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C8F" w:rsidRDefault="00E4716A">
      <w:pPr>
        <w:spacing w:before="57" w:line="322" w:lineRule="exact"/>
        <w:ind w:right="154"/>
        <w:jc w:val="center"/>
        <w:rPr>
          <w:sz w:val="28"/>
        </w:rPr>
      </w:pPr>
      <w:r>
        <w:rPr>
          <w:sz w:val="28"/>
        </w:rPr>
        <w:t>муниципальное</w:t>
      </w:r>
      <w:r>
        <w:rPr>
          <w:spacing w:val="-14"/>
          <w:sz w:val="28"/>
        </w:rPr>
        <w:t xml:space="preserve"> </w:t>
      </w:r>
      <w:r>
        <w:rPr>
          <w:sz w:val="28"/>
        </w:rPr>
        <w:t>бюджетное</w:t>
      </w:r>
      <w:r>
        <w:rPr>
          <w:spacing w:val="-14"/>
          <w:sz w:val="28"/>
        </w:rPr>
        <w:t xml:space="preserve"> </w:t>
      </w:r>
      <w:r>
        <w:rPr>
          <w:sz w:val="28"/>
        </w:rPr>
        <w:t>дошкольное</w:t>
      </w:r>
      <w:r>
        <w:rPr>
          <w:spacing w:val="-10"/>
          <w:sz w:val="28"/>
        </w:rPr>
        <w:t xml:space="preserve"> </w:t>
      </w:r>
      <w:r>
        <w:rPr>
          <w:sz w:val="28"/>
        </w:rPr>
        <w:t>образовательное</w:t>
      </w:r>
      <w:r>
        <w:rPr>
          <w:spacing w:val="-10"/>
          <w:sz w:val="28"/>
        </w:rPr>
        <w:t xml:space="preserve"> </w:t>
      </w:r>
      <w:r>
        <w:rPr>
          <w:spacing w:val="-2"/>
          <w:sz w:val="28"/>
        </w:rPr>
        <w:t>учреждение</w:t>
      </w:r>
    </w:p>
    <w:p w:rsidR="00384C8F" w:rsidRDefault="00E4716A">
      <w:pPr>
        <w:ind w:left="2149" w:right="2296"/>
        <w:jc w:val="center"/>
        <w:rPr>
          <w:sz w:val="28"/>
        </w:rPr>
      </w:pPr>
      <w:r>
        <w:rPr>
          <w:sz w:val="28"/>
        </w:rPr>
        <w:t>«Детский</w:t>
      </w:r>
      <w:r>
        <w:rPr>
          <w:spacing w:val="-7"/>
          <w:sz w:val="28"/>
        </w:rPr>
        <w:t xml:space="preserve"> </w:t>
      </w:r>
      <w:r>
        <w:rPr>
          <w:sz w:val="28"/>
        </w:rPr>
        <w:t>сад</w:t>
      </w:r>
      <w:r>
        <w:rPr>
          <w:spacing w:val="-6"/>
          <w:sz w:val="28"/>
        </w:rPr>
        <w:t xml:space="preserve"> </w:t>
      </w:r>
      <w:r>
        <w:rPr>
          <w:sz w:val="28"/>
        </w:rPr>
        <w:t>№</w:t>
      </w:r>
      <w:r>
        <w:rPr>
          <w:spacing w:val="-8"/>
          <w:sz w:val="28"/>
        </w:rPr>
        <w:t xml:space="preserve"> </w:t>
      </w:r>
      <w:r>
        <w:rPr>
          <w:sz w:val="28"/>
        </w:rPr>
        <w:t>84</w:t>
      </w:r>
      <w:r>
        <w:rPr>
          <w:spacing w:val="-7"/>
          <w:sz w:val="28"/>
        </w:rPr>
        <w:t xml:space="preserve"> </w:t>
      </w:r>
      <w:r>
        <w:rPr>
          <w:sz w:val="28"/>
        </w:rPr>
        <w:t>«Алёнка»</w:t>
      </w:r>
      <w:r>
        <w:rPr>
          <w:spacing w:val="-11"/>
          <w:sz w:val="28"/>
        </w:rPr>
        <w:t xml:space="preserve"> </w:t>
      </w:r>
      <w:r>
        <w:rPr>
          <w:sz w:val="28"/>
        </w:rPr>
        <w:t>города</w:t>
      </w:r>
      <w:r>
        <w:rPr>
          <w:spacing w:val="-7"/>
          <w:sz w:val="28"/>
        </w:rPr>
        <w:t xml:space="preserve"> </w:t>
      </w:r>
      <w:r>
        <w:rPr>
          <w:sz w:val="28"/>
        </w:rPr>
        <w:t>Смоленска (МБДОУ «Детский сад № 84 «Алёнка»)</w:t>
      </w:r>
    </w:p>
    <w:p w:rsidR="00384C8F" w:rsidRDefault="00384C8F">
      <w:pPr>
        <w:pStyle w:val="a3"/>
        <w:spacing w:before="149"/>
        <w:ind w:left="0"/>
        <w:jc w:val="left"/>
        <w:rPr>
          <w:sz w:val="20"/>
        </w:rPr>
      </w:pPr>
    </w:p>
    <w:p w:rsidR="00384C8F" w:rsidRDefault="00384C8F">
      <w:pPr>
        <w:rPr>
          <w:sz w:val="20"/>
        </w:rPr>
        <w:sectPr w:rsidR="00384C8F">
          <w:type w:val="continuous"/>
          <w:pgSz w:w="11910" w:h="16840"/>
          <w:pgMar w:top="940" w:right="200" w:bottom="0" w:left="500" w:header="720" w:footer="720" w:gutter="0"/>
          <w:cols w:space="720"/>
        </w:sectPr>
      </w:pPr>
    </w:p>
    <w:p w:rsidR="00384C8F" w:rsidRDefault="00E4716A">
      <w:pPr>
        <w:pStyle w:val="a3"/>
        <w:spacing w:before="90"/>
        <w:ind w:left="930"/>
        <w:jc w:val="left"/>
      </w:pPr>
      <w:r>
        <w:rPr>
          <w:spacing w:val="-2"/>
        </w:rPr>
        <w:t>ПРИНЯТА</w:t>
      </w:r>
    </w:p>
    <w:p w:rsidR="00384C8F" w:rsidRDefault="00E4716A">
      <w:pPr>
        <w:pStyle w:val="a3"/>
        <w:spacing w:before="3" w:line="270" w:lineRule="exact"/>
        <w:ind w:left="465"/>
        <w:jc w:val="left"/>
      </w:pPr>
      <w:r>
        <w:t>Педагогическим</w:t>
      </w:r>
      <w:r>
        <w:rPr>
          <w:spacing w:val="-3"/>
        </w:rPr>
        <w:t xml:space="preserve"> </w:t>
      </w:r>
      <w:r>
        <w:rPr>
          <w:spacing w:val="-2"/>
        </w:rPr>
        <w:t>советом</w:t>
      </w:r>
    </w:p>
    <w:p w:rsidR="00384C8F" w:rsidRDefault="00E4716A">
      <w:pPr>
        <w:pStyle w:val="a3"/>
        <w:spacing w:before="3" w:line="230" w:lineRule="auto"/>
        <w:ind w:left="465"/>
        <w:jc w:val="left"/>
      </w:pPr>
      <w:r>
        <w:t>МБДОУ «Детский сад № 84 «Алёнка» Протокол</w:t>
      </w:r>
      <w:r>
        <w:rPr>
          <w:spacing w:val="-6"/>
        </w:rPr>
        <w:t xml:space="preserve"> </w:t>
      </w:r>
      <w:r w:rsidR="007D4B12">
        <w:rPr>
          <w:spacing w:val="-6"/>
        </w:rPr>
        <w:t xml:space="preserve">№ 1 </w:t>
      </w:r>
      <w:r>
        <w:t>от</w:t>
      </w:r>
      <w:r>
        <w:rPr>
          <w:spacing w:val="-5"/>
        </w:rPr>
        <w:t xml:space="preserve"> </w:t>
      </w:r>
      <w:r w:rsidR="002F446E">
        <w:t>30.08.</w:t>
      </w:r>
      <w:r w:rsidR="007D4B12">
        <w:t>2024</w:t>
      </w:r>
      <w:r>
        <w:rPr>
          <w:spacing w:val="-5"/>
        </w:rPr>
        <w:t xml:space="preserve"> </w:t>
      </w:r>
      <w:r>
        <w:t>г.</w:t>
      </w:r>
      <w:r>
        <w:rPr>
          <w:spacing w:val="-4"/>
        </w:rPr>
        <w:t xml:space="preserve"> </w:t>
      </w:r>
    </w:p>
    <w:p w:rsidR="00384C8F" w:rsidRDefault="00E4716A">
      <w:pPr>
        <w:pStyle w:val="a3"/>
        <w:spacing w:before="90" w:line="270" w:lineRule="exact"/>
        <w:ind w:left="1012" w:right="25"/>
        <w:jc w:val="center"/>
      </w:pPr>
      <w:r>
        <w:br w:type="column"/>
      </w:r>
      <w:r>
        <w:rPr>
          <w:spacing w:val="-2"/>
        </w:rPr>
        <w:t>УТВЕРЖДЕНА</w:t>
      </w:r>
    </w:p>
    <w:p w:rsidR="00384C8F" w:rsidRDefault="00E4716A">
      <w:pPr>
        <w:pStyle w:val="a3"/>
        <w:spacing w:line="264" w:lineRule="exact"/>
        <w:ind w:left="1012"/>
        <w:jc w:val="center"/>
      </w:pPr>
      <w:r>
        <w:rPr>
          <w:spacing w:val="-2"/>
        </w:rPr>
        <w:t>заведующий</w:t>
      </w:r>
      <w:r>
        <w:rPr>
          <w:spacing w:val="-1"/>
        </w:rPr>
        <w:t xml:space="preserve"> </w:t>
      </w:r>
      <w:r>
        <w:rPr>
          <w:spacing w:val="-4"/>
        </w:rPr>
        <w:t>МБДОУ</w:t>
      </w:r>
    </w:p>
    <w:p w:rsidR="00384C8F" w:rsidRDefault="00E4716A">
      <w:pPr>
        <w:pStyle w:val="a3"/>
        <w:spacing w:line="264" w:lineRule="exact"/>
        <w:ind w:left="806"/>
        <w:jc w:val="left"/>
      </w:pPr>
      <w:r>
        <w:t>«Детский</w:t>
      </w:r>
      <w:r>
        <w:rPr>
          <w:spacing w:val="-15"/>
        </w:rPr>
        <w:t xml:space="preserve"> </w:t>
      </w:r>
      <w:r>
        <w:t>сад</w:t>
      </w:r>
      <w:r>
        <w:rPr>
          <w:spacing w:val="-15"/>
        </w:rPr>
        <w:t xml:space="preserve"> </w:t>
      </w:r>
      <w:r>
        <w:t>№</w:t>
      </w:r>
      <w:r>
        <w:rPr>
          <w:spacing w:val="-13"/>
        </w:rPr>
        <w:t xml:space="preserve"> </w:t>
      </w:r>
      <w:r>
        <w:t>84</w:t>
      </w:r>
      <w:r>
        <w:rPr>
          <w:spacing w:val="-13"/>
        </w:rPr>
        <w:t xml:space="preserve"> </w:t>
      </w:r>
      <w:r>
        <w:rPr>
          <w:spacing w:val="-2"/>
        </w:rPr>
        <w:t>«Алёнка»</w:t>
      </w:r>
    </w:p>
    <w:p w:rsidR="00384C8F" w:rsidRDefault="00E4716A">
      <w:pPr>
        <w:pStyle w:val="a3"/>
        <w:tabs>
          <w:tab w:val="left" w:pos="2255"/>
        </w:tabs>
        <w:spacing w:before="3" w:line="230" w:lineRule="auto"/>
        <w:ind w:left="465" w:right="573" w:firstLine="350"/>
        <w:jc w:val="left"/>
      </w:pPr>
      <w:r>
        <w:rPr>
          <w:u w:val="single"/>
        </w:rPr>
        <w:tab/>
      </w:r>
      <w:r>
        <w:t>М.</w:t>
      </w:r>
      <w:r>
        <w:rPr>
          <w:spacing w:val="-15"/>
        </w:rPr>
        <w:t xml:space="preserve"> </w:t>
      </w:r>
      <w:r>
        <w:t>В.</w:t>
      </w:r>
      <w:r>
        <w:rPr>
          <w:spacing w:val="-15"/>
        </w:rPr>
        <w:t xml:space="preserve"> </w:t>
      </w:r>
      <w:r>
        <w:t>Фролова Приказ</w:t>
      </w:r>
      <w:r>
        <w:rPr>
          <w:spacing w:val="1"/>
        </w:rPr>
        <w:t xml:space="preserve"> </w:t>
      </w:r>
      <w:r>
        <w:t>№</w:t>
      </w:r>
      <w:r w:rsidR="00B63C9C">
        <w:t xml:space="preserve"> 98</w:t>
      </w:r>
      <w:bookmarkStart w:id="0" w:name="_GoBack"/>
      <w:bookmarkEnd w:id="0"/>
      <w:r>
        <w:t>-од</w:t>
      </w:r>
      <w:r>
        <w:rPr>
          <w:spacing w:val="-7"/>
        </w:rPr>
        <w:t xml:space="preserve"> </w:t>
      </w:r>
      <w:r>
        <w:t>от</w:t>
      </w:r>
      <w:r>
        <w:rPr>
          <w:spacing w:val="2"/>
        </w:rPr>
        <w:t xml:space="preserve"> </w:t>
      </w:r>
      <w:r w:rsidR="007D4B12">
        <w:t>30.08.2024</w:t>
      </w:r>
      <w:r>
        <w:rPr>
          <w:spacing w:val="-4"/>
        </w:rPr>
        <w:t xml:space="preserve"> </w:t>
      </w:r>
      <w:r>
        <w:rPr>
          <w:spacing w:val="-5"/>
        </w:rPr>
        <w:t>г.</w:t>
      </w:r>
    </w:p>
    <w:p w:rsidR="00384C8F" w:rsidRDefault="00384C8F">
      <w:pPr>
        <w:spacing w:line="230" w:lineRule="auto"/>
        <w:sectPr w:rsidR="00384C8F">
          <w:type w:val="continuous"/>
          <w:pgSz w:w="11910" w:h="16840"/>
          <w:pgMar w:top="940" w:right="200" w:bottom="0" w:left="500" w:header="720" w:footer="720" w:gutter="0"/>
          <w:cols w:num="2" w:space="720" w:equalWidth="0">
            <w:col w:w="4616" w:space="2256"/>
            <w:col w:w="4338"/>
          </w:cols>
        </w:sectPr>
      </w:pPr>
    </w:p>
    <w:p w:rsidR="00384C8F" w:rsidRDefault="00384C8F">
      <w:pPr>
        <w:pStyle w:val="a3"/>
        <w:ind w:left="0"/>
        <w:jc w:val="left"/>
        <w:rPr>
          <w:sz w:val="32"/>
        </w:rPr>
      </w:pPr>
    </w:p>
    <w:p w:rsidR="00384C8F" w:rsidRDefault="00384C8F">
      <w:pPr>
        <w:pStyle w:val="a3"/>
        <w:ind w:left="0"/>
        <w:jc w:val="left"/>
        <w:rPr>
          <w:sz w:val="32"/>
        </w:rPr>
      </w:pPr>
    </w:p>
    <w:p w:rsidR="00384C8F" w:rsidRDefault="00384C8F">
      <w:pPr>
        <w:pStyle w:val="a3"/>
        <w:ind w:left="0"/>
        <w:jc w:val="left"/>
        <w:rPr>
          <w:sz w:val="32"/>
        </w:rPr>
      </w:pPr>
    </w:p>
    <w:p w:rsidR="00384C8F" w:rsidRDefault="00384C8F">
      <w:pPr>
        <w:pStyle w:val="a3"/>
        <w:ind w:left="0"/>
        <w:jc w:val="left"/>
        <w:rPr>
          <w:sz w:val="32"/>
        </w:rPr>
      </w:pPr>
    </w:p>
    <w:p w:rsidR="00384C8F" w:rsidRDefault="00384C8F">
      <w:pPr>
        <w:pStyle w:val="a3"/>
        <w:ind w:left="0"/>
        <w:jc w:val="left"/>
        <w:rPr>
          <w:sz w:val="32"/>
        </w:rPr>
      </w:pPr>
    </w:p>
    <w:p w:rsidR="00384C8F" w:rsidRDefault="00384C8F">
      <w:pPr>
        <w:pStyle w:val="a3"/>
        <w:ind w:left="0"/>
        <w:jc w:val="left"/>
        <w:rPr>
          <w:sz w:val="32"/>
        </w:rPr>
      </w:pPr>
    </w:p>
    <w:p w:rsidR="00384C8F" w:rsidRDefault="00384C8F">
      <w:pPr>
        <w:pStyle w:val="a3"/>
        <w:spacing w:before="256"/>
        <w:ind w:left="0"/>
        <w:jc w:val="left"/>
        <w:rPr>
          <w:sz w:val="32"/>
        </w:rPr>
      </w:pPr>
    </w:p>
    <w:p w:rsidR="007D4B12" w:rsidRDefault="00E4716A">
      <w:pPr>
        <w:spacing w:line="237" w:lineRule="auto"/>
        <w:ind w:left="1541" w:right="1851"/>
        <w:jc w:val="center"/>
        <w:rPr>
          <w:spacing w:val="-20"/>
          <w:sz w:val="32"/>
        </w:rPr>
      </w:pPr>
      <w:r>
        <w:rPr>
          <w:sz w:val="32"/>
        </w:rPr>
        <w:t>ОБРАЗОВАТЕЛЬНАЯ</w:t>
      </w:r>
      <w:r>
        <w:rPr>
          <w:spacing w:val="-20"/>
          <w:sz w:val="32"/>
        </w:rPr>
        <w:t xml:space="preserve"> </w:t>
      </w:r>
      <w:r>
        <w:rPr>
          <w:sz w:val="32"/>
        </w:rPr>
        <w:t>ПРОГРАММА</w:t>
      </w:r>
      <w:r>
        <w:rPr>
          <w:spacing w:val="-20"/>
          <w:sz w:val="32"/>
        </w:rPr>
        <w:t xml:space="preserve"> </w:t>
      </w:r>
    </w:p>
    <w:p w:rsidR="00384C8F" w:rsidRDefault="00E4716A">
      <w:pPr>
        <w:spacing w:line="237" w:lineRule="auto"/>
        <w:ind w:left="1541" w:right="1851"/>
        <w:jc w:val="center"/>
        <w:rPr>
          <w:sz w:val="32"/>
        </w:rPr>
      </w:pPr>
      <w:r>
        <w:rPr>
          <w:sz w:val="32"/>
        </w:rPr>
        <w:t xml:space="preserve">ДОШКОЛЬНОГО </w:t>
      </w:r>
      <w:r>
        <w:rPr>
          <w:spacing w:val="-2"/>
          <w:sz w:val="32"/>
        </w:rPr>
        <w:t>ОБРАЗОВАНИЯ</w:t>
      </w:r>
    </w:p>
    <w:p w:rsidR="00384C8F" w:rsidRDefault="00E4716A">
      <w:pPr>
        <w:spacing w:before="4"/>
        <w:ind w:left="2501" w:right="2797"/>
        <w:jc w:val="center"/>
        <w:rPr>
          <w:sz w:val="32"/>
        </w:rPr>
      </w:pPr>
      <w:r>
        <w:rPr>
          <w:spacing w:val="-2"/>
          <w:sz w:val="32"/>
        </w:rPr>
        <w:t>муниципального бюджетного</w:t>
      </w:r>
      <w:r>
        <w:rPr>
          <w:spacing w:val="-9"/>
          <w:sz w:val="32"/>
        </w:rPr>
        <w:t xml:space="preserve"> </w:t>
      </w:r>
      <w:r>
        <w:rPr>
          <w:spacing w:val="-2"/>
          <w:sz w:val="32"/>
        </w:rPr>
        <w:t xml:space="preserve">дошкольного </w:t>
      </w:r>
      <w:r>
        <w:rPr>
          <w:sz w:val="32"/>
        </w:rPr>
        <w:t>образовательного учреждения</w:t>
      </w:r>
    </w:p>
    <w:p w:rsidR="0013796B" w:rsidRDefault="00E4716A">
      <w:pPr>
        <w:spacing w:line="366" w:lineRule="exact"/>
        <w:ind w:right="273"/>
        <w:jc w:val="center"/>
        <w:rPr>
          <w:spacing w:val="-10"/>
          <w:sz w:val="32"/>
        </w:rPr>
      </w:pPr>
      <w:r>
        <w:rPr>
          <w:sz w:val="32"/>
        </w:rPr>
        <w:t>«Детский</w:t>
      </w:r>
      <w:r>
        <w:rPr>
          <w:spacing w:val="-18"/>
          <w:sz w:val="32"/>
        </w:rPr>
        <w:t xml:space="preserve"> </w:t>
      </w:r>
      <w:r>
        <w:rPr>
          <w:sz w:val="32"/>
        </w:rPr>
        <w:t>сад</w:t>
      </w:r>
      <w:r>
        <w:rPr>
          <w:spacing w:val="-12"/>
          <w:sz w:val="32"/>
        </w:rPr>
        <w:t xml:space="preserve"> </w:t>
      </w:r>
      <w:r>
        <w:rPr>
          <w:sz w:val="32"/>
        </w:rPr>
        <w:t>№</w:t>
      </w:r>
      <w:r>
        <w:rPr>
          <w:spacing w:val="-17"/>
          <w:sz w:val="32"/>
        </w:rPr>
        <w:t xml:space="preserve"> </w:t>
      </w:r>
      <w:r>
        <w:rPr>
          <w:sz w:val="32"/>
        </w:rPr>
        <w:t>84</w:t>
      </w:r>
      <w:r>
        <w:rPr>
          <w:spacing w:val="-11"/>
          <w:sz w:val="32"/>
        </w:rPr>
        <w:t xml:space="preserve"> </w:t>
      </w:r>
      <w:r>
        <w:rPr>
          <w:sz w:val="32"/>
        </w:rPr>
        <w:t>«Алёнка»</w:t>
      </w:r>
      <w:r>
        <w:rPr>
          <w:spacing w:val="-10"/>
          <w:sz w:val="32"/>
        </w:rPr>
        <w:t xml:space="preserve"> </w:t>
      </w:r>
    </w:p>
    <w:p w:rsidR="00384C8F" w:rsidRDefault="00E4716A">
      <w:pPr>
        <w:spacing w:line="366" w:lineRule="exact"/>
        <w:ind w:right="273"/>
        <w:jc w:val="center"/>
        <w:rPr>
          <w:sz w:val="32"/>
        </w:rPr>
      </w:pPr>
      <w:r>
        <w:rPr>
          <w:sz w:val="32"/>
        </w:rPr>
        <w:t>города</w:t>
      </w:r>
      <w:r>
        <w:rPr>
          <w:spacing w:val="-3"/>
          <w:sz w:val="32"/>
        </w:rPr>
        <w:t xml:space="preserve"> </w:t>
      </w:r>
      <w:r>
        <w:rPr>
          <w:spacing w:val="-2"/>
          <w:sz w:val="32"/>
        </w:rPr>
        <w:t>Смоленска</w:t>
      </w:r>
    </w:p>
    <w:p w:rsidR="00384C8F" w:rsidRDefault="00384C8F">
      <w:pPr>
        <w:pStyle w:val="a3"/>
        <w:ind w:left="0"/>
        <w:jc w:val="left"/>
        <w:rPr>
          <w:sz w:val="32"/>
        </w:rPr>
      </w:pPr>
    </w:p>
    <w:p w:rsidR="00384C8F" w:rsidRDefault="00384C8F">
      <w:pPr>
        <w:pStyle w:val="a3"/>
        <w:ind w:left="0"/>
        <w:jc w:val="left"/>
        <w:rPr>
          <w:sz w:val="32"/>
        </w:rPr>
      </w:pPr>
    </w:p>
    <w:p w:rsidR="00384C8F" w:rsidRDefault="00384C8F">
      <w:pPr>
        <w:pStyle w:val="a3"/>
        <w:ind w:left="0"/>
        <w:jc w:val="left"/>
        <w:rPr>
          <w:sz w:val="32"/>
        </w:rPr>
      </w:pPr>
    </w:p>
    <w:p w:rsidR="00384C8F" w:rsidRDefault="00384C8F">
      <w:pPr>
        <w:pStyle w:val="a3"/>
        <w:ind w:left="0"/>
        <w:jc w:val="left"/>
        <w:rPr>
          <w:sz w:val="32"/>
        </w:rPr>
      </w:pPr>
    </w:p>
    <w:p w:rsidR="00384C8F" w:rsidRDefault="00384C8F">
      <w:pPr>
        <w:pStyle w:val="a3"/>
        <w:ind w:left="0"/>
        <w:jc w:val="left"/>
        <w:rPr>
          <w:sz w:val="32"/>
        </w:rPr>
      </w:pPr>
    </w:p>
    <w:p w:rsidR="00384C8F" w:rsidRDefault="00384C8F">
      <w:pPr>
        <w:pStyle w:val="a3"/>
        <w:ind w:left="0"/>
        <w:jc w:val="left"/>
        <w:rPr>
          <w:sz w:val="32"/>
        </w:rPr>
      </w:pPr>
    </w:p>
    <w:p w:rsidR="00384C8F" w:rsidRDefault="00384C8F">
      <w:pPr>
        <w:pStyle w:val="a3"/>
        <w:ind w:left="0"/>
        <w:jc w:val="left"/>
        <w:rPr>
          <w:sz w:val="32"/>
        </w:rPr>
      </w:pPr>
    </w:p>
    <w:p w:rsidR="00384C8F" w:rsidRDefault="00384C8F">
      <w:pPr>
        <w:pStyle w:val="a3"/>
        <w:ind w:left="0"/>
        <w:jc w:val="left"/>
        <w:rPr>
          <w:sz w:val="32"/>
        </w:rPr>
      </w:pPr>
    </w:p>
    <w:p w:rsidR="00384C8F" w:rsidRDefault="00384C8F">
      <w:pPr>
        <w:pStyle w:val="a3"/>
        <w:ind w:left="0"/>
        <w:jc w:val="left"/>
        <w:rPr>
          <w:sz w:val="32"/>
        </w:rPr>
      </w:pPr>
    </w:p>
    <w:p w:rsidR="00384C8F" w:rsidRDefault="00384C8F">
      <w:pPr>
        <w:pStyle w:val="a3"/>
        <w:ind w:left="0"/>
        <w:jc w:val="left"/>
        <w:rPr>
          <w:sz w:val="32"/>
        </w:rPr>
      </w:pPr>
    </w:p>
    <w:p w:rsidR="00384C8F" w:rsidRDefault="00384C8F">
      <w:pPr>
        <w:pStyle w:val="a3"/>
        <w:ind w:left="0"/>
        <w:jc w:val="left"/>
        <w:rPr>
          <w:sz w:val="32"/>
        </w:rPr>
      </w:pPr>
    </w:p>
    <w:p w:rsidR="00384C8F" w:rsidRDefault="00384C8F">
      <w:pPr>
        <w:pStyle w:val="a3"/>
        <w:ind w:left="0"/>
        <w:jc w:val="left"/>
        <w:rPr>
          <w:sz w:val="32"/>
        </w:rPr>
      </w:pPr>
    </w:p>
    <w:p w:rsidR="00384C8F" w:rsidRDefault="00384C8F">
      <w:pPr>
        <w:pStyle w:val="a3"/>
        <w:ind w:left="0"/>
        <w:jc w:val="left"/>
        <w:rPr>
          <w:sz w:val="32"/>
        </w:rPr>
      </w:pPr>
    </w:p>
    <w:p w:rsidR="00384C8F" w:rsidRDefault="00384C8F">
      <w:pPr>
        <w:pStyle w:val="a3"/>
        <w:ind w:left="0"/>
        <w:jc w:val="left"/>
        <w:rPr>
          <w:sz w:val="32"/>
        </w:rPr>
      </w:pPr>
    </w:p>
    <w:p w:rsidR="00384C8F" w:rsidRDefault="00384C8F">
      <w:pPr>
        <w:pStyle w:val="a3"/>
        <w:spacing w:before="161"/>
        <w:ind w:left="0"/>
        <w:jc w:val="left"/>
        <w:rPr>
          <w:sz w:val="32"/>
        </w:rPr>
      </w:pPr>
    </w:p>
    <w:p w:rsidR="00384C8F" w:rsidRDefault="00E4716A">
      <w:pPr>
        <w:spacing w:line="322" w:lineRule="exact"/>
        <w:ind w:right="283"/>
        <w:jc w:val="center"/>
        <w:rPr>
          <w:sz w:val="28"/>
        </w:rPr>
      </w:pPr>
      <w:r>
        <w:rPr>
          <w:spacing w:val="-2"/>
          <w:sz w:val="28"/>
        </w:rPr>
        <w:t>Смоленск</w:t>
      </w:r>
    </w:p>
    <w:p w:rsidR="00384C8F" w:rsidRDefault="007D4B12">
      <w:pPr>
        <w:ind w:right="284"/>
        <w:jc w:val="center"/>
        <w:rPr>
          <w:sz w:val="28"/>
        </w:rPr>
      </w:pPr>
      <w:r>
        <w:rPr>
          <w:sz w:val="28"/>
        </w:rPr>
        <w:t>2024</w:t>
      </w:r>
      <w:r w:rsidR="00E4716A">
        <w:rPr>
          <w:spacing w:val="-9"/>
          <w:sz w:val="28"/>
        </w:rPr>
        <w:t xml:space="preserve"> </w:t>
      </w:r>
      <w:r w:rsidR="00E4716A">
        <w:rPr>
          <w:spacing w:val="-5"/>
          <w:sz w:val="28"/>
        </w:rPr>
        <w:t>г.</w:t>
      </w:r>
    </w:p>
    <w:p w:rsidR="00384C8F" w:rsidRDefault="00384C8F">
      <w:pPr>
        <w:pStyle w:val="a3"/>
        <w:ind w:left="0"/>
        <w:jc w:val="left"/>
        <w:rPr>
          <w:sz w:val="18"/>
        </w:rPr>
      </w:pPr>
    </w:p>
    <w:p w:rsidR="00384C8F" w:rsidRDefault="00384C8F">
      <w:pPr>
        <w:pStyle w:val="a3"/>
        <w:ind w:left="0"/>
        <w:jc w:val="left"/>
        <w:rPr>
          <w:sz w:val="18"/>
        </w:rPr>
      </w:pPr>
    </w:p>
    <w:p w:rsidR="00384C8F" w:rsidRDefault="00384C8F">
      <w:pPr>
        <w:pStyle w:val="a3"/>
        <w:spacing w:before="81"/>
        <w:ind w:left="0"/>
        <w:jc w:val="left"/>
        <w:rPr>
          <w:sz w:val="18"/>
        </w:rPr>
      </w:pPr>
    </w:p>
    <w:p w:rsidR="00384C8F" w:rsidRDefault="00384C8F">
      <w:pPr>
        <w:spacing w:line="200" w:lineRule="exact"/>
        <w:rPr>
          <w:rFonts w:ascii="Arial" w:hAnsi="Arial"/>
          <w:sz w:val="18"/>
        </w:rPr>
        <w:sectPr w:rsidR="00384C8F" w:rsidSect="007D4B12">
          <w:type w:val="continuous"/>
          <w:pgSz w:w="11910" w:h="16840"/>
          <w:pgMar w:top="940" w:right="200" w:bottom="0" w:left="500" w:header="720" w:footer="720" w:gutter="0"/>
          <w:pgBorders w:display="firstPage" w:offsetFrom="page">
            <w:top w:val="single" w:sz="4" w:space="24" w:color="auto"/>
            <w:left w:val="single" w:sz="4" w:space="24" w:color="auto"/>
            <w:bottom w:val="single" w:sz="4" w:space="24" w:color="auto"/>
            <w:right w:val="single" w:sz="4" w:space="24" w:color="auto"/>
          </w:pgBorders>
          <w:cols w:space="720"/>
        </w:sectPr>
      </w:pPr>
    </w:p>
    <w:p w:rsidR="00384C8F" w:rsidRDefault="00E4716A">
      <w:pPr>
        <w:spacing w:before="74"/>
        <w:ind w:right="290"/>
        <w:jc w:val="center"/>
        <w:rPr>
          <w:b/>
          <w:sz w:val="28"/>
        </w:rPr>
      </w:pPr>
      <w:bookmarkStart w:id="1" w:name="СОДЕРЖАНИЕ"/>
      <w:bookmarkEnd w:id="1"/>
      <w:r>
        <w:rPr>
          <w:b/>
          <w:spacing w:val="-2"/>
          <w:sz w:val="28"/>
        </w:rPr>
        <w:lastRenderedPageBreak/>
        <w:t>СОДЕРЖАНИЕ</w:t>
      </w:r>
    </w:p>
    <w:p w:rsidR="00384C8F" w:rsidRDefault="00384C8F">
      <w:pPr>
        <w:pStyle w:val="a3"/>
        <w:spacing w:before="2"/>
        <w:ind w:left="0"/>
        <w:jc w:val="left"/>
        <w:rPr>
          <w:b/>
          <w:sz w:val="20"/>
        </w:rPr>
      </w:pPr>
    </w:p>
    <w:tbl>
      <w:tblPr>
        <w:tblStyle w:val="TableNormal"/>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9118"/>
        <w:gridCol w:w="566"/>
      </w:tblGrid>
      <w:tr w:rsidR="00384C8F">
        <w:trPr>
          <w:trHeight w:val="297"/>
        </w:trPr>
        <w:tc>
          <w:tcPr>
            <w:tcW w:w="845" w:type="dxa"/>
          </w:tcPr>
          <w:p w:rsidR="00384C8F" w:rsidRDefault="00E4716A">
            <w:pPr>
              <w:pStyle w:val="TableParagraph"/>
              <w:spacing w:before="20"/>
              <w:ind w:left="119"/>
              <w:rPr>
                <w:b/>
              </w:rPr>
            </w:pPr>
            <w:r>
              <w:rPr>
                <w:b/>
                <w:spacing w:val="-5"/>
              </w:rPr>
              <w:t>1.</w:t>
            </w:r>
          </w:p>
        </w:tc>
        <w:tc>
          <w:tcPr>
            <w:tcW w:w="9118" w:type="dxa"/>
          </w:tcPr>
          <w:p w:rsidR="00384C8F" w:rsidRPr="009C3961" w:rsidRDefault="0013796B">
            <w:pPr>
              <w:pStyle w:val="TableParagraph"/>
              <w:spacing w:before="20"/>
              <w:ind w:left="120"/>
              <w:rPr>
                <w:b/>
              </w:rPr>
            </w:pPr>
            <w:r w:rsidRPr="009C3961">
              <w:rPr>
                <w:b/>
                <w:w w:val="85"/>
              </w:rPr>
              <w:t>ОБЩЕЕ ПОЛОЖЕНИЕ</w:t>
            </w:r>
          </w:p>
        </w:tc>
        <w:tc>
          <w:tcPr>
            <w:tcW w:w="566" w:type="dxa"/>
          </w:tcPr>
          <w:p w:rsidR="00384C8F" w:rsidRDefault="00384C8F">
            <w:pPr>
              <w:pStyle w:val="TableParagraph"/>
              <w:spacing w:before="20"/>
              <w:ind w:left="16" w:right="218"/>
              <w:jc w:val="center"/>
            </w:pPr>
          </w:p>
        </w:tc>
      </w:tr>
      <w:tr w:rsidR="0013796B">
        <w:trPr>
          <w:trHeight w:val="297"/>
        </w:trPr>
        <w:tc>
          <w:tcPr>
            <w:tcW w:w="845" w:type="dxa"/>
          </w:tcPr>
          <w:p w:rsidR="0013796B" w:rsidRDefault="0013796B" w:rsidP="0013796B">
            <w:pPr>
              <w:pStyle w:val="TableParagraph"/>
              <w:spacing w:before="20"/>
              <w:ind w:left="119"/>
              <w:rPr>
                <w:b/>
              </w:rPr>
            </w:pPr>
            <w:r>
              <w:rPr>
                <w:b/>
                <w:spacing w:val="-5"/>
              </w:rPr>
              <w:t>2.</w:t>
            </w:r>
          </w:p>
        </w:tc>
        <w:tc>
          <w:tcPr>
            <w:tcW w:w="9118" w:type="dxa"/>
          </w:tcPr>
          <w:p w:rsidR="0013796B" w:rsidRPr="009C3961" w:rsidRDefault="0013796B" w:rsidP="0013796B">
            <w:pPr>
              <w:pStyle w:val="TableParagraph"/>
              <w:spacing w:before="20"/>
              <w:ind w:left="120"/>
              <w:rPr>
                <w:b/>
              </w:rPr>
            </w:pPr>
            <w:r w:rsidRPr="009C3961">
              <w:rPr>
                <w:b/>
                <w:w w:val="85"/>
              </w:rPr>
              <w:t>ЦЕЛЕВОЙ</w:t>
            </w:r>
            <w:r w:rsidRPr="009C3961">
              <w:rPr>
                <w:b/>
                <w:spacing w:val="35"/>
              </w:rPr>
              <w:t xml:space="preserve"> </w:t>
            </w:r>
            <w:r w:rsidRPr="009C3961">
              <w:rPr>
                <w:b/>
                <w:w w:val="85"/>
              </w:rPr>
              <w:t>РАЗДЕЛ</w:t>
            </w:r>
            <w:r w:rsidRPr="009C3961">
              <w:rPr>
                <w:b/>
                <w:spacing w:val="37"/>
              </w:rPr>
              <w:t xml:space="preserve"> </w:t>
            </w:r>
            <w:r w:rsidRPr="009C3961">
              <w:rPr>
                <w:b/>
                <w:spacing w:val="-2"/>
                <w:w w:val="85"/>
              </w:rPr>
              <w:t>ПРОГРАММЫ</w:t>
            </w:r>
          </w:p>
        </w:tc>
        <w:tc>
          <w:tcPr>
            <w:tcW w:w="566" w:type="dxa"/>
          </w:tcPr>
          <w:p w:rsidR="0013796B" w:rsidRDefault="0013796B" w:rsidP="0013796B">
            <w:pPr>
              <w:pStyle w:val="TableParagraph"/>
              <w:spacing w:before="20"/>
              <w:ind w:left="16" w:right="218"/>
              <w:jc w:val="center"/>
              <w:rPr>
                <w:spacing w:val="-10"/>
              </w:rPr>
            </w:pPr>
          </w:p>
        </w:tc>
      </w:tr>
      <w:tr w:rsidR="0013796B">
        <w:trPr>
          <w:trHeight w:val="297"/>
        </w:trPr>
        <w:tc>
          <w:tcPr>
            <w:tcW w:w="845" w:type="dxa"/>
          </w:tcPr>
          <w:p w:rsidR="0013796B" w:rsidRDefault="0013796B" w:rsidP="0013796B">
            <w:pPr>
              <w:pStyle w:val="TableParagraph"/>
              <w:spacing w:before="20"/>
              <w:ind w:left="119"/>
            </w:pPr>
            <w:r>
              <w:rPr>
                <w:spacing w:val="-4"/>
              </w:rPr>
              <w:t>2.1.</w:t>
            </w:r>
          </w:p>
        </w:tc>
        <w:tc>
          <w:tcPr>
            <w:tcW w:w="9118" w:type="dxa"/>
          </w:tcPr>
          <w:p w:rsidR="0013796B" w:rsidRDefault="0013796B" w:rsidP="0013796B">
            <w:pPr>
              <w:pStyle w:val="TableParagraph"/>
              <w:spacing w:before="20"/>
              <w:ind w:left="120"/>
            </w:pPr>
            <w:r>
              <w:rPr>
                <w:spacing w:val="-5"/>
                <w:w w:val="90"/>
              </w:rPr>
              <w:t>Пояснительная</w:t>
            </w:r>
            <w:r>
              <w:rPr>
                <w:spacing w:val="1"/>
              </w:rPr>
              <w:t xml:space="preserve"> </w:t>
            </w:r>
            <w:r>
              <w:rPr>
                <w:spacing w:val="-2"/>
              </w:rPr>
              <w:t>записка</w:t>
            </w:r>
          </w:p>
        </w:tc>
        <w:tc>
          <w:tcPr>
            <w:tcW w:w="566" w:type="dxa"/>
          </w:tcPr>
          <w:p w:rsidR="0013796B" w:rsidRDefault="0013796B" w:rsidP="0013796B">
            <w:pPr>
              <w:pStyle w:val="TableParagraph"/>
              <w:spacing w:before="20"/>
              <w:ind w:left="16" w:right="218"/>
              <w:jc w:val="center"/>
            </w:pPr>
            <w:r>
              <w:rPr>
                <w:spacing w:val="-10"/>
              </w:rPr>
              <w:t>4</w:t>
            </w:r>
          </w:p>
        </w:tc>
      </w:tr>
      <w:tr w:rsidR="0013796B">
        <w:trPr>
          <w:trHeight w:val="302"/>
        </w:trPr>
        <w:tc>
          <w:tcPr>
            <w:tcW w:w="845" w:type="dxa"/>
          </w:tcPr>
          <w:p w:rsidR="0013796B" w:rsidRDefault="0013796B" w:rsidP="0013796B">
            <w:pPr>
              <w:pStyle w:val="TableParagraph"/>
              <w:spacing w:before="25"/>
              <w:ind w:left="119"/>
            </w:pPr>
            <w:r>
              <w:rPr>
                <w:spacing w:val="-4"/>
              </w:rPr>
              <w:t>2.2.</w:t>
            </w:r>
          </w:p>
        </w:tc>
        <w:tc>
          <w:tcPr>
            <w:tcW w:w="9118" w:type="dxa"/>
          </w:tcPr>
          <w:p w:rsidR="0013796B" w:rsidRDefault="0013796B" w:rsidP="0013796B">
            <w:pPr>
              <w:pStyle w:val="TableParagraph"/>
              <w:spacing w:before="25"/>
              <w:ind w:left="120"/>
            </w:pPr>
            <w:r>
              <w:rPr>
                <w:spacing w:val="-2"/>
              </w:rPr>
              <w:t>Цели</w:t>
            </w:r>
            <w:r>
              <w:rPr>
                <w:spacing w:val="-1"/>
              </w:rPr>
              <w:t xml:space="preserve"> </w:t>
            </w:r>
            <w:r>
              <w:rPr>
                <w:spacing w:val="-2"/>
              </w:rPr>
              <w:t>и задачи</w:t>
            </w:r>
            <w:r>
              <w:rPr>
                <w:spacing w:val="-6"/>
              </w:rPr>
              <w:t xml:space="preserve"> </w:t>
            </w:r>
            <w:r>
              <w:rPr>
                <w:spacing w:val="-2"/>
              </w:rPr>
              <w:t>реализации</w:t>
            </w:r>
            <w:r>
              <w:rPr>
                <w:spacing w:val="-5"/>
              </w:rPr>
              <w:t xml:space="preserve"> </w:t>
            </w:r>
            <w:r>
              <w:rPr>
                <w:spacing w:val="-2"/>
              </w:rPr>
              <w:t>Программы</w:t>
            </w:r>
          </w:p>
        </w:tc>
        <w:tc>
          <w:tcPr>
            <w:tcW w:w="566" w:type="dxa"/>
          </w:tcPr>
          <w:p w:rsidR="0013796B" w:rsidRDefault="0013796B" w:rsidP="0013796B">
            <w:pPr>
              <w:pStyle w:val="TableParagraph"/>
              <w:spacing w:before="25"/>
              <w:ind w:left="16" w:right="218"/>
              <w:jc w:val="center"/>
            </w:pPr>
            <w:r>
              <w:rPr>
                <w:spacing w:val="-10"/>
              </w:rPr>
              <w:t>6</w:t>
            </w:r>
          </w:p>
        </w:tc>
      </w:tr>
      <w:tr w:rsidR="0013796B">
        <w:trPr>
          <w:trHeight w:val="302"/>
        </w:trPr>
        <w:tc>
          <w:tcPr>
            <w:tcW w:w="845" w:type="dxa"/>
          </w:tcPr>
          <w:p w:rsidR="0013796B" w:rsidRDefault="0013796B" w:rsidP="0013796B">
            <w:pPr>
              <w:pStyle w:val="TableParagraph"/>
              <w:spacing w:before="25"/>
              <w:ind w:left="119"/>
              <w:rPr>
                <w:spacing w:val="-4"/>
              </w:rPr>
            </w:pPr>
            <w:r>
              <w:rPr>
                <w:spacing w:val="-4"/>
              </w:rPr>
              <w:t>2.3</w:t>
            </w:r>
          </w:p>
        </w:tc>
        <w:tc>
          <w:tcPr>
            <w:tcW w:w="9118" w:type="dxa"/>
          </w:tcPr>
          <w:p w:rsidR="0013796B" w:rsidRDefault="0013796B" w:rsidP="0013796B">
            <w:pPr>
              <w:pStyle w:val="TableParagraph"/>
              <w:spacing w:line="249" w:lineRule="exact"/>
            </w:pPr>
            <w:r>
              <w:rPr>
                <w:spacing w:val="-1"/>
              </w:rPr>
              <w:t xml:space="preserve"> </w:t>
            </w:r>
            <w:r>
              <w:t>Основные</w:t>
            </w:r>
            <w:r>
              <w:rPr>
                <w:spacing w:val="-1"/>
              </w:rPr>
              <w:t xml:space="preserve"> </w:t>
            </w:r>
            <w:r>
              <w:t>задачи</w:t>
            </w:r>
            <w:r>
              <w:rPr>
                <w:spacing w:val="-4"/>
              </w:rPr>
              <w:t xml:space="preserve"> </w:t>
            </w:r>
            <w:r>
              <w:t>вариативной</w:t>
            </w:r>
            <w:r>
              <w:rPr>
                <w:spacing w:val="-1"/>
              </w:rPr>
              <w:t xml:space="preserve"> </w:t>
            </w:r>
            <w:r>
              <w:t>части</w:t>
            </w:r>
            <w:r>
              <w:rPr>
                <w:spacing w:val="-2"/>
              </w:rPr>
              <w:t xml:space="preserve"> </w:t>
            </w:r>
            <w:r>
              <w:t>ОП</w:t>
            </w:r>
            <w:r>
              <w:rPr>
                <w:spacing w:val="-2"/>
              </w:rPr>
              <w:t xml:space="preserve"> </w:t>
            </w:r>
            <w:r>
              <w:t>ДО</w:t>
            </w:r>
          </w:p>
        </w:tc>
        <w:tc>
          <w:tcPr>
            <w:tcW w:w="566" w:type="dxa"/>
          </w:tcPr>
          <w:p w:rsidR="0013796B" w:rsidRDefault="0013796B" w:rsidP="0013796B">
            <w:pPr>
              <w:pStyle w:val="TableParagraph"/>
              <w:spacing w:before="25"/>
              <w:ind w:left="16" w:right="218"/>
              <w:jc w:val="center"/>
              <w:rPr>
                <w:spacing w:val="-10"/>
              </w:rPr>
            </w:pPr>
          </w:p>
        </w:tc>
      </w:tr>
      <w:tr w:rsidR="0013796B">
        <w:trPr>
          <w:trHeight w:val="297"/>
        </w:trPr>
        <w:tc>
          <w:tcPr>
            <w:tcW w:w="845" w:type="dxa"/>
          </w:tcPr>
          <w:p w:rsidR="0013796B" w:rsidRDefault="0013796B" w:rsidP="0013796B">
            <w:pPr>
              <w:pStyle w:val="TableParagraph"/>
              <w:spacing w:before="20"/>
              <w:ind w:left="119"/>
            </w:pPr>
            <w:r>
              <w:rPr>
                <w:spacing w:val="-4"/>
              </w:rPr>
              <w:t>2.4.</w:t>
            </w:r>
          </w:p>
        </w:tc>
        <w:tc>
          <w:tcPr>
            <w:tcW w:w="9118" w:type="dxa"/>
          </w:tcPr>
          <w:p w:rsidR="0013796B" w:rsidRDefault="0013796B" w:rsidP="0013796B">
            <w:pPr>
              <w:pStyle w:val="TableParagraph"/>
              <w:spacing w:before="20"/>
              <w:ind w:left="120"/>
            </w:pPr>
            <w:r>
              <w:rPr>
                <w:spacing w:val="-2"/>
              </w:rPr>
              <w:t>Принципы</w:t>
            </w:r>
            <w:r>
              <w:rPr>
                <w:spacing w:val="-4"/>
              </w:rPr>
              <w:t xml:space="preserve"> </w:t>
            </w:r>
            <w:r>
              <w:rPr>
                <w:spacing w:val="-2"/>
              </w:rPr>
              <w:t>и</w:t>
            </w:r>
            <w:r>
              <w:rPr>
                <w:spacing w:val="-8"/>
              </w:rPr>
              <w:t xml:space="preserve"> </w:t>
            </w:r>
            <w:r>
              <w:rPr>
                <w:spacing w:val="-2"/>
              </w:rPr>
              <w:t>подходы</w:t>
            </w:r>
            <w:r>
              <w:rPr>
                <w:spacing w:val="-5"/>
              </w:rPr>
              <w:t xml:space="preserve"> </w:t>
            </w:r>
            <w:r>
              <w:rPr>
                <w:spacing w:val="-2"/>
              </w:rPr>
              <w:t>к</w:t>
            </w:r>
            <w:r>
              <w:rPr>
                <w:spacing w:val="-6"/>
              </w:rPr>
              <w:t xml:space="preserve"> </w:t>
            </w:r>
            <w:r>
              <w:rPr>
                <w:spacing w:val="-2"/>
              </w:rPr>
              <w:t>формированию</w:t>
            </w:r>
            <w:r>
              <w:rPr>
                <w:spacing w:val="-5"/>
              </w:rPr>
              <w:t xml:space="preserve"> </w:t>
            </w:r>
            <w:r>
              <w:rPr>
                <w:spacing w:val="-2"/>
              </w:rPr>
              <w:t>Программы</w:t>
            </w:r>
          </w:p>
        </w:tc>
        <w:tc>
          <w:tcPr>
            <w:tcW w:w="566" w:type="dxa"/>
          </w:tcPr>
          <w:p w:rsidR="0013796B" w:rsidRDefault="0013796B" w:rsidP="0013796B">
            <w:pPr>
              <w:pStyle w:val="TableParagraph"/>
              <w:spacing w:before="20"/>
              <w:ind w:left="16" w:right="218"/>
              <w:jc w:val="center"/>
            </w:pPr>
            <w:r>
              <w:rPr>
                <w:spacing w:val="-10"/>
              </w:rPr>
              <w:t>7</w:t>
            </w:r>
          </w:p>
        </w:tc>
      </w:tr>
      <w:tr w:rsidR="0013796B">
        <w:trPr>
          <w:trHeight w:val="297"/>
        </w:trPr>
        <w:tc>
          <w:tcPr>
            <w:tcW w:w="845" w:type="dxa"/>
          </w:tcPr>
          <w:p w:rsidR="0013796B" w:rsidRDefault="0013796B" w:rsidP="0013796B">
            <w:pPr>
              <w:pStyle w:val="TableParagraph"/>
              <w:spacing w:before="20"/>
              <w:ind w:left="119"/>
            </w:pPr>
            <w:r>
              <w:rPr>
                <w:spacing w:val="-4"/>
              </w:rPr>
              <w:t>2.5.</w:t>
            </w:r>
          </w:p>
        </w:tc>
        <w:tc>
          <w:tcPr>
            <w:tcW w:w="9118" w:type="dxa"/>
            <w:tcBorders>
              <w:bottom w:val="single" w:sz="6" w:space="0" w:color="000000"/>
            </w:tcBorders>
          </w:tcPr>
          <w:p w:rsidR="0013796B" w:rsidRDefault="0013796B" w:rsidP="0013796B">
            <w:pPr>
              <w:pStyle w:val="TableParagraph"/>
              <w:spacing w:before="15"/>
              <w:ind w:left="120"/>
            </w:pPr>
            <w:r>
              <w:rPr>
                <w:spacing w:val="-2"/>
              </w:rPr>
              <w:t>Планируемые</w:t>
            </w:r>
            <w:r>
              <w:rPr>
                <w:spacing w:val="-7"/>
              </w:rPr>
              <w:t xml:space="preserve"> </w:t>
            </w:r>
            <w:r>
              <w:rPr>
                <w:spacing w:val="-2"/>
              </w:rPr>
              <w:t>результаты</w:t>
            </w:r>
            <w:r>
              <w:t xml:space="preserve"> </w:t>
            </w:r>
            <w:r>
              <w:rPr>
                <w:spacing w:val="-2"/>
              </w:rPr>
              <w:t>освоения</w:t>
            </w:r>
            <w:r>
              <w:t xml:space="preserve"> </w:t>
            </w:r>
            <w:r>
              <w:rPr>
                <w:spacing w:val="-2"/>
              </w:rPr>
              <w:t>Программы</w:t>
            </w:r>
          </w:p>
        </w:tc>
        <w:tc>
          <w:tcPr>
            <w:tcW w:w="566" w:type="dxa"/>
          </w:tcPr>
          <w:p w:rsidR="0013796B" w:rsidRDefault="0013796B" w:rsidP="0013796B">
            <w:pPr>
              <w:pStyle w:val="TableParagraph"/>
              <w:spacing w:before="20"/>
              <w:ind w:left="16" w:right="218"/>
              <w:jc w:val="center"/>
            </w:pPr>
            <w:r>
              <w:rPr>
                <w:spacing w:val="-10"/>
              </w:rPr>
              <w:t>8</w:t>
            </w:r>
          </w:p>
        </w:tc>
      </w:tr>
      <w:tr w:rsidR="0013796B">
        <w:trPr>
          <w:trHeight w:val="297"/>
        </w:trPr>
        <w:tc>
          <w:tcPr>
            <w:tcW w:w="845" w:type="dxa"/>
          </w:tcPr>
          <w:p w:rsidR="0013796B" w:rsidRDefault="0013796B" w:rsidP="0013796B">
            <w:pPr>
              <w:pStyle w:val="TableParagraph"/>
              <w:spacing w:before="20"/>
              <w:ind w:left="119"/>
              <w:rPr>
                <w:spacing w:val="-4"/>
              </w:rPr>
            </w:pPr>
            <w:r>
              <w:rPr>
                <w:spacing w:val="-4"/>
              </w:rPr>
              <w:t>2.6.</w:t>
            </w:r>
          </w:p>
        </w:tc>
        <w:tc>
          <w:tcPr>
            <w:tcW w:w="9118" w:type="dxa"/>
            <w:tcBorders>
              <w:bottom w:val="single" w:sz="6" w:space="0" w:color="000000"/>
            </w:tcBorders>
          </w:tcPr>
          <w:p w:rsidR="0013796B" w:rsidRDefault="0013796B" w:rsidP="0013796B">
            <w:pPr>
              <w:pStyle w:val="TableParagraph"/>
              <w:spacing w:before="15"/>
              <w:ind w:left="120"/>
              <w:rPr>
                <w:spacing w:val="-2"/>
              </w:rPr>
            </w:pPr>
            <w:r w:rsidRPr="0013796B">
              <w:rPr>
                <w:spacing w:val="-2"/>
              </w:rPr>
              <w:t>Планируемые результаты освоения Программы в каждой возрастной группе, конкретизирующие требования ФГОС к целевым ориентирам по ФОП</w:t>
            </w:r>
          </w:p>
        </w:tc>
        <w:tc>
          <w:tcPr>
            <w:tcW w:w="566" w:type="dxa"/>
          </w:tcPr>
          <w:p w:rsidR="0013796B" w:rsidRDefault="0013796B" w:rsidP="0013796B">
            <w:pPr>
              <w:pStyle w:val="TableParagraph"/>
              <w:spacing w:before="20"/>
              <w:ind w:left="16" w:right="218"/>
              <w:jc w:val="center"/>
              <w:rPr>
                <w:spacing w:val="-10"/>
              </w:rPr>
            </w:pPr>
          </w:p>
        </w:tc>
      </w:tr>
      <w:tr w:rsidR="0013796B" w:rsidTr="0013796B">
        <w:trPr>
          <w:trHeight w:val="297"/>
        </w:trPr>
        <w:tc>
          <w:tcPr>
            <w:tcW w:w="845" w:type="dxa"/>
          </w:tcPr>
          <w:p w:rsidR="0013796B" w:rsidRDefault="0013796B" w:rsidP="0013796B">
            <w:pPr>
              <w:pStyle w:val="TableParagraph"/>
              <w:spacing w:before="20"/>
              <w:ind w:left="119"/>
              <w:rPr>
                <w:spacing w:val="-4"/>
              </w:rPr>
            </w:pPr>
            <w:r>
              <w:rPr>
                <w:spacing w:val="-4"/>
              </w:rPr>
              <w:t>2.7.</w:t>
            </w:r>
          </w:p>
        </w:tc>
        <w:tc>
          <w:tcPr>
            <w:tcW w:w="9118" w:type="dxa"/>
          </w:tcPr>
          <w:p w:rsidR="0013796B" w:rsidRDefault="0013796B" w:rsidP="0013796B">
            <w:pPr>
              <w:pStyle w:val="TableParagraph"/>
              <w:spacing w:line="249" w:lineRule="exact"/>
            </w:pPr>
            <w:r>
              <w:t xml:space="preserve">  Планируемые результаты</w:t>
            </w:r>
            <w:r>
              <w:rPr>
                <w:spacing w:val="-1"/>
              </w:rPr>
              <w:t xml:space="preserve"> </w:t>
            </w:r>
            <w:r>
              <w:t>освоения</w:t>
            </w:r>
            <w:r>
              <w:rPr>
                <w:spacing w:val="-2"/>
              </w:rPr>
              <w:t xml:space="preserve"> </w:t>
            </w:r>
            <w:r>
              <w:t>вариативной</w:t>
            </w:r>
            <w:r>
              <w:rPr>
                <w:spacing w:val="-2"/>
              </w:rPr>
              <w:t xml:space="preserve"> </w:t>
            </w:r>
            <w:r>
              <w:t>части</w:t>
            </w:r>
            <w:r>
              <w:rPr>
                <w:spacing w:val="-2"/>
              </w:rPr>
              <w:t xml:space="preserve"> </w:t>
            </w:r>
            <w:r>
              <w:t>ОП</w:t>
            </w:r>
            <w:r>
              <w:rPr>
                <w:spacing w:val="-1"/>
              </w:rPr>
              <w:t xml:space="preserve"> </w:t>
            </w:r>
            <w:r>
              <w:t>ДО</w:t>
            </w:r>
          </w:p>
        </w:tc>
        <w:tc>
          <w:tcPr>
            <w:tcW w:w="566" w:type="dxa"/>
          </w:tcPr>
          <w:p w:rsidR="0013796B" w:rsidRDefault="0013796B" w:rsidP="0013796B">
            <w:pPr>
              <w:pStyle w:val="TableParagraph"/>
              <w:spacing w:before="20"/>
              <w:ind w:left="16" w:right="218"/>
              <w:jc w:val="center"/>
              <w:rPr>
                <w:spacing w:val="-10"/>
              </w:rPr>
            </w:pPr>
          </w:p>
        </w:tc>
      </w:tr>
      <w:tr w:rsidR="0013796B">
        <w:trPr>
          <w:trHeight w:val="364"/>
        </w:trPr>
        <w:tc>
          <w:tcPr>
            <w:tcW w:w="845" w:type="dxa"/>
          </w:tcPr>
          <w:p w:rsidR="0013796B" w:rsidRDefault="009C3961" w:rsidP="0013796B">
            <w:pPr>
              <w:pStyle w:val="TableParagraph"/>
              <w:spacing w:before="29"/>
              <w:ind w:left="119"/>
            </w:pPr>
            <w:r>
              <w:rPr>
                <w:spacing w:val="-4"/>
              </w:rPr>
              <w:t>2.8</w:t>
            </w:r>
            <w:r w:rsidR="0013796B">
              <w:rPr>
                <w:spacing w:val="-4"/>
              </w:rPr>
              <w:t>.</w:t>
            </w:r>
          </w:p>
        </w:tc>
        <w:tc>
          <w:tcPr>
            <w:tcW w:w="9118" w:type="dxa"/>
            <w:tcBorders>
              <w:top w:val="single" w:sz="6" w:space="0" w:color="000000"/>
            </w:tcBorders>
          </w:tcPr>
          <w:p w:rsidR="0013796B" w:rsidRDefault="0013796B" w:rsidP="0013796B">
            <w:pPr>
              <w:pStyle w:val="TableParagraph"/>
              <w:spacing w:line="239" w:lineRule="exact"/>
              <w:ind w:left="120"/>
            </w:pPr>
            <w:r>
              <w:t>Возрастные</w:t>
            </w:r>
            <w:r>
              <w:rPr>
                <w:spacing w:val="-14"/>
              </w:rPr>
              <w:t xml:space="preserve"> </w:t>
            </w:r>
            <w:r>
              <w:t>особенности</w:t>
            </w:r>
            <w:r>
              <w:rPr>
                <w:spacing w:val="-6"/>
              </w:rPr>
              <w:t xml:space="preserve"> </w:t>
            </w:r>
            <w:r>
              <w:t>психофизического</w:t>
            </w:r>
            <w:r>
              <w:rPr>
                <w:spacing w:val="-11"/>
              </w:rPr>
              <w:t xml:space="preserve"> </w:t>
            </w:r>
            <w:r>
              <w:t>развития</w:t>
            </w:r>
            <w:r>
              <w:rPr>
                <w:spacing w:val="-8"/>
              </w:rPr>
              <w:t xml:space="preserve"> </w:t>
            </w:r>
            <w:r>
              <w:t>детей</w:t>
            </w:r>
            <w:r>
              <w:rPr>
                <w:spacing w:val="1"/>
              </w:rPr>
              <w:t xml:space="preserve"> </w:t>
            </w:r>
            <w:r>
              <w:t>дошкольного</w:t>
            </w:r>
            <w:r>
              <w:rPr>
                <w:spacing w:val="-11"/>
              </w:rPr>
              <w:t xml:space="preserve"> </w:t>
            </w:r>
            <w:r>
              <w:rPr>
                <w:spacing w:val="-2"/>
              </w:rPr>
              <w:t>возраста</w:t>
            </w:r>
          </w:p>
        </w:tc>
        <w:tc>
          <w:tcPr>
            <w:tcW w:w="566" w:type="dxa"/>
          </w:tcPr>
          <w:p w:rsidR="0013796B" w:rsidRDefault="0013796B" w:rsidP="0013796B">
            <w:pPr>
              <w:pStyle w:val="TableParagraph"/>
              <w:spacing w:before="29"/>
              <w:ind w:right="91"/>
              <w:jc w:val="center"/>
            </w:pPr>
            <w:r>
              <w:rPr>
                <w:spacing w:val="-5"/>
              </w:rPr>
              <w:t>15</w:t>
            </w:r>
          </w:p>
        </w:tc>
      </w:tr>
      <w:tr w:rsidR="0013796B">
        <w:trPr>
          <w:trHeight w:val="292"/>
        </w:trPr>
        <w:tc>
          <w:tcPr>
            <w:tcW w:w="845" w:type="dxa"/>
            <w:tcBorders>
              <w:bottom w:val="single" w:sz="6" w:space="0" w:color="000000"/>
            </w:tcBorders>
          </w:tcPr>
          <w:p w:rsidR="0013796B" w:rsidRDefault="009C3961" w:rsidP="0013796B">
            <w:pPr>
              <w:pStyle w:val="TableParagraph"/>
              <w:spacing w:before="10"/>
              <w:ind w:left="119"/>
            </w:pPr>
            <w:r>
              <w:rPr>
                <w:spacing w:val="-4"/>
              </w:rPr>
              <w:t>2.9.</w:t>
            </w:r>
          </w:p>
        </w:tc>
        <w:tc>
          <w:tcPr>
            <w:tcW w:w="9118" w:type="dxa"/>
            <w:tcBorders>
              <w:bottom w:val="single" w:sz="6" w:space="0" w:color="000000"/>
            </w:tcBorders>
          </w:tcPr>
          <w:p w:rsidR="0013796B" w:rsidRDefault="0013796B" w:rsidP="0013796B">
            <w:pPr>
              <w:pStyle w:val="TableParagraph"/>
              <w:spacing w:before="10"/>
              <w:ind w:left="120"/>
            </w:pPr>
            <w:r>
              <w:rPr>
                <w:spacing w:val="-2"/>
              </w:rPr>
              <w:t>Педагогическая</w:t>
            </w:r>
            <w:r>
              <w:rPr>
                <w:spacing w:val="-14"/>
              </w:rPr>
              <w:t xml:space="preserve"> </w:t>
            </w:r>
            <w:r>
              <w:rPr>
                <w:spacing w:val="-2"/>
              </w:rPr>
              <w:t>диагностика</w:t>
            </w:r>
            <w:r>
              <w:rPr>
                <w:spacing w:val="-8"/>
              </w:rPr>
              <w:t xml:space="preserve"> </w:t>
            </w:r>
            <w:r>
              <w:rPr>
                <w:spacing w:val="-2"/>
              </w:rPr>
              <w:t>достижения</w:t>
            </w:r>
            <w:r>
              <w:rPr>
                <w:spacing w:val="-12"/>
              </w:rPr>
              <w:t xml:space="preserve"> </w:t>
            </w:r>
            <w:r>
              <w:rPr>
                <w:spacing w:val="-2"/>
              </w:rPr>
              <w:t>планируемых</w:t>
            </w:r>
            <w:r>
              <w:rPr>
                <w:spacing w:val="-11"/>
              </w:rPr>
              <w:t xml:space="preserve"> </w:t>
            </w:r>
            <w:r>
              <w:rPr>
                <w:spacing w:val="-2"/>
              </w:rPr>
              <w:t>результатов.</w:t>
            </w:r>
          </w:p>
        </w:tc>
        <w:tc>
          <w:tcPr>
            <w:tcW w:w="566" w:type="dxa"/>
            <w:tcBorders>
              <w:bottom w:val="single" w:sz="6" w:space="0" w:color="000000"/>
            </w:tcBorders>
          </w:tcPr>
          <w:p w:rsidR="0013796B" w:rsidRDefault="0013796B" w:rsidP="0013796B">
            <w:pPr>
              <w:pStyle w:val="TableParagraph"/>
              <w:spacing w:before="10"/>
              <w:ind w:right="91"/>
              <w:jc w:val="center"/>
            </w:pPr>
            <w:r>
              <w:rPr>
                <w:spacing w:val="-5"/>
              </w:rPr>
              <w:t>25</w:t>
            </w:r>
          </w:p>
        </w:tc>
      </w:tr>
      <w:tr w:rsidR="009C3961">
        <w:trPr>
          <w:trHeight w:val="292"/>
        </w:trPr>
        <w:tc>
          <w:tcPr>
            <w:tcW w:w="845" w:type="dxa"/>
            <w:tcBorders>
              <w:bottom w:val="single" w:sz="6" w:space="0" w:color="000000"/>
            </w:tcBorders>
          </w:tcPr>
          <w:p w:rsidR="009C3961" w:rsidRDefault="009C3961" w:rsidP="0013796B">
            <w:pPr>
              <w:pStyle w:val="TableParagraph"/>
              <w:spacing w:before="10"/>
              <w:ind w:left="119"/>
              <w:rPr>
                <w:spacing w:val="-4"/>
              </w:rPr>
            </w:pPr>
            <w:r>
              <w:rPr>
                <w:spacing w:val="-4"/>
              </w:rPr>
              <w:t>2.10.</w:t>
            </w:r>
          </w:p>
        </w:tc>
        <w:tc>
          <w:tcPr>
            <w:tcW w:w="9118" w:type="dxa"/>
            <w:tcBorders>
              <w:bottom w:val="single" w:sz="6" w:space="0" w:color="000000"/>
            </w:tcBorders>
          </w:tcPr>
          <w:p w:rsidR="009C3961" w:rsidRDefault="009C3961" w:rsidP="0013796B">
            <w:pPr>
              <w:pStyle w:val="TableParagraph"/>
              <w:spacing w:before="10"/>
              <w:ind w:left="120"/>
              <w:rPr>
                <w:spacing w:val="-2"/>
              </w:rPr>
            </w:pPr>
            <w:r w:rsidRPr="009C3961">
              <w:rPr>
                <w:spacing w:val="-2"/>
              </w:rPr>
              <w:t>Часть, формируемая участниками образовательных отношений по выбранному направлению</w:t>
            </w:r>
          </w:p>
        </w:tc>
        <w:tc>
          <w:tcPr>
            <w:tcW w:w="566" w:type="dxa"/>
            <w:tcBorders>
              <w:bottom w:val="single" w:sz="6" w:space="0" w:color="000000"/>
            </w:tcBorders>
          </w:tcPr>
          <w:p w:rsidR="009C3961" w:rsidRDefault="009C3961" w:rsidP="0013796B">
            <w:pPr>
              <w:pStyle w:val="TableParagraph"/>
              <w:spacing w:before="10"/>
              <w:ind w:right="91"/>
              <w:jc w:val="center"/>
              <w:rPr>
                <w:spacing w:val="-5"/>
              </w:rPr>
            </w:pPr>
          </w:p>
        </w:tc>
      </w:tr>
      <w:tr w:rsidR="0013796B">
        <w:trPr>
          <w:trHeight w:val="297"/>
        </w:trPr>
        <w:tc>
          <w:tcPr>
            <w:tcW w:w="845" w:type="dxa"/>
            <w:tcBorders>
              <w:top w:val="single" w:sz="6" w:space="0" w:color="000000"/>
            </w:tcBorders>
          </w:tcPr>
          <w:p w:rsidR="0013796B" w:rsidRDefault="009C3961" w:rsidP="0013796B">
            <w:pPr>
              <w:pStyle w:val="TableParagraph"/>
              <w:spacing w:before="15"/>
              <w:ind w:left="119"/>
              <w:rPr>
                <w:b/>
              </w:rPr>
            </w:pPr>
            <w:r>
              <w:rPr>
                <w:b/>
                <w:spacing w:val="-5"/>
              </w:rPr>
              <w:t>3</w:t>
            </w:r>
            <w:r w:rsidR="0013796B">
              <w:rPr>
                <w:b/>
                <w:spacing w:val="-5"/>
              </w:rPr>
              <w:t>.</w:t>
            </w:r>
          </w:p>
        </w:tc>
        <w:tc>
          <w:tcPr>
            <w:tcW w:w="9118" w:type="dxa"/>
            <w:tcBorders>
              <w:top w:val="single" w:sz="6" w:space="0" w:color="000000"/>
            </w:tcBorders>
          </w:tcPr>
          <w:p w:rsidR="0013796B" w:rsidRPr="009C3961" w:rsidRDefault="0013796B" w:rsidP="0013796B">
            <w:pPr>
              <w:pStyle w:val="TableParagraph"/>
              <w:spacing w:before="15"/>
              <w:ind w:left="120"/>
              <w:rPr>
                <w:b/>
              </w:rPr>
            </w:pPr>
            <w:r w:rsidRPr="009C3961">
              <w:rPr>
                <w:b/>
                <w:spacing w:val="-2"/>
                <w:w w:val="90"/>
              </w:rPr>
              <w:t>СОДЕРЖАТЕЛЬНЫЙ</w:t>
            </w:r>
            <w:r w:rsidRPr="009C3961">
              <w:rPr>
                <w:b/>
                <w:spacing w:val="-5"/>
              </w:rPr>
              <w:t xml:space="preserve"> </w:t>
            </w:r>
            <w:r w:rsidRPr="009C3961">
              <w:rPr>
                <w:b/>
                <w:spacing w:val="-2"/>
                <w:w w:val="90"/>
              </w:rPr>
              <w:t>РАЗДЕЛ</w:t>
            </w:r>
            <w:r w:rsidRPr="009C3961">
              <w:rPr>
                <w:b/>
                <w:spacing w:val="-5"/>
              </w:rPr>
              <w:t xml:space="preserve"> </w:t>
            </w:r>
            <w:r w:rsidRPr="009C3961">
              <w:rPr>
                <w:b/>
                <w:spacing w:val="-2"/>
                <w:w w:val="90"/>
              </w:rPr>
              <w:t>ПРОГРАММЫ</w:t>
            </w:r>
          </w:p>
        </w:tc>
        <w:tc>
          <w:tcPr>
            <w:tcW w:w="566" w:type="dxa"/>
            <w:tcBorders>
              <w:top w:val="single" w:sz="6" w:space="0" w:color="000000"/>
            </w:tcBorders>
          </w:tcPr>
          <w:p w:rsidR="0013796B" w:rsidRDefault="0013796B" w:rsidP="0013796B">
            <w:pPr>
              <w:pStyle w:val="TableParagraph"/>
              <w:spacing w:before="15"/>
              <w:ind w:right="91"/>
              <w:jc w:val="center"/>
            </w:pPr>
            <w:r>
              <w:rPr>
                <w:spacing w:val="-5"/>
              </w:rPr>
              <w:t>28</w:t>
            </w:r>
          </w:p>
        </w:tc>
      </w:tr>
      <w:tr w:rsidR="0013796B">
        <w:trPr>
          <w:trHeight w:val="561"/>
        </w:trPr>
        <w:tc>
          <w:tcPr>
            <w:tcW w:w="845" w:type="dxa"/>
          </w:tcPr>
          <w:p w:rsidR="0013796B" w:rsidRDefault="009C3961" w:rsidP="0013796B">
            <w:pPr>
              <w:pStyle w:val="TableParagraph"/>
              <w:spacing w:before="20"/>
              <w:ind w:left="119"/>
            </w:pPr>
            <w:r>
              <w:rPr>
                <w:spacing w:val="-4"/>
              </w:rPr>
              <w:t>3</w:t>
            </w:r>
            <w:r w:rsidR="0013796B">
              <w:rPr>
                <w:spacing w:val="-4"/>
              </w:rPr>
              <w:t>.1.</w:t>
            </w:r>
          </w:p>
        </w:tc>
        <w:tc>
          <w:tcPr>
            <w:tcW w:w="9118" w:type="dxa"/>
          </w:tcPr>
          <w:p w:rsidR="0013796B" w:rsidRDefault="0013796B" w:rsidP="0013796B">
            <w:pPr>
              <w:pStyle w:val="TableParagraph"/>
              <w:spacing w:before="20"/>
              <w:ind w:left="120"/>
            </w:pPr>
            <w:r>
              <w:t>Описание</w:t>
            </w:r>
            <w:r>
              <w:rPr>
                <w:spacing w:val="-14"/>
              </w:rPr>
              <w:t xml:space="preserve"> </w:t>
            </w:r>
            <w:r>
              <w:t>образовательной</w:t>
            </w:r>
            <w:r>
              <w:rPr>
                <w:spacing w:val="-5"/>
              </w:rPr>
              <w:t xml:space="preserve"> </w:t>
            </w:r>
            <w:r>
              <w:t>деятельности</w:t>
            </w:r>
            <w:r>
              <w:rPr>
                <w:spacing w:val="-5"/>
              </w:rPr>
              <w:t xml:space="preserve"> </w:t>
            </w:r>
            <w:r>
              <w:t>в</w:t>
            </w:r>
            <w:r>
              <w:rPr>
                <w:spacing w:val="-5"/>
              </w:rPr>
              <w:t xml:space="preserve"> </w:t>
            </w:r>
            <w:r>
              <w:t>соответствии</w:t>
            </w:r>
            <w:r>
              <w:rPr>
                <w:spacing w:val="-8"/>
              </w:rPr>
              <w:t xml:space="preserve"> </w:t>
            </w:r>
            <w:r>
              <w:t>с</w:t>
            </w:r>
            <w:r>
              <w:rPr>
                <w:spacing w:val="-11"/>
              </w:rPr>
              <w:t xml:space="preserve"> </w:t>
            </w:r>
            <w:r>
              <w:rPr>
                <w:spacing w:val="-2"/>
              </w:rPr>
              <w:t>направлениями</w:t>
            </w:r>
          </w:p>
          <w:p w:rsidR="0013796B" w:rsidRDefault="0013796B" w:rsidP="0013796B">
            <w:pPr>
              <w:pStyle w:val="TableParagraph"/>
              <w:spacing w:before="30" w:line="238" w:lineRule="exact"/>
              <w:ind w:left="120"/>
            </w:pPr>
            <w:r>
              <w:t>развития</w:t>
            </w:r>
            <w:r>
              <w:rPr>
                <w:spacing w:val="-10"/>
              </w:rPr>
              <w:t xml:space="preserve"> </w:t>
            </w:r>
            <w:r>
              <w:t>ребенка,</w:t>
            </w:r>
            <w:r>
              <w:rPr>
                <w:spacing w:val="-8"/>
              </w:rPr>
              <w:t xml:space="preserve"> </w:t>
            </w:r>
            <w:r>
              <w:t>представленными</w:t>
            </w:r>
            <w:r>
              <w:rPr>
                <w:spacing w:val="-6"/>
              </w:rPr>
              <w:t xml:space="preserve"> </w:t>
            </w:r>
            <w:r>
              <w:t>в</w:t>
            </w:r>
            <w:r>
              <w:rPr>
                <w:spacing w:val="-9"/>
              </w:rPr>
              <w:t xml:space="preserve"> </w:t>
            </w:r>
            <w:r>
              <w:t>пяти</w:t>
            </w:r>
            <w:r>
              <w:rPr>
                <w:spacing w:val="1"/>
              </w:rPr>
              <w:t xml:space="preserve"> </w:t>
            </w:r>
            <w:r>
              <w:t>образовательных</w:t>
            </w:r>
            <w:r>
              <w:rPr>
                <w:spacing w:val="-6"/>
              </w:rPr>
              <w:t xml:space="preserve"> </w:t>
            </w:r>
            <w:r>
              <w:rPr>
                <w:spacing w:val="-2"/>
              </w:rPr>
              <w:t>областях.</w:t>
            </w:r>
          </w:p>
        </w:tc>
        <w:tc>
          <w:tcPr>
            <w:tcW w:w="566" w:type="dxa"/>
          </w:tcPr>
          <w:p w:rsidR="0013796B" w:rsidRDefault="0013796B" w:rsidP="0013796B">
            <w:pPr>
              <w:pStyle w:val="TableParagraph"/>
              <w:spacing w:before="50"/>
              <w:rPr>
                <w:b/>
              </w:rPr>
            </w:pPr>
          </w:p>
          <w:p w:rsidR="0013796B" w:rsidRDefault="0013796B" w:rsidP="0013796B">
            <w:pPr>
              <w:pStyle w:val="TableParagraph"/>
              <w:spacing w:line="238" w:lineRule="exact"/>
              <w:ind w:right="91"/>
              <w:jc w:val="center"/>
            </w:pPr>
            <w:r>
              <w:rPr>
                <w:spacing w:val="-5"/>
              </w:rPr>
              <w:t>28</w:t>
            </w:r>
          </w:p>
        </w:tc>
      </w:tr>
      <w:tr w:rsidR="0013796B">
        <w:trPr>
          <w:trHeight w:val="302"/>
        </w:trPr>
        <w:tc>
          <w:tcPr>
            <w:tcW w:w="845" w:type="dxa"/>
          </w:tcPr>
          <w:p w:rsidR="0013796B" w:rsidRDefault="009C3961" w:rsidP="0013796B">
            <w:pPr>
              <w:pStyle w:val="TableParagraph"/>
              <w:spacing w:before="25"/>
              <w:ind w:left="119"/>
            </w:pPr>
            <w:r>
              <w:rPr>
                <w:spacing w:val="-4"/>
              </w:rPr>
              <w:t>3</w:t>
            </w:r>
            <w:r w:rsidR="0013796B">
              <w:rPr>
                <w:spacing w:val="-4"/>
              </w:rPr>
              <w:t>.2.</w:t>
            </w:r>
          </w:p>
        </w:tc>
        <w:tc>
          <w:tcPr>
            <w:tcW w:w="9118" w:type="dxa"/>
          </w:tcPr>
          <w:p w:rsidR="0013796B" w:rsidRDefault="0013796B" w:rsidP="0013796B">
            <w:pPr>
              <w:pStyle w:val="TableParagraph"/>
              <w:spacing w:before="25"/>
              <w:ind w:left="120"/>
            </w:pPr>
            <w:r>
              <w:t>Содержание</w:t>
            </w:r>
            <w:r>
              <w:rPr>
                <w:spacing w:val="-12"/>
              </w:rPr>
              <w:t xml:space="preserve"> </w:t>
            </w:r>
            <w:r>
              <w:t>и</w:t>
            </w:r>
            <w:r>
              <w:rPr>
                <w:spacing w:val="-2"/>
              </w:rPr>
              <w:t xml:space="preserve"> </w:t>
            </w:r>
            <w:r>
              <w:t>задачи</w:t>
            </w:r>
            <w:r>
              <w:rPr>
                <w:spacing w:val="-5"/>
              </w:rPr>
              <w:t xml:space="preserve"> </w:t>
            </w:r>
            <w:r>
              <w:t>образования</w:t>
            </w:r>
            <w:r>
              <w:rPr>
                <w:spacing w:val="-8"/>
              </w:rPr>
              <w:t xml:space="preserve"> </w:t>
            </w:r>
            <w:r>
              <w:t>по</w:t>
            </w:r>
            <w:r>
              <w:rPr>
                <w:spacing w:val="-8"/>
              </w:rPr>
              <w:t xml:space="preserve"> </w:t>
            </w:r>
            <w:r>
              <w:t>образовательным</w:t>
            </w:r>
            <w:r>
              <w:rPr>
                <w:spacing w:val="-2"/>
              </w:rPr>
              <w:t xml:space="preserve"> областям.</w:t>
            </w:r>
          </w:p>
        </w:tc>
        <w:tc>
          <w:tcPr>
            <w:tcW w:w="566" w:type="dxa"/>
          </w:tcPr>
          <w:p w:rsidR="0013796B" w:rsidRDefault="0013796B" w:rsidP="0013796B">
            <w:pPr>
              <w:pStyle w:val="TableParagraph"/>
              <w:spacing w:before="25"/>
              <w:ind w:right="91"/>
              <w:jc w:val="center"/>
            </w:pPr>
            <w:r>
              <w:rPr>
                <w:spacing w:val="-5"/>
              </w:rPr>
              <w:t>28</w:t>
            </w:r>
          </w:p>
        </w:tc>
      </w:tr>
      <w:tr w:rsidR="0013796B">
        <w:trPr>
          <w:trHeight w:val="302"/>
        </w:trPr>
        <w:tc>
          <w:tcPr>
            <w:tcW w:w="845" w:type="dxa"/>
          </w:tcPr>
          <w:p w:rsidR="0013796B" w:rsidRDefault="009C3961" w:rsidP="0013796B">
            <w:pPr>
              <w:pStyle w:val="TableParagraph"/>
              <w:spacing w:before="25"/>
              <w:ind w:left="119"/>
            </w:pPr>
            <w:r>
              <w:rPr>
                <w:spacing w:val="-4"/>
              </w:rPr>
              <w:t>3</w:t>
            </w:r>
            <w:r w:rsidR="0013796B">
              <w:rPr>
                <w:spacing w:val="-4"/>
              </w:rPr>
              <w:t>.3.</w:t>
            </w:r>
          </w:p>
        </w:tc>
        <w:tc>
          <w:tcPr>
            <w:tcW w:w="9118" w:type="dxa"/>
          </w:tcPr>
          <w:p w:rsidR="0013796B" w:rsidRDefault="0013796B" w:rsidP="0013796B">
            <w:pPr>
              <w:pStyle w:val="TableParagraph"/>
              <w:spacing w:before="25"/>
              <w:ind w:left="120"/>
            </w:pPr>
            <w:r>
              <w:rPr>
                <w:spacing w:val="-2"/>
              </w:rPr>
              <w:t>Образовательная</w:t>
            </w:r>
            <w:r>
              <w:rPr>
                <w:spacing w:val="16"/>
              </w:rPr>
              <w:t xml:space="preserve"> </w:t>
            </w:r>
            <w:r>
              <w:rPr>
                <w:spacing w:val="-2"/>
              </w:rPr>
              <w:t>область</w:t>
            </w:r>
            <w:r>
              <w:rPr>
                <w:spacing w:val="19"/>
              </w:rPr>
              <w:t xml:space="preserve"> </w:t>
            </w:r>
            <w:r>
              <w:rPr>
                <w:spacing w:val="-2"/>
              </w:rPr>
              <w:t>социально-коммуникативное</w:t>
            </w:r>
            <w:r>
              <w:rPr>
                <w:spacing w:val="11"/>
              </w:rPr>
              <w:t xml:space="preserve"> </w:t>
            </w:r>
            <w:r>
              <w:rPr>
                <w:spacing w:val="-2"/>
              </w:rPr>
              <w:t>развитие</w:t>
            </w:r>
          </w:p>
        </w:tc>
        <w:tc>
          <w:tcPr>
            <w:tcW w:w="566" w:type="dxa"/>
          </w:tcPr>
          <w:p w:rsidR="0013796B" w:rsidRDefault="0013796B" w:rsidP="0013796B">
            <w:pPr>
              <w:pStyle w:val="TableParagraph"/>
              <w:spacing w:before="25"/>
              <w:ind w:right="91"/>
              <w:jc w:val="center"/>
            </w:pPr>
            <w:r>
              <w:rPr>
                <w:spacing w:val="-5"/>
              </w:rPr>
              <w:t>29</w:t>
            </w:r>
          </w:p>
        </w:tc>
      </w:tr>
      <w:tr w:rsidR="0013796B">
        <w:trPr>
          <w:trHeight w:val="301"/>
        </w:trPr>
        <w:tc>
          <w:tcPr>
            <w:tcW w:w="845" w:type="dxa"/>
          </w:tcPr>
          <w:p w:rsidR="0013796B" w:rsidRDefault="009C3961" w:rsidP="0013796B">
            <w:pPr>
              <w:pStyle w:val="TableParagraph"/>
              <w:spacing w:before="25"/>
              <w:ind w:left="119"/>
            </w:pPr>
            <w:r>
              <w:rPr>
                <w:spacing w:val="-4"/>
              </w:rPr>
              <w:t>3</w:t>
            </w:r>
            <w:r w:rsidR="0013796B">
              <w:rPr>
                <w:spacing w:val="-4"/>
              </w:rPr>
              <w:t>.4.</w:t>
            </w:r>
          </w:p>
        </w:tc>
        <w:tc>
          <w:tcPr>
            <w:tcW w:w="9118" w:type="dxa"/>
          </w:tcPr>
          <w:p w:rsidR="0013796B" w:rsidRDefault="0013796B" w:rsidP="0013796B">
            <w:pPr>
              <w:pStyle w:val="TableParagraph"/>
              <w:spacing w:before="25"/>
              <w:ind w:left="120"/>
            </w:pPr>
            <w:r>
              <w:t>Образовательная</w:t>
            </w:r>
            <w:r>
              <w:rPr>
                <w:spacing w:val="-10"/>
              </w:rPr>
              <w:t xml:space="preserve"> </w:t>
            </w:r>
            <w:r>
              <w:t>область</w:t>
            </w:r>
            <w:r>
              <w:rPr>
                <w:spacing w:val="-9"/>
              </w:rPr>
              <w:t xml:space="preserve"> </w:t>
            </w:r>
            <w:r>
              <w:t>познавательное</w:t>
            </w:r>
            <w:r>
              <w:rPr>
                <w:spacing w:val="-13"/>
              </w:rPr>
              <w:t xml:space="preserve"> </w:t>
            </w:r>
            <w:r>
              <w:rPr>
                <w:spacing w:val="-2"/>
              </w:rPr>
              <w:t>развитие</w:t>
            </w:r>
          </w:p>
        </w:tc>
        <w:tc>
          <w:tcPr>
            <w:tcW w:w="566" w:type="dxa"/>
          </w:tcPr>
          <w:p w:rsidR="0013796B" w:rsidRDefault="0013796B" w:rsidP="0013796B">
            <w:pPr>
              <w:pStyle w:val="TableParagraph"/>
              <w:spacing w:before="25"/>
              <w:ind w:right="91"/>
              <w:jc w:val="center"/>
            </w:pPr>
            <w:r>
              <w:rPr>
                <w:spacing w:val="-5"/>
              </w:rPr>
              <w:t>44</w:t>
            </w:r>
          </w:p>
        </w:tc>
      </w:tr>
      <w:tr w:rsidR="0013796B">
        <w:trPr>
          <w:trHeight w:val="302"/>
        </w:trPr>
        <w:tc>
          <w:tcPr>
            <w:tcW w:w="845" w:type="dxa"/>
          </w:tcPr>
          <w:p w:rsidR="0013796B" w:rsidRDefault="009C3961" w:rsidP="0013796B">
            <w:pPr>
              <w:pStyle w:val="TableParagraph"/>
              <w:spacing w:before="25"/>
              <w:ind w:left="119"/>
            </w:pPr>
            <w:r>
              <w:rPr>
                <w:spacing w:val="-4"/>
              </w:rPr>
              <w:t>3</w:t>
            </w:r>
            <w:r w:rsidR="0013796B">
              <w:rPr>
                <w:spacing w:val="-4"/>
              </w:rPr>
              <w:t>.5.</w:t>
            </w:r>
          </w:p>
        </w:tc>
        <w:tc>
          <w:tcPr>
            <w:tcW w:w="9118" w:type="dxa"/>
          </w:tcPr>
          <w:p w:rsidR="0013796B" w:rsidRDefault="0013796B" w:rsidP="0013796B">
            <w:pPr>
              <w:pStyle w:val="TableParagraph"/>
              <w:spacing w:before="25"/>
              <w:ind w:left="120"/>
            </w:pPr>
            <w:r>
              <w:t>Образовательная</w:t>
            </w:r>
            <w:r>
              <w:rPr>
                <w:spacing w:val="-8"/>
              </w:rPr>
              <w:t xml:space="preserve"> </w:t>
            </w:r>
            <w:r>
              <w:t>область</w:t>
            </w:r>
            <w:r>
              <w:rPr>
                <w:spacing w:val="-6"/>
              </w:rPr>
              <w:t xml:space="preserve"> </w:t>
            </w:r>
            <w:r>
              <w:t>речевое</w:t>
            </w:r>
            <w:r>
              <w:rPr>
                <w:spacing w:val="-12"/>
              </w:rPr>
              <w:t xml:space="preserve"> </w:t>
            </w:r>
            <w:r>
              <w:rPr>
                <w:spacing w:val="-2"/>
              </w:rPr>
              <w:t>развитие</w:t>
            </w:r>
          </w:p>
        </w:tc>
        <w:tc>
          <w:tcPr>
            <w:tcW w:w="566" w:type="dxa"/>
          </w:tcPr>
          <w:p w:rsidR="0013796B" w:rsidRDefault="0013796B" w:rsidP="0013796B">
            <w:pPr>
              <w:pStyle w:val="TableParagraph"/>
              <w:spacing w:before="25"/>
              <w:ind w:right="91"/>
              <w:jc w:val="center"/>
            </w:pPr>
            <w:r>
              <w:rPr>
                <w:spacing w:val="-5"/>
              </w:rPr>
              <w:t>66</w:t>
            </w:r>
          </w:p>
        </w:tc>
      </w:tr>
      <w:tr w:rsidR="0013796B">
        <w:trPr>
          <w:trHeight w:val="301"/>
        </w:trPr>
        <w:tc>
          <w:tcPr>
            <w:tcW w:w="845" w:type="dxa"/>
          </w:tcPr>
          <w:p w:rsidR="0013796B" w:rsidRDefault="009C3961" w:rsidP="0013796B">
            <w:pPr>
              <w:pStyle w:val="TableParagraph"/>
              <w:spacing w:before="25"/>
              <w:ind w:left="119"/>
            </w:pPr>
            <w:r>
              <w:rPr>
                <w:spacing w:val="-4"/>
              </w:rPr>
              <w:t>3</w:t>
            </w:r>
            <w:r w:rsidR="0013796B">
              <w:rPr>
                <w:spacing w:val="-4"/>
              </w:rPr>
              <w:t>.6.</w:t>
            </w:r>
          </w:p>
        </w:tc>
        <w:tc>
          <w:tcPr>
            <w:tcW w:w="9118" w:type="dxa"/>
          </w:tcPr>
          <w:p w:rsidR="0013796B" w:rsidRDefault="0013796B" w:rsidP="0013796B">
            <w:pPr>
              <w:pStyle w:val="TableParagraph"/>
              <w:spacing w:before="25"/>
              <w:ind w:left="120"/>
            </w:pPr>
            <w:r>
              <w:rPr>
                <w:spacing w:val="-2"/>
              </w:rPr>
              <w:t>Образовательная</w:t>
            </w:r>
            <w:r>
              <w:rPr>
                <w:spacing w:val="18"/>
              </w:rPr>
              <w:t xml:space="preserve"> </w:t>
            </w:r>
            <w:r>
              <w:rPr>
                <w:spacing w:val="-2"/>
              </w:rPr>
              <w:t>область</w:t>
            </w:r>
            <w:r>
              <w:rPr>
                <w:spacing w:val="21"/>
              </w:rPr>
              <w:t xml:space="preserve"> </w:t>
            </w:r>
            <w:r>
              <w:rPr>
                <w:spacing w:val="-2"/>
              </w:rPr>
              <w:t>художественно-эстетическое</w:t>
            </w:r>
            <w:r>
              <w:rPr>
                <w:spacing w:val="13"/>
              </w:rPr>
              <w:t xml:space="preserve"> </w:t>
            </w:r>
            <w:r>
              <w:rPr>
                <w:spacing w:val="-2"/>
              </w:rPr>
              <w:t>развитие</w:t>
            </w:r>
          </w:p>
        </w:tc>
        <w:tc>
          <w:tcPr>
            <w:tcW w:w="566" w:type="dxa"/>
          </w:tcPr>
          <w:p w:rsidR="0013796B" w:rsidRDefault="0013796B" w:rsidP="0013796B">
            <w:pPr>
              <w:pStyle w:val="TableParagraph"/>
              <w:spacing w:before="25"/>
              <w:ind w:right="91"/>
              <w:jc w:val="center"/>
            </w:pPr>
            <w:r>
              <w:rPr>
                <w:spacing w:val="-5"/>
              </w:rPr>
              <w:t>81</w:t>
            </w:r>
          </w:p>
        </w:tc>
      </w:tr>
      <w:tr w:rsidR="0013796B">
        <w:trPr>
          <w:trHeight w:val="301"/>
        </w:trPr>
        <w:tc>
          <w:tcPr>
            <w:tcW w:w="845" w:type="dxa"/>
          </w:tcPr>
          <w:p w:rsidR="0013796B" w:rsidRDefault="009C3961" w:rsidP="0013796B">
            <w:pPr>
              <w:pStyle w:val="TableParagraph"/>
              <w:spacing w:before="25"/>
              <w:ind w:left="119"/>
            </w:pPr>
            <w:r>
              <w:rPr>
                <w:spacing w:val="-4"/>
              </w:rPr>
              <w:t>3</w:t>
            </w:r>
            <w:r w:rsidR="0013796B">
              <w:rPr>
                <w:spacing w:val="-4"/>
              </w:rPr>
              <w:t>.7.</w:t>
            </w:r>
          </w:p>
        </w:tc>
        <w:tc>
          <w:tcPr>
            <w:tcW w:w="9118" w:type="dxa"/>
          </w:tcPr>
          <w:p w:rsidR="0013796B" w:rsidRDefault="0013796B" w:rsidP="0013796B">
            <w:pPr>
              <w:pStyle w:val="TableParagraph"/>
              <w:spacing w:before="25"/>
              <w:ind w:left="120"/>
            </w:pPr>
            <w:r>
              <w:t>Образовательная</w:t>
            </w:r>
            <w:r>
              <w:rPr>
                <w:spacing w:val="-10"/>
              </w:rPr>
              <w:t xml:space="preserve"> </w:t>
            </w:r>
            <w:r>
              <w:t>область</w:t>
            </w:r>
            <w:r>
              <w:rPr>
                <w:spacing w:val="-9"/>
              </w:rPr>
              <w:t xml:space="preserve"> </w:t>
            </w:r>
            <w:r>
              <w:t>физическое</w:t>
            </w:r>
            <w:r>
              <w:rPr>
                <w:spacing w:val="-13"/>
              </w:rPr>
              <w:t xml:space="preserve"> </w:t>
            </w:r>
            <w:r>
              <w:rPr>
                <w:spacing w:val="-2"/>
              </w:rPr>
              <w:t>развитие</w:t>
            </w:r>
          </w:p>
        </w:tc>
        <w:tc>
          <w:tcPr>
            <w:tcW w:w="566" w:type="dxa"/>
          </w:tcPr>
          <w:p w:rsidR="0013796B" w:rsidRDefault="0013796B" w:rsidP="0013796B">
            <w:pPr>
              <w:pStyle w:val="TableParagraph"/>
              <w:spacing w:before="25"/>
              <w:ind w:left="16"/>
              <w:jc w:val="center"/>
            </w:pPr>
            <w:r>
              <w:rPr>
                <w:spacing w:val="-5"/>
              </w:rPr>
              <w:t>111</w:t>
            </w:r>
          </w:p>
        </w:tc>
      </w:tr>
      <w:tr w:rsidR="0013796B">
        <w:trPr>
          <w:trHeight w:val="301"/>
        </w:trPr>
        <w:tc>
          <w:tcPr>
            <w:tcW w:w="845" w:type="dxa"/>
          </w:tcPr>
          <w:p w:rsidR="0013796B" w:rsidRDefault="009C3961" w:rsidP="0013796B">
            <w:pPr>
              <w:pStyle w:val="TableParagraph"/>
              <w:spacing w:before="25"/>
              <w:ind w:left="119"/>
            </w:pPr>
            <w:r>
              <w:rPr>
                <w:spacing w:val="-4"/>
              </w:rPr>
              <w:t>3</w:t>
            </w:r>
            <w:r w:rsidR="0013796B">
              <w:rPr>
                <w:spacing w:val="-4"/>
              </w:rPr>
              <w:t>.8.</w:t>
            </w:r>
          </w:p>
        </w:tc>
        <w:tc>
          <w:tcPr>
            <w:tcW w:w="9118" w:type="dxa"/>
          </w:tcPr>
          <w:p w:rsidR="0013796B" w:rsidRDefault="0013796B" w:rsidP="0013796B">
            <w:pPr>
              <w:pStyle w:val="TableParagraph"/>
              <w:spacing w:line="239" w:lineRule="exact"/>
              <w:ind w:left="120"/>
            </w:pPr>
            <w:r>
              <w:t>Описание</w:t>
            </w:r>
            <w:r>
              <w:rPr>
                <w:spacing w:val="-14"/>
              </w:rPr>
              <w:t xml:space="preserve"> </w:t>
            </w:r>
            <w:r>
              <w:t>вариативных</w:t>
            </w:r>
            <w:r>
              <w:rPr>
                <w:spacing w:val="-8"/>
              </w:rPr>
              <w:t xml:space="preserve"> </w:t>
            </w:r>
            <w:r>
              <w:t>форм,</w:t>
            </w:r>
            <w:r>
              <w:rPr>
                <w:spacing w:val="-5"/>
              </w:rPr>
              <w:t xml:space="preserve"> </w:t>
            </w:r>
            <w:r>
              <w:t>способов,</w:t>
            </w:r>
            <w:r>
              <w:rPr>
                <w:spacing w:val="-3"/>
              </w:rPr>
              <w:t xml:space="preserve"> </w:t>
            </w:r>
            <w:r>
              <w:t>методов</w:t>
            </w:r>
            <w:r>
              <w:rPr>
                <w:spacing w:val="-4"/>
              </w:rPr>
              <w:t xml:space="preserve"> </w:t>
            </w:r>
            <w:r>
              <w:t>и</w:t>
            </w:r>
            <w:r>
              <w:rPr>
                <w:spacing w:val="-8"/>
              </w:rPr>
              <w:t xml:space="preserve"> </w:t>
            </w:r>
            <w:r>
              <w:t>средств</w:t>
            </w:r>
            <w:r>
              <w:rPr>
                <w:spacing w:val="-4"/>
              </w:rPr>
              <w:t xml:space="preserve"> </w:t>
            </w:r>
            <w:r>
              <w:t>реализации</w:t>
            </w:r>
            <w:r>
              <w:rPr>
                <w:spacing w:val="-4"/>
              </w:rPr>
              <w:t xml:space="preserve"> </w:t>
            </w:r>
            <w:r>
              <w:rPr>
                <w:spacing w:val="-2"/>
              </w:rPr>
              <w:t>Программы</w:t>
            </w:r>
          </w:p>
        </w:tc>
        <w:tc>
          <w:tcPr>
            <w:tcW w:w="566" w:type="dxa"/>
          </w:tcPr>
          <w:p w:rsidR="0013796B" w:rsidRDefault="0013796B" w:rsidP="0013796B">
            <w:pPr>
              <w:pStyle w:val="TableParagraph"/>
              <w:spacing w:before="25"/>
              <w:ind w:left="16"/>
              <w:jc w:val="center"/>
            </w:pPr>
            <w:r>
              <w:rPr>
                <w:spacing w:val="-5"/>
              </w:rPr>
              <w:t>132</w:t>
            </w:r>
          </w:p>
        </w:tc>
      </w:tr>
      <w:tr w:rsidR="0013796B">
        <w:trPr>
          <w:trHeight w:val="388"/>
        </w:trPr>
        <w:tc>
          <w:tcPr>
            <w:tcW w:w="845" w:type="dxa"/>
          </w:tcPr>
          <w:p w:rsidR="0013796B" w:rsidRDefault="009C3961" w:rsidP="0013796B">
            <w:pPr>
              <w:pStyle w:val="TableParagraph"/>
              <w:spacing w:before="29"/>
              <w:ind w:left="119"/>
            </w:pPr>
            <w:r>
              <w:rPr>
                <w:spacing w:val="-4"/>
              </w:rPr>
              <w:t>3</w:t>
            </w:r>
            <w:r w:rsidR="0013796B">
              <w:rPr>
                <w:spacing w:val="-4"/>
              </w:rPr>
              <w:t>.9.</w:t>
            </w:r>
          </w:p>
        </w:tc>
        <w:tc>
          <w:tcPr>
            <w:tcW w:w="9118" w:type="dxa"/>
          </w:tcPr>
          <w:p w:rsidR="0013796B" w:rsidRDefault="0013796B" w:rsidP="0013796B">
            <w:pPr>
              <w:pStyle w:val="TableParagraph"/>
              <w:spacing w:before="29"/>
              <w:ind w:left="120"/>
            </w:pPr>
            <w:r>
              <w:t>Особенности</w:t>
            </w:r>
            <w:r>
              <w:rPr>
                <w:spacing w:val="47"/>
              </w:rPr>
              <w:t xml:space="preserve"> </w:t>
            </w:r>
            <w:r>
              <w:t>образовательной</w:t>
            </w:r>
            <w:r>
              <w:rPr>
                <w:spacing w:val="48"/>
              </w:rPr>
              <w:t xml:space="preserve"> </w:t>
            </w:r>
            <w:r>
              <w:t>деятельности</w:t>
            </w:r>
            <w:r>
              <w:rPr>
                <w:spacing w:val="-4"/>
              </w:rPr>
              <w:t xml:space="preserve"> </w:t>
            </w:r>
            <w:r>
              <w:t>разных</w:t>
            </w:r>
            <w:r>
              <w:rPr>
                <w:spacing w:val="43"/>
              </w:rPr>
              <w:t xml:space="preserve"> </w:t>
            </w:r>
            <w:r>
              <w:t>видов</w:t>
            </w:r>
            <w:r>
              <w:rPr>
                <w:spacing w:val="-3"/>
              </w:rPr>
              <w:t xml:space="preserve"> </w:t>
            </w:r>
            <w:r>
              <w:t>и</w:t>
            </w:r>
            <w:r>
              <w:rPr>
                <w:spacing w:val="44"/>
              </w:rPr>
              <w:t xml:space="preserve"> </w:t>
            </w:r>
            <w:r>
              <w:t>культурных</w:t>
            </w:r>
            <w:r>
              <w:rPr>
                <w:spacing w:val="-4"/>
              </w:rPr>
              <w:t xml:space="preserve"> </w:t>
            </w:r>
            <w:r>
              <w:rPr>
                <w:spacing w:val="-2"/>
              </w:rPr>
              <w:t>практик</w:t>
            </w:r>
          </w:p>
        </w:tc>
        <w:tc>
          <w:tcPr>
            <w:tcW w:w="566" w:type="dxa"/>
          </w:tcPr>
          <w:p w:rsidR="0013796B" w:rsidRDefault="0013796B" w:rsidP="0013796B">
            <w:pPr>
              <w:pStyle w:val="TableParagraph"/>
              <w:spacing w:before="29"/>
              <w:ind w:left="16"/>
              <w:jc w:val="center"/>
            </w:pPr>
            <w:r>
              <w:rPr>
                <w:spacing w:val="-5"/>
              </w:rPr>
              <w:t>135</w:t>
            </w:r>
          </w:p>
        </w:tc>
      </w:tr>
      <w:tr w:rsidR="0013796B">
        <w:trPr>
          <w:trHeight w:val="297"/>
        </w:trPr>
        <w:tc>
          <w:tcPr>
            <w:tcW w:w="845" w:type="dxa"/>
          </w:tcPr>
          <w:p w:rsidR="0013796B" w:rsidRDefault="009C3961" w:rsidP="0013796B">
            <w:pPr>
              <w:pStyle w:val="TableParagraph"/>
              <w:spacing w:before="20"/>
              <w:ind w:left="119"/>
            </w:pPr>
            <w:r>
              <w:rPr>
                <w:spacing w:val="-2"/>
              </w:rPr>
              <w:t>3</w:t>
            </w:r>
            <w:r w:rsidR="0013796B">
              <w:rPr>
                <w:spacing w:val="-2"/>
              </w:rPr>
              <w:t>.10.</w:t>
            </w:r>
          </w:p>
        </w:tc>
        <w:tc>
          <w:tcPr>
            <w:tcW w:w="9118" w:type="dxa"/>
          </w:tcPr>
          <w:p w:rsidR="0013796B" w:rsidRDefault="0013796B" w:rsidP="0013796B">
            <w:pPr>
              <w:pStyle w:val="TableParagraph"/>
              <w:spacing w:before="20"/>
              <w:ind w:left="120"/>
            </w:pPr>
            <w:r>
              <w:rPr>
                <w:spacing w:val="-2"/>
              </w:rPr>
              <w:t>Способы</w:t>
            </w:r>
            <w:r>
              <w:rPr>
                <w:spacing w:val="-5"/>
              </w:rPr>
              <w:t xml:space="preserve"> </w:t>
            </w:r>
            <w:r>
              <w:rPr>
                <w:spacing w:val="-2"/>
              </w:rPr>
              <w:t>и</w:t>
            </w:r>
            <w:r>
              <w:rPr>
                <w:spacing w:val="-10"/>
              </w:rPr>
              <w:t xml:space="preserve"> </w:t>
            </w:r>
            <w:r>
              <w:rPr>
                <w:spacing w:val="-2"/>
              </w:rPr>
              <w:t>направления</w:t>
            </w:r>
            <w:r>
              <w:rPr>
                <w:spacing w:val="-4"/>
              </w:rPr>
              <w:t xml:space="preserve"> </w:t>
            </w:r>
            <w:r>
              <w:rPr>
                <w:spacing w:val="-2"/>
              </w:rPr>
              <w:t>поддержки</w:t>
            </w:r>
            <w:r>
              <w:rPr>
                <w:spacing w:val="2"/>
              </w:rPr>
              <w:t xml:space="preserve"> </w:t>
            </w:r>
            <w:r>
              <w:rPr>
                <w:spacing w:val="-2"/>
              </w:rPr>
              <w:t>детской</w:t>
            </w:r>
            <w:r>
              <w:rPr>
                <w:spacing w:val="8"/>
              </w:rPr>
              <w:t xml:space="preserve"> </w:t>
            </w:r>
            <w:r>
              <w:rPr>
                <w:spacing w:val="-2"/>
              </w:rPr>
              <w:t>инициативы</w:t>
            </w:r>
          </w:p>
        </w:tc>
        <w:tc>
          <w:tcPr>
            <w:tcW w:w="566" w:type="dxa"/>
          </w:tcPr>
          <w:p w:rsidR="0013796B" w:rsidRDefault="0013796B" w:rsidP="0013796B">
            <w:pPr>
              <w:pStyle w:val="TableParagraph"/>
              <w:spacing w:before="20"/>
              <w:ind w:left="16"/>
              <w:jc w:val="center"/>
            </w:pPr>
            <w:r>
              <w:rPr>
                <w:spacing w:val="-5"/>
              </w:rPr>
              <w:t>139</w:t>
            </w:r>
          </w:p>
        </w:tc>
      </w:tr>
      <w:tr w:rsidR="0013796B">
        <w:trPr>
          <w:trHeight w:val="397"/>
        </w:trPr>
        <w:tc>
          <w:tcPr>
            <w:tcW w:w="845" w:type="dxa"/>
          </w:tcPr>
          <w:p w:rsidR="0013796B" w:rsidRDefault="009C3961" w:rsidP="0013796B">
            <w:pPr>
              <w:pStyle w:val="TableParagraph"/>
              <w:spacing w:before="29"/>
              <w:ind w:left="119"/>
            </w:pPr>
            <w:r>
              <w:rPr>
                <w:spacing w:val="-2"/>
              </w:rPr>
              <w:t>3</w:t>
            </w:r>
            <w:r w:rsidR="0013796B">
              <w:rPr>
                <w:spacing w:val="-2"/>
              </w:rPr>
              <w:t>.11.</w:t>
            </w:r>
          </w:p>
        </w:tc>
        <w:tc>
          <w:tcPr>
            <w:tcW w:w="9118" w:type="dxa"/>
          </w:tcPr>
          <w:p w:rsidR="0013796B" w:rsidRDefault="0013796B" w:rsidP="0013796B">
            <w:pPr>
              <w:pStyle w:val="TableParagraph"/>
              <w:spacing w:line="239" w:lineRule="exact"/>
              <w:ind w:left="120"/>
            </w:pPr>
            <w:r>
              <w:rPr>
                <w:spacing w:val="-2"/>
              </w:rPr>
              <w:t>Особенности</w:t>
            </w:r>
            <w:r>
              <w:rPr>
                <w:spacing w:val="-3"/>
              </w:rPr>
              <w:t xml:space="preserve"> </w:t>
            </w:r>
            <w:r>
              <w:rPr>
                <w:spacing w:val="-2"/>
              </w:rPr>
              <w:t>взаимодействия педагогического</w:t>
            </w:r>
            <w:r>
              <w:rPr>
                <w:spacing w:val="-6"/>
              </w:rPr>
              <w:t xml:space="preserve"> </w:t>
            </w:r>
            <w:r>
              <w:rPr>
                <w:spacing w:val="-2"/>
              </w:rPr>
              <w:t>коллектива</w:t>
            </w:r>
            <w:r>
              <w:rPr>
                <w:spacing w:val="2"/>
              </w:rPr>
              <w:t xml:space="preserve"> </w:t>
            </w:r>
            <w:r>
              <w:rPr>
                <w:spacing w:val="-2"/>
              </w:rPr>
              <w:t>с</w:t>
            </w:r>
            <w:r>
              <w:rPr>
                <w:spacing w:val="5"/>
              </w:rPr>
              <w:t xml:space="preserve"> </w:t>
            </w:r>
            <w:r>
              <w:rPr>
                <w:spacing w:val="-2"/>
              </w:rPr>
              <w:t>семьями</w:t>
            </w:r>
            <w:r>
              <w:rPr>
                <w:spacing w:val="16"/>
              </w:rPr>
              <w:t xml:space="preserve"> </w:t>
            </w:r>
            <w:r>
              <w:rPr>
                <w:spacing w:val="-2"/>
              </w:rPr>
              <w:t>воспитанников</w:t>
            </w:r>
          </w:p>
        </w:tc>
        <w:tc>
          <w:tcPr>
            <w:tcW w:w="566" w:type="dxa"/>
          </w:tcPr>
          <w:p w:rsidR="0013796B" w:rsidRDefault="0013796B" w:rsidP="0013796B">
            <w:pPr>
              <w:pStyle w:val="TableParagraph"/>
              <w:spacing w:before="29"/>
              <w:ind w:left="16"/>
              <w:jc w:val="center"/>
            </w:pPr>
            <w:r>
              <w:rPr>
                <w:spacing w:val="-5"/>
              </w:rPr>
              <w:t>144</w:t>
            </w:r>
          </w:p>
        </w:tc>
      </w:tr>
      <w:tr w:rsidR="0013796B">
        <w:trPr>
          <w:trHeight w:val="484"/>
        </w:trPr>
        <w:tc>
          <w:tcPr>
            <w:tcW w:w="845" w:type="dxa"/>
          </w:tcPr>
          <w:p w:rsidR="0013796B" w:rsidRDefault="009C3961" w:rsidP="0013796B">
            <w:pPr>
              <w:pStyle w:val="TableParagraph"/>
              <w:spacing w:before="29"/>
              <w:ind w:left="119"/>
            </w:pPr>
            <w:r>
              <w:rPr>
                <w:spacing w:val="-2"/>
              </w:rPr>
              <w:t>3</w:t>
            </w:r>
            <w:r w:rsidR="0013796B">
              <w:rPr>
                <w:spacing w:val="-2"/>
              </w:rPr>
              <w:t>.12.</w:t>
            </w:r>
          </w:p>
        </w:tc>
        <w:tc>
          <w:tcPr>
            <w:tcW w:w="9118" w:type="dxa"/>
          </w:tcPr>
          <w:p w:rsidR="0013796B" w:rsidRDefault="0013796B" w:rsidP="0013796B">
            <w:pPr>
              <w:pStyle w:val="TableParagraph"/>
              <w:spacing w:line="240" w:lineRule="exact"/>
              <w:ind w:left="9"/>
            </w:pPr>
            <w:r>
              <w:t>Направления</w:t>
            </w:r>
            <w:r>
              <w:rPr>
                <w:spacing w:val="-8"/>
              </w:rPr>
              <w:t xml:space="preserve"> </w:t>
            </w:r>
            <w:r>
              <w:t>и</w:t>
            </w:r>
            <w:r>
              <w:rPr>
                <w:spacing w:val="-3"/>
              </w:rPr>
              <w:t xml:space="preserve"> </w:t>
            </w:r>
            <w:r>
              <w:t>задачи</w:t>
            </w:r>
            <w:r>
              <w:rPr>
                <w:spacing w:val="-3"/>
              </w:rPr>
              <w:t xml:space="preserve"> </w:t>
            </w:r>
            <w:r>
              <w:t>коррекционно-развивающей</w:t>
            </w:r>
            <w:r>
              <w:rPr>
                <w:spacing w:val="-3"/>
              </w:rPr>
              <w:t xml:space="preserve"> </w:t>
            </w:r>
            <w:r>
              <w:t>работы</w:t>
            </w:r>
            <w:r>
              <w:rPr>
                <w:spacing w:val="-4"/>
              </w:rPr>
              <w:t xml:space="preserve"> </w:t>
            </w:r>
            <w:r>
              <w:t>с</w:t>
            </w:r>
            <w:r>
              <w:rPr>
                <w:spacing w:val="-6"/>
              </w:rPr>
              <w:t xml:space="preserve"> </w:t>
            </w:r>
            <w:r>
              <w:t>детьми</w:t>
            </w:r>
            <w:r>
              <w:rPr>
                <w:spacing w:val="-3"/>
              </w:rPr>
              <w:t xml:space="preserve"> </w:t>
            </w:r>
            <w:r>
              <w:t>дошкольного</w:t>
            </w:r>
            <w:r>
              <w:rPr>
                <w:spacing w:val="-8"/>
              </w:rPr>
              <w:t xml:space="preserve"> </w:t>
            </w:r>
            <w:r>
              <w:t>возраста</w:t>
            </w:r>
            <w:r>
              <w:rPr>
                <w:spacing w:val="-2"/>
              </w:rPr>
              <w:t xml:space="preserve"> </w:t>
            </w:r>
            <w:r>
              <w:t>с особыми образовательными потребностями с ограниченными возможностями здоровья</w:t>
            </w:r>
          </w:p>
        </w:tc>
        <w:tc>
          <w:tcPr>
            <w:tcW w:w="566" w:type="dxa"/>
          </w:tcPr>
          <w:p w:rsidR="0013796B" w:rsidRDefault="0013796B" w:rsidP="0013796B">
            <w:pPr>
              <w:pStyle w:val="TableParagraph"/>
              <w:spacing w:before="29"/>
              <w:ind w:left="16"/>
              <w:jc w:val="center"/>
            </w:pPr>
            <w:r>
              <w:rPr>
                <w:spacing w:val="-5"/>
              </w:rPr>
              <w:t>148</w:t>
            </w:r>
          </w:p>
        </w:tc>
      </w:tr>
      <w:tr w:rsidR="0013796B">
        <w:trPr>
          <w:trHeight w:val="397"/>
        </w:trPr>
        <w:tc>
          <w:tcPr>
            <w:tcW w:w="845" w:type="dxa"/>
          </w:tcPr>
          <w:p w:rsidR="0013796B" w:rsidRDefault="009C3961" w:rsidP="0013796B">
            <w:pPr>
              <w:pStyle w:val="TableParagraph"/>
              <w:spacing w:before="29"/>
              <w:ind w:left="119"/>
            </w:pPr>
            <w:r>
              <w:rPr>
                <w:spacing w:val="-2"/>
              </w:rPr>
              <w:t>3</w:t>
            </w:r>
            <w:r w:rsidR="0013796B">
              <w:rPr>
                <w:spacing w:val="-2"/>
              </w:rPr>
              <w:t>.13.</w:t>
            </w:r>
          </w:p>
        </w:tc>
        <w:tc>
          <w:tcPr>
            <w:tcW w:w="9118" w:type="dxa"/>
          </w:tcPr>
          <w:p w:rsidR="0013796B" w:rsidRDefault="0013796B" w:rsidP="0013796B">
            <w:pPr>
              <w:pStyle w:val="TableParagraph"/>
              <w:spacing w:line="239" w:lineRule="exact"/>
              <w:ind w:left="120"/>
            </w:pPr>
            <w:r>
              <w:t>Программа</w:t>
            </w:r>
            <w:r>
              <w:rPr>
                <w:spacing w:val="-7"/>
              </w:rPr>
              <w:t xml:space="preserve"> </w:t>
            </w:r>
            <w:r>
              <w:rPr>
                <w:spacing w:val="-2"/>
              </w:rPr>
              <w:t>воспитания</w:t>
            </w:r>
          </w:p>
        </w:tc>
        <w:tc>
          <w:tcPr>
            <w:tcW w:w="566" w:type="dxa"/>
          </w:tcPr>
          <w:p w:rsidR="0013796B" w:rsidRDefault="0013796B" w:rsidP="0013796B">
            <w:pPr>
              <w:pStyle w:val="TableParagraph"/>
              <w:spacing w:before="29"/>
              <w:ind w:left="16"/>
              <w:jc w:val="center"/>
            </w:pPr>
            <w:r>
              <w:rPr>
                <w:spacing w:val="-5"/>
              </w:rPr>
              <w:t>155</w:t>
            </w:r>
          </w:p>
        </w:tc>
      </w:tr>
      <w:tr w:rsidR="0013796B">
        <w:trPr>
          <w:trHeight w:val="302"/>
        </w:trPr>
        <w:tc>
          <w:tcPr>
            <w:tcW w:w="845" w:type="dxa"/>
          </w:tcPr>
          <w:p w:rsidR="0013796B" w:rsidRDefault="009C3961" w:rsidP="0013796B">
            <w:pPr>
              <w:pStyle w:val="TableParagraph"/>
              <w:spacing w:before="25"/>
              <w:ind w:left="119"/>
              <w:rPr>
                <w:b/>
              </w:rPr>
            </w:pPr>
            <w:r>
              <w:rPr>
                <w:b/>
                <w:spacing w:val="-5"/>
              </w:rPr>
              <w:t>4</w:t>
            </w:r>
            <w:r w:rsidR="0013796B">
              <w:rPr>
                <w:b/>
                <w:spacing w:val="-5"/>
              </w:rPr>
              <w:t>.</w:t>
            </w:r>
          </w:p>
        </w:tc>
        <w:tc>
          <w:tcPr>
            <w:tcW w:w="9118" w:type="dxa"/>
          </w:tcPr>
          <w:p w:rsidR="0013796B" w:rsidRPr="009C3961" w:rsidRDefault="0013796B" w:rsidP="0013796B">
            <w:pPr>
              <w:pStyle w:val="TableParagraph"/>
              <w:spacing w:before="6"/>
              <w:ind w:left="120"/>
              <w:rPr>
                <w:b/>
                <w:sz w:val="24"/>
              </w:rPr>
            </w:pPr>
            <w:r w:rsidRPr="009C3961">
              <w:rPr>
                <w:b/>
                <w:spacing w:val="-10"/>
                <w:sz w:val="24"/>
              </w:rPr>
              <w:t>ОРГАНИЗАЦИОННЫЙ</w:t>
            </w:r>
            <w:r w:rsidRPr="009C3961">
              <w:rPr>
                <w:b/>
                <w:spacing w:val="5"/>
                <w:sz w:val="24"/>
              </w:rPr>
              <w:t xml:space="preserve"> </w:t>
            </w:r>
            <w:r w:rsidRPr="009C3961">
              <w:rPr>
                <w:b/>
                <w:spacing w:val="-2"/>
                <w:sz w:val="24"/>
              </w:rPr>
              <w:t>РАЗДЕЛ</w:t>
            </w:r>
          </w:p>
        </w:tc>
        <w:tc>
          <w:tcPr>
            <w:tcW w:w="566" w:type="dxa"/>
          </w:tcPr>
          <w:p w:rsidR="0013796B" w:rsidRDefault="0013796B" w:rsidP="0013796B">
            <w:pPr>
              <w:pStyle w:val="TableParagraph"/>
              <w:spacing w:before="25"/>
              <w:ind w:left="16"/>
              <w:jc w:val="center"/>
            </w:pPr>
            <w:r>
              <w:rPr>
                <w:spacing w:val="-5"/>
              </w:rPr>
              <w:t>179</w:t>
            </w:r>
          </w:p>
        </w:tc>
      </w:tr>
      <w:tr w:rsidR="0013796B">
        <w:trPr>
          <w:trHeight w:val="302"/>
        </w:trPr>
        <w:tc>
          <w:tcPr>
            <w:tcW w:w="845" w:type="dxa"/>
          </w:tcPr>
          <w:p w:rsidR="0013796B" w:rsidRDefault="009C3961" w:rsidP="0013796B">
            <w:pPr>
              <w:pStyle w:val="TableParagraph"/>
              <w:spacing w:before="25"/>
              <w:ind w:left="119"/>
            </w:pPr>
            <w:r>
              <w:rPr>
                <w:spacing w:val="-4"/>
              </w:rPr>
              <w:t>4</w:t>
            </w:r>
            <w:r w:rsidR="0013796B">
              <w:rPr>
                <w:spacing w:val="-4"/>
              </w:rPr>
              <w:t>.1.</w:t>
            </w:r>
          </w:p>
        </w:tc>
        <w:tc>
          <w:tcPr>
            <w:tcW w:w="9118" w:type="dxa"/>
          </w:tcPr>
          <w:p w:rsidR="0013796B" w:rsidRDefault="0013796B" w:rsidP="0013796B">
            <w:pPr>
              <w:pStyle w:val="TableParagraph"/>
              <w:spacing w:before="29" w:line="252" w:lineRule="exact"/>
              <w:ind w:left="120"/>
            </w:pPr>
            <w:r>
              <w:t>Описание</w:t>
            </w:r>
            <w:r>
              <w:rPr>
                <w:spacing w:val="-11"/>
              </w:rPr>
              <w:t xml:space="preserve"> </w:t>
            </w:r>
            <w:r>
              <w:t>психолого-педагогических</w:t>
            </w:r>
            <w:r>
              <w:rPr>
                <w:spacing w:val="-6"/>
              </w:rPr>
              <w:t xml:space="preserve"> </w:t>
            </w:r>
            <w:r>
              <w:t>и</w:t>
            </w:r>
            <w:r>
              <w:rPr>
                <w:spacing w:val="-5"/>
              </w:rPr>
              <w:t xml:space="preserve"> </w:t>
            </w:r>
            <w:r>
              <w:t>кадровых</w:t>
            </w:r>
            <w:r>
              <w:rPr>
                <w:spacing w:val="-1"/>
              </w:rPr>
              <w:t xml:space="preserve"> </w:t>
            </w:r>
            <w:r>
              <w:t>условий</w:t>
            </w:r>
            <w:r>
              <w:rPr>
                <w:spacing w:val="-5"/>
              </w:rPr>
              <w:t xml:space="preserve"> </w:t>
            </w:r>
            <w:r>
              <w:t>реализации</w:t>
            </w:r>
            <w:r>
              <w:rPr>
                <w:spacing w:val="-9"/>
              </w:rPr>
              <w:t xml:space="preserve"> </w:t>
            </w:r>
            <w:r>
              <w:t>ОП</w:t>
            </w:r>
            <w:r>
              <w:rPr>
                <w:spacing w:val="-6"/>
              </w:rPr>
              <w:t xml:space="preserve"> </w:t>
            </w:r>
            <w:r>
              <w:rPr>
                <w:spacing w:val="-5"/>
              </w:rPr>
              <w:t>ДО</w:t>
            </w:r>
          </w:p>
        </w:tc>
        <w:tc>
          <w:tcPr>
            <w:tcW w:w="566" w:type="dxa"/>
          </w:tcPr>
          <w:p w:rsidR="0013796B" w:rsidRDefault="0013796B" w:rsidP="0013796B">
            <w:pPr>
              <w:pStyle w:val="TableParagraph"/>
              <w:spacing w:before="25"/>
              <w:ind w:left="16"/>
              <w:jc w:val="center"/>
            </w:pPr>
            <w:r>
              <w:rPr>
                <w:spacing w:val="-5"/>
              </w:rPr>
              <w:t>179</w:t>
            </w:r>
          </w:p>
        </w:tc>
      </w:tr>
      <w:tr w:rsidR="0013796B">
        <w:trPr>
          <w:trHeight w:val="302"/>
        </w:trPr>
        <w:tc>
          <w:tcPr>
            <w:tcW w:w="845" w:type="dxa"/>
          </w:tcPr>
          <w:p w:rsidR="0013796B" w:rsidRDefault="009C3961" w:rsidP="0013796B">
            <w:pPr>
              <w:pStyle w:val="TableParagraph"/>
              <w:spacing w:before="25"/>
              <w:ind w:left="119"/>
            </w:pPr>
            <w:r>
              <w:rPr>
                <w:spacing w:val="-4"/>
              </w:rPr>
              <w:t>4</w:t>
            </w:r>
            <w:r w:rsidR="0013796B">
              <w:rPr>
                <w:spacing w:val="-4"/>
              </w:rPr>
              <w:t>.2.</w:t>
            </w:r>
          </w:p>
        </w:tc>
        <w:tc>
          <w:tcPr>
            <w:tcW w:w="9118" w:type="dxa"/>
          </w:tcPr>
          <w:p w:rsidR="0013796B" w:rsidRDefault="0013796B" w:rsidP="0013796B">
            <w:pPr>
              <w:pStyle w:val="TableParagraph"/>
              <w:spacing w:before="29" w:line="252" w:lineRule="exact"/>
              <w:ind w:left="120"/>
            </w:pPr>
            <w:r>
              <w:t>Особенности</w:t>
            </w:r>
            <w:r>
              <w:rPr>
                <w:spacing w:val="-14"/>
              </w:rPr>
              <w:t xml:space="preserve"> </w:t>
            </w:r>
            <w:r>
              <w:t>организации</w:t>
            </w:r>
            <w:r>
              <w:rPr>
                <w:spacing w:val="-12"/>
              </w:rPr>
              <w:t xml:space="preserve"> </w:t>
            </w:r>
            <w:r>
              <w:t>развивающей</w:t>
            </w:r>
            <w:r>
              <w:rPr>
                <w:spacing w:val="-12"/>
              </w:rPr>
              <w:t xml:space="preserve"> </w:t>
            </w:r>
            <w:r>
              <w:t>предметно-пространственной</w:t>
            </w:r>
            <w:r>
              <w:rPr>
                <w:spacing w:val="-12"/>
              </w:rPr>
              <w:t xml:space="preserve"> </w:t>
            </w:r>
            <w:r>
              <w:rPr>
                <w:spacing w:val="-2"/>
              </w:rPr>
              <w:t>среды</w:t>
            </w:r>
          </w:p>
        </w:tc>
        <w:tc>
          <w:tcPr>
            <w:tcW w:w="566" w:type="dxa"/>
          </w:tcPr>
          <w:p w:rsidR="0013796B" w:rsidRDefault="0013796B" w:rsidP="0013796B">
            <w:pPr>
              <w:pStyle w:val="TableParagraph"/>
              <w:spacing w:before="25"/>
              <w:ind w:left="16"/>
              <w:jc w:val="center"/>
            </w:pPr>
            <w:r>
              <w:rPr>
                <w:spacing w:val="-5"/>
              </w:rPr>
              <w:t>182</w:t>
            </w:r>
          </w:p>
        </w:tc>
      </w:tr>
      <w:tr w:rsidR="0013796B">
        <w:trPr>
          <w:trHeight w:val="556"/>
        </w:trPr>
        <w:tc>
          <w:tcPr>
            <w:tcW w:w="845" w:type="dxa"/>
          </w:tcPr>
          <w:p w:rsidR="0013796B" w:rsidRDefault="009C3961" w:rsidP="0013796B">
            <w:pPr>
              <w:pStyle w:val="TableParagraph"/>
              <w:spacing w:before="20"/>
              <w:ind w:left="119"/>
            </w:pPr>
            <w:r>
              <w:rPr>
                <w:spacing w:val="-4"/>
              </w:rPr>
              <w:t>4</w:t>
            </w:r>
            <w:r w:rsidR="0013796B">
              <w:rPr>
                <w:spacing w:val="-4"/>
              </w:rPr>
              <w:t>.3.</w:t>
            </w:r>
          </w:p>
        </w:tc>
        <w:tc>
          <w:tcPr>
            <w:tcW w:w="9118" w:type="dxa"/>
          </w:tcPr>
          <w:p w:rsidR="0013796B" w:rsidRDefault="0013796B" w:rsidP="0013796B">
            <w:pPr>
              <w:pStyle w:val="TableParagraph"/>
              <w:spacing w:line="270" w:lineRule="atLeast"/>
              <w:ind w:left="120"/>
            </w:pPr>
            <w:r>
              <w:rPr>
                <w:spacing w:val="-4"/>
                <w:sz w:val="24"/>
              </w:rPr>
              <w:t>Материально-технические</w:t>
            </w:r>
            <w:r>
              <w:rPr>
                <w:spacing w:val="-6"/>
                <w:sz w:val="24"/>
              </w:rPr>
              <w:t xml:space="preserve"> </w:t>
            </w:r>
            <w:r>
              <w:rPr>
                <w:spacing w:val="-4"/>
                <w:sz w:val="24"/>
              </w:rPr>
              <w:t>условия</w:t>
            </w:r>
            <w:r>
              <w:rPr>
                <w:spacing w:val="-5"/>
                <w:sz w:val="24"/>
              </w:rPr>
              <w:t xml:space="preserve"> </w:t>
            </w:r>
            <w:r>
              <w:rPr>
                <w:spacing w:val="-4"/>
                <w:sz w:val="24"/>
              </w:rPr>
              <w:t>реализации</w:t>
            </w:r>
            <w:r>
              <w:rPr>
                <w:spacing w:val="-8"/>
                <w:sz w:val="24"/>
              </w:rPr>
              <w:t xml:space="preserve"> </w:t>
            </w:r>
            <w:r>
              <w:rPr>
                <w:spacing w:val="-4"/>
                <w:sz w:val="24"/>
              </w:rPr>
              <w:t>программы,</w:t>
            </w:r>
            <w:r>
              <w:rPr>
                <w:spacing w:val="40"/>
                <w:sz w:val="24"/>
              </w:rPr>
              <w:t xml:space="preserve"> </w:t>
            </w:r>
            <w:r>
              <w:rPr>
                <w:spacing w:val="-4"/>
              </w:rPr>
              <w:t>обеспечение</w:t>
            </w:r>
            <w:r>
              <w:rPr>
                <w:spacing w:val="-18"/>
              </w:rPr>
              <w:t xml:space="preserve"> </w:t>
            </w:r>
            <w:r>
              <w:rPr>
                <w:spacing w:val="-4"/>
              </w:rPr>
              <w:t xml:space="preserve">методическими </w:t>
            </w:r>
            <w:r>
              <w:t>материалами и средствами обучения и воспитания</w:t>
            </w:r>
          </w:p>
        </w:tc>
        <w:tc>
          <w:tcPr>
            <w:tcW w:w="566" w:type="dxa"/>
          </w:tcPr>
          <w:p w:rsidR="0013796B" w:rsidRDefault="0013796B" w:rsidP="0013796B">
            <w:pPr>
              <w:pStyle w:val="TableParagraph"/>
              <w:spacing w:before="20"/>
              <w:ind w:left="16"/>
              <w:jc w:val="center"/>
            </w:pPr>
            <w:r>
              <w:rPr>
                <w:spacing w:val="-5"/>
              </w:rPr>
              <w:t>184</w:t>
            </w:r>
          </w:p>
        </w:tc>
      </w:tr>
      <w:tr w:rsidR="0013796B">
        <w:trPr>
          <w:trHeight w:val="585"/>
        </w:trPr>
        <w:tc>
          <w:tcPr>
            <w:tcW w:w="845" w:type="dxa"/>
          </w:tcPr>
          <w:p w:rsidR="0013796B" w:rsidRDefault="009C3961" w:rsidP="0013796B">
            <w:pPr>
              <w:pStyle w:val="TableParagraph"/>
              <w:spacing w:before="29"/>
              <w:ind w:left="119"/>
            </w:pPr>
            <w:r>
              <w:rPr>
                <w:spacing w:val="-4"/>
              </w:rPr>
              <w:t>4</w:t>
            </w:r>
            <w:r w:rsidR="0013796B">
              <w:rPr>
                <w:spacing w:val="-4"/>
              </w:rPr>
              <w:t>.4.</w:t>
            </w:r>
          </w:p>
        </w:tc>
        <w:tc>
          <w:tcPr>
            <w:tcW w:w="9118" w:type="dxa"/>
          </w:tcPr>
          <w:p w:rsidR="0013796B" w:rsidRDefault="0013796B" w:rsidP="0013796B">
            <w:pPr>
              <w:pStyle w:val="TableParagraph"/>
              <w:spacing w:line="294" w:lineRule="exact"/>
              <w:ind w:left="120" w:right="174"/>
            </w:pPr>
            <w:r>
              <w:t>Примерный</w:t>
            </w:r>
            <w:r>
              <w:rPr>
                <w:spacing w:val="-8"/>
              </w:rPr>
              <w:t xml:space="preserve"> </w:t>
            </w:r>
            <w:r>
              <w:t>перечень</w:t>
            </w:r>
            <w:r>
              <w:rPr>
                <w:spacing w:val="-9"/>
              </w:rPr>
              <w:t xml:space="preserve"> </w:t>
            </w:r>
            <w:r>
              <w:t>художественной</w:t>
            </w:r>
            <w:r>
              <w:rPr>
                <w:spacing w:val="-8"/>
              </w:rPr>
              <w:t xml:space="preserve"> </w:t>
            </w:r>
            <w:r>
              <w:t>литературы,</w:t>
            </w:r>
            <w:r>
              <w:rPr>
                <w:spacing w:val="-11"/>
              </w:rPr>
              <w:t xml:space="preserve"> </w:t>
            </w:r>
            <w:r>
              <w:t>музыкальных</w:t>
            </w:r>
            <w:r>
              <w:rPr>
                <w:spacing w:val="-12"/>
              </w:rPr>
              <w:t xml:space="preserve"> </w:t>
            </w:r>
            <w:r>
              <w:t>произведений, произведений изобразительного искусства</w:t>
            </w:r>
          </w:p>
        </w:tc>
        <w:tc>
          <w:tcPr>
            <w:tcW w:w="566" w:type="dxa"/>
          </w:tcPr>
          <w:p w:rsidR="0013796B" w:rsidRDefault="0013796B" w:rsidP="0013796B">
            <w:pPr>
              <w:pStyle w:val="TableParagraph"/>
              <w:spacing w:before="29"/>
              <w:ind w:left="16"/>
              <w:jc w:val="center"/>
            </w:pPr>
            <w:r>
              <w:rPr>
                <w:spacing w:val="-5"/>
              </w:rPr>
              <w:t>190</w:t>
            </w:r>
          </w:p>
        </w:tc>
      </w:tr>
      <w:tr w:rsidR="0013796B">
        <w:trPr>
          <w:trHeight w:val="578"/>
        </w:trPr>
        <w:tc>
          <w:tcPr>
            <w:tcW w:w="845" w:type="dxa"/>
          </w:tcPr>
          <w:p w:rsidR="0013796B" w:rsidRDefault="009C3961" w:rsidP="0013796B">
            <w:pPr>
              <w:pStyle w:val="TableParagraph"/>
              <w:spacing w:before="22"/>
              <w:ind w:left="119"/>
            </w:pPr>
            <w:r>
              <w:rPr>
                <w:spacing w:val="-4"/>
              </w:rPr>
              <w:t>4</w:t>
            </w:r>
            <w:r w:rsidR="0013796B">
              <w:rPr>
                <w:spacing w:val="-4"/>
              </w:rPr>
              <w:t>.5.</w:t>
            </w:r>
          </w:p>
        </w:tc>
        <w:tc>
          <w:tcPr>
            <w:tcW w:w="9118" w:type="dxa"/>
          </w:tcPr>
          <w:p w:rsidR="0013796B" w:rsidRDefault="0013796B" w:rsidP="0013796B">
            <w:pPr>
              <w:pStyle w:val="TableParagraph"/>
              <w:spacing w:line="288" w:lineRule="exact"/>
              <w:ind w:left="120" w:right="174"/>
            </w:pPr>
            <w:r>
              <w:t>Примерный</w:t>
            </w:r>
            <w:r>
              <w:rPr>
                <w:spacing w:val="-5"/>
              </w:rPr>
              <w:t xml:space="preserve"> </w:t>
            </w:r>
            <w:r>
              <w:t>перечень</w:t>
            </w:r>
            <w:r>
              <w:rPr>
                <w:spacing w:val="-6"/>
              </w:rPr>
              <w:t xml:space="preserve"> </w:t>
            </w:r>
            <w:r>
              <w:t>рекомендованных</w:t>
            </w:r>
            <w:r>
              <w:rPr>
                <w:spacing w:val="-10"/>
              </w:rPr>
              <w:t xml:space="preserve"> </w:t>
            </w:r>
            <w:r>
              <w:t>для</w:t>
            </w:r>
            <w:r>
              <w:rPr>
                <w:spacing w:val="-7"/>
              </w:rPr>
              <w:t xml:space="preserve"> </w:t>
            </w:r>
            <w:r>
              <w:t>семейного</w:t>
            </w:r>
            <w:r>
              <w:rPr>
                <w:spacing w:val="-11"/>
              </w:rPr>
              <w:t xml:space="preserve"> </w:t>
            </w:r>
            <w:r>
              <w:t>просмотра</w:t>
            </w:r>
            <w:r>
              <w:rPr>
                <w:spacing w:val="-5"/>
              </w:rPr>
              <w:t xml:space="preserve"> </w:t>
            </w:r>
            <w:r>
              <w:t xml:space="preserve">анимационных </w:t>
            </w:r>
            <w:r>
              <w:rPr>
                <w:spacing w:val="-2"/>
              </w:rPr>
              <w:t>произведений</w:t>
            </w:r>
          </w:p>
        </w:tc>
        <w:tc>
          <w:tcPr>
            <w:tcW w:w="566" w:type="dxa"/>
          </w:tcPr>
          <w:p w:rsidR="0013796B" w:rsidRDefault="0013796B" w:rsidP="0013796B">
            <w:pPr>
              <w:pStyle w:val="TableParagraph"/>
              <w:spacing w:before="22"/>
              <w:ind w:left="16"/>
              <w:jc w:val="center"/>
            </w:pPr>
            <w:r>
              <w:rPr>
                <w:spacing w:val="-5"/>
              </w:rPr>
              <w:t>203</w:t>
            </w:r>
          </w:p>
        </w:tc>
      </w:tr>
      <w:tr w:rsidR="009C3961">
        <w:trPr>
          <w:trHeight w:val="578"/>
        </w:trPr>
        <w:tc>
          <w:tcPr>
            <w:tcW w:w="845" w:type="dxa"/>
          </w:tcPr>
          <w:p w:rsidR="009C3961" w:rsidRDefault="009C3961" w:rsidP="0013796B">
            <w:pPr>
              <w:pStyle w:val="TableParagraph"/>
              <w:spacing w:before="22"/>
              <w:ind w:left="119"/>
              <w:rPr>
                <w:spacing w:val="-4"/>
              </w:rPr>
            </w:pPr>
            <w:r>
              <w:rPr>
                <w:spacing w:val="-4"/>
              </w:rPr>
              <w:t>4.6.</w:t>
            </w:r>
          </w:p>
        </w:tc>
        <w:tc>
          <w:tcPr>
            <w:tcW w:w="9118" w:type="dxa"/>
          </w:tcPr>
          <w:p w:rsidR="009C3961" w:rsidRDefault="009C3961" w:rsidP="0013796B">
            <w:pPr>
              <w:pStyle w:val="TableParagraph"/>
              <w:spacing w:line="288" w:lineRule="exact"/>
              <w:ind w:left="120" w:right="174"/>
            </w:pPr>
            <w:r>
              <w:t>Кадровые условия</w:t>
            </w:r>
          </w:p>
        </w:tc>
        <w:tc>
          <w:tcPr>
            <w:tcW w:w="566" w:type="dxa"/>
          </w:tcPr>
          <w:p w:rsidR="009C3961" w:rsidRDefault="009C3961" w:rsidP="0013796B">
            <w:pPr>
              <w:pStyle w:val="TableParagraph"/>
              <w:spacing w:before="22"/>
              <w:ind w:left="16"/>
              <w:jc w:val="center"/>
              <w:rPr>
                <w:spacing w:val="-5"/>
              </w:rPr>
            </w:pPr>
          </w:p>
        </w:tc>
      </w:tr>
      <w:tr w:rsidR="0013796B">
        <w:trPr>
          <w:trHeight w:val="585"/>
        </w:trPr>
        <w:tc>
          <w:tcPr>
            <w:tcW w:w="845" w:type="dxa"/>
          </w:tcPr>
          <w:p w:rsidR="0013796B" w:rsidRDefault="009C3961" w:rsidP="0013796B">
            <w:pPr>
              <w:pStyle w:val="TableParagraph"/>
              <w:spacing w:before="29"/>
              <w:ind w:left="119"/>
            </w:pPr>
            <w:r>
              <w:rPr>
                <w:spacing w:val="-4"/>
              </w:rPr>
              <w:t>4.7</w:t>
            </w:r>
            <w:r w:rsidR="0013796B">
              <w:rPr>
                <w:spacing w:val="-4"/>
              </w:rPr>
              <w:t>.</w:t>
            </w:r>
          </w:p>
        </w:tc>
        <w:tc>
          <w:tcPr>
            <w:tcW w:w="9118" w:type="dxa"/>
          </w:tcPr>
          <w:p w:rsidR="0013796B" w:rsidRDefault="0013796B" w:rsidP="0013796B">
            <w:pPr>
              <w:pStyle w:val="TableParagraph"/>
              <w:spacing w:line="292" w:lineRule="exact"/>
              <w:ind w:left="120" w:right="1329"/>
            </w:pPr>
            <w:r>
              <w:t>Особенности</w:t>
            </w:r>
            <w:r>
              <w:rPr>
                <w:spacing w:val="-6"/>
              </w:rPr>
              <w:t xml:space="preserve"> </w:t>
            </w:r>
            <w:r>
              <w:t>традиционных</w:t>
            </w:r>
            <w:r>
              <w:rPr>
                <w:spacing w:val="-6"/>
              </w:rPr>
              <w:t xml:space="preserve"> </w:t>
            </w:r>
            <w:r>
              <w:t>событий,</w:t>
            </w:r>
            <w:r>
              <w:rPr>
                <w:spacing w:val="-9"/>
              </w:rPr>
              <w:t xml:space="preserve"> </w:t>
            </w:r>
            <w:r>
              <w:t>праздников,</w:t>
            </w:r>
            <w:r>
              <w:rPr>
                <w:spacing w:val="-9"/>
              </w:rPr>
              <w:t xml:space="preserve"> </w:t>
            </w:r>
            <w:r>
              <w:t>мероприятий</w:t>
            </w:r>
            <w:r>
              <w:rPr>
                <w:spacing w:val="-6"/>
              </w:rPr>
              <w:t xml:space="preserve"> </w:t>
            </w:r>
            <w:r>
              <w:t>(формы</w:t>
            </w:r>
            <w:r>
              <w:rPr>
                <w:spacing w:val="-11"/>
              </w:rPr>
              <w:t xml:space="preserve"> </w:t>
            </w:r>
            <w:r>
              <w:t>и краткое описание культурно-досуговых мероприятий)</w:t>
            </w:r>
          </w:p>
        </w:tc>
        <w:tc>
          <w:tcPr>
            <w:tcW w:w="566" w:type="dxa"/>
          </w:tcPr>
          <w:p w:rsidR="0013796B" w:rsidRDefault="0013796B" w:rsidP="0013796B">
            <w:pPr>
              <w:pStyle w:val="TableParagraph"/>
              <w:spacing w:before="29"/>
              <w:ind w:left="16"/>
              <w:jc w:val="center"/>
            </w:pPr>
            <w:r>
              <w:rPr>
                <w:spacing w:val="-5"/>
              </w:rPr>
              <w:t>206</w:t>
            </w:r>
          </w:p>
        </w:tc>
      </w:tr>
      <w:tr w:rsidR="0013796B">
        <w:trPr>
          <w:trHeight w:val="297"/>
        </w:trPr>
        <w:tc>
          <w:tcPr>
            <w:tcW w:w="845" w:type="dxa"/>
          </w:tcPr>
          <w:p w:rsidR="0013796B" w:rsidRDefault="009C3961" w:rsidP="0013796B">
            <w:pPr>
              <w:pStyle w:val="TableParagraph"/>
              <w:spacing w:before="20"/>
              <w:ind w:left="119"/>
            </w:pPr>
            <w:r>
              <w:rPr>
                <w:spacing w:val="-4"/>
              </w:rPr>
              <w:t>4.8</w:t>
            </w:r>
            <w:r w:rsidR="0013796B">
              <w:rPr>
                <w:spacing w:val="-4"/>
              </w:rPr>
              <w:t>.</w:t>
            </w:r>
          </w:p>
        </w:tc>
        <w:tc>
          <w:tcPr>
            <w:tcW w:w="9118" w:type="dxa"/>
          </w:tcPr>
          <w:p w:rsidR="0013796B" w:rsidRDefault="0013796B" w:rsidP="0013796B">
            <w:pPr>
              <w:pStyle w:val="TableParagraph"/>
              <w:spacing w:before="20"/>
              <w:ind w:left="120"/>
            </w:pPr>
            <w:r>
              <w:t>Распорядок</w:t>
            </w:r>
            <w:r>
              <w:rPr>
                <w:spacing w:val="-7"/>
              </w:rPr>
              <w:t xml:space="preserve"> </w:t>
            </w:r>
            <w:r>
              <w:t>и</w:t>
            </w:r>
            <w:r>
              <w:rPr>
                <w:spacing w:val="-4"/>
              </w:rPr>
              <w:t xml:space="preserve"> </w:t>
            </w:r>
            <w:r>
              <w:t>режим</w:t>
            </w:r>
            <w:r>
              <w:rPr>
                <w:spacing w:val="-13"/>
              </w:rPr>
              <w:t xml:space="preserve"> </w:t>
            </w:r>
            <w:r>
              <w:rPr>
                <w:spacing w:val="-5"/>
              </w:rPr>
              <w:t>дня</w:t>
            </w:r>
          </w:p>
        </w:tc>
        <w:tc>
          <w:tcPr>
            <w:tcW w:w="566" w:type="dxa"/>
          </w:tcPr>
          <w:p w:rsidR="0013796B" w:rsidRDefault="0013796B" w:rsidP="0013796B">
            <w:pPr>
              <w:pStyle w:val="TableParagraph"/>
              <w:spacing w:before="20"/>
              <w:ind w:left="16"/>
              <w:jc w:val="center"/>
            </w:pPr>
            <w:r>
              <w:rPr>
                <w:spacing w:val="-5"/>
              </w:rPr>
              <w:t>208</w:t>
            </w:r>
          </w:p>
        </w:tc>
      </w:tr>
      <w:tr w:rsidR="0013796B">
        <w:trPr>
          <w:trHeight w:val="297"/>
        </w:trPr>
        <w:tc>
          <w:tcPr>
            <w:tcW w:w="845" w:type="dxa"/>
          </w:tcPr>
          <w:p w:rsidR="0013796B" w:rsidRDefault="009C3961" w:rsidP="0013796B">
            <w:pPr>
              <w:pStyle w:val="TableParagraph"/>
              <w:spacing w:before="20"/>
              <w:ind w:left="119"/>
            </w:pPr>
            <w:r>
              <w:rPr>
                <w:spacing w:val="-4"/>
              </w:rPr>
              <w:t>4.9</w:t>
            </w:r>
            <w:r w:rsidR="0013796B">
              <w:rPr>
                <w:spacing w:val="-4"/>
              </w:rPr>
              <w:t>.</w:t>
            </w:r>
          </w:p>
        </w:tc>
        <w:tc>
          <w:tcPr>
            <w:tcW w:w="9118" w:type="dxa"/>
          </w:tcPr>
          <w:p w:rsidR="0013796B" w:rsidRDefault="0013796B" w:rsidP="0013796B">
            <w:pPr>
              <w:pStyle w:val="TableParagraph"/>
              <w:spacing w:before="20"/>
              <w:ind w:left="120"/>
            </w:pPr>
            <w:r>
              <w:t>Учебный</w:t>
            </w:r>
            <w:r>
              <w:rPr>
                <w:spacing w:val="-7"/>
              </w:rPr>
              <w:t xml:space="preserve"> </w:t>
            </w:r>
            <w:r>
              <w:rPr>
                <w:spacing w:val="-4"/>
              </w:rPr>
              <w:t>план</w:t>
            </w:r>
          </w:p>
        </w:tc>
        <w:tc>
          <w:tcPr>
            <w:tcW w:w="566" w:type="dxa"/>
          </w:tcPr>
          <w:p w:rsidR="0013796B" w:rsidRDefault="0013796B" w:rsidP="0013796B">
            <w:pPr>
              <w:pStyle w:val="TableParagraph"/>
              <w:spacing w:before="20"/>
              <w:ind w:left="16"/>
              <w:jc w:val="center"/>
            </w:pPr>
            <w:r>
              <w:rPr>
                <w:spacing w:val="-5"/>
              </w:rPr>
              <w:t>217</w:t>
            </w:r>
          </w:p>
        </w:tc>
      </w:tr>
      <w:tr w:rsidR="0013796B">
        <w:trPr>
          <w:trHeight w:val="302"/>
        </w:trPr>
        <w:tc>
          <w:tcPr>
            <w:tcW w:w="845" w:type="dxa"/>
          </w:tcPr>
          <w:p w:rsidR="0013796B" w:rsidRDefault="009C3961" w:rsidP="0013796B">
            <w:pPr>
              <w:pStyle w:val="TableParagraph"/>
              <w:spacing w:before="25"/>
              <w:ind w:left="119"/>
            </w:pPr>
            <w:r>
              <w:rPr>
                <w:spacing w:val="-4"/>
              </w:rPr>
              <w:t>4.10</w:t>
            </w:r>
            <w:r w:rsidR="0013796B">
              <w:rPr>
                <w:spacing w:val="-4"/>
              </w:rPr>
              <w:t>.</w:t>
            </w:r>
          </w:p>
        </w:tc>
        <w:tc>
          <w:tcPr>
            <w:tcW w:w="9118" w:type="dxa"/>
          </w:tcPr>
          <w:p w:rsidR="0013796B" w:rsidRDefault="0013796B" w:rsidP="0013796B">
            <w:pPr>
              <w:pStyle w:val="TableParagraph"/>
              <w:spacing w:before="25"/>
              <w:ind w:left="120"/>
            </w:pPr>
            <w:r>
              <w:t>Календарный</w:t>
            </w:r>
            <w:r>
              <w:rPr>
                <w:spacing w:val="-10"/>
              </w:rPr>
              <w:t xml:space="preserve"> </w:t>
            </w:r>
            <w:r>
              <w:t>план</w:t>
            </w:r>
            <w:r>
              <w:rPr>
                <w:spacing w:val="-9"/>
              </w:rPr>
              <w:t xml:space="preserve"> </w:t>
            </w:r>
            <w:r>
              <w:t>воспитательной</w:t>
            </w:r>
            <w:r>
              <w:rPr>
                <w:spacing w:val="-6"/>
              </w:rPr>
              <w:t xml:space="preserve"> </w:t>
            </w:r>
            <w:r>
              <w:rPr>
                <w:spacing w:val="-2"/>
              </w:rPr>
              <w:t>работы</w:t>
            </w:r>
          </w:p>
        </w:tc>
        <w:tc>
          <w:tcPr>
            <w:tcW w:w="566" w:type="dxa"/>
          </w:tcPr>
          <w:p w:rsidR="0013796B" w:rsidRDefault="0013796B" w:rsidP="0013796B">
            <w:pPr>
              <w:pStyle w:val="TableParagraph"/>
              <w:spacing w:before="25"/>
              <w:ind w:left="16"/>
              <w:jc w:val="center"/>
            </w:pPr>
            <w:r>
              <w:rPr>
                <w:spacing w:val="-5"/>
              </w:rPr>
              <w:t>226</w:t>
            </w:r>
          </w:p>
        </w:tc>
      </w:tr>
      <w:tr w:rsidR="0013796B">
        <w:trPr>
          <w:trHeight w:val="316"/>
        </w:trPr>
        <w:tc>
          <w:tcPr>
            <w:tcW w:w="845" w:type="dxa"/>
          </w:tcPr>
          <w:p w:rsidR="0013796B" w:rsidRDefault="009C3961" w:rsidP="0013796B">
            <w:pPr>
              <w:pStyle w:val="TableParagraph"/>
              <w:spacing w:before="29"/>
              <w:ind w:left="119"/>
            </w:pPr>
            <w:r w:rsidRPr="009C3961">
              <w:rPr>
                <w:b/>
                <w:spacing w:val="-5"/>
              </w:rPr>
              <w:t>5</w:t>
            </w:r>
            <w:r w:rsidR="0013796B">
              <w:rPr>
                <w:spacing w:val="-5"/>
              </w:rPr>
              <w:t>.</w:t>
            </w:r>
          </w:p>
        </w:tc>
        <w:tc>
          <w:tcPr>
            <w:tcW w:w="9118" w:type="dxa"/>
          </w:tcPr>
          <w:p w:rsidR="0013796B" w:rsidRPr="009C3961" w:rsidRDefault="0013796B" w:rsidP="0013796B">
            <w:pPr>
              <w:pStyle w:val="TableParagraph"/>
              <w:spacing w:before="25"/>
              <w:ind w:left="120"/>
              <w:rPr>
                <w:b/>
              </w:rPr>
            </w:pPr>
            <w:r w:rsidRPr="009C3961">
              <w:rPr>
                <w:b/>
              </w:rPr>
              <w:t>ДОПОЛНИТЕЛЬНЫЙ</w:t>
            </w:r>
            <w:r w:rsidRPr="009C3961">
              <w:rPr>
                <w:b/>
                <w:spacing w:val="-14"/>
              </w:rPr>
              <w:t xml:space="preserve"> </w:t>
            </w:r>
            <w:r w:rsidRPr="009C3961">
              <w:rPr>
                <w:b/>
              </w:rPr>
              <w:t>РАЗДЕЛ</w:t>
            </w:r>
            <w:r w:rsidRPr="009C3961">
              <w:rPr>
                <w:b/>
                <w:spacing w:val="-11"/>
              </w:rPr>
              <w:t xml:space="preserve"> </w:t>
            </w:r>
            <w:r w:rsidRPr="009C3961">
              <w:rPr>
                <w:b/>
                <w:spacing w:val="-2"/>
              </w:rPr>
              <w:t>ПРОГРАММЫ</w:t>
            </w:r>
          </w:p>
        </w:tc>
        <w:tc>
          <w:tcPr>
            <w:tcW w:w="566" w:type="dxa"/>
          </w:tcPr>
          <w:p w:rsidR="0013796B" w:rsidRDefault="0013796B" w:rsidP="0013796B">
            <w:pPr>
              <w:pStyle w:val="TableParagraph"/>
              <w:spacing w:before="29"/>
              <w:ind w:left="16"/>
              <w:jc w:val="center"/>
            </w:pPr>
            <w:r>
              <w:rPr>
                <w:spacing w:val="-5"/>
              </w:rPr>
              <w:t>242</w:t>
            </w:r>
          </w:p>
        </w:tc>
      </w:tr>
    </w:tbl>
    <w:p w:rsidR="00384C8F" w:rsidRDefault="00384C8F">
      <w:pPr>
        <w:jc w:val="center"/>
        <w:sectPr w:rsidR="00384C8F" w:rsidSect="002F446E">
          <w:footerReference w:type="default" r:id="rId7"/>
          <w:pgSz w:w="11910" w:h="16840"/>
          <w:pgMar w:top="568" w:right="200" w:bottom="1240" w:left="500" w:header="0" w:footer="1041" w:gutter="0"/>
          <w:cols w:space="720"/>
        </w:sectPr>
      </w:pPr>
    </w:p>
    <w:p w:rsidR="00384C8F" w:rsidRDefault="00E4716A">
      <w:pPr>
        <w:spacing w:before="60"/>
        <w:ind w:left="3485"/>
        <w:jc w:val="both"/>
        <w:rPr>
          <w:b/>
          <w:sz w:val="28"/>
        </w:rPr>
      </w:pPr>
      <w:r>
        <w:rPr>
          <w:b/>
          <w:sz w:val="28"/>
        </w:rPr>
        <w:lastRenderedPageBreak/>
        <w:t>I</w:t>
      </w:r>
      <w:r>
        <w:rPr>
          <w:b/>
          <w:spacing w:val="-7"/>
          <w:sz w:val="28"/>
        </w:rPr>
        <w:t xml:space="preserve"> </w:t>
      </w:r>
      <w:r>
        <w:rPr>
          <w:b/>
          <w:sz w:val="28"/>
        </w:rPr>
        <w:t>.</w:t>
      </w:r>
      <w:r>
        <w:rPr>
          <w:b/>
          <w:spacing w:val="-6"/>
          <w:sz w:val="28"/>
        </w:rPr>
        <w:t xml:space="preserve"> </w:t>
      </w:r>
      <w:r w:rsidR="009C3961">
        <w:rPr>
          <w:b/>
          <w:sz w:val="28"/>
        </w:rPr>
        <w:t>Общие положения</w:t>
      </w:r>
    </w:p>
    <w:p w:rsidR="00384C8F" w:rsidRDefault="009C3961" w:rsidP="0089442C">
      <w:pPr>
        <w:pStyle w:val="a3"/>
        <w:ind w:left="0" w:right="493" w:firstLine="567"/>
      </w:pPr>
      <w:r>
        <w:t>О</w:t>
      </w:r>
      <w:r w:rsidR="00E4716A">
        <w:t>бразовательная</w:t>
      </w:r>
      <w:r w:rsidR="00E4716A">
        <w:rPr>
          <w:spacing w:val="-7"/>
        </w:rPr>
        <w:t xml:space="preserve"> </w:t>
      </w:r>
      <w:r w:rsidR="00E4716A">
        <w:t>программа</w:t>
      </w:r>
      <w:r w:rsidR="00E4716A">
        <w:rPr>
          <w:spacing w:val="-3"/>
        </w:rPr>
        <w:t xml:space="preserve"> </w:t>
      </w:r>
      <w:r w:rsidR="00E4716A">
        <w:t>дошкольного</w:t>
      </w:r>
      <w:r w:rsidR="00E4716A">
        <w:rPr>
          <w:spacing w:val="-2"/>
        </w:rPr>
        <w:t xml:space="preserve"> </w:t>
      </w:r>
      <w:r w:rsidR="00E4716A">
        <w:t>образования</w:t>
      </w:r>
      <w:r w:rsidR="00E4716A">
        <w:rPr>
          <w:spacing w:val="80"/>
        </w:rPr>
        <w:t xml:space="preserve"> </w:t>
      </w:r>
      <w:r w:rsidR="00E4716A">
        <w:t>муниципального</w:t>
      </w:r>
      <w:r w:rsidR="00E4716A">
        <w:rPr>
          <w:spacing w:val="-2"/>
        </w:rPr>
        <w:t xml:space="preserve"> </w:t>
      </w:r>
      <w:r w:rsidR="00E4716A">
        <w:t>бюджетного дошкольного образовательного учреждения «Детский сад № 84 «Алёнка» (далее –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w:t>
      </w:r>
      <w:r w:rsidR="00E4716A">
        <w:rPr>
          <w:spacing w:val="40"/>
        </w:rPr>
        <w:t xml:space="preserve"> </w:t>
      </w:r>
      <w:r w:rsidR="00E4716A">
        <w:t>приказа Минпросвещения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w:t>
      </w:r>
      <w:r>
        <w:t>онный № 71847) (далее – ФОП ДО), особенностями образовательного учреждения, региона и муниципалитета, образовательных потребностей воспитанников и запросов родителей (законных представителей).</w:t>
      </w:r>
    </w:p>
    <w:p w:rsidR="00384C8F" w:rsidRDefault="00E4716A" w:rsidP="0089442C">
      <w:pPr>
        <w:pStyle w:val="a3"/>
        <w:spacing w:line="242" w:lineRule="auto"/>
        <w:ind w:right="496" w:firstLine="448"/>
      </w:pPr>
      <w:r>
        <w:t>Нормативно-правовой основой для разработки Программы являются следующие нормативно- правовые документы:</w:t>
      </w:r>
    </w:p>
    <w:p w:rsidR="009C3961" w:rsidRDefault="009C3961" w:rsidP="009C3961">
      <w:pPr>
        <w:pStyle w:val="a3"/>
        <w:spacing w:line="242" w:lineRule="auto"/>
        <w:ind w:right="496"/>
      </w:pPr>
      <w:r>
        <w:t>•</w:t>
      </w:r>
      <w:r>
        <w:tab/>
        <w:t xml:space="preserve">Конвенция о правах ребенка (одобрена Генеральной Ассамблеей ООН 20.11.1989) (вступила в силу для СССР 15.09.1990) </w:t>
      </w:r>
    </w:p>
    <w:p w:rsidR="009C3961" w:rsidRDefault="001A1A3B" w:rsidP="009C3961">
      <w:pPr>
        <w:pStyle w:val="a3"/>
        <w:spacing w:line="242" w:lineRule="auto"/>
        <w:ind w:right="496"/>
      </w:pPr>
      <w:hyperlink r:id="rId8" w:history="1">
        <w:r w:rsidR="009C3961" w:rsidRPr="00283F2A">
          <w:rPr>
            <w:rStyle w:val="a5"/>
          </w:rPr>
          <w:t>https://www.consultant.ru/document/cons_doc_LAW_9959/</w:t>
        </w:r>
      </w:hyperlink>
      <w:r w:rsidR="009C3961">
        <w:t xml:space="preserve"> </w:t>
      </w:r>
    </w:p>
    <w:p w:rsidR="009C3961" w:rsidRDefault="009C3961" w:rsidP="009C3961">
      <w:pPr>
        <w:pStyle w:val="a3"/>
        <w:spacing w:line="242" w:lineRule="auto"/>
        <w:ind w:right="496"/>
      </w:pPr>
      <w:r>
        <w:t>•</w:t>
      </w:r>
      <w:r>
        <w:tab/>
        <w:t>Федеральный</w:t>
      </w:r>
      <w:r>
        <w:tab/>
        <w:t>закон</w:t>
      </w:r>
      <w:r>
        <w:tab/>
        <w:t>от</w:t>
      </w:r>
      <w:r>
        <w:tab/>
        <w:t>29</w:t>
      </w:r>
      <w:r>
        <w:tab/>
        <w:t>декабря</w:t>
      </w:r>
      <w:r>
        <w:tab/>
        <w:t>2012 г.</w:t>
      </w:r>
      <w:r>
        <w:tab/>
        <w:t>№ 273-ФЗ</w:t>
      </w:r>
      <w:r>
        <w:tab/>
        <w:t>(актуальная</w:t>
      </w:r>
      <w:r>
        <w:tab/>
        <w:t>ред.)</w:t>
      </w:r>
      <w:r>
        <w:tab/>
        <w:t xml:space="preserve">«Об образовании в Российской Федерации» </w:t>
      </w:r>
    </w:p>
    <w:p w:rsidR="009C3961" w:rsidRDefault="001A1A3B" w:rsidP="009C3961">
      <w:pPr>
        <w:pStyle w:val="a3"/>
        <w:spacing w:line="242" w:lineRule="auto"/>
        <w:ind w:right="496"/>
      </w:pPr>
      <w:hyperlink r:id="rId9" w:history="1">
        <w:r w:rsidR="009C3961" w:rsidRPr="00283F2A">
          <w:rPr>
            <w:rStyle w:val="a5"/>
          </w:rPr>
          <w:t>http://www.consultant.ru/document/cons_doc_LAW_140174/</w:t>
        </w:r>
      </w:hyperlink>
      <w:r w:rsidR="009C3961">
        <w:t xml:space="preserve"> </w:t>
      </w:r>
    </w:p>
    <w:p w:rsidR="00E462F2" w:rsidRDefault="009C3961" w:rsidP="009C3961">
      <w:pPr>
        <w:pStyle w:val="a3"/>
        <w:spacing w:line="242" w:lineRule="auto"/>
        <w:ind w:right="496"/>
      </w:pPr>
      <w:r>
        <w:t>•</w:t>
      </w:r>
      <w:r>
        <w:tab/>
      </w:r>
      <w:r w:rsidR="00E462F2">
        <w:t>Федеральный закон 24 июля 1998 г. № 124-ФЗ (актуальная ред. от 14.07.2022) «Об основных гарантиях прав ребенка в Российской Федерации»</w:t>
      </w:r>
    </w:p>
    <w:p w:rsidR="009C3961" w:rsidRDefault="001A1A3B" w:rsidP="009C3961">
      <w:pPr>
        <w:pStyle w:val="a3"/>
        <w:spacing w:line="242" w:lineRule="auto"/>
        <w:ind w:right="496"/>
      </w:pPr>
      <w:hyperlink r:id="rId10" w:history="1">
        <w:r w:rsidR="009C3961" w:rsidRPr="00283F2A">
          <w:rPr>
            <w:rStyle w:val="a5"/>
          </w:rPr>
          <w:t>http://www.consultant.ru/document/cons_doc_LAW_19558/</w:t>
        </w:r>
      </w:hyperlink>
      <w:r w:rsidR="009C3961">
        <w:t xml:space="preserve"> </w:t>
      </w:r>
    </w:p>
    <w:p w:rsidR="00E462F2" w:rsidRDefault="009C3961" w:rsidP="00E462F2">
      <w:pPr>
        <w:pStyle w:val="a3"/>
        <w:spacing w:line="242" w:lineRule="auto"/>
        <w:ind w:right="496"/>
      </w:pPr>
      <w:r>
        <w:t>•</w:t>
      </w:r>
      <w:r>
        <w:tab/>
        <w:t>Указ</w:t>
      </w:r>
      <w:r>
        <w:tab/>
        <w:t>Президента</w:t>
      </w:r>
      <w:r w:rsidR="00E462F2">
        <w:t xml:space="preserve"> Российской Федерации от 09.11.2022 № 809 «Об </w:t>
      </w:r>
      <w:r w:rsidR="00E462F2" w:rsidRPr="00E462F2">
        <w:t>утверждении Основ государственной политики по сохранению и укреплению традиционных российских духовно-нравственных ценностей»</w:t>
      </w:r>
      <w:r>
        <w:tab/>
      </w:r>
    </w:p>
    <w:p w:rsidR="009C3961" w:rsidRDefault="001A1A3B" w:rsidP="009C3961">
      <w:pPr>
        <w:pStyle w:val="a3"/>
        <w:spacing w:line="242" w:lineRule="auto"/>
        <w:ind w:right="496"/>
      </w:pPr>
      <w:hyperlink r:id="rId11" w:history="1">
        <w:r w:rsidR="00E462F2" w:rsidRPr="00283F2A">
          <w:rPr>
            <w:rStyle w:val="a5"/>
          </w:rPr>
          <w:t>http://publication.pravo.gov.ru/Document/View/0001202211090019</w:t>
        </w:r>
      </w:hyperlink>
      <w:r w:rsidR="00E462F2">
        <w:t xml:space="preserve"> </w:t>
      </w:r>
    </w:p>
    <w:p w:rsidR="00E462F2" w:rsidRDefault="009C3961" w:rsidP="00E462F2">
      <w:pPr>
        <w:pStyle w:val="a3"/>
        <w:spacing w:line="242" w:lineRule="auto"/>
        <w:ind w:right="496"/>
      </w:pPr>
      <w:r>
        <w:t>•</w:t>
      </w:r>
      <w:r w:rsidR="00E462F2" w:rsidRPr="00E462F2">
        <w:t xml:space="preserve"> </w:t>
      </w:r>
      <w:r w:rsidR="00E462F2" w:rsidRPr="00E462F2">
        <w:tab/>
        <w:t>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w:t>
      </w:r>
    </w:p>
    <w:p w:rsidR="00E462F2" w:rsidRDefault="00E462F2" w:rsidP="00E462F2">
      <w:pPr>
        <w:pStyle w:val="a3"/>
        <w:spacing w:line="242" w:lineRule="auto"/>
        <w:ind w:right="496"/>
      </w:pPr>
      <w:r w:rsidRPr="00E462F2">
        <w:t xml:space="preserve"> </w:t>
      </w:r>
      <w:hyperlink r:id="rId12" w:history="1">
        <w:r w:rsidRPr="00283F2A">
          <w:rPr>
            <w:rStyle w:val="a5"/>
          </w:rPr>
          <w:t>https://www.consultant.ru/document/cons_doc_LAW_154637/</w:t>
        </w:r>
      </w:hyperlink>
      <w:r>
        <w:t xml:space="preserve"> </w:t>
      </w:r>
    </w:p>
    <w:p w:rsidR="002868C2" w:rsidRDefault="00E462F2" w:rsidP="002868C2">
      <w:pPr>
        <w:pStyle w:val="a3"/>
        <w:spacing w:line="242" w:lineRule="auto"/>
        <w:ind w:right="496"/>
        <w:jc w:val="left"/>
      </w:pPr>
      <w:r w:rsidRPr="00E462F2">
        <w:t>•</w:t>
      </w:r>
      <w:r w:rsidRPr="00E462F2">
        <w:tab/>
        <w:t>Постановление Правительства Российской Федерации от 2</w:t>
      </w:r>
      <w:r>
        <w:t>1.02.2022 № 225 «Об</w:t>
      </w:r>
      <w:r w:rsidR="002868C2" w:rsidRPr="002868C2">
        <w:t xml:space="preserve"> утвержде</w:t>
      </w:r>
      <w:r w:rsidR="002868C2">
        <w:t xml:space="preserve">нии номенклатуры должностей педагогических работников организаций, осуществляющих </w:t>
      </w:r>
      <w:r w:rsidR="002868C2" w:rsidRPr="002868C2">
        <w:t>образовательную</w:t>
      </w:r>
      <w:r w:rsidR="002868C2" w:rsidRPr="002868C2">
        <w:tab/>
        <w:t>деятельность,</w:t>
      </w:r>
      <w:r w:rsidR="002868C2" w:rsidRPr="002868C2">
        <w:tab/>
        <w:t>должностей</w:t>
      </w:r>
      <w:r w:rsidR="002868C2" w:rsidRPr="002868C2">
        <w:tab/>
        <w:t xml:space="preserve">руководителей образовательных организаций» </w:t>
      </w:r>
    </w:p>
    <w:p w:rsidR="002868C2" w:rsidRDefault="00E462F2" w:rsidP="00E462F2">
      <w:pPr>
        <w:pStyle w:val="a3"/>
        <w:spacing w:line="242" w:lineRule="auto"/>
        <w:ind w:right="496"/>
      </w:pPr>
      <w:r>
        <w:t xml:space="preserve"> </w:t>
      </w:r>
      <w:hyperlink r:id="rId13" w:history="1">
        <w:r w:rsidR="002868C2" w:rsidRPr="00283F2A">
          <w:rPr>
            <w:rStyle w:val="a5"/>
          </w:rPr>
          <w:t>http://publication.pravo.gov.ru/Document/View/0001202202220042</w:t>
        </w:r>
      </w:hyperlink>
      <w:r w:rsidR="002868C2">
        <w:t xml:space="preserve"> </w:t>
      </w:r>
    </w:p>
    <w:p w:rsidR="002868C2" w:rsidRDefault="002868C2" w:rsidP="002868C2">
      <w:pPr>
        <w:pStyle w:val="a3"/>
        <w:spacing w:line="242" w:lineRule="auto"/>
        <w:ind w:right="496"/>
      </w:pPr>
      <w:r>
        <w:t>•</w:t>
      </w:r>
      <w:r>
        <w:tab/>
        <w:t xml:space="preserve">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2868C2" w:rsidRDefault="001A1A3B" w:rsidP="002868C2">
      <w:pPr>
        <w:pStyle w:val="a3"/>
        <w:spacing w:line="242" w:lineRule="auto"/>
        <w:ind w:right="496"/>
      </w:pPr>
      <w:hyperlink r:id="rId14" w:history="1">
        <w:r w:rsidR="002868C2" w:rsidRPr="00283F2A">
          <w:rPr>
            <w:rStyle w:val="a5"/>
          </w:rPr>
          <w:t>http://publication.pravo.gov.ru/Document/View/0001202012210122</w:t>
        </w:r>
      </w:hyperlink>
      <w:r w:rsidR="002868C2">
        <w:t xml:space="preserve"> </w:t>
      </w:r>
    </w:p>
    <w:p w:rsidR="002868C2" w:rsidRDefault="00E462F2" w:rsidP="002868C2">
      <w:pPr>
        <w:pStyle w:val="a3"/>
        <w:spacing w:line="242" w:lineRule="auto"/>
        <w:ind w:right="496"/>
      </w:pPr>
      <w:r>
        <w:t xml:space="preserve"> </w:t>
      </w:r>
      <w:r w:rsidR="002868C2" w:rsidRPr="002868C2">
        <w:t>•</w:t>
      </w:r>
      <w:r w:rsidR="002868C2" w:rsidRPr="002868C2">
        <w:tab/>
        <w:t xml:space="preserve">Постановление Главного государственного санитарного врача Российской Федерации от 27 октября 2020 г. № 32 «Об утверждении санитарных правил и норм СанПиН </w:t>
      </w:r>
      <w:r w:rsidR="002868C2">
        <w:t xml:space="preserve">2.3/2.4.3590-20 </w:t>
      </w:r>
      <w:r w:rsidR="002868C2" w:rsidRPr="002868C2">
        <w:t>«Санитарно-эпидемиологические</w:t>
      </w:r>
      <w:r w:rsidR="002868C2" w:rsidRPr="002868C2">
        <w:tab/>
        <w:t>требования</w:t>
      </w:r>
      <w:r w:rsidR="002868C2" w:rsidRPr="002868C2">
        <w:tab/>
        <w:t>к</w:t>
      </w:r>
      <w:r w:rsidR="002868C2" w:rsidRPr="002868C2">
        <w:tab/>
        <w:t>организации общественного питания населения»</w:t>
      </w:r>
    </w:p>
    <w:p w:rsidR="002868C2" w:rsidRDefault="002868C2" w:rsidP="002868C2">
      <w:pPr>
        <w:pStyle w:val="a3"/>
        <w:spacing w:line="242" w:lineRule="auto"/>
        <w:ind w:right="496"/>
      </w:pPr>
      <w:r w:rsidRPr="002868C2">
        <w:t xml:space="preserve"> </w:t>
      </w:r>
      <w:hyperlink r:id="rId15" w:history="1">
        <w:r w:rsidRPr="00283F2A">
          <w:rPr>
            <w:rStyle w:val="a5"/>
          </w:rPr>
          <w:t>http://publication.pravo.gov.ru/Document/View/0001202011120001</w:t>
        </w:r>
      </w:hyperlink>
      <w:r>
        <w:t xml:space="preserve"> </w:t>
      </w:r>
    </w:p>
    <w:p w:rsidR="002868C2" w:rsidRDefault="002868C2" w:rsidP="002868C2">
      <w:pPr>
        <w:pStyle w:val="a3"/>
        <w:spacing w:line="242" w:lineRule="auto"/>
        <w:ind w:right="496"/>
      </w:pPr>
      <w:r>
        <w:t xml:space="preserve"> •</w:t>
      </w:r>
      <w:r>
        <w:tab/>
        <w:t xml:space="preserve">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2868C2" w:rsidRDefault="001A1A3B" w:rsidP="002868C2">
      <w:pPr>
        <w:pStyle w:val="a3"/>
        <w:spacing w:line="242" w:lineRule="auto"/>
        <w:ind w:right="496"/>
      </w:pPr>
      <w:hyperlink r:id="rId16" w:history="1">
        <w:r w:rsidR="002868C2" w:rsidRPr="00283F2A">
          <w:rPr>
            <w:rStyle w:val="a5"/>
          </w:rPr>
          <w:t>http://publication.pravo.gov.ru/Document/View/0001202102030022</w:t>
        </w:r>
      </w:hyperlink>
      <w:r w:rsidR="002868C2">
        <w:t xml:space="preserve"> </w:t>
      </w:r>
    </w:p>
    <w:p w:rsidR="00384C8F" w:rsidRDefault="002868C2" w:rsidP="002868C2">
      <w:pPr>
        <w:pStyle w:val="a3"/>
        <w:spacing w:line="242" w:lineRule="auto"/>
        <w:ind w:right="496"/>
        <w:jc w:val="left"/>
      </w:pPr>
      <w:r>
        <w:t xml:space="preserve"> </w:t>
      </w:r>
      <w:r w:rsidRPr="002868C2">
        <w:t>•</w:t>
      </w:r>
      <w:r w:rsidRPr="002868C2">
        <w:tab/>
        <w:t>Приказ Министерства просвещения Российской Федерации от 31.07.2020 № 373 «Об утверждении Порядка организации и осуществления образовательной деятельности</w:t>
      </w:r>
      <w:r>
        <w:t xml:space="preserve"> по основным </w:t>
      </w:r>
      <w:r>
        <w:lastRenderedPageBreak/>
        <w:t>общеобразовательным программам – образовательным программам дошкольного образования» (Зарегистрирован 31.08.2020 № 59599)</w:t>
      </w:r>
      <w:r w:rsidRPr="002868C2">
        <w:t xml:space="preserve"> </w:t>
      </w:r>
      <w:hyperlink r:id="rId17" w:history="1">
        <w:r w:rsidRPr="00283F2A">
          <w:rPr>
            <w:rStyle w:val="a5"/>
          </w:rPr>
          <w:t>http://publication.pravo.gov.ru/Document/View/0001202009010021</w:t>
        </w:r>
      </w:hyperlink>
      <w:r>
        <w:t xml:space="preserve">  </w:t>
      </w:r>
    </w:p>
    <w:p w:rsidR="002868C2" w:rsidRDefault="002868C2" w:rsidP="002868C2">
      <w:pPr>
        <w:pStyle w:val="a3"/>
        <w:spacing w:line="242" w:lineRule="auto"/>
        <w:ind w:right="496"/>
        <w:jc w:val="left"/>
      </w:pPr>
      <w:r>
        <w:t>•</w:t>
      </w:r>
      <w:r>
        <w:tab/>
        <w:t xml:space="preserve">Приказ Министерство </w:t>
      </w:r>
      <w:r w:rsidRPr="002868C2">
        <w:t>здравоо</w:t>
      </w:r>
      <w:r>
        <w:t>хранения</w:t>
      </w:r>
      <w:r>
        <w:tab/>
        <w:t xml:space="preserve">и социального развития </w:t>
      </w:r>
      <w:r w:rsidRPr="002868C2">
        <w:t xml:space="preserve">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w:t>
      </w:r>
      <w:r>
        <w:t xml:space="preserve">раздел </w:t>
      </w:r>
      <w:r w:rsidRPr="002868C2">
        <w:t>«Квалификационные характеристики должностей работников образования» (Зарегистрирован в Минюсте России 6 октября 2010 г. № 18638)</w:t>
      </w:r>
    </w:p>
    <w:p w:rsidR="002868C2" w:rsidRDefault="002868C2">
      <w:pPr>
        <w:rPr>
          <w:sz w:val="24"/>
          <w:szCs w:val="24"/>
        </w:rPr>
      </w:pPr>
      <w:r>
        <w:t xml:space="preserve">   </w:t>
      </w:r>
      <w:hyperlink r:id="rId18" w:history="1">
        <w:r w:rsidRPr="00283F2A">
          <w:rPr>
            <w:rStyle w:val="a5"/>
            <w:sz w:val="24"/>
            <w:szCs w:val="24"/>
          </w:rPr>
          <w:t>http://www.consultant.ru/document/cons_doc_LAW_105703/</w:t>
        </w:r>
      </w:hyperlink>
      <w:r>
        <w:rPr>
          <w:sz w:val="24"/>
          <w:szCs w:val="24"/>
        </w:rPr>
        <w:t xml:space="preserve"> </w:t>
      </w:r>
    </w:p>
    <w:p w:rsidR="002868C2" w:rsidRPr="002868C2" w:rsidRDefault="002868C2" w:rsidP="002868C2">
      <w:pPr>
        <w:rPr>
          <w:sz w:val="24"/>
          <w:szCs w:val="24"/>
        </w:rPr>
      </w:pPr>
      <w:r w:rsidRPr="002868C2">
        <w:rPr>
          <w:sz w:val="24"/>
          <w:szCs w:val="24"/>
        </w:rPr>
        <w:t>•</w:t>
      </w:r>
      <w:r w:rsidRPr="002868C2">
        <w:rPr>
          <w:sz w:val="24"/>
          <w:szCs w:val="24"/>
        </w:rPr>
        <w:tab/>
        <w:t>Приказ Министерства образования и науки Российской Федерации от 22.12.2014г.</w:t>
      </w:r>
    </w:p>
    <w:p w:rsidR="002868C2" w:rsidRDefault="002868C2" w:rsidP="002868C2">
      <w:pPr>
        <w:ind w:left="142"/>
        <w:rPr>
          <w:sz w:val="24"/>
          <w:szCs w:val="24"/>
        </w:rPr>
      </w:pPr>
      <w:r w:rsidRPr="002868C2">
        <w:rPr>
          <w:sz w:val="24"/>
          <w:szCs w:val="24"/>
        </w:rPr>
        <w:t xml:space="preserve">№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 </w:t>
      </w:r>
    </w:p>
    <w:p w:rsidR="002868C2" w:rsidRDefault="001A1A3B" w:rsidP="002868C2">
      <w:pPr>
        <w:ind w:left="142"/>
        <w:rPr>
          <w:sz w:val="24"/>
          <w:szCs w:val="24"/>
        </w:rPr>
      </w:pPr>
      <w:hyperlink r:id="rId19" w:history="1">
        <w:r w:rsidR="002868C2" w:rsidRPr="00283F2A">
          <w:rPr>
            <w:rStyle w:val="a5"/>
            <w:sz w:val="24"/>
            <w:szCs w:val="24"/>
          </w:rPr>
          <w:t>http://www.consultant.ru/document/cons_doc_LAW_175797/</w:t>
        </w:r>
      </w:hyperlink>
      <w:r w:rsidR="002868C2">
        <w:rPr>
          <w:sz w:val="24"/>
          <w:szCs w:val="24"/>
        </w:rPr>
        <w:t xml:space="preserve"> </w:t>
      </w:r>
    </w:p>
    <w:p w:rsidR="002868C2" w:rsidRPr="002868C2" w:rsidRDefault="002868C2" w:rsidP="002868C2">
      <w:pPr>
        <w:rPr>
          <w:sz w:val="24"/>
          <w:szCs w:val="24"/>
        </w:rPr>
      </w:pPr>
      <w:r w:rsidRPr="002868C2">
        <w:rPr>
          <w:sz w:val="24"/>
          <w:szCs w:val="24"/>
        </w:rPr>
        <w:t>•</w:t>
      </w:r>
      <w:r w:rsidRPr="002868C2">
        <w:rPr>
          <w:sz w:val="24"/>
          <w:szCs w:val="24"/>
        </w:rPr>
        <w:tab/>
        <w:t>Приказ Министерства образования и науки Российской Федерации от 11 мая 2016 г.</w:t>
      </w:r>
    </w:p>
    <w:p w:rsidR="002868C2" w:rsidRDefault="002868C2" w:rsidP="002868C2">
      <w:pPr>
        <w:rPr>
          <w:sz w:val="24"/>
          <w:szCs w:val="24"/>
        </w:rPr>
      </w:pPr>
      <w:r w:rsidRPr="002868C2">
        <w:rPr>
          <w:sz w:val="24"/>
          <w:szCs w:val="24"/>
        </w:rPr>
        <w:t xml:space="preserve">№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hyperlink r:id="rId20" w:history="1">
        <w:r w:rsidRPr="00283F2A">
          <w:rPr>
            <w:rStyle w:val="a5"/>
            <w:sz w:val="24"/>
            <w:szCs w:val="24"/>
          </w:rPr>
          <w:t>http://publication.pravo.gov.ru/Document/View/0001201606030031?rangeSize=1</w:t>
        </w:r>
      </w:hyperlink>
      <w:r>
        <w:rPr>
          <w:sz w:val="24"/>
          <w:szCs w:val="24"/>
        </w:rPr>
        <w:t xml:space="preserve"> </w:t>
      </w:r>
    </w:p>
    <w:p w:rsidR="002868C2" w:rsidRDefault="002868C2" w:rsidP="002868C2">
      <w:pPr>
        <w:rPr>
          <w:sz w:val="24"/>
          <w:szCs w:val="24"/>
        </w:rPr>
      </w:pPr>
      <w:r w:rsidRPr="002868C2">
        <w:rPr>
          <w:sz w:val="24"/>
          <w:szCs w:val="24"/>
        </w:rPr>
        <w:t>•</w:t>
      </w:r>
      <w:r w:rsidRPr="002868C2">
        <w:rPr>
          <w:sz w:val="24"/>
          <w:szCs w:val="24"/>
        </w:rPr>
        <w:tab/>
        <w:t xml:space="preserve">Постановление Правительства Российской Федерации от 14.05.2015 № 466 (ред. от 07.04.2017) «О ежегодных основных удлиненных оплачиваемых отпусках» </w:t>
      </w:r>
      <w:hyperlink r:id="rId21" w:history="1">
        <w:r w:rsidRPr="00283F2A">
          <w:rPr>
            <w:rStyle w:val="a5"/>
            <w:sz w:val="24"/>
            <w:szCs w:val="24"/>
          </w:rPr>
          <w:t>http://www.consultant.ru/document/cons_doc_LAW_179568/</w:t>
        </w:r>
      </w:hyperlink>
      <w:r>
        <w:rPr>
          <w:sz w:val="24"/>
          <w:szCs w:val="24"/>
        </w:rPr>
        <w:t xml:space="preserve"> </w:t>
      </w:r>
    </w:p>
    <w:p w:rsidR="002868C2" w:rsidRPr="002868C2" w:rsidRDefault="002868C2" w:rsidP="002868C2">
      <w:pPr>
        <w:rPr>
          <w:sz w:val="24"/>
          <w:szCs w:val="24"/>
        </w:rPr>
      </w:pPr>
      <w:r w:rsidRPr="002868C2">
        <w:rPr>
          <w:sz w:val="24"/>
          <w:szCs w:val="24"/>
        </w:rPr>
        <w:t>•</w:t>
      </w:r>
      <w:r w:rsidRPr="002868C2">
        <w:rPr>
          <w:sz w:val="24"/>
          <w:szCs w:val="24"/>
        </w:rPr>
        <w:tab/>
        <w:t>Приказ Министерства образования и науки Российской Федерации от 24.03.2023</w:t>
      </w:r>
    </w:p>
    <w:p w:rsidR="002868C2" w:rsidRPr="002868C2" w:rsidRDefault="002868C2" w:rsidP="002868C2">
      <w:pPr>
        <w:rPr>
          <w:sz w:val="24"/>
          <w:szCs w:val="24"/>
        </w:rPr>
      </w:pPr>
      <w:r w:rsidRPr="002868C2">
        <w:rPr>
          <w:sz w:val="24"/>
          <w:szCs w:val="24"/>
        </w:rPr>
        <w:t>№ 196 «Об утверждении Порядка проведения аттестации педагогических работников организаций, осуществляющих образовательную деятельность» (Зарегистрирован 02.06.2023 № 73696)</w:t>
      </w:r>
    </w:p>
    <w:p w:rsidR="002868C2" w:rsidRDefault="001A1A3B" w:rsidP="002868C2">
      <w:pPr>
        <w:rPr>
          <w:sz w:val="24"/>
          <w:szCs w:val="24"/>
        </w:rPr>
      </w:pPr>
      <w:hyperlink r:id="rId22" w:history="1">
        <w:r w:rsidR="002868C2" w:rsidRPr="00283F2A">
          <w:rPr>
            <w:rStyle w:val="a5"/>
            <w:sz w:val="24"/>
            <w:szCs w:val="24"/>
          </w:rPr>
          <w:t>http://publication.pravo.gov.ru/document/0001202306020031</w:t>
        </w:r>
      </w:hyperlink>
      <w:r w:rsidR="002868C2">
        <w:rPr>
          <w:sz w:val="24"/>
          <w:szCs w:val="24"/>
        </w:rPr>
        <w:t xml:space="preserve"> </w:t>
      </w:r>
    </w:p>
    <w:p w:rsidR="002868C2" w:rsidRPr="002868C2" w:rsidRDefault="002868C2" w:rsidP="002868C2">
      <w:pPr>
        <w:rPr>
          <w:sz w:val="24"/>
          <w:szCs w:val="24"/>
        </w:rPr>
      </w:pPr>
      <w:r w:rsidRPr="002868C2">
        <w:rPr>
          <w:sz w:val="24"/>
          <w:szCs w:val="24"/>
        </w:rPr>
        <w:t>•</w:t>
      </w:r>
      <w:r w:rsidRPr="002868C2">
        <w:rPr>
          <w:sz w:val="24"/>
          <w:szCs w:val="24"/>
        </w:rPr>
        <w:tab/>
        <w:t>Приказ Министерства образования и науки Российской Федерации от 20 сентября 2013 г. № 1082 «Об утверждении Положения о психолого-медико-педагогической комиссии»</w:t>
      </w:r>
    </w:p>
    <w:p w:rsidR="002868C2" w:rsidRDefault="001A1A3B" w:rsidP="002868C2">
      <w:pPr>
        <w:rPr>
          <w:sz w:val="24"/>
          <w:szCs w:val="24"/>
        </w:rPr>
      </w:pPr>
      <w:hyperlink r:id="rId23" w:history="1">
        <w:r w:rsidR="002868C2" w:rsidRPr="00283F2A">
          <w:rPr>
            <w:rStyle w:val="a5"/>
            <w:sz w:val="24"/>
            <w:szCs w:val="24"/>
          </w:rPr>
          <w:t>https://docs.edu.gov.ru/document/f9ac867f68a01765ef9ce94ebfe9430e/</w:t>
        </w:r>
      </w:hyperlink>
      <w:r w:rsidR="002868C2">
        <w:rPr>
          <w:sz w:val="24"/>
          <w:szCs w:val="24"/>
        </w:rPr>
        <w:t xml:space="preserve"> </w:t>
      </w:r>
    </w:p>
    <w:p w:rsidR="002868C2" w:rsidRDefault="002868C2" w:rsidP="002868C2">
      <w:pPr>
        <w:rPr>
          <w:sz w:val="24"/>
          <w:szCs w:val="24"/>
        </w:rPr>
      </w:pPr>
      <w:r w:rsidRPr="002868C2">
        <w:rPr>
          <w:sz w:val="24"/>
          <w:szCs w:val="24"/>
        </w:rPr>
        <w:t>•</w:t>
      </w:r>
      <w:r w:rsidRPr="002868C2">
        <w:rPr>
          <w:sz w:val="24"/>
          <w:szCs w:val="24"/>
        </w:rPr>
        <w:tab/>
        <w:t>Методические</w:t>
      </w:r>
      <w:r w:rsidRPr="002868C2">
        <w:rPr>
          <w:sz w:val="24"/>
          <w:szCs w:val="24"/>
        </w:rPr>
        <w:tab/>
        <w:t>рекомендации</w:t>
      </w:r>
      <w:r w:rsidRPr="002868C2">
        <w:rPr>
          <w:sz w:val="24"/>
          <w:szCs w:val="24"/>
        </w:rPr>
        <w:tab/>
        <w:t>по</w:t>
      </w:r>
      <w:r w:rsidRPr="002868C2">
        <w:rPr>
          <w:sz w:val="24"/>
          <w:szCs w:val="24"/>
        </w:rPr>
        <w:tab/>
        <w:t>разработке</w:t>
      </w:r>
      <w:r w:rsidRPr="002868C2">
        <w:rPr>
          <w:sz w:val="24"/>
          <w:szCs w:val="24"/>
        </w:rPr>
        <w:tab/>
        <w:t>образовательной</w:t>
      </w:r>
      <w:r w:rsidRPr="002868C2">
        <w:rPr>
          <w:sz w:val="24"/>
          <w:szCs w:val="24"/>
        </w:rPr>
        <w:tab/>
        <w:t>программы дошкольного   образования   в   образовательных</w:t>
      </w:r>
      <w:r w:rsidRPr="002868C2">
        <w:rPr>
          <w:sz w:val="24"/>
          <w:szCs w:val="24"/>
        </w:rPr>
        <w:tab/>
        <w:t>организациях</w:t>
      </w:r>
      <w:r w:rsidRPr="002868C2">
        <w:rPr>
          <w:sz w:val="24"/>
          <w:szCs w:val="24"/>
        </w:rPr>
        <w:tab/>
        <w:t xml:space="preserve">Смоленской области, реализующих программы дошкольного образования </w:t>
      </w:r>
    </w:p>
    <w:p w:rsidR="002868C2" w:rsidRDefault="001A1A3B" w:rsidP="002868C2">
      <w:pPr>
        <w:rPr>
          <w:sz w:val="24"/>
          <w:szCs w:val="24"/>
        </w:rPr>
      </w:pPr>
      <w:hyperlink r:id="rId24" w:history="1">
        <w:r w:rsidR="002868C2" w:rsidRPr="00283F2A">
          <w:rPr>
            <w:rStyle w:val="a5"/>
            <w:sz w:val="24"/>
            <w:szCs w:val="24"/>
          </w:rPr>
          <w:t>https://www.calameo.com/books/00639885896ddd6914bd4</w:t>
        </w:r>
      </w:hyperlink>
      <w:r w:rsidR="002868C2">
        <w:rPr>
          <w:sz w:val="24"/>
          <w:szCs w:val="24"/>
        </w:rPr>
        <w:t xml:space="preserve"> </w:t>
      </w:r>
    </w:p>
    <w:p w:rsidR="00FB4F74" w:rsidRPr="00FB4F74" w:rsidRDefault="00FB4F74" w:rsidP="0089442C">
      <w:pPr>
        <w:ind w:firstLine="567"/>
        <w:rPr>
          <w:sz w:val="24"/>
          <w:szCs w:val="24"/>
        </w:rPr>
      </w:pPr>
      <w:r>
        <w:rPr>
          <w:sz w:val="24"/>
          <w:szCs w:val="24"/>
        </w:rPr>
        <w:t xml:space="preserve">• </w:t>
      </w:r>
      <w:r w:rsidRPr="00FB4F74">
        <w:rPr>
          <w:sz w:val="24"/>
          <w:szCs w:val="24"/>
        </w:rPr>
        <w:t xml:space="preserve">Устав МБДОУ «Детский сад № </w:t>
      </w:r>
      <w:r>
        <w:rPr>
          <w:sz w:val="24"/>
          <w:szCs w:val="24"/>
        </w:rPr>
        <w:t>84</w:t>
      </w:r>
      <w:r w:rsidRPr="00FB4F74">
        <w:rPr>
          <w:sz w:val="24"/>
          <w:szCs w:val="24"/>
        </w:rPr>
        <w:t xml:space="preserve"> «</w:t>
      </w:r>
      <w:r>
        <w:rPr>
          <w:sz w:val="24"/>
          <w:szCs w:val="24"/>
        </w:rPr>
        <w:t>Алёнка</w:t>
      </w:r>
      <w:r w:rsidRPr="00FB4F74">
        <w:rPr>
          <w:sz w:val="24"/>
          <w:szCs w:val="24"/>
        </w:rPr>
        <w:t>»</w:t>
      </w:r>
    </w:p>
    <w:p w:rsidR="00FB4F74" w:rsidRPr="00FB4F74" w:rsidRDefault="00FB4F74" w:rsidP="0089442C">
      <w:pPr>
        <w:ind w:firstLine="567"/>
        <w:rPr>
          <w:sz w:val="24"/>
          <w:szCs w:val="24"/>
        </w:rPr>
      </w:pPr>
      <w:r w:rsidRPr="00FB4F74">
        <w:rPr>
          <w:sz w:val="24"/>
          <w:szCs w:val="24"/>
        </w:rPr>
        <w:t>•</w:t>
      </w:r>
      <w:r>
        <w:rPr>
          <w:sz w:val="24"/>
          <w:szCs w:val="24"/>
        </w:rPr>
        <w:t xml:space="preserve"> </w:t>
      </w:r>
      <w:r w:rsidRPr="00FB4F74">
        <w:rPr>
          <w:sz w:val="24"/>
          <w:szCs w:val="24"/>
        </w:rPr>
        <w:t xml:space="preserve">АОП МБДОУ «Детский сад № </w:t>
      </w:r>
      <w:r>
        <w:rPr>
          <w:sz w:val="24"/>
          <w:szCs w:val="24"/>
        </w:rPr>
        <w:t xml:space="preserve">84 </w:t>
      </w:r>
      <w:r w:rsidRPr="00FB4F74">
        <w:rPr>
          <w:sz w:val="24"/>
          <w:szCs w:val="24"/>
        </w:rPr>
        <w:t>«</w:t>
      </w:r>
      <w:r>
        <w:rPr>
          <w:sz w:val="24"/>
          <w:szCs w:val="24"/>
        </w:rPr>
        <w:t>Алёнка</w:t>
      </w:r>
      <w:r w:rsidRPr="00FB4F74">
        <w:rPr>
          <w:sz w:val="24"/>
          <w:szCs w:val="24"/>
        </w:rPr>
        <w:t>»</w:t>
      </w:r>
    </w:p>
    <w:p w:rsidR="00FB4F74" w:rsidRDefault="00FB4F74" w:rsidP="0089442C">
      <w:pPr>
        <w:ind w:firstLine="567"/>
        <w:rPr>
          <w:sz w:val="24"/>
          <w:szCs w:val="24"/>
        </w:rPr>
      </w:pPr>
      <w:r>
        <w:rPr>
          <w:sz w:val="24"/>
          <w:szCs w:val="24"/>
        </w:rPr>
        <w:t xml:space="preserve">•  </w:t>
      </w:r>
      <w:r w:rsidRPr="00FB4F74">
        <w:rPr>
          <w:sz w:val="24"/>
          <w:szCs w:val="24"/>
        </w:rPr>
        <w:t>Договор с родителями (законны</w:t>
      </w:r>
      <w:r>
        <w:rPr>
          <w:sz w:val="24"/>
          <w:szCs w:val="24"/>
        </w:rPr>
        <w:t>ми представителями) воспитанника</w:t>
      </w:r>
    </w:p>
    <w:p w:rsidR="00384C8F" w:rsidRPr="0089442C" w:rsidRDefault="00FB4F74" w:rsidP="0089442C">
      <w:pPr>
        <w:tabs>
          <w:tab w:val="left" w:pos="0"/>
        </w:tabs>
        <w:ind w:firstLine="567"/>
        <w:rPr>
          <w:sz w:val="24"/>
          <w:szCs w:val="24"/>
        </w:rPr>
      </w:pPr>
      <w:r>
        <w:t xml:space="preserve"> </w:t>
      </w:r>
      <w:r w:rsidRPr="0089442C">
        <w:rPr>
          <w:sz w:val="24"/>
          <w:szCs w:val="24"/>
        </w:rPr>
        <w:t>Пр</w:t>
      </w:r>
      <w:r w:rsidR="00E4716A" w:rsidRPr="0089442C">
        <w:rPr>
          <w:sz w:val="24"/>
          <w:szCs w:val="24"/>
        </w:rPr>
        <w:t>ограмма состоит из обязательной части и части, формируемой участниками</w:t>
      </w:r>
      <w:r w:rsidR="00E4716A" w:rsidRPr="0089442C">
        <w:rPr>
          <w:spacing w:val="40"/>
          <w:sz w:val="24"/>
          <w:szCs w:val="24"/>
        </w:rPr>
        <w:t xml:space="preserve"> </w:t>
      </w:r>
      <w:r w:rsidR="00E4716A" w:rsidRPr="0089442C">
        <w:rPr>
          <w:sz w:val="24"/>
          <w:szCs w:val="24"/>
        </w:rPr>
        <w:t>образовательных отношений. Обе части являются взаимодополняющими и необходимыми с точки зрения реализации требований ФГОС ДО.</w:t>
      </w:r>
    </w:p>
    <w:p w:rsidR="00384C8F" w:rsidRPr="00FB4F74" w:rsidRDefault="0089442C" w:rsidP="0089442C">
      <w:pPr>
        <w:pStyle w:val="a3"/>
        <w:spacing w:line="274" w:lineRule="exact"/>
      </w:pPr>
      <w:r>
        <w:t xml:space="preserve">         </w:t>
      </w:r>
      <w:r w:rsidR="00E4716A" w:rsidRPr="00FB4F74">
        <w:t>Обязательная</w:t>
      </w:r>
      <w:r w:rsidR="00E4716A" w:rsidRPr="00FB4F74">
        <w:rPr>
          <w:spacing w:val="-5"/>
        </w:rPr>
        <w:t xml:space="preserve"> </w:t>
      </w:r>
      <w:r w:rsidR="00E4716A" w:rsidRPr="00FB4F74">
        <w:t>часть</w:t>
      </w:r>
      <w:r w:rsidR="00E4716A" w:rsidRPr="00FB4F74">
        <w:rPr>
          <w:spacing w:val="-1"/>
        </w:rPr>
        <w:t xml:space="preserve"> </w:t>
      </w:r>
      <w:r w:rsidR="00E4716A" w:rsidRPr="00FB4F74">
        <w:t>Программы</w:t>
      </w:r>
      <w:r w:rsidR="00E4716A" w:rsidRPr="00FB4F74">
        <w:rPr>
          <w:spacing w:val="-6"/>
        </w:rPr>
        <w:t xml:space="preserve"> </w:t>
      </w:r>
      <w:r w:rsidR="00E4716A" w:rsidRPr="00FB4F74">
        <w:t>соответствует</w:t>
      </w:r>
      <w:r w:rsidR="00E4716A" w:rsidRPr="00FB4F74">
        <w:rPr>
          <w:spacing w:val="-2"/>
        </w:rPr>
        <w:t xml:space="preserve"> </w:t>
      </w:r>
      <w:r w:rsidR="00E4716A" w:rsidRPr="00FB4F74">
        <w:t>ФОП</w:t>
      </w:r>
      <w:r w:rsidR="00E4716A" w:rsidRPr="00FB4F74">
        <w:rPr>
          <w:spacing w:val="-3"/>
        </w:rPr>
        <w:t xml:space="preserve"> </w:t>
      </w:r>
      <w:r w:rsidR="00E4716A" w:rsidRPr="00FB4F74">
        <w:t>ДО</w:t>
      </w:r>
      <w:r w:rsidR="00E4716A" w:rsidRPr="00FB4F74">
        <w:rPr>
          <w:spacing w:val="-4"/>
        </w:rPr>
        <w:t xml:space="preserve"> </w:t>
      </w:r>
      <w:r w:rsidR="00E4716A" w:rsidRPr="00FB4F74">
        <w:t>и</w:t>
      </w:r>
      <w:r w:rsidR="00E4716A" w:rsidRPr="00FB4F74">
        <w:rPr>
          <w:spacing w:val="-10"/>
        </w:rPr>
        <w:t xml:space="preserve"> </w:t>
      </w:r>
      <w:r w:rsidR="00E4716A" w:rsidRPr="00FB4F74">
        <w:rPr>
          <w:spacing w:val="-2"/>
        </w:rPr>
        <w:t>обеспечивает:</w:t>
      </w:r>
    </w:p>
    <w:p w:rsidR="00384C8F" w:rsidRPr="00FB4F74" w:rsidRDefault="00FB4F74" w:rsidP="0089442C">
      <w:pPr>
        <w:tabs>
          <w:tab w:val="left" w:pos="1535"/>
        </w:tabs>
        <w:spacing w:before="2"/>
        <w:ind w:right="504" w:firstLine="567"/>
        <w:rPr>
          <w:sz w:val="24"/>
        </w:rPr>
      </w:pPr>
      <w:r>
        <w:rPr>
          <w:sz w:val="24"/>
        </w:rPr>
        <w:t xml:space="preserve">- </w:t>
      </w:r>
      <w:r w:rsidR="00E4716A" w:rsidRPr="00FB4F74">
        <w:rPr>
          <w:sz w:val="24"/>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w:t>
      </w:r>
    </w:p>
    <w:p w:rsidR="00384C8F" w:rsidRPr="00FB4F74" w:rsidRDefault="00FB4F74" w:rsidP="0089442C">
      <w:pPr>
        <w:tabs>
          <w:tab w:val="left" w:pos="1535"/>
        </w:tabs>
        <w:ind w:right="492" w:firstLine="567"/>
        <w:rPr>
          <w:sz w:val="24"/>
        </w:rPr>
      </w:pPr>
      <w:r>
        <w:rPr>
          <w:sz w:val="24"/>
        </w:rPr>
        <w:t xml:space="preserve">- </w:t>
      </w:r>
      <w:r w:rsidR="00E4716A" w:rsidRPr="00FB4F74">
        <w:rPr>
          <w:sz w:val="24"/>
        </w:rPr>
        <w:t>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384C8F" w:rsidRPr="00FB4F74" w:rsidRDefault="00FB4F74" w:rsidP="0089442C">
      <w:pPr>
        <w:tabs>
          <w:tab w:val="left" w:pos="1535"/>
        </w:tabs>
        <w:ind w:right="495" w:firstLine="567"/>
        <w:rPr>
          <w:sz w:val="24"/>
        </w:rPr>
      </w:pPr>
      <w:r>
        <w:rPr>
          <w:sz w:val="24"/>
        </w:rPr>
        <w:t xml:space="preserve">- </w:t>
      </w:r>
      <w:r w:rsidR="00E4716A" w:rsidRPr="00FB4F74">
        <w:rPr>
          <w:sz w:val="24"/>
        </w:rPr>
        <w:t xml:space="preserve">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ДОО, вне зависимости от места и региона </w:t>
      </w:r>
      <w:r w:rsidR="00E4716A" w:rsidRPr="00FB4F74">
        <w:rPr>
          <w:spacing w:val="-2"/>
          <w:sz w:val="24"/>
        </w:rPr>
        <w:t>проживания.</w:t>
      </w:r>
    </w:p>
    <w:p w:rsidR="00384C8F" w:rsidRDefault="00E4716A" w:rsidP="0089442C">
      <w:pPr>
        <w:pStyle w:val="a3"/>
        <w:ind w:left="0" w:right="496" w:firstLine="567"/>
      </w:pPr>
      <w:r>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w:t>
      </w:r>
      <w:r>
        <w:lastRenderedPageBreak/>
        <w:t>особенностей, а также для обеспечения коррекции нарушений развития и ориентированные на п</w:t>
      </w:r>
      <w:r w:rsidR="00FB4F74">
        <w:t>отребность детей и их родителей.</w:t>
      </w:r>
    </w:p>
    <w:p w:rsidR="00FB4F74" w:rsidRPr="00FB4F74" w:rsidRDefault="00FB4F74" w:rsidP="0089442C">
      <w:pPr>
        <w:pStyle w:val="a4"/>
        <w:ind w:left="0" w:firstLine="567"/>
        <w:rPr>
          <w:sz w:val="24"/>
          <w:szCs w:val="24"/>
        </w:rPr>
      </w:pPr>
      <w:r w:rsidRPr="00FB4F74">
        <w:rPr>
          <w:sz w:val="24"/>
          <w:szCs w:val="24"/>
        </w:rPr>
        <w:t>Программа определяет единые для Российской Федерации базовый объем и содержание ДО, осваиваемые обучающимися в организациях, осуществляющих образовательную деятельность (далее – ОУ), и планируемые результаты освоения образовательной программы. Программа разработана в соответствии с федеральным государственным образовательным стандартом дошкольного образования (далее – ФГОС ДО).</w:t>
      </w:r>
    </w:p>
    <w:p w:rsidR="00FB4F74" w:rsidRPr="00FB4F74" w:rsidRDefault="00FB4F74" w:rsidP="0089442C">
      <w:pPr>
        <w:pStyle w:val="a4"/>
        <w:ind w:left="0" w:firstLine="567"/>
        <w:rPr>
          <w:sz w:val="24"/>
          <w:szCs w:val="24"/>
        </w:rPr>
      </w:pPr>
      <w:r w:rsidRPr="00FB4F74">
        <w:rPr>
          <w:sz w:val="24"/>
          <w:szCs w:val="24"/>
        </w:rPr>
        <w:t xml:space="preserve">ФГОС ДО и ФОП ДО являются основой для самостоятельной разработки и утверждения МБДОУ «Детский сад № </w:t>
      </w:r>
      <w:r>
        <w:rPr>
          <w:sz w:val="24"/>
          <w:szCs w:val="24"/>
        </w:rPr>
        <w:t>84</w:t>
      </w:r>
      <w:r w:rsidRPr="00FB4F74">
        <w:rPr>
          <w:sz w:val="24"/>
          <w:szCs w:val="24"/>
        </w:rPr>
        <w:t xml:space="preserve"> «</w:t>
      </w:r>
      <w:r>
        <w:rPr>
          <w:sz w:val="24"/>
          <w:szCs w:val="24"/>
        </w:rPr>
        <w:t>Алёнка</w:t>
      </w:r>
      <w:r w:rsidRPr="00FB4F74">
        <w:rPr>
          <w:sz w:val="24"/>
          <w:szCs w:val="24"/>
        </w:rPr>
        <w:t>» образовательной программы дошкольного образования (далее – Программа), обязательная часть которой соответствует Федеральной программе и оформлена в виде ссылки на нее. Объем обязательной части Программы в соответствии с ФГОС ДО составляет не менее 60% от общего объема программы. Часть, формируемая участниками образовательных отношений, составляет не более 40% и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ОУ;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ОУ в целом. Содержание и планируемые результаты Программы не ниже соответствующих содержания и планируемых результатов Федеральной программы.</w:t>
      </w:r>
    </w:p>
    <w:p w:rsidR="00384C8F" w:rsidRDefault="00E4716A" w:rsidP="0089442C">
      <w:pPr>
        <w:pStyle w:val="a3"/>
        <w:ind w:left="0" w:right="496" w:firstLine="567"/>
      </w:pPr>
      <w:r>
        <w:t>Программа</w:t>
      </w:r>
      <w:r w:rsidRPr="0089442C">
        <w:rPr>
          <w:spacing w:val="-11"/>
        </w:rPr>
        <w:t xml:space="preserve"> </w:t>
      </w:r>
      <w:r>
        <w:t>представляет</w:t>
      </w:r>
      <w:r w:rsidRPr="0089442C">
        <w:rPr>
          <w:spacing w:val="-3"/>
        </w:rPr>
        <w:t xml:space="preserve"> </w:t>
      </w:r>
      <w:r>
        <w:t>собой</w:t>
      </w:r>
      <w:r w:rsidRPr="0089442C">
        <w:rPr>
          <w:spacing w:val="-6"/>
        </w:rPr>
        <w:t xml:space="preserve"> </w:t>
      </w:r>
      <w:r>
        <w:t>учебно-методическую</w:t>
      </w:r>
      <w:r w:rsidRPr="0089442C">
        <w:rPr>
          <w:spacing w:val="-5"/>
        </w:rPr>
        <w:t xml:space="preserve"> </w:t>
      </w:r>
      <w:r>
        <w:t>документацию,</w:t>
      </w:r>
      <w:r w:rsidRPr="0089442C">
        <w:rPr>
          <w:spacing w:val="-1"/>
        </w:rPr>
        <w:t xml:space="preserve"> </w:t>
      </w:r>
      <w:r>
        <w:t>в</w:t>
      </w:r>
      <w:r w:rsidRPr="0089442C">
        <w:rPr>
          <w:spacing w:val="-2"/>
        </w:rPr>
        <w:t xml:space="preserve"> </w:t>
      </w:r>
      <w:r>
        <w:t>составе</w:t>
      </w:r>
      <w:r w:rsidRPr="0089442C">
        <w:rPr>
          <w:spacing w:val="-3"/>
        </w:rPr>
        <w:t xml:space="preserve"> </w:t>
      </w:r>
      <w:r w:rsidRPr="0089442C">
        <w:rPr>
          <w:spacing w:val="-2"/>
        </w:rPr>
        <w:t>которой:</w:t>
      </w:r>
    </w:p>
    <w:p w:rsidR="00384C8F" w:rsidRDefault="0089442C" w:rsidP="0089442C">
      <w:pPr>
        <w:pStyle w:val="a4"/>
        <w:numPr>
          <w:ilvl w:val="0"/>
          <w:numId w:val="184"/>
        </w:numPr>
        <w:tabs>
          <w:tab w:val="left" w:pos="0"/>
        </w:tabs>
        <w:spacing w:before="3" w:line="275" w:lineRule="exact"/>
        <w:ind w:left="0" w:firstLine="567"/>
        <w:jc w:val="left"/>
        <w:rPr>
          <w:sz w:val="24"/>
        </w:rPr>
      </w:pPr>
      <w:r>
        <w:rPr>
          <w:sz w:val="24"/>
        </w:rPr>
        <w:t xml:space="preserve"> </w:t>
      </w:r>
      <w:r w:rsidR="00E4716A">
        <w:rPr>
          <w:sz w:val="24"/>
        </w:rPr>
        <w:t>рабочая</w:t>
      </w:r>
      <w:r w:rsidR="00E4716A">
        <w:rPr>
          <w:spacing w:val="-1"/>
          <w:sz w:val="24"/>
        </w:rPr>
        <w:t xml:space="preserve"> </w:t>
      </w:r>
      <w:r w:rsidR="00E4716A">
        <w:rPr>
          <w:sz w:val="24"/>
        </w:rPr>
        <w:t>программа</w:t>
      </w:r>
      <w:r w:rsidR="00E4716A">
        <w:rPr>
          <w:spacing w:val="-6"/>
          <w:sz w:val="24"/>
        </w:rPr>
        <w:t xml:space="preserve"> </w:t>
      </w:r>
      <w:r w:rsidR="00E4716A">
        <w:rPr>
          <w:spacing w:val="-2"/>
          <w:sz w:val="24"/>
        </w:rPr>
        <w:t>воспитания</w:t>
      </w:r>
      <w:r>
        <w:rPr>
          <w:spacing w:val="-2"/>
          <w:sz w:val="24"/>
        </w:rPr>
        <w:t xml:space="preserve"> (далее – Программа воспитания)</w:t>
      </w:r>
      <w:r w:rsidR="00E4716A">
        <w:rPr>
          <w:spacing w:val="-2"/>
          <w:sz w:val="24"/>
        </w:rPr>
        <w:t>,</w:t>
      </w:r>
    </w:p>
    <w:p w:rsidR="00384C8F" w:rsidRDefault="0089442C" w:rsidP="0089442C">
      <w:pPr>
        <w:pStyle w:val="a4"/>
        <w:numPr>
          <w:ilvl w:val="0"/>
          <w:numId w:val="184"/>
        </w:numPr>
        <w:spacing w:line="275" w:lineRule="exact"/>
        <w:ind w:left="0" w:firstLine="567"/>
        <w:jc w:val="left"/>
        <w:rPr>
          <w:sz w:val="24"/>
        </w:rPr>
      </w:pPr>
      <w:r>
        <w:rPr>
          <w:sz w:val="24"/>
        </w:rPr>
        <w:t xml:space="preserve"> </w:t>
      </w:r>
      <w:r w:rsidR="00E4716A">
        <w:rPr>
          <w:sz w:val="24"/>
        </w:rPr>
        <w:t>режим</w:t>
      </w:r>
      <w:r w:rsidR="00E4716A">
        <w:rPr>
          <w:spacing w:val="-4"/>
          <w:sz w:val="24"/>
        </w:rPr>
        <w:t xml:space="preserve"> </w:t>
      </w:r>
      <w:r w:rsidR="00E4716A">
        <w:rPr>
          <w:sz w:val="24"/>
        </w:rPr>
        <w:t>и распорядок</w:t>
      </w:r>
      <w:r w:rsidR="00E4716A">
        <w:rPr>
          <w:spacing w:val="-2"/>
          <w:sz w:val="24"/>
        </w:rPr>
        <w:t xml:space="preserve"> </w:t>
      </w:r>
      <w:r w:rsidR="00E4716A">
        <w:rPr>
          <w:sz w:val="24"/>
        </w:rPr>
        <w:t>дня</w:t>
      </w:r>
      <w:r w:rsidR="00E4716A">
        <w:rPr>
          <w:spacing w:val="-1"/>
          <w:sz w:val="24"/>
        </w:rPr>
        <w:t xml:space="preserve"> </w:t>
      </w:r>
      <w:r w:rsidR="00E4716A">
        <w:rPr>
          <w:sz w:val="24"/>
        </w:rPr>
        <w:t>для</w:t>
      </w:r>
      <w:r w:rsidR="00E4716A">
        <w:rPr>
          <w:spacing w:val="-6"/>
          <w:sz w:val="24"/>
        </w:rPr>
        <w:t xml:space="preserve"> </w:t>
      </w:r>
      <w:r w:rsidR="00E4716A">
        <w:rPr>
          <w:sz w:val="24"/>
        </w:rPr>
        <w:t>всех</w:t>
      </w:r>
      <w:r w:rsidR="00E4716A">
        <w:rPr>
          <w:spacing w:val="-5"/>
          <w:sz w:val="24"/>
        </w:rPr>
        <w:t xml:space="preserve"> </w:t>
      </w:r>
      <w:r w:rsidR="00E4716A">
        <w:rPr>
          <w:sz w:val="24"/>
        </w:rPr>
        <w:t>возрастных</w:t>
      </w:r>
      <w:r w:rsidR="00E4716A">
        <w:rPr>
          <w:spacing w:val="-6"/>
          <w:sz w:val="24"/>
        </w:rPr>
        <w:t xml:space="preserve"> </w:t>
      </w:r>
      <w:r w:rsidR="00E4716A">
        <w:rPr>
          <w:sz w:val="24"/>
        </w:rPr>
        <w:t>групп</w:t>
      </w:r>
      <w:r w:rsidR="00E4716A">
        <w:rPr>
          <w:spacing w:val="1"/>
          <w:sz w:val="24"/>
        </w:rPr>
        <w:t xml:space="preserve"> </w:t>
      </w:r>
      <w:r w:rsidR="00E4716A">
        <w:rPr>
          <w:spacing w:val="-4"/>
          <w:sz w:val="24"/>
        </w:rPr>
        <w:t>ДОУ,</w:t>
      </w:r>
    </w:p>
    <w:p w:rsidR="00384C8F" w:rsidRDefault="0089442C" w:rsidP="0089442C">
      <w:pPr>
        <w:pStyle w:val="a4"/>
        <w:numPr>
          <w:ilvl w:val="0"/>
          <w:numId w:val="184"/>
        </w:numPr>
        <w:spacing w:before="2" w:line="275" w:lineRule="exact"/>
        <w:ind w:left="0" w:firstLine="567"/>
        <w:jc w:val="left"/>
        <w:rPr>
          <w:sz w:val="24"/>
        </w:rPr>
      </w:pPr>
      <w:r>
        <w:rPr>
          <w:sz w:val="24"/>
        </w:rPr>
        <w:t xml:space="preserve"> </w:t>
      </w:r>
      <w:r w:rsidR="00E4716A">
        <w:rPr>
          <w:sz w:val="24"/>
        </w:rPr>
        <w:t>календарный</w:t>
      </w:r>
      <w:r w:rsidR="00E4716A">
        <w:rPr>
          <w:spacing w:val="-4"/>
          <w:sz w:val="24"/>
        </w:rPr>
        <w:t xml:space="preserve"> </w:t>
      </w:r>
      <w:r w:rsidR="00E4716A">
        <w:rPr>
          <w:sz w:val="24"/>
        </w:rPr>
        <w:t>план</w:t>
      </w:r>
      <w:r w:rsidR="00E4716A">
        <w:rPr>
          <w:spacing w:val="-8"/>
          <w:sz w:val="24"/>
        </w:rPr>
        <w:t xml:space="preserve"> </w:t>
      </w:r>
      <w:r w:rsidR="00E4716A">
        <w:rPr>
          <w:sz w:val="24"/>
        </w:rPr>
        <w:t>воспитательной</w:t>
      </w:r>
      <w:r w:rsidR="00E4716A">
        <w:rPr>
          <w:spacing w:val="-3"/>
          <w:sz w:val="24"/>
        </w:rPr>
        <w:t xml:space="preserve"> </w:t>
      </w:r>
      <w:r w:rsidR="00E4716A">
        <w:rPr>
          <w:spacing w:val="-2"/>
          <w:sz w:val="24"/>
        </w:rPr>
        <w:t>работы.</w:t>
      </w:r>
    </w:p>
    <w:p w:rsidR="00384C8F" w:rsidRDefault="0089442C" w:rsidP="0089442C">
      <w:pPr>
        <w:pStyle w:val="a3"/>
        <w:spacing w:line="242" w:lineRule="auto"/>
        <w:ind w:left="0" w:right="502" w:firstLine="567"/>
      </w:pPr>
      <w:r>
        <w:t xml:space="preserve"> </w:t>
      </w:r>
      <w:r w:rsidR="00E4716A">
        <w:t>В соответствии с требованиями ФГОС ДО в Программе содержится целевой, содержательный</w:t>
      </w:r>
      <w:r w:rsidR="00E4716A">
        <w:rPr>
          <w:spacing w:val="40"/>
        </w:rPr>
        <w:t xml:space="preserve"> </w:t>
      </w:r>
      <w:r w:rsidR="00E4716A">
        <w:t>и организационный разделы.</w:t>
      </w:r>
    </w:p>
    <w:p w:rsidR="00384C8F" w:rsidRDefault="00E4716A" w:rsidP="0089442C">
      <w:pPr>
        <w:pStyle w:val="a3"/>
        <w:ind w:left="0" w:right="502" w:firstLine="567"/>
      </w:pPr>
      <w:r>
        <w:t xml:space="preserve">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раннего и дошкольного возрастов, подходы к педагогической диагностике планируемых </w:t>
      </w:r>
      <w:r>
        <w:rPr>
          <w:spacing w:val="-2"/>
        </w:rPr>
        <w:t>результатов.</w:t>
      </w:r>
    </w:p>
    <w:p w:rsidR="00384C8F" w:rsidRDefault="00E4716A" w:rsidP="0089442C">
      <w:pPr>
        <w:pStyle w:val="a3"/>
        <w:spacing w:line="275" w:lineRule="exact"/>
        <w:ind w:left="0" w:firstLine="567"/>
      </w:pPr>
      <w:r>
        <w:t>Содержательный</w:t>
      </w:r>
      <w:r>
        <w:rPr>
          <w:spacing w:val="-9"/>
        </w:rPr>
        <w:t xml:space="preserve"> </w:t>
      </w:r>
      <w:r>
        <w:t>раздел</w:t>
      </w:r>
      <w:r>
        <w:rPr>
          <w:spacing w:val="-4"/>
        </w:rPr>
        <w:t xml:space="preserve"> </w:t>
      </w:r>
      <w:r>
        <w:t>Программы</w:t>
      </w:r>
      <w:r>
        <w:rPr>
          <w:spacing w:val="-6"/>
        </w:rPr>
        <w:t xml:space="preserve"> </w:t>
      </w:r>
      <w:r>
        <w:t>включает</w:t>
      </w:r>
      <w:r>
        <w:rPr>
          <w:spacing w:val="-6"/>
        </w:rPr>
        <w:t xml:space="preserve"> </w:t>
      </w:r>
      <w:r>
        <w:rPr>
          <w:spacing w:val="-2"/>
        </w:rPr>
        <w:t>описание:</w:t>
      </w:r>
    </w:p>
    <w:p w:rsidR="00384C8F" w:rsidRDefault="0089442C" w:rsidP="0089442C">
      <w:pPr>
        <w:pStyle w:val="a4"/>
        <w:ind w:left="0" w:right="502" w:firstLine="567"/>
        <w:rPr>
          <w:sz w:val="24"/>
        </w:rPr>
      </w:pPr>
      <w:r>
        <w:rPr>
          <w:sz w:val="24"/>
        </w:rPr>
        <w:t xml:space="preserve">- </w:t>
      </w:r>
      <w:r w:rsidR="00E4716A">
        <w:rPr>
          <w:sz w:val="24"/>
        </w:rPr>
        <w:t xml:space="preserve">задач и содержания образовательной деятельности по каждой из образовательных областей для всех возрастных групп обучающихся:(социально-коммуникативное,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w:t>
      </w:r>
      <w:r w:rsidR="00E4716A">
        <w:rPr>
          <w:spacing w:val="-2"/>
          <w:sz w:val="24"/>
        </w:rPr>
        <w:t>содержания.</w:t>
      </w:r>
    </w:p>
    <w:p w:rsidR="00384C8F" w:rsidRDefault="0089442C" w:rsidP="0089442C">
      <w:pPr>
        <w:pStyle w:val="a4"/>
        <w:ind w:left="0" w:right="495" w:firstLine="567"/>
        <w:rPr>
          <w:sz w:val="24"/>
        </w:rPr>
      </w:pPr>
      <w:r>
        <w:rPr>
          <w:sz w:val="24"/>
        </w:rPr>
        <w:t xml:space="preserve">- </w:t>
      </w:r>
      <w:r w:rsidR="00E4716A">
        <w:rPr>
          <w:sz w:val="24"/>
        </w:rPr>
        <w:t>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w:t>
      </w:r>
    </w:p>
    <w:p w:rsidR="00384C8F" w:rsidRDefault="0089442C" w:rsidP="0089442C">
      <w:pPr>
        <w:pStyle w:val="a4"/>
        <w:spacing w:line="274" w:lineRule="exact"/>
        <w:ind w:left="0" w:firstLine="567"/>
        <w:jc w:val="left"/>
        <w:rPr>
          <w:sz w:val="24"/>
        </w:rPr>
      </w:pPr>
      <w:r>
        <w:rPr>
          <w:sz w:val="24"/>
        </w:rPr>
        <w:t xml:space="preserve">- </w:t>
      </w:r>
      <w:r w:rsidR="00E4716A">
        <w:rPr>
          <w:sz w:val="24"/>
        </w:rPr>
        <w:t>особенностей</w:t>
      </w:r>
      <w:r w:rsidR="00E4716A">
        <w:rPr>
          <w:spacing w:val="-10"/>
          <w:sz w:val="24"/>
        </w:rPr>
        <w:t xml:space="preserve"> </w:t>
      </w:r>
      <w:r w:rsidR="00E4716A">
        <w:rPr>
          <w:sz w:val="24"/>
        </w:rPr>
        <w:t>образовательной</w:t>
      </w:r>
      <w:r w:rsidR="00E4716A">
        <w:rPr>
          <w:spacing w:val="-4"/>
          <w:sz w:val="24"/>
        </w:rPr>
        <w:t xml:space="preserve"> </w:t>
      </w:r>
      <w:r w:rsidR="00E4716A">
        <w:rPr>
          <w:sz w:val="24"/>
        </w:rPr>
        <w:t>деятельности</w:t>
      </w:r>
      <w:r w:rsidR="00E4716A">
        <w:rPr>
          <w:spacing w:val="-7"/>
          <w:sz w:val="24"/>
        </w:rPr>
        <w:t xml:space="preserve"> </w:t>
      </w:r>
      <w:r w:rsidR="00E4716A">
        <w:rPr>
          <w:sz w:val="24"/>
        </w:rPr>
        <w:t>разных</w:t>
      </w:r>
      <w:r w:rsidR="00E4716A">
        <w:rPr>
          <w:spacing w:val="-8"/>
          <w:sz w:val="24"/>
        </w:rPr>
        <w:t xml:space="preserve"> </w:t>
      </w:r>
      <w:r w:rsidR="00E4716A">
        <w:rPr>
          <w:sz w:val="24"/>
        </w:rPr>
        <w:t>видов</w:t>
      </w:r>
      <w:r w:rsidR="00E4716A">
        <w:rPr>
          <w:spacing w:val="-7"/>
          <w:sz w:val="24"/>
        </w:rPr>
        <w:t xml:space="preserve"> </w:t>
      </w:r>
      <w:r w:rsidR="00E4716A">
        <w:rPr>
          <w:sz w:val="24"/>
        </w:rPr>
        <w:t>и</w:t>
      </w:r>
      <w:r w:rsidR="00E4716A">
        <w:rPr>
          <w:spacing w:val="-4"/>
          <w:sz w:val="24"/>
        </w:rPr>
        <w:t xml:space="preserve"> </w:t>
      </w:r>
      <w:r w:rsidR="00E4716A">
        <w:rPr>
          <w:sz w:val="24"/>
        </w:rPr>
        <w:t>культурных</w:t>
      </w:r>
      <w:r w:rsidR="00E4716A">
        <w:rPr>
          <w:spacing w:val="-8"/>
          <w:sz w:val="24"/>
        </w:rPr>
        <w:t xml:space="preserve"> </w:t>
      </w:r>
      <w:r w:rsidR="00E4716A">
        <w:rPr>
          <w:spacing w:val="-2"/>
          <w:sz w:val="24"/>
        </w:rPr>
        <w:t>практик;</w:t>
      </w:r>
    </w:p>
    <w:p w:rsidR="00384C8F" w:rsidRDefault="0089442C" w:rsidP="0089442C">
      <w:pPr>
        <w:pStyle w:val="a4"/>
        <w:spacing w:before="2" w:line="275" w:lineRule="exact"/>
        <w:ind w:left="0" w:firstLine="567"/>
        <w:jc w:val="left"/>
        <w:rPr>
          <w:sz w:val="24"/>
        </w:rPr>
      </w:pPr>
      <w:r>
        <w:rPr>
          <w:sz w:val="24"/>
        </w:rPr>
        <w:t xml:space="preserve">- </w:t>
      </w:r>
      <w:r w:rsidR="00E4716A">
        <w:rPr>
          <w:sz w:val="24"/>
        </w:rPr>
        <w:t>способов</w:t>
      </w:r>
      <w:r w:rsidR="00E4716A">
        <w:rPr>
          <w:spacing w:val="-6"/>
          <w:sz w:val="24"/>
        </w:rPr>
        <w:t xml:space="preserve"> </w:t>
      </w:r>
      <w:r w:rsidR="00E4716A">
        <w:rPr>
          <w:sz w:val="24"/>
        </w:rPr>
        <w:t>поддержки</w:t>
      </w:r>
      <w:r w:rsidR="00E4716A">
        <w:rPr>
          <w:spacing w:val="-1"/>
          <w:sz w:val="24"/>
        </w:rPr>
        <w:t xml:space="preserve"> </w:t>
      </w:r>
      <w:r w:rsidR="00E4716A">
        <w:rPr>
          <w:sz w:val="24"/>
        </w:rPr>
        <w:t>детской</w:t>
      </w:r>
      <w:r w:rsidR="00E4716A">
        <w:rPr>
          <w:spacing w:val="-6"/>
          <w:sz w:val="24"/>
        </w:rPr>
        <w:t xml:space="preserve"> </w:t>
      </w:r>
      <w:r w:rsidR="00E4716A">
        <w:rPr>
          <w:spacing w:val="-2"/>
          <w:sz w:val="24"/>
        </w:rPr>
        <w:t>инициативы;</w:t>
      </w:r>
    </w:p>
    <w:p w:rsidR="00384C8F" w:rsidRDefault="0089442C" w:rsidP="0089442C">
      <w:pPr>
        <w:pStyle w:val="a4"/>
        <w:spacing w:line="275" w:lineRule="exact"/>
        <w:ind w:left="0" w:firstLine="567"/>
        <w:jc w:val="left"/>
        <w:rPr>
          <w:sz w:val="24"/>
        </w:rPr>
      </w:pPr>
      <w:r>
        <w:rPr>
          <w:sz w:val="24"/>
        </w:rPr>
        <w:t xml:space="preserve">- </w:t>
      </w:r>
      <w:r w:rsidR="00E4716A">
        <w:rPr>
          <w:sz w:val="24"/>
        </w:rPr>
        <w:t>особенностей</w:t>
      </w:r>
      <w:r w:rsidR="00E4716A">
        <w:rPr>
          <w:spacing w:val="-9"/>
          <w:sz w:val="24"/>
        </w:rPr>
        <w:t xml:space="preserve"> </w:t>
      </w:r>
      <w:r w:rsidR="00E4716A">
        <w:rPr>
          <w:sz w:val="24"/>
        </w:rPr>
        <w:t>взаимодействия</w:t>
      </w:r>
      <w:r w:rsidR="00E4716A">
        <w:rPr>
          <w:spacing w:val="-3"/>
          <w:sz w:val="24"/>
        </w:rPr>
        <w:t xml:space="preserve"> </w:t>
      </w:r>
      <w:r w:rsidR="00E4716A">
        <w:rPr>
          <w:sz w:val="24"/>
        </w:rPr>
        <w:t>педагогического</w:t>
      </w:r>
      <w:r w:rsidR="00E4716A">
        <w:rPr>
          <w:spacing w:val="-8"/>
          <w:sz w:val="24"/>
        </w:rPr>
        <w:t xml:space="preserve"> </w:t>
      </w:r>
      <w:r w:rsidR="00E4716A">
        <w:rPr>
          <w:sz w:val="24"/>
        </w:rPr>
        <w:t>коллектива</w:t>
      </w:r>
      <w:r w:rsidR="00E4716A">
        <w:rPr>
          <w:spacing w:val="-4"/>
          <w:sz w:val="24"/>
        </w:rPr>
        <w:t xml:space="preserve"> </w:t>
      </w:r>
      <w:r w:rsidR="00E4716A">
        <w:rPr>
          <w:sz w:val="24"/>
        </w:rPr>
        <w:t>с</w:t>
      </w:r>
      <w:r w:rsidR="00E4716A">
        <w:rPr>
          <w:spacing w:val="-9"/>
          <w:sz w:val="24"/>
        </w:rPr>
        <w:t xml:space="preserve"> </w:t>
      </w:r>
      <w:r w:rsidR="00E4716A">
        <w:rPr>
          <w:sz w:val="24"/>
        </w:rPr>
        <w:t>семьями</w:t>
      </w:r>
      <w:r w:rsidR="00E4716A">
        <w:rPr>
          <w:spacing w:val="-6"/>
          <w:sz w:val="24"/>
        </w:rPr>
        <w:t xml:space="preserve"> </w:t>
      </w:r>
      <w:r w:rsidR="00E4716A">
        <w:rPr>
          <w:spacing w:val="-2"/>
          <w:sz w:val="24"/>
        </w:rPr>
        <w:t>обучающихся;</w:t>
      </w:r>
    </w:p>
    <w:p w:rsidR="00384C8F" w:rsidRDefault="0089442C" w:rsidP="0089442C">
      <w:pPr>
        <w:pStyle w:val="a4"/>
        <w:spacing w:before="2"/>
        <w:ind w:left="0" w:firstLine="567"/>
        <w:jc w:val="left"/>
        <w:rPr>
          <w:sz w:val="24"/>
        </w:rPr>
      </w:pPr>
      <w:r>
        <w:rPr>
          <w:sz w:val="24"/>
        </w:rPr>
        <w:t xml:space="preserve">- </w:t>
      </w:r>
      <w:r w:rsidR="00E4716A">
        <w:rPr>
          <w:sz w:val="24"/>
        </w:rPr>
        <w:t>образовательной</w:t>
      </w:r>
      <w:r w:rsidR="00E4716A">
        <w:rPr>
          <w:spacing w:val="62"/>
          <w:sz w:val="24"/>
        </w:rPr>
        <w:t xml:space="preserve"> </w:t>
      </w:r>
      <w:r w:rsidR="00E4716A">
        <w:rPr>
          <w:sz w:val="24"/>
        </w:rPr>
        <w:t>деятельности</w:t>
      </w:r>
      <w:r w:rsidR="00E4716A">
        <w:rPr>
          <w:spacing w:val="58"/>
          <w:sz w:val="24"/>
        </w:rPr>
        <w:t xml:space="preserve"> </w:t>
      </w:r>
      <w:r w:rsidR="00E4716A">
        <w:rPr>
          <w:sz w:val="24"/>
        </w:rPr>
        <w:t>по</w:t>
      </w:r>
      <w:r w:rsidR="00E4716A">
        <w:rPr>
          <w:spacing w:val="61"/>
          <w:sz w:val="24"/>
        </w:rPr>
        <w:t xml:space="preserve"> </w:t>
      </w:r>
      <w:r w:rsidR="00E4716A">
        <w:rPr>
          <w:sz w:val="24"/>
        </w:rPr>
        <w:t>профессиональной</w:t>
      </w:r>
      <w:r w:rsidR="00E4716A">
        <w:rPr>
          <w:spacing w:val="58"/>
          <w:sz w:val="24"/>
        </w:rPr>
        <w:t xml:space="preserve"> </w:t>
      </w:r>
      <w:r w:rsidR="00E4716A">
        <w:rPr>
          <w:sz w:val="24"/>
        </w:rPr>
        <w:t>коррекции</w:t>
      </w:r>
      <w:r w:rsidR="00E4716A">
        <w:rPr>
          <w:spacing w:val="57"/>
          <w:sz w:val="24"/>
        </w:rPr>
        <w:t xml:space="preserve"> </w:t>
      </w:r>
      <w:r w:rsidR="00E4716A">
        <w:rPr>
          <w:sz w:val="24"/>
        </w:rPr>
        <w:t>нарушений</w:t>
      </w:r>
      <w:r w:rsidR="00E4716A">
        <w:rPr>
          <w:spacing w:val="63"/>
          <w:sz w:val="24"/>
        </w:rPr>
        <w:t xml:space="preserve"> </w:t>
      </w:r>
      <w:r w:rsidR="00E4716A">
        <w:rPr>
          <w:spacing w:val="-2"/>
          <w:sz w:val="24"/>
        </w:rPr>
        <w:t>развития</w:t>
      </w:r>
    </w:p>
    <w:p w:rsidR="00384C8F" w:rsidRDefault="00E4716A" w:rsidP="0089442C">
      <w:pPr>
        <w:pStyle w:val="a3"/>
        <w:spacing w:line="274" w:lineRule="exact"/>
        <w:ind w:left="0" w:firstLine="567"/>
        <w:jc w:val="left"/>
      </w:pPr>
      <w:r>
        <w:rPr>
          <w:spacing w:val="-2"/>
        </w:rPr>
        <w:t>детей.</w:t>
      </w:r>
    </w:p>
    <w:p w:rsidR="002F76D6" w:rsidRPr="002F446E" w:rsidRDefault="00E4716A" w:rsidP="002F76D6">
      <w:pPr>
        <w:pStyle w:val="a3"/>
        <w:spacing w:before="2"/>
        <w:ind w:left="0" w:firstLine="567"/>
        <w:jc w:val="left"/>
      </w:pPr>
      <w:r w:rsidRPr="002F446E">
        <w:t>Содержательный</w:t>
      </w:r>
      <w:r w:rsidRPr="002F446E">
        <w:rPr>
          <w:spacing w:val="6"/>
        </w:rPr>
        <w:t xml:space="preserve"> </w:t>
      </w:r>
      <w:r w:rsidRPr="002F446E">
        <w:t>раздел</w:t>
      </w:r>
      <w:r w:rsidRPr="002F446E">
        <w:rPr>
          <w:spacing w:val="12"/>
        </w:rPr>
        <w:t xml:space="preserve"> </w:t>
      </w:r>
      <w:r w:rsidRPr="002F446E">
        <w:t>включает</w:t>
      </w:r>
      <w:r w:rsidRPr="002F446E">
        <w:rPr>
          <w:spacing w:val="13"/>
        </w:rPr>
        <w:t xml:space="preserve"> </w:t>
      </w:r>
      <w:r w:rsidRPr="002F446E">
        <w:t>рабочую</w:t>
      </w:r>
      <w:r w:rsidRPr="002F446E">
        <w:rPr>
          <w:spacing w:val="10"/>
        </w:rPr>
        <w:t xml:space="preserve"> </w:t>
      </w:r>
      <w:r w:rsidRPr="002F446E">
        <w:t>программу</w:t>
      </w:r>
      <w:r w:rsidRPr="002F446E">
        <w:rPr>
          <w:spacing w:val="2"/>
        </w:rPr>
        <w:t xml:space="preserve"> </w:t>
      </w:r>
      <w:r w:rsidRPr="002F446E">
        <w:t>воспитания,</w:t>
      </w:r>
      <w:r w:rsidRPr="002F446E">
        <w:rPr>
          <w:spacing w:val="14"/>
        </w:rPr>
        <w:t xml:space="preserve"> </w:t>
      </w:r>
      <w:r w:rsidRPr="002F446E">
        <w:t>которая</w:t>
      </w:r>
      <w:r w:rsidRPr="002F446E">
        <w:rPr>
          <w:spacing w:val="8"/>
        </w:rPr>
        <w:t xml:space="preserve"> </w:t>
      </w:r>
      <w:r w:rsidRPr="002F446E">
        <w:t>раскрывает</w:t>
      </w:r>
      <w:r w:rsidRPr="002F446E">
        <w:rPr>
          <w:spacing w:val="13"/>
        </w:rPr>
        <w:t xml:space="preserve"> </w:t>
      </w:r>
      <w:r w:rsidR="002F76D6" w:rsidRPr="002F446E">
        <w:rPr>
          <w:spacing w:val="-2"/>
        </w:rPr>
        <w:t>задачи</w:t>
      </w:r>
    </w:p>
    <w:p w:rsidR="00384C8F" w:rsidRPr="002F446E" w:rsidRDefault="002F76D6" w:rsidP="002F76D6">
      <w:pPr>
        <w:tabs>
          <w:tab w:val="left" w:pos="2760"/>
        </w:tabs>
      </w:pPr>
      <w:r w:rsidRPr="002F446E">
        <w:t>напр</w:t>
      </w:r>
      <w:r w:rsidR="00E4716A" w:rsidRPr="002F446E">
        <w:t>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384C8F" w:rsidRDefault="00E4716A">
      <w:pPr>
        <w:pStyle w:val="a3"/>
        <w:spacing w:line="274" w:lineRule="exact"/>
        <w:ind w:left="830"/>
        <w:jc w:val="left"/>
      </w:pPr>
      <w:r>
        <w:t>Организационный</w:t>
      </w:r>
      <w:r>
        <w:rPr>
          <w:spacing w:val="-10"/>
        </w:rPr>
        <w:t xml:space="preserve"> </w:t>
      </w:r>
      <w:r>
        <w:t>раздел</w:t>
      </w:r>
      <w:r>
        <w:rPr>
          <w:spacing w:val="-4"/>
        </w:rPr>
        <w:t xml:space="preserve"> </w:t>
      </w:r>
      <w:r>
        <w:t>Программы</w:t>
      </w:r>
      <w:r>
        <w:rPr>
          <w:spacing w:val="-7"/>
        </w:rPr>
        <w:t xml:space="preserve"> </w:t>
      </w:r>
      <w:r>
        <w:t>включает</w:t>
      </w:r>
      <w:r>
        <w:rPr>
          <w:spacing w:val="-7"/>
        </w:rPr>
        <w:t xml:space="preserve"> </w:t>
      </w:r>
      <w:r>
        <w:rPr>
          <w:spacing w:val="-2"/>
        </w:rPr>
        <w:t>описание:</w:t>
      </w:r>
    </w:p>
    <w:p w:rsidR="00384C8F" w:rsidRDefault="00E4716A">
      <w:pPr>
        <w:pStyle w:val="a4"/>
        <w:numPr>
          <w:ilvl w:val="0"/>
          <w:numId w:val="184"/>
        </w:numPr>
        <w:tabs>
          <w:tab w:val="left" w:pos="1536"/>
        </w:tabs>
        <w:spacing w:before="3" w:line="275" w:lineRule="exact"/>
        <w:ind w:left="1536" w:hanging="706"/>
        <w:jc w:val="left"/>
        <w:rPr>
          <w:sz w:val="24"/>
        </w:rPr>
      </w:pPr>
      <w:r>
        <w:rPr>
          <w:sz w:val="24"/>
        </w:rPr>
        <w:t>психолого-педагогических</w:t>
      </w:r>
      <w:r>
        <w:rPr>
          <w:spacing w:val="-10"/>
          <w:sz w:val="24"/>
        </w:rPr>
        <w:t xml:space="preserve"> </w:t>
      </w:r>
      <w:r>
        <w:rPr>
          <w:sz w:val="24"/>
        </w:rPr>
        <w:t>и</w:t>
      </w:r>
      <w:r>
        <w:rPr>
          <w:spacing w:val="-2"/>
          <w:sz w:val="24"/>
        </w:rPr>
        <w:t xml:space="preserve"> </w:t>
      </w:r>
      <w:r>
        <w:rPr>
          <w:sz w:val="24"/>
        </w:rPr>
        <w:t>кадровых</w:t>
      </w:r>
      <w:r>
        <w:rPr>
          <w:spacing w:val="-7"/>
          <w:sz w:val="24"/>
        </w:rPr>
        <w:t xml:space="preserve"> </w:t>
      </w:r>
      <w:r>
        <w:rPr>
          <w:sz w:val="24"/>
        </w:rPr>
        <w:t>условий</w:t>
      </w:r>
      <w:r>
        <w:rPr>
          <w:spacing w:val="-6"/>
          <w:sz w:val="24"/>
        </w:rPr>
        <w:t xml:space="preserve"> </w:t>
      </w:r>
      <w:r>
        <w:rPr>
          <w:sz w:val="24"/>
        </w:rPr>
        <w:t>реализации</w:t>
      </w:r>
      <w:r>
        <w:rPr>
          <w:spacing w:val="-6"/>
          <w:sz w:val="24"/>
        </w:rPr>
        <w:t xml:space="preserve"> </w:t>
      </w:r>
      <w:r>
        <w:rPr>
          <w:spacing w:val="-2"/>
          <w:sz w:val="24"/>
        </w:rPr>
        <w:t>Программы;</w:t>
      </w:r>
    </w:p>
    <w:p w:rsidR="00384C8F" w:rsidRDefault="00E4716A">
      <w:pPr>
        <w:pStyle w:val="a4"/>
        <w:numPr>
          <w:ilvl w:val="0"/>
          <w:numId w:val="184"/>
        </w:numPr>
        <w:tabs>
          <w:tab w:val="left" w:pos="1536"/>
        </w:tabs>
        <w:spacing w:line="275" w:lineRule="exact"/>
        <w:ind w:left="1536" w:hanging="706"/>
        <w:jc w:val="left"/>
        <w:rPr>
          <w:sz w:val="24"/>
        </w:rPr>
      </w:pPr>
      <w:r>
        <w:rPr>
          <w:sz w:val="24"/>
        </w:rPr>
        <w:t>организации</w:t>
      </w:r>
      <w:r>
        <w:rPr>
          <w:spacing w:val="-1"/>
          <w:sz w:val="24"/>
        </w:rPr>
        <w:t xml:space="preserve"> </w:t>
      </w:r>
      <w:r>
        <w:rPr>
          <w:sz w:val="24"/>
        </w:rPr>
        <w:t>развивающей</w:t>
      </w:r>
      <w:r>
        <w:rPr>
          <w:spacing w:val="-8"/>
          <w:sz w:val="24"/>
        </w:rPr>
        <w:t xml:space="preserve"> </w:t>
      </w:r>
      <w:r>
        <w:rPr>
          <w:sz w:val="24"/>
        </w:rPr>
        <w:t>предметно-пространственной</w:t>
      </w:r>
      <w:r>
        <w:rPr>
          <w:spacing w:val="-2"/>
          <w:sz w:val="24"/>
        </w:rPr>
        <w:t xml:space="preserve"> </w:t>
      </w:r>
      <w:r>
        <w:rPr>
          <w:sz w:val="24"/>
        </w:rPr>
        <w:t>среды</w:t>
      </w:r>
      <w:r>
        <w:rPr>
          <w:spacing w:val="-7"/>
          <w:sz w:val="24"/>
        </w:rPr>
        <w:t xml:space="preserve"> </w:t>
      </w:r>
      <w:r>
        <w:rPr>
          <w:sz w:val="24"/>
        </w:rPr>
        <w:t>(далее</w:t>
      </w:r>
      <w:r>
        <w:rPr>
          <w:spacing w:val="-1"/>
          <w:sz w:val="24"/>
        </w:rPr>
        <w:t xml:space="preserve"> </w:t>
      </w:r>
      <w:r>
        <w:rPr>
          <w:sz w:val="24"/>
        </w:rPr>
        <w:t>–</w:t>
      </w:r>
      <w:r>
        <w:rPr>
          <w:spacing w:val="-3"/>
          <w:sz w:val="24"/>
        </w:rPr>
        <w:t xml:space="preserve"> </w:t>
      </w:r>
      <w:r>
        <w:rPr>
          <w:spacing w:val="-2"/>
          <w:sz w:val="24"/>
        </w:rPr>
        <w:t>РППС);</w:t>
      </w:r>
    </w:p>
    <w:p w:rsidR="00384C8F" w:rsidRDefault="00E4716A">
      <w:pPr>
        <w:pStyle w:val="a4"/>
        <w:numPr>
          <w:ilvl w:val="0"/>
          <w:numId w:val="184"/>
        </w:numPr>
        <w:tabs>
          <w:tab w:val="left" w:pos="1536"/>
        </w:tabs>
        <w:spacing w:before="2" w:line="275" w:lineRule="exact"/>
        <w:ind w:left="1536" w:hanging="706"/>
        <w:jc w:val="left"/>
        <w:rPr>
          <w:sz w:val="24"/>
        </w:rPr>
      </w:pPr>
      <w:r>
        <w:rPr>
          <w:sz w:val="24"/>
        </w:rPr>
        <w:t>материально-техническое</w:t>
      </w:r>
      <w:r>
        <w:rPr>
          <w:spacing w:val="-11"/>
          <w:sz w:val="24"/>
        </w:rPr>
        <w:t xml:space="preserve"> </w:t>
      </w:r>
      <w:r>
        <w:rPr>
          <w:sz w:val="24"/>
        </w:rPr>
        <w:t>обеспечение</w:t>
      </w:r>
      <w:r>
        <w:rPr>
          <w:spacing w:val="-5"/>
          <w:sz w:val="24"/>
        </w:rPr>
        <w:t xml:space="preserve"> </w:t>
      </w:r>
      <w:r>
        <w:rPr>
          <w:spacing w:val="-2"/>
          <w:sz w:val="24"/>
        </w:rPr>
        <w:t>Программы;</w:t>
      </w:r>
    </w:p>
    <w:p w:rsidR="00384C8F" w:rsidRDefault="00E4716A">
      <w:pPr>
        <w:pStyle w:val="a4"/>
        <w:numPr>
          <w:ilvl w:val="0"/>
          <w:numId w:val="184"/>
        </w:numPr>
        <w:tabs>
          <w:tab w:val="left" w:pos="1536"/>
        </w:tabs>
        <w:spacing w:line="275" w:lineRule="exact"/>
        <w:ind w:left="1536" w:hanging="706"/>
        <w:jc w:val="left"/>
        <w:rPr>
          <w:sz w:val="24"/>
        </w:rPr>
      </w:pPr>
      <w:r>
        <w:rPr>
          <w:sz w:val="24"/>
        </w:rPr>
        <w:t>обеспеченность</w:t>
      </w:r>
      <w:r>
        <w:rPr>
          <w:spacing w:val="-6"/>
          <w:sz w:val="24"/>
        </w:rPr>
        <w:t xml:space="preserve"> </w:t>
      </w:r>
      <w:r>
        <w:rPr>
          <w:sz w:val="24"/>
        </w:rPr>
        <w:t>методическими</w:t>
      </w:r>
      <w:r>
        <w:rPr>
          <w:spacing w:val="-6"/>
          <w:sz w:val="24"/>
        </w:rPr>
        <w:t xml:space="preserve"> </w:t>
      </w:r>
      <w:r>
        <w:rPr>
          <w:sz w:val="24"/>
        </w:rPr>
        <w:t>материалами</w:t>
      </w:r>
      <w:r>
        <w:rPr>
          <w:spacing w:val="-7"/>
          <w:sz w:val="24"/>
        </w:rPr>
        <w:t xml:space="preserve"> </w:t>
      </w:r>
      <w:r>
        <w:rPr>
          <w:sz w:val="24"/>
        </w:rPr>
        <w:t>и</w:t>
      </w:r>
      <w:r>
        <w:rPr>
          <w:spacing w:val="-11"/>
          <w:sz w:val="24"/>
        </w:rPr>
        <w:t xml:space="preserve"> </w:t>
      </w:r>
      <w:r>
        <w:rPr>
          <w:sz w:val="24"/>
        </w:rPr>
        <w:t>средствами</w:t>
      </w:r>
      <w:r>
        <w:rPr>
          <w:spacing w:val="-2"/>
          <w:sz w:val="24"/>
        </w:rPr>
        <w:t xml:space="preserve"> </w:t>
      </w:r>
      <w:r>
        <w:rPr>
          <w:sz w:val="24"/>
        </w:rPr>
        <w:t>обучения</w:t>
      </w:r>
      <w:r>
        <w:rPr>
          <w:spacing w:val="-3"/>
          <w:sz w:val="24"/>
        </w:rPr>
        <w:t xml:space="preserve"> </w:t>
      </w:r>
      <w:r>
        <w:rPr>
          <w:sz w:val="24"/>
        </w:rPr>
        <w:t>и</w:t>
      </w:r>
      <w:r>
        <w:rPr>
          <w:spacing w:val="-2"/>
          <w:sz w:val="24"/>
        </w:rPr>
        <w:t xml:space="preserve"> воспитания.</w:t>
      </w:r>
    </w:p>
    <w:p w:rsidR="00384C8F" w:rsidRDefault="00E4716A">
      <w:pPr>
        <w:pStyle w:val="a3"/>
        <w:spacing w:before="5" w:line="237" w:lineRule="auto"/>
        <w:ind w:right="131" w:firstLine="710"/>
        <w:jc w:val="left"/>
      </w:pPr>
      <w:r>
        <w:t>В</w:t>
      </w:r>
      <w:r>
        <w:rPr>
          <w:spacing w:val="35"/>
        </w:rPr>
        <w:t xml:space="preserve"> </w:t>
      </w:r>
      <w:r>
        <w:t>разделе</w:t>
      </w:r>
      <w:r>
        <w:rPr>
          <w:spacing w:val="36"/>
        </w:rPr>
        <w:t xml:space="preserve"> </w:t>
      </w:r>
      <w:r>
        <w:t>представлены</w:t>
      </w:r>
      <w:r>
        <w:rPr>
          <w:spacing w:val="39"/>
        </w:rPr>
        <w:t xml:space="preserve"> </w:t>
      </w:r>
      <w:r>
        <w:t>режим</w:t>
      </w:r>
      <w:r>
        <w:rPr>
          <w:spacing w:val="39"/>
        </w:rPr>
        <w:t xml:space="preserve"> </w:t>
      </w:r>
      <w:r>
        <w:t>и</w:t>
      </w:r>
      <w:r>
        <w:rPr>
          <w:spacing w:val="38"/>
        </w:rPr>
        <w:t xml:space="preserve"> </w:t>
      </w:r>
      <w:r>
        <w:t>распорядок</w:t>
      </w:r>
      <w:r>
        <w:rPr>
          <w:spacing w:val="31"/>
        </w:rPr>
        <w:t xml:space="preserve"> </w:t>
      </w:r>
      <w:r>
        <w:t>дня</w:t>
      </w:r>
      <w:r>
        <w:rPr>
          <w:spacing w:val="37"/>
        </w:rPr>
        <w:t xml:space="preserve"> </w:t>
      </w:r>
      <w:r>
        <w:t>во</w:t>
      </w:r>
      <w:r>
        <w:rPr>
          <w:spacing w:val="37"/>
        </w:rPr>
        <w:t xml:space="preserve"> </w:t>
      </w:r>
      <w:r>
        <w:t>всех</w:t>
      </w:r>
      <w:r>
        <w:rPr>
          <w:spacing w:val="32"/>
        </w:rPr>
        <w:t xml:space="preserve"> </w:t>
      </w:r>
      <w:r>
        <w:t>возрастных</w:t>
      </w:r>
      <w:r>
        <w:rPr>
          <w:spacing w:val="40"/>
        </w:rPr>
        <w:t xml:space="preserve"> </w:t>
      </w:r>
      <w:r>
        <w:t>группах,</w:t>
      </w:r>
      <w:r>
        <w:rPr>
          <w:spacing w:val="39"/>
        </w:rPr>
        <w:t xml:space="preserve"> </w:t>
      </w:r>
      <w:r>
        <w:t>календарный план воспитательной работы.</w:t>
      </w:r>
    </w:p>
    <w:p w:rsidR="00384C8F" w:rsidRDefault="00384C8F">
      <w:pPr>
        <w:pStyle w:val="a3"/>
        <w:ind w:left="0"/>
        <w:jc w:val="left"/>
      </w:pPr>
    </w:p>
    <w:p w:rsidR="00384C8F" w:rsidRDefault="00384C8F">
      <w:pPr>
        <w:pStyle w:val="a3"/>
        <w:spacing w:before="53"/>
        <w:ind w:left="0"/>
        <w:jc w:val="left"/>
      </w:pPr>
    </w:p>
    <w:p w:rsidR="00384C8F" w:rsidRDefault="00E4716A">
      <w:pPr>
        <w:pStyle w:val="1"/>
        <w:spacing w:line="319" w:lineRule="exact"/>
        <w:ind w:left="3490"/>
        <w:jc w:val="left"/>
      </w:pPr>
      <w:r>
        <w:t>1.2</w:t>
      </w:r>
      <w:r>
        <w:rPr>
          <w:spacing w:val="-3"/>
        </w:rPr>
        <w:t xml:space="preserve"> </w:t>
      </w:r>
      <w:r>
        <w:t>Цели</w:t>
      </w:r>
      <w:r>
        <w:rPr>
          <w:spacing w:val="-5"/>
        </w:rPr>
        <w:t xml:space="preserve"> </w:t>
      </w:r>
      <w:r>
        <w:t>и</w:t>
      </w:r>
      <w:r>
        <w:rPr>
          <w:spacing w:val="-5"/>
        </w:rPr>
        <w:t xml:space="preserve"> </w:t>
      </w:r>
      <w:r>
        <w:t>задачи</w:t>
      </w:r>
      <w:r>
        <w:rPr>
          <w:spacing w:val="-5"/>
        </w:rPr>
        <w:t xml:space="preserve"> </w:t>
      </w:r>
      <w:r>
        <w:rPr>
          <w:spacing w:val="-2"/>
        </w:rPr>
        <w:t>Программы</w:t>
      </w:r>
    </w:p>
    <w:p w:rsidR="00384C8F" w:rsidRDefault="00E4716A">
      <w:pPr>
        <w:pStyle w:val="a3"/>
        <w:ind w:right="599" w:firstLine="710"/>
        <w:jc w:val="left"/>
      </w:pPr>
      <w:r>
        <w:t>Целями Программы</w:t>
      </w:r>
      <w:r>
        <w:rPr>
          <w:spacing w:val="-1"/>
        </w:rPr>
        <w:t xml:space="preserve"> </w:t>
      </w:r>
      <w:r>
        <w:t>являются разностороннее</w:t>
      </w:r>
      <w:r>
        <w:rPr>
          <w:spacing w:val="-4"/>
        </w:rPr>
        <w:t xml:space="preserve"> </w:t>
      </w:r>
      <w:r>
        <w:t>развитие детей</w:t>
      </w:r>
      <w:r>
        <w:rPr>
          <w:spacing w:val="-2"/>
        </w:rPr>
        <w:t xml:space="preserve"> </w:t>
      </w:r>
      <w:r>
        <w:t>дошкольного возраста</w:t>
      </w:r>
      <w:r>
        <w:rPr>
          <w:spacing w:val="-3"/>
        </w:rPr>
        <w:t xml:space="preserve"> </w:t>
      </w:r>
      <w:r>
        <w:t>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w:t>
      </w:r>
      <w:r>
        <w:rPr>
          <w:spacing w:val="-1"/>
        </w:rPr>
        <w:t xml:space="preserve"> </w:t>
      </w:r>
      <w:r>
        <w:t>дошкольного</w:t>
      </w:r>
      <w:r>
        <w:rPr>
          <w:spacing w:val="-3"/>
        </w:rPr>
        <w:t xml:space="preserve"> </w:t>
      </w:r>
      <w:r>
        <w:t>возраста</w:t>
      </w:r>
      <w:r>
        <w:rPr>
          <w:spacing w:val="-7"/>
        </w:rPr>
        <w:t xml:space="preserve"> </w:t>
      </w:r>
      <w:r>
        <w:t>и</w:t>
      </w:r>
      <w:r>
        <w:rPr>
          <w:spacing w:val="-2"/>
        </w:rPr>
        <w:t xml:space="preserve"> </w:t>
      </w:r>
      <w:r>
        <w:t>специфичных</w:t>
      </w:r>
      <w:r>
        <w:rPr>
          <w:spacing w:val="-7"/>
        </w:rPr>
        <w:t xml:space="preserve"> </w:t>
      </w:r>
      <w:r>
        <w:t>для</w:t>
      </w:r>
      <w:r>
        <w:rPr>
          <w:spacing w:val="-3"/>
        </w:rPr>
        <w:t xml:space="preserve"> </w:t>
      </w:r>
      <w:r>
        <w:t>детей</w:t>
      </w:r>
      <w:r>
        <w:rPr>
          <w:spacing w:val="-3"/>
        </w:rPr>
        <w:t xml:space="preserve"> </w:t>
      </w:r>
      <w:r>
        <w:t>дошкольного</w:t>
      </w:r>
      <w:r>
        <w:rPr>
          <w:spacing w:val="-3"/>
        </w:rPr>
        <w:t xml:space="preserve"> </w:t>
      </w:r>
      <w:r>
        <w:t>возраста</w:t>
      </w:r>
      <w:r>
        <w:rPr>
          <w:spacing w:val="-4"/>
        </w:rPr>
        <w:t xml:space="preserve"> </w:t>
      </w:r>
      <w:r>
        <w:t>видов</w:t>
      </w:r>
      <w:r>
        <w:rPr>
          <w:spacing w:val="-5"/>
        </w:rPr>
        <w:t xml:space="preserve"> </w:t>
      </w:r>
      <w:r>
        <w:t>деятельности</w:t>
      </w:r>
      <w:r>
        <w:rPr>
          <w:spacing w:val="-2"/>
        </w:rPr>
        <w:t xml:space="preserve"> </w:t>
      </w:r>
      <w:r>
        <w:t>на основе духовно-нравственных ценностей российского народа, исторических и национально- культурных традиций. (ФОП п.1р.1)</w:t>
      </w:r>
    </w:p>
    <w:p w:rsidR="00384C8F" w:rsidRDefault="00E4716A">
      <w:pPr>
        <w:pStyle w:val="a3"/>
        <w:ind w:right="599" w:firstLine="710"/>
        <w:jc w:val="left"/>
      </w:pPr>
      <w:r>
        <w:t>К традиционным российским духовно-нравственным ценностям относятся, прежде всего, жизнь,</w:t>
      </w:r>
      <w:r>
        <w:rPr>
          <w:spacing w:val="-1"/>
        </w:rPr>
        <w:t xml:space="preserve"> </w:t>
      </w:r>
      <w:r>
        <w:t>достоинство,</w:t>
      </w:r>
      <w:r>
        <w:rPr>
          <w:spacing w:val="-6"/>
        </w:rPr>
        <w:t xml:space="preserve"> </w:t>
      </w:r>
      <w:r>
        <w:t>права</w:t>
      </w:r>
      <w:r>
        <w:rPr>
          <w:spacing w:val="-9"/>
        </w:rPr>
        <w:t xml:space="preserve"> </w:t>
      </w:r>
      <w:r>
        <w:t>и</w:t>
      </w:r>
      <w:r>
        <w:rPr>
          <w:spacing w:val="-2"/>
        </w:rPr>
        <w:t xml:space="preserve"> </w:t>
      </w:r>
      <w:r>
        <w:t>свободы</w:t>
      </w:r>
      <w:r>
        <w:rPr>
          <w:spacing w:val="-6"/>
        </w:rPr>
        <w:t xml:space="preserve"> </w:t>
      </w:r>
      <w:r>
        <w:t>человека,</w:t>
      </w:r>
      <w:r>
        <w:rPr>
          <w:spacing w:val="-6"/>
        </w:rPr>
        <w:t xml:space="preserve"> </w:t>
      </w:r>
      <w:r>
        <w:t>патриотизм,</w:t>
      </w:r>
      <w:r>
        <w:rPr>
          <w:spacing w:val="-6"/>
        </w:rPr>
        <w:t xml:space="preserve"> </w:t>
      </w:r>
      <w:r>
        <w:t>гражданственность,</w:t>
      </w:r>
      <w:r>
        <w:rPr>
          <w:spacing w:val="-1"/>
        </w:rPr>
        <w:t xml:space="preserve"> </w:t>
      </w:r>
      <w:r>
        <w:t>служение</w:t>
      </w:r>
      <w:r>
        <w:rPr>
          <w:spacing w:val="-4"/>
        </w:rPr>
        <w:t xml:space="preserve"> </w:t>
      </w:r>
      <w:r>
        <w:t>Отечеству и ответственность за его судьбу, высокие нравственные</w:t>
      </w:r>
      <w:r>
        <w:rPr>
          <w:spacing w:val="-2"/>
        </w:rPr>
        <w:t xml:space="preserve"> </w:t>
      </w:r>
      <w:r>
        <w:t>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t>1</w:t>
      </w:r>
      <w:r>
        <w:t xml:space="preserve"> .</w:t>
      </w:r>
    </w:p>
    <w:p w:rsidR="00384C8F" w:rsidRDefault="00E4716A">
      <w:pPr>
        <w:pStyle w:val="a3"/>
        <w:ind w:right="515" w:firstLine="710"/>
        <w:jc w:val="left"/>
      </w:pPr>
      <w:r>
        <w:t>Программа, в соответствии с Федеральным законом «Об образовании в Российской Федерации»,</w:t>
      </w:r>
      <w:r>
        <w:rPr>
          <w:spacing w:val="-2"/>
        </w:rPr>
        <w:t xml:space="preserve"> </w:t>
      </w:r>
      <w:r>
        <w:t>направлена</w:t>
      </w:r>
      <w:r>
        <w:rPr>
          <w:spacing w:val="-5"/>
        </w:rPr>
        <w:t xml:space="preserve"> </w:t>
      </w:r>
      <w:r>
        <w:t>на</w:t>
      </w:r>
      <w:r>
        <w:rPr>
          <w:spacing w:val="-9"/>
        </w:rPr>
        <w:t xml:space="preserve"> </w:t>
      </w:r>
      <w:r>
        <w:t>формирование</w:t>
      </w:r>
      <w:r>
        <w:rPr>
          <w:spacing w:val="-9"/>
        </w:rPr>
        <w:t xml:space="preserve"> </w:t>
      </w:r>
      <w:r>
        <w:t>общей</w:t>
      </w:r>
      <w:r>
        <w:rPr>
          <w:spacing w:val="-3"/>
        </w:rPr>
        <w:t xml:space="preserve"> </w:t>
      </w:r>
      <w:r>
        <w:t>культуры,</w:t>
      </w:r>
      <w:r>
        <w:rPr>
          <w:spacing w:val="-2"/>
        </w:rPr>
        <w:t xml:space="preserve"> </w:t>
      </w:r>
      <w:r>
        <w:t>развитие</w:t>
      </w:r>
      <w:r>
        <w:rPr>
          <w:spacing w:val="-9"/>
        </w:rPr>
        <w:t xml:space="preserve"> </w:t>
      </w:r>
      <w:r>
        <w:t>физических,</w:t>
      </w:r>
      <w:r>
        <w:rPr>
          <w:spacing w:val="-2"/>
        </w:rPr>
        <w:t xml:space="preserve"> </w:t>
      </w:r>
      <w:r>
        <w:t>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84C8F" w:rsidRDefault="00E4716A">
      <w:pPr>
        <w:pStyle w:val="a3"/>
        <w:spacing w:before="1"/>
        <w:ind w:left="830"/>
        <w:jc w:val="left"/>
      </w:pPr>
      <w:r>
        <w:t>Цели</w:t>
      </w:r>
      <w:r>
        <w:rPr>
          <w:spacing w:val="-1"/>
        </w:rPr>
        <w:t xml:space="preserve"> </w:t>
      </w:r>
      <w:r>
        <w:t>Программы</w:t>
      </w:r>
      <w:r>
        <w:rPr>
          <w:spacing w:val="-1"/>
        </w:rPr>
        <w:t xml:space="preserve"> </w:t>
      </w:r>
      <w:r>
        <w:t>достигаются</w:t>
      </w:r>
      <w:r>
        <w:rPr>
          <w:spacing w:val="-2"/>
        </w:rPr>
        <w:t xml:space="preserve"> </w:t>
      </w:r>
      <w:r>
        <w:t>через</w:t>
      </w:r>
      <w:r>
        <w:rPr>
          <w:spacing w:val="-1"/>
        </w:rPr>
        <w:t xml:space="preserve"> </w:t>
      </w:r>
      <w:r>
        <w:t>решение</w:t>
      </w:r>
      <w:r>
        <w:rPr>
          <w:spacing w:val="-7"/>
        </w:rPr>
        <w:t xml:space="preserve"> </w:t>
      </w:r>
      <w:r>
        <w:t>следующих</w:t>
      </w:r>
      <w:r>
        <w:rPr>
          <w:spacing w:val="-7"/>
        </w:rPr>
        <w:t xml:space="preserve"> </w:t>
      </w:r>
      <w:r>
        <w:t>задач</w:t>
      </w:r>
      <w:r>
        <w:rPr>
          <w:spacing w:val="5"/>
        </w:rPr>
        <w:t xml:space="preserve"> </w:t>
      </w:r>
      <w:r>
        <w:t>(п.1.6.</w:t>
      </w:r>
      <w:r>
        <w:rPr>
          <w:spacing w:val="-4"/>
        </w:rPr>
        <w:t xml:space="preserve"> </w:t>
      </w:r>
      <w:r>
        <w:t>ФГОС</w:t>
      </w:r>
      <w:r>
        <w:rPr>
          <w:spacing w:val="-3"/>
        </w:rPr>
        <w:t xml:space="preserve"> </w:t>
      </w:r>
      <w:r>
        <w:t>ДО, п.1.1.1</w:t>
      </w:r>
      <w:r>
        <w:rPr>
          <w:spacing w:val="-6"/>
        </w:rPr>
        <w:t xml:space="preserve"> </w:t>
      </w:r>
      <w:r>
        <w:rPr>
          <w:spacing w:val="-5"/>
        </w:rPr>
        <w:t>ФОП</w:t>
      </w:r>
    </w:p>
    <w:p w:rsidR="00384C8F" w:rsidRDefault="00E4716A">
      <w:pPr>
        <w:pStyle w:val="a3"/>
        <w:spacing w:line="274" w:lineRule="exact"/>
        <w:jc w:val="left"/>
      </w:pPr>
      <w:r>
        <w:rPr>
          <w:spacing w:val="-4"/>
        </w:rPr>
        <w:t>ДО):</w:t>
      </w:r>
    </w:p>
    <w:p w:rsidR="00384C8F" w:rsidRDefault="00E4716A">
      <w:pPr>
        <w:pStyle w:val="a4"/>
        <w:numPr>
          <w:ilvl w:val="0"/>
          <w:numId w:val="183"/>
        </w:numPr>
        <w:tabs>
          <w:tab w:val="left" w:pos="1536"/>
        </w:tabs>
        <w:spacing w:before="2"/>
        <w:ind w:hanging="706"/>
        <w:rPr>
          <w:sz w:val="24"/>
        </w:rPr>
      </w:pPr>
      <w:r>
        <w:rPr>
          <w:sz w:val="24"/>
        </w:rPr>
        <w:t>обеспечение</w:t>
      </w:r>
      <w:r>
        <w:rPr>
          <w:spacing w:val="-5"/>
          <w:sz w:val="24"/>
        </w:rPr>
        <w:t xml:space="preserve"> </w:t>
      </w:r>
      <w:r>
        <w:rPr>
          <w:sz w:val="24"/>
        </w:rPr>
        <w:t>единых</w:t>
      </w:r>
      <w:r>
        <w:rPr>
          <w:spacing w:val="-6"/>
          <w:sz w:val="24"/>
        </w:rPr>
        <w:t xml:space="preserve"> </w:t>
      </w:r>
      <w:r>
        <w:rPr>
          <w:sz w:val="24"/>
        </w:rPr>
        <w:t>для</w:t>
      </w:r>
      <w:r>
        <w:rPr>
          <w:spacing w:val="-2"/>
          <w:sz w:val="24"/>
        </w:rPr>
        <w:t xml:space="preserve"> </w:t>
      </w:r>
      <w:r>
        <w:rPr>
          <w:sz w:val="24"/>
        </w:rPr>
        <w:t>Российской</w:t>
      </w:r>
      <w:r>
        <w:rPr>
          <w:spacing w:val="-5"/>
          <w:sz w:val="24"/>
        </w:rPr>
        <w:t xml:space="preserve"> </w:t>
      </w:r>
      <w:r>
        <w:rPr>
          <w:sz w:val="24"/>
        </w:rPr>
        <w:t>Федерации</w:t>
      </w:r>
      <w:r>
        <w:rPr>
          <w:spacing w:val="-1"/>
          <w:sz w:val="24"/>
        </w:rPr>
        <w:t xml:space="preserve"> </w:t>
      </w:r>
      <w:r>
        <w:rPr>
          <w:sz w:val="24"/>
        </w:rPr>
        <w:t>содержания</w:t>
      </w:r>
      <w:r>
        <w:rPr>
          <w:spacing w:val="-1"/>
          <w:sz w:val="24"/>
        </w:rPr>
        <w:t xml:space="preserve"> </w:t>
      </w:r>
      <w:r>
        <w:rPr>
          <w:sz w:val="24"/>
        </w:rPr>
        <w:t>ДО</w:t>
      </w:r>
      <w:r>
        <w:rPr>
          <w:spacing w:val="-7"/>
          <w:sz w:val="24"/>
        </w:rPr>
        <w:t xml:space="preserve"> </w:t>
      </w:r>
      <w:r>
        <w:rPr>
          <w:sz w:val="24"/>
        </w:rPr>
        <w:t>и</w:t>
      </w:r>
      <w:r>
        <w:rPr>
          <w:spacing w:val="-5"/>
          <w:sz w:val="24"/>
        </w:rPr>
        <w:t xml:space="preserve"> </w:t>
      </w:r>
      <w:r>
        <w:rPr>
          <w:spacing w:val="-2"/>
          <w:sz w:val="24"/>
        </w:rPr>
        <w:t>планируемых</w:t>
      </w:r>
    </w:p>
    <w:p w:rsidR="00384C8F" w:rsidRDefault="00E4716A">
      <w:pPr>
        <w:pStyle w:val="a3"/>
        <w:spacing w:line="274" w:lineRule="exact"/>
        <w:jc w:val="left"/>
      </w:pPr>
      <w:r>
        <w:t>результатов</w:t>
      </w:r>
      <w:r>
        <w:rPr>
          <w:spacing w:val="-4"/>
        </w:rPr>
        <w:t xml:space="preserve"> </w:t>
      </w:r>
      <w:r>
        <w:t>освоения</w:t>
      </w:r>
      <w:r>
        <w:rPr>
          <w:spacing w:val="-6"/>
        </w:rPr>
        <w:t xml:space="preserve"> </w:t>
      </w:r>
      <w:r>
        <w:t>образовательной</w:t>
      </w:r>
      <w:r>
        <w:rPr>
          <w:spacing w:val="-5"/>
        </w:rPr>
        <w:t xml:space="preserve"> </w:t>
      </w:r>
      <w:r>
        <w:t>программы</w:t>
      </w:r>
      <w:r>
        <w:rPr>
          <w:spacing w:val="1"/>
        </w:rPr>
        <w:t xml:space="preserve"> </w:t>
      </w:r>
      <w:r>
        <w:rPr>
          <w:spacing w:val="-4"/>
        </w:rPr>
        <w:t>ДОО;</w:t>
      </w:r>
    </w:p>
    <w:p w:rsidR="00384C8F" w:rsidRDefault="00E4716A">
      <w:pPr>
        <w:pStyle w:val="a4"/>
        <w:numPr>
          <w:ilvl w:val="0"/>
          <w:numId w:val="183"/>
        </w:numPr>
        <w:tabs>
          <w:tab w:val="left" w:pos="1536"/>
        </w:tabs>
        <w:spacing w:before="2"/>
        <w:ind w:left="119" w:right="1322" w:firstLine="710"/>
        <w:rPr>
          <w:sz w:val="24"/>
        </w:rPr>
      </w:pPr>
      <w:r>
        <w:rPr>
          <w:sz w:val="24"/>
        </w:rPr>
        <w:t>охрана</w:t>
      </w:r>
      <w:r>
        <w:rPr>
          <w:spacing w:val="-4"/>
          <w:sz w:val="24"/>
        </w:rPr>
        <w:t xml:space="preserve"> </w:t>
      </w:r>
      <w:r>
        <w:rPr>
          <w:sz w:val="24"/>
        </w:rPr>
        <w:t>и</w:t>
      </w:r>
      <w:r>
        <w:rPr>
          <w:spacing w:val="-3"/>
          <w:sz w:val="24"/>
        </w:rPr>
        <w:t xml:space="preserve"> </w:t>
      </w:r>
      <w:r>
        <w:rPr>
          <w:sz w:val="24"/>
        </w:rPr>
        <w:t>укрепление</w:t>
      </w:r>
      <w:r>
        <w:rPr>
          <w:spacing w:val="-4"/>
          <w:sz w:val="24"/>
        </w:rPr>
        <w:t xml:space="preserve"> </w:t>
      </w:r>
      <w:r>
        <w:rPr>
          <w:sz w:val="24"/>
        </w:rPr>
        <w:t>физического и</w:t>
      </w:r>
      <w:r>
        <w:rPr>
          <w:spacing w:val="-7"/>
          <w:sz w:val="24"/>
        </w:rPr>
        <w:t xml:space="preserve"> </w:t>
      </w:r>
      <w:r>
        <w:rPr>
          <w:sz w:val="24"/>
        </w:rPr>
        <w:t>психического</w:t>
      </w:r>
      <w:r>
        <w:rPr>
          <w:spacing w:val="-3"/>
          <w:sz w:val="24"/>
        </w:rPr>
        <w:t xml:space="preserve"> </w:t>
      </w:r>
      <w:r>
        <w:rPr>
          <w:sz w:val="24"/>
        </w:rPr>
        <w:t>здоровья</w:t>
      </w:r>
      <w:r>
        <w:rPr>
          <w:spacing w:val="-8"/>
          <w:sz w:val="24"/>
        </w:rPr>
        <w:t xml:space="preserve"> </w:t>
      </w:r>
      <w:r>
        <w:rPr>
          <w:sz w:val="24"/>
        </w:rPr>
        <w:t>детей,</w:t>
      </w:r>
      <w:r>
        <w:rPr>
          <w:spacing w:val="-6"/>
          <w:sz w:val="24"/>
        </w:rPr>
        <w:t xml:space="preserve"> </w:t>
      </w:r>
      <w:r>
        <w:rPr>
          <w:sz w:val="24"/>
        </w:rPr>
        <w:t>в</w:t>
      </w:r>
      <w:r>
        <w:rPr>
          <w:spacing w:val="-6"/>
          <w:sz w:val="24"/>
        </w:rPr>
        <w:t xml:space="preserve"> </w:t>
      </w:r>
      <w:r>
        <w:rPr>
          <w:sz w:val="24"/>
        </w:rPr>
        <w:t>том</w:t>
      </w:r>
      <w:r>
        <w:rPr>
          <w:spacing w:val="-3"/>
          <w:sz w:val="24"/>
        </w:rPr>
        <w:t xml:space="preserve"> </w:t>
      </w:r>
      <w:r>
        <w:rPr>
          <w:sz w:val="24"/>
        </w:rPr>
        <w:t>числе</w:t>
      </w:r>
      <w:r>
        <w:rPr>
          <w:spacing w:val="-4"/>
          <w:sz w:val="24"/>
        </w:rPr>
        <w:t xml:space="preserve"> </w:t>
      </w:r>
      <w:r>
        <w:rPr>
          <w:sz w:val="24"/>
        </w:rPr>
        <w:t>их эмоционального благополучия;</w:t>
      </w:r>
    </w:p>
    <w:p w:rsidR="00384C8F" w:rsidRDefault="00E4716A">
      <w:pPr>
        <w:pStyle w:val="a4"/>
        <w:numPr>
          <w:ilvl w:val="0"/>
          <w:numId w:val="183"/>
        </w:numPr>
        <w:tabs>
          <w:tab w:val="left" w:pos="1536"/>
        </w:tabs>
        <w:spacing w:before="1"/>
        <w:ind w:left="119" w:right="551" w:firstLine="710"/>
        <w:rPr>
          <w:sz w:val="24"/>
        </w:rPr>
      </w:pPr>
      <w:r>
        <w:rPr>
          <w:sz w:val="24"/>
        </w:rPr>
        <w:t>приобщение детей</w:t>
      </w:r>
      <w:r>
        <w:rPr>
          <w:spacing w:val="-2"/>
          <w:sz w:val="24"/>
        </w:rPr>
        <w:t xml:space="preserve"> </w:t>
      </w:r>
      <w:r>
        <w:rPr>
          <w:sz w:val="24"/>
        </w:rPr>
        <w:t>(в соответствии с</w:t>
      </w:r>
      <w:r>
        <w:rPr>
          <w:spacing w:val="-4"/>
          <w:sz w:val="24"/>
        </w:rPr>
        <w:t xml:space="preserve"> </w:t>
      </w:r>
      <w:r>
        <w:rPr>
          <w:sz w:val="24"/>
        </w:rPr>
        <w:t>возрастными</w:t>
      </w:r>
      <w:r>
        <w:rPr>
          <w:spacing w:val="-2"/>
          <w:sz w:val="24"/>
        </w:rPr>
        <w:t xml:space="preserve"> </w:t>
      </w:r>
      <w:r>
        <w:rPr>
          <w:sz w:val="24"/>
        </w:rPr>
        <w:t>особенностями) к базовым</w:t>
      </w:r>
      <w:r>
        <w:rPr>
          <w:spacing w:val="-1"/>
          <w:sz w:val="24"/>
        </w:rPr>
        <w:t xml:space="preserve"> </w:t>
      </w:r>
      <w:r>
        <w:rPr>
          <w:sz w:val="24"/>
        </w:rPr>
        <w:t>ценностям российского</w:t>
      </w:r>
      <w:r>
        <w:rPr>
          <w:spacing w:val="-3"/>
          <w:sz w:val="24"/>
        </w:rPr>
        <w:t xml:space="preserve"> </w:t>
      </w:r>
      <w:r>
        <w:rPr>
          <w:sz w:val="24"/>
        </w:rPr>
        <w:t>народа</w:t>
      </w:r>
      <w:r>
        <w:rPr>
          <w:spacing w:val="-2"/>
          <w:sz w:val="24"/>
        </w:rPr>
        <w:t xml:space="preserve"> </w:t>
      </w:r>
      <w:r>
        <w:rPr>
          <w:sz w:val="24"/>
        </w:rPr>
        <w:t>–</w:t>
      </w:r>
      <w:r>
        <w:rPr>
          <w:spacing w:val="-8"/>
          <w:sz w:val="24"/>
        </w:rPr>
        <w:t xml:space="preserve"> </w:t>
      </w:r>
      <w:r>
        <w:rPr>
          <w:sz w:val="24"/>
        </w:rPr>
        <w:t>жизнь,</w:t>
      </w:r>
      <w:r>
        <w:rPr>
          <w:spacing w:val="-6"/>
          <w:sz w:val="24"/>
        </w:rPr>
        <w:t xml:space="preserve"> </w:t>
      </w:r>
      <w:r>
        <w:rPr>
          <w:sz w:val="24"/>
        </w:rPr>
        <w:t>достоинство,</w:t>
      </w:r>
      <w:r>
        <w:rPr>
          <w:spacing w:val="-6"/>
          <w:sz w:val="24"/>
        </w:rPr>
        <w:t xml:space="preserve"> </w:t>
      </w:r>
      <w:r>
        <w:rPr>
          <w:sz w:val="24"/>
        </w:rPr>
        <w:t>права</w:t>
      </w:r>
      <w:r>
        <w:rPr>
          <w:spacing w:val="-4"/>
          <w:sz w:val="24"/>
        </w:rPr>
        <w:t xml:space="preserve"> </w:t>
      </w:r>
      <w:r>
        <w:rPr>
          <w:sz w:val="24"/>
        </w:rPr>
        <w:t>и</w:t>
      </w:r>
      <w:r>
        <w:rPr>
          <w:spacing w:val="-2"/>
          <w:sz w:val="24"/>
        </w:rPr>
        <w:t xml:space="preserve"> </w:t>
      </w:r>
      <w:r>
        <w:rPr>
          <w:sz w:val="24"/>
        </w:rPr>
        <w:t>свободы</w:t>
      </w:r>
      <w:r>
        <w:rPr>
          <w:spacing w:val="-2"/>
          <w:sz w:val="24"/>
        </w:rPr>
        <w:t xml:space="preserve"> </w:t>
      </w:r>
      <w:r>
        <w:rPr>
          <w:sz w:val="24"/>
        </w:rPr>
        <w:t>человека,</w:t>
      </w:r>
      <w:r>
        <w:rPr>
          <w:spacing w:val="-6"/>
          <w:sz w:val="24"/>
        </w:rPr>
        <w:t xml:space="preserve"> </w:t>
      </w:r>
      <w:r>
        <w:rPr>
          <w:sz w:val="24"/>
        </w:rPr>
        <w:t>патриотизм,</w:t>
      </w:r>
      <w:r>
        <w:rPr>
          <w:spacing w:val="-6"/>
          <w:sz w:val="24"/>
        </w:rPr>
        <w:t xml:space="preserve"> </w:t>
      </w:r>
      <w:r>
        <w:rPr>
          <w:sz w:val="24"/>
        </w:rPr>
        <w:t>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384C8F" w:rsidRDefault="00E4716A">
      <w:pPr>
        <w:pStyle w:val="a4"/>
        <w:numPr>
          <w:ilvl w:val="0"/>
          <w:numId w:val="183"/>
        </w:numPr>
        <w:tabs>
          <w:tab w:val="left" w:pos="1536"/>
        </w:tabs>
        <w:ind w:left="119" w:right="820" w:firstLine="710"/>
        <w:rPr>
          <w:sz w:val="24"/>
        </w:rPr>
      </w:pPr>
      <w:r>
        <w:rPr>
          <w:sz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Pr>
          <w:spacing w:val="-5"/>
          <w:sz w:val="24"/>
        </w:rPr>
        <w:t xml:space="preserve"> </w:t>
      </w:r>
      <w:r>
        <w:rPr>
          <w:sz w:val="24"/>
        </w:rPr>
        <w:t>с</w:t>
      </w:r>
      <w:r>
        <w:rPr>
          <w:spacing w:val="-3"/>
          <w:sz w:val="24"/>
        </w:rPr>
        <w:t xml:space="preserve"> </w:t>
      </w:r>
      <w:r>
        <w:rPr>
          <w:sz w:val="24"/>
        </w:rPr>
        <w:t>учетом</w:t>
      </w:r>
      <w:r>
        <w:rPr>
          <w:spacing w:val="-1"/>
          <w:sz w:val="24"/>
        </w:rPr>
        <w:t xml:space="preserve"> </w:t>
      </w:r>
      <w:r>
        <w:rPr>
          <w:sz w:val="24"/>
        </w:rPr>
        <w:t>разнообразия</w:t>
      </w:r>
      <w:r>
        <w:rPr>
          <w:spacing w:val="-12"/>
          <w:sz w:val="24"/>
        </w:rPr>
        <w:t xml:space="preserve"> </w:t>
      </w:r>
      <w:r>
        <w:rPr>
          <w:sz w:val="24"/>
        </w:rPr>
        <w:t>образовательных</w:t>
      </w:r>
      <w:r>
        <w:rPr>
          <w:spacing w:val="-7"/>
          <w:sz w:val="24"/>
        </w:rPr>
        <w:t xml:space="preserve"> </w:t>
      </w:r>
      <w:r>
        <w:rPr>
          <w:sz w:val="24"/>
        </w:rPr>
        <w:t>потребностей</w:t>
      </w:r>
      <w:r>
        <w:rPr>
          <w:spacing w:val="-6"/>
          <w:sz w:val="24"/>
        </w:rPr>
        <w:t xml:space="preserve"> </w:t>
      </w:r>
      <w:r>
        <w:rPr>
          <w:sz w:val="24"/>
        </w:rPr>
        <w:t>и</w:t>
      </w:r>
      <w:r>
        <w:rPr>
          <w:spacing w:val="-6"/>
          <w:sz w:val="24"/>
        </w:rPr>
        <w:t xml:space="preserve"> </w:t>
      </w:r>
      <w:r>
        <w:rPr>
          <w:sz w:val="24"/>
        </w:rPr>
        <w:t>индивидуальных</w:t>
      </w:r>
      <w:r>
        <w:rPr>
          <w:spacing w:val="-7"/>
          <w:sz w:val="24"/>
        </w:rPr>
        <w:t xml:space="preserve"> </w:t>
      </w:r>
      <w:r>
        <w:rPr>
          <w:sz w:val="24"/>
        </w:rPr>
        <w:t>возможностей;</w:t>
      </w:r>
    </w:p>
    <w:p w:rsidR="00384C8F" w:rsidRDefault="00E4716A">
      <w:pPr>
        <w:pStyle w:val="a4"/>
        <w:numPr>
          <w:ilvl w:val="0"/>
          <w:numId w:val="183"/>
        </w:numPr>
        <w:tabs>
          <w:tab w:val="left" w:pos="1536"/>
        </w:tabs>
        <w:ind w:left="119" w:right="671" w:firstLine="710"/>
        <w:rPr>
          <w:sz w:val="24"/>
        </w:rPr>
      </w:pPr>
      <w:r>
        <w:rPr>
          <w:sz w:val="24"/>
        </w:rPr>
        <w:t>создание благоприятных условий развития детей в соответствии с их возрастными и индивидуальными</w:t>
      </w:r>
      <w:r>
        <w:rPr>
          <w:spacing w:val="-8"/>
          <w:sz w:val="24"/>
        </w:rPr>
        <w:t xml:space="preserve"> </w:t>
      </w:r>
      <w:r>
        <w:rPr>
          <w:sz w:val="24"/>
        </w:rPr>
        <w:t>особенностями</w:t>
      </w:r>
      <w:r>
        <w:rPr>
          <w:spacing w:val="-3"/>
          <w:sz w:val="24"/>
        </w:rPr>
        <w:t xml:space="preserve"> </w:t>
      </w:r>
      <w:r>
        <w:rPr>
          <w:sz w:val="24"/>
        </w:rPr>
        <w:t>и</w:t>
      </w:r>
      <w:r>
        <w:rPr>
          <w:spacing w:val="-8"/>
          <w:sz w:val="24"/>
        </w:rPr>
        <w:t xml:space="preserve"> </w:t>
      </w:r>
      <w:r>
        <w:rPr>
          <w:sz w:val="24"/>
        </w:rPr>
        <w:t>склонностями,</w:t>
      </w:r>
      <w:r>
        <w:rPr>
          <w:spacing w:val="-7"/>
          <w:sz w:val="24"/>
        </w:rPr>
        <w:t xml:space="preserve"> </w:t>
      </w:r>
      <w:r>
        <w:rPr>
          <w:sz w:val="24"/>
        </w:rPr>
        <w:t>развития</w:t>
      </w:r>
      <w:r>
        <w:rPr>
          <w:spacing w:val="-4"/>
          <w:sz w:val="24"/>
        </w:rPr>
        <w:t xml:space="preserve"> </w:t>
      </w:r>
      <w:r>
        <w:rPr>
          <w:sz w:val="24"/>
        </w:rPr>
        <w:t>способностей</w:t>
      </w:r>
      <w:r>
        <w:rPr>
          <w:spacing w:val="-8"/>
          <w:sz w:val="24"/>
        </w:rPr>
        <w:t xml:space="preserve"> </w:t>
      </w:r>
      <w:r>
        <w:rPr>
          <w:sz w:val="24"/>
        </w:rPr>
        <w:t>и</w:t>
      </w:r>
      <w:r>
        <w:rPr>
          <w:spacing w:val="-3"/>
          <w:sz w:val="24"/>
        </w:rPr>
        <w:t xml:space="preserve"> </w:t>
      </w:r>
      <w:r>
        <w:rPr>
          <w:sz w:val="24"/>
        </w:rPr>
        <w:t>творческого</w:t>
      </w:r>
      <w:r>
        <w:rPr>
          <w:spacing w:val="-4"/>
          <w:sz w:val="24"/>
        </w:rPr>
        <w:t xml:space="preserve"> </w:t>
      </w:r>
      <w:r>
        <w:rPr>
          <w:sz w:val="24"/>
        </w:rPr>
        <w:t>потенциала каждого ребёнка как субъекта отношений с самим собой, другими детьми, взрослыми и миром;</w:t>
      </w:r>
    </w:p>
    <w:p w:rsidR="00384C8F" w:rsidRDefault="00E4716A">
      <w:pPr>
        <w:pStyle w:val="a4"/>
        <w:numPr>
          <w:ilvl w:val="0"/>
          <w:numId w:val="183"/>
        </w:numPr>
        <w:tabs>
          <w:tab w:val="left" w:pos="1536"/>
        </w:tabs>
        <w:spacing w:before="1"/>
        <w:ind w:left="119" w:right="827" w:firstLine="710"/>
        <w:rPr>
          <w:sz w:val="24"/>
        </w:rPr>
      </w:pPr>
      <w:r>
        <w:rPr>
          <w:sz w:val="24"/>
        </w:rPr>
        <w:t>объединение</w:t>
      </w:r>
      <w:r>
        <w:rPr>
          <w:spacing w:val="-7"/>
          <w:sz w:val="24"/>
        </w:rPr>
        <w:t xml:space="preserve"> </w:t>
      </w:r>
      <w:r>
        <w:rPr>
          <w:sz w:val="24"/>
        </w:rPr>
        <w:t>обучения</w:t>
      </w:r>
      <w:r>
        <w:rPr>
          <w:spacing w:val="-1"/>
          <w:sz w:val="24"/>
        </w:rPr>
        <w:t xml:space="preserve"> </w:t>
      </w:r>
      <w:r>
        <w:rPr>
          <w:sz w:val="24"/>
        </w:rPr>
        <w:t>и</w:t>
      </w:r>
      <w:r>
        <w:rPr>
          <w:spacing w:val="-5"/>
          <w:sz w:val="24"/>
        </w:rPr>
        <w:t xml:space="preserve"> </w:t>
      </w:r>
      <w:r>
        <w:rPr>
          <w:sz w:val="24"/>
        </w:rPr>
        <w:t>воспитания</w:t>
      </w:r>
      <w:r>
        <w:rPr>
          <w:spacing w:val="-6"/>
          <w:sz w:val="24"/>
        </w:rPr>
        <w:t xml:space="preserve"> </w:t>
      </w:r>
      <w:r>
        <w:rPr>
          <w:sz w:val="24"/>
        </w:rPr>
        <w:t>в</w:t>
      </w:r>
      <w:r>
        <w:rPr>
          <w:spacing w:val="-4"/>
          <w:sz w:val="24"/>
        </w:rPr>
        <w:t xml:space="preserve"> </w:t>
      </w:r>
      <w:r>
        <w:rPr>
          <w:sz w:val="24"/>
        </w:rPr>
        <w:t>целостный</w:t>
      </w:r>
      <w:r>
        <w:rPr>
          <w:spacing w:val="-5"/>
          <w:sz w:val="24"/>
        </w:rPr>
        <w:t xml:space="preserve"> </w:t>
      </w:r>
      <w:r>
        <w:rPr>
          <w:sz w:val="24"/>
        </w:rPr>
        <w:t>образовательный</w:t>
      </w:r>
      <w:r>
        <w:rPr>
          <w:spacing w:val="-5"/>
          <w:sz w:val="24"/>
        </w:rPr>
        <w:t xml:space="preserve"> </w:t>
      </w:r>
      <w:r>
        <w:rPr>
          <w:sz w:val="24"/>
        </w:rPr>
        <w:t>процесс</w:t>
      </w:r>
      <w:r>
        <w:rPr>
          <w:spacing w:val="-2"/>
          <w:sz w:val="24"/>
        </w:rPr>
        <w:t xml:space="preserve"> </w:t>
      </w:r>
      <w:r>
        <w:rPr>
          <w:sz w:val="24"/>
        </w:rPr>
        <w:t>на</w:t>
      </w:r>
      <w:r>
        <w:rPr>
          <w:spacing w:val="-12"/>
          <w:sz w:val="24"/>
        </w:rPr>
        <w:t xml:space="preserve"> </w:t>
      </w:r>
      <w:r>
        <w:rPr>
          <w:sz w:val="24"/>
        </w:rPr>
        <w:t>основе духовно-нравственных и социокультурных ценностей и принятых в обществе правил и норм поведения в интересах человека, семьи, общества;</w:t>
      </w:r>
    </w:p>
    <w:p w:rsidR="00384C8F" w:rsidRDefault="00384C8F">
      <w:pPr>
        <w:rPr>
          <w:sz w:val="24"/>
        </w:rPr>
        <w:sectPr w:rsidR="00384C8F">
          <w:footerReference w:type="default" r:id="rId25"/>
          <w:pgSz w:w="11910" w:h="16840"/>
          <w:pgMar w:top="840" w:right="200" w:bottom="940" w:left="500" w:header="0" w:footer="718" w:gutter="0"/>
          <w:cols w:space="720"/>
        </w:sectPr>
      </w:pPr>
    </w:p>
    <w:p w:rsidR="00384C8F" w:rsidRDefault="00E4716A">
      <w:pPr>
        <w:pStyle w:val="a4"/>
        <w:numPr>
          <w:ilvl w:val="0"/>
          <w:numId w:val="183"/>
        </w:numPr>
        <w:tabs>
          <w:tab w:val="left" w:pos="1536"/>
        </w:tabs>
        <w:spacing w:before="74"/>
        <w:ind w:left="119" w:right="534" w:firstLine="710"/>
        <w:rPr>
          <w:sz w:val="24"/>
        </w:rPr>
      </w:pPr>
      <w:r>
        <w:rPr>
          <w:sz w:val="24"/>
        </w:rPr>
        <w:lastRenderedPageBreak/>
        <w:t>формирование</w:t>
      </w:r>
      <w:r>
        <w:rPr>
          <w:spacing w:val="-9"/>
          <w:sz w:val="24"/>
        </w:rPr>
        <w:t xml:space="preserve"> </w:t>
      </w:r>
      <w:r>
        <w:rPr>
          <w:sz w:val="24"/>
        </w:rPr>
        <w:t>общей</w:t>
      </w:r>
      <w:r>
        <w:rPr>
          <w:spacing w:val="-7"/>
          <w:sz w:val="24"/>
        </w:rPr>
        <w:t xml:space="preserve"> </w:t>
      </w:r>
      <w:r>
        <w:rPr>
          <w:sz w:val="24"/>
        </w:rPr>
        <w:t>культуры</w:t>
      </w:r>
      <w:r>
        <w:rPr>
          <w:spacing w:val="-2"/>
          <w:sz w:val="24"/>
        </w:rPr>
        <w:t xml:space="preserve"> </w:t>
      </w:r>
      <w:r>
        <w:rPr>
          <w:sz w:val="24"/>
        </w:rPr>
        <w:t>личности</w:t>
      </w:r>
      <w:r>
        <w:rPr>
          <w:spacing w:val="-2"/>
          <w:sz w:val="24"/>
        </w:rPr>
        <w:t xml:space="preserve"> </w:t>
      </w:r>
      <w:r>
        <w:rPr>
          <w:sz w:val="24"/>
        </w:rPr>
        <w:t>детей,</w:t>
      </w:r>
      <w:r>
        <w:rPr>
          <w:spacing w:val="-1"/>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r>
        <w:rPr>
          <w:spacing w:val="-4"/>
          <w:sz w:val="24"/>
        </w:rPr>
        <w:t xml:space="preserve"> </w:t>
      </w:r>
      <w:r>
        <w:rPr>
          <w:sz w:val="24"/>
        </w:rPr>
        <w:t>ценностей</w:t>
      </w:r>
      <w:r>
        <w:rPr>
          <w:spacing w:val="-7"/>
          <w:sz w:val="24"/>
        </w:rPr>
        <w:t xml:space="preserve"> </w:t>
      </w:r>
      <w:r>
        <w:rPr>
          <w:sz w:val="24"/>
        </w:rPr>
        <w:t>здорового</w:t>
      </w:r>
      <w:r>
        <w:rPr>
          <w:spacing w:val="-8"/>
          <w:sz w:val="24"/>
        </w:rPr>
        <w:t xml:space="preserve"> </w:t>
      </w:r>
      <w:r>
        <w:rPr>
          <w:sz w:val="24"/>
        </w:rPr>
        <w:t>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384C8F" w:rsidRDefault="00E4716A">
      <w:pPr>
        <w:pStyle w:val="a4"/>
        <w:numPr>
          <w:ilvl w:val="0"/>
          <w:numId w:val="183"/>
        </w:numPr>
        <w:tabs>
          <w:tab w:val="left" w:pos="1536"/>
        </w:tabs>
        <w:spacing w:before="1"/>
        <w:ind w:left="119" w:right="2373" w:firstLine="710"/>
        <w:rPr>
          <w:sz w:val="24"/>
        </w:rPr>
      </w:pPr>
      <w:r>
        <w:rPr>
          <w:sz w:val="24"/>
        </w:rPr>
        <w:t>формирование</w:t>
      </w:r>
      <w:r>
        <w:rPr>
          <w:spacing w:val="-11"/>
          <w:sz w:val="24"/>
        </w:rPr>
        <w:t xml:space="preserve"> </w:t>
      </w:r>
      <w:r>
        <w:rPr>
          <w:sz w:val="24"/>
        </w:rPr>
        <w:t>социокультурной</w:t>
      </w:r>
      <w:r>
        <w:rPr>
          <w:spacing w:val="-10"/>
          <w:sz w:val="24"/>
        </w:rPr>
        <w:t xml:space="preserve"> </w:t>
      </w:r>
      <w:r>
        <w:rPr>
          <w:sz w:val="24"/>
        </w:rPr>
        <w:t>среды,</w:t>
      </w:r>
      <w:r>
        <w:rPr>
          <w:spacing w:val="-4"/>
          <w:sz w:val="24"/>
        </w:rPr>
        <w:t xml:space="preserve"> </w:t>
      </w:r>
      <w:r>
        <w:rPr>
          <w:sz w:val="24"/>
        </w:rPr>
        <w:t>соответствующей</w:t>
      </w:r>
      <w:r>
        <w:rPr>
          <w:spacing w:val="-10"/>
          <w:sz w:val="24"/>
        </w:rPr>
        <w:t xml:space="preserve"> </w:t>
      </w:r>
      <w:r>
        <w:rPr>
          <w:sz w:val="24"/>
        </w:rPr>
        <w:t>возрастным, индивидуальным, психологическим и физиологическим особенностям детей;</w:t>
      </w:r>
    </w:p>
    <w:p w:rsidR="00384C8F" w:rsidRDefault="00E4716A">
      <w:pPr>
        <w:pStyle w:val="a4"/>
        <w:numPr>
          <w:ilvl w:val="0"/>
          <w:numId w:val="183"/>
        </w:numPr>
        <w:tabs>
          <w:tab w:val="left" w:pos="1536"/>
        </w:tabs>
        <w:ind w:left="119" w:right="590" w:firstLine="710"/>
        <w:rPr>
          <w:sz w:val="24"/>
        </w:rPr>
      </w:pPr>
      <w:r>
        <w:rPr>
          <w:sz w:val="24"/>
        </w:rPr>
        <w:t>обеспечение</w:t>
      </w:r>
      <w:r>
        <w:rPr>
          <w:spacing w:val="-6"/>
          <w:sz w:val="24"/>
        </w:rPr>
        <w:t xml:space="preserve"> </w:t>
      </w:r>
      <w:r>
        <w:rPr>
          <w:sz w:val="24"/>
        </w:rPr>
        <w:t>психолого-педагогической</w:t>
      </w:r>
      <w:r>
        <w:rPr>
          <w:spacing w:val="-8"/>
          <w:sz w:val="24"/>
        </w:rPr>
        <w:t xml:space="preserve"> </w:t>
      </w:r>
      <w:r>
        <w:rPr>
          <w:sz w:val="24"/>
        </w:rPr>
        <w:t>поддержки</w:t>
      </w:r>
      <w:r>
        <w:rPr>
          <w:spacing w:val="-4"/>
          <w:sz w:val="24"/>
        </w:rPr>
        <w:t xml:space="preserve"> </w:t>
      </w:r>
      <w:r>
        <w:rPr>
          <w:sz w:val="24"/>
        </w:rPr>
        <w:t>семьи</w:t>
      </w:r>
      <w:r>
        <w:rPr>
          <w:spacing w:val="-8"/>
          <w:sz w:val="24"/>
        </w:rPr>
        <w:t xml:space="preserve"> </w:t>
      </w:r>
      <w:r>
        <w:rPr>
          <w:sz w:val="24"/>
        </w:rPr>
        <w:t>и</w:t>
      </w:r>
      <w:r>
        <w:rPr>
          <w:spacing w:val="-8"/>
          <w:sz w:val="24"/>
        </w:rPr>
        <w:t xml:space="preserve"> </w:t>
      </w:r>
      <w:r>
        <w:rPr>
          <w:sz w:val="24"/>
        </w:rPr>
        <w:t>повышение</w:t>
      </w:r>
      <w:r>
        <w:rPr>
          <w:spacing w:val="-10"/>
          <w:sz w:val="24"/>
        </w:rPr>
        <w:t xml:space="preserve"> </w:t>
      </w:r>
      <w:r>
        <w:rPr>
          <w:sz w:val="24"/>
        </w:rPr>
        <w:t>компетентности родителей (законных представителей) в вопросах развития и образования, охраны и укрепления здоровья детей;</w:t>
      </w:r>
    </w:p>
    <w:p w:rsidR="00384C8F" w:rsidRDefault="00E4716A">
      <w:pPr>
        <w:pStyle w:val="a4"/>
        <w:numPr>
          <w:ilvl w:val="0"/>
          <w:numId w:val="183"/>
        </w:numPr>
        <w:tabs>
          <w:tab w:val="left" w:pos="1536"/>
        </w:tabs>
        <w:spacing w:line="242" w:lineRule="auto"/>
        <w:ind w:left="119" w:right="1369" w:firstLine="710"/>
        <w:rPr>
          <w:sz w:val="24"/>
        </w:rPr>
      </w:pPr>
      <w:r>
        <w:rPr>
          <w:sz w:val="24"/>
        </w:rPr>
        <w:t>обеспечение</w:t>
      </w:r>
      <w:r>
        <w:rPr>
          <w:spacing w:val="-5"/>
          <w:sz w:val="24"/>
        </w:rPr>
        <w:t xml:space="preserve"> </w:t>
      </w:r>
      <w:r>
        <w:rPr>
          <w:sz w:val="24"/>
        </w:rPr>
        <w:t>преемственности</w:t>
      </w:r>
      <w:r>
        <w:rPr>
          <w:spacing w:val="-7"/>
          <w:sz w:val="24"/>
        </w:rPr>
        <w:t xml:space="preserve"> </w:t>
      </w:r>
      <w:r>
        <w:rPr>
          <w:sz w:val="24"/>
        </w:rPr>
        <w:t>целей,</w:t>
      </w:r>
      <w:r>
        <w:rPr>
          <w:spacing w:val="-7"/>
          <w:sz w:val="24"/>
        </w:rPr>
        <w:t xml:space="preserve"> </w:t>
      </w:r>
      <w:r>
        <w:rPr>
          <w:sz w:val="24"/>
        </w:rPr>
        <w:t>задач</w:t>
      </w:r>
      <w:r>
        <w:rPr>
          <w:spacing w:val="-5"/>
          <w:sz w:val="24"/>
        </w:rPr>
        <w:t xml:space="preserve"> </w:t>
      </w:r>
      <w:r>
        <w:rPr>
          <w:sz w:val="24"/>
        </w:rPr>
        <w:t>и</w:t>
      </w:r>
      <w:r>
        <w:rPr>
          <w:spacing w:val="-3"/>
          <w:sz w:val="24"/>
        </w:rPr>
        <w:t xml:space="preserve"> </w:t>
      </w:r>
      <w:r>
        <w:rPr>
          <w:sz w:val="24"/>
        </w:rPr>
        <w:t>содержания</w:t>
      </w:r>
      <w:r>
        <w:rPr>
          <w:spacing w:val="-4"/>
          <w:sz w:val="24"/>
        </w:rPr>
        <w:t xml:space="preserve"> </w:t>
      </w:r>
      <w:r>
        <w:rPr>
          <w:sz w:val="24"/>
        </w:rPr>
        <w:t>дошкольного</w:t>
      </w:r>
      <w:r>
        <w:rPr>
          <w:spacing w:val="-9"/>
          <w:sz w:val="24"/>
        </w:rPr>
        <w:t xml:space="preserve"> </w:t>
      </w:r>
      <w:r>
        <w:rPr>
          <w:sz w:val="24"/>
        </w:rPr>
        <w:t>общего</w:t>
      </w:r>
      <w:r>
        <w:rPr>
          <w:spacing w:val="-4"/>
          <w:sz w:val="24"/>
        </w:rPr>
        <w:t xml:space="preserve"> </w:t>
      </w:r>
      <w:r>
        <w:rPr>
          <w:sz w:val="24"/>
        </w:rPr>
        <w:t>и начального общего образования;</w:t>
      </w:r>
    </w:p>
    <w:p w:rsidR="00384C8F" w:rsidRDefault="00E4716A">
      <w:pPr>
        <w:pStyle w:val="a4"/>
        <w:numPr>
          <w:ilvl w:val="0"/>
          <w:numId w:val="183"/>
        </w:numPr>
        <w:tabs>
          <w:tab w:val="left" w:pos="1536"/>
        </w:tabs>
        <w:ind w:left="119" w:right="1437" w:firstLine="710"/>
        <w:rPr>
          <w:sz w:val="24"/>
        </w:rPr>
      </w:pPr>
      <w:r>
        <w:rPr>
          <w:sz w:val="24"/>
        </w:rPr>
        <w:t>достижение</w:t>
      </w:r>
      <w:r>
        <w:rPr>
          <w:spacing w:val="-4"/>
          <w:sz w:val="24"/>
        </w:rPr>
        <w:t xml:space="preserve"> </w:t>
      </w:r>
      <w:r>
        <w:rPr>
          <w:sz w:val="24"/>
        </w:rPr>
        <w:t>детьми</w:t>
      </w:r>
      <w:r>
        <w:rPr>
          <w:spacing w:val="-7"/>
          <w:sz w:val="24"/>
        </w:rPr>
        <w:t xml:space="preserve"> </w:t>
      </w:r>
      <w:r>
        <w:rPr>
          <w:sz w:val="24"/>
        </w:rPr>
        <w:t>на</w:t>
      </w:r>
      <w:r>
        <w:rPr>
          <w:spacing w:val="-4"/>
          <w:sz w:val="24"/>
        </w:rPr>
        <w:t xml:space="preserve"> </w:t>
      </w:r>
      <w:r>
        <w:rPr>
          <w:sz w:val="24"/>
        </w:rPr>
        <w:t>этапе</w:t>
      </w:r>
      <w:r>
        <w:rPr>
          <w:spacing w:val="-9"/>
          <w:sz w:val="24"/>
        </w:rPr>
        <w:t xml:space="preserve"> </w:t>
      </w:r>
      <w:r>
        <w:rPr>
          <w:sz w:val="24"/>
        </w:rPr>
        <w:t>завершения</w:t>
      </w:r>
      <w:r>
        <w:rPr>
          <w:spacing w:val="-8"/>
          <w:sz w:val="24"/>
        </w:rPr>
        <w:t xml:space="preserve"> </w:t>
      </w:r>
      <w:r>
        <w:rPr>
          <w:sz w:val="24"/>
        </w:rPr>
        <w:t>ДОУ</w:t>
      </w:r>
      <w:r>
        <w:rPr>
          <w:spacing w:val="-5"/>
          <w:sz w:val="24"/>
        </w:rPr>
        <w:t xml:space="preserve"> </w:t>
      </w:r>
      <w:r>
        <w:rPr>
          <w:sz w:val="24"/>
        </w:rPr>
        <w:t>уровня</w:t>
      </w:r>
      <w:r>
        <w:rPr>
          <w:spacing w:val="-3"/>
          <w:sz w:val="24"/>
        </w:rPr>
        <w:t xml:space="preserve"> </w:t>
      </w:r>
      <w:r>
        <w:rPr>
          <w:sz w:val="24"/>
        </w:rPr>
        <w:t>развития,</w:t>
      </w:r>
      <w:r>
        <w:rPr>
          <w:spacing w:val="-6"/>
          <w:sz w:val="24"/>
        </w:rPr>
        <w:t xml:space="preserve"> </w:t>
      </w:r>
      <w:r>
        <w:rPr>
          <w:sz w:val="24"/>
        </w:rPr>
        <w:t>необходимого и достаточного для успешного освоения ими образовательных программ начального общего образования. (ФОП п.14.2)</w:t>
      </w:r>
    </w:p>
    <w:p w:rsidR="00384C8F" w:rsidRDefault="00384C8F">
      <w:pPr>
        <w:pStyle w:val="a3"/>
        <w:spacing w:before="47"/>
        <w:ind w:left="0"/>
        <w:jc w:val="left"/>
      </w:pPr>
    </w:p>
    <w:p w:rsidR="00384C8F" w:rsidRDefault="00E4716A">
      <w:pPr>
        <w:pStyle w:val="1"/>
        <w:numPr>
          <w:ilvl w:val="1"/>
          <w:numId w:val="183"/>
        </w:numPr>
        <w:tabs>
          <w:tab w:val="left" w:pos="493"/>
        </w:tabs>
        <w:spacing w:line="319" w:lineRule="exact"/>
        <w:ind w:left="493" w:right="390" w:hanging="493"/>
        <w:jc w:val="center"/>
      </w:pPr>
      <w:r>
        <w:t>Принципы</w:t>
      </w:r>
      <w:r>
        <w:rPr>
          <w:spacing w:val="-6"/>
        </w:rPr>
        <w:t xml:space="preserve"> </w:t>
      </w:r>
      <w:r>
        <w:t>и</w:t>
      </w:r>
      <w:r>
        <w:rPr>
          <w:spacing w:val="-10"/>
        </w:rPr>
        <w:t xml:space="preserve"> </w:t>
      </w:r>
      <w:r>
        <w:t>подходы</w:t>
      </w:r>
      <w:r>
        <w:rPr>
          <w:spacing w:val="-9"/>
        </w:rPr>
        <w:t xml:space="preserve"> </w:t>
      </w:r>
      <w:r>
        <w:t>к</w:t>
      </w:r>
      <w:r>
        <w:rPr>
          <w:spacing w:val="-11"/>
        </w:rPr>
        <w:t xml:space="preserve"> </w:t>
      </w:r>
      <w:r>
        <w:t>формированию</w:t>
      </w:r>
      <w:r>
        <w:rPr>
          <w:spacing w:val="-9"/>
        </w:rPr>
        <w:t xml:space="preserve"> </w:t>
      </w:r>
      <w:r>
        <w:rPr>
          <w:spacing w:val="-2"/>
        </w:rPr>
        <w:t>Программы</w:t>
      </w:r>
    </w:p>
    <w:p w:rsidR="00384C8F" w:rsidRDefault="00E4716A">
      <w:pPr>
        <w:pStyle w:val="a3"/>
        <w:spacing w:line="272" w:lineRule="exact"/>
        <w:ind w:left="366" w:right="734"/>
        <w:jc w:val="center"/>
      </w:pPr>
      <w:r>
        <w:t>Федеральная</w:t>
      </w:r>
      <w:r>
        <w:rPr>
          <w:spacing w:val="-3"/>
        </w:rPr>
        <w:t xml:space="preserve"> </w:t>
      </w:r>
      <w:r>
        <w:t>программа</w:t>
      </w:r>
      <w:r>
        <w:rPr>
          <w:spacing w:val="-2"/>
        </w:rPr>
        <w:t xml:space="preserve"> </w:t>
      </w:r>
      <w:r>
        <w:t>построена</w:t>
      </w:r>
      <w:r>
        <w:rPr>
          <w:spacing w:val="-8"/>
        </w:rPr>
        <w:t xml:space="preserve"> </w:t>
      </w:r>
      <w:r>
        <w:t>на</w:t>
      </w:r>
      <w:r>
        <w:rPr>
          <w:spacing w:val="-3"/>
        </w:rPr>
        <w:t xml:space="preserve"> </w:t>
      </w:r>
      <w:r>
        <w:t>следующих</w:t>
      </w:r>
      <w:r>
        <w:rPr>
          <w:spacing w:val="-7"/>
        </w:rPr>
        <w:t xml:space="preserve"> </w:t>
      </w:r>
      <w:r>
        <w:t>принципах, установленных</w:t>
      </w:r>
      <w:r>
        <w:rPr>
          <w:spacing w:val="-7"/>
        </w:rPr>
        <w:t xml:space="preserve"> </w:t>
      </w:r>
      <w:r>
        <w:t>ФГОС</w:t>
      </w:r>
      <w:r>
        <w:rPr>
          <w:spacing w:val="-3"/>
        </w:rPr>
        <w:t xml:space="preserve"> </w:t>
      </w:r>
      <w:r>
        <w:rPr>
          <w:spacing w:val="-5"/>
        </w:rPr>
        <w:t>ДО:</w:t>
      </w:r>
    </w:p>
    <w:p w:rsidR="00384C8F" w:rsidRDefault="00E4716A">
      <w:pPr>
        <w:pStyle w:val="a4"/>
        <w:numPr>
          <w:ilvl w:val="0"/>
          <w:numId w:val="182"/>
        </w:numPr>
        <w:tabs>
          <w:tab w:val="left" w:pos="1534"/>
        </w:tabs>
        <w:spacing w:line="242" w:lineRule="auto"/>
        <w:ind w:right="502" w:firstLine="710"/>
        <w:jc w:val="both"/>
        <w:rPr>
          <w:sz w:val="24"/>
        </w:rPr>
      </w:pPr>
      <w:r>
        <w:rPr>
          <w:sz w:val="24"/>
        </w:rPr>
        <w:t>полноценное проживание ребенком всех этапов детства (раннего и дошкольного возраста), обогащение (амплификация) детского развития;</w:t>
      </w:r>
    </w:p>
    <w:p w:rsidR="00384C8F" w:rsidRDefault="00E4716A">
      <w:pPr>
        <w:pStyle w:val="a4"/>
        <w:numPr>
          <w:ilvl w:val="0"/>
          <w:numId w:val="182"/>
        </w:numPr>
        <w:tabs>
          <w:tab w:val="left" w:pos="1534"/>
        </w:tabs>
        <w:ind w:right="506" w:firstLine="710"/>
        <w:jc w:val="both"/>
        <w:rPr>
          <w:sz w:val="24"/>
        </w:rPr>
      </w:pPr>
      <w:r>
        <w:rPr>
          <w:sz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384C8F" w:rsidRDefault="00E4716A">
      <w:pPr>
        <w:pStyle w:val="a4"/>
        <w:numPr>
          <w:ilvl w:val="0"/>
          <w:numId w:val="182"/>
        </w:numPr>
        <w:tabs>
          <w:tab w:val="left" w:pos="1534"/>
        </w:tabs>
        <w:ind w:right="502" w:firstLine="710"/>
        <w:jc w:val="both"/>
        <w:rPr>
          <w:sz w:val="24"/>
        </w:rPr>
      </w:pPr>
      <w:r>
        <w:rPr>
          <w:sz w:val="24"/>
        </w:rPr>
        <w:t>содействие и сотрудничество детей и родителей (законных представителей), совершеннолетних членов семьи, принимающих участие в воспитании детей раннего и дошкольного возрастов, а также педагогических работников;</w:t>
      </w:r>
    </w:p>
    <w:p w:rsidR="00384C8F" w:rsidRDefault="00E4716A">
      <w:pPr>
        <w:pStyle w:val="a4"/>
        <w:numPr>
          <w:ilvl w:val="0"/>
          <w:numId w:val="182"/>
        </w:numPr>
        <w:tabs>
          <w:tab w:val="left" w:pos="1536"/>
        </w:tabs>
        <w:spacing w:line="274" w:lineRule="exact"/>
        <w:ind w:left="1536" w:hanging="706"/>
        <w:rPr>
          <w:sz w:val="24"/>
        </w:rPr>
      </w:pPr>
      <w:r>
        <w:rPr>
          <w:sz w:val="24"/>
        </w:rPr>
        <w:t>признание</w:t>
      </w:r>
      <w:r>
        <w:rPr>
          <w:spacing w:val="-10"/>
          <w:sz w:val="24"/>
        </w:rPr>
        <w:t xml:space="preserve"> </w:t>
      </w:r>
      <w:r>
        <w:rPr>
          <w:sz w:val="24"/>
        </w:rPr>
        <w:t>ребёнка</w:t>
      </w:r>
      <w:r>
        <w:rPr>
          <w:spacing w:val="-6"/>
          <w:sz w:val="24"/>
        </w:rPr>
        <w:t xml:space="preserve"> </w:t>
      </w:r>
      <w:r>
        <w:rPr>
          <w:sz w:val="24"/>
        </w:rPr>
        <w:t>полноценным</w:t>
      </w:r>
      <w:r>
        <w:rPr>
          <w:spacing w:val="-3"/>
          <w:sz w:val="24"/>
        </w:rPr>
        <w:t xml:space="preserve"> </w:t>
      </w:r>
      <w:r>
        <w:rPr>
          <w:sz w:val="24"/>
        </w:rPr>
        <w:t>участником</w:t>
      </w:r>
      <w:r>
        <w:rPr>
          <w:spacing w:val="-7"/>
          <w:sz w:val="24"/>
        </w:rPr>
        <w:t xml:space="preserve"> </w:t>
      </w:r>
      <w:r>
        <w:rPr>
          <w:sz w:val="24"/>
        </w:rPr>
        <w:t>(субъектом)</w:t>
      </w:r>
      <w:r>
        <w:rPr>
          <w:spacing w:val="-7"/>
          <w:sz w:val="24"/>
        </w:rPr>
        <w:t xml:space="preserve"> </w:t>
      </w:r>
      <w:r>
        <w:rPr>
          <w:sz w:val="24"/>
        </w:rPr>
        <w:t>образовательных</w:t>
      </w:r>
      <w:r>
        <w:rPr>
          <w:spacing w:val="-13"/>
          <w:sz w:val="24"/>
        </w:rPr>
        <w:t xml:space="preserve"> </w:t>
      </w:r>
      <w:r>
        <w:rPr>
          <w:spacing w:val="-2"/>
          <w:sz w:val="24"/>
        </w:rPr>
        <w:t>отношений;</w:t>
      </w:r>
    </w:p>
    <w:p w:rsidR="00384C8F" w:rsidRDefault="00E4716A">
      <w:pPr>
        <w:pStyle w:val="a4"/>
        <w:numPr>
          <w:ilvl w:val="0"/>
          <w:numId w:val="182"/>
        </w:numPr>
        <w:tabs>
          <w:tab w:val="left" w:pos="1536"/>
        </w:tabs>
        <w:spacing w:line="275" w:lineRule="exact"/>
        <w:ind w:left="1536" w:hanging="706"/>
        <w:rPr>
          <w:sz w:val="24"/>
        </w:rPr>
      </w:pPr>
      <w:r>
        <w:rPr>
          <w:sz w:val="24"/>
        </w:rPr>
        <w:t>поддержка</w:t>
      </w:r>
      <w:r>
        <w:rPr>
          <w:spacing w:val="-7"/>
          <w:sz w:val="24"/>
        </w:rPr>
        <w:t xml:space="preserve"> </w:t>
      </w:r>
      <w:r>
        <w:rPr>
          <w:sz w:val="24"/>
        </w:rPr>
        <w:t>инициативы</w:t>
      </w:r>
      <w:r>
        <w:rPr>
          <w:spacing w:val="-2"/>
          <w:sz w:val="24"/>
        </w:rPr>
        <w:t xml:space="preserve"> </w:t>
      </w:r>
      <w:r>
        <w:rPr>
          <w:sz w:val="24"/>
        </w:rPr>
        <w:t>детей</w:t>
      </w:r>
      <w:r>
        <w:rPr>
          <w:spacing w:val="-7"/>
          <w:sz w:val="24"/>
        </w:rPr>
        <w:t xml:space="preserve"> </w:t>
      </w:r>
      <w:r>
        <w:rPr>
          <w:sz w:val="24"/>
        </w:rPr>
        <w:t>в</w:t>
      </w:r>
      <w:r>
        <w:rPr>
          <w:spacing w:val="-2"/>
          <w:sz w:val="24"/>
        </w:rPr>
        <w:t xml:space="preserve"> </w:t>
      </w:r>
      <w:r>
        <w:rPr>
          <w:sz w:val="24"/>
        </w:rPr>
        <w:t>различных</w:t>
      </w:r>
      <w:r>
        <w:rPr>
          <w:spacing w:val="-8"/>
          <w:sz w:val="24"/>
        </w:rPr>
        <w:t xml:space="preserve"> </w:t>
      </w:r>
      <w:r>
        <w:rPr>
          <w:sz w:val="24"/>
        </w:rPr>
        <w:t>видах</w:t>
      </w:r>
      <w:r>
        <w:rPr>
          <w:spacing w:val="-7"/>
          <w:sz w:val="24"/>
        </w:rPr>
        <w:t xml:space="preserve"> </w:t>
      </w:r>
      <w:r>
        <w:rPr>
          <w:spacing w:val="-2"/>
          <w:sz w:val="24"/>
        </w:rPr>
        <w:t>деятельности;</w:t>
      </w:r>
    </w:p>
    <w:p w:rsidR="00384C8F" w:rsidRDefault="00E4716A">
      <w:pPr>
        <w:pStyle w:val="a4"/>
        <w:numPr>
          <w:ilvl w:val="0"/>
          <w:numId w:val="182"/>
        </w:numPr>
        <w:tabs>
          <w:tab w:val="left" w:pos="1536"/>
        </w:tabs>
        <w:spacing w:line="275" w:lineRule="exact"/>
        <w:ind w:left="1536" w:hanging="706"/>
        <w:rPr>
          <w:sz w:val="24"/>
        </w:rPr>
      </w:pPr>
      <w:r>
        <w:rPr>
          <w:sz w:val="24"/>
        </w:rPr>
        <w:t>сотрудничество</w:t>
      </w:r>
      <w:r>
        <w:rPr>
          <w:spacing w:val="1"/>
          <w:sz w:val="24"/>
        </w:rPr>
        <w:t xml:space="preserve"> </w:t>
      </w:r>
      <w:r>
        <w:rPr>
          <w:sz w:val="24"/>
        </w:rPr>
        <w:t>ДОО с</w:t>
      </w:r>
      <w:r>
        <w:rPr>
          <w:spacing w:val="-3"/>
          <w:sz w:val="24"/>
        </w:rPr>
        <w:t xml:space="preserve"> </w:t>
      </w:r>
      <w:r>
        <w:rPr>
          <w:spacing w:val="-2"/>
          <w:sz w:val="24"/>
        </w:rPr>
        <w:t>семьей;</w:t>
      </w:r>
    </w:p>
    <w:p w:rsidR="00384C8F" w:rsidRDefault="00E4716A">
      <w:pPr>
        <w:pStyle w:val="a4"/>
        <w:numPr>
          <w:ilvl w:val="0"/>
          <w:numId w:val="182"/>
        </w:numPr>
        <w:tabs>
          <w:tab w:val="left" w:pos="1536"/>
          <w:tab w:val="left" w:pos="3022"/>
          <w:tab w:val="left" w:pos="3795"/>
          <w:tab w:val="left" w:pos="4121"/>
          <w:tab w:val="left" w:pos="6178"/>
          <w:tab w:val="left" w:pos="7224"/>
          <w:tab w:val="left" w:pos="8533"/>
          <w:tab w:val="left" w:pos="9396"/>
          <w:tab w:val="left" w:pos="10571"/>
        </w:tabs>
        <w:spacing w:before="1"/>
        <w:ind w:right="506" w:firstLine="710"/>
        <w:rPr>
          <w:sz w:val="24"/>
        </w:rPr>
      </w:pPr>
      <w:r>
        <w:rPr>
          <w:spacing w:val="-2"/>
          <w:sz w:val="24"/>
        </w:rPr>
        <w:t>приобщение</w:t>
      </w:r>
      <w:r>
        <w:rPr>
          <w:sz w:val="24"/>
        </w:rPr>
        <w:tab/>
      </w:r>
      <w:r>
        <w:rPr>
          <w:spacing w:val="-2"/>
          <w:sz w:val="24"/>
        </w:rPr>
        <w:t>детей</w:t>
      </w:r>
      <w:r>
        <w:rPr>
          <w:sz w:val="24"/>
        </w:rPr>
        <w:tab/>
      </w:r>
      <w:r>
        <w:rPr>
          <w:spacing w:val="-10"/>
          <w:sz w:val="24"/>
        </w:rPr>
        <w:t>к</w:t>
      </w:r>
      <w:r>
        <w:rPr>
          <w:sz w:val="24"/>
        </w:rPr>
        <w:tab/>
      </w:r>
      <w:r>
        <w:rPr>
          <w:spacing w:val="-2"/>
          <w:sz w:val="24"/>
        </w:rPr>
        <w:t>социокультурным</w:t>
      </w:r>
      <w:r>
        <w:rPr>
          <w:sz w:val="24"/>
        </w:rPr>
        <w:tab/>
      </w:r>
      <w:r>
        <w:rPr>
          <w:spacing w:val="-2"/>
          <w:sz w:val="24"/>
        </w:rPr>
        <w:t>нормам,</w:t>
      </w:r>
      <w:r>
        <w:rPr>
          <w:sz w:val="24"/>
        </w:rPr>
        <w:tab/>
      </w:r>
      <w:r>
        <w:rPr>
          <w:spacing w:val="-2"/>
          <w:sz w:val="24"/>
        </w:rPr>
        <w:t>традициям</w:t>
      </w:r>
      <w:r>
        <w:rPr>
          <w:sz w:val="24"/>
        </w:rPr>
        <w:tab/>
      </w:r>
      <w:r>
        <w:rPr>
          <w:spacing w:val="-2"/>
          <w:sz w:val="24"/>
        </w:rPr>
        <w:t>семьи,</w:t>
      </w:r>
      <w:r>
        <w:rPr>
          <w:sz w:val="24"/>
        </w:rPr>
        <w:tab/>
      </w:r>
      <w:r>
        <w:rPr>
          <w:spacing w:val="-2"/>
          <w:sz w:val="24"/>
        </w:rPr>
        <w:t>общества</w:t>
      </w:r>
      <w:r>
        <w:rPr>
          <w:sz w:val="24"/>
        </w:rPr>
        <w:tab/>
      </w:r>
      <w:r>
        <w:rPr>
          <w:spacing w:val="-10"/>
          <w:sz w:val="24"/>
        </w:rPr>
        <w:t xml:space="preserve">и </w:t>
      </w:r>
      <w:r>
        <w:rPr>
          <w:spacing w:val="-2"/>
          <w:sz w:val="24"/>
        </w:rPr>
        <w:t>государства;</w:t>
      </w:r>
    </w:p>
    <w:p w:rsidR="00384C8F" w:rsidRDefault="00E4716A">
      <w:pPr>
        <w:pStyle w:val="a4"/>
        <w:numPr>
          <w:ilvl w:val="0"/>
          <w:numId w:val="182"/>
        </w:numPr>
        <w:tabs>
          <w:tab w:val="left" w:pos="1536"/>
        </w:tabs>
        <w:spacing w:before="2" w:line="237" w:lineRule="auto"/>
        <w:ind w:right="502" w:firstLine="710"/>
        <w:rPr>
          <w:sz w:val="24"/>
        </w:rPr>
      </w:pPr>
      <w:r>
        <w:rPr>
          <w:sz w:val="24"/>
        </w:rPr>
        <w:t>формирование</w:t>
      </w:r>
      <w:r>
        <w:rPr>
          <w:spacing w:val="80"/>
          <w:sz w:val="24"/>
        </w:rPr>
        <w:t xml:space="preserve"> </w:t>
      </w:r>
      <w:r>
        <w:rPr>
          <w:sz w:val="24"/>
        </w:rPr>
        <w:t>познавательных</w:t>
      </w:r>
      <w:r>
        <w:rPr>
          <w:spacing w:val="80"/>
          <w:w w:val="150"/>
          <w:sz w:val="24"/>
        </w:rPr>
        <w:t xml:space="preserve"> </w:t>
      </w:r>
      <w:r>
        <w:rPr>
          <w:sz w:val="24"/>
        </w:rPr>
        <w:t>интересов</w:t>
      </w:r>
      <w:r>
        <w:rPr>
          <w:spacing w:val="80"/>
          <w:w w:val="150"/>
          <w:sz w:val="24"/>
        </w:rPr>
        <w:t xml:space="preserve"> </w:t>
      </w:r>
      <w:r>
        <w:rPr>
          <w:sz w:val="24"/>
        </w:rPr>
        <w:t>и</w:t>
      </w:r>
      <w:r>
        <w:rPr>
          <w:spacing w:val="80"/>
          <w:w w:val="150"/>
          <w:sz w:val="24"/>
        </w:rPr>
        <w:t xml:space="preserve"> </w:t>
      </w:r>
      <w:r>
        <w:rPr>
          <w:sz w:val="24"/>
        </w:rPr>
        <w:t>познавательных</w:t>
      </w:r>
      <w:r>
        <w:rPr>
          <w:spacing w:val="80"/>
          <w:w w:val="150"/>
          <w:sz w:val="24"/>
        </w:rPr>
        <w:t xml:space="preserve"> </w:t>
      </w:r>
      <w:r>
        <w:rPr>
          <w:sz w:val="24"/>
        </w:rPr>
        <w:t>действий</w:t>
      </w:r>
      <w:r>
        <w:rPr>
          <w:spacing w:val="80"/>
          <w:w w:val="150"/>
          <w:sz w:val="24"/>
        </w:rPr>
        <w:t xml:space="preserve"> </w:t>
      </w:r>
      <w:r>
        <w:rPr>
          <w:sz w:val="24"/>
        </w:rPr>
        <w:t>ребенка</w:t>
      </w:r>
      <w:r>
        <w:rPr>
          <w:spacing w:val="80"/>
          <w:w w:val="150"/>
          <w:sz w:val="24"/>
        </w:rPr>
        <w:t xml:space="preserve"> </w:t>
      </w:r>
      <w:r>
        <w:rPr>
          <w:sz w:val="24"/>
        </w:rPr>
        <w:t>в различных видах деятельности;</w:t>
      </w:r>
    </w:p>
    <w:p w:rsidR="00384C8F" w:rsidRDefault="00E4716A">
      <w:pPr>
        <w:pStyle w:val="a4"/>
        <w:numPr>
          <w:ilvl w:val="0"/>
          <w:numId w:val="182"/>
        </w:numPr>
        <w:tabs>
          <w:tab w:val="left" w:pos="1536"/>
        </w:tabs>
        <w:spacing w:before="6" w:line="237" w:lineRule="auto"/>
        <w:ind w:right="508" w:firstLine="710"/>
        <w:rPr>
          <w:sz w:val="24"/>
        </w:rPr>
      </w:pPr>
      <w:r>
        <w:rPr>
          <w:sz w:val="24"/>
        </w:rPr>
        <w:t>возрастная адекватность дошкольного образования (соответствие условий,</w:t>
      </w:r>
      <w:r>
        <w:rPr>
          <w:spacing w:val="23"/>
          <w:sz w:val="24"/>
        </w:rPr>
        <w:t xml:space="preserve"> </w:t>
      </w:r>
      <w:r>
        <w:rPr>
          <w:sz w:val="24"/>
        </w:rPr>
        <w:t>требований, методов возрасту и особенностям развития);</w:t>
      </w:r>
    </w:p>
    <w:p w:rsidR="00384C8F" w:rsidRDefault="00E4716A">
      <w:pPr>
        <w:pStyle w:val="a4"/>
        <w:numPr>
          <w:ilvl w:val="0"/>
          <w:numId w:val="182"/>
        </w:numPr>
        <w:tabs>
          <w:tab w:val="left" w:pos="1536"/>
        </w:tabs>
        <w:spacing w:before="3"/>
        <w:ind w:left="1536" w:hanging="706"/>
        <w:rPr>
          <w:sz w:val="24"/>
        </w:rPr>
      </w:pPr>
      <w:r>
        <w:rPr>
          <w:sz w:val="24"/>
        </w:rPr>
        <w:t>учет</w:t>
      </w:r>
      <w:r>
        <w:rPr>
          <w:spacing w:val="-5"/>
          <w:sz w:val="24"/>
        </w:rPr>
        <w:t xml:space="preserve"> </w:t>
      </w:r>
      <w:r>
        <w:rPr>
          <w:sz w:val="24"/>
        </w:rPr>
        <w:t>этнокультурной</w:t>
      </w:r>
      <w:r>
        <w:rPr>
          <w:spacing w:val="-2"/>
          <w:sz w:val="24"/>
        </w:rPr>
        <w:t xml:space="preserve"> </w:t>
      </w:r>
      <w:r>
        <w:rPr>
          <w:sz w:val="24"/>
        </w:rPr>
        <w:t>ситуации</w:t>
      </w:r>
      <w:r>
        <w:rPr>
          <w:spacing w:val="-2"/>
          <w:sz w:val="24"/>
        </w:rPr>
        <w:t xml:space="preserve"> </w:t>
      </w:r>
      <w:r>
        <w:rPr>
          <w:sz w:val="24"/>
        </w:rPr>
        <w:t>развития</w:t>
      </w:r>
      <w:r>
        <w:rPr>
          <w:spacing w:val="-3"/>
          <w:sz w:val="24"/>
        </w:rPr>
        <w:t xml:space="preserve"> </w:t>
      </w:r>
      <w:r>
        <w:rPr>
          <w:sz w:val="24"/>
        </w:rPr>
        <w:t>детей.</w:t>
      </w:r>
      <w:r>
        <w:rPr>
          <w:spacing w:val="-10"/>
          <w:sz w:val="24"/>
        </w:rPr>
        <w:t xml:space="preserve"> </w:t>
      </w:r>
      <w:r>
        <w:rPr>
          <w:sz w:val="24"/>
        </w:rPr>
        <w:t>(ФОП</w:t>
      </w:r>
      <w:r>
        <w:rPr>
          <w:spacing w:val="-3"/>
          <w:sz w:val="24"/>
        </w:rPr>
        <w:t xml:space="preserve"> </w:t>
      </w:r>
      <w:r>
        <w:rPr>
          <w:spacing w:val="-2"/>
          <w:sz w:val="24"/>
        </w:rPr>
        <w:t>п.14.3)</w:t>
      </w:r>
    </w:p>
    <w:p w:rsidR="00384C8F" w:rsidRDefault="00384C8F">
      <w:pPr>
        <w:pStyle w:val="a3"/>
        <w:spacing w:before="7"/>
        <w:ind w:left="0"/>
        <w:jc w:val="left"/>
      </w:pPr>
    </w:p>
    <w:p w:rsidR="00384C8F" w:rsidRDefault="00E4716A">
      <w:pPr>
        <w:pStyle w:val="1"/>
        <w:ind w:left="0" w:right="399"/>
        <w:jc w:val="center"/>
      </w:pPr>
      <w:r>
        <w:t>Основные</w:t>
      </w:r>
      <w:r>
        <w:rPr>
          <w:spacing w:val="-9"/>
        </w:rPr>
        <w:t xml:space="preserve"> </w:t>
      </w:r>
      <w:r>
        <w:t>подходы</w:t>
      </w:r>
      <w:r>
        <w:rPr>
          <w:spacing w:val="-11"/>
        </w:rPr>
        <w:t xml:space="preserve"> </w:t>
      </w:r>
      <w:r>
        <w:t>к</w:t>
      </w:r>
      <w:r>
        <w:rPr>
          <w:spacing w:val="-11"/>
        </w:rPr>
        <w:t xml:space="preserve"> </w:t>
      </w:r>
      <w:r>
        <w:t>формированию</w:t>
      </w:r>
      <w:r>
        <w:rPr>
          <w:spacing w:val="-11"/>
        </w:rPr>
        <w:t xml:space="preserve"> </w:t>
      </w:r>
      <w:r>
        <w:rPr>
          <w:spacing w:val="-2"/>
        </w:rPr>
        <w:t>Программы.</w:t>
      </w:r>
    </w:p>
    <w:p w:rsidR="00384C8F" w:rsidRDefault="00E4716A">
      <w:pPr>
        <w:pStyle w:val="a3"/>
        <w:spacing w:line="269" w:lineRule="exact"/>
        <w:ind w:left="830"/>
        <w:jc w:val="left"/>
      </w:pPr>
      <w:r>
        <w:rPr>
          <w:spacing w:val="-2"/>
        </w:rPr>
        <w:t>Программа:</w:t>
      </w:r>
    </w:p>
    <w:p w:rsidR="00384C8F" w:rsidRDefault="00E4716A">
      <w:pPr>
        <w:pStyle w:val="a4"/>
        <w:numPr>
          <w:ilvl w:val="1"/>
          <w:numId w:val="182"/>
        </w:numPr>
        <w:tabs>
          <w:tab w:val="left" w:pos="1535"/>
        </w:tabs>
        <w:spacing w:line="242" w:lineRule="auto"/>
        <w:ind w:right="509" w:firstLine="710"/>
        <w:rPr>
          <w:sz w:val="24"/>
        </w:rPr>
      </w:pPr>
      <w:r>
        <w:rPr>
          <w:sz w:val="24"/>
        </w:rPr>
        <w:t>сформирована на основе требований ФГОС ДО и ФОП ДО, предъявляемых к структуре образовательной программы дошкольного образования;</w:t>
      </w:r>
    </w:p>
    <w:p w:rsidR="00384C8F" w:rsidRDefault="00E4716A">
      <w:pPr>
        <w:pStyle w:val="a4"/>
        <w:numPr>
          <w:ilvl w:val="1"/>
          <w:numId w:val="182"/>
        </w:numPr>
        <w:tabs>
          <w:tab w:val="left" w:pos="1535"/>
        </w:tabs>
        <w:spacing w:line="242" w:lineRule="auto"/>
        <w:ind w:right="506" w:firstLine="710"/>
        <w:rPr>
          <w:sz w:val="24"/>
        </w:rPr>
      </w:pPr>
      <w:r>
        <w:rPr>
          <w:sz w:val="24"/>
        </w:rPr>
        <w:t>определяет содержание и организацию образовательной деятельности на уровне дошкольного образования;</w:t>
      </w:r>
    </w:p>
    <w:p w:rsidR="00384C8F" w:rsidRDefault="00E4716A">
      <w:pPr>
        <w:pStyle w:val="a4"/>
        <w:numPr>
          <w:ilvl w:val="1"/>
          <w:numId w:val="182"/>
        </w:numPr>
        <w:tabs>
          <w:tab w:val="left" w:pos="1535"/>
        </w:tabs>
        <w:ind w:right="504" w:firstLine="710"/>
        <w:rPr>
          <w:sz w:val="24"/>
        </w:rPr>
      </w:pPr>
      <w:r>
        <w:rPr>
          <w:sz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384C8F" w:rsidRDefault="00E4716A">
      <w:pPr>
        <w:pStyle w:val="a4"/>
        <w:numPr>
          <w:ilvl w:val="1"/>
          <w:numId w:val="182"/>
        </w:numPr>
        <w:tabs>
          <w:tab w:val="left" w:pos="1535"/>
        </w:tabs>
        <w:ind w:right="496" w:firstLine="710"/>
        <w:rPr>
          <w:sz w:val="24"/>
        </w:rPr>
      </w:pPr>
      <w:r>
        <w:rPr>
          <w:sz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384C8F" w:rsidRDefault="00384C8F">
      <w:pPr>
        <w:pStyle w:val="a3"/>
        <w:spacing w:before="42"/>
        <w:ind w:left="0"/>
        <w:jc w:val="left"/>
      </w:pPr>
    </w:p>
    <w:p w:rsidR="00384C8F" w:rsidRDefault="00E4716A">
      <w:pPr>
        <w:pStyle w:val="1"/>
        <w:spacing w:before="1" w:line="319" w:lineRule="exact"/>
        <w:ind w:left="983"/>
        <w:jc w:val="left"/>
      </w:pPr>
      <w:r>
        <w:t>Значимые</w:t>
      </w:r>
      <w:r>
        <w:rPr>
          <w:spacing w:val="-7"/>
        </w:rPr>
        <w:t xml:space="preserve"> </w:t>
      </w:r>
      <w:r>
        <w:t>для</w:t>
      </w:r>
      <w:r>
        <w:rPr>
          <w:spacing w:val="-10"/>
        </w:rPr>
        <w:t xml:space="preserve"> </w:t>
      </w:r>
      <w:r>
        <w:t>разработки</w:t>
      </w:r>
      <w:r>
        <w:rPr>
          <w:spacing w:val="-9"/>
        </w:rPr>
        <w:t xml:space="preserve"> </w:t>
      </w:r>
      <w:r>
        <w:t>и</w:t>
      </w:r>
      <w:r>
        <w:rPr>
          <w:spacing w:val="-10"/>
        </w:rPr>
        <w:t xml:space="preserve"> </w:t>
      </w:r>
      <w:r>
        <w:t>реализации</w:t>
      </w:r>
      <w:r>
        <w:rPr>
          <w:spacing w:val="-9"/>
        </w:rPr>
        <w:t xml:space="preserve"> </w:t>
      </w:r>
      <w:r>
        <w:t>Программы</w:t>
      </w:r>
      <w:r>
        <w:rPr>
          <w:spacing w:val="-4"/>
        </w:rPr>
        <w:t xml:space="preserve"> </w:t>
      </w:r>
      <w:r>
        <w:rPr>
          <w:spacing w:val="-2"/>
        </w:rPr>
        <w:t>характеристики</w:t>
      </w:r>
    </w:p>
    <w:p w:rsidR="00384C8F" w:rsidRDefault="00E4716A">
      <w:pPr>
        <w:pStyle w:val="a3"/>
        <w:spacing w:line="237" w:lineRule="auto"/>
        <w:ind w:right="506" w:firstLine="710"/>
      </w:pPr>
      <w:r>
        <w:t xml:space="preserve">Основные участники реализации Программы: педагоги, обучающиеся, родители (законные </w:t>
      </w:r>
      <w:r>
        <w:rPr>
          <w:spacing w:val="-2"/>
        </w:rPr>
        <w:t>представители).</w:t>
      </w:r>
    </w:p>
    <w:p w:rsidR="00384C8F" w:rsidRDefault="00384C8F">
      <w:pPr>
        <w:spacing w:line="237" w:lineRule="auto"/>
        <w:sectPr w:rsidR="00384C8F">
          <w:pgSz w:w="11910" w:h="16840"/>
          <w:pgMar w:top="840" w:right="200" w:bottom="940" w:left="500" w:header="0" w:footer="718" w:gutter="0"/>
          <w:cols w:space="720"/>
        </w:sectPr>
      </w:pPr>
    </w:p>
    <w:p w:rsidR="00384C8F" w:rsidRDefault="00E4716A">
      <w:pPr>
        <w:pStyle w:val="a3"/>
        <w:spacing w:before="74"/>
        <w:ind w:right="510" w:firstLine="710"/>
      </w:pPr>
      <w:r>
        <w:lastRenderedPageBreak/>
        <w:t>Социальными заказчиками реализации Программы как комплекса образовательных услуг выступают, в первую очередь, родители (законные представители) обучающихся, как гаранты реализации прав ребенка на воспитание и обучение, уход, присмотр и оздоровление.</w:t>
      </w:r>
    </w:p>
    <w:p w:rsidR="00384C8F" w:rsidRDefault="00E4716A">
      <w:pPr>
        <w:pStyle w:val="a3"/>
        <w:spacing w:line="274" w:lineRule="exact"/>
        <w:ind w:left="830"/>
        <w:jc w:val="left"/>
      </w:pPr>
      <w:r>
        <w:t>Особенности</w:t>
      </w:r>
      <w:r>
        <w:rPr>
          <w:spacing w:val="-2"/>
        </w:rPr>
        <w:t xml:space="preserve"> </w:t>
      </w:r>
      <w:r>
        <w:t>разработки</w:t>
      </w:r>
      <w:r>
        <w:rPr>
          <w:spacing w:val="-2"/>
        </w:rPr>
        <w:t xml:space="preserve"> Программы:</w:t>
      </w:r>
    </w:p>
    <w:p w:rsidR="00384C8F" w:rsidRDefault="00E4716A">
      <w:pPr>
        <w:pStyle w:val="a4"/>
        <w:numPr>
          <w:ilvl w:val="1"/>
          <w:numId w:val="182"/>
        </w:numPr>
        <w:tabs>
          <w:tab w:val="left" w:pos="1536"/>
        </w:tabs>
        <w:spacing w:before="3" w:line="275" w:lineRule="exact"/>
        <w:ind w:left="1536" w:hanging="706"/>
        <w:jc w:val="left"/>
        <w:rPr>
          <w:sz w:val="24"/>
        </w:rPr>
      </w:pPr>
      <w:r>
        <w:rPr>
          <w:sz w:val="24"/>
        </w:rPr>
        <w:t>условия,</w:t>
      </w:r>
      <w:r>
        <w:rPr>
          <w:spacing w:val="-7"/>
          <w:sz w:val="24"/>
        </w:rPr>
        <w:t xml:space="preserve"> </w:t>
      </w:r>
      <w:r>
        <w:rPr>
          <w:sz w:val="24"/>
        </w:rPr>
        <w:t>созданные</w:t>
      </w:r>
      <w:r>
        <w:rPr>
          <w:spacing w:val="-7"/>
          <w:sz w:val="24"/>
        </w:rPr>
        <w:t xml:space="preserve"> </w:t>
      </w:r>
      <w:r>
        <w:rPr>
          <w:sz w:val="24"/>
        </w:rPr>
        <w:t>в ДОО</w:t>
      </w:r>
      <w:r>
        <w:rPr>
          <w:spacing w:val="1"/>
          <w:sz w:val="24"/>
        </w:rPr>
        <w:t xml:space="preserve"> </w:t>
      </w:r>
      <w:r>
        <w:rPr>
          <w:sz w:val="24"/>
        </w:rPr>
        <w:t>для</w:t>
      </w:r>
      <w:r>
        <w:rPr>
          <w:spacing w:val="-1"/>
          <w:sz w:val="24"/>
        </w:rPr>
        <w:t xml:space="preserve"> </w:t>
      </w:r>
      <w:r>
        <w:rPr>
          <w:sz w:val="24"/>
        </w:rPr>
        <w:t>реализации</w:t>
      </w:r>
      <w:r>
        <w:rPr>
          <w:spacing w:val="-5"/>
          <w:sz w:val="24"/>
        </w:rPr>
        <w:t xml:space="preserve"> </w:t>
      </w:r>
      <w:r>
        <w:rPr>
          <w:sz w:val="24"/>
        </w:rPr>
        <w:t>целей</w:t>
      </w:r>
      <w:r>
        <w:rPr>
          <w:spacing w:val="-1"/>
          <w:sz w:val="24"/>
        </w:rPr>
        <w:t xml:space="preserve"> </w:t>
      </w:r>
      <w:r>
        <w:rPr>
          <w:sz w:val="24"/>
        </w:rPr>
        <w:t>и</w:t>
      </w:r>
      <w:r>
        <w:rPr>
          <w:spacing w:val="-5"/>
          <w:sz w:val="24"/>
        </w:rPr>
        <w:t xml:space="preserve"> </w:t>
      </w:r>
      <w:r>
        <w:rPr>
          <w:sz w:val="24"/>
        </w:rPr>
        <w:t>задач</w:t>
      </w:r>
      <w:r>
        <w:rPr>
          <w:spacing w:val="-2"/>
          <w:sz w:val="24"/>
        </w:rPr>
        <w:t xml:space="preserve"> Программы;</w:t>
      </w:r>
    </w:p>
    <w:p w:rsidR="00384C8F" w:rsidRDefault="00E4716A">
      <w:pPr>
        <w:pStyle w:val="a4"/>
        <w:numPr>
          <w:ilvl w:val="1"/>
          <w:numId w:val="182"/>
        </w:numPr>
        <w:tabs>
          <w:tab w:val="left" w:pos="1536"/>
        </w:tabs>
        <w:spacing w:line="275" w:lineRule="exact"/>
        <w:ind w:left="1536" w:hanging="706"/>
        <w:jc w:val="left"/>
        <w:rPr>
          <w:sz w:val="24"/>
        </w:rPr>
      </w:pPr>
      <w:r>
        <w:rPr>
          <w:sz w:val="24"/>
        </w:rPr>
        <w:t>социальный</w:t>
      </w:r>
      <w:r>
        <w:rPr>
          <w:spacing w:val="-7"/>
          <w:sz w:val="24"/>
        </w:rPr>
        <w:t xml:space="preserve"> </w:t>
      </w:r>
      <w:r>
        <w:rPr>
          <w:sz w:val="24"/>
        </w:rPr>
        <w:t>заказ</w:t>
      </w:r>
      <w:r>
        <w:rPr>
          <w:spacing w:val="-1"/>
          <w:sz w:val="24"/>
        </w:rPr>
        <w:t xml:space="preserve"> </w:t>
      </w:r>
      <w:r>
        <w:rPr>
          <w:sz w:val="24"/>
        </w:rPr>
        <w:t>родителей</w:t>
      </w:r>
      <w:r>
        <w:rPr>
          <w:spacing w:val="-6"/>
          <w:sz w:val="24"/>
        </w:rPr>
        <w:t xml:space="preserve"> </w:t>
      </w:r>
      <w:r>
        <w:rPr>
          <w:sz w:val="24"/>
        </w:rPr>
        <w:t>(законных</w:t>
      </w:r>
      <w:r>
        <w:rPr>
          <w:spacing w:val="-7"/>
          <w:sz w:val="24"/>
        </w:rPr>
        <w:t xml:space="preserve"> </w:t>
      </w:r>
      <w:r>
        <w:rPr>
          <w:spacing w:val="-2"/>
          <w:sz w:val="24"/>
        </w:rPr>
        <w:t>представителей);</w:t>
      </w:r>
    </w:p>
    <w:p w:rsidR="00384C8F" w:rsidRDefault="00E4716A">
      <w:pPr>
        <w:pStyle w:val="a4"/>
        <w:numPr>
          <w:ilvl w:val="1"/>
          <w:numId w:val="182"/>
        </w:numPr>
        <w:tabs>
          <w:tab w:val="left" w:pos="1536"/>
        </w:tabs>
        <w:spacing w:before="2" w:line="275" w:lineRule="exact"/>
        <w:ind w:left="1536" w:hanging="706"/>
        <w:jc w:val="left"/>
        <w:rPr>
          <w:sz w:val="24"/>
        </w:rPr>
      </w:pPr>
      <w:r>
        <w:rPr>
          <w:sz w:val="24"/>
        </w:rPr>
        <w:t>детский</w:t>
      </w:r>
      <w:r>
        <w:rPr>
          <w:spacing w:val="-3"/>
          <w:sz w:val="24"/>
        </w:rPr>
        <w:t xml:space="preserve"> </w:t>
      </w:r>
      <w:r>
        <w:rPr>
          <w:spacing w:val="-2"/>
          <w:sz w:val="24"/>
        </w:rPr>
        <w:t>контингент;</w:t>
      </w:r>
    </w:p>
    <w:p w:rsidR="00384C8F" w:rsidRDefault="00E4716A">
      <w:pPr>
        <w:pStyle w:val="a4"/>
        <w:numPr>
          <w:ilvl w:val="1"/>
          <w:numId w:val="182"/>
        </w:numPr>
        <w:tabs>
          <w:tab w:val="left" w:pos="1536"/>
        </w:tabs>
        <w:spacing w:line="275" w:lineRule="exact"/>
        <w:ind w:left="1536" w:hanging="706"/>
        <w:jc w:val="left"/>
        <w:rPr>
          <w:sz w:val="24"/>
        </w:rPr>
      </w:pPr>
      <w:r>
        <w:rPr>
          <w:sz w:val="24"/>
        </w:rPr>
        <w:t>кадровый</w:t>
      </w:r>
      <w:r>
        <w:rPr>
          <w:spacing w:val="-7"/>
          <w:sz w:val="24"/>
        </w:rPr>
        <w:t xml:space="preserve"> </w:t>
      </w:r>
      <w:r>
        <w:rPr>
          <w:sz w:val="24"/>
        </w:rPr>
        <w:t>состав</w:t>
      </w:r>
      <w:r>
        <w:rPr>
          <w:spacing w:val="-3"/>
          <w:sz w:val="24"/>
        </w:rPr>
        <w:t xml:space="preserve"> </w:t>
      </w:r>
      <w:r>
        <w:rPr>
          <w:sz w:val="24"/>
        </w:rPr>
        <w:t>педагогических</w:t>
      </w:r>
      <w:r>
        <w:rPr>
          <w:spacing w:val="-7"/>
          <w:sz w:val="24"/>
        </w:rPr>
        <w:t xml:space="preserve"> </w:t>
      </w:r>
      <w:r>
        <w:rPr>
          <w:spacing w:val="-2"/>
          <w:sz w:val="24"/>
        </w:rPr>
        <w:t>работников;</w:t>
      </w:r>
    </w:p>
    <w:p w:rsidR="00384C8F" w:rsidRDefault="00E4716A">
      <w:pPr>
        <w:pStyle w:val="a4"/>
        <w:numPr>
          <w:ilvl w:val="1"/>
          <w:numId w:val="182"/>
        </w:numPr>
        <w:tabs>
          <w:tab w:val="left" w:pos="1536"/>
        </w:tabs>
        <w:spacing w:before="3" w:line="275" w:lineRule="exact"/>
        <w:ind w:left="1536" w:hanging="706"/>
        <w:jc w:val="left"/>
        <w:rPr>
          <w:sz w:val="24"/>
        </w:rPr>
      </w:pPr>
      <w:r>
        <w:rPr>
          <w:sz w:val="24"/>
        </w:rPr>
        <w:t>культурно-образовательные</w:t>
      </w:r>
      <w:r>
        <w:rPr>
          <w:spacing w:val="-14"/>
          <w:sz w:val="24"/>
        </w:rPr>
        <w:t xml:space="preserve"> </w:t>
      </w:r>
      <w:r>
        <w:rPr>
          <w:sz w:val="24"/>
        </w:rPr>
        <w:t>особенности</w:t>
      </w:r>
      <w:r>
        <w:rPr>
          <w:spacing w:val="26"/>
          <w:sz w:val="24"/>
        </w:rPr>
        <w:t xml:space="preserve">  </w:t>
      </w:r>
      <w:r>
        <w:rPr>
          <w:sz w:val="24"/>
        </w:rPr>
        <w:t>МБДОУ</w:t>
      </w:r>
      <w:r>
        <w:rPr>
          <w:spacing w:val="-2"/>
          <w:sz w:val="24"/>
        </w:rPr>
        <w:t xml:space="preserve"> </w:t>
      </w:r>
      <w:r>
        <w:rPr>
          <w:sz w:val="24"/>
        </w:rPr>
        <w:t>«Детский сад</w:t>
      </w:r>
      <w:r>
        <w:rPr>
          <w:spacing w:val="-3"/>
          <w:sz w:val="24"/>
        </w:rPr>
        <w:t xml:space="preserve"> </w:t>
      </w:r>
      <w:r>
        <w:rPr>
          <w:sz w:val="24"/>
        </w:rPr>
        <w:t>№ 84</w:t>
      </w:r>
      <w:r>
        <w:rPr>
          <w:spacing w:val="-1"/>
          <w:sz w:val="24"/>
        </w:rPr>
        <w:t xml:space="preserve"> </w:t>
      </w:r>
      <w:r>
        <w:rPr>
          <w:spacing w:val="-2"/>
          <w:sz w:val="24"/>
        </w:rPr>
        <w:t>«Алёнка»;</w:t>
      </w:r>
    </w:p>
    <w:p w:rsidR="00384C8F" w:rsidRDefault="00E4716A">
      <w:pPr>
        <w:pStyle w:val="a4"/>
        <w:numPr>
          <w:ilvl w:val="1"/>
          <w:numId w:val="182"/>
        </w:numPr>
        <w:tabs>
          <w:tab w:val="left" w:pos="1598"/>
        </w:tabs>
        <w:spacing w:line="275" w:lineRule="exact"/>
        <w:ind w:left="1598" w:hanging="768"/>
        <w:jc w:val="left"/>
        <w:rPr>
          <w:sz w:val="24"/>
        </w:rPr>
      </w:pPr>
      <w:r>
        <w:rPr>
          <w:sz w:val="24"/>
        </w:rPr>
        <w:t>климатические</w:t>
      </w:r>
      <w:r>
        <w:rPr>
          <w:spacing w:val="-11"/>
          <w:sz w:val="24"/>
        </w:rPr>
        <w:t xml:space="preserve"> </w:t>
      </w:r>
      <w:r>
        <w:rPr>
          <w:spacing w:val="-2"/>
          <w:sz w:val="24"/>
        </w:rPr>
        <w:t>особенности;</w:t>
      </w:r>
    </w:p>
    <w:p w:rsidR="00384C8F" w:rsidRDefault="00E4716A">
      <w:pPr>
        <w:pStyle w:val="a4"/>
        <w:numPr>
          <w:ilvl w:val="1"/>
          <w:numId w:val="182"/>
        </w:numPr>
        <w:tabs>
          <w:tab w:val="left" w:pos="1536"/>
        </w:tabs>
        <w:spacing w:before="2"/>
        <w:ind w:left="1536" w:hanging="706"/>
        <w:jc w:val="left"/>
        <w:rPr>
          <w:sz w:val="24"/>
        </w:rPr>
      </w:pPr>
      <w:r>
        <w:rPr>
          <w:sz w:val="24"/>
        </w:rPr>
        <w:t>взаимодействие</w:t>
      </w:r>
      <w:r>
        <w:rPr>
          <w:spacing w:val="-6"/>
          <w:sz w:val="24"/>
        </w:rPr>
        <w:t xml:space="preserve"> </w:t>
      </w:r>
      <w:r>
        <w:rPr>
          <w:sz w:val="24"/>
        </w:rPr>
        <w:t>с</w:t>
      </w:r>
      <w:r>
        <w:rPr>
          <w:spacing w:val="-1"/>
          <w:sz w:val="24"/>
        </w:rPr>
        <w:t xml:space="preserve"> </w:t>
      </w:r>
      <w:r>
        <w:rPr>
          <w:spacing w:val="-2"/>
          <w:sz w:val="24"/>
        </w:rPr>
        <w:t>социумом.</w:t>
      </w:r>
    </w:p>
    <w:p w:rsidR="00384C8F" w:rsidRDefault="00384C8F">
      <w:pPr>
        <w:pStyle w:val="a3"/>
        <w:ind w:left="0"/>
        <w:jc w:val="left"/>
      </w:pPr>
    </w:p>
    <w:p w:rsidR="00384C8F" w:rsidRDefault="00384C8F">
      <w:pPr>
        <w:pStyle w:val="a3"/>
        <w:spacing w:before="4"/>
        <w:ind w:left="0"/>
        <w:jc w:val="left"/>
      </w:pPr>
    </w:p>
    <w:p w:rsidR="00384C8F" w:rsidRDefault="00E4716A">
      <w:pPr>
        <w:pStyle w:val="1"/>
        <w:numPr>
          <w:ilvl w:val="1"/>
          <w:numId w:val="183"/>
        </w:numPr>
        <w:tabs>
          <w:tab w:val="left" w:pos="2418"/>
        </w:tabs>
        <w:spacing w:line="319" w:lineRule="exact"/>
        <w:ind w:left="2418" w:hanging="493"/>
        <w:jc w:val="left"/>
      </w:pPr>
      <w:r>
        <w:t>Планируемые</w:t>
      </w:r>
      <w:r>
        <w:rPr>
          <w:spacing w:val="-15"/>
        </w:rPr>
        <w:t xml:space="preserve"> </w:t>
      </w:r>
      <w:r>
        <w:t>результаты</w:t>
      </w:r>
      <w:r>
        <w:rPr>
          <w:spacing w:val="-16"/>
        </w:rPr>
        <w:t xml:space="preserve"> </w:t>
      </w:r>
      <w:r>
        <w:t>реализации</w:t>
      </w:r>
      <w:r>
        <w:rPr>
          <w:spacing w:val="-17"/>
        </w:rPr>
        <w:t xml:space="preserve"> </w:t>
      </w:r>
      <w:r>
        <w:rPr>
          <w:spacing w:val="-2"/>
        </w:rPr>
        <w:t>Программы</w:t>
      </w:r>
    </w:p>
    <w:p w:rsidR="00384C8F" w:rsidRDefault="00E4716A">
      <w:pPr>
        <w:pStyle w:val="a3"/>
        <w:ind w:right="503" w:firstLine="710"/>
        <w:jc w:val="right"/>
      </w:pPr>
      <w:r>
        <w:t>В</w:t>
      </w:r>
      <w:r>
        <w:rPr>
          <w:spacing w:val="40"/>
        </w:rPr>
        <w:t xml:space="preserve"> </w:t>
      </w:r>
      <w:r>
        <w:t>соответствии</w:t>
      </w:r>
      <w:r>
        <w:rPr>
          <w:spacing w:val="40"/>
        </w:rPr>
        <w:t xml:space="preserve"> </w:t>
      </w:r>
      <w:r>
        <w:t>с</w:t>
      </w:r>
      <w:r>
        <w:rPr>
          <w:spacing w:val="40"/>
        </w:rPr>
        <w:t xml:space="preserve"> </w:t>
      </w:r>
      <w:r>
        <w:t>ФГОС</w:t>
      </w:r>
      <w:r>
        <w:rPr>
          <w:spacing w:val="40"/>
        </w:rPr>
        <w:t xml:space="preserve"> </w:t>
      </w:r>
      <w:r>
        <w:t>ДО</w:t>
      </w:r>
      <w:r>
        <w:rPr>
          <w:spacing w:val="40"/>
        </w:rPr>
        <w:t xml:space="preserve"> </w:t>
      </w:r>
      <w:r>
        <w:t>специфика</w:t>
      </w:r>
      <w:r>
        <w:rPr>
          <w:spacing w:val="40"/>
        </w:rPr>
        <w:t xml:space="preserve"> </w:t>
      </w:r>
      <w:r>
        <w:t>дошкольного</w:t>
      </w:r>
      <w:r>
        <w:rPr>
          <w:spacing w:val="40"/>
        </w:rPr>
        <w:t xml:space="preserve"> </w:t>
      </w:r>
      <w:r>
        <w:t>детства</w:t>
      </w:r>
      <w:r>
        <w:rPr>
          <w:spacing w:val="40"/>
        </w:rPr>
        <w:t xml:space="preserve"> </w:t>
      </w:r>
      <w:r>
        <w:t>и</w:t>
      </w:r>
      <w:r>
        <w:rPr>
          <w:spacing w:val="40"/>
        </w:rPr>
        <w:t xml:space="preserve"> </w:t>
      </w:r>
      <w:r>
        <w:t>системные</w:t>
      </w:r>
      <w:r>
        <w:rPr>
          <w:spacing w:val="40"/>
        </w:rPr>
        <w:t xml:space="preserve"> </w:t>
      </w:r>
      <w:r>
        <w:t>особенности</w:t>
      </w:r>
      <w:r>
        <w:rPr>
          <w:spacing w:val="40"/>
        </w:rPr>
        <w:t xml:space="preserve"> </w:t>
      </w:r>
      <w:r>
        <w:t>ДО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 и представляют собой возрастные характеристики возможных</w:t>
      </w:r>
      <w:r>
        <w:rPr>
          <w:spacing w:val="-2"/>
        </w:rPr>
        <w:t xml:space="preserve"> </w:t>
      </w:r>
      <w:r>
        <w:t>достижений</w:t>
      </w:r>
      <w:r>
        <w:rPr>
          <w:spacing w:val="-1"/>
        </w:rPr>
        <w:t xml:space="preserve"> </w:t>
      </w:r>
      <w:r>
        <w:t>ребенка к завершению ДО.</w:t>
      </w:r>
    </w:p>
    <w:p w:rsidR="00384C8F" w:rsidRDefault="00E4716A">
      <w:pPr>
        <w:pStyle w:val="a3"/>
        <w:spacing w:line="242" w:lineRule="auto"/>
        <w:ind w:right="506" w:firstLine="710"/>
      </w:pPr>
      <w:r>
        <w:t>Реализация образовательных целей и задач Программы направлена на достижение целевых ориентиров ДО, которые описаны как основные характеристики развития ребенка.</w:t>
      </w:r>
    </w:p>
    <w:p w:rsidR="00384C8F" w:rsidRDefault="00E4716A">
      <w:pPr>
        <w:pStyle w:val="a3"/>
        <w:spacing w:line="242" w:lineRule="auto"/>
        <w:ind w:right="506" w:firstLine="710"/>
      </w:pPr>
      <w:r>
        <w:t>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w:t>
      </w:r>
    </w:p>
    <w:p w:rsidR="00384C8F" w:rsidRDefault="00E4716A">
      <w:pPr>
        <w:pStyle w:val="a3"/>
        <w:ind w:right="496" w:firstLine="710"/>
      </w:pPr>
      <w:r>
        <w:t>В соответствии с периодизацией психического развития ребенка согласно культурно- исторической</w:t>
      </w:r>
      <w:r>
        <w:rPr>
          <w:spacing w:val="-2"/>
        </w:rPr>
        <w:t xml:space="preserve"> </w:t>
      </w:r>
      <w:r>
        <w:t>психологии, дошкольное детство подразделяется на</w:t>
      </w:r>
      <w:r>
        <w:rPr>
          <w:spacing w:val="-4"/>
        </w:rPr>
        <w:t xml:space="preserve"> </w:t>
      </w:r>
      <w:r>
        <w:t>три</w:t>
      </w:r>
      <w:r>
        <w:rPr>
          <w:spacing w:val="-1"/>
        </w:rPr>
        <w:t xml:space="preserve"> </w:t>
      </w:r>
      <w:r>
        <w:t>возраста:</w:t>
      </w:r>
      <w:r>
        <w:rPr>
          <w:spacing w:val="-3"/>
        </w:rPr>
        <w:t xml:space="preserve"> </w:t>
      </w:r>
      <w:r>
        <w:t>младенческий (первое и второе полугодия жизни), ранний (от 1 года до 3 лет) и дошкольный возраст (от 3 до 7 лет).</w:t>
      </w:r>
    </w:p>
    <w:p w:rsidR="00384C8F" w:rsidRDefault="00E4716A">
      <w:pPr>
        <w:pStyle w:val="a3"/>
        <w:ind w:right="495" w:firstLine="710"/>
        <w:jc w:val="right"/>
      </w:pPr>
      <w:r>
        <w:t>Обозначенные</w:t>
      </w:r>
      <w:r>
        <w:rPr>
          <w:spacing w:val="40"/>
        </w:rPr>
        <w:t xml:space="preserve"> </w:t>
      </w:r>
      <w:r>
        <w:t>в</w:t>
      </w:r>
      <w:r>
        <w:rPr>
          <w:spacing w:val="40"/>
        </w:rPr>
        <w:t xml:space="preserve"> </w:t>
      </w:r>
      <w:r>
        <w:t>Программе</w:t>
      </w:r>
      <w:r>
        <w:rPr>
          <w:spacing w:val="40"/>
        </w:rPr>
        <w:t xml:space="preserve"> </w:t>
      </w:r>
      <w:r>
        <w:t>возрастные</w:t>
      </w:r>
      <w:r>
        <w:rPr>
          <w:spacing w:val="40"/>
        </w:rPr>
        <w:t xml:space="preserve"> </w:t>
      </w:r>
      <w:r>
        <w:t>ориентиры</w:t>
      </w:r>
      <w:r>
        <w:rPr>
          <w:spacing w:val="40"/>
        </w:rPr>
        <w:t xml:space="preserve"> </w:t>
      </w:r>
      <w:r>
        <w:t>«к</w:t>
      </w:r>
      <w:r>
        <w:rPr>
          <w:spacing w:val="40"/>
        </w:rPr>
        <w:t xml:space="preserve"> </w:t>
      </w:r>
      <w:r>
        <w:t>трем,</w:t>
      </w:r>
      <w:r>
        <w:rPr>
          <w:spacing w:val="40"/>
        </w:rPr>
        <w:t xml:space="preserve"> </w:t>
      </w:r>
      <w:r>
        <w:t>четырем,</w:t>
      </w:r>
      <w:r>
        <w:rPr>
          <w:spacing w:val="40"/>
        </w:rPr>
        <w:t xml:space="preserve"> </w:t>
      </w:r>
      <w:r>
        <w:t>пяти,</w:t>
      </w:r>
      <w:r>
        <w:rPr>
          <w:spacing w:val="40"/>
        </w:rPr>
        <w:t xml:space="preserve"> </w:t>
      </w:r>
      <w:r>
        <w:t>шести</w:t>
      </w:r>
      <w:r>
        <w:rPr>
          <w:spacing w:val="40"/>
        </w:rPr>
        <w:t xml:space="preserve"> </w:t>
      </w:r>
      <w:r>
        <w:t>годам» имеют условный характер, что предполагает широкий возрастной диапазон для достижения ребенком планируемых</w:t>
      </w:r>
      <w:r>
        <w:rPr>
          <w:spacing w:val="40"/>
        </w:rPr>
        <w:t xml:space="preserve"> </w:t>
      </w:r>
      <w:r>
        <w:t>результатов.</w:t>
      </w:r>
      <w:r>
        <w:rPr>
          <w:spacing w:val="40"/>
        </w:rPr>
        <w:t xml:space="preserve"> </w:t>
      </w:r>
      <w:r>
        <w:t>Это</w:t>
      </w:r>
      <w:r>
        <w:rPr>
          <w:spacing w:val="40"/>
        </w:rPr>
        <w:t xml:space="preserve"> </w:t>
      </w:r>
      <w:r>
        <w:t>связано</w:t>
      </w:r>
      <w:r>
        <w:rPr>
          <w:spacing w:val="40"/>
        </w:rPr>
        <w:t xml:space="preserve"> </w:t>
      </w:r>
      <w:r>
        <w:t>с</w:t>
      </w:r>
      <w:r>
        <w:rPr>
          <w:spacing w:val="40"/>
        </w:rPr>
        <w:t xml:space="preserve"> </w:t>
      </w:r>
      <w:r>
        <w:t>неустойчивостью,</w:t>
      </w:r>
      <w:r>
        <w:rPr>
          <w:spacing w:val="40"/>
        </w:rPr>
        <w:t xml:space="preserve"> </w:t>
      </w:r>
      <w:r>
        <w:t>гетерохронностью</w:t>
      </w:r>
      <w:r>
        <w:rPr>
          <w:spacing w:val="40"/>
        </w:rPr>
        <w:t xml:space="preserve"> </w:t>
      </w:r>
      <w:r>
        <w:t>и</w:t>
      </w:r>
      <w:r>
        <w:rPr>
          <w:spacing w:val="40"/>
        </w:rPr>
        <w:t xml:space="preserve"> </w:t>
      </w:r>
      <w:r>
        <w:t>индивидуальным темпом психического развития детей в дошкольном детстве, особенно при прохождении критических периодов.</w:t>
      </w:r>
      <w:r>
        <w:rPr>
          <w:spacing w:val="80"/>
        </w:rPr>
        <w:t xml:space="preserve"> </w:t>
      </w:r>
      <w:r>
        <w:t>По</w:t>
      </w:r>
      <w:r>
        <w:rPr>
          <w:spacing w:val="80"/>
        </w:rPr>
        <w:t xml:space="preserve"> </w:t>
      </w:r>
      <w:r>
        <w:t>этой</w:t>
      </w:r>
      <w:r>
        <w:rPr>
          <w:spacing w:val="80"/>
        </w:rPr>
        <w:t xml:space="preserve"> </w:t>
      </w:r>
      <w:r>
        <w:t>причине</w:t>
      </w:r>
      <w:r>
        <w:rPr>
          <w:spacing w:val="80"/>
        </w:rPr>
        <w:t xml:space="preserve"> </w:t>
      </w:r>
      <w:r>
        <w:t>ребенок</w:t>
      </w:r>
      <w:r>
        <w:rPr>
          <w:spacing w:val="80"/>
        </w:rPr>
        <w:t xml:space="preserve"> </w:t>
      </w:r>
      <w:r>
        <w:t>может</w:t>
      </w:r>
      <w:r>
        <w:rPr>
          <w:spacing w:val="80"/>
        </w:rPr>
        <w:t xml:space="preserve"> </w:t>
      </w:r>
      <w:r>
        <w:t>продемонстрировать</w:t>
      </w:r>
      <w:r>
        <w:rPr>
          <w:spacing w:val="80"/>
        </w:rPr>
        <w:t xml:space="preserve"> </w:t>
      </w:r>
      <w:r>
        <w:t>обозначенные</w:t>
      </w:r>
      <w:r>
        <w:rPr>
          <w:spacing w:val="80"/>
        </w:rPr>
        <w:t xml:space="preserve"> </w:t>
      </w:r>
      <w:r>
        <w:t>в</w:t>
      </w:r>
      <w:r>
        <w:rPr>
          <w:spacing w:val="80"/>
        </w:rPr>
        <w:t xml:space="preserve"> </w:t>
      </w:r>
      <w:r>
        <w:t>планируемых результатах</w:t>
      </w:r>
      <w:r>
        <w:rPr>
          <w:spacing w:val="-10"/>
        </w:rPr>
        <w:t xml:space="preserve"> </w:t>
      </w:r>
      <w:r>
        <w:t>возрастные</w:t>
      </w:r>
      <w:r>
        <w:rPr>
          <w:spacing w:val="-3"/>
        </w:rPr>
        <w:t xml:space="preserve"> </w:t>
      </w:r>
      <w:r>
        <w:t>характеристики</w:t>
      </w:r>
      <w:r>
        <w:rPr>
          <w:spacing w:val="-1"/>
        </w:rPr>
        <w:t xml:space="preserve"> </w:t>
      </w:r>
      <w:r>
        <w:t>развития</w:t>
      </w:r>
      <w:r>
        <w:rPr>
          <w:spacing w:val="-3"/>
        </w:rPr>
        <w:t xml:space="preserve"> </w:t>
      </w:r>
      <w:r>
        <w:t>раньше</w:t>
      </w:r>
      <w:r>
        <w:rPr>
          <w:spacing w:val="-3"/>
        </w:rPr>
        <w:t xml:space="preserve"> </w:t>
      </w:r>
      <w:r>
        <w:t>или</w:t>
      </w:r>
      <w:r>
        <w:rPr>
          <w:spacing w:val="-6"/>
        </w:rPr>
        <w:t xml:space="preserve"> </w:t>
      </w:r>
      <w:r>
        <w:t>позже</w:t>
      </w:r>
      <w:r>
        <w:rPr>
          <w:spacing w:val="-4"/>
        </w:rPr>
        <w:t xml:space="preserve"> </w:t>
      </w:r>
      <w:r>
        <w:t>заданных</w:t>
      </w:r>
      <w:r>
        <w:rPr>
          <w:spacing w:val="-7"/>
        </w:rPr>
        <w:t xml:space="preserve"> </w:t>
      </w:r>
      <w:r>
        <w:t>возрастных</w:t>
      </w:r>
      <w:r>
        <w:rPr>
          <w:spacing w:val="-11"/>
        </w:rPr>
        <w:t xml:space="preserve"> </w:t>
      </w:r>
      <w:r>
        <w:rPr>
          <w:spacing w:val="-2"/>
        </w:rPr>
        <w:t>ориентиров.</w:t>
      </w:r>
    </w:p>
    <w:p w:rsidR="00384C8F" w:rsidRDefault="00E4716A">
      <w:pPr>
        <w:pStyle w:val="a3"/>
        <w:ind w:right="498" w:firstLine="710"/>
      </w:pPr>
      <w:r>
        <w:t>Степень выраженности возрастных характеристик возможных достижений может различаться</w:t>
      </w:r>
      <w:r>
        <w:rPr>
          <w:spacing w:val="40"/>
        </w:rPr>
        <w:t xml:space="preserve"> </w:t>
      </w:r>
      <w:r>
        <w:t>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соответствующую целевую группу.</w:t>
      </w:r>
    </w:p>
    <w:p w:rsidR="00384C8F" w:rsidRDefault="00384C8F">
      <w:pPr>
        <w:pStyle w:val="a3"/>
        <w:spacing w:before="40"/>
        <w:ind w:left="0"/>
        <w:jc w:val="left"/>
      </w:pPr>
    </w:p>
    <w:p w:rsidR="00384C8F" w:rsidRDefault="00E4716A">
      <w:pPr>
        <w:pStyle w:val="1"/>
        <w:spacing w:line="319" w:lineRule="exact"/>
      </w:pPr>
      <w:r>
        <w:t>Планируемые</w:t>
      </w:r>
      <w:r>
        <w:rPr>
          <w:spacing w:val="-9"/>
        </w:rPr>
        <w:t xml:space="preserve"> </w:t>
      </w:r>
      <w:r>
        <w:t>результаты</w:t>
      </w:r>
      <w:r>
        <w:rPr>
          <w:spacing w:val="-11"/>
        </w:rPr>
        <w:t xml:space="preserve"> </w:t>
      </w:r>
      <w:r>
        <w:t>в</w:t>
      </w:r>
      <w:r>
        <w:rPr>
          <w:spacing w:val="-10"/>
        </w:rPr>
        <w:t xml:space="preserve"> </w:t>
      </w:r>
      <w:r>
        <w:t>раннем</w:t>
      </w:r>
      <w:r>
        <w:rPr>
          <w:spacing w:val="-7"/>
        </w:rPr>
        <w:t xml:space="preserve"> </w:t>
      </w:r>
      <w:r>
        <w:rPr>
          <w:spacing w:val="-2"/>
        </w:rPr>
        <w:t>возрасте</w:t>
      </w:r>
    </w:p>
    <w:p w:rsidR="00384C8F" w:rsidRDefault="00E4716A">
      <w:pPr>
        <w:pStyle w:val="a3"/>
        <w:spacing w:line="273" w:lineRule="exact"/>
        <w:ind w:left="830"/>
      </w:pPr>
      <w:r>
        <w:t>К трем</w:t>
      </w:r>
      <w:r>
        <w:rPr>
          <w:spacing w:val="3"/>
        </w:rPr>
        <w:t xml:space="preserve"> </w:t>
      </w:r>
      <w:r>
        <w:rPr>
          <w:spacing w:val="-2"/>
        </w:rPr>
        <w:t>годам:</w:t>
      </w:r>
    </w:p>
    <w:p w:rsidR="00384C8F" w:rsidRDefault="00E4716A">
      <w:pPr>
        <w:pStyle w:val="a4"/>
        <w:numPr>
          <w:ilvl w:val="0"/>
          <w:numId w:val="181"/>
        </w:numPr>
        <w:tabs>
          <w:tab w:val="left" w:pos="1535"/>
        </w:tabs>
        <w:spacing w:before="2"/>
        <w:ind w:right="509" w:firstLine="710"/>
        <w:rPr>
          <w:sz w:val="24"/>
        </w:rPr>
      </w:pPr>
      <w:r>
        <w:rPr>
          <w:sz w:val="24"/>
        </w:rPr>
        <w:t>у</w:t>
      </w:r>
      <w:r>
        <w:rPr>
          <w:spacing w:val="-4"/>
          <w:sz w:val="24"/>
        </w:rPr>
        <w:t xml:space="preserve"> </w:t>
      </w:r>
      <w:r>
        <w:rPr>
          <w:sz w:val="24"/>
        </w:rPr>
        <w:t>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384C8F" w:rsidRDefault="00E4716A">
      <w:pPr>
        <w:pStyle w:val="a4"/>
        <w:numPr>
          <w:ilvl w:val="0"/>
          <w:numId w:val="181"/>
        </w:numPr>
        <w:tabs>
          <w:tab w:val="left" w:pos="1535"/>
        </w:tabs>
        <w:ind w:right="502" w:firstLine="710"/>
        <w:rPr>
          <w:sz w:val="24"/>
        </w:rPr>
      </w:pPr>
      <w:r>
        <w:rPr>
          <w:sz w:val="24"/>
        </w:rPr>
        <w:t xml:space="preserve">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w:t>
      </w:r>
      <w:r>
        <w:rPr>
          <w:spacing w:val="-2"/>
          <w:sz w:val="24"/>
        </w:rPr>
        <w:t>подобное);</w:t>
      </w:r>
    </w:p>
    <w:p w:rsidR="00384C8F" w:rsidRDefault="00E4716A">
      <w:pPr>
        <w:pStyle w:val="a4"/>
        <w:numPr>
          <w:ilvl w:val="0"/>
          <w:numId w:val="181"/>
        </w:numPr>
        <w:tabs>
          <w:tab w:val="left" w:pos="1535"/>
        </w:tabs>
        <w:spacing w:before="3" w:line="237" w:lineRule="auto"/>
        <w:ind w:right="509" w:firstLine="710"/>
        <w:rPr>
          <w:sz w:val="24"/>
        </w:rPr>
      </w:pPr>
      <w:r>
        <w:rPr>
          <w:sz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384C8F" w:rsidRDefault="00E4716A">
      <w:pPr>
        <w:pStyle w:val="a4"/>
        <w:numPr>
          <w:ilvl w:val="0"/>
          <w:numId w:val="181"/>
        </w:numPr>
        <w:tabs>
          <w:tab w:val="left" w:pos="1535"/>
        </w:tabs>
        <w:spacing w:before="6" w:line="237" w:lineRule="auto"/>
        <w:ind w:right="504" w:firstLine="710"/>
        <w:rPr>
          <w:sz w:val="24"/>
        </w:rPr>
      </w:pPr>
      <w:r>
        <w:rPr>
          <w:sz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384C8F" w:rsidRDefault="00E4716A">
      <w:pPr>
        <w:pStyle w:val="a4"/>
        <w:numPr>
          <w:ilvl w:val="0"/>
          <w:numId w:val="181"/>
        </w:numPr>
        <w:tabs>
          <w:tab w:val="left" w:pos="1535"/>
        </w:tabs>
        <w:spacing w:before="4"/>
        <w:ind w:right="506" w:firstLine="710"/>
        <w:rPr>
          <w:sz w:val="24"/>
        </w:rPr>
      </w:pPr>
      <w:r>
        <w:rPr>
          <w:sz w:val="24"/>
        </w:rPr>
        <w:t xml:space="preserve">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w:t>
      </w:r>
      <w:r>
        <w:rPr>
          <w:spacing w:val="-2"/>
          <w:sz w:val="24"/>
        </w:rPr>
        <w:t>цели;</w:t>
      </w:r>
    </w:p>
    <w:p w:rsidR="00384C8F" w:rsidRDefault="00E4716A">
      <w:pPr>
        <w:pStyle w:val="a4"/>
        <w:numPr>
          <w:ilvl w:val="0"/>
          <w:numId w:val="181"/>
        </w:numPr>
        <w:tabs>
          <w:tab w:val="left" w:pos="1536"/>
        </w:tabs>
        <w:spacing w:line="273" w:lineRule="exact"/>
        <w:ind w:left="1536" w:hanging="706"/>
        <w:jc w:val="left"/>
        <w:rPr>
          <w:sz w:val="24"/>
        </w:rPr>
      </w:pPr>
      <w:r>
        <w:rPr>
          <w:sz w:val="24"/>
        </w:rPr>
        <w:t>ребёнок</w:t>
      </w:r>
      <w:r>
        <w:rPr>
          <w:spacing w:val="42"/>
          <w:sz w:val="24"/>
        </w:rPr>
        <w:t xml:space="preserve"> </w:t>
      </w:r>
      <w:r>
        <w:rPr>
          <w:sz w:val="24"/>
        </w:rPr>
        <w:t>владеет</w:t>
      </w:r>
      <w:r>
        <w:rPr>
          <w:spacing w:val="48"/>
          <w:sz w:val="24"/>
        </w:rPr>
        <w:t xml:space="preserve"> </w:t>
      </w:r>
      <w:r>
        <w:rPr>
          <w:sz w:val="24"/>
        </w:rPr>
        <w:t>активной</w:t>
      </w:r>
      <w:r>
        <w:rPr>
          <w:spacing w:val="48"/>
          <w:sz w:val="24"/>
        </w:rPr>
        <w:t xml:space="preserve"> </w:t>
      </w:r>
      <w:r>
        <w:rPr>
          <w:sz w:val="24"/>
        </w:rPr>
        <w:t>речью,</w:t>
      </w:r>
      <w:r>
        <w:rPr>
          <w:spacing w:val="43"/>
          <w:sz w:val="24"/>
        </w:rPr>
        <w:t xml:space="preserve"> </w:t>
      </w:r>
      <w:r>
        <w:rPr>
          <w:sz w:val="24"/>
        </w:rPr>
        <w:t>использует</w:t>
      </w:r>
      <w:r>
        <w:rPr>
          <w:spacing w:val="46"/>
          <w:sz w:val="24"/>
        </w:rPr>
        <w:t xml:space="preserve"> </w:t>
      </w:r>
      <w:r>
        <w:rPr>
          <w:sz w:val="24"/>
        </w:rPr>
        <w:t>в</w:t>
      </w:r>
      <w:r>
        <w:rPr>
          <w:spacing w:val="44"/>
          <w:sz w:val="24"/>
        </w:rPr>
        <w:t xml:space="preserve"> </w:t>
      </w:r>
      <w:r>
        <w:rPr>
          <w:sz w:val="24"/>
        </w:rPr>
        <w:t>общении</w:t>
      </w:r>
      <w:r>
        <w:rPr>
          <w:spacing w:val="47"/>
          <w:sz w:val="24"/>
        </w:rPr>
        <w:t xml:space="preserve"> </w:t>
      </w:r>
      <w:r>
        <w:rPr>
          <w:sz w:val="24"/>
        </w:rPr>
        <w:t>разные</w:t>
      </w:r>
      <w:r>
        <w:rPr>
          <w:spacing w:val="46"/>
          <w:sz w:val="24"/>
        </w:rPr>
        <w:t xml:space="preserve"> </w:t>
      </w:r>
      <w:r>
        <w:rPr>
          <w:sz w:val="24"/>
        </w:rPr>
        <w:t>части</w:t>
      </w:r>
      <w:r>
        <w:rPr>
          <w:spacing w:val="47"/>
          <w:sz w:val="24"/>
        </w:rPr>
        <w:t xml:space="preserve"> </w:t>
      </w:r>
      <w:r>
        <w:rPr>
          <w:sz w:val="24"/>
        </w:rPr>
        <w:t>речи,</w:t>
      </w:r>
      <w:r>
        <w:rPr>
          <w:spacing w:val="44"/>
          <w:sz w:val="24"/>
        </w:rPr>
        <w:t xml:space="preserve"> </w:t>
      </w:r>
      <w:r>
        <w:rPr>
          <w:spacing w:val="-2"/>
          <w:sz w:val="24"/>
        </w:rPr>
        <w:t>простые</w:t>
      </w:r>
    </w:p>
    <w:p w:rsidR="00384C8F" w:rsidRDefault="00384C8F">
      <w:pPr>
        <w:spacing w:line="273" w:lineRule="exact"/>
        <w:rPr>
          <w:sz w:val="24"/>
        </w:rPr>
        <w:sectPr w:rsidR="00384C8F">
          <w:pgSz w:w="11910" w:h="16840"/>
          <w:pgMar w:top="840" w:right="200" w:bottom="940" w:left="500" w:header="0" w:footer="718" w:gutter="0"/>
          <w:cols w:space="720"/>
        </w:sectPr>
      </w:pPr>
    </w:p>
    <w:p w:rsidR="00384C8F" w:rsidRDefault="00E4716A">
      <w:pPr>
        <w:pStyle w:val="a3"/>
        <w:spacing w:before="77" w:line="237" w:lineRule="auto"/>
        <w:jc w:val="left"/>
      </w:pPr>
      <w:r>
        <w:lastRenderedPageBreak/>
        <w:t>предложения</w:t>
      </w:r>
      <w:r>
        <w:rPr>
          <w:spacing w:val="80"/>
        </w:rPr>
        <w:t xml:space="preserve"> </w:t>
      </w:r>
      <w:r>
        <w:t>из</w:t>
      </w:r>
      <w:r>
        <w:rPr>
          <w:spacing w:val="80"/>
        </w:rPr>
        <w:t xml:space="preserve"> </w:t>
      </w:r>
      <w:r>
        <w:t>4-х</w:t>
      </w:r>
      <w:r>
        <w:rPr>
          <w:spacing w:val="80"/>
        </w:rPr>
        <w:t xml:space="preserve"> </w:t>
      </w:r>
      <w:r>
        <w:t>слов</w:t>
      </w:r>
      <w:r>
        <w:rPr>
          <w:spacing w:val="80"/>
        </w:rPr>
        <w:t xml:space="preserve"> </w:t>
      </w:r>
      <w:r>
        <w:t>и</w:t>
      </w:r>
      <w:r>
        <w:rPr>
          <w:spacing w:val="80"/>
        </w:rPr>
        <w:t xml:space="preserve"> </w:t>
      </w:r>
      <w:r>
        <w:t>более,</w:t>
      </w:r>
      <w:r>
        <w:rPr>
          <w:spacing w:val="80"/>
        </w:rPr>
        <w:t xml:space="preserve"> </w:t>
      </w:r>
      <w:r>
        <w:t>включенные</w:t>
      </w:r>
      <w:r>
        <w:rPr>
          <w:spacing w:val="80"/>
        </w:rPr>
        <w:t xml:space="preserve"> </w:t>
      </w:r>
      <w:r>
        <w:t>в</w:t>
      </w:r>
      <w:r>
        <w:rPr>
          <w:spacing w:val="80"/>
        </w:rPr>
        <w:t xml:space="preserve"> </w:t>
      </w:r>
      <w:r>
        <w:t>общение;</w:t>
      </w:r>
      <w:r>
        <w:rPr>
          <w:spacing w:val="80"/>
        </w:rPr>
        <w:t xml:space="preserve"> </w:t>
      </w:r>
      <w:r>
        <w:t>может</w:t>
      </w:r>
      <w:r>
        <w:rPr>
          <w:spacing w:val="80"/>
        </w:rPr>
        <w:t xml:space="preserve"> </w:t>
      </w:r>
      <w:r>
        <w:t>обращаться</w:t>
      </w:r>
      <w:r>
        <w:rPr>
          <w:spacing w:val="80"/>
        </w:rPr>
        <w:t xml:space="preserve"> </w:t>
      </w:r>
      <w:r>
        <w:t>с</w:t>
      </w:r>
      <w:r>
        <w:rPr>
          <w:spacing w:val="80"/>
        </w:rPr>
        <w:t xml:space="preserve"> </w:t>
      </w:r>
      <w:r>
        <w:t>вопросами</w:t>
      </w:r>
      <w:r>
        <w:rPr>
          <w:spacing w:val="80"/>
        </w:rPr>
        <w:t xml:space="preserve"> </w:t>
      </w:r>
      <w:r>
        <w:t xml:space="preserve">и </w:t>
      </w:r>
      <w:r>
        <w:rPr>
          <w:spacing w:val="-2"/>
        </w:rPr>
        <w:t>просьбами;</w:t>
      </w:r>
    </w:p>
    <w:p w:rsidR="00384C8F" w:rsidRDefault="00E4716A">
      <w:pPr>
        <w:pStyle w:val="a4"/>
        <w:numPr>
          <w:ilvl w:val="0"/>
          <w:numId w:val="181"/>
        </w:numPr>
        <w:tabs>
          <w:tab w:val="left" w:pos="1536"/>
        </w:tabs>
        <w:spacing w:before="5" w:line="237" w:lineRule="auto"/>
        <w:ind w:right="504" w:firstLine="710"/>
        <w:jc w:val="left"/>
        <w:rPr>
          <w:sz w:val="24"/>
        </w:rPr>
      </w:pPr>
      <w:r>
        <w:rPr>
          <w:sz w:val="24"/>
        </w:rPr>
        <w:t>ребёнок</w:t>
      </w:r>
      <w:r>
        <w:rPr>
          <w:spacing w:val="39"/>
          <w:sz w:val="24"/>
        </w:rPr>
        <w:t xml:space="preserve"> </w:t>
      </w:r>
      <w:r>
        <w:rPr>
          <w:sz w:val="24"/>
        </w:rPr>
        <w:t>проявляет</w:t>
      </w:r>
      <w:r>
        <w:rPr>
          <w:spacing w:val="37"/>
          <w:sz w:val="24"/>
        </w:rPr>
        <w:t xml:space="preserve"> </w:t>
      </w:r>
      <w:r>
        <w:rPr>
          <w:sz w:val="24"/>
        </w:rPr>
        <w:t>интерес</w:t>
      </w:r>
      <w:r>
        <w:rPr>
          <w:spacing w:val="40"/>
          <w:sz w:val="24"/>
        </w:rPr>
        <w:t xml:space="preserve"> </w:t>
      </w:r>
      <w:r>
        <w:rPr>
          <w:sz w:val="24"/>
        </w:rPr>
        <w:t>к</w:t>
      </w:r>
      <w:r>
        <w:rPr>
          <w:spacing w:val="35"/>
          <w:sz w:val="24"/>
        </w:rPr>
        <w:t xml:space="preserve"> </w:t>
      </w:r>
      <w:r>
        <w:rPr>
          <w:sz w:val="24"/>
        </w:rPr>
        <w:t>стихам,</w:t>
      </w:r>
      <w:r>
        <w:rPr>
          <w:spacing w:val="40"/>
          <w:sz w:val="24"/>
        </w:rPr>
        <w:t xml:space="preserve"> </w:t>
      </w:r>
      <w:r>
        <w:rPr>
          <w:sz w:val="24"/>
        </w:rPr>
        <w:t>сказкам,</w:t>
      </w:r>
      <w:r>
        <w:rPr>
          <w:spacing w:val="38"/>
          <w:sz w:val="24"/>
        </w:rPr>
        <w:t xml:space="preserve"> </w:t>
      </w:r>
      <w:r>
        <w:rPr>
          <w:sz w:val="24"/>
        </w:rPr>
        <w:t>повторяет</w:t>
      </w:r>
      <w:r>
        <w:rPr>
          <w:spacing w:val="33"/>
          <w:sz w:val="24"/>
        </w:rPr>
        <w:t xml:space="preserve"> </w:t>
      </w:r>
      <w:r>
        <w:rPr>
          <w:sz w:val="24"/>
        </w:rPr>
        <w:t>отдельные</w:t>
      </w:r>
      <w:r>
        <w:rPr>
          <w:spacing w:val="35"/>
          <w:sz w:val="24"/>
        </w:rPr>
        <w:t xml:space="preserve"> </w:t>
      </w:r>
      <w:r>
        <w:rPr>
          <w:sz w:val="24"/>
        </w:rPr>
        <w:t>слова</w:t>
      </w:r>
      <w:r>
        <w:rPr>
          <w:spacing w:val="35"/>
          <w:sz w:val="24"/>
        </w:rPr>
        <w:t xml:space="preserve"> </w:t>
      </w:r>
      <w:r>
        <w:rPr>
          <w:sz w:val="24"/>
        </w:rPr>
        <w:t>и</w:t>
      </w:r>
      <w:r>
        <w:rPr>
          <w:spacing w:val="37"/>
          <w:sz w:val="24"/>
        </w:rPr>
        <w:t xml:space="preserve"> </w:t>
      </w:r>
      <w:r>
        <w:rPr>
          <w:sz w:val="24"/>
        </w:rPr>
        <w:t>фразы</w:t>
      </w:r>
      <w:r>
        <w:rPr>
          <w:spacing w:val="38"/>
          <w:sz w:val="24"/>
        </w:rPr>
        <w:t xml:space="preserve"> </w:t>
      </w:r>
      <w:r>
        <w:rPr>
          <w:sz w:val="24"/>
        </w:rPr>
        <w:t xml:space="preserve">за </w:t>
      </w:r>
      <w:r>
        <w:rPr>
          <w:spacing w:val="-2"/>
          <w:sz w:val="24"/>
        </w:rPr>
        <w:t>взрослым;</w:t>
      </w:r>
    </w:p>
    <w:p w:rsidR="00384C8F" w:rsidRDefault="00E4716A">
      <w:pPr>
        <w:pStyle w:val="a4"/>
        <w:numPr>
          <w:ilvl w:val="0"/>
          <w:numId w:val="181"/>
        </w:numPr>
        <w:tabs>
          <w:tab w:val="left" w:pos="1536"/>
        </w:tabs>
        <w:spacing w:before="4"/>
        <w:ind w:left="1536" w:hanging="706"/>
        <w:jc w:val="left"/>
        <w:rPr>
          <w:sz w:val="24"/>
        </w:rPr>
      </w:pPr>
      <w:r>
        <w:rPr>
          <w:sz w:val="24"/>
        </w:rPr>
        <w:t>ребёнок</w:t>
      </w:r>
      <w:r>
        <w:rPr>
          <w:spacing w:val="43"/>
          <w:sz w:val="24"/>
        </w:rPr>
        <w:t xml:space="preserve"> </w:t>
      </w:r>
      <w:r>
        <w:rPr>
          <w:sz w:val="24"/>
        </w:rPr>
        <w:t>рассматривает</w:t>
      </w:r>
      <w:r>
        <w:rPr>
          <w:spacing w:val="45"/>
          <w:sz w:val="24"/>
        </w:rPr>
        <w:t xml:space="preserve"> </w:t>
      </w:r>
      <w:r>
        <w:rPr>
          <w:sz w:val="24"/>
        </w:rPr>
        <w:t>картинки,</w:t>
      </w:r>
      <w:r>
        <w:rPr>
          <w:spacing w:val="42"/>
          <w:sz w:val="24"/>
        </w:rPr>
        <w:t xml:space="preserve"> </w:t>
      </w:r>
      <w:r>
        <w:rPr>
          <w:sz w:val="24"/>
        </w:rPr>
        <w:t>показывает</w:t>
      </w:r>
      <w:r>
        <w:rPr>
          <w:spacing w:val="36"/>
          <w:sz w:val="24"/>
        </w:rPr>
        <w:t xml:space="preserve"> </w:t>
      </w:r>
      <w:r>
        <w:rPr>
          <w:sz w:val="24"/>
        </w:rPr>
        <w:t>и</w:t>
      </w:r>
      <w:r>
        <w:rPr>
          <w:spacing w:val="46"/>
          <w:sz w:val="24"/>
        </w:rPr>
        <w:t xml:space="preserve"> </w:t>
      </w:r>
      <w:r>
        <w:rPr>
          <w:sz w:val="24"/>
        </w:rPr>
        <w:t>называет</w:t>
      </w:r>
      <w:r>
        <w:rPr>
          <w:spacing w:val="45"/>
          <w:sz w:val="24"/>
        </w:rPr>
        <w:t xml:space="preserve"> </w:t>
      </w:r>
      <w:r>
        <w:rPr>
          <w:sz w:val="24"/>
        </w:rPr>
        <w:t>предметы,</w:t>
      </w:r>
      <w:r>
        <w:rPr>
          <w:spacing w:val="42"/>
          <w:sz w:val="24"/>
        </w:rPr>
        <w:t xml:space="preserve"> </w:t>
      </w:r>
      <w:r>
        <w:rPr>
          <w:sz w:val="24"/>
        </w:rPr>
        <w:t>изображенные</w:t>
      </w:r>
      <w:r>
        <w:rPr>
          <w:spacing w:val="45"/>
          <w:sz w:val="24"/>
        </w:rPr>
        <w:t xml:space="preserve"> </w:t>
      </w:r>
      <w:r>
        <w:rPr>
          <w:spacing w:val="-5"/>
          <w:sz w:val="24"/>
        </w:rPr>
        <w:t>на</w:t>
      </w:r>
    </w:p>
    <w:p w:rsidR="00384C8F" w:rsidRDefault="00E4716A">
      <w:pPr>
        <w:pStyle w:val="a3"/>
        <w:spacing w:line="274" w:lineRule="exact"/>
        <w:jc w:val="left"/>
      </w:pPr>
      <w:r>
        <w:rPr>
          <w:spacing w:val="-4"/>
        </w:rPr>
        <w:t>них;</w:t>
      </w:r>
    </w:p>
    <w:p w:rsidR="00384C8F" w:rsidRDefault="00E4716A">
      <w:pPr>
        <w:pStyle w:val="a4"/>
        <w:numPr>
          <w:ilvl w:val="0"/>
          <w:numId w:val="181"/>
        </w:numPr>
        <w:tabs>
          <w:tab w:val="left" w:pos="1536"/>
        </w:tabs>
        <w:spacing w:before="2"/>
        <w:ind w:left="1536" w:hanging="706"/>
        <w:jc w:val="left"/>
        <w:rPr>
          <w:sz w:val="24"/>
        </w:rPr>
      </w:pPr>
      <w:r>
        <w:rPr>
          <w:sz w:val="24"/>
        </w:rPr>
        <w:t>ребёнок</w:t>
      </w:r>
      <w:r>
        <w:rPr>
          <w:spacing w:val="70"/>
          <w:sz w:val="24"/>
        </w:rPr>
        <w:t xml:space="preserve"> </w:t>
      </w:r>
      <w:r>
        <w:rPr>
          <w:sz w:val="24"/>
        </w:rPr>
        <w:t>различает</w:t>
      </w:r>
      <w:r>
        <w:rPr>
          <w:spacing w:val="70"/>
          <w:sz w:val="24"/>
        </w:rPr>
        <w:t xml:space="preserve"> </w:t>
      </w:r>
      <w:r>
        <w:rPr>
          <w:sz w:val="24"/>
        </w:rPr>
        <w:t>и</w:t>
      </w:r>
      <w:r>
        <w:rPr>
          <w:spacing w:val="75"/>
          <w:sz w:val="24"/>
        </w:rPr>
        <w:t xml:space="preserve"> </w:t>
      </w:r>
      <w:r>
        <w:rPr>
          <w:sz w:val="24"/>
        </w:rPr>
        <w:t>называет</w:t>
      </w:r>
      <w:r>
        <w:rPr>
          <w:spacing w:val="66"/>
          <w:sz w:val="24"/>
        </w:rPr>
        <w:t xml:space="preserve"> </w:t>
      </w:r>
      <w:r>
        <w:rPr>
          <w:sz w:val="24"/>
        </w:rPr>
        <w:t>основные</w:t>
      </w:r>
      <w:r>
        <w:rPr>
          <w:spacing w:val="73"/>
          <w:sz w:val="24"/>
        </w:rPr>
        <w:t xml:space="preserve"> </w:t>
      </w:r>
      <w:r>
        <w:rPr>
          <w:sz w:val="24"/>
        </w:rPr>
        <w:t>цвета,</w:t>
      </w:r>
      <w:r>
        <w:rPr>
          <w:spacing w:val="76"/>
          <w:sz w:val="24"/>
        </w:rPr>
        <w:t xml:space="preserve"> </w:t>
      </w:r>
      <w:r>
        <w:rPr>
          <w:sz w:val="24"/>
        </w:rPr>
        <w:t>формы</w:t>
      </w:r>
      <w:r>
        <w:rPr>
          <w:spacing w:val="72"/>
          <w:sz w:val="24"/>
        </w:rPr>
        <w:t xml:space="preserve"> </w:t>
      </w:r>
      <w:r>
        <w:rPr>
          <w:sz w:val="24"/>
        </w:rPr>
        <w:t>предметов,</w:t>
      </w:r>
      <w:r>
        <w:rPr>
          <w:spacing w:val="67"/>
          <w:sz w:val="24"/>
        </w:rPr>
        <w:t xml:space="preserve"> </w:t>
      </w:r>
      <w:r>
        <w:rPr>
          <w:sz w:val="24"/>
        </w:rPr>
        <w:t>ориентируется</w:t>
      </w:r>
      <w:r>
        <w:rPr>
          <w:spacing w:val="74"/>
          <w:sz w:val="24"/>
        </w:rPr>
        <w:t xml:space="preserve"> </w:t>
      </w:r>
      <w:r>
        <w:rPr>
          <w:spacing w:val="-10"/>
          <w:sz w:val="24"/>
        </w:rPr>
        <w:t>в</w:t>
      </w:r>
    </w:p>
    <w:p w:rsidR="00384C8F" w:rsidRDefault="00E4716A">
      <w:pPr>
        <w:pStyle w:val="a3"/>
        <w:ind w:right="507"/>
      </w:pPr>
      <w:r>
        <w:t>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384C8F" w:rsidRDefault="00E4716A">
      <w:pPr>
        <w:pStyle w:val="a4"/>
        <w:numPr>
          <w:ilvl w:val="0"/>
          <w:numId w:val="181"/>
        </w:numPr>
        <w:tabs>
          <w:tab w:val="left" w:pos="1535"/>
        </w:tabs>
        <w:ind w:right="507" w:firstLine="710"/>
        <w:rPr>
          <w:sz w:val="24"/>
        </w:rPr>
      </w:pPr>
      <w:r>
        <w:rPr>
          <w:sz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384C8F" w:rsidRDefault="00E4716A">
      <w:pPr>
        <w:pStyle w:val="a4"/>
        <w:numPr>
          <w:ilvl w:val="0"/>
          <w:numId w:val="181"/>
        </w:numPr>
        <w:tabs>
          <w:tab w:val="left" w:pos="1535"/>
        </w:tabs>
        <w:spacing w:before="3" w:line="237" w:lineRule="auto"/>
        <w:ind w:right="502" w:firstLine="710"/>
        <w:rPr>
          <w:sz w:val="24"/>
        </w:rPr>
      </w:pPr>
      <w:r>
        <w:rPr>
          <w:sz w:val="24"/>
        </w:rPr>
        <w:t xml:space="preserve">ребёнок с удовольствием слушает музыку, подпевает, выполняет простые танцевальные </w:t>
      </w:r>
      <w:r>
        <w:rPr>
          <w:spacing w:val="-2"/>
          <w:sz w:val="24"/>
        </w:rPr>
        <w:t>движения;</w:t>
      </w:r>
    </w:p>
    <w:p w:rsidR="00384C8F" w:rsidRDefault="00E4716A">
      <w:pPr>
        <w:pStyle w:val="a4"/>
        <w:numPr>
          <w:ilvl w:val="0"/>
          <w:numId w:val="181"/>
        </w:numPr>
        <w:tabs>
          <w:tab w:val="left" w:pos="1536"/>
        </w:tabs>
        <w:spacing w:before="3" w:line="275" w:lineRule="exact"/>
        <w:ind w:left="1536" w:hanging="706"/>
        <w:rPr>
          <w:sz w:val="24"/>
        </w:rPr>
      </w:pPr>
      <w:r>
        <w:rPr>
          <w:sz w:val="24"/>
        </w:rPr>
        <w:t>ребёнок</w:t>
      </w:r>
      <w:r>
        <w:rPr>
          <w:spacing w:val="-6"/>
          <w:sz w:val="24"/>
        </w:rPr>
        <w:t xml:space="preserve"> </w:t>
      </w:r>
      <w:r>
        <w:rPr>
          <w:sz w:val="24"/>
        </w:rPr>
        <w:t>эмоционально</w:t>
      </w:r>
      <w:r>
        <w:rPr>
          <w:spacing w:val="-2"/>
          <w:sz w:val="24"/>
        </w:rPr>
        <w:t xml:space="preserve"> </w:t>
      </w:r>
      <w:r>
        <w:rPr>
          <w:sz w:val="24"/>
        </w:rPr>
        <w:t>откликается</w:t>
      </w:r>
      <w:r>
        <w:rPr>
          <w:spacing w:val="-3"/>
          <w:sz w:val="24"/>
        </w:rPr>
        <w:t xml:space="preserve"> </w:t>
      </w:r>
      <w:r>
        <w:rPr>
          <w:sz w:val="24"/>
        </w:rPr>
        <w:t>на</w:t>
      </w:r>
      <w:r>
        <w:rPr>
          <w:spacing w:val="-7"/>
          <w:sz w:val="24"/>
        </w:rPr>
        <w:t xml:space="preserve"> </w:t>
      </w:r>
      <w:r>
        <w:rPr>
          <w:sz w:val="24"/>
        </w:rPr>
        <w:t>красоту</w:t>
      </w:r>
      <w:r>
        <w:rPr>
          <w:spacing w:val="-10"/>
          <w:sz w:val="24"/>
        </w:rPr>
        <w:t xml:space="preserve"> </w:t>
      </w:r>
      <w:r>
        <w:rPr>
          <w:sz w:val="24"/>
        </w:rPr>
        <w:t>природы</w:t>
      </w:r>
      <w:r>
        <w:rPr>
          <w:spacing w:val="-1"/>
          <w:sz w:val="24"/>
        </w:rPr>
        <w:t xml:space="preserve"> </w:t>
      </w:r>
      <w:r>
        <w:rPr>
          <w:sz w:val="24"/>
        </w:rPr>
        <w:t>и</w:t>
      </w:r>
      <w:r>
        <w:rPr>
          <w:spacing w:val="-6"/>
          <w:sz w:val="24"/>
        </w:rPr>
        <w:t xml:space="preserve"> </w:t>
      </w:r>
      <w:r>
        <w:rPr>
          <w:sz w:val="24"/>
        </w:rPr>
        <w:t>произведения</w:t>
      </w:r>
      <w:r>
        <w:rPr>
          <w:spacing w:val="-1"/>
          <w:sz w:val="24"/>
        </w:rPr>
        <w:t xml:space="preserve"> </w:t>
      </w:r>
      <w:r>
        <w:rPr>
          <w:spacing w:val="-2"/>
          <w:sz w:val="24"/>
        </w:rPr>
        <w:t>искусства;</w:t>
      </w:r>
    </w:p>
    <w:p w:rsidR="00384C8F" w:rsidRDefault="00E4716A">
      <w:pPr>
        <w:pStyle w:val="a4"/>
        <w:numPr>
          <w:ilvl w:val="0"/>
          <w:numId w:val="181"/>
        </w:numPr>
        <w:tabs>
          <w:tab w:val="left" w:pos="1535"/>
        </w:tabs>
        <w:ind w:right="501" w:firstLine="710"/>
        <w:rPr>
          <w:sz w:val="24"/>
        </w:rPr>
      </w:pPr>
      <w:r>
        <w:rPr>
          <w:sz w:val="24"/>
        </w:rPr>
        <w:t>ребёнок осваивает основы изобразительной деятельности (лепка, рисование) и конструирования:</w:t>
      </w:r>
      <w:r>
        <w:rPr>
          <w:spacing w:val="-1"/>
          <w:sz w:val="24"/>
        </w:rPr>
        <w:t xml:space="preserve"> </w:t>
      </w:r>
      <w:r>
        <w:rPr>
          <w:sz w:val="24"/>
        </w:rPr>
        <w:t>может</w:t>
      </w:r>
      <w:r>
        <w:rPr>
          <w:spacing w:val="-1"/>
          <w:sz w:val="24"/>
        </w:rPr>
        <w:t xml:space="preserve"> </w:t>
      </w:r>
      <w:r>
        <w:rPr>
          <w:sz w:val="24"/>
        </w:rPr>
        <w:t>выполнять уже довольно сложные постройки (гараж, дорогу</w:t>
      </w:r>
      <w:r>
        <w:rPr>
          <w:spacing w:val="-6"/>
          <w:sz w:val="24"/>
        </w:rPr>
        <w:t xml:space="preserve"> </w:t>
      </w:r>
      <w:r>
        <w:rPr>
          <w:sz w:val="24"/>
        </w:rPr>
        <w:t>к нему, забор) и играть с ними; рисует дорожки, дождик, шарики; лепит палочки, колечки, лепешки;</w:t>
      </w:r>
    </w:p>
    <w:p w:rsidR="00384C8F" w:rsidRDefault="00E4716A">
      <w:pPr>
        <w:pStyle w:val="a4"/>
        <w:numPr>
          <w:ilvl w:val="0"/>
          <w:numId w:val="181"/>
        </w:numPr>
        <w:tabs>
          <w:tab w:val="left" w:pos="1535"/>
        </w:tabs>
        <w:spacing w:before="4" w:line="237" w:lineRule="auto"/>
        <w:ind w:right="502" w:firstLine="710"/>
        <w:rPr>
          <w:sz w:val="24"/>
        </w:rPr>
      </w:pPr>
      <w:r>
        <w:rPr>
          <w:sz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84C8F" w:rsidRDefault="00E4716A">
      <w:pPr>
        <w:pStyle w:val="a4"/>
        <w:numPr>
          <w:ilvl w:val="0"/>
          <w:numId w:val="181"/>
        </w:numPr>
        <w:tabs>
          <w:tab w:val="left" w:pos="1535"/>
        </w:tabs>
        <w:spacing w:before="3"/>
        <w:ind w:right="502" w:firstLine="710"/>
        <w:rPr>
          <w:sz w:val="24"/>
        </w:rPr>
      </w:pPr>
      <w:r>
        <w:rPr>
          <w:sz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384C8F" w:rsidRDefault="00384C8F">
      <w:pPr>
        <w:pStyle w:val="a3"/>
        <w:spacing w:before="4"/>
        <w:ind w:left="0"/>
        <w:jc w:val="left"/>
      </w:pPr>
    </w:p>
    <w:p w:rsidR="00384C8F" w:rsidRDefault="00E4716A">
      <w:pPr>
        <w:pStyle w:val="1"/>
        <w:ind w:right="4700"/>
      </w:pPr>
      <w:r>
        <w:t>Планируемые</w:t>
      </w:r>
      <w:r>
        <w:rPr>
          <w:spacing w:val="-11"/>
        </w:rPr>
        <w:t xml:space="preserve"> </w:t>
      </w:r>
      <w:r>
        <w:t>результаты</w:t>
      </w:r>
      <w:r>
        <w:rPr>
          <w:spacing w:val="-13"/>
        </w:rPr>
        <w:t xml:space="preserve"> </w:t>
      </w:r>
      <w:r>
        <w:t>в</w:t>
      </w:r>
      <w:r>
        <w:rPr>
          <w:spacing w:val="-13"/>
        </w:rPr>
        <w:t xml:space="preserve"> </w:t>
      </w:r>
      <w:r>
        <w:t>дошкольном</w:t>
      </w:r>
      <w:r>
        <w:rPr>
          <w:spacing w:val="-10"/>
        </w:rPr>
        <w:t xml:space="preserve"> </w:t>
      </w:r>
      <w:r>
        <w:t>возрасте К четырем годам:</w:t>
      </w:r>
    </w:p>
    <w:p w:rsidR="00384C8F" w:rsidRDefault="00E4716A">
      <w:pPr>
        <w:pStyle w:val="a4"/>
        <w:numPr>
          <w:ilvl w:val="0"/>
          <w:numId w:val="181"/>
        </w:numPr>
        <w:tabs>
          <w:tab w:val="left" w:pos="1534"/>
        </w:tabs>
        <w:ind w:right="502" w:firstLine="710"/>
        <w:rPr>
          <w:sz w:val="28"/>
        </w:rPr>
      </w:pPr>
      <w:r>
        <w:rPr>
          <w:sz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384C8F" w:rsidRDefault="00E4716A">
      <w:pPr>
        <w:pStyle w:val="a4"/>
        <w:numPr>
          <w:ilvl w:val="0"/>
          <w:numId w:val="181"/>
        </w:numPr>
        <w:tabs>
          <w:tab w:val="left" w:pos="1535"/>
        </w:tabs>
        <w:ind w:right="498" w:firstLine="710"/>
        <w:rPr>
          <w:sz w:val="24"/>
        </w:rPr>
      </w:pPr>
      <w:r>
        <w:rPr>
          <w:sz w:val="24"/>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w:t>
      </w:r>
      <w:r>
        <w:rPr>
          <w:spacing w:val="-2"/>
          <w:sz w:val="24"/>
        </w:rPr>
        <w:t>музыку;</w:t>
      </w:r>
    </w:p>
    <w:p w:rsidR="00384C8F" w:rsidRDefault="00E4716A">
      <w:pPr>
        <w:pStyle w:val="a4"/>
        <w:numPr>
          <w:ilvl w:val="0"/>
          <w:numId w:val="181"/>
        </w:numPr>
        <w:tabs>
          <w:tab w:val="left" w:pos="1535"/>
        </w:tabs>
        <w:ind w:right="496" w:firstLine="710"/>
        <w:rPr>
          <w:sz w:val="24"/>
        </w:rPr>
      </w:pPr>
      <w:r>
        <w:rPr>
          <w:sz w:val="24"/>
        </w:rPr>
        <w:t>ребёнок демонстрирует координацию движений при выполнении упражнений,</w:t>
      </w:r>
      <w:r>
        <w:rPr>
          <w:spacing w:val="40"/>
          <w:sz w:val="24"/>
        </w:rPr>
        <w:t xml:space="preserve"> </w:t>
      </w:r>
      <w:r>
        <w:rPr>
          <w:sz w:val="24"/>
        </w:rPr>
        <w:t>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384C8F" w:rsidRDefault="00E4716A">
      <w:pPr>
        <w:pStyle w:val="a4"/>
        <w:numPr>
          <w:ilvl w:val="0"/>
          <w:numId w:val="181"/>
        </w:numPr>
        <w:tabs>
          <w:tab w:val="left" w:pos="1535"/>
        </w:tabs>
        <w:ind w:right="496" w:firstLine="710"/>
        <w:rPr>
          <w:sz w:val="24"/>
        </w:rPr>
      </w:pPr>
      <w:r>
        <w:rPr>
          <w:sz w:val="24"/>
        </w:rPr>
        <w:t>ребёнок владеет культурно-гигиеническими навыками: умывание, одевание и тому подобное, соблюдает требования</w:t>
      </w:r>
      <w:r>
        <w:rPr>
          <w:spacing w:val="-3"/>
          <w:sz w:val="24"/>
        </w:rPr>
        <w:t xml:space="preserve"> </w:t>
      </w:r>
      <w:r>
        <w:rPr>
          <w:sz w:val="24"/>
        </w:rPr>
        <w:t>гигиены,</w:t>
      </w:r>
      <w:r>
        <w:rPr>
          <w:spacing w:val="-1"/>
          <w:sz w:val="24"/>
        </w:rPr>
        <w:t xml:space="preserve"> </w:t>
      </w:r>
      <w:r>
        <w:rPr>
          <w:sz w:val="24"/>
        </w:rPr>
        <w:t>имеет первичные представления</w:t>
      </w:r>
      <w:r>
        <w:rPr>
          <w:spacing w:val="-3"/>
          <w:sz w:val="24"/>
        </w:rPr>
        <w:t xml:space="preserve"> </w:t>
      </w:r>
      <w:r>
        <w:rPr>
          <w:sz w:val="24"/>
        </w:rPr>
        <w:t>о факторах, положительно влияющих на здоровье;</w:t>
      </w:r>
    </w:p>
    <w:p w:rsidR="00384C8F" w:rsidRDefault="00E4716A">
      <w:pPr>
        <w:pStyle w:val="a4"/>
        <w:numPr>
          <w:ilvl w:val="0"/>
          <w:numId w:val="181"/>
        </w:numPr>
        <w:tabs>
          <w:tab w:val="left" w:pos="1535"/>
        </w:tabs>
        <w:spacing w:line="242" w:lineRule="auto"/>
        <w:ind w:right="508" w:firstLine="710"/>
        <w:rPr>
          <w:sz w:val="24"/>
        </w:rPr>
      </w:pPr>
      <w:r>
        <w:rPr>
          <w:sz w:val="24"/>
        </w:rPr>
        <w:t>ребёнок проявляет доверие к миру, положительно оценивает себя, говорит о себе в первом лице;</w:t>
      </w:r>
    </w:p>
    <w:p w:rsidR="00384C8F" w:rsidRDefault="00E4716A">
      <w:pPr>
        <w:pStyle w:val="a4"/>
        <w:numPr>
          <w:ilvl w:val="0"/>
          <w:numId w:val="181"/>
        </w:numPr>
        <w:tabs>
          <w:tab w:val="left" w:pos="1535"/>
        </w:tabs>
        <w:spacing w:line="242" w:lineRule="auto"/>
        <w:ind w:right="505" w:firstLine="710"/>
        <w:rPr>
          <w:sz w:val="24"/>
        </w:rPr>
      </w:pPr>
      <w:r>
        <w:rPr>
          <w:sz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384C8F" w:rsidRDefault="00E4716A">
      <w:pPr>
        <w:pStyle w:val="a4"/>
        <w:numPr>
          <w:ilvl w:val="0"/>
          <w:numId w:val="181"/>
        </w:numPr>
        <w:tabs>
          <w:tab w:val="left" w:pos="1535"/>
        </w:tabs>
        <w:ind w:right="504" w:firstLine="710"/>
        <w:rPr>
          <w:sz w:val="24"/>
        </w:rPr>
      </w:pPr>
      <w:r>
        <w:rPr>
          <w:sz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384C8F" w:rsidRDefault="00E4716A">
      <w:pPr>
        <w:pStyle w:val="a4"/>
        <w:numPr>
          <w:ilvl w:val="0"/>
          <w:numId w:val="181"/>
        </w:numPr>
        <w:tabs>
          <w:tab w:val="left" w:pos="1535"/>
        </w:tabs>
        <w:ind w:right="503" w:firstLine="710"/>
        <w:rPr>
          <w:sz w:val="24"/>
        </w:rPr>
      </w:pPr>
      <w:r>
        <w:rPr>
          <w:sz w:val="24"/>
        </w:rPr>
        <w:t xml:space="preserve">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w:t>
      </w:r>
      <w:r>
        <w:rPr>
          <w:spacing w:val="-2"/>
          <w:sz w:val="24"/>
        </w:rPr>
        <w:t>сверстниками;</w:t>
      </w:r>
    </w:p>
    <w:p w:rsidR="00384C8F" w:rsidRDefault="00E4716A">
      <w:pPr>
        <w:pStyle w:val="a4"/>
        <w:numPr>
          <w:ilvl w:val="0"/>
          <w:numId w:val="181"/>
        </w:numPr>
        <w:tabs>
          <w:tab w:val="left" w:pos="1536"/>
        </w:tabs>
        <w:spacing w:line="274" w:lineRule="exact"/>
        <w:ind w:left="1536" w:hanging="706"/>
        <w:rPr>
          <w:sz w:val="24"/>
        </w:rPr>
      </w:pPr>
      <w:r>
        <w:rPr>
          <w:sz w:val="24"/>
        </w:rPr>
        <w:t>ребёнок</w:t>
      </w:r>
      <w:r>
        <w:rPr>
          <w:spacing w:val="41"/>
          <w:sz w:val="24"/>
        </w:rPr>
        <w:t xml:space="preserve"> </w:t>
      </w:r>
      <w:r>
        <w:rPr>
          <w:sz w:val="24"/>
        </w:rPr>
        <w:t>проявляет</w:t>
      </w:r>
      <w:r>
        <w:rPr>
          <w:spacing w:val="42"/>
          <w:sz w:val="24"/>
        </w:rPr>
        <w:t xml:space="preserve"> </w:t>
      </w:r>
      <w:r>
        <w:rPr>
          <w:sz w:val="24"/>
        </w:rPr>
        <w:t>интерес</w:t>
      </w:r>
      <w:r>
        <w:rPr>
          <w:spacing w:val="44"/>
          <w:sz w:val="24"/>
        </w:rPr>
        <w:t xml:space="preserve"> </w:t>
      </w:r>
      <w:r>
        <w:rPr>
          <w:sz w:val="24"/>
        </w:rPr>
        <w:t>к</w:t>
      </w:r>
      <w:r>
        <w:rPr>
          <w:spacing w:val="39"/>
          <w:sz w:val="24"/>
        </w:rPr>
        <w:t xml:space="preserve"> </w:t>
      </w:r>
      <w:r>
        <w:rPr>
          <w:sz w:val="24"/>
        </w:rPr>
        <w:t>правилам</w:t>
      </w:r>
      <w:r>
        <w:rPr>
          <w:spacing w:val="46"/>
          <w:sz w:val="24"/>
        </w:rPr>
        <w:t xml:space="preserve"> </w:t>
      </w:r>
      <w:r>
        <w:rPr>
          <w:sz w:val="24"/>
        </w:rPr>
        <w:t>безопасного</w:t>
      </w:r>
      <w:r>
        <w:rPr>
          <w:spacing w:val="45"/>
          <w:sz w:val="24"/>
        </w:rPr>
        <w:t xml:space="preserve"> </w:t>
      </w:r>
      <w:r>
        <w:rPr>
          <w:sz w:val="24"/>
        </w:rPr>
        <w:t>поведения;</w:t>
      </w:r>
      <w:r>
        <w:rPr>
          <w:spacing w:val="41"/>
          <w:sz w:val="24"/>
        </w:rPr>
        <w:t xml:space="preserve"> </w:t>
      </w:r>
      <w:r>
        <w:rPr>
          <w:sz w:val="24"/>
        </w:rPr>
        <w:t>осваивает</w:t>
      </w:r>
      <w:r>
        <w:rPr>
          <w:spacing w:val="42"/>
          <w:sz w:val="24"/>
        </w:rPr>
        <w:t xml:space="preserve"> </w:t>
      </w:r>
      <w:r>
        <w:rPr>
          <w:spacing w:val="-2"/>
          <w:sz w:val="24"/>
        </w:rPr>
        <w:t>безопасные</w:t>
      </w:r>
    </w:p>
    <w:p w:rsidR="00384C8F" w:rsidRDefault="00384C8F">
      <w:pPr>
        <w:spacing w:line="274" w:lineRule="exact"/>
        <w:jc w:val="both"/>
        <w:rPr>
          <w:sz w:val="24"/>
        </w:rPr>
        <w:sectPr w:rsidR="00384C8F">
          <w:pgSz w:w="11910" w:h="16840"/>
          <w:pgMar w:top="840" w:right="200" w:bottom="940" w:left="500" w:header="0" w:footer="718" w:gutter="0"/>
          <w:cols w:space="720"/>
        </w:sectPr>
      </w:pPr>
    </w:p>
    <w:p w:rsidR="00384C8F" w:rsidRDefault="00E4716A">
      <w:pPr>
        <w:pStyle w:val="a3"/>
        <w:spacing w:before="74" w:line="275" w:lineRule="exact"/>
      </w:pPr>
      <w:r>
        <w:lastRenderedPageBreak/>
        <w:t>способы</w:t>
      </w:r>
      <w:r>
        <w:rPr>
          <w:spacing w:val="-5"/>
        </w:rPr>
        <w:t xml:space="preserve"> </w:t>
      </w:r>
      <w:r>
        <w:t>обращения</w:t>
      </w:r>
      <w:r>
        <w:rPr>
          <w:spacing w:val="-2"/>
        </w:rPr>
        <w:t xml:space="preserve"> </w:t>
      </w:r>
      <w:r>
        <w:t>со</w:t>
      </w:r>
      <w:r>
        <w:rPr>
          <w:spacing w:val="1"/>
        </w:rPr>
        <w:t xml:space="preserve"> </w:t>
      </w:r>
      <w:r>
        <w:t>знакомыми</w:t>
      </w:r>
      <w:r>
        <w:rPr>
          <w:spacing w:val="-6"/>
        </w:rPr>
        <w:t xml:space="preserve"> </w:t>
      </w:r>
      <w:r>
        <w:t>предметами</w:t>
      </w:r>
      <w:r>
        <w:rPr>
          <w:spacing w:val="-6"/>
        </w:rPr>
        <w:t xml:space="preserve"> </w:t>
      </w:r>
      <w:r>
        <w:t>ближайшего</w:t>
      </w:r>
      <w:r>
        <w:rPr>
          <w:spacing w:val="-6"/>
        </w:rPr>
        <w:t xml:space="preserve"> </w:t>
      </w:r>
      <w:r>
        <w:rPr>
          <w:spacing w:val="-2"/>
        </w:rPr>
        <w:t>окружения;</w:t>
      </w:r>
    </w:p>
    <w:p w:rsidR="00384C8F" w:rsidRDefault="00E4716A">
      <w:pPr>
        <w:pStyle w:val="a4"/>
        <w:numPr>
          <w:ilvl w:val="0"/>
          <w:numId w:val="181"/>
        </w:numPr>
        <w:tabs>
          <w:tab w:val="left" w:pos="1535"/>
        </w:tabs>
        <w:ind w:right="509" w:firstLine="710"/>
        <w:rPr>
          <w:sz w:val="24"/>
        </w:rPr>
      </w:pPr>
      <w:r>
        <w:rPr>
          <w:sz w:val="24"/>
        </w:rPr>
        <w:t xml:space="preserve">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w:t>
      </w:r>
      <w:r>
        <w:rPr>
          <w:spacing w:val="-2"/>
          <w:sz w:val="24"/>
        </w:rPr>
        <w:t>деятельности;</w:t>
      </w:r>
    </w:p>
    <w:p w:rsidR="00384C8F" w:rsidRDefault="00E4716A">
      <w:pPr>
        <w:pStyle w:val="a4"/>
        <w:numPr>
          <w:ilvl w:val="0"/>
          <w:numId w:val="181"/>
        </w:numPr>
        <w:tabs>
          <w:tab w:val="left" w:pos="1535"/>
        </w:tabs>
        <w:spacing w:before="2"/>
        <w:ind w:right="504" w:firstLine="710"/>
        <w:rPr>
          <w:sz w:val="24"/>
        </w:rPr>
      </w:pPr>
      <w:r>
        <w:rPr>
          <w:sz w:val="24"/>
        </w:rPr>
        <w:t>ребёнок произносит правильно в словах</w:t>
      </w:r>
      <w:r>
        <w:rPr>
          <w:spacing w:val="-2"/>
          <w:sz w:val="24"/>
        </w:rPr>
        <w:t xml:space="preserve"> </w:t>
      </w:r>
      <w:r>
        <w:rPr>
          <w:sz w:val="24"/>
        </w:rPr>
        <w:t>все гласные и согласные</w:t>
      </w:r>
      <w:r>
        <w:rPr>
          <w:spacing w:val="-3"/>
          <w:sz w:val="24"/>
        </w:rPr>
        <w:t xml:space="preserve"> </w:t>
      </w:r>
      <w:r>
        <w:rPr>
          <w:sz w:val="24"/>
        </w:rPr>
        <w:t>звуки, кроме шипящих и сонорных, согласовывает слова</w:t>
      </w:r>
      <w:r>
        <w:rPr>
          <w:spacing w:val="-3"/>
          <w:sz w:val="24"/>
        </w:rPr>
        <w:t xml:space="preserve"> </w:t>
      </w:r>
      <w:r>
        <w:rPr>
          <w:sz w:val="24"/>
        </w:rPr>
        <w:t>в предложении в роде, числе и</w:t>
      </w:r>
      <w:r>
        <w:rPr>
          <w:spacing w:val="-1"/>
          <w:sz w:val="24"/>
        </w:rPr>
        <w:t xml:space="preserve"> </w:t>
      </w:r>
      <w:r>
        <w:rPr>
          <w:sz w:val="24"/>
        </w:rPr>
        <w:t>падеже, повторяет</w:t>
      </w:r>
      <w:r>
        <w:rPr>
          <w:spacing w:val="-2"/>
          <w:sz w:val="24"/>
        </w:rPr>
        <w:t xml:space="preserve"> </w:t>
      </w:r>
      <w:r>
        <w:rPr>
          <w:sz w:val="24"/>
        </w:rPr>
        <w:t>за</w:t>
      </w:r>
      <w:r>
        <w:rPr>
          <w:spacing w:val="-3"/>
          <w:sz w:val="24"/>
        </w:rPr>
        <w:t xml:space="preserve"> </w:t>
      </w:r>
      <w:r>
        <w:rPr>
          <w:sz w:val="24"/>
        </w:rPr>
        <w:t>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384C8F" w:rsidRDefault="00E4716A">
      <w:pPr>
        <w:pStyle w:val="a4"/>
        <w:numPr>
          <w:ilvl w:val="0"/>
          <w:numId w:val="181"/>
        </w:numPr>
        <w:tabs>
          <w:tab w:val="left" w:pos="1535"/>
        </w:tabs>
        <w:ind w:right="500" w:firstLine="710"/>
        <w:rPr>
          <w:sz w:val="24"/>
        </w:rPr>
      </w:pPr>
      <w:r>
        <w:rPr>
          <w:sz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384C8F" w:rsidRDefault="00E4716A">
      <w:pPr>
        <w:pStyle w:val="a4"/>
        <w:numPr>
          <w:ilvl w:val="0"/>
          <w:numId w:val="181"/>
        </w:numPr>
        <w:tabs>
          <w:tab w:val="left" w:pos="1535"/>
        </w:tabs>
        <w:ind w:right="502" w:firstLine="710"/>
        <w:rPr>
          <w:sz w:val="24"/>
        </w:rPr>
      </w:pPr>
      <w:r>
        <w:rPr>
          <w:sz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384C8F" w:rsidRDefault="00E4716A">
      <w:pPr>
        <w:pStyle w:val="a4"/>
        <w:numPr>
          <w:ilvl w:val="0"/>
          <w:numId w:val="181"/>
        </w:numPr>
        <w:tabs>
          <w:tab w:val="left" w:pos="1536"/>
        </w:tabs>
        <w:spacing w:before="1" w:line="275" w:lineRule="exact"/>
        <w:ind w:left="1536" w:hanging="706"/>
        <w:rPr>
          <w:sz w:val="24"/>
        </w:rPr>
      </w:pPr>
      <w:r>
        <w:rPr>
          <w:sz w:val="24"/>
        </w:rPr>
        <w:t>ребёнок</w:t>
      </w:r>
      <w:r>
        <w:rPr>
          <w:spacing w:val="-7"/>
          <w:sz w:val="24"/>
        </w:rPr>
        <w:t xml:space="preserve"> </w:t>
      </w:r>
      <w:r>
        <w:rPr>
          <w:sz w:val="24"/>
        </w:rPr>
        <w:t>совместно со</w:t>
      </w:r>
      <w:r>
        <w:rPr>
          <w:spacing w:val="1"/>
          <w:sz w:val="24"/>
        </w:rPr>
        <w:t xml:space="preserve"> </w:t>
      </w:r>
      <w:r>
        <w:rPr>
          <w:sz w:val="24"/>
        </w:rPr>
        <w:t>взрослым</w:t>
      </w:r>
      <w:r>
        <w:rPr>
          <w:spacing w:val="-5"/>
          <w:sz w:val="24"/>
        </w:rPr>
        <w:t xml:space="preserve"> </w:t>
      </w:r>
      <w:r>
        <w:rPr>
          <w:sz w:val="24"/>
        </w:rPr>
        <w:t>пересказывает</w:t>
      </w:r>
      <w:r>
        <w:rPr>
          <w:spacing w:val="-7"/>
          <w:sz w:val="24"/>
        </w:rPr>
        <w:t xml:space="preserve"> </w:t>
      </w:r>
      <w:r>
        <w:rPr>
          <w:sz w:val="24"/>
        </w:rPr>
        <w:t>знакомые</w:t>
      </w:r>
      <w:r>
        <w:rPr>
          <w:spacing w:val="-3"/>
          <w:sz w:val="24"/>
        </w:rPr>
        <w:t xml:space="preserve"> </w:t>
      </w:r>
      <w:r>
        <w:rPr>
          <w:sz w:val="24"/>
        </w:rPr>
        <w:t>сказки,</w:t>
      </w:r>
      <w:r>
        <w:rPr>
          <w:spacing w:val="-5"/>
          <w:sz w:val="24"/>
        </w:rPr>
        <w:t xml:space="preserve"> </w:t>
      </w:r>
      <w:r>
        <w:rPr>
          <w:sz w:val="24"/>
        </w:rPr>
        <w:t>короткие</w:t>
      </w:r>
      <w:r>
        <w:rPr>
          <w:spacing w:val="-3"/>
          <w:sz w:val="24"/>
        </w:rPr>
        <w:t xml:space="preserve"> </w:t>
      </w:r>
      <w:r>
        <w:rPr>
          <w:spacing w:val="-2"/>
          <w:sz w:val="24"/>
        </w:rPr>
        <w:t>стихи;</w:t>
      </w:r>
    </w:p>
    <w:p w:rsidR="00384C8F" w:rsidRDefault="00E4716A">
      <w:pPr>
        <w:pStyle w:val="a4"/>
        <w:numPr>
          <w:ilvl w:val="0"/>
          <w:numId w:val="181"/>
        </w:numPr>
        <w:tabs>
          <w:tab w:val="left" w:pos="1535"/>
        </w:tabs>
        <w:ind w:right="507" w:firstLine="710"/>
        <w:rPr>
          <w:sz w:val="24"/>
        </w:rPr>
      </w:pPr>
      <w:r>
        <w:rPr>
          <w:sz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384C8F" w:rsidRDefault="00E4716A">
      <w:pPr>
        <w:pStyle w:val="a4"/>
        <w:numPr>
          <w:ilvl w:val="0"/>
          <w:numId w:val="181"/>
        </w:numPr>
        <w:tabs>
          <w:tab w:val="left" w:pos="1535"/>
        </w:tabs>
        <w:ind w:right="496" w:firstLine="710"/>
        <w:rPr>
          <w:sz w:val="24"/>
        </w:rPr>
      </w:pPr>
      <w:r>
        <w:rPr>
          <w:sz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384C8F" w:rsidRDefault="00E4716A">
      <w:pPr>
        <w:pStyle w:val="a4"/>
        <w:numPr>
          <w:ilvl w:val="0"/>
          <w:numId w:val="181"/>
        </w:numPr>
        <w:tabs>
          <w:tab w:val="left" w:pos="1535"/>
        </w:tabs>
        <w:spacing w:before="5" w:line="237" w:lineRule="auto"/>
        <w:ind w:right="511" w:firstLine="710"/>
        <w:rPr>
          <w:sz w:val="24"/>
        </w:rPr>
      </w:pPr>
      <w:r>
        <w:rPr>
          <w:sz w:val="24"/>
        </w:rPr>
        <w:t>ребёнок знает об объектах ближайшего окружения: о родном населенном пункте, его названии, достопримечательностях и традициях;</w:t>
      </w:r>
    </w:p>
    <w:p w:rsidR="00384C8F" w:rsidRDefault="00E4716A">
      <w:pPr>
        <w:pStyle w:val="a4"/>
        <w:numPr>
          <w:ilvl w:val="0"/>
          <w:numId w:val="181"/>
        </w:numPr>
        <w:tabs>
          <w:tab w:val="left" w:pos="1535"/>
        </w:tabs>
        <w:spacing w:before="3"/>
        <w:ind w:right="502" w:firstLine="710"/>
        <w:rPr>
          <w:sz w:val="24"/>
        </w:rPr>
      </w:pPr>
      <w:r>
        <w:rPr>
          <w:sz w:val="24"/>
        </w:rPr>
        <w:t>ребёнок имеет представление о разнообразных объектах живой и неживой природы ближайшего окружения, выделяет их</w:t>
      </w:r>
      <w:r>
        <w:rPr>
          <w:spacing w:val="-1"/>
          <w:sz w:val="24"/>
        </w:rPr>
        <w:t xml:space="preserve"> </w:t>
      </w:r>
      <w:r>
        <w:rPr>
          <w:sz w:val="24"/>
        </w:rPr>
        <w:t>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384C8F" w:rsidRDefault="00E4716A">
      <w:pPr>
        <w:pStyle w:val="a4"/>
        <w:numPr>
          <w:ilvl w:val="0"/>
          <w:numId w:val="181"/>
        </w:numPr>
        <w:tabs>
          <w:tab w:val="left" w:pos="1535"/>
        </w:tabs>
        <w:ind w:right="497" w:firstLine="710"/>
        <w:rPr>
          <w:sz w:val="24"/>
        </w:rPr>
      </w:pPr>
      <w:r>
        <w:rPr>
          <w:sz w:val="24"/>
        </w:rPr>
        <w:t>ребёнок способен создавать простые образы в рисовании и аппликации, строить</w:t>
      </w:r>
      <w:r>
        <w:rPr>
          <w:spacing w:val="40"/>
          <w:sz w:val="24"/>
        </w:rPr>
        <w:t xml:space="preserve"> </w:t>
      </w:r>
      <w:r>
        <w:rPr>
          <w:sz w:val="24"/>
        </w:rPr>
        <w:t>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384C8F" w:rsidRDefault="00E4716A">
      <w:pPr>
        <w:pStyle w:val="a4"/>
        <w:numPr>
          <w:ilvl w:val="0"/>
          <w:numId w:val="181"/>
        </w:numPr>
        <w:tabs>
          <w:tab w:val="left" w:pos="1535"/>
        </w:tabs>
        <w:spacing w:before="1"/>
        <w:ind w:right="503" w:firstLine="710"/>
        <w:rPr>
          <w:sz w:val="24"/>
        </w:rPr>
      </w:pPr>
      <w:r>
        <w:rPr>
          <w:sz w:val="24"/>
        </w:rPr>
        <w:t xml:space="preserve">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w:t>
      </w:r>
      <w:r>
        <w:rPr>
          <w:spacing w:val="-2"/>
          <w:sz w:val="24"/>
        </w:rPr>
        <w:t>движении;</w:t>
      </w:r>
    </w:p>
    <w:p w:rsidR="00384C8F" w:rsidRDefault="00E4716A">
      <w:pPr>
        <w:pStyle w:val="a4"/>
        <w:numPr>
          <w:ilvl w:val="0"/>
          <w:numId w:val="181"/>
        </w:numPr>
        <w:tabs>
          <w:tab w:val="left" w:pos="1535"/>
        </w:tabs>
        <w:ind w:right="498" w:firstLine="710"/>
        <w:rPr>
          <w:sz w:val="24"/>
        </w:rPr>
      </w:pPr>
      <w:r>
        <w:rPr>
          <w:sz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384C8F" w:rsidRDefault="00E4716A">
      <w:pPr>
        <w:pStyle w:val="a4"/>
        <w:numPr>
          <w:ilvl w:val="0"/>
          <w:numId w:val="181"/>
        </w:numPr>
        <w:tabs>
          <w:tab w:val="left" w:pos="1535"/>
        </w:tabs>
        <w:spacing w:before="3" w:line="237" w:lineRule="auto"/>
        <w:ind w:right="506" w:firstLine="710"/>
        <w:rPr>
          <w:sz w:val="24"/>
        </w:rPr>
      </w:pPr>
      <w:r>
        <w:rPr>
          <w:sz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384C8F" w:rsidRDefault="00384C8F">
      <w:pPr>
        <w:pStyle w:val="a3"/>
        <w:spacing w:before="50"/>
        <w:ind w:left="0"/>
        <w:jc w:val="left"/>
      </w:pPr>
    </w:p>
    <w:p w:rsidR="00384C8F" w:rsidRDefault="00E4716A">
      <w:pPr>
        <w:pStyle w:val="1"/>
        <w:spacing w:line="322" w:lineRule="exact"/>
        <w:rPr>
          <w:b w:val="0"/>
        </w:rPr>
      </w:pPr>
      <w:r>
        <w:t>К</w:t>
      </w:r>
      <w:r>
        <w:rPr>
          <w:spacing w:val="-5"/>
        </w:rPr>
        <w:t xml:space="preserve"> </w:t>
      </w:r>
      <w:r>
        <w:t>пяти</w:t>
      </w:r>
      <w:r>
        <w:rPr>
          <w:spacing w:val="-7"/>
        </w:rPr>
        <w:t xml:space="preserve"> </w:t>
      </w:r>
      <w:r>
        <w:rPr>
          <w:spacing w:val="-2"/>
        </w:rPr>
        <w:t>годам</w:t>
      </w:r>
      <w:r>
        <w:rPr>
          <w:b w:val="0"/>
          <w:spacing w:val="-2"/>
        </w:rPr>
        <w:t>:</w:t>
      </w:r>
    </w:p>
    <w:p w:rsidR="00384C8F" w:rsidRDefault="00E4716A">
      <w:pPr>
        <w:pStyle w:val="a4"/>
        <w:numPr>
          <w:ilvl w:val="0"/>
          <w:numId w:val="181"/>
        </w:numPr>
        <w:tabs>
          <w:tab w:val="left" w:pos="1534"/>
        </w:tabs>
        <w:spacing w:before="2" w:line="237" w:lineRule="auto"/>
        <w:ind w:right="497" w:firstLine="710"/>
        <w:rPr>
          <w:sz w:val="28"/>
        </w:rPr>
      </w:pPr>
      <w:r>
        <w:rPr>
          <w:sz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384C8F" w:rsidRDefault="00E4716A">
      <w:pPr>
        <w:pStyle w:val="a4"/>
        <w:numPr>
          <w:ilvl w:val="0"/>
          <w:numId w:val="181"/>
        </w:numPr>
        <w:tabs>
          <w:tab w:val="left" w:pos="1535"/>
        </w:tabs>
        <w:spacing w:before="6"/>
        <w:ind w:right="499" w:firstLine="710"/>
        <w:rPr>
          <w:sz w:val="24"/>
        </w:rPr>
      </w:pPr>
      <w:r>
        <w:rPr>
          <w:sz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w:t>
      </w:r>
    </w:p>
    <w:p w:rsidR="00384C8F" w:rsidRDefault="00384C8F">
      <w:pPr>
        <w:jc w:val="both"/>
        <w:rPr>
          <w:sz w:val="24"/>
        </w:rPr>
        <w:sectPr w:rsidR="00384C8F">
          <w:pgSz w:w="11910" w:h="16840"/>
          <w:pgMar w:top="840" w:right="200" w:bottom="940" w:left="500" w:header="0" w:footer="718" w:gutter="0"/>
          <w:cols w:space="720"/>
        </w:sectPr>
      </w:pPr>
    </w:p>
    <w:p w:rsidR="00384C8F" w:rsidRDefault="00E4716A">
      <w:pPr>
        <w:pStyle w:val="a3"/>
        <w:spacing w:before="74" w:line="275" w:lineRule="exact"/>
        <w:jc w:val="left"/>
      </w:pPr>
      <w:r>
        <w:rPr>
          <w:spacing w:val="-2"/>
        </w:rPr>
        <w:lastRenderedPageBreak/>
        <w:t>деятельность;</w:t>
      </w:r>
    </w:p>
    <w:p w:rsidR="00384C8F" w:rsidRDefault="00E4716A">
      <w:pPr>
        <w:pStyle w:val="a4"/>
        <w:numPr>
          <w:ilvl w:val="0"/>
          <w:numId w:val="181"/>
        </w:numPr>
        <w:tabs>
          <w:tab w:val="left" w:pos="1535"/>
        </w:tabs>
        <w:spacing w:line="242" w:lineRule="auto"/>
        <w:ind w:right="510" w:firstLine="710"/>
        <w:rPr>
          <w:sz w:val="24"/>
        </w:rPr>
      </w:pPr>
      <w:r>
        <w:rPr>
          <w:sz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384C8F" w:rsidRDefault="00E4716A">
      <w:pPr>
        <w:pStyle w:val="a4"/>
        <w:numPr>
          <w:ilvl w:val="0"/>
          <w:numId w:val="181"/>
        </w:numPr>
        <w:tabs>
          <w:tab w:val="left" w:pos="1535"/>
        </w:tabs>
        <w:spacing w:line="242" w:lineRule="auto"/>
        <w:ind w:right="491" w:firstLine="710"/>
        <w:rPr>
          <w:sz w:val="24"/>
        </w:rPr>
      </w:pPr>
      <w:r>
        <w:rPr>
          <w:sz w:val="24"/>
        </w:rPr>
        <w:t>ребёнок стремится к самостоятельному осуществлению процессов личной гигиены, их правильной организации;</w:t>
      </w:r>
    </w:p>
    <w:p w:rsidR="00384C8F" w:rsidRDefault="00E4716A">
      <w:pPr>
        <w:pStyle w:val="a4"/>
        <w:numPr>
          <w:ilvl w:val="0"/>
          <w:numId w:val="181"/>
        </w:numPr>
        <w:tabs>
          <w:tab w:val="left" w:pos="1535"/>
        </w:tabs>
        <w:ind w:right="503" w:firstLine="710"/>
        <w:rPr>
          <w:sz w:val="24"/>
        </w:rPr>
      </w:pPr>
      <w:r>
        <w:rPr>
          <w:sz w:val="24"/>
        </w:rPr>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w:t>
      </w:r>
      <w:r>
        <w:rPr>
          <w:spacing w:val="-2"/>
          <w:sz w:val="24"/>
        </w:rPr>
        <w:t>сочувствие;</w:t>
      </w:r>
    </w:p>
    <w:p w:rsidR="00384C8F" w:rsidRDefault="00E4716A">
      <w:pPr>
        <w:pStyle w:val="a4"/>
        <w:numPr>
          <w:ilvl w:val="0"/>
          <w:numId w:val="181"/>
        </w:numPr>
        <w:tabs>
          <w:tab w:val="left" w:pos="1536"/>
        </w:tabs>
        <w:spacing w:line="275" w:lineRule="exact"/>
        <w:ind w:left="1536" w:hanging="706"/>
        <w:rPr>
          <w:sz w:val="24"/>
        </w:rPr>
      </w:pPr>
      <w:r>
        <w:rPr>
          <w:sz w:val="24"/>
        </w:rPr>
        <w:t>ребёнок</w:t>
      </w:r>
      <w:r>
        <w:rPr>
          <w:spacing w:val="60"/>
          <w:sz w:val="24"/>
        </w:rPr>
        <w:t xml:space="preserve"> </w:t>
      </w:r>
      <w:r>
        <w:rPr>
          <w:sz w:val="24"/>
        </w:rPr>
        <w:t>без</w:t>
      </w:r>
      <w:r>
        <w:rPr>
          <w:spacing w:val="66"/>
          <w:sz w:val="24"/>
        </w:rPr>
        <w:t xml:space="preserve"> </w:t>
      </w:r>
      <w:r>
        <w:rPr>
          <w:sz w:val="24"/>
        </w:rPr>
        <w:t>напоминания</w:t>
      </w:r>
      <w:r>
        <w:rPr>
          <w:spacing w:val="65"/>
          <w:sz w:val="24"/>
        </w:rPr>
        <w:t xml:space="preserve"> </w:t>
      </w:r>
      <w:r>
        <w:rPr>
          <w:sz w:val="24"/>
        </w:rPr>
        <w:t>взрослого</w:t>
      </w:r>
      <w:r>
        <w:rPr>
          <w:spacing w:val="65"/>
          <w:sz w:val="24"/>
        </w:rPr>
        <w:t xml:space="preserve"> </w:t>
      </w:r>
      <w:r>
        <w:rPr>
          <w:sz w:val="24"/>
        </w:rPr>
        <w:t>здоровается</w:t>
      </w:r>
      <w:r>
        <w:rPr>
          <w:spacing w:val="64"/>
          <w:sz w:val="24"/>
        </w:rPr>
        <w:t xml:space="preserve"> </w:t>
      </w:r>
      <w:r>
        <w:rPr>
          <w:sz w:val="24"/>
        </w:rPr>
        <w:t>и</w:t>
      </w:r>
      <w:r>
        <w:rPr>
          <w:spacing w:val="66"/>
          <w:sz w:val="24"/>
        </w:rPr>
        <w:t xml:space="preserve"> </w:t>
      </w:r>
      <w:r>
        <w:rPr>
          <w:sz w:val="24"/>
        </w:rPr>
        <w:t>прощается,</w:t>
      </w:r>
      <w:r>
        <w:rPr>
          <w:spacing w:val="62"/>
          <w:sz w:val="24"/>
        </w:rPr>
        <w:t xml:space="preserve"> </w:t>
      </w:r>
      <w:r>
        <w:rPr>
          <w:sz w:val="24"/>
        </w:rPr>
        <w:t>говорит</w:t>
      </w:r>
      <w:r>
        <w:rPr>
          <w:spacing w:val="66"/>
          <w:sz w:val="24"/>
        </w:rPr>
        <w:t xml:space="preserve"> </w:t>
      </w:r>
      <w:r>
        <w:rPr>
          <w:sz w:val="24"/>
        </w:rPr>
        <w:t>«спасибо»</w:t>
      </w:r>
      <w:r>
        <w:rPr>
          <w:spacing w:val="60"/>
          <w:sz w:val="24"/>
        </w:rPr>
        <w:t xml:space="preserve"> </w:t>
      </w:r>
      <w:r>
        <w:rPr>
          <w:spacing w:val="-10"/>
          <w:sz w:val="24"/>
        </w:rPr>
        <w:t>и</w:t>
      </w:r>
    </w:p>
    <w:p w:rsidR="00384C8F" w:rsidRDefault="00E4716A">
      <w:pPr>
        <w:pStyle w:val="a3"/>
        <w:spacing w:line="275" w:lineRule="exact"/>
        <w:jc w:val="left"/>
      </w:pPr>
      <w:r>
        <w:rPr>
          <w:spacing w:val="-2"/>
        </w:rPr>
        <w:t>«пожалуйста»;</w:t>
      </w:r>
    </w:p>
    <w:p w:rsidR="00384C8F" w:rsidRDefault="00E4716A">
      <w:pPr>
        <w:pStyle w:val="a4"/>
        <w:numPr>
          <w:ilvl w:val="0"/>
          <w:numId w:val="181"/>
        </w:numPr>
        <w:tabs>
          <w:tab w:val="left" w:pos="1535"/>
        </w:tabs>
        <w:ind w:right="501" w:firstLine="710"/>
        <w:rPr>
          <w:sz w:val="24"/>
        </w:rPr>
      </w:pPr>
      <w:r>
        <w:rPr>
          <w:sz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384C8F" w:rsidRDefault="00E4716A">
      <w:pPr>
        <w:pStyle w:val="a4"/>
        <w:numPr>
          <w:ilvl w:val="0"/>
          <w:numId w:val="181"/>
        </w:numPr>
        <w:tabs>
          <w:tab w:val="left" w:pos="1535"/>
        </w:tabs>
        <w:spacing w:line="242" w:lineRule="auto"/>
        <w:ind w:right="496" w:firstLine="710"/>
        <w:rPr>
          <w:sz w:val="24"/>
        </w:rPr>
      </w:pPr>
      <w:r>
        <w:rPr>
          <w:sz w:val="24"/>
        </w:rPr>
        <w:t>ребёнок познает правила безопасного поведения и стремится их выполнять в повседневной жизни;</w:t>
      </w:r>
    </w:p>
    <w:p w:rsidR="00384C8F" w:rsidRDefault="00E4716A">
      <w:pPr>
        <w:pStyle w:val="a4"/>
        <w:numPr>
          <w:ilvl w:val="0"/>
          <w:numId w:val="181"/>
        </w:numPr>
        <w:tabs>
          <w:tab w:val="left" w:pos="1536"/>
        </w:tabs>
        <w:spacing w:line="271" w:lineRule="exact"/>
        <w:ind w:left="1536" w:hanging="706"/>
        <w:rPr>
          <w:sz w:val="24"/>
        </w:rPr>
      </w:pPr>
      <w:r>
        <w:rPr>
          <w:sz w:val="24"/>
        </w:rPr>
        <w:t>ребёнок</w:t>
      </w:r>
      <w:r>
        <w:rPr>
          <w:spacing w:val="-2"/>
          <w:sz w:val="24"/>
        </w:rPr>
        <w:t xml:space="preserve"> </w:t>
      </w:r>
      <w:r>
        <w:rPr>
          <w:sz w:val="24"/>
        </w:rPr>
        <w:t>самостоятелен</w:t>
      </w:r>
      <w:r>
        <w:rPr>
          <w:spacing w:val="-4"/>
          <w:sz w:val="24"/>
        </w:rPr>
        <w:t xml:space="preserve"> </w:t>
      </w:r>
      <w:r>
        <w:rPr>
          <w:sz w:val="24"/>
        </w:rPr>
        <w:t>в</w:t>
      </w:r>
      <w:r>
        <w:rPr>
          <w:spacing w:val="1"/>
          <w:sz w:val="24"/>
        </w:rPr>
        <w:t xml:space="preserve"> </w:t>
      </w:r>
      <w:r>
        <w:rPr>
          <w:spacing w:val="-2"/>
          <w:sz w:val="24"/>
        </w:rPr>
        <w:t>самообслуживании;</w:t>
      </w:r>
    </w:p>
    <w:p w:rsidR="00384C8F" w:rsidRDefault="00E4716A">
      <w:pPr>
        <w:pStyle w:val="a4"/>
        <w:numPr>
          <w:ilvl w:val="0"/>
          <w:numId w:val="181"/>
        </w:numPr>
        <w:tabs>
          <w:tab w:val="left" w:pos="1535"/>
        </w:tabs>
        <w:spacing w:line="237" w:lineRule="auto"/>
        <w:ind w:right="505" w:firstLine="710"/>
        <w:rPr>
          <w:sz w:val="24"/>
        </w:rPr>
      </w:pPr>
      <w:r>
        <w:rPr>
          <w:sz w:val="24"/>
        </w:rPr>
        <w:t>ребёнок проявляет познавательный интерес к труду взрослых, профессиям, технике; отражает эти представления в играх;</w:t>
      </w:r>
    </w:p>
    <w:p w:rsidR="00384C8F" w:rsidRDefault="00E4716A">
      <w:pPr>
        <w:pStyle w:val="a4"/>
        <w:numPr>
          <w:ilvl w:val="0"/>
          <w:numId w:val="181"/>
        </w:numPr>
        <w:tabs>
          <w:tab w:val="left" w:pos="1535"/>
        </w:tabs>
        <w:spacing w:before="2" w:line="237" w:lineRule="auto"/>
        <w:ind w:right="496" w:firstLine="710"/>
        <w:rPr>
          <w:sz w:val="24"/>
        </w:rPr>
      </w:pPr>
      <w:r>
        <w:rPr>
          <w:sz w:val="24"/>
        </w:rPr>
        <w:t>ребёнок стремится к выполнению трудовых обязанностей, охотно включается в совместный труд со взрослыми или сверстниками;</w:t>
      </w:r>
    </w:p>
    <w:p w:rsidR="00384C8F" w:rsidRDefault="00E4716A">
      <w:pPr>
        <w:pStyle w:val="a4"/>
        <w:numPr>
          <w:ilvl w:val="0"/>
          <w:numId w:val="181"/>
        </w:numPr>
        <w:tabs>
          <w:tab w:val="left" w:pos="1535"/>
        </w:tabs>
        <w:spacing w:before="5" w:line="237" w:lineRule="auto"/>
        <w:ind w:right="507" w:firstLine="710"/>
        <w:rPr>
          <w:sz w:val="24"/>
        </w:rPr>
      </w:pPr>
      <w:r>
        <w:rPr>
          <w:sz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384C8F" w:rsidRDefault="00E4716A">
      <w:pPr>
        <w:pStyle w:val="a4"/>
        <w:numPr>
          <w:ilvl w:val="0"/>
          <w:numId w:val="181"/>
        </w:numPr>
        <w:tabs>
          <w:tab w:val="left" w:pos="1535"/>
        </w:tabs>
        <w:spacing w:before="6" w:line="237" w:lineRule="auto"/>
        <w:ind w:right="503" w:firstLine="710"/>
        <w:rPr>
          <w:sz w:val="24"/>
        </w:rPr>
      </w:pPr>
      <w:r>
        <w:rPr>
          <w:sz w:val="24"/>
        </w:rPr>
        <w:t>ребёнок большинство звуков произносит правильно, пользуется средствами эмоциональной и речевой выразительности;</w:t>
      </w:r>
    </w:p>
    <w:p w:rsidR="00384C8F" w:rsidRDefault="00E4716A">
      <w:pPr>
        <w:pStyle w:val="a4"/>
        <w:numPr>
          <w:ilvl w:val="0"/>
          <w:numId w:val="181"/>
        </w:numPr>
        <w:tabs>
          <w:tab w:val="left" w:pos="1535"/>
        </w:tabs>
        <w:spacing w:before="6" w:line="237" w:lineRule="auto"/>
        <w:ind w:right="504" w:firstLine="710"/>
        <w:rPr>
          <w:sz w:val="24"/>
        </w:rPr>
      </w:pPr>
      <w:r>
        <w:rPr>
          <w:sz w:val="24"/>
        </w:rPr>
        <w:t>ребёнок самостоятельно пересказывает знакомые сказки, с небольшой помощью взрослого составляет описательные рассказы и загадки;</w:t>
      </w:r>
    </w:p>
    <w:p w:rsidR="00384C8F" w:rsidRDefault="00E4716A">
      <w:pPr>
        <w:pStyle w:val="a4"/>
        <w:numPr>
          <w:ilvl w:val="0"/>
          <w:numId w:val="181"/>
        </w:numPr>
        <w:tabs>
          <w:tab w:val="left" w:pos="1535"/>
        </w:tabs>
        <w:spacing w:before="5" w:line="237" w:lineRule="auto"/>
        <w:ind w:right="501" w:firstLine="710"/>
        <w:rPr>
          <w:sz w:val="24"/>
        </w:rPr>
      </w:pPr>
      <w:r>
        <w:rPr>
          <w:sz w:val="24"/>
        </w:rPr>
        <w:t>ребёнок проявляет словотворчество, интерес к языку, с интересом слушает</w:t>
      </w:r>
      <w:r>
        <w:rPr>
          <w:spacing w:val="40"/>
          <w:sz w:val="24"/>
        </w:rPr>
        <w:t xml:space="preserve"> </w:t>
      </w:r>
      <w:r>
        <w:rPr>
          <w:sz w:val="24"/>
        </w:rPr>
        <w:t>литературные тексты, воспроизводит текст;</w:t>
      </w:r>
    </w:p>
    <w:p w:rsidR="00384C8F" w:rsidRDefault="00E4716A">
      <w:pPr>
        <w:pStyle w:val="a4"/>
        <w:numPr>
          <w:ilvl w:val="0"/>
          <w:numId w:val="181"/>
        </w:numPr>
        <w:tabs>
          <w:tab w:val="left" w:pos="1535"/>
        </w:tabs>
        <w:spacing w:before="6" w:line="237" w:lineRule="auto"/>
        <w:ind w:right="508" w:firstLine="710"/>
        <w:rPr>
          <w:sz w:val="24"/>
        </w:rPr>
      </w:pPr>
      <w:r>
        <w:rPr>
          <w:sz w:val="24"/>
        </w:rPr>
        <w:t>ребёнок способен рассказать о предмете, его назначении и особенностях, о том, как он был создан;</w:t>
      </w:r>
    </w:p>
    <w:p w:rsidR="00384C8F" w:rsidRDefault="00E4716A">
      <w:pPr>
        <w:pStyle w:val="a4"/>
        <w:numPr>
          <w:ilvl w:val="0"/>
          <w:numId w:val="181"/>
        </w:numPr>
        <w:tabs>
          <w:tab w:val="left" w:pos="1535"/>
        </w:tabs>
        <w:spacing w:before="4"/>
        <w:ind w:right="504" w:firstLine="710"/>
        <w:rPr>
          <w:sz w:val="24"/>
        </w:rPr>
      </w:pPr>
      <w:r>
        <w:rPr>
          <w:sz w:val="24"/>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w:t>
      </w:r>
      <w:r>
        <w:rPr>
          <w:spacing w:val="-2"/>
          <w:sz w:val="24"/>
        </w:rPr>
        <w:t>любознательностью;</w:t>
      </w:r>
    </w:p>
    <w:p w:rsidR="00384C8F" w:rsidRDefault="00E4716A">
      <w:pPr>
        <w:pStyle w:val="a4"/>
        <w:numPr>
          <w:ilvl w:val="0"/>
          <w:numId w:val="181"/>
        </w:numPr>
        <w:tabs>
          <w:tab w:val="left" w:pos="1535"/>
        </w:tabs>
        <w:ind w:right="497" w:firstLine="710"/>
        <w:rPr>
          <w:sz w:val="24"/>
        </w:rPr>
      </w:pPr>
      <w:r>
        <w:rPr>
          <w:sz w:val="24"/>
        </w:rPr>
        <w:t>ребёнок активно познает и называет свойства и качества предметов, особенности объектов природы,</w:t>
      </w:r>
      <w:r>
        <w:rPr>
          <w:spacing w:val="-4"/>
          <w:sz w:val="24"/>
        </w:rPr>
        <w:t xml:space="preserve"> </w:t>
      </w:r>
      <w:r>
        <w:rPr>
          <w:sz w:val="24"/>
        </w:rPr>
        <w:t>обследовательские</w:t>
      </w:r>
      <w:r>
        <w:rPr>
          <w:spacing w:val="-2"/>
          <w:sz w:val="24"/>
        </w:rPr>
        <w:t xml:space="preserve"> </w:t>
      </w:r>
      <w:r>
        <w:rPr>
          <w:sz w:val="24"/>
        </w:rPr>
        <w:t>действия;</w:t>
      </w:r>
      <w:r>
        <w:rPr>
          <w:spacing w:val="-6"/>
          <w:sz w:val="24"/>
        </w:rPr>
        <w:t xml:space="preserve"> </w:t>
      </w:r>
      <w:r>
        <w:rPr>
          <w:sz w:val="24"/>
        </w:rPr>
        <w:t>объединяет</w:t>
      </w:r>
      <w:r>
        <w:rPr>
          <w:spacing w:val="-1"/>
          <w:sz w:val="24"/>
        </w:rPr>
        <w:t xml:space="preserve"> </w:t>
      </w:r>
      <w:r>
        <w:rPr>
          <w:sz w:val="24"/>
        </w:rPr>
        <w:t>предметы и</w:t>
      </w:r>
      <w:r>
        <w:rPr>
          <w:spacing w:val="-10"/>
          <w:sz w:val="24"/>
        </w:rPr>
        <w:t xml:space="preserve"> </w:t>
      </w:r>
      <w:r>
        <w:rPr>
          <w:sz w:val="24"/>
        </w:rPr>
        <w:t>объекты в</w:t>
      </w:r>
      <w:r>
        <w:rPr>
          <w:spacing w:val="-4"/>
          <w:sz w:val="24"/>
        </w:rPr>
        <w:t xml:space="preserve"> </w:t>
      </w:r>
      <w:r>
        <w:rPr>
          <w:sz w:val="24"/>
        </w:rPr>
        <w:t>видовые</w:t>
      </w:r>
      <w:r>
        <w:rPr>
          <w:spacing w:val="-2"/>
          <w:sz w:val="24"/>
        </w:rPr>
        <w:t xml:space="preserve"> </w:t>
      </w:r>
      <w:r>
        <w:rPr>
          <w:sz w:val="24"/>
        </w:rPr>
        <w:t>категории с указанием характерных признаков;</w:t>
      </w:r>
    </w:p>
    <w:p w:rsidR="00384C8F" w:rsidRDefault="00E4716A">
      <w:pPr>
        <w:pStyle w:val="a4"/>
        <w:numPr>
          <w:ilvl w:val="0"/>
          <w:numId w:val="181"/>
        </w:numPr>
        <w:tabs>
          <w:tab w:val="left" w:pos="1535"/>
        </w:tabs>
        <w:ind w:right="506" w:firstLine="710"/>
        <w:rPr>
          <w:sz w:val="24"/>
        </w:rPr>
      </w:pPr>
      <w:r>
        <w:rPr>
          <w:sz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384C8F" w:rsidRDefault="00E4716A">
      <w:pPr>
        <w:pStyle w:val="a4"/>
        <w:numPr>
          <w:ilvl w:val="0"/>
          <w:numId w:val="181"/>
        </w:numPr>
        <w:tabs>
          <w:tab w:val="left" w:pos="1535"/>
        </w:tabs>
        <w:spacing w:before="1"/>
        <w:ind w:right="503" w:firstLine="710"/>
        <w:rPr>
          <w:sz w:val="24"/>
        </w:rPr>
      </w:pPr>
      <w:r>
        <w:rPr>
          <w:sz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384C8F" w:rsidRDefault="00E4716A">
      <w:pPr>
        <w:pStyle w:val="a4"/>
        <w:numPr>
          <w:ilvl w:val="0"/>
          <w:numId w:val="181"/>
        </w:numPr>
        <w:tabs>
          <w:tab w:val="left" w:pos="1535"/>
        </w:tabs>
        <w:ind w:right="501" w:firstLine="710"/>
        <w:rPr>
          <w:sz w:val="24"/>
        </w:rPr>
      </w:pPr>
      <w:r>
        <w:rPr>
          <w:sz w:val="24"/>
        </w:rPr>
        <w:t>ребёнок имеет представление о разнообразных представителях живой природы родного края, их</w:t>
      </w:r>
      <w:r>
        <w:rPr>
          <w:spacing w:val="-6"/>
          <w:sz w:val="24"/>
        </w:rPr>
        <w:t xml:space="preserve"> </w:t>
      </w:r>
      <w:r>
        <w:rPr>
          <w:sz w:val="24"/>
        </w:rPr>
        <w:t>особенностях, свойствах</w:t>
      </w:r>
      <w:r>
        <w:rPr>
          <w:spacing w:val="-6"/>
          <w:sz w:val="24"/>
        </w:rPr>
        <w:t xml:space="preserve"> </w:t>
      </w:r>
      <w:r>
        <w:rPr>
          <w:sz w:val="24"/>
        </w:rPr>
        <w:t>объектов неживой природы, сезонных</w:t>
      </w:r>
      <w:r>
        <w:rPr>
          <w:spacing w:val="-6"/>
          <w:sz w:val="24"/>
        </w:rPr>
        <w:t xml:space="preserve"> </w:t>
      </w:r>
      <w:r>
        <w:rPr>
          <w:sz w:val="24"/>
        </w:rPr>
        <w:t>изменениях</w:t>
      </w:r>
      <w:r>
        <w:rPr>
          <w:spacing w:val="-6"/>
          <w:sz w:val="24"/>
        </w:rPr>
        <w:t xml:space="preserve"> </w:t>
      </w:r>
      <w:r>
        <w:rPr>
          <w:sz w:val="24"/>
        </w:rPr>
        <w:t>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384C8F" w:rsidRDefault="00E4716A">
      <w:pPr>
        <w:pStyle w:val="a4"/>
        <w:numPr>
          <w:ilvl w:val="0"/>
          <w:numId w:val="181"/>
        </w:numPr>
        <w:tabs>
          <w:tab w:val="left" w:pos="1535"/>
        </w:tabs>
        <w:spacing w:line="242" w:lineRule="auto"/>
        <w:ind w:right="507" w:firstLine="710"/>
        <w:rPr>
          <w:sz w:val="24"/>
        </w:rPr>
      </w:pPr>
      <w:r>
        <w:rPr>
          <w:sz w:val="24"/>
        </w:rPr>
        <w:t>ребёнок владеет количественным и порядковым счетом в пределах пяти, умением непосредственно</w:t>
      </w:r>
      <w:r>
        <w:rPr>
          <w:spacing w:val="80"/>
          <w:sz w:val="24"/>
        </w:rPr>
        <w:t xml:space="preserve"> </w:t>
      </w:r>
      <w:r>
        <w:rPr>
          <w:sz w:val="24"/>
        </w:rPr>
        <w:t>сравнивать</w:t>
      </w:r>
      <w:r>
        <w:rPr>
          <w:spacing w:val="80"/>
          <w:sz w:val="24"/>
        </w:rPr>
        <w:t xml:space="preserve"> </w:t>
      </w:r>
      <w:r>
        <w:rPr>
          <w:sz w:val="24"/>
        </w:rPr>
        <w:t>предметы</w:t>
      </w:r>
      <w:r>
        <w:rPr>
          <w:spacing w:val="80"/>
          <w:sz w:val="24"/>
        </w:rPr>
        <w:t xml:space="preserve"> </w:t>
      </w:r>
      <w:r>
        <w:rPr>
          <w:sz w:val="24"/>
        </w:rPr>
        <w:t>по</w:t>
      </w:r>
      <w:r>
        <w:rPr>
          <w:spacing w:val="80"/>
          <w:sz w:val="24"/>
        </w:rPr>
        <w:t xml:space="preserve"> </w:t>
      </w:r>
      <w:r>
        <w:rPr>
          <w:sz w:val="24"/>
        </w:rPr>
        <w:t>форме</w:t>
      </w:r>
      <w:r>
        <w:rPr>
          <w:spacing w:val="80"/>
          <w:sz w:val="24"/>
        </w:rPr>
        <w:t xml:space="preserve"> </w:t>
      </w:r>
      <w:r>
        <w:rPr>
          <w:sz w:val="24"/>
        </w:rPr>
        <w:t>и</w:t>
      </w:r>
      <w:r>
        <w:rPr>
          <w:spacing w:val="80"/>
          <w:sz w:val="24"/>
        </w:rPr>
        <w:t xml:space="preserve"> </w:t>
      </w:r>
      <w:r>
        <w:rPr>
          <w:sz w:val="24"/>
        </w:rPr>
        <w:t>величине,</w:t>
      </w:r>
      <w:r>
        <w:rPr>
          <w:spacing w:val="80"/>
          <w:sz w:val="24"/>
        </w:rPr>
        <w:t xml:space="preserve"> </w:t>
      </w:r>
      <w:r>
        <w:rPr>
          <w:sz w:val="24"/>
        </w:rPr>
        <w:t>различает</w:t>
      </w:r>
      <w:r>
        <w:rPr>
          <w:spacing w:val="80"/>
          <w:sz w:val="24"/>
        </w:rPr>
        <w:t xml:space="preserve"> </w:t>
      </w:r>
      <w:r>
        <w:rPr>
          <w:sz w:val="24"/>
        </w:rPr>
        <w:t>части</w:t>
      </w:r>
      <w:r>
        <w:rPr>
          <w:spacing w:val="80"/>
          <w:sz w:val="24"/>
        </w:rPr>
        <w:t xml:space="preserve"> </w:t>
      </w:r>
      <w:r>
        <w:rPr>
          <w:sz w:val="24"/>
        </w:rPr>
        <w:t>суток,</w:t>
      </w:r>
      <w:r>
        <w:rPr>
          <w:spacing w:val="80"/>
          <w:sz w:val="24"/>
        </w:rPr>
        <w:t xml:space="preserve"> </w:t>
      </w:r>
      <w:r>
        <w:rPr>
          <w:sz w:val="24"/>
        </w:rPr>
        <w:t>знает</w:t>
      </w:r>
      <w:r>
        <w:rPr>
          <w:spacing w:val="80"/>
          <w:sz w:val="24"/>
        </w:rPr>
        <w:t xml:space="preserve"> </w:t>
      </w:r>
      <w:r>
        <w:rPr>
          <w:sz w:val="24"/>
        </w:rPr>
        <w:t>их</w:t>
      </w:r>
    </w:p>
    <w:p w:rsidR="00384C8F" w:rsidRDefault="00384C8F">
      <w:pPr>
        <w:spacing w:line="242" w:lineRule="auto"/>
        <w:jc w:val="both"/>
        <w:rPr>
          <w:sz w:val="24"/>
        </w:rPr>
        <w:sectPr w:rsidR="00384C8F">
          <w:pgSz w:w="11910" w:h="16840"/>
          <w:pgMar w:top="840" w:right="200" w:bottom="940" w:left="500" w:header="0" w:footer="718" w:gutter="0"/>
          <w:cols w:space="720"/>
        </w:sectPr>
      </w:pPr>
    </w:p>
    <w:p w:rsidR="00384C8F" w:rsidRDefault="00E4716A">
      <w:pPr>
        <w:pStyle w:val="a3"/>
        <w:spacing w:before="74"/>
        <w:ind w:right="504"/>
      </w:pPr>
      <w:r>
        <w:lastRenderedPageBreak/>
        <w:t>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384C8F" w:rsidRDefault="00E4716A">
      <w:pPr>
        <w:pStyle w:val="a4"/>
        <w:numPr>
          <w:ilvl w:val="0"/>
          <w:numId w:val="181"/>
        </w:numPr>
        <w:tabs>
          <w:tab w:val="left" w:pos="1535"/>
        </w:tabs>
        <w:spacing w:line="242" w:lineRule="auto"/>
        <w:ind w:right="505" w:firstLine="710"/>
        <w:rPr>
          <w:sz w:val="24"/>
        </w:rPr>
      </w:pPr>
      <w:r>
        <w:rPr>
          <w:sz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384C8F" w:rsidRDefault="00E4716A">
      <w:pPr>
        <w:pStyle w:val="a4"/>
        <w:numPr>
          <w:ilvl w:val="0"/>
          <w:numId w:val="181"/>
        </w:numPr>
        <w:tabs>
          <w:tab w:val="left" w:pos="1535"/>
        </w:tabs>
        <w:spacing w:line="242" w:lineRule="auto"/>
        <w:ind w:right="501" w:firstLine="710"/>
        <w:rPr>
          <w:sz w:val="24"/>
        </w:rPr>
      </w:pPr>
      <w:r>
        <w:rPr>
          <w:sz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384C8F" w:rsidRDefault="00E4716A">
      <w:pPr>
        <w:pStyle w:val="a4"/>
        <w:numPr>
          <w:ilvl w:val="0"/>
          <w:numId w:val="181"/>
        </w:numPr>
        <w:tabs>
          <w:tab w:val="left" w:pos="1535"/>
        </w:tabs>
        <w:ind w:right="495" w:firstLine="710"/>
        <w:rPr>
          <w:sz w:val="24"/>
        </w:rPr>
      </w:pPr>
      <w:r>
        <w:rPr>
          <w:sz w:val="24"/>
        </w:rPr>
        <w:t>ребёнок использует накопленный художественно-творческой опыт в самостоятельной деятельности,</w:t>
      </w:r>
      <w:r>
        <w:rPr>
          <w:spacing w:val="-1"/>
          <w:sz w:val="24"/>
        </w:rPr>
        <w:t xml:space="preserve"> </w:t>
      </w:r>
      <w:r>
        <w:rPr>
          <w:sz w:val="24"/>
        </w:rPr>
        <w:t>с</w:t>
      </w:r>
      <w:r>
        <w:rPr>
          <w:spacing w:val="-4"/>
          <w:sz w:val="24"/>
        </w:rPr>
        <w:t xml:space="preserve"> </w:t>
      </w:r>
      <w:r>
        <w:rPr>
          <w:sz w:val="24"/>
        </w:rPr>
        <w:t>желанием</w:t>
      </w:r>
      <w:r>
        <w:rPr>
          <w:spacing w:val="-2"/>
          <w:sz w:val="24"/>
        </w:rPr>
        <w:t xml:space="preserve"> </w:t>
      </w:r>
      <w:r>
        <w:rPr>
          <w:sz w:val="24"/>
        </w:rPr>
        <w:t>участвует</w:t>
      </w:r>
      <w:r>
        <w:rPr>
          <w:spacing w:val="-3"/>
          <w:sz w:val="24"/>
        </w:rPr>
        <w:t xml:space="preserve"> </w:t>
      </w:r>
      <w:r>
        <w:rPr>
          <w:sz w:val="24"/>
        </w:rPr>
        <w:t>в</w:t>
      </w:r>
      <w:r>
        <w:rPr>
          <w:spacing w:val="-2"/>
          <w:sz w:val="24"/>
        </w:rPr>
        <w:t xml:space="preserve"> </w:t>
      </w:r>
      <w:r>
        <w:rPr>
          <w:sz w:val="24"/>
        </w:rPr>
        <w:t>культурно-досуговой</w:t>
      </w:r>
      <w:r>
        <w:rPr>
          <w:spacing w:val="-2"/>
          <w:sz w:val="24"/>
        </w:rPr>
        <w:t xml:space="preserve"> </w:t>
      </w:r>
      <w:r>
        <w:rPr>
          <w:sz w:val="24"/>
        </w:rPr>
        <w:t>деятельности</w:t>
      </w:r>
      <w:r>
        <w:rPr>
          <w:spacing w:val="-5"/>
          <w:sz w:val="24"/>
        </w:rPr>
        <w:t xml:space="preserve"> </w:t>
      </w:r>
      <w:r>
        <w:rPr>
          <w:sz w:val="24"/>
        </w:rPr>
        <w:t>(праздниках,</w:t>
      </w:r>
      <w:r>
        <w:rPr>
          <w:spacing w:val="-1"/>
          <w:sz w:val="24"/>
        </w:rPr>
        <w:t xml:space="preserve"> </w:t>
      </w:r>
      <w:r>
        <w:rPr>
          <w:sz w:val="24"/>
        </w:rPr>
        <w:t>развлечениях</w:t>
      </w:r>
      <w:r>
        <w:rPr>
          <w:spacing w:val="-7"/>
          <w:sz w:val="24"/>
        </w:rPr>
        <w:t xml:space="preserve"> </w:t>
      </w:r>
      <w:r>
        <w:rPr>
          <w:sz w:val="24"/>
        </w:rPr>
        <w:t>и других видах культурно-досуговой деятельности);</w:t>
      </w:r>
    </w:p>
    <w:p w:rsidR="00384C8F" w:rsidRDefault="00E4716A">
      <w:pPr>
        <w:pStyle w:val="a4"/>
        <w:numPr>
          <w:ilvl w:val="0"/>
          <w:numId w:val="181"/>
        </w:numPr>
        <w:tabs>
          <w:tab w:val="left" w:pos="1535"/>
        </w:tabs>
        <w:ind w:right="510" w:firstLine="710"/>
        <w:rPr>
          <w:sz w:val="24"/>
        </w:rPr>
      </w:pPr>
      <w:r>
        <w:rPr>
          <w:sz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384C8F" w:rsidRDefault="00E4716A">
      <w:pPr>
        <w:pStyle w:val="a4"/>
        <w:numPr>
          <w:ilvl w:val="0"/>
          <w:numId w:val="181"/>
        </w:numPr>
        <w:tabs>
          <w:tab w:val="left" w:pos="1535"/>
        </w:tabs>
        <w:ind w:right="508" w:firstLine="710"/>
        <w:rPr>
          <w:sz w:val="24"/>
        </w:rPr>
      </w:pPr>
      <w:r>
        <w:rPr>
          <w:sz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w:t>
      </w:r>
      <w:r>
        <w:rPr>
          <w:spacing w:val="-2"/>
          <w:sz w:val="24"/>
        </w:rPr>
        <w:t xml:space="preserve"> </w:t>
      </w:r>
      <w:r>
        <w:rPr>
          <w:sz w:val="24"/>
        </w:rPr>
        <w:t>обстановки;</w:t>
      </w:r>
    </w:p>
    <w:p w:rsidR="00384C8F" w:rsidRDefault="00E4716A">
      <w:pPr>
        <w:pStyle w:val="a4"/>
        <w:numPr>
          <w:ilvl w:val="0"/>
          <w:numId w:val="181"/>
        </w:numPr>
        <w:tabs>
          <w:tab w:val="left" w:pos="1535"/>
        </w:tabs>
        <w:ind w:right="503" w:firstLine="710"/>
        <w:rPr>
          <w:sz w:val="24"/>
        </w:rPr>
      </w:pPr>
      <w:r>
        <w:rPr>
          <w:sz w:val="24"/>
        </w:rPr>
        <w:t>ребёнок принимает игровую задачу в играх с правилами, проявляет интерес к</w:t>
      </w:r>
      <w:r>
        <w:rPr>
          <w:spacing w:val="40"/>
          <w:sz w:val="24"/>
        </w:rPr>
        <w:t xml:space="preserve"> </w:t>
      </w:r>
      <w:r>
        <w:rPr>
          <w:sz w:val="24"/>
        </w:rPr>
        <w:t>результату, выигрышу; ведет негромкий диалог с игрушками, комментирует их «действия» в режиссерских играх.</w:t>
      </w:r>
    </w:p>
    <w:p w:rsidR="00384C8F" w:rsidRDefault="00E4716A">
      <w:pPr>
        <w:pStyle w:val="1"/>
        <w:spacing w:before="266" w:line="322" w:lineRule="exact"/>
        <w:rPr>
          <w:b w:val="0"/>
        </w:rPr>
      </w:pPr>
      <w:r>
        <w:t>К</w:t>
      </w:r>
      <w:r>
        <w:rPr>
          <w:spacing w:val="-6"/>
        </w:rPr>
        <w:t xml:space="preserve"> </w:t>
      </w:r>
      <w:r>
        <w:t>шести</w:t>
      </w:r>
      <w:r>
        <w:rPr>
          <w:spacing w:val="-7"/>
        </w:rPr>
        <w:t xml:space="preserve"> </w:t>
      </w:r>
      <w:r>
        <w:rPr>
          <w:spacing w:val="-2"/>
        </w:rPr>
        <w:t>годам</w:t>
      </w:r>
      <w:r>
        <w:rPr>
          <w:b w:val="0"/>
          <w:spacing w:val="-2"/>
        </w:rPr>
        <w:t>:</w:t>
      </w:r>
    </w:p>
    <w:p w:rsidR="00384C8F" w:rsidRDefault="00E4716A">
      <w:pPr>
        <w:pStyle w:val="a4"/>
        <w:numPr>
          <w:ilvl w:val="0"/>
          <w:numId w:val="181"/>
        </w:numPr>
        <w:tabs>
          <w:tab w:val="left" w:pos="1534"/>
        </w:tabs>
        <w:ind w:right="499" w:firstLine="710"/>
        <w:rPr>
          <w:sz w:val="28"/>
        </w:rPr>
      </w:pPr>
      <w:r>
        <w:rPr>
          <w:sz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w:t>
      </w:r>
      <w:r>
        <w:rPr>
          <w:spacing w:val="-5"/>
          <w:sz w:val="24"/>
        </w:rPr>
        <w:t xml:space="preserve"> </w:t>
      </w:r>
      <w:r>
        <w:rPr>
          <w:sz w:val="24"/>
        </w:rPr>
        <w:t>при выполнении упражнений, имеет представления о некоторых видах спорта, туризме, как форме активного отдыха;</w:t>
      </w:r>
    </w:p>
    <w:p w:rsidR="00384C8F" w:rsidRDefault="00E4716A">
      <w:pPr>
        <w:pStyle w:val="a4"/>
        <w:numPr>
          <w:ilvl w:val="0"/>
          <w:numId w:val="181"/>
        </w:numPr>
        <w:tabs>
          <w:tab w:val="left" w:pos="1535"/>
        </w:tabs>
        <w:spacing w:before="1"/>
        <w:ind w:right="492" w:firstLine="710"/>
        <w:rPr>
          <w:sz w:val="24"/>
        </w:rPr>
      </w:pPr>
      <w:r>
        <w:rPr>
          <w:sz w:val="24"/>
        </w:rPr>
        <w:t>ребёнок проявляет осознанность во время занятий физической культурой,</w:t>
      </w:r>
      <w:r>
        <w:rPr>
          <w:spacing w:val="40"/>
          <w:sz w:val="24"/>
        </w:rPr>
        <w:t xml:space="preserve"> </w:t>
      </w:r>
      <w:r>
        <w:rPr>
          <w:sz w:val="24"/>
        </w:rPr>
        <w:t>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384C8F" w:rsidRDefault="00E4716A">
      <w:pPr>
        <w:pStyle w:val="a4"/>
        <w:numPr>
          <w:ilvl w:val="0"/>
          <w:numId w:val="181"/>
        </w:numPr>
        <w:tabs>
          <w:tab w:val="left" w:pos="1535"/>
        </w:tabs>
        <w:ind w:right="504" w:firstLine="710"/>
        <w:rPr>
          <w:sz w:val="24"/>
        </w:rPr>
      </w:pPr>
      <w:r>
        <w:rPr>
          <w:sz w:val="24"/>
        </w:rPr>
        <w:t>ребёнок проявляет доступный возрасту самоконтроль, способен привлечь внимание других детей и организовать знакомую подвижную игру;</w:t>
      </w:r>
    </w:p>
    <w:p w:rsidR="00384C8F" w:rsidRDefault="00E4716A">
      <w:pPr>
        <w:pStyle w:val="a4"/>
        <w:numPr>
          <w:ilvl w:val="0"/>
          <w:numId w:val="181"/>
        </w:numPr>
        <w:tabs>
          <w:tab w:val="left" w:pos="1535"/>
        </w:tabs>
        <w:spacing w:before="3" w:line="237" w:lineRule="auto"/>
        <w:ind w:right="500" w:firstLine="710"/>
        <w:rPr>
          <w:sz w:val="24"/>
        </w:rPr>
      </w:pPr>
      <w:r>
        <w:rPr>
          <w:sz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384C8F" w:rsidRDefault="00E4716A">
      <w:pPr>
        <w:pStyle w:val="a4"/>
        <w:numPr>
          <w:ilvl w:val="0"/>
          <w:numId w:val="181"/>
        </w:numPr>
        <w:tabs>
          <w:tab w:val="left" w:pos="1535"/>
        </w:tabs>
        <w:spacing w:before="3"/>
        <w:ind w:right="507" w:firstLine="710"/>
        <w:rPr>
          <w:sz w:val="24"/>
        </w:rPr>
      </w:pPr>
      <w:r>
        <w:rPr>
          <w:sz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384C8F" w:rsidRDefault="00E4716A">
      <w:pPr>
        <w:pStyle w:val="a4"/>
        <w:numPr>
          <w:ilvl w:val="0"/>
          <w:numId w:val="181"/>
        </w:numPr>
        <w:tabs>
          <w:tab w:val="left" w:pos="1535"/>
        </w:tabs>
        <w:ind w:right="507" w:firstLine="710"/>
        <w:rPr>
          <w:sz w:val="24"/>
        </w:rPr>
      </w:pPr>
      <w:r>
        <w:rPr>
          <w:sz w:val="24"/>
        </w:rPr>
        <w:t>ребёнок настроен положительно по отношению к окружающим, охотно вступает в общение</w:t>
      </w:r>
      <w:r>
        <w:rPr>
          <w:spacing w:val="-3"/>
          <w:sz w:val="24"/>
        </w:rPr>
        <w:t xml:space="preserve"> </w:t>
      </w:r>
      <w:r>
        <w:rPr>
          <w:sz w:val="24"/>
        </w:rPr>
        <w:t>со взрослыми</w:t>
      </w:r>
      <w:r>
        <w:rPr>
          <w:spacing w:val="-1"/>
          <w:sz w:val="24"/>
        </w:rPr>
        <w:t xml:space="preserve"> </w:t>
      </w:r>
      <w:r>
        <w:rPr>
          <w:sz w:val="24"/>
        </w:rPr>
        <w:t>и сверстниками, проявляет сдержанность</w:t>
      </w:r>
      <w:r>
        <w:rPr>
          <w:spacing w:val="-1"/>
          <w:sz w:val="24"/>
        </w:rPr>
        <w:t xml:space="preserve"> </w:t>
      </w:r>
      <w:r>
        <w:rPr>
          <w:sz w:val="24"/>
        </w:rPr>
        <w:t>по отношению</w:t>
      </w:r>
      <w:r>
        <w:rPr>
          <w:spacing w:val="-4"/>
          <w:sz w:val="24"/>
        </w:rPr>
        <w:t xml:space="preserve"> </w:t>
      </w:r>
      <w:r>
        <w:rPr>
          <w:sz w:val="24"/>
        </w:rPr>
        <w:t>к незнакомым</w:t>
      </w:r>
      <w:r>
        <w:rPr>
          <w:spacing w:val="-1"/>
          <w:sz w:val="24"/>
        </w:rPr>
        <w:t xml:space="preserve"> </w:t>
      </w:r>
      <w:r>
        <w:rPr>
          <w:sz w:val="24"/>
        </w:rPr>
        <w:t>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ДОУ;</w:t>
      </w:r>
    </w:p>
    <w:p w:rsidR="00384C8F" w:rsidRDefault="00E4716A">
      <w:pPr>
        <w:pStyle w:val="a4"/>
        <w:numPr>
          <w:ilvl w:val="0"/>
          <w:numId w:val="181"/>
        </w:numPr>
        <w:tabs>
          <w:tab w:val="left" w:pos="1535"/>
        </w:tabs>
        <w:spacing w:before="1"/>
        <w:ind w:right="506" w:firstLine="710"/>
        <w:rPr>
          <w:sz w:val="24"/>
        </w:rPr>
      </w:pPr>
      <w:r>
        <w:rPr>
          <w:sz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384C8F" w:rsidRDefault="00E4716A">
      <w:pPr>
        <w:pStyle w:val="a4"/>
        <w:numPr>
          <w:ilvl w:val="0"/>
          <w:numId w:val="181"/>
        </w:numPr>
        <w:tabs>
          <w:tab w:val="left" w:pos="1535"/>
        </w:tabs>
        <w:ind w:right="501" w:firstLine="710"/>
        <w:rPr>
          <w:sz w:val="24"/>
        </w:rPr>
      </w:pPr>
      <w:r>
        <w:rPr>
          <w:sz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384C8F" w:rsidRDefault="00E4716A">
      <w:pPr>
        <w:pStyle w:val="a4"/>
        <w:numPr>
          <w:ilvl w:val="0"/>
          <w:numId w:val="181"/>
        </w:numPr>
        <w:tabs>
          <w:tab w:val="left" w:pos="1535"/>
        </w:tabs>
        <w:ind w:right="503" w:firstLine="710"/>
        <w:rPr>
          <w:sz w:val="24"/>
        </w:rPr>
      </w:pPr>
      <w:r>
        <w:rPr>
          <w:sz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384C8F" w:rsidRDefault="00E4716A">
      <w:pPr>
        <w:pStyle w:val="a4"/>
        <w:numPr>
          <w:ilvl w:val="0"/>
          <w:numId w:val="181"/>
        </w:numPr>
        <w:tabs>
          <w:tab w:val="left" w:pos="1535"/>
        </w:tabs>
        <w:spacing w:line="242" w:lineRule="auto"/>
        <w:ind w:right="506" w:firstLine="710"/>
        <w:rPr>
          <w:sz w:val="24"/>
        </w:rPr>
      </w:pPr>
      <w:r>
        <w:rPr>
          <w:sz w:val="24"/>
        </w:rPr>
        <w:t>ребёнок регулирует свою активность в деятельности, умеет соблюдать очередность и учитывать</w:t>
      </w:r>
      <w:r>
        <w:rPr>
          <w:spacing w:val="40"/>
          <w:sz w:val="24"/>
        </w:rPr>
        <w:t xml:space="preserve"> </w:t>
      </w:r>
      <w:r>
        <w:rPr>
          <w:sz w:val="24"/>
        </w:rPr>
        <w:t>права</w:t>
      </w:r>
      <w:r>
        <w:rPr>
          <w:spacing w:val="40"/>
          <w:sz w:val="24"/>
        </w:rPr>
        <w:t xml:space="preserve"> </w:t>
      </w:r>
      <w:r>
        <w:rPr>
          <w:sz w:val="24"/>
        </w:rPr>
        <w:t>других</w:t>
      </w:r>
      <w:r>
        <w:rPr>
          <w:spacing w:val="40"/>
          <w:sz w:val="24"/>
        </w:rPr>
        <w:t xml:space="preserve"> </w:t>
      </w:r>
      <w:r>
        <w:rPr>
          <w:sz w:val="24"/>
        </w:rPr>
        <w:t>людей,</w:t>
      </w:r>
      <w:r>
        <w:rPr>
          <w:spacing w:val="40"/>
          <w:sz w:val="24"/>
        </w:rPr>
        <w:t xml:space="preserve"> </w:t>
      </w:r>
      <w:r>
        <w:rPr>
          <w:sz w:val="24"/>
        </w:rPr>
        <w:t>проявляет</w:t>
      </w:r>
      <w:r>
        <w:rPr>
          <w:spacing w:val="40"/>
          <w:sz w:val="24"/>
        </w:rPr>
        <w:t xml:space="preserve"> </w:t>
      </w:r>
      <w:r>
        <w:rPr>
          <w:sz w:val="24"/>
        </w:rPr>
        <w:t>инициативу</w:t>
      </w:r>
      <w:r>
        <w:rPr>
          <w:spacing w:val="35"/>
          <w:sz w:val="24"/>
        </w:rPr>
        <w:t xml:space="preserve"> </w:t>
      </w:r>
      <w:r>
        <w:rPr>
          <w:sz w:val="24"/>
        </w:rPr>
        <w:t>в</w:t>
      </w:r>
      <w:r>
        <w:rPr>
          <w:spacing w:val="40"/>
          <w:sz w:val="24"/>
        </w:rPr>
        <w:t xml:space="preserve"> </w:t>
      </w:r>
      <w:r>
        <w:rPr>
          <w:sz w:val="24"/>
        </w:rPr>
        <w:t>общении</w:t>
      </w:r>
      <w:r>
        <w:rPr>
          <w:spacing w:val="40"/>
          <w:sz w:val="24"/>
        </w:rPr>
        <w:t xml:space="preserve"> </w:t>
      </w:r>
      <w:r>
        <w:rPr>
          <w:sz w:val="24"/>
        </w:rPr>
        <w:t>и</w:t>
      </w:r>
      <w:r>
        <w:rPr>
          <w:spacing w:val="40"/>
          <w:sz w:val="24"/>
        </w:rPr>
        <w:t xml:space="preserve"> </w:t>
      </w:r>
      <w:r>
        <w:rPr>
          <w:sz w:val="24"/>
        </w:rPr>
        <w:t>деятельности,</w:t>
      </w:r>
      <w:r>
        <w:rPr>
          <w:spacing w:val="40"/>
          <w:sz w:val="24"/>
        </w:rPr>
        <w:t xml:space="preserve"> </w:t>
      </w:r>
      <w:r>
        <w:rPr>
          <w:sz w:val="24"/>
        </w:rPr>
        <w:t>задает</w:t>
      </w:r>
      <w:r>
        <w:rPr>
          <w:spacing w:val="40"/>
          <w:sz w:val="24"/>
        </w:rPr>
        <w:t xml:space="preserve"> </w:t>
      </w:r>
      <w:r>
        <w:rPr>
          <w:sz w:val="24"/>
        </w:rPr>
        <w:t>вопросы</w:t>
      </w:r>
    </w:p>
    <w:p w:rsidR="00384C8F" w:rsidRDefault="00384C8F">
      <w:pPr>
        <w:spacing w:line="242" w:lineRule="auto"/>
        <w:jc w:val="both"/>
        <w:rPr>
          <w:sz w:val="24"/>
        </w:rPr>
        <w:sectPr w:rsidR="00384C8F">
          <w:pgSz w:w="11910" w:h="16840"/>
          <w:pgMar w:top="840" w:right="200" w:bottom="940" w:left="500" w:header="0" w:footer="718" w:gutter="0"/>
          <w:cols w:space="720"/>
        </w:sectPr>
      </w:pPr>
    </w:p>
    <w:p w:rsidR="00384C8F" w:rsidRDefault="00E4716A">
      <w:pPr>
        <w:pStyle w:val="a3"/>
        <w:spacing w:before="77" w:line="237" w:lineRule="auto"/>
        <w:ind w:right="514"/>
      </w:pPr>
      <w:r>
        <w:lastRenderedPageBreak/>
        <w:t>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384C8F" w:rsidRDefault="00E4716A">
      <w:pPr>
        <w:pStyle w:val="a4"/>
        <w:numPr>
          <w:ilvl w:val="0"/>
          <w:numId w:val="181"/>
        </w:numPr>
        <w:tabs>
          <w:tab w:val="left" w:pos="1535"/>
        </w:tabs>
        <w:spacing w:before="3"/>
        <w:ind w:right="509" w:firstLine="710"/>
        <w:rPr>
          <w:sz w:val="24"/>
        </w:rPr>
      </w:pPr>
      <w:r>
        <w:rPr>
          <w:sz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384C8F" w:rsidRDefault="00E4716A">
      <w:pPr>
        <w:pStyle w:val="a4"/>
        <w:numPr>
          <w:ilvl w:val="0"/>
          <w:numId w:val="181"/>
        </w:numPr>
        <w:tabs>
          <w:tab w:val="left" w:pos="1535"/>
        </w:tabs>
        <w:ind w:right="495" w:firstLine="710"/>
        <w:rPr>
          <w:sz w:val="24"/>
        </w:rPr>
      </w:pPr>
      <w:r>
        <w:rPr>
          <w:sz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384C8F" w:rsidRDefault="00E4716A">
      <w:pPr>
        <w:pStyle w:val="a4"/>
        <w:numPr>
          <w:ilvl w:val="0"/>
          <w:numId w:val="181"/>
        </w:numPr>
        <w:tabs>
          <w:tab w:val="left" w:pos="1535"/>
        </w:tabs>
        <w:ind w:right="497" w:firstLine="710"/>
        <w:rPr>
          <w:sz w:val="24"/>
        </w:rPr>
      </w:pPr>
      <w:r>
        <w:rPr>
          <w:sz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384C8F" w:rsidRDefault="00E4716A">
      <w:pPr>
        <w:pStyle w:val="a4"/>
        <w:numPr>
          <w:ilvl w:val="0"/>
          <w:numId w:val="181"/>
        </w:numPr>
        <w:tabs>
          <w:tab w:val="left" w:pos="1535"/>
        </w:tabs>
        <w:spacing w:line="242" w:lineRule="auto"/>
        <w:ind w:right="494" w:firstLine="710"/>
        <w:rPr>
          <w:sz w:val="24"/>
        </w:rPr>
      </w:pPr>
      <w:r>
        <w:rPr>
          <w:sz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384C8F" w:rsidRDefault="00E4716A">
      <w:pPr>
        <w:pStyle w:val="a4"/>
        <w:numPr>
          <w:ilvl w:val="0"/>
          <w:numId w:val="181"/>
        </w:numPr>
        <w:tabs>
          <w:tab w:val="left" w:pos="1535"/>
        </w:tabs>
        <w:ind w:right="492" w:firstLine="710"/>
        <w:rPr>
          <w:sz w:val="24"/>
        </w:rPr>
      </w:pPr>
      <w:r>
        <w:rPr>
          <w:sz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w:t>
      </w:r>
      <w:r>
        <w:rPr>
          <w:spacing w:val="40"/>
          <w:sz w:val="24"/>
        </w:rPr>
        <w:t xml:space="preserve"> </w:t>
      </w:r>
      <w:r>
        <w:rPr>
          <w:sz w:val="24"/>
        </w:rPr>
        <w:t>знает название своей страны, её государственные символы;</w:t>
      </w:r>
    </w:p>
    <w:p w:rsidR="00384C8F" w:rsidRDefault="00E4716A">
      <w:pPr>
        <w:pStyle w:val="a4"/>
        <w:numPr>
          <w:ilvl w:val="0"/>
          <w:numId w:val="181"/>
        </w:numPr>
        <w:tabs>
          <w:tab w:val="left" w:pos="1535"/>
        </w:tabs>
        <w:ind w:right="506" w:firstLine="710"/>
        <w:rPr>
          <w:sz w:val="24"/>
        </w:rPr>
      </w:pPr>
      <w:r>
        <w:rPr>
          <w:sz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384C8F" w:rsidRDefault="00E4716A">
      <w:pPr>
        <w:pStyle w:val="a4"/>
        <w:numPr>
          <w:ilvl w:val="0"/>
          <w:numId w:val="181"/>
        </w:numPr>
        <w:tabs>
          <w:tab w:val="left" w:pos="1535"/>
        </w:tabs>
        <w:ind w:right="494" w:firstLine="710"/>
        <w:rPr>
          <w:sz w:val="24"/>
        </w:rPr>
      </w:pPr>
      <w:r>
        <w:rPr>
          <w:sz w:val="24"/>
        </w:rPr>
        <w:t xml:space="preserve">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w:t>
      </w:r>
      <w:r>
        <w:rPr>
          <w:spacing w:val="-2"/>
          <w:sz w:val="24"/>
        </w:rPr>
        <w:t>способности;</w:t>
      </w:r>
    </w:p>
    <w:p w:rsidR="00384C8F" w:rsidRDefault="00E4716A">
      <w:pPr>
        <w:pStyle w:val="a4"/>
        <w:numPr>
          <w:ilvl w:val="0"/>
          <w:numId w:val="181"/>
        </w:numPr>
        <w:tabs>
          <w:tab w:val="left" w:pos="1535"/>
        </w:tabs>
        <w:spacing w:line="237" w:lineRule="auto"/>
        <w:ind w:right="506" w:firstLine="710"/>
        <w:rPr>
          <w:sz w:val="24"/>
        </w:rPr>
      </w:pPr>
      <w:r>
        <w:rPr>
          <w:sz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384C8F" w:rsidRDefault="00E4716A">
      <w:pPr>
        <w:pStyle w:val="a4"/>
        <w:numPr>
          <w:ilvl w:val="0"/>
          <w:numId w:val="181"/>
        </w:numPr>
        <w:tabs>
          <w:tab w:val="left" w:pos="1535"/>
        </w:tabs>
        <w:spacing w:before="3"/>
        <w:ind w:right="503" w:firstLine="710"/>
        <w:rPr>
          <w:sz w:val="24"/>
        </w:rPr>
      </w:pPr>
      <w:r>
        <w:rPr>
          <w:sz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384C8F" w:rsidRDefault="00E4716A">
      <w:pPr>
        <w:pStyle w:val="a4"/>
        <w:numPr>
          <w:ilvl w:val="0"/>
          <w:numId w:val="181"/>
        </w:numPr>
        <w:tabs>
          <w:tab w:val="left" w:pos="1535"/>
        </w:tabs>
        <w:ind w:right="508" w:firstLine="710"/>
        <w:rPr>
          <w:sz w:val="24"/>
        </w:rPr>
      </w:pPr>
      <w:r>
        <w:rPr>
          <w:sz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384C8F" w:rsidRDefault="00E4716A">
      <w:pPr>
        <w:pStyle w:val="a4"/>
        <w:numPr>
          <w:ilvl w:val="0"/>
          <w:numId w:val="181"/>
        </w:numPr>
        <w:tabs>
          <w:tab w:val="left" w:pos="1535"/>
        </w:tabs>
        <w:spacing w:before="1"/>
        <w:ind w:right="506" w:firstLine="710"/>
        <w:rPr>
          <w:sz w:val="24"/>
        </w:rPr>
      </w:pPr>
      <w:r>
        <w:rPr>
          <w:sz w:val="24"/>
        </w:rPr>
        <w:t>ребёнок проявляет интерес к игровому экспериментированию, развивающим и познавательным</w:t>
      </w:r>
      <w:r>
        <w:rPr>
          <w:spacing w:val="-1"/>
          <w:sz w:val="24"/>
        </w:rPr>
        <w:t xml:space="preserve"> </w:t>
      </w:r>
      <w:r>
        <w:rPr>
          <w:sz w:val="24"/>
        </w:rPr>
        <w:t>играм,</w:t>
      </w:r>
      <w:r>
        <w:rPr>
          <w:spacing w:val="-5"/>
          <w:sz w:val="24"/>
        </w:rPr>
        <w:t xml:space="preserve"> </w:t>
      </w:r>
      <w:r>
        <w:rPr>
          <w:sz w:val="24"/>
        </w:rPr>
        <w:t>в играх</w:t>
      </w:r>
      <w:r>
        <w:rPr>
          <w:spacing w:val="-2"/>
          <w:sz w:val="24"/>
        </w:rPr>
        <w:t xml:space="preserve"> </w:t>
      </w:r>
      <w:r>
        <w:rPr>
          <w:sz w:val="24"/>
        </w:rPr>
        <w:t>с</w:t>
      </w:r>
      <w:r>
        <w:rPr>
          <w:spacing w:val="-3"/>
          <w:sz w:val="24"/>
        </w:rPr>
        <w:t xml:space="preserve"> </w:t>
      </w:r>
      <w:r>
        <w:rPr>
          <w:sz w:val="24"/>
        </w:rPr>
        <w:t>готовым</w:t>
      </w:r>
      <w:r>
        <w:rPr>
          <w:spacing w:val="-1"/>
          <w:sz w:val="24"/>
        </w:rPr>
        <w:t xml:space="preserve"> </w:t>
      </w:r>
      <w:r>
        <w:rPr>
          <w:sz w:val="24"/>
        </w:rPr>
        <w:t>содержанием</w:t>
      </w:r>
      <w:r>
        <w:rPr>
          <w:spacing w:val="-1"/>
          <w:sz w:val="24"/>
        </w:rPr>
        <w:t xml:space="preserve"> </w:t>
      </w:r>
      <w:r>
        <w:rPr>
          <w:sz w:val="24"/>
        </w:rPr>
        <w:t>и</w:t>
      </w:r>
      <w:r>
        <w:rPr>
          <w:spacing w:val="-1"/>
          <w:sz w:val="24"/>
        </w:rPr>
        <w:t xml:space="preserve"> </w:t>
      </w:r>
      <w:r>
        <w:rPr>
          <w:sz w:val="24"/>
        </w:rPr>
        <w:t>правилами</w:t>
      </w:r>
      <w:r>
        <w:rPr>
          <w:spacing w:val="-1"/>
          <w:sz w:val="24"/>
        </w:rPr>
        <w:t xml:space="preserve"> </w:t>
      </w:r>
      <w:r>
        <w:rPr>
          <w:sz w:val="24"/>
        </w:rPr>
        <w:t>действует в точном</w:t>
      </w:r>
      <w:r>
        <w:rPr>
          <w:spacing w:val="-1"/>
          <w:sz w:val="24"/>
        </w:rPr>
        <w:t xml:space="preserve"> </w:t>
      </w:r>
      <w:r>
        <w:rPr>
          <w:sz w:val="24"/>
        </w:rPr>
        <w:t>соответствии с игровой задачей и правилами.</w:t>
      </w:r>
    </w:p>
    <w:p w:rsidR="00384C8F" w:rsidRDefault="00384C8F">
      <w:pPr>
        <w:pStyle w:val="a3"/>
        <w:spacing w:before="49"/>
        <w:ind w:left="0"/>
        <w:jc w:val="left"/>
      </w:pPr>
    </w:p>
    <w:p w:rsidR="00384C8F" w:rsidRDefault="00E4716A">
      <w:pPr>
        <w:pStyle w:val="1"/>
        <w:ind w:right="2215"/>
      </w:pPr>
      <w:r>
        <w:t>Планируемые</w:t>
      </w:r>
      <w:r>
        <w:rPr>
          <w:spacing w:val="-7"/>
        </w:rPr>
        <w:t xml:space="preserve"> </w:t>
      </w:r>
      <w:r>
        <w:t>результаты</w:t>
      </w:r>
      <w:r>
        <w:rPr>
          <w:spacing w:val="-9"/>
        </w:rPr>
        <w:t xml:space="preserve"> </w:t>
      </w:r>
      <w:r>
        <w:t>на</w:t>
      </w:r>
      <w:r>
        <w:rPr>
          <w:spacing w:val="-8"/>
        </w:rPr>
        <w:t xml:space="preserve"> </w:t>
      </w:r>
      <w:r>
        <w:t>этапе</w:t>
      </w:r>
      <w:r>
        <w:rPr>
          <w:spacing w:val="-7"/>
        </w:rPr>
        <w:t xml:space="preserve"> </w:t>
      </w:r>
      <w:r>
        <w:t>завершения</w:t>
      </w:r>
      <w:r>
        <w:rPr>
          <w:spacing w:val="-2"/>
        </w:rPr>
        <w:t xml:space="preserve"> </w:t>
      </w:r>
      <w:r>
        <w:t>освоения</w:t>
      </w:r>
      <w:r>
        <w:rPr>
          <w:spacing w:val="-10"/>
        </w:rPr>
        <w:t xml:space="preserve"> </w:t>
      </w:r>
      <w:r>
        <w:t>Программы К концу дошкольного возраста:</w:t>
      </w:r>
    </w:p>
    <w:p w:rsidR="00384C8F" w:rsidRDefault="00E4716A">
      <w:pPr>
        <w:pStyle w:val="a4"/>
        <w:numPr>
          <w:ilvl w:val="0"/>
          <w:numId w:val="181"/>
        </w:numPr>
        <w:tabs>
          <w:tab w:val="left" w:pos="1535"/>
        </w:tabs>
        <w:spacing w:line="316" w:lineRule="exact"/>
        <w:ind w:left="1535" w:hanging="705"/>
        <w:rPr>
          <w:sz w:val="28"/>
        </w:rPr>
      </w:pPr>
      <w:r>
        <w:rPr>
          <w:sz w:val="24"/>
        </w:rPr>
        <w:t>у</w:t>
      </w:r>
      <w:r>
        <w:rPr>
          <w:spacing w:val="-12"/>
          <w:sz w:val="24"/>
        </w:rPr>
        <w:t xml:space="preserve"> </w:t>
      </w:r>
      <w:r>
        <w:rPr>
          <w:sz w:val="24"/>
        </w:rPr>
        <w:t>ребенка сформированы</w:t>
      </w:r>
      <w:r>
        <w:rPr>
          <w:spacing w:val="-3"/>
          <w:sz w:val="24"/>
        </w:rPr>
        <w:t xml:space="preserve"> </w:t>
      </w:r>
      <w:r>
        <w:rPr>
          <w:sz w:val="24"/>
        </w:rPr>
        <w:t>основные</w:t>
      </w:r>
      <w:r>
        <w:rPr>
          <w:spacing w:val="-5"/>
          <w:sz w:val="24"/>
        </w:rPr>
        <w:t xml:space="preserve"> </w:t>
      </w:r>
      <w:r>
        <w:rPr>
          <w:sz w:val="24"/>
        </w:rPr>
        <w:t>физические и</w:t>
      </w:r>
      <w:r>
        <w:rPr>
          <w:spacing w:val="1"/>
          <w:sz w:val="24"/>
        </w:rPr>
        <w:t xml:space="preserve"> </w:t>
      </w:r>
      <w:r>
        <w:rPr>
          <w:sz w:val="24"/>
        </w:rPr>
        <w:t xml:space="preserve">нравственно-волевые </w:t>
      </w:r>
      <w:r>
        <w:rPr>
          <w:spacing w:val="-2"/>
          <w:sz w:val="24"/>
        </w:rPr>
        <w:t>качества;</w:t>
      </w:r>
    </w:p>
    <w:p w:rsidR="00384C8F" w:rsidRDefault="00E4716A">
      <w:pPr>
        <w:pStyle w:val="a4"/>
        <w:numPr>
          <w:ilvl w:val="0"/>
          <w:numId w:val="181"/>
        </w:numPr>
        <w:tabs>
          <w:tab w:val="left" w:pos="1535"/>
        </w:tabs>
        <w:spacing w:line="242" w:lineRule="auto"/>
        <w:ind w:right="505" w:firstLine="710"/>
        <w:rPr>
          <w:sz w:val="24"/>
        </w:rPr>
      </w:pPr>
      <w:r>
        <w:rPr>
          <w:sz w:val="24"/>
        </w:rPr>
        <w:t>ребёнок владеет основными движениями и элементами спортивных игр, может контролировать свои движение и управлять ими;</w:t>
      </w:r>
    </w:p>
    <w:p w:rsidR="00384C8F" w:rsidRDefault="00E4716A">
      <w:pPr>
        <w:pStyle w:val="a4"/>
        <w:numPr>
          <w:ilvl w:val="0"/>
          <w:numId w:val="181"/>
        </w:numPr>
        <w:tabs>
          <w:tab w:val="left" w:pos="1536"/>
        </w:tabs>
        <w:spacing w:line="271" w:lineRule="exact"/>
        <w:ind w:left="1536" w:hanging="706"/>
        <w:rPr>
          <w:sz w:val="24"/>
        </w:rPr>
      </w:pPr>
      <w:r>
        <w:rPr>
          <w:sz w:val="24"/>
        </w:rPr>
        <w:t>ребёнок</w:t>
      </w:r>
      <w:r>
        <w:rPr>
          <w:spacing w:val="-5"/>
          <w:sz w:val="24"/>
        </w:rPr>
        <w:t xml:space="preserve"> </w:t>
      </w:r>
      <w:r>
        <w:rPr>
          <w:sz w:val="24"/>
        </w:rPr>
        <w:t>соблюдает</w:t>
      </w:r>
      <w:r>
        <w:rPr>
          <w:spacing w:val="-2"/>
          <w:sz w:val="24"/>
        </w:rPr>
        <w:t xml:space="preserve"> </w:t>
      </w:r>
      <w:r>
        <w:rPr>
          <w:sz w:val="24"/>
        </w:rPr>
        <w:t>элементарные</w:t>
      </w:r>
      <w:r>
        <w:rPr>
          <w:spacing w:val="-7"/>
          <w:sz w:val="24"/>
        </w:rPr>
        <w:t xml:space="preserve"> </w:t>
      </w:r>
      <w:r>
        <w:rPr>
          <w:sz w:val="24"/>
        </w:rPr>
        <w:t>правила</w:t>
      </w:r>
      <w:r>
        <w:rPr>
          <w:spacing w:val="-7"/>
          <w:sz w:val="24"/>
        </w:rPr>
        <w:t xml:space="preserve"> </w:t>
      </w:r>
      <w:r>
        <w:rPr>
          <w:sz w:val="24"/>
        </w:rPr>
        <w:t>здорового</w:t>
      </w:r>
      <w:r>
        <w:rPr>
          <w:spacing w:val="-2"/>
          <w:sz w:val="24"/>
        </w:rPr>
        <w:t xml:space="preserve"> </w:t>
      </w:r>
      <w:r>
        <w:rPr>
          <w:sz w:val="24"/>
        </w:rPr>
        <w:t>образа</w:t>
      </w:r>
      <w:r>
        <w:rPr>
          <w:spacing w:val="-7"/>
          <w:sz w:val="24"/>
        </w:rPr>
        <w:t xml:space="preserve"> </w:t>
      </w:r>
      <w:r>
        <w:rPr>
          <w:sz w:val="24"/>
        </w:rPr>
        <w:t>жизни</w:t>
      </w:r>
      <w:r>
        <w:rPr>
          <w:spacing w:val="-5"/>
          <w:sz w:val="24"/>
        </w:rPr>
        <w:t xml:space="preserve"> </w:t>
      </w:r>
      <w:r>
        <w:rPr>
          <w:sz w:val="24"/>
        </w:rPr>
        <w:t>и</w:t>
      </w:r>
      <w:r>
        <w:rPr>
          <w:spacing w:val="-1"/>
          <w:sz w:val="24"/>
        </w:rPr>
        <w:t xml:space="preserve"> </w:t>
      </w:r>
      <w:r>
        <w:rPr>
          <w:sz w:val="24"/>
        </w:rPr>
        <w:t>личной</w:t>
      </w:r>
      <w:r>
        <w:rPr>
          <w:spacing w:val="-5"/>
          <w:sz w:val="24"/>
        </w:rPr>
        <w:t xml:space="preserve"> </w:t>
      </w:r>
      <w:r>
        <w:rPr>
          <w:spacing w:val="-2"/>
          <w:sz w:val="24"/>
        </w:rPr>
        <w:t>гигиены;</w:t>
      </w:r>
    </w:p>
    <w:p w:rsidR="00384C8F" w:rsidRDefault="00E4716A">
      <w:pPr>
        <w:pStyle w:val="a4"/>
        <w:numPr>
          <w:ilvl w:val="0"/>
          <w:numId w:val="181"/>
        </w:numPr>
        <w:tabs>
          <w:tab w:val="left" w:pos="1535"/>
        </w:tabs>
        <w:spacing w:before="2"/>
        <w:ind w:right="507" w:firstLine="710"/>
        <w:rPr>
          <w:sz w:val="24"/>
        </w:rPr>
      </w:pPr>
      <w:r>
        <w:rPr>
          <w:sz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384C8F" w:rsidRDefault="00E4716A">
      <w:pPr>
        <w:pStyle w:val="a4"/>
        <w:numPr>
          <w:ilvl w:val="0"/>
          <w:numId w:val="181"/>
        </w:numPr>
        <w:tabs>
          <w:tab w:val="left" w:pos="1535"/>
        </w:tabs>
        <w:ind w:right="502" w:firstLine="710"/>
        <w:rPr>
          <w:sz w:val="24"/>
        </w:rPr>
      </w:pPr>
      <w:r>
        <w:rPr>
          <w:sz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384C8F" w:rsidRDefault="00E4716A">
      <w:pPr>
        <w:pStyle w:val="a4"/>
        <w:numPr>
          <w:ilvl w:val="0"/>
          <w:numId w:val="181"/>
        </w:numPr>
        <w:tabs>
          <w:tab w:val="left" w:pos="1536"/>
        </w:tabs>
        <w:ind w:left="1536" w:hanging="706"/>
        <w:rPr>
          <w:sz w:val="24"/>
        </w:rPr>
      </w:pPr>
      <w:r>
        <w:rPr>
          <w:sz w:val="24"/>
        </w:rPr>
        <w:t>ребёнок</w:t>
      </w:r>
      <w:r>
        <w:rPr>
          <w:spacing w:val="73"/>
          <w:w w:val="150"/>
          <w:sz w:val="24"/>
        </w:rPr>
        <w:t xml:space="preserve"> </w:t>
      </w:r>
      <w:r>
        <w:rPr>
          <w:sz w:val="24"/>
        </w:rPr>
        <w:t>проявляет</w:t>
      </w:r>
      <w:r>
        <w:rPr>
          <w:spacing w:val="75"/>
          <w:w w:val="150"/>
          <w:sz w:val="24"/>
        </w:rPr>
        <w:t xml:space="preserve"> </w:t>
      </w:r>
      <w:r>
        <w:rPr>
          <w:sz w:val="24"/>
        </w:rPr>
        <w:t>духовно-нравственные</w:t>
      </w:r>
      <w:r>
        <w:rPr>
          <w:spacing w:val="73"/>
          <w:w w:val="150"/>
          <w:sz w:val="24"/>
        </w:rPr>
        <w:t xml:space="preserve"> </w:t>
      </w:r>
      <w:r>
        <w:rPr>
          <w:sz w:val="24"/>
        </w:rPr>
        <w:t>качества</w:t>
      </w:r>
      <w:r>
        <w:rPr>
          <w:spacing w:val="73"/>
          <w:w w:val="150"/>
          <w:sz w:val="24"/>
        </w:rPr>
        <w:t xml:space="preserve"> </w:t>
      </w:r>
      <w:r>
        <w:rPr>
          <w:sz w:val="24"/>
        </w:rPr>
        <w:t>и</w:t>
      </w:r>
      <w:r>
        <w:rPr>
          <w:spacing w:val="71"/>
          <w:w w:val="150"/>
          <w:sz w:val="24"/>
        </w:rPr>
        <w:t xml:space="preserve"> </w:t>
      </w:r>
      <w:r>
        <w:rPr>
          <w:sz w:val="24"/>
        </w:rPr>
        <w:t>основы</w:t>
      </w:r>
      <w:r>
        <w:rPr>
          <w:spacing w:val="71"/>
          <w:w w:val="150"/>
          <w:sz w:val="24"/>
        </w:rPr>
        <w:t xml:space="preserve"> </w:t>
      </w:r>
      <w:r>
        <w:rPr>
          <w:sz w:val="24"/>
        </w:rPr>
        <w:t>патриотизма</w:t>
      </w:r>
      <w:r>
        <w:rPr>
          <w:spacing w:val="69"/>
          <w:w w:val="150"/>
          <w:sz w:val="24"/>
        </w:rPr>
        <w:t xml:space="preserve"> </w:t>
      </w:r>
      <w:r>
        <w:rPr>
          <w:sz w:val="24"/>
        </w:rPr>
        <w:t>в</w:t>
      </w:r>
      <w:r>
        <w:rPr>
          <w:spacing w:val="77"/>
          <w:w w:val="150"/>
          <w:sz w:val="24"/>
        </w:rPr>
        <w:t xml:space="preserve"> </w:t>
      </w:r>
      <w:r>
        <w:rPr>
          <w:spacing w:val="-4"/>
          <w:sz w:val="24"/>
        </w:rPr>
        <w:t>ходе</w:t>
      </w:r>
    </w:p>
    <w:p w:rsidR="00384C8F" w:rsidRDefault="00384C8F">
      <w:pPr>
        <w:jc w:val="both"/>
        <w:rPr>
          <w:sz w:val="24"/>
        </w:rPr>
        <w:sectPr w:rsidR="00384C8F">
          <w:pgSz w:w="11910" w:h="16840"/>
          <w:pgMar w:top="840" w:right="200" w:bottom="940" w:left="500" w:header="0" w:footer="718" w:gutter="0"/>
          <w:cols w:space="720"/>
        </w:sectPr>
      </w:pPr>
    </w:p>
    <w:p w:rsidR="00384C8F" w:rsidRDefault="00E4716A">
      <w:pPr>
        <w:pStyle w:val="a3"/>
        <w:spacing w:before="74" w:line="275" w:lineRule="exact"/>
      </w:pPr>
      <w:r>
        <w:lastRenderedPageBreak/>
        <w:t>занятий</w:t>
      </w:r>
      <w:r>
        <w:rPr>
          <w:spacing w:val="-5"/>
        </w:rPr>
        <w:t xml:space="preserve"> </w:t>
      </w:r>
      <w:r>
        <w:t>физической</w:t>
      </w:r>
      <w:r>
        <w:rPr>
          <w:spacing w:val="-7"/>
        </w:rPr>
        <w:t xml:space="preserve"> </w:t>
      </w:r>
      <w:r>
        <w:t>культурой</w:t>
      </w:r>
      <w:r>
        <w:rPr>
          <w:spacing w:val="-3"/>
        </w:rPr>
        <w:t xml:space="preserve"> </w:t>
      </w:r>
      <w:r>
        <w:t>и</w:t>
      </w:r>
      <w:r>
        <w:rPr>
          <w:spacing w:val="-7"/>
        </w:rPr>
        <w:t xml:space="preserve"> </w:t>
      </w:r>
      <w:r>
        <w:t>ознакомлением</w:t>
      </w:r>
      <w:r>
        <w:rPr>
          <w:spacing w:val="-3"/>
        </w:rPr>
        <w:t xml:space="preserve"> </w:t>
      </w:r>
      <w:r>
        <w:t>с</w:t>
      </w:r>
      <w:r>
        <w:rPr>
          <w:spacing w:val="-4"/>
        </w:rPr>
        <w:t xml:space="preserve"> </w:t>
      </w:r>
      <w:r>
        <w:t>достижениями</w:t>
      </w:r>
      <w:r>
        <w:rPr>
          <w:spacing w:val="-8"/>
        </w:rPr>
        <w:t xml:space="preserve"> </w:t>
      </w:r>
      <w:r>
        <w:t>российского</w:t>
      </w:r>
      <w:r>
        <w:rPr>
          <w:spacing w:val="1"/>
        </w:rPr>
        <w:t xml:space="preserve"> </w:t>
      </w:r>
      <w:r>
        <w:rPr>
          <w:spacing w:val="-2"/>
        </w:rPr>
        <w:t>спорта;</w:t>
      </w:r>
    </w:p>
    <w:p w:rsidR="00384C8F" w:rsidRDefault="00E4716A">
      <w:pPr>
        <w:pStyle w:val="a4"/>
        <w:numPr>
          <w:ilvl w:val="0"/>
          <w:numId w:val="181"/>
        </w:numPr>
        <w:tabs>
          <w:tab w:val="left" w:pos="1535"/>
        </w:tabs>
        <w:ind w:right="499" w:firstLine="710"/>
        <w:rPr>
          <w:sz w:val="24"/>
        </w:rPr>
      </w:pPr>
      <w:r>
        <w:rPr>
          <w:sz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384C8F" w:rsidRDefault="00E4716A">
      <w:pPr>
        <w:pStyle w:val="a4"/>
        <w:numPr>
          <w:ilvl w:val="0"/>
          <w:numId w:val="181"/>
        </w:numPr>
        <w:tabs>
          <w:tab w:val="left" w:pos="1535"/>
        </w:tabs>
        <w:spacing w:before="2"/>
        <w:ind w:right="506" w:firstLine="710"/>
        <w:rPr>
          <w:sz w:val="24"/>
        </w:rPr>
      </w:pPr>
      <w:r>
        <w:rPr>
          <w:sz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384C8F" w:rsidRDefault="00E4716A">
      <w:pPr>
        <w:pStyle w:val="a4"/>
        <w:numPr>
          <w:ilvl w:val="0"/>
          <w:numId w:val="181"/>
        </w:numPr>
        <w:tabs>
          <w:tab w:val="left" w:pos="1535"/>
        </w:tabs>
        <w:spacing w:before="3" w:line="237" w:lineRule="auto"/>
        <w:ind w:right="499" w:firstLine="710"/>
        <w:rPr>
          <w:sz w:val="24"/>
        </w:rPr>
      </w:pPr>
      <w:r>
        <w:rPr>
          <w:sz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384C8F" w:rsidRDefault="00E4716A">
      <w:pPr>
        <w:pStyle w:val="a4"/>
        <w:numPr>
          <w:ilvl w:val="0"/>
          <w:numId w:val="181"/>
        </w:numPr>
        <w:tabs>
          <w:tab w:val="left" w:pos="1535"/>
        </w:tabs>
        <w:spacing w:before="3"/>
        <w:ind w:right="506" w:firstLine="710"/>
        <w:rPr>
          <w:sz w:val="24"/>
        </w:rPr>
      </w:pPr>
      <w:r>
        <w:rPr>
          <w:sz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384C8F" w:rsidRDefault="00E4716A">
      <w:pPr>
        <w:pStyle w:val="a4"/>
        <w:numPr>
          <w:ilvl w:val="0"/>
          <w:numId w:val="181"/>
        </w:numPr>
        <w:tabs>
          <w:tab w:val="left" w:pos="1535"/>
        </w:tabs>
        <w:ind w:right="496" w:firstLine="710"/>
        <w:rPr>
          <w:sz w:val="24"/>
        </w:rPr>
      </w:pPr>
      <w:r>
        <w:rPr>
          <w:sz w:val="24"/>
        </w:rP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w:t>
      </w:r>
      <w:r>
        <w:rPr>
          <w:spacing w:val="-2"/>
          <w:sz w:val="24"/>
        </w:rPr>
        <w:t>самооценку;</w:t>
      </w:r>
    </w:p>
    <w:p w:rsidR="00384C8F" w:rsidRDefault="00E4716A">
      <w:pPr>
        <w:pStyle w:val="a4"/>
        <w:numPr>
          <w:ilvl w:val="0"/>
          <w:numId w:val="181"/>
        </w:numPr>
        <w:tabs>
          <w:tab w:val="left" w:pos="1535"/>
        </w:tabs>
        <w:spacing w:line="242" w:lineRule="auto"/>
        <w:ind w:right="512" w:firstLine="710"/>
        <w:rPr>
          <w:sz w:val="24"/>
        </w:rPr>
      </w:pPr>
      <w:r>
        <w:rPr>
          <w:sz w:val="24"/>
        </w:rPr>
        <w:t>ребёнок проявляет положительное отношение к миру, разным видам труда, другим людям и самому себе;</w:t>
      </w:r>
    </w:p>
    <w:p w:rsidR="00384C8F" w:rsidRDefault="00E4716A">
      <w:pPr>
        <w:pStyle w:val="a4"/>
        <w:numPr>
          <w:ilvl w:val="0"/>
          <w:numId w:val="181"/>
        </w:numPr>
        <w:tabs>
          <w:tab w:val="left" w:pos="1536"/>
        </w:tabs>
        <w:spacing w:line="271" w:lineRule="exact"/>
        <w:ind w:left="1536" w:hanging="706"/>
        <w:rPr>
          <w:sz w:val="24"/>
        </w:rPr>
      </w:pPr>
      <w:r>
        <w:rPr>
          <w:sz w:val="24"/>
        </w:rPr>
        <w:t>у</w:t>
      </w:r>
      <w:r>
        <w:rPr>
          <w:spacing w:val="-13"/>
          <w:sz w:val="24"/>
        </w:rPr>
        <w:t xml:space="preserve"> </w:t>
      </w:r>
      <w:r>
        <w:rPr>
          <w:sz w:val="24"/>
        </w:rPr>
        <w:t>ребёнка</w:t>
      </w:r>
      <w:r>
        <w:rPr>
          <w:spacing w:val="-2"/>
          <w:sz w:val="24"/>
        </w:rPr>
        <w:t xml:space="preserve"> </w:t>
      </w:r>
      <w:r>
        <w:rPr>
          <w:sz w:val="24"/>
        </w:rPr>
        <w:t>выражено</w:t>
      </w:r>
      <w:r>
        <w:rPr>
          <w:spacing w:val="-1"/>
          <w:sz w:val="24"/>
        </w:rPr>
        <w:t xml:space="preserve"> </w:t>
      </w:r>
      <w:r>
        <w:rPr>
          <w:sz w:val="24"/>
        </w:rPr>
        <w:t>стремление</w:t>
      </w:r>
      <w:r>
        <w:rPr>
          <w:spacing w:val="-6"/>
          <w:sz w:val="24"/>
        </w:rPr>
        <w:t xml:space="preserve"> </w:t>
      </w:r>
      <w:r>
        <w:rPr>
          <w:sz w:val="24"/>
        </w:rPr>
        <w:t>заниматься</w:t>
      </w:r>
      <w:r>
        <w:rPr>
          <w:spacing w:val="-1"/>
          <w:sz w:val="24"/>
        </w:rPr>
        <w:t xml:space="preserve"> </w:t>
      </w:r>
      <w:r>
        <w:rPr>
          <w:sz w:val="24"/>
        </w:rPr>
        <w:t>социально</w:t>
      </w:r>
      <w:r>
        <w:rPr>
          <w:spacing w:val="-1"/>
          <w:sz w:val="24"/>
        </w:rPr>
        <w:t xml:space="preserve"> </w:t>
      </w:r>
      <w:r>
        <w:rPr>
          <w:sz w:val="24"/>
        </w:rPr>
        <w:t>значимой</w:t>
      </w:r>
      <w:r>
        <w:rPr>
          <w:spacing w:val="-4"/>
          <w:sz w:val="24"/>
        </w:rPr>
        <w:t xml:space="preserve"> </w:t>
      </w:r>
      <w:r>
        <w:rPr>
          <w:spacing w:val="-2"/>
          <w:sz w:val="24"/>
        </w:rPr>
        <w:t>деятельностью;</w:t>
      </w:r>
    </w:p>
    <w:p w:rsidR="00384C8F" w:rsidRDefault="00E4716A">
      <w:pPr>
        <w:pStyle w:val="a4"/>
        <w:numPr>
          <w:ilvl w:val="0"/>
          <w:numId w:val="181"/>
        </w:numPr>
        <w:tabs>
          <w:tab w:val="left" w:pos="1535"/>
        </w:tabs>
        <w:spacing w:before="3" w:line="237" w:lineRule="auto"/>
        <w:ind w:right="509" w:firstLine="710"/>
        <w:rPr>
          <w:sz w:val="24"/>
        </w:rPr>
      </w:pPr>
      <w:r>
        <w:rPr>
          <w:sz w:val="24"/>
        </w:rPr>
        <w:t>ребёнок способен откликаться на эмоции близких людей, проявлять эмпатию (сочувствие, сопереживание, содействие);</w:t>
      </w:r>
    </w:p>
    <w:p w:rsidR="00384C8F" w:rsidRDefault="00E4716A">
      <w:pPr>
        <w:pStyle w:val="a4"/>
        <w:numPr>
          <w:ilvl w:val="0"/>
          <w:numId w:val="181"/>
        </w:numPr>
        <w:tabs>
          <w:tab w:val="left" w:pos="1535"/>
        </w:tabs>
        <w:spacing w:before="5" w:line="237" w:lineRule="auto"/>
        <w:ind w:right="515" w:firstLine="710"/>
        <w:rPr>
          <w:sz w:val="24"/>
        </w:rPr>
      </w:pPr>
      <w:r>
        <w:rPr>
          <w:sz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384C8F" w:rsidRDefault="00E4716A">
      <w:pPr>
        <w:pStyle w:val="a4"/>
        <w:numPr>
          <w:ilvl w:val="0"/>
          <w:numId w:val="181"/>
        </w:numPr>
        <w:tabs>
          <w:tab w:val="left" w:pos="1535"/>
        </w:tabs>
        <w:spacing w:before="4"/>
        <w:ind w:right="505" w:firstLine="710"/>
        <w:rPr>
          <w:sz w:val="24"/>
        </w:rPr>
      </w:pPr>
      <w:r>
        <w:rPr>
          <w:sz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384C8F" w:rsidRDefault="00E4716A">
      <w:pPr>
        <w:pStyle w:val="a4"/>
        <w:numPr>
          <w:ilvl w:val="0"/>
          <w:numId w:val="181"/>
        </w:numPr>
        <w:tabs>
          <w:tab w:val="left" w:pos="1535"/>
        </w:tabs>
        <w:ind w:right="506" w:firstLine="710"/>
        <w:rPr>
          <w:sz w:val="24"/>
        </w:rPr>
      </w:pPr>
      <w:r>
        <w:rPr>
          <w:sz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384C8F" w:rsidRDefault="00E4716A">
      <w:pPr>
        <w:pStyle w:val="a4"/>
        <w:numPr>
          <w:ilvl w:val="0"/>
          <w:numId w:val="181"/>
        </w:numPr>
        <w:tabs>
          <w:tab w:val="left" w:pos="1535"/>
        </w:tabs>
        <w:ind w:right="498" w:firstLine="710"/>
        <w:rPr>
          <w:sz w:val="24"/>
        </w:rPr>
      </w:pPr>
      <w:r>
        <w:rPr>
          <w:sz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384C8F" w:rsidRDefault="00E4716A">
      <w:pPr>
        <w:pStyle w:val="a4"/>
        <w:numPr>
          <w:ilvl w:val="0"/>
          <w:numId w:val="181"/>
        </w:numPr>
        <w:tabs>
          <w:tab w:val="left" w:pos="1535"/>
        </w:tabs>
        <w:spacing w:before="1"/>
        <w:ind w:right="496" w:firstLine="710"/>
        <w:rPr>
          <w:sz w:val="24"/>
        </w:rPr>
      </w:pPr>
      <w:r>
        <w:rPr>
          <w:sz w:val="24"/>
        </w:rPr>
        <w:t>ребёнок обладает начальными знаниями о природном и социальном мире, в котором он живет:</w:t>
      </w:r>
      <w:r>
        <w:rPr>
          <w:spacing w:val="-5"/>
          <w:sz w:val="24"/>
        </w:rPr>
        <w:t xml:space="preserve"> </w:t>
      </w:r>
      <w:r>
        <w:rPr>
          <w:sz w:val="24"/>
        </w:rPr>
        <w:t>элементарными</w:t>
      </w:r>
      <w:r>
        <w:rPr>
          <w:spacing w:val="-1"/>
          <w:sz w:val="24"/>
        </w:rPr>
        <w:t xml:space="preserve"> </w:t>
      </w:r>
      <w:r>
        <w:rPr>
          <w:sz w:val="24"/>
        </w:rPr>
        <w:t>представлениями</w:t>
      </w:r>
      <w:r>
        <w:rPr>
          <w:spacing w:val="-5"/>
          <w:sz w:val="24"/>
        </w:rPr>
        <w:t xml:space="preserve"> </w:t>
      </w:r>
      <w:r>
        <w:rPr>
          <w:sz w:val="24"/>
        </w:rPr>
        <w:t>из</w:t>
      </w:r>
      <w:r>
        <w:rPr>
          <w:spacing w:val="-5"/>
          <w:sz w:val="24"/>
        </w:rPr>
        <w:t xml:space="preserve"> </w:t>
      </w:r>
      <w:r>
        <w:rPr>
          <w:sz w:val="24"/>
        </w:rPr>
        <w:t>области</w:t>
      </w:r>
      <w:r>
        <w:rPr>
          <w:spacing w:val="-1"/>
          <w:sz w:val="24"/>
        </w:rPr>
        <w:t xml:space="preserve"> </w:t>
      </w:r>
      <w:r>
        <w:rPr>
          <w:sz w:val="24"/>
        </w:rPr>
        <w:t>естествознания,</w:t>
      </w:r>
      <w:r>
        <w:rPr>
          <w:spacing w:val="-4"/>
          <w:sz w:val="24"/>
        </w:rPr>
        <w:t xml:space="preserve"> </w:t>
      </w:r>
      <w:r>
        <w:rPr>
          <w:sz w:val="24"/>
        </w:rPr>
        <w:t>математики,</w:t>
      </w:r>
      <w:r>
        <w:rPr>
          <w:spacing w:val="-4"/>
          <w:sz w:val="24"/>
        </w:rPr>
        <w:t xml:space="preserve"> </w:t>
      </w:r>
      <w:r>
        <w:rPr>
          <w:sz w:val="24"/>
        </w:rPr>
        <w:t>истории,</w:t>
      </w:r>
      <w:r>
        <w:rPr>
          <w:spacing w:val="-4"/>
          <w:sz w:val="24"/>
        </w:rPr>
        <w:t xml:space="preserve"> </w:t>
      </w:r>
      <w:r>
        <w:rPr>
          <w:sz w:val="24"/>
        </w:rPr>
        <w:t>искусства</w:t>
      </w:r>
      <w:r>
        <w:rPr>
          <w:spacing w:val="-3"/>
          <w:sz w:val="24"/>
        </w:rPr>
        <w:t xml:space="preserve"> </w:t>
      </w:r>
      <w:r>
        <w:rPr>
          <w:sz w:val="24"/>
        </w:rPr>
        <w:t>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r>
        <w:rPr>
          <w:spacing w:val="40"/>
          <w:sz w:val="24"/>
        </w:rPr>
        <w:t xml:space="preserve"> </w:t>
      </w:r>
      <w:r>
        <w:rPr>
          <w:sz w:val="24"/>
        </w:rPr>
        <w:t>государстве и принадлежности к нему;</w:t>
      </w:r>
    </w:p>
    <w:p w:rsidR="00384C8F" w:rsidRDefault="00E4716A">
      <w:pPr>
        <w:pStyle w:val="a4"/>
        <w:numPr>
          <w:ilvl w:val="0"/>
          <w:numId w:val="181"/>
        </w:numPr>
        <w:tabs>
          <w:tab w:val="left" w:pos="1535"/>
        </w:tabs>
        <w:ind w:right="501" w:firstLine="710"/>
        <w:rPr>
          <w:sz w:val="24"/>
        </w:rPr>
      </w:pPr>
      <w:r>
        <w:rPr>
          <w:sz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384C8F" w:rsidRDefault="00E4716A">
      <w:pPr>
        <w:pStyle w:val="a4"/>
        <w:numPr>
          <w:ilvl w:val="0"/>
          <w:numId w:val="181"/>
        </w:numPr>
        <w:tabs>
          <w:tab w:val="left" w:pos="1535"/>
        </w:tabs>
        <w:ind w:right="496" w:firstLine="710"/>
        <w:rPr>
          <w:sz w:val="24"/>
        </w:rPr>
      </w:pPr>
      <w:r>
        <w:rPr>
          <w:sz w:val="24"/>
        </w:rPr>
        <w:t>ребёнок имеет представление о жизни людей в России, имеет некоторые представления</w:t>
      </w:r>
      <w:r>
        <w:rPr>
          <w:spacing w:val="40"/>
          <w:sz w:val="24"/>
        </w:rPr>
        <w:t xml:space="preserve"> </w:t>
      </w:r>
      <w:r>
        <w:rPr>
          <w:sz w:val="24"/>
        </w:rPr>
        <w:t xml:space="preserve">о важных исторических событиях Отечества; имеет представление о многообразии стран и народов </w:t>
      </w:r>
      <w:r>
        <w:rPr>
          <w:spacing w:val="-2"/>
          <w:sz w:val="24"/>
        </w:rPr>
        <w:t>мира;</w:t>
      </w:r>
    </w:p>
    <w:p w:rsidR="00384C8F" w:rsidRDefault="00E4716A">
      <w:pPr>
        <w:pStyle w:val="a4"/>
        <w:numPr>
          <w:ilvl w:val="0"/>
          <w:numId w:val="181"/>
        </w:numPr>
        <w:tabs>
          <w:tab w:val="left" w:pos="1535"/>
        </w:tabs>
        <w:spacing w:before="1"/>
        <w:ind w:right="510" w:firstLine="710"/>
        <w:rPr>
          <w:sz w:val="24"/>
        </w:rPr>
      </w:pPr>
      <w:r>
        <w:rPr>
          <w:sz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384C8F" w:rsidRDefault="00E4716A">
      <w:pPr>
        <w:pStyle w:val="a4"/>
        <w:numPr>
          <w:ilvl w:val="0"/>
          <w:numId w:val="181"/>
        </w:numPr>
        <w:tabs>
          <w:tab w:val="left" w:pos="1535"/>
        </w:tabs>
        <w:ind w:right="499" w:firstLine="710"/>
        <w:rPr>
          <w:sz w:val="24"/>
        </w:rPr>
      </w:pPr>
      <w:r>
        <w:rPr>
          <w:sz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384C8F" w:rsidRDefault="00E4716A">
      <w:pPr>
        <w:pStyle w:val="a4"/>
        <w:numPr>
          <w:ilvl w:val="0"/>
          <w:numId w:val="181"/>
        </w:numPr>
        <w:tabs>
          <w:tab w:val="left" w:pos="1536"/>
        </w:tabs>
        <w:spacing w:before="1"/>
        <w:ind w:left="1536" w:hanging="706"/>
        <w:rPr>
          <w:sz w:val="24"/>
        </w:rPr>
      </w:pPr>
      <w:r>
        <w:rPr>
          <w:sz w:val="24"/>
        </w:rPr>
        <w:t>ребёнок</w:t>
      </w:r>
      <w:r>
        <w:rPr>
          <w:spacing w:val="61"/>
          <w:w w:val="150"/>
          <w:sz w:val="24"/>
        </w:rPr>
        <w:t xml:space="preserve"> </w:t>
      </w:r>
      <w:r>
        <w:rPr>
          <w:sz w:val="24"/>
        </w:rPr>
        <w:t>имеет</w:t>
      </w:r>
      <w:r>
        <w:rPr>
          <w:spacing w:val="61"/>
          <w:w w:val="150"/>
          <w:sz w:val="24"/>
        </w:rPr>
        <w:t xml:space="preserve"> </w:t>
      </w:r>
      <w:r>
        <w:rPr>
          <w:sz w:val="24"/>
        </w:rPr>
        <w:t>представление</w:t>
      </w:r>
      <w:r>
        <w:rPr>
          <w:spacing w:val="59"/>
          <w:w w:val="150"/>
          <w:sz w:val="24"/>
        </w:rPr>
        <w:t xml:space="preserve"> </w:t>
      </w:r>
      <w:r>
        <w:rPr>
          <w:sz w:val="24"/>
        </w:rPr>
        <w:t>о</w:t>
      </w:r>
      <w:r>
        <w:rPr>
          <w:spacing w:val="65"/>
          <w:w w:val="150"/>
          <w:sz w:val="24"/>
        </w:rPr>
        <w:t xml:space="preserve"> </w:t>
      </w:r>
      <w:r>
        <w:rPr>
          <w:sz w:val="24"/>
        </w:rPr>
        <w:t>некоторых</w:t>
      </w:r>
      <w:r>
        <w:rPr>
          <w:spacing w:val="67"/>
          <w:w w:val="150"/>
          <w:sz w:val="24"/>
        </w:rPr>
        <w:t xml:space="preserve"> </w:t>
      </w:r>
      <w:r>
        <w:rPr>
          <w:sz w:val="24"/>
        </w:rPr>
        <w:t>наиболее</w:t>
      </w:r>
      <w:r>
        <w:rPr>
          <w:spacing w:val="59"/>
          <w:w w:val="150"/>
          <w:sz w:val="24"/>
        </w:rPr>
        <w:t xml:space="preserve"> </w:t>
      </w:r>
      <w:r>
        <w:rPr>
          <w:sz w:val="24"/>
        </w:rPr>
        <w:t>ярких</w:t>
      </w:r>
      <w:r>
        <w:rPr>
          <w:spacing w:val="60"/>
          <w:w w:val="150"/>
          <w:sz w:val="24"/>
        </w:rPr>
        <w:t xml:space="preserve"> </w:t>
      </w:r>
      <w:r>
        <w:rPr>
          <w:sz w:val="24"/>
        </w:rPr>
        <w:t>представителях</w:t>
      </w:r>
      <w:r>
        <w:rPr>
          <w:spacing w:val="61"/>
          <w:w w:val="150"/>
          <w:sz w:val="24"/>
        </w:rPr>
        <w:t xml:space="preserve"> </w:t>
      </w:r>
      <w:r>
        <w:rPr>
          <w:spacing w:val="-2"/>
          <w:sz w:val="24"/>
        </w:rPr>
        <w:t>живой</w:t>
      </w:r>
    </w:p>
    <w:p w:rsidR="00384C8F" w:rsidRDefault="00384C8F">
      <w:pPr>
        <w:jc w:val="both"/>
        <w:rPr>
          <w:sz w:val="24"/>
        </w:rPr>
        <w:sectPr w:rsidR="00384C8F">
          <w:pgSz w:w="11910" w:h="16840"/>
          <w:pgMar w:top="840" w:right="200" w:bottom="940" w:left="500" w:header="0" w:footer="718" w:gutter="0"/>
          <w:cols w:space="720"/>
        </w:sectPr>
      </w:pPr>
    </w:p>
    <w:p w:rsidR="00384C8F" w:rsidRDefault="00E4716A">
      <w:pPr>
        <w:pStyle w:val="a3"/>
        <w:spacing w:before="74"/>
        <w:ind w:right="505"/>
      </w:pPr>
      <w:r>
        <w:lastRenderedPageBreak/>
        <w:t>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384C8F" w:rsidRDefault="00E4716A">
      <w:pPr>
        <w:pStyle w:val="a4"/>
        <w:numPr>
          <w:ilvl w:val="0"/>
          <w:numId w:val="181"/>
        </w:numPr>
        <w:tabs>
          <w:tab w:val="left" w:pos="1535"/>
        </w:tabs>
        <w:spacing w:line="242" w:lineRule="auto"/>
        <w:ind w:right="502" w:firstLine="710"/>
        <w:rPr>
          <w:sz w:val="24"/>
        </w:rPr>
      </w:pPr>
      <w:r>
        <w:rPr>
          <w:sz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384C8F" w:rsidRDefault="00E4716A">
      <w:pPr>
        <w:pStyle w:val="a4"/>
        <w:numPr>
          <w:ilvl w:val="0"/>
          <w:numId w:val="181"/>
        </w:numPr>
        <w:tabs>
          <w:tab w:val="left" w:pos="1535"/>
        </w:tabs>
        <w:spacing w:line="242" w:lineRule="auto"/>
        <w:ind w:right="510" w:firstLine="710"/>
        <w:rPr>
          <w:sz w:val="24"/>
        </w:rPr>
      </w:pPr>
      <w:r>
        <w:rPr>
          <w:sz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384C8F" w:rsidRDefault="00E4716A">
      <w:pPr>
        <w:pStyle w:val="a4"/>
        <w:numPr>
          <w:ilvl w:val="0"/>
          <w:numId w:val="181"/>
        </w:numPr>
        <w:tabs>
          <w:tab w:val="left" w:pos="1535"/>
        </w:tabs>
        <w:ind w:right="502" w:firstLine="710"/>
        <w:rPr>
          <w:sz w:val="24"/>
        </w:rPr>
      </w:pPr>
      <w:r>
        <w:rPr>
          <w:sz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384C8F" w:rsidRDefault="00E4716A">
      <w:pPr>
        <w:pStyle w:val="a4"/>
        <w:numPr>
          <w:ilvl w:val="0"/>
          <w:numId w:val="181"/>
        </w:numPr>
        <w:tabs>
          <w:tab w:val="left" w:pos="1535"/>
        </w:tabs>
        <w:spacing w:line="237" w:lineRule="auto"/>
        <w:ind w:right="508" w:firstLine="710"/>
        <w:rPr>
          <w:sz w:val="24"/>
        </w:rPr>
      </w:pPr>
      <w:r>
        <w:rPr>
          <w:sz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384C8F" w:rsidRDefault="00E4716A">
      <w:pPr>
        <w:pStyle w:val="a4"/>
        <w:numPr>
          <w:ilvl w:val="0"/>
          <w:numId w:val="181"/>
        </w:numPr>
        <w:tabs>
          <w:tab w:val="left" w:pos="1535"/>
        </w:tabs>
        <w:ind w:right="503" w:firstLine="710"/>
        <w:rPr>
          <w:sz w:val="24"/>
        </w:rPr>
      </w:pPr>
      <w:r>
        <w:rPr>
          <w:sz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384C8F" w:rsidRDefault="00E4716A">
      <w:pPr>
        <w:pStyle w:val="a4"/>
        <w:numPr>
          <w:ilvl w:val="0"/>
          <w:numId w:val="181"/>
        </w:numPr>
        <w:tabs>
          <w:tab w:val="left" w:pos="1535"/>
        </w:tabs>
        <w:ind w:right="504" w:firstLine="710"/>
        <w:rPr>
          <w:sz w:val="24"/>
        </w:rPr>
      </w:pPr>
      <w:r>
        <w:rPr>
          <w:sz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384C8F" w:rsidRDefault="00E4716A">
      <w:pPr>
        <w:pStyle w:val="a4"/>
        <w:numPr>
          <w:ilvl w:val="0"/>
          <w:numId w:val="181"/>
        </w:numPr>
        <w:tabs>
          <w:tab w:val="left" w:pos="1535"/>
        </w:tabs>
        <w:ind w:right="501" w:firstLine="710"/>
        <w:rPr>
          <w:sz w:val="24"/>
        </w:rPr>
      </w:pPr>
      <w:r>
        <w:rPr>
          <w:sz w:val="24"/>
        </w:rPr>
        <w:t>ребёнок проявляет интерес к игровому экспериментированию с предметами, к развивающим</w:t>
      </w:r>
      <w:r>
        <w:rPr>
          <w:spacing w:val="-1"/>
          <w:sz w:val="24"/>
        </w:rPr>
        <w:t xml:space="preserve"> </w:t>
      </w:r>
      <w:r>
        <w:rPr>
          <w:sz w:val="24"/>
        </w:rPr>
        <w:t>и</w:t>
      </w:r>
      <w:r>
        <w:rPr>
          <w:spacing w:val="-6"/>
          <w:sz w:val="24"/>
        </w:rPr>
        <w:t xml:space="preserve"> </w:t>
      </w:r>
      <w:r>
        <w:rPr>
          <w:sz w:val="24"/>
        </w:rPr>
        <w:t>познавательным</w:t>
      </w:r>
      <w:r>
        <w:rPr>
          <w:spacing w:val="-1"/>
          <w:sz w:val="24"/>
        </w:rPr>
        <w:t xml:space="preserve"> </w:t>
      </w:r>
      <w:r>
        <w:rPr>
          <w:sz w:val="24"/>
        </w:rPr>
        <w:t>играм,</w:t>
      </w:r>
      <w:r>
        <w:rPr>
          <w:spacing w:val="-5"/>
          <w:sz w:val="24"/>
        </w:rPr>
        <w:t xml:space="preserve"> </w:t>
      </w:r>
      <w:r>
        <w:rPr>
          <w:sz w:val="24"/>
        </w:rPr>
        <w:t>в</w:t>
      </w:r>
      <w:r>
        <w:rPr>
          <w:spacing w:val="-1"/>
          <w:sz w:val="24"/>
        </w:rPr>
        <w:t xml:space="preserve"> </w:t>
      </w:r>
      <w:r>
        <w:rPr>
          <w:sz w:val="24"/>
        </w:rPr>
        <w:t>играх</w:t>
      </w:r>
      <w:r>
        <w:rPr>
          <w:spacing w:val="-2"/>
          <w:sz w:val="24"/>
        </w:rPr>
        <w:t xml:space="preserve"> </w:t>
      </w:r>
      <w:r>
        <w:rPr>
          <w:sz w:val="24"/>
        </w:rPr>
        <w:t>с</w:t>
      </w:r>
      <w:r>
        <w:rPr>
          <w:spacing w:val="-3"/>
          <w:sz w:val="24"/>
        </w:rPr>
        <w:t xml:space="preserve"> </w:t>
      </w:r>
      <w:r>
        <w:rPr>
          <w:sz w:val="24"/>
        </w:rPr>
        <w:t>готовым</w:t>
      </w:r>
      <w:r>
        <w:rPr>
          <w:spacing w:val="-1"/>
          <w:sz w:val="24"/>
        </w:rPr>
        <w:t xml:space="preserve"> </w:t>
      </w:r>
      <w:r>
        <w:rPr>
          <w:sz w:val="24"/>
        </w:rPr>
        <w:t>содержанием</w:t>
      </w:r>
      <w:r>
        <w:rPr>
          <w:spacing w:val="-5"/>
          <w:sz w:val="24"/>
        </w:rPr>
        <w:t xml:space="preserve"> </w:t>
      </w:r>
      <w:r>
        <w:rPr>
          <w:sz w:val="24"/>
        </w:rPr>
        <w:t>и</w:t>
      </w:r>
      <w:r>
        <w:rPr>
          <w:spacing w:val="-1"/>
          <w:sz w:val="24"/>
        </w:rPr>
        <w:t xml:space="preserve"> </w:t>
      </w:r>
      <w:r>
        <w:rPr>
          <w:sz w:val="24"/>
        </w:rPr>
        <w:t>правилами</w:t>
      </w:r>
      <w:r>
        <w:rPr>
          <w:spacing w:val="-6"/>
          <w:sz w:val="24"/>
        </w:rPr>
        <w:t xml:space="preserve"> </w:t>
      </w:r>
      <w:r>
        <w:rPr>
          <w:sz w:val="24"/>
        </w:rPr>
        <w:t>может</w:t>
      </w:r>
      <w:r>
        <w:rPr>
          <w:spacing w:val="-6"/>
          <w:sz w:val="24"/>
        </w:rPr>
        <w:t xml:space="preserve"> </w:t>
      </w:r>
      <w:r>
        <w:rPr>
          <w:sz w:val="24"/>
        </w:rPr>
        <w:t>объяснить содержание и правила игры другим детям, в совместной игре следит за точным выполнением правил всеми участниками;</w:t>
      </w:r>
    </w:p>
    <w:p w:rsidR="00384C8F" w:rsidRDefault="00E4716A">
      <w:pPr>
        <w:pStyle w:val="a4"/>
        <w:numPr>
          <w:ilvl w:val="0"/>
          <w:numId w:val="181"/>
        </w:numPr>
        <w:tabs>
          <w:tab w:val="left" w:pos="1535"/>
        </w:tabs>
        <w:ind w:right="507" w:firstLine="710"/>
        <w:rPr>
          <w:sz w:val="24"/>
        </w:rPr>
      </w:pPr>
      <w:r>
        <w:rPr>
          <w:sz w:val="24"/>
        </w:rPr>
        <w:t>ребёнок способен планировать свои действия, направленные на достижение конкретной цели;</w:t>
      </w:r>
      <w:r>
        <w:rPr>
          <w:spacing w:val="-2"/>
          <w:sz w:val="24"/>
        </w:rPr>
        <w:t xml:space="preserve"> </w:t>
      </w:r>
      <w:r>
        <w:rPr>
          <w:sz w:val="24"/>
        </w:rPr>
        <w:t>демонстрирует сформированные предпосылки к учебной деятельности</w:t>
      </w:r>
      <w:r>
        <w:rPr>
          <w:spacing w:val="-1"/>
          <w:sz w:val="24"/>
        </w:rPr>
        <w:t xml:space="preserve"> </w:t>
      </w:r>
      <w:r>
        <w:rPr>
          <w:sz w:val="24"/>
        </w:rPr>
        <w:t>и элементы готовности к школьному обучению.</w:t>
      </w:r>
    </w:p>
    <w:p w:rsidR="00384C8F" w:rsidRDefault="00384C8F">
      <w:pPr>
        <w:pStyle w:val="a3"/>
        <w:spacing w:before="272"/>
        <w:ind w:left="0"/>
        <w:jc w:val="left"/>
      </w:pPr>
    </w:p>
    <w:p w:rsidR="00384C8F" w:rsidRDefault="00E4716A">
      <w:pPr>
        <w:pStyle w:val="1"/>
        <w:numPr>
          <w:ilvl w:val="1"/>
          <w:numId w:val="183"/>
        </w:numPr>
        <w:tabs>
          <w:tab w:val="left" w:pos="2278"/>
          <w:tab w:val="left" w:pos="3600"/>
        </w:tabs>
        <w:spacing w:before="1" w:line="242" w:lineRule="auto"/>
        <w:ind w:left="3600" w:right="2169" w:hanging="1815"/>
        <w:jc w:val="left"/>
      </w:pPr>
      <w:r>
        <w:t>Возрастные особенности психофизического развития детей дошкольного возраста</w:t>
      </w:r>
    </w:p>
    <w:p w:rsidR="00384C8F" w:rsidRDefault="00E4716A">
      <w:pPr>
        <w:spacing w:line="237" w:lineRule="auto"/>
        <w:ind w:left="830" w:right="4542" w:hanging="711"/>
        <w:rPr>
          <w:i/>
          <w:sz w:val="24"/>
        </w:rPr>
      </w:pPr>
      <w:r>
        <w:rPr>
          <w:b/>
          <w:sz w:val="28"/>
        </w:rPr>
        <w:t xml:space="preserve">Ранний возраст (от полутора года до трёх лет) </w:t>
      </w:r>
      <w:r>
        <w:rPr>
          <w:sz w:val="24"/>
        </w:rPr>
        <w:t>Вторая</w:t>
      </w:r>
      <w:r>
        <w:rPr>
          <w:spacing w:val="-8"/>
          <w:sz w:val="24"/>
        </w:rPr>
        <w:t xml:space="preserve"> </w:t>
      </w:r>
      <w:r>
        <w:rPr>
          <w:sz w:val="24"/>
        </w:rPr>
        <w:t>группа</w:t>
      </w:r>
      <w:r>
        <w:rPr>
          <w:spacing w:val="-5"/>
          <w:sz w:val="24"/>
        </w:rPr>
        <w:t xml:space="preserve"> </w:t>
      </w:r>
      <w:r>
        <w:rPr>
          <w:sz w:val="24"/>
        </w:rPr>
        <w:t>детей</w:t>
      </w:r>
      <w:r>
        <w:rPr>
          <w:spacing w:val="-4"/>
          <w:sz w:val="24"/>
        </w:rPr>
        <w:t xml:space="preserve"> </w:t>
      </w:r>
      <w:r>
        <w:rPr>
          <w:sz w:val="24"/>
        </w:rPr>
        <w:t>раннего</w:t>
      </w:r>
      <w:r>
        <w:rPr>
          <w:spacing w:val="-4"/>
          <w:sz w:val="24"/>
        </w:rPr>
        <w:t xml:space="preserve"> </w:t>
      </w:r>
      <w:r>
        <w:rPr>
          <w:sz w:val="24"/>
        </w:rPr>
        <w:t>возраст</w:t>
      </w:r>
      <w:r>
        <w:rPr>
          <w:spacing w:val="-7"/>
          <w:sz w:val="24"/>
        </w:rPr>
        <w:t xml:space="preserve"> </w:t>
      </w:r>
      <w:r>
        <w:rPr>
          <w:sz w:val="24"/>
        </w:rPr>
        <w:t>(второй</w:t>
      </w:r>
      <w:r>
        <w:rPr>
          <w:spacing w:val="-7"/>
          <w:sz w:val="24"/>
        </w:rPr>
        <w:t xml:space="preserve"> </w:t>
      </w:r>
      <w:r>
        <w:rPr>
          <w:sz w:val="24"/>
        </w:rPr>
        <w:t>год</w:t>
      </w:r>
      <w:r>
        <w:rPr>
          <w:spacing w:val="-10"/>
          <w:sz w:val="24"/>
        </w:rPr>
        <w:t xml:space="preserve"> </w:t>
      </w:r>
      <w:r>
        <w:rPr>
          <w:sz w:val="24"/>
        </w:rPr>
        <w:t xml:space="preserve">жизни) </w:t>
      </w:r>
      <w:r>
        <w:rPr>
          <w:i/>
          <w:sz w:val="24"/>
        </w:rPr>
        <w:t>Росто-весовые характеристики</w:t>
      </w:r>
    </w:p>
    <w:p w:rsidR="00384C8F" w:rsidRDefault="00E4716A">
      <w:pPr>
        <w:pStyle w:val="a3"/>
        <w:ind w:right="496" w:firstLine="710"/>
      </w:pPr>
      <w:r>
        <w:t>Вес двухлетнего ребенка составляет одну пятую веса взрослого человека. К двум годам мальчики набирают вес до 13,04 кг, девочки - 12,6 кг. Ежемесячная прибавка в весе составляет 200- 250 граммов,</w:t>
      </w:r>
      <w:r>
        <w:rPr>
          <w:spacing w:val="-3"/>
        </w:rPr>
        <w:t xml:space="preserve"> </w:t>
      </w:r>
      <w:r>
        <w:t>а</w:t>
      </w:r>
      <w:r>
        <w:rPr>
          <w:spacing w:val="-6"/>
        </w:rPr>
        <w:t xml:space="preserve"> </w:t>
      </w:r>
      <w:r>
        <w:t>в росте</w:t>
      </w:r>
      <w:r>
        <w:rPr>
          <w:spacing w:val="-1"/>
        </w:rPr>
        <w:t xml:space="preserve"> </w:t>
      </w:r>
      <w:r>
        <w:t>1</w:t>
      </w:r>
      <w:r>
        <w:rPr>
          <w:spacing w:val="-5"/>
        </w:rPr>
        <w:t xml:space="preserve"> </w:t>
      </w:r>
      <w:r>
        <w:t>см. К</w:t>
      </w:r>
      <w:r>
        <w:rPr>
          <w:spacing w:val="-2"/>
        </w:rPr>
        <w:t xml:space="preserve"> </w:t>
      </w:r>
      <w:r>
        <w:t>двум годам длина</w:t>
      </w:r>
      <w:r>
        <w:rPr>
          <w:spacing w:val="-1"/>
        </w:rPr>
        <w:t xml:space="preserve"> </w:t>
      </w:r>
      <w:r>
        <w:t>тела</w:t>
      </w:r>
      <w:r>
        <w:rPr>
          <w:spacing w:val="-1"/>
        </w:rPr>
        <w:t xml:space="preserve"> </w:t>
      </w:r>
      <w:r>
        <w:t>мальчиков</w:t>
      </w:r>
      <w:r>
        <w:rPr>
          <w:spacing w:val="-3"/>
        </w:rPr>
        <w:t xml:space="preserve"> </w:t>
      </w:r>
      <w:r>
        <w:t>достигает 88,3 см,</w:t>
      </w:r>
      <w:r>
        <w:rPr>
          <w:spacing w:val="-3"/>
        </w:rPr>
        <w:t xml:space="preserve"> </w:t>
      </w:r>
      <w:r>
        <w:t>а</w:t>
      </w:r>
      <w:r>
        <w:rPr>
          <w:spacing w:val="-1"/>
        </w:rPr>
        <w:t xml:space="preserve"> </w:t>
      </w:r>
      <w:r>
        <w:t>девочек -</w:t>
      </w:r>
      <w:r>
        <w:rPr>
          <w:spacing w:val="-3"/>
        </w:rPr>
        <w:t xml:space="preserve"> </w:t>
      </w:r>
      <w:r>
        <w:t>86,1 см.</w:t>
      </w:r>
    </w:p>
    <w:p w:rsidR="00384C8F" w:rsidRDefault="00E4716A">
      <w:pPr>
        <w:spacing w:before="3" w:line="275" w:lineRule="exact"/>
        <w:ind w:left="830"/>
        <w:jc w:val="both"/>
        <w:rPr>
          <w:i/>
          <w:sz w:val="24"/>
        </w:rPr>
      </w:pPr>
      <w:r>
        <w:rPr>
          <w:i/>
          <w:sz w:val="24"/>
        </w:rPr>
        <w:t>Функциональное</w:t>
      </w:r>
      <w:r>
        <w:rPr>
          <w:i/>
          <w:spacing w:val="-6"/>
          <w:sz w:val="24"/>
        </w:rPr>
        <w:t xml:space="preserve"> </w:t>
      </w:r>
      <w:r>
        <w:rPr>
          <w:i/>
          <w:spacing w:val="-2"/>
          <w:sz w:val="24"/>
        </w:rPr>
        <w:t>созревание</w:t>
      </w:r>
    </w:p>
    <w:p w:rsidR="00384C8F" w:rsidRDefault="00E4716A">
      <w:pPr>
        <w:pStyle w:val="a3"/>
        <w:ind w:right="504" w:firstLine="710"/>
      </w:pPr>
      <w:r>
        <w:t>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w:t>
      </w:r>
    </w:p>
    <w:p w:rsidR="00384C8F" w:rsidRDefault="00E4716A">
      <w:pPr>
        <w:pStyle w:val="a3"/>
        <w:spacing w:before="2"/>
        <w:ind w:right="501" w:firstLine="710"/>
      </w:pPr>
      <w:r>
        <w:t xml:space="preserve">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w:t>
      </w:r>
      <w:r>
        <w:rPr>
          <w:spacing w:val="-2"/>
        </w:rPr>
        <w:t>связей.</w:t>
      </w:r>
    </w:p>
    <w:p w:rsidR="00384C8F" w:rsidRDefault="00E4716A">
      <w:pPr>
        <w:pStyle w:val="a3"/>
        <w:ind w:right="494" w:firstLine="710"/>
      </w:pPr>
      <w:r>
        <w:t>Начиная с 16-18-ти месяцев уровень развития мускулатуры и нервной системы обеспечивает рефлекторную деятельность</w:t>
      </w:r>
      <w:r>
        <w:rPr>
          <w:spacing w:val="-1"/>
        </w:rPr>
        <w:t xml:space="preserve"> </w:t>
      </w:r>
      <w:r>
        <w:t>по контролю</w:t>
      </w:r>
      <w:r>
        <w:rPr>
          <w:spacing w:val="-4"/>
        </w:rPr>
        <w:t xml:space="preserve"> </w:t>
      </w:r>
      <w:r>
        <w:t>выделительной</w:t>
      </w:r>
      <w:r>
        <w:rPr>
          <w:spacing w:val="-1"/>
        </w:rPr>
        <w:t xml:space="preserve"> </w:t>
      </w:r>
      <w:r>
        <w:t>системы. К</w:t>
      </w:r>
      <w:r>
        <w:rPr>
          <w:spacing w:val="-4"/>
        </w:rPr>
        <w:t xml:space="preserve"> </w:t>
      </w:r>
      <w:r>
        <w:t>двум годам</w:t>
      </w:r>
      <w:r>
        <w:rPr>
          <w:spacing w:val="-1"/>
        </w:rPr>
        <w:t xml:space="preserve"> </w:t>
      </w:r>
      <w:r>
        <w:t>у</w:t>
      </w:r>
      <w:r>
        <w:rPr>
          <w:spacing w:val="-6"/>
        </w:rPr>
        <w:t xml:space="preserve"> </w:t>
      </w:r>
      <w:r>
        <w:t>большинства детей ночное мочеиспускание прекращается, хотя время от времени</w:t>
      </w:r>
      <w:r>
        <w:rPr>
          <w:spacing w:val="-3"/>
        </w:rPr>
        <w:t xml:space="preserve"> </w:t>
      </w:r>
      <w:r>
        <w:t>оно может повторяться у</w:t>
      </w:r>
      <w:r>
        <w:rPr>
          <w:spacing w:val="-4"/>
        </w:rPr>
        <w:t xml:space="preserve"> </w:t>
      </w:r>
      <w:r>
        <w:t>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w:t>
      </w:r>
    </w:p>
    <w:p w:rsidR="00384C8F" w:rsidRDefault="00E4716A">
      <w:pPr>
        <w:spacing w:line="275" w:lineRule="exact"/>
        <w:ind w:left="830"/>
        <w:jc w:val="both"/>
        <w:rPr>
          <w:sz w:val="24"/>
        </w:rPr>
      </w:pPr>
      <w:r>
        <w:rPr>
          <w:i/>
          <w:sz w:val="24"/>
        </w:rPr>
        <w:t>Развитие</w:t>
      </w:r>
      <w:r>
        <w:rPr>
          <w:i/>
          <w:spacing w:val="-1"/>
          <w:sz w:val="24"/>
        </w:rPr>
        <w:t xml:space="preserve"> </w:t>
      </w:r>
      <w:r>
        <w:rPr>
          <w:i/>
          <w:spacing w:val="-2"/>
          <w:sz w:val="24"/>
        </w:rPr>
        <w:t>моторики</w:t>
      </w:r>
      <w:r>
        <w:rPr>
          <w:spacing w:val="-2"/>
          <w:sz w:val="24"/>
        </w:rPr>
        <w:t>.</w:t>
      </w:r>
    </w:p>
    <w:p w:rsidR="00384C8F" w:rsidRDefault="00E4716A">
      <w:pPr>
        <w:pStyle w:val="a3"/>
        <w:spacing w:line="275" w:lineRule="exact"/>
        <w:ind w:left="830"/>
      </w:pPr>
      <w:r>
        <w:lastRenderedPageBreak/>
        <w:t>Развитие</w:t>
      </w:r>
      <w:r>
        <w:rPr>
          <w:spacing w:val="63"/>
          <w:w w:val="150"/>
        </w:rPr>
        <w:t xml:space="preserve">  </w:t>
      </w:r>
      <w:r>
        <w:t>моторики</w:t>
      </w:r>
      <w:r>
        <w:rPr>
          <w:spacing w:val="68"/>
          <w:w w:val="150"/>
        </w:rPr>
        <w:t xml:space="preserve">  </w:t>
      </w:r>
      <w:r>
        <w:t>является</w:t>
      </w:r>
      <w:r>
        <w:rPr>
          <w:spacing w:val="66"/>
          <w:w w:val="150"/>
        </w:rPr>
        <w:t xml:space="preserve">  </w:t>
      </w:r>
      <w:r>
        <w:t>определяющим</w:t>
      </w:r>
      <w:r>
        <w:rPr>
          <w:spacing w:val="68"/>
          <w:w w:val="150"/>
        </w:rPr>
        <w:t xml:space="preserve">  </w:t>
      </w:r>
      <w:r>
        <w:t>для</w:t>
      </w:r>
      <w:r>
        <w:rPr>
          <w:spacing w:val="68"/>
          <w:w w:val="150"/>
        </w:rPr>
        <w:t xml:space="preserve">  </w:t>
      </w:r>
      <w:r>
        <w:t>всего</w:t>
      </w:r>
      <w:r>
        <w:rPr>
          <w:spacing w:val="70"/>
          <w:w w:val="150"/>
        </w:rPr>
        <w:t xml:space="preserve">  </w:t>
      </w:r>
      <w:r>
        <w:t>психического</w:t>
      </w:r>
      <w:r>
        <w:rPr>
          <w:spacing w:val="71"/>
          <w:w w:val="150"/>
        </w:rPr>
        <w:t xml:space="preserve">  </w:t>
      </w:r>
      <w:r>
        <w:rPr>
          <w:spacing w:val="-2"/>
        </w:rPr>
        <w:t>развития.</w:t>
      </w:r>
    </w:p>
    <w:p w:rsidR="00384C8F" w:rsidRDefault="00384C8F">
      <w:pPr>
        <w:spacing w:line="275" w:lineRule="exact"/>
        <w:sectPr w:rsidR="00384C8F">
          <w:pgSz w:w="11910" w:h="16840"/>
          <w:pgMar w:top="840" w:right="200" w:bottom="940" w:left="500" w:header="0" w:footer="718" w:gutter="0"/>
          <w:cols w:space="720"/>
        </w:sectPr>
      </w:pPr>
    </w:p>
    <w:p w:rsidR="00384C8F" w:rsidRDefault="00E4716A">
      <w:pPr>
        <w:pStyle w:val="a3"/>
        <w:spacing w:before="74"/>
        <w:ind w:right="491"/>
      </w:pPr>
      <w:r>
        <w:lastRenderedPageBreak/>
        <w:t>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w:t>
      </w:r>
      <w:r>
        <w:rPr>
          <w:spacing w:val="-1"/>
        </w:rPr>
        <w:t xml:space="preserve"> </w:t>
      </w:r>
      <w:r>
        <w:t>ритмической</w:t>
      </w:r>
      <w:r>
        <w:rPr>
          <w:spacing w:val="-1"/>
        </w:rPr>
        <w:t xml:space="preserve"> </w:t>
      </w:r>
      <w:r>
        <w:t>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может хорошо ходить (в год</w:t>
      </w:r>
      <w:r>
        <w:rPr>
          <w:spacing w:val="-6"/>
        </w:rPr>
        <w:t xml:space="preserve"> </w:t>
      </w:r>
      <w:r>
        <w:t>и два месяца);</w:t>
      </w:r>
      <w:r>
        <w:rPr>
          <w:spacing w:val="-4"/>
        </w:rPr>
        <w:t xml:space="preserve"> </w:t>
      </w:r>
      <w:r>
        <w:t>строить башню</w:t>
      </w:r>
      <w:r>
        <w:rPr>
          <w:spacing w:val="-1"/>
        </w:rPr>
        <w:t xml:space="preserve"> </w:t>
      </w:r>
      <w:r>
        <w:t>из двух</w:t>
      </w:r>
      <w:r>
        <w:rPr>
          <w:spacing w:val="-4"/>
        </w:rPr>
        <w:t xml:space="preserve"> </w:t>
      </w:r>
      <w:r>
        <w:t>кубиков</w:t>
      </w:r>
      <w:r>
        <w:rPr>
          <w:spacing w:val="-2"/>
        </w:rPr>
        <w:t xml:space="preserve"> </w:t>
      </w:r>
      <w:r>
        <w:t>(в</w:t>
      </w:r>
      <w:r>
        <w:rPr>
          <w:spacing w:val="-2"/>
        </w:rPr>
        <w:t xml:space="preserve"> </w:t>
      </w:r>
      <w:r>
        <w:t>полтора года);</w:t>
      </w:r>
      <w:r>
        <w:rPr>
          <w:spacing w:val="-4"/>
        </w:rPr>
        <w:t xml:space="preserve"> </w:t>
      </w:r>
      <w:r>
        <w:t>подниматься по ступенькам (в</w:t>
      </w:r>
      <w:r>
        <w:rPr>
          <w:spacing w:val="-2"/>
        </w:rPr>
        <w:t xml:space="preserve"> </w:t>
      </w:r>
      <w:r>
        <w:t>год и десять месяцев); пинать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w:t>
      </w:r>
      <w:r>
        <w:rPr>
          <w:spacing w:val="40"/>
        </w:rPr>
        <w:t xml:space="preserve"> </w:t>
      </w:r>
      <w:r>
        <w:t>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w:t>
      </w:r>
    </w:p>
    <w:p w:rsidR="00384C8F" w:rsidRDefault="00E4716A">
      <w:pPr>
        <w:spacing w:line="276" w:lineRule="exact"/>
        <w:ind w:left="830"/>
        <w:jc w:val="both"/>
        <w:rPr>
          <w:sz w:val="24"/>
        </w:rPr>
      </w:pPr>
      <w:r>
        <w:rPr>
          <w:i/>
          <w:sz w:val="24"/>
        </w:rPr>
        <w:t>Психические</w:t>
      </w:r>
      <w:r>
        <w:rPr>
          <w:i/>
          <w:spacing w:val="-7"/>
          <w:sz w:val="24"/>
        </w:rPr>
        <w:t xml:space="preserve"> </w:t>
      </w:r>
      <w:r>
        <w:rPr>
          <w:i/>
          <w:spacing w:val="-2"/>
          <w:sz w:val="24"/>
        </w:rPr>
        <w:t>функции</w:t>
      </w:r>
      <w:r>
        <w:rPr>
          <w:spacing w:val="-2"/>
          <w:sz w:val="24"/>
        </w:rPr>
        <w:t>.</w:t>
      </w:r>
    </w:p>
    <w:p w:rsidR="00384C8F" w:rsidRDefault="00E4716A">
      <w:pPr>
        <w:pStyle w:val="a3"/>
        <w:spacing w:before="3"/>
        <w:ind w:right="492" w:firstLine="710"/>
      </w:pPr>
      <w:r>
        <w:t>Восприятие становится ведущей психической функцией. Совершенствуется зрительное восприятие и становится ведущим. Вместе с тем, дети полутора – двух лет не могут одновременно воспринимать объект в целом и отдельные его части. В области восприятия происходит</w:t>
      </w:r>
      <w:r>
        <w:rPr>
          <w:spacing w:val="80"/>
        </w:rPr>
        <w:t xml:space="preserve"> </w:t>
      </w:r>
      <w:r>
        <w:t>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w:t>
      </w:r>
      <w:r>
        <w:rPr>
          <w:spacing w:val="-3"/>
        </w:rPr>
        <w:t xml:space="preserve"> </w:t>
      </w:r>
      <w:r>
        <w:t>обобщений. Последовательность</w:t>
      </w:r>
      <w:r>
        <w:rPr>
          <w:spacing w:val="-2"/>
        </w:rPr>
        <w:t xml:space="preserve"> </w:t>
      </w:r>
      <w:r>
        <w:t>овладения обобщениями: на</w:t>
      </w:r>
      <w:r>
        <w:rPr>
          <w:spacing w:val="-5"/>
        </w:rPr>
        <w:t xml:space="preserve"> </w:t>
      </w:r>
      <w:r>
        <w:t>основании цвета (от года до года и семи месяцев); на основании формы (от полутора до двух лет); функциональные обобщения (от двух до трех лет).</w:t>
      </w:r>
    </w:p>
    <w:p w:rsidR="00384C8F" w:rsidRDefault="00E4716A">
      <w:pPr>
        <w:pStyle w:val="a3"/>
        <w:ind w:right="496" w:firstLine="710"/>
      </w:pPr>
      <w:r>
        <w:t>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Особенности предметной деятельности: педантизм, рука подстраивается под предмет,</w:t>
      </w:r>
      <w:r>
        <w:rPr>
          <w:spacing w:val="40"/>
        </w:rPr>
        <w:t xml:space="preserve"> </w:t>
      </w:r>
      <w:r>
        <w:t>функциональная сторона действия опережает операциональную (знание действия опережает его реализацию). Логика развития действия: неспецифичные действия -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w:t>
      </w:r>
    </w:p>
    <w:p w:rsidR="00384C8F" w:rsidRDefault="00E4716A">
      <w:pPr>
        <w:pStyle w:val="a3"/>
        <w:spacing w:before="3"/>
        <w:ind w:right="496" w:firstLine="710"/>
      </w:pPr>
      <w:r>
        <w:t>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w:t>
      </w:r>
      <w:r>
        <w:rPr>
          <w:spacing w:val="19"/>
        </w:rPr>
        <w:t xml:space="preserve"> </w:t>
      </w:r>
      <w:r>
        <w:t>трех лет)</w:t>
      </w:r>
      <w:r>
        <w:rPr>
          <w:spacing w:val="21"/>
        </w:rPr>
        <w:t xml:space="preserve"> </w:t>
      </w:r>
      <w:r>
        <w:t>- практическое овладение речью. Связи между предметом (действием) и</w:t>
      </w:r>
    </w:p>
    <w:p w:rsidR="00384C8F" w:rsidRDefault="00384C8F">
      <w:pPr>
        <w:sectPr w:rsidR="00384C8F">
          <w:pgSz w:w="11910" w:h="16840"/>
          <w:pgMar w:top="840" w:right="200" w:bottom="940" w:left="500" w:header="0" w:footer="718" w:gutter="0"/>
          <w:cols w:space="720"/>
        </w:sectPr>
      </w:pPr>
    </w:p>
    <w:p w:rsidR="00384C8F" w:rsidRDefault="00E4716A">
      <w:pPr>
        <w:pStyle w:val="a3"/>
        <w:spacing w:before="74"/>
        <w:ind w:right="495"/>
      </w:pPr>
      <w:r>
        <w:lastRenderedPageBreak/>
        <w:t>словами, их обозначающими, формируются значительно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w:t>
      </w:r>
      <w:r>
        <w:rPr>
          <w:spacing w:val="-1"/>
        </w:rPr>
        <w:t xml:space="preserve"> </w:t>
      </w:r>
      <w:r>
        <w:t>предметов, действий, обозначения</w:t>
      </w:r>
      <w:r>
        <w:rPr>
          <w:spacing w:val="-1"/>
        </w:rPr>
        <w:t xml:space="preserve"> </w:t>
      </w:r>
      <w:r>
        <w:t>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w:t>
      </w:r>
      <w:r>
        <w:rPr>
          <w:spacing w:val="-2"/>
        </w:rPr>
        <w:t xml:space="preserve"> </w:t>
      </w:r>
      <w:r>
        <w:t>и т. п.). Поскольку</w:t>
      </w:r>
      <w:r>
        <w:rPr>
          <w:spacing w:val="-5"/>
        </w:rPr>
        <w:t xml:space="preserve"> </w:t>
      </w:r>
      <w:r>
        <w:t>в окружении каждого ребенка набор</w:t>
      </w:r>
      <w:r>
        <w:rPr>
          <w:spacing w:val="-1"/>
        </w:rPr>
        <w:t xml:space="preserve"> </w:t>
      </w:r>
      <w:r>
        <w:t>предметов, с</w:t>
      </w:r>
      <w:r>
        <w:rPr>
          <w:spacing w:val="-2"/>
        </w:rPr>
        <w:t xml:space="preserve"> </w:t>
      </w:r>
      <w:r>
        <w:t>которыми он может</w:t>
      </w:r>
      <w:r>
        <w:rPr>
          <w:spacing w:val="-1"/>
        </w:rPr>
        <w:t xml:space="preserve"> </w:t>
      </w:r>
      <w:r>
        <w:t>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w:t>
      </w:r>
      <w:r>
        <w:rPr>
          <w:spacing w:val="-3"/>
        </w:rPr>
        <w:t xml:space="preserve"> </w:t>
      </w:r>
      <w:r>
        <w:t>неравномерно.</w:t>
      </w:r>
      <w:r>
        <w:rPr>
          <w:spacing w:val="-2"/>
        </w:rPr>
        <w:t xml:space="preserve"> </w:t>
      </w:r>
      <w:r>
        <w:t>К</w:t>
      </w:r>
      <w:r>
        <w:rPr>
          <w:spacing w:val="-2"/>
        </w:rPr>
        <w:t xml:space="preserve"> </w:t>
      </w:r>
      <w:r>
        <w:t>полутора годам</w:t>
      </w:r>
      <w:r>
        <w:rPr>
          <w:spacing w:val="-3"/>
        </w:rPr>
        <w:t xml:space="preserve"> </w:t>
      </w:r>
      <w:r>
        <w:t>он</w:t>
      </w:r>
      <w:r>
        <w:rPr>
          <w:spacing w:val="2"/>
        </w:rPr>
        <w:t xml:space="preserve"> </w:t>
      </w:r>
      <w:r>
        <w:t>равен</w:t>
      </w:r>
      <w:r>
        <w:rPr>
          <w:spacing w:val="-4"/>
        </w:rPr>
        <w:t xml:space="preserve"> </w:t>
      </w:r>
      <w:r>
        <w:t>примерно</w:t>
      </w:r>
      <w:r>
        <w:rPr>
          <w:spacing w:val="5"/>
        </w:rPr>
        <w:t xml:space="preserve"> </w:t>
      </w:r>
      <w:r>
        <w:t>20-30 словам.</w:t>
      </w:r>
      <w:r>
        <w:rPr>
          <w:spacing w:val="-2"/>
        </w:rPr>
        <w:t xml:space="preserve"> </w:t>
      </w:r>
      <w:r>
        <w:t>После</w:t>
      </w:r>
      <w:r>
        <w:rPr>
          <w:spacing w:val="-6"/>
        </w:rPr>
        <w:t xml:space="preserve"> </w:t>
      </w:r>
      <w:r>
        <w:t>года и</w:t>
      </w:r>
      <w:r>
        <w:rPr>
          <w:spacing w:val="2"/>
        </w:rPr>
        <w:t xml:space="preserve"> </w:t>
      </w:r>
      <w:r>
        <w:rPr>
          <w:spacing w:val="-2"/>
        </w:rPr>
        <w:t>восьми</w:t>
      </w:r>
    </w:p>
    <w:p w:rsidR="00384C8F" w:rsidRDefault="00E4716A">
      <w:pPr>
        <w:pStyle w:val="a3"/>
        <w:spacing w:before="2"/>
        <w:ind w:right="492"/>
      </w:pPr>
      <w:r>
        <w:t>- десяти месяцев происходит скачок, и активно используемый словарь состоит</w:t>
      </w:r>
      <w:r>
        <w:rPr>
          <w:spacing w:val="-1"/>
        </w:rPr>
        <w:t xml:space="preserve"> </w:t>
      </w:r>
      <w:r>
        <w:t>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 менее близкими по звучанию слышимому образцу.</w:t>
      </w:r>
    </w:p>
    <w:p w:rsidR="00384C8F" w:rsidRDefault="00E4716A">
      <w:pPr>
        <w:pStyle w:val="a3"/>
        <w:spacing w:before="1"/>
        <w:ind w:right="496" w:firstLine="710"/>
      </w:pPr>
      <w:r>
        <w:t>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 используют дети в своих</w:t>
      </w:r>
      <w:r>
        <w:rPr>
          <w:spacing w:val="-5"/>
        </w:rPr>
        <w:t xml:space="preserve"> </w:t>
      </w:r>
      <w:r>
        <w:t>играх, похожи</w:t>
      </w:r>
      <w:r>
        <w:rPr>
          <w:spacing w:val="-4"/>
        </w:rPr>
        <w:t xml:space="preserve"> </w:t>
      </w:r>
      <w:r>
        <w:t>на</w:t>
      </w:r>
      <w:r>
        <w:rPr>
          <w:spacing w:val="-1"/>
        </w:rPr>
        <w:t xml:space="preserve"> </w:t>
      </w:r>
      <w:r>
        <w:t>реальные</w:t>
      </w:r>
      <w:r>
        <w:rPr>
          <w:spacing w:val="-1"/>
        </w:rPr>
        <w:t xml:space="preserve"> </w:t>
      </w:r>
      <w:r>
        <w:t>предметы.</w:t>
      </w:r>
      <w:r>
        <w:rPr>
          <w:spacing w:val="-3"/>
        </w:rPr>
        <w:t xml:space="preserve"> </w:t>
      </w:r>
      <w:r>
        <w:t>Этапы развития игры</w:t>
      </w:r>
      <w:r>
        <w:rPr>
          <w:spacing w:val="-3"/>
        </w:rPr>
        <w:t xml:space="preserve"> </w:t>
      </w:r>
      <w:r>
        <w:t>в раннем детстве: на</w:t>
      </w:r>
      <w:r>
        <w:rPr>
          <w:spacing w:val="-6"/>
        </w:rPr>
        <w:t xml:space="preserve"> </w:t>
      </w:r>
      <w:r>
        <w:t>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w:t>
      </w:r>
      <w:r>
        <w:rPr>
          <w:spacing w:val="-2"/>
        </w:rPr>
        <w:t xml:space="preserve"> </w:t>
      </w:r>
      <w:r>
        <w:t>втором</w:t>
      </w:r>
      <w:r>
        <w:rPr>
          <w:spacing w:val="-3"/>
        </w:rPr>
        <w:t xml:space="preserve"> </w:t>
      </w:r>
      <w:r>
        <w:t>этапе</w:t>
      </w:r>
      <w:r>
        <w:rPr>
          <w:spacing w:val="-1"/>
        </w:rPr>
        <w:t xml:space="preserve"> </w:t>
      </w:r>
      <w:r>
        <w:t>репертуар предметных</w:t>
      </w:r>
      <w:r>
        <w:rPr>
          <w:spacing w:val="-5"/>
        </w:rPr>
        <w:t xml:space="preserve"> </w:t>
      </w:r>
      <w:r>
        <w:t>действий расширяется, и</w:t>
      </w:r>
      <w:r>
        <w:rPr>
          <w:spacing w:val="-4"/>
        </w:rPr>
        <w:t xml:space="preserve"> </w:t>
      </w:r>
      <w:r>
        <w:t>уже</w:t>
      </w:r>
      <w:r>
        <w:rPr>
          <w:spacing w:val="-1"/>
        </w:rPr>
        <w:t xml:space="preserve"> </w:t>
      </w:r>
      <w:r>
        <w:t>не</w:t>
      </w:r>
      <w:r>
        <w:rPr>
          <w:spacing w:val="-1"/>
        </w:rPr>
        <w:t xml:space="preserve"> </w:t>
      </w:r>
      <w:r>
        <w:t>только сам</w:t>
      </w:r>
      <w:r>
        <w:rPr>
          <w:spacing w:val="-3"/>
        </w:rPr>
        <w:t xml:space="preserve"> </w:t>
      </w:r>
      <w:r>
        <w:t>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w:t>
      </w:r>
    </w:p>
    <w:p w:rsidR="00384C8F" w:rsidRDefault="00E4716A">
      <w:pPr>
        <w:spacing w:before="1" w:line="275" w:lineRule="exact"/>
        <w:ind w:left="830"/>
        <w:rPr>
          <w:sz w:val="24"/>
        </w:rPr>
      </w:pPr>
      <w:r>
        <w:rPr>
          <w:i/>
          <w:spacing w:val="-2"/>
          <w:sz w:val="24"/>
        </w:rPr>
        <w:t>Навыки</w:t>
      </w:r>
      <w:r>
        <w:rPr>
          <w:spacing w:val="-2"/>
          <w:sz w:val="24"/>
        </w:rPr>
        <w:t>.</w:t>
      </w:r>
    </w:p>
    <w:p w:rsidR="00384C8F" w:rsidRDefault="00E4716A">
      <w:pPr>
        <w:pStyle w:val="a3"/>
        <w:ind w:right="500" w:firstLine="710"/>
      </w:pPr>
      <w:r>
        <w:t>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и пр.). Эти действия ребенок воспроизводит и после показа взрослого, и путем отсроченного подражания.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зайцы и другие мягкие игрушки); они активно ищут предмет, необходимый для завершения действия</w:t>
      </w:r>
      <w:r>
        <w:rPr>
          <w:spacing w:val="-1"/>
        </w:rPr>
        <w:t xml:space="preserve"> </w:t>
      </w:r>
      <w:r>
        <w:t>(одеяло, чтобы уложить куклу спать; мисочку, чтобы накормить мишку).</w:t>
      </w:r>
    </w:p>
    <w:p w:rsidR="00384C8F" w:rsidRDefault="00E4716A">
      <w:pPr>
        <w:ind w:left="830"/>
        <w:jc w:val="both"/>
        <w:rPr>
          <w:i/>
          <w:sz w:val="24"/>
        </w:rPr>
      </w:pPr>
      <w:r>
        <w:rPr>
          <w:i/>
          <w:sz w:val="24"/>
        </w:rPr>
        <w:t>Коммуникация</w:t>
      </w:r>
      <w:r>
        <w:rPr>
          <w:i/>
          <w:spacing w:val="-2"/>
          <w:sz w:val="24"/>
        </w:rPr>
        <w:t xml:space="preserve"> </w:t>
      </w:r>
      <w:r>
        <w:rPr>
          <w:i/>
          <w:sz w:val="24"/>
        </w:rPr>
        <w:t>и</w:t>
      </w:r>
      <w:r>
        <w:rPr>
          <w:i/>
          <w:spacing w:val="-1"/>
          <w:sz w:val="24"/>
        </w:rPr>
        <w:t xml:space="preserve"> </w:t>
      </w:r>
      <w:r>
        <w:rPr>
          <w:i/>
          <w:spacing w:val="-2"/>
          <w:sz w:val="24"/>
        </w:rPr>
        <w:t>социализация.</w:t>
      </w:r>
    </w:p>
    <w:p w:rsidR="00384C8F" w:rsidRDefault="00E4716A">
      <w:pPr>
        <w:pStyle w:val="a3"/>
        <w:spacing w:before="2"/>
        <w:ind w:right="497" w:firstLine="772"/>
      </w:pPr>
      <w:r>
        <w:t>Формируется ситуативно-деловое общение со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w:t>
      </w:r>
      <w:r>
        <w:rPr>
          <w:spacing w:val="61"/>
        </w:rPr>
        <w:t xml:space="preserve">  </w:t>
      </w:r>
      <w:r>
        <w:t>сепарационной</w:t>
      </w:r>
      <w:r>
        <w:rPr>
          <w:spacing w:val="62"/>
        </w:rPr>
        <w:t xml:space="preserve">  </w:t>
      </w:r>
      <w:r>
        <w:t>тревоги.</w:t>
      </w:r>
      <w:r>
        <w:rPr>
          <w:spacing w:val="63"/>
        </w:rPr>
        <w:t xml:space="preserve">  </w:t>
      </w:r>
      <w:r>
        <w:t>Появляются</w:t>
      </w:r>
      <w:r>
        <w:rPr>
          <w:spacing w:val="64"/>
        </w:rPr>
        <w:t xml:space="preserve">  </w:t>
      </w:r>
      <w:r>
        <w:t>первые</w:t>
      </w:r>
      <w:r>
        <w:rPr>
          <w:spacing w:val="61"/>
        </w:rPr>
        <w:t xml:space="preserve">  </w:t>
      </w:r>
      <w:r>
        <w:t>социальные</w:t>
      </w:r>
      <w:r>
        <w:rPr>
          <w:spacing w:val="61"/>
        </w:rPr>
        <w:t xml:space="preserve">  </w:t>
      </w:r>
      <w:r>
        <w:t>эмоции,</w:t>
      </w:r>
      <w:r>
        <w:rPr>
          <w:spacing w:val="63"/>
        </w:rPr>
        <w:t xml:space="preserve">  </w:t>
      </w:r>
      <w:r>
        <w:t>возникающие</w:t>
      </w:r>
    </w:p>
    <w:p w:rsidR="00384C8F" w:rsidRDefault="00384C8F">
      <w:pPr>
        <w:sectPr w:rsidR="00384C8F">
          <w:pgSz w:w="11910" w:h="16840"/>
          <w:pgMar w:top="840" w:right="200" w:bottom="940" w:left="500" w:header="0" w:footer="718" w:gutter="0"/>
          <w:cols w:space="720"/>
        </w:sectPr>
      </w:pPr>
    </w:p>
    <w:p w:rsidR="00384C8F" w:rsidRDefault="00E4716A">
      <w:pPr>
        <w:pStyle w:val="a3"/>
        <w:spacing w:before="74"/>
        <w:ind w:right="496"/>
      </w:pPr>
      <w:r>
        <w:lastRenderedPageBreak/>
        <w:t>преимущественно по типу заражения: сочувствие, сострадание.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w:t>
      </w:r>
      <w:r>
        <w:rPr>
          <w:spacing w:val="-4"/>
        </w:rPr>
        <w:t xml:space="preserve"> </w:t>
      </w:r>
      <w:r>
        <w:t>навыков ведет к непониманию</w:t>
      </w:r>
      <w:r>
        <w:rPr>
          <w:spacing w:val="-8"/>
        </w:rPr>
        <w:t xml:space="preserve"> </w:t>
      </w:r>
      <w:r>
        <w:t>и</w:t>
      </w:r>
      <w:r>
        <w:rPr>
          <w:spacing w:val="-1"/>
        </w:rPr>
        <w:t xml:space="preserve"> </w:t>
      </w:r>
      <w:r>
        <w:t>трудностям общения.</w:t>
      </w:r>
      <w:r>
        <w:rPr>
          <w:spacing w:val="-4"/>
        </w:rPr>
        <w:t xml:space="preserve"> </w:t>
      </w:r>
      <w:r>
        <w:t>Ребенок</w:t>
      </w:r>
      <w:r>
        <w:rPr>
          <w:spacing w:val="-7"/>
        </w:rPr>
        <w:t xml:space="preserve"> </w:t>
      </w:r>
      <w:r>
        <w:t>может</w:t>
      </w:r>
      <w:r>
        <w:rPr>
          <w:spacing w:val="-2"/>
        </w:rPr>
        <w:t xml:space="preserve"> </w:t>
      </w:r>
      <w:r>
        <w:t>расплакаться</w:t>
      </w:r>
      <w:r>
        <w:rPr>
          <w:spacing w:val="-2"/>
        </w:rPr>
        <w:t xml:space="preserve"> </w:t>
      </w:r>
      <w:r>
        <w:t>и</w:t>
      </w:r>
      <w:r>
        <w:rPr>
          <w:spacing w:val="-1"/>
        </w:rPr>
        <w:t xml:space="preserve"> </w:t>
      </w:r>
      <w:r>
        <w:t>даже</w:t>
      </w:r>
      <w:r>
        <w:rPr>
          <w:spacing w:val="-3"/>
        </w:rPr>
        <w:t xml:space="preserve"> </w:t>
      </w:r>
      <w:r>
        <w:t>ударить</w:t>
      </w:r>
      <w:r>
        <w:rPr>
          <w:spacing w:val="-1"/>
        </w:rPr>
        <w:t xml:space="preserve"> </w:t>
      </w:r>
      <w:r>
        <w:t>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Общение детей в течение дня возникает, как правило, в процессе предметно-игровой деятельности и режимных моментах,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w:t>
      </w:r>
      <w:r>
        <w:rPr>
          <w:spacing w:val="-1"/>
        </w:rPr>
        <w:t xml:space="preserve"> </w:t>
      </w:r>
      <w:r>
        <w:t>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rsidR="00384C8F" w:rsidRDefault="00E4716A">
      <w:pPr>
        <w:spacing w:before="275"/>
        <w:ind w:left="830"/>
        <w:rPr>
          <w:i/>
          <w:sz w:val="24"/>
        </w:rPr>
      </w:pPr>
      <w:r>
        <w:rPr>
          <w:i/>
          <w:spacing w:val="-2"/>
          <w:sz w:val="24"/>
        </w:rPr>
        <w:t>Саморегуляция.</w:t>
      </w:r>
    </w:p>
    <w:p w:rsidR="00384C8F" w:rsidRDefault="00E4716A">
      <w:pPr>
        <w:pStyle w:val="a3"/>
        <w:spacing w:before="3"/>
        <w:ind w:right="491" w:firstLine="772"/>
      </w:pPr>
      <w:r>
        <w:t>Овладение туалетным поведением.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384C8F" w:rsidRDefault="00E4716A">
      <w:pPr>
        <w:spacing w:line="274" w:lineRule="exact"/>
        <w:ind w:left="830"/>
        <w:rPr>
          <w:i/>
          <w:sz w:val="24"/>
        </w:rPr>
      </w:pPr>
      <w:r>
        <w:rPr>
          <w:i/>
          <w:spacing w:val="-2"/>
          <w:sz w:val="24"/>
        </w:rPr>
        <w:t>Личность.</w:t>
      </w:r>
    </w:p>
    <w:p w:rsidR="00384C8F" w:rsidRDefault="00E4716A">
      <w:pPr>
        <w:pStyle w:val="a3"/>
        <w:spacing w:before="3"/>
        <w:ind w:right="504" w:firstLine="710"/>
      </w:pPr>
      <w:r>
        <w:t>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w:t>
      </w:r>
    </w:p>
    <w:p w:rsidR="00384C8F" w:rsidRDefault="00384C8F">
      <w:pPr>
        <w:pStyle w:val="a3"/>
        <w:spacing w:before="49"/>
        <w:ind w:left="0"/>
        <w:jc w:val="left"/>
      </w:pPr>
    </w:p>
    <w:p w:rsidR="00384C8F" w:rsidRDefault="00E4716A">
      <w:pPr>
        <w:pStyle w:val="1"/>
        <w:spacing w:line="319" w:lineRule="exact"/>
      </w:pPr>
      <w:r>
        <w:t>Первая</w:t>
      </w:r>
      <w:r>
        <w:rPr>
          <w:spacing w:val="-9"/>
        </w:rPr>
        <w:t xml:space="preserve"> </w:t>
      </w:r>
      <w:r>
        <w:t>младшая</w:t>
      </w:r>
      <w:r>
        <w:rPr>
          <w:spacing w:val="-9"/>
        </w:rPr>
        <w:t xml:space="preserve"> </w:t>
      </w:r>
      <w:r>
        <w:t>группа</w:t>
      </w:r>
      <w:r>
        <w:rPr>
          <w:spacing w:val="-8"/>
        </w:rPr>
        <w:t xml:space="preserve"> </w:t>
      </w:r>
      <w:r>
        <w:t>(третий</w:t>
      </w:r>
      <w:r>
        <w:rPr>
          <w:spacing w:val="-9"/>
        </w:rPr>
        <w:t xml:space="preserve"> </w:t>
      </w:r>
      <w:r>
        <w:t>год</w:t>
      </w:r>
      <w:r>
        <w:rPr>
          <w:spacing w:val="-4"/>
        </w:rPr>
        <w:t xml:space="preserve"> </w:t>
      </w:r>
      <w:r>
        <w:rPr>
          <w:spacing w:val="-2"/>
        </w:rPr>
        <w:t>жизни)</w:t>
      </w:r>
    </w:p>
    <w:p w:rsidR="00384C8F" w:rsidRDefault="00E4716A">
      <w:pPr>
        <w:spacing w:line="273" w:lineRule="exact"/>
        <w:ind w:left="830"/>
        <w:jc w:val="both"/>
        <w:rPr>
          <w:i/>
          <w:sz w:val="24"/>
        </w:rPr>
      </w:pPr>
      <w:r>
        <w:rPr>
          <w:i/>
          <w:sz w:val="24"/>
        </w:rPr>
        <w:t>Росто-весовые</w:t>
      </w:r>
      <w:r>
        <w:rPr>
          <w:i/>
          <w:spacing w:val="-4"/>
          <w:sz w:val="24"/>
        </w:rPr>
        <w:t xml:space="preserve"> </w:t>
      </w:r>
      <w:r>
        <w:rPr>
          <w:i/>
          <w:spacing w:val="-2"/>
          <w:sz w:val="24"/>
        </w:rPr>
        <w:t>характеристики</w:t>
      </w:r>
    </w:p>
    <w:p w:rsidR="00384C8F" w:rsidRDefault="00E4716A">
      <w:pPr>
        <w:pStyle w:val="a3"/>
        <w:spacing w:before="4" w:line="237" w:lineRule="auto"/>
        <w:ind w:right="501" w:firstLine="710"/>
      </w:pPr>
      <w:r>
        <w:t>Средний вес мальчиков составляет 14,9 кг, девочек – 14,8 кг. Средняя длина тела у мальчиков до 95,7 см, у девочек – 97,3 см.</w:t>
      </w:r>
    </w:p>
    <w:p w:rsidR="00384C8F" w:rsidRDefault="00E4716A">
      <w:pPr>
        <w:spacing w:before="4" w:line="275" w:lineRule="exact"/>
        <w:ind w:left="830"/>
        <w:jc w:val="both"/>
        <w:rPr>
          <w:i/>
          <w:sz w:val="24"/>
        </w:rPr>
      </w:pPr>
      <w:r>
        <w:rPr>
          <w:i/>
          <w:sz w:val="24"/>
        </w:rPr>
        <w:t>Функциональное</w:t>
      </w:r>
      <w:r>
        <w:rPr>
          <w:i/>
          <w:spacing w:val="-6"/>
          <w:sz w:val="24"/>
        </w:rPr>
        <w:t xml:space="preserve"> </w:t>
      </w:r>
      <w:r>
        <w:rPr>
          <w:i/>
          <w:spacing w:val="-2"/>
          <w:sz w:val="24"/>
        </w:rPr>
        <w:t>созревание</w:t>
      </w:r>
    </w:p>
    <w:p w:rsidR="00384C8F" w:rsidRDefault="00E4716A">
      <w:pPr>
        <w:pStyle w:val="a3"/>
        <w:spacing w:line="242" w:lineRule="auto"/>
        <w:ind w:right="503" w:firstLine="710"/>
      </w:pPr>
      <w:r>
        <w:t>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w:t>
      </w:r>
    </w:p>
    <w:p w:rsidR="00384C8F" w:rsidRDefault="00E4716A">
      <w:pPr>
        <w:spacing w:line="271" w:lineRule="exact"/>
        <w:ind w:left="830"/>
        <w:jc w:val="both"/>
        <w:rPr>
          <w:i/>
          <w:sz w:val="24"/>
        </w:rPr>
      </w:pPr>
      <w:r>
        <w:rPr>
          <w:i/>
          <w:sz w:val="24"/>
        </w:rPr>
        <w:t>Развитие</w:t>
      </w:r>
      <w:r>
        <w:rPr>
          <w:i/>
          <w:spacing w:val="-1"/>
          <w:sz w:val="24"/>
        </w:rPr>
        <w:t xml:space="preserve"> </w:t>
      </w:r>
      <w:r>
        <w:rPr>
          <w:i/>
          <w:spacing w:val="-2"/>
          <w:sz w:val="24"/>
        </w:rPr>
        <w:t>моторики.</w:t>
      </w:r>
    </w:p>
    <w:p w:rsidR="00384C8F" w:rsidRDefault="00E4716A">
      <w:pPr>
        <w:pStyle w:val="a3"/>
        <w:spacing w:before="1"/>
        <w:ind w:right="503" w:firstLine="710"/>
      </w:pPr>
      <w:r>
        <w:t>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rsidR="00384C8F" w:rsidRDefault="00E4716A">
      <w:pPr>
        <w:spacing w:line="274" w:lineRule="exact"/>
        <w:ind w:left="830"/>
        <w:jc w:val="both"/>
        <w:rPr>
          <w:i/>
          <w:sz w:val="24"/>
        </w:rPr>
      </w:pPr>
      <w:r>
        <w:rPr>
          <w:i/>
          <w:sz w:val="24"/>
        </w:rPr>
        <w:t>Психические</w:t>
      </w:r>
      <w:r>
        <w:rPr>
          <w:i/>
          <w:spacing w:val="-7"/>
          <w:sz w:val="24"/>
        </w:rPr>
        <w:t xml:space="preserve"> </w:t>
      </w:r>
      <w:r>
        <w:rPr>
          <w:i/>
          <w:spacing w:val="-2"/>
          <w:sz w:val="24"/>
        </w:rPr>
        <w:t>функции.</w:t>
      </w:r>
    </w:p>
    <w:p w:rsidR="00384C8F" w:rsidRDefault="00E4716A">
      <w:pPr>
        <w:pStyle w:val="a3"/>
        <w:spacing w:before="2"/>
        <w:ind w:right="492" w:firstLine="710"/>
      </w:pPr>
      <w:r>
        <w:t>Продолжает развиваться предметная деятельность, ситуативно- 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w:t>
      </w:r>
      <w:r>
        <w:rPr>
          <w:spacing w:val="40"/>
        </w:rPr>
        <w:t xml:space="preserve"> </w:t>
      </w:r>
      <w:r>
        <w:t>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384C8F" w:rsidRDefault="00384C8F">
      <w:pPr>
        <w:sectPr w:rsidR="00384C8F">
          <w:pgSz w:w="11910" w:h="16840"/>
          <w:pgMar w:top="840" w:right="200" w:bottom="940" w:left="500" w:header="0" w:footer="718" w:gutter="0"/>
          <w:cols w:space="720"/>
        </w:sectPr>
      </w:pPr>
    </w:p>
    <w:p w:rsidR="00384C8F" w:rsidRDefault="00E4716A">
      <w:pPr>
        <w:pStyle w:val="a3"/>
        <w:spacing w:before="74"/>
        <w:ind w:right="494" w:firstLine="710"/>
      </w:pPr>
      <w:r>
        <w:lastRenderedPageBreak/>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384C8F" w:rsidRDefault="00E4716A">
      <w:pPr>
        <w:pStyle w:val="a3"/>
        <w:spacing w:before="1"/>
        <w:ind w:right="500" w:firstLine="710"/>
      </w:pPr>
      <w:r>
        <w:t>К</w:t>
      </w:r>
      <w:r>
        <w:rPr>
          <w:spacing w:val="-2"/>
        </w:rPr>
        <w:t xml:space="preserve"> </w:t>
      </w:r>
      <w:r>
        <w:t>третьему</w:t>
      </w:r>
      <w:r>
        <w:rPr>
          <w:spacing w:val="-10"/>
        </w:rPr>
        <w:t xml:space="preserve"> </w:t>
      </w:r>
      <w:r>
        <w:t>году</w:t>
      </w:r>
      <w:r>
        <w:rPr>
          <w:spacing w:val="-10"/>
        </w:rPr>
        <w:t xml:space="preserve"> </w:t>
      </w:r>
      <w:r>
        <w:t>жизни совершенствуются</w:t>
      </w:r>
      <w:r>
        <w:rPr>
          <w:spacing w:val="-1"/>
        </w:rPr>
        <w:t xml:space="preserve"> </w:t>
      </w:r>
      <w:r>
        <w:t>зрительные</w:t>
      </w:r>
      <w:r>
        <w:rPr>
          <w:spacing w:val="-1"/>
        </w:rPr>
        <w:t xml:space="preserve"> </w:t>
      </w:r>
      <w:r>
        <w:t>и слуховые</w:t>
      </w:r>
      <w:r>
        <w:rPr>
          <w:spacing w:val="-1"/>
        </w:rPr>
        <w:t xml:space="preserve"> </w:t>
      </w:r>
      <w:r>
        <w:t>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384C8F" w:rsidRDefault="00E4716A">
      <w:pPr>
        <w:pStyle w:val="a3"/>
        <w:ind w:right="499" w:firstLine="710"/>
      </w:pPr>
      <w:r>
        <w:t>Основной формой мышления становится наглядно-действенная. Ее особенность заключается в том,</w:t>
      </w:r>
      <w:r>
        <w:rPr>
          <w:spacing w:val="-1"/>
        </w:rPr>
        <w:t xml:space="preserve"> </w:t>
      </w:r>
      <w:r>
        <w:t>что возникающие</w:t>
      </w:r>
      <w:r>
        <w:rPr>
          <w:spacing w:val="-3"/>
        </w:rPr>
        <w:t xml:space="preserve"> </w:t>
      </w:r>
      <w:r>
        <w:t>в</w:t>
      </w:r>
      <w:r>
        <w:rPr>
          <w:spacing w:val="-2"/>
        </w:rPr>
        <w:t xml:space="preserve"> </w:t>
      </w:r>
      <w:r>
        <w:t>жизни ребенка проблемные ситуации разрешаются путем реального действия с предметами.</w:t>
      </w:r>
      <w:r>
        <w:rPr>
          <w:spacing w:val="40"/>
        </w:rPr>
        <w:t xml:space="preserve"> </w:t>
      </w:r>
      <w:r>
        <w:t>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w:t>
      </w:r>
      <w:r>
        <w:rPr>
          <w:spacing w:val="80"/>
        </w:rPr>
        <w:t xml:space="preserve"> </w:t>
      </w:r>
      <w:r>
        <w:t>работы детского мышления. Переход от конкретно-чувственного «мышления» к образному может осуществляться на протяжении двух лет.</w:t>
      </w:r>
    </w:p>
    <w:p w:rsidR="00384C8F" w:rsidRDefault="00E4716A">
      <w:pPr>
        <w:spacing w:before="1" w:line="275" w:lineRule="exact"/>
        <w:ind w:left="830"/>
        <w:jc w:val="both"/>
        <w:rPr>
          <w:i/>
          <w:sz w:val="24"/>
        </w:rPr>
      </w:pPr>
      <w:r>
        <w:rPr>
          <w:i/>
          <w:sz w:val="24"/>
        </w:rPr>
        <w:t>Детские</w:t>
      </w:r>
      <w:r>
        <w:rPr>
          <w:i/>
          <w:spacing w:val="-2"/>
          <w:sz w:val="24"/>
        </w:rPr>
        <w:t xml:space="preserve"> </w:t>
      </w:r>
      <w:r>
        <w:rPr>
          <w:i/>
          <w:sz w:val="24"/>
        </w:rPr>
        <w:t>виды</w:t>
      </w:r>
      <w:r>
        <w:rPr>
          <w:i/>
          <w:spacing w:val="-1"/>
          <w:sz w:val="24"/>
        </w:rPr>
        <w:t xml:space="preserve"> </w:t>
      </w:r>
      <w:r>
        <w:rPr>
          <w:i/>
          <w:spacing w:val="-2"/>
          <w:sz w:val="24"/>
        </w:rPr>
        <w:t>деятельности.</w:t>
      </w:r>
    </w:p>
    <w:p w:rsidR="00384C8F" w:rsidRDefault="00E4716A">
      <w:pPr>
        <w:pStyle w:val="a3"/>
        <w:ind w:right="501" w:firstLine="710"/>
      </w:pPr>
      <w:r>
        <w:t>В этом возрасте у детей формируются новые виды деятельности: игра, рисование, конструирование. Игра носит</w:t>
      </w:r>
      <w:r>
        <w:rPr>
          <w:spacing w:val="-2"/>
        </w:rPr>
        <w:t xml:space="preserve"> </w:t>
      </w:r>
      <w:r>
        <w:t>процессуальный</w:t>
      </w:r>
      <w:r>
        <w:rPr>
          <w:spacing w:val="-1"/>
        </w:rPr>
        <w:t xml:space="preserve"> </w:t>
      </w:r>
      <w:r>
        <w:t>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384C8F" w:rsidRDefault="00E4716A">
      <w:pPr>
        <w:pStyle w:val="a3"/>
        <w:ind w:right="503" w:firstLine="710"/>
      </w:pPr>
      <w: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384C8F" w:rsidRDefault="00E4716A">
      <w:pPr>
        <w:spacing w:before="2" w:line="275" w:lineRule="exact"/>
        <w:ind w:left="830"/>
        <w:jc w:val="both"/>
        <w:rPr>
          <w:i/>
          <w:sz w:val="24"/>
        </w:rPr>
      </w:pPr>
      <w:r>
        <w:rPr>
          <w:i/>
          <w:sz w:val="24"/>
        </w:rPr>
        <w:t>Коммуникация</w:t>
      </w:r>
      <w:r>
        <w:rPr>
          <w:i/>
          <w:spacing w:val="-2"/>
          <w:sz w:val="24"/>
        </w:rPr>
        <w:t xml:space="preserve"> </w:t>
      </w:r>
      <w:r>
        <w:rPr>
          <w:i/>
          <w:sz w:val="24"/>
        </w:rPr>
        <w:t>и</w:t>
      </w:r>
      <w:r>
        <w:rPr>
          <w:i/>
          <w:spacing w:val="-1"/>
          <w:sz w:val="24"/>
        </w:rPr>
        <w:t xml:space="preserve"> </w:t>
      </w:r>
      <w:r>
        <w:rPr>
          <w:i/>
          <w:spacing w:val="-2"/>
          <w:sz w:val="24"/>
        </w:rPr>
        <w:t>социализация.</w:t>
      </w:r>
    </w:p>
    <w:p w:rsidR="00384C8F" w:rsidRDefault="00E4716A">
      <w:pPr>
        <w:pStyle w:val="a3"/>
        <w:spacing w:line="242" w:lineRule="auto"/>
        <w:ind w:right="510" w:firstLine="710"/>
      </w:pPr>
      <w:r>
        <w:t>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w:t>
      </w:r>
    </w:p>
    <w:p w:rsidR="00384C8F" w:rsidRDefault="00E4716A">
      <w:pPr>
        <w:spacing w:line="271" w:lineRule="exact"/>
        <w:ind w:left="830"/>
        <w:rPr>
          <w:i/>
          <w:sz w:val="24"/>
        </w:rPr>
      </w:pPr>
      <w:r>
        <w:rPr>
          <w:i/>
          <w:spacing w:val="-2"/>
          <w:sz w:val="24"/>
        </w:rPr>
        <w:t>Саморегуляция.</w:t>
      </w:r>
    </w:p>
    <w:p w:rsidR="00384C8F" w:rsidRDefault="00E4716A">
      <w:pPr>
        <w:pStyle w:val="a3"/>
        <w:spacing w:before="2"/>
        <w:ind w:right="506" w:firstLine="710"/>
      </w:pPr>
      <w: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384C8F" w:rsidRDefault="00E4716A">
      <w:pPr>
        <w:spacing w:line="275" w:lineRule="exact"/>
        <w:ind w:left="830"/>
        <w:rPr>
          <w:i/>
          <w:sz w:val="24"/>
        </w:rPr>
      </w:pPr>
      <w:r>
        <w:rPr>
          <w:i/>
          <w:spacing w:val="-2"/>
          <w:sz w:val="24"/>
        </w:rPr>
        <w:t>Личность.</w:t>
      </w:r>
    </w:p>
    <w:p w:rsidR="00384C8F" w:rsidRDefault="00E4716A">
      <w:pPr>
        <w:pStyle w:val="a3"/>
        <w:ind w:right="496" w:firstLine="710"/>
      </w:pPr>
      <w:r>
        <w:t>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w:t>
      </w:r>
      <w:r>
        <w:rPr>
          <w:spacing w:val="-4"/>
        </w:rPr>
        <w:t xml:space="preserve"> </w:t>
      </w:r>
      <w:r>
        <w:t>отличного</w:t>
      </w:r>
      <w:r>
        <w:rPr>
          <w:spacing w:val="-1"/>
        </w:rPr>
        <w:t xml:space="preserve"> </w:t>
      </w:r>
      <w:r>
        <w:t>от</w:t>
      </w:r>
      <w:r>
        <w:rPr>
          <w:spacing w:val="-5"/>
        </w:rPr>
        <w:t xml:space="preserve"> </w:t>
      </w:r>
      <w:r>
        <w:t>взрослого. У</w:t>
      </w:r>
      <w:r>
        <w:rPr>
          <w:spacing w:val="-3"/>
        </w:rPr>
        <w:t xml:space="preserve"> </w:t>
      </w:r>
      <w:r>
        <w:t>него формируется</w:t>
      </w:r>
      <w:r>
        <w:rPr>
          <w:spacing w:val="-2"/>
        </w:rPr>
        <w:t xml:space="preserve"> </w:t>
      </w:r>
      <w:r>
        <w:t>образ Я. Завершается</w:t>
      </w:r>
      <w:r>
        <w:rPr>
          <w:spacing w:val="-2"/>
        </w:rPr>
        <w:t xml:space="preserve"> </w:t>
      </w:r>
      <w:r>
        <w:t>ранний возраст</w:t>
      </w:r>
      <w:r>
        <w:rPr>
          <w:spacing w:val="-1"/>
        </w:rPr>
        <w:t xml:space="preserve"> </w:t>
      </w:r>
      <w:r>
        <w:t>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384C8F" w:rsidRDefault="00384C8F">
      <w:pPr>
        <w:pStyle w:val="a3"/>
        <w:spacing w:before="51"/>
        <w:ind w:left="0"/>
        <w:jc w:val="left"/>
      </w:pPr>
    </w:p>
    <w:p w:rsidR="00384C8F" w:rsidRDefault="00E4716A">
      <w:pPr>
        <w:pStyle w:val="1"/>
        <w:ind w:right="4778"/>
        <w:jc w:val="left"/>
      </w:pPr>
      <w:r>
        <w:t>Дошкольный возраст (от трех до семи лет) Вторая</w:t>
      </w:r>
      <w:r>
        <w:rPr>
          <w:spacing w:val="-10"/>
        </w:rPr>
        <w:t xml:space="preserve"> </w:t>
      </w:r>
      <w:r>
        <w:t>младшая</w:t>
      </w:r>
      <w:r>
        <w:rPr>
          <w:spacing w:val="-10"/>
        </w:rPr>
        <w:t xml:space="preserve"> </w:t>
      </w:r>
      <w:r>
        <w:t>группа</w:t>
      </w:r>
      <w:r>
        <w:rPr>
          <w:spacing w:val="-8"/>
        </w:rPr>
        <w:t xml:space="preserve"> </w:t>
      </w:r>
      <w:r>
        <w:t>(четвертый</w:t>
      </w:r>
      <w:r>
        <w:rPr>
          <w:spacing w:val="-10"/>
        </w:rPr>
        <w:t xml:space="preserve"> </w:t>
      </w:r>
      <w:r>
        <w:t>год</w:t>
      </w:r>
      <w:r>
        <w:rPr>
          <w:spacing w:val="-9"/>
        </w:rPr>
        <w:t xml:space="preserve"> </w:t>
      </w:r>
      <w:r>
        <w:t>жизни)</w:t>
      </w:r>
    </w:p>
    <w:p w:rsidR="00384C8F" w:rsidRDefault="00E4716A">
      <w:pPr>
        <w:spacing w:line="269" w:lineRule="exact"/>
        <w:ind w:left="830"/>
        <w:rPr>
          <w:i/>
          <w:sz w:val="24"/>
        </w:rPr>
      </w:pPr>
      <w:r>
        <w:rPr>
          <w:i/>
          <w:sz w:val="24"/>
        </w:rPr>
        <w:t>Росто-весовые</w:t>
      </w:r>
      <w:r>
        <w:rPr>
          <w:i/>
          <w:spacing w:val="-4"/>
          <w:sz w:val="24"/>
        </w:rPr>
        <w:t xml:space="preserve"> </w:t>
      </w:r>
      <w:r>
        <w:rPr>
          <w:i/>
          <w:spacing w:val="-2"/>
          <w:sz w:val="24"/>
        </w:rPr>
        <w:t>характеристики</w:t>
      </w:r>
    </w:p>
    <w:p w:rsidR="00384C8F" w:rsidRDefault="00E4716A">
      <w:pPr>
        <w:pStyle w:val="a3"/>
        <w:spacing w:before="5" w:line="237" w:lineRule="auto"/>
        <w:ind w:firstLine="710"/>
        <w:jc w:val="left"/>
      </w:pPr>
      <w:r>
        <w:t>Средний вес у мальчиков к четырем годам достигает 17 кг, у девочек</w:t>
      </w:r>
      <w:r>
        <w:rPr>
          <w:spacing w:val="25"/>
        </w:rPr>
        <w:t xml:space="preserve"> </w:t>
      </w:r>
      <w:r>
        <w:t>– 16 кг.</w:t>
      </w:r>
      <w:r>
        <w:rPr>
          <w:spacing w:val="20"/>
        </w:rPr>
        <w:t xml:space="preserve"> </w:t>
      </w:r>
      <w:r>
        <w:t>Средний рост у</w:t>
      </w:r>
      <w:r>
        <w:rPr>
          <w:spacing w:val="40"/>
        </w:rPr>
        <w:t xml:space="preserve"> </w:t>
      </w:r>
      <w:r>
        <w:t>мальчиков к четырем годам достигает 102 см, а у девочек - 100,6 см.</w:t>
      </w:r>
    </w:p>
    <w:p w:rsidR="00384C8F" w:rsidRDefault="00E4716A">
      <w:pPr>
        <w:spacing w:before="4" w:line="275" w:lineRule="exact"/>
        <w:ind w:left="830"/>
        <w:rPr>
          <w:i/>
          <w:sz w:val="24"/>
        </w:rPr>
      </w:pPr>
      <w:r>
        <w:rPr>
          <w:i/>
          <w:sz w:val="24"/>
        </w:rPr>
        <w:t>Функциональное</w:t>
      </w:r>
      <w:r>
        <w:rPr>
          <w:i/>
          <w:spacing w:val="-6"/>
          <w:sz w:val="24"/>
        </w:rPr>
        <w:t xml:space="preserve"> </w:t>
      </w:r>
      <w:r>
        <w:rPr>
          <w:i/>
          <w:spacing w:val="-2"/>
          <w:sz w:val="24"/>
        </w:rPr>
        <w:t>созревание</w:t>
      </w:r>
    </w:p>
    <w:p w:rsidR="00384C8F" w:rsidRDefault="00E4716A">
      <w:pPr>
        <w:pStyle w:val="a3"/>
        <w:spacing w:line="242" w:lineRule="auto"/>
        <w:ind w:firstLine="710"/>
        <w:jc w:val="left"/>
      </w:pPr>
      <w:r>
        <w:t>В</w:t>
      </w:r>
      <w:r>
        <w:rPr>
          <w:spacing w:val="37"/>
        </w:rPr>
        <w:t xml:space="preserve"> </w:t>
      </w:r>
      <w:r>
        <w:t>данном</w:t>
      </w:r>
      <w:r>
        <w:rPr>
          <w:spacing w:val="37"/>
        </w:rPr>
        <w:t xml:space="preserve"> </w:t>
      </w:r>
      <w:r>
        <w:t>возрасте</w:t>
      </w:r>
      <w:r>
        <w:rPr>
          <w:spacing w:val="39"/>
        </w:rPr>
        <w:t xml:space="preserve"> </w:t>
      </w:r>
      <w:r>
        <w:t>уровень</w:t>
      </w:r>
      <w:r>
        <w:rPr>
          <w:spacing w:val="36"/>
        </w:rPr>
        <w:t xml:space="preserve"> </w:t>
      </w:r>
      <w:r>
        <w:t>развития</w:t>
      </w:r>
      <w:r>
        <w:rPr>
          <w:spacing w:val="35"/>
        </w:rPr>
        <w:t xml:space="preserve"> </w:t>
      </w:r>
      <w:r>
        <w:t>скелета</w:t>
      </w:r>
      <w:r>
        <w:rPr>
          <w:spacing w:val="35"/>
        </w:rPr>
        <w:t xml:space="preserve"> </w:t>
      </w:r>
      <w:r>
        <w:t>и</w:t>
      </w:r>
      <w:r>
        <w:rPr>
          <w:spacing w:val="40"/>
        </w:rPr>
        <w:t xml:space="preserve"> </w:t>
      </w:r>
      <w:r>
        <w:t>мышечной</w:t>
      </w:r>
      <w:r>
        <w:rPr>
          <w:spacing w:val="36"/>
        </w:rPr>
        <w:t xml:space="preserve"> </w:t>
      </w:r>
      <w:r>
        <w:t>системы</w:t>
      </w:r>
      <w:r>
        <w:rPr>
          <w:spacing w:val="32"/>
        </w:rPr>
        <w:t xml:space="preserve"> </w:t>
      </w:r>
      <w:r>
        <w:t>определяет</w:t>
      </w:r>
      <w:r>
        <w:rPr>
          <w:spacing w:val="40"/>
        </w:rPr>
        <w:t xml:space="preserve"> </w:t>
      </w:r>
      <w:r>
        <w:t>возможность формирования осанки, свода стопы, базовых двигательных стереотипов.</w:t>
      </w:r>
    </w:p>
    <w:p w:rsidR="00384C8F" w:rsidRDefault="00E4716A">
      <w:pPr>
        <w:pStyle w:val="a3"/>
        <w:spacing w:line="242" w:lineRule="auto"/>
        <w:ind w:firstLine="710"/>
        <w:jc w:val="left"/>
      </w:pPr>
      <w:r>
        <w:t>Продолжается</w:t>
      </w:r>
      <w:r>
        <w:rPr>
          <w:spacing w:val="38"/>
        </w:rPr>
        <w:t xml:space="preserve"> </w:t>
      </w:r>
      <w:r>
        <w:t>формирование</w:t>
      </w:r>
      <w:r>
        <w:rPr>
          <w:spacing w:val="37"/>
        </w:rPr>
        <w:t xml:space="preserve"> </w:t>
      </w:r>
      <w:r>
        <w:t>физиологических</w:t>
      </w:r>
      <w:r>
        <w:rPr>
          <w:spacing w:val="33"/>
        </w:rPr>
        <w:t xml:space="preserve"> </w:t>
      </w:r>
      <w:r>
        <w:t>систем</w:t>
      </w:r>
      <w:r>
        <w:rPr>
          <w:spacing w:val="39"/>
        </w:rPr>
        <w:t xml:space="preserve"> </w:t>
      </w:r>
      <w:r>
        <w:t>организма:</w:t>
      </w:r>
      <w:r>
        <w:rPr>
          <w:spacing w:val="38"/>
        </w:rPr>
        <w:t xml:space="preserve"> </w:t>
      </w:r>
      <w:r>
        <w:t>дыхания,</w:t>
      </w:r>
      <w:r>
        <w:rPr>
          <w:spacing w:val="40"/>
        </w:rPr>
        <w:t xml:space="preserve"> </w:t>
      </w:r>
      <w:r>
        <w:t>кровообращения терморегуляции, обеспечения обмена веществ.</w:t>
      </w:r>
    </w:p>
    <w:p w:rsidR="00384C8F" w:rsidRDefault="00E4716A">
      <w:pPr>
        <w:pStyle w:val="a3"/>
        <w:tabs>
          <w:tab w:val="left" w:pos="1957"/>
          <w:tab w:val="left" w:pos="3031"/>
          <w:tab w:val="left" w:pos="5003"/>
          <w:tab w:val="left" w:pos="6700"/>
          <w:tab w:val="left" w:pos="8293"/>
          <w:tab w:val="left" w:pos="9799"/>
        </w:tabs>
        <w:spacing w:line="271" w:lineRule="exact"/>
        <w:ind w:left="830"/>
        <w:jc w:val="left"/>
      </w:pPr>
      <w:r>
        <w:rPr>
          <w:spacing w:val="-2"/>
        </w:rPr>
        <w:t>Данный</w:t>
      </w:r>
      <w:r>
        <w:tab/>
      </w:r>
      <w:r>
        <w:rPr>
          <w:spacing w:val="-2"/>
        </w:rPr>
        <w:t>возраст</w:t>
      </w:r>
      <w:r>
        <w:tab/>
      </w:r>
      <w:r>
        <w:rPr>
          <w:spacing w:val="-2"/>
        </w:rPr>
        <w:t>характеризуется</w:t>
      </w:r>
      <w:r>
        <w:tab/>
      </w:r>
      <w:r>
        <w:rPr>
          <w:spacing w:val="-2"/>
        </w:rPr>
        <w:t>интенсивным</w:t>
      </w:r>
      <w:r>
        <w:tab/>
      </w:r>
      <w:r>
        <w:rPr>
          <w:spacing w:val="-2"/>
        </w:rPr>
        <w:t>созреванием</w:t>
      </w:r>
      <w:r>
        <w:tab/>
      </w:r>
      <w:r>
        <w:rPr>
          <w:spacing w:val="-2"/>
        </w:rPr>
        <w:t>нейронного</w:t>
      </w:r>
      <w:r>
        <w:tab/>
      </w:r>
      <w:r>
        <w:rPr>
          <w:spacing w:val="-2"/>
        </w:rPr>
        <w:t>аппарата</w:t>
      </w:r>
    </w:p>
    <w:p w:rsidR="00384C8F" w:rsidRDefault="00384C8F">
      <w:pPr>
        <w:spacing w:line="271" w:lineRule="exact"/>
        <w:sectPr w:rsidR="00384C8F">
          <w:pgSz w:w="11910" w:h="16840"/>
          <w:pgMar w:top="840" w:right="200" w:bottom="940" w:left="500" w:header="0" w:footer="718" w:gutter="0"/>
          <w:cols w:space="720"/>
        </w:sectPr>
      </w:pPr>
    </w:p>
    <w:p w:rsidR="00384C8F" w:rsidRDefault="00E4716A">
      <w:pPr>
        <w:pStyle w:val="a3"/>
        <w:spacing w:before="74" w:line="275" w:lineRule="exact"/>
      </w:pPr>
      <w:r>
        <w:lastRenderedPageBreak/>
        <w:t>проекционной</w:t>
      </w:r>
      <w:r>
        <w:rPr>
          <w:spacing w:val="-7"/>
        </w:rPr>
        <w:t xml:space="preserve"> </w:t>
      </w:r>
      <w:r>
        <w:t>и</w:t>
      </w:r>
      <w:r>
        <w:rPr>
          <w:spacing w:val="-1"/>
        </w:rPr>
        <w:t xml:space="preserve"> </w:t>
      </w:r>
      <w:r>
        <w:t>ассоциативной</w:t>
      </w:r>
      <w:r>
        <w:rPr>
          <w:spacing w:val="-6"/>
        </w:rPr>
        <w:t xml:space="preserve"> </w:t>
      </w:r>
      <w:r>
        <w:t>коры</w:t>
      </w:r>
      <w:r>
        <w:rPr>
          <w:spacing w:val="-2"/>
        </w:rPr>
        <w:t xml:space="preserve"> </w:t>
      </w:r>
      <w:r>
        <w:t>больших</w:t>
      </w:r>
      <w:r>
        <w:rPr>
          <w:spacing w:val="-11"/>
        </w:rPr>
        <w:t xml:space="preserve"> </w:t>
      </w:r>
      <w:r>
        <w:rPr>
          <w:spacing w:val="-2"/>
        </w:rPr>
        <w:t>полушарий.</w:t>
      </w:r>
    </w:p>
    <w:p w:rsidR="00384C8F" w:rsidRDefault="00E4716A">
      <w:pPr>
        <w:spacing w:line="275" w:lineRule="exact"/>
        <w:ind w:left="830"/>
        <w:jc w:val="both"/>
        <w:rPr>
          <w:i/>
          <w:sz w:val="24"/>
        </w:rPr>
      </w:pPr>
      <w:r>
        <w:rPr>
          <w:i/>
          <w:sz w:val="24"/>
        </w:rPr>
        <w:t>Психические</w:t>
      </w:r>
      <w:r>
        <w:rPr>
          <w:i/>
          <w:spacing w:val="-7"/>
          <w:sz w:val="24"/>
        </w:rPr>
        <w:t xml:space="preserve"> </w:t>
      </w:r>
      <w:r>
        <w:rPr>
          <w:i/>
          <w:spacing w:val="-2"/>
          <w:sz w:val="24"/>
        </w:rPr>
        <w:t>функции.</w:t>
      </w:r>
    </w:p>
    <w:p w:rsidR="00384C8F" w:rsidRDefault="00E4716A">
      <w:pPr>
        <w:pStyle w:val="a3"/>
        <w:spacing w:before="3"/>
        <w:ind w:right="497" w:firstLine="710"/>
      </w:pPr>
      <w:r>
        <w:t>В три-четыре</w:t>
      </w:r>
      <w:r>
        <w:rPr>
          <w:spacing w:val="-3"/>
        </w:rPr>
        <w:t xml:space="preserve"> </w:t>
      </w:r>
      <w:r>
        <w:t>года память ребенка носит</w:t>
      </w:r>
      <w:r>
        <w:rPr>
          <w:spacing w:val="-2"/>
        </w:rPr>
        <w:t xml:space="preserve"> </w:t>
      </w:r>
      <w:r>
        <w:t>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w:t>
      </w:r>
    </w:p>
    <w:p w:rsidR="00384C8F" w:rsidRDefault="00E4716A">
      <w:pPr>
        <w:pStyle w:val="a3"/>
        <w:ind w:right="494" w:firstLine="710"/>
      </w:pPr>
      <w:r>
        <w:t>В три-четыре года внимание ребенка носит непроизвольный, непосредственный характер. Отмечается двусторонняя связь восприятия и внимания – внимание регулируется восприятием</w:t>
      </w:r>
      <w:r>
        <w:rPr>
          <w:spacing w:val="40"/>
        </w:rPr>
        <w:t xml:space="preserve"> </w:t>
      </w:r>
      <w:r>
        <w:t>(увидел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w:t>
      </w:r>
      <w:r>
        <w:rPr>
          <w:spacing w:val="40"/>
        </w:rPr>
        <w:t xml:space="preserve"> </w:t>
      </w:r>
      <w:r>
        <w:t>знакомых ему помещениях образовательной организации.</w:t>
      </w:r>
    </w:p>
    <w:p w:rsidR="00384C8F" w:rsidRDefault="00E4716A">
      <w:pPr>
        <w:spacing w:before="1" w:line="275" w:lineRule="exact"/>
        <w:ind w:left="830"/>
        <w:jc w:val="both"/>
        <w:rPr>
          <w:i/>
          <w:sz w:val="24"/>
        </w:rPr>
      </w:pPr>
      <w:r>
        <w:rPr>
          <w:i/>
          <w:sz w:val="24"/>
        </w:rPr>
        <w:t>Детские</w:t>
      </w:r>
      <w:r>
        <w:rPr>
          <w:i/>
          <w:spacing w:val="-2"/>
          <w:sz w:val="24"/>
        </w:rPr>
        <w:t xml:space="preserve"> </w:t>
      </w:r>
      <w:r>
        <w:rPr>
          <w:i/>
          <w:sz w:val="24"/>
        </w:rPr>
        <w:t>виды</w:t>
      </w:r>
      <w:r>
        <w:rPr>
          <w:i/>
          <w:spacing w:val="-1"/>
          <w:sz w:val="24"/>
        </w:rPr>
        <w:t xml:space="preserve"> </w:t>
      </w:r>
      <w:r>
        <w:rPr>
          <w:i/>
          <w:spacing w:val="-2"/>
          <w:sz w:val="24"/>
        </w:rPr>
        <w:t>деятельности.</w:t>
      </w:r>
    </w:p>
    <w:p w:rsidR="00384C8F" w:rsidRDefault="00E4716A">
      <w:pPr>
        <w:pStyle w:val="a3"/>
        <w:ind w:right="497" w:firstLine="710"/>
      </w:pPr>
      <w:r>
        <w:t>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w:t>
      </w:r>
      <w:r>
        <w:rPr>
          <w:spacing w:val="-3"/>
        </w:rPr>
        <w:t xml:space="preserve"> </w:t>
      </w:r>
      <w:r>
        <w:t>развития</w:t>
      </w:r>
      <w:r>
        <w:rPr>
          <w:spacing w:val="-3"/>
        </w:rPr>
        <w:t xml:space="preserve"> </w:t>
      </w:r>
      <w:r>
        <w:t>характеризуется</w:t>
      </w:r>
      <w:r>
        <w:rPr>
          <w:spacing w:val="-4"/>
        </w:rPr>
        <w:t xml:space="preserve"> </w:t>
      </w:r>
      <w:r>
        <w:t>выраженным интересом</w:t>
      </w:r>
      <w:r>
        <w:rPr>
          <w:spacing w:val="-6"/>
        </w:rPr>
        <w:t xml:space="preserve"> </w:t>
      </w:r>
      <w:r>
        <w:t>ребенка</w:t>
      </w:r>
      <w:r>
        <w:rPr>
          <w:spacing w:val="-4"/>
        </w:rPr>
        <w:t xml:space="preserve"> </w:t>
      </w:r>
      <w:r>
        <w:t>к</w:t>
      </w:r>
      <w:r>
        <w:rPr>
          <w:spacing w:val="-5"/>
        </w:rPr>
        <w:t xml:space="preserve"> </w:t>
      </w:r>
      <w:r>
        <w:t>системе</w:t>
      </w:r>
      <w:r>
        <w:rPr>
          <w:spacing w:val="-4"/>
        </w:rPr>
        <w:t xml:space="preserve"> </w:t>
      </w:r>
      <w:r>
        <w:t>социальных</w:t>
      </w:r>
      <w:r>
        <w:rPr>
          <w:spacing w:val="-8"/>
        </w:rPr>
        <w:t xml:space="preserve"> </w:t>
      </w:r>
      <w:r>
        <w:t>отношений между людьми (мама-дочка, врач-пациент), ребенок хочет подражать взрослому, быть «как</w:t>
      </w:r>
      <w:r>
        <w:rPr>
          <w:spacing w:val="40"/>
        </w:rPr>
        <w:t xml:space="preserve"> </w:t>
      </w:r>
      <w:r>
        <w:t>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w:t>
      </w:r>
      <w:r>
        <w:rPr>
          <w:spacing w:val="40"/>
        </w:rPr>
        <w:t xml:space="preserve"> </w:t>
      </w:r>
      <w:r>
        <w:t>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384C8F" w:rsidRDefault="00E4716A">
      <w:pPr>
        <w:pStyle w:val="a3"/>
        <w:ind w:right="507" w:firstLine="710"/>
      </w:pPr>
      <w: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w:t>
      </w:r>
      <w:r>
        <w:rPr>
          <w:spacing w:val="-2"/>
        </w:rPr>
        <w:t xml:space="preserve"> </w:t>
      </w:r>
      <w:r>
        <w:t>других рисунки могут быть более детализированы. Дети начинают активно использовать цвет.</w:t>
      </w:r>
    </w:p>
    <w:p w:rsidR="00384C8F" w:rsidRDefault="00E4716A">
      <w:pPr>
        <w:pStyle w:val="a3"/>
        <w:spacing w:line="242" w:lineRule="auto"/>
        <w:ind w:right="504" w:firstLine="710"/>
      </w:pPr>
      <w:r>
        <w:t>Большое значение для развития мелкой моторики имеет лепка. Дети способны под руководством взрослого вылепить простые предметы.</w:t>
      </w:r>
    </w:p>
    <w:p w:rsidR="00384C8F" w:rsidRDefault="00E4716A">
      <w:pPr>
        <w:pStyle w:val="a3"/>
        <w:spacing w:line="242" w:lineRule="auto"/>
        <w:ind w:right="507" w:firstLine="710"/>
      </w:pPr>
      <w:r>
        <w:t>Конструктивная деятельность в младшем дошкольном возрасте ограничена возведением несложных построек по образцу и по замыслу.</w:t>
      </w:r>
    </w:p>
    <w:p w:rsidR="00384C8F" w:rsidRDefault="00E4716A">
      <w:pPr>
        <w:pStyle w:val="a3"/>
        <w:ind w:right="491" w:firstLine="710"/>
      </w:pPr>
      <w:r>
        <w:t>Коммуникация и социализация. В общении со взрослыми, наряду с ситуативно-деловой</w:t>
      </w:r>
      <w:r>
        <w:rPr>
          <w:spacing w:val="40"/>
        </w:rPr>
        <w:t xml:space="preserve"> </w:t>
      </w:r>
      <w:r>
        <w:t>формой общения, начинает интенсивно формироваться внеситуативно-познавательная форма общения, формируются основы познавательного</w:t>
      </w:r>
      <w:r>
        <w:rPr>
          <w:spacing w:val="-1"/>
        </w:rPr>
        <w:t xml:space="preserve"> </w:t>
      </w:r>
      <w:r>
        <w:t>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384C8F" w:rsidRDefault="00E4716A">
      <w:pPr>
        <w:ind w:left="830"/>
        <w:rPr>
          <w:i/>
          <w:sz w:val="24"/>
        </w:rPr>
      </w:pPr>
      <w:r>
        <w:rPr>
          <w:i/>
          <w:spacing w:val="-2"/>
          <w:sz w:val="24"/>
        </w:rPr>
        <w:t>Саморегуляция.</w:t>
      </w:r>
    </w:p>
    <w:p w:rsidR="00384C8F" w:rsidRDefault="00E4716A">
      <w:pPr>
        <w:pStyle w:val="a3"/>
        <w:ind w:right="503" w:firstLine="710"/>
      </w:pPr>
      <w:r>
        <w:t>В три года у ребенка преобладает ситуативное поведение, произвольное поведение, в</w:t>
      </w:r>
      <w:r>
        <w:rPr>
          <w:spacing w:val="40"/>
        </w:rPr>
        <w:t xml:space="preserve"> </w:t>
      </w:r>
      <w:r>
        <w:t>основном, регулируется взрослым. При этом, ребенок может действовать по инструкции, состоящей</w:t>
      </w:r>
      <w:r>
        <w:rPr>
          <w:spacing w:val="40"/>
        </w:rPr>
        <w:t xml:space="preserve"> </w:t>
      </w:r>
      <w:r>
        <w:t>из 2-3 указаний. Слово играет</w:t>
      </w:r>
      <w:r>
        <w:rPr>
          <w:spacing w:val="-3"/>
        </w:rPr>
        <w:t xml:space="preserve"> </w:t>
      </w:r>
      <w:r>
        <w:t>в</w:t>
      </w:r>
      <w:r>
        <w:rPr>
          <w:spacing w:val="-1"/>
        </w:rPr>
        <w:t xml:space="preserve"> </w:t>
      </w:r>
      <w:r>
        <w:t>большей</w:t>
      </w:r>
      <w:r>
        <w:rPr>
          <w:spacing w:val="-2"/>
        </w:rPr>
        <w:t xml:space="preserve"> </w:t>
      </w:r>
      <w:r>
        <w:t>степени побудительную функцию, по сравнению с</w:t>
      </w:r>
      <w:r>
        <w:rPr>
          <w:spacing w:val="-4"/>
        </w:rPr>
        <w:t xml:space="preserve"> </w:t>
      </w:r>
      <w:r>
        <w:t>функцией торможения. Эмоции выполняют регулирующую роль, накапливается эмоциональный опыт, позволяющий предвосхищать действия ребенка.</w:t>
      </w:r>
    </w:p>
    <w:p w:rsidR="00384C8F" w:rsidRDefault="00E4716A">
      <w:pPr>
        <w:spacing w:line="274" w:lineRule="exact"/>
        <w:ind w:left="830"/>
        <w:jc w:val="both"/>
        <w:rPr>
          <w:i/>
          <w:sz w:val="24"/>
        </w:rPr>
      </w:pPr>
      <w:r>
        <w:rPr>
          <w:i/>
          <w:sz w:val="24"/>
        </w:rPr>
        <w:t>Личность и</w:t>
      </w:r>
      <w:r>
        <w:rPr>
          <w:i/>
          <w:spacing w:val="1"/>
          <w:sz w:val="24"/>
        </w:rPr>
        <w:t xml:space="preserve"> </w:t>
      </w:r>
      <w:r>
        <w:rPr>
          <w:i/>
          <w:spacing w:val="-2"/>
          <w:sz w:val="24"/>
        </w:rPr>
        <w:t>самооценка.</w:t>
      </w:r>
    </w:p>
    <w:p w:rsidR="00384C8F" w:rsidRDefault="00E4716A">
      <w:pPr>
        <w:pStyle w:val="a3"/>
        <w:ind w:left="830"/>
      </w:pPr>
      <w:r>
        <w:t>У</w:t>
      </w:r>
      <w:r>
        <w:rPr>
          <w:spacing w:val="70"/>
        </w:rPr>
        <w:t xml:space="preserve">  </w:t>
      </w:r>
      <w:r>
        <w:t>ребенка</w:t>
      </w:r>
      <w:r>
        <w:rPr>
          <w:spacing w:val="72"/>
        </w:rPr>
        <w:t xml:space="preserve">  </w:t>
      </w:r>
      <w:r>
        <w:t>начинает</w:t>
      </w:r>
      <w:r>
        <w:rPr>
          <w:spacing w:val="74"/>
        </w:rPr>
        <w:t xml:space="preserve">  </w:t>
      </w:r>
      <w:r>
        <w:t>формироваться</w:t>
      </w:r>
      <w:r>
        <w:rPr>
          <w:spacing w:val="71"/>
        </w:rPr>
        <w:t xml:space="preserve">  </w:t>
      </w:r>
      <w:r>
        <w:t>периферия</w:t>
      </w:r>
      <w:r>
        <w:rPr>
          <w:spacing w:val="73"/>
        </w:rPr>
        <w:t xml:space="preserve">  </w:t>
      </w:r>
      <w:r>
        <w:t>самосознания,</w:t>
      </w:r>
      <w:r>
        <w:rPr>
          <w:spacing w:val="72"/>
        </w:rPr>
        <w:t xml:space="preserve">  </w:t>
      </w:r>
      <w:r>
        <w:rPr>
          <w:spacing w:val="-2"/>
        </w:rPr>
        <w:t>дифференцированная</w:t>
      </w:r>
    </w:p>
    <w:p w:rsidR="00384C8F" w:rsidRDefault="00384C8F">
      <w:pPr>
        <w:sectPr w:rsidR="00384C8F">
          <w:pgSz w:w="11910" w:h="16840"/>
          <w:pgMar w:top="840" w:right="200" w:bottom="940" w:left="500" w:header="0" w:footer="718" w:gutter="0"/>
          <w:cols w:space="720"/>
        </w:sectPr>
      </w:pPr>
    </w:p>
    <w:p w:rsidR="00384C8F" w:rsidRDefault="00E4716A">
      <w:pPr>
        <w:pStyle w:val="a3"/>
        <w:spacing w:before="74"/>
        <w:ind w:right="506"/>
      </w:pPr>
      <w:r>
        <w:lastRenderedPageBreak/>
        <w:t>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rsidR="00384C8F" w:rsidRDefault="00384C8F">
      <w:pPr>
        <w:pStyle w:val="a3"/>
        <w:spacing w:before="6"/>
        <w:ind w:left="0"/>
        <w:jc w:val="left"/>
      </w:pPr>
    </w:p>
    <w:p w:rsidR="00384C8F" w:rsidRDefault="00E4716A">
      <w:pPr>
        <w:pStyle w:val="1"/>
        <w:spacing w:line="319" w:lineRule="exact"/>
      </w:pPr>
      <w:r>
        <w:t>Средняя</w:t>
      </w:r>
      <w:r>
        <w:rPr>
          <w:spacing w:val="-9"/>
        </w:rPr>
        <w:t xml:space="preserve"> </w:t>
      </w:r>
      <w:r>
        <w:t>группа</w:t>
      </w:r>
      <w:r>
        <w:rPr>
          <w:spacing w:val="-7"/>
        </w:rPr>
        <w:t xml:space="preserve"> </w:t>
      </w:r>
      <w:r>
        <w:t>(пятый</w:t>
      </w:r>
      <w:r>
        <w:rPr>
          <w:spacing w:val="-8"/>
        </w:rPr>
        <w:t xml:space="preserve"> </w:t>
      </w:r>
      <w:r>
        <w:t>год</w:t>
      </w:r>
      <w:r>
        <w:rPr>
          <w:spacing w:val="-8"/>
        </w:rPr>
        <w:t xml:space="preserve"> </w:t>
      </w:r>
      <w:r>
        <w:rPr>
          <w:spacing w:val="-2"/>
        </w:rPr>
        <w:t>жизни)</w:t>
      </w:r>
    </w:p>
    <w:p w:rsidR="00384C8F" w:rsidRDefault="00E4716A">
      <w:pPr>
        <w:spacing w:line="272" w:lineRule="exact"/>
        <w:ind w:left="830"/>
        <w:jc w:val="both"/>
        <w:rPr>
          <w:i/>
          <w:sz w:val="24"/>
        </w:rPr>
      </w:pPr>
      <w:r>
        <w:rPr>
          <w:i/>
          <w:sz w:val="24"/>
        </w:rPr>
        <w:t>Росто-весовые</w:t>
      </w:r>
      <w:r>
        <w:rPr>
          <w:i/>
          <w:spacing w:val="-4"/>
          <w:sz w:val="24"/>
        </w:rPr>
        <w:t xml:space="preserve"> </w:t>
      </w:r>
      <w:r>
        <w:rPr>
          <w:i/>
          <w:spacing w:val="-2"/>
          <w:sz w:val="24"/>
        </w:rPr>
        <w:t>характеристики</w:t>
      </w:r>
    </w:p>
    <w:p w:rsidR="00384C8F" w:rsidRDefault="00E4716A">
      <w:pPr>
        <w:pStyle w:val="a3"/>
        <w:ind w:right="495" w:firstLine="710"/>
      </w:pPr>
      <w:r>
        <w:t>Средний вес девочек изменяется от 16 кг в четыре года до 18,4 кг в пять лет, у мальчиков – от 17 кг в четыре года до 19,7 кг в пять лет. Средняя длина тела у</w:t>
      </w:r>
      <w:r>
        <w:rPr>
          <w:spacing w:val="-4"/>
        </w:rPr>
        <w:t xml:space="preserve"> </w:t>
      </w:r>
      <w:r>
        <w:t>девочек изменяется</w:t>
      </w:r>
      <w:r>
        <w:rPr>
          <w:spacing w:val="-4"/>
        </w:rPr>
        <w:t xml:space="preserve"> </w:t>
      </w:r>
      <w:r>
        <w:t>от 100 см в четыре года до 109 см в пять лет, у</w:t>
      </w:r>
      <w:r>
        <w:rPr>
          <w:spacing w:val="-2"/>
        </w:rPr>
        <w:t xml:space="preserve"> </w:t>
      </w:r>
      <w:r>
        <w:t>мальчиков –</w:t>
      </w:r>
      <w:r>
        <w:rPr>
          <w:spacing w:val="-2"/>
        </w:rPr>
        <w:t xml:space="preserve"> </w:t>
      </w:r>
      <w:r>
        <w:t>от 102</w:t>
      </w:r>
      <w:r>
        <w:rPr>
          <w:spacing w:val="-2"/>
        </w:rPr>
        <w:t xml:space="preserve"> </w:t>
      </w:r>
      <w:r>
        <w:t>см в четыре года до 110 см в пять лет.</w:t>
      </w:r>
    </w:p>
    <w:p w:rsidR="00384C8F" w:rsidRDefault="00E4716A">
      <w:pPr>
        <w:spacing w:before="2" w:line="275" w:lineRule="exact"/>
        <w:ind w:left="830"/>
        <w:jc w:val="both"/>
        <w:rPr>
          <w:i/>
          <w:sz w:val="24"/>
        </w:rPr>
      </w:pPr>
      <w:r>
        <w:rPr>
          <w:i/>
          <w:sz w:val="24"/>
        </w:rPr>
        <w:t>Функциональное</w:t>
      </w:r>
      <w:r>
        <w:rPr>
          <w:i/>
          <w:spacing w:val="-4"/>
          <w:sz w:val="24"/>
        </w:rPr>
        <w:t xml:space="preserve"> </w:t>
      </w:r>
      <w:r>
        <w:rPr>
          <w:i/>
          <w:spacing w:val="-2"/>
          <w:sz w:val="24"/>
        </w:rPr>
        <w:t>созревание</w:t>
      </w:r>
    </w:p>
    <w:p w:rsidR="00384C8F" w:rsidRDefault="00E4716A">
      <w:pPr>
        <w:pStyle w:val="a3"/>
        <w:ind w:right="508" w:firstLine="710"/>
      </w:pPr>
      <w:r>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rsidR="00384C8F" w:rsidRDefault="00E4716A">
      <w:pPr>
        <w:pStyle w:val="a3"/>
        <w:spacing w:before="4" w:line="237" w:lineRule="auto"/>
        <w:ind w:right="500" w:firstLine="710"/>
      </w:pPr>
      <w:r>
        <w:t>Продолжается развитие скелета, мышц, изменяются пропорции тела. Слабо, но проявляются различия в строении тела мальчиков и девочек.</w:t>
      </w:r>
    </w:p>
    <w:p w:rsidR="00384C8F" w:rsidRDefault="00E4716A">
      <w:pPr>
        <w:spacing w:before="3" w:line="275" w:lineRule="exact"/>
        <w:ind w:left="830"/>
        <w:jc w:val="both"/>
        <w:rPr>
          <w:i/>
          <w:sz w:val="24"/>
        </w:rPr>
      </w:pPr>
      <w:r>
        <w:rPr>
          <w:i/>
          <w:sz w:val="24"/>
        </w:rPr>
        <w:t>Психические</w:t>
      </w:r>
      <w:r>
        <w:rPr>
          <w:i/>
          <w:spacing w:val="-7"/>
          <w:sz w:val="24"/>
        </w:rPr>
        <w:t xml:space="preserve"> </w:t>
      </w:r>
      <w:r>
        <w:rPr>
          <w:i/>
          <w:spacing w:val="-2"/>
          <w:sz w:val="24"/>
        </w:rPr>
        <w:t>функции.</w:t>
      </w:r>
    </w:p>
    <w:p w:rsidR="00384C8F" w:rsidRDefault="00E4716A">
      <w:pPr>
        <w:pStyle w:val="a3"/>
        <w:ind w:right="495" w:firstLine="710"/>
      </w:pPr>
      <w:r>
        <w:t>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384C8F" w:rsidRDefault="00E4716A">
      <w:pPr>
        <w:pStyle w:val="a3"/>
        <w:ind w:right="496" w:firstLine="710"/>
      </w:pPr>
      <w: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384C8F" w:rsidRDefault="00E4716A">
      <w:pPr>
        <w:spacing w:before="1"/>
        <w:ind w:left="830"/>
        <w:jc w:val="both"/>
        <w:rPr>
          <w:sz w:val="24"/>
        </w:rPr>
      </w:pPr>
      <w:r>
        <w:rPr>
          <w:i/>
          <w:sz w:val="24"/>
        </w:rPr>
        <w:t>Детские</w:t>
      </w:r>
      <w:r>
        <w:rPr>
          <w:i/>
          <w:spacing w:val="-2"/>
          <w:sz w:val="24"/>
        </w:rPr>
        <w:t xml:space="preserve"> </w:t>
      </w:r>
      <w:r>
        <w:rPr>
          <w:i/>
          <w:sz w:val="24"/>
        </w:rPr>
        <w:t>виды</w:t>
      </w:r>
      <w:r>
        <w:rPr>
          <w:i/>
          <w:spacing w:val="-1"/>
          <w:sz w:val="24"/>
        </w:rPr>
        <w:t xml:space="preserve"> </w:t>
      </w:r>
      <w:r>
        <w:rPr>
          <w:i/>
          <w:spacing w:val="-2"/>
          <w:sz w:val="24"/>
        </w:rPr>
        <w:t>деятельности</w:t>
      </w:r>
      <w:r>
        <w:rPr>
          <w:spacing w:val="-2"/>
          <w:sz w:val="24"/>
        </w:rPr>
        <w:t>.</w:t>
      </w:r>
    </w:p>
    <w:p w:rsidR="00384C8F" w:rsidRDefault="00E4716A">
      <w:pPr>
        <w:pStyle w:val="a3"/>
        <w:spacing w:before="3"/>
        <w:ind w:right="503" w:firstLine="710"/>
      </w:pPr>
      <w:r>
        <w:t>На пятом</w:t>
      </w:r>
      <w:r>
        <w:rPr>
          <w:spacing w:val="-3"/>
        </w:rPr>
        <w:t xml:space="preserve"> </w:t>
      </w:r>
      <w:r>
        <w:t>году</w:t>
      </w:r>
      <w:r>
        <w:rPr>
          <w:spacing w:val="-5"/>
        </w:rPr>
        <w:t xml:space="preserve"> </w:t>
      </w:r>
      <w:r>
        <w:t>жизни ребенок</w:t>
      </w:r>
      <w:r>
        <w:rPr>
          <w:spacing w:val="-2"/>
        </w:rPr>
        <w:t xml:space="preserve"> </w:t>
      </w:r>
      <w:r>
        <w:t>осваивает сложную систему</w:t>
      </w:r>
      <w:r>
        <w:rPr>
          <w:spacing w:val="-5"/>
        </w:rPr>
        <w:t xml:space="preserve"> </w:t>
      </w:r>
      <w:r>
        <w:t>норм и правил, принятых</w:t>
      </w:r>
      <w:r>
        <w:rPr>
          <w:spacing w:val="-5"/>
        </w:rPr>
        <w:t xml:space="preserve"> </w:t>
      </w:r>
      <w:r>
        <w:t>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w:t>
      </w:r>
      <w:r>
        <w:rPr>
          <w:spacing w:val="40"/>
        </w:rPr>
        <w:t xml:space="preserve"> </w:t>
      </w:r>
      <w:r>
        <w:t>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rsidR="00384C8F" w:rsidRDefault="00E4716A">
      <w:pPr>
        <w:pStyle w:val="a3"/>
        <w:ind w:right="506" w:firstLine="710"/>
      </w:pPr>
      <w: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w:t>
      </w:r>
      <w:r>
        <w:rPr>
          <w:spacing w:val="-2"/>
        </w:rPr>
        <w:t>действий.</w:t>
      </w:r>
    </w:p>
    <w:p w:rsidR="00384C8F" w:rsidRDefault="00E4716A">
      <w:pPr>
        <w:pStyle w:val="a3"/>
        <w:spacing w:before="1" w:line="275" w:lineRule="exact"/>
        <w:ind w:left="830"/>
      </w:pPr>
      <w:r>
        <w:t>Продуктивные</w:t>
      </w:r>
      <w:r>
        <w:rPr>
          <w:spacing w:val="-6"/>
        </w:rPr>
        <w:t xml:space="preserve"> </w:t>
      </w:r>
      <w:r>
        <w:t>виды</w:t>
      </w:r>
      <w:r>
        <w:rPr>
          <w:spacing w:val="-3"/>
        </w:rPr>
        <w:t xml:space="preserve"> </w:t>
      </w:r>
      <w:r>
        <w:t>деятельности</w:t>
      </w:r>
      <w:r>
        <w:rPr>
          <w:spacing w:val="-5"/>
        </w:rPr>
        <w:t xml:space="preserve"> </w:t>
      </w:r>
      <w:r>
        <w:t>способствуют</w:t>
      </w:r>
      <w:r>
        <w:rPr>
          <w:spacing w:val="-4"/>
        </w:rPr>
        <w:t xml:space="preserve"> </w:t>
      </w:r>
      <w:r>
        <w:t>развитию</w:t>
      </w:r>
      <w:r>
        <w:rPr>
          <w:spacing w:val="-9"/>
        </w:rPr>
        <w:t xml:space="preserve"> </w:t>
      </w:r>
      <w:r>
        <w:t>мелкой</w:t>
      </w:r>
      <w:r>
        <w:rPr>
          <w:spacing w:val="-7"/>
        </w:rPr>
        <w:t xml:space="preserve"> </w:t>
      </w:r>
      <w:r>
        <w:t>моторики</w:t>
      </w:r>
      <w:r>
        <w:rPr>
          <w:spacing w:val="-6"/>
        </w:rPr>
        <w:t xml:space="preserve"> </w:t>
      </w:r>
      <w:r>
        <w:rPr>
          <w:spacing w:val="-4"/>
        </w:rPr>
        <w:t>рук.</w:t>
      </w:r>
    </w:p>
    <w:p w:rsidR="00384C8F" w:rsidRDefault="00E4716A">
      <w:pPr>
        <w:spacing w:line="275" w:lineRule="exact"/>
        <w:ind w:left="830"/>
        <w:jc w:val="both"/>
        <w:rPr>
          <w:i/>
          <w:sz w:val="24"/>
        </w:rPr>
      </w:pPr>
      <w:r>
        <w:rPr>
          <w:i/>
          <w:sz w:val="24"/>
        </w:rPr>
        <w:t>Коммуникация</w:t>
      </w:r>
      <w:r>
        <w:rPr>
          <w:i/>
          <w:spacing w:val="-2"/>
          <w:sz w:val="24"/>
        </w:rPr>
        <w:t xml:space="preserve"> </w:t>
      </w:r>
      <w:r>
        <w:rPr>
          <w:i/>
          <w:sz w:val="24"/>
        </w:rPr>
        <w:t>и</w:t>
      </w:r>
      <w:r>
        <w:rPr>
          <w:i/>
          <w:spacing w:val="-1"/>
          <w:sz w:val="24"/>
        </w:rPr>
        <w:t xml:space="preserve"> </w:t>
      </w:r>
      <w:r>
        <w:rPr>
          <w:i/>
          <w:spacing w:val="-2"/>
          <w:sz w:val="24"/>
        </w:rPr>
        <w:t>социализация.</w:t>
      </w:r>
    </w:p>
    <w:p w:rsidR="00384C8F" w:rsidRDefault="00E4716A">
      <w:pPr>
        <w:pStyle w:val="a3"/>
        <w:spacing w:before="5" w:line="237" w:lineRule="auto"/>
        <w:ind w:right="497" w:firstLine="710"/>
      </w:pPr>
      <w:r>
        <w:t>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w:t>
      </w:r>
    </w:p>
    <w:p w:rsidR="00384C8F" w:rsidRDefault="00384C8F">
      <w:pPr>
        <w:spacing w:line="237" w:lineRule="auto"/>
        <w:sectPr w:rsidR="00384C8F">
          <w:pgSz w:w="11910" w:h="16840"/>
          <w:pgMar w:top="840" w:right="200" w:bottom="940" w:left="500" w:header="0" w:footer="718" w:gutter="0"/>
          <w:cols w:space="720"/>
        </w:sectPr>
      </w:pPr>
    </w:p>
    <w:p w:rsidR="00384C8F" w:rsidRDefault="00E4716A">
      <w:pPr>
        <w:pStyle w:val="a3"/>
        <w:spacing w:before="74"/>
        <w:ind w:right="497"/>
      </w:pPr>
      <w:r>
        <w:lastRenderedPageBreak/>
        <w:t>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w:t>
      </w:r>
      <w:r>
        <w:rPr>
          <w:spacing w:val="80"/>
        </w:rPr>
        <w:t xml:space="preserve"> </w:t>
      </w:r>
      <w:r>
        <w:t>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w:t>
      </w:r>
      <w:r>
        <w:rPr>
          <w:spacing w:val="40"/>
        </w:rPr>
        <w:t xml:space="preserve"> </w:t>
      </w:r>
      <w:r>
        <w:t>возраста. В группе формируется стабильная структура взаимоотношений между детьми, определяющая социометрический статус каждого ребенка.</w:t>
      </w:r>
    </w:p>
    <w:p w:rsidR="00384C8F" w:rsidRDefault="00E4716A">
      <w:pPr>
        <w:spacing w:before="1" w:line="275" w:lineRule="exact"/>
        <w:ind w:left="830"/>
        <w:rPr>
          <w:i/>
          <w:sz w:val="24"/>
        </w:rPr>
      </w:pPr>
      <w:r>
        <w:rPr>
          <w:i/>
          <w:spacing w:val="-2"/>
          <w:sz w:val="24"/>
        </w:rPr>
        <w:t>Саморегуляция.</w:t>
      </w:r>
    </w:p>
    <w:p w:rsidR="00384C8F" w:rsidRDefault="00E4716A">
      <w:pPr>
        <w:pStyle w:val="a3"/>
        <w:ind w:right="496" w:firstLine="710"/>
      </w:pPr>
      <w:r>
        <w:t>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rsidR="00384C8F" w:rsidRDefault="00E4716A">
      <w:pPr>
        <w:spacing w:before="2" w:line="275" w:lineRule="exact"/>
        <w:ind w:left="830"/>
        <w:jc w:val="both"/>
        <w:rPr>
          <w:i/>
          <w:sz w:val="24"/>
        </w:rPr>
      </w:pPr>
      <w:r>
        <w:rPr>
          <w:i/>
          <w:sz w:val="24"/>
        </w:rPr>
        <w:t>Личность и</w:t>
      </w:r>
      <w:r>
        <w:rPr>
          <w:i/>
          <w:spacing w:val="1"/>
          <w:sz w:val="24"/>
        </w:rPr>
        <w:t xml:space="preserve"> </w:t>
      </w:r>
      <w:r>
        <w:rPr>
          <w:i/>
          <w:spacing w:val="-2"/>
          <w:sz w:val="24"/>
        </w:rPr>
        <w:t>самооценка.</w:t>
      </w:r>
    </w:p>
    <w:p w:rsidR="00384C8F" w:rsidRDefault="00E4716A">
      <w:pPr>
        <w:pStyle w:val="a3"/>
        <w:ind w:right="503" w:firstLine="710"/>
      </w:pPr>
      <w:r>
        <w:t>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w:t>
      </w:r>
      <w:r>
        <w:rPr>
          <w:spacing w:val="40"/>
        </w:rPr>
        <w:t xml:space="preserve"> </w:t>
      </w:r>
      <w:r>
        <w:t>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rsidR="00384C8F" w:rsidRDefault="00384C8F">
      <w:pPr>
        <w:pStyle w:val="a3"/>
        <w:spacing w:before="5"/>
        <w:ind w:left="0"/>
        <w:jc w:val="left"/>
      </w:pPr>
    </w:p>
    <w:p w:rsidR="00384C8F" w:rsidRDefault="00E4716A">
      <w:pPr>
        <w:pStyle w:val="1"/>
        <w:spacing w:before="1" w:line="319" w:lineRule="exact"/>
      </w:pPr>
      <w:r>
        <w:t>Старшая</w:t>
      </w:r>
      <w:r>
        <w:rPr>
          <w:spacing w:val="-7"/>
        </w:rPr>
        <w:t xml:space="preserve"> </w:t>
      </w:r>
      <w:r>
        <w:t>группа</w:t>
      </w:r>
      <w:r>
        <w:rPr>
          <w:spacing w:val="-6"/>
        </w:rPr>
        <w:t xml:space="preserve"> </w:t>
      </w:r>
      <w:r>
        <w:t>(шестой</w:t>
      </w:r>
      <w:r>
        <w:rPr>
          <w:spacing w:val="-8"/>
        </w:rPr>
        <w:t xml:space="preserve"> </w:t>
      </w:r>
      <w:r>
        <w:t>год</w:t>
      </w:r>
      <w:r>
        <w:rPr>
          <w:spacing w:val="-7"/>
        </w:rPr>
        <w:t xml:space="preserve"> </w:t>
      </w:r>
      <w:r>
        <w:rPr>
          <w:spacing w:val="-2"/>
        </w:rPr>
        <w:t>жизни)</w:t>
      </w:r>
    </w:p>
    <w:p w:rsidR="00384C8F" w:rsidRDefault="00E4716A">
      <w:pPr>
        <w:spacing w:line="273" w:lineRule="exact"/>
        <w:ind w:left="830"/>
        <w:jc w:val="both"/>
        <w:rPr>
          <w:i/>
          <w:sz w:val="24"/>
        </w:rPr>
      </w:pPr>
      <w:r>
        <w:rPr>
          <w:i/>
          <w:sz w:val="24"/>
        </w:rPr>
        <w:t>Росто-весовые</w:t>
      </w:r>
      <w:r>
        <w:rPr>
          <w:i/>
          <w:spacing w:val="-4"/>
          <w:sz w:val="24"/>
        </w:rPr>
        <w:t xml:space="preserve"> </w:t>
      </w:r>
      <w:r>
        <w:rPr>
          <w:i/>
          <w:spacing w:val="-2"/>
          <w:sz w:val="24"/>
        </w:rPr>
        <w:t>характеристики</w:t>
      </w:r>
    </w:p>
    <w:p w:rsidR="00384C8F" w:rsidRDefault="00E4716A">
      <w:pPr>
        <w:pStyle w:val="a3"/>
        <w:spacing w:before="2"/>
        <w:ind w:right="499" w:firstLine="710"/>
      </w:pPr>
      <w:r>
        <w:t>Средний вес у</w:t>
      </w:r>
      <w:r>
        <w:rPr>
          <w:spacing w:val="-5"/>
        </w:rPr>
        <w:t xml:space="preserve"> </w:t>
      </w:r>
      <w:r>
        <w:t>мальчиков изменяется</w:t>
      </w:r>
      <w:r>
        <w:rPr>
          <w:spacing w:val="-1"/>
        </w:rPr>
        <w:t xml:space="preserve"> </w:t>
      </w:r>
      <w:r>
        <w:t>от 19,7 кг в пять лет до 21,9 кг в</w:t>
      </w:r>
      <w:r>
        <w:rPr>
          <w:spacing w:val="-3"/>
        </w:rPr>
        <w:t xml:space="preserve"> </w:t>
      </w:r>
      <w:r>
        <w:t>шесть лет, у</w:t>
      </w:r>
      <w:r>
        <w:rPr>
          <w:spacing w:val="-5"/>
        </w:rPr>
        <w:t xml:space="preserve"> </w:t>
      </w:r>
      <w:r>
        <w:t>девочек –</w:t>
      </w:r>
      <w:r>
        <w:rPr>
          <w:spacing w:val="-5"/>
        </w:rPr>
        <w:t xml:space="preserve"> </w:t>
      </w:r>
      <w:r>
        <w:t>от 18,5 кг в пять лет до 21,3 кг в шесть лет. Средняя длина тела у мальчиков от 110,4 см в пять лет до 115,9 см в шесть лет, у</w:t>
      </w:r>
      <w:r>
        <w:rPr>
          <w:spacing w:val="-1"/>
        </w:rPr>
        <w:t xml:space="preserve"> </w:t>
      </w:r>
      <w:r>
        <w:t>девочек – от 109,0 см в пять лет до 115,7 см в шесть лет.</w:t>
      </w:r>
    </w:p>
    <w:p w:rsidR="00384C8F" w:rsidRDefault="00E4716A">
      <w:pPr>
        <w:spacing w:line="274" w:lineRule="exact"/>
        <w:ind w:left="830"/>
        <w:jc w:val="both"/>
        <w:rPr>
          <w:i/>
          <w:sz w:val="24"/>
        </w:rPr>
      </w:pPr>
      <w:r>
        <w:rPr>
          <w:i/>
          <w:sz w:val="24"/>
        </w:rPr>
        <w:t>Функциональное</w:t>
      </w:r>
      <w:r>
        <w:rPr>
          <w:i/>
          <w:spacing w:val="-6"/>
          <w:sz w:val="24"/>
        </w:rPr>
        <w:t xml:space="preserve"> </w:t>
      </w:r>
      <w:r>
        <w:rPr>
          <w:i/>
          <w:spacing w:val="-2"/>
          <w:sz w:val="24"/>
        </w:rPr>
        <w:t>созревание</w:t>
      </w:r>
    </w:p>
    <w:p w:rsidR="00384C8F" w:rsidRDefault="00E4716A">
      <w:pPr>
        <w:pStyle w:val="a3"/>
        <w:spacing w:before="5" w:line="237" w:lineRule="auto"/>
        <w:ind w:right="496" w:firstLine="710"/>
      </w:pPr>
      <w:r>
        <w:t>Развитие центральной нервной и опорно-двигательной систем, зрительно-моторной координации позволяет ребенку</w:t>
      </w:r>
      <w:r>
        <w:rPr>
          <w:spacing w:val="-2"/>
        </w:rPr>
        <w:t xml:space="preserve"> </w:t>
      </w:r>
      <w:r>
        <w:t>значительно расширить доступный набор двигательных стереотипов.</w:t>
      </w:r>
    </w:p>
    <w:p w:rsidR="00384C8F" w:rsidRDefault="00E4716A">
      <w:pPr>
        <w:pStyle w:val="a3"/>
        <w:spacing w:before="3"/>
        <w:ind w:right="493" w:firstLine="710"/>
      </w:pPr>
      <w:r>
        <w:t>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w:t>
      </w:r>
      <w:r>
        <w:rPr>
          <w:spacing w:val="40"/>
        </w:rPr>
        <w:t xml:space="preserve"> </w:t>
      </w:r>
      <w:r>
        <w:t>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w:t>
      </w:r>
      <w:r>
        <w:rPr>
          <w:spacing w:val="40"/>
        </w:rPr>
        <w:t xml:space="preserve"> </w:t>
      </w:r>
      <w:r>
        <w:t>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384C8F" w:rsidRDefault="00E4716A">
      <w:pPr>
        <w:spacing w:line="276" w:lineRule="exact"/>
        <w:ind w:left="830"/>
        <w:jc w:val="both"/>
        <w:rPr>
          <w:sz w:val="24"/>
        </w:rPr>
      </w:pPr>
      <w:r>
        <w:rPr>
          <w:i/>
          <w:sz w:val="24"/>
        </w:rPr>
        <w:t>Детские</w:t>
      </w:r>
      <w:r>
        <w:rPr>
          <w:i/>
          <w:spacing w:val="-2"/>
          <w:sz w:val="24"/>
        </w:rPr>
        <w:t xml:space="preserve"> </w:t>
      </w:r>
      <w:r>
        <w:rPr>
          <w:i/>
          <w:sz w:val="24"/>
        </w:rPr>
        <w:t>виды</w:t>
      </w:r>
      <w:r>
        <w:rPr>
          <w:i/>
          <w:spacing w:val="-1"/>
          <w:sz w:val="24"/>
        </w:rPr>
        <w:t xml:space="preserve"> </w:t>
      </w:r>
      <w:r>
        <w:rPr>
          <w:i/>
          <w:spacing w:val="-2"/>
          <w:sz w:val="24"/>
        </w:rPr>
        <w:t>деятельности</w:t>
      </w:r>
      <w:r>
        <w:rPr>
          <w:spacing w:val="-2"/>
          <w:sz w:val="24"/>
        </w:rPr>
        <w:t>.</w:t>
      </w:r>
    </w:p>
    <w:p w:rsidR="00384C8F" w:rsidRDefault="00E4716A">
      <w:pPr>
        <w:pStyle w:val="a3"/>
        <w:spacing w:before="2"/>
        <w:ind w:right="500" w:firstLine="710"/>
      </w:pPr>
      <w:r>
        <w:t>У детей шестого года</w:t>
      </w:r>
      <w:r>
        <w:rPr>
          <w:spacing w:val="-3"/>
        </w:rPr>
        <w:t xml:space="preserve"> </w:t>
      </w:r>
      <w:r>
        <w:t>жизни</w:t>
      </w:r>
      <w:r>
        <w:rPr>
          <w:spacing w:val="-6"/>
        </w:rPr>
        <w:t xml:space="preserve"> </w:t>
      </w:r>
      <w:r>
        <w:t>отмечается существенное</w:t>
      </w:r>
      <w:r>
        <w:rPr>
          <w:spacing w:val="-3"/>
        </w:rPr>
        <w:t xml:space="preserve"> </w:t>
      </w:r>
      <w:r>
        <w:t>расширение</w:t>
      </w:r>
      <w:r>
        <w:rPr>
          <w:spacing w:val="-3"/>
        </w:rPr>
        <w:t xml:space="preserve"> </w:t>
      </w:r>
      <w:r>
        <w:t>регулятивных</w:t>
      </w:r>
      <w:r>
        <w:rPr>
          <w:spacing w:val="-2"/>
        </w:rPr>
        <w:t xml:space="preserve"> </w:t>
      </w:r>
      <w:r>
        <w:t>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w:t>
      </w:r>
      <w:r>
        <w:rPr>
          <w:spacing w:val="-1"/>
        </w:rPr>
        <w:t xml:space="preserve"> </w:t>
      </w:r>
      <w:r>
        <w:t>(до 5-6</w:t>
      </w:r>
      <w:r>
        <w:rPr>
          <w:spacing w:val="-6"/>
        </w:rPr>
        <w:t xml:space="preserve"> </w:t>
      </w:r>
      <w:r>
        <w:t>человек).</w:t>
      </w:r>
      <w:r>
        <w:rPr>
          <w:spacing w:val="-4"/>
        </w:rPr>
        <w:t xml:space="preserve"> </w:t>
      </w:r>
      <w:r>
        <w:t>Дети</w:t>
      </w:r>
      <w:r>
        <w:rPr>
          <w:spacing w:val="-4"/>
        </w:rPr>
        <w:t xml:space="preserve"> </w:t>
      </w:r>
      <w:r>
        <w:t>шестого</w:t>
      </w:r>
      <w:r>
        <w:rPr>
          <w:spacing w:val="-1"/>
        </w:rPr>
        <w:t xml:space="preserve"> </w:t>
      </w:r>
      <w:r>
        <w:t>года</w:t>
      </w:r>
      <w:r>
        <w:rPr>
          <w:spacing w:val="-2"/>
        </w:rPr>
        <w:t xml:space="preserve"> </w:t>
      </w:r>
      <w:r>
        <w:t>жизни</w:t>
      </w:r>
      <w:r>
        <w:rPr>
          <w:spacing w:val="-5"/>
        </w:rPr>
        <w:t xml:space="preserve"> </w:t>
      </w:r>
      <w:r>
        <w:t>могут</w:t>
      </w:r>
      <w:r>
        <w:rPr>
          <w:spacing w:val="-1"/>
        </w:rPr>
        <w:t xml:space="preserve"> </w:t>
      </w:r>
      <w:r>
        <w:t>планировать и</w:t>
      </w:r>
      <w:r>
        <w:rPr>
          <w:spacing w:val="-5"/>
        </w:rPr>
        <w:t xml:space="preserve"> </w:t>
      </w:r>
      <w:r>
        <w:t>распределять</w:t>
      </w:r>
      <w:r>
        <w:rPr>
          <w:spacing w:val="-5"/>
        </w:rPr>
        <w:t xml:space="preserve"> </w:t>
      </w:r>
      <w:r>
        <w:t>роли</w:t>
      </w:r>
      <w:r>
        <w:rPr>
          <w:spacing w:val="-5"/>
        </w:rPr>
        <w:t xml:space="preserve"> </w:t>
      </w:r>
      <w:r>
        <w:t>до</w:t>
      </w:r>
    </w:p>
    <w:p w:rsidR="00384C8F" w:rsidRDefault="00384C8F">
      <w:pPr>
        <w:sectPr w:rsidR="00384C8F">
          <w:pgSz w:w="11910" w:h="16840"/>
          <w:pgMar w:top="840" w:right="200" w:bottom="940" w:left="500" w:header="0" w:footer="718" w:gutter="0"/>
          <w:cols w:space="720"/>
        </w:sectPr>
      </w:pPr>
    </w:p>
    <w:p w:rsidR="00384C8F" w:rsidRDefault="00E4716A">
      <w:pPr>
        <w:pStyle w:val="a3"/>
        <w:spacing w:before="74"/>
        <w:ind w:right="501"/>
      </w:pPr>
      <w:r>
        <w:lastRenderedPageBreak/>
        <w:t>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384C8F" w:rsidRDefault="00E4716A">
      <w:pPr>
        <w:pStyle w:val="a3"/>
        <w:spacing w:line="242" w:lineRule="auto"/>
        <w:ind w:right="510" w:firstLine="710"/>
      </w:pPr>
      <w:r>
        <w:t>Интенсивно развиваются продуктивные виды деятельности, которые способствуют развитию творческого воображения и самовыражения ребенка.</w:t>
      </w:r>
    </w:p>
    <w:p w:rsidR="00384C8F" w:rsidRDefault="00E4716A">
      <w:pPr>
        <w:pStyle w:val="a3"/>
        <w:ind w:right="497" w:firstLine="710"/>
      </w:pPr>
      <w:r>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384C8F" w:rsidRDefault="00E4716A">
      <w:pPr>
        <w:spacing w:line="275" w:lineRule="exact"/>
        <w:ind w:left="830"/>
        <w:jc w:val="both"/>
        <w:rPr>
          <w:i/>
          <w:sz w:val="24"/>
        </w:rPr>
      </w:pPr>
      <w:r>
        <w:rPr>
          <w:i/>
          <w:sz w:val="24"/>
        </w:rPr>
        <w:t>Коммуникация</w:t>
      </w:r>
      <w:r>
        <w:rPr>
          <w:i/>
          <w:spacing w:val="-2"/>
          <w:sz w:val="24"/>
        </w:rPr>
        <w:t xml:space="preserve"> </w:t>
      </w:r>
      <w:r>
        <w:rPr>
          <w:i/>
          <w:sz w:val="24"/>
        </w:rPr>
        <w:t>и</w:t>
      </w:r>
      <w:r>
        <w:rPr>
          <w:i/>
          <w:spacing w:val="-1"/>
          <w:sz w:val="24"/>
        </w:rPr>
        <w:t xml:space="preserve"> </w:t>
      </w:r>
      <w:r>
        <w:rPr>
          <w:i/>
          <w:spacing w:val="-2"/>
          <w:sz w:val="24"/>
        </w:rPr>
        <w:t>социализация.</w:t>
      </w:r>
    </w:p>
    <w:p w:rsidR="00384C8F" w:rsidRDefault="00E4716A">
      <w:pPr>
        <w:pStyle w:val="a3"/>
        <w:ind w:right="497" w:firstLine="710"/>
      </w:pPr>
      <w:r>
        <w:t>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384C8F" w:rsidRDefault="00E4716A">
      <w:pPr>
        <w:spacing w:line="275" w:lineRule="exact"/>
        <w:ind w:left="830"/>
        <w:rPr>
          <w:i/>
          <w:sz w:val="24"/>
        </w:rPr>
      </w:pPr>
      <w:r>
        <w:rPr>
          <w:i/>
          <w:spacing w:val="-2"/>
          <w:sz w:val="24"/>
        </w:rPr>
        <w:t>Саморегуляция.</w:t>
      </w:r>
    </w:p>
    <w:p w:rsidR="00384C8F" w:rsidRDefault="00E4716A">
      <w:pPr>
        <w:pStyle w:val="a3"/>
        <w:ind w:right="495" w:firstLine="710"/>
      </w:pPr>
      <w:r>
        <w:t>В</w:t>
      </w:r>
      <w:r>
        <w:rPr>
          <w:spacing w:val="-3"/>
        </w:rPr>
        <w:t xml:space="preserve"> </w:t>
      </w:r>
      <w:r>
        <w:t>период</w:t>
      </w:r>
      <w:r>
        <w:rPr>
          <w:spacing w:val="-7"/>
        </w:rPr>
        <w:t xml:space="preserve"> </w:t>
      </w:r>
      <w:r>
        <w:t>от</w:t>
      </w:r>
      <w:r>
        <w:rPr>
          <w:spacing w:val="-4"/>
        </w:rPr>
        <w:t xml:space="preserve"> </w:t>
      </w:r>
      <w:r>
        <w:t>пяти до</w:t>
      </w:r>
      <w:r>
        <w:rPr>
          <w:spacing w:val="-1"/>
        </w:rPr>
        <w:t xml:space="preserve"> </w:t>
      </w:r>
      <w:r>
        <w:t>шести</w:t>
      </w:r>
      <w:r>
        <w:rPr>
          <w:spacing w:val="-4"/>
        </w:rPr>
        <w:t xml:space="preserve"> </w:t>
      </w:r>
      <w:r>
        <w:t>лет</w:t>
      </w:r>
      <w:r>
        <w:rPr>
          <w:spacing w:val="-1"/>
        </w:rPr>
        <w:t xml:space="preserve"> </w:t>
      </w:r>
      <w:r>
        <w:t>начинают</w:t>
      </w:r>
      <w:r>
        <w:rPr>
          <w:spacing w:val="-1"/>
        </w:rPr>
        <w:t xml:space="preserve"> </w:t>
      </w:r>
      <w:r>
        <w:t>формироваться</w:t>
      </w:r>
      <w:r>
        <w:rPr>
          <w:spacing w:val="-1"/>
        </w:rPr>
        <w:t xml:space="preserve"> </w:t>
      </w:r>
      <w:r>
        <w:t>устойчивые</w:t>
      </w:r>
      <w:r>
        <w:rPr>
          <w:spacing w:val="-6"/>
        </w:rPr>
        <w:t xml:space="preserve"> </w:t>
      </w:r>
      <w:r>
        <w:t>представления</w:t>
      </w:r>
      <w:r>
        <w:rPr>
          <w:spacing w:val="-5"/>
        </w:rPr>
        <w:t xml:space="preserve"> </w:t>
      </w:r>
      <w:r>
        <w:t>о том,</w:t>
      </w:r>
      <w:r>
        <w:rPr>
          <w:spacing w:val="-4"/>
        </w:rPr>
        <w:t xml:space="preserve"> </w:t>
      </w:r>
      <w:r>
        <w:t>«что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384C8F" w:rsidRDefault="00E4716A">
      <w:pPr>
        <w:ind w:left="830"/>
        <w:jc w:val="both"/>
        <w:rPr>
          <w:i/>
          <w:sz w:val="24"/>
        </w:rPr>
      </w:pPr>
      <w:r>
        <w:rPr>
          <w:i/>
          <w:sz w:val="24"/>
        </w:rPr>
        <w:t>Личность и</w:t>
      </w:r>
      <w:r>
        <w:rPr>
          <w:i/>
          <w:spacing w:val="1"/>
          <w:sz w:val="24"/>
        </w:rPr>
        <w:t xml:space="preserve"> </w:t>
      </w:r>
      <w:r>
        <w:rPr>
          <w:i/>
          <w:spacing w:val="-2"/>
          <w:sz w:val="24"/>
        </w:rPr>
        <w:t>самооценка.</w:t>
      </w:r>
    </w:p>
    <w:p w:rsidR="00384C8F" w:rsidRDefault="00E4716A">
      <w:pPr>
        <w:pStyle w:val="a3"/>
        <w:ind w:right="506" w:firstLine="710"/>
      </w:pPr>
      <w:r>
        <w:t xml:space="preserve">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w:t>
      </w:r>
      <w:r>
        <w:rPr>
          <w:spacing w:val="-2"/>
        </w:rPr>
        <w:t>самооценки.</w:t>
      </w:r>
    </w:p>
    <w:p w:rsidR="00384C8F" w:rsidRDefault="00384C8F">
      <w:pPr>
        <w:pStyle w:val="a3"/>
        <w:spacing w:before="49"/>
        <w:ind w:left="0"/>
        <w:jc w:val="left"/>
      </w:pPr>
    </w:p>
    <w:p w:rsidR="00384C8F" w:rsidRDefault="00E4716A">
      <w:pPr>
        <w:pStyle w:val="1"/>
        <w:spacing w:before="1" w:line="319" w:lineRule="exact"/>
      </w:pPr>
      <w:r>
        <w:t>Подготовительная</w:t>
      </w:r>
      <w:r>
        <w:rPr>
          <w:spacing w:val="-11"/>
        </w:rPr>
        <w:t xml:space="preserve"> </w:t>
      </w:r>
      <w:r>
        <w:t>к</w:t>
      </w:r>
      <w:r>
        <w:rPr>
          <w:spacing w:val="-6"/>
        </w:rPr>
        <w:t xml:space="preserve"> </w:t>
      </w:r>
      <w:r>
        <w:t>школе</w:t>
      </w:r>
      <w:r>
        <w:rPr>
          <w:spacing w:val="-8"/>
        </w:rPr>
        <w:t xml:space="preserve"> </w:t>
      </w:r>
      <w:r>
        <w:t>группа</w:t>
      </w:r>
      <w:r>
        <w:rPr>
          <w:spacing w:val="-9"/>
        </w:rPr>
        <w:t xml:space="preserve"> </w:t>
      </w:r>
      <w:r>
        <w:t>(седьмой</w:t>
      </w:r>
      <w:r>
        <w:rPr>
          <w:spacing w:val="-11"/>
        </w:rPr>
        <w:t xml:space="preserve"> </w:t>
      </w:r>
      <w:r>
        <w:t>год</w:t>
      </w:r>
      <w:r>
        <w:rPr>
          <w:spacing w:val="-9"/>
        </w:rPr>
        <w:t xml:space="preserve"> </w:t>
      </w:r>
      <w:r>
        <w:rPr>
          <w:spacing w:val="-2"/>
        </w:rPr>
        <w:t>жизни)</w:t>
      </w:r>
    </w:p>
    <w:p w:rsidR="00384C8F" w:rsidRDefault="00E4716A">
      <w:pPr>
        <w:spacing w:line="273" w:lineRule="exact"/>
        <w:ind w:left="830"/>
        <w:jc w:val="both"/>
        <w:rPr>
          <w:i/>
          <w:sz w:val="24"/>
        </w:rPr>
      </w:pPr>
      <w:r>
        <w:rPr>
          <w:i/>
          <w:sz w:val="24"/>
        </w:rPr>
        <w:t>Росто-весовые</w:t>
      </w:r>
      <w:r>
        <w:rPr>
          <w:i/>
          <w:spacing w:val="-4"/>
          <w:sz w:val="24"/>
        </w:rPr>
        <w:t xml:space="preserve"> </w:t>
      </w:r>
      <w:r>
        <w:rPr>
          <w:i/>
          <w:spacing w:val="-2"/>
          <w:sz w:val="24"/>
        </w:rPr>
        <w:t>характеристики</w:t>
      </w:r>
    </w:p>
    <w:p w:rsidR="00384C8F" w:rsidRDefault="00E4716A">
      <w:pPr>
        <w:pStyle w:val="a3"/>
        <w:spacing w:before="2"/>
        <w:ind w:right="491" w:firstLine="710"/>
      </w:pPr>
      <w:r>
        <w:t>Средний вес мальчиков к</w:t>
      </w:r>
      <w:r>
        <w:rPr>
          <w:spacing w:val="-3"/>
        </w:rPr>
        <w:t xml:space="preserve"> </w:t>
      </w:r>
      <w:r>
        <w:t>семи годам достигает 24,9</w:t>
      </w:r>
      <w:r>
        <w:rPr>
          <w:spacing w:val="-1"/>
        </w:rPr>
        <w:t xml:space="preserve"> </w:t>
      </w:r>
      <w:r>
        <w:t>кг, девочек –</w:t>
      </w:r>
      <w:r>
        <w:rPr>
          <w:spacing w:val="-1"/>
        </w:rPr>
        <w:t xml:space="preserve"> </w:t>
      </w:r>
      <w:r>
        <w:t>24,7</w:t>
      </w:r>
      <w:r>
        <w:rPr>
          <w:spacing w:val="-1"/>
        </w:rPr>
        <w:t xml:space="preserve"> </w:t>
      </w:r>
      <w:r>
        <w:t>кг. Средняя длина</w:t>
      </w:r>
      <w:r>
        <w:rPr>
          <w:spacing w:val="-2"/>
        </w:rPr>
        <w:t xml:space="preserve"> </w:t>
      </w:r>
      <w:r>
        <w:t>тела у мальчиков к семи годам достигает 123,9, у девочек – 123,6 см.</w:t>
      </w:r>
    </w:p>
    <w:p w:rsidR="00384C8F" w:rsidRDefault="00E4716A">
      <w:pPr>
        <w:pStyle w:val="a3"/>
        <w:spacing w:before="1"/>
        <w:ind w:right="491" w:firstLine="710"/>
      </w:pPr>
      <w:r>
        <w:t>В период от пяти до семи лет наблюдается выраженное увеличение скорости роста тела</w:t>
      </w:r>
      <w:r>
        <w:rPr>
          <w:spacing w:val="40"/>
        </w:rPr>
        <w:t xml:space="preserve"> </w:t>
      </w:r>
      <w:r>
        <w:t>ребенка в длину («полуростовой скачок роста»), причем конечности в это время растут быстрее, чем туловище. Изменяются кости, формирующие облик лица.</w:t>
      </w:r>
    </w:p>
    <w:p w:rsidR="00384C8F" w:rsidRDefault="00E4716A">
      <w:pPr>
        <w:spacing w:line="274" w:lineRule="exact"/>
        <w:ind w:left="830"/>
        <w:jc w:val="both"/>
        <w:rPr>
          <w:i/>
          <w:sz w:val="24"/>
        </w:rPr>
      </w:pPr>
      <w:r>
        <w:rPr>
          <w:i/>
          <w:sz w:val="24"/>
        </w:rPr>
        <w:t>Функциональное</w:t>
      </w:r>
      <w:r>
        <w:rPr>
          <w:i/>
          <w:spacing w:val="-6"/>
          <w:sz w:val="24"/>
        </w:rPr>
        <w:t xml:space="preserve"> </w:t>
      </w:r>
      <w:r>
        <w:rPr>
          <w:i/>
          <w:spacing w:val="-2"/>
          <w:sz w:val="24"/>
        </w:rPr>
        <w:t>созревание</w:t>
      </w:r>
    </w:p>
    <w:p w:rsidR="00384C8F" w:rsidRDefault="00E4716A">
      <w:pPr>
        <w:pStyle w:val="a3"/>
        <w:spacing w:before="2"/>
        <w:ind w:right="506" w:firstLine="710"/>
      </w:pPr>
      <w: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rsidR="00384C8F" w:rsidRDefault="00E4716A">
      <w:pPr>
        <w:pStyle w:val="a3"/>
        <w:ind w:right="496" w:firstLine="710"/>
      </w:pPr>
      <w:r>
        <w:t>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w:t>
      </w:r>
      <w:r>
        <w:rPr>
          <w:spacing w:val="-1"/>
        </w:rPr>
        <w:t xml:space="preserve"> </w:t>
      </w:r>
      <w:r>
        <w:t>цикла сна возрастает до 60-70 минут, по сравнению с 45-50 минутам у</w:t>
      </w:r>
      <w:r>
        <w:rPr>
          <w:spacing w:val="-1"/>
        </w:rPr>
        <w:t xml:space="preserve"> </w:t>
      </w:r>
      <w:r>
        <w:t>детей годовалого возраста, приближаясь к 90 минутам, характерным для сна детей старшего возраста и взрослых.</w:t>
      </w:r>
    </w:p>
    <w:p w:rsidR="00384C8F" w:rsidRDefault="00E4716A">
      <w:pPr>
        <w:pStyle w:val="a3"/>
        <w:spacing w:before="1"/>
        <w:ind w:right="506" w:firstLine="710"/>
      </w:pPr>
      <w: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rsidR="00384C8F" w:rsidRDefault="00E4716A">
      <w:pPr>
        <w:pStyle w:val="a3"/>
        <w:ind w:left="830"/>
      </w:pPr>
      <w:r>
        <w:t>К</w:t>
      </w:r>
      <w:r>
        <w:rPr>
          <w:spacing w:val="70"/>
        </w:rPr>
        <w:t xml:space="preserve"> </w:t>
      </w:r>
      <w:r>
        <w:t>пяти-шести</w:t>
      </w:r>
      <w:r>
        <w:rPr>
          <w:spacing w:val="72"/>
        </w:rPr>
        <w:t xml:space="preserve"> </w:t>
      </w:r>
      <w:r>
        <w:t>годам</w:t>
      </w:r>
      <w:r>
        <w:rPr>
          <w:spacing w:val="71"/>
        </w:rPr>
        <w:t xml:space="preserve"> </w:t>
      </w:r>
      <w:r>
        <w:t>в</w:t>
      </w:r>
      <w:r>
        <w:rPr>
          <w:spacing w:val="72"/>
        </w:rPr>
        <w:t xml:space="preserve"> </w:t>
      </w:r>
      <w:r>
        <w:t>значительной</w:t>
      </w:r>
      <w:r>
        <w:rPr>
          <w:spacing w:val="71"/>
        </w:rPr>
        <w:t xml:space="preserve"> </w:t>
      </w:r>
      <w:r>
        <w:t>степени</w:t>
      </w:r>
      <w:r>
        <w:rPr>
          <w:spacing w:val="74"/>
        </w:rPr>
        <w:t xml:space="preserve"> </w:t>
      </w:r>
      <w:r>
        <w:t>развивается</w:t>
      </w:r>
      <w:r>
        <w:rPr>
          <w:spacing w:val="69"/>
        </w:rPr>
        <w:t xml:space="preserve"> </w:t>
      </w:r>
      <w:r>
        <w:t>глазомер.</w:t>
      </w:r>
      <w:r>
        <w:rPr>
          <w:spacing w:val="72"/>
        </w:rPr>
        <w:t xml:space="preserve"> </w:t>
      </w:r>
      <w:r>
        <w:t>Дети</w:t>
      </w:r>
      <w:r>
        <w:rPr>
          <w:spacing w:val="72"/>
        </w:rPr>
        <w:t xml:space="preserve"> </w:t>
      </w:r>
      <w:r>
        <w:t>называют</w:t>
      </w:r>
      <w:r>
        <w:rPr>
          <w:spacing w:val="75"/>
        </w:rPr>
        <w:t xml:space="preserve"> </w:t>
      </w:r>
      <w:r>
        <w:rPr>
          <w:spacing w:val="-2"/>
        </w:rPr>
        <w:t>более</w:t>
      </w:r>
    </w:p>
    <w:p w:rsidR="00384C8F" w:rsidRDefault="00384C8F">
      <w:pPr>
        <w:sectPr w:rsidR="00384C8F">
          <w:pgSz w:w="11910" w:h="16840"/>
          <w:pgMar w:top="840" w:right="200" w:bottom="940" w:left="500" w:header="0" w:footer="718" w:gutter="0"/>
          <w:cols w:space="720"/>
        </w:sectPr>
      </w:pPr>
    </w:p>
    <w:p w:rsidR="00384C8F" w:rsidRDefault="00E4716A">
      <w:pPr>
        <w:pStyle w:val="a3"/>
        <w:spacing w:before="77" w:line="237" w:lineRule="auto"/>
        <w:ind w:right="509"/>
      </w:pPr>
      <w:r>
        <w:lastRenderedPageBreak/>
        <w:t>мелкие</w:t>
      </w:r>
      <w:r>
        <w:rPr>
          <w:spacing w:val="-4"/>
        </w:rPr>
        <w:t xml:space="preserve"> </w:t>
      </w:r>
      <w:r>
        <w:t>детали,</w:t>
      </w:r>
      <w:r>
        <w:rPr>
          <w:spacing w:val="-1"/>
        </w:rPr>
        <w:t xml:space="preserve"> </w:t>
      </w:r>
      <w:r>
        <w:t>присутствующие</w:t>
      </w:r>
      <w:r>
        <w:rPr>
          <w:spacing w:val="-4"/>
        </w:rPr>
        <w:t xml:space="preserve"> </w:t>
      </w:r>
      <w:r>
        <w:t>в</w:t>
      </w:r>
      <w:r>
        <w:rPr>
          <w:spacing w:val="-2"/>
        </w:rPr>
        <w:t xml:space="preserve"> </w:t>
      </w:r>
      <w:r>
        <w:t>изображении</w:t>
      </w:r>
      <w:r>
        <w:rPr>
          <w:spacing w:val="-2"/>
        </w:rPr>
        <w:t xml:space="preserve"> </w:t>
      </w:r>
      <w:r>
        <w:t>предметов,</w:t>
      </w:r>
      <w:r>
        <w:rPr>
          <w:spacing w:val="-1"/>
        </w:rPr>
        <w:t xml:space="preserve"> </w:t>
      </w:r>
      <w:r>
        <w:t>могут</w:t>
      </w:r>
      <w:r>
        <w:rPr>
          <w:spacing w:val="-3"/>
        </w:rPr>
        <w:t xml:space="preserve"> </w:t>
      </w:r>
      <w:r>
        <w:t>дать</w:t>
      </w:r>
      <w:r>
        <w:rPr>
          <w:spacing w:val="-2"/>
        </w:rPr>
        <w:t xml:space="preserve"> </w:t>
      </w:r>
      <w:r>
        <w:t>оценку</w:t>
      </w:r>
      <w:r>
        <w:rPr>
          <w:spacing w:val="-12"/>
        </w:rPr>
        <w:t xml:space="preserve"> </w:t>
      </w:r>
      <w:r>
        <w:t>предметов</w:t>
      </w:r>
      <w:r>
        <w:rPr>
          <w:spacing w:val="-6"/>
        </w:rPr>
        <w:t xml:space="preserve"> </w:t>
      </w:r>
      <w:r>
        <w:t>в</w:t>
      </w:r>
      <w:r>
        <w:rPr>
          <w:spacing w:val="-6"/>
        </w:rPr>
        <w:t xml:space="preserve"> </w:t>
      </w:r>
      <w:r>
        <w:t>отношении их красоты, комбинации тех или иных черт.</w:t>
      </w:r>
    </w:p>
    <w:p w:rsidR="00384C8F" w:rsidRDefault="00E4716A">
      <w:pPr>
        <w:pStyle w:val="a3"/>
        <w:spacing w:before="3"/>
        <w:ind w:right="501" w:firstLine="710"/>
      </w:pPr>
      <w:r>
        <w:t>Процессы</w:t>
      </w:r>
      <w:r>
        <w:rPr>
          <w:spacing w:val="-1"/>
        </w:rPr>
        <w:t xml:space="preserve"> </w:t>
      </w:r>
      <w:r>
        <w:t>возбуждения и торможения</w:t>
      </w:r>
      <w:r>
        <w:rPr>
          <w:spacing w:val="-2"/>
        </w:rPr>
        <w:t xml:space="preserve"> </w:t>
      </w:r>
      <w:r>
        <w:t>становятся лучше сбалансированными. К этому</w:t>
      </w:r>
      <w:r>
        <w:rPr>
          <w:spacing w:val="-7"/>
        </w:rPr>
        <w:t xml:space="preserve"> </w:t>
      </w:r>
      <w:r>
        <w:t>возрасту значительно развиваются</w:t>
      </w:r>
      <w:r>
        <w:rPr>
          <w:spacing w:val="-3"/>
        </w:rPr>
        <w:t xml:space="preserve"> </w:t>
      </w:r>
      <w:r>
        <w:t>такие</w:t>
      </w:r>
      <w:r>
        <w:rPr>
          <w:spacing w:val="-3"/>
        </w:rPr>
        <w:t xml:space="preserve"> </w:t>
      </w:r>
      <w:r>
        <w:t>свойства</w:t>
      </w:r>
      <w:r>
        <w:rPr>
          <w:spacing w:val="-8"/>
        </w:rPr>
        <w:t xml:space="preserve"> </w:t>
      </w:r>
      <w:r>
        <w:t>нервной</w:t>
      </w:r>
      <w:r>
        <w:rPr>
          <w:spacing w:val="-1"/>
        </w:rPr>
        <w:t xml:space="preserve"> </w:t>
      </w:r>
      <w:r>
        <w:t>системы,</w:t>
      </w:r>
      <w:r>
        <w:rPr>
          <w:spacing w:val="-5"/>
        </w:rPr>
        <w:t xml:space="preserve"> </w:t>
      </w:r>
      <w:r>
        <w:t>как</w:t>
      </w:r>
      <w:r>
        <w:rPr>
          <w:spacing w:val="-4"/>
        </w:rPr>
        <w:t xml:space="preserve"> </w:t>
      </w:r>
      <w:r>
        <w:t>сила, подвижность,</w:t>
      </w:r>
      <w:r>
        <w:rPr>
          <w:spacing w:val="-5"/>
        </w:rPr>
        <w:t xml:space="preserve"> </w:t>
      </w:r>
      <w:r>
        <w:t>уравновешенность. В то же время все эти свойства нервных процессов характеризуются неустойчивостью, высокой истощаемостью нервных центров.</w:t>
      </w:r>
    </w:p>
    <w:p w:rsidR="00384C8F" w:rsidRDefault="00E4716A">
      <w:pPr>
        <w:spacing w:before="274"/>
        <w:ind w:left="830"/>
        <w:jc w:val="both"/>
        <w:rPr>
          <w:i/>
          <w:sz w:val="24"/>
        </w:rPr>
      </w:pPr>
      <w:r>
        <w:rPr>
          <w:i/>
          <w:sz w:val="24"/>
        </w:rPr>
        <w:t>Психические</w:t>
      </w:r>
      <w:r>
        <w:rPr>
          <w:i/>
          <w:spacing w:val="-7"/>
          <w:sz w:val="24"/>
        </w:rPr>
        <w:t xml:space="preserve"> </w:t>
      </w:r>
      <w:r>
        <w:rPr>
          <w:i/>
          <w:spacing w:val="-2"/>
          <w:sz w:val="24"/>
        </w:rPr>
        <w:t>функции.</w:t>
      </w:r>
    </w:p>
    <w:p w:rsidR="00384C8F" w:rsidRDefault="00E4716A">
      <w:pPr>
        <w:pStyle w:val="a3"/>
        <w:spacing w:before="3"/>
        <w:ind w:right="499" w:firstLine="710"/>
      </w:pPr>
      <w:r>
        <w:t>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384C8F" w:rsidRDefault="00E4716A">
      <w:pPr>
        <w:pStyle w:val="a3"/>
        <w:ind w:right="492" w:firstLine="710"/>
      </w:pPr>
      <w:r>
        <w:t>Детям становятся доступны формы опосредованной памяти, где средствами могут выступать</w:t>
      </w:r>
      <w:r>
        <w:rPr>
          <w:spacing w:val="80"/>
        </w:rPr>
        <w:t xml:space="preserve"> </w:t>
      </w:r>
      <w:r>
        <w:t>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w:t>
      </w:r>
    </w:p>
    <w:p w:rsidR="00384C8F" w:rsidRDefault="00E4716A">
      <w:pPr>
        <w:ind w:left="830"/>
        <w:jc w:val="both"/>
        <w:rPr>
          <w:sz w:val="24"/>
        </w:rPr>
      </w:pPr>
      <w:r>
        <w:rPr>
          <w:i/>
          <w:sz w:val="24"/>
        </w:rPr>
        <w:t>Детские</w:t>
      </w:r>
      <w:r>
        <w:rPr>
          <w:i/>
          <w:spacing w:val="-2"/>
          <w:sz w:val="24"/>
        </w:rPr>
        <w:t xml:space="preserve"> </w:t>
      </w:r>
      <w:r>
        <w:rPr>
          <w:i/>
          <w:sz w:val="24"/>
        </w:rPr>
        <w:t>виды</w:t>
      </w:r>
      <w:r>
        <w:rPr>
          <w:i/>
          <w:spacing w:val="-1"/>
          <w:sz w:val="24"/>
        </w:rPr>
        <w:t xml:space="preserve"> </w:t>
      </w:r>
      <w:r>
        <w:rPr>
          <w:i/>
          <w:spacing w:val="-2"/>
          <w:sz w:val="24"/>
        </w:rPr>
        <w:t>деятельности</w:t>
      </w:r>
      <w:r>
        <w:rPr>
          <w:spacing w:val="-2"/>
          <w:sz w:val="24"/>
        </w:rPr>
        <w:t>.</w:t>
      </w:r>
    </w:p>
    <w:p w:rsidR="00384C8F" w:rsidRDefault="00E4716A">
      <w:pPr>
        <w:pStyle w:val="a3"/>
        <w:spacing w:before="2"/>
        <w:ind w:right="501" w:firstLine="710"/>
      </w:pPr>
      <w:r>
        <w:t>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w:t>
      </w:r>
      <w:r>
        <w:rPr>
          <w:spacing w:val="40"/>
        </w:rPr>
        <w:t xml:space="preserve"> </w:t>
      </w:r>
      <w:r>
        <w:t>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384C8F" w:rsidRDefault="00E4716A">
      <w:pPr>
        <w:pStyle w:val="a3"/>
        <w:ind w:right="494" w:firstLine="710"/>
      </w:pPr>
      <w: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384C8F" w:rsidRDefault="00E4716A">
      <w:pPr>
        <w:spacing w:before="1" w:line="275" w:lineRule="exact"/>
        <w:ind w:left="830"/>
        <w:jc w:val="both"/>
        <w:rPr>
          <w:i/>
          <w:sz w:val="24"/>
        </w:rPr>
      </w:pPr>
      <w:r>
        <w:rPr>
          <w:i/>
          <w:sz w:val="24"/>
        </w:rPr>
        <w:t>Коммуникация</w:t>
      </w:r>
      <w:r>
        <w:rPr>
          <w:i/>
          <w:spacing w:val="-2"/>
          <w:sz w:val="24"/>
        </w:rPr>
        <w:t xml:space="preserve"> </w:t>
      </w:r>
      <w:r>
        <w:rPr>
          <w:i/>
          <w:sz w:val="24"/>
        </w:rPr>
        <w:t>и</w:t>
      </w:r>
      <w:r>
        <w:rPr>
          <w:i/>
          <w:spacing w:val="-1"/>
          <w:sz w:val="24"/>
        </w:rPr>
        <w:t xml:space="preserve"> </w:t>
      </w:r>
      <w:r>
        <w:rPr>
          <w:i/>
          <w:spacing w:val="-2"/>
          <w:sz w:val="24"/>
        </w:rPr>
        <w:t>социализация.</w:t>
      </w:r>
    </w:p>
    <w:p w:rsidR="00384C8F" w:rsidRDefault="00E4716A">
      <w:pPr>
        <w:pStyle w:val="a3"/>
        <w:ind w:right="497" w:firstLine="710"/>
      </w:pPr>
      <w:r>
        <w:t>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384C8F" w:rsidRDefault="00E4716A">
      <w:pPr>
        <w:ind w:left="830"/>
        <w:rPr>
          <w:i/>
          <w:sz w:val="24"/>
        </w:rPr>
      </w:pPr>
      <w:r>
        <w:rPr>
          <w:i/>
          <w:spacing w:val="-2"/>
          <w:sz w:val="24"/>
        </w:rPr>
        <w:t>Саморегуляция.</w:t>
      </w:r>
    </w:p>
    <w:p w:rsidR="00384C8F" w:rsidRDefault="00E4716A">
      <w:pPr>
        <w:pStyle w:val="a3"/>
        <w:spacing w:before="2"/>
        <w:ind w:right="498" w:firstLine="710"/>
      </w:pPr>
      <w:r>
        <w:t>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w:t>
      </w:r>
      <w:r>
        <w:rPr>
          <w:spacing w:val="-3"/>
        </w:rPr>
        <w:t xml:space="preserve"> </w:t>
      </w:r>
      <w:r>
        <w:t>непосредственности»</w:t>
      </w:r>
      <w:r>
        <w:rPr>
          <w:spacing w:val="-2"/>
        </w:rPr>
        <w:t xml:space="preserve"> </w:t>
      </w:r>
      <w:r>
        <w:t>(по Л.С. Выготскому), поведение ребенка опосредуется системой внутренних норм, правил и представлений. Формируется система реально</w:t>
      </w:r>
      <w:r>
        <w:rPr>
          <w:spacing w:val="40"/>
        </w:rPr>
        <w:t xml:space="preserve"> </w:t>
      </w:r>
      <w:r>
        <w:t>действующих</w:t>
      </w:r>
      <w:r>
        <w:rPr>
          <w:spacing w:val="40"/>
        </w:rPr>
        <w:t xml:space="preserve"> </w:t>
      </w:r>
      <w:r>
        <w:t>мотивов,</w:t>
      </w:r>
      <w:r>
        <w:rPr>
          <w:spacing w:val="40"/>
        </w:rPr>
        <w:t xml:space="preserve"> </w:t>
      </w:r>
      <w:r>
        <w:t>связанных</w:t>
      </w:r>
      <w:r>
        <w:rPr>
          <w:spacing w:val="40"/>
        </w:rPr>
        <w:t xml:space="preserve"> </w:t>
      </w:r>
      <w:r>
        <w:t>с</w:t>
      </w:r>
      <w:r>
        <w:rPr>
          <w:spacing w:val="40"/>
        </w:rPr>
        <w:t xml:space="preserve"> </w:t>
      </w:r>
      <w:r>
        <w:t>формированием</w:t>
      </w:r>
      <w:r>
        <w:rPr>
          <w:spacing w:val="40"/>
        </w:rPr>
        <w:t xml:space="preserve"> </w:t>
      </w:r>
      <w:r>
        <w:t>социальных</w:t>
      </w:r>
      <w:r>
        <w:rPr>
          <w:spacing w:val="40"/>
        </w:rPr>
        <w:t xml:space="preserve"> </w:t>
      </w:r>
      <w:r>
        <w:t>эмоций,</w:t>
      </w:r>
      <w:r>
        <w:rPr>
          <w:spacing w:val="40"/>
        </w:rPr>
        <w:t xml:space="preserve"> </w:t>
      </w:r>
      <w:r>
        <w:t>актуализируется</w:t>
      </w:r>
    </w:p>
    <w:p w:rsidR="00384C8F" w:rsidRDefault="00384C8F">
      <w:pPr>
        <w:sectPr w:rsidR="00384C8F">
          <w:pgSz w:w="11910" w:h="16840"/>
          <w:pgMar w:top="840" w:right="200" w:bottom="940" w:left="500" w:header="0" w:footer="718" w:gutter="0"/>
          <w:cols w:space="720"/>
        </w:sectPr>
      </w:pPr>
    </w:p>
    <w:p w:rsidR="00384C8F" w:rsidRDefault="00E4716A">
      <w:pPr>
        <w:pStyle w:val="a3"/>
        <w:spacing w:before="74"/>
        <w:ind w:right="494"/>
      </w:pPr>
      <w:r>
        <w:lastRenderedPageBreak/>
        <w:t xml:space="preserve">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w:t>
      </w:r>
      <w:r>
        <w:rPr>
          <w:spacing w:val="-2"/>
        </w:rPr>
        <w:t>формам.</w:t>
      </w:r>
    </w:p>
    <w:p w:rsidR="00384C8F" w:rsidRDefault="00E4716A">
      <w:pPr>
        <w:spacing w:before="1" w:line="275" w:lineRule="exact"/>
        <w:ind w:left="830"/>
        <w:jc w:val="both"/>
        <w:rPr>
          <w:sz w:val="24"/>
        </w:rPr>
      </w:pPr>
      <w:r>
        <w:rPr>
          <w:i/>
          <w:sz w:val="24"/>
        </w:rPr>
        <w:t>Личность и</w:t>
      </w:r>
      <w:r>
        <w:rPr>
          <w:i/>
          <w:spacing w:val="1"/>
          <w:sz w:val="24"/>
        </w:rPr>
        <w:t xml:space="preserve"> </w:t>
      </w:r>
      <w:r>
        <w:rPr>
          <w:i/>
          <w:spacing w:val="-2"/>
          <w:sz w:val="24"/>
        </w:rPr>
        <w:t>самооценка</w:t>
      </w:r>
      <w:r>
        <w:rPr>
          <w:spacing w:val="-2"/>
          <w:sz w:val="24"/>
        </w:rPr>
        <w:t>.</w:t>
      </w:r>
    </w:p>
    <w:p w:rsidR="00384C8F" w:rsidRDefault="00E4716A">
      <w:pPr>
        <w:pStyle w:val="a3"/>
        <w:ind w:right="505" w:firstLine="710"/>
      </w:pPr>
      <w:r>
        <w:t>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384C8F" w:rsidRDefault="00384C8F">
      <w:pPr>
        <w:pStyle w:val="a3"/>
        <w:spacing w:before="53"/>
        <w:ind w:left="0"/>
        <w:jc w:val="left"/>
      </w:pPr>
    </w:p>
    <w:p w:rsidR="00384C8F" w:rsidRDefault="00E4716A">
      <w:pPr>
        <w:pStyle w:val="1"/>
        <w:numPr>
          <w:ilvl w:val="1"/>
          <w:numId w:val="183"/>
        </w:numPr>
        <w:tabs>
          <w:tab w:val="left" w:pos="1303"/>
          <w:tab w:val="left" w:pos="3870"/>
        </w:tabs>
        <w:ind w:left="3870" w:right="1190" w:hanging="3060"/>
        <w:jc w:val="both"/>
      </w:pPr>
      <w:r>
        <w:t xml:space="preserve">Педагогическая диагностика достижения планируемых результатов реализации </w:t>
      </w:r>
      <w:r>
        <w:rPr>
          <w:spacing w:val="-2"/>
        </w:rPr>
        <w:t>Программы</w:t>
      </w:r>
    </w:p>
    <w:p w:rsidR="00384C8F" w:rsidRDefault="00E4716A">
      <w:pPr>
        <w:pStyle w:val="a3"/>
        <w:spacing w:line="276" w:lineRule="auto"/>
        <w:ind w:right="128" w:firstLine="710"/>
      </w:pPr>
      <w: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w:t>
      </w:r>
      <w:r>
        <w:rPr>
          <w:spacing w:val="40"/>
        </w:rPr>
        <w:t xml:space="preserve"> </w:t>
      </w:r>
      <w:r>
        <w:t>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384C8F" w:rsidRDefault="00E4716A">
      <w:pPr>
        <w:pStyle w:val="a3"/>
        <w:spacing w:line="276" w:lineRule="auto"/>
        <w:ind w:right="132" w:firstLine="710"/>
      </w:pPr>
      <w:r>
        <w:t>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384C8F" w:rsidRDefault="00E4716A">
      <w:pPr>
        <w:pStyle w:val="a3"/>
        <w:spacing w:line="276" w:lineRule="auto"/>
        <w:ind w:right="144" w:firstLine="710"/>
      </w:pPr>
      <w: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Pr>
          <w:vertAlign w:val="superscript"/>
        </w:rPr>
        <w:t>1</w:t>
      </w:r>
      <w:r>
        <w:t>, которая осуществляется педагогом в рамках педагогической диагностики. Вопрос о её проведении</w:t>
      </w:r>
      <w:r>
        <w:rPr>
          <w:spacing w:val="-2"/>
        </w:rPr>
        <w:t xml:space="preserve"> </w:t>
      </w:r>
      <w:r>
        <w:t>для</w:t>
      </w:r>
      <w:r>
        <w:rPr>
          <w:spacing w:val="-3"/>
        </w:rPr>
        <w:t xml:space="preserve"> </w:t>
      </w:r>
      <w:r>
        <w:t>получения</w:t>
      </w:r>
      <w:r>
        <w:rPr>
          <w:spacing w:val="-3"/>
        </w:rPr>
        <w:t xml:space="preserve"> </w:t>
      </w:r>
      <w:r>
        <w:t>информации</w:t>
      </w:r>
      <w:r>
        <w:rPr>
          <w:spacing w:val="-7"/>
        </w:rPr>
        <w:t xml:space="preserve"> </w:t>
      </w:r>
      <w:r>
        <w:t>о</w:t>
      </w:r>
      <w:r>
        <w:rPr>
          <w:spacing w:val="-3"/>
        </w:rPr>
        <w:t xml:space="preserve"> </w:t>
      </w:r>
      <w:r>
        <w:t>динамике</w:t>
      </w:r>
      <w:r>
        <w:rPr>
          <w:spacing w:val="-4"/>
        </w:rPr>
        <w:t xml:space="preserve"> </w:t>
      </w:r>
      <w:r>
        <w:t>возрастного развития</w:t>
      </w:r>
      <w:r>
        <w:rPr>
          <w:spacing w:val="-8"/>
        </w:rPr>
        <w:t xml:space="preserve"> </w:t>
      </w:r>
      <w:r>
        <w:t>ребёнка</w:t>
      </w:r>
      <w:r>
        <w:rPr>
          <w:spacing w:val="-4"/>
        </w:rPr>
        <w:t xml:space="preserve"> </w:t>
      </w:r>
      <w:r>
        <w:t>и</w:t>
      </w:r>
      <w:r>
        <w:rPr>
          <w:spacing w:val="-2"/>
        </w:rPr>
        <w:t xml:space="preserve"> </w:t>
      </w:r>
      <w:r>
        <w:t>успешности</w:t>
      </w:r>
      <w:r>
        <w:rPr>
          <w:spacing w:val="-6"/>
        </w:rPr>
        <w:t xml:space="preserve"> </w:t>
      </w:r>
      <w:r>
        <w:t>освоения им Программы, формах организации и методах решается непосредственно ДОО.</w:t>
      </w:r>
    </w:p>
    <w:p w:rsidR="00384C8F" w:rsidRDefault="00E4716A">
      <w:pPr>
        <w:pStyle w:val="a3"/>
        <w:spacing w:line="276" w:lineRule="auto"/>
        <w:ind w:right="132" w:firstLine="710"/>
      </w:pPr>
      <w:r>
        <w:t>Специфика педагогической диагностики достижения планируемых образовательных результатов обусловлена следующими требованиями ФГОС ДО:</w:t>
      </w:r>
    </w:p>
    <w:p w:rsidR="00384C8F" w:rsidRDefault="00E4716A">
      <w:pPr>
        <w:pStyle w:val="a3"/>
        <w:spacing w:line="276" w:lineRule="auto"/>
        <w:ind w:right="135" w:firstLine="710"/>
      </w:pPr>
      <w:r>
        <w:rPr>
          <w:color w:val="1F1E1E"/>
        </w:rPr>
        <w:t xml:space="preserve">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w:t>
      </w:r>
      <w:r>
        <w:t>на разных этапах дошкольного детства;</w:t>
      </w:r>
    </w:p>
    <w:p w:rsidR="00384C8F" w:rsidRDefault="00E4716A">
      <w:pPr>
        <w:pStyle w:val="a3"/>
        <w:spacing w:line="276" w:lineRule="auto"/>
        <w:ind w:right="144" w:firstLine="710"/>
      </w:pPr>
      <w: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vertAlign w:val="superscript"/>
        </w:rPr>
        <w:t>2</w:t>
      </w:r>
      <w:r>
        <w:t>;</w:t>
      </w:r>
    </w:p>
    <w:p w:rsidR="00384C8F" w:rsidRDefault="00E4716A">
      <w:pPr>
        <w:pStyle w:val="a3"/>
        <w:spacing w:line="276" w:lineRule="auto"/>
        <w:ind w:right="139" w:firstLine="710"/>
      </w:pPr>
      <w:r>
        <w:t>освоение Программы не сопровождается проведением промежуточных аттестаций и итоговой аттестации обучающихся</w:t>
      </w:r>
      <w:r>
        <w:rPr>
          <w:vertAlign w:val="superscript"/>
        </w:rPr>
        <w:t>3</w:t>
      </w:r>
      <w:r>
        <w:t>.</w:t>
      </w:r>
    </w:p>
    <w:p w:rsidR="00384C8F" w:rsidRDefault="00E4716A">
      <w:pPr>
        <w:pStyle w:val="a3"/>
        <w:spacing w:line="276" w:lineRule="auto"/>
        <w:ind w:right="127" w:firstLine="710"/>
      </w:pPr>
      <w:r>
        <w:t xml:space="preserve">Педагогическая диагностика направлена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r>
        <w:rPr>
          <w:color w:val="1F1E1E"/>
        </w:rPr>
        <w:t>Результаты педагогической диагностики (мониторинга) используются исключительно для решения следующих образовательных задач:</w:t>
      </w:r>
    </w:p>
    <w:p w:rsidR="00384C8F" w:rsidRDefault="00E4716A">
      <w:pPr>
        <w:pStyle w:val="a3"/>
        <w:spacing w:before="45"/>
        <w:ind w:left="0"/>
        <w:jc w:val="left"/>
        <w:rPr>
          <w:sz w:val="20"/>
        </w:rPr>
      </w:pPr>
      <w:r>
        <w:rPr>
          <w:noProof/>
          <w:lang w:eastAsia="ru-RU"/>
        </w:rPr>
        <mc:AlternateContent>
          <mc:Choice Requires="wps">
            <w:drawing>
              <wp:anchor distT="0" distB="0" distL="0" distR="0" simplePos="0" relativeHeight="487587840" behindDoc="1" locked="0" layoutInCell="1" allowOverlap="1">
                <wp:simplePos x="0" y="0"/>
                <wp:positionH relativeFrom="page">
                  <wp:posOffset>393496</wp:posOffset>
                </wp:positionH>
                <wp:positionV relativeFrom="paragraph">
                  <wp:posOffset>190230</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487F5D" id="Graphic 3" o:spid="_x0000_s1026" style="position:absolute;margin-left:31pt;margin-top:1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" path="m1829435,l,,,9144r1829435,l1829435,xe" fillcolor="black" stroked="f">
                <v:path arrowok="t"/>
                <w10:wrap type="topAndBottom" anchorx="page"/>
              </v:shape>
            </w:pict>
          </mc:Fallback>
        </mc:AlternateContent>
      </w:r>
    </w:p>
    <w:p w:rsidR="00384C8F" w:rsidRDefault="00E4716A">
      <w:pPr>
        <w:spacing w:before="116"/>
        <w:ind w:left="119"/>
        <w:rPr>
          <w:sz w:val="18"/>
        </w:rPr>
      </w:pPr>
      <w:r>
        <w:rPr>
          <w:position w:val="6"/>
          <w:sz w:val="12"/>
        </w:rPr>
        <w:t>1</w:t>
      </w:r>
      <w:r>
        <w:rPr>
          <w:spacing w:val="23"/>
          <w:position w:val="6"/>
          <w:sz w:val="12"/>
        </w:rPr>
        <w:t xml:space="preserve"> </w:t>
      </w:r>
      <w:r>
        <w:rPr>
          <w:sz w:val="18"/>
        </w:rPr>
        <w:t>Пункт</w:t>
      </w:r>
      <w:r>
        <w:rPr>
          <w:spacing w:val="2"/>
          <w:sz w:val="18"/>
        </w:rPr>
        <w:t xml:space="preserve"> </w:t>
      </w:r>
      <w:r>
        <w:rPr>
          <w:sz w:val="18"/>
        </w:rPr>
        <w:t>3.2.3</w:t>
      </w:r>
      <w:r>
        <w:rPr>
          <w:spacing w:val="-3"/>
          <w:sz w:val="18"/>
        </w:rPr>
        <w:t xml:space="preserve"> </w:t>
      </w:r>
      <w:r>
        <w:rPr>
          <w:sz w:val="18"/>
        </w:rPr>
        <w:t>ФГОС</w:t>
      </w:r>
      <w:r>
        <w:rPr>
          <w:spacing w:val="-5"/>
          <w:sz w:val="18"/>
        </w:rPr>
        <w:t xml:space="preserve"> ДО.</w:t>
      </w:r>
    </w:p>
    <w:p w:rsidR="00384C8F" w:rsidRDefault="00E4716A">
      <w:pPr>
        <w:spacing w:before="19"/>
        <w:ind w:left="119"/>
        <w:rPr>
          <w:sz w:val="18"/>
        </w:rPr>
      </w:pPr>
      <w:r>
        <w:rPr>
          <w:position w:val="6"/>
          <w:sz w:val="12"/>
        </w:rPr>
        <w:t>2</w:t>
      </w:r>
      <w:r>
        <w:rPr>
          <w:spacing w:val="22"/>
          <w:position w:val="6"/>
          <w:sz w:val="12"/>
        </w:rPr>
        <w:t xml:space="preserve"> </w:t>
      </w:r>
      <w:r>
        <w:rPr>
          <w:sz w:val="18"/>
        </w:rPr>
        <w:t>Пункт</w:t>
      </w:r>
      <w:r>
        <w:rPr>
          <w:spacing w:val="2"/>
          <w:sz w:val="18"/>
        </w:rPr>
        <w:t xml:space="preserve"> </w:t>
      </w:r>
      <w:r>
        <w:rPr>
          <w:sz w:val="18"/>
        </w:rPr>
        <w:t>4.3</w:t>
      </w:r>
      <w:r>
        <w:rPr>
          <w:spacing w:val="-4"/>
          <w:sz w:val="18"/>
        </w:rPr>
        <w:t xml:space="preserve"> </w:t>
      </w:r>
      <w:r>
        <w:rPr>
          <w:sz w:val="18"/>
        </w:rPr>
        <w:t>ФГОС</w:t>
      </w:r>
      <w:r>
        <w:rPr>
          <w:spacing w:val="-5"/>
          <w:sz w:val="18"/>
        </w:rPr>
        <w:t xml:space="preserve"> ДО.</w:t>
      </w:r>
    </w:p>
    <w:p w:rsidR="00384C8F" w:rsidRDefault="00E4716A">
      <w:pPr>
        <w:spacing w:before="20"/>
        <w:ind w:left="119"/>
        <w:rPr>
          <w:sz w:val="18"/>
        </w:rPr>
      </w:pPr>
      <w:r>
        <w:rPr>
          <w:position w:val="6"/>
          <w:sz w:val="12"/>
        </w:rPr>
        <w:lastRenderedPageBreak/>
        <w:t>3</w:t>
      </w:r>
      <w:r>
        <w:rPr>
          <w:spacing w:val="22"/>
          <w:position w:val="6"/>
          <w:sz w:val="12"/>
        </w:rPr>
        <w:t xml:space="preserve"> </w:t>
      </w:r>
      <w:r>
        <w:rPr>
          <w:sz w:val="18"/>
        </w:rPr>
        <w:t>Пункт</w:t>
      </w:r>
      <w:r>
        <w:rPr>
          <w:spacing w:val="2"/>
          <w:sz w:val="18"/>
        </w:rPr>
        <w:t xml:space="preserve"> </w:t>
      </w:r>
      <w:r>
        <w:rPr>
          <w:sz w:val="18"/>
        </w:rPr>
        <w:t>4.3</w:t>
      </w:r>
      <w:r>
        <w:rPr>
          <w:spacing w:val="-4"/>
          <w:sz w:val="18"/>
        </w:rPr>
        <w:t xml:space="preserve"> </w:t>
      </w:r>
      <w:r>
        <w:rPr>
          <w:sz w:val="18"/>
        </w:rPr>
        <w:t>ФГОС</w:t>
      </w:r>
      <w:r>
        <w:rPr>
          <w:spacing w:val="-5"/>
          <w:sz w:val="18"/>
        </w:rPr>
        <w:t xml:space="preserve"> ДО.</w:t>
      </w:r>
    </w:p>
    <w:p w:rsidR="00384C8F" w:rsidRDefault="00384C8F">
      <w:pPr>
        <w:rPr>
          <w:sz w:val="18"/>
        </w:rPr>
        <w:sectPr w:rsidR="00384C8F">
          <w:pgSz w:w="11910" w:h="16840"/>
          <w:pgMar w:top="840" w:right="200" w:bottom="900" w:left="500" w:header="0" w:footer="718" w:gutter="0"/>
          <w:cols w:space="720"/>
        </w:sectPr>
      </w:pPr>
    </w:p>
    <w:p w:rsidR="00384C8F" w:rsidRDefault="00E4716A">
      <w:pPr>
        <w:pStyle w:val="a4"/>
        <w:numPr>
          <w:ilvl w:val="0"/>
          <w:numId w:val="180"/>
        </w:numPr>
        <w:tabs>
          <w:tab w:val="left" w:pos="1399"/>
        </w:tabs>
        <w:spacing w:before="74" w:line="276" w:lineRule="auto"/>
        <w:ind w:right="139" w:firstLine="710"/>
        <w:jc w:val="both"/>
        <w:rPr>
          <w:sz w:val="24"/>
        </w:rPr>
      </w:pPr>
      <w:r>
        <w:rPr>
          <w:color w:val="1F1E1E"/>
          <w:sz w:val="24"/>
        </w:rPr>
        <w:lastRenderedPageBreak/>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84C8F" w:rsidRDefault="00E4716A">
      <w:pPr>
        <w:pStyle w:val="a4"/>
        <w:numPr>
          <w:ilvl w:val="0"/>
          <w:numId w:val="180"/>
        </w:numPr>
        <w:tabs>
          <w:tab w:val="left" w:pos="1299"/>
        </w:tabs>
        <w:spacing w:line="275" w:lineRule="exact"/>
        <w:ind w:left="1299" w:hanging="469"/>
        <w:jc w:val="both"/>
        <w:rPr>
          <w:sz w:val="24"/>
        </w:rPr>
      </w:pPr>
      <w:r>
        <w:rPr>
          <w:color w:val="1F1E1E"/>
          <w:sz w:val="24"/>
        </w:rPr>
        <w:t>оптимизации</w:t>
      </w:r>
      <w:r>
        <w:rPr>
          <w:color w:val="1F1E1E"/>
          <w:spacing w:val="-6"/>
          <w:sz w:val="24"/>
        </w:rPr>
        <w:t xml:space="preserve"> </w:t>
      </w:r>
      <w:r>
        <w:rPr>
          <w:color w:val="1F1E1E"/>
          <w:sz w:val="24"/>
        </w:rPr>
        <w:t>работы</w:t>
      </w:r>
      <w:r>
        <w:rPr>
          <w:color w:val="1F1E1E"/>
          <w:spacing w:val="-3"/>
          <w:sz w:val="24"/>
        </w:rPr>
        <w:t xml:space="preserve"> </w:t>
      </w:r>
      <w:r>
        <w:rPr>
          <w:color w:val="1F1E1E"/>
          <w:sz w:val="24"/>
        </w:rPr>
        <w:t>с</w:t>
      </w:r>
      <w:r>
        <w:rPr>
          <w:color w:val="1F1E1E"/>
          <w:spacing w:val="-11"/>
          <w:sz w:val="24"/>
        </w:rPr>
        <w:t xml:space="preserve"> </w:t>
      </w:r>
      <w:r>
        <w:rPr>
          <w:color w:val="1F1E1E"/>
          <w:sz w:val="24"/>
        </w:rPr>
        <w:t>группой</w:t>
      </w:r>
      <w:r>
        <w:rPr>
          <w:color w:val="1F1E1E"/>
          <w:spacing w:val="1"/>
          <w:sz w:val="24"/>
        </w:rPr>
        <w:t xml:space="preserve"> </w:t>
      </w:r>
      <w:r>
        <w:rPr>
          <w:color w:val="1F1E1E"/>
          <w:spacing w:val="-2"/>
          <w:sz w:val="24"/>
        </w:rPr>
        <w:t>детей.</w:t>
      </w:r>
    </w:p>
    <w:p w:rsidR="00384C8F" w:rsidRDefault="00E4716A">
      <w:pPr>
        <w:pStyle w:val="a3"/>
        <w:spacing w:before="41" w:line="276" w:lineRule="auto"/>
        <w:ind w:right="125" w:firstLine="710"/>
      </w:pPr>
      <w:r>
        <w:t>Основная задача диагностики – получение информации об индивидуальных особенностях</w:t>
      </w:r>
      <w:r>
        <w:rPr>
          <w:spacing w:val="80"/>
        </w:rPr>
        <w:t xml:space="preserve"> </w:t>
      </w:r>
      <w:r>
        <w:t>развития ребенка. На основании этой информации разрабатываются рекомендации для воспитателей и родителей (законных представителей) по организации образовательной деятельности, планированию индивидуальной образовательной деятельности. Педагогическая диагностика проводится в начале и в конце учебного года. Сравнение результатов стартовой и финальной диагностики позволяет выявить индивидуальную динамику развития ребенка.</w:t>
      </w:r>
    </w:p>
    <w:p w:rsidR="00384C8F" w:rsidRDefault="00E4716A">
      <w:pPr>
        <w:pStyle w:val="a3"/>
        <w:spacing w:before="2" w:line="276" w:lineRule="auto"/>
        <w:ind w:right="129" w:firstLine="710"/>
      </w:pPr>
      <w:r>
        <w:rPr>
          <w:color w:val="1F1E1E"/>
        </w:rPr>
        <w:t xml:space="preserve">Педагогическая диагностика индивидуального </w:t>
      </w:r>
      <w:r>
        <w:t>развития детей проводится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w:t>
      </w:r>
      <w:r>
        <w:rPr>
          <w:spacing w:val="40"/>
        </w:rPr>
        <w:t xml:space="preserve"> </w:t>
      </w:r>
      <w:r>
        <w:t>др.), специальных диагностических ситуаций. При необходимости используются специальные методики диагностики физического,</w:t>
      </w:r>
      <w:r>
        <w:rPr>
          <w:spacing w:val="-10"/>
        </w:rPr>
        <w:t xml:space="preserve"> </w:t>
      </w:r>
      <w:r>
        <w:t xml:space="preserve">коммуникативного, познавательного, речевого, художественно-эстетического </w:t>
      </w:r>
      <w:r>
        <w:rPr>
          <w:spacing w:val="-2"/>
        </w:rPr>
        <w:t>развития.</w:t>
      </w:r>
    </w:p>
    <w:p w:rsidR="00384C8F" w:rsidRDefault="00E4716A">
      <w:pPr>
        <w:pStyle w:val="a3"/>
        <w:spacing w:before="3" w:line="276" w:lineRule="auto"/>
        <w:ind w:right="128" w:firstLine="710"/>
      </w:pPr>
      <w: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384C8F" w:rsidRDefault="00E4716A">
      <w:pPr>
        <w:pStyle w:val="a3"/>
        <w:spacing w:line="276" w:lineRule="auto"/>
        <w:ind w:right="130" w:firstLine="710"/>
      </w:pPr>
      <w:r>
        <w:t>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w:t>
      </w:r>
      <w:r>
        <w:rPr>
          <w:spacing w:val="40"/>
        </w:rPr>
        <w:t xml:space="preserve"> </w:t>
      </w:r>
      <w:r>
        <w:t>ребенка. Инициативность свидетельствует о проявлении субъектности ребенка в деятельности и взаимодействии.</w:t>
      </w:r>
    </w:p>
    <w:p w:rsidR="00384C8F" w:rsidRDefault="00E4716A">
      <w:pPr>
        <w:pStyle w:val="a3"/>
        <w:spacing w:line="276" w:lineRule="auto"/>
        <w:ind w:right="130" w:firstLine="710"/>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w:t>
      </w:r>
      <w:r>
        <w:rPr>
          <w:spacing w:val="40"/>
        </w:rPr>
        <w:t xml:space="preserve"> </w:t>
      </w:r>
      <w:r>
        <w:t>ребенка и его потребностей.</w:t>
      </w:r>
    </w:p>
    <w:p w:rsidR="00384C8F" w:rsidRDefault="00E4716A">
      <w:pPr>
        <w:pStyle w:val="a3"/>
        <w:spacing w:line="276" w:lineRule="auto"/>
        <w:ind w:right="124" w:firstLine="710"/>
      </w:pPr>
      <w:r>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384C8F" w:rsidRDefault="00E4716A">
      <w:pPr>
        <w:pStyle w:val="a3"/>
        <w:spacing w:line="276" w:lineRule="auto"/>
        <w:ind w:right="132" w:firstLine="710"/>
      </w:pPr>
      <w:r>
        <w:t>Анализ продуктов детской деятельности может осуществляться на основе изучения материалов портфолио ребенка</w:t>
      </w:r>
      <w:r>
        <w:rPr>
          <w:spacing w:val="-3"/>
        </w:rPr>
        <w:t xml:space="preserve"> </w:t>
      </w:r>
      <w:r>
        <w:t>(рисунков, работ</w:t>
      </w:r>
      <w:r>
        <w:rPr>
          <w:spacing w:val="-5"/>
        </w:rPr>
        <w:t xml:space="preserve"> </w:t>
      </w:r>
      <w:r>
        <w:t>по аппликации, фотографий</w:t>
      </w:r>
      <w:r>
        <w:rPr>
          <w:spacing w:val="-1"/>
        </w:rPr>
        <w:t xml:space="preserve"> </w:t>
      </w:r>
      <w:r>
        <w:t>работ</w:t>
      </w:r>
      <w:r>
        <w:rPr>
          <w:spacing w:val="-2"/>
        </w:rPr>
        <w:t xml:space="preserve"> </w:t>
      </w:r>
      <w:r>
        <w:t>по</w:t>
      </w:r>
      <w:r>
        <w:rPr>
          <w:spacing w:val="-3"/>
        </w:rPr>
        <w:t xml:space="preserve"> </w:t>
      </w:r>
      <w:r>
        <w:t>лепке,</w:t>
      </w:r>
      <w:r w:rsidR="00084531">
        <w:t xml:space="preserve"> </w:t>
      </w:r>
      <w:r>
        <w:t>построек, поделок</w:t>
      </w:r>
      <w:r>
        <w:rPr>
          <w:spacing w:val="-3"/>
        </w:rPr>
        <w:t xml:space="preserve"> </w:t>
      </w:r>
      <w:r>
        <w:t>и</w:t>
      </w:r>
      <w:r>
        <w:rPr>
          <w:spacing w:val="-2"/>
        </w:rPr>
        <w:t xml:space="preserve"> </w:t>
      </w:r>
      <w:r>
        <w:t xml:space="preserve">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w:t>
      </w:r>
      <w:r>
        <w:rPr>
          <w:spacing w:val="-2"/>
        </w:rPr>
        <w:t>др.).</w:t>
      </w:r>
    </w:p>
    <w:p w:rsidR="00384C8F" w:rsidRDefault="00E4716A">
      <w:pPr>
        <w:pStyle w:val="a3"/>
        <w:spacing w:before="1" w:line="276" w:lineRule="auto"/>
        <w:ind w:right="137" w:firstLine="710"/>
      </w:pPr>
      <w: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384C8F" w:rsidRDefault="00384C8F">
      <w:pPr>
        <w:spacing w:line="276" w:lineRule="auto"/>
        <w:sectPr w:rsidR="00384C8F">
          <w:pgSz w:w="11910" w:h="16840"/>
          <w:pgMar w:top="840" w:right="200" w:bottom="940" w:left="500" w:header="0" w:footer="718" w:gutter="0"/>
          <w:cols w:space="720"/>
        </w:sectPr>
      </w:pPr>
    </w:p>
    <w:p w:rsidR="00384C8F" w:rsidRDefault="00E4716A">
      <w:pPr>
        <w:pStyle w:val="a3"/>
        <w:spacing w:before="74" w:line="276" w:lineRule="auto"/>
        <w:ind w:right="126" w:firstLine="710"/>
      </w:pPr>
      <w:r>
        <w:lastRenderedPageBreak/>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ребенка в психологической диагностике допускается</w:t>
      </w:r>
      <w:r>
        <w:rPr>
          <w:spacing w:val="40"/>
        </w:rPr>
        <w:t xml:space="preserve"> </w:t>
      </w:r>
      <w:r>
        <w:t>только</w:t>
      </w:r>
      <w:r>
        <w:rPr>
          <w:spacing w:val="40"/>
        </w:rPr>
        <w:t xml:space="preserve"> </w:t>
      </w:r>
      <w:r>
        <w:t>с</w:t>
      </w:r>
      <w:r>
        <w:rPr>
          <w:spacing w:val="40"/>
        </w:rPr>
        <w:t xml:space="preserve"> </w:t>
      </w:r>
      <w:r>
        <w:t>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384C8F" w:rsidRDefault="00E4716A">
      <w:pPr>
        <w:pStyle w:val="a3"/>
        <w:spacing w:before="2"/>
        <w:ind w:left="1536"/>
      </w:pPr>
      <w:r>
        <w:t>Педагогическая</w:t>
      </w:r>
      <w:r>
        <w:rPr>
          <w:spacing w:val="-3"/>
        </w:rPr>
        <w:t xml:space="preserve"> </w:t>
      </w:r>
      <w:r>
        <w:t>диагностика</w:t>
      </w:r>
      <w:r>
        <w:rPr>
          <w:spacing w:val="-7"/>
        </w:rPr>
        <w:t xml:space="preserve"> </w:t>
      </w:r>
      <w:r>
        <w:t>проводится</w:t>
      </w:r>
      <w:r>
        <w:rPr>
          <w:spacing w:val="-5"/>
        </w:rPr>
        <w:t xml:space="preserve"> </w:t>
      </w:r>
      <w:r>
        <w:t>в</w:t>
      </w:r>
      <w:r>
        <w:rPr>
          <w:spacing w:val="33"/>
        </w:rPr>
        <w:t xml:space="preserve"> </w:t>
      </w:r>
      <w:r>
        <w:rPr>
          <w:spacing w:val="-2"/>
        </w:rPr>
        <w:t>периодичностью:</w:t>
      </w:r>
    </w:p>
    <w:p w:rsidR="00384C8F" w:rsidRDefault="00E4716A">
      <w:pPr>
        <w:pStyle w:val="a4"/>
        <w:numPr>
          <w:ilvl w:val="0"/>
          <w:numId w:val="179"/>
        </w:numPr>
        <w:tabs>
          <w:tab w:val="left" w:pos="1536"/>
        </w:tabs>
        <w:spacing w:before="41"/>
        <w:ind w:hanging="706"/>
        <w:rPr>
          <w:sz w:val="24"/>
        </w:rPr>
      </w:pPr>
      <w:r>
        <w:rPr>
          <w:sz w:val="24"/>
        </w:rPr>
        <w:t>в</w:t>
      </w:r>
      <w:r>
        <w:rPr>
          <w:spacing w:val="-1"/>
          <w:sz w:val="24"/>
        </w:rPr>
        <w:t xml:space="preserve"> </w:t>
      </w:r>
      <w:r>
        <w:rPr>
          <w:sz w:val="24"/>
        </w:rPr>
        <w:t>группах</w:t>
      </w:r>
      <w:r>
        <w:rPr>
          <w:spacing w:val="-4"/>
          <w:sz w:val="24"/>
        </w:rPr>
        <w:t xml:space="preserve"> </w:t>
      </w:r>
      <w:r>
        <w:rPr>
          <w:sz w:val="24"/>
        </w:rPr>
        <w:t>дошкольного возраста</w:t>
      </w:r>
      <w:r>
        <w:rPr>
          <w:spacing w:val="-4"/>
          <w:sz w:val="24"/>
        </w:rPr>
        <w:t xml:space="preserve"> </w:t>
      </w:r>
      <w:r>
        <w:rPr>
          <w:sz w:val="24"/>
        </w:rPr>
        <w:t>(2 раза</w:t>
      </w:r>
      <w:r>
        <w:rPr>
          <w:spacing w:val="-5"/>
          <w:sz w:val="24"/>
        </w:rPr>
        <w:t xml:space="preserve"> </w:t>
      </w:r>
      <w:r>
        <w:rPr>
          <w:sz w:val="24"/>
        </w:rPr>
        <w:t>в</w:t>
      </w:r>
      <w:r>
        <w:rPr>
          <w:spacing w:val="-3"/>
          <w:sz w:val="24"/>
        </w:rPr>
        <w:t xml:space="preserve"> </w:t>
      </w:r>
      <w:r>
        <w:rPr>
          <w:sz w:val="24"/>
        </w:rPr>
        <w:t>год,</w:t>
      </w:r>
      <w:r>
        <w:rPr>
          <w:spacing w:val="-2"/>
          <w:sz w:val="24"/>
        </w:rPr>
        <w:t xml:space="preserve"> </w:t>
      </w:r>
      <w:r>
        <w:rPr>
          <w:sz w:val="24"/>
        </w:rPr>
        <w:t>октябрь и</w:t>
      </w:r>
      <w:r>
        <w:rPr>
          <w:spacing w:val="2"/>
          <w:sz w:val="24"/>
        </w:rPr>
        <w:t xml:space="preserve"> </w:t>
      </w:r>
      <w:r>
        <w:rPr>
          <w:spacing w:val="-2"/>
          <w:sz w:val="24"/>
        </w:rPr>
        <w:t>май),</w:t>
      </w:r>
    </w:p>
    <w:p w:rsidR="00384C8F" w:rsidRDefault="00E4716A">
      <w:pPr>
        <w:pStyle w:val="a4"/>
        <w:numPr>
          <w:ilvl w:val="0"/>
          <w:numId w:val="179"/>
        </w:numPr>
        <w:tabs>
          <w:tab w:val="left" w:pos="1536"/>
        </w:tabs>
        <w:spacing w:before="40"/>
        <w:ind w:hanging="706"/>
        <w:rPr>
          <w:sz w:val="24"/>
        </w:rPr>
      </w:pPr>
      <w:r>
        <w:rPr>
          <w:sz w:val="24"/>
        </w:rPr>
        <w:t>в</w:t>
      </w:r>
      <w:r>
        <w:rPr>
          <w:spacing w:val="-1"/>
          <w:sz w:val="24"/>
        </w:rPr>
        <w:t xml:space="preserve"> </w:t>
      </w:r>
      <w:r>
        <w:rPr>
          <w:sz w:val="24"/>
        </w:rPr>
        <w:t>группах</w:t>
      </w:r>
      <w:r>
        <w:rPr>
          <w:spacing w:val="-4"/>
          <w:sz w:val="24"/>
        </w:rPr>
        <w:t xml:space="preserve"> </w:t>
      </w:r>
      <w:r>
        <w:rPr>
          <w:sz w:val="24"/>
        </w:rPr>
        <w:t>раннего</w:t>
      </w:r>
      <w:r>
        <w:rPr>
          <w:spacing w:val="1"/>
          <w:sz w:val="24"/>
        </w:rPr>
        <w:t xml:space="preserve"> </w:t>
      </w:r>
      <w:r>
        <w:rPr>
          <w:sz w:val="24"/>
        </w:rPr>
        <w:t>возраста (2</w:t>
      </w:r>
      <w:r>
        <w:rPr>
          <w:spacing w:val="-4"/>
          <w:sz w:val="24"/>
        </w:rPr>
        <w:t xml:space="preserve"> </w:t>
      </w:r>
      <w:r>
        <w:rPr>
          <w:sz w:val="24"/>
        </w:rPr>
        <w:t>раза</w:t>
      </w:r>
      <w:r>
        <w:rPr>
          <w:spacing w:val="-5"/>
          <w:sz w:val="24"/>
        </w:rPr>
        <w:t xml:space="preserve"> </w:t>
      </w:r>
      <w:r>
        <w:rPr>
          <w:sz w:val="24"/>
        </w:rPr>
        <w:t>в</w:t>
      </w:r>
      <w:r>
        <w:rPr>
          <w:spacing w:val="-2"/>
          <w:sz w:val="24"/>
        </w:rPr>
        <w:t xml:space="preserve"> </w:t>
      </w:r>
      <w:r>
        <w:rPr>
          <w:sz w:val="24"/>
        </w:rPr>
        <w:t>год,</w:t>
      </w:r>
      <w:r>
        <w:rPr>
          <w:spacing w:val="-2"/>
          <w:sz w:val="24"/>
        </w:rPr>
        <w:t xml:space="preserve"> </w:t>
      </w:r>
      <w:r>
        <w:rPr>
          <w:sz w:val="24"/>
        </w:rPr>
        <w:t>октябрь</w:t>
      </w:r>
      <w:r>
        <w:rPr>
          <w:spacing w:val="1"/>
          <w:sz w:val="24"/>
        </w:rPr>
        <w:t xml:space="preserve"> </w:t>
      </w:r>
      <w:r>
        <w:rPr>
          <w:sz w:val="24"/>
        </w:rPr>
        <w:t>и</w:t>
      </w:r>
      <w:r>
        <w:rPr>
          <w:spacing w:val="-3"/>
          <w:sz w:val="24"/>
        </w:rPr>
        <w:t xml:space="preserve"> </w:t>
      </w:r>
      <w:r>
        <w:rPr>
          <w:spacing w:val="-2"/>
          <w:sz w:val="24"/>
        </w:rPr>
        <w:t>май).</w:t>
      </w:r>
    </w:p>
    <w:p w:rsidR="00384C8F" w:rsidRDefault="00E4716A">
      <w:pPr>
        <w:pStyle w:val="a3"/>
        <w:tabs>
          <w:tab w:val="left" w:pos="2734"/>
          <w:tab w:val="left" w:pos="4283"/>
          <w:tab w:val="left" w:pos="5540"/>
          <w:tab w:val="left" w:pos="5938"/>
          <w:tab w:val="left" w:pos="7972"/>
          <w:tab w:val="left" w:pos="9242"/>
        </w:tabs>
        <w:spacing w:before="42" w:line="276" w:lineRule="auto"/>
        <w:ind w:right="131" w:firstLine="710"/>
        <w:jc w:val="left"/>
      </w:pPr>
      <w:r>
        <w:rPr>
          <w:spacing w:val="-2"/>
        </w:rPr>
        <w:t>Педагогическая</w:t>
      </w:r>
      <w:r>
        <w:tab/>
      </w:r>
      <w:r>
        <w:rPr>
          <w:spacing w:val="-2"/>
        </w:rPr>
        <w:t>диагностика</w:t>
      </w:r>
      <w:r>
        <w:tab/>
      </w:r>
      <w:r>
        <w:rPr>
          <w:spacing w:val="-2"/>
        </w:rPr>
        <w:t>содержит</w:t>
      </w:r>
      <w:r>
        <w:tab/>
      </w:r>
      <w:r>
        <w:rPr>
          <w:spacing w:val="-10"/>
        </w:rPr>
        <w:t>5</w:t>
      </w:r>
      <w:r>
        <w:tab/>
      </w:r>
      <w:r>
        <w:rPr>
          <w:spacing w:val="-2"/>
        </w:rPr>
        <w:t>образовательных</w:t>
      </w:r>
      <w:r>
        <w:tab/>
      </w:r>
      <w:r>
        <w:rPr>
          <w:spacing w:val="-2"/>
        </w:rPr>
        <w:t>областей,</w:t>
      </w:r>
      <w:r>
        <w:tab/>
      </w:r>
      <w:r>
        <w:rPr>
          <w:spacing w:val="-2"/>
        </w:rPr>
        <w:t xml:space="preserve">соответствующих </w:t>
      </w:r>
      <w:r>
        <w:t>Федеральному государственному образовательному стандарту дошкольного образования, приказ министерства</w:t>
      </w:r>
      <w:r>
        <w:rPr>
          <w:spacing w:val="40"/>
        </w:rPr>
        <w:t xml:space="preserve"> </w:t>
      </w:r>
      <w:r>
        <w:t>образования</w:t>
      </w:r>
      <w:r>
        <w:rPr>
          <w:spacing w:val="40"/>
        </w:rPr>
        <w:t xml:space="preserve"> </w:t>
      </w:r>
      <w:r>
        <w:t>и</w:t>
      </w:r>
      <w:r>
        <w:rPr>
          <w:spacing w:val="40"/>
        </w:rPr>
        <w:t xml:space="preserve"> </w:t>
      </w:r>
      <w:r>
        <w:t>науки</w:t>
      </w:r>
      <w:r>
        <w:rPr>
          <w:spacing w:val="40"/>
        </w:rPr>
        <w:t xml:space="preserve"> </w:t>
      </w:r>
      <w:r>
        <w:t>№</w:t>
      </w:r>
      <w:r>
        <w:rPr>
          <w:spacing w:val="40"/>
        </w:rPr>
        <w:t xml:space="preserve"> </w:t>
      </w:r>
      <w:r>
        <w:t>1155</w:t>
      </w:r>
      <w:r>
        <w:rPr>
          <w:spacing w:val="40"/>
        </w:rPr>
        <w:t xml:space="preserve"> </w:t>
      </w:r>
      <w:r>
        <w:t>от</w:t>
      </w:r>
      <w:r>
        <w:rPr>
          <w:spacing w:val="40"/>
        </w:rPr>
        <w:t xml:space="preserve"> </w:t>
      </w:r>
      <w:r>
        <w:t>17</w:t>
      </w:r>
      <w:r>
        <w:rPr>
          <w:spacing w:val="40"/>
        </w:rPr>
        <w:t xml:space="preserve"> </w:t>
      </w:r>
      <w:r>
        <w:t>октября</w:t>
      </w:r>
      <w:r>
        <w:rPr>
          <w:spacing w:val="40"/>
        </w:rPr>
        <w:t xml:space="preserve"> </w:t>
      </w:r>
      <w:r>
        <w:t>2013</w:t>
      </w:r>
      <w:r>
        <w:rPr>
          <w:spacing w:val="40"/>
        </w:rPr>
        <w:t xml:space="preserve"> </w:t>
      </w:r>
      <w:r>
        <w:t>года:</w:t>
      </w:r>
      <w:r>
        <w:rPr>
          <w:spacing w:val="40"/>
        </w:rPr>
        <w:t xml:space="preserve"> </w:t>
      </w:r>
      <w:r>
        <w:t>«Социально-коммуникативное</w:t>
      </w:r>
      <w:r>
        <w:rPr>
          <w:spacing w:val="80"/>
        </w:rPr>
        <w:t xml:space="preserve"> </w:t>
      </w:r>
      <w:r>
        <w:t>развитие», «Познавательное развитие», «Речевое развитие», Художественно-эстетическое развитие»,</w:t>
      </w:r>
    </w:p>
    <w:p w:rsidR="00384C8F" w:rsidRDefault="00E4716A" w:rsidP="00084531">
      <w:pPr>
        <w:pStyle w:val="a3"/>
        <w:spacing w:before="2" w:line="276" w:lineRule="auto"/>
        <w:ind w:right="137"/>
      </w:pPr>
      <w:r>
        <w:t>«Физическое развитие»,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w:t>
      </w:r>
      <w:r>
        <w:rPr>
          <w:spacing w:val="-1"/>
        </w:rPr>
        <w:t xml:space="preserve"> </w:t>
      </w:r>
      <w:r>
        <w:t>освоения каждым ребёнком содержания образовательной программы ДО. 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384C8F" w:rsidRDefault="00E4716A">
      <w:pPr>
        <w:pStyle w:val="a3"/>
        <w:spacing w:line="276" w:lineRule="auto"/>
        <w:ind w:right="135" w:firstLine="710"/>
      </w:pPr>
      <w:r>
        <w:t>Верещагина Н.В. Педагогическая диагностика индивидуального развития ребенка раннего возраста– Спб.: ООО «ИЗДАТЕЛЬСТВО «ДЕТСТВО-ПРЕСС», 2014. – 16 с.</w:t>
      </w:r>
    </w:p>
    <w:p w:rsidR="00384C8F" w:rsidRDefault="00384C8F">
      <w:pPr>
        <w:pStyle w:val="a3"/>
        <w:ind w:left="0"/>
        <w:jc w:val="left"/>
      </w:pPr>
    </w:p>
    <w:p w:rsidR="00384C8F" w:rsidRDefault="00384C8F">
      <w:pPr>
        <w:pStyle w:val="a3"/>
        <w:spacing w:before="3"/>
        <w:ind w:left="0"/>
        <w:jc w:val="left"/>
      </w:pPr>
    </w:p>
    <w:p w:rsidR="00384C8F" w:rsidRDefault="00E4716A">
      <w:pPr>
        <w:pStyle w:val="1"/>
        <w:numPr>
          <w:ilvl w:val="0"/>
          <w:numId w:val="178"/>
        </w:numPr>
        <w:tabs>
          <w:tab w:val="left" w:pos="3716"/>
        </w:tabs>
        <w:ind w:hanging="365"/>
        <w:jc w:val="left"/>
      </w:pPr>
      <w:r>
        <w:rPr>
          <w:spacing w:val="-2"/>
        </w:rPr>
        <w:t>СОДЕРЖАТЕЛЬНЫЙ</w:t>
      </w:r>
      <w:r>
        <w:rPr>
          <w:spacing w:val="-3"/>
        </w:rPr>
        <w:t xml:space="preserve"> </w:t>
      </w:r>
      <w:r>
        <w:rPr>
          <w:spacing w:val="-2"/>
        </w:rPr>
        <w:t>РАЗДЕЛ</w:t>
      </w:r>
    </w:p>
    <w:p w:rsidR="00384C8F" w:rsidRDefault="00E4716A">
      <w:pPr>
        <w:pStyle w:val="a4"/>
        <w:numPr>
          <w:ilvl w:val="1"/>
          <w:numId w:val="177"/>
        </w:numPr>
        <w:tabs>
          <w:tab w:val="left" w:pos="1046"/>
          <w:tab w:val="left" w:pos="1078"/>
        </w:tabs>
        <w:spacing w:before="278"/>
        <w:ind w:right="630" w:hanging="461"/>
        <w:jc w:val="both"/>
        <w:rPr>
          <w:b/>
          <w:sz w:val="28"/>
        </w:rPr>
      </w:pPr>
      <w:r>
        <w:rPr>
          <w:b/>
          <w:sz w:val="28"/>
        </w:rPr>
        <w:tab/>
        <w:t>Описание</w:t>
      </w:r>
      <w:r>
        <w:rPr>
          <w:b/>
          <w:spacing w:val="-4"/>
          <w:sz w:val="28"/>
        </w:rPr>
        <w:t xml:space="preserve"> </w:t>
      </w:r>
      <w:r>
        <w:rPr>
          <w:b/>
          <w:sz w:val="28"/>
        </w:rPr>
        <w:t>образовательной</w:t>
      </w:r>
      <w:r>
        <w:rPr>
          <w:b/>
          <w:spacing w:val="-11"/>
          <w:sz w:val="28"/>
        </w:rPr>
        <w:t xml:space="preserve"> </w:t>
      </w:r>
      <w:r>
        <w:rPr>
          <w:b/>
          <w:sz w:val="28"/>
        </w:rPr>
        <w:t>деятельности</w:t>
      </w:r>
      <w:r>
        <w:rPr>
          <w:b/>
          <w:spacing w:val="-11"/>
          <w:sz w:val="28"/>
        </w:rPr>
        <w:t xml:space="preserve"> </w:t>
      </w:r>
      <w:r>
        <w:rPr>
          <w:b/>
          <w:sz w:val="28"/>
        </w:rPr>
        <w:t>в</w:t>
      </w:r>
      <w:r>
        <w:rPr>
          <w:b/>
          <w:spacing w:val="-10"/>
          <w:sz w:val="28"/>
        </w:rPr>
        <w:t xml:space="preserve"> </w:t>
      </w:r>
      <w:r>
        <w:rPr>
          <w:b/>
          <w:sz w:val="28"/>
        </w:rPr>
        <w:t>соответствии</w:t>
      </w:r>
      <w:r>
        <w:rPr>
          <w:b/>
          <w:spacing w:val="-11"/>
          <w:sz w:val="28"/>
        </w:rPr>
        <w:t xml:space="preserve"> </w:t>
      </w:r>
      <w:r>
        <w:rPr>
          <w:b/>
          <w:sz w:val="28"/>
        </w:rPr>
        <w:t>с</w:t>
      </w:r>
      <w:r>
        <w:rPr>
          <w:b/>
          <w:spacing w:val="-8"/>
          <w:sz w:val="28"/>
        </w:rPr>
        <w:t xml:space="preserve"> </w:t>
      </w:r>
      <w:r>
        <w:rPr>
          <w:b/>
          <w:sz w:val="28"/>
        </w:rPr>
        <w:t>направлениями развития ребенка, представленными в пяти образовательных областях</w:t>
      </w:r>
    </w:p>
    <w:p w:rsidR="00384C8F" w:rsidRDefault="00E4716A">
      <w:pPr>
        <w:pStyle w:val="a3"/>
        <w:ind w:right="124" w:firstLine="710"/>
      </w:pPr>
      <w:r>
        <w:t>В содержательном разделе программы представлены задачи, содержание образовательной деятельности, предусмотренное для освоения в каждой возрастной группе детей в возрасте от 1,5</w:t>
      </w:r>
      <w:r>
        <w:rPr>
          <w:spacing w:val="40"/>
        </w:rPr>
        <w:t xml:space="preserve"> </w:t>
      </w:r>
      <w:r>
        <w:t>до</w:t>
      </w:r>
      <w:r>
        <w:rPr>
          <w:spacing w:val="37"/>
        </w:rPr>
        <w:t xml:space="preserve"> </w:t>
      </w:r>
      <w:r>
        <w:t>7 лет, а также результаты, которые могут быть достигнуты детьми при целенаправленной систематической работе с ними, с учётом используемых</w:t>
      </w:r>
      <w:r>
        <w:rPr>
          <w:spacing w:val="-4"/>
        </w:rPr>
        <w:t xml:space="preserve"> </w:t>
      </w:r>
      <w:r>
        <w:t>парциальных</w:t>
      </w:r>
      <w:r>
        <w:rPr>
          <w:spacing w:val="-4"/>
        </w:rPr>
        <w:t xml:space="preserve"> </w:t>
      </w:r>
      <w:r>
        <w:t>программ и</w:t>
      </w:r>
      <w:r>
        <w:rPr>
          <w:spacing w:val="-3"/>
        </w:rPr>
        <w:t xml:space="preserve"> </w:t>
      </w:r>
      <w:r>
        <w:t>программ дополнительного образования, Задачи, содержание образовательной деятельности и результаты сформулированы в пяти</w:t>
      </w:r>
      <w:r>
        <w:rPr>
          <w:spacing w:val="40"/>
        </w:rPr>
        <w:t xml:space="preserve"> </w:t>
      </w:r>
      <w:r>
        <w:t>образовательных областях:</w:t>
      </w:r>
    </w:p>
    <w:p w:rsidR="00384C8F" w:rsidRDefault="00E4716A">
      <w:pPr>
        <w:pStyle w:val="a4"/>
        <w:numPr>
          <w:ilvl w:val="0"/>
          <w:numId w:val="176"/>
        </w:numPr>
        <w:tabs>
          <w:tab w:val="left" w:pos="901"/>
        </w:tabs>
        <w:ind w:left="901" w:hanging="422"/>
        <w:jc w:val="left"/>
        <w:rPr>
          <w:sz w:val="24"/>
        </w:rPr>
      </w:pPr>
      <w:r>
        <w:rPr>
          <w:sz w:val="24"/>
        </w:rPr>
        <w:t>социально-коммуникативное</w:t>
      </w:r>
      <w:r>
        <w:rPr>
          <w:spacing w:val="-13"/>
          <w:sz w:val="24"/>
        </w:rPr>
        <w:t xml:space="preserve"> </w:t>
      </w:r>
      <w:r>
        <w:rPr>
          <w:spacing w:val="-2"/>
          <w:sz w:val="24"/>
        </w:rPr>
        <w:t>развитие;</w:t>
      </w:r>
    </w:p>
    <w:p w:rsidR="00384C8F" w:rsidRDefault="00E4716A">
      <w:pPr>
        <w:pStyle w:val="a4"/>
        <w:numPr>
          <w:ilvl w:val="0"/>
          <w:numId w:val="176"/>
        </w:numPr>
        <w:tabs>
          <w:tab w:val="left" w:pos="839"/>
        </w:tabs>
        <w:spacing w:line="275" w:lineRule="exact"/>
        <w:ind w:left="839" w:hanging="360"/>
        <w:jc w:val="left"/>
        <w:rPr>
          <w:sz w:val="24"/>
        </w:rPr>
      </w:pPr>
      <w:r>
        <w:rPr>
          <w:sz w:val="24"/>
        </w:rPr>
        <w:t>познавательное</w:t>
      </w:r>
      <w:r>
        <w:rPr>
          <w:spacing w:val="-8"/>
          <w:sz w:val="24"/>
        </w:rPr>
        <w:t xml:space="preserve"> </w:t>
      </w:r>
      <w:r>
        <w:rPr>
          <w:spacing w:val="-2"/>
          <w:sz w:val="24"/>
        </w:rPr>
        <w:t>развитие;</w:t>
      </w:r>
    </w:p>
    <w:p w:rsidR="00384C8F" w:rsidRDefault="00E4716A">
      <w:pPr>
        <w:pStyle w:val="a4"/>
        <w:numPr>
          <w:ilvl w:val="0"/>
          <w:numId w:val="176"/>
        </w:numPr>
        <w:tabs>
          <w:tab w:val="left" w:pos="839"/>
        </w:tabs>
        <w:spacing w:line="275" w:lineRule="exact"/>
        <w:ind w:left="839" w:hanging="360"/>
        <w:jc w:val="left"/>
        <w:rPr>
          <w:sz w:val="24"/>
        </w:rPr>
      </w:pPr>
      <w:r>
        <w:rPr>
          <w:sz w:val="24"/>
        </w:rPr>
        <w:t>речевое</w:t>
      </w:r>
      <w:r>
        <w:rPr>
          <w:spacing w:val="3"/>
          <w:sz w:val="24"/>
        </w:rPr>
        <w:t xml:space="preserve"> </w:t>
      </w:r>
      <w:r>
        <w:rPr>
          <w:spacing w:val="-2"/>
          <w:sz w:val="24"/>
        </w:rPr>
        <w:t>развитие;</w:t>
      </w:r>
    </w:p>
    <w:p w:rsidR="00384C8F" w:rsidRDefault="00E4716A">
      <w:pPr>
        <w:pStyle w:val="a4"/>
        <w:numPr>
          <w:ilvl w:val="0"/>
          <w:numId w:val="176"/>
        </w:numPr>
        <w:tabs>
          <w:tab w:val="left" w:pos="839"/>
        </w:tabs>
        <w:spacing w:line="275" w:lineRule="exact"/>
        <w:ind w:left="839" w:hanging="360"/>
        <w:jc w:val="left"/>
        <w:rPr>
          <w:sz w:val="24"/>
        </w:rPr>
      </w:pPr>
      <w:r>
        <w:rPr>
          <w:sz w:val="24"/>
        </w:rPr>
        <w:t>художественно</w:t>
      </w:r>
      <w:r>
        <w:rPr>
          <w:spacing w:val="-3"/>
          <w:sz w:val="24"/>
        </w:rPr>
        <w:t xml:space="preserve"> </w:t>
      </w:r>
      <w:r>
        <w:rPr>
          <w:sz w:val="24"/>
        </w:rPr>
        <w:t>эстетическое</w:t>
      </w:r>
      <w:r>
        <w:rPr>
          <w:spacing w:val="-6"/>
          <w:sz w:val="24"/>
        </w:rPr>
        <w:t xml:space="preserve"> </w:t>
      </w:r>
      <w:r>
        <w:rPr>
          <w:spacing w:val="-2"/>
          <w:sz w:val="24"/>
        </w:rPr>
        <w:t>развитие;</w:t>
      </w:r>
    </w:p>
    <w:p w:rsidR="00384C8F" w:rsidRDefault="00E4716A">
      <w:pPr>
        <w:pStyle w:val="a4"/>
        <w:numPr>
          <w:ilvl w:val="0"/>
          <w:numId w:val="176"/>
        </w:numPr>
        <w:tabs>
          <w:tab w:val="left" w:pos="839"/>
        </w:tabs>
        <w:spacing w:line="275" w:lineRule="exact"/>
        <w:ind w:left="839" w:hanging="360"/>
        <w:jc w:val="left"/>
        <w:rPr>
          <w:sz w:val="24"/>
        </w:rPr>
      </w:pPr>
      <w:r>
        <w:rPr>
          <w:sz w:val="24"/>
        </w:rPr>
        <w:t>физическое</w:t>
      </w:r>
      <w:r>
        <w:rPr>
          <w:spacing w:val="-2"/>
          <w:sz w:val="24"/>
        </w:rPr>
        <w:t xml:space="preserve"> развитие.</w:t>
      </w:r>
    </w:p>
    <w:p w:rsidR="00384C8F" w:rsidRDefault="00E4716A">
      <w:pPr>
        <w:pStyle w:val="a3"/>
        <w:spacing w:before="5" w:line="237" w:lineRule="auto"/>
        <w:ind w:right="165" w:firstLine="705"/>
      </w:pPr>
      <w:r>
        <w:t>Представленные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384C8F" w:rsidRDefault="00E4716A">
      <w:pPr>
        <w:pStyle w:val="a3"/>
        <w:ind w:right="165" w:firstLine="705"/>
      </w:pPr>
      <w:r>
        <w:t>Решение программных образовательных задач предусматривается не только в рамках организованной образовательной деятельности, но и в ходе режимных моментов, в совместной деятельности взрослого и детей, и в самостоятельной деятельности дошкольников.</w:t>
      </w:r>
    </w:p>
    <w:p w:rsidR="00384C8F" w:rsidRDefault="00384C8F">
      <w:pPr>
        <w:pStyle w:val="a3"/>
        <w:spacing w:before="4"/>
        <w:ind w:left="0"/>
        <w:jc w:val="left"/>
      </w:pPr>
    </w:p>
    <w:p w:rsidR="00384C8F" w:rsidRDefault="00E4716A">
      <w:pPr>
        <w:pStyle w:val="1"/>
        <w:numPr>
          <w:ilvl w:val="1"/>
          <w:numId w:val="177"/>
        </w:numPr>
        <w:tabs>
          <w:tab w:val="left" w:pos="1793"/>
        </w:tabs>
        <w:spacing w:before="1" w:line="321" w:lineRule="exact"/>
        <w:ind w:left="1793" w:hanging="502"/>
        <w:jc w:val="both"/>
      </w:pPr>
      <w:r>
        <w:t>Содержание</w:t>
      </w:r>
      <w:r>
        <w:rPr>
          <w:spacing w:val="-9"/>
        </w:rPr>
        <w:t xml:space="preserve"> </w:t>
      </w:r>
      <w:r>
        <w:t>и</w:t>
      </w:r>
      <w:r>
        <w:rPr>
          <w:spacing w:val="-13"/>
        </w:rPr>
        <w:t xml:space="preserve"> </w:t>
      </w:r>
      <w:r>
        <w:t>задачи</w:t>
      </w:r>
      <w:r>
        <w:rPr>
          <w:spacing w:val="-7"/>
        </w:rPr>
        <w:t xml:space="preserve"> </w:t>
      </w:r>
      <w:r>
        <w:t>образования</w:t>
      </w:r>
      <w:r>
        <w:rPr>
          <w:spacing w:val="-13"/>
        </w:rPr>
        <w:t xml:space="preserve"> </w:t>
      </w:r>
      <w:r>
        <w:t>по</w:t>
      </w:r>
      <w:r>
        <w:rPr>
          <w:spacing w:val="-11"/>
        </w:rPr>
        <w:t xml:space="preserve"> </w:t>
      </w:r>
      <w:r>
        <w:t>образовательным</w:t>
      </w:r>
      <w:r>
        <w:rPr>
          <w:spacing w:val="-9"/>
        </w:rPr>
        <w:t xml:space="preserve"> </w:t>
      </w:r>
      <w:r>
        <w:rPr>
          <w:spacing w:val="-2"/>
        </w:rPr>
        <w:t>областям</w:t>
      </w:r>
    </w:p>
    <w:p w:rsidR="00384C8F" w:rsidRDefault="00E4716A">
      <w:pPr>
        <w:pStyle w:val="a3"/>
        <w:spacing w:line="276" w:lineRule="auto"/>
        <w:ind w:right="126" w:firstLine="710"/>
      </w:pPr>
      <w:r>
        <w:t>В каждой образовательной области сформулированы задачи, содержание образовательной деятельности, предусмотренное</w:t>
      </w:r>
      <w:r>
        <w:rPr>
          <w:spacing w:val="-2"/>
        </w:rPr>
        <w:t xml:space="preserve"> </w:t>
      </w:r>
      <w:r>
        <w:t>для</w:t>
      </w:r>
      <w:r>
        <w:rPr>
          <w:spacing w:val="-1"/>
        </w:rPr>
        <w:t xml:space="preserve"> </w:t>
      </w:r>
      <w:r>
        <w:t>освоения</w:t>
      </w:r>
      <w:r>
        <w:rPr>
          <w:spacing w:val="-1"/>
        </w:rPr>
        <w:t xml:space="preserve"> </w:t>
      </w:r>
      <w:r>
        <w:t>в каждой возрастной группе детей в возрасте</w:t>
      </w:r>
      <w:r>
        <w:rPr>
          <w:spacing w:val="-6"/>
        </w:rPr>
        <w:t xml:space="preserve"> </w:t>
      </w:r>
      <w:r>
        <w:t>от</w:t>
      </w:r>
      <w:r>
        <w:rPr>
          <w:spacing w:val="-1"/>
        </w:rPr>
        <w:t xml:space="preserve"> </w:t>
      </w:r>
      <w:r>
        <w:t>1,5 до семи лет, а также результаты, которые могут быть достигнуты детьми при целенаправленной систематической работе с ними.</w:t>
      </w:r>
    </w:p>
    <w:p w:rsidR="00384C8F" w:rsidRDefault="00384C8F">
      <w:pPr>
        <w:spacing w:line="276" w:lineRule="auto"/>
        <w:sectPr w:rsidR="00384C8F">
          <w:pgSz w:w="11910" w:h="16840"/>
          <w:pgMar w:top="840" w:right="200" w:bottom="940" w:left="500" w:header="0" w:footer="718" w:gutter="0"/>
          <w:cols w:space="720"/>
        </w:sectPr>
      </w:pPr>
    </w:p>
    <w:p w:rsidR="00384C8F" w:rsidRDefault="00E4716A">
      <w:pPr>
        <w:pStyle w:val="a3"/>
        <w:spacing w:before="74"/>
        <w:ind w:left="830"/>
      </w:pPr>
      <w:r>
        <w:lastRenderedPageBreak/>
        <w:t>Определение</w:t>
      </w:r>
      <w:r>
        <w:rPr>
          <w:spacing w:val="-5"/>
        </w:rPr>
        <w:t xml:space="preserve"> </w:t>
      </w:r>
      <w:r>
        <w:t>задач</w:t>
      </w:r>
      <w:r>
        <w:rPr>
          <w:spacing w:val="-3"/>
        </w:rPr>
        <w:t xml:space="preserve"> </w:t>
      </w:r>
      <w:r>
        <w:t>и содержания</w:t>
      </w:r>
      <w:r>
        <w:rPr>
          <w:spacing w:val="-7"/>
        </w:rPr>
        <w:t xml:space="preserve"> </w:t>
      </w:r>
      <w:r>
        <w:t>образования</w:t>
      </w:r>
      <w:r>
        <w:rPr>
          <w:spacing w:val="-11"/>
        </w:rPr>
        <w:t xml:space="preserve"> </w:t>
      </w:r>
      <w:r>
        <w:t>базируется</w:t>
      </w:r>
      <w:r>
        <w:rPr>
          <w:spacing w:val="-3"/>
        </w:rPr>
        <w:t xml:space="preserve"> </w:t>
      </w:r>
      <w:r>
        <w:t>на</w:t>
      </w:r>
      <w:r>
        <w:rPr>
          <w:spacing w:val="-2"/>
        </w:rPr>
        <w:t xml:space="preserve"> </w:t>
      </w:r>
      <w:r>
        <w:t>следующих</w:t>
      </w:r>
      <w:r>
        <w:rPr>
          <w:spacing w:val="-6"/>
        </w:rPr>
        <w:t xml:space="preserve"> </w:t>
      </w:r>
      <w:r>
        <w:rPr>
          <w:spacing w:val="-2"/>
        </w:rPr>
        <w:t>принципах:</w:t>
      </w:r>
    </w:p>
    <w:p w:rsidR="00384C8F" w:rsidRDefault="00E4716A">
      <w:pPr>
        <w:pStyle w:val="a3"/>
        <w:spacing w:before="41" w:line="276" w:lineRule="auto"/>
        <w:ind w:right="130" w:firstLine="710"/>
      </w:pPr>
      <w:r>
        <w:rPr>
          <w:b/>
          <w:i/>
        </w:rPr>
        <w:t>принцип учёта ведущей деятельности</w:t>
      </w:r>
      <w:r>
        <w:t>: Программа реализуется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w:t>
      </w:r>
    </w:p>
    <w:p w:rsidR="00384C8F" w:rsidRDefault="00E4716A">
      <w:pPr>
        <w:pStyle w:val="a3"/>
        <w:spacing w:line="276" w:lineRule="auto"/>
        <w:ind w:right="128" w:firstLine="710"/>
      </w:pPr>
      <w:r>
        <w:rPr>
          <w:b/>
          <w:i/>
        </w:rPr>
        <w:t>принцип учета возрастных и индивидуальных особенностей детей:</w:t>
      </w:r>
      <w:r>
        <w:rPr>
          <w:b/>
          <w:i/>
          <w:spacing w:val="40"/>
        </w:rPr>
        <w:t xml:space="preserve"> </w:t>
      </w:r>
      <w:r>
        <w:t>Программа учитывает возрастные характеристики развития ребенка на разных этапах дошкольного</w:t>
      </w:r>
      <w:r>
        <w:rPr>
          <w:spacing w:val="-11"/>
        </w:rPr>
        <w:t xml:space="preserve"> </w:t>
      </w:r>
      <w:r>
        <w:t>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w:t>
      </w:r>
    </w:p>
    <w:p w:rsidR="00384C8F" w:rsidRDefault="00E4716A">
      <w:pPr>
        <w:pStyle w:val="a3"/>
        <w:spacing w:before="1" w:line="276" w:lineRule="auto"/>
        <w:ind w:right="130" w:firstLine="710"/>
      </w:pPr>
      <w:r>
        <w:rPr>
          <w:b/>
          <w:i/>
        </w:rPr>
        <w:t xml:space="preserve">принцип амплификации детского развития </w:t>
      </w:r>
      <w:r>
        <w:t>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384C8F" w:rsidRDefault="00E4716A">
      <w:pPr>
        <w:pStyle w:val="a3"/>
        <w:spacing w:line="278" w:lineRule="auto"/>
        <w:ind w:right="132" w:firstLine="710"/>
      </w:pPr>
      <w:r>
        <w:rPr>
          <w:b/>
          <w:i/>
        </w:rPr>
        <w:t>принцип единства обучения и воспитания</w:t>
      </w:r>
      <w:r>
        <w:rPr>
          <w:i/>
        </w:rPr>
        <w:t xml:space="preserve">: </w:t>
      </w:r>
      <w:r>
        <w:t>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w:t>
      </w:r>
    </w:p>
    <w:p w:rsidR="00384C8F" w:rsidRDefault="00E4716A">
      <w:pPr>
        <w:pStyle w:val="a3"/>
        <w:spacing w:line="276" w:lineRule="auto"/>
        <w:ind w:right="131" w:firstLine="710"/>
      </w:pPr>
      <w:r>
        <w:rPr>
          <w:b/>
          <w:i/>
        </w:rPr>
        <w:t xml:space="preserve">принцип преемственности образовательной работы </w:t>
      </w:r>
      <w:r>
        <w:t>на разных возрастных этапах дошкольного детства и при переходе на уровень начального общего образования: Программа реализует данный принцип</w:t>
      </w:r>
      <w:r>
        <w:rPr>
          <w:spacing w:val="-3"/>
        </w:rPr>
        <w:t xml:space="preserve"> </w:t>
      </w:r>
      <w:r>
        <w:t>при построении содержания</w:t>
      </w:r>
      <w:r>
        <w:rPr>
          <w:spacing w:val="-4"/>
        </w:rPr>
        <w:t xml:space="preserve"> </w:t>
      </w:r>
      <w:r>
        <w:t>обучения и воспитания</w:t>
      </w:r>
      <w:r>
        <w:rPr>
          <w:spacing w:val="-4"/>
        </w:rPr>
        <w:t xml:space="preserve"> </w:t>
      </w:r>
      <w:r>
        <w:t>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384C8F" w:rsidRDefault="00E4716A">
      <w:pPr>
        <w:pStyle w:val="a3"/>
        <w:spacing w:line="276" w:lineRule="auto"/>
        <w:ind w:right="129" w:firstLine="710"/>
      </w:pPr>
      <w:r>
        <w:rPr>
          <w:b/>
          <w:i/>
        </w:rPr>
        <w:t>принцип сотрудничества с семьей</w:t>
      </w:r>
      <w:r>
        <w:rPr>
          <w:i/>
        </w:rPr>
        <w:t xml:space="preserve">: </w:t>
      </w:r>
      <w:r>
        <w:t>реализация Программы предусматривает оказание</w:t>
      </w:r>
      <w:r>
        <w:rPr>
          <w:spacing w:val="80"/>
        </w:rPr>
        <w:t xml:space="preserve"> </w:t>
      </w:r>
      <w:r>
        <w:t>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384C8F" w:rsidRDefault="00E4716A">
      <w:pPr>
        <w:pStyle w:val="a3"/>
        <w:spacing w:line="276" w:lineRule="auto"/>
        <w:ind w:right="134" w:firstLine="710"/>
      </w:pPr>
      <w:r>
        <w:rPr>
          <w:b/>
          <w:i/>
        </w:rPr>
        <w:t>принцип</w:t>
      </w:r>
      <w:r>
        <w:rPr>
          <w:b/>
          <w:i/>
          <w:spacing w:val="40"/>
        </w:rPr>
        <w:t xml:space="preserve"> </w:t>
      </w:r>
      <w:r>
        <w:rPr>
          <w:b/>
          <w:i/>
        </w:rPr>
        <w:t>здоровьесбережения</w:t>
      </w:r>
      <w:r>
        <w:rPr>
          <w:i/>
        </w:rPr>
        <w:t xml:space="preserve">: </w:t>
      </w:r>
      <w:r>
        <w:t>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w:t>
      </w:r>
    </w:p>
    <w:p w:rsidR="00384C8F" w:rsidRDefault="00384C8F">
      <w:pPr>
        <w:pStyle w:val="a3"/>
        <w:spacing w:before="1"/>
        <w:ind w:left="0"/>
        <w:jc w:val="left"/>
      </w:pPr>
    </w:p>
    <w:p w:rsidR="00384C8F" w:rsidRDefault="00E4716A">
      <w:pPr>
        <w:pStyle w:val="1"/>
        <w:numPr>
          <w:ilvl w:val="1"/>
          <w:numId w:val="177"/>
        </w:numPr>
        <w:tabs>
          <w:tab w:val="left" w:pos="3845"/>
        </w:tabs>
        <w:spacing w:line="322" w:lineRule="exact"/>
        <w:ind w:left="3845" w:hanging="494"/>
        <w:jc w:val="both"/>
      </w:pPr>
      <w:r>
        <w:rPr>
          <w:spacing w:val="-2"/>
        </w:rPr>
        <w:t>Образовательная</w:t>
      </w:r>
      <w:r>
        <w:rPr>
          <w:spacing w:val="8"/>
        </w:rPr>
        <w:t xml:space="preserve"> </w:t>
      </w:r>
      <w:r>
        <w:rPr>
          <w:spacing w:val="-2"/>
        </w:rPr>
        <w:t>область</w:t>
      </w:r>
    </w:p>
    <w:p w:rsidR="00384C8F" w:rsidRDefault="00E4716A">
      <w:pPr>
        <w:ind w:left="2573"/>
        <w:jc w:val="both"/>
        <w:rPr>
          <w:b/>
          <w:sz w:val="28"/>
        </w:rPr>
      </w:pPr>
      <w:r>
        <w:rPr>
          <w:b/>
          <w:spacing w:val="-2"/>
          <w:sz w:val="28"/>
        </w:rPr>
        <w:t>«Социально-коммуникативное</w:t>
      </w:r>
      <w:r>
        <w:rPr>
          <w:b/>
          <w:spacing w:val="17"/>
          <w:sz w:val="28"/>
        </w:rPr>
        <w:t xml:space="preserve"> </w:t>
      </w:r>
      <w:r>
        <w:rPr>
          <w:b/>
          <w:spacing w:val="-2"/>
          <w:sz w:val="28"/>
        </w:rPr>
        <w:t>развитие»</w:t>
      </w:r>
    </w:p>
    <w:p w:rsidR="00384C8F" w:rsidRDefault="00E4716A">
      <w:pPr>
        <w:pStyle w:val="a3"/>
        <w:spacing w:before="90" w:line="242" w:lineRule="auto"/>
        <w:ind w:right="117"/>
      </w:pPr>
      <w:r>
        <w:rPr>
          <w:b/>
        </w:rPr>
        <w:t xml:space="preserve">Цель: </w:t>
      </w:r>
      <w:r>
        <w:t>формирование</w:t>
      </w:r>
      <w:r>
        <w:rPr>
          <w:spacing w:val="40"/>
        </w:rPr>
        <w:t xml:space="preserve"> </w:t>
      </w:r>
      <w:r>
        <w:t>у дошкольников первичных ценностных представлений, развитие способности к общению; развитие саморегуляции, игровой деятельности, навыков самообслуживания, приобщение к труду, формирование основ безопасности.</w:t>
      </w:r>
    </w:p>
    <w:p w:rsidR="00384C8F" w:rsidRDefault="00E4716A">
      <w:pPr>
        <w:pStyle w:val="2"/>
        <w:spacing w:before="9" w:line="273" w:lineRule="exact"/>
        <w:ind w:left="119"/>
        <w:jc w:val="left"/>
      </w:pPr>
      <w:r>
        <w:rPr>
          <w:spacing w:val="-2"/>
        </w:rPr>
        <w:t>Задачи:</w:t>
      </w:r>
    </w:p>
    <w:p w:rsidR="00384C8F" w:rsidRDefault="00E4716A">
      <w:pPr>
        <w:pStyle w:val="a4"/>
        <w:numPr>
          <w:ilvl w:val="0"/>
          <w:numId w:val="175"/>
        </w:numPr>
        <w:tabs>
          <w:tab w:val="left" w:pos="839"/>
        </w:tabs>
        <w:spacing w:line="291" w:lineRule="exact"/>
        <w:jc w:val="left"/>
        <w:rPr>
          <w:sz w:val="24"/>
        </w:rPr>
      </w:pPr>
      <w:r>
        <w:rPr>
          <w:sz w:val="24"/>
        </w:rPr>
        <w:t>усвоение</w:t>
      </w:r>
      <w:r>
        <w:rPr>
          <w:spacing w:val="-4"/>
          <w:sz w:val="24"/>
        </w:rPr>
        <w:t xml:space="preserve"> </w:t>
      </w:r>
      <w:r>
        <w:rPr>
          <w:sz w:val="24"/>
        </w:rPr>
        <w:t>норм</w:t>
      </w:r>
      <w:r>
        <w:rPr>
          <w:spacing w:val="-3"/>
          <w:sz w:val="24"/>
        </w:rPr>
        <w:t xml:space="preserve"> </w:t>
      </w:r>
      <w:r>
        <w:rPr>
          <w:sz w:val="24"/>
        </w:rPr>
        <w:t>и</w:t>
      </w:r>
      <w:r>
        <w:rPr>
          <w:spacing w:val="-4"/>
          <w:sz w:val="24"/>
        </w:rPr>
        <w:t xml:space="preserve"> </w:t>
      </w:r>
      <w:r>
        <w:rPr>
          <w:sz w:val="24"/>
        </w:rPr>
        <w:t>ценностей</w:t>
      </w:r>
      <w:r>
        <w:rPr>
          <w:spacing w:val="-4"/>
          <w:sz w:val="24"/>
        </w:rPr>
        <w:t xml:space="preserve"> </w:t>
      </w:r>
      <w:r>
        <w:rPr>
          <w:sz w:val="24"/>
        </w:rPr>
        <w:t>принятых</w:t>
      </w:r>
      <w:r>
        <w:rPr>
          <w:spacing w:val="-5"/>
          <w:sz w:val="24"/>
        </w:rPr>
        <w:t xml:space="preserve"> </w:t>
      </w:r>
      <w:r>
        <w:rPr>
          <w:sz w:val="24"/>
        </w:rPr>
        <w:t>в</w:t>
      </w:r>
      <w:r>
        <w:rPr>
          <w:spacing w:val="-3"/>
          <w:sz w:val="24"/>
        </w:rPr>
        <w:t xml:space="preserve"> </w:t>
      </w:r>
      <w:r>
        <w:rPr>
          <w:sz w:val="24"/>
        </w:rPr>
        <w:t>обществе,</w:t>
      </w:r>
      <w:r>
        <w:rPr>
          <w:spacing w:val="-3"/>
          <w:sz w:val="24"/>
        </w:rPr>
        <w:t xml:space="preserve"> </w:t>
      </w:r>
      <w:r>
        <w:rPr>
          <w:sz w:val="24"/>
        </w:rPr>
        <w:t>включая моральные</w:t>
      </w:r>
      <w:r>
        <w:rPr>
          <w:spacing w:val="-6"/>
          <w:sz w:val="24"/>
        </w:rPr>
        <w:t xml:space="preserve"> </w:t>
      </w:r>
      <w:r>
        <w:rPr>
          <w:sz w:val="24"/>
        </w:rPr>
        <w:t>и</w:t>
      </w:r>
      <w:r>
        <w:rPr>
          <w:spacing w:val="-4"/>
          <w:sz w:val="24"/>
        </w:rPr>
        <w:t xml:space="preserve"> </w:t>
      </w:r>
      <w:r>
        <w:rPr>
          <w:sz w:val="24"/>
        </w:rPr>
        <w:t>нравственные</w:t>
      </w:r>
      <w:r>
        <w:rPr>
          <w:spacing w:val="-1"/>
          <w:sz w:val="24"/>
        </w:rPr>
        <w:t xml:space="preserve"> </w:t>
      </w:r>
      <w:r>
        <w:rPr>
          <w:spacing w:val="-2"/>
          <w:sz w:val="24"/>
        </w:rPr>
        <w:t>ценности;</w:t>
      </w:r>
    </w:p>
    <w:p w:rsidR="00384C8F" w:rsidRDefault="00E4716A">
      <w:pPr>
        <w:pStyle w:val="a4"/>
        <w:numPr>
          <w:ilvl w:val="0"/>
          <w:numId w:val="175"/>
        </w:numPr>
        <w:tabs>
          <w:tab w:val="left" w:pos="839"/>
        </w:tabs>
        <w:spacing w:line="293" w:lineRule="exact"/>
        <w:jc w:val="left"/>
        <w:rPr>
          <w:sz w:val="24"/>
        </w:rPr>
      </w:pPr>
      <w:r>
        <w:rPr>
          <w:sz w:val="24"/>
        </w:rPr>
        <w:t>развитие</w:t>
      </w:r>
      <w:r>
        <w:rPr>
          <w:spacing w:val="-9"/>
          <w:sz w:val="24"/>
        </w:rPr>
        <w:t xml:space="preserve"> </w:t>
      </w:r>
      <w:r>
        <w:rPr>
          <w:sz w:val="24"/>
        </w:rPr>
        <w:t>общения</w:t>
      </w:r>
      <w:r>
        <w:rPr>
          <w:spacing w:val="-6"/>
          <w:sz w:val="24"/>
        </w:rPr>
        <w:t xml:space="preserve"> </w:t>
      </w:r>
      <w:r>
        <w:rPr>
          <w:sz w:val="24"/>
        </w:rPr>
        <w:t>и взаимодействия ребенка</w:t>
      </w:r>
      <w:r>
        <w:rPr>
          <w:spacing w:val="-2"/>
          <w:sz w:val="24"/>
        </w:rPr>
        <w:t xml:space="preserve"> </w:t>
      </w:r>
      <w:r>
        <w:rPr>
          <w:sz w:val="24"/>
        </w:rPr>
        <w:t>со</w:t>
      </w:r>
      <w:r>
        <w:rPr>
          <w:spacing w:val="-1"/>
          <w:sz w:val="24"/>
        </w:rPr>
        <w:t xml:space="preserve"> </w:t>
      </w:r>
      <w:r>
        <w:rPr>
          <w:sz w:val="24"/>
        </w:rPr>
        <w:t>взрослым</w:t>
      </w:r>
      <w:r>
        <w:rPr>
          <w:spacing w:val="-3"/>
          <w:sz w:val="24"/>
        </w:rPr>
        <w:t xml:space="preserve"> </w:t>
      </w:r>
      <w:r>
        <w:rPr>
          <w:sz w:val="24"/>
        </w:rPr>
        <w:t xml:space="preserve">и </w:t>
      </w:r>
      <w:r>
        <w:rPr>
          <w:spacing w:val="-2"/>
          <w:sz w:val="24"/>
        </w:rPr>
        <w:t>сверстниками;</w:t>
      </w:r>
    </w:p>
    <w:p w:rsidR="00384C8F" w:rsidRDefault="00E4716A">
      <w:pPr>
        <w:pStyle w:val="a4"/>
        <w:numPr>
          <w:ilvl w:val="0"/>
          <w:numId w:val="175"/>
        </w:numPr>
        <w:tabs>
          <w:tab w:val="left" w:pos="839"/>
        </w:tabs>
        <w:spacing w:line="293" w:lineRule="exact"/>
        <w:jc w:val="left"/>
        <w:rPr>
          <w:sz w:val="24"/>
        </w:rPr>
      </w:pPr>
      <w:r>
        <w:rPr>
          <w:sz w:val="24"/>
        </w:rPr>
        <w:t>формирование</w:t>
      </w:r>
      <w:r>
        <w:rPr>
          <w:spacing w:val="-10"/>
          <w:sz w:val="24"/>
        </w:rPr>
        <w:t xml:space="preserve"> </w:t>
      </w:r>
      <w:r>
        <w:rPr>
          <w:sz w:val="24"/>
        </w:rPr>
        <w:t>готовности детей</w:t>
      </w:r>
      <w:r>
        <w:rPr>
          <w:spacing w:val="-2"/>
          <w:sz w:val="24"/>
        </w:rPr>
        <w:t xml:space="preserve"> </w:t>
      </w:r>
      <w:r>
        <w:rPr>
          <w:sz w:val="24"/>
        </w:rPr>
        <w:t>к</w:t>
      </w:r>
      <w:r>
        <w:rPr>
          <w:spacing w:val="-8"/>
          <w:sz w:val="24"/>
        </w:rPr>
        <w:t xml:space="preserve"> </w:t>
      </w:r>
      <w:r>
        <w:rPr>
          <w:sz w:val="24"/>
        </w:rPr>
        <w:t>совместной</w:t>
      </w:r>
      <w:r>
        <w:rPr>
          <w:spacing w:val="-9"/>
          <w:sz w:val="24"/>
        </w:rPr>
        <w:t xml:space="preserve"> </w:t>
      </w:r>
      <w:r>
        <w:rPr>
          <w:spacing w:val="-2"/>
          <w:sz w:val="24"/>
        </w:rPr>
        <w:t>деятельности;</w:t>
      </w:r>
    </w:p>
    <w:p w:rsidR="00384C8F" w:rsidRDefault="00E4716A">
      <w:pPr>
        <w:pStyle w:val="a4"/>
        <w:numPr>
          <w:ilvl w:val="0"/>
          <w:numId w:val="175"/>
        </w:numPr>
        <w:tabs>
          <w:tab w:val="left" w:pos="839"/>
        </w:tabs>
        <w:spacing w:line="293" w:lineRule="exact"/>
        <w:jc w:val="left"/>
        <w:rPr>
          <w:sz w:val="24"/>
        </w:rPr>
      </w:pPr>
      <w:r>
        <w:rPr>
          <w:sz w:val="24"/>
        </w:rPr>
        <w:t>становление</w:t>
      </w:r>
      <w:r>
        <w:rPr>
          <w:spacing w:val="-9"/>
          <w:sz w:val="24"/>
        </w:rPr>
        <w:t xml:space="preserve"> </w:t>
      </w:r>
      <w:r>
        <w:rPr>
          <w:sz w:val="24"/>
        </w:rPr>
        <w:t>самостоятельности,</w:t>
      </w:r>
      <w:r>
        <w:rPr>
          <w:spacing w:val="-8"/>
          <w:sz w:val="24"/>
        </w:rPr>
        <w:t xml:space="preserve"> </w:t>
      </w:r>
      <w:r>
        <w:rPr>
          <w:sz w:val="24"/>
        </w:rPr>
        <w:t>целенаправленности</w:t>
      </w:r>
      <w:r>
        <w:rPr>
          <w:spacing w:val="-5"/>
          <w:sz w:val="24"/>
        </w:rPr>
        <w:t xml:space="preserve"> </w:t>
      </w:r>
      <w:r>
        <w:rPr>
          <w:sz w:val="24"/>
        </w:rPr>
        <w:t>и</w:t>
      </w:r>
      <w:r>
        <w:rPr>
          <w:spacing w:val="-9"/>
          <w:sz w:val="24"/>
        </w:rPr>
        <w:t xml:space="preserve"> </w:t>
      </w:r>
      <w:r>
        <w:rPr>
          <w:sz w:val="24"/>
        </w:rPr>
        <w:t>саморегуляции</w:t>
      </w:r>
      <w:r>
        <w:rPr>
          <w:spacing w:val="-5"/>
          <w:sz w:val="24"/>
        </w:rPr>
        <w:t xml:space="preserve"> </w:t>
      </w:r>
      <w:r>
        <w:rPr>
          <w:sz w:val="24"/>
        </w:rPr>
        <w:t>собственных</w:t>
      </w:r>
      <w:r>
        <w:rPr>
          <w:spacing w:val="-9"/>
          <w:sz w:val="24"/>
        </w:rPr>
        <w:t xml:space="preserve"> </w:t>
      </w:r>
      <w:r>
        <w:rPr>
          <w:spacing w:val="-2"/>
          <w:sz w:val="24"/>
        </w:rPr>
        <w:t>действий;</w:t>
      </w:r>
    </w:p>
    <w:p w:rsidR="00384C8F" w:rsidRDefault="00E4716A">
      <w:pPr>
        <w:pStyle w:val="a4"/>
        <w:numPr>
          <w:ilvl w:val="0"/>
          <w:numId w:val="175"/>
        </w:numPr>
        <w:tabs>
          <w:tab w:val="left" w:pos="839"/>
          <w:tab w:val="left" w:pos="2071"/>
          <w:tab w:val="left" w:pos="3683"/>
          <w:tab w:val="left" w:pos="4138"/>
          <w:tab w:val="left" w:pos="6143"/>
          <w:tab w:val="left" w:pos="7669"/>
          <w:tab w:val="left" w:pos="9593"/>
        </w:tabs>
        <w:ind w:right="137"/>
        <w:jc w:val="left"/>
        <w:rPr>
          <w:sz w:val="24"/>
        </w:rPr>
      </w:pPr>
      <w:r>
        <w:rPr>
          <w:spacing w:val="-2"/>
          <w:sz w:val="24"/>
        </w:rPr>
        <w:t>развитие</w:t>
      </w:r>
      <w:r>
        <w:rPr>
          <w:sz w:val="24"/>
        </w:rPr>
        <w:tab/>
      </w:r>
      <w:r>
        <w:rPr>
          <w:spacing w:val="-2"/>
          <w:sz w:val="24"/>
        </w:rPr>
        <w:t>социального</w:t>
      </w:r>
      <w:r>
        <w:rPr>
          <w:sz w:val="24"/>
        </w:rPr>
        <w:tab/>
      </w:r>
      <w:r>
        <w:rPr>
          <w:spacing w:val="-10"/>
          <w:sz w:val="24"/>
        </w:rPr>
        <w:t>и</w:t>
      </w:r>
      <w:r>
        <w:rPr>
          <w:sz w:val="24"/>
        </w:rPr>
        <w:tab/>
      </w:r>
      <w:r>
        <w:rPr>
          <w:spacing w:val="-2"/>
          <w:sz w:val="24"/>
        </w:rPr>
        <w:t>эмоционального</w:t>
      </w:r>
      <w:r>
        <w:rPr>
          <w:sz w:val="24"/>
        </w:rPr>
        <w:tab/>
      </w:r>
      <w:r>
        <w:rPr>
          <w:spacing w:val="-2"/>
          <w:sz w:val="24"/>
        </w:rPr>
        <w:t>интеллекта,</w:t>
      </w:r>
      <w:r>
        <w:rPr>
          <w:sz w:val="24"/>
        </w:rPr>
        <w:tab/>
      </w:r>
      <w:r>
        <w:rPr>
          <w:spacing w:val="-2"/>
          <w:sz w:val="24"/>
        </w:rPr>
        <w:t>эмоциональной</w:t>
      </w:r>
      <w:r>
        <w:rPr>
          <w:sz w:val="24"/>
        </w:rPr>
        <w:tab/>
      </w:r>
      <w:r>
        <w:rPr>
          <w:spacing w:val="-2"/>
          <w:sz w:val="24"/>
        </w:rPr>
        <w:t>отзывчивости, сопереживания;</w:t>
      </w:r>
    </w:p>
    <w:p w:rsidR="00384C8F" w:rsidRDefault="00E4716A">
      <w:pPr>
        <w:pStyle w:val="a4"/>
        <w:numPr>
          <w:ilvl w:val="0"/>
          <w:numId w:val="175"/>
        </w:numPr>
        <w:tabs>
          <w:tab w:val="left" w:pos="839"/>
        </w:tabs>
        <w:spacing w:before="3" w:line="237" w:lineRule="auto"/>
        <w:ind w:right="143"/>
        <w:jc w:val="left"/>
        <w:rPr>
          <w:sz w:val="24"/>
        </w:rPr>
      </w:pPr>
      <w:r>
        <w:rPr>
          <w:sz w:val="24"/>
        </w:rPr>
        <w:t>формирование уважительного</w:t>
      </w:r>
      <w:r>
        <w:rPr>
          <w:spacing w:val="-2"/>
          <w:sz w:val="24"/>
        </w:rPr>
        <w:t xml:space="preserve"> </w:t>
      </w:r>
      <w:r>
        <w:rPr>
          <w:sz w:val="24"/>
        </w:rPr>
        <w:t>отношения</w:t>
      </w:r>
      <w:r>
        <w:rPr>
          <w:spacing w:val="-2"/>
          <w:sz w:val="24"/>
        </w:rPr>
        <w:t xml:space="preserve"> </w:t>
      </w:r>
      <w:r>
        <w:rPr>
          <w:sz w:val="24"/>
        </w:rPr>
        <w:t>и</w:t>
      </w:r>
      <w:r>
        <w:rPr>
          <w:spacing w:val="-1"/>
          <w:sz w:val="24"/>
        </w:rPr>
        <w:t xml:space="preserve"> </w:t>
      </w:r>
      <w:r>
        <w:rPr>
          <w:sz w:val="24"/>
        </w:rPr>
        <w:t>чувства принадлежности к</w:t>
      </w:r>
      <w:r>
        <w:rPr>
          <w:spacing w:val="-4"/>
          <w:sz w:val="24"/>
        </w:rPr>
        <w:t xml:space="preserve"> </w:t>
      </w:r>
      <w:r>
        <w:rPr>
          <w:sz w:val="24"/>
        </w:rPr>
        <w:t>своей семье и</w:t>
      </w:r>
      <w:r>
        <w:rPr>
          <w:spacing w:val="-1"/>
          <w:sz w:val="24"/>
        </w:rPr>
        <w:t xml:space="preserve"> </w:t>
      </w:r>
      <w:r>
        <w:rPr>
          <w:sz w:val="24"/>
        </w:rPr>
        <w:t>к сообществу детей и взрослых в организации;</w:t>
      </w:r>
    </w:p>
    <w:p w:rsidR="00384C8F" w:rsidRDefault="00E4716A">
      <w:pPr>
        <w:pStyle w:val="a4"/>
        <w:numPr>
          <w:ilvl w:val="0"/>
          <w:numId w:val="175"/>
        </w:numPr>
        <w:tabs>
          <w:tab w:val="left" w:pos="839"/>
        </w:tabs>
        <w:spacing w:before="12" w:line="232" w:lineRule="auto"/>
        <w:ind w:left="119" w:right="2373" w:firstLine="360"/>
        <w:jc w:val="left"/>
        <w:rPr>
          <w:sz w:val="24"/>
        </w:rPr>
      </w:pPr>
      <w:r>
        <w:rPr>
          <w:sz w:val="24"/>
        </w:rPr>
        <w:t>формирование</w:t>
      </w:r>
      <w:r>
        <w:rPr>
          <w:spacing w:val="-4"/>
          <w:sz w:val="24"/>
        </w:rPr>
        <w:t xml:space="preserve"> </w:t>
      </w:r>
      <w:r>
        <w:rPr>
          <w:sz w:val="24"/>
        </w:rPr>
        <w:t>позитивных</w:t>
      </w:r>
      <w:r>
        <w:rPr>
          <w:spacing w:val="-8"/>
          <w:sz w:val="24"/>
        </w:rPr>
        <w:t xml:space="preserve"> </w:t>
      </w:r>
      <w:r>
        <w:rPr>
          <w:sz w:val="24"/>
        </w:rPr>
        <w:t>установок</w:t>
      </w:r>
      <w:r>
        <w:rPr>
          <w:spacing w:val="-10"/>
          <w:sz w:val="24"/>
        </w:rPr>
        <w:t xml:space="preserve"> </w:t>
      </w:r>
      <w:r>
        <w:rPr>
          <w:sz w:val="24"/>
        </w:rPr>
        <w:t>к</w:t>
      </w:r>
      <w:r>
        <w:rPr>
          <w:spacing w:val="-5"/>
          <w:sz w:val="24"/>
        </w:rPr>
        <w:t xml:space="preserve"> </w:t>
      </w:r>
      <w:r>
        <w:rPr>
          <w:sz w:val="24"/>
        </w:rPr>
        <w:t>различным</w:t>
      </w:r>
      <w:r>
        <w:rPr>
          <w:spacing w:val="-6"/>
          <w:sz w:val="24"/>
        </w:rPr>
        <w:t xml:space="preserve"> </w:t>
      </w:r>
      <w:r>
        <w:rPr>
          <w:sz w:val="24"/>
        </w:rPr>
        <w:t>видам</w:t>
      </w:r>
      <w:r>
        <w:rPr>
          <w:spacing w:val="-6"/>
          <w:sz w:val="24"/>
        </w:rPr>
        <w:t xml:space="preserve"> </w:t>
      </w:r>
      <w:r>
        <w:rPr>
          <w:sz w:val="24"/>
        </w:rPr>
        <w:t>труда</w:t>
      </w:r>
      <w:r>
        <w:rPr>
          <w:spacing w:val="-4"/>
          <w:sz w:val="24"/>
        </w:rPr>
        <w:t xml:space="preserve"> </w:t>
      </w:r>
      <w:r>
        <w:rPr>
          <w:sz w:val="24"/>
        </w:rPr>
        <w:t>и</w:t>
      </w:r>
      <w:r>
        <w:rPr>
          <w:spacing w:val="-2"/>
          <w:sz w:val="24"/>
        </w:rPr>
        <w:t xml:space="preserve"> </w:t>
      </w:r>
      <w:r>
        <w:rPr>
          <w:sz w:val="24"/>
        </w:rPr>
        <w:t>творчества; формирование основ безопасного поведения в быту, в социуме, в природе.</w:t>
      </w:r>
    </w:p>
    <w:p w:rsidR="00384C8F" w:rsidRDefault="00384C8F">
      <w:pPr>
        <w:pStyle w:val="a3"/>
        <w:spacing w:before="3"/>
        <w:ind w:left="0"/>
        <w:jc w:val="left"/>
      </w:pPr>
    </w:p>
    <w:p w:rsidR="00384C8F" w:rsidRDefault="00E4716A">
      <w:pPr>
        <w:pStyle w:val="1"/>
        <w:ind w:left="2246"/>
        <w:jc w:val="left"/>
      </w:pPr>
      <w:r>
        <w:t>Современная</w:t>
      </w:r>
      <w:r>
        <w:rPr>
          <w:spacing w:val="-15"/>
        </w:rPr>
        <w:t xml:space="preserve"> </w:t>
      </w:r>
      <w:r>
        <w:t>социокультурная</w:t>
      </w:r>
      <w:r>
        <w:rPr>
          <w:spacing w:val="-14"/>
        </w:rPr>
        <w:t xml:space="preserve"> </w:t>
      </w:r>
      <w:r>
        <w:t>ситуация</w:t>
      </w:r>
      <w:r>
        <w:rPr>
          <w:spacing w:val="-15"/>
        </w:rPr>
        <w:t xml:space="preserve"> </w:t>
      </w:r>
      <w:r>
        <w:t>развития</w:t>
      </w:r>
      <w:r>
        <w:rPr>
          <w:spacing w:val="-14"/>
        </w:rPr>
        <w:t xml:space="preserve"> </w:t>
      </w:r>
      <w:r>
        <w:rPr>
          <w:spacing w:val="-2"/>
        </w:rPr>
        <w:t>ребенка</w:t>
      </w:r>
    </w:p>
    <w:p w:rsidR="00384C8F" w:rsidRDefault="00E4716A">
      <w:pPr>
        <w:pStyle w:val="a4"/>
        <w:numPr>
          <w:ilvl w:val="0"/>
          <w:numId w:val="174"/>
        </w:numPr>
        <w:tabs>
          <w:tab w:val="left" w:pos="478"/>
        </w:tabs>
        <w:spacing w:before="316"/>
        <w:ind w:left="478" w:hanging="152"/>
        <w:jc w:val="left"/>
        <w:rPr>
          <w:sz w:val="24"/>
        </w:rPr>
      </w:pPr>
      <w:r>
        <w:rPr>
          <w:sz w:val="24"/>
        </w:rPr>
        <w:t>Большая</w:t>
      </w:r>
      <w:r>
        <w:rPr>
          <w:spacing w:val="-1"/>
          <w:sz w:val="24"/>
        </w:rPr>
        <w:t xml:space="preserve"> </w:t>
      </w:r>
      <w:r>
        <w:rPr>
          <w:sz w:val="24"/>
        </w:rPr>
        <w:t>открытость</w:t>
      </w:r>
      <w:r>
        <w:rPr>
          <w:spacing w:val="9"/>
          <w:sz w:val="24"/>
        </w:rPr>
        <w:t xml:space="preserve"> </w:t>
      </w:r>
      <w:r>
        <w:rPr>
          <w:sz w:val="24"/>
        </w:rPr>
        <w:t>мира</w:t>
      </w:r>
      <w:r>
        <w:rPr>
          <w:spacing w:val="6"/>
          <w:sz w:val="24"/>
        </w:rPr>
        <w:t xml:space="preserve"> </w:t>
      </w:r>
      <w:r>
        <w:rPr>
          <w:sz w:val="24"/>
        </w:rPr>
        <w:t>и</w:t>
      </w:r>
      <w:r>
        <w:rPr>
          <w:spacing w:val="7"/>
          <w:sz w:val="24"/>
        </w:rPr>
        <w:t xml:space="preserve"> </w:t>
      </w:r>
      <w:r>
        <w:rPr>
          <w:sz w:val="24"/>
        </w:rPr>
        <w:t>доступность</w:t>
      </w:r>
      <w:r>
        <w:rPr>
          <w:spacing w:val="9"/>
          <w:sz w:val="24"/>
        </w:rPr>
        <w:t xml:space="preserve"> </w:t>
      </w:r>
      <w:r>
        <w:rPr>
          <w:sz w:val="24"/>
        </w:rPr>
        <w:t>его</w:t>
      </w:r>
      <w:r>
        <w:rPr>
          <w:spacing w:val="11"/>
          <w:sz w:val="24"/>
        </w:rPr>
        <w:t xml:space="preserve"> </w:t>
      </w:r>
      <w:r>
        <w:rPr>
          <w:sz w:val="24"/>
        </w:rPr>
        <w:t>познания</w:t>
      </w:r>
      <w:r>
        <w:rPr>
          <w:spacing w:val="7"/>
          <w:sz w:val="24"/>
        </w:rPr>
        <w:t xml:space="preserve"> </w:t>
      </w:r>
      <w:r>
        <w:rPr>
          <w:sz w:val="24"/>
        </w:rPr>
        <w:t>для</w:t>
      </w:r>
      <w:r>
        <w:rPr>
          <w:spacing w:val="7"/>
          <w:sz w:val="24"/>
        </w:rPr>
        <w:t xml:space="preserve"> </w:t>
      </w:r>
      <w:r>
        <w:rPr>
          <w:sz w:val="24"/>
        </w:rPr>
        <w:t>ребенка,</w:t>
      </w:r>
      <w:r>
        <w:rPr>
          <w:spacing w:val="9"/>
          <w:sz w:val="24"/>
        </w:rPr>
        <w:t xml:space="preserve"> </w:t>
      </w:r>
      <w:r>
        <w:rPr>
          <w:sz w:val="24"/>
        </w:rPr>
        <w:t>большое</w:t>
      </w:r>
      <w:r>
        <w:rPr>
          <w:spacing w:val="5"/>
          <w:sz w:val="24"/>
        </w:rPr>
        <w:t xml:space="preserve"> </w:t>
      </w:r>
      <w:r>
        <w:rPr>
          <w:sz w:val="24"/>
        </w:rPr>
        <w:t>количество</w:t>
      </w:r>
      <w:r>
        <w:rPr>
          <w:spacing w:val="12"/>
          <w:sz w:val="24"/>
        </w:rPr>
        <w:t xml:space="preserve"> </w:t>
      </w:r>
      <w:r>
        <w:rPr>
          <w:spacing w:val="-2"/>
          <w:sz w:val="24"/>
        </w:rPr>
        <w:lastRenderedPageBreak/>
        <w:t>информации</w:t>
      </w:r>
    </w:p>
    <w:p w:rsidR="00384C8F" w:rsidRDefault="00384C8F">
      <w:pPr>
        <w:rPr>
          <w:sz w:val="24"/>
        </w:rPr>
        <w:sectPr w:rsidR="00384C8F">
          <w:pgSz w:w="11910" w:h="16840"/>
          <w:pgMar w:top="840" w:right="200" w:bottom="940" w:left="500" w:header="0" w:footer="718" w:gutter="0"/>
          <w:cols w:space="720"/>
        </w:sectPr>
      </w:pPr>
    </w:p>
    <w:p w:rsidR="00384C8F" w:rsidRDefault="00E4716A">
      <w:pPr>
        <w:pStyle w:val="a3"/>
        <w:spacing w:before="74" w:line="275" w:lineRule="exact"/>
        <w:ind w:left="686"/>
      </w:pPr>
      <w:r>
        <w:lastRenderedPageBreak/>
        <w:t>(телевидение,</w:t>
      </w:r>
      <w:r>
        <w:rPr>
          <w:spacing w:val="-9"/>
        </w:rPr>
        <w:t xml:space="preserve"> </w:t>
      </w:r>
      <w:r>
        <w:t>интернет,</w:t>
      </w:r>
      <w:r>
        <w:rPr>
          <w:spacing w:val="-2"/>
        </w:rPr>
        <w:t xml:space="preserve"> </w:t>
      </w:r>
      <w:r>
        <w:t>большое</w:t>
      </w:r>
      <w:r>
        <w:rPr>
          <w:spacing w:val="-4"/>
        </w:rPr>
        <w:t xml:space="preserve"> </w:t>
      </w:r>
      <w:r>
        <w:t>количество</w:t>
      </w:r>
      <w:r>
        <w:rPr>
          <w:spacing w:val="-4"/>
        </w:rPr>
        <w:t xml:space="preserve"> </w:t>
      </w:r>
      <w:r>
        <w:t>игр</w:t>
      </w:r>
      <w:r>
        <w:rPr>
          <w:spacing w:val="-3"/>
        </w:rPr>
        <w:t xml:space="preserve"> </w:t>
      </w:r>
      <w:r>
        <w:t>и</w:t>
      </w:r>
      <w:r>
        <w:rPr>
          <w:spacing w:val="-7"/>
        </w:rPr>
        <w:t xml:space="preserve"> </w:t>
      </w:r>
      <w:r>
        <w:rPr>
          <w:spacing w:val="-2"/>
        </w:rPr>
        <w:t>игрушек);</w:t>
      </w:r>
    </w:p>
    <w:p w:rsidR="00384C8F" w:rsidRDefault="00E4716A">
      <w:pPr>
        <w:pStyle w:val="a4"/>
        <w:numPr>
          <w:ilvl w:val="0"/>
          <w:numId w:val="174"/>
        </w:numPr>
        <w:tabs>
          <w:tab w:val="left" w:pos="478"/>
          <w:tab w:val="left" w:pos="686"/>
        </w:tabs>
        <w:ind w:right="147" w:hanging="360"/>
        <w:rPr>
          <w:sz w:val="24"/>
        </w:rPr>
      </w:pPr>
      <w:r>
        <w:rPr>
          <w:sz w:val="24"/>
        </w:rPr>
        <w:t>Культурная неустойчивость окружающего мира, смещение культур в совокупности с многоязычностью разностью и иногда противоречивостью предлагаемых разными культурами образцов поведения и образцов отношения к окружающему миру;</w:t>
      </w:r>
    </w:p>
    <w:p w:rsidR="00384C8F" w:rsidRDefault="00E4716A">
      <w:pPr>
        <w:pStyle w:val="a4"/>
        <w:numPr>
          <w:ilvl w:val="0"/>
          <w:numId w:val="174"/>
        </w:numPr>
        <w:tabs>
          <w:tab w:val="left" w:pos="478"/>
          <w:tab w:val="left" w:pos="686"/>
        </w:tabs>
        <w:spacing w:before="2"/>
        <w:ind w:right="162" w:hanging="360"/>
        <w:rPr>
          <w:sz w:val="24"/>
        </w:rPr>
      </w:pPr>
      <w:r>
        <w:rPr>
          <w:sz w:val="24"/>
        </w:rPr>
        <w:t>Сложность окружающей среды с технологической точки зрения нарушение устоявшейся традиционной схемы передачи знаний и опыта от взрослых детям формирование уже на этапе дошкольного детства универсальных, комплексных качеств личности ребенка;</w:t>
      </w:r>
    </w:p>
    <w:p w:rsidR="00384C8F" w:rsidRDefault="00E4716A">
      <w:pPr>
        <w:pStyle w:val="a4"/>
        <w:numPr>
          <w:ilvl w:val="0"/>
          <w:numId w:val="174"/>
        </w:numPr>
        <w:tabs>
          <w:tab w:val="left" w:pos="478"/>
          <w:tab w:val="left" w:pos="686"/>
        </w:tabs>
        <w:spacing w:line="242" w:lineRule="auto"/>
        <w:ind w:right="162" w:hanging="360"/>
        <w:rPr>
          <w:sz w:val="24"/>
        </w:rPr>
      </w:pPr>
      <w:r>
        <w:rPr>
          <w:sz w:val="24"/>
        </w:rPr>
        <w:t>Быстрая изменяемость окружающего мира, новая методология познания мира, овладение ребенком комплексным инструментарием познания мира.</w:t>
      </w:r>
    </w:p>
    <w:p w:rsidR="00384C8F" w:rsidRDefault="00E4716A">
      <w:pPr>
        <w:pStyle w:val="a4"/>
        <w:numPr>
          <w:ilvl w:val="0"/>
          <w:numId w:val="174"/>
        </w:numPr>
        <w:tabs>
          <w:tab w:val="left" w:pos="478"/>
          <w:tab w:val="left" w:pos="686"/>
        </w:tabs>
        <w:ind w:right="168" w:hanging="360"/>
        <w:rPr>
          <w:sz w:val="24"/>
        </w:rPr>
      </w:pPr>
      <w:r>
        <w:rPr>
          <w:sz w:val="24"/>
        </w:rPr>
        <w:t>Быстрая изменяемость окружающего мира понимание ребенком важности и неважности (второстепенности) информации отбор содержания дошкольного образования усиление роли взрослого в защите ребенка от негативного воздействия из излишних источников познания;</w:t>
      </w:r>
    </w:p>
    <w:p w:rsidR="00384C8F" w:rsidRDefault="00E4716A">
      <w:pPr>
        <w:pStyle w:val="a4"/>
        <w:numPr>
          <w:ilvl w:val="0"/>
          <w:numId w:val="174"/>
        </w:numPr>
        <w:tabs>
          <w:tab w:val="left" w:pos="478"/>
          <w:tab w:val="left" w:pos="686"/>
        </w:tabs>
        <w:ind w:right="154" w:hanging="360"/>
        <w:rPr>
          <w:sz w:val="24"/>
        </w:rPr>
      </w:pPr>
      <w:r>
        <w:rPr>
          <w:sz w:val="24"/>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негативное влияние на здоровье детей – как физическое, так и психическое возрастание роли инклюзивного образования влияние на формирование у детей норм поведения, исключающих пренебрежительное отношение детям с ограниченными возможностями здоровья.</w:t>
      </w:r>
    </w:p>
    <w:p w:rsidR="00384C8F" w:rsidRDefault="00E4716A">
      <w:pPr>
        <w:pStyle w:val="1"/>
        <w:ind w:left="1848"/>
      </w:pPr>
      <w:r>
        <w:t>Организация</w:t>
      </w:r>
      <w:r>
        <w:rPr>
          <w:spacing w:val="-8"/>
        </w:rPr>
        <w:t xml:space="preserve"> </w:t>
      </w:r>
      <w:r>
        <w:t>работы</w:t>
      </w:r>
      <w:r>
        <w:rPr>
          <w:spacing w:val="-7"/>
        </w:rPr>
        <w:t xml:space="preserve"> </w:t>
      </w:r>
      <w:r>
        <w:t>с</w:t>
      </w:r>
      <w:r>
        <w:rPr>
          <w:spacing w:val="-4"/>
        </w:rPr>
        <w:t xml:space="preserve"> </w:t>
      </w:r>
      <w:r>
        <w:t>детьми</w:t>
      </w:r>
      <w:r>
        <w:rPr>
          <w:spacing w:val="-8"/>
        </w:rPr>
        <w:t xml:space="preserve"> </w:t>
      </w:r>
      <w:r>
        <w:t>в</w:t>
      </w:r>
      <w:r>
        <w:rPr>
          <w:spacing w:val="-6"/>
        </w:rPr>
        <w:t xml:space="preserve"> </w:t>
      </w:r>
      <w:r>
        <w:t>различных</w:t>
      </w:r>
      <w:r>
        <w:rPr>
          <w:spacing w:val="-10"/>
        </w:rPr>
        <w:t xml:space="preserve"> </w:t>
      </w:r>
      <w:r>
        <w:t>видах</w:t>
      </w:r>
      <w:r>
        <w:rPr>
          <w:spacing w:val="-9"/>
        </w:rPr>
        <w:t xml:space="preserve"> </w:t>
      </w:r>
      <w:r>
        <w:rPr>
          <w:spacing w:val="-2"/>
        </w:rPr>
        <w:t>деятельности</w:t>
      </w:r>
    </w:p>
    <w:p w:rsidR="00384C8F" w:rsidRDefault="00384C8F">
      <w:pPr>
        <w:pStyle w:val="a3"/>
        <w:spacing w:before="93"/>
        <w:ind w:left="0"/>
        <w:jc w:val="left"/>
        <w:rPr>
          <w:b/>
          <w:sz w:val="20"/>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83"/>
        <w:gridCol w:w="3539"/>
        <w:gridCol w:w="3404"/>
      </w:tblGrid>
      <w:tr w:rsidR="00384C8F">
        <w:trPr>
          <w:trHeight w:val="834"/>
        </w:trPr>
        <w:tc>
          <w:tcPr>
            <w:tcW w:w="3683" w:type="dxa"/>
          </w:tcPr>
          <w:p w:rsidR="00384C8F" w:rsidRDefault="00E4716A">
            <w:pPr>
              <w:pStyle w:val="TableParagraph"/>
              <w:spacing w:line="237" w:lineRule="auto"/>
              <w:ind w:left="575"/>
              <w:rPr>
                <w:sz w:val="24"/>
              </w:rPr>
            </w:pPr>
            <w:r>
              <w:rPr>
                <w:spacing w:val="-2"/>
                <w:sz w:val="24"/>
              </w:rPr>
              <w:t>Организованная образовательная</w:t>
            </w:r>
          </w:p>
          <w:p w:rsidR="00384C8F" w:rsidRDefault="00E4716A">
            <w:pPr>
              <w:pStyle w:val="TableParagraph"/>
              <w:spacing w:before="6" w:line="261" w:lineRule="exact"/>
              <w:ind w:left="575"/>
              <w:rPr>
                <w:sz w:val="24"/>
              </w:rPr>
            </w:pPr>
            <w:r>
              <w:rPr>
                <w:spacing w:val="-2"/>
                <w:sz w:val="24"/>
              </w:rPr>
              <w:t>деятельность</w:t>
            </w:r>
          </w:p>
        </w:tc>
        <w:tc>
          <w:tcPr>
            <w:tcW w:w="3539" w:type="dxa"/>
          </w:tcPr>
          <w:p w:rsidR="00384C8F" w:rsidRDefault="00E4716A">
            <w:pPr>
              <w:pStyle w:val="TableParagraph"/>
              <w:spacing w:before="270"/>
              <w:ind w:left="566"/>
              <w:rPr>
                <w:sz w:val="24"/>
              </w:rPr>
            </w:pPr>
            <w:r>
              <w:rPr>
                <w:sz w:val="24"/>
              </w:rPr>
              <w:t>Режимные</w:t>
            </w:r>
            <w:r>
              <w:rPr>
                <w:spacing w:val="-1"/>
                <w:sz w:val="24"/>
              </w:rPr>
              <w:t xml:space="preserve"> </w:t>
            </w:r>
            <w:r>
              <w:rPr>
                <w:spacing w:val="-2"/>
                <w:sz w:val="24"/>
              </w:rPr>
              <w:t>моменты</w:t>
            </w:r>
          </w:p>
        </w:tc>
        <w:tc>
          <w:tcPr>
            <w:tcW w:w="3404" w:type="dxa"/>
          </w:tcPr>
          <w:p w:rsidR="00384C8F" w:rsidRDefault="00E4716A">
            <w:pPr>
              <w:pStyle w:val="TableParagraph"/>
              <w:spacing w:before="254" w:line="280" w:lineRule="atLeast"/>
              <w:ind w:left="566" w:right="840"/>
              <w:rPr>
                <w:sz w:val="24"/>
              </w:rPr>
            </w:pPr>
            <w:r>
              <w:rPr>
                <w:spacing w:val="-2"/>
                <w:sz w:val="24"/>
              </w:rPr>
              <w:t xml:space="preserve">Самостоятельная </w:t>
            </w:r>
            <w:r>
              <w:rPr>
                <w:sz w:val="24"/>
              </w:rPr>
              <w:t>деятельность</w:t>
            </w:r>
            <w:r>
              <w:rPr>
                <w:spacing w:val="-15"/>
                <w:sz w:val="24"/>
              </w:rPr>
              <w:t xml:space="preserve"> </w:t>
            </w:r>
            <w:r>
              <w:rPr>
                <w:sz w:val="24"/>
              </w:rPr>
              <w:t>детей</w:t>
            </w:r>
          </w:p>
        </w:tc>
      </w:tr>
      <w:tr w:rsidR="00384C8F">
        <w:trPr>
          <w:trHeight w:val="5804"/>
        </w:trPr>
        <w:tc>
          <w:tcPr>
            <w:tcW w:w="3683" w:type="dxa"/>
          </w:tcPr>
          <w:p w:rsidR="00384C8F" w:rsidRDefault="00E4716A">
            <w:pPr>
              <w:pStyle w:val="TableParagraph"/>
              <w:numPr>
                <w:ilvl w:val="0"/>
                <w:numId w:val="173"/>
              </w:numPr>
              <w:tabs>
                <w:tab w:val="left" w:pos="718"/>
              </w:tabs>
              <w:spacing w:line="268" w:lineRule="exact"/>
              <w:ind w:left="718" w:hanging="143"/>
              <w:rPr>
                <w:sz w:val="24"/>
              </w:rPr>
            </w:pPr>
            <w:r>
              <w:rPr>
                <w:sz w:val="24"/>
              </w:rPr>
              <w:t>Игровое</w:t>
            </w:r>
            <w:r>
              <w:rPr>
                <w:spacing w:val="-4"/>
                <w:sz w:val="24"/>
              </w:rPr>
              <w:t xml:space="preserve"> </w:t>
            </w:r>
            <w:r>
              <w:rPr>
                <w:spacing w:val="-2"/>
                <w:sz w:val="24"/>
              </w:rPr>
              <w:t>упражнение;</w:t>
            </w:r>
          </w:p>
          <w:p w:rsidR="00384C8F" w:rsidRDefault="00E4716A">
            <w:pPr>
              <w:pStyle w:val="TableParagraph"/>
              <w:numPr>
                <w:ilvl w:val="0"/>
                <w:numId w:val="173"/>
              </w:numPr>
              <w:tabs>
                <w:tab w:val="left" w:pos="718"/>
              </w:tabs>
              <w:spacing w:before="3" w:line="275" w:lineRule="exact"/>
              <w:ind w:left="718" w:hanging="143"/>
              <w:rPr>
                <w:sz w:val="24"/>
              </w:rPr>
            </w:pPr>
            <w:r>
              <w:rPr>
                <w:sz w:val="24"/>
              </w:rPr>
              <w:t>индивидуальная</w:t>
            </w:r>
            <w:r>
              <w:rPr>
                <w:spacing w:val="-14"/>
                <w:sz w:val="24"/>
              </w:rPr>
              <w:t xml:space="preserve"> </w:t>
            </w:r>
            <w:r>
              <w:rPr>
                <w:spacing w:val="-4"/>
                <w:sz w:val="24"/>
              </w:rPr>
              <w:t>игра;</w:t>
            </w:r>
          </w:p>
          <w:p w:rsidR="00384C8F" w:rsidRDefault="00E4716A">
            <w:pPr>
              <w:pStyle w:val="TableParagraph"/>
              <w:numPr>
                <w:ilvl w:val="0"/>
                <w:numId w:val="173"/>
              </w:numPr>
              <w:tabs>
                <w:tab w:val="left" w:pos="718"/>
              </w:tabs>
              <w:spacing w:line="242" w:lineRule="auto"/>
              <w:ind w:right="167" w:firstLine="0"/>
              <w:rPr>
                <w:sz w:val="24"/>
              </w:rPr>
            </w:pPr>
            <w:r>
              <w:rPr>
                <w:sz w:val="24"/>
              </w:rPr>
              <w:t>совместная</w:t>
            </w:r>
            <w:r>
              <w:rPr>
                <w:spacing w:val="-15"/>
                <w:sz w:val="24"/>
              </w:rPr>
              <w:t xml:space="preserve"> </w:t>
            </w:r>
            <w:r>
              <w:rPr>
                <w:sz w:val="24"/>
              </w:rPr>
              <w:t>с</w:t>
            </w:r>
            <w:r>
              <w:rPr>
                <w:spacing w:val="-15"/>
                <w:sz w:val="24"/>
              </w:rPr>
              <w:t xml:space="preserve"> </w:t>
            </w:r>
            <w:r>
              <w:rPr>
                <w:sz w:val="24"/>
              </w:rPr>
              <w:t xml:space="preserve">воспитателем </w:t>
            </w:r>
            <w:r>
              <w:rPr>
                <w:spacing w:val="-2"/>
                <w:sz w:val="24"/>
              </w:rPr>
              <w:t>игра;</w:t>
            </w:r>
          </w:p>
          <w:p w:rsidR="00384C8F" w:rsidRDefault="00E4716A">
            <w:pPr>
              <w:pStyle w:val="TableParagraph"/>
              <w:numPr>
                <w:ilvl w:val="0"/>
                <w:numId w:val="173"/>
              </w:numPr>
              <w:tabs>
                <w:tab w:val="left" w:pos="718"/>
              </w:tabs>
              <w:spacing w:line="242" w:lineRule="auto"/>
              <w:ind w:right="26" w:firstLine="0"/>
              <w:rPr>
                <w:sz w:val="24"/>
              </w:rPr>
            </w:pPr>
            <w:r>
              <w:rPr>
                <w:sz w:val="24"/>
              </w:rPr>
              <w:t>совместная</w:t>
            </w:r>
            <w:r>
              <w:rPr>
                <w:spacing w:val="-15"/>
                <w:sz w:val="24"/>
              </w:rPr>
              <w:t xml:space="preserve"> </w:t>
            </w:r>
            <w:r>
              <w:rPr>
                <w:sz w:val="24"/>
              </w:rPr>
              <w:t>со</w:t>
            </w:r>
            <w:r>
              <w:rPr>
                <w:spacing w:val="-15"/>
                <w:sz w:val="24"/>
              </w:rPr>
              <w:t xml:space="preserve"> </w:t>
            </w:r>
            <w:r>
              <w:rPr>
                <w:sz w:val="24"/>
              </w:rPr>
              <w:t xml:space="preserve">сверстниками </w:t>
            </w:r>
            <w:r>
              <w:rPr>
                <w:spacing w:val="-2"/>
                <w:sz w:val="24"/>
              </w:rPr>
              <w:t>игра;</w:t>
            </w:r>
          </w:p>
          <w:p w:rsidR="00384C8F" w:rsidRDefault="00E4716A">
            <w:pPr>
              <w:pStyle w:val="TableParagraph"/>
              <w:numPr>
                <w:ilvl w:val="0"/>
                <w:numId w:val="173"/>
              </w:numPr>
              <w:tabs>
                <w:tab w:val="left" w:pos="718"/>
              </w:tabs>
              <w:spacing w:line="271" w:lineRule="exact"/>
              <w:ind w:left="718" w:hanging="143"/>
              <w:rPr>
                <w:sz w:val="24"/>
              </w:rPr>
            </w:pPr>
            <w:r>
              <w:rPr>
                <w:spacing w:val="-2"/>
                <w:sz w:val="24"/>
              </w:rPr>
              <w:t>чтение;</w:t>
            </w:r>
          </w:p>
          <w:p w:rsidR="00384C8F" w:rsidRDefault="00E4716A">
            <w:pPr>
              <w:pStyle w:val="TableParagraph"/>
              <w:numPr>
                <w:ilvl w:val="0"/>
                <w:numId w:val="173"/>
              </w:numPr>
              <w:tabs>
                <w:tab w:val="left" w:pos="718"/>
              </w:tabs>
              <w:spacing w:line="275" w:lineRule="exact"/>
              <w:ind w:left="718" w:hanging="143"/>
              <w:rPr>
                <w:sz w:val="24"/>
              </w:rPr>
            </w:pPr>
            <w:r>
              <w:rPr>
                <w:spacing w:val="-2"/>
                <w:sz w:val="24"/>
              </w:rPr>
              <w:t>беседа;</w:t>
            </w:r>
          </w:p>
          <w:p w:rsidR="00384C8F" w:rsidRDefault="00E4716A">
            <w:pPr>
              <w:pStyle w:val="TableParagraph"/>
              <w:numPr>
                <w:ilvl w:val="0"/>
                <w:numId w:val="173"/>
              </w:numPr>
              <w:tabs>
                <w:tab w:val="left" w:pos="718"/>
              </w:tabs>
              <w:spacing w:line="275" w:lineRule="exact"/>
              <w:ind w:left="718" w:hanging="143"/>
              <w:rPr>
                <w:sz w:val="24"/>
              </w:rPr>
            </w:pPr>
            <w:r>
              <w:rPr>
                <w:spacing w:val="-2"/>
                <w:sz w:val="24"/>
              </w:rPr>
              <w:t>наблюдение;</w:t>
            </w:r>
          </w:p>
          <w:p w:rsidR="00384C8F" w:rsidRDefault="00E4716A">
            <w:pPr>
              <w:pStyle w:val="TableParagraph"/>
              <w:numPr>
                <w:ilvl w:val="0"/>
                <w:numId w:val="173"/>
              </w:numPr>
              <w:tabs>
                <w:tab w:val="left" w:pos="718"/>
              </w:tabs>
              <w:spacing w:line="237" w:lineRule="auto"/>
              <w:ind w:right="1372" w:firstLine="0"/>
              <w:rPr>
                <w:sz w:val="24"/>
              </w:rPr>
            </w:pPr>
            <w:r>
              <w:rPr>
                <w:spacing w:val="-2"/>
                <w:sz w:val="24"/>
              </w:rPr>
              <w:t>педагогическая ситуация;</w:t>
            </w:r>
          </w:p>
          <w:p w:rsidR="00384C8F" w:rsidRDefault="00E4716A">
            <w:pPr>
              <w:pStyle w:val="TableParagraph"/>
              <w:numPr>
                <w:ilvl w:val="0"/>
                <w:numId w:val="173"/>
              </w:numPr>
              <w:tabs>
                <w:tab w:val="left" w:pos="718"/>
              </w:tabs>
              <w:spacing w:before="4" w:line="275" w:lineRule="exact"/>
              <w:ind w:left="718" w:hanging="143"/>
              <w:rPr>
                <w:sz w:val="24"/>
              </w:rPr>
            </w:pPr>
            <w:r>
              <w:rPr>
                <w:spacing w:val="-2"/>
                <w:sz w:val="24"/>
              </w:rPr>
              <w:t>экскурсия;</w:t>
            </w:r>
          </w:p>
          <w:p w:rsidR="00384C8F" w:rsidRDefault="00E4716A">
            <w:pPr>
              <w:pStyle w:val="TableParagraph"/>
              <w:numPr>
                <w:ilvl w:val="0"/>
                <w:numId w:val="173"/>
              </w:numPr>
              <w:tabs>
                <w:tab w:val="left" w:pos="718"/>
              </w:tabs>
              <w:spacing w:line="242" w:lineRule="auto"/>
              <w:ind w:right="759" w:firstLine="0"/>
              <w:rPr>
                <w:sz w:val="24"/>
              </w:rPr>
            </w:pPr>
            <w:r>
              <w:rPr>
                <w:sz w:val="24"/>
              </w:rPr>
              <w:t>ситуация</w:t>
            </w:r>
            <w:r>
              <w:rPr>
                <w:spacing w:val="-15"/>
                <w:sz w:val="24"/>
              </w:rPr>
              <w:t xml:space="preserve"> </w:t>
            </w:r>
            <w:r>
              <w:rPr>
                <w:sz w:val="24"/>
              </w:rPr>
              <w:t xml:space="preserve">морального </w:t>
            </w:r>
            <w:r>
              <w:rPr>
                <w:spacing w:val="-2"/>
                <w:sz w:val="24"/>
              </w:rPr>
              <w:t>выбора;</w:t>
            </w:r>
          </w:p>
          <w:p w:rsidR="00384C8F" w:rsidRDefault="00E4716A">
            <w:pPr>
              <w:pStyle w:val="TableParagraph"/>
              <w:numPr>
                <w:ilvl w:val="0"/>
                <w:numId w:val="173"/>
              </w:numPr>
              <w:tabs>
                <w:tab w:val="left" w:pos="718"/>
              </w:tabs>
              <w:spacing w:line="271" w:lineRule="exact"/>
              <w:ind w:left="718" w:hanging="143"/>
              <w:rPr>
                <w:sz w:val="24"/>
              </w:rPr>
            </w:pPr>
            <w:r>
              <w:rPr>
                <w:spacing w:val="-2"/>
                <w:sz w:val="24"/>
              </w:rPr>
              <w:t>праздник;</w:t>
            </w:r>
          </w:p>
          <w:p w:rsidR="00384C8F" w:rsidRDefault="00E4716A">
            <w:pPr>
              <w:pStyle w:val="TableParagraph"/>
              <w:numPr>
                <w:ilvl w:val="0"/>
                <w:numId w:val="173"/>
              </w:numPr>
              <w:tabs>
                <w:tab w:val="left" w:pos="718"/>
              </w:tabs>
              <w:spacing w:before="3" w:line="237" w:lineRule="auto"/>
              <w:ind w:right="1666" w:firstLine="0"/>
              <w:rPr>
                <w:sz w:val="24"/>
              </w:rPr>
            </w:pPr>
            <w:r>
              <w:rPr>
                <w:spacing w:val="-2"/>
                <w:sz w:val="24"/>
              </w:rPr>
              <w:t>проектная деятельность;</w:t>
            </w:r>
          </w:p>
          <w:p w:rsidR="00384C8F" w:rsidRDefault="00E4716A">
            <w:pPr>
              <w:pStyle w:val="TableParagraph"/>
              <w:numPr>
                <w:ilvl w:val="0"/>
                <w:numId w:val="173"/>
              </w:numPr>
              <w:tabs>
                <w:tab w:val="left" w:pos="718"/>
              </w:tabs>
              <w:spacing w:before="6" w:line="237" w:lineRule="auto"/>
              <w:ind w:right="1459" w:firstLine="0"/>
              <w:rPr>
                <w:sz w:val="24"/>
              </w:rPr>
            </w:pPr>
            <w:r>
              <w:rPr>
                <w:spacing w:val="-2"/>
                <w:sz w:val="24"/>
              </w:rPr>
              <w:t>интегративная деятельность</w:t>
            </w:r>
          </w:p>
          <w:p w:rsidR="00384C8F" w:rsidRDefault="00E4716A">
            <w:pPr>
              <w:pStyle w:val="TableParagraph"/>
              <w:spacing w:line="284" w:lineRule="exact"/>
              <w:ind w:left="575" w:right="830"/>
              <w:rPr>
                <w:sz w:val="24"/>
              </w:rPr>
            </w:pPr>
            <w:r>
              <w:rPr>
                <w:spacing w:val="-2"/>
                <w:sz w:val="24"/>
              </w:rPr>
              <w:t xml:space="preserve">-коллективное </w:t>
            </w:r>
            <w:r>
              <w:rPr>
                <w:sz w:val="24"/>
              </w:rPr>
              <w:t>обобщающее</w:t>
            </w:r>
            <w:r>
              <w:rPr>
                <w:spacing w:val="-15"/>
                <w:sz w:val="24"/>
              </w:rPr>
              <w:t xml:space="preserve"> </w:t>
            </w:r>
            <w:r>
              <w:rPr>
                <w:sz w:val="24"/>
              </w:rPr>
              <w:t>занятие.</w:t>
            </w:r>
          </w:p>
        </w:tc>
        <w:tc>
          <w:tcPr>
            <w:tcW w:w="3539" w:type="dxa"/>
          </w:tcPr>
          <w:p w:rsidR="00384C8F" w:rsidRDefault="00E4716A">
            <w:pPr>
              <w:pStyle w:val="TableParagraph"/>
              <w:numPr>
                <w:ilvl w:val="0"/>
                <w:numId w:val="172"/>
              </w:numPr>
              <w:tabs>
                <w:tab w:val="left" w:pos="709"/>
              </w:tabs>
              <w:spacing w:line="268" w:lineRule="exact"/>
              <w:ind w:left="709" w:hanging="143"/>
              <w:rPr>
                <w:sz w:val="24"/>
              </w:rPr>
            </w:pPr>
            <w:r>
              <w:rPr>
                <w:spacing w:val="-2"/>
                <w:sz w:val="24"/>
              </w:rPr>
              <w:t>Индивидуальная</w:t>
            </w:r>
            <w:r>
              <w:rPr>
                <w:spacing w:val="9"/>
                <w:sz w:val="24"/>
              </w:rPr>
              <w:t xml:space="preserve"> </w:t>
            </w:r>
            <w:r>
              <w:rPr>
                <w:spacing w:val="-4"/>
                <w:sz w:val="24"/>
              </w:rPr>
              <w:t>игра;</w:t>
            </w:r>
          </w:p>
          <w:p w:rsidR="00384C8F" w:rsidRDefault="00E4716A">
            <w:pPr>
              <w:pStyle w:val="TableParagraph"/>
              <w:numPr>
                <w:ilvl w:val="0"/>
                <w:numId w:val="172"/>
              </w:numPr>
              <w:tabs>
                <w:tab w:val="left" w:pos="709"/>
              </w:tabs>
              <w:spacing w:before="5" w:line="237" w:lineRule="auto"/>
              <w:ind w:right="970" w:firstLine="0"/>
              <w:rPr>
                <w:sz w:val="24"/>
              </w:rPr>
            </w:pPr>
            <w:r>
              <w:rPr>
                <w:sz w:val="24"/>
              </w:rPr>
              <w:t>совместная с воспитателем</w:t>
            </w:r>
            <w:r>
              <w:rPr>
                <w:spacing w:val="-15"/>
                <w:sz w:val="24"/>
              </w:rPr>
              <w:t xml:space="preserve"> </w:t>
            </w:r>
            <w:r>
              <w:rPr>
                <w:sz w:val="24"/>
              </w:rPr>
              <w:t>игра;</w:t>
            </w:r>
          </w:p>
          <w:p w:rsidR="00384C8F" w:rsidRDefault="00E4716A">
            <w:pPr>
              <w:pStyle w:val="TableParagraph"/>
              <w:numPr>
                <w:ilvl w:val="0"/>
                <w:numId w:val="172"/>
              </w:numPr>
              <w:tabs>
                <w:tab w:val="left" w:pos="709"/>
              </w:tabs>
              <w:spacing w:before="5" w:line="237" w:lineRule="auto"/>
              <w:ind w:right="951" w:firstLine="0"/>
              <w:rPr>
                <w:sz w:val="24"/>
              </w:rPr>
            </w:pPr>
            <w:r>
              <w:rPr>
                <w:sz w:val="24"/>
              </w:rPr>
              <w:t>совместная со сверстниками</w:t>
            </w:r>
            <w:r>
              <w:rPr>
                <w:spacing w:val="-15"/>
                <w:sz w:val="24"/>
              </w:rPr>
              <w:t xml:space="preserve"> </w:t>
            </w:r>
            <w:r>
              <w:rPr>
                <w:sz w:val="24"/>
              </w:rPr>
              <w:t>игра;</w:t>
            </w:r>
          </w:p>
          <w:p w:rsidR="00384C8F" w:rsidRDefault="00E4716A">
            <w:pPr>
              <w:pStyle w:val="TableParagraph"/>
              <w:numPr>
                <w:ilvl w:val="0"/>
                <w:numId w:val="172"/>
              </w:numPr>
              <w:tabs>
                <w:tab w:val="left" w:pos="709"/>
              </w:tabs>
              <w:spacing w:before="6" w:line="237" w:lineRule="auto"/>
              <w:ind w:right="360" w:firstLine="0"/>
              <w:rPr>
                <w:sz w:val="24"/>
              </w:rPr>
            </w:pPr>
            <w:r>
              <w:rPr>
                <w:sz w:val="24"/>
              </w:rPr>
              <w:t>ситуативный</w:t>
            </w:r>
            <w:r>
              <w:rPr>
                <w:spacing w:val="-15"/>
                <w:sz w:val="24"/>
              </w:rPr>
              <w:t xml:space="preserve"> </w:t>
            </w:r>
            <w:r>
              <w:rPr>
                <w:sz w:val="24"/>
              </w:rPr>
              <w:t>разговор</w:t>
            </w:r>
            <w:r>
              <w:rPr>
                <w:spacing w:val="-15"/>
                <w:sz w:val="24"/>
              </w:rPr>
              <w:t xml:space="preserve"> </w:t>
            </w:r>
            <w:r>
              <w:rPr>
                <w:sz w:val="24"/>
              </w:rPr>
              <w:t xml:space="preserve">с </w:t>
            </w:r>
            <w:r>
              <w:rPr>
                <w:spacing w:val="-2"/>
                <w:sz w:val="24"/>
              </w:rPr>
              <w:t>детьми;</w:t>
            </w:r>
          </w:p>
          <w:p w:rsidR="00384C8F" w:rsidRDefault="00E4716A">
            <w:pPr>
              <w:pStyle w:val="TableParagraph"/>
              <w:numPr>
                <w:ilvl w:val="0"/>
                <w:numId w:val="172"/>
              </w:numPr>
              <w:tabs>
                <w:tab w:val="left" w:pos="709"/>
              </w:tabs>
              <w:spacing w:before="6" w:line="237" w:lineRule="auto"/>
              <w:ind w:right="1238" w:firstLine="0"/>
              <w:rPr>
                <w:sz w:val="24"/>
              </w:rPr>
            </w:pPr>
            <w:r>
              <w:rPr>
                <w:spacing w:val="-2"/>
                <w:sz w:val="24"/>
              </w:rPr>
              <w:t>педагогическая ситуация;</w:t>
            </w:r>
          </w:p>
          <w:p w:rsidR="00384C8F" w:rsidRDefault="00E4716A">
            <w:pPr>
              <w:pStyle w:val="TableParagraph"/>
              <w:numPr>
                <w:ilvl w:val="0"/>
                <w:numId w:val="172"/>
              </w:numPr>
              <w:tabs>
                <w:tab w:val="left" w:pos="709"/>
              </w:tabs>
              <w:spacing w:before="5" w:line="237" w:lineRule="auto"/>
              <w:ind w:right="624" w:firstLine="0"/>
              <w:rPr>
                <w:sz w:val="24"/>
              </w:rPr>
            </w:pPr>
            <w:r>
              <w:rPr>
                <w:sz w:val="24"/>
              </w:rPr>
              <w:t>ситуация</w:t>
            </w:r>
            <w:r>
              <w:rPr>
                <w:spacing w:val="-15"/>
                <w:sz w:val="24"/>
              </w:rPr>
              <w:t xml:space="preserve"> </w:t>
            </w:r>
            <w:r>
              <w:rPr>
                <w:sz w:val="24"/>
              </w:rPr>
              <w:t xml:space="preserve">морального </w:t>
            </w:r>
            <w:r>
              <w:rPr>
                <w:spacing w:val="-2"/>
                <w:sz w:val="24"/>
              </w:rPr>
              <w:t>выбора;</w:t>
            </w:r>
          </w:p>
          <w:p w:rsidR="00384C8F" w:rsidRDefault="00E4716A">
            <w:pPr>
              <w:pStyle w:val="TableParagraph"/>
              <w:numPr>
                <w:ilvl w:val="0"/>
                <w:numId w:val="172"/>
              </w:numPr>
              <w:tabs>
                <w:tab w:val="left" w:pos="709"/>
              </w:tabs>
              <w:spacing w:before="4"/>
              <w:ind w:right="311" w:firstLine="0"/>
              <w:rPr>
                <w:sz w:val="24"/>
              </w:rPr>
            </w:pPr>
            <w:r>
              <w:rPr>
                <w:sz w:val="24"/>
              </w:rPr>
              <w:t xml:space="preserve">беседа (после чтения </w:t>
            </w:r>
            <w:r>
              <w:rPr>
                <w:spacing w:val="-2"/>
                <w:sz w:val="24"/>
              </w:rPr>
              <w:t>социально-нравственного содержания);</w:t>
            </w:r>
          </w:p>
          <w:p w:rsidR="00384C8F" w:rsidRDefault="00E4716A">
            <w:pPr>
              <w:pStyle w:val="TableParagraph"/>
              <w:numPr>
                <w:ilvl w:val="0"/>
                <w:numId w:val="172"/>
              </w:numPr>
              <w:tabs>
                <w:tab w:val="left" w:pos="709"/>
              </w:tabs>
              <w:spacing w:line="274" w:lineRule="exact"/>
              <w:ind w:left="709" w:hanging="143"/>
              <w:rPr>
                <w:sz w:val="24"/>
              </w:rPr>
            </w:pPr>
            <w:r>
              <w:rPr>
                <w:spacing w:val="-2"/>
                <w:sz w:val="24"/>
              </w:rPr>
              <w:t>игра;</w:t>
            </w:r>
          </w:p>
          <w:p w:rsidR="00384C8F" w:rsidRDefault="00E4716A">
            <w:pPr>
              <w:pStyle w:val="TableParagraph"/>
              <w:numPr>
                <w:ilvl w:val="0"/>
                <w:numId w:val="172"/>
              </w:numPr>
              <w:tabs>
                <w:tab w:val="left" w:pos="709"/>
              </w:tabs>
              <w:spacing w:before="4" w:line="237" w:lineRule="auto"/>
              <w:ind w:right="1531" w:firstLine="0"/>
              <w:rPr>
                <w:sz w:val="24"/>
              </w:rPr>
            </w:pPr>
            <w:r>
              <w:rPr>
                <w:spacing w:val="-2"/>
                <w:sz w:val="24"/>
              </w:rPr>
              <w:t>проектная деятельность;</w:t>
            </w:r>
          </w:p>
          <w:p w:rsidR="00384C8F" w:rsidRDefault="00E4716A">
            <w:pPr>
              <w:pStyle w:val="TableParagraph"/>
              <w:numPr>
                <w:ilvl w:val="0"/>
                <w:numId w:val="172"/>
              </w:numPr>
              <w:tabs>
                <w:tab w:val="left" w:pos="709"/>
              </w:tabs>
              <w:spacing w:before="6" w:line="237" w:lineRule="auto"/>
              <w:ind w:right="1324" w:firstLine="0"/>
              <w:rPr>
                <w:sz w:val="24"/>
              </w:rPr>
            </w:pPr>
            <w:r>
              <w:rPr>
                <w:spacing w:val="-2"/>
                <w:sz w:val="24"/>
              </w:rPr>
              <w:t>интегративная деятельность.</w:t>
            </w:r>
          </w:p>
        </w:tc>
        <w:tc>
          <w:tcPr>
            <w:tcW w:w="3404" w:type="dxa"/>
          </w:tcPr>
          <w:p w:rsidR="00384C8F" w:rsidRDefault="00E4716A">
            <w:pPr>
              <w:pStyle w:val="TableParagraph"/>
              <w:numPr>
                <w:ilvl w:val="0"/>
                <w:numId w:val="171"/>
              </w:numPr>
              <w:tabs>
                <w:tab w:val="left" w:pos="709"/>
              </w:tabs>
              <w:spacing w:line="268" w:lineRule="exact"/>
              <w:ind w:left="709" w:hanging="143"/>
              <w:rPr>
                <w:sz w:val="24"/>
              </w:rPr>
            </w:pPr>
            <w:r>
              <w:rPr>
                <w:spacing w:val="-2"/>
                <w:sz w:val="24"/>
              </w:rPr>
              <w:t>Индивидуальная</w:t>
            </w:r>
            <w:r>
              <w:rPr>
                <w:spacing w:val="9"/>
                <w:sz w:val="24"/>
              </w:rPr>
              <w:t xml:space="preserve"> </w:t>
            </w:r>
            <w:r>
              <w:rPr>
                <w:spacing w:val="-4"/>
                <w:sz w:val="24"/>
              </w:rPr>
              <w:t>игра;</w:t>
            </w:r>
          </w:p>
          <w:p w:rsidR="00384C8F" w:rsidRDefault="00E4716A">
            <w:pPr>
              <w:pStyle w:val="TableParagraph"/>
              <w:numPr>
                <w:ilvl w:val="0"/>
                <w:numId w:val="171"/>
              </w:numPr>
              <w:tabs>
                <w:tab w:val="left" w:pos="709"/>
              </w:tabs>
              <w:spacing w:before="5" w:line="237" w:lineRule="auto"/>
              <w:ind w:right="816" w:firstLine="0"/>
              <w:rPr>
                <w:sz w:val="24"/>
              </w:rPr>
            </w:pPr>
            <w:r>
              <w:rPr>
                <w:sz w:val="24"/>
              </w:rPr>
              <w:t>совместная со сверстниками</w:t>
            </w:r>
            <w:r>
              <w:rPr>
                <w:spacing w:val="-15"/>
                <w:sz w:val="24"/>
              </w:rPr>
              <w:t xml:space="preserve"> </w:t>
            </w:r>
            <w:r>
              <w:rPr>
                <w:sz w:val="24"/>
              </w:rPr>
              <w:t>игра;</w:t>
            </w:r>
          </w:p>
          <w:p w:rsidR="00384C8F" w:rsidRDefault="00E4716A">
            <w:pPr>
              <w:pStyle w:val="TableParagraph"/>
              <w:numPr>
                <w:ilvl w:val="0"/>
                <w:numId w:val="171"/>
              </w:numPr>
              <w:tabs>
                <w:tab w:val="left" w:pos="709"/>
              </w:tabs>
              <w:spacing w:before="3"/>
              <w:ind w:right="519" w:firstLine="0"/>
              <w:rPr>
                <w:sz w:val="24"/>
              </w:rPr>
            </w:pPr>
            <w:r>
              <w:rPr>
                <w:sz w:val="24"/>
              </w:rPr>
              <w:t xml:space="preserve">во всех видах </w:t>
            </w:r>
            <w:r>
              <w:rPr>
                <w:spacing w:val="-2"/>
                <w:sz w:val="24"/>
              </w:rPr>
              <w:t xml:space="preserve">самостоятельной </w:t>
            </w:r>
            <w:r>
              <w:rPr>
                <w:sz w:val="24"/>
              </w:rPr>
              <w:t>детской</w:t>
            </w:r>
            <w:r>
              <w:rPr>
                <w:spacing w:val="-15"/>
                <w:sz w:val="24"/>
              </w:rPr>
              <w:t xml:space="preserve"> </w:t>
            </w:r>
            <w:r>
              <w:rPr>
                <w:sz w:val="24"/>
              </w:rPr>
              <w:t>деятельности.</w:t>
            </w:r>
          </w:p>
        </w:tc>
      </w:tr>
    </w:tbl>
    <w:p w:rsidR="00384C8F" w:rsidRDefault="00384C8F">
      <w:pPr>
        <w:pStyle w:val="a3"/>
        <w:spacing w:before="318"/>
        <w:ind w:left="0"/>
        <w:jc w:val="left"/>
        <w:rPr>
          <w:b/>
          <w:sz w:val="28"/>
        </w:rPr>
      </w:pPr>
    </w:p>
    <w:p w:rsidR="00384C8F" w:rsidRDefault="00E4716A">
      <w:pPr>
        <w:spacing w:before="1"/>
        <w:ind w:left="830"/>
        <w:rPr>
          <w:b/>
          <w:sz w:val="28"/>
        </w:rPr>
      </w:pPr>
      <w:r>
        <w:rPr>
          <w:b/>
          <w:sz w:val="28"/>
        </w:rPr>
        <w:t>Первая</w:t>
      </w:r>
      <w:r>
        <w:rPr>
          <w:b/>
          <w:spacing w:val="13"/>
          <w:sz w:val="28"/>
        </w:rPr>
        <w:t xml:space="preserve"> </w:t>
      </w:r>
      <w:r>
        <w:rPr>
          <w:b/>
          <w:sz w:val="28"/>
        </w:rPr>
        <w:t>младшая</w:t>
      </w:r>
      <w:r>
        <w:rPr>
          <w:b/>
          <w:spacing w:val="14"/>
          <w:sz w:val="28"/>
        </w:rPr>
        <w:t xml:space="preserve"> </w:t>
      </w:r>
      <w:r>
        <w:rPr>
          <w:b/>
          <w:sz w:val="28"/>
        </w:rPr>
        <w:t>группа</w:t>
      </w:r>
      <w:r>
        <w:rPr>
          <w:b/>
          <w:spacing w:val="16"/>
          <w:sz w:val="28"/>
        </w:rPr>
        <w:t xml:space="preserve"> </w:t>
      </w:r>
      <w:r>
        <w:rPr>
          <w:b/>
          <w:sz w:val="28"/>
        </w:rPr>
        <w:t>(от</w:t>
      </w:r>
      <w:r>
        <w:rPr>
          <w:b/>
          <w:spacing w:val="13"/>
          <w:sz w:val="28"/>
        </w:rPr>
        <w:t xml:space="preserve"> </w:t>
      </w:r>
      <w:r>
        <w:rPr>
          <w:b/>
          <w:sz w:val="28"/>
        </w:rPr>
        <w:t>1,5</w:t>
      </w:r>
      <w:r>
        <w:rPr>
          <w:b/>
          <w:spacing w:val="16"/>
          <w:sz w:val="28"/>
        </w:rPr>
        <w:t xml:space="preserve"> </w:t>
      </w:r>
      <w:r>
        <w:rPr>
          <w:b/>
          <w:sz w:val="28"/>
        </w:rPr>
        <w:t>лет</w:t>
      </w:r>
      <w:r>
        <w:rPr>
          <w:b/>
          <w:spacing w:val="13"/>
          <w:sz w:val="28"/>
        </w:rPr>
        <w:t xml:space="preserve"> </w:t>
      </w:r>
      <w:r>
        <w:rPr>
          <w:b/>
          <w:sz w:val="28"/>
        </w:rPr>
        <w:t>до</w:t>
      </w:r>
      <w:r>
        <w:rPr>
          <w:b/>
          <w:spacing w:val="10"/>
          <w:sz w:val="28"/>
        </w:rPr>
        <w:t xml:space="preserve"> </w:t>
      </w:r>
      <w:r>
        <w:rPr>
          <w:b/>
          <w:sz w:val="28"/>
        </w:rPr>
        <w:t>3</w:t>
      </w:r>
      <w:r>
        <w:rPr>
          <w:b/>
          <w:spacing w:val="16"/>
          <w:sz w:val="28"/>
        </w:rPr>
        <w:t xml:space="preserve"> </w:t>
      </w:r>
      <w:r>
        <w:rPr>
          <w:b/>
          <w:spacing w:val="-4"/>
          <w:sz w:val="28"/>
        </w:rPr>
        <w:t>лет)</w:t>
      </w:r>
    </w:p>
    <w:p w:rsidR="00384C8F" w:rsidRDefault="00E4716A">
      <w:pPr>
        <w:pStyle w:val="a3"/>
        <w:tabs>
          <w:tab w:val="left" w:pos="1208"/>
          <w:tab w:val="left" w:pos="2265"/>
          <w:tab w:val="left" w:pos="5680"/>
          <w:tab w:val="left" w:pos="6841"/>
          <w:tab w:val="left" w:pos="7685"/>
          <w:tab w:val="left" w:pos="8618"/>
          <w:tab w:val="left" w:pos="10030"/>
        </w:tabs>
        <w:spacing w:before="41"/>
        <w:ind w:left="830"/>
        <w:jc w:val="left"/>
        <w:rPr>
          <w:b/>
        </w:rPr>
      </w:pPr>
      <w:r>
        <w:rPr>
          <w:spacing w:val="-10"/>
        </w:rPr>
        <w:t>В</w:t>
      </w:r>
      <w:r>
        <w:tab/>
      </w:r>
      <w:r>
        <w:rPr>
          <w:spacing w:val="-2"/>
        </w:rPr>
        <w:t>области</w:t>
      </w:r>
      <w:r>
        <w:tab/>
        <w:t>социально-</w:t>
      </w:r>
      <w:r>
        <w:rPr>
          <w:spacing w:val="-2"/>
        </w:rPr>
        <w:t>коммуникативного</w:t>
      </w:r>
      <w:r>
        <w:tab/>
      </w:r>
      <w:r>
        <w:rPr>
          <w:spacing w:val="-2"/>
        </w:rPr>
        <w:t>развития</w:t>
      </w:r>
      <w:r>
        <w:tab/>
      </w:r>
      <w:r>
        <w:rPr>
          <w:spacing w:val="-4"/>
        </w:rPr>
        <w:t>(ФОП</w:t>
      </w:r>
      <w:r>
        <w:tab/>
      </w:r>
      <w:r>
        <w:rPr>
          <w:spacing w:val="-2"/>
        </w:rPr>
        <w:t>п.18.4)</w:t>
      </w:r>
      <w:r>
        <w:tab/>
      </w:r>
      <w:r>
        <w:rPr>
          <w:spacing w:val="-2"/>
        </w:rPr>
        <w:t>основными</w:t>
      </w:r>
      <w:r>
        <w:tab/>
      </w:r>
      <w:r>
        <w:rPr>
          <w:b/>
          <w:spacing w:val="-2"/>
        </w:rPr>
        <w:t>задачами</w:t>
      </w:r>
    </w:p>
    <w:p w:rsidR="00384C8F" w:rsidRDefault="00E4716A">
      <w:pPr>
        <w:pStyle w:val="a3"/>
        <w:spacing w:before="47"/>
        <w:jc w:val="left"/>
      </w:pPr>
      <w:r>
        <w:t>образовательной</w:t>
      </w:r>
      <w:r>
        <w:rPr>
          <w:spacing w:val="46"/>
        </w:rPr>
        <w:t xml:space="preserve"> </w:t>
      </w:r>
      <w:r>
        <w:t>деятельности</w:t>
      </w:r>
      <w:r>
        <w:rPr>
          <w:spacing w:val="49"/>
        </w:rPr>
        <w:t xml:space="preserve"> </w:t>
      </w:r>
      <w:r>
        <w:rPr>
          <w:spacing w:val="-2"/>
        </w:rPr>
        <w:t>являются:</w:t>
      </w:r>
    </w:p>
    <w:p w:rsidR="00384C8F" w:rsidRDefault="00E4716A">
      <w:pPr>
        <w:pStyle w:val="a4"/>
        <w:numPr>
          <w:ilvl w:val="0"/>
          <w:numId w:val="170"/>
        </w:numPr>
        <w:tabs>
          <w:tab w:val="left" w:pos="266"/>
        </w:tabs>
        <w:spacing w:before="40"/>
        <w:ind w:left="266" w:hanging="147"/>
        <w:jc w:val="left"/>
        <w:rPr>
          <w:sz w:val="24"/>
        </w:rPr>
      </w:pPr>
      <w:r>
        <w:rPr>
          <w:sz w:val="24"/>
        </w:rPr>
        <w:t>поддерживать</w:t>
      </w:r>
      <w:r>
        <w:rPr>
          <w:spacing w:val="39"/>
          <w:sz w:val="24"/>
        </w:rPr>
        <w:t xml:space="preserve"> </w:t>
      </w:r>
      <w:r>
        <w:rPr>
          <w:sz w:val="24"/>
        </w:rPr>
        <w:t>эмоционально-положительное</w:t>
      </w:r>
      <w:r>
        <w:rPr>
          <w:spacing w:val="38"/>
          <w:sz w:val="24"/>
        </w:rPr>
        <w:t xml:space="preserve"> </w:t>
      </w:r>
      <w:r>
        <w:rPr>
          <w:sz w:val="24"/>
        </w:rPr>
        <w:t>состояние</w:t>
      </w:r>
      <w:r>
        <w:rPr>
          <w:spacing w:val="31"/>
          <w:sz w:val="24"/>
        </w:rPr>
        <w:t xml:space="preserve"> </w:t>
      </w:r>
      <w:r>
        <w:rPr>
          <w:sz w:val="24"/>
        </w:rPr>
        <w:t>детей</w:t>
      </w:r>
      <w:r>
        <w:rPr>
          <w:spacing w:val="28"/>
          <w:sz w:val="24"/>
        </w:rPr>
        <w:t xml:space="preserve"> </w:t>
      </w:r>
      <w:r>
        <w:rPr>
          <w:sz w:val="24"/>
        </w:rPr>
        <w:t>в</w:t>
      </w:r>
      <w:r>
        <w:rPr>
          <w:spacing w:val="35"/>
          <w:sz w:val="24"/>
        </w:rPr>
        <w:t xml:space="preserve"> </w:t>
      </w:r>
      <w:r>
        <w:rPr>
          <w:sz w:val="24"/>
        </w:rPr>
        <w:t>период</w:t>
      </w:r>
      <w:r>
        <w:rPr>
          <w:spacing w:val="29"/>
          <w:sz w:val="24"/>
        </w:rPr>
        <w:t xml:space="preserve"> </w:t>
      </w:r>
      <w:r>
        <w:rPr>
          <w:sz w:val="24"/>
        </w:rPr>
        <w:t>адаптации</w:t>
      </w:r>
      <w:r>
        <w:rPr>
          <w:spacing w:val="33"/>
          <w:sz w:val="24"/>
        </w:rPr>
        <w:t xml:space="preserve"> </w:t>
      </w:r>
      <w:r>
        <w:rPr>
          <w:sz w:val="24"/>
        </w:rPr>
        <w:t>к</w:t>
      </w:r>
      <w:r>
        <w:rPr>
          <w:spacing w:val="31"/>
          <w:sz w:val="24"/>
        </w:rPr>
        <w:t xml:space="preserve"> </w:t>
      </w:r>
      <w:r>
        <w:rPr>
          <w:spacing w:val="-4"/>
          <w:sz w:val="24"/>
        </w:rPr>
        <w:t>ДОУ;</w:t>
      </w:r>
    </w:p>
    <w:p w:rsidR="00384C8F" w:rsidRDefault="00E4716A">
      <w:pPr>
        <w:pStyle w:val="a4"/>
        <w:numPr>
          <w:ilvl w:val="0"/>
          <w:numId w:val="170"/>
        </w:numPr>
        <w:tabs>
          <w:tab w:val="left" w:pos="314"/>
        </w:tabs>
        <w:spacing w:before="41" w:line="276" w:lineRule="auto"/>
        <w:ind w:right="146" w:firstLine="0"/>
        <w:jc w:val="left"/>
        <w:rPr>
          <w:sz w:val="24"/>
        </w:rPr>
      </w:pPr>
      <w:r>
        <w:rPr>
          <w:sz w:val="24"/>
        </w:rPr>
        <w:t>развивать</w:t>
      </w:r>
      <w:r>
        <w:rPr>
          <w:spacing w:val="69"/>
          <w:sz w:val="24"/>
        </w:rPr>
        <w:t xml:space="preserve"> </w:t>
      </w:r>
      <w:r>
        <w:rPr>
          <w:sz w:val="24"/>
        </w:rPr>
        <w:t>игровой</w:t>
      </w:r>
      <w:r>
        <w:rPr>
          <w:spacing w:val="70"/>
          <w:sz w:val="24"/>
        </w:rPr>
        <w:t xml:space="preserve"> </w:t>
      </w:r>
      <w:r>
        <w:rPr>
          <w:sz w:val="24"/>
        </w:rPr>
        <w:t>опыт</w:t>
      </w:r>
      <w:r>
        <w:rPr>
          <w:spacing w:val="75"/>
          <w:sz w:val="24"/>
        </w:rPr>
        <w:t xml:space="preserve"> </w:t>
      </w:r>
      <w:r>
        <w:rPr>
          <w:sz w:val="24"/>
        </w:rPr>
        <w:t>ребёнка,</w:t>
      </w:r>
      <w:r>
        <w:rPr>
          <w:spacing w:val="77"/>
          <w:sz w:val="24"/>
        </w:rPr>
        <w:t xml:space="preserve"> </w:t>
      </w:r>
      <w:r>
        <w:rPr>
          <w:sz w:val="24"/>
        </w:rPr>
        <w:t>помогая</w:t>
      </w:r>
      <w:r>
        <w:rPr>
          <w:spacing w:val="74"/>
          <w:sz w:val="24"/>
        </w:rPr>
        <w:t xml:space="preserve"> </w:t>
      </w:r>
      <w:r>
        <w:rPr>
          <w:sz w:val="24"/>
        </w:rPr>
        <w:t>детям</w:t>
      </w:r>
      <w:r>
        <w:rPr>
          <w:spacing w:val="70"/>
          <w:sz w:val="24"/>
        </w:rPr>
        <w:t xml:space="preserve"> </w:t>
      </w:r>
      <w:r>
        <w:rPr>
          <w:sz w:val="24"/>
        </w:rPr>
        <w:t>отражать</w:t>
      </w:r>
      <w:r>
        <w:rPr>
          <w:spacing w:val="69"/>
          <w:sz w:val="24"/>
        </w:rPr>
        <w:t xml:space="preserve"> </w:t>
      </w:r>
      <w:r>
        <w:rPr>
          <w:sz w:val="24"/>
        </w:rPr>
        <w:t>в</w:t>
      </w:r>
      <w:r>
        <w:rPr>
          <w:spacing w:val="76"/>
          <w:sz w:val="24"/>
        </w:rPr>
        <w:t xml:space="preserve"> </w:t>
      </w:r>
      <w:r>
        <w:rPr>
          <w:sz w:val="24"/>
        </w:rPr>
        <w:t>игре</w:t>
      </w:r>
      <w:r>
        <w:rPr>
          <w:spacing w:val="80"/>
          <w:sz w:val="24"/>
        </w:rPr>
        <w:t xml:space="preserve"> </w:t>
      </w:r>
      <w:r>
        <w:rPr>
          <w:sz w:val="24"/>
        </w:rPr>
        <w:t>представления</w:t>
      </w:r>
      <w:r>
        <w:rPr>
          <w:spacing w:val="69"/>
          <w:sz w:val="24"/>
        </w:rPr>
        <w:t xml:space="preserve"> </w:t>
      </w:r>
      <w:r>
        <w:rPr>
          <w:sz w:val="24"/>
        </w:rPr>
        <w:t>об</w:t>
      </w:r>
      <w:r>
        <w:rPr>
          <w:spacing w:val="40"/>
          <w:sz w:val="24"/>
        </w:rPr>
        <w:t xml:space="preserve"> </w:t>
      </w:r>
      <w:r>
        <w:rPr>
          <w:sz w:val="24"/>
        </w:rPr>
        <w:t xml:space="preserve">окружающей </w:t>
      </w:r>
      <w:r>
        <w:rPr>
          <w:spacing w:val="-2"/>
          <w:sz w:val="24"/>
        </w:rPr>
        <w:t>действительности;</w:t>
      </w:r>
    </w:p>
    <w:p w:rsidR="00384C8F" w:rsidRDefault="00384C8F">
      <w:pPr>
        <w:spacing w:line="276" w:lineRule="auto"/>
        <w:rPr>
          <w:sz w:val="24"/>
        </w:rPr>
        <w:sectPr w:rsidR="00384C8F">
          <w:pgSz w:w="11910" w:h="16840"/>
          <w:pgMar w:top="840" w:right="200" w:bottom="940" w:left="500" w:header="0" w:footer="718" w:gutter="0"/>
          <w:cols w:space="720"/>
        </w:sectPr>
      </w:pPr>
    </w:p>
    <w:p w:rsidR="00384C8F" w:rsidRDefault="00E4716A">
      <w:pPr>
        <w:pStyle w:val="a4"/>
        <w:numPr>
          <w:ilvl w:val="0"/>
          <w:numId w:val="170"/>
        </w:numPr>
        <w:tabs>
          <w:tab w:val="left" w:pos="266"/>
        </w:tabs>
        <w:spacing w:before="74" w:line="276" w:lineRule="auto"/>
        <w:ind w:right="158" w:firstLine="0"/>
        <w:jc w:val="left"/>
        <w:rPr>
          <w:sz w:val="24"/>
        </w:rPr>
      </w:pPr>
      <w:r>
        <w:rPr>
          <w:sz w:val="24"/>
        </w:rPr>
        <w:lastRenderedPageBreak/>
        <w:t>поддерживать доброжелательные взаимоотношения детей, развивать эмоциональную отзывчивость в</w:t>
      </w:r>
      <w:r>
        <w:rPr>
          <w:spacing w:val="80"/>
          <w:sz w:val="24"/>
        </w:rPr>
        <w:t xml:space="preserve"> </w:t>
      </w:r>
      <w:r>
        <w:rPr>
          <w:sz w:val="24"/>
        </w:rPr>
        <w:t>ходе</w:t>
      </w:r>
      <w:r>
        <w:rPr>
          <w:spacing w:val="40"/>
          <w:sz w:val="24"/>
        </w:rPr>
        <w:t xml:space="preserve"> </w:t>
      </w:r>
      <w:r>
        <w:rPr>
          <w:sz w:val="24"/>
        </w:rPr>
        <w:t>привлечения к конкретным</w:t>
      </w:r>
      <w:r>
        <w:rPr>
          <w:spacing w:val="40"/>
          <w:sz w:val="24"/>
        </w:rPr>
        <w:t xml:space="preserve"> </w:t>
      </w:r>
      <w:r>
        <w:rPr>
          <w:sz w:val="24"/>
        </w:rPr>
        <w:t>действиям</w:t>
      </w:r>
      <w:r>
        <w:rPr>
          <w:spacing w:val="40"/>
          <w:sz w:val="24"/>
        </w:rPr>
        <w:t xml:space="preserve"> </w:t>
      </w:r>
      <w:r>
        <w:rPr>
          <w:sz w:val="24"/>
        </w:rPr>
        <w:t>помощи,</w:t>
      </w:r>
      <w:r>
        <w:rPr>
          <w:spacing w:val="40"/>
          <w:sz w:val="24"/>
        </w:rPr>
        <w:t xml:space="preserve"> </w:t>
      </w:r>
      <w:r>
        <w:rPr>
          <w:sz w:val="24"/>
        </w:rPr>
        <w:t>заботы,</w:t>
      </w:r>
      <w:r>
        <w:rPr>
          <w:spacing w:val="40"/>
          <w:sz w:val="24"/>
        </w:rPr>
        <w:t xml:space="preserve"> </w:t>
      </w:r>
      <w:r>
        <w:rPr>
          <w:sz w:val="24"/>
        </w:rPr>
        <w:t>участия;</w:t>
      </w:r>
    </w:p>
    <w:p w:rsidR="00384C8F" w:rsidRDefault="00E4716A">
      <w:pPr>
        <w:pStyle w:val="a4"/>
        <w:numPr>
          <w:ilvl w:val="0"/>
          <w:numId w:val="170"/>
        </w:numPr>
        <w:tabs>
          <w:tab w:val="left" w:pos="295"/>
        </w:tabs>
        <w:spacing w:line="276" w:lineRule="auto"/>
        <w:ind w:right="147" w:firstLine="0"/>
        <w:jc w:val="left"/>
        <w:rPr>
          <w:sz w:val="24"/>
        </w:rPr>
      </w:pPr>
      <w:r>
        <w:rPr>
          <w:sz w:val="24"/>
        </w:rPr>
        <w:t>формировать</w:t>
      </w:r>
      <w:r>
        <w:rPr>
          <w:spacing w:val="40"/>
          <w:sz w:val="24"/>
        </w:rPr>
        <w:t xml:space="preserve"> </w:t>
      </w:r>
      <w:r>
        <w:rPr>
          <w:sz w:val="24"/>
        </w:rPr>
        <w:t>элементарные</w:t>
      </w:r>
      <w:r>
        <w:rPr>
          <w:spacing w:val="40"/>
          <w:sz w:val="24"/>
        </w:rPr>
        <w:t xml:space="preserve"> </w:t>
      </w:r>
      <w:r>
        <w:rPr>
          <w:sz w:val="24"/>
        </w:rPr>
        <w:t>представления</w:t>
      </w:r>
      <w:r>
        <w:rPr>
          <w:spacing w:val="40"/>
          <w:sz w:val="24"/>
        </w:rPr>
        <w:t xml:space="preserve"> </w:t>
      </w:r>
      <w:r>
        <w:rPr>
          <w:sz w:val="24"/>
        </w:rPr>
        <w:t>о</w:t>
      </w:r>
      <w:r>
        <w:rPr>
          <w:spacing w:val="40"/>
          <w:sz w:val="24"/>
        </w:rPr>
        <w:t xml:space="preserve"> </w:t>
      </w:r>
      <w:r>
        <w:rPr>
          <w:sz w:val="24"/>
        </w:rPr>
        <w:t>людях</w:t>
      </w:r>
      <w:r>
        <w:rPr>
          <w:spacing w:val="40"/>
          <w:sz w:val="24"/>
        </w:rPr>
        <w:t xml:space="preserve"> </w:t>
      </w:r>
      <w:r>
        <w:rPr>
          <w:sz w:val="24"/>
        </w:rPr>
        <w:t>(взрослые,</w:t>
      </w:r>
      <w:r>
        <w:rPr>
          <w:spacing w:val="40"/>
          <w:sz w:val="24"/>
        </w:rPr>
        <w:t xml:space="preserve"> </w:t>
      </w:r>
      <w:r>
        <w:rPr>
          <w:sz w:val="24"/>
        </w:rPr>
        <w:t>дети),</w:t>
      </w:r>
      <w:r>
        <w:rPr>
          <w:spacing w:val="40"/>
          <w:sz w:val="24"/>
        </w:rPr>
        <w:t xml:space="preserve"> </w:t>
      </w:r>
      <w:r>
        <w:rPr>
          <w:sz w:val="24"/>
        </w:rPr>
        <w:t>их</w:t>
      </w:r>
      <w:r>
        <w:rPr>
          <w:spacing w:val="40"/>
          <w:sz w:val="24"/>
        </w:rPr>
        <w:t xml:space="preserve"> </w:t>
      </w:r>
      <w:r>
        <w:rPr>
          <w:sz w:val="24"/>
        </w:rPr>
        <w:t>внешнем</w:t>
      </w:r>
      <w:r>
        <w:rPr>
          <w:spacing w:val="40"/>
          <w:sz w:val="24"/>
        </w:rPr>
        <w:t xml:space="preserve"> </w:t>
      </w:r>
      <w:r>
        <w:rPr>
          <w:sz w:val="24"/>
        </w:rPr>
        <w:t>виде,</w:t>
      </w:r>
      <w:r>
        <w:rPr>
          <w:spacing w:val="40"/>
          <w:sz w:val="24"/>
        </w:rPr>
        <w:t xml:space="preserve"> </w:t>
      </w:r>
      <w:r>
        <w:rPr>
          <w:sz w:val="24"/>
        </w:rPr>
        <w:t>действиях, одежде,</w:t>
      </w:r>
      <w:r>
        <w:rPr>
          <w:spacing w:val="34"/>
          <w:sz w:val="24"/>
        </w:rPr>
        <w:t xml:space="preserve"> </w:t>
      </w:r>
      <w:r>
        <w:rPr>
          <w:sz w:val="24"/>
        </w:rPr>
        <w:t>о</w:t>
      </w:r>
      <w:r>
        <w:rPr>
          <w:spacing w:val="40"/>
          <w:sz w:val="24"/>
        </w:rPr>
        <w:t xml:space="preserve"> </w:t>
      </w:r>
      <w:r>
        <w:rPr>
          <w:sz w:val="24"/>
        </w:rPr>
        <w:t>некоторых</w:t>
      </w:r>
      <w:r>
        <w:rPr>
          <w:spacing w:val="37"/>
          <w:sz w:val="24"/>
        </w:rPr>
        <w:t xml:space="preserve"> </w:t>
      </w:r>
      <w:r>
        <w:rPr>
          <w:sz w:val="24"/>
        </w:rPr>
        <w:t>ярко</w:t>
      </w:r>
      <w:r>
        <w:rPr>
          <w:spacing w:val="37"/>
          <w:sz w:val="24"/>
        </w:rPr>
        <w:t xml:space="preserve"> </w:t>
      </w:r>
      <w:r>
        <w:rPr>
          <w:sz w:val="24"/>
        </w:rPr>
        <w:t>выраженных</w:t>
      </w:r>
      <w:r>
        <w:rPr>
          <w:spacing w:val="37"/>
          <w:sz w:val="24"/>
        </w:rPr>
        <w:t xml:space="preserve"> </w:t>
      </w:r>
      <w:r>
        <w:rPr>
          <w:sz w:val="24"/>
        </w:rPr>
        <w:t>эмоциональных</w:t>
      </w:r>
      <w:r>
        <w:rPr>
          <w:spacing w:val="37"/>
          <w:sz w:val="24"/>
        </w:rPr>
        <w:t xml:space="preserve"> </w:t>
      </w:r>
      <w:r>
        <w:rPr>
          <w:sz w:val="24"/>
        </w:rPr>
        <w:t>состояниях</w:t>
      </w:r>
      <w:r>
        <w:rPr>
          <w:spacing w:val="37"/>
          <w:sz w:val="24"/>
        </w:rPr>
        <w:t xml:space="preserve"> </w:t>
      </w:r>
      <w:r>
        <w:rPr>
          <w:sz w:val="24"/>
        </w:rPr>
        <w:t>(радость,</w:t>
      </w:r>
      <w:r>
        <w:rPr>
          <w:spacing w:val="40"/>
          <w:sz w:val="24"/>
        </w:rPr>
        <w:t xml:space="preserve"> </w:t>
      </w:r>
      <w:r>
        <w:rPr>
          <w:sz w:val="24"/>
        </w:rPr>
        <w:t>грусть),</w:t>
      </w:r>
      <w:r>
        <w:rPr>
          <w:spacing w:val="34"/>
          <w:sz w:val="24"/>
        </w:rPr>
        <w:t xml:space="preserve"> </w:t>
      </w:r>
      <w:r>
        <w:rPr>
          <w:sz w:val="24"/>
        </w:rPr>
        <w:t>о</w:t>
      </w:r>
      <w:r>
        <w:rPr>
          <w:spacing w:val="40"/>
          <w:sz w:val="24"/>
        </w:rPr>
        <w:t xml:space="preserve"> </w:t>
      </w:r>
      <w:r>
        <w:rPr>
          <w:sz w:val="24"/>
        </w:rPr>
        <w:t>семье</w:t>
      </w:r>
      <w:r>
        <w:rPr>
          <w:spacing w:val="40"/>
          <w:sz w:val="24"/>
        </w:rPr>
        <w:t xml:space="preserve"> </w:t>
      </w:r>
      <w:r>
        <w:rPr>
          <w:sz w:val="24"/>
        </w:rPr>
        <w:t>и</w:t>
      </w:r>
      <w:r>
        <w:rPr>
          <w:spacing w:val="38"/>
          <w:sz w:val="24"/>
        </w:rPr>
        <w:t xml:space="preserve"> </w:t>
      </w:r>
      <w:r>
        <w:rPr>
          <w:sz w:val="24"/>
        </w:rPr>
        <w:t>ДОО;</w:t>
      </w:r>
    </w:p>
    <w:p w:rsidR="00384C8F" w:rsidRDefault="00E4716A">
      <w:pPr>
        <w:pStyle w:val="a4"/>
        <w:numPr>
          <w:ilvl w:val="0"/>
          <w:numId w:val="170"/>
        </w:numPr>
        <w:tabs>
          <w:tab w:val="left" w:pos="358"/>
        </w:tabs>
        <w:spacing w:line="276" w:lineRule="auto"/>
        <w:ind w:right="156" w:firstLine="0"/>
        <w:jc w:val="left"/>
        <w:rPr>
          <w:sz w:val="24"/>
        </w:rPr>
      </w:pPr>
      <w:r>
        <w:rPr>
          <w:sz w:val="24"/>
        </w:rPr>
        <w:t>формировать</w:t>
      </w:r>
      <w:r>
        <w:rPr>
          <w:spacing w:val="80"/>
          <w:w w:val="150"/>
          <w:sz w:val="24"/>
        </w:rPr>
        <w:t xml:space="preserve"> </w:t>
      </w:r>
      <w:r>
        <w:rPr>
          <w:sz w:val="24"/>
        </w:rPr>
        <w:t>первичные</w:t>
      </w:r>
      <w:r>
        <w:rPr>
          <w:spacing w:val="79"/>
          <w:w w:val="150"/>
          <w:sz w:val="24"/>
        </w:rPr>
        <w:t xml:space="preserve"> </w:t>
      </w:r>
      <w:r>
        <w:rPr>
          <w:sz w:val="24"/>
        </w:rPr>
        <w:t>представления</w:t>
      </w:r>
      <w:r>
        <w:rPr>
          <w:spacing w:val="80"/>
          <w:w w:val="150"/>
          <w:sz w:val="24"/>
        </w:rPr>
        <w:t xml:space="preserve"> </w:t>
      </w:r>
      <w:r>
        <w:rPr>
          <w:sz w:val="24"/>
        </w:rPr>
        <w:t>ребёнка</w:t>
      </w:r>
      <w:r>
        <w:rPr>
          <w:spacing w:val="79"/>
          <w:w w:val="150"/>
          <w:sz w:val="24"/>
        </w:rPr>
        <w:t xml:space="preserve"> </w:t>
      </w:r>
      <w:r>
        <w:rPr>
          <w:sz w:val="24"/>
        </w:rPr>
        <w:t>о</w:t>
      </w:r>
      <w:r>
        <w:rPr>
          <w:spacing w:val="80"/>
          <w:w w:val="150"/>
          <w:sz w:val="24"/>
        </w:rPr>
        <w:t xml:space="preserve"> </w:t>
      </w:r>
      <w:r>
        <w:rPr>
          <w:sz w:val="24"/>
        </w:rPr>
        <w:t>себе,</w:t>
      </w:r>
      <w:r>
        <w:rPr>
          <w:spacing w:val="80"/>
          <w:w w:val="150"/>
          <w:sz w:val="24"/>
        </w:rPr>
        <w:t xml:space="preserve"> </w:t>
      </w:r>
      <w:r>
        <w:rPr>
          <w:sz w:val="24"/>
        </w:rPr>
        <w:t>о</w:t>
      </w:r>
      <w:r>
        <w:rPr>
          <w:spacing w:val="80"/>
          <w:w w:val="150"/>
          <w:sz w:val="24"/>
        </w:rPr>
        <w:t xml:space="preserve"> </w:t>
      </w:r>
      <w:r>
        <w:rPr>
          <w:sz w:val="24"/>
        </w:rPr>
        <w:t>своем</w:t>
      </w:r>
      <w:r>
        <w:rPr>
          <w:spacing w:val="80"/>
          <w:w w:val="150"/>
          <w:sz w:val="24"/>
        </w:rPr>
        <w:t xml:space="preserve"> </w:t>
      </w:r>
      <w:r>
        <w:rPr>
          <w:sz w:val="24"/>
        </w:rPr>
        <w:t>возрасте,</w:t>
      </w:r>
      <w:r>
        <w:rPr>
          <w:spacing w:val="80"/>
          <w:w w:val="150"/>
          <w:sz w:val="24"/>
        </w:rPr>
        <w:t xml:space="preserve"> </w:t>
      </w:r>
      <w:r>
        <w:rPr>
          <w:sz w:val="24"/>
        </w:rPr>
        <w:t>поле,</w:t>
      </w:r>
      <w:r>
        <w:rPr>
          <w:spacing w:val="80"/>
          <w:sz w:val="24"/>
        </w:rPr>
        <w:t xml:space="preserve"> </w:t>
      </w:r>
      <w:r>
        <w:rPr>
          <w:sz w:val="24"/>
        </w:rPr>
        <w:t>о</w:t>
      </w:r>
      <w:r>
        <w:rPr>
          <w:spacing w:val="80"/>
          <w:w w:val="150"/>
          <w:sz w:val="24"/>
        </w:rPr>
        <w:t xml:space="preserve"> </w:t>
      </w:r>
      <w:r>
        <w:rPr>
          <w:sz w:val="24"/>
        </w:rPr>
        <w:t>родителях (законных представителях) и близких членах семьи.</w:t>
      </w:r>
    </w:p>
    <w:p w:rsidR="00384C8F" w:rsidRDefault="00E4716A">
      <w:pPr>
        <w:spacing w:before="2"/>
        <w:ind w:left="830"/>
        <w:jc w:val="both"/>
        <w:rPr>
          <w:sz w:val="24"/>
        </w:rPr>
      </w:pPr>
      <w:r>
        <w:rPr>
          <w:b/>
          <w:sz w:val="24"/>
        </w:rPr>
        <w:t>Содержание</w:t>
      </w:r>
      <w:r>
        <w:rPr>
          <w:b/>
          <w:spacing w:val="47"/>
          <w:sz w:val="24"/>
        </w:rPr>
        <w:t xml:space="preserve"> </w:t>
      </w:r>
      <w:r>
        <w:rPr>
          <w:sz w:val="24"/>
        </w:rPr>
        <w:t>образовательной</w:t>
      </w:r>
      <w:r>
        <w:rPr>
          <w:spacing w:val="47"/>
          <w:sz w:val="24"/>
        </w:rPr>
        <w:t xml:space="preserve"> </w:t>
      </w:r>
      <w:r>
        <w:rPr>
          <w:spacing w:val="-2"/>
          <w:sz w:val="24"/>
        </w:rPr>
        <w:t>деятельности.</w:t>
      </w:r>
    </w:p>
    <w:p w:rsidR="00384C8F" w:rsidRDefault="00E4716A">
      <w:pPr>
        <w:pStyle w:val="a3"/>
        <w:spacing w:before="41" w:line="276" w:lineRule="auto"/>
        <w:ind w:right="134" w:firstLine="710"/>
      </w:pPr>
      <w:r>
        <w:t>Педагог</w:t>
      </w:r>
      <w:r>
        <w:rPr>
          <w:spacing w:val="40"/>
        </w:rPr>
        <w:t xml:space="preserve"> </w:t>
      </w:r>
      <w:r>
        <w:t>поддерживает</w:t>
      </w:r>
      <w:r>
        <w:rPr>
          <w:spacing w:val="40"/>
        </w:rPr>
        <w:t xml:space="preserve"> </w:t>
      </w:r>
      <w:r>
        <w:t>желание</w:t>
      </w:r>
      <w:r>
        <w:rPr>
          <w:spacing w:val="40"/>
        </w:rPr>
        <w:t xml:space="preserve"> </w:t>
      </w:r>
      <w:r>
        <w:t>детей</w:t>
      </w:r>
      <w:r>
        <w:rPr>
          <w:spacing w:val="40"/>
        </w:rPr>
        <w:t xml:space="preserve"> </w:t>
      </w:r>
      <w:r>
        <w:t>познакомиться</w:t>
      </w:r>
      <w:r>
        <w:rPr>
          <w:spacing w:val="40"/>
        </w:rPr>
        <w:t xml:space="preserve"> </w:t>
      </w:r>
      <w:r>
        <w:t>со</w:t>
      </w:r>
      <w:r>
        <w:rPr>
          <w:spacing w:val="40"/>
        </w:rPr>
        <w:t xml:space="preserve"> </w:t>
      </w:r>
      <w:r>
        <w:t>сверстником,</w:t>
      </w:r>
      <w:r>
        <w:rPr>
          <w:spacing w:val="40"/>
        </w:rPr>
        <w:t xml:space="preserve"> </w:t>
      </w:r>
      <w:r>
        <w:t>узнать</w:t>
      </w:r>
      <w:r>
        <w:rPr>
          <w:spacing w:val="40"/>
        </w:rPr>
        <w:t xml:space="preserve"> </w:t>
      </w:r>
      <w:r>
        <w:t>его</w:t>
      </w:r>
      <w:r>
        <w:rPr>
          <w:spacing w:val="40"/>
        </w:rPr>
        <w:t xml:space="preserve"> </w:t>
      </w:r>
      <w:r>
        <w:t>имя,</w:t>
      </w:r>
      <w:r>
        <w:rPr>
          <w:spacing w:val="40"/>
        </w:rPr>
        <w:t xml:space="preserve"> </w:t>
      </w:r>
      <w:r>
        <w:t>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w:t>
      </w:r>
      <w:r>
        <w:rPr>
          <w:spacing w:val="40"/>
        </w:rPr>
        <w:t xml:space="preserve"> </w:t>
      </w:r>
      <w:r>
        <w:t>уточняющего</w:t>
      </w:r>
      <w:r>
        <w:rPr>
          <w:spacing w:val="40"/>
        </w:rPr>
        <w:t xml:space="preserve"> </w:t>
      </w:r>
      <w:r>
        <w:t>или проблемного</w:t>
      </w:r>
      <w:r>
        <w:rPr>
          <w:spacing w:val="40"/>
        </w:rPr>
        <w:t xml:space="preserve"> </w:t>
      </w:r>
      <w:r>
        <w:t>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w:t>
      </w:r>
      <w:r>
        <w:rPr>
          <w:spacing w:val="25"/>
        </w:rPr>
        <w:t xml:space="preserve"> </w:t>
      </w:r>
      <w:r>
        <w:t>основные</w:t>
      </w:r>
      <w:r>
        <w:rPr>
          <w:spacing w:val="31"/>
        </w:rPr>
        <w:t xml:space="preserve"> </w:t>
      </w:r>
      <w:r>
        <w:t>части</w:t>
      </w:r>
      <w:r>
        <w:rPr>
          <w:spacing w:val="33"/>
        </w:rPr>
        <w:t xml:space="preserve"> </w:t>
      </w:r>
      <w:r>
        <w:t>тела</w:t>
      </w:r>
      <w:r>
        <w:rPr>
          <w:spacing w:val="31"/>
        </w:rPr>
        <w:t xml:space="preserve"> </w:t>
      </w:r>
      <w:r>
        <w:t>и</w:t>
      </w:r>
      <w:r>
        <w:rPr>
          <w:spacing w:val="33"/>
        </w:rPr>
        <w:t xml:space="preserve"> </w:t>
      </w:r>
      <w:r>
        <w:t>лица</w:t>
      </w:r>
      <w:r>
        <w:rPr>
          <w:spacing w:val="37"/>
        </w:rPr>
        <w:t xml:space="preserve"> </w:t>
      </w:r>
      <w:r>
        <w:t>человека,</w:t>
      </w:r>
      <w:r>
        <w:rPr>
          <w:spacing w:val="40"/>
        </w:rPr>
        <w:t xml:space="preserve"> </w:t>
      </w:r>
      <w:r>
        <w:t>его</w:t>
      </w:r>
      <w:r>
        <w:rPr>
          <w:spacing w:val="38"/>
        </w:rPr>
        <w:t xml:space="preserve"> </w:t>
      </w:r>
      <w:r>
        <w:t>действия.</w:t>
      </w:r>
      <w:r>
        <w:rPr>
          <w:spacing w:val="40"/>
        </w:rPr>
        <w:t xml:space="preserve"> </w:t>
      </w:r>
      <w:r>
        <w:t>Поддерживает</w:t>
      </w:r>
      <w:r>
        <w:rPr>
          <w:spacing w:val="33"/>
        </w:rPr>
        <w:t xml:space="preserve"> </w:t>
      </w:r>
      <w:r>
        <w:t>желание</w:t>
      </w:r>
      <w:r>
        <w:rPr>
          <w:spacing w:val="31"/>
        </w:rPr>
        <w:t xml:space="preserve"> </w:t>
      </w:r>
      <w:r>
        <w:t>ребёнка</w:t>
      </w:r>
      <w:r>
        <w:rPr>
          <w:spacing w:val="37"/>
        </w:rPr>
        <w:t xml:space="preserve"> </w:t>
      </w:r>
      <w:r>
        <w:t>называть и различать основные действия взрослых.</w:t>
      </w:r>
    </w:p>
    <w:p w:rsidR="00384C8F" w:rsidRDefault="00E4716A">
      <w:pPr>
        <w:pStyle w:val="a3"/>
        <w:spacing w:before="1" w:line="276" w:lineRule="auto"/>
        <w:ind w:right="150" w:firstLine="710"/>
      </w:pPr>
      <w:r>
        <w:t>Педагог знакомит детей с основными эмоциями и чувствами человека, обозначает их словом, демонстрирует</w:t>
      </w:r>
      <w:r>
        <w:rPr>
          <w:spacing w:val="40"/>
        </w:rPr>
        <w:t xml:space="preserve"> </w:t>
      </w:r>
      <w:r>
        <w:t>их</w:t>
      </w:r>
      <w:r>
        <w:rPr>
          <w:spacing w:val="40"/>
        </w:rPr>
        <w:t xml:space="preserve"> </w:t>
      </w:r>
      <w:r>
        <w:t>проявление мимикой,</w:t>
      </w:r>
      <w:r>
        <w:rPr>
          <w:spacing w:val="40"/>
        </w:rPr>
        <w:t xml:space="preserve"> </w:t>
      </w:r>
      <w:r>
        <w:t>жестами,</w:t>
      </w:r>
      <w:r>
        <w:rPr>
          <w:spacing w:val="40"/>
        </w:rPr>
        <w:t xml:space="preserve"> </w:t>
      </w:r>
      <w:r>
        <w:t>интонацией</w:t>
      </w:r>
      <w:r>
        <w:rPr>
          <w:spacing w:val="40"/>
        </w:rPr>
        <w:t xml:space="preserve"> </w:t>
      </w:r>
      <w:r>
        <w:t>голоса.</w:t>
      </w:r>
      <w:r>
        <w:rPr>
          <w:spacing w:val="40"/>
        </w:rPr>
        <w:t xml:space="preserve"> </w:t>
      </w:r>
      <w:r>
        <w:t>Предлагает</w:t>
      </w:r>
      <w:r>
        <w:rPr>
          <w:spacing w:val="40"/>
        </w:rPr>
        <w:t xml:space="preserve"> </w:t>
      </w:r>
      <w:r>
        <w:t>детям</w:t>
      </w:r>
      <w:r>
        <w:rPr>
          <w:spacing w:val="40"/>
        </w:rPr>
        <w:t xml:space="preserve"> </w:t>
      </w:r>
      <w:r>
        <w:t>повторить слова, обозначающие эмоциональное состояние человека, предлагает детям задания, помогающие закрепить</w:t>
      </w:r>
      <w:r>
        <w:rPr>
          <w:spacing w:val="40"/>
        </w:rPr>
        <w:t xml:space="preserve"> </w:t>
      </w:r>
      <w:r>
        <w:t>представление</w:t>
      </w:r>
      <w:r>
        <w:rPr>
          <w:spacing w:val="37"/>
        </w:rPr>
        <w:t xml:space="preserve"> </w:t>
      </w:r>
      <w:r>
        <w:t>об</w:t>
      </w:r>
      <w:r>
        <w:rPr>
          <w:spacing w:val="36"/>
        </w:rPr>
        <w:t xml:space="preserve"> </w:t>
      </w:r>
      <w:r>
        <w:t>эмоциях,</w:t>
      </w:r>
      <w:r>
        <w:rPr>
          <w:spacing w:val="40"/>
        </w:rPr>
        <w:t xml:space="preserve"> </w:t>
      </w:r>
      <w:r>
        <w:t>в</w:t>
      </w:r>
      <w:r>
        <w:rPr>
          <w:spacing w:val="40"/>
        </w:rPr>
        <w:t xml:space="preserve"> </w:t>
      </w:r>
      <w:r>
        <w:t>том</w:t>
      </w:r>
      <w:r>
        <w:rPr>
          <w:spacing w:val="40"/>
        </w:rPr>
        <w:t xml:space="preserve"> </w:t>
      </w:r>
      <w:r>
        <w:t>числе</w:t>
      </w:r>
      <w:r>
        <w:rPr>
          <w:spacing w:val="37"/>
        </w:rPr>
        <w:t xml:space="preserve"> </w:t>
      </w:r>
      <w:r>
        <w:t>их</w:t>
      </w:r>
      <w:r>
        <w:rPr>
          <w:spacing w:val="39"/>
        </w:rPr>
        <w:t xml:space="preserve"> </w:t>
      </w:r>
      <w:r>
        <w:t>узнавание</w:t>
      </w:r>
      <w:r>
        <w:rPr>
          <w:spacing w:val="39"/>
        </w:rPr>
        <w:t xml:space="preserve"> </w:t>
      </w:r>
      <w:r>
        <w:t>на</w:t>
      </w:r>
      <w:r>
        <w:rPr>
          <w:spacing w:val="39"/>
        </w:rPr>
        <w:t xml:space="preserve"> </w:t>
      </w:r>
      <w:r>
        <w:t>картинках.</w:t>
      </w:r>
    </w:p>
    <w:p w:rsidR="00384C8F" w:rsidRDefault="00E4716A">
      <w:pPr>
        <w:pStyle w:val="a3"/>
        <w:spacing w:line="276" w:lineRule="auto"/>
        <w:ind w:right="149" w:firstLine="710"/>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w:t>
      </w:r>
      <w:r>
        <w:rPr>
          <w:spacing w:val="38"/>
        </w:rPr>
        <w:t xml:space="preserve"> </w:t>
      </w:r>
      <w:r>
        <w:t>детям о</w:t>
      </w:r>
      <w:r>
        <w:rPr>
          <w:spacing w:val="37"/>
        </w:rPr>
        <w:t xml:space="preserve"> </w:t>
      </w:r>
      <w:r>
        <w:t>том,</w:t>
      </w:r>
      <w:r>
        <w:rPr>
          <w:spacing w:val="34"/>
        </w:rPr>
        <w:t xml:space="preserve"> </w:t>
      </w:r>
      <w:r>
        <w:t>как</w:t>
      </w:r>
      <w:r>
        <w:rPr>
          <w:spacing w:val="36"/>
        </w:rPr>
        <w:t xml:space="preserve"> </w:t>
      </w:r>
      <w:r>
        <w:t>члены</w:t>
      </w:r>
      <w:r>
        <w:rPr>
          <w:spacing w:val="40"/>
        </w:rPr>
        <w:t xml:space="preserve"> </w:t>
      </w:r>
      <w:r>
        <w:t>семьи</w:t>
      </w:r>
      <w:r>
        <w:rPr>
          <w:spacing w:val="32"/>
        </w:rPr>
        <w:t xml:space="preserve"> </w:t>
      </w:r>
      <w:r>
        <w:t>могут</w:t>
      </w:r>
      <w:r>
        <w:rPr>
          <w:spacing w:val="38"/>
        </w:rPr>
        <w:t xml:space="preserve"> </w:t>
      </w:r>
      <w:r>
        <w:t>заботиться друг</w:t>
      </w:r>
      <w:r>
        <w:rPr>
          <w:spacing w:val="40"/>
        </w:rPr>
        <w:t xml:space="preserve"> </w:t>
      </w:r>
      <w:r>
        <w:t>о</w:t>
      </w:r>
      <w:r>
        <w:rPr>
          <w:spacing w:val="37"/>
        </w:rPr>
        <w:t xml:space="preserve"> </w:t>
      </w:r>
      <w:r>
        <w:t>друге.</w:t>
      </w:r>
    </w:p>
    <w:p w:rsidR="00384C8F" w:rsidRDefault="00E4716A">
      <w:pPr>
        <w:pStyle w:val="a3"/>
        <w:spacing w:line="276" w:lineRule="auto"/>
        <w:ind w:right="144" w:firstLine="710"/>
      </w:pPr>
      <w: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w:t>
      </w:r>
      <w:r>
        <w:rPr>
          <w:spacing w:val="40"/>
        </w:rPr>
        <w:t xml:space="preserve"> </w:t>
      </w:r>
      <w:r>
        <w:t>группы,</w:t>
      </w:r>
      <w:r>
        <w:rPr>
          <w:spacing w:val="40"/>
        </w:rPr>
        <w:t xml:space="preserve"> </w:t>
      </w:r>
      <w:r>
        <w:t>назначение</w:t>
      </w:r>
      <w:r>
        <w:rPr>
          <w:spacing w:val="40"/>
        </w:rPr>
        <w:t xml:space="preserve"> </w:t>
      </w:r>
      <w:r>
        <w:t>каждого</w:t>
      </w:r>
      <w:r>
        <w:rPr>
          <w:spacing w:val="40"/>
        </w:rPr>
        <w:t xml:space="preserve"> </w:t>
      </w:r>
      <w:r>
        <w:t>помещения,</w:t>
      </w:r>
      <w:r>
        <w:rPr>
          <w:spacing w:val="40"/>
        </w:rPr>
        <w:t xml:space="preserve"> </w:t>
      </w:r>
      <w:r>
        <w:t>его</w:t>
      </w:r>
      <w:r>
        <w:rPr>
          <w:spacing w:val="40"/>
        </w:rPr>
        <w:t xml:space="preserve"> </w:t>
      </w:r>
      <w:r>
        <w:t>наполнение,</w:t>
      </w:r>
      <w:r>
        <w:rPr>
          <w:spacing w:val="40"/>
        </w:rPr>
        <w:t xml:space="preserve"> </w:t>
      </w:r>
      <w:r>
        <w:t>помогает</w:t>
      </w:r>
      <w:r>
        <w:rPr>
          <w:spacing w:val="40"/>
        </w:rPr>
        <w:t xml:space="preserve"> </w:t>
      </w:r>
      <w:r>
        <w:t>детям ориентироваться в пространстве группы.</w:t>
      </w:r>
    </w:p>
    <w:p w:rsidR="00384C8F" w:rsidRDefault="00E4716A">
      <w:pPr>
        <w:pStyle w:val="a3"/>
        <w:spacing w:line="276" w:lineRule="auto"/>
        <w:ind w:right="139" w:firstLine="710"/>
      </w:pPr>
      <w:r>
        <w:t>Педагог</w:t>
      </w:r>
      <w:r>
        <w:rPr>
          <w:spacing w:val="40"/>
        </w:rPr>
        <w:t xml:space="preserve"> </w:t>
      </w:r>
      <w:r>
        <w:t>поддерживает</w:t>
      </w:r>
      <w:r>
        <w:rPr>
          <w:spacing w:val="40"/>
        </w:rPr>
        <w:t xml:space="preserve"> </w:t>
      </w:r>
      <w:r>
        <w:t>стремление</w:t>
      </w:r>
      <w:r>
        <w:rPr>
          <w:spacing w:val="40"/>
        </w:rPr>
        <w:t xml:space="preserve"> </w:t>
      </w:r>
      <w:r>
        <w:t>детей</w:t>
      </w:r>
      <w:r>
        <w:rPr>
          <w:spacing w:val="40"/>
        </w:rPr>
        <w:t xml:space="preserve"> </w:t>
      </w:r>
      <w:r>
        <w:t>выполнять</w:t>
      </w:r>
      <w:r>
        <w:rPr>
          <w:spacing w:val="40"/>
        </w:rPr>
        <w:t xml:space="preserve"> </w:t>
      </w:r>
      <w:r>
        <w:t>элементарные</w:t>
      </w:r>
      <w:r>
        <w:rPr>
          <w:spacing w:val="40"/>
        </w:rPr>
        <w:t xml:space="preserve"> </w:t>
      </w:r>
      <w:r>
        <w:t>правила</w:t>
      </w:r>
      <w:r>
        <w:rPr>
          <w:spacing w:val="40"/>
        </w:rPr>
        <w:t xml:space="preserve"> </w:t>
      </w:r>
      <w:r>
        <w:t>поведения</w:t>
      </w:r>
      <w:r>
        <w:rPr>
          <w:spacing w:val="40"/>
        </w:rPr>
        <w:t xml:space="preserve"> </w:t>
      </w:r>
      <w:r>
        <w:t>(«можно», «нельзя»). Личным показом демонстрирует правила общения: здоровается, прощается,</w:t>
      </w:r>
      <w:r>
        <w:rPr>
          <w:spacing w:val="80"/>
        </w:rPr>
        <w:t xml:space="preserve"> </w:t>
      </w:r>
      <w:r>
        <w:t>говорит</w:t>
      </w:r>
      <w:r>
        <w:rPr>
          <w:spacing w:val="40"/>
        </w:rPr>
        <w:t xml:space="preserve"> </w:t>
      </w:r>
      <w:r>
        <w:t>«спасибо»,</w:t>
      </w:r>
      <w:r>
        <w:rPr>
          <w:spacing w:val="40"/>
        </w:rPr>
        <w:t xml:space="preserve"> </w:t>
      </w:r>
      <w:r>
        <w:t>«пожалуйста»,</w:t>
      </w:r>
      <w:r>
        <w:rPr>
          <w:spacing w:val="40"/>
        </w:rPr>
        <w:t xml:space="preserve"> </w:t>
      </w:r>
      <w:r>
        <w:t>напоминает</w:t>
      </w:r>
      <w:r>
        <w:rPr>
          <w:spacing w:val="40"/>
        </w:rPr>
        <w:t xml:space="preserve"> </w:t>
      </w:r>
      <w:r>
        <w:t>детям</w:t>
      </w:r>
      <w:r>
        <w:rPr>
          <w:spacing w:val="40"/>
        </w:rPr>
        <w:t xml:space="preserve"> </w:t>
      </w:r>
      <w:r>
        <w:t>о</w:t>
      </w:r>
      <w:r>
        <w:rPr>
          <w:spacing w:val="40"/>
        </w:rPr>
        <w:t xml:space="preserve"> </w:t>
      </w:r>
      <w:r>
        <w:t>важности</w:t>
      </w:r>
      <w:r>
        <w:rPr>
          <w:spacing w:val="40"/>
        </w:rPr>
        <w:t xml:space="preserve"> </w:t>
      </w:r>
      <w:r>
        <w:t>использования</w:t>
      </w:r>
      <w:r>
        <w:rPr>
          <w:spacing w:val="40"/>
        </w:rPr>
        <w:t xml:space="preserve"> </w:t>
      </w:r>
      <w:r>
        <w:t>данных</w:t>
      </w:r>
      <w:r>
        <w:rPr>
          <w:spacing w:val="40"/>
        </w:rPr>
        <w:t xml:space="preserve"> </w:t>
      </w:r>
      <w:r>
        <w:t>слов</w:t>
      </w:r>
      <w:r>
        <w:rPr>
          <w:spacing w:val="40"/>
        </w:rPr>
        <w:t xml:space="preserve"> </w:t>
      </w:r>
      <w:r>
        <w:t>в процессе общения</w:t>
      </w:r>
      <w:r>
        <w:rPr>
          <w:spacing w:val="40"/>
        </w:rPr>
        <w:t xml:space="preserve"> </w:t>
      </w:r>
      <w:r>
        <w:t>со</w:t>
      </w:r>
      <w:r>
        <w:rPr>
          <w:spacing w:val="40"/>
        </w:rPr>
        <w:t xml:space="preserve"> </w:t>
      </w:r>
      <w:r>
        <w:t>взрослыми и</w:t>
      </w:r>
      <w:r>
        <w:rPr>
          <w:spacing w:val="40"/>
        </w:rPr>
        <w:t xml:space="preserve"> </w:t>
      </w:r>
      <w:r>
        <w:t>сверстниками,</w:t>
      </w:r>
      <w:r>
        <w:rPr>
          <w:spacing w:val="40"/>
        </w:rPr>
        <w:t xml:space="preserve"> </w:t>
      </w:r>
      <w:r>
        <w:t>поощряет</w:t>
      </w:r>
      <w:r>
        <w:rPr>
          <w:spacing w:val="40"/>
        </w:rPr>
        <w:t xml:space="preserve"> </w:t>
      </w:r>
      <w:r>
        <w:t>инициативу и</w:t>
      </w:r>
      <w:r>
        <w:rPr>
          <w:spacing w:val="40"/>
        </w:rPr>
        <w:t xml:space="preserve"> </w:t>
      </w:r>
      <w:r>
        <w:t>самостоятельность</w:t>
      </w:r>
      <w:r>
        <w:rPr>
          <w:spacing w:val="40"/>
        </w:rPr>
        <w:t xml:space="preserve"> </w:t>
      </w:r>
      <w:r>
        <w:t>ребёнка при использовании «вежливых слов».</w:t>
      </w:r>
    </w:p>
    <w:p w:rsidR="00384C8F" w:rsidRDefault="00E4716A">
      <w:pPr>
        <w:pStyle w:val="a3"/>
        <w:spacing w:line="278" w:lineRule="auto"/>
        <w:ind w:right="155" w:firstLine="710"/>
      </w:pPr>
      <w:r>
        <w:t>Педагог использует приемы общения, позволяющие детям проявлять внимание к его словам и указаниям,</w:t>
      </w:r>
      <w:r>
        <w:rPr>
          <w:spacing w:val="40"/>
        </w:rPr>
        <w:t xml:space="preserve"> </w:t>
      </w:r>
      <w:r>
        <w:t>поддерживает</w:t>
      </w:r>
      <w:r>
        <w:rPr>
          <w:spacing w:val="40"/>
        </w:rPr>
        <w:t xml:space="preserve"> </w:t>
      </w:r>
      <w:r>
        <w:t>желание</w:t>
      </w:r>
      <w:r>
        <w:rPr>
          <w:spacing w:val="40"/>
        </w:rPr>
        <w:t xml:space="preserve"> </w:t>
      </w:r>
      <w:r>
        <w:t>ребёнка</w:t>
      </w:r>
      <w:r>
        <w:rPr>
          <w:spacing w:val="40"/>
        </w:rPr>
        <w:t xml:space="preserve"> </w:t>
      </w:r>
      <w:r>
        <w:t>выполнять</w:t>
      </w:r>
      <w:r>
        <w:rPr>
          <w:spacing w:val="40"/>
        </w:rPr>
        <w:t xml:space="preserve"> </w:t>
      </w:r>
      <w:r>
        <w:t>указания</w:t>
      </w:r>
      <w:r>
        <w:rPr>
          <w:spacing w:val="40"/>
        </w:rPr>
        <w:t xml:space="preserve"> </w:t>
      </w:r>
      <w:r>
        <w:t>взрослого,</w:t>
      </w:r>
      <w:r>
        <w:rPr>
          <w:spacing w:val="40"/>
        </w:rPr>
        <w:t xml:space="preserve"> </w:t>
      </w:r>
      <w:r>
        <w:t>действовать</w:t>
      </w:r>
      <w:r>
        <w:rPr>
          <w:spacing w:val="40"/>
        </w:rPr>
        <w:t xml:space="preserve"> </w:t>
      </w:r>
      <w:r>
        <w:t>по</w:t>
      </w:r>
      <w:r>
        <w:rPr>
          <w:spacing w:val="40"/>
        </w:rPr>
        <w:t xml:space="preserve"> </w:t>
      </w:r>
      <w:r>
        <w:t>его</w:t>
      </w:r>
      <w:r>
        <w:rPr>
          <w:spacing w:val="40"/>
        </w:rPr>
        <w:t xml:space="preserve"> </w:t>
      </w:r>
      <w:r>
        <w:t>примеру и показу.</w:t>
      </w:r>
    </w:p>
    <w:p w:rsidR="00384C8F" w:rsidRDefault="00E4716A">
      <w:pPr>
        <w:pStyle w:val="a3"/>
        <w:spacing w:line="276" w:lineRule="auto"/>
        <w:ind w:right="155" w:firstLine="710"/>
      </w:pPr>
      <w:r>
        <w:t>Педагог</w:t>
      </w:r>
      <w:r>
        <w:rPr>
          <w:spacing w:val="40"/>
        </w:rPr>
        <w:t xml:space="preserve"> </w:t>
      </w:r>
      <w:r>
        <w:t>организует</w:t>
      </w:r>
      <w:r>
        <w:rPr>
          <w:spacing w:val="40"/>
        </w:rPr>
        <w:t xml:space="preserve"> </w:t>
      </w:r>
      <w:r>
        <w:t>детей</w:t>
      </w:r>
      <w:r>
        <w:rPr>
          <w:spacing w:val="40"/>
        </w:rPr>
        <w:t xml:space="preserve"> </w:t>
      </w:r>
      <w:r>
        <w:t>на</w:t>
      </w:r>
      <w:r>
        <w:rPr>
          <w:spacing w:val="40"/>
        </w:rPr>
        <w:t xml:space="preserve"> </w:t>
      </w:r>
      <w:r>
        <w:t>участие</w:t>
      </w:r>
      <w:r>
        <w:rPr>
          <w:spacing w:val="40"/>
        </w:rPr>
        <w:t xml:space="preserve"> </w:t>
      </w:r>
      <w:r>
        <w:t>в</w:t>
      </w:r>
      <w:r>
        <w:rPr>
          <w:spacing w:val="40"/>
        </w:rPr>
        <w:t xml:space="preserve"> </w:t>
      </w:r>
      <w:r>
        <w:t>подвижных,</w:t>
      </w:r>
      <w:r>
        <w:rPr>
          <w:spacing w:val="40"/>
        </w:rPr>
        <w:t xml:space="preserve"> </w:t>
      </w:r>
      <w:r>
        <w:t>музыкальных,</w:t>
      </w:r>
      <w:r>
        <w:rPr>
          <w:spacing w:val="40"/>
        </w:rPr>
        <w:t xml:space="preserve"> </w:t>
      </w:r>
      <w:r>
        <w:t>сюжетных</w:t>
      </w:r>
      <w:r>
        <w:rPr>
          <w:spacing w:val="40"/>
        </w:rPr>
        <w:t xml:space="preserve"> </w:t>
      </w:r>
      <w:r>
        <w:t>и</w:t>
      </w:r>
      <w:r>
        <w:rPr>
          <w:spacing w:val="40"/>
        </w:rPr>
        <w:t xml:space="preserve"> </w:t>
      </w:r>
      <w:r>
        <w:t>хороводных играх,</w:t>
      </w:r>
      <w:r>
        <w:rPr>
          <w:spacing w:val="40"/>
        </w:rPr>
        <w:t xml:space="preserve"> </w:t>
      </w:r>
      <w:r>
        <w:t>поощряет</w:t>
      </w:r>
      <w:r>
        <w:rPr>
          <w:spacing w:val="37"/>
        </w:rPr>
        <w:t xml:space="preserve"> </w:t>
      </w:r>
      <w:r>
        <w:t>их</w:t>
      </w:r>
      <w:r>
        <w:rPr>
          <w:spacing w:val="36"/>
        </w:rPr>
        <w:t xml:space="preserve"> </w:t>
      </w:r>
      <w:r>
        <w:t>активность</w:t>
      </w:r>
      <w:r>
        <w:rPr>
          <w:spacing w:val="37"/>
        </w:rPr>
        <w:t xml:space="preserve"> </w:t>
      </w:r>
      <w:r>
        <w:t>и</w:t>
      </w:r>
      <w:r>
        <w:rPr>
          <w:spacing w:val="37"/>
        </w:rPr>
        <w:t xml:space="preserve"> </w:t>
      </w:r>
      <w:r>
        <w:t>инициативность</w:t>
      </w:r>
      <w:r>
        <w:rPr>
          <w:spacing w:val="38"/>
        </w:rPr>
        <w:t xml:space="preserve"> </w:t>
      </w:r>
      <w:r>
        <w:t>в</w:t>
      </w:r>
      <w:r>
        <w:rPr>
          <w:spacing w:val="38"/>
        </w:rPr>
        <w:t xml:space="preserve"> </w:t>
      </w:r>
      <w:r>
        <w:t>ходе</w:t>
      </w:r>
      <w:r>
        <w:rPr>
          <w:spacing w:val="40"/>
        </w:rPr>
        <w:t xml:space="preserve"> </w:t>
      </w:r>
      <w:r>
        <w:t>участия</w:t>
      </w:r>
      <w:r>
        <w:rPr>
          <w:spacing w:val="36"/>
        </w:rPr>
        <w:t xml:space="preserve"> </w:t>
      </w:r>
      <w:r>
        <w:t>в</w:t>
      </w:r>
      <w:r>
        <w:rPr>
          <w:spacing w:val="38"/>
        </w:rPr>
        <w:t xml:space="preserve"> </w:t>
      </w:r>
      <w:r>
        <w:t>играх.</w:t>
      </w:r>
    </w:p>
    <w:p w:rsidR="00384C8F" w:rsidRDefault="00E4716A">
      <w:pPr>
        <w:pStyle w:val="a3"/>
        <w:spacing w:line="276" w:lineRule="auto"/>
        <w:ind w:right="155" w:firstLine="710"/>
      </w:pPr>
      <w:r>
        <w:t>Педагог</w:t>
      </w:r>
      <w:r>
        <w:rPr>
          <w:spacing w:val="40"/>
        </w:rPr>
        <w:t xml:space="preserve"> </w:t>
      </w:r>
      <w:r>
        <w:t>формирует</w:t>
      </w:r>
      <w:r>
        <w:rPr>
          <w:spacing w:val="40"/>
        </w:rPr>
        <w:t xml:space="preserve"> </w:t>
      </w:r>
      <w:r>
        <w:t>представление</w:t>
      </w:r>
      <w:r>
        <w:rPr>
          <w:spacing w:val="40"/>
        </w:rPr>
        <w:t xml:space="preserve"> </w:t>
      </w:r>
      <w:r>
        <w:t>детей</w:t>
      </w:r>
      <w:r>
        <w:rPr>
          <w:spacing w:val="40"/>
        </w:rPr>
        <w:t xml:space="preserve"> </w:t>
      </w:r>
      <w:r>
        <w:t>о</w:t>
      </w:r>
      <w:r>
        <w:rPr>
          <w:spacing w:val="40"/>
        </w:rPr>
        <w:t xml:space="preserve"> </w:t>
      </w:r>
      <w:r>
        <w:t>простых</w:t>
      </w:r>
      <w:r>
        <w:rPr>
          <w:spacing w:val="40"/>
        </w:rPr>
        <w:t xml:space="preserve"> </w:t>
      </w:r>
      <w:r>
        <w:t>предметах</w:t>
      </w:r>
      <w:r>
        <w:rPr>
          <w:spacing w:val="40"/>
        </w:rPr>
        <w:t xml:space="preserve"> </w:t>
      </w:r>
      <w:r>
        <w:t>своей</w:t>
      </w:r>
      <w:r>
        <w:rPr>
          <w:spacing w:val="40"/>
        </w:rPr>
        <w:t xml:space="preserve"> </w:t>
      </w:r>
      <w:r>
        <w:t>одежды,</w:t>
      </w:r>
      <w:r>
        <w:rPr>
          <w:spacing w:val="40"/>
        </w:rPr>
        <w:t xml:space="preserve"> </w:t>
      </w:r>
      <w:r>
        <w:t>обозначает словами каждый предмет одежды, рассказывает детям о назначении предметов одежды, способах их использования</w:t>
      </w:r>
      <w:r>
        <w:rPr>
          <w:spacing w:val="40"/>
        </w:rPr>
        <w:t xml:space="preserve"> </w:t>
      </w:r>
      <w:r>
        <w:t>(надевание</w:t>
      </w:r>
      <w:r>
        <w:rPr>
          <w:spacing w:val="40"/>
        </w:rPr>
        <w:t xml:space="preserve"> </w:t>
      </w:r>
      <w:r>
        <w:t>колготок,</w:t>
      </w:r>
      <w:r>
        <w:rPr>
          <w:spacing w:val="40"/>
        </w:rPr>
        <w:t xml:space="preserve"> </w:t>
      </w:r>
      <w:r>
        <w:t>футболок</w:t>
      </w:r>
      <w:r>
        <w:rPr>
          <w:spacing w:val="40"/>
        </w:rPr>
        <w:t xml:space="preserve"> </w:t>
      </w:r>
      <w:r>
        <w:t>и</w:t>
      </w:r>
      <w:r>
        <w:rPr>
          <w:spacing w:val="40"/>
        </w:rPr>
        <w:t xml:space="preserve"> </w:t>
      </w:r>
      <w:r>
        <w:t>тому подобное).</w:t>
      </w:r>
    </w:p>
    <w:p w:rsidR="00384C8F" w:rsidRDefault="00E4716A">
      <w:pPr>
        <w:pStyle w:val="1"/>
        <w:ind w:left="830"/>
      </w:pPr>
      <w:r>
        <w:t>Вторая</w:t>
      </w:r>
      <w:r>
        <w:rPr>
          <w:spacing w:val="13"/>
        </w:rPr>
        <w:t xml:space="preserve"> </w:t>
      </w:r>
      <w:r>
        <w:t>младшая</w:t>
      </w:r>
      <w:r>
        <w:rPr>
          <w:spacing w:val="13"/>
        </w:rPr>
        <w:t xml:space="preserve"> </w:t>
      </w:r>
      <w:r>
        <w:t>группа</w:t>
      </w:r>
      <w:r>
        <w:rPr>
          <w:spacing w:val="16"/>
        </w:rPr>
        <w:t xml:space="preserve"> </w:t>
      </w:r>
      <w:r>
        <w:t>(от</w:t>
      </w:r>
      <w:r>
        <w:rPr>
          <w:spacing w:val="12"/>
        </w:rPr>
        <w:t xml:space="preserve"> </w:t>
      </w:r>
      <w:r>
        <w:t>3</w:t>
      </w:r>
      <w:r>
        <w:rPr>
          <w:spacing w:val="16"/>
        </w:rPr>
        <w:t xml:space="preserve"> </w:t>
      </w:r>
      <w:r>
        <w:t>лет</w:t>
      </w:r>
      <w:r>
        <w:rPr>
          <w:spacing w:val="12"/>
        </w:rPr>
        <w:t xml:space="preserve"> </w:t>
      </w:r>
      <w:r>
        <w:t>до</w:t>
      </w:r>
      <w:r>
        <w:rPr>
          <w:spacing w:val="10"/>
        </w:rPr>
        <w:t xml:space="preserve"> </w:t>
      </w:r>
      <w:r>
        <w:t>4</w:t>
      </w:r>
      <w:r>
        <w:rPr>
          <w:spacing w:val="27"/>
        </w:rPr>
        <w:t xml:space="preserve"> </w:t>
      </w:r>
      <w:r>
        <w:rPr>
          <w:spacing w:val="-4"/>
        </w:rPr>
        <w:t>лет)</w:t>
      </w:r>
    </w:p>
    <w:p w:rsidR="00384C8F" w:rsidRDefault="00E4716A">
      <w:pPr>
        <w:pStyle w:val="a3"/>
        <w:spacing w:before="43" w:line="276" w:lineRule="auto"/>
        <w:ind w:right="146" w:firstLine="710"/>
      </w:pPr>
      <w:r>
        <w:t>В области социально-коммуникативного развития основными задачами образовательной деятельности являются:</w:t>
      </w:r>
    </w:p>
    <w:p w:rsidR="00384C8F" w:rsidRDefault="00E4716A">
      <w:pPr>
        <w:pStyle w:val="2"/>
        <w:numPr>
          <w:ilvl w:val="0"/>
          <w:numId w:val="169"/>
        </w:numPr>
        <w:tabs>
          <w:tab w:val="left" w:pos="1131"/>
        </w:tabs>
        <w:ind w:left="1131" w:hanging="301"/>
        <w:jc w:val="both"/>
        <w:rPr>
          <w:b w:val="0"/>
        </w:rPr>
      </w:pPr>
      <w:r>
        <w:t>в</w:t>
      </w:r>
      <w:r>
        <w:rPr>
          <w:spacing w:val="25"/>
        </w:rPr>
        <w:t xml:space="preserve"> </w:t>
      </w:r>
      <w:r>
        <w:t>сфере</w:t>
      </w:r>
      <w:r>
        <w:rPr>
          <w:spacing w:val="23"/>
        </w:rPr>
        <w:t xml:space="preserve"> </w:t>
      </w:r>
      <w:r>
        <w:t>социальных</w:t>
      </w:r>
      <w:r>
        <w:rPr>
          <w:spacing w:val="20"/>
        </w:rPr>
        <w:t xml:space="preserve"> </w:t>
      </w:r>
      <w:r>
        <w:rPr>
          <w:spacing w:val="-2"/>
        </w:rPr>
        <w:t>отношений</w:t>
      </w:r>
      <w:r>
        <w:rPr>
          <w:b w:val="0"/>
          <w:spacing w:val="-2"/>
        </w:rPr>
        <w:t>:</w:t>
      </w:r>
    </w:p>
    <w:p w:rsidR="00384C8F" w:rsidRDefault="00E4716A">
      <w:pPr>
        <w:pStyle w:val="a4"/>
        <w:numPr>
          <w:ilvl w:val="0"/>
          <w:numId w:val="170"/>
        </w:numPr>
        <w:tabs>
          <w:tab w:val="left" w:pos="334"/>
        </w:tabs>
        <w:spacing w:before="32" w:line="276" w:lineRule="auto"/>
        <w:ind w:right="155" w:firstLine="0"/>
        <w:rPr>
          <w:sz w:val="24"/>
        </w:rPr>
      </w:pPr>
      <w:r>
        <w:rPr>
          <w:sz w:val="24"/>
        </w:rPr>
        <w:t>развивать эмоциональную отзывчивость, способность откликаться на ярко выраженные эмоции сверстников</w:t>
      </w:r>
      <w:r>
        <w:rPr>
          <w:spacing w:val="40"/>
          <w:sz w:val="24"/>
        </w:rPr>
        <w:t xml:space="preserve"> </w:t>
      </w:r>
      <w:r>
        <w:rPr>
          <w:sz w:val="24"/>
        </w:rPr>
        <w:t>и</w:t>
      </w:r>
      <w:r>
        <w:rPr>
          <w:spacing w:val="40"/>
          <w:sz w:val="24"/>
        </w:rPr>
        <w:t xml:space="preserve"> </w:t>
      </w:r>
      <w:r>
        <w:rPr>
          <w:sz w:val="24"/>
        </w:rPr>
        <w:t>взрослых,</w:t>
      </w:r>
      <w:r>
        <w:rPr>
          <w:spacing w:val="40"/>
          <w:sz w:val="24"/>
        </w:rPr>
        <w:t xml:space="preserve"> </w:t>
      </w:r>
      <w:r>
        <w:rPr>
          <w:sz w:val="24"/>
        </w:rPr>
        <w:t>различать</w:t>
      </w:r>
      <w:r>
        <w:rPr>
          <w:spacing w:val="40"/>
          <w:sz w:val="24"/>
        </w:rPr>
        <w:t xml:space="preserve"> </w:t>
      </w:r>
      <w:r>
        <w:rPr>
          <w:sz w:val="24"/>
        </w:rPr>
        <w:t>и</w:t>
      </w:r>
      <w:r>
        <w:rPr>
          <w:spacing w:val="40"/>
          <w:sz w:val="24"/>
        </w:rPr>
        <w:t xml:space="preserve"> </w:t>
      </w:r>
      <w:r>
        <w:rPr>
          <w:sz w:val="24"/>
        </w:rPr>
        <w:t>понимать</w:t>
      </w:r>
      <w:r>
        <w:rPr>
          <w:spacing w:val="40"/>
          <w:sz w:val="24"/>
        </w:rPr>
        <w:t xml:space="preserve"> </w:t>
      </w:r>
      <w:r>
        <w:rPr>
          <w:sz w:val="24"/>
        </w:rPr>
        <w:t>отдельные</w:t>
      </w:r>
      <w:r>
        <w:rPr>
          <w:spacing w:val="40"/>
          <w:sz w:val="24"/>
        </w:rPr>
        <w:t xml:space="preserve"> </w:t>
      </w:r>
      <w:r>
        <w:rPr>
          <w:sz w:val="24"/>
        </w:rPr>
        <w:t>эмоциональные</w:t>
      </w:r>
      <w:r>
        <w:rPr>
          <w:spacing w:val="40"/>
          <w:sz w:val="24"/>
        </w:rPr>
        <w:t xml:space="preserve"> </w:t>
      </w:r>
      <w:r>
        <w:rPr>
          <w:sz w:val="24"/>
        </w:rPr>
        <w:t>проявления,</w:t>
      </w:r>
      <w:r>
        <w:rPr>
          <w:spacing w:val="40"/>
          <w:sz w:val="24"/>
        </w:rPr>
        <w:t xml:space="preserve"> </w:t>
      </w:r>
      <w:r>
        <w:rPr>
          <w:sz w:val="24"/>
        </w:rPr>
        <w:t>учить правильно их называть;</w:t>
      </w:r>
    </w:p>
    <w:p w:rsidR="00384C8F" w:rsidRDefault="00E4716A">
      <w:pPr>
        <w:pStyle w:val="a4"/>
        <w:numPr>
          <w:ilvl w:val="0"/>
          <w:numId w:val="170"/>
        </w:numPr>
        <w:tabs>
          <w:tab w:val="left" w:pos="290"/>
        </w:tabs>
        <w:spacing w:line="274" w:lineRule="exact"/>
        <w:ind w:left="290" w:hanging="171"/>
        <w:rPr>
          <w:sz w:val="24"/>
        </w:rPr>
      </w:pPr>
      <w:r>
        <w:rPr>
          <w:sz w:val="24"/>
        </w:rPr>
        <w:t>обогащать</w:t>
      </w:r>
      <w:r>
        <w:rPr>
          <w:spacing w:val="49"/>
          <w:sz w:val="24"/>
        </w:rPr>
        <w:t xml:space="preserve"> </w:t>
      </w:r>
      <w:r>
        <w:rPr>
          <w:sz w:val="24"/>
        </w:rPr>
        <w:t>представления</w:t>
      </w:r>
      <w:r>
        <w:rPr>
          <w:spacing w:val="49"/>
          <w:sz w:val="24"/>
        </w:rPr>
        <w:t xml:space="preserve"> </w:t>
      </w:r>
      <w:r>
        <w:rPr>
          <w:sz w:val="24"/>
        </w:rPr>
        <w:t>детей</w:t>
      </w:r>
      <w:r>
        <w:rPr>
          <w:spacing w:val="45"/>
          <w:sz w:val="24"/>
        </w:rPr>
        <w:t xml:space="preserve"> </w:t>
      </w:r>
      <w:r>
        <w:rPr>
          <w:sz w:val="24"/>
        </w:rPr>
        <w:t>о</w:t>
      </w:r>
      <w:r>
        <w:rPr>
          <w:spacing w:val="55"/>
          <w:sz w:val="24"/>
        </w:rPr>
        <w:t xml:space="preserve"> </w:t>
      </w:r>
      <w:r>
        <w:rPr>
          <w:sz w:val="24"/>
        </w:rPr>
        <w:t>действиях,</w:t>
      </w:r>
      <w:r>
        <w:rPr>
          <w:spacing w:val="57"/>
          <w:sz w:val="24"/>
        </w:rPr>
        <w:t xml:space="preserve"> </w:t>
      </w:r>
      <w:r>
        <w:rPr>
          <w:sz w:val="24"/>
        </w:rPr>
        <w:t>в</w:t>
      </w:r>
      <w:r>
        <w:rPr>
          <w:spacing w:val="51"/>
          <w:sz w:val="24"/>
        </w:rPr>
        <w:t xml:space="preserve"> </w:t>
      </w:r>
      <w:r>
        <w:rPr>
          <w:sz w:val="24"/>
        </w:rPr>
        <w:t>которых</w:t>
      </w:r>
      <w:r>
        <w:rPr>
          <w:spacing w:val="48"/>
          <w:sz w:val="24"/>
        </w:rPr>
        <w:t xml:space="preserve"> </w:t>
      </w:r>
      <w:r>
        <w:rPr>
          <w:sz w:val="24"/>
        </w:rPr>
        <w:t>проявляются</w:t>
      </w:r>
      <w:r>
        <w:rPr>
          <w:spacing w:val="49"/>
          <w:sz w:val="24"/>
        </w:rPr>
        <w:t xml:space="preserve"> </w:t>
      </w:r>
      <w:r>
        <w:rPr>
          <w:sz w:val="24"/>
        </w:rPr>
        <w:t>доброе</w:t>
      </w:r>
      <w:r>
        <w:rPr>
          <w:spacing w:val="42"/>
          <w:sz w:val="24"/>
        </w:rPr>
        <w:t xml:space="preserve"> </w:t>
      </w:r>
      <w:r>
        <w:rPr>
          <w:sz w:val="24"/>
        </w:rPr>
        <w:t>отношение</w:t>
      </w:r>
      <w:r>
        <w:rPr>
          <w:spacing w:val="49"/>
          <w:sz w:val="24"/>
        </w:rPr>
        <w:t xml:space="preserve"> </w:t>
      </w:r>
      <w:r>
        <w:rPr>
          <w:sz w:val="24"/>
        </w:rPr>
        <w:t>и</w:t>
      </w:r>
      <w:r>
        <w:rPr>
          <w:spacing w:val="50"/>
          <w:sz w:val="24"/>
        </w:rPr>
        <w:t xml:space="preserve"> </w:t>
      </w:r>
      <w:r>
        <w:rPr>
          <w:sz w:val="24"/>
        </w:rPr>
        <w:t>забота</w:t>
      </w:r>
      <w:r>
        <w:rPr>
          <w:spacing w:val="43"/>
          <w:sz w:val="24"/>
        </w:rPr>
        <w:t xml:space="preserve"> </w:t>
      </w:r>
      <w:r>
        <w:rPr>
          <w:spacing w:val="-10"/>
          <w:sz w:val="24"/>
        </w:rPr>
        <w:t>о</w:t>
      </w:r>
    </w:p>
    <w:p w:rsidR="00384C8F" w:rsidRDefault="00384C8F">
      <w:pPr>
        <w:spacing w:line="274" w:lineRule="exact"/>
        <w:jc w:val="both"/>
        <w:rPr>
          <w:sz w:val="24"/>
        </w:rPr>
        <w:sectPr w:rsidR="00384C8F">
          <w:pgSz w:w="11910" w:h="16840"/>
          <w:pgMar w:top="840" w:right="200" w:bottom="940" w:left="500" w:header="0" w:footer="718" w:gutter="0"/>
          <w:cols w:space="720"/>
        </w:sectPr>
      </w:pPr>
    </w:p>
    <w:p w:rsidR="00384C8F" w:rsidRDefault="00E4716A">
      <w:pPr>
        <w:pStyle w:val="a3"/>
        <w:spacing w:before="74"/>
        <w:jc w:val="left"/>
      </w:pPr>
      <w:r>
        <w:lastRenderedPageBreak/>
        <w:t>членах</w:t>
      </w:r>
      <w:r>
        <w:rPr>
          <w:spacing w:val="23"/>
        </w:rPr>
        <w:t xml:space="preserve"> </w:t>
      </w:r>
      <w:r>
        <w:t>семьи,</w:t>
      </w:r>
      <w:r>
        <w:rPr>
          <w:spacing w:val="28"/>
        </w:rPr>
        <w:t xml:space="preserve"> </w:t>
      </w:r>
      <w:r>
        <w:t>близком</w:t>
      </w:r>
      <w:r>
        <w:rPr>
          <w:spacing w:val="20"/>
        </w:rPr>
        <w:t xml:space="preserve"> </w:t>
      </w:r>
      <w:r>
        <w:rPr>
          <w:spacing w:val="-2"/>
        </w:rPr>
        <w:t>окружении;</w:t>
      </w:r>
    </w:p>
    <w:p w:rsidR="00384C8F" w:rsidRDefault="00E4716A">
      <w:pPr>
        <w:pStyle w:val="a4"/>
        <w:numPr>
          <w:ilvl w:val="0"/>
          <w:numId w:val="170"/>
        </w:numPr>
        <w:tabs>
          <w:tab w:val="left" w:pos="338"/>
        </w:tabs>
        <w:spacing w:before="41" w:line="276" w:lineRule="auto"/>
        <w:ind w:right="145" w:firstLine="0"/>
        <w:jc w:val="left"/>
        <w:rPr>
          <w:sz w:val="24"/>
        </w:rPr>
      </w:pPr>
      <w:r>
        <w:rPr>
          <w:sz w:val="24"/>
        </w:rPr>
        <w:t>поддерживать</w:t>
      </w:r>
      <w:r>
        <w:rPr>
          <w:spacing w:val="80"/>
          <w:sz w:val="24"/>
        </w:rPr>
        <w:t xml:space="preserve"> </w:t>
      </w:r>
      <w:r>
        <w:rPr>
          <w:sz w:val="24"/>
        </w:rPr>
        <w:t>в</w:t>
      </w:r>
      <w:r>
        <w:rPr>
          <w:spacing w:val="80"/>
          <w:sz w:val="24"/>
        </w:rPr>
        <w:t xml:space="preserve"> </w:t>
      </w:r>
      <w:r>
        <w:rPr>
          <w:sz w:val="24"/>
        </w:rPr>
        <w:t>установлении</w:t>
      </w:r>
      <w:r>
        <w:rPr>
          <w:spacing w:val="80"/>
          <w:sz w:val="24"/>
        </w:rPr>
        <w:t xml:space="preserve"> </w:t>
      </w:r>
      <w:r>
        <w:rPr>
          <w:sz w:val="24"/>
        </w:rPr>
        <w:t>положительных</w:t>
      </w:r>
      <w:r>
        <w:rPr>
          <w:spacing w:val="80"/>
          <w:sz w:val="24"/>
        </w:rPr>
        <w:t xml:space="preserve"> </w:t>
      </w:r>
      <w:r>
        <w:rPr>
          <w:sz w:val="24"/>
        </w:rPr>
        <w:t>контактов</w:t>
      </w:r>
      <w:r>
        <w:rPr>
          <w:spacing w:val="80"/>
          <w:sz w:val="24"/>
        </w:rPr>
        <w:t xml:space="preserve"> </w:t>
      </w:r>
      <w:r>
        <w:rPr>
          <w:sz w:val="24"/>
        </w:rPr>
        <w:t>между</w:t>
      </w:r>
      <w:r>
        <w:rPr>
          <w:spacing w:val="80"/>
          <w:sz w:val="24"/>
        </w:rPr>
        <w:t xml:space="preserve"> </w:t>
      </w:r>
      <w:r>
        <w:rPr>
          <w:sz w:val="24"/>
        </w:rPr>
        <w:t>детьми,</w:t>
      </w:r>
      <w:r>
        <w:rPr>
          <w:spacing w:val="80"/>
          <w:sz w:val="24"/>
        </w:rPr>
        <w:t xml:space="preserve"> </w:t>
      </w:r>
      <w:r>
        <w:rPr>
          <w:sz w:val="24"/>
        </w:rPr>
        <w:t>основанных</w:t>
      </w:r>
      <w:r>
        <w:rPr>
          <w:spacing w:val="80"/>
          <w:sz w:val="24"/>
        </w:rPr>
        <w:t xml:space="preserve"> </w:t>
      </w:r>
      <w:r>
        <w:rPr>
          <w:sz w:val="24"/>
        </w:rPr>
        <w:t>на</w:t>
      </w:r>
      <w:r>
        <w:rPr>
          <w:spacing w:val="80"/>
          <w:sz w:val="24"/>
        </w:rPr>
        <w:t xml:space="preserve"> </w:t>
      </w:r>
      <w:r>
        <w:rPr>
          <w:sz w:val="24"/>
        </w:rPr>
        <w:t>общих интересах</w:t>
      </w:r>
      <w:r>
        <w:rPr>
          <w:spacing w:val="40"/>
          <w:sz w:val="24"/>
        </w:rPr>
        <w:t xml:space="preserve"> </w:t>
      </w:r>
      <w:r>
        <w:rPr>
          <w:sz w:val="24"/>
        </w:rPr>
        <w:t>к действиям</w:t>
      </w:r>
      <w:r>
        <w:rPr>
          <w:spacing w:val="40"/>
          <w:sz w:val="24"/>
        </w:rPr>
        <w:t xml:space="preserve"> </w:t>
      </w:r>
      <w:r>
        <w:rPr>
          <w:sz w:val="24"/>
        </w:rPr>
        <w:t>с</w:t>
      </w:r>
      <w:r>
        <w:rPr>
          <w:spacing w:val="40"/>
          <w:sz w:val="24"/>
        </w:rPr>
        <w:t xml:space="preserve"> </w:t>
      </w:r>
      <w:r>
        <w:rPr>
          <w:sz w:val="24"/>
        </w:rPr>
        <w:t>игрушками,</w:t>
      </w:r>
      <w:r>
        <w:rPr>
          <w:spacing w:val="40"/>
          <w:sz w:val="24"/>
        </w:rPr>
        <w:t xml:space="preserve"> </w:t>
      </w:r>
      <w:r>
        <w:rPr>
          <w:sz w:val="24"/>
        </w:rPr>
        <w:t>предметами</w:t>
      </w:r>
      <w:r>
        <w:rPr>
          <w:spacing w:val="40"/>
          <w:sz w:val="24"/>
        </w:rPr>
        <w:t xml:space="preserve"> </w:t>
      </w:r>
      <w:r>
        <w:rPr>
          <w:sz w:val="24"/>
        </w:rPr>
        <w:t>и</w:t>
      </w:r>
      <w:r>
        <w:rPr>
          <w:spacing w:val="40"/>
          <w:sz w:val="24"/>
        </w:rPr>
        <w:t xml:space="preserve"> </w:t>
      </w:r>
      <w:r>
        <w:rPr>
          <w:sz w:val="24"/>
        </w:rPr>
        <w:t>взаимной</w:t>
      </w:r>
      <w:r>
        <w:rPr>
          <w:spacing w:val="40"/>
          <w:sz w:val="24"/>
        </w:rPr>
        <w:t xml:space="preserve"> </w:t>
      </w:r>
      <w:r>
        <w:rPr>
          <w:sz w:val="24"/>
        </w:rPr>
        <w:t>симпатии;</w:t>
      </w:r>
    </w:p>
    <w:p w:rsidR="00384C8F" w:rsidRDefault="00E4716A">
      <w:pPr>
        <w:pStyle w:val="a4"/>
        <w:numPr>
          <w:ilvl w:val="0"/>
          <w:numId w:val="170"/>
        </w:numPr>
        <w:tabs>
          <w:tab w:val="left" w:pos="305"/>
        </w:tabs>
        <w:spacing w:line="276" w:lineRule="auto"/>
        <w:ind w:right="154" w:firstLine="0"/>
        <w:jc w:val="left"/>
        <w:rPr>
          <w:sz w:val="24"/>
        </w:rPr>
      </w:pPr>
      <w:r>
        <w:rPr>
          <w:sz w:val="24"/>
        </w:rPr>
        <w:t>оказывать</w:t>
      </w:r>
      <w:r>
        <w:rPr>
          <w:spacing w:val="40"/>
          <w:sz w:val="24"/>
        </w:rPr>
        <w:t xml:space="preserve"> </w:t>
      </w:r>
      <w:r>
        <w:rPr>
          <w:sz w:val="24"/>
        </w:rPr>
        <w:t>помощь</w:t>
      </w:r>
      <w:r>
        <w:rPr>
          <w:spacing w:val="40"/>
          <w:sz w:val="24"/>
        </w:rPr>
        <w:t xml:space="preserve"> </w:t>
      </w:r>
      <w:r>
        <w:rPr>
          <w:sz w:val="24"/>
        </w:rPr>
        <w:t>в</w:t>
      </w:r>
      <w:r>
        <w:rPr>
          <w:spacing w:val="40"/>
          <w:sz w:val="24"/>
        </w:rPr>
        <w:t xml:space="preserve"> </w:t>
      </w:r>
      <w:r>
        <w:rPr>
          <w:sz w:val="24"/>
        </w:rPr>
        <w:t>освоении</w:t>
      </w:r>
      <w:r>
        <w:rPr>
          <w:spacing w:val="40"/>
          <w:sz w:val="24"/>
        </w:rPr>
        <w:t xml:space="preserve"> </w:t>
      </w:r>
      <w:r>
        <w:rPr>
          <w:sz w:val="24"/>
        </w:rPr>
        <w:t>способов</w:t>
      </w:r>
      <w:r>
        <w:rPr>
          <w:spacing w:val="40"/>
          <w:sz w:val="24"/>
        </w:rPr>
        <w:t xml:space="preserve"> </w:t>
      </w:r>
      <w:r>
        <w:rPr>
          <w:sz w:val="24"/>
        </w:rPr>
        <w:t>взаимодействия</w:t>
      </w:r>
      <w:r>
        <w:rPr>
          <w:spacing w:val="40"/>
          <w:sz w:val="24"/>
        </w:rPr>
        <w:t xml:space="preserve"> </w:t>
      </w:r>
      <w:r>
        <w:rPr>
          <w:sz w:val="24"/>
        </w:rPr>
        <w:t>со</w:t>
      </w:r>
      <w:r>
        <w:rPr>
          <w:spacing w:val="40"/>
          <w:sz w:val="24"/>
        </w:rPr>
        <w:t xml:space="preserve"> </w:t>
      </w:r>
      <w:r>
        <w:rPr>
          <w:sz w:val="24"/>
        </w:rPr>
        <w:t>сверстниками</w:t>
      </w:r>
      <w:r>
        <w:rPr>
          <w:spacing w:val="40"/>
          <w:sz w:val="24"/>
        </w:rPr>
        <w:t xml:space="preserve"> </w:t>
      </w:r>
      <w:r>
        <w:rPr>
          <w:sz w:val="24"/>
        </w:rPr>
        <w:t>в</w:t>
      </w:r>
      <w:r>
        <w:rPr>
          <w:spacing w:val="40"/>
          <w:sz w:val="24"/>
        </w:rPr>
        <w:t xml:space="preserve"> </w:t>
      </w:r>
      <w:r>
        <w:rPr>
          <w:sz w:val="24"/>
        </w:rPr>
        <w:t>игре,</w:t>
      </w:r>
      <w:r>
        <w:rPr>
          <w:spacing w:val="40"/>
          <w:sz w:val="24"/>
        </w:rPr>
        <w:t xml:space="preserve"> </w:t>
      </w:r>
      <w:r>
        <w:rPr>
          <w:sz w:val="24"/>
        </w:rPr>
        <w:t>в</w:t>
      </w:r>
      <w:r>
        <w:rPr>
          <w:spacing w:val="40"/>
          <w:sz w:val="24"/>
        </w:rPr>
        <w:t xml:space="preserve"> </w:t>
      </w:r>
      <w:r>
        <w:rPr>
          <w:sz w:val="24"/>
        </w:rPr>
        <w:t>повседневном</w:t>
      </w:r>
      <w:r>
        <w:rPr>
          <w:spacing w:val="80"/>
          <w:sz w:val="24"/>
        </w:rPr>
        <w:t xml:space="preserve"> </w:t>
      </w:r>
      <w:r>
        <w:rPr>
          <w:sz w:val="24"/>
        </w:rPr>
        <w:t>общении и бытовой деятельности;</w:t>
      </w:r>
    </w:p>
    <w:p w:rsidR="00384C8F" w:rsidRDefault="00E4716A">
      <w:pPr>
        <w:pStyle w:val="a4"/>
        <w:numPr>
          <w:ilvl w:val="0"/>
          <w:numId w:val="170"/>
        </w:numPr>
        <w:tabs>
          <w:tab w:val="left" w:pos="266"/>
        </w:tabs>
        <w:spacing w:line="275" w:lineRule="exact"/>
        <w:ind w:left="266" w:hanging="147"/>
        <w:jc w:val="left"/>
        <w:rPr>
          <w:sz w:val="24"/>
        </w:rPr>
      </w:pPr>
      <w:r>
        <w:rPr>
          <w:sz w:val="24"/>
        </w:rPr>
        <w:t>приучать</w:t>
      </w:r>
      <w:r>
        <w:rPr>
          <w:spacing w:val="27"/>
          <w:sz w:val="24"/>
        </w:rPr>
        <w:t xml:space="preserve"> </w:t>
      </w:r>
      <w:r>
        <w:rPr>
          <w:sz w:val="24"/>
        </w:rPr>
        <w:t>детей</w:t>
      </w:r>
      <w:r>
        <w:rPr>
          <w:spacing w:val="23"/>
          <w:sz w:val="24"/>
        </w:rPr>
        <w:t xml:space="preserve"> </w:t>
      </w:r>
      <w:r>
        <w:rPr>
          <w:sz w:val="24"/>
        </w:rPr>
        <w:t>к</w:t>
      </w:r>
      <w:r>
        <w:rPr>
          <w:spacing w:val="26"/>
          <w:sz w:val="24"/>
        </w:rPr>
        <w:t xml:space="preserve"> </w:t>
      </w:r>
      <w:r>
        <w:rPr>
          <w:sz w:val="24"/>
        </w:rPr>
        <w:t>выполнению</w:t>
      </w:r>
      <w:r>
        <w:rPr>
          <w:spacing w:val="25"/>
          <w:sz w:val="24"/>
        </w:rPr>
        <w:t xml:space="preserve"> </w:t>
      </w:r>
      <w:r>
        <w:rPr>
          <w:sz w:val="24"/>
        </w:rPr>
        <w:t>элементарных</w:t>
      </w:r>
      <w:r>
        <w:rPr>
          <w:spacing w:val="22"/>
          <w:sz w:val="24"/>
        </w:rPr>
        <w:t xml:space="preserve"> </w:t>
      </w:r>
      <w:r>
        <w:rPr>
          <w:sz w:val="24"/>
        </w:rPr>
        <w:t>правил</w:t>
      </w:r>
      <w:r>
        <w:rPr>
          <w:spacing w:val="29"/>
          <w:sz w:val="24"/>
        </w:rPr>
        <w:t xml:space="preserve"> </w:t>
      </w:r>
      <w:r>
        <w:rPr>
          <w:sz w:val="24"/>
        </w:rPr>
        <w:t>культуры</w:t>
      </w:r>
      <w:r>
        <w:rPr>
          <w:spacing w:val="30"/>
          <w:sz w:val="24"/>
        </w:rPr>
        <w:t xml:space="preserve"> </w:t>
      </w:r>
      <w:r>
        <w:rPr>
          <w:sz w:val="24"/>
        </w:rPr>
        <w:t>поведения</w:t>
      </w:r>
      <w:r>
        <w:rPr>
          <w:spacing w:val="22"/>
          <w:sz w:val="24"/>
        </w:rPr>
        <w:t xml:space="preserve"> </w:t>
      </w:r>
      <w:r>
        <w:rPr>
          <w:sz w:val="24"/>
        </w:rPr>
        <w:t>в</w:t>
      </w:r>
      <w:r>
        <w:rPr>
          <w:spacing w:val="25"/>
          <w:sz w:val="24"/>
        </w:rPr>
        <w:t xml:space="preserve"> </w:t>
      </w:r>
      <w:r>
        <w:rPr>
          <w:spacing w:val="-4"/>
          <w:sz w:val="24"/>
        </w:rPr>
        <w:t>ДОО;</w:t>
      </w:r>
    </w:p>
    <w:p w:rsidR="00384C8F" w:rsidRDefault="00E4716A">
      <w:pPr>
        <w:pStyle w:val="2"/>
        <w:numPr>
          <w:ilvl w:val="0"/>
          <w:numId w:val="169"/>
        </w:numPr>
        <w:tabs>
          <w:tab w:val="left" w:pos="1165"/>
        </w:tabs>
        <w:spacing w:before="51"/>
        <w:ind w:left="1165" w:hanging="335"/>
      </w:pPr>
      <w:r>
        <w:t>в</w:t>
      </w:r>
      <w:r>
        <w:rPr>
          <w:spacing w:val="31"/>
        </w:rPr>
        <w:t xml:space="preserve"> </w:t>
      </w:r>
      <w:r>
        <w:t>области</w:t>
      </w:r>
      <w:r>
        <w:rPr>
          <w:spacing w:val="21"/>
        </w:rPr>
        <w:t xml:space="preserve"> </w:t>
      </w:r>
      <w:r>
        <w:t>формирования</w:t>
      </w:r>
      <w:r>
        <w:rPr>
          <w:spacing w:val="26"/>
        </w:rPr>
        <w:t xml:space="preserve"> </w:t>
      </w:r>
      <w:r>
        <w:t>основ</w:t>
      </w:r>
      <w:r>
        <w:rPr>
          <w:spacing w:val="27"/>
        </w:rPr>
        <w:t xml:space="preserve"> </w:t>
      </w:r>
      <w:r>
        <w:t>гражданственности</w:t>
      </w:r>
      <w:r>
        <w:rPr>
          <w:spacing w:val="28"/>
        </w:rPr>
        <w:t xml:space="preserve"> </w:t>
      </w:r>
      <w:r>
        <w:t>и</w:t>
      </w:r>
      <w:r>
        <w:rPr>
          <w:spacing w:val="28"/>
        </w:rPr>
        <w:t xml:space="preserve"> </w:t>
      </w:r>
      <w:r>
        <w:rPr>
          <w:spacing w:val="-2"/>
        </w:rPr>
        <w:t>патриотизма:</w:t>
      </w:r>
    </w:p>
    <w:p w:rsidR="00384C8F" w:rsidRDefault="00E4716A">
      <w:pPr>
        <w:pStyle w:val="a4"/>
        <w:numPr>
          <w:ilvl w:val="0"/>
          <w:numId w:val="170"/>
        </w:numPr>
        <w:tabs>
          <w:tab w:val="left" w:pos="295"/>
        </w:tabs>
        <w:spacing w:before="22" w:line="280" w:lineRule="auto"/>
        <w:ind w:right="161" w:firstLine="0"/>
        <w:jc w:val="left"/>
        <w:rPr>
          <w:sz w:val="24"/>
        </w:rPr>
      </w:pPr>
      <w:r>
        <w:rPr>
          <w:sz w:val="24"/>
        </w:rPr>
        <w:t>обогащать</w:t>
      </w:r>
      <w:r>
        <w:rPr>
          <w:spacing w:val="40"/>
          <w:sz w:val="24"/>
        </w:rPr>
        <w:t xml:space="preserve"> </w:t>
      </w:r>
      <w:r>
        <w:rPr>
          <w:sz w:val="24"/>
        </w:rPr>
        <w:t>представления</w:t>
      </w:r>
      <w:r>
        <w:rPr>
          <w:spacing w:val="40"/>
          <w:sz w:val="24"/>
        </w:rPr>
        <w:t xml:space="preserve"> </w:t>
      </w:r>
      <w:r>
        <w:rPr>
          <w:sz w:val="24"/>
        </w:rPr>
        <w:t>детей</w:t>
      </w:r>
      <w:r>
        <w:rPr>
          <w:spacing w:val="40"/>
          <w:sz w:val="24"/>
        </w:rPr>
        <w:t xml:space="preserve"> </w:t>
      </w:r>
      <w:r>
        <w:rPr>
          <w:sz w:val="24"/>
        </w:rPr>
        <w:t>о</w:t>
      </w:r>
      <w:r>
        <w:rPr>
          <w:spacing w:val="40"/>
          <w:sz w:val="24"/>
        </w:rPr>
        <w:t xml:space="preserve"> </w:t>
      </w:r>
      <w:r>
        <w:rPr>
          <w:sz w:val="24"/>
        </w:rPr>
        <w:t>малой</w:t>
      </w:r>
      <w:r>
        <w:rPr>
          <w:spacing w:val="40"/>
          <w:sz w:val="24"/>
        </w:rPr>
        <w:t xml:space="preserve"> </w:t>
      </w:r>
      <w:r>
        <w:rPr>
          <w:sz w:val="24"/>
        </w:rPr>
        <w:t>родине</w:t>
      </w:r>
      <w:r>
        <w:rPr>
          <w:spacing w:val="40"/>
          <w:sz w:val="24"/>
        </w:rPr>
        <w:t xml:space="preserve"> </w:t>
      </w:r>
      <w:r>
        <w:rPr>
          <w:sz w:val="24"/>
        </w:rPr>
        <w:t>и</w:t>
      </w:r>
      <w:r>
        <w:rPr>
          <w:spacing w:val="40"/>
          <w:sz w:val="24"/>
        </w:rPr>
        <w:t xml:space="preserve"> </w:t>
      </w:r>
      <w:r>
        <w:rPr>
          <w:sz w:val="24"/>
        </w:rPr>
        <w:t>поддерживать</w:t>
      </w:r>
      <w:r>
        <w:rPr>
          <w:spacing w:val="40"/>
          <w:sz w:val="24"/>
        </w:rPr>
        <w:t xml:space="preserve"> </w:t>
      </w:r>
      <w:r>
        <w:rPr>
          <w:sz w:val="24"/>
        </w:rPr>
        <w:t>их</w:t>
      </w:r>
      <w:r>
        <w:rPr>
          <w:spacing w:val="40"/>
          <w:sz w:val="24"/>
        </w:rPr>
        <w:t xml:space="preserve"> </w:t>
      </w:r>
      <w:r>
        <w:rPr>
          <w:sz w:val="24"/>
        </w:rPr>
        <w:t>отражения</w:t>
      </w:r>
      <w:r>
        <w:rPr>
          <w:spacing w:val="40"/>
          <w:sz w:val="24"/>
        </w:rPr>
        <w:t xml:space="preserve"> </w:t>
      </w:r>
      <w:r>
        <w:rPr>
          <w:sz w:val="24"/>
        </w:rPr>
        <w:t>в</w:t>
      </w:r>
      <w:r>
        <w:rPr>
          <w:spacing w:val="40"/>
          <w:sz w:val="24"/>
        </w:rPr>
        <w:t xml:space="preserve"> </w:t>
      </w:r>
      <w:r>
        <w:rPr>
          <w:sz w:val="24"/>
        </w:rPr>
        <w:t>различных</w:t>
      </w:r>
      <w:r>
        <w:rPr>
          <w:spacing w:val="40"/>
          <w:sz w:val="24"/>
        </w:rPr>
        <w:t xml:space="preserve"> </w:t>
      </w:r>
      <w:r>
        <w:rPr>
          <w:sz w:val="24"/>
        </w:rPr>
        <w:t xml:space="preserve">видах </w:t>
      </w:r>
      <w:r>
        <w:rPr>
          <w:spacing w:val="-2"/>
          <w:sz w:val="24"/>
        </w:rPr>
        <w:t>деятельности;</w:t>
      </w:r>
    </w:p>
    <w:p w:rsidR="00384C8F" w:rsidRDefault="00E4716A">
      <w:pPr>
        <w:pStyle w:val="2"/>
        <w:numPr>
          <w:ilvl w:val="0"/>
          <w:numId w:val="169"/>
        </w:numPr>
        <w:tabs>
          <w:tab w:val="left" w:pos="1155"/>
        </w:tabs>
        <w:spacing w:line="320" w:lineRule="exact"/>
        <w:ind w:left="1155" w:hanging="325"/>
      </w:pPr>
      <w:r>
        <w:t>в</w:t>
      </w:r>
      <w:r>
        <w:rPr>
          <w:spacing w:val="24"/>
        </w:rPr>
        <w:t xml:space="preserve"> </w:t>
      </w:r>
      <w:r>
        <w:t>сфере</w:t>
      </w:r>
      <w:r>
        <w:rPr>
          <w:spacing w:val="17"/>
        </w:rPr>
        <w:t xml:space="preserve"> </w:t>
      </w:r>
      <w:r>
        <w:t>трудового</w:t>
      </w:r>
      <w:r>
        <w:rPr>
          <w:spacing w:val="30"/>
        </w:rPr>
        <w:t xml:space="preserve"> </w:t>
      </w:r>
      <w:r>
        <w:rPr>
          <w:spacing w:val="-2"/>
        </w:rPr>
        <w:t>воспитания:</w:t>
      </w:r>
    </w:p>
    <w:p w:rsidR="00384C8F" w:rsidRDefault="00E4716A">
      <w:pPr>
        <w:pStyle w:val="a4"/>
        <w:numPr>
          <w:ilvl w:val="0"/>
          <w:numId w:val="170"/>
        </w:numPr>
        <w:tabs>
          <w:tab w:val="left" w:pos="305"/>
        </w:tabs>
        <w:spacing w:before="28" w:line="276" w:lineRule="auto"/>
        <w:ind w:right="150" w:firstLine="0"/>
        <w:rPr>
          <w:sz w:val="24"/>
        </w:rPr>
      </w:pPr>
      <w:r>
        <w:rPr>
          <w:sz w:val="24"/>
        </w:rPr>
        <w:t>развивать</w:t>
      </w:r>
      <w:r>
        <w:rPr>
          <w:spacing w:val="40"/>
          <w:sz w:val="24"/>
        </w:rPr>
        <w:t xml:space="preserve"> </w:t>
      </w:r>
      <w:r>
        <w:rPr>
          <w:sz w:val="24"/>
        </w:rPr>
        <w:t>интерес</w:t>
      </w:r>
      <w:r>
        <w:rPr>
          <w:spacing w:val="40"/>
          <w:sz w:val="24"/>
        </w:rPr>
        <w:t xml:space="preserve"> </w:t>
      </w:r>
      <w:r>
        <w:rPr>
          <w:sz w:val="24"/>
        </w:rPr>
        <w:t>к</w:t>
      </w:r>
      <w:r>
        <w:rPr>
          <w:spacing w:val="40"/>
          <w:sz w:val="24"/>
        </w:rPr>
        <w:t xml:space="preserve"> </w:t>
      </w:r>
      <w:r>
        <w:rPr>
          <w:sz w:val="24"/>
        </w:rPr>
        <w:t>труду</w:t>
      </w:r>
      <w:r>
        <w:rPr>
          <w:spacing w:val="40"/>
          <w:sz w:val="24"/>
        </w:rPr>
        <w:t xml:space="preserve"> </w:t>
      </w:r>
      <w:r>
        <w:rPr>
          <w:sz w:val="24"/>
        </w:rPr>
        <w:t>взрослых</w:t>
      </w:r>
      <w:r>
        <w:rPr>
          <w:spacing w:val="40"/>
          <w:sz w:val="24"/>
        </w:rPr>
        <w:t xml:space="preserve"> </w:t>
      </w:r>
      <w:r>
        <w:rPr>
          <w:sz w:val="24"/>
        </w:rPr>
        <w:t>в</w:t>
      </w:r>
      <w:r>
        <w:rPr>
          <w:spacing w:val="40"/>
          <w:sz w:val="24"/>
        </w:rPr>
        <w:t xml:space="preserve"> </w:t>
      </w:r>
      <w:r>
        <w:rPr>
          <w:sz w:val="24"/>
        </w:rPr>
        <w:t>ДОО</w:t>
      </w:r>
      <w:r>
        <w:rPr>
          <w:spacing w:val="40"/>
          <w:sz w:val="24"/>
        </w:rPr>
        <w:t xml:space="preserve"> </w:t>
      </w:r>
      <w:r>
        <w:rPr>
          <w:sz w:val="24"/>
        </w:rPr>
        <w:t>и</w:t>
      </w:r>
      <w:r>
        <w:rPr>
          <w:spacing w:val="40"/>
          <w:sz w:val="24"/>
        </w:rPr>
        <w:t xml:space="preserve"> </w:t>
      </w:r>
      <w:r>
        <w:rPr>
          <w:sz w:val="24"/>
        </w:rPr>
        <w:t>в</w:t>
      </w:r>
      <w:r>
        <w:rPr>
          <w:spacing w:val="40"/>
          <w:sz w:val="24"/>
        </w:rPr>
        <w:t xml:space="preserve"> </w:t>
      </w:r>
      <w:r>
        <w:rPr>
          <w:sz w:val="24"/>
        </w:rPr>
        <w:t>семье,</w:t>
      </w:r>
      <w:r>
        <w:rPr>
          <w:spacing w:val="40"/>
          <w:sz w:val="24"/>
        </w:rPr>
        <w:t xml:space="preserve"> </w:t>
      </w:r>
      <w:r>
        <w:rPr>
          <w:sz w:val="24"/>
        </w:rPr>
        <w:t>формировать</w:t>
      </w:r>
      <w:r>
        <w:rPr>
          <w:spacing w:val="40"/>
          <w:sz w:val="24"/>
        </w:rPr>
        <w:t xml:space="preserve"> </w:t>
      </w:r>
      <w:r>
        <w:rPr>
          <w:sz w:val="24"/>
        </w:rPr>
        <w:t>представления</w:t>
      </w:r>
      <w:r>
        <w:rPr>
          <w:spacing w:val="40"/>
          <w:sz w:val="24"/>
        </w:rPr>
        <w:t xml:space="preserve"> </w:t>
      </w:r>
      <w:r>
        <w:rPr>
          <w:sz w:val="24"/>
        </w:rPr>
        <w:t>о</w:t>
      </w:r>
      <w:r>
        <w:rPr>
          <w:spacing w:val="40"/>
          <w:sz w:val="24"/>
        </w:rPr>
        <w:t xml:space="preserve"> </w:t>
      </w:r>
      <w:r>
        <w:rPr>
          <w:sz w:val="24"/>
        </w:rPr>
        <w:t>конкретных видах</w:t>
      </w:r>
      <w:r>
        <w:rPr>
          <w:spacing w:val="40"/>
          <w:sz w:val="24"/>
        </w:rPr>
        <w:t xml:space="preserve"> </w:t>
      </w:r>
      <w:r>
        <w:rPr>
          <w:sz w:val="24"/>
        </w:rPr>
        <w:t>хозяйственно-бытового</w:t>
      </w:r>
      <w:r>
        <w:rPr>
          <w:spacing w:val="40"/>
          <w:sz w:val="24"/>
        </w:rPr>
        <w:t xml:space="preserve"> </w:t>
      </w:r>
      <w:r>
        <w:rPr>
          <w:sz w:val="24"/>
        </w:rPr>
        <w:t>труда,</w:t>
      </w:r>
      <w:r>
        <w:rPr>
          <w:spacing w:val="40"/>
          <w:sz w:val="24"/>
        </w:rPr>
        <w:t xml:space="preserve"> </w:t>
      </w:r>
      <w:r>
        <w:rPr>
          <w:sz w:val="24"/>
        </w:rPr>
        <w:t>направленных</w:t>
      </w:r>
      <w:r>
        <w:rPr>
          <w:spacing w:val="40"/>
          <w:sz w:val="24"/>
        </w:rPr>
        <w:t xml:space="preserve"> </w:t>
      </w:r>
      <w:r>
        <w:rPr>
          <w:sz w:val="24"/>
        </w:rPr>
        <w:t>на</w:t>
      </w:r>
      <w:r>
        <w:rPr>
          <w:spacing w:val="40"/>
          <w:sz w:val="24"/>
        </w:rPr>
        <w:t xml:space="preserve"> </w:t>
      </w:r>
      <w:r>
        <w:rPr>
          <w:sz w:val="24"/>
        </w:rPr>
        <w:t>заботу</w:t>
      </w:r>
      <w:r>
        <w:rPr>
          <w:spacing w:val="40"/>
          <w:sz w:val="24"/>
        </w:rPr>
        <w:t xml:space="preserve"> </w:t>
      </w:r>
      <w:r>
        <w:rPr>
          <w:sz w:val="24"/>
        </w:rPr>
        <w:t>о</w:t>
      </w:r>
      <w:r>
        <w:rPr>
          <w:spacing w:val="40"/>
          <w:sz w:val="24"/>
        </w:rPr>
        <w:t xml:space="preserve"> </w:t>
      </w:r>
      <w:r>
        <w:rPr>
          <w:sz w:val="24"/>
        </w:rPr>
        <w:t>детях</w:t>
      </w:r>
      <w:r>
        <w:rPr>
          <w:spacing w:val="40"/>
          <w:sz w:val="24"/>
        </w:rPr>
        <w:t xml:space="preserve"> </w:t>
      </w:r>
      <w:r>
        <w:rPr>
          <w:sz w:val="24"/>
        </w:rPr>
        <w:t>(мытье</w:t>
      </w:r>
      <w:r>
        <w:rPr>
          <w:spacing w:val="40"/>
          <w:sz w:val="24"/>
        </w:rPr>
        <w:t xml:space="preserve"> </w:t>
      </w:r>
      <w:r>
        <w:rPr>
          <w:sz w:val="24"/>
        </w:rPr>
        <w:t>посуды,</w:t>
      </w:r>
      <w:r>
        <w:rPr>
          <w:spacing w:val="40"/>
          <w:sz w:val="24"/>
        </w:rPr>
        <w:t xml:space="preserve"> </w:t>
      </w:r>
      <w:r>
        <w:rPr>
          <w:sz w:val="24"/>
        </w:rPr>
        <w:t>уборка помещений группы и участка и</w:t>
      </w:r>
      <w:r>
        <w:rPr>
          <w:spacing w:val="40"/>
          <w:sz w:val="24"/>
        </w:rPr>
        <w:t xml:space="preserve"> </w:t>
      </w:r>
      <w:r>
        <w:rPr>
          <w:sz w:val="24"/>
        </w:rPr>
        <w:t>прочее) и трудовые навыки;</w:t>
      </w:r>
    </w:p>
    <w:p w:rsidR="00384C8F" w:rsidRDefault="00E4716A">
      <w:pPr>
        <w:pStyle w:val="a4"/>
        <w:numPr>
          <w:ilvl w:val="0"/>
          <w:numId w:val="170"/>
        </w:numPr>
        <w:tabs>
          <w:tab w:val="left" w:pos="266"/>
        </w:tabs>
        <w:spacing w:line="274" w:lineRule="exact"/>
        <w:ind w:left="266" w:hanging="147"/>
        <w:rPr>
          <w:sz w:val="24"/>
        </w:rPr>
      </w:pPr>
      <w:r>
        <w:rPr>
          <w:sz w:val="24"/>
        </w:rPr>
        <w:t>воспитывать</w:t>
      </w:r>
      <w:r>
        <w:rPr>
          <w:spacing w:val="22"/>
          <w:sz w:val="24"/>
        </w:rPr>
        <w:t xml:space="preserve"> </w:t>
      </w:r>
      <w:r>
        <w:rPr>
          <w:sz w:val="24"/>
        </w:rPr>
        <w:t>бережное</w:t>
      </w:r>
      <w:r>
        <w:rPr>
          <w:spacing w:val="21"/>
          <w:sz w:val="24"/>
        </w:rPr>
        <w:t xml:space="preserve"> </w:t>
      </w:r>
      <w:r>
        <w:rPr>
          <w:sz w:val="24"/>
        </w:rPr>
        <w:t>отношение</w:t>
      </w:r>
      <w:r>
        <w:rPr>
          <w:spacing w:val="27"/>
          <w:sz w:val="24"/>
        </w:rPr>
        <w:t xml:space="preserve"> </w:t>
      </w:r>
      <w:r>
        <w:rPr>
          <w:sz w:val="24"/>
        </w:rPr>
        <w:t>к</w:t>
      </w:r>
      <w:r>
        <w:rPr>
          <w:spacing w:val="21"/>
          <w:sz w:val="24"/>
        </w:rPr>
        <w:t xml:space="preserve"> </w:t>
      </w:r>
      <w:r>
        <w:rPr>
          <w:sz w:val="24"/>
        </w:rPr>
        <w:t>предметам</w:t>
      </w:r>
      <w:r>
        <w:rPr>
          <w:spacing w:val="25"/>
          <w:sz w:val="24"/>
        </w:rPr>
        <w:t xml:space="preserve"> </w:t>
      </w:r>
      <w:r>
        <w:rPr>
          <w:sz w:val="24"/>
        </w:rPr>
        <w:t>и</w:t>
      </w:r>
      <w:r>
        <w:rPr>
          <w:spacing w:val="23"/>
          <w:sz w:val="24"/>
        </w:rPr>
        <w:t xml:space="preserve"> </w:t>
      </w:r>
      <w:r>
        <w:rPr>
          <w:sz w:val="24"/>
        </w:rPr>
        <w:t>игрушкам</w:t>
      </w:r>
      <w:r>
        <w:rPr>
          <w:spacing w:val="31"/>
          <w:sz w:val="24"/>
        </w:rPr>
        <w:t xml:space="preserve"> </w:t>
      </w:r>
      <w:r>
        <w:rPr>
          <w:sz w:val="24"/>
        </w:rPr>
        <w:t>как</w:t>
      </w:r>
      <w:r>
        <w:rPr>
          <w:spacing w:val="27"/>
          <w:sz w:val="24"/>
        </w:rPr>
        <w:t xml:space="preserve"> </w:t>
      </w:r>
      <w:r>
        <w:rPr>
          <w:sz w:val="24"/>
        </w:rPr>
        <w:t>результатам</w:t>
      </w:r>
      <w:r>
        <w:rPr>
          <w:spacing w:val="24"/>
          <w:sz w:val="24"/>
        </w:rPr>
        <w:t xml:space="preserve"> </w:t>
      </w:r>
      <w:r>
        <w:rPr>
          <w:sz w:val="24"/>
        </w:rPr>
        <w:t>труда</w:t>
      </w:r>
      <w:r>
        <w:rPr>
          <w:spacing w:val="28"/>
          <w:sz w:val="24"/>
        </w:rPr>
        <w:t xml:space="preserve"> </w:t>
      </w:r>
      <w:r>
        <w:rPr>
          <w:spacing w:val="-2"/>
          <w:sz w:val="24"/>
        </w:rPr>
        <w:t>взрослых;</w:t>
      </w:r>
    </w:p>
    <w:p w:rsidR="00384C8F" w:rsidRDefault="00E4716A">
      <w:pPr>
        <w:pStyle w:val="a4"/>
        <w:numPr>
          <w:ilvl w:val="0"/>
          <w:numId w:val="170"/>
        </w:numPr>
        <w:tabs>
          <w:tab w:val="left" w:pos="497"/>
        </w:tabs>
        <w:spacing w:before="41" w:line="276" w:lineRule="auto"/>
        <w:ind w:right="154" w:firstLine="0"/>
        <w:rPr>
          <w:sz w:val="24"/>
        </w:rPr>
      </w:pPr>
      <w:r>
        <w:rPr>
          <w:sz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384C8F" w:rsidRDefault="00E4716A">
      <w:pPr>
        <w:pStyle w:val="2"/>
        <w:numPr>
          <w:ilvl w:val="0"/>
          <w:numId w:val="169"/>
        </w:numPr>
        <w:tabs>
          <w:tab w:val="left" w:pos="1169"/>
        </w:tabs>
        <w:spacing w:before="5"/>
        <w:ind w:left="1169" w:hanging="339"/>
        <w:jc w:val="both"/>
      </w:pPr>
      <w:r>
        <w:t>в</w:t>
      </w:r>
      <w:r>
        <w:rPr>
          <w:spacing w:val="34"/>
        </w:rPr>
        <w:t xml:space="preserve"> </w:t>
      </w:r>
      <w:r>
        <w:t>области</w:t>
      </w:r>
      <w:r>
        <w:rPr>
          <w:spacing w:val="22"/>
        </w:rPr>
        <w:t xml:space="preserve"> </w:t>
      </w:r>
      <w:r>
        <w:t>формирования</w:t>
      </w:r>
      <w:r>
        <w:rPr>
          <w:spacing w:val="28"/>
        </w:rPr>
        <w:t xml:space="preserve"> </w:t>
      </w:r>
      <w:r>
        <w:t>основ</w:t>
      </w:r>
      <w:r>
        <w:rPr>
          <w:spacing w:val="28"/>
        </w:rPr>
        <w:t xml:space="preserve"> </w:t>
      </w:r>
      <w:r>
        <w:t>безопасного</w:t>
      </w:r>
      <w:r>
        <w:rPr>
          <w:spacing w:val="35"/>
        </w:rPr>
        <w:t xml:space="preserve"> </w:t>
      </w:r>
      <w:r>
        <w:rPr>
          <w:spacing w:val="-2"/>
        </w:rPr>
        <w:t>поведения:</w:t>
      </w:r>
    </w:p>
    <w:p w:rsidR="00384C8F" w:rsidRDefault="00E4716A">
      <w:pPr>
        <w:pStyle w:val="a4"/>
        <w:numPr>
          <w:ilvl w:val="0"/>
          <w:numId w:val="170"/>
        </w:numPr>
        <w:tabs>
          <w:tab w:val="left" w:pos="271"/>
        </w:tabs>
        <w:spacing w:before="27"/>
        <w:ind w:left="271" w:hanging="152"/>
        <w:rPr>
          <w:sz w:val="24"/>
        </w:rPr>
      </w:pPr>
      <w:r>
        <w:rPr>
          <w:sz w:val="24"/>
        </w:rPr>
        <w:t>развивать</w:t>
      </w:r>
      <w:r>
        <w:rPr>
          <w:spacing w:val="25"/>
          <w:sz w:val="24"/>
        </w:rPr>
        <w:t xml:space="preserve"> </w:t>
      </w:r>
      <w:r>
        <w:rPr>
          <w:sz w:val="24"/>
        </w:rPr>
        <w:t>интерес</w:t>
      </w:r>
      <w:r>
        <w:rPr>
          <w:spacing w:val="25"/>
          <w:sz w:val="24"/>
        </w:rPr>
        <w:t xml:space="preserve"> </w:t>
      </w:r>
      <w:r>
        <w:rPr>
          <w:sz w:val="24"/>
        </w:rPr>
        <w:t>к</w:t>
      </w:r>
      <w:r>
        <w:rPr>
          <w:spacing w:val="23"/>
          <w:sz w:val="24"/>
        </w:rPr>
        <w:t xml:space="preserve"> </w:t>
      </w:r>
      <w:r>
        <w:rPr>
          <w:sz w:val="24"/>
        </w:rPr>
        <w:t>правилам</w:t>
      </w:r>
      <w:r>
        <w:rPr>
          <w:spacing w:val="27"/>
          <w:sz w:val="24"/>
        </w:rPr>
        <w:t xml:space="preserve"> </w:t>
      </w:r>
      <w:r>
        <w:rPr>
          <w:sz w:val="24"/>
        </w:rPr>
        <w:t>безопасного</w:t>
      </w:r>
      <w:r>
        <w:rPr>
          <w:spacing w:val="32"/>
          <w:sz w:val="24"/>
        </w:rPr>
        <w:t xml:space="preserve"> </w:t>
      </w:r>
      <w:r>
        <w:rPr>
          <w:spacing w:val="-2"/>
          <w:sz w:val="24"/>
        </w:rPr>
        <w:t>поведения;</w:t>
      </w:r>
    </w:p>
    <w:p w:rsidR="00384C8F" w:rsidRDefault="00E4716A">
      <w:pPr>
        <w:pStyle w:val="a4"/>
        <w:numPr>
          <w:ilvl w:val="0"/>
          <w:numId w:val="170"/>
        </w:numPr>
        <w:tabs>
          <w:tab w:val="left" w:pos="314"/>
        </w:tabs>
        <w:spacing w:before="41" w:line="278" w:lineRule="auto"/>
        <w:ind w:right="158" w:firstLine="0"/>
        <w:rPr>
          <w:sz w:val="24"/>
        </w:rPr>
      </w:pPr>
      <w:r>
        <w:rPr>
          <w:sz w:val="24"/>
        </w:rPr>
        <w:t>обогащать представления о правилах безопасного поведения в быту, безопасного использования бытовых</w:t>
      </w:r>
      <w:r>
        <w:rPr>
          <w:spacing w:val="40"/>
          <w:sz w:val="24"/>
        </w:rPr>
        <w:t xml:space="preserve"> </w:t>
      </w:r>
      <w:r>
        <w:rPr>
          <w:sz w:val="24"/>
        </w:rPr>
        <w:t>предметов</w:t>
      </w:r>
      <w:r>
        <w:rPr>
          <w:spacing w:val="40"/>
          <w:sz w:val="24"/>
        </w:rPr>
        <w:t xml:space="preserve"> </w:t>
      </w:r>
      <w:r>
        <w:rPr>
          <w:sz w:val="24"/>
        </w:rPr>
        <w:t>и</w:t>
      </w:r>
      <w:r>
        <w:rPr>
          <w:spacing w:val="40"/>
          <w:sz w:val="24"/>
        </w:rPr>
        <w:t xml:space="preserve"> </w:t>
      </w:r>
      <w:r>
        <w:rPr>
          <w:sz w:val="24"/>
        </w:rPr>
        <w:t>гаджетов,</w:t>
      </w:r>
      <w:r>
        <w:rPr>
          <w:spacing w:val="40"/>
          <w:sz w:val="24"/>
        </w:rPr>
        <w:t xml:space="preserve"> </w:t>
      </w:r>
      <w:r>
        <w:rPr>
          <w:sz w:val="24"/>
        </w:rPr>
        <w:t>исключая</w:t>
      </w:r>
      <w:r>
        <w:rPr>
          <w:spacing w:val="40"/>
          <w:sz w:val="24"/>
        </w:rPr>
        <w:t xml:space="preserve"> </w:t>
      </w:r>
      <w:r>
        <w:rPr>
          <w:sz w:val="24"/>
        </w:rPr>
        <w:t>практическое</w:t>
      </w:r>
      <w:r>
        <w:rPr>
          <w:spacing w:val="40"/>
          <w:sz w:val="24"/>
        </w:rPr>
        <w:t xml:space="preserve"> </w:t>
      </w:r>
      <w:r>
        <w:rPr>
          <w:sz w:val="24"/>
        </w:rPr>
        <w:t>использование</w:t>
      </w:r>
      <w:r>
        <w:rPr>
          <w:spacing w:val="40"/>
          <w:sz w:val="24"/>
        </w:rPr>
        <w:t xml:space="preserve"> </w:t>
      </w:r>
      <w:r>
        <w:rPr>
          <w:sz w:val="24"/>
        </w:rPr>
        <w:t>электронных</w:t>
      </w:r>
      <w:r>
        <w:rPr>
          <w:spacing w:val="40"/>
          <w:sz w:val="24"/>
        </w:rPr>
        <w:t xml:space="preserve"> </w:t>
      </w:r>
      <w:r>
        <w:rPr>
          <w:sz w:val="24"/>
        </w:rPr>
        <w:t>средств</w:t>
      </w:r>
      <w:r>
        <w:rPr>
          <w:spacing w:val="40"/>
          <w:sz w:val="24"/>
        </w:rPr>
        <w:t xml:space="preserve"> </w:t>
      </w:r>
      <w:r>
        <w:rPr>
          <w:spacing w:val="-2"/>
          <w:sz w:val="24"/>
        </w:rPr>
        <w:t>обучения.</w:t>
      </w:r>
    </w:p>
    <w:p w:rsidR="00384C8F" w:rsidRDefault="00E4716A">
      <w:pPr>
        <w:spacing w:line="271" w:lineRule="exact"/>
        <w:ind w:left="830"/>
        <w:jc w:val="both"/>
        <w:rPr>
          <w:sz w:val="24"/>
        </w:rPr>
      </w:pPr>
      <w:r>
        <w:rPr>
          <w:b/>
          <w:sz w:val="24"/>
        </w:rPr>
        <w:t>Содержание</w:t>
      </w:r>
      <w:r>
        <w:rPr>
          <w:b/>
          <w:spacing w:val="47"/>
          <w:sz w:val="24"/>
        </w:rPr>
        <w:t xml:space="preserve"> </w:t>
      </w:r>
      <w:r>
        <w:rPr>
          <w:sz w:val="24"/>
        </w:rPr>
        <w:t>образовательной</w:t>
      </w:r>
      <w:r>
        <w:rPr>
          <w:spacing w:val="47"/>
          <w:sz w:val="24"/>
        </w:rPr>
        <w:t xml:space="preserve"> </w:t>
      </w:r>
      <w:r>
        <w:rPr>
          <w:spacing w:val="-2"/>
          <w:sz w:val="24"/>
        </w:rPr>
        <w:t>деятельности.</w:t>
      </w:r>
    </w:p>
    <w:p w:rsidR="00384C8F" w:rsidRDefault="00E4716A">
      <w:pPr>
        <w:pStyle w:val="2"/>
        <w:numPr>
          <w:ilvl w:val="1"/>
          <w:numId w:val="170"/>
        </w:numPr>
        <w:tabs>
          <w:tab w:val="left" w:pos="1131"/>
        </w:tabs>
        <w:spacing w:before="42"/>
        <w:ind w:left="1131" w:hanging="301"/>
        <w:jc w:val="both"/>
        <w:rPr>
          <w:b w:val="0"/>
        </w:rPr>
      </w:pPr>
      <w:r>
        <w:t>В</w:t>
      </w:r>
      <w:r>
        <w:rPr>
          <w:spacing w:val="30"/>
        </w:rPr>
        <w:t xml:space="preserve"> </w:t>
      </w:r>
      <w:r>
        <w:t>сфере</w:t>
      </w:r>
      <w:r>
        <w:rPr>
          <w:spacing w:val="20"/>
        </w:rPr>
        <w:t xml:space="preserve"> </w:t>
      </w:r>
      <w:r>
        <w:t>социальных</w:t>
      </w:r>
      <w:r>
        <w:rPr>
          <w:spacing w:val="21"/>
        </w:rPr>
        <w:t xml:space="preserve"> </w:t>
      </w:r>
      <w:r>
        <w:rPr>
          <w:spacing w:val="-2"/>
        </w:rPr>
        <w:t>отношений</w:t>
      </w:r>
      <w:r>
        <w:rPr>
          <w:b w:val="0"/>
          <w:spacing w:val="-2"/>
        </w:rPr>
        <w:t>.</w:t>
      </w:r>
    </w:p>
    <w:p w:rsidR="00384C8F" w:rsidRDefault="00E4716A">
      <w:pPr>
        <w:pStyle w:val="a3"/>
        <w:spacing w:before="32" w:line="276" w:lineRule="auto"/>
        <w:ind w:right="135" w:firstLine="710"/>
      </w:pPr>
      <w:r>
        <w:t>Педагог создает условия для формирования у детей образа Я: закрепляет умение называть свое</w:t>
      </w:r>
      <w:r>
        <w:rPr>
          <w:spacing w:val="80"/>
        </w:rPr>
        <w:t xml:space="preserve"> </w:t>
      </w:r>
      <w:r>
        <w:t>имя</w:t>
      </w:r>
      <w:r>
        <w:rPr>
          <w:spacing w:val="40"/>
        </w:rPr>
        <w:t xml:space="preserve"> </w:t>
      </w:r>
      <w:r>
        <w:t>и</w:t>
      </w:r>
      <w:r>
        <w:rPr>
          <w:spacing w:val="40"/>
        </w:rPr>
        <w:t xml:space="preserve"> </w:t>
      </w:r>
      <w:r>
        <w:t>возраст,</w:t>
      </w:r>
      <w:r>
        <w:rPr>
          <w:spacing w:val="40"/>
        </w:rPr>
        <w:t xml:space="preserve"> </w:t>
      </w:r>
      <w:r>
        <w:t>говорить</w:t>
      </w:r>
      <w:r>
        <w:rPr>
          <w:spacing w:val="38"/>
        </w:rPr>
        <w:t xml:space="preserve"> </w:t>
      </w:r>
      <w:r>
        <w:t>о</w:t>
      </w:r>
      <w:r>
        <w:rPr>
          <w:spacing w:val="40"/>
        </w:rPr>
        <w:t xml:space="preserve"> </w:t>
      </w:r>
      <w:r>
        <w:t>себе</w:t>
      </w:r>
      <w:r>
        <w:rPr>
          <w:spacing w:val="40"/>
        </w:rPr>
        <w:t xml:space="preserve"> </w:t>
      </w:r>
      <w:r>
        <w:t>в</w:t>
      </w:r>
      <w:r>
        <w:rPr>
          <w:spacing w:val="40"/>
        </w:rPr>
        <w:t xml:space="preserve"> </w:t>
      </w:r>
      <w:r>
        <w:t>первом</w:t>
      </w:r>
      <w:r>
        <w:rPr>
          <w:spacing w:val="40"/>
        </w:rPr>
        <w:t xml:space="preserve"> </w:t>
      </w:r>
      <w:r>
        <w:t>лице;</w:t>
      </w:r>
      <w:r>
        <w:rPr>
          <w:spacing w:val="40"/>
        </w:rPr>
        <w:t xml:space="preserve"> </w:t>
      </w:r>
      <w:r>
        <w:t>проговаривает</w:t>
      </w:r>
      <w:r>
        <w:rPr>
          <w:spacing w:val="40"/>
        </w:rPr>
        <w:t xml:space="preserve"> </w:t>
      </w:r>
      <w:r>
        <w:t>с</w:t>
      </w:r>
      <w:r>
        <w:rPr>
          <w:spacing w:val="40"/>
        </w:rPr>
        <w:t xml:space="preserve"> </w:t>
      </w:r>
      <w:r>
        <w:t>детьми</w:t>
      </w:r>
      <w:r>
        <w:rPr>
          <w:spacing w:val="40"/>
        </w:rPr>
        <w:t xml:space="preserve"> </w:t>
      </w:r>
      <w:r>
        <w:t>характеристики,</w:t>
      </w:r>
      <w:r>
        <w:rPr>
          <w:spacing w:val="71"/>
        </w:rPr>
        <w:t xml:space="preserve"> </w:t>
      </w:r>
      <w:r>
        <w:t>отличающие их</w:t>
      </w:r>
      <w:r>
        <w:rPr>
          <w:spacing w:val="40"/>
        </w:rPr>
        <w:t xml:space="preserve"> </w:t>
      </w:r>
      <w:r>
        <w:t>друг</w:t>
      </w:r>
      <w:r>
        <w:rPr>
          <w:spacing w:val="40"/>
        </w:rPr>
        <w:t xml:space="preserve"> </w:t>
      </w:r>
      <w:r>
        <w:t>от</w:t>
      </w:r>
      <w:r>
        <w:rPr>
          <w:spacing w:val="40"/>
        </w:rPr>
        <w:t xml:space="preserve"> </w:t>
      </w:r>
      <w:r>
        <w:t>друга</w:t>
      </w:r>
      <w:r>
        <w:rPr>
          <w:spacing w:val="40"/>
        </w:rPr>
        <w:t xml:space="preserve"> </w:t>
      </w:r>
      <w:r>
        <w:t>(внешность,</w:t>
      </w:r>
      <w:r>
        <w:rPr>
          <w:spacing w:val="40"/>
        </w:rPr>
        <w:t xml:space="preserve"> </w:t>
      </w:r>
      <w:r>
        <w:t>предпочтения</w:t>
      </w:r>
      <w:r>
        <w:rPr>
          <w:spacing w:val="40"/>
        </w:rPr>
        <w:t xml:space="preserve"> </w:t>
      </w:r>
      <w:r>
        <w:t>в</w:t>
      </w:r>
      <w:r>
        <w:rPr>
          <w:spacing w:val="39"/>
        </w:rPr>
        <w:t xml:space="preserve"> </w:t>
      </w:r>
      <w:r>
        <w:t>деятельности,</w:t>
      </w:r>
      <w:r>
        <w:rPr>
          <w:spacing w:val="40"/>
        </w:rPr>
        <w:t xml:space="preserve"> </w:t>
      </w:r>
      <w:r>
        <w:t>личные</w:t>
      </w:r>
      <w:r>
        <w:rPr>
          <w:spacing w:val="40"/>
        </w:rPr>
        <w:t xml:space="preserve"> </w:t>
      </w:r>
      <w:r>
        <w:t>достижения).</w:t>
      </w:r>
    </w:p>
    <w:p w:rsidR="00384C8F" w:rsidRDefault="00E4716A">
      <w:pPr>
        <w:pStyle w:val="a3"/>
        <w:spacing w:line="276" w:lineRule="auto"/>
        <w:ind w:right="137" w:firstLine="710"/>
      </w:pPr>
      <w:r>
        <w:t>Педагоги способствуют различению детьми основных эмоций (радость, печаль, грусть, гнев,</w:t>
      </w:r>
      <w:r>
        <w:rPr>
          <w:spacing w:val="80"/>
        </w:rPr>
        <w:t xml:space="preserve"> </w:t>
      </w:r>
      <w:r>
        <w:t>страх, удивление) и пониманию ярко выраженных эмоциональных состояний. При общении с детьми педагог</w:t>
      </w:r>
      <w:r>
        <w:rPr>
          <w:spacing w:val="40"/>
        </w:rPr>
        <w:t xml:space="preserve"> </w:t>
      </w:r>
      <w:r>
        <w:t>интересуется</w:t>
      </w:r>
      <w:r>
        <w:rPr>
          <w:spacing w:val="40"/>
        </w:rPr>
        <w:t xml:space="preserve"> </w:t>
      </w:r>
      <w:r>
        <w:t>настроением</w:t>
      </w:r>
      <w:r>
        <w:rPr>
          <w:spacing w:val="40"/>
        </w:rPr>
        <w:t xml:space="preserve"> </w:t>
      </w:r>
      <w:r>
        <w:t>детей,</w:t>
      </w:r>
      <w:r>
        <w:rPr>
          <w:spacing w:val="40"/>
        </w:rPr>
        <w:t xml:space="preserve"> </w:t>
      </w:r>
      <w:r>
        <w:t>предоставляет</w:t>
      </w:r>
      <w:r>
        <w:rPr>
          <w:spacing w:val="40"/>
        </w:rPr>
        <w:t xml:space="preserve"> </w:t>
      </w:r>
      <w:r>
        <w:t>возможность</w:t>
      </w:r>
      <w:r>
        <w:rPr>
          <w:spacing w:val="40"/>
        </w:rPr>
        <w:t xml:space="preserve"> </w:t>
      </w:r>
      <w:r>
        <w:t>рассказать</w:t>
      </w:r>
      <w:r>
        <w:rPr>
          <w:spacing w:val="40"/>
        </w:rPr>
        <w:t xml:space="preserve"> </w:t>
      </w:r>
      <w:r>
        <w:t>о</w:t>
      </w:r>
      <w:r>
        <w:rPr>
          <w:spacing w:val="40"/>
        </w:rPr>
        <w:t xml:space="preserve"> </w:t>
      </w:r>
      <w:r>
        <w:t>своих переживаниях,</w:t>
      </w:r>
      <w:r>
        <w:rPr>
          <w:spacing w:val="80"/>
        </w:rPr>
        <w:t xml:space="preserve"> </w:t>
      </w:r>
      <w:r>
        <w:t>демонстрирует</w:t>
      </w:r>
      <w:r>
        <w:rPr>
          <w:spacing w:val="80"/>
        </w:rPr>
        <w:t xml:space="preserve"> </w:t>
      </w:r>
      <w:r>
        <w:t>разнообразные</w:t>
      </w:r>
      <w:r>
        <w:rPr>
          <w:spacing w:val="80"/>
        </w:rPr>
        <w:t xml:space="preserve"> </w:t>
      </w:r>
      <w:r>
        <w:t>способы</w:t>
      </w:r>
      <w:r>
        <w:rPr>
          <w:spacing w:val="80"/>
        </w:rPr>
        <w:t xml:space="preserve"> </w:t>
      </w:r>
      <w:r>
        <w:t>эмпатийного</w:t>
      </w:r>
      <w:r>
        <w:rPr>
          <w:spacing w:val="80"/>
        </w:rPr>
        <w:t xml:space="preserve"> </w:t>
      </w:r>
      <w:r>
        <w:t>поведения</w:t>
      </w:r>
      <w:r>
        <w:rPr>
          <w:spacing w:val="80"/>
        </w:rPr>
        <w:t xml:space="preserve"> </w:t>
      </w:r>
      <w:r>
        <w:t>(поддержать, пожалеть, обнадежить, отвлечь и порадовать).</w:t>
      </w:r>
      <w:r>
        <w:rPr>
          <w:spacing w:val="40"/>
        </w:rPr>
        <w:t xml:space="preserve"> </w:t>
      </w:r>
      <w:r>
        <w:t>При чтении художественной</w:t>
      </w:r>
      <w:r>
        <w:rPr>
          <w:spacing w:val="40"/>
        </w:rPr>
        <w:t xml:space="preserve"> </w:t>
      </w:r>
      <w:r>
        <w:t>ли</w:t>
      </w:r>
      <w:r>
        <w:rPr>
          <w:spacing w:val="-15"/>
        </w:rPr>
        <w:t xml:space="preserve"> </w:t>
      </w:r>
      <w:r>
        <w:t>тературы педагог обращает внимание на проявления, характеризующие настроения, эмоции и чувства героев,</w:t>
      </w:r>
      <w:r>
        <w:rPr>
          <w:spacing w:val="40"/>
        </w:rPr>
        <w:t xml:space="preserve"> </w:t>
      </w:r>
      <w:r>
        <w:t>комментирует</w:t>
      </w:r>
      <w:r>
        <w:rPr>
          <w:spacing w:val="40"/>
        </w:rPr>
        <w:t xml:space="preserve"> </w:t>
      </w:r>
      <w:r>
        <w:t>их</w:t>
      </w:r>
      <w:r>
        <w:rPr>
          <w:spacing w:val="40"/>
        </w:rPr>
        <w:t xml:space="preserve"> </w:t>
      </w:r>
      <w:r>
        <w:t>отношения</w:t>
      </w:r>
      <w:r>
        <w:rPr>
          <w:spacing w:val="40"/>
        </w:rPr>
        <w:t xml:space="preserve"> </w:t>
      </w:r>
      <w:r>
        <w:t>и</w:t>
      </w:r>
      <w:r>
        <w:rPr>
          <w:spacing w:val="40"/>
        </w:rPr>
        <w:t xml:space="preserve"> </w:t>
      </w:r>
      <w:r>
        <w:t>поведение,</w:t>
      </w:r>
      <w:r>
        <w:rPr>
          <w:spacing w:val="40"/>
        </w:rPr>
        <w:t xml:space="preserve"> </w:t>
      </w:r>
      <w:r>
        <w:t>поощряет</w:t>
      </w:r>
      <w:r>
        <w:rPr>
          <w:spacing w:val="40"/>
        </w:rPr>
        <w:t xml:space="preserve"> </w:t>
      </w:r>
      <w:r>
        <w:t>подражание</w:t>
      </w:r>
      <w:r>
        <w:rPr>
          <w:spacing w:val="40"/>
        </w:rPr>
        <w:t xml:space="preserve"> </w:t>
      </w:r>
      <w:r>
        <w:t>детей</w:t>
      </w:r>
      <w:r>
        <w:rPr>
          <w:spacing w:val="40"/>
        </w:rPr>
        <w:t xml:space="preserve"> </w:t>
      </w:r>
      <w:r>
        <w:t>позитивному</w:t>
      </w:r>
      <w:r>
        <w:rPr>
          <w:spacing w:val="40"/>
        </w:rPr>
        <w:t xml:space="preserve"> </w:t>
      </w:r>
      <w:r>
        <w:t>опыту персонажей художественных произведений и мультипликации.</w:t>
      </w:r>
    </w:p>
    <w:p w:rsidR="00384C8F" w:rsidRDefault="00E4716A">
      <w:pPr>
        <w:pStyle w:val="a3"/>
        <w:spacing w:line="276" w:lineRule="auto"/>
        <w:ind w:right="145" w:firstLine="710"/>
      </w:pPr>
      <w:r>
        <w:t>Педагог</w:t>
      </w:r>
      <w:r>
        <w:rPr>
          <w:spacing w:val="40"/>
        </w:rPr>
        <w:t xml:space="preserve"> </w:t>
      </w:r>
      <w:r>
        <w:t>обогащает</w:t>
      </w:r>
      <w:r>
        <w:rPr>
          <w:spacing w:val="40"/>
        </w:rPr>
        <w:t xml:space="preserve"> </w:t>
      </w:r>
      <w:r>
        <w:t>представления</w:t>
      </w:r>
      <w:r>
        <w:rPr>
          <w:spacing w:val="40"/>
        </w:rPr>
        <w:t xml:space="preserve"> </w:t>
      </w:r>
      <w:r>
        <w:t>детей</w:t>
      </w:r>
      <w:r>
        <w:rPr>
          <w:spacing w:val="40"/>
        </w:rPr>
        <w:t xml:space="preserve"> </w:t>
      </w:r>
      <w:r>
        <w:t>о</w:t>
      </w:r>
      <w:r>
        <w:rPr>
          <w:spacing w:val="40"/>
        </w:rPr>
        <w:t xml:space="preserve"> </w:t>
      </w:r>
      <w:r>
        <w:t>действиях</w:t>
      </w:r>
      <w:r>
        <w:rPr>
          <w:spacing w:val="40"/>
        </w:rPr>
        <w:t xml:space="preserve"> </w:t>
      </w:r>
      <w:r>
        <w:t>и</w:t>
      </w:r>
      <w:r>
        <w:rPr>
          <w:spacing w:val="40"/>
        </w:rPr>
        <w:t xml:space="preserve"> </w:t>
      </w:r>
      <w:r>
        <w:t>поступках</w:t>
      </w:r>
      <w:r>
        <w:rPr>
          <w:spacing w:val="40"/>
        </w:rPr>
        <w:t xml:space="preserve"> </w:t>
      </w:r>
      <w:r>
        <w:t>людей,</w:t>
      </w:r>
      <w:r>
        <w:rPr>
          <w:spacing w:val="40"/>
        </w:rPr>
        <w:t xml:space="preserve"> </w:t>
      </w:r>
      <w:r>
        <w:t>в</w:t>
      </w:r>
      <w:r>
        <w:rPr>
          <w:spacing w:val="40"/>
        </w:rPr>
        <w:t xml:space="preserve"> </w:t>
      </w:r>
      <w:r>
        <w:t>которых проявляются доброе отношение и забота о членах семьи, близком окружении, о животных, растениях; знакомит</w:t>
      </w:r>
      <w:r>
        <w:rPr>
          <w:spacing w:val="40"/>
        </w:rPr>
        <w:t xml:space="preserve"> </w:t>
      </w:r>
      <w:r>
        <w:t>с</w:t>
      </w:r>
      <w:r>
        <w:rPr>
          <w:spacing w:val="40"/>
        </w:rPr>
        <w:t xml:space="preserve"> </w:t>
      </w:r>
      <w:r>
        <w:t>произведениями,</w:t>
      </w:r>
      <w:r>
        <w:rPr>
          <w:spacing w:val="40"/>
        </w:rPr>
        <w:t xml:space="preserve"> </w:t>
      </w:r>
      <w:r>
        <w:t>отражающими</w:t>
      </w:r>
      <w:r>
        <w:rPr>
          <w:spacing w:val="40"/>
        </w:rPr>
        <w:t xml:space="preserve"> </w:t>
      </w:r>
      <w:r>
        <w:t>отношения</w:t>
      </w:r>
      <w:r>
        <w:rPr>
          <w:spacing w:val="40"/>
        </w:rPr>
        <w:t xml:space="preserve"> </w:t>
      </w:r>
      <w:r>
        <w:t>между</w:t>
      </w:r>
      <w:r>
        <w:rPr>
          <w:spacing w:val="40"/>
        </w:rPr>
        <w:t xml:space="preserve"> </w:t>
      </w:r>
      <w:r>
        <w:t>членами</w:t>
      </w:r>
      <w:r>
        <w:rPr>
          <w:spacing w:val="40"/>
        </w:rPr>
        <w:t xml:space="preserve"> </w:t>
      </w:r>
      <w:r>
        <w:t>семьи.</w:t>
      </w:r>
    </w:p>
    <w:p w:rsidR="00384C8F" w:rsidRDefault="00E4716A">
      <w:pPr>
        <w:pStyle w:val="a3"/>
        <w:spacing w:line="276" w:lineRule="auto"/>
        <w:ind w:right="136" w:firstLine="710"/>
      </w:pPr>
      <w:r>
        <w:t>Педагог</w:t>
      </w:r>
      <w:r>
        <w:rPr>
          <w:spacing w:val="40"/>
        </w:rPr>
        <w:t xml:space="preserve"> </w:t>
      </w:r>
      <w:r>
        <w:t>создает</w:t>
      </w:r>
      <w:r>
        <w:rPr>
          <w:spacing w:val="40"/>
        </w:rPr>
        <w:t xml:space="preserve"> </w:t>
      </w:r>
      <w:r>
        <w:t>в</w:t>
      </w:r>
      <w:r>
        <w:rPr>
          <w:spacing w:val="40"/>
        </w:rPr>
        <w:t xml:space="preserve"> </w:t>
      </w:r>
      <w:r>
        <w:t>группе</w:t>
      </w:r>
      <w:r>
        <w:rPr>
          <w:spacing w:val="40"/>
        </w:rPr>
        <w:t xml:space="preserve"> </w:t>
      </w:r>
      <w:r>
        <w:t>положительный</w:t>
      </w:r>
      <w:r>
        <w:rPr>
          <w:spacing w:val="40"/>
        </w:rPr>
        <w:t xml:space="preserve"> </w:t>
      </w:r>
      <w:r>
        <w:t>эмоциональный</w:t>
      </w:r>
      <w:r>
        <w:rPr>
          <w:spacing w:val="40"/>
        </w:rPr>
        <w:t xml:space="preserve"> </w:t>
      </w:r>
      <w:r>
        <w:t>фон</w:t>
      </w:r>
      <w:r>
        <w:rPr>
          <w:spacing w:val="40"/>
        </w:rPr>
        <w:t xml:space="preserve"> </w:t>
      </w:r>
      <w:r>
        <w:t>для</w:t>
      </w:r>
      <w:r>
        <w:rPr>
          <w:spacing w:val="40"/>
        </w:rPr>
        <w:t xml:space="preserve"> </w:t>
      </w:r>
      <w:r>
        <w:t>объединения</w:t>
      </w:r>
      <w:r>
        <w:rPr>
          <w:spacing w:val="40"/>
        </w:rPr>
        <w:t xml:space="preserve"> </w:t>
      </w:r>
      <w:r>
        <w:t>детей, проводит игры и упражнения в кругу,</w:t>
      </w:r>
      <w:r>
        <w:rPr>
          <w:spacing w:val="40"/>
        </w:rPr>
        <w:t xml:space="preserve"> </w:t>
      </w:r>
      <w:r>
        <w:t>где дети видят и слышат друг</w:t>
      </w:r>
      <w:r>
        <w:rPr>
          <w:spacing w:val="40"/>
        </w:rPr>
        <w:t xml:space="preserve"> </w:t>
      </w:r>
      <w:r>
        <w:t>друга.</w:t>
      </w:r>
      <w:r>
        <w:rPr>
          <w:spacing w:val="40"/>
        </w:rPr>
        <w:t xml:space="preserve"> </w:t>
      </w:r>
      <w:r>
        <w:t>Педагог поощряет позитивный опыт взаимодействия детей, создает условия для совместных игр, демонстрирует</w:t>
      </w:r>
      <w:r>
        <w:rPr>
          <w:spacing w:val="80"/>
        </w:rPr>
        <w:t xml:space="preserve"> </w:t>
      </w:r>
      <w:r>
        <w:t>позитивный настрой и удовольствие, которое можно испытывать от общения и совместной игры. Помогает</w:t>
      </w:r>
      <w:r>
        <w:rPr>
          <w:spacing w:val="40"/>
        </w:rPr>
        <w:t xml:space="preserve"> </w:t>
      </w:r>
      <w:r>
        <w:t>детям</w:t>
      </w:r>
      <w:r>
        <w:rPr>
          <w:spacing w:val="40"/>
        </w:rPr>
        <w:t xml:space="preserve"> </w:t>
      </w:r>
      <w:r>
        <w:t>обращаться</w:t>
      </w:r>
      <w:r>
        <w:rPr>
          <w:spacing w:val="40"/>
        </w:rPr>
        <w:t xml:space="preserve"> </w:t>
      </w:r>
      <w:r>
        <w:t>друг</w:t>
      </w:r>
      <w:r>
        <w:rPr>
          <w:spacing w:val="40"/>
        </w:rPr>
        <w:t xml:space="preserve"> </w:t>
      </w:r>
      <w:r>
        <w:t>к</w:t>
      </w:r>
      <w:r>
        <w:rPr>
          <w:spacing w:val="40"/>
        </w:rPr>
        <w:t xml:space="preserve"> </w:t>
      </w:r>
      <w:r>
        <w:t>другу,</w:t>
      </w:r>
      <w:r>
        <w:rPr>
          <w:spacing w:val="40"/>
        </w:rPr>
        <w:t xml:space="preserve"> </w:t>
      </w:r>
      <w:r>
        <w:t>распознавать</w:t>
      </w:r>
      <w:r>
        <w:rPr>
          <w:spacing w:val="40"/>
        </w:rPr>
        <w:t xml:space="preserve"> </w:t>
      </w:r>
      <w:r>
        <w:t>проявление</w:t>
      </w:r>
      <w:r>
        <w:rPr>
          <w:spacing w:val="40"/>
        </w:rPr>
        <w:t xml:space="preserve"> </w:t>
      </w:r>
      <w:r>
        <w:t>основных</w:t>
      </w:r>
      <w:r>
        <w:rPr>
          <w:spacing w:val="40"/>
        </w:rPr>
        <w:t xml:space="preserve"> </w:t>
      </w:r>
      <w:r>
        <w:t>эмоций</w:t>
      </w:r>
      <w:r>
        <w:rPr>
          <w:spacing w:val="40"/>
        </w:rPr>
        <w:t xml:space="preserve"> </w:t>
      </w:r>
      <w:r>
        <w:t>и</w:t>
      </w:r>
      <w:r>
        <w:rPr>
          <w:spacing w:val="40"/>
        </w:rPr>
        <w:t xml:space="preserve"> </w:t>
      </w:r>
      <w:r>
        <w:t>реагировать на них. Способствует освоению детьми простых способов общения и взаимодействия: обращаться к</w:t>
      </w:r>
      <w:r>
        <w:rPr>
          <w:spacing w:val="40"/>
        </w:rPr>
        <w:t xml:space="preserve"> </w:t>
      </w:r>
      <w:r>
        <w:t>детям</w:t>
      </w:r>
      <w:r>
        <w:rPr>
          <w:spacing w:val="40"/>
        </w:rPr>
        <w:t xml:space="preserve"> </w:t>
      </w:r>
      <w:r>
        <w:t>по</w:t>
      </w:r>
      <w:r>
        <w:rPr>
          <w:spacing w:val="40"/>
        </w:rPr>
        <w:t xml:space="preserve"> </w:t>
      </w:r>
      <w:r>
        <w:t>именам,</w:t>
      </w:r>
      <w:r>
        <w:rPr>
          <w:spacing w:val="40"/>
        </w:rPr>
        <w:t xml:space="preserve"> </w:t>
      </w:r>
      <w:r>
        <w:t>договариваться</w:t>
      </w:r>
      <w:r>
        <w:rPr>
          <w:spacing w:val="40"/>
        </w:rPr>
        <w:t xml:space="preserve"> </w:t>
      </w:r>
      <w:r>
        <w:t>о</w:t>
      </w:r>
      <w:r>
        <w:rPr>
          <w:spacing w:val="40"/>
        </w:rPr>
        <w:t xml:space="preserve"> </w:t>
      </w:r>
      <w:r>
        <w:t>совместных</w:t>
      </w:r>
      <w:r>
        <w:rPr>
          <w:spacing w:val="40"/>
        </w:rPr>
        <w:t xml:space="preserve"> </w:t>
      </w:r>
      <w:r>
        <w:t>действиях,</w:t>
      </w:r>
      <w:r>
        <w:rPr>
          <w:spacing w:val="40"/>
        </w:rPr>
        <w:t xml:space="preserve"> </w:t>
      </w:r>
      <w:r>
        <w:t>вступать</w:t>
      </w:r>
      <w:r>
        <w:rPr>
          <w:spacing w:val="40"/>
        </w:rPr>
        <w:t xml:space="preserve"> </w:t>
      </w:r>
      <w:r>
        <w:t>в</w:t>
      </w:r>
      <w:r>
        <w:rPr>
          <w:spacing w:val="40"/>
        </w:rPr>
        <w:t xml:space="preserve"> </w:t>
      </w:r>
      <w:r>
        <w:t>парное</w:t>
      </w:r>
      <w:r>
        <w:rPr>
          <w:spacing w:val="40"/>
        </w:rPr>
        <w:t xml:space="preserve"> </w:t>
      </w:r>
      <w:r>
        <w:t>общение</w:t>
      </w:r>
      <w:r>
        <w:rPr>
          <w:spacing w:val="40"/>
        </w:rPr>
        <w:t xml:space="preserve"> </w:t>
      </w:r>
      <w:r>
        <w:t>(спокойно играть рядом, обмениваться игрушками, объединяться в парной игре, вместе рассматривать картинки, наблюдать</w:t>
      </w:r>
      <w:r>
        <w:rPr>
          <w:spacing w:val="38"/>
        </w:rPr>
        <w:t xml:space="preserve"> </w:t>
      </w:r>
      <w:r>
        <w:t>и</w:t>
      </w:r>
      <w:r>
        <w:rPr>
          <w:spacing w:val="38"/>
        </w:rPr>
        <w:t xml:space="preserve"> </w:t>
      </w:r>
      <w:r>
        <w:t>прочее).</w:t>
      </w:r>
      <w:r>
        <w:rPr>
          <w:spacing w:val="39"/>
        </w:rPr>
        <w:t xml:space="preserve"> </w:t>
      </w:r>
      <w:r>
        <w:t>В</w:t>
      </w:r>
      <w:r>
        <w:rPr>
          <w:spacing w:val="34"/>
        </w:rPr>
        <w:t xml:space="preserve"> </w:t>
      </w:r>
      <w:r>
        <w:t>совместных</w:t>
      </w:r>
      <w:r>
        <w:rPr>
          <w:spacing w:val="30"/>
        </w:rPr>
        <w:t xml:space="preserve"> </w:t>
      </w:r>
      <w:r>
        <w:t>игровых</w:t>
      </w:r>
      <w:r>
        <w:rPr>
          <w:spacing w:val="30"/>
        </w:rPr>
        <w:t xml:space="preserve"> </w:t>
      </w:r>
      <w:r>
        <w:t>и</w:t>
      </w:r>
      <w:r>
        <w:rPr>
          <w:spacing w:val="40"/>
        </w:rPr>
        <w:t xml:space="preserve"> </w:t>
      </w:r>
      <w:r>
        <w:t>бытовых</w:t>
      </w:r>
      <w:r>
        <w:rPr>
          <w:spacing w:val="30"/>
        </w:rPr>
        <w:t xml:space="preserve"> </w:t>
      </w:r>
      <w:r>
        <w:t>действиях</w:t>
      </w:r>
      <w:r>
        <w:rPr>
          <w:spacing w:val="30"/>
        </w:rPr>
        <w:t xml:space="preserve"> </w:t>
      </w:r>
      <w:r>
        <w:t>педагог</w:t>
      </w:r>
      <w:r>
        <w:rPr>
          <w:spacing w:val="40"/>
        </w:rPr>
        <w:t xml:space="preserve"> </w:t>
      </w:r>
      <w:r>
        <w:t>демонстрирует</w:t>
      </w:r>
      <w:r>
        <w:rPr>
          <w:spacing w:val="40"/>
        </w:rPr>
        <w:t xml:space="preserve"> </w:t>
      </w:r>
      <w:r>
        <w:t>готовность</w:t>
      </w:r>
    </w:p>
    <w:p w:rsidR="00384C8F" w:rsidRDefault="00384C8F">
      <w:pPr>
        <w:spacing w:line="276" w:lineRule="auto"/>
        <w:sectPr w:rsidR="00384C8F">
          <w:pgSz w:w="11910" w:h="16840"/>
          <w:pgMar w:top="840" w:right="200" w:bottom="940" w:left="500" w:header="0" w:footer="718" w:gutter="0"/>
          <w:cols w:space="720"/>
        </w:sectPr>
      </w:pPr>
    </w:p>
    <w:p w:rsidR="00384C8F" w:rsidRDefault="00E4716A">
      <w:pPr>
        <w:pStyle w:val="a3"/>
        <w:spacing w:before="74"/>
      </w:pPr>
      <w:r>
        <w:lastRenderedPageBreak/>
        <w:t>действовать</w:t>
      </w:r>
      <w:r>
        <w:rPr>
          <w:spacing w:val="27"/>
        </w:rPr>
        <w:t xml:space="preserve"> </w:t>
      </w:r>
      <w:r>
        <w:t>согласованно,</w:t>
      </w:r>
      <w:r>
        <w:rPr>
          <w:spacing w:val="31"/>
        </w:rPr>
        <w:t xml:space="preserve"> </w:t>
      </w:r>
      <w:r>
        <w:t>создает</w:t>
      </w:r>
      <w:r>
        <w:rPr>
          <w:spacing w:val="36"/>
        </w:rPr>
        <w:t xml:space="preserve"> </w:t>
      </w:r>
      <w:r>
        <w:t>условия</w:t>
      </w:r>
      <w:r>
        <w:rPr>
          <w:spacing w:val="28"/>
        </w:rPr>
        <w:t xml:space="preserve"> </w:t>
      </w:r>
      <w:r>
        <w:t>для</w:t>
      </w:r>
      <w:r>
        <w:rPr>
          <w:spacing w:val="34"/>
        </w:rPr>
        <w:t xml:space="preserve"> </w:t>
      </w:r>
      <w:r>
        <w:t>возникновения</w:t>
      </w:r>
      <w:r>
        <w:rPr>
          <w:spacing w:val="27"/>
        </w:rPr>
        <w:t xml:space="preserve"> </w:t>
      </w:r>
      <w:r>
        <w:t>между</w:t>
      </w:r>
      <w:r>
        <w:rPr>
          <w:spacing w:val="23"/>
        </w:rPr>
        <w:t xml:space="preserve"> </w:t>
      </w:r>
      <w:r>
        <w:t>детьми</w:t>
      </w:r>
      <w:r>
        <w:rPr>
          <w:spacing w:val="36"/>
        </w:rPr>
        <w:t xml:space="preserve"> </w:t>
      </w:r>
      <w:r>
        <w:rPr>
          <w:spacing w:val="-2"/>
        </w:rPr>
        <w:t>договоренности.</w:t>
      </w:r>
    </w:p>
    <w:p w:rsidR="00384C8F" w:rsidRDefault="00E4716A">
      <w:pPr>
        <w:pStyle w:val="a3"/>
        <w:spacing w:before="41" w:line="276" w:lineRule="auto"/>
        <w:ind w:right="144" w:firstLine="710"/>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384C8F" w:rsidRDefault="00E4716A">
      <w:pPr>
        <w:pStyle w:val="2"/>
        <w:numPr>
          <w:ilvl w:val="1"/>
          <w:numId w:val="170"/>
        </w:numPr>
        <w:tabs>
          <w:tab w:val="left" w:pos="1136"/>
        </w:tabs>
        <w:spacing w:line="321" w:lineRule="exact"/>
        <w:ind w:left="1136" w:hanging="306"/>
        <w:jc w:val="both"/>
        <w:rPr>
          <w:b w:val="0"/>
        </w:rPr>
      </w:pPr>
      <w:r>
        <w:t>В</w:t>
      </w:r>
      <w:r>
        <w:rPr>
          <w:spacing w:val="28"/>
        </w:rPr>
        <w:t xml:space="preserve"> </w:t>
      </w:r>
      <w:r>
        <w:t>области</w:t>
      </w:r>
      <w:r>
        <w:rPr>
          <w:spacing w:val="27"/>
        </w:rPr>
        <w:t xml:space="preserve"> </w:t>
      </w:r>
      <w:r>
        <w:t>формирования</w:t>
      </w:r>
      <w:r>
        <w:rPr>
          <w:spacing w:val="26"/>
        </w:rPr>
        <w:t xml:space="preserve"> </w:t>
      </w:r>
      <w:r>
        <w:t>основ</w:t>
      </w:r>
      <w:r>
        <w:rPr>
          <w:spacing w:val="27"/>
        </w:rPr>
        <w:t xml:space="preserve"> </w:t>
      </w:r>
      <w:r>
        <w:t>гражданственности</w:t>
      </w:r>
      <w:r>
        <w:rPr>
          <w:spacing w:val="27"/>
        </w:rPr>
        <w:t xml:space="preserve"> </w:t>
      </w:r>
      <w:r>
        <w:t>и</w:t>
      </w:r>
      <w:r>
        <w:rPr>
          <w:spacing w:val="28"/>
        </w:rPr>
        <w:t xml:space="preserve"> </w:t>
      </w:r>
      <w:r>
        <w:rPr>
          <w:spacing w:val="-2"/>
        </w:rPr>
        <w:t>патриотизма</w:t>
      </w:r>
      <w:r>
        <w:rPr>
          <w:b w:val="0"/>
          <w:spacing w:val="-2"/>
        </w:rPr>
        <w:t>.</w:t>
      </w:r>
    </w:p>
    <w:p w:rsidR="00384C8F" w:rsidRDefault="00E4716A">
      <w:pPr>
        <w:pStyle w:val="a3"/>
        <w:spacing w:before="33" w:line="276" w:lineRule="auto"/>
        <w:ind w:right="152" w:firstLine="710"/>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w:t>
      </w:r>
      <w:r>
        <w:rPr>
          <w:spacing w:val="40"/>
        </w:rPr>
        <w:t xml:space="preserve"> </w:t>
      </w:r>
      <w:r>
        <w:t>любимые места времяпрепровождения в населенном пункте. Демонстрирует эмоциональную отзывчивость</w:t>
      </w:r>
      <w:r>
        <w:rPr>
          <w:spacing w:val="40"/>
        </w:rPr>
        <w:t xml:space="preserve"> </w:t>
      </w:r>
      <w:r>
        <w:t>на</w:t>
      </w:r>
      <w:r>
        <w:rPr>
          <w:spacing w:val="40"/>
        </w:rPr>
        <w:t xml:space="preserve"> </w:t>
      </w:r>
      <w:r>
        <w:t>красоту</w:t>
      </w:r>
      <w:r>
        <w:rPr>
          <w:spacing w:val="40"/>
        </w:rPr>
        <w:t xml:space="preserve"> </w:t>
      </w:r>
      <w:r>
        <w:t>родного</w:t>
      </w:r>
      <w:r>
        <w:rPr>
          <w:spacing w:val="40"/>
        </w:rPr>
        <w:t xml:space="preserve"> </w:t>
      </w:r>
      <w:r>
        <w:t>края,</w:t>
      </w:r>
      <w:r>
        <w:rPr>
          <w:spacing w:val="40"/>
        </w:rPr>
        <w:t xml:space="preserve"> </w:t>
      </w:r>
      <w:r>
        <w:t>восхищается</w:t>
      </w:r>
      <w:r>
        <w:rPr>
          <w:spacing w:val="40"/>
        </w:rPr>
        <w:t xml:space="preserve"> </w:t>
      </w:r>
      <w:r>
        <w:t>природными</w:t>
      </w:r>
      <w:r>
        <w:rPr>
          <w:spacing w:val="40"/>
        </w:rPr>
        <w:t xml:space="preserve"> </w:t>
      </w:r>
      <w:r>
        <w:t>явлениями.</w:t>
      </w:r>
    </w:p>
    <w:p w:rsidR="00384C8F" w:rsidRDefault="00E4716A">
      <w:pPr>
        <w:pStyle w:val="a3"/>
        <w:spacing w:before="2" w:line="276" w:lineRule="auto"/>
        <w:ind w:right="156" w:firstLine="710"/>
      </w:pPr>
      <w:r>
        <w:t>Поддерживает отражение детьми своих впечатлений о малой родине в различных видах деятельности</w:t>
      </w:r>
      <w:r>
        <w:rPr>
          <w:spacing w:val="40"/>
        </w:rPr>
        <w:t xml:space="preserve"> </w:t>
      </w:r>
      <w:r>
        <w:t>(рассказывает,</w:t>
      </w:r>
      <w:r>
        <w:rPr>
          <w:spacing w:val="40"/>
        </w:rPr>
        <w:t xml:space="preserve"> </w:t>
      </w:r>
      <w:r>
        <w:t>изображает,</w:t>
      </w:r>
      <w:r>
        <w:rPr>
          <w:spacing w:val="40"/>
        </w:rPr>
        <w:t xml:space="preserve"> </w:t>
      </w:r>
      <w:r>
        <w:t>воплощает</w:t>
      </w:r>
      <w:r>
        <w:rPr>
          <w:spacing w:val="40"/>
        </w:rPr>
        <w:t xml:space="preserve"> </w:t>
      </w:r>
      <w:r>
        <w:t>образы</w:t>
      </w:r>
      <w:r>
        <w:rPr>
          <w:spacing w:val="40"/>
        </w:rPr>
        <w:t xml:space="preserve"> </w:t>
      </w:r>
      <w:r>
        <w:t>в</w:t>
      </w:r>
      <w:r>
        <w:rPr>
          <w:spacing w:val="40"/>
        </w:rPr>
        <w:t xml:space="preserve"> </w:t>
      </w:r>
      <w:r>
        <w:t>играх,</w:t>
      </w:r>
      <w:r>
        <w:rPr>
          <w:spacing w:val="40"/>
        </w:rPr>
        <w:t xml:space="preserve"> </w:t>
      </w:r>
      <w:r>
        <w:t>разворачивает</w:t>
      </w:r>
      <w:r>
        <w:rPr>
          <w:spacing w:val="40"/>
        </w:rPr>
        <w:t xml:space="preserve"> </w:t>
      </w:r>
      <w:r>
        <w:t>сюжет</w:t>
      </w:r>
      <w:r>
        <w:rPr>
          <w:spacing w:val="40"/>
        </w:rPr>
        <w:t xml:space="preserve"> </w:t>
      </w:r>
      <w:r>
        <w:t>и</w:t>
      </w:r>
      <w:r>
        <w:rPr>
          <w:spacing w:val="40"/>
        </w:rPr>
        <w:t xml:space="preserve"> </w:t>
      </w:r>
      <w:r>
        <w:t xml:space="preserve">так </w:t>
      </w:r>
      <w:r>
        <w:rPr>
          <w:spacing w:val="-2"/>
        </w:rPr>
        <w:t>далее).</w:t>
      </w:r>
    </w:p>
    <w:p w:rsidR="00384C8F" w:rsidRDefault="00E4716A">
      <w:pPr>
        <w:pStyle w:val="2"/>
        <w:numPr>
          <w:ilvl w:val="1"/>
          <w:numId w:val="170"/>
        </w:numPr>
        <w:tabs>
          <w:tab w:val="left" w:pos="1131"/>
        </w:tabs>
        <w:spacing w:line="321" w:lineRule="exact"/>
        <w:ind w:left="1131" w:hanging="301"/>
        <w:jc w:val="both"/>
        <w:rPr>
          <w:b w:val="0"/>
        </w:rPr>
      </w:pPr>
      <w:r>
        <w:t>В</w:t>
      </w:r>
      <w:r>
        <w:rPr>
          <w:spacing w:val="30"/>
        </w:rPr>
        <w:t xml:space="preserve"> </w:t>
      </w:r>
      <w:r>
        <w:t>сфере</w:t>
      </w:r>
      <w:r>
        <w:rPr>
          <w:spacing w:val="14"/>
        </w:rPr>
        <w:t xml:space="preserve"> </w:t>
      </w:r>
      <w:r>
        <w:t>трудового</w:t>
      </w:r>
      <w:r>
        <w:rPr>
          <w:spacing w:val="21"/>
        </w:rPr>
        <w:t xml:space="preserve"> </w:t>
      </w:r>
      <w:r>
        <w:rPr>
          <w:spacing w:val="-2"/>
        </w:rPr>
        <w:t>воспитания</w:t>
      </w:r>
      <w:r>
        <w:rPr>
          <w:b w:val="0"/>
          <w:spacing w:val="-2"/>
        </w:rPr>
        <w:t>.</w:t>
      </w:r>
    </w:p>
    <w:p w:rsidR="00384C8F" w:rsidRDefault="00E4716A">
      <w:pPr>
        <w:pStyle w:val="a3"/>
        <w:spacing w:before="33" w:line="276" w:lineRule="auto"/>
        <w:ind w:right="134" w:firstLine="710"/>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w:t>
      </w:r>
      <w:r>
        <w:rPr>
          <w:spacing w:val="80"/>
        </w:rPr>
        <w:t xml:space="preserve"> </w:t>
      </w:r>
      <w:r>
        <w:t>детьми</w:t>
      </w:r>
      <w:r>
        <w:rPr>
          <w:spacing w:val="40"/>
        </w:rPr>
        <w:t xml:space="preserve"> </w:t>
      </w:r>
      <w:r>
        <w:t>выделяет</w:t>
      </w:r>
      <w:r>
        <w:rPr>
          <w:spacing w:val="40"/>
        </w:rPr>
        <w:t xml:space="preserve"> </w:t>
      </w:r>
      <w:r>
        <w:t>особенности</w:t>
      </w:r>
      <w:r>
        <w:rPr>
          <w:spacing w:val="40"/>
        </w:rPr>
        <w:t xml:space="preserve"> </w:t>
      </w:r>
      <w:r>
        <w:t>строения</w:t>
      </w:r>
      <w:r>
        <w:rPr>
          <w:spacing w:val="40"/>
        </w:rPr>
        <w:t xml:space="preserve"> </w:t>
      </w:r>
      <w:r>
        <w:t>предметов</w:t>
      </w:r>
      <w:r>
        <w:rPr>
          <w:spacing w:val="40"/>
        </w:rPr>
        <w:t xml:space="preserve"> </w:t>
      </w:r>
      <w:r>
        <w:t>и</w:t>
      </w:r>
      <w:r>
        <w:rPr>
          <w:spacing w:val="40"/>
        </w:rPr>
        <w:t xml:space="preserve"> </w:t>
      </w:r>
      <w:r>
        <w:t>знакомит</w:t>
      </w:r>
      <w:r>
        <w:rPr>
          <w:spacing w:val="40"/>
        </w:rPr>
        <w:t xml:space="preserve"> </w:t>
      </w:r>
      <w:r>
        <w:t>с</w:t>
      </w:r>
      <w:r>
        <w:rPr>
          <w:spacing w:val="40"/>
        </w:rPr>
        <w:t xml:space="preserve"> </w:t>
      </w:r>
      <w:r>
        <w:t>назначением</w:t>
      </w:r>
      <w:r>
        <w:rPr>
          <w:spacing w:val="40"/>
        </w:rPr>
        <w:t xml:space="preserve"> </w:t>
      </w:r>
      <w:r>
        <w:t>их</w:t>
      </w:r>
      <w:r>
        <w:rPr>
          <w:spacing w:val="40"/>
        </w:rPr>
        <w:t xml:space="preserve"> </w:t>
      </w:r>
      <w:r>
        <w:t>частей</w:t>
      </w:r>
      <w:r>
        <w:rPr>
          <w:spacing w:val="40"/>
        </w:rPr>
        <w:t xml:space="preserve"> </w:t>
      </w:r>
      <w:r>
        <w:t>(например</w:t>
      </w:r>
      <w:r>
        <w:rPr>
          <w:spacing w:val="-15"/>
        </w:rPr>
        <w:t xml:space="preserve"> </w:t>
      </w:r>
      <w:r>
        <w:t>: ручка</w:t>
      </w:r>
      <w:r>
        <w:rPr>
          <w:spacing w:val="40"/>
        </w:rPr>
        <w:t xml:space="preserve"> </w:t>
      </w:r>
      <w:r>
        <w:t>на</w:t>
      </w:r>
      <w:r>
        <w:rPr>
          <w:spacing w:val="40"/>
        </w:rPr>
        <w:t xml:space="preserve"> </w:t>
      </w:r>
      <w:r>
        <w:t>входной</w:t>
      </w:r>
      <w:r>
        <w:rPr>
          <w:spacing w:val="40"/>
        </w:rPr>
        <w:t xml:space="preserve"> </w:t>
      </w:r>
      <w:r>
        <w:t>двери</w:t>
      </w:r>
      <w:r>
        <w:rPr>
          <w:spacing w:val="40"/>
        </w:rPr>
        <w:t xml:space="preserve"> </w:t>
      </w:r>
      <w:r>
        <w:t>нужна</w:t>
      </w:r>
      <w:r>
        <w:rPr>
          <w:spacing w:val="40"/>
        </w:rPr>
        <w:t xml:space="preserve"> </w:t>
      </w:r>
      <w:r>
        <w:t>для</w:t>
      </w:r>
      <w:r>
        <w:rPr>
          <w:spacing w:val="40"/>
        </w:rPr>
        <w:t xml:space="preserve"> </w:t>
      </w:r>
      <w:r>
        <w:t>того,</w:t>
      </w:r>
      <w:r>
        <w:rPr>
          <w:spacing w:val="40"/>
        </w:rPr>
        <w:t xml:space="preserve"> </w:t>
      </w:r>
      <w:r>
        <w:t>чтобы</w:t>
      </w:r>
      <w:r>
        <w:rPr>
          <w:spacing w:val="40"/>
        </w:rPr>
        <w:t xml:space="preserve"> </w:t>
      </w:r>
      <w:r>
        <w:t>удобнее</w:t>
      </w:r>
      <w:r>
        <w:rPr>
          <w:spacing w:val="40"/>
        </w:rPr>
        <w:t xml:space="preserve"> </w:t>
      </w:r>
      <w:r>
        <w:t>было</w:t>
      </w:r>
      <w:r>
        <w:rPr>
          <w:spacing w:val="40"/>
        </w:rPr>
        <w:t xml:space="preserve"> </w:t>
      </w:r>
      <w:r>
        <w:t>открыть</w:t>
      </w:r>
      <w:r>
        <w:rPr>
          <w:spacing w:val="40"/>
        </w:rPr>
        <w:t xml:space="preserve"> </w:t>
      </w:r>
      <w:r>
        <w:t>дверь</w:t>
      </w:r>
      <w:r>
        <w:rPr>
          <w:spacing w:val="40"/>
        </w:rPr>
        <w:t xml:space="preserve"> </w:t>
      </w:r>
      <w:r>
        <w:t>и</w:t>
      </w:r>
      <w:r>
        <w:rPr>
          <w:spacing w:val="40"/>
        </w:rPr>
        <w:t xml:space="preserve"> </w:t>
      </w:r>
      <w:r>
        <w:t>прочее).</w:t>
      </w:r>
      <w:r>
        <w:rPr>
          <w:spacing w:val="40"/>
        </w:rPr>
        <w:t xml:space="preserve"> </w:t>
      </w:r>
      <w:r>
        <w:t>Знакомит детей</w:t>
      </w:r>
      <w:r>
        <w:rPr>
          <w:spacing w:val="40"/>
        </w:rPr>
        <w:t xml:space="preserve"> </w:t>
      </w:r>
      <w:r>
        <w:t>с</w:t>
      </w:r>
      <w:r>
        <w:rPr>
          <w:spacing w:val="40"/>
        </w:rPr>
        <w:t xml:space="preserve"> </w:t>
      </w:r>
      <w:r>
        <w:t>основными</w:t>
      </w:r>
      <w:r>
        <w:rPr>
          <w:spacing w:val="40"/>
        </w:rPr>
        <w:t xml:space="preserve"> </w:t>
      </w:r>
      <w:r>
        <w:t>свойствами</w:t>
      </w:r>
      <w:r>
        <w:rPr>
          <w:spacing w:val="40"/>
        </w:rPr>
        <w:t xml:space="preserve"> </w:t>
      </w:r>
      <w:r>
        <w:t>и</w:t>
      </w:r>
      <w:r>
        <w:rPr>
          <w:spacing w:val="40"/>
        </w:rPr>
        <w:t xml:space="preserve"> </w:t>
      </w:r>
      <w:r>
        <w:t>качествами</w:t>
      </w:r>
      <w:r>
        <w:rPr>
          <w:spacing w:val="40"/>
        </w:rPr>
        <w:t xml:space="preserve"> </w:t>
      </w:r>
      <w:r>
        <w:t>материалов,</w:t>
      </w:r>
      <w:r>
        <w:rPr>
          <w:spacing w:val="40"/>
        </w:rPr>
        <w:t xml:space="preserve"> </w:t>
      </w:r>
      <w:r>
        <w:t>из</w:t>
      </w:r>
      <w:r>
        <w:rPr>
          <w:spacing w:val="40"/>
        </w:rPr>
        <w:t xml:space="preserve"> </w:t>
      </w:r>
      <w:r>
        <w:t>которых</w:t>
      </w:r>
      <w:r>
        <w:rPr>
          <w:spacing w:val="40"/>
        </w:rPr>
        <w:t xml:space="preserve"> </w:t>
      </w:r>
      <w:r>
        <w:t>изготовлены</w:t>
      </w:r>
      <w:r>
        <w:rPr>
          <w:spacing w:val="40"/>
        </w:rPr>
        <w:t xml:space="preserve"> </w:t>
      </w:r>
      <w:r>
        <w:t>предметы, знакомые ребёнку (картон, бумага, дерево, ткань), создает игровые ситуации, вызывающие</w:t>
      </w:r>
      <w:r>
        <w:rPr>
          <w:spacing w:val="40"/>
        </w:rPr>
        <w:t xml:space="preserve"> </w:t>
      </w:r>
      <w:r>
        <w:t>необходимость в создании предметов из разных материалов, использует дидактические игры с предметами</w:t>
      </w:r>
      <w:r>
        <w:rPr>
          <w:spacing w:val="40"/>
        </w:rPr>
        <w:t xml:space="preserve"> </w:t>
      </w:r>
      <w:r>
        <w:t>и</w:t>
      </w:r>
      <w:r>
        <w:rPr>
          <w:spacing w:val="40"/>
        </w:rPr>
        <w:t xml:space="preserve"> </w:t>
      </w:r>
      <w:r>
        <w:t>картинками</w:t>
      </w:r>
      <w:r>
        <w:rPr>
          <w:spacing w:val="40"/>
        </w:rPr>
        <w:t xml:space="preserve"> </w:t>
      </w:r>
      <w:r>
        <w:t>на</w:t>
      </w:r>
      <w:r>
        <w:rPr>
          <w:spacing w:val="40"/>
        </w:rPr>
        <w:t xml:space="preserve"> </w:t>
      </w:r>
      <w:r>
        <w:t>группировку</w:t>
      </w:r>
      <w:r>
        <w:rPr>
          <w:spacing w:val="40"/>
        </w:rPr>
        <w:t xml:space="preserve"> </w:t>
      </w:r>
      <w:r>
        <w:t>по</w:t>
      </w:r>
      <w:r>
        <w:rPr>
          <w:spacing w:val="40"/>
        </w:rPr>
        <w:t xml:space="preserve"> </w:t>
      </w:r>
      <w:r>
        <w:t>схожим</w:t>
      </w:r>
      <w:r>
        <w:rPr>
          <w:spacing w:val="40"/>
        </w:rPr>
        <w:t xml:space="preserve"> </w:t>
      </w:r>
      <w:r>
        <w:t>признакам,</w:t>
      </w:r>
      <w:r>
        <w:rPr>
          <w:spacing w:val="40"/>
        </w:rPr>
        <w:t xml:space="preserve"> </w:t>
      </w:r>
      <w:r>
        <w:t>моделирует</w:t>
      </w:r>
      <w:r>
        <w:rPr>
          <w:spacing w:val="40"/>
        </w:rPr>
        <w:t xml:space="preserve"> </w:t>
      </w:r>
      <w:r>
        <w:t>ситуации</w:t>
      </w:r>
      <w:r>
        <w:rPr>
          <w:spacing w:val="40"/>
        </w:rPr>
        <w:t xml:space="preserve"> </w:t>
      </w:r>
      <w:r>
        <w:t>для активизации</w:t>
      </w:r>
      <w:r>
        <w:rPr>
          <w:spacing w:val="40"/>
        </w:rPr>
        <w:t xml:space="preserve"> </w:t>
      </w:r>
      <w:r>
        <w:t>желания</w:t>
      </w:r>
      <w:r>
        <w:rPr>
          <w:spacing w:val="40"/>
        </w:rPr>
        <w:t xml:space="preserve"> </w:t>
      </w:r>
      <w:r>
        <w:t>детей</w:t>
      </w:r>
      <w:r>
        <w:rPr>
          <w:spacing w:val="40"/>
        </w:rPr>
        <w:t xml:space="preserve"> </w:t>
      </w:r>
      <w:r>
        <w:t>включиться</w:t>
      </w:r>
      <w:r>
        <w:rPr>
          <w:spacing w:val="40"/>
        </w:rPr>
        <w:t xml:space="preserve"> </w:t>
      </w:r>
      <w:r>
        <w:t>в</w:t>
      </w:r>
      <w:r>
        <w:rPr>
          <w:spacing w:val="40"/>
        </w:rPr>
        <w:t xml:space="preserve"> </w:t>
      </w:r>
      <w:r>
        <w:t>выполнение</w:t>
      </w:r>
      <w:r>
        <w:rPr>
          <w:spacing w:val="40"/>
        </w:rPr>
        <w:t xml:space="preserve"> </w:t>
      </w:r>
      <w:r>
        <w:t>простейших</w:t>
      </w:r>
      <w:r>
        <w:rPr>
          <w:spacing w:val="40"/>
        </w:rPr>
        <w:t xml:space="preserve"> </w:t>
      </w:r>
      <w:r>
        <w:t>действий</w:t>
      </w:r>
      <w:r>
        <w:rPr>
          <w:spacing w:val="40"/>
        </w:rPr>
        <w:t xml:space="preserve"> </w:t>
      </w:r>
      <w:r>
        <w:t>бытового</w:t>
      </w:r>
      <w:r>
        <w:rPr>
          <w:spacing w:val="40"/>
        </w:rPr>
        <w:t xml:space="preserve"> </w:t>
      </w:r>
      <w:r>
        <w:t>труда.</w:t>
      </w:r>
    </w:p>
    <w:p w:rsidR="00384C8F" w:rsidRDefault="00E4716A">
      <w:pPr>
        <w:pStyle w:val="a3"/>
        <w:spacing w:line="276" w:lineRule="auto"/>
        <w:ind w:right="139" w:firstLine="710"/>
      </w:pPr>
      <w:r>
        <w:t>Педагог</w:t>
      </w:r>
      <w:r>
        <w:rPr>
          <w:spacing w:val="40"/>
        </w:rPr>
        <w:t xml:space="preserve"> </w:t>
      </w:r>
      <w:r>
        <w:t>формирует</w:t>
      </w:r>
      <w:r>
        <w:rPr>
          <w:spacing w:val="40"/>
        </w:rPr>
        <w:t xml:space="preserve"> </w:t>
      </w:r>
      <w:r>
        <w:t>первоначальные</w:t>
      </w:r>
      <w:r>
        <w:rPr>
          <w:spacing w:val="40"/>
        </w:rPr>
        <w:t xml:space="preserve"> </w:t>
      </w:r>
      <w:r>
        <w:t>представления</w:t>
      </w:r>
      <w:r>
        <w:rPr>
          <w:spacing w:val="40"/>
        </w:rPr>
        <w:t xml:space="preserve"> </w:t>
      </w:r>
      <w:r>
        <w:t>о</w:t>
      </w:r>
      <w:r>
        <w:rPr>
          <w:spacing w:val="40"/>
        </w:rPr>
        <w:t xml:space="preserve"> </w:t>
      </w:r>
      <w:r>
        <w:t>хозяйственно-бытовом</w:t>
      </w:r>
      <w:r>
        <w:rPr>
          <w:spacing w:val="40"/>
        </w:rPr>
        <w:t xml:space="preserve"> </w:t>
      </w:r>
      <w:r>
        <w:t>труде</w:t>
      </w:r>
      <w:r>
        <w:rPr>
          <w:spacing w:val="40"/>
        </w:rPr>
        <w:t xml:space="preserve"> </w:t>
      </w:r>
      <w:r>
        <w:t>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w:t>
      </w:r>
      <w:r>
        <w:rPr>
          <w:spacing w:val="40"/>
        </w:rPr>
        <w:t xml:space="preserve"> </w:t>
      </w:r>
      <w:r>
        <w:t>рисования,</w:t>
      </w:r>
      <w:r>
        <w:rPr>
          <w:spacing w:val="40"/>
        </w:rPr>
        <w:t xml:space="preserve"> </w:t>
      </w:r>
      <w:r>
        <w:t>аппликации)</w:t>
      </w:r>
      <w:r>
        <w:rPr>
          <w:spacing w:val="40"/>
        </w:rPr>
        <w:t xml:space="preserve"> </w:t>
      </w:r>
      <w:r>
        <w:t>и</w:t>
      </w:r>
      <w:r>
        <w:rPr>
          <w:spacing w:val="40"/>
        </w:rPr>
        <w:t xml:space="preserve"> </w:t>
      </w:r>
      <w:r>
        <w:t>тому</w:t>
      </w:r>
      <w:r>
        <w:rPr>
          <w:spacing w:val="40"/>
        </w:rPr>
        <w:t xml:space="preserve"> </w:t>
      </w:r>
      <w:r>
        <w:t>подобное.</w:t>
      </w:r>
      <w:r>
        <w:rPr>
          <w:spacing w:val="40"/>
        </w:rPr>
        <w:t xml:space="preserve"> </w:t>
      </w:r>
      <w:r>
        <w:t>Использует</w:t>
      </w:r>
      <w:r>
        <w:rPr>
          <w:spacing w:val="40"/>
        </w:rPr>
        <w:t xml:space="preserve"> </w:t>
      </w:r>
      <w:r>
        <w:t>приемы</w:t>
      </w:r>
      <w:r>
        <w:rPr>
          <w:spacing w:val="40"/>
        </w:rPr>
        <w:t xml:space="preserve"> </w:t>
      </w:r>
      <w:r>
        <w:t>одобрения</w:t>
      </w:r>
      <w:r>
        <w:rPr>
          <w:spacing w:val="40"/>
        </w:rPr>
        <w:t xml:space="preserve"> </w:t>
      </w:r>
      <w:r>
        <w:t>и</w:t>
      </w:r>
      <w:r>
        <w:rPr>
          <w:spacing w:val="40"/>
        </w:rPr>
        <w:t xml:space="preserve"> </w:t>
      </w:r>
      <w:r>
        <w:t>поощрения ребёнка при правильном выполнении элементарных трудовых действий (убирает за собой посуду на раздаточный</w:t>
      </w:r>
      <w:r>
        <w:rPr>
          <w:spacing w:val="40"/>
        </w:rPr>
        <w:t xml:space="preserve"> </w:t>
      </w:r>
      <w:r>
        <w:t>стол,</w:t>
      </w:r>
      <w:r>
        <w:rPr>
          <w:spacing w:val="40"/>
        </w:rPr>
        <w:t xml:space="preserve"> </w:t>
      </w:r>
      <w:r>
        <w:t>убирает</w:t>
      </w:r>
      <w:r>
        <w:rPr>
          <w:spacing w:val="40"/>
        </w:rPr>
        <w:t xml:space="preserve"> </w:t>
      </w:r>
      <w:r>
        <w:t>рабочее</w:t>
      </w:r>
      <w:r>
        <w:rPr>
          <w:spacing w:val="40"/>
        </w:rPr>
        <w:t xml:space="preserve"> </w:t>
      </w:r>
      <w:r>
        <w:t>место</w:t>
      </w:r>
      <w:r>
        <w:rPr>
          <w:spacing w:val="40"/>
        </w:rPr>
        <w:t xml:space="preserve"> </w:t>
      </w:r>
      <w:r>
        <w:t>после</w:t>
      </w:r>
      <w:r>
        <w:rPr>
          <w:spacing w:val="40"/>
        </w:rPr>
        <w:t xml:space="preserve"> </w:t>
      </w:r>
      <w:r>
        <w:t>занятий,</w:t>
      </w:r>
      <w:r>
        <w:rPr>
          <w:spacing w:val="40"/>
        </w:rPr>
        <w:t xml:space="preserve"> </w:t>
      </w:r>
      <w:r>
        <w:t>собирает</w:t>
      </w:r>
      <w:r>
        <w:rPr>
          <w:spacing w:val="40"/>
        </w:rPr>
        <w:t xml:space="preserve"> </w:t>
      </w:r>
      <w:r>
        <w:t>игрушки,</w:t>
      </w:r>
      <w:r>
        <w:rPr>
          <w:spacing w:val="40"/>
        </w:rPr>
        <w:t xml:space="preserve"> </w:t>
      </w:r>
      <w:r>
        <w:t>помогает</w:t>
      </w:r>
      <w:r>
        <w:rPr>
          <w:spacing w:val="40"/>
        </w:rPr>
        <w:t xml:space="preserve"> </w:t>
      </w:r>
      <w:r>
        <w:t>раздать наглядный материал на занятие и тому подобное).</w:t>
      </w:r>
    </w:p>
    <w:p w:rsidR="00384C8F" w:rsidRDefault="00E4716A">
      <w:pPr>
        <w:pStyle w:val="a3"/>
        <w:spacing w:before="1" w:line="276" w:lineRule="auto"/>
        <w:ind w:right="136" w:firstLine="710"/>
      </w:pPr>
      <w:r>
        <w:t>Педагог поддерживает стремления ребёнка самостоятельно выполнять отдельные действия самообслуживания:</w:t>
      </w:r>
      <w:r>
        <w:rPr>
          <w:spacing w:val="40"/>
        </w:rPr>
        <w:t xml:space="preserve"> </w:t>
      </w:r>
      <w:r>
        <w:t>одевание</w:t>
      </w:r>
      <w:r>
        <w:rPr>
          <w:spacing w:val="40"/>
        </w:rPr>
        <w:t xml:space="preserve"> </w:t>
      </w:r>
      <w:r>
        <w:t>на</w:t>
      </w:r>
      <w:r>
        <w:rPr>
          <w:spacing w:val="40"/>
        </w:rPr>
        <w:t xml:space="preserve"> </w:t>
      </w:r>
      <w:r>
        <w:t>прогулку,</w:t>
      </w:r>
      <w:r>
        <w:rPr>
          <w:spacing w:val="40"/>
        </w:rPr>
        <w:t xml:space="preserve"> </w:t>
      </w:r>
      <w:r>
        <w:t>умывание</w:t>
      </w:r>
      <w:r>
        <w:rPr>
          <w:spacing w:val="40"/>
        </w:rPr>
        <w:t xml:space="preserve"> </w:t>
      </w:r>
      <w:r>
        <w:t>после</w:t>
      </w:r>
      <w:r>
        <w:rPr>
          <w:spacing w:val="40"/>
        </w:rPr>
        <w:t xml:space="preserve"> </w:t>
      </w:r>
      <w:r>
        <w:t>сна</w:t>
      </w:r>
      <w:r>
        <w:rPr>
          <w:spacing w:val="40"/>
        </w:rPr>
        <w:t xml:space="preserve"> </w:t>
      </w:r>
      <w:r>
        <w:t>или</w:t>
      </w:r>
      <w:r>
        <w:rPr>
          <w:spacing w:val="40"/>
        </w:rPr>
        <w:t xml:space="preserve"> </w:t>
      </w:r>
      <w:r>
        <w:t>перед</w:t>
      </w:r>
      <w:r>
        <w:rPr>
          <w:spacing w:val="40"/>
        </w:rPr>
        <w:t xml:space="preserve"> </w:t>
      </w:r>
      <w:r>
        <w:t>приемом</w:t>
      </w:r>
      <w:r>
        <w:rPr>
          <w:spacing w:val="40"/>
        </w:rPr>
        <w:t xml:space="preserve"> </w:t>
      </w:r>
      <w:r>
        <w:t>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w:t>
      </w:r>
      <w:r>
        <w:rPr>
          <w:spacing w:val="40"/>
        </w:rPr>
        <w:t xml:space="preserve"> </w:t>
      </w:r>
      <w:r>
        <w:t>порядка, используя приемы напоминания, упражнения, личного примера, поощрения и одобрения при самостоятельном</w:t>
      </w:r>
      <w:r>
        <w:rPr>
          <w:spacing w:val="40"/>
        </w:rPr>
        <w:t xml:space="preserve"> </w:t>
      </w:r>
      <w:r>
        <w:t>и</w:t>
      </w:r>
      <w:r>
        <w:rPr>
          <w:spacing w:val="40"/>
        </w:rPr>
        <w:t xml:space="preserve"> </w:t>
      </w:r>
      <w:r>
        <w:t>правильном выполнении</w:t>
      </w:r>
      <w:r>
        <w:rPr>
          <w:spacing w:val="40"/>
        </w:rPr>
        <w:t xml:space="preserve"> </w:t>
      </w:r>
      <w:r>
        <w:t>действий</w:t>
      </w:r>
      <w:r>
        <w:rPr>
          <w:spacing w:val="40"/>
        </w:rPr>
        <w:t xml:space="preserve"> </w:t>
      </w:r>
      <w:r>
        <w:t>по</w:t>
      </w:r>
      <w:r>
        <w:rPr>
          <w:spacing w:val="40"/>
        </w:rPr>
        <w:t xml:space="preserve"> </w:t>
      </w:r>
      <w:r>
        <w:t>самообслуживанию.</w:t>
      </w:r>
    </w:p>
    <w:p w:rsidR="00384C8F" w:rsidRDefault="00E4716A">
      <w:pPr>
        <w:pStyle w:val="a3"/>
        <w:spacing w:before="3" w:line="276" w:lineRule="auto"/>
        <w:ind w:right="161" w:firstLine="710"/>
      </w:pPr>
      <w:r>
        <w:t>Педагог</w:t>
      </w:r>
      <w:r>
        <w:rPr>
          <w:spacing w:val="35"/>
        </w:rPr>
        <w:t xml:space="preserve"> </w:t>
      </w:r>
      <w:r>
        <w:t>организует</w:t>
      </w:r>
      <w:r>
        <w:rPr>
          <w:spacing w:val="40"/>
        </w:rPr>
        <w:t xml:space="preserve"> </w:t>
      </w:r>
      <w:r>
        <w:t>специальные</w:t>
      </w:r>
      <w:r>
        <w:rPr>
          <w:spacing w:val="37"/>
        </w:rPr>
        <w:t xml:space="preserve"> </w:t>
      </w:r>
      <w:r>
        <w:t>игры</w:t>
      </w:r>
      <w:r>
        <w:rPr>
          <w:spacing w:val="40"/>
        </w:rPr>
        <w:t xml:space="preserve"> </w:t>
      </w:r>
      <w:r>
        <w:t>и</w:t>
      </w:r>
      <w:r>
        <w:rPr>
          <w:spacing w:val="40"/>
        </w:rPr>
        <w:t xml:space="preserve"> </w:t>
      </w:r>
      <w:r>
        <w:t>упражнения</w:t>
      </w:r>
      <w:r>
        <w:rPr>
          <w:spacing w:val="38"/>
        </w:rPr>
        <w:t xml:space="preserve"> </w:t>
      </w:r>
      <w:r>
        <w:t>для</w:t>
      </w:r>
      <w:r>
        <w:rPr>
          <w:spacing w:val="38"/>
        </w:rPr>
        <w:t xml:space="preserve"> </w:t>
      </w:r>
      <w:r>
        <w:t>развития</w:t>
      </w:r>
      <w:r>
        <w:rPr>
          <w:spacing w:val="38"/>
        </w:rPr>
        <w:t xml:space="preserve"> </w:t>
      </w:r>
      <w:r>
        <w:t>мелкой</w:t>
      </w:r>
      <w:r>
        <w:rPr>
          <w:spacing w:val="40"/>
        </w:rPr>
        <w:t xml:space="preserve"> </w:t>
      </w:r>
      <w:r>
        <w:t>моторики</w:t>
      </w:r>
      <w:r>
        <w:rPr>
          <w:spacing w:val="40"/>
        </w:rPr>
        <w:t xml:space="preserve"> </w:t>
      </w:r>
      <w:r>
        <w:t>рук</w:t>
      </w:r>
      <w:r>
        <w:rPr>
          <w:spacing w:val="40"/>
        </w:rPr>
        <w:t xml:space="preserve"> </w:t>
      </w:r>
      <w:r>
        <w:t>детей с</w:t>
      </w:r>
      <w:r>
        <w:rPr>
          <w:spacing w:val="40"/>
        </w:rPr>
        <w:t xml:space="preserve"> </w:t>
      </w:r>
      <w:r>
        <w:t>целью повышения</w:t>
      </w:r>
      <w:r>
        <w:rPr>
          <w:spacing w:val="40"/>
        </w:rPr>
        <w:t xml:space="preserve"> </w:t>
      </w:r>
      <w:r>
        <w:t>качества</w:t>
      </w:r>
      <w:r>
        <w:rPr>
          <w:spacing w:val="40"/>
        </w:rPr>
        <w:t xml:space="preserve"> </w:t>
      </w:r>
      <w:r>
        <w:t>выполнения</w:t>
      </w:r>
      <w:r>
        <w:rPr>
          <w:spacing w:val="40"/>
        </w:rPr>
        <w:t xml:space="preserve"> </w:t>
      </w:r>
      <w:r>
        <w:t>действий</w:t>
      </w:r>
      <w:r>
        <w:rPr>
          <w:spacing w:val="40"/>
        </w:rPr>
        <w:t xml:space="preserve"> </w:t>
      </w:r>
      <w:r>
        <w:t>по</w:t>
      </w:r>
      <w:r>
        <w:rPr>
          <w:spacing w:val="40"/>
        </w:rPr>
        <w:t xml:space="preserve"> </w:t>
      </w:r>
      <w:r>
        <w:t>самообслуживанию.</w:t>
      </w:r>
    </w:p>
    <w:p w:rsidR="00384C8F" w:rsidRDefault="00E4716A">
      <w:pPr>
        <w:pStyle w:val="2"/>
        <w:numPr>
          <w:ilvl w:val="1"/>
          <w:numId w:val="170"/>
        </w:numPr>
        <w:tabs>
          <w:tab w:val="left" w:pos="1141"/>
        </w:tabs>
        <w:spacing w:before="4"/>
        <w:ind w:left="1141" w:hanging="311"/>
        <w:jc w:val="both"/>
      </w:pPr>
      <w:r>
        <w:t>В</w:t>
      </w:r>
      <w:r>
        <w:rPr>
          <w:spacing w:val="29"/>
        </w:rPr>
        <w:t xml:space="preserve"> </w:t>
      </w:r>
      <w:r>
        <w:t>области</w:t>
      </w:r>
      <w:r>
        <w:rPr>
          <w:spacing w:val="26"/>
        </w:rPr>
        <w:t xml:space="preserve"> </w:t>
      </w:r>
      <w:r>
        <w:t>формирования</w:t>
      </w:r>
      <w:r>
        <w:rPr>
          <w:spacing w:val="25"/>
        </w:rPr>
        <w:t xml:space="preserve"> </w:t>
      </w:r>
      <w:r>
        <w:t>основ</w:t>
      </w:r>
      <w:r>
        <w:rPr>
          <w:spacing w:val="32"/>
        </w:rPr>
        <w:t xml:space="preserve"> </w:t>
      </w:r>
      <w:r>
        <w:t>безопасного</w:t>
      </w:r>
      <w:r>
        <w:rPr>
          <w:spacing w:val="32"/>
        </w:rPr>
        <w:t xml:space="preserve"> </w:t>
      </w:r>
      <w:r>
        <w:rPr>
          <w:spacing w:val="-2"/>
        </w:rPr>
        <w:t>поведения.</w:t>
      </w:r>
    </w:p>
    <w:p w:rsidR="00384C8F" w:rsidRDefault="00E4716A">
      <w:pPr>
        <w:pStyle w:val="a3"/>
        <w:spacing w:before="28" w:line="276" w:lineRule="auto"/>
        <w:ind w:right="156" w:firstLine="710"/>
      </w:pPr>
      <w:r>
        <w:t>Педагог</w:t>
      </w:r>
      <w:r>
        <w:rPr>
          <w:spacing w:val="40"/>
        </w:rPr>
        <w:t xml:space="preserve"> </w:t>
      </w:r>
      <w:r>
        <w:t>поддерживает</w:t>
      </w:r>
      <w:r>
        <w:rPr>
          <w:spacing w:val="40"/>
        </w:rPr>
        <w:t xml:space="preserve"> </w:t>
      </w:r>
      <w:r>
        <w:t>интерес</w:t>
      </w:r>
      <w:r>
        <w:rPr>
          <w:spacing w:val="40"/>
        </w:rPr>
        <w:t xml:space="preserve"> </w:t>
      </w:r>
      <w:r>
        <w:t>детей</w:t>
      </w:r>
      <w:r>
        <w:rPr>
          <w:spacing w:val="40"/>
        </w:rPr>
        <w:t xml:space="preserve"> </w:t>
      </w:r>
      <w:r>
        <w:t>к</w:t>
      </w:r>
      <w:r>
        <w:rPr>
          <w:spacing w:val="40"/>
        </w:rPr>
        <w:t xml:space="preserve"> </w:t>
      </w:r>
      <w:r>
        <w:t>бытовым</w:t>
      </w:r>
      <w:r>
        <w:rPr>
          <w:spacing w:val="40"/>
        </w:rPr>
        <w:t xml:space="preserve"> </w:t>
      </w:r>
      <w:r>
        <w:t>предметам,</w:t>
      </w:r>
      <w:r>
        <w:rPr>
          <w:spacing w:val="40"/>
        </w:rPr>
        <w:t xml:space="preserve"> </w:t>
      </w:r>
      <w:r>
        <w:t>объясняет</w:t>
      </w:r>
      <w:r>
        <w:rPr>
          <w:spacing w:val="40"/>
        </w:rPr>
        <w:t xml:space="preserve"> </w:t>
      </w:r>
      <w:r>
        <w:t>их</w:t>
      </w:r>
      <w:r>
        <w:rPr>
          <w:spacing w:val="40"/>
        </w:rPr>
        <w:t xml:space="preserve"> </w:t>
      </w:r>
      <w:r>
        <w:t>назначение</w:t>
      </w:r>
      <w:r>
        <w:rPr>
          <w:spacing w:val="40"/>
        </w:rPr>
        <w:t xml:space="preserve"> </w:t>
      </w:r>
      <w:r>
        <w:t>и правила использования, доброжелательно и корректно обращает внимание, что несоблюдение правил использования</w:t>
      </w:r>
      <w:r>
        <w:rPr>
          <w:spacing w:val="40"/>
        </w:rPr>
        <w:t xml:space="preserve"> </w:t>
      </w:r>
      <w:r>
        <w:t>бытовых</w:t>
      </w:r>
      <w:r>
        <w:rPr>
          <w:spacing w:val="40"/>
        </w:rPr>
        <w:t xml:space="preserve"> </w:t>
      </w:r>
      <w:r>
        <w:t>предметов</w:t>
      </w:r>
      <w:r>
        <w:rPr>
          <w:spacing w:val="40"/>
        </w:rPr>
        <w:t xml:space="preserve"> </w:t>
      </w:r>
      <w:r>
        <w:t>позволяет</w:t>
      </w:r>
      <w:r>
        <w:rPr>
          <w:spacing w:val="40"/>
        </w:rPr>
        <w:t xml:space="preserve"> </w:t>
      </w:r>
      <w:r>
        <w:t>создать</w:t>
      </w:r>
      <w:r>
        <w:rPr>
          <w:spacing w:val="40"/>
        </w:rPr>
        <w:t xml:space="preserve"> </w:t>
      </w:r>
      <w:r>
        <w:t>ситуации,</w:t>
      </w:r>
      <w:r>
        <w:rPr>
          <w:spacing w:val="40"/>
        </w:rPr>
        <w:t xml:space="preserve"> </w:t>
      </w:r>
      <w:r>
        <w:t>небезопасные</w:t>
      </w:r>
      <w:r>
        <w:rPr>
          <w:spacing w:val="40"/>
        </w:rPr>
        <w:t xml:space="preserve"> </w:t>
      </w:r>
      <w:r>
        <w:t>для</w:t>
      </w:r>
      <w:r>
        <w:rPr>
          <w:spacing w:val="40"/>
        </w:rPr>
        <w:t xml:space="preserve"> </w:t>
      </w:r>
      <w:r>
        <w:t>здоровья.</w:t>
      </w:r>
    </w:p>
    <w:p w:rsidR="00384C8F" w:rsidRDefault="00E4716A">
      <w:pPr>
        <w:pStyle w:val="a3"/>
        <w:spacing w:line="276" w:lineRule="auto"/>
        <w:ind w:right="150" w:firstLine="710"/>
      </w:pPr>
      <w:r>
        <w:t>Педагог использует игровые ситуации, создавая условия для демонстрации и формирования умений</w:t>
      </w:r>
      <w:r>
        <w:rPr>
          <w:spacing w:val="40"/>
        </w:rPr>
        <w:t xml:space="preserve"> </w:t>
      </w:r>
      <w:r>
        <w:t>ребёнка</w:t>
      </w:r>
      <w:r>
        <w:rPr>
          <w:spacing w:val="40"/>
        </w:rPr>
        <w:t xml:space="preserve"> </w:t>
      </w:r>
      <w:r>
        <w:t>пользоваться</w:t>
      </w:r>
      <w:r>
        <w:rPr>
          <w:spacing w:val="40"/>
        </w:rPr>
        <w:t xml:space="preserve"> </w:t>
      </w:r>
      <w:r>
        <w:t>простыми</w:t>
      </w:r>
      <w:r>
        <w:rPr>
          <w:spacing w:val="40"/>
        </w:rPr>
        <w:t xml:space="preserve"> </w:t>
      </w:r>
      <w:r>
        <w:t>бытовыми</w:t>
      </w:r>
      <w:r>
        <w:rPr>
          <w:spacing w:val="40"/>
        </w:rPr>
        <w:t xml:space="preserve"> </w:t>
      </w:r>
      <w:r>
        <w:t>приборами,</w:t>
      </w:r>
      <w:r>
        <w:rPr>
          <w:spacing w:val="40"/>
        </w:rPr>
        <w:t xml:space="preserve"> </w:t>
      </w:r>
      <w:r>
        <w:t>обсуждает</w:t>
      </w:r>
      <w:r>
        <w:rPr>
          <w:spacing w:val="40"/>
        </w:rPr>
        <w:t xml:space="preserve"> </w:t>
      </w:r>
      <w:r>
        <w:t>с</w:t>
      </w:r>
      <w:r>
        <w:rPr>
          <w:spacing w:val="40"/>
        </w:rPr>
        <w:t xml:space="preserve"> </w:t>
      </w:r>
      <w:r>
        <w:t>детьми</w:t>
      </w:r>
      <w:r>
        <w:rPr>
          <w:spacing w:val="40"/>
        </w:rPr>
        <w:t xml:space="preserve"> </w:t>
      </w:r>
      <w:r>
        <w:t>какими предметами быта детям можно пользоваться только вместе со взрослыми: ножи, иголки, ножницы, лекарства, спички и так далее.</w:t>
      </w:r>
    </w:p>
    <w:p w:rsidR="00384C8F" w:rsidRDefault="00384C8F">
      <w:pPr>
        <w:spacing w:line="276" w:lineRule="auto"/>
        <w:sectPr w:rsidR="00384C8F">
          <w:pgSz w:w="11910" w:h="16840"/>
          <w:pgMar w:top="840" w:right="200" w:bottom="940" w:left="500" w:header="0" w:footer="718" w:gutter="0"/>
          <w:cols w:space="720"/>
        </w:sectPr>
      </w:pPr>
    </w:p>
    <w:p w:rsidR="00384C8F" w:rsidRDefault="00E4716A">
      <w:pPr>
        <w:pStyle w:val="a3"/>
        <w:spacing w:before="74" w:line="276" w:lineRule="auto"/>
        <w:ind w:right="143" w:firstLine="710"/>
      </w:pPr>
      <w:r>
        <w:lastRenderedPageBreak/>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w:t>
      </w:r>
      <w:r>
        <w:rPr>
          <w:spacing w:val="40"/>
        </w:rPr>
        <w:t xml:space="preserve"> </w:t>
      </w:r>
      <w:r>
        <w:t>себя за столом, во время одевания на прогулку,</w:t>
      </w:r>
      <w:r>
        <w:rPr>
          <w:spacing w:val="40"/>
        </w:rPr>
        <w:t xml:space="preserve"> </w:t>
      </w:r>
      <w:r>
        <w:t>во</w:t>
      </w:r>
      <w:r>
        <w:rPr>
          <w:spacing w:val="40"/>
        </w:rPr>
        <w:t xml:space="preserve"> </w:t>
      </w:r>
      <w:r>
        <w:t>время совместных игр.</w:t>
      </w:r>
    </w:p>
    <w:p w:rsidR="00384C8F" w:rsidRDefault="00E4716A">
      <w:pPr>
        <w:pStyle w:val="a3"/>
        <w:spacing w:line="276" w:lineRule="auto"/>
        <w:ind w:right="136" w:firstLine="710"/>
      </w:pPr>
      <w:r>
        <w:t>Педагог</w:t>
      </w:r>
      <w:r>
        <w:rPr>
          <w:spacing w:val="40"/>
        </w:rPr>
        <w:t xml:space="preserve"> </w:t>
      </w:r>
      <w:r>
        <w:t>рассказывает</w:t>
      </w:r>
      <w:r>
        <w:rPr>
          <w:spacing w:val="39"/>
        </w:rPr>
        <w:t xml:space="preserve"> </w:t>
      </w:r>
      <w:r>
        <w:t>детям</w:t>
      </w:r>
      <w:r>
        <w:rPr>
          <w:spacing w:val="34"/>
        </w:rPr>
        <w:t xml:space="preserve"> </w:t>
      </w:r>
      <w:r>
        <w:t>о</w:t>
      </w:r>
      <w:r>
        <w:rPr>
          <w:spacing w:val="40"/>
        </w:rPr>
        <w:t xml:space="preserve"> </w:t>
      </w:r>
      <w:r>
        <w:t>том,</w:t>
      </w:r>
      <w:r>
        <w:rPr>
          <w:spacing w:val="40"/>
        </w:rPr>
        <w:t xml:space="preserve"> </w:t>
      </w:r>
      <w:r>
        <w:t>как</w:t>
      </w:r>
      <w:r>
        <w:rPr>
          <w:spacing w:val="36"/>
        </w:rPr>
        <w:t xml:space="preserve"> </w:t>
      </w:r>
      <w:r>
        <w:t>себя</w:t>
      </w:r>
      <w:r>
        <w:rPr>
          <w:spacing w:val="32"/>
        </w:rPr>
        <w:t xml:space="preserve"> </w:t>
      </w:r>
      <w:r>
        <w:t>вести</w:t>
      </w:r>
      <w:r>
        <w:rPr>
          <w:spacing w:val="33"/>
        </w:rPr>
        <w:t xml:space="preserve"> </w:t>
      </w:r>
      <w:r>
        <w:t>на</w:t>
      </w:r>
      <w:r>
        <w:rPr>
          <w:spacing w:val="37"/>
        </w:rPr>
        <w:t xml:space="preserve"> </w:t>
      </w:r>
      <w:r>
        <w:t>площадке</w:t>
      </w:r>
      <w:r>
        <w:rPr>
          <w:spacing w:val="37"/>
        </w:rPr>
        <w:t xml:space="preserve"> </w:t>
      </w:r>
      <w:r>
        <w:t>ДОУ,</w:t>
      </w:r>
      <w:r>
        <w:rPr>
          <w:spacing w:val="40"/>
        </w:rPr>
        <w:t xml:space="preserve"> </w:t>
      </w:r>
      <w:r>
        <w:t>игровой</w:t>
      </w:r>
      <w:r>
        <w:rPr>
          <w:spacing w:val="33"/>
        </w:rPr>
        <w:t xml:space="preserve"> </w:t>
      </w:r>
      <w:r>
        <w:t>площадке</w:t>
      </w:r>
      <w:r>
        <w:rPr>
          <w:spacing w:val="37"/>
        </w:rPr>
        <w:t xml:space="preserve"> </w:t>
      </w:r>
      <w:r>
        <w:t>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ДОУ. Обсуждает</w:t>
      </w:r>
      <w:r>
        <w:rPr>
          <w:spacing w:val="40"/>
        </w:rPr>
        <w:t xml:space="preserve"> </w:t>
      </w:r>
      <w:r>
        <w:t>вместе</w:t>
      </w:r>
      <w:r>
        <w:rPr>
          <w:spacing w:val="40"/>
        </w:rPr>
        <w:t xml:space="preserve"> </w:t>
      </w:r>
      <w:r>
        <w:t>с</w:t>
      </w:r>
      <w:r>
        <w:rPr>
          <w:spacing w:val="40"/>
        </w:rPr>
        <w:t xml:space="preserve"> </w:t>
      </w:r>
      <w:r>
        <w:t>детьми</w:t>
      </w:r>
      <w:r>
        <w:rPr>
          <w:spacing w:val="40"/>
        </w:rPr>
        <w:t xml:space="preserve"> </w:t>
      </w:r>
      <w:r>
        <w:t>их</w:t>
      </w:r>
      <w:r>
        <w:rPr>
          <w:spacing w:val="40"/>
        </w:rPr>
        <w:t xml:space="preserve"> </w:t>
      </w:r>
      <w:r>
        <w:t>действия,</w:t>
      </w:r>
      <w:r>
        <w:rPr>
          <w:spacing w:val="40"/>
        </w:rPr>
        <w:t xml:space="preserve"> </w:t>
      </w:r>
      <w:r>
        <w:t>дает</w:t>
      </w:r>
      <w:r>
        <w:rPr>
          <w:spacing w:val="40"/>
        </w:rPr>
        <w:t xml:space="preserve"> </w:t>
      </w:r>
      <w:r>
        <w:t>возможность</w:t>
      </w:r>
      <w:r>
        <w:rPr>
          <w:spacing w:val="40"/>
        </w:rPr>
        <w:t xml:space="preserve"> </w:t>
      </w:r>
      <w:r>
        <w:t>ребёнку</w:t>
      </w:r>
      <w:r>
        <w:rPr>
          <w:spacing w:val="40"/>
        </w:rPr>
        <w:t xml:space="preserve"> </w:t>
      </w:r>
      <w:r>
        <w:t>рассказать</w:t>
      </w:r>
      <w:r>
        <w:rPr>
          <w:spacing w:val="40"/>
        </w:rPr>
        <w:t xml:space="preserve"> </w:t>
      </w:r>
      <w:r>
        <w:t>о</w:t>
      </w:r>
      <w:r>
        <w:rPr>
          <w:spacing w:val="40"/>
        </w:rPr>
        <w:t xml:space="preserve"> </w:t>
      </w:r>
      <w:r>
        <w:t>своем</w:t>
      </w:r>
      <w:r>
        <w:rPr>
          <w:spacing w:val="40"/>
        </w:rPr>
        <w:t xml:space="preserve"> </w:t>
      </w:r>
      <w:r>
        <w:t>опыте,</w:t>
      </w:r>
      <w:r>
        <w:rPr>
          <w:spacing w:val="40"/>
        </w:rPr>
        <w:t xml:space="preserve"> </w:t>
      </w:r>
      <w:r>
        <w:t>как себя</w:t>
      </w:r>
      <w:r>
        <w:rPr>
          <w:spacing w:val="40"/>
        </w:rPr>
        <w:t xml:space="preserve"> </w:t>
      </w:r>
      <w:r>
        <w:t>вести</w:t>
      </w:r>
      <w:r>
        <w:rPr>
          <w:spacing w:val="40"/>
        </w:rPr>
        <w:t xml:space="preserve"> </w:t>
      </w:r>
      <w:r>
        <w:t>безопасно:</w:t>
      </w:r>
      <w:r>
        <w:rPr>
          <w:spacing w:val="40"/>
        </w:rPr>
        <w:t xml:space="preserve"> </w:t>
      </w:r>
      <w:r>
        <w:t>рядом</w:t>
      </w:r>
      <w:r>
        <w:rPr>
          <w:spacing w:val="40"/>
        </w:rPr>
        <w:t xml:space="preserve"> </w:t>
      </w:r>
      <w:r>
        <w:t>с</w:t>
      </w:r>
      <w:r>
        <w:rPr>
          <w:spacing w:val="40"/>
        </w:rPr>
        <w:t xml:space="preserve"> </w:t>
      </w:r>
      <w:r>
        <w:t>бездомными</w:t>
      </w:r>
      <w:r>
        <w:rPr>
          <w:spacing w:val="40"/>
        </w:rPr>
        <w:t xml:space="preserve"> </w:t>
      </w:r>
      <w:r>
        <w:t>животными</w:t>
      </w:r>
      <w:r>
        <w:rPr>
          <w:spacing w:val="40"/>
        </w:rPr>
        <w:t xml:space="preserve"> </w:t>
      </w:r>
      <w:r>
        <w:t>(не</w:t>
      </w:r>
      <w:r>
        <w:rPr>
          <w:spacing w:val="40"/>
        </w:rPr>
        <w:t xml:space="preserve"> </w:t>
      </w:r>
      <w:r>
        <w:t>нужно</w:t>
      </w:r>
      <w:r>
        <w:rPr>
          <w:spacing w:val="40"/>
        </w:rPr>
        <w:t xml:space="preserve"> </w:t>
      </w:r>
      <w:r>
        <w:t>подходить</w:t>
      </w:r>
      <w:r>
        <w:rPr>
          <w:spacing w:val="40"/>
        </w:rPr>
        <w:t xml:space="preserve"> </w:t>
      </w:r>
      <w:r>
        <w:t>близко,</w:t>
      </w:r>
      <w:r>
        <w:rPr>
          <w:spacing w:val="40"/>
        </w:rPr>
        <w:t xml:space="preserve"> </w:t>
      </w:r>
      <w:r>
        <w:t>пугать животных),</w:t>
      </w:r>
      <w:r>
        <w:rPr>
          <w:spacing w:val="40"/>
        </w:rPr>
        <w:t xml:space="preserve"> </w:t>
      </w:r>
      <w:r>
        <w:t>рядом</w:t>
      </w:r>
      <w:r>
        <w:rPr>
          <w:spacing w:val="40"/>
        </w:rPr>
        <w:t xml:space="preserve"> </w:t>
      </w:r>
      <w:r>
        <w:t>с незнакомыми</w:t>
      </w:r>
      <w:r>
        <w:rPr>
          <w:spacing w:val="40"/>
        </w:rPr>
        <w:t xml:space="preserve"> </w:t>
      </w:r>
      <w:r>
        <w:t>растениями</w:t>
      </w:r>
      <w:r>
        <w:rPr>
          <w:spacing w:val="40"/>
        </w:rPr>
        <w:t xml:space="preserve"> </w:t>
      </w:r>
      <w:r>
        <w:t>(без</w:t>
      </w:r>
      <w:r>
        <w:rPr>
          <w:spacing w:val="40"/>
        </w:rPr>
        <w:t xml:space="preserve"> </w:t>
      </w:r>
      <w:r>
        <w:t>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384C8F" w:rsidRDefault="00E4716A">
      <w:pPr>
        <w:pStyle w:val="a3"/>
        <w:spacing w:line="276" w:lineRule="auto"/>
        <w:ind w:right="149" w:firstLine="710"/>
      </w:pPr>
      <w:r>
        <w:t>Педагог</w:t>
      </w:r>
      <w:r>
        <w:rPr>
          <w:spacing w:val="40"/>
        </w:rPr>
        <w:t xml:space="preserve"> </w:t>
      </w:r>
      <w:r>
        <w:t>поддерживает</w:t>
      </w:r>
      <w:r>
        <w:rPr>
          <w:spacing w:val="40"/>
        </w:rPr>
        <w:t xml:space="preserve"> </w:t>
      </w:r>
      <w:r>
        <w:t>интерес</w:t>
      </w:r>
      <w:r>
        <w:rPr>
          <w:spacing w:val="40"/>
        </w:rPr>
        <w:t xml:space="preserve"> </w:t>
      </w:r>
      <w:r>
        <w:t>детей</w:t>
      </w:r>
      <w:r>
        <w:rPr>
          <w:spacing w:val="40"/>
        </w:rPr>
        <w:t xml:space="preserve"> </w:t>
      </w:r>
      <w:r>
        <w:t>к</w:t>
      </w:r>
      <w:r>
        <w:rPr>
          <w:spacing w:val="40"/>
        </w:rPr>
        <w:t xml:space="preserve"> </w:t>
      </w:r>
      <w:r>
        <w:t>вопросам</w:t>
      </w:r>
      <w:r>
        <w:rPr>
          <w:spacing w:val="40"/>
        </w:rPr>
        <w:t xml:space="preserve"> </w:t>
      </w:r>
      <w:r>
        <w:t>безопасного</w:t>
      </w:r>
      <w:r>
        <w:rPr>
          <w:spacing w:val="40"/>
        </w:rPr>
        <w:t xml:space="preserve"> </w:t>
      </w:r>
      <w:r>
        <w:t>поведения,</w:t>
      </w:r>
      <w:r>
        <w:rPr>
          <w:spacing w:val="40"/>
        </w:rPr>
        <w:t xml:space="preserve"> </w:t>
      </w:r>
      <w:r>
        <w:t>поощряет</w:t>
      </w:r>
      <w:r>
        <w:rPr>
          <w:spacing w:val="40"/>
        </w:rPr>
        <w:t xml:space="preserve"> </w:t>
      </w:r>
      <w:r>
        <w:t xml:space="preserve">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w:t>
      </w:r>
      <w:r>
        <w:rPr>
          <w:spacing w:val="-2"/>
        </w:rPr>
        <w:t>представлений.</w:t>
      </w:r>
    </w:p>
    <w:p w:rsidR="00384C8F" w:rsidRDefault="00E4716A">
      <w:pPr>
        <w:pStyle w:val="1"/>
        <w:spacing w:before="9"/>
        <w:ind w:left="830"/>
      </w:pPr>
      <w:r>
        <w:t>Средняя</w:t>
      </w:r>
      <w:r>
        <w:rPr>
          <w:spacing w:val="13"/>
        </w:rPr>
        <w:t xml:space="preserve"> </w:t>
      </w:r>
      <w:r>
        <w:t>группа</w:t>
      </w:r>
      <w:r>
        <w:rPr>
          <w:spacing w:val="15"/>
        </w:rPr>
        <w:t xml:space="preserve"> </w:t>
      </w:r>
      <w:r>
        <w:t>(от</w:t>
      </w:r>
      <w:r>
        <w:rPr>
          <w:spacing w:val="12"/>
        </w:rPr>
        <w:t xml:space="preserve"> </w:t>
      </w:r>
      <w:r>
        <w:t>4</w:t>
      </w:r>
      <w:r>
        <w:rPr>
          <w:spacing w:val="15"/>
        </w:rPr>
        <w:t xml:space="preserve"> </w:t>
      </w:r>
      <w:r>
        <w:t>лет</w:t>
      </w:r>
      <w:r>
        <w:rPr>
          <w:spacing w:val="12"/>
        </w:rPr>
        <w:t xml:space="preserve"> </w:t>
      </w:r>
      <w:r>
        <w:t>до</w:t>
      </w:r>
      <w:r>
        <w:rPr>
          <w:spacing w:val="9"/>
        </w:rPr>
        <w:t xml:space="preserve"> </w:t>
      </w:r>
      <w:r>
        <w:t>5</w:t>
      </w:r>
      <w:r>
        <w:rPr>
          <w:spacing w:val="10"/>
        </w:rPr>
        <w:t xml:space="preserve"> </w:t>
      </w:r>
      <w:r>
        <w:rPr>
          <w:spacing w:val="-4"/>
        </w:rPr>
        <w:t>лет)</w:t>
      </w:r>
    </w:p>
    <w:p w:rsidR="00384C8F" w:rsidRDefault="00E4716A">
      <w:pPr>
        <w:pStyle w:val="a3"/>
        <w:spacing w:before="42" w:line="276" w:lineRule="auto"/>
        <w:ind w:right="134" w:firstLine="710"/>
      </w:pPr>
      <w:r>
        <w:t xml:space="preserve">В области социально-коммуникативного развития основными </w:t>
      </w:r>
      <w:r>
        <w:rPr>
          <w:b/>
        </w:rPr>
        <w:t xml:space="preserve">задачами </w:t>
      </w:r>
      <w:r>
        <w:t>образовательной деятельности являются:</w:t>
      </w:r>
    </w:p>
    <w:p w:rsidR="00384C8F" w:rsidRDefault="00E4716A">
      <w:pPr>
        <w:pStyle w:val="2"/>
        <w:numPr>
          <w:ilvl w:val="0"/>
          <w:numId w:val="168"/>
        </w:numPr>
        <w:tabs>
          <w:tab w:val="left" w:pos="1136"/>
        </w:tabs>
        <w:spacing w:before="4"/>
        <w:ind w:left="1136" w:hanging="306"/>
        <w:jc w:val="both"/>
      </w:pPr>
      <w:r>
        <w:t>в</w:t>
      </w:r>
      <w:r>
        <w:rPr>
          <w:spacing w:val="25"/>
        </w:rPr>
        <w:t xml:space="preserve"> </w:t>
      </w:r>
      <w:r>
        <w:t>сфере</w:t>
      </w:r>
      <w:r>
        <w:rPr>
          <w:spacing w:val="23"/>
        </w:rPr>
        <w:t xml:space="preserve"> </w:t>
      </w:r>
      <w:r>
        <w:t>социальных</w:t>
      </w:r>
      <w:r>
        <w:rPr>
          <w:spacing w:val="20"/>
        </w:rPr>
        <w:t xml:space="preserve"> </w:t>
      </w:r>
      <w:r>
        <w:rPr>
          <w:spacing w:val="-2"/>
        </w:rPr>
        <w:t>отношений:</w:t>
      </w:r>
    </w:p>
    <w:p w:rsidR="00384C8F" w:rsidRDefault="00E4716A">
      <w:pPr>
        <w:pStyle w:val="a4"/>
        <w:numPr>
          <w:ilvl w:val="0"/>
          <w:numId w:val="170"/>
        </w:numPr>
        <w:tabs>
          <w:tab w:val="left" w:pos="478"/>
        </w:tabs>
        <w:spacing w:before="28" w:line="276" w:lineRule="auto"/>
        <w:ind w:right="132" w:firstLine="0"/>
        <w:rPr>
          <w:sz w:val="24"/>
        </w:rPr>
      </w:pPr>
      <w:r>
        <w:rPr>
          <w:sz w:val="24"/>
        </w:rPr>
        <w:t xml:space="preserve">формировать положительную самооценку, уверенность в своих силах, стремление к </w:t>
      </w:r>
      <w:r>
        <w:rPr>
          <w:spacing w:val="-2"/>
          <w:sz w:val="24"/>
        </w:rPr>
        <w:t>самостоятельности;</w:t>
      </w:r>
    </w:p>
    <w:p w:rsidR="00384C8F" w:rsidRDefault="00E4716A">
      <w:pPr>
        <w:pStyle w:val="a4"/>
        <w:numPr>
          <w:ilvl w:val="0"/>
          <w:numId w:val="170"/>
        </w:numPr>
        <w:tabs>
          <w:tab w:val="left" w:pos="310"/>
        </w:tabs>
        <w:spacing w:line="276" w:lineRule="auto"/>
        <w:ind w:right="155" w:firstLine="0"/>
        <w:rPr>
          <w:sz w:val="24"/>
        </w:rPr>
      </w:pPr>
      <w:r>
        <w:rPr>
          <w:sz w:val="24"/>
        </w:rPr>
        <w:t>развивать эмоциональную отзывчивость к взрослым и детям, слабым и нуждающимся в помощи, воспитывать</w:t>
      </w:r>
      <w:r>
        <w:rPr>
          <w:spacing w:val="40"/>
          <w:sz w:val="24"/>
        </w:rPr>
        <w:t xml:space="preserve"> </w:t>
      </w:r>
      <w:r>
        <w:rPr>
          <w:sz w:val="24"/>
        </w:rPr>
        <w:t>сопереживание</w:t>
      </w:r>
      <w:r>
        <w:rPr>
          <w:spacing w:val="40"/>
          <w:sz w:val="24"/>
        </w:rPr>
        <w:t xml:space="preserve"> </w:t>
      </w:r>
      <w:r>
        <w:rPr>
          <w:sz w:val="24"/>
        </w:rPr>
        <w:t>героям</w:t>
      </w:r>
      <w:r>
        <w:rPr>
          <w:spacing w:val="40"/>
          <w:sz w:val="24"/>
        </w:rPr>
        <w:t xml:space="preserve"> </w:t>
      </w:r>
      <w:r>
        <w:rPr>
          <w:sz w:val="24"/>
        </w:rPr>
        <w:t>литературных</w:t>
      </w:r>
      <w:r>
        <w:rPr>
          <w:spacing w:val="40"/>
          <w:sz w:val="24"/>
        </w:rPr>
        <w:t xml:space="preserve"> </w:t>
      </w:r>
      <w:r>
        <w:rPr>
          <w:sz w:val="24"/>
        </w:rPr>
        <w:t>и</w:t>
      </w:r>
      <w:r>
        <w:rPr>
          <w:spacing w:val="40"/>
          <w:sz w:val="24"/>
        </w:rPr>
        <w:t xml:space="preserve"> </w:t>
      </w:r>
      <w:r>
        <w:rPr>
          <w:sz w:val="24"/>
        </w:rPr>
        <w:t>анимационных</w:t>
      </w:r>
      <w:r>
        <w:rPr>
          <w:spacing w:val="40"/>
          <w:sz w:val="24"/>
        </w:rPr>
        <w:t xml:space="preserve"> </w:t>
      </w:r>
      <w:r>
        <w:rPr>
          <w:sz w:val="24"/>
        </w:rPr>
        <w:t>произведений,</w:t>
      </w:r>
      <w:r>
        <w:rPr>
          <w:spacing w:val="40"/>
          <w:sz w:val="24"/>
        </w:rPr>
        <w:t xml:space="preserve"> </w:t>
      </w:r>
      <w:r>
        <w:rPr>
          <w:sz w:val="24"/>
        </w:rPr>
        <w:t>доброе</w:t>
      </w:r>
      <w:r>
        <w:rPr>
          <w:spacing w:val="40"/>
          <w:sz w:val="24"/>
        </w:rPr>
        <w:t xml:space="preserve"> </w:t>
      </w:r>
      <w:r>
        <w:rPr>
          <w:sz w:val="24"/>
        </w:rPr>
        <w:t>отношение к животным и растениям;</w:t>
      </w:r>
    </w:p>
    <w:p w:rsidR="00384C8F" w:rsidRDefault="00E4716A">
      <w:pPr>
        <w:pStyle w:val="a4"/>
        <w:numPr>
          <w:ilvl w:val="0"/>
          <w:numId w:val="170"/>
        </w:numPr>
        <w:tabs>
          <w:tab w:val="left" w:pos="295"/>
        </w:tabs>
        <w:spacing w:line="280" w:lineRule="auto"/>
        <w:ind w:right="147" w:firstLine="0"/>
        <w:rPr>
          <w:sz w:val="24"/>
        </w:rPr>
      </w:pPr>
      <w:r>
        <w:rPr>
          <w:sz w:val="24"/>
        </w:rPr>
        <w:t>развивать позитивное отношение и чувство принадлежности детей к семье, уважение к родителям (законным представителям), педагогам и окружающим</w:t>
      </w:r>
      <w:r>
        <w:rPr>
          <w:spacing w:val="40"/>
          <w:sz w:val="24"/>
        </w:rPr>
        <w:t xml:space="preserve"> </w:t>
      </w:r>
      <w:r>
        <w:rPr>
          <w:sz w:val="24"/>
        </w:rPr>
        <w:t>людям;</w:t>
      </w:r>
    </w:p>
    <w:p w:rsidR="00384C8F" w:rsidRDefault="00E4716A">
      <w:pPr>
        <w:pStyle w:val="a4"/>
        <w:numPr>
          <w:ilvl w:val="0"/>
          <w:numId w:val="170"/>
        </w:numPr>
        <w:tabs>
          <w:tab w:val="left" w:pos="266"/>
        </w:tabs>
        <w:spacing w:line="269" w:lineRule="exact"/>
        <w:ind w:left="266" w:hanging="147"/>
        <w:rPr>
          <w:sz w:val="24"/>
        </w:rPr>
      </w:pPr>
      <w:r>
        <w:rPr>
          <w:sz w:val="24"/>
        </w:rPr>
        <w:t>воспитывать</w:t>
      </w:r>
      <w:r>
        <w:rPr>
          <w:spacing w:val="29"/>
          <w:sz w:val="24"/>
        </w:rPr>
        <w:t xml:space="preserve"> </w:t>
      </w:r>
      <w:r>
        <w:rPr>
          <w:sz w:val="24"/>
        </w:rPr>
        <w:t>доброжелательное</w:t>
      </w:r>
      <w:r>
        <w:rPr>
          <w:spacing w:val="27"/>
          <w:sz w:val="24"/>
        </w:rPr>
        <w:t xml:space="preserve"> </w:t>
      </w:r>
      <w:r>
        <w:rPr>
          <w:sz w:val="24"/>
        </w:rPr>
        <w:t>отношение</w:t>
      </w:r>
      <w:r>
        <w:rPr>
          <w:spacing w:val="22"/>
          <w:sz w:val="24"/>
        </w:rPr>
        <w:t xml:space="preserve"> </w:t>
      </w:r>
      <w:r>
        <w:rPr>
          <w:sz w:val="24"/>
        </w:rPr>
        <w:t>ко</w:t>
      </w:r>
      <w:r>
        <w:rPr>
          <w:spacing w:val="36"/>
          <w:sz w:val="24"/>
        </w:rPr>
        <w:t xml:space="preserve"> </w:t>
      </w:r>
      <w:r>
        <w:rPr>
          <w:sz w:val="24"/>
        </w:rPr>
        <w:t>взрослым</w:t>
      </w:r>
      <w:r>
        <w:rPr>
          <w:spacing w:val="31"/>
          <w:sz w:val="24"/>
        </w:rPr>
        <w:t xml:space="preserve"> </w:t>
      </w:r>
      <w:r>
        <w:rPr>
          <w:sz w:val="24"/>
        </w:rPr>
        <w:t>и</w:t>
      </w:r>
      <w:r>
        <w:rPr>
          <w:spacing w:val="31"/>
          <w:sz w:val="24"/>
        </w:rPr>
        <w:t xml:space="preserve"> </w:t>
      </w:r>
      <w:r>
        <w:rPr>
          <w:spacing w:val="-2"/>
          <w:sz w:val="24"/>
        </w:rPr>
        <w:t>детям;</w:t>
      </w:r>
    </w:p>
    <w:p w:rsidR="00384C8F" w:rsidRDefault="00E4716A">
      <w:pPr>
        <w:pStyle w:val="a4"/>
        <w:numPr>
          <w:ilvl w:val="0"/>
          <w:numId w:val="170"/>
        </w:numPr>
        <w:tabs>
          <w:tab w:val="left" w:pos="377"/>
        </w:tabs>
        <w:spacing w:before="38" w:line="276" w:lineRule="auto"/>
        <w:ind w:right="136" w:firstLine="0"/>
        <w:rPr>
          <w:sz w:val="24"/>
        </w:rPr>
      </w:pPr>
      <w:r>
        <w:rPr>
          <w:sz w:val="24"/>
        </w:rPr>
        <w:t>воспитывать</w:t>
      </w:r>
      <w:r>
        <w:rPr>
          <w:spacing w:val="40"/>
          <w:sz w:val="24"/>
        </w:rPr>
        <w:t xml:space="preserve"> </w:t>
      </w:r>
      <w:r>
        <w:rPr>
          <w:sz w:val="24"/>
        </w:rPr>
        <w:t>культуру</w:t>
      </w:r>
      <w:r>
        <w:rPr>
          <w:spacing w:val="40"/>
          <w:sz w:val="24"/>
        </w:rPr>
        <w:t xml:space="preserve"> </w:t>
      </w:r>
      <w:r>
        <w:rPr>
          <w:sz w:val="24"/>
        </w:rPr>
        <w:t>общения</w:t>
      </w:r>
      <w:r>
        <w:rPr>
          <w:spacing w:val="40"/>
          <w:sz w:val="24"/>
        </w:rPr>
        <w:t xml:space="preserve"> </w:t>
      </w:r>
      <w:r>
        <w:rPr>
          <w:sz w:val="24"/>
        </w:rPr>
        <w:t>со</w:t>
      </w:r>
      <w:r>
        <w:rPr>
          <w:spacing w:val="40"/>
          <w:sz w:val="24"/>
        </w:rPr>
        <w:t xml:space="preserve"> </w:t>
      </w:r>
      <w:r>
        <w:rPr>
          <w:sz w:val="24"/>
        </w:rPr>
        <w:t>взрослыми</w:t>
      </w:r>
      <w:r>
        <w:rPr>
          <w:spacing w:val="40"/>
          <w:sz w:val="24"/>
        </w:rPr>
        <w:t xml:space="preserve"> </w:t>
      </w:r>
      <w:r>
        <w:rPr>
          <w:sz w:val="24"/>
        </w:rPr>
        <w:t>и</w:t>
      </w:r>
      <w:r>
        <w:rPr>
          <w:spacing w:val="40"/>
          <w:sz w:val="24"/>
        </w:rPr>
        <w:t xml:space="preserve"> </w:t>
      </w:r>
      <w:r>
        <w:rPr>
          <w:sz w:val="24"/>
        </w:rPr>
        <w:t>сверстниками,</w:t>
      </w:r>
      <w:r>
        <w:rPr>
          <w:spacing w:val="40"/>
          <w:sz w:val="24"/>
        </w:rPr>
        <w:t xml:space="preserve"> </w:t>
      </w:r>
      <w:r>
        <w:rPr>
          <w:sz w:val="24"/>
        </w:rPr>
        <w:t>желание</w:t>
      </w:r>
      <w:r>
        <w:rPr>
          <w:spacing w:val="40"/>
          <w:sz w:val="24"/>
        </w:rPr>
        <w:t xml:space="preserve"> </w:t>
      </w:r>
      <w:r>
        <w:rPr>
          <w:sz w:val="24"/>
        </w:rPr>
        <w:t>выпо</w:t>
      </w:r>
      <w:r>
        <w:rPr>
          <w:spacing w:val="-15"/>
          <w:sz w:val="24"/>
        </w:rPr>
        <w:t xml:space="preserve"> </w:t>
      </w:r>
      <w:r>
        <w:rPr>
          <w:sz w:val="24"/>
        </w:rPr>
        <w:t>лнять</w:t>
      </w:r>
      <w:r>
        <w:rPr>
          <w:spacing w:val="40"/>
          <w:sz w:val="24"/>
        </w:rPr>
        <w:t xml:space="preserve"> </w:t>
      </w:r>
      <w:r>
        <w:rPr>
          <w:sz w:val="24"/>
        </w:rPr>
        <w:t>правила поведения,</w:t>
      </w:r>
      <w:r>
        <w:rPr>
          <w:spacing w:val="40"/>
          <w:sz w:val="24"/>
        </w:rPr>
        <w:t xml:space="preserve"> </w:t>
      </w:r>
      <w:r>
        <w:rPr>
          <w:sz w:val="24"/>
        </w:rPr>
        <w:t>быть</w:t>
      </w:r>
      <w:r>
        <w:rPr>
          <w:spacing w:val="40"/>
          <w:sz w:val="24"/>
        </w:rPr>
        <w:t xml:space="preserve"> </w:t>
      </w:r>
      <w:r>
        <w:rPr>
          <w:sz w:val="24"/>
        </w:rPr>
        <w:t>вежливыми</w:t>
      </w:r>
      <w:r>
        <w:rPr>
          <w:spacing w:val="40"/>
          <w:sz w:val="24"/>
        </w:rPr>
        <w:t xml:space="preserve"> </w:t>
      </w:r>
      <w:r>
        <w:rPr>
          <w:sz w:val="24"/>
        </w:rPr>
        <w:t>в общении</w:t>
      </w:r>
      <w:r>
        <w:rPr>
          <w:spacing w:val="40"/>
          <w:sz w:val="24"/>
        </w:rPr>
        <w:t xml:space="preserve"> </w:t>
      </w:r>
      <w:r>
        <w:rPr>
          <w:sz w:val="24"/>
        </w:rPr>
        <w:t>со</w:t>
      </w:r>
      <w:r>
        <w:rPr>
          <w:spacing w:val="40"/>
          <w:sz w:val="24"/>
        </w:rPr>
        <w:t xml:space="preserve"> </w:t>
      </w:r>
      <w:r>
        <w:rPr>
          <w:sz w:val="24"/>
        </w:rPr>
        <w:t>взрослыми</w:t>
      </w:r>
      <w:r>
        <w:rPr>
          <w:spacing w:val="40"/>
          <w:sz w:val="24"/>
        </w:rPr>
        <w:t xml:space="preserve"> </w:t>
      </w:r>
      <w:r>
        <w:rPr>
          <w:sz w:val="24"/>
        </w:rPr>
        <w:t>и</w:t>
      </w:r>
      <w:r>
        <w:rPr>
          <w:spacing w:val="40"/>
          <w:sz w:val="24"/>
        </w:rPr>
        <w:t xml:space="preserve"> </w:t>
      </w:r>
      <w:r>
        <w:rPr>
          <w:sz w:val="24"/>
        </w:rPr>
        <w:t>сверстниками;</w:t>
      </w:r>
    </w:p>
    <w:p w:rsidR="00384C8F" w:rsidRDefault="00E4716A">
      <w:pPr>
        <w:pStyle w:val="a4"/>
        <w:numPr>
          <w:ilvl w:val="0"/>
          <w:numId w:val="170"/>
        </w:numPr>
        <w:tabs>
          <w:tab w:val="left" w:pos="314"/>
        </w:tabs>
        <w:spacing w:line="276" w:lineRule="auto"/>
        <w:ind w:right="155" w:firstLine="0"/>
        <w:rPr>
          <w:sz w:val="24"/>
        </w:rPr>
      </w:pPr>
      <w:r>
        <w:rPr>
          <w:sz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384C8F" w:rsidRDefault="00E4716A">
      <w:pPr>
        <w:pStyle w:val="2"/>
        <w:numPr>
          <w:ilvl w:val="0"/>
          <w:numId w:val="168"/>
        </w:numPr>
        <w:tabs>
          <w:tab w:val="left" w:pos="1160"/>
        </w:tabs>
        <w:spacing w:before="4"/>
        <w:ind w:left="1160" w:hanging="330"/>
        <w:jc w:val="both"/>
      </w:pPr>
      <w:r>
        <w:t>в</w:t>
      </w:r>
      <w:r>
        <w:rPr>
          <w:spacing w:val="32"/>
        </w:rPr>
        <w:t xml:space="preserve"> </w:t>
      </w:r>
      <w:r>
        <w:t>области</w:t>
      </w:r>
      <w:r>
        <w:rPr>
          <w:spacing w:val="23"/>
        </w:rPr>
        <w:t xml:space="preserve"> </w:t>
      </w:r>
      <w:r>
        <w:t>формирования</w:t>
      </w:r>
      <w:r>
        <w:rPr>
          <w:spacing w:val="28"/>
        </w:rPr>
        <w:t xml:space="preserve"> </w:t>
      </w:r>
      <w:r>
        <w:t>основ</w:t>
      </w:r>
      <w:r>
        <w:rPr>
          <w:spacing w:val="29"/>
        </w:rPr>
        <w:t xml:space="preserve"> </w:t>
      </w:r>
      <w:r>
        <w:t>гражданственности</w:t>
      </w:r>
      <w:r>
        <w:rPr>
          <w:spacing w:val="29"/>
        </w:rPr>
        <w:t xml:space="preserve"> </w:t>
      </w:r>
      <w:r>
        <w:t>и</w:t>
      </w:r>
      <w:r>
        <w:rPr>
          <w:spacing w:val="30"/>
        </w:rPr>
        <w:t xml:space="preserve"> </w:t>
      </w:r>
      <w:r>
        <w:rPr>
          <w:spacing w:val="-2"/>
        </w:rPr>
        <w:t>патриотизма:</w:t>
      </w:r>
    </w:p>
    <w:p w:rsidR="00384C8F" w:rsidRDefault="00E4716A">
      <w:pPr>
        <w:pStyle w:val="a4"/>
        <w:numPr>
          <w:ilvl w:val="0"/>
          <w:numId w:val="170"/>
        </w:numPr>
        <w:tabs>
          <w:tab w:val="left" w:pos="266"/>
        </w:tabs>
        <w:spacing w:before="28"/>
        <w:ind w:left="266" w:hanging="147"/>
        <w:jc w:val="left"/>
        <w:rPr>
          <w:sz w:val="24"/>
        </w:rPr>
      </w:pPr>
      <w:r>
        <w:rPr>
          <w:sz w:val="24"/>
        </w:rPr>
        <w:t>воспитывать</w:t>
      </w:r>
      <w:r>
        <w:rPr>
          <w:spacing w:val="27"/>
          <w:sz w:val="24"/>
        </w:rPr>
        <w:t xml:space="preserve"> </w:t>
      </w:r>
      <w:r>
        <w:rPr>
          <w:sz w:val="24"/>
        </w:rPr>
        <w:t>уважительное</w:t>
      </w:r>
      <w:r>
        <w:rPr>
          <w:spacing w:val="25"/>
          <w:sz w:val="24"/>
        </w:rPr>
        <w:t xml:space="preserve"> </w:t>
      </w:r>
      <w:r>
        <w:rPr>
          <w:sz w:val="24"/>
        </w:rPr>
        <w:t>отношение</w:t>
      </w:r>
      <w:r>
        <w:rPr>
          <w:spacing w:val="27"/>
          <w:sz w:val="24"/>
        </w:rPr>
        <w:t xml:space="preserve"> </w:t>
      </w:r>
      <w:r>
        <w:rPr>
          <w:sz w:val="24"/>
        </w:rPr>
        <w:t>к</w:t>
      </w:r>
      <w:r>
        <w:rPr>
          <w:spacing w:val="32"/>
          <w:sz w:val="24"/>
        </w:rPr>
        <w:t xml:space="preserve"> </w:t>
      </w:r>
      <w:r>
        <w:rPr>
          <w:sz w:val="24"/>
        </w:rPr>
        <w:t>Родине,</w:t>
      </w:r>
      <w:r>
        <w:rPr>
          <w:spacing w:val="31"/>
          <w:sz w:val="24"/>
        </w:rPr>
        <w:t xml:space="preserve"> </w:t>
      </w:r>
      <w:r>
        <w:rPr>
          <w:sz w:val="24"/>
        </w:rPr>
        <w:t>символам</w:t>
      </w:r>
      <w:r>
        <w:rPr>
          <w:spacing w:val="36"/>
          <w:sz w:val="24"/>
        </w:rPr>
        <w:t xml:space="preserve"> </w:t>
      </w:r>
      <w:r>
        <w:rPr>
          <w:sz w:val="24"/>
        </w:rPr>
        <w:t>страны,</w:t>
      </w:r>
      <w:r>
        <w:rPr>
          <w:spacing w:val="31"/>
          <w:sz w:val="24"/>
        </w:rPr>
        <w:t xml:space="preserve"> </w:t>
      </w:r>
      <w:r>
        <w:rPr>
          <w:spacing w:val="-2"/>
          <w:sz w:val="24"/>
        </w:rPr>
        <w:t>памятным</w:t>
      </w:r>
    </w:p>
    <w:p w:rsidR="00384C8F" w:rsidRDefault="00E4716A">
      <w:pPr>
        <w:pStyle w:val="a4"/>
        <w:numPr>
          <w:ilvl w:val="0"/>
          <w:numId w:val="170"/>
        </w:numPr>
        <w:tabs>
          <w:tab w:val="left" w:pos="271"/>
        </w:tabs>
        <w:spacing w:before="40"/>
        <w:ind w:left="271" w:hanging="152"/>
        <w:jc w:val="left"/>
        <w:rPr>
          <w:sz w:val="24"/>
        </w:rPr>
      </w:pPr>
      <w:r>
        <w:rPr>
          <w:spacing w:val="-2"/>
          <w:sz w:val="24"/>
        </w:rPr>
        <w:t>датам;</w:t>
      </w:r>
    </w:p>
    <w:p w:rsidR="00384C8F" w:rsidRDefault="00E4716A">
      <w:pPr>
        <w:pStyle w:val="a4"/>
        <w:numPr>
          <w:ilvl w:val="0"/>
          <w:numId w:val="170"/>
        </w:numPr>
        <w:tabs>
          <w:tab w:val="left" w:pos="266"/>
        </w:tabs>
        <w:spacing w:before="41"/>
        <w:ind w:left="266" w:hanging="147"/>
        <w:jc w:val="left"/>
        <w:rPr>
          <w:sz w:val="24"/>
        </w:rPr>
      </w:pPr>
      <w:r>
        <w:rPr>
          <w:sz w:val="24"/>
        </w:rPr>
        <w:t>воспитывать</w:t>
      </w:r>
      <w:r>
        <w:rPr>
          <w:spacing w:val="21"/>
          <w:sz w:val="24"/>
        </w:rPr>
        <w:t xml:space="preserve"> </w:t>
      </w:r>
      <w:r>
        <w:rPr>
          <w:sz w:val="24"/>
        </w:rPr>
        <w:t>гордость</w:t>
      </w:r>
      <w:r>
        <w:rPr>
          <w:spacing w:val="23"/>
          <w:sz w:val="24"/>
        </w:rPr>
        <w:t xml:space="preserve"> </w:t>
      </w:r>
      <w:r>
        <w:rPr>
          <w:sz w:val="24"/>
        </w:rPr>
        <w:t>за</w:t>
      </w:r>
      <w:r>
        <w:rPr>
          <w:spacing w:val="21"/>
          <w:sz w:val="24"/>
        </w:rPr>
        <w:t xml:space="preserve"> </w:t>
      </w:r>
      <w:r>
        <w:rPr>
          <w:sz w:val="24"/>
        </w:rPr>
        <w:t>достижения</w:t>
      </w:r>
      <w:r>
        <w:rPr>
          <w:spacing w:val="21"/>
          <w:sz w:val="24"/>
        </w:rPr>
        <w:t xml:space="preserve"> </w:t>
      </w:r>
      <w:r>
        <w:rPr>
          <w:sz w:val="24"/>
        </w:rPr>
        <w:t>страны</w:t>
      </w:r>
      <w:r>
        <w:rPr>
          <w:spacing w:val="24"/>
          <w:sz w:val="24"/>
        </w:rPr>
        <w:t xml:space="preserve"> </w:t>
      </w:r>
      <w:r>
        <w:rPr>
          <w:sz w:val="24"/>
        </w:rPr>
        <w:t>в</w:t>
      </w:r>
      <w:r>
        <w:rPr>
          <w:spacing w:val="18"/>
          <w:sz w:val="24"/>
        </w:rPr>
        <w:t xml:space="preserve"> </w:t>
      </w:r>
      <w:r>
        <w:rPr>
          <w:sz w:val="24"/>
        </w:rPr>
        <w:t>области</w:t>
      </w:r>
      <w:r>
        <w:rPr>
          <w:spacing w:val="30"/>
          <w:sz w:val="24"/>
        </w:rPr>
        <w:t xml:space="preserve"> </w:t>
      </w:r>
      <w:r>
        <w:rPr>
          <w:sz w:val="24"/>
        </w:rPr>
        <w:t>спорта,</w:t>
      </w:r>
      <w:r>
        <w:rPr>
          <w:spacing w:val="25"/>
          <w:sz w:val="24"/>
        </w:rPr>
        <w:t xml:space="preserve"> </w:t>
      </w:r>
      <w:r>
        <w:rPr>
          <w:sz w:val="24"/>
        </w:rPr>
        <w:t>науки,</w:t>
      </w:r>
      <w:r>
        <w:rPr>
          <w:spacing w:val="29"/>
          <w:sz w:val="24"/>
        </w:rPr>
        <w:t xml:space="preserve"> </w:t>
      </w:r>
      <w:r>
        <w:rPr>
          <w:sz w:val="24"/>
        </w:rPr>
        <w:t>искусства</w:t>
      </w:r>
      <w:r>
        <w:rPr>
          <w:spacing w:val="27"/>
          <w:sz w:val="24"/>
        </w:rPr>
        <w:t xml:space="preserve"> </w:t>
      </w:r>
      <w:r>
        <w:rPr>
          <w:sz w:val="24"/>
        </w:rPr>
        <w:t>и</w:t>
      </w:r>
      <w:r>
        <w:rPr>
          <w:spacing w:val="22"/>
          <w:sz w:val="24"/>
        </w:rPr>
        <w:t xml:space="preserve"> </w:t>
      </w:r>
      <w:r>
        <w:rPr>
          <w:sz w:val="24"/>
        </w:rPr>
        <w:t>других</w:t>
      </w:r>
      <w:r>
        <w:rPr>
          <w:spacing w:val="22"/>
          <w:sz w:val="24"/>
        </w:rPr>
        <w:t xml:space="preserve"> </w:t>
      </w:r>
      <w:r>
        <w:rPr>
          <w:spacing w:val="-2"/>
          <w:sz w:val="24"/>
        </w:rPr>
        <w:t>областях;</w:t>
      </w:r>
    </w:p>
    <w:p w:rsidR="00384C8F" w:rsidRDefault="00E4716A">
      <w:pPr>
        <w:pStyle w:val="a4"/>
        <w:numPr>
          <w:ilvl w:val="0"/>
          <w:numId w:val="170"/>
        </w:numPr>
        <w:tabs>
          <w:tab w:val="left" w:pos="290"/>
        </w:tabs>
        <w:spacing w:before="46" w:line="276" w:lineRule="auto"/>
        <w:ind w:right="149" w:firstLine="0"/>
        <w:jc w:val="left"/>
        <w:rPr>
          <w:sz w:val="24"/>
        </w:rPr>
      </w:pPr>
      <w:r>
        <w:rPr>
          <w:sz w:val="24"/>
        </w:rPr>
        <w:t>развивать</w:t>
      </w:r>
      <w:r>
        <w:rPr>
          <w:spacing w:val="40"/>
          <w:sz w:val="24"/>
        </w:rPr>
        <w:t xml:space="preserve"> </w:t>
      </w:r>
      <w:r>
        <w:rPr>
          <w:sz w:val="24"/>
        </w:rPr>
        <w:t>интерес</w:t>
      </w:r>
      <w:r>
        <w:rPr>
          <w:spacing w:val="40"/>
          <w:sz w:val="24"/>
        </w:rPr>
        <w:t xml:space="preserve"> </w:t>
      </w:r>
      <w:r>
        <w:rPr>
          <w:sz w:val="24"/>
        </w:rPr>
        <w:t>детей</w:t>
      </w:r>
      <w:r>
        <w:rPr>
          <w:spacing w:val="40"/>
          <w:sz w:val="24"/>
        </w:rPr>
        <w:t xml:space="preserve"> </w:t>
      </w:r>
      <w:r>
        <w:rPr>
          <w:sz w:val="24"/>
        </w:rPr>
        <w:t>к</w:t>
      </w:r>
      <w:r>
        <w:rPr>
          <w:spacing w:val="39"/>
          <w:sz w:val="24"/>
        </w:rPr>
        <w:t xml:space="preserve"> </w:t>
      </w:r>
      <w:r>
        <w:rPr>
          <w:sz w:val="24"/>
        </w:rPr>
        <w:t>основным</w:t>
      </w:r>
      <w:r>
        <w:rPr>
          <w:spacing w:val="40"/>
          <w:sz w:val="24"/>
        </w:rPr>
        <w:t xml:space="preserve"> </w:t>
      </w:r>
      <w:r>
        <w:rPr>
          <w:sz w:val="24"/>
        </w:rPr>
        <w:t>достопримечательностями</w:t>
      </w:r>
      <w:r>
        <w:rPr>
          <w:spacing w:val="40"/>
          <w:sz w:val="24"/>
        </w:rPr>
        <w:t xml:space="preserve"> </w:t>
      </w:r>
      <w:r>
        <w:rPr>
          <w:sz w:val="24"/>
        </w:rPr>
        <w:t>населенного</w:t>
      </w:r>
      <w:r>
        <w:rPr>
          <w:spacing w:val="40"/>
          <w:sz w:val="24"/>
        </w:rPr>
        <w:t xml:space="preserve"> </w:t>
      </w:r>
      <w:r>
        <w:rPr>
          <w:sz w:val="24"/>
        </w:rPr>
        <w:t>пункта,</w:t>
      </w:r>
      <w:r>
        <w:rPr>
          <w:spacing w:val="40"/>
          <w:sz w:val="24"/>
        </w:rPr>
        <w:t xml:space="preserve"> </w:t>
      </w:r>
      <w:r>
        <w:rPr>
          <w:sz w:val="24"/>
        </w:rPr>
        <w:t>в</w:t>
      </w:r>
      <w:r>
        <w:rPr>
          <w:spacing w:val="40"/>
          <w:sz w:val="24"/>
        </w:rPr>
        <w:t xml:space="preserve"> </w:t>
      </w:r>
      <w:r>
        <w:rPr>
          <w:sz w:val="24"/>
        </w:rPr>
        <w:t>котором</w:t>
      </w:r>
      <w:r>
        <w:rPr>
          <w:spacing w:val="40"/>
          <w:sz w:val="24"/>
        </w:rPr>
        <w:t xml:space="preserve"> </w:t>
      </w:r>
      <w:r>
        <w:rPr>
          <w:sz w:val="24"/>
        </w:rPr>
        <w:t xml:space="preserve">они </w:t>
      </w:r>
      <w:r>
        <w:rPr>
          <w:spacing w:val="-2"/>
          <w:sz w:val="24"/>
        </w:rPr>
        <w:t>живут.</w:t>
      </w:r>
    </w:p>
    <w:p w:rsidR="00384C8F" w:rsidRDefault="00E4716A">
      <w:pPr>
        <w:pStyle w:val="2"/>
        <w:numPr>
          <w:ilvl w:val="0"/>
          <w:numId w:val="168"/>
        </w:numPr>
        <w:tabs>
          <w:tab w:val="left" w:pos="1155"/>
        </w:tabs>
        <w:spacing w:before="5"/>
        <w:ind w:left="1155" w:hanging="325"/>
        <w:jc w:val="both"/>
      </w:pPr>
      <w:r>
        <w:t>в</w:t>
      </w:r>
      <w:r>
        <w:rPr>
          <w:spacing w:val="24"/>
        </w:rPr>
        <w:t xml:space="preserve"> </w:t>
      </w:r>
      <w:r>
        <w:t>сфере</w:t>
      </w:r>
      <w:r>
        <w:rPr>
          <w:spacing w:val="17"/>
        </w:rPr>
        <w:t xml:space="preserve"> </w:t>
      </w:r>
      <w:r>
        <w:t>трудового</w:t>
      </w:r>
      <w:r>
        <w:rPr>
          <w:spacing w:val="25"/>
        </w:rPr>
        <w:t xml:space="preserve"> </w:t>
      </w:r>
      <w:r>
        <w:rPr>
          <w:spacing w:val="-2"/>
        </w:rPr>
        <w:t>воспитания:</w:t>
      </w:r>
    </w:p>
    <w:p w:rsidR="00384C8F" w:rsidRDefault="00E4716A">
      <w:pPr>
        <w:pStyle w:val="a4"/>
        <w:numPr>
          <w:ilvl w:val="0"/>
          <w:numId w:val="170"/>
        </w:numPr>
        <w:tabs>
          <w:tab w:val="left" w:pos="382"/>
        </w:tabs>
        <w:spacing w:before="27" w:line="276" w:lineRule="auto"/>
        <w:ind w:right="153" w:firstLine="0"/>
        <w:rPr>
          <w:sz w:val="24"/>
        </w:rPr>
      </w:pPr>
      <w:r>
        <w:rPr>
          <w:sz w:val="24"/>
        </w:rPr>
        <w:t>формировать представления об отдельных профессиях взрослых на основе ознакомления с конкретными видами труда;</w:t>
      </w:r>
    </w:p>
    <w:p w:rsidR="00384C8F" w:rsidRDefault="00E4716A">
      <w:pPr>
        <w:pStyle w:val="a4"/>
        <w:numPr>
          <w:ilvl w:val="0"/>
          <w:numId w:val="170"/>
        </w:numPr>
        <w:tabs>
          <w:tab w:val="left" w:pos="266"/>
        </w:tabs>
        <w:spacing w:line="276" w:lineRule="auto"/>
        <w:ind w:right="144" w:firstLine="0"/>
        <w:rPr>
          <w:sz w:val="24"/>
        </w:rPr>
      </w:pPr>
      <w:r>
        <w:rPr>
          <w:sz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w:t>
      </w:r>
      <w:r>
        <w:rPr>
          <w:spacing w:val="37"/>
          <w:sz w:val="24"/>
        </w:rPr>
        <w:t xml:space="preserve"> </w:t>
      </w:r>
      <w:r>
        <w:rPr>
          <w:sz w:val="24"/>
        </w:rPr>
        <w:t>желании</w:t>
      </w:r>
      <w:r>
        <w:rPr>
          <w:spacing w:val="40"/>
          <w:sz w:val="24"/>
        </w:rPr>
        <w:t xml:space="preserve"> </w:t>
      </w:r>
      <w:r>
        <w:rPr>
          <w:sz w:val="24"/>
        </w:rPr>
        <w:t>включаться</w:t>
      </w:r>
      <w:r>
        <w:rPr>
          <w:spacing w:val="40"/>
          <w:sz w:val="24"/>
        </w:rPr>
        <w:t xml:space="preserve"> </w:t>
      </w:r>
      <w:r>
        <w:rPr>
          <w:sz w:val="24"/>
        </w:rPr>
        <w:t>в</w:t>
      </w:r>
      <w:r>
        <w:rPr>
          <w:spacing w:val="40"/>
          <w:sz w:val="24"/>
        </w:rPr>
        <w:t xml:space="preserve"> </w:t>
      </w:r>
      <w:r>
        <w:rPr>
          <w:sz w:val="24"/>
        </w:rPr>
        <w:t>повседневные</w:t>
      </w:r>
      <w:r>
        <w:rPr>
          <w:spacing w:val="40"/>
          <w:sz w:val="24"/>
        </w:rPr>
        <w:t xml:space="preserve"> </w:t>
      </w:r>
      <w:r>
        <w:rPr>
          <w:sz w:val="24"/>
        </w:rPr>
        <w:t>трудовые</w:t>
      </w:r>
      <w:r>
        <w:rPr>
          <w:spacing w:val="40"/>
          <w:sz w:val="24"/>
        </w:rPr>
        <w:t xml:space="preserve"> </w:t>
      </w:r>
      <w:r>
        <w:rPr>
          <w:sz w:val="24"/>
        </w:rPr>
        <w:t>дела</w:t>
      </w:r>
      <w:r>
        <w:rPr>
          <w:spacing w:val="40"/>
          <w:sz w:val="24"/>
        </w:rPr>
        <w:t xml:space="preserve"> </w:t>
      </w:r>
      <w:r>
        <w:rPr>
          <w:sz w:val="24"/>
        </w:rPr>
        <w:t>в</w:t>
      </w:r>
      <w:r>
        <w:rPr>
          <w:spacing w:val="40"/>
          <w:sz w:val="24"/>
        </w:rPr>
        <w:t xml:space="preserve"> </w:t>
      </w:r>
      <w:r>
        <w:rPr>
          <w:sz w:val="24"/>
        </w:rPr>
        <w:t>ДОО</w:t>
      </w:r>
      <w:r>
        <w:rPr>
          <w:spacing w:val="40"/>
          <w:sz w:val="24"/>
        </w:rPr>
        <w:t xml:space="preserve"> </w:t>
      </w:r>
      <w:r>
        <w:rPr>
          <w:sz w:val="24"/>
        </w:rPr>
        <w:t>и</w:t>
      </w:r>
      <w:r>
        <w:rPr>
          <w:spacing w:val="40"/>
          <w:sz w:val="24"/>
        </w:rPr>
        <w:t xml:space="preserve"> </w:t>
      </w:r>
      <w:r>
        <w:rPr>
          <w:sz w:val="24"/>
        </w:rPr>
        <w:t>семье;</w:t>
      </w:r>
    </w:p>
    <w:p w:rsidR="00384C8F" w:rsidRDefault="00E4716A">
      <w:pPr>
        <w:pStyle w:val="2"/>
        <w:numPr>
          <w:ilvl w:val="0"/>
          <w:numId w:val="168"/>
        </w:numPr>
        <w:tabs>
          <w:tab w:val="left" w:pos="1165"/>
        </w:tabs>
        <w:spacing w:before="4"/>
        <w:ind w:left="1165" w:hanging="335"/>
        <w:jc w:val="both"/>
      </w:pPr>
      <w:r>
        <w:t>в</w:t>
      </w:r>
      <w:r>
        <w:rPr>
          <w:spacing w:val="30"/>
        </w:rPr>
        <w:t xml:space="preserve"> </w:t>
      </w:r>
      <w:r>
        <w:t>области</w:t>
      </w:r>
      <w:r>
        <w:rPr>
          <w:spacing w:val="21"/>
        </w:rPr>
        <w:t xml:space="preserve"> </w:t>
      </w:r>
      <w:r>
        <w:t>формирования</w:t>
      </w:r>
      <w:r>
        <w:rPr>
          <w:spacing w:val="26"/>
        </w:rPr>
        <w:t xml:space="preserve"> </w:t>
      </w:r>
      <w:r>
        <w:t>основ</w:t>
      </w:r>
      <w:r>
        <w:rPr>
          <w:spacing w:val="26"/>
        </w:rPr>
        <w:t xml:space="preserve"> </w:t>
      </w:r>
      <w:r>
        <w:t>безопасного</w:t>
      </w:r>
      <w:r>
        <w:rPr>
          <w:spacing w:val="33"/>
        </w:rPr>
        <w:t xml:space="preserve"> </w:t>
      </w:r>
      <w:r>
        <w:rPr>
          <w:spacing w:val="-2"/>
        </w:rPr>
        <w:t>поведения:</w:t>
      </w:r>
    </w:p>
    <w:p w:rsidR="00384C8F" w:rsidRDefault="00E4716A">
      <w:pPr>
        <w:pStyle w:val="a4"/>
        <w:numPr>
          <w:ilvl w:val="0"/>
          <w:numId w:val="170"/>
        </w:numPr>
        <w:tabs>
          <w:tab w:val="left" w:pos="310"/>
        </w:tabs>
        <w:spacing w:before="27" w:line="276" w:lineRule="auto"/>
        <w:ind w:right="158" w:firstLine="0"/>
        <w:rPr>
          <w:sz w:val="24"/>
        </w:rPr>
      </w:pPr>
      <w:r>
        <w:rPr>
          <w:sz w:val="24"/>
        </w:rPr>
        <w:t>обогащать представления детей об основных источниках и видах опасности в быту, на улице, в</w:t>
      </w:r>
      <w:r>
        <w:rPr>
          <w:spacing w:val="40"/>
          <w:sz w:val="24"/>
        </w:rPr>
        <w:t xml:space="preserve"> </w:t>
      </w:r>
      <w:r>
        <w:rPr>
          <w:sz w:val="24"/>
        </w:rPr>
        <w:t>природе, в общении с незнакомыми людьми;</w:t>
      </w:r>
    </w:p>
    <w:p w:rsidR="00384C8F" w:rsidRDefault="00384C8F">
      <w:pPr>
        <w:spacing w:line="276" w:lineRule="auto"/>
        <w:jc w:val="both"/>
        <w:rPr>
          <w:sz w:val="24"/>
        </w:rPr>
        <w:sectPr w:rsidR="00384C8F">
          <w:pgSz w:w="11910" w:h="16840"/>
          <w:pgMar w:top="840" w:right="200" w:bottom="940" w:left="500" w:header="0" w:footer="718" w:gutter="0"/>
          <w:cols w:space="720"/>
        </w:sectPr>
      </w:pPr>
    </w:p>
    <w:p w:rsidR="00384C8F" w:rsidRDefault="00E4716A">
      <w:pPr>
        <w:pStyle w:val="a4"/>
        <w:numPr>
          <w:ilvl w:val="0"/>
          <w:numId w:val="170"/>
        </w:numPr>
        <w:tabs>
          <w:tab w:val="left" w:pos="266"/>
        </w:tabs>
        <w:spacing w:before="74"/>
        <w:ind w:left="266" w:hanging="147"/>
        <w:rPr>
          <w:sz w:val="24"/>
        </w:rPr>
      </w:pPr>
      <w:r>
        <w:rPr>
          <w:sz w:val="24"/>
        </w:rPr>
        <w:lastRenderedPageBreak/>
        <w:t>знакомить</w:t>
      </w:r>
      <w:r>
        <w:rPr>
          <w:spacing w:val="29"/>
          <w:sz w:val="24"/>
        </w:rPr>
        <w:t xml:space="preserve"> </w:t>
      </w:r>
      <w:r>
        <w:rPr>
          <w:sz w:val="24"/>
        </w:rPr>
        <w:t>детей</w:t>
      </w:r>
      <w:r>
        <w:rPr>
          <w:spacing w:val="31"/>
          <w:sz w:val="24"/>
        </w:rPr>
        <w:t xml:space="preserve"> </w:t>
      </w:r>
      <w:r>
        <w:rPr>
          <w:sz w:val="24"/>
        </w:rPr>
        <w:t>с</w:t>
      </w:r>
      <w:r>
        <w:rPr>
          <w:spacing w:val="23"/>
          <w:sz w:val="24"/>
        </w:rPr>
        <w:t xml:space="preserve"> </w:t>
      </w:r>
      <w:r>
        <w:rPr>
          <w:sz w:val="24"/>
        </w:rPr>
        <w:t>простейшими</w:t>
      </w:r>
      <w:r>
        <w:rPr>
          <w:spacing w:val="30"/>
          <w:sz w:val="24"/>
        </w:rPr>
        <w:t xml:space="preserve"> </w:t>
      </w:r>
      <w:r>
        <w:rPr>
          <w:sz w:val="24"/>
        </w:rPr>
        <w:t>способами</w:t>
      </w:r>
      <w:r>
        <w:rPr>
          <w:spacing w:val="25"/>
          <w:sz w:val="24"/>
        </w:rPr>
        <w:t xml:space="preserve"> </w:t>
      </w:r>
      <w:r>
        <w:rPr>
          <w:sz w:val="24"/>
        </w:rPr>
        <w:t>безопасного</w:t>
      </w:r>
      <w:r>
        <w:rPr>
          <w:spacing w:val="29"/>
          <w:sz w:val="24"/>
        </w:rPr>
        <w:t xml:space="preserve"> </w:t>
      </w:r>
      <w:r>
        <w:rPr>
          <w:sz w:val="24"/>
        </w:rPr>
        <w:t>поведения</w:t>
      </w:r>
      <w:r>
        <w:rPr>
          <w:spacing w:val="23"/>
          <w:sz w:val="24"/>
        </w:rPr>
        <w:t xml:space="preserve"> </w:t>
      </w:r>
      <w:r>
        <w:rPr>
          <w:sz w:val="24"/>
        </w:rPr>
        <w:t>в</w:t>
      </w:r>
      <w:r>
        <w:rPr>
          <w:spacing w:val="26"/>
          <w:sz w:val="24"/>
        </w:rPr>
        <w:t xml:space="preserve"> </w:t>
      </w:r>
      <w:r>
        <w:rPr>
          <w:sz w:val="24"/>
        </w:rPr>
        <w:t>опасных</w:t>
      </w:r>
      <w:r>
        <w:rPr>
          <w:spacing w:val="23"/>
          <w:sz w:val="24"/>
        </w:rPr>
        <w:t xml:space="preserve"> </w:t>
      </w:r>
      <w:r>
        <w:rPr>
          <w:spacing w:val="-2"/>
          <w:sz w:val="24"/>
        </w:rPr>
        <w:t>ситуациях;</w:t>
      </w:r>
    </w:p>
    <w:p w:rsidR="00384C8F" w:rsidRDefault="00E4716A">
      <w:pPr>
        <w:pStyle w:val="a4"/>
        <w:numPr>
          <w:ilvl w:val="0"/>
          <w:numId w:val="170"/>
        </w:numPr>
        <w:tabs>
          <w:tab w:val="left" w:pos="310"/>
        </w:tabs>
        <w:spacing w:before="41" w:line="276" w:lineRule="auto"/>
        <w:ind w:right="156" w:firstLine="0"/>
        <w:rPr>
          <w:sz w:val="24"/>
        </w:rPr>
      </w:pPr>
      <w:r>
        <w:rPr>
          <w:sz w:val="24"/>
        </w:rPr>
        <w:t>формировать представления о правилах безопасного дорожного движения в качестве пешехода и пассажира транспортного средства.</w:t>
      </w:r>
    </w:p>
    <w:p w:rsidR="00384C8F" w:rsidRDefault="00E4716A">
      <w:pPr>
        <w:pStyle w:val="a4"/>
        <w:numPr>
          <w:ilvl w:val="0"/>
          <w:numId w:val="170"/>
        </w:numPr>
        <w:tabs>
          <w:tab w:val="left" w:pos="310"/>
        </w:tabs>
        <w:spacing w:line="276" w:lineRule="auto"/>
        <w:ind w:right="136" w:firstLine="0"/>
        <w:rPr>
          <w:sz w:val="24"/>
        </w:rPr>
      </w:pPr>
      <w:r>
        <w:rPr>
          <w:sz w:val="24"/>
        </w:rPr>
        <w:t>формировать</w:t>
      </w:r>
      <w:r>
        <w:rPr>
          <w:spacing w:val="40"/>
          <w:sz w:val="24"/>
        </w:rPr>
        <w:t xml:space="preserve"> </w:t>
      </w:r>
      <w:r>
        <w:rPr>
          <w:sz w:val="24"/>
        </w:rPr>
        <w:t>представления</w:t>
      </w:r>
      <w:r>
        <w:rPr>
          <w:spacing w:val="40"/>
          <w:sz w:val="24"/>
        </w:rPr>
        <w:t xml:space="preserve"> </w:t>
      </w:r>
      <w:r>
        <w:rPr>
          <w:sz w:val="24"/>
        </w:rPr>
        <w:t>о</w:t>
      </w:r>
      <w:r>
        <w:rPr>
          <w:spacing w:val="40"/>
          <w:sz w:val="24"/>
        </w:rPr>
        <w:t xml:space="preserve"> </w:t>
      </w:r>
      <w:r>
        <w:rPr>
          <w:sz w:val="24"/>
        </w:rPr>
        <w:t>правилах</w:t>
      </w:r>
      <w:r>
        <w:rPr>
          <w:spacing w:val="40"/>
          <w:sz w:val="24"/>
        </w:rPr>
        <w:t xml:space="preserve"> </w:t>
      </w:r>
      <w:r>
        <w:rPr>
          <w:sz w:val="24"/>
        </w:rPr>
        <w:t>безопасного</w:t>
      </w:r>
      <w:r>
        <w:rPr>
          <w:spacing w:val="40"/>
          <w:sz w:val="24"/>
        </w:rPr>
        <w:t xml:space="preserve"> </w:t>
      </w:r>
      <w:r>
        <w:rPr>
          <w:sz w:val="24"/>
        </w:rPr>
        <w:t>использования</w:t>
      </w:r>
      <w:r>
        <w:rPr>
          <w:spacing w:val="40"/>
          <w:sz w:val="24"/>
        </w:rPr>
        <w:t xml:space="preserve"> </w:t>
      </w:r>
      <w:r>
        <w:rPr>
          <w:sz w:val="24"/>
        </w:rPr>
        <w:t>электронных</w:t>
      </w:r>
      <w:r>
        <w:rPr>
          <w:spacing w:val="40"/>
          <w:sz w:val="24"/>
        </w:rPr>
        <w:t xml:space="preserve"> </w:t>
      </w:r>
      <w:r>
        <w:rPr>
          <w:sz w:val="24"/>
        </w:rPr>
        <w:t>гаджетов,</w:t>
      </w:r>
      <w:r>
        <w:rPr>
          <w:spacing w:val="40"/>
          <w:sz w:val="24"/>
        </w:rPr>
        <w:t xml:space="preserve"> </w:t>
      </w:r>
      <w:r>
        <w:rPr>
          <w:sz w:val="24"/>
        </w:rPr>
        <w:t>в</w:t>
      </w:r>
      <w:r>
        <w:rPr>
          <w:spacing w:val="40"/>
          <w:sz w:val="24"/>
        </w:rPr>
        <w:t xml:space="preserve"> </w:t>
      </w:r>
      <w:r>
        <w:rPr>
          <w:sz w:val="24"/>
        </w:rPr>
        <w:t>том числе</w:t>
      </w:r>
      <w:r>
        <w:rPr>
          <w:spacing w:val="40"/>
          <w:sz w:val="24"/>
        </w:rPr>
        <w:t xml:space="preserve"> </w:t>
      </w:r>
      <w:r>
        <w:rPr>
          <w:sz w:val="24"/>
        </w:rPr>
        <w:t>мобильных</w:t>
      </w:r>
      <w:r>
        <w:rPr>
          <w:spacing w:val="40"/>
          <w:sz w:val="24"/>
        </w:rPr>
        <w:t xml:space="preserve"> </w:t>
      </w:r>
      <w:r>
        <w:rPr>
          <w:sz w:val="24"/>
        </w:rPr>
        <w:t>устройств,</w:t>
      </w:r>
      <w:r>
        <w:rPr>
          <w:spacing w:val="40"/>
          <w:sz w:val="24"/>
        </w:rPr>
        <w:t xml:space="preserve"> </w:t>
      </w:r>
      <w:r>
        <w:rPr>
          <w:sz w:val="24"/>
        </w:rPr>
        <w:t>планшетов</w:t>
      </w:r>
      <w:r>
        <w:rPr>
          <w:spacing w:val="40"/>
          <w:sz w:val="24"/>
        </w:rPr>
        <w:t xml:space="preserve"> </w:t>
      </w:r>
      <w:r>
        <w:rPr>
          <w:sz w:val="24"/>
        </w:rPr>
        <w:t>и</w:t>
      </w:r>
      <w:r>
        <w:rPr>
          <w:spacing w:val="40"/>
          <w:sz w:val="24"/>
        </w:rPr>
        <w:t xml:space="preserve"> </w:t>
      </w:r>
      <w:r>
        <w:rPr>
          <w:sz w:val="24"/>
        </w:rPr>
        <w:t>прочее,</w:t>
      </w:r>
      <w:r>
        <w:rPr>
          <w:spacing w:val="40"/>
          <w:sz w:val="24"/>
        </w:rPr>
        <w:t xml:space="preserve"> </w:t>
      </w:r>
      <w:r>
        <w:rPr>
          <w:sz w:val="24"/>
        </w:rPr>
        <w:t>исключая</w:t>
      </w:r>
      <w:r>
        <w:rPr>
          <w:spacing w:val="80"/>
          <w:sz w:val="24"/>
        </w:rPr>
        <w:t xml:space="preserve"> </w:t>
      </w:r>
      <w:r>
        <w:rPr>
          <w:sz w:val="24"/>
        </w:rPr>
        <w:t>практическое</w:t>
      </w:r>
      <w:r>
        <w:rPr>
          <w:spacing w:val="40"/>
          <w:sz w:val="24"/>
        </w:rPr>
        <w:t xml:space="preserve"> </w:t>
      </w:r>
      <w:r>
        <w:rPr>
          <w:sz w:val="24"/>
        </w:rPr>
        <w:t>использование</w:t>
      </w:r>
      <w:r>
        <w:rPr>
          <w:spacing w:val="80"/>
          <w:sz w:val="24"/>
        </w:rPr>
        <w:t xml:space="preserve"> </w:t>
      </w:r>
      <w:r>
        <w:rPr>
          <w:sz w:val="24"/>
        </w:rPr>
        <w:t>электронных средств обучения.</w:t>
      </w:r>
    </w:p>
    <w:p w:rsidR="00384C8F" w:rsidRDefault="00E4716A">
      <w:pPr>
        <w:spacing w:before="3"/>
        <w:ind w:left="830"/>
        <w:jc w:val="both"/>
        <w:rPr>
          <w:sz w:val="24"/>
        </w:rPr>
      </w:pPr>
      <w:r>
        <w:rPr>
          <w:b/>
          <w:sz w:val="24"/>
        </w:rPr>
        <w:t>Содержание</w:t>
      </w:r>
      <w:r>
        <w:rPr>
          <w:b/>
          <w:spacing w:val="47"/>
          <w:sz w:val="24"/>
        </w:rPr>
        <w:t xml:space="preserve"> </w:t>
      </w:r>
      <w:r>
        <w:rPr>
          <w:sz w:val="24"/>
        </w:rPr>
        <w:t>образовательной</w:t>
      </w:r>
      <w:r>
        <w:rPr>
          <w:spacing w:val="47"/>
          <w:sz w:val="24"/>
        </w:rPr>
        <w:t xml:space="preserve"> </w:t>
      </w:r>
      <w:r>
        <w:rPr>
          <w:spacing w:val="-2"/>
          <w:sz w:val="24"/>
        </w:rPr>
        <w:t>деятельности.</w:t>
      </w:r>
    </w:p>
    <w:p w:rsidR="00384C8F" w:rsidRDefault="00E4716A">
      <w:pPr>
        <w:pStyle w:val="2"/>
        <w:numPr>
          <w:ilvl w:val="1"/>
          <w:numId w:val="170"/>
        </w:numPr>
        <w:tabs>
          <w:tab w:val="left" w:pos="1126"/>
        </w:tabs>
        <w:spacing w:before="46"/>
        <w:ind w:left="1126" w:hanging="296"/>
        <w:jc w:val="both"/>
      </w:pPr>
      <w:r>
        <w:t>В</w:t>
      </w:r>
      <w:r>
        <w:rPr>
          <w:spacing w:val="30"/>
        </w:rPr>
        <w:t xml:space="preserve"> </w:t>
      </w:r>
      <w:r>
        <w:t>сфере</w:t>
      </w:r>
      <w:r>
        <w:rPr>
          <w:spacing w:val="20"/>
        </w:rPr>
        <w:t xml:space="preserve"> </w:t>
      </w:r>
      <w:r>
        <w:t>социальных</w:t>
      </w:r>
      <w:r>
        <w:rPr>
          <w:spacing w:val="21"/>
        </w:rPr>
        <w:t xml:space="preserve"> </w:t>
      </w:r>
      <w:r>
        <w:rPr>
          <w:spacing w:val="-2"/>
        </w:rPr>
        <w:t>отношений.</w:t>
      </w:r>
    </w:p>
    <w:p w:rsidR="00384C8F" w:rsidRDefault="00E4716A">
      <w:pPr>
        <w:pStyle w:val="a3"/>
        <w:spacing w:before="28" w:line="276" w:lineRule="auto"/>
        <w:ind w:right="145" w:firstLine="710"/>
      </w:pPr>
      <w:r>
        <w:t>Педагог</w:t>
      </w:r>
      <w:r>
        <w:rPr>
          <w:spacing w:val="40"/>
        </w:rPr>
        <w:t xml:space="preserve"> </w:t>
      </w:r>
      <w:r>
        <w:t>обогащает</w:t>
      </w:r>
      <w:r>
        <w:rPr>
          <w:spacing w:val="40"/>
        </w:rPr>
        <w:t xml:space="preserve"> </w:t>
      </w:r>
      <w:r>
        <w:t>представления</w:t>
      </w:r>
      <w:r>
        <w:rPr>
          <w:spacing w:val="40"/>
        </w:rPr>
        <w:t xml:space="preserve"> </w:t>
      </w:r>
      <w:r>
        <w:t>детей</w:t>
      </w:r>
      <w:r>
        <w:rPr>
          <w:spacing w:val="40"/>
        </w:rPr>
        <w:t xml:space="preserve"> </w:t>
      </w:r>
      <w:r>
        <w:t>об</w:t>
      </w:r>
      <w:r>
        <w:rPr>
          <w:spacing w:val="40"/>
        </w:rPr>
        <w:t xml:space="preserve"> </w:t>
      </w:r>
      <w:r>
        <w:t>их</w:t>
      </w:r>
      <w:r>
        <w:rPr>
          <w:spacing w:val="40"/>
        </w:rPr>
        <w:t xml:space="preserve"> </w:t>
      </w:r>
      <w:r>
        <w:t>развитии,</w:t>
      </w:r>
      <w:r>
        <w:rPr>
          <w:spacing w:val="40"/>
        </w:rPr>
        <w:t xml:space="preserve"> </w:t>
      </w:r>
      <w:r>
        <w:t>проговаривает</w:t>
      </w:r>
      <w:r>
        <w:rPr>
          <w:spacing w:val="40"/>
        </w:rPr>
        <w:t xml:space="preserve"> </w:t>
      </w:r>
      <w:r>
        <w:t>и</w:t>
      </w:r>
      <w:r>
        <w:rPr>
          <w:spacing w:val="40"/>
        </w:rPr>
        <w:t xml:space="preserve"> </w:t>
      </w:r>
      <w:r>
        <w:t>фиксирует</w:t>
      </w:r>
      <w:r>
        <w:rPr>
          <w:spacing w:val="40"/>
        </w:rPr>
        <w:t xml:space="preserve"> </w:t>
      </w:r>
      <w:r>
        <w:t>внимание на разнообразных возрастных изменениях (когда я</w:t>
      </w:r>
      <w:r>
        <w:rPr>
          <w:spacing w:val="40"/>
        </w:rPr>
        <w:t xml:space="preserve"> </w:t>
      </w:r>
      <w:r>
        <w:t>был маленький,</w:t>
      </w:r>
      <w:r>
        <w:rPr>
          <w:spacing w:val="40"/>
        </w:rPr>
        <w:t xml:space="preserve"> </w:t>
      </w:r>
      <w:r>
        <w:t>когда я буду взрослым).</w:t>
      </w:r>
      <w:r>
        <w:rPr>
          <w:spacing w:val="40"/>
        </w:rPr>
        <w:t xml:space="preserve"> </w:t>
      </w:r>
      <w:r>
        <w:t>Способствует освоению детьми традиционных представлений о половых и гендерных различиях, семейных ролях и отношениях.</w:t>
      </w:r>
    </w:p>
    <w:p w:rsidR="00384C8F" w:rsidRDefault="00E4716A">
      <w:pPr>
        <w:pStyle w:val="a3"/>
        <w:spacing w:line="276" w:lineRule="auto"/>
        <w:ind w:right="154" w:firstLine="710"/>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w:t>
      </w:r>
      <w:r>
        <w:rPr>
          <w:spacing w:val="80"/>
        </w:rPr>
        <w:t xml:space="preserve"> </w:t>
      </w:r>
      <w:r>
        <w:t>ошибки и найти адекватный способ их устранения.</w:t>
      </w:r>
    </w:p>
    <w:p w:rsidR="00384C8F" w:rsidRDefault="00E4716A">
      <w:pPr>
        <w:pStyle w:val="a3"/>
        <w:spacing w:line="276" w:lineRule="auto"/>
        <w:ind w:right="149" w:firstLine="710"/>
      </w:pPr>
      <w:r>
        <w:t>Педагог способствует распознаванию и пониманию детьми эмоциональных состояний, их разнообразных проявлений,</w:t>
      </w:r>
      <w:r>
        <w:rPr>
          <w:spacing w:val="40"/>
        </w:rPr>
        <w:t xml:space="preserve"> </w:t>
      </w:r>
      <w:r>
        <w:t>связи эмоций и поступков</w:t>
      </w:r>
      <w:r>
        <w:rPr>
          <w:spacing w:val="40"/>
        </w:rPr>
        <w:t xml:space="preserve"> </w:t>
      </w:r>
      <w:r>
        <w:t>людей.</w:t>
      </w:r>
      <w:r>
        <w:rPr>
          <w:spacing w:val="40"/>
        </w:rPr>
        <w:t xml:space="preserve"> </w:t>
      </w:r>
      <w:r>
        <w:t>Создает ситуации</w:t>
      </w:r>
      <w:r>
        <w:rPr>
          <w:spacing w:val="40"/>
        </w:rPr>
        <w:t xml:space="preserve"> </w:t>
      </w:r>
      <w:r>
        <w:t>получения детьми опыта проявления сочувствия и содействия (эмпатийного поведения) в ответ на эмоциональное</w:t>
      </w:r>
      <w:r>
        <w:rPr>
          <w:spacing w:val="80"/>
        </w:rPr>
        <w:t xml:space="preserve"> </w:t>
      </w:r>
      <w:r>
        <w:t>состояние</w:t>
      </w:r>
      <w:r>
        <w:rPr>
          <w:spacing w:val="40"/>
        </w:rPr>
        <w:t xml:space="preserve"> </w:t>
      </w:r>
      <w:r>
        <w:t>сверстников</w:t>
      </w:r>
      <w:r>
        <w:rPr>
          <w:spacing w:val="40"/>
        </w:rPr>
        <w:t xml:space="preserve"> </w:t>
      </w:r>
      <w:r>
        <w:t>и</w:t>
      </w:r>
      <w:r>
        <w:rPr>
          <w:spacing w:val="40"/>
        </w:rPr>
        <w:t xml:space="preserve"> </w:t>
      </w:r>
      <w:r>
        <w:t>взрослых,</w:t>
      </w:r>
      <w:r>
        <w:rPr>
          <w:spacing w:val="40"/>
        </w:rPr>
        <w:t xml:space="preserve"> </w:t>
      </w:r>
      <w:r>
        <w:t>воспитывает</w:t>
      </w:r>
      <w:r>
        <w:rPr>
          <w:spacing w:val="40"/>
        </w:rPr>
        <w:t xml:space="preserve"> </w:t>
      </w:r>
      <w:r>
        <w:t>чувствительность</w:t>
      </w:r>
      <w:r>
        <w:rPr>
          <w:spacing w:val="40"/>
        </w:rPr>
        <w:t xml:space="preserve"> </w:t>
      </w:r>
      <w:r>
        <w:t>и</w:t>
      </w:r>
      <w:r>
        <w:rPr>
          <w:spacing w:val="40"/>
        </w:rPr>
        <w:t xml:space="preserve"> </w:t>
      </w:r>
      <w:r>
        <w:t>внимательность</w:t>
      </w:r>
      <w:r>
        <w:rPr>
          <w:spacing w:val="40"/>
        </w:rPr>
        <w:t xml:space="preserve"> </w:t>
      </w:r>
      <w:r>
        <w:t>к</w:t>
      </w:r>
      <w:r>
        <w:rPr>
          <w:spacing w:val="40"/>
        </w:rPr>
        <w:t xml:space="preserve"> </w:t>
      </w:r>
      <w:r>
        <w:t>затруднениям</w:t>
      </w:r>
      <w:r>
        <w:rPr>
          <w:spacing w:val="40"/>
        </w:rPr>
        <w:t xml:space="preserve"> </w:t>
      </w:r>
      <w:r>
        <w:t>и переживаниям окружающих. При чтении художественной литературы, просмотре фрагментов анимационных</w:t>
      </w:r>
      <w:r>
        <w:rPr>
          <w:spacing w:val="40"/>
        </w:rPr>
        <w:t xml:space="preserve"> </w:t>
      </w:r>
      <w:r>
        <w:t>фильмов</w:t>
      </w:r>
      <w:r>
        <w:rPr>
          <w:spacing w:val="40"/>
        </w:rPr>
        <w:t xml:space="preserve"> </w:t>
      </w:r>
      <w:r>
        <w:t>педагог обращает</w:t>
      </w:r>
      <w:r>
        <w:rPr>
          <w:spacing w:val="40"/>
        </w:rPr>
        <w:t xml:space="preserve"> </w:t>
      </w:r>
      <w:r>
        <w:t>внимание</w:t>
      </w:r>
      <w:r>
        <w:rPr>
          <w:spacing w:val="40"/>
        </w:rPr>
        <w:t xml:space="preserve"> </w:t>
      </w:r>
      <w:r>
        <w:t>на разнообразие</w:t>
      </w:r>
      <w:r>
        <w:rPr>
          <w:spacing w:val="40"/>
        </w:rPr>
        <w:t xml:space="preserve"> </w:t>
      </w:r>
      <w:r>
        <w:t>эмоциональных</w:t>
      </w:r>
      <w:r>
        <w:rPr>
          <w:spacing w:val="40"/>
        </w:rPr>
        <w:t xml:space="preserve"> </w:t>
      </w:r>
      <w:r>
        <w:t>проявлений героев,</w:t>
      </w:r>
      <w:r>
        <w:rPr>
          <w:spacing w:val="40"/>
        </w:rPr>
        <w:t xml:space="preserve"> </w:t>
      </w:r>
      <w:r>
        <w:t>комментирует</w:t>
      </w:r>
      <w:r>
        <w:rPr>
          <w:spacing w:val="40"/>
        </w:rPr>
        <w:t xml:space="preserve"> </w:t>
      </w:r>
      <w:r>
        <w:t>и</w:t>
      </w:r>
      <w:r>
        <w:rPr>
          <w:spacing w:val="40"/>
        </w:rPr>
        <w:t xml:space="preserve"> </w:t>
      </w:r>
      <w:r>
        <w:t>обсуждает</w:t>
      </w:r>
      <w:r>
        <w:rPr>
          <w:spacing w:val="40"/>
        </w:rPr>
        <w:t xml:space="preserve"> </w:t>
      </w:r>
      <w:r>
        <w:t>с</w:t>
      </w:r>
      <w:r>
        <w:rPr>
          <w:spacing w:val="40"/>
        </w:rPr>
        <w:t xml:space="preserve"> </w:t>
      </w:r>
      <w:r>
        <w:t>детьми обусловившие</w:t>
      </w:r>
      <w:r>
        <w:rPr>
          <w:spacing w:val="40"/>
        </w:rPr>
        <w:t xml:space="preserve"> </w:t>
      </w:r>
      <w:r>
        <w:t>их</w:t>
      </w:r>
      <w:r>
        <w:rPr>
          <w:spacing w:val="40"/>
        </w:rPr>
        <w:t xml:space="preserve"> </w:t>
      </w:r>
      <w:r>
        <w:t>причины.</w:t>
      </w:r>
    </w:p>
    <w:p w:rsidR="00384C8F" w:rsidRDefault="00E4716A">
      <w:pPr>
        <w:pStyle w:val="a3"/>
        <w:spacing w:line="276" w:lineRule="auto"/>
        <w:ind w:right="143" w:firstLine="710"/>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384C8F" w:rsidRDefault="00E4716A">
      <w:pPr>
        <w:pStyle w:val="a3"/>
        <w:spacing w:before="1" w:line="276" w:lineRule="auto"/>
        <w:ind w:right="131" w:firstLine="710"/>
      </w:pPr>
      <w:r>
        <w:t>Обеспечивает</w:t>
      </w:r>
      <w:r>
        <w:rPr>
          <w:spacing w:val="40"/>
        </w:rPr>
        <w:t xml:space="preserve"> </w:t>
      </w:r>
      <w:r>
        <w:t>включенность</w:t>
      </w:r>
      <w:r>
        <w:rPr>
          <w:spacing w:val="40"/>
        </w:rPr>
        <w:t xml:space="preserve"> </w:t>
      </w:r>
      <w:r>
        <w:t>детей</w:t>
      </w:r>
      <w:r>
        <w:rPr>
          <w:spacing w:val="40"/>
        </w:rPr>
        <w:t xml:space="preserve"> </w:t>
      </w:r>
      <w:r>
        <w:t>в</w:t>
      </w:r>
      <w:r>
        <w:rPr>
          <w:spacing w:val="40"/>
        </w:rPr>
        <w:t xml:space="preserve"> </w:t>
      </w:r>
      <w:r>
        <w:t>детское</w:t>
      </w:r>
      <w:r>
        <w:rPr>
          <w:spacing w:val="40"/>
        </w:rPr>
        <w:t xml:space="preserve"> </w:t>
      </w:r>
      <w:r>
        <w:t>сообщество,</w:t>
      </w:r>
      <w:r>
        <w:rPr>
          <w:spacing w:val="40"/>
        </w:rPr>
        <w:t xml:space="preserve"> </w:t>
      </w:r>
      <w:r>
        <w:t>умение</w:t>
      </w:r>
      <w:r>
        <w:rPr>
          <w:spacing w:val="40"/>
        </w:rPr>
        <w:t xml:space="preserve"> </w:t>
      </w:r>
      <w:r>
        <w:t>согласовывать взаимоотношения</w:t>
      </w:r>
      <w:r>
        <w:rPr>
          <w:spacing w:val="40"/>
        </w:rPr>
        <w:t xml:space="preserve"> </w:t>
      </w:r>
      <w:r>
        <w:t>со</w:t>
      </w:r>
      <w:r>
        <w:rPr>
          <w:spacing w:val="40"/>
        </w:rPr>
        <w:t xml:space="preserve"> </w:t>
      </w:r>
      <w:r>
        <w:t>сверстниками.</w:t>
      </w:r>
      <w:r>
        <w:rPr>
          <w:spacing w:val="40"/>
        </w:rPr>
        <w:t xml:space="preserve"> </w:t>
      </w:r>
      <w:r>
        <w:t>Побуждает</w:t>
      </w:r>
      <w:r>
        <w:rPr>
          <w:spacing w:val="40"/>
        </w:rPr>
        <w:t xml:space="preserve"> </w:t>
      </w:r>
      <w:r>
        <w:t>детей</w:t>
      </w:r>
      <w:r>
        <w:rPr>
          <w:spacing w:val="40"/>
        </w:rPr>
        <w:t xml:space="preserve"> </w:t>
      </w:r>
      <w:r>
        <w:t>наблюдать</w:t>
      </w:r>
      <w:r>
        <w:rPr>
          <w:spacing w:val="40"/>
        </w:rPr>
        <w:t xml:space="preserve"> </w:t>
      </w:r>
      <w:r>
        <w:t>за</w:t>
      </w:r>
      <w:r>
        <w:rPr>
          <w:spacing w:val="40"/>
        </w:rPr>
        <w:t xml:space="preserve"> </w:t>
      </w:r>
      <w:r>
        <w:t>поведением</w:t>
      </w:r>
      <w:r>
        <w:rPr>
          <w:spacing w:val="40"/>
        </w:rPr>
        <w:t xml:space="preserve"> </w:t>
      </w:r>
      <w:r>
        <w:t>сверстников,</w:t>
      </w:r>
      <w:r>
        <w:rPr>
          <w:spacing w:val="80"/>
        </w:rPr>
        <w:t xml:space="preserve"> </w:t>
      </w:r>
      <w:r>
        <w:t>развивает</w:t>
      </w:r>
      <w:r>
        <w:rPr>
          <w:spacing w:val="40"/>
        </w:rPr>
        <w:t xml:space="preserve"> </w:t>
      </w:r>
      <w:r>
        <w:t>чувствительность</w:t>
      </w:r>
      <w:r>
        <w:rPr>
          <w:spacing w:val="40"/>
        </w:rPr>
        <w:t xml:space="preserve"> </w:t>
      </w:r>
      <w:r>
        <w:t>к</w:t>
      </w:r>
      <w:r>
        <w:rPr>
          <w:spacing w:val="40"/>
        </w:rPr>
        <w:t xml:space="preserve"> </w:t>
      </w:r>
      <w:r>
        <w:t>поступкам</w:t>
      </w:r>
      <w:r>
        <w:rPr>
          <w:spacing w:val="40"/>
        </w:rPr>
        <w:t xml:space="preserve"> </w:t>
      </w:r>
      <w:r>
        <w:t>сверстников,</w:t>
      </w:r>
      <w:r>
        <w:rPr>
          <w:spacing w:val="40"/>
        </w:rPr>
        <w:t xml:space="preserve"> </w:t>
      </w:r>
      <w:r>
        <w:t>интерес</w:t>
      </w:r>
      <w:r>
        <w:rPr>
          <w:spacing w:val="40"/>
        </w:rPr>
        <w:t xml:space="preserve"> </w:t>
      </w:r>
      <w:r>
        <w:t>к</w:t>
      </w:r>
      <w:r>
        <w:rPr>
          <w:spacing w:val="40"/>
        </w:rPr>
        <w:t xml:space="preserve"> </w:t>
      </w:r>
      <w:r>
        <w:t>их</w:t>
      </w:r>
      <w:r>
        <w:rPr>
          <w:spacing w:val="40"/>
        </w:rPr>
        <w:t xml:space="preserve"> </w:t>
      </w:r>
      <w:r>
        <w:t>действиям.</w:t>
      </w:r>
      <w:r>
        <w:rPr>
          <w:spacing w:val="40"/>
        </w:rPr>
        <w:t xml:space="preserve"> </w:t>
      </w:r>
      <w:r>
        <w:t>Способствует освоению детьми вербальных и невербальных средств и способов обращения к сверстникам,</w:t>
      </w:r>
      <w:r>
        <w:rPr>
          <w:spacing w:val="80"/>
          <w:w w:val="150"/>
        </w:rPr>
        <w:t xml:space="preserve"> </w:t>
      </w:r>
      <w:r>
        <w:t>привлечения</w:t>
      </w:r>
      <w:r>
        <w:rPr>
          <w:spacing w:val="40"/>
        </w:rPr>
        <w:t xml:space="preserve"> </w:t>
      </w:r>
      <w:r>
        <w:t>внимания</w:t>
      </w:r>
      <w:r>
        <w:rPr>
          <w:spacing w:val="40"/>
        </w:rPr>
        <w:t xml:space="preserve"> </w:t>
      </w:r>
      <w:r>
        <w:t>и</w:t>
      </w:r>
      <w:r>
        <w:rPr>
          <w:spacing w:val="40"/>
        </w:rPr>
        <w:t xml:space="preserve"> </w:t>
      </w:r>
      <w:r>
        <w:t>демонстрации</w:t>
      </w:r>
      <w:r>
        <w:rPr>
          <w:spacing w:val="40"/>
        </w:rPr>
        <w:t xml:space="preserve"> </w:t>
      </w:r>
      <w:r>
        <w:t>своего</w:t>
      </w:r>
      <w:r>
        <w:rPr>
          <w:spacing w:val="40"/>
        </w:rPr>
        <w:t xml:space="preserve"> </w:t>
      </w:r>
      <w:r>
        <w:t>расположения.</w:t>
      </w:r>
      <w:r>
        <w:rPr>
          <w:spacing w:val="40"/>
        </w:rPr>
        <w:t xml:space="preserve"> </w:t>
      </w:r>
      <w:r>
        <w:t>Поддерживает</w:t>
      </w:r>
      <w:r>
        <w:rPr>
          <w:spacing w:val="40"/>
        </w:rPr>
        <w:t xml:space="preserve"> </w:t>
      </w:r>
      <w:r>
        <w:t>детей</w:t>
      </w:r>
      <w:r>
        <w:rPr>
          <w:spacing w:val="40"/>
        </w:rPr>
        <w:t xml:space="preserve"> </w:t>
      </w:r>
      <w:r>
        <w:t>в</w:t>
      </w:r>
      <w:r>
        <w:rPr>
          <w:spacing w:val="40"/>
        </w:rPr>
        <w:t xml:space="preserve"> </w:t>
      </w:r>
      <w:r>
        <w:t>ситуации,</w:t>
      </w:r>
      <w:r>
        <w:rPr>
          <w:spacing w:val="40"/>
        </w:rPr>
        <w:t xml:space="preserve"> </w:t>
      </w:r>
      <w:r>
        <w:t>когда им</w:t>
      </w:r>
      <w:r>
        <w:rPr>
          <w:spacing w:val="40"/>
        </w:rPr>
        <w:t xml:space="preserve"> </w:t>
      </w:r>
      <w:r>
        <w:t>трудно</w:t>
      </w:r>
      <w:r>
        <w:rPr>
          <w:spacing w:val="40"/>
        </w:rPr>
        <w:t xml:space="preserve"> </w:t>
      </w:r>
      <w:r>
        <w:t>выразить</w:t>
      </w:r>
      <w:r>
        <w:rPr>
          <w:spacing w:val="40"/>
        </w:rPr>
        <w:t xml:space="preserve"> </w:t>
      </w:r>
      <w:r>
        <w:t>собственные</w:t>
      </w:r>
      <w:r>
        <w:rPr>
          <w:spacing w:val="40"/>
        </w:rPr>
        <w:t xml:space="preserve"> </w:t>
      </w:r>
      <w:r>
        <w:t>потребности</w:t>
      </w:r>
      <w:r>
        <w:rPr>
          <w:spacing w:val="40"/>
        </w:rPr>
        <w:t xml:space="preserve"> </w:t>
      </w:r>
      <w:r>
        <w:t>и</w:t>
      </w:r>
      <w:r>
        <w:rPr>
          <w:spacing w:val="40"/>
        </w:rPr>
        <w:t xml:space="preserve"> </w:t>
      </w:r>
      <w:r>
        <w:t>при</w:t>
      </w:r>
      <w:r>
        <w:rPr>
          <w:spacing w:val="40"/>
        </w:rPr>
        <w:t xml:space="preserve"> </w:t>
      </w:r>
      <w:r>
        <w:t>урегулировании</w:t>
      </w:r>
      <w:r>
        <w:rPr>
          <w:spacing w:val="40"/>
        </w:rPr>
        <w:t xml:space="preserve"> </w:t>
      </w:r>
      <w:r>
        <w:t>конфликтов</w:t>
      </w:r>
      <w:r>
        <w:rPr>
          <w:spacing w:val="40"/>
        </w:rPr>
        <w:t xml:space="preserve"> </w:t>
      </w:r>
      <w:r>
        <w:t>между сверстниками, демонстрирует культурные формы общения. Поощряет инициати</w:t>
      </w:r>
      <w:r>
        <w:rPr>
          <w:spacing w:val="-15"/>
        </w:rPr>
        <w:t xml:space="preserve"> </w:t>
      </w:r>
      <w:r>
        <w:t>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w:t>
      </w:r>
      <w:r>
        <w:rPr>
          <w:spacing w:val="40"/>
        </w:rPr>
        <w:t xml:space="preserve"> </w:t>
      </w:r>
      <w:r>
        <w:t>или</w:t>
      </w:r>
      <w:r>
        <w:rPr>
          <w:spacing w:val="40"/>
        </w:rPr>
        <w:t xml:space="preserve"> </w:t>
      </w:r>
      <w:r>
        <w:t>нарушению</w:t>
      </w:r>
      <w:r>
        <w:rPr>
          <w:spacing w:val="40"/>
        </w:rPr>
        <w:t xml:space="preserve"> </w:t>
      </w:r>
      <w:r>
        <w:t>моральных</w:t>
      </w:r>
      <w:r>
        <w:rPr>
          <w:spacing w:val="40"/>
        </w:rPr>
        <w:t xml:space="preserve"> </w:t>
      </w:r>
      <w:r>
        <w:t>норм</w:t>
      </w:r>
      <w:r>
        <w:rPr>
          <w:spacing w:val="40"/>
        </w:rPr>
        <w:t xml:space="preserve"> </w:t>
      </w:r>
      <w:r>
        <w:t>при</w:t>
      </w:r>
      <w:r>
        <w:rPr>
          <w:spacing w:val="40"/>
        </w:rPr>
        <w:t xml:space="preserve"> </w:t>
      </w:r>
      <w:r>
        <w:t>взаимодействии</w:t>
      </w:r>
      <w:r>
        <w:rPr>
          <w:spacing w:val="40"/>
        </w:rPr>
        <w:t xml:space="preserve"> </w:t>
      </w:r>
      <w:r>
        <w:t>со</w:t>
      </w:r>
      <w:r>
        <w:rPr>
          <w:spacing w:val="40"/>
        </w:rPr>
        <w:t xml:space="preserve"> </w:t>
      </w:r>
      <w:r>
        <w:t>сверстником.</w:t>
      </w:r>
    </w:p>
    <w:p w:rsidR="00384C8F" w:rsidRDefault="00E4716A">
      <w:pPr>
        <w:pStyle w:val="a3"/>
        <w:spacing w:line="276" w:lineRule="auto"/>
        <w:ind w:right="142" w:firstLine="710"/>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w:t>
      </w:r>
      <w:r>
        <w:rPr>
          <w:spacing w:val="39"/>
        </w:rPr>
        <w:t xml:space="preserve"> </w:t>
      </w:r>
      <w:r>
        <w:t>прощания,</w:t>
      </w:r>
      <w:r>
        <w:rPr>
          <w:spacing w:val="39"/>
        </w:rPr>
        <w:t xml:space="preserve"> </w:t>
      </w:r>
      <w:r>
        <w:t>выражения</w:t>
      </w:r>
      <w:r>
        <w:rPr>
          <w:spacing w:val="40"/>
        </w:rPr>
        <w:t xml:space="preserve"> </w:t>
      </w:r>
      <w:r>
        <w:t>благодарности</w:t>
      </w:r>
      <w:r>
        <w:rPr>
          <w:spacing w:val="30"/>
        </w:rPr>
        <w:t xml:space="preserve"> </w:t>
      </w:r>
      <w:r>
        <w:t>и</w:t>
      </w:r>
      <w:r>
        <w:rPr>
          <w:spacing w:val="37"/>
        </w:rPr>
        <w:t xml:space="preserve"> </w:t>
      </w:r>
      <w:r>
        <w:t>просьбы.</w:t>
      </w:r>
      <w:r>
        <w:rPr>
          <w:spacing w:val="39"/>
        </w:rPr>
        <w:t xml:space="preserve"> </w:t>
      </w:r>
      <w:r>
        <w:t>Знакомит</w:t>
      </w:r>
      <w:r>
        <w:rPr>
          <w:spacing w:val="37"/>
        </w:rPr>
        <w:t xml:space="preserve"> </w:t>
      </w:r>
      <w:r>
        <w:t>детей</w:t>
      </w:r>
      <w:r>
        <w:rPr>
          <w:spacing w:val="37"/>
        </w:rPr>
        <w:t xml:space="preserve"> </w:t>
      </w:r>
      <w:r>
        <w:t>с</w:t>
      </w:r>
      <w:r>
        <w:rPr>
          <w:spacing w:val="34"/>
        </w:rPr>
        <w:t xml:space="preserve"> </w:t>
      </w:r>
      <w:r>
        <w:t>правилами</w:t>
      </w:r>
      <w:r>
        <w:rPr>
          <w:spacing w:val="37"/>
        </w:rPr>
        <w:t xml:space="preserve"> </w:t>
      </w:r>
      <w:r>
        <w:t>поведения в общественных местах.</w:t>
      </w:r>
    </w:p>
    <w:p w:rsidR="00384C8F" w:rsidRDefault="00E4716A">
      <w:pPr>
        <w:pStyle w:val="a3"/>
        <w:spacing w:line="276" w:lineRule="auto"/>
        <w:ind w:right="137" w:firstLine="710"/>
      </w:pPr>
      <w:r>
        <w:t>Развивает позитивное отношение к ДОУ: знакомит с педагогическими и иными работниками</w:t>
      </w:r>
      <w:r>
        <w:rPr>
          <w:spacing w:val="80"/>
        </w:rPr>
        <w:t xml:space="preserve"> </w:t>
      </w:r>
      <w:r>
        <w:t>ДОО, с доступными для восприятия детьми правилами жизнедеятельности в ДОУ; её традициями; воспитывает бережное отношение к пространству и оборудованию ДОУ.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384C8F" w:rsidRDefault="00E4716A">
      <w:pPr>
        <w:pStyle w:val="2"/>
        <w:numPr>
          <w:ilvl w:val="1"/>
          <w:numId w:val="170"/>
        </w:numPr>
        <w:tabs>
          <w:tab w:val="left" w:pos="1136"/>
        </w:tabs>
        <w:spacing w:before="6"/>
        <w:ind w:left="1136" w:hanging="306"/>
        <w:jc w:val="both"/>
      </w:pPr>
      <w:r>
        <w:t>В</w:t>
      </w:r>
      <w:r>
        <w:rPr>
          <w:spacing w:val="28"/>
        </w:rPr>
        <w:t xml:space="preserve"> </w:t>
      </w:r>
      <w:r>
        <w:t>области</w:t>
      </w:r>
      <w:r>
        <w:rPr>
          <w:spacing w:val="27"/>
        </w:rPr>
        <w:t xml:space="preserve"> </w:t>
      </w:r>
      <w:r>
        <w:t>формирования</w:t>
      </w:r>
      <w:r>
        <w:rPr>
          <w:spacing w:val="26"/>
        </w:rPr>
        <w:t xml:space="preserve"> </w:t>
      </w:r>
      <w:r>
        <w:t>основ</w:t>
      </w:r>
      <w:r>
        <w:rPr>
          <w:spacing w:val="27"/>
        </w:rPr>
        <w:t xml:space="preserve"> </w:t>
      </w:r>
      <w:r>
        <w:t>гражданственности</w:t>
      </w:r>
      <w:r>
        <w:rPr>
          <w:spacing w:val="27"/>
        </w:rPr>
        <w:t xml:space="preserve"> </w:t>
      </w:r>
      <w:r>
        <w:t>и</w:t>
      </w:r>
      <w:r>
        <w:rPr>
          <w:spacing w:val="28"/>
        </w:rPr>
        <w:t xml:space="preserve"> </w:t>
      </w:r>
      <w:r>
        <w:rPr>
          <w:spacing w:val="-2"/>
        </w:rPr>
        <w:t>патриотизма.</w:t>
      </w:r>
    </w:p>
    <w:p w:rsidR="00384C8F" w:rsidRDefault="00384C8F">
      <w:pPr>
        <w:jc w:val="both"/>
        <w:sectPr w:rsidR="00384C8F">
          <w:pgSz w:w="11910" w:h="16840"/>
          <w:pgMar w:top="840" w:right="200" w:bottom="940" w:left="500" w:header="0" w:footer="718" w:gutter="0"/>
          <w:cols w:space="720"/>
        </w:sectPr>
      </w:pPr>
    </w:p>
    <w:p w:rsidR="00384C8F" w:rsidRDefault="00E4716A">
      <w:pPr>
        <w:pStyle w:val="a3"/>
        <w:spacing w:before="74" w:line="276" w:lineRule="auto"/>
        <w:ind w:right="135" w:firstLine="710"/>
      </w:pPr>
      <w:r>
        <w:lastRenderedPageBreak/>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384C8F" w:rsidRDefault="00E4716A">
      <w:pPr>
        <w:pStyle w:val="a3"/>
        <w:spacing w:line="276" w:lineRule="auto"/>
        <w:ind w:right="154" w:firstLine="710"/>
      </w:pPr>
      <w:r>
        <w:t>Обогащает</w:t>
      </w:r>
      <w:r>
        <w:rPr>
          <w:spacing w:val="40"/>
        </w:rPr>
        <w:t xml:space="preserve"> </w:t>
      </w:r>
      <w:r>
        <w:t>представления</w:t>
      </w:r>
      <w:r>
        <w:rPr>
          <w:spacing w:val="40"/>
        </w:rPr>
        <w:t xml:space="preserve"> </w:t>
      </w:r>
      <w:r>
        <w:t>детей</w:t>
      </w:r>
      <w:r>
        <w:rPr>
          <w:spacing w:val="40"/>
        </w:rPr>
        <w:t xml:space="preserve"> </w:t>
      </w:r>
      <w:r>
        <w:t>о</w:t>
      </w:r>
      <w:r>
        <w:rPr>
          <w:spacing w:val="40"/>
        </w:rPr>
        <w:t xml:space="preserve"> </w:t>
      </w:r>
      <w:r>
        <w:t>государственных</w:t>
      </w:r>
      <w:r>
        <w:rPr>
          <w:spacing w:val="40"/>
        </w:rPr>
        <w:t xml:space="preserve"> </w:t>
      </w:r>
      <w:r>
        <w:t>праздниках:</w:t>
      </w:r>
      <w:r>
        <w:rPr>
          <w:spacing w:val="40"/>
        </w:rPr>
        <w:t xml:space="preserve"> </w:t>
      </w:r>
      <w:r>
        <w:t>День</w:t>
      </w:r>
      <w:r>
        <w:rPr>
          <w:spacing w:val="40"/>
        </w:rPr>
        <w:t xml:space="preserve"> </w:t>
      </w:r>
      <w:r>
        <w:t>защитника</w:t>
      </w:r>
      <w:r>
        <w:rPr>
          <w:spacing w:val="40"/>
        </w:rPr>
        <w:t xml:space="preserve"> </w:t>
      </w:r>
      <w:r>
        <w:t>Отечества, День Победы. Знакомит детей с содержанием праздника, с памятными местами в населенном пункте, котором живет, посвященными празднику.</w:t>
      </w:r>
    </w:p>
    <w:p w:rsidR="00384C8F" w:rsidRDefault="00E4716A">
      <w:pPr>
        <w:pStyle w:val="a3"/>
        <w:spacing w:before="2" w:line="276" w:lineRule="auto"/>
        <w:ind w:right="140" w:firstLine="710"/>
      </w:pPr>
      <w:r>
        <w:t>Педагог обогащает представления детей о малой родине: знакомит с основными достопримечательностями</w:t>
      </w:r>
      <w:r>
        <w:rPr>
          <w:spacing w:val="40"/>
        </w:rPr>
        <w:t xml:space="preserve"> </w:t>
      </w:r>
      <w:r>
        <w:t>населенного</w:t>
      </w:r>
      <w:r>
        <w:rPr>
          <w:spacing w:val="40"/>
        </w:rPr>
        <w:t xml:space="preserve"> </w:t>
      </w:r>
      <w:r>
        <w:t>пункта,</w:t>
      </w:r>
      <w:r>
        <w:rPr>
          <w:spacing w:val="40"/>
        </w:rPr>
        <w:t xml:space="preserve"> </w:t>
      </w:r>
      <w:r>
        <w:t>развивает</w:t>
      </w:r>
      <w:r>
        <w:rPr>
          <w:spacing w:val="40"/>
        </w:rPr>
        <w:t xml:space="preserve"> </w:t>
      </w:r>
      <w:r>
        <w:t>интерес</w:t>
      </w:r>
      <w:r>
        <w:rPr>
          <w:spacing w:val="40"/>
        </w:rPr>
        <w:t xml:space="preserve"> </w:t>
      </w:r>
      <w:r>
        <w:t>детей</w:t>
      </w:r>
      <w:r>
        <w:rPr>
          <w:spacing w:val="40"/>
        </w:rPr>
        <w:t xml:space="preserve"> </w:t>
      </w:r>
      <w:r>
        <w:t>к</w:t>
      </w:r>
      <w:r>
        <w:rPr>
          <w:spacing w:val="40"/>
        </w:rPr>
        <w:t xml:space="preserve"> </w:t>
      </w:r>
      <w:r>
        <w:t>их</w:t>
      </w:r>
      <w:r>
        <w:rPr>
          <w:spacing w:val="40"/>
        </w:rPr>
        <w:t xml:space="preserve"> </w:t>
      </w:r>
      <w:r>
        <w:t>посещению</w:t>
      </w:r>
      <w:r>
        <w:rPr>
          <w:spacing w:val="40"/>
        </w:rPr>
        <w:t xml:space="preserve"> </w:t>
      </w:r>
      <w:r>
        <w:t>с</w:t>
      </w:r>
      <w:r>
        <w:rPr>
          <w:spacing w:val="40"/>
        </w:rPr>
        <w:t xml:space="preserve"> </w:t>
      </w:r>
      <w:r>
        <w:t>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w:t>
      </w:r>
      <w:r>
        <w:rPr>
          <w:spacing w:val="40"/>
        </w:rPr>
        <w:t xml:space="preserve"> </w:t>
      </w:r>
      <w:r>
        <w:t>воплощает</w:t>
      </w:r>
      <w:r>
        <w:rPr>
          <w:spacing w:val="40"/>
        </w:rPr>
        <w:t xml:space="preserve"> </w:t>
      </w:r>
      <w:r>
        <w:t>образы</w:t>
      </w:r>
      <w:r>
        <w:rPr>
          <w:spacing w:val="39"/>
        </w:rPr>
        <w:t xml:space="preserve"> </w:t>
      </w:r>
      <w:r>
        <w:t>в</w:t>
      </w:r>
      <w:r>
        <w:rPr>
          <w:spacing w:val="40"/>
        </w:rPr>
        <w:t xml:space="preserve"> </w:t>
      </w:r>
      <w:r>
        <w:t>играх,</w:t>
      </w:r>
      <w:r>
        <w:rPr>
          <w:spacing w:val="40"/>
        </w:rPr>
        <w:t xml:space="preserve"> </w:t>
      </w:r>
      <w:r>
        <w:t>разворачивает</w:t>
      </w:r>
      <w:r>
        <w:rPr>
          <w:spacing w:val="40"/>
        </w:rPr>
        <w:t xml:space="preserve"> </w:t>
      </w:r>
      <w:r>
        <w:t>сюжет</w:t>
      </w:r>
      <w:r>
        <w:rPr>
          <w:spacing w:val="40"/>
        </w:rPr>
        <w:t xml:space="preserve"> </w:t>
      </w:r>
      <w:r>
        <w:t>и</w:t>
      </w:r>
      <w:r>
        <w:rPr>
          <w:spacing w:val="40"/>
        </w:rPr>
        <w:t xml:space="preserve"> </w:t>
      </w:r>
      <w:r>
        <w:t>так</w:t>
      </w:r>
      <w:r>
        <w:rPr>
          <w:spacing w:val="40"/>
        </w:rPr>
        <w:t xml:space="preserve"> </w:t>
      </w:r>
      <w:r>
        <w:t>далее).</w:t>
      </w:r>
    </w:p>
    <w:p w:rsidR="00384C8F" w:rsidRDefault="00E4716A">
      <w:pPr>
        <w:pStyle w:val="a3"/>
        <w:spacing w:line="276" w:lineRule="auto"/>
        <w:ind w:right="153" w:firstLine="710"/>
      </w:pPr>
      <w:r>
        <w:t>Поддерживает</w:t>
      </w:r>
      <w:r>
        <w:rPr>
          <w:spacing w:val="40"/>
        </w:rPr>
        <w:t xml:space="preserve"> </w:t>
      </w:r>
      <w:r>
        <w:t>интерес</w:t>
      </w:r>
      <w:r>
        <w:rPr>
          <w:spacing w:val="40"/>
        </w:rPr>
        <w:t xml:space="preserve"> </w:t>
      </w:r>
      <w:r>
        <w:t>к</w:t>
      </w:r>
      <w:r>
        <w:rPr>
          <w:spacing w:val="40"/>
        </w:rPr>
        <w:t xml:space="preserve"> </w:t>
      </w:r>
      <w:r>
        <w:t>народной</w:t>
      </w:r>
      <w:r>
        <w:rPr>
          <w:spacing w:val="40"/>
        </w:rPr>
        <w:t xml:space="preserve"> </w:t>
      </w:r>
      <w:r>
        <w:t>культуре</w:t>
      </w:r>
      <w:r>
        <w:rPr>
          <w:spacing w:val="40"/>
        </w:rPr>
        <w:t xml:space="preserve"> </w:t>
      </w:r>
      <w:r>
        <w:t>страны</w:t>
      </w:r>
      <w:r>
        <w:rPr>
          <w:spacing w:val="40"/>
        </w:rPr>
        <w:t xml:space="preserve"> </w:t>
      </w:r>
      <w:r>
        <w:t>(традициям,</w:t>
      </w:r>
      <w:r>
        <w:rPr>
          <w:spacing w:val="40"/>
        </w:rPr>
        <w:t xml:space="preserve"> </w:t>
      </w:r>
      <w:r>
        <w:t>устному</w:t>
      </w:r>
      <w:r>
        <w:rPr>
          <w:spacing w:val="40"/>
        </w:rPr>
        <w:t xml:space="preserve"> </w:t>
      </w:r>
      <w:r>
        <w:t>народному творчеству, народной музыке, танцам, играм, игрушкам).</w:t>
      </w:r>
    </w:p>
    <w:p w:rsidR="00384C8F" w:rsidRDefault="00E4716A">
      <w:pPr>
        <w:pStyle w:val="2"/>
        <w:numPr>
          <w:ilvl w:val="1"/>
          <w:numId w:val="170"/>
        </w:numPr>
        <w:tabs>
          <w:tab w:val="left" w:pos="1131"/>
        </w:tabs>
        <w:spacing w:before="7"/>
        <w:ind w:left="1131" w:hanging="301"/>
        <w:jc w:val="both"/>
      </w:pPr>
      <w:r>
        <w:t>В</w:t>
      </w:r>
      <w:r>
        <w:rPr>
          <w:spacing w:val="30"/>
        </w:rPr>
        <w:t xml:space="preserve"> </w:t>
      </w:r>
      <w:r>
        <w:t>сфере</w:t>
      </w:r>
      <w:r>
        <w:rPr>
          <w:spacing w:val="14"/>
        </w:rPr>
        <w:t xml:space="preserve"> </w:t>
      </w:r>
      <w:r>
        <w:t>трудового</w:t>
      </w:r>
      <w:r>
        <w:rPr>
          <w:spacing w:val="21"/>
        </w:rPr>
        <w:t xml:space="preserve"> </w:t>
      </w:r>
      <w:r>
        <w:rPr>
          <w:spacing w:val="-2"/>
        </w:rPr>
        <w:t>воспитания.</w:t>
      </w:r>
    </w:p>
    <w:p w:rsidR="00384C8F" w:rsidRDefault="00E4716A">
      <w:pPr>
        <w:pStyle w:val="a3"/>
        <w:spacing w:before="23" w:line="276" w:lineRule="auto"/>
        <w:ind w:right="141" w:firstLine="710"/>
      </w:pPr>
      <w:r>
        <w:t>Педагог знакомит детей с содержанием и структурой процессов хозяйственно</w:t>
      </w:r>
      <w:r>
        <w:rPr>
          <w:spacing w:val="-15"/>
        </w:rPr>
        <w:t xml:space="preserve"> </w:t>
      </w:r>
      <w:r>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w:t>
      </w:r>
      <w:r>
        <w:rPr>
          <w:spacing w:val="40"/>
        </w:rPr>
        <w:t xml:space="preserve"> </w:t>
      </w:r>
      <w:r>
        <w:t>готовится</w:t>
      </w:r>
      <w:r>
        <w:rPr>
          <w:spacing w:val="40"/>
        </w:rPr>
        <w:t xml:space="preserve"> </w:t>
      </w:r>
      <w:r>
        <w:t>к</w:t>
      </w:r>
      <w:r>
        <w:rPr>
          <w:spacing w:val="40"/>
        </w:rPr>
        <w:t xml:space="preserve"> </w:t>
      </w:r>
      <w:r>
        <w:t>занятиям</w:t>
      </w:r>
      <w:r>
        <w:rPr>
          <w:spacing w:val="40"/>
        </w:rPr>
        <w:t xml:space="preserve"> </w:t>
      </w:r>
      <w:r>
        <w:t>с</w:t>
      </w:r>
      <w:r>
        <w:rPr>
          <w:spacing w:val="40"/>
        </w:rPr>
        <w:t xml:space="preserve"> </w:t>
      </w:r>
      <w:r>
        <w:t>детьми,</w:t>
      </w:r>
      <w:r>
        <w:rPr>
          <w:spacing w:val="40"/>
        </w:rPr>
        <w:t xml:space="preserve"> </w:t>
      </w:r>
      <w:r>
        <w:t>как</w:t>
      </w:r>
      <w:r>
        <w:rPr>
          <w:spacing w:val="40"/>
        </w:rPr>
        <w:t xml:space="preserve"> </w:t>
      </w:r>
      <w:r>
        <w:t>электрик</w:t>
      </w:r>
      <w:r>
        <w:rPr>
          <w:spacing w:val="40"/>
        </w:rPr>
        <w:t xml:space="preserve"> </w:t>
      </w:r>
      <w:r>
        <w:t>меняет</w:t>
      </w:r>
      <w:r>
        <w:rPr>
          <w:spacing w:val="40"/>
        </w:rPr>
        <w:t xml:space="preserve"> </w:t>
      </w:r>
      <w:r>
        <w:t>электрические</w:t>
      </w:r>
      <w:r>
        <w:rPr>
          <w:spacing w:val="40"/>
        </w:rPr>
        <w:t xml:space="preserve"> </w:t>
      </w:r>
      <w:r>
        <w:t>лампочки</w:t>
      </w:r>
      <w:r>
        <w:rPr>
          <w:spacing w:val="40"/>
        </w:rPr>
        <w:t xml:space="preserve"> </w:t>
      </w:r>
      <w:r>
        <w:t>в групповой</w:t>
      </w:r>
      <w:r>
        <w:rPr>
          <w:spacing w:val="40"/>
        </w:rPr>
        <w:t xml:space="preserve"> </w:t>
      </w:r>
      <w:r>
        <w:t>комнате,</w:t>
      </w:r>
      <w:r>
        <w:rPr>
          <w:spacing w:val="40"/>
        </w:rPr>
        <w:t xml:space="preserve"> </w:t>
      </w:r>
      <w:r>
        <w:t>повар</w:t>
      </w:r>
      <w:r>
        <w:rPr>
          <w:spacing w:val="40"/>
        </w:rPr>
        <w:t xml:space="preserve"> </w:t>
      </w:r>
      <w:r>
        <w:t>делает</w:t>
      </w:r>
      <w:r>
        <w:rPr>
          <w:spacing w:val="40"/>
        </w:rPr>
        <w:t xml:space="preserve"> </w:t>
      </w:r>
      <w:r>
        <w:t>салат</w:t>
      </w:r>
      <w:r>
        <w:rPr>
          <w:spacing w:val="40"/>
        </w:rPr>
        <w:t xml:space="preserve"> </w:t>
      </w:r>
      <w:r>
        <w:t>на</w:t>
      </w:r>
      <w:r>
        <w:rPr>
          <w:spacing w:val="40"/>
        </w:rPr>
        <w:t xml:space="preserve"> </w:t>
      </w:r>
      <w:r>
        <w:t>обед).</w:t>
      </w:r>
      <w:r>
        <w:rPr>
          <w:spacing w:val="40"/>
        </w:rPr>
        <w:t xml:space="preserve"> </w:t>
      </w:r>
      <w:r>
        <w:t>Беседует</w:t>
      </w:r>
      <w:r>
        <w:rPr>
          <w:spacing w:val="40"/>
        </w:rPr>
        <w:t xml:space="preserve"> </w:t>
      </w:r>
      <w:r>
        <w:t>с</w:t>
      </w:r>
      <w:r>
        <w:rPr>
          <w:spacing w:val="40"/>
        </w:rPr>
        <w:t xml:space="preserve"> </w:t>
      </w:r>
      <w:r>
        <w:t>детьми,</w:t>
      </w:r>
      <w:r>
        <w:rPr>
          <w:spacing w:val="40"/>
        </w:rPr>
        <w:t xml:space="preserve"> </w:t>
      </w:r>
      <w:r>
        <w:t>обращает</w:t>
      </w:r>
      <w:r>
        <w:rPr>
          <w:spacing w:val="40"/>
        </w:rPr>
        <w:t xml:space="preserve"> </w:t>
      </w:r>
      <w:r>
        <w:t>внимание</w:t>
      </w:r>
      <w:r>
        <w:rPr>
          <w:spacing w:val="40"/>
        </w:rPr>
        <w:t xml:space="preserve"> </w:t>
      </w:r>
      <w:r>
        <w:t>на целостность</w:t>
      </w:r>
      <w:r>
        <w:rPr>
          <w:spacing w:val="40"/>
        </w:rPr>
        <w:t xml:space="preserve"> </w:t>
      </w:r>
      <w:r>
        <w:t>трудового</w:t>
      </w:r>
      <w:r>
        <w:rPr>
          <w:spacing w:val="40"/>
        </w:rPr>
        <w:t xml:space="preserve"> </w:t>
      </w:r>
      <w:r>
        <w:t>процесса,</w:t>
      </w:r>
      <w:r>
        <w:rPr>
          <w:spacing w:val="40"/>
        </w:rPr>
        <w:t xml:space="preserve"> </w:t>
      </w:r>
      <w:r>
        <w:t>направленного</w:t>
      </w:r>
      <w:r>
        <w:rPr>
          <w:spacing w:val="40"/>
        </w:rPr>
        <w:t xml:space="preserve"> </w:t>
      </w:r>
      <w:r>
        <w:t>на</w:t>
      </w:r>
      <w:r>
        <w:rPr>
          <w:spacing w:val="40"/>
        </w:rPr>
        <w:t xml:space="preserve"> </w:t>
      </w:r>
      <w:r>
        <w:t>продуктивный</w:t>
      </w:r>
      <w:r>
        <w:rPr>
          <w:spacing w:val="40"/>
        </w:rPr>
        <w:t xml:space="preserve"> </w:t>
      </w:r>
      <w:r>
        <w:t>результат,</w:t>
      </w:r>
      <w:r>
        <w:rPr>
          <w:spacing w:val="40"/>
        </w:rPr>
        <w:t xml:space="preserve"> </w:t>
      </w:r>
      <w:r>
        <w:t>вызывает</w:t>
      </w:r>
      <w:r>
        <w:rPr>
          <w:spacing w:val="40"/>
        </w:rPr>
        <w:t xml:space="preserve"> </w:t>
      </w:r>
      <w:r>
        <w:t>у</w:t>
      </w:r>
      <w:r>
        <w:rPr>
          <w:spacing w:val="40"/>
        </w:rPr>
        <w:t xml:space="preserve"> </w:t>
      </w:r>
      <w:r>
        <w:t>детей</w:t>
      </w:r>
      <w:r>
        <w:rPr>
          <w:spacing w:val="80"/>
        </w:rPr>
        <w:t xml:space="preserve"> </w:t>
      </w:r>
      <w:r>
        <w:t>добрые</w:t>
      </w:r>
      <w:r>
        <w:rPr>
          <w:spacing w:val="37"/>
        </w:rPr>
        <w:t xml:space="preserve"> </w:t>
      </w:r>
      <w:r>
        <w:t>и</w:t>
      </w:r>
      <w:r>
        <w:rPr>
          <w:spacing w:val="39"/>
        </w:rPr>
        <w:t xml:space="preserve"> </w:t>
      </w:r>
      <w:r>
        <w:t>уважительные</w:t>
      </w:r>
      <w:r>
        <w:rPr>
          <w:spacing w:val="40"/>
        </w:rPr>
        <w:t xml:space="preserve"> </w:t>
      </w:r>
      <w:r>
        <w:t>чувства</w:t>
      </w:r>
      <w:r>
        <w:rPr>
          <w:spacing w:val="37"/>
        </w:rPr>
        <w:t xml:space="preserve"> </w:t>
      </w:r>
      <w:r>
        <w:t>к</w:t>
      </w:r>
      <w:r>
        <w:rPr>
          <w:spacing w:val="36"/>
        </w:rPr>
        <w:t xml:space="preserve"> </w:t>
      </w:r>
      <w:r>
        <w:t>взрослым,</w:t>
      </w:r>
      <w:r>
        <w:rPr>
          <w:spacing w:val="40"/>
        </w:rPr>
        <w:t xml:space="preserve"> </w:t>
      </w:r>
      <w:r>
        <w:t>которые</w:t>
      </w:r>
      <w:r>
        <w:rPr>
          <w:spacing w:val="37"/>
        </w:rPr>
        <w:t xml:space="preserve"> </w:t>
      </w:r>
      <w:r>
        <w:t>заботятся</w:t>
      </w:r>
      <w:r>
        <w:rPr>
          <w:spacing w:val="33"/>
        </w:rPr>
        <w:t xml:space="preserve"> </w:t>
      </w:r>
      <w:r>
        <w:t>о</w:t>
      </w:r>
      <w:r>
        <w:rPr>
          <w:spacing w:val="40"/>
        </w:rPr>
        <w:t xml:space="preserve"> </w:t>
      </w:r>
      <w:r>
        <w:t>жизнедеятельности</w:t>
      </w:r>
      <w:r>
        <w:rPr>
          <w:spacing w:val="40"/>
        </w:rPr>
        <w:t xml:space="preserve"> </w:t>
      </w:r>
      <w:r>
        <w:t>детей</w:t>
      </w:r>
      <w:r>
        <w:rPr>
          <w:spacing w:val="39"/>
        </w:rPr>
        <w:t xml:space="preserve"> </w:t>
      </w:r>
      <w:r>
        <w:t>в</w:t>
      </w:r>
      <w:r>
        <w:rPr>
          <w:spacing w:val="40"/>
        </w:rPr>
        <w:t xml:space="preserve"> </w:t>
      </w:r>
      <w:r>
        <w:t>ДОУ.</w:t>
      </w:r>
    </w:p>
    <w:p w:rsidR="00384C8F" w:rsidRDefault="00E4716A">
      <w:pPr>
        <w:pStyle w:val="a3"/>
        <w:spacing w:before="1" w:line="276" w:lineRule="auto"/>
        <w:ind w:right="158" w:firstLine="710"/>
      </w:pPr>
      <w:r>
        <w:t>Педагог</w:t>
      </w:r>
      <w:r>
        <w:rPr>
          <w:spacing w:val="40"/>
        </w:rPr>
        <w:t xml:space="preserve"> </w:t>
      </w:r>
      <w:r>
        <w:t>поддерживает</w:t>
      </w:r>
      <w:r>
        <w:rPr>
          <w:spacing w:val="40"/>
        </w:rPr>
        <w:t xml:space="preserve"> </w:t>
      </w:r>
      <w:r>
        <w:t>инициативу</w:t>
      </w:r>
      <w:r>
        <w:rPr>
          <w:spacing w:val="40"/>
        </w:rPr>
        <w:t xml:space="preserve"> </w:t>
      </w:r>
      <w:r>
        <w:t>детей</w:t>
      </w:r>
      <w:r>
        <w:rPr>
          <w:spacing w:val="40"/>
        </w:rPr>
        <w:t xml:space="preserve"> </w:t>
      </w:r>
      <w:r>
        <w:t>узнать</w:t>
      </w:r>
      <w:r>
        <w:rPr>
          <w:spacing w:val="40"/>
        </w:rPr>
        <w:t xml:space="preserve"> </w:t>
      </w:r>
      <w:r>
        <w:t>и</w:t>
      </w:r>
      <w:r>
        <w:rPr>
          <w:spacing w:val="40"/>
        </w:rPr>
        <w:t xml:space="preserve"> </w:t>
      </w:r>
      <w:r>
        <w:t>рассказать</w:t>
      </w:r>
      <w:r>
        <w:rPr>
          <w:spacing w:val="40"/>
        </w:rPr>
        <w:t xml:space="preserve"> </w:t>
      </w:r>
      <w:r>
        <w:t>о</w:t>
      </w:r>
      <w:r>
        <w:rPr>
          <w:spacing w:val="40"/>
        </w:rPr>
        <w:t xml:space="preserve"> </w:t>
      </w:r>
      <w:r>
        <w:t>трудовой</w:t>
      </w:r>
      <w:r>
        <w:rPr>
          <w:spacing w:val="40"/>
        </w:rPr>
        <w:t xml:space="preserve"> </w:t>
      </w:r>
      <w:r>
        <w:t>деятельности взрослых, поощряет коммуникативную активность ребёнка, связанную с желанием рассказать о профессии</w:t>
      </w:r>
      <w:r>
        <w:rPr>
          <w:spacing w:val="38"/>
        </w:rPr>
        <w:t xml:space="preserve"> </w:t>
      </w:r>
      <w:r>
        <w:t>мамы</w:t>
      </w:r>
      <w:r>
        <w:rPr>
          <w:spacing w:val="40"/>
        </w:rPr>
        <w:t xml:space="preserve"> </w:t>
      </w:r>
      <w:r>
        <w:t>или</w:t>
      </w:r>
      <w:r>
        <w:rPr>
          <w:spacing w:val="38"/>
        </w:rPr>
        <w:t xml:space="preserve"> </w:t>
      </w:r>
      <w:r>
        <w:t>папы,</w:t>
      </w:r>
      <w:r>
        <w:rPr>
          <w:spacing w:val="34"/>
        </w:rPr>
        <w:t xml:space="preserve"> </w:t>
      </w:r>
      <w:r>
        <w:t>описать</w:t>
      </w:r>
      <w:r>
        <w:rPr>
          <w:spacing w:val="38"/>
        </w:rPr>
        <w:t xml:space="preserve"> </w:t>
      </w:r>
      <w:r>
        <w:t>их</w:t>
      </w:r>
      <w:r>
        <w:rPr>
          <w:spacing w:val="31"/>
        </w:rPr>
        <w:t xml:space="preserve"> </w:t>
      </w:r>
      <w:r>
        <w:t>трудовые</w:t>
      </w:r>
      <w:r>
        <w:rPr>
          <w:spacing w:val="37"/>
        </w:rPr>
        <w:t xml:space="preserve"> </w:t>
      </w:r>
      <w:r>
        <w:t>действия,</w:t>
      </w:r>
      <w:r>
        <w:rPr>
          <w:spacing w:val="40"/>
        </w:rPr>
        <w:t xml:space="preserve"> </w:t>
      </w:r>
      <w:r>
        <w:t>рассказать</w:t>
      </w:r>
      <w:r>
        <w:rPr>
          <w:spacing w:val="40"/>
        </w:rPr>
        <w:t xml:space="preserve"> </w:t>
      </w:r>
      <w:r>
        <w:t>о</w:t>
      </w:r>
      <w:r>
        <w:rPr>
          <w:spacing w:val="40"/>
        </w:rPr>
        <w:t xml:space="preserve"> </w:t>
      </w:r>
      <w:r>
        <w:t>результатах</w:t>
      </w:r>
      <w:r>
        <w:rPr>
          <w:spacing w:val="37"/>
        </w:rPr>
        <w:t xml:space="preserve"> </w:t>
      </w:r>
      <w:r>
        <w:t>их</w:t>
      </w:r>
      <w:r>
        <w:rPr>
          <w:spacing w:val="37"/>
        </w:rPr>
        <w:t xml:space="preserve"> </w:t>
      </w:r>
      <w:r>
        <w:t>труда.</w:t>
      </w:r>
    </w:p>
    <w:p w:rsidR="00384C8F" w:rsidRDefault="00E4716A">
      <w:pPr>
        <w:pStyle w:val="a3"/>
        <w:spacing w:before="3" w:line="276" w:lineRule="auto"/>
        <w:ind w:right="146" w:firstLine="710"/>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w:t>
      </w:r>
      <w:r>
        <w:rPr>
          <w:spacing w:val="40"/>
        </w:rPr>
        <w:t xml:space="preserve"> </w:t>
      </w:r>
      <w:r>
        <w:t>обогащению</w:t>
      </w:r>
      <w:r>
        <w:rPr>
          <w:spacing w:val="40"/>
        </w:rPr>
        <w:t xml:space="preserve"> </w:t>
      </w:r>
      <w:r>
        <w:t>представлений</w:t>
      </w:r>
      <w:r>
        <w:rPr>
          <w:spacing w:val="40"/>
        </w:rPr>
        <w:t xml:space="preserve"> </w:t>
      </w:r>
      <w:r>
        <w:t>детей</w:t>
      </w:r>
      <w:r>
        <w:rPr>
          <w:spacing w:val="40"/>
        </w:rPr>
        <w:t xml:space="preserve"> </w:t>
      </w:r>
      <w:r>
        <w:t>об</w:t>
      </w:r>
      <w:r>
        <w:rPr>
          <w:spacing w:val="40"/>
        </w:rPr>
        <w:t xml:space="preserve"> </w:t>
      </w:r>
      <w:r>
        <w:t>отличительных</w:t>
      </w:r>
      <w:r>
        <w:rPr>
          <w:spacing w:val="40"/>
        </w:rPr>
        <w:t xml:space="preserve"> </w:t>
      </w:r>
      <w:r>
        <w:t>признаках</w:t>
      </w:r>
      <w:r>
        <w:rPr>
          <w:spacing w:val="40"/>
        </w:rPr>
        <w:t xml:space="preserve"> </w:t>
      </w:r>
      <w:r>
        <w:t>материалов</w:t>
      </w:r>
      <w:r>
        <w:rPr>
          <w:spacing w:val="40"/>
        </w:rPr>
        <w:t xml:space="preserve"> </w:t>
      </w:r>
      <w:r>
        <w:t>для</w:t>
      </w:r>
      <w:r>
        <w:rPr>
          <w:spacing w:val="80"/>
        </w:rPr>
        <w:t xml:space="preserve"> </w:t>
      </w:r>
      <w:r>
        <w:t>создания</w:t>
      </w:r>
      <w:r>
        <w:rPr>
          <w:spacing w:val="40"/>
        </w:rPr>
        <w:t xml:space="preserve"> </w:t>
      </w:r>
      <w:r>
        <w:t>продуктов</w:t>
      </w:r>
      <w:r>
        <w:rPr>
          <w:spacing w:val="40"/>
        </w:rPr>
        <w:t xml:space="preserve"> </w:t>
      </w:r>
      <w:r>
        <w:t>труда</w:t>
      </w:r>
      <w:r>
        <w:rPr>
          <w:spacing w:val="40"/>
        </w:rPr>
        <w:t xml:space="preserve"> </w:t>
      </w:r>
      <w:r>
        <w:t>(прочный</w:t>
      </w:r>
      <w:r>
        <w:rPr>
          <w:spacing w:val="40"/>
        </w:rPr>
        <w:t xml:space="preserve"> </w:t>
      </w:r>
      <w:r>
        <w:t>(ломкий)</w:t>
      </w:r>
      <w:r>
        <w:rPr>
          <w:spacing w:val="40"/>
        </w:rPr>
        <w:t xml:space="preserve"> </w:t>
      </w:r>
      <w:r>
        <w:t>материал,</w:t>
      </w:r>
      <w:r>
        <w:rPr>
          <w:spacing w:val="40"/>
        </w:rPr>
        <w:t xml:space="preserve"> </w:t>
      </w:r>
      <w:r>
        <w:t>промокаемый</w:t>
      </w:r>
      <w:r>
        <w:rPr>
          <w:spacing w:val="40"/>
        </w:rPr>
        <w:t xml:space="preserve"> </w:t>
      </w:r>
      <w:r>
        <w:t>(водоотталкивающий)</w:t>
      </w:r>
      <w:r>
        <w:rPr>
          <w:spacing w:val="80"/>
        </w:rPr>
        <w:t xml:space="preserve"> </w:t>
      </w:r>
      <w:r>
        <w:t>материал,</w:t>
      </w:r>
      <w:r>
        <w:rPr>
          <w:spacing w:val="40"/>
        </w:rPr>
        <w:t xml:space="preserve"> </w:t>
      </w:r>
      <w:r>
        <w:t>мягкий (твердый) материал и тому подобное).</w:t>
      </w:r>
    </w:p>
    <w:p w:rsidR="00384C8F" w:rsidRDefault="00E4716A">
      <w:pPr>
        <w:pStyle w:val="a3"/>
        <w:spacing w:line="276" w:lineRule="auto"/>
        <w:ind w:right="145" w:firstLine="710"/>
      </w:pPr>
      <w:r>
        <w:t>Педагог рассказывает детям о бытовой технике, помогающей взрослым организовать бытовой</w:t>
      </w:r>
      <w:r>
        <w:rPr>
          <w:spacing w:val="80"/>
        </w:rPr>
        <w:t xml:space="preserve"> </w:t>
      </w:r>
      <w:r>
        <w:t>труд</w:t>
      </w:r>
      <w:r>
        <w:rPr>
          <w:spacing w:val="40"/>
        </w:rPr>
        <w:t xml:space="preserve"> </w:t>
      </w:r>
      <w:r>
        <w:t>дома:</w:t>
      </w:r>
      <w:r>
        <w:rPr>
          <w:spacing w:val="40"/>
        </w:rPr>
        <w:t xml:space="preserve"> </w:t>
      </w:r>
      <w:r>
        <w:t>стиральная</w:t>
      </w:r>
      <w:r>
        <w:rPr>
          <w:spacing w:val="40"/>
        </w:rPr>
        <w:t xml:space="preserve"> </w:t>
      </w:r>
      <w:r>
        <w:t>и</w:t>
      </w:r>
      <w:r>
        <w:rPr>
          <w:spacing w:val="40"/>
        </w:rPr>
        <w:t xml:space="preserve"> </w:t>
      </w:r>
      <w:r>
        <w:t>посудомоечная</w:t>
      </w:r>
      <w:r>
        <w:rPr>
          <w:spacing w:val="35"/>
        </w:rPr>
        <w:t xml:space="preserve"> </w:t>
      </w:r>
      <w:r>
        <w:t>машины,</w:t>
      </w:r>
      <w:r>
        <w:rPr>
          <w:spacing w:val="40"/>
        </w:rPr>
        <w:t xml:space="preserve"> </w:t>
      </w:r>
      <w:r>
        <w:t>пылесос,</w:t>
      </w:r>
      <w:r>
        <w:rPr>
          <w:spacing w:val="40"/>
        </w:rPr>
        <w:t xml:space="preserve"> </w:t>
      </w:r>
      <w:r>
        <w:t>мультиварка,</w:t>
      </w:r>
      <w:r>
        <w:rPr>
          <w:spacing w:val="40"/>
        </w:rPr>
        <w:t xml:space="preserve"> </w:t>
      </w:r>
      <w:r>
        <w:t>миксер,</w:t>
      </w:r>
      <w:r>
        <w:rPr>
          <w:spacing w:val="38"/>
        </w:rPr>
        <w:t xml:space="preserve"> </w:t>
      </w:r>
      <w:r>
        <w:t>мясорубка;</w:t>
      </w:r>
      <w:r>
        <w:rPr>
          <w:spacing w:val="40"/>
        </w:rPr>
        <w:t xml:space="preserve"> </w:t>
      </w:r>
      <w:r>
        <w:t>беседует с детьми о назначении бытовой техники, формирует представление о её назначении для ускорения и облегчения процессов бытового труда.</w:t>
      </w:r>
    </w:p>
    <w:p w:rsidR="00384C8F" w:rsidRDefault="00E4716A">
      <w:pPr>
        <w:pStyle w:val="a3"/>
        <w:spacing w:line="276" w:lineRule="auto"/>
        <w:ind w:right="155" w:firstLine="710"/>
      </w:pPr>
      <w:r>
        <w:t>Педагог создает условия для позитивного включения детей в процессы самообслуживания в режимных</w:t>
      </w:r>
      <w:r>
        <w:rPr>
          <w:spacing w:val="40"/>
        </w:rPr>
        <w:t xml:space="preserve"> </w:t>
      </w:r>
      <w:r>
        <w:t>моментах</w:t>
      </w:r>
      <w:r>
        <w:rPr>
          <w:spacing w:val="40"/>
        </w:rPr>
        <w:t xml:space="preserve"> </w:t>
      </w:r>
      <w:r>
        <w:t>группы,</w:t>
      </w:r>
      <w:r>
        <w:rPr>
          <w:spacing w:val="40"/>
        </w:rPr>
        <w:t xml:space="preserve"> </w:t>
      </w:r>
      <w:r>
        <w:t>поощряет</w:t>
      </w:r>
      <w:r>
        <w:rPr>
          <w:spacing w:val="40"/>
        </w:rPr>
        <w:t xml:space="preserve"> </w:t>
      </w:r>
      <w:r>
        <w:t>желание</w:t>
      </w:r>
      <w:r>
        <w:rPr>
          <w:spacing w:val="40"/>
        </w:rPr>
        <w:t xml:space="preserve"> </w:t>
      </w:r>
      <w:r>
        <w:t>детей</w:t>
      </w:r>
      <w:r>
        <w:rPr>
          <w:spacing w:val="40"/>
        </w:rPr>
        <w:t xml:space="preserve"> </w:t>
      </w:r>
      <w:r>
        <w:t>проявлять</w:t>
      </w:r>
      <w:r>
        <w:rPr>
          <w:spacing w:val="40"/>
        </w:rPr>
        <w:t xml:space="preserve"> </w:t>
      </w:r>
      <w:r>
        <w:t>самостоятельность</w:t>
      </w:r>
      <w:r>
        <w:rPr>
          <w:spacing w:val="40"/>
        </w:rPr>
        <w:t xml:space="preserve"> </w:t>
      </w:r>
      <w:r>
        <w:t>и инициативность, используя приемы поощрения и одобрения правильных действий детей, результатов процесса самообслуживания.</w:t>
      </w:r>
    </w:p>
    <w:p w:rsidR="00384C8F" w:rsidRDefault="00E4716A">
      <w:pPr>
        <w:pStyle w:val="a3"/>
        <w:spacing w:line="276" w:lineRule="auto"/>
        <w:ind w:right="159" w:firstLine="710"/>
      </w:pPr>
      <w:r>
        <w:t>Одобряет действия детей, направленные на оказание взаимопомощи (помочь доделать поделку, помочь одеться, помочь убрать</w:t>
      </w:r>
      <w:r>
        <w:rPr>
          <w:spacing w:val="40"/>
        </w:rPr>
        <w:t xml:space="preserve"> </w:t>
      </w:r>
      <w:r>
        <w:t>со</w:t>
      </w:r>
      <w:r>
        <w:rPr>
          <w:spacing w:val="40"/>
        </w:rPr>
        <w:t xml:space="preserve"> </w:t>
      </w:r>
      <w:r>
        <w:t>стола и тому подобное).</w:t>
      </w:r>
    </w:p>
    <w:p w:rsidR="00384C8F" w:rsidRDefault="00E4716A">
      <w:pPr>
        <w:pStyle w:val="a3"/>
        <w:spacing w:before="2" w:line="276" w:lineRule="auto"/>
        <w:ind w:right="135" w:firstLine="710"/>
      </w:pPr>
      <w:r>
        <w:t>В</w:t>
      </w:r>
      <w:r>
        <w:rPr>
          <w:spacing w:val="40"/>
        </w:rPr>
        <w:t xml:space="preserve"> </w:t>
      </w:r>
      <w:r>
        <w:t>процессе</w:t>
      </w:r>
      <w:r>
        <w:rPr>
          <w:spacing w:val="40"/>
        </w:rPr>
        <w:t xml:space="preserve"> </w:t>
      </w:r>
      <w:r>
        <w:t>самообслуживания</w:t>
      </w:r>
      <w:r>
        <w:rPr>
          <w:spacing w:val="40"/>
        </w:rPr>
        <w:t xml:space="preserve"> </w:t>
      </w:r>
      <w:r>
        <w:t>обращает</w:t>
      </w:r>
      <w:r>
        <w:rPr>
          <w:spacing w:val="40"/>
        </w:rPr>
        <w:t xml:space="preserve"> </w:t>
      </w:r>
      <w:r>
        <w:t>внимание</w:t>
      </w:r>
      <w:r>
        <w:rPr>
          <w:spacing w:val="40"/>
        </w:rPr>
        <w:t xml:space="preserve"> </w:t>
      </w:r>
      <w:r>
        <w:t>детей</w:t>
      </w:r>
      <w:r>
        <w:rPr>
          <w:spacing w:val="40"/>
        </w:rPr>
        <w:t xml:space="preserve"> </w:t>
      </w:r>
      <w:r>
        <w:t>на</w:t>
      </w:r>
      <w:r>
        <w:rPr>
          <w:spacing w:val="40"/>
        </w:rPr>
        <w:t xml:space="preserve"> </w:t>
      </w:r>
      <w:r>
        <w:t>необходимость</w:t>
      </w:r>
      <w:r>
        <w:rPr>
          <w:spacing w:val="40"/>
        </w:rPr>
        <w:t xml:space="preserve"> </w:t>
      </w:r>
      <w:r>
        <w:t>бережного отношения</w:t>
      </w:r>
      <w:r>
        <w:rPr>
          <w:spacing w:val="40"/>
        </w:rPr>
        <w:t xml:space="preserve"> </w:t>
      </w:r>
      <w:r>
        <w:t>к</w:t>
      </w:r>
      <w:r>
        <w:rPr>
          <w:spacing w:val="40"/>
        </w:rPr>
        <w:t xml:space="preserve"> </w:t>
      </w:r>
      <w:r>
        <w:t>вещам:</w:t>
      </w:r>
      <w:r>
        <w:rPr>
          <w:spacing w:val="40"/>
        </w:rPr>
        <w:t xml:space="preserve"> </w:t>
      </w:r>
      <w:r>
        <w:t>аккуратное</w:t>
      </w:r>
      <w:r>
        <w:rPr>
          <w:spacing w:val="40"/>
        </w:rPr>
        <w:t xml:space="preserve"> </w:t>
      </w:r>
      <w:r>
        <w:t>складывание</w:t>
      </w:r>
      <w:r>
        <w:rPr>
          <w:spacing w:val="40"/>
        </w:rPr>
        <w:t xml:space="preserve"> </w:t>
      </w:r>
      <w:r>
        <w:t>одежды,</w:t>
      </w:r>
      <w:r>
        <w:rPr>
          <w:spacing w:val="40"/>
        </w:rPr>
        <w:t xml:space="preserve"> </w:t>
      </w:r>
      <w:r>
        <w:t>возвращение</w:t>
      </w:r>
      <w:r>
        <w:rPr>
          <w:spacing w:val="40"/>
        </w:rPr>
        <w:t xml:space="preserve"> </w:t>
      </w:r>
      <w:r>
        <w:t>игрушек</w:t>
      </w:r>
      <w:r>
        <w:rPr>
          <w:spacing w:val="40"/>
        </w:rPr>
        <w:t xml:space="preserve"> </w:t>
      </w:r>
      <w:r>
        <w:t>на</w:t>
      </w:r>
      <w:r>
        <w:rPr>
          <w:spacing w:val="40"/>
        </w:rPr>
        <w:t xml:space="preserve"> </w:t>
      </w:r>
      <w:r>
        <w:t>место</w:t>
      </w:r>
      <w:r>
        <w:rPr>
          <w:spacing w:val="40"/>
        </w:rPr>
        <w:t xml:space="preserve"> </w:t>
      </w:r>
      <w:r>
        <w:t>после</w:t>
      </w:r>
      <w:r>
        <w:rPr>
          <w:spacing w:val="40"/>
        </w:rPr>
        <w:t xml:space="preserve"> </w:t>
      </w:r>
      <w:r>
        <w:t>игры</w:t>
      </w:r>
      <w:r>
        <w:rPr>
          <w:spacing w:val="40"/>
        </w:rPr>
        <w:t xml:space="preserve"> </w:t>
      </w:r>
      <w:r>
        <w:t>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w:t>
      </w:r>
      <w:r>
        <w:rPr>
          <w:spacing w:val="74"/>
          <w:w w:val="150"/>
        </w:rPr>
        <w:t xml:space="preserve"> </w:t>
      </w:r>
      <w:r>
        <w:t>приемы</w:t>
      </w:r>
      <w:r>
        <w:rPr>
          <w:spacing w:val="74"/>
          <w:w w:val="150"/>
        </w:rPr>
        <w:t xml:space="preserve"> </w:t>
      </w:r>
      <w:r>
        <w:t>самоконтроля</w:t>
      </w:r>
      <w:r>
        <w:rPr>
          <w:spacing w:val="80"/>
        </w:rPr>
        <w:t xml:space="preserve"> </w:t>
      </w:r>
      <w:r>
        <w:t>для</w:t>
      </w:r>
      <w:r>
        <w:rPr>
          <w:spacing w:val="80"/>
        </w:rPr>
        <w:t xml:space="preserve"> </w:t>
      </w:r>
      <w:r>
        <w:t>оценки</w:t>
      </w:r>
      <w:r>
        <w:rPr>
          <w:spacing w:val="73"/>
          <w:w w:val="150"/>
        </w:rPr>
        <w:t xml:space="preserve"> </w:t>
      </w:r>
      <w:r>
        <w:t>результата,</w:t>
      </w:r>
      <w:r>
        <w:rPr>
          <w:spacing w:val="75"/>
          <w:w w:val="150"/>
        </w:rPr>
        <w:t xml:space="preserve"> </w:t>
      </w:r>
      <w:r>
        <w:t>поощряет</w:t>
      </w:r>
      <w:r>
        <w:rPr>
          <w:spacing w:val="73"/>
          <w:w w:val="150"/>
        </w:rPr>
        <w:t xml:space="preserve"> </w:t>
      </w:r>
      <w:r>
        <w:t>действия</w:t>
      </w:r>
      <w:r>
        <w:rPr>
          <w:spacing w:val="80"/>
        </w:rPr>
        <w:t xml:space="preserve"> </w:t>
      </w:r>
      <w:r>
        <w:t>детей,</w:t>
      </w:r>
      <w:r>
        <w:rPr>
          <w:spacing w:val="75"/>
          <w:w w:val="150"/>
        </w:rPr>
        <w:t xml:space="preserve"> </w:t>
      </w:r>
      <w:r>
        <w:t>направленные</w:t>
      </w:r>
      <w:r>
        <w:rPr>
          <w:spacing w:val="80"/>
        </w:rPr>
        <w:t xml:space="preserve"> </w:t>
      </w:r>
      <w:r>
        <w:t>на</w:t>
      </w:r>
    </w:p>
    <w:p w:rsidR="00384C8F" w:rsidRDefault="00384C8F">
      <w:pPr>
        <w:spacing w:line="276" w:lineRule="auto"/>
        <w:sectPr w:rsidR="00384C8F">
          <w:pgSz w:w="11910" w:h="16840"/>
          <w:pgMar w:top="840" w:right="200" w:bottom="940" w:left="500" w:header="0" w:footer="718" w:gutter="0"/>
          <w:cols w:space="720"/>
        </w:sectPr>
      </w:pPr>
    </w:p>
    <w:p w:rsidR="00384C8F" w:rsidRDefault="00E4716A">
      <w:pPr>
        <w:pStyle w:val="a3"/>
        <w:spacing w:before="74"/>
        <w:ind w:left="0" w:right="3609"/>
        <w:jc w:val="right"/>
      </w:pPr>
      <w:r>
        <w:lastRenderedPageBreak/>
        <w:t>применение</w:t>
      </w:r>
      <w:r>
        <w:rPr>
          <w:spacing w:val="31"/>
        </w:rPr>
        <w:t xml:space="preserve"> </w:t>
      </w:r>
      <w:r>
        <w:t>способов</w:t>
      </w:r>
      <w:r>
        <w:rPr>
          <w:spacing w:val="37"/>
        </w:rPr>
        <w:t xml:space="preserve"> </w:t>
      </w:r>
      <w:r>
        <w:t>самоконтроля</w:t>
      </w:r>
      <w:r>
        <w:rPr>
          <w:spacing w:val="23"/>
        </w:rPr>
        <w:t xml:space="preserve"> </w:t>
      </w:r>
      <w:r>
        <w:t>в</w:t>
      </w:r>
      <w:r>
        <w:rPr>
          <w:spacing w:val="31"/>
        </w:rPr>
        <w:t xml:space="preserve"> </w:t>
      </w:r>
      <w:r>
        <w:t>процессе</w:t>
      </w:r>
      <w:r>
        <w:rPr>
          <w:spacing w:val="33"/>
        </w:rPr>
        <w:t xml:space="preserve"> </w:t>
      </w:r>
      <w:r>
        <w:t>выполнения</w:t>
      </w:r>
      <w:r>
        <w:rPr>
          <w:spacing w:val="29"/>
        </w:rPr>
        <w:t xml:space="preserve"> </w:t>
      </w:r>
      <w:r>
        <w:rPr>
          <w:spacing w:val="-2"/>
        </w:rPr>
        <w:t>действий.</w:t>
      </w:r>
    </w:p>
    <w:p w:rsidR="00384C8F" w:rsidRDefault="00E4716A">
      <w:pPr>
        <w:pStyle w:val="2"/>
        <w:numPr>
          <w:ilvl w:val="1"/>
          <w:numId w:val="170"/>
        </w:numPr>
        <w:tabs>
          <w:tab w:val="left" w:pos="330"/>
        </w:tabs>
        <w:spacing w:before="47"/>
        <w:ind w:left="330" w:right="3673" w:hanging="330"/>
        <w:jc w:val="right"/>
      </w:pPr>
      <w:r>
        <w:t>В</w:t>
      </w:r>
      <w:r>
        <w:rPr>
          <w:spacing w:val="29"/>
        </w:rPr>
        <w:t xml:space="preserve"> </w:t>
      </w:r>
      <w:r>
        <w:t>области</w:t>
      </w:r>
      <w:r>
        <w:rPr>
          <w:spacing w:val="27"/>
        </w:rPr>
        <w:t xml:space="preserve"> </w:t>
      </w:r>
      <w:r>
        <w:t>формирования</w:t>
      </w:r>
      <w:r>
        <w:rPr>
          <w:spacing w:val="26"/>
        </w:rPr>
        <w:t xml:space="preserve"> </w:t>
      </w:r>
      <w:r>
        <w:t>основ</w:t>
      </w:r>
      <w:r>
        <w:rPr>
          <w:spacing w:val="32"/>
        </w:rPr>
        <w:t xml:space="preserve"> </w:t>
      </w:r>
      <w:r>
        <w:t>безопасности</w:t>
      </w:r>
      <w:r>
        <w:rPr>
          <w:spacing w:val="28"/>
        </w:rPr>
        <w:t xml:space="preserve"> </w:t>
      </w:r>
      <w:r>
        <w:rPr>
          <w:spacing w:val="-2"/>
        </w:rPr>
        <w:t>поведения.</w:t>
      </w:r>
    </w:p>
    <w:p w:rsidR="00384C8F" w:rsidRDefault="00E4716A">
      <w:pPr>
        <w:pStyle w:val="a3"/>
        <w:spacing w:before="27" w:line="276" w:lineRule="auto"/>
        <w:ind w:right="156" w:firstLine="710"/>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384C8F" w:rsidRDefault="00E4716A">
      <w:pPr>
        <w:pStyle w:val="a3"/>
        <w:spacing w:line="276" w:lineRule="auto"/>
        <w:ind w:right="136" w:firstLine="710"/>
      </w:pPr>
      <w:r>
        <w:t>Создает</w:t>
      </w:r>
      <w:r>
        <w:rPr>
          <w:spacing w:val="40"/>
        </w:rPr>
        <w:t xml:space="preserve"> </w:t>
      </w:r>
      <w:r>
        <w:t>условия</w:t>
      </w:r>
      <w:r>
        <w:rPr>
          <w:spacing w:val="40"/>
        </w:rPr>
        <w:t xml:space="preserve"> </w:t>
      </w:r>
      <w:r>
        <w:t>для</w:t>
      </w:r>
      <w:r>
        <w:rPr>
          <w:spacing w:val="40"/>
        </w:rPr>
        <w:t xml:space="preserve"> </w:t>
      </w:r>
      <w:r>
        <w:t>расширения</w:t>
      </w:r>
      <w:r>
        <w:rPr>
          <w:spacing w:val="40"/>
        </w:rPr>
        <w:t xml:space="preserve"> </w:t>
      </w:r>
      <w:r>
        <w:t>и</w:t>
      </w:r>
      <w:r>
        <w:rPr>
          <w:spacing w:val="40"/>
        </w:rPr>
        <w:t xml:space="preserve"> </w:t>
      </w:r>
      <w:r>
        <w:t>углубления</w:t>
      </w:r>
      <w:r>
        <w:rPr>
          <w:spacing w:val="40"/>
        </w:rPr>
        <w:t xml:space="preserve"> </w:t>
      </w:r>
      <w:r>
        <w:t>интереса</w:t>
      </w:r>
      <w:r>
        <w:rPr>
          <w:spacing w:val="40"/>
        </w:rPr>
        <w:t xml:space="preserve"> </w:t>
      </w:r>
      <w:r>
        <w:t>детей</w:t>
      </w:r>
      <w:r>
        <w:rPr>
          <w:spacing w:val="40"/>
        </w:rPr>
        <w:t xml:space="preserve"> </w:t>
      </w:r>
      <w:r>
        <w:t>к</w:t>
      </w:r>
      <w:r>
        <w:rPr>
          <w:spacing w:val="40"/>
        </w:rPr>
        <w:t xml:space="preserve"> </w:t>
      </w:r>
      <w:r>
        <w:t>бытовым</w:t>
      </w:r>
      <w:r>
        <w:rPr>
          <w:spacing w:val="40"/>
        </w:rPr>
        <w:t xml:space="preserve"> </w:t>
      </w:r>
      <w:r>
        <w:t>приборам</w:t>
      </w:r>
      <w:r>
        <w:rPr>
          <w:spacing w:val="40"/>
        </w:rPr>
        <w:t xml:space="preserve"> </w:t>
      </w:r>
      <w:r>
        <w:t>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w:t>
      </w:r>
      <w:r>
        <w:rPr>
          <w:spacing w:val="40"/>
        </w:rPr>
        <w:t xml:space="preserve"> </w:t>
      </w:r>
      <w:r>
        <w:t>соблюдают правила безопасного поведения, выбирает вместе с детьми лучшие примеры. Обсуждает с детьми, что порядок в доме и ДОУ необходимо соблюдать не только для красоты, но и для безопасности человека,</w:t>
      </w:r>
      <w:r>
        <w:rPr>
          <w:spacing w:val="40"/>
        </w:rPr>
        <w:t xml:space="preserve"> </w:t>
      </w:r>
      <w:r>
        <w:t>что</w:t>
      </w:r>
      <w:r>
        <w:rPr>
          <w:spacing w:val="40"/>
        </w:rPr>
        <w:t xml:space="preserve"> </w:t>
      </w:r>
      <w:r>
        <w:t>предметы и игрушки</w:t>
      </w:r>
      <w:r>
        <w:rPr>
          <w:spacing w:val="40"/>
        </w:rPr>
        <w:t xml:space="preserve"> </w:t>
      </w:r>
      <w:r>
        <w:t>необходимо</w:t>
      </w:r>
      <w:r>
        <w:rPr>
          <w:spacing w:val="40"/>
        </w:rPr>
        <w:t xml:space="preserve"> </w:t>
      </w:r>
      <w:r>
        <w:t>класть на</w:t>
      </w:r>
      <w:r>
        <w:rPr>
          <w:spacing w:val="40"/>
        </w:rPr>
        <w:t xml:space="preserve"> </w:t>
      </w:r>
      <w:r>
        <w:t>свое место.</w:t>
      </w:r>
    </w:p>
    <w:p w:rsidR="00384C8F" w:rsidRDefault="00E4716A">
      <w:pPr>
        <w:pStyle w:val="a3"/>
        <w:spacing w:before="1" w:line="276" w:lineRule="auto"/>
        <w:ind w:right="136" w:firstLine="710"/>
      </w:pPr>
      <w:r>
        <w:t>Рассматривает вместе с детьми картинки с правилами и алгоритмами поведения в ситуациях, опасных</w:t>
      </w:r>
      <w:r>
        <w:rPr>
          <w:spacing w:val="40"/>
        </w:rPr>
        <w:t xml:space="preserve"> </w:t>
      </w:r>
      <w:r>
        <w:t>для</w:t>
      </w:r>
      <w:r>
        <w:rPr>
          <w:spacing w:val="40"/>
        </w:rPr>
        <w:t xml:space="preserve"> </w:t>
      </w:r>
      <w:r>
        <w:t>здоровья</w:t>
      </w:r>
      <w:r>
        <w:rPr>
          <w:spacing w:val="40"/>
        </w:rPr>
        <w:t xml:space="preserve"> </w:t>
      </w:r>
      <w:r>
        <w:t>и</w:t>
      </w:r>
      <w:r>
        <w:rPr>
          <w:spacing w:val="40"/>
        </w:rPr>
        <w:t xml:space="preserve"> </w:t>
      </w:r>
      <w:r>
        <w:t>жизни,</w:t>
      </w:r>
      <w:r>
        <w:rPr>
          <w:spacing w:val="40"/>
        </w:rPr>
        <w:t xml:space="preserve"> </w:t>
      </w:r>
      <w:r>
        <w:t>которые</w:t>
      </w:r>
      <w:r>
        <w:rPr>
          <w:spacing w:val="40"/>
        </w:rPr>
        <w:t xml:space="preserve"> </w:t>
      </w:r>
      <w:r>
        <w:t>могут</w:t>
      </w:r>
      <w:r>
        <w:rPr>
          <w:spacing w:val="40"/>
        </w:rPr>
        <w:t xml:space="preserve"> </w:t>
      </w:r>
      <w:r>
        <w:t>произойти</w:t>
      </w:r>
      <w:r>
        <w:rPr>
          <w:spacing w:val="40"/>
        </w:rPr>
        <w:t xml:space="preserve"> </w:t>
      </w:r>
      <w:r>
        <w:t>с</w:t>
      </w:r>
      <w:r>
        <w:rPr>
          <w:spacing w:val="40"/>
        </w:rPr>
        <w:t xml:space="preserve"> </w:t>
      </w:r>
      <w:r>
        <w:t>детьми</w:t>
      </w:r>
      <w:r>
        <w:rPr>
          <w:spacing w:val="40"/>
        </w:rPr>
        <w:t xml:space="preserve"> </w:t>
      </w:r>
      <w:r>
        <w:t>дома,</w:t>
      </w:r>
      <w:r>
        <w:rPr>
          <w:spacing w:val="40"/>
        </w:rPr>
        <w:t xml:space="preserve"> </w:t>
      </w:r>
      <w:r>
        <w:t>в</w:t>
      </w:r>
      <w:r>
        <w:rPr>
          <w:spacing w:val="40"/>
        </w:rPr>
        <w:t xml:space="preserve"> </w:t>
      </w:r>
      <w:r>
        <w:t>условиях</w:t>
      </w:r>
      <w:r>
        <w:rPr>
          <w:spacing w:val="40"/>
        </w:rPr>
        <w:t xml:space="preserve"> </w:t>
      </w:r>
      <w:r>
        <w:t>ДОУ,</w:t>
      </w:r>
      <w:r>
        <w:rPr>
          <w:spacing w:val="40"/>
        </w:rPr>
        <w:t xml:space="preserve"> </w:t>
      </w:r>
      <w:r>
        <w:t>в ближайшем с домом окружении: если неосторожно пользоваться, брать без разрешения или играть острыми,</w:t>
      </w:r>
      <w:r>
        <w:rPr>
          <w:spacing w:val="40"/>
        </w:rPr>
        <w:t xml:space="preserve"> </w:t>
      </w:r>
      <w:r>
        <w:t>колющими,</w:t>
      </w:r>
      <w:r>
        <w:rPr>
          <w:spacing w:val="40"/>
        </w:rPr>
        <w:t xml:space="preserve"> </w:t>
      </w:r>
      <w:r>
        <w:t>режущими</w:t>
      </w:r>
      <w:r>
        <w:rPr>
          <w:spacing w:val="40"/>
        </w:rPr>
        <w:t xml:space="preserve"> </w:t>
      </w:r>
      <w:r>
        <w:t>предметами,</w:t>
      </w:r>
      <w:r>
        <w:rPr>
          <w:spacing w:val="40"/>
        </w:rPr>
        <w:t xml:space="preserve"> </w:t>
      </w:r>
      <w:r>
        <w:t>то</w:t>
      </w:r>
      <w:r>
        <w:rPr>
          <w:spacing w:val="40"/>
        </w:rPr>
        <w:t xml:space="preserve"> </w:t>
      </w:r>
      <w:r>
        <w:t>можно</w:t>
      </w:r>
      <w:r>
        <w:rPr>
          <w:spacing w:val="40"/>
        </w:rPr>
        <w:t xml:space="preserve"> </w:t>
      </w:r>
      <w:r>
        <w:t>порезаться</w:t>
      </w:r>
      <w:r>
        <w:rPr>
          <w:spacing w:val="40"/>
        </w:rPr>
        <w:t xml:space="preserve"> </w:t>
      </w:r>
      <w:r>
        <w:t>или</w:t>
      </w:r>
      <w:r>
        <w:rPr>
          <w:spacing w:val="40"/>
        </w:rPr>
        <w:t xml:space="preserve"> </w:t>
      </w:r>
      <w:r>
        <w:t>уколоться,</w:t>
      </w:r>
      <w:r>
        <w:rPr>
          <w:spacing w:val="40"/>
        </w:rPr>
        <w:t xml:space="preserve"> </w:t>
      </w:r>
      <w:r>
        <w:t>лучше предупредить</w:t>
      </w:r>
      <w:r>
        <w:rPr>
          <w:spacing w:val="40"/>
        </w:rPr>
        <w:t xml:space="preserve"> </w:t>
      </w:r>
      <w:r>
        <w:t>взрослого</w:t>
      </w:r>
      <w:r>
        <w:rPr>
          <w:spacing w:val="40"/>
        </w:rPr>
        <w:t xml:space="preserve"> </w:t>
      </w:r>
      <w:r>
        <w:t>и</w:t>
      </w:r>
      <w:r>
        <w:rPr>
          <w:spacing w:val="40"/>
        </w:rPr>
        <w:t xml:space="preserve"> </w:t>
      </w:r>
      <w:r>
        <w:t>пользоваться только</w:t>
      </w:r>
      <w:r>
        <w:rPr>
          <w:spacing w:val="40"/>
        </w:rPr>
        <w:t xml:space="preserve"> </w:t>
      </w:r>
      <w:r>
        <w:t>под его присмотром.</w:t>
      </w:r>
    </w:p>
    <w:p w:rsidR="00384C8F" w:rsidRDefault="00E4716A">
      <w:pPr>
        <w:pStyle w:val="a3"/>
        <w:spacing w:before="3" w:line="276" w:lineRule="auto"/>
        <w:ind w:right="153" w:firstLine="710"/>
      </w:pPr>
      <w:r>
        <w:t>Создает игровые ситуации, в которых ребёнок может закрепить опыт безопасного поведения в быту,</w:t>
      </w:r>
      <w:r>
        <w:rPr>
          <w:spacing w:val="40"/>
        </w:rPr>
        <w:t xml:space="preserve"> </w:t>
      </w:r>
      <w:r>
        <w:t>на</w:t>
      </w:r>
      <w:r>
        <w:rPr>
          <w:spacing w:val="40"/>
        </w:rPr>
        <w:t xml:space="preserve"> </w:t>
      </w:r>
      <w:r>
        <w:t>улице,</w:t>
      </w:r>
      <w:r>
        <w:rPr>
          <w:spacing w:val="40"/>
        </w:rPr>
        <w:t xml:space="preserve"> </w:t>
      </w:r>
      <w:r>
        <w:t>в</w:t>
      </w:r>
      <w:r>
        <w:rPr>
          <w:spacing w:val="40"/>
        </w:rPr>
        <w:t xml:space="preserve"> </w:t>
      </w:r>
      <w:r>
        <w:t>природе,</w:t>
      </w:r>
      <w:r>
        <w:rPr>
          <w:spacing w:val="40"/>
        </w:rPr>
        <w:t xml:space="preserve"> </w:t>
      </w:r>
      <w:r>
        <w:t>в</w:t>
      </w:r>
      <w:r>
        <w:rPr>
          <w:spacing w:val="40"/>
        </w:rPr>
        <w:t xml:space="preserve"> </w:t>
      </w:r>
      <w:r>
        <w:t>общении</w:t>
      </w:r>
      <w:r>
        <w:rPr>
          <w:spacing w:val="40"/>
        </w:rPr>
        <w:t xml:space="preserve"> </w:t>
      </w:r>
      <w:r>
        <w:t>с</w:t>
      </w:r>
      <w:r>
        <w:rPr>
          <w:spacing w:val="40"/>
        </w:rPr>
        <w:t xml:space="preserve"> </w:t>
      </w:r>
      <w:r>
        <w:t>незнакомыми</w:t>
      </w:r>
      <w:r>
        <w:rPr>
          <w:spacing w:val="40"/>
        </w:rPr>
        <w:t xml:space="preserve"> </w:t>
      </w:r>
      <w:r>
        <w:t>людьми.</w:t>
      </w:r>
      <w:r>
        <w:rPr>
          <w:spacing w:val="40"/>
        </w:rPr>
        <w:t xml:space="preserve"> </w:t>
      </w:r>
      <w:r>
        <w:t>Обсуждают</w:t>
      </w:r>
      <w:r>
        <w:rPr>
          <w:spacing w:val="40"/>
        </w:rPr>
        <w:t xml:space="preserve"> </w:t>
      </w:r>
      <w:r>
        <w:t>с</w:t>
      </w:r>
      <w:r>
        <w:rPr>
          <w:spacing w:val="40"/>
        </w:rPr>
        <w:t xml:space="preserve"> </w:t>
      </w:r>
      <w:r>
        <w:t>детьми</w:t>
      </w:r>
      <w:r>
        <w:rPr>
          <w:spacing w:val="40"/>
        </w:rPr>
        <w:t xml:space="preserve"> </w:t>
      </w:r>
      <w:r>
        <w:t>правила безопасного поведения в чрезвычайных ситуациях: как позвать взрослого на помощь, как вызвать</w:t>
      </w:r>
      <w:r>
        <w:rPr>
          <w:spacing w:val="40"/>
        </w:rPr>
        <w:t xml:space="preserve"> </w:t>
      </w:r>
      <w:r>
        <w:t>помощь по мобильному устройству и тому подобное.</w:t>
      </w:r>
    </w:p>
    <w:p w:rsidR="00384C8F" w:rsidRDefault="00384C8F">
      <w:pPr>
        <w:pStyle w:val="a3"/>
        <w:spacing w:before="44"/>
        <w:ind w:left="0"/>
        <w:jc w:val="left"/>
      </w:pPr>
    </w:p>
    <w:p w:rsidR="00384C8F" w:rsidRDefault="00E4716A">
      <w:pPr>
        <w:pStyle w:val="1"/>
        <w:ind w:left="830"/>
        <w:jc w:val="left"/>
      </w:pPr>
      <w:r>
        <w:t>Старшая</w:t>
      </w:r>
      <w:r>
        <w:rPr>
          <w:spacing w:val="10"/>
        </w:rPr>
        <w:t xml:space="preserve"> </w:t>
      </w:r>
      <w:r>
        <w:t>группа</w:t>
      </w:r>
      <w:r>
        <w:rPr>
          <w:spacing w:val="15"/>
        </w:rPr>
        <w:t xml:space="preserve"> </w:t>
      </w:r>
      <w:r>
        <w:t>(от</w:t>
      </w:r>
      <w:r>
        <w:rPr>
          <w:spacing w:val="12"/>
        </w:rPr>
        <w:t xml:space="preserve"> </w:t>
      </w:r>
      <w:r>
        <w:t>5</w:t>
      </w:r>
      <w:r>
        <w:rPr>
          <w:spacing w:val="14"/>
        </w:rPr>
        <w:t xml:space="preserve"> </w:t>
      </w:r>
      <w:r>
        <w:t>лет</w:t>
      </w:r>
      <w:r>
        <w:rPr>
          <w:spacing w:val="12"/>
        </w:rPr>
        <w:t xml:space="preserve"> </w:t>
      </w:r>
      <w:r>
        <w:t>до</w:t>
      </w:r>
      <w:r>
        <w:rPr>
          <w:spacing w:val="10"/>
        </w:rPr>
        <w:t xml:space="preserve"> </w:t>
      </w:r>
      <w:r>
        <w:t>6</w:t>
      </w:r>
      <w:r>
        <w:rPr>
          <w:spacing w:val="15"/>
        </w:rPr>
        <w:t xml:space="preserve"> </w:t>
      </w:r>
      <w:r>
        <w:rPr>
          <w:spacing w:val="-4"/>
        </w:rPr>
        <w:t>лет)</w:t>
      </w:r>
    </w:p>
    <w:p w:rsidR="00384C8F" w:rsidRDefault="00E4716A">
      <w:pPr>
        <w:pStyle w:val="a3"/>
        <w:spacing w:before="42" w:line="276" w:lineRule="auto"/>
        <w:ind w:firstLine="710"/>
        <w:jc w:val="left"/>
      </w:pPr>
      <w:r>
        <w:t>В</w:t>
      </w:r>
      <w:r>
        <w:rPr>
          <w:spacing w:val="80"/>
          <w:w w:val="150"/>
        </w:rPr>
        <w:t xml:space="preserve"> </w:t>
      </w:r>
      <w:r>
        <w:t>области</w:t>
      </w:r>
      <w:r>
        <w:rPr>
          <w:spacing w:val="80"/>
          <w:w w:val="150"/>
        </w:rPr>
        <w:t xml:space="preserve"> </w:t>
      </w:r>
      <w:r>
        <w:t>социально-коммуникативного</w:t>
      </w:r>
      <w:r>
        <w:rPr>
          <w:spacing w:val="40"/>
        </w:rPr>
        <w:t xml:space="preserve">  </w:t>
      </w:r>
      <w:r>
        <w:t>развития</w:t>
      </w:r>
      <w:r>
        <w:rPr>
          <w:spacing w:val="80"/>
          <w:w w:val="150"/>
        </w:rPr>
        <w:t xml:space="preserve"> </w:t>
      </w:r>
      <w:r>
        <w:t>основными</w:t>
      </w:r>
      <w:r>
        <w:rPr>
          <w:spacing w:val="40"/>
        </w:rPr>
        <w:t xml:space="preserve">  </w:t>
      </w:r>
      <w:r>
        <w:rPr>
          <w:b/>
        </w:rPr>
        <w:t>задачами</w:t>
      </w:r>
      <w:r>
        <w:rPr>
          <w:b/>
          <w:spacing w:val="80"/>
          <w:w w:val="150"/>
        </w:rPr>
        <w:t xml:space="preserve"> </w:t>
      </w:r>
      <w:r>
        <w:t>образовательной</w:t>
      </w:r>
      <w:r>
        <w:rPr>
          <w:spacing w:val="40"/>
        </w:rPr>
        <w:t xml:space="preserve"> </w:t>
      </w:r>
      <w:r>
        <w:t>деятельности являются:</w:t>
      </w:r>
    </w:p>
    <w:p w:rsidR="00384C8F" w:rsidRDefault="00E4716A">
      <w:pPr>
        <w:pStyle w:val="2"/>
        <w:numPr>
          <w:ilvl w:val="0"/>
          <w:numId w:val="167"/>
        </w:numPr>
        <w:tabs>
          <w:tab w:val="left" w:pos="1126"/>
        </w:tabs>
        <w:spacing w:before="5"/>
        <w:ind w:left="1126" w:hanging="296"/>
      </w:pPr>
      <w:r>
        <w:t>в</w:t>
      </w:r>
      <w:r>
        <w:rPr>
          <w:spacing w:val="25"/>
        </w:rPr>
        <w:t xml:space="preserve"> </w:t>
      </w:r>
      <w:r>
        <w:t>сфере</w:t>
      </w:r>
      <w:r>
        <w:rPr>
          <w:spacing w:val="23"/>
        </w:rPr>
        <w:t xml:space="preserve"> </w:t>
      </w:r>
      <w:r>
        <w:t>социальных</w:t>
      </w:r>
      <w:r>
        <w:rPr>
          <w:spacing w:val="20"/>
        </w:rPr>
        <w:t xml:space="preserve"> </w:t>
      </w:r>
      <w:r>
        <w:rPr>
          <w:spacing w:val="-2"/>
        </w:rPr>
        <w:t>отношений:</w:t>
      </w:r>
    </w:p>
    <w:p w:rsidR="00384C8F" w:rsidRDefault="00E4716A">
      <w:pPr>
        <w:pStyle w:val="a4"/>
        <w:numPr>
          <w:ilvl w:val="0"/>
          <w:numId w:val="170"/>
        </w:numPr>
        <w:tabs>
          <w:tab w:val="left" w:pos="286"/>
        </w:tabs>
        <w:spacing w:before="28" w:line="280" w:lineRule="auto"/>
        <w:ind w:right="142" w:firstLine="0"/>
        <w:jc w:val="left"/>
        <w:rPr>
          <w:sz w:val="24"/>
        </w:rPr>
      </w:pPr>
      <w:r>
        <w:rPr>
          <w:sz w:val="24"/>
        </w:rPr>
        <w:t>обогащать</w:t>
      </w:r>
      <w:r>
        <w:rPr>
          <w:spacing w:val="40"/>
          <w:sz w:val="24"/>
        </w:rPr>
        <w:t xml:space="preserve"> </w:t>
      </w:r>
      <w:r>
        <w:rPr>
          <w:sz w:val="24"/>
        </w:rPr>
        <w:t>представления</w:t>
      </w:r>
      <w:r>
        <w:rPr>
          <w:spacing w:val="40"/>
          <w:sz w:val="24"/>
        </w:rPr>
        <w:t xml:space="preserve"> </w:t>
      </w:r>
      <w:r>
        <w:rPr>
          <w:sz w:val="24"/>
        </w:rPr>
        <w:t>детей</w:t>
      </w:r>
      <w:r>
        <w:rPr>
          <w:spacing w:val="40"/>
          <w:sz w:val="24"/>
        </w:rPr>
        <w:t xml:space="preserve"> </w:t>
      </w:r>
      <w:r>
        <w:rPr>
          <w:sz w:val="24"/>
        </w:rPr>
        <w:t>о</w:t>
      </w:r>
      <w:r>
        <w:rPr>
          <w:spacing w:val="40"/>
          <w:sz w:val="24"/>
        </w:rPr>
        <w:t xml:space="preserve"> </w:t>
      </w:r>
      <w:r>
        <w:rPr>
          <w:sz w:val="24"/>
        </w:rPr>
        <w:t>формах</w:t>
      </w:r>
      <w:r>
        <w:rPr>
          <w:spacing w:val="40"/>
          <w:sz w:val="24"/>
        </w:rPr>
        <w:t xml:space="preserve"> </w:t>
      </w:r>
      <w:r>
        <w:rPr>
          <w:sz w:val="24"/>
        </w:rPr>
        <w:t>поведения</w:t>
      </w:r>
      <w:r>
        <w:rPr>
          <w:spacing w:val="40"/>
          <w:sz w:val="24"/>
        </w:rPr>
        <w:t xml:space="preserve"> </w:t>
      </w:r>
      <w:r>
        <w:rPr>
          <w:sz w:val="24"/>
        </w:rPr>
        <w:t>и</w:t>
      </w:r>
      <w:r>
        <w:rPr>
          <w:spacing w:val="40"/>
          <w:sz w:val="24"/>
        </w:rPr>
        <w:t xml:space="preserve"> </w:t>
      </w:r>
      <w:r>
        <w:rPr>
          <w:sz w:val="24"/>
        </w:rPr>
        <w:t>действиях</w:t>
      </w:r>
      <w:r>
        <w:rPr>
          <w:spacing w:val="40"/>
          <w:sz w:val="24"/>
        </w:rPr>
        <w:t xml:space="preserve"> </w:t>
      </w:r>
      <w:r>
        <w:rPr>
          <w:sz w:val="24"/>
        </w:rPr>
        <w:t>в</w:t>
      </w:r>
      <w:r>
        <w:rPr>
          <w:spacing w:val="40"/>
          <w:sz w:val="24"/>
        </w:rPr>
        <w:t xml:space="preserve"> </w:t>
      </w:r>
      <w:r>
        <w:rPr>
          <w:sz w:val="24"/>
        </w:rPr>
        <w:t>различных</w:t>
      </w:r>
      <w:r>
        <w:rPr>
          <w:spacing w:val="40"/>
          <w:sz w:val="24"/>
        </w:rPr>
        <w:t xml:space="preserve"> </w:t>
      </w:r>
      <w:r>
        <w:rPr>
          <w:sz w:val="24"/>
        </w:rPr>
        <w:t>ситуациях</w:t>
      </w:r>
      <w:r>
        <w:rPr>
          <w:spacing w:val="40"/>
          <w:sz w:val="24"/>
        </w:rPr>
        <w:t xml:space="preserve"> </w:t>
      </w:r>
      <w:r>
        <w:rPr>
          <w:sz w:val="24"/>
        </w:rPr>
        <w:t>в</w:t>
      </w:r>
      <w:r>
        <w:rPr>
          <w:spacing w:val="40"/>
          <w:sz w:val="24"/>
        </w:rPr>
        <w:t xml:space="preserve"> </w:t>
      </w:r>
      <w:r>
        <w:rPr>
          <w:sz w:val="24"/>
        </w:rPr>
        <w:t>семье</w:t>
      </w:r>
      <w:r>
        <w:rPr>
          <w:spacing w:val="40"/>
          <w:sz w:val="24"/>
        </w:rPr>
        <w:t xml:space="preserve"> </w:t>
      </w:r>
      <w:r>
        <w:rPr>
          <w:sz w:val="24"/>
        </w:rPr>
        <w:t xml:space="preserve">и </w:t>
      </w:r>
      <w:r>
        <w:rPr>
          <w:spacing w:val="-4"/>
          <w:sz w:val="24"/>
        </w:rPr>
        <w:t>ДОУ;</w:t>
      </w:r>
    </w:p>
    <w:p w:rsidR="00384C8F" w:rsidRDefault="00E4716A">
      <w:pPr>
        <w:pStyle w:val="a4"/>
        <w:numPr>
          <w:ilvl w:val="0"/>
          <w:numId w:val="170"/>
        </w:numPr>
        <w:tabs>
          <w:tab w:val="left" w:pos="290"/>
        </w:tabs>
        <w:spacing w:line="276" w:lineRule="auto"/>
        <w:ind w:right="157" w:firstLine="0"/>
        <w:rPr>
          <w:sz w:val="24"/>
        </w:rPr>
      </w:pPr>
      <w:r>
        <w:rPr>
          <w:sz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384C8F" w:rsidRDefault="00E4716A">
      <w:pPr>
        <w:pStyle w:val="a4"/>
        <w:numPr>
          <w:ilvl w:val="0"/>
          <w:numId w:val="170"/>
        </w:numPr>
        <w:tabs>
          <w:tab w:val="left" w:pos="271"/>
        </w:tabs>
        <w:spacing w:line="276" w:lineRule="auto"/>
        <w:ind w:right="140" w:firstLine="0"/>
        <w:rPr>
          <w:sz w:val="24"/>
        </w:rPr>
      </w:pPr>
      <w:r>
        <w:rPr>
          <w:sz w:val="24"/>
        </w:rPr>
        <w:t>поддерживать интерес детей к отношениям и событиям в коллективе, согласованию действий между собой</w:t>
      </w:r>
      <w:r>
        <w:rPr>
          <w:spacing w:val="40"/>
          <w:sz w:val="24"/>
        </w:rPr>
        <w:t xml:space="preserve"> </w:t>
      </w:r>
      <w:r>
        <w:rPr>
          <w:sz w:val="24"/>
        </w:rPr>
        <w:t>и</w:t>
      </w:r>
      <w:r>
        <w:rPr>
          <w:spacing w:val="40"/>
          <w:sz w:val="24"/>
        </w:rPr>
        <w:t xml:space="preserve"> </w:t>
      </w:r>
      <w:r>
        <w:rPr>
          <w:sz w:val="24"/>
        </w:rPr>
        <w:t>заинтересованности</w:t>
      </w:r>
      <w:r>
        <w:rPr>
          <w:spacing w:val="40"/>
          <w:sz w:val="24"/>
        </w:rPr>
        <w:t xml:space="preserve"> </w:t>
      </w:r>
      <w:r>
        <w:rPr>
          <w:sz w:val="24"/>
        </w:rPr>
        <w:t>в</w:t>
      </w:r>
      <w:r>
        <w:rPr>
          <w:spacing w:val="40"/>
          <w:sz w:val="24"/>
        </w:rPr>
        <w:t xml:space="preserve"> </w:t>
      </w:r>
      <w:r>
        <w:rPr>
          <w:sz w:val="24"/>
        </w:rPr>
        <w:t>общем</w:t>
      </w:r>
      <w:r>
        <w:rPr>
          <w:spacing w:val="40"/>
          <w:sz w:val="24"/>
        </w:rPr>
        <w:t xml:space="preserve"> </w:t>
      </w:r>
      <w:r>
        <w:rPr>
          <w:sz w:val="24"/>
        </w:rPr>
        <w:t>результате</w:t>
      </w:r>
      <w:r>
        <w:rPr>
          <w:spacing w:val="40"/>
          <w:sz w:val="24"/>
        </w:rPr>
        <w:t xml:space="preserve"> </w:t>
      </w:r>
      <w:r>
        <w:rPr>
          <w:sz w:val="24"/>
        </w:rPr>
        <w:t>совместной</w:t>
      </w:r>
      <w:r>
        <w:rPr>
          <w:spacing w:val="40"/>
          <w:sz w:val="24"/>
        </w:rPr>
        <w:t xml:space="preserve"> </w:t>
      </w:r>
      <w:r>
        <w:rPr>
          <w:sz w:val="24"/>
        </w:rPr>
        <w:t>деятельности;</w:t>
      </w:r>
    </w:p>
    <w:p w:rsidR="00384C8F" w:rsidRDefault="00E4716A">
      <w:pPr>
        <w:pStyle w:val="a4"/>
        <w:numPr>
          <w:ilvl w:val="0"/>
          <w:numId w:val="170"/>
        </w:numPr>
        <w:tabs>
          <w:tab w:val="left" w:pos="266"/>
        </w:tabs>
        <w:spacing w:line="276" w:lineRule="auto"/>
        <w:ind w:right="162" w:firstLine="0"/>
        <w:rPr>
          <w:sz w:val="24"/>
        </w:rPr>
      </w:pPr>
      <w:r>
        <w:rPr>
          <w:sz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384C8F" w:rsidRDefault="00E4716A">
      <w:pPr>
        <w:pStyle w:val="a4"/>
        <w:numPr>
          <w:ilvl w:val="0"/>
          <w:numId w:val="170"/>
        </w:numPr>
        <w:tabs>
          <w:tab w:val="left" w:pos="271"/>
        </w:tabs>
        <w:spacing w:line="275" w:lineRule="exact"/>
        <w:ind w:left="271" w:hanging="152"/>
        <w:rPr>
          <w:sz w:val="24"/>
        </w:rPr>
      </w:pPr>
      <w:r>
        <w:rPr>
          <w:sz w:val="24"/>
        </w:rPr>
        <w:t>расширять</w:t>
      </w:r>
      <w:r>
        <w:rPr>
          <w:spacing w:val="20"/>
          <w:sz w:val="24"/>
        </w:rPr>
        <w:t xml:space="preserve"> </w:t>
      </w:r>
      <w:r>
        <w:rPr>
          <w:sz w:val="24"/>
        </w:rPr>
        <w:t>представления</w:t>
      </w:r>
      <w:r>
        <w:rPr>
          <w:spacing w:val="22"/>
          <w:sz w:val="24"/>
        </w:rPr>
        <w:t xml:space="preserve"> </w:t>
      </w:r>
      <w:r>
        <w:rPr>
          <w:sz w:val="24"/>
        </w:rPr>
        <w:t>о</w:t>
      </w:r>
      <w:r>
        <w:rPr>
          <w:spacing w:val="34"/>
          <w:sz w:val="24"/>
        </w:rPr>
        <w:t xml:space="preserve"> </w:t>
      </w:r>
      <w:r>
        <w:rPr>
          <w:sz w:val="24"/>
        </w:rPr>
        <w:t>правилах</w:t>
      </w:r>
      <w:r>
        <w:rPr>
          <w:spacing w:val="27"/>
          <w:sz w:val="24"/>
        </w:rPr>
        <w:t xml:space="preserve"> </w:t>
      </w:r>
      <w:r>
        <w:rPr>
          <w:sz w:val="24"/>
        </w:rPr>
        <w:t>поведения</w:t>
      </w:r>
      <w:r>
        <w:rPr>
          <w:spacing w:val="27"/>
          <w:sz w:val="24"/>
        </w:rPr>
        <w:t xml:space="preserve"> </w:t>
      </w:r>
      <w:r>
        <w:rPr>
          <w:sz w:val="24"/>
        </w:rPr>
        <w:t>в</w:t>
      </w:r>
      <w:r>
        <w:rPr>
          <w:spacing w:val="23"/>
          <w:sz w:val="24"/>
        </w:rPr>
        <w:t xml:space="preserve"> </w:t>
      </w:r>
      <w:r>
        <w:rPr>
          <w:sz w:val="24"/>
        </w:rPr>
        <w:t>общественных</w:t>
      </w:r>
      <w:r>
        <w:rPr>
          <w:spacing w:val="28"/>
          <w:sz w:val="24"/>
        </w:rPr>
        <w:t xml:space="preserve"> </w:t>
      </w:r>
      <w:r>
        <w:rPr>
          <w:sz w:val="24"/>
        </w:rPr>
        <w:t>местах;</w:t>
      </w:r>
      <w:r>
        <w:rPr>
          <w:spacing w:val="22"/>
          <w:sz w:val="24"/>
        </w:rPr>
        <w:t xml:space="preserve"> </w:t>
      </w:r>
      <w:r>
        <w:rPr>
          <w:sz w:val="24"/>
        </w:rPr>
        <w:t>об</w:t>
      </w:r>
      <w:r>
        <w:rPr>
          <w:spacing w:val="25"/>
          <w:sz w:val="24"/>
        </w:rPr>
        <w:t xml:space="preserve"> </w:t>
      </w:r>
      <w:r>
        <w:rPr>
          <w:sz w:val="24"/>
        </w:rPr>
        <w:t>обязанностях</w:t>
      </w:r>
      <w:r>
        <w:rPr>
          <w:spacing w:val="22"/>
          <w:sz w:val="24"/>
        </w:rPr>
        <w:t xml:space="preserve"> </w:t>
      </w:r>
      <w:r>
        <w:rPr>
          <w:sz w:val="24"/>
        </w:rPr>
        <w:t>в</w:t>
      </w:r>
      <w:r>
        <w:rPr>
          <w:spacing w:val="30"/>
          <w:sz w:val="24"/>
        </w:rPr>
        <w:t xml:space="preserve"> </w:t>
      </w:r>
      <w:r>
        <w:rPr>
          <w:spacing w:val="-2"/>
          <w:sz w:val="24"/>
        </w:rPr>
        <w:t>группе;</w:t>
      </w:r>
    </w:p>
    <w:p w:rsidR="00384C8F" w:rsidRDefault="00E4716A">
      <w:pPr>
        <w:pStyle w:val="2"/>
        <w:numPr>
          <w:ilvl w:val="0"/>
          <w:numId w:val="167"/>
        </w:numPr>
        <w:tabs>
          <w:tab w:val="left" w:pos="1145"/>
        </w:tabs>
        <w:spacing w:before="42"/>
        <w:ind w:left="1145" w:hanging="315"/>
        <w:jc w:val="both"/>
      </w:pPr>
      <w:r>
        <w:t>в</w:t>
      </w:r>
      <w:r>
        <w:rPr>
          <w:spacing w:val="31"/>
        </w:rPr>
        <w:t xml:space="preserve"> </w:t>
      </w:r>
      <w:r>
        <w:t>области</w:t>
      </w:r>
      <w:r>
        <w:rPr>
          <w:spacing w:val="21"/>
        </w:rPr>
        <w:t xml:space="preserve"> </w:t>
      </w:r>
      <w:r>
        <w:t>формирования</w:t>
      </w:r>
      <w:r>
        <w:rPr>
          <w:spacing w:val="26"/>
        </w:rPr>
        <w:t xml:space="preserve"> </w:t>
      </w:r>
      <w:r>
        <w:t>основ</w:t>
      </w:r>
      <w:r>
        <w:rPr>
          <w:spacing w:val="27"/>
        </w:rPr>
        <w:t xml:space="preserve"> </w:t>
      </w:r>
      <w:r>
        <w:t>гражданственности</w:t>
      </w:r>
      <w:r>
        <w:rPr>
          <w:spacing w:val="28"/>
        </w:rPr>
        <w:t xml:space="preserve"> </w:t>
      </w:r>
      <w:r>
        <w:t>и</w:t>
      </w:r>
      <w:r>
        <w:rPr>
          <w:spacing w:val="28"/>
        </w:rPr>
        <w:t xml:space="preserve"> </w:t>
      </w:r>
      <w:r>
        <w:rPr>
          <w:spacing w:val="-2"/>
        </w:rPr>
        <w:t>патриотизма:</w:t>
      </w:r>
    </w:p>
    <w:p w:rsidR="00384C8F" w:rsidRDefault="00E4716A">
      <w:pPr>
        <w:pStyle w:val="a4"/>
        <w:numPr>
          <w:ilvl w:val="0"/>
          <w:numId w:val="170"/>
        </w:numPr>
        <w:tabs>
          <w:tab w:val="left" w:pos="290"/>
        </w:tabs>
        <w:spacing w:before="23" w:line="280" w:lineRule="auto"/>
        <w:ind w:right="162" w:firstLine="0"/>
        <w:rPr>
          <w:sz w:val="24"/>
        </w:rPr>
      </w:pPr>
      <w:r>
        <w:rPr>
          <w:sz w:val="24"/>
        </w:rPr>
        <w:t>воспитывать</w:t>
      </w:r>
      <w:r>
        <w:rPr>
          <w:spacing w:val="40"/>
          <w:sz w:val="24"/>
        </w:rPr>
        <w:t xml:space="preserve"> </w:t>
      </w:r>
      <w:r>
        <w:rPr>
          <w:sz w:val="24"/>
        </w:rPr>
        <w:t>уважительное</w:t>
      </w:r>
      <w:r>
        <w:rPr>
          <w:spacing w:val="40"/>
          <w:sz w:val="24"/>
        </w:rPr>
        <w:t xml:space="preserve"> </w:t>
      </w:r>
      <w:r>
        <w:rPr>
          <w:sz w:val="24"/>
        </w:rPr>
        <w:t>отношение</w:t>
      </w:r>
      <w:r>
        <w:rPr>
          <w:spacing w:val="40"/>
          <w:sz w:val="24"/>
        </w:rPr>
        <w:t xml:space="preserve"> </w:t>
      </w:r>
      <w:r>
        <w:rPr>
          <w:sz w:val="24"/>
        </w:rPr>
        <w:t>к</w:t>
      </w:r>
      <w:r>
        <w:rPr>
          <w:spacing w:val="40"/>
          <w:sz w:val="24"/>
        </w:rPr>
        <w:t xml:space="preserve"> </w:t>
      </w:r>
      <w:r>
        <w:rPr>
          <w:sz w:val="24"/>
        </w:rPr>
        <w:t>Родине,</w:t>
      </w:r>
      <w:r>
        <w:rPr>
          <w:spacing w:val="40"/>
          <w:sz w:val="24"/>
        </w:rPr>
        <w:t xml:space="preserve"> </w:t>
      </w:r>
      <w:r>
        <w:rPr>
          <w:sz w:val="24"/>
        </w:rPr>
        <w:t>к</w:t>
      </w:r>
      <w:r>
        <w:rPr>
          <w:spacing w:val="40"/>
          <w:sz w:val="24"/>
        </w:rPr>
        <w:t xml:space="preserve"> </w:t>
      </w:r>
      <w:r>
        <w:rPr>
          <w:sz w:val="24"/>
        </w:rPr>
        <w:t>людям</w:t>
      </w:r>
      <w:r>
        <w:rPr>
          <w:spacing w:val="40"/>
          <w:sz w:val="24"/>
        </w:rPr>
        <w:t xml:space="preserve"> </w:t>
      </w:r>
      <w:r>
        <w:rPr>
          <w:sz w:val="24"/>
        </w:rPr>
        <w:t>разных</w:t>
      </w:r>
      <w:r>
        <w:rPr>
          <w:spacing w:val="40"/>
          <w:sz w:val="24"/>
        </w:rPr>
        <w:t xml:space="preserve"> </w:t>
      </w:r>
      <w:r>
        <w:rPr>
          <w:sz w:val="24"/>
        </w:rPr>
        <w:t>национальностей,</w:t>
      </w:r>
      <w:r>
        <w:rPr>
          <w:spacing w:val="40"/>
          <w:sz w:val="24"/>
        </w:rPr>
        <w:t xml:space="preserve"> </w:t>
      </w:r>
      <w:r>
        <w:rPr>
          <w:sz w:val="24"/>
        </w:rPr>
        <w:t>проживающим на территории России, их культурному наследию;</w:t>
      </w:r>
    </w:p>
    <w:p w:rsidR="00384C8F" w:rsidRDefault="00E4716A">
      <w:pPr>
        <w:pStyle w:val="a4"/>
        <w:numPr>
          <w:ilvl w:val="0"/>
          <w:numId w:val="170"/>
        </w:numPr>
        <w:tabs>
          <w:tab w:val="left" w:pos="271"/>
        </w:tabs>
        <w:spacing w:line="276" w:lineRule="auto"/>
        <w:ind w:right="163" w:firstLine="0"/>
        <w:rPr>
          <w:sz w:val="24"/>
        </w:rPr>
      </w:pPr>
      <w:r>
        <w:rPr>
          <w:sz w:val="24"/>
        </w:rPr>
        <w:t>знакомить детей с содержанием государственных праздников и традициями празднования, развивать патриотические</w:t>
      </w:r>
      <w:r>
        <w:rPr>
          <w:spacing w:val="40"/>
          <w:sz w:val="24"/>
        </w:rPr>
        <w:t xml:space="preserve"> </w:t>
      </w:r>
      <w:r>
        <w:rPr>
          <w:sz w:val="24"/>
        </w:rPr>
        <w:t>чувства,</w:t>
      </w:r>
      <w:r>
        <w:rPr>
          <w:spacing w:val="40"/>
          <w:sz w:val="24"/>
        </w:rPr>
        <w:t xml:space="preserve"> </w:t>
      </w:r>
      <w:r>
        <w:rPr>
          <w:sz w:val="24"/>
        </w:rPr>
        <w:t>уважение</w:t>
      </w:r>
      <w:r>
        <w:rPr>
          <w:spacing w:val="40"/>
          <w:sz w:val="24"/>
        </w:rPr>
        <w:t xml:space="preserve"> </w:t>
      </w:r>
      <w:r>
        <w:rPr>
          <w:sz w:val="24"/>
        </w:rPr>
        <w:t>и</w:t>
      </w:r>
      <w:r>
        <w:rPr>
          <w:spacing w:val="39"/>
          <w:sz w:val="24"/>
        </w:rPr>
        <w:t xml:space="preserve"> </w:t>
      </w:r>
      <w:r>
        <w:rPr>
          <w:sz w:val="24"/>
        </w:rPr>
        <w:t>гордость</w:t>
      </w:r>
      <w:r>
        <w:rPr>
          <w:spacing w:val="40"/>
          <w:sz w:val="24"/>
        </w:rPr>
        <w:t xml:space="preserve"> </w:t>
      </w:r>
      <w:r>
        <w:rPr>
          <w:sz w:val="24"/>
        </w:rPr>
        <w:t>за</w:t>
      </w:r>
      <w:r>
        <w:rPr>
          <w:spacing w:val="40"/>
          <w:sz w:val="24"/>
        </w:rPr>
        <w:t xml:space="preserve"> </w:t>
      </w:r>
      <w:r>
        <w:rPr>
          <w:sz w:val="24"/>
        </w:rPr>
        <w:t>поступки</w:t>
      </w:r>
      <w:r>
        <w:rPr>
          <w:spacing w:val="40"/>
          <w:sz w:val="24"/>
        </w:rPr>
        <w:t xml:space="preserve"> </w:t>
      </w:r>
      <w:r>
        <w:rPr>
          <w:sz w:val="24"/>
        </w:rPr>
        <w:t>героев</w:t>
      </w:r>
      <w:r>
        <w:rPr>
          <w:spacing w:val="40"/>
          <w:sz w:val="24"/>
        </w:rPr>
        <w:t xml:space="preserve"> </w:t>
      </w:r>
      <w:r>
        <w:rPr>
          <w:sz w:val="24"/>
        </w:rPr>
        <w:t>Отечества,</w:t>
      </w:r>
      <w:r>
        <w:rPr>
          <w:spacing w:val="40"/>
          <w:sz w:val="24"/>
        </w:rPr>
        <w:t xml:space="preserve"> </w:t>
      </w:r>
      <w:r>
        <w:rPr>
          <w:sz w:val="24"/>
        </w:rPr>
        <w:t>достижения</w:t>
      </w:r>
      <w:r>
        <w:rPr>
          <w:spacing w:val="40"/>
          <w:sz w:val="24"/>
        </w:rPr>
        <w:t xml:space="preserve"> </w:t>
      </w:r>
      <w:r>
        <w:rPr>
          <w:sz w:val="24"/>
        </w:rPr>
        <w:t>страны;</w:t>
      </w:r>
    </w:p>
    <w:p w:rsidR="00384C8F" w:rsidRDefault="00E4716A">
      <w:pPr>
        <w:pStyle w:val="a4"/>
        <w:numPr>
          <w:ilvl w:val="0"/>
          <w:numId w:val="170"/>
        </w:numPr>
        <w:tabs>
          <w:tab w:val="left" w:pos="271"/>
        </w:tabs>
        <w:spacing w:line="276" w:lineRule="auto"/>
        <w:ind w:right="151" w:firstLine="0"/>
        <w:rPr>
          <w:sz w:val="24"/>
        </w:rPr>
      </w:pPr>
      <w:r>
        <w:rPr>
          <w:sz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w:t>
      </w:r>
      <w:r>
        <w:rPr>
          <w:spacing w:val="80"/>
          <w:sz w:val="24"/>
        </w:rPr>
        <w:t xml:space="preserve"> </w:t>
      </w:r>
      <w:r>
        <w:rPr>
          <w:spacing w:val="-2"/>
          <w:sz w:val="24"/>
        </w:rPr>
        <w:t>природы;</w:t>
      </w:r>
    </w:p>
    <w:p w:rsidR="00384C8F" w:rsidRDefault="00E4716A">
      <w:pPr>
        <w:pStyle w:val="2"/>
        <w:numPr>
          <w:ilvl w:val="0"/>
          <w:numId w:val="167"/>
        </w:numPr>
        <w:tabs>
          <w:tab w:val="left" w:pos="1136"/>
        </w:tabs>
        <w:ind w:left="1136" w:hanging="306"/>
        <w:jc w:val="both"/>
      </w:pPr>
      <w:r>
        <w:t>в</w:t>
      </w:r>
      <w:r>
        <w:rPr>
          <w:spacing w:val="24"/>
        </w:rPr>
        <w:t xml:space="preserve"> </w:t>
      </w:r>
      <w:r>
        <w:t>сфере</w:t>
      </w:r>
      <w:r>
        <w:rPr>
          <w:spacing w:val="17"/>
        </w:rPr>
        <w:t xml:space="preserve"> </w:t>
      </w:r>
      <w:r>
        <w:t>трудового</w:t>
      </w:r>
      <w:r>
        <w:rPr>
          <w:spacing w:val="25"/>
        </w:rPr>
        <w:t xml:space="preserve"> </w:t>
      </w:r>
      <w:r>
        <w:rPr>
          <w:spacing w:val="-2"/>
        </w:rPr>
        <w:t>воспитания:</w:t>
      </w:r>
    </w:p>
    <w:p w:rsidR="00384C8F" w:rsidRDefault="00E4716A">
      <w:pPr>
        <w:pStyle w:val="a4"/>
        <w:numPr>
          <w:ilvl w:val="0"/>
          <w:numId w:val="170"/>
        </w:numPr>
        <w:tabs>
          <w:tab w:val="left" w:pos="281"/>
        </w:tabs>
        <w:spacing w:before="23" w:line="276" w:lineRule="auto"/>
        <w:ind w:right="146" w:firstLine="0"/>
        <w:rPr>
          <w:sz w:val="24"/>
        </w:rPr>
      </w:pPr>
      <w:r>
        <w:rPr>
          <w:sz w:val="24"/>
        </w:rPr>
        <w:t>формировать</w:t>
      </w:r>
      <w:r>
        <w:rPr>
          <w:spacing w:val="40"/>
          <w:sz w:val="24"/>
        </w:rPr>
        <w:t xml:space="preserve"> </w:t>
      </w:r>
      <w:r>
        <w:rPr>
          <w:sz w:val="24"/>
        </w:rPr>
        <w:t>представления</w:t>
      </w:r>
      <w:r>
        <w:rPr>
          <w:spacing w:val="40"/>
          <w:sz w:val="24"/>
        </w:rPr>
        <w:t xml:space="preserve"> </w:t>
      </w:r>
      <w:r>
        <w:rPr>
          <w:sz w:val="24"/>
        </w:rPr>
        <w:t>о</w:t>
      </w:r>
      <w:r>
        <w:rPr>
          <w:spacing w:val="40"/>
          <w:sz w:val="24"/>
        </w:rPr>
        <w:t xml:space="preserve"> </w:t>
      </w:r>
      <w:r>
        <w:rPr>
          <w:sz w:val="24"/>
        </w:rPr>
        <w:t>профессиях</w:t>
      </w:r>
      <w:r>
        <w:rPr>
          <w:spacing w:val="40"/>
          <w:sz w:val="24"/>
        </w:rPr>
        <w:t xml:space="preserve"> </w:t>
      </w:r>
      <w:r>
        <w:rPr>
          <w:sz w:val="24"/>
        </w:rPr>
        <w:t>и</w:t>
      </w:r>
      <w:r>
        <w:rPr>
          <w:spacing w:val="40"/>
          <w:sz w:val="24"/>
        </w:rPr>
        <w:t xml:space="preserve"> </w:t>
      </w:r>
      <w:r>
        <w:rPr>
          <w:sz w:val="24"/>
        </w:rPr>
        <w:t>трудовых</w:t>
      </w:r>
      <w:r>
        <w:rPr>
          <w:spacing w:val="40"/>
          <w:sz w:val="24"/>
        </w:rPr>
        <w:t xml:space="preserve"> </w:t>
      </w:r>
      <w:r>
        <w:rPr>
          <w:sz w:val="24"/>
        </w:rPr>
        <w:t>процессах;</w:t>
      </w:r>
      <w:r>
        <w:rPr>
          <w:spacing w:val="40"/>
          <w:sz w:val="24"/>
        </w:rPr>
        <w:t xml:space="preserve"> </w:t>
      </w:r>
      <w:r>
        <w:rPr>
          <w:sz w:val="24"/>
        </w:rPr>
        <w:t>воспитывать</w:t>
      </w:r>
      <w:r>
        <w:rPr>
          <w:spacing w:val="40"/>
          <w:sz w:val="24"/>
        </w:rPr>
        <w:t xml:space="preserve"> </w:t>
      </w:r>
      <w:r>
        <w:rPr>
          <w:sz w:val="24"/>
        </w:rPr>
        <w:t>бережное</w:t>
      </w:r>
      <w:r>
        <w:rPr>
          <w:spacing w:val="35"/>
          <w:sz w:val="24"/>
        </w:rPr>
        <w:t xml:space="preserve"> </w:t>
      </w:r>
      <w:r>
        <w:rPr>
          <w:sz w:val="24"/>
        </w:rPr>
        <w:t>отношение к</w:t>
      </w:r>
      <w:r>
        <w:rPr>
          <w:spacing w:val="78"/>
          <w:sz w:val="24"/>
        </w:rPr>
        <w:t xml:space="preserve"> </w:t>
      </w:r>
      <w:r>
        <w:rPr>
          <w:sz w:val="24"/>
        </w:rPr>
        <w:t>труду</w:t>
      </w:r>
      <w:r>
        <w:rPr>
          <w:spacing w:val="69"/>
          <w:sz w:val="24"/>
        </w:rPr>
        <w:t xml:space="preserve"> </w:t>
      </w:r>
      <w:r>
        <w:rPr>
          <w:sz w:val="24"/>
        </w:rPr>
        <w:t>взрослых,</w:t>
      </w:r>
      <w:r>
        <w:rPr>
          <w:spacing w:val="77"/>
          <w:sz w:val="24"/>
        </w:rPr>
        <w:t xml:space="preserve"> </w:t>
      </w:r>
      <w:r>
        <w:rPr>
          <w:sz w:val="24"/>
        </w:rPr>
        <w:t>к</w:t>
      </w:r>
      <w:r>
        <w:rPr>
          <w:spacing w:val="72"/>
          <w:sz w:val="24"/>
        </w:rPr>
        <w:t xml:space="preserve"> </w:t>
      </w:r>
      <w:r>
        <w:rPr>
          <w:sz w:val="24"/>
        </w:rPr>
        <w:t>результатам</w:t>
      </w:r>
      <w:r>
        <w:rPr>
          <w:spacing w:val="70"/>
          <w:sz w:val="24"/>
        </w:rPr>
        <w:t xml:space="preserve"> </w:t>
      </w:r>
      <w:r>
        <w:rPr>
          <w:sz w:val="24"/>
        </w:rPr>
        <w:t>их</w:t>
      </w:r>
      <w:r>
        <w:rPr>
          <w:spacing w:val="73"/>
          <w:sz w:val="24"/>
        </w:rPr>
        <w:t xml:space="preserve"> </w:t>
      </w:r>
      <w:r>
        <w:rPr>
          <w:sz w:val="24"/>
        </w:rPr>
        <w:t>труда;</w:t>
      </w:r>
      <w:r>
        <w:rPr>
          <w:spacing w:val="74"/>
          <w:sz w:val="24"/>
        </w:rPr>
        <w:t xml:space="preserve"> </w:t>
      </w:r>
      <w:r>
        <w:rPr>
          <w:sz w:val="24"/>
        </w:rPr>
        <w:t>развивать</w:t>
      </w:r>
      <w:r>
        <w:rPr>
          <w:spacing w:val="76"/>
          <w:sz w:val="24"/>
        </w:rPr>
        <w:t xml:space="preserve"> </w:t>
      </w:r>
      <w:r>
        <w:rPr>
          <w:sz w:val="24"/>
        </w:rPr>
        <w:t>самостоятельность</w:t>
      </w:r>
      <w:r>
        <w:rPr>
          <w:spacing w:val="69"/>
          <w:sz w:val="24"/>
        </w:rPr>
        <w:t xml:space="preserve"> </w:t>
      </w:r>
      <w:r>
        <w:rPr>
          <w:sz w:val="24"/>
        </w:rPr>
        <w:t>и</w:t>
      </w:r>
      <w:r>
        <w:rPr>
          <w:spacing w:val="74"/>
          <w:sz w:val="24"/>
        </w:rPr>
        <w:t xml:space="preserve"> </w:t>
      </w:r>
      <w:r>
        <w:rPr>
          <w:sz w:val="24"/>
        </w:rPr>
        <w:t>инициативу</w:t>
      </w:r>
      <w:r>
        <w:rPr>
          <w:spacing w:val="63"/>
          <w:sz w:val="24"/>
        </w:rPr>
        <w:t xml:space="preserve"> </w:t>
      </w:r>
      <w:r>
        <w:rPr>
          <w:sz w:val="24"/>
        </w:rPr>
        <w:t>в</w:t>
      </w:r>
      <w:r>
        <w:rPr>
          <w:spacing w:val="76"/>
          <w:sz w:val="24"/>
        </w:rPr>
        <w:t xml:space="preserve"> </w:t>
      </w:r>
      <w:r>
        <w:rPr>
          <w:sz w:val="24"/>
        </w:rPr>
        <w:t>трудовой</w:t>
      </w:r>
    </w:p>
    <w:p w:rsidR="00384C8F" w:rsidRDefault="00384C8F">
      <w:pPr>
        <w:spacing w:line="276" w:lineRule="auto"/>
        <w:jc w:val="both"/>
        <w:rPr>
          <w:sz w:val="24"/>
        </w:rPr>
        <w:sectPr w:rsidR="00384C8F">
          <w:pgSz w:w="11910" w:h="16840"/>
          <w:pgMar w:top="840" w:right="200" w:bottom="940" w:left="500" w:header="0" w:footer="718" w:gutter="0"/>
          <w:cols w:space="720"/>
        </w:sectPr>
      </w:pPr>
    </w:p>
    <w:p w:rsidR="00384C8F" w:rsidRDefault="00E4716A">
      <w:pPr>
        <w:pStyle w:val="a3"/>
        <w:spacing w:before="74" w:line="276" w:lineRule="auto"/>
        <w:ind w:right="145"/>
      </w:pPr>
      <w:r>
        <w:lastRenderedPageBreak/>
        <w:t>деятельности</w:t>
      </w:r>
      <w:r>
        <w:rPr>
          <w:spacing w:val="40"/>
        </w:rPr>
        <w:t xml:space="preserve"> </w:t>
      </w:r>
      <w:r>
        <w:t>по</w:t>
      </w:r>
      <w:r>
        <w:rPr>
          <w:spacing w:val="40"/>
        </w:rPr>
        <w:t xml:space="preserve"> </w:t>
      </w:r>
      <w:r>
        <w:t>самообслуживанию,</w:t>
      </w:r>
      <w:r>
        <w:rPr>
          <w:spacing w:val="40"/>
        </w:rPr>
        <w:t xml:space="preserve"> </w:t>
      </w:r>
      <w:r>
        <w:t>хозяйственно-бытовому,</w:t>
      </w:r>
      <w:r>
        <w:rPr>
          <w:spacing w:val="40"/>
        </w:rPr>
        <w:t xml:space="preserve"> </w:t>
      </w:r>
      <w:r>
        <w:t>ручному</w:t>
      </w:r>
      <w:r>
        <w:rPr>
          <w:spacing w:val="40"/>
        </w:rPr>
        <w:t xml:space="preserve"> </w:t>
      </w:r>
      <w:r>
        <w:t>труду</w:t>
      </w:r>
      <w:r>
        <w:rPr>
          <w:spacing w:val="40"/>
        </w:rPr>
        <w:t xml:space="preserve"> </w:t>
      </w:r>
      <w:r>
        <w:t>и</w:t>
      </w:r>
      <w:r>
        <w:rPr>
          <w:spacing w:val="40"/>
        </w:rPr>
        <w:t xml:space="preserve"> </w:t>
      </w:r>
      <w:r>
        <w:t>конструированию, труду в природе;</w:t>
      </w:r>
    </w:p>
    <w:p w:rsidR="00384C8F" w:rsidRDefault="00E4716A">
      <w:pPr>
        <w:pStyle w:val="a4"/>
        <w:numPr>
          <w:ilvl w:val="0"/>
          <w:numId w:val="170"/>
        </w:numPr>
        <w:tabs>
          <w:tab w:val="left" w:pos="382"/>
        </w:tabs>
        <w:spacing w:line="276" w:lineRule="auto"/>
        <w:ind w:right="155" w:firstLine="0"/>
        <w:rPr>
          <w:sz w:val="24"/>
        </w:rPr>
      </w:pPr>
      <w:r>
        <w:rPr>
          <w:sz w:val="24"/>
        </w:rPr>
        <w:t>знакомить детей с элементарными экономическими знаниями, формировать первоначальные представления о финансовой грамотности;</w:t>
      </w:r>
    </w:p>
    <w:p w:rsidR="00384C8F" w:rsidRDefault="00E4716A">
      <w:pPr>
        <w:pStyle w:val="2"/>
        <w:numPr>
          <w:ilvl w:val="0"/>
          <w:numId w:val="167"/>
        </w:numPr>
        <w:tabs>
          <w:tab w:val="left" w:pos="1145"/>
        </w:tabs>
        <w:spacing w:before="4"/>
        <w:ind w:left="1145" w:hanging="315"/>
        <w:jc w:val="both"/>
      </w:pPr>
      <w:r>
        <w:t>в</w:t>
      </w:r>
      <w:r>
        <w:rPr>
          <w:spacing w:val="36"/>
        </w:rPr>
        <w:t xml:space="preserve"> </w:t>
      </w:r>
      <w:r>
        <w:t>области</w:t>
      </w:r>
      <w:r>
        <w:rPr>
          <w:spacing w:val="24"/>
        </w:rPr>
        <w:t xml:space="preserve"> </w:t>
      </w:r>
      <w:r>
        <w:t>формирования</w:t>
      </w:r>
      <w:r>
        <w:rPr>
          <w:spacing w:val="29"/>
        </w:rPr>
        <w:t xml:space="preserve"> </w:t>
      </w:r>
      <w:r>
        <w:t>безопасного</w:t>
      </w:r>
      <w:r>
        <w:rPr>
          <w:spacing w:val="30"/>
        </w:rPr>
        <w:t xml:space="preserve"> </w:t>
      </w:r>
      <w:r>
        <w:rPr>
          <w:spacing w:val="-2"/>
        </w:rPr>
        <w:t>поведения:</w:t>
      </w:r>
    </w:p>
    <w:p w:rsidR="00384C8F" w:rsidRDefault="00E4716A">
      <w:pPr>
        <w:pStyle w:val="a4"/>
        <w:numPr>
          <w:ilvl w:val="0"/>
          <w:numId w:val="170"/>
        </w:numPr>
        <w:tabs>
          <w:tab w:val="left" w:pos="295"/>
        </w:tabs>
        <w:spacing w:before="28" w:line="276" w:lineRule="auto"/>
        <w:ind w:right="144" w:firstLine="0"/>
        <w:rPr>
          <w:sz w:val="24"/>
        </w:rPr>
      </w:pPr>
      <w:r>
        <w:rPr>
          <w:sz w:val="24"/>
        </w:rPr>
        <w:t>формировать представления детей об основных источниках и видах опасности в быту, на улице, в природе,</w:t>
      </w:r>
      <w:r>
        <w:rPr>
          <w:spacing w:val="40"/>
          <w:sz w:val="24"/>
        </w:rPr>
        <w:t xml:space="preserve"> </w:t>
      </w:r>
      <w:r>
        <w:rPr>
          <w:sz w:val="24"/>
        </w:rPr>
        <w:t>в</w:t>
      </w:r>
      <w:r>
        <w:rPr>
          <w:spacing w:val="40"/>
          <w:sz w:val="24"/>
        </w:rPr>
        <w:t xml:space="preserve"> </w:t>
      </w:r>
      <w:r>
        <w:rPr>
          <w:sz w:val="24"/>
        </w:rPr>
        <w:t>информационно-телекоммуникационной</w:t>
      </w:r>
      <w:r>
        <w:rPr>
          <w:spacing w:val="40"/>
          <w:sz w:val="24"/>
        </w:rPr>
        <w:t xml:space="preserve"> </w:t>
      </w:r>
      <w:r>
        <w:rPr>
          <w:sz w:val="24"/>
        </w:rPr>
        <w:t>сети</w:t>
      </w:r>
      <w:r>
        <w:rPr>
          <w:spacing w:val="40"/>
          <w:sz w:val="24"/>
        </w:rPr>
        <w:t xml:space="preserve"> </w:t>
      </w:r>
      <w:r>
        <w:rPr>
          <w:sz w:val="24"/>
        </w:rPr>
        <w:t>«Интернет»</w:t>
      </w:r>
      <w:r>
        <w:rPr>
          <w:spacing w:val="40"/>
          <w:sz w:val="24"/>
        </w:rPr>
        <w:t xml:space="preserve"> </w:t>
      </w:r>
      <w:r>
        <w:rPr>
          <w:sz w:val="24"/>
        </w:rPr>
        <w:t>(далее</w:t>
      </w:r>
      <w:r>
        <w:rPr>
          <w:spacing w:val="40"/>
          <w:sz w:val="24"/>
        </w:rPr>
        <w:t xml:space="preserve"> </w:t>
      </w:r>
      <w:r>
        <w:rPr>
          <w:sz w:val="24"/>
        </w:rPr>
        <w:t>-</w:t>
      </w:r>
      <w:r>
        <w:rPr>
          <w:spacing w:val="40"/>
          <w:sz w:val="24"/>
        </w:rPr>
        <w:t xml:space="preserve"> </w:t>
      </w:r>
      <w:r>
        <w:rPr>
          <w:sz w:val="24"/>
        </w:rPr>
        <w:t>сеть</w:t>
      </w:r>
      <w:r>
        <w:rPr>
          <w:spacing w:val="40"/>
          <w:sz w:val="24"/>
        </w:rPr>
        <w:t xml:space="preserve"> </w:t>
      </w:r>
      <w:r>
        <w:rPr>
          <w:sz w:val="24"/>
        </w:rPr>
        <w:t>Интернет)</w:t>
      </w:r>
      <w:r>
        <w:rPr>
          <w:spacing w:val="40"/>
          <w:sz w:val="24"/>
        </w:rPr>
        <w:t xml:space="preserve"> </w:t>
      </w:r>
      <w:r>
        <w:rPr>
          <w:sz w:val="24"/>
        </w:rPr>
        <w:t>и способах</w:t>
      </w:r>
      <w:r>
        <w:rPr>
          <w:spacing w:val="40"/>
          <w:sz w:val="24"/>
        </w:rPr>
        <w:t xml:space="preserve"> </w:t>
      </w:r>
      <w:r>
        <w:rPr>
          <w:sz w:val="24"/>
        </w:rPr>
        <w:t>безопасного</w:t>
      </w:r>
      <w:r>
        <w:rPr>
          <w:spacing w:val="40"/>
          <w:sz w:val="24"/>
        </w:rPr>
        <w:t xml:space="preserve"> </w:t>
      </w:r>
      <w:r>
        <w:rPr>
          <w:sz w:val="24"/>
        </w:rPr>
        <w:t>поведения;</w:t>
      </w:r>
      <w:r>
        <w:rPr>
          <w:spacing w:val="35"/>
          <w:sz w:val="24"/>
        </w:rPr>
        <w:t xml:space="preserve"> </w:t>
      </w:r>
      <w:r>
        <w:rPr>
          <w:sz w:val="24"/>
        </w:rPr>
        <w:t>о</w:t>
      </w:r>
      <w:r>
        <w:rPr>
          <w:spacing w:val="40"/>
          <w:sz w:val="24"/>
        </w:rPr>
        <w:t xml:space="preserve"> </w:t>
      </w:r>
      <w:r>
        <w:rPr>
          <w:sz w:val="24"/>
        </w:rPr>
        <w:t>правилах</w:t>
      </w:r>
      <w:r>
        <w:rPr>
          <w:spacing w:val="40"/>
          <w:sz w:val="24"/>
        </w:rPr>
        <w:t xml:space="preserve"> </w:t>
      </w:r>
      <w:r>
        <w:rPr>
          <w:sz w:val="24"/>
        </w:rPr>
        <w:t>безопасности</w:t>
      </w:r>
      <w:r>
        <w:rPr>
          <w:spacing w:val="40"/>
          <w:sz w:val="24"/>
        </w:rPr>
        <w:t xml:space="preserve"> </w:t>
      </w:r>
      <w:r>
        <w:rPr>
          <w:sz w:val="24"/>
        </w:rPr>
        <w:t>дорожного</w:t>
      </w:r>
      <w:r>
        <w:rPr>
          <w:spacing w:val="40"/>
          <w:sz w:val="24"/>
        </w:rPr>
        <w:t xml:space="preserve"> </w:t>
      </w:r>
      <w:r>
        <w:rPr>
          <w:sz w:val="24"/>
        </w:rPr>
        <w:t>движения</w:t>
      </w:r>
      <w:r>
        <w:rPr>
          <w:spacing w:val="40"/>
          <w:sz w:val="24"/>
        </w:rPr>
        <w:t xml:space="preserve"> </w:t>
      </w:r>
      <w:r>
        <w:rPr>
          <w:sz w:val="24"/>
        </w:rPr>
        <w:t>в</w:t>
      </w:r>
      <w:r>
        <w:rPr>
          <w:spacing w:val="40"/>
          <w:sz w:val="24"/>
        </w:rPr>
        <w:t xml:space="preserve"> </w:t>
      </w:r>
      <w:r>
        <w:rPr>
          <w:sz w:val="24"/>
        </w:rPr>
        <w:t>качестве</w:t>
      </w:r>
      <w:r>
        <w:rPr>
          <w:spacing w:val="40"/>
          <w:sz w:val="24"/>
        </w:rPr>
        <w:t xml:space="preserve"> </w:t>
      </w:r>
      <w:r>
        <w:rPr>
          <w:sz w:val="24"/>
        </w:rPr>
        <w:t>пешехода и пассажира транспортного средства;</w:t>
      </w:r>
    </w:p>
    <w:p w:rsidR="00384C8F" w:rsidRDefault="00E4716A">
      <w:pPr>
        <w:pStyle w:val="a4"/>
        <w:numPr>
          <w:ilvl w:val="0"/>
          <w:numId w:val="170"/>
        </w:numPr>
        <w:tabs>
          <w:tab w:val="left" w:pos="271"/>
        </w:tabs>
        <w:spacing w:before="2"/>
        <w:ind w:left="271" w:hanging="152"/>
        <w:rPr>
          <w:sz w:val="24"/>
        </w:rPr>
      </w:pPr>
      <w:r>
        <w:rPr>
          <w:sz w:val="24"/>
        </w:rPr>
        <w:t>формировать</w:t>
      </w:r>
      <w:r>
        <w:rPr>
          <w:spacing w:val="30"/>
          <w:sz w:val="24"/>
        </w:rPr>
        <w:t xml:space="preserve"> </w:t>
      </w:r>
      <w:r>
        <w:rPr>
          <w:sz w:val="24"/>
        </w:rPr>
        <w:t>осмотрительное</w:t>
      </w:r>
      <w:r>
        <w:rPr>
          <w:spacing w:val="29"/>
          <w:sz w:val="24"/>
        </w:rPr>
        <w:t xml:space="preserve"> </w:t>
      </w:r>
      <w:r>
        <w:rPr>
          <w:sz w:val="24"/>
        </w:rPr>
        <w:t>отношение</w:t>
      </w:r>
      <w:r>
        <w:rPr>
          <w:spacing w:val="30"/>
          <w:sz w:val="24"/>
        </w:rPr>
        <w:t xml:space="preserve"> </w:t>
      </w:r>
      <w:r>
        <w:rPr>
          <w:sz w:val="24"/>
        </w:rPr>
        <w:t>к</w:t>
      </w:r>
      <w:r>
        <w:rPr>
          <w:spacing w:val="28"/>
          <w:sz w:val="24"/>
        </w:rPr>
        <w:t xml:space="preserve"> </w:t>
      </w:r>
      <w:r>
        <w:rPr>
          <w:sz w:val="24"/>
        </w:rPr>
        <w:t>потенциально</w:t>
      </w:r>
      <w:r>
        <w:rPr>
          <w:spacing w:val="30"/>
          <w:sz w:val="24"/>
        </w:rPr>
        <w:t xml:space="preserve"> </w:t>
      </w:r>
      <w:r>
        <w:rPr>
          <w:sz w:val="24"/>
        </w:rPr>
        <w:t>опасным</w:t>
      </w:r>
      <w:r>
        <w:rPr>
          <w:spacing w:val="33"/>
          <w:sz w:val="24"/>
        </w:rPr>
        <w:t xml:space="preserve"> </w:t>
      </w:r>
      <w:r>
        <w:rPr>
          <w:sz w:val="24"/>
        </w:rPr>
        <w:t>для</w:t>
      </w:r>
      <w:r>
        <w:rPr>
          <w:spacing w:val="37"/>
          <w:sz w:val="24"/>
        </w:rPr>
        <w:t xml:space="preserve"> </w:t>
      </w:r>
      <w:r>
        <w:rPr>
          <w:sz w:val="24"/>
        </w:rPr>
        <w:t>человека</w:t>
      </w:r>
      <w:r>
        <w:rPr>
          <w:spacing w:val="30"/>
          <w:sz w:val="24"/>
        </w:rPr>
        <w:t xml:space="preserve"> </w:t>
      </w:r>
      <w:r>
        <w:rPr>
          <w:spacing w:val="-2"/>
          <w:sz w:val="24"/>
        </w:rPr>
        <w:t>ситуациям;</w:t>
      </w:r>
    </w:p>
    <w:p w:rsidR="00384C8F" w:rsidRDefault="00E4716A">
      <w:pPr>
        <w:pStyle w:val="a4"/>
        <w:numPr>
          <w:ilvl w:val="0"/>
          <w:numId w:val="170"/>
        </w:numPr>
        <w:tabs>
          <w:tab w:val="left" w:pos="310"/>
        </w:tabs>
        <w:spacing w:before="42" w:line="276" w:lineRule="auto"/>
        <w:ind w:right="152" w:firstLine="0"/>
        <w:rPr>
          <w:sz w:val="24"/>
        </w:rPr>
      </w:pPr>
      <w:r>
        <w:rPr>
          <w:sz w:val="24"/>
        </w:rPr>
        <w:t>знакомить с основными правилами пользования сети Интернет, цифровыми ресурсами, исключая практическое</w:t>
      </w:r>
      <w:r>
        <w:rPr>
          <w:spacing w:val="40"/>
          <w:sz w:val="24"/>
        </w:rPr>
        <w:t xml:space="preserve"> </w:t>
      </w:r>
      <w:r>
        <w:rPr>
          <w:sz w:val="24"/>
        </w:rPr>
        <w:t>использование</w:t>
      </w:r>
      <w:r>
        <w:rPr>
          <w:spacing w:val="40"/>
          <w:sz w:val="24"/>
        </w:rPr>
        <w:t xml:space="preserve"> </w:t>
      </w:r>
      <w:r>
        <w:rPr>
          <w:sz w:val="24"/>
        </w:rPr>
        <w:t>электронных</w:t>
      </w:r>
      <w:r>
        <w:rPr>
          <w:spacing w:val="40"/>
          <w:sz w:val="24"/>
        </w:rPr>
        <w:t xml:space="preserve"> </w:t>
      </w:r>
      <w:r>
        <w:rPr>
          <w:sz w:val="24"/>
        </w:rPr>
        <w:t>средств</w:t>
      </w:r>
      <w:r>
        <w:rPr>
          <w:spacing w:val="40"/>
          <w:sz w:val="24"/>
        </w:rPr>
        <w:t xml:space="preserve"> </w:t>
      </w:r>
      <w:r>
        <w:rPr>
          <w:sz w:val="24"/>
        </w:rPr>
        <w:t>обучения</w:t>
      </w:r>
      <w:r>
        <w:rPr>
          <w:spacing w:val="40"/>
          <w:sz w:val="24"/>
        </w:rPr>
        <w:t xml:space="preserve"> </w:t>
      </w:r>
      <w:r>
        <w:rPr>
          <w:sz w:val="24"/>
        </w:rPr>
        <w:t>индивидуального</w:t>
      </w:r>
      <w:r>
        <w:rPr>
          <w:spacing w:val="40"/>
          <w:sz w:val="24"/>
        </w:rPr>
        <w:t xml:space="preserve"> </w:t>
      </w:r>
      <w:r>
        <w:rPr>
          <w:sz w:val="24"/>
        </w:rPr>
        <w:t>использования.</w:t>
      </w:r>
    </w:p>
    <w:p w:rsidR="00384C8F" w:rsidRDefault="00E4716A">
      <w:pPr>
        <w:spacing w:line="275" w:lineRule="exact"/>
        <w:ind w:left="830"/>
        <w:jc w:val="both"/>
        <w:rPr>
          <w:sz w:val="24"/>
        </w:rPr>
      </w:pPr>
      <w:r>
        <w:rPr>
          <w:b/>
          <w:sz w:val="24"/>
        </w:rPr>
        <w:t>Содержание</w:t>
      </w:r>
      <w:r>
        <w:rPr>
          <w:b/>
          <w:spacing w:val="47"/>
          <w:sz w:val="24"/>
        </w:rPr>
        <w:t xml:space="preserve"> </w:t>
      </w:r>
      <w:r>
        <w:rPr>
          <w:sz w:val="24"/>
        </w:rPr>
        <w:t>образовательной</w:t>
      </w:r>
      <w:r>
        <w:rPr>
          <w:spacing w:val="47"/>
          <w:sz w:val="24"/>
        </w:rPr>
        <w:t xml:space="preserve"> </w:t>
      </w:r>
      <w:r>
        <w:rPr>
          <w:spacing w:val="-2"/>
          <w:sz w:val="24"/>
        </w:rPr>
        <w:t>деятельности.</w:t>
      </w:r>
    </w:p>
    <w:p w:rsidR="00384C8F" w:rsidRDefault="00E4716A">
      <w:pPr>
        <w:pStyle w:val="2"/>
        <w:numPr>
          <w:ilvl w:val="1"/>
          <w:numId w:val="170"/>
        </w:numPr>
        <w:tabs>
          <w:tab w:val="left" w:pos="1131"/>
        </w:tabs>
        <w:spacing w:before="46"/>
        <w:ind w:left="1131" w:hanging="301"/>
        <w:jc w:val="both"/>
        <w:rPr>
          <w:i/>
        </w:rPr>
      </w:pPr>
      <w:r>
        <w:t>В</w:t>
      </w:r>
      <w:r>
        <w:rPr>
          <w:spacing w:val="30"/>
        </w:rPr>
        <w:t xml:space="preserve"> </w:t>
      </w:r>
      <w:r>
        <w:t>сфере</w:t>
      </w:r>
      <w:r>
        <w:rPr>
          <w:spacing w:val="20"/>
        </w:rPr>
        <w:t xml:space="preserve"> </w:t>
      </w:r>
      <w:r>
        <w:t>социальных</w:t>
      </w:r>
      <w:r>
        <w:rPr>
          <w:spacing w:val="21"/>
        </w:rPr>
        <w:t xml:space="preserve"> </w:t>
      </w:r>
      <w:r>
        <w:rPr>
          <w:spacing w:val="-2"/>
        </w:rPr>
        <w:t>отношений</w:t>
      </w:r>
      <w:r>
        <w:rPr>
          <w:i/>
          <w:spacing w:val="-2"/>
        </w:rPr>
        <w:t>.</w:t>
      </w:r>
    </w:p>
    <w:p w:rsidR="00384C8F" w:rsidRDefault="00E4716A">
      <w:pPr>
        <w:pStyle w:val="a3"/>
        <w:spacing w:before="28" w:line="276" w:lineRule="auto"/>
        <w:ind w:right="148" w:firstLine="710"/>
      </w:pPr>
      <w:r>
        <w:t>Педагог</w:t>
      </w:r>
      <w:r>
        <w:rPr>
          <w:spacing w:val="40"/>
        </w:rPr>
        <w:t xml:space="preserve"> </w:t>
      </w:r>
      <w:r>
        <w:t>предоставляет</w:t>
      </w:r>
      <w:r>
        <w:rPr>
          <w:spacing w:val="40"/>
        </w:rPr>
        <w:t xml:space="preserve"> </w:t>
      </w:r>
      <w:r>
        <w:t>детям</w:t>
      </w:r>
      <w:r>
        <w:rPr>
          <w:spacing w:val="40"/>
        </w:rPr>
        <w:t xml:space="preserve"> </w:t>
      </w:r>
      <w:r>
        <w:t>возможность</w:t>
      </w:r>
      <w:r>
        <w:rPr>
          <w:spacing w:val="40"/>
        </w:rPr>
        <w:t xml:space="preserve"> </w:t>
      </w:r>
      <w:r>
        <w:t>рассказать</w:t>
      </w:r>
      <w:r>
        <w:rPr>
          <w:spacing w:val="40"/>
        </w:rPr>
        <w:t xml:space="preserve"> </w:t>
      </w:r>
      <w:r>
        <w:t>о</w:t>
      </w:r>
      <w:r>
        <w:rPr>
          <w:spacing w:val="40"/>
        </w:rPr>
        <w:t xml:space="preserve"> </w:t>
      </w:r>
      <w:r>
        <w:t>себе,</w:t>
      </w:r>
      <w:r>
        <w:rPr>
          <w:spacing w:val="40"/>
        </w:rPr>
        <w:t xml:space="preserve"> </w:t>
      </w:r>
      <w:r>
        <w:t>выразить</w:t>
      </w:r>
      <w:r>
        <w:rPr>
          <w:spacing w:val="40"/>
        </w:rPr>
        <w:t xml:space="preserve"> </w:t>
      </w:r>
      <w:r>
        <w:t>собственные потребности и желания, воспитывает самоуважение и уверенность в себе, подчеркивает достижения ребёнка.</w:t>
      </w:r>
      <w:r>
        <w:rPr>
          <w:spacing w:val="40"/>
        </w:rPr>
        <w:t xml:space="preserve"> </w:t>
      </w:r>
      <w:r>
        <w:t>Знакомит</w:t>
      </w:r>
      <w:r>
        <w:rPr>
          <w:spacing w:val="40"/>
        </w:rPr>
        <w:t xml:space="preserve"> </w:t>
      </w:r>
      <w:r>
        <w:t>детей</w:t>
      </w:r>
      <w:r>
        <w:rPr>
          <w:spacing w:val="40"/>
        </w:rPr>
        <w:t xml:space="preserve"> </w:t>
      </w:r>
      <w:r>
        <w:t>с</w:t>
      </w:r>
      <w:r>
        <w:rPr>
          <w:spacing w:val="40"/>
        </w:rPr>
        <w:t xml:space="preserve"> </w:t>
      </w:r>
      <w:r>
        <w:t>их</w:t>
      </w:r>
      <w:r>
        <w:rPr>
          <w:spacing w:val="40"/>
        </w:rPr>
        <w:t xml:space="preserve"> </w:t>
      </w:r>
      <w:r>
        <w:t>правами.</w:t>
      </w:r>
      <w:r>
        <w:rPr>
          <w:spacing w:val="40"/>
        </w:rPr>
        <w:t xml:space="preserve"> </w:t>
      </w:r>
      <w:r>
        <w:t>Обогащает</w:t>
      </w:r>
      <w:r>
        <w:rPr>
          <w:spacing w:val="40"/>
        </w:rPr>
        <w:t xml:space="preserve"> </w:t>
      </w:r>
      <w:r>
        <w:t>представления</w:t>
      </w:r>
      <w:r>
        <w:rPr>
          <w:spacing w:val="40"/>
        </w:rPr>
        <w:t xml:space="preserve"> </w:t>
      </w:r>
      <w:r>
        <w:t>детей</w:t>
      </w:r>
      <w:r>
        <w:rPr>
          <w:spacing w:val="40"/>
        </w:rPr>
        <w:t xml:space="preserve"> </w:t>
      </w:r>
      <w:r>
        <w:t>о</w:t>
      </w:r>
      <w:r>
        <w:rPr>
          <w:spacing w:val="40"/>
        </w:rPr>
        <w:t xml:space="preserve"> </w:t>
      </w:r>
      <w:r>
        <w:t>расширении</w:t>
      </w:r>
      <w:r>
        <w:rPr>
          <w:spacing w:val="40"/>
        </w:rPr>
        <w:t xml:space="preserve"> </w:t>
      </w:r>
      <w:r>
        <w:t>форм поведения и действий детей в ситуации взросления (помощь взрослым дома и в группе, сочувствие и поддержка</w:t>
      </w:r>
      <w:r>
        <w:rPr>
          <w:spacing w:val="40"/>
        </w:rPr>
        <w:t xml:space="preserve"> </w:t>
      </w:r>
      <w:r>
        <w:t>детей</w:t>
      </w:r>
      <w:r>
        <w:rPr>
          <w:spacing w:val="40"/>
        </w:rPr>
        <w:t xml:space="preserve"> </w:t>
      </w:r>
      <w:r>
        <w:t>с ОВЗ в ДОО; забота и поддержка младших).</w:t>
      </w:r>
    </w:p>
    <w:p w:rsidR="00384C8F" w:rsidRDefault="00E4716A">
      <w:pPr>
        <w:pStyle w:val="a3"/>
        <w:spacing w:before="2" w:line="276" w:lineRule="auto"/>
        <w:ind w:right="136" w:firstLine="710"/>
      </w:pPr>
      <w:r>
        <w:t>Педагог знакомит детей с основными эмоциями и чувствами, их выражением в мимике, пантомимике,</w:t>
      </w:r>
      <w:r>
        <w:rPr>
          <w:spacing w:val="40"/>
        </w:rPr>
        <w:t xml:space="preserve"> </w:t>
      </w:r>
      <w:r>
        <w:t>действиях,</w:t>
      </w:r>
      <w:r>
        <w:rPr>
          <w:spacing w:val="40"/>
        </w:rPr>
        <w:t xml:space="preserve"> </w:t>
      </w:r>
      <w:r>
        <w:t>интонации</w:t>
      </w:r>
      <w:r>
        <w:rPr>
          <w:spacing w:val="40"/>
        </w:rPr>
        <w:t xml:space="preserve"> </w:t>
      </w:r>
      <w:r>
        <w:t>речи.</w:t>
      </w:r>
      <w:r>
        <w:rPr>
          <w:spacing w:val="40"/>
        </w:rPr>
        <w:t xml:space="preserve"> </w:t>
      </w:r>
      <w:r>
        <w:t>Анализирует</w:t>
      </w:r>
      <w:r>
        <w:rPr>
          <w:spacing w:val="40"/>
        </w:rPr>
        <w:t xml:space="preserve"> </w:t>
      </w:r>
      <w:r>
        <w:t>с</w:t>
      </w:r>
      <w:r>
        <w:rPr>
          <w:spacing w:val="40"/>
        </w:rPr>
        <w:t xml:space="preserve"> </w:t>
      </w:r>
      <w:r>
        <w:t>детьми</w:t>
      </w:r>
      <w:r>
        <w:rPr>
          <w:spacing w:val="40"/>
        </w:rPr>
        <w:t xml:space="preserve"> </w:t>
      </w:r>
      <w:r>
        <w:t>причины</w:t>
      </w:r>
      <w:r>
        <w:rPr>
          <w:spacing w:val="40"/>
        </w:rPr>
        <w:t xml:space="preserve"> </w:t>
      </w:r>
      <w:r>
        <w:t>и</w:t>
      </w:r>
      <w:r>
        <w:rPr>
          <w:spacing w:val="40"/>
        </w:rPr>
        <w:t xml:space="preserve"> </w:t>
      </w:r>
      <w:r>
        <w:t>события, способствующие возникновению эмоций, рассматривает примеры из жизненного опыта детей, произведений</w:t>
      </w:r>
      <w:r>
        <w:rPr>
          <w:spacing w:val="40"/>
        </w:rPr>
        <w:t xml:space="preserve"> </w:t>
      </w:r>
      <w:r>
        <w:t>литературы</w:t>
      </w:r>
      <w:r>
        <w:rPr>
          <w:spacing w:val="40"/>
        </w:rPr>
        <w:t xml:space="preserve"> </w:t>
      </w:r>
      <w:r>
        <w:t>и</w:t>
      </w:r>
      <w:r>
        <w:rPr>
          <w:spacing w:val="40"/>
        </w:rPr>
        <w:t xml:space="preserve"> </w:t>
      </w:r>
      <w:r>
        <w:t>изобразительного</w:t>
      </w:r>
      <w:r>
        <w:rPr>
          <w:spacing w:val="40"/>
        </w:rPr>
        <w:t xml:space="preserve"> </w:t>
      </w:r>
      <w:r>
        <w:t>искусства,</w:t>
      </w:r>
      <w:r>
        <w:rPr>
          <w:spacing w:val="40"/>
        </w:rPr>
        <w:t xml:space="preserve"> </w:t>
      </w:r>
      <w:r>
        <w:t>кинематографа</w:t>
      </w:r>
      <w:r>
        <w:rPr>
          <w:spacing w:val="40"/>
        </w:rPr>
        <w:t xml:space="preserve"> </w:t>
      </w:r>
      <w:r>
        <w:t>и</w:t>
      </w:r>
      <w:r>
        <w:rPr>
          <w:spacing w:val="40"/>
        </w:rPr>
        <w:t xml:space="preserve"> </w:t>
      </w:r>
      <w:r>
        <w:t>мультипликации.</w:t>
      </w:r>
      <w:r>
        <w:rPr>
          <w:spacing w:val="40"/>
        </w:rPr>
        <w:t xml:space="preserve"> </w:t>
      </w:r>
      <w:r>
        <w:t>Учит детей</w:t>
      </w:r>
      <w:r>
        <w:rPr>
          <w:spacing w:val="40"/>
        </w:rPr>
        <w:t xml:space="preserve"> </w:t>
      </w:r>
      <w:r>
        <w:t>понимать</w:t>
      </w:r>
      <w:r>
        <w:rPr>
          <w:spacing w:val="40"/>
        </w:rPr>
        <w:t xml:space="preserve"> </w:t>
      </w:r>
      <w:r>
        <w:t>свои</w:t>
      </w:r>
      <w:r>
        <w:rPr>
          <w:spacing w:val="40"/>
        </w:rPr>
        <w:t xml:space="preserve"> </w:t>
      </w:r>
      <w:r>
        <w:t>и</w:t>
      </w:r>
      <w:r>
        <w:rPr>
          <w:spacing w:val="40"/>
        </w:rPr>
        <w:t xml:space="preserve"> </w:t>
      </w:r>
      <w:r>
        <w:t>чужие</w:t>
      </w:r>
      <w:r>
        <w:rPr>
          <w:spacing w:val="40"/>
        </w:rPr>
        <w:t xml:space="preserve"> </w:t>
      </w:r>
      <w:r>
        <w:t>эмоциональные</w:t>
      </w:r>
      <w:r>
        <w:rPr>
          <w:spacing w:val="40"/>
        </w:rPr>
        <w:t xml:space="preserve"> </w:t>
      </w:r>
      <w:r>
        <w:t>состояния,</w:t>
      </w:r>
      <w:r>
        <w:rPr>
          <w:spacing w:val="40"/>
        </w:rPr>
        <w:t xml:space="preserve"> </w:t>
      </w:r>
      <w:r>
        <w:t>разговаривать</w:t>
      </w:r>
      <w:r>
        <w:rPr>
          <w:spacing w:val="40"/>
        </w:rPr>
        <w:t xml:space="preserve"> </w:t>
      </w:r>
      <w:r>
        <w:t>о</w:t>
      </w:r>
      <w:r>
        <w:rPr>
          <w:spacing w:val="40"/>
        </w:rPr>
        <w:t xml:space="preserve"> </w:t>
      </w:r>
      <w:r>
        <w:t>них,</w:t>
      </w:r>
      <w:r>
        <w:rPr>
          <w:spacing w:val="40"/>
        </w:rPr>
        <w:t xml:space="preserve"> </w:t>
      </w:r>
      <w:r>
        <w:t xml:space="preserve">демонстрирует примеры эмоциональной поддержки и адекватные возрасту способы регуляции эмоциональных </w:t>
      </w:r>
      <w:r>
        <w:rPr>
          <w:spacing w:val="-2"/>
        </w:rPr>
        <w:t>состояний.</w:t>
      </w:r>
    </w:p>
    <w:p w:rsidR="00384C8F" w:rsidRDefault="00E4716A">
      <w:pPr>
        <w:pStyle w:val="a3"/>
        <w:spacing w:line="276" w:lineRule="auto"/>
        <w:ind w:right="142" w:firstLine="710"/>
      </w:pPr>
      <w:r>
        <w:t>Обогащает представления о семье, семейных и родственных отношениях: члены семьи,</w:t>
      </w:r>
      <w:r>
        <w:rPr>
          <w:spacing w:val="40"/>
        </w:rPr>
        <w:t xml:space="preserve"> </w:t>
      </w:r>
      <w:r>
        <w:t>ближайшие</w:t>
      </w:r>
      <w:r>
        <w:rPr>
          <w:spacing w:val="40"/>
        </w:rPr>
        <w:t xml:space="preserve"> </w:t>
      </w:r>
      <w:r>
        <w:t>родственники</w:t>
      </w:r>
      <w:r>
        <w:rPr>
          <w:spacing w:val="40"/>
        </w:rPr>
        <w:t xml:space="preserve"> </w:t>
      </w:r>
      <w:r>
        <w:t>по</w:t>
      </w:r>
      <w:r>
        <w:rPr>
          <w:spacing w:val="40"/>
        </w:rPr>
        <w:t xml:space="preserve"> </w:t>
      </w:r>
      <w:r>
        <w:t>линии</w:t>
      </w:r>
      <w:r>
        <w:rPr>
          <w:spacing w:val="40"/>
        </w:rPr>
        <w:t xml:space="preserve"> </w:t>
      </w:r>
      <w:r>
        <w:t>матери</w:t>
      </w:r>
      <w:r>
        <w:rPr>
          <w:spacing w:val="40"/>
        </w:rPr>
        <w:t xml:space="preserve"> </w:t>
      </w:r>
      <w:r>
        <w:t>и</w:t>
      </w:r>
      <w:r>
        <w:rPr>
          <w:spacing w:val="40"/>
        </w:rPr>
        <w:t xml:space="preserve"> </w:t>
      </w:r>
      <w:r>
        <w:t>отца.</w:t>
      </w:r>
      <w:r>
        <w:rPr>
          <w:spacing w:val="40"/>
        </w:rPr>
        <w:t xml:space="preserve"> </w:t>
      </w:r>
      <w:r>
        <w:t>Способствует</w:t>
      </w:r>
      <w:r>
        <w:rPr>
          <w:spacing w:val="40"/>
        </w:rPr>
        <w:t xml:space="preserve"> </w:t>
      </w:r>
      <w:r>
        <w:t>пониманию</w:t>
      </w:r>
      <w:r>
        <w:rPr>
          <w:spacing w:val="40"/>
        </w:rPr>
        <w:t xml:space="preserve"> </w:t>
      </w:r>
      <w:r>
        <w:t>того,</w:t>
      </w:r>
      <w:r>
        <w:rPr>
          <w:spacing w:val="40"/>
        </w:rPr>
        <w:t xml:space="preserve"> </w:t>
      </w:r>
      <w:r>
        <w:t>как поддерживаются</w:t>
      </w:r>
      <w:r>
        <w:rPr>
          <w:spacing w:val="40"/>
        </w:rPr>
        <w:t xml:space="preserve"> </w:t>
      </w:r>
      <w:r>
        <w:t>родственные</w:t>
      </w:r>
      <w:r>
        <w:rPr>
          <w:spacing w:val="40"/>
        </w:rPr>
        <w:t xml:space="preserve"> </w:t>
      </w:r>
      <w:r>
        <w:t>связи</w:t>
      </w:r>
      <w:r>
        <w:rPr>
          <w:spacing w:val="40"/>
        </w:rPr>
        <w:t xml:space="preserve"> </w:t>
      </w:r>
      <w:r>
        <w:t>(переписка,</w:t>
      </w:r>
      <w:r>
        <w:rPr>
          <w:spacing w:val="40"/>
        </w:rPr>
        <w:t xml:space="preserve"> </w:t>
      </w:r>
      <w:r>
        <w:t>разговор</w:t>
      </w:r>
      <w:r>
        <w:rPr>
          <w:spacing w:val="40"/>
        </w:rPr>
        <w:t xml:space="preserve"> </w:t>
      </w:r>
      <w:r>
        <w:t>по</w:t>
      </w:r>
      <w:r>
        <w:rPr>
          <w:spacing w:val="40"/>
        </w:rPr>
        <w:t xml:space="preserve"> </w:t>
      </w:r>
      <w:r>
        <w:t>телефону,</w:t>
      </w:r>
      <w:r>
        <w:rPr>
          <w:spacing w:val="40"/>
        </w:rPr>
        <w:t xml:space="preserve"> </w:t>
      </w:r>
      <w:r>
        <w:t>посещения,</w:t>
      </w:r>
      <w:r>
        <w:rPr>
          <w:spacing w:val="40"/>
        </w:rPr>
        <w:t xml:space="preserve"> </w:t>
      </w:r>
      <w:r>
        <w:t>совместный отдых), как проявляются в семье забота, любовь, уважение друг к другу. Рассматривает проявления семейных</w:t>
      </w:r>
      <w:r>
        <w:rPr>
          <w:spacing w:val="40"/>
        </w:rPr>
        <w:t xml:space="preserve"> </w:t>
      </w:r>
      <w:r>
        <w:t>традиций</w:t>
      </w:r>
      <w:r>
        <w:rPr>
          <w:spacing w:val="40"/>
        </w:rPr>
        <w:t xml:space="preserve"> </w:t>
      </w:r>
      <w:r>
        <w:t>и</w:t>
      </w:r>
      <w:r>
        <w:rPr>
          <w:spacing w:val="35"/>
        </w:rPr>
        <w:t xml:space="preserve"> </w:t>
      </w:r>
      <w:r>
        <w:t>отношения</w:t>
      </w:r>
      <w:r>
        <w:rPr>
          <w:spacing w:val="40"/>
        </w:rPr>
        <w:t xml:space="preserve"> </w:t>
      </w:r>
      <w:r>
        <w:t>к</w:t>
      </w:r>
      <w:r>
        <w:rPr>
          <w:spacing w:val="37"/>
        </w:rPr>
        <w:t xml:space="preserve"> </w:t>
      </w:r>
      <w:r>
        <w:t>пожилым</w:t>
      </w:r>
      <w:r>
        <w:rPr>
          <w:spacing w:val="40"/>
        </w:rPr>
        <w:t xml:space="preserve"> </w:t>
      </w:r>
      <w:r>
        <w:t>членам</w:t>
      </w:r>
      <w:r>
        <w:rPr>
          <w:spacing w:val="40"/>
        </w:rPr>
        <w:t xml:space="preserve"> </w:t>
      </w:r>
      <w:r>
        <w:t>семьи.</w:t>
      </w:r>
      <w:r>
        <w:rPr>
          <w:spacing w:val="40"/>
        </w:rPr>
        <w:t xml:space="preserve"> </w:t>
      </w:r>
      <w:r>
        <w:t>Обогащает</w:t>
      </w:r>
      <w:r>
        <w:rPr>
          <w:spacing w:val="40"/>
        </w:rPr>
        <w:t xml:space="preserve"> </w:t>
      </w:r>
      <w:r>
        <w:t>представления</w:t>
      </w:r>
      <w:r>
        <w:rPr>
          <w:spacing w:val="40"/>
        </w:rPr>
        <w:t xml:space="preserve"> </w:t>
      </w:r>
      <w:r>
        <w:t>детей</w:t>
      </w:r>
      <w:r>
        <w:rPr>
          <w:spacing w:val="40"/>
        </w:rPr>
        <w:t xml:space="preserve"> </w:t>
      </w:r>
      <w:r>
        <w:t>о</w:t>
      </w:r>
      <w:r>
        <w:rPr>
          <w:spacing w:val="40"/>
        </w:rPr>
        <w:t xml:space="preserve"> </w:t>
      </w:r>
      <w:r>
        <w:t>заботе и</w:t>
      </w:r>
      <w:r>
        <w:rPr>
          <w:spacing w:val="40"/>
        </w:rPr>
        <w:t xml:space="preserve"> </w:t>
      </w:r>
      <w:r>
        <w:t>правилах оказания посильной помощи больному члену семьи.</w:t>
      </w:r>
    </w:p>
    <w:p w:rsidR="00384C8F" w:rsidRDefault="00E4716A">
      <w:pPr>
        <w:pStyle w:val="a3"/>
        <w:spacing w:line="276" w:lineRule="auto"/>
        <w:ind w:right="138" w:firstLine="710"/>
      </w:pPr>
      <w:r>
        <w:t>Педагог</w:t>
      </w:r>
      <w:r>
        <w:rPr>
          <w:spacing w:val="40"/>
        </w:rPr>
        <w:t xml:space="preserve"> </w:t>
      </w:r>
      <w:r>
        <w:t>поддерживает</w:t>
      </w:r>
      <w:r>
        <w:rPr>
          <w:spacing w:val="40"/>
        </w:rPr>
        <w:t xml:space="preserve"> </w:t>
      </w:r>
      <w:r>
        <w:t>стремление</w:t>
      </w:r>
      <w:r>
        <w:rPr>
          <w:spacing w:val="40"/>
        </w:rPr>
        <w:t xml:space="preserve"> </w:t>
      </w:r>
      <w:r>
        <w:t>ребёнка</w:t>
      </w:r>
      <w:r>
        <w:rPr>
          <w:spacing w:val="40"/>
        </w:rPr>
        <w:t xml:space="preserve"> </w:t>
      </w:r>
      <w:r>
        <w:t>быть</w:t>
      </w:r>
      <w:r>
        <w:rPr>
          <w:spacing w:val="40"/>
        </w:rPr>
        <w:t xml:space="preserve"> </w:t>
      </w:r>
      <w:r>
        <w:t>членом</w:t>
      </w:r>
      <w:r>
        <w:rPr>
          <w:spacing w:val="40"/>
        </w:rPr>
        <w:t xml:space="preserve"> </w:t>
      </w:r>
      <w:r>
        <w:t>детского</w:t>
      </w:r>
      <w:r>
        <w:rPr>
          <w:spacing w:val="40"/>
        </w:rPr>
        <w:t xml:space="preserve"> </w:t>
      </w:r>
      <w:r>
        <w:t>коллектива:</w:t>
      </w:r>
      <w:r>
        <w:rPr>
          <w:spacing w:val="40"/>
        </w:rPr>
        <w:t xml:space="preserve"> </w:t>
      </w:r>
      <w:r>
        <w:t>иметь</w:t>
      </w:r>
      <w:r>
        <w:rPr>
          <w:spacing w:val="40"/>
        </w:rPr>
        <w:t xml:space="preserve"> </w:t>
      </w:r>
      <w:r>
        <w:t>ближайшее</w:t>
      </w:r>
      <w:r>
        <w:rPr>
          <w:spacing w:val="40"/>
        </w:rPr>
        <w:t xml:space="preserve"> </w:t>
      </w:r>
      <w:r>
        <w:t>окружение</w:t>
      </w:r>
      <w:r>
        <w:rPr>
          <w:spacing w:val="40"/>
        </w:rPr>
        <w:t xml:space="preserve"> </w:t>
      </w:r>
      <w:r>
        <w:t>и</w:t>
      </w:r>
      <w:r>
        <w:rPr>
          <w:spacing w:val="40"/>
        </w:rPr>
        <w:t xml:space="preserve"> </w:t>
      </w:r>
      <w:r>
        <w:t>предпочтения</w:t>
      </w:r>
      <w:r>
        <w:rPr>
          <w:spacing w:val="40"/>
        </w:rPr>
        <w:t xml:space="preserve"> </w:t>
      </w:r>
      <w:r>
        <w:t>в</w:t>
      </w:r>
      <w:r>
        <w:rPr>
          <w:spacing w:val="40"/>
        </w:rPr>
        <w:t xml:space="preserve"> </w:t>
      </w:r>
      <w:r>
        <w:t>общении;</w:t>
      </w:r>
      <w:r>
        <w:rPr>
          <w:spacing w:val="40"/>
        </w:rPr>
        <w:t xml:space="preserve"> </w:t>
      </w:r>
      <w:r>
        <w:t>стремиться</w:t>
      </w:r>
      <w:r>
        <w:rPr>
          <w:spacing w:val="40"/>
        </w:rPr>
        <w:t xml:space="preserve"> </w:t>
      </w:r>
      <w:r>
        <w:t>к</w:t>
      </w:r>
      <w:r>
        <w:rPr>
          <w:spacing w:val="40"/>
        </w:rPr>
        <w:t xml:space="preserve"> </w:t>
      </w:r>
      <w:r>
        <w:t>деловому</w:t>
      </w:r>
      <w:r>
        <w:rPr>
          <w:spacing w:val="40"/>
        </w:rPr>
        <w:t xml:space="preserve"> </w:t>
      </w:r>
      <w:r>
        <w:t>сотрудничеству;</w:t>
      </w:r>
      <w:r>
        <w:rPr>
          <w:spacing w:val="40"/>
        </w:rPr>
        <w:t xml:space="preserve"> </w:t>
      </w:r>
      <w:r>
        <w:t>в совместной</w:t>
      </w:r>
      <w:r>
        <w:rPr>
          <w:spacing w:val="40"/>
        </w:rPr>
        <w:t xml:space="preserve"> </w:t>
      </w:r>
      <w:r>
        <w:t>деятельности</w:t>
      </w:r>
      <w:r>
        <w:rPr>
          <w:spacing w:val="40"/>
        </w:rPr>
        <w:t xml:space="preserve"> </w:t>
      </w:r>
      <w:r>
        <w:t>ориентироваться</w:t>
      </w:r>
      <w:r>
        <w:rPr>
          <w:spacing w:val="40"/>
        </w:rPr>
        <w:t xml:space="preserve"> </w:t>
      </w:r>
      <w:r>
        <w:t>на</w:t>
      </w:r>
      <w:r>
        <w:rPr>
          <w:spacing w:val="40"/>
        </w:rPr>
        <w:t xml:space="preserve"> </w:t>
      </w:r>
      <w:r>
        <w:t>свои</w:t>
      </w:r>
      <w:r>
        <w:rPr>
          <w:spacing w:val="40"/>
        </w:rPr>
        <w:t xml:space="preserve"> </w:t>
      </w:r>
      <w:r>
        <w:t>возможности</w:t>
      </w:r>
      <w:r>
        <w:rPr>
          <w:spacing w:val="40"/>
        </w:rPr>
        <w:t xml:space="preserve"> </w:t>
      </w:r>
      <w:r>
        <w:t>и</w:t>
      </w:r>
      <w:r>
        <w:rPr>
          <w:spacing w:val="40"/>
        </w:rPr>
        <w:t xml:space="preserve"> </w:t>
      </w:r>
      <w:r>
        <w:t>сверстника.</w:t>
      </w:r>
      <w:r>
        <w:rPr>
          <w:spacing w:val="40"/>
        </w:rPr>
        <w:t xml:space="preserve"> </w:t>
      </w:r>
      <w:r>
        <w:t>Способствует овладению</w:t>
      </w:r>
      <w:r>
        <w:rPr>
          <w:spacing w:val="40"/>
        </w:rPr>
        <w:t xml:space="preserve"> </w:t>
      </w:r>
      <w:r>
        <w:t>детьми</w:t>
      </w:r>
      <w:r>
        <w:rPr>
          <w:spacing w:val="40"/>
        </w:rPr>
        <w:t xml:space="preserve"> </w:t>
      </w:r>
      <w:r>
        <w:t>умений</w:t>
      </w:r>
      <w:r>
        <w:rPr>
          <w:spacing w:val="40"/>
        </w:rPr>
        <w:t xml:space="preserve"> </w:t>
      </w:r>
      <w:r>
        <w:t>совместной</w:t>
      </w:r>
      <w:r>
        <w:rPr>
          <w:spacing w:val="40"/>
        </w:rPr>
        <w:t xml:space="preserve"> </w:t>
      </w:r>
      <w:r>
        <w:t>деятельности:</w:t>
      </w:r>
      <w:r>
        <w:rPr>
          <w:spacing w:val="40"/>
        </w:rPr>
        <w:t xml:space="preserve"> </w:t>
      </w:r>
      <w:r>
        <w:t>принимать</w:t>
      </w:r>
      <w:r>
        <w:rPr>
          <w:spacing w:val="40"/>
        </w:rPr>
        <w:t xml:space="preserve"> </w:t>
      </w:r>
      <w:r>
        <w:t>общую</w:t>
      </w:r>
      <w:r>
        <w:rPr>
          <w:spacing w:val="40"/>
        </w:rPr>
        <w:t xml:space="preserve"> </w:t>
      </w:r>
      <w:r>
        <w:t>цель,</w:t>
      </w:r>
      <w:r>
        <w:rPr>
          <w:spacing w:val="40"/>
        </w:rPr>
        <w:t xml:space="preserve"> </w:t>
      </w:r>
      <w:r>
        <w:t>договариваться</w:t>
      </w:r>
      <w:r>
        <w:rPr>
          <w:spacing w:val="40"/>
        </w:rPr>
        <w:t xml:space="preserve"> </w:t>
      </w:r>
      <w:r>
        <w:t>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384C8F" w:rsidRDefault="00E4716A">
      <w:pPr>
        <w:pStyle w:val="a3"/>
        <w:spacing w:line="278" w:lineRule="auto"/>
        <w:ind w:right="130" w:firstLine="710"/>
      </w:pPr>
      <w:r>
        <w:t>Педагог в совместной деятельности с детьми поощряет обсуждение и установление правил взаимодействия</w:t>
      </w:r>
      <w:r>
        <w:rPr>
          <w:spacing w:val="40"/>
        </w:rPr>
        <w:t xml:space="preserve"> </w:t>
      </w:r>
      <w:r>
        <w:t>в</w:t>
      </w:r>
      <w:r>
        <w:rPr>
          <w:spacing w:val="40"/>
        </w:rPr>
        <w:t xml:space="preserve"> </w:t>
      </w:r>
      <w:r>
        <w:t>группе,</w:t>
      </w:r>
      <w:r>
        <w:rPr>
          <w:spacing w:val="40"/>
        </w:rPr>
        <w:t xml:space="preserve"> </w:t>
      </w:r>
      <w:r>
        <w:t>способствует</w:t>
      </w:r>
      <w:r>
        <w:rPr>
          <w:spacing w:val="40"/>
        </w:rPr>
        <w:t xml:space="preserve"> </w:t>
      </w:r>
      <w:r>
        <w:t>пониманию</w:t>
      </w:r>
      <w:r>
        <w:rPr>
          <w:spacing w:val="40"/>
        </w:rPr>
        <w:t xml:space="preserve"> </w:t>
      </w:r>
      <w:r>
        <w:t>детьми</w:t>
      </w:r>
      <w:r>
        <w:rPr>
          <w:spacing w:val="40"/>
        </w:rPr>
        <w:t xml:space="preserve"> </w:t>
      </w:r>
      <w:r>
        <w:t>последствий</w:t>
      </w:r>
      <w:r>
        <w:rPr>
          <w:spacing w:val="40"/>
        </w:rPr>
        <w:t xml:space="preserve"> </w:t>
      </w:r>
      <w:r>
        <w:t>несоблюдения</w:t>
      </w:r>
      <w:r>
        <w:rPr>
          <w:spacing w:val="40"/>
        </w:rPr>
        <w:t xml:space="preserve"> </w:t>
      </w:r>
      <w:r>
        <w:t xml:space="preserve">принятых </w:t>
      </w:r>
      <w:r>
        <w:rPr>
          <w:spacing w:val="-2"/>
        </w:rPr>
        <w:t>правил.</w:t>
      </w:r>
    </w:p>
    <w:p w:rsidR="00384C8F" w:rsidRDefault="00E4716A">
      <w:pPr>
        <w:pStyle w:val="a3"/>
        <w:spacing w:line="276" w:lineRule="auto"/>
        <w:ind w:right="152" w:firstLine="710"/>
      </w:pPr>
      <w:r>
        <w:t>Расширяет представления о правилах поведения в общественных местах; об обязанностях в</w:t>
      </w:r>
      <w:r>
        <w:rPr>
          <w:spacing w:val="40"/>
        </w:rPr>
        <w:t xml:space="preserve"> </w:t>
      </w:r>
      <w:r>
        <w:t>группе.</w:t>
      </w:r>
      <w:r>
        <w:rPr>
          <w:spacing w:val="80"/>
        </w:rPr>
        <w:t xml:space="preserve"> </w:t>
      </w:r>
      <w:r>
        <w:t>Обогащает</w:t>
      </w:r>
      <w:r>
        <w:rPr>
          <w:spacing w:val="73"/>
        </w:rPr>
        <w:t xml:space="preserve"> </w:t>
      </w:r>
      <w:r>
        <w:t>словарь</w:t>
      </w:r>
      <w:r>
        <w:rPr>
          <w:spacing w:val="73"/>
        </w:rPr>
        <w:t xml:space="preserve"> </w:t>
      </w:r>
      <w:r>
        <w:t>детей</w:t>
      </w:r>
      <w:r>
        <w:rPr>
          <w:spacing w:val="73"/>
        </w:rPr>
        <w:t xml:space="preserve"> </w:t>
      </w:r>
      <w:r>
        <w:t>вежливыми</w:t>
      </w:r>
      <w:r>
        <w:rPr>
          <w:spacing w:val="79"/>
        </w:rPr>
        <w:t xml:space="preserve"> </w:t>
      </w:r>
      <w:r>
        <w:t>словами</w:t>
      </w:r>
      <w:r>
        <w:rPr>
          <w:spacing w:val="69"/>
        </w:rPr>
        <w:t xml:space="preserve"> </w:t>
      </w:r>
      <w:r>
        <w:t>(доброе</w:t>
      </w:r>
      <w:r>
        <w:rPr>
          <w:spacing w:val="72"/>
        </w:rPr>
        <w:t xml:space="preserve"> </w:t>
      </w:r>
      <w:r>
        <w:t>утро,</w:t>
      </w:r>
      <w:r>
        <w:rPr>
          <w:spacing w:val="76"/>
        </w:rPr>
        <w:t xml:space="preserve"> </w:t>
      </w:r>
      <w:r>
        <w:t>добрый</w:t>
      </w:r>
      <w:r>
        <w:rPr>
          <w:spacing w:val="73"/>
        </w:rPr>
        <w:t xml:space="preserve"> </w:t>
      </w:r>
      <w:r>
        <w:t>вечер,</w:t>
      </w:r>
      <w:r>
        <w:rPr>
          <w:spacing w:val="76"/>
        </w:rPr>
        <w:t xml:space="preserve"> </w:t>
      </w:r>
      <w:r>
        <w:t>хорошего</w:t>
      </w:r>
      <w:r>
        <w:rPr>
          <w:spacing w:val="78"/>
        </w:rPr>
        <w:t xml:space="preserve"> </w:t>
      </w:r>
      <w:r>
        <w:t>дня,</w:t>
      </w:r>
    </w:p>
    <w:p w:rsidR="00384C8F" w:rsidRDefault="00384C8F">
      <w:pPr>
        <w:spacing w:line="276" w:lineRule="auto"/>
        <w:sectPr w:rsidR="00384C8F">
          <w:pgSz w:w="11910" w:h="16840"/>
          <w:pgMar w:top="840" w:right="200" w:bottom="940" w:left="500" w:header="0" w:footer="718" w:gutter="0"/>
          <w:cols w:space="720"/>
        </w:sectPr>
      </w:pPr>
    </w:p>
    <w:p w:rsidR="00384C8F" w:rsidRDefault="00E4716A">
      <w:pPr>
        <w:pStyle w:val="a3"/>
        <w:spacing w:before="74"/>
      </w:pPr>
      <w:r>
        <w:lastRenderedPageBreak/>
        <w:t>будьте</w:t>
      </w:r>
      <w:r>
        <w:rPr>
          <w:spacing w:val="33"/>
        </w:rPr>
        <w:t xml:space="preserve"> </w:t>
      </w:r>
      <w:r>
        <w:t>здоровы,</w:t>
      </w:r>
      <w:r>
        <w:rPr>
          <w:spacing w:val="26"/>
        </w:rPr>
        <w:t xml:space="preserve"> </w:t>
      </w:r>
      <w:r>
        <w:t>пожалуйста,</w:t>
      </w:r>
      <w:r>
        <w:rPr>
          <w:spacing w:val="38"/>
        </w:rPr>
        <w:t xml:space="preserve"> </w:t>
      </w:r>
      <w:r>
        <w:t>извините,</w:t>
      </w:r>
      <w:r>
        <w:rPr>
          <w:spacing w:val="33"/>
        </w:rPr>
        <w:t xml:space="preserve"> </w:t>
      </w:r>
      <w:r>
        <w:rPr>
          <w:spacing w:val="-2"/>
        </w:rPr>
        <w:t>спасибо).</w:t>
      </w:r>
    </w:p>
    <w:p w:rsidR="00384C8F" w:rsidRDefault="00E4716A">
      <w:pPr>
        <w:pStyle w:val="a3"/>
        <w:spacing w:before="41" w:line="276" w:lineRule="auto"/>
        <w:ind w:right="139" w:firstLine="710"/>
      </w:pPr>
      <w:r>
        <w:t>Развивает позитивное отношение к ДОУ: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w:t>
      </w:r>
      <w:r>
        <w:rPr>
          <w:spacing w:val="40"/>
        </w:rPr>
        <w:t xml:space="preserve"> </w:t>
      </w:r>
      <w:r>
        <w:t>воспитывает</w:t>
      </w:r>
      <w:r>
        <w:rPr>
          <w:spacing w:val="40"/>
        </w:rPr>
        <w:t xml:space="preserve"> </w:t>
      </w:r>
      <w:r>
        <w:t>бережное</w:t>
      </w:r>
      <w:r>
        <w:rPr>
          <w:spacing w:val="40"/>
        </w:rPr>
        <w:t xml:space="preserve"> </w:t>
      </w:r>
      <w:r>
        <w:t>отношение</w:t>
      </w:r>
      <w:r>
        <w:rPr>
          <w:spacing w:val="40"/>
        </w:rPr>
        <w:t xml:space="preserve"> </w:t>
      </w:r>
      <w:r>
        <w:t>к</w:t>
      </w:r>
      <w:r>
        <w:rPr>
          <w:spacing w:val="40"/>
        </w:rPr>
        <w:t xml:space="preserve"> </w:t>
      </w:r>
      <w:r>
        <w:t>пространству</w:t>
      </w:r>
      <w:r>
        <w:rPr>
          <w:spacing w:val="40"/>
        </w:rPr>
        <w:t xml:space="preserve"> </w:t>
      </w:r>
      <w:r>
        <w:t>и</w:t>
      </w:r>
      <w:r>
        <w:rPr>
          <w:spacing w:val="40"/>
        </w:rPr>
        <w:t xml:space="preserve"> </w:t>
      </w:r>
      <w:r>
        <w:t>оборудованию</w:t>
      </w:r>
      <w:r>
        <w:rPr>
          <w:spacing w:val="40"/>
        </w:rPr>
        <w:t xml:space="preserve"> </w:t>
      </w:r>
      <w:r>
        <w:t>ДОУ.</w:t>
      </w:r>
      <w:r>
        <w:rPr>
          <w:spacing w:val="40"/>
        </w:rPr>
        <w:t xml:space="preserve"> </w:t>
      </w:r>
      <w:r>
        <w:t>Включает детей</w:t>
      </w:r>
      <w:r>
        <w:rPr>
          <w:spacing w:val="40"/>
        </w:rPr>
        <w:t xml:space="preserve"> </w:t>
      </w:r>
      <w:r>
        <w:t>в</w:t>
      </w:r>
      <w:r>
        <w:rPr>
          <w:spacing w:val="40"/>
        </w:rPr>
        <w:t xml:space="preserve"> </w:t>
      </w:r>
      <w:r>
        <w:t>подготовку</w:t>
      </w:r>
      <w:r>
        <w:rPr>
          <w:spacing w:val="40"/>
        </w:rPr>
        <w:t xml:space="preserve"> </w:t>
      </w:r>
      <w:r>
        <w:t>мероприятий</w:t>
      </w:r>
      <w:r>
        <w:rPr>
          <w:spacing w:val="40"/>
        </w:rPr>
        <w:t xml:space="preserve"> </w:t>
      </w:r>
      <w:r>
        <w:t>для</w:t>
      </w:r>
      <w:r>
        <w:rPr>
          <w:spacing w:val="40"/>
        </w:rPr>
        <w:t xml:space="preserve"> </w:t>
      </w:r>
      <w:r>
        <w:t>родителей</w:t>
      </w:r>
      <w:r>
        <w:rPr>
          <w:spacing w:val="40"/>
        </w:rPr>
        <w:t xml:space="preserve"> </w:t>
      </w:r>
      <w:r>
        <w:t>(законных</w:t>
      </w:r>
      <w:r>
        <w:rPr>
          <w:spacing w:val="40"/>
        </w:rPr>
        <w:t xml:space="preserve"> </w:t>
      </w:r>
      <w:r>
        <w:t>представителей),</w:t>
      </w:r>
      <w:r>
        <w:rPr>
          <w:spacing w:val="40"/>
        </w:rPr>
        <w:t xml:space="preserve"> </w:t>
      </w:r>
      <w:r>
        <w:t>пожилых</w:t>
      </w:r>
      <w:r>
        <w:rPr>
          <w:spacing w:val="40"/>
        </w:rPr>
        <w:t xml:space="preserve"> </w:t>
      </w:r>
      <w:r>
        <w:t>людей,</w:t>
      </w:r>
      <w:r>
        <w:rPr>
          <w:spacing w:val="40"/>
        </w:rPr>
        <w:t xml:space="preserve"> </w:t>
      </w:r>
      <w:r>
        <w:t xml:space="preserve">младших детей в ДОУ. Поддерживает чувство гордости детей, удовлетворение от проведенных </w:t>
      </w:r>
      <w:r>
        <w:rPr>
          <w:spacing w:val="-2"/>
        </w:rPr>
        <w:t>мероприятий.</w:t>
      </w:r>
    </w:p>
    <w:p w:rsidR="00384C8F" w:rsidRDefault="00E4716A">
      <w:pPr>
        <w:pStyle w:val="2"/>
        <w:numPr>
          <w:ilvl w:val="1"/>
          <w:numId w:val="170"/>
        </w:numPr>
        <w:tabs>
          <w:tab w:val="left" w:pos="1136"/>
        </w:tabs>
        <w:spacing w:before="8"/>
        <w:ind w:left="1136" w:hanging="306"/>
        <w:jc w:val="both"/>
      </w:pPr>
      <w:r>
        <w:t>В</w:t>
      </w:r>
      <w:r>
        <w:rPr>
          <w:spacing w:val="28"/>
        </w:rPr>
        <w:t xml:space="preserve"> </w:t>
      </w:r>
      <w:r>
        <w:t>области</w:t>
      </w:r>
      <w:r>
        <w:rPr>
          <w:spacing w:val="27"/>
        </w:rPr>
        <w:t xml:space="preserve"> </w:t>
      </w:r>
      <w:r>
        <w:t>формирования</w:t>
      </w:r>
      <w:r>
        <w:rPr>
          <w:spacing w:val="26"/>
        </w:rPr>
        <w:t xml:space="preserve"> </w:t>
      </w:r>
      <w:r>
        <w:t>основ</w:t>
      </w:r>
      <w:r>
        <w:rPr>
          <w:spacing w:val="27"/>
        </w:rPr>
        <w:t xml:space="preserve"> </w:t>
      </w:r>
      <w:r>
        <w:t>гражданственности</w:t>
      </w:r>
      <w:r>
        <w:rPr>
          <w:spacing w:val="27"/>
        </w:rPr>
        <w:t xml:space="preserve"> </w:t>
      </w:r>
      <w:r>
        <w:t>и</w:t>
      </w:r>
      <w:r>
        <w:rPr>
          <w:spacing w:val="28"/>
        </w:rPr>
        <w:t xml:space="preserve"> </w:t>
      </w:r>
      <w:r>
        <w:rPr>
          <w:spacing w:val="-2"/>
        </w:rPr>
        <w:t>патриотизма.</w:t>
      </w:r>
    </w:p>
    <w:p w:rsidR="00384C8F" w:rsidRDefault="00E4716A">
      <w:pPr>
        <w:pStyle w:val="a3"/>
        <w:spacing w:before="27" w:line="276" w:lineRule="auto"/>
        <w:ind w:right="135" w:firstLine="710"/>
      </w:pPr>
      <w:r>
        <w:t>Педагог воспитывает уважительное отношение к нашей Родине - России. Расширяет</w:t>
      </w:r>
      <w:r>
        <w:rPr>
          <w:spacing w:val="40"/>
        </w:rPr>
        <w:t xml:space="preserve"> </w:t>
      </w:r>
      <w:r>
        <w:t>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w:t>
      </w:r>
      <w:r>
        <w:rPr>
          <w:spacing w:val="40"/>
        </w:rPr>
        <w:t xml:space="preserve"> </w:t>
      </w:r>
      <w:r>
        <w:t>-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w:t>
      </w:r>
      <w:r>
        <w:rPr>
          <w:spacing w:val="40"/>
        </w:rPr>
        <w:t xml:space="preserve"> </w:t>
      </w:r>
      <w:r>
        <w:t>(рисуют,</w:t>
      </w:r>
      <w:r>
        <w:rPr>
          <w:spacing w:val="40"/>
        </w:rPr>
        <w:t xml:space="preserve"> </w:t>
      </w:r>
      <w:r>
        <w:t>играют,</w:t>
      </w:r>
      <w:r>
        <w:rPr>
          <w:spacing w:val="40"/>
        </w:rPr>
        <w:t xml:space="preserve"> </w:t>
      </w:r>
      <w:r>
        <w:t>обсуждают).</w:t>
      </w:r>
      <w:r>
        <w:rPr>
          <w:spacing w:val="40"/>
        </w:rPr>
        <w:t xml:space="preserve"> </w:t>
      </w:r>
      <w:r>
        <w:t>Уделяет</w:t>
      </w:r>
      <w:r>
        <w:rPr>
          <w:spacing w:val="40"/>
        </w:rPr>
        <w:t xml:space="preserve"> </w:t>
      </w:r>
      <w:r>
        <w:t>особое</w:t>
      </w:r>
      <w:r>
        <w:rPr>
          <w:spacing w:val="40"/>
        </w:rPr>
        <w:t xml:space="preserve"> </w:t>
      </w:r>
      <w:r>
        <w:t>внимание</w:t>
      </w:r>
      <w:r>
        <w:rPr>
          <w:spacing w:val="40"/>
        </w:rPr>
        <w:t xml:space="preserve"> </w:t>
      </w:r>
      <w:r>
        <w:t>традициям</w:t>
      </w:r>
      <w:r>
        <w:rPr>
          <w:spacing w:val="40"/>
        </w:rPr>
        <w:t xml:space="preserve"> </w:t>
      </w:r>
      <w:r>
        <w:t>и</w:t>
      </w:r>
      <w:r>
        <w:rPr>
          <w:spacing w:val="40"/>
        </w:rPr>
        <w:t xml:space="preserve"> </w:t>
      </w:r>
      <w:r>
        <w:t>обычаям</w:t>
      </w:r>
      <w:r>
        <w:rPr>
          <w:spacing w:val="40"/>
        </w:rPr>
        <w:t xml:space="preserve"> </w:t>
      </w:r>
      <w:r>
        <w:t>народов, которые проживают на территории малой родины.</w:t>
      </w:r>
    </w:p>
    <w:p w:rsidR="00384C8F" w:rsidRDefault="00E4716A">
      <w:pPr>
        <w:pStyle w:val="a3"/>
        <w:spacing w:before="2" w:line="276" w:lineRule="auto"/>
        <w:ind w:right="149" w:firstLine="710"/>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w:t>
      </w:r>
      <w:r>
        <w:rPr>
          <w:spacing w:val="40"/>
        </w:rPr>
        <w:t xml:space="preserve"> </w:t>
      </w:r>
      <w:r>
        <w:t>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w:t>
      </w:r>
      <w:r>
        <w:rPr>
          <w:spacing w:val="40"/>
        </w:rPr>
        <w:t xml:space="preserve"> </w:t>
      </w:r>
      <w:r>
        <w:t>в</w:t>
      </w:r>
      <w:r>
        <w:rPr>
          <w:spacing w:val="40"/>
        </w:rPr>
        <w:t xml:space="preserve"> </w:t>
      </w:r>
      <w:r>
        <w:t>населенном</w:t>
      </w:r>
      <w:r>
        <w:rPr>
          <w:spacing w:val="40"/>
        </w:rPr>
        <w:t xml:space="preserve"> </w:t>
      </w:r>
      <w:r>
        <w:t>пункте,</w:t>
      </w:r>
      <w:r>
        <w:rPr>
          <w:spacing w:val="40"/>
        </w:rPr>
        <w:t xml:space="preserve"> </w:t>
      </w:r>
      <w:r>
        <w:t>посвященными</w:t>
      </w:r>
      <w:r>
        <w:rPr>
          <w:spacing w:val="40"/>
        </w:rPr>
        <w:t xml:space="preserve"> </w:t>
      </w:r>
      <w:r>
        <w:t>празднику.</w:t>
      </w:r>
      <w:r>
        <w:rPr>
          <w:spacing w:val="40"/>
        </w:rPr>
        <w:t xml:space="preserve"> </w:t>
      </w:r>
      <w:r>
        <w:t>Воспитывает</w:t>
      </w:r>
      <w:r>
        <w:rPr>
          <w:spacing w:val="40"/>
        </w:rPr>
        <w:t xml:space="preserve"> </w:t>
      </w:r>
      <w:r>
        <w:t>уважение</w:t>
      </w:r>
      <w:r>
        <w:rPr>
          <w:spacing w:val="40"/>
        </w:rPr>
        <w:t xml:space="preserve"> </w:t>
      </w:r>
      <w:r>
        <w:t>к</w:t>
      </w:r>
      <w:r>
        <w:rPr>
          <w:spacing w:val="40"/>
        </w:rPr>
        <w:t xml:space="preserve"> </w:t>
      </w:r>
      <w:r>
        <w:t>защитникам</w:t>
      </w:r>
      <w:r>
        <w:rPr>
          <w:spacing w:val="40"/>
        </w:rPr>
        <w:t xml:space="preserve"> </w:t>
      </w:r>
      <w:r>
        <w:t>и героям Отечества. Знакомит детей с яркими биографическими фактами, поступками героев Отечества, вызывает позитивный</w:t>
      </w:r>
      <w:r>
        <w:rPr>
          <w:spacing w:val="40"/>
        </w:rPr>
        <w:t xml:space="preserve"> </w:t>
      </w:r>
      <w:r>
        <w:t>эмоциональный отклик и чувство</w:t>
      </w:r>
      <w:r>
        <w:rPr>
          <w:spacing w:val="40"/>
        </w:rPr>
        <w:t xml:space="preserve"> </w:t>
      </w:r>
      <w:r>
        <w:t>гордости.</w:t>
      </w:r>
    </w:p>
    <w:p w:rsidR="00384C8F" w:rsidRDefault="00E4716A">
      <w:pPr>
        <w:pStyle w:val="a3"/>
        <w:spacing w:line="276" w:lineRule="auto"/>
        <w:ind w:right="135" w:firstLine="710"/>
      </w:pPr>
      <w:r>
        <w:t>Педагог обогащает представления детей о малой родине: поддерживает любознательность по отношению к родному краю; интерес,</w:t>
      </w:r>
      <w:r>
        <w:rPr>
          <w:spacing w:val="40"/>
        </w:rPr>
        <w:t xml:space="preserve"> </w:t>
      </w:r>
      <w:r>
        <w:t>почему именно</w:t>
      </w:r>
      <w:r>
        <w:rPr>
          <w:spacing w:val="40"/>
        </w:rPr>
        <w:t xml:space="preserve"> </w:t>
      </w:r>
      <w:r>
        <w:t>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w:t>
      </w:r>
      <w:r>
        <w:rPr>
          <w:spacing w:val="40"/>
        </w:rPr>
        <w:t xml:space="preserve"> </w:t>
      </w:r>
      <w:r>
        <w:t>объектах.</w:t>
      </w:r>
      <w:r>
        <w:rPr>
          <w:spacing w:val="40"/>
        </w:rPr>
        <w:t xml:space="preserve"> </w:t>
      </w:r>
      <w:r>
        <w:t>Поддерживает</w:t>
      </w:r>
      <w:r>
        <w:rPr>
          <w:spacing w:val="40"/>
        </w:rPr>
        <w:t xml:space="preserve"> </w:t>
      </w:r>
      <w:r>
        <w:t>проявления</w:t>
      </w:r>
      <w:r>
        <w:rPr>
          <w:spacing w:val="40"/>
        </w:rPr>
        <w:t xml:space="preserve"> </w:t>
      </w:r>
      <w:r>
        <w:t>у</w:t>
      </w:r>
      <w:r>
        <w:rPr>
          <w:spacing w:val="40"/>
        </w:rPr>
        <w:t xml:space="preserve"> </w:t>
      </w:r>
      <w:r>
        <w:t>детей</w:t>
      </w:r>
      <w:r>
        <w:rPr>
          <w:spacing w:val="40"/>
        </w:rPr>
        <w:t xml:space="preserve"> </w:t>
      </w:r>
      <w:r>
        <w:t>первичной</w:t>
      </w:r>
      <w:r>
        <w:rPr>
          <w:spacing w:val="40"/>
        </w:rPr>
        <w:t xml:space="preserve"> </w:t>
      </w:r>
      <w:r>
        <w:t>социальной</w:t>
      </w:r>
      <w:r>
        <w:rPr>
          <w:spacing w:val="40"/>
        </w:rPr>
        <w:t xml:space="preserve"> </w:t>
      </w:r>
      <w:r>
        <w:t>активности: желание</w:t>
      </w:r>
      <w:r>
        <w:rPr>
          <w:spacing w:val="40"/>
        </w:rPr>
        <w:t xml:space="preserve"> </w:t>
      </w:r>
      <w:r>
        <w:t>принять</w:t>
      </w:r>
      <w:r>
        <w:rPr>
          <w:spacing w:val="40"/>
        </w:rPr>
        <w:t xml:space="preserve"> </w:t>
      </w:r>
      <w:r>
        <w:t>участие</w:t>
      </w:r>
      <w:r>
        <w:rPr>
          <w:spacing w:val="40"/>
        </w:rPr>
        <w:t xml:space="preserve"> </w:t>
      </w:r>
      <w:r>
        <w:t>в</w:t>
      </w:r>
      <w:r>
        <w:rPr>
          <w:spacing w:val="40"/>
        </w:rPr>
        <w:t xml:space="preserve"> </w:t>
      </w:r>
      <w:r>
        <w:t>значимых</w:t>
      </w:r>
      <w:r>
        <w:rPr>
          <w:spacing w:val="40"/>
        </w:rPr>
        <w:t xml:space="preserve"> </w:t>
      </w:r>
      <w:r>
        <w:t>событиях,</w:t>
      </w:r>
      <w:r>
        <w:rPr>
          <w:spacing w:val="40"/>
        </w:rPr>
        <w:t xml:space="preserve"> </w:t>
      </w:r>
      <w:r>
        <w:t>переживание</w:t>
      </w:r>
      <w:r>
        <w:rPr>
          <w:spacing w:val="40"/>
        </w:rPr>
        <w:t xml:space="preserve"> </w:t>
      </w:r>
      <w:r>
        <w:t>эмоций,</w:t>
      </w:r>
      <w:r>
        <w:rPr>
          <w:spacing w:val="40"/>
        </w:rPr>
        <w:t xml:space="preserve"> </w:t>
      </w:r>
      <w:r>
        <w:t>связанных</w:t>
      </w:r>
      <w:r>
        <w:rPr>
          <w:spacing w:val="40"/>
        </w:rPr>
        <w:t xml:space="preserve"> </w:t>
      </w:r>
      <w:r>
        <w:t>с</w:t>
      </w:r>
      <w:r>
        <w:rPr>
          <w:spacing w:val="40"/>
        </w:rPr>
        <w:t xml:space="preserve"> </w:t>
      </w:r>
      <w:r>
        <w:t>событиями военных</w:t>
      </w:r>
      <w:r>
        <w:rPr>
          <w:spacing w:val="40"/>
        </w:rPr>
        <w:t xml:space="preserve"> </w:t>
      </w:r>
      <w:r>
        <w:t>лет</w:t>
      </w:r>
      <w:r>
        <w:rPr>
          <w:spacing w:val="36"/>
        </w:rPr>
        <w:t xml:space="preserve"> </w:t>
      </w:r>
      <w:r>
        <w:t>и</w:t>
      </w:r>
      <w:r>
        <w:rPr>
          <w:spacing w:val="40"/>
        </w:rPr>
        <w:t xml:space="preserve"> </w:t>
      </w:r>
      <w:r>
        <w:t>подвигами</w:t>
      </w:r>
      <w:r>
        <w:rPr>
          <w:spacing w:val="40"/>
        </w:rPr>
        <w:t xml:space="preserve"> </w:t>
      </w:r>
      <w:r>
        <w:t>горожан</w:t>
      </w:r>
      <w:r>
        <w:rPr>
          <w:spacing w:val="40"/>
        </w:rPr>
        <w:t xml:space="preserve"> </w:t>
      </w:r>
      <w:r>
        <w:t>(чествование</w:t>
      </w:r>
      <w:r>
        <w:rPr>
          <w:spacing w:val="40"/>
        </w:rPr>
        <w:t xml:space="preserve"> </w:t>
      </w:r>
      <w:r>
        <w:t>ветеранов,</w:t>
      </w:r>
      <w:r>
        <w:rPr>
          <w:spacing w:val="40"/>
        </w:rPr>
        <w:t xml:space="preserve"> </w:t>
      </w:r>
      <w:r>
        <w:t>социальные</w:t>
      </w:r>
      <w:r>
        <w:rPr>
          <w:spacing w:val="40"/>
        </w:rPr>
        <w:t xml:space="preserve"> </w:t>
      </w:r>
      <w:r>
        <w:t>акции</w:t>
      </w:r>
      <w:r>
        <w:rPr>
          <w:spacing w:val="40"/>
        </w:rPr>
        <w:t xml:space="preserve"> </w:t>
      </w:r>
      <w:r>
        <w:t>и</w:t>
      </w:r>
      <w:r>
        <w:rPr>
          <w:spacing w:val="40"/>
        </w:rPr>
        <w:t xml:space="preserve"> </w:t>
      </w:r>
      <w:r>
        <w:t>прочее).</w:t>
      </w:r>
    </w:p>
    <w:p w:rsidR="00384C8F" w:rsidRDefault="00E4716A">
      <w:pPr>
        <w:pStyle w:val="2"/>
        <w:numPr>
          <w:ilvl w:val="1"/>
          <w:numId w:val="170"/>
        </w:numPr>
        <w:tabs>
          <w:tab w:val="left" w:pos="1131"/>
        </w:tabs>
        <w:spacing w:before="3"/>
        <w:ind w:left="1131" w:hanging="301"/>
        <w:jc w:val="both"/>
        <w:rPr>
          <w:i/>
        </w:rPr>
      </w:pPr>
      <w:r>
        <w:t>В</w:t>
      </w:r>
      <w:r>
        <w:rPr>
          <w:spacing w:val="30"/>
        </w:rPr>
        <w:t xml:space="preserve"> </w:t>
      </w:r>
      <w:r>
        <w:t>сфере</w:t>
      </w:r>
      <w:r>
        <w:rPr>
          <w:spacing w:val="14"/>
        </w:rPr>
        <w:t xml:space="preserve"> </w:t>
      </w:r>
      <w:r>
        <w:t>трудового</w:t>
      </w:r>
      <w:r>
        <w:rPr>
          <w:spacing w:val="21"/>
        </w:rPr>
        <w:t xml:space="preserve"> </w:t>
      </w:r>
      <w:r>
        <w:rPr>
          <w:spacing w:val="-2"/>
        </w:rPr>
        <w:t>воспитания</w:t>
      </w:r>
      <w:r>
        <w:rPr>
          <w:i/>
          <w:spacing w:val="-2"/>
        </w:rPr>
        <w:t>.</w:t>
      </w:r>
    </w:p>
    <w:p w:rsidR="00384C8F" w:rsidRDefault="00E4716A">
      <w:pPr>
        <w:pStyle w:val="a3"/>
        <w:spacing w:before="28" w:line="276" w:lineRule="auto"/>
        <w:ind w:right="147" w:firstLine="710"/>
      </w:pPr>
      <w:r>
        <w:t>Педагог</w:t>
      </w:r>
      <w:r>
        <w:rPr>
          <w:spacing w:val="40"/>
        </w:rPr>
        <w:t xml:space="preserve"> </w:t>
      </w:r>
      <w:r>
        <w:t>обогащает</w:t>
      </w:r>
      <w:r>
        <w:rPr>
          <w:spacing w:val="40"/>
        </w:rPr>
        <w:t xml:space="preserve"> </w:t>
      </w:r>
      <w:r>
        <w:t>представления</w:t>
      </w:r>
      <w:r>
        <w:rPr>
          <w:spacing w:val="40"/>
        </w:rPr>
        <w:t xml:space="preserve"> </w:t>
      </w:r>
      <w:r>
        <w:t>детей</w:t>
      </w:r>
      <w:r>
        <w:rPr>
          <w:spacing w:val="40"/>
        </w:rPr>
        <w:t xml:space="preserve"> </w:t>
      </w:r>
      <w:r>
        <w:t>о</w:t>
      </w:r>
      <w:r>
        <w:rPr>
          <w:spacing w:val="40"/>
        </w:rPr>
        <w:t xml:space="preserve"> </w:t>
      </w:r>
      <w:r>
        <w:t>труде</w:t>
      </w:r>
      <w:r>
        <w:rPr>
          <w:spacing w:val="40"/>
        </w:rPr>
        <w:t xml:space="preserve"> </w:t>
      </w:r>
      <w:r>
        <w:t>взрослых,</w:t>
      </w:r>
      <w:r>
        <w:rPr>
          <w:spacing w:val="40"/>
        </w:rPr>
        <w:t xml:space="preserve"> </w:t>
      </w:r>
      <w:r>
        <w:t>знакомит</w:t>
      </w:r>
      <w:r>
        <w:rPr>
          <w:spacing w:val="40"/>
        </w:rPr>
        <w:t xml:space="preserve"> </w:t>
      </w:r>
      <w:r>
        <w:t>детей</w:t>
      </w:r>
      <w:r>
        <w:rPr>
          <w:spacing w:val="40"/>
        </w:rPr>
        <w:t xml:space="preserve"> </w:t>
      </w:r>
      <w:r>
        <w:t>дошкольного возраста</w:t>
      </w:r>
      <w:r>
        <w:rPr>
          <w:spacing w:val="40"/>
        </w:rPr>
        <w:t xml:space="preserve"> </w:t>
      </w:r>
      <w:r>
        <w:t>с</w:t>
      </w:r>
      <w:r>
        <w:rPr>
          <w:spacing w:val="40"/>
        </w:rPr>
        <w:t xml:space="preserve"> </w:t>
      </w:r>
      <w:r>
        <w:t>разными</w:t>
      </w:r>
      <w:r>
        <w:rPr>
          <w:spacing w:val="40"/>
        </w:rPr>
        <w:t xml:space="preserve"> </w:t>
      </w:r>
      <w:r>
        <w:t>видами</w:t>
      </w:r>
      <w:r>
        <w:rPr>
          <w:spacing w:val="40"/>
        </w:rPr>
        <w:t xml:space="preserve"> </w:t>
      </w:r>
      <w:r>
        <w:t>производительного</w:t>
      </w:r>
      <w:r>
        <w:rPr>
          <w:spacing w:val="40"/>
        </w:rPr>
        <w:t xml:space="preserve"> </w:t>
      </w:r>
      <w:r>
        <w:t>(промышленность,</w:t>
      </w:r>
      <w:r>
        <w:rPr>
          <w:spacing w:val="40"/>
        </w:rPr>
        <w:t xml:space="preserve"> </w:t>
      </w:r>
      <w:r>
        <w:t>строительство,</w:t>
      </w:r>
      <w:r>
        <w:rPr>
          <w:spacing w:val="40"/>
        </w:rPr>
        <w:t xml:space="preserve"> </w:t>
      </w:r>
      <w:r>
        <w:t>сельское</w:t>
      </w:r>
      <w:r>
        <w:rPr>
          <w:spacing w:val="40"/>
        </w:rPr>
        <w:t xml:space="preserve"> </w:t>
      </w:r>
      <w:r>
        <w:t>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w:t>
      </w:r>
      <w:r>
        <w:rPr>
          <w:spacing w:val="40"/>
        </w:rPr>
        <w:t xml:space="preserve"> </w:t>
      </w:r>
      <w:r>
        <w:t>демонстрирует</w:t>
      </w:r>
      <w:r>
        <w:rPr>
          <w:spacing w:val="40"/>
        </w:rPr>
        <w:t xml:space="preserve"> </w:t>
      </w:r>
      <w:r>
        <w:t>возможные</w:t>
      </w:r>
      <w:r>
        <w:rPr>
          <w:spacing w:val="40"/>
        </w:rPr>
        <w:t xml:space="preserve"> </w:t>
      </w:r>
      <w:r>
        <w:t>связи</w:t>
      </w:r>
      <w:r>
        <w:rPr>
          <w:spacing w:val="40"/>
        </w:rPr>
        <w:t xml:space="preserve"> </w:t>
      </w:r>
      <w:r>
        <w:t>между</w:t>
      </w:r>
      <w:r>
        <w:rPr>
          <w:spacing w:val="40"/>
        </w:rPr>
        <w:t xml:space="preserve"> </w:t>
      </w:r>
      <w:r>
        <w:t>профессиями,</w:t>
      </w:r>
      <w:r>
        <w:rPr>
          <w:spacing w:val="40"/>
        </w:rPr>
        <w:t xml:space="preserve"> </w:t>
      </w:r>
      <w:r>
        <w:t>обращает</w:t>
      </w:r>
      <w:r>
        <w:rPr>
          <w:spacing w:val="40"/>
        </w:rPr>
        <w:t xml:space="preserve"> </w:t>
      </w:r>
      <w:r>
        <w:t>внимание</w:t>
      </w:r>
      <w:r>
        <w:rPr>
          <w:spacing w:val="40"/>
        </w:rPr>
        <w:t xml:space="preserve"> </w:t>
      </w:r>
      <w:r>
        <w:t>детей</w:t>
      </w:r>
      <w:r>
        <w:rPr>
          <w:spacing w:val="40"/>
        </w:rPr>
        <w:t xml:space="preserve"> </w:t>
      </w:r>
      <w:r>
        <w:t>на</w:t>
      </w:r>
      <w:r>
        <w:rPr>
          <w:spacing w:val="40"/>
        </w:rPr>
        <w:t xml:space="preserve"> </w:t>
      </w:r>
      <w:r>
        <w:t>содержание каждой</w:t>
      </w:r>
      <w:r>
        <w:rPr>
          <w:spacing w:val="36"/>
        </w:rPr>
        <w:t xml:space="preserve"> </w:t>
      </w:r>
      <w:r>
        <w:t>профессии</w:t>
      </w:r>
      <w:r>
        <w:rPr>
          <w:spacing w:val="36"/>
        </w:rPr>
        <w:t xml:space="preserve"> </w:t>
      </w:r>
      <w:r>
        <w:t>в</w:t>
      </w:r>
      <w:r>
        <w:rPr>
          <w:spacing w:val="37"/>
        </w:rPr>
        <w:t xml:space="preserve"> </w:t>
      </w:r>
      <w:r>
        <w:t>соответствии</w:t>
      </w:r>
      <w:r>
        <w:rPr>
          <w:spacing w:val="36"/>
        </w:rPr>
        <w:t xml:space="preserve"> </w:t>
      </w:r>
      <w:r>
        <w:t>с</w:t>
      </w:r>
      <w:r>
        <w:rPr>
          <w:spacing w:val="28"/>
        </w:rPr>
        <w:t xml:space="preserve"> </w:t>
      </w:r>
      <w:r>
        <w:t>общей</w:t>
      </w:r>
      <w:r>
        <w:rPr>
          <w:spacing w:val="36"/>
        </w:rPr>
        <w:t xml:space="preserve"> </w:t>
      </w:r>
      <w:r>
        <w:t>структурой</w:t>
      </w:r>
      <w:r>
        <w:rPr>
          <w:spacing w:val="36"/>
        </w:rPr>
        <w:t xml:space="preserve"> </w:t>
      </w:r>
      <w:r>
        <w:t>трудового</w:t>
      </w:r>
      <w:r>
        <w:rPr>
          <w:spacing w:val="34"/>
        </w:rPr>
        <w:t xml:space="preserve"> </w:t>
      </w:r>
      <w:r>
        <w:t>процесса</w:t>
      </w:r>
      <w:r>
        <w:rPr>
          <w:spacing w:val="28"/>
        </w:rPr>
        <w:t xml:space="preserve"> </w:t>
      </w:r>
      <w:r>
        <w:t>(мотив,</w:t>
      </w:r>
      <w:r>
        <w:rPr>
          <w:spacing w:val="32"/>
        </w:rPr>
        <w:t xml:space="preserve"> </w:t>
      </w:r>
      <w:r>
        <w:t>цель,</w:t>
      </w:r>
      <w:r>
        <w:rPr>
          <w:spacing w:val="37"/>
        </w:rPr>
        <w:t xml:space="preserve"> </w:t>
      </w:r>
      <w:r>
        <w:t>инструменты и оборудование, содержание действий, выбор трудовых действий в соответствии с целью, результат): продавец</w:t>
      </w:r>
      <w:r>
        <w:rPr>
          <w:spacing w:val="40"/>
        </w:rPr>
        <w:t xml:space="preserve"> </w:t>
      </w:r>
      <w:r>
        <w:t>продает</w:t>
      </w:r>
      <w:r>
        <w:rPr>
          <w:spacing w:val="40"/>
        </w:rPr>
        <w:t xml:space="preserve"> </w:t>
      </w:r>
      <w:r>
        <w:t>товар</w:t>
      </w:r>
      <w:r>
        <w:rPr>
          <w:spacing w:val="40"/>
        </w:rPr>
        <w:t xml:space="preserve"> </w:t>
      </w:r>
      <w:r>
        <w:t>покупателю,</w:t>
      </w:r>
      <w:r>
        <w:rPr>
          <w:spacing w:val="40"/>
        </w:rPr>
        <w:t xml:space="preserve"> </w:t>
      </w:r>
      <w:r>
        <w:t>рабочий</w:t>
      </w:r>
      <w:r>
        <w:rPr>
          <w:spacing w:val="40"/>
        </w:rPr>
        <w:t xml:space="preserve"> </w:t>
      </w:r>
      <w:r>
        <w:t>на</w:t>
      </w:r>
      <w:r>
        <w:rPr>
          <w:spacing w:val="40"/>
        </w:rPr>
        <w:t xml:space="preserve"> </w:t>
      </w:r>
      <w:r>
        <w:t>фабрике</w:t>
      </w:r>
      <w:r>
        <w:rPr>
          <w:spacing w:val="40"/>
        </w:rPr>
        <w:t xml:space="preserve"> </w:t>
      </w:r>
      <w:r>
        <w:t>изготавливает</w:t>
      </w:r>
      <w:r>
        <w:rPr>
          <w:spacing w:val="40"/>
        </w:rPr>
        <w:t xml:space="preserve"> </w:t>
      </w:r>
      <w:r>
        <w:t>товар,</w:t>
      </w:r>
      <w:r>
        <w:rPr>
          <w:spacing w:val="39"/>
        </w:rPr>
        <w:t xml:space="preserve"> </w:t>
      </w:r>
      <w:r>
        <w:t>шофер</w:t>
      </w:r>
      <w:r>
        <w:rPr>
          <w:spacing w:val="40"/>
        </w:rPr>
        <w:t xml:space="preserve"> </w:t>
      </w:r>
      <w:r>
        <w:t>развозит</w:t>
      </w:r>
      <w:r>
        <w:rPr>
          <w:spacing w:val="40"/>
        </w:rPr>
        <w:t xml:space="preserve"> </w:t>
      </w:r>
      <w:r>
        <w:t>товар по магазинам, грузчик разгружает товар.</w:t>
      </w:r>
    </w:p>
    <w:p w:rsidR="00384C8F" w:rsidRDefault="00E4716A">
      <w:pPr>
        <w:pStyle w:val="a3"/>
        <w:spacing w:line="276" w:lineRule="auto"/>
        <w:ind w:right="148" w:firstLine="710"/>
      </w:pPr>
      <w: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w:t>
      </w:r>
      <w:r>
        <w:rPr>
          <w:spacing w:val="40"/>
        </w:rPr>
        <w:t xml:space="preserve"> </w:t>
      </w:r>
      <w:r>
        <w:t>показывает,</w:t>
      </w:r>
      <w:r>
        <w:rPr>
          <w:spacing w:val="40"/>
        </w:rPr>
        <w:t xml:space="preserve"> </w:t>
      </w:r>
      <w:r>
        <w:t>как</w:t>
      </w:r>
      <w:r>
        <w:rPr>
          <w:spacing w:val="40"/>
        </w:rPr>
        <w:t xml:space="preserve"> </w:t>
      </w:r>
      <w:r>
        <w:t>техника</w:t>
      </w:r>
      <w:r>
        <w:rPr>
          <w:spacing w:val="40"/>
        </w:rPr>
        <w:t xml:space="preserve"> </w:t>
      </w:r>
      <w:r>
        <w:t>способствует</w:t>
      </w:r>
      <w:r>
        <w:rPr>
          <w:spacing w:val="40"/>
        </w:rPr>
        <w:t xml:space="preserve"> </w:t>
      </w:r>
      <w:r>
        <w:t>ускорению</w:t>
      </w:r>
      <w:r>
        <w:rPr>
          <w:spacing w:val="40"/>
        </w:rPr>
        <w:t xml:space="preserve"> </w:t>
      </w:r>
      <w:r>
        <w:t>получения</w:t>
      </w:r>
      <w:r>
        <w:rPr>
          <w:spacing w:val="40"/>
        </w:rPr>
        <w:t xml:space="preserve"> </w:t>
      </w:r>
      <w:r>
        <w:t>результата</w:t>
      </w:r>
      <w:r>
        <w:rPr>
          <w:spacing w:val="40"/>
        </w:rPr>
        <w:t xml:space="preserve"> </w:t>
      </w:r>
      <w:r>
        <w:t>труда</w:t>
      </w:r>
      <w:r>
        <w:rPr>
          <w:spacing w:val="40"/>
        </w:rPr>
        <w:t xml:space="preserve"> </w:t>
      </w:r>
      <w:r>
        <w:t>и облегчению труда взрослых.</w:t>
      </w:r>
    </w:p>
    <w:p w:rsidR="00384C8F" w:rsidRDefault="00E4716A">
      <w:pPr>
        <w:pStyle w:val="a3"/>
        <w:spacing w:before="3" w:line="276" w:lineRule="auto"/>
        <w:ind w:right="160" w:firstLine="710"/>
      </w:pPr>
      <w:r>
        <w:t>Педагог создает условия для знакомства детей с экономическими знаниями, рассказывает о назначении</w:t>
      </w:r>
      <w:r>
        <w:rPr>
          <w:spacing w:val="40"/>
        </w:rPr>
        <w:t xml:space="preserve">  </w:t>
      </w:r>
      <w:r>
        <w:t>рекламы</w:t>
      </w:r>
      <w:r>
        <w:rPr>
          <w:spacing w:val="40"/>
        </w:rPr>
        <w:t xml:space="preserve">  </w:t>
      </w:r>
      <w:r>
        <w:t>для</w:t>
      </w:r>
      <w:r>
        <w:rPr>
          <w:spacing w:val="40"/>
        </w:rPr>
        <w:t xml:space="preserve">  </w:t>
      </w:r>
      <w:r>
        <w:t>распространения</w:t>
      </w:r>
      <w:r>
        <w:rPr>
          <w:spacing w:val="40"/>
        </w:rPr>
        <w:t xml:space="preserve">  </w:t>
      </w:r>
      <w:r>
        <w:t>информации</w:t>
      </w:r>
      <w:r>
        <w:rPr>
          <w:spacing w:val="40"/>
        </w:rPr>
        <w:t xml:space="preserve">  </w:t>
      </w:r>
      <w:r>
        <w:t>о</w:t>
      </w:r>
      <w:r>
        <w:rPr>
          <w:spacing w:val="40"/>
        </w:rPr>
        <w:t xml:space="preserve">  </w:t>
      </w:r>
      <w:r>
        <w:t>товаре,</w:t>
      </w:r>
      <w:r>
        <w:rPr>
          <w:spacing w:val="40"/>
        </w:rPr>
        <w:t xml:space="preserve">  </w:t>
      </w:r>
      <w:r>
        <w:t>формирует</w:t>
      </w:r>
      <w:r>
        <w:rPr>
          <w:spacing w:val="40"/>
        </w:rPr>
        <w:t xml:space="preserve">  </w:t>
      </w:r>
      <w:r>
        <w:t>представление</w:t>
      </w:r>
      <w:r>
        <w:rPr>
          <w:spacing w:val="39"/>
        </w:rPr>
        <w:t xml:space="preserve">  </w:t>
      </w:r>
      <w:r>
        <w:t>о</w:t>
      </w:r>
    </w:p>
    <w:p w:rsidR="00384C8F" w:rsidRDefault="00384C8F">
      <w:pPr>
        <w:spacing w:line="276" w:lineRule="auto"/>
        <w:sectPr w:rsidR="00384C8F">
          <w:pgSz w:w="11910" w:h="16840"/>
          <w:pgMar w:top="840" w:right="200" w:bottom="940" w:left="500" w:header="0" w:footer="718" w:gutter="0"/>
          <w:cols w:space="720"/>
        </w:sectPr>
      </w:pPr>
    </w:p>
    <w:p w:rsidR="00384C8F" w:rsidRDefault="00E4716A">
      <w:pPr>
        <w:pStyle w:val="a3"/>
        <w:spacing w:before="74" w:line="276" w:lineRule="auto"/>
        <w:ind w:right="139"/>
      </w:pPr>
      <w:r>
        <w:lastRenderedPageBreak/>
        <w:t>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w:t>
      </w:r>
      <w:r>
        <w:rPr>
          <w:spacing w:val="40"/>
        </w:rPr>
        <w:t xml:space="preserve"> </w:t>
      </w:r>
      <w:r>
        <w:t>умения планировать расходы на покупку необходимых товаров и услуг, формирует уважение к труду родителей (законных представителей).</w:t>
      </w:r>
    </w:p>
    <w:p w:rsidR="00384C8F" w:rsidRDefault="00E4716A">
      <w:pPr>
        <w:pStyle w:val="a3"/>
        <w:spacing w:line="276" w:lineRule="auto"/>
        <w:ind w:right="149" w:firstLine="710"/>
      </w:pPr>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w:t>
      </w:r>
      <w:r>
        <w:rPr>
          <w:spacing w:val="40"/>
        </w:rPr>
        <w:t xml:space="preserve"> </w:t>
      </w:r>
      <w:r>
        <w:t>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w:t>
      </w:r>
      <w:r>
        <w:rPr>
          <w:spacing w:val="40"/>
        </w:rPr>
        <w:t xml:space="preserve"> </w:t>
      </w:r>
      <w:r>
        <w:t>труда:</w:t>
      </w:r>
      <w:r>
        <w:rPr>
          <w:spacing w:val="40"/>
        </w:rPr>
        <w:t xml:space="preserve"> </w:t>
      </w:r>
      <w:r>
        <w:t>вымыть</w:t>
      </w:r>
      <w:r>
        <w:rPr>
          <w:spacing w:val="40"/>
        </w:rPr>
        <w:t xml:space="preserve"> </w:t>
      </w:r>
      <w:r>
        <w:t>тарелку</w:t>
      </w:r>
      <w:r>
        <w:rPr>
          <w:spacing w:val="40"/>
        </w:rPr>
        <w:t xml:space="preserve"> </w:t>
      </w:r>
      <w:r>
        <w:t>после</w:t>
      </w:r>
      <w:r>
        <w:rPr>
          <w:spacing w:val="40"/>
        </w:rPr>
        <w:t xml:space="preserve"> </w:t>
      </w:r>
      <w:r>
        <w:t>обеда,</w:t>
      </w:r>
      <w:r>
        <w:rPr>
          <w:spacing w:val="40"/>
        </w:rPr>
        <w:t xml:space="preserve"> </w:t>
      </w:r>
      <w:r>
        <w:t>вытереть</w:t>
      </w:r>
      <w:r>
        <w:rPr>
          <w:spacing w:val="40"/>
        </w:rPr>
        <w:t xml:space="preserve"> </w:t>
      </w:r>
      <w:r>
        <w:t>пыль</w:t>
      </w:r>
      <w:r>
        <w:rPr>
          <w:spacing w:val="40"/>
        </w:rPr>
        <w:t xml:space="preserve"> </w:t>
      </w:r>
      <w:r>
        <w:t>в</w:t>
      </w:r>
      <w:r>
        <w:rPr>
          <w:spacing w:val="40"/>
        </w:rPr>
        <w:t xml:space="preserve"> </w:t>
      </w:r>
      <w:r>
        <w:t>комнате,</w:t>
      </w:r>
      <w:r>
        <w:rPr>
          <w:spacing w:val="40"/>
        </w:rPr>
        <w:t xml:space="preserve"> </w:t>
      </w:r>
      <w:r>
        <w:t>застелить кровать,</w:t>
      </w:r>
      <w:r>
        <w:rPr>
          <w:spacing w:val="40"/>
        </w:rPr>
        <w:t xml:space="preserve"> </w:t>
      </w:r>
      <w:r>
        <w:t>погладить</w:t>
      </w:r>
      <w:r>
        <w:rPr>
          <w:spacing w:val="40"/>
        </w:rPr>
        <w:t xml:space="preserve"> </w:t>
      </w:r>
      <w:r>
        <w:t>носовой</w:t>
      </w:r>
      <w:r>
        <w:rPr>
          <w:spacing w:val="40"/>
        </w:rPr>
        <w:t xml:space="preserve"> </w:t>
      </w:r>
      <w:r>
        <w:t>платок,</w:t>
      </w:r>
      <w:r>
        <w:rPr>
          <w:spacing w:val="40"/>
        </w:rPr>
        <w:t xml:space="preserve"> </w:t>
      </w:r>
      <w:r>
        <w:t>покормить</w:t>
      </w:r>
      <w:r>
        <w:rPr>
          <w:spacing w:val="40"/>
        </w:rPr>
        <w:t xml:space="preserve"> </w:t>
      </w:r>
      <w:r>
        <w:t>домашнего</w:t>
      </w:r>
      <w:r>
        <w:rPr>
          <w:spacing w:val="40"/>
        </w:rPr>
        <w:t xml:space="preserve"> </w:t>
      </w:r>
      <w:r>
        <w:t>питомца</w:t>
      </w:r>
      <w:r>
        <w:rPr>
          <w:spacing w:val="40"/>
        </w:rPr>
        <w:t xml:space="preserve"> </w:t>
      </w:r>
      <w:r>
        <w:t>и</w:t>
      </w:r>
      <w:r>
        <w:rPr>
          <w:spacing w:val="40"/>
        </w:rPr>
        <w:t xml:space="preserve"> </w:t>
      </w:r>
      <w:r>
        <w:t>тому</w:t>
      </w:r>
      <w:r>
        <w:rPr>
          <w:spacing w:val="37"/>
        </w:rPr>
        <w:t xml:space="preserve"> </w:t>
      </w:r>
      <w:r>
        <w:t>подобное.</w:t>
      </w:r>
    </w:p>
    <w:p w:rsidR="00384C8F" w:rsidRDefault="00E4716A">
      <w:pPr>
        <w:pStyle w:val="a3"/>
        <w:spacing w:line="276" w:lineRule="auto"/>
        <w:ind w:right="155" w:firstLine="710"/>
      </w:pPr>
      <w:r>
        <w:t>Педагог создает условия для коллективного выполнения детьми трудовых поручений во время дежурства,</w:t>
      </w:r>
      <w:r>
        <w:rPr>
          <w:spacing w:val="40"/>
        </w:rPr>
        <w:t xml:space="preserve"> </w:t>
      </w:r>
      <w:r>
        <w:t>учит</w:t>
      </w:r>
      <w:r>
        <w:rPr>
          <w:spacing w:val="40"/>
        </w:rPr>
        <w:t xml:space="preserve"> </w:t>
      </w:r>
      <w:r>
        <w:t>детей</w:t>
      </w:r>
      <w:r>
        <w:rPr>
          <w:spacing w:val="40"/>
        </w:rPr>
        <w:t xml:space="preserve"> </w:t>
      </w:r>
      <w:r>
        <w:t>распределять</w:t>
      </w:r>
      <w:r>
        <w:rPr>
          <w:spacing w:val="40"/>
        </w:rPr>
        <w:t xml:space="preserve"> </w:t>
      </w:r>
      <w:r>
        <w:t>между</w:t>
      </w:r>
      <w:r>
        <w:rPr>
          <w:spacing w:val="40"/>
        </w:rPr>
        <w:t xml:space="preserve"> </w:t>
      </w:r>
      <w:r>
        <w:t>собой</w:t>
      </w:r>
      <w:r>
        <w:rPr>
          <w:spacing w:val="40"/>
        </w:rPr>
        <w:t xml:space="preserve"> </w:t>
      </w:r>
      <w:r>
        <w:t>трудовые</w:t>
      </w:r>
      <w:r>
        <w:rPr>
          <w:spacing w:val="40"/>
        </w:rPr>
        <w:t xml:space="preserve"> </w:t>
      </w:r>
      <w:r>
        <w:t>поручения</w:t>
      </w:r>
      <w:r>
        <w:rPr>
          <w:spacing w:val="40"/>
        </w:rPr>
        <w:t xml:space="preserve"> </w:t>
      </w:r>
      <w:r>
        <w:t>для</w:t>
      </w:r>
      <w:r>
        <w:rPr>
          <w:spacing w:val="40"/>
        </w:rPr>
        <w:t xml:space="preserve"> </w:t>
      </w:r>
      <w:r>
        <w:t>получения</w:t>
      </w:r>
      <w:r>
        <w:rPr>
          <w:spacing w:val="40"/>
        </w:rPr>
        <w:t xml:space="preserve"> </w:t>
      </w:r>
      <w:r>
        <w:t>единого трудового результата.</w:t>
      </w:r>
    </w:p>
    <w:p w:rsidR="00384C8F" w:rsidRDefault="00E4716A">
      <w:pPr>
        <w:pStyle w:val="2"/>
        <w:numPr>
          <w:ilvl w:val="1"/>
          <w:numId w:val="170"/>
        </w:numPr>
        <w:tabs>
          <w:tab w:val="left" w:pos="1121"/>
        </w:tabs>
        <w:spacing w:before="9"/>
        <w:ind w:left="1121" w:hanging="291"/>
        <w:jc w:val="both"/>
      </w:pPr>
      <w:r>
        <w:t>В</w:t>
      </w:r>
      <w:r>
        <w:rPr>
          <w:spacing w:val="31"/>
        </w:rPr>
        <w:t xml:space="preserve"> </w:t>
      </w:r>
      <w:r>
        <w:t>области</w:t>
      </w:r>
      <w:r>
        <w:rPr>
          <w:spacing w:val="29"/>
        </w:rPr>
        <w:t xml:space="preserve"> </w:t>
      </w:r>
      <w:r>
        <w:t>формирования</w:t>
      </w:r>
      <w:r>
        <w:rPr>
          <w:spacing w:val="28"/>
        </w:rPr>
        <w:t xml:space="preserve"> </w:t>
      </w:r>
      <w:r>
        <w:t>безопасного</w:t>
      </w:r>
      <w:r>
        <w:rPr>
          <w:spacing w:val="28"/>
        </w:rPr>
        <w:t xml:space="preserve"> </w:t>
      </w:r>
      <w:r>
        <w:rPr>
          <w:spacing w:val="-2"/>
        </w:rPr>
        <w:t>поведения.</w:t>
      </w:r>
    </w:p>
    <w:p w:rsidR="00384C8F" w:rsidRDefault="00E4716A">
      <w:pPr>
        <w:pStyle w:val="a3"/>
        <w:spacing w:before="23" w:line="276" w:lineRule="auto"/>
        <w:ind w:right="132" w:firstLine="710"/>
      </w:pPr>
      <w:r>
        <w:t>Педагог</w:t>
      </w:r>
      <w:r>
        <w:rPr>
          <w:spacing w:val="40"/>
        </w:rPr>
        <w:t xml:space="preserve"> </w:t>
      </w:r>
      <w:r>
        <w:t>создает</w:t>
      </w:r>
      <w:r>
        <w:rPr>
          <w:spacing w:val="40"/>
        </w:rPr>
        <w:t xml:space="preserve"> </w:t>
      </w:r>
      <w:r>
        <w:t>условия</w:t>
      </w:r>
      <w:r>
        <w:rPr>
          <w:spacing w:val="40"/>
        </w:rPr>
        <w:t xml:space="preserve"> </w:t>
      </w:r>
      <w:r>
        <w:t>для</w:t>
      </w:r>
      <w:r>
        <w:rPr>
          <w:spacing w:val="40"/>
        </w:rPr>
        <w:t xml:space="preserve"> </w:t>
      </w:r>
      <w:r>
        <w:t>закрепления</w:t>
      </w:r>
      <w:r>
        <w:rPr>
          <w:spacing w:val="40"/>
        </w:rPr>
        <w:t xml:space="preserve"> </w:t>
      </w:r>
      <w:r>
        <w:t>представлений</w:t>
      </w:r>
      <w:r>
        <w:rPr>
          <w:spacing w:val="40"/>
        </w:rPr>
        <w:t xml:space="preserve"> </w:t>
      </w:r>
      <w:r>
        <w:t>детей</w:t>
      </w:r>
      <w:r>
        <w:rPr>
          <w:spacing w:val="40"/>
        </w:rPr>
        <w:t xml:space="preserve"> </w:t>
      </w:r>
      <w:r>
        <w:t>о</w:t>
      </w:r>
      <w:r>
        <w:rPr>
          <w:spacing w:val="40"/>
        </w:rPr>
        <w:t xml:space="preserve"> </w:t>
      </w:r>
      <w:r>
        <w:t>правилах</w:t>
      </w:r>
      <w:r>
        <w:rPr>
          <w:spacing w:val="40"/>
        </w:rPr>
        <w:t xml:space="preserve"> </w:t>
      </w:r>
      <w:r>
        <w:t>безопасного поведения</w:t>
      </w:r>
      <w:r>
        <w:rPr>
          <w:spacing w:val="24"/>
        </w:rPr>
        <w:t xml:space="preserve"> </w:t>
      </w:r>
      <w:r>
        <w:t>в</w:t>
      </w:r>
      <w:r>
        <w:rPr>
          <w:spacing w:val="27"/>
        </w:rPr>
        <w:t xml:space="preserve"> </w:t>
      </w:r>
      <w:r>
        <w:t>быту,</w:t>
      </w:r>
      <w:r>
        <w:rPr>
          <w:spacing w:val="32"/>
        </w:rPr>
        <w:t xml:space="preserve"> </w:t>
      </w:r>
      <w:r>
        <w:t>на</w:t>
      </w:r>
      <w:r>
        <w:rPr>
          <w:spacing w:val="23"/>
        </w:rPr>
        <w:t xml:space="preserve"> </w:t>
      </w:r>
      <w:r>
        <w:t>улице,</w:t>
      </w:r>
      <w:r>
        <w:rPr>
          <w:spacing w:val="27"/>
        </w:rPr>
        <w:t xml:space="preserve"> </w:t>
      </w:r>
      <w:r>
        <w:t>в</w:t>
      </w:r>
      <w:r>
        <w:rPr>
          <w:spacing w:val="27"/>
        </w:rPr>
        <w:t xml:space="preserve"> </w:t>
      </w:r>
      <w:r>
        <w:t>природе,</w:t>
      </w:r>
      <w:r>
        <w:rPr>
          <w:spacing w:val="27"/>
        </w:rPr>
        <w:t xml:space="preserve"> </w:t>
      </w:r>
      <w:r>
        <w:t>в</w:t>
      </w:r>
      <w:r>
        <w:rPr>
          <w:spacing w:val="21"/>
        </w:rPr>
        <w:t xml:space="preserve"> </w:t>
      </w:r>
      <w:r>
        <w:t>общении</w:t>
      </w:r>
      <w:r>
        <w:rPr>
          <w:spacing w:val="25"/>
        </w:rPr>
        <w:t xml:space="preserve"> </w:t>
      </w:r>
      <w:r>
        <w:t>с</w:t>
      </w:r>
      <w:r>
        <w:rPr>
          <w:spacing w:val="23"/>
        </w:rPr>
        <w:t xml:space="preserve"> </w:t>
      </w:r>
      <w:r>
        <w:t>людьми,</w:t>
      </w:r>
      <w:r>
        <w:rPr>
          <w:spacing w:val="22"/>
        </w:rPr>
        <w:t xml:space="preserve"> </w:t>
      </w:r>
      <w:r>
        <w:t>в</w:t>
      </w:r>
      <w:r>
        <w:rPr>
          <w:spacing w:val="27"/>
        </w:rPr>
        <w:t xml:space="preserve"> </w:t>
      </w:r>
      <w:r>
        <w:t>том</w:t>
      </w:r>
      <w:r>
        <w:rPr>
          <w:spacing w:val="27"/>
        </w:rPr>
        <w:t xml:space="preserve"> </w:t>
      </w:r>
      <w:r>
        <w:t>числе</w:t>
      </w:r>
      <w:r>
        <w:rPr>
          <w:spacing w:val="23"/>
        </w:rPr>
        <w:t xml:space="preserve"> </w:t>
      </w:r>
      <w:r>
        <w:t>в</w:t>
      </w:r>
      <w:r>
        <w:rPr>
          <w:spacing w:val="27"/>
        </w:rPr>
        <w:t xml:space="preserve"> </w:t>
      </w:r>
      <w:r>
        <w:t>сети</w:t>
      </w:r>
      <w:r>
        <w:rPr>
          <w:spacing w:val="25"/>
        </w:rPr>
        <w:t xml:space="preserve"> </w:t>
      </w:r>
      <w:r>
        <w:t>Интернет.</w:t>
      </w:r>
      <w:r>
        <w:rPr>
          <w:spacing w:val="22"/>
        </w:rPr>
        <w:t xml:space="preserve"> </w:t>
      </w:r>
      <w:r>
        <w:t>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w:t>
      </w:r>
      <w:r>
        <w:rPr>
          <w:spacing w:val="40"/>
        </w:rPr>
        <w:t xml:space="preserve"> </w:t>
      </w:r>
      <w:r>
        <w:t>лед</w:t>
      </w:r>
      <w:r>
        <w:rPr>
          <w:spacing w:val="40"/>
        </w:rPr>
        <w:t xml:space="preserve"> </w:t>
      </w:r>
      <w:r>
        <w:t>и</w:t>
      </w:r>
      <w:r>
        <w:rPr>
          <w:spacing w:val="40"/>
        </w:rPr>
        <w:t xml:space="preserve"> </w:t>
      </w:r>
      <w:r>
        <w:t>тому</w:t>
      </w:r>
      <w:r>
        <w:rPr>
          <w:spacing w:val="35"/>
        </w:rPr>
        <w:t xml:space="preserve"> </w:t>
      </w:r>
      <w:r>
        <w:t>подобное).</w:t>
      </w:r>
      <w:r>
        <w:rPr>
          <w:spacing w:val="40"/>
        </w:rPr>
        <w:t xml:space="preserve"> </w:t>
      </w:r>
      <w:r>
        <w:t>Инициирует</w:t>
      </w:r>
      <w:r>
        <w:rPr>
          <w:spacing w:val="40"/>
        </w:rPr>
        <w:t xml:space="preserve"> </w:t>
      </w:r>
      <w:r>
        <w:t>проблемными</w:t>
      </w:r>
      <w:r>
        <w:rPr>
          <w:spacing w:val="40"/>
        </w:rPr>
        <w:t xml:space="preserve"> </w:t>
      </w:r>
      <w:r>
        <w:t>вопросами</w:t>
      </w:r>
      <w:r>
        <w:rPr>
          <w:spacing w:val="40"/>
        </w:rPr>
        <w:t xml:space="preserve"> </w:t>
      </w:r>
      <w:r>
        <w:t>желание</w:t>
      </w:r>
      <w:r>
        <w:rPr>
          <w:spacing w:val="40"/>
        </w:rPr>
        <w:t xml:space="preserve"> </w:t>
      </w:r>
      <w:r>
        <w:t>детей</w:t>
      </w:r>
      <w:r>
        <w:rPr>
          <w:spacing w:val="40"/>
        </w:rPr>
        <w:t xml:space="preserve"> </w:t>
      </w:r>
      <w:r>
        <w:t>рассказать</w:t>
      </w:r>
      <w:r>
        <w:rPr>
          <w:spacing w:val="36"/>
        </w:rPr>
        <w:t xml:space="preserve"> </w:t>
      </w:r>
      <w:r>
        <w:t>о</w:t>
      </w:r>
      <w:r>
        <w:rPr>
          <w:spacing w:val="40"/>
        </w:rPr>
        <w:t xml:space="preserve"> </w:t>
      </w:r>
      <w:r>
        <w:t>том, как</w:t>
      </w:r>
      <w:r>
        <w:rPr>
          <w:spacing w:val="40"/>
        </w:rPr>
        <w:t xml:space="preserve"> </w:t>
      </w:r>
      <w:r>
        <w:t>можно</w:t>
      </w:r>
      <w:r>
        <w:rPr>
          <w:spacing w:val="40"/>
        </w:rPr>
        <w:t xml:space="preserve"> </w:t>
      </w:r>
      <w:r>
        <w:t>было</w:t>
      </w:r>
      <w:r>
        <w:rPr>
          <w:spacing w:val="40"/>
        </w:rPr>
        <w:t xml:space="preserve"> </w:t>
      </w:r>
      <w:r>
        <w:t>избежать</w:t>
      </w:r>
      <w:r>
        <w:rPr>
          <w:spacing w:val="40"/>
        </w:rPr>
        <w:t xml:space="preserve"> </w:t>
      </w:r>
      <w:r>
        <w:t>опасной</w:t>
      </w:r>
      <w:r>
        <w:rPr>
          <w:spacing w:val="40"/>
        </w:rPr>
        <w:t xml:space="preserve"> </w:t>
      </w:r>
      <w:r>
        <w:t>ситуации,</w:t>
      </w:r>
      <w:r>
        <w:rPr>
          <w:spacing w:val="40"/>
        </w:rPr>
        <w:t xml:space="preserve"> </w:t>
      </w:r>
      <w:r>
        <w:t>какие</w:t>
      </w:r>
      <w:r>
        <w:rPr>
          <w:spacing w:val="40"/>
        </w:rPr>
        <w:t xml:space="preserve"> </w:t>
      </w:r>
      <w:r>
        <w:t>советы</w:t>
      </w:r>
      <w:r>
        <w:rPr>
          <w:spacing w:val="40"/>
        </w:rPr>
        <w:t xml:space="preserve"> </w:t>
      </w:r>
      <w:r>
        <w:t>дети</w:t>
      </w:r>
      <w:r>
        <w:rPr>
          <w:spacing w:val="40"/>
        </w:rPr>
        <w:t xml:space="preserve"> </w:t>
      </w:r>
      <w:r>
        <w:t>могли</w:t>
      </w:r>
      <w:r>
        <w:rPr>
          <w:spacing w:val="40"/>
        </w:rPr>
        <w:t xml:space="preserve"> </w:t>
      </w:r>
      <w:r>
        <w:t>бы</w:t>
      </w:r>
      <w:r>
        <w:rPr>
          <w:spacing w:val="40"/>
        </w:rPr>
        <w:t xml:space="preserve"> </w:t>
      </w:r>
      <w:r>
        <w:t>дать</w:t>
      </w:r>
      <w:r>
        <w:rPr>
          <w:spacing w:val="40"/>
        </w:rPr>
        <w:t xml:space="preserve"> </w:t>
      </w:r>
      <w:r>
        <w:t>героям, представленным на картинках.</w:t>
      </w:r>
    </w:p>
    <w:p w:rsidR="00384C8F" w:rsidRDefault="00E4716A">
      <w:pPr>
        <w:pStyle w:val="a3"/>
        <w:spacing w:before="4" w:line="276" w:lineRule="auto"/>
        <w:ind w:right="136" w:firstLine="710"/>
      </w:pPr>
      <w:r>
        <w:t>Педагог</w:t>
      </w:r>
      <w:r>
        <w:rPr>
          <w:spacing w:val="40"/>
        </w:rPr>
        <w:t xml:space="preserve"> </w:t>
      </w:r>
      <w:r>
        <w:t>создает</w:t>
      </w:r>
      <w:r>
        <w:rPr>
          <w:spacing w:val="40"/>
        </w:rPr>
        <w:t xml:space="preserve"> </w:t>
      </w:r>
      <w:r>
        <w:t>условия</w:t>
      </w:r>
      <w:r>
        <w:rPr>
          <w:spacing w:val="40"/>
        </w:rPr>
        <w:t xml:space="preserve"> </w:t>
      </w:r>
      <w:r>
        <w:t>для</w:t>
      </w:r>
      <w:r>
        <w:rPr>
          <w:spacing w:val="40"/>
        </w:rPr>
        <w:t xml:space="preserve"> </w:t>
      </w:r>
      <w:r>
        <w:t>самостоятельной</w:t>
      </w:r>
      <w:r>
        <w:rPr>
          <w:spacing w:val="40"/>
        </w:rPr>
        <w:t xml:space="preserve"> </w:t>
      </w:r>
      <w:r>
        <w:t>деятельности</w:t>
      </w:r>
      <w:r>
        <w:rPr>
          <w:spacing w:val="40"/>
        </w:rPr>
        <w:t xml:space="preserve"> </w:t>
      </w:r>
      <w:r>
        <w:t>детей,</w:t>
      </w:r>
      <w:r>
        <w:rPr>
          <w:spacing w:val="40"/>
        </w:rPr>
        <w:t xml:space="preserve"> </w:t>
      </w:r>
      <w:r>
        <w:t>где</w:t>
      </w:r>
      <w:r>
        <w:rPr>
          <w:spacing w:val="40"/>
        </w:rPr>
        <w:t xml:space="preserve"> </w:t>
      </w:r>
      <w:r>
        <w:t>можно</w:t>
      </w:r>
      <w:r>
        <w:rPr>
          <w:spacing w:val="40"/>
        </w:rPr>
        <w:t xml:space="preserve"> </w:t>
      </w:r>
      <w:r>
        <w:t>было</w:t>
      </w:r>
      <w:r>
        <w:rPr>
          <w:spacing w:val="40"/>
        </w:rPr>
        <w:t xml:space="preserve"> </w:t>
      </w:r>
      <w:r>
        <w:t>бы применить</w:t>
      </w:r>
      <w:r>
        <w:rPr>
          <w:spacing w:val="40"/>
        </w:rPr>
        <w:t xml:space="preserve"> </w:t>
      </w:r>
      <w:r>
        <w:t>навыки</w:t>
      </w:r>
      <w:r>
        <w:rPr>
          <w:spacing w:val="40"/>
        </w:rPr>
        <w:t xml:space="preserve"> </w:t>
      </w:r>
      <w:r>
        <w:t>безопасного</w:t>
      </w:r>
      <w:r>
        <w:rPr>
          <w:spacing w:val="40"/>
        </w:rPr>
        <w:t xml:space="preserve"> </w:t>
      </w:r>
      <w:r>
        <w:t>поведения:</w:t>
      </w:r>
      <w:r>
        <w:rPr>
          <w:spacing w:val="40"/>
        </w:rPr>
        <w:t xml:space="preserve"> </w:t>
      </w:r>
      <w:r>
        <w:t>организует</w:t>
      </w:r>
      <w:r>
        <w:rPr>
          <w:spacing w:val="40"/>
        </w:rPr>
        <w:t xml:space="preserve"> </w:t>
      </w:r>
      <w:r>
        <w:t>игровые</w:t>
      </w:r>
      <w:r>
        <w:rPr>
          <w:spacing w:val="40"/>
        </w:rPr>
        <w:t xml:space="preserve"> </w:t>
      </w:r>
      <w:r>
        <w:t>и</w:t>
      </w:r>
      <w:r>
        <w:rPr>
          <w:spacing w:val="40"/>
        </w:rPr>
        <w:t xml:space="preserve"> </w:t>
      </w:r>
      <w:r>
        <w:t>проблемные</w:t>
      </w:r>
      <w:r>
        <w:rPr>
          <w:spacing w:val="40"/>
        </w:rPr>
        <w:t xml:space="preserve"> </w:t>
      </w:r>
      <w:r>
        <w:t>ситуации,</w:t>
      </w:r>
      <w:r>
        <w:rPr>
          <w:spacing w:val="40"/>
        </w:rPr>
        <w:t xml:space="preserve"> </w:t>
      </w:r>
      <w:r>
        <w:t>решая которые ребёнок может закрепить правила безопасного</w:t>
      </w:r>
      <w:r>
        <w:rPr>
          <w:spacing w:val="40"/>
        </w:rPr>
        <w:t xml:space="preserve"> </w:t>
      </w:r>
      <w:r>
        <w:t>поведения.</w:t>
      </w:r>
      <w:r>
        <w:rPr>
          <w:spacing w:val="40"/>
        </w:rPr>
        <w:t xml:space="preserve"> </w:t>
      </w:r>
      <w:r>
        <w:t>Инициирует</w:t>
      </w:r>
      <w:r>
        <w:rPr>
          <w:spacing w:val="40"/>
        </w:rPr>
        <w:t xml:space="preserve"> </w:t>
      </w:r>
      <w:r>
        <w:t>вместе</w:t>
      </w:r>
      <w:r>
        <w:rPr>
          <w:spacing w:val="40"/>
        </w:rPr>
        <w:t xml:space="preserve"> </w:t>
      </w:r>
      <w:r>
        <w:t>с</w:t>
      </w:r>
      <w:r>
        <w:rPr>
          <w:spacing w:val="40"/>
        </w:rPr>
        <w:t xml:space="preserve"> </w:t>
      </w:r>
      <w:r>
        <w:t>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w:t>
      </w:r>
      <w:r>
        <w:rPr>
          <w:spacing w:val="40"/>
        </w:rPr>
        <w:t xml:space="preserve"> </w:t>
      </w:r>
      <w:r>
        <w:t>было</w:t>
      </w:r>
      <w:r>
        <w:rPr>
          <w:spacing w:val="40"/>
        </w:rPr>
        <w:t xml:space="preserve"> </w:t>
      </w:r>
      <w:r>
        <w:t>себя</w:t>
      </w:r>
      <w:r>
        <w:rPr>
          <w:spacing w:val="39"/>
        </w:rPr>
        <w:t xml:space="preserve"> </w:t>
      </w:r>
      <w:r>
        <w:t>вести</w:t>
      </w:r>
      <w:r>
        <w:rPr>
          <w:spacing w:val="40"/>
        </w:rPr>
        <w:t xml:space="preserve"> </w:t>
      </w:r>
      <w:r>
        <w:t>в</w:t>
      </w:r>
      <w:r>
        <w:rPr>
          <w:spacing w:val="40"/>
        </w:rPr>
        <w:t xml:space="preserve"> </w:t>
      </w:r>
      <w:r>
        <w:t>подобной</w:t>
      </w:r>
      <w:r>
        <w:rPr>
          <w:spacing w:val="40"/>
        </w:rPr>
        <w:t xml:space="preserve"> </w:t>
      </w:r>
      <w:r>
        <w:t>ситуации, чтобы</w:t>
      </w:r>
      <w:r>
        <w:rPr>
          <w:spacing w:val="40"/>
        </w:rPr>
        <w:t xml:space="preserve"> </w:t>
      </w:r>
      <w:r>
        <w:t>избежать опасности.</w:t>
      </w:r>
    </w:p>
    <w:p w:rsidR="00384C8F" w:rsidRDefault="00E4716A">
      <w:pPr>
        <w:pStyle w:val="a3"/>
        <w:spacing w:before="2"/>
        <w:ind w:left="830"/>
      </w:pPr>
      <w:r>
        <w:t>Педагог</w:t>
      </w:r>
      <w:r>
        <w:rPr>
          <w:spacing w:val="20"/>
        </w:rPr>
        <w:t xml:space="preserve"> </w:t>
      </w:r>
      <w:r>
        <w:t>обсуждает</w:t>
      </w:r>
      <w:r>
        <w:rPr>
          <w:spacing w:val="33"/>
        </w:rPr>
        <w:t xml:space="preserve"> </w:t>
      </w:r>
      <w:r>
        <w:t>с</w:t>
      </w:r>
      <w:r>
        <w:rPr>
          <w:spacing w:val="30"/>
        </w:rPr>
        <w:t xml:space="preserve"> </w:t>
      </w:r>
      <w:r>
        <w:t>детьми</w:t>
      </w:r>
      <w:r>
        <w:rPr>
          <w:spacing w:val="26"/>
        </w:rPr>
        <w:t xml:space="preserve"> </w:t>
      </w:r>
      <w:r>
        <w:t>правила</w:t>
      </w:r>
      <w:r>
        <w:rPr>
          <w:spacing w:val="24"/>
        </w:rPr>
        <w:t xml:space="preserve"> </w:t>
      </w:r>
      <w:r>
        <w:t>пользования</w:t>
      </w:r>
      <w:r>
        <w:rPr>
          <w:spacing w:val="25"/>
        </w:rPr>
        <w:t xml:space="preserve"> </w:t>
      </w:r>
      <w:r>
        <w:t>сетью</w:t>
      </w:r>
      <w:r>
        <w:rPr>
          <w:spacing w:val="23"/>
        </w:rPr>
        <w:t xml:space="preserve"> </w:t>
      </w:r>
      <w:r>
        <w:t>Интернет,</w:t>
      </w:r>
      <w:r>
        <w:rPr>
          <w:spacing w:val="29"/>
        </w:rPr>
        <w:t xml:space="preserve"> </w:t>
      </w:r>
      <w:r>
        <w:t>цифровыми</w:t>
      </w:r>
      <w:r>
        <w:rPr>
          <w:spacing w:val="27"/>
        </w:rPr>
        <w:t xml:space="preserve"> </w:t>
      </w:r>
      <w:r>
        <w:rPr>
          <w:spacing w:val="-2"/>
        </w:rPr>
        <w:t>ресурсами.</w:t>
      </w:r>
    </w:p>
    <w:p w:rsidR="00384C8F" w:rsidRDefault="00384C8F">
      <w:pPr>
        <w:pStyle w:val="a3"/>
        <w:spacing w:before="87"/>
        <w:ind w:left="0"/>
        <w:jc w:val="left"/>
      </w:pPr>
    </w:p>
    <w:p w:rsidR="00384C8F" w:rsidRDefault="00E4716A">
      <w:pPr>
        <w:pStyle w:val="1"/>
        <w:ind w:left="830"/>
        <w:jc w:val="left"/>
      </w:pPr>
      <w:r>
        <w:t>Подготовительная</w:t>
      </w:r>
      <w:r>
        <w:rPr>
          <w:spacing w:val="14"/>
        </w:rPr>
        <w:t xml:space="preserve"> </w:t>
      </w:r>
      <w:r>
        <w:t>к</w:t>
      </w:r>
      <w:r>
        <w:rPr>
          <w:spacing w:val="19"/>
        </w:rPr>
        <w:t xml:space="preserve"> </w:t>
      </w:r>
      <w:r>
        <w:t>школе</w:t>
      </w:r>
      <w:r>
        <w:rPr>
          <w:spacing w:val="17"/>
        </w:rPr>
        <w:t xml:space="preserve"> </w:t>
      </w:r>
      <w:r>
        <w:t>группа</w:t>
      </w:r>
      <w:r>
        <w:rPr>
          <w:spacing w:val="17"/>
        </w:rPr>
        <w:t xml:space="preserve"> </w:t>
      </w:r>
      <w:r>
        <w:t>(от</w:t>
      </w:r>
      <w:r>
        <w:rPr>
          <w:spacing w:val="13"/>
        </w:rPr>
        <w:t xml:space="preserve"> </w:t>
      </w:r>
      <w:r>
        <w:t>6</w:t>
      </w:r>
      <w:r>
        <w:rPr>
          <w:spacing w:val="17"/>
        </w:rPr>
        <w:t xml:space="preserve"> </w:t>
      </w:r>
      <w:r>
        <w:t>лет</w:t>
      </w:r>
      <w:r>
        <w:rPr>
          <w:spacing w:val="9"/>
        </w:rPr>
        <w:t xml:space="preserve"> </w:t>
      </w:r>
      <w:r>
        <w:t>до</w:t>
      </w:r>
      <w:r>
        <w:rPr>
          <w:spacing w:val="11"/>
        </w:rPr>
        <w:t xml:space="preserve"> </w:t>
      </w:r>
      <w:r>
        <w:t>7</w:t>
      </w:r>
      <w:r>
        <w:rPr>
          <w:spacing w:val="17"/>
        </w:rPr>
        <w:t xml:space="preserve"> </w:t>
      </w:r>
      <w:r>
        <w:rPr>
          <w:spacing w:val="-4"/>
        </w:rPr>
        <w:t>лет)</w:t>
      </w:r>
    </w:p>
    <w:p w:rsidR="00384C8F" w:rsidRDefault="00E4716A">
      <w:pPr>
        <w:pStyle w:val="a3"/>
        <w:spacing w:before="42" w:line="276" w:lineRule="auto"/>
        <w:ind w:firstLine="710"/>
        <w:jc w:val="left"/>
      </w:pPr>
      <w:r>
        <w:t>В</w:t>
      </w:r>
      <w:r>
        <w:rPr>
          <w:spacing w:val="80"/>
          <w:w w:val="150"/>
        </w:rPr>
        <w:t xml:space="preserve"> </w:t>
      </w:r>
      <w:r>
        <w:t>области</w:t>
      </w:r>
      <w:r>
        <w:rPr>
          <w:spacing w:val="80"/>
          <w:w w:val="150"/>
        </w:rPr>
        <w:t xml:space="preserve"> </w:t>
      </w:r>
      <w:r>
        <w:t>социально-коммуникативного</w:t>
      </w:r>
      <w:r>
        <w:rPr>
          <w:spacing w:val="40"/>
        </w:rPr>
        <w:t xml:space="preserve">  </w:t>
      </w:r>
      <w:r>
        <w:t>развития</w:t>
      </w:r>
      <w:r>
        <w:rPr>
          <w:spacing w:val="80"/>
          <w:w w:val="150"/>
        </w:rPr>
        <w:t xml:space="preserve"> </w:t>
      </w:r>
      <w:r>
        <w:t>основными</w:t>
      </w:r>
      <w:r>
        <w:rPr>
          <w:spacing w:val="40"/>
        </w:rPr>
        <w:t xml:space="preserve">  </w:t>
      </w:r>
      <w:r>
        <w:rPr>
          <w:b/>
        </w:rPr>
        <w:t>задачами</w:t>
      </w:r>
      <w:r>
        <w:rPr>
          <w:b/>
          <w:spacing w:val="80"/>
          <w:w w:val="150"/>
        </w:rPr>
        <w:t xml:space="preserve"> </w:t>
      </w:r>
      <w:r>
        <w:t>образовательной</w:t>
      </w:r>
      <w:r>
        <w:rPr>
          <w:spacing w:val="40"/>
        </w:rPr>
        <w:t xml:space="preserve"> </w:t>
      </w:r>
      <w:r>
        <w:t>деятельности являются:</w:t>
      </w:r>
    </w:p>
    <w:p w:rsidR="00384C8F" w:rsidRDefault="00E4716A">
      <w:pPr>
        <w:pStyle w:val="2"/>
        <w:numPr>
          <w:ilvl w:val="0"/>
          <w:numId w:val="166"/>
        </w:numPr>
        <w:tabs>
          <w:tab w:val="left" w:pos="1112"/>
        </w:tabs>
        <w:spacing w:before="5"/>
        <w:ind w:left="1112" w:hanging="282"/>
      </w:pPr>
      <w:r>
        <w:t>в</w:t>
      </w:r>
      <w:r>
        <w:rPr>
          <w:spacing w:val="25"/>
        </w:rPr>
        <w:t xml:space="preserve"> </w:t>
      </w:r>
      <w:r>
        <w:t>сфере</w:t>
      </w:r>
      <w:r>
        <w:rPr>
          <w:spacing w:val="23"/>
        </w:rPr>
        <w:t xml:space="preserve"> </w:t>
      </w:r>
      <w:r>
        <w:t>социальных</w:t>
      </w:r>
      <w:r>
        <w:rPr>
          <w:spacing w:val="20"/>
        </w:rPr>
        <w:t xml:space="preserve"> </w:t>
      </w:r>
      <w:r>
        <w:rPr>
          <w:spacing w:val="-2"/>
        </w:rPr>
        <w:t>отношений:</w:t>
      </w:r>
    </w:p>
    <w:p w:rsidR="00384C8F" w:rsidRDefault="00E4716A">
      <w:pPr>
        <w:pStyle w:val="a4"/>
        <w:numPr>
          <w:ilvl w:val="1"/>
          <w:numId w:val="166"/>
        </w:numPr>
        <w:tabs>
          <w:tab w:val="left" w:pos="1048"/>
        </w:tabs>
        <w:spacing w:before="27" w:line="276" w:lineRule="auto"/>
        <w:ind w:right="154" w:firstLine="710"/>
        <w:jc w:val="left"/>
        <w:rPr>
          <w:sz w:val="24"/>
        </w:rPr>
      </w:pPr>
      <w:r>
        <w:rPr>
          <w:sz w:val="24"/>
        </w:rPr>
        <w:t>поддерживать</w:t>
      </w:r>
      <w:r>
        <w:rPr>
          <w:spacing w:val="80"/>
          <w:sz w:val="24"/>
        </w:rPr>
        <w:t xml:space="preserve"> </w:t>
      </w:r>
      <w:r>
        <w:rPr>
          <w:sz w:val="24"/>
        </w:rPr>
        <w:t>положительную</w:t>
      </w:r>
      <w:r>
        <w:rPr>
          <w:spacing w:val="80"/>
          <w:sz w:val="24"/>
        </w:rPr>
        <w:t xml:space="preserve"> </w:t>
      </w:r>
      <w:r>
        <w:rPr>
          <w:sz w:val="24"/>
        </w:rPr>
        <w:t>самооценку</w:t>
      </w:r>
      <w:r>
        <w:rPr>
          <w:spacing w:val="80"/>
          <w:sz w:val="24"/>
        </w:rPr>
        <w:t xml:space="preserve"> </w:t>
      </w:r>
      <w:r>
        <w:rPr>
          <w:sz w:val="24"/>
        </w:rPr>
        <w:t>ребёнка,</w:t>
      </w:r>
      <w:r>
        <w:rPr>
          <w:spacing w:val="80"/>
          <w:sz w:val="24"/>
        </w:rPr>
        <w:t xml:space="preserve"> </w:t>
      </w:r>
      <w:r>
        <w:rPr>
          <w:sz w:val="24"/>
        </w:rPr>
        <w:t>уверенность</w:t>
      </w:r>
      <w:r>
        <w:rPr>
          <w:spacing w:val="80"/>
          <w:sz w:val="24"/>
        </w:rPr>
        <w:t xml:space="preserve"> </w:t>
      </w:r>
      <w:r>
        <w:rPr>
          <w:sz w:val="24"/>
        </w:rPr>
        <w:t>в</w:t>
      </w:r>
      <w:r>
        <w:rPr>
          <w:spacing w:val="80"/>
          <w:sz w:val="24"/>
        </w:rPr>
        <w:t xml:space="preserve"> </w:t>
      </w:r>
      <w:r>
        <w:rPr>
          <w:sz w:val="24"/>
        </w:rPr>
        <w:t>себе,</w:t>
      </w:r>
      <w:r>
        <w:rPr>
          <w:spacing w:val="80"/>
          <w:sz w:val="24"/>
        </w:rPr>
        <w:t xml:space="preserve"> </w:t>
      </w:r>
      <w:r>
        <w:rPr>
          <w:sz w:val="24"/>
        </w:rPr>
        <w:t>осознание</w:t>
      </w:r>
      <w:r>
        <w:rPr>
          <w:spacing w:val="80"/>
          <w:sz w:val="24"/>
        </w:rPr>
        <w:t xml:space="preserve"> </w:t>
      </w:r>
      <w:r>
        <w:rPr>
          <w:sz w:val="24"/>
        </w:rPr>
        <w:t>роста своих</w:t>
      </w:r>
      <w:r>
        <w:rPr>
          <w:spacing w:val="40"/>
          <w:sz w:val="24"/>
        </w:rPr>
        <w:t xml:space="preserve"> </w:t>
      </w:r>
      <w:r>
        <w:rPr>
          <w:sz w:val="24"/>
        </w:rPr>
        <w:t>достижений,</w:t>
      </w:r>
      <w:r>
        <w:rPr>
          <w:spacing w:val="40"/>
          <w:sz w:val="24"/>
        </w:rPr>
        <w:t xml:space="preserve"> </w:t>
      </w:r>
      <w:r>
        <w:rPr>
          <w:sz w:val="24"/>
        </w:rPr>
        <w:t>чувства</w:t>
      </w:r>
      <w:r>
        <w:rPr>
          <w:spacing w:val="40"/>
          <w:sz w:val="24"/>
        </w:rPr>
        <w:t xml:space="preserve"> </w:t>
      </w:r>
      <w:r>
        <w:rPr>
          <w:sz w:val="24"/>
        </w:rPr>
        <w:t>собственного</w:t>
      </w:r>
      <w:r>
        <w:rPr>
          <w:spacing w:val="40"/>
          <w:sz w:val="24"/>
        </w:rPr>
        <w:t xml:space="preserve"> </w:t>
      </w:r>
      <w:r>
        <w:rPr>
          <w:sz w:val="24"/>
        </w:rPr>
        <w:t>достоинства,</w:t>
      </w:r>
      <w:r>
        <w:rPr>
          <w:spacing w:val="40"/>
          <w:sz w:val="24"/>
        </w:rPr>
        <w:t xml:space="preserve"> </w:t>
      </w:r>
      <w:r>
        <w:rPr>
          <w:sz w:val="24"/>
        </w:rPr>
        <w:t>стремления</w:t>
      </w:r>
      <w:r>
        <w:rPr>
          <w:spacing w:val="40"/>
          <w:sz w:val="24"/>
        </w:rPr>
        <w:t xml:space="preserve"> </w:t>
      </w:r>
      <w:r>
        <w:rPr>
          <w:sz w:val="24"/>
        </w:rPr>
        <w:t>стать</w:t>
      </w:r>
      <w:r>
        <w:rPr>
          <w:spacing w:val="40"/>
          <w:sz w:val="24"/>
        </w:rPr>
        <w:t xml:space="preserve"> </w:t>
      </w:r>
      <w:r>
        <w:rPr>
          <w:sz w:val="24"/>
        </w:rPr>
        <w:t>школьником;</w:t>
      </w:r>
    </w:p>
    <w:p w:rsidR="00384C8F" w:rsidRDefault="00E4716A">
      <w:pPr>
        <w:pStyle w:val="a4"/>
        <w:numPr>
          <w:ilvl w:val="1"/>
          <w:numId w:val="166"/>
        </w:numPr>
        <w:tabs>
          <w:tab w:val="left" w:pos="1072"/>
        </w:tabs>
        <w:spacing w:line="276" w:lineRule="auto"/>
        <w:ind w:right="149" w:firstLine="710"/>
        <w:jc w:val="left"/>
        <w:rPr>
          <w:sz w:val="24"/>
        </w:rPr>
      </w:pPr>
      <w:r>
        <w:rPr>
          <w:sz w:val="24"/>
        </w:rPr>
        <w:t>обогащать</w:t>
      </w:r>
      <w:r>
        <w:rPr>
          <w:spacing w:val="80"/>
          <w:w w:val="150"/>
          <w:sz w:val="24"/>
        </w:rPr>
        <w:t xml:space="preserve"> </w:t>
      </w:r>
      <w:r>
        <w:rPr>
          <w:sz w:val="24"/>
        </w:rPr>
        <w:t>опыт</w:t>
      </w:r>
      <w:r>
        <w:rPr>
          <w:spacing w:val="80"/>
          <w:w w:val="150"/>
          <w:sz w:val="24"/>
        </w:rPr>
        <w:t xml:space="preserve"> </w:t>
      </w:r>
      <w:r>
        <w:rPr>
          <w:sz w:val="24"/>
        </w:rPr>
        <w:t>применения</w:t>
      </w:r>
      <w:r>
        <w:rPr>
          <w:spacing w:val="80"/>
          <w:w w:val="150"/>
          <w:sz w:val="24"/>
        </w:rPr>
        <w:t xml:space="preserve"> </w:t>
      </w:r>
      <w:r>
        <w:rPr>
          <w:sz w:val="24"/>
        </w:rPr>
        <w:t>разнообразных</w:t>
      </w:r>
      <w:r>
        <w:rPr>
          <w:spacing w:val="80"/>
          <w:w w:val="150"/>
          <w:sz w:val="24"/>
        </w:rPr>
        <w:t xml:space="preserve"> </w:t>
      </w:r>
      <w:r>
        <w:rPr>
          <w:sz w:val="24"/>
        </w:rPr>
        <w:t>способов</w:t>
      </w:r>
      <w:r>
        <w:rPr>
          <w:spacing w:val="80"/>
          <w:w w:val="150"/>
          <w:sz w:val="24"/>
        </w:rPr>
        <w:t xml:space="preserve"> </w:t>
      </w:r>
      <w:r>
        <w:rPr>
          <w:sz w:val="24"/>
        </w:rPr>
        <w:t>взаимодействия</w:t>
      </w:r>
      <w:r>
        <w:rPr>
          <w:spacing w:val="80"/>
          <w:w w:val="150"/>
          <w:sz w:val="24"/>
        </w:rPr>
        <w:t xml:space="preserve"> </w:t>
      </w:r>
      <w:r>
        <w:rPr>
          <w:sz w:val="24"/>
        </w:rPr>
        <w:t>со</w:t>
      </w:r>
      <w:r>
        <w:rPr>
          <w:spacing w:val="80"/>
          <w:w w:val="150"/>
          <w:sz w:val="24"/>
        </w:rPr>
        <w:t xml:space="preserve"> </w:t>
      </w:r>
      <w:r>
        <w:rPr>
          <w:sz w:val="24"/>
        </w:rPr>
        <w:t>взрослыми</w:t>
      </w:r>
      <w:r>
        <w:rPr>
          <w:spacing w:val="80"/>
          <w:w w:val="150"/>
          <w:sz w:val="24"/>
        </w:rPr>
        <w:t xml:space="preserve"> </w:t>
      </w:r>
      <w:r>
        <w:rPr>
          <w:sz w:val="24"/>
        </w:rPr>
        <w:t>и сверстниками; развитие начал социально-значимой</w:t>
      </w:r>
      <w:r>
        <w:rPr>
          <w:spacing w:val="40"/>
          <w:sz w:val="24"/>
        </w:rPr>
        <w:t xml:space="preserve"> </w:t>
      </w:r>
      <w:r>
        <w:rPr>
          <w:sz w:val="24"/>
        </w:rPr>
        <w:t>активности;</w:t>
      </w:r>
    </w:p>
    <w:p w:rsidR="00384C8F" w:rsidRDefault="00E4716A">
      <w:pPr>
        <w:pStyle w:val="a4"/>
        <w:numPr>
          <w:ilvl w:val="1"/>
          <w:numId w:val="166"/>
        </w:numPr>
        <w:tabs>
          <w:tab w:val="left" w:pos="1010"/>
        </w:tabs>
        <w:spacing w:before="3" w:line="276" w:lineRule="auto"/>
        <w:ind w:right="149" w:firstLine="710"/>
        <w:rPr>
          <w:sz w:val="24"/>
        </w:rPr>
      </w:pPr>
      <w:r>
        <w:rPr>
          <w:sz w:val="24"/>
        </w:rPr>
        <w:t>обогащать эмоциональный опыт ребёнка, развивать способность ребёнка распознавать свои переживания и</w:t>
      </w:r>
      <w:r>
        <w:rPr>
          <w:spacing w:val="40"/>
          <w:sz w:val="24"/>
        </w:rPr>
        <w:t xml:space="preserve"> </w:t>
      </w:r>
      <w:r>
        <w:rPr>
          <w:sz w:val="24"/>
        </w:rPr>
        <w:t>эмоции окружающих, осуществлять выбор социально одобряемых действий в</w:t>
      </w:r>
      <w:r>
        <w:rPr>
          <w:spacing w:val="80"/>
          <w:sz w:val="24"/>
        </w:rPr>
        <w:t xml:space="preserve"> </w:t>
      </w:r>
      <w:r>
        <w:rPr>
          <w:sz w:val="24"/>
        </w:rPr>
        <w:t>конкретных</w:t>
      </w:r>
      <w:r>
        <w:rPr>
          <w:spacing w:val="40"/>
          <w:sz w:val="24"/>
        </w:rPr>
        <w:t xml:space="preserve"> </w:t>
      </w:r>
      <w:r>
        <w:rPr>
          <w:sz w:val="24"/>
        </w:rPr>
        <w:t>ситуациях</w:t>
      </w:r>
      <w:r>
        <w:rPr>
          <w:spacing w:val="40"/>
          <w:sz w:val="24"/>
        </w:rPr>
        <w:t xml:space="preserve"> </w:t>
      </w:r>
      <w:r>
        <w:rPr>
          <w:sz w:val="24"/>
        </w:rPr>
        <w:t>и</w:t>
      </w:r>
      <w:r>
        <w:rPr>
          <w:spacing w:val="40"/>
          <w:sz w:val="24"/>
        </w:rPr>
        <w:t xml:space="preserve"> </w:t>
      </w:r>
      <w:r>
        <w:rPr>
          <w:sz w:val="24"/>
        </w:rPr>
        <w:t>обосновывать</w:t>
      </w:r>
      <w:r>
        <w:rPr>
          <w:spacing w:val="40"/>
          <w:sz w:val="24"/>
        </w:rPr>
        <w:t xml:space="preserve"> </w:t>
      </w:r>
      <w:r>
        <w:rPr>
          <w:sz w:val="24"/>
        </w:rPr>
        <w:t>свои</w:t>
      </w:r>
      <w:r>
        <w:rPr>
          <w:spacing w:val="40"/>
          <w:sz w:val="24"/>
        </w:rPr>
        <w:t xml:space="preserve"> </w:t>
      </w:r>
      <w:r>
        <w:rPr>
          <w:sz w:val="24"/>
        </w:rPr>
        <w:t>намерения</w:t>
      </w:r>
      <w:r>
        <w:rPr>
          <w:spacing w:val="40"/>
          <w:sz w:val="24"/>
        </w:rPr>
        <w:t xml:space="preserve"> </w:t>
      </w:r>
      <w:r>
        <w:rPr>
          <w:sz w:val="24"/>
        </w:rPr>
        <w:t>и</w:t>
      </w:r>
      <w:r>
        <w:rPr>
          <w:spacing w:val="40"/>
          <w:sz w:val="24"/>
        </w:rPr>
        <w:t xml:space="preserve"> </w:t>
      </w:r>
      <w:r>
        <w:rPr>
          <w:sz w:val="24"/>
        </w:rPr>
        <w:t>ценностные</w:t>
      </w:r>
      <w:r>
        <w:rPr>
          <w:spacing w:val="40"/>
          <w:sz w:val="24"/>
        </w:rPr>
        <w:t xml:space="preserve"> </w:t>
      </w:r>
      <w:r>
        <w:rPr>
          <w:sz w:val="24"/>
        </w:rPr>
        <w:t>ориентации;</w:t>
      </w:r>
    </w:p>
    <w:p w:rsidR="00384C8F" w:rsidRDefault="00384C8F">
      <w:pPr>
        <w:spacing w:line="276" w:lineRule="auto"/>
        <w:jc w:val="both"/>
        <w:rPr>
          <w:sz w:val="24"/>
        </w:rPr>
        <w:sectPr w:rsidR="00384C8F">
          <w:pgSz w:w="11910" w:h="16840"/>
          <w:pgMar w:top="840" w:right="200" w:bottom="940" w:left="500" w:header="0" w:footer="718" w:gutter="0"/>
          <w:cols w:space="720"/>
        </w:sectPr>
      </w:pPr>
    </w:p>
    <w:p w:rsidR="00384C8F" w:rsidRDefault="00E4716A">
      <w:pPr>
        <w:pStyle w:val="a4"/>
        <w:numPr>
          <w:ilvl w:val="1"/>
          <w:numId w:val="166"/>
        </w:numPr>
        <w:tabs>
          <w:tab w:val="left" w:pos="1116"/>
        </w:tabs>
        <w:spacing w:before="74" w:line="276" w:lineRule="auto"/>
        <w:ind w:right="136" w:firstLine="710"/>
        <w:rPr>
          <w:sz w:val="24"/>
        </w:rPr>
      </w:pPr>
      <w:r>
        <w:rPr>
          <w:sz w:val="24"/>
        </w:rPr>
        <w:lastRenderedPageBreak/>
        <w:t xml:space="preserve">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w:t>
      </w:r>
      <w:r>
        <w:rPr>
          <w:spacing w:val="-2"/>
          <w:sz w:val="24"/>
        </w:rPr>
        <w:t>способами;</w:t>
      </w:r>
    </w:p>
    <w:p w:rsidR="00384C8F" w:rsidRDefault="00E4716A">
      <w:pPr>
        <w:pStyle w:val="a4"/>
        <w:numPr>
          <w:ilvl w:val="1"/>
          <w:numId w:val="166"/>
        </w:numPr>
        <w:tabs>
          <w:tab w:val="left" w:pos="1010"/>
        </w:tabs>
        <w:spacing w:line="276" w:lineRule="auto"/>
        <w:ind w:right="155" w:firstLine="710"/>
        <w:rPr>
          <w:sz w:val="24"/>
        </w:rPr>
      </w:pPr>
      <w:r>
        <w:rPr>
          <w:sz w:val="24"/>
        </w:rPr>
        <w:t>воспитывать привычки культурного поведения и общения с людьми, основ этикета, правил поведения в общественных местах;</w:t>
      </w:r>
    </w:p>
    <w:p w:rsidR="00384C8F" w:rsidRDefault="00E4716A">
      <w:pPr>
        <w:pStyle w:val="2"/>
        <w:numPr>
          <w:ilvl w:val="0"/>
          <w:numId w:val="166"/>
        </w:numPr>
        <w:tabs>
          <w:tab w:val="left" w:pos="1141"/>
        </w:tabs>
        <w:spacing w:before="4"/>
        <w:ind w:left="1141" w:hanging="311"/>
        <w:jc w:val="both"/>
      </w:pPr>
      <w:r>
        <w:t>в</w:t>
      </w:r>
      <w:r>
        <w:rPr>
          <w:spacing w:val="31"/>
        </w:rPr>
        <w:t xml:space="preserve"> </w:t>
      </w:r>
      <w:r>
        <w:t>области</w:t>
      </w:r>
      <w:r>
        <w:rPr>
          <w:spacing w:val="21"/>
        </w:rPr>
        <w:t xml:space="preserve"> </w:t>
      </w:r>
      <w:r>
        <w:t>формирования</w:t>
      </w:r>
      <w:r>
        <w:rPr>
          <w:spacing w:val="26"/>
        </w:rPr>
        <w:t xml:space="preserve"> </w:t>
      </w:r>
      <w:r>
        <w:t>основ</w:t>
      </w:r>
      <w:r>
        <w:rPr>
          <w:spacing w:val="27"/>
        </w:rPr>
        <w:t xml:space="preserve"> </w:t>
      </w:r>
      <w:r>
        <w:t>гражданственности</w:t>
      </w:r>
      <w:r>
        <w:rPr>
          <w:spacing w:val="28"/>
        </w:rPr>
        <w:t xml:space="preserve"> </w:t>
      </w:r>
      <w:r>
        <w:t>и</w:t>
      </w:r>
      <w:r>
        <w:rPr>
          <w:spacing w:val="28"/>
        </w:rPr>
        <w:t xml:space="preserve"> </w:t>
      </w:r>
      <w:r>
        <w:rPr>
          <w:spacing w:val="-2"/>
        </w:rPr>
        <w:t>патриотизма:</w:t>
      </w:r>
    </w:p>
    <w:p w:rsidR="00384C8F" w:rsidRDefault="00E4716A">
      <w:pPr>
        <w:pStyle w:val="a4"/>
        <w:numPr>
          <w:ilvl w:val="1"/>
          <w:numId w:val="166"/>
        </w:numPr>
        <w:tabs>
          <w:tab w:val="left" w:pos="1068"/>
        </w:tabs>
        <w:spacing w:before="27" w:line="276" w:lineRule="auto"/>
        <w:ind w:right="145" w:firstLine="710"/>
        <w:rPr>
          <w:sz w:val="24"/>
        </w:rPr>
      </w:pPr>
      <w:r>
        <w:rPr>
          <w:sz w:val="24"/>
        </w:rPr>
        <w:t>воспитывать</w:t>
      </w:r>
      <w:r>
        <w:rPr>
          <w:spacing w:val="40"/>
          <w:sz w:val="24"/>
        </w:rPr>
        <w:t xml:space="preserve"> </w:t>
      </w:r>
      <w:r>
        <w:rPr>
          <w:sz w:val="24"/>
        </w:rPr>
        <w:t>патриотические</w:t>
      </w:r>
      <w:r>
        <w:rPr>
          <w:spacing w:val="40"/>
          <w:sz w:val="24"/>
        </w:rPr>
        <w:t xml:space="preserve"> </w:t>
      </w:r>
      <w:r>
        <w:rPr>
          <w:sz w:val="24"/>
        </w:rPr>
        <w:t>и</w:t>
      </w:r>
      <w:r>
        <w:rPr>
          <w:spacing w:val="40"/>
          <w:sz w:val="24"/>
        </w:rPr>
        <w:t xml:space="preserve"> </w:t>
      </w:r>
      <w:r>
        <w:rPr>
          <w:sz w:val="24"/>
        </w:rPr>
        <w:t>интернациональные</w:t>
      </w:r>
      <w:r>
        <w:rPr>
          <w:spacing w:val="40"/>
          <w:sz w:val="24"/>
        </w:rPr>
        <w:t xml:space="preserve"> </w:t>
      </w:r>
      <w:r>
        <w:rPr>
          <w:sz w:val="24"/>
        </w:rPr>
        <w:t>чувства,</w:t>
      </w:r>
      <w:r>
        <w:rPr>
          <w:spacing w:val="40"/>
          <w:sz w:val="24"/>
        </w:rPr>
        <w:t xml:space="preserve"> </w:t>
      </w:r>
      <w:r>
        <w:rPr>
          <w:sz w:val="24"/>
        </w:rPr>
        <w:t>уважительное</w:t>
      </w:r>
      <w:r>
        <w:rPr>
          <w:spacing w:val="40"/>
          <w:sz w:val="24"/>
        </w:rPr>
        <w:t xml:space="preserve"> </w:t>
      </w:r>
      <w:r>
        <w:rPr>
          <w:sz w:val="24"/>
        </w:rPr>
        <w:t>отношение</w:t>
      </w:r>
      <w:r>
        <w:rPr>
          <w:spacing w:val="40"/>
          <w:sz w:val="24"/>
        </w:rPr>
        <w:t xml:space="preserve"> </w:t>
      </w:r>
      <w:r>
        <w:rPr>
          <w:sz w:val="24"/>
        </w:rPr>
        <w:t>к Родине,</w:t>
      </w:r>
      <w:r>
        <w:rPr>
          <w:spacing w:val="40"/>
          <w:sz w:val="24"/>
        </w:rPr>
        <w:t xml:space="preserve"> </w:t>
      </w:r>
      <w:r>
        <w:rPr>
          <w:sz w:val="24"/>
        </w:rPr>
        <w:t>к</w:t>
      </w:r>
      <w:r>
        <w:rPr>
          <w:spacing w:val="38"/>
          <w:sz w:val="24"/>
        </w:rPr>
        <w:t xml:space="preserve"> </w:t>
      </w:r>
      <w:r>
        <w:rPr>
          <w:sz w:val="24"/>
        </w:rPr>
        <w:t>представителям</w:t>
      </w:r>
      <w:r>
        <w:rPr>
          <w:spacing w:val="40"/>
          <w:sz w:val="24"/>
        </w:rPr>
        <w:t xml:space="preserve"> </w:t>
      </w:r>
      <w:r>
        <w:rPr>
          <w:sz w:val="24"/>
        </w:rPr>
        <w:t>разных</w:t>
      </w:r>
      <w:r>
        <w:rPr>
          <w:spacing w:val="40"/>
          <w:sz w:val="24"/>
        </w:rPr>
        <w:t xml:space="preserve"> </w:t>
      </w:r>
      <w:r>
        <w:rPr>
          <w:sz w:val="24"/>
        </w:rPr>
        <w:t>национальностей,</w:t>
      </w:r>
      <w:r>
        <w:rPr>
          <w:spacing w:val="40"/>
          <w:sz w:val="24"/>
        </w:rPr>
        <w:t xml:space="preserve"> </w:t>
      </w:r>
      <w:r>
        <w:rPr>
          <w:sz w:val="24"/>
        </w:rPr>
        <w:t>интерес</w:t>
      </w:r>
      <w:r>
        <w:rPr>
          <w:spacing w:val="40"/>
          <w:sz w:val="24"/>
        </w:rPr>
        <w:t xml:space="preserve"> </w:t>
      </w:r>
      <w:r>
        <w:rPr>
          <w:sz w:val="24"/>
        </w:rPr>
        <w:t>к</w:t>
      </w:r>
      <w:r>
        <w:rPr>
          <w:spacing w:val="38"/>
          <w:sz w:val="24"/>
        </w:rPr>
        <w:t xml:space="preserve"> </w:t>
      </w:r>
      <w:r>
        <w:rPr>
          <w:sz w:val="24"/>
        </w:rPr>
        <w:t>их</w:t>
      </w:r>
      <w:r>
        <w:rPr>
          <w:spacing w:val="40"/>
          <w:sz w:val="24"/>
        </w:rPr>
        <w:t xml:space="preserve"> </w:t>
      </w:r>
      <w:r>
        <w:rPr>
          <w:sz w:val="24"/>
        </w:rPr>
        <w:t>культуре</w:t>
      </w:r>
      <w:r>
        <w:rPr>
          <w:spacing w:val="40"/>
          <w:sz w:val="24"/>
        </w:rPr>
        <w:t xml:space="preserve"> </w:t>
      </w:r>
      <w:r>
        <w:rPr>
          <w:sz w:val="24"/>
        </w:rPr>
        <w:t>и</w:t>
      </w:r>
      <w:r>
        <w:rPr>
          <w:spacing w:val="40"/>
          <w:sz w:val="24"/>
        </w:rPr>
        <w:t xml:space="preserve"> </w:t>
      </w:r>
      <w:r>
        <w:rPr>
          <w:sz w:val="24"/>
        </w:rPr>
        <w:t>обычаям;</w:t>
      </w:r>
    </w:p>
    <w:p w:rsidR="00384C8F" w:rsidRDefault="00E4716A">
      <w:pPr>
        <w:pStyle w:val="a4"/>
        <w:numPr>
          <w:ilvl w:val="1"/>
          <w:numId w:val="166"/>
        </w:numPr>
        <w:tabs>
          <w:tab w:val="left" w:pos="986"/>
        </w:tabs>
        <w:spacing w:before="4" w:line="276" w:lineRule="auto"/>
        <w:ind w:right="155" w:firstLine="710"/>
        <w:rPr>
          <w:sz w:val="24"/>
        </w:rPr>
      </w:pPr>
      <w:r>
        <w:rPr>
          <w:sz w:val="24"/>
        </w:rPr>
        <w:t>расширять</w:t>
      </w:r>
      <w:r>
        <w:rPr>
          <w:spacing w:val="39"/>
          <w:sz w:val="24"/>
        </w:rPr>
        <w:t xml:space="preserve"> </w:t>
      </w:r>
      <w:r>
        <w:rPr>
          <w:sz w:val="24"/>
        </w:rPr>
        <w:t>представления</w:t>
      </w:r>
      <w:r>
        <w:rPr>
          <w:spacing w:val="40"/>
          <w:sz w:val="24"/>
        </w:rPr>
        <w:t xml:space="preserve"> </w:t>
      </w:r>
      <w:r>
        <w:rPr>
          <w:sz w:val="24"/>
        </w:rPr>
        <w:t>детей</w:t>
      </w:r>
      <w:r>
        <w:rPr>
          <w:spacing w:val="30"/>
          <w:sz w:val="24"/>
        </w:rPr>
        <w:t xml:space="preserve"> </w:t>
      </w:r>
      <w:r>
        <w:rPr>
          <w:sz w:val="24"/>
        </w:rPr>
        <w:t>о</w:t>
      </w:r>
      <w:r>
        <w:rPr>
          <w:spacing w:val="40"/>
          <w:sz w:val="24"/>
        </w:rPr>
        <w:t xml:space="preserve"> </w:t>
      </w:r>
      <w:r>
        <w:rPr>
          <w:sz w:val="24"/>
        </w:rPr>
        <w:t>государственных</w:t>
      </w:r>
      <w:r>
        <w:rPr>
          <w:spacing w:val="36"/>
          <w:sz w:val="24"/>
        </w:rPr>
        <w:t xml:space="preserve"> </w:t>
      </w:r>
      <w:r>
        <w:rPr>
          <w:sz w:val="24"/>
        </w:rPr>
        <w:t>праздниках</w:t>
      </w:r>
      <w:r>
        <w:rPr>
          <w:spacing w:val="29"/>
          <w:sz w:val="24"/>
        </w:rPr>
        <w:t xml:space="preserve"> </w:t>
      </w:r>
      <w:r>
        <w:rPr>
          <w:sz w:val="24"/>
        </w:rPr>
        <w:t>и</w:t>
      </w:r>
      <w:r>
        <w:rPr>
          <w:spacing w:val="37"/>
          <w:sz w:val="24"/>
        </w:rPr>
        <w:t xml:space="preserve"> </w:t>
      </w:r>
      <w:r>
        <w:rPr>
          <w:sz w:val="24"/>
        </w:rPr>
        <w:t>поддерживать</w:t>
      </w:r>
      <w:r>
        <w:rPr>
          <w:spacing w:val="37"/>
          <w:sz w:val="24"/>
        </w:rPr>
        <w:t xml:space="preserve"> </w:t>
      </w:r>
      <w:r>
        <w:rPr>
          <w:sz w:val="24"/>
        </w:rPr>
        <w:t>интерес</w:t>
      </w:r>
      <w:r>
        <w:rPr>
          <w:spacing w:val="29"/>
          <w:sz w:val="24"/>
        </w:rPr>
        <w:t xml:space="preserve"> </w:t>
      </w:r>
      <w:r>
        <w:rPr>
          <w:sz w:val="24"/>
        </w:rPr>
        <w:t>детей к</w:t>
      </w:r>
      <w:r>
        <w:rPr>
          <w:spacing w:val="40"/>
          <w:sz w:val="24"/>
        </w:rPr>
        <w:t xml:space="preserve"> </w:t>
      </w:r>
      <w:r>
        <w:rPr>
          <w:sz w:val="24"/>
        </w:rPr>
        <w:t>событиям, происходящим в</w:t>
      </w:r>
      <w:r>
        <w:rPr>
          <w:spacing w:val="40"/>
          <w:sz w:val="24"/>
        </w:rPr>
        <w:t xml:space="preserve"> </w:t>
      </w:r>
      <w:r>
        <w:rPr>
          <w:sz w:val="24"/>
        </w:rPr>
        <w:t>стране,</w:t>
      </w:r>
      <w:r>
        <w:rPr>
          <w:spacing w:val="40"/>
          <w:sz w:val="24"/>
        </w:rPr>
        <w:t xml:space="preserve"> </w:t>
      </w:r>
      <w:r>
        <w:rPr>
          <w:sz w:val="24"/>
        </w:rPr>
        <w:t>развивать чувство гордости за достижения страны</w:t>
      </w:r>
      <w:r>
        <w:rPr>
          <w:spacing w:val="40"/>
          <w:sz w:val="24"/>
        </w:rPr>
        <w:t xml:space="preserve"> </w:t>
      </w:r>
      <w:r>
        <w:rPr>
          <w:sz w:val="24"/>
        </w:rPr>
        <w:t>в области спорта,</w:t>
      </w:r>
      <w:r>
        <w:rPr>
          <w:spacing w:val="40"/>
          <w:sz w:val="24"/>
        </w:rPr>
        <w:t xml:space="preserve"> </w:t>
      </w:r>
      <w:r>
        <w:rPr>
          <w:sz w:val="24"/>
        </w:rPr>
        <w:t>науки</w:t>
      </w:r>
      <w:r>
        <w:rPr>
          <w:spacing w:val="40"/>
          <w:sz w:val="24"/>
        </w:rPr>
        <w:t xml:space="preserve"> </w:t>
      </w:r>
      <w:r>
        <w:rPr>
          <w:sz w:val="24"/>
        </w:rPr>
        <w:t>и</w:t>
      </w:r>
      <w:r>
        <w:rPr>
          <w:spacing w:val="40"/>
          <w:sz w:val="24"/>
        </w:rPr>
        <w:t xml:space="preserve"> </w:t>
      </w:r>
      <w:r>
        <w:rPr>
          <w:sz w:val="24"/>
        </w:rPr>
        <w:t>искусства,</w:t>
      </w:r>
      <w:r>
        <w:rPr>
          <w:spacing w:val="40"/>
          <w:sz w:val="24"/>
        </w:rPr>
        <w:t xml:space="preserve"> </w:t>
      </w:r>
      <w:r>
        <w:rPr>
          <w:sz w:val="24"/>
        </w:rPr>
        <w:t>служения и верности интересам</w:t>
      </w:r>
      <w:r>
        <w:rPr>
          <w:spacing w:val="40"/>
          <w:sz w:val="24"/>
        </w:rPr>
        <w:t xml:space="preserve"> </w:t>
      </w:r>
      <w:r>
        <w:rPr>
          <w:sz w:val="24"/>
        </w:rPr>
        <w:t>страны;</w:t>
      </w:r>
    </w:p>
    <w:p w:rsidR="00384C8F" w:rsidRDefault="00E4716A">
      <w:pPr>
        <w:pStyle w:val="a4"/>
        <w:numPr>
          <w:ilvl w:val="1"/>
          <w:numId w:val="166"/>
        </w:numPr>
        <w:tabs>
          <w:tab w:val="left" w:pos="1000"/>
        </w:tabs>
        <w:spacing w:line="276" w:lineRule="auto"/>
        <w:ind w:right="152" w:firstLine="710"/>
        <w:rPr>
          <w:sz w:val="24"/>
        </w:rPr>
      </w:pPr>
      <w:r>
        <w:rPr>
          <w:sz w:val="24"/>
        </w:rPr>
        <w:t>знакомить с целями и доступными практиками волонтерства в России и включать детей при поддержке</w:t>
      </w:r>
      <w:r>
        <w:rPr>
          <w:spacing w:val="37"/>
          <w:sz w:val="24"/>
        </w:rPr>
        <w:t xml:space="preserve"> </w:t>
      </w:r>
      <w:r>
        <w:rPr>
          <w:sz w:val="24"/>
        </w:rPr>
        <w:t>взрослых</w:t>
      </w:r>
      <w:r>
        <w:rPr>
          <w:spacing w:val="33"/>
          <w:sz w:val="24"/>
        </w:rPr>
        <w:t xml:space="preserve"> </w:t>
      </w:r>
      <w:r>
        <w:rPr>
          <w:sz w:val="24"/>
        </w:rPr>
        <w:t>в</w:t>
      </w:r>
      <w:r>
        <w:rPr>
          <w:spacing w:val="40"/>
          <w:sz w:val="24"/>
        </w:rPr>
        <w:t xml:space="preserve"> </w:t>
      </w:r>
      <w:r>
        <w:rPr>
          <w:sz w:val="24"/>
        </w:rPr>
        <w:t>социальные</w:t>
      </w:r>
      <w:r>
        <w:rPr>
          <w:spacing w:val="39"/>
          <w:sz w:val="24"/>
        </w:rPr>
        <w:t xml:space="preserve"> </w:t>
      </w:r>
      <w:r>
        <w:rPr>
          <w:sz w:val="24"/>
        </w:rPr>
        <w:t>акции,</w:t>
      </w:r>
      <w:r>
        <w:rPr>
          <w:spacing w:val="36"/>
          <w:sz w:val="24"/>
        </w:rPr>
        <w:t xml:space="preserve"> </w:t>
      </w:r>
      <w:r>
        <w:rPr>
          <w:sz w:val="24"/>
        </w:rPr>
        <w:t>волонтерские</w:t>
      </w:r>
      <w:r>
        <w:rPr>
          <w:spacing w:val="31"/>
          <w:sz w:val="24"/>
        </w:rPr>
        <w:t xml:space="preserve"> </w:t>
      </w:r>
      <w:r>
        <w:rPr>
          <w:sz w:val="24"/>
        </w:rPr>
        <w:t>мероприятия</w:t>
      </w:r>
      <w:r>
        <w:rPr>
          <w:spacing w:val="39"/>
          <w:sz w:val="24"/>
        </w:rPr>
        <w:t xml:space="preserve"> </w:t>
      </w:r>
      <w:r>
        <w:rPr>
          <w:sz w:val="24"/>
        </w:rPr>
        <w:t>в</w:t>
      </w:r>
      <w:r>
        <w:rPr>
          <w:spacing w:val="40"/>
          <w:sz w:val="24"/>
        </w:rPr>
        <w:t xml:space="preserve"> </w:t>
      </w:r>
      <w:r>
        <w:rPr>
          <w:sz w:val="24"/>
        </w:rPr>
        <w:t>ДОО</w:t>
      </w:r>
      <w:r>
        <w:rPr>
          <w:spacing w:val="39"/>
          <w:sz w:val="24"/>
        </w:rPr>
        <w:t xml:space="preserve"> </w:t>
      </w:r>
      <w:r>
        <w:rPr>
          <w:sz w:val="24"/>
        </w:rPr>
        <w:t>и</w:t>
      </w:r>
      <w:r>
        <w:rPr>
          <w:spacing w:val="40"/>
          <w:sz w:val="24"/>
        </w:rPr>
        <w:t xml:space="preserve"> </w:t>
      </w:r>
      <w:r>
        <w:rPr>
          <w:sz w:val="24"/>
        </w:rPr>
        <w:t>в</w:t>
      </w:r>
      <w:r>
        <w:rPr>
          <w:spacing w:val="40"/>
          <w:sz w:val="24"/>
        </w:rPr>
        <w:t xml:space="preserve"> </w:t>
      </w:r>
      <w:r>
        <w:rPr>
          <w:sz w:val="24"/>
        </w:rPr>
        <w:t>населенном</w:t>
      </w:r>
      <w:r>
        <w:rPr>
          <w:spacing w:val="40"/>
          <w:sz w:val="24"/>
        </w:rPr>
        <w:t xml:space="preserve"> </w:t>
      </w:r>
      <w:r>
        <w:rPr>
          <w:sz w:val="24"/>
        </w:rPr>
        <w:t>пункте;</w:t>
      </w:r>
    </w:p>
    <w:p w:rsidR="00384C8F" w:rsidRDefault="00E4716A">
      <w:pPr>
        <w:pStyle w:val="a4"/>
        <w:numPr>
          <w:ilvl w:val="1"/>
          <w:numId w:val="166"/>
        </w:numPr>
        <w:tabs>
          <w:tab w:val="left" w:pos="1053"/>
        </w:tabs>
        <w:spacing w:line="276" w:lineRule="auto"/>
        <w:ind w:right="149" w:firstLine="710"/>
        <w:rPr>
          <w:sz w:val="24"/>
        </w:rPr>
      </w:pPr>
      <w:r>
        <w:rPr>
          <w:sz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w:t>
      </w:r>
      <w:r>
        <w:rPr>
          <w:spacing w:val="40"/>
          <w:sz w:val="24"/>
        </w:rPr>
        <w:t xml:space="preserve"> </w:t>
      </w:r>
      <w:r>
        <w:rPr>
          <w:sz w:val="24"/>
        </w:rPr>
        <w:t>участие</w:t>
      </w:r>
      <w:r>
        <w:rPr>
          <w:spacing w:val="40"/>
          <w:sz w:val="24"/>
        </w:rPr>
        <w:t xml:space="preserve"> </w:t>
      </w:r>
      <w:r>
        <w:rPr>
          <w:sz w:val="24"/>
        </w:rPr>
        <w:t>в</w:t>
      </w:r>
      <w:r>
        <w:rPr>
          <w:spacing w:val="37"/>
          <w:sz w:val="24"/>
        </w:rPr>
        <w:t xml:space="preserve"> </w:t>
      </w:r>
      <w:r>
        <w:rPr>
          <w:sz w:val="24"/>
        </w:rPr>
        <w:t>праздновании</w:t>
      </w:r>
      <w:r>
        <w:rPr>
          <w:spacing w:val="40"/>
          <w:sz w:val="24"/>
        </w:rPr>
        <w:t xml:space="preserve"> </w:t>
      </w:r>
      <w:r>
        <w:rPr>
          <w:sz w:val="24"/>
        </w:rPr>
        <w:t>событий,</w:t>
      </w:r>
      <w:r>
        <w:rPr>
          <w:spacing w:val="40"/>
          <w:sz w:val="24"/>
        </w:rPr>
        <w:t xml:space="preserve"> </w:t>
      </w:r>
      <w:r>
        <w:rPr>
          <w:sz w:val="24"/>
        </w:rPr>
        <w:t>связанных</w:t>
      </w:r>
      <w:r>
        <w:rPr>
          <w:spacing w:val="40"/>
          <w:sz w:val="24"/>
        </w:rPr>
        <w:t xml:space="preserve"> </w:t>
      </w:r>
      <w:r>
        <w:rPr>
          <w:sz w:val="24"/>
        </w:rPr>
        <w:t>с</w:t>
      </w:r>
      <w:r>
        <w:rPr>
          <w:spacing w:val="40"/>
          <w:sz w:val="24"/>
        </w:rPr>
        <w:t xml:space="preserve"> </w:t>
      </w:r>
      <w:r>
        <w:rPr>
          <w:sz w:val="24"/>
        </w:rPr>
        <w:t>его</w:t>
      </w:r>
      <w:r>
        <w:rPr>
          <w:spacing w:val="40"/>
          <w:sz w:val="24"/>
        </w:rPr>
        <w:t xml:space="preserve"> </w:t>
      </w:r>
      <w:r>
        <w:rPr>
          <w:sz w:val="24"/>
        </w:rPr>
        <w:t>местом</w:t>
      </w:r>
      <w:r>
        <w:rPr>
          <w:spacing w:val="37"/>
          <w:sz w:val="24"/>
        </w:rPr>
        <w:t xml:space="preserve"> </w:t>
      </w:r>
      <w:r>
        <w:rPr>
          <w:sz w:val="24"/>
        </w:rPr>
        <w:t>проживания;</w:t>
      </w:r>
    </w:p>
    <w:p w:rsidR="00384C8F" w:rsidRDefault="00E4716A">
      <w:pPr>
        <w:pStyle w:val="2"/>
        <w:numPr>
          <w:ilvl w:val="0"/>
          <w:numId w:val="166"/>
        </w:numPr>
        <w:tabs>
          <w:tab w:val="left" w:pos="1136"/>
        </w:tabs>
        <w:spacing w:before="7"/>
        <w:ind w:left="1136" w:hanging="306"/>
        <w:jc w:val="both"/>
      </w:pPr>
      <w:r>
        <w:t>в</w:t>
      </w:r>
      <w:r>
        <w:rPr>
          <w:spacing w:val="24"/>
        </w:rPr>
        <w:t xml:space="preserve"> </w:t>
      </w:r>
      <w:r>
        <w:t>сфере</w:t>
      </w:r>
      <w:r>
        <w:rPr>
          <w:spacing w:val="17"/>
        </w:rPr>
        <w:t xml:space="preserve"> </w:t>
      </w:r>
      <w:r>
        <w:t>трудового</w:t>
      </w:r>
      <w:r>
        <w:rPr>
          <w:spacing w:val="25"/>
        </w:rPr>
        <w:t xml:space="preserve"> </w:t>
      </w:r>
      <w:r>
        <w:rPr>
          <w:spacing w:val="-2"/>
        </w:rPr>
        <w:t>воспитания:</w:t>
      </w:r>
    </w:p>
    <w:p w:rsidR="00384C8F" w:rsidRDefault="00E4716A">
      <w:pPr>
        <w:pStyle w:val="a4"/>
        <w:numPr>
          <w:ilvl w:val="1"/>
          <w:numId w:val="166"/>
        </w:numPr>
        <w:tabs>
          <w:tab w:val="left" w:pos="982"/>
        </w:tabs>
        <w:spacing w:before="23"/>
        <w:ind w:left="982" w:hanging="152"/>
        <w:rPr>
          <w:sz w:val="24"/>
        </w:rPr>
      </w:pPr>
      <w:r>
        <w:rPr>
          <w:sz w:val="24"/>
        </w:rPr>
        <w:t>развивать</w:t>
      </w:r>
      <w:r>
        <w:rPr>
          <w:spacing w:val="27"/>
          <w:sz w:val="24"/>
        </w:rPr>
        <w:t xml:space="preserve"> </w:t>
      </w:r>
      <w:r>
        <w:rPr>
          <w:sz w:val="24"/>
        </w:rPr>
        <w:t>ценностное</w:t>
      </w:r>
      <w:r>
        <w:rPr>
          <w:spacing w:val="19"/>
          <w:sz w:val="24"/>
        </w:rPr>
        <w:t xml:space="preserve"> </w:t>
      </w:r>
      <w:r>
        <w:rPr>
          <w:sz w:val="24"/>
        </w:rPr>
        <w:t>отношение</w:t>
      </w:r>
      <w:r>
        <w:rPr>
          <w:spacing w:val="26"/>
          <w:sz w:val="24"/>
        </w:rPr>
        <w:t xml:space="preserve"> </w:t>
      </w:r>
      <w:r>
        <w:rPr>
          <w:sz w:val="24"/>
        </w:rPr>
        <w:t>к</w:t>
      </w:r>
      <w:r>
        <w:rPr>
          <w:spacing w:val="25"/>
          <w:sz w:val="24"/>
        </w:rPr>
        <w:t xml:space="preserve"> </w:t>
      </w:r>
      <w:r>
        <w:rPr>
          <w:sz w:val="24"/>
        </w:rPr>
        <w:t>труду</w:t>
      </w:r>
      <w:r>
        <w:rPr>
          <w:spacing w:val="21"/>
          <w:sz w:val="24"/>
        </w:rPr>
        <w:t xml:space="preserve"> </w:t>
      </w:r>
      <w:r>
        <w:rPr>
          <w:spacing w:val="-2"/>
          <w:sz w:val="24"/>
        </w:rPr>
        <w:t>взрослых;</w:t>
      </w:r>
    </w:p>
    <w:p w:rsidR="00384C8F" w:rsidRDefault="00E4716A">
      <w:pPr>
        <w:pStyle w:val="a4"/>
        <w:numPr>
          <w:ilvl w:val="1"/>
          <w:numId w:val="166"/>
        </w:numPr>
        <w:tabs>
          <w:tab w:val="left" w:pos="1015"/>
        </w:tabs>
        <w:spacing w:before="45" w:line="276" w:lineRule="auto"/>
        <w:ind w:right="156" w:firstLine="710"/>
        <w:rPr>
          <w:sz w:val="24"/>
        </w:rPr>
      </w:pPr>
      <w:r>
        <w:rPr>
          <w:sz w:val="24"/>
        </w:rPr>
        <w:t>формировать представления о труде как ценности общества, о разнообразии и взаимосвязи</w:t>
      </w:r>
      <w:r>
        <w:rPr>
          <w:spacing w:val="80"/>
          <w:sz w:val="24"/>
        </w:rPr>
        <w:t xml:space="preserve"> </w:t>
      </w:r>
      <w:r>
        <w:rPr>
          <w:sz w:val="24"/>
        </w:rPr>
        <w:t>видов труда и профессий;</w:t>
      </w:r>
    </w:p>
    <w:p w:rsidR="00384C8F" w:rsidRDefault="00E4716A">
      <w:pPr>
        <w:pStyle w:val="a4"/>
        <w:numPr>
          <w:ilvl w:val="1"/>
          <w:numId w:val="166"/>
        </w:numPr>
        <w:tabs>
          <w:tab w:val="left" w:pos="1058"/>
        </w:tabs>
        <w:spacing w:line="276" w:lineRule="auto"/>
        <w:ind w:right="152" w:firstLine="710"/>
        <w:rPr>
          <w:sz w:val="24"/>
        </w:rPr>
      </w:pPr>
      <w:r>
        <w:rPr>
          <w:sz w:val="24"/>
        </w:rPr>
        <w:t>формировать элементы финансовой грамотности, осознания материальных возможностей родителей</w:t>
      </w:r>
      <w:r>
        <w:rPr>
          <w:spacing w:val="40"/>
          <w:sz w:val="24"/>
        </w:rPr>
        <w:t xml:space="preserve"> </w:t>
      </w:r>
      <w:r>
        <w:rPr>
          <w:sz w:val="24"/>
        </w:rPr>
        <w:t>(законных</w:t>
      </w:r>
      <w:r>
        <w:rPr>
          <w:spacing w:val="40"/>
          <w:sz w:val="24"/>
        </w:rPr>
        <w:t xml:space="preserve"> </w:t>
      </w:r>
      <w:r>
        <w:rPr>
          <w:sz w:val="24"/>
        </w:rPr>
        <w:t>представителей),</w:t>
      </w:r>
      <w:r>
        <w:rPr>
          <w:spacing w:val="40"/>
          <w:sz w:val="24"/>
        </w:rPr>
        <w:t xml:space="preserve"> </w:t>
      </w:r>
      <w:r>
        <w:rPr>
          <w:sz w:val="24"/>
        </w:rPr>
        <w:t>ограниченности</w:t>
      </w:r>
      <w:r>
        <w:rPr>
          <w:spacing w:val="40"/>
          <w:sz w:val="24"/>
        </w:rPr>
        <w:t xml:space="preserve"> </w:t>
      </w:r>
      <w:r>
        <w:rPr>
          <w:sz w:val="24"/>
        </w:rPr>
        <w:t>материальных</w:t>
      </w:r>
      <w:r>
        <w:rPr>
          <w:spacing w:val="40"/>
          <w:sz w:val="24"/>
        </w:rPr>
        <w:t xml:space="preserve"> </w:t>
      </w:r>
      <w:r>
        <w:rPr>
          <w:sz w:val="24"/>
        </w:rPr>
        <w:t>ресурсов;</w:t>
      </w:r>
    </w:p>
    <w:p w:rsidR="00384C8F" w:rsidRDefault="00E4716A">
      <w:pPr>
        <w:pStyle w:val="a4"/>
        <w:numPr>
          <w:ilvl w:val="1"/>
          <w:numId w:val="166"/>
        </w:numPr>
        <w:tabs>
          <w:tab w:val="left" w:pos="991"/>
        </w:tabs>
        <w:spacing w:line="276" w:lineRule="auto"/>
        <w:ind w:right="155" w:firstLine="710"/>
        <w:rPr>
          <w:sz w:val="24"/>
        </w:rPr>
      </w:pPr>
      <w:r>
        <w:rPr>
          <w:sz w:val="24"/>
        </w:rPr>
        <w:t>развивать</w:t>
      </w:r>
      <w:r>
        <w:rPr>
          <w:spacing w:val="38"/>
          <w:sz w:val="24"/>
        </w:rPr>
        <w:t xml:space="preserve"> </w:t>
      </w:r>
      <w:r>
        <w:rPr>
          <w:sz w:val="24"/>
        </w:rPr>
        <w:t>интерес</w:t>
      </w:r>
      <w:r>
        <w:rPr>
          <w:spacing w:val="35"/>
          <w:sz w:val="24"/>
        </w:rPr>
        <w:t xml:space="preserve"> </w:t>
      </w:r>
      <w:r>
        <w:rPr>
          <w:sz w:val="24"/>
        </w:rPr>
        <w:t>и</w:t>
      </w:r>
      <w:r>
        <w:rPr>
          <w:spacing w:val="38"/>
          <w:sz w:val="24"/>
        </w:rPr>
        <w:t xml:space="preserve"> </w:t>
      </w:r>
      <w:r>
        <w:rPr>
          <w:sz w:val="24"/>
        </w:rPr>
        <w:t>самостоятельность</w:t>
      </w:r>
      <w:r>
        <w:rPr>
          <w:spacing w:val="38"/>
          <w:sz w:val="24"/>
        </w:rPr>
        <w:t xml:space="preserve"> </w:t>
      </w:r>
      <w:r>
        <w:rPr>
          <w:sz w:val="24"/>
        </w:rPr>
        <w:t>в</w:t>
      </w:r>
      <w:r>
        <w:rPr>
          <w:spacing w:val="39"/>
          <w:sz w:val="24"/>
        </w:rPr>
        <w:t xml:space="preserve"> </w:t>
      </w:r>
      <w:r>
        <w:rPr>
          <w:sz w:val="24"/>
        </w:rPr>
        <w:t>разных</w:t>
      </w:r>
      <w:r>
        <w:rPr>
          <w:spacing w:val="30"/>
          <w:sz w:val="24"/>
        </w:rPr>
        <w:t xml:space="preserve"> </w:t>
      </w:r>
      <w:r>
        <w:rPr>
          <w:sz w:val="24"/>
        </w:rPr>
        <w:t>видах</w:t>
      </w:r>
      <w:r>
        <w:rPr>
          <w:spacing w:val="36"/>
          <w:sz w:val="24"/>
        </w:rPr>
        <w:t xml:space="preserve"> </w:t>
      </w:r>
      <w:r>
        <w:rPr>
          <w:sz w:val="24"/>
        </w:rPr>
        <w:t>доступного</w:t>
      </w:r>
      <w:r>
        <w:rPr>
          <w:spacing w:val="40"/>
          <w:sz w:val="24"/>
        </w:rPr>
        <w:t xml:space="preserve"> </w:t>
      </w:r>
      <w:r>
        <w:rPr>
          <w:sz w:val="24"/>
        </w:rPr>
        <w:t>труда,</w:t>
      </w:r>
      <w:r>
        <w:rPr>
          <w:spacing w:val="40"/>
          <w:sz w:val="24"/>
        </w:rPr>
        <w:t xml:space="preserve"> </w:t>
      </w:r>
      <w:r>
        <w:rPr>
          <w:sz w:val="24"/>
        </w:rPr>
        <w:t>умения</w:t>
      </w:r>
      <w:r>
        <w:rPr>
          <w:spacing w:val="36"/>
          <w:sz w:val="24"/>
        </w:rPr>
        <w:t xml:space="preserve"> </w:t>
      </w:r>
      <w:r>
        <w:rPr>
          <w:sz w:val="24"/>
        </w:rPr>
        <w:t>включаться в реальные трудовые связи со взрослыми и сверстниками; поддерживать освоение умений</w:t>
      </w:r>
      <w:r>
        <w:rPr>
          <w:spacing w:val="40"/>
          <w:sz w:val="24"/>
        </w:rPr>
        <w:t xml:space="preserve"> </w:t>
      </w:r>
      <w:r>
        <w:rPr>
          <w:sz w:val="24"/>
        </w:rPr>
        <w:t>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384C8F" w:rsidRDefault="00E4716A">
      <w:pPr>
        <w:pStyle w:val="2"/>
        <w:numPr>
          <w:ilvl w:val="0"/>
          <w:numId w:val="166"/>
        </w:numPr>
        <w:tabs>
          <w:tab w:val="left" w:pos="1145"/>
        </w:tabs>
        <w:spacing w:before="2"/>
        <w:ind w:left="1145" w:hanging="315"/>
        <w:jc w:val="both"/>
      </w:pPr>
      <w:r>
        <w:t>в</w:t>
      </w:r>
      <w:r>
        <w:rPr>
          <w:spacing w:val="36"/>
        </w:rPr>
        <w:t xml:space="preserve"> </w:t>
      </w:r>
      <w:r>
        <w:t>области</w:t>
      </w:r>
      <w:r>
        <w:rPr>
          <w:spacing w:val="24"/>
        </w:rPr>
        <w:t xml:space="preserve"> </w:t>
      </w:r>
      <w:r>
        <w:t>формирования</w:t>
      </w:r>
      <w:r>
        <w:rPr>
          <w:spacing w:val="29"/>
        </w:rPr>
        <w:t xml:space="preserve"> </w:t>
      </w:r>
      <w:r>
        <w:t>безопасного</w:t>
      </w:r>
      <w:r>
        <w:rPr>
          <w:spacing w:val="30"/>
        </w:rPr>
        <w:t xml:space="preserve"> </w:t>
      </w:r>
      <w:r>
        <w:rPr>
          <w:spacing w:val="-2"/>
        </w:rPr>
        <w:t>поведения:</w:t>
      </w:r>
    </w:p>
    <w:p w:rsidR="00384C8F" w:rsidRDefault="00E4716A">
      <w:pPr>
        <w:pStyle w:val="a4"/>
        <w:numPr>
          <w:ilvl w:val="1"/>
          <w:numId w:val="166"/>
        </w:numPr>
        <w:tabs>
          <w:tab w:val="left" w:pos="981"/>
        </w:tabs>
        <w:spacing w:before="28" w:line="278" w:lineRule="auto"/>
        <w:ind w:right="150" w:firstLine="710"/>
        <w:rPr>
          <w:sz w:val="24"/>
        </w:rPr>
      </w:pPr>
      <w:r>
        <w:rPr>
          <w:sz w:val="24"/>
        </w:rPr>
        <w:t>формировать представления об опасных для человека ситуациях в быту, в природе и способах правильного</w:t>
      </w:r>
      <w:r>
        <w:rPr>
          <w:spacing w:val="40"/>
          <w:sz w:val="24"/>
        </w:rPr>
        <w:t xml:space="preserve"> </w:t>
      </w:r>
      <w:r>
        <w:rPr>
          <w:sz w:val="24"/>
        </w:rPr>
        <w:t>поведения;</w:t>
      </w:r>
      <w:r>
        <w:rPr>
          <w:spacing w:val="40"/>
          <w:sz w:val="24"/>
        </w:rPr>
        <w:t xml:space="preserve"> </w:t>
      </w:r>
      <w:r>
        <w:rPr>
          <w:sz w:val="24"/>
        </w:rPr>
        <w:t>о</w:t>
      </w:r>
      <w:r>
        <w:rPr>
          <w:spacing w:val="40"/>
          <w:sz w:val="24"/>
        </w:rPr>
        <w:t xml:space="preserve"> </w:t>
      </w:r>
      <w:r>
        <w:rPr>
          <w:sz w:val="24"/>
        </w:rPr>
        <w:t>правилах</w:t>
      </w:r>
      <w:r>
        <w:rPr>
          <w:spacing w:val="40"/>
          <w:sz w:val="24"/>
        </w:rPr>
        <w:t xml:space="preserve"> </w:t>
      </w:r>
      <w:r>
        <w:rPr>
          <w:sz w:val="24"/>
        </w:rPr>
        <w:t>безопасности</w:t>
      </w:r>
      <w:r>
        <w:rPr>
          <w:spacing w:val="40"/>
          <w:sz w:val="24"/>
        </w:rPr>
        <w:t xml:space="preserve"> </w:t>
      </w:r>
      <w:r>
        <w:rPr>
          <w:sz w:val="24"/>
        </w:rPr>
        <w:t>дорожного</w:t>
      </w:r>
      <w:r>
        <w:rPr>
          <w:spacing w:val="40"/>
          <w:sz w:val="24"/>
        </w:rPr>
        <w:t xml:space="preserve"> </w:t>
      </w:r>
      <w:r>
        <w:rPr>
          <w:sz w:val="24"/>
        </w:rPr>
        <w:t>движения</w:t>
      </w:r>
      <w:r>
        <w:rPr>
          <w:spacing w:val="40"/>
          <w:sz w:val="24"/>
        </w:rPr>
        <w:t xml:space="preserve"> </w:t>
      </w:r>
      <w:r>
        <w:rPr>
          <w:sz w:val="24"/>
        </w:rPr>
        <w:t>в</w:t>
      </w:r>
      <w:r>
        <w:rPr>
          <w:spacing w:val="40"/>
          <w:sz w:val="24"/>
        </w:rPr>
        <w:t xml:space="preserve"> </w:t>
      </w:r>
      <w:r>
        <w:rPr>
          <w:sz w:val="24"/>
        </w:rPr>
        <w:t>качестве</w:t>
      </w:r>
      <w:r>
        <w:rPr>
          <w:spacing w:val="40"/>
          <w:sz w:val="24"/>
        </w:rPr>
        <w:t xml:space="preserve"> </w:t>
      </w:r>
      <w:r>
        <w:rPr>
          <w:sz w:val="24"/>
        </w:rPr>
        <w:t>пешехода</w:t>
      </w:r>
      <w:r>
        <w:rPr>
          <w:spacing w:val="40"/>
          <w:sz w:val="24"/>
        </w:rPr>
        <w:t xml:space="preserve"> </w:t>
      </w:r>
      <w:r>
        <w:rPr>
          <w:sz w:val="24"/>
        </w:rPr>
        <w:t>и пассажира транспортного средства;</w:t>
      </w:r>
    </w:p>
    <w:p w:rsidR="00384C8F" w:rsidRDefault="00E4716A">
      <w:pPr>
        <w:pStyle w:val="a4"/>
        <w:numPr>
          <w:ilvl w:val="1"/>
          <w:numId w:val="166"/>
        </w:numPr>
        <w:tabs>
          <w:tab w:val="left" w:pos="986"/>
        </w:tabs>
        <w:spacing w:line="276" w:lineRule="auto"/>
        <w:ind w:right="144" w:firstLine="710"/>
        <w:rPr>
          <w:sz w:val="24"/>
        </w:rPr>
      </w:pPr>
      <w:r>
        <w:rPr>
          <w:sz w:val="24"/>
        </w:rPr>
        <w:t>воспитывать осторожное и осмотрительное отношение к потенциально опасным для человека ситуациям</w:t>
      </w:r>
      <w:r>
        <w:rPr>
          <w:spacing w:val="33"/>
          <w:sz w:val="24"/>
        </w:rPr>
        <w:t xml:space="preserve"> </w:t>
      </w:r>
      <w:r>
        <w:rPr>
          <w:sz w:val="24"/>
        </w:rPr>
        <w:t>в</w:t>
      </w:r>
      <w:r>
        <w:rPr>
          <w:spacing w:val="33"/>
          <w:sz w:val="24"/>
        </w:rPr>
        <w:t xml:space="preserve"> </w:t>
      </w:r>
      <w:r>
        <w:rPr>
          <w:sz w:val="24"/>
        </w:rPr>
        <w:t>общении,</w:t>
      </w:r>
      <w:r>
        <w:rPr>
          <w:spacing w:val="35"/>
          <w:sz w:val="24"/>
        </w:rPr>
        <w:t xml:space="preserve"> </w:t>
      </w:r>
      <w:r>
        <w:rPr>
          <w:sz w:val="24"/>
        </w:rPr>
        <w:t>в</w:t>
      </w:r>
      <w:r>
        <w:rPr>
          <w:spacing w:val="33"/>
          <w:sz w:val="24"/>
        </w:rPr>
        <w:t xml:space="preserve"> </w:t>
      </w:r>
      <w:r>
        <w:rPr>
          <w:sz w:val="24"/>
        </w:rPr>
        <w:t>быту,</w:t>
      </w:r>
      <w:r>
        <w:rPr>
          <w:spacing w:val="40"/>
          <w:sz w:val="24"/>
        </w:rPr>
        <w:t xml:space="preserve"> </w:t>
      </w:r>
      <w:r>
        <w:rPr>
          <w:sz w:val="24"/>
        </w:rPr>
        <w:t>на улице,</w:t>
      </w:r>
      <w:r>
        <w:rPr>
          <w:spacing w:val="35"/>
          <w:sz w:val="24"/>
        </w:rPr>
        <w:t xml:space="preserve"> </w:t>
      </w:r>
      <w:r>
        <w:rPr>
          <w:sz w:val="24"/>
        </w:rPr>
        <w:t>в</w:t>
      </w:r>
      <w:r>
        <w:rPr>
          <w:spacing w:val="33"/>
          <w:sz w:val="24"/>
        </w:rPr>
        <w:t xml:space="preserve"> </w:t>
      </w:r>
      <w:r>
        <w:rPr>
          <w:sz w:val="24"/>
        </w:rPr>
        <w:t>природе,</w:t>
      </w:r>
      <w:r>
        <w:rPr>
          <w:spacing w:val="35"/>
          <w:sz w:val="24"/>
        </w:rPr>
        <w:t xml:space="preserve"> </w:t>
      </w:r>
      <w:r>
        <w:rPr>
          <w:sz w:val="24"/>
        </w:rPr>
        <w:t>в</w:t>
      </w:r>
      <w:r>
        <w:rPr>
          <w:spacing w:val="33"/>
          <w:sz w:val="24"/>
        </w:rPr>
        <w:t xml:space="preserve"> </w:t>
      </w:r>
      <w:r>
        <w:rPr>
          <w:sz w:val="24"/>
        </w:rPr>
        <w:t>сети</w:t>
      </w:r>
      <w:r>
        <w:rPr>
          <w:spacing w:val="32"/>
          <w:sz w:val="24"/>
        </w:rPr>
        <w:t xml:space="preserve"> </w:t>
      </w:r>
      <w:r>
        <w:rPr>
          <w:sz w:val="24"/>
        </w:rPr>
        <w:t>Интернет.</w:t>
      </w:r>
    </w:p>
    <w:p w:rsidR="00384C8F" w:rsidRDefault="00E4716A">
      <w:pPr>
        <w:spacing w:line="275" w:lineRule="exact"/>
        <w:ind w:left="1536"/>
        <w:jc w:val="both"/>
        <w:rPr>
          <w:sz w:val="24"/>
        </w:rPr>
      </w:pPr>
      <w:r>
        <w:rPr>
          <w:b/>
          <w:sz w:val="24"/>
        </w:rPr>
        <w:t>Содержание</w:t>
      </w:r>
      <w:r>
        <w:rPr>
          <w:b/>
          <w:spacing w:val="47"/>
          <w:sz w:val="24"/>
        </w:rPr>
        <w:t xml:space="preserve"> </w:t>
      </w:r>
      <w:r>
        <w:rPr>
          <w:sz w:val="24"/>
        </w:rPr>
        <w:t>образовательной</w:t>
      </w:r>
      <w:r>
        <w:rPr>
          <w:spacing w:val="47"/>
          <w:sz w:val="24"/>
        </w:rPr>
        <w:t xml:space="preserve"> </w:t>
      </w:r>
      <w:r>
        <w:rPr>
          <w:spacing w:val="-2"/>
          <w:sz w:val="24"/>
        </w:rPr>
        <w:t>деятельности.</w:t>
      </w:r>
    </w:p>
    <w:p w:rsidR="00384C8F" w:rsidRDefault="00E4716A">
      <w:pPr>
        <w:pStyle w:val="2"/>
        <w:numPr>
          <w:ilvl w:val="0"/>
          <w:numId w:val="165"/>
        </w:numPr>
        <w:tabs>
          <w:tab w:val="left" w:pos="1107"/>
        </w:tabs>
        <w:spacing w:before="41"/>
        <w:ind w:left="1107" w:hanging="277"/>
        <w:jc w:val="both"/>
      </w:pPr>
      <w:r>
        <w:t>В</w:t>
      </w:r>
      <w:r>
        <w:rPr>
          <w:spacing w:val="30"/>
        </w:rPr>
        <w:t xml:space="preserve"> </w:t>
      </w:r>
      <w:r>
        <w:t>сфере</w:t>
      </w:r>
      <w:r>
        <w:rPr>
          <w:spacing w:val="20"/>
        </w:rPr>
        <w:t xml:space="preserve"> </w:t>
      </w:r>
      <w:r>
        <w:t>социальных</w:t>
      </w:r>
      <w:r>
        <w:rPr>
          <w:spacing w:val="21"/>
        </w:rPr>
        <w:t xml:space="preserve"> </w:t>
      </w:r>
      <w:r>
        <w:rPr>
          <w:spacing w:val="-2"/>
        </w:rPr>
        <w:t>отношений.</w:t>
      </w:r>
    </w:p>
    <w:p w:rsidR="00384C8F" w:rsidRDefault="00E4716A">
      <w:pPr>
        <w:pStyle w:val="a3"/>
        <w:spacing w:before="28" w:line="276" w:lineRule="auto"/>
        <w:ind w:right="138" w:firstLine="710"/>
      </w:pPr>
      <w:r>
        <w:t>Педагог обеспечивает</w:t>
      </w:r>
      <w:r>
        <w:rPr>
          <w:spacing w:val="40"/>
        </w:rPr>
        <w:t xml:space="preserve"> </w:t>
      </w:r>
      <w:r>
        <w:t>детям</w:t>
      </w:r>
      <w:r>
        <w:rPr>
          <w:spacing w:val="40"/>
        </w:rPr>
        <w:t xml:space="preserve"> </w:t>
      </w:r>
      <w:r>
        <w:t>возможность</w:t>
      </w:r>
      <w:r>
        <w:rPr>
          <w:spacing w:val="40"/>
        </w:rPr>
        <w:t xml:space="preserve"> </w:t>
      </w:r>
      <w:r>
        <w:t>осознания</w:t>
      </w:r>
      <w:r>
        <w:rPr>
          <w:spacing w:val="40"/>
        </w:rPr>
        <w:t xml:space="preserve"> </w:t>
      </w:r>
      <w:r>
        <w:t>и</w:t>
      </w:r>
      <w:r>
        <w:rPr>
          <w:spacing w:val="40"/>
        </w:rPr>
        <w:t xml:space="preserve"> </w:t>
      </w:r>
      <w:r>
        <w:t>признания</w:t>
      </w:r>
      <w:r>
        <w:rPr>
          <w:spacing w:val="40"/>
        </w:rPr>
        <w:t xml:space="preserve"> </w:t>
      </w:r>
      <w:r>
        <w:t>собственных</w:t>
      </w:r>
      <w:r>
        <w:rPr>
          <w:spacing w:val="40"/>
        </w:rPr>
        <w:t xml:space="preserve"> </w:t>
      </w:r>
      <w:r>
        <w:t>ошибок, рефлексии качества решения поставленных задач, определения путей развития. Знакомит детей с их правами,</w:t>
      </w:r>
      <w:r>
        <w:rPr>
          <w:spacing w:val="40"/>
        </w:rPr>
        <w:t xml:space="preserve"> </w:t>
      </w:r>
      <w:r>
        <w:t>возможными</w:t>
      </w:r>
      <w:r>
        <w:rPr>
          <w:spacing w:val="40"/>
        </w:rPr>
        <w:t xml:space="preserve"> </w:t>
      </w:r>
      <w:r>
        <w:t>вариантами</w:t>
      </w:r>
      <w:r>
        <w:rPr>
          <w:spacing w:val="40"/>
        </w:rPr>
        <w:t xml:space="preserve"> </w:t>
      </w:r>
      <w:r>
        <w:t>поведения</w:t>
      </w:r>
      <w:r>
        <w:rPr>
          <w:spacing w:val="40"/>
        </w:rPr>
        <w:t xml:space="preserve"> </w:t>
      </w:r>
      <w:r>
        <w:t>и</w:t>
      </w:r>
      <w:r>
        <w:rPr>
          <w:spacing w:val="40"/>
        </w:rPr>
        <w:t xml:space="preserve"> </w:t>
      </w:r>
      <w:r>
        <w:t>реакций</w:t>
      </w:r>
      <w:r>
        <w:rPr>
          <w:spacing w:val="40"/>
        </w:rPr>
        <w:t xml:space="preserve"> </w:t>
      </w:r>
      <w:r>
        <w:t>в</w:t>
      </w:r>
      <w:r>
        <w:rPr>
          <w:spacing w:val="40"/>
        </w:rPr>
        <w:t xml:space="preserve"> </w:t>
      </w:r>
      <w:r>
        <w:t>случае</w:t>
      </w:r>
      <w:r>
        <w:rPr>
          <w:spacing w:val="40"/>
        </w:rPr>
        <w:t xml:space="preserve"> </w:t>
      </w:r>
      <w:r>
        <w:t>их</w:t>
      </w:r>
      <w:r>
        <w:rPr>
          <w:spacing w:val="40"/>
        </w:rPr>
        <w:t xml:space="preserve"> </w:t>
      </w:r>
      <w:r>
        <w:t>нарушения.</w:t>
      </w:r>
      <w:r>
        <w:rPr>
          <w:spacing w:val="40"/>
        </w:rPr>
        <w:t xml:space="preserve"> </w:t>
      </w:r>
      <w:r>
        <w:t>Воспитывает осознанное</w:t>
      </w:r>
      <w:r>
        <w:rPr>
          <w:spacing w:val="37"/>
        </w:rPr>
        <w:t xml:space="preserve"> </w:t>
      </w:r>
      <w:r>
        <w:t>отношение</w:t>
      </w:r>
      <w:r>
        <w:rPr>
          <w:spacing w:val="40"/>
        </w:rPr>
        <w:t xml:space="preserve"> </w:t>
      </w:r>
      <w:r>
        <w:t>к</w:t>
      </w:r>
      <w:r>
        <w:rPr>
          <w:spacing w:val="40"/>
        </w:rPr>
        <w:t xml:space="preserve"> </w:t>
      </w:r>
      <w:r>
        <w:t>своему</w:t>
      </w:r>
      <w:r>
        <w:rPr>
          <w:spacing w:val="39"/>
        </w:rPr>
        <w:t xml:space="preserve"> </w:t>
      </w:r>
      <w:r>
        <w:t>будущему</w:t>
      </w:r>
      <w:r>
        <w:rPr>
          <w:spacing w:val="39"/>
        </w:rPr>
        <w:t xml:space="preserve"> </w:t>
      </w:r>
      <w:r>
        <w:t>и</w:t>
      </w:r>
      <w:r>
        <w:rPr>
          <w:spacing w:val="40"/>
        </w:rPr>
        <w:t xml:space="preserve"> </w:t>
      </w:r>
      <w:r>
        <w:t>стремление</w:t>
      </w:r>
      <w:r>
        <w:rPr>
          <w:spacing w:val="40"/>
        </w:rPr>
        <w:t xml:space="preserve"> </w:t>
      </w:r>
      <w:r>
        <w:t>быть</w:t>
      </w:r>
      <w:r>
        <w:rPr>
          <w:spacing w:val="40"/>
        </w:rPr>
        <w:t xml:space="preserve"> </w:t>
      </w:r>
      <w:r>
        <w:t>полезным</w:t>
      </w:r>
      <w:r>
        <w:rPr>
          <w:spacing w:val="40"/>
        </w:rPr>
        <w:t xml:space="preserve"> </w:t>
      </w:r>
      <w:r>
        <w:t>обществу.</w:t>
      </w:r>
    </w:p>
    <w:p w:rsidR="00384C8F" w:rsidRDefault="00E4716A">
      <w:pPr>
        <w:pStyle w:val="a3"/>
        <w:spacing w:line="276" w:lineRule="auto"/>
        <w:ind w:right="136" w:firstLine="710"/>
      </w:pPr>
      <w:r>
        <w:t>Педагог знакомит детей с изменением позиции человека с возрастом (ребёнок посещает ДОУ, затем учится в общеобразовательной организации, в</w:t>
      </w:r>
      <w:r>
        <w:rPr>
          <w:spacing w:val="40"/>
        </w:rPr>
        <w:t xml:space="preserve"> </w:t>
      </w:r>
      <w:r>
        <w:t>колледже, вузе,</w:t>
      </w:r>
      <w:r>
        <w:rPr>
          <w:spacing w:val="40"/>
        </w:rPr>
        <w:t xml:space="preserve"> </w:t>
      </w:r>
      <w:r>
        <w:t>взрослый работает, пожилой</w:t>
      </w:r>
      <w:r>
        <w:rPr>
          <w:spacing w:val="40"/>
        </w:rPr>
        <w:t xml:space="preserve"> </w:t>
      </w:r>
      <w:r>
        <w:t>человек</w:t>
      </w:r>
      <w:r>
        <w:rPr>
          <w:spacing w:val="40"/>
        </w:rPr>
        <w:t xml:space="preserve"> </w:t>
      </w:r>
      <w:r>
        <w:t>передает</w:t>
      </w:r>
      <w:r>
        <w:rPr>
          <w:spacing w:val="40"/>
        </w:rPr>
        <w:t xml:space="preserve"> </w:t>
      </w:r>
      <w:r>
        <w:t>опыт</w:t>
      </w:r>
      <w:r>
        <w:rPr>
          <w:spacing w:val="40"/>
        </w:rPr>
        <w:t xml:space="preserve"> </w:t>
      </w:r>
      <w:r>
        <w:t>последующим</w:t>
      </w:r>
      <w:r>
        <w:rPr>
          <w:spacing w:val="40"/>
        </w:rPr>
        <w:t xml:space="preserve"> </w:t>
      </w:r>
      <w:r>
        <w:t>поколениям).</w:t>
      </w:r>
      <w:r>
        <w:rPr>
          <w:spacing w:val="40"/>
        </w:rPr>
        <w:t xml:space="preserve"> </w:t>
      </w:r>
      <w:r>
        <w:t>Объясняет</w:t>
      </w:r>
      <w:r>
        <w:rPr>
          <w:spacing w:val="40"/>
        </w:rPr>
        <w:t xml:space="preserve"> </w:t>
      </w:r>
      <w:r>
        <w:t>детям</w:t>
      </w:r>
      <w:r>
        <w:rPr>
          <w:spacing w:val="40"/>
        </w:rPr>
        <w:t xml:space="preserve"> </w:t>
      </w:r>
      <w:r>
        <w:t>о</w:t>
      </w:r>
      <w:r>
        <w:rPr>
          <w:spacing w:val="40"/>
        </w:rPr>
        <w:t xml:space="preserve"> </w:t>
      </w:r>
      <w:r>
        <w:t>необходимости</w:t>
      </w:r>
      <w:r>
        <w:rPr>
          <w:spacing w:val="40"/>
        </w:rPr>
        <w:t xml:space="preserve"> </w:t>
      </w:r>
      <w:r>
        <w:t>укрепления связи</w:t>
      </w:r>
      <w:r>
        <w:rPr>
          <w:spacing w:val="40"/>
        </w:rPr>
        <w:t xml:space="preserve"> </w:t>
      </w:r>
      <w:r>
        <w:t>между поколениями, взаимной</w:t>
      </w:r>
      <w:r>
        <w:rPr>
          <w:spacing w:val="40"/>
        </w:rPr>
        <w:t xml:space="preserve"> </w:t>
      </w:r>
      <w:r>
        <w:t>поддержки</w:t>
      </w:r>
      <w:r>
        <w:rPr>
          <w:spacing w:val="40"/>
        </w:rPr>
        <w:t xml:space="preserve"> </w:t>
      </w:r>
      <w:r>
        <w:t>детей</w:t>
      </w:r>
      <w:r>
        <w:rPr>
          <w:spacing w:val="40"/>
        </w:rPr>
        <w:t xml:space="preserve"> </w:t>
      </w:r>
      <w:r>
        <w:t>и взрослых.</w:t>
      </w:r>
    </w:p>
    <w:p w:rsidR="00384C8F" w:rsidRDefault="00E4716A">
      <w:pPr>
        <w:pStyle w:val="a3"/>
        <w:spacing w:before="1" w:line="276" w:lineRule="auto"/>
        <w:ind w:right="141" w:firstLine="710"/>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w:t>
      </w:r>
      <w:r>
        <w:rPr>
          <w:spacing w:val="40"/>
        </w:rPr>
        <w:t xml:space="preserve"> </w:t>
      </w:r>
      <w:r>
        <w:t>роли</w:t>
      </w:r>
      <w:r>
        <w:rPr>
          <w:spacing w:val="40"/>
        </w:rPr>
        <w:t xml:space="preserve"> </w:t>
      </w:r>
      <w:r>
        <w:t>общеобразовательной организации в</w:t>
      </w:r>
      <w:r>
        <w:rPr>
          <w:spacing w:val="40"/>
        </w:rPr>
        <w:t xml:space="preserve"> </w:t>
      </w:r>
      <w:r>
        <w:t>жизни</w:t>
      </w:r>
      <w:r>
        <w:rPr>
          <w:spacing w:val="40"/>
        </w:rPr>
        <w:t xml:space="preserve"> </w:t>
      </w:r>
      <w:r>
        <w:t>людей.</w:t>
      </w:r>
    </w:p>
    <w:p w:rsidR="00384C8F" w:rsidRDefault="00E4716A">
      <w:pPr>
        <w:pStyle w:val="a3"/>
        <w:spacing w:line="274" w:lineRule="exact"/>
        <w:ind w:left="830"/>
      </w:pPr>
      <w:r>
        <w:t>Педагог</w:t>
      </w:r>
      <w:r>
        <w:rPr>
          <w:spacing w:val="26"/>
        </w:rPr>
        <w:t xml:space="preserve"> </w:t>
      </w:r>
      <w:r>
        <w:t>развивает</w:t>
      </w:r>
      <w:r>
        <w:rPr>
          <w:spacing w:val="27"/>
        </w:rPr>
        <w:t xml:space="preserve"> </w:t>
      </w:r>
      <w:r>
        <w:t>умение</w:t>
      </w:r>
      <w:r>
        <w:rPr>
          <w:spacing w:val="30"/>
        </w:rPr>
        <w:t xml:space="preserve"> </w:t>
      </w:r>
      <w:r>
        <w:t>детей</w:t>
      </w:r>
      <w:r>
        <w:rPr>
          <w:spacing w:val="26"/>
        </w:rPr>
        <w:t xml:space="preserve"> </w:t>
      </w:r>
      <w:r>
        <w:t>распознавать</w:t>
      </w:r>
      <w:r>
        <w:rPr>
          <w:spacing w:val="28"/>
        </w:rPr>
        <w:t xml:space="preserve"> </w:t>
      </w:r>
      <w:r>
        <w:t>собственные</w:t>
      </w:r>
      <w:r>
        <w:rPr>
          <w:spacing w:val="30"/>
        </w:rPr>
        <w:t xml:space="preserve"> </w:t>
      </w:r>
      <w:r>
        <w:t>эмоции</w:t>
      </w:r>
      <w:r>
        <w:rPr>
          <w:spacing w:val="27"/>
        </w:rPr>
        <w:t xml:space="preserve"> </w:t>
      </w:r>
      <w:r>
        <w:t>и</w:t>
      </w:r>
      <w:r>
        <w:rPr>
          <w:spacing w:val="26"/>
        </w:rPr>
        <w:t xml:space="preserve"> </w:t>
      </w:r>
      <w:r>
        <w:t>чувства,</w:t>
      </w:r>
      <w:r>
        <w:rPr>
          <w:spacing w:val="29"/>
        </w:rPr>
        <w:t xml:space="preserve"> </w:t>
      </w:r>
      <w:r>
        <w:t>понимать</w:t>
      </w:r>
      <w:r>
        <w:rPr>
          <w:spacing w:val="27"/>
        </w:rPr>
        <w:t xml:space="preserve"> </w:t>
      </w:r>
      <w:r>
        <w:rPr>
          <w:spacing w:val="-2"/>
        </w:rPr>
        <w:t>чувства</w:t>
      </w:r>
    </w:p>
    <w:p w:rsidR="00384C8F" w:rsidRDefault="00384C8F">
      <w:pPr>
        <w:spacing w:line="274" w:lineRule="exact"/>
        <w:sectPr w:rsidR="00384C8F">
          <w:pgSz w:w="11910" w:h="16840"/>
          <w:pgMar w:top="840" w:right="200" w:bottom="940" w:left="500" w:header="0" w:footer="718" w:gutter="0"/>
          <w:cols w:space="720"/>
        </w:sectPr>
      </w:pPr>
    </w:p>
    <w:p w:rsidR="00384C8F" w:rsidRDefault="00E4716A">
      <w:pPr>
        <w:pStyle w:val="a3"/>
        <w:spacing w:before="74" w:line="276" w:lineRule="auto"/>
        <w:ind w:right="140"/>
      </w:pPr>
      <w:r>
        <w:lastRenderedPageBreak/>
        <w:t>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w:t>
      </w:r>
      <w:r>
        <w:rPr>
          <w:spacing w:val="40"/>
        </w:rPr>
        <w:t xml:space="preserve"> </w:t>
      </w:r>
      <w:r>
        <w:t>эмоций,</w:t>
      </w:r>
      <w:r>
        <w:rPr>
          <w:spacing w:val="40"/>
        </w:rPr>
        <w:t xml:space="preserve"> </w:t>
      </w:r>
      <w:r>
        <w:t>анализировать</w:t>
      </w:r>
      <w:r>
        <w:rPr>
          <w:spacing w:val="40"/>
        </w:rPr>
        <w:t xml:space="preserve"> </w:t>
      </w:r>
      <w:r>
        <w:t>свои</w:t>
      </w:r>
      <w:r>
        <w:rPr>
          <w:spacing w:val="40"/>
        </w:rPr>
        <w:t xml:space="preserve"> </w:t>
      </w:r>
      <w:r>
        <w:t>переживания</w:t>
      </w:r>
      <w:r>
        <w:rPr>
          <w:spacing w:val="40"/>
        </w:rPr>
        <w:t xml:space="preserve"> </w:t>
      </w:r>
      <w:r>
        <w:t>и</w:t>
      </w:r>
      <w:r>
        <w:rPr>
          <w:spacing w:val="40"/>
        </w:rPr>
        <w:t xml:space="preserve"> </w:t>
      </w:r>
      <w:r>
        <w:t>рассказывать</w:t>
      </w:r>
      <w:r>
        <w:rPr>
          <w:spacing w:val="40"/>
        </w:rPr>
        <w:t xml:space="preserve"> </w:t>
      </w:r>
      <w:r>
        <w:t>о</w:t>
      </w:r>
      <w:r>
        <w:rPr>
          <w:spacing w:val="40"/>
        </w:rPr>
        <w:t xml:space="preserve"> </w:t>
      </w:r>
      <w:r>
        <w:t>них;</w:t>
      </w:r>
      <w:r>
        <w:rPr>
          <w:spacing w:val="40"/>
        </w:rPr>
        <w:t xml:space="preserve"> </w:t>
      </w:r>
      <w:r>
        <w:t>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w:t>
      </w:r>
      <w:r>
        <w:rPr>
          <w:spacing w:val="40"/>
        </w:rPr>
        <w:t xml:space="preserve"> </w:t>
      </w:r>
      <w:r>
        <w:t>эмоциональных</w:t>
      </w:r>
      <w:r>
        <w:rPr>
          <w:spacing w:val="40"/>
        </w:rPr>
        <w:t xml:space="preserve"> </w:t>
      </w:r>
      <w:r>
        <w:t>состояний</w:t>
      </w:r>
      <w:r>
        <w:rPr>
          <w:spacing w:val="40"/>
        </w:rPr>
        <w:t xml:space="preserve"> </w:t>
      </w:r>
      <w:r>
        <w:t>в</w:t>
      </w:r>
      <w:r>
        <w:rPr>
          <w:spacing w:val="40"/>
        </w:rPr>
        <w:t xml:space="preserve"> </w:t>
      </w:r>
      <w:r>
        <w:t>природе</w:t>
      </w:r>
      <w:r>
        <w:rPr>
          <w:spacing w:val="40"/>
        </w:rPr>
        <w:t xml:space="preserve"> </w:t>
      </w:r>
      <w:r>
        <w:t>и</w:t>
      </w:r>
      <w:r>
        <w:rPr>
          <w:spacing w:val="40"/>
        </w:rPr>
        <w:t xml:space="preserve"> </w:t>
      </w:r>
      <w:r>
        <w:t>произведениях искусства.</w:t>
      </w:r>
    </w:p>
    <w:p w:rsidR="00384C8F" w:rsidRDefault="00E4716A">
      <w:pPr>
        <w:pStyle w:val="a3"/>
        <w:spacing w:before="2" w:line="276" w:lineRule="auto"/>
        <w:ind w:right="139" w:firstLine="710"/>
      </w:pPr>
      <w:r>
        <w:t>Расширяет представления о семье, семейных и родственных отношениях: взаимные чувства, правила</w:t>
      </w:r>
      <w:r>
        <w:rPr>
          <w:spacing w:val="34"/>
        </w:rPr>
        <w:t xml:space="preserve"> </w:t>
      </w:r>
      <w:r>
        <w:t>общения</w:t>
      </w:r>
      <w:r>
        <w:rPr>
          <w:spacing w:val="36"/>
        </w:rPr>
        <w:t xml:space="preserve"> </w:t>
      </w:r>
      <w:r>
        <w:t>в</w:t>
      </w:r>
      <w:r>
        <w:rPr>
          <w:spacing w:val="39"/>
        </w:rPr>
        <w:t xml:space="preserve"> </w:t>
      </w:r>
      <w:r>
        <w:t>семье,</w:t>
      </w:r>
      <w:r>
        <w:rPr>
          <w:spacing w:val="40"/>
        </w:rPr>
        <w:t xml:space="preserve"> </w:t>
      </w:r>
      <w:r>
        <w:t>значимые</w:t>
      </w:r>
      <w:r>
        <w:rPr>
          <w:spacing w:val="36"/>
        </w:rPr>
        <w:t xml:space="preserve"> </w:t>
      </w:r>
      <w:r>
        <w:t>и</w:t>
      </w:r>
      <w:r>
        <w:rPr>
          <w:spacing w:val="31"/>
        </w:rPr>
        <w:t xml:space="preserve"> </w:t>
      </w:r>
      <w:r>
        <w:t>памятные</w:t>
      </w:r>
      <w:r>
        <w:rPr>
          <w:spacing w:val="40"/>
        </w:rPr>
        <w:t xml:space="preserve"> </w:t>
      </w:r>
      <w:r>
        <w:t>события,</w:t>
      </w:r>
      <w:r>
        <w:rPr>
          <w:spacing w:val="40"/>
        </w:rPr>
        <w:t xml:space="preserve"> </w:t>
      </w:r>
      <w:r>
        <w:t>досуг</w:t>
      </w:r>
      <w:r>
        <w:rPr>
          <w:spacing w:val="40"/>
        </w:rPr>
        <w:t xml:space="preserve"> </w:t>
      </w:r>
      <w:r>
        <w:t>семьи,</w:t>
      </w:r>
      <w:r>
        <w:rPr>
          <w:spacing w:val="40"/>
        </w:rPr>
        <w:t xml:space="preserve"> </w:t>
      </w:r>
      <w:r>
        <w:t>семейный</w:t>
      </w:r>
      <w:r>
        <w:rPr>
          <w:spacing w:val="37"/>
        </w:rPr>
        <w:t xml:space="preserve"> </w:t>
      </w:r>
      <w:r>
        <w:t>бюджет.</w:t>
      </w:r>
    </w:p>
    <w:p w:rsidR="00384C8F" w:rsidRDefault="00E4716A">
      <w:pPr>
        <w:pStyle w:val="a3"/>
        <w:spacing w:line="276" w:lineRule="auto"/>
        <w:ind w:right="156" w:firstLine="710"/>
      </w:pPr>
      <w:r>
        <w:t xml:space="preserve">Обогащает представления о нравственных качествах людей, их проявлении в поступках и </w:t>
      </w:r>
      <w:r>
        <w:rPr>
          <w:spacing w:val="-2"/>
        </w:rPr>
        <w:t>взаимоотношениях.</w:t>
      </w:r>
    </w:p>
    <w:p w:rsidR="00384C8F" w:rsidRDefault="00E4716A">
      <w:pPr>
        <w:pStyle w:val="a3"/>
        <w:spacing w:line="276" w:lineRule="auto"/>
        <w:ind w:right="145" w:firstLine="710"/>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w:t>
      </w:r>
      <w:r>
        <w:rPr>
          <w:spacing w:val="80"/>
        </w:rPr>
        <w:t xml:space="preserve"> </w:t>
      </w:r>
      <w:r>
        <w:t>сверстника,</w:t>
      </w:r>
      <w:r>
        <w:rPr>
          <w:spacing w:val="40"/>
        </w:rPr>
        <w:t xml:space="preserve"> </w:t>
      </w:r>
      <w:r>
        <w:t>инициирует</w:t>
      </w:r>
      <w:r>
        <w:rPr>
          <w:spacing w:val="40"/>
        </w:rPr>
        <w:t xml:space="preserve"> </w:t>
      </w:r>
      <w:r>
        <w:t>ситуации</w:t>
      </w:r>
      <w:r>
        <w:rPr>
          <w:spacing w:val="40"/>
        </w:rPr>
        <w:t xml:space="preserve"> </w:t>
      </w:r>
      <w:r>
        <w:t>взаимопомощи</w:t>
      </w:r>
      <w:r>
        <w:rPr>
          <w:spacing w:val="40"/>
        </w:rPr>
        <w:t xml:space="preserve"> </w:t>
      </w:r>
      <w:r>
        <w:t>детей</w:t>
      </w:r>
      <w:r>
        <w:rPr>
          <w:spacing w:val="40"/>
        </w:rPr>
        <w:t xml:space="preserve"> </w:t>
      </w:r>
      <w:r>
        <w:t>в</w:t>
      </w:r>
      <w:r>
        <w:rPr>
          <w:spacing w:val="40"/>
        </w:rPr>
        <w:t xml:space="preserve"> </w:t>
      </w:r>
      <w:r>
        <w:t>различных</w:t>
      </w:r>
      <w:r>
        <w:rPr>
          <w:spacing w:val="40"/>
        </w:rPr>
        <w:t xml:space="preserve"> </w:t>
      </w:r>
      <w:r>
        <w:t>видах</w:t>
      </w:r>
      <w:r>
        <w:rPr>
          <w:spacing w:val="40"/>
        </w:rPr>
        <w:t xml:space="preserve"> </w:t>
      </w:r>
      <w:r>
        <w:t>деятельности;</w:t>
      </w:r>
      <w:r>
        <w:rPr>
          <w:spacing w:val="40"/>
        </w:rPr>
        <w:t xml:space="preserve"> </w:t>
      </w:r>
      <w:r>
        <w:t>подчеркивает ценность каждого ребёнка и его вклада в общее дело; способствует тому, чтобы дети в течение</w:t>
      </w:r>
      <w:r>
        <w:rPr>
          <w:spacing w:val="40"/>
        </w:rPr>
        <w:t xml:space="preserve"> </w:t>
      </w:r>
      <w:r>
        <w:t>дня</w:t>
      </w:r>
      <w:r>
        <w:rPr>
          <w:spacing w:val="40"/>
        </w:rPr>
        <w:t xml:space="preserve"> </w:t>
      </w:r>
      <w:r>
        <w:t>в</w:t>
      </w:r>
      <w:r>
        <w:rPr>
          <w:spacing w:val="40"/>
        </w:rPr>
        <w:t xml:space="preserve"> </w:t>
      </w:r>
      <w:r>
        <w:t>различных</w:t>
      </w:r>
      <w:r>
        <w:rPr>
          <w:spacing w:val="40"/>
        </w:rPr>
        <w:t xml:space="preserve"> </w:t>
      </w:r>
      <w:r>
        <w:t>видах</w:t>
      </w:r>
      <w:r>
        <w:rPr>
          <w:spacing w:val="40"/>
        </w:rPr>
        <w:t xml:space="preserve"> </w:t>
      </w:r>
      <w:r>
        <w:t>деятельности</w:t>
      </w:r>
      <w:r>
        <w:rPr>
          <w:spacing w:val="40"/>
        </w:rPr>
        <w:t xml:space="preserve"> </w:t>
      </w:r>
      <w:r>
        <w:t>выбирали</w:t>
      </w:r>
      <w:r>
        <w:rPr>
          <w:spacing w:val="40"/>
        </w:rPr>
        <w:t xml:space="preserve"> </w:t>
      </w:r>
      <w:r>
        <w:t>партнеров</w:t>
      </w:r>
      <w:r>
        <w:rPr>
          <w:spacing w:val="40"/>
        </w:rPr>
        <w:t xml:space="preserve"> </w:t>
      </w:r>
      <w:r>
        <w:t>по</w:t>
      </w:r>
      <w:r>
        <w:rPr>
          <w:spacing w:val="40"/>
        </w:rPr>
        <w:t xml:space="preserve"> </w:t>
      </w:r>
      <w:r>
        <w:t>интересам;</w:t>
      </w:r>
      <w:r>
        <w:rPr>
          <w:spacing w:val="40"/>
        </w:rPr>
        <w:t xml:space="preserve"> </w:t>
      </w:r>
      <w:r>
        <w:t>помогает устанавливать детям темп совместных действий.</w:t>
      </w:r>
    </w:p>
    <w:p w:rsidR="00384C8F" w:rsidRDefault="00E4716A">
      <w:pPr>
        <w:pStyle w:val="a3"/>
        <w:spacing w:line="276" w:lineRule="auto"/>
        <w:ind w:right="155" w:firstLine="710"/>
      </w:pPr>
      <w:r>
        <w:t>Воспитывает</w:t>
      </w:r>
      <w:r>
        <w:rPr>
          <w:spacing w:val="40"/>
        </w:rPr>
        <w:t xml:space="preserve"> </w:t>
      </w:r>
      <w:r>
        <w:t>привычку</w:t>
      </w:r>
      <w:r>
        <w:rPr>
          <w:spacing w:val="40"/>
        </w:rPr>
        <w:t xml:space="preserve"> </w:t>
      </w:r>
      <w:r>
        <w:t>без</w:t>
      </w:r>
      <w:r>
        <w:rPr>
          <w:spacing w:val="40"/>
        </w:rPr>
        <w:t xml:space="preserve"> </w:t>
      </w:r>
      <w:r>
        <w:t>напоминаний</w:t>
      </w:r>
      <w:r>
        <w:rPr>
          <w:spacing w:val="40"/>
        </w:rPr>
        <w:t xml:space="preserve"> </w:t>
      </w:r>
      <w:r>
        <w:t>использовать</w:t>
      </w:r>
      <w:r>
        <w:rPr>
          <w:spacing w:val="40"/>
        </w:rPr>
        <w:t xml:space="preserve"> </w:t>
      </w:r>
      <w:r>
        <w:t>в</w:t>
      </w:r>
      <w:r>
        <w:rPr>
          <w:spacing w:val="40"/>
        </w:rPr>
        <w:t xml:space="preserve"> </w:t>
      </w:r>
      <w:r>
        <w:t>общении</w:t>
      </w:r>
      <w:r>
        <w:rPr>
          <w:spacing w:val="40"/>
        </w:rPr>
        <w:t xml:space="preserve"> </w:t>
      </w:r>
      <w:r>
        <w:t>со</w:t>
      </w:r>
      <w:r>
        <w:rPr>
          <w:spacing w:val="40"/>
        </w:rPr>
        <w:t xml:space="preserve"> </w:t>
      </w:r>
      <w:r>
        <w:t>сверстниками</w:t>
      </w:r>
      <w:r>
        <w:rPr>
          <w:spacing w:val="40"/>
        </w:rPr>
        <w:t xml:space="preserve"> </w:t>
      </w:r>
      <w:r>
        <w:t>и взрослыми</w:t>
      </w:r>
      <w:r>
        <w:rPr>
          <w:spacing w:val="40"/>
        </w:rPr>
        <w:t xml:space="preserve"> </w:t>
      </w:r>
      <w:r>
        <w:t>формулы</w:t>
      </w:r>
      <w:r>
        <w:rPr>
          <w:spacing w:val="40"/>
        </w:rPr>
        <w:t xml:space="preserve"> </w:t>
      </w:r>
      <w:r>
        <w:t>словесной</w:t>
      </w:r>
      <w:r>
        <w:rPr>
          <w:spacing w:val="40"/>
        </w:rPr>
        <w:t xml:space="preserve"> </w:t>
      </w:r>
      <w:r>
        <w:t>вежливости</w:t>
      </w:r>
      <w:r>
        <w:rPr>
          <w:spacing w:val="40"/>
        </w:rPr>
        <w:t xml:space="preserve"> </w:t>
      </w:r>
      <w:r>
        <w:t>(приветствие,</w:t>
      </w:r>
      <w:r>
        <w:rPr>
          <w:spacing w:val="40"/>
        </w:rPr>
        <w:t xml:space="preserve"> </w:t>
      </w:r>
      <w:r>
        <w:t>прощание,</w:t>
      </w:r>
      <w:r>
        <w:rPr>
          <w:spacing w:val="40"/>
        </w:rPr>
        <w:t xml:space="preserve"> </w:t>
      </w:r>
      <w:r>
        <w:t>просьбы,</w:t>
      </w:r>
      <w:r>
        <w:rPr>
          <w:spacing w:val="40"/>
        </w:rPr>
        <w:t xml:space="preserve"> </w:t>
      </w:r>
      <w:r>
        <w:t>извинения).</w:t>
      </w:r>
    </w:p>
    <w:p w:rsidR="00384C8F" w:rsidRDefault="00E4716A">
      <w:pPr>
        <w:pStyle w:val="a3"/>
        <w:spacing w:line="276" w:lineRule="auto"/>
        <w:ind w:right="141" w:firstLine="710"/>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w:t>
      </w:r>
      <w:r>
        <w:rPr>
          <w:spacing w:val="40"/>
        </w:rPr>
        <w:t xml:space="preserve"> </w:t>
      </w:r>
      <w:r>
        <w:t>в</w:t>
      </w:r>
      <w:r>
        <w:rPr>
          <w:spacing w:val="40"/>
        </w:rPr>
        <w:t xml:space="preserve"> </w:t>
      </w:r>
      <w:r>
        <w:t>ДОО,</w:t>
      </w:r>
      <w:r>
        <w:rPr>
          <w:spacing w:val="40"/>
        </w:rPr>
        <w:t xml:space="preserve"> </w:t>
      </w:r>
      <w:r>
        <w:t>показывают</w:t>
      </w:r>
      <w:r>
        <w:rPr>
          <w:spacing w:val="40"/>
        </w:rPr>
        <w:t xml:space="preserve"> </w:t>
      </w:r>
      <w:r>
        <w:t>другим</w:t>
      </w:r>
      <w:r>
        <w:rPr>
          <w:spacing w:val="40"/>
        </w:rPr>
        <w:t xml:space="preserve"> </w:t>
      </w:r>
      <w:r>
        <w:t>хороший</w:t>
      </w:r>
      <w:r>
        <w:rPr>
          <w:spacing w:val="40"/>
        </w:rPr>
        <w:t xml:space="preserve"> </w:t>
      </w:r>
      <w:r>
        <w:t>пример,</w:t>
      </w:r>
      <w:r>
        <w:rPr>
          <w:spacing w:val="40"/>
        </w:rPr>
        <w:t xml:space="preserve"> </w:t>
      </w:r>
      <w:r>
        <w:t>заботятся</w:t>
      </w:r>
      <w:r>
        <w:rPr>
          <w:spacing w:val="40"/>
        </w:rPr>
        <w:t xml:space="preserve"> </w:t>
      </w:r>
      <w:r>
        <w:t>о</w:t>
      </w:r>
      <w:r>
        <w:rPr>
          <w:spacing w:val="40"/>
        </w:rPr>
        <w:t xml:space="preserve"> </w:t>
      </w:r>
      <w:r>
        <w:t>малышах,</w:t>
      </w:r>
      <w:r>
        <w:rPr>
          <w:spacing w:val="40"/>
        </w:rPr>
        <w:t xml:space="preserve"> </w:t>
      </w:r>
      <w:r>
        <w:t>помогают</w:t>
      </w:r>
      <w:r>
        <w:rPr>
          <w:spacing w:val="40"/>
        </w:rPr>
        <w:t xml:space="preserve"> </w:t>
      </w:r>
      <w:r>
        <w:t>взрослым, готовятся к обучению в общеобразовательной организации.</w:t>
      </w:r>
    </w:p>
    <w:p w:rsidR="00384C8F" w:rsidRDefault="00E4716A">
      <w:pPr>
        <w:pStyle w:val="2"/>
        <w:numPr>
          <w:ilvl w:val="0"/>
          <w:numId w:val="165"/>
        </w:numPr>
        <w:tabs>
          <w:tab w:val="left" w:pos="1136"/>
        </w:tabs>
        <w:spacing w:before="3"/>
        <w:ind w:left="1136" w:hanging="306"/>
        <w:jc w:val="both"/>
      </w:pPr>
      <w:r>
        <w:t>В</w:t>
      </w:r>
      <w:r>
        <w:rPr>
          <w:spacing w:val="28"/>
        </w:rPr>
        <w:t xml:space="preserve"> </w:t>
      </w:r>
      <w:r>
        <w:t>области</w:t>
      </w:r>
      <w:r>
        <w:rPr>
          <w:spacing w:val="27"/>
        </w:rPr>
        <w:t xml:space="preserve"> </w:t>
      </w:r>
      <w:r>
        <w:t>формирования</w:t>
      </w:r>
      <w:r>
        <w:rPr>
          <w:spacing w:val="26"/>
        </w:rPr>
        <w:t xml:space="preserve"> </w:t>
      </w:r>
      <w:r>
        <w:t>основ</w:t>
      </w:r>
      <w:r>
        <w:rPr>
          <w:spacing w:val="27"/>
        </w:rPr>
        <w:t xml:space="preserve"> </w:t>
      </w:r>
      <w:r>
        <w:t>гражданственности</w:t>
      </w:r>
      <w:r>
        <w:rPr>
          <w:spacing w:val="27"/>
        </w:rPr>
        <w:t xml:space="preserve"> </w:t>
      </w:r>
      <w:r>
        <w:t>и</w:t>
      </w:r>
      <w:r>
        <w:rPr>
          <w:spacing w:val="28"/>
        </w:rPr>
        <w:t xml:space="preserve"> </w:t>
      </w:r>
      <w:r>
        <w:rPr>
          <w:spacing w:val="-2"/>
        </w:rPr>
        <w:t>патриотизма.</w:t>
      </w:r>
    </w:p>
    <w:p w:rsidR="00384C8F" w:rsidRDefault="00E4716A">
      <w:pPr>
        <w:pStyle w:val="a3"/>
        <w:spacing w:before="28" w:line="276" w:lineRule="auto"/>
        <w:ind w:right="143" w:firstLine="710"/>
      </w:pPr>
      <w:r>
        <w:t>Педагог</w:t>
      </w:r>
      <w:r>
        <w:rPr>
          <w:spacing w:val="40"/>
        </w:rPr>
        <w:t xml:space="preserve"> </w:t>
      </w:r>
      <w:r>
        <w:t>воспитывает</w:t>
      </w:r>
      <w:r>
        <w:rPr>
          <w:spacing w:val="40"/>
        </w:rPr>
        <w:t xml:space="preserve"> </w:t>
      </w:r>
      <w:r>
        <w:t>патриотические</w:t>
      </w:r>
      <w:r>
        <w:rPr>
          <w:spacing w:val="40"/>
        </w:rPr>
        <w:t xml:space="preserve"> </w:t>
      </w:r>
      <w:r>
        <w:t>и</w:t>
      </w:r>
      <w:r>
        <w:rPr>
          <w:spacing w:val="40"/>
        </w:rPr>
        <w:t xml:space="preserve"> </w:t>
      </w:r>
      <w:r>
        <w:t>интернациональные</w:t>
      </w:r>
      <w:r>
        <w:rPr>
          <w:spacing w:val="40"/>
        </w:rPr>
        <w:t xml:space="preserve"> </w:t>
      </w:r>
      <w:r>
        <w:t>чувства,</w:t>
      </w:r>
      <w:r>
        <w:rPr>
          <w:spacing w:val="40"/>
        </w:rPr>
        <w:t xml:space="preserve"> </w:t>
      </w:r>
      <w:r>
        <w:t>уважительное</w:t>
      </w:r>
      <w:r>
        <w:rPr>
          <w:spacing w:val="40"/>
        </w:rPr>
        <w:t xml:space="preserve"> </w:t>
      </w:r>
      <w:r>
        <w:t>отношение</w:t>
      </w:r>
      <w:r>
        <w:rPr>
          <w:spacing w:val="80"/>
        </w:rPr>
        <w:t xml:space="preserve"> </w:t>
      </w:r>
      <w:r>
        <w:t>к нашей Родине - России. Знакомит детей с признаками и характеристиками государства с учётом возрастных</w:t>
      </w:r>
      <w:r>
        <w:rPr>
          <w:spacing w:val="40"/>
        </w:rPr>
        <w:t xml:space="preserve"> </w:t>
      </w:r>
      <w:r>
        <w:t>особенностей</w:t>
      </w:r>
      <w:r>
        <w:rPr>
          <w:spacing w:val="40"/>
        </w:rPr>
        <w:t xml:space="preserve"> </w:t>
      </w:r>
      <w:r>
        <w:t>восприятия</w:t>
      </w:r>
      <w:r>
        <w:rPr>
          <w:spacing w:val="40"/>
        </w:rPr>
        <w:t xml:space="preserve"> </w:t>
      </w:r>
      <w:r>
        <w:t>ими</w:t>
      </w:r>
      <w:r>
        <w:rPr>
          <w:spacing w:val="40"/>
        </w:rPr>
        <w:t xml:space="preserve"> </w:t>
      </w:r>
      <w:r>
        <w:t>информации</w:t>
      </w:r>
      <w:r>
        <w:rPr>
          <w:spacing w:val="40"/>
        </w:rPr>
        <w:t xml:space="preserve"> </w:t>
      </w:r>
      <w:r>
        <w:t>(территория</w:t>
      </w:r>
      <w:r>
        <w:rPr>
          <w:spacing w:val="40"/>
        </w:rPr>
        <w:t xml:space="preserve"> </w:t>
      </w:r>
      <w:r>
        <w:t>государства</w:t>
      </w:r>
      <w:r>
        <w:rPr>
          <w:spacing w:val="40"/>
        </w:rPr>
        <w:t xml:space="preserve"> </w:t>
      </w:r>
      <w:r>
        <w:t>и</w:t>
      </w:r>
      <w:r>
        <w:rPr>
          <w:spacing w:val="40"/>
        </w:rPr>
        <w:t xml:space="preserve"> </w:t>
      </w:r>
      <w:r>
        <w:t>его</w:t>
      </w:r>
      <w:r>
        <w:rPr>
          <w:spacing w:val="40"/>
        </w:rPr>
        <w:t xml:space="preserve"> </w:t>
      </w:r>
      <w:r>
        <w:t>границы, столица</w:t>
      </w:r>
      <w:r>
        <w:rPr>
          <w:spacing w:val="35"/>
        </w:rPr>
        <w:t xml:space="preserve"> </w:t>
      </w:r>
      <w:r>
        <w:t>и</w:t>
      </w:r>
      <w:r>
        <w:rPr>
          <w:spacing w:val="31"/>
        </w:rPr>
        <w:t xml:space="preserve"> </w:t>
      </w:r>
      <w:r>
        <w:t>так</w:t>
      </w:r>
      <w:r>
        <w:rPr>
          <w:spacing w:val="34"/>
        </w:rPr>
        <w:t xml:space="preserve"> </w:t>
      </w:r>
      <w:r>
        <w:t>далее).</w:t>
      </w:r>
      <w:r>
        <w:rPr>
          <w:spacing w:val="38"/>
        </w:rPr>
        <w:t xml:space="preserve"> </w:t>
      </w:r>
      <w:r>
        <w:t>Рассказывает,</w:t>
      </w:r>
      <w:r>
        <w:rPr>
          <w:spacing w:val="33"/>
        </w:rPr>
        <w:t xml:space="preserve"> </w:t>
      </w:r>
      <w:r>
        <w:t>что</w:t>
      </w:r>
      <w:r>
        <w:rPr>
          <w:spacing w:val="36"/>
        </w:rPr>
        <w:t xml:space="preserve"> </w:t>
      </w:r>
      <w:r>
        <w:t>Россия</w:t>
      </w:r>
      <w:r>
        <w:rPr>
          <w:spacing w:val="40"/>
        </w:rPr>
        <w:t xml:space="preserve"> </w:t>
      </w:r>
      <w:r>
        <w:t>-</w:t>
      </w:r>
      <w:r>
        <w:rPr>
          <w:spacing w:val="38"/>
        </w:rPr>
        <w:t xml:space="preserve"> </w:t>
      </w:r>
      <w:r>
        <w:t>самая</w:t>
      </w:r>
      <w:r>
        <w:rPr>
          <w:spacing w:val="36"/>
        </w:rPr>
        <w:t xml:space="preserve"> </w:t>
      </w:r>
      <w:r>
        <w:t>большая</w:t>
      </w:r>
      <w:r>
        <w:rPr>
          <w:spacing w:val="36"/>
        </w:rPr>
        <w:t xml:space="preserve"> </w:t>
      </w:r>
      <w:r>
        <w:t>страна</w:t>
      </w:r>
      <w:r>
        <w:rPr>
          <w:spacing w:val="35"/>
        </w:rPr>
        <w:t xml:space="preserve"> </w:t>
      </w:r>
      <w:r>
        <w:t>мира</w:t>
      </w:r>
      <w:r>
        <w:rPr>
          <w:spacing w:val="35"/>
        </w:rPr>
        <w:t xml:space="preserve"> </w:t>
      </w:r>
      <w:r>
        <w:t>и</w:t>
      </w:r>
      <w:r>
        <w:rPr>
          <w:spacing w:val="31"/>
        </w:rPr>
        <w:t xml:space="preserve"> </w:t>
      </w:r>
      <w:r>
        <w:t>показывает</w:t>
      </w:r>
      <w:r>
        <w:rPr>
          <w:spacing w:val="36"/>
        </w:rPr>
        <w:t xml:space="preserve"> </w:t>
      </w:r>
      <w:r>
        <w:t>на</w:t>
      </w:r>
      <w:r>
        <w:rPr>
          <w:spacing w:val="29"/>
        </w:rPr>
        <w:t xml:space="preserve"> </w:t>
      </w:r>
      <w:r>
        <w:t>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384C8F" w:rsidRDefault="00E4716A">
      <w:pPr>
        <w:pStyle w:val="a3"/>
        <w:spacing w:before="1" w:line="278" w:lineRule="auto"/>
        <w:ind w:right="141" w:firstLine="710"/>
      </w:pPr>
      <w:r>
        <w:t>Обогащает</w:t>
      </w:r>
      <w:r>
        <w:rPr>
          <w:spacing w:val="40"/>
        </w:rPr>
        <w:t xml:space="preserve"> </w:t>
      </w:r>
      <w:r>
        <w:t>представления</w:t>
      </w:r>
      <w:r>
        <w:rPr>
          <w:spacing w:val="40"/>
        </w:rPr>
        <w:t xml:space="preserve"> </w:t>
      </w:r>
      <w:r>
        <w:t>о</w:t>
      </w:r>
      <w:r>
        <w:rPr>
          <w:spacing w:val="40"/>
        </w:rPr>
        <w:t xml:space="preserve"> </w:t>
      </w:r>
      <w:r>
        <w:t>том,</w:t>
      </w:r>
      <w:r>
        <w:rPr>
          <w:spacing w:val="40"/>
        </w:rPr>
        <w:t xml:space="preserve"> </w:t>
      </w:r>
      <w:r>
        <w:t>что</w:t>
      </w:r>
      <w:r>
        <w:rPr>
          <w:spacing w:val="40"/>
        </w:rPr>
        <w:t xml:space="preserve"> </w:t>
      </w:r>
      <w:r>
        <w:t>в</w:t>
      </w:r>
      <w:r>
        <w:rPr>
          <w:spacing w:val="40"/>
        </w:rPr>
        <w:t xml:space="preserve"> </w:t>
      </w:r>
      <w:r>
        <w:t>нашей</w:t>
      </w:r>
      <w:r>
        <w:rPr>
          <w:spacing w:val="40"/>
        </w:rPr>
        <w:t xml:space="preserve"> </w:t>
      </w:r>
      <w:r>
        <w:t>стране</w:t>
      </w:r>
      <w:r>
        <w:rPr>
          <w:spacing w:val="40"/>
        </w:rPr>
        <w:t xml:space="preserve"> </w:t>
      </w:r>
      <w:r>
        <w:t>мирно</w:t>
      </w:r>
      <w:r>
        <w:rPr>
          <w:spacing w:val="40"/>
        </w:rPr>
        <w:t xml:space="preserve"> </w:t>
      </w:r>
      <w:r>
        <w:t>живут</w:t>
      </w:r>
      <w:r>
        <w:rPr>
          <w:spacing w:val="40"/>
        </w:rPr>
        <w:t xml:space="preserve"> </w:t>
      </w:r>
      <w:r>
        <w:t>люди</w:t>
      </w:r>
      <w:r>
        <w:rPr>
          <w:spacing w:val="40"/>
        </w:rPr>
        <w:t xml:space="preserve"> </w:t>
      </w:r>
      <w:r>
        <w:t>разных национальностей, воспитывает уважение к представителям разных национальностей, интерес к их культуре и обычаям.</w:t>
      </w:r>
    </w:p>
    <w:p w:rsidR="00384C8F" w:rsidRDefault="00E4716A">
      <w:pPr>
        <w:pStyle w:val="a3"/>
        <w:spacing w:line="276" w:lineRule="auto"/>
        <w:ind w:right="145" w:firstLine="710"/>
      </w:pPr>
      <w:r>
        <w:t>Знакомит детей с назначением и доступными практиками волонтерства в России, вызывает эмоциональный</w:t>
      </w:r>
      <w:r>
        <w:rPr>
          <w:spacing w:val="40"/>
        </w:rPr>
        <w:t xml:space="preserve"> </w:t>
      </w:r>
      <w:r>
        <w:t>отклик,</w:t>
      </w:r>
      <w:r>
        <w:rPr>
          <w:spacing w:val="40"/>
        </w:rPr>
        <w:t xml:space="preserve"> </w:t>
      </w:r>
      <w:r>
        <w:t>осознание</w:t>
      </w:r>
      <w:r>
        <w:rPr>
          <w:spacing w:val="40"/>
        </w:rPr>
        <w:t xml:space="preserve"> </w:t>
      </w:r>
      <w:r>
        <w:t>важности</w:t>
      </w:r>
      <w:r>
        <w:rPr>
          <w:spacing w:val="40"/>
        </w:rPr>
        <w:t xml:space="preserve"> </w:t>
      </w:r>
      <w:r>
        <w:t>и</w:t>
      </w:r>
      <w:r>
        <w:rPr>
          <w:spacing w:val="40"/>
        </w:rPr>
        <w:t xml:space="preserve"> </w:t>
      </w:r>
      <w:r>
        <w:t>значимости</w:t>
      </w:r>
      <w:r>
        <w:rPr>
          <w:spacing w:val="40"/>
        </w:rPr>
        <w:t xml:space="preserve"> </w:t>
      </w:r>
      <w:r>
        <w:t>волонтерского</w:t>
      </w:r>
      <w:r>
        <w:rPr>
          <w:spacing w:val="40"/>
        </w:rPr>
        <w:t xml:space="preserve"> </w:t>
      </w:r>
      <w:r>
        <w:t>движения.</w:t>
      </w:r>
      <w:r>
        <w:rPr>
          <w:spacing w:val="40"/>
        </w:rPr>
        <w:t xml:space="preserve"> </w:t>
      </w:r>
      <w:r>
        <w:t>Предлагает</w:t>
      </w:r>
      <w:r>
        <w:rPr>
          <w:spacing w:val="80"/>
        </w:rPr>
        <w:t xml:space="preserve"> </w:t>
      </w:r>
      <w:r>
        <w:t>детям при поддержке родителей (законных представителей) включиться в социальные акции, волонтерские мероприятия в ДОО и в населенном пункте.</w:t>
      </w:r>
    </w:p>
    <w:p w:rsidR="00384C8F" w:rsidRDefault="00E4716A">
      <w:pPr>
        <w:pStyle w:val="a3"/>
        <w:spacing w:line="276" w:lineRule="auto"/>
        <w:ind w:right="135" w:firstLine="710"/>
      </w:pPr>
      <w: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w:t>
      </w:r>
      <w:r>
        <w:rPr>
          <w:spacing w:val="40"/>
        </w:rPr>
        <w:t xml:space="preserve"> </w:t>
      </w:r>
      <w:r>
        <w:t>Российской Федерации, День защитника Отечества, День Победы, Всемирный день авиации и космонавтики.</w:t>
      </w:r>
      <w:r>
        <w:rPr>
          <w:spacing w:val="40"/>
        </w:rPr>
        <w:t xml:space="preserve"> </w:t>
      </w:r>
      <w:r>
        <w:t>Знакомит</w:t>
      </w:r>
      <w:r>
        <w:rPr>
          <w:spacing w:val="40"/>
        </w:rPr>
        <w:t xml:space="preserve"> </w:t>
      </w:r>
      <w:r>
        <w:t>детей</w:t>
      </w:r>
      <w:r>
        <w:rPr>
          <w:spacing w:val="40"/>
        </w:rPr>
        <w:t xml:space="preserve"> </w:t>
      </w:r>
      <w:r>
        <w:t>с</w:t>
      </w:r>
      <w:r>
        <w:rPr>
          <w:spacing w:val="40"/>
        </w:rPr>
        <w:t xml:space="preserve"> </w:t>
      </w:r>
      <w:r>
        <w:t>праздниками:</w:t>
      </w:r>
      <w:r>
        <w:rPr>
          <w:spacing w:val="40"/>
        </w:rPr>
        <w:t xml:space="preserve"> </w:t>
      </w:r>
      <w:r>
        <w:t>День</w:t>
      </w:r>
      <w:r>
        <w:rPr>
          <w:spacing w:val="40"/>
        </w:rPr>
        <w:t xml:space="preserve"> </w:t>
      </w:r>
      <w:r>
        <w:t>полного</w:t>
      </w:r>
      <w:r>
        <w:rPr>
          <w:spacing w:val="40"/>
        </w:rPr>
        <w:t xml:space="preserve"> </w:t>
      </w:r>
      <w:r>
        <w:t>освобождения</w:t>
      </w:r>
      <w:r>
        <w:rPr>
          <w:spacing w:val="40"/>
        </w:rPr>
        <w:t xml:space="preserve"> </w:t>
      </w:r>
      <w:r>
        <w:t>Ленинграда</w:t>
      </w:r>
      <w:r>
        <w:rPr>
          <w:spacing w:val="40"/>
        </w:rPr>
        <w:t xml:space="preserve"> </w:t>
      </w:r>
      <w:r>
        <w:t>от фашистской блокады; Международный день родного языка, День добровольца (волонтера) в России,</w:t>
      </w:r>
      <w:r>
        <w:rPr>
          <w:spacing w:val="80"/>
        </w:rPr>
        <w:t xml:space="preserve"> </w:t>
      </w:r>
      <w:r>
        <w:t>День Конституции Российской Федерации. Включает детей в празднование событий, связанных с</w:t>
      </w:r>
      <w:r>
        <w:rPr>
          <w:spacing w:val="80"/>
        </w:rPr>
        <w:t xml:space="preserve"> </w:t>
      </w:r>
      <w:r>
        <w:t>жизнью</w:t>
      </w:r>
      <w:r>
        <w:rPr>
          <w:spacing w:val="40"/>
        </w:rPr>
        <w:t xml:space="preserve"> </w:t>
      </w:r>
      <w:r>
        <w:t>населенного</w:t>
      </w:r>
      <w:r>
        <w:rPr>
          <w:spacing w:val="40"/>
        </w:rPr>
        <w:t xml:space="preserve"> </w:t>
      </w:r>
      <w:r>
        <w:t>пункта,</w:t>
      </w:r>
      <w:r>
        <w:rPr>
          <w:spacing w:val="40"/>
        </w:rPr>
        <w:t xml:space="preserve"> </w:t>
      </w:r>
      <w:r>
        <w:t>-</w:t>
      </w:r>
      <w:r>
        <w:rPr>
          <w:spacing w:val="40"/>
        </w:rPr>
        <w:t xml:space="preserve"> </w:t>
      </w:r>
      <w:r>
        <w:t>День</w:t>
      </w:r>
      <w:r>
        <w:rPr>
          <w:spacing w:val="40"/>
        </w:rPr>
        <w:t xml:space="preserve"> </w:t>
      </w:r>
      <w:r>
        <w:t>рождения</w:t>
      </w:r>
      <w:r>
        <w:rPr>
          <w:spacing w:val="40"/>
        </w:rPr>
        <w:t xml:space="preserve"> </w:t>
      </w:r>
      <w:r>
        <w:t>города,</w:t>
      </w:r>
      <w:r>
        <w:rPr>
          <w:spacing w:val="40"/>
        </w:rPr>
        <w:t xml:space="preserve"> </w:t>
      </w:r>
      <w:r>
        <w:t>празднование</w:t>
      </w:r>
      <w:r>
        <w:rPr>
          <w:spacing w:val="40"/>
        </w:rPr>
        <w:t xml:space="preserve"> </w:t>
      </w:r>
      <w:r>
        <w:t>военных</w:t>
      </w:r>
      <w:r>
        <w:rPr>
          <w:spacing w:val="40"/>
        </w:rPr>
        <w:t xml:space="preserve"> </w:t>
      </w:r>
      <w:r>
        <w:t>триумфов,</w:t>
      </w:r>
      <w:r>
        <w:rPr>
          <w:spacing w:val="40"/>
        </w:rPr>
        <w:t xml:space="preserve"> </w:t>
      </w:r>
      <w:r>
        <w:t>памятные даты,</w:t>
      </w:r>
      <w:r>
        <w:rPr>
          <w:spacing w:val="40"/>
        </w:rPr>
        <w:t xml:space="preserve"> </w:t>
      </w:r>
      <w:r>
        <w:t>связанные</w:t>
      </w:r>
      <w:r>
        <w:rPr>
          <w:spacing w:val="40"/>
        </w:rPr>
        <w:t xml:space="preserve"> </w:t>
      </w:r>
      <w:r>
        <w:t>с</w:t>
      </w:r>
      <w:r>
        <w:rPr>
          <w:spacing w:val="40"/>
        </w:rPr>
        <w:t xml:space="preserve"> </w:t>
      </w:r>
      <w:r>
        <w:t>жизнью</w:t>
      </w:r>
      <w:r>
        <w:rPr>
          <w:spacing w:val="40"/>
        </w:rPr>
        <w:t xml:space="preserve"> </w:t>
      </w:r>
      <w:r>
        <w:t>и</w:t>
      </w:r>
      <w:r>
        <w:rPr>
          <w:spacing w:val="40"/>
        </w:rPr>
        <w:t xml:space="preserve"> </w:t>
      </w:r>
      <w:r>
        <w:t>творчеством</w:t>
      </w:r>
      <w:r>
        <w:rPr>
          <w:spacing w:val="40"/>
        </w:rPr>
        <w:t xml:space="preserve"> </w:t>
      </w:r>
      <w:r>
        <w:t>знаменитых</w:t>
      </w:r>
      <w:r>
        <w:rPr>
          <w:spacing w:val="35"/>
        </w:rPr>
        <w:t xml:space="preserve"> </w:t>
      </w:r>
      <w:r>
        <w:t>горожан.</w:t>
      </w:r>
      <w:r>
        <w:rPr>
          <w:spacing w:val="40"/>
        </w:rPr>
        <w:t xml:space="preserve"> </w:t>
      </w:r>
      <w:r>
        <w:t>Поощряет</w:t>
      </w:r>
      <w:r>
        <w:rPr>
          <w:spacing w:val="40"/>
        </w:rPr>
        <w:t xml:space="preserve"> </w:t>
      </w:r>
      <w:r>
        <w:t>интерес</w:t>
      </w:r>
      <w:r>
        <w:rPr>
          <w:spacing w:val="40"/>
        </w:rPr>
        <w:t xml:space="preserve"> </w:t>
      </w:r>
      <w:r>
        <w:t>детей</w:t>
      </w:r>
      <w:r>
        <w:rPr>
          <w:spacing w:val="40"/>
        </w:rPr>
        <w:t xml:space="preserve"> </w:t>
      </w:r>
      <w:r>
        <w:t>к</w:t>
      </w:r>
      <w:r>
        <w:rPr>
          <w:spacing w:val="39"/>
        </w:rPr>
        <w:t xml:space="preserve"> </w:t>
      </w:r>
      <w:r>
        <w:t>событиям,</w:t>
      </w:r>
    </w:p>
    <w:p w:rsidR="00384C8F" w:rsidRDefault="00384C8F">
      <w:pPr>
        <w:spacing w:line="276" w:lineRule="auto"/>
        <w:sectPr w:rsidR="00384C8F">
          <w:pgSz w:w="11910" w:h="16840"/>
          <w:pgMar w:top="840" w:right="200" w:bottom="940" w:left="500" w:header="0" w:footer="718" w:gutter="0"/>
          <w:cols w:space="720"/>
        </w:sectPr>
      </w:pPr>
    </w:p>
    <w:p w:rsidR="00384C8F" w:rsidRDefault="00E4716A">
      <w:pPr>
        <w:pStyle w:val="a3"/>
        <w:spacing w:before="74" w:line="276" w:lineRule="auto"/>
        <w:ind w:right="159"/>
      </w:pPr>
      <w:r>
        <w:lastRenderedPageBreak/>
        <w:t>происходящим в стране, воспитывает чувство гордости за её достижения. Воспитывает уважение к защитникам Отечества, к памяти павших бойцов.</w:t>
      </w:r>
    </w:p>
    <w:p w:rsidR="00384C8F" w:rsidRDefault="00E4716A">
      <w:pPr>
        <w:pStyle w:val="a3"/>
        <w:spacing w:line="276" w:lineRule="auto"/>
        <w:ind w:right="133" w:firstLine="710"/>
      </w:pPr>
      <w:r>
        <w:t>Развивает</w:t>
      </w:r>
      <w:r>
        <w:rPr>
          <w:spacing w:val="40"/>
        </w:rPr>
        <w:t xml:space="preserve"> </w:t>
      </w:r>
      <w:r>
        <w:t>интерес</w:t>
      </w:r>
      <w:r>
        <w:rPr>
          <w:spacing w:val="40"/>
        </w:rPr>
        <w:t xml:space="preserve"> </w:t>
      </w:r>
      <w:r>
        <w:t>детей</w:t>
      </w:r>
      <w:r>
        <w:rPr>
          <w:spacing w:val="40"/>
        </w:rPr>
        <w:t xml:space="preserve"> </w:t>
      </w:r>
      <w:r>
        <w:t>к</w:t>
      </w:r>
      <w:r>
        <w:rPr>
          <w:spacing w:val="40"/>
        </w:rPr>
        <w:t xml:space="preserve"> </w:t>
      </w:r>
      <w:r>
        <w:t>населенному пункту,</w:t>
      </w:r>
      <w:r>
        <w:rPr>
          <w:spacing w:val="40"/>
        </w:rPr>
        <w:t xml:space="preserve"> </w:t>
      </w:r>
      <w:r>
        <w:t>в</w:t>
      </w:r>
      <w:r>
        <w:rPr>
          <w:spacing w:val="40"/>
        </w:rPr>
        <w:t xml:space="preserve"> </w:t>
      </w:r>
      <w:r>
        <w:t>котором</w:t>
      </w:r>
      <w:r>
        <w:rPr>
          <w:spacing w:val="40"/>
        </w:rPr>
        <w:t xml:space="preserve"> </w:t>
      </w:r>
      <w:r>
        <w:t>живут,</w:t>
      </w:r>
      <w:r>
        <w:rPr>
          <w:spacing w:val="40"/>
        </w:rPr>
        <w:t xml:space="preserve"> </w:t>
      </w:r>
      <w:r>
        <w:t>переживание</w:t>
      </w:r>
      <w:r>
        <w:rPr>
          <w:spacing w:val="40"/>
        </w:rPr>
        <w:t xml:space="preserve"> </w:t>
      </w:r>
      <w:r>
        <w:t>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w:t>
      </w:r>
      <w:r>
        <w:rPr>
          <w:spacing w:val="40"/>
        </w:rPr>
        <w:t xml:space="preserve"> </w:t>
      </w:r>
      <w:r>
        <w:t>родного</w:t>
      </w:r>
      <w:r>
        <w:rPr>
          <w:spacing w:val="40"/>
        </w:rPr>
        <w:t xml:space="preserve"> </w:t>
      </w:r>
      <w:r>
        <w:t>населенного</w:t>
      </w:r>
      <w:r>
        <w:rPr>
          <w:spacing w:val="40"/>
        </w:rPr>
        <w:t xml:space="preserve"> </w:t>
      </w:r>
      <w:r>
        <w:t>пункта</w:t>
      </w:r>
      <w:r>
        <w:rPr>
          <w:spacing w:val="40"/>
        </w:rPr>
        <w:t xml:space="preserve"> </w:t>
      </w:r>
      <w:r>
        <w:t>на</w:t>
      </w:r>
      <w:r>
        <w:rPr>
          <w:spacing w:val="40"/>
        </w:rPr>
        <w:t xml:space="preserve"> </w:t>
      </w:r>
      <w:r>
        <w:t>прогулках</w:t>
      </w:r>
      <w:r>
        <w:rPr>
          <w:spacing w:val="40"/>
        </w:rPr>
        <w:t xml:space="preserve"> </w:t>
      </w:r>
      <w:r>
        <w:t>и</w:t>
      </w:r>
      <w:r>
        <w:rPr>
          <w:spacing w:val="40"/>
        </w:rPr>
        <w:t xml:space="preserve"> </w:t>
      </w:r>
      <w:r>
        <w:t>экскурсиях,</w:t>
      </w:r>
      <w:r>
        <w:rPr>
          <w:spacing w:val="40"/>
        </w:rPr>
        <w:t xml:space="preserve"> </w:t>
      </w:r>
      <w:r>
        <w:t>чтение</w:t>
      </w:r>
      <w:r>
        <w:rPr>
          <w:spacing w:val="40"/>
        </w:rPr>
        <w:t xml:space="preserve"> </w:t>
      </w:r>
      <w:r>
        <w:t>произведений</w:t>
      </w:r>
      <w:r>
        <w:rPr>
          <w:spacing w:val="40"/>
        </w:rPr>
        <w:t xml:space="preserve"> </w:t>
      </w:r>
      <w:r>
        <w:t>детской</w:t>
      </w:r>
      <w:r>
        <w:rPr>
          <w:spacing w:val="40"/>
        </w:rPr>
        <w:t xml:space="preserve"> </w:t>
      </w:r>
      <w:r>
        <w:t>литературы,</w:t>
      </w:r>
      <w:r>
        <w:rPr>
          <w:spacing w:val="40"/>
        </w:rPr>
        <w:t xml:space="preserve"> </w:t>
      </w:r>
      <w:r>
        <w:t>в</w:t>
      </w:r>
      <w:r>
        <w:rPr>
          <w:spacing w:val="40"/>
        </w:rPr>
        <w:t xml:space="preserve"> </w:t>
      </w:r>
      <w:r>
        <w:t>которой</w:t>
      </w:r>
      <w:r>
        <w:rPr>
          <w:spacing w:val="40"/>
        </w:rPr>
        <w:t xml:space="preserve"> </w:t>
      </w:r>
      <w:r>
        <w:t>представлена</w:t>
      </w:r>
      <w:r>
        <w:rPr>
          <w:spacing w:val="40"/>
        </w:rPr>
        <w:t xml:space="preserve"> </w:t>
      </w:r>
      <w:r>
        <w:t>художественно-эстетическая</w:t>
      </w:r>
      <w:r>
        <w:rPr>
          <w:spacing w:val="40"/>
        </w:rPr>
        <w:t xml:space="preserve"> </w:t>
      </w:r>
      <w:r>
        <w:t>оценка родного края. Учит детей действовать с картой, создавать коллажи и макеты локаций, использовать макеты</w:t>
      </w:r>
      <w:r>
        <w:rPr>
          <w:spacing w:val="40"/>
        </w:rPr>
        <w:t xml:space="preserve"> </w:t>
      </w:r>
      <w:r>
        <w:t>в</w:t>
      </w:r>
      <w:r>
        <w:rPr>
          <w:spacing w:val="40"/>
        </w:rPr>
        <w:t xml:space="preserve"> </w:t>
      </w:r>
      <w:r>
        <w:t>различных</w:t>
      </w:r>
      <w:r>
        <w:rPr>
          <w:spacing w:val="40"/>
        </w:rPr>
        <w:t xml:space="preserve"> </w:t>
      </w:r>
      <w:r>
        <w:t>видах</w:t>
      </w:r>
      <w:r>
        <w:rPr>
          <w:spacing w:val="40"/>
        </w:rPr>
        <w:t xml:space="preserve"> </w:t>
      </w:r>
      <w:r>
        <w:t>деятельности.</w:t>
      </w:r>
      <w:r>
        <w:rPr>
          <w:spacing w:val="40"/>
        </w:rPr>
        <w:t xml:space="preserve"> </w:t>
      </w:r>
      <w:r>
        <w:t>Знакомит</w:t>
      </w:r>
      <w:r>
        <w:rPr>
          <w:spacing w:val="40"/>
        </w:rPr>
        <w:t xml:space="preserve"> </w:t>
      </w:r>
      <w:r>
        <w:t>детей</w:t>
      </w:r>
      <w:r>
        <w:rPr>
          <w:spacing w:val="40"/>
        </w:rPr>
        <w:t xml:space="preserve"> </w:t>
      </w:r>
      <w:r>
        <w:t>с</w:t>
      </w:r>
      <w:r>
        <w:rPr>
          <w:spacing w:val="40"/>
        </w:rPr>
        <w:t xml:space="preserve"> </w:t>
      </w:r>
      <w:r>
        <w:t>жизнью</w:t>
      </w:r>
      <w:r>
        <w:rPr>
          <w:spacing w:val="40"/>
        </w:rPr>
        <w:t xml:space="preserve"> </w:t>
      </w:r>
      <w:r>
        <w:t>и</w:t>
      </w:r>
      <w:r>
        <w:rPr>
          <w:spacing w:val="40"/>
        </w:rPr>
        <w:t xml:space="preserve"> </w:t>
      </w:r>
      <w:r>
        <w:t>творчеством</w:t>
      </w:r>
      <w:r>
        <w:rPr>
          <w:spacing w:val="40"/>
        </w:rPr>
        <w:t xml:space="preserve"> </w:t>
      </w:r>
      <w:r>
        <w:t>знаменитых горожан;</w:t>
      </w:r>
      <w:r>
        <w:rPr>
          <w:spacing w:val="40"/>
        </w:rPr>
        <w:t xml:space="preserve"> </w:t>
      </w:r>
      <w:r>
        <w:t>с</w:t>
      </w:r>
      <w:r>
        <w:rPr>
          <w:spacing w:val="40"/>
        </w:rPr>
        <w:t xml:space="preserve"> </w:t>
      </w:r>
      <w:r>
        <w:t>профессиями,</w:t>
      </w:r>
      <w:r>
        <w:rPr>
          <w:spacing w:val="40"/>
        </w:rPr>
        <w:t xml:space="preserve"> </w:t>
      </w:r>
      <w:r>
        <w:t>связанными</w:t>
      </w:r>
      <w:r>
        <w:rPr>
          <w:spacing w:val="40"/>
        </w:rPr>
        <w:t xml:space="preserve"> </w:t>
      </w:r>
      <w:r>
        <w:t>со</w:t>
      </w:r>
      <w:r>
        <w:rPr>
          <w:spacing w:val="40"/>
        </w:rPr>
        <w:t xml:space="preserve"> </w:t>
      </w:r>
      <w:r>
        <w:t>спецификой</w:t>
      </w:r>
      <w:r>
        <w:rPr>
          <w:spacing w:val="40"/>
        </w:rPr>
        <w:t xml:space="preserve"> </w:t>
      </w:r>
      <w:r>
        <w:t>родного</w:t>
      </w:r>
      <w:r>
        <w:rPr>
          <w:spacing w:val="40"/>
        </w:rPr>
        <w:t xml:space="preserve"> </w:t>
      </w:r>
      <w:r>
        <w:t>населенного</w:t>
      </w:r>
      <w:r>
        <w:rPr>
          <w:spacing w:val="40"/>
        </w:rPr>
        <w:t xml:space="preserve"> </w:t>
      </w:r>
      <w:r>
        <w:t>пункта.</w:t>
      </w:r>
    </w:p>
    <w:p w:rsidR="00384C8F" w:rsidRDefault="00E4716A">
      <w:pPr>
        <w:pStyle w:val="2"/>
        <w:numPr>
          <w:ilvl w:val="0"/>
          <w:numId w:val="165"/>
        </w:numPr>
        <w:tabs>
          <w:tab w:val="left" w:pos="1136"/>
        </w:tabs>
        <w:spacing w:before="6"/>
        <w:ind w:left="1136" w:hanging="306"/>
        <w:jc w:val="both"/>
      </w:pPr>
      <w:r>
        <w:t>В</w:t>
      </w:r>
      <w:r>
        <w:rPr>
          <w:spacing w:val="30"/>
        </w:rPr>
        <w:t xml:space="preserve"> </w:t>
      </w:r>
      <w:r>
        <w:t>сфере</w:t>
      </w:r>
      <w:r>
        <w:rPr>
          <w:spacing w:val="14"/>
        </w:rPr>
        <w:t xml:space="preserve"> </w:t>
      </w:r>
      <w:r>
        <w:t>трудового</w:t>
      </w:r>
      <w:r>
        <w:rPr>
          <w:spacing w:val="21"/>
        </w:rPr>
        <w:t xml:space="preserve"> </w:t>
      </w:r>
      <w:r>
        <w:rPr>
          <w:spacing w:val="-2"/>
        </w:rPr>
        <w:t>воспитания.</w:t>
      </w:r>
    </w:p>
    <w:p w:rsidR="00384C8F" w:rsidRDefault="00E4716A">
      <w:pPr>
        <w:pStyle w:val="a3"/>
        <w:spacing w:before="28" w:line="276" w:lineRule="auto"/>
        <w:ind w:right="149" w:firstLine="710"/>
      </w:pPr>
      <w:r>
        <w:t>Педагог расширяет и углубляет представления о труде взрослых путем знакомства детей с</w:t>
      </w:r>
      <w:r>
        <w:rPr>
          <w:spacing w:val="40"/>
        </w:rPr>
        <w:t xml:space="preserve"> </w:t>
      </w:r>
      <w:r>
        <w:t>разными профессиями, рассказывает о современных профессиях, возникших в связи с потребностями людей.</w:t>
      </w:r>
      <w:r>
        <w:rPr>
          <w:spacing w:val="40"/>
        </w:rPr>
        <w:t xml:space="preserve"> </w:t>
      </w:r>
      <w:r>
        <w:t>Организует</w:t>
      </w:r>
      <w:r>
        <w:rPr>
          <w:spacing w:val="40"/>
        </w:rPr>
        <w:t xml:space="preserve"> </w:t>
      </w:r>
      <w:r>
        <w:t>встречи</w:t>
      </w:r>
      <w:r>
        <w:rPr>
          <w:spacing w:val="40"/>
        </w:rPr>
        <w:t xml:space="preserve"> </w:t>
      </w:r>
      <w:r>
        <w:t>детей</w:t>
      </w:r>
      <w:r>
        <w:rPr>
          <w:spacing w:val="40"/>
        </w:rPr>
        <w:t xml:space="preserve"> </w:t>
      </w:r>
      <w:r>
        <w:t>с</w:t>
      </w:r>
      <w:r>
        <w:rPr>
          <w:spacing w:val="40"/>
        </w:rPr>
        <w:t xml:space="preserve"> </w:t>
      </w:r>
      <w:r>
        <w:t>представителями</w:t>
      </w:r>
      <w:r>
        <w:rPr>
          <w:spacing w:val="40"/>
        </w:rPr>
        <w:t xml:space="preserve"> </w:t>
      </w:r>
      <w:r>
        <w:t>разных</w:t>
      </w:r>
      <w:r>
        <w:rPr>
          <w:spacing w:val="40"/>
        </w:rPr>
        <w:t xml:space="preserve"> </w:t>
      </w:r>
      <w:r>
        <w:t>профессий,</w:t>
      </w:r>
      <w:r>
        <w:rPr>
          <w:spacing w:val="40"/>
        </w:rPr>
        <w:t xml:space="preserve"> </w:t>
      </w:r>
      <w:r>
        <w:t>организует</w:t>
      </w:r>
      <w:r>
        <w:rPr>
          <w:spacing w:val="40"/>
        </w:rPr>
        <w:t xml:space="preserve"> </w:t>
      </w:r>
      <w:r>
        <w:t>экскурсии</w:t>
      </w:r>
      <w:r>
        <w:rPr>
          <w:spacing w:val="40"/>
        </w:rPr>
        <w:t xml:space="preserve"> </w:t>
      </w:r>
      <w:r>
        <w:t>с целью продемонстрировать реальные трудовые действия и взаимоотношения специалистов на работе, организует</w:t>
      </w:r>
      <w:r>
        <w:rPr>
          <w:spacing w:val="40"/>
        </w:rPr>
        <w:t xml:space="preserve"> </w:t>
      </w:r>
      <w:r>
        <w:t>просмотры</w:t>
      </w:r>
      <w:r>
        <w:rPr>
          <w:spacing w:val="40"/>
        </w:rPr>
        <w:t xml:space="preserve"> </w:t>
      </w:r>
      <w:r>
        <w:t>видеофильмов,</w:t>
      </w:r>
      <w:r>
        <w:rPr>
          <w:spacing w:val="40"/>
        </w:rPr>
        <w:t xml:space="preserve"> </w:t>
      </w:r>
      <w:r>
        <w:t>мультфильмов,</w:t>
      </w:r>
      <w:r>
        <w:rPr>
          <w:spacing w:val="40"/>
        </w:rPr>
        <w:t xml:space="preserve"> </w:t>
      </w:r>
      <w:r>
        <w:t>чтение</w:t>
      </w:r>
      <w:r>
        <w:rPr>
          <w:spacing w:val="40"/>
        </w:rPr>
        <w:t xml:space="preserve"> </w:t>
      </w:r>
      <w:r>
        <w:t>художественно</w:t>
      </w:r>
      <w:r>
        <w:rPr>
          <w:spacing w:val="40"/>
        </w:rPr>
        <w:t xml:space="preserve"> </w:t>
      </w:r>
      <w:r>
        <w:t>литературы</w:t>
      </w:r>
      <w:r>
        <w:rPr>
          <w:spacing w:val="40"/>
        </w:rPr>
        <w:t xml:space="preserve"> </w:t>
      </w:r>
      <w:r>
        <w:t>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w:t>
      </w:r>
      <w:r>
        <w:rPr>
          <w:spacing w:val="80"/>
        </w:rPr>
        <w:t xml:space="preserve"> </w:t>
      </w:r>
      <w:r>
        <w:t>раскрывает</w:t>
      </w:r>
      <w:r>
        <w:rPr>
          <w:spacing w:val="40"/>
        </w:rPr>
        <w:t xml:space="preserve"> </w:t>
      </w:r>
      <w:r>
        <w:t>личностные</w:t>
      </w:r>
      <w:r>
        <w:rPr>
          <w:spacing w:val="40"/>
        </w:rPr>
        <w:t xml:space="preserve"> </w:t>
      </w:r>
      <w:r>
        <w:t>качества,</w:t>
      </w:r>
      <w:r>
        <w:rPr>
          <w:spacing w:val="40"/>
        </w:rPr>
        <w:t xml:space="preserve"> </w:t>
      </w:r>
      <w:r>
        <w:t>помогающие</w:t>
      </w:r>
      <w:r>
        <w:rPr>
          <w:spacing w:val="40"/>
        </w:rPr>
        <w:t xml:space="preserve"> </w:t>
      </w:r>
      <w:r>
        <w:t>человеку</w:t>
      </w:r>
      <w:r>
        <w:rPr>
          <w:spacing w:val="40"/>
        </w:rPr>
        <w:t xml:space="preserve"> </w:t>
      </w:r>
      <w:r>
        <w:t>стать</w:t>
      </w:r>
      <w:r>
        <w:rPr>
          <w:spacing w:val="40"/>
        </w:rPr>
        <w:t xml:space="preserve"> </w:t>
      </w:r>
      <w:r>
        <w:t>профессионалом</w:t>
      </w:r>
      <w:r>
        <w:rPr>
          <w:spacing w:val="40"/>
        </w:rPr>
        <w:t xml:space="preserve"> </w:t>
      </w:r>
      <w:r>
        <w:t>и</w:t>
      </w:r>
      <w:r>
        <w:rPr>
          <w:spacing w:val="40"/>
        </w:rPr>
        <w:t xml:space="preserve"> </w:t>
      </w:r>
      <w:r>
        <w:t>качественно выполнять профессиональные обязанности.</w:t>
      </w:r>
    </w:p>
    <w:p w:rsidR="00384C8F" w:rsidRDefault="00E4716A">
      <w:pPr>
        <w:pStyle w:val="a3"/>
        <w:spacing w:line="276" w:lineRule="auto"/>
        <w:ind w:right="143" w:firstLine="710"/>
      </w:pPr>
      <w:r>
        <w:t>Педагог</w:t>
      </w:r>
      <w:r>
        <w:rPr>
          <w:spacing w:val="40"/>
        </w:rPr>
        <w:t xml:space="preserve"> </w:t>
      </w:r>
      <w:r>
        <w:t>создает</w:t>
      </w:r>
      <w:r>
        <w:rPr>
          <w:spacing w:val="40"/>
        </w:rPr>
        <w:t xml:space="preserve"> </w:t>
      </w:r>
      <w:r>
        <w:t>игровые</w:t>
      </w:r>
      <w:r>
        <w:rPr>
          <w:spacing w:val="40"/>
        </w:rPr>
        <w:t xml:space="preserve"> </w:t>
      </w:r>
      <w:r>
        <w:t>и</w:t>
      </w:r>
      <w:r>
        <w:rPr>
          <w:spacing w:val="40"/>
        </w:rPr>
        <w:t xml:space="preserve"> </w:t>
      </w:r>
      <w:r>
        <w:t>проблемные</w:t>
      </w:r>
      <w:r>
        <w:rPr>
          <w:spacing w:val="40"/>
        </w:rPr>
        <w:t xml:space="preserve"> </w:t>
      </w:r>
      <w:r>
        <w:t>ситуации</w:t>
      </w:r>
      <w:r>
        <w:rPr>
          <w:spacing w:val="40"/>
        </w:rPr>
        <w:t xml:space="preserve"> </w:t>
      </w:r>
      <w:r>
        <w:t>для</w:t>
      </w:r>
      <w:r>
        <w:rPr>
          <w:spacing w:val="40"/>
        </w:rPr>
        <w:t xml:space="preserve"> </w:t>
      </w:r>
      <w:r>
        <w:t>расширения</w:t>
      </w:r>
      <w:r>
        <w:rPr>
          <w:spacing w:val="40"/>
        </w:rPr>
        <w:t xml:space="preserve"> </w:t>
      </w:r>
      <w:r>
        <w:t>представлений</w:t>
      </w:r>
      <w:r>
        <w:rPr>
          <w:spacing w:val="40"/>
        </w:rPr>
        <w:t xml:space="preserve"> </w:t>
      </w:r>
      <w:r>
        <w:t>детей</w:t>
      </w:r>
      <w:r>
        <w:rPr>
          <w:spacing w:val="40"/>
        </w:rPr>
        <w:t xml:space="preserve"> </w:t>
      </w:r>
      <w:r>
        <w:t>об обмене</w:t>
      </w:r>
      <w:r>
        <w:rPr>
          <w:spacing w:val="33"/>
        </w:rPr>
        <w:t xml:space="preserve"> </w:t>
      </w:r>
      <w:r>
        <w:t>ценностями</w:t>
      </w:r>
      <w:r>
        <w:rPr>
          <w:spacing w:val="29"/>
        </w:rPr>
        <w:t xml:space="preserve"> </w:t>
      </w:r>
      <w:r>
        <w:t>в</w:t>
      </w:r>
      <w:r>
        <w:rPr>
          <w:spacing w:val="37"/>
        </w:rPr>
        <w:t xml:space="preserve"> </w:t>
      </w:r>
      <w:r>
        <w:t>процессе</w:t>
      </w:r>
      <w:r>
        <w:rPr>
          <w:spacing w:val="33"/>
        </w:rPr>
        <w:t xml:space="preserve"> </w:t>
      </w:r>
      <w:r>
        <w:t>производства</w:t>
      </w:r>
      <w:r>
        <w:rPr>
          <w:spacing w:val="33"/>
        </w:rPr>
        <w:t xml:space="preserve"> </w:t>
      </w:r>
      <w:r>
        <w:t>и</w:t>
      </w:r>
      <w:r>
        <w:rPr>
          <w:spacing w:val="36"/>
        </w:rPr>
        <w:t xml:space="preserve"> </w:t>
      </w:r>
      <w:r>
        <w:t>потребления</w:t>
      </w:r>
      <w:r>
        <w:rPr>
          <w:spacing w:val="40"/>
        </w:rPr>
        <w:t xml:space="preserve"> </w:t>
      </w:r>
      <w:r>
        <w:t>товаров</w:t>
      </w:r>
      <w:r>
        <w:rPr>
          <w:spacing w:val="37"/>
        </w:rPr>
        <w:t xml:space="preserve"> </w:t>
      </w:r>
      <w:r>
        <w:t>и</w:t>
      </w:r>
      <w:r>
        <w:rPr>
          <w:spacing w:val="36"/>
        </w:rPr>
        <w:t xml:space="preserve"> </w:t>
      </w:r>
      <w:r>
        <w:t>услуг,</w:t>
      </w:r>
      <w:r>
        <w:rPr>
          <w:spacing w:val="37"/>
        </w:rPr>
        <w:t xml:space="preserve"> </w:t>
      </w:r>
      <w:r>
        <w:t>о</w:t>
      </w:r>
      <w:r>
        <w:rPr>
          <w:spacing w:val="40"/>
        </w:rPr>
        <w:t xml:space="preserve"> </w:t>
      </w:r>
      <w:r>
        <w:t>денежных</w:t>
      </w:r>
      <w:r>
        <w:rPr>
          <w:spacing w:val="28"/>
        </w:rPr>
        <w:t xml:space="preserve"> </w:t>
      </w:r>
      <w:r>
        <w:t>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w:t>
      </w:r>
      <w:r>
        <w:rPr>
          <w:spacing w:val="40"/>
        </w:rPr>
        <w:t xml:space="preserve"> </w:t>
      </w:r>
      <w:r>
        <w:t>обсуждения с детьми основ финансовой грамотности педагог формирует элементы культуры потребления:</w:t>
      </w:r>
      <w:r>
        <w:rPr>
          <w:spacing w:val="40"/>
        </w:rPr>
        <w:t xml:space="preserve"> </w:t>
      </w:r>
      <w:r>
        <w:t>бережного</w:t>
      </w:r>
      <w:r>
        <w:rPr>
          <w:spacing w:val="40"/>
        </w:rPr>
        <w:t xml:space="preserve"> </w:t>
      </w:r>
      <w:r>
        <w:t>отношения</w:t>
      </w:r>
      <w:r>
        <w:rPr>
          <w:spacing w:val="40"/>
        </w:rPr>
        <w:t xml:space="preserve"> </w:t>
      </w:r>
      <w:r>
        <w:t>к</w:t>
      </w:r>
      <w:r>
        <w:rPr>
          <w:spacing w:val="40"/>
        </w:rPr>
        <w:t xml:space="preserve"> </w:t>
      </w:r>
      <w:r>
        <w:t>ресурсам</w:t>
      </w:r>
      <w:r>
        <w:rPr>
          <w:spacing w:val="80"/>
        </w:rPr>
        <w:t xml:space="preserve"> </w:t>
      </w:r>
      <w:r>
        <w:t>потребления:</w:t>
      </w:r>
      <w:r>
        <w:rPr>
          <w:spacing w:val="40"/>
        </w:rPr>
        <w:t xml:space="preserve"> </w:t>
      </w:r>
      <w:r>
        <w:t>воде,</w:t>
      </w:r>
      <w:r>
        <w:rPr>
          <w:spacing w:val="40"/>
        </w:rPr>
        <w:t xml:space="preserve"> </w:t>
      </w:r>
      <w:r>
        <w:t>электричеству,</w:t>
      </w:r>
      <w:r>
        <w:rPr>
          <w:spacing w:val="40"/>
        </w:rPr>
        <w:t xml:space="preserve"> </w:t>
      </w:r>
      <w:r>
        <w:t>продуктам</w:t>
      </w:r>
      <w:r>
        <w:rPr>
          <w:spacing w:val="80"/>
        </w:rPr>
        <w:t xml:space="preserve"> </w:t>
      </w:r>
      <w:r>
        <w:t>питания, одежде, обуви, жилищу.</w:t>
      </w:r>
    </w:p>
    <w:p w:rsidR="00384C8F" w:rsidRDefault="00E4716A">
      <w:pPr>
        <w:pStyle w:val="a3"/>
        <w:spacing w:before="1" w:line="276" w:lineRule="auto"/>
        <w:ind w:right="143" w:firstLine="710"/>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w:t>
      </w:r>
      <w:r>
        <w:rPr>
          <w:spacing w:val="40"/>
        </w:rPr>
        <w:t xml:space="preserve"> </w:t>
      </w:r>
      <w:r>
        <w:t>к</w:t>
      </w:r>
      <w:r>
        <w:rPr>
          <w:spacing w:val="40"/>
        </w:rPr>
        <w:t xml:space="preserve"> </w:t>
      </w:r>
      <w:r>
        <w:t>решению</w:t>
      </w:r>
      <w:r>
        <w:rPr>
          <w:spacing w:val="40"/>
        </w:rPr>
        <w:t xml:space="preserve"> </w:t>
      </w:r>
      <w:r>
        <w:t>поставленных</w:t>
      </w:r>
      <w:r>
        <w:rPr>
          <w:spacing w:val="40"/>
        </w:rPr>
        <w:t xml:space="preserve"> </w:t>
      </w:r>
      <w:r>
        <w:t>задач</w:t>
      </w:r>
      <w:r>
        <w:rPr>
          <w:spacing w:val="40"/>
        </w:rPr>
        <w:t xml:space="preserve"> </w:t>
      </w:r>
      <w:r>
        <w:t>родителей</w:t>
      </w:r>
      <w:r>
        <w:rPr>
          <w:spacing w:val="40"/>
        </w:rPr>
        <w:t xml:space="preserve"> </w:t>
      </w:r>
      <w:r>
        <w:t>(законных</w:t>
      </w:r>
      <w:r>
        <w:rPr>
          <w:spacing w:val="40"/>
        </w:rPr>
        <w:t xml:space="preserve"> </w:t>
      </w:r>
      <w:r>
        <w:t>представителей)</w:t>
      </w:r>
      <w:r>
        <w:rPr>
          <w:spacing w:val="40"/>
        </w:rPr>
        <w:t xml:space="preserve"> </w:t>
      </w:r>
      <w:r>
        <w:t>с</w:t>
      </w:r>
      <w:r>
        <w:rPr>
          <w:spacing w:val="40"/>
        </w:rPr>
        <w:t xml:space="preserve"> </w:t>
      </w:r>
      <w:r>
        <w:t>целью</w:t>
      </w:r>
      <w:r>
        <w:rPr>
          <w:spacing w:val="40"/>
        </w:rPr>
        <w:t xml:space="preserve"> </w:t>
      </w:r>
      <w:r>
        <w:t>создания дома условий для развития умений реализовывать элементы хозяйственно-бытового труда: вымыть тарелку</w:t>
      </w:r>
      <w:r>
        <w:rPr>
          <w:spacing w:val="40"/>
        </w:rPr>
        <w:t xml:space="preserve"> </w:t>
      </w:r>
      <w:r>
        <w:t>после</w:t>
      </w:r>
      <w:r>
        <w:rPr>
          <w:spacing w:val="40"/>
        </w:rPr>
        <w:t xml:space="preserve"> </w:t>
      </w:r>
      <w:r>
        <w:t>обеда,</w:t>
      </w:r>
      <w:r>
        <w:rPr>
          <w:spacing w:val="40"/>
        </w:rPr>
        <w:t xml:space="preserve"> </w:t>
      </w:r>
      <w:r>
        <w:t>вытереть</w:t>
      </w:r>
      <w:r>
        <w:rPr>
          <w:spacing w:val="40"/>
        </w:rPr>
        <w:t xml:space="preserve"> </w:t>
      </w:r>
      <w:r>
        <w:t>пыль</w:t>
      </w:r>
      <w:r>
        <w:rPr>
          <w:spacing w:val="40"/>
        </w:rPr>
        <w:t xml:space="preserve"> </w:t>
      </w:r>
      <w:r>
        <w:t>в</w:t>
      </w:r>
      <w:r>
        <w:rPr>
          <w:spacing w:val="40"/>
        </w:rPr>
        <w:t xml:space="preserve"> </w:t>
      </w:r>
      <w:r>
        <w:t>комнате,</w:t>
      </w:r>
      <w:r>
        <w:rPr>
          <w:spacing w:val="40"/>
        </w:rPr>
        <w:t xml:space="preserve"> </w:t>
      </w:r>
      <w:r>
        <w:t>застелить</w:t>
      </w:r>
      <w:r>
        <w:rPr>
          <w:spacing w:val="40"/>
        </w:rPr>
        <w:t xml:space="preserve"> </w:t>
      </w:r>
      <w:r>
        <w:t>кровать,</w:t>
      </w:r>
      <w:r>
        <w:rPr>
          <w:spacing w:val="40"/>
        </w:rPr>
        <w:t xml:space="preserve"> </w:t>
      </w:r>
      <w:r>
        <w:t>погладить</w:t>
      </w:r>
      <w:r>
        <w:rPr>
          <w:spacing w:val="40"/>
        </w:rPr>
        <w:t xml:space="preserve"> </w:t>
      </w:r>
      <w:r>
        <w:t>носовой</w:t>
      </w:r>
      <w:r>
        <w:rPr>
          <w:spacing w:val="40"/>
        </w:rPr>
        <w:t xml:space="preserve"> </w:t>
      </w:r>
      <w:r>
        <w:t>платок, покормить домашнего питомца и тому подобное.</w:t>
      </w:r>
    </w:p>
    <w:p w:rsidR="00384C8F" w:rsidRDefault="00E4716A">
      <w:pPr>
        <w:pStyle w:val="a3"/>
        <w:spacing w:before="1" w:line="276" w:lineRule="auto"/>
        <w:ind w:right="134" w:firstLine="710"/>
      </w:pPr>
      <w:r>
        <w:t>Поддерживает</w:t>
      </w:r>
      <w:r>
        <w:rPr>
          <w:spacing w:val="40"/>
        </w:rPr>
        <w:t xml:space="preserve"> </w:t>
      </w:r>
      <w:r>
        <w:t>коллективное</w:t>
      </w:r>
      <w:r>
        <w:rPr>
          <w:spacing w:val="40"/>
        </w:rPr>
        <w:t xml:space="preserve"> </w:t>
      </w:r>
      <w:r>
        <w:t>выполнения</w:t>
      </w:r>
      <w:r>
        <w:rPr>
          <w:spacing w:val="40"/>
        </w:rPr>
        <w:t xml:space="preserve"> </w:t>
      </w:r>
      <w:r>
        <w:t>детьми</w:t>
      </w:r>
      <w:r>
        <w:rPr>
          <w:spacing w:val="40"/>
        </w:rPr>
        <w:t xml:space="preserve"> </w:t>
      </w:r>
      <w:r>
        <w:t>трудовых</w:t>
      </w:r>
      <w:r>
        <w:rPr>
          <w:spacing w:val="40"/>
        </w:rPr>
        <w:t xml:space="preserve"> </w:t>
      </w:r>
      <w:r>
        <w:t>поручений</w:t>
      </w:r>
      <w:r>
        <w:rPr>
          <w:spacing w:val="40"/>
        </w:rPr>
        <w:t xml:space="preserve"> </w:t>
      </w:r>
      <w:r>
        <w:t>во</w:t>
      </w:r>
      <w:r>
        <w:rPr>
          <w:spacing w:val="40"/>
        </w:rPr>
        <w:t xml:space="preserve"> </w:t>
      </w:r>
      <w:r>
        <w:t>время</w:t>
      </w:r>
      <w:r>
        <w:rPr>
          <w:spacing w:val="40"/>
        </w:rPr>
        <w:t xml:space="preserve"> </w:t>
      </w:r>
      <w:r>
        <w:t>дежурства,</w:t>
      </w:r>
      <w:r>
        <w:rPr>
          <w:spacing w:val="80"/>
        </w:rPr>
        <w:t xml:space="preserve"> </w:t>
      </w:r>
      <w:r>
        <w:t>учит</w:t>
      </w:r>
      <w:r>
        <w:rPr>
          <w:spacing w:val="40"/>
        </w:rPr>
        <w:t xml:space="preserve"> </w:t>
      </w:r>
      <w:r>
        <w:t>детей</w:t>
      </w:r>
      <w:r>
        <w:rPr>
          <w:spacing w:val="40"/>
        </w:rPr>
        <w:t xml:space="preserve"> </w:t>
      </w:r>
      <w:r>
        <w:t>распределять</w:t>
      </w:r>
      <w:r>
        <w:rPr>
          <w:spacing w:val="40"/>
        </w:rPr>
        <w:t xml:space="preserve"> </w:t>
      </w:r>
      <w:r>
        <w:t>между</w:t>
      </w:r>
      <w:r>
        <w:rPr>
          <w:spacing w:val="40"/>
        </w:rPr>
        <w:t xml:space="preserve"> </w:t>
      </w:r>
      <w:r>
        <w:t>собой</w:t>
      </w:r>
      <w:r>
        <w:rPr>
          <w:spacing w:val="40"/>
        </w:rPr>
        <w:t xml:space="preserve"> </w:t>
      </w:r>
      <w:r>
        <w:t>трудовые</w:t>
      </w:r>
      <w:r>
        <w:rPr>
          <w:spacing w:val="40"/>
        </w:rPr>
        <w:t xml:space="preserve"> </w:t>
      </w:r>
      <w:r>
        <w:t>поручения</w:t>
      </w:r>
      <w:r>
        <w:rPr>
          <w:spacing w:val="40"/>
        </w:rPr>
        <w:t xml:space="preserve"> </w:t>
      </w:r>
      <w:r>
        <w:t>для</w:t>
      </w:r>
      <w:r>
        <w:rPr>
          <w:spacing w:val="40"/>
        </w:rPr>
        <w:t xml:space="preserve"> </w:t>
      </w:r>
      <w:r>
        <w:t>получения</w:t>
      </w:r>
      <w:r>
        <w:rPr>
          <w:spacing w:val="40"/>
        </w:rPr>
        <w:t xml:space="preserve"> </w:t>
      </w:r>
      <w:r>
        <w:t>единого</w:t>
      </w:r>
      <w:r>
        <w:rPr>
          <w:spacing w:val="40"/>
        </w:rPr>
        <w:t xml:space="preserve"> </w:t>
      </w:r>
      <w:r>
        <w:t xml:space="preserve">трудового результата, знакомит детей с правилами использования инструментов труда - ножниц, иголки и тому </w:t>
      </w:r>
      <w:r>
        <w:rPr>
          <w:spacing w:val="-2"/>
        </w:rPr>
        <w:t>подобное.</w:t>
      </w:r>
    </w:p>
    <w:p w:rsidR="00384C8F" w:rsidRDefault="00E4716A">
      <w:pPr>
        <w:pStyle w:val="2"/>
        <w:numPr>
          <w:ilvl w:val="0"/>
          <w:numId w:val="165"/>
        </w:numPr>
        <w:tabs>
          <w:tab w:val="left" w:pos="1145"/>
        </w:tabs>
        <w:spacing w:before="4"/>
        <w:ind w:left="1145" w:hanging="315"/>
        <w:jc w:val="both"/>
        <w:rPr>
          <w:i/>
        </w:rPr>
      </w:pPr>
      <w:r>
        <w:t>В</w:t>
      </w:r>
      <w:r>
        <w:rPr>
          <w:spacing w:val="31"/>
        </w:rPr>
        <w:t xml:space="preserve"> </w:t>
      </w:r>
      <w:r>
        <w:t>области</w:t>
      </w:r>
      <w:r>
        <w:rPr>
          <w:spacing w:val="29"/>
        </w:rPr>
        <w:t xml:space="preserve"> </w:t>
      </w:r>
      <w:r>
        <w:t>формирования</w:t>
      </w:r>
      <w:r>
        <w:rPr>
          <w:spacing w:val="28"/>
        </w:rPr>
        <w:t xml:space="preserve"> </w:t>
      </w:r>
      <w:r>
        <w:t>безопасного</w:t>
      </w:r>
      <w:r>
        <w:rPr>
          <w:spacing w:val="28"/>
        </w:rPr>
        <w:t xml:space="preserve"> </w:t>
      </w:r>
      <w:r>
        <w:rPr>
          <w:spacing w:val="-2"/>
        </w:rPr>
        <w:t>поведения</w:t>
      </w:r>
      <w:r>
        <w:rPr>
          <w:i/>
          <w:spacing w:val="-2"/>
        </w:rPr>
        <w:t>.</w:t>
      </w:r>
    </w:p>
    <w:p w:rsidR="00384C8F" w:rsidRDefault="00E4716A">
      <w:pPr>
        <w:pStyle w:val="a3"/>
        <w:spacing w:before="28" w:line="276" w:lineRule="auto"/>
        <w:ind w:right="148" w:firstLine="710"/>
      </w:pPr>
      <w:r>
        <w:t>Педагог осуществляет ознакомление детей с правилами безопасного поведения в ситуациях, создающих</w:t>
      </w:r>
      <w:r>
        <w:rPr>
          <w:spacing w:val="40"/>
        </w:rPr>
        <w:t xml:space="preserve"> </w:t>
      </w:r>
      <w:r>
        <w:t>угрозу</w:t>
      </w:r>
      <w:r>
        <w:rPr>
          <w:spacing w:val="40"/>
        </w:rPr>
        <w:t xml:space="preserve"> </w:t>
      </w:r>
      <w:r>
        <w:t>жизни</w:t>
      </w:r>
      <w:r>
        <w:rPr>
          <w:spacing w:val="40"/>
        </w:rPr>
        <w:t xml:space="preserve"> </w:t>
      </w:r>
      <w:r>
        <w:t>и</w:t>
      </w:r>
      <w:r>
        <w:rPr>
          <w:spacing w:val="40"/>
        </w:rPr>
        <w:t xml:space="preserve"> </w:t>
      </w:r>
      <w:r>
        <w:t>здоровью</w:t>
      </w:r>
      <w:r>
        <w:rPr>
          <w:spacing w:val="40"/>
        </w:rPr>
        <w:t xml:space="preserve"> </w:t>
      </w:r>
      <w:r>
        <w:t>ребёнка</w:t>
      </w:r>
      <w:r>
        <w:rPr>
          <w:spacing w:val="40"/>
        </w:rPr>
        <w:t xml:space="preserve"> </w:t>
      </w:r>
      <w:r>
        <w:t>(погас</w:t>
      </w:r>
      <w:r>
        <w:rPr>
          <w:spacing w:val="40"/>
        </w:rPr>
        <w:t xml:space="preserve"> </w:t>
      </w:r>
      <w:r>
        <w:t>свет,</w:t>
      </w:r>
      <w:r>
        <w:rPr>
          <w:spacing w:val="40"/>
        </w:rPr>
        <w:t xml:space="preserve"> </w:t>
      </w:r>
      <w:r>
        <w:t>остался</w:t>
      </w:r>
      <w:r>
        <w:rPr>
          <w:spacing w:val="40"/>
        </w:rPr>
        <w:t xml:space="preserve"> </w:t>
      </w:r>
      <w:r>
        <w:t>один</w:t>
      </w:r>
      <w:r>
        <w:rPr>
          <w:spacing w:val="40"/>
        </w:rPr>
        <w:t xml:space="preserve"> </w:t>
      </w:r>
      <w:r>
        <w:t>в</w:t>
      </w:r>
      <w:r>
        <w:rPr>
          <w:spacing w:val="40"/>
        </w:rPr>
        <w:t xml:space="preserve"> </w:t>
      </w:r>
      <w:r>
        <w:t>темноте,</w:t>
      </w:r>
      <w:r>
        <w:rPr>
          <w:spacing w:val="40"/>
        </w:rPr>
        <w:t xml:space="preserve"> </w:t>
      </w:r>
      <w:r>
        <w:t>потерялся</w:t>
      </w:r>
      <w:r>
        <w:rPr>
          <w:spacing w:val="40"/>
        </w:rPr>
        <w:t xml:space="preserve"> </w:t>
      </w:r>
      <w:r>
        <w:t>на улице, в лесу, в магазине, во время массового праздника, получил травму (ушиб, порез) и тому</w:t>
      </w:r>
      <w:r>
        <w:rPr>
          <w:spacing w:val="80"/>
        </w:rPr>
        <w:t xml:space="preserve"> </w:t>
      </w:r>
      <w:r>
        <w:t>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384C8F" w:rsidRDefault="00384C8F">
      <w:pPr>
        <w:spacing w:line="276" w:lineRule="auto"/>
        <w:sectPr w:rsidR="00384C8F">
          <w:pgSz w:w="11910" w:h="16840"/>
          <w:pgMar w:top="840" w:right="200" w:bottom="940" w:left="500" w:header="0" w:footer="718" w:gutter="0"/>
          <w:cols w:space="720"/>
        </w:sectPr>
      </w:pPr>
    </w:p>
    <w:p w:rsidR="00384C8F" w:rsidRDefault="00E4716A">
      <w:pPr>
        <w:pStyle w:val="a3"/>
        <w:spacing w:before="74" w:line="276" w:lineRule="auto"/>
        <w:ind w:right="151" w:firstLine="710"/>
      </w:pPr>
      <w:r>
        <w:lastRenderedPageBreak/>
        <w:t>Педагог инициирует самостоятельность и активность детей в соблюдении норм и правил безопасного</w:t>
      </w:r>
      <w:r>
        <w:rPr>
          <w:spacing w:val="40"/>
        </w:rPr>
        <w:t xml:space="preserve"> </w:t>
      </w:r>
      <w:r>
        <w:t>поведения,</w:t>
      </w:r>
      <w:r>
        <w:rPr>
          <w:spacing w:val="40"/>
        </w:rPr>
        <w:t xml:space="preserve"> </w:t>
      </w:r>
      <w:r>
        <w:t>ободряет</w:t>
      </w:r>
      <w:r>
        <w:rPr>
          <w:spacing w:val="40"/>
        </w:rPr>
        <w:t xml:space="preserve"> </w:t>
      </w:r>
      <w:r>
        <w:t>похвалой</w:t>
      </w:r>
      <w:r>
        <w:rPr>
          <w:spacing w:val="40"/>
        </w:rPr>
        <w:t xml:space="preserve"> </w:t>
      </w:r>
      <w:r>
        <w:t>правильно</w:t>
      </w:r>
      <w:r>
        <w:rPr>
          <w:spacing w:val="40"/>
        </w:rPr>
        <w:t xml:space="preserve"> </w:t>
      </w:r>
      <w:r>
        <w:t>выполненные</w:t>
      </w:r>
      <w:r>
        <w:rPr>
          <w:spacing w:val="40"/>
        </w:rPr>
        <w:t xml:space="preserve"> </w:t>
      </w:r>
      <w:r>
        <w:t>действия.</w:t>
      </w:r>
    </w:p>
    <w:p w:rsidR="00384C8F" w:rsidRDefault="00E4716A">
      <w:pPr>
        <w:pStyle w:val="a3"/>
        <w:spacing w:line="276" w:lineRule="auto"/>
        <w:ind w:right="156" w:firstLine="710"/>
      </w:pPr>
      <w:r>
        <w:t>Педагог рассказывает детям об элементарных правилах оказания первой медицинской помощи</w:t>
      </w:r>
      <w:r>
        <w:rPr>
          <w:spacing w:val="80"/>
        </w:rPr>
        <w:t xml:space="preserve"> </w:t>
      </w:r>
      <w:r>
        <w:t>при</w:t>
      </w:r>
      <w:r>
        <w:rPr>
          <w:spacing w:val="40"/>
        </w:rPr>
        <w:t xml:space="preserve"> </w:t>
      </w:r>
      <w:r>
        <w:t>первых</w:t>
      </w:r>
      <w:r>
        <w:rPr>
          <w:spacing w:val="40"/>
        </w:rPr>
        <w:t xml:space="preserve"> </w:t>
      </w:r>
      <w:r>
        <w:t>признаках</w:t>
      </w:r>
      <w:r>
        <w:rPr>
          <w:spacing w:val="40"/>
        </w:rPr>
        <w:t xml:space="preserve"> </w:t>
      </w:r>
      <w:r>
        <w:t>недомогания,</w:t>
      </w:r>
      <w:r>
        <w:rPr>
          <w:spacing w:val="40"/>
        </w:rPr>
        <w:t xml:space="preserve"> </w:t>
      </w:r>
      <w:r>
        <w:t>травмах,</w:t>
      </w:r>
      <w:r>
        <w:rPr>
          <w:spacing w:val="40"/>
        </w:rPr>
        <w:t xml:space="preserve"> </w:t>
      </w:r>
      <w:r>
        <w:t>ушибах.</w:t>
      </w:r>
      <w:r>
        <w:rPr>
          <w:spacing w:val="40"/>
        </w:rPr>
        <w:t xml:space="preserve"> </w:t>
      </w:r>
      <w:r>
        <w:t>Закрепляет</w:t>
      </w:r>
      <w:r>
        <w:rPr>
          <w:spacing w:val="40"/>
        </w:rPr>
        <w:t xml:space="preserve"> </w:t>
      </w:r>
      <w:r>
        <w:t>через</w:t>
      </w:r>
      <w:r>
        <w:rPr>
          <w:spacing w:val="40"/>
        </w:rPr>
        <w:t xml:space="preserve"> </w:t>
      </w:r>
      <w:r>
        <w:t>организацию</w:t>
      </w:r>
      <w:r>
        <w:rPr>
          <w:spacing w:val="40"/>
        </w:rPr>
        <w:t xml:space="preserve"> </w:t>
      </w:r>
      <w:r>
        <w:t>дидактических игр,</w:t>
      </w:r>
      <w:r>
        <w:rPr>
          <w:spacing w:val="40"/>
        </w:rPr>
        <w:t xml:space="preserve"> </w:t>
      </w:r>
      <w:r>
        <w:t>упражнений</w:t>
      </w:r>
      <w:r>
        <w:rPr>
          <w:spacing w:val="40"/>
        </w:rPr>
        <w:t xml:space="preserve"> </w:t>
      </w:r>
      <w:r>
        <w:t>действия</w:t>
      </w:r>
      <w:r>
        <w:rPr>
          <w:spacing w:val="40"/>
        </w:rPr>
        <w:t xml:space="preserve"> </w:t>
      </w:r>
      <w:r>
        <w:t>детей,</w:t>
      </w:r>
      <w:r>
        <w:rPr>
          <w:spacing w:val="40"/>
        </w:rPr>
        <w:t xml:space="preserve"> </w:t>
      </w:r>
      <w:r>
        <w:t>связанные</w:t>
      </w:r>
      <w:r>
        <w:rPr>
          <w:spacing w:val="40"/>
        </w:rPr>
        <w:t xml:space="preserve"> </w:t>
      </w:r>
      <w:r>
        <w:t>с оказанием</w:t>
      </w:r>
      <w:r>
        <w:rPr>
          <w:spacing w:val="38"/>
        </w:rPr>
        <w:t xml:space="preserve"> </w:t>
      </w:r>
      <w:r>
        <w:t>первой</w:t>
      </w:r>
      <w:r>
        <w:rPr>
          <w:spacing w:val="40"/>
        </w:rPr>
        <w:t xml:space="preserve"> </w:t>
      </w:r>
      <w:r>
        <w:t>медицинской</w:t>
      </w:r>
      <w:r>
        <w:rPr>
          <w:spacing w:val="40"/>
        </w:rPr>
        <w:t xml:space="preserve"> </w:t>
      </w:r>
      <w:r>
        <w:t>помощи.</w:t>
      </w:r>
    </w:p>
    <w:p w:rsidR="00384C8F" w:rsidRDefault="00E4716A">
      <w:pPr>
        <w:pStyle w:val="a3"/>
        <w:spacing w:line="276" w:lineRule="auto"/>
        <w:ind w:right="149" w:firstLine="710"/>
      </w:pPr>
      <w:r>
        <w:t>Организует встречи детей со специалистами, чьи профессии связаны с безопасностью (врач</w:t>
      </w:r>
      <w:r>
        <w:rPr>
          <w:spacing w:val="80"/>
        </w:rPr>
        <w:t xml:space="preserve"> </w:t>
      </w:r>
      <w:r>
        <w:t>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w:t>
      </w:r>
      <w:r>
        <w:rPr>
          <w:spacing w:val="40"/>
        </w:rPr>
        <w:t xml:space="preserve"> </w:t>
      </w:r>
      <w:r>
        <w:rPr>
          <w:spacing w:val="-2"/>
        </w:rPr>
        <w:t>парках.</w:t>
      </w:r>
    </w:p>
    <w:p w:rsidR="00384C8F" w:rsidRDefault="00E4716A">
      <w:pPr>
        <w:pStyle w:val="a3"/>
        <w:spacing w:before="1" w:line="276" w:lineRule="auto"/>
        <w:ind w:right="135" w:firstLine="710"/>
      </w:pPr>
      <w:r>
        <w:t>Обсуждает с детьми правила безопасного общения и взаимодействия со сверстниками в разных жизненных</w:t>
      </w:r>
      <w:r>
        <w:rPr>
          <w:spacing w:val="40"/>
        </w:rPr>
        <w:t xml:space="preserve"> </w:t>
      </w:r>
      <w:r>
        <w:t>ситуациях,</w:t>
      </w:r>
      <w:r>
        <w:rPr>
          <w:spacing w:val="40"/>
        </w:rPr>
        <w:t xml:space="preserve"> </w:t>
      </w:r>
      <w:r>
        <w:t>поощряет</w:t>
      </w:r>
      <w:r>
        <w:rPr>
          <w:spacing w:val="40"/>
        </w:rPr>
        <w:t xml:space="preserve"> </w:t>
      </w:r>
      <w:r>
        <w:t>стремление</w:t>
      </w:r>
      <w:r>
        <w:rPr>
          <w:spacing w:val="40"/>
        </w:rPr>
        <w:t xml:space="preserve"> </w:t>
      </w:r>
      <w:r>
        <w:t>детей</w:t>
      </w:r>
      <w:r>
        <w:rPr>
          <w:spacing w:val="40"/>
        </w:rPr>
        <w:t xml:space="preserve"> </w:t>
      </w:r>
      <w:r>
        <w:t>дошкольного</w:t>
      </w:r>
      <w:r>
        <w:rPr>
          <w:spacing w:val="40"/>
        </w:rPr>
        <w:t xml:space="preserve"> </w:t>
      </w:r>
      <w:r>
        <w:t>возраста</w:t>
      </w:r>
      <w:r>
        <w:rPr>
          <w:spacing w:val="40"/>
        </w:rPr>
        <w:t xml:space="preserve"> </w:t>
      </w:r>
      <w:r>
        <w:t>создать</w:t>
      </w:r>
      <w:r>
        <w:rPr>
          <w:spacing w:val="40"/>
        </w:rPr>
        <w:t xml:space="preserve"> </w:t>
      </w:r>
      <w:r>
        <w:t>правила</w:t>
      </w:r>
      <w:r>
        <w:rPr>
          <w:spacing w:val="80"/>
        </w:rPr>
        <w:t xml:space="preserve"> </w:t>
      </w:r>
      <w:r>
        <w:t>безопасного общения в группе.</w:t>
      </w:r>
    </w:p>
    <w:p w:rsidR="00384C8F" w:rsidRDefault="00E4716A">
      <w:pPr>
        <w:pStyle w:val="a3"/>
        <w:spacing w:line="280" w:lineRule="auto"/>
        <w:ind w:right="134" w:firstLine="710"/>
      </w:pPr>
      <w:r>
        <w:t>Обсуждает</w:t>
      </w:r>
      <w:r>
        <w:rPr>
          <w:spacing w:val="40"/>
        </w:rPr>
        <w:t xml:space="preserve"> </w:t>
      </w:r>
      <w:r>
        <w:t>с</w:t>
      </w:r>
      <w:r>
        <w:rPr>
          <w:spacing w:val="40"/>
        </w:rPr>
        <w:t xml:space="preserve"> </w:t>
      </w:r>
      <w:r>
        <w:t>детьми</w:t>
      </w:r>
      <w:r>
        <w:rPr>
          <w:spacing w:val="40"/>
        </w:rPr>
        <w:t xml:space="preserve"> </w:t>
      </w:r>
      <w:r>
        <w:t>безопасные</w:t>
      </w:r>
      <w:r>
        <w:rPr>
          <w:spacing w:val="40"/>
        </w:rPr>
        <w:t xml:space="preserve"> </w:t>
      </w:r>
      <w:r>
        <w:t>правила</w:t>
      </w:r>
      <w:r>
        <w:rPr>
          <w:spacing w:val="40"/>
        </w:rPr>
        <w:t xml:space="preserve"> </w:t>
      </w:r>
      <w:r>
        <w:t>использования</w:t>
      </w:r>
      <w:r>
        <w:rPr>
          <w:spacing w:val="40"/>
        </w:rPr>
        <w:t xml:space="preserve"> </w:t>
      </w:r>
      <w:r>
        <w:t>цифровых</w:t>
      </w:r>
      <w:r>
        <w:rPr>
          <w:spacing w:val="40"/>
        </w:rPr>
        <w:t xml:space="preserve"> </w:t>
      </w:r>
      <w:r>
        <w:t>ресурсов,</w:t>
      </w:r>
      <w:r>
        <w:rPr>
          <w:spacing w:val="40"/>
        </w:rPr>
        <w:t xml:space="preserve"> </w:t>
      </w:r>
      <w:r>
        <w:t>правила пользования</w:t>
      </w:r>
      <w:r>
        <w:rPr>
          <w:spacing w:val="26"/>
        </w:rPr>
        <w:t xml:space="preserve">  </w:t>
      </w:r>
      <w:r>
        <w:t>мобильными</w:t>
      </w:r>
      <w:r>
        <w:rPr>
          <w:spacing w:val="30"/>
        </w:rPr>
        <w:t xml:space="preserve">  </w:t>
      </w:r>
      <w:r>
        <w:t>телефонами</w:t>
      </w:r>
      <w:r>
        <w:rPr>
          <w:spacing w:val="35"/>
        </w:rPr>
        <w:t xml:space="preserve">  </w:t>
      </w:r>
      <w:r>
        <w:t>с</w:t>
      </w:r>
      <w:r>
        <w:rPr>
          <w:spacing w:val="28"/>
        </w:rPr>
        <w:t xml:space="preserve">  </w:t>
      </w:r>
      <w:r>
        <w:t>учётом</w:t>
      </w:r>
      <w:r>
        <w:rPr>
          <w:spacing w:val="28"/>
        </w:rPr>
        <w:t xml:space="preserve">  </w:t>
      </w:r>
      <w:r>
        <w:t>требований</w:t>
      </w:r>
      <w:r>
        <w:rPr>
          <w:spacing w:val="27"/>
        </w:rPr>
        <w:t xml:space="preserve">  </w:t>
      </w:r>
      <w:r>
        <w:t>Санитарных</w:t>
      </w:r>
      <w:r>
        <w:rPr>
          <w:spacing w:val="27"/>
        </w:rPr>
        <w:t xml:space="preserve">  </w:t>
      </w:r>
      <w:r>
        <w:t>правил</w:t>
      </w:r>
      <w:r>
        <w:rPr>
          <w:spacing w:val="29"/>
        </w:rPr>
        <w:t xml:space="preserve">  </w:t>
      </w:r>
      <w:r>
        <w:t>СП</w:t>
      </w:r>
      <w:r>
        <w:rPr>
          <w:spacing w:val="26"/>
        </w:rPr>
        <w:t xml:space="preserve">  </w:t>
      </w:r>
      <w:r>
        <w:t>2.4.3648-</w:t>
      </w:r>
      <w:r>
        <w:rPr>
          <w:spacing w:val="-5"/>
        </w:rPr>
        <w:t>20</w:t>
      </w:r>
    </w:p>
    <w:p w:rsidR="00384C8F" w:rsidRDefault="00E4716A">
      <w:pPr>
        <w:pStyle w:val="a3"/>
        <w:spacing w:line="276" w:lineRule="auto"/>
        <w:ind w:right="143"/>
      </w:pPr>
      <w:r>
        <w:t>«Санитарно-эпидемиологические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w:t>
      </w:r>
      <w:r>
        <w:rPr>
          <w:spacing w:val="40"/>
        </w:rPr>
        <w:t xml:space="preserve"> </w:t>
      </w:r>
      <w:r>
        <w:t>Федерации от 28 сентября 2020 г. № 28 (зарегистрировано</w:t>
      </w:r>
      <w:r>
        <w:rPr>
          <w:spacing w:val="80"/>
        </w:rPr>
        <w:t xml:space="preserve"> </w:t>
      </w:r>
      <w:r>
        <w:t>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w:t>
      </w:r>
      <w:r>
        <w:rPr>
          <w:spacing w:val="40"/>
        </w:rPr>
        <w:t xml:space="preserve"> </w:t>
      </w:r>
      <w:r>
        <w:t>«Гигиенические</w:t>
      </w:r>
      <w:r>
        <w:rPr>
          <w:spacing w:val="40"/>
        </w:rPr>
        <w:t xml:space="preserve"> </w:t>
      </w:r>
      <w:r>
        <w:t>нормативы</w:t>
      </w:r>
      <w:r>
        <w:rPr>
          <w:spacing w:val="40"/>
        </w:rPr>
        <w:t xml:space="preserve"> </w:t>
      </w:r>
      <w:r>
        <w:t>и</w:t>
      </w:r>
      <w:r>
        <w:rPr>
          <w:spacing w:val="40"/>
        </w:rPr>
        <w:t xml:space="preserve"> </w:t>
      </w:r>
      <w:r>
        <w:t>требования</w:t>
      </w:r>
      <w:r>
        <w:rPr>
          <w:spacing w:val="40"/>
        </w:rPr>
        <w:t xml:space="preserve"> </w:t>
      </w:r>
      <w:r>
        <w:t>к</w:t>
      </w:r>
      <w:r>
        <w:rPr>
          <w:spacing w:val="40"/>
        </w:rPr>
        <w:t xml:space="preserve"> </w:t>
      </w:r>
      <w:r>
        <w:t>обеспечению</w:t>
      </w:r>
      <w:r>
        <w:rPr>
          <w:spacing w:val="40"/>
        </w:rPr>
        <w:t xml:space="preserve"> </w:t>
      </w:r>
      <w:r>
        <w:t>безопасности</w:t>
      </w:r>
      <w:r>
        <w:rPr>
          <w:spacing w:val="40"/>
        </w:rPr>
        <w:t xml:space="preserve"> </w:t>
      </w:r>
      <w:r>
        <w:t>и</w:t>
      </w:r>
      <w:r>
        <w:rPr>
          <w:spacing w:val="40"/>
        </w:rPr>
        <w:t xml:space="preserve"> </w:t>
      </w:r>
      <w:r>
        <w:t>(или) безвредности для человека факторов среды обитания», утверждённых постановлением Главного государственного</w:t>
      </w:r>
      <w:r>
        <w:rPr>
          <w:spacing w:val="40"/>
        </w:rPr>
        <w:t xml:space="preserve"> </w:t>
      </w:r>
      <w:r>
        <w:t>санитарного</w:t>
      </w:r>
      <w:r>
        <w:rPr>
          <w:spacing w:val="40"/>
        </w:rPr>
        <w:t xml:space="preserve"> </w:t>
      </w:r>
      <w:r>
        <w:t>врача</w:t>
      </w:r>
      <w:r>
        <w:rPr>
          <w:spacing w:val="40"/>
        </w:rPr>
        <w:t xml:space="preserve"> </w:t>
      </w:r>
      <w:r>
        <w:t>Российской</w:t>
      </w:r>
      <w:r>
        <w:rPr>
          <w:spacing w:val="40"/>
        </w:rPr>
        <w:t xml:space="preserve"> </w:t>
      </w:r>
      <w:r>
        <w:t>Федерации</w:t>
      </w:r>
      <w:r>
        <w:rPr>
          <w:spacing w:val="40"/>
        </w:rPr>
        <w:t xml:space="preserve"> </w:t>
      </w:r>
      <w:r>
        <w:t>от</w:t>
      </w:r>
      <w:r>
        <w:rPr>
          <w:spacing w:val="40"/>
        </w:rPr>
        <w:t xml:space="preserve"> </w:t>
      </w:r>
      <w:r>
        <w:t>28</w:t>
      </w:r>
      <w:r>
        <w:rPr>
          <w:spacing w:val="40"/>
        </w:rPr>
        <w:t xml:space="preserve"> </w:t>
      </w:r>
      <w:r>
        <w:t>января</w:t>
      </w:r>
      <w:r>
        <w:rPr>
          <w:spacing w:val="40"/>
        </w:rPr>
        <w:t xml:space="preserve"> </w:t>
      </w:r>
      <w:r>
        <w:t>2021</w:t>
      </w:r>
      <w:r>
        <w:rPr>
          <w:spacing w:val="40"/>
        </w:rPr>
        <w:t xml:space="preserve"> </w:t>
      </w:r>
      <w:r>
        <w:t>г.</w:t>
      </w:r>
      <w:r>
        <w:rPr>
          <w:spacing w:val="40"/>
        </w:rPr>
        <w:t xml:space="preserve"> </w:t>
      </w:r>
      <w:r>
        <w:t>№</w:t>
      </w:r>
      <w:r>
        <w:rPr>
          <w:spacing w:val="40"/>
        </w:rPr>
        <w:t xml:space="preserve"> </w:t>
      </w:r>
      <w:r>
        <w:t>2 (зарегистрировано</w:t>
      </w:r>
      <w:r>
        <w:rPr>
          <w:spacing w:val="40"/>
        </w:rPr>
        <w:t xml:space="preserve"> </w:t>
      </w:r>
      <w:r>
        <w:t>Министерством</w:t>
      </w:r>
      <w:r>
        <w:rPr>
          <w:spacing w:val="40"/>
        </w:rPr>
        <w:t xml:space="preserve"> </w:t>
      </w:r>
      <w:r>
        <w:t>юстиции</w:t>
      </w:r>
      <w:r>
        <w:rPr>
          <w:spacing w:val="40"/>
        </w:rPr>
        <w:t xml:space="preserve"> </w:t>
      </w:r>
      <w:r>
        <w:t>Российской</w:t>
      </w:r>
      <w:r>
        <w:rPr>
          <w:spacing w:val="40"/>
        </w:rPr>
        <w:t xml:space="preserve"> </w:t>
      </w:r>
      <w:r>
        <w:t>Федерации</w:t>
      </w:r>
      <w:r>
        <w:rPr>
          <w:spacing w:val="40"/>
        </w:rPr>
        <w:t xml:space="preserve"> </w:t>
      </w:r>
      <w:r>
        <w:t>29</w:t>
      </w:r>
      <w:r>
        <w:rPr>
          <w:spacing w:val="40"/>
        </w:rPr>
        <w:t xml:space="preserve"> </w:t>
      </w:r>
      <w:r>
        <w:t>января</w:t>
      </w:r>
      <w:r>
        <w:rPr>
          <w:spacing w:val="40"/>
        </w:rPr>
        <w:t xml:space="preserve"> </w:t>
      </w:r>
      <w:r>
        <w:t>2021</w:t>
      </w:r>
      <w:r>
        <w:rPr>
          <w:spacing w:val="40"/>
        </w:rPr>
        <w:t xml:space="preserve"> </w:t>
      </w:r>
      <w:r>
        <w:t>г., регистрационный</w:t>
      </w:r>
      <w:r>
        <w:rPr>
          <w:spacing w:val="31"/>
        </w:rPr>
        <w:t xml:space="preserve"> </w:t>
      </w:r>
      <w:r>
        <w:t>№</w:t>
      </w:r>
      <w:r>
        <w:rPr>
          <w:spacing w:val="40"/>
        </w:rPr>
        <w:t xml:space="preserve"> </w:t>
      </w:r>
      <w:r>
        <w:t>62296),</w:t>
      </w:r>
      <w:r>
        <w:rPr>
          <w:spacing w:val="40"/>
        </w:rPr>
        <w:t xml:space="preserve"> </w:t>
      </w:r>
      <w:r>
        <w:t>действующим</w:t>
      </w:r>
      <w:r>
        <w:rPr>
          <w:spacing w:val="40"/>
        </w:rPr>
        <w:t xml:space="preserve"> </w:t>
      </w:r>
      <w:r>
        <w:t>до</w:t>
      </w:r>
      <w:r>
        <w:rPr>
          <w:spacing w:val="40"/>
        </w:rPr>
        <w:t xml:space="preserve"> </w:t>
      </w:r>
      <w:r>
        <w:t>1</w:t>
      </w:r>
      <w:r>
        <w:rPr>
          <w:spacing w:val="36"/>
        </w:rPr>
        <w:t xml:space="preserve"> </w:t>
      </w:r>
      <w:r>
        <w:t>марта</w:t>
      </w:r>
      <w:r>
        <w:rPr>
          <w:spacing w:val="40"/>
        </w:rPr>
        <w:t xml:space="preserve"> </w:t>
      </w:r>
      <w:r>
        <w:t>2027</w:t>
      </w:r>
      <w:r>
        <w:rPr>
          <w:spacing w:val="36"/>
        </w:rPr>
        <w:t xml:space="preserve"> </w:t>
      </w:r>
      <w:r>
        <w:t>года</w:t>
      </w:r>
      <w:r>
        <w:rPr>
          <w:spacing w:val="36"/>
        </w:rPr>
        <w:t xml:space="preserve"> </w:t>
      </w:r>
      <w:r>
        <w:t>(далее</w:t>
      </w:r>
      <w:r>
        <w:rPr>
          <w:spacing w:val="39"/>
        </w:rPr>
        <w:t xml:space="preserve"> </w:t>
      </w:r>
      <w:r>
        <w:t>-</w:t>
      </w:r>
      <w:r>
        <w:rPr>
          <w:spacing w:val="39"/>
        </w:rPr>
        <w:t xml:space="preserve"> </w:t>
      </w:r>
      <w:r>
        <w:t>СанПиН</w:t>
      </w:r>
      <w:r>
        <w:rPr>
          <w:spacing w:val="36"/>
        </w:rPr>
        <w:t xml:space="preserve"> </w:t>
      </w:r>
      <w:r>
        <w:t>1.2.3685-21).</w:t>
      </w:r>
    </w:p>
    <w:p w:rsidR="00384C8F" w:rsidRDefault="00E4716A">
      <w:pPr>
        <w:pStyle w:val="a3"/>
        <w:spacing w:line="275" w:lineRule="exact"/>
        <w:ind w:left="830"/>
      </w:pPr>
      <w:r>
        <w:t>Решение</w:t>
      </w:r>
      <w:r>
        <w:rPr>
          <w:spacing w:val="42"/>
        </w:rPr>
        <w:t xml:space="preserve">  </w:t>
      </w:r>
      <w:r>
        <w:t>совокупных</w:t>
      </w:r>
      <w:r>
        <w:rPr>
          <w:spacing w:val="39"/>
        </w:rPr>
        <w:t xml:space="preserve">  </w:t>
      </w:r>
      <w:r>
        <w:t>задач</w:t>
      </w:r>
      <w:r>
        <w:rPr>
          <w:spacing w:val="42"/>
        </w:rPr>
        <w:t xml:space="preserve">  </w:t>
      </w:r>
      <w:r>
        <w:t>воспитания</w:t>
      </w:r>
      <w:r>
        <w:rPr>
          <w:spacing w:val="40"/>
        </w:rPr>
        <w:t xml:space="preserve">  </w:t>
      </w:r>
      <w:r>
        <w:t>в</w:t>
      </w:r>
      <w:r>
        <w:rPr>
          <w:spacing w:val="41"/>
        </w:rPr>
        <w:t xml:space="preserve">  </w:t>
      </w:r>
      <w:r>
        <w:t>рамках</w:t>
      </w:r>
      <w:r>
        <w:rPr>
          <w:spacing w:val="40"/>
        </w:rPr>
        <w:t xml:space="preserve">  </w:t>
      </w:r>
      <w:r>
        <w:t>образовательной</w:t>
      </w:r>
      <w:r>
        <w:rPr>
          <w:spacing w:val="40"/>
        </w:rPr>
        <w:t xml:space="preserve">  </w:t>
      </w:r>
      <w:r>
        <w:t>области</w:t>
      </w:r>
      <w:r>
        <w:rPr>
          <w:spacing w:val="43"/>
        </w:rPr>
        <w:t xml:space="preserve">  </w:t>
      </w:r>
      <w:r>
        <w:rPr>
          <w:spacing w:val="-2"/>
        </w:rPr>
        <w:t>«Социально-</w:t>
      </w:r>
    </w:p>
    <w:p w:rsidR="00384C8F" w:rsidRDefault="00E4716A">
      <w:pPr>
        <w:pStyle w:val="a3"/>
        <w:spacing w:before="32"/>
      </w:pPr>
      <w:r>
        <w:t>коммуникативное</w:t>
      </w:r>
      <w:r>
        <w:rPr>
          <w:spacing w:val="53"/>
          <w:w w:val="150"/>
        </w:rPr>
        <w:t xml:space="preserve"> </w:t>
      </w:r>
      <w:r>
        <w:t>развитие»</w:t>
      </w:r>
      <w:r>
        <w:rPr>
          <w:spacing w:val="59"/>
          <w:w w:val="150"/>
        </w:rPr>
        <w:t xml:space="preserve"> </w:t>
      </w:r>
      <w:r>
        <w:t>направлено</w:t>
      </w:r>
      <w:r>
        <w:rPr>
          <w:spacing w:val="56"/>
          <w:w w:val="150"/>
        </w:rPr>
        <w:t xml:space="preserve"> </w:t>
      </w:r>
      <w:r>
        <w:t>на</w:t>
      </w:r>
      <w:r>
        <w:rPr>
          <w:spacing w:val="50"/>
          <w:w w:val="150"/>
        </w:rPr>
        <w:t xml:space="preserve"> </w:t>
      </w:r>
      <w:r>
        <w:t>приобщение</w:t>
      </w:r>
      <w:r>
        <w:rPr>
          <w:spacing w:val="55"/>
          <w:w w:val="150"/>
        </w:rPr>
        <w:t xml:space="preserve"> </w:t>
      </w:r>
      <w:r>
        <w:t>детей</w:t>
      </w:r>
      <w:r>
        <w:rPr>
          <w:spacing w:val="58"/>
          <w:w w:val="150"/>
        </w:rPr>
        <w:t xml:space="preserve"> </w:t>
      </w:r>
      <w:r>
        <w:t>к</w:t>
      </w:r>
      <w:r>
        <w:rPr>
          <w:spacing w:val="56"/>
          <w:w w:val="150"/>
        </w:rPr>
        <w:t xml:space="preserve"> </w:t>
      </w:r>
      <w:r>
        <w:t>ценностям</w:t>
      </w:r>
      <w:r>
        <w:rPr>
          <w:spacing w:val="58"/>
          <w:w w:val="150"/>
        </w:rPr>
        <w:t xml:space="preserve"> </w:t>
      </w:r>
      <w:r>
        <w:t>«Родина»,</w:t>
      </w:r>
      <w:r>
        <w:rPr>
          <w:spacing w:val="54"/>
          <w:w w:val="150"/>
        </w:rPr>
        <w:t xml:space="preserve"> </w:t>
      </w:r>
      <w:r>
        <w:rPr>
          <w:spacing w:val="-2"/>
        </w:rPr>
        <w:t>«Природа»,</w:t>
      </w:r>
    </w:p>
    <w:p w:rsidR="00384C8F" w:rsidRDefault="00E4716A">
      <w:pPr>
        <w:pStyle w:val="a3"/>
        <w:spacing w:before="41" w:line="276" w:lineRule="auto"/>
        <w:ind w:right="159"/>
      </w:pPr>
      <w:r>
        <w:t>«Семья», «Человек», «Жизнь», «Милосердие», «Добро», «Дружба», «Сотрудничество», «Труд». Это предполагает решение задач нескольких направлений воспитания:</w:t>
      </w:r>
    </w:p>
    <w:p w:rsidR="00384C8F" w:rsidRDefault="00E4716A">
      <w:pPr>
        <w:pStyle w:val="a4"/>
        <w:numPr>
          <w:ilvl w:val="0"/>
          <w:numId w:val="164"/>
        </w:numPr>
        <w:tabs>
          <w:tab w:val="left" w:pos="1053"/>
        </w:tabs>
        <w:spacing w:line="276" w:lineRule="auto"/>
        <w:ind w:right="146" w:firstLine="710"/>
        <w:rPr>
          <w:sz w:val="24"/>
        </w:rPr>
      </w:pPr>
      <w:r>
        <w:rPr>
          <w:sz w:val="24"/>
        </w:rPr>
        <w:t>воспитание</w:t>
      </w:r>
      <w:r>
        <w:rPr>
          <w:spacing w:val="40"/>
          <w:sz w:val="24"/>
        </w:rPr>
        <w:t xml:space="preserve"> </w:t>
      </w:r>
      <w:r>
        <w:rPr>
          <w:sz w:val="24"/>
        </w:rPr>
        <w:t>уважения</w:t>
      </w:r>
      <w:r>
        <w:rPr>
          <w:spacing w:val="40"/>
          <w:sz w:val="24"/>
        </w:rPr>
        <w:t xml:space="preserve"> </w:t>
      </w:r>
      <w:r>
        <w:rPr>
          <w:sz w:val="24"/>
        </w:rPr>
        <w:t>к</w:t>
      </w:r>
      <w:r>
        <w:rPr>
          <w:spacing w:val="40"/>
          <w:sz w:val="24"/>
        </w:rPr>
        <w:t xml:space="preserve"> </w:t>
      </w:r>
      <w:r>
        <w:rPr>
          <w:sz w:val="24"/>
        </w:rPr>
        <w:t>своей</w:t>
      </w:r>
      <w:r>
        <w:rPr>
          <w:spacing w:val="40"/>
          <w:sz w:val="24"/>
        </w:rPr>
        <w:t xml:space="preserve"> </w:t>
      </w:r>
      <w:r>
        <w:rPr>
          <w:sz w:val="24"/>
        </w:rPr>
        <w:t>семье,</w:t>
      </w:r>
      <w:r>
        <w:rPr>
          <w:spacing w:val="40"/>
          <w:sz w:val="24"/>
        </w:rPr>
        <w:t xml:space="preserve"> </w:t>
      </w:r>
      <w:r>
        <w:rPr>
          <w:sz w:val="24"/>
        </w:rPr>
        <w:t>своему</w:t>
      </w:r>
      <w:r>
        <w:rPr>
          <w:spacing w:val="40"/>
          <w:sz w:val="24"/>
        </w:rPr>
        <w:t xml:space="preserve"> </w:t>
      </w:r>
      <w:r>
        <w:rPr>
          <w:sz w:val="24"/>
        </w:rPr>
        <w:t>населенному</w:t>
      </w:r>
      <w:r>
        <w:rPr>
          <w:spacing w:val="40"/>
          <w:sz w:val="24"/>
        </w:rPr>
        <w:t xml:space="preserve"> </w:t>
      </w:r>
      <w:r>
        <w:rPr>
          <w:sz w:val="24"/>
        </w:rPr>
        <w:t>пункту,</w:t>
      </w:r>
      <w:r>
        <w:rPr>
          <w:spacing w:val="40"/>
          <w:sz w:val="24"/>
        </w:rPr>
        <w:t xml:space="preserve"> </w:t>
      </w:r>
      <w:r>
        <w:rPr>
          <w:sz w:val="24"/>
        </w:rPr>
        <w:t>родному</w:t>
      </w:r>
      <w:r>
        <w:rPr>
          <w:spacing w:val="40"/>
          <w:sz w:val="24"/>
        </w:rPr>
        <w:t xml:space="preserve"> </w:t>
      </w:r>
      <w:r>
        <w:rPr>
          <w:sz w:val="24"/>
        </w:rPr>
        <w:t>краю,</w:t>
      </w:r>
      <w:r>
        <w:rPr>
          <w:spacing w:val="40"/>
          <w:sz w:val="24"/>
        </w:rPr>
        <w:t xml:space="preserve"> </w:t>
      </w:r>
      <w:r>
        <w:rPr>
          <w:sz w:val="24"/>
        </w:rPr>
        <w:t xml:space="preserve">своей </w:t>
      </w:r>
      <w:r>
        <w:rPr>
          <w:spacing w:val="-2"/>
          <w:sz w:val="24"/>
        </w:rPr>
        <w:t>стране;</w:t>
      </w:r>
    </w:p>
    <w:p w:rsidR="00384C8F" w:rsidRDefault="00E4716A">
      <w:pPr>
        <w:pStyle w:val="a4"/>
        <w:numPr>
          <w:ilvl w:val="0"/>
          <w:numId w:val="164"/>
        </w:numPr>
        <w:tabs>
          <w:tab w:val="left" w:pos="1053"/>
        </w:tabs>
        <w:spacing w:before="3" w:line="276" w:lineRule="auto"/>
        <w:ind w:right="141" w:firstLine="710"/>
        <w:rPr>
          <w:sz w:val="24"/>
        </w:rPr>
      </w:pPr>
      <w:r>
        <w:rPr>
          <w:sz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384C8F" w:rsidRDefault="00E4716A">
      <w:pPr>
        <w:pStyle w:val="a4"/>
        <w:numPr>
          <w:ilvl w:val="0"/>
          <w:numId w:val="164"/>
        </w:numPr>
        <w:tabs>
          <w:tab w:val="left" w:pos="996"/>
        </w:tabs>
        <w:spacing w:line="276" w:lineRule="auto"/>
        <w:ind w:right="162" w:firstLine="710"/>
        <w:rPr>
          <w:sz w:val="24"/>
        </w:rPr>
      </w:pPr>
      <w:r>
        <w:rPr>
          <w:sz w:val="24"/>
        </w:rPr>
        <w:t>воспитание</w:t>
      </w:r>
      <w:r>
        <w:rPr>
          <w:spacing w:val="40"/>
          <w:sz w:val="24"/>
        </w:rPr>
        <w:t xml:space="preserve"> </w:t>
      </w:r>
      <w:r>
        <w:rPr>
          <w:sz w:val="24"/>
        </w:rPr>
        <w:t>ценностного</w:t>
      </w:r>
      <w:r>
        <w:rPr>
          <w:spacing w:val="40"/>
          <w:sz w:val="24"/>
        </w:rPr>
        <w:t xml:space="preserve"> </w:t>
      </w:r>
      <w:r>
        <w:rPr>
          <w:sz w:val="24"/>
        </w:rPr>
        <w:t>отношения</w:t>
      </w:r>
      <w:r>
        <w:rPr>
          <w:spacing w:val="40"/>
          <w:sz w:val="24"/>
        </w:rPr>
        <w:t xml:space="preserve"> </w:t>
      </w:r>
      <w:r>
        <w:rPr>
          <w:sz w:val="24"/>
        </w:rPr>
        <w:t>к</w:t>
      </w:r>
      <w:r>
        <w:rPr>
          <w:spacing w:val="40"/>
          <w:sz w:val="24"/>
        </w:rPr>
        <w:t xml:space="preserve"> </w:t>
      </w:r>
      <w:r>
        <w:rPr>
          <w:sz w:val="24"/>
        </w:rPr>
        <w:t>культурному</w:t>
      </w:r>
      <w:r>
        <w:rPr>
          <w:spacing w:val="37"/>
          <w:sz w:val="24"/>
        </w:rPr>
        <w:t xml:space="preserve"> </w:t>
      </w:r>
      <w:r>
        <w:rPr>
          <w:sz w:val="24"/>
        </w:rPr>
        <w:t>наследию</w:t>
      </w:r>
      <w:r>
        <w:rPr>
          <w:spacing w:val="40"/>
          <w:sz w:val="24"/>
        </w:rPr>
        <w:t xml:space="preserve"> </w:t>
      </w:r>
      <w:r>
        <w:rPr>
          <w:sz w:val="24"/>
        </w:rPr>
        <w:t>своего</w:t>
      </w:r>
      <w:r>
        <w:rPr>
          <w:spacing w:val="40"/>
          <w:sz w:val="24"/>
        </w:rPr>
        <w:t xml:space="preserve"> </w:t>
      </w:r>
      <w:r>
        <w:rPr>
          <w:sz w:val="24"/>
        </w:rPr>
        <w:t>народа,</w:t>
      </w:r>
      <w:r>
        <w:rPr>
          <w:spacing w:val="40"/>
          <w:sz w:val="24"/>
        </w:rPr>
        <w:t xml:space="preserve"> </w:t>
      </w:r>
      <w:r>
        <w:rPr>
          <w:sz w:val="24"/>
        </w:rPr>
        <w:t>к</w:t>
      </w:r>
      <w:r>
        <w:rPr>
          <w:spacing w:val="40"/>
          <w:sz w:val="24"/>
        </w:rPr>
        <w:t xml:space="preserve"> </w:t>
      </w:r>
      <w:r>
        <w:rPr>
          <w:sz w:val="24"/>
        </w:rPr>
        <w:t>нравственным и культурным традициям России;</w:t>
      </w:r>
    </w:p>
    <w:p w:rsidR="00384C8F" w:rsidRDefault="00E4716A">
      <w:pPr>
        <w:pStyle w:val="a4"/>
        <w:numPr>
          <w:ilvl w:val="0"/>
          <w:numId w:val="164"/>
        </w:numPr>
        <w:tabs>
          <w:tab w:val="left" w:pos="1005"/>
        </w:tabs>
        <w:spacing w:line="276" w:lineRule="auto"/>
        <w:ind w:right="158" w:firstLine="710"/>
        <w:rPr>
          <w:sz w:val="24"/>
        </w:rPr>
      </w:pPr>
      <w:r>
        <w:rPr>
          <w:sz w:val="24"/>
        </w:rPr>
        <w:t>содействие</w:t>
      </w:r>
      <w:r>
        <w:rPr>
          <w:spacing w:val="40"/>
          <w:sz w:val="24"/>
        </w:rPr>
        <w:t xml:space="preserve"> </w:t>
      </w:r>
      <w:r>
        <w:rPr>
          <w:sz w:val="24"/>
        </w:rPr>
        <w:t>становлению</w:t>
      </w:r>
      <w:r>
        <w:rPr>
          <w:spacing w:val="40"/>
          <w:sz w:val="24"/>
        </w:rPr>
        <w:t xml:space="preserve"> </w:t>
      </w:r>
      <w:r>
        <w:rPr>
          <w:sz w:val="24"/>
        </w:rPr>
        <w:t>целостной</w:t>
      </w:r>
      <w:r>
        <w:rPr>
          <w:spacing w:val="40"/>
          <w:sz w:val="24"/>
        </w:rPr>
        <w:t xml:space="preserve"> </w:t>
      </w:r>
      <w:r>
        <w:rPr>
          <w:sz w:val="24"/>
        </w:rPr>
        <w:t>картины</w:t>
      </w:r>
      <w:r>
        <w:rPr>
          <w:spacing w:val="40"/>
          <w:sz w:val="24"/>
        </w:rPr>
        <w:t xml:space="preserve"> </w:t>
      </w:r>
      <w:r>
        <w:rPr>
          <w:sz w:val="24"/>
        </w:rPr>
        <w:t>мира,</w:t>
      </w:r>
      <w:r>
        <w:rPr>
          <w:spacing w:val="40"/>
          <w:sz w:val="24"/>
        </w:rPr>
        <w:t xml:space="preserve"> </w:t>
      </w:r>
      <w:r>
        <w:rPr>
          <w:sz w:val="24"/>
        </w:rPr>
        <w:t>основанной</w:t>
      </w:r>
      <w:r>
        <w:rPr>
          <w:spacing w:val="40"/>
          <w:sz w:val="24"/>
        </w:rPr>
        <w:t xml:space="preserve"> </w:t>
      </w:r>
      <w:r>
        <w:rPr>
          <w:sz w:val="24"/>
        </w:rPr>
        <w:t>на</w:t>
      </w:r>
      <w:r>
        <w:rPr>
          <w:spacing w:val="40"/>
          <w:sz w:val="24"/>
        </w:rPr>
        <w:t xml:space="preserve"> </w:t>
      </w:r>
      <w:r>
        <w:rPr>
          <w:sz w:val="24"/>
        </w:rPr>
        <w:t>представлениях</w:t>
      </w:r>
      <w:r>
        <w:rPr>
          <w:spacing w:val="40"/>
          <w:sz w:val="24"/>
        </w:rPr>
        <w:t xml:space="preserve"> </w:t>
      </w:r>
      <w:r>
        <w:rPr>
          <w:sz w:val="24"/>
        </w:rPr>
        <w:t>о</w:t>
      </w:r>
      <w:r>
        <w:rPr>
          <w:spacing w:val="40"/>
          <w:sz w:val="24"/>
        </w:rPr>
        <w:t xml:space="preserve"> </w:t>
      </w:r>
      <w:r>
        <w:rPr>
          <w:sz w:val="24"/>
        </w:rPr>
        <w:t>добре</w:t>
      </w:r>
      <w:r>
        <w:rPr>
          <w:spacing w:val="40"/>
          <w:sz w:val="24"/>
        </w:rPr>
        <w:t xml:space="preserve"> </w:t>
      </w:r>
      <w:r>
        <w:rPr>
          <w:sz w:val="24"/>
        </w:rPr>
        <w:t>и зле, красоте и уродстве, правде и лжи;</w:t>
      </w:r>
    </w:p>
    <w:p w:rsidR="00384C8F" w:rsidRDefault="00E4716A">
      <w:pPr>
        <w:pStyle w:val="a4"/>
        <w:numPr>
          <w:ilvl w:val="0"/>
          <w:numId w:val="164"/>
        </w:numPr>
        <w:tabs>
          <w:tab w:val="left" w:pos="1020"/>
        </w:tabs>
        <w:spacing w:line="276" w:lineRule="auto"/>
        <w:ind w:right="155" w:firstLine="710"/>
        <w:rPr>
          <w:sz w:val="24"/>
        </w:rPr>
      </w:pPr>
      <w:r>
        <w:rPr>
          <w:sz w:val="24"/>
        </w:rPr>
        <w:t>воспитание социальных чувств и навыков: способности к сопереживанию, общительности, дружелюбия,</w:t>
      </w:r>
      <w:r>
        <w:rPr>
          <w:spacing w:val="40"/>
          <w:sz w:val="24"/>
        </w:rPr>
        <w:t xml:space="preserve"> </w:t>
      </w:r>
      <w:r>
        <w:rPr>
          <w:sz w:val="24"/>
        </w:rPr>
        <w:t>сотрудничества,</w:t>
      </w:r>
      <w:r>
        <w:rPr>
          <w:spacing w:val="40"/>
          <w:sz w:val="24"/>
        </w:rPr>
        <w:t xml:space="preserve"> </w:t>
      </w:r>
      <w:r>
        <w:rPr>
          <w:sz w:val="24"/>
        </w:rPr>
        <w:t>умения</w:t>
      </w:r>
      <w:r>
        <w:rPr>
          <w:spacing w:val="40"/>
          <w:sz w:val="24"/>
        </w:rPr>
        <w:t xml:space="preserve"> </w:t>
      </w:r>
      <w:r>
        <w:rPr>
          <w:sz w:val="24"/>
        </w:rPr>
        <w:t>соблюдать</w:t>
      </w:r>
      <w:r>
        <w:rPr>
          <w:spacing w:val="40"/>
          <w:sz w:val="24"/>
        </w:rPr>
        <w:t xml:space="preserve"> </w:t>
      </w:r>
      <w:r>
        <w:rPr>
          <w:sz w:val="24"/>
        </w:rPr>
        <w:t>правила,</w:t>
      </w:r>
      <w:r>
        <w:rPr>
          <w:spacing w:val="40"/>
          <w:sz w:val="24"/>
        </w:rPr>
        <w:t xml:space="preserve"> </w:t>
      </w:r>
      <w:r>
        <w:rPr>
          <w:sz w:val="24"/>
        </w:rPr>
        <w:t>активной</w:t>
      </w:r>
      <w:r>
        <w:rPr>
          <w:spacing w:val="40"/>
          <w:sz w:val="24"/>
        </w:rPr>
        <w:t xml:space="preserve"> </w:t>
      </w:r>
      <w:r>
        <w:rPr>
          <w:sz w:val="24"/>
        </w:rPr>
        <w:t>личностной</w:t>
      </w:r>
      <w:r>
        <w:rPr>
          <w:spacing w:val="40"/>
          <w:sz w:val="24"/>
        </w:rPr>
        <w:t xml:space="preserve"> </w:t>
      </w:r>
      <w:r>
        <w:rPr>
          <w:sz w:val="24"/>
        </w:rPr>
        <w:t>позиции;</w:t>
      </w:r>
    </w:p>
    <w:p w:rsidR="00384C8F" w:rsidRDefault="00E4716A">
      <w:pPr>
        <w:pStyle w:val="a4"/>
        <w:numPr>
          <w:ilvl w:val="0"/>
          <w:numId w:val="164"/>
        </w:numPr>
        <w:tabs>
          <w:tab w:val="left" w:pos="1096"/>
        </w:tabs>
        <w:spacing w:line="276" w:lineRule="auto"/>
        <w:ind w:right="154" w:firstLine="710"/>
        <w:rPr>
          <w:sz w:val="24"/>
        </w:rPr>
      </w:pPr>
      <w:r>
        <w:rPr>
          <w:sz w:val="24"/>
        </w:rPr>
        <w:t>создание</w:t>
      </w:r>
      <w:r>
        <w:rPr>
          <w:spacing w:val="40"/>
          <w:sz w:val="24"/>
        </w:rPr>
        <w:t xml:space="preserve"> </w:t>
      </w:r>
      <w:r>
        <w:rPr>
          <w:sz w:val="24"/>
        </w:rPr>
        <w:t>условий</w:t>
      </w:r>
      <w:r>
        <w:rPr>
          <w:spacing w:val="40"/>
          <w:sz w:val="24"/>
        </w:rPr>
        <w:t xml:space="preserve"> </w:t>
      </w:r>
      <w:r>
        <w:rPr>
          <w:sz w:val="24"/>
        </w:rPr>
        <w:t>для</w:t>
      </w:r>
      <w:r>
        <w:rPr>
          <w:spacing w:val="40"/>
          <w:sz w:val="24"/>
        </w:rPr>
        <w:t xml:space="preserve"> </w:t>
      </w:r>
      <w:r>
        <w:rPr>
          <w:sz w:val="24"/>
        </w:rPr>
        <w:t>возникновения</w:t>
      </w:r>
      <w:r>
        <w:rPr>
          <w:spacing w:val="40"/>
          <w:sz w:val="24"/>
        </w:rPr>
        <w:t xml:space="preserve"> </w:t>
      </w:r>
      <w:r>
        <w:rPr>
          <w:sz w:val="24"/>
        </w:rPr>
        <w:t>у</w:t>
      </w:r>
      <w:r>
        <w:rPr>
          <w:spacing w:val="40"/>
          <w:sz w:val="24"/>
        </w:rPr>
        <w:t xml:space="preserve"> </w:t>
      </w:r>
      <w:r>
        <w:rPr>
          <w:sz w:val="24"/>
        </w:rPr>
        <w:t>ребёнка</w:t>
      </w:r>
      <w:r>
        <w:rPr>
          <w:spacing w:val="40"/>
          <w:sz w:val="24"/>
        </w:rPr>
        <w:t xml:space="preserve"> </w:t>
      </w:r>
      <w:r>
        <w:rPr>
          <w:sz w:val="24"/>
        </w:rPr>
        <w:t>нравственного,</w:t>
      </w:r>
      <w:r>
        <w:rPr>
          <w:spacing w:val="40"/>
          <w:sz w:val="24"/>
        </w:rPr>
        <w:t xml:space="preserve"> </w:t>
      </w:r>
      <w:r>
        <w:rPr>
          <w:sz w:val="24"/>
        </w:rPr>
        <w:t>социально</w:t>
      </w:r>
      <w:r>
        <w:rPr>
          <w:spacing w:val="40"/>
          <w:sz w:val="24"/>
        </w:rPr>
        <w:t xml:space="preserve"> </w:t>
      </w:r>
      <w:r>
        <w:rPr>
          <w:sz w:val="24"/>
        </w:rPr>
        <w:t>значимого поступка,</w:t>
      </w:r>
      <w:r>
        <w:rPr>
          <w:spacing w:val="40"/>
          <w:sz w:val="24"/>
        </w:rPr>
        <w:t xml:space="preserve"> </w:t>
      </w:r>
      <w:r>
        <w:rPr>
          <w:sz w:val="24"/>
        </w:rPr>
        <w:t>приобретения ребёнком опыта милосердия и заботы;</w:t>
      </w:r>
    </w:p>
    <w:p w:rsidR="00384C8F" w:rsidRDefault="00E4716A">
      <w:pPr>
        <w:pStyle w:val="a4"/>
        <w:numPr>
          <w:ilvl w:val="0"/>
          <w:numId w:val="164"/>
        </w:numPr>
        <w:tabs>
          <w:tab w:val="left" w:pos="981"/>
        </w:tabs>
        <w:spacing w:line="276" w:lineRule="auto"/>
        <w:ind w:right="162" w:firstLine="710"/>
        <w:rPr>
          <w:sz w:val="24"/>
        </w:rPr>
      </w:pPr>
      <w:r>
        <w:rPr>
          <w:sz w:val="24"/>
        </w:rPr>
        <w:t>поддержка трудового усилия, привычки к доступному дошкольнику напряжению физических, умственных и нравственных сил</w:t>
      </w:r>
      <w:r>
        <w:rPr>
          <w:spacing w:val="40"/>
          <w:sz w:val="24"/>
        </w:rPr>
        <w:t xml:space="preserve"> </w:t>
      </w:r>
      <w:r>
        <w:rPr>
          <w:sz w:val="24"/>
        </w:rPr>
        <w:t>для решения трудовой задачи;</w:t>
      </w:r>
    </w:p>
    <w:p w:rsidR="00384C8F" w:rsidRDefault="00E4716A">
      <w:pPr>
        <w:pStyle w:val="a4"/>
        <w:numPr>
          <w:ilvl w:val="0"/>
          <w:numId w:val="164"/>
        </w:numPr>
        <w:tabs>
          <w:tab w:val="left" w:pos="996"/>
        </w:tabs>
        <w:spacing w:line="276" w:lineRule="auto"/>
        <w:ind w:right="142" w:firstLine="710"/>
        <w:rPr>
          <w:sz w:val="24"/>
        </w:rPr>
      </w:pPr>
      <w:r>
        <w:rPr>
          <w:sz w:val="24"/>
        </w:rPr>
        <w:t>формирование способности бережно и уважительно относиться к результатам своего труда и труда других людей.</w:t>
      </w:r>
    </w:p>
    <w:p w:rsidR="00384C8F" w:rsidRDefault="00384C8F">
      <w:pPr>
        <w:spacing w:line="276" w:lineRule="auto"/>
        <w:jc w:val="both"/>
        <w:rPr>
          <w:sz w:val="24"/>
        </w:rPr>
        <w:sectPr w:rsidR="00384C8F">
          <w:pgSz w:w="11910" w:h="16840"/>
          <w:pgMar w:top="840" w:right="200" w:bottom="940" w:left="500" w:header="0" w:footer="718" w:gutter="0"/>
          <w:cols w:space="720"/>
        </w:sectPr>
      </w:pPr>
    </w:p>
    <w:p w:rsidR="00384C8F" w:rsidRDefault="00E4716A">
      <w:pPr>
        <w:pStyle w:val="1"/>
        <w:spacing w:before="70"/>
        <w:ind w:left="1425"/>
        <w:jc w:val="left"/>
      </w:pPr>
      <w:r>
        <w:lastRenderedPageBreak/>
        <w:t>Методики</w:t>
      </w:r>
      <w:r>
        <w:rPr>
          <w:spacing w:val="20"/>
        </w:rPr>
        <w:t xml:space="preserve"> </w:t>
      </w:r>
      <w:r>
        <w:t>и</w:t>
      </w:r>
      <w:r>
        <w:rPr>
          <w:spacing w:val="21"/>
        </w:rPr>
        <w:t xml:space="preserve"> </w:t>
      </w:r>
      <w:r>
        <w:t>технологии</w:t>
      </w:r>
      <w:r>
        <w:rPr>
          <w:spacing w:val="21"/>
        </w:rPr>
        <w:t xml:space="preserve"> </w:t>
      </w:r>
      <w:r>
        <w:t>для</w:t>
      </w:r>
      <w:r>
        <w:rPr>
          <w:spacing w:val="20"/>
        </w:rPr>
        <w:t xml:space="preserve"> </w:t>
      </w:r>
      <w:r>
        <w:t>решения</w:t>
      </w:r>
      <w:r>
        <w:rPr>
          <w:spacing w:val="27"/>
        </w:rPr>
        <w:t xml:space="preserve"> </w:t>
      </w:r>
      <w:r>
        <w:t>задач</w:t>
      </w:r>
      <w:r>
        <w:rPr>
          <w:spacing w:val="24"/>
        </w:rPr>
        <w:t xml:space="preserve"> </w:t>
      </w:r>
      <w:r>
        <w:t>образовательной</w:t>
      </w:r>
      <w:r>
        <w:rPr>
          <w:spacing w:val="25"/>
        </w:rPr>
        <w:t xml:space="preserve"> </w:t>
      </w:r>
      <w:r>
        <w:rPr>
          <w:spacing w:val="-2"/>
        </w:rPr>
        <w:t>области</w:t>
      </w:r>
    </w:p>
    <w:p w:rsidR="00384C8F" w:rsidRDefault="00E4716A">
      <w:pPr>
        <w:spacing w:before="48"/>
        <w:ind w:left="2775"/>
        <w:rPr>
          <w:b/>
          <w:sz w:val="28"/>
        </w:rPr>
      </w:pPr>
      <w:r>
        <w:rPr>
          <w:b/>
          <w:sz w:val="28"/>
        </w:rPr>
        <w:t>«Социально-</w:t>
      </w:r>
      <w:r>
        <w:rPr>
          <w:b/>
          <w:spacing w:val="37"/>
          <w:sz w:val="28"/>
        </w:rPr>
        <w:t xml:space="preserve"> </w:t>
      </w:r>
      <w:r>
        <w:rPr>
          <w:b/>
          <w:sz w:val="28"/>
        </w:rPr>
        <w:t>коммуникативное</w:t>
      </w:r>
      <w:r>
        <w:rPr>
          <w:b/>
          <w:spacing w:val="41"/>
          <w:sz w:val="28"/>
        </w:rPr>
        <w:t xml:space="preserve"> </w:t>
      </w:r>
      <w:r>
        <w:rPr>
          <w:b/>
          <w:spacing w:val="-2"/>
          <w:sz w:val="28"/>
        </w:rPr>
        <w:t>развитие»:</w:t>
      </w:r>
    </w:p>
    <w:p w:rsidR="00384C8F" w:rsidRDefault="00E4716A">
      <w:pPr>
        <w:pStyle w:val="a3"/>
        <w:tabs>
          <w:tab w:val="left" w:pos="2952"/>
        </w:tabs>
        <w:spacing w:before="41" w:line="276" w:lineRule="auto"/>
        <w:ind w:left="830" w:right="6277"/>
        <w:jc w:val="left"/>
      </w:pPr>
      <w:r>
        <w:t>Зартайская И.В.</w:t>
      </w:r>
      <w:r>
        <w:tab/>
        <w:t>Когда мне грустно Зартайская И.В.</w:t>
      </w:r>
      <w:r>
        <w:tab/>
        <w:t>Когда мне обидно. Зартайская И.В.</w:t>
      </w:r>
      <w:r>
        <w:tab/>
        <w:t>Когда я счастлив Зартайская И.В.</w:t>
      </w:r>
      <w:r>
        <w:tab/>
        <w:t>Когда мне обидно Зартайская И.В.</w:t>
      </w:r>
      <w:r>
        <w:tab/>
        <w:t>Когда я сержусь</w:t>
      </w:r>
    </w:p>
    <w:p w:rsidR="00384C8F" w:rsidRDefault="00E4716A">
      <w:pPr>
        <w:pStyle w:val="a3"/>
        <w:tabs>
          <w:tab w:val="left" w:pos="4369"/>
        </w:tabs>
        <w:spacing w:before="3"/>
        <w:ind w:left="830"/>
        <w:jc w:val="left"/>
      </w:pPr>
      <w:r>
        <w:t>Чал-Борю</w:t>
      </w:r>
      <w:r>
        <w:rPr>
          <w:spacing w:val="26"/>
        </w:rPr>
        <w:t xml:space="preserve"> </w:t>
      </w:r>
      <w:r>
        <w:t>В.Ю.,</w:t>
      </w:r>
      <w:r>
        <w:rPr>
          <w:spacing w:val="32"/>
        </w:rPr>
        <w:t xml:space="preserve"> </w:t>
      </w:r>
      <w:r>
        <w:t>Пояркова</w:t>
      </w:r>
      <w:r>
        <w:rPr>
          <w:spacing w:val="29"/>
        </w:rPr>
        <w:t xml:space="preserve"> </w:t>
      </w:r>
      <w:r>
        <w:rPr>
          <w:spacing w:val="-4"/>
        </w:rPr>
        <w:t>Е.А.</w:t>
      </w:r>
      <w:r>
        <w:tab/>
        <w:t>Ай,</w:t>
      </w:r>
      <w:r>
        <w:rPr>
          <w:spacing w:val="26"/>
        </w:rPr>
        <w:t xml:space="preserve"> </w:t>
      </w:r>
      <w:r>
        <w:t>болит!</w:t>
      </w:r>
      <w:r>
        <w:rPr>
          <w:spacing w:val="22"/>
        </w:rPr>
        <w:t xml:space="preserve"> </w:t>
      </w:r>
      <w:r>
        <w:t>История</w:t>
      </w:r>
      <w:r>
        <w:rPr>
          <w:spacing w:val="15"/>
        </w:rPr>
        <w:t xml:space="preserve"> </w:t>
      </w:r>
      <w:r>
        <w:t>о</w:t>
      </w:r>
      <w:r>
        <w:rPr>
          <w:spacing w:val="27"/>
        </w:rPr>
        <w:t xml:space="preserve"> </w:t>
      </w:r>
      <w:r>
        <w:t>закадычных</w:t>
      </w:r>
      <w:r>
        <w:rPr>
          <w:spacing w:val="20"/>
        </w:rPr>
        <w:t xml:space="preserve"> </w:t>
      </w:r>
      <w:r>
        <w:rPr>
          <w:spacing w:val="-2"/>
        </w:rPr>
        <w:t>друзьях.</w:t>
      </w:r>
    </w:p>
    <w:p w:rsidR="00384C8F" w:rsidRDefault="00E4716A">
      <w:pPr>
        <w:pStyle w:val="a3"/>
        <w:tabs>
          <w:tab w:val="left" w:pos="4369"/>
          <w:tab w:val="left" w:pos="5044"/>
          <w:tab w:val="left" w:pos="6142"/>
          <w:tab w:val="left" w:pos="7921"/>
          <w:tab w:val="left" w:pos="9028"/>
          <w:tab w:val="left" w:pos="9622"/>
        </w:tabs>
        <w:spacing w:before="41" w:line="276" w:lineRule="auto"/>
        <w:ind w:right="163" w:firstLine="710"/>
        <w:jc w:val="left"/>
      </w:pPr>
      <w:r>
        <w:t>Чал-Борю В.В., Пояркова Е.А.</w:t>
      </w:r>
      <w:r>
        <w:tab/>
      </w:r>
      <w:r>
        <w:rPr>
          <w:spacing w:val="-4"/>
        </w:rPr>
        <w:t>ГДЕ</w:t>
      </w:r>
      <w:r>
        <w:tab/>
      </w:r>
      <w:r>
        <w:rPr>
          <w:spacing w:val="-2"/>
        </w:rPr>
        <w:t>ЖИВУТ</w:t>
      </w:r>
      <w:r>
        <w:tab/>
      </w:r>
      <w:r>
        <w:rPr>
          <w:spacing w:val="-2"/>
        </w:rPr>
        <w:t>СВЕТЛЯЧКИ?</w:t>
      </w:r>
      <w:r>
        <w:tab/>
      </w:r>
      <w:r>
        <w:rPr>
          <w:spacing w:val="-2"/>
        </w:rPr>
        <w:t>История</w:t>
      </w:r>
      <w:r>
        <w:tab/>
      </w:r>
      <w:r>
        <w:rPr>
          <w:spacing w:val="-4"/>
        </w:rPr>
        <w:t>про</w:t>
      </w:r>
      <w:r>
        <w:tab/>
      </w:r>
      <w:r>
        <w:rPr>
          <w:spacing w:val="-2"/>
        </w:rPr>
        <w:t>любопытного Зайчонка</w:t>
      </w:r>
    </w:p>
    <w:p w:rsidR="00384C8F" w:rsidRDefault="00E4716A">
      <w:pPr>
        <w:pStyle w:val="a3"/>
        <w:spacing w:line="275" w:lineRule="exact"/>
        <w:ind w:left="830"/>
        <w:jc w:val="left"/>
      </w:pPr>
      <w:r>
        <w:t>Чал-Борю</w:t>
      </w:r>
      <w:r>
        <w:rPr>
          <w:spacing w:val="15"/>
        </w:rPr>
        <w:t xml:space="preserve"> </w:t>
      </w:r>
      <w:r>
        <w:t>В.</w:t>
      </w:r>
      <w:r>
        <w:rPr>
          <w:spacing w:val="22"/>
        </w:rPr>
        <w:t xml:space="preserve"> </w:t>
      </w:r>
      <w:r>
        <w:t>Ю.,</w:t>
      </w:r>
      <w:r>
        <w:rPr>
          <w:spacing w:val="23"/>
        </w:rPr>
        <w:t xml:space="preserve"> </w:t>
      </w:r>
      <w:r>
        <w:t>Пояркова</w:t>
      </w:r>
      <w:r>
        <w:rPr>
          <w:spacing w:val="17"/>
        </w:rPr>
        <w:t xml:space="preserve"> </w:t>
      </w:r>
      <w:r>
        <w:t>Е.</w:t>
      </w:r>
      <w:r>
        <w:rPr>
          <w:spacing w:val="27"/>
        </w:rPr>
        <w:t xml:space="preserve"> </w:t>
      </w:r>
      <w:r>
        <w:t>А.</w:t>
      </w:r>
      <w:r>
        <w:rPr>
          <w:spacing w:val="58"/>
        </w:rPr>
        <w:t xml:space="preserve"> </w:t>
      </w:r>
      <w:r>
        <w:t>Давай</w:t>
      </w:r>
      <w:r>
        <w:rPr>
          <w:spacing w:val="20"/>
        </w:rPr>
        <w:t xml:space="preserve"> </w:t>
      </w:r>
      <w:r>
        <w:t>злиться</w:t>
      </w:r>
      <w:r>
        <w:rPr>
          <w:spacing w:val="19"/>
        </w:rPr>
        <w:t xml:space="preserve"> </w:t>
      </w:r>
      <w:r>
        <w:t>вместе!</w:t>
      </w:r>
      <w:r>
        <w:rPr>
          <w:spacing w:val="21"/>
        </w:rPr>
        <w:t xml:space="preserve"> </w:t>
      </w:r>
      <w:r>
        <w:t>(Волчонок</w:t>
      </w:r>
      <w:r>
        <w:rPr>
          <w:spacing w:val="18"/>
        </w:rPr>
        <w:t xml:space="preserve"> </w:t>
      </w:r>
      <w:r>
        <w:t>и</w:t>
      </w:r>
      <w:r>
        <w:rPr>
          <w:spacing w:val="20"/>
        </w:rPr>
        <w:t xml:space="preserve"> </w:t>
      </w:r>
      <w:r>
        <w:rPr>
          <w:spacing w:val="-2"/>
        </w:rPr>
        <w:t>Сова)</w:t>
      </w:r>
    </w:p>
    <w:p w:rsidR="00384C8F" w:rsidRDefault="00E4716A">
      <w:pPr>
        <w:pStyle w:val="a3"/>
        <w:tabs>
          <w:tab w:val="left" w:pos="4369"/>
        </w:tabs>
        <w:spacing w:before="41"/>
        <w:ind w:left="830"/>
        <w:jc w:val="left"/>
      </w:pPr>
      <w:r>
        <w:t>Чал-Борю</w:t>
      </w:r>
      <w:r>
        <w:rPr>
          <w:spacing w:val="26"/>
        </w:rPr>
        <w:t xml:space="preserve"> </w:t>
      </w:r>
      <w:r>
        <w:t>В.Ю.,</w:t>
      </w:r>
      <w:r>
        <w:rPr>
          <w:spacing w:val="32"/>
        </w:rPr>
        <w:t xml:space="preserve"> </w:t>
      </w:r>
      <w:r>
        <w:t>Пояркова</w:t>
      </w:r>
      <w:r>
        <w:rPr>
          <w:spacing w:val="29"/>
        </w:rPr>
        <w:t xml:space="preserve"> </w:t>
      </w:r>
      <w:r>
        <w:rPr>
          <w:spacing w:val="-4"/>
        </w:rPr>
        <w:t>Е.А.</w:t>
      </w:r>
      <w:r>
        <w:tab/>
        <w:t>Крепкий</w:t>
      </w:r>
      <w:r>
        <w:rPr>
          <w:spacing w:val="21"/>
        </w:rPr>
        <w:t xml:space="preserve"> </w:t>
      </w:r>
      <w:r>
        <w:t>орешек.</w:t>
      </w:r>
      <w:r>
        <w:rPr>
          <w:spacing w:val="31"/>
        </w:rPr>
        <w:t xml:space="preserve"> </w:t>
      </w:r>
      <w:r>
        <w:t>История</w:t>
      </w:r>
      <w:r>
        <w:rPr>
          <w:spacing w:val="27"/>
        </w:rPr>
        <w:t xml:space="preserve"> </w:t>
      </w:r>
      <w:r>
        <w:t>про</w:t>
      </w:r>
      <w:r>
        <w:rPr>
          <w:spacing w:val="27"/>
        </w:rPr>
        <w:t xml:space="preserve"> </w:t>
      </w:r>
      <w:r>
        <w:t>задиристых</w:t>
      </w:r>
      <w:r>
        <w:rPr>
          <w:spacing w:val="28"/>
        </w:rPr>
        <w:t xml:space="preserve"> </w:t>
      </w:r>
      <w:r>
        <w:rPr>
          <w:spacing w:val="-2"/>
        </w:rPr>
        <w:t>бельчат</w:t>
      </w:r>
    </w:p>
    <w:p w:rsidR="00384C8F" w:rsidRDefault="00E4716A">
      <w:pPr>
        <w:pStyle w:val="a3"/>
        <w:spacing w:before="41" w:line="280" w:lineRule="auto"/>
        <w:ind w:firstLine="710"/>
        <w:jc w:val="left"/>
      </w:pPr>
      <w:r>
        <w:t>Белевич</w:t>
      </w:r>
      <w:r>
        <w:rPr>
          <w:spacing w:val="21"/>
        </w:rPr>
        <w:t xml:space="preserve"> </w:t>
      </w:r>
      <w:r>
        <w:t>А.А., Чал-Борю В.В.,</w:t>
      </w:r>
      <w:r>
        <w:rPr>
          <w:spacing w:val="20"/>
        </w:rPr>
        <w:t xml:space="preserve"> </w:t>
      </w:r>
      <w:r>
        <w:t>Пояркова Е.А.</w:t>
      </w:r>
      <w:r>
        <w:rPr>
          <w:spacing w:val="40"/>
        </w:rPr>
        <w:t xml:space="preserve">  </w:t>
      </w:r>
      <w:r>
        <w:t>НЕ</w:t>
      </w:r>
      <w:r>
        <w:rPr>
          <w:spacing w:val="80"/>
        </w:rPr>
        <w:t xml:space="preserve"> </w:t>
      </w:r>
      <w:r>
        <w:t>БОЮСЬ</w:t>
      </w:r>
      <w:r>
        <w:rPr>
          <w:spacing w:val="80"/>
        </w:rPr>
        <w:t xml:space="preserve"> </w:t>
      </w:r>
      <w:r>
        <w:t>БОЯТЬСЯ!</w:t>
      </w:r>
      <w:r>
        <w:rPr>
          <w:spacing w:val="80"/>
        </w:rPr>
        <w:t xml:space="preserve"> </w:t>
      </w:r>
      <w:r>
        <w:t>История</w:t>
      </w:r>
      <w:r>
        <w:rPr>
          <w:spacing w:val="80"/>
        </w:rPr>
        <w:t xml:space="preserve"> </w:t>
      </w:r>
      <w:r>
        <w:t>про</w:t>
      </w:r>
      <w:r>
        <w:rPr>
          <w:spacing w:val="80"/>
        </w:rPr>
        <w:t xml:space="preserve"> </w:t>
      </w:r>
      <w:r>
        <w:t xml:space="preserve">храброго </w:t>
      </w:r>
      <w:r>
        <w:rPr>
          <w:spacing w:val="-2"/>
        </w:rPr>
        <w:t>лисёнка</w:t>
      </w:r>
    </w:p>
    <w:p w:rsidR="00384C8F" w:rsidRDefault="00E4716A">
      <w:pPr>
        <w:pStyle w:val="a3"/>
        <w:spacing w:line="276" w:lineRule="auto"/>
        <w:ind w:firstLine="710"/>
        <w:jc w:val="left"/>
      </w:pPr>
      <w:r>
        <w:t>Чал-Борю В.</w:t>
      </w:r>
      <w:r>
        <w:rPr>
          <w:spacing w:val="12"/>
        </w:rPr>
        <w:t xml:space="preserve"> </w:t>
      </w:r>
      <w:r>
        <w:t>Ю.,</w:t>
      </w:r>
      <w:r>
        <w:rPr>
          <w:spacing w:val="12"/>
        </w:rPr>
        <w:t xml:space="preserve"> </w:t>
      </w:r>
      <w:r>
        <w:t>Пояркова Е.</w:t>
      </w:r>
      <w:r>
        <w:rPr>
          <w:spacing w:val="17"/>
        </w:rPr>
        <w:t xml:space="preserve"> </w:t>
      </w:r>
      <w:r>
        <w:t>А</w:t>
      </w:r>
      <w:r>
        <w:rPr>
          <w:spacing w:val="78"/>
          <w:w w:val="150"/>
        </w:rPr>
        <w:t xml:space="preserve"> </w:t>
      </w:r>
      <w:r>
        <w:t>Это</w:t>
      </w:r>
      <w:r>
        <w:rPr>
          <w:spacing w:val="80"/>
          <w:w w:val="150"/>
        </w:rPr>
        <w:t xml:space="preserve"> </w:t>
      </w:r>
      <w:r>
        <w:t>МОЁ,</w:t>
      </w:r>
      <w:r>
        <w:rPr>
          <w:spacing w:val="79"/>
          <w:w w:val="150"/>
        </w:rPr>
        <w:t xml:space="preserve"> </w:t>
      </w:r>
      <w:r>
        <w:t>а</w:t>
      </w:r>
      <w:r>
        <w:rPr>
          <w:spacing w:val="75"/>
          <w:w w:val="150"/>
        </w:rPr>
        <w:t xml:space="preserve"> </w:t>
      </w:r>
      <w:r>
        <w:t>это</w:t>
      </w:r>
      <w:r>
        <w:rPr>
          <w:spacing w:val="80"/>
          <w:w w:val="150"/>
        </w:rPr>
        <w:t xml:space="preserve"> </w:t>
      </w:r>
      <w:r>
        <w:t>-</w:t>
      </w:r>
      <w:r>
        <w:rPr>
          <w:spacing w:val="79"/>
          <w:w w:val="150"/>
        </w:rPr>
        <w:t xml:space="preserve"> </w:t>
      </w:r>
      <w:r>
        <w:t>ТВОЁ!</w:t>
      </w:r>
      <w:r>
        <w:rPr>
          <w:spacing w:val="78"/>
          <w:w w:val="150"/>
        </w:rPr>
        <w:t xml:space="preserve"> </w:t>
      </w:r>
      <w:r>
        <w:t>И</w:t>
      </w:r>
      <w:r>
        <w:rPr>
          <w:spacing w:val="80"/>
        </w:rPr>
        <w:t xml:space="preserve"> </w:t>
      </w:r>
      <w:r>
        <w:t>не</w:t>
      </w:r>
      <w:r>
        <w:rPr>
          <w:spacing w:val="78"/>
          <w:w w:val="150"/>
        </w:rPr>
        <w:t xml:space="preserve"> </w:t>
      </w:r>
      <w:r>
        <w:t>будем</w:t>
      </w:r>
      <w:r>
        <w:rPr>
          <w:spacing w:val="80"/>
          <w:w w:val="150"/>
        </w:rPr>
        <w:t xml:space="preserve"> </w:t>
      </w:r>
      <w:r>
        <w:t>драться!</w:t>
      </w:r>
      <w:r>
        <w:rPr>
          <w:spacing w:val="73"/>
          <w:w w:val="150"/>
        </w:rPr>
        <w:t xml:space="preserve"> </w:t>
      </w:r>
      <w:r>
        <w:t>Надо</w:t>
      </w:r>
      <w:r>
        <w:rPr>
          <w:spacing w:val="75"/>
          <w:w w:val="150"/>
        </w:rPr>
        <w:t xml:space="preserve"> </w:t>
      </w:r>
      <w:r>
        <w:t>ли делиться, если</w:t>
      </w:r>
    </w:p>
    <w:p w:rsidR="00384C8F" w:rsidRDefault="00E4716A">
      <w:pPr>
        <w:pStyle w:val="a3"/>
        <w:spacing w:line="275" w:lineRule="exact"/>
        <w:ind w:left="830"/>
        <w:jc w:val="left"/>
      </w:pPr>
      <w:r>
        <w:t>совсем</w:t>
      </w:r>
      <w:r>
        <w:rPr>
          <w:spacing w:val="20"/>
        </w:rPr>
        <w:t xml:space="preserve"> </w:t>
      </w:r>
      <w:r>
        <w:t>не</w:t>
      </w:r>
      <w:r>
        <w:rPr>
          <w:spacing w:val="18"/>
        </w:rPr>
        <w:t xml:space="preserve"> </w:t>
      </w:r>
      <w:r>
        <w:rPr>
          <w:spacing w:val="-2"/>
        </w:rPr>
        <w:t>хочется?</w:t>
      </w:r>
    </w:p>
    <w:p w:rsidR="00384C8F" w:rsidRDefault="00E4716A">
      <w:pPr>
        <w:pStyle w:val="a3"/>
        <w:tabs>
          <w:tab w:val="left" w:pos="4369"/>
        </w:tabs>
        <w:spacing w:before="34" w:line="276" w:lineRule="auto"/>
        <w:ind w:right="163" w:firstLine="710"/>
        <w:jc w:val="left"/>
      </w:pPr>
      <w:r>
        <w:t>Чал-Борю В.Ю., Пояркова Е.А.</w:t>
      </w:r>
      <w:r>
        <w:tab/>
        <w:t>ЧТО СЕГОДНЯ НА ОБЕД? История про медвежонка, который не любил</w:t>
      </w:r>
    </w:p>
    <w:p w:rsidR="00384C8F" w:rsidRDefault="00E4716A">
      <w:pPr>
        <w:pStyle w:val="a3"/>
        <w:spacing w:line="275" w:lineRule="exact"/>
        <w:ind w:left="830"/>
        <w:jc w:val="left"/>
      </w:pPr>
      <w:r>
        <w:rPr>
          <w:spacing w:val="-4"/>
        </w:rPr>
        <w:t>есть</w:t>
      </w:r>
    </w:p>
    <w:p w:rsidR="00384C8F" w:rsidRDefault="00E4716A">
      <w:pPr>
        <w:pStyle w:val="a3"/>
        <w:tabs>
          <w:tab w:val="left" w:pos="4369"/>
        </w:tabs>
        <w:spacing w:before="41" w:line="280" w:lineRule="auto"/>
        <w:ind w:left="830" w:right="5763"/>
        <w:jc w:val="left"/>
      </w:pPr>
      <w:r>
        <w:t>Нагаева С.В., Вышинская М.</w:t>
      </w:r>
      <w:r>
        <w:tab/>
      </w:r>
      <w:r>
        <w:rPr>
          <w:spacing w:val="-2"/>
        </w:rPr>
        <w:t xml:space="preserve">Навсегда? </w:t>
      </w:r>
      <w:r>
        <w:t>Нагаева С.В. ОТРАВЛЕННЫЕ СЛОВА.</w:t>
      </w:r>
    </w:p>
    <w:p w:rsidR="00384C8F" w:rsidRDefault="00E4716A">
      <w:pPr>
        <w:pStyle w:val="a3"/>
        <w:spacing w:line="276" w:lineRule="auto"/>
        <w:ind w:right="147" w:firstLine="710"/>
      </w:pPr>
      <w:r>
        <w:t>Скоролупова О.А.</w:t>
      </w:r>
      <w:r>
        <w:rPr>
          <w:spacing w:val="40"/>
        </w:rPr>
        <w:t xml:space="preserve"> </w:t>
      </w:r>
      <w:r>
        <w:t>Правила</w:t>
      </w:r>
      <w:r>
        <w:rPr>
          <w:spacing w:val="40"/>
        </w:rPr>
        <w:t xml:space="preserve"> </w:t>
      </w:r>
      <w:r>
        <w:t>и</w:t>
      </w:r>
      <w:r>
        <w:rPr>
          <w:spacing w:val="40"/>
        </w:rPr>
        <w:t xml:space="preserve"> </w:t>
      </w:r>
      <w:r>
        <w:t>безопасность</w:t>
      </w:r>
      <w:r>
        <w:rPr>
          <w:spacing w:val="40"/>
        </w:rPr>
        <w:t xml:space="preserve"> </w:t>
      </w:r>
      <w:r>
        <w:t>дорожного</w:t>
      </w:r>
      <w:r>
        <w:rPr>
          <w:spacing w:val="40"/>
        </w:rPr>
        <w:t xml:space="preserve"> </w:t>
      </w:r>
      <w:r>
        <w:t>движения.</w:t>
      </w:r>
      <w:r>
        <w:rPr>
          <w:spacing w:val="40"/>
        </w:rPr>
        <w:t xml:space="preserve"> </w:t>
      </w:r>
      <w:r>
        <w:t>Тематические</w:t>
      </w:r>
      <w:r>
        <w:rPr>
          <w:spacing w:val="40"/>
        </w:rPr>
        <w:t xml:space="preserve"> </w:t>
      </w:r>
      <w:r>
        <w:t>недели</w:t>
      </w:r>
      <w:r>
        <w:rPr>
          <w:spacing w:val="40"/>
        </w:rPr>
        <w:t xml:space="preserve"> </w:t>
      </w:r>
      <w:r>
        <w:t>в детском</w:t>
      </w:r>
      <w:r>
        <w:rPr>
          <w:spacing w:val="40"/>
        </w:rPr>
        <w:t xml:space="preserve"> </w:t>
      </w:r>
      <w:r>
        <w:t>саду:</w:t>
      </w:r>
      <w:r>
        <w:rPr>
          <w:spacing w:val="40"/>
        </w:rPr>
        <w:t xml:space="preserve"> </w:t>
      </w:r>
      <w:r>
        <w:t>учебно-методическое</w:t>
      </w:r>
      <w:r>
        <w:rPr>
          <w:spacing w:val="40"/>
        </w:rPr>
        <w:t xml:space="preserve"> </w:t>
      </w:r>
      <w:r>
        <w:t>пособие</w:t>
      </w:r>
      <w:r>
        <w:rPr>
          <w:spacing w:val="40"/>
        </w:rPr>
        <w:t xml:space="preserve"> </w:t>
      </w:r>
      <w:r>
        <w:t>для</w:t>
      </w:r>
      <w:r>
        <w:rPr>
          <w:spacing w:val="40"/>
        </w:rPr>
        <w:t xml:space="preserve"> </w:t>
      </w:r>
      <w:r>
        <w:t>педагогов</w:t>
      </w:r>
      <w:r>
        <w:rPr>
          <w:spacing w:val="80"/>
          <w:w w:val="150"/>
        </w:rPr>
        <w:t xml:space="preserve"> </w:t>
      </w:r>
      <w:r>
        <w:t>дошкольных</w:t>
      </w:r>
      <w:r>
        <w:rPr>
          <w:spacing w:val="80"/>
          <w:w w:val="150"/>
        </w:rPr>
        <w:t xml:space="preserve"> </w:t>
      </w:r>
      <w:r>
        <w:t>образовательных организаций.</w:t>
      </w:r>
      <w:r>
        <w:rPr>
          <w:spacing w:val="40"/>
        </w:rPr>
        <w:t xml:space="preserve"> </w:t>
      </w:r>
      <w:r>
        <w:t>–</w:t>
      </w:r>
      <w:r>
        <w:rPr>
          <w:spacing w:val="40"/>
        </w:rPr>
        <w:t xml:space="preserve"> </w:t>
      </w:r>
      <w:r>
        <w:t>М.:</w:t>
      </w:r>
    </w:p>
    <w:p w:rsidR="00384C8F" w:rsidRDefault="00E4716A">
      <w:pPr>
        <w:pStyle w:val="a3"/>
        <w:spacing w:line="275" w:lineRule="exact"/>
        <w:ind w:left="830"/>
        <w:jc w:val="left"/>
      </w:pPr>
      <w:r>
        <w:t>Издательство</w:t>
      </w:r>
      <w:r>
        <w:rPr>
          <w:spacing w:val="46"/>
        </w:rPr>
        <w:t xml:space="preserve"> </w:t>
      </w:r>
      <w:r>
        <w:rPr>
          <w:spacing w:val="-2"/>
        </w:rPr>
        <w:t>СКРИПТОРИЙ</w:t>
      </w:r>
    </w:p>
    <w:p w:rsidR="00384C8F" w:rsidRDefault="00E4716A">
      <w:pPr>
        <w:pStyle w:val="a3"/>
        <w:spacing w:before="33" w:line="276" w:lineRule="auto"/>
        <w:ind w:right="134" w:firstLine="710"/>
      </w:pPr>
      <w:r>
        <w:t>Саулина</w:t>
      </w:r>
      <w:r>
        <w:rPr>
          <w:spacing w:val="40"/>
        </w:rPr>
        <w:t xml:space="preserve"> </w:t>
      </w:r>
      <w:r>
        <w:t>Т.Ф.</w:t>
      </w:r>
      <w:r>
        <w:rPr>
          <w:spacing w:val="40"/>
        </w:rPr>
        <w:t xml:space="preserve"> </w:t>
      </w:r>
      <w:r>
        <w:t>Знакомим</w:t>
      </w:r>
      <w:r>
        <w:rPr>
          <w:spacing w:val="40"/>
        </w:rPr>
        <w:t xml:space="preserve"> </w:t>
      </w:r>
      <w:r>
        <w:t>дошкольников</w:t>
      </w:r>
      <w:r>
        <w:rPr>
          <w:spacing w:val="40"/>
        </w:rPr>
        <w:t xml:space="preserve"> </w:t>
      </w:r>
      <w:r>
        <w:t>с</w:t>
      </w:r>
      <w:r>
        <w:rPr>
          <w:spacing w:val="40"/>
        </w:rPr>
        <w:t xml:space="preserve"> </w:t>
      </w:r>
      <w:r>
        <w:t>правилами</w:t>
      </w:r>
      <w:r>
        <w:rPr>
          <w:spacing w:val="40"/>
        </w:rPr>
        <w:t xml:space="preserve"> </w:t>
      </w:r>
      <w:r>
        <w:t>дорожного</w:t>
      </w:r>
      <w:r>
        <w:rPr>
          <w:spacing w:val="40"/>
        </w:rPr>
        <w:t xml:space="preserve"> </w:t>
      </w:r>
      <w:r>
        <w:t>движения:</w:t>
      </w:r>
      <w:r>
        <w:rPr>
          <w:spacing w:val="40"/>
        </w:rPr>
        <w:t xml:space="preserve"> </w:t>
      </w:r>
      <w:r>
        <w:t>Для</w:t>
      </w:r>
      <w:r>
        <w:rPr>
          <w:spacing w:val="40"/>
        </w:rPr>
        <w:t xml:space="preserve"> </w:t>
      </w:r>
      <w:r>
        <w:t>занят</w:t>
      </w:r>
      <w:r>
        <w:rPr>
          <w:spacing w:val="-15"/>
        </w:rPr>
        <w:t xml:space="preserve"> </w:t>
      </w:r>
      <w:r>
        <w:t>ий</w:t>
      </w:r>
      <w:r>
        <w:rPr>
          <w:spacing w:val="40"/>
        </w:rPr>
        <w:t xml:space="preserve"> </w:t>
      </w:r>
      <w:r>
        <w:t>с детьми 3-7 лет. – М.: МОЗАИКА-</w:t>
      </w:r>
    </w:p>
    <w:p w:rsidR="00384C8F" w:rsidRDefault="00E4716A">
      <w:pPr>
        <w:pStyle w:val="a3"/>
        <w:spacing w:line="275" w:lineRule="exact"/>
        <w:ind w:left="830"/>
        <w:jc w:val="left"/>
      </w:pPr>
      <w:r>
        <w:t>СИНТЕЗ,</w:t>
      </w:r>
      <w:r>
        <w:rPr>
          <w:spacing w:val="21"/>
        </w:rPr>
        <w:t xml:space="preserve"> </w:t>
      </w:r>
      <w:r>
        <w:t>2018</w:t>
      </w:r>
      <w:r>
        <w:rPr>
          <w:spacing w:val="15"/>
        </w:rPr>
        <w:t xml:space="preserve"> </w:t>
      </w:r>
      <w:r>
        <w:t>г.-</w:t>
      </w:r>
      <w:r>
        <w:rPr>
          <w:spacing w:val="22"/>
        </w:rPr>
        <w:t xml:space="preserve"> </w:t>
      </w:r>
      <w:r>
        <w:t>112</w:t>
      </w:r>
      <w:r>
        <w:rPr>
          <w:spacing w:val="20"/>
        </w:rPr>
        <w:t xml:space="preserve"> </w:t>
      </w:r>
      <w:r>
        <w:rPr>
          <w:spacing w:val="-10"/>
        </w:rPr>
        <w:t>с</w:t>
      </w:r>
    </w:p>
    <w:p w:rsidR="00384C8F" w:rsidRDefault="00384C8F">
      <w:pPr>
        <w:pStyle w:val="a3"/>
        <w:spacing w:before="59"/>
        <w:ind w:left="0"/>
        <w:jc w:val="left"/>
      </w:pPr>
    </w:p>
    <w:p w:rsidR="00384C8F" w:rsidRDefault="00E4716A">
      <w:pPr>
        <w:pStyle w:val="1"/>
        <w:numPr>
          <w:ilvl w:val="1"/>
          <w:numId w:val="177"/>
        </w:numPr>
        <w:tabs>
          <w:tab w:val="left" w:pos="2557"/>
        </w:tabs>
        <w:spacing w:line="319" w:lineRule="exact"/>
        <w:ind w:left="2557" w:hanging="493"/>
        <w:jc w:val="left"/>
      </w:pPr>
      <w:r>
        <w:rPr>
          <w:spacing w:val="-2"/>
        </w:rPr>
        <w:t>Образовательная</w:t>
      </w:r>
      <w:r>
        <w:rPr>
          <w:spacing w:val="9"/>
        </w:rPr>
        <w:t xml:space="preserve"> </w:t>
      </w:r>
      <w:r>
        <w:rPr>
          <w:spacing w:val="-2"/>
        </w:rPr>
        <w:t>область</w:t>
      </w:r>
      <w:r>
        <w:rPr>
          <w:spacing w:val="2"/>
        </w:rPr>
        <w:t xml:space="preserve"> </w:t>
      </w:r>
      <w:r>
        <w:rPr>
          <w:spacing w:val="-2"/>
        </w:rPr>
        <w:t>«Познавательное</w:t>
      </w:r>
      <w:r>
        <w:rPr>
          <w:spacing w:val="8"/>
        </w:rPr>
        <w:t xml:space="preserve"> </w:t>
      </w:r>
      <w:r>
        <w:rPr>
          <w:spacing w:val="-2"/>
        </w:rPr>
        <w:t>развитие»</w:t>
      </w:r>
    </w:p>
    <w:p w:rsidR="00384C8F" w:rsidRDefault="00E4716A">
      <w:pPr>
        <w:pStyle w:val="a3"/>
        <w:spacing w:line="237" w:lineRule="auto"/>
        <w:ind w:firstLine="691"/>
        <w:jc w:val="left"/>
      </w:pPr>
      <w:r>
        <w:rPr>
          <w:b/>
        </w:rPr>
        <w:t>Цель:</w:t>
      </w:r>
      <w:r>
        <w:rPr>
          <w:b/>
          <w:spacing w:val="40"/>
        </w:rPr>
        <w:t xml:space="preserve"> </w:t>
      </w:r>
      <w:r>
        <w:t>развитие</w:t>
      </w:r>
      <w:r>
        <w:rPr>
          <w:spacing w:val="34"/>
        </w:rPr>
        <w:t xml:space="preserve"> </w:t>
      </w:r>
      <w:r>
        <w:t>познавательных</w:t>
      </w:r>
      <w:r>
        <w:rPr>
          <w:spacing w:val="35"/>
        </w:rPr>
        <w:t xml:space="preserve"> </w:t>
      </w:r>
      <w:r>
        <w:t>интересов</w:t>
      </w:r>
      <w:r>
        <w:rPr>
          <w:spacing w:val="37"/>
        </w:rPr>
        <w:t xml:space="preserve"> </w:t>
      </w:r>
      <w:r>
        <w:t>и</w:t>
      </w:r>
      <w:r>
        <w:rPr>
          <w:spacing w:val="36"/>
        </w:rPr>
        <w:t xml:space="preserve"> </w:t>
      </w:r>
      <w:r>
        <w:t>познавательных</w:t>
      </w:r>
      <w:r>
        <w:rPr>
          <w:spacing w:val="35"/>
        </w:rPr>
        <w:t xml:space="preserve"> </w:t>
      </w:r>
      <w:r>
        <w:t>способностей</w:t>
      </w:r>
      <w:r>
        <w:rPr>
          <w:spacing w:val="36"/>
        </w:rPr>
        <w:t xml:space="preserve"> </w:t>
      </w:r>
      <w:r>
        <w:t>детей,</w:t>
      </w:r>
      <w:r>
        <w:rPr>
          <w:spacing w:val="40"/>
        </w:rPr>
        <w:t xml:space="preserve"> </w:t>
      </w:r>
      <w:r>
        <w:t xml:space="preserve">становление </w:t>
      </w:r>
      <w:r>
        <w:rPr>
          <w:spacing w:val="-2"/>
        </w:rPr>
        <w:t>сознания.</w:t>
      </w:r>
    </w:p>
    <w:p w:rsidR="00384C8F" w:rsidRDefault="00E4716A">
      <w:pPr>
        <w:pStyle w:val="2"/>
        <w:spacing w:before="8"/>
        <w:ind w:left="686"/>
        <w:jc w:val="left"/>
      </w:pPr>
      <w:bookmarkStart w:id="2" w:name="Задачи:"/>
      <w:bookmarkEnd w:id="2"/>
      <w:r>
        <w:rPr>
          <w:spacing w:val="-2"/>
        </w:rPr>
        <w:t>Задачи:</w:t>
      </w:r>
    </w:p>
    <w:p w:rsidR="00384C8F" w:rsidRDefault="00E4716A">
      <w:pPr>
        <w:pStyle w:val="a4"/>
        <w:numPr>
          <w:ilvl w:val="0"/>
          <w:numId w:val="163"/>
        </w:numPr>
        <w:tabs>
          <w:tab w:val="left" w:pos="829"/>
        </w:tabs>
        <w:spacing w:before="12"/>
        <w:ind w:left="829" w:hanging="143"/>
        <w:jc w:val="left"/>
        <w:rPr>
          <w:sz w:val="24"/>
        </w:rPr>
      </w:pPr>
      <w:r>
        <w:rPr>
          <w:sz w:val="24"/>
        </w:rPr>
        <w:t>развитие</w:t>
      </w:r>
      <w:r>
        <w:rPr>
          <w:spacing w:val="-10"/>
          <w:sz w:val="24"/>
        </w:rPr>
        <w:t xml:space="preserve"> </w:t>
      </w:r>
      <w:r>
        <w:rPr>
          <w:sz w:val="24"/>
        </w:rPr>
        <w:t>интересов</w:t>
      </w:r>
      <w:r>
        <w:rPr>
          <w:spacing w:val="-3"/>
          <w:sz w:val="24"/>
        </w:rPr>
        <w:t xml:space="preserve"> </w:t>
      </w:r>
      <w:r>
        <w:rPr>
          <w:sz w:val="24"/>
        </w:rPr>
        <w:t>детей,</w:t>
      </w:r>
      <w:r>
        <w:rPr>
          <w:spacing w:val="-4"/>
          <w:sz w:val="24"/>
        </w:rPr>
        <w:t xml:space="preserve"> </w:t>
      </w:r>
      <w:r>
        <w:rPr>
          <w:sz w:val="24"/>
        </w:rPr>
        <w:t>любознательности</w:t>
      </w:r>
      <w:r>
        <w:rPr>
          <w:spacing w:val="-12"/>
          <w:sz w:val="24"/>
        </w:rPr>
        <w:t xml:space="preserve"> </w:t>
      </w:r>
      <w:r>
        <w:rPr>
          <w:sz w:val="24"/>
        </w:rPr>
        <w:t>и</w:t>
      </w:r>
      <w:r>
        <w:rPr>
          <w:spacing w:val="-3"/>
          <w:sz w:val="24"/>
        </w:rPr>
        <w:t xml:space="preserve"> </w:t>
      </w:r>
      <w:r>
        <w:rPr>
          <w:sz w:val="24"/>
        </w:rPr>
        <w:t>познавательной</w:t>
      </w:r>
      <w:r>
        <w:rPr>
          <w:spacing w:val="-6"/>
          <w:sz w:val="24"/>
        </w:rPr>
        <w:t xml:space="preserve"> </w:t>
      </w:r>
      <w:r>
        <w:rPr>
          <w:spacing w:val="-2"/>
          <w:sz w:val="24"/>
        </w:rPr>
        <w:t>мотивации;</w:t>
      </w:r>
    </w:p>
    <w:p w:rsidR="00384C8F" w:rsidRDefault="00E4716A">
      <w:pPr>
        <w:pStyle w:val="a4"/>
        <w:numPr>
          <w:ilvl w:val="0"/>
          <w:numId w:val="163"/>
        </w:numPr>
        <w:tabs>
          <w:tab w:val="left" w:pos="829"/>
        </w:tabs>
        <w:spacing w:before="17"/>
        <w:ind w:left="829" w:hanging="143"/>
        <w:jc w:val="left"/>
        <w:rPr>
          <w:sz w:val="24"/>
        </w:rPr>
      </w:pPr>
      <w:r>
        <w:rPr>
          <w:sz w:val="24"/>
        </w:rPr>
        <w:t>формирование</w:t>
      </w:r>
      <w:r>
        <w:rPr>
          <w:spacing w:val="-9"/>
          <w:sz w:val="24"/>
        </w:rPr>
        <w:t xml:space="preserve"> </w:t>
      </w:r>
      <w:r>
        <w:rPr>
          <w:sz w:val="24"/>
        </w:rPr>
        <w:t>познавательных</w:t>
      </w:r>
      <w:r>
        <w:rPr>
          <w:spacing w:val="-10"/>
          <w:sz w:val="24"/>
        </w:rPr>
        <w:t xml:space="preserve"> </w:t>
      </w:r>
      <w:r>
        <w:rPr>
          <w:sz w:val="24"/>
        </w:rPr>
        <w:t>действий,</w:t>
      </w:r>
      <w:r>
        <w:rPr>
          <w:spacing w:val="-9"/>
          <w:sz w:val="24"/>
        </w:rPr>
        <w:t xml:space="preserve"> </w:t>
      </w:r>
      <w:r>
        <w:rPr>
          <w:sz w:val="24"/>
        </w:rPr>
        <w:t>становление</w:t>
      </w:r>
      <w:r>
        <w:rPr>
          <w:spacing w:val="1"/>
          <w:sz w:val="24"/>
        </w:rPr>
        <w:t xml:space="preserve"> </w:t>
      </w:r>
      <w:r>
        <w:rPr>
          <w:spacing w:val="-2"/>
          <w:sz w:val="24"/>
        </w:rPr>
        <w:t>сознания;</w:t>
      </w:r>
    </w:p>
    <w:p w:rsidR="00384C8F" w:rsidRDefault="00E4716A">
      <w:pPr>
        <w:pStyle w:val="a4"/>
        <w:numPr>
          <w:ilvl w:val="0"/>
          <w:numId w:val="163"/>
        </w:numPr>
        <w:tabs>
          <w:tab w:val="left" w:pos="829"/>
        </w:tabs>
        <w:spacing w:before="17" w:line="275" w:lineRule="exact"/>
        <w:ind w:left="829" w:hanging="143"/>
        <w:rPr>
          <w:sz w:val="24"/>
        </w:rPr>
      </w:pPr>
      <w:r>
        <w:rPr>
          <w:sz w:val="24"/>
        </w:rPr>
        <w:t>развитие</w:t>
      </w:r>
      <w:r>
        <w:rPr>
          <w:spacing w:val="-7"/>
          <w:sz w:val="24"/>
        </w:rPr>
        <w:t xml:space="preserve"> </w:t>
      </w:r>
      <w:r>
        <w:rPr>
          <w:sz w:val="24"/>
        </w:rPr>
        <w:t>воображения</w:t>
      </w:r>
      <w:r>
        <w:rPr>
          <w:spacing w:val="-6"/>
          <w:sz w:val="24"/>
        </w:rPr>
        <w:t xml:space="preserve"> </w:t>
      </w:r>
      <w:r>
        <w:rPr>
          <w:sz w:val="24"/>
        </w:rPr>
        <w:t>и</w:t>
      </w:r>
      <w:r>
        <w:rPr>
          <w:spacing w:val="-1"/>
          <w:sz w:val="24"/>
        </w:rPr>
        <w:t xml:space="preserve"> </w:t>
      </w:r>
      <w:r>
        <w:rPr>
          <w:sz w:val="24"/>
        </w:rPr>
        <w:t>творческой</w:t>
      </w:r>
      <w:r>
        <w:rPr>
          <w:spacing w:val="-4"/>
          <w:sz w:val="24"/>
        </w:rPr>
        <w:t xml:space="preserve"> </w:t>
      </w:r>
      <w:r>
        <w:rPr>
          <w:spacing w:val="-2"/>
          <w:sz w:val="24"/>
        </w:rPr>
        <w:t>активности;</w:t>
      </w:r>
    </w:p>
    <w:p w:rsidR="00384C8F" w:rsidRDefault="00E4716A">
      <w:pPr>
        <w:pStyle w:val="a4"/>
        <w:numPr>
          <w:ilvl w:val="0"/>
          <w:numId w:val="163"/>
        </w:numPr>
        <w:tabs>
          <w:tab w:val="left" w:pos="852"/>
        </w:tabs>
        <w:ind w:right="283" w:firstLine="566"/>
        <w:rPr>
          <w:sz w:val="24"/>
        </w:rPr>
      </w:pPr>
      <w:r>
        <w:rPr>
          <w:sz w:val="24"/>
        </w:rPr>
        <w:t xml:space="preserve">формирование первичных представлений о себе, других людях, объектах окружающего мира, о свойствах и отношениях окружающего мира (форме, цвете, размере, материале, звучании, темпе, количестве, числе, части и целом, пространстве и времени, движении и покое, причинах и следствиях и </w:t>
      </w:r>
      <w:r>
        <w:rPr>
          <w:spacing w:val="-2"/>
          <w:sz w:val="24"/>
        </w:rPr>
        <w:t>др.);</w:t>
      </w:r>
    </w:p>
    <w:p w:rsidR="00384C8F" w:rsidRDefault="00E4716A">
      <w:pPr>
        <w:pStyle w:val="a4"/>
        <w:numPr>
          <w:ilvl w:val="0"/>
          <w:numId w:val="163"/>
        </w:numPr>
        <w:tabs>
          <w:tab w:val="left" w:pos="938"/>
        </w:tabs>
        <w:spacing w:before="3" w:line="235" w:lineRule="auto"/>
        <w:ind w:right="280" w:firstLine="566"/>
        <w:jc w:val="left"/>
        <w:rPr>
          <w:sz w:val="24"/>
        </w:rPr>
      </w:pPr>
      <w:r>
        <w:rPr>
          <w:sz w:val="24"/>
        </w:rPr>
        <w:t>формирование</w:t>
      </w:r>
      <w:r>
        <w:rPr>
          <w:spacing w:val="80"/>
          <w:sz w:val="24"/>
        </w:rPr>
        <w:t xml:space="preserve"> </w:t>
      </w:r>
      <w:r>
        <w:rPr>
          <w:sz w:val="24"/>
        </w:rPr>
        <w:t>первичных</w:t>
      </w:r>
      <w:r>
        <w:rPr>
          <w:spacing w:val="80"/>
          <w:sz w:val="24"/>
        </w:rPr>
        <w:t xml:space="preserve"> </w:t>
      </w:r>
      <w:r>
        <w:rPr>
          <w:sz w:val="24"/>
        </w:rPr>
        <w:t>представлений</w:t>
      </w:r>
      <w:r>
        <w:rPr>
          <w:spacing w:val="80"/>
          <w:sz w:val="24"/>
        </w:rPr>
        <w:t xml:space="preserve"> </w:t>
      </w:r>
      <w:r>
        <w:rPr>
          <w:sz w:val="24"/>
        </w:rPr>
        <w:t>о</w:t>
      </w:r>
      <w:r>
        <w:rPr>
          <w:spacing w:val="80"/>
          <w:sz w:val="24"/>
        </w:rPr>
        <w:t xml:space="preserve"> </w:t>
      </w:r>
      <w:r>
        <w:rPr>
          <w:sz w:val="24"/>
        </w:rPr>
        <w:t>малой</w:t>
      </w:r>
      <w:r>
        <w:rPr>
          <w:spacing w:val="80"/>
          <w:sz w:val="24"/>
        </w:rPr>
        <w:t xml:space="preserve"> </w:t>
      </w:r>
      <w:r>
        <w:rPr>
          <w:sz w:val="24"/>
        </w:rPr>
        <w:t>родине</w:t>
      </w:r>
      <w:r>
        <w:rPr>
          <w:spacing w:val="80"/>
          <w:sz w:val="24"/>
        </w:rPr>
        <w:t xml:space="preserve"> </w:t>
      </w:r>
      <w:r>
        <w:rPr>
          <w:sz w:val="24"/>
        </w:rPr>
        <w:t>и</w:t>
      </w:r>
      <w:r>
        <w:rPr>
          <w:spacing w:val="80"/>
          <w:sz w:val="24"/>
        </w:rPr>
        <w:t xml:space="preserve"> </w:t>
      </w:r>
      <w:r>
        <w:rPr>
          <w:sz w:val="24"/>
        </w:rPr>
        <w:t>Отечестве,</w:t>
      </w:r>
      <w:r>
        <w:rPr>
          <w:spacing w:val="80"/>
          <w:sz w:val="24"/>
        </w:rPr>
        <w:t xml:space="preserve"> </w:t>
      </w:r>
      <w:r>
        <w:rPr>
          <w:sz w:val="24"/>
        </w:rPr>
        <w:t>представление</w:t>
      </w:r>
      <w:r>
        <w:rPr>
          <w:spacing w:val="80"/>
          <w:sz w:val="24"/>
        </w:rPr>
        <w:t xml:space="preserve"> </w:t>
      </w:r>
      <w:r>
        <w:rPr>
          <w:sz w:val="24"/>
        </w:rPr>
        <w:t>о</w:t>
      </w:r>
      <w:r>
        <w:rPr>
          <w:spacing w:val="40"/>
          <w:sz w:val="24"/>
        </w:rPr>
        <w:t xml:space="preserve"> </w:t>
      </w:r>
      <w:r>
        <w:rPr>
          <w:sz w:val="24"/>
        </w:rPr>
        <w:t>социокультурных ценностях народа, об отечественных традициях и праздниках;</w:t>
      </w:r>
    </w:p>
    <w:p w:rsidR="00384C8F" w:rsidRDefault="00E4716A">
      <w:pPr>
        <w:pStyle w:val="a4"/>
        <w:numPr>
          <w:ilvl w:val="0"/>
          <w:numId w:val="163"/>
        </w:numPr>
        <w:tabs>
          <w:tab w:val="left" w:pos="948"/>
        </w:tabs>
        <w:spacing w:before="5" w:line="237" w:lineRule="auto"/>
        <w:ind w:right="284" w:firstLine="566"/>
        <w:jc w:val="left"/>
        <w:rPr>
          <w:sz w:val="24"/>
        </w:rPr>
      </w:pPr>
      <w:r>
        <w:rPr>
          <w:sz w:val="24"/>
        </w:rPr>
        <w:t>формирование</w:t>
      </w:r>
      <w:r>
        <w:rPr>
          <w:spacing w:val="80"/>
          <w:w w:val="150"/>
          <w:sz w:val="24"/>
        </w:rPr>
        <w:t xml:space="preserve"> </w:t>
      </w:r>
      <w:r>
        <w:rPr>
          <w:sz w:val="24"/>
        </w:rPr>
        <w:t>первичных</w:t>
      </w:r>
      <w:r>
        <w:rPr>
          <w:spacing w:val="80"/>
          <w:w w:val="150"/>
          <w:sz w:val="24"/>
        </w:rPr>
        <w:t xml:space="preserve"> </w:t>
      </w:r>
      <w:r>
        <w:rPr>
          <w:sz w:val="24"/>
        </w:rPr>
        <w:t>представлений</w:t>
      </w:r>
      <w:r>
        <w:rPr>
          <w:spacing w:val="80"/>
          <w:w w:val="150"/>
          <w:sz w:val="24"/>
        </w:rPr>
        <w:t xml:space="preserve"> </w:t>
      </w:r>
      <w:r>
        <w:rPr>
          <w:sz w:val="24"/>
        </w:rPr>
        <w:t>о</w:t>
      </w:r>
      <w:r>
        <w:rPr>
          <w:spacing w:val="80"/>
          <w:w w:val="150"/>
          <w:sz w:val="24"/>
        </w:rPr>
        <w:t xml:space="preserve"> </w:t>
      </w:r>
      <w:r>
        <w:rPr>
          <w:sz w:val="24"/>
        </w:rPr>
        <w:t>планете</w:t>
      </w:r>
      <w:r>
        <w:rPr>
          <w:spacing w:val="80"/>
          <w:w w:val="150"/>
          <w:sz w:val="24"/>
        </w:rPr>
        <w:t xml:space="preserve"> </w:t>
      </w:r>
      <w:r>
        <w:rPr>
          <w:sz w:val="24"/>
        </w:rPr>
        <w:t>Земля</w:t>
      </w:r>
      <w:r>
        <w:rPr>
          <w:spacing w:val="80"/>
          <w:w w:val="150"/>
          <w:sz w:val="24"/>
        </w:rPr>
        <w:t xml:space="preserve"> </w:t>
      </w:r>
      <w:r>
        <w:rPr>
          <w:sz w:val="24"/>
        </w:rPr>
        <w:t>как</w:t>
      </w:r>
      <w:r>
        <w:rPr>
          <w:spacing w:val="80"/>
          <w:w w:val="150"/>
          <w:sz w:val="24"/>
        </w:rPr>
        <w:t xml:space="preserve"> </w:t>
      </w:r>
      <w:r>
        <w:rPr>
          <w:sz w:val="24"/>
        </w:rPr>
        <w:t>общем</w:t>
      </w:r>
      <w:r>
        <w:rPr>
          <w:spacing w:val="80"/>
          <w:w w:val="150"/>
          <w:sz w:val="24"/>
        </w:rPr>
        <w:t xml:space="preserve"> </w:t>
      </w:r>
      <w:r>
        <w:rPr>
          <w:sz w:val="24"/>
        </w:rPr>
        <w:t>доме</w:t>
      </w:r>
      <w:r>
        <w:rPr>
          <w:spacing w:val="80"/>
          <w:w w:val="150"/>
          <w:sz w:val="24"/>
        </w:rPr>
        <w:t xml:space="preserve"> </w:t>
      </w:r>
      <w:r>
        <w:rPr>
          <w:sz w:val="24"/>
        </w:rPr>
        <w:t>людей,</w:t>
      </w:r>
      <w:r>
        <w:rPr>
          <w:spacing w:val="80"/>
          <w:w w:val="150"/>
          <w:sz w:val="24"/>
        </w:rPr>
        <w:t xml:space="preserve"> </w:t>
      </w:r>
      <w:r>
        <w:rPr>
          <w:sz w:val="24"/>
        </w:rPr>
        <w:t>об особенностях ее природы, многообразии стран и природы.</w:t>
      </w:r>
    </w:p>
    <w:p w:rsidR="00384C8F" w:rsidRDefault="00384C8F">
      <w:pPr>
        <w:spacing w:line="237" w:lineRule="auto"/>
        <w:rPr>
          <w:sz w:val="24"/>
        </w:rPr>
        <w:sectPr w:rsidR="00384C8F">
          <w:pgSz w:w="11910" w:h="16840"/>
          <w:pgMar w:top="1220" w:right="200" w:bottom="940" w:left="500" w:header="0" w:footer="718" w:gutter="0"/>
          <w:cols w:space="720"/>
        </w:sectPr>
      </w:pPr>
    </w:p>
    <w:p w:rsidR="00384C8F" w:rsidRDefault="00E4716A">
      <w:pPr>
        <w:pStyle w:val="1"/>
        <w:spacing w:before="69"/>
        <w:ind w:left="1334" w:right="765"/>
        <w:jc w:val="center"/>
      </w:pPr>
      <w:r>
        <w:lastRenderedPageBreak/>
        <w:t>Организация</w:t>
      </w:r>
      <w:r>
        <w:rPr>
          <w:spacing w:val="-8"/>
        </w:rPr>
        <w:t xml:space="preserve"> </w:t>
      </w:r>
      <w:r>
        <w:t>работы</w:t>
      </w:r>
      <w:r>
        <w:rPr>
          <w:spacing w:val="-6"/>
        </w:rPr>
        <w:t xml:space="preserve"> </w:t>
      </w:r>
      <w:r>
        <w:t>с</w:t>
      </w:r>
      <w:r>
        <w:rPr>
          <w:spacing w:val="-5"/>
        </w:rPr>
        <w:t xml:space="preserve"> </w:t>
      </w:r>
      <w:r>
        <w:t>детьми</w:t>
      </w:r>
      <w:r>
        <w:rPr>
          <w:spacing w:val="-7"/>
        </w:rPr>
        <w:t xml:space="preserve"> </w:t>
      </w:r>
      <w:r>
        <w:t>в</w:t>
      </w:r>
      <w:r>
        <w:rPr>
          <w:spacing w:val="-2"/>
        </w:rPr>
        <w:t xml:space="preserve"> </w:t>
      </w:r>
      <w:r>
        <w:t>различных</w:t>
      </w:r>
      <w:r>
        <w:rPr>
          <w:spacing w:val="-10"/>
        </w:rPr>
        <w:t xml:space="preserve"> </w:t>
      </w:r>
      <w:r>
        <w:t>видах</w:t>
      </w:r>
      <w:r>
        <w:rPr>
          <w:spacing w:val="-9"/>
        </w:rPr>
        <w:t xml:space="preserve"> </w:t>
      </w:r>
      <w:r>
        <w:rPr>
          <w:spacing w:val="-2"/>
        </w:rPr>
        <w:t>деятельности</w:t>
      </w:r>
    </w:p>
    <w:p w:rsidR="00384C8F" w:rsidRDefault="00384C8F">
      <w:pPr>
        <w:pStyle w:val="a3"/>
        <w:spacing w:before="55"/>
        <w:ind w:left="0"/>
        <w:jc w:val="left"/>
        <w:rPr>
          <w:b/>
          <w:sz w:val="20"/>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077"/>
        <w:gridCol w:w="3362"/>
        <w:gridCol w:w="3487"/>
      </w:tblGrid>
      <w:tr w:rsidR="00384C8F">
        <w:trPr>
          <w:trHeight w:val="556"/>
        </w:trPr>
        <w:tc>
          <w:tcPr>
            <w:tcW w:w="4077" w:type="dxa"/>
          </w:tcPr>
          <w:p w:rsidR="00384C8F" w:rsidRDefault="00E4716A">
            <w:pPr>
              <w:pStyle w:val="TableParagraph"/>
              <w:spacing w:line="268" w:lineRule="exact"/>
              <w:ind w:left="9"/>
              <w:rPr>
                <w:sz w:val="24"/>
              </w:rPr>
            </w:pPr>
            <w:r>
              <w:rPr>
                <w:sz w:val="24"/>
              </w:rPr>
              <w:t>Непосредственная</w:t>
            </w:r>
            <w:r>
              <w:rPr>
                <w:spacing w:val="-8"/>
                <w:sz w:val="24"/>
              </w:rPr>
              <w:t xml:space="preserve"> </w:t>
            </w:r>
            <w:r>
              <w:rPr>
                <w:spacing w:val="-2"/>
                <w:sz w:val="24"/>
              </w:rPr>
              <w:t>образовательная</w:t>
            </w:r>
          </w:p>
          <w:p w:rsidR="00384C8F" w:rsidRDefault="00E4716A">
            <w:pPr>
              <w:pStyle w:val="TableParagraph"/>
              <w:spacing w:before="8" w:line="261" w:lineRule="exact"/>
              <w:ind w:left="628"/>
              <w:rPr>
                <w:sz w:val="24"/>
              </w:rPr>
            </w:pPr>
            <w:r>
              <w:rPr>
                <w:spacing w:val="-2"/>
                <w:sz w:val="24"/>
              </w:rPr>
              <w:t>деятельность</w:t>
            </w:r>
          </w:p>
        </w:tc>
        <w:tc>
          <w:tcPr>
            <w:tcW w:w="3362" w:type="dxa"/>
          </w:tcPr>
          <w:p w:rsidR="00384C8F" w:rsidRDefault="00E4716A">
            <w:pPr>
              <w:pStyle w:val="TableParagraph"/>
              <w:spacing w:line="268" w:lineRule="exact"/>
              <w:ind w:left="608"/>
              <w:rPr>
                <w:sz w:val="24"/>
              </w:rPr>
            </w:pPr>
            <w:r>
              <w:rPr>
                <w:sz w:val="24"/>
              </w:rPr>
              <w:t>Режимные</w:t>
            </w:r>
            <w:r>
              <w:rPr>
                <w:spacing w:val="-1"/>
                <w:sz w:val="24"/>
              </w:rPr>
              <w:t xml:space="preserve"> </w:t>
            </w:r>
            <w:r>
              <w:rPr>
                <w:spacing w:val="-2"/>
                <w:sz w:val="24"/>
              </w:rPr>
              <w:t>моменты</w:t>
            </w:r>
          </w:p>
        </w:tc>
        <w:tc>
          <w:tcPr>
            <w:tcW w:w="3487" w:type="dxa"/>
          </w:tcPr>
          <w:p w:rsidR="00384C8F" w:rsidRDefault="00E4716A">
            <w:pPr>
              <w:pStyle w:val="TableParagraph"/>
              <w:spacing w:line="268" w:lineRule="exact"/>
              <w:ind w:left="651"/>
              <w:rPr>
                <w:sz w:val="24"/>
              </w:rPr>
            </w:pPr>
            <w:r>
              <w:rPr>
                <w:spacing w:val="-2"/>
                <w:sz w:val="24"/>
              </w:rPr>
              <w:t>Самостоятельная</w:t>
            </w:r>
          </w:p>
          <w:p w:rsidR="00384C8F" w:rsidRDefault="00E4716A">
            <w:pPr>
              <w:pStyle w:val="TableParagraph"/>
              <w:spacing w:before="8" w:line="261" w:lineRule="exact"/>
              <w:ind w:left="651"/>
              <w:rPr>
                <w:sz w:val="24"/>
              </w:rPr>
            </w:pPr>
            <w:r>
              <w:rPr>
                <w:sz w:val="24"/>
              </w:rPr>
              <w:t>деятельность</w:t>
            </w:r>
            <w:r>
              <w:rPr>
                <w:spacing w:val="-7"/>
                <w:sz w:val="24"/>
              </w:rPr>
              <w:t xml:space="preserve"> </w:t>
            </w:r>
            <w:r>
              <w:rPr>
                <w:spacing w:val="-2"/>
                <w:sz w:val="24"/>
              </w:rPr>
              <w:t>детей</w:t>
            </w:r>
          </w:p>
        </w:tc>
      </w:tr>
      <w:tr w:rsidR="00384C8F">
        <w:trPr>
          <w:trHeight w:val="285"/>
        </w:trPr>
        <w:tc>
          <w:tcPr>
            <w:tcW w:w="4077" w:type="dxa"/>
            <w:tcBorders>
              <w:bottom w:val="nil"/>
            </w:tcBorders>
          </w:tcPr>
          <w:p w:rsidR="00384C8F" w:rsidRDefault="00E4716A">
            <w:pPr>
              <w:pStyle w:val="TableParagraph"/>
              <w:spacing w:line="266" w:lineRule="exact"/>
              <w:ind w:left="628"/>
              <w:rPr>
                <w:sz w:val="24"/>
              </w:rPr>
            </w:pPr>
            <w:r>
              <w:rPr>
                <w:spacing w:val="-2"/>
                <w:sz w:val="24"/>
              </w:rPr>
              <w:t>Беседа;</w:t>
            </w:r>
          </w:p>
        </w:tc>
        <w:tc>
          <w:tcPr>
            <w:tcW w:w="3362" w:type="dxa"/>
            <w:tcBorders>
              <w:bottom w:val="nil"/>
            </w:tcBorders>
          </w:tcPr>
          <w:p w:rsidR="00384C8F" w:rsidRDefault="00E4716A">
            <w:pPr>
              <w:pStyle w:val="TableParagraph"/>
              <w:spacing w:line="266" w:lineRule="exact"/>
              <w:ind w:left="608"/>
              <w:rPr>
                <w:sz w:val="24"/>
              </w:rPr>
            </w:pPr>
            <w:r>
              <w:rPr>
                <w:sz w:val="24"/>
              </w:rPr>
              <w:t>Индивидуальная</w:t>
            </w:r>
            <w:r>
              <w:rPr>
                <w:spacing w:val="-14"/>
                <w:sz w:val="24"/>
              </w:rPr>
              <w:t xml:space="preserve"> </w:t>
            </w:r>
            <w:r>
              <w:rPr>
                <w:spacing w:val="-4"/>
                <w:sz w:val="24"/>
              </w:rPr>
              <w:t>игра;</w:t>
            </w:r>
          </w:p>
        </w:tc>
        <w:tc>
          <w:tcPr>
            <w:tcW w:w="3487" w:type="dxa"/>
            <w:tcBorders>
              <w:bottom w:val="nil"/>
            </w:tcBorders>
          </w:tcPr>
          <w:p w:rsidR="00384C8F" w:rsidRDefault="00E4716A">
            <w:pPr>
              <w:pStyle w:val="TableParagraph"/>
              <w:spacing w:line="266" w:lineRule="exact"/>
              <w:ind w:left="651"/>
              <w:rPr>
                <w:sz w:val="24"/>
              </w:rPr>
            </w:pPr>
            <w:r>
              <w:rPr>
                <w:spacing w:val="-2"/>
                <w:sz w:val="24"/>
              </w:rPr>
              <w:t>Игра-</w:t>
            </w:r>
          </w:p>
        </w:tc>
      </w:tr>
      <w:tr w:rsidR="00384C8F">
        <w:trPr>
          <w:trHeight w:val="575"/>
        </w:trPr>
        <w:tc>
          <w:tcPr>
            <w:tcW w:w="4077" w:type="dxa"/>
            <w:tcBorders>
              <w:top w:val="nil"/>
              <w:bottom w:val="nil"/>
            </w:tcBorders>
          </w:tcPr>
          <w:p w:rsidR="00384C8F" w:rsidRDefault="00E4716A">
            <w:pPr>
              <w:pStyle w:val="TableParagraph"/>
              <w:spacing w:line="280" w:lineRule="atLeast"/>
              <w:ind w:left="551" w:right="591" w:firstLine="76"/>
              <w:rPr>
                <w:sz w:val="24"/>
              </w:rPr>
            </w:pPr>
            <w:r>
              <w:rPr>
                <w:spacing w:val="-2"/>
                <w:sz w:val="24"/>
              </w:rPr>
              <w:t>экспериментирование;</w:t>
            </w:r>
            <w:r>
              <w:rPr>
                <w:spacing w:val="40"/>
                <w:sz w:val="24"/>
              </w:rPr>
              <w:t xml:space="preserve"> </w:t>
            </w:r>
            <w:r>
              <w:rPr>
                <w:sz w:val="24"/>
              </w:rPr>
              <w:t>игра-</w:t>
            </w:r>
            <w:r>
              <w:rPr>
                <w:spacing w:val="-15"/>
                <w:sz w:val="24"/>
              </w:rPr>
              <w:t xml:space="preserve"> </w:t>
            </w:r>
            <w:r>
              <w:rPr>
                <w:sz w:val="24"/>
              </w:rPr>
              <w:t>экспериментирование;</w:t>
            </w:r>
          </w:p>
        </w:tc>
        <w:tc>
          <w:tcPr>
            <w:tcW w:w="3362" w:type="dxa"/>
            <w:tcBorders>
              <w:top w:val="nil"/>
              <w:bottom w:val="nil"/>
            </w:tcBorders>
          </w:tcPr>
          <w:p w:rsidR="00384C8F" w:rsidRDefault="00E4716A">
            <w:pPr>
              <w:pStyle w:val="TableParagraph"/>
              <w:spacing w:line="280" w:lineRule="atLeast"/>
              <w:ind w:left="608"/>
              <w:rPr>
                <w:sz w:val="24"/>
              </w:rPr>
            </w:pPr>
            <w:r>
              <w:rPr>
                <w:spacing w:val="-2"/>
                <w:sz w:val="24"/>
              </w:rPr>
              <w:t>интегративная деятельность;</w:t>
            </w:r>
          </w:p>
        </w:tc>
        <w:tc>
          <w:tcPr>
            <w:tcW w:w="3487" w:type="dxa"/>
            <w:tcBorders>
              <w:top w:val="nil"/>
              <w:bottom w:val="nil"/>
            </w:tcBorders>
          </w:tcPr>
          <w:p w:rsidR="00384C8F" w:rsidRDefault="00E4716A">
            <w:pPr>
              <w:pStyle w:val="TableParagraph"/>
              <w:spacing w:line="280" w:lineRule="atLeast"/>
              <w:ind w:left="651"/>
              <w:rPr>
                <w:sz w:val="24"/>
              </w:rPr>
            </w:pPr>
            <w:r>
              <w:rPr>
                <w:spacing w:val="-2"/>
                <w:sz w:val="24"/>
              </w:rPr>
              <w:t xml:space="preserve">экспериментирование; </w:t>
            </w:r>
            <w:r>
              <w:rPr>
                <w:sz w:val="24"/>
              </w:rPr>
              <w:t>индивидуальная игра;</w:t>
            </w:r>
          </w:p>
        </w:tc>
      </w:tr>
      <w:tr w:rsidR="00384C8F">
        <w:trPr>
          <w:trHeight w:val="297"/>
        </w:trPr>
        <w:tc>
          <w:tcPr>
            <w:tcW w:w="4077" w:type="dxa"/>
            <w:tcBorders>
              <w:top w:val="nil"/>
              <w:bottom w:val="nil"/>
            </w:tcBorders>
          </w:tcPr>
          <w:p w:rsidR="00384C8F" w:rsidRDefault="00E4716A">
            <w:pPr>
              <w:pStyle w:val="TableParagraph"/>
              <w:spacing w:before="8" w:line="270" w:lineRule="exact"/>
              <w:ind w:left="628"/>
              <w:rPr>
                <w:sz w:val="24"/>
              </w:rPr>
            </w:pPr>
            <w:r>
              <w:rPr>
                <w:sz w:val="24"/>
              </w:rPr>
              <w:t>индивидуальная</w:t>
            </w:r>
            <w:r>
              <w:rPr>
                <w:spacing w:val="-13"/>
                <w:sz w:val="24"/>
              </w:rPr>
              <w:t xml:space="preserve"> </w:t>
            </w:r>
            <w:r>
              <w:rPr>
                <w:spacing w:val="-4"/>
                <w:sz w:val="24"/>
              </w:rPr>
              <w:t>игра;</w:t>
            </w:r>
          </w:p>
        </w:tc>
        <w:tc>
          <w:tcPr>
            <w:tcW w:w="3362" w:type="dxa"/>
            <w:tcBorders>
              <w:top w:val="nil"/>
              <w:bottom w:val="nil"/>
            </w:tcBorders>
          </w:tcPr>
          <w:p w:rsidR="00384C8F" w:rsidRDefault="00E4716A">
            <w:pPr>
              <w:pStyle w:val="TableParagraph"/>
              <w:spacing w:before="8" w:line="270" w:lineRule="exact"/>
              <w:ind w:left="608"/>
              <w:rPr>
                <w:sz w:val="24"/>
              </w:rPr>
            </w:pPr>
            <w:r>
              <w:rPr>
                <w:sz w:val="24"/>
              </w:rPr>
              <w:t xml:space="preserve">совместная </w:t>
            </w:r>
            <w:r>
              <w:rPr>
                <w:spacing w:val="-10"/>
                <w:sz w:val="24"/>
              </w:rPr>
              <w:t>с</w:t>
            </w:r>
          </w:p>
        </w:tc>
        <w:tc>
          <w:tcPr>
            <w:tcW w:w="3487" w:type="dxa"/>
            <w:tcBorders>
              <w:top w:val="nil"/>
              <w:bottom w:val="nil"/>
            </w:tcBorders>
          </w:tcPr>
          <w:p w:rsidR="00384C8F" w:rsidRDefault="00E4716A">
            <w:pPr>
              <w:pStyle w:val="TableParagraph"/>
              <w:spacing w:before="8" w:line="270" w:lineRule="exact"/>
              <w:ind w:left="651"/>
              <w:rPr>
                <w:sz w:val="24"/>
              </w:rPr>
            </w:pPr>
            <w:r>
              <w:rPr>
                <w:spacing w:val="-2"/>
                <w:sz w:val="24"/>
              </w:rPr>
              <w:t>исследовательская</w:t>
            </w:r>
          </w:p>
        </w:tc>
      </w:tr>
      <w:tr w:rsidR="00384C8F">
        <w:trPr>
          <w:trHeight w:val="571"/>
        </w:trPr>
        <w:tc>
          <w:tcPr>
            <w:tcW w:w="4077" w:type="dxa"/>
            <w:tcBorders>
              <w:top w:val="nil"/>
              <w:bottom w:val="nil"/>
            </w:tcBorders>
          </w:tcPr>
          <w:p w:rsidR="00384C8F" w:rsidRDefault="00E4716A">
            <w:pPr>
              <w:pStyle w:val="TableParagraph"/>
              <w:spacing w:line="280" w:lineRule="atLeast"/>
              <w:ind w:left="628"/>
              <w:rPr>
                <w:sz w:val="24"/>
              </w:rPr>
            </w:pPr>
            <w:r>
              <w:rPr>
                <w:sz w:val="24"/>
              </w:rPr>
              <w:t>интегративная</w:t>
            </w:r>
            <w:r>
              <w:rPr>
                <w:spacing w:val="-15"/>
                <w:sz w:val="24"/>
              </w:rPr>
              <w:t xml:space="preserve"> </w:t>
            </w:r>
            <w:r>
              <w:rPr>
                <w:sz w:val="24"/>
              </w:rPr>
              <w:t xml:space="preserve">деятельность; </w:t>
            </w:r>
            <w:r>
              <w:rPr>
                <w:spacing w:val="-2"/>
                <w:sz w:val="24"/>
              </w:rPr>
              <w:t>исследовательская</w:t>
            </w:r>
          </w:p>
        </w:tc>
        <w:tc>
          <w:tcPr>
            <w:tcW w:w="3362" w:type="dxa"/>
            <w:tcBorders>
              <w:top w:val="nil"/>
              <w:bottom w:val="nil"/>
            </w:tcBorders>
          </w:tcPr>
          <w:p w:rsidR="00384C8F" w:rsidRDefault="00E4716A">
            <w:pPr>
              <w:pStyle w:val="TableParagraph"/>
              <w:spacing w:line="280" w:lineRule="atLeast"/>
              <w:ind w:left="608"/>
              <w:rPr>
                <w:sz w:val="24"/>
              </w:rPr>
            </w:pPr>
            <w:r>
              <w:rPr>
                <w:sz w:val="24"/>
              </w:rPr>
              <w:t>воспитателем</w:t>
            </w:r>
            <w:r>
              <w:rPr>
                <w:spacing w:val="-15"/>
                <w:sz w:val="24"/>
              </w:rPr>
              <w:t xml:space="preserve"> </w:t>
            </w:r>
            <w:r>
              <w:rPr>
                <w:sz w:val="24"/>
              </w:rPr>
              <w:t>игра; совместная со</w:t>
            </w:r>
          </w:p>
        </w:tc>
        <w:tc>
          <w:tcPr>
            <w:tcW w:w="3487" w:type="dxa"/>
            <w:tcBorders>
              <w:top w:val="nil"/>
              <w:bottom w:val="nil"/>
            </w:tcBorders>
          </w:tcPr>
          <w:p w:rsidR="00384C8F" w:rsidRDefault="00E4716A">
            <w:pPr>
              <w:pStyle w:val="TableParagraph"/>
              <w:spacing w:line="280" w:lineRule="atLeast"/>
              <w:ind w:left="651"/>
              <w:rPr>
                <w:sz w:val="24"/>
              </w:rPr>
            </w:pPr>
            <w:r>
              <w:rPr>
                <w:spacing w:val="-2"/>
                <w:sz w:val="24"/>
              </w:rPr>
              <w:t>деятельность; конструирование;</w:t>
            </w:r>
          </w:p>
        </w:tc>
      </w:tr>
      <w:tr w:rsidR="00384C8F">
        <w:trPr>
          <w:trHeight w:val="297"/>
        </w:trPr>
        <w:tc>
          <w:tcPr>
            <w:tcW w:w="4077" w:type="dxa"/>
            <w:tcBorders>
              <w:top w:val="nil"/>
              <w:bottom w:val="nil"/>
            </w:tcBorders>
          </w:tcPr>
          <w:p w:rsidR="00384C8F" w:rsidRDefault="00E4716A">
            <w:pPr>
              <w:pStyle w:val="TableParagraph"/>
              <w:spacing w:before="3" w:line="274" w:lineRule="exact"/>
              <w:ind w:left="628"/>
              <w:rPr>
                <w:sz w:val="24"/>
              </w:rPr>
            </w:pPr>
            <w:r>
              <w:rPr>
                <w:spacing w:val="-2"/>
                <w:sz w:val="24"/>
              </w:rPr>
              <w:t>деятельность;</w:t>
            </w:r>
          </w:p>
        </w:tc>
        <w:tc>
          <w:tcPr>
            <w:tcW w:w="3362" w:type="dxa"/>
            <w:tcBorders>
              <w:top w:val="nil"/>
              <w:bottom w:val="nil"/>
            </w:tcBorders>
          </w:tcPr>
          <w:p w:rsidR="00384C8F" w:rsidRDefault="00E4716A">
            <w:pPr>
              <w:pStyle w:val="TableParagraph"/>
              <w:spacing w:before="3" w:line="274" w:lineRule="exact"/>
              <w:ind w:left="608"/>
              <w:rPr>
                <w:sz w:val="24"/>
              </w:rPr>
            </w:pPr>
            <w:r>
              <w:rPr>
                <w:sz w:val="24"/>
              </w:rPr>
              <w:t>сверстниками</w:t>
            </w:r>
            <w:r>
              <w:rPr>
                <w:spacing w:val="-3"/>
                <w:sz w:val="24"/>
              </w:rPr>
              <w:t xml:space="preserve"> </w:t>
            </w:r>
            <w:r>
              <w:rPr>
                <w:spacing w:val="-4"/>
                <w:sz w:val="24"/>
              </w:rPr>
              <w:t>игра.</w:t>
            </w:r>
          </w:p>
        </w:tc>
        <w:tc>
          <w:tcPr>
            <w:tcW w:w="3487" w:type="dxa"/>
            <w:tcBorders>
              <w:top w:val="nil"/>
              <w:bottom w:val="nil"/>
            </w:tcBorders>
          </w:tcPr>
          <w:p w:rsidR="00384C8F" w:rsidRDefault="00E4716A">
            <w:pPr>
              <w:pStyle w:val="TableParagraph"/>
              <w:spacing w:before="3" w:line="274" w:lineRule="exact"/>
              <w:ind w:left="651"/>
              <w:rPr>
                <w:sz w:val="24"/>
              </w:rPr>
            </w:pPr>
            <w:r>
              <w:rPr>
                <w:spacing w:val="-2"/>
                <w:sz w:val="24"/>
              </w:rPr>
              <w:t>наблюдение;</w:t>
            </w:r>
          </w:p>
        </w:tc>
      </w:tr>
      <w:tr w:rsidR="00384C8F">
        <w:trPr>
          <w:trHeight w:val="297"/>
        </w:trPr>
        <w:tc>
          <w:tcPr>
            <w:tcW w:w="4077" w:type="dxa"/>
            <w:tcBorders>
              <w:top w:val="nil"/>
              <w:bottom w:val="nil"/>
            </w:tcBorders>
          </w:tcPr>
          <w:p w:rsidR="00384C8F" w:rsidRDefault="00E4716A">
            <w:pPr>
              <w:pStyle w:val="TableParagraph"/>
              <w:spacing w:before="8" w:line="269" w:lineRule="exact"/>
              <w:ind w:left="628"/>
              <w:rPr>
                <w:sz w:val="24"/>
              </w:rPr>
            </w:pPr>
            <w:r>
              <w:rPr>
                <w:spacing w:val="-2"/>
                <w:sz w:val="24"/>
              </w:rPr>
              <w:t>конструирование;</w:t>
            </w:r>
          </w:p>
        </w:tc>
        <w:tc>
          <w:tcPr>
            <w:tcW w:w="3362" w:type="dxa"/>
            <w:tcBorders>
              <w:top w:val="nil"/>
              <w:bottom w:val="nil"/>
            </w:tcBorders>
          </w:tcPr>
          <w:p w:rsidR="00384C8F" w:rsidRDefault="00384C8F">
            <w:pPr>
              <w:pStyle w:val="TableParagraph"/>
            </w:pPr>
          </w:p>
        </w:tc>
        <w:tc>
          <w:tcPr>
            <w:tcW w:w="3487" w:type="dxa"/>
            <w:tcBorders>
              <w:top w:val="nil"/>
              <w:bottom w:val="nil"/>
            </w:tcBorders>
          </w:tcPr>
          <w:p w:rsidR="00384C8F" w:rsidRDefault="00E4716A">
            <w:pPr>
              <w:pStyle w:val="TableParagraph"/>
              <w:spacing w:before="8" w:line="269" w:lineRule="exact"/>
              <w:ind w:left="651"/>
              <w:rPr>
                <w:sz w:val="24"/>
              </w:rPr>
            </w:pPr>
            <w:r>
              <w:rPr>
                <w:spacing w:val="-2"/>
                <w:sz w:val="24"/>
              </w:rPr>
              <w:t>проектная</w:t>
            </w:r>
          </w:p>
        </w:tc>
      </w:tr>
      <w:tr w:rsidR="00384C8F">
        <w:trPr>
          <w:trHeight w:val="571"/>
        </w:trPr>
        <w:tc>
          <w:tcPr>
            <w:tcW w:w="4077" w:type="dxa"/>
            <w:tcBorders>
              <w:top w:val="nil"/>
              <w:bottom w:val="nil"/>
            </w:tcBorders>
          </w:tcPr>
          <w:p w:rsidR="00384C8F" w:rsidRDefault="00E4716A">
            <w:pPr>
              <w:pStyle w:val="TableParagraph"/>
              <w:spacing w:line="280" w:lineRule="atLeast"/>
              <w:ind w:left="628" w:right="1149"/>
              <w:rPr>
                <w:sz w:val="24"/>
              </w:rPr>
            </w:pPr>
            <w:r>
              <w:rPr>
                <w:spacing w:val="-2"/>
                <w:sz w:val="24"/>
              </w:rPr>
              <w:t xml:space="preserve">наблюдение; </w:t>
            </w:r>
            <w:r>
              <w:rPr>
                <w:sz w:val="24"/>
              </w:rPr>
              <w:t>проблемная</w:t>
            </w:r>
            <w:r>
              <w:rPr>
                <w:spacing w:val="-15"/>
                <w:sz w:val="24"/>
              </w:rPr>
              <w:t xml:space="preserve"> </w:t>
            </w:r>
            <w:r>
              <w:rPr>
                <w:sz w:val="24"/>
              </w:rPr>
              <w:t>ситуация;</w:t>
            </w:r>
          </w:p>
        </w:tc>
        <w:tc>
          <w:tcPr>
            <w:tcW w:w="3362" w:type="dxa"/>
            <w:tcBorders>
              <w:top w:val="nil"/>
              <w:bottom w:val="nil"/>
            </w:tcBorders>
          </w:tcPr>
          <w:p w:rsidR="00384C8F" w:rsidRDefault="00384C8F">
            <w:pPr>
              <w:pStyle w:val="TableParagraph"/>
              <w:rPr>
                <w:sz w:val="24"/>
              </w:rPr>
            </w:pPr>
          </w:p>
        </w:tc>
        <w:tc>
          <w:tcPr>
            <w:tcW w:w="3487" w:type="dxa"/>
            <w:tcBorders>
              <w:top w:val="nil"/>
              <w:bottom w:val="nil"/>
            </w:tcBorders>
          </w:tcPr>
          <w:p w:rsidR="00384C8F" w:rsidRDefault="00E4716A">
            <w:pPr>
              <w:pStyle w:val="TableParagraph"/>
              <w:spacing w:line="280" w:lineRule="atLeast"/>
              <w:ind w:left="651" w:right="82"/>
              <w:rPr>
                <w:sz w:val="24"/>
              </w:rPr>
            </w:pPr>
            <w:r>
              <w:rPr>
                <w:spacing w:val="-2"/>
                <w:sz w:val="24"/>
              </w:rPr>
              <w:t xml:space="preserve">деятельность; </w:t>
            </w:r>
            <w:r>
              <w:rPr>
                <w:sz w:val="24"/>
              </w:rPr>
              <w:t>развивающая</w:t>
            </w:r>
            <w:r>
              <w:rPr>
                <w:spacing w:val="-15"/>
                <w:sz w:val="24"/>
              </w:rPr>
              <w:t xml:space="preserve"> </w:t>
            </w:r>
            <w:r>
              <w:rPr>
                <w:sz w:val="24"/>
              </w:rPr>
              <w:t>игра;</w:t>
            </w:r>
          </w:p>
        </w:tc>
      </w:tr>
      <w:tr w:rsidR="00384C8F">
        <w:trPr>
          <w:trHeight w:val="297"/>
        </w:trPr>
        <w:tc>
          <w:tcPr>
            <w:tcW w:w="4077" w:type="dxa"/>
            <w:tcBorders>
              <w:top w:val="nil"/>
              <w:bottom w:val="nil"/>
            </w:tcBorders>
          </w:tcPr>
          <w:p w:rsidR="00384C8F" w:rsidRDefault="00E4716A">
            <w:pPr>
              <w:pStyle w:val="TableParagraph"/>
              <w:spacing w:before="3" w:line="274" w:lineRule="exact"/>
              <w:ind w:left="628"/>
              <w:rPr>
                <w:sz w:val="24"/>
              </w:rPr>
            </w:pPr>
            <w:r>
              <w:rPr>
                <w:sz w:val="24"/>
              </w:rPr>
              <w:t>проектная</w:t>
            </w:r>
            <w:r>
              <w:rPr>
                <w:spacing w:val="2"/>
                <w:sz w:val="24"/>
              </w:rPr>
              <w:t xml:space="preserve"> </w:t>
            </w:r>
            <w:r>
              <w:rPr>
                <w:spacing w:val="-2"/>
                <w:sz w:val="24"/>
              </w:rPr>
              <w:t>деятельность;</w:t>
            </w:r>
          </w:p>
        </w:tc>
        <w:tc>
          <w:tcPr>
            <w:tcW w:w="3362" w:type="dxa"/>
            <w:tcBorders>
              <w:top w:val="nil"/>
              <w:bottom w:val="nil"/>
            </w:tcBorders>
          </w:tcPr>
          <w:p w:rsidR="00384C8F" w:rsidRDefault="00384C8F">
            <w:pPr>
              <w:pStyle w:val="TableParagraph"/>
            </w:pPr>
          </w:p>
        </w:tc>
        <w:tc>
          <w:tcPr>
            <w:tcW w:w="3487" w:type="dxa"/>
            <w:tcBorders>
              <w:top w:val="nil"/>
              <w:bottom w:val="nil"/>
            </w:tcBorders>
          </w:tcPr>
          <w:p w:rsidR="00384C8F" w:rsidRDefault="00E4716A">
            <w:pPr>
              <w:pStyle w:val="TableParagraph"/>
              <w:spacing w:before="3" w:line="274" w:lineRule="exact"/>
              <w:ind w:left="651"/>
              <w:rPr>
                <w:sz w:val="24"/>
              </w:rPr>
            </w:pPr>
            <w:r>
              <w:rPr>
                <w:spacing w:val="-2"/>
                <w:sz w:val="24"/>
              </w:rPr>
              <w:t>рассматривание;</w:t>
            </w:r>
          </w:p>
        </w:tc>
      </w:tr>
      <w:tr w:rsidR="00384C8F">
        <w:trPr>
          <w:trHeight w:val="573"/>
        </w:trPr>
        <w:tc>
          <w:tcPr>
            <w:tcW w:w="4077" w:type="dxa"/>
            <w:tcBorders>
              <w:top w:val="nil"/>
              <w:bottom w:val="nil"/>
            </w:tcBorders>
          </w:tcPr>
          <w:p w:rsidR="00384C8F" w:rsidRDefault="00E4716A">
            <w:pPr>
              <w:pStyle w:val="TableParagraph"/>
              <w:spacing w:before="5" w:line="274" w:lineRule="exact"/>
              <w:ind w:left="628" w:right="1149"/>
              <w:rPr>
                <w:sz w:val="24"/>
              </w:rPr>
            </w:pPr>
            <w:r>
              <w:rPr>
                <w:sz w:val="24"/>
              </w:rPr>
              <w:t>развивающая</w:t>
            </w:r>
            <w:r>
              <w:rPr>
                <w:spacing w:val="-15"/>
                <w:sz w:val="24"/>
              </w:rPr>
              <w:t xml:space="preserve"> </w:t>
            </w:r>
            <w:r>
              <w:rPr>
                <w:sz w:val="24"/>
              </w:rPr>
              <w:t xml:space="preserve">игра; </w:t>
            </w:r>
            <w:r>
              <w:rPr>
                <w:spacing w:val="-2"/>
                <w:sz w:val="24"/>
              </w:rPr>
              <w:t>рассказ;</w:t>
            </w:r>
          </w:p>
        </w:tc>
        <w:tc>
          <w:tcPr>
            <w:tcW w:w="3362" w:type="dxa"/>
            <w:tcBorders>
              <w:top w:val="nil"/>
              <w:bottom w:val="nil"/>
            </w:tcBorders>
          </w:tcPr>
          <w:p w:rsidR="00384C8F" w:rsidRDefault="00384C8F">
            <w:pPr>
              <w:pStyle w:val="TableParagraph"/>
              <w:rPr>
                <w:sz w:val="24"/>
              </w:rPr>
            </w:pPr>
          </w:p>
        </w:tc>
        <w:tc>
          <w:tcPr>
            <w:tcW w:w="3487" w:type="dxa"/>
            <w:tcBorders>
              <w:top w:val="nil"/>
              <w:bottom w:val="nil"/>
            </w:tcBorders>
          </w:tcPr>
          <w:p w:rsidR="00384C8F" w:rsidRDefault="00E4716A">
            <w:pPr>
              <w:pStyle w:val="TableParagraph"/>
              <w:spacing w:before="5" w:line="274" w:lineRule="exact"/>
              <w:ind w:left="651" w:right="1369"/>
              <w:rPr>
                <w:sz w:val="24"/>
              </w:rPr>
            </w:pPr>
            <w:r>
              <w:rPr>
                <w:sz w:val="24"/>
              </w:rPr>
              <w:t>совместная</w:t>
            </w:r>
            <w:r>
              <w:rPr>
                <w:spacing w:val="-15"/>
                <w:sz w:val="24"/>
              </w:rPr>
              <w:t xml:space="preserve"> </w:t>
            </w:r>
            <w:r>
              <w:rPr>
                <w:sz w:val="24"/>
              </w:rPr>
              <w:t xml:space="preserve">со </w:t>
            </w:r>
            <w:r>
              <w:rPr>
                <w:spacing w:val="-2"/>
                <w:sz w:val="24"/>
              </w:rPr>
              <w:t>сверстниками</w:t>
            </w:r>
          </w:p>
        </w:tc>
      </w:tr>
      <w:tr w:rsidR="00384C8F">
        <w:trPr>
          <w:trHeight w:val="590"/>
        </w:trPr>
        <w:tc>
          <w:tcPr>
            <w:tcW w:w="4077" w:type="dxa"/>
            <w:tcBorders>
              <w:top w:val="nil"/>
              <w:bottom w:val="nil"/>
            </w:tcBorders>
          </w:tcPr>
          <w:p w:rsidR="00384C8F" w:rsidRDefault="00E4716A">
            <w:pPr>
              <w:pStyle w:val="TableParagraph"/>
              <w:spacing w:before="5" w:line="242" w:lineRule="auto"/>
              <w:ind w:left="628" w:right="622"/>
              <w:rPr>
                <w:sz w:val="24"/>
              </w:rPr>
            </w:pPr>
            <w:r>
              <w:rPr>
                <w:spacing w:val="-2"/>
                <w:sz w:val="24"/>
              </w:rPr>
              <w:t xml:space="preserve">рассматривание; </w:t>
            </w:r>
            <w:r>
              <w:rPr>
                <w:sz w:val="24"/>
              </w:rPr>
              <w:t>совместная</w:t>
            </w:r>
            <w:r>
              <w:rPr>
                <w:spacing w:val="-15"/>
                <w:sz w:val="24"/>
              </w:rPr>
              <w:t xml:space="preserve"> </w:t>
            </w:r>
            <w:r>
              <w:rPr>
                <w:sz w:val="24"/>
              </w:rPr>
              <w:t>со</w:t>
            </w:r>
            <w:r>
              <w:rPr>
                <w:spacing w:val="-15"/>
                <w:sz w:val="24"/>
              </w:rPr>
              <w:t xml:space="preserve"> </w:t>
            </w:r>
            <w:r>
              <w:rPr>
                <w:sz w:val="24"/>
              </w:rPr>
              <w:t>взрослым</w:t>
            </w:r>
          </w:p>
        </w:tc>
        <w:tc>
          <w:tcPr>
            <w:tcW w:w="3362" w:type="dxa"/>
            <w:tcBorders>
              <w:top w:val="nil"/>
              <w:bottom w:val="nil"/>
            </w:tcBorders>
          </w:tcPr>
          <w:p w:rsidR="00384C8F" w:rsidRDefault="00384C8F">
            <w:pPr>
              <w:pStyle w:val="TableParagraph"/>
              <w:rPr>
                <w:sz w:val="24"/>
              </w:rPr>
            </w:pPr>
          </w:p>
        </w:tc>
        <w:tc>
          <w:tcPr>
            <w:tcW w:w="3487" w:type="dxa"/>
            <w:tcBorders>
              <w:top w:val="nil"/>
              <w:bottom w:val="nil"/>
            </w:tcBorders>
          </w:tcPr>
          <w:p w:rsidR="00384C8F" w:rsidRDefault="00E4716A">
            <w:pPr>
              <w:pStyle w:val="TableParagraph"/>
              <w:spacing w:before="5" w:line="242" w:lineRule="auto"/>
              <w:ind w:left="651" w:right="684"/>
              <w:rPr>
                <w:sz w:val="24"/>
              </w:rPr>
            </w:pPr>
            <w:r>
              <w:rPr>
                <w:spacing w:val="-2"/>
                <w:sz w:val="24"/>
              </w:rPr>
              <w:t xml:space="preserve">деятельность; </w:t>
            </w:r>
            <w:r>
              <w:rPr>
                <w:sz w:val="24"/>
              </w:rPr>
              <w:t>создание</w:t>
            </w:r>
            <w:r>
              <w:rPr>
                <w:spacing w:val="-15"/>
                <w:sz w:val="24"/>
              </w:rPr>
              <w:t xml:space="preserve"> </w:t>
            </w:r>
            <w:r>
              <w:rPr>
                <w:sz w:val="24"/>
              </w:rPr>
              <w:t>коллекций;</w:t>
            </w:r>
          </w:p>
        </w:tc>
      </w:tr>
      <w:tr w:rsidR="00384C8F">
        <w:trPr>
          <w:trHeight w:val="312"/>
        </w:trPr>
        <w:tc>
          <w:tcPr>
            <w:tcW w:w="4077" w:type="dxa"/>
            <w:tcBorders>
              <w:top w:val="nil"/>
              <w:bottom w:val="nil"/>
            </w:tcBorders>
          </w:tcPr>
          <w:p w:rsidR="00384C8F" w:rsidRDefault="00E4716A">
            <w:pPr>
              <w:pStyle w:val="TableParagraph"/>
              <w:spacing w:before="20" w:line="272" w:lineRule="exact"/>
              <w:ind w:left="628"/>
              <w:rPr>
                <w:sz w:val="24"/>
              </w:rPr>
            </w:pPr>
            <w:r>
              <w:rPr>
                <w:spacing w:val="-2"/>
                <w:sz w:val="24"/>
              </w:rPr>
              <w:t>деятельность;</w:t>
            </w:r>
          </w:p>
        </w:tc>
        <w:tc>
          <w:tcPr>
            <w:tcW w:w="3362" w:type="dxa"/>
            <w:tcBorders>
              <w:top w:val="nil"/>
              <w:bottom w:val="nil"/>
            </w:tcBorders>
          </w:tcPr>
          <w:p w:rsidR="00384C8F" w:rsidRDefault="00384C8F">
            <w:pPr>
              <w:pStyle w:val="TableParagraph"/>
            </w:pPr>
          </w:p>
        </w:tc>
        <w:tc>
          <w:tcPr>
            <w:tcW w:w="3487" w:type="dxa"/>
            <w:tcBorders>
              <w:top w:val="nil"/>
              <w:bottom w:val="nil"/>
            </w:tcBorders>
          </w:tcPr>
          <w:p w:rsidR="00384C8F" w:rsidRDefault="00E4716A">
            <w:pPr>
              <w:pStyle w:val="TableParagraph"/>
              <w:spacing w:before="20" w:line="272" w:lineRule="exact"/>
              <w:ind w:left="651"/>
              <w:rPr>
                <w:sz w:val="24"/>
              </w:rPr>
            </w:pPr>
            <w:r>
              <w:rPr>
                <w:sz w:val="24"/>
              </w:rPr>
              <w:t>сюжетно-ролевая</w:t>
            </w:r>
            <w:r>
              <w:rPr>
                <w:spacing w:val="-3"/>
                <w:sz w:val="24"/>
              </w:rPr>
              <w:t xml:space="preserve"> </w:t>
            </w:r>
            <w:r>
              <w:rPr>
                <w:spacing w:val="-4"/>
                <w:sz w:val="24"/>
              </w:rPr>
              <w:t>игра.</w:t>
            </w:r>
          </w:p>
        </w:tc>
      </w:tr>
      <w:tr w:rsidR="00384C8F">
        <w:trPr>
          <w:trHeight w:val="295"/>
        </w:trPr>
        <w:tc>
          <w:tcPr>
            <w:tcW w:w="4077" w:type="dxa"/>
            <w:tcBorders>
              <w:top w:val="nil"/>
              <w:bottom w:val="nil"/>
            </w:tcBorders>
          </w:tcPr>
          <w:p w:rsidR="00384C8F" w:rsidRDefault="00E4716A">
            <w:pPr>
              <w:pStyle w:val="TableParagraph"/>
              <w:spacing w:before="6" w:line="269" w:lineRule="exact"/>
              <w:ind w:left="628"/>
              <w:rPr>
                <w:sz w:val="24"/>
              </w:rPr>
            </w:pPr>
            <w:r>
              <w:rPr>
                <w:sz w:val="24"/>
              </w:rPr>
              <w:t xml:space="preserve">создание </w:t>
            </w:r>
            <w:r>
              <w:rPr>
                <w:spacing w:val="-2"/>
                <w:sz w:val="24"/>
              </w:rPr>
              <w:t>коллекций;</w:t>
            </w:r>
          </w:p>
        </w:tc>
        <w:tc>
          <w:tcPr>
            <w:tcW w:w="3362" w:type="dxa"/>
            <w:tcBorders>
              <w:top w:val="nil"/>
              <w:bottom w:val="nil"/>
            </w:tcBorders>
          </w:tcPr>
          <w:p w:rsidR="00384C8F" w:rsidRDefault="00384C8F">
            <w:pPr>
              <w:pStyle w:val="TableParagraph"/>
            </w:pPr>
          </w:p>
        </w:tc>
        <w:tc>
          <w:tcPr>
            <w:tcW w:w="3487" w:type="dxa"/>
            <w:tcBorders>
              <w:top w:val="nil"/>
              <w:bottom w:val="nil"/>
            </w:tcBorders>
          </w:tcPr>
          <w:p w:rsidR="00384C8F" w:rsidRDefault="00384C8F">
            <w:pPr>
              <w:pStyle w:val="TableParagraph"/>
            </w:pPr>
          </w:p>
        </w:tc>
      </w:tr>
      <w:tr w:rsidR="00384C8F">
        <w:trPr>
          <w:trHeight w:val="292"/>
        </w:trPr>
        <w:tc>
          <w:tcPr>
            <w:tcW w:w="4077" w:type="dxa"/>
            <w:tcBorders>
              <w:top w:val="nil"/>
              <w:bottom w:val="nil"/>
            </w:tcBorders>
          </w:tcPr>
          <w:p w:rsidR="00384C8F" w:rsidRDefault="00E4716A">
            <w:pPr>
              <w:pStyle w:val="TableParagraph"/>
              <w:spacing w:before="3" w:line="269" w:lineRule="exact"/>
              <w:ind w:left="628"/>
              <w:rPr>
                <w:sz w:val="24"/>
              </w:rPr>
            </w:pPr>
            <w:r>
              <w:rPr>
                <w:sz w:val="24"/>
              </w:rPr>
              <w:t>сюжетно-ролевая</w:t>
            </w:r>
            <w:r>
              <w:rPr>
                <w:spacing w:val="-3"/>
                <w:sz w:val="24"/>
              </w:rPr>
              <w:t xml:space="preserve"> </w:t>
            </w:r>
            <w:r>
              <w:rPr>
                <w:spacing w:val="-4"/>
                <w:sz w:val="24"/>
              </w:rPr>
              <w:t>игра;</w:t>
            </w:r>
          </w:p>
        </w:tc>
        <w:tc>
          <w:tcPr>
            <w:tcW w:w="3362" w:type="dxa"/>
            <w:tcBorders>
              <w:top w:val="nil"/>
              <w:bottom w:val="nil"/>
            </w:tcBorders>
          </w:tcPr>
          <w:p w:rsidR="00384C8F" w:rsidRDefault="00384C8F">
            <w:pPr>
              <w:pStyle w:val="TableParagraph"/>
              <w:rPr>
                <w:sz w:val="20"/>
              </w:rPr>
            </w:pPr>
          </w:p>
        </w:tc>
        <w:tc>
          <w:tcPr>
            <w:tcW w:w="3487" w:type="dxa"/>
            <w:tcBorders>
              <w:top w:val="nil"/>
              <w:bottom w:val="nil"/>
            </w:tcBorders>
          </w:tcPr>
          <w:p w:rsidR="00384C8F" w:rsidRDefault="00384C8F">
            <w:pPr>
              <w:pStyle w:val="TableParagraph"/>
              <w:rPr>
                <w:sz w:val="20"/>
              </w:rPr>
            </w:pPr>
          </w:p>
        </w:tc>
      </w:tr>
      <w:tr w:rsidR="00384C8F">
        <w:trPr>
          <w:trHeight w:val="571"/>
        </w:trPr>
        <w:tc>
          <w:tcPr>
            <w:tcW w:w="4077" w:type="dxa"/>
            <w:tcBorders>
              <w:top w:val="nil"/>
              <w:bottom w:val="nil"/>
            </w:tcBorders>
          </w:tcPr>
          <w:p w:rsidR="00384C8F" w:rsidRDefault="00E4716A">
            <w:pPr>
              <w:pStyle w:val="TableParagraph"/>
              <w:spacing w:before="3" w:line="274" w:lineRule="exact"/>
              <w:ind w:left="628" w:right="1052"/>
              <w:rPr>
                <w:sz w:val="24"/>
              </w:rPr>
            </w:pPr>
            <w:r>
              <w:rPr>
                <w:sz w:val="24"/>
              </w:rPr>
              <w:t>чтение</w:t>
            </w:r>
            <w:r>
              <w:rPr>
                <w:spacing w:val="-15"/>
                <w:sz w:val="24"/>
              </w:rPr>
              <w:t xml:space="preserve"> </w:t>
            </w:r>
            <w:r>
              <w:rPr>
                <w:sz w:val="24"/>
              </w:rPr>
              <w:t xml:space="preserve">познавательной </w:t>
            </w:r>
            <w:r>
              <w:rPr>
                <w:spacing w:val="-2"/>
                <w:sz w:val="24"/>
              </w:rPr>
              <w:t>литературы;</w:t>
            </w:r>
          </w:p>
        </w:tc>
        <w:tc>
          <w:tcPr>
            <w:tcW w:w="3362" w:type="dxa"/>
            <w:tcBorders>
              <w:top w:val="nil"/>
              <w:bottom w:val="nil"/>
            </w:tcBorders>
          </w:tcPr>
          <w:p w:rsidR="00384C8F" w:rsidRDefault="00384C8F">
            <w:pPr>
              <w:pStyle w:val="TableParagraph"/>
              <w:rPr>
                <w:sz w:val="24"/>
              </w:rPr>
            </w:pPr>
          </w:p>
        </w:tc>
        <w:tc>
          <w:tcPr>
            <w:tcW w:w="3487" w:type="dxa"/>
            <w:tcBorders>
              <w:top w:val="nil"/>
              <w:bottom w:val="nil"/>
            </w:tcBorders>
          </w:tcPr>
          <w:p w:rsidR="00384C8F" w:rsidRDefault="00384C8F">
            <w:pPr>
              <w:pStyle w:val="TableParagraph"/>
              <w:rPr>
                <w:sz w:val="24"/>
              </w:rPr>
            </w:pPr>
          </w:p>
        </w:tc>
      </w:tr>
      <w:tr w:rsidR="00384C8F">
        <w:trPr>
          <w:trHeight w:val="289"/>
        </w:trPr>
        <w:tc>
          <w:tcPr>
            <w:tcW w:w="4077" w:type="dxa"/>
            <w:tcBorders>
              <w:top w:val="nil"/>
            </w:tcBorders>
          </w:tcPr>
          <w:p w:rsidR="00384C8F" w:rsidRDefault="00E4716A">
            <w:pPr>
              <w:pStyle w:val="TableParagraph"/>
              <w:spacing w:before="8" w:line="261" w:lineRule="exact"/>
              <w:ind w:left="628"/>
              <w:rPr>
                <w:sz w:val="24"/>
              </w:rPr>
            </w:pPr>
            <w:r>
              <w:rPr>
                <w:spacing w:val="-2"/>
                <w:sz w:val="24"/>
              </w:rPr>
              <w:t>экскурсия.</w:t>
            </w:r>
          </w:p>
        </w:tc>
        <w:tc>
          <w:tcPr>
            <w:tcW w:w="3362" w:type="dxa"/>
            <w:tcBorders>
              <w:top w:val="nil"/>
            </w:tcBorders>
          </w:tcPr>
          <w:p w:rsidR="00384C8F" w:rsidRDefault="00384C8F">
            <w:pPr>
              <w:pStyle w:val="TableParagraph"/>
              <w:rPr>
                <w:sz w:val="20"/>
              </w:rPr>
            </w:pPr>
          </w:p>
        </w:tc>
        <w:tc>
          <w:tcPr>
            <w:tcW w:w="3487" w:type="dxa"/>
            <w:tcBorders>
              <w:top w:val="nil"/>
            </w:tcBorders>
          </w:tcPr>
          <w:p w:rsidR="00384C8F" w:rsidRDefault="00384C8F">
            <w:pPr>
              <w:pStyle w:val="TableParagraph"/>
              <w:rPr>
                <w:sz w:val="20"/>
              </w:rPr>
            </w:pPr>
          </w:p>
        </w:tc>
      </w:tr>
    </w:tbl>
    <w:p w:rsidR="00384C8F" w:rsidRDefault="00384C8F">
      <w:pPr>
        <w:pStyle w:val="a3"/>
        <w:spacing w:before="6"/>
        <w:ind w:left="0"/>
        <w:jc w:val="left"/>
        <w:rPr>
          <w:b/>
          <w:sz w:val="28"/>
        </w:rPr>
      </w:pPr>
    </w:p>
    <w:p w:rsidR="00384C8F" w:rsidRDefault="00E4716A">
      <w:pPr>
        <w:ind w:left="858"/>
        <w:jc w:val="both"/>
        <w:rPr>
          <w:b/>
          <w:sz w:val="28"/>
        </w:rPr>
      </w:pPr>
      <w:r>
        <w:rPr>
          <w:b/>
          <w:sz w:val="28"/>
        </w:rPr>
        <w:t>Первая</w:t>
      </w:r>
      <w:r>
        <w:rPr>
          <w:b/>
          <w:spacing w:val="13"/>
          <w:sz w:val="28"/>
        </w:rPr>
        <w:t xml:space="preserve"> </w:t>
      </w:r>
      <w:r>
        <w:rPr>
          <w:b/>
          <w:sz w:val="28"/>
        </w:rPr>
        <w:t>младшая</w:t>
      </w:r>
      <w:r>
        <w:rPr>
          <w:b/>
          <w:spacing w:val="14"/>
          <w:sz w:val="28"/>
        </w:rPr>
        <w:t xml:space="preserve"> </w:t>
      </w:r>
      <w:r>
        <w:rPr>
          <w:b/>
          <w:sz w:val="28"/>
        </w:rPr>
        <w:t>группа</w:t>
      </w:r>
      <w:r>
        <w:rPr>
          <w:b/>
          <w:spacing w:val="16"/>
          <w:sz w:val="28"/>
        </w:rPr>
        <w:t xml:space="preserve"> </w:t>
      </w:r>
      <w:r>
        <w:rPr>
          <w:b/>
          <w:sz w:val="28"/>
        </w:rPr>
        <w:t>(от</w:t>
      </w:r>
      <w:r>
        <w:rPr>
          <w:b/>
          <w:spacing w:val="13"/>
          <w:sz w:val="28"/>
        </w:rPr>
        <w:t xml:space="preserve"> </w:t>
      </w:r>
      <w:r>
        <w:rPr>
          <w:b/>
          <w:sz w:val="28"/>
        </w:rPr>
        <w:t>1,5</w:t>
      </w:r>
      <w:r>
        <w:rPr>
          <w:b/>
          <w:spacing w:val="16"/>
          <w:sz w:val="28"/>
        </w:rPr>
        <w:t xml:space="preserve"> </w:t>
      </w:r>
      <w:r>
        <w:rPr>
          <w:b/>
          <w:sz w:val="28"/>
        </w:rPr>
        <w:t>лет</w:t>
      </w:r>
      <w:r>
        <w:rPr>
          <w:b/>
          <w:spacing w:val="13"/>
          <w:sz w:val="28"/>
        </w:rPr>
        <w:t xml:space="preserve"> </w:t>
      </w:r>
      <w:r>
        <w:rPr>
          <w:b/>
          <w:sz w:val="28"/>
        </w:rPr>
        <w:t>до</w:t>
      </w:r>
      <w:r>
        <w:rPr>
          <w:b/>
          <w:spacing w:val="10"/>
          <w:sz w:val="28"/>
        </w:rPr>
        <w:t xml:space="preserve"> </w:t>
      </w:r>
      <w:r>
        <w:rPr>
          <w:b/>
          <w:sz w:val="28"/>
        </w:rPr>
        <w:t>3</w:t>
      </w:r>
      <w:r>
        <w:rPr>
          <w:b/>
          <w:spacing w:val="16"/>
          <w:sz w:val="28"/>
        </w:rPr>
        <w:t xml:space="preserve"> </w:t>
      </w:r>
      <w:r>
        <w:rPr>
          <w:b/>
          <w:spacing w:val="-4"/>
          <w:sz w:val="28"/>
        </w:rPr>
        <w:t>лет)</w:t>
      </w:r>
    </w:p>
    <w:p w:rsidR="00384C8F" w:rsidRDefault="00E4716A">
      <w:pPr>
        <w:pStyle w:val="a3"/>
        <w:spacing w:before="42" w:line="280" w:lineRule="auto"/>
        <w:ind w:right="167" w:firstLine="739"/>
      </w:pPr>
      <w:r>
        <w:t xml:space="preserve">В области познавательного развития основными </w:t>
      </w:r>
      <w:r>
        <w:rPr>
          <w:b/>
        </w:rPr>
        <w:t xml:space="preserve">задачами </w:t>
      </w:r>
      <w:r>
        <w:t xml:space="preserve">образовательной деятельности </w:t>
      </w:r>
      <w:r>
        <w:rPr>
          <w:spacing w:val="-2"/>
        </w:rPr>
        <w:t>являются:</w:t>
      </w:r>
    </w:p>
    <w:p w:rsidR="00384C8F" w:rsidRDefault="00E4716A">
      <w:pPr>
        <w:pStyle w:val="a4"/>
        <w:numPr>
          <w:ilvl w:val="0"/>
          <w:numId w:val="162"/>
        </w:numPr>
        <w:tabs>
          <w:tab w:val="left" w:pos="1135"/>
        </w:tabs>
        <w:spacing w:line="264" w:lineRule="auto"/>
        <w:ind w:right="182" w:firstLine="720"/>
        <w:jc w:val="both"/>
        <w:rPr>
          <w:sz w:val="24"/>
        </w:rPr>
      </w:pPr>
      <w:r>
        <w:rPr>
          <w:sz w:val="24"/>
        </w:rPr>
        <w:t xml:space="preserve">развивать разные виды восприятия: зрительного, слухового, осязательного, вкусового, </w:t>
      </w:r>
      <w:r>
        <w:rPr>
          <w:spacing w:val="-2"/>
          <w:sz w:val="24"/>
        </w:rPr>
        <w:t>обонятельного;</w:t>
      </w:r>
    </w:p>
    <w:p w:rsidR="00384C8F" w:rsidRDefault="00E4716A">
      <w:pPr>
        <w:pStyle w:val="a4"/>
        <w:numPr>
          <w:ilvl w:val="0"/>
          <w:numId w:val="162"/>
        </w:numPr>
        <w:tabs>
          <w:tab w:val="left" w:pos="1140"/>
        </w:tabs>
        <w:spacing w:before="8" w:line="264" w:lineRule="auto"/>
        <w:ind w:right="167" w:firstLine="720"/>
        <w:jc w:val="both"/>
        <w:rPr>
          <w:sz w:val="24"/>
        </w:rPr>
      </w:pPr>
      <w:r>
        <w:rPr>
          <w:sz w:val="24"/>
        </w:rPr>
        <w:t>развивать</w:t>
      </w:r>
      <w:r>
        <w:rPr>
          <w:spacing w:val="40"/>
          <w:sz w:val="24"/>
        </w:rPr>
        <w:t xml:space="preserve"> </w:t>
      </w:r>
      <w:r>
        <w:rPr>
          <w:sz w:val="24"/>
        </w:rPr>
        <w:t>наглядно-действенное</w:t>
      </w:r>
      <w:r>
        <w:rPr>
          <w:spacing w:val="40"/>
          <w:sz w:val="24"/>
        </w:rPr>
        <w:t xml:space="preserve"> </w:t>
      </w:r>
      <w:r>
        <w:rPr>
          <w:sz w:val="24"/>
        </w:rPr>
        <w:t>мышление</w:t>
      </w:r>
      <w:r>
        <w:rPr>
          <w:spacing w:val="40"/>
          <w:sz w:val="24"/>
        </w:rPr>
        <w:t xml:space="preserve"> </w:t>
      </w:r>
      <w:r>
        <w:rPr>
          <w:sz w:val="24"/>
        </w:rPr>
        <w:t>в</w:t>
      </w:r>
      <w:r>
        <w:rPr>
          <w:spacing w:val="40"/>
          <w:sz w:val="24"/>
        </w:rPr>
        <w:t xml:space="preserve"> </w:t>
      </w:r>
      <w:r>
        <w:rPr>
          <w:sz w:val="24"/>
        </w:rPr>
        <w:t>процессе</w:t>
      </w:r>
      <w:r>
        <w:rPr>
          <w:spacing w:val="40"/>
          <w:sz w:val="24"/>
        </w:rPr>
        <w:t xml:space="preserve"> </w:t>
      </w:r>
      <w:r>
        <w:rPr>
          <w:sz w:val="24"/>
        </w:rPr>
        <w:t>решения</w:t>
      </w:r>
      <w:r>
        <w:rPr>
          <w:spacing w:val="40"/>
          <w:sz w:val="24"/>
        </w:rPr>
        <w:t xml:space="preserve"> </w:t>
      </w:r>
      <w:r>
        <w:rPr>
          <w:sz w:val="24"/>
        </w:rPr>
        <w:t>познавательных практических задач;</w:t>
      </w:r>
    </w:p>
    <w:p w:rsidR="00384C8F" w:rsidRDefault="00E4716A">
      <w:pPr>
        <w:pStyle w:val="a4"/>
        <w:numPr>
          <w:ilvl w:val="0"/>
          <w:numId w:val="162"/>
        </w:numPr>
        <w:tabs>
          <w:tab w:val="left" w:pos="1149"/>
        </w:tabs>
        <w:spacing w:before="14" w:line="268" w:lineRule="auto"/>
        <w:ind w:right="161" w:firstLine="720"/>
        <w:jc w:val="both"/>
        <w:rPr>
          <w:sz w:val="24"/>
        </w:rPr>
      </w:pPr>
      <w:r>
        <w:rPr>
          <w:sz w:val="24"/>
        </w:rPr>
        <w:t>совершенствовать обследовательские</w:t>
      </w:r>
      <w:r>
        <w:rPr>
          <w:spacing w:val="40"/>
          <w:sz w:val="24"/>
        </w:rPr>
        <w:t xml:space="preserve"> </w:t>
      </w:r>
      <w:r>
        <w:rPr>
          <w:sz w:val="24"/>
        </w:rPr>
        <w:t>действия: выделение цвета,</w:t>
      </w:r>
      <w:r>
        <w:rPr>
          <w:spacing w:val="40"/>
          <w:sz w:val="24"/>
        </w:rPr>
        <w:t xml:space="preserve"> </w:t>
      </w:r>
      <w:r>
        <w:rPr>
          <w:sz w:val="24"/>
        </w:rPr>
        <w:t>формы, величины как</w:t>
      </w:r>
      <w:r>
        <w:rPr>
          <w:spacing w:val="40"/>
          <w:sz w:val="24"/>
        </w:rPr>
        <w:t xml:space="preserve"> </w:t>
      </w:r>
      <w:r>
        <w:rPr>
          <w:sz w:val="24"/>
        </w:rPr>
        <w:t>особых признаков предметов, поощрять сравнение предметов между собой по этим при</w:t>
      </w:r>
      <w:r>
        <w:rPr>
          <w:spacing w:val="-15"/>
          <w:sz w:val="24"/>
        </w:rPr>
        <w:t xml:space="preserve"> </w:t>
      </w:r>
      <w:r>
        <w:rPr>
          <w:sz w:val="24"/>
        </w:rPr>
        <w:t>знакам и количеству,</w:t>
      </w:r>
      <w:r>
        <w:rPr>
          <w:spacing w:val="40"/>
          <w:sz w:val="24"/>
        </w:rPr>
        <w:t xml:space="preserve"> </w:t>
      </w:r>
      <w:r>
        <w:rPr>
          <w:sz w:val="24"/>
        </w:rPr>
        <w:t>использовать</w:t>
      </w:r>
      <w:r>
        <w:rPr>
          <w:spacing w:val="39"/>
          <w:sz w:val="24"/>
        </w:rPr>
        <w:t xml:space="preserve"> </w:t>
      </w:r>
      <w:r>
        <w:rPr>
          <w:sz w:val="24"/>
        </w:rPr>
        <w:t>один</w:t>
      </w:r>
      <w:r>
        <w:rPr>
          <w:spacing w:val="40"/>
          <w:sz w:val="24"/>
        </w:rPr>
        <w:t xml:space="preserve"> </w:t>
      </w:r>
      <w:r>
        <w:rPr>
          <w:sz w:val="24"/>
        </w:rPr>
        <w:t>предмет</w:t>
      </w:r>
      <w:r>
        <w:rPr>
          <w:spacing w:val="40"/>
          <w:sz w:val="24"/>
        </w:rPr>
        <w:t xml:space="preserve"> </w:t>
      </w:r>
      <w:r>
        <w:rPr>
          <w:sz w:val="24"/>
        </w:rPr>
        <w:t>в</w:t>
      </w:r>
      <w:r>
        <w:rPr>
          <w:spacing w:val="40"/>
          <w:sz w:val="24"/>
        </w:rPr>
        <w:t xml:space="preserve"> </w:t>
      </w:r>
      <w:r>
        <w:rPr>
          <w:sz w:val="24"/>
        </w:rPr>
        <w:t>качестве</w:t>
      </w:r>
      <w:r>
        <w:rPr>
          <w:spacing w:val="40"/>
          <w:sz w:val="24"/>
        </w:rPr>
        <w:t xml:space="preserve"> </w:t>
      </w:r>
      <w:r>
        <w:rPr>
          <w:sz w:val="24"/>
        </w:rPr>
        <w:t>образца,</w:t>
      </w:r>
      <w:r>
        <w:rPr>
          <w:spacing w:val="40"/>
          <w:sz w:val="24"/>
        </w:rPr>
        <w:t xml:space="preserve"> </w:t>
      </w:r>
      <w:r>
        <w:rPr>
          <w:sz w:val="24"/>
        </w:rPr>
        <w:t>подбирая</w:t>
      </w:r>
      <w:r>
        <w:rPr>
          <w:spacing w:val="39"/>
          <w:sz w:val="24"/>
        </w:rPr>
        <w:t xml:space="preserve"> </w:t>
      </w:r>
      <w:r>
        <w:rPr>
          <w:sz w:val="24"/>
        </w:rPr>
        <w:t>пары,</w:t>
      </w:r>
      <w:r>
        <w:rPr>
          <w:spacing w:val="40"/>
          <w:sz w:val="24"/>
        </w:rPr>
        <w:t xml:space="preserve"> </w:t>
      </w:r>
      <w:r>
        <w:rPr>
          <w:sz w:val="24"/>
        </w:rPr>
        <w:t>группы;</w:t>
      </w:r>
    </w:p>
    <w:p w:rsidR="00384C8F" w:rsidRDefault="00E4716A">
      <w:pPr>
        <w:pStyle w:val="a4"/>
        <w:numPr>
          <w:ilvl w:val="0"/>
          <w:numId w:val="162"/>
        </w:numPr>
        <w:tabs>
          <w:tab w:val="left" w:pos="1149"/>
        </w:tabs>
        <w:spacing w:before="11" w:line="264" w:lineRule="auto"/>
        <w:ind w:right="173" w:firstLine="720"/>
        <w:jc w:val="both"/>
        <w:rPr>
          <w:sz w:val="24"/>
        </w:rPr>
      </w:pPr>
      <w:r>
        <w:rPr>
          <w:sz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384C8F" w:rsidRDefault="00E4716A">
      <w:pPr>
        <w:pStyle w:val="a4"/>
        <w:numPr>
          <w:ilvl w:val="0"/>
          <w:numId w:val="162"/>
        </w:numPr>
        <w:tabs>
          <w:tab w:val="left" w:pos="1145"/>
        </w:tabs>
        <w:spacing w:before="14" w:line="268" w:lineRule="auto"/>
        <w:ind w:right="154" w:firstLine="720"/>
        <w:jc w:val="both"/>
        <w:rPr>
          <w:sz w:val="24"/>
        </w:rPr>
      </w:pPr>
      <w:r>
        <w:rPr>
          <w:sz w:val="24"/>
        </w:rPr>
        <w:t>развивать первоначальные представления о себе и близких людях, эмоционально- положительное</w:t>
      </w:r>
      <w:r>
        <w:rPr>
          <w:spacing w:val="40"/>
          <w:sz w:val="24"/>
        </w:rPr>
        <w:t xml:space="preserve"> </w:t>
      </w:r>
      <w:r>
        <w:rPr>
          <w:sz w:val="24"/>
        </w:rPr>
        <w:t>отношение</w:t>
      </w:r>
      <w:r>
        <w:rPr>
          <w:spacing w:val="40"/>
          <w:sz w:val="24"/>
        </w:rPr>
        <w:t xml:space="preserve"> </w:t>
      </w:r>
      <w:r>
        <w:rPr>
          <w:sz w:val="24"/>
        </w:rPr>
        <w:t>к</w:t>
      </w:r>
      <w:r>
        <w:rPr>
          <w:spacing w:val="40"/>
          <w:sz w:val="24"/>
        </w:rPr>
        <w:t xml:space="preserve"> </w:t>
      </w:r>
      <w:r>
        <w:rPr>
          <w:sz w:val="24"/>
        </w:rPr>
        <w:t>членам</w:t>
      </w:r>
      <w:r>
        <w:rPr>
          <w:spacing w:val="40"/>
          <w:sz w:val="24"/>
        </w:rPr>
        <w:t xml:space="preserve"> </w:t>
      </w:r>
      <w:r>
        <w:rPr>
          <w:sz w:val="24"/>
        </w:rPr>
        <w:t>семьи</w:t>
      </w:r>
      <w:r>
        <w:rPr>
          <w:spacing w:val="40"/>
          <w:sz w:val="24"/>
        </w:rPr>
        <w:t xml:space="preserve"> </w:t>
      </w:r>
      <w:r>
        <w:rPr>
          <w:sz w:val="24"/>
        </w:rPr>
        <w:t>и</w:t>
      </w:r>
      <w:r>
        <w:rPr>
          <w:spacing w:val="40"/>
          <w:sz w:val="24"/>
        </w:rPr>
        <w:t xml:space="preserve"> </w:t>
      </w:r>
      <w:r>
        <w:rPr>
          <w:sz w:val="24"/>
        </w:rPr>
        <w:t>людям</w:t>
      </w:r>
      <w:r>
        <w:rPr>
          <w:spacing w:val="40"/>
          <w:sz w:val="24"/>
        </w:rPr>
        <w:t xml:space="preserve"> </w:t>
      </w:r>
      <w:r>
        <w:rPr>
          <w:sz w:val="24"/>
        </w:rPr>
        <w:t>ближайшего</w:t>
      </w:r>
      <w:r>
        <w:rPr>
          <w:spacing w:val="40"/>
          <w:sz w:val="24"/>
        </w:rPr>
        <w:t xml:space="preserve"> </w:t>
      </w:r>
      <w:r>
        <w:rPr>
          <w:sz w:val="24"/>
        </w:rPr>
        <w:t>окружения,</w:t>
      </w:r>
      <w:r>
        <w:rPr>
          <w:spacing w:val="40"/>
          <w:sz w:val="24"/>
        </w:rPr>
        <w:t xml:space="preserve"> </w:t>
      </w:r>
      <w:r>
        <w:rPr>
          <w:sz w:val="24"/>
        </w:rPr>
        <w:t>о</w:t>
      </w:r>
      <w:r>
        <w:rPr>
          <w:spacing w:val="40"/>
          <w:sz w:val="24"/>
        </w:rPr>
        <w:t xml:space="preserve"> </w:t>
      </w:r>
      <w:r>
        <w:rPr>
          <w:sz w:val="24"/>
        </w:rPr>
        <w:t xml:space="preserve">деятельности </w:t>
      </w:r>
      <w:r>
        <w:rPr>
          <w:spacing w:val="-2"/>
          <w:sz w:val="24"/>
        </w:rPr>
        <w:t>взрослых;</w:t>
      </w:r>
    </w:p>
    <w:p w:rsidR="00384C8F" w:rsidRDefault="00E4716A">
      <w:pPr>
        <w:pStyle w:val="a4"/>
        <w:numPr>
          <w:ilvl w:val="0"/>
          <w:numId w:val="162"/>
        </w:numPr>
        <w:tabs>
          <w:tab w:val="left" w:pos="1145"/>
        </w:tabs>
        <w:spacing w:before="11" w:line="264" w:lineRule="auto"/>
        <w:ind w:right="181" w:firstLine="720"/>
        <w:jc w:val="both"/>
        <w:rPr>
          <w:sz w:val="24"/>
        </w:rPr>
      </w:pPr>
      <w:r>
        <w:rPr>
          <w:sz w:val="24"/>
        </w:rPr>
        <w:t>расширять представления о населенном пункте, в котором живет ребёнок, его достопримечательностях,</w:t>
      </w:r>
      <w:r>
        <w:rPr>
          <w:spacing w:val="40"/>
          <w:sz w:val="24"/>
        </w:rPr>
        <w:t xml:space="preserve"> </w:t>
      </w:r>
      <w:r>
        <w:rPr>
          <w:sz w:val="24"/>
        </w:rPr>
        <w:t>эмоционально</w:t>
      </w:r>
      <w:r>
        <w:rPr>
          <w:spacing w:val="40"/>
          <w:sz w:val="24"/>
        </w:rPr>
        <w:t xml:space="preserve"> </w:t>
      </w:r>
      <w:r>
        <w:rPr>
          <w:sz w:val="24"/>
        </w:rPr>
        <w:t>откликаться</w:t>
      </w:r>
      <w:r>
        <w:rPr>
          <w:spacing w:val="40"/>
          <w:sz w:val="24"/>
        </w:rPr>
        <w:t xml:space="preserve"> </w:t>
      </w:r>
      <w:r>
        <w:rPr>
          <w:sz w:val="24"/>
        </w:rPr>
        <w:t>на</w:t>
      </w:r>
      <w:r>
        <w:rPr>
          <w:spacing w:val="40"/>
          <w:sz w:val="24"/>
        </w:rPr>
        <w:t xml:space="preserve"> </w:t>
      </w:r>
      <w:r>
        <w:rPr>
          <w:sz w:val="24"/>
        </w:rPr>
        <w:t>праздничное</w:t>
      </w:r>
      <w:r>
        <w:rPr>
          <w:spacing w:val="40"/>
          <w:sz w:val="24"/>
        </w:rPr>
        <w:t xml:space="preserve"> </w:t>
      </w:r>
      <w:r>
        <w:rPr>
          <w:sz w:val="24"/>
        </w:rPr>
        <w:t>убранство</w:t>
      </w:r>
      <w:r>
        <w:rPr>
          <w:spacing w:val="40"/>
          <w:sz w:val="24"/>
        </w:rPr>
        <w:t xml:space="preserve"> </w:t>
      </w:r>
      <w:r>
        <w:rPr>
          <w:sz w:val="24"/>
        </w:rPr>
        <w:t>дома,</w:t>
      </w:r>
      <w:r>
        <w:rPr>
          <w:spacing w:val="40"/>
          <w:sz w:val="24"/>
        </w:rPr>
        <w:t xml:space="preserve"> </w:t>
      </w:r>
      <w:r>
        <w:rPr>
          <w:sz w:val="24"/>
        </w:rPr>
        <w:t>ДОО;</w:t>
      </w:r>
    </w:p>
    <w:p w:rsidR="00384C8F" w:rsidRDefault="00E4716A">
      <w:pPr>
        <w:pStyle w:val="a4"/>
        <w:numPr>
          <w:ilvl w:val="0"/>
          <w:numId w:val="162"/>
        </w:numPr>
        <w:tabs>
          <w:tab w:val="left" w:pos="1149"/>
        </w:tabs>
        <w:spacing w:before="14" w:line="264" w:lineRule="auto"/>
        <w:ind w:right="175" w:firstLine="720"/>
        <w:jc w:val="both"/>
        <w:rPr>
          <w:sz w:val="24"/>
        </w:rPr>
      </w:pPr>
      <w:r>
        <w:rPr>
          <w:sz w:val="24"/>
        </w:rPr>
        <w:t>организовывать взаимодействие и знакомить с животными и растениями ближайшего окружения,</w:t>
      </w:r>
      <w:r>
        <w:rPr>
          <w:spacing w:val="80"/>
          <w:sz w:val="24"/>
        </w:rPr>
        <w:t xml:space="preserve"> </w:t>
      </w:r>
      <w:r>
        <w:rPr>
          <w:sz w:val="24"/>
        </w:rPr>
        <w:t>их</w:t>
      </w:r>
      <w:r>
        <w:rPr>
          <w:spacing w:val="80"/>
          <w:sz w:val="24"/>
        </w:rPr>
        <w:t xml:space="preserve"> </w:t>
      </w:r>
      <w:r>
        <w:rPr>
          <w:sz w:val="24"/>
        </w:rPr>
        <w:t>названиями,</w:t>
      </w:r>
      <w:r>
        <w:rPr>
          <w:spacing w:val="78"/>
          <w:w w:val="150"/>
          <w:sz w:val="24"/>
        </w:rPr>
        <w:t xml:space="preserve"> </w:t>
      </w:r>
      <w:r>
        <w:rPr>
          <w:sz w:val="24"/>
        </w:rPr>
        <w:t>строением</w:t>
      </w:r>
      <w:r>
        <w:rPr>
          <w:spacing w:val="80"/>
          <w:sz w:val="24"/>
        </w:rPr>
        <w:t xml:space="preserve"> </w:t>
      </w:r>
      <w:r>
        <w:rPr>
          <w:sz w:val="24"/>
        </w:rPr>
        <w:t>и</w:t>
      </w:r>
      <w:r>
        <w:rPr>
          <w:spacing w:val="80"/>
          <w:sz w:val="24"/>
        </w:rPr>
        <w:t xml:space="preserve"> </w:t>
      </w:r>
      <w:r>
        <w:rPr>
          <w:sz w:val="24"/>
        </w:rPr>
        <w:t>отличительными</w:t>
      </w:r>
      <w:r>
        <w:rPr>
          <w:spacing w:val="80"/>
          <w:sz w:val="24"/>
        </w:rPr>
        <w:t xml:space="preserve"> </w:t>
      </w:r>
      <w:r>
        <w:rPr>
          <w:sz w:val="24"/>
        </w:rPr>
        <w:t>особенностями,</w:t>
      </w:r>
      <w:r>
        <w:rPr>
          <w:spacing w:val="80"/>
          <w:sz w:val="24"/>
        </w:rPr>
        <w:t xml:space="preserve"> </w:t>
      </w:r>
      <w:r>
        <w:rPr>
          <w:sz w:val="24"/>
        </w:rPr>
        <w:t>некоторыми</w:t>
      </w:r>
      <w:r>
        <w:rPr>
          <w:spacing w:val="80"/>
          <w:sz w:val="24"/>
        </w:rPr>
        <w:t xml:space="preserve"> </w:t>
      </w:r>
      <w:r>
        <w:rPr>
          <w:sz w:val="24"/>
        </w:rPr>
        <w:t>объектами</w:t>
      </w:r>
    </w:p>
    <w:p w:rsidR="00384C8F" w:rsidRDefault="00384C8F">
      <w:pPr>
        <w:spacing w:line="264" w:lineRule="auto"/>
        <w:jc w:val="both"/>
        <w:rPr>
          <w:sz w:val="24"/>
        </w:rPr>
        <w:sectPr w:rsidR="00384C8F">
          <w:pgSz w:w="11910" w:h="16840"/>
          <w:pgMar w:top="1480" w:right="200" w:bottom="940" w:left="500" w:header="0" w:footer="718" w:gutter="0"/>
          <w:cols w:space="720"/>
        </w:sectPr>
      </w:pPr>
    </w:p>
    <w:p w:rsidR="00384C8F" w:rsidRDefault="00E4716A">
      <w:pPr>
        <w:pStyle w:val="a3"/>
        <w:spacing w:before="74"/>
        <w:ind w:left="138"/>
      </w:pPr>
      <w:r>
        <w:lastRenderedPageBreak/>
        <w:t>неживой</w:t>
      </w:r>
      <w:r>
        <w:rPr>
          <w:spacing w:val="26"/>
        </w:rPr>
        <w:t xml:space="preserve"> </w:t>
      </w:r>
      <w:r>
        <w:rPr>
          <w:spacing w:val="-2"/>
        </w:rPr>
        <w:t>природы;</w:t>
      </w:r>
    </w:p>
    <w:p w:rsidR="00384C8F" w:rsidRDefault="00E4716A">
      <w:pPr>
        <w:pStyle w:val="a4"/>
        <w:numPr>
          <w:ilvl w:val="0"/>
          <w:numId w:val="162"/>
        </w:numPr>
        <w:tabs>
          <w:tab w:val="left" w:pos="1135"/>
        </w:tabs>
        <w:spacing w:before="42" w:line="264" w:lineRule="auto"/>
        <w:ind w:right="171" w:firstLine="720"/>
        <w:jc w:val="both"/>
        <w:rPr>
          <w:sz w:val="24"/>
        </w:rPr>
      </w:pPr>
      <w:r>
        <w:rPr>
          <w:sz w:val="24"/>
        </w:rPr>
        <w:t>развивать</w:t>
      </w:r>
      <w:r>
        <w:rPr>
          <w:spacing w:val="40"/>
          <w:sz w:val="24"/>
        </w:rPr>
        <w:t xml:space="preserve"> </w:t>
      </w:r>
      <w:r>
        <w:rPr>
          <w:sz w:val="24"/>
        </w:rPr>
        <w:t>способность</w:t>
      </w:r>
      <w:r>
        <w:rPr>
          <w:spacing w:val="40"/>
          <w:sz w:val="24"/>
        </w:rPr>
        <w:t xml:space="preserve"> </w:t>
      </w:r>
      <w:r>
        <w:rPr>
          <w:sz w:val="24"/>
        </w:rPr>
        <w:t>наблюдать</w:t>
      </w:r>
      <w:r>
        <w:rPr>
          <w:spacing w:val="40"/>
          <w:sz w:val="24"/>
        </w:rPr>
        <w:t xml:space="preserve"> </w:t>
      </w:r>
      <w:r>
        <w:rPr>
          <w:sz w:val="24"/>
        </w:rPr>
        <w:t>за</w:t>
      </w:r>
      <w:r>
        <w:rPr>
          <w:spacing w:val="40"/>
          <w:sz w:val="24"/>
        </w:rPr>
        <w:t xml:space="preserve"> </w:t>
      </w:r>
      <w:r>
        <w:rPr>
          <w:sz w:val="24"/>
        </w:rPr>
        <w:t>явлениями</w:t>
      </w:r>
      <w:r>
        <w:rPr>
          <w:spacing w:val="40"/>
          <w:sz w:val="24"/>
        </w:rPr>
        <w:t xml:space="preserve"> </w:t>
      </w:r>
      <w:r>
        <w:rPr>
          <w:sz w:val="24"/>
        </w:rPr>
        <w:t>природы,</w:t>
      </w:r>
      <w:r>
        <w:rPr>
          <w:spacing w:val="40"/>
          <w:sz w:val="24"/>
        </w:rPr>
        <w:t xml:space="preserve"> </w:t>
      </w:r>
      <w:r>
        <w:rPr>
          <w:sz w:val="24"/>
        </w:rPr>
        <w:t>воспитывать</w:t>
      </w:r>
      <w:r>
        <w:rPr>
          <w:spacing w:val="40"/>
          <w:sz w:val="24"/>
        </w:rPr>
        <w:t xml:space="preserve"> </w:t>
      </w:r>
      <w:r>
        <w:rPr>
          <w:sz w:val="24"/>
        </w:rPr>
        <w:t>бережное</w:t>
      </w:r>
      <w:r>
        <w:rPr>
          <w:spacing w:val="36"/>
          <w:sz w:val="24"/>
        </w:rPr>
        <w:t xml:space="preserve"> </w:t>
      </w:r>
      <w:r>
        <w:rPr>
          <w:sz w:val="24"/>
        </w:rPr>
        <w:t>отношение к животным и растениям.</w:t>
      </w:r>
    </w:p>
    <w:p w:rsidR="00384C8F" w:rsidRDefault="00E4716A">
      <w:pPr>
        <w:spacing w:before="14"/>
        <w:ind w:left="858"/>
        <w:jc w:val="both"/>
        <w:rPr>
          <w:sz w:val="24"/>
        </w:rPr>
      </w:pPr>
      <w:r>
        <w:rPr>
          <w:b/>
          <w:sz w:val="24"/>
        </w:rPr>
        <w:t>Содержание</w:t>
      </w:r>
      <w:r>
        <w:rPr>
          <w:b/>
          <w:spacing w:val="47"/>
          <w:sz w:val="24"/>
        </w:rPr>
        <w:t xml:space="preserve"> </w:t>
      </w:r>
      <w:r>
        <w:rPr>
          <w:sz w:val="24"/>
        </w:rPr>
        <w:t>образовательной</w:t>
      </w:r>
      <w:r>
        <w:rPr>
          <w:spacing w:val="47"/>
          <w:sz w:val="24"/>
        </w:rPr>
        <w:t xml:space="preserve"> </w:t>
      </w:r>
      <w:r>
        <w:rPr>
          <w:spacing w:val="-2"/>
          <w:sz w:val="24"/>
        </w:rPr>
        <w:t>деятельности.</w:t>
      </w:r>
    </w:p>
    <w:p w:rsidR="00384C8F" w:rsidRDefault="00E4716A">
      <w:pPr>
        <w:pStyle w:val="a4"/>
        <w:numPr>
          <w:ilvl w:val="0"/>
          <w:numId w:val="161"/>
        </w:numPr>
        <w:tabs>
          <w:tab w:val="left" w:pos="1130"/>
        </w:tabs>
        <w:spacing w:before="42"/>
        <w:ind w:left="1130" w:hanging="272"/>
        <w:jc w:val="both"/>
        <w:rPr>
          <w:sz w:val="24"/>
        </w:rPr>
      </w:pPr>
      <w:r>
        <w:rPr>
          <w:sz w:val="24"/>
        </w:rPr>
        <w:t>Сенсорные</w:t>
      </w:r>
      <w:r>
        <w:rPr>
          <w:spacing w:val="32"/>
          <w:sz w:val="24"/>
        </w:rPr>
        <w:t xml:space="preserve"> </w:t>
      </w:r>
      <w:r>
        <w:rPr>
          <w:sz w:val="24"/>
        </w:rPr>
        <w:t>эталоны</w:t>
      </w:r>
      <w:r>
        <w:rPr>
          <w:spacing w:val="29"/>
          <w:sz w:val="24"/>
        </w:rPr>
        <w:t xml:space="preserve"> </w:t>
      </w:r>
      <w:r>
        <w:rPr>
          <w:sz w:val="24"/>
        </w:rPr>
        <w:t>и</w:t>
      </w:r>
      <w:r>
        <w:rPr>
          <w:spacing w:val="29"/>
          <w:sz w:val="24"/>
        </w:rPr>
        <w:t xml:space="preserve"> </w:t>
      </w:r>
      <w:r>
        <w:rPr>
          <w:sz w:val="24"/>
        </w:rPr>
        <w:t>познавательные</w:t>
      </w:r>
      <w:r>
        <w:rPr>
          <w:spacing w:val="27"/>
          <w:sz w:val="24"/>
        </w:rPr>
        <w:t xml:space="preserve"> </w:t>
      </w:r>
      <w:r>
        <w:rPr>
          <w:spacing w:val="-2"/>
          <w:sz w:val="24"/>
        </w:rPr>
        <w:t>действия:</w:t>
      </w:r>
    </w:p>
    <w:p w:rsidR="00384C8F" w:rsidRDefault="00E4716A">
      <w:pPr>
        <w:pStyle w:val="a3"/>
        <w:spacing w:before="32" w:line="276" w:lineRule="auto"/>
        <w:ind w:left="138" w:right="161" w:firstLine="720"/>
      </w:pPr>
      <w:r>
        <w:t>педагог демонстрирует детям и включает их в деятельность на сравнение предметов и</w:t>
      </w:r>
      <w:r>
        <w:rPr>
          <w:spacing w:val="40"/>
        </w:rPr>
        <w:t xml:space="preserve"> </w:t>
      </w:r>
      <w:r>
        <w:t>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w:t>
      </w:r>
      <w:r>
        <w:rPr>
          <w:spacing w:val="40"/>
        </w:rPr>
        <w:t xml:space="preserve"> </w:t>
      </w:r>
      <w:r>
        <w:t>емкостей</w:t>
      </w:r>
      <w:r>
        <w:rPr>
          <w:spacing w:val="40"/>
        </w:rPr>
        <w:t xml:space="preserve"> </w:t>
      </w:r>
      <w:r>
        <w:t>с</w:t>
      </w:r>
      <w:r>
        <w:rPr>
          <w:spacing w:val="40"/>
        </w:rPr>
        <w:t xml:space="preserve"> </w:t>
      </w:r>
      <w:r>
        <w:t>водой</w:t>
      </w:r>
      <w:r>
        <w:rPr>
          <w:spacing w:val="40"/>
        </w:rPr>
        <w:t xml:space="preserve"> </w:t>
      </w:r>
      <w:r>
        <w:t>или</w:t>
      </w:r>
      <w:r>
        <w:rPr>
          <w:spacing w:val="40"/>
        </w:rPr>
        <w:t xml:space="preserve"> </w:t>
      </w:r>
      <w:r>
        <w:t>без</w:t>
      </w:r>
      <w:r>
        <w:rPr>
          <w:spacing w:val="40"/>
        </w:rPr>
        <w:t xml:space="preserve"> </w:t>
      </w:r>
      <w:r>
        <w:t>воды</w:t>
      </w:r>
      <w:r>
        <w:rPr>
          <w:spacing w:val="40"/>
        </w:rPr>
        <w:t xml:space="preserve"> </w:t>
      </w:r>
      <w:r>
        <w:t>шариков,</w:t>
      </w:r>
      <w:r>
        <w:rPr>
          <w:spacing w:val="40"/>
        </w:rPr>
        <w:t xml:space="preserve"> </w:t>
      </w:r>
      <w:r>
        <w:t>плавающих</w:t>
      </w:r>
      <w:r>
        <w:rPr>
          <w:spacing w:val="40"/>
        </w:rPr>
        <w:t xml:space="preserve"> </w:t>
      </w:r>
      <w:r>
        <w:t>игрушек,</w:t>
      </w:r>
      <w:r>
        <w:rPr>
          <w:spacing w:val="40"/>
        </w:rPr>
        <w:t xml:space="preserve"> </w:t>
      </w:r>
      <w:r>
        <w:t>палочек</w:t>
      </w:r>
      <w:r>
        <w:rPr>
          <w:spacing w:val="40"/>
        </w:rPr>
        <w:t xml:space="preserve"> </w:t>
      </w:r>
      <w:r>
        <w:t>со</w:t>
      </w:r>
      <w:r>
        <w:rPr>
          <w:spacing w:val="40"/>
        </w:rPr>
        <w:t xml:space="preserve"> </w:t>
      </w:r>
      <w:r>
        <w:t>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w:t>
      </w:r>
      <w:r>
        <w:rPr>
          <w:spacing w:val="40"/>
        </w:rPr>
        <w:t xml:space="preserve"> </w:t>
      </w:r>
      <w:r>
        <w:t>деревянных</w:t>
      </w:r>
      <w:r>
        <w:rPr>
          <w:spacing w:val="40"/>
        </w:rPr>
        <w:t xml:space="preserve"> </w:t>
      </w:r>
      <w:r>
        <w:t>или</w:t>
      </w:r>
      <w:r>
        <w:rPr>
          <w:spacing w:val="40"/>
        </w:rPr>
        <w:t xml:space="preserve"> </w:t>
      </w:r>
      <w:r>
        <w:t>пластмассовых</w:t>
      </w:r>
      <w:r>
        <w:rPr>
          <w:spacing w:val="40"/>
        </w:rPr>
        <w:t xml:space="preserve"> </w:t>
      </w:r>
      <w:r>
        <w:t>винтов)</w:t>
      </w:r>
      <w:r>
        <w:rPr>
          <w:spacing w:val="40"/>
        </w:rPr>
        <w:t xml:space="preserve"> </w:t>
      </w:r>
      <w:r>
        <w:t>и</w:t>
      </w:r>
      <w:r>
        <w:rPr>
          <w:spacing w:val="40"/>
        </w:rPr>
        <w:t xml:space="preserve"> </w:t>
      </w:r>
      <w:r>
        <w:t>тому</w:t>
      </w:r>
      <w:r>
        <w:rPr>
          <w:spacing w:val="40"/>
        </w:rPr>
        <w:t xml:space="preserve"> </w:t>
      </w:r>
      <w:r>
        <w:t>подобное,</w:t>
      </w:r>
      <w:r>
        <w:rPr>
          <w:spacing w:val="40"/>
        </w:rPr>
        <w:t xml:space="preserve"> </w:t>
      </w:r>
      <w:r>
        <w:t>создает</w:t>
      </w:r>
      <w:r>
        <w:rPr>
          <w:spacing w:val="40"/>
        </w:rPr>
        <w:t xml:space="preserve"> </w:t>
      </w:r>
      <w:r>
        <w:t>ситуации</w:t>
      </w:r>
      <w:r>
        <w:rPr>
          <w:spacing w:val="40"/>
        </w:rPr>
        <w:t xml:space="preserve"> </w:t>
      </w:r>
      <w:r>
        <w:t>для использования детьми предметов-орудий в самостоятельной игровой и бытовой деятельности с целью решения практических задач;</w:t>
      </w:r>
    </w:p>
    <w:p w:rsidR="00384C8F" w:rsidRDefault="00E4716A">
      <w:pPr>
        <w:pStyle w:val="a3"/>
        <w:spacing w:line="276" w:lineRule="auto"/>
        <w:ind w:left="138" w:right="154" w:firstLine="700"/>
      </w:pPr>
      <w:r>
        <w:t>педагог</w:t>
      </w:r>
      <w:r>
        <w:rPr>
          <w:spacing w:val="40"/>
        </w:rPr>
        <w:t xml:space="preserve"> </w:t>
      </w:r>
      <w:r>
        <w:t>поощряет</w:t>
      </w:r>
      <w:r>
        <w:rPr>
          <w:spacing w:val="40"/>
        </w:rPr>
        <w:t xml:space="preserve"> </w:t>
      </w:r>
      <w:r>
        <w:t>действия</w:t>
      </w:r>
      <w:r>
        <w:rPr>
          <w:spacing w:val="40"/>
        </w:rPr>
        <w:t xml:space="preserve"> </w:t>
      </w:r>
      <w:r>
        <w:t>детей</w:t>
      </w:r>
      <w:r>
        <w:rPr>
          <w:spacing w:val="40"/>
        </w:rPr>
        <w:t xml:space="preserve"> </w:t>
      </w:r>
      <w:r>
        <w:t>с</w:t>
      </w:r>
      <w:r>
        <w:rPr>
          <w:spacing w:val="40"/>
        </w:rPr>
        <w:t xml:space="preserve"> </w:t>
      </w:r>
      <w:r>
        <w:t>предметами,</w:t>
      </w:r>
      <w:r>
        <w:rPr>
          <w:spacing w:val="40"/>
        </w:rPr>
        <w:t xml:space="preserve"> </w:t>
      </w:r>
      <w:r>
        <w:t>при</w:t>
      </w:r>
      <w:r>
        <w:rPr>
          <w:spacing w:val="40"/>
        </w:rPr>
        <w:t xml:space="preserve"> </w:t>
      </w:r>
      <w:r>
        <w:t>ориентации</w:t>
      </w:r>
      <w:r>
        <w:rPr>
          <w:spacing w:val="40"/>
        </w:rPr>
        <w:t xml:space="preserve"> </w:t>
      </w:r>
      <w:r>
        <w:t>на</w:t>
      </w:r>
      <w:r>
        <w:rPr>
          <w:spacing w:val="40"/>
        </w:rPr>
        <w:t xml:space="preserve"> </w:t>
      </w:r>
      <w:r>
        <w:rPr>
          <w:spacing w:val="11"/>
        </w:rPr>
        <w:t>2-</w:t>
      </w:r>
      <w:r>
        <w:t>3</w:t>
      </w:r>
      <w:r>
        <w:rPr>
          <w:spacing w:val="40"/>
        </w:rPr>
        <w:t xml:space="preserve"> </w:t>
      </w:r>
      <w:r>
        <w:t xml:space="preserve">свойства одновременно; собирание одноцветных, а затем и разноцветных пирамидок из </w:t>
      </w:r>
      <w:r>
        <w:rPr>
          <w:spacing w:val="11"/>
        </w:rPr>
        <w:t>4-</w:t>
      </w:r>
      <w:r>
        <w:t>5 и более колец, располагая их по убывающей величине; различных по форме и цвету башенок из 2</w:t>
      </w:r>
      <w:r>
        <w:rPr>
          <w:spacing w:val="-15"/>
        </w:rPr>
        <w:t xml:space="preserve"> </w:t>
      </w:r>
      <w:r>
        <w:t>-3 геометрических форм-вкладышей;</w:t>
      </w:r>
      <w:r>
        <w:rPr>
          <w:spacing w:val="40"/>
        </w:rPr>
        <w:t xml:space="preserve"> </w:t>
      </w:r>
      <w:r>
        <w:t>разбирание</w:t>
      </w:r>
      <w:r>
        <w:rPr>
          <w:spacing w:val="40"/>
        </w:rPr>
        <w:t xml:space="preserve"> </w:t>
      </w:r>
      <w:r>
        <w:t>и</w:t>
      </w:r>
      <w:r>
        <w:rPr>
          <w:spacing w:val="40"/>
        </w:rPr>
        <w:t xml:space="preserve"> </w:t>
      </w:r>
      <w:r>
        <w:t>собирание</w:t>
      </w:r>
      <w:r>
        <w:rPr>
          <w:spacing w:val="40"/>
        </w:rPr>
        <w:t xml:space="preserve"> </w:t>
      </w:r>
      <w:r>
        <w:t>трехместной</w:t>
      </w:r>
      <w:r>
        <w:rPr>
          <w:spacing w:val="40"/>
        </w:rPr>
        <w:t xml:space="preserve"> </w:t>
      </w:r>
      <w:r>
        <w:t>матрешки</w:t>
      </w:r>
      <w:r>
        <w:rPr>
          <w:spacing w:val="40"/>
        </w:rPr>
        <w:t xml:space="preserve"> </w:t>
      </w:r>
      <w:r>
        <w:t>с</w:t>
      </w:r>
      <w:r>
        <w:rPr>
          <w:spacing w:val="40"/>
        </w:rPr>
        <w:t xml:space="preserve"> </w:t>
      </w:r>
      <w:r>
        <w:t>совмещением</w:t>
      </w:r>
      <w:r>
        <w:rPr>
          <w:spacing w:val="40"/>
        </w:rPr>
        <w:t xml:space="preserve"> </w:t>
      </w:r>
      <w:r>
        <w:t>рисунка</w:t>
      </w:r>
      <w:r>
        <w:rPr>
          <w:spacing w:val="40"/>
        </w:rPr>
        <w:t xml:space="preserve"> </w:t>
      </w:r>
      <w:r>
        <w:t>на</w:t>
      </w:r>
      <w:r>
        <w:rPr>
          <w:spacing w:val="40"/>
        </w:rPr>
        <w:t xml:space="preserve"> </w:t>
      </w:r>
      <w:r>
        <w:t>её частях,</w:t>
      </w:r>
      <w:r>
        <w:rPr>
          <w:spacing w:val="40"/>
        </w:rPr>
        <w:t xml:space="preserve"> </w:t>
      </w:r>
      <w:r>
        <w:t>закрепляя понимание детьми</w:t>
      </w:r>
      <w:r>
        <w:rPr>
          <w:spacing w:val="40"/>
        </w:rPr>
        <w:t xml:space="preserve"> </w:t>
      </w:r>
      <w:r>
        <w:t>слов, обозначающих различный</w:t>
      </w:r>
      <w:r>
        <w:rPr>
          <w:spacing w:val="40"/>
        </w:rPr>
        <w:t xml:space="preserve"> </w:t>
      </w:r>
      <w:r>
        <w:t>размер предметов,</w:t>
      </w:r>
      <w:r>
        <w:rPr>
          <w:spacing w:val="40"/>
        </w:rPr>
        <w:t xml:space="preserve"> </w:t>
      </w:r>
      <w:r>
        <w:t>их цвет и форму.</w:t>
      </w:r>
      <w:r>
        <w:rPr>
          <w:spacing w:val="40"/>
        </w:rPr>
        <w:t xml:space="preserve"> </w:t>
      </w:r>
      <w:r>
        <w:t>В</w:t>
      </w:r>
      <w:r>
        <w:rPr>
          <w:spacing w:val="40"/>
        </w:rPr>
        <w:t xml:space="preserve"> </w:t>
      </w:r>
      <w:r>
        <w:t>ходе</w:t>
      </w:r>
      <w:r>
        <w:rPr>
          <w:spacing w:val="40"/>
        </w:rPr>
        <w:t xml:space="preserve"> </w:t>
      </w:r>
      <w:r>
        <w:t>проведения</w:t>
      </w:r>
      <w:r>
        <w:rPr>
          <w:spacing w:val="40"/>
        </w:rPr>
        <w:t xml:space="preserve"> </w:t>
      </w:r>
      <w:r>
        <w:t>с</w:t>
      </w:r>
      <w:r>
        <w:rPr>
          <w:spacing w:val="40"/>
        </w:rPr>
        <w:t xml:space="preserve"> </w:t>
      </w:r>
      <w:r>
        <w:t>детьми</w:t>
      </w:r>
      <w:r>
        <w:rPr>
          <w:spacing w:val="40"/>
        </w:rPr>
        <w:t xml:space="preserve"> </w:t>
      </w:r>
      <w:r>
        <w:t>дидактических</w:t>
      </w:r>
      <w:r>
        <w:rPr>
          <w:spacing w:val="40"/>
        </w:rPr>
        <w:t xml:space="preserve"> </w:t>
      </w:r>
      <w:r>
        <w:t>упражнений</w:t>
      </w:r>
      <w:r>
        <w:rPr>
          <w:spacing w:val="40"/>
        </w:rPr>
        <w:t xml:space="preserve"> </w:t>
      </w:r>
      <w:r>
        <w:t>и</w:t>
      </w:r>
      <w:r>
        <w:rPr>
          <w:spacing w:val="40"/>
        </w:rPr>
        <w:t xml:space="preserve"> </w:t>
      </w:r>
      <w:r>
        <w:t>игр-занятий</w:t>
      </w:r>
      <w:r>
        <w:rPr>
          <w:spacing w:val="40"/>
        </w:rPr>
        <w:t xml:space="preserve"> </w:t>
      </w:r>
      <w:r>
        <w:t>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w:t>
      </w:r>
      <w:r>
        <w:rPr>
          <w:spacing w:val="-15"/>
        </w:rPr>
        <w:t xml:space="preserve"> </w:t>
      </w:r>
      <w:r>
        <w:t>жении результата познавательных действий.</w:t>
      </w:r>
    </w:p>
    <w:p w:rsidR="00384C8F" w:rsidRDefault="00E4716A">
      <w:pPr>
        <w:pStyle w:val="a4"/>
        <w:numPr>
          <w:ilvl w:val="0"/>
          <w:numId w:val="161"/>
        </w:numPr>
        <w:tabs>
          <w:tab w:val="left" w:pos="1135"/>
        </w:tabs>
        <w:spacing w:before="1"/>
        <w:ind w:left="1135" w:hanging="296"/>
        <w:jc w:val="both"/>
        <w:rPr>
          <w:sz w:val="24"/>
        </w:rPr>
      </w:pPr>
      <w:r>
        <w:rPr>
          <w:sz w:val="24"/>
        </w:rPr>
        <w:t>Математические</w:t>
      </w:r>
      <w:r>
        <w:rPr>
          <w:spacing w:val="49"/>
          <w:sz w:val="24"/>
        </w:rPr>
        <w:t xml:space="preserve"> </w:t>
      </w:r>
      <w:r>
        <w:rPr>
          <w:spacing w:val="-2"/>
          <w:sz w:val="24"/>
        </w:rPr>
        <w:t>представления:</w:t>
      </w:r>
    </w:p>
    <w:p w:rsidR="00384C8F" w:rsidRDefault="00E4716A">
      <w:pPr>
        <w:pStyle w:val="a3"/>
        <w:spacing w:before="32" w:line="276" w:lineRule="auto"/>
        <w:ind w:left="138" w:right="165" w:firstLine="700"/>
      </w:pPr>
      <w:r>
        <w:t>педагог подводит детей к освоению простейших умений в различении формы окружающих предметов,</w:t>
      </w:r>
      <w:r>
        <w:rPr>
          <w:spacing w:val="40"/>
        </w:rPr>
        <w:t xml:space="preserve"> </w:t>
      </w:r>
      <w:r>
        <w:t>используя</w:t>
      </w:r>
      <w:r>
        <w:rPr>
          <w:spacing w:val="40"/>
        </w:rPr>
        <w:t xml:space="preserve"> </w:t>
      </w:r>
      <w:r>
        <w:t>предэталоные</w:t>
      </w:r>
      <w:r>
        <w:rPr>
          <w:spacing w:val="40"/>
        </w:rPr>
        <w:t xml:space="preserve"> </w:t>
      </w:r>
      <w:r>
        <w:t>представления</w:t>
      </w:r>
      <w:r>
        <w:rPr>
          <w:spacing w:val="33"/>
        </w:rPr>
        <w:t xml:space="preserve"> </w:t>
      </w:r>
      <w:r>
        <w:t>о</w:t>
      </w:r>
      <w:r>
        <w:rPr>
          <w:spacing w:val="40"/>
        </w:rPr>
        <w:t xml:space="preserve"> </w:t>
      </w:r>
      <w:r>
        <w:t>шаре,</w:t>
      </w:r>
      <w:r>
        <w:rPr>
          <w:spacing w:val="40"/>
        </w:rPr>
        <w:t xml:space="preserve"> </w:t>
      </w:r>
      <w:r>
        <w:t>кубе,</w:t>
      </w:r>
      <w:r>
        <w:rPr>
          <w:spacing w:val="40"/>
        </w:rPr>
        <w:t xml:space="preserve"> </w:t>
      </w:r>
      <w:r>
        <w:t>круге,</w:t>
      </w:r>
      <w:r>
        <w:rPr>
          <w:spacing w:val="40"/>
        </w:rPr>
        <w:t xml:space="preserve"> </w:t>
      </w:r>
      <w:r>
        <w:t>квадрате;</w:t>
      </w:r>
      <w:r>
        <w:rPr>
          <w:spacing w:val="40"/>
        </w:rPr>
        <w:t xml:space="preserve"> </w:t>
      </w:r>
      <w:r>
        <w:t>подборе</w:t>
      </w:r>
      <w:r>
        <w:rPr>
          <w:spacing w:val="38"/>
        </w:rPr>
        <w:t xml:space="preserve"> </w:t>
      </w:r>
      <w:r>
        <w:t>предметов и</w:t>
      </w:r>
      <w:r>
        <w:rPr>
          <w:spacing w:val="40"/>
        </w:rPr>
        <w:t xml:space="preserve"> </w:t>
      </w:r>
      <w:r>
        <w:t>геометрических</w:t>
      </w:r>
      <w:r>
        <w:rPr>
          <w:spacing w:val="40"/>
        </w:rPr>
        <w:t xml:space="preserve"> </w:t>
      </w:r>
      <w:r>
        <w:t>фигур</w:t>
      </w:r>
      <w:r>
        <w:rPr>
          <w:spacing w:val="40"/>
        </w:rPr>
        <w:t xml:space="preserve"> </w:t>
      </w:r>
      <w:r>
        <w:t>по</w:t>
      </w:r>
      <w:r>
        <w:rPr>
          <w:spacing w:val="40"/>
        </w:rPr>
        <w:t xml:space="preserve"> </w:t>
      </w:r>
      <w:r>
        <w:t>образцу,</w:t>
      </w:r>
      <w:r>
        <w:rPr>
          <w:spacing w:val="40"/>
        </w:rPr>
        <w:t xml:space="preserve"> </w:t>
      </w:r>
      <w:r>
        <w:t>различению</w:t>
      </w:r>
      <w:r>
        <w:rPr>
          <w:spacing w:val="40"/>
        </w:rPr>
        <w:t xml:space="preserve"> </w:t>
      </w:r>
      <w:r>
        <w:t>и</w:t>
      </w:r>
      <w:r>
        <w:rPr>
          <w:spacing w:val="40"/>
        </w:rPr>
        <w:t xml:space="preserve"> </w:t>
      </w:r>
      <w:r>
        <w:t>сравниванию</w:t>
      </w:r>
      <w:r>
        <w:rPr>
          <w:spacing w:val="40"/>
        </w:rPr>
        <w:t xml:space="preserve"> </w:t>
      </w:r>
      <w:r>
        <w:t>предметов</w:t>
      </w:r>
      <w:r>
        <w:rPr>
          <w:spacing w:val="40"/>
        </w:rPr>
        <w:t xml:space="preserve"> </w:t>
      </w:r>
      <w:r>
        <w:t>по</w:t>
      </w:r>
      <w:r>
        <w:rPr>
          <w:spacing w:val="40"/>
        </w:rPr>
        <w:t xml:space="preserve"> </w:t>
      </w:r>
      <w:r>
        <w:t>величине,</w:t>
      </w:r>
      <w:r>
        <w:rPr>
          <w:spacing w:val="40"/>
        </w:rPr>
        <w:t xml:space="preserve"> </w:t>
      </w:r>
      <w:r>
        <w:t>выбору среди двух предметов при условии резких различий: большой и маленький, длинный и короткий, высокий</w:t>
      </w:r>
      <w:r>
        <w:rPr>
          <w:spacing w:val="40"/>
        </w:rPr>
        <w:t xml:space="preserve"> </w:t>
      </w:r>
      <w:r>
        <w:t>и</w:t>
      </w:r>
      <w:r>
        <w:rPr>
          <w:spacing w:val="40"/>
        </w:rPr>
        <w:t xml:space="preserve"> </w:t>
      </w:r>
      <w:r>
        <w:t>низкий.</w:t>
      </w:r>
      <w:r>
        <w:rPr>
          <w:spacing w:val="40"/>
        </w:rPr>
        <w:t xml:space="preserve"> </w:t>
      </w:r>
      <w:r>
        <w:t>Поддерживает</w:t>
      </w:r>
      <w:r>
        <w:rPr>
          <w:spacing w:val="40"/>
        </w:rPr>
        <w:t xml:space="preserve"> </w:t>
      </w:r>
      <w:r>
        <w:t>интерес</w:t>
      </w:r>
      <w:r>
        <w:rPr>
          <w:spacing w:val="40"/>
        </w:rPr>
        <w:t xml:space="preserve"> </w:t>
      </w:r>
      <w:r>
        <w:t>детей</w:t>
      </w:r>
      <w:r>
        <w:rPr>
          <w:spacing w:val="40"/>
        </w:rPr>
        <w:t xml:space="preserve"> </w:t>
      </w:r>
      <w:r>
        <w:t>к</w:t>
      </w:r>
      <w:r>
        <w:rPr>
          <w:spacing w:val="40"/>
        </w:rPr>
        <w:t xml:space="preserve"> </w:t>
      </w:r>
      <w:r>
        <w:t>количественной</w:t>
      </w:r>
      <w:r>
        <w:rPr>
          <w:spacing w:val="40"/>
        </w:rPr>
        <w:t xml:space="preserve"> </w:t>
      </w:r>
      <w:r>
        <w:t>стороне</w:t>
      </w:r>
      <w:r>
        <w:rPr>
          <w:spacing w:val="40"/>
        </w:rPr>
        <w:t xml:space="preserve"> </w:t>
      </w:r>
      <w:r>
        <w:t>различных</w:t>
      </w:r>
      <w:r>
        <w:rPr>
          <w:spacing w:val="40"/>
        </w:rPr>
        <w:t xml:space="preserve"> </w:t>
      </w:r>
      <w:r>
        <w:t>групп предметов</w:t>
      </w:r>
      <w:r>
        <w:rPr>
          <w:spacing w:val="38"/>
        </w:rPr>
        <w:t xml:space="preserve"> </w:t>
      </w:r>
      <w:r>
        <w:t>(много</w:t>
      </w:r>
      <w:r>
        <w:rPr>
          <w:spacing w:val="40"/>
        </w:rPr>
        <w:t xml:space="preserve"> </w:t>
      </w:r>
      <w:r>
        <w:t>и</w:t>
      </w:r>
      <w:r>
        <w:rPr>
          <w:spacing w:val="37"/>
        </w:rPr>
        <w:t xml:space="preserve"> </w:t>
      </w:r>
      <w:r>
        <w:t>много, много</w:t>
      </w:r>
      <w:r>
        <w:rPr>
          <w:spacing w:val="40"/>
        </w:rPr>
        <w:t xml:space="preserve"> </w:t>
      </w:r>
      <w:r>
        <w:t>и</w:t>
      </w:r>
      <w:r>
        <w:rPr>
          <w:spacing w:val="37"/>
        </w:rPr>
        <w:t xml:space="preserve"> </w:t>
      </w:r>
      <w:r>
        <w:t>мало, много</w:t>
      </w:r>
      <w:r>
        <w:rPr>
          <w:spacing w:val="40"/>
        </w:rPr>
        <w:t xml:space="preserve"> </w:t>
      </w:r>
      <w:r>
        <w:t>и один)</w:t>
      </w:r>
      <w:r>
        <w:rPr>
          <w:spacing w:val="38"/>
        </w:rPr>
        <w:t xml:space="preserve"> </w:t>
      </w:r>
      <w:r>
        <w:t>предметов;</w:t>
      </w:r>
    </w:p>
    <w:p w:rsidR="00384C8F" w:rsidRDefault="00E4716A">
      <w:pPr>
        <w:pStyle w:val="a3"/>
        <w:spacing w:before="2" w:line="276" w:lineRule="auto"/>
        <w:ind w:right="982" w:firstLine="849"/>
        <w:jc w:val="left"/>
      </w:pPr>
      <w:r>
        <w:t>педагог</w:t>
      </w:r>
      <w:r>
        <w:rPr>
          <w:spacing w:val="-3"/>
        </w:rPr>
        <w:t xml:space="preserve"> </w:t>
      </w:r>
      <w:r>
        <w:t>продолжает</w:t>
      </w:r>
      <w:r>
        <w:rPr>
          <w:spacing w:val="-6"/>
        </w:rPr>
        <w:t xml:space="preserve"> </w:t>
      </w:r>
      <w:r>
        <w:t>накапливать</w:t>
      </w:r>
      <w:r>
        <w:rPr>
          <w:spacing w:val="-5"/>
        </w:rPr>
        <w:t xml:space="preserve"> </w:t>
      </w:r>
      <w:r>
        <w:t>у</w:t>
      </w:r>
      <w:r>
        <w:rPr>
          <w:spacing w:val="-12"/>
        </w:rPr>
        <w:t xml:space="preserve"> </w:t>
      </w:r>
      <w:r>
        <w:t>детей</w:t>
      </w:r>
      <w:r>
        <w:rPr>
          <w:spacing w:val="-2"/>
        </w:rPr>
        <w:t xml:space="preserve"> </w:t>
      </w:r>
      <w:r>
        <w:t>опыт</w:t>
      </w:r>
      <w:r>
        <w:rPr>
          <w:spacing w:val="-11"/>
        </w:rPr>
        <w:t xml:space="preserve"> </w:t>
      </w:r>
      <w:r>
        <w:t>практического</w:t>
      </w:r>
      <w:r>
        <w:rPr>
          <w:spacing w:val="-2"/>
        </w:rPr>
        <w:t xml:space="preserve"> </w:t>
      </w:r>
      <w:r>
        <w:t>освоения</w:t>
      </w:r>
      <w:r>
        <w:rPr>
          <w:spacing w:val="-7"/>
        </w:rPr>
        <w:t xml:space="preserve"> </w:t>
      </w:r>
      <w:r>
        <w:t>окружающего пространства (помещений группы и участка детского сада);</w:t>
      </w:r>
    </w:p>
    <w:p w:rsidR="00384C8F" w:rsidRDefault="00E4716A">
      <w:pPr>
        <w:pStyle w:val="a3"/>
        <w:spacing w:line="276" w:lineRule="auto"/>
        <w:ind w:right="131" w:firstLine="849"/>
        <w:jc w:val="left"/>
      </w:pPr>
      <w:r>
        <w:t>педагог</w:t>
      </w:r>
      <w:r>
        <w:rPr>
          <w:spacing w:val="-5"/>
        </w:rPr>
        <w:t xml:space="preserve"> </w:t>
      </w:r>
      <w:r>
        <w:t>расширяет</w:t>
      </w:r>
      <w:r>
        <w:rPr>
          <w:spacing w:val="-10"/>
        </w:rPr>
        <w:t xml:space="preserve"> </w:t>
      </w:r>
      <w:r>
        <w:t>опыт</w:t>
      </w:r>
      <w:r>
        <w:rPr>
          <w:spacing w:val="-6"/>
        </w:rPr>
        <w:t xml:space="preserve"> </w:t>
      </w:r>
      <w:r>
        <w:t>ориентировки</w:t>
      </w:r>
      <w:r>
        <w:rPr>
          <w:spacing w:val="-6"/>
        </w:rPr>
        <w:t xml:space="preserve"> </w:t>
      </w:r>
      <w:r>
        <w:t>в</w:t>
      </w:r>
      <w:r>
        <w:rPr>
          <w:spacing w:val="-5"/>
        </w:rPr>
        <w:t xml:space="preserve"> </w:t>
      </w:r>
      <w:r>
        <w:t>частях собственного</w:t>
      </w:r>
      <w:r>
        <w:rPr>
          <w:spacing w:val="-2"/>
        </w:rPr>
        <w:t xml:space="preserve"> </w:t>
      </w:r>
      <w:r>
        <w:t>тела</w:t>
      </w:r>
      <w:r>
        <w:rPr>
          <w:spacing w:val="-3"/>
        </w:rPr>
        <w:t xml:space="preserve"> </w:t>
      </w:r>
      <w:r>
        <w:t>(голова,</w:t>
      </w:r>
      <w:r>
        <w:rPr>
          <w:spacing w:val="-5"/>
        </w:rPr>
        <w:t xml:space="preserve"> </w:t>
      </w:r>
      <w:r>
        <w:t>лицо,</w:t>
      </w:r>
      <w:r>
        <w:rPr>
          <w:spacing w:val="-5"/>
        </w:rPr>
        <w:t xml:space="preserve"> </w:t>
      </w:r>
      <w:r>
        <w:t>руки, ноги, спина), учит двигаться за воспитателем в определенном направлении.</w:t>
      </w:r>
    </w:p>
    <w:p w:rsidR="00384C8F" w:rsidRDefault="00E4716A">
      <w:pPr>
        <w:pStyle w:val="a4"/>
        <w:numPr>
          <w:ilvl w:val="0"/>
          <w:numId w:val="161"/>
        </w:numPr>
        <w:tabs>
          <w:tab w:val="left" w:pos="1135"/>
        </w:tabs>
        <w:ind w:left="1135" w:hanging="296"/>
        <w:rPr>
          <w:sz w:val="24"/>
        </w:rPr>
      </w:pPr>
      <w:r>
        <w:rPr>
          <w:sz w:val="24"/>
        </w:rPr>
        <w:t>Окружающий</w:t>
      </w:r>
      <w:r>
        <w:rPr>
          <w:spacing w:val="38"/>
          <w:sz w:val="24"/>
        </w:rPr>
        <w:t xml:space="preserve"> </w:t>
      </w:r>
      <w:r>
        <w:rPr>
          <w:spacing w:val="-4"/>
          <w:sz w:val="24"/>
        </w:rPr>
        <w:t>мир:</w:t>
      </w:r>
    </w:p>
    <w:p w:rsidR="00384C8F" w:rsidRDefault="00E4716A">
      <w:pPr>
        <w:pStyle w:val="a3"/>
        <w:spacing w:before="32" w:line="276" w:lineRule="auto"/>
        <w:ind w:right="270" w:firstLine="849"/>
      </w:pPr>
      <w: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w:t>
      </w:r>
      <w:r>
        <w:rPr>
          <w:spacing w:val="40"/>
        </w:rPr>
        <w:t xml:space="preserve"> </w:t>
      </w:r>
      <w:r>
        <w:t>предметы</w:t>
      </w:r>
      <w:r>
        <w:rPr>
          <w:spacing w:val="40"/>
        </w:rPr>
        <w:t xml:space="preserve"> </w:t>
      </w:r>
      <w:r>
        <w:t>домашнего</w:t>
      </w:r>
      <w:r>
        <w:rPr>
          <w:spacing w:val="40"/>
        </w:rPr>
        <w:t xml:space="preserve"> </w:t>
      </w:r>
      <w:r>
        <w:t>обихода</w:t>
      </w:r>
      <w:r>
        <w:rPr>
          <w:spacing w:val="40"/>
        </w:rPr>
        <w:t xml:space="preserve"> </w:t>
      </w:r>
      <w:r>
        <w:t>(посуда,</w:t>
      </w:r>
      <w:r>
        <w:rPr>
          <w:spacing w:val="40"/>
        </w:rPr>
        <w:t xml:space="preserve"> </w:t>
      </w:r>
      <w:r>
        <w:t>мебель,</w:t>
      </w:r>
      <w:r>
        <w:rPr>
          <w:spacing w:val="40"/>
        </w:rPr>
        <w:t xml:space="preserve"> </w:t>
      </w:r>
      <w:r>
        <w:t>одежда),</w:t>
      </w:r>
      <w:r>
        <w:rPr>
          <w:spacing w:val="40"/>
        </w:rPr>
        <w:t xml:space="preserve"> </w:t>
      </w:r>
      <w:r>
        <w:t>игрушки,</w:t>
      </w:r>
      <w:r>
        <w:rPr>
          <w:spacing w:val="40"/>
        </w:rPr>
        <w:t xml:space="preserve"> </w:t>
      </w:r>
      <w:r>
        <w:t>орудия</w:t>
      </w:r>
      <w:r>
        <w:rPr>
          <w:spacing w:val="40"/>
        </w:rPr>
        <w:t xml:space="preserve"> </w:t>
      </w:r>
      <w:r>
        <w:t>труда</w:t>
      </w:r>
      <w:r>
        <w:rPr>
          <w:spacing w:val="40"/>
        </w:rPr>
        <w:t xml:space="preserve"> </w:t>
      </w:r>
      <w:r>
        <w:t>(веник,</w:t>
      </w:r>
    </w:p>
    <w:p w:rsidR="00384C8F" w:rsidRDefault="00384C8F">
      <w:pPr>
        <w:spacing w:line="276" w:lineRule="auto"/>
        <w:sectPr w:rsidR="00384C8F">
          <w:pgSz w:w="11910" w:h="16840"/>
          <w:pgMar w:top="840" w:right="200" w:bottom="940" w:left="500" w:header="0" w:footer="718" w:gutter="0"/>
          <w:cols w:space="720"/>
        </w:sectPr>
      </w:pPr>
    </w:p>
    <w:p w:rsidR="00384C8F" w:rsidRDefault="00E4716A">
      <w:pPr>
        <w:pStyle w:val="a3"/>
        <w:spacing w:before="74" w:line="276" w:lineRule="auto"/>
        <w:ind w:right="282"/>
      </w:pPr>
      <w:r>
        <w:lastRenderedPageBreak/>
        <w:t>метла, лопата, ведро, лейка и так далее. Воспитывает интерес к труду близких взрослых, поддерживает желание помогать взрослым.</w:t>
      </w:r>
    </w:p>
    <w:p w:rsidR="00384C8F" w:rsidRDefault="00E4716A">
      <w:pPr>
        <w:pStyle w:val="a4"/>
        <w:numPr>
          <w:ilvl w:val="0"/>
          <w:numId w:val="161"/>
        </w:numPr>
        <w:tabs>
          <w:tab w:val="left" w:pos="1140"/>
        </w:tabs>
        <w:ind w:left="1140" w:hanging="301"/>
        <w:jc w:val="both"/>
        <w:rPr>
          <w:sz w:val="24"/>
        </w:rPr>
      </w:pPr>
      <w:r>
        <w:rPr>
          <w:spacing w:val="-2"/>
          <w:sz w:val="24"/>
        </w:rPr>
        <w:t>Природа:</w:t>
      </w:r>
    </w:p>
    <w:p w:rsidR="00384C8F" w:rsidRDefault="00E4716A">
      <w:pPr>
        <w:pStyle w:val="a3"/>
        <w:spacing w:before="33" w:line="276" w:lineRule="auto"/>
        <w:ind w:right="276" w:firstLine="849"/>
      </w:pPr>
      <w:r>
        <w:t>в процессе ознакомления с природой педагог организует взаимодействие и направляет</w:t>
      </w:r>
      <w:r>
        <w:rPr>
          <w:spacing w:val="40"/>
        </w:rPr>
        <w:t xml:space="preserve"> </w:t>
      </w:r>
      <w:r>
        <w:t>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w:t>
      </w:r>
      <w:r>
        <w:rPr>
          <w:spacing w:val="40"/>
        </w:rPr>
        <w:t xml:space="preserve"> </w:t>
      </w:r>
      <w:r>
        <w:t>(солнце, небо, облака, песок, вода),</w:t>
      </w:r>
    </w:p>
    <w:p w:rsidR="00384C8F" w:rsidRDefault="00E4716A">
      <w:pPr>
        <w:pStyle w:val="a3"/>
        <w:spacing w:before="1" w:line="276" w:lineRule="auto"/>
        <w:ind w:left="138" w:right="174" w:firstLine="700"/>
      </w:pPr>
      <w:r>
        <w:t>к некоторым явлениям природы (снег, дождь, радуга, ветер), поощряет бережное отношение к животным и растениям;</w:t>
      </w:r>
    </w:p>
    <w:p w:rsidR="00384C8F" w:rsidRDefault="00E4716A">
      <w:pPr>
        <w:pStyle w:val="a3"/>
        <w:spacing w:line="275" w:lineRule="exact"/>
        <w:ind w:left="839"/>
      </w:pPr>
      <w:r>
        <w:t>педагог</w:t>
      </w:r>
      <w:r>
        <w:rPr>
          <w:spacing w:val="30"/>
        </w:rPr>
        <w:t xml:space="preserve"> </w:t>
      </w:r>
      <w:r>
        <w:t>организует</w:t>
      </w:r>
      <w:r>
        <w:rPr>
          <w:spacing w:val="41"/>
        </w:rPr>
        <w:t xml:space="preserve"> </w:t>
      </w:r>
      <w:r>
        <w:rPr>
          <w:u w:val="single"/>
        </w:rPr>
        <w:t>сезонные</w:t>
      </w:r>
      <w:r>
        <w:rPr>
          <w:spacing w:val="26"/>
          <w:u w:val="single"/>
        </w:rPr>
        <w:t xml:space="preserve"> </w:t>
      </w:r>
      <w:r>
        <w:rPr>
          <w:spacing w:val="-2"/>
          <w:u w:val="single"/>
        </w:rPr>
        <w:t>наблюдения</w:t>
      </w:r>
      <w:r>
        <w:rPr>
          <w:spacing w:val="-2"/>
        </w:rPr>
        <w:t>:</w:t>
      </w:r>
    </w:p>
    <w:p w:rsidR="00384C8F" w:rsidRDefault="00E4716A">
      <w:pPr>
        <w:pStyle w:val="a3"/>
        <w:spacing w:before="41" w:line="276" w:lineRule="auto"/>
        <w:ind w:right="286" w:firstLine="849"/>
      </w:pPr>
      <w:r>
        <w:rPr>
          <w:u w:val="single"/>
        </w:rPr>
        <w:t>Осень</w:t>
      </w:r>
      <w:r>
        <w:t xml:space="preserve">. Обращает внимание детей на осенние изменения в природе: похолодало, на деревьях пожелтели и опадают листья. Формирует представления о том, что осенью созревают многие овощи и </w:t>
      </w:r>
      <w:r>
        <w:rPr>
          <w:spacing w:val="-2"/>
        </w:rPr>
        <w:t>фрукты.</w:t>
      </w:r>
    </w:p>
    <w:p w:rsidR="00384C8F" w:rsidRDefault="00E4716A">
      <w:pPr>
        <w:pStyle w:val="a3"/>
        <w:spacing w:before="4"/>
        <w:ind w:left="969"/>
        <w:jc w:val="left"/>
      </w:pPr>
      <w:r>
        <w:rPr>
          <w:u w:val="single"/>
        </w:rPr>
        <w:t>Зима</w:t>
      </w:r>
      <w:r>
        <w:t>.</w:t>
      </w:r>
      <w:r>
        <w:rPr>
          <w:spacing w:val="-9"/>
        </w:rPr>
        <w:t xml:space="preserve"> </w:t>
      </w:r>
      <w:r>
        <w:t>Формирует</w:t>
      </w:r>
      <w:r>
        <w:rPr>
          <w:spacing w:val="-3"/>
        </w:rPr>
        <w:t xml:space="preserve"> </w:t>
      </w:r>
      <w:r>
        <w:t>представления</w:t>
      </w:r>
      <w:r>
        <w:rPr>
          <w:spacing w:val="-8"/>
        </w:rPr>
        <w:t xml:space="preserve"> </w:t>
      </w:r>
      <w:r>
        <w:t>о</w:t>
      </w:r>
      <w:r>
        <w:rPr>
          <w:spacing w:val="1"/>
        </w:rPr>
        <w:t xml:space="preserve"> </w:t>
      </w:r>
      <w:r>
        <w:t>зимних</w:t>
      </w:r>
      <w:r>
        <w:rPr>
          <w:spacing w:val="-8"/>
        </w:rPr>
        <w:t xml:space="preserve"> </w:t>
      </w:r>
      <w:r>
        <w:t>природных</w:t>
      </w:r>
      <w:r>
        <w:rPr>
          <w:spacing w:val="-8"/>
        </w:rPr>
        <w:t xml:space="preserve"> </w:t>
      </w:r>
      <w:r>
        <w:t>явлениях:</w:t>
      </w:r>
      <w:r>
        <w:rPr>
          <w:spacing w:val="-3"/>
        </w:rPr>
        <w:t xml:space="preserve"> </w:t>
      </w:r>
      <w:r>
        <w:t>стало холодно,</w:t>
      </w:r>
      <w:r>
        <w:rPr>
          <w:spacing w:val="-6"/>
        </w:rPr>
        <w:t xml:space="preserve"> </w:t>
      </w:r>
      <w:r>
        <w:t>идет</w:t>
      </w:r>
      <w:r>
        <w:rPr>
          <w:spacing w:val="-3"/>
        </w:rPr>
        <w:t xml:space="preserve"> </w:t>
      </w:r>
      <w:r>
        <w:rPr>
          <w:spacing w:val="-2"/>
        </w:rPr>
        <w:t>снег.</w:t>
      </w:r>
    </w:p>
    <w:p w:rsidR="00384C8F" w:rsidRDefault="00E4716A">
      <w:pPr>
        <w:pStyle w:val="a3"/>
        <w:spacing w:before="41" w:line="276" w:lineRule="auto"/>
        <w:ind w:firstLine="849"/>
        <w:jc w:val="left"/>
      </w:pPr>
      <w:r>
        <w:t>Привлекает</w:t>
      </w:r>
      <w:r>
        <w:rPr>
          <w:spacing w:val="40"/>
        </w:rPr>
        <w:t xml:space="preserve"> </w:t>
      </w:r>
      <w:r>
        <w:t>к</w:t>
      </w:r>
      <w:r>
        <w:rPr>
          <w:spacing w:val="40"/>
        </w:rPr>
        <w:t xml:space="preserve"> </w:t>
      </w:r>
      <w:r>
        <w:t>участию</w:t>
      </w:r>
      <w:r>
        <w:rPr>
          <w:spacing w:val="39"/>
        </w:rPr>
        <w:t xml:space="preserve"> </w:t>
      </w:r>
      <w:r>
        <w:t>в</w:t>
      </w:r>
      <w:r>
        <w:rPr>
          <w:spacing w:val="40"/>
        </w:rPr>
        <w:t xml:space="preserve"> </w:t>
      </w:r>
      <w:r>
        <w:t>зимних</w:t>
      </w:r>
      <w:r>
        <w:rPr>
          <w:spacing w:val="36"/>
        </w:rPr>
        <w:t xml:space="preserve"> </w:t>
      </w:r>
      <w:r>
        <w:t>забавах</w:t>
      </w:r>
      <w:r>
        <w:rPr>
          <w:spacing w:val="36"/>
        </w:rPr>
        <w:t xml:space="preserve"> </w:t>
      </w:r>
      <w:r>
        <w:t>(катание</w:t>
      </w:r>
      <w:r>
        <w:rPr>
          <w:spacing w:val="40"/>
        </w:rPr>
        <w:t xml:space="preserve"> </w:t>
      </w:r>
      <w:r>
        <w:t>с</w:t>
      </w:r>
      <w:r>
        <w:rPr>
          <w:spacing w:val="40"/>
        </w:rPr>
        <w:t xml:space="preserve"> </w:t>
      </w:r>
      <w:r>
        <w:t>горки и</w:t>
      </w:r>
      <w:r>
        <w:rPr>
          <w:spacing w:val="37"/>
        </w:rPr>
        <w:t xml:space="preserve"> </w:t>
      </w:r>
      <w:r>
        <w:t>на</w:t>
      </w:r>
      <w:r>
        <w:rPr>
          <w:spacing w:val="40"/>
        </w:rPr>
        <w:t xml:space="preserve"> </w:t>
      </w:r>
      <w:r>
        <w:t>санках,</w:t>
      </w:r>
      <w:r>
        <w:rPr>
          <w:spacing w:val="40"/>
        </w:rPr>
        <w:t xml:space="preserve"> </w:t>
      </w:r>
      <w:r>
        <w:t>игра</w:t>
      </w:r>
      <w:r>
        <w:rPr>
          <w:spacing w:val="35"/>
        </w:rPr>
        <w:t xml:space="preserve"> </w:t>
      </w:r>
      <w:r>
        <w:t>в</w:t>
      </w:r>
      <w:r>
        <w:rPr>
          <w:spacing w:val="40"/>
        </w:rPr>
        <w:t xml:space="preserve"> </w:t>
      </w:r>
      <w:r>
        <w:t>снежки,</w:t>
      </w:r>
      <w:r>
        <w:rPr>
          <w:spacing w:val="40"/>
        </w:rPr>
        <w:t xml:space="preserve"> </w:t>
      </w:r>
      <w:r>
        <w:t>лепка снеговика и т. п.).</w:t>
      </w:r>
    </w:p>
    <w:p w:rsidR="00384C8F" w:rsidRDefault="00E4716A">
      <w:pPr>
        <w:pStyle w:val="a3"/>
        <w:spacing w:line="276" w:lineRule="auto"/>
        <w:ind w:firstLine="849"/>
        <w:jc w:val="left"/>
      </w:pPr>
      <w:r>
        <w:rPr>
          <w:u w:val="single"/>
        </w:rPr>
        <w:t>Весна</w:t>
      </w:r>
      <w:r>
        <w:t>.</w:t>
      </w:r>
      <w:r>
        <w:rPr>
          <w:spacing w:val="-1"/>
        </w:rPr>
        <w:t xml:space="preserve"> </w:t>
      </w:r>
      <w:r>
        <w:t>Формирует</w:t>
      </w:r>
      <w:r>
        <w:rPr>
          <w:spacing w:val="-3"/>
        </w:rPr>
        <w:t xml:space="preserve"> </w:t>
      </w:r>
      <w:r>
        <w:t>представления</w:t>
      </w:r>
      <w:r>
        <w:rPr>
          <w:spacing w:val="-8"/>
        </w:rPr>
        <w:t xml:space="preserve"> </w:t>
      </w:r>
      <w:r>
        <w:t>о весенних</w:t>
      </w:r>
      <w:r>
        <w:rPr>
          <w:spacing w:val="-8"/>
        </w:rPr>
        <w:t xml:space="preserve"> </w:t>
      </w:r>
      <w:r>
        <w:t>изменениях</w:t>
      </w:r>
      <w:r>
        <w:rPr>
          <w:spacing w:val="-8"/>
        </w:rPr>
        <w:t xml:space="preserve"> </w:t>
      </w:r>
      <w:r>
        <w:t>в</w:t>
      </w:r>
      <w:r>
        <w:rPr>
          <w:spacing w:val="-2"/>
        </w:rPr>
        <w:t xml:space="preserve"> </w:t>
      </w:r>
      <w:r>
        <w:t>природе:</w:t>
      </w:r>
      <w:r>
        <w:rPr>
          <w:spacing w:val="-3"/>
        </w:rPr>
        <w:t xml:space="preserve"> </w:t>
      </w:r>
      <w:r>
        <w:t>потеплело,</w:t>
      </w:r>
      <w:r>
        <w:rPr>
          <w:spacing w:val="-1"/>
        </w:rPr>
        <w:t xml:space="preserve"> </w:t>
      </w:r>
      <w:r>
        <w:t>тает</w:t>
      </w:r>
      <w:r>
        <w:rPr>
          <w:spacing w:val="-3"/>
        </w:rPr>
        <w:t xml:space="preserve"> </w:t>
      </w:r>
      <w:r>
        <w:t>снег; появились лужи, травка, насекомые; набухли почки.</w:t>
      </w:r>
    </w:p>
    <w:p w:rsidR="00384C8F" w:rsidRDefault="00E4716A">
      <w:pPr>
        <w:pStyle w:val="a3"/>
        <w:spacing w:line="275" w:lineRule="exact"/>
        <w:ind w:left="969"/>
        <w:jc w:val="left"/>
      </w:pPr>
      <w:r>
        <w:rPr>
          <w:u w:val="single"/>
        </w:rPr>
        <w:t>Лето</w:t>
      </w:r>
      <w:r>
        <w:t>.</w:t>
      </w:r>
      <w:r>
        <w:rPr>
          <w:spacing w:val="-2"/>
        </w:rPr>
        <w:t xml:space="preserve"> </w:t>
      </w:r>
      <w:r>
        <w:t>Наблюдают</w:t>
      </w:r>
      <w:r>
        <w:rPr>
          <w:spacing w:val="-2"/>
        </w:rPr>
        <w:t xml:space="preserve"> </w:t>
      </w:r>
      <w:r>
        <w:t>природные</w:t>
      </w:r>
      <w:r>
        <w:rPr>
          <w:spacing w:val="-7"/>
        </w:rPr>
        <w:t xml:space="preserve"> </w:t>
      </w:r>
      <w:r>
        <w:t>изменения:</w:t>
      </w:r>
      <w:r>
        <w:rPr>
          <w:spacing w:val="-6"/>
        </w:rPr>
        <w:t xml:space="preserve"> </w:t>
      </w:r>
      <w:r>
        <w:t>яркое</w:t>
      </w:r>
      <w:r>
        <w:rPr>
          <w:spacing w:val="-7"/>
        </w:rPr>
        <w:t xml:space="preserve"> </w:t>
      </w:r>
      <w:r>
        <w:t>солнце,</w:t>
      </w:r>
      <w:r>
        <w:rPr>
          <w:spacing w:val="-5"/>
        </w:rPr>
        <w:t xml:space="preserve"> </w:t>
      </w:r>
      <w:r>
        <w:t>жарко,</w:t>
      </w:r>
      <w:r>
        <w:rPr>
          <w:spacing w:val="-4"/>
        </w:rPr>
        <w:t xml:space="preserve"> </w:t>
      </w:r>
      <w:r>
        <w:t>летают</w:t>
      </w:r>
      <w:r>
        <w:rPr>
          <w:spacing w:val="-1"/>
        </w:rPr>
        <w:t xml:space="preserve"> </w:t>
      </w:r>
      <w:r>
        <w:rPr>
          <w:spacing w:val="-2"/>
        </w:rPr>
        <w:t>бабочки.</w:t>
      </w:r>
    </w:p>
    <w:p w:rsidR="00384C8F" w:rsidRDefault="00E4716A">
      <w:pPr>
        <w:pStyle w:val="a4"/>
        <w:numPr>
          <w:ilvl w:val="0"/>
          <w:numId w:val="161"/>
        </w:numPr>
        <w:tabs>
          <w:tab w:val="left" w:pos="1183"/>
        </w:tabs>
        <w:spacing w:before="40"/>
        <w:ind w:left="1183" w:hanging="358"/>
        <w:jc w:val="both"/>
        <w:rPr>
          <w:sz w:val="24"/>
        </w:rPr>
      </w:pPr>
      <w:r>
        <w:rPr>
          <w:sz w:val="24"/>
        </w:rPr>
        <w:t>Дидактические</w:t>
      </w:r>
      <w:r>
        <w:rPr>
          <w:spacing w:val="-13"/>
          <w:sz w:val="24"/>
        </w:rPr>
        <w:t xml:space="preserve"> </w:t>
      </w:r>
      <w:r>
        <w:rPr>
          <w:spacing w:val="-4"/>
          <w:sz w:val="24"/>
        </w:rPr>
        <w:t>игры:</w:t>
      </w:r>
    </w:p>
    <w:p w:rsidR="00384C8F" w:rsidRDefault="00E4716A">
      <w:pPr>
        <w:pStyle w:val="a3"/>
        <w:spacing w:before="33" w:line="276" w:lineRule="auto"/>
        <w:ind w:right="275" w:firstLine="705"/>
      </w:pPr>
      <w:r>
        <w:t>педагог обогащает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384C8F" w:rsidRDefault="00E4716A">
      <w:pPr>
        <w:pStyle w:val="a3"/>
        <w:spacing w:before="2" w:line="276" w:lineRule="auto"/>
        <w:ind w:right="279" w:firstLine="705"/>
      </w:pPr>
      <w:r>
        <w:t>педагог проводит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384C8F" w:rsidRDefault="00384C8F">
      <w:pPr>
        <w:pStyle w:val="a3"/>
        <w:ind w:left="0"/>
        <w:jc w:val="left"/>
      </w:pPr>
    </w:p>
    <w:p w:rsidR="00384C8F" w:rsidRDefault="00384C8F">
      <w:pPr>
        <w:pStyle w:val="a3"/>
        <w:ind w:left="0"/>
        <w:jc w:val="left"/>
      </w:pPr>
    </w:p>
    <w:p w:rsidR="00384C8F" w:rsidRDefault="00384C8F">
      <w:pPr>
        <w:pStyle w:val="a3"/>
        <w:spacing w:before="131"/>
        <w:ind w:left="0"/>
        <w:jc w:val="left"/>
      </w:pPr>
    </w:p>
    <w:p w:rsidR="00384C8F" w:rsidRDefault="00E4716A">
      <w:pPr>
        <w:pStyle w:val="1"/>
        <w:ind w:left="858"/>
      </w:pPr>
      <w:r>
        <w:t>Вторая</w:t>
      </w:r>
      <w:r>
        <w:rPr>
          <w:spacing w:val="13"/>
        </w:rPr>
        <w:t xml:space="preserve"> </w:t>
      </w:r>
      <w:r>
        <w:t>младшая</w:t>
      </w:r>
      <w:r>
        <w:rPr>
          <w:spacing w:val="13"/>
        </w:rPr>
        <w:t xml:space="preserve"> </w:t>
      </w:r>
      <w:r>
        <w:t>группа</w:t>
      </w:r>
      <w:r>
        <w:rPr>
          <w:spacing w:val="16"/>
        </w:rPr>
        <w:t xml:space="preserve"> </w:t>
      </w:r>
      <w:r>
        <w:t>(от</w:t>
      </w:r>
      <w:r>
        <w:rPr>
          <w:spacing w:val="13"/>
        </w:rPr>
        <w:t xml:space="preserve"> </w:t>
      </w:r>
      <w:r>
        <w:t>3</w:t>
      </w:r>
      <w:r>
        <w:rPr>
          <w:spacing w:val="15"/>
        </w:rPr>
        <w:t xml:space="preserve"> </w:t>
      </w:r>
      <w:r>
        <w:t>лет</w:t>
      </w:r>
      <w:r>
        <w:rPr>
          <w:spacing w:val="13"/>
        </w:rPr>
        <w:t xml:space="preserve"> </w:t>
      </w:r>
      <w:r>
        <w:t>до</w:t>
      </w:r>
      <w:r>
        <w:rPr>
          <w:spacing w:val="10"/>
        </w:rPr>
        <w:t xml:space="preserve"> </w:t>
      </w:r>
      <w:r>
        <w:t>4</w:t>
      </w:r>
      <w:r>
        <w:rPr>
          <w:spacing w:val="15"/>
        </w:rPr>
        <w:t xml:space="preserve"> </w:t>
      </w:r>
      <w:r>
        <w:rPr>
          <w:spacing w:val="-4"/>
        </w:rPr>
        <w:t>лет)</w:t>
      </w:r>
    </w:p>
    <w:p w:rsidR="00384C8F" w:rsidRDefault="00E4716A">
      <w:pPr>
        <w:pStyle w:val="a3"/>
        <w:spacing w:before="42" w:line="276" w:lineRule="auto"/>
        <w:ind w:right="161" w:firstLine="710"/>
      </w:pPr>
      <w:r>
        <w:t xml:space="preserve">В области познавательного развития основными </w:t>
      </w:r>
      <w:r>
        <w:rPr>
          <w:b/>
        </w:rPr>
        <w:t xml:space="preserve">задачами </w:t>
      </w:r>
      <w:r>
        <w:t xml:space="preserve">образовательной деятельности </w:t>
      </w:r>
      <w:r>
        <w:rPr>
          <w:spacing w:val="-2"/>
        </w:rPr>
        <w:t>являются:</w:t>
      </w:r>
    </w:p>
    <w:p w:rsidR="00384C8F" w:rsidRDefault="00E4716A">
      <w:pPr>
        <w:pStyle w:val="a4"/>
        <w:numPr>
          <w:ilvl w:val="0"/>
          <w:numId w:val="160"/>
        </w:numPr>
        <w:tabs>
          <w:tab w:val="left" w:pos="1145"/>
        </w:tabs>
        <w:spacing w:line="264" w:lineRule="auto"/>
        <w:ind w:right="174" w:firstLine="720"/>
        <w:jc w:val="both"/>
        <w:rPr>
          <w:sz w:val="24"/>
        </w:rPr>
      </w:pPr>
      <w:r>
        <w:rPr>
          <w:sz w:val="24"/>
        </w:rPr>
        <w:t>формировать</w:t>
      </w:r>
      <w:r>
        <w:rPr>
          <w:spacing w:val="40"/>
          <w:sz w:val="24"/>
        </w:rPr>
        <w:t xml:space="preserve"> </w:t>
      </w:r>
      <w:r>
        <w:rPr>
          <w:sz w:val="24"/>
        </w:rPr>
        <w:t>представления</w:t>
      </w:r>
      <w:r>
        <w:rPr>
          <w:spacing w:val="40"/>
          <w:sz w:val="24"/>
        </w:rPr>
        <w:t xml:space="preserve"> </w:t>
      </w:r>
      <w:r>
        <w:rPr>
          <w:sz w:val="24"/>
        </w:rPr>
        <w:t>детей</w:t>
      </w:r>
      <w:r>
        <w:rPr>
          <w:spacing w:val="40"/>
          <w:sz w:val="24"/>
        </w:rPr>
        <w:t xml:space="preserve"> </w:t>
      </w:r>
      <w:r>
        <w:rPr>
          <w:sz w:val="24"/>
        </w:rPr>
        <w:t>о</w:t>
      </w:r>
      <w:r>
        <w:rPr>
          <w:spacing w:val="40"/>
          <w:sz w:val="24"/>
        </w:rPr>
        <w:t xml:space="preserve"> </w:t>
      </w:r>
      <w:r>
        <w:rPr>
          <w:sz w:val="24"/>
        </w:rPr>
        <w:t>сенсорных</w:t>
      </w:r>
      <w:r>
        <w:rPr>
          <w:spacing w:val="40"/>
          <w:sz w:val="24"/>
        </w:rPr>
        <w:t xml:space="preserve"> </w:t>
      </w:r>
      <w:r>
        <w:rPr>
          <w:sz w:val="24"/>
        </w:rPr>
        <w:t>эталонах</w:t>
      </w:r>
      <w:r>
        <w:rPr>
          <w:spacing w:val="40"/>
          <w:sz w:val="24"/>
        </w:rPr>
        <w:t xml:space="preserve"> </w:t>
      </w:r>
      <w:r>
        <w:rPr>
          <w:sz w:val="24"/>
        </w:rPr>
        <w:t>цвета</w:t>
      </w:r>
      <w:r>
        <w:rPr>
          <w:spacing w:val="40"/>
          <w:sz w:val="24"/>
        </w:rPr>
        <w:t xml:space="preserve"> </w:t>
      </w:r>
      <w:r>
        <w:rPr>
          <w:sz w:val="24"/>
        </w:rPr>
        <w:t>и</w:t>
      </w:r>
      <w:r>
        <w:rPr>
          <w:spacing w:val="40"/>
          <w:sz w:val="24"/>
        </w:rPr>
        <w:t xml:space="preserve"> </w:t>
      </w:r>
      <w:r>
        <w:rPr>
          <w:sz w:val="24"/>
        </w:rPr>
        <w:t>формы,</w:t>
      </w:r>
      <w:r>
        <w:rPr>
          <w:spacing w:val="40"/>
          <w:sz w:val="24"/>
        </w:rPr>
        <w:t xml:space="preserve"> </w:t>
      </w:r>
      <w:r>
        <w:rPr>
          <w:sz w:val="24"/>
        </w:rPr>
        <w:t>их</w:t>
      </w:r>
      <w:r>
        <w:rPr>
          <w:spacing w:val="40"/>
          <w:sz w:val="24"/>
        </w:rPr>
        <w:t xml:space="preserve"> </w:t>
      </w:r>
      <w:r>
        <w:rPr>
          <w:sz w:val="24"/>
        </w:rPr>
        <w:t>использовании в самостоятельной деятельности;</w:t>
      </w:r>
    </w:p>
    <w:p w:rsidR="00384C8F" w:rsidRDefault="00E4716A">
      <w:pPr>
        <w:pStyle w:val="a4"/>
        <w:numPr>
          <w:ilvl w:val="0"/>
          <w:numId w:val="160"/>
        </w:numPr>
        <w:tabs>
          <w:tab w:val="left" w:pos="1145"/>
        </w:tabs>
        <w:spacing w:before="15" w:line="268" w:lineRule="auto"/>
        <w:ind w:right="177" w:firstLine="720"/>
        <w:jc w:val="both"/>
        <w:rPr>
          <w:sz w:val="24"/>
        </w:rPr>
      </w:pPr>
      <w:r>
        <w:rPr>
          <w:sz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w:t>
      </w:r>
      <w:r>
        <w:rPr>
          <w:spacing w:val="40"/>
          <w:sz w:val="24"/>
        </w:rPr>
        <w:t xml:space="preserve"> </w:t>
      </w:r>
      <w:r>
        <w:rPr>
          <w:sz w:val="24"/>
        </w:rPr>
        <w:t>в</w:t>
      </w:r>
      <w:r>
        <w:rPr>
          <w:spacing w:val="40"/>
          <w:sz w:val="24"/>
        </w:rPr>
        <w:t xml:space="preserve"> </w:t>
      </w:r>
      <w:r>
        <w:rPr>
          <w:sz w:val="24"/>
        </w:rPr>
        <w:t>пространстве</w:t>
      </w:r>
      <w:r>
        <w:rPr>
          <w:spacing w:val="40"/>
          <w:sz w:val="24"/>
        </w:rPr>
        <w:t xml:space="preserve"> </w:t>
      </w:r>
      <w:r>
        <w:rPr>
          <w:sz w:val="24"/>
        </w:rPr>
        <w:t>и</w:t>
      </w:r>
      <w:r>
        <w:rPr>
          <w:spacing w:val="40"/>
          <w:sz w:val="24"/>
        </w:rPr>
        <w:t xml:space="preserve"> </w:t>
      </w:r>
      <w:r>
        <w:rPr>
          <w:sz w:val="24"/>
        </w:rPr>
        <w:t>времени;</w:t>
      </w:r>
      <w:r>
        <w:rPr>
          <w:spacing w:val="40"/>
          <w:sz w:val="24"/>
        </w:rPr>
        <w:t xml:space="preserve"> </w:t>
      </w:r>
      <w:r>
        <w:rPr>
          <w:sz w:val="24"/>
        </w:rPr>
        <w:t>развивать</w:t>
      </w:r>
      <w:r>
        <w:rPr>
          <w:spacing w:val="40"/>
          <w:sz w:val="24"/>
        </w:rPr>
        <w:t xml:space="preserve"> </w:t>
      </w:r>
      <w:r>
        <w:rPr>
          <w:sz w:val="24"/>
        </w:rPr>
        <w:t>исследовательские</w:t>
      </w:r>
      <w:r>
        <w:rPr>
          <w:spacing w:val="40"/>
          <w:sz w:val="24"/>
        </w:rPr>
        <w:t xml:space="preserve"> </w:t>
      </w:r>
      <w:r>
        <w:rPr>
          <w:sz w:val="24"/>
        </w:rPr>
        <w:t>умения;</w:t>
      </w:r>
    </w:p>
    <w:p w:rsidR="00384C8F" w:rsidRDefault="00E4716A">
      <w:pPr>
        <w:pStyle w:val="a4"/>
        <w:numPr>
          <w:ilvl w:val="0"/>
          <w:numId w:val="160"/>
        </w:numPr>
        <w:tabs>
          <w:tab w:val="left" w:pos="1149"/>
        </w:tabs>
        <w:spacing w:before="10"/>
        <w:ind w:left="1149" w:hanging="291"/>
        <w:jc w:val="both"/>
        <w:rPr>
          <w:sz w:val="24"/>
        </w:rPr>
      </w:pPr>
      <w:r>
        <w:rPr>
          <w:sz w:val="24"/>
        </w:rPr>
        <w:t>обогащать</w:t>
      </w:r>
      <w:r>
        <w:rPr>
          <w:spacing w:val="64"/>
          <w:w w:val="150"/>
          <w:sz w:val="24"/>
        </w:rPr>
        <w:t xml:space="preserve">  </w:t>
      </w:r>
      <w:r>
        <w:rPr>
          <w:sz w:val="24"/>
        </w:rPr>
        <w:t>представления</w:t>
      </w:r>
      <w:r>
        <w:rPr>
          <w:spacing w:val="66"/>
          <w:w w:val="150"/>
          <w:sz w:val="24"/>
        </w:rPr>
        <w:t xml:space="preserve">  </w:t>
      </w:r>
      <w:r>
        <w:rPr>
          <w:sz w:val="24"/>
        </w:rPr>
        <w:t>ребёнка</w:t>
      </w:r>
      <w:r>
        <w:rPr>
          <w:spacing w:val="63"/>
          <w:w w:val="150"/>
          <w:sz w:val="24"/>
        </w:rPr>
        <w:t xml:space="preserve">  </w:t>
      </w:r>
      <w:r>
        <w:rPr>
          <w:sz w:val="24"/>
        </w:rPr>
        <w:t>о</w:t>
      </w:r>
      <w:r>
        <w:rPr>
          <w:spacing w:val="68"/>
          <w:w w:val="150"/>
          <w:sz w:val="24"/>
        </w:rPr>
        <w:t xml:space="preserve">  </w:t>
      </w:r>
      <w:r>
        <w:rPr>
          <w:sz w:val="24"/>
        </w:rPr>
        <w:t>себе,</w:t>
      </w:r>
      <w:r>
        <w:rPr>
          <w:spacing w:val="67"/>
          <w:w w:val="150"/>
          <w:sz w:val="24"/>
        </w:rPr>
        <w:t xml:space="preserve">  </w:t>
      </w:r>
      <w:r>
        <w:rPr>
          <w:sz w:val="24"/>
        </w:rPr>
        <w:t>окружающих</w:t>
      </w:r>
      <w:r>
        <w:rPr>
          <w:spacing w:val="66"/>
          <w:w w:val="150"/>
          <w:sz w:val="24"/>
        </w:rPr>
        <w:t xml:space="preserve">  </w:t>
      </w:r>
      <w:r>
        <w:rPr>
          <w:sz w:val="24"/>
        </w:rPr>
        <w:t>людях,</w:t>
      </w:r>
      <w:r>
        <w:rPr>
          <w:spacing w:val="68"/>
          <w:w w:val="150"/>
          <w:sz w:val="24"/>
        </w:rPr>
        <w:t xml:space="preserve">  </w:t>
      </w:r>
      <w:r>
        <w:rPr>
          <w:spacing w:val="-2"/>
          <w:sz w:val="24"/>
        </w:rPr>
        <w:t>эмоционально-</w:t>
      </w:r>
    </w:p>
    <w:p w:rsidR="00384C8F" w:rsidRDefault="00E4716A">
      <w:pPr>
        <w:pStyle w:val="a3"/>
        <w:spacing w:before="32"/>
        <w:ind w:left="138"/>
      </w:pPr>
      <w:r>
        <w:t>положительного</w:t>
      </w:r>
      <w:r>
        <w:rPr>
          <w:spacing w:val="17"/>
        </w:rPr>
        <w:t xml:space="preserve"> </w:t>
      </w:r>
      <w:r>
        <w:t>отношения</w:t>
      </w:r>
      <w:r>
        <w:rPr>
          <w:spacing w:val="25"/>
        </w:rPr>
        <w:t xml:space="preserve"> </w:t>
      </w:r>
      <w:r>
        <w:t>к</w:t>
      </w:r>
      <w:r>
        <w:rPr>
          <w:spacing w:val="19"/>
        </w:rPr>
        <w:t xml:space="preserve"> </w:t>
      </w:r>
      <w:r>
        <w:t>членам</w:t>
      </w:r>
      <w:r>
        <w:rPr>
          <w:spacing w:val="22"/>
        </w:rPr>
        <w:t xml:space="preserve"> </w:t>
      </w:r>
      <w:r>
        <w:t>семьи,</w:t>
      </w:r>
      <w:r>
        <w:rPr>
          <w:spacing w:val="23"/>
        </w:rPr>
        <w:t xml:space="preserve"> </w:t>
      </w:r>
      <w:r>
        <w:t>к</w:t>
      </w:r>
      <w:r>
        <w:rPr>
          <w:spacing w:val="24"/>
        </w:rPr>
        <w:t xml:space="preserve"> </w:t>
      </w:r>
      <w:r>
        <w:t>другим</w:t>
      </w:r>
      <w:r>
        <w:rPr>
          <w:spacing w:val="28"/>
        </w:rPr>
        <w:t xml:space="preserve"> </w:t>
      </w:r>
      <w:r>
        <w:t>взрослым</w:t>
      </w:r>
      <w:r>
        <w:rPr>
          <w:spacing w:val="22"/>
        </w:rPr>
        <w:t xml:space="preserve"> </w:t>
      </w:r>
      <w:r>
        <w:t>и</w:t>
      </w:r>
      <w:r>
        <w:rPr>
          <w:spacing w:val="27"/>
        </w:rPr>
        <w:t xml:space="preserve"> </w:t>
      </w:r>
      <w:r>
        <w:rPr>
          <w:spacing w:val="-2"/>
        </w:rPr>
        <w:t>сверстникам;</w:t>
      </w:r>
    </w:p>
    <w:p w:rsidR="00384C8F" w:rsidRDefault="00E4716A">
      <w:pPr>
        <w:pStyle w:val="a4"/>
        <w:numPr>
          <w:ilvl w:val="0"/>
          <w:numId w:val="160"/>
        </w:numPr>
        <w:tabs>
          <w:tab w:val="left" w:pos="1154"/>
        </w:tabs>
        <w:spacing w:before="42"/>
        <w:ind w:left="1154" w:hanging="296"/>
        <w:jc w:val="both"/>
        <w:rPr>
          <w:sz w:val="24"/>
        </w:rPr>
      </w:pPr>
      <w:r>
        <w:rPr>
          <w:sz w:val="24"/>
        </w:rPr>
        <w:t>конкретизировать</w:t>
      </w:r>
      <w:r>
        <w:rPr>
          <w:spacing w:val="27"/>
          <w:sz w:val="24"/>
        </w:rPr>
        <w:t xml:space="preserve">  </w:t>
      </w:r>
      <w:r>
        <w:rPr>
          <w:sz w:val="24"/>
        </w:rPr>
        <w:t>представления</w:t>
      </w:r>
      <w:r>
        <w:rPr>
          <w:spacing w:val="29"/>
          <w:sz w:val="24"/>
        </w:rPr>
        <w:t xml:space="preserve">  </w:t>
      </w:r>
      <w:r>
        <w:rPr>
          <w:sz w:val="24"/>
        </w:rPr>
        <w:t>детей</w:t>
      </w:r>
      <w:r>
        <w:rPr>
          <w:spacing w:val="26"/>
          <w:sz w:val="24"/>
        </w:rPr>
        <w:t xml:space="preserve">  </w:t>
      </w:r>
      <w:r>
        <w:rPr>
          <w:sz w:val="24"/>
        </w:rPr>
        <w:t>об</w:t>
      </w:r>
      <w:r>
        <w:rPr>
          <w:spacing w:val="25"/>
          <w:sz w:val="24"/>
        </w:rPr>
        <w:t xml:space="preserve">  </w:t>
      </w:r>
      <w:r>
        <w:rPr>
          <w:sz w:val="24"/>
        </w:rPr>
        <w:t>объектах</w:t>
      </w:r>
      <w:r>
        <w:rPr>
          <w:spacing w:val="26"/>
          <w:sz w:val="24"/>
        </w:rPr>
        <w:t xml:space="preserve">  </w:t>
      </w:r>
      <w:r>
        <w:rPr>
          <w:sz w:val="24"/>
        </w:rPr>
        <w:t>ближайшего</w:t>
      </w:r>
      <w:r>
        <w:rPr>
          <w:spacing w:val="29"/>
          <w:sz w:val="24"/>
        </w:rPr>
        <w:t xml:space="preserve">  </w:t>
      </w:r>
      <w:r>
        <w:rPr>
          <w:sz w:val="24"/>
        </w:rPr>
        <w:t>окружения:</w:t>
      </w:r>
      <w:r>
        <w:rPr>
          <w:spacing w:val="26"/>
          <w:sz w:val="24"/>
        </w:rPr>
        <w:t xml:space="preserve">  </w:t>
      </w:r>
      <w:r>
        <w:rPr>
          <w:sz w:val="24"/>
        </w:rPr>
        <w:t>о</w:t>
      </w:r>
      <w:r>
        <w:rPr>
          <w:spacing w:val="32"/>
          <w:sz w:val="24"/>
        </w:rPr>
        <w:t xml:space="preserve">  </w:t>
      </w:r>
      <w:r>
        <w:rPr>
          <w:spacing w:val="-2"/>
          <w:sz w:val="24"/>
        </w:rPr>
        <w:t>родном</w:t>
      </w:r>
    </w:p>
    <w:p w:rsidR="00384C8F" w:rsidRDefault="00384C8F">
      <w:pPr>
        <w:jc w:val="both"/>
        <w:rPr>
          <w:sz w:val="24"/>
        </w:rPr>
        <w:sectPr w:rsidR="00384C8F">
          <w:pgSz w:w="11910" w:h="16840"/>
          <w:pgMar w:top="840" w:right="200" w:bottom="940" w:left="500" w:header="0" w:footer="718" w:gutter="0"/>
          <w:cols w:space="720"/>
        </w:sectPr>
      </w:pPr>
    </w:p>
    <w:p w:rsidR="00384C8F" w:rsidRDefault="00E4716A">
      <w:pPr>
        <w:pStyle w:val="a3"/>
        <w:spacing w:before="74" w:line="276" w:lineRule="auto"/>
        <w:ind w:left="138" w:right="180"/>
      </w:pPr>
      <w:r>
        <w:lastRenderedPageBreak/>
        <w:t>населенном пункте, его названии, достопримечательностях и традициях, накапливать эмоциональный опыт участия в праздниках;</w:t>
      </w:r>
    </w:p>
    <w:p w:rsidR="00384C8F" w:rsidRDefault="00E4716A">
      <w:pPr>
        <w:pStyle w:val="a4"/>
        <w:numPr>
          <w:ilvl w:val="0"/>
          <w:numId w:val="160"/>
        </w:numPr>
        <w:tabs>
          <w:tab w:val="left" w:pos="1145"/>
        </w:tabs>
        <w:spacing w:line="271" w:lineRule="auto"/>
        <w:ind w:right="158" w:firstLine="720"/>
        <w:jc w:val="both"/>
        <w:rPr>
          <w:sz w:val="24"/>
        </w:rPr>
      </w:pPr>
      <w:r>
        <w:rPr>
          <w:sz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w:t>
      </w:r>
      <w:r>
        <w:rPr>
          <w:spacing w:val="38"/>
          <w:sz w:val="24"/>
        </w:rPr>
        <w:t xml:space="preserve"> </w:t>
      </w:r>
      <w:r>
        <w:rPr>
          <w:sz w:val="24"/>
        </w:rPr>
        <w:t>и</w:t>
      </w:r>
      <w:r>
        <w:rPr>
          <w:spacing w:val="37"/>
          <w:sz w:val="24"/>
        </w:rPr>
        <w:t xml:space="preserve"> </w:t>
      </w:r>
      <w:r>
        <w:rPr>
          <w:sz w:val="24"/>
        </w:rPr>
        <w:t>деятельности</w:t>
      </w:r>
      <w:r>
        <w:rPr>
          <w:spacing w:val="31"/>
          <w:sz w:val="24"/>
        </w:rPr>
        <w:t xml:space="preserve"> </w:t>
      </w:r>
      <w:r>
        <w:rPr>
          <w:sz w:val="24"/>
        </w:rPr>
        <w:t>человека</w:t>
      </w:r>
      <w:r>
        <w:rPr>
          <w:spacing w:val="34"/>
          <w:sz w:val="24"/>
        </w:rPr>
        <w:t xml:space="preserve"> </w:t>
      </w:r>
      <w:r>
        <w:rPr>
          <w:sz w:val="24"/>
        </w:rPr>
        <w:t>в</w:t>
      </w:r>
      <w:r>
        <w:rPr>
          <w:spacing w:val="32"/>
          <w:sz w:val="24"/>
        </w:rPr>
        <w:t xml:space="preserve"> </w:t>
      </w:r>
      <w:r>
        <w:rPr>
          <w:sz w:val="24"/>
        </w:rPr>
        <w:t>природе</w:t>
      </w:r>
      <w:r>
        <w:rPr>
          <w:spacing w:val="28"/>
          <w:sz w:val="24"/>
        </w:rPr>
        <w:t xml:space="preserve"> </w:t>
      </w:r>
      <w:r>
        <w:rPr>
          <w:sz w:val="24"/>
        </w:rPr>
        <w:t>в</w:t>
      </w:r>
      <w:r>
        <w:rPr>
          <w:spacing w:val="38"/>
          <w:sz w:val="24"/>
        </w:rPr>
        <w:t xml:space="preserve"> </w:t>
      </w:r>
      <w:r>
        <w:rPr>
          <w:sz w:val="24"/>
        </w:rPr>
        <w:t>разные</w:t>
      </w:r>
      <w:r>
        <w:rPr>
          <w:spacing w:val="34"/>
          <w:sz w:val="24"/>
        </w:rPr>
        <w:t xml:space="preserve"> </w:t>
      </w:r>
      <w:r>
        <w:rPr>
          <w:sz w:val="24"/>
        </w:rPr>
        <w:t>сезоны</w:t>
      </w:r>
      <w:r>
        <w:rPr>
          <w:spacing w:val="32"/>
          <w:sz w:val="24"/>
        </w:rPr>
        <w:t xml:space="preserve"> </w:t>
      </w:r>
      <w:r>
        <w:rPr>
          <w:sz w:val="24"/>
        </w:rPr>
        <w:t>года,</w:t>
      </w:r>
      <w:r>
        <w:rPr>
          <w:spacing w:val="32"/>
          <w:sz w:val="24"/>
        </w:rPr>
        <w:t xml:space="preserve"> </w:t>
      </w:r>
      <w:r>
        <w:rPr>
          <w:sz w:val="24"/>
        </w:rPr>
        <w:t>знакомить</w:t>
      </w:r>
      <w:r>
        <w:rPr>
          <w:spacing w:val="37"/>
          <w:sz w:val="24"/>
        </w:rPr>
        <w:t xml:space="preserve"> </w:t>
      </w:r>
      <w:r>
        <w:rPr>
          <w:sz w:val="24"/>
        </w:rPr>
        <w:t>с</w:t>
      </w:r>
      <w:r>
        <w:rPr>
          <w:spacing w:val="28"/>
          <w:sz w:val="24"/>
        </w:rPr>
        <w:t xml:space="preserve"> </w:t>
      </w:r>
      <w:r>
        <w:rPr>
          <w:sz w:val="24"/>
        </w:rPr>
        <w:t>правилами</w:t>
      </w:r>
      <w:r>
        <w:rPr>
          <w:spacing w:val="31"/>
          <w:sz w:val="24"/>
        </w:rPr>
        <w:t xml:space="preserve"> </w:t>
      </w:r>
      <w:r>
        <w:rPr>
          <w:sz w:val="24"/>
        </w:rPr>
        <w:t>поведения по отношению к живым объектам природы.</w:t>
      </w:r>
    </w:p>
    <w:p w:rsidR="00384C8F" w:rsidRDefault="00E4716A">
      <w:pPr>
        <w:spacing w:before="6"/>
        <w:ind w:left="858"/>
        <w:jc w:val="both"/>
        <w:rPr>
          <w:sz w:val="24"/>
        </w:rPr>
      </w:pPr>
      <w:r>
        <w:rPr>
          <w:b/>
          <w:sz w:val="24"/>
        </w:rPr>
        <w:t>Содержание</w:t>
      </w:r>
      <w:r>
        <w:rPr>
          <w:b/>
          <w:spacing w:val="47"/>
          <w:sz w:val="24"/>
        </w:rPr>
        <w:t xml:space="preserve"> </w:t>
      </w:r>
      <w:r>
        <w:rPr>
          <w:sz w:val="24"/>
        </w:rPr>
        <w:t>образовательной</w:t>
      </w:r>
      <w:r>
        <w:rPr>
          <w:spacing w:val="47"/>
          <w:sz w:val="24"/>
        </w:rPr>
        <w:t xml:space="preserve"> </w:t>
      </w:r>
      <w:r>
        <w:rPr>
          <w:spacing w:val="-2"/>
          <w:sz w:val="24"/>
        </w:rPr>
        <w:t>деятельности.</w:t>
      </w:r>
    </w:p>
    <w:p w:rsidR="00384C8F" w:rsidRDefault="00E4716A">
      <w:pPr>
        <w:pStyle w:val="a4"/>
        <w:numPr>
          <w:ilvl w:val="0"/>
          <w:numId w:val="159"/>
        </w:numPr>
        <w:tabs>
          <w:tab w:val="left" w:pos="1135"/>
        </w:tabs>
        <w:spacing w:before="42"/>
        <w:ind w:left="1135" w:hanging="277"/>
        <w:jc w:val="both"/>
        <w:rPr>
          <w:sz w:val="24"/>
        </w:rPr>
      </w:pPr>
      <w:r>
        <w:rPr>
          <w:sz w:val="24"/>
        </w:rPr>
        <w:t>Сенсорные</w:t>
      </w:r>
      <w:r>
        <w:rPr>
          <w:spacing w:val="32"/>
          <w:sz w:val="24"/>
        </w:rPr>
        <w:t xml:space="preserve"> </w:t>
      </w:r>
      <w:r>
        <w:rPr>
          <w:sz w:val="24"/>
        </w:rPr>
        <w:t>эталоны</w:t>
      </w:r>
      <w:r>
        <w:rPr>
          <w:spacing w:val="29"/>
          <w:sz w:val="24"/>
        </w:rPr>
        <w:t xml:space="preserve"> </w:t>
      </w:r>
      <w:r>
        <w:rPr>
          <w:sz w:val="24"/>
        </w:rPr>
        <w:t>и</w:t>
      </w:r>
      <w:r>
        <w:rPr>
          <w:spacing w:val="29"/>
          <w:sz w:val="24"/>
        </w:rPr>
        <w:t xml:space="preserve"> </w:t>
      </w:r>
      <w:r>
        <w:rPr>
          <w:sz w:val="24"/>
        </w:rPr>
        <w:t>познавательные</w:t>
      </w:r>
      <w:r>
        <w:rPr>
          <w:spacing w:val="27"/>
          <w:sz w:val="24"/>
        </w:rPr>
        <w:t xml:space="preserve"> </w:t>
      </w:r>
      <w:r>
        <w:rPr>
          <w:spacing w:val="-2"/>
          <w:sz w:val="24"/>
        </w:rPr>
        <w:t>действия:</w:t>
      </w:r>
    </w:p>
    <w:p w:rsidR="00384C8F" w:rsidRDefault="00E4716A">
      <w:pPr>
        <w:pStyle w:val="a3"/>
        <w:spacing w:before="32" w:line="276" w:lineRule="auto"/>
        <w:ind w:left="138" w:right="162" w:firstLine="720"/>
      </w:pPr>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w:t>
      </w:r>
      <w:r>
        <w:rPr>
          <w:spacing w:val="40"/>
        </w:rPr>
        <w:t xml:space="preserve"> </w:t>
      </w:r>
      <w:r>
        <w:t>поисковую</w:t>
      </w:r>
      <w:r>
        <w:rPr>
          <w:spacing w:val="40"/>
        </w:rPr>
        <w:t xml:space="preserve"> </w:t>
      </w:r>
      <w:r>
        <w:t>деятельность,</w:t>
      </w:r>
      <w:r>
        <w:rPr>
          <w:spacing w:val="40"/>
        </w:rPr>
        <w:t xml:space="preserve"> </w:t>
      </w:r>
      <w:r>
        <w:t>конкретизирует</w:t>
      </w:r>
      <w:r>
        <w:rPr>
          <w:spacing w:val="40"/>
        </w:rPr>
        <w:t xml:space="preserve"> </w:t>
      </w:r>
      <w:r>
        <w:t>и</w:t>
      </w:r>
      <w:r>
        <w:rPr>
          <w:spacing w:val="40"/>
        </w:rPr>
        <w:t xml:space="preserve"> </w:t>
      </w:r>
      <w:r>
        <w:t>обогащает</w:t>
      </w:r>
      <w:r>
        <w:rPr>
          <w:spacing w:val="40"/>
        </w:rPr>
        <w:t xml:space="preserve"> </w:t>
      </w:r>
      <w:r>
        <w:t>познавательные</w:t>
      </w:r>
      <w:r>
        <w:rPr>
          <w:spacing w:val="40"/>
        </w:rPr>
        <w:t xml:space="preserve"> </w:t>
      </w:r>
      <w:r>
        <w:t>действия</w:t>
      </w:r>
      <w:r>
        <w:rPr>
          <w:spacing w:val="40"/>
        </w:rPr>
        <w:t xml:space="preserve"> </w:t>
      </w:r>
      <w:r>
        <w:t xml:space="preserve">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w:t>
      </w:r>
      <w:r>
        <w:rPr>
          <w:spacing w:val="-2"/>
        </w:rPr>
        <w:t>сверстниками;</w:t>
      </w:r>
    </w:p>
    <w:p w:rsidR="00384C8F" w:rsidRDefault="00E4716A">
      <w:pPr>
        <w:pStyle w:val="a3"/>
        <w:spacing w:before="1" w:line="278" w:lineRule="auto"/>
        <w:ind w:left="138" w:right="172" w:firstLine="720"/>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w:t>
      </w:r>
      <w:r>
        <w:rPr>
          <w:spacing w:val="40"/>
        </w:rPr>
        <w:t xml:space="preserve"> </w:t>
      </w:r>
      <w:r>
        <w:t>сходства,</w:t>
      </w:r>
      <w:r>
        <w:rPr>
          <w:spacing w:val="40"/>
        </w:rPr>
        <w:t xml:space="preserve"> </w:t>
      </w:r>
      <w:r>
        <w:t>группировкой</w:t>
      </w:r>
      <w:r>
        <w:rPr>
          <w:spacing w:val="40"/>
        </w:rPr>
        <w:t xml:space="preserve"> </w:t>
      </w:r>
      <w:r>
        <w:t>по</w:t>
      </w:r>
      <w:r>
        <w:rPr>
          <w:spacing w:val="40"/>
        </w:rPr>
        <w:t xml:space="preserve"> </w:t>
      </w:r>
      <w:r>
        <w:t>заданному</w:t>
      </w:r>
      <w:r>
        <w:rPr>
          <w:spacing w:val="36"/>
        </w:rPr>
        <w:t xml:space="preserve"> </w:t>
      </w:r>
      <w:r>
        <w:t>предметному</w:t>
      </w:r>
      <w:r>
        <w:rPr>
          <w:spacing w:val="36"/>
        </w:rPr>
        <w:t xml:space="preserve"> </w:t>
      </w:r>
      <w:r>
        <w:t>образцу</w:t>
      </w:r>
      <w:r>
        <w:rPr>
          <w:spacing w:val="36"/>
        </w:rPr>
        <w:t xml:space="preserve"> </w:t>
      </w:r>
      <w:r>
        <w:t>и</w:t>
      </w:r>
      <w:r>
        <w:rPr>
          <w:spacing w:val="40"/>
        </w:rPr>
        <w:t xml:space="preserve"> </w:t>
      </w:r>
      <w:r>
        <w:t>по</w:t>
      </w:r>
      <w:r>
        <w:rPr>
          <w:spacing w:val="40"/>
        </w:rPr>
        <w:t xml:space="preserve"> </w:t>
      </w:r>
      <w:r>
        <w:t>слову.</w:t>
      </w:r>
    </w:p>
    <w:p w:rsidR="00384C8F" w:rsidRDefault="00E4716A">
      <w:pPr>
        <w:pStyle w:val="a4"/>
        <w:numPr>
          <w:ilvl w:val="0"/>
          <w:numId w:val="159"/>
        </w:numPr>
        <w:tabs>
          <w:tab w:val="left" w:pos="1154"/>
        </w:tabs>
        <w:spacing w:line="318" w:lineRule="exact"/>
        <w:ind w:left="1154" w:hanging="296"/>
        <w:jc w:val="both"/>
        <w:rPr>
          <w:sz w:val="24"/>
        </w:rPr>
      </w:pPr>
      <w:r>
        <w:rPr>
          <w:sz w:val="24"/>
        </w:rPr>
        <w:t>Математические</w:t>
      </w:r>
      <w:r>
        <w:rPr>
          <w:spacing w:val="49"/>
          <w:sz w:val="24"/>
        </w:rPr>
        <w:t xml:space="preserve"> </w:t>
      </w:r>
      <w:r>
        <w:rPr>
          <w:spacing w:val="-2"/>
          <w:sz w:val="24"/>
        </w:rPr>
        <w:t>представления:</w:t>
      </w:r>
    </w:p>
    <w:p w:rsidR="00384C8F" w:rsidRDefault="00E4716A">
      <w:pPr>
        <w:pStyle w:val="a3"/>
        <w:spacing w:before="32" w:line="276" w:lineRule="auto"/>
        <w:ind w:left="138" w:right="159" w:firstLine="720"/>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 длиннее,</w:t>
      </w:r>
      <w:r>
        <w:rPr>
          <w:spacing w:val="40"/>
        </w:rPr>
        <w:t xml:space="preserve"> </w:t>
      </w:r>
      <w:r>
        <w:t>шире-уже,</w:t>
      </w:r>
      <w:r>
        <w:rPr>
          <w:spacing w:val="40"/>
        </w:rPr>
        <w:t xml:space="preserve"> </w:t>
      </w:r>
      <w:r>
        <w:t>выше-ниже,</w:t>
      </w:r>
      <w:r>
        <w:rPr>
          <w:spacing w:val="40"/>
        </w:rPr>
        <w:t xml:space="preserve"> </w:t>
      </w:r>
      <w:r>
        <w:t>такие</w:t>
      </w:r>
      <w:r>
        <w:rPr>
          <w:spacing w:val="40"/>
        </w:rPr>
        <w:t xml:space="preserve"> </w:t>
      </w:r>
      <w:r>
        <w:t>же</w:t>
      </w:r>
      <w:r>
        <w:rPr>
          <w:spacing w:val="40"/>
        </w:rPr>
        <w:t xml:space="preserve"> </w:t>
      </w:r>
      <w:r>
        <w:t>по</w:t>
      </w:r>
      <w:r>
        <w:rPr>
          <w:spacing w:val="40"/>
        </w:rPr>
        <w:t xml:space="preserve"> </w:t>
      </w:r>
      <w:r>
        <w:t>размеру;</w:t>
      </w:r>
      <w:r>
        <w:rPr>
          <w:spacing w:val="40"/>
        </w:rPr>
        <w:t xml:space="preserve"> </w:t>
      </w:r>
      <w:r>
        <w:t>больше-меньше,</w:t>
      </w:r>
      <w:r>
        <w:rPr>
          <w:spacing w:val="40"/>
        </w:rPr>
        <w:t xml:space="preserve"> </w:t>
      </w:r>
      <w:r>
        <w:t>столько</w:t>
      </w:r>
      <w:r>
        <w:rPr>
          <w:spacing w:val="40"/>
        </w:rPr>
        <w:t xml:space="preserve"> </w:t>
      </w:r>
      <w:r>
        <w:t>же,</w:t>
      </w:r>
      <w:r>
        <w:rPr>
          <w:spacing w:val="40"/>
        </w:rPr>
        <w:t xml:space="preserve"> </w:t>
      </w:r>
      <w:r>
        <w:t>поровну,</w:t>
      </w:r>
      <w:r>
        <w:rPr>
          <w:spacing w:val="40"/>
        </w:rPr>
        <w:t xml:space="preserve"> </w:t>
      </w:r>
      <w:r>
        <w:t>не поровну</w:t>
      </w:r>
      <w:r>
        <w:rPr>
          <w:spacing w:val="77"/>
          <w:w w:val="150"/>
        </w:rPr>
        <w:t xml:space="preserve"> </w:t>
      </w:r>
      <w:r>
        <w:t>по</w:t>
      </w:r>
      <w:r>
        <w:rPr>
          <w:spacing w:val="80"/>
          <w:w w:val="150"/>
        </w:rPr>
        <w:t xml:space="preserve"> </w:t>
      </w:r>
      <w:r>
        <w:t>количеству,</w:t>
      </w:r>
      <w:r>
        <w:rPr>
          <w:spacing w:val="80"/>
          <w:w w:val="150"/>
        </w:rPr>
        <w:t xml:space="preserve"> </w:t>
      </w:r>
      <w:r>
        <w:t>используя</w:t>
      </w:r>
      <w:r>
        <w:rPr>
          <w:spacing w:val="80"/>
          <w:w w:val="150"/>
        </w:rPr>
        <w:t xml:space="preserve"> </w:t>
      </w:r>
      <w:r>
        <w:t>приемы</w:t>
      </w:r>
      <w:r>
        <w:rPr>
          <w:spacing w:val="80"/>
          <w:w w:val="150"/>
        </w:rPr>
        <w:t xml:space="preserve"> </w:t>
      </w:r>
      <w:r>
        <w:t>наложения</w:t>
      </w:r>
      <w:r>
        <w:rPr>
          <w:spacing w:val="80"/>
          <w:w w:val="150"/>
        </w:rPr>
        <w:t xml:space="preserve"> </w:t>
      </w:r>
      <w:r>
        <w:t>и</w:t>
      </w:r>
      <w:r>
        <w:rPr>
          <w:spacing w:val="80"/>
          <w:w w:val="150"/>
        </w:rPr>
        <w:t xml:space="preserve"> </w:t>
      </w:r>
      <w:r>
        <w:t>приложения;</w:t>
      </w:r>
      <w:r>
        <w:rPr>
          <w:spacing w:val="80"/>
          <w:w w:val="150"/>
        </w:rPr>
        <w:t xml:space="preserve"> </w:t>
      </w:r>
      <w:r>
        <w:t>учит</w:t>
      </w:r>
      <w:r>
        <w:rPr>
          <w:spacing w:val="80"/>
          <w:w w:val="150"/>
        </w:rPr>
        <w:t xml:space="preserve"> </w:t>
      </w:r>
      <w:r>
        <w:t>понимать</w:t>
      </w:r>
      <w:r>
        <w:rPr>
          <w:spacing w:val="80"/>
          <w:w w:val="150"/>
        </w:rPr>
        <w:t xml:space="preserve"> </w:t>
      </w:r>
      <w:r>
        <w:t>вопросы:</w:t>
      </w:r>
    </w:p>
    <w:p w:rsidR="00384C8F" w:rsidRDefault="00E4716A">
      <w:pPr>
        <w:pStyle w:val="a3"/>
        <w:spacing w:line="276" w:lineRule="auto"/>
        <w:ind w:left="138" w:right="157"/>
      </w:pPr>
      <w:r>
        <w:t>«Поровну</w:t>
      </w:r>
      <w:r>
        <w:rPr>
          <w:spacing w:val="40"/>
        </w:rPr>
        <w:t xml:space="preserve"> </w:t>
      </w:r>
      <w:r>
        <w:t>ли?»,</w:t>
      </w:r>
      <w:r>
        <w:rPr>
          <w:spacing w:val="40"/>
        </w:rPr>
        <w:t xml:space="preserve"> </w:t>
      </w:r>
      <w:r>
        <w:t>«Чего</w:t>
      </w:r>
      <w:r>
        <w:rPr>
          <w:spacing w:val="40"/>
        </w:rPr>
        <w:t xml:space="preserve"> </w:t>
      </w:r>
      <w:r>
        <w:t>больше</w:t>
      </w:r>
      <w:r>
        <w:rPr>
          <w:spacing w:val="40"/>
        </w:rPr>
        <w:t xml:space="preserve"> </w:t>
      </w:r>
      <w:r>
        <w:t>(меньше)?»;</w:t>
      </w:r>
      <w:r>
        <w:rPr>
          <w:spacing w:val="40"/>
        </w:rPr>
        <w:t xml:space="preserve"> </w:t>
      </w:r>
      <w:r>
        <w:t>отвечать</w:t>
      </w:r>
      <w:r>
        <w:rPr>
          <w:spacing w:val="40"/>
        </w:rPr>
        <w:t xml:space="preserve"> </w:t>
      </w:r>
      <w:r>
        <w:t>на</w:t>
      </w:r>
      <w:r>
        <w:rPr>
          <w:spacing w:val="40"/>
        </w:rPr>
        <w:t xml:space="preserve"> </w:t>
      </w:r>
      <w:r>
        <w:t>вопросы,</w:t>
      </w:r>
      <w:r>
        <w:rPr>
          <w:spacing w:val="40"/>
        </w:rPr>
        <w:t xml:space="preserve"> </w:t>
      </w:r>
      <w:r>
        <w:t>пользуясь</w:t>
      </w:r>
      <w:r>
        <w:rPr>
          <w:spacing w:val="40"/>
        </w:rPr>
        <w:t xml:space="preserve"> </w:t>
      </w:r>
      <w:r>
        <w:t>предложениями</w:t>
      </w:r>
      <w:r>
        <w:rPr>
          <w:spacing w:val="40"/>
        </w:rPr>
        <w:t xml:space="preserve"> </w:t>
      </w:r>
      <w:r>
        <w:t>типа:</w:t>
      </w:r>
      <w:r>
        <w:rPr>
          <w:spacing w:val="40"/>
        </w:rPr>
        <w:t xml:space="preserve"> </w:t>
      </w:r>
      <w:r>
        <w:t>«Я на каждый кружок положил грибок. Кружков больше, а грибов меньше» или «Кружков столько же, сколько</w:t>
      </w:r>
      <w:r>
        <w:rPr>
          <w:spacing w:val="40"/>
        </w:rPr>
        <w:t xml:space="preserve"> </w:t>
      </w:r>
      <w:r>
        <w:t>грибов»,</w:t>
      </w:r>
      <w:r>
        <w:rPr>
          <w:spacing w:val="40"/>
        </w:rPr>
        <w:t xml:space="preserve"> </w:t>
      </w:r>
      <w:r>
        <w:t>обозначать</w:t>
      </w:r>
      <w:r>
        <w:rPr>
          <w:spacing w:val="40"/>
        </w:rPr>
        <w:t xml:space="preserve"> </w:t>
      </w:r>
      <w:r>
        <w:t>результат</w:t>
      </w:r>
      <w:r>
        <w:rPr>
          <w:spacing w:val="40"/>
        </w:rPr>
        <w:t xml:space="preserve"> </w:t>
      </w:r>
      <w:r>
        <w:t>сравнения</w:t>
      </w:r>
      <w:r>
        <w:rPr>
          <w:spacing w:val="40"/>
        </w:rPr>
        <w:t xml:space="preserve"> </w:t>
      </w:r>
      <w:r>
        <w:t>словами</w:t>
      </w:r>
      <w:r>
        <w:rPr>
          <w:spacing w:val="40"/>
        </w:rPr>
        <w:t xml:space="preserve"> </w:t>
      </w:r>
      <w:r>
        <w:t>(длинный</w:t>
      </w:r>
      <w:r>
        <w:rPr>
          <w:spacing w:val="40"/>
        </w:rPr>
        <w:t xml:space="preserve"> </w:t>
      </w:r>
      <w:r>
        <w:t>—</w:t>
      </w:r>
      <w:r>
        <w:rPr>
          <w:spacing w:val="40"/>
        </w:rPr>
        <w:t xml:space="preserve"> </w:t>
      </w:r>
      <w:r>
        <w:t>короткий,</w:t>
      </w:r>
      <w:r>
        <w:rPr>
          <w:spacing w:val="40"/>
        </w:rPr>
        <w:t xml:space="preserve"> </w:t>
      </w:r>
      <w:r>
        <w:t>одинаковые (равные)</w:t>
      </w:r>
      <w:r>
        <w:rPr>
          <w:spacing w:val="40"/>
        </w:rPr>
        <w:t xml:space="preserve"> </w:t>
      </w:r>
      <w:r>
        <w:t>по</w:t>
      </w:r>
      <w:r>
        <w:rPr>
          <w:spacing w:val="40"/>
        </w:rPr>
        <w:t xml:space="preserve"> </w:t>
      </w:r>
      <w:r>
        <w:t>длине,</w:t>
      </w:r>
      <w:r>
        <w:rPr>
          <w:spacing w:val="40"/>
        </w:rPr>
        <w:t xml:space="preserve"> </w:t>
      </w:r>
      <w:r>
        <w:t>широкий</w:t>
      </w:r>
      <w:r>
        <w:rPr>
          <w:spacing w:val="40"/>
        </w:rPr>
        <w:t xml:space="preserve"> </w:t>
      </w:r>
      <w:r>
        <w:t>—</w:t>
      </w:r>
      <w:r>
        <w:rPr>
          <w:spacing w:val="40"/>
        </w:rPr>
        <w:t xml:space="preserve"> </w:t>
      </w:r>
      <w:r>
        <w:t>узкий,</w:t>
      </w:r>
      <w:r>
        <w:rPr>
          <w:spacing w:val="40"/>
        </w:rPr>
        <w:t xml:space="preserve"> </w:t>
      </w:r>
      <w:r>
        <w:t>одинаковые</w:t>
      </w:r>
      <w:r>
        <w:rPr>
          <w:spacing w:val="40"/>
        </w:rPr>
        <w:t xml:space="preserve"> </w:t>
      </w:r>
      <w:r>
        <w:t>(равные)</w:t>
      </w:r>
      <w:r>
        <w:rPr>
          <w:spacing w:val="40"/>
        </w:rPr>
        <w:t xml:space="preserve"> </w:t>
      </w:r>
      <w:r>
        <w:t>по</w:t>
      </w:r>
      <w:r>
        <w:rPr>
          <w:spacing w:val="40"/>
        </w:rPr>
        <w:t xml:space="preserve"> </w:t>
      </w:r>
      <w:r>
        <w:t>ширине,</w:t>
      </w:r>
      <w:r>
        <w:rPr>
          <w:spacing w:val="40"/>
        </w:rPr>
        <w:t xml:space="preserve"> </w:t>
      </w:r>
      <w:r>
        <w:t>высокий</w:t>
      </w:r>
      <w:r>
        <w:rPr>
          <w:spacing w:val="40"/>
        </w:rPr>
        <w:t xml:space="preserve"> </w:t>
      </w:r>
      <w:r>
        <w:t>—</w:t>
      </w:r>
      <w:r>
        <w:rPr>
          <w:spacing w:val="40"/>
        </w:rPr>
        <w:t xml:space="preserve"> </w:t>
      </w:r>
      <w:r>
        <w:t>низкий, одинаковые</w:t>
      </w:r>
      <w:r>
        <w:rPr>
          <w:spacing w:val="40"/>
        </w:rPr>
        <w:t xml:space="preserve"> </w:t>
      </w:r>
      <w:r>
        <w:t>(равные)</w:t>
      </w:r>
      <w:r>
        <w:rPr>
          <w:spacing w:val="40"/>
        </w:rPr>
        <w:t xml:space="preserve"> </w:t>
      </w:r>
      <w:r>
        <w:t>по</w:t>
      </w:r>
      <w:r>
        <w:rPr>
          <w:spacing w:val="40"/>
        </w:rPr>
        <w:t xml:space="preserve"> </w:t>
      </w:r>
      <w:r>
        <w:t>высоте,</w:t>
      </w:r>
      <w:r>
        <w:rPr>
          <w:spacing w:val="40"/>
        </w:rPr>
        <w:t xml:space="preserve"> </w:t>
      </w:r>
      <w:r>
        <w:t>большой</w:t>
      </w:r>
      <w:r>
        <w:rPr>
          <w:spacing w:val="40"/>
        </w:rPr>
        <w:t xml:space="preserve"> </w:t>
      </w:r>
      <w:r>
        <w:t>—</w:t>
      </w:r>
      <w:r>
        <w:rPr>
          <w:spacing w:val="40"/>
        </w:rPr>
        <w:t xml:space="preserve"> </w:t>
      </w:r>
      <w:r>
        <w:t>маленький,</w:t>
      </w:r>
      <w:r>
        <w:rPr>
          <w:spacing w:val="40"/>
        </w:rPr>
        <w:t xml:space="preserve"> </w:t>
      </w:r>
      <w:r>
        <w:t>одинаковые</w:t>
      </w:r>
      <w:r>
        <w:rPr>
          <w:spacing w:val="40"/>
        </w:rPr>
        <w:t xml:space="preserve"> </w:t>
      </w:r>
      <w:r>
        <w:t>(равные)</w:t>
      </w:r>
      <w:r>
        <w:rPr>
          <w:spacing w:val="40"/>
        </w:rPr>
        <w:t xml:space="preserve"> </w:t>
      </w:r>
      <w:r>
        <w:t>по</w:t>
      </w:r>
      <w:r>
        <w:rPr>
          <w:spacing w:val="40"/>
        </w:rPr>
        <w:t xml:space="preserve"> </w:t>
      </w:r>
      <w:r>
        <w:t>величине),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w:t>
      </w:r>
      <w:r>
        <w:rPr>
          <w:spacing w:val="40"/>
        </w:rPr>
        <w:t xml:space="preserve"> </w:t>
      </w:r>
      <w:r>
        <w:t>свойства,</w:t>
      </w:r>
      <w:r>
        <w:rPr>
          <w:spacing w:val="40"/>
        </w:rPr>
        <w:t xml:space="preserve"> </w:t>
      </w:r>
      <w:r>
        <w:t>качества</w:t>
      </w:r>
      <w:r>
        <w:rPr>
          <w:spacing w:val="40"/>
        </w:rPr>
        <w:t xml:space="preserve"> </w:t>
      </w:r>
      <w:r>
        <w:t>предметов и</w:t>
      </w:r>
      <w:r>
        <w:rPr>
          <w:spacing w:val="40"/>
        </w:rPr>
        <w:t xml:space="preserve"> </w:t>
      </w:r>
      <w:r>
        <w:t>отношений</w:t>
      </w:r>
      <w:r>
        <w:rPr>
          <w:spacing w:val="40"/>
        </w:rPr>
        <w:t xml:space="preserve"> </w:t>
      </w:r>
      <w:r>
        <w:t>между ними;</w:t>
      </w:r>
    </w:p>
    <w:p w:rsidR="00384C8F" w:rsidRDefault="00E4716A">
      <w:pPr>
        <w:pStyle w:val="a3"/>
        <w:spacing w:line="276" w:lineRule="auto"/>
        <w:ind w:right="278" w:firstLine="849"/>
      </w:pPr>
      <w:r>
        <w:t>педагог</w:t>
      </w:r>
      <w:r>
        <w:rPr>
          <w:spacing w:val="-6"/>
        </w:rPr>
        <w:t xml:space="preserve"> </w:t>
      </w:r>
      <w:r>
        <w:t>развивает</w:t>
      </w:r>
      <w:r>
        <w:rPr>
          <w:spacing w:val="-3"/>
        </w:rPr>
        <w:t xml:space="preserve"> </w:t>
      </w:r>
      <w:r>
        <w:t>умение</w:t>
      </w:r>
      <w:r>
        <w:rPr>
          <w:spacing w:val="-4"/>
        </w:rPr>
        <w:t xml:space="preserve"> </w:t>
      </w:r>
      <w:r>
        <w:t>видеть</w:t>
      </w:r>
      <w:r>
        <w:rPr>
          <w:spacing w:val="-6"/>
        </w:rPr>
        <w:t xml:space="preserve"> </w:t>
      </w:r>
      <w:r>
        <w:t>общий</w:t>
      </w:r>
      <w:r>
        <w:rPr>
          <w:spacing w:val="-2"/>
        </w:rPr>
        <w:t xml:space="preserve"> </w:t>
      </w:r>
      <w:r>
        <w:t>признак</w:t>
      </w:r>
      <w:r>
        <w:rPr>
          <w:spacing w:val="-5"/>
        </w:rPr>
        <w:t xml:space="preserve"> </w:t>
      </w:r>
      <w:r>
        <w:t>предметов</w:t>
      </w:r>
      <w:r>
        <w:rPr>
          <w:spacing w:val="-1"/>
        </w:rPr>
        <w:t xml:space="preserve"> </w:t>
      </w:r>
      <w:r>
        <w:t>группы</w:t>
      </w:r>
      <w:r>
        <w:rPr>
          <w:spacing w:val="-2"/>
        </w:rPr>
        <w:t xml:space="preserve"> </w:t>
      </w:r>
      <w:r>
        <w:t>(все</w:t>
      </w:r>
      <w:r>
        <w:rPr>
          <w:spacing w:val="-4"/>
        </w:rPr>
        <w:t xml:space="preserve"> </w:t>
      </w:r>
      <w:r>
        <w:t>мячи —</w:t>
      </w:r>
      <w:r>
        <w:rPr>
          <w:spacing w:val="-3"/>
        </w:rPr>
        <w:t xml:space="preserve"> </w:t>
      </w:r>
      <w:r>
        <w:t>круглые,</w:t>
      </w:r>
      <w:r>
        <w:rPr>
          <w:spacing w:val="-1"/>
        </w:rPr>
        <w:t xml:space="preserve"> </w:t>
      </w:r>
      <w:r>
        <w:t>эти</w:t>
      </w:r>
      <w:r>
        <w:rPr>
          <w:spacing w:val="-4"/>
        </w:rPr>
        <w:t xml:space="preserve"> </w:t>
      </w:r>
      <w:r>
        <w:t>— все красные, эти — все большие и т. д.).</w:t>
      </w:r>
    </w:p>
    <w:p w:rsidR="00384C8F" w:rsidRDefault="00E4716A">
      <w:pPr>
        <w:pStyle w:val="a3"/>
        <w:spacing w:line="278" w:lineRule="auto"/>
        <w:ind w:right="283" w:firstLine="849"/>
      </w:pPr>
      <w:r>
        <w:t>учит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w:t>
      </w:r>
      <w:r>
        <w:rPr>
          <w:spacing w:val="23"/>
        </w:rPr>
        <w:t xml:space="preserve"> </w:t>
      </w:r>
      <w:r>
        <w:t>в окружающей</w:t>
      </w:r>
      <w:r>
        <w:rPr>
          <w:spacing w:val="26"/>
        </w:rPr>
        <w:t xml:space="preserve"> </w:t>
      </w:r>
      <w:r>
        <w:t>обстановке;</w:t>
      </w:r>
      <w:r>
        <w:rPr>
          <w:spacing w:val="21"/>
        </w:rPr>
        <w:t xml:space="preserve"> </w:t>
      </w:r>
      <w:r>
        <w:t>понимать</w:t>
      </w:r>
      <w:r>
        <w:rPr>
          <w:spacing w:val="27"/>
        </w:rPr>
        <w:t xml:space="preserve"> </w:t>
      </w:r>
      <w:r>
        <w:t>вопрос</w:t>
      </w:r>
      <w:r>
        <w:rPr>
          <w:spacing w:val="25"/>
        </w:rPr>
        <w:t xml:space="preserve"> </w:t>
      </w:r>
      <w:r>
        <w:t>«Сколько?»;</w:t>
      </w:r>
      <w:r>
        <w:rPr>
          <w:spacing w:val="21"/>
        </w:rPr>
        <w:t xml:space="preserve"> </w:t>
      </w:r>
      <w:r>
        <w:t>при</w:t>
      </w:r>
      <w:r>
        <w:rPr>
          <w:spacing w:val="26"/>
        </w:rPr>
        <w:t xml:space="preserve"> </w:t>
      </w:r>
      <w:r>
        <w:t>ответе</w:t>
      </w:r>
      <w:r>
        <w:rPr>
          <w:spacing w:val="20"/>
        </w:rPr>
        <w:t xml:space="preserve"> </w:t>
      </w:r>
      <w:r>
        <w:t>пользоваться</w:t>
      </w:r>
      <w:r>
        <w:rPr>
          <w:spacing w:val="25"/>
        </w:rPr>
        <w:t xml:space="preserve"> </w:t>
      </w:r>
      <w:r>
        <w:t>словами</w:t>
      </w:r>
    </w:p>
    <w:p w:rsidR="00384C8F" w:rsidRDefault="00E4716A">
      <w:pPr>
        <w:pStyle w:val="a3"/>
        <w:spacing w:line="271" w:lineRule="exact"/>
      </w:pPr>
      <w:r>
        <w:t>«много»,</w:t>
      </w:r>
      <w:r>
        <w:rPr>
          <w:spacing w:val="-3"/>
        </w:rPr>
        <w:t xml:space="preserve"> </w:t>
      </w:r>
      <w:r>
        <w:t>«один»,</w:t>
      </w:r>
      <w:r>
        <w:rPr>
          <w:spacing w:val="-2"/>
        </w:rPr>
        <w:t xml:space="preserve"> </w:t>
      </w:r>
      <w:r>
        <w:t>«ни</w:t>
      </w:r>
      <w:r>
        <w:rPr>
          <w:spacing w:val="-7"/>
        </w:rPr>
        <w:t xml:space="preserve"> </w:t>
      </w:r>
      <w:r>
        <w:rPr>
          <w:spacing w:val="-2"/>
        </w:rPr>
        <w:t>одного».</w:t>
      </w:r>
    </w:p>
    <w:p w:rsidR="00384C8F" w:rsidRDefault="00E4716A">
      <w:pPr>
        <w:pStyle w:val="a3"/>
        <w:spacing w:before="39" w:line="276" w:lineRule="auto"/>
        <w:ind w:left="138" w:right="167" w:firstLine="720"/>
      </w:pPr>
      <w:r>
        <w:t>знакомит</w:t>
      </w:r>
      <w:r>
        <w:rPr>
          <w:spacing w:val="40"/>
        </w:rPr>
        <w:t xml:space="preserve"> </w:t>
      </w:r>
      <w:r>
        <w:t>детей</w:t>
      </w:r>
      <w:r>
        <w:rPr>
          <w:spacing w:val="40"/>
        </w:rPr>
        <w:t xml:space="preserve"> </w:t>
      </w:r>
      <w:r>
        <w:t>с</w:t>
      </w:r>
      <w:r>
        <w:rPr>
          <w:spacing w:val="40"/>
        </w:rPr>
        <w:t xml:space="preserve"> </w:t>
      </w:r>
      <w:r>
        <w:t>некоторыми</w:t>
      </w:r>
      <w:r>
        <w:rPr>
          <w:spacing w:val="40"/>
        </w:rPr>
        <w:t xml:space="preserve"> </w:t>
      </w:r>
      <w:r>
        <w:t>фигурами:</w:t>
      </w:r>
      <w:r>
        <w:rPr>
          <w:spacing w:val="40"/>
        </w:rPr>
        <w:t xml:space="preserve"> </w:t>
      </w:r>
      <w:r>
        <w:t>шар,</w:t>
      </w:r>
      <w:r>
        <w:rPr>
          <w:spacing w:val="40"/>
        </w:rPr>
        <w:t xml:space="preserve"> </w:t>
      </w:r>
      <w:r>
        <w:t>куб,</w:t>
      </w:r>
      <w:r>
        <w:rPr>
          <w:spacing w:val="40"/>
        </w:rPr>
        <w:t xml:space="preserve"> </w:t>
      </w:r>
      <w:r>
        <w:t>круг,</w:t>
      </w:r>
      <w:r>
        <w:rPr>
          <w:spacing w:val="40"/>
        </w:rPr>
        <w:t xml:space="preserve"> </w:t>
      </w:r>
      <w:r>
        <w:t>квадрат,</w:t>
      </w:r>
      <w:r>
        <w:rPr>
          <w:spacing w:val="40"/>
        </w:rPr>
        <w:t xml:space="preserve"> </w:t>
      </w:r>
      <w:r>
        <w:t>треугольник,</w:t>
      </w:r>
      <w:r>
        <w:rPr>
          <w:spacing w:val="40"/>
        </w:rPr>
        <w:t xml:space="preserve"> </w:t>
      </w:r>
      <w:r>
        <w:t>активизируя</w:t>
      </w:r>
      <w:r>
        <w:rPr>
          <w:spacing w:val="40"/>
        </w:rPr>
        <w:t xml:space="preserve"> </w:t>
      </w:r>
      <w:r>
        <w:t>в их</w:t>
      </w:r>
      <w:r>
        <w:rPr>
          <w:spacing w:val="40"/>
        </w:rPr>
        <w:t xml:space="preserve"> </w:t>
      </w:r>
      <w:r>
        <w:t>речи</w:t>
      </w:r>
      <w:r>
        <w:rPr>
          <w:spacing w:val="40"/>
        </w:rPr>
        <w:t xml:space="preserve"> </w:t>
      </w:r>
      <w:r>
        <w:t>данные</w:t>
      </w:r>
      <w:r>
        <w:rPr>
          <w:spacing w:val="40"/>
        </w:rPr>
        <w:t xml:space="preserve"> </w:t>
      </w:r>
      <w:r>
        <w:t>названия;</w:t>
      </w:r>
      <w:r>
        <w:rPr>
          <w:spacing w:val="40"/>
        </w:rPr>
        <w:t xml:space="preserve"> </w:t>
      </w:r>
      <w:r>
        <w:t>учит</w:t>
      </w:r>
      <w:r>
        <w:rPr>
          <w:spacing w:val="40"/>
        </w:rPr>
        <w:t xml:space="preserve"> </w:t>
      </w:r>
      <w:r>
        <w:t>обследовать</w:t>
      </w:r>
      <w:r>
        <w:rPr>
          <w:spacing w:val="40"/>
        </w:rPr>
        <w:t xml:space="preserve"> </w:t>
      </w:r>
      <w:r>
        <w:t>форму</w:t>
      </w:r>
      <w:r>
        <w:rPr>
          <w:spacing w:val="40"/>
        </w:rPr>
        <w:t xml:space="preserve"> </w:t>
      </w:r>
      <w:r>
        <w:t>этих</w:t>
      </w:r>
      <w:r>
        <w:rPr>
          <w:spacing w:val="40"/>
        </w:rPr>
        <w:t xml:space="preserve"> </w:t>
      </w:r>
      <w:r>
        <w:t>фигур,</w:t>
      </w:r>
      <w:r>
        <w:rPr>
          <w:spacing w:val="40"/>
        </w:rPr>
        <w:t xml:space="preserve"> </w:t>
      </w:r>
      <w:r>
        <w:t>используя</w:t>
      </w:r>
      <w:r>
        <w:rPr>
          <w:spacing w:val="40"/>
        </w:rPr>
        <w:t xml:space="preserve"> </w:t>
      </w:r>
      <w:r>
        <w:t>зрение</w:t>
      </w:r>
      <w:r>
        <w:rPr>
          <w:spacing w:val="40"/>
        </w:rPr>
        <w:t xml:space="preserve"> </w:t>
      </w:r>
      <w:r>
        <w:t>и</w:t>
      </w:r>
      <w:r>
        <w:rPr>
          <w:spacing w:val="40"/>
        </w:rPr>
        <w:t xml:space="preserve"> </w:t>
      </w:r>
      <w:r>
        <w:t>осязание, обращает</w:t>
      </w:r>
      <w:r>
        <w:rPr>
          <w:spacing w:val="40"/>
        </w:rPr>
        <w:t xml:space="preserve"> </w:t>
      </w:r>
      <w:r>
        <w:t>внимание</w:t>
      </w:r>
      <w:r>
        <w:rPr>
          <w:spacing w:val="40"/>
        </w:rPr>
        <w:t xml:space="preserve"> </w:t>
      </w:r>
      <w:r>
        <w:t>на</w:t>
      </w:r>
      <w:r>
        <w:rPr>
          <w:spacing w:val="40"/>
        </w:rPr>
        <w:t xml:space="preserve"> </w:t>
      </w:r>
      <w:r>
        <w:t>использование</w:t>
      </w:r>
      <w:r>
        <w:rPr>
          <w:spacing w:val="40"/>
        </w:rPr>
        <w:t xml:space="preserve"> </w:t>
      </w:r>
      <w:r>
        <w:t>в</w:t>
      </w:r>
      <w:r>
        <w:rPr>
          <w:spacing w:val="40"/>
        </w:rPr>
        <w:t xml:space="preserve"> </w:t>
      </w:r>
      <w:r>
        <w:t>быту</w:t>
      </w:r>
      <w:r>
        <w:rPr>
          <w:spacing w:val="40"/>
        </w:rPr>
        <w:t xml:space="preserve"> </w:t>
      </w:r>
      <w:r>
        <w:t>характеристик:</w:t>
      </w:r>
      <w:r>
        <w:rPr>
          <w:spacing w:val="40"/>
        </w:rPr>
        <w:t xml:space="preserve"> </w:t>
      </w:r>
      <w:r>
        <w:t>ближе</w:t>
      </w:r>
      <w:r>
        <w:rPr>
          <w:spacing w:val="40"/>
        </w:rPr>
        <w:t xml:space="preserve"> </w:t>
      </w:r>
      <w:r>
        <w:t>(дальше),</w:t>
      </w:r>
      <w:r>
        <w:rPr>
          <w:spacing w:val="40"/>
        </w:rPr>
        <w:t xml:space="preserve"> </w:t>
      </w:r>
      <w:r>
        <w:t>раньше</w:t>
      </w:r>
      <w:r>
        <w:rPr>
          <w:spacing w:val="40"/>
        </w:rPr>
        <w:t xml:space="preserve"> </w:t>
      </w:r>
      <w:r>
        <w:t>(позже); помогает на чувственном уровне ориентироваться в пространстве от себя: впереди (сзади), сверху (снизу),</w:t>
      </w:r>
      <w:r>
        <w:rPr>
          <w:spacing w:val="40"/>
        </w:rPr>
        <w:t xml:space="preserve"> </w:t>
      </w:r>
      <w:r>
        <w:t>справа</w:t>
      </w:r>
      <w:r>
        <w:rPr>
          <w:spacing w:val="35"/>
        </w:rPr>
        <w:t xml:space="preserve"> </w:t>
      </w:r>
      <w:r>
        <w:t>(слева)</w:t>
      </w:r>
      <w:r>
        <w:rPr>
          <w:spacing w:val="37"/>
        </w:rPr>
        <w:t xml:space="preserve"> </w:t>
      </w:r>
      <w:r>
        <w:t>и</w:t>
      </w:r>
      <w:r>
        <w:rPr>
          <w:spacing w:val="30"/>
        </w:rPr>
        <w:t xml:space="preserve"> </w:t>
      </w:r>
      <w:r>
        <w:t>времени</w:t>
      </w:r>
      <w:r>
        <w:rPr>
          <w:spacing w:val="36"/>
        </w:rPr>
        <w:t xml:space="preserve"> </w:t>
      </w:r>
      <w:r>
        <w:t>(понимать</w:t>
      </w:r>
      <w:r>
        <w:rPr>
          <w:spacing w:val="36"/>
        </w:rPr>
        <w:t xml:space="preserve"> </w:t>
      </w:r>
      <w:r>
        <w:t>контрастные</w:t>
      </w:r>
      <w:r>
        <w:rPr>
          <w:spacing w:val="27"/>
        </w:rPr>
        <w:t xml:space="preserve"> </w:t>
      </w:r>
      <w:r>
        <w:t>особенности</w:t>
      </w:r>
      <w:r>
        <w:rPr>
          <w:spacing w:val="40"/>
        </w:rPr>
        <w:t xml:space="preserve"> </w:t>
      </w:r>
      <w:r>
        <w:t>утра</w:t>
      </w:r>
      <w:r>
        <w:rPr>
          <w:spacing w:val="40"/>
        </w:rPr>
        <w:t xml:space="preserve"> </w:t>
      </w:r>
      <w:r>
        <w:t>и</w:t>
      </w:r>
      <w:r>
        <w:rPr>
          <w:spacing w:val="36"/>
        </w:rPr>
        <w:t xml:space="preserve"> </w:t>
      </w:r>
      <w:r>
        <w:t>вечера,</w:t>
      </w:r>
      <w:r>
        <w:rPr>
          <w:spacing w:val="39"/>
        </w:rPr>
        <w:t xml:space="preserve"> </w:t>
      </w:r>
      <w:r>
        <w:t>дня</w:t>
      </w:r>
      <w:r>
        <w:rPr>
          <w:spacing w:val="35"/>
        </w:rPr>
        <w:t xml:space="preserve"> </w:t>
      </w:r>
      <w:r>
        <w:t>и</w:t>
      </w:r>
      <w:r>
        <w:rPr>
          <w:spacing w:val="30"/>
        </w:rPr>
        <w:t xml:space="preserve"> </w:t>
      </w:r>
      <w:r>
        <w:t>ночи).</w:t>
      </w:r>
    </w:p>
    <w:p w:rsidR="00384C8F" w:rsidRDefault="00E4716A">
      <w:pPr>
        <w:pStyle w:val="a4"/>
        <w:numPr>
          <w:ilvl w:val="0"/>
          <w:numId w:val="159"/>
        </w:numPr>
        <w:tabs>
          <w:tab w:val="left" w:pos="1154"/>
        </w:tabs>
        <w:spacing w:line="321" w:lineRule="exact"/>
        <w:ind w:left="1154" w:hanging="296"/>
        <w:jc w:val="both"/>
        <w:rPr>
          <w:sz w:val="24"/>
        </w:rPr>
      </w:pPr>
      <w:r>
        <w:rPr>
          <w:sz w:val="24"/>
        </w:rPr>
        <w:t>Окружающий</w:t>
      </w:r>
      <w:r>
        <w:rPr>
          <w:spacing w:val="38"/>
          <w:sz w:val="24"/>
        </w:rPr>
        <w:t xml:space="preserve"> </w:t>
      </w:r>
      <w:r>
        <w:rPr>
          <w:spacing w:val="-4"/>
          <w:sz w:val="24"/>
        </w:rPr>
        <w:t>мир:</w:t>
      </w:r>
    </w:p>
    <w:p w:rsidR="00384C8F" w:rsidRDefault="00E4716A">
      <w:pPr>
        <w:pStyle w:val="a3"/>
        <w:spacing w:before="32"/>
        <w:ind w:left="969"/>
      </w:pPr>
      <w:r>
        <w:t>педагог</w:t>
      </w:r>
      <w:r>
        <w:rPr>
          <w:spacing w:val="46"/>
        </w:rPr>
        <w:t xml:space="preserve">  </w:t>
      </w:r>
      <w:r>
        <w:t>формирует</w:t>
      </w:r>
      <w:r>
        <w:rPr>
          <w:spacing w:val="51"/>
        </w:rPr>
        <w:t xml:space="preserve">  </w:t>
      </w:r>
      <w:r>
        <w:t>у</w:t>
      </w:r>
      <w:r>
        <w:rPr>
          <w:spacing w:val="43"/>
        </w:rPr>
        <w:t xml:space="preserve">  </w:t>
      </w:r>
      <w:r>
        <w:t>детей</w:t>
      </w:r>
      <w:r>
        <w:rPr>
          <w:spacing w:val="48"/>
        </w:rPr>
        <w:t xml:space="preserve">  </w:t>
      </w:r>
      <w:r>
        <w:t>начальные</w:t>
      </w:r>
      <w:r>
        <w:rPr>
          <w:spacing w:val="45"/>
        </w:rPr>
        <w:t xml:space="preserve">  </w:t>
      </w:r>
      <w:r>
        <w:t>представления</w:t>
      </w:r>
      <w:r>
        <w:rPr>
          <w:spacing w:val="48"/>
        </w:rPr>
        <w:t xml:space="preserve">  </w:t>
      </w:r>
      <w:r>
        <w:t>и</w:t>
      </w:r>
      <w:r>
        <w:rPr>
          <w:spacing w:val="46"/>
        </w:rPr>
        <w:t xml:space="preserve">  </w:t>
      </w:r>
      <w:r>
        <w:t>эмоционально-</w:t>
      </w:r>
      <w:r>
        <w:rPr>
          <w:spacing w:val="-2"/>
        </w:rPr>
        <w:t>положительное</w:t>
      </w:r>
    </w:p>
    <w:p w:rsidR="00384C8F" w:rsidRDefault="00384C8F">
      <w:pPr>
        <w:sectPr w:rsidR="00384C8F">
          <w:pgSz w:w="11910" w:h="16840"/>
          <w:pgMar w:top="840" w:right="200" w:bottom="940" w:left="500" w:header="0" w:footer="718" w:gutter="0"/>
          <w:cols w:space="720"/>
        </w:sectPr>
      </w:pPr>
    </w:p>
    <w:p w:rsidR="00384C8F" w:rsidRDefault="00E4716A">
      <w:pPr>
        <w:pStyle w:val="a3"/>
        <w:spacing w:before="74" w:line="276" w:lineRule="auto"/>
        <w:ind w:right="270"/>
      </w:pPr>
      <w:r>
        <w:lastRenderedPageBreak/>
        <w:t>отношение к родителям (законным представителям) и другим членам семьи, людям ближайшего окружения, поощряет стремление детей называть их</w:t>
      </w:r>
      <w:r>
        <w:rPr>
          <w:spacing w:val="-1"/>
        </w:rPr>
        <w:t xml:space="preserve"> </w:t>
      </w:r>
      <w:r>
        <w:t>по имени,</w:t>
      </w:r>
      <w:r>
        <w:rPr>
          <w:spacing w:val="-4"/>
        </w:rPr>
        <w:t xml:space="preserve"> </w:t>
      </w:r>
      <w:r>
        <w:t>включаться в диалог,</w:t>
      </w:r>
      <w:r>
        <w:rPr>
          <w:spacing w:val="-4"/>
        </w:rPr>
        <w:t xml:space="preserve"> </w:t>
      </w:r>
      <w:r>
        <w:t>в общение и игры с ними; побуждает ребёнка благодарить за подарки, оказывать посильную помощь родным, приобщаться</w:t>
      </w:r>
      <w:r>
        <w:rPr>
          <w:spacing w:val="40"/>
        </w:rPr>
        <w:t xml:space="preserve"> </w:t>
      </w:r>
      <w:r>
        <w:t>к традициям семьи. Знакомит с населенным пунктом, в котором живет ребёнок, вспоминает самые любимые места посещения в выходные дни, знакомит с основными объектами городской инфраструктуры: дом, улица, магазин, поликлиника, парикмахерская,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ДОУ (воспитателя, помощника воспитателя, музыкального руководителя, повара, дворника). Рассказывает детям о понятных им профессиях (врач, продавец, повар, шофер, строитель), расширяет и обогащает представления о трудовых действиях, результатах труда. Обращает внимание детей на личностные (доброжелательный, чуткий) и деловые (трудолюбивый, аккуратный) качества человека, которые</w:t>
      </w:r>
      <w:r>
        <w:rPr>
          <w:spacing w:val="40"/>
        </w:rPr>
        <w:t xml:space="preserve"> </w:t>
      </w:r>
      <w:r>
        <w:t>ему помогают трудиться.</w:t>
      </w:r>
    </w:p>
    <w:p w:rsidR="00384C8F" w:rsidRDefault="00E4716A">
      <w:pPr>
        <w:pStyle w:val="a3"/>
        <w:spacing w:before="80" w:line="271" w:lineRule="auto"/>
        <w:ind w:right="131" w:firstLine="849"/>
        <w:jc w:val="left"/>
      </w:pPr>
      <w:r>
        <w:t>Знакомит</w:t>
      </w:r>
      <w:r>
        <w:rPr>
          <w:spacing w:val="-8"/>
        </w:rPr>
        <w:t xml:space="preserve"> </w:t>
      </w:r>
      <w:r>
        <w:t>детей</w:t>
      </w:r>
      <w:r>
        <w:rPr>
          <w:spacing w:val="-4"/>
        </w:rPr>
        <w:t xml:space="preserve"> </w:t>
      </w:r>
      <w:r>
        <w:t>с</w:t>
      </w:r>
      <w:r>
        <w:rPr>
          <w:spacing w:val="-9"/>
        </w:rPr>
        <w:t xml:space="preserve"> </w:t>
      </w:r>
      <w:r>
        <w:t>правилами</w:t>
      </w:r>
      <w:r>
        <w:rPr>
          <w:spacing w:val="-3"/>
        </w:rPr>
        <w:t xml:space="preserve"> </w:t>
      </w:r>
      <w:r>
        <w:t>дорожного движения.</w:t>
      </w:r>
      <w:r>
        <w:rPr>
          <w:spacing w:val="-7"/>
        </w:rPr>
        <w:t xml:space="preserve"> </w:t>
      </w:r>
      <w:r>
        <w:t>Учит</w:t>
      </w:r>
      <w:r>
        <w:rPr>
          <w:spacing w:val="-4"/>
        </w:rPr>
        <w:t xml:space="preserve"> </w:t>
      </w:r>
      <w:r>
        <w:t>различать</w:t>
      </w:r>
      <w:r>
        <w:rPr>
          <w:spacing w:val="-7"/>
        </w:rPr>
        <w:t xml:space="preserve"> </w:t>
      </w:r>
      <w:r>
        <w:t>проезжую</w:t>
      </w:r>
      <w:r>
        <w:rPr>
          <w:spacing w:val="-6"/>
        </w:rPr>
        <w:t xml:space="preserve"> </w:t>
      </w:r>
      <w:r>
        <w:t>часть</w:t>
      </w:r>
      <w:r>
        <w:rPr>
          <w:spacing w:val="-3"/>
        </w:rPr>
        <w:t xml:space="preserve"> </w:t>
      </w:r>
      <w:r>
        <w:t>дороги, тротуар, понимать значение зеленого, желтого и красного сигналов светофора.</w:t>
      </w:r>
    </w:p>
    <w:p w:rsidR="00384C8F" w:rsidRDefault="00E4716A">
      <w:pPr>
        <w:pStyle w:val="a3"/>
        <w:spacing w:before="6" w:line="276" w:lineRule="auto"/>
        <w:ind w:left="138" w:right="131" w:firstLine="720"/>
        <w:jc w:val="left"/>
      </w:pPr>
      <w:r>
        <w:t>Знакомить</w:t>
      </w:r>
      <w:r>
        <w:rPr>
          <w:spacing w:val="30"/>
        </w:rPr>
        <w:t xml:space="preserve"> </w:t>
      </w:r>
      <w:r>
        <w:t>с театром</w:t>
      </w:r>
      <w:r>
        <w:rPr>
          <w:spacing w:val="31"/>
        </w:rPr>
        <w:t xml:space="preserve"> </w:t>
      </w:r>
      <w:r>
        <w:t>через</w:t>
      </w:r>
      <w:r>
        <w:rPr>
          <w:spacing w:val="30"/>
        </w:rPr>
        <w:t xml:space="preserve"> </w:t>
      </w:r>
      <w:r>
        <w:t>мини-спектакли</w:t>
      </w:r>
      <w:r>
        <w:rPr>
          <w:spacing w:val="30"/>
        </w:rPr>
        <w:t xml:space="preserve"> </w:t>
      </w:r>
      <w:r>
        <w:t>и представления,</w:t>
      </w:r>
      <w:r>
        <w:rPr>
          <w:spacing w:val="32"/>
        </w:rPr>
        <w:t xml:space="preserve"> </w:t>
      </w:r>
      <w:r>
        <w:t>а также через</w:t>
      </w:r>
      <w:r>
        <w:rPr>
          <w:spacing w:val="30"/>
        </w:rPr>
        <w:t xml:space="preserve"> </w:t>
      </w:r>
      <w:r>
        <w:t>игры-</w:t>
      </w:r>
      <w:r>
        <w:rPr>
          <w:spacing w:val="31"/>
        </w:rPr>
        <w:t xml:space="preserve"> </w:t>
      </w:r>
      <w:r>
        <w:t>драматизации по произведениям детской литературы.</w:t>
      </w:r>
    </w:p>
    <w:p w:rsidR="00384C8F" w:rsidRDefault="00E4716A">
      <w:pPr>
        <w:pStyle w:val="a3"/>
        <w:spacing w:before="3" w:line="276" w:lineRule="auto"/>
        <w:ind w:left="138" w:right="167" w:firstLine="720"/>
      </w:pPr>
      <w:r>
        <w:t>Демонстрирует некоторые инструменты труда, воспитывает бережное отношение к предметам, сделанным</w:t>
      </w:r>
      <w:r>
        <w:rPr>
          <w:spacing w:val="40"/>
        </w:rPr>
        <w:t xml:space="preserve"> </w:t>
      </w:r>
      <w:r>
        <w:t>руками</w:t>
      </w:r>
      <w:r>
        <w:rPr>
          <w:spacing w:val="40"/>
        </w:rPr>
        <w:t xml:space="preserve"> </w:t>
      </w:r>
      <w:r>
        <w:t>человека.</w:t>
      </w:r>
      <w:r>
        <w:rPr>
          <w:spacing w:val="40"/>
        </w:rPr>
        <w:t xml:space="preserve"> </w:t>
      </w:r>
      <w:r>
        <w:t>Поощряет</w:t>
      </w:r>
      <w:r>
        <w:rPr>
          <w:spacing w:val="40"/>
        </w:rPr>
        <w:t xml:space="preserve"> </w:t>
      </w:r>
      <w:r>
        <w:t>детей</w:t>
      </w:r>
      <w:r>
        <w:rPr>
          <w:spacing w:val="40"/>
        </w:rPr>
        <w:t xml:space="preserve"> </w:t>
      </w:r>
      <w:r>
        <w:t>за</w:t>
      </w:r>
      <w:r>
        <w:rPr>
          <w:spacing w:val="40"/>
        </w:rPr>
        <w:t xml:space="preserve"> </w:t>
      </w:r>
      <w:r>
        <w:t>проявление</w:t>
      </w:r>
      <w:r>
        <w:rPr>
          <w:spacing w:val="40"/>
        </w:rPr>
        <w:t xml:space="preserve"> </w:t>
      </w:r>
      <w:r>
        <w:t>аккуратности</w:t>
      </w:r>
      <w:r>
        <w:rPr>
          <w:spacing w:val="40"/>
        </w:rPr>
        <w:t xml:space="preserve"> </w:t>
      </w:r>
      <w:r>
        <w:t>(не</w:t>
      </w:r>
      <w:r>
        <w:rPr>
          <w:spacing w:val="40"/>
        </w:rPr>
        <w:t xml:space="preserve"> </w:t>
      </w:r>
      <w:r>
        <w:t>сорить,</w:t>
      </w:r>
      <w:r>
        <w:rPr>
          <w:spacing w:val="40"/>
        </w:rPr>
        <w:t xml:space="preserve"> </w:t>
      </w:r>
      <w:r>
        <w:t>убирать</w:t>
      </w:r>
      <w:r>
        <w:rPr>
          <w:spacing w:val="40"/>
        </w:rPr>
        <w:t xml:space="preserve"> </w:t>
      </w:r>
      <w:r>
        <w:t>за собой,</w:t>
      </w:r>
      <w:r>
        <w:rPr>
          <w:spacing w:val="40"/>
        </w:rPr>
        <w:t xml:space="preserve"> </w:t>
      </w:r>
      <w:r>
        <w:t>не</w:t>
      </w:r>
      <w:r>
        <w:rPr>
          <w:spacing w:val="40"/>
        </w:rPr>
        <w:t xml:space="preserve"> </w:t>
      </w:r>
      <w:r>
        <w:t>расходовать</w:t>
      </w:r>
      <w:r>
        <w:rPr>
          <w:spacing w:val="40"/>
        </w:rPr>
        <w:t xml:space="preserve"> </w:t>
      </w:r>
      <w:r>
        <w:t>лишние</w:t>
      </w:r>
      <w:r>
        <w:rPr>
          <w:spacing w:val="40"/>
        </w:rPr>
        <w:t xml:space="preserve"> </w:t>
      </w:r>
      <w:r>
        <w:t>материалы</w:t>
      </w:r>
      <w:r>
        <w:rPr>
          <w:spacing w:val="40"/>
        </w:rPr>
        <w:t xml:space="preserve"> </w:t>
      </w:r>
      <w:r>
        <w:t>зря</w:t>
      </w:r>
      <w:r>
        <w:rPr>
          <w:spacing w:val="40"/>
        </w:rPr>
        <w:t xml:space="preserve"> </w:t>
      </w:r>
      <w:r>
        <w:t>и</w:t>
      </w:r>
      <w:r>
        <w:rPr>
          <w:spacing w:val="40"/>
        </w:rPr>
        <w:t xml:space="preserve"> </w:t>
      </w:r>
      <w:r>
        <w:t>так</w:t>
      </w:r>
      <w:r>
        <w:rPr>
          <w:spacing w:val="40"/>
        </w:rPr>
        <w:t xml:space="preserve"> </w:t>
      </w:r>
      <w:r>
        <w:t>далее).</w:t>
      </w:r>
      <w:r>
        <w:rPr>
          <w:spacing w:val="40"/>
        </w:rPr>
        <w:t xml:space="preserve"> </w:t>
      </w:r>
      <w:r>
        <w:t>Дает</w:t>
      </w:r>
      <w:r>
        <w:rPr>
          <w:spacing w:val="40"/>
        </w:rPr>
        <w:t xml:space="preserve"> </w:t>
      </w:r>
      <w:r>
        <w:t>первые</w:t>
      </w:r>
      <w:r>
        <w:rPr>
          <w:spacing w:val="40"/>
        </w:rPr>
        <w:t xml:space="preserve"> </w:t>
      </w:r>
      <w:r>
        <w:t>представления</w:t>
      </w:r>
      <w:r>
        <w:rPr>
          <w:spacing w:val="40"/>
        </w:rPr>
        <w:t xml:space="preserve"> </w:t>
      </w:r>
      <w:r>
        <w:t>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w:t>
      </w:r>
      <w:r>
        <w:rPr>
          <w:spacing w:val="40"/>
        </w:rPr>
        <w:t xml:space="preserve"> </w:t>
      </w:r>
      <w:r>
        <w:t>знакомит</w:t>
      </w:r>
      <w:r>
        <w:rPr>
          <w:spacing w:val="40"/>
        </w:rPr>
        <w:t xml:space="preserve"> </w:t>
      </w:r>
      <w:r>
        <w:t>с</w:t>
      </w:r>
      <w:r>
        <w:rPr>
          <w:spacing w:val="40"/>
        </w:rPr>
        <w:t xml:space="preserve"> </w:t>
      </w:r>
      <w:r>
        <w:t>некоторыми</w:t>
      </w:r>
      <w:r>
        <w:rPr>
          <w:spacing w:val="40"/>
        </w:rPr>
        <w:t xml:space="preserve"> </w:t>
      </w:r>
      <w:r>
        <w:t>овощами</w:t>
      </w:r>
      <w:r>
        <w:rPr>
          <w:spacing w:val="40"/>
        </w:rPr>
        <w:t xml:space="preserve"> </w:t>
      </w:r>
      <w:r>
        <w:t>и</w:t>
      </w:r>
      <w:r>
        <w:rPr>
          <w:spacing w:val="40"/>
        </w:rPr>
        <w:t xml:space="preserve"> </w:t>
      </w:r>
      <w:r>
        <w:t>фруктами</w:t>
      </w:r>
      <w:r>
        <w:rPr>
          <w:spacing w:val="40"/>
        </w:rPr>
        <w:t xml:space="preserve"> </w:t>
      </w:r>
      <w:r>
        <w:t>(морковка,</w:t>
      </w:r>
      <w:r>
        <w:rPr>
          <w:spacing w:val="40"/>
        </w:rPr>
        <w:t xml:space="preserve"> </w:t>
      </w:r>
      <w:r>
        <w:t>репка,</w:t>
      </w:r>
      <w:r>
        <w:rPr>
          <w:spacing w:val="40"/>
        </w:rPr>
        <w:t xml:space="preserve"> </w:t>
      </w:r>
      <w:r>
        <w:t>яблоко,</w:t>
      </w:r>
      <w:r>
        <w:rPr>
          <w:spacing w:val="40"/>
        </w:rPr>
        <w:t xml:space="preserve"> </w:t>
      </w:r>
      <w:r>
        <w:t>банан,</w:t>
      </w:r>
      <w:r>
        <w:rPr>
          <w:spacing w:val="40"/>
        </w:rPr>
        <w:t xml:space="preserve"> </w:t>
      </w:r>
      <w:r>
        <w:t>апельсин</w:t>
      </w:r>
      <w:r>
        <w:rPr>
          <w:spacing w:val="40"/>
        </w:rPr>
        <w:t xml:space="preserve"> </w:t>
      </w:r>
      <w:r>
        <w:t>и</w:t>
      </w:r>
      <w:r>
        <w:rPr>
          <w:spacing w:val="40"/>
        </w:rPr>
        <w:t xml:space="preserve"> </w:t>
      </w:r>
      <w:r>
        <w:t>другие),</w:t>
      </w:r>
      <w:r>
        <w:rPr>
          <w:spacing w:val="40"/>
        </w:rPr>
        <w:t xml:space="preserve"> </w:t>
      </w:r>
      <w:r>
        <w:t>их</w:t>
      </w:r>
      <w:r>
        <w:rPr>
          <w:spacing w:val="40"/>
        </w:rPr>
        <w:t xml:space="preserve"> </w:t>
      </w:r>
      <w:r>
        <w:t>вкусовыми</w:t>
      </w:r>
      <w:r>
        <w:rPr>
          <w:spacing w:val="40"/>
        </w:rPr>
        <w:t xml:space="preserve"> </w:t>
      </w:r>
      <w:r>
        <w:t>качествами</w:t>
      </w:r>
      <w:r>
        <w:rPr>
          <w:spacing w:val="40"/>
        </w:rPr>
        <w:t xml:space="preserve"> </w:t>
      </w:r>
      <w:r>
        <w:t>(кислый,</w:t>
      </w:r>
      <w:r>
        <w:rPr>
          <w:spacing w:val="40"/>
        </w:rPr>
        <w:t xml:space="preserve"> </w:t>
      </w:r>
      <w:r>
        <w:t>сладкий,</w:t>
      </w:r>
      <w:r>
        <w:rPr>
          <w:spacing w:val="40"/>
        </w:rPr>
        <w:t xml:space="preserve"> </w:t>
      </w:r>
      <w:r>
        <w:t>соленый).</w:t>
      </w:r>
    </w:p>
    <w:p w:rsidR="00384C8F" w:rsidRDefault="00E4716A">
      <w:pPr>
        <w:pStyle w:val="a3"/>
        <w:spacing w:line="280" w:lineRule="auto"/>
        <w:ind w:right="283" w:firstLine="849"/>
      </w:pPr>
      <w:r>
        <w:t>Продолжает знакомить детей с предметами ближайшего окружения (игрушки, предметы домашнего обихода, виды транспорта), их функциям и назначением.</w:t>
      </w:r>
    </w:p>
    <w:p w:rsidR="00384C8F" w:rsidRDefault="00E4716A">
      <w:pPr>
        <w:pStyle w:val="a3"/>
        <w:spacing w:line="276" w:lineRule="auto"/>
        <w:ind w:right="278" w:firstLine="849"/>
      </w:pPr>
      <w:r>
        <w:t>Побуждает вычленять некоторые особенности предметов домашнего обихода (части, размеры, форму, цвет), устанавливать связи между строением и функцией. Понимает, что отсутствие какой-то части нарушает предмет, возможность его использования.</w:t>
      </w:r>
    </w:p>
    <w:p w:rsidR="00384C8F" w:rsidRDefault="00E4716A">
      <w:pPr>
        <w:pStyle w:val="a3"/>
        <w:spacing w:line="276" w:lineRule="auto"/>
        <w:ind w:right="275" w:firstLine="849"/>
      </w:pPr>
      <w:r>
        <w:t>Расширяет</w:t>
      </w:r>
      <w:r>
        <w:rPr>
          <w:spacing w:val="-2"/>
        </w:rPr>
        <w:t xml:space="preserve"> </w:t>
      </w:r>
      <w:r>
        <w:t>представления</w:t>
      </w:r>
      <w:r>
        <w:rPr>
          <w:spacing w:val="-2"/>
        </w:rPr>
        <w:t xml:space="preserve"> </w:t>
      </w:r>
      <w:r>
        <w:t>детей</w:t>
      </w:r>
      <w:r>
        <w:rPr>
          <w:spacing w:val="-2"/>
        </w:rPr>
        <w:t xml:space="preserve"> </w:t>
      </w:r>
      <w:r>
        <w:t>о свойствах</w:t>
      </w:r>
      <w:r>
        <w:rPr>
          <w:spacing w:val="-2"/>
        </w:rPr>
        <w:t xml:space="preserve"> </w:t>
      </w:r>
      <w:r>
        <w:t>(прочность, твердость</w:t>
      </w:r>
      <w:r>
        <w:rPr>
          <w:spacing w:val="-1"/>
        </w:rPr>
        <w:t xml:space="preserve"> </w:t>
      </w:r>
      <w:r>
        <w:t>мягкость)</w:t>
      </w:r>
      <w:r>
        <w:rPr>
          <w:spacing w:val="-1"/>
        </w:rPr>
        <w:t xml:space="preserve"> </w:t>
      </w:r>
      <w:r>
        <w:t>материала</w:t>
      </w:r>
      <w:r>
        <w:rPr>
          <w:spacing w:val="-3"/>
        </w:rPr>
        <w:t xml:space="preserve"> </w:t>
      </w:r>
      <w:r>
        <w:t>(дерево, бумага, ткань, глина). Способствует овладению способами обследования предметов, включая простейшие опыты (тонет — не тонет, рвется — не рвется). Предлагает группировать (чайная столовая, кухонная посуда) и классифицировать (посуда — одежда) хорошо знакомые предметы.</w:t>
      </w:r>
    </w:p>
    <w:p w:rsidR="00384C8F" w:rsidRDefault="00E4716A">
      <w:pPr>
        <w:pStyle w:val="a3"/>
        <w:spacing w:line="276" w:lineRule="auto"/>
        <w:ind w:right="279" w:firstLine="849"/>
      </w:pPr>
      <w:r>
        <w:t>Рассказывает о том, что одни предметы сделаны руками человека (посуда, мебель и т. п.),</w:t>
      </w:r>
      <w:r>
        <w:rPr>
          <w:spacing w:val="40"/>
        </w:rPr>
        <w:t xml:space="preserve"> </w:t>
      </w:r>
      <w:r>
        <w:t>другие созданы природой (камень, шишки). Формирует понимание того, что человек создает предметы, необходимые для его жизни и жизни других людей (мебель, одежда, обувь, посуда игрушки и т.д.).</w:t>
      </w:r>
    </w:p>
    <w:p w:rsidR="00384C8F" w:rsidRDefault="00E4716A">
      <w:pPr>
        <w:pStyle w:val="a4"/>
        <w:numPr>
          <w:ilvl w:val="0"/>
          <w:numId w:val="159"/>
        </w:numPr>
        <w:tabs>
          <w:tab w:val="left" w:pos="1164"/>
        </w:tabs>
        <w:spacing w:line="322" w:lineRule="exact"/>
        <w:ind w:left="1164" w:hanging="306"/>
        <w:jc w:val="both"/>
        <w:rPr>
          <w:sz w:val="24"/>
        </w:rPr>
      </w:pPr>
      <w:r>
        <w:rPr>
          <w:spacing w:val="-2"/>
          <w:sz w:val="24"/>
        </w:rPr>
        <w:t>Природа:</w:t>
      </w:r>
    </w:p>
    <w:p w:rsidR="00384C8F" w:rsidRDefault="00E4716A">
      <w:pPr>
        <w:pStyle w:val="a3"/>
        <w:spacing w:before="23" w:line="276" w:lineRule="auto"/>
        <w:ind w:right="139" w:firstLine="849"/>
      </w:pPr>
      <w:r>
        <w:t>педагог расширяет представления о диких и домашних животных, их детенышах, формирует понятия: птицы, рыбы, насекомые, обращает внимание на особенности передвижения и питания животных, способствует формированию заботливого отношения к домашним питомцам: кошкам, собакам, аквариумным рыбкам и др.</w:t>
      </w:r>
    </w:p>
    <w:p w:rsidR="00384C8F" w:rsidRDefault="00E4716A">
      <w:pPr>
        <w:pStyle w:val="a3"/>
        <w:spacing w:line="276" w:lineRule="auto"/>
        <w:ind w:right="282" w:firstLine="849"/>
      </w:pPr>
      <w:r>
        <w:t>педагог расширяет представления о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формирует</w:t>
      </w:r>
      <w:r>
        <w:rPr>
          <w:spacing w:val="80"/>
        </w:rPr>
        <w:t xml:space="preserve"> </w:t>
      </w:r>
      <w:r>
        <w:t>представления, что для</w:t>
      </w:r>
      <w:r>
        <w:rPr>
          <w:spacing w:val="32"/>
        </w:rPr>
        <w:t xml:space="preserve"> </w:t>
      </w:r>
      <w:r>
        <w:t>роста</w:t>
      </w:r>
      <w:r>
        <w:rPr>
          <w:spacing w:val="31"/>
        </w:rPr>
        <w:t xml:space="preserve"> </w:t>
      </w:r>
      <w:r>
        <w:t>растения</w:t>
      </w:r>
      <w:r>
        <w:rPr>
          <w:spacing w:val="26"/>
        </w:rPr>
        <w:t xml:space="preserve"> </w:t>
      </w:r>
      <w:r>
        <w:t>нужны</w:t>
      </w:r>
      <w:r>
        <w:rPr>
          <w:spacing w:val="33"/>
        </w:rPr>
        <w:t xml:space="preserve"> </w:t>
      </w:r>
      <w:r>
        <w:t>земля,</w:t>
      </w:r>
      <w:r>
        <w:rPr>
          <w:spacing w:val="29"/>
        </w:rPr>
        <w:t xml:space="preserve"> </w:t>
      </w:r>
      <w:r>
        <w:t>вода</w:t>
      </w:r>
      <w:r>
        <w:rPr>
          <w:spacing w:val="30"/>
        </w:rPr>
        <w:t xml:space="preserve"> </w:t>
      </w:r>
      <w:r>
        <w:t>и</w:t>
      </w:r>
      <w:r>
        <w:rPr>
          <w:spacing w:val="27"/>
        </w:rPr>
        <w:t xml:space="preserve"> </w:t>
      </w:r>
      <w:r>
        <w:t>воздух.</w:t>
      </w:r>
      <w:r>
        <w:rPr>
          <w:spacing w:val="33"/>
        </w:rPr>
        <w:t xml:space="preserve"> </w:t>
      </w:r>
      <w:r>
        <w:t>Учит</w:t>
      </w:r>
      <w:r>
        <w:rPr>
          <w:spacing w:val="32"/>
        </w:rPr>
        <w:t xml:space="preserve"> </w:t>
      </w:r>
      <w:r>
        <w:t>различать</w:t>
      </w:r>
      <w:r>
        <w:rPr>
          <w:spacing w:val="33"/>
        </w:rPr>
        <w:t xml:space="preserve"> </w:t>
      </w:r>
      <w:r>
        <w:t>и</w:t>
      </w:r>
      <w:r>
        <w:rPr>
          <w:spacing w:val="28"/>
        </w:rPr>
        <w:t xml:space="preserve"> </w:t>
      </w:r>
      <w:r>
        <w:t>называть</w:t>
      </w:r>
      <w:r>
        <w:rPr>
          <w:spacing w:val="28"/>
        </w:rPr>
        <w:t xml:space="preserve"> </w:t>
      </w:r>
      <w:r>
        <w:t>части</w:t>
      </w:r>
      <w:r>
        <w:rPr>
          <w:spacing w:val="33"/>
        </w:rPr>
        <w:t xml:space="preserve"> </w:t>
      </w:r>
      <w:r>
        <w:t>растений:</w:t>
      </w:r>
      <w:r>
        <w:rPr>
          <w:spacing w:val="32"/>
        </w:rPr>
        <w:t xml:space="preserve"> </w:t>
      </w:r>
      <w:r>
        <w:t>стебель,</w:t>
      </w:r>
    </w:p>
    <w:p w:rsidR="00384C8F" w:rsidRDefault="00384C8F">
      <w:pPr>
        <w:spacing w:line="276" w:lineRule="auto"/>
        <w:sectPr w:rsidR="00384C8F">
          <w:pgSz w:w="11910" w:h="16840"/>
          <w:pgMar w:top="840" w:right="200" w:bottom="940" w:left="500" w:header="0" w:footer="718" w:gutter="0"/>
          <w:cols w:space="720"/>
        </w:sectPr>
      </w:pPr>
    </w:p>
    <w:p w:rsidR="00384C8F" w:rsidRDefault="00E4716A">
      <w:pPr>
        <w:pStyle w:val="a3"/>
        <w:spacing w:before="74"/>
      </w:pPr>
      <w:r>
        <w:lastRenderedPageBreak/>
        <w:t>листья,</w:t>
      </w:r>
      <w:r>
        <w:rPr>
          <w:spacing w:val="-4"/>
        </w:rPr>
        <w:t xml:space="preserve"> </w:t>
      </w:r>
      <w:r>
        <w:t>цветок,</w:t>
      </w:r>
      <w:r>
        <w:rPr>
          <w:spacing w:val="-3"/>
        </w:rPr>
        <w:t xml:space="preserve"> </w:t>
      </w:r>
      <w:r>
        <w:t>семена,</w:t>
      </w:r>
      <w:r>
        <w:rPr>
          <w:spacing w:val="-3"/>
        </w:rPr>
        <w:t xml:space="preserve"> </w:t>
      </w:r>
      <w:r>
        <w:rPr>
          <w:spacing w:val="-2"/>
        </w:rPr>
        <w:t>плоды.</w:t>
      </w:r>
    </w:p>
    <w:p w:rsidR="00384C8F" w:rsidRDefault="00E4716A">
      <w:pPr>
        <w:pStyle w:val="a3"/>
        <w:spacing w:before="41" w:line="276" w:lineRule="auto"/>
        <w:ind w:right="147" w:firstLine="849"/>
      </w:pPr>
      <w:r>
        <w:t>педагог учит детей устанавливать простейшие взаимосвязи в окружающем мире, делать простейшие обобщения (чтобы растение выросло, его нужно посадить; чтобы растение росло, его нужно поливать и т.п.). Знакомит с некоторыми съедобными и несъедобными грибами;</w:t>
      </w:r>
    </w:p>
    <w:p w:rsidR="00384C8F" w:rsidRDefault="00E4716A">
      <w:pPr>
        <w:pStyle w:val="a3"/>
        <w:spacing w:line="276" w:lineRule="auto"/>
        <w:ind w:right="131" w:firstLine="849"/>
      </w:pPr>
      <w:r>
        <w:t>педагог знакомит детей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w:t>
      </w:r>
      <w:r>
        <w:rPr>
          <w:spacing w:val="-3"/>
        </w:rPr>
        <w:t xml:space="preserve"> </w:t>
      </w:r>
      <w:r>
        <w:t>листвы</w:t>
      </w:r>
      <w:r>
        <w:rPr>
          <w:spacing w:val="-1"/>
        </w:rPr>
        <w:t xml:space="preserve"> </w:t>
      </w:r>
      <w:r>
        <w:t>на</w:t>
      </w:r>
      <w:r>
        <w:rPr>
          <w:spacing w:val="-2"/>
        </w:rPr>
        <w:t xml:space="preserve"> </w:t>
      </w:r>
      <w:r>
        <w:t>деревьях, почвенному</w:t>
      </w:r>
      <w:r>
        <w:rPr>
          <w:spacing w:val="-11"/>
        </w:rPr>
        <w:t xml:space="preserve"> </w:t>
      </w:r>
      <w:r>
        <w:t>покрову). Учит</w:t>
      </w:r>
      <w:r>
        <w:rPr>
          <w:spacing w:val="-1"/>
        </w:rPr>
        <w:t xml:space="preserve"> </w:t>
      </w:r>
      <w:r>
        <w:t>детей</w:t>
      </w:r>
      <w:r>
        <w:rPr>
          <w:spacing w:val="-1"/>
        </w:rPr>
        <w:t xml:space="preserve"> </w:t>
      </w:r>
      <w:r>
        <w:t>определять</w:t>
      </w:r>
      <w:r>
        <w:rPr>
          <w:spacing w:val="-1"/>
        </w:rPr>
        <w:t xml:space="preserve"> </w:t>
      </w:r>
      <w:r>
        <w:t>состояние</w:t>
      </w:r>
      <w:r>
        <w:rPr>
          <w:spacing w:val="-2"/>
        </w:rPr>
        <w:t xml:space="preserve"> </w:t>
      </w:r>
      <w:r>
        <w:t>погоды</w:t>
      </w:r>
      <w:r>
        <w:rPr>
          <w:spacing w:val="-1"/>
        </w:rPr>
        <w:t xml:space="preserve"> </w:t>
      </w:r>
      <w:r>
        <w:t>(холодно, тепло, жарко, солнечно, облачно, идет дождь, дует ветер), учить одеваться по погоде.</w:t>
      </w:r>
      <w:r>
        <w:rPr>
          <w:spacing w:val="40"/>
        </w:rPr>
        <w:t xml:space="preserve"> </w:t>
      </w:r>
      <w:r>
        <w:t>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Воспитывает</w:t>
      </w:r>
      <w:r>
        <w:rPr>
          <w:spacing w:val="-1"/>
        </w:rPr>
        <w:t xml:space="preserve"> </w:t>
      </w:r>
      <w:r>
        <w:t>любовь к природе, бережное</w:t>
      </w:r>
      <w:r>
        <w:rPr>
          <w:spacing w:val="-7"/>
        </w:rPr>
        <w:t xml:space="preserve"> </w:t>
      </w:r>
      <w:r>
        <w:t>отношение</w:t>
      </w:r>
      <w:r>
        <w:rPr>
          <w:spacing w:val="-2"/>
        </w:rPr>
        <w:t xml:space="preserve"> </w:t>
      </w:r>
      <w:r>
        <w:t>к</w:t>
      </w:r>
      <w:r>
        <w:rPr>
          <w:spacing w:val="-3"/>
        </w:rPr>
        <w:t xml:space="preserve"> </w:t>
      </w:r>
      <w:r>
        <w:t>ней, учит правильно вести себя в природе (не рвать без надобности растения, не ломать ветки деревьев, не беспокоить животных, не засорять природу мусором и др.).</w:t>
      </w:r>
    </w:p>
    <w:p w:rsidR="00384C8F" w:rsidRDefault="00E4716A">
      <w:pPr>
        <w:pStyle w:val="a3"/>
        <w:spacing w:before="3"/>
        <w:ind w:left="839"/>
      </w:pPr>
      <w:r>
        <w:t>педагог</w:t>
      </w:r>
      <w:r>
        <w:rPr>
          <w:spacing w:val="30"/>
        </w:rPr>
        <w:t xml:space="preserve"> </w:t>
      </w:r>
      <w:r>
        <w:t>организует</w:t>
      </w:r>
      <w:r>
        <w:rPr>
          <w:spacing w:val="41"/>
        </w:rPr>
        <w:t xml:space="preserve"> </w:t>
      </w:r>
      <w:r>
        <w:rPr>
          <w:u w:val="single"/>
        </w:rPr>
        <w:t>сезонные</w:t>
      </w:r>
      <w:r>
        <w:rPr>
          <w:spacing w:val="26"/>
          <w:u w:val="single"/>
        </w:rPr>
        <w:t xml:space="preserve"> </w:t>
      </w:r>
      <w:r>
        <w:rPr>
          <w:spacing w:val="-2"/>
          <w:u w:val="single"/>
        </w:rPr>
        <w:t>наблюдения</w:t>
      </w:r>
      <w:r>
        <w:rPr>
          <w:spacing w:val="-2"/>
        </w:rPr>
        <w:t>:</w:t>
      </w:r>
    </w:p>
    <w:p w:rsidR="00384C8F" w:rsidRDefault="00E4716A">
      <w:pPr>
        <w:pStyle w:val="a3"/>
        <w:spacing w:before="42" w:line="276" w:lineRule="auto"/>
        <w:ind w:right="277" w:firstLine="849"/>
      </w:pPr>
      <w:r>
        <w:rPr>
          <w:u w:val="single"/>
        </w:rPr>
        <w:t>Осень</w:t>
      </w:r>
      <w:r>
        <w:t>. Учит</w:t>
      </w:r>
      <w:r>
        <w:rPr>
          <w:spacing w:val="40"/>
        </w:rPr>
        <w:t xml:space="preserve"> </w:t>
      </w:r>
      <w:r>
        <w:t>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Расширяет представления о том, что осенью собирают урожай овощей и фруктов. Учит различать по внешнему виду, вкусу, форме наиболее распространенные овощи и фрукты и называть их.</w:t>
      </w:r>
    </w:p>
    <w:p w:rsidR="00384C8F" w:rsidRDefault="00E4716A">
      <w:pPr>
        <w:pStyle w:val="a3"/>
        <w:spacing w:line="276" w:lineRule="auto"/>
        <w:ind w:right="285" w:firstLine="849"/>
      </w:pPr>
      <w:r>
        <w:rPr>
          <w:u w:val="single"/>
        </w:rPr>
        <w:t>Зима</w:t>
      </w:r>
      <w:r>
        <w:rPr>
          <w:b/>
        </w:rPr>
        <w:t xml:space="preserve">. </w:t>
      </w:r>
      <w:r>
        <w:t>Расширяет представления о характерных особенностях зимней природы (холодно, идет снег; люди надевают зимнюю одежду).</w:t>
      </w:r>
    </w:p>
    <w:p w:rsidR="00384C8F" w:rsidRDefault="00E4716A">
      <w:pPr>
        <w:pStyle w:val="a3"/>
        <w:spacing w:line="278" w:lineRule="auto"/>
        <w:ind w:right="285" w:firstLine="849"/>
      </w:pPr>
      <w:r>
        <w:t>Организует наблюдения за птицами, прилетающими на участок, подкармливать их. Учит замечать</w:t>
      </w:r>
      <w:r>
        <w:rPr>
          <w:spacing w:val="-2"/>
        </w:rPr>
        <w:t xml:space="preserve"> </w:t>
      </w:r>
      <w:r>
        <w:t>красоту</w:t>
      </w:r>
      <w:r>
        <w:rPr>
          <w:spacing w:val="-11"/>
        </w:rPr>
        <w:t xml:space="preserve"> </w:t>
      </w:r>
      <w:r>
        <w:t>зимней</w:t>
      </w:r>
      <w:r>
        <w:rPr>
          <w:spacing w:val="-2"/>
        </w:rPr>
        <w:t xml:space="preserve"> </w:t>
      </w:r>
      <w:r>
        <w:t>природы:</w:t>
      </w:r>
      <w:r>
        <w:rPr>
          <w:spacing w:val="-3"/>
        </w:rPr>
        <w:t xml:space="preserve"> </w:t>
      </w:r>
      <w:r>
        <w:t>деревья</w:t>
      </w:r>
      <w:r>
        <w:rPr>
          <w:spacing w:val="-8"/>
        </w:rPr>
        <w:t xml:space="preserve"> </w:t>
      </w:r>
      <w:r>
        <w:t>в</w:t>
      </w:r>
      <w:r>
        <w:rPr>
          <w:spacing w:val="-2"/>
        </w:rPr>
        <w:t xml:space="preserve"> </w:t>
      </w:r>
      <w:r>
        <w:t>снежном</w:t>
      </w:r>
      <w:r>
        <w:rPr>
          <w:spacing w:val="-2"/>
        </w:rPr>
        <w:t xml:space="preserve"> </w:t>
      </w:r>
      <w:r>
        <w:t>уборе,</w:t>
      </w:r>
      <w:r>
        <w:rPr>
          <w:spacing w:val="-1"/>
        </w:rPr>
        <w:t xml:space="preserve"> </w:t>
      </w:r>
      <w:r>
        <w:t>пушистый</w:t>
      </w:r>
      <w:r>
        <w:rPr>
          <w:spacing w:val="-2"/>
        </w:rPr>
        <w:t xml:space="preserve"> </w:t>
      </w:r>
      <w:r>
        <w:t>снег,</w:t>
      </w:r>
      <w:r>
        <w:rPr>
          <w:spacing w:val="-1"/>
        </w:rPr>
        <w:t xml:space="preserve"> </w:t>
      </w:r>
      <w:r>
        <w:t>прозрачные</w:t>
      </w:r>
      <w:r>
        <w:rPr>
          <w:spacing w:val="-4"/>
        </w:rPr>
        <w:t xml:space="preserve"> </w:t>
      </w:r>
      <w:r>
        <w:t>льдинки</w:t>
      </w:r>
      <w:r>
        <w:rPr>
          <w:spacing w:val="-2"/>
        </w:rPr>
        <w:t xml:space="preserve"> </w:t>
      </w:r>
      <w:r>
        <w:t>и</w:t>
      </w:r>
      <w:r>
        <w:rPr>
          <w:spacing w:val="-2"/>
        </w:rPr>
        <w:t xml:space="preserve"> </w:t>
      </w:r>
      <w:r>
        <w:t>т.д.; участвует в катании детей с горки на санках, лепке поделок из снега, украшении снежных построек.</w:t>
      </w:r>
    </w:p>
    <w:p w:rsidR="00384C8F" w:rsidRDefault="00E4716A">
      <w:pPr>
        <w:pStyle w:val="a3"/>
        <w:spacing w:line="276" w:lineRule="auto"/>
        <w:ind w:right="278" w:firstLine="849"/>
      </w:pPr>
      <w:r>
        <w:rPr>
          <w:u w:val="single"/>
        </w:rPr>
        <w:t>Весна</w:t>
      </w:r>
      <w:r>
        <w:rPr>
          <w:b/>
        </w:rPr>
        <w:t xml:space="preserve">. </w:t>
      </w:r>
      <w:r>
        <w:t>Продолжает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384C8F" w:rsidRDefault="00E4716A">
      <w:pPr>
        <w:pStyle w:val="a3"/>
        <w:spacing w:line="276" w:lineRule="auto"/>
        <w:ind w:right="277" w:firstLine="849"/>
      </w:pPr>
      <w:r>
        <w:t>Расширяет представления детей о простейших связях в природе: стало пригревать солнышко— потеплело — появилась травка, запели птицы, люди заменили теплую одежду на облегченную. Показывает, как сажают крупные семена цветочных растений и овощей на</w:t>
      </w:r>
      <w:r>
        <w:rPr>
          <w:spacing w:val="-1"/>
        </w:rPr>
        <w:t xml:space="preserve"> </w:t>
      </w:r>
      <w:r>
        <w:t>грядки.</w:t>
      </w:r>
    </w:p>
    <w:p w:rsidR="00384C8F" w:rsidRDefault="00E4716A">
      <w:pPr>
        <w:pStyle w:val="a3"/>
        <w:spacing w:line="280" w:lineRule="auto"/>
        <w:ind w:right="290" w:firstLine="849"/>
      </w:pPr>
      <w:r>
        <w:rPr>
          <w:u w:val="single"/>
        </w:rPr>
        <w:t>Лето</w:t>
      </w:r>
      <w:r>
        <w:rPr>
          <w:b/>
        </w:rPr>
        <w:t xml:space="preserve">. </w:t>
      </w:r>
      <w:r>
        <w:t>Расширяет представления о летних изменениях в природе: жарко, яркое солнце, цветут растения, люди купаются, летают бабочки, появляются птенцы в гнездах.</w:t>
      </w:r>
    </w:p>
    <w:p w:rsidR="00384C8F" w:rsidRDefault="00E4716A">
      <w:pPr>
        <w:pStyle w:val="a3"/>
        <w:spacing w:line="276" w:lineRule="auto"/>
        <w:ind w:right="284" w:firstLine="849"/>
      </w:pPr>
      <w:r>
        <w:t>Дает элементарные знания о садовых и огородных растениях. Закрепляет знания о том, что летом созревают многие фрукты, овощи и ягоды.</w:t>
      </w:r>
    </w:p>
    <w:p w:rsidR="00384C8F" w:rsidRDefault="00E4716A">
      <w:pPr>
        <w:pStyle w:val="a4"/>
        <w:numPr>
          <w:ilvl w:val="0"/>
          <w:numId w:val="159"/>
        </w:numPr>
        <w:tabs>
          <w:tab w:val="left" w:pos="1183"/>
        </w:tabs>
        <w:ind w:left="1183" w:hanging="358"/>
        <w:jc w:val="both"/>
        <w:rPr>
          <w:sz w:val="24"/>
        </w:rPr>
      </w:pPr>
      <w:r>
        <w:rPr>
          <w:sz w:val="24"/>
        </w:rPr>
        <w:t>Дидактические</w:t>
      </w:r>
      <w:r>
        <w:rPr>
          <w:spacing w:val="-13"/>
          <w:sz w:val="24"/>
        </w:rPr>
        <w:t xml:space="preserve"> </w:t>
      </w:r>
      <w:r>
        <w:rPr>
          <w:spacing w:val="-4"/>
          <w:sz w:val="24"/>
        </w:rPr>
        <w:t>игры:</w:t>
      </w:r>
    </w:p>
    <w:p w:rsidR="00384C8F" w:rsidRDefault="00E4716A">
      <w:pPr>
        <w:pStyle w:val="a3"/>
        <w:spacing w:before="14" w:line="276" w:lineRule="auto"/>
        <w:ind w:right="272" w:firstLine="705"/>
      </w:pPr>
      <w:r>
        <w:t>педагог учит подбирать предметы по цвету и величине (большие, средние и маленькие;</w:t>
      </w:r>
      <w:r>
        <w:rPr>
          <w:spacing w:val="40"/>
        </w:rPr>
        <w:t xml:space="preserve"> </w:t>
      </w:r>
      <w:r>
        <w:t>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 детей выполнять постепенно усложняющиеся правила.</w:t>
      </w:r>
    </w:p>
    <w:p w:rsidR="00384C8F" w:rsidRDefault="00384C8F">
      <w:pPr>
        <w:pStyle w:val="a3"/>
        <w:spacing w:before="44"/>
        <w:ind w:left="0"/>
        <w:jc w:val="left"/>
      </w:pPr>
    </w:p>
    <w:p w:rsidR="00384C8F" w:rsidRDefault="00E4716A">
      <w:pPr>
        <w:pStyle w:val="1"/>
        <w:spacing w:before="1"/>
        <w:ind w:left="858"/>
        <w:jc w:val="left"/>
      </w:pPr>
      <w:r>
        <w:t>Средняя</w:t>
      </w:r>
      <w:r>
        <w:rPr>
          <w:spacing w:val="13"/>
        </w:rPr>
        <w:t xml:space="preserve"> </w:t>
      </w:r>
      <w:r>
        <w:t>группа</w:t>
      </w:r>
      <w:r>
        <w:rPr>
          <w:spacing w:val="15"/>
        </w:rPr>
        <w:t xml:space="preserve"> </w:t>
      </w:r>
      <w:r>
        <w:t>(от</w:t>
      </w:r>
      <w:r>
        <w:rPr>
          <w:spacing w:val="12"/>
        </w:rPr>
        <w:t xml:space="preserve"> </w:t>
      </w:r>
      <w:r>
        <w:t>4</w:t>
      </w:r>
      <w:r>
        <w:rPr>
          <w:spacing w:val="15"/>
        </w:rPr>
        <w:t xml:space="preserve"> </w:t>
      </w:r>
      <w:r>
        <w:t>лет</w:t>
      </w:r>
      <w:r>
        <w:rPr>
          <w:spacing w:val="12"/>
        </w:rPr>
        <w:t xml:space="preserve"> </w:t>
      </w:r>
      <w:r>
        <w:t>до</w:t>
      </w:r>
      <w:r>
        <w:rPr>
          <w:spacing w:val="9"/>
        </w:rPr>
        <w:t xml:space="preserve"> </w:t>
      </w:r>
      <w:r>
        <w:t>5</w:t>
      </w:r>
      <w:r>
        <w:rPr>
          <w:spacing w:val="10"/>
        </w:rPr>
        <w:t xml:space="preserve"> </w:t>
      </w:r>
      <w:r>
        <w:rPr>
          <w:spacing w:val="-4"/>
        </w:rPr>
        <w:t>лет)</w:t>
      </w:r>
    </w:p>
    <w:p w:rsidR="00384C8F" w:rsidRDefault="00E4716A">
      <w:pPr>
        <w:pStyle w:val="a3"/>
        <w:spacing w:before="47" w:line="276" w:lineRule="auto"/>
        <w:ind w:firstLine="710"/>
        <w:jc w:val="left"/>
      </w:pPr>
      <w:r>
        <w:t>В</w:t>
      </w:r>
      <w:r>
        <w:rPr>
          <w:spacing w:val="80"/>
          <w:w w:val="150"/>
        </w:rPr>
        <w:t xml:space="preserve"> </w:t>
      </w:r>
      <w:r>
        <w:t>области</w:t>
      </w:r>
      <w:r>
        <w:rPr>
          <w:spacing w:val="80"/>
          <w:w w:val="150"/>
        </w:rPr>
        <w:t xml:space="preserve"> </w:t>
      </w:r>
      <w:r>
        <w:t>познавательного</w:t>
      </w:r>
      <w:r>
        <w:rPr>
          <w:spacing w:val="80"/>
          <w:w w:val="150"/>
        </w:rPr>
        <w:t xml:space="preserve"> </w:t>
      </w:r>
      <w:r>
        <w:t>развития</w:t>
      </w:r>
      <w:r>
        <w:rPr>
          <w:spacing w:val="80"/>
        </w:rPr>
        <w:t xml:space="preserve"> </w:t>
      </w:r>
      <w:r>
        <w:t>основными</w:t>
      </w:r>
      <w:r>
        <w:rPr>
          <w:spacing w:val="80"/>
          <w:w w:val="150"/>
        </w:rPr>
        <w:t xml:space="preserve"> </w:t>
      </w:r>
      <w:r>
        <w:rPr>
          <w:b/>
        </w:rPr>
        <w:t>задачами</w:t>
      </w:r>
      <w:r>
        <w:rPr>
          <w:b/>
          <w:spacing w:val="80"/>
          <w:w w:val="150"/>
        </w:rPr>
        <w:t xml:space="preserve"> </w:t>
      </w:r>
      <w:r>
        <w:t>образовательной</w:t>
      </w:r>
      <w:r>
        <w:rPr>
          <w:spacing w:val="80"/>
          <w:w w:val="150"/>
        </w:rPr>
        <w:t xml:space="preserve"> </w:t>
      </w:r>
      <w:r>
        <w:t xml:space="preserve">деятельности </w:t>
      </w:r>
      <w:r>
        <w:rPr>
          <w:spacing w:val="-2"/>
        </w:rPr>
        <w:t>являются:</w:t>
      </w:r>
    </w:p>
    <w:p w:rsidR="00384C8F" w:rsidRDefault="00E4716A">
      <w:pPr>
        <w:pStyle w:val="a4"/>
        <w:numPr>
          <w:ilvl w:val="0"/>
          <w:numId w:val="158"/>
        </w:numPr>
        <w:tabs>
          <w:tab w:val="left" w:pos="1154"/>
          <w:tab w:val="left" w:pos="2575"/>
          <w:tab w:val="left" w:pos="4018"/>
          <w:tab w:val="left" w:pos="4857"/>
          <w:tab w:val="left" w:pos="5815"/>
          <w:tab w:val="left" w:pos="7152"/>
          <w:tab w:val="left" w:pos="9391"/>
          <w:tab w:val="left" w:pos="10901"/>
        </w:tabs>
        <w:spacing w:line="264" w:lineRule="auto"/>
        <w:ind w:right="177" w:firstLine="720"/>
        <w:rPr>
          <w:sz w:val="24"/>
        </w:rPr>
      </w:pPr>
      <w:r>
        <w:rPr>
          <w:spacing w:val="-2"/>
          <w:sz w:val="24"/>
        </w:rPr>
        <w:t>обогащать</w:t>
      </w:r>
      <w:r>
        <w:rPr>
          <w:sz w:val="24"/>
        </w:rPr>
        <w:tab/>
      </w:r>
      <w:r>
        <w:rPr>
          <w:spacing w:val="-2"/>
          <w:sz w:val="24"/>
        </w:rPr>
        <w:t>сенсорный</w:t>
      </w:r>
      <w:r>
        <w:rPr>
          <w:sz w:val="24"/>
        </w:rPr>
        <w:tab/>
      </w:r>
      <w:r>
        <w:rPr>
          <w:spacing w:val="-4"/>
          <w:sz w:val="24"/>
        </w:rPr>
        <w:t>опыт</w:t>
      </w:r>
      <w:r>
        <w:rPr>
          <w:sz w:val="24"/>
        </w:rPr>
        <w:tab/>
      </w:r>
      <w:r>
        <w:rPr>
          <w:spacing w:val="-2"/>
          <w:sz w:val="24"/>
        </w:rPr>
        <w:t>детей,</w:t>
      </w:r>
      <w:r>
        <w:rPr>
          <w:sz w:val="24"/>
        </w:rPr>
        <w:tab/>
      </w:r>
      <w:r>
        <w:rPr>
          <w:spacing w:val="-2"/>
          <w:sz w:val="24"/>
        </w:rPr>
        <w:t>развивать</w:t>
      </w:r>
      <w:r>
        <w:rPr>
          <w:sz w:val="24"/>
        </w:rPr>
        <w:tab/>
      </w:r>
      <w:r>
        <w:rPr>
          <w:spacing w:val="-2"/>
          <w:sz w:val="24"/>
        </w:rPr>
        <w:t>целенаправленное</w:t>
      </w:r>
      <w:r>
        <w:rPr>
          <w:sz w:val="24"/>
        </w:rPr>
        <w:tab/>
      </w:r>
      <w:r>
        <w:rPr>
          <w:spacing w:val="-2"/>
          <w:sz w:val="24"/>
        </w:rPr>
        <w:t>восприятие</w:t>
      </w:r>
      <w:r>
        <w:rPr>
          <w:sz w:val="24"/>
        </w:rPr>
        <w:tab/>
      </w:r>
      <w:r>
        <w:rPr>
          <w:spacing w:val="-10"/>
          <w:sz w:val="24"/>
        </w:rPr>
        <w:t xml:space="preserve">и </w:t>
      </w:r>
      <w:r>
        <w:rPr>
          <w:sz w:val="24"/>
        </w:rPr>
        <w:t>самостоятельное</w:t>
      </w:r>
      <w:r>
        <w:rPr>
          <w:spacing w:val="30"/>
          <w:sz w:val="24"/>
        </w:rPr>
        <w:t xml:space="preserve"> </w:t>
      </w:r>
      <w:r>
        <w:rPr>
          <w:sz w:val="24"/>
        </w:rPr>
        <w:t>обследование</w:t>
      </w:r>
      <w:r>
        <w:rPr>
          <w:spacing w:val="30"/>
          <w:sz w:val="24"/>
        </w:rPr>
        <w:t xml:space="preserve"> </w:t>
      </w:r>
      <w:r>
        <w:rPr>
          <w:sz w:val="24"/>
        </w:rPr>
        <w:t>окружающих</w:t>
      </w:r>
      <w:r>
        <w:rPr>
          <w:spacing w:val="32"/>
          <w:sz w:val="24"/>
        </w:rPr>
        <w:t xml:space="preserve"> </w:t>
      </w:r>
      <w:r>
        <w:rPr>
          <w:sz w:val="24"/>
        </w:rPr>
        <w:t>предметов</w:t>
      </w:r>
      <w:r>
        <w:rPr>
          <w:spacing w:val="35"/>
          <w:sz w:val="24"/>
        </w:rPr>
        <w:t xml:space="preserve"> </w:t>
      </w:r>
      <w:r>
        <w:rPr>
          <w:sz w:val="24"/>
        </w:rPr>
        <w:t>(объектов)</w:t>
      </w:r>
      <w:r>
        <w:rPr>
          <w:spacing w:val="40"/>
          <w:sz w:val="24"/>
        </w:rPr>
        <w:t xml:space="preserve"> </w:t>
      </w:r>
      <w:r>
        <w:rPr>
          <w:sz w:val="24"/>
        </w:rPr>
        <w:t>с</w:t>
      </w:r>
      <w:r>
        <w:rPr>
          <w:spacing w:val="25"/>
          <w:sz w:val="24"/>
        </w:rPr>
        <w:t xml:space="preserve"> </w:t>
      </w:r>
      <w:r>
        <w:rPr>
          <w:sz w:val="24"/>
        </w:rPr>
        <w:t>опорой</w:t>
      </w:r>
      <w:r>
        <w:rPr>
          <w:spacing w:val="33"/>
          <w:sz w:val="24"/>
        </w:rPr>
        <w:t xml:space="preserve"> </w:t>
      </w:r>
      <w:r>
        <w:rPr>
          <w:sz w:val="24"/>
        </w:rPr>
        <w:t>на</w:t>
      </w:r>
      <w:r>
        <w:rPr>
          <w:spacing w:val="37"/>
          <w:sz w:val="24"/>
        </w:rPr>
        <w:t xml:space="preserve"> </w:t>
      </w:r>
      <w:r>
        <w:rPr>
          <w:sz w:val="24"/>
        </w:rPr>
        <w:t>разные</w:t>
      </w:r>
      <w:r>
        <w:rPr>
          <w:spacing w:val="30"/>
          <w:sz w:val="24"/>
        </w:rPr>
        <w:t xml:space="preserve"> </w:t>
      </w:r>
      <w:r>
        <w:rPr>
          <w:sz w:val="24"/>
        </w:rPr>
        <w:t>органы</w:t>
      </w:r>
      <w:r>
        <w:rPr>
          <w:spacing w:val="35"/>
          <w:sz w:val="24"/>
        </w:rPr>
        <w:t xml:space="preserve"> </w:t>
      </w:r>
      <w:r>
        <w:rPr>
          <w:sz w:val="24"/>
        </w:rPr>
        <w:t>чувств;</w:t>
      </w:r>
    </w:p>
    <w:p w:rsidR="00384C8F" w:rsidRDefault="00E4716A">
      <w:pPr>
        <w:pStyle w:val="a4"/>
        <w:numPr>
          <w:ilvl w:val="0"/>
          <w:numId w:val="158"/>
        </w:numPr>
        <w:tabs>
          <w:tab w:val="left" w:pos="1135"/>
          <w:tab w:val="left" w:pos="2378"/>
          <w:tab w:val="left" w:pos="3471"/>
          <w:tab w:val="left" w:pos="4587"/>
          <w:tab w:val="left" w:pos="5939"/>
          <w:tab w:val="left" w:pos="6721"/>
          <w:tab w:val="left" w:pos="7047"/>
          <w:tab w:val="left" w:pos="9050"/>
          <w:tab w:val="left" w:pos="9386"/>
          <w:tab w:val="left" w:pos="10814"/>
        </w:tabs>
        <w:spacing w:before="14"/>
        <w:ind w:left="1135" w:hanging="277"/>
        <w:rPr>
          <w:sz w:val="24"/>
        </w:rPr>
      </w:pPr>
      <w:r>
        <w:rPr>
          <w:spacing w:val="-2"/>
          <w:sz w:val="24"/>
        </w:rPr>
        <w:t>развивать</w:t>
      </w:r>
      <w:r>
        <w:rPr>
          <w:sz w:val="24"/>
        </w:rPr>
        <w:tab/>
      </w:r>
      <w:r>
        <w:rPr>
          <w:spacing w:val="-2"/>
          <w:sz w:val="24"/>
        </w:rPr>
        <w:t>способы</w:t>
      </w:r>
      <w:r>
        <w:rPr>
          <w:sz w:val="24"/>
        </w:rPr>
        <w:tab/>
      </w:r>
      <w:r>
        <w:rPr>
          <w:spacing w:val="-2"/>
          <w:sz w:val="24"/>
        </w:rPr>
        <w:t>решения</w:t>
      </w:r>
      <w:r>
        <w:rPr>
          <w:sz w:val="24"/>
        </w:rPr>
        <w:tab/>
      </w:r>
      <w:r>
        <w:rPr>
          <w:spacing w:val="-2"/>
          <w:sz w:val="24"/>
        </w:rPr>
        <w:t>поисковых</w:t>
      </w:r>
      <w:r>
        <w:rPr>
          <w:sz w:val="24"/>
        </w:rPr>
        <w:tab/>
      </w:r>
      <w:r>
        <w:rPr>
          <w:spacing w:val="-2"/>
          <w:sz w:val="24"/>
        </w:rPr>
        <w:t>задач</w:t>
      </w:r>
      <w:r>
        <w:rPr>
          <w:sz w:val="24"/>
        </w:rPr>
        <w:tab/>
      </w:r>
      <w:r>
        <w:rPr>
          <w:spacing w:val="-10"/>
          <w:sz w:val="24"/>
        </w:rPr>
        <w:t>в</w:t>
      </w:r>
      <w:r>
        <w:rPr>
          <w:sz w:val="24"/>
        </w:rPr>
        <w:tab/>
      </w:r>
      <w:r>
        <w:rPr>
          <w:spacing w:val="-2"/>
          <w:sz w:val="24"/>
        </w:rPr>
        <w:t>самостоятельной</w:t>
      </w:r>
      <w:r>
        <w:rPr>
          <w:sz w:val="24"/>
        </w:rPr>
        <w:tab/>
      </w:r>
      <w:r>
        <w:rPr>
          <w:spacing w:val="-10"/>
          <w:sz w:val="24"/>
        </w:rPr>
        <w:t>и</w:t>
      </w:r>
      <w:r>
        <w:rPr>
          <w:sz w:val="24"/>
        </w:rPr>
        <w:tab/>
      </w:r>
      <w:r>
        <w:rPr>
          <w:spacing w:val="-2"/>
          <w:sz w:val="24"/>
        </w:rPr>
        <w:t>совместной</w:t>
      </w:r>
      <w:r>
        <w:rPr>
          <w:sz w:val="24"/>
        </w:rPr>
        <w:tab/>
      </w:r>
      <w:r>
        <w:rPr>
          <w:spacing w:val="-5"/>
          <w:sz w:val="24"/>
        </w:rPr>
        <w:t>со</w:t>
      </w:r>
    </w:p>
    <w:p w:rsidR="00384C8F" w:rsidRDefault="00384C8F">
      <w:pPr>
        <w:rPr>
          <w:sz w:val="24"/>
        </w:rPr>
        <w:sectPr w:rsidR="00384C8F">
          <w:pgSz w:w="11910" w:h="16840"/>
          <w:pgMar w:top="840" w:right="200" w:bottom="940" w:left="500" w:header="0" w:footer="718" w:gutter="0"/>
          <w:cols w:space="720"/>
        </w:sectPr>
      </w:pPr>
    </w:p>
    <w:p w:rsidR="00384C8F" w:rsidRDefault="00E4716A">
      <w:pPr>
        <w:pStyle w:val="a3"/>
        <w:spacing w:before="74"/>
        <w:ind w:left="138"/>
      </w:pPr>
      <w:r>
        <w:lastRenderedPageBreak/>
        <w:t>сверстниками</w:t>
      </w:r>
      <w:r>
        <w:rPr>
          <w:spacing w:val="28"/>
        </w:rPr>
        <w:t xml:space="preserve"> </w:t>
      </w:r>
      <w:r>
        <w:t>и</w:t>
      </w:r>
      <w:r>
        <w:rPr>
          <w:spacing w:val="29"/>
        </w:rPr>
        <w:t xml:space="preserve"> </w:t>
      </w:r>
      <w:r>
        <w:t>взрослыми</w:t>
      </w:r>
      <w:r>
        <w:rPr>
          <w:spacing w:val="29"/>
        </w:rPr>
        <w:t xml:space="preserve"> </w:t>
      </w:r>
      <w:r>
        <w:rPr>
          <w:spacing w:val="-2"/>
        </w:rPr>
        <w:t>деятельности;</w:t>
      </w:r>
    </w:p>
    <w:p w:rsidR="00384C8F" w:rsidRDefault="00E4716A">
      <w:pPr>
        <w:pStyle w:val="a4"/>
        <w:numPr>
          <w:ilvl w:val="0"/>
          <w:numId w:val="158"/>
        </w:numPr>
        <w:tabs>
          <w:tab w:val="left" w:pos="1149"/>
        </w:tabs>
        <w:spacing w:before="42" w:line="264" w:lineRule="auto"/>
        <w:ind w:right="180" w:firstLine="720"/>
        <w:jc w:val="both"/>
        <w:rPr>
          <w:sz w:val="24"/>
        </w:rPr>
      </w:pPr>
      <w:r>
        <w:rPr>
          <w:sz w:val="24"/>
        </w:rPr>
        <w:t>обогащать</w:t>
      </w:r>
      <w:r>
        <w:rPr>
          <w:spacing w:val="40"/>
          <w:sz w:val="24"/>
        </w:rPr>
        <w:t xml:space="preserve"> </w:t>
      </w:r>
      <w:r>
        <w:rPr>
          <w:sz w:val="24"/>
        </w:rPr>
        <w:t>элементарные</w:t>
      </w:r>
      <w:r>
        <w:rPr>
          <w:spacing w:val="40"/>
          <w:sz w:val="24"/>
        </w:rPr>
        <w:t xml:space="preserve"> </w:t>
      </w:r>
      <w:r>
        <w:rPr>
          <w:sz w:val="24"/>
        </w:rPr>
        <w:t>математические</w:t>
      </w:r>
      <w:r>
        <w:rPr>
          <w:spacing w:val="40"/>
          <w:sz w:val="24"/>
        </w:rPr>
        <w:t xml:space="preserve"> </w:t>
      </w:r>
      <w:r>
        <w:rPr>
          <w:sz w:val="24"/>
        </w:rPr>
        <w:t>представления</w:t>
      </w:r>
      <w:r>
        <w:rPr>
          <w:spacing w:val="40"/>
          <w:sz w:val="24"/>
        </w:rPr>
        <w:t xml:space="preserve"> </w:t>
      </w:r>
      <w:r>
        <w:rPr>
          <w:sz w:val="24"/>
        </w:rPr>
        <w:t>о</w:t>
      </w:r>
      <w:r>
        <w:rPr>
          <w:spacing w:val="40"/>
          <w:sz w:val="24"/>
        </w:rPr>
        <w:t xml:space="preserve"> </w:t>
      </w:r>
      <w:r>
        <w:rPr>
          <w:sz w:val="24"/>
        </w:rPr>
        <w:t>количестве,</w:t>
      </w:r>
      <w:r>
        <w:rPr>
          <w:spacing w:val="40"/>
          <w:sz w:val="24"/>
        </w:rPr>
        <w:t xml:space="preserve"> </w:t>
      </w:r>
      <w:r>
        <w:rPr>
          <w:sz w:val="24"/>
        </w:rPr>
        <w:t>числе,</w:t>
      </w:r>
      <w:r>
        <w:rPr>
          <w:spacing w:val="40"/>
          <w:sz w:val="24"/>
        </w:rPr>
        <w:t xml:space="preserve"> </w:t>
      </w:r>
      <w:r>
        <w:rPr>
          <w:sz w:val="24"/>
        </w:rPr>
        <w:t>форме, величине</w:t>
      </w:r>
      <w:r>
        <w:rPr>
          <w:spacing w:val="40"/>
          <w:sz w:val="24"/>
        </w:rPr>
        <w:t xml:space="preserve"> </w:t>
      </w:r>
      <w:r>
        <w:rPr>
          <w:sz w:val="24"/>
        </w:rPr>
        <w:t>предметов,</w:t>
      </w:r>
      <w:r>
        <w:rPr>
          <w:spacing w:val="40"/>
          <w:sz w:val="24"/>
        </w:rPr>
        <w:t xml:space="preserve"> </w:t>
      </w:r>
      <w:r>
        <w:rPr>
          <w:sz w:val="24"/>
        </w:rPr>
        <w:t>пространственных</w:t>
      </w:r>
      <w:r>
        <w:rPr>
          <w:spacing w:val="40"/>
          <w:sz w:val="24"/>
        </w:rPr>
        <w:t xml:space="preserve"> </w:t>
      </w:r>
      <w:r>
        <w:rPr>
          <w:sz w:val="24"/>
        </w:rPr>
        <w:t>и</w:t>
      </w:r>
      <w:r>
        <w:rPr>
          <w:spacing w:val="40"/>
          <w:sz w:val="24"/>
        </w:rPr>
        <w:t xml:space="preserve"> </w:t>
      </w:r>
      <w:r>
        <w:rPr>
          <w:sz w:val="24"/>
        </w:rPr>
        <w:t>временных отношениях;</w:t>
      </w:r>
    </w:p>
    <w:p w:rsidR="00384C8F" w:rsidRDefault="00E4716A">
      <w:pPr>
        <w:pStyle w:val="a4"/>
        <w:numPr>
          <w:ilvl w:val="0"/>
          <w:numId w:val="158"/>
        </w:numPr>
        <w:tabs>
          <w:tab w:val="left" w:pos="1145"/>
        </w:tabs>
        <w:spacing w:before="15" w:line="268" w:lineRule="auto"/>
        <w:ind w:right="168" w:firstLine="720"/>
        <w:jc w:val="both"/>
        <w:rPr>
          <w:sz w:val="24"/>
        </w:rPr>
      </w:pPr>
      <w:r>
        <w:rPr>
          <w:sz w:val="24"/>
        </w:rPr>
        <w:t>расширять представления о себе и своих возможностях в познавательной деятельности с родителями</w:t>
      </w:r>
      <w:r>
        <w:rPr>
          <w:spacing w:val="40"/>
          <w:sz w:val="24"/>
        </w:rPr>
        <w:t xml:space="preserve"> </w:t>
      </w:r>
      <w:r>
        <w:rPr>
          <w:sz w:val="24"/>
        </w:rPr>
        <w:t>(законными</w:t>
      </w:r>
      <w:r>
        <w:rPr>
          <w:spacing w:val="40"/>
          <w:sz w:val="24"/>
        </w:rPr>
        <w:t xml:space="preserve"> </w:t>
      </w:r>
      <w:r>
        <w:rPr>
          <w:sz w:val="24"/>
        </w:rPr>
        <w:t>представителями)</w:t>
      </w:r>
      <w:r>
        <w:rPr>
          <w:spacing w:val="40"/>
          <w:sz w:val="24"/>
        </w:rPr>
        <w:t xml:space="preserve"> </w:t>
      </w:r>
      <w:r>
        <w:rPr>
          <w:sz w:val="24"/>
        </w:rPr>
        <w:t>и</w:t>
      </w:r>
      <w:r>
        <w:rPr>
          <w:spacing w:val="40"/>
          <w:sz w:val="24"/>
        </w:rPr>
        <w:t xml:space="preserve"> </w:t>
      </w:r>
      <w:r>
        <w:rPr>
          <w:sz w:val="24"/>
        </w:rPr>
        <w:t>членам</w:t>
      </w:r>
      <w:r>
        <w:rPr>
          <w:spacing w:val="40"/>
          <w:sz w:val="24"/>
        </w:rPr>
        <w:t xml:space="preserve"> </w:t>
      </w:r>
      <w:r>
        <w:rPr>
          <w:sz w:val="24"/>
        </w:rPr>
        <w:t>семьи;</w:t>
      </w:r>
      <w:r>
        <w:rPr>
          <w:spacing w:val="40"/>
          <w:sz w:val="24"/>
        </w:rPr>
        <w:t xml:space="preserve"> </w:t>
      </w:r>
      <w:r>
        <w:rPr>
          <w:sz w:val="24"/>
        </w:rPr>
        <w:t>продолжать</w:t>
      </w:r>
      <w:r>
        <w:rPr>
          <w:spacing w:val="40"/>
          <w:sz w:val="24"/>
        </w:rPr>
        <w:t xml:space="preserve"> </w:t>
      </w:r>
      <w:r>
        <w:rPr>
          <w:sz w:val="24"/>
        </w:rPr>
        <w:t>развивать</w:t>
      </w:r>
      <w:r>
        <w:rPr>
          <w:spacing w:val="40"/>
          <w:sz w:val="24"/>
        </w:rPr>
        <w:t xml:space="preserve"> </w:t>
      </w:r>
      <w:r>
        <w:rPr>
          <w:sz w:val="24"/>
        </w:rPr>
        <w:t>представления</w:t>
      </w:r>
      <w:r>
        <w:rPr>
          <w:spacing w:val="40"/>
          <w:sz w:val="24"/>
        </w:rPr>
        <w:t xml:space="preserve"> </w:t>
      </w:r>
      <w:r>
        <w:rPr>
          <w:sz w:val="24"/>
        </w:rPr>
        <w:t>детей о труде взрослого;</w:t>
      </w:r>
    </w:p>
    <w:p w:rsidR="00384C8F" w:rsidRDefault="00E4716A">
      <w:pPr>
        <w:pStyle w:val="a4"/>
        <w:numPr>
          <w:ilvl w:val="0"/>
          <w:numId w:val="158"/>
        </w:numPr>
        <w:tabs>
          <w:tab w:val="left" w:pos="1145"/>
        </w:tabs>
        <w:spacing w:before="10" w:line="271" w:lineRule="auto"/>
        <w:ind w:right="178" w:firstLine="720"/>
        <w:jc w:val="both"/>
        <w:rPr>
          <w:sz w:val="24"/>
        </w:rPr>
      </w:pPr>
      <w:r>
        <w:rPr>
          <w:sz w:val="24"/>
        </w:rPr>
        <w:t>развивать представления детей о</w:t>
      </w:r>
      <w:r>
        <w:rPr>
          <w:spacing w:val="40"/>
          <w:sz w:val="24"/>
        </w:rPr>
        <w:t xml:space="preserve"> </w:t>
      </w:r>
      <w:r>
        <w:rPr>
          <w:sz w:val="24"/>
        </w:rPr>
        <w:t>своей малой родине, населенном пункте,</w:t>
      </w:r>
      <w:r>
        <w:rPr>
          <w:spacing w:val="38"/>
          <w:sz w:val="24"/>
        </w:rPr>
        <w:t xml:space="preserve"> </w:t>
      </w:r>
      <w:r>
        <w:rPr>
          <w:sz w:val="24"/>
        </w:rPr>
        <w:t>в</w:t>
      </w:r>
      <w:r>
        <w:rPr>
          <w:spacing w:val="38"/>
          <w:sz w:val="24"/>
        </w:rPr>
        <w:t xml:space="preserve"> </w:t>
      </w:r>
      <w:r>
        <w:rPr>
          <w:sz w:val="24"/>
        </w:rPr>
        <w:t>котором живут, его</w:t>
      </w:r>
      <w:r>
        <w:rPr>
          <w:spacing w:val="40"/>
          <w:sz w:val="24"/>
        </w:rPr>
        <w:t xml:space="preserve"> </w:t>
      </w:r>
      <w:r>
        <w:rPr>
          <w:sz w:val="24"/>
        </w:rPr>
        <w:t>достопримечательностях,</w:t>
      </w:r>
      <w:r>
        <w:rPr>
          <w:spacing w:val="40"/>
          <w:sz w:val="24"/>
        </w:rPr>
        <w:t xml:space="preserve"> </w:t>
      </w:r>
      <w:r>
        <w:rPr>
          <w:sz w:val="24"/>
        </w:rPr>
        <w:t>поддерживать</w:t>
      </w:r>
      <w:r>
        <w:rPr>
          <w:spacing w:val="40"/>
          <w:sz w:val="24"/>
        </w:rPr>
        <w:t xml:space="preserve"> </w:t>
      </w:r>
      <w:r>
        <w:rPr>
          <w:sz w:val="24"/>
        </w:rPr>
        <w:t>интерес</w:t>
      </w:r>
      <w:r>
        <w:rPr>
          <w:spacing w:val="40"/>
          <w:sz w:val="24"/>
        </w:rPr>
        <w:t xml:space="preserve"> </w:t>
      </w:r>
      <w:r>
        <w:rPr>
          <w:sz w:val="24"/>
        </w:rPr>
        <w:t>к</w:t>
      </w:r>
      <w:r>
        <w:rPr>
          <w:spacing w:val="40"/>
          <w:sz w:val="24"/>
        </w:rPr>
        <w:t xml:space="preserve"> </w:t>
      </w:r>
      <w:r>
        <w:rPr>
          <w:sz w:val="24"/>
        </w:rPr>
        <w:t>стране;</w:t>
      </w:r>
      <w:r>
        <w:rPr>
          <w:spacing w:val="40"/>
          <w:sz w:val="24"/>
        </w:rPr>
        <w:t xml:space="preserve"> </w:t>
      </w:r>
      <w:r>
        <w:rPr>
          <w:sz w:val="24"/>
        </w:rPr>
        <w:t>знакомить</w:t>
      </w:r>
      <w:r>
        <w:rPr>
          <w:spacing w:val="40"/>
          <w:sz w:val="24"/>
        </w:rPr>
        <w:t xml:space="preserve"> </w:t>
      </w:r>
      <w:r>
        <w:rPr>
          <w:sz w:val="24"/>
        </w:rPr>
        <w:t>с</w:t>
      </w:r>
      <w:r>
        <w:rPr>
          <w:spacing w:val="40"/>
          <w:sz w:val="24"/>
        </w:rPr>
        <w:t xml:space="preserve"> </w:t>
      </w:r>
      <w:r>
        <w:rPr>
          <w:sz w:val="24"/>
        </w:rPr>
        <w:t>традициями</w:t>
      </w:r>
      <w:r>
        <w:rPr>
          <w:spacing w:val="40"/>
          <w:sz w:val="24"/>
        </w:rPr>
        <w:t xml:space="preserve"> </w:t>
      </w:r>
      <w:r>
        <w:rPr>
          <w:sz w:val="24"/>
        </w:rPr>
        <w:t>и праздниками, принимать участие в подготовке к праздникам, эмоционально откликаться на участие в</w:t>
      </w:r>
      <w:r>
        <w:rPr>
          <w:spacing w:val="40"/>
          <w:sz w:val="24"/>
        </w:rPr>
        <w:t xml:space="preserve"> </w:t>
      </w:r>
      <w:r>
        <w:rPr>
          <w:spacing w:val="-4"/>
          <w:sz w:val="24"/>
        </w:rPr>
        <w:t>них;</w:t>
      </w:r>
    </w:p>
    <w:p w:rsidR="00384C8F" w:rsidRDefault="00E4716A">
      <w:pPr>
        <w:pStyle w:val="a4"/>
        <w:numPr>
          <w:ilvl w:val="0"/>
          <w:numId w:val="158"/>
        </w:numPr>
        <w:tabs>
          <w:tab w:val="left" w:pos="1140"/>
        </w:tabs>
        <w:spacing w:before="7" w:line="264" w:lineRule="auto"/>
        <w:ind w:right="181" w:firstLine="720"/>
        <w:jc w:val="both"/>
        <w:rPr>
          <w:sz w:val="24"/>
        </w:rPr>
      </w:pPr>
      <w:r>
        <w:rPr>
          <w:sz w:val="24"/>
        </w:rPr>
        <w:t>расширять представления о многообразии объектов живой природы, их особенностях,</w:t>
      </w:r>
      <w:r>
        <w:rPr>
          <w:spacing w:val="80"/>
          <w:sz w:val="24"/>
        </w:rPr>
        <w:t xml:space="preserve"> </w:t>
      </w:r>
      <w:r>
        <w:rPr>
          <w:sz w:val="24"/>
        </w:rPr>
        <w:t>питании,</w:t>
      </w:r>
      <w:r>
        <w:rPr>
          <w:spacing w:val="40"/>
          <w:sz w:val="24"/>
        </w:rPr>
        <w:t xml:space="preserve"> </w:t>
      </w:r>
      <w:r>
        <w:rPr>
          <w:sz w:val="24"/>
        </w:rPr>
        <w:t>месте обитания, жизненных проявлениях</w:t>
      </w:r>
      <w:r>
        <w:rPr>
          <w:spacing w:val="40"/>
          <w:sz w:val="24"/>
        </w:rPr>
        <w:t xml:space="preserve"> </w:t>
      </w:r>
      <w:r>
        <w:rPr>
          <w:sz w:val="24"/>
        </w:rPr>
        <w:t>и</w:t>
      </w:r>
      <w:r>
        <w:rPr>
          <w:spacing w:val="40"/>
          <w:sz w:val="24"/>
        </w:rPr>
        <w:t xml:space="preserve"> </w:t>
      </w:r>
      <w:r>
        <w:rPr>
          <w:sz w:val="24"/>
        </w:rPr>
        <w:t>потребностях;</w:t>
      </w:r>
    </w:p>
    <w:p w:rsidR="00384C8F" w:rsidRDefault="00E4716A">
      <w:pPr>
        <w:pStyle w:val="a4"/>
        <w:numPr>
          <w:ilvl w:val="0"/>
          <w:numId w:val="158"/>
        </w:numPr>
        <w:tabs>
          <w:tab w:val="left" w:pos="1145"/>
        </w:tabs>
        <w:spacing w:before="14" w:line="273" w:lineRule="auto"/>
        <w:ind w:right="160" w:firstLine="720"/>
        <w:jc w:val="both"/>
        <w:rPr>
          <w:sz w:val="24"/>
        </w:rPr>
      </w:pPr>
      <w:r>
        <w:rPr>
          <w:sz w:val="24"/>
        </w:rPr>
        <w:t>обучать</w:t>
      </w:r>
      <w:r>
        <w:rPr>
          <w:spacing w:val="37"/>
          <w:sz w:val="24"/>
        </w:rPr>
        <w:t xml:space="preserve"> </w:t>
      </w:r>
      <w:r>
        <w:rPr>
          <w:sz w:val="24"/>
        </w:rPr>
        <w:t>сравнению</w:t>
      </w:r>
      <w:r>
        <w:rPr>
          <w:spacing w:val="33"/>
          <w:sz w:val="24"/>
        </w:rPr>
        <w:t xml:space="preserve"> </w:t>
      </w:r>
      <w:r>
        <w:rPr>
          <w:sz w:val="24"/>
        </w:rPr>
        <w:t>и</w:t>
      </w:r>
      <w:r>
        <w:rPr>
          <w:spacing w:val="31"/>
          <w:sz w:val="24"/>
        </w:rPr>
        <w:t xml:space="preserve"> </w:t>
      </w:r>
      <w:r>
        <w:rPr>
          <w:sz w:val="24"/>
        </w:rPr>
        <w:t>группировке</w:t>
      </w:r>
      <w:r>
        <w:rPr>
          <w:spacing w:val="28"/>
          <w:sz w:val="24"/>
        </w:rPr>
        <w:t xml:space="preserve"> </w:t>
      </w:r>
      <w:r>
        <w:rPr>
          <w:sz w:val="24"/>
        </w:rPr>
        <w:t>объектов</w:t>
      </w:r>
      <w:r>
        <w:rPr>
          <w:spacing w:val="32"/>
          <w:sz w:val="24"/>
        </w:rPr>
        <w:t xml:space="preserve"> </w:t>
      </w:r>
      <w:r>
        <w:rPr>
          <w:sz w:val="24"/>
        </w:rPr>
        <w:t>живой</w:t>
      </w:r>
      <w:r>
        <w:rPr>
          <w:spacing w:val="31"/>
          <w:sz w:val="24"/>
        </w:rPr>
        <w:t xml:space="preserve"> </w:t>
      </w:r>
      <w:r>
        <w:rPr>
          <w:sz w:val="24"/>
        </w:rPr>
        <w:t>природы</w:t>
      </w:r>
      <w:r>
        <w:rPr>
          <w:spacing w:val="32"/>
          <w:sz w:val="24"/>
        </w:rPr>
        <w:t xml:space="preserve"> </w:t>
      </w:r>
      <w:r>
        <w:rPr>
          <w:sz w:val="24"/>
        </w:rPr>
        <w:t>на</w:t>
      </w:r>
      <w:r>
        <w:rPr>
          <w:spacing w:val="28"/>
          <w:sz w:val="24"/>
        </w:rPr>
        <w:t xml:space="preserve"> </w:t>
      </w:r>
      <w:r>
        <w:rPr>
          <w:sz w:val="24"/>
        </w:rPr>
        <w:t>основе</w:t>
      </w:r>
      <w:r>
        <w:rPr>
          <w:spacing w:val="28"/>
          <w:sz w:val="24"/>
        </w:rPr>
        <w:t xml:space="preserve"> </w:t>
      </w:r>
      <w:r>
        <w:rPr>
          <w:sz w:val="24"/>
        </w:rPr>
        <w:t>признаков,</w:t>
      </w:r>
      <w:r>
        <w:rPr>
          <w:spacing w:val="39"/>
          <w:sz w:val="24"/>
        </w:rPr>
        <w:t xml:space="preserve"> </w:t>
      </w:r>
      <w:r>
        <w:rPr>
          <w:sz w:val="24"/>
        </w:rPr>
        <w:t>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w:t>
      </w:r>
      <w:r>
        <w:rPr>
          <w:spacing w:val="40"/>
          <w:sz w:val="24"/>
        </w:rPr>
        <w:t xml:space="preserve"> </w:t>
      </w:r>
      <w:r>
        <w:rPr>
          <w:sz w:val="24"/>
        </w:rPr>
        <w:t>ко</w:t>
      </w:r>
      <w:r>
        <w:rPr>
          <w:spacing w:val="40"/>
          <w:sz w:val="24"/>
        </w:rPr>
        <w:t xml:space="preserve"> </w:t>
      </w:r>
      <w:r>
        <w:rPr>
          <w:sz w:val="24"/>
        </w:rPr>
        <w:t>всем</w:t>
      </w:r>
      <w:r>
        <w:rPr>
          <w:spacing w:val="40"/>
          <w:sz w:val="24"/>
        </w:rPr>
        <w:t xml:space="preserve"> </w:t>
      </w:r>
      <w:r>
        <w:rPr>
          <w:sz w:val="24"/>
        </w:rPr>
        <w:t>живым</w:t>
      </w:r>
      <w:r>
        <w:rPr>
          <w:spacing w:val="40"/>
          <w:sz w:val="24"/>
        </w:rPr>
        <w:t xml:space="preserve"> </w:t>
      </w:r>
      <w:r>
        <w:rPr>
          <w:sz w:val="24"/>
        </w:rPr>
        <w:t>существам,</w:t>
      </w:r>
      <w:r>
        <w:rPr>
          <w:spacing w:val="40"/>
          <w:sz w:val="24"/>
        </w:rPr>
        <w:t xml:space="preserve"> </w:t>
      </w:r>
      <w:r>
        <w:rPr>
          <w:sz w:val="24"/>
        </w:rPr>
        <w:t>желание</w:t>
      </w:r>
      <w:r>
        <w:rPr>
          <w:spacing w:val="40"/>
          <w:sz w:val="24"/>
        </w:rPr>
        <w:t xml:space="preserve"> </w:t>
      </w:r>
      <w:r>
        <w:rPr>
          <w:sz w:val="24"/>
        </w:rPr>
        <w:t>их беречь</w:t>
      </w:r>
      <w:r>
        <w:rPr>
          <w:spacing w:val="39"/>
          <w:sz w:val="24"/>
        </w:rPr>
        <w:t xml:space="preserve"> </w:t>
      </w:r>
      <w:r>
        <w:rPr>
          <w:sz w:val="24"/>
        </w:rPr>
        <w:t>и</w:t>
      </w:r>
      <w:r>
        <w:rPr>
          <w:spacing w:val="39"/>
          <w:sz w:val="24"/>
        </w:rPr>
        <w:t xml:space="preserve"> </w:t>
      </w:r>
      <w:r>
        <w:rPr>
          <w:sz w:val="24"/>
        </w:rPr>
        <w:t>заботиться.</w:t>
      </w:r>
    </w:p>
    <w:p w:rsidR="00384C8F" w:rsidRDefault="00E4716A">
      <w:pPr>
        <w:spacing w:line="275" w:lineRule="exact"/>
        <w:ind w:left="858"/>
        <w:jc w:val="both"/>
        <w:rPr>
          <w:sz w:val="24"/>
        </w:rPr>
      </w:pPr>
      <w:r>
        <w:rPr>
          <w:b/>
          <w:sz w:val="24"/>
        </w:rPr>
        <w:t>Содержание</w:t>
      </w:r>
      <w:r>
        <w:rPr>
          <w:b/>
          <w:spacing w:val="47"/>
          <w:sz w:val="24"/>
        </w:rPr>
        <w:t xml:space="preserve"> </w:t>
      </w:r>
      <w:r>
        <w:rPr>
          <w:sz w:val="24"/>
        </w:rPr>
        <w:t>образовательной</w:t>
      </w:r>
      <w:r>
        <w:rPr>
          <w:spacing w:val="47"/>
          <w:sz w:val="24"/>
        </w:rPr>
        <w:t xml:space="preserve"> </w:t>
      </w:r>
      <w:r>
        <w:rPr>
          <w:spacing w:val="-2"/>
          <w:sz w:val="24"/>
        </w:rPr>
        <w:t>деятельности.</w:t>
      </w:r>
    </w:p>
    <w:p w:rsidR="00384C8F" w:rsidRDefault="00E4716A">
      <w:pPr>
        <w:pStyle w:val="a4"/>
        <w:numPr>
          <w:ilvl w:val="0"/>
          <w:numId w:val="157"/>
        </w:numPr>
        <w:tabs>
          <w:tab w:val="left" w:pos="1135"/>
        </w:tabs>
        <w:spacing w:before="42"/>
        <w:ind w:left="1135" w:hanging="277"/>
        <w:jc w:val="both"/>
        <w:rPr>
          <w:sz w:val="24"/>
        </w:rPr>
      </w:pPr>
      <w:r>
        <w:rPr>
          <w:sz w:val="24"/>
        </w:rPr>
        <w:t>Сенсорные</w:t>
      </w:r>
      <w:r>
        <w:rPr>
          <w:spacing w:val="32"/>
          <w:sz w:val="24"/>
        </w:rPr>
        <w:t xml:space="preserve"> </w:t>
      </w:r>
      <w:r>
        <w:rPr>
          <w:sz w:val="24"/>
        </w:rPr>
        <w:t>эталоны</w:t>
      </w:r>
      <w:r>
        <w:rPr>
          <w:spacing w:val="29"/>
          <w:sz w:val="24"/>
        </w:rPr>
        <w:t xml:space="preserve"> </w:t>
      </w:r>
      <w:r>
        <w:rPr>
          <w:sz w:val="24"/>
        </w:rPr>
        <w:t>и</w:t>
      </w:r>
      <w:r>
        <w:rPr>
          <w:spacing w:val="29"/>
          <w:sz w:val="24"/>
        </w:rPr>
        <w:t xml:space="preserve"> </w:t>
      </w:r>
      <w:r>
        <w:rPr>
          <w:sz w:val="24"/>
        </w:rPr>
        <w:t>познавательные</w:t>
      </w:r>
      <w:r>
        <w:rPr>
          <w:spacing w:val="27"/>
          <w:sz w:val="24"/>
        </w:rPr>
        <w:t xml:space="preserve"> </w:t>
      </w:r>
      <w:r>
        <w:rPr>
          <w:spacing w:val="-2"/>
          <w:sz w:val="24"/>
        </w:rPr>
        <w:t>действия:</w:t>
      </w:r>
    </w:p>
    <w:p w:rsidR="00384C8F" w:rsidRDefault="00E4716A">
      <w:pPr>
        <w:pStyle w:val="a3"/>
        <w:spacing w:before="32" w:line="276" w:lineRule="auto"/>
        <w:ind w:left="138" w:right="167" w:firstLine="700"/>
      </w:pPr>
      <w:r>
        <w:t>на</w:t>
      </w:r>
      <w:r>
        <w:rPr>
          <w:spacing w:val="40"/>
        </w:rPr>
        <w:t xml:space="preserve"> </w:t>
      </w:r>
      <w:r>
        <w:t>основе</w:t>
      </w:r>
      <w:r>
        <w:rPr>
          <w:spacing w:val="40"/>
        </w:rPr>
        <w:t xml:space="preserve"> </w:t>
      </w:r>
      <w:r>
        <w:t>обследовательских</w:t>
      </w:r>
      <w:r>
        <w:rPr>
          <w:spacing w:val="40"/>
        </w:rPr>
        <w:t xml:space="preserve"> </w:t>
      </w:r>
      <w:r>
        <w:t>действий</w:t>
      </w:r>
      <w:r>
        <w:rPr>
          <w:spacing w:val="40"/>
        </w:rPr>
        <w:t xml:space="preserve"> </w:t>
      </w:r>
      <w:r>
        <w:t>педагог</w:t>
      </w:r>
      <w:r>
        <w:rPr>
          <w:spacing w:val="40"/>
        </w:rPr>
        <w:t xml:space="preserve"> </w:t>
      </w:r>
      <w:r>
        <w:t>формирует</w:t>
      </w:r>
      <w:r>
        <w:rPr>
          <w:spacing w:val="40"/>
        </w:rPr>
        <w:t xml:space="preserve"> </w:t>
      </w:r>
      <w:r>
        <w:t>у</w:t>
      </w:r>
      <w:r>
        <w:rPr>
          <w:spacing w:val="40"/>
        </w:rPr>
        <w:t xml:space="preserve"> </w:t>
      </w:r>
      <w:r>
        <w:t>детей</w:t>
      </w:r>
      <w:r>
        <w:rPr>
          <w:spacing w:val="40"/>
        </w:rPr>
        <w:t xml:space="preserve"> </w:t>
      </w:r>
      <w:r>
        <w:t>умение</w:t>
      </w:r>
      <w:r>
        <w:rPr>
          <w:spacing w:val="40"/>
        </w:rPr>
        <w:t xml:space="preserve"> </w:t>
      </w:r>
      <w:r>
        <w:t>различать</w:t>
      </w:r>
      <w:r>
        <w:rPr>
          <w:spacing w:val="40"/>
        </w:rPr>
        <w:t xml:space="preserve"> </w:t>
      </w:r>
      <w:r>
        <w:t>и называть</w:t>
      </w:r>
      <w:r>
        <w:rPr>
          <w:spacing w:val="40"/>
        </w:rPr>
        <w:t xml:space="preserve"> </w:t>
      </w:r>
      <w:r>
        <w:t>уже</w:t>
      </w:r>
      <w:r>
        <w:rPr>
          <w:spacing w:val="40"/>
        </w:rPr>
        <w:t xml:space="preserve"> </w:t>
      </w:r>
      <w:r>
        <w:t>известные</w:t>
      </w:r>
      <w:r>
        <w:rPr>
          <w:spacing w:val="40"/>
        </w:rPr>
        <w:t xml:space="preserve"> </w:t>
      </w:r>
      <w:r>
        <w:t>цвета</w:t>
      </w:r>
      <w:r>
        <w:rPr>
          <w:spacing w:val="40"/>
        </w:rPr>
        <w:t xml:space="preserve"> </w:t>
      </w:r>
      <w:r>
        <w:t>(красный,</w:t>
      </w:r>
      <w:r>
        <w:rPr>
          <w:spacing w:val="40"/>
        </w:rPr>
        <w:t xml:space="preserve"> </w:t>
      </w:r>
      <w:r>
        <w:t>синий,</w:t>
      </w:r>
      <w:r>
        <w:rPr>
          <w:spacing w:val="40"/>
        </w:rPr>
        <w:t xml:space="preserve"> </w:t>
      </w:r>
      <w:r>
        <w:t>зеленый,</w:t>
      </w:r>
      <w:r>
        <w:rPr>
          <w:spacing w:val="40"/>
        </w:rPr>
        <w:t xml:space="preserve"> </w:t>
      </w:r>
      <w:r>
        <w:t>желтый,</w:t>
      </w:r>
      <w:r>
        <w:rPr>
          <w:spacing w:val="40"/>
        </w:rPr>
        <w:t xml:space="preserve"> </w:t>
      </w:r>
      <w:r>
        <w:t>белый,</w:t>
      </w:r>
      <w:r>
        <w:rPr>
          <w:spacing w:val="40"/>
        </w:rPr>
        <w:t xml:space="preserve"> </w:t>
      </w:r>
      <w:r>
        <w:t>черный)</w:t>
      </w:r>
      <w:r>
        <w:rPr>
          <w:spacing w:val="40"/>
        </w:rPr>
        <w:t xml:space="preserve"> </w:t>
      </w:r>
      <w:r>
        <w:t>и</w:t>
      </w:r>
      <w:r>
        <w:rPr>
          <w:spacing w:val="40"/>
        </w:rPr>
        <w:t xml:space="preserve"> </w:t>
      </w:r>
      <w:r>
        <w:t>оттенки (розовый,</w:t>
      </w:r>
      <w:r>
        <w:rPr>
          <w:spacing w:val="40"/>
        </w:rPr>
        <w:t xml:space="preserve"> </w:t>
      </w:r>
      <w:r>
        <w:t>голубой,</w:t>
      </w:r>
      <w:r>
        <w:rPr>
          <w:spacing w:val="40"/>
        </w:rPr>
        <w:t xml:space="preserve"> </w:t>
      </w:r>
      <w:r>
        <w:t>серый);</w:t>
      </w:r>
      <w:r>
        <w:rPr>
          <w:spacing w:val="40"/>
        </w:rPr>
        <w:t xml:space="preserve"> </w:t>
      </w:r>
      <w:r>
        <w:t>знакомит</w:t>
      </w:r>
      <w:r>
        <w:rPr>
          <w:spacing w:val="40"/>
        </w:rPr>
        <w:t xml:space="preserve"> </w:t>
      </w:r>
      <w:r>
        <w:t>с</w:t>
      </w:r>
      <w:r>
        <w:rPr>
          <w:spacing w:val="40"/>
        </w:rPr>
        <w:t xml:space="preserve"> </w:t>
      </w:r>
      <w:r>
        <w:t>новыми</w:t>
      </w:r>
      <w:r>
        <w:rPr>
          <w:spacing w:val="40"/>
        </w:rPr>
        <w:t xml:space="preserve"> </w:t>
      </w:r>
      <w:r>
        <w:t>цветами</w:t>
      </w:r>
      <w:r>
        <w:rPr>
          <w:spacing w:val="40"/>
        </w:rPr>
        <w:t xml:space="preserve"> </w:t>
      </w:r>
      <w:r>
        <w:t>и</w:t>
      </w:r>
      <w:r>
        <w:rPr>
          <w:spacing w:val="40"/>
        </w:rPr>
        <w:t xml:space="preserve"> </w:t>
      </w:r>
      <w:r>
        <w:t>оттенками</w:t>
      </w:r>
      <w:r>
        <w:rPr>
          <w:spacing w:val="40"/>
        </w:rPr>
        <w:t xml:space="preserve"> </w:t>
      </w:r>
      <w:r>
        <w:t>(коричневый,</w:t>
      </w:r>
      <w:r>
        <w:rPr>
          <w:spacing w:val="40"/>
        </w:rPr>
        <w:t xml:space="preserve"> </w:t>
      </w:r>
      <w:r>
        <w:t>оранжевый, светло-зеленый).</w:t>
      </w:r>
      <w:r>
        <w:rPr>
          <w:spacing w:val="40"/>
        </w:rPr>
        <w:t xml:space="preserve"> </w:t>
      </w:r>
      <w:r>
        <w:t>Развивает</w:t>
      </w:r>
      <w:r>
        <w:rPr>
          <w:spacing w:val="40"/>
        </w:rPr>
        <w:t xml:space="preserve"> </w:t>
      </w:r>
      <w:r>
        <w:t>способность</w:t>
      </w:r>
      <w:r>
        <w:rPr>
          <w:spacing w:val="40"/>
        </w:rPr>
        <w:t xml:space="preserve"> </w:t>
      </w:r>
      <w:r>
        <w:t>различать</w:t>
      </w:r>
      <w:r>
        <w:rPr>
          <w:spacing w:val="40"/>
        </w:rPr>
        <w:t xml:space="preserve"> </w:t>
      </w:r>
      <w:r>
        <w:t>и</w:t>
      </w:r>
      <w:r>
        <w:rPr>
          <w:spacing w:val="40"/>
        </w:rPr>
        <w:t xml:space="preserve"> </w:t>
      </w:r>
      <w:r>
        <w:t>называть</w:t>
      </w:r>
      <w:r>
        <w:rPr>
          <w:spacing w:val="40"/>
        </w:rPr>
        <w:t xml:space="preserve"> </w:t>
      </w:r>
      <w:r>
        <w:t>форму</w:t>
      </w:r>
      <w:r>
        <w:rPr>
          <w:spacing w:val="40"/>
        </w:rPr>
        <w:t xml:space="preserve"> </w:t>
      </w:r>
      <w:r>
        <w:t>окружающих</w:t>
      </w:r>
      <w:r>
        <w:rPr>
          <w:spacing w:val="40"/>
        </w:rPr>
        <w:t xml:space="preserve"> </w:t>
      </w:r>
      <w:r>
        <w:t>предметов, используя сенсорные эталоны геометрические фигуры (круг, квадрат, овал, прямоугольник,</w:t>
      </w:r>
      <w:r>
        <w:rPr>
          <w:spacing w:val="40"/>
        </w:rPr>
        <w:t xml:space="preserve"> </w:t>
      </w:r>
      <w:r>
        <w:t xml:space="preserve">треугольник); находить отличия и сходства между предметами по </w:t>
      </w:r>
      <w:r>
        <w:rPr>
          <w:spacing w:val="10"/>
        </w:rPr>
        <w:t>2-</w:t>
      </w:r>
      <w:r>
        <w:t>3 признакам путем непосредственного</w:t>
      </w:r>
      <w:r>
        <w:rPr>
          <w:spacing w:val="40"/>
        </w:rPr>
        <w:t xml:space="preserve"> </w:t>
      </w:r>
      <w:r>
        <w:t>сравнения,</w:t>
      </w:r>
      <w:r>
        <w:rPr>
          <w:spacing w:val="40"/>
        </w:rPr>
        <w:t xml:space="preserve"> </w:t>
      </w:r>
      <w:r>
        <w:t>осваивать</w:t>
      </w:r>
      <w:r>
        <w:rPr>
          <w:spacing w:val="40"/>
        </w:rPr>
        <w:t xml:space="preserve"> </w:t>
      </w:r>
      <w:r>
        <w:t>группировку,</w:t>
      </w:r>
      <w:r>
        <w:rPr>
          <w:spacing w:val="40"/>
        </w:rPr>
        <w:t xml:space="preserve"> </w:t>
      </w:r>
      <w:r>
        <w:t>классификацию и</w:t>
      </w:r>
      <w:r>
        <w:rPr>
          <w:spacing w:val="40"/>
        </w:rPr>
        <w:t xml:space="preserve"> </w:t>
      </w:r>
      <w:r>
        <w:t>сериацию; описывать предметы по 3-4 основным свойствам.</w:t>
      </w:r>
    </w:p>
    <w:p w:rsidR="00384C8F" w:rsidRDefault="00E4716A">
      <w:pPr>
        <w:pStyle w:val="a4"/>
        <w:numPr>
          <w:ilvl w:val="0"/>
          <w:numId w:val="157"/>
        </w:numPr>
        <w:tabs>
          <w:tab w:val="left" w:pos="1130"/>
        </w:tabs>
        <w:spacing w:before="2"/>
        <w:ind w:left="1130" w:hanging="291"/>
        <w:jc w:val="both"/>
        <w:rPr>
          <w:sz w:val="24"/>
        </w:rPr>
      </w:pPr>
      <w:r>
        <w:rPr>
          <w:sz w:val="24"/>
        </w:rPr>
        <w:t>Математические</w:t>
      </w:r>
      <w:r>
        <w:rPr>
          <w:spacing w:val="49"/>
          <w:sz w:val="24"/>
        </w:rPr>
        <w:t xml:space="preserve"> </w:t>
      </w:r>
      <w:r>
        <w:rPr>
          <w:spacing w:val="-2"/>
          <w:sz w:val="24"/>
        </w:rPr>
        <w:t>представления:</w:t>
      </w:r>
    </w:p>
    <w:p w:rsidR="00384C8F" w:rsidRDefault="00E4716A">
      <w:pPr>
        <w:pStyle w:val="a3"/>
        <w:spacing w:before="32" w:line="276" w:lineRule="auto"/>
        <w:ind w:right="272" w:firstLine="849"/>
      </w:pPr>
      <w:r>
        <w:t>педагог формирует у</w:t>
      </w:r>
      <w:r>
        <w:rPr>
          <w:spacing w:val="-1"/>
        </w:rPr>
        <w:t xml:space="preserve"> </w:t>
      </w:r>
      <w:r>
        <w:t>детей умения считать в пределах</w:t>
      </w:r>
      <w:r>
        <w:rPr>
          <w:spacing w:val="-1"/>
        </w:rPr>
        <w:t xml:space="preserve"> </w:t>
      </w:r>
      <w:r>
        <w:t>пяти с участием различных</w:t>
      </w:r>
      <w:r>
        <w:rPr>
          <w:spacing w:val="-1"/>
        </w:rPr>
        <w:t xml:space="preserve"> </w:t>
      </w:r>
      <w:r>
        <w:t>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учит сравнивать части множества, определяя их равенство или неравенство на</w:t>
      </w:r>
      <w:r>
        <w:rPr>
          <w:spacing w:val="-1"/>
        </w:rPr>
        <w:t xml:space="preserve"> </w:t>
      </w:r>
      <w:r>
        <w:t>основе составления пар предметов (не прибегая к счету), вводит в речь детей выражения: «Здесь много кружков, одни — красного цвета, а другие — синего; красных кружков больше, чем</w:t>
      </w:r>
      <w:r>
        <w:rPr>
          <w:spacing w:val="-1"/>
        </w:rPr>
        <w:t xml:space="preserve"> </w:t>
      </w:r>
      <w:r>
        <w:t>синих, а</w:t>
      </w:r>
      <w:r>
        <w:rPr>
          <w:spacing w:val="-3"/>
        </w:rPr>
        <w:t xml:space="preserve"> </w:t>
      </w:r>
      <w:r>
        <w:t>синих</w:t>
      </w:r>
      <w:r>
        <w:rPr>
          <w:spacing w:val="-2"/>
        </w:rPr>
        <w:t xml:space="preserve"> </w:t>
      </w:r>
      <w:r>
        <w:t>меньше, чем</w:t>
      </w:r>
      <w:r>
        <w:rPr>
          <w:spacing w:val="-1"/>
        </w:rPr>
        <w:t xml:space="preserve"> </w:t>
      </w:r>
      <w:r>
        <w:t>красных»</w:t>
      </w:r>
      <w:r>
        <w:rPr>
          <w:spacing w:val="-2"/>
        </w:rPr>
        <w:t xml:space="preserve"> </w:t>
      </w:r>
      <w:r>
        <w:t>или</w:t>
      </w:r>
      <w:r>
        <w:rPr>
          <w:spacing w:val="-1"/>
        </w:rPr>
        <w:t xml:space="preserve"> </w:t>
      </w:r>
      <w:r>
        <w:t>«красных</w:t>
      </w:r>
      <w:r>
        <w:rPr>
          <w:spacing w:val="-2"/>
        </w:rPr>
        <w:t xml:space="preserve"> </w:t>
      </w:r>
      <w:r>
        <w:t>и синих</w:t>
      </w:r>
      <w:r>
        <w:rPr>
          <w:spacing w:val="-2"/>
        </w:rPr>
        <w:t xml:space="preserve"> </w:t>
      </w:r>
      <w:r>
        <w:t>кружков поровну», формирует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w:t>
      </w:r>
      <w:r>
        <w:rPr>
          <w:spacing w:val="40"/>
        </w:rPr>
        <w:t xml:space="preserve"> </w:t>
      </w:r>
      <w:r>
        <w:t>и елочек тоже 3. Елочек и зайчиков поровну — 3 и 3» или: «Елочек больше (3), а зайчиков меньше (2). Убрали 1 елочку, их стало тоже 2. Елочек и зайчиков стало поровну: 2 и 2»);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расположению в пространстве;</w:t>
      </w:r>
    </w:p>
    <w:p w:rsidR="00384C8F" w:rsidRDefault="00E4716A">
      <w:pPr>
        <w:pStyle w:val="a3"/>
        <w:spacing w:before="1"/>
        <w:ind w:left="839"/>
      </w:pPr>
      <w:r>
        <w:t>педагог</w:t>
      </w:r>
      <w:r>
        <w:rPr>
          <w:spacing w:val="76"/>
        </w:rPr>
        <w:t xml:space="preserve"> </w:t>
      </w:r>
      <w:r>
        <w:t>помогает</w:t>
      </w:r>
      <w:r>
        <w:rPr>
          <w:spacing w:val="65"/>
        </w:rPr>
        <w:t xml:space="preserve"> </w:t>
      </w:r>
      <w:r>
        <w:t>освоить</w:t>
      </w:r>
      <w:r>
        <w:rPr>
          <w:spacing w:val="72"/>
        </w:rPr>
        <w:t xml:space="preserve"> </w:t>
      </w:r>
      <w:r>
        <w:t>порядковый</w:t>
      </w:r>
      <w:r>
        <w:rPr>
          <w:spacing w:val="72"/>
        </w:rPr>
        <w:t xml:space="preserve"> </w:t>
      </w:r>
      <w:r>
        <w:t>счет</w:t>
      </w:r>
      <w:r>
        <w:rPr>
          <w:spacing w:val="65"/>
        </w:rPr>
        <w:t xml:space="preserve"> </w:t>
      </w:r>
      <w:r>
        <w:t>в</w:t>
      </w:r>
      <w:r>
        <w:rPr>
          <w:spacing w:val="78"/>
        </w:rPr>
        <w:t xml:space="preserve"> </w:t>
      </w:r>
      <w:r>
        <w:t>пределах</w:t>
      </w:r>
      <w:r>
        <w:rPr>
          <w:spacing w:val="70"/>
        </w:rPr>
        <w:t xml:space="preserve"> </w:t>
      </w:r>
      <w:r>
        <w:t>пяти,</w:t>
      </w:r>
      <w:r>
        <w:rPr>
          <w:spacing w:val="61"/>
          <w:w w:val="150"/>
        </w:rPr>
        <w:t xml:space="preserve"> </w:t>
      </w:r>
      <w:r>
        <w:t>учить</w:t>
      </w:r>
      <w:r>
        <w:rPr>
          <w:spacing w:val="77"/>
        </w:rPr>
        <w:t xml:space="preserve"> </w:t>
      </w:r>
      <w:r>
        <w:t>правильно</w:t>
      </w:r>
      <w:r>
        <w:rPr>
          <w:spacing w:val="76"/>
        </w:rPr>
        <w:t xml:space="preserve"> </w:t>
      </w:r>
      <w:r>
        <w:rPr>
          <w:spacing w:val="-2"/>
        </w:rPr>
        <w:t>пользоваться</w:t>
      </w:r>
    </w:p>
    <w:p w:rsidR="00384C8F" w:rsidRDefault="00384C8F">
      <w:pPr>
        <w:sectPr w:rsidR="00384C8F">
          <w:pgSz w:w="11910" w:h="16840"/>
          <w:pgMar w:top="840" w:right="200" w:bottom="940" w:left="500" w:header="0" w:footer="718" w:gutter="0"/>
          <w:cols w:space="720"/>
        </w:sectPr>
      </w:pPr>
    </w:p>
    <w:p w:rsidR="00384C8F" w:rsidRDefault="00E4716A">
      <w:pPr>
        <w:pStyle w:val="a3"/>
        <w:spacing w:before="74" w:line="276" w:lineRule="auto"/>
        <w:ind w:left="138" w:right="169"/>
      </w:pPr>
      <w:r>
        <w:lastRenderedPageBreak/>
        <w:t>количественными и порядковыми числительными, отвечать на вопросы «Сколько?», «Который по счету?», «На котором месте?».</w:t>
      </w:r>
    </w:p>
    <w:p w:rsidR="00384C8F" w:rsidRDefault="00E4716A">
      <w:pPr>
        <w:pStyle w:val="a3"/>
        <w:spacing w:line="276" w:lineRule="auto"/>
        <w:ind w:right="278" w:firstLine="849"/>
      </w:pPr>
      <w:r>
        <w:t>педагог совершенствует умение детей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w:t>
      </w:r>
      <w:r>
        <w:rPr>
          <w:spacing w:val="40"/>
        </w:rPr>
        <w:t xml:space="preserve"> </w:t>
      </w:r>
      <w:r>
        <w:t>(длиннее — короче, шире — уже, выше — ниже, толще — тоньше или равные (одинаковые) по длине, ширине, высоте, толщине).</w:t>
      </w:r>
    </w:p>
    <w:p w:rsidR="00384C8F" w:rsidRDefault="00E4716A">
      <w:pPr>
        <w:pStyle w:val="a3"/>
        <w:spacing w:before="2" w:line="276" w:lineRule="auto"/>
        <w:ind w:right="275" w:firstLine="849"/>
      </w:pPr>
      <w:r>
        <w:t>педагог учит сравнивать</w:t>
      </w:r>
      <w:r>
        <w:rPr>
          <w:spacing w:val="-1"/>
        </w:rPr>
        <w:t xml:space="preserve"> </w:t>
      </w:r>
      <w:r>
        <w:t>предметы по двум признакам величины (красная лента</w:t>
      </w:r>
      <w:r>
        <w:rPr>
          <w:spacing w:val="-3"/>
        </w:rPr>
        <w:t xml:space="preserve"> </w:t>
      </w:r>
      <w:r>
        <w:t>длиннее</w:t>
      </w:r>
      <w:r>
        <w:rPr>
          <w:spacing w:val="-3"/>
        </w:rPr>
        <w:t xml:space="preserve"> </w:t>
      </w:r>
      <w:r>
        <w:t>и</w:t>
      </w:r>
      <w:r>
        <w:rPr>
          <w:spacing w:val="-1"/>
        </w:rPr>
        <w:t xml:space="preserve"> </w:t>
      </w:r>
      <w:r>
        <w:t>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384C8F" w:rsidRDefault="00E4716A">
      <w:pPr>
        <w:pStyle w:val="a3"/>
        <w:spacing w:line="276" w:lineRule="auto"/>
        <w:ind w:right="278" w:firstLine="849"/>
      </w:pPr>
      <w:r>
        <w:t>педагог развивает представление детей о геометрических фигурах: круге, квадрате, треугольнике, а также шаре, кубе, учит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знакомит детей с прямоугольником, сравнивая его с кругом, квадратом, треугольником, учит различать и называть прямоугольник, его элементы: углы и стороны, формирует представление о том, что фигуры могут быть разных размеров: большой — маленький куб (шар, круг, квадрат, треугольник, прямоугольник), учит соотносить форму предметов с известными геометрическими фигурами: тарелка</w:t>
      </w:r>
    </w:p>
    <w:p w:rsidR="00384C8F" w:rsidRDefault="00E4716A">
      <w:pPr>
        <w:pStyle w:val="a3"/>
      </w:pPr>
      <w:r>
        <w:t>— круг,</w:t>
      </w:r>
      <w:r>
        <w:rPr>
          <w:spacing w:val="2"/>
        </w:rPr>
        <w:t xml:space="preserve"> </w:t>
      </w:r>
      <w:r>
        <w:t>платок</w:t>
      </w:r>
      <w:r>
        <w:rPr>
          <w:spacing w:val="1"/>
        </w:rPr>
        <w:t xml:space="preserve"> </w:t>
      </w:r>
      <w:r>
        <w:t>—</w:t>
      </w:r>
      <w:r>
        <w:rPr>
          <w:spacing w:val="-4"/>
        </w:rPr>
        <w:t xml:space="preserve"> </w:t>
      </w:r>
      <w:r>
        <w:t>квадрат,</w:t>
      </w:r>
      <w:r>
        <w:rPr>
          <w:spacing w:val="-2"/>
        </w:rPr>
        <w:t xml:space="preserve"> </w:t>
      </w:r>
      <w:r>
        <w:t>мяч</w:t>
      </w:r>
      <w:r>
        <w:rPr>
          <w:spacing w:val="1"/>
        </w:rPr>
        <w:t xml:space="preserve"> </w:t>
      </w:r>
      <w:r>
        <w:t>—</w:t>
      </w:r>
      <w:r>
        <w:rPr>
          <w:spacing w:val="-4"/>
        </w:rPr>
        <w:t xml:space="preserve"> </w:t>
      </w:r>
      <w:r>
        <w:t>шар,</w:t>
      </w:r>
      <w:r>
        <w:rPr>
          <w:spacing w:val="-6"/>
        </w:rPr>
        <w:t xml:space="preserve"> </w:t>
      </w:r>
      <w:r>
        <w:t>окно,</w:t>
      </w:r>
      <w:r>
        <w:rPr>
          <w:spacing w:val="-3"/>
        </w:rPr>
        <w:t xml:space="preserve"> </w:t>
      </w:r>
      <w:r>
        <w:t>дверь</w:t>
      </w:r>
      <w:r>
        <w:rPr>
          <w:spacing w:val="3"/>
        </w:rPr>
        <w:t xml:space="preserve"> </w:t>
      </w:r>
      <w:r>
        <w:t>—</w:t>
      </w:r>
      <w:r>
        <w:rPr>
          <w:spacing w:val="-5"/>
        </w:rPr>
        <w:t xml:space="preserve"> </w:t>
      </w:r>
      <w:r>
        <w:t>прямоугольник</w:t>
      </w:r>
      <w:r>
        <w:rPr>
          <w:spacing w:val="-6"/>
        </w:rPr>
        <w:t xml:space="preserve"> </w:t>
      </w:r>
      <w:r>
        <w:t>и</w:t>
      </w:r>
      <w:r>
        <w:rPr>
          <w:spacing w:val="2"/>
        </w:rPr>
        <w:t xml:space="preserve"> </w:t>
      </w:r>
      <w:r>
        <w:rPr>
          <w:spacing w:val="-5"/>
        </w:rPr>
        <w:t>др.</w:t>
      </w:r>
    </w:p>
    <w:p w:rsidR="00384C8F" w:rsidRDefault="00E4716A">
      <w:pPr>
        <w:pStyle w:val="a3"/>
        <w:spacing w:before="44" w:line="276" w:lineRule="auto"/>
        <w:ind w:left="138" w:right="159" w:firstLine="700"/>
      </w:pPr>
      <w:r>
        <w:t>педагог</w:t>
      </w:r>
      <w:r>
        <w:rPr>
          <w:spacing w:val="40"/>
        </w:rPr>
        <w:t xml:space="preserve"> </w:t>
      </w:r>
      <w:r>
        <w:t>способствует</w:t>
      </w:r>
      <w:r>
        <w:rPr>
          <w:spacing w:val="40"/>
        </w:rPr>
        <w:t xml:space="preserve"> </w:t>
      </w:r>
      <w:r>
        <w:t>познанию</w:t>
      </w:r>
      <w:r>
        <w:rPr>
          <w:spacing w:val="40"/>
        </w:rPr>
        <w:t xml:space="preserve"> </w:t>
      </w:r>
      <w:r>
        <w:t>пространственных</w:t>
      </w:r>
      <w:r>
        <w:rPr>
          <w:spacing w:val="40"/>
        </w:rPr>
        <w:t xml:space="preserve"> </w:t>
      </w:r>
      <w:r>
        <w:t>и</w:t>
      </w:r>
      <w:r>
        <w:rPr>
          <w:spacing w:val="40"/>
        </w:rPr>
        <w:t xml:space="preserve"> </w:t>
      </w:r>
      <w:r>
        <w:t>временных</w:t>
      </w:r>
      <w:r>
        <w:rPr>
          <w:spacing w:val="40"/>
        </w:rPr>
        <w:t xml:space="preserve"> </w:t>
      </w:r>
      <w:r>
        <w:t>отношений</w:t>
      </w:r>
      <w:r>
        <w:rPr>
          <w:spacing w:val="40"/>
        </w:rPr>
        <w:t xml:space="preserve"> </w:t>
      </w:r>
      <w:r>
        <w:t>(вперед,</w:t>
      </w:r>
      <w:r>
        <w:rPr>
          <w:spacing w:val="40"/>
        </w:rPr>
        <w:t xml:space="preserve"> </w:t>
      </w:r>
      <w:r>
        <w:t>назад, вниз,</w:t>
      </w:r>
      <w:r>
        <w:rPr>
          <w:spacing w:val="40"/>
        </w:rPr>
        <w:t xml:space="preserve"> </w:t>
      </w:r>
      <w:r>
        <w:t>вперед,</w:t>
      </w:r>
      <w:r>
        <w:rPr>
          <w:spacing w:val="40"/>
        </w:rPr>
        <w:t xml:space="preserve"> </w:t>
      </w:r>
      <w:r>
        <w:t>налево,</w:t>
      </w:r>
      <w:r>
        <w:rPr>
          <w:spacing w:val="40"/>
        </w:rPr>
        <w:t xml:space="preserve"> </w:t>
      </w:r>
      <w:r>
        <w:t>направо,</w:t>
      </w:r>
      <w:r>
        <w:rPr>
          <w:spacing w:val="40"/>
        </w:rPr>
        <w:t xml:space="preserve"> </w:t>
      </w:r>
      <w:r>
        <w:t>далеко,</w:t>
      </w:r>
      <w:r>
        <w:rPr>
          <w:spacing w:val="40"/>
        </w:rPr>
        <w:t xml:space="preserve"> </w:t>
      </w:r>
      <w:r>
        <w:t>близко,</w:t>
      </w:r>
      <w:r>
        <w:rPr>
          <w:spacing w:val="40"/>
        </w:rPr>
        <w:t xml:space="preserve"> </w:t>
      </w:r>
      <w:r>
        <w:t>утро,</w:t>
      </w:r>
      <w:r>
        <w:rPr>
          <w:spacing w:val="40"/>
        </w:rPr>
        <w:t xml:space="preserve"> </w:t>
      </w:r>
      <w:r>
        <w:t>день,</w:t>
      </w:r>
      <w:r>
        <w:rPr>
          <w:spacing w:val="40"/>
        </w:rPr>
        <w:t xml:space="preserve"> </w:t>
      </w:r>
      <w:r>
        <w:t>вечер,</w:t>
      </w:r>
      <w:r>
        <w:rPr>
          <w:spacing w:val="40"/>
        </w:rPr>
        <w:t xml:space="preserve"> </w:t>
      </w:r>
      <w:r>
        <w:t>ночь,</w:t>
      </w:r>
      <w:r>
        <w:rPr>
          <w:spacing w:val="40"/>
        </w:rPr>
        <w:t xml:space="preserve"> </w:t>
      </w:r>
      <w:r>
        <w:t>вчера,</w:t>
      </w:r>
      <w:r>
        <w:rPr>
          <w:spacing w:val="40"/>
        </w:rPr>
        <w:t xml:space="preserve"> </w:t>
      </w:r>
      <w:r>
        <w:t>сегодня,</w:t>
      </w:r>
      <w:r>
        <w:rPr>
          <w:spacing w:val="40"/>
        </w:rPr>
        <w:t xml:space="preserve"> </w:t>
      </w:r>
      <w:r>
        <w:t>завтра), развивает умения детей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w:t>
      </w:r>
      <w:r>
        <w:rPr>
          <w:spacing w:val="40"/>
        </w:rPr>
        <w:t xml:space="preserve"> </w:t>
      </w:r>
      <w:r>
        <w:t>по</w:t>
      </w:r>
      <w:r>
        <w:rPr>
          <w:spacing w:val="40"/>
        </w:rPr>
        <w:t xml:space="preserve"> </w:t>
      </w:r>
      <w:r>
        <w:t>отношению</w:t>
      </w:r>
      <w:r>
        <w:rPr>
          <w:spacing w:val="40"/>
        </w:rPr>
        <w:t xml:space="preserve"> </w:t>
      </w:r>
      <w:r>
        <w:t>к</w:t>
      </w:r>
      <w:r>
        <w:rPr>
          <w:spacing w:val="40"/>
        </w:rPr>
        <w:t xml:space="preserve"> </w:t>
      </w:r>
      <w:r>
        <w:t>себе</w:t>
      </w:r>
      <w:r>
        <w:rPr>
          <w:spacing w:val="40"/>
        </w:rPr>
        <w:t xml:space="preserve"> </w:t>
      </w:r>
      <w:r>
        <w:t>(передо</w:t>
      </w:r>
      <w:r>
        <w:rPr>
          <w:spacing w:val="40"/>
        </w:rPr>
        <w:t xml:space="preserve"> </w:t>
      </w:r>
      <w:r>
        <w:t>мной</w:t>
      </w:r>
      <w:r>
        <w:rPr>
          <w:spacing w:val="40"/>
        </w:rPr>
        <w:t xml:space="preserve"> </w:t>
      </w:r>
      <w:r>
        <w:t>стол,</w:t>
      </w:r>
      <w:r>
        <w:rPr>
          <w:spacing w:val="40"/>
        </w:rPr>
        <w:t xml:space="preserve"> </w:t>
      </w:r>
      <w:r>
        <w:t>справа от</w:t>
      </w:r>
      <w:r>
        <w:rPr>
          <w:spacing w:val="40"/>
        </w:rPr>
        <w:t xml:space="preserve"> </w:t>
      </w:r>
      <w:r>
        <w:t>меня</w:t>
      </w:r>
      <w:r>
        <w:rPr>
          <w:spacing w:val="40"/>
        </w:rPr>
        <w:t xml:space="preserve"> </w:t>
      </w:r>
      <w:r>
        <w:t>дверь,</w:t>
      </w:r>
      <w:r>
        <w:rPr>
          <w:spacing w:val="40"/>
        </w:rPr>
        <w:t xml:space="preserve"> </w:t>
      </w:r>
      <w:r>
        <w:t>слева</w:t>
      </w:r>
      <w:r>
        <w:rPr>
          <w:spacing w:val="40"/>
        </w:rPr>
        <w:t xml:space="preserve"> </w:t>
      </w:r>
      <w:r>
        <w:t>—</w:t>
      </w:r>
      <w:r>
        <w:rPr>
          <w:spacing w:val="40"/>
        </w:rPr>
        <w:t xml:space="preserve"> </w:t>
      </w:r>
      <w:r>
        <w:t>окно,</w:t>
      </w:r>
      <w:r>
        <w:rPr>
          <w:spacing w:val="40"/>
        </w:rPr>
        <w:t xml:space="preserve"> </w:t>
      </w:r>
      <w:r>
        <w:t>сзади</w:t>
      </w:r>
      <w:r>
        <w:rPr>
          <w:spacing w:val="40"/>
        </w:rPr>
        <w:t xml:space="preserve"> </w:t>
      </w:r>
      <w:r>
        <w:t>на полках — игрушки).</w:t>
      </w:r>
    </w:p>
    <w:p w:rsidR="00384C8F" w:rsidRDefault="00E4716A">
      <w:pPr>
        <w:pStyle w:val="a4"/>
        <w:numPr>
          <w:ilvl w:val="0"/>
          <w:numId w:val="157"/>
        </w:numPr>
        <w:tabs>
          <w:tab w:val="left" w:pos="1135"/>
        </w:tabs>
        <w:spacing w:line="320" w:lineRule="exact"/>
        <w:ind w:left="1135" w:hanging="296"/>
        <w:jc w:val="both"/>
        <w:rPr>
          <w:sz w:val="24"/>
        </w:rPr>
      </w:pPr>
      <w:r>
        <w:rPr>
          <w:sz w:val="24"/>
        </w:rPr>
        <w:t>Окружающий</w:t>
      </w:r>
      <w:r>
        <w:rPr>
          <w:spacing w:val="38"/>
          <w:sz w:val="24"/>
        </w:rPr>
        <w:t xml:space="preserve"> </w:t>
      </w:r>
      <w:r>
        <w:rPr>
          <w:spacing w:val="-4"/>
          <w:sz w:val="24"/>
        </w:rPr>
        <w:t>мир:</w:t>
      </w:r>
    </w:p>
    <w:p w:rsidR="00384C8F" w:rsidRDefault="00E4716A">
      <w:pPr>
        <w:pStyle w:val="a3"/>
        <w:spacing w:before="32" w:line="276" w:lineRule="auto"/>
        <w:ind w:left="138" w:right="173" w:firstLine="700"/>
      </w:pPr>
      <w:r>
        <w:t>педагог</w:t>
      </w:r>
      <w:r>
        <w:rPr>
          <w:spacing w:val="40"/>
        </w:rPr>
        <w:t xml:space="preserve"> </w:t>
      </w:r>
      <w:r>
        <w:t>демонстрирует</w:t>
      </w:r>
      <w:r>
        <w:rPr>
          <w:spacing w:val="40"/>
        </w:rPr>
        <w:t xml:space="preserve"> </w:t>
      </w:r>
      <w:r>
        <w:t>детям</w:t>
      </w:r>
      <w:r>
        <w:rPr>
          <w:spacing w:val="40"/>
        </w:rPr>
        <w:t xml:space="preserve"> </w:t>
      </w:r>
      <w:r>
        <w:t>способы</w:t>
      </w:r>
      <w:r>
        <w:rPr>
          <w:spacing w:val="40"/>
        </w:rPr>
        <w:t xml:space="preserve"> </w:t>
      </w:r>
      <w:r>
        <w:t>объединения</w:t>
      </w:r>
      <w:r>
        <w:rPr>
          <w:spacing w:val="40"/>
        </w:rPr>
        <w:t xml:space="preserve"> </w:t>
      </w:r>
      <w:r>
        <w:t>со</w:t>
      </w:r>
      <w:r>
        <w:rPr>
          <w:spacing w:val="40"/>
        </w:rPr>
        <w:t xml:space="preserve"> </w:t>
      </w:r>
      <w:r>
        <w:t>сверстниками</w:t>
      </w:r>
      <w:r>
        <w:rPr>
          <w:spacing w:val="40"/>
        </w:rPr>
        <w:t xml:space="preserve"> </w:t>
      </w:r>
      <w:r>
        <w:t>для</w:t>
      </w:r>
      <w:r>
        <w:rPr>
          <w:spacing w:val="40"/>
        </w:rPr>
        <w:t xml:space="preserve"> </w:t>
      </w:r>
      <w:r>
        <w:t>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w:t>
      </w:r>
      <w:r>
        <w:rPr>
          <w:spacing w:val="40"/>
        </w:rPr>
        <w:t xml:space="preserve"> </w:t>
      </w:r>
      <w:r>
        <w:t>вопросы</w:t>
      </w:r>
      <w:r>
        <w:rPr>
          <w:spacing w:val="40"/>
        </w:rPr>
        <w:t xml:space="preserve"> </w:t>
      </w:r>
      <w:r>
        <w:t>познавательной</w:t>
      </w:r>
      <w:r>
        <w:rPr>
          <w:spacing w:val="40"/>
        </w:rPr>
        <w:t xml:space="preserve"> </w:t>
      </w:r>
      <w:r>
        <w:t>направленности и</w:t>
      </w:r>
      <w:r>
        <w:rPr>
          <w:spacing w:val="40"/>
        </w:rPr>
        <w:t xml:space="preserve"> </w:t>
      </w:r>
      <w:r>
        <w:t>так</w:t>
      </w:r>
      <w:r>
        <w:rPr>
          <w:spacing w:val="40"/>
        </w:rPr>
        <w:t xml:space="preserve"> </w:t>
      </w:r>
      <w:r>
        <w:t>далее);</w:t>
      </w:r>
    </w:p>
    <w:p w:rsidR="00384C8F" w:rsidRDefault="00E4716A">
      <w:pPr>
        <w:pStyle w:val="a3"/>
        <w:spacing w:before="3" w:line="276" w:lineRule="auto"/>
        <w:ind w:right="272" w:firstLine="849"/>
      </w:pPr>
      <w:r>
        <w:t>расширяет представления детей о свойствах разных материалов в процессе работы с ними (глина, бумага, ткань, металл, резина, пластмасса, стекло, фарфор), об их свойствах и качествах. Объясняет целесообразность изготовления предмета из определенного материала (корпус машин — из металла, шины — из резины и т.п.). Побуждает детей устанавливать связь между назначением и строением, назначением и материалом. Учит устанавливать причинно-следственные связи между предметом и его пользой (кресло удобнее для отдыха, чем стул и т.д.). Поощряет попытки детей узнавать, как и где сделана та или иная вещь. Вызывает интерес к истории создания предмета</w:t>
      </w:r>
      <w:r>
        <w:rPr>
          <w:spacing w:val="40"/>
        </w:rPr>
        <w:t xml:space="preserve"> </w:t>
      </w:r>
      <w:r>
        <w:t>(прошлому и настоящему), .подводит к пониманию того, что сходные по назначению предметы могут быть разной формы,</w:t>
      </w:r>
      <w:r>
        <w:rPr>
          <w:spacing w:val="-4"/>
        </w:rPr>
        <w:t xml:space="preserve"> </w:t>
      </w:r>
      <w:r>
        <w:t>сделаны из разных</w:t>
      </w:r>
      <w:r>
        <w:rPr>
          <w:spacing w:val="-6"/>
        </w:rPr>
        <w:t xml:space="preserve"> </w:t>
      </w:r>
      <w:r>
        <w:t>материалов;</w:t>
      </w:r>
      <w:r>
        <w:rPr>
          <w:spacing w:val="-6"/>
        </w:rPr>
        <w:t xml:space="preserve"> </w:t>
      </w:r>
      <w:r>
        <w:t>дает</w:t>
      </w:r>
      <w:r>
        <w:rPr>
          <w:spacing w:val="-1"/>
        </w:rPr>
        <w:t xml:space="preserve"> </w:t>
      </w:r>
      <w:r>
        <w:t>почувствовать и</w:t>
      </w:r>
      <w:r>
        <w:rPr>
          <w:spacing w:val="-5"/>
        </w:rPr>
        <w:t xml:space="preserve"> </w:t>
      </w:r>
      <w:r>
        <w:t>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384C8F" w:rsidRDefault="00E4716A">
      <w:pPr>
        <w:pStyle w:val="a3"/>
        <w:spacing w:line="276" w:lineRule="auto"/>
        <w:ind w:right="287" w:firstLine="849"/>
      </w:pPr>
      <w:r>
        <w:t>педагог продолжает знакомить детей с миром предметов, необходимых для разных видов деятельности:</w:t>
      </w:r>
      <w:r>
        <w:rPr>
          <w:spacing w:val="-6"/>
        </w:rPr>
        <w:t xml:space="preserve"> </w:t>
      </w:r>
      <w:r>
        <w:t>труда, рисования,</w:t>
      </w:r>
      <w:r>
        <w:rPr>
          <w:spacing w:val="-4"/>
        </w:rPr>
        <w:t xml:space="preserve"> </w:t>
      </w:r>
      <w:r>
        <w:t>игры</w:t>
      </w:r>
      <w:r>
        <w:rPr>
          <w:spacing w:val="-4"/>
        </w:rPr>
        <w:t xml:space="preserve"> </w:t>
      </w:r>
      <w:r>
        <w:t>и т. д.</w:t>
      </w:r>
      <w:r>
        <w:rPr>
          <w:spacing w:val="-4"/>
        </w:rPr>
        <w:t xml:space="preserve"> </w:t>
      </w:r>
      <w:r>
        <w:t>Уточнять</w:t>
      </w:r>
      <w:r>
        <w:rPr>
          <w:spacing w:val="-4"/>
        </w:rPr>
        <w:t xml:space="preserve"> </w:t>
      </w:r>
      <w:r>
        <w:t>и</w:t>
      </w:r>
      <w:r>
        <w:rPr>
          <w:spacing w:val="-5"/>
        </w:rPr>
        <w:t xml:space="preserve"> </w:t>
      </w:r>
      <w:r>
        <w:t>активизировать</w:t>
      </w:r>
      <w:r>
        <w:rPr>
          <w:spacing w:val="-4"/>
        </w:rPr>
        <w:t xml:space="preserve"> </w:t>
      </w:r>
      <w:r>
        <w:t>в</w:t>
      </w:r>
      <w:r>
        <w:rPr>
          <w:spacing w:val="-4"/>
        </w:rPr>
        <w:t xml:space="preserve"> </w:t>
      </w:r>
      <w:r>
        <w:t>их</w:t>
      </w:r>
      <w:r>
        <w:rPr>
          <w:spacing w:val="-6"/>
        </w:rPr>
        <w:t xml:space="preserve"> </w:t>
      </w:r>
      <w:r>
        <w:t>речи названия</w:t>
      </w:r>
      <w:r>
        <w:rPr>
          <w:spacing w:val="-1"/>
        </w:rPr>
        <w:t xml:space="preserve"> </w:t>
      </w:r>
      <w:r>
        <w:t>и</w:t>
      </w:r>
      <w:r>
        <w:rPr>
          <w:spacing w:val="-5"/>
        </w:rPr>
        <w:t xml:space="preserve"> </w:t>
      </w:r>
      <w:r>
        <w:t>назначение</w:t>
      </w:r>
    </w:p>
    <w:p w:rsidR="00384C8F" w:rsidRDefault="00384C8F">
      <w:pPr>
        <w:spacing w:line="276" w:lineRule="auto"/>
        <w:sectPr w:rsidR="00384C8F">
          <w:pgSz w:w="11910" w:h="16840"/>
          <w:pgMar w:top="840" w:right="200" w:bottom="940" w:left="500" w:header="0" w:footer="718" w:gutter="0"/>
          <w:cols w:space="720"/>
        </w:sectPr>
      </w:pPr>
    </w:p>
    <w:p w:rsidR="00384C8F" w:rsidRDefault="00E4716A">
      <w:pPr>
        <w:pStyle w:val="a3"/>
        <w:spacing w:before="74"/>
      </w:pPr>
      <w:r>
        <w:lastRenderedPageBreak/>
        <w:t>предметов</w:t>
      </w:r>
      <w:r>
        <w:rPr>
          <w:spacing w:val="-6"/>
        </w:rPr>
        <w:t xml:space="preserve"> </w:t>
      </w:r>
      <w:r>
        <w:t>ближайшего</w:t>
      </w:r>
      <w:r>
        <w:rPr>
          <w:spacing w:val="-6"/>
        </w:rPr>
        <w:t xml:space="preserve"> </w:t>
      </w:r>
      <w:r>
        <w:rPr>
          <w:spacing w:val="-2"/>
        </w:rPr>
        <w:t>окружения;</w:t>
      </w:r>
    </w:p>
    <w:p w:rsidR="00384C8F" w:rsidRDefault="00E4716A">
      <w:pPr>
        <w:pStyle w:val="a3"/>
        <w:spacing w:before="41" w:line="276" w:lineRule="auto"/>
        <w:ind w:right="280" w:firstLine="849"/>
      </w:pPr>
      <w:r>
        <w:t>создает условия, необходимые для того, чтобы дети пятого года жизни могли «шагнуть» за пределы уже освоенного</w:t>
      </w:r>
      <w:r>
        <w:rPr>
          <w:spacing w:val="-2"/>
        </w:rPr>
        <w:t xml:space="preserve"> </w:t>
      </w:r>
      <w:r>
        <w:t>окружения и</w:t>
      </w:r>
      <w:r>
        <w:rPr>
          <w:spacing w:val="-1"/>
        </w:rPr>
        <w:t xml:space="preserve"> </w:t>
      </w:r>
      <w:r>
        <w:t>начать</w:t>
      </w:r>
      <w:r>
        <w:rPr>
          <w:spacing w:val="-1"/>
        </w:rPr>
        <w:t xml:space="preserve"> </w:t>
      </w:r>
      <w:r>
        <w:t>интересоваться</w:t>
      </w:r>
      <w:r>
        <w:rPr>
          <w:spacing w:val="-2"/>
        </w:rPr>
        <w:t xml:space="preserve"> </w:t>
      </w:r>
      <w:r>
        <w:t>«всем на</w:t>
      </w:r>
      <w:r>
        <w:rPr>
          <w:spacing w:val="-3"/>
        </w:rPr>
        <w:t xml:space="preserve"> </w:t>
      </w:r>
      <w:r>
        <w:t>свете». Рассказывает</w:t>
      </w:r>
      <w:r>
        <w:rPr>
          <w:spacing w:val="-2"/>
        </w:rPr>
        <w:t xml:space="preserve"> </w:t>
      </w:r>
      <w:r>
        <w:t>об объектах, заинтересовавших детей при рассматривании картин, рисунков в книгах, а также в телепередачах и т. п. Способствует зарождению проектов и образовательных событий на темы, интересующие детей;</w:t>
      </w:r>
    </w:p>
    <w:p w:rsidR="00384C8F" w:rsidRDefault="00E4716A">
      <w:pPr>
        <w:pStyle w:val="a3"/>
        <w:spacing w:line="276" w:lineRule="auto"/>
        <w:ind w:left="138" w:right="155" w:firstLine="700"/>
      </w:pPr>
      <w:r>
        <w:t>показывает</w:t>
      </w:r>
      <w:r>
        <w:rPr>
          <w:spacing w:val="40"/>
        </w:rPr>
        <w:t xml:space="preserve"> </w:t>
      </w:r>
      <w:r>
        <w:t>ребёнку</w:t>
      </w:r>
      <w:r>
        <w:rPr>
          <w:spacing w:val="40"/>
        </w:rPr>
        <w:t xml:space="preserve"> </w:t>
      </w:r>
      <w:r>
        <w:t>существующие</w:t>
      </w:r>
      <w:r>
        <w:rPr>
          <w:spacing w:val="40"/>
        </w:rPr>
        <w:t xml:space="preserve"> </w:t>
      </w:r>
      <w:r>
        <w:t>в</w:t>
      </w:r>
      <w:r>
        <w:rPr>
          <w:spacing w:val="40"/>
        </w:rPr>
        <w:t xml:space="preserve"> </w:t>
      </w:r>
      <w:r>
        <w:t>окружающем</w:t>
      </w:r>
      <w:r>
        <w:rPr>
          <w:spacing w:val="40"/>
        </w:rPr>
        <w:t xml:space="preserve"> </w:t>
      </w:r>
      <w:r>
        <w:t>мире</w:t>
      </w:r>
      <w:r>
        <w:rPr>
          <w:spacing w:val="40"/>
        </w:rPr>
        <w:t xml:space="preserve"> </w:t>
      </w:r>
      <w:r>
        <w:t>простые</w:t>
      </w:r>
      <w:r>
        <w:rPr>
          <w:spacing w:val="40"/>
        </w:rPr>
        <w:t xml:space="preserve"> </w:t>
      </w:r>
      <w:r>
        <w:t>закономерности</w:t>
      </w:r>
      <w:r>
        <w:rPr>
          <w:spacing w:val="40"/>
        </w:rPr>
        <w:t xml:space="preserve"> </w:t>
      </w:r>
      <w:r>
        <w:t xml:space="preserve">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w:t>
      </w:r>
      <w:r>
        <w:rPr>
          <w:spacing w:val="-2"/>
        </w:rPr>
        <w:t>действий;</w:t>
      </w:r>
    </w:p>
    <w:p w:rsidR="00384C8F" w:rsidRDefault="00E4716A">
      <w:pPr>
        <w:pStyle w:val="a3"/>
        <w:spacing w:before="1" w:line="276" w:lineRule="auto"/>
        <w:ind w:right="270" w:firstLine="849"/>
      </w:pPr>
      <w: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о самых красивых местах родного города, его достопримечательностях, видах транспорта (транспорт водный,</w:t>
      </w:r>
      <w:r>
        <w:rPr>
          <w:spacing w:val="-5"/>
        </w:rPr>
        <w:t xml:space="preserve"> </w:t>
      </w:r>
      <w:r>
        <w:t>воздушный, наземный).</w:t>
      </w:r>
      <w:r>
        <w:rPr>
          <w:spacing w:val="-5"/>
        </w:rPr>
        <w:t xml:space="preserve"> </w:t>
      </w:r>
      <w:r>
        <w:t>Расширяет</w:t>
      </w:r>
      <w:r>
        <w:rPr>
          <w:spacing w:val="-6"/>
        </w:rPr>
        <w:t xml:space="preserve"> </w:t>
      </w:r>
      <w:r>
        <w:t>представления об</w:t>
      </w:r>
      <w:r>
        <w:rPr>
          <w:spacing w:val="-8"/>
        </w:rPr>
        <w:t xml:space="preserve"> </w:t>
      </w:r>
      <w:r>
        <w:t>общественном</w:t>
      </w:r>
      <w:r>
        <w:rPr>
          <w:spacing w:val="-5"/>
        </w:rPr>
        <w:t xml:space="preserve"> </w:t>
      </w:r>
      <w:r>
        <w:t>транспорте</w:t>
      </w:r>
      <w:r>
        <w:rPr>
          <w:spacing w:val="-6"/>
        </w:rPr>
        <w:t xml:space="preserve"> </w:t>
      </w:r>
      <w:r>
        <w:t>(автобус, поезд, самолет, теплоход и т.д.); о специальном транспорте (полицейская машина</w:t>
      </w:r>
      <w:r>
        <w:rPr>
          <w:b/>
        </w:rPr>
        <w:t xml:space="preserve">, </w:t>
      </w:r>
      <w:r>
        <w:t>пожарная машина, скорая помощь), знакомит с особенностями их внешнего вида и назначения;</w:t>
      </w:r>
    </w:p>
    <w:p w:rsidR="00384C8F" w:rsidRDefault="00E4716A">
      <w:pPr>
        <w:pStyle w:val="a3"/>
        <w:spacing w:before="2" w:line="276" w:lineRule="auto"/>
        <w:ind w:right="278" w:firstLine="849"/>
      </w:pPr>
      <w:r>
        <w:t>педагог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Продолжает знакомить с различными профессиями (шофер, почтальон, продавец, врач и т.д.); расширяет и обогащать представления о трудовых действиях, орудиях труда, результатах труда. Учит интересоваться работой родителей</w:t>
      </w:r>
      <w:r>
        <w:rPr>
          <w:spacing w:val="40"/>
        </w:rPr>
        <w:t xml:space="preserve"> </w:t>
      </w:r>
      <w:r>
        <w:t>(где и кем работают), знакомит детей с деньгами, возможностями их использования;</w:t>
      </w:r>
    </w:p>
    <w:p w:rsidR="00384C8F" w:rsidRDefault="00E4716A">
      <w:pPr>
        <w:pStyle w:val="a3"/>
        <w:spacing w:line="276" w:lineRule="auto"/>
        <w:ind w:right="282" w:firstLine="849"/>
      </w:pPr>
      <w:r>
        <w:t>.продолжает знакомить с культурными явлениями (театром, цирком, зоопарком, вернисажем), их атрибутами, связанными с ними профессиями, правилами поведения.</w:t>
      </w:r>
    </w:p>
    <w:p w:rsidR="00384C8F" w:rsidRDefault="00E4716A">
      <w:pPr>
        <w:pStyle w:val="a3"/>
        <w:spacing w:line="276" w:lineRule="auto"/>
        <w:ind w:right="284" w:firstLine="849"/>
      </w:pPr>
      <w:r>
        <w:t>педагог расширяет представления о государственных праздниках. Рассказывает о Российской армии, о воинах, которые охраняют нашу Родину (пограничники, моряки, летчики).</w:t>
      </w:r>
    </w:p>
    <w:p w:rsidR="00384C8F" w:rsidRDefault="00E4716A">
      <w:pPr>
        <w:pStyle w:val="a4"/>
        <w:numPr>
          <w:ilvl w:val="0"/>
          <w:numId w:val="157"/>
        </w:numPr>
        <w:tabs>
          <w:tab w:val="left" w:pos="1154"/>
        </w:tabs>
        <w:spacing w:before="4"/>
        <w:ind w:left="1154" w:hanging="296"/>
        <w:jc w:val="both"/>
        <w:rPr>
          <w:sz w:val="24"/>
        </w:rPr>
      </w:pPr>
      <w:r>
        <w:rPr>
          <w:spacing w:val="-2"/>
          <w:sz w:val="24"/>
        </w:rPr>
        <w:t>Природа:</w:t>
      </w:r>
    </w:p>
    <w:p w:rsidR="00384C8F" w:rsidRDefault="00E4716A">
      <w:pPr>
        <w:pStyle w:val="a3"/>
        <w:spacing w:before="27"/>
        <w:ind w:right="283" w:firstLine="849"/>
      </w:pPr>
      <w:r>
        <w:t>педагог расширяет</w:t>
      </w:r>
      <w:r>
        <w:rPr>
          <w:spacing w:val="-2"/>
        </w:rPr>
        <w:t xml:space="preserve"> </w:t>
      </w:r>
      <w:r>
        <w:t>представления детей</w:t>
      </w:r>
      <w:r>
        <w:rPr>
          <w:spacing w:val="-6"/>
        </w:rPr>
        <w:t xml:space="preserve"> </w:t>
      </w:r>
      <w:r>
        <w:t>о многообразии</w:t>
      </w:r>
      <w:r>
        <w:rPr>
          <w:spacing w:val="-1"/>
        </w:rPr>
        <w:t xml:space="preserve"> </w:t>
      </w:r>
      <w:r>
        <w:t>погодных</w:t>
      </w:r>
      <w:r>
        <w:rPr>
          <w:spacing w:val="-2"/>
        </w:rPr>
        <w:t xml:space="preserve"> </w:t>
      </w:r>
      <w:r>
        <w:t>явлений</w:t>
      </w:r>
      <w:r>
        <w:rPr>
          <w:spacing w:val="-1"/>
        </w:rPr>
        <w:t xml:space="preserve"> </w:t>
      </w:r>
      <w:r>
        <w:t>(дождь, гроза, ветер, гром, молния, радуга, снег, град и пр.), знакомит с некоторыми необычными природными явлениями, которые дети в своей жизни еще не видели (землетрясение, цунами, северное сияние). Учит детей определять состояние погоды (холодно, тепло, жарко, солнечно, облачно, идет дождь, дует ветер), учит одеваться по погоде;</w:t>
      </w:r>
    </w:p>
    <w:p w:rsidR="00384C8F" w:rsidRDefault="00E4716A">
      <w:pPr>
        <w:pStyle w:val="a3"/>
        <w:spacing w:before="3"/>
        <w:ind w:right="275" w:firstLine="849"/>
      </w:pPr>
      <w:r>
        <w:t xml:space="preserve">продолжает знакомить ребёнка с многообразием природы родного края, представителями животного и растительного мира, развивать интерес детей к миру природы, к природным явлениям; формирует представления о простейших взаимосвязях в живой и неживой природе, первичные представления о многообразии природно-климатических условий Земли: кто живет, что растет, какой климат в средней полосе (лес, тайга, степь), в холодных областях (Арктика, Антарктика), в жарких </w:t>
      </w:r>
      <w:r>
        <w:rPr>
          <w:spacing w:val="-2"/>
        </w:rPr>
        <w:t>странах;</w:t>
      </w:r>
    </w:p>
    <w:p w:rsidR="00384C8F" w:rsidRDefault="00E4716A">
      <w:pPr>
        <w:pStyle w:val="a3"/>
        <w:spacing w:before="1"/>
        <w:ind w:right="274" w:firstLine="849"/>
      </w:pPr>
      <w:r>
        <w:t>педагог расширяет представления детей о растениях, о том, что растения — живые существа (для их роста и развития необходимы земля, вода, тепло, свет), формирует начальные представления о приспособленности растений к среде обитания и временам года, расширяет представления о классификации растений и грибов: фрукты, овощи, ягоды (лесные — садовые), цветы (садовые</w:t>
      </w:r>
      <w:r>
        <w:rPr>
          <w:spacing w:val="40"/>
        </w:rPr>
        <w:t xml:space="preserve"> </w:t>
      </w:r>
      <w:r>
        <w:t>и луговые), кусты</w:t>
      </w:r>
      <w:r>
        <w:rPr>
          <w:spacing w:val="40"/>
        </w:rPr>
        <w:t xml:space="preserve"> </w:t>
      </w:r>
      <w:r>
        <w:t>и деревья (садовые и лесные), грибы (съедобные — несъедобные), учит различать и называть некоторые растения по их частям и характерным признакам (стволу, листьям, плодам);</w:t>
      </w:r>
    </w:p>
    <w:p w:rsidR="00384C8F" w:rsidRDefault="00E4716A">
      <w:pPr>
        <w:pStyle w:val="a3"/>
        <w:spacing w:before="3" w:line="237" w:lineRule="auto"/>
        <w:ind w:right="274" w:firstLine="849"/>
      </w:pPr>
      <w:r>
        <w:t>педагог расширяет представления детей о животном мире, о классификации животного мира: животные, птицы, рыбы, земноводные (лягушка), пресмыкающиеся или рептилии (ящерицы, черепахи,</w:t>
      </w:r>
    </w:p>
    <w:p w:rsidR="00384C8F" w:rsidRDefault="00384C8F">
      <w:pPr>
        <w:spacing w:line="237" w:lineRule="auto"/>
        <w:sectPr w:rsidR="00384C8F">
          <w:pgSz w:w="11910" w:h="16840"/>
          <w:pgMar w:top="840" w:right="200" w:bottom="940" w:left="500" w:header="0" w:footer="718" w:gutter="0"/>
          <w:cols w:space="720"/>
        </w:sectPr>
      </w:pPr>
    </w:p>
    <w:p w:rsidR="00384C8F" w:rsidRDefault="00E4716A">
      <w:pPr>
        <w:pStyle w:val="a3"/>
        <w:spacing w:before="74"/>
        <w:ind w:right="275"/>
      </w:pPr>
      <w:r>
        <w:lastRenderedPageBreak/>
        <w:t>змеи, крокодилы), насекомые, формирует представления о доисторических (вымерших) животных: динозавры, мамонты, расширяет представления о домашних животных и их детенышах (особенности поведения, передвижения; что едят; какую пользу приносят людям). Знакомить с трудом людей по</w:t>
      </w:r>
      <w:r>
        <w:rPr>
          <w:spacing w:val="40"/>
        </w:rPr>
        <w:t xml:space="preserve"> </w:t>
      </w:r>
      <w:r>
        <w:t>уходу за домашними животными, расширяет представления о жизни диких животных в природных условиях: как они передвигаются и спасаются от врагов, чем питаются, как приспосабливаются к жизни в зимних условиях;</w:t>
      </w:r>
    </w:p>
    <w:p w:rsidR="00384C8F" w:rsidRDefault="00E4716A">
      <w:pPr>
        <w:pStyle w:val="a3"/>
        <w:spacing w:before="1"/>
        <w:ind w:right="270" w:firstLine="849"/>
      </w:pPr>
      <w:r>
        <w:t>педагог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свойствами и качествами природных материалов (дерево, металл и другое), используя для этого простейшие опыты, экспериментирование, учит устанавливать связи между предметами и явлениями, делать простейшие обобщения.</w:t>
      </w:r>
    </w:p>
    <w:p w:rsidR="00384C8F" w:rsidRDefault="00E4716A">
      <w:pPr>
        <w:pStyle w:val="a3"/>
        <w:spacing w:before="1" w:line="276" w:lineRule="auto"/>
        <w:ind w:left="138" w:right="167" w:firstLine="720"/>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w:t>
      </w:r>
      <w:r>
        <w:rPr>
          <w:spacing w:val="40"/>
        </w:rPr>
        <w:t xml:space="preserve"> </w:t>
      </w:r>
      <w:r>
        <w:t>накоплению</w:t>
      </w:r>
      <w:r>
        <w:rPr>
          <w:spacing w:val="40"/>
        </w:rPr>
        <w:t xml:space="preserve"> </w:t>
      </w:r>
      <w:r>
        <w:t>положительных</w:t>
      </w:r>
      <w:r>
        <w:rPr>
          <w:spacing w:val="40"/>
        </w:rPr>
        <w:t xml:space="preserve"> </w:t>
      </w:r>
      <w:r>
        <w:t>впечатлений</w:t>
      </w:r>
      <w:r>
        <w:rPr>
          <w:spacing w:val="40"/>
        </w:rPr>
        <w:t xml:space="preserve"> </w:t>
      </w:r>
      <w:r>
        <w:t>ребёнка</w:t>
      </w:r>
      <w:r>
        <w:rPr>
          <w:spacing w:val="40"/>
        </w:rPr>
        <w:t xml:space="preserve"> </w:t>
      </w:r>
      <w:r>
        <w:t>о</w:t>
      </w:r>
      <w:r>
        <w:rPr>
          <w:spacing w:val="40"/>
        </w:rPr>
        <w:t xml:space="preserve"> </w:t>
      </w:r>
      <w:r>
        <w:t>природе.</w:t>
      </w:r>
    </w:p>
    <w:p w:rsidR="00384C8F" w:rsidRDefault="00E4716A">
      <w:pPr>
        <w:pStyle w:val="a3"/>
        <w:spacing w:line="276" w:lineRule="auto"/>
        <w:ind w:left="138" w:right="165" w:firstLine="720"/>
      </w:pPr>
      <w:r>
        <w:t>Продолжать воспитывать любовь к природе и бережное отношение к ней (беречь растения, подкармливать</w:t>
      </w:r>
      <w:r>
        <w:rPr>
          <w:spacing w:val="40"/>
        </w:rPr>
        <w:t xml:space="preserve"> </w:t>
      </w:r>
      <w:r>
        <w:t>зимующих</w:t>
      </w:r>
      <w:r>
        <w:rPr>
          <w:spacing w:val="40"/>
        </w:rPr>
        <w:t xml:space="preserve"> </w:t>
      </w:r>
      <w:r>
        <w:t>птиц,</w:t>
      </w:r>
      <w:r>
        <w:rPr>
          <w:spacing w:val="40"/>
        </w:rPr>
        <w:t xml:space="preserve"> </w:t>
      </w:r>
      <w:r>
        <w:t>сохранять</w:t>
      </w:r>
      <w:r>
        <w:rPr>
          <w:spacing w:val="40"/>
        </w:rPr>
        <w:t xml:space="preserve"> </w:t>
      </w:r>
      <w:r>
        <w:t>чистоту на</w:t>
      </w:r>
      <w:r>
        <w:rPr>
          <w:spacing w:val="40"/>
        </w:rPr>
        <w:t xml:space="preserve"> </w:t>
      </w:r>
      <w:r>
        <w:t>участке</w:t>
      </w:r>
      <w:r>
        <w:rPr>
          <w:spacing w:val="40"/>
        </w:rPr>
        <w:t xml:space="preserve"> </w:t>
      </w:r>
      <w:r>
        <w:t>детского</w:t>
      </w:r>
      <w:r>
        <w:rPr>
          <w:spacing w:val="40"/>
        </w:rPr>
        <w:t xml:space="preserve"> </w:t>
      </w:r>
      <w:r>
        <w:t>сада,</w:t>
      </w:r>
      <w:r>
        <w:rPr>
          <w:spacing w:val="40"/>
        </w:rPr>
        <w:t xml:space="preserve"> </w:t>
      </w:r>
      <w:r>
        <w:t>не</w:t>
      </w:r>
      <w:r>
        <w:rPr>
          <w:spacing w:val="40"/>
        </w:rPr>
        <w:t xml:space="preserve"> </w:t>
      </w:r>
      <w:r>
        <w:t>засорять</w:t>
      </w:r>
      <w:r>
        <w:rPr>
          <w:spacing w:val="40"/>
        </w:rPr>
        <w:t xml:space="preserve"> </w:t>
      </w:r>
      <w:r>
        <w:t>природу и т.п.). Продолжать формировать у детей умение взаимодействовать с окружающим миром, гуманное отношение к людям и природе;</w:t>
      </w:r>
    </w:p>
    <w:p w:rsidR="00384C8F" w:rsidRDefault="00E4716A">
      <w:pPr>
        <w:pStyle w:val="a3"/>
        <w:spacing w:before="1"/>
        <w:ind w:left="839"/>
      </w:pPr>
      <w:r>
        <w:t>педагог</w:t>
      </w:r>
      <w:r>
        <w:rPr>
          <w:spacing w:val="30"/>
        </w:rPr>
        <w:t xml:space="preserve"> </w:t>
      </w:r>
      <w:r>
        <w:t>организует</w:t>
      </w:r>
      <w:r>
        <w:rPr>
          <w:spacing w:val="41"/>
        </w:rPr>
        <w:t xml:space="preserve"> </w:t>
      </w:r>
      <w:r>
        <w:rPr>
          <w:u w:val="single"/>
        </w:rPr>
        <w:t>сезонные</w:t>
      </w:r>
      <w:r>
        <w:rPr>
          <w:spacing w:val="26"/>
          <w:u w:val="single"/>
        </w:rPr>
        <w:t xml:space="preserve"> </w:t>
      </w:r>
      <w:r>
        <w:rPr>
          <w:spacing w:val="-2"/>
          <w:u w:val="single"/>
        </w:rPr>
        <w:t>наблюдения</w:t>
      </w:r>
      <w:r>
        <w:rPr>
          <w:spacing w:val="-2"/>
        </w:rPr>
        <w:t>:</w:t>
      </w:r>
    </w:p>
    <w:p w:rsidR="00384C8F" w:rsidRDefault="00E4716A">
      <w:pPr>
        <w:pStyle w:val="a3"/>
        <w:spacing w:before="40" w:line="276" w:lineRule="auto"/>
        <w:ind w:left="138" w:right="168" w:firstLine="720"/>
      </w:pPr>
      <w:r>
        <w:rPr>
          <w:u w:val="single"/>
        </w:rPr>
        <w:t xml:space="preserve">Осень. </w:t>
      </w:r>
      <w:r>
        <w:t>Учит детей замечать и называть изменения в природе: похолодало, осадки, ветер,</w:t>
      </w:r>
      <w:r>
        <w:rPr>
          <w:spacing w:val="40"/>
        </w:rPr>
        <w:t xml:space="preserve"> </w:t>
      </w:r>
      <w:r>
        <w:t>листопад,</w:t>
      </w:r>
      <w:r>
        <w:rPr>
          <w:spacing w:val="40"/>
        </w:rPr>
        <w:t xml:space="preserve"> </w:t>
      </w:r>
      <w:r>
        <w:t>созревают плоды</w:t>
      </w:r>
      <w:r>
        <w:rPr>
          <w:spacing w:val="40"/>
        </w:rPr>
        <w:t xml:space="preserve"> </w:t>
      </w:r>
      <w:r>
        <w:t>и корнеплоды, птицы</w:t>
      </w:r>
      <w:r>
        <w:rPr>
          <w:spacing w:val="40"/>
        </w:rPr>
        <w:t xml:space="preserve"> </w:t>
      </w:r>
      <w:r>
        <w:t>улетают</w:t>
      </w:r>
      <w:r>
        <w:rPr>
          <w:spacing w:val="40"/>
        </w:rPr>
        <w:t xml:space="preserve"> </w:t>
      </w:r>
      <w:r>
        <w:t>на</w:t>
      </w:r>
      <w:r>
        <w:rPr>
          <w:spacing w:val="40"/>
        </w:rPr>
        <w:t xml:space="preserve"> </w:t>
      </w:r>
      <w:r>
        <w:t>юг,</w:t>
      </w:r>
      <w:r>
        <w:rPr>
          <w:spacing w:val="40"/>
        </w:rPr>
        <w:t xml:space="preserve"> </w:t>
      </w:r>
      <w:r>
        <w:t>устанавливать простейшие связи между</w:t>
      </w:r>
      <w:r>
        <w:rPr>
          <w:spacing w:val="22"/>
        </w:rPr>
        <w:t xml:space="preserve"> </w:t>
      </w:r>
      <w:r>
        <w:t>явлениями</w:t>
      </w:r>
      <w:r>
        <w:rPr>
          <w:spacing w:val="23"/>
        </w:rPr>
        <w:t xml:space="preserve"> </w:t>
      </w:r>
      <w:r>
        <w:t>живой</w:t>
      </w:r>
      <w:r>
        <w:rPr>
          <w:spacing w:val="29"/>
        </w:rPr>
        <w:t xml:space="preserve"> </w:t>
      </w:r>
      <w:r>
        <w:t>и</w:t>
      </w:r>
      <w:r>
        <w:rPr>
          <w:spacing w:val="23"/>
        </w:rPr>
        <w:t xml:space="preserve"> </w:t>
      </w:r>
      <w:r>
        <w:t>неживой</w:t>
      </w:r>
      <w:r>
        <w:rPr>
          <w:spacing w:val="29"/>
        </w:rPr>
        <w:t xml:space="preserve"> </w:t>
      </w:r>
      <w:r>
        <w:t>природы</w:t>
      </w:r>
      <w:r>
        <w:rPr>
          <w:spacing w:val="24"/>
        </w:rPr>
        <w:t xml:space="preserve"> </w:t>
      </w:r>
      <w:r>
        <w:t>(похолодало</w:t>
      </w:r>
      <w:r>
        <w:rPr>
          <w:spacing w:val="40"/>
        </w:rPr>
        <w:t xml:space="preserve"> </w:t>
      </w:r>
      <w:r>
        <w:t>—</w:t>
      </w:r>
      <w:r>
        <w:rPr>
          <w:spacing w:val="29"/>
        </w:rPr>
        <w:t xml:space="preserve"> </w:t>
      </w:r>
      <w:r>
        <w:t>исчезли</w:t>
      </w:r>
      <w:r>
        <w:rPr>
          <w:spacing w:val="29"/>
        </w:rPr>
        <w:t xml:space="preserve"> </w:t>
      </w:r>
      <w:r>
        <w:t>бабочки,</w:t>
      </w:r>
      <w:r>
        <w:rPr>
          <w:spacing w:val="25"/>
        </w:rPr>
        <w:t xml:space="preserve"> </w:t>
      </w:r>
      <w:r>
        <w:t>жуки;</w:t>
      </w:r>
      <w:r>
        <w:rPr>
          <w:spacing w:val="23"/>
        </w:rPr>
        <w:t xml:space="preserve"> </w:t>
      </w:r>
      <w:r>
        <w:t>отцвели</w:t>
      </w:r>
      <w:r>
        <w:rPr>
          <w:spacing w:val="29"/>
        </w:rPr>
        <w:t xml:space="preserve"> </w:t>
      </w:r>
      <w:r>
        <w:t>цветы</w:t>
      </w:r>
      <w:r>
        <w:rPr>
          <w:spacing w:val="24"/>
        </w:rPr>
        <w:t xml:space="preserve"> </w:t>
      </w:r>
      <w:r>
        <w:t>и т. д.). Привлекать к участию в сборе семян растений.</w:t>
      </w:r>
    </w:p>
    <w:p w:rsidR="00384C8F" w:rsidRDefault="00E4716A">
      <w:pPr>
        <w:pStyle w:val="a3"/>
        <w:ind w:right="275" w:firstLine="849"/>
      </w:pPr>
      <w:r>
        <w:rPr>
          <w:u w:val="single"/>
        </w:rPr>
        <w:t>Зима.</w:t>
      </w:r>
      <w:r>
        <w:t xml:space="preserve"> Учит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расширяет представления детей о том, что в мороз вода превращается в лед, сосульки; лед и снег в теплом помещении тают, привлекает детей к участию в зимних забавах: катание с горки на санках, ходьба на лыжах, лепка поделок из снега.</w:t>
      </w:r>
    </w:p>
    <w:p w:rsidR="00384C8F" w:rsidRDefault="00E4716A">
      <w:pPr>
        <w:pStyle w:val="a3"/>
        <w:spacing w:before="1"/>
        <w:ind w:right="286" w:firstLine="849"/>
      </w:pPr>
      <w:r>
        <w:rPr>
          <w:u w:val="single"/>
        </w:rPr>
        <w:t>Весна</w:t>
      </w:r>
      <w:r>
        <w:rPr>
          <w:b/>
        </w:rPr>
        <w:t xml:space="preserve">. </w:t>
      </w:r>
      <w:r>
        <w:t>Учит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w:t>
      </w:r>
      <w:r>
        <w:rPr>
          <w:spacing w:val="40"/>
        </w:rPr>
        <w:t xml:space="preserve"> </w:t>
      </w:r>
      <w:r>
        <w:t>насекомые, рассказывает детям о том, что весной зацветают многие комнатные растения, формирует представления о работах, проводимых в весенний период в саду и в огороде, учит наблюдать за посадкой и всходами семян, привлекает детей к работам в огороде и цветниках.</w:t>
      </w:r>
    </w:p>
    <w:p w:rsidR="00384C8F" w:rsidRDefault="00E4716A">
      <w:pPr>
        <w:pStyle w:val="a3"/>
        <w:ind w:right="286" w:firstLine="849"/>
      </w:pPr>
      <w:r>
        <w:rPr>
          <w:u w:val="single"/>
        </w:rPr>
        <w:t>Лето</w:t>
      </w:r>
      <w:r>
        <w:rPr>
          <w:b/>
        </w:rPr>
        <w:t xml:space="preserve">. </w:t>
      </w:r>
      <w:r>
        <w:t xml:space="preserve">Расширяет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расширяет представления детей о свойствах песка, воды, камней и глины, закрепляет знания о том, что летом созревают многие фрукты, овощи, ягоды и грибы; у животных подрастают </w:t>
      </w:r>
      <w:r>
        <w:rPr>
          <w:spacing w:val="-2"/>
        </w:rPr>
        <w:t>детеныши.</w:t>
      </w:r>
    </w:p>
    <w:p w:rsidR="00384C8F" w:rsidRDefault="00E4716A">
      <w:pPr>
        <w:pStyle w:val="a4"/>
        <w:numPr>
          <w:ilvl w:val="0"/>
          <w:numId w:val="157"/>
        </w:numPr>
        <w:tabs>
          <w:tab w:val="left" w:pos="1183"/>
        </w:tabs>
        <w:spacing w:before="3"/>
        <w:ind w:left="1183" w:hanging="358"/>
        <w:jc w:val="both"/>
        <w:rPr>
          <w:sz w:val="24"/>
        </w:rPr>
      </w:pPr>
      <w:r>
        <w:rPr>
          <w:sz w:val="24"/>
        </w:rPr>
        <w:t>Проектная</w:t>
      </w:r>
      <w:r>
        <w:rPr>
          <w:spacing w:val="2"/>
          <w:sz w:val="24"/>
        </w:rPr>
        <w:t xml:space="preserve"> </w:t>
      </w:r>
      <w:r>
        <w:rPr>
          <w:spacing w:val="-2"/>
          <w:sz w:val="24"/>
        </w:rPr>
        <w:t>деятельность:</w:t>
      </w:r>
    </w:p>
    <w:p w:rsidR="00384C8F" w:rsidRDefault="00E4716A">
      <w:pPr>
        <w:pStyle w:val="a3"/>
        <w:spacing w:before="32" w:line="276" w:lineRule="auto"/>
        <w:ind w:right="279" w:firstLine="705"/>
      </w:pPr>
      <w:r>
        <w:t>педагог способствует развитию первичных навыков в проектно-исследовательской деятельности, оказывает помощь в оформлении ее результатов и создании условий для их презентации сверстникам, привлекает родителей к участию в исследовательской деятельности детей.</w:t>
      </w:r>
    </w:p>
    <w:p w:rsidR="00384C8F" w:rsidRDefault="00E4716A">
      <w:pPr>
        <w:pStyle w:val="a4"/>
        <w:numPr>
          <w:ilvl w:val="0"/>
          <w:numId w:val="157"/>
        </w:numPr>
        <w:tabs>
          <w:tab w:val="left" w:pos="1183"/>
        </w:tabs>
        <w:spacing w:line="321" w:lineRule="exact"/>
        <w:ind w:left="1183" w:hanging="358"/>
        <w:jc w:val="both"/>
        <w:rPr>
          <w:sz w:val="24"/>
        </w:rPr>
      </w:pPr>
      <w:r>
        <w:rPr>
          <w:sz w:val="24"/>
        </w:rPr>
        <w:t>Дидактические</w:t>
      </w:r>
      <w:r>
        <w:rPr>
          <w:spacing w:val="-13"/>
          <w:sz w:val="24"/>
        </w:rPr>
        <w:t xml:space="preserve"> </w:t>
      </w:r>
      <w:r>
        <w:rPr>
          <w:spacing w:val="-4"/>
          <w:sz w:val="24"/>
        </w:rPr>
        <w:t>игры:</w:t>
      </w:r>
    </w:p>
    <w:p w:rsidR="00384C8F" w:rsidRDefault="00E4716A">
      <w:pPr>
        <w:pStyle w:val="a3"/>
        <w:spacing w:before="33" w:line="276" w:lineRule="auto"/>
        <w:ind w:right="281" w:firstLine="705"/>
      </w:pPr>
      <w:r>
        <w:t>педагог учит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способствует развитию тактильных, слуховых, вкусовых ощущений детей</w:t>
      </w:r>
      <w:r>
        <w:rPr>
          <w:spacing w:val="20"/>
        </w:rPr>
        <w:t xml:space="preserve"> </w:t>
      </w:r>
      <w:r>
        <w:t>(«Определи</w:t>
      </w:r>
      <w:r>
        <w:rPr>
          <w:spacing w:val="21"/>
        </w:rPr>
        <w:t xml:space="preserve"> </w:t>
      </w:r>
      <w:r>
        <w:t>на</w:t>
      </w:r>
      <w:r>
        <w:rPr>
          <w:spacing w:val="19"/>
        </w:rPr>
        <w:t xml:space="preserve"> </w:t>
      </w:r>
      <w:r>
        <w:t>ощупь</w:t>
      </w:r>
      <w:r>
        <w:rPr>
          <w:spacing w:val="20"/>
        </w:rPr>
        <w:t xml:space="preserve"> </w:t>
      </w:r>
      <w:r>
        <w:t>(по</w:t>
      </w:r>
      <w:r>
        <w:rPr>
          <w:spacing w:val="19"/>
        </w:rPr>
        <w:t xml:space="preserve"> </w:t>
      </w:r>
      <w:r>
        <w:t>вкусу,</w:t>
      </w:r>
      <w:r>
        <w:rPr>
          <w:spacing w:val="22"/>
        </w:rPr>
        <w:t xml:space="preserve"> </w:t>
      </w:r>
      <w:r>
        <w:t>по</w:t>
      </w:r>
      <w:r>
        <w:rPr>
          <w:spacing w:val="24"/>
        </w:rPr>
        <w:t xml:space="preserve"> </w:t>
      </w:r>
      <w:r>
        <w:t>звучанию)»),</w:t>
      </w:r>
      <w:r>
        <w:rPr>
          <w:spacing w:val="22"/>
        </w:rPr>
        <w:t xml:space="preserve"> </w:t>
      </w:r>
      <w:r>
        <w:t>развивает</w:t>
      </w:r>
      <w:r>
        <w:rPr>
          <w:spacing w:val="20"/>
        </w:rPr>
        <w:t xml:space="preserve"> </w:t>
      </w:r>
      <w:r>
        <w:t>наблюдательность</w:t>
      </w:r>
      <w:r>
        <w:rPr>
          <w:spacing w:val="17"/>
        </w:rPr>
        <w:t xml:space="preserve"> </w:t>
      </w:r>
      <w:r>
        <w:t>и</w:t>
      </w:r>
      <w:r>
        <w:rPr>
          <w:spacing w:val="16"/>
        </w:rPr>
        <w:t xml:space="preserve"> </w:t>
      </w:r>
      <w:r>
        <w:t>внимание</w:t>
      </w:r>
      <w:r>
        <w:rPr>
          <w:spacing w:val="19"/>
        </w:rPr>
        <w:t xml:space="preserve"> </w:t>
      </w:r>
      <w:r>
        <w:t>(«Что</w:t>
      </w:r>
    </w:p>
    <w:p w:rsidR="00384C8F" w:rsidRDefault="00384C8F">
      <w:pPr>
        <w:spacing w:line="276" w:lineRule="auto"/>
        <w:sectPr w:rsidR="00384C8F">
          <w:pgSz w:w="11910" w:h="16840"/>
          <w:pgMar w:top="840" w:right="200" w:bottom="940" w:left="500" w:header="0" w:footer="718" w:gutter="0"/>
          <w:cols w:space="720"/>
        </w:sectPr>
      </w:pPr>
    </w:p>
    <w:p w:rsidR="00384C8F" w:rsidRDefault="00E4716A">
      <w:pPr>
        <w:pStyle w:val="a3"/>
        <w:spacing w:before="74" w:line="276" w:lineRule="auto"/>
        <w:ind w:right="131"/>
        <w:jc w:val="left"/>
      </w:pPr>
      <w:r>
        <w:lastRenderedPageBreak/>
        <w:t>изменилось?», «У кого колечко?»), помогает детям осваивать правила простейших настольно-печатных игр («Домино», «Лото»).</w:t>
      </w:r>
    </w:p>
    <w:p w:rsidR="00384C8F" w:rsidRDefault="00384C8F">
      <w:pPr>
        <w:pStyle w:val="a3"/>
        <w:spacing w:before="46"/>
        <w:ind w:left="0"/>
        <w:jc w:val="left"/>
      </w:pPr>
    </w:p>
    <w:p w:rsidR="00384C8F" w:rsidRDefault="00E4716A">
      <w:pPr>
        <w:pStyle w:val="1"/>
        <w:ind w:left="858"/>
      </w:pPr>
      <w:r>
        <w:t>Старшая</w:t>
      </w:r>
      <w:r>
        <w:rPr>
          <w:spacing w:val="10"/>
        </w:rPr>
        <w:t xml:space="preserve"> </w:t>
      </w:r>
      <w:r>
        <w:t>группа</w:t>
      </w:r>
      <w:r>
        <w:rPr>
          <w:spacing w:val="15"/>
        </w:rPr>
        <w:t xml:space="preserve"> </w:t>
      </w:r>
      <w:r>
        <w:t>(от</w:t>
      </w:r>
      <w:r>
        <w:rPr>
          <w:spacing w:val="12"/>
        </w:rPr>
        <w:t xml:space="preserve"> </w:t>
      </w:r>
      <w:r>
        <w:t>5</w:t>
      </w:r>
      <w:r>
        <w:rPr>
          <w:spacing w:val="14"/>
        </w:rPr>
        <w:t xml:space="preserve"> </w:t>
      </w:r>
      <w:r>
        <w:t>лет</w:t>
      </w:r>
      <w:r>
        <w:rPr>
          <w:spacing w:val="12"/>
        </w:rPr>
        <w:t xml:space="preserve"> </w:t>
      </w:r>
      <w:r>
        <w:t>до</w:t>
      </w:r>
      <w:r>
        <w:rPr>
          <w:spacing w:val="10"/>
        </w:rPr>
        <w:t xml:space="preserve"> </w:t>
      </w:r>
      <w:r>
        <w:t>6</w:t>
      </w:r>
      <w:r>
        <w:rPr>
          <w:spacing w:val="15"/>
        </w:rPr>
        <w:t xml:space="preserve"> </w:t>
      </w:r>
      <w:r>
        <w:rPr>
          <w:spacing w:val="-4"/>
        </w:rPr>
        <w:t>лет)</w:t>
      </w:r>
    </w:p>
    <w:p w:rsidR="00384C8F" w:rsidRDefault="00E4716A">
      <w:pPr>
        <w:pStyle w:val="a3"/>
        <w:spacing w:before="42" w:line="276" w:lineRule="auto"/>
        <w:ind w:right="161" w:firstLine="710"/>
      </w:pPr>
      <w:r>
        <w:t xml:space="preserve">В области познавательного развития основными </w:t>
      </w:r>
      <w:r>
        <w:rPr>
          <w:b/>
        </w:rPr>
        <w:t xml:space="preserve">задачами </w:t>
      </w:r>
      <w:r>
        <w:t xml:space="preserve">образовательной деятельности </w:t>
      </w:r>
      <w:r>
        <w:rPr>
          <w:spacing w:val="-2"/>
        </w:rPr>
        <w:t>являются:</w:t>
      </w:r>
    </w:p>
    <w:p w:rsidR="00384C8F" w:rsidRDefault="00E4716A">
      <w:pPr>
        <w:pStyle w:val="a4"/>
        <w:numPr>
          <w:ilvl w:val="0"/>
          <w:numId w:val="156"/>
        </w:numPr>
        <w:tabs>
          <w:tab w:val="left" w:pos="1135"/>
        </w:tabs>
        <w:spacing w:before="5" w:line="261" w:lineRule="auto"/>
        <w:ind w:right="179" w:firstLine="720"/>
        <w:jc w:val="both"/>
        <w:rPr>
          <w:sz w:val="24"/>
        </w:rPr>
      </w:pPr>
      <w:r>
        <w:rPr>
          <w:sz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384C8F" w:rsidRDefault="00E4716A">
      <w:pPr>
        <w:pStyle w:val="a4"/>
        <w:numPr>
          <w:ilvl w:val="0"/>
          <w:numId w:val="156"/>
        </w:numPr>
        <w:tabs>
          <w:tab w:val="left" w:pos="1145"/>
        </w:tabs>
        <w:spacing w:before="20" w:line="261" w:lineRule="auto"/>
        <w:ind w:right="180" w:firstLine="720"/>
        <w:jc w:val="both"/>
        <w:rPr>
          <w:sz w:val="24"/>
        </w:rPr>
      </w:pPr>
      <w:r>
        <w:rPr>
          <w:sz w:val="24"/>
        </w:rPr>
        <w:t>формировать представления детей о цифровых средствах познания окружающего мира, способах их безопасного использования;</w:t>
      </w:r>
    </w:p>
    <w:p w:rsidR="00384C8F" w:rsidRDefault="00E4716A">
      <w:pPr>
        <w:pStyle w:val="a4"/>
        <w:numPr>
          <w:ilvl w:val="0"/>
          <w:numId w:val="156"/>
        </w:numPr>
        <w:tabs>
          <w:tab w:val="left" w:pos="1140"/>
        </w:tabs>
        <w:spacing w:before="21" w:line="273" w:lineRule="auto"/>
        <w:ind w:right="168" w:firstLine="720"/>
        <w:jc w:val="both"/>
        <w:rPr>
          <w:sz w:val="24"/>
        </w:rPr>
      </w:pPr>
      <w:r>
        <w:rPr>
          <w:sz w:val="24"/>
        </w:rPr>
        <w:t>развивать способность использовать математические знания и аналитические способы для познания</w:t>
      </w:r>
      <w:r>
        <w:rPr>
          <w:spacing w:val="40"/>
          <w:sz w:val="24"/>
        </w:rPr>
        <w:t xml:space="preserve"> </w:t>
      </w:r>
      <w:r>
        <w:rPr>
          <w:sz w:val="24"/>
        </w:rPr>
        <w:t>математической</w:t>
      </w:r>
      <w:r>
        <w:rPr>
          <w:spacing w:val="40"/>
          <w:sz w:val="24"/>
        </w:rPr>
        <w:t xml:space="preserve"> </w:t>
      </w:r>
      <w:r>
        <w:rPr>
          <w:sz w:val="24"/>
        </w:rPr>
        <w:t>стороны</w:t>
      </w:r>
      <w:r>
        <w:rPr>
          <w:spacing w:val="40"/>
          <w:sz w:val="24"/>
        </w:rPr>
        <w:t xml:space="preserve"> </w:t>
      </w:r>
      <w:r>
        <w:rPr>
          <w:sz w:val="24"/>
        </w:rPr>
        <w:t>окружающего</w:t>
      </w:r>
      <w:r>
        <w:rPr>
          <w:spacing w:val="40"/>
          <w:sz w:val="24"/>
        </w:rPr>
        <w:t xml:space="preserve"> </w:t>
      </w:r>
      <w:r>
        <w:rPr>
          <w:sz w:val="24"/>
        </w:rPr>
        <w:t>мира:</w:t>
      </w:r>
      <w:r>
        <w:rPr>
          <w:spacing w:val="40"/>
          <w:sz w:val="24"/>
        </w:rPr>
        <w:t xml:space="preserve"> </w:t>
      </w:r>
      <w:r>
        <w:rPr>
          <w:sz w:val="24"/>
        </w:rPr>
        <w:t>опосредованное</w:t>
      </w:r>
      <w:r>
        <w:rPr>
          <w:spacing w:val="40"/>
          <w:sz w:val="24"/>
        </w:rPr>
        <w:t xml:space="preserve"> </w:t>
      </w:r>
      <w:r>
        <w:rPr>
          <w:sz w:val="24"/>
        </w:rPr>
        <w:t>сравнение</w:t>
      </w:r>
      <w:r>
        <w:rPr>
          <w:spacing w:val="40"/>
          <w:sz w:val="24"/>
        </w:rPr>
        <w:t xml:space="preserve"> </w:t>
      </w:r>
      <w:r>
        <w:rPr>
          <w:sz w:val="24"/>
        </w:rPr>
        <w:t>объектов</w:t>
      </w:r>
      <w:r>
        <w:rPr>
          <w:spacing w:val="40"/>
          <w:sz w:val="24"/>
        </w:rPr>
        <w:t xml:space="preserve"> </w:t>
      </w:r>
      <w:r>
        <w:rPr>
          <w:sz w:val="24"/>
        </w:rPr>
        <w:t>с помощью заместителей (условной меры), сравнение по разным основаниям, счет, упорядочивание, классификация,</w:t>
      </w:r>
      <w:r>
        <w:rPr>
          <w:spacing w:val="40"/>
          <w:sz w:val="24"/>
        </w:rPr>
        <w:t xml:space="preserve"> </w:t>
      </w:r>
      <w:r>
        <w:rPr>
          <w:sz w:val="24"/>
        </w:rPr>
        <w:t>сериация</w:t>
      </w:r>
      <w:r>
        <w:rPr>
          <w:spacing w:val="40"/>
          <w:sz w:val="24"/>
        </w:rPr>
        <w:t xml:space="preserve"> </w:t>
      </w:r>
      <w:r>
        <w:rPr>
          <w:sz w:val="24"/>
        </w:rPr>
        <w:t>и</w:t>
      </w:r>
      <w:r>
        <w:rPr>
          <w:spacing w:val="40"/>
          <w:sz w:val="24"/>
        </w:rPr>
        <w:t xml:space="preserve"> </w:t>
      </w:r>
      <w:r>
        <w:rPr>
          <w:sz w:val="24"/>
        </w:rPr>
        <w:t>тому</w:t>
      </w:r>
      <w:r>
        <w:rPr>
          <w:spacing w:val="40"/>
          <w:sz w:val="24"/>
        </w:rPr>
        <w:t xml:space="preserve"> </w:t>
      </w:r>
      <w:r>
        <w:rPr>
          <w:sz w:val="24"/>
        </w:rPr>
        <w:t>подобное);</w:t>
      </w:r>
      <w:r>
        <w:rPr>
          <w:spacing w:val="40"/>
          <w:sz w:val="24"/>
        </w:rPr>
        <w:t xml:space="preserve"> </w:t>
      </w:r>
      <w:r>
        <w:rPr>
          <w:sz w:val="24"/>
        </w:rPr>
        <w:t>совершенствовать</w:t>
      </w:r>
      <w:r>
        <w:rPr>
          <w:spacing w:val="40"/>
          <w:sz w:val="24"/>
        </w:rPr>
        <w:t xml:space="preserve"> </w:t>
      </w:r>
      <w:r>
        <w:rPr>
          <w:sz w:val="24"/>
        </w:rPr>
        <w:t>ориентировку</w:t>
      </w:r>
      <w:r>
        <w:rPr>
          <w:spacing w:val="40"/>
          <w:sz w:val="24"/>
        </w:rPr>
        <w:t xml:space="preserve"> </w:t>
      </w:r>
      <w:r>
        <w:rPr>
          <w:sz w:val="24"/>
        </w:rPr>
        <w:t>в</w:t>
      </w:r>
      <w:r>
        <w:rPr>
          <w:spacing w:val="40"/>
          <w:sz w:val="24"/>
        </w:rPr>
        <w:t xml:space="preserve"> </w:t>
      </w:r>
      <w:r>
        <w:rPr>
          <w:sz w:val="24"/>
        </w:rPr>
        <w:t>пространстве</w:t>
      </w:r>
      <w:r>
        <w:rPr>
          <w:spacing w:val="40"/>
          <w:sz w:val="24"/>
        </w:rPr>
        <w:t xml:space="preserve"> </w:t>
      </w:r>
      <w:r>
        <w:rPr>
          <w:sz w:val="24"/>
        </w:rPr>
        <w:t xml:space="preserve">и </w:t>
      </w:r>
      <w:r>
        <w:rPr>
          <w:spacing w:val="-2"/>
          <w:sz w:val="24"/>
        </w:rPr>
        <w:t>времени;</w:t>
      </w:r>
    </w:p>
    <w:p w:rsidR="00384C8F" w:rsidRDefault="00E4716A">
      <w:pPr>
        <w:pStyle w:val="a4"/>
        <w:numPr>
          <w:ilvl w:val="0"/>
          <w:numId w:val="156"/>
        </w:numPr>
        <w:tabs>
          <w:tab w:val="left" w:pos="1145"/>
        </w:tabs>
        <w:spacing w:line="271" w:lineRule="auto"/>
        <w:ind w:right="172" w:firstLine="720"/>
        <w:jc w:val="both"/>
        <w:rPr>
          <w:sz w:val="24"/>
        </w:rPr>
      </w:pPr>
      <w:r>
        <w:rPr>
          <w:sz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w:t>
      </w:r>
      <w:r>
        <w:rPr>
          <w:spacing w:val="80"/>
          <w:sz w:val="24"/>
        </w:rPr>
        <w:t xml:space="preserve"> </w:t>
      </w:r>
      <w:r>
        <w:rPr>
          <w:spacing w:val="-2"/>
          <w:sz w:val="24"/>
        </w:rPr>
        <w:t>деятельности;</w:t>
      </w:r>
    </w:p>
    <w:p w:rsidR="00384C8F" w:rsidRDefault="00E4716A">
      <w:pPr>
        <w:pStyle w:val="a4"/>
        <w:numPr>
          <w:ilvl w:val="0"/>
          <w:numId w:val="156"/>
        </w:numPr>
        <w:tabs>
          <w:tab w:val="left" w:pos="1140"/>
        </w:tabs>
        <w:spacing w:before="4" w:line="268" w:lineRule="auto"/>
        <w:ind w:right="179" w:firstLine="720"/>
        <w:jc w:val="both"/>
        <w:rPr>
          <w:sz w:val="24"/>
        </w:rPr>
      </w:pPr>
      <w:r>
        <w:rPr>
          <w:sz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384C8F" w:rsidRDefault="00E4716A">
      <w:pPr>
        <w:pStyle w:val="a4"/>
        <w:numPr>
          <w:ilvl w:val="0"/>
          <w:numId w:val="156"/>
        </w:numPr>
        <w:tabs>
          <w:tab w:val="left" w:pos="1149"/>
        </w:tabs>
        <w:spacing w:before="10" w:line="264" w:lineRule="auto"/>
        <w:ind w:right="180" w:firstLine="720"/>
        <w:jc w:val="both"/>
        <w:rPr>
          <w:sz w:val="24"/>
        </w:rPr>
      </w:pPr>
      <w:r>
        <w:rPr>
          <w:sz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384C8F" w:rsidRDefault="00E4716A">
      <w:pPr>
        <w:pStyle w:val="a4"/>
        <w:numPr>
          <w:ilvl w:val="0"/>
          <w:numId w:val="156"/>
        </w:numPr>
        <w:tabs>
          <w:tab w:val="left" w:pos="1145"/>
        </w:tabs>
        <w:spacing w:before="14" w:line="268" w:lineRule="auto"/>
        <w:ind w:right="175" w:firstLine="720"/>
        <w:jc w:val="both"/>
        <w:rPr>
          <w:sz w:val="24"/>
        </w:rPr>
      </w:pPr>
      <w:r>
        <w:rPr>
          <w:sz w:val="24"/>
        </w:rPr>
        <w:t>продолжать знакомить с сезонными изменениями в природе, и деятельностью человека в разные</w:t>
      </w:r>
      <w:r>
        <w:rPr>
          <w:spacing w:val="40"/>
          <w:sz w:val="24"/>
        </w:rPr>
        <w:t xml:space="preserve"> </w:t>
      </w:r>
      <w:r>
        <w:rPr>
          <w:sz w:val="24"/>
        </w:rPr>
        <w:t>сезоны,</w:t>
      </w:r>
      <w:r>
        <w:rPr>
          <w:spacing w:val="40"/>
          <w:sz w:val="24"/>
        </w:rPr>
        <w:t xml:space="preserve"> </w:t>
      </w:r>
      <w:r>
        <w:rPr>
          <w:sz w:val="24"/>
        </w:rPr>
        <w:t>воспитывать</w:t>
      </w:r>
      <w:r>
        <w:rPr>
          <w:spacing w:val="40"/>
          <w:sz w:val="24"/>
        </w:rPr>
        <w:t xml:space="preserve"> </w:t>
      </w:r>
      <w:r>
        <w:rPr>
          <w:sz w:val="24"/>
        </w:rPr>
        <w:t>положительное</w:t>
      </w:r>
      <w:r>
        <w:rPr>
          <w:spacing w:val="40"/>
          <w:sz w:val="24"/>
        </w:rPr>
        <w:t xml:space="preserve"> </w:t>
      </w:r>
      <w:r>
        <w:rPr>
          <w:sz w:val="24"/>
        </w:rPr>
        <w:t>отношение</w:t>
      </w:r>
      <w:r>
        <w:rPr>
          <w:spacing w:val="40"/>
          <w:sz w:val="24"/>
        </w:rPr>
        <w:t xml:space="preserve"> </w:t>
      </w:r>
      <w:r>
        <w:rPr>
          <w:sz w:val="24"/>
        </w:rPr>
        <w:t>ко</w:t>
      </w:r>
      <w:r>
        <w:rPr>
          <w:spacing w:val="40"/>
          <w:sz w:val="24"/>
        </w:rPr>
        <w:t xml:space="preserve"> </w:t>
      </w:r>
      <w:r>
        <w:rPr>
          <w:sz w:val="24"/>
        </w:rPr>
        <w:t>всем</w:t>
      </w:r>
      <w:r>
        <w:rPr>
          <w:spacing w:val="40"/>
          <w:sz w:val="24"/>
        </w:rPr>
        <w:t xml:space="preserve"> </w:t>
      </w:r>
      <w:r>
        <w:rPr>
          <w:sz w:val="24"/>
        </w:rPr>
        <w:t>живым</w:t>
      </w:r>
      <w:r>
        <w:rPr>
          <w:spacing w:val="40"/>
          <w:sz w:val="24"/>
        </w:rPr>
        <w:t xml:space="preserve"> </w:t>
      </w:r>
      <w:r>
        <w:rPr>
          <w:sz w:val="24"/>
        </w:rPr>
        <w:t>существам,</w:t>
      </w:r>
      <w:r>
        <w:rPr>
          <w:spacing w:val="40"/>
          <w:sz w:val="24"/>
        </w:rPr>
        <w:t xml:space="preserve"> </w:t>
      </w:r>
      <w:r>
        <w:rPr>
          <w:sz w:val="24"/>
        </w:rPr>
        <w:t>желание</w:t>
      </w:r>
      <w:r>
        <w:rPr>
          <w:spacing w:val="40"/>
          <w:sz w:val="24"/>
        </w:rPr>
        <w:t xml:space="preserve"> </w:t>
      </w:r>
      <w:r>
        <w:rPr>
          <w:sz w:val="24"/>
        </w:rPr>
        <w:t>их беречь и заботиться.</w:t>
      </w:r>
    </w:p>
    <w:p w:rsidR="00384C8F" w:rsidRDefault="00E4716A">
      <w:pPr>
        <w:spacing w:before="14"/>
        <w:ind w:left="858"/>
        <w:jc w:val="both"/>
        <w:rPr>
          <w:sz w:val="24"/>
        </w:rPr>
      </w:pPr>
      <w:r>
        <w:rPr>
          <w:b/>
          <w:sz w:val="24"/>
        </w:rPr>
        <w:t>Содержание</w:t>
      </w:r>
      <w:r>
        <w:rPr>
          <w:b/>
          <w:spacing w:val="47"/>
          <w:sz w:val="24"/>
        </w:rPr>
        <w:t xml:space="preserve"> </w:t>
      </w:r>
      <w:r>
        <w:rPr>
          <w:sz w:val="24"/>
        </w:rPr>
        <w:t>образовательной</w:t>
      </w:r>
      <w:r>
        <w:rPr>
          <w:spacing w:val="47"/>
          <w:sz w:val="24"/>
        </w:rPr>
        <w:t xml:space="preserve"> </w:t>
      </w:r>
      <w:r>
        <w:rPr>
          <w:spacing w:val="-2"/>
          <w:sz w:val="24"/>
        </w:rPr>
        <w:t>деятельности.</w:t>
      </w:r>
    </w:p>
    <w:p w:rsidR="00384C8F" w:rsidRDefault="00E4716A">
      <w:pPr>
        <w:pStyle w:val="a4"/>
        <w:numPr>
          <w:ilvl w:val="0"/>
          <w:numId w:val="155"/>
        </w:numPr>
        <w:tabs>
          <w:tab w:val="left" w:pos="1130"/>
        </w:tabs>
        <w:spacing w:before="42"/>
        <w:ind w:left="1130" w:hanging="272"/>
        <w:jc w:val="both"/>
        <w:rPr>
          <w:sz w:val="24"/>
        </w:rPr>
      </w:pPr>
      <w:r>
        <w:rPr>
          <w:sz w:val="24"/>
        </w:rPr>
        <w:t>Сенсорные</w:t>
      </w:r>
      <w:r>
        <w:rPr>
          <w:spacing w:val="31"/>
          <w:sz w:val="24"/>
        </w:rPr>
        <w:t xml:space="preserve"> </w:t>
      </w:r>
      <w:r>
        <w:rPr>
          <w:sz w:val="24"/>
        </w:rPr>
        <w:t>эталоны</w:t>
      </w:r>
      <w:r>
        <w:rPr>
          <w:spacing w:val="29"/>
          <w:sz w:val="24"/>
        </w:rPr>
        <w:t xml:space="preserve"> </w:t>
      </w:r>
      <w:r>
        <w:rPr>
          <w:sz w:val="24"/>
        </w:rPr>
        <w:t>и</w:t>
      </w:r>
      <w:r>
        <w:rPr>
          <w:spacing w:val="27"/>
          <w:sz w:val="24"/>
        </w:rPr>
        <w:t xml:space="preserve"> </w:t>
      </w:r>
      <w:r>
        <w:rPr>
          <w:sz w:val="24"/>
        </w:rPr>
        <w:t>познавательные</w:t>
      </w:r>
      <w:r>
        <w:rPr>
          <w:spacing w:val="39"/>
          <w:sz w:val="24"/>
        </w:rPr>
        <w:t xml:space="preserve"> </w:t>
      </w:r>
      <w:r>
        <w:rPr>
          <w:spacing w:val="-2"/>
          <w:sz w:val="24"/>
        </w:rPr>
        <w:t>действия:</w:t>
      </w:r>
    </w:p>
    <w:p w:rsidR="00384C8F" w:rsidRDefault="00E4716A">
      <w:pPr>
        <w:pStyle w:val="a3"/>
        <w:spacing w:before="32" w:line="276" w:lineRule="auto"/>
        <w:ind w:left="138" w:right="162" w:firstLine="720"/>
      </w:pPr>
      <w:r>
        <w:t>педагог</w:t>
      </w:r>
      <w:r>
        <w:rPr>
          <w:spacing w:val="40"/>
        </w:rPr>
        <w:t xml:space="preserve"> </w:t>
      </w:r>
      <w:r>
        <w:t>закрепляет</w:t>
      </w:r>
      <w:r>
        <w:rPr>
          <w:spacing w:val="40"/>
        </w:rPr>
        <w:t xml:space="preserve"> </w:t>
      </w:r>
      <w:r>
        <w:t>умения</w:t>
      </w:r>
      <w:r>
        <w:rPr>
          <w:spacing w:val="40"/>
        </w:rPr>
        <w:t xml:space="preserve"> </w:t>
      </w:r>
      <w:r>
        <w:t>детей</w:t>
      </w:r>
      <w:r>
        <w:rPr>
          <w:spacing w:val="40"/>
        </w:rPr>
        <w:t xml:space="preserve"> </w:t>
      </w:r>
      <w:r>
        <w:t>различать</w:t>
      </w:r>
      <w:r>
        <w:rPr>
          <w:spacing w:val="40"/>
        </w:rPr>
        <w:t xml:space="preserve"> </w:t>
      </w:r>
      <w:r>
        <w:t>и</w:t>
      </w:r>
      <w:r>
        <w:rPr>
          <w:spacing w:val="40"/>
        </w:rPr>
        <w:t xml:space="preserve"> </w:t>
      </w:r>
      <w:r>
        <w:t>называть</w:t>
      </w:r>
      <w:r>
        <w:rPr>
          <w:spacing w:val="40"/>
        </w:rPr>
        <w:t xml:space="preserve"> </w:t>
      </w:r>
      <w:r>
        <w:t>все</w:t>
      </w:r>
      <w:r>
        <w:rPr>
          <w:spacing w:val="40"/>
        </w:rPr>
        <w:t xml:space="preserve"> </w:t>
      </w:r>
      <w:r>
        <w:t>цвета</w:t>
      </w:r>
      <w:r>
        <w:rPr>
          <w:spacing w:val="40"/>
        </w:rPr>
        <w:t xml:space="preserve"> </w:t>
      </w:r>
      <w:r>
        <w:t>спектра</w:t>
      </w:r>
      <w:r>
        <w:rPr>
          <w:spacing w:val="40"/>
        </w:rPr>
        <w:t xml:space="preserve"> </w:t>
      </w:r>
      <w:r>
        <w:t>и</w:t>
      </w:r>
      <w:r>
        <w:rPr>
          <w:spacing w:val="40"/>
        </w:rPr>
        <w:t xml:space="preserve"> </w:t>
      </w:r>
      <w:r>
        <w:t>ахроматические цвета,</w:t>
      </w:r>
      <w:r>
        <w:rPr>
          <w:spacing w:val="40"/>
        </w:rPr>
        <w:t xml:space="preserve"> </w:t>
      </w:r>
      <w:r>
        <w:t>оттенки</w:t>
      </w:r>
      <w:r>
        <w:rPr>
          <w:spacing w:val="40"/>
        </w:rPr>
        <w:t xml:space="preserve"> </w:t>
      </w:r>
      <w:r>
        <w:t>цвета,</w:t>
      </w:r>
      <w:r>
        <w:rPr>
          <w:spacing w:val="40"/>
        </w:rPr>
        <w:t xml:space="preserve"> </w:t>
      </w:r>
      <w:r>
        <w:t>тоны</w:t>
      </w:r>
      <w:r>
        <w:rPr>
          <w:spacing w:val="40"/>
        </w:rPr>
        <w:t xml:space="preserve"> </w:t>
      </w:r>
      <w:r>
        <w:t>цвета,</w:t>
      </w:r>
      <w:r>
        <w:rPr>
          <w:spacing w:val="40"/>
        </w:rPr>
        <w:t xml:space="preserve"> </w:t>
      </w:r>
      <w:r>
        <w:t>теплые</w:t>
      </w:r>
      <w:r>
        <w:rPr>
          <w:spacing w:val="40"/>
        </w:rPr>
        <w:t xml:space="preserve"> </w:t>
      </w:r>
      <w:r>
        <w:t>и</w:t>
      </w:r>
      <w:r>
        <w:rPr>
          <w:spacing w:val="40"/>
        </w:rPr>
        <w:t xml:space="preserve"> </w:t>
      </w:r>
      <w:r>
        <w:t>холодные</w:t>
      </w:r>
      <w:r>
        <w:rPr>
          <w:spacing w:val="40"/>
        </w:rPr>
        <w:t xml:space="preserve"> </w:t>
      </w:r>
      <w:r>
        <w:t>оттенки;</w:t>
      </w:r>
      <w:r>
        <w:rPr>
          <w:spacing w:val="40"/>
        </w:rPr>
        <w:t xml:space="preserve"> </w:t>
      </w:r>
      <w:r>
        <w:t>расширяет</w:t>
      </w:r>
      <w:r>
        <w:rPr>
          <w:spacing w:val="40"/>
        </w:rPr>
        <w:t xml:space="preserve"> </w:t>
      </w:r>
      <w:r>
        <w:t>знания</w:t>
      </w:r>
      <w:r>
        <w:rPr>
          <w:spacing w:val="40"/>
        </w:rPr>
        <w:t xml:space="preserve"> </w:t>
      </w:r>
      <w:r>
        <w:t>об</w:t>
      </w:r>
      <w:r>
        <w:rPr>
          <w:spacing w:val="40"/>
        </w:rPr>
        <w:t xml:space="preserve"> </w:t>
      </w:r>
      <w:r>
        <w:t>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w:t>
      </w:r>
      <w:r>
        <w:rPr>
          <w:spacing w:val="40"/>
        </w:rPr>
        <w:t xml:space="preserve"> </w:t>
      </w:r>
      <w:r>
        <w:t>фигуры</w:t>
      </w:r>
      <w:r>
        <w:rPr>
          <w:spacing w:val="40"/>
        </w:rPr>
        <w:t xml:space="preserve"> </w:t>
      </w:r>
      <w:r>
        <w:t>из</w:t>
      </w:r>
      <w:r>
        <w:rPr>
          <w:spacing w:val="40"/>
        </w:rPr>
        <w:t xml:space="preserve"> </w:t>
      </w:r>
      <w:r>
        <w:t>частей,</w:t>
      </w:r>
      <w:r>
        <w:rPr>
          <w:spacing w:val="40"/>
        </w:rPr>
        <w:t xml:space="preserve"> </w:t>
      </w:r>
      <w:r>
        <w:t>деления</w:t>
      </w:r>
      <w:r>
        <w:rPr>
          <w:spacing w:val="40"/>
        </w:rPr>
        <w:t xml:space="preserve"> </w:t>
      </w:r>
      <w:r>
        <w:t>фигуры</w:t>
      </w:r>
      <w:r>
        <w:rPr>
          <w:spacing w:val="40"/>
        </w:rPr>
        <w:t xml:space="preserve"> </w:t>
      </w:r>
      <w:r>
        <w:t>на</w:t>
      </w:r>
      <w:r>
        <w:rPr>
          <w:spacing w:val="40"/>
        </w:rPr>
        <w:t xml:space="preserve"> </w:t>
      </w:r>
      <w:r>
        <w:t>части;</w:t>
      </w:r>
      <w:r>
        <w:rPr>
          <w:spacing w:val="40"/>
        </w:rPr>
        <w:t xml:space="preserve"> </w:t>
      </w:r>
      <w:r>
        <w:t>выделять</w:t>
      </w:r>
      <w:r>
        <w:rPr>
          <w:spacing w:val="40"/>
        </w:rPr>
        <w:t xml:space="preserve"> </w:t>
      </w:r>
      <w:r>
        <w:t>структуру</w:t>
      </w:r>
      <w:r>
        <w:rPr>
          <w:spacing w:val="40"/>
        </w:rPr>
        <w:t xml:space="preserve"> </w:t>
      </w:r>
      <w:r>
        <w:t>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w:t>
      </w:r>
      <w:r>
        <w:rPr>
          <w:spacing w:val="80"/>
        </w:rPr>
        <w:t xml:space="preserve"> </w:t>
      </w:r>
      <w:r>
        <w:t>выделять сходство и отличие между группами предметов, сравнивать предметы по 3</w:t>
      </w:r>
      <w:r>
        <w:rPr>
          <w:spacing w:val="-15"/>
        </w:rPr>
        <w:t xml:space="preserve"> </w:t>
      </w:r>
      <w:r>
        <w:t>-5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w:t>
      </w:r>
      <w:r>
        <w:rPr>
          <w:spacing w:val="40"/>
        </w:rPr>
        <w:t xml:space="preserve"> </w:t>
      </w:r>
      <w:r>
        <w:t>свойств</w:t>
      </w:r>
      <w:r>
        <w:rPr>
          <w:spacing w:val="40"/>
        </w:rPr>
        <w:t xml:space="preserve"> </w:t>
      </w:r>
      <w:r>
        <w:t>и</w:t>
      </w:r>
      <w:r>
        <w:rPr>
          <w:spacing w:val="40"/>
        </w:rPr>
        <w:t xml:space="preserve"> </w:t>
      </w:r>
      <w:r>
        <w:t>отношений.</w:t>
      </w:r>
      <w:r>
        <w:rPr>
          <w:spacing w:val="40"/>
        </w:rPr>
        <w:t xml:space="preserve"> </w:t>
      </w:r>
      <w:r>
        <w:t>Формирует</w:t>
      </w:r>
      <w:r>
        <w:rPr>
          <w:spacing w:val="40"/>
        </w:rPr>
        <w:t xml:space="preserve"> </w:t>
      </w:r>
      <w:r>
        <w:t>представления</w:t>
      </w:r>
      <w:r>
        <w:rPr>
          <w:spacing w:val="40"/>
        </w:rPr>
        <w:t xml:space="preserve"> </w:t>
      </w:r>
      <w:r>
        <w:t>о</w:t>
      </w:r>
      <w:r>
        <w:rPr>
          <w:spacing w:val="40"/>
        </w:rPr>
        <w:t xml:space="preserve"> </w:t>
      </w:r>
      <w:r>
        <w:t>том,</w:t>
      </w:r>
      <w:r>
        <w:rPr>
          <w:spacing w:val="40"/>
        </w:rPr>
        <w:t xml:space="preserve"> </w:t>
      </w:r>
      <w:r>
        <w:t>как</w:t>
      </w:r>
      <w:r>
        <w:rPr>
          <w:spacing w:val="40"/>
        </w:rPr>
        <w:t xml:space="preserve"> </w:t>
      </w:r>
      <w:r>
        <w:t>люди</w:t>
      </w:r>
      <w:r>
        <w:rPr>
          <w:spacing w:val="40"/>
        </w:rPr>
        <w:t xml:space="preserve"> </w:t>
      </w:r>
      <w:r>
        <w:t>используют цифровые средства познания окружающего мира и какие правила необходимо соблюдать для их безопасного использования;</w:t>
      </w:r>
    </w:p>
    <w:p w:rsidR="00384C8F" w:rsidRDefault="00E4716A">
      <w:pPr>
        <w:pStyle w:val="a3"/>
        <w:spacing w:line="276" w:lineRule="auto"/>
        <w:ind w:left="138" w:right="154" w:firstLine="720"/>
      </w:pPr>
      <w:r>
        <w:t>педагог демонстрирует детям способы осуществления разных видов познавательной</w:t>
      </w:r>
      <w:r>
        <w:rPr>
          <w:spacing w:val="80"/>
        </w:rPr>
        <w:t xml:space="preserve"> </w:t>
      </w:r>
      <w:r>
        <w:t>деятельности, осуществления контроля, самоконтроля и взаимоконтроля результатов деятельности и отдельных</w:t>
      </w:r>
      <w:r>
        <w:rPr>
          <w:spacing w:val="40"/>
        </w:rPr>
        <w:t xml:space="preserve"> </w:t>
      </w:r>
      <w:r>
        <w:t>действий</w:t>
      </w:r>
      <w:r>
        <w:rPr>
          <w:spacing w:val="39"/>
        </w:rPr>
        <w:t xml:space="preserve"> </w:t>
      </w:r>
      <w:r>
        <w:t>во</w:t>
      </w:r>
      <w:r>
        <w:rPr>
          <w:spacing w:val="40"/>
        </w:rPr>
        <w:t xml:space="preserve"> </w:t>
      </w:r>
      <w:r>
        <w:t>взаимодействии</w:t>
      </w:r>
      <w:r>
        <w:rPr>
          <w:spacing w:val="40"/>
        </w:rPr>
        <w:t xml:space="preserve"> </w:t>
      </w:r>
      <w:r>
        <w:t>со</w:t>
      </w:r>
      <w:r>
        <w:rPr>
          <w:spacing w:val="40"/>
        </w:rPr>
        <w:t xml:space="preserve"> </w:t>
      </w:r>
      <w:r>
        <w:t>сверстниками,</w:t>
      </w:r>
      <w:r>
        <w:rPr>
          <w:spacing w:val="40"/>
        </w:rPr>
        <w:t xml:space="preserve"> </w:t>
      </w:r>
      <w:r>
        <w:t>поощряет</w:t>
      </w:r>
      <w:r>
        <w:rPr>
          <w:spacing w:val="40"/>
        </w:rPr>
        <w:t xml:space="preserve"> </w:t>
      </w:r>
      <w:r>
        <w:t>проявление</w:t>
      </w:r>
      <w:r>
        <w:rPr>
          <w:spacing w:val="40"/>
        </w:rPr>
        <w:t xml:space="preserve"> </w:t>
      </w:r>
      <w:r>
        <w:t>наблюдательности</w:t>
      </w:r>
      <w:r>
        <w:rPr>
          <w:spacing w:val="40"/>
        </w:rPr>
        <w:t xml:space="preserve"> </w:t>
      </w:r>
      <w:r>
        <w:t>за</w:t>
      </w:r>
    </w:p>
    <w:p w:rsidR="00384C8F" w:rsidRDefault="00384C8F">
      <w:pPr>
        <w:spacing w:line="276" w:lineRule="auto"/>
        <w:sectPr w:rsidR="00384C8F">
          <w:pgSz w:w="11910" w:h="16840"/>
          <w:pgMar w:top="840" w:right="200" w:bottom="940" w:left="500" w:header="0" w:footer="718" w:gutter="0"/>
          <w:cols w:space="720"/>
        </w:sectPr>
      </w:pPr>
    </w:p>
    <w:p w:rsidR="00384C8F" w:rsidRDefault="00E4716A">
      <w:pPr>
        <w:pStyle w:val="a3"/>
        <w:spacing w:before="74" w:line="276" w:lineRule="auto"/>
        <w:ind w:left="138" w:right="160"/>
      </w:pPr>
      <w:r>
        <w:lastRenderedPageBreak/>
        <w:t>действиями</w:t>
      </w:r>
      <w:r>
        <w:rPr>
          <w:spacing w:val="40"/>
        </w:rPr>
        <w:t xml:space="preserve"> </w:t>
      </w:r>
      <w:r>
        <w:t>взрослого</w:t>
      </w:r>
      <w:r>
        <w:rPr>
          <w:spacing w:val="40"/>
        </w:rPr>
        <w:t xml:space="preserve"> </w:t>
      </w:r>
      <w:r>
        <w:t>и</w:t>
      </w:r>
      <w:r>
        <w:rPr>
          <w:spacing w:val="40"/>
        </w:rPr>
        <w:t xml:space="preserve"> </w:t>
      </w:r>
      <w:r>
        <w:t>других</w:t>
      </w:r>
      <w:r>
        <w:rPr>
          <w:spacing w:val="40"/>
        </w:rPr>
        <w:t xml:space="preserve"> </w:t>
      </w:r>
      <w:r>
        <w:t>детей.</w:t>
      </w:r>
      <w:r>
        <w:rPr>
          <w:spacing w:val="40"/>
        </w:rPr>
        <w:t xml:space="preserve"> </w:t>
      </w:r>
      <w:r>
        <w:t>В</w:t>
      </w:r>
      <w:r>
        <w:rPr>
          <w:spacing w:val="40"/>
        </w:rPr>
        <w:t xml:space="preserve"> </w:t>
      </w:r>
      <w:r>
        <w:t>процессе</w:t>
      </w:r>
      <w:r>
        <w:rPr>
          <w:spacing w:val="40"/>
        </w:rPr>
        <w:t xml:space="preserve"> </w:t>
      </w:r>
      <w:r>
        <w:t>организации</w:t>
      </w:r>
      <w:r>
        <w:rPr>
          <w:spacing w:val="40"/>
        </w:rPr>
        <w:t xml:space="preserve"> </w:t>
      </w:r>
      <w:r>
        <w:t>разных</w:t>
      </w:r>
      <w:r>
        <w:rPr>
          <w:spacing w:val="40"/>
        </w:rPr>
        <w:t xml:space="preserve"> </w:t>
      </w:r>
      <w:r>
        <w:t>форм</w:t>
      </w:r>
      <w:r>
        <w:rPr>
          <w:spacing w:val="40"/>
        </w:rPr>
        <w:t xml:space="preserve"> </w:t>
      </w:r>
      <w:r>
        <w:t>совместной познавательной деятельности показывает детей возможности для обсуждения проблемы, для</w:t>
      </w:r>
      <w:r>
        <w:rPr>
          <w:spacing w:val="80"/>
        </w:rPr>
        <w:t xml:space="preserve"> </w:t>
      </w:r>
      <w:r>
        <w:t>совместного нахождения способов её решения, поощряет проявление инициативы, способности формулировать и отвечать на поставленные вопросы.</w:t>
      </w:r>
    </w:p>
    <w:p w:rsidR="00384C8F" w:rsidRDefault="00E4716A">
      <w:pPr>
        <w:pStyle w:val="a4"/>
        <w:numPr>
          <w:ilvl w:val="0"/>
          <w:numId w:val="155"/>
        </w:numPr>
        <w:tabs>
          <w:tab w:val="left" w:pos="1154"/>
        </w:tabs>
        <w:spacing w:line="321" w:lineRule="exact"/>
        <w:ind w:left="1154" w:hanging="296"/>
        <w:jc w:val="both"/>
        <w:rPr>
          <w:sz w:val="24"/>
        </w:rPr>
      </w:pPr>
      <w:r>
        <w:rPr>
          <w:sz w:val="24"/>
        </w:rPr>
        <w:t>Математические</w:t>
      </w:r>
      <w:r>
        <w:rPr>
          <w:spacing w:val="49"/>
          <w:sz w:val="24"/>
        </w:rPr>
        <w:t xml:space="preserve"> </w:t>
      </w:r>
      <w:r>
        <w:rPr>
          <w:spacing w:val="-2"/>
          <w:sz w:val="24"/>
        </w:rPr>
        <w:t>представления:</w:t>
      </w:r>
    </w:p>
    <w:p w:rsidR="00384C8F" w:rsidRDefault="00E4716A">
      <w:pPr>
        <w:pStyle w:val="a3"/>
        <w:spacing w:before="33" w:line="276" w:lineRule="auto"/>
        <w:ind w:right="270" w:firstLine="849"/>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 качественных признаков, учит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знакомит с цифрами для обозначения количества и результата сравнения предметов, с составом чисел из единиц в пределах пяти на конкретном материале: 5 — это один, еще один, еще один, еще один и еще один.; подводит к пониманию отношений между рядом стоящими числами; учит сравнивать рядом стоящие числа в пределах 10 на основе сравнения конкретных множеств; получать равенство из неравенства</w:t>
      </w:r>
      <w:r>
        <w:rPr>
          <w:spacing w:val="40"/>
        </w:rPr>
        <w:t xml:space="preserve"> </w:t>
      </w:r>
      <w:r>
        <w:t>(неравенство из равенства), добавляя к меньшему количеству один предмет или убирая из большего количества</w:t>
      </w:r>
      <w:r>
        <w:rPr>
          <w:spacing w:val="-7"/>
        </w:rPr>
        <w:t xml:space="preserve"> </w:t>
      </w:r>
      <w:r>
        <w:t>один предмет</w:t>
      </w:r>
      <w:r>
        <w:rPr>
          <w:spacing w:val="-5"/>
        </w:rPr>
        <w:t xml:space="preserve"> </w:t>
      </w:r>
      <w:r>
        <w:t>(«7</w:t>
      </w:r>
      <w:r>
        <w:rPr>
          <w:spacing w:val="-1"/>
        </w:rPr>
        <w:t xml:space="preserve"> </w:t>
      </w:r>
      <w:r>
        <w:t>меньше</w:t>
      </w:r>
      <w:r>
        <w:rPr>
          <w:spacing w:val="-2"/>
        </w:rPr>
        <w:t xml:space="preserve"> </w:t>
      </w:r>
      <w:r>
        <w:t>8, если к</w:t>
      </w:r>
      <w:r>
        <w:rPr>
          <w:spacing w:val="-7"/>
        </w:rPr>
        <w:t xml:space="preserve"> </w:t>
      </w:r>
      <w:r>
        <w:t>7</w:t>
      </w:r>
      <w:r>
        <w:rPr>
          <w:spacing w:val="-1"/>
        </w:rPr>
        <w:t xml:space="preserve"> </w:t>
      </w:r>
      <w:r>
        <w:t>добавить</w:t>
      </w:r>
      <w:r>
        <w:rPr>
          <w:spacing w:val="-4"/>
        </w:rPr>
        <w:t xml:space="preserve"> </w:t>
      </w:r>
      <w:r>
        <w:t>один</w:t>
      </w:r>
      <w:r>
        <w:rPr>
          <w:spacing w:val="-5"/>
        </w:rPr>
        <w:t xml:space="preserve"> </w:t>
      </w:r>
      <w:r>
        <w:t>предмет, будет</w:t>
      </w:r>
      <w:r>
        <w:rPr>
          <w:spacing w:val="-1"/>
        </w:rPr>
        <w:t xml:space="preserve"> </w:t>
      </w:r>
      <w:r>
        <w:t>8, поровну»,</w:t>
      </w:r>
      <w:r>
        <w:rPr>
          <w:spacing w:val="19"/>
        </w:rPr>
        <w:t xml:space="preserve"> </w:t>
      </w:r>
      <w:r>
        <w:t>«8</w:t>
      </w:r>
      <w:r>
        <w:rPr>
          <w:spacing w:val="-6"/>
        </w:rPr>
        <w:t xml:space="preserve"> </w:t>
      </w:r>
      <w:r>
        <w:t>больше</w:t>
      </w:r>
      <w:r>
        <w:rPr>
          <w:spacing w:val="-2"/>
        </w:rPr>
        <w:t xml:space="preserve"> </w:t>
      </w:r>
      <w:r>
        <w:t>7; если из 8 предметов убрать один, то станет по 7, поровну»).</w:t>
      </w:r>
    </w:p>
    <w:p w:rsidR="00384C8F" w:rsidRDefault="00E4716A">
      <w:pPr>
        <w:pStyle w:val="a3"/>
        <w:spacing w:before="3" w:line="276" w:lineRule="auto"/>
        <w:ind w:left="138" w:right="179" w:firstLine="720"/>
      </w:pPr>
      <w:r>
        <w:t>педагог знакомит с образованием каждого числа в пределах от 5 до 10 (на наглядной основе), знакомит с порядковым счетом в пределах 10, учит различать вопросы «Сколько?», «Который?» («Какой?») и правильно отвечать на них.</w:t>
      </w:r>
    </w:p>
    <w:p w:rsidR="00384C8F" w:rsidRDefault="00E4716A">
      <w:pPr>
        <w:pStyle w:val="a3"/>
        <w:spacing w:line="276" w:lineRule="auto"/>
        <w:ind w:left="138" w:right="164" w:firstLine="700"/>
      </w:pPr>
      <w:r>
        <w:t>педагог</w:t>
      </w:r>
      <w:r>
        <w:rPr>
          <w:spacing w:val="40"/>
        </w:rPr>
        <w:t xml:space="preserve"> </w:t>
      </w:r>
      <w:r>
        <w:t>учит</w:t>
      </w:r>
      <w:r>
        <w:rPr>
          <w:spacing w:val="40"/>
        </w:rPr>
        <w:t xml:space="preserve"> </w:t>
      </w:r>
      <w:r>
        <w:t>считать</w:t>
      </w:r>
      <w:r>
        <w:rPr>
          <w:spacing w:val="40"/>
        </w:rPr>
        <w:t xml:space="preserve"> </w:t>
      </w:r>
      <w:r>
        <w:t>предметы</w:t>
      </w:r>
      <w:r>
        <w:rPr>
          <w:spacing w:val="40"/>
        </w:rPr>
        <w:t xml:space="preserve"> </w:t>
      </w:r>
      <w:r>
        <w:t>на</w:t>
      </w:r>
      <w:r>
        <w:rPr>
          <w:spacing w:val="40"/>
        </w:rPr>
        <w:t xml:space="preserve"> </w:t>
      </w:r>
      <w:r>
        <w:t>ощупь,</w:t>
      </w:r>
      <w:r>
        <w:rPr>
          <w:spacing w:val="40"/>
        </w:rPr>
        <w:t xml:space="preserve"> </w:t>
      </w:r>
      <w:r>
        <w:t>считать</w:t>
      </w:r>
      <w:r>
        <w:rPr>
          <w:spacing w:val="40"/>
        </w:rPr>
        <w:t xml:space="preserve"> </w:t>
      </w:r>
      <w:r>
        <w:t>и</w:t>
      </w:r>
      <w:r>
        <w:rPr>
          <w:spacing w:val="40"/>
        </w:rPr>
        <w:t xml:space="preserve"> </w:t>
      </w:r>
      <w:r>
        <w:t>воспроизводить</w:t>
      </w:r>
      <w:r>
        <w:rPr>
          <w:spacing w:val="40"/>
        </w:rPr>
        <w:t xml:space="preserve"> </w:t>
      </w:r>
      <w:r>
        <w:t>количество</w:t>
      </w:r>
      <w:r>
        <w:rPr>
          <w:spacing w:val="40"/>
        </w:rPr>
        <w:t xml:space="preserve"> </w:t>
      </w:r>
      <w:r>
        <w:t>звуков, движений по</w:t>
      </w:r>
      <w:r>
        <w:rPr>
          <w:spacing w:val="40"/>
        </w:rPr>
        <w:t xml:space="preserve"> </w:t>
      </w:r>
      <w:r>
        <w:t>образцу и заданному числу (в</w:t>
      </w:r>
      <w:r>
        <w:rPr>
          <w:spacing w:val="40"/>
        </w:rPr>
        <w:t xml:space="preserve"> </w:t>
      </w:r>
      <w:r>
        <w:t>пределах 10).</w:t>
      </w:r>
    </w:p>
    <w:p w:rsidR="00384C8F" w:rsidRDefault="00E4716A">
      <w:pPr>
        <w:pStyle w:val="a3"/>
        <w:spacing w:before="2" w:line="276" w:lineRule="auto"/>
        <w:ind w:right="270" w:firstLine="705"/>
        <w:jc w:val="right"/>
      </w:pPr>
      <w:r>
        <w:t>педагог</w:t>
      </w:r>
      <w:r>
        <w:rPr>
          <w:spacing w:val="40"/>
        </w:rPr>
        <w:t xml:space="preserve"> </w:t>
      </w:r>
      <w:r>
        <w:t>продолжает</w:t>
      </w:r>
      <w:r>
        <w:rPr>
          <w:spacing w:val="40"/>
        </w:rPr>
        <w:t xml:space="preserve"> </w:t>
      </w:r>
      <w:r>
        <w:t>формировать</w:t>
      </w:r>
      <w:r>
        <w:rPr>
          <w:spacing w:val="40"/>
        </w:rPr>
        <w:t xml:space="preserve"> </w:t>
      </w:r>
      <w:r>
        <w:t>представление</w:t>
      </w:r>
      <w:r>
        <w:rPr>
          <w:spacing w:val="40"/>
        </w:rPr>
        <w:t xml:space="preserve"> </w:t>
      </w:r>
      <w:r>
        <w:t>о</w:t>
      </w:r>
      <w:r>
        <w:rPr>
          <w:spacing w:val="40"/>
        </w:rPr>
        <w:t xml:space="preserve"> </w:t>
      </w:r>
      <w:r>
        <w:t>равенстве:</w:t>
      </w:r>
      <w:r>
        <w:rPr>
          <w:spacing w:val="38"/>
        </w:rPr>
        <w:t xml:space="preserve"> </w:t>
      </w:r>
      <w:r>
        <w:t>определять</w:t>
      </w:r>
      <w:r>
        <w:rPr>
          <w:spacing w:val="40"/>
        </w:rPr>
        <w:t xml:space="preserve"> </w:t>
      </w:r>
      <w:r>
        <w:t>равное</w:t>
      </w:r>
      <w:r>
        <w:rPr>
          <w:spacing w:val="40"/>
        </w:rPr>
        <w:t xml:space="preserve"> </w:t>
      </w:r>
      <w:r>
        <w:t>количество</w:t>
      </w:r>
      <w:r>
        <w:rPr>
          <w:spacing w:val="40"/>
        </w:rPr>
        <w:t xml:space="preserve"> </w:t>
      </w:r>
      <w:r>
        <w:t>в группах,</w:t>
      </w:r>
      <w:r>
        <w:rPr>
          <w:spacing w:val="39"/>
        </w:rPr>
        <w:t xml:space="preserve"> </w:t>
      </w:r>
      <w:r>
        <w:t>состоящих</w:t>
      </w:r>
      <w:r>
        <w:rPr>
          <w:spacing w:val="32"/>
        </w:rPr>
        <w:t xml:space="preserve"> </w:t>
      </w:r>
      <w:r>
        <w:t>из</w:t>
      </w:r>
      <w:r>
        <w:rPr>
          <w:spacing w:val="33"/>
        </w:rPr>
        <w:t xml:space="preserve"> </w:t>
      </w:r>
      <w:r>
        <w:t>разных</w:t>
      </w:r>
      <w:r>
        <w:rPr>
          <w:spacing w:val="32"/>
        </w:rPr>
        <w:t xml:space="preserve"> </w:t>
      </w:r>
      <w:r>
        <w:t>предметов;</w:t>
      </w:r>
      <w:r>
        <w:rPr>
          <w:spacing w:val="33"/>
        </w:rPr>
        <w:t xml:space="preserve"> </w:t>
      </w:r>
      <w:r>
        <w:t>правильно</w:t>
      </w:r>
      <w:r>
        <w:rPr>
          <w:spacing w:val="32"/>
        </w:rPr>
        <w:t xml:space="preserve"> </w:t>
      </w:r>
      <w:r>
        <w:t>обобщать</w:t>
      </w:r>
      <w:r>
        <w:rPr>
          <w:spacing w:val="38"/>
        </w:rPr>
        <w:t xml:space="preserve"> </w:t>
      </w:r>
      <w:r>
        <w:t>числовые</w:t>
      </w:r>
      <w:r>
        <w:rPr>
          <w:spacing w:val="31"/>
        </w:rPr>
        <w:t xml:space="preserve"> </w:t>
      </w:r>
      <w:r>
        <w:t>значения</w:t>
      </w:r>
      <w:r>
        <w:rPr>
          <w:spacing w:val="40"/>
        </w:rPr>
        <w:t xml:space="preserve"> </w:t>
      </w:r>
      <w:r>
        <w:t>на</w:t>
      </w:r>
      <w:r>
        <w:rPr>
          <w:spacing w:val="27"/>
        </w:rPr>
        <w:t xml:space="preserve"> </w:t>
      </w:r>
      <w:r>
        <w:t>основе</w:t>
      </w:r>
      <w:r>
        <w:rPr>
          <w:spacing w:val="36"/>
        </w:rPr>
        <w:t xml:space="preserve"> </w:t>
      </w:r>
      <w:r>
        <w:t>счета</w:t>
      </w:r>
      <w:r>
        <w:rPr>
          <w:spacing w:val="32"/>
        </w:rPr>
        <w:t xml:space="preserve"> </w:t>
      </w:r>
      <w:r>
        <w:t>и сравнения групп (здесь 5 петушков, 5 матрешек, 5 машин — всех игрушек поровну — по 5), упражняет детей в понимании того, что число не зависит от величины предметов, расстояния между предметами,</w:t>
      </w:r>
      <w:r>
        <w:rPr>
          <w:spacing w:val="40"/>
        </w:rPr>
        <w:t xml:space="preserve"> </w:t>
      </w:r>
      <w:r>
        <w:t>формы,</w:t>
      </w:r>
      <w:r>
        <w:rPr>
          <w:spacing w:val="-1"/>
        </w:rPr>
        <w:t xml:space="preserve"> </w:t>
      </w:r>
      <w:r>
        <w:t>их</w:t>
      </w:r>
      <w:r>
        <w:rPr>
          <w:spacing w:val="-3"/>
        </w:rPr>
        <w:t xml:space="preserve"> </w:t>
      </w:r>
      <w:r>
        <w:t>расположения,</w:t>
      </w:r>
      <w:r>
        <w:rPr>
          <w:spacing w:val="-1"/>
        </w:rPr>
        <w:t xml:space="preserve"> </w:t>
      </w:r>
      <w:r>
        <w:t>а также</w:t>
      </w:r>
      <w:r>
        <w:rPr>
          <w:spacing w:val="-4"/>
        </w:rPr>
        <w:t xml:space="preserve"> </w:t>
      </w:r>
      <w:r>
        <w:t>направления</w:t>
      </w:r>
      <w:r>
        <w:rPr>
          <w:spacing w:val="-1"/>
        </w:rPr>
        <w:t xml:space="preserve"> </w:t>
      </w:r>
      <w:r>
        <w:t>счета (справа налево, слева</w:t>
      </w:r>
      <w:r>
        <w:rPr>
          <w:spacing w:val="-4"/>
        </w:rPr>
        <w:t xml:space="preserve"> </w:t>
      </w:r>
      <w:r>
        <w:t>направо, с любого предмета). педагог совершенствует умения выстраивать сериационные ряды предметов, различающихся по</w:t>
      </w:r>
      <w:r>
        <w:rPr>
          <w:spacing w:val="40"/>
        </w:rPr>
        <w:t xml:space="preserve"> </w:t>
      </w:r>
      <w:r>
        <w:t>размеру,</w:t>
      </w:r>
      <w:r>
        <w:rPr>
          <w:spacing w:val="78"/>
        </w:rPr>
        <w:t xml:space="preserve"> </w:t>
      </w:r>
      <w:r>
        <w:t>в</w:t>
      </w:r>
      <w:r>
        <w:rPr>
          <w:spacing w:val="72"/>
        </w:rPr>
        <w:t xml:space="preserve"> </w:t>
      </w:r>
      <w:r>
        <w:t>возрастающем</w:t>
      </w:r>
      <w:r>
        <w:rPr>
          <w:spacing w:val="77"/>
        </w:rPr>
        <w:t xml:space="preserve"> </w:t>
      </w:r>
      <w:r>
        <w:t>и</w:t>
      </w:r>
      <w:r>
        <w:rPr>
          <w:spacing w:val="72"/>
        </w:rPr>
        <w:t xml:space="preserve"> </w:t>
      </w:r>
      <w:r>
        <w:t>убывающем</w:t>
      </w:r>
      <w:r>
        <w:rPr>
          <w:spacing w:val="77"/>
        </w:rPr>
        <w:t xml:space="preserve"> </w:t>
      </w:r>
      <w:r>
        <w:t>порядке</w:t>
      </w:r>
      <w:r>
        <w:rPr>
          <w:spacing w:val="75"/>
        </w:rPr>
        <w:t xml:space="preserve"> </w:t>
      </w:r>
      <w:r>
        <w:t>в</w:t>
      </w:r>
      <w:r>
        <w:rPr>
          <w:spacing w:val="77"/>
        </w:rPr>
        <w:t xml:space="preserve"> </w:t>
      </w:r>
      <w:r>
        <w:t>пределах</w:t>
      </w:r>
      <w:r>
        <w:rPr>
          <w:spacing w:val="71"/>
        </w:rPr>
        <w:t xml:space="preserve"> </w:t>
      </w:r>
      <w:r>
        <w:t>десяти</w:t>
      </w:r>
      <w:r>
        <w:rPr>
          <w:spacing w:val="77"/>
        </w:rPr>
        <w:t xml:space="preserve"> </w:t>
      </w:r>
      <w:r>
        <w:t>на</w:t>
      </w:r>
      <w:r>
        <w:rPr>
          <w:spacing w:val="70"/>
        </w:rPr>
        <w:t xml:space="preserve"> </w:t>
      </w:r>
      <w:r>
        <w:t>основе</w:t>
      </w:r>
      <w:r>
        <w:rPr>
          <w:spacing w:val="70"/>
        </w:rPr>
        <w:t xml:space="preserve"> </w:t>
      </w:r>
      <w:r>
        <w:t>непосредственного сравнения,</w:t>
      </w:r>
      <w:r>
        <w:rPr>
          <w:spacing w:val="40"/>
        </w:rPr>
        <w:t xml:space="preserve"> </w:t>
      </w:r>
      <w:r>
        <w:t>показывает</w:t>
      </w:r>
      <w:r>
        <w:rPr>
          <w:spacing w:val="40"/>
        </w:rPr>
        <w:t xml:space="preserve"> </w:t>
      </w:r>
      <w:r>
        <w:t>взаимоотношения</w:t>
      </w:r>
      <w:r>
        <w:rPr>
          <w:spacing w:val="40"/>
        </w:rPr>
        <w:t xml:space="preserve"> </w:t>
      </w:r>
      <w:r>
        <w:t>между</w:t>
      </w:r>
      <w:r>
        <w:rPr>
          <w:spacing w:val="40"/>
        </w:rPr>
        <w:t xml:space="preserve"> </w:t>
      </w:r>
      <w:r>
        <w:t>ними;</w:t>
      </w:r>
      <w:r>
        <w:rPr>
          <w:spacing w:val="40"/>
        </w:rPr>
        <w:t xml:space="preserve"> </w:t>
      </w:r>
      <w:r>
        <w:t>организует</w:t>
      </w:r>
      <w:r>
        <w:rPr>
          <w:spacing w:val="40"/>
        </w:rPr>
        <w:t xml:space="preserve"> </w:t>
      </w:r>
      <w:r>
        <w:t>освоение</w:t>
      </w:r>
      <w:r>
        <w:rPr>
          <w:spacing w:val="40"/>
        </w:rPr>
        <w:t xml:space="preserve"> </w:t>
      </w:r>
      <w:r>
        <w:t>детьми</w:t>
      </w:r>
      <w:r>
        <w:rPr>
          <w:spacing w:val="40"/>
        </w:rPr>
        <w:t xml:space="preserve"> </w:t>
      </w:r>
      <w:r>
        <w:t>опосредованного сравнения предметов по длине, ширине, высоте с помощью условной меры;</w:t>
      </w:r>
      <w:r>
        <w:rPr>
          <w:spacing w:val="28"/>
        </w:rPr>
        <w:t xml:space="preserve"> </w:t>
      </w:r>
      <w:r>
        <w:t>развивает глазомер детей, умение</w:t>
      </w:r>
      <w:r>
        <w:rPr>
          <w:spacing w:val="55"/>
        </w:rPr>
        <w:t xml:space="preserve"> </w:t>
      </w:r>
      <w:r>
        <w:t>находить</w:t>
      </w:r>
      <w:r>
        <w:rPr>
          <w:spacing w:val="59"/>
        </w:rPr>
        <w:t xml:space="preserve"> </w:t>
      </w:r>
      <w:r>
        <w:t>предметы</w:t>
      </w:r>
      <w:r>
        <w:rPr>
          <w:spacing w:val="60"/>
        </w:rPr>
        <w:t xml:space="preserve"> </w:t>
      </w:r>
      <w:r>
        <w:t>длиннее</w:t>
      </w:r>
      <w:r>
        <w:rPr>
          <w:spacing w:val="56"/>
        </w:rPr>
        <w:t xml:space="preserve"> </w:t>
      </w:r>
      <w:r>
        <w:t>(короче),</w:t>
      </w:r>
      <w:r>
        <w:rPr>
          <w:spacing w:val="58"/>
        </w:rPr>
        <w:t xml:space="preserve"> </w:t>
      </w:r>
      <w:r>
        <w:t>выше</w:t>
      </w:r>
      <w:r>
        <w:rPr>
          <w:spacing w:val="52"/>
        </w:rPr>
        <w:t xml:space="preserve"> </w:t>
      </w:r>
      <w:r>
        <w:t>(ниже),</w:t>
      </w:r>
      <w:r>
        <w:rPr>
          <w:spacing w:val="55"/>
        </w:rPr>
        <w:t xml:space="preserve"> </w:t>
      </w:r>
      <w:r>
        <w:t>шире</w:t>
      </w:r>
      <w:r>
        <w:rPr>
          <w:spacing w:val="52"/>
        </w:rPr>
        <w:t xml:space="preserve"> </w:t>
      </w:r>
      <w:r>
        <w:t>(уже),</w:t>
      </w:r>
      <w:r>
        <w:rPr>
          <w:spacing w:val="59"/>
        </w:rPr>
        <w:t xml:space="preserve"> </w:t>
      </w:r>
      <w:r>
        <w:t>толще</w:t>
      </w:r>
      <w:r>
        <w:rPr>
          <w:spacing w:val="52"/>
        </w:rPr>
        <w:t xml:space="preserve"> </w:t>
      </w:r>
      <w:r>
        <w:t>(тоньше)</w:t>
      </w:r>
      <w:r>
        <w:rPr>
          <w:spacing w:val="54"/>
        </w:rPr>
        <w:t xml:space="preserve"> </w:t>
      </w:r>
      <w:r>
        <w:t>образца</w:t>
      </w:r>
      <w:r>
        <w:rPr>
          <w:spacing w:val="56"/>
        </w:rPr>
        <w:t xml:space="preserve"> </w:t>
      </w:r>
      <w:r>
        <w:rPr>
          <w:spacing w:val="-10"/>
        </w:rPr>
        <w:t>и</w:t>
      </w:r>
    </w:p>
    <w:p w:rsidR="00384C8F" w:rsidRDefault="00E4716A">
      <w:pPr>
        <w:pStyle w:val="a3"/>
      </w:pPr>
      <w:r>
        <w:t xml:space="preserve">равные </w:t>
      </w:r>
      <w:r>
        <w:rPr>
          <w:spacing w:val="-4"/>
        </w:rPr>
        <w:t>ему.</w:t>
      </w:r>
    </w:p>
    <w:p w:rsidR="00384C8F" w:rsidRDefault="00E4716A">
      <w:pPr>
        <w:pStyle w:val="a3"/>
        <w:spacing w:before="41" w:line="276" w:lineRule="auto"/>
        <w:ind w:left="138" w:right="165" w:firstLine="700"/>
      </w:pPr>
      <w:r>
        <w:t>обогащает представления и умения устанавливать пространственные отношения при</w:t>
      </w:r>
      <w:r>
        <w:rPr>
          <w:spacing w:val="80"/>
        </w:rPr>
        <w:t xml:space="preserve"> </w:t>
      </w:r>
      <w:r>
        <w:t>ориентировке</w:t>
      </w:r>
      <w:r>
        <w:rPr>
          <w:spacing w:val="40"/>
        </w:rPr>
        <w:t xml:space="preserve"> </w:t>
      </w:r>
      <w:r>
        <w:t>на</w:t>
      </w:r>
      <w:r>
        <w:rPr>
          <w:spacing w:val="40"/>
        </w:rPr>
        <w:t xml:space="preserve"> </w:t>
      </w:r>
      <w:r>
        <w:t>листе</w:t>
      </w:r>
      <w:r>
        <w:rPr>
          <w:spacing w:val="40"/>
        </w:rPr>
        <w:t xml:space="preserve"> </w:t>
      </w:r>
      <w:r>
        <w:t>бумаги</w:t>
      </w:r>
      <w:r>
        <w:rPr>
          <w:spacing w:val="40"/>
        </w:rPr>
        <w:t xml:space="preserve"> </w:t>
      </w:r>
      <w:r>
        <w:t>(справа</w:t>
      </w:r>
      <w:r>
        <w:rPr>
          <w:spacing w:val="40"/>
        </w:rPr>
        <w:t xml:space="preserve"> </w:t>
      </w:r>
      <w:r>
        <w:t>—</w:t>
      </w:r>
      <w:r>
        <w:rPr>
          <w:spacing w:val="40"/>
        </w:rPr>
        <w:t xml:space="preserve"> </w:t>
      </w:r>
      <w:r>
        <w:t>слева,</w:t>
      </w:r>
      <w:r>
        <w:rPr>
          <w:spacing w:val="40"/>
        </w:rPr>
        <w:t xml:space="preserve"> </w:t>
      </w:r>
      <w:r>
        <w:t>вверху</w:t>
      </w:r>
      <w:r>
        <w:rPr>
          <w:spacing w:val="40"/>
        </w:rPr>
        <w:t xml:space="preserve"> </w:t>
      </w:r>
      <w:r>
        <w:t>—</w:t>
      </w:r>
      <w:r>
        <w:rPr>
          <w:spacing w:val="40"/>
        </w:rPr>
        <w:t xml:space="preserve"> </w:t>
      </w:r>
      <w:r>
        <w:t>внизу,</w:t>
      </w:r>
      <w:r>
        <w:rPr>
          <w:spacing w:val="40"/>
        </w:rPr>
        <w:t xml:space="preserve"> </w:t>
      </w:r>
      <w:r>
        <w:t>в</w:t>
      </w:r>
      <w:r>
        <w:rPr>
          <w:spacing w:val="40"/>
        </w:rPr>
        <w:t xml:space="preserve"> </w:t>
      </w:r>
      <w:r>
        <w:t>середине,</w:t>
      </w:r>
      <w:r>
        <w:rPr>
          <w:spacing w:val="40"/>
        </w:rPr>
        <w:t xml:space="preserve"> </w:t>
      </w:r>
      <w:r>
        <w:t>в</w:t>
      </w:r>
      <w:r>
        <w:rPr>
          <w:spacing w:val="40"/>
        </w:rPr>
        <w:t xml:space="preserve"> </w:t>
      </w:r>
      <w:r>
        <w:t>углу),</w:t>
      </w:r>
      <w:r>
        <w:rPr>
          <w:spacing w:val="40"/>
        </w:rPr>
        <w:t xml:space="preserve"> </w:t>
      </w:r>
      <w:r>
        <w:t>формирует понятие о том, что предмет (лист бумаги, лента, круг, квадрат и др.) можно разделить на несколько равных</w:t>
      </w:r>
      <w:r>
        <w:rPr>
          <w:spacing w:val="40"/>
        </w:rPr>
        <w:t xml:space="preserve"> </w:t>
      </w:r>
      <w:r>
        <w:t>частей</w:t>
      </w:r>
      <w:r>
        <w:rPr>
          <w:spacing w:val="40"/>
        </w:rPr>
        <w:t xml:space="preserve"> </w:t>
      </w:r>
      <w:r>
        <w:t>(на</w:t>
      </w:r>
      <w:r>
        <w:rPr>
          <w:spacing w:val="40"/>
        </w:rPr>
        <w:t xml:space="preserve"> </w:t>
      </w:r>
      <w:r>
        <w:t>две,</w:t>
      </w:r>
      <w:r>
        <w:rPr>
          <w:spacing w:val="40"/>
        </w:rPr>
        <w:t xml:space="preserve"> </w:t>
      </w:r>
      <w:r>
        <w:t>четыре),</w:t>
      </w:r>
      <w:r>
        <w:rPr>
          <w:spacing w:val="40"/>
        </w:rPr>
        <w:t xml:space="preserve"> </w:t>
      </w:r>
      <w:r>
        <w:t>учит</w:t>
      </w:r>
      <w:r>
        <w:rPr>
          <w:spacing w:val="40"/>
        </w:rPr>
        <w:t xml:space="preserve"> </w:t>
      </w:r>
      <w:r>
        <w:t>называть</w:t>
      </w:r>
      <w:r>
        <w:rPr>
          <w:spacing w:val="40"/>
        </w:rPr>
        <w:t xml:space="preserve"> </w:t>
      </w:r>
      <w:r>
        <w:t>части,</w:t>
      </w:r>
      <w:r>
        <w:rPr>
          <w:spacing w:val="40"/>
        </w:rPr>
        <w:t xml:space="preserve"> </w:t>
      </w:r>
      <w:r>
        <w:t>полученные</w:t>
      </w:r>
      <w:r>
        <w:rPr>
          <w:spacing w:val="40"/>
        </w:rPr>
        <w:t xml:space="preserve"> </w:t>
      </w:r>
      <w:r>
        <w:t>от</w:t>
      </w:r>
      <w:r>
        <w:rPr>
          <w:spacing w:val="40"/>
        </w:rPr>
        <w:t xml:space="preserve"> </w:t>
      </w:r>
      <w:r>
        <w:t>деления,</w:t>
      </w:r>
      <w:r>
        <w:rPr>
          <w:spacing w:val="40"/>
        </w:rPr>
        <w:t xml:space="preserve"> </w:t>
      </w:r>
      <w:r>
        <w:t>сравнивать</w:t>
      </w:r>
      <w:r>
        <w:rPr>
          <w:spacing w:val="40"/>
        </w:rPr>
        <w:t xml:space="preserve"> </w:t>
      </w:r>
      <w:r>
        <w:t>целое</w:t>
      </w:r>
      <w:r>
        <w:rPr>
          <w:spacing w:val="40"/>
        </w:rPr>
        <w:t xml:space="preserve"> </w:t>
      </w:r>
      <w:r>
        <w:t>и части,</w:t>
      </w:r>
      <w:r>
        <w:rPr>
          <w:spacing w:val="35"/>
        </w:rPr>
        <w:t xml:space="preserve"> </w:t>
      </w:r>
      <w:r>
        <w:t>понимать,</w:t>
      </w:r>
      <w:r>
        <w:rPr>
          <w:spacing w:val="80"/>
        </w:rPr>
        <w:t xml:space="preserve"> </w:t>
      </w:r>
      <w:r>
        <w:t>что</w:t>
      </w:r>
      <w:r>
        <w:rPr>
          <w:spacing w:val="39"/>
        </w:rPr>
        <w:t xml:space="preserve"> </w:t>
      </w:r>
      <w:r>
        <w:t>целый</w:t>
      </w:r>
      <w:r>
        <w:rPr>
          <w:spacing w:val="27"/>
        </w:rPr>
        <w:t xml:space="preserve"> </w:t>
      </w:r>
      <w:r>
        <w:t>предмет</w:t>
      </w:r>
      <w:r>
        <w:rPr>
          <w:spacing w:val="32"/>
        </w:rPr>
        <w:t xml:space="preserve"> </w:t>
      </w:r>
      <w:r>
        <w:t>больше каждой</w:t>
      </w:r>
      <w:r>
        <w:rPr>
          <w:spacing w:val="39"/>
        </w:rPr>
        <w:t xml:space="preserve"> </w:t>
      </w:r>
      <w:r>
        <w:t>своей</w:t>
      </w:r>
      <w:r>
        <w:rPr>
          <w:spacing w:val="39"/>
        </w:rPr>
        <w:t xml:space="preserve"> </w:t>
      </w:r>
      <w:r>
        <w:t>части,</w:t>
      </w:r>
      <w:r>
        <w:rPr>
          <w:spacing w:val="40"/>
        </w:rPr>
        <w:t xml:space="preserve"> </w:t>
      </w:r>
      <w:r>
        <w:t>а</w:t>
      </w:r>
      <w:r>
        <w:rPr>
          <w:spacing w:val="31"/>
        </w:rPr>
        <w:t xml:space="preserve"> </w:t>
      </w:r>
      <w:r>
        <w:t>часть</w:t>
      </w:r>
      <w:r>
        <w:rPr>
          <w:spacing w:val="34"/>
        </w:rPr>
        <w:t xml:space="preserve"> </w:t>
      </w:r>
      <w:r>
        <w:t>меньше</w:t>
      </w:r>
      <w:r>
        <w:rPr>
          <w:spacing w:val="31"/>
        </w:rPr>
        <w:t xml:space="preserve"> </w:t>
      </w:r>
      <w:r>
        <w:t>целого.</w:t>
      </w:r>
    </w:p>
    <w:p w:rsidR="00384C8F" w:rsidRDefault="00E4716A">
      <w:pPr>
        <w:pStyle w:val="a3"/>
        <w:spacing w:before="2" w:line="276" w:lineRule="auto"/>
        <w:ind w:right="285" w:firstLine="849"/>
      </w:pPr>
      <w:r>
        <w:t>педагог знакомит детей с овалом на основе сравнения его с кругом и прямоугольником, дает представление</w:t>
      </w:r>
      <w:r>
        <w:rPr>
          <w:spacing w:val="-4"/>
        </w:rPr>
        <w:t xml:space="preserve"> </w:t>
      </w:r>
      <w:r>
        <w:t>о</w:t>
      </w:r>
      <w:r>
        <w:rPr>
          <w:spacing w:val="-3"/>
        </w:rPr>
        <w:t xml:space="preserve"> </w:t>
      </w:r>
      <w:r>
        <w:t>четырехугольнике:</w:t>
      </w:r>
      <w:r>
        <w:rPr>
          <w:spacing w:val="-3"/>
        </w:rPr>
        <w:t xml:space="preserve"> </w:t>
      </w:r>
      <w:r>
        <w:t>подводит</w:t>
      </w:r>
      <w:r>
        <w:rPr>
          <w:spacing w:val="-6"/>
        </w:rPr>
        <w:t xml:space="preserve"> </w:t>
      </w:r>
      <w:r>
        <w:t>к</w:t>
      </w:r>
      <w:r>
        <w:rPr>
          <w:spacing w:val="-5"/>
        </w:rPr>
        <w:t xml:space="preserve"> </w:t>
      </w:r>
      <w:r>
        <w:t>пониманию</w:t>
      </w:r>
      <w:r>
        <w:rPr>
          <w:spacing w:val="-5"/>
        </w:rPr>
        <w:t xml:space="preserve"> </w:t>
      </w:r>
      <w:r>
        <w:t>того,</w:t>
      </w:r>
      <w:r>
        <w:rPr>
          <w:spacing w:val="-1"/>
        </w:rPr>
        <w:t xml:space="preserve"> </w:t>
      </w:r>
      <w:r>
        <w:t>что</w:t>
      </w:r>
      <w:r>
        <w:rPr>
          <w:spacing w:val="-3"/>
        </w:rPr>
        <w:t xml:space="preserve"> </w:t>
      </w:r>
      <w:r>
        <w:t>квадрат</w:t>
      </w:r>
      <w:r>
        <w:rPr>
          <w:spacing w:val="-3"/>
        </w:rPr>
        <w:t xml:space="preserve"> </w:t>
      </w:r>
      <w:r>
        <w:t>и</w:t>
      </w:r>
      <w:r>
        <w:rPr>
          <w:spacing w:val="-2"/>
        </w:rPr>
        <w:t xml:space="preserve"> </w:t>
      </w:r>
      <w:r>
        <w:t>прямоугольник</w:t>
      </w:r>
      <w:r>
        <w:rPr>
          <w:spacing w:val="-9"/>
        </w:rPr>
        <w:t xml:space="preserve"> </w:t>
      </w:r>
      <w:r>
        <w:t>являются разновидностями четырехугольника.</w:t>
      </w:r>
    </w:p>
    <w:p w:rsidR="00384C8F" w:rsidRDefault="00E4716A">
      <w:pPr>
        <w:pStyle w:val="a3"/>
        <w:spacing w:line="276" w:lineRule="auto"/>
        <w:ind w:right="280" w:firstLine="849"/>
      </w:pPr>
      <w:r>
        <w:t>педагог развивает у детей геометрическую зоркость: умение анализировать и сравнивать предметы</w:t>
      </w:r>
      <w:r>
        <w:rPr>
          <w:spacing w:val="19"/>
        </w:rPr>
        <w:t xml:space="preserve"> </w:t>
      </w:r>
      <w:r>
        <w:t>по</w:t>
      </w:r>
      <w:r>
        <w:rPr>
          <w:spacing w:val="21"/>
        </w:rPr>
        <w:t xml:space="preserve"> </w:t>
      </w:r>
      <w:r>
        <w:t>форме,</w:t>
      </w:r>
      <w:r>
        <w:rPr>
          <w:spacing w:val="19"/>
        </w:rPr>
        <w:t xml:space="preserve"> </w:t>
      </w:r>
      <w:r>
        <w:t>находить в</w:t>
      </w:r>
      <w:r>
        <w:rPr>
          <w:spacing w:val="19"/>
        </w:rPr>
        <w:t xml:space="preserve"> </w:t>
      </w:r>
      <w:r>
        <w:t>ближайшем окружении</w:t>
      </w:r>
      <w:r>
        <w:rPr>
          <w:spacing w:val="18"/>
        </w:rPr>
        <w:t xml:space="preserve"> </w:t>
      </w:r>
      <w:r>
        <w:t>предметы</w:t>
      </w:r>
      <w:r>
        <w:rPr>
          <w:spacing w:val="19"/>
        </w:rPr>
        <w:t xml:space="preserve"> </w:t>
      </w:r>
      <w:r>
        <w:t>одинаковой и</w:t>
      </w:r>
      <w:r>
        <w:rPr>
          <w:spacing w:val="18"/>
        </w:rPr>
        <w:t xml:space="preserve"> </w:t>
      </w:r>
      <w:r>
        <w:t>разной</w:t>
      </w:r>
      <w:r>
        <w:rPr>
          <w:spacing w:val="18"/>
        </w:rPr>
        <w:t xml:space="preserve"> </w:t>
      </w:r>
      <w:r>
        <w:t>формы:</w:t>
      </w:r>
      <w:r>
        <w:rPr>
          <w:spacing w:val="17"/>
        </w:rPr>
        <w:t xml:space="preserve"> </w:t>
      </w:r>
      <w:r>
        <w:t>книги,</w:t>
      </w:r>
    </w:p>
    <w:p w:rsidR="00384C8F" w:rsidRDefault="00384C8F">
      <w:pPr>
        <w:spacing w:line="276" w:lineRule="auto"/>
        <w:sectPr w:rsidR="00384C8F">
          <w:pgSz w:w="11910" w:h="16840"/>
          <w:pgMar w:top="840" w:right="200" w:bottom="940" w:left="500" w:header="0" w:footer="718" w:gutter="0"/>
          <w:cols w:space="720"/>
        </w:sectPr>
      </w:pPr>
    </w:p>
    <w:p w:rsidR="00384C8F" w:rsidRDefault="00E4716A">
      <w:pPr>
        <w:pStyle w:val="a3"/>
        <w:spacing w:before="74" w:line="276" w:lineRule="auto"/>
        <w:ind w:right="275"/>
      </w:pPr>
      <w:r>
        <w:lastRenderedPageBreak/>
        <w:t>картина, одеяла, крышки столов — прямоугольные, поднос и блюдо —</w:t>
      </w:r>
      <w:r>
        <w:rPr>
          <w:spacing w:val="-1"/>
        </w:rPr>
        <w:t xml:space="preserve"> </w:t>
      </w:r>
      <w:r>
        <w:t>овальные, тарелки — круглые и т. д., развивает представления о том, как из одной формы сделать другую.</w:t>
      </w:r>
    </w:p>
    <w:p w:rsidR="00384C8F" w:rsidRDefault="00E4716A">
      <w:pPr>
        <w:pStyle w:val="a3"/>
        <w:spacing w:line="276" w:lineRule="auto"/>
        <w:ind w:right="280" w:firstLine="849"/>
      </w:pPr>
      <w:r>
        <w:t>педагог</w:t>
      </w:r>
      <w:r>
        <w:rPr>
          <w:spacing w:val="-1"/>
        </w:rPr>
        <w:t xml:space="preserve"> </w:t>
      </w:r>
      <w:r>
        <w:t>совершенствует умение ориентироваться в</w:t>
      </w:r>
      <w:r>
        <w:rPr>
          <w:spacing w:val="-2"/>
        </w:rPr>
        <w:t xml:space="preserve"> </w:t>
      </w:r>
      <w:r>
        <w:t>окружающем пространстве;</w:t>
      </w:r>
      <w:r>
        <w:rPr>
          <w:spacing w:val="-3"/>
        </w:rPr>
        <w:t xml:space="preserve"> </w:t>
      </w:r>
      <w:r>
        <w:t>понимать смысл пространственных</w:t>
      </w:r>
      <w:r>
        <w:rPr>
          <w:spacing w:val="-7"/>
        </w:rPr>
        <w:t xml:space="preserve"> </w:t>
      </w:r>
      <w:r>
        <w:t>отношений</w:t>
      </w:r>
      <w:r>
        <w:rPr>
          <w:spacing w:val="-1"/>
        </w:rPr>
        <w:t xml:space="preserve"> </w:t>
      </w:r>
      <w:r>
        <w:t>(вверху</w:t>
      </w:r>
      <w:r>
        <w:rPr>
          <w:spacing w:val="-2"/>
        </w:rPr>
        <w:t xml:space="preserve"> </w:t>
      </w:r>
      <w:r>
        <w:t>— внизу,</w:t>
      </w:r>
      <w:r>
        <w:rPr>
          <w:spacing w:val="-1"/>
        </w:rPr>
        <w:t xml:space="preserve"> </w:t>
      </w:r>
      <w:r>
        <w:t>впереди</w:t>
      </w:r>
      <w:r>
        <w:rPr>
          <w:spacing w:val="-1"/>
        </w:rPr>
        <w:t xml:space="preserve"> </w:t>
      </w:r>
      <w:r>
        <w:t>(спереди) —</w:t>
      </w:r>
      <w:r>
        <w:rPr>
          <w:spacing w:val="-1"/>
        </w:rPr>
        <w:t xml:space="preserve"> </w:t>
      </w:r>
      <w:r>
        <w:t>сзади</w:t>
      </w:r>
      <w:r>
        <w:rPr>
          <w:spacing w:val="-1"/>
        </w:rPr>
        <w:t xml:space="preserve"> </w:t>
      </w:r>
      <w:r>
        <w:t>(за),</w:t>
      </w:r>
      <w:r>
        <w:rPr>
          <w:spacing w:val="-1"/>
        </w:rPr>
        <w:t xml:space="preserve"> </w:t>
      </w:r>
      <w:r>
        <w:t>слева —</w:t>
      </w:r>
      <w:r>
        <w:rPr>
          <w:spacing w:val="-2"/>
        </w:rPr>
        <w:t xml:space="preserve"> </w:t>
      </w:r>
      <w:r>
        <w:t>справа,</w:t>
      </w:r>
      <w:r>
        <w:rPr>
          <w:spacing w:val="-1"/>
        </w:rPr>
        <w:t xml:space="preserve"> </w:t>
      </w:r>
      <w:r>
        <w:t>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
    <w:p w:rsidR="00384C8F" w:rsidRDefault="00E4716A">
      <w:pPr>
        <w:pStyle w:val="a3"/>
        <w:spacing w:before="2" w:line="276" w:lineRule="auto"/>
        <w:ind w:right="276" w:firstLine="849"/>
      </w:pPr>
      <w:r>
        <w:t>«Я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384C8F" w:rsidRDefault="00E4716A">
      <w:pPr>
        <w:pStyle w:val="a3"/>
        <w:spacing w:line="276" w:lineRule="auto"/>
        <w:ind w:right="275" w:firstLine="849"/>
      </w:pPr>
      <w:r>
        <w:t>педагог обогащает представления и умения устанавливать временные зависимости в календарных единицах времени: сутки, неделя, месяц, год, дает детям представление о том, что утро, вечер, день и ночь составляют сутки, учит на конкретных примерах устанавливать последовательность различных событий: что было раньше (сначала), что позже (потом),определять, какой день сегодня, какой был вчера, какой будет завтра.</w:t>
      </w:r>
    </w:p>
    <w:p w:rsidR="00384C8F" w:rsidRDefault="00E4716A">
      <w:pPr>
        <w:pStyle w:val="a4"/>
        <w:numPr>
          <w:ilvl w:val="0"/>
          <w:numId w:val="155"/>
        </w:numPr>
        <w:tabs>
          <w:tab w:val="left" w:pos="1140"/>
        </w:tabs>
        <w:spacing w:before="2"/>
        <w:ind w:left="1140" w:hanging="301"/>
        <w:jc w:val="both"/>
        <w:rPr>
          <w:sz w:val="24"/>
        </w:rPr>
      </w:pPr>
      <w:r>
        <w:rPr>
          <w:sz w:val="24"/>
        </w:rPr>
        <w:t>Окружающий</w:t>
      </w:r>
      <w:r>
        <w:rPr>
          <w:spacing w:val="38"/>
          <w:sz w:val="24"/>
        </w:rPr>
        <w:t xml:space="preserve"> </w:t>
      </w:r>
      <w:r>
        <w:rPr>
          <w:spacing w:val="-4"/>
          <w:sz w:val="24"/>
        </w:rPr>
        <w:t>мир:</w:t>
      </w:r>
    </w:p>
    <w:p w:rsidR="00384C8F" w:rsidRDefault="00E4716A">
      <w:pPr>
        <w:pStyle w:val="a3"/>
        <w:spacing w:before="32" w:line="276" w:lineRule="auto"/>
        <w:ind w:right="268" w:firstLine="849"/>
      </w:pPr>
      <w:r>
        <w:t>педагог</w:t>
      </w:r>
      <w:r>
        <w:rPr>
          <w:spacing w:val="-3"/>
        </w:rPr>
        <w:t xml:space="preserve"> </w:t>
      </w:r>
      <w:r>
        <w:t>расширяет первичные</w:t>
      </w:r>
      <w:r>
        <w:rPr>
          <w:spacing w:val="-1"/>
        </w:rPr>
        <w:t xml:space="preserve"> </w:t>
      </w:r>
      <w:r>
        <w:t>представления</w:t>
      </w:r>
      <w:r>
        <w:rPr>
          <w:spacing w:val="-5"/>
        </w:rPr>
        <w:t xml:space="preserve"> </w:t>
      </w:r>
      <w:r>
        <w:t>о малой родине</w:t>
      </w:r>
      <w:r>
        <w:rPr>
          <w:spacing w:val="-1"/>
        </w:rPr>
        <w:t xml:space="preserve"> </w:t>
      </w:r>
      <w:r>
        <w:t>и Отечестве,</w:t>
      </w:r>
      <w:r>
        <w:rPr>
          <w:spacing w:val="-3"/>
        </w:rPr>
        <w:t xml:space="preserve"> </w:t>
      </w:r>
      <w:r>
        <w:t>о населенном пункте, его истории, его особенностях (местах отдыха и работы близких, основных достопримечательностях, культуре, традициях родного края; о замечательных людях, прославивших свой край.).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w:t>
      </w:r>
      <w:r>
        <w:rPr>
          <w:spacing w:val="-1"/>
        </w:rPr>
        <w:t xml:space="preserve"> </w:t>
      </w:r>
      <w:r>
        <w:t>России, памятных</w:t>
      </w:r>
      <w:r>
        <w:rPr>
          <w:spacing w:val="-1"/>
        </w:rPr>
        <w:t xml:space="preserve"> </w:t>
      </w:r>
      <w:r>
        <w:t>исторических</w:t>
      </w:r>
      <w:r>
        <w:rPr>
          <w:spacing w:val="-1"/>
        </w:rPr>
        <w:t xml:space="preserve"> </w:t>
      </w:r>
      <w:r>
        <w:t>событиях, героях</w:t>
      </w:r>
      <w:r>
        <w:rPr>
          <w:spacing w:val="-1"/>
        </w:rPr>
        <w:t xml:space="preserve"> </w:t>
      </w:r>
      <w:r>
        <w:t>Отечества, воспитывает любовь к Родине, формирует представления о том, что Российская Федерация (Россия) — огромная, многонациональная страна, Москва — главный город, столица нашей Родины, знакомит с мелодией гимна,</w:t>
      </w:r>
    </w:p>
    <w:p w:rsidR="00384C8F" w:rsidRDefault="00E4716A">
      <w:pPr>
        <w:pStyle w:val="a3"/>
        <w:spacing w:line="276" w:lineRule="auto"/>
        <w:ind w:left="138" w:right="154" w:firstLine="700"/>
      </w:pPr>
      <w:r>
        <w:t>педагог</w:t>
      </w:r>
      <w:r>
        <w:rPr>
          <w:spacing w:val="40"/>
        </w:rPr>
        <w:t xml:space="preserve"> </w:t>
      </w:r>
      <w:r>
        <w:t>формирует</w:t>
      </w:r>
      <w:r>
        <w:rPr>
          <w:spacing w:val="40"/>
        </w:rPr>
        <w:t xml:space="preserve"> </w:t>
      </w:r>
      <w:r>
        <w:t>у</w:t>
      </w:r>
      <w:r>
        <w:rPr>
          <w:spacing w:val="40"/>
        </w:rPr>
        <w:t xml:space="preserve"> </w:t>
      </w:r>
      <w:r>
        <w:t>детей</w:t>
      </w:r>
      <w:r>
        <w:rPr>
          <w:spacing w:val="40"/>
        </w:rPr>
        <w:t xml:space="preserve"> </w:t>
      </w:r>
      <w:r>
        <w:t>представления</w:t>
      </w:r>
      <w:r>
        <w:rPr>
          <w:spacing w:val="40"/>
        </w:rPr>
        <w:t xml:space="preserve"> </w:t>
      </w:r>
      <w:r>
        <w:t>о</w:t>
      </w:r>
      <w:r>
        <w:rPr>
          <w:spacing w:val="40"/>
        </w:rPr>
        <w:t xml:space="preserve"> </w:t>
      </w:r>
      <w:r>
        <w:t>многообразии</w:t>
      </w:r>
      <w:r>
        <w:rPr>
          <w:spacing w:val="40"/>
        </w:rPr>
        <w:t xml:space="preserve"> </w:t>
      </w:r>
      <w:r>
        <w:t>стран</w:t>
      </w:r>
      <w:r>
        <w:rPr>
          <w:spacing w:val="40"/>
        </w:rPr>
        <w:t xml:space="preserve"> </w:t>
      </w:r>
      <w:r>
        <w:t>и</w:t>
      </w:r>
      <w:r>
        <w:rPr>
          <w:spacing w:val="40"/>
        </w:rPr>
        <w:t xml:space="preserve"> </w:t>
      </w:r>
      <w:r>
        <w:t>народов</w:t>
      </w:r>
      <w:r>
        <w:rPr>
          <w:spacing w:val="40"/>
        </w:rPr>
        <w:t xml:space="preserve"> </w:t>
      </w:r>
      <w:r>
        <w:t>мира;</w:t>
      </w:r>
      <w:r>
        <w:rPr>
          <w:spacing w:val="40"/>
        </w:rPr>
        <w:t xml:space="preserve"> </w:t>
      </w:r>
      <w:r>
        <w:t>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показывает заинтересовавшие детей страны на карте, глобусе, поощряет детей к проектно- исследовательской деятельности на темы народов мира;</w:t>
      </w:r>
    </w:p>
    <w:p w:rsidR="00384C8F" w:rsidRDefault="00E4716A">
      <w:pPr>
        <w:pStyle w:val="a3"/>
        <w:spacing w:line="278" w:lineRule="auto"/>
        <w:ind w:right="282" w:firstLine="849"/>
      </w:pPr>
      <w:r>
        <w:t>педагог расширяет представления детей о Российской армии, воспитывает уважение к защитникам отечества, приглашает в детский сад военных, ветеранов из числа близких родственников детей, рассматривает с детьми картины, репродукции, альбомы с военной тематикой;</w:t>
      </w:r>
    </w:p>
    <w:p w:rsidR="00384C8F" w:rsidRDefault="00E4716A">
      <w:pPr>
        <w:pStyle w:val="a3"/>
        <w:spacing w:line="276" w:lineRule="auto"/>
        <w:ind w:right="283" w:firstLine="849"/>
      </w:pPr>
      <w:r>
        <w:t>педагог продолжает знакомить с деньгами, их функциями (средство для оплаты труда, расчетов при покупках), бюджетом и возможностями семьи;</w:t>
      </w:r>
    </w:p>
    <w:p w:rsidR="00384C8F" w:rsidRDefault="00E4716A">
      <w:pPr>
        <w:pStyle w:val="a3"/>
        <w:spacing w:line="276" w:lineRule="auto"/>
        <w:ind w:right="288" w:firstLine="849"/>
      </w:pPr>
      <w:r>
        <w:t>педагог расширяет представления</w:t>
      </w:r>
      <w:r>
        <w:rPr>
          <w:spacing w:val="-5"/>
        </w:rPr>
        <w:t xml:space="preserve"> </w:t>
      </w:r>
      <w:r>
        <w:t>об</w:t>
      </w:r>
      <w:r>
        <w:rPr>
          <w:spacing w:val="-2"/>
        </w:rPr>
        <w:t xml:space="preserve"> </w:t>
      </w:r>
      <w:r>
        <w:t>учебных</w:t>
      </w:r>
      <w:r>
        <w:rPr>
          <w:spacing w:val="-5"/>
        </w:rPr>
        <w:t xml:space="preserve"> </w:t>
      </w:r>
      <w:r>
        <w:t>заведениях (детский</w:t>
      </w:r>
      <w:r>
        <w:rPr>
          <w:spacing w:val="40"/>
        </w:rPr>
        <w:t xml:space="preserve"> </w:t>
      </w:r>
      <w:r>
        <w:t>сад,</w:t>
      </w:r>
      <w:r>
        <w:rPr>
          <w:spacing w:val="40"/>
        </w:rPr>
        <w:t xml:space="preserve"> </w:t>
      </w:r>
      <w:r>
        <w:t>школа,</w:t>
      </w:r>
      <w:r>
        <w:rPr>
          <w:spacing w:val="40"/>
        </w:rPr>
        <w:t xml:space="preserve"> </w:t>
      </w:r>
      <w:r>
        <w:t>колледж, вуз), формирует потребность в получении знаний, стремление к дальнейшему обучению;</w:t>
      </w:r>
    </w:p>
    <w:p w:rsidR="00384C8F" w:rsidRDefault="00E4716A">
      <w:pPr>
        <w:pStyle w:val="a3"/>
        <w:spacing w:line="276" w:lineRule="auto"/>
        <w:ind w:right="280" w:firstLine="849"/>
      </w:pPr>
      <w:r>
        <w:t>педагог продолжает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расширяет представления о сферах человеческой деятельности (наука, искусство, производство, сельское хозяйство);</w:t>
      </w:r>
    </w:p>
    <w:p w:rsidR="00384C8F" w:rsidRDefault="00E4716A">
      <w:pPr>
        <w:pStyle w:val="a3"/>
        <w:spacing w:line="276" w:lineRule="auto"/>
        <w:ind w:right="277" w:firstLine="849"/>
      </w:pPr>
      <w:r>
        <w:t>обогащает представления детей</w:t>
      </w:r>
      <w:r>
        <w:rPr>
          <w:spacing w:val="40"/>
        </w:rPr>
        <w:t xml:space="preserve"> </w:t>
      </w:r>
      <w:r>
        <w:t>о</w:t>
      </w:r>
      <w:r>
        <w:rPr>
          <w:spacing w:val="40"/>
        </w:rPr>
        <w:t xml:space="preserve"> </w:t>
      </w:r>
      <w:r>
        <w:t>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формирует представления о личностных</w:t>
      </w:r>
      <w:r>
        <w:rPr>
          <w:spacing w:val="-1"/>
        </w:rPr>
        <w:t xml:space="preserve"> </w:t>
      </w:r>
      <w:r>
        <w:t>и деловых</w:t>
      </w:r>
      <w:r>
        <w:rPr>
          <w:spacing w:val="-1"/>
        </w:rPr>
        <w:t xml:space="preserve"> </w:t>
      </w:r>
      <w:r>
        <w:t>качествах</w:t>
      </w:r>
      <w:r>
        <w:rPr>
          <w:spacing w:val="-1"/>
        </w:rPr>
        <w:t xml:space="preserve"> </w:t>
      </w:r>
      <w:r>
        <w:t>человека-труженика, знакомит с</w:t>
      </w:r>
      <w:r>
        <w:rPr>
          <w:spacing w:val="-2"/>
        </w:rPr>
        <w:t xml:space="preserve"> </w:t>
      </w:r>
      <w:r>
        <w:t>трудом людей творческих</w:t>
      </w:r>
      <w:r>
        <w:rPr>
          <w:spacing w:val="-1"/>
        </w:rPr>
        <w:t xml:space="preserve"> </w:t>
      </w:r>
      <w:r>
        <w:t>профессий:</w:t>
      </w:r>
    </w:p>
    <w:p w:rsidR="00384C8F" w:rsidRDefault="00384C8F">
      <w:pPr>
        <w:spacing w:line="276" w:lineRule="auto"/>
        <w:sectPr w:rsidR="00384C8F">
          <w:pgSz w:w="11910" w:h="16840"/>
          <w:pgMar w:top="840" w:right="200" w:bottom="940" w:left="500" w:header="0" w:footer="718" w:gutter="0"/>
          <w:cols w:space="720"/>
        </w:sectPr>
      </w:pPr>
    </w:p>
    <w:p w:rsidR="00384C8F" w:rsidRDefault="00E4716A">
      <w:pPr>
        <w:pStyle w:val="a3"/>
        <w:spacing w:before="74" w:line="276" w:lineRule="auto"/>
        <w:ind w:right="280"/>
      </w:pPr>
      <w:r>
        <w:lastRenderedPageBreak/>
        <w:t>художников, писателей, композиторов, мастеров народного декоративно-прикладного искусства; с результатами их труда (картинами, книгами, музыкой, предметами декоративного искусства, воспитывает чувство благодарности к человеку за его труд;</w:t>
      </w:r>
    </w:p>
    <w:p w:rsidR="00384C8F" w:rsidRDefault="00E4716A">
      <w:pPr>
        <w:pStyle w:val="a3"/>
        <w:spacing w:line="276" w:lineRule="auto"/>
        <w:ind w:right="273" w:firstLine="849"/>
      </w:pPr>
      <w:r>
        <w:t>педагог формирует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384C8F" w:rsidRDefault="00E4716A">
      <w:pPr>
        <w:pStyle w:val="a3"/>
        <w:spacing w:before="2" w:line="276" w:lineRule="auto"/>
        <w:ind w:right="271" w:firstLine="849"/>
      </w:pPr>
      <w:r>
        <w:t>педагог продолжает обогащать представления детей о мире предметов, формирует представление о бытовой технике (кофемолка, миксер, мясорубка и др.), предметах, создающих</w:t>
      </w:r>
      <w:r>
        <w:rPr>
          <w:spacing w:val="40"/>
        </w:rPr>
        <w:t xml:space="preserve"> </w:t>
      </w:r>
      <w:r>
        <w:t>комфорт (бра, картины, ковер и.т.д.), объясняет, что прочность и долговечность предмета зависят от свойств и качеств материала, из которого сделан предмет, развивает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побуждает сравнивать предметы (по назначению, цвету, форме, материалам), классифицировать их (посуда - фарфоровая, стеклянная, керамическая, пластмассовая), формирует представление, что любая вещь создана трудом многих людей («Откуда пришел стол?», «Как получилась книжка?» и т.п.), что предметы имеют прошлое, настоящее и будущее.</w:t>
      </w:r>
    </w:p>
    <w:p w:rsidR="00384C8F" w:rsidRDefault="00E4716A">
      <w:pPr>
        <w:pStyle w:val="a4"/>
        <w:numPr>
          <w:ilvl w:val="0"/>
          <w:numId w:val="155"/>
        </w:numPr>
        <w:tabs>
          <w:tab w:val="left" w:pos="1140"/>
        </w:tabs>
        <w:spacing w:before="1"/>
        <w:ind w:left="1140" w:hanging="301"/>
        <w:jc w:val="both"/>
        <w:rPr>
          <w:sz w:val="24"/>
        </w:rPr>
      </w:pPr>
      <w:r>
        <w:rPr>
          <w:spacing w:val="-2"/>
          <w:sz w:val="24"/>
        </w:rPr>
        <w:t>Природа:</w:t>
      </w:r>
    </w:p>
    <w:p w:rsidR="00384C8F" w:rsidRDefault="00E4716A">
      <w:pPr>
        <w:pStyle w:val="a3"/>
        <w:spacing w:before="32" w:line="276" w:lineRule="auto"/>
        <w:ind w:right="272" w:firstLine="849"/>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r>
        <w:rPr>
          <w:spacing w:val="40"/>
        </w:rPr>
        <w:t xml:space="preserve"> </w:t>
      </w:r>
      <w:r>
        <w:t>расширяет первичные представления о классификации животного мира: млекопитающие, птицы, рыбы, насекомые, земноводные (лягушки, жабы, тритоны), пресмыкающиеся или рептилии (ящерицы, черепахи, крокодилы,</w:t>
      </w:r>
      <w:r>
        <w:rPr>
          <w:spacing w:val="-6"/>
        </w:rPr>
        <w:t xml:space="preserve"> </w:t>
      </w:r>
      <w:r>
        <w:t>змеи),</w:t>
      </w:r>
      <w:r>
        <w:rPr>
          <w:spacing w:val="-1"/>
        </w:rPr>
        <w:t xml:space="preserve"> </w:t>
      </w:r>
      <w:r>
        <w:t>паукообразные</w:t>
      </w:r>
      <w:r>
        <w:rPr>
          <w:spacing w:val="-4"/>
        </w:rPr>
        <w:t xml:space="preserve"> </w:t>
      </w:r>
      <w:r>
        <w:t>(пауки, скорпионы,</w:t>
      </w:r>
      <w:r>
        <w:rPr>
          <w:spacing w:val="-6"/>
        </w:rPr>
        <w:t xml:space="preserve"> </w:t>
      </w:r>
      <w:r>
        <w:t>тарантулы, клещи),</w:t>
      </w:r>
      <w:r>
        <w:rPr>
          <w:spacing w:val="-1"/>
        </w:rPr>
        <w:t xml:space="preserve"> </w:t>
      </w:r>
      <w:r>
        <w:t>ракообразные</w:t>
      </w:r>
      <w:r>
        <w:rPr>
          <w:spacing w:val="-4"/>
        </w:rPr>
        <w:t xml:space="preserve"> </w:t>
      </w:r>
      <w:r>
        <w:t>(раки, крабы, омары, креветки), представления о домашних животных, их повадках, зависимости от человека, понятие, откуда взялись домашние животные, как древний человек приручил их; знакомит детей с некоторыми «дикими родичами» домашних животных (волк, лисица, шакал, собака — семейство псовых; тигр, лев, пантера, кошка — семейство кошачьих), воспитывает у детей ответственное отношение к домашним питомцам, расширяет представления о лесных животных: где живут (нора, берлога, дупло, гнездо), чем питаются, как готовятся к зиме (зайчик линяет, белки запасают корм на зиму); как некоторые звери готовятся к зимней спячке (еж зарывается в осенние</w:t>
      </w:r>
      <w:r>
        <w:rPr>
          <w:spacing w:val="80"/>
        </w:rPr>
        <w:t xml:space="preserve"> </w:t>
      </w:r>
      <w:r>
        <w:t>листья, медведи зимуют</w:t>
      </w:r>
      <w:r>
        <w:rPr>
          <w:spacing w:val="40"/>
        </w:rPr>
        <w:t xml:space="preserve"> </w:t>
      </w:r>
      <w:r>
        <w:t>в</w:t>
      </w:r>
      <w:r>
        <w:rPr>
          <w:spacing w:val="40"/>
        </w:rPr>
        <w:t xml:space="preserve"> </w:t>
      </w:r>
      <w:r>
        <w:t>берлоге, змеи</w:t>
      </w:r>
      <w:r>
        <w:rPr>
          <w:spacing w:val="40"/>
        </w:rPr>
        <w:t xml:space="preserve"> </w:t>
      </w:r>
      <w:r>
        <w:t>заползают</w:t>
      </w:r>
      <w:r>
        <w:rPr>
          <w:spacing w:val="-1"/>
        </w:rPr>
        <w:t xml:space="preserve"> </w:t>
      </w:r>
      <w:r>
        <w:t>в разные расщелины и пустые норы, лягушки закапываются в ил</w:t>
      </w:r>
      <w:r>
        <w:rPr>
          <w:spacing w:val="-1"/>
        </w:rPr>
        <w:t xml:space="preserve"> </w:t>
      </w:r>
      <w:r>
        <w:t>на дне водоемов и т.д.), формирует представление о хищных зверях и птицах, знакомит с некоторыми типичными представителями животного мира различных климатических зон: в жарких странах</w:t>
      </w:r>
      <w:r>
        <w:rPr>
          <w:spacing w:val="40"/>
        </w:rPr>
        <w:t xml:space="preserve"> </w:t>
      </w:r>
      <w:r>
        <w:t>(Африка) — слоны, жирафы, верблюды, львы; в Арктике (Северный полюс) — белые медведи, в Антарктике (Антарктида) — пингвины, в наших лесах — медведи, волки, лисы, зайцы и др.;</w:t>
      </w:r>
    </w:p>
    <w:p w:rsidR="00384C8F" w:rsidRDefault="00E4716A">
      <w:pPr>
        <w:pStyle w:val="a3"/>
        <w:spacing w:line="276" w:lineRule="auto"/>
        <w:ind w:right="288" w:firstLine="849"/>
      </w:pPr>
      <w:r>
        <w:t>педагог расширяет представления детей о растениях (деревья, кустарники, травянистые растения), знакомит с понятиями «лес», «луг» и «сад»;</w:t>
      </w:r>
    </w:p>
    <w:p w:rsidR="00384C8F" w:rsidRDefault="00E4716A">
      <w:pPr>
        <w:pStyle w:val="a3"/>
        <w:spacing w:before="3" w:line="276" w:lineRule="auto"/>
        <w:ind w:right="282" w:firstLine="849"/>
      </w:pPr>
      <w:r>
        <w:t>педагог организует целенаправленное экспериментирование и опыты для ознакомления детей</w:t>
      </w:r>
      <w:r>
        <w:rPr>
          <w:spacing w:val="80"/>
        </w:rPr>
        <w:t xml:space="preserve"> </w:t>
      </w:r>
      <w:r>
        <w:t>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w:t>
      </w:r>
      <w:r>
        <w:rPr>
          <w:spacing w:val="36"/>
        </w:rPr>
        <w:t xml:space="preserve"> </w:t>
      </w:r>
      <w:r>
        <w:t>и</w:t>
      </w:r>
      <w:r>
        <w:rPr>
          <w:spacing w:val="40"/>
        </w:rPr>
        <w:t xml:space="preserve"> </w:t>
      </w:r>
      <w:r>
        <w:t>растений);</w:t>
      </w:r>
      <w:r>
        <w:rPr>
          <w:spacing w:val="32"/>
        </w:rPr>
        <w:t xml:space="preserve"> </w:t>
      </w:r>
      <w:r>
        <w:t>о</w:t>
      </w:r>
      <w:r>
        <w:rPr>
          <w:spacing w:val="40"/>
        </w:rPr>
        <w:t xml:space="preserve"> </w:t>
      </w:r>
      <w:r>
        <w:t>деятельности</w:t>
      </w:r>
      <w:r>
        <w:rPr>
          <w:spacing w:val="38"/>
        </w:rPr>
        <w:t xml:space="preserve"> </w:t>
      </w:r>
      <w:r>
        <w:t>человека</w:t>
      </w:r>
      <w:r>
        <w:rPr>
          <w:spacing w:val="40"/>
        </w:rPr>
        <w:t xml:space="preserve"> </w:t>
      </w:r>
      <w:r>
        <w:t>в</w:t>
      </w:r>
      <w:r>
        <w:rPr>
          <w:spacing w:val="40"/>
        </w:rPr>
        <w:t xml:space="preserve"> </w:t>
      </w:r>
      <w:r>
        <w:t>разные</w:t>
      </w:r>
      <w:r>
        <w:rPr>
          <w:spacing w:val="40"/>
        </w:rPr>
        <w:t xml:space="preserve"> </w:t>
      </w:r>
      <w:r>
        <w:t>сезоны</w:t>
      </w:r>
      <w:r>
        <w:rPr>
          <w:spacing w:val="38"/>
        </w:rPr>
        <w:t xml:space="preserve"> </w:t>
      </w:r>
      <w:r>
        <w:t>года</w:t>
      </w:r>
      <w:r>
        <w:rPr>
          <w:spacing w:val="40"/>
        </w:rPr>
        <w:t xml:space="preserve"> </w:t>
      </w:r>
      <w:r>
        <w:t>(выращивание</w:t>
      </w:r>
      <w:r>
        <w:rPr>
          <w:spacing w:val="35"/>
        </w:rPr>
        <w:t xml:space="preserve"> </w:t>
      </w:r>
      <w:r>
        <w:t>растений,</w:t>
      </w:r>
      <w:r>
        <w:rPr>
          <w:spacing w:val="38"/>
        </w:rPr>
        <w:t xml:space="preserve"> </w:t>
      </w:r>
      <w:r>
        <w:t>сбор</w:t>
      </w:r>
    </w:p>
    <w:p w:rsidR="00384C8F" w:rsidRDefault="00384C8F">
      <w:pPr>
        <w:spacing w:line="276" w:lineRule="auto"/>
        <w:sectPr w:rsidR="00384C8F">
          <w:pgSz w:w="11910" w:h="16840"/>
          <w:pgMar w:top="840" w:right="200" w:bottom="940" w:left="500" w:header="0" w:footer="718" w:gutter="0"/>
          <w:cols w:space="720"/>
        </w:sectPr>
      </w:pPr>
    </w:p>
    <w:p w:rsidR="00384C8F" w:rsidRDefault="00E4716A">
      <w:pPr>
        <w:pStyle w:val="a3"/>
        <w:spacing w:before="74" w:line="276" w:lineRule="auto"/>
        <w:ind w:right="274"/>
      </w:pPr>
      <w:r>
        <w:lastRenderedPageBreak/>
        <w:t>урожая, народные праздники и развлечения и другое), расширяет представления, как человек в своей жизни использует воду, песок, глину, камни; рассказать о существовании драгоценных и полудрагоценных камней, познакомить с коллекцией камней в уголке науки;</w:t>
      </w:r>
    </w:p>
    <w:p w:rsidR="00384C8F" w:rsidRDefault="00E4716A">
      <w:pPr>
        <w:pStyle w:val="a3"/>
        <w:spacing w:line="276" w:lineRule="auto"/>
        <w:ind w:right="270" w:firstLine="849"/>
      </w:pPr>
      <w:r>
        <w:t>показывает взаимодействие живой и неживой природы, учит устанавливать причинно- следственные связи</w:t>
      </w:r>
      <w:r>
        <w:rPr>
          <w:spacing w:val="-1"/>
        </w:rPr>
        <w:t xml:space="preserve"> </w:t>
      </w:r>
      <w:r>
        <w:t>между</w:t>
      </w:r>
      <w:r>
        <w:rPr>
          <w:spacing w:val="-7"/>
        </w:rPr>
        <w:t xml:space="preserve"> </w:t>
      </w:r>
      <w:r>
        <w:t>природными</w:t>
      </w:r>
      <w:r>
        <w:rPr>
          <w:spacing w:val="-1"/>
        </w:rPr>
        <w:t xml:space="preserve"> </w:t>
      </w:r>
      <w:r>
        <w:t>явлениями</w:t>
      </w:r>
      <w:r>
        <w:rPr>
          <w:spacing w:val="-1"/>
        </w:rPr>
        <w:t xml:space="preserve"> </w:t>
      </w:r>
      <w:r>
        <w:t>(сезон —</w:t>
      </w:r>
      <w:r>
        <w:rPr>
          <w:spacing w:val="-2"/>
        </w:rPr>
        <w:t xml:space="preserve"> </w:t>
      </w:r>
      <w:r>
        <w:t>растительность —</w:t>
      </w:r>
      <w:r>
        <w:rPr>
          <w:spacing w:val="-2"/>
        </w:rPr>
        <w:t xml:space="preserve"> </w:t>
      </w:r>
      <w:r>
        <w:t>труд людей), формирует представления о чередовании времен года, частей суток и их некоторых характеристиках, учит детей фиксировать в календаре природы время года, месяц, день недели, время суток, температуру,</w:t>
      </w:r>
      <w:r>
        <w:rPr>
          <w:spacing w:val="80"/>
        </w:rPr>
        <w:t xml:space="preserve"> </w:t>
      </w:r>
      <w:r>
        <w:t>результаты наблюдений и т.д.);</w:t>
      </w:r>
    </w:p>
    <w:p w:rsidR="00384C8F" w:rsidRDefault="00E4716A">
      <w:pPr>
        <w:pStyle w:val="a3"/>
        <w:spacing w:before="1" w:line="276" w:lineRule="auto"/>
        <w:ind w:right="278" w:firstLine="849"/>
      </w:pPr>
      <w:r>
        <w:t>формирует первичные представления о климатическом и природном многообразии планеты Земля: холодные климатические зоны (Арктика, Антарктика), умеренный климат (леса, степи, тайга), жаркий</w:t>
      </w:r>
      <w:r>
        <w:rPr>
          <w:spacing w:val="-1"/>
        </w:rPr>
        <w:t xml:space="preserve"> </w:t>
      </w:r>
      <w:r>
        <w:t>климат</w:t>
      </w:r>
      <w:r>
        <w:rPr>
          <w:spacing w:val="-5"/>
        </w:rPr>
        <w:t xml:space="preserve"> </w:t>
      </w:r>
      <w:r>
        <w:t>(джунгли, саванна, пустыня),</w:t>
      </w:r>
      <w:r>
        <w:rPr>
          <w:spacing w:val="-4"/>
        </w:rPr>
        <w:t xml:space="preserve"> </w:t>
      </w:r>
      <w:r>
        <w:t>знакомит</w:t>
      </w:r>
      <w:r>
        <w:rPr>
          <w:spacing w:val="-5"/>
        </w:rPr>
        <w:t xml:space="preserve"> </w:t>
      </w:r>
      <w:r>
        <w:t>детей</w:t>
      </w:r>
      <w:r>
        <w:rPr>
          <w:spacing w:val="-2"/>
        </w:rPr>
        <w:t xml:space="preserve"> </w:t>
      </w:r>
      <w:r>
        <w:t>с</w:t>
      </w:r>
      <w:r>
        <w:rPr>
          <w:spacing w:val="-2"/>
        </w:rPr>
        <w:t xml:space="preserve"> </w:t>
      </w:r>
      <w:r>
        <w:t>картой</w:t>
      </w:r>
      <w:r>
        <w:rPr>
          <w:spacing w:val="-5"/>
        </w:rPr>
        <w:t xml:space="preserve"> </w:t>
      </w:r>
      <w:r>
        <w:t>и</w:t>
      </w:r>
      <w:r>
        <w:rPr>
          <w:spacing w:val="-5"/>
        </w:rPr>
        <w:t xml:space="preserve"> </w:t>
      </w:r>
      <w:r>
        <w:t>глобусом,</w:t>
      </w:r>
      <w:r>
        <w:rPr>
          <w:spacing w:val="-4"/>
        </w:rPr>
        <w:t xml:space="preserve"> </w:t>
      </w:r>
      <w:r>
        <w:t>показывает</w:t>
      </w:r>
      <w:r>
        <w:rPr>
          <w:spacing w:val="-5"/>
        </w:rPr>
        <w:t xml:space="preserve"> </w:t>
      </w:r>
      <w:r>
        <w:t>некоторые зоны с характерным климатом (например, Африку, где всегда жарко; Северный Полюс, где всегда холодно и все всегда покрыто снегом и льдом; среднюю полосу</w:t>
      </w:r>
      <w:r>
        <w:rPr>
          <w:spacing w:val="-1"/>
        </w:rPr>
        <w:t xml:space="preserve"> </w:t>
      </w:r>
      <w:r>
        <w:t>России, где привычный нам климат);</w:t>
      </w:r>
    </w:p>
    <w:p w:rsidR="00384C8F" w:rsidRDefault="00E4716A">
      <w:pPr>
        <w:pStyle w:val="a3"/>
        <w:spacing w:line="276" w:lineRule="auto"/>
        <w:ind w:right="274" w:firstLine="849"/>
      </w:pPr>
      <w:r>
        <w:t>создает</w:t>
      </w:r>
      <w:r>
        <w:rPr>
          <w:spacing w:val="-2"/>
        </w:rPr>
        <w:t xml:space="preserve"> </w:t>
      </w:r>
      <w:r>
        <w:t>условия</w:t>
      </w:r>
      <w:r>
        <w:rPr>
          <w:spacing w:val="-2"/>
        </w:rPr>
        <w:t xml:space="preserve"> </w:t>
      </w:r>
      <w:r>
        <w:t>для</w:t>
      </w:r>
      <w:r>
        <w:rPr>
          <w:spacing w:val="-2"/>
        </w:rPr>
        <w:t xml:space="preserve"> </w:t>
      </w:r>
      <w:r>
        <w:t>проявления</w:t>
      </w:r>
      <w:r>
        <w:rPr>
          <w:spacing w:val="-2"/>
        </w:rPr>
        <w:t xml:space="preserve"> </w:t>
      </w:r>
      <w:r>
        <w:t>инициативы</w:t>
      </w:r>
      <w:r>
        <w:rPr>
          <w:spacing w:val="-5"/>
        </w:rPr>
        <w:t xml:space="preserve"> </w:t>
      </w:r>
      <w:r>
        <w:t>и</w:t>
      </w:r>
      <w:r>
        <w:rPr>
          <w:spacing w:val="-6"/>
        </w:rPr>
        <w:t xml:space="preserve"> </w:t>
      </w:r>
      <w:r>
        <w:t>творчества</w:t>
      </w:r>
      <w:r>
        <w:rPr>
          <w:spacing w:val="-3"/>
        </w:rPr>
        <w:t xml:space="preserve"> </w:t>
      </w:r>
      <w:r>
        <w:t>в</w:t>
      </w:r>
      <w:r>
        <w:rPr>
          <w:spacing w:val="-5"/>
        </w:rPr>
        <w:t xml:space="preserve"> </w:t>
      </w:r>
      <w:r>
        <w:t>познании</w:t>
      </w:r>
      <w:r>
        <w:rPr>
          <w:spacing w:val="-1"/>
        </w:rPr>
        <w:t xml:space="preserve"> </w:t>
      </w:r>
      <w:r>
        <w:t>природы, учит</w:t>
      </w:r>
      <w:r>
        <w:rPr>
          <w:spacing w:val="-2"/>
        </w:rPr>
        <w:t xml:space="preserve"> </w:t>
      </w:r>
      <w:r>
        <w:t>наблюдать, развивать любознательность, использовать в процессе ознакомления с природой произведения художественной литературы, музыки, знакомит с народными приметами, развивает умение видеть красоту и своеобразие окружающей природой, учит передавать свое отношение к природе в речи и продуктивных видах деятельности;</w:t>
      </w:r>
    </w:p>
    <w:p w:rsidR="00384C8F" w:rsidRDefault="00E4716A">
      <w:pPr>
        <w:pStyle w:val="a3"/>
        <w:spacing w:line="276" w:lineRule="auto"/>
        <w:ind w:right="278" w:firstLine="849"/>
      </w:pPr>
      <w:r>
        <w:t>формирует элементарные экологические представления, представления о том, что человек — часть природы, что он должен беречь, охранять и защищать ее., педагог способствует усвоению детьми правил поведения в природе, формируя понимание ценности живого, расширяет представления о значении солнца и воздуха в жизни человека, животных и растений, учит укреплять свое здоровье в процессе общения с природой;</w:t>
      </w:r>
    </w:p>
    <w:p w:rsidR="00384C8F" w:rsidRDefault="00E4716A">
      <w:pPr>
        <w:pStyle w:val="a3"/>
        <w:spacing w:before="3"/>
        <w:ind w:left="839"/>
      </w:pPr>
      <w:r>
        <w:t>педагог</w:t>
      </w:r>
      <w:r>
        <w:rPr>
          <w:spacing w:val="30"/>
        </w:rPr>
        <w:t xml:space="preserve"> </w:t>
      </w:r>
      <w:r>
        <w:t>организует</w:t>
      </w:r>
      <w:r>
        <w:rPr>
          <w:spacing w:val="41"/>
        </w:rPr>
        <w:t xml:space="preserve"> </w:t>
      </w:r>
      <w:r>
        <w:rPr>
          <w:u w:val="single"/>
        </w:rPr>
        <w:t>сезонные</w:t>
      </w:r>
      <w:r>
        <w:rPr>
          <w:spacing w:val="26"/>
          <w:u w:val="single"/>
        </w:rPr>
        <w:t xml:space="preserve"> </w:t>
      </w:r>
      <w:r>
        <w:rPr>
          <w:spacing w:val="-2"/>
          <w:u w:val="single"/>
        </w:rPr>
        <w:t>наблюдения</w:t>
      </w:r>
      <w:r>
        <w:rPr>
          <w:spacing w:val="-2"/>
        </w:rPr>
        <w:t>:</w:t>
      </w:r>
    </w:p>
    <w:p w:rsidR="00384C8F" w:rsidRDefault="00E4716A">
      <w:pPr>
        <w:pStyle w:val="a3"/>
        <w:spacing w:before="40" w:line="276" w:lineRule="auto"/>
        <w:ind w:right="289" w:firstLine="849"/>
      </w:pPr>
      <w:r>
        <w:rPr>
          <w:u w:val="single"/>
        </w:rPr>
        <w:t>Осень</w:t>
      </w:r>
      <w:r>
        <w:rPr>
          <w:b/>
        </w:rPr>
        <w:t xml:space="preserve">. </w:t>
      </w:r>
      <w:r>
        <w:t>Закрепляет представления</w:t>
      </w:r>
      <w:r>
        <w:rPr>
          <w:spacing w:val="-8"/>
        </w:rPr>
        <w:t xml:space="preserve"> </w:t>
      </w:r>
      <w:r>
        <w:t>о том,</w:t>
      </w:r>
      <w:r>
        <w:rPr>
          <w:spacing w:val="-1"/>
        </w:rPr>
        <w:t xml:space="preserve"> </w:t>
      </w:r>
      <w:r>
        <w:t>как похолодание и</w:t>
      </w:r>
      <w:r>
        <w:rPr>
          <w:spacing w:val="-2"/>
        </w:rPr>
        <w:t xml:space="preserve"> </w:t>
      </w:r>
      <w:r>
        <w:t>сокращение</w:t>
      </w:r>
      <w:r>
        <w:rPr>
          <w:spacing w:val="-4"/>
        </w:rPr>
        <w:t xml:space="preserve"> </w:t>
      </w:r>
      <w:r>
        <w:t>продолжительности дня изменяют жизнь растений, животных и человека.</w:t>
      </w:r>
    </w:p>
    <w:p w:rsidR="00384C8F" w:rsidRDefault="00E4716A">
      <w:pPr>
        <w:pStyle w:val="a3"/>
        <w:spacing w:line="276" w:lineRule="auto"/>
        <w:ind w:right="290" w:firstLine="849"/>
      </w:pPr>
      <w:r>
        <w:t>Знакомит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w:t>
      </w:r>
      <w:r>
        <w:rPr>
          <w:spacing w:val="40"/>
        </w:rPr>
        <w:t xml:space="preserve"> </w:t>
      </w:r>
      <w:r>
        <w:t>теплые края).</w:t>
      </w:r>
    </w:p>
    <w:p w:rsidR="00384C8F" w:rsidRDefault="00E4716A">
      <w:pPr>
        <w:pStyle w:val="a3"/>
        <w:spacing w:line="278" w:lineRule="auto"/>
        <w:ind w:right="290" w:firstLine="849"/>
      </w:pPr>
      <w:r>
        <w:rPr>
          <w:u w:val="single"/>
        </w:rPr>
        <w:t>Зима</w:t>
      </w:r>
      <w:r>
        <w:rPr>
          <w:b/>
        </w:rPr>
        <w:t xml:space="preserve">. </w:t>
      </w:r>
      <w:r>
        <w:t>Расширяет и обогащает знания детей об особенностях зимней природы (холода, заморозки, снегопады, сильные ветры), особенностях деятельности людей в городе, на селе. Знакомит с таким природным явлением, как туман.</w:t>
      </w:r>
    </w:p>
    <w:p w:rsidR="00384C8F" w:rsidRDefault="00E4716A">
      <w:pPr>
        <w:pStyle w:val="a3"/>
        <w:spacing w:line="276" w:lineRule="auto"/>
        <w:ind w:right="279" w:firstLine="849"/>
      </w:pPr>
      <w:r>
        <w:rPr>
          <w:u w:val="single"/>
        </w:rPr>
        <w:t>Весна</w:t>
      </w:r>
      <w:r>
        <w:rPr>
          <w:b/>
        </w:rPr>
        <w:t xml:space="preserve">. </w:t>
      </w:r>
      <w:r>
        <w:t>Расширяет и обогащает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Наблюдает</w:t>
      </w:r>
      <w:r>
        <w:rPr>
          <w:spacing w:val="40"/>
        </w:rPr>
        <w:t xml:space="preserve"> </w:t>
      </w:r>
      <w:r>
        <w:t>с детьми за гнездованием птиц (ворон и др.).</w:t>
      </w:r>
    </w:p>
    <w:p w:rsidR="00384C8F" w:rsidRDefault="00E4716A">
      <w:pPr>
        <w:pStyle w:val="a3"/>
        <w:spacing w:line="276" w:lineRule="auto"/>
        <w:ind w:right="276" w:firstLine="849"/>
      </w:pPr>
      <w:r>
        <w:rPr>
          <w:u w:val="single"/>
        </w:rPr>
        <w:t>Лето</w:t>
      </w:r>
      <w:r>
        <w:rPr>
          <w:b/>
        </w:rPr>
        <w:t xml:space="preserve">. </w:t>
      </w:r>
      <w:r>
        <w:t>Расширяет и обогащает представления о влиянии тепла, солнечного света на жизнь</w:t>
      </w:r>
      <w:r>
        <w:rPr>
          <w:spacing w:val="80"/>
        </w:rPr>
        <w:t xml:space="preserve"> </w:t>
      </w:r>
      <w:r>
        <w:t>людей, животных и растений (природа «расцветает», много ягод, фруктов, овощей; много корма для зверей, птиц и их детенышей).</w:t>
      </w:r>
    </w:p>
    <w:p w:rsidR="00384C8F" w:rsidRDefault="00E4716A">
      <w:pPr>
        <w:pStyle w:val="a3"/>
        <w:spacing w:line="276" w:lineRule="auto"/>
        <w:ind w:right="282" w:firstLine="849"/>
      </w:pPr>
      <w:r>
        <w:t>Дает представления о съедобных и несъедобных грибах (съедобные — маслята, опята, лисички</w:t>
      </w:r>
      <w:r>
        <w:rPr>
          <w:spacing w:val="40"/>
        </w:rPr>
        <w:t xml:space="preserve"> </w:t>
      </w:r>
      <w:r>
        <w:t>и т. п.; несъедобные — мухомор, ложный опенок).</w:t>
      </w:r>
    </w:p>
    <w:p w:rsidR="00384C8F" w:rsidRDefault="00E4716A">
      <w:pPr>
        <w:pStyle w:val="a4"/>
        <w:numPr>
          <w:ilvl w:val="0"/>
          <w:numId w:val="155"/>
        </w:numPr>
        <w:tabs>
          <w:tab w:val="left" w:pos="1183"/>
        </w:tabs>
        <w:ind w:left="1183" w:hanging="358"/>
        <w:jc w:val="both"/>
        <w:rPr>
          <w:sz w:val="24"/>
        </w:rPr>
      </w:pPr>
      <w:r>
        <w:rPr>
          <w:sz w:val="24"/>
        </w:rPr>
        <w:t>Проектная</w:t>
      </w:r>
      <w:r>
        <w:rPr>
          <w:spacing w:val="2"/>
          <w:sz w:val="24"/>
        </w:rPr>
        <w:t xml:space="preserve"> </w:t>
      </w:r>
      <w:r>
        <w:rPr>
          <w:spacing w:val="-2"/>
          <w:sz w:val="24"/>
        </w:rPr>
        <w:t>деятельность:</w:t>
      </w:r>
    </w:p>
    <w:p w:rsidR="00384C8F" w:rsidRDefault="00E4716A">
      <w:pPr>
        <w:pStyle w:val="a3"/>
        <w:spacing w:before="27" w:line="276" w:lineRule="auto"/>
        <w:ind w:right="276" w:firstLine="849"/>
      </w:pPr>
      <w:r>
        <w:t>Педагог создает условия для реализации детьми проектов трех типов: исследовательских, творческих и нормативных, способствует развитию проектной деятельности исследовательского типа, организует презентации проектов, формирует у детей представления об авторстве проекта, создает условия</w:t>
      </w:r>
      <w:r>
        <w:rPr>
          <w:spacing w:val="-3"/>
        </w:rPr>
        <w:t xml:space="preserve"> </w:t>
      </w:r>
      <w:r>
        <w:t>для</w:t>
      </w:r>
      <w:r>
        <w:rPr>
          <w:spacing w:val="-3"/>
        </w:rPr>
        <w:t xml:space="preserve"> </w:t>
      </w:r>
      <w:r>
        <w:t>реализации</w:t>
      </w:r>
      <w:r>
        <w:rPr>
          <w:spacing w:val="-2"/>
        </w:rPr>
        <w:t xml:space="preserve"> </w:t>
      </w:r>
      <w:r>
        <w:t>проектной</w:t>
      </w:r>
      <w:r>
        <w:rPr>
          <w:spacing w:val="-7"/>
        </w:rPr>
        <w:t xml:space="preserve"> </w:t>
      </w:r>
      <w:r>
        <w:t>деятельности</w:t>
      </w:r>
      <w:r>
        <w:rPr>
          <w:spacing w:val="-2"/>
        </w:rPr>
        <w:t xml:space="preserve"> </w:t>
      </w:r>
      <w:r>
        <w:t>творческого типа.</w:t>
      </w:r>
      <w:r>
        <w:rPr>
          <w:spacing w:val="-6"/>
        </w:rPr>
        <w:t xml:space="preserve"> </w:t>
      </w:r>
      <w:r>
        <w:t>(Творческие</w:t>
      </w:r>
      <w:r>
        <w:rPr>
          <w:spacing w:val="-4"/>
        </w:rPr>
        <w:t xml:space="preserve"> </w:t>
      </w:r>
      <w:r>
        <w:t>проекты</w:t>
      </w:r>
      <w:r>
        <w:rPr>
          <w:spacing w:val="-5"/>
        </w:rPr>
        <w:t xml:space="preserve"> </w:t>
      </w:r>
      <w:r>
        <w:t>в</w:t>
      </w:r>
      <w:r>
        <w:rPr>
          <w:spacing w:val="-2"/>
        </w:rPr>
        <w:t xml:space="preserve"> </w:t>
      </w:r>
      <w:r>
        <w:t>этом</w:t>
      </w:r>
      <w:r>
        <w:rPr>
          <w:spacing w:val="-2"/>
        </w:rPr>
        <w:t xml:space="preserve"> </w:t>
      </w:r>
      <w:r>
        <w:t>возрасте носят индивидуальный характер.), способствует развитию проектной деятельности нормативного типа.</w:t>
      </w:r>
    </w:p>
    <w:p w:rsidR="00384C8F" w:rsidRDefault="00384C8F">
      <w:pPr>
        <w:spacing w:line="276" w:lineRule="auto"/>
        <w:sectPr w:rsidR="00384C8F">
          <w:pgSz w:w="11910" w:h="16840"/>
          <w:pgMar w:top="840" w:right="200" w:bottom="940" w:left="500" w:header="0" w:footer="718" w:gutter="0"/>
          <w:cols w:space="720"/>
        </w:sectPr>
      </w:pPr>
    </w:p>
    <w:p w:rsidR="00384C8F" w:rsidRDefault="00E4716A">
      <w:pPr>
        <w:pStyle w:val="a3"/>
        <w:spacing w:before="74" w:line="276" w:lineRule="auto"/>
        <w:ind w:right="276"/>
      </w:pPr>
      <w:r>
        <w:t>(Нормативная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84C8F" w:rsidRDefault="00E4716A">
      <w:pPr>
        <w:pStyle w:val="a4"/>
        <w:numPr>
          <w:ilvl w:val="0"/>
          <w:numId w:val="155"/>
        </w:numPr>
        <w:tabs>
          <w:tab w:val="left" w:pos="1183"/>
        </w:tabs>
        <w:ind w:left="1183" w:hanging="358"/>
        <w:jc w:val="both"/>
        <w:rPr>
          <w:sz w:val="24"/>
        </w:rPr>
      </w:pPr>
      <w:r>
        <w:rPr>
          <w:sz w:val="24"/>
        </w:rPr>
        <w:t>Дидактические</w:t>
      </w:r>
      <w:r>
        <w:rPr>
          <w:spacing w:val="-13"/>
          <w:sz w:val="24"/>
        </w:rPr>
        <w:t xml:space="preserve"> </w:t>
      </w:r>
      <w:r>
        <w:rPr>
          <w:spacing w:val="-4"/>
          <w:sz w:val="24"/>
        </w:rPr>
        <w:t>игры:</w:t>
      </w:r>
    </w:p>
    <w:p w:rsidR="00384C8F" w:rsidRDefault="00E4716A">
      <w:pPr>
        <w:pStyle w:val="a3"/>
        <w:spacing w:before="33" w:line="276" w:lineRule="auto"/>
        <w:ind w:right="270" w:firstLine="849"/>
      </w:pPr>
      <w:r>
        <w:t>Педагог организует дидактические игры, объединяя детей в подгруппы по 2–4 человека; учить выполнять правила игры, создает условия для развития в играх памяти, внимания, воображения, мышления, речи, сенсорных</w:t>
      </w:r>
      <w:r>
        <w:rPr>
          <w:spacing w:val="-2"/>
        </w:rPr>
        <w:t xml:space="preserve"> </w:t>
      </w:r>
      <w:r>
        <w:t>способностей детей, учит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формирует желание действовать с разнообразными дидактическими играми и игрушками (народными, электронными, компьютерными и др.), побуждает детей к самостоятельности в игре, вызывая у них эмоционально- положительный отклик на игровое действие, учит подчиняться правилам в групповых играх, воспитывает творческую самостоятельность, формирует такие качества, как дружелюбие, дисциплинированность, воспитывает культуру честного соперничества в играх-соревнованиях.</w:t>
      </w:r>
    </w:p>
    <w:p w:rsidR="00384C8F" w:rsidRDefault="00384C8F">
      <w:pPr>
        <w:pStyle w:val="a3"/>
        <w:spacing w:before="46"/>
        <w:ind w:left="0"/>
        <w:jc w:val="left"/>
      </w:pPr>
    </w:p>
    <w:p w:rsidR="00384C8F" w:rsidRDefault="00E4716A">
      <w:pPr>
        <w:pStyle w:val="1"/>
        <w:ind w:left="858"/>
      </w:pPr>
      <w:r>
        <w:t>Подготовительная</w:t>
      </w:r>
      <w:r>
        <w:rPr>
          <w:spacing w:val="14"/>
        </w:rPr>
        <w:t xml:space="preserve"> </w:t>
      </w:r>
      <w:r>
        <w:t>к</w:t>
      </w:r>
      <w:r>
        <w:rPr>
          <w:spacing w:val="19"/>
        </w:rPr>
        <w:t xml:space="preserve"> </w:t>
      </w:r>
      <w:r>
        <w:t>школе</w:t>
      </w:r>
      <w:r>
        <w:rPr>
          <w:spacing w:val="17"/>
        </w:rPr>
        <w:t xml:space="preserve"> </w:t>
      </w:r>
      <w:r>
        <w:t>группа</w:t>
      </w:r>
      <w:r>
        <w:rPr>
          <w:spacing w:val="17"/>
        </w:rPr>
        <w:t xml:space="preserve"> </w:t>
      </w:r>
      <w:r>
        <w:t>(от</w:t>
      </w:r>
      <w:r>
        <w:rPr>
          <w:spacing w:val="13"/>
        </w:rPr>
        <w:t xml:space="preserve"> </w:t>
      </w:r>
      <w:r>
        <w:t>6</w:t>
      </w:r>
      <w:r>
        <w:rPr>
          <w:spacing w:val="17"/>
        </w:rPr>
        <w:t xml:space="preserve"> </w:t>
      </w:r>
      <w:r>
        <w:t>лет</w:t>
      </w:r>
      <w:r>
        <w:rPr>
          <w:spacing w:val="9"/>
        </w:rPr>
        <w:t xml:space="preserve"> </w:t>
      </w:r>
      <w:r>
        <w:t>до</w:t>
      </w:r>
      <w:r>
        <w:rPr>
          <w:spacing w:val="11"/>
        </w:rPr>
        <w:t xml:space="preserve"> </w:t>
      </w:r>
      <w:r>
        <w:t>7</w:t>
      </w:r>
      <w:r>
        <w:rPr>
          <w:spacing w:val="17"/>
        </w:rPr>
        <w:t xml:space="preserve"> </w:t>
      </w:r>
      <w:r>
        <w:rPr>
          <w:spacing w:val="-4"/>
        </w:rPr>
        <w:t>лет)</w:t>
      </w:r>
    </w:p>
    <w:p w:rsidR="00384C8F" w:rsidRDefault="00E4716A">
      <w:pPr>
        <w:pStyle w:val="a3"/>
        <w:spacing w:before="47" w:line="276" w:lineRule="auto"/>
        <w:ind w:right="161" w:firstLine="710"/>
      </w:pPr>
      <w:r>
        <w:t xml:space="preserve">В области познавательного развития основными </w:t>
      </w:r>
      <w:r>
        <w:rPr>
          <w:b/>
        </w:rPr>
        <w:t xml:space="preserve">задачами </w:t>
      </w:r>
      <w:r>
        <w:t xml:space="preserve">образовательной деятельности </w:t>
      </w:r>
      <w:r>
        <w:rPr>
          <w:spacing w:val="-2"/>
        </w:rPr>
        <w:t>являются:</w:t>
      </w:r>
    </w:p>
    <w:p w:rsidR="00384C8F" w:rsidRDefault="00E4716A">
      <w:pPr>
        <w:pStyle w:val="a4"/>
        <w:numPr>
          <w:ilvl w:val="0"/>
          <w:numId w:val="154"/>
        </w:numPr>
        <w:tabs>
          <w:tab w:val="left" w:pos="1140"/>
        </w:tabs>
        <w:ind w:left="1140" w:hanging="282"/>
        <w:jc w:val="both"/>
        <w:rPr>
          <w:sz w:val="24"/>
        </w:rPr>
      </w:pPr>
      <w:r>
        <w:rPr>
          <w:sz w:val="24"/>
        </w:rPr>
        <w:t>расширять</w:t>
      </w:r>
      <w:r>
        <w:rPr>
          <w:spacing w:val="68"/>
          <w:sz w:val="24"/>
        </w:rPr>
        <w:t xml:space="preserve">   </w:t>
      </w:r>
      <w:r>
        <w:rPr>
          <w:sz w:val="24"/>
        </w:rPr>
        <w:t>самостоятельность,</w:t>
      </w:r>
      <w:r>
        <w:rPr>
          <w:spacing w:val="71"/>
          <w:sz w:val="24"/>
        </w:rPr>
        <w:t xml:space="preserve">   </w:t>
      </w:r>
      <w:r>
        <w:rPr>
          <w:sz w:val="24"/>
        </w:rPr>
        <w:t>поощрять</w:t>
      </w:r>
      <w:r>
        <w:rPr>
          <w:spacing w:val="70"/>
          <w:sz w:val="24"/>
        </w:rPr>
        <w:t xml:space="preserve">   </w:t>
      </w:r>
      <w:r>
        <w:rPr>
          <w:sz w:val="24"/>
        </w:rPr>
        <w:t>творчество</w:t>
      </w:r>
      <w:r>
        <w:rPr>
          <w:spacing w:val="72"/>
          <w:sz w:val="24"/>
        </w:rPr>
        <w:t xml:space="preserve">   </w:t>
      </w:r>
      <w:r>
        <w:rPr>
          <w:sz w:val="24"/>
        </w:rPr>
        <w:t>детей</w:t>
      </w:r>
      <w:r>
        <w:rPr>
          <w:spacing w:val="70"/>
          <w:sz w:val="24"/>
        </w:rPr>
        <w:t xml:space="preserve">   </w:t>
      </w:r>
      <w:r>
        <w:rPr>
          <w:sz w:val="24"/>
        </w:rPr>
        <w:t>в</w:t>
      </w:r>
      <w:r>
        <w:rPr>
          <w:spacing w:val="70"/>
          <w:sz w:val="24"/>
        </w:rPr>
        <w:t xml:space="preserve">   </w:t>
      </w:r>
      <w:r>
        <w:rPr>
          <w:spacing w:val="-2"/>
          <w:sz w:val="24"/>
        </w:rPr>
        <w:t>познавательно-</w:t>
      </w:r>
    </w:p>
    <w:p w:rsidR="00384C8F" w:rsidRDefault="00E4716A">
      <w:pPr>
        <w:pStyle w:val="a3"/>
        <w:spacing w:before="32"/>
        <w:ind w:left="138"/>
      </w:pPr>
      <w:r>
        <w:t>исследовательской</w:t>
      </w:r>
      <w:r>
        <w:rPr>
          <w:spacing w:val="49"/>
        </w:rPr>
        <w:t xml:space="preserve"> </w:t>
      </w:r>
      <w:r>
        <w:t>деятельности,</w:t>
      </w:r>
      <w:r>
        <w:rPr>
          <w:spacing w:val="55"/>
        </w:rPr>
        <w:t xml:space="preserve"> </w:t>
      </w:r>
      <w:r>
        <w:t>избирательность</w:t>
      </w:r>
      <w:r>
        <w:rPr>
          <w:spacing w:val="51"/>
        </w:rPr>
        <w:t xml:space="preserve"> </w:t>
      </w:r>
      <w:r>
        <w:t>познавательных</w:t>
      </w:r>
      <w:r>
        <w:rPr>
          <w:spacing w:val="50"/>
        </w:rPr>
        <w:t xml:space="preserve"> </w:t>
      </w:r>
      <w:r>
        <w:rPr>
          <w:spacing w:val="-2"/>
        </w:rPr>
        <w:t>интересов;</w:t>
      </w:r>
    </w:p>
    <w:p w:rsidR="00384C8F" w:rsidRDefault="00E4716A">
      <w:pPr>
        <w:pStyle w:val="a4"/>
        <w:numPr>
          <w:ilvl w:val="0"/>
          <w:numId w:val="154"/>
        </w:numPr>
        <w:tabs>
          <w:tab w:val="left" w:pos="1140"/>
        </w:tabs>
        <w:spacing w:before="42" w:line="268" w:lineRule="auto"/>
        <w:ind w:left="138" w:right="174" w:firstLine="720"/>
        <w:jc w:val="both"/>
        <w:rPr>
          <w:sz w:val="24"/>
        </w:rPr>
      </w:pPr>
      <w:r>
        <w:rPr>
          <w:sz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384C8F" w:rsidRDefault="00E4716A">
      <w:pPr>
        <w:pStyle w:val="a4"/>
        <w:numPr>
          <w:ilvl w:val="0"/>
          <w:numId w:val="154"/>
        </w:numPr>
        <w:tabs>
          <w:tab w:val="left" w:pos="1149"/>
        </w:tabs>
        <w:spacing w:before="10" w:line="268" w:lineRule="auto"/>
        <w:ind w:left="138" w:right="163" w:firstLine="720"/>
        <w:jc w:val="both"/>
        <w:rPr>
          <w:sz w:val="24"/>
        </w:rPr>
      </w:pPr>
      <w:r>
        <w:rPr>
          <w:sz w:val="24"/>
        </w:rPr>
        <w:t>обогащать пространственные и временные представления, поощрять использование счета, вычислений,</w:t>
      </w:r>
      <w:r>
        <w:rPr>
          <w:spacing w:val="40"/>
          <w:sz w:val="24"/>
        </w:rPr>
        <w:t xml:space="preserve"> </w:t>
      </w:r>
      <w:r>
        <w:rPr>
          <w:sz w:val="24"/>
        </w:rPr>
        <w:t>измерения,</w:t>
      </w:r>
      <w:r>
        <w:rPr>
          <w:spacing w:val="40"/>
          <w:sz w:val="24"/>
        </w:rPr>
        <w:t xml:space="preserve"> </w:t>
      </w:r>
      <w:r>
        <w:rPr>
          <w:sz w:val="24"/>
        </w:rPr>
        <w:t>логических</w:t>
      </w:r>
      <w:r>
        <w:rPr>
          <w:spacing w:val="40"/>
          <w:sz w:val="24"/>
        </w:rPr>
        <w:t xml:space="preserve"> </w:t>
      </w:r>
      <w:r>
        <w:rPr>
          <w:sz w:val="24"/>
        </w:rPr>
        <w:t>операций</w:t>
      </w:r>
      <w:r>
        <w:rPr>
          <w:spacing w:val="40"/>
          <w:sz w:val="24"/>
        </w:rPr>
        <w:t xml:space="preserve"> </w:t>
      </w:r>
      <w:r>
        <w:rPr>
          <w:sz w:val="24"/>
        </w:rPr>
        <w:t>для</w:t>
      </w:r>
      <w:r>
        <w:rPr>
          <w:spacing w:val="40"/>
          <w:sz w:val="24"/>
        </w:rPr>
        <w:t xml:space="preserve"> </w:t>
      </w:r>
      <w:r>
        <w:rPr>
          <w:sz w:val="24"/>
        </w:rPr>
        <w:t>познания</w:t>
      </w:r>
      <w:r>
        <w:rPr>
          <w:spacing w:val="40"/>
          <w:sz w:val="24"/>
        </w:rPr>
        <w:t xml:space="preserve"> </w:t>
      </w:r>
      <w:r>
        <w:rPr>
          <w:sz w:val="24"/>
        </w:rPr>
        <w:t>и</w:t>
      </w:r>
      <w:r>
        <w:rPr>
          <w:spacing w:val="40"/>
          <w:sz w:val="24"/>
        </w:rPr>
        <w:t xml:space="preserve"> </w:t>
      </w:r>
      <w:r>
        <w:rPr>
          <w:sz w:val="24"/>
        </w:rPr>
        <w:t>преобразования</w:t>
      </w:r>
      <w:r>
        <w:rPr>
          <w:spacing w:val="40"/>
          <w:sz w:val="24"/>
        </w:rPr>
        <w:t xml:space="preserve"> </w:t>
      </w:r>
      <w:r>
        <w:rPr>
          <w:sz w:val="24"/>
        </w:rPr>
        <w:t>предметов окружающего мира;</w:t>
      </w:r>
    </w:p>
    <w:p w:rsidR="00384C8F" w:rsidRDefault="00E4716A">
      <w:pPr>
        <w:pStyle w:val="a4"/>
        <w:numPr>
          <w:ilvl w:val="0"/>
          <w:numId w:val="154"/>
        </w:numPr>
        <w:tabs>
          <w:tab w:val="left" w:pos="1140"/>
        </w:tabs>
        <w:spacing w:before="11" w:line="264" w:lineRule="auto"/>
        <w:ind w:left="138" w:right="172" w:firstLine="720"/>
        <w:jc w:val="both"/>
        <w:rPr>
          <w:sz w:val="24"/>
        </w:rPr>
      </w:pPr>
      <w:r>
        <w:rPr>
          <w:sz w:val="24"/>
        </w:rPr>
        <w:t>развивать</w:t>
      </w:r>
      <w:r>
        <w:rPr>
          <w:spacing w:val="40"/>
          <w:sz w:val="24"/>
        </w:rPr>
        <w:t xml:space="preserve"> </w:t>
      </w:r>
      <w:r>
        <w:rPr>
          <w:sz w:val="24"/>
        </w:rPr>
        <w:t>умения</w:t>
      </w:r>
      <w:r>
        <w:rPr>
          <w:spacing w:val="40"/>
          <w:sz w:val="24"/>
        </w:rPr>
        <w:t xml:space="preserve"> </w:t>
      </w:r>
      <w:r>
        <w:rPr>
          <w:sz w:val="24"/>
        </w:rPr>
        <w:t>детей</w:t>
      </w:r>
      <w:r>
        <w:rPr>
          <w:spacing w:val="40"/>
          <w:sz w:val="24"/>
        </w:rPr>
        <w:t xml:space="preserve"> </w:t>
      </w:r>
      <w:r>
        <w:rPr>
          <w:sz w:val="24"/>
        </w:rPr>
        <w:t>применять</w:t>
      </w:r>
      <w:r>
        <w:rPr>
          <w:spacing w:val="40"/>
          <w:sz w:val="24"/>
        </w:rPr>
        <w:t xml:space="preserve"> </w:t>
      </w:r>
      <w:r>
        <w:rPr>
          <w:sz w:val="24"/>
        </w:rPr>
        <w:t>некоторые</w:t>
      </w:r>
      <w:r>
        <w:rPr>
          <w:spacing w:val="40"/>
          <w:sz w:val="24"/>
        </w:rPr>
        <w:t xml:space="preserve"> </w:t>
      </w:r>
      <w:r>
        <w:rPr>
          <w:sz w:val="24"/>
        </w:rPr>
        <w:t>цифровые</w:t>
      </w:r>
      <w:r>
        <w:rPr>
          <w:spacing w:val="40"/>
          <w:sz w:val="24"/>
        </w:rPr>
        <w:t xml:space="preserve"> </w:t>
      </w:r>
      <w:r>
        <w:rPr>
          <w:sz w:val="24"/>
        </w:rPr>
        <w:t>средства</w:t>
      </w:r>
      <w:r>
        <w:rPr>
          <w:spacing w:val="40"/>
          <w:sz w:val="24"/>
        </w:rPr>
        <w:t xml:space="preserve"> </w:t>
      </w:r>
      <w:r>
        <w:rPr>
          <w:sz w:val="24"/>
        </w:rPr>
        <w:t>для</w:t>
      </w:r>
      <w:r>
        <w:rPr>
          <w:spacing w:val="40"/>
          <w:sz w:val="24"/>
        </w:rPr>
        <w:t xml:space="preserve"> </w:t>
      </w:r>
      <w:r>
        <w:rPr>
          <w:sz w:val="24"/>
        </w:rPr>
        <w:t>познания окружающего</w:t>
      </w:r>
      <w:r>
        <w:rPr>
          <w:spacing w:val="40"/>
          <w:sz w:val="24"/>
        </w:rPr>
        <w:t xml:space="preserve"> </w:t>
      </w:r>
      <w:r>
        <w:rPr>
          <w:sz w:val="24"/>
        </w:rPr>
        <w:t>мира,</w:t>
      </w:r>
      <w:r>
        <w:rPr>
          <w:spacing w:val="40"/>
          <w:sz w:val="24"/>
        </w:rPr>
        <w:t xml:space="preserve"> </w:t>
      </w:r>
      <w:r>
        <w:rPr>
          <w:sz w:val="24"/>
        </w:rPr>
        <w:t>соблюдая правила их безопасного</w:t>
      </w:r>
      <w:r>
        <w:rPr>
          <w:spacing w:val="40"/>
          <w:sz w:val="24"/>
        </w:rPr>
        <w:t xml:space="preserve"> </w:t>
      </w:r>
      <w:r>
        <w:rPr>
          <w:sz w:val="24"/>
        </w:rPr>
        <w:t>использования;</w:t>
      </w:r>
    </w:p>
    <w:p w:rsidR="00384C8F" w:rsidRDefault="00E4716A">
      <w:pPr>
        <w:pStyle w:val="a4"/>
        <w:numPr>
          <w:ilvl w:val="0"/>
          <w:numId w:val="154"/>
        </w:numPr>
        <w:tabs>
          <w:tab w:val="left" w:pos="1145"/>
        </w:tabs>
        <w:spacing w:before="14" w:line="271" w:lineRule="auto"/>
        <w:ind w:left="138" w:right="163" w:firstLine="720"/>
        <w:jc w:val="both"/>
        <w:rPr>
          <w:sz w:val="24"/>
        </w:rPr>
      </w:pPr>
      <w:r>
        <w:rPr>
          <w:sz w:val="24"/>
        </w:rPr>
        <w:t>закреплять и расширять представления детей о способах взаимодействия со взрослыми и сверстниками</w:t>
      </w:r>
      <w:r>
        <w:rPr>
          <w:spacing w:val="40"/>
          <w:sz w:val="24"/>
        </w:rPr>
        <w:t xml:space="preserve"> </w:t>
      </w:r>
      <w:r>
        <w:rPr>
          <w:sz w:val="24"/>
        </w:rPr>
        <w:t>в</w:t>
      </w:r>
      <w:r>
        <w:rPr>
          <w:spacing w:val="40"/>
          <w:sz w:val="24"/>
        </w:rPr>
        <w:t xml:space="preserve"> </w:t>
      </w:r>
      <w:r>
        <w:rPr>
          <w:sz w:val="24"/>
        </w:rPr>
        <w:t>разных</w:t>
      </w:r>
      <w:r>
        <w:rPr>
          <w:spacing w:val="40"/>
          <w:sz w:val="24"/>
        </w:rPr>
        <w:t xml:space="preserve"> </w:t>
      </w:r>
      <w:r>
        <w:rPr>
          <w:sz w:val="24"/>
        </w:rPr>
        <w:t>видах</w:t>
      </w:r>
      <w:r>
        <w:rPr>
          <w:spacing w:val="40"/>
          <w:sz w:val="24"/>
        </w:rPr>
        <w:t xml:space="preserve"> </w:t>
      </w:r>
      <w:r>
        <w:rPr>
          <w:sz w:val="24"/>
        </w:rPr>
        <w:t>деятельности,</w:t>
      </w:r>
      <w:r>
        <w:rPr>
          <w:spacing w:val="40"/>
          <w:sz w:val="24"/>
        </w:rPr>
        <w:t xml:space="preserve"> </w:t>
      </w:r>
      <w:r>
        <w:rPr>
          <w:sz w:val="24"/>
        </w:rPr>
        <w:t>развивать</w:t>
      </w:r>
      <w:r>
        <w:rPr>
          <w:spacing w:val="40"/>
          <w:sz w:val="24"/>
        </w:rPr>
        <w:t xml:space="preserve"> </w:t>
      </w:r>
      <w:r>
        <w:rPr>
          <w:sz w:val="24"/>
        </w:rPr>
        <w:t>чувство</w:t>
      </w:r>
      <w:r>
        <w:rPr>
          <w:spacing w:val="40"/>
          <w:sz w:val="24"/>
        </w:rPr>
        <w:t xml:space="preserve"> </w:t>
      </w:r>
      <w:r>
        <w:rPr>
          <w:sz w:val="24"/>
        </w:rPr>
        <w:t>собственной</w:t>
      </w:r>
      <w:r>
        <w:rPr>
          <w:spacing w:val="40"/>
          <w:sz w:val="24"/>
        </w:rPr>
        <w:t xml:space="preserve"> </w:t>
      </w:r>
      <w:r>
        <w:rPr>
          <w:sz w:val="24"/>
        </w:rPr>
        <w:t>компетентности</w:t>
      </w:r>
      <w:r>
        <w:rPr>
          <w:spacing w:val="40"/>
          <w:sz w:val="24"/>
        </w:rPr>
        <w:t xml:space="preserve"> </w:t>
      </w:r>
      <w:r>
        <w:rPr>
          <w:sz w:val="24"/>
        </w:rPr>
        <w:t>в решении различных познавательных задач;</w:t>
      </w:r>
    </w:p>
    <w:p w:rsidR="00384C8F" w:rsidRDefault="00E4716A">
      <w:pPr>
        <w:pStyle w:val="a4"/>
        <w:numPr>
          <w:ilvl w:val="0"/>
          <w:numId w:val="154"/>
        </w:numPr>
        <w:tabs>
          <w:tab w:val="left" w:pos="1149"/>
        </w:tabs>
        <w:spacing w:before="2" w:line="268" w:lineRule="auto"/>
        <w:ind w:left="138" w:right="167" w:firstLine="720"/>
        <w:jc w:val="both"/>
        <w:rPr>
          <w:sz w:val="24"/>
        </w:rPr>
      </w:pPr>
      <w:r>
        <w:rPr>
          <w:sz w:val="24"/>
        </w:rPr>
        <w:t>расширять представления о культурно-исторических событиях малой родины и Отечества, развивать</w:t>
      </w:r>
      <w:r>
        <w:rPr>
          <w:spacing w:val="40"/>
          <w:sz w:val="24"/>
        </w:rPr>
        <w:t xml:space="preserve"> </w:t>
      </w:r>
      <w:r>
        <w:rPr>
          <w:sz w:val="24"/>
        </w:rPr>
        <w:t>интерес</w:t>
      </w:r>
      <w:r>
        <w:rPr>
          <w:spacing w:val="40"/>
          <w:sz w:val="24"/>
        </w:rPr>
        <w:t xml:space="preserve"> </w:t>
      </w:r>
      <w:r>
        <w:rPr>
          <w:sz w:val="24"/>
        </w:rPr>
        <w:t>к</w:t>
      </w:r>
      <w:r>
        <w:rPr>
          <w:spacing w:val="40"/>
          <w:sz w:val="24"/>
        </w:rPr>
        <w:t xml:space="preserve"> </w:t>
      </w:r>
      <w:r>
        <w:rPr>
          <w:sz w:val="24"/>
        </w:rPr>
        <w:t>достопримечательностям</w:t>
      </w:r>
      <w:r>
        <w:rPr>
          <w:spacing w:val="40"/>
          <w:sz w:val="24"/>
        </w:rPr>
        <w:t xml:space="preserve"> </w:t>
      </w:r>
      <w:r>
        <w:rPr>
          <w:sz w:val="24"/>
        </w:rPr>
        <w:t>родной</w:t>
      </w:r>
      <w:r>
        <w:rPr>
          <w:spacing w:val="40"/>
          <w:sz w:val="24"/>
        </w:rPr>
        <w:t xml:space="preserve"> </w:t>
      </w:r>
      <w:r>
        <w:rPr>
          <w:sz w:val="24"/>
        </w:rPr>
        <w:t>страны,</w:t>
      </w:r>
      <w:r>
        <w:rPr>
          <w:spacing w:val="40"/>
          <w:sz w:val="24"/>
        </w:rPr>
        <w:t xml:space="preserve"> </w:t>
      </w:r>
      <w:r>
        <w:rPr>
          <w:sz w:val="24"/>
        </w:rPr>
        <w:t>её</w:t>
      </w:r>
      <w:r>
        <w:rPr>
          <w:spacing w:val="40"/>
          <w:sz w:val="24"/>
        </w:rPr>
        <w:t xml:space="preserve"> </w:t>
      </w:r>
      <w:r>
        <w:rPr>
          <w:sz w:val="24"/>
        </w:rPr>
        <w:t>традициям</w:t>
      </w:r>
      <w:r>
        <w:rPr>
          <w:spacing w:val="40"/>
          <w:sz w:val="24"/>
        </w:rPr>
        <w:t xml:space="preserve"> </w:t>
      </w:r>
      <w:r>
        <w:rPr>
          <w:sz w:val="24"/>
        </w:rPr>
        <w:t>и</w:t>
      </w:r>
      <w:r>
        <w:rPr>
          <w:spacing w:val="40"/>
          <w:sz w:val="24"/>
        </w:rPr>
        <w:t xml:space="preserve"> </w:t>
      </w:r>
      <w:r>
        <w:rPr>
          <w:sz w:val="24"/>
        </w:rPr>
        <w:t>праздникам; воспитывать</w:t>
      </w:r>
      <w:r>
        <w:rPr>
          <w:spacing w:val="40"/>
          <w:sz w:val="24"/>
        </w:rPr>
        <w:t xml:space="preserve"> </w:t>
      </w:r>
      <w:r>
        <w:rPr>
          <w:sz w:val="24"/>
        </w:rPr>
        <w:t>эмоционально-положительное отношение к ним;</w:t>
      </w:r>
    </w:p>
    <w:p w:rsidR="00384C8F" w:rsidRDefault="00E4716A">
      <w:pPr>
        <w:pStyle w:val="a4"/>
        <w:numPr>
          <w:ilvl w:val="0"/>
          <w:numId w:val="154"/>
        </w:numPr>
        <w:tabs>
          <w:tab w:val="left" w:pos="1154"/>
        </w:tabs>
        <w:spacing w:before="10"/>
        <w:ind w:left="1154" w:hanging="296"/>
        <w:jc w:val="both"/>
        <w:rPr>
          <w:sz w:val="24"/>
        </w:rPr>
      </w:pPr>
      <w:r>
        <w:rPr>
          <w:sz w:val="24"/>
        </w:rPr>
        <w:t>формировать</w:t>
      </w:r>
      <w:r>
        <w:rPr>
          <w:spacing w:val="24"/>
          <w:sz w:val="24"/>
        </w:rPr>
        <w:t xml:space="preserve"> </w:t>
      </w:r>
      <w:r>
        <w:rPr>
          <w:sz w:val="24"/>
        </w:rPr>
        <w:t>представления</w:t>
      </w:r>
      <w:r>
        <w:rPr>
          <w:spacing w:val="31"/>
          <w:sz w:val="24"/>
        </w:rPr>
        <w:t xml:space="preserve"> </w:t>
      </w:r>
      <w:r>
        <w:rPr>
          <w:sz w:val="24"/>
        </w:rPr>
        <w:t>детей</w:t>
      </w:r>
      <w:r>
        <w:rPr>
          <w:spacing w:val="25"/>
          <w:sz w:val="24"/>
        </w:rPr>
        <w:t xml:space="preserve"> </w:t>
      </w:r>
      <w:r>
        <w:rPr>
          <w:sz w:val="24"/>
        </w:rPr>
        <w:t>о</w:t>
      </w:r>
      <w:r>
        <w:rPr>
          <w:spacing w:val="24"/>
          <w:sz w:val="24"/>
        </w:rPr>
        <w:t xml:space="preserve"> </w:t>
      </w:r>
      <w:r>
        <w:rPr>
          <w:sz w:val="24"/>
        </w:rPr>
        <w:t>многообразии</w:t>
      </w:r>
      <w:r>
        <w:rPr>
          <w:spacing w:val="26"/>
          <w:sz w:val="24"/>
        </w:rPr>
        <w:t xml:space="preserve"> </w:t>
      </w:r>
      <w:r>
        <w:rPr>
          <w:sz w:val="24"/>
        </w:rPr>
        <w:t>стран</w:t>
      </w:r>
      <w:r>
        <w:rPr>
          <w:spacing w:val="25"/>
          <w:sz w:val="24"/>
        </w:rPr>
        <w:t xml:space="preserve"> </w:t>
      </w:r>
      <w:r>
        <w:rPr>
          <w:sz w:val="24"/>
        </w:rPr>
        <w:t>и</w:t>
      </w:r>
      <w:r>
        <w:rPr>
          <w:spacing w:val="26"/>
          <w:sz w:val="24"/>
        </w:rPr>
        <w:t xml:space="preserve"> </w:t>
      </w:r>
      <w:r>
        <w:rPr>
          <w:sz w:val="24"/>
        </w:rPr>
        <w:t>народов</w:t>
      </w:r>
      <w:r>
        <w:rPr>
          <w:spacing w:val="27"/>
          <w:sz w:val="24"/>
        </w:rPr>
        <w:t xml:space="preserve"> </w:t>
      </w:r>
      <w:r>
        <w:rPr>
          <w:spacing w:val="-2"/>
          <w:sz w:val="24"/>
        </w:rPr>
        <w:t>мира;</w:t>
      </w:r>
    </w:p>
    <w:p w:rsidR="00384C8F" w:rsidRDefault="00E4716A">
      <w:pPr>
        <w:pStyle w:val="a4"/>
        <w:numPr>
          <w:ilvl w:val="0"/>
          <w:numId w:val="154"/>
        </w:numPr>
        <w:tabs>
          <w:tab w:val="left" w:pos="1149"/>
        </w:tabs>
        <w:spacing w:before="33" w:line="271" w:lineRule="auto"/>
        <w:ind w:left="138" w:right="161" w:firstLine="720"/>
        <w:jc w:val="both"/>
        <w:rPr>
          <w:sz w:val="24"/>
        </w:rPr>
      </w:pPr>
      <w:r>
        <w:rPr>
          <w:sz w:val="24"/>
        </w:rPr>
        <w:t>расширять и уточнять представления детей о богатстве природного мира в разных регионах России</w:t>
      </w:r>
      <w:r>
        <w:rPr>
          <w:spacing w:val="40"/>
          <w:sz w:val="24"/>
        </w:rPr>
        <w:t xml:space="preserve"> </w:t>
      </w:r>
      <w:r>
        <w:rPr>
          <w:sz w:val="24"/>
        </w:rPr>
        <w:t>и</w:t>
      </w:r>
      <w:r>
        <w:rPr>
          <w:spacing w:val="40"/>
          <w:sz w:val="24"/>
        </w:rPr>
        <w:t xml:space="preserve"> </w:t>
      </w:r>
      <w:r>
        <w:rPr>
          <w:sz w:val="24"/>
        </w:rPr>
        <w:t>на</w:t>
      </w:r>
      <w:r>
        <w:rPr>
          <w:spacing w:val="38"/>
          <w:sz w:val="24"/>
        </w:rPr>
        <w:t xml:space="preserve"> </w:t>
      </w:r>
      <w:r>
        <w:rPr>
          <w:sz w:val="24"/>
        </w:rPr>
        <w:t>планете,</w:t>
      </w:r>
      <w:r>
        <w:rPr>
          <w:spacing w:val="40"/>
          <w:sz w:val="24"/>
        </w:rPr>
        <w:t xml:space="preserve"> </w:t>
      </w:r>
      <w:r>
        <w:rPr>
          <w:sz w:val="24"/>
        </w:rPr>
        <w:t>о</w:t>
      </w:r>
      <w:r>
        <w:rPr>
          <w:spacing w:val="40"/>
          <w:sz w:val="24"/>
        </w:rPr>
        <w:t xml:space="preserve"> </w:t>
      </w:r>
      <w:r>
        <w:rPr>
          <w:sz w:val="24"/>
        </w:rPr>
        <w:t>некоторых</w:t>
      </w:r>
      <w:r>
        <w:rPr>
          <w:spacing w:val="39"/>
          <w:sz w:val="24"/>
        </w:rPr>
        <w:t xml:space="preserve"> </w:t>
      </w:r>
      <w:r>
        <w:rPr>
          <w:sz w:val="24"/>
        </w:rPr>
        <w:t>способах</w:t>
      </w:r>
      <w:r>
        <w:rPr>
          <w:spacing w:val="39"/>
          <w:sz w:val="24"/>
        </w:rPr>
        <w:t xml:space="preserve"> </w:t>
      </w:r>
      <w:r>
        <w:rPr>
          <w:sz w:val="24"/>
        </w:rPr>
        <w:t>приспособления</w:t>
      </w:r>
      <w:r>
        <w:rPr>
          <w:spacing w:val="39"/>
          <w:sz w:val="24"/>
        </w:rPr>
        <w:t xml:space="preserve"> </w:t>
      </w:r>
      <w:r>
        <w:rPr>
          <w:sz w:val="24"/>
        </w:rPr>
        <w:t>животных</w:t>
      </w:r>
      <w:r>
        <w:rPr>
          <w:spacing w:val="39"/>
          <w:sz w:val="24"/>
        </w:rPr>
        <w:t xml:space="preserve"> </w:t>
      </w:r>
      <w:r>
        <w:rPr>
          <w:sz w:val="24"/>
        </w:rPr>
        <w:t>и</w:t>
      </w:r>
      <w:r>
        <w:rPr>
          <w:spacing w:val="40"/>
          <w:sz w:val="24"/>
        </w:rPr>
        <w:t xml:space="preserve"> </w:t>
      </w:r>
      <w:r>
        <w:rPr>
          <w:sz w:val="24"/>
        </w:rPr>
        <w:t>растений</w:t>
      </w:r>
      <w:r>
        <w:rPr>
          <w:spacing w:val="40"/>
          <w:sz w:val="24"/>
        </w:rPr>
        <w:t xml:space="preserve"> </w:t>
      </w:r>
      <w:r>
        <w:rPr>
          <w:sz w:val="24"/>
        </w:rPr>
        <w:t>к</w:t>
      </w:r>
      <w:r>
        <w:rPr>
          <w:spacing w:val="40"/>
          <w:sz w:val="24"/>
        </w:rPr>
        <w:t xml:space="preserve"> </w:t>
      </w:r>
      <w:r>
        <w:rPr>
          <w:sz w:val="24"/>
        </w:rPr>
        <w:t>среде</w:t>
      </w:r>
      <w:r>
        <w:rPr>
          <w:spacing w:val="38"/>
          <w:sz w:val="24"/>
        </w:rPr>
        <w:t xml:space="preserve"> </w:t>
      </w:r>
      <w:r>
        <w:rPr>
          <w:sz w:val="24"/>
        </w:rPr>
        <w:t>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384C8F" w:rsidRDefault="00E4716A">
      <w:pPr>
        <w:pStyle w:val="a4"/>
        <w:numPr>
          <w:ilvl w:val="0"/>
          <w:numId w:val="154"/>
        </w:numPr>
        <w:tabs>
          <w:tab w:val="left" w:pos="1140"/>
        </w:tabs>
        <w:spacing w:before="11" w:line="271" w:lineRule="auto"/>
        <w:ind w:left="138" w:right="175" w:firstLine="720"/>
        <w:jc w:val="both"/>
        <w:rPr>
          <w:sz w:val="24"/>
        </w:rPr>
      </w:pPr>
      <w:r>
        <w:rPr>
          <w:sz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w:t>
      </w:r>
      <w:r>
        <w:rPr>
          <w:spacing w:val="40"/>
          <w:sz w:val="24"/>
        </w:rPr>
        <w:t xml:space="preserve"> </w:t>
      </w:r>
      <w:r>
        <w:rPr>
          <w:sz w:val="24"/>
        </w:rPr>
        <w:t>представления</w:t>
      </w:r>
      <w:r>
        <w:rPr>
          <w:spacing w:val="40"/>
          <w:sz w:val="24"/>
        </w:rPr>
        <w:t xml:space="preserve"> </w:t>
      </w:r>
      <w:r>
        <w:rPr>
          <w:sz w:val="24"/>
        </w:rPr>
        <w:t>о</w:t>
      </w:r>
      <w:r>
        <w:rPr>
          <w:spacing w:val="40"/>
          <w:sz w:val="24"/>
        </w:rPr>
        <w:t xml:space="preserve"> </w:t>
      </w:r>
      <w:r>
        <w:rPr>
          <w:sz w:val="24"/>
        </w:rPr>
        <w:t>профессиях,</w:t>
      </w:r>
      <w:r>
        <w:rPr>
          <w:spacing w:val="40"/>
          <w:sz w:val="24"/>
        </w:rPr>
        <w:t xml:space="preserve"> </w:t>
      </w:r>
      <w:r>
        <w:rPr>
          <w:sz w:val="24"/>
        </w:rPr>
        <w:t>связанных</w:t>
      </w:r>
      <w:r>
        <w:rPr>
          <w:spacing w:val="40"/>
          <w:sz w:val="24"/>
        </w:rPr>
        <w:t xml:space="preserve"> </w:t>
      </w:r>
      <w:r>
        <w:rPr>
          <w:sz w:val="24"/>
        </w:rPr>
        <w:t>с</w:t>
      </w:r>
      <w:r>
        <w:rPr>
          <w:spacing w:val="40"/>
          <w:sz w:val="24"/>
        </w:rPr>
        <w:t xml:space="preserve"> </w:t>
      </w:r>
      <w:r>
        <w:rPr>
          <w:sz w:val="24"/>
        </w:rPr>
        <w:t>природой</w:t>
      </w:r>
      <w:r>
        <w:rPr>
          <w:spacing w:val="40"/>
          <w:sz w:val="24"/>
        </w:rPr>
        <w:t xml:space="preserve"> </w:t>
      </w:r>
      <w:r>
        <w:rPr>
          <w:sz w:val="24"/>
        </w:rPr>
        <w:t>и</w:t>
      </w:r>
      <w:r>
        <w:rPr>
          <w:spacing w:val="40"/>
          <w:sz w:val="24"/>
        </w:rPr>
        <w:t xml:space="preserve"> </w:t>
      </w:r>
      <w:r>
        <w:rPr>
          <w:sz w:val="24"/>
        </w:rPr>
        <w:t>её</w:t>
      </w:r>
      <w:r>
        <w:rPr>
          <w:spacing w:val="40"/>
          <w:sz w:val="24"/>
        </w:rPr>
        <w:t xml:space="preserve"> </w:t>
      </w:r>
      <w:r>
        <w:rPr>
          <w:sz w:val="24"/>
        </w:rPr>
        <w:t>защитой.</w:t>
      </w:r>
    </w:p>
    <w:p w:rsidR="00384C8F" w:rsidRDefault="00E4716A">
      <w:pPr>
        <w:spacing w:before="1"/>
        <w:ind w:left="858"/>
        <w:jc w:val="both"/>
        <w:rPr>
          <w:sz w:val="24"/>
        </w:rPr>
      </w:pPr>
      <w:r>
        <w:rPr>
          <w:b/>
          <w:sz w:val="24"/>
        </w:rPr>
        <w:t>Содержание</w:t>
      </w:r>
      <w:r>
        <w:rPr>
          <w:b/>
          <w:spacing w:val="48"/>
          <w:sz w:val="24"/>
        </w:rPr>
        <w:t xml:space="preserve"> </w:t>
      </w:r>
      <w:r>
        <w:rPr>
          <w:sz w:val="24"/>
        </w:rPr>
        <w:t>образовательной</w:t>
      </w:r>
      <w:r>
        <w:rPr>
          <w:spacing w:val="48"/>
          <w:sz w:val="24"/>
        </w:rPr>
        <w:t xml:space="preserve"> </w:t>
      </w:r>
      <w:r>
        <w:rPr>
          <w:spacing w:val="-2"/>
          <w:sz w:val="24"/>
        </w:rPr>
        <w:t>деятельности.</w:t>
      </w:r>
    </w:p>
    <w:p w:rsidR="00384C8F" w:rsidRDefault="00E4716A">
      <w:pPr>
        <w:pStyle w:val="a4"/>
        <w:numPr>
          <w:ilvl w:val="0"/>
          <w:numId w:val="153"/>
        </w:numPr>
        <w:tabs>
          <w:tab w:val="left" w:pos="1130"/>
        </w:tabs>
        <w:spacing w:before="42"/>
        <w:ind w:left="1130" w:hanging="272"/>
        <w:jc w:val="both"/>
        <w:rPr>
          <w:sz w:val="24"/>
        </w:rPr>
      </w:pPr>
      <w:r>
        <w:rPr>
          <w:sz w:val="24"/>
        </w:rPr>
        <w:t>Сенсорные</w:t>
      </w:r>
      <w:r>
        <w:rPr>
          <w:spacing w:val="32"/>
          <w:sz w:val="24"/>
        </w:rPr>
        <w:t xml:space="preserve"> </w:t>
      </w:r>
      <w:r>
        <w:rPr>
          <w:sz w:val="24"/>
        </w:rPr>
        <w:t>эталоны</w:t>
      </w:r>
      <w:r>
        <w:rPr>
          <w:spacing w:val="29"/>
          <w:sz w:val="24"/>
        </w:rPr>
        <w:t xml:space="preserve"> </w:t>
      </w:r>
      <w:r>
        <w:rPr>
          <w:sz w:val="24"/>
        </w:rPr>
        <w:t>и</w:t>
      </w:r>
      <w:r>
        <w:rPr>
          <w:spacing w:val="29"/>
          <w:sz w:val="24"/>
        </w:rPr>
        <w:t xml:space="preserve"> </w:t>
      </w:r>
      <w:r>
        <w:rPr>
          <w:sz w:val="24"/>
        </w:rPr>
        <w:t>познавательные</w:t>
      </w:r>
      <w:r>
        <w:rPr>
          <w:spacing w:val="27"/>
          <w:sz w:val="24"/>
        </w:rPr>
        <w:t xml:space="preserve"> </w:t>
      </w:r>
      <w:r>
        <w:rPr>
          <w:spacing w:val="-2"/>
          <w:sz w:val="24"/>
        </w:rPr>
        <w:t>действия:</w:t>
      </w:r>
    </w:p>
    <w:p w:rsidR="00384C8F" w:rsidRDefault="00E4716A">
      <w:pPr>
        <w:pStyle w:val="a3"/>
        <w:spacing w:before="32"/>
        <w:ind w:left="858"/>
      </w:pPr>
      <w:r>
        <w:t>в</w:t>
      </w:r>
      <w:r>
        <w:rPr>
          <w:spacing w:val="49"/>
        </w:rPr>
        <w:t xml:space="preserve">  </w:t>
      </w:r>
      <w:r>
        <w:t>процессе</w:t>
      </w:r>
      <w:r>
        <w:rPr>
          <w:spacing w:val="48"/>
        </w:rPr>
        <w:t xml:space="preserve">  </w:t>
      </w:r>
      <w:r>
        <w:t>исследовательской</w:t>
      </w:r>
      <w:r>
        <w:rPr>
          <w:spacing w:val="49"/>
        </w:rPr>
        <w:t xml:space="preserve">  </w:t>
      </w:r>
      <w:r>
        <w:t>деятельности</w:t>
      </w:r>
      <w:r>
        <w:rPr>
          <w:spacing w:val="49"/>
        </w:rPr>
        <w:t xml:space="preserve">  </w:t>
      </w:r>
      <w:r>
        <w:t>педагог</w:t>
      </w:r>
      <w:r>
        <w:rPr>
          <w:spacing w:val="49"/>
        </w:rPr>
        <w:t xml:space="preserve">  </w:t>
      </w:r>
      <w:r>
        <w:t>совершенствует</w:t>
      </w:r>
      <w:r>
        <w:rPr>
          <w:spacing w:val="52"/>
        </w:rPr>
        <w:t xml:space="preserve">  </w:t>
      </w:r>
      <w:r>
        <w:t>способы</w:t>
      </w:r>
      <w:r>
        <w:rPr>
          <w:spacing w:val="47"/>
        </w:rPr>
        <w:t xml:space="preserve">  </w:t>
      </w:r>
      <w:r>
        <w:rPr>
          <w:spacing w:val="-2"/>
        </w:rPr>
        <w:t>познания</w:t>
      </w:r>
    </w:p>
    <w:p w:rsidR="00384C8F" w:rsidRDefault="00384C8F">
      <w:pPr>
        <w:sectPr w:rsidR="00384C8F">
          <w:pgSz w:w="11910" w:h="16840"/>
          <w:pgMar w:top="840" w:right="200" w:bottom="940" w:left="500" w:header="0" w:footer="718" w:gutter="0"/>
          <w:cols w:space="720"/>
        </w:sectPr>
      </w:pPr>
    </w:p>
    <w:p w:rsidR="00384C8F" w:rsidRDefault="00E4716A">
      <w:pPr>
        <w:pStyle w:val="a3"/>
        <w:spacing w:before="74" w:line="276" w:lineRule="auto"/>
        <w:ind w:left="138" w:right="158"/>
      </w:pPr>
      <w:r>
        <w:t>свойств и отношений между различными предметами, сравнения нескольких предметов по 4</w:t>
      </w:r>
      <w:r>
        <w:rPr>
          <w:spacing w:val="-15"/>
        </w:rPr>
        <w:t xml:space="preserve"> </w:t>
      </w:r>
      <w:r>
        <w:t>-6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w:t>
      </w:r>
      <w:r>
        <w:rPr>
          <w:spacing w:val="40"/>
        </w:rPr>
        <w:t xml:space="preserve"> </w:t>
      </w:r>
      <w:r>
        <w:t>спектра</w:t>
      </w:r>
      <w:r>
        <w:rPr>
          <w:spacing w:val="40"/>
        </w:rPr>
        <w:t xml:space="preserve"> </w:t>
      </w:r>
      <w:r>
        <w:t>и</w:t>
      </w:r>
      <w:r>
        <w:rPr>
          <w:spacing w:val="40"/>
        </w:rPr>
        <w:t xml:space="preserve"> </w:t>
      </w:r>
      <w:r>
        <w:t>ахроматических</w:t>
      </w:r>
      <w:r>
        <w:rPr>
          <w:spacing w:val="40"/>
        </w:rPr>
        <w:t xml:space="preserve"> </w:t>
      </w:r>
      <w:r>
        <w:t>цветов,</w:t>
      </w:r>
      <w:r>
        <w:rPr>
          <w:spacing w:val="40"/>
        </w:rPr>
        <w:t xml:space="preserve"> </w:t>
      </w:r>
      <w:r>
        <w:t>оттенков</w:t>
      </w:r>
      <w:r>
        <w:rPr>
          <w:spacing w:val="40"/>
        </w:rPr>
        <w:t xml:space="preserve"> </w:t>
      </w:r>
      <w:r>
        <w:t>цвета,</w:t>
      </w:r>
      <w:r>
        <w:rPr>
          <w:spacing w:val="40"/>
        </w:rPr>
        <w:t xml:space="preserve"> </w:t>
      </w:r>
      <w:r>
        <w:t>умения</w:t>
      </w:r>
      <w:r>
        <w:rPr>
          <w:spacing w:val="40"/>
        </w:rPr>
        <w:t xml:space="preserve"> </w:t>
      </w:r>
      <w:r>
        <w:t>смешивать</w:t>
      </w:r>
      <w:r>
        <w:rPr>
          <w:spacing w:val="40"/>
        </w:rPr>
        <w:t xml:space="preserve"> </w:t>
      </w:r>
      <w:r>
        <w:t>цвета</w:t>
      </w:r>
      <w:r>
        <w:rPr>
          <w:spacing w:val="40"/>
        </w:rPr>
        <w:t xml:space="preserve"> </w:t>
      </w:r>
      <w:r>
        <w:t>для</w:t>
      </w:r>
      <w:r>
        <w:rPr>
          <w:spacing w:val="40"/>
        </w:rPr>
        <w:t xml:space="preserve"> </w:t>
      </w:r>
      <w:r>
        <w:t>получения</w:t>
      </w:r>
      <w:r>
        <w:rPr>
          <w:spacing w:val="40"/>
        </w:rPr>
        <w:t xml:space="preserve"> </w:t>
      </w:r>
      <w:r>
        <w:t>нужного тона и оттенка;</w:t>
      </w:r>
    </w:p>
    <w:p w:rsidR="00384C8F" w:rsidRDefault="00E4716A">
      <w:pPr>
        <w:pStyle w:val="a3"/>
        <w:spacing w:line="276" w:lineRule="auto"/>
        <w:ind w:left="138" w:right="165" w:firstLine="700"/>
      </w:pPr>
      <w:r>
        <w:t>педагог поддерживает стремление детей к самостоятельному выбору способов осуществления разных</w:t>
      </w:r>
      <w:r>
        <w:rPr>
          <w:spacing w:val="40"/>
        </w:rPr>
        <w:t xml:space="preserve"> </w:t>
      </w:r>
      <w:r>
        <w:t>видов</w:t>
      </w:r>
      <w:r>
        <w:rPr>
          <w:spacing w:val="40"/>
        </w:rPr>
        <w:t xml:space="preserve"> </w:t>
      </w:r>
      <w:r>
        <w:t>познавательной</w:t>
      </w:r>
      <w:r>
        <w:rPr>
          <w:spacing w:val="40"/>
        </w:rPr>
        <w:t xml:space="preserve"> </w:t>
      </w:r>
      <w:r>
        <w:t>деятельности,</w:t>
      </w:r>
      <w:r>
        <w:rPr>
          <w:spacing w:val="40"/>
        </w:rPr>
        <w:t xml:space="preserve"> </w:t>
      </w:r>
      <w:r>
        <w:t>обеспечению</w:t>
      </w:r>
      <w:r>
        <w:rPr>
          <w:spacing w:val="40"/>
        </w:rPr>
        <w:t xml:space="preserve"> </w:t>
      </w:r>
      <w:r>
        <w:t>самоконтроля</w:t>
      </w:r>
      <w:r>
        <w:rPr>
          <w:spacing w:val="40"/>
        </w:rPr>
        <w:t xml:space="preserve"> </w:t>
      </w:r>
      <w:r>
        <w:t>и</w:t>
      </w:r>
      <w:r>
        <w:rPr>
          <w:spacing w:val="40"/>
        </w:rPr>
        <w:t xml:space="preserve"> </w:t>
      </w:r>
      <w:r>
        <w:t>взаимоконтроля</w:t>
      </w:r>
      <w:r>
        <w:rPr>
          <w:spacing w:val="40"/>
        </w:rPr>
        <w:t xml:space="preserve"> </w:t>
      </w:r>
      <w:r>
        <w:t>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w:t>
      </w:r>
      <w:r>
        <w:rPr>
          <w:spacing w:val="40"/>
        </w:rPr>
        <w:t xml:space="preserve"> </w:t>
      </w:r>
      <w:r>
        <w:t>находить способы её</w:t>
      </w:r>
      <w:r>
        <w:rPr>
          <w:spacing w:val="40"/>
        </w:rPr>
        <w:t xml:space="preserve"> </w:t>
      </w:r>
      <w:r>
        <w:t>решения, проявлять инициативу;</w:t>
      </w:r>
    </w:p>
    <w:p w:rsidR="00384C8F" w:rsidRDefault="00E4716A">
      <w:pPr>
        <w:pStyle w:val="a3"/>
        <w:spacing w:before="1" w:line="276" w:lineRule="auto"/>
        <w:ind w:left="138" w:right="159" w:firstLine="700"/>
      </w:pPr>
      <w:r>
        <w:t>обогащает представления о цифровых средствах познания окружающего мира, закрепляет</w:t>
      </w:r>
      <w:r>
        <w:rPr>
          <w:spacing w:val="80"/>
          <w:w w:val="150"/>
        </w:rPr>
        <w:t xml:space="preserve"> </w:t>
      </w:r>
      <w:r>
        <w:t>правила безопасного обращения с ними.</w:t>
      </w:r>
    </w:p>
    <w:p w:rsidR="00384C8F" w:rsidRDefault="00E4716A">
      <w:pPr>
        <w:pStyle w:val="a4"/>
        <w:numPr>
          <w:ilvl w:val="0"/>
          <w:numId w:val="153"/>
        </w:numPr>
        <w:tabs>
          <w:tab w:val="left" w:pos="1140"/>
        </w:tabs>
        <w:ind w:left="1140" w:hanging="301"/>
        <w:jc w:val="both"/>
        <w:rPr>
          <w:sz w:val="24"/>
        </w:rPr>
      </w:pPr>
      <w:r>
        <w:rPr>
          <w:sz w:val="24"/>
        </w:rPr>
        <w:t>Математические</w:t>
      </w:r>
      <w:r>
        <w:rPr>
          <w:spacing w:val="49"/>
          <w:sz w:val="24"/>
        </w:rPr>
        <w:t xml:space="preserve"> </w:t>
      </w:r>
      <w:r>
        <w:rPr>
          <w:spacing w:val="-2"/>
          <w:sz w:val="24"/>
        </w:rPr>
        <w:t>представления:</w:t>
      </w:r>
    </w:p>
    <w:p w:rsidR="00384C8F" w:rsidRDefault="00E4716A">
      <w:pPr>
        <w:pStyle w:val="a3"/>
        <w:spacing w:before="32" w:line="276" w:lineRule="auto"/>
        <w:ind w:left="138" w:right="174" w:firstLine="700"/>
      </w:pPr>
      <w:r>
        <w:t>педагог</w:t>
      </w:r>
      <w:r>
        <w:rPr>
          <w:spacing w:val="40"/>
        </w:rPr>
        <w:t xml:space="preserve"> </w:t>
      </w:r>
      <w:r>
        <w:t>формирует</w:t>
      </w:r>
      <w:r>
        <w:rPr>
          <w:spacing w:val="40"/>
        </w:rPr>
        <w:t xml:space="preserve"> </w:t>
      </w:r>
      <w:r>
        <w:t>у</w:t>
      </w:r>
      <w:r>
        <w:rPr>
          <w:spacing w:val="40"/>
        </w:rPr>
        <w:t xml:space="preserve"> </w:t>
      </w:r>
      <w:r>
        <w:t>детей</w:t>
      </w:r>
      <w:r>
        <w:rPr>
          <w:spacing w:val="40"/>
        </w:rPr>
        <w:t xml:space="preserve"> </w:t>
      </w:r>
      <w:r>
        <w:t>умения</w:t>
      </w:r>
      <w:r>
        <w:rPr>
          <w:spacing w:val="40"/>
        </w:rPr>
        <w:t xml:space="preserve"> </w:t>
      </w:r>
      <w:r>
        <w:t>использовать</w:t>
      </w:r>
      <w:r>
        <w:rPr>
          <w:spacing w:val="40"/>
        </w:rPr>
        <w:t xml:space="preserve"> </w:t>
      </w:r>
      <w:r>
        <w:t>для</w:t>
      </w:r>
      <w:r>
        <w:rPr>
          <w:spacing w:val="40"/>
        </w:rPr>
        <w:t xml:space="preserve"> </w:t>
      </w:r>
      <w:r>
        <w:t>познания</w:t>
      </w:r>
      <w:r>
        <w:rPr>
          <w:spacing w:val="40"/>
        </w:rPr>
        <w:t xml:space="preserve"> </w:t>
      </w:r>
      <w:r>
        <w:t>объектов</w:t>
      </w:r>
      <w:r>
        <w:rPr>
          <w:spacing w:val="40"/>
        </w:rPr>
        <w:t xml:space="preserve"> </w:t>
      </w:r>
      <w:r>
        <w:t>и</w:t>
      </w:r>
      <w:r>
        <w:rPr>
          <w:spacing w:val="40"/>
        </w:rPr>
        <w:t xml:space="preserve"> </w:t>
      </w:r>
      <w:r>
        <w:t>явлений окружающего</w:t>
      </w:r>
      <w:r>
        <w:rPr>
          <w:spacing w:val="40"/>
        </w:rPr>
        <w:t xml:space="preserve"> </w:t>
      </w:r>
      <w:r>
        <w:t>мира</w:t>
      </w:r>
      <w:r>
        <w:rPr>
          <w:spacing w:val="40"/>
        </w:rPr>
        <w:t xml:space="preserve"> </w:t>
      </w:r>
      <w:r>
        <w:t>математические</w:t>
      </w:r>
      <w:r>
        <w:rPr>
          <w:spacing w:val="40"/>
        </w:rPr>
        <w:t xml:space="preserve"> </w:t>
      </w:r>
      <w:r>
        <w:t>способы</w:t>
      </w:r>
      <w:r>
        <w:rPr>
          <w:spacing w:val="40"/>
        </w:rPr>
        <w:t xml:space="preserve"> </w:t>
      </w:r>
      <w:r>
        <w:t>нахождения</w:t>
      </w:r>
      <w:r>
        <w:rPr>
          <w:spacing w:val="40"/>
        </w:rPr>
        <w:t xml:space="preserve"> </w:t>
      </w:r>
      <w:r>
        <w:t>решений:</w:t>
      </w:r>
      <w:r>
        <w:rPr>
          <w:spacing w:val="40"/>
        </w:rPr>
        <w:t xml:space="preserve"> </w:t>
      </w:r>
      <w:r>
        <w:t>вычисление,</w:t>
      </w:r>
      <w:r>
        <w:rPr>
          <w:spacing w:val="40"/>
        </w:rPr>
        <w:t xml:space="preserve"> </w:t>
      </w:r>
      <w:r>
        <w:t>измерение,</w:t>
      </w:r>
      <w:r>
        <w:rPr>
          <w:spacing w:val="80"/>
        </w:rPr>
        <w:t xml:space="preserve"> </w:t>
      </w:r>
      <w:r>
        <w:t>сравнение по количеству, форме и величине с помощью условной меры, создание планов, схем, использование знаков, эталонов и другое;</w:t>
      </w:r>
    </w:p>
    <w:p w:rsidR="00384C8F" w:rsidRDefault="00E4716A">
      <w:pPr>
        <w:pStyle w:val="a3"/>
        <w:spacing w:before="3" w:line="276" w:lineRule="auto"/>
        <w:ind w:right="280" w:firstLine="849"/>
      </w:pPr>
      <w:r>
        <w:t>педагог развивает у детей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упражняет в объединении, дополнении множеств, удалении из множества части или отдельных его частей, учит устанавливать отношения между</w:t>
      </w:r>
      <w:r>
        <w:rPr>
          <w:spacing w:val="-5"/>
        </w:rPr>
        <w:t xml:space="preserve"> </w:t>
      </w:r>
      <w:r>
        <w:t>отдельными частями</w:t>
      </w:r>
      <w:r>
        <w:rPr>
          <w:spacing w:val="-4"/>
        </w:rPr>
        <w:t xml:space="preserve"> </w:t>
      </w:r>
      <w:r>
        <w:t>множества, а также целым множеством и каждой его частью на основе счета, составления пар предметов или соединения предметов стрелками;</w:t>
      </w:r>
    </w:p>
    <w:p w:rsidR="00384C8F" w:rsidRDefault="00E4716A">
      <w:pPr>
        <w:pStyle w:val="a3"/>
        <w:spacing w:before="1" w:line="276" w:lineRule="auto"/>
        <w:ind w:right="274" w:firstLine="849"/>
      </w:pPr>
      <w:r>
        <w:t>в процессе специально организованной деятельности совершенствует умения считать в прямом и обратном порядке, называть последующее и предыдущее число к названному или обозначенному цифрой, определять пропущенное число,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при решении задач пользоваться знаками действий: плюс (+), минус (–) и знаком отношения равно (=), закрепляет понимание отношений между числами натурального ряда (7 больше 6 на 1, а 6 меньше 7 на 1), умение увеличивать и уменьшать каждое число на 1 (в пределах</w:t>
      </w:r>
      <w:r>
        <w:rPr>
          <w:spacing w:val="-4"/>
        </w:rPr>
        <w:t xml:space="preserve"> </w:t>
      </w:r>
      <w:r>
        <w:t>10), учит раскладывать число на два меньших</w:t>
      </w:r>
      <w:r>
        <w:rPr>
          <w:spacing w:val="-4"/>
        </w:rPr>
        <w:t xml:space="preserve"> </w:t>
      </w:r>
      <w:r>
        <w:t>и составлять из двух</w:t>
      </w:r>
      <w:r>
        <w:rPr>
          <w:spacing w:val="-4"/>
        </w:rPr>
        <w:t xml:space="preserve"> </w:t>
      </w:r>
      <w:r>
        <w:t>меньших</w:t>
      </w:r>
      <w:r>
        <w:rPr>
          <w:spacing w:val="-4"/>
        </w:rPr>
        <w:t xml:space="preserve"> </w:t>
      </w:r>
      <w:r>
        <w:t>большее (в пределах 10, на наглядной основе).</w:t>
      </w:r>
    </w:p>
    <w:p w:rsidR="00384C8F" w:rsidRDefault="00E4716A">
      <w:pPr>
        <w:pStyle w:val="a3"/>
        <w:spacing w:before="1"/>
        <w:ind w:left="969"/>
      </w:pPr>
      <w:r>
        <w:t>педагог знакомит</w:t>
      </w:r>
      <w:r>
        <w:rPr>
          <w:spacing w:val="-1"/>
        </w:rPr>
        <w:t xml:space="preserve"> </w:t>
      </w:r>
      <w:r>
        <w:t>детей</w:t>
      </w:r>
      <w:r>
        <w:rPr>
          <w:spacing w:val="3"/>
        </w:rPr>
        <w:t xml:space="preserve"> </w:t>
      </w:r>
      <w:r>
        <w:t>с</w:t>
      </w:r>
      <w:r>
        <w:rPr>
          <w:spacing w:val="-2"/>
        </w:rPr>
        <w:t xml:space="preserve"> </w:t>
      </w:r>
      <w:r>
        <w:t>монетами</w:t>
      </w:r>
      <w:r>
        <w:rPr>
          <w:spacing w:val="-1"/>
        </w:rPr>
        <w:t xml:space="preserve"> </w:t>
      </w:r>
      <w:r>
        <w:t>достоинством 1,</w:t>
      </w:r>
      <w:r>
        <w:rPr>
          <w:spacing w:val="5"/>
        </w:rPr>
        <w:t xml:space="preserve"> </w:t>
      </w:r>
      <w:r>
        <w:t>2,</w:t>
      </w:r>
      <w:r>
        <w:rPr>
          <w:spacing w:val="5"/>
        </w:rPr>
        <w:t xml:space="preserve"> </w:t>
      </w:r>
      <w:r>
        <w:t>5,</w:t>
      </w:r>
      <w:r>
        <w:rPr>
          <w:spacing w:val="1"/>
        </w:rPr>
        <w:t xml:space="preserve"> </w:t>
      </w:r>
      <w:r>
        <w:t>10</w:t>
      </w:r>
      <w:r>
        <w:rPr>
          <w:spacing w:val="2"/>
        </w:rPr>
        <w:t xml:space="preserve"> </w:t>
      </w:r>
      <w:r>
        <w:t>рублей</w:t>
      </w:r>
      <w:r>
        <w:rPr>
          <w:spacing w:val="4"/>
        </w:rPr>
        <w:t xml:space="preserve"> </w:t>
      </w:r>
      <w:r>
        <w:t>(различение, набор</w:t>
      </w:r>
      <w:r>
        <w:rPr>
          <w:spacing w:val="-1"/>
        </w:rPr>
        <w:t xml:space="preserve"> </w:t>
      </w:r>
      <w:r>
        <w:t xml:space="preserve">и </w:t>
      </w:r>
      <w:r>
        <w:rPr>
          <w:spacing w:val="-2"/>
        </w:rPr>
        <w:t>размен</w:t>
      </w:r>
    </w:p>
    <w:p w:rsidR="00384C8F" w:rsidRDefault="00384C8F">
      <w:pPr>
        <w:sectPr w:rsidR="00384C8F">
          <w:pgSz w:w="11910" w:h="16840"/>
          <w:pgMar w:top="840" w:right="200" w:bottom="940" w:left="500" w:header="0" w:footer="718" w:gutter="0"/>
          <w:cols w:space="720"/>
        </w:sectPr>
      </w:pPr>
    </w:p>
    <w:p w:rsidR="00384C8F" w:rsidRDefault="00E4716A">
      <w:pPr>
        <w:pStyle w:val="a3"/>
        <w:spacing w:before="41" w:line="552" w:lineRule="auto"/>
        <w:jc w:val="left"/>
      </w:pPr>
      <w:r>
        <w:rPr>
          <w:spacing w:val="-2"/>
        </w:rPr>
        <w:t>монет). десятка.</w:t>
      </w:r>
    </w:p>
    <w:p w:rsidR="00384C8F" w:rsidRDefault="00E4716A">
      <w:pPr>
        <w:pStyle w:val="a3"/>
        <w:spacing w:before="4" w:line="630" w:lineRule="atLeast"/>
        <w:ind w:left="0" w:right="282"/>
        <w:jc w:val="left"/>
      </w:pPr>
      <w:r>
        <w:br w:type="column"/>
        <w:t>педагог</w:t>
      </w:r>
      <w:r>
        <w:rPr>
          <w:spacing w:val="66"/>
        </w:rPr>
        <w:t xml:space="preserve"> </w:t>
      </w:r>
      <w:r>
        <w:t>знакомит</w:t>
      </w:r>
      <w:r>
        <w:rPr>
          <w:spacing w:val="40"/>
        </w:rPr>
        <w:t xml:space="preserve"> </w:t>
      </w:r>
      <w:r>
        <w:t>со</w:t>
      </w:r>
      <w:r>
        <w:rPr>
          <w:spacing w:val="67"/>
        </w:rPr>
        <w:t xml:space="preserve"> </w:t>
      </w:r>
      <w:r>
        <w:t>счетом</w:t>
      </w:r>
      <w:r>
        <w:rPr>
          <w:spacing w:val="68"/>
        </w:rPr>
        <w:t xml:space="preserve"> </w:t>
      </w:r>
      <w:r>
        <w:t>в</w:t>
      </w:r>
      <w:r>
        <w:rPr>
          <w:spacing w:val="64"/>
        </w:rPr>
        <w:t xml:space="preserve"> </w:t>
      </w:r>
      <w:r>
        <w:t>пределах</w:t>
      </w:r>
      <w:r>
        <w:rPr>
          <w:spacing w:val="40"/>
        </w:rPr>
        <w:t xml:space="preserve"> </w:t>
      </w:r>
      <w:r>
        <w:t>20</w:t>
      </w:r>
      <w:r>
        <w:rPr>
          <w:spacing w:val="71"/>
        </w:rPr>
        <w:t xml:space="preserve"> </w:t>
      </w:r>
      <w:r>
        <w:t>без</w:t>
      </w:r>
      <w:r>
        <w:rPr>
          <w:spacing w:val="68"/>
        </w:rPr>
        <w:t xml:space="preserve"> </w:t>
      </w:r>
      <w:r>
        <w:t>операций</w:t>
      </w:r>
      <w:r>
        <w:rPr>
          <w:spacing w:val="40"/>
        </w:rPr>
        <w:t xml:space="preserve"> </w:t>
      </w:r>
      <w:r>
        <w:t>над</w:t>
      </w:r>
      <w:r>
        <w:rPr>
          <w:spacing w:val="65"/>
        </w:rPr>
        <w:t xml:space="preserve"> </w:t>
      </w:r>
      <w:r>
        <w:t>числами,</w:t>
      </w:r>
      <w:r>
        <w:rPr>
          <w:spacing w:val="64"/>
        </w:rPr>
        <w:t xml:space="preserve"> </w:t>
      </w:r>
      <w:r>
        <w:t>с</w:t>
      </w:r>
      <w:r>
        <w:rPr>
          <w:spacing w:val="66"/>
        </w:rPr>
        <w:t xml:space="preserve"> </w:t>
      </w:r>
      <w:r>
        <w:t>числами</w:t>
      </w:r>
      <w:r>
        <w:rPr>
          <w:spacing w:val="40"/>
        </w:rPr>
        <w:t xml:space="preserve"> </w:t>
      </w:r>
      <w:r>
        <w:t>второго обогащает</w:t>
      </w:r>
      <w:r>
        <w:rPr>
          <w:spacing w:val="68"/>
        </w:rPr>
        <w:t xml:space="preserve"> </w:t>
      </w:r>
      <w:r>
        <w:t>представления</w:t>
      </w:r>
      <w:r>
        <w:rPr>
          <w:spacing w:val="65"/>
        </w:rPr>
        <w:t xml:space="preserve"> </w:t>
      </w:r>
      <w:r>
        <w:t>о</w:t>
      </w:r>
      <w:r>
        <w:rPr>
          <w:spacing w:val="75"/>
        </w:rPr>
        <w:t xml:space="preserve"> </w:t>
      </w:r>
      <w:r>
        <w:t>плоских</w:t>
      </w:r>
      <w:r>
        <w:rPr>
          <w:spacing w:val="70"/>
        </w:rPr>
        <w:t xml:space="preserve"> </w:t>
      </w:r>
      <w:r>
        <w:t>и</w:t>
      </w:r>
      <w:r>
        <w:rPr>
          <w:spacing w:val="67"/>
        </w:rPr>
        <w:t xml:space="preserve"> </w:t>
      </w:r>
      <w:r>
        <w:t>объемных</w:t>
      </w:r>
      <w:r>
        <w:rPr>
          <w:spacing w:val="70"/>
        </w:rPr>
        <w:t xml:space="preserve"> </w:t>
      </w:r>
      <w:r>
        <w:t>геометрических</w:t>
      </w:r>
      <w:r>
        <w:rPr>
          <w:spacing w:val="70"/>
        </w:rPr>
        <w:t xml:space="preserve"> </w:t>
      </w:r>
      <w:r>
        <w:t>фигурах,</w:t>
      </w:r>
      <w:r>
        <w:rPr>
          <w:spacing w:val="78"/>
        </w:rPr>
        <w:t xml:space="preserve"> </w:t>
      </w:r>
      <w:r>
        <w:rPr>
          <w:spacing w:val="-2"/>
        </w:rPr>
        <w:t>совершенствует</w:t>
      </w:r>
    </w:p>
    <w:p w:rsidR="00384C8F" w:rsidRDefault="00384C8F">
      <w:pPr>
        <w:spacing w:line="630" w:lineRule="atLeast"/>
        <w:sectPr w:rsidR="00384C8F">
          <w:type w:val="continuous"/>
          <w:pgSz w:w="11910" w:h="16840"/>
          <w:pgMar w:top="940" w:right="200" w:bottom="0" w:left="500" w:header="0" w:footer="718" w:gutter="0"/>
          <w:cols w:num="2" w:space="720" w:equalWidth="0">
            <w:col w:w="948" w:space="21"/>
            <w:col w:w="10241"/>
          </w:cols>
        </w:sectPr>
      </w:pPr>
    </w:p>
    <w:p w:rsidR="00384C8F" w:rsidRDefault="00E4716A">
      <w:pPr>
        <w:pStyle w:val="a3"/>
        <w:spacing w:line="276" w:lineRule="auto"/>
        <w:ind w:right="272"/>
      </w:pPr>
      <w:r>
        <w:t>умение выделять структуру геометрических фигур (вершины, углы, стороны) и устанавливать взаимосвязи между ними, дает представление о многоугольнике (на примере треугольника и четырехугольника), о прямой линии, отрезке прямой.</w:t>
      </w:r>
    </w:p>
    <w:p w:rsidR="00384C8F" w:rsidRDefault="00E4716A">
      <w:pPr>
        <w:pStyle w:val="a3"/>
        <w:spacing w:before="1" w:line="276" w:lineRule="auto"/>
        <w:ind w:left="138" w:right="164" w:firstLine="700"/>
      </w:pPr>
      <w:r>
        <w:t>Педагог</w:t>
      </w:r>
      <w:r>
        <w:rPr>
          <w:spacing w:val="40"/>
        </w:rPr>
        <w:t xml:space="preserve"> </w:t>
      </w:r>
      <w:r>
        <w:t>способствует</w:t>
      </w:r>
      <w:r>
        <w:rPr>
          <w:spacing w:val="40"/>
        </w:rPr>
        <w:t xml:space="preserve"> </w:t>
      </w:r>
      <w:r>
        <w:t>совершенствованию у детей</w:t>
      </w:r>
      <w:r>
        <w:rPr>
          <w:spacing w:val="40"/>
        </w:rPr>
        <w:t xml:space="preserve"> </w:t>
      </w:r>
      <w:r>
        <w:t>умений</w:t>
      </w:r>
      <w:r>
        <w:rPr>
          <w:spacing w:val="40"/>
        </w:rPr>
        <w:t xml:space="preserve"> </w:t>
      </w:r>
      <w:r>
        <w:t>классифицировать</w:t>
      </w:r>
      <w:r>
        <w:rPr>
          <w:spacing w:val="40"/>
        </w:rPr>
        <w:t xml:space="preserve"> </w:t>
      </w:r>
      <w:r>
        <w:t>фигуры</w:t>
      </w:r>
      <w:r>
        <w:rPr>
          <w:spacing w:val="40"/>
        </w:rPr>
        <w:t xml:space="preserve"> </w:t>
      </w:r>
      <w:r>
        <w:t>по внешним</w:t>
      </w:r>
      <w:r>
        <w:rPr>
          <w:spacing w:val="40"/>
        </w:rPr>
        <w:t xml:space="preserve"> </w:t>
      </w:r>
      <w:r>
        <w:t>структурным</w:t>
      </w:r>
      <w:r>
        <w:rPr>
          <w:spacing w:val="40"/>
        </w:rPr>
        <w:t xml:space="preserve"> </w:t>
      </w:r>
      <w:r>
        <w:t>признакам:</w:t>
      </w:r>
      <w:r>
        <w:rPr>
          <w:spacing w:val="40"/>
        </w:rPr>
        <w:t xml:space="preserve"> </w:t>
      </w:r>
      <w:r>
        <w:t>округлые,</w:t>
      </w:r>
      <w:r>
        <w:rPr>
          <w:spacing w:val="40"/>
        </w:rPr>
        <w:t xml:space="preserve"> </w:t>
      </w:r>
      <w:r>
        <w:t>многоугольники</w:t>
      </w:r>
      <w:r>
        <w:rPr>
          <w:spacing w:val="40"/>
        </w:rPr>
        <w:t xml:space="preserve"> </w:t>
      </w:r>
      <w:r>
        <w:t>(треугольники,</w:t>
      </w:r>
      <w:r>
        <w:rPr>
          <w:spacing w:val="40"/>
        </w:rPr>
        <w:t xml:space="preserve"> </w:t>
      </w:r>
      <w:r>
        <w:t>четырехугольники</w:t>
      </w:r>
      <w:r>
        <w:rPr>
          <w:spacing w:val="40"/>
        </w:rPr>
        <w:t xml:space="preserve"> </w:t>
      </w:r>
      <w:r>
        <w:t>и тому</w:t>
      </w:r>
      <w:r>
        <w:rPr>
          <w:spacing w:val="40"/>
        </w:rPr>
        <w:t xml:space="preserve"> </w:t>
      </w:r>
      <w:r>
        <w:t>подобное),</w:t>
      </w:r>
      <w:r>
        <w:rPr>
          <w:spacing w:val="40"/>
        </w:rPr>
        <w:t xml:space="preserve"> </w:t>
      </w:r>
      <w:r>
        <w:t>овладению</w:t>
      </w:r>
      <w:r>
        <w:rPr>
          <w:spacing w:val="40"/>
        </w:rPr>
        <w:t xml:space="preserve"> </w:t>
      </w:r>
      <w:r>
        <w:t>различными</w:t>
      </w:r>
      <w:r>
        <w:rPr>
          <w:spacing w:val="40"/>
        </w:rPr>
        <w:t xml:space="preserve"> </w:t>
      </w:r>
      <w:r>
        <w:t>способами</w:t>
      </w:r>
      <w:r>
        <w:rPr>
          <w:spacing w:val="40"/>
        </w:rPr>
        <w:t xml:space="preserve"> </w:t>
      </w:r>
      <w:r>
        <w:t>видоизменения</w:t>
      </w:r>
      <w:r>
        <w:rPr>
          <w:spacing w:val="40"/>
        </w:rPr>
        <w:t xml:space="preserve"> </w:t>
      </w:r>
      <w:r>
        <w:t>геометрических</w:t>
      </w:r>
      <w:r>
        <w:rPr>
          <w:spacing w:val="40"/>
        </w:rPr>
        <w:t xml:space="preserve"> </w:t>
      </w:r>
      <w:r>
        <w:t>фигур:</w:t>
      </w:r>
      <w:r>
        <w:rPr>
          <w:spacing w:val="80"/>
        </w:rPr>
        <w:t xml:space="preserve"> </w:t>
      </w:r>
      <w:r>
        <w:t>наложение, соединение, разрезание и другое;</w:t>
      </w:r>
    </w:p>
    <w:p w:rsidR="00384C8F" w:rsidRDefault="00E4716A">
      <w:pPr>
        <w:pStyle w:val="a3"/>
        <w:spacing w:line="276" w:lineRule="auto"/>
        <w:ind w:right="288" w:firstLine="849"/>
      </w:pPr>
      <w:r>
        <w:t>учит распознавать фигуры независимо от их пространственного положения, изображать, располагать</w:t>
      </w:r>
      <w:r>
        <w:rPr>
          <w:spacing w:val="65"/>
        </w:rPr>
        <w:t xml:space="preserve"> </w:t>
      </w:r>
      <w:r>
        <w:t>на</w:t>
      </w:r>
      <w:r>
        <w:rPr>
          <w:spacing w:val="68"/>
        </w:rPr>
        <w:t xml:space="preserve"> </w:t>
      </w:r>
      <w:r>
        <w:t>плоскости,</w:t>
      </w:r>
      <w:r>
        <w:rPr>
          <w:spacing w:val="71"/>
        </w:rPr>
        <w:t xml:space="preserve"> </w:t>
      </w:r>
      <w:r>
        <w:t>упорядочивать</w:t>
      </w:r>
      <w:r>
        <w:rPr>
          <w:spacing w:val="70"/>
        </w:rPr>
        <w:t xml:space="preserve"> </w:t>
      </w:r>
      <w:r>
        <w:t>по</w:t>
      </w:r>
      <w:r>
        <w:rPr>
          <w:spacing w:val="69"/>
        </w:rPr>
        <w:t xml:space="preserve"> </w:t>
      </w:r>
      <w:r>
        <w:t>размерам,</w:t>
      </w:r>
      <w:r>
        <w:rPr>
          <w:spacing w:val="71"/>
        </w:rPr>
        <w:t xml:space="preserve"> </w:t>
      </w:r>
      <w:r>
        <w:t>классифицировать,</w:t>
      </w:r>
      <w:r>
        <w:rPr>
          <w:spacing w:val="66"/>
        </w:rPr>
        <w:t xml:space="preserve"> </w:t>
      </w:r>
      <w:r>
        <w:t>группировать</w:t>
      </w:r>
      <w:r>
        <w:rPr>
          <w:spacing w:val="65"/>
        </w:rPr>
        <w:t xml:space="preserve"> </w:t>
      </w:r>
      <w:r>
        <w:t>по</w:t>
      </w:r>
      <w:r>
        <w:rPr>
          <w:spacing w:val="68"/>
        </w:rPr>
        <w:t xml:space="preserve"> </w:t>
      </w:r>
      <w:r>
        <w:t>цвету,</w:t>
      </w:r>
    </w:p>
    <w:p w:rsidR="00384C8F" w:rsidRDefault="00384C8F">
      <w:pPr>
        <w:spacing w:line="276" w:lineRule="auto"/>
        <w:sectPr w:rsidR="00384C8F">
          <w:type w:val="continuous"/>
          <w:pgSz w:w="11910" w:h="16840"/>
          <w:pgMar w:top="940" w:right="200" w:bottom="0" w:left="500" w:header="0" w:footer="718" w:gutter="0"/>
          <w:cols w:space="720"/>
        </w:sectPr>
      </w:pPr>
    </w:p>
    <w:p w:rsidR="00384C8F" w:rsidRDefault="00E4716A">
      <w:pPr>
        <w:pStyle w:val="a3"/>
        <w:spacing w:before="74" w:line="276" w:lineRule="auto"/>
        <w:ind w:right="280"/>
      </w:pPr>
      <w:r>
        <w:t>форме, размерам, моделировать геометрические фигуры; составлять из нескольких треугольников один многоугольник,</w:t>
      </w:r>
      <w:r>
        <w:rPr>
          <w:spacing w:val="25"/>
        </w:rPr>
        <w:t xml:space="preserve"> </w:t>
      </w:r>
      <w:r>
        <w:t>из</w:t>
      </w:r>
      <w:r>
        <w:rPr>
          <w:spacing w:val="19"/>
        </w:rPr>
        <w:t xml:space="preserve"> </w:t>
      </w:r>
      <w:r>
        <w:t>нескольких</w:t>
      </w:r>
      <w:r>
        <w:rPr>
          <w:spacing w:val="18"/>
        </w:rPr>
        <w:t xml:space="preserve"> </w:t>
      </w:r>
      <w:r>
        <w:t>маленьких</w:t>
      </w:r>
      <w:r>
        <w:rPr>
          <w:spacing w:val="18"/>
        </w:rPr>
        <w:t xml:space="preserve"> </w:t>
      </w:r>
      <w:r>
        <w:t>квадратов</w:t>
      </w:r>
      <w:r>
        <w:rPr>
          <w:spacing w:val="28"/>
        </w:rPr>
        <w:t xml:space="preserve"> </w:t>
      </w:r>
      <w:r>
        <w:t>—</w:t>
      </w:r>
      <w:r>
        <w:rPr>
          <w:spacing w:val="18"/>
        </w:rPr>
        <w:t xml:space="preserve"> </w:t>
      </w:r>
      <w:r>
        <w:t>один</w:t>
      </w:r>
      <w:r>
        <w:rPr>
          <w:spacing w:val="24"/>
        </w:rPr>
        <w:t xml:space="preserve"> </w:t>
      </w:r>
      <w:r>
        <w:t>большой</w:t>
      </w:r>
      <w:r>
        <w:rPr>
          <w:spacing w:val="19"/>
        </w:rPr>
        <w:t xml:space="preserve"> </w:t>
      </w:r>
      <w:r>
        <w:t>прямоугольник;</w:t>
      </w:r>
      <w:r>
        <w:rPr>
          <w:spacing w:val="18"/>
        </w:rPr>
        <w:t xml:space="preserve"> </w:t>
      </w:r>
      <w:r>
        <w:t>из</w:t>
      </w:r>
      <w:r>
        <w:rPr>
          <w:spacing w:val="24"/>
        </w:rPr>
        <w:t xml:space="preserve"> </w:t>
      </w:r>
      <w:r>
        <w:t>частей</w:t>
      </w:r>
      <w:r>
        <w:rPr>
          <w:spacing w:val="23"/>
        </w:rPr>
        <w:t xml:space="preserve"> </w:t>
      </w:r>
      <w:r>
        <w:t>круга</w:t>
      </w:r>
    </w:p>
    <w:p w:rsidR="00384C8F" w:rsidRDefault="00E4716A">
      <w:pPr>
        <w:pStyle w:val="a3"/>
        <w:spacing w:line="276" w:lineRule="auto"/>
        <w:ind w:right="277"/>
      </w:pPr>
      <w:r>
        <w:t>—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учит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384C8F" w:rsidRDefault="00E4716A">
      <w:pPr>
        <w:pStyle w:val="a3"/>
        <w:spacing w:before="2" w:line="276" w:lineRule="auto"/>
        <w:ind w:right="279" w:firstLine="849"/>
      </w:pPr>
      <w:r>
        <w:t>формирует представления и умение измерять протяженность, массу и объем веществ с</w:t>
      </w:r>
      <w:r>
        <w:rPr>
          <w:spacing w:val="40"/>
        </w:rPr>
        <w:t xml:space="preserve"> </w:t>
      </w:r>
      <w:r>
        <w:t>помощью условной меры и понимание взаимообратных отношений между мерой и результатом измерения, учит считать по заданной мере, когда за единицу счета принимается не один, а несколько предметов или часть предмета.</w:t>
      </w:r>
    </w:p>
    <w:p w:rsidR="00384C8F" w:rsidRDefault="00E4716A">
      <w:pPr>
        <w:pStyle w:val="a3"/>
        <w:spacing w:line="276" w:lineRule="auto"/>
        <w:ind w:right="268" w:firstLine="849"/>
      </w:pPr>
      <w:r>
        <w:t>педагог учит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384C8F" w:rsidRDefault="00E4716A">
      <w:pPr>
        <w:pStyle w:val="a3"/>
        <w:spacing w:before="1" w:line="276" w:lineRule="auto"/>
        <w:ind w:right="131" w:firstLine="849"/>
        <w:jc w:val="left"/>
      </w:pPr>
      <w:r>
        <w:t>Учит детей измерять объем жидких и сыпучих веществ с помощью условной меры, дает представления</w:t>
      </w:r>
      <w:r>
        <w:rPr>
          <w:spacing w:val="-7"/>
        </w:rPr>
        <w:t xml:space="preserve"> </w:t>
      </w:r>
      <w:r>
        <w:t>о</w:t>
      </w:r>
      <w:r>
        <w:rPr>
          <w:spacing w:val="-2"/>
        </w:rPr>
        <w:t xml:space="preserve"> </w:t>
      </w:r>
      <w:r>
        <w:t>весе</w:t>
      </w:r>
      <w:r>
        <w:rPr>
          <w:spacing w:val="-3"/>
        </w:rPr>
        <w:t xml:space="preserve"> </w:t>
      </w:r>
      <w:r>
        <w:t>предметов</w:t>
      </w:r>
      <w:r>
        <w:rPr>
          <w:spacing w:val="-5"/>
        </w:rPr>
        <w:t xml:space="preserve"> </w:t>
      </w:r>
      <w:r>
        <w:t>и</w:t>
      </w:r>
      <w:r>
        <w:rPr>
          <w:spacing w:val="-1"/>
        </w:rPr>
        <w:t xml:space="preserve"> </w:t>
      </w:r>
      <w:r>
        <w:t>способах</w:t>
      </w:r>
      <w:r>
        <w:rPr>
          <w:spacing w:val="-7"/>
        </w:rPr>
        <w:t xml:space="preserve"> </w:t>
      </w:r>
      <w:r>
        <w:t>его</w:t>
      </w:r>
      <w:r>
        <w:rPr>
          <w:spacing w:val="-2"/>
        </w:rPr>
        <w:t xml:space="preserve"> </w:t>
      </w:r>
      <w:r>
        <w:t>измерения, учит</w:t>
      </w:r>
      <w:r>
        <w:rPr>
          <w:spacing w:val="-2"/>
        </w:rPr>
        <w:t xml:space="preserve"> </w:t>
      </w:r>
      <w:r>
        <w:t>сравнивать</w:t>
      </w:r>
      <w:r>
        <w:rPr>
          <w:spacing w:val="-5"/>
        </w:rPr>
        <w:t xml:space="preserve"> </w:t>
      </w:r>
      <w:r>
        <w:t>вес предметов</w:t>
      </w:r>
      <w:r>
        <w:rPr>
          <w:spacing w:val="-5"/>
        </w:rPr>
        <w:t xml:space="preserve"> </w:t>
      </w:r>
      <w:r>
        <w:t>(тяжелее</w:t>
      </w:r>
      <w:r>
        <w:rPr>
          <w:spacing w:val="-1"/>
        </w:rPr>
        <w:t xml:space="preserve"> </w:t>
      </w:r>
      <w:r>
        <w:t>— легче) путем взвешивания их на ладонях, ознакомит с весами, развивает представление о том, что результат измерения (длины, веса, объема предметов) зависит от величины условной меры.</w:t>
      </w:r>
    </w:p>
    <w:p w:rsidR="00384C8F" w:rsidRDefault="00E4716A">
      <w:pPr>
        <w:pStyle w:val="a3"/>
        <w:spacing w:line="276" w:lineRule="auto"/>
        <w:ind w:right="272" w:firstLine="849"/>
      </w:pPr>
      <w:r>
        <w:t>Педагог закрепляет умения ориентироваться на местности и показывает способы ориентировки</w:t>
      </w:r>
      <w:r>
        <w:rPr>
          <w:spacing w:val="40"/>
        </w:rPr>
        <w:t xml:space="preserve"> </w:t>
      </w:r>
      <w:r>
        <w:t>в двухмерном пространстве, по схеме, плану, на странице тетради в клетку.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учит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w:t>
      </w:r>
      <w:r>
        <w:rPr>
          <w:spacing w:val="-6"/>
        </w:rPr>
        <w:t xml:space="preserve"> </w:t>
      </w:r>
      <w:r>
        <w:t>вверх, сверху</w:t>
      </w:r>
      <w:r>
        <w:rPr>
          <w:spacing w:val="-6"/>
        </w:rPr>
        <w:t xml:space="preserve"> </w:t>
      </w:r>
      <w:r>
        <w:t>вниз;</w:t>
      </w:r>
      <w:r>
        <w:rPr>
          <w:spacing w:val="-1"/>
        </w:rPr>
        <w:t xml:space="preserve"> </w:t>
      </w:r>
      <w:r>
        <w:t>самостоятельно передвигаться</w:t>
      </w:r>
      <w:r>
        <w:rPr>
          <w:spacing w:val="-1"/>
        </w:rPr>
        <w:t xml:space="preserve"> </w:t>
      </w:r>
      <w:r>
        <w:t>в</w:t>
      </w:r>
      <w:r>
        <w:rPr>
          <w:spacing w:val="-4"/>
        </w:rPr>
        <w:t xml:space="preserve"> </w:t>
      </w:r>
      <w:r>
        <w:t>пространстве,</w:t>
      </w:r>
      <w:r>
        <w:rPr>
          <w:spacing w:val="-4"/>
        </w:rPr>
        <w:t xml:space="preserve"> </w:t>
      </w:r>
      <w:r>
        <w:t>ориентируясь на условные обозначения (знаки и символы).</w:t>
      </w:r>
    </w:p>
    <w:p w:rsidR="00384C8F" w:rsidRDefault="00E4716A">
      <w:pPr>
        <w:pStyle w:val="a3"/>
        <w:spacing w:line="276" w:lineRule="auto"/>
        <w:ind w:right="303" w:firstLine="849"/>
        <w:jc w:val="left"/>
      </w:pPr>
      <w:r>
        <w:t>Формирует представления о времени: его текучести, периодичности, необратимости, последовательности всех дней недели, месяцев, времен года, о календаре как системе измерения времени,</w:t>
      </w:r>
      <w:r>
        <w:rPr>
          <w:spacing w:val="-3"/>
        </w:rPr>
        <w:t xml:space="preserve"> </w:t>
      </w:r>
      <w:r>
        <w:t>развивает чувство времени, умения определять время</w:t>
      </w:r>
      <w:r>
        <w:rPr>
          <w:spacing w:val="-5"/>
        </w:rPr>
        <w:t xml:space="preserve"> </w:t>
      </w:r>
      <w:r>
        <w:t>по часам с</w:t>
      </w:r>
      <w:r>
        <w:rPr>
          <w:spacing w:val="-6"/>
        </w:rPr>
        <w:t xml:space="preserve"> </w:t>
      </w:r>
      <w:r>
        <w:t>точностью</w:t>
      </w:r>
      <w:r>
        <w:rPr>
          <w:spacing w:val="-2"/>
        </w:rPr>
        <w:t xml:space="preserve"> </w:t>
      </w:r>
      <w:r>
        <w:t>до четверти часа, учит</w:t>
      </w:r>
      <w:r>
        <w:rPr>
          <w:spacing w:val="-4"/>
        </w:rPr>
        <w:t xml:space="preserve"> </w:t>
      </w:r>
      <w:r>
        <w:t>пользоваться</w:t>
      </w:r>
      <w:r>
        <w:rPr>
          <w:spacing w:val="-8"/>
        </w:rPr>
        <w:t xml:space="preserve"> </w:t>
      </w:r>
      <w:r>
        <w:t>в</w:t>
      </w:r>
      <w:r>
        <w:rPr>
          <w:spacing w:val="-3"/>
        </w:rPr>
        <w:t xml:space="preserve"> </w:t>
      </w:r>
      <w:r>
        <w:t>речи</w:t>
      </w:r>
      <w:r>
        <w:rPr>
          <w:spacing w:val="-7"/>
        </w:rPr>
        <w:t xml:space="preserve"> </w:t>
      </w:r>
      <w:r>
        <w:t>понятиями:</w:t>
      </w:r>
      <w:r>
        <w:rPr>
          <w:spacing w:val="-8"/>
        </w:rPr>
        <w:t xml:space="preserve"> </w:t>
      </w:r>
      <w:r>
        <w:t>«сначала»,</w:t>
      </w:r>
      <w:r>
        <w:rPr>
          <w:spacing w:val="-2"/>
        </w:rPr>
        <w:t xml:space="preserve"> </w:t>
      </w:r>
      <w:r>
        <w:t>«потом»,</w:t>
      </w:r>
      <w:r>
        <w:rPr>
          <w:spacing w:val="-2"/>
        </w:rPr>
        <w:t xml:space="preserve"> </w:t>
      </w:r>
      <w:r>
        <w:t>«до»,</w:t>
      </w:r>
      <w:r>
        <w:rPr>
          <w:spacing w:val="-2"/>
        </w:rPr>
        <w:t xml:space="preserve"> </w:t>
      </w:r>
      <w:r>
        <w:t>«после»,</w:t>
      </w:r>
      <w:r>
        <w:rPr>
          <w:spacing w:val="-2"/>
        </w:rPr>
        <w:t xml:space="preserve"> </w:t>
      </w:r>
      <w:r>
        <w:t>«раньше»,</w:t>
      </w:r>
      <w:r>
        <w:rPr>
          <w:spacing w:val="-2"/>
        </w:rPr>
        <w:t xml:space="preserve"> </w:t>
      </w:r>
      <w:r>
        <w:t>«позже»,</w:t>
      </w:r>
      <w:r>
        <w:rPr>
          <w:spacing w:val="-6"/>
        </w:rPr>
        <w:t xml:space="preserve"> </w:t>
      </w:r>
      <w:r>
        <w:t>«в</w:t>
      </w:r>
      <w:r>
        <w:rPr>
          <w:spacing w:val="-3"/>
        </w:rPr>
        <w:t xml:space="preserve"> </w:t>
      </w:r>
      <w:r>
        <w:t>одно и то же время».</w:t>
      </w:r>
    </w:p>
    <w:p w:rsidR="00384C8F" w:rsidRDefault="00E4716A">
      <w:pPr>
        <w:pStyle w:val="a3"/>
        <w:spacing w:before="1" w:line="276" w:lineRule="auto"/>
        <w:ind w:left="138" w:right="175" w:firstLine="700"/>
      </w:pPr>
      <w: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384C8F" w:rsidRDefault="00E4716A">
      <w:pPr>
        <w:pStyle w:val="a4"/>
        <w:numPr>
          <w:ilvl w:val="0"/>
          <w:numId w:val="153"/>
        </w:numPr>
        <w:tabs>
          <w:tab w:val="left" w:pos="1135"/>
        </w:tabs>
        <w:spacing w:line="321" w:lineRule="exact"/>
        <w:ind w:left="1135" w:hanging="296"/>
        <w:jc w:val="both"/>
        <w:rPr>
          <w:sz w:val="24"/>
        </w:rPr>
      </w:pPr>
      <w:r>
        <w:rPr>
          <w:sz w:val="24"/>
        </w:rPr>
        <w:t>Окружающий</w:t>
      </w:r>
      <w:r>
        <w:rPr>
          <w:spacing w:val="38"/>
          <w:sz w:val="24"/>
        </w:rPr>
        <w:t xml:space="preserve"> </w:t>
      </w:r>
      <w:r>
        <w:rPr>
          <w:spacing w:val="-4"/>
          <w:sz w:val="24"/>
        </w:rPr>
        <w:t>мир:</w:t>
      </w:r>
    </w:p>
    <w:p w:rsidR="00384C8F" w:rsidRDefault="00E4716A">
      <w:pPr>
        <w:pStyle w:val="a3"/>
        <w:spacing w:before="33" w:line="276" w:lineRule="auto"/>
        <w:ind w:right="270" w:firstLine="849"/>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 герб, гимн (гимн исполняется во время праздника или другого торжественного события; когда звучит гимн, все встают, а мужчины и мальчики снимают головные уборы), атрибуты государственной власти, Президент, столица и крупные города, особенности природы и населения. Поощряет интерес детей к событиям, происходящим в стране, воспитывает чувство гордости за ее достижения, обогащает представления о Российской Федерации (России) как огромной, многонациональной стране, расширяет представления о Москве как главном городе, столице России, расширяет знания о государственных праздниках, знания</w:t>
      </w:r>
      <w:r>
        <w:rPr>
          <w:spacing w:val="-1"/>
        </w:rPr>
        <w:t xml:space="preserve"> </w:t>
      </w:r>
      <w:r>
        <w:t>о Российской армии. Раскрывает и уточняет назначения</w:t>
      </w:r>
      <w:r>
        <w:rPr>
          <w:spacing w:val="-1"/>
        </w:rPr>
        <w:t xml:space="preserve"> </w:t>
      </w:r>
      <w:r>
        <w:t>общественных учреждений, разных</w:t>
      </w:r>
      <w:r>
        <w:rPr>
          <w:spacing w:val="18"/>
        </w:rPr>
        <w:t xml:space="preserve"> </w:t>
      </w:r>
      <w:r>
        <w:t>видов</w:t>
      </w:r>
      <w:r>
        <w:rPr>
          <w:spacing w:val="24"/>
        </w:rPr>
        <w:t xml:space="preserve"> </w:t>
      </w:r>
      <w:r>
        <w:t>транспорта,</w:t>
      </w:r>
      <w:r>
        <w:rPr>
          <w:spacing w:val="20"/>
        </w:rPr>
        <w:t xml:space="preserve"> </w:t>
      </w:r>
      <w:r>
        <w:t>рассказывает</w:t>
      </w:r>
      <w:r>
        <w:rPr>
          <w:spacing w:val="19"/>
        </w:rPr>
        <w:t xml:space="preserve"> </w:t>
      </w:r>
      <w:r>
        <w:t>о</w:t>
      </w:r>
      <w:r>
        <w:rPr>
          <w:spacing w:val="22"/>
        </w:rPr>
        <w:t xml:space="preserve"> </w:t>
      </w:r>
      <w:r>
        <w:t>местах</w:t>
      </w:r>
      <w:r>
        <w:rPr>
          <w:spacing w:val="18"/>
        </w:rPr>
        <w:t xml:space="preserve"> </w:t>
      </w:r>
      <w:r>
        <w:t>труда</w:t>
      </w:r>
      <w:r>
        <w:rPr>
          <w:spacing w:val="22"/>
        </w:rPr>
        <w:t xml:space="preserve"> </w:t>
      </w:r>
      <w:r>
        <w:t>и</w:t>
      </w:r>
      <w:r>
        <w:rPr>
          <w:spacing w:val="24"/>
        </w:rPr>
        <w:t xml:space="preserve"> </w:t>
      </w:r>
      <w:r>
        <w:t>отдыха</w:t>
      </w:r>
      <w:r>
        <w:rPr>
          <w:spacing w:val="22"/>
        </w:rPr>
        <w:t xml:space="preserve"> </w:t>
      </w:r>
      <w:r>
        <w:t>людей</w:t>
      </w:r>
      <w:r>
        <w:rPr>
          <w:spacing w:val="24"/>
        </w:rPr>
        <w:t xml:space="preserve"> </w:t>
      </w:r>
      <w:r>
        <w:t>в</w:t>
      </w:r>
      <w:r>
        <w:rPr>
          <w:spacing w:val="20"/>
        </w:rPr>
        <w:t xml:space="preserve"> </w:t>
      </w:r>
      <w:r>
        <w:t>городе,</w:t>
      </w:r>
      <w:r>
        <w:rPr>
          <w:spacing w:val="20"/>
        </w:rPr>
        <w:t xml:space="preserve"> </w:t>
      </w:r>
      <w:r>
        <w:t>об</w:t>
      </w:r>
      <w:r>
        <w:rPr>
          <w:spacing w:val="21"/>
        </w:rPr>
        <w:t xml:space="preserve"> </w:t>
      </w:r>
      <w:r>
        <w:t>истории</w:t>
      </w:r>
      <w:r>
        <w:rPr>
          <w:spacing w:val="24"/>
        </w:rPr>
        <w:t xml:space="preserve"> </w:t>
      </w:r>
      <w:r>
        <w:t>города</w:t>
      </w:r>
      <w:r>
        <w:rPr>
          <w:spacing w:val="22"/>
        </w:rPr>
        <w:t xml:space="preserve"> </w:t>
      </w:r>
      <w:r>
        <w:t>и</w:t>
      </w:r>
    </w:p>
    <w:p w:rsidR="00384C8F" w:rsidRDefault="00384C8F">
      <w:pPr>
        <w:spacing w:line="276" w:lineRule="auto"/>
        <w:sectPr w:rsidR="00384C8F">
          <w:pgSz w:w="11910" w:h="16840"/>
          <w:pgMar w:top="840" w:right="200" w:bottom="940" w:left="500" w:header="0" w:footer="718" w:gutter="0"/>
          <w:cols w:space="720"/>
        </w:sectPr>
      </w:pPr>
    </w:p>
    <w:p w:rsidR="00384C8F" w:rsidRDefault="00E4716A">
      <w:pPr>
        <w:pStyle w:val="a3"/>
        <w:spacing w:before="74" w:line="276" w:lineRule="auto"/>
        <w:ind w:right="284"/>
      </w:pPr>
      <w:r>
        <w:t>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384C8F" w:rsidRDefault="00E4716A">
      <w:pPr>
        <w:pStyle w:val="a3"/>
        <w:spacing w:line="276" w:lineRule="auto"/>
        <w:ind w:right="284" w:firstLine="849"/>
      </w:pPr>
      <w:r>
        <w:t>педагог расширяет представления детей о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продолжает расширять представления о людях разных профессий, формирует представления о человеке труда (ответственный, аккуратный, добросовестный, создающий разные материальные и духовные ценности);</w:t>
      </w:r>
    </w:p>
    <w:p w:rsidR="00384C8F" w:rsidRDefault="00E4716A">
      <w:pPr>
        <w:pStyle w:val="a3"/>
        <w:spacing w:before="1" w:line="276" w:lineRule="auto"/>
        <w:ind w:right="272" w:firstLine="849"/>
      </w:pPr>
      <w:r>
        <w:t>педагог обогащает представление о том, что с одним объектом культуры, производства, социальным объектом всегда связан целый комплекс разнообразных профессий (в театре работают: артисты, режиссеры, сценаристы, костюмеры, модельеры, декораторы, художники-оформители, билетеры, гардеробщики, охранники, уборщики и пр.);</w:t>
      </w:r>
    </w:p>
    <w:p w:rsidR="00384C8F" w:rsidRDefault="00E4716A">
      <w:pPr>
        <w:pStyle w:val="a3"/>
        <w:spacing w:line="278" w:lineRule="auto"/>
        <w:ind w:right="275" w:firstLine="849"/>
      </w:pPr>
      <w:r>
        <w:t>педагог расширяет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384C8F" w:rsidRDefault="00E4716A">
      <w:pPr>
        <w:pStyle w:val="a3"/>
        <w:spacing w:line="276" w:lineRule="auto"/>
        <w:ind w:right="271" w:firstLine="849"/>
      </w:pPr>
      <w:r>
        <w:t>педагог продолжает расширять и уточнять представления детей о предметном мире. Обогащает представления о видах транспорта (наземный, подземный, воздушный, водный). Формирует представления о предметах облегчающих труд людей на производстве (компьютер, роботы, и т.д.); об объектах, создающих комфорт и уют в помещении и на улице, побуждает детей к пониманию того, что человек изменяет совершенствует их для себя и других людей, делая жизнь более удобной и комфортной, расширяет представления детей об истории создания предметов; вызывает чувство восхищения совершенством рукотворных предметов и объектов природы, способствует восприятию предметного</w:t>
      </w:r>
      <w:r>
        <w:rPr>
          <w:spacing w:val="-1"/>
        </w:rPr>
        <w:t xml:space="preserve"> </w:t>
      </w:r>
      <w:r>
        <w:t>окружения как творения</w:t>
      </w:r>
      <w:r>
        <w:rPr>
          <w:spacing w:val="-1"/>
        </w:rPr>
        <w:t xml:space="preserve"> </w:t>
      </w:r>
      <w:r>
        <w:t>человеческой мысли, (у</w:t>
      </w:r>
      <w:r>
        <w:rPr>
          <w:spacing w:val="-6"/>
        </w:rPr>
        <w:t xml:space="preserve"> </w:t>
      </w:r>
      <w:r>
        <w:t>человека нет</w:t>
      </w:r>
      <w:r>
        <w:rPr>
          <w:spacing w:val="-1"/>
        </w:rPr>
        <w:t xml:space="preserve"> </w:t>
      </w:r>
      <w:r>
        <w:t>крыльев -</w:t>
      </w:r>
      <w:r>
        <w:rPr>
          <w:spacing w:val="-4"/>
        </w:rPr>
        <w:t xml:space="preserve"> </w:t>
      </w:r>
      <w:r>
        <w:t>он создал самолет; нет огромного роста - создал кран, лестницу и т. п.);</w:t>
      </w:r>
    </w:p>
    <w:p w:rsidR="00384C8F" w:rsidRDefault="00E4716A">
      <w:pPr>
        <w:pStyle w:val="a3"/>
        <w:spacing w:line="276" w:lineRule="auto"/>
        <w:ind w:right="280" w:firstLine="849"/>
      </w:pPr>
      <w:r>
        <w:t>педагог углубляет представления о существенных характеристиках предметов, свойствах и качествах различных материалов, формировать представления, что материалы добывают и производят (дерево, металл, ткань);</w:t>
      </w:r>
    </w:p>
    <w:p w:rsidR="00384C8F" w:rsidRDefault="00E4716A">
      <w:pPr>
        <w:pStyle w:val="a3"/>
        <w:spacing w:line="276" w:lineRule="auto"/>
        <w:ind w:left="138" w:right="155" w:firstLine="700"/>
      </w:pPr>
      <w:r>
        <w:t>педагог формирует представления о планете Земля как общем доме людей, обогащает представления о многообразии ее стран (название государства, флаг, столица), народов, знакомит с элементами культуры (костюмы, внешний вид), обычаев (национальные блюда) некоторых народов</w:t>
      </w:r>
      <w:r>
        <w:rPr>
          <w:spacing w:val="80"/>
        </w:rPr>
        <w:t xml:space="preserve"> </w:t>
      </w:r>
      <w:r>
        <w:t>мира, подводит к пониманию о том, как важно жить в мире со всеми народами, знать и уважать их культуру, обычаи и традиции, расширяет представления дошкольников</w:t>
      </w:r>
      <w:r>
        <w:rPr>
          <w:spacing w:val="40"/>
        </w:rPr>
        <w:t xml:space="preserve"> </w:t>
      </w:r>
      <w:r>
        <w:t>о</w:t>
      </w:r>
      <w:r>
        <w:rPr>
          <w:spacing w:val="40"/>
        </w:rPr>
        <w:t xml:space="preserve"> </w:t>
      </w:r>
      <w:r>
        <w:t>своей</w:t>
      </w:r>
      <w:r>
        <w:rPr>
          <w:spacing w:val="40"/>
        </w:rPr>
        <w:t xml:space="preserve"> </w:t>
      </w:r>
      <w:r>
        <w:t>принадлежности к человеческому</w:t>
      </w:r>
      <w:r>
        <w:rPr>
          <w:spacing w:val="40"/>
        </w:rPr>
        <w:t xml:space="preserve"> </w:t>
      </w:r>
      <w:r>
        <w:t>сообществу,</w:t>
      </w:r>
      <w:r>
        <w:rPr>
          <w:spacing w:val="40"/>
        </w:rPr>
        <w:t xml:space="preserve"> </w:t>
      </w:r>
      <w:r>
        <w:t>о</w:t>
      </w:r>
      <w:r>
        <w:rPr>
          <w:spacing w:val="40"/>
        </w:rPr>
        <w:t xml:space="preserve"> </w:t>
      </w:r>
      <w:r>
        <w:t>жизни</w:t>
      </w:r>
      <w:r>
        <w:rPr>
          <w:spacing w:val="40"/>
        </w:rPr>
        <w:t xml:space="preserve"> </w:t>
      </w:r>
      <w:r>
        <w:t>детей</w:t>
      </w:r>
      <w:r>
        <w:rPr>
          <w:spacing w:val="40"/>
        </w:rPr>
        <w:t xml:space="preserve"> </w:t>
      </w:r>
      <w:r>
        <w:t>в</w:t>
      </w:r>
      <w:r>
        <w:rPr>
          <w:spacing w:val="40"/>
        </w:rPr>
        <w:t xml:space="preserve"> </w:t>
      </w:r>
      <w:r>
        <w:t>других</w:t>
      </w:r>
      <w:r>
        <w:rPr>
          <w:spacing w:val="40"/>
        </w:rPr>
        <w:t xml:space="preserve"> </w:t>
      </w:r>
      <w:r>
        <w:t>странах,</w:t>
      </w:r>
      <w:r>
        <w:rPr>
          <w:spacing w:val="40"/>
        </w:rPr>
        <w:t xml:space="preserve"> </w:t>
      </w:r>
      <w:r>
        <w:t>показывает</w:t>
      </w:r>
      <w:r>
        <w:rPr>
          <w:spacing w:val="40"/>
        </w:rPr>
        <w:t xml:space="preserve"> </w:t>
      </w:r>
      <w:r>
        <w:t>заинтересовавшие</w:t>
      </w:r>
      <w:r>
        <w:rPr>
          <w:spacing w:val="40"/>
        </w:rPr>
        <w:t xml:space="preserve"> </w:t>
      </w:r>
      <w:r>
        <w:t>детей страны</w:t>
      </w:r>
      <w:r>
        <w:rPr>
          <w:spacing w:val="40"/>
        </w:rPr>
        <w:t xml:space="preserve"> </w:t>
      </w:r>
      <w:r>
        <w:t>на</w:t>
      </w:r>
      <w:r>
        <w:rPr>
          <w:spacing w:val="40"/>
        </w:rPr>
        <w:t xml:space="preserve"> </w:t>
      </w:r>
      <w:r>
        <w:t>карте,</w:t>
      </w:r>
      <w:r>
        <w:rPr>
          <w:spacing w:val="40"/>
        </w:rPr>
        <w:t xml:space="preserve"> </w:t>
      </w:r>
      <w:r>
        <w:t>глобусе,</w:t>
      </w:r>
      <w:r>
        <w:rPr>
          <w:spacing w:val="40"/>
        </w:rPr>
        <w:t xml:space="preserve"> </w:t>
      </w:r>
      <w:r>
        <w:t>поощряет</w:t>
      </w:r>
      <w:r>
        <w:rPr>
          <w:spacing w:val="40"/>
        </w:rPr>
        <w:t xml:space="preserve"> </w:t>
      </w:r>
      <w:r>
        <w:t>детей</w:t>
      </w:r>
      <w:r>
        <w:rPr>
          <w:spacing w:val="40"/>
        </w:rPr>
        <w:t xml:space="preserve"> </w:t>
      </w:r>
      <w:r>
        <w:t>к</w:t>
      </w:r>
      <w:r>
        <w:rPr>
          <w:spacing w:val="40"/>
        </w:rPr>
        <w:t xml:space="preserve"> </w:t>
      </w:r>
      <w:r>
        <w:t>проектно</w:t>
      </w:r>
      <w:r>
        <w:rPr>
          <w:spacing w:val="-15"/>
        </w:rPr>
        <w:t xml:space="preserve"> </w:t>
      </w:r>
      <w:r>
        <w:t>-исследовательской</w:t>
      </w:r>
      <w:r>
        <w:rPr>
          <w:spacing w:val="40"/>
        </w:rPr>
        <w:t xml:space="preserve"> </w:t>
      </w:r>
      <w:r>
        <w:t>деятельности</w:t>
      </w:r>
      <w:r>
        <w:rPr>
          <w:spacing w:val="40"/>
        </w:rPr>
        <w:t xml:space="preserve"> </w:t>
      </w:r>
      <w:r>
        <w:t>на</w:t>
      </w:r>
      <w:r>
        <w:rPr>
          <w:spacing w:val="40"/>
        </w:rPr>
        <w:t xml:space="preserve"> </w:t>
      </w:r>
      <w:r>
        <w:t>темы народов мира;</w:t>
      </w:r>
    </w:p>
    <w:p w:rsidR="00384C8F" w:rsidRDefault="00E4716A">
      <w:pPr>
        <w:pStyle w:val="a3"/>
        <w:spacing w:line="276" w:lineRule="auto"/>
        <w:ind w:left="138" w:right="161" w:firstLine="700"/>
      </w:pPr>
      <w:r>
        <w:t>педагог формирует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384C8F" w:rsidRDefault="00E4716A">
      <w:pPr>
        <w:pStyle w:val="a4"/>
        <w:numPr>
          <w:ilvl w:val="0"/>
          <w:numId w:val="153"/>
        </w:numPr>
        <w:tabs>
          <w:tab w:val="left" w:pos="1140"/>
        </w:tabs>
        <w:spacing w:line="322" w:lineRule="exact"/>
        <w:ind w:left="1140" w:hanging="301"/>
        <w:jc w:val="both"/>
        <w:rPr>
          <w:sz w:val="24"/>
        </w:rPr>
      </w:pPr>
      <w:r>
        <w:rPr>
          <w:spacing w:val="-2"/>
          <w:sz w:val="24"/>
        </w:rPr>
        <w:t>Природа:</w:t>
      </w:r>
    </w:p>
    <w:p w:rsidR="00384C8F" w:rsidRDefault="00E4716A">
      <w:pPr>
        <w:pStyle w:val="a3"/>
        <w:spacing w:before="25" w:line="276" w:lineRule="auto"/>
        <w:ind w:left="138" w:right="156" w:firstLine="700"/>
      </w:pPr>
      <w:r>
        <w:t>педагог расширяет и актуализирует представления детей о многообразии природного мира</w:t>
      </w:r>
      <w:r>
        <w:rPr>
          <w:spacing w:val="40"/>
        </w:rPr>
        <w:t xml:space="preserve"> </w:t>
      </w:r>
      <w:r>
        <w:t>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w:t>
      </w:r>
      <w:r>
        <w:rPr>
          <w:spacing w:val="40"/>
        </w:rPr>
        <w:t xml:space="preserve"> </w:t>
      </w:r>
      <w:r>
        <w:t>(карликовые растения в тундре,</w:t>
      </w:r>
      <w:r>
        <w:rPr>
          <w:spacing w:val="40"/>
        </w:rPr>
        <w:t xml:space="preserve"> </w:t>
      </w:r>
      <w:r>
        <w:t>колючки</w:t>
      </w:r>
      <w:r>
        <w:rPr>
          <w:spacing w:val="36"/>
        </w:rPr>
        <w:t xml:space="preserve"> </w:t>
      </w:r>
      <w:r>
        <w:t>в</w:t>
      </w:r>
      <w:r>
        <w:rPr>
          <w:spacing w:val="40"/>
        </w:rPr>
        <w:t xml:space="preserve"> </w:t>
      </w:r>
      <w:r>
        <w:t>пустыне,</w:t>
      </w:r>
      <w:r>
        <w:rPr>
          <w:spacing w:val="37"/>
        </w:rPr>
        <w:t xml:space="preserve"> </w:t>
      </w:r>
      <w:r>
        <w:t>отсутствие</w:t>
      </w:r>
      <w:r>
        <w:rPr>
          <w:spacing w:val="40"/>
        </w:rPr>
        <w:t xml:space="preserve"> </w:t>
      </w:r>
      <w:r>
        <w:t>растительности</w:t>
      </w:r>
      <w:r>
        <w:rPr>
          <w:spacing w:val="40"/>
        </w:rPr>
        <w:t xml:space="preserve"> </w:t>
      </w:r>
      <w:r>
        <w:t>в</w:t>
      </w:r>
      <w:r>
        <w:rPr>
          <w:spacing w:val="40"/>
        </w:rPr>
        <w:t xml:space="preserve"> </w:t>
      </w:r>
      <w:r>
        <w:t>Антарктиде</w:t>
      </w:r>
      <w:r>
        <w:rPr>
          <w:spacing w:val="40"/>
        </w:rPr>
        <w:t xml:space="preserve"> </w:t>
      </w:r>
      <w:r>
        <w:t>и</w:t>
      </w:r>
      <w:r>
        <w:rPr>
          <w:spacing w:val="40"/>
        </w:rPr>
        <w:t xml:space="preserve"> </w:t>
      </w:r>
      <w:r>
        <w:t>пр.),</w:t>
      </w:r>
      <w:r>
        <w:rPr>
          <w:spacing w:val="39"/>
        </w:rPr>
        <w:t xml:space="preserve"> </w:t>
      </w:r>
      <w:r>
        <w:t>о</w:t>
      </w:r>
      <w:r>
        <w:rPr>
          <w:spacing w:val="40"/>
        </w:rPr>
        <w:t xml:space="preserve"> </w:t>
      </w:r>
      <w:r>
        <w:t>некоторых</w:t>
      </w:r>
      <w:r>
        <w:rPr>
          <w:spacing w:val="40"/>
        </w:rPr>
        <w:t xml:space="preserve"> </w:t>
      </w:r>
      <w:r>
        <w:t>жизненных</w:t>
      </w:r>
      <w:r>
        <w:rPr>
          <w:spacing w:val="40"/>
        </w:rPr>
        <w:t xml:space="preserve"> </w:t>
      </w:r>
      <w:r>
        <w:t>циклах и метаморфозах (превращениях) в мире животных (бабочка: яйцо, личинка (гусеница), куколка — бабочка;</w:t>
      </w:r>
      <w:r>
        <w:rPr>
          <w:spacing w:val="31"/>
        </w:rPr>
        <w:t xml:space="preserve"> </w:t>
      </w:r>
      <w:r>
        <w:t>лягушка:</w:t>
      </w:r>
      <w:r>
        <w:rPr>
          <w:spacing w:val="36"/>
        </w:rPr>
        <w:t xml:space="preserve"> </w:t>
      </w:r>
      <w:r>
        <w:t>икринка,</w:t>
      </w:r>
      <w:r>
        <w:rPr>
          <w:spacing w:val="32"/>
        </w:rPr>
        <w:t xml:space="preserve"> </w:t>
      </w:r>
      <w:r>
        <w:t>головастик</w:t>
      </w:r>
      <w:r>
        <w:rPr>
          <w:spacing w:val="40"/>
        </w:rPr>
        <w:t xml:space="preserve"> </w:t>
      </w:r>
      <w:r>
        <w:t>—</w:t>
      </w:r>
      <w:r>
        <w:rPr>
          <w:spacing w:val="31"/>
        </w:rPr>
        <w:t xml:space="preserve"> </w:t>
      </w:r>
      <w:r>
        <w:t>лягушка;</w:t>
      </w:r>
      <w:r>
        <w:rPr>
          <w:spacing w:val="31"/>
        </w:rPr>
        <w:t xml:space="preserve"> </w:t>
      </w:r>
      <w:r>
        <w:t>птица:</w:t>
      </w:r>
      <w:r>
        <w:rPr>
          <w:spacing w:val="31"/>
        </w:rPr>
        <w:t xml:space="preserve"> </w:t>
      </w:r>
      <w:r>
        <w:t>яйцо,</w:t>
      </w:r>
      <w:r>
        <w:rPr>
          <w:spacing w:val="32"/>
        </w:rPr>
        <w:t xml:space="preserve"> </w:t>
      </w:r>
      <w:r>
        <w:t>птенец</w:t>
      </w:r>
      <w:r>
        <w:rPr>
          <w:spacing w:val="39"/>
        </w:rPr>
        <w:t xml:space="preserve"> </w:t>
      </w:r>
      <w:r>
        <w:t>—</w:t>
      </w:r>
      <w:r>
        <w:rPr>
          <w:spacing w:val="31"/>
        </w:rPr>
        <w:t xml:space="preserve"> </w:t>
      </w:r>
      <w:r>
        <w:t>птица),</w:t>
      </w:r>
      <w:r>
        <w:rPr>
          <w:spacing w:val="36"/>
        </w:rPr>
        <w:t xml:space="preserve"> </w:t>
      </w:r>
      <w:r>
        <w:t>изменениях</w:t>
      </w:r>
      <w:r>
        <w:rPr>
          <w:spacing w:val="29"/>
        </w:rPr>
        <w:t xml:space="preserve"> </w:t>
      </w:r>
      <w:r>
        <w:t>жизни</w:t>
      </w:r>
    </w:p>
    <w:p w:rsidR="00384C8F" w:rsidRDefault="00384C8F">
      <w:pPr>
        <w:spacing w:line="276" w:lineRule="auto"/>
        <w:sectPr w:rsidR="00384C8F">
          <w:pgSz w:w="11910" w:h="16840"/>
          <w:pgMar w:top="840" w:right="200" w:bottom="940" w:left="500" w:header="0" w:footer="718" w:gutter="0"/>
          <w:cols w:space="720"/>
        </w:sectPr>
      </w:pPr>
    </w:p>
    <w:p w:rsidR="00384C8F" w:rsidRDefault="00E4716A">
      <w:pPr>
        <w:pStyle w:val="a3"/>
        <w:spacing w:before="74" w:line="276" w:lineRule="auto"/>
        <w:ind w:left="138" w:right="160"/>
      </w:pPr>
      <w:r>
        <w:t>в</w:t>
      </w:r>
      <w:r>
        <w:rPr>
          <w:spacing w:val="25"/>
        </w:rPr>
        <w:t xml:space="preserve"> </w:t>
      </w:r>
      <w:r>
        <w:t>разные</w:t>
      </w:r>
      <w:r>
        <w:rPr>
          <w:spacing w:val="22"/>
        </w:rPr>
        <w:t xml:space="preserve"> </w:t>
      </w:r>
      <w:r>
        <w:t>сезоны</w:t>
      </w:r>
      <w:r>
        <w:rPr>
          <w:spacing w:val="25"/>
        </w:rPr>
        <w:t xml:space="preserve"> </w:t>
      </w:r>
      <w:r>
        <w:t>года</w:t>
      </w:r>
      <w:r>
        <w:rPr>
          <w:spacing w:val="29"/>
        </w:rPr>
        <w:t xml:space="preserve"> </w:t>
      </w:r>
      <w:r>
        <w:t>(перелетные</w:t>
      </w:r>
      <w:r>
        <w:rPr>
          <w:spacing w:val="17"/>
        </w:rPr>
        <w:t xml:space="preserve"> </w:t>
      </w:r>
      <w:r>
        <w:t>птицы</w:t>
      </w:r>
      <w:r>
        <w:rPr>
          <w:spacing w:val="31"/>
        </w:rPr>
        <w:t xml:space="preserve"> </w:t>
      </w:r>
      <w:r>
        <w:t>улетают</w:t>
      </w:r>
      <w:r>
        <w:rPr>
          <w:spacing w:val="24"/>
        </w:rPr>
        <w:t xml:space="preserve"> </w:t>
      </w:r>
      <w:r>
        <w:t>в</w:t>
      </w:r>
      <w:r>
        <w:rPr>
          <w:spacing w:val="25"/>
        </w:rPr>
        <w:t xml:space="preserve"> </w:t>
      </w:r>
      <w:r>
        <w:t>теплые</w:t>
      </w:r>
      <w:r>
        <w:rPr>
          <w:spacing w:val="22"/>
        </w:rPr>
        <w:t xml:space="preserve"> </w:t>
      </w:r>
      <w:r>
        <w:t>края;</w:t>
      </w:r>
      <w:r>
        <w:rPr>
          <w:spacing w:val="18"/>
        </w:rPr>
        <w:t xml:space="preserve"> </w:t>
      </w:r>
      <w:r>
        <w:t>медведи,</w:t>
      </w:r>
      <w:r>
        <w:rPr>
          <w:spacing w:val="25"/>
        </w:rPr>
        <w:t xml:space="preserve"> </w:t>
      </w:r>
      <w:r>
        <w:t>ежи,</w:t>
      </w:r>
      <w:r>
        <w:rPr>
          <w:spacing w:val="25"/>
        </w:rPr>
        <w:t xml:space="preserve"> </w:t>
      </w:r>
      <w:r>
        <w:t>змеи</w:t>
      </w:r>
      <w:r>
        <w:rPr>
          <w:spacing w:val="18"/>
        </w:rPr>
        <w:t xml:space="preserve"> </w:t>
      </w:r>
      <w:r>
        <w:t>и</w:t>
      </w:r>
      <w:r>
        <w:rPr>
          <w:spacing w:val="24"/>
        </w:rPr>
        <w:t xml:space="preserve"> </w:t>
      </w:r>
      <w:r>
        <w:t>пр.</w:t>
      </w:r>
      <w:r>
        <w:rPr>
          <w:spacing w:val="39"/>
        </w:rPr>
        <w:t xml:space="preserve"> </w:t>
      </w:r>
      <w:r>
        <w:t>—</w:t>
      </w:r>
      <w:r>
        <w:rPr>
          <w:spacing w:val="24"/>
        </w:rPr>
        <w:t xml:space="preserve"> </w:t>
      </w:r>
      <w:r>
        <w:t>впадают в зимнюю спячку, белки запасают корм на зиму, зайцы летом серые, а зимой белые и т.д.), учит детей самостоятельно</w:t>
      </w:r>
      <w:r>
        <w:rPr>
          <w:spacing w:val="40"/>
        </w:rPr>
        <w:t xml:space="preserve"> </w:t>
      </w:r>
      <w:r>
        <w:t>делать</w:t>
      </w:r>
      <w:r>
        <w:rPr>
          <w:spacing w:val="40"/>
        </w:rPr>
        <w:t xml:space="preserve"> </w:t>
      </w:r>
      <w:r>
        <w:t>элементарные</w:t>
      </w:r>
      <w:r>
        <w:rPr>
          <w:spacing w:val="40"/>
        </w:rPr>
        <w:t xml:space="preserve"> </w:t>
      </w:r>
      <w:r>
        <w:t>выводы</w:t>
      </w:r>
      <w:r>
        <w:rPr>
          <w:spacing w:val="40"/>
        </w:rPr>
        <w:t xml:space="preserve"> </w:t>
      </w:r>
      <w:r>
        <w:t>и</w:t>
      </w:r>
      <w:r>
        <w:rPr>
          <w:spacing w:val="40"/>
        </w:rPr>
        <w:t xml:space="preserve"> </w:t>
      </w:r>
      <w:r>
        <w:t>умозаключения</w:t>
      </w:r>
      <w:r>
        <w:rPr>
          <w:spacing w:val="40"/>
        </w:rPr>
        <w:t xml:space="preserve"> </w:t>
      </w:r>
      <w:r>
        <w:t>о</w:t>
      </w:r>
      <w:r>
        <w:rPr>
          <w:spacing w:val="40"/>
        </w:rPr>
        <w:t xml:space="preserve"> </w:t>
      </w:r>
      <w:r>
        <w:t>жизнедеятельности</w:t>
      </w:r>
      <w:r>
        <w:rPr>
          <w:spacing w:val="40"/>
        </w:rPr>
        <w:t xml:space="preserve"> </w:t>
      </w:r>
      <w:r>
        <w:t>животных,</w:t>
      </w:r>
    </w:p>
    <w:p w:rsidR="00384C8F" w:rsidRDefault="00E4716A">
      <w:pPr>
        <w:pStyle w:val="a3"/>
        <w:spacing w:line="276" w:lineRule="auto"/>
        <w:ind w:left="138" w:right="160" w:firstLine="700"/>
      </w:pPr>
      <w:r>
        <w:t>педагог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384C8F" w:rsidRDefault="00E4716A">
      <w:pPr>
        <w:pStyle w:val="a3"/>
        <w:spacing w:before="1" w:line="276" w:lineRule="auto"/>
        <w:ind w:right="275" w:firstLine="849"/>
      </w:pPr>
      <w:r>
        <w:t>педагог формирует представление</w:t>
      </w:r>
      <w:r>
        <w:rPr>
          <w:spacing w:val="-3"/>
        </w:rPr>
        <w:t xml:space="preserve"> </w:t>
      </w:r>
      <w:r>
        <w:t>о том, что растения —это</w:t>
      </w:r>
      <w:r>
        <w:rPr>
          <w:spacing w:val="-2"/>
        </w:rPr>
        <w:t xml:space="preserve"> </w:t>
      </w:r>
      <w:r>
        <w:t>одно из</w:t>
      </w:r>
      <w:r>
        <w:rPr>
          <w:spacing w:val="-6"/>
        </w:rPr>
        <w:t xml:space="preserve"> </w:t>
      </w:r>
      <w:r>
        <w:t>царств живой</w:t>
      </w:r>
      <w:r>
        <w:rPr>
          <w:spacing w:val="-6"/>
        </w:rPr>
        <w:t xml:space="preserve"> </w:t>
      </w:r>
      <w:r>
        <w:t>природы, для их роста и развития необходимы земля, вода, тепло, свет, расширяет представления о классификации растений: фрукты, овощи, ягоды (лесные — садовые), цветы (садовые и луговые), кусты и деревья (садовые и лесные), представления о грибах (съедобные — несъедобные, что грибы это не растение, а отдельное царство живой природы), учит различать и называть некоторые растения по их частям и характерным признакам</w:t>
      </w:r>
      <w:r>
        <w:rPr>
          <w:spacing w:val="40"/>
        </w:rPr>
        <w:t xml:space="preserve"> </w:t>
      </w:r>
      <w:r>
        <w:t>(стволу, листьям, плодам);</w:t>
      </w:r>
    </w:p>
    <w:p w:rsidR="00384C8F" w:rsidRDefault="00E4716A">
      <w:pPr>
        <w:pStyle w:val="a3"/>
        <w:spacing w:before="2" w:line="276" w:lineRule="auto"/>
        <w:ind w:right="285" w:firstLine="849"/>
      </w:pPr>
      <w:r>
        <w:t>педагог расширяет и систематизирует знания о животном мире, о первичной классификации: млекопитающие,</w:t>
      </w:r>
      <w:r>
        <w:rPr>
          <w:spacing w:val="-1"/>
        </w:rPr>
        <w:t xml:space="preserve"> </w:t>
      </w:r>
      <w:r>
        <w:t>птицы,</w:t>
      </w:r>
      <w:r>
        <w:rPr>
          <w:spacing w:val="-1"/>
        </w:rPr>
        <w:t xml:space="preserve"> </w:t>
      </w:r>
      <w:r>
        <w:t>рыбы,</w:t>
      </w:r>
      <w:r>
        <w:rPr>
          <w:spacing w:val="-1"/>
        </w:rPr>
        <w:t xml:space="preserve"> </w:t>
      </w:r>
      <w:r>
        <w:t>земноводные</w:t>
      </w:r>
      <w:r>
        <w:rPr>
          <w:spacing w:val="-4"/>
        </w:rPr>
        <w:t xml:space="preserve"> </w:t>
      </w:r>
      <w:r>
        <w:t>(лягушки, жабы,</w:t>
      </w:r>
      <w:r>
        <w:rPr>
          <w:spacing w:val="-1"/>
        </w:rPr>
        <w:t xml:space="preserve"> </w:t>
      </w:r>
      <w:r>
        <w:t>тритоны),</w:t>
      </w:r>
      <w:r>
        <w:rPr>
          <w:spacing w:val="-1"/>
        </w:rPr>
        <w:t xml:space="preserve"> </w:t>
      </w:r>
      <w:r>
        <w:t>пресмыкающиеся или</w:t>
      </w:r>
      <w:r>
        <w:rPr>
          <w:spacing w:val="-2"/>
        </w:rPr>
        <w:t xml:space="preserve"> </w:t>
      </w:r>
      <w:r>
        <w:t>рептилии (ящерицы, черепахи, крокодилы, змеи), насекомые, паукообразные (пауки, скорпионы, тарантулы, клещи), ракообразные (раки, крабы, омары, креветки);</w:t>
      </w:r>
    </w:p>
    <w:p w:rsidR="00384C8F" w:rsidRDefault="00E4716A">
      <w:pPr>
        <w:pStyle w:val="a3"/>
        <w:spacing w:line="276" w:lineRule="auto"/>
        <w:ind w:right="278" w:firstLine="849"/>
      </w:pPr>
      <w:r>
        <w:t>педагог обогащает представления о классе млекопитающих (почему они так называются, рассказывает об основных отрядах класса млекопитающих (не для запоминания): насекомоядные (еж, крот), рукокрылые (летучие мыши), грызуны (мышь, дикобраз, суслик, хомяк, сурок, заяц, белка), хищные (волки, лисы, еноты, медведи, хорьки, барсуки, скунсы, выдры), ластоногие (тюлени, морские котики, морские львы, сивучи, нерпы, моржи), китообразные (киты, дельфины, кашалоты), парнокопытные (свинья, бегемот, верблюд, жираф, олень, буйволы, бизоны, антилопы, газели), непарнокопытные (лошадь, зебра, осел, тапир, носорог), хоботные (слоны), приматы (лемуры, мартышки, человекообразные обезьяны и человек);</w:t>
      </w:r>
    </w:p>
    <w:p w:rsidR="00384C8F" w:rsidRDefault="00E4716A">
      <w:pPr>
        <w:pStyle w:val="a3"/>
        <w:spacing w:line="276" w:lineRule="auto"/>
        <w:ind w:right="273" w:firstLine="849"/>
      </w:pPr>
      <w:r>
        <w:t>педагог упражняет в умении группировать представителей мира животных по разным признакам: животные — дикие и домашние; птицы — домашние, лесные, городские; птицы — хищные</w:t>
      </w:r>
      <w:r>
        <w:rPr>
          <w:spacing w:val="40"/>
        </w:rPr>
        <w:t xml:space="preserve"> </w:t>
      </w:r>
      <w:r>
        <w:t>и не</w:t>
      </w:r>
      <w:r>
        <w:rPr>
          <w:spacing w:val="-1"/>
        </w:rPr>
        <w:t xml:space="preserve"> </w:t>
      </w:r>
      <w:r>
        <w:t>хищные. Дать представление</w:t>
      </w:r>
      <w:r>
        <w:rPr>
          <w:spacing w:val="-6"/>
        </w:rPr>
        <w:t xml:space="preserve"> </w:t>
      </w:r>
      <w:r>
        <w:t>о том, что в</w:t>
      </w:r>
      <w:r>
        <w:rPr>
          <w:spacing w:val="-3"/>
        </w:rPr>
        <w:t xml:space="preserve"> </w:t>
      </w:r>
      <w:r>
        <w:t>разных</w:t>
      </w:r>
      <w:r>
        <w:rPr>
          <w:spacing w:val="-5"/>
        </w:rPr>
        <w:t xml:space="preserve"> </w:t>
      </w:r>
      <w:r>
        <w:t>странах</w:t>
      </w:r>
      <w:r>
        <w:rPr>
          <w:spacing w:val="-5"/>
        </w:rPr>
        <w:t xml:space="preserve"> </w:t>
      </w:r>
      <w:r>
        <w:t>домашние</w:t>
      </w:r>
      <w:r>
        <w:rPr>
          <w:spacing w:val="-1"/>
        </w:rPr>
        <w:t xml:space="preserve"> </w:t>
      </w:r>
      <w:r>
        <w:t>животные</w:t>
      </w:r>
      <w:r>
        <w:rPr>
          <w:spacing w:val="-1"/>
        </w:rPr>
        <w:t xml:space="preserve"> </w:t>
      </w:r>
      <w:r>
        <w:t>разные</w:t>
      </w:r>
      <w:r>
        <w:rPr>
          <w:spacing w:val="-1"/>
        </w:rPr>
        <w:t xml:space="preserve"> </w:t>
      </w:r>
      <w:r>
        <w:t>(коровы и</w:t>
      </w:r>
      <w:r>
        <w:rPr>
          <w:spacing w:val="-4"/>
        </w:rPr>
        <w:t xml:space="preserve"> </w:t>
      </w:r>
      <w:r>
        <w:t>др.</w:t>
      </w:r>
    </w:p>
    <w:p w:rsidR="00384C8F" w:rsidRDefault="00E4716A">
      <w:pPr>
        <w:pStyle w:val="a3"/>
        <w:spacing w:line="276" w:lineRule="auto"/>
        <w:ind w:left="839" w:right="176" w:hanging="720"/>
      </w:pPr>
      <w:r>
        <w:t>— в России, слоны — в Индии, ослы — в Азии, верблюды — в Африке, страусы — в Австралии и т.д.); педагог</w:t>
      </w:r>
      <w:r>
        <w:rPr>
          <w:spacing w:val="38"/>
        </w:rPr>
        <w:t xml:space="preserve"> </w:t>
      </w:r>
      <w:r>
        <w:t>поддерживает</w:t>
      </w:r>
      <w:r>
        <w:rPr>
          <w:spacing w:val="37"/>
        </w:rPr>
        <w:t xml:space="preserve"> </w:t>
      </w:r>
      <w:r>
        <w:t>стремление</w:t>
      </w:r>
      <w:r>
        <w:rPr>
          <w:spacing w:val="34"/>
        </w:rPr>
        <w:t xml:space="preserve"> </w:t>
      </w:r>
      <w:r>
        <w:t>детей</w:t>
      </w:r>
      <w:r>
        <w:rPr>
          <w:spacing w:val="37"/>
        </w:rPr>
        <w:t xml:space="preserve"> </w:t>
      </w:r>
      <w:r>
        <w:t>к</w:t>
      </w:r>
      <w:r>
        <w:rPr>
          <w:spacing w:val="34"/>
        </w:rPr>
        <w:t xml:space="preserve"> </w:t>
      </w:r>
      <w:r>
        <w:t>наблюдениям</w:t>
      </w:r>
      <w:r>
        <w:rPr>
          <w:spacing w:val="38"/>
        </w:rPr>
        <w:t xml:space="preserve"> </w:t>
      </w:r>
      <w:r>
        <w:t>за</w:t>
      </w:r>
      <w:r>
        <w:rPr>
          <w:spacing w:val="34"/>
        </w:rPr>
        <w:t xml:space="preserve"> </w:t>
      </w:r>
      <w:r>
        <w:t>природными</w:t>
      </w:r>
      <w:r>
        <w:rPr>
          <w:spacing w:val="37"/>
        </w:rPr>
        <w:t xml:space="preserve"> </w:t>
      </w:r>
      <w:r>
        <w:t>явлениями,</w:t>
      </w:r>
      <w:r>
        <w:rPr>
          <w:spacing w:val="32"/>
        </w:rPr>
        <w:t xml:space="preserve"> </w:t>
      </w:r>
      <w:r>
        <w:t>живимыми</w:t>
      </w:r>
    </w:p>
    <w:p w:rsidR="00384C8F" w:rsidRDefault="00E4716A">
      <w:pPr>
        <w:pStyle w:val="a3"/>
        <w:spacing w:before="2" w:line="276" w:lineRule="auto"/>
        <w:ind w:left="138" w:right="154"/>
      </w:pPr>
      <w:r>
        <w:t>и неживыми объектами, стремление сравнивать, анализировать и рассуждать, задавая «коварные» вопросы и приводя парадоксальные факты (почему пингвин это птица, почему кит это не рыба и т.д.), стремление</w:t>
      </w:r>
      <w:r>
        <w:rPr>
          <w:spacing w:val="40"/>
        </w:rPr>
        <w:t xml:space="preserve"> </w:t>
      </w:r>
      <w:r>
        <w:t>самостоятельному</w:t>
      </w:r>
      <w:r>
        <w:rPr>
          <w:spacing w:val="40"/>
        </w:rPr>
        <w:t xml:space="preserve"> </w:t>
      </w:r>
      <w:r>
        <w:t>экспериментированию,</w:t>
      </w:r>
      <w:r>
        <w:rPr>
          <w:spacing w:val="40"/>
        </w:rPr>
        <w:t xml:space="preserve"> </w:t>
      </w:r>
      <w:r>
        <w:t>наблюдению</w:t>
      </w:r>
      <w:r>
        <w:rPr>
          <w:spacing w:val="40"/>
        </w:rPr>
        <w:t xml:space="preserve"> </w:t>
      </w:r>
      <w:r>
        <w:t>и</w:t>
      </w:r>
      <w:r>
        <w:rPr>
          <w:spacing w:val="40"/>
        </w:rPr>
        <w:t xml:space="preserve"> </w:t>
      </w:r>
      <w:r>
        <w:t>другим</w:t>
      </w:r>
      <w:r>
        <w:rPr>
          <w:spacing w:val="40"/>
        </w:rPr>
        <w:t xml:space="preserve"> </w:t>
      </w:r>
      <w:r>
        <w:t>способам</w:t>
      </w:r>
      <w:r>
        <w:rPr>
          <w:spacing w:val="40"/>
        </w:rPr>
        <w:t xml:space="preserve"> </w:t>
      </w:r>
      <w:r>
        <w:t>деятельности для познания свойств объектов неживой природы (воды, воздуха, песка, глины, почвы, камней и др.), создавает условия для проявления инициативы и творчества в познании природы, знакомит с многообразием</w:t>
      </w:r>
      <w:r>
        <w:rPr>
          <w:spacing w:val="40"/>
        </w:rPr>
        <w:t xml:space="preserve"> </w:t>
      </w:r>
      <w:r>
        <w:t>водных</w:t>
      </w:r>
      <w:r>
        <w:rPr>
          <w:spacing w:val="40"/>
        </w:rPr>
        <w:t xml:space="preserve"> </w:t>
      </w:r>
      <w:r>
        <w:t>ресурсов</w:t>
      </w:r>
      <w:r>
        <w:rPr>
          <w:spacing w:val="40"/>
        </w:rPr>
        <w:t xml:space="preserve"> </w:t>
      </w:r>
      <w:r>
        <w:t>(моря,</w:t>
      </w:r>
      <w:r>
        <w:rPr>
          <w:spacing w:val="40"/>
        </w:rPr>
        <w:t xml:space="preserve"> </w:t>
      </w:r>
      <w:r>
        <w:t>океаны,</w:t>
      </w:r>
      <w:r>
        <w:rPr>
          <w:spacing w:val="40"/>
        </w:rPr>
        <w:t xml:space="preserve"> </w:t>
      </w:r>
      <w:r>
        <w:t>озера,</w:t>
      </w:r>
      <w:r>
        <w:rPr>
          <w:spacing w:val="40"/>
        </w:rPr>
        <w:t xml:space="preserve"> </w:t>
      </w:r>
      <w:r>
        <w:t>реки,</w:t>
      </w:r>
      <w:r>
        <w:rPr>
          <w:spacing w:val="40"/>
        </w:rPr>
        <w:t xml:space="preserve"> </w:t>
      </w:r>
      <w:r>
        <w:t>водопады),</w:t>
      </w:r>
      <w:r>
        <w:rPr>
          <w:spacing w:val="40"/>
        </w:rPr>
        <w:t xml:space="preserve"> </w:t>
      </w:r>
      <w:r>
        <w:t>камней</w:t>
      </w:r>
      <w:r>
        <w:rPr>
          <w:spacing w:val="40"/>
        </w:rPr>
        <w:t xml:space="preserve"> </w:t>
      </w:r>
      <w:r>
        <w:t>и</w:t>
      </w:r>
      <w:r>
        <w:rPr>
          <w:spacing w:val="40"/>
        </w:rPr>
        <w:t xml:space="preserve"> </w:t>
      </w:r>
      <w:r>
        <w:t>минералов, некоторых</w:t>
      </w:r>
      <w:r>
        <w:rPr>
          <w:spacing w:val="40"/>
        </w:rPr>
        <w:t xml:space="preserve"> </w:t>
      </w:r>
      <w:r>
        <w:t>полезных</w:t>
      </w:r>
      <w:r>
        <w:rPr>
          <w:spacing w:val="40"/>
        </w:rPr>
        <w:t xml:space="preserve"> </w:t>
      </w:r>
      <w:r>
        <w:t>ископаемых</w:t>
      </w:r>
      <w:r>
        <w:rPr>
          <w:spacing w:val="40"/>
        </w:rPr>
        <w:t xml:space="preserve"> </w:t>
      </w:r>
      <w:r>
        <w:t>региона</w:t>
      </w:r>
      <w:r>
        <w:rPr>
          <w:spacing w:val="40"/>
        </w:rPr>
        <w:t xml:space="preserve"> </w:t>
      </w:r>
      <w:r>
        <w:t>проживания</w:t>
      </w:r>
      <w:r>
        <w:rPr>
          <w:spacing w:val="40"/>
        </w:rPr>
        <w:t xml:space="preserve"> </w:t>
      </w:r>
      <w:r>
        <w:t>(нефть,</w:t>
      </w:r>
      <w:r>
        <w:rPr>
          <w:spacing w:val="40"/>
        </w:rPr>
        <w:t xml:space="preserve"> </w:t>
      </w:r>
      <w:r>
        <w:t>уголь,</w:t>
      </w:r>
      <w:r>
        <w:rPr>
          <w:spacing w:val="40"/>
        </w:rPr>
        <w:t xml:space="preserve"> </w:t>
      </w:r>
      <w:r>
        <w:t>серебро,</w:t>
      </w:r>
      <w:r>
        <w:rPr>
          <w:spacing w:val="40"/>
        </w:rPr>
        <w:t xml:space="preserve"> </w:t>
      </w:r>
      <w:r>
        <w:t>золото,</w:t>
      </w:r>
      <w:r>
        <w:rPr>
          <w:spacing w:val="40"/>
        </w:rPr>
        <w:t xml:space="preserve"> </w:t>
      </w:r>
      <w:r>
        <w:t>алмазы</w:t>
      </w:r>
      <w:r>
        <w:rPr>
          <w:spacing w:val="40"/>
        </w:rPr>
        <w:t xml:space="preserve"> </w:t>
      </w:r>
      <w:r>
        <w:t>и другие); об использовании человеком свойств неживой природы для хозяйственных нужд (ветряные мельницы,</w:t>
      </w:r>
      <w:r>
        <w:rPr>
          <w:spacing w:val="40"/>
        </w:rPr>
        <w:t xml:space="preserve"> </w:t>
      </w:r>
      <w:r>
        <w:t>водохранилища,</w:t>
      </w:r>
      <w:r>
        <w:rPr>
          <w:spacing w:val="40"/>
        </w:rPr>
        <w:t xml:space="preserve"> </w:t>
      </w:r>
      <w:r>
        <w:t>солнечные</w:t>
      </w:r>
      <w:r>
        <w:rPr>
          <w:spacing w:val="40"/>
        </w:rPr>
        <w:t xml:space="preserve"> </w:t>
      </w:r>
      <w:r>
        <w:t>батареи,</w:t>
      </w:r>
      <w:r>
        <w:rPr>
          <w:spacing w:val="40"/>
        </w:rPr>
        <w:t xml:space="preserve"> </w:t>
      </w:r>
      <w:r>
        <w:t>ледяные</w:t>
      </w:r>
      <w:r>
        <w:rPr>
          <w:spacing w:val="40"/>
        </w:rPr>
        <w:t xml:space="preserve"> </w:t>
      </w:r>
      <w:r>
        <w:t>катки);</w:t>
      </w:r>
      <w:r>
        <w:rPr>
          <w:spacing w:val="40"/>
        </w:rPr>
        <w:t xml:space="preserve"> </w:t>
      </w:r>
      <w:r>
        <w:t>о</w:t>
      </w:r>
      <w:r>
        <w:rPr>
          <w:spacing w:val="40"/>
        </w:rPr>
        <w:t xml:space="preserve"> </w:t>
      </w:r>
      <w:r>
        <w:t>некоторых</w:t>
      </w:r>
      <w:r>
        <w:rPr>
          <w:spacing w:val="40"/>
        </w:rPr>
        <w:t xml:space="preserve"> </w:t>
      </w:r>
      <w:r>
        <w:t>небесных</w:t>
      </w:r>
      <w:r>
        <w:rPr>
          <w:spacing w:val="40"/>
        </w:rPr>
        <w:t xml:space="preserve"> </w:t>
      </w:r>
      <w:r>
        <w:t>телах (планеты,</w:t>
      </w:r>
      <w:r>
        <w:rPr>
          <w:spacing w:val="40"/>
        </w:rPr>
        <w:t xml:space="preserve"> </w:t>
      </w:r>
      <w:r>
        <w:t>кометы,</w:t>
      </w:r>
      <w:r>
        <w:rPr>
          <w:spacing w:val="40"/>
        </w:rPr>
        <w:t xml:space="preserve"> </w:t>
      </w:r>
      <w:r>
        <w:t>звезды),</w:t>
      </w:r>
      <w:r>
        <w:rPr>
          <w:spacing w:val="40"/>
        </w:rPr>
        <w:t xml:space="preserve"> </w:t>
      </w:r>
      <w:r>
        <w:t>роли</w:t>
      </w:r>
      <w:r>
        <w:rPr>
          <w:spacing w:val="40"/>
        </w:rPr>
        <w:t xml:space="preserve"> </w:t>
      </w:r>
      <w:r>
        <w:t>солнечного</w:t>
      </w:r>
      <w:r>
        <w:rPr>
          <w:spacing w:val="40"/>
        </w:rPr>
        <w:t xml:space="preserve"> </w:t>
      </w:r>
      <w:r>
        <w:t>света,</w:t>
      </w:r>
      <w:r>
        <w:rPr>
          <w:spacing w:val="40"/>
        </w:rPr>
        <w:t xml:space="preserve"> </w:t>
      </w:r>
      <w:r>
        <w:t>тепла</w:t>
      </w:r>
      <w:r>
        <w:rPr>
          <w:spacing w:val="39"/>
        </w:rPr>
        <w:t xml:space="preserve"> </w:t>
      </w:r>
      <w:r>
        <w:t>в</w:t>
      </w:r>
      <w:r>
        <w:rPr>
          <w:spacing w:val="35"/>
        </w:rPr>
        <w:t xml:space="preserve"> </w:t>
      </w:r>
      <w:r>
        <w:t>жизни</w:t>
      </w:r>
      <w:r>
        <w:rPr>
          <w:spacing w:val="34"/>
        </w:rPr>
        <w:t xml:space="preserve"> </w:t>
      </w:r>
      <w:r>
        <w:t>живой</w:t>
      </w:r>
      <w:r>
        <w:rPr>
          <w:spacing w:val="40"/>
        </w:rPr>
        <w:t xml:space="preserve"> </w:t>
      </w:r>
      <w:r>
        <w:t>природы;</w:t>
      </w:r>
    </w:p>
    <w:p w:rsidR="00384C8F" w:rsidRDefault="00E4716A">
      <w:pPr>
        <w:pStyle w:val="a3"/>
        <w:spacing w:line="276" w:lineRule="auto"/>
        <w:ind w:left="138" w:right="167" w:firstLine="700"/>
      </w:pPr>
      <w:r>
        <w:t>педагог углубляет представления о погодных явлениях (снег, иней, град, туман, дождь, ливень, ураган,</w:t>
      </w:r>
      <w:r>
        <w:rPr>
          <w:spacing w:val="40"/>
        </w:rPr>
        <w:t xml:space="preserve"> </w:t>
      </w:r>
      <w:r>
        <w:t>метель</w:t>
      </w:r>
      <w:r>
        <w:rPr>
          <w:spacing w:val="40"/>
        </w:rPr>
        <w:t xml:space="preserve"> </w:t>
      </w:r>
      <w:r>
        <w:t>и</w:t>
      </w:r>
      <w:r>
        <w:rPr>
          <w:spacing w:val="40"/>
        </w:rPr>
        <w:t xml:space="preserve"> </w:t>
      </w:r>
      <w:r>
        <w:t>т.п.),</w:t>
      </w:r>
      <w:r>
        <w:rPr>
          <w:spacing w:val="40"/>
        </w:rPr>
        <w:t xml:space="preserve"> </w:t>
      </w:r>
      <w:r>
        <w:t>о</w:t>
      </w:r>
      <w:r>
        <w:rPr>
          <w:spacing w:val="40"/>
        </w:rPr>
        <w:t xml:space="preserve"> </w:t>
      </w:r>
      <w:r>
        <w:t>характерных</w:t>
      </w:r>
      <w:r>
        <w:rPr>
          <w:spacing w:val="40"/>
        </w:rPr>
        <w:t xml:space="preserve"> </w:t>
      </w:r>
      <w:r>
        <w:t>явлениях</w:t>
      </w:r>
      <w:r>
        <w:rPr>
          <w:spacing w:val="40"/>
        </w:rPr>
        <w:t xml:space="preserve"> </w:t>
      </w:r>
      <w:r>
        <w:t>природы</w:t>
      </w:r>
      <w:r>
        <w:rPr>
          <w:spacing w:val="40"/>
        </w:rPr>
        <w:t xml:space="preserve"> </w:t>
      </w:r>
      <w:r>
        <w:t>в</w:t>
      </w:r>
      <w:r>
        <w:rPr>
          <w:spacing w:val="40"/>
        </w:rPr>
        <w:t xml:space="preserve"> </w:t>
      </w:r>
      <w:r>
        <w:t>разные</w:t>
      </w:r>
      <w:r>
        <w:rPr>
          <w:spacing w:val="40"/>
        </w:rPr>
        <w:t xml:space="preserve"> </w:t>
      </w:r>
      <w:r>
        <w:t>сезоны</w:t>
      </w:r>
      <w:r>
        <w:rPr>
          <w:spacing w:val="40"/>
        </w:rPr>
        <w:t xml:space="preserve"> </w:t>
      </w:r>
      <w:r>
        <w:t>года</w:t>
      </w:r>
      <w:r>
        <w:rPr>
          <w:spacing w:val="40"/>
        </w:rPr>
        <w:t xml:space="preserve"> </w:t>
      </w:r>
      <w:r>
        <w:t>(изменение температуры воздуха, роль ветра, листопада и осадков в природе), изменениях в жизни животных, растений</w:t>
      </w:r>
      <w:r>
        <w:rPr>
          <w:spacing w:val="40"/>
        </w:rPr>
        <w:t xml:space="preserve"> </w:t>
      </w:r>
      <w:r>
        <w:t>и</w:t>
      </w:r>
      <w:r>
        <w:rPr>
          <w:spacing w:val="40"/>
        </w:rPr>
        <w:t xml:space="preserve"> </w:t>
      </w:r>
      <w:r>
        <w:t>человека, о</w:t>
      </w:r>
      <w:r>
        <w:rPr>
          <w:spacing w:val="40"/>
        </w:rPr>
        <w:t xml:space="preserve"> </w:t>
      </w:r>
      <w:r>
        <w:t>влиянии</w:t>
      </w:r>
      <w:r>
        <w:rPr>
          <w:spacing w:val="40"/>
        </w:rPr>
        <w:t xml:space="preserve"> </w:t>
      </w:r>
      <w:r>
        <w:t>деятельности</w:t>
      </w:r>
      <w:r>
        <w:rPr>
          <w:spacing w:val="40"/>
        </w:rPr>
        <w:t xml:space="preserve"> </w:t>
      </w:r>
      <w:r>
        <w:t>человека на природу;</w:t>
      </w:r>
    </w:p>
    <w:p w:rsidR="00384C8F" w:rsidRDefault="00E4716A">
      <w:pPr>
        <w:pStyle w:val="a3"/>
        <w:spacing w:line="276" w:lineRule="auto"/>
        <w:ind w:right="286" w:firstLine="849"/>
      </w:pPr>
      <w:r>
        <w:t>педагог учит обобщать и систематизировать представления о временах года (вести дневники наблюдения за погодой;</w:t>
      </w:r>
      <w:r>
        <w:rPr>
          <w:spacing w:val="-8"/>
        </w:rPr>
        <w:t xml:space="preserve"> </w:t>
      </w:r>
      <w:r>
        <w:t>оформлять альбомы</w:t>
      </w:r>
      <w:r>
        <w:rPr>
          <w:spacing w:val="-2"/>
        </w:rPr>
        <w:t xml:space="preserve"> </w:t>
      </w:r>
      <w:r>
        <w:t>о</w:t>
      </w:r>
      <w:r>
        <w:rPr>
          <w:spacing w:val="-3"/>
        </w:rPr>
        <w:t xml:space="preserve"> </w:t>
      </w:r>
      <w:r>
        <w:t>временах</w:t>
      </w:r>
      <w:r>
        <w:rPr>
          <w:spacing w:val="-3"/>
        </w:rPr>
        <w:t xml:space="preserve"> </w:t>
      </w:r>
      <w:r>
        <w:t>года;</w:t>
      </w:r>
      <w:r>
        <w:rPr>
          <w:spacing w:val="-3"/>
        </w:rPr>
        <w:t xml:space="preserve"> </w:t>
      </w:r>
      <w:r>
        <w:t>подбирать картинки,</w:t>
      </w:r>
      <w:r>
        <w:rPr>
          <w:spacing w:val="-1"/>
        </w:rPr>
        <w:t xml:space="preserve"> </w:t>
      </w:r>
      <w:r>
        <w:t>фотографии, детские</w:t>
      </w:r>
    </w:p>
    <w:p w:rsidR="00384C8F" w:rsidRDefault="00384C8F">
      <w:pPr>
        <w:spacing w:line="276" w:lineRule="auto"/>
        <w:sectPr w:rsidR="00384C8F">
          <w:pgSz w:w="11910" w:h="16840"/>
          <w:pgMar w:top="840" w:right="200" w:bottom="940" w:left="500" w:header="0" w:footer="718" w:gutter="0"/>
          <w:cols w:space="720"/>
        </w:sectPr>
      </w:pPr>
    </w:p>
    <w:p w:rsidR="00384C8F" w:rsidRDefault="00E4716A">
      <w:pPr>
        <w:pStyle w:val="a3"/>
        <w:spacing w:before="74" w:line="276" w:lineRule="auto"/>
        <w:ind w:right="275"/>
      </w:pPr>
      <w:r>
        <w:t>рисунки, рассказы и пр.), формирует навык ответственно относиться к обязанности дежурного в уголке природы (фиксировать необходимые данные в календаре природы — время года, месяц, день недели, время суток, температуру, результаты наблюдений и т.д.).</w:t>
      </w:r>
    </w:p>
    <w:p w:rsidR="00384C8F" w:rsidRDefault="00E4716A">
      <w:pPr>
        <w:pStyle w:val="a3"/>
        <w:spacing w:line="276" w:lineRule="auto"/>
        <w:ind w:right="275" w:firstLine="849"/>
      </w:pPr>
      <w:r>
        <w:t>педагог</w:t>
      </w:r>
      <w:r>
        <w:rPr>
          <w:spacing w:val="-5"/>
        </w:rPr>
        <w:t xml:space="preserve"> </w:t>
      </w:r>
      <w:r>
        <w:t>формирует представление</w:t>
      </w:r>
      <w:r>
        <w:rPr>
          <w:spacing w:val="-3"/>
        </w:rPr>
        <w:t xml:space="preserve"> </w:t>
      </w:r>
      <w:r>
        <w:t>об</w:t>
      </w:r>
      <w:r>
        <w:rPr>
          <w:spacing w:val="-4"/>
        </w:rPr>
        <w:t xml:space="preserve"> </w:t>
      </w:r>
      <w:r>
        <w:t>«особенных»</w:t>
      </w:r>
      <w:r>
        <w:rPr>
          <w:spacing w:val="-7"/>
        </w:rPr>
        <w:t xml:space="preserve"> </w:t>
      </w:r>
      <w:r>
        <w:t>днях</w:t>
      </w:r>
      <w:r>
        <w:rPr>
          <w:spacing w:val="-7"/>
        </w:rPr>
        <w:t xml:space="preserve"> </w:t>
      </w:r>
      <w:r>
        <w:t>года:</w:t>
      </w:r>
      <w:r>
        <w:rPr>
          <w:spacing w:val="-2"/>
        </w:rPr>
        <w:t xml:space="preserve"> </w:t>
      </w:r>
      <w:r>
        <w:t>день</w:t>
      </w:r>
      <w:r>
        <w:rPr>
          <w:spacing w:val="-2"/>
        </w:rPr>
        <w:t xml:space="preserve"> </w:t>
      </w:r>
      <w:r>
        <w:t>зимнего солнцестояния —</w:t>
      </w:r>
      <w:r>
        <w:rPr>
          <w:spacing w:val="-11"/>
        </w:rPr>
        <w:t xml:space="preserve"> </w:t>
      </w:r>
      <w:r>
        <w:t xml:space="preserve">22 декабря (самый короткий день в году); день летнего солнцестояния — 22 июня (самый длинный день в году); дни весеннего (21 марта) и осеннего (22 сентября) равноденствия, когда день и ночь равны по </w:t>
      </w:r>
      <w:r>
        <w:rPr>
          <w:spacing w:val="-2"/>
        </w:rPr>
        <w:t>длительности;</w:t>
      </w:r>
    </w:p>
    <w:p w:rsidR="00384C8F" w:rsidRDefault="00E4716A">
      <w:pPr>
        <w:pStyle w:val="a3"/>
        <w:spacing w:before="2" w:line="276" w:lineRule="auto"/>
        <w:ind w:right="278" w:firstLine="849"/>
      </w:pPr>
      <w:r>
        <w:t>педагог формирует первичные географические представления, развивать интерес к природному разнообразию Земли, учит пользоваться картой и глобусом, показывать на карте и глобусе моря и континенты (на Земле всего шесть континентов, или материков: Австралия, Антарктида, Африка, Евразия, Северная Америка, Южная Америка);.</w:t>
      </w:r>
    </w:p>
    <w:p w:rsidR="00384C8F" w:rsidRDefault="00E4716A">
      <w:pPr>
        <w:pStyle w:val="a3"/>
        <w:spacing w:line="276" w:lineRule="auto"/>
        <w:ind w:right="271" w:firstLine="849"/>
      </w:pPr>
      <w:r>
        <w:t>педагог продолжает формировать первичные представления о климатических и природных зонах Земли: холодные климатические зоны (Арктика, Антарктика), умеренные климатические зоны (леса, степи, тайга), жаркие климатические зоны (джунгли, саванна, пустыня), развивает</w:t>
      </w:r>
      <w:r>
        <w:rPr>
          <w:spacing w:val="80"/>
        </w:rPr>
        <w:t xml:space="preserve"> </w:t>
      </w:r>
      <w:r>
        <w:t>познавательный интерес детей, рассказывая о удивительных природных явлениях (полярный день и полярная ночь, северное сияние и пр.) и фактах (например, когда у нас, в Северном полушарии, лето, в Австралии, в Южном полушарии, — зима и т.д.);</w:t>
      </w:r>
    </w:p>
    <w:p w:rsidR="00384C8F" w:rsidRDefault="00E4716A">
      <w:pPr>
        <w:pStyle w:val="a3"/>
        <w:spacing w:line="276" w:lineRule="auto"/>
        <w:ind w:left="138" w:right="160" w:firstLine="700"/>
      </w:pPr>
      <w:r>
        <w:t>педагог формирует элементарные экологические представления (в природе все взаимосвязано), учит устанавливать причинно-следственные связи между природными явлениями (если исчезнут насекомые</w:t>
      </w:r>
      <w:r>
        <w:rPr>
          <w:spacing w:val="40"/>
        </w:rPr>
        <w:t xml:space="preserve"> </w:t>
      </w:r>
      <w:r>
        <w:t>—</w:t>
      </w:r>
      <w:r>
        <w:rPr>
          <w:spacing w:val="37"/>
        </w:rPr>
        <w:t xml:space="preserve"> </w:t>
      </w:r>
      <w:r>
        <w:t>опылители</w:t>
      </w:r>
      <w:r>
        <w:rPr>
          <w:spacing w:val="38"/>
        </w:rPr>
        <w:t xml:space="preserve"> </w:t>
      </w:r>
      <w:r>
        <w:t>растений,</w:t>
      </w:r>
      <w:r>
        <w:rPr>
          <w:spacing w:val="40"/>
        </w:rPr>
        <w:t xml:space="preserve"> </w:t>
      </w:r>
      <w:r>
        <w:t>то</w:t>
      </w:r>
      <w:r>
        <w:rPr>
          <w:spacing w:val="37"/>
        </w:rPr>
        <w:t xml:space="preserve"> </w:t>
      </w:r>
      <w:r>
        <w:t>растения</w:t>
      </w:r>
      <w:r>
        <w:rPr>
          <w:spacing w:val="37"/>
        </w:rPr>
        <w:t xml:space="preserve"> </w:t>
      </w:r>
      <w:r>
        <w:t>не</w:t>
      </w:r>
      <w:r>
        <w:rPr>
          <w:spacing w:val="36"/>
        </w:rPr>
        <w:t xml:space="preserve"> </w:t>
      </w:r>
      <w:r>
        <w:t>дадут</w:t>
      </w:r>
      <w:r>
        <w:rPr>
          <w:spacing w:val="40"/>
        </w:rPr>
        <w:t xml:space="preserve"> </w:t>
      </w:r>
      <w:r>
        <w:t>семян</w:t>
      </w:r>
      <w:r>
        <w:rPr>
          <w:spacing w:val="38"/>
        </w:rPr>
        <w:t xml:space="preserve"> </w:t>
      </w:r>
      <w:r>
        <w:t>и</w:t>
      </w:r>
      <w:r>
        <w:rPr>
          <w:spacing w:val="38"/>
        </w:rPr>
        <w:t xml:space="preserve"> </w:t>
      </w:r>
      <w:r>
        <w:t>др.),</w:t>
      </w:r>
      <w:r>
        <w:rPr>
          <w:spacing w:val="40"/>
        </w:rPr>
        <w:t xml:space="preserve"> </w:t>
      </w:r>
      <w:r>
        <w:t>закрепляет</w:t>
      </w:r>
      <w:r>
        <w:rPr>
          <w:spacing w:val="38"/>
        </w:rPr>
        <w:t xml:space="preserve"> </w:t>
      </w:r>
      <w:r>
        <w:t>правила</w:t>
      </w:r>
      <w:r>
        <w:rPr>
          <w:spacing w:val="36"/>
        </w:rPr>
        <w:t xml:space="preserve"> </w:t>
      </w:r>
      <w:r>
        <w:t>поведения в природе, воспитывает осознанное, бережное и заботливое отношение к природе и её ресурсам (подводит к пониманию того, что жизнь человека на Земле во многом зависит от окружающей среды: чистые</w:t>
      </w:r>
      <w:r>
        <w:rPr>
          <w:spacing w:val="24"/>
        </w:rPr>
        <w:t xml:space="preserve"> </w:t>
      </w:r>
      <w:r>
        <w:t>воздух,</w:t>
      </w:r>
      <w:r>
        <w:rPr>
          <w:spacing w:val="33"/>
        </w:rPr>
        <w:t xml:space="preserve"> </w:t>
      </w:r>
      <w:r>
        <w:t>вода,</w:t>
      </w:r>
      <w:r>
        <w:rPr>
          <w:spacing w:val="28"/>
        </w:rPr>
        <w:t xml:space="preserve"> </w:t>
      </w:r>
      <w:r>
        <w:t>лес,</w:t>
      </w:r>
      <w:r>
        <w:rPr>
          <w:spacing w:val="28"/>
        </w:rPr>
        <w:t xml:space="preserve"> </w:t>
      </w:r>
      <w:r>
        <w:t>почва</w:t>
      </w:r>
      <w:r>
        <w:rPr>
          <w:spacing w:val="29"/>
        </w:rPr>
        <w:t xml:space="preserve"> </w:t>
      </w:r>
      <w:r>
        <w:t>благоприятно</w:t>
      </w:r>
      <w:r>
        <w:rPr>
          <w:spacing w:val="31"/>
        </w:rPr>
        <w:t xml:space="preserve"> </w:t>
      </w:r>
      <w:r>
        <w:t>сказываются</w:t>
      </w:r>
      <w:r>
        <w:rPr>
          <w:spacing w:val="24"/>
        </w:rPr>
        <w:t xml:space="preserve"> </w:t>
      </w:r>
      <w:r>
        <w:t>на</w:t>
      </w:r>
      <w:r>
        <w:rPr>
          <w:spacing w:val="24"/>
        </w:rPr>
        <w:t xml:space="preserve"> </w:t>
      </w:r>
      <w:r>
        <w:t>здоровье</w:t>
      </w:r>
      <w:r>
        <w:rPr>
          <w:spacing w:val="24"/>
        </w:rPr>
        <w:t xml:space="preserve"> </w:t>
      </w:r>
      <w:r>
        <w:t>и</w:t>
      </w:r>
      <w:r>
        <w:rPr>
          <w:spacing w:val="25"/>
        </w:rPr>
        <w:t xml:space="preserve"> </w:t>
      </w:r>
      <w:r>
        <w:t>жизни</w:t>
      </w:r>
      <w:r>
        <w:rPr>
          <w:spacing w:val="25"/>
        </w:rPr>
        <w:t xml:space="preserve"> </w:t>
      </w:r>
      <w:r>
        <w:t>человека,</w:t>
      </w:r>
      <w:r>
        <w:rPr>
          <w:spacing w:val="28"/>
        </w:rPr>
        <w:t xml:space="preserve"> </w:t>
      </w:r>
      <w:r>
        <w:t>что</w:t>
      </w:r>
      <w:r>
        <w:rPr>
          <w:spacing w:val="31"/>
        </w:rPr>
        <w:t xml:space="preserve"> </w:t>
      </w:r>
      <w:r>
        <w:t>человек</w:t>
      </w:r>
    </w:p>
    <w:p w:rsidR="00384C8F" w:rsidRDefault="00E4716A">
      <w:pPr>
        <w:pStyle w:val="a3"/>
        <w:spacing w:before="2"/>
        <w:ind w:left="138"/>
      </w:pPr>
      <w:r>
        <w:t>—</w:t>
      </w:r>
      <w:r>
        <w:rPr>
          <w:spacing w:val="22"/>
        </w:rPr>
        <w:t xml:space="preserve"> </w:t>
      </w:r>
      <w:r>
        <w:t>часть</w:t>
      </w:r>
      <w:r>
        <w:rPr>
          <w:spacing w:val="19"/>
        </w:rPr>
        <w:t xml:space="preserve"> </w:t>
      </w:r>
      <w:r>
        <w:t>природы,</w:t>
      </w:r>
      <w:r>
        <w:rPr>
          <w:spacing w:val="21"/>
        </w:rPr>
        <w:t xml:space="preserve"> </w:t>
      </w:r>
      <w:r>
        <w:t>что</w:t>
      </w:r>
      <w:r>
        <w:rPr>
          <w:spacing w:val="24"/>
        </w:rPr>
        <w:t xml:space="preserve"> </w:t>
      </w:r>
      <w:r>
        <w:t>он</w:t>
      </w:r>
      <w:r>
        <w:rPr>
          <w:spacing w:val="19"/>
        </w:rPr>
        <w:t xml:space="preserve"> </w:t>
      </w:r>
      <w:r>
        <w:t>должен</w:t>
      </w:r>
      <w:r>
        <w:rPr>
          <w:spacing w:val="24"/>
        </w:rPr>
        <w:t xml:space="preserve"> </w:t>
      </w:r>
      <w:r>
        <w:t>беречь,</w:t>
      </w:r>
      <w:r>
        <w:rPr>
          <w:spacing w:val="15"/>
        </w:rPr>
        <w:t xml:space="preserve"> </w:t>
      </w:r>
      <w:r>
        <w:t>охранять</w:t>
      </w:r>
      <w:r>
        <w:rPr>
          <w:spacing w:val="18"/>
        </w:rPr>
        <w:t xml:space="preserve"> </w:t>
      </w:r>
      <w:r>
        <w:t>и</w:t>
      </w:r>
      <w:r>
        <w:rPr>
          <w:spacing w:val="19"/>
        </w:rPr>
        <w:t xml:space="preserve"> </w:t>
      </w:r>
      <w:r>
        <w:t>защищать</w:t>
      </w:r>
      <w:r>
        <w:rPr>
          <w:spacing w:val="20"/>
        </w:rPr>
        <w:t xml:space="preserve"> </w:t>
      </w:r>
      <w:r>
        <w:rPr>
          <w:spacing w:val="-2"/>
        </w:rPr>
        <w:t>ее);.</w:t>
      </w:r>
    </w:p>
    <w:p w:rsidR="00384C8F" w:rsidRDefault="00E4716A">
      <w:pPr>
        <w:pStyle w:val="a3"/>
        <w:spacing w:before="40" w:line="276" w:lineRule="auto"/>
        <w:ind w:right="282" w:firstLine="849"/>
      </w:pPr>
      <w:r>
        <w:t xml:space="preserve">педагог знакомит детей с Красной книгой (что это такое, зачем она нужна, почему существуют разные книги для разных регионов), знакомит с отдельными представителями животного и растительного мира, занесенными в Красную книгу России (амурские тигры, белые медведи, зубры и </w:t>
      </w:r>
      <w:r>
        <w:rPr>
          <w:spacing w:val="-2"/>
        </w:rPr>
        <w:t>пр.);</w:t>
      </w:r>
    </w:p>
    <w:p w:rsidR="00384C8F" w:rsidRDefault="00E4716A">
      <w:pPr>
        <w:pStyle w:val="a3"/>
        <w:spacing w:line="276" w:lineRule="auto"/>
        <w:ind w:right="279" w:firstLine="849"/>
      </w:pPr>
      <w:r>
        <w:t>развивает умение видеть красоту и своеобразие окружающей природы, учит передавать свое отношение к природе в речи и продуктивных видах деятельности;</w:t>
      </w:r>
    </w:p>
    <w:p w:rsidR="00384C8F" w:rsidRDefault="00E4716A">
      <w:pPr>
        <w:pStyle w:val="a3"/>
        <w:spacing w:line="275" w:lineRule="exact"/>
        <w:ind w:left="839"/>
      </w:pPr>
      <w:r>
        <w:t>педагог</w:t>
      </w:r>
      <w:r>
        <w:rPr>
          <w:spacing w:val="30"/>
        </w:rPr>
        <w:t xml:space="preserve"> </w:t>
      </w:r>
      <w:r>
        <w:t>организует</w:t>
      </w:r>
      <w:r>
        <w:rPr>
          <w:spacing w:val="41"/>
        </w:rPr>
        <w:t xml:space="preserve"> </w:t>
      </w:r>
      <w:r>
        <w:rPr>
          <w:u w:val="single"/>
        </w:rPr>
        <w:t>сезонные</w:t>
      </w:r>
      <w:r>
        <w:rPr>
          <w:spacing w:val="26"/>
          <w:u w:val="single"/>
        </w:rPr>
        <w:t xml:space="preserve"> </w:t>
      </w:r>
      <w:r>
        <w:rPr>
          <w:spacing w:val="-2"/>
          <w:u w:val="single"/>
        </w:rPr>
        <w:t>наблюдения</w:t>
      </w:r>
      <w:r>
        <w:rPr>
          <w:spacing w:val="-2"/>
        </w:rPr>
        <w:t>:</w:t>
      </w:r>
    </w:p>
    <w:p w:rsidR="00384C8F" w:rsidRDefault="00E4716A">
      <w:pPr>
        <w:pStyle w:val="a3"/>
        <w:spacing w:before="45" w:line="276" w:lineRule="auto"/>
        <w:ind w:right="286" w:firstLine="849"/>
      </w:pPr>
      <w:r>
        <w:rPr>
          <w:u w:val="single"/>
        </w:rPr>
        <w:t>Осень</w:t>
      </w:r>
      <w:r>
        <w:rPr>
          <w:b/>
        </w:rPr>
        <w:t xml:space="preserve">. </w:t>
      </w:r>
      <w:r>
        <w:t>Закрепляеть знания детей о том, что сентябрь первый осенний месяц, учит замечать приметы осени (похолодало; земля от заморозков стала твердой; заледенели лужи; листопад; иней на почве), показывает обрезку кустарников, рассказывает, для чего это делают.</w:t>
      </w:r>
    </w:p>
    <w:p w:rsidR="00384C8F" w:rsidRDefault="00E4716A">
      <w:pPr>
        <w:pStyle w:val="a3"/>
        <w:spacing w:line="276" w:lineRule="auto"/>
        <w:ind w:right="286" w:firstLine="849"/>
      </w:pPr>
      <w:r>
        <w:t>Учит собирать природный материал (семена, шишки, желуди, листья) для изготовления</w:t>
      </w:r>
      <w:r>
        <w:rPr>
          <w:spacing w:val="40"/>
        </w:rPr>
        <w:t xml:space="preserve"> </w:t>
      </w:r>
      <w:r>
        <w:rPr>
          <w:spacing w:val="-2"/>
        </w:rPr>
        <w:t>поделок.</w:t>
      </w:r>
    </w:p>
    <w:p w:rsidR="00384C8F" w:rsidRDefault="00E4716A">
      <w:pPr>
        <w:pStyle w:val="a3"/>
        <w:spacing w:line="276" w:lineRule="auto"/>
        <w:ind w:right="287" w:firstLine="849"/>
      </w:pPr>
      <w:r>
        <w:rPr>
          <w:u w:val="single"/>
        </w:rPr>
        <w:t>Зима</w:t>
      </w:r>
      <w:r>
        <w:rPr>
          <w:b/>
        </w:rPr>
        <w:t xml:space="preserve">. </w:t>
      </w:r>
      <w:r>
        <w:t>Обогащает</w:t>
      </w:r>
      <w:r>
        <w:rPr>
          <w:spacing w:val="-1"/>
        </w:rPr>
        <w:t xml:space="preserve"> </w:t>
      </w:r>
      <w:r>
        <w:t>представления детей о сезонных</w:t>
      </w:r>
      <w:r>
        <w:rPr>
          <w:spacing w:val="-1"/>
        </w:rPr>
        <w:t xml:space="preserve"> </w:t>
      </w:r>
      <w:r>
        <w:t>изменениях</w:t>
      </w:r>
      <w:r>
        <w:rPr>
          <w:spacing w:val="-1"/>
        </w:rPr>
        <w:t xml:space="preserve"> </w:t>
      </w:r>
      <w:r>
        <w:t>в природе (самые короткие дни и длинные ночи, холодно, мороз, гололед и т. д.).</w:t>
      </w:r>
    </w:p>
    <w:p w:rsidR="00384C8F" w:rsidRDefault="00E4716A">
      <w:pPr>
        <w:pStyle w:val="a3"/>
        <w:spacing w:line="276" w:lineRule="auto"/>
        <w:ind w:right="285" w:firstLine="849"/>
      </w:pPr>
      <w:r>
        <w:t>Обращает внимание детей на то, что на некоторых деревьях долго сохраняются плоды (на рябине, ели и т. д.), объясняет, что это корм для птиц.</w:t>
      </w:r>
    </w:p>
    <w:p w:rsidR="00384C8F" w:rsidRDefault="00E4716A">
      <w:pPr>
        <w:pStyle w:val="a3"/>
        <w:spacing w:line="276" w:lineRule="auto"/>
        <w:ind w:right="288" w:firstLine="849"/>
      </w:pPr>
      <w:r>
        <w:t>Учит определять свойства снега (холодный, пушистый, рассыпается, липкий и др.; из влажного тяжелого снега лучше делать постройки).</w:t>
      </w:r>
    </w:p>
    <w:p w:rsidR="00384C8F" w:rsidRDefault="00E4716A">
      <w:pPr>
        <w:pStyle w:val="a3"/>
        <w:spacing w:line="276" w:lineRule="auto"/>
        <w:ind w:right="290" w:firstLine="849"/>
      </w:pPr>
      <w:r>
        <w:t>Учит детей замечать, что в феврале погода меняется (то светит солнце, то дует ветер, то идет снег, на крышах домов появляются сосульки.</w:t>
      </w:r>
    </w:p>
    <w:p w:rsidR="00384C8F" w:rsidRDefault="00E4716A">
      <w:pPr>
        <w:pStyle w:val="a3"/>
        <w:spacing w:line="278" w:lineRule="auto"/>
        <w:ind w:right="275" w:firstLine="849"/>
      </w:pPr>
      <w:r>
        <w:rPr>
          <w:u w:val="single"/>
        </w:rPr>
        <w:t>Весна</w:t>
      </w:r>
      <w:r>
        <w:rPr>
          <w:b/>
        </w:rPr>
        <w:t xml:space="preserve">. </w:t>
      </w:r>
      <w:r>
        <w:t>Расширяет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w:t>
      </w:r>
      <w:r>
        <w:rPr>
          <w:spacing w:val="-1"/>
        </w:rPr>
        <w:t xml:space="preserve"> </w:t>
      </w:r>
      <w:r>
        <w:t>птицы вьют гнезда;</w:t>
      </w:r>
      <w:r>
        <w:rPr>
          <w:spacing w:val="-1"/>
        </w:rPr>
        <w:t xml:space="preserve"> </w:t>
      </w:r>
      <w:r>
        <w:t>вылетают бабочки- крапивницы;</w:t>
      </w:r>
    </w:p>
    <w:p w:rsidR="00384C8F" w:rsidRDefault="00384C8F">
      <w:pPr>
        <w:spacing w:line="278" w:lineRule="auto"/>
        <w:sectPr w:rsidR="00384C8F">
          <w:pgSz w:w="11910" w:h="16840"/>
          <w:pgMar w:top="840" w:right="200" w:bottom="940" w:left="500" w:header="0" w:footer="718" w:gutter="0"/>
          <w:cols w:space="720"/>
        </w:sectPr>
      </w:pPr>
    </w:p>
    <w:p w:rsidR="00384C8F" w:rsidRDefault="00E4716A">
      <w:pPr>
        <w:pStyle w:val="a3"/>
        <w:spacing w:before="74"/>
        <w:jc w:val="left"/>
      </w:pPr>
      <w:r>
        <w:t>появляются</w:t>
      </w:r>
      <w:r>
        <w:rPr>
          <w:spacing w:val="-3"/>
        </w:rPr>
        <w:t xml:space="preserve"> </w:t>
      </w:r>
      <w:r>
        <w:rPr>
          <w:spacing w:val="-2"/>
        </w:rPr>
        <w:t>муравьи).</w:t>
      </w:r>
    </w:p>
    <w:p w:rsidR="00384C8F" w:rsidRDefault="00E4716A">
      <w:pPr>
        <w:pStyle w:val="a3"/>
        <w:spacing w:before="41" w:line="276" w:lineRule="auto"/>
        <w:ind w:firstLine="849"/>
        <w:jc w:val="left"/>
      </w:pPr>
      <w:r>
        <w:t>Знакомит</w:t>
      </w:r>
      <w:r>
        <w:rPr>
          <w:spacing w:val="80"/>
        </w:rPr>
        <w:t xml:space="preserve"> </w:t>
      </w:r>
      <w:r>
        <w:t>с</w:t>
      </w:r>
      <w:r>
        <w:rPr>
          <w:spacing w:val="80"/>
        </w:rPr>
        <w:t xml:space="preserve"> </w:t>
      </w:r>
      <w:r>
        <w:t>термометром</w:t>
      </w:r>
      <w:r>
        <w:rPr>
          <w:spacing w:val="80"/>
        </w:rPr>
        <w:t xml:space="preserve"> </w:t>
      </w:r>
      <w:r>
        <w:t>(столбик</w:t>
      </w:r>
      <w:r>
        <w:rPr>
          <w:spacing w:val="80"/>
        </w:rPr>
        <w:t xml:space="preserve"> </w:t>
      </w:r>
      <w:r>
        <w:t>с</w:t>
      </w:r>
      <w:r>
        <w:rPr>
          <w:spacing w:val="80"/>
        </w:rPr>
        <w:t xml:space="preserve"> </w:t>
      </w:r>
      <w:r>
        <w:t>ртутью</w:t>
      </w:r>
      <w:r>
        <w:rPr>
          <w:spacing w:val="80"/>
        </w:rPr>
        <w:t xml:space="preserve"> </w:t>
      </w:r>
      <w:r>
        <w:t>может</w:t>
      </w:r>
      <w:r>
        <w:rPr>
          <w:spacing w:val="80"/>
        </w:rPr>
        <w:t xml:space="preserve"> </w:t>
      </w:r>
      <w:r>
        <w:t>быстро</w:t>
      </w:r>
      <w:r>
        <w:rPr>
          <w:spacing w:val="80"/>
        </w:rPr>
        <w:t xml:space="preserve"> </w:t>
      </w:r>
      <w:r>
        <w:t>подниматься</w:t>
      </w:r>
      <w:r>
        <w:rPr>
          <w:spacing w:val="80"/>
        </w:rPr>
        <w:t xml:space="preserve"> </w:t>
      </w:r>
      <w:r>
        <w:t>и</w:t>
      </w:r>
      <w:r>
        <w:rPr>
          <w:spacing w:val="80"/>
        </w:rPr>
        <w:t xml:space="preserve"> </w:t>
      </w:r>
      <w:r>
        <w:t>опускаться,</w:t>
      </w:r>
      <w:r>
        <w:rPr>
          <w:spacing w:val="80"/>
        </w:rPr>
        <w:t xml:space="preserve"> </w:t>
      </w:r>
      <w:r>
        <w:t>в зависимости от того, где он находится — в тени или на солнце).</w:t>
      </w:r>
    </w:p>
    <w:p w:rsidR="00384C8F" w:rsidRDefault="00E4716A">
      <w:pPr>
        <w:pStyle w:val="a3"/>
        <w:spacing w:line="275" w:lineRule="exact"/>
        <w:ind w:left="969"/>
        <w:jc w:val="left"/>
      </w:pPr>
      <w:r>
        <w:t>Организует</w:t>
      </w:r>
      <w:r>
        <w:rPr>
          <w:spacing w:val="-4"/>
        </w:rPr>
        <w:t xml:space="preserve"> </w:t>
      </w:r>
      <w:r>
        <w:t>наблюдение,</w:t>
      </w:r>
      <w:r>
        <w:rPr>
          <w:spacing w:val="-2"/>
        </w:rPr>
        <w:t xml:space="preserve"> </w:t>
      </w:r>
      <w:r>
        <w:t>как</w:t>
      </w:r>
      <w:r>
        <w:rPr>
          <w:spacing w:val="-6"/>
        </w:rPr>
        <w:t xml:space="preserve"> </w:t>
      </w:r>
      <w:r>
        <w:t>высаживают,</w:t>
      </w:r>
      <w:r>
        <w:rPr>
          <w:spacing w:val="-5"/>
        </w:rPr>
        <w:t xml:space="preserve"> </w:t>
      </w:r>
      <w:r>
        <w:t>обрезают</w:t>
      </w:r>
      <w:r>
        <w:rPr>
          <w:spacing w:val="-4"/>
        </w:rPr>
        <w:t xml:space="preserve"> </w:t>
      </w:r>
      <w:r>
        <w:t>деревья</w:t>
      </w:r>
      <w:r>
        <w:rPr>
          <w:spacing w:val="-4"/>
        </w:rPr>
        <w:t xml:space="preserve"> </w:t>
      </w:r>
      <w:r>
        <w:t>и</w:t>
      </w:r>
      <w:r>
        <w:rPr>
          <w:spacing w:val="-2"/>
        </w:rPr>
        <w:t xml:space="preserve"> кустарники.</w:t>
      </w:r>
    </w:p>
    <w:p w:rsidR="00384C8F" w:rsidRDefault="00E4716A">
      <w:pPr>
        <w:pStyle w:val="a3"/>
        <w:spacing w:before="46" w:line="276" w:lineRule="auto"/>
        <w:ind w:firstLine="849"/>
        <w:jc w:val="left"/>
      </w:pPr>
      <w:r>
        <w:t>Знакомит детей с народными приметами: «Длинные сосульки — к долгой весне», «Если весной летит много паутины, лето будет жаркое» и т. п.</w:t>
      </w:r>
    </w:p>
    <w:p w:rsidR="00384C8F" w:rsidRDefault="00E4716A">
      <w:pPr>
        <w:pStyle w:val="a3"/>
        <w:spacing w:line="276" w:lineRule="auto"/>
        <w:ind w:right="131" w:firstLine="849"/>
        <w:jc w:val="left"/>
      </w:pPr>
      <w:r>
        <w:rPr>
          <w:u w:val="single"/>
        </w:rPr>
        <w:t>Лето</w:t>
      </w:r>
      <w:r>
        <w:rPr>
          <w:b/>
        </w:rPr>
        <w:t xml:space="preserve">. </w:t>
      </w:r>
      <w:r>
        <w:t>Уточняет представления детей об изменениях, происходящих в природе (самые длинные дни и короткие ночи, тепло, жарко; бывают ливневые дожди, грозы, радуга).</w:t>
      </w:r>
    </w:p>
    <w:p w:rsidR="00384C8F" w:rsidRDefault="00E4716A">
      <w:pPr>
        <w:pStyle w:val="a3"/>
        <w:spacing w:line="276" w:lineRule="auto"/>
        <w:ind w:firstLine="849"/>
        <w:jc w:val="left"/>
      </w:pPr>
      <w:r>
        <w:t>Объясняет,</w:t>
      </w:r>
      <w:r>
        <w:rPr>
          <w:spacing w:val="40"/>
        </w:rPr>
        <w:t xml:space="preserve"> </w:t>
      </w:r>
      <w:r>
        <w:t>что</w:t>
      </w:r>
      <w:r>
        <w:rPr>
          <w:spacing w:val="38"/>
        </w:rPr>
        <w:t xml:space="preserve"> </w:t>
      </w:r>
      <w:r>
        <w:t>летом</w:t>
      </w:r>
      <w:r>
        <w:rPr>
          <w:spacing w:val="35"/>
        </w:rPr>
        <w:t xml:space="preserve"> </w:t>
      </w:r>
      <w:r>
        <w:t>наиболее</w:t>
      </w:r>
      <w:r>
        <w:rPr>
          <w:spacing w:val="32"/>
        </w:rPr>
        <w:t xml:space="preserve"> </w:t>
      </w:r>
      <w:r>
        <w:t>благоприятные</w:t>
      </w:r>
      <w:r>
        <w:rPr>
          <w:spacing w:val="37"/>
        </w:rPr>
        <w:t xml:space="preserve"> </w:t>
      </w:r>
      <w:r>
        <w:t>условия</w:t>
      </w:r>
      <w:r>
        <w:rPr>
          <w:spacing w:val="38"/>
        </w:rPr>
        <w:t xml:space="preserve"> </w:t>
      </w:r>
      <w:r>
        <w:t>для</w:t>
      </w:r>
      <w:r>
        <w:rPr>
          <w:spacing w:val="33"/>
        </w:rPr>
        <w:t xml:space="preserve"> </w:t>
      </w:r>
      <w:r>
        <w:t>роста</w:t>
      </w:r>
      <w:r>
        <w:rPr>
          <w:spacing w:val="38"/>
        </w:rPr>
        <w:t xml:space="preserve"> </w:t>
      </w:r>
      <w:r>
        <w:t>растений:</w:t>
      </w:r>
      <w:r>
        <w:rPr>
          <w:spacing w:val="34"/>
        </w:rPr>
        <w:t xml:space="preserve"> </w:t>
      </w:r>
      <w:r>
        <w:t>растут,</w:t>
      </w:r>
      <w:r>
        <w:rPr>
          <w:spacing w:val="40"/>
        </w:rPr>
        <w:t xml:space="preserve"> </w:t>
      </w:r>
      <w:r>
        <w:t>цветут</w:t>
      </w:r>
      <w:r>
        <w:rPr>
          <w:spacing w:val="40"/>
        </w:rPr>
        <w:t xml:space="preserve"> </w:t>
      </w:r>
      <w:r>
        <w:t xml:space="preserve">и </w:t>
      </w:r>
      <w:r>
        <w:rPr>
          <w:spacing w:val="-2"/>
        </w:rPr>
        <w:t>плодоносят.</w:t>
      </w:r>
    </w:p>
    <w:p w:rsidR="00384C8F" w:rsidRDefault="00E4716A">
      <w:pPr>
        <w:pStyle w:val="a3"/>
        <w:spacing w:line="275" w:lineRule="exact"/>
        <w:ind w:left="969"/>
        <w:jc w:val="left"/>
      </w:pPr>
      <w:r>
        <w:t>Знакомит</w:t>
      </w:r>
      <w:r>
        <w:rPr>
          <w:spacing w:val="-4"/>
        </w:rPr>
        <w:t xml:space="preserve"> </w:t>
      </w:r>
      <w:r>
        <w:t>с</w:t>
      </w:r>
      <w:r>
        <w:rPr>
          <w:spacing w:val="-3"/>
        </w:rPr>
        <w:t xml:space="preserve"> </w:t>
      </w:r>
      <w:r>
        <w:t>народными приметами:</w:t>
      </w:r>
      <w:r>
        <w:rPr>
          <w:spacing w:val="3"/>
        </w:rPr>
        <w:t xml:space="preserve"> </w:t>
      </w:r>
      <w:r>
        <w:t>«Радуга</w:t>
      </w:r>
      <w:r>
        <w:rPr>
          <w:spacing w:val="2"/>
        </w:rPr>
        <w:t xml:space="preserve"> </w:t>
      </w:r>
      <w:r>
        <w:t>от</w:t>
      </w:r>
      <w:r>
        <w:rPr>
          <w:spacing w:val="-5"/>
        </w:rPr>
        <w:t xml:space="preserve"> </w:t>
      </w:r>
      <w:r>
        <w:t>дождя</w:t>
      </w:r>
      <w:r>
        <w:rPr>
          <w:spacing w:val="2"/>
        </w:rPr>
        <w:t xml:space="preserve"> </w:t>
      </w:r>
      <w:r>
        <w:t>стоит</w:t>
      </w:r>
      <w:r>
        <w:rPr>
          <w:spacing w:val="3"/>
        </w:rPr>
        <w:t xml:space="preserve"> </w:t>
      </w:r>
      <w:r>
        <w:t>долго</w:t>
      </w:r>
      <w:r>
        <w:rPr>
          <w:spacing w:val="12"/>
        </w:rPr>
        <w:t xml:space="preserve"> </w:t>
      </w:r>
      <w:r>
        <w:t>—</w:t>
      </w:r>
      <w:r>
        <w:rPr>
          <w:spacing w:val="-1"/>
        </w:rPr>
        <w:t xml:space="preserve"> </w:t>
      </w:r>
      <w:r>
        <w:t>к</w:t>
      </w:r>
      <w:r>
        <w:rPr>
          <w:spacing w:val="-4"/>
        </w:rPr>
        <w:t xml:space="preserve"> </w:t>
      </w:r>
      <w:r>
        <w:t>ненастью,</w:t>
      </w:r>
      <w:r>
        <w:rPr>
          <w:spacing w:val="5"/>
        </w:rPr>
        <w:t xml:space="preserve"> </w:t>
      </w:r>
      <w:r>
        <w:t>скоро</w:t>
      </w:r>
      <w:r>
        <w:rPr>
          <w:spacing w:val="3"/>
        </w:rPr>
        <w:t xml:space="preserve"> </w:t>
      </w:r>
      <w:r>
        <w:rPr>
          <w:spacing w:val="-2"/>
        </w:rPr>
        <w:t>исчезнет</w:t>
      </w:r>
    </w:p>
    <w:p w:rsidR="00384C8F" w:rsidRDefault="00E4716A">
      <w:pPr>
        <w:pStyle w:val="a3"/>
        <w:spacing w:before="44" w:line="276" w:lineRule="auto"/>
        <w:jc w:val="left"/>
      </w:pPr>
      <w:r>
        <w:t>—</w:t>
      </w:r>
      <w:r>
        <w:rPr>
          <w:spacing w:val="21"/>
        </w:rPr>
        <w:t xml:space="preserve"> </w:t>
      </w:r>
      <w:r>
        <w:t>к ясной погоде»,</w:t>
      </w:r>
      <w:r>
        <w:rPr>
          <w:spacing w:val="23"/>
        </w:rPr>
        <w:t xml:space="preserve"> </w:t>
      </w:r>
      <w:r>
        <w:t>«Вечером</w:t>
      </w:r>
      <w:r>
        <w:rPr>
          <w:spacing w:val="22"/>
        </w:rPr>
        <w:t xml:space="preserve"> </w:t>
      </w:r>
      <w:r>
        <w:t>комары</w:t>
      </w:r>
      <w:r>
        <w:rPr>
          <w:spacing w:val="22"/>
        </w:rPr>
        <w:t xml:space="preserve"> </w:t>
      </w:r>
      <w:r>
        <w:t>летают густым</w:t>
      </w:r>
      <w:r>
        <w:rPr>
          <w:spacing w:val="22"/>
        </w:rPr>
        <w:t xml:space="preserve"> </w:t>
      </w:r>
      <w:r>
        <w:t>роем</w:t>
      </w:r>
      <w:r>
        <w:rPr>
          <w:spacing w:val="22"/>
        </w:rPr>
        <w:t xml:space="preserve"> </w:t>
      </w:r>
      <w:r>
        <w:t>—</w:t>
      </w:r>
      <w:r>
        <w:rPr>
          <w:spacing w:val="21"/>
        </w:rPr>
        <w:t xml:space="preserve"> </w:t>
      </w:r>
      <w:r>
        <w:t>быть теплу»,</w:t>
      </w:r>
      <w:r>
        <w:rPr>
          <w:spacing w:val="23"/>
        </w:rPr>
        <w:t xml:space="preserve"> </w:t>
      </w:r>
      <w:r>
        <w:t>«Появились опята</w:t>
      </w:r>
      <w:r>
        <w:rPr>
          <w:spacing w:val="25"/>
        </w:rPr>
        <w:t xml:space="preserve"> </w:t>
      </w:r>
      <w:r>
        <w:t>—</w:t>
      </w:r>
      <w:r>
        <w:rPr>
          <w:spacing w:val="21"/>
        </w:rPr>
        <w:t xml:space="preserve"> </w:t>
      </w:r>
      <w:r>
        <w:t xml:space="preserve">лето </w:t>
      </w:r>
      <w:r>
        <w:rPr>
          <w:spacing w:val="-2"/>
        </w:rPr>
        <w:t>кончилось».</w:t>
      </w:r>
    </w:p>
    <w:p w:rsidR="00384C8F" w:rsidRDefault="00E4716A">
      <w:pPr>
        <w:pStyle w:val="a3"/>
        <w:spacing w:line="276" w:lineRule="auto"/>
        <w:ind w:firstLine="849"/>
        <w:jc w:val="left"/>
      </w:pPr>
      <w:r>
        <w:t>Знакомит</w:t>
      </w:r>
      <w:r>
        <w:rPr>
          <w:spacing w:val="70"/>
        </w:rPr>
        <w:t xml:space="preserve"> </w:t>
      </w:r>
      <w:r>
        <w:t>с</w:t>
      </w:r>
      <w:r>
        <w:rPr>
          <w:spacing w:val="74"/>
        </w:rPr>
        <w:t xml:space="preserve"> </w:t>
      </w:r>
      <w:r>
        <w:t>трудом</w:t>
      </w:r>
      <w:r>
        <w:rPr>
          <w:spacing w:val="76"/>
        </w:rPr>
        <w:t xml:space="preserve"> </w:t>
      </w:r>
      <w:r>
        <w:t>людей</w:t>
      </w:r>
      <w:r>
        <w:rPr>
          <w:spacing w:val="75"/>
        </w:rPr>
        <w:t xml:space="preserve"> </w:t>
      </w:r>
      <w:r>
        <w:t>на</w:t>
      </w:r>
      <w:r>
        <w:rPr>
          <w:spacing w:val="74"/>
        </w:rPr>
        <w:t xml:space="preserve"> </w:t>
      </w:r>
      <w:r>
        <w:t>полях,</w:t>
      </w:r>
      <w:r>
        <w:rPr>
          <w:spacing w:val="77"/>
        </w:rPr>
        <w:t xml:space="preserve"> </w:t>
      </w:r>
      <w:r>
        <w:t>в</w:t>
      </w:r>
      <w:r>
        <w:rPr>
          <w:spacing w:val="76"/>
        </w:rPr>
        <w:t xml:space="preserve"> </w:t>
      </w:r>
      <w:r>
        <w:t>садах</w:t>
      </w:r>
      <w:r>
        <w:rPr>
          <w:spacing w:val="70"/>
        </w:rPr>
        <w:t xml:space="preserve"> </w:t>
      </w:r>
      <w:r>
        <w:t>и</w:t>
      </w:r>
      <w:r>
        <w:rPr>
          <w:spacing w:val="75"/>
        </w:rPr>
        <w:t xml:space="preserve"> </w:t>
      </w:r>
      <w:r>
        <w:t>огородах.</w:t>
      </w:r>
      <w:r>
        <w:rPr>
          <w:spacing w:val="77"/>
        </w:rPr>
        <w:t xml:space="preserve"> </w:t>
      </w:r>
      <w:r>
        <w:t>Воспитывает</w:t>
      </w:r>
      <w:r>
        <w:rPr>
          <w:spacing w:val="70"/>
        </w:rPr>
        <w:t xml:space="preserve"> </w:t>
      </w:r>
      <w:r>
        <w:t>желание</w:t>
      </w:r>
      <w:r>
        <w:rPr>
          <w:spacing w:val="69"/>
        </w:rPr>
        <w:t xml:space="preserve"> </w:t>
      </w:r>
      <w:r>
        <w:t xml:space="preserve">помогать </w:t>
      </w:r>
      <w:r>
        <w:rPr>
          <w:spacing w:val="-2"/>
        </w:rPr>
        <w:t>взрослым.</w:t>
      </w:r>
    </w:p>
    <w:p w:rsidR="00384C8F" w:rsidRDefault="00E4716A">
      <w:pPr>
        <w:pStyle w:val="a4"/>
        <w:numPr>
          <w:ilvl w:val="0"/>
          <w:numId w:val="153"/>
        </w:numPr>
        <w:tabs>
          <w:tab w:val="left" w:pos="1183"/>
        </w:tabs>
        <w:ind w:left="1183" w:hanging="358"/>
        <w:rPr>
          <w:sz w:val="24"/>
        </w:rPr>
      </w:pPr>
      <w:r>
        <w:rPr>
          <w:sz w:val="24"/>
        </w:rPr>
        <w:t>Проектная</w:t>
      </w:r>
      <w:r>
        <w:rPr>
          <w:spacing w:val="2"/>
          <w:sz w:val="24"/>
        </w:rPr>
        <w:t xml:space="preserve"> </w:t>
      </w:r>
      <w:r>
        <w:rPr>
          <w:spacing w:val="-2"/>
          <w:sz w:val="24"/>
        </w:rPr>
        <w:t>деятельность:</w:t>
      </w:r>
    </w:p>
    <w:p w:rsidR="00384C8F" w:rsidRDefault="00E4716A">
      <w:pPr>
        <w:pStyle w:val="a3"/>
        <w:spacing w:before="31" w:line="276" w:lineRule="auto"/>
        <w:ind w:right="283" w:firstLine="849"/>
      </w:pPr>
      <w:r>
        <w:t xml:space="preserve">Педагог развивает проектную деятельность всех типов (исследовательскую, творческую, </w:t>
      </w:r>
      <w:r>
        <w:rPr>
          <w:spacing w:val="-2"/>
        </w:rPr>
        <w:t>нормативную).</w:t>
      </w:r>
    </w:p>
    <w:p w:rsidR="00384C8F" w:rsidRDefault="00E4716A">
      <w:pPr>
        <w:pStyle w:val="a3"/>
        <w:spacing w:line="280" w:lineRule="auto"/>
        <w:ind w:right="281" w:firstLine="849"/>
      </w:pPr>
      <w:r>
        <w:t>В исследовательской проектной деятельности формирует умение уделять внимание анализу эффективности источников информации. Поощряет обсуждение проекта в кругу</w:t>
      </w:r>
      <w:r>
        <w:rPr>
          <w:spacing w:val="-6"/>
        </w:rPr>
        <w:t xml:space="preserve"> </w:t>
      </w:r>
      <w:r>
        <w:t>сверстников.</w:t>
      </w:r>
    </w:p>
    <w:p w:rsidR="00384C8F" w:rsidRDefault="00E4716A">
      <w:pPr>
        <w:pStyle w:val="a3"/>
        <w:spacing w:line="269" w:lineRule="exact"/>
        <w:ind w:left="969"/>
      </w:pPr>
      <w:r>
        <w:t>Содействует</w:t>
      </w:r>
      <w:r>
        <w:rPr>
          <w:spacing w:val="-12"/>
        </w:rPr>
        <w:t xml:space="preserve"> </w:t>
      </w:r>
      <w:r>
        <w:t>творческой</w:t>
      </w:r>
      <w:r>
        <w:rPr>
          <w:spacing w:val="-8"/>
        </w:rPr>
        <w:t xml:space="preserve"> </w:t>
      </w:r>
      <w:r>
        <w:t>проектной</w:t>
      </w:r>
      <w:r>
        <w:rPr>
          <w:spacing w:val="-8"/>
        </w:rPr>
        <w:t xml:space="preserve"> </w:t>
      </w:r>
      <w:r>
        <w:t>деятельности</w:t>
      </w:r>
      <w:r>
        <w:rPr>
          <w:spacing w:val="2"/>
        </w:rPr>
        <w:t xml:space="preserve"> </w:t>
      </w:r>
      <w:r>
        <w:t>индивидуального</w:t>
      </w:r>
      <w:r>
        <w:rPr>
          <w:spacing w:val="-5"/>
        </w:rPr>
        <w:t xml:space="preserve"> </w:t>
      </w:r>
      <w:r>
        <w:t>и</w:t>
      </w:r>
      <w:r>
        <w:rPr>
          <w:spacing w:val="-8"/>
        </w:rPr>
        <w:t xml:space="preserve"> </w:t>
      </w:r>
      <w:r>
        <w:t>группового</w:t>
      </w:r>
      <w:r>
        <w:rPr>
          <w:spacing w:val="-22"/>
        </w:rPr>
        <w:t xml:space="preserve"> </w:t>
      </w:r>
      <w:r>
        <w:rPr>
          <w:spacing w:val="-2"/>
        </w:rPr>
        <w:t>характера.</w:t>
      </w:r>
    </w:p>
    <w:p w:rsidR="00384C8F" w:rsidRDefault="00E4716A">
      <w:pPr>
        <w:pStyle w:val="a3"/>
        <w:spacing w:before="40" w:line="276" w:lineRule="auto"/>
        <w:ind w:right="287" w:firstLine="849"/>
      </w:pPr>
      <w:r>
        <w:t>В работе над нормативными проектами поощряет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384C8F" w:rsidRDefault="00E4716A">
      <w:pPr>
        <w:pStyle w:val="a3"/>
        <w:spacing w:line="276" w:lineRule="auto"/>
        <w:ind w:right="283" w:firstLine="849"/>
      </w:pPr>
      <w:r>
        <w:t>Помогает детям в символическом отображении ситуации, проживании ее основных смыслов и выражении их в образной форме.</w:t>
      </w:r>
    </w:p>
    <w:p w:rsidR="00384C8F" w:rsidRDefault="00E4716A">
      <w:pPr>
        <w:pStyle w:val="a3"/>
        <w:spacing w:before="2" w:line="276" w:lineRule="auto"/>
        <w:ind w:right="277" w:firstLine="705"/>
      </w:pPr>
      <w:r>
        <w:t>Развивает первичные навыки в проектно-исследовательской деятельности, оказывать помощь в оформлении ее результатов и создании условий для их</w:t>
      </w:r>
      <w:r>
        <w:rPr>
          <w:spacing w:val="-2"/>
        </w:rPr>
        <w:t xml:space="preserve"> </w:t>
      </w:r>
      <w:r>
        <w:t>презентации сверстникам. Привлекает</w:t>
      </w:r>
      <w:r>
        <w:rPr>
          <w:spacing w:val="-2"/>
        </w:rPr>
        <w:t xml:space="preserve"> </w:t>
      </w:r>
      <w:r>
        <w:t>родителей к участию в исследовательской деятельности</w:t>
      </w:r>
      <w:r>
        <w:rPr>
          <w:spacing w:val="40"/>
        </w:rPr>
        <w:t xml:space="preserve"> </w:t>
      </w:r>
      <w:r>
        <w:t>детей.</w:t>
      </w:r>
    </w:p>
    <w:p w:rsidR="00384C8F" w:rsidRDefault="00E4716A">
      <w:pPr>
        <w:pStyle w:val="a4"/>
        <w:numPr>
          <w:ilvl w:val="0"/>
          <w:numId w:val="153"/>
        </w:numPr>
        <w:tabs>
          <w:tab w:val="left" w:pos="1183"/>
        </w:tabs>
        <w:spacing w:line="321" w:lineRule="exact"/>
        <w:ind w:left="1183" w:hanging="358"/>
        <w:jc w:val="both"/>
        <w:rPr>
          <w:sz w:val="24"/>
        </w:rPr>
      </w:pPr>
      <w:r>
        <w:rPr>
          <w:sz w:val="24"/>
        </w:rPr>
        <w:t>Дидактические</w:t>
      </w:r>
      <w:r>
        <w:rPr>
          <w:spacing w:val="-13"/>
          <w:sz w:val="24"/>
        </w:rPr>
        <w:t xml:space="preserve"> </w:t>
      </w:r>
      <w:r>
        <w:rPr>
          <w:spacing w:val="-4"/>
          <w:sz w:val="24"/>
        </w:rPr>
        <w:t>игры:</w:t>
      </w:r>
    </w:p>
    <w:p w:rsidR="00384C8F" w:rsidRDefault="00E4716A">
      <w:pPr>
        <w:pStyle w:val="a3"/>
        <w:spacing w:before="33" w:line="276" w:lineRule="auto"/>
        <w:ind w:right="279" w:firstLine="849"/>
      </w:pPr>
      <w:r>
        <w:t>Педагог продолжает учить детей играть в различные дидактические игры (лото, мозаика, бирюльки и др.).</w:t>
      </w:r>
      <w:r>
        <w:rPr>
          <w:spacing w:val="-2"/>
        </w:rPr>
        <w:t xml:space="preserve"> </w:t>
      </w:r>
      <w:r>
        <w:t>Развивает</w:t>
      </w:r>
      <w:r>
        <w:rPr>
          <w:spacing w:val="-4"/>
        </w:rPr>
        <w:t xml:space="preserve"> </w:t>
      </w:r>
      <w:r>
        <w:t>умение организовывать игры,</w:t>
      </w:r>
      <w:r>
        <w:rPr>
          <w:spacing w:val="-2"/>
        </w:rPr>
        <w:t xml:space="preserve"> </w:t>
      </w:r>
      <w:r>
        <w:t>исполнять роль ведущего.</w:t>
      </w:r>
      <w:r>
        <w:rPr>
          <w:spacing w:val="-2"/>
        </w:rPr>
        <w:t xml:space="preserve"> </w:t>
      </w:r>
      <w:r>
        <w:t>Учит согласовывать свои действия с действиями ведущего и других участников игры.</w:t>
      </w:r>
    </w:p>
    <w:p w:rsidR="00384C8F" w:rsidRDefault="00E4716A">
      <w:pPr>
        <w:pStyle w:val="a3"/>
        <w:spacing w:line="276" w:lineRule="auto"/>
        <w:ind w:right="271" w:firstLine="849"/>
      </w:pPr>
      <w:r>
        <w:t>Развивает в игре сообразительность, умение самостоятельно решат поставленную задачу. Привлекает детей к созданию некоторых дидактических игр («Шумелки», «Шуршалки» и т.д.). Развивает и закрепляет сенсорные способности.</w:t>
      </w:r>
    </w:p>
    <w:p w:rsidR="00384C8F" w:rsidRDefault="00E4716A">
      <w:pPr>
        <w:pStyle w:val="a3"/>
        <w:spacing w:before="2" w:line="276" w:lineRule="auto"/>
        <w:ind w:right="282" w:firstLine="849"/>
      </w:pPr>
      <w:r>
        <w:t>Содействует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384C8F" w:rsidRDefault="00E4716A">
      <w:pPr>
        <w:pStyle w:val="a3"/>
        <w:spacing w:line="276" w:lineRule="auto"/>
        <w:ind w:right="172" w:firstLine="710"/>
      </w:pPr>
      <w:r>
        <w:t>Решение совокупных задач воспитания в рамках образовательной области «Познавательное развитие»</w:t>
      </w:r>
      <w:r>
        <w:rPr>
          <w:spacing w:val="38"/>
        </w:rPr>
        <w:t xml:space="preserve"> </w:t>
      </w:r>
      <w:r>
        <w:t>направлено</w:t>
      </w:r>
      <w:r>
        <w:rPr>
          <w:spacing w:val="40"/>
        </w:rPr>
        <w:t xml:space="preserve"> </w:t>
      </w:r>
      <w:r>
        <w:t>на</w:t>
      </w:r>
      <w:r>
        <w:rPr>
          <w:spacing w:val="40"/>
        </w:rPr>
        <w:t xml:space="preserve"> </w:t>
      </w:r>
      <w:r>
        <w:t>приобщение</w:t>
      </w:r>
      <w:r>
        <w:rPr>
          <w:spacing w:val="40"/>
        </w:rPr>
        <w:t xml:space="preserve"> </w:t>
      </w:r>
      <w:r>
        <w:t>детей</w:t>
      </w:r>
      <w:r>
        <w:rPr>
          <w:spacing w:val="39"/>
        </w:rPr>
        <w:t xml:space="preserve"> </w:t>
      </w:r>
      <w:r>
        <w:t>к</w:t>
      </w:r>
      <w:r>
        <w:rPr>
          <w:spacing w:val="40"/>
        </w:rPr>
        <w:t xml:space="preserve"> </w:t>
      </w:r>
      <w:r>
        <w:t>ценностям</w:t>
      </w:r>
      <w:r>
        <w:rPr>
          <w:spacing w:val="40"/>
        </w:rPr>
        <w:t xml:space="preserve"> </w:t>
      </w:r>
      <w:r>
        <w:t>«Человек»,</w:t>
      </w:r>
      <w:r>
        <w:rPr>
          <w:spacing w:val="40"/>
        </w:rPr>
        <w:t xml:space="preserve"> </w:t>
      </w:r>
      <w:r>
        <w:t>«Семья»,</w:t>
      </w:r>
      <w:r>
        <w:rPr>
          <w:spacing w:val="40"/>
        </w:rPr>
        <w:t xml:space="preserve"> </w:t>
      </w:r>
      <w:r>
        <w:t>«Познание»,</w:t>
      </w:r>
      <w:r>
        <w:rPr>
          <w:spacing w:val="40"/>
        </w:rPr>
        <w:t xml:space="preserve"> </w:t>
      </w:r>
      <w:r>
        <w:t>«Родина» и «Природа», что предполагает:</w:t>
      </w:r>
    </w:p>
    <w:p w:rsidR="00384C8F" w:rsidRDefault="00E4716A">
      <w:pPr>
        <w:pStyle w:val="a4"/>
        <w:numPr>
          <w:ilvl w:val="0"/>
          <w:numId w:val="152"/>
        </w:numPr>
        <w:tabs>
          <w:tab w:val="left" w:pos="1106"/>
        </w:tabs>
        <w:spacing w:line="276" w:lineRule="auto"/>
        <w:ind w:right="165" w:firstLine="720"/>
        <w:rPr>
          <w:sz w:val="24"/>
        </w:rPr>
      </w:pPr>
      <w:r>
        <w:rPr>
          <w:sz w:val="24"/>
        </w:rPr>
        <w:t>воспитание</w:t>
      </w:r>
      <w:r>
        <w:rPr>
          <w:spacing w:val="40"/>
          <w:sz w:val="24"/>
        </w:rPr>
        <w:t xml:space="preserve"> </w:t>
      </w:r>
      <w:r>
        <w:rPr>
          <w:sz w:val="24"/>
        </w:rPr>
        <w:t>отношения</w:t>
      </w:r>
      <w:r>
        <w:rPr>
          <w:spacing w:val="40"/>
          <w:sz w:val="24"/>
        </w:rPr>
        <w:t xml:space="preserve"> </w:t>
      </w:r>
      <w:r>
        <w:rPr>
          <w:sz w:val="24"/>
        </w:rPr>
        <w:t>к</w:t>
      </w:r>
      <w:r>
        <w:rPr>
          <w:spacing w:val="40"/>
          <w:sz w:val="24"/>
        </w:rPr>
        <w:t xml:space="preserve"> </w:t>
      </w:r>
      <w:r>
        <w:rPr>
          <w:sz w:val="24"/>
        </w:rPr>
        <w:t>знанию</w:t>
      </w:r>
      <w:r>
        <w:rPr>
          <w:spacing w:val="40"/>
          <w:sz w:val="24"/>
        </w:rPr>
        <w:t xml:space="preserve"> </w:t>
      </w:r>
      <w:r>
        <w:rPr>
          <w:sz w:val="24"/>
        </w:rPr>
        <w:t>как</w:t>
      </w:r>
      <w:r>
        <w:rPr>
          <w:spacing w:val="40"/>
          <w:sz w:val="24"/>
        </w:rPr>
        <w:t xml:space="preserve"> </w:t>
      </w:r>
      <w:r>
        <w:rPr>
          <w:sz w:val="24"/>
        </w:rPr>
        <w:t>ценности,</w:t>
      </w:r>
      <w:r>
        <w:rPr>
          <w:spacing w:val="40"/>
          <w:sz w:val="24"/>
        </w:rPr>
        <w:t xml:space="preserve"> </w:t>
      </w:r>
      <w:r>
        <w:rPr>
          <w:sz w:val="24"/>
        </w:rPr>
        <w:t>понимание</w:t>
      </w:r>
      <w:r>
        <w:rPr>
          <w:spacing w:val="40"/>
          <w:sz w:val="24"/>
        </w:rPr>
        <w:t xml:space="preserve"> </w:t>
      </w:r>
      <w:r>
        <w:rPr>
          <w:sz w:val="24"/>
        </w:rPr>
        <w:t>значения</w:t>
      </w:r>
      <w:r>
        <w:rPr>
          <w:spacing w:val="40"/>
          <w:sz w:val="24"/>
        </w:rPr>
        <w:t xml:space="preserve"> </w:t>
      </w:r>
      <w:r>
        <w:rPr>
          <w:sz w:val="24"/>
        </w:rPr>
        <w:t>образования</w:t>
      </w:r>
      <w:r>
        <w:rPr>
          <w:spacing w:val="40"/>
          <w:sz w:val="24"/>
        </w:rPr>
        <w:t xml:space="preserve"> </w:t>
      </w:r>
      <w:r>
        <w:rPr>
          <w:sz w:val="24"/>
        </w:rPr>
        <w:t>для человека, общества, страны;</w:t>
      </w:r>
    </w:p>
    <w:p w:rsidR="00384C8F" w:rsidRDefault="00E4716A">
      <w:pPr>
        <w:pStyle w:val="a4"/>
        <w:numPr>
          <w:ilvl w:val="0"/>
          <w:numId w:val="152"/>
        </w:numPr>
        <w:tabs>
          <w:tab w:val="left" w:pos="1049"/>
        </w:tabs>
        <w:spacing w:line="280" w:lineRule="auto"/>
        <w:ind w:right="180" w:firstLine="720"/>
        <w:rPr>
          <w:sz w:val="24"/>
        </w:rPr>
      </w:pPr>
      <w:r>
        <w:rPr>
          <w:sz w:val="24"/>
        </w:rPr>
        <w:t>приобщение к отечественным традициям и праздникам, к истории и достижениям родной страны, к культурному наследию народов России;</w:t>
      </w:r>
    </w:p>
    <w:p w:rsidR="00384C8F" w:rsidRDefault="00384C8F">
      <w:pPr>
        <w:spacing w:line="280" w:lineRule="auto"/>
        <w:jc w:val="both"/>
        <w:rPr>
          <w:sz w:val="24"/>
        </w:rPr>
        <w:sectPr w:rsidR="00384C8F">
          <w:pgSz w:w="11910" w:h="16840"/>
          <w:pgMar w:top="840" w:right="200" w:bottom="940" w:left="500" w:header="0" w:footer="718" w:gutter="0"/>
          <w:cols w:space="720"/>
        </w:sectPr>
      </w:pPr>
    </w:p>
    <w:p w:rsidR="00384C8F" w:rsidRDefault="00E4716A">
      <w:pPr>
        <w:pStyle w:val="a4"/>
        <w:numPr>
          <w:ilvl w:val="0"/>
          <w:numId w:val="152"/>
        </w:numPr>
        <w:tabs>
          <w:tab w:val="left" w:pos="1044"/>
        </w:tabs>
        <w:spacing w:before="74" w:line="276" w:lineRule="auto"/>
        <w:ind w:right="159" w:firstLine="720"/>
        <w:jc w:val="left"/>
        <w:rPr>
          <w:sz w:val="24"/>
        </w:rPr>
      </w:pPr>
      <w:r>
        <w:rPr>
          <w:sz w:val="24"/>
        </w:rPr>
        <w:t>воспитание</w:t>
      </w:r>
      <w:r>
        <w:rPr>
          <w:spacing w:val="40"/>
          <w:sz w:val="24"/>
        </w:rPr>
        <w:t xml:space="preserve"> </w:t>
      </w:r>
      <w:r>
        <w:rPr>
          <w:sz w:val="24"/>
        </w:rPr>
        <w:t>уважения</w:t>
      </w:r>
      <w:r>
        <w:rPr>
          <w:spacing w:val="40"/>
          <w:sz w:val="24"/>
        </w:rPr>
        <w:t xml:space="preserve"> </w:t>
      </w:r>
      <w:r>
        <w:rPr>
          <w:sz w:val="24"/>
        </w:rPr>
        <w:t>к</w:t>
      </w:r>
      <w:r>
        <w:rPr>
          <w:spacing w:val="40"/>
          <w:sz w:val="24"/>
        </w:rPr>
        <w:t xml:space="preserve"> </w:t>
      </w:r>
      <w:r>
        <w:rPr>
          <w:sz w:val="24"/>
        </w:rPr>
        <w:t>людям</w:t>
      </w:r>
      <w:r>
        <w:rPr>
          <w:spacing w:val="71"/>
          <w:sz w:val="24"/>
        </w:rPr>
        <w:t xml:space="preserve"> </w:t>
      </w:r>
      <w:r>
        <w:rPr>
          <w:sz w:val="24"/>
        </w:rPr>
        <w:t>-</w:t>
      </w:r>
      <w:r>
        <w:rPr>
          <w:spacing w:val="40"/>
          <w:sz w:val="24"/>
        </w:rPr>
        <w:t xml:space="preserve"> </w:t>
      </w:r>
      <w:r>
        <w:rPr>
          <w:sz w:val="24"/>
        </w:rPr>
        <w:t>представителям</w:t>
      </w:r>
      <w:r>
        <w:rPr>
          <w:spacing w:val="40"/>
          <w:sz w:val="24"/>
        </w:rPr>
        <w:t xml:space="preserve"> </w:t>
      </w:r>
      <w:r>
        <w:rPr>
          <w:sz w:val="24"/>
        </w:rPr>
        <w:t>разных</w:t>
      </w:r>
      <w:r>
        <w:rPr>
          <w:spacing w:val="40"/>
          <w:sz w:val="24"/>
        </w:rPr>
        <w:t xml:space="preserve"> </w:t>
      </w:r>
      <w:r>
        <w:rPr>
          <w:sz w:val="24"/>
        </w:rPr>
        <w:t>народов</w:t>
      </w:r>
      <w:r>
        <w:rPr>
          <w:spacing w:val="73"/>
          <w:sz w:val="24"/>
        </w:rPr>
        <w:t xml:space="preserve"> </w:t>
      </w:r>
      <w:r>
        <w:rPr>
          <w:sz w:val="24"/>
        </w:rPr>
        <w:t>России</w:t>
      </w:r>
      <w:r>
        <w:rPr>
          <w:spacing w:val="40"/>
          <w:sz w:val="24"/>
        </w:rPr>
        <w:t xml:space="preserve"> </w:t>
      </w:r>
      <w:r>
        <w:rPr>
          <w:sz w:val="24"/>
        </w:rPr>
        <w:t>независимо</w:t>
      </w:r>
      <w:r>
        <w:rPr>
          <w:spacing w:val="40"/>
          <w:sz w:val="24"/>
        </w:rPr>
        <w:t xml:space="preserve"> </w:t>
      </w:r>
      <w:r>
        <w:rPr>
          <w:sz w:val="24"/>
        </w:rPr>
        <w:t>от</w:t>
      </w:r>
      <w:r>
        <w:rPr>
          <w:spacing w:val="40"/>
          <w:sz w:val="24"/>
        </w:rPr>
        <w:t xml:space="preserve"> </w:t>
      </w:r>
      <w:r>
        <w:rPr>
          <w:sz w:val="24"/>
        </w:rPr>
        <w:t>их этнической принадлежности;</w:t>
      </w:r>
    </w:p>
    <w:p w:rsidR="00384C8F" w:rsidRDefault="00E4716A">
      <w:pPr>
        <w:pStyle w:val="a4"/>
        <w:numPr>
          <w:ilvl w:val="0"/>
          <w:numId w:val="152"/>
        </w:numPr>
        <w:tabs>
          <w:tab w:val="left" w:pos="1049"/>
        </w:tabs>
        <w:spacing w:line="276" w:lineRule="auto"/>
        <w:ind w:right="186" w:firstLine="720"/>
        <w:jc w:val="left"/>
        <w:rPr>
          <w:sz w:val="24"/>
        </w:rPr>
      </w:pPr>
      <w:r>
        <w:rPr>
          <w:sz w:val="24"/>
        </w:rPr>
        <w:t>воспитание</w:t>
      </w:r>
      <w:r>
        <w:rPr>
          <w:spacing w:val="40"/>
          <w:sz w:val="24"/>
        </w:rPr>
        <w:t xml:space="preserve"> </w:t>
      </w:r>
      <w:r>
        <w:rPr>
          <w:sz w:val="24"/>
        </w:rPr>
        <w:t>уважительного</w:t>
      </w:r>
      <w:r>
        <w:rPr>
          <w:spacing w:val="40"/>
          <w:sz w:val="24"/>
        </w:rPr>
        <w:t xml:space="preserve"> </w:t>
      </w:r>
      <w:r>
        <w:rPr>
          <w:sz w:val="24"/>
        </w:rPr>
        <w:t>отношения</w:t>
      </w:r>
      <w:r>
        <w:rPr>
          <w:spacing w:val="40"/>
          <w:sz w:val="24"/>
        </w:rPr>
        <w:t xml:space="preserve"> </w:t>
      </w:r>
      <w:r>
        <w:rPr>
          <w:sz w:val="24"/>
        </w:rPr>
        <w:t>к</w:t>
      </w:r>
      <w:r>
        <w:rPr>
          <w:spacing w:val="40"/>
          <w:sz w:val="24"/>
        </w:rPr>
        <w:t xml:space="preserve"> </w:t>
      </w:r>
      <w:r>
        <w:rPr>
          <w:sz w:val="24"/>
        </w:rPr>
        <w:t>государственным</w:t>
      </w:r>
      <w:r>
        <w:rPr>
          <w:spacing w:val="40"/>
          <w:sz w:val="24"/>
        </w:rPr>
        <w:t xml:space="preserve"> </w:t>
      </w:r>
      <w:r>
        <w:rPr>
          <w:sz w:val="24"/>
        </w:rPr>
        <w:t>символам</w:t>
      </w:r>
      <w:r>
        <w:rPr>
          <w:spacing w:val="40"/>
          <w:sz w:val="24"/>
        </w:rPr>
        <w:t xml:space="preserve"> </w:t>
      </w:r>
      <w:r>
        <w:rPr>
          <w:sz w:val="24"/>
        </w:rPr>
        <w:t>страны</w:t>
      </w:r>
      <w:r>
        <w:rPr>
          <w:spacing w:val="40"/>
          <w:sz w:val="24"/>
        </w:rPr>
        <w:t xml:space="preserve"> </w:t>
      </w:r>
      <w:r>
        <w:rPr>
          <w:sz w:val="24"/>
        </w:rPr>
        <w:t>(флагу,</w:t>
      </w:r>
      <w:r>
        <w:rPr>
          <w:spacing w:val="80"/>
          <w:sz w:val="24"/>
        </w:rPr>
        <w:t xml:space="preserve"> </w:t>
      </w:r>
      <w:r>
        <w:rPr>
          <w:sz w:val="24"/>
        </w:rPr>
        <w:t>гербу,</w:t>
      </w:r>
      <w:r>
        <w:rPr>
          <w:spacing w:val="40"/>
          <w:sz w:val="24"/>
        </w:rPr>
        <w:t xml:space="preserve"> </w:t>
      </w:r>
      <w:r>
        <w:rPr>
          <w:spacing w:val="-2"/>
          <w:sz w:val="24"/>
        </w:rPr>
        <w:t>гимну);</w:t>
      </w:r>
    </w:p>
    <w:p w:rsidR="00384C8F" w:rsidRDefault="00E4716A">
      <w:pPr>
        <w:pStyle w:val="a4"/>
        <w:numPr>
          <w:ilvl w:val="0"/>
          <w:numId w:val="152"/>
        </w:numPr>
        <w:tabs>
          <w:tab w:val="left" w:pos="1020"/>
        </w:tabs>
        <w:spacing w:line="276" w:lineRule="auto"/>
        <w:ind w:right="182" w:firstLine="720"/>
        <w:jc w:val="left"/>
        <w:rPr>
          <w:sz w:val="24"/>
        </w:rPr>
      </w:pPr>
      <w:r>
        <w:rPr>
          <w:sz w:val="24"/>
        </w:rPr>
        <w:t>воспитание</w:t>
      </w:r>
      <w:r>
        <w:rPr>
          <w:spacing w:val="40"/>
          <w:sz w:val="24"/>
        </w:rPr>
        <w:t xml:space="preserve"> </w:t>
      </w:r>
      <w:r>
        <w:rPr>
          <w:sz w:val="24"/>
        </w:rPr>
        <w:t>бережного</w:t>
      </w:r>
      <w:r>
        <w:rPr>
          <w:spacing w:val="40"/>
          <w:sz w:val="24"/>
        </w:rPr>
        <w:t xml:space="preserve"> </w:t>
      </w:r>
      <w:r>
        <w:rPr>
          <w:sz w:val="24"/>
        </w:rPr>
        <w:t>и</w:t>
      </w:r>
      <w:r>
        <w:rPr>
          <w:spacing w:val="40"/>
          <w:sz w:val="24"/>
        </w:rPr>
        <w:t xml:space="preserve"> </w:t>
      </w:r>
      <w:r>
        <w:rPr>
          <w:sz w:val="24"/>
        </w:rPr>
        <w:t>ответственного</w:t>
      </w:r>
      <w:r>
        <w:rPr>
          <w:spacing w:val="40"/>
          <w:sz w:val="24"/>
        </w:rPr>
        <w:t xml:space="preserve"> </w:t>
      </w:r>
      <w:r>
        <w:rPr>
          <w:sz w:val="24"/>
        </w:rPr>
        <w:t>отношения</w:t>
      </w:r>
      <w:r>
        <w:rPr>
          <w:spacing w:val="40"/>
          <w:sz w:val="24"/>
        </w:rPr>
        <w:t xml:space="preserve"> </w:t>
      </w:r>
      <w:r>
        <w:rPr>
          <w:sz w:val="24"/>
        </w:rPr>
        <w:t>к</w:t>
      </w:r>
      <w:r>
        <w:rPr>
          <w:spacing w:val="40"/>
          <w:sz w:val="24"/>
        </w:rPr>
        <w:t xml:space="preserve"> </w:t>
      </w:r>
      <w:r>
        <w:rPr>
          <w:sz w:val="24"/>
        </w:rPr>
        <w:t>природе</w:t>
      </w:r>
      <w:r>
        <w:rPr>
          <w:spacing w:val="39"/>
          <w:sz w:val="24"/>
        </w:rPr>
        <w:t xml:space="preserve"> </w:t>
      </w:r>
      <w:r>
        <w:rPr>
          <w:sz w:val="24"/>
        </w:rPr>
        <w:t>родного</w:t>
      </w:r>
      <w:r>
        <w:rPr>
          <w:spacing w:val="40"/>
          <w:sz w:val="24"/>
        </w:rPr>
        <w:t xml:space="preserve"> </w:t>
      </w:r>
      <w:r>
        <w:rPr>
          <w:sz w:val="24"/>
        </w:rPr>
        <w:t>края,</w:t>
      </w:r>
      <w:r>
        <w:rPr>
          <w:spacing w:val="40"/>
          <w:sz w:val="24"/>
        </w:rPr>
        <w:t xml:space="preserve"> </w:t>
      </w:r>
      <w:r>
        <w:rPr>
          <w:sz w:val="24"/>
        </w:rPr>
        <w:t>родной</w:t>
      </w:r>
      <w:r>
        <w:rPr>
          <w:spacing w:val="40"/>
          <w:sz w:val="24"/>
        </w:rPr>
        <w:t xml:space="preserve"> </w:t>
      </w:r>
      <w:r>
        <w:rPr>
          <w:sz w:val="24"/>
        </w:rPr>
        <w:t>страны, приобретение первого опыта действий по</w:t>
      </w:r>
      <w:r>
        <w:rPr>
          <w:spacing w:val="40"/>
          <w:sz w:val="24"/>
        </w:rPr>
        <w:t xml:space="preserve"> </w:t>
      </w:r>
      <w:r>
        <w:rPr>
          <w:sz w:val="24"/>
        </w:rPr>
        <w:t>сохранению природы.</w:t>
      </w:r>
    </w:p>
    <w:p w:rsidR="00384C8F" w:rsidRDefault="00384C8F">
      <w:pPr>
        <w:pStyle w:val="a3"/>
        <w:spacing w:before="49"/>
        <w:ind w:left="0"/>
        <w:jc w:val="left"/>
      </w:pPr>
    </w:p>
    <w:p w:rsidR="00384C8F" w:rsidRDefault="00E4716A">
      <w:pPr>
        <w:pStyle w:val="1"/>
        <w:tabs>
          <w:tab w:val="left" w:pos="5939"/>
          <w:tab w:val="left" w:pos="6645"/>
          <w:tab w:val="left" w:pos="8061"/>
        </w:tabs>
        <w:spacing w:line="276" w:lineRule="auto"/>
        <w:ind w:left="2506" w:right="1902" w:hanging="78"/>
        <w:jc w:val="left"/>
      </w:pPr>
      <w:r>
        <w:t>Литературные</w:t>
      </w:r>
      <w:r>
        <w:rPr>
          <w:spacing w:val="80"/>
        </w:rPr>
        <w:t xml:space="preserve"> </w:t>
      </w:r>
      <w:r>
        <w:t>средства</w:t>
      </w:r>
      <w:r>
        <w:tab/>
      </w:r>
      <w:r>
        <w:rPr>
          <w:spacing w:val="-4"/>
        </w:rPr>
        <w:t>для</w:t>
      </w:r>
      <w:r>
        <w:tab/>
      </w:r>
      <w:r>
        <w:rPr>
          <w:spacing w:val="-2"/>
        </w:rPr>
        <w:t>решения</w:t>
      </w:r>
      <w:r>
        <w:tab/>
      </w:r>
      <w:r>
        <w:rPr>
          <w:spacing w:val="-2"/>
        </w:rPr>
        <w:t xml:space="preserve">задач </w:t>
      </w:r>
      <w:r>
        <w:t>образовательной области «Познавательное развитие</w:t>
      </w:r>
    </w:p>
    <w:p w:rsidR="00384C8F" w:rsidRDefault="00E4716A">
      <w:pPr>
        <w:pStyle w:val="a3"/>
        <w:spacing w:line="269" w:lineRule="exact"/>
        <w:ind w:left="858"/>
        <w:jc w:val="left"/>
      </w:pPr>
      <w:r>
        <w:t>Математическое</w:t>
      </w:r>
      <w:r>
        <w:rPr>
          <w:spacing w:val="54"/>
        </w:rPr>
        <w:t xml:space="preserve"> </w:t>
      </w:r>
      <w:r>
        <w:rPr>
          <w:spacing w:val="-2"/>
        </w:rPr>
        <w:t>развитие</w:t>
      </w:r>
    </w:p>
    <w:p w:rsidR="00384C8F" w:rsidRDefault="00E4716A">
      <w:pPr>
        <w:pStyle w:val="a3"/>
        <w:spacing w:before="41"/>
        <w:ind w:left="858"/>
        <w:jc w:val="left"/>
      </w:pPr>
      <w:r>
        <w:t>Петерсон</w:t>
      </w:r>
      <w:r>
        <w:rPr>
          <w:spacing w:val="21"/>
        </w:rPr>
        <w:t xml:space="preserve"> </w:t>
      </w:r>
      <w:r>
        <w:t>Л.Г.,</w:t>
      </w:r>
      <w:r>
        <w:rPr>
          <w:spacing w:val="24"/>
        </w:rPr>
        <w:t xml:space="preserve"> </w:t>
      </w:r>
      <w:r>
        <w:t>Кочемасова</w:t>
      </w:r>
      <w:r>
        <w:rPr>
          <w:spacing w:val="27"/>
        </w:rPr>
        <w:t xml:space="preserve"> </w:t>
      </w:r>
      <w:r>
        <w:t>Е.Е.</w:t>
      </w:r>
      <w:r>
        <w:rPr>
          <w:spacing w:val="77"/>
          <w:w w:val="150"/>
        </w:rPr>
        <w:t xml:space="preserve"> </w:t>
      </w:r>
      <w:r>
        <w:t>Игралочка.</w:t>
      </w:r>
      <w:r>
        <w:rPr>
          <w:spacing w:val="46"/>
        </w:rPr>
        <w:t xml:space="preserve"> </w:t>
      </w:r>
      <w:r>
        <w:t>Практический</w:t>
      </w:r>
      <w:r>
        <w:rPr>
          <w:spacing w:val="46"/>
        </w:rPr>
        <w:t xml:space="preserve"> </w:t>
      </w:r>
      <w:r>
        <w:t>курс</w:t>
      </w:r>
      <w:r>
        <w:rPr>
          <w:spacing w:val="48"/>
        </w:rPr>
        <w:t xml:space="preserve"> </w:t>
      </w:r>
      <w:r>
        <w:t>математики</w:t>
      </w:r>
      <w:r>
        <w:rPr>
          <w:spacing w:val="58"/>
        </w:rPr>
        <w:t xml:space="preserve"> </w:t>
      </w:r>
      <w:r>
        <w:t>для</w:t>
      </w:r>
      <w:r>
        <w:rPr>
          <w:spacing w:val="49"/>
        </w:rPr>
        <w:t xml:space="preserve"> </w:t>
      </w:r>
      <w:r>
        <w:t>детей</w:t>
      </w:r>
      <w:r>
        <w:rPr>
          <w:spacing w:val="46"/>
        </w:rPr>
        <w:t xml:space="preserve"> </w:t>
      </w:r>
      <w:r>
        <w:t>3-4</w:t>
      </w:r>
      <w:r>
        <w:rPr>
          <w:spacing w:val="45"/>
        </w:rPr>
        <w:t xml:space="preserve"> </w:t>
      </w:r>
      <w:r>
        <w:rPr>
          <w:spacing w:val="-4"/>
        </w:rPr>
        <w:t>лет.</w:t>
      </w:r>
    </w:p>
    <w:p w:rsidR="00384C8F" w:rsidRDefault="00E4716A">
      <w:pPr>
        <w:pStyle w:val="a3"/>
        <w:spacing w:before="41"/>
        <w:ind w:left="138"/>
        <w:jc w:val="left"/>
      </w:pPr>
      <w:r>
        <w:t>Методические</w:t>
      </w:r>
      <w:r>
        <w:rPr>
          <w:spacing w:val="40"/>
        </w:rPr>
        <w:t xml:space="preserve"> </w:t>
      </w:r>
      <w:r>
        <w:t>рекомедации.</w:t>
      </w:r>
      <w:r>
        <w:rPr>
          <w:spacing w:val="33"/>
        </w:rPr>
        <w:t xml:space="preserve"> </w:t>
      </w:r>
      <w:r>
        <w:t>Часть</w:t>
      </w:r>
      <w:r>
        <w:rPr>
          <w:spacing w:val="40"/>
        </w:rPr>
        <w:t xml:space="preserve"> </w:t>
      </w:r>
      <w:r>
        <w:rPr>
          <w:spacing w:val="-10"/>
        </w:rPr>
        <w:t>1</w:t>
      </w:r>
    </w:p>
    <w:p w:rsidR="00384C8F" w:rsidRDefault="00E4716A">
      <w:pPr>
        <w:pStyle w:val="a3"/>
        <w:spacing w:before="41"/>
        <w:ind w:left="858"/>
        <w:jc w:val="left"/>
      </w:pPr>
      <w:r>
        <w:t>Петерсон</w:t>
      </w:r>
      <w:r>
        <w:rPr>
          <w:spacing w:val="20"/>
        </w:rPr>
        <w:t xml:space="preserve"> </w:t>
      </w:r>
      <w:r>
        <w:t>Л.Г.,</w:t>
      </w:r>
      <w:r>
        <w:rPr>
          <w:spacing w:val="24"/>
        </w:rPr>
        <w:t xml:space="preserve"> </w:t>
      </w:r>
      <w:r>
        <w:t>Кочемасова</w:t>
      </w:r>
      <w:r>
        <w:rPr>
          <w:spacing w:val="28"/>
        </w:rPr>
        <w:t xml:space="preserve"> </w:t>
      </w:r>
      <w:r>
        <w:t>Е.Е.</w:t>
      </w:r>
      <w:r>
        <w:rPr>
          <w:spacing w:val="78"/>
          <w:w w:val="150"/>
        </w:rPr>
        <w:t xml:space="preserve"> </w:t>
      </w:r>
      <w:r>
        <w:t>Игралочка.</w:t>
      </w:r>
      <w:r>
        <w:rPr>
          <w:spacing w:val="30"/>
        </w:rPr>
        <w:t xml:space="preserve"> </w:t>
      </w:r>
      <w:r>
        <w:t>Математика</w:t>
      </w:r>
      <w:r>
        <w:rPr>
          <w:spacing w:val="26"/>
        </w:rPr>
        <w:t xml:space="preserve"> </w:t>
      </w:r>
      <w:r>
        <w:t>для</w:t>
      </w:r>
      <w:r>
        <w:rPr>
          <w:spacing w:val="21"/>
        </w:rPr>
        <w:t xml:space="preserve"> </w:t>
      </w:r>
      <w:r>
        <w:t>детей</w:t>
      </w:r>
      <w:r>
        <w:rPr>
          <w:spacing w:val="22"/>
        </w:rPr>
        <w:t xml:space="preserve"> </w:t>
      </w:r>
      <w:r>
        <w:t>3-4</w:t>
      </w:r>
      <w:r>
        <w:rPr>
          <w:spacing w:val="21"/>
        </w:rPr>
        <w:t xml:space="preserve"> </w:t>
      </w:r>
      <w:r>
        <w:t>лет.</w:t>
      </w:r>
      <w:r>
        <w:rPr>
          <w:spacing w:val="24"/>
        </w:rPr>
        <w:t xml:space="preserve"> </w:t>
      </w:r>
      <w:r>
        <w:t>Ступень</w:t>
      </w:r>
      <w:r>
        <w:rPr>
          <w:spacing w:val="29"/>
        </w:rPr>
        <w:t xml:space="preserve"> </w:t>
      </w:r>
      <w:r>
        <w:rPr>
          <w:spacing w:val="-10"/>
        </w:rPr>
        <w:t>1</w:t>
      </w:r>
    </w:p>
    <w:p w:rsidR="00384C8F" w:rsidRDefault="00E4716A">
      <w:pPr>
        <w:pStyle w:val="a3"/>
        <w:spacing w:before="41" w:line="280" w:lineRule="auto"/>
        <w:ind w:left="138" w:firstLine="720"/>
        <w:jc w:val="left"/>
      </w:pPr>
      <w:r>
        <w:t>Петерсон Л.Г.,</w:t>
      </w:r>
      <w:r>
        <w:rPr>
          <w:spacing w:val="29"/>
        </w:rPr>
        <w:t xml:space="preserve"> </w:t>
      </w:r>
      <w:r>
        <w:t>Кочемасова</w:t>
      </w:r>
      <w:r>
        <w:rPr>
          <w:spacing w:val="32"/>
        </w:rPr>
        <w:t xml:space="preserve"> </w:t>
      </w:r>
      <w:r>
        <w:t>Е.Е.</w:t>
      </w:r>
      <w:r>
        <w:rPr>
          <w:spacing w:val="80"/>
        </w:rPr>
        <w:t xml:space="preserve"> </w:t>
      </w:r>
      <w:r>
        <w:t>Игралочка.</w:t>
      </w:r>
      <w:r>
        <w:rPr>
          <w:spacing w:val="40"/>
        </w:rPr>
        <w:t xml:space="preserve"> </w:t>
      </w:r>
      <w:r>
        <w:t>Математика</w:t>
      </w:r>
      <w:r>
        <w:rPr>
          <w:spacing w:val="36"/>
        </w:rPr>
        <w:t xml:space="preserve"> </w:t>
      </w:r>
      <w:r>
        <w:t>для</w:t>
      </w:r>
      <w:r>
        <w:rPr>
          <w:spacing w:val="31"/>
        </w:rPr>
        <w:t xml:space="preserve"> </w:t>
      </w:r>
      <w:r>
        <w:t>детей</w:t>
      </w:r>
      <w:r>
        <w:rPr>
          <w:spacing w:val="39"/>
        </w:rPr>
        <w:t xml:space="preserve"> </w:t>
      </w:r>
      <w:r>
        <w:t>3-4</w:t>
      </w:r>
      <w:r>
        <w:rPr>
          <w:spacing w:val="31"/>
        </w:rPr>
        <w:t xml:space="preserve"> </w:t>
      </w:r>
      <w:r>
        <w:t>лет.</w:t>
      </w:r>
      <w:r>
        <w:rPr>
          <w:spacing w:val="40"/>
        </w:rPr>
        <w:t xml:space="preserve"> </w:t>
      </w:r>
      <w:r>
        <w:t xml:space="preserve">Демонстрационный </w:t>
      </w:r>
      <w:r>
        <w:rPr>
          <w:spacing w:val="-2"/>
        </w:rPr>
        <w:t>материал</w:t>
      </w:r>
    </w:p>
    <w:p w:rsidR="00384C8F" w:rsidRDefault="00E4716A">
      <w:pPr>
        <w:pStyle w:val="a3"/>
        <w:tabs>
          <w:tab w:val="left" w:pos="7226"/>
        </w:tabs>
        <w:spacing w:line="276" w:lineRule="auto"/>
        <w:ind w:left="138" w:right="163" w:firstLine="720"/>
        <w:jc w:val="left"/>
      </w:pPr>
      <w:r>
        <w:t>Петерсон Л.Г., Кочемасова Е.Е.</w:t>
      </w:r>
      <w:r>
        <w:rPr>
          <w:spacing w:val="40"/>
        </w:rPr>
        <w:t xml:space="preserve"> </w:t>
      </w:r>
      <w:r>
        <w:t>Игралочка.</w:t>
      </w:r>
      <w:r>
        <w:rPr>
          <w:spacing w:val="80"/>
        </w:rPr>
        <w:t xml:space="preserve"> </w:t>
      </w:r>
      <w:r>
        <w:t>Математика</w:t>
      </w:r>
      <w:r>
        <w:tab/>
        <w:t>для</w:t>
      </w:r>
      <w:r>
        <w:rPr>
          <w:spacing w:val="80"/>
        </w:rPr>
        <w:t xml:space="preserve"> </w:t>
      </w:r>
      <w:r>
        <w:t>детей</w:t>
      </w:r>
      <w:r>
        <w:rPr>
          <w:spacing w:val="80"/>
        </w:rPr>
        <w:t xml:space="preserve"> </w:t>
      </w:r>
      <w:r>
        <w:t>3-4</w:t>
      </w:r>
      <w:r>
        <w:rPr>
          <w:spacing w:val="80"/>
        </w:rPr>
        <w:t xml:space="preserve"> </w:t>
      </w:r>
      <w:r>
        <w:t>лет.</w:t>
      </w:r>
      <w:r>
        <w:rPr>
          <w:spacing w:val="80"/>
        </w:rPr>
        <w:t xml:space="preserve"> </w:t>
      </w:r>
      <w:r>
        <w:t>Раздаточный</w:t>
      </w:r>
      <w:r>
        <w:rPr>
          <w:spacing w:val="80"/>
        </w:rPr>
        <w:t xml:space="preserve"> </w:t>
      </w:r>
      <w:r>
        <w:rPr>
          <w:spacing w:val="-2"/>
        </w:rPr>
        <w:t>материал</w:t>
      </w:r>
    </w:p>
    <w:p w:rsidR="00384C8F" w:rsidRDefault="00E4716A">
      <w:pPr>
        <w:pStyle w:val="a3"/>
        <w:spacing w:line="275" w:lineRule="exact"/>
        <w:ind w:left="858"/>
        <w:jc w:val="left"/>
      </w:pPr>
      <w:r>
        <w:t>Петерсон</w:t>
      </w:r>
      <w:r>
        <w:rPr>
          <w:spacing w:val="20"/>
        </w:rPr>
        <w:t xml:space="preserve"> </w:t>
      </w:r>
      <w:r>
        <w:t>Л.Г.,</w:t>
      </w:r>
      <w:r>
        <w:rPr>
          <w:spacing w:val="24"/>
        </w:rPr>
        <w:t xml:space="preserve"> </w:t>
      </w:r>
      <w:r>
        <w:t>Кочемасова</w:t>
      </w:r>
      <w:r>
        <w:rPr>
          <w:spacing w:val="28"/>
        </w:rPr>
        <w:t xml:space="preserve"> </w:t>
      </w:r>
      <w:r>
        <w:t>Е.Е.</w:t>
      </w:r>
      <w:r>
        <w:rPr>
          <w:spacing w:val="78"/>
          <w:w w:val="150"/>
        </w:rPr>
        <w:t xml:space="preserve"> </w:t>
      </w:r>
      <w:r>
        <w:t>Игралочка.</w:t>
      </w:r>
      <w:r>
        <w:rPr>
          <w:spacing w:val="30"/>
        </w:rPr>
        <w:t xml:space="preserve"> </w:t>
      </w:r>
      <w:r>
        <w:t>Математика</w:t>
      </w:r>
      <w:r>
        <w:rPr>
          <w:spacing w:val="26"/>
        </w:rPr>
        <w:t xml:space="preserve"> </w:t>
      </w:r>
      <w:r>
        <w:t>для</w:t>
      </w:r>
      <w:r>
        <w:rPr>
          <w:spacing w:val="21"/>
        </w:rPr>
        <w:t xml:space="preserve"> </w:t>
      </w:r>
      <w:r>
        <w:t>детей</w:t>
      </w:r>
      <w:r>
        <w:rPr>
          <w:spacing w:val="22"/>
        </w:rPr>
        <w:t xml:space="preserve"> </w:t>
      </w:r>
      <w:r>
        <w:t>4-5</w:t>
      </w:r>
      <w:r>
        <w:rPr>
          <w:spacing w:val="21"/>
        </w:rPr>
        <w:t xml:space="preserve"> </w:t>
      </w:r>
      <w:r>
        <w:t>лет.</w:t>
      </w:r>
      <w:r>
        <w:rPr>
          <w:spacing w:val="24"/>
        </w:rPr>
        <w:t xml:space="preserve"> </w:t>
      </w:r>
      <w:r>
        <w:t>Ступень</w:t>
      </w:r>
      <w:r>
        <w:rPr>
          <w:spacing w:val="29"/>
        </w:rPr>
        <w:t xml:space="preserve"> </w:t>
      </w:r>
      <w:r>
        <w:rPr>
          <w:spacing w:val="-10"/>
        </w:rPr>
        <w:t>2</w:t>
      </w:r>
    </w:p>
    <w:p w:rsidR="00384C8F" w:rsidRDefault="00E4716A">
      <w:pPr>
        <w:pStyle w:val="a3"/>
        <w:spacing w:before="34" w:line="276" w:lineRule="auto"/>
        <w:ind w:left="138" w:firstLine="720"/>
        <w:jc w:val="left"/>
      </w:pPr>
      <w:r>
        <w:t>Петерсон</w:t>
      </w:r>
      <w:r>
        <w:rPr>
          <w:spacing w:val="30"/>
        </w:rPr>
        <w:t xml:space="preserve"> </w:t>
      </w:r>
      <w:r>
        <w:t>Л.Г.,</w:t>
      </w:r>
      <w:r>
        <w:rPr>
          <w:spacing w:val="29"/>
        </w:rPr>
        <w:t xml:space="preserve"> </w:t>
      </w:r>
      <w:r>
        <w:t>Кочемасова</w:t>
      </w:r>
      <w:r>
        <w:rPr>
          <w:spacing w:val="29"/>
        </w:rPr>
        <w:t xml:space="preserve"> </w:t>
      </w:r>
      <w:r>
        <w:t>Е.Е.</w:t>
      </w:r>
      <w:r>
        <w:rPr>
          <w:spacing w:val="80"/>
        </w:rPr>
        <w:t xml:space="preserve"> </w:t>
      </w:r>
      <w:r>
        <w:t>Игралочка.</w:t>
      </w:r>
      <w:r>
        <w:rPr>
          <w:spacing w:val="40"/>
        </w:rPr>
        <w:t xml:space="preserve"> </w:t>
      </w:r>
      <w:r>
        <w:t>Математика</w:t>
      </w:r>
      <w:r>
        <w:rPr>
          <w:spacing w:val="36"/>
        </w:rPr>
        <w:t xml:space="preserve"> </w:t>
      </w:r>
      <w:r>
        <w:t>для</w:t>
      </w:r>
      <w:r>
        <w:rPr>
          <w:spacing w:val="31"/>
        </w:rPr>
        <w:t xml:space="preserve"> </w:t>
      </w:r>
      <w:r>
        <w:t>детей</w:t>
      </w:r>
      <w:r>
        <w:rPr>
          <w:spacing w:val="39"/>
        </w:rPr>
        <w:t xml:space="preserve"> </w:t>
      </w:r>
      <w:r>
        <w:t>4-5</w:t>
      </w:r>
      <w:r>
        <w:rPr>
          <w:spacing w:val="31"/>
        </w:rPr>
        <w:t xml:space="preserve"> </w:t>
      </w:r>
      <w:r>
        <w:t>лет.</w:t>
      </w:r>
      <w:r>
        <w:rPr>
          <w:spacing w:val="40"/>
        </w:rPr>
        <w:t xml:space="preserve"> </w:t>
      </w:r>
      <w:r>
        <w:t xml:space="preserve">Демонстрационный </w:t>
      </w:r>
      <w:r>
        <w:rPr>
          <w:spacing w:val="-2"/>
        </w:rPr>
        <w:t>материал</w:t>
      </w:r>
    </w:p>
    <w:p w:rsidR="00384C8F" w:rsidRDefault="00E4716A">
      <w:pPr>
        <w:pStyle w:val="a3"/>
        <w:spacing w:line="276" w:lineRule="auto"/>
        <w:ind w:left="138" w:firstLine="720"/>
        <w:jc w:val="left"/>
      </w:pPr>
      <w:r>
        <w:t>Петерсон</w:t>
      </w:r>
      <w:r>
        <w:rPr>
          <w:spacing w:val="16"/>
        </w:rPr>
        <w:t xml:space="preserve"> </w:t>
      </w:r>
      <w:r>
        <w:t>Л.Г.,</w:t>
      </w:r>
      <w:r>
        <w:rPr>
          <w:spacing w:val="18"/>
        </w:rPr>
        <w:t xml:space="preserve"> </w:t>
      </w:r>
      <w:r>
        <w:t>Кочемасова</w:t>
      </w:r>
      <w:r>
        <w:rPr>
          <w:spacing w:val="22"/>
        </w:rPr>
        <w:t xml:space="preserve"> </w:t>
      </w:r>
      <w:r>
        <w:t>Е.Е.</w:t>
      </w:r>
      <w:r>
        <w:rPr>
          <w:spacing w:val="80"/>
        </w:rPr>
        <w:t xml:space="preserve"> </w:t>
      </w:r>
      <w:r>
        <w:t>Игралочка.</w:t>
      </w:r>
      <w:r>
        <w:rPr>
          <w:spacing w:val="40"/>
        </w:rPr>
        <w:t xml:space="preserve">  </w:t>
      </w:r>
      <w:r>
        <w:t>Математика</w:t>
      </w:r>
      <w:r>
        <w:rPr>
          <w:spacing w:val="40"/>
        </w:rPr>
        <w:t xml:space="preserve">  </w:t>
      </w:r>
      <w:r>
        <w:t>для</w:t>
      </w:r>
      <w:r>
        <w:rPr>
          <w:spacing w:val="40"/>
        </w:rPr>
        <w:t xml:space="preserve">  </w:t>
      </w:r>
      <w:r>
        <w:t>детей</w:t>
      </w:r>
      <w:r>
        <w:rPr>
          <w:spacing w:val="40"/>
        </w:rPr>
        <w:t xml:space="preserve">  </w:t>
      </w:r>
      <w:r>
        <w:t>4-5</w:t>
      </w:r>
      <w:r>
        <w:rPr>
          <w:spacing w:val="40"/>
        </w:rPr>
        <w:t xml:space="preserve">  </w:t>
      </w:r>
      <w:r>
        <w:t>лет.</w:t>
      </w:r>
      <w:r>
        <w:rPr>
          <w:spacing w:val="40"/>
        </w:rPr>
        <w:t xml:space="preserve">  </w:t>
      </w:r>
      <w:r>
        <w:t xml:space="preserve">Раздаточный </w:t>
      </w:r>
      <w:r>
        <w:rPr>
          <w:spacing w:val="-2"/>
        </w:rPr>
        <w:t>материал</w:t>
      </w:r>
    </w:p>
    <w:p w:rsidR="00384C8F" w:rsidRDefault="00E4716A">
      <w:pPr>
        <w:pStyle w:val="a3"/>
        <w:spacing w:line="275" w:lineRule="exact"/>
        <w:ind w:left="858"/>
        <w:jc w:val="left"/>
      </w:pPr>
      <w:r>
        <w:t>Петерсон</w:t>
      </w:r>
      <w:r>
        <w:rPr>
          <w:spacing w:val="21"/>
        </w:rPr>
        <w:t xml:space="preserve"> </w:t>
      </w:r>
      <w:r>
        <w:t>Л.Г.,</w:t>
      </w:r>
      <w:r>
        <w:rPr>
          <w:spacing w:val="24"/>
        </w:rPr>
        <w:t xml:space="preserve"> </w:t>
      </w:r>
      <w:r>
        <w:t>Кочемасова</w:t>
      </w:r>
      <w:r>
        <w:rPr>
          <w:spacing w:val="27"/>
        </w:rPr>
        <w:t xml:space="preserve"> </w:t>
      </w:r>
      <w:r>
        <w:t>Е.Е.</w:t>
      </w:r>
      <w:r>
        <w:rPr>
          <w:spacing w:val="76"/>
          <w:w w:val="150"/>
        </w:rPr>
        <w:t xml:space="preserve"> </w:t>
      </w:r>
      <w:r>
        <w:t>Игралочка.</w:t>
      </w:r>
      <w:r>
        <w:rPr>
          <w:spacing w:val="47"/>
        </w:rPr>
        <w:t xml:space="preserve"> </w:t>
      </w:r>
      <w:r>
        <w:t>Практический</w:t>
      </w:r>
      <w:r>
        <w:rPr>
          <w:spacing w:val="45"/>
        </w:rPr>
        <w:t xml:space="preserve"> </w:t>
      </w:r>
      <w:r>
        <w:t>курс</w:t>
      </w:r>
      <w:r>
        <w:rPr>
          <w:spacing w:val="48"/>
        </w:rPr>
        <w:t xml:space="preserve"> </w:t>
      </w:r>
      <w:r>
        <w:t>математики</w:t>
      </w:r>
      <w:r>
        <w:rPr>
          <w:spacing w:val="46"/>
        </w:rPr>
        <w:t xml:space="preserve"> </w:t>
      </w:r>
      <w:r>
        <w:t>для</w:t>
      </w:r>
      <w:r>
        <w:rPr>
          <w:spacing w:val="63"/>
        </w:rPr>
        <w:t xml:space="preserve"> </w:t>
      </w:r>
      <w:r>
        <w:t>детей</w:t>
      </w:r>
      <w:r>
        <w:rPr>
          <w:spacing w:val="45"/>
        </w:rPr>
        <w:t xml:space="preserve"> </w:t>
      </w:r>
      <w:r>
        <w:t>4-5</w:t>
      </w:r>
      <w:r>
        <w:rPr>
          <w:spacing w:val="45"/>
        </w:rPr>
        <w:t xml:space="preserve"> </w:t>
      </w:r>
      <w:r>
        <w:rPr>
          <w:spacing w:val="-4"/>
        </w:rPr>
        <w:t>лет.</w:t>
      </w:r>
    </w:p>
    <w:p w:rsidR="00384C8F" w:rsidRDefault="00E4716A">
      <w:pPr>
        <w:pStyle w:val="a3"/>
        <w:spacing w:before="45"/>
        <w:ind w:left="138"/>
        <w:jc w:val="left"/>
      </w:pPr>
      <w:r>
        <w:t>Методические</w:t>
      </w:r>
      <w:r>
        <w:rPr>
          <w:spacing w:val="40"/>
        </w:rPr>
        <w:t xml:space="preserve"> </w:t>
      </w:r>
      <w:r>
        <w:t>рекомедации.</w:t>
      </w:r>
      <w:r>
        <w:rPr>
          <w:spacing w:val="33"/>
        </w:rPr>
        <w:t xml:space="preserve"> </w:t>
      </w:r>
      <w:r>
        <w:t>Часть</w:t>
      </w:r>
      <w:r>
        <w:rPr>
          <w:spacing w:val="40"/>
        </w:rPr>
        <w:t xml:space="preserve"> </w:t>
      </w:r>
      <w:r>
        <w:rPr>
          <w:spacing w:val="-10"/>
        </w:rPr>
        <w:t>2</w:t>
      </w:r>
    </w:p>
    <w:p w:rsidR="00384C8F" w:rsidRDefault="00E4716A">
      <w:pPr>
        <w:pStyle w:val="a3"/>
        <w:tabs>
          <w:tab w:val="left" w:pos="5751"/>
          <w:tab w:val="left" w:pos="6102"/>
          <w:tab w:val="left" w:pos="7425"/>
          <w:tab w:val="left" w:pos="7809"/>
          <w:tab w:val="left" w:pos="8806"/>
          <w:tab w:val="left" w:pos="10577"/>
        </w:tabs>
        <w:spacing w:before="41" w:line="276" w:lineRule="auto"/>
        <w:ind w:left="138" w:right="162" w:firstLine="720"/>
        <w:jc w:val="left"/>
      </w:pPr>
      <w:r>
        <w:t>Петерсон Л.Г., Кочемасова Е.Е.</w:t>
      </w:r>
      <w:r>
        <w:rPr>
          <w:spacing w:val="40"/>
        </w:rPr>
        <w:t xml:space="preserve"> </w:t>
      </w:r>
      <w:r>
        <w:t>Игралочка</w:t>
      </w:r>
      <w:r>
        <w:tab/>
      </w:r>
      <w:r>
        <w:rPr>
          <w:spacing w:val="-10"/>
        </w:rPr>
        <w:t>-</w:t>
      </w:r>
      <w:r>
        <w:tab/>
      </w:r>
      <w:r>
        <w:rPr>
          <w:spacing w:val="-2"/>
        </w:rPr>
        <w:t>ступенька</w:t>
      </w:r>
      <w:r>
        <w:tab/>
      </w:r>
      <w:r>
        <w:rPr>
          <w:spacing w:val="-10"/>
        </w:rPr>
        <w:t>к</w:t>
      </w:r>
      <w:r>
        <w:tab/>
      </w:r>
      <w:r>
        <w:rPr>
          <w:spacing w:val="-2"/>
        </w:rPr>
        <w:t>школе.</w:t>
      </w:r>
      <w:r>
        <w:tab/>
      </w:r>
      <w:r>
        <w:rPr>
          <w:spacing w:val="-2"/>
        </w:rPr>
        <w:t>Практический</w:t>
      </w:r>
      <w:r>
        <w:tab/>
      </w:r>
      <w:r>
        <w:rPr>
          <w:spacing w:val="-4"/>
        </w:rPr>
        <w:t xml:space="preserve">курс </w:t>
      </w:r>
      <w:r>
        <w:t>математики для детей 5-6 лет.</w:t>
      </w:r>
      <w:r>
        <w:rPr>
          <w:spacing w:val="40"/>
        </w:rPr>
        <w:t xml:space="preserve"> </w:t>
      </w:r>
      <w:r>
        <w:t>Метод.рекомендации. Часть</w:t>
      </w:r>
      <w:r>
        <w:rPr>
          <w:spacing w:val="40"/>
        </w:rPr>
        <w:t xml:space="preserve"> </w:t>
      </w:r>
      <w:r>
        <w:t>3</w:t>
      </w:r>
    </w:p>
    <w:p w:rsidR="00384C8F" w:rsidRDefault="00E4716A">
      <w:pPr>
        <w:pStyle w:val="a3"/>
        <w:spacing w:line="275" w:lineRule="exact"/>
        <w:ind w:left="858"/>
        <w:jc w:val="left"/>
      </w:pPr>
      <w:r>
        <w:t>Петерсон</w:t>
      </w:r>
      <w:r>
        <w:rPr>
          <w:spacing w:val="19"/>
        </w:rPr>
        <w:t xml:space="preserve"> </w:t>
      </w:r>
      <w:r>
        <w:t>Л.Г.,</w:t>
      </w:r>
      <w:r>
        <w:rPr>
          <w:spacing w:val="23"/>
        </w:rPr>
        <w:t xml:space="preserve"> </w:t>
      </w:r>
      <w:r>
        <w:t>Кочемасова</w:t>
      </w:r>
      <w:r>
        <w:rPr>
          <w:spacing w:val="28"/>
        </w:rPr>
        <w:t xml:space="preserve"> </w:t>
      </w:r>
      <w:r>
        <w:t>Е.Е.</w:t>
      </w:r>
      <w:r>
        <w:rPr>
          <w:spacing w:val="76"/>
          <w:w w:val="150"/>
        </w:rPr>
        <w:t xml:space="preserve"> </w:t>
      </w:r>
      <w:r>
        <w:t>Игралочка</w:t>
      </w:r>
      <w:r>
        <w:rPr>
          <w:spacing w:val="22"/>
        </w:rPr>
        <w:t xml:space="preserve"> </w:t>
      </w:r>
      <w:r>
        <w:t>-</w:t>
      </w:r>
      <w:r>
        <w:rPr>
          <w:spacing w:val="22"/>
        </w:rPr>
        <w:t xml:space="preserve"> </w:t>
      </w:r>
      <w:r>
        <w:t>ступенька</w:t>
      </w:r>
      <w:r>
        <w:rPr>
          <w:spacing w:val="25"/>
        </w:rPr>
        <w:t xml:space="preserve"> </w:t>
      </w:r>
      <w:r>
        <w:t>к</w:t>
      </w:r>
      <w:r>
        <w:rPr>
          <w:spacing w:val="25"/>
        </w:rPr>
        <w:t xml:space="preserve"> </w:t>
      </w:r>
      <w:r>
        <w:t>школе.</w:t>
      </w:r>
      <w:r>
        <w:rPr>
          <w:spacing w:val="24"/>
        </w:rPr>
        <w:t xml:space="preserve"> </w:t>
      </w:r>
      <w:r>
        <w:t>Математика</w:t>
      </w:r>
      <w:r>
        <w:rPr>
          <w:spacing w:val="18"/>
        </w:rPr>
        <w:t xml:space="preserve"> </w:t>
      </w:r>
      <w:r>
        <w:t>для</w:t>
      </w:r>
      <w:r>
        <w:rPr>
          <w:spacing w:val="26"/>
        </w:rPr>
        <w:t xml:space="preserve"> </w:t>
      </w:r>
      <w:r>
        <w:t>детей</w:t>
      </w:r>
      <w:r>
        <w:rPr>
          <w:spacing w:val="22"/>
        </w:rPr>
        <w:t xml:space="preserve"> </w:t>
      </w:r>
      <w:r>
        <w:rPr>
          <w:spacing w:val="10"/>
        </w:rPr>
        <w:t>5-</w:t>
      </w:r>
      <w:r>
        <w:t>6</w:t>
      </w:r>
      <w:r>
        <w:rPr>
          <w:spacing w:val="20"/>
        </w:rPr>
        <w:t xml:space="preserve"> </w:t>
      </w:r>
      <w:r>
        <w:rPr>
          <w:spacing w:val="-4"/>
        </w:rPr>
        <w:t>лет.</w:t>
      </w:r>
    </w:p>
    <w:p w:rsidR="00384C8F" w:rsidRDefault="00E4716A">
      <w:pPr>
        <w:pStyle w:val="a3"/>
        <w:spacing w:before="40"/>
        <w:ind w:left="138"/>
        <w:jc w:val="left"/>
      </w:pPr>
      <w:r>
        <w:t>Ступень</w:t>
      </w:r>
      <w:r>
        <w:rPr>
          <w:spacing w:val="32"/>
        </w:rPr>
        <w:t xml:space="preserve"> </w:t>
      </w:r>
      <w:r>
        <w:rPr>
          <w:spacing w:val="-10"/>
        </w:rPr>
        <w:t>3</w:t>
      </w:r>
    </w:p>
    <w:p w:rsidR="00384C8F" w:rsidRDefault="00E4716A">
      <w:pPr>
        <w:pStyle w:val="a3"/>
        <w:tabs>
          <w:tab w:val="left" w:pos="1536"/>
          <w:tab w:val="left" w:pos="5785"/>
          <w:tab w:val="left" w:pos="10035"/>
        </w:tabs>
        <w:spacing w:before="41" w:line="276" w:lineRule="auto"/>
        <w:ind w:left="138" w:right="811" w:firstLine="720"/>
        <w:jc w:val="left"/>
      </w:pPr>
      <w:r>
        <w:t>Петерсон Л.Г., Кочемасова Е.Е.</w:t>
      </w:r>
      <w:r>
        <w:rPr>
          <w:spacing w:val="40"/>
        </w:rPr>
        <w:t xml:space="preserve"> </w:t>
      </w:r>
      <w:r>
        <w:t>Игралочка</w:t>
      </w:r>
      <w:r>
        <w:tab/>
        <w:t>-</w:t>
      </w:r>
      <w:r>
        <w:rPr>
          <w:spacing w:val="40"/>
        </w:rPr>
        <w:t xml:space="preserve"> </w:t>
      </w:r>
      <w:r>
        <w:t>ступенька</w:t>
      </w:r>
      <w:r>
        <w:rPr>
          <w:spacing w:val="40"/>
        </w:rPr>
        <w:t xml:space="preserve"> </w:t>
      </w:r>
      <w:r>
        <w:t>к</w:t>
      </w:r>
      <w:r>
        <w:rPr>
          <w:spacing w:val="40"/>
        </w:rPr>
        <w:t xml:space="preserve"> </w:t>
      </w:r>
      <w:r>
        <w:t>школе.</w:t>
      </w:r>
      <w:r>
        <w:rPr>
          <w:spacing w:val="40"/>
        </w:rPr>
        <w:t xml:space="preserve"> </w:t>
      </w:r>
      <w:r>
        <w:t>Математика</w:t>
      </w:r>
      <w:r>
        <w:tab/>
      </w:r>
      <w:r>
        <w:rPr>
          <w:spacing w:val="-4"/>
        </w:rPr>
        <w:t xml:space="preserve">для </w:t>
      </w:r>
      <w:r>
        <w:t>детей</w:t>
      </w:r>
      <w:r>
        <w:rPr>
          <w:spacing w:val="40"/>
        </w:rPr>
        <w:t xml:space="preserve"> </w:t>
      </w:r>
      <w:r>
        <w:t>5-6</w:t>
      </w:r>
      <w:r>
        <w:tab/>
        <w:t>лет. Демонстрационный материал</w:t>
      </w:r>
    </w:p>
    <w:p w:rsidR="00384C8F" w:rsidRDefault="00E4716A">
      <w:pPr>
        <w:pStyle w:val="a3"/>
        <w:spacing w:line="275" w:lineRule="exact"/>
        <w:ind w:left="858"/>
        <w:jc w:val="left"/>
      </w:pPr>
      <w:r>
        <w:t>Петерсон</w:t>
      </w:r>
      <w:r>
        <w:rPr>
          <w:spacing w:val="19"/>
        </w:rPr>
        <w:t xml:space="preserve"> </w:t>
      </w:r>
      <w:r>
        <w:t>Л.Г.,</w:t>
      </w:r>
      <w:r>
        <w:rPr>
          <w:spacing w:val="23"/>
        </w:rPr>
        <w:t xml:space="preserve"> </w:t>
      </w:r>
      <w:r>
        <w:t>Кочемасова</w:t>
      </w:r>
      <w:r>
        <w:rPr>
          <w:spacing w:val="28"/>
        </w:rPr>
        <w:t xml:space="preserve"> </w:t>
      </w:r>
      <w:r>
        <w:t>Е.Е.</w:t>
      </w:r>
      <w:r>
        <w:rPr>
          <w:spacing w:val="76"/>
          <w:w w:val="150"/>
        </w:rPr>
        <w:t xml:space="preserve"> </w:t>
      </w:r>
      <w:r>
        <w:t>Игралочка</w:t>
      </w:r>
      <w:r>
        <w:rPr>
          <w:spacing w:val="22"/>
        </w:rPr>
        <w:t xml:space="preserve"> </w:t>
      </w:r>
      <w:r>
        <w:t>-</w:t>
      </w:r>
      <w:r>
        <w:rPr>
          <w:spacing w:val="22"/>
        </w:rPr>
        <w:t xml:space="preserve"> </w:t>
      </w:r>
      <w:r>
        <w:t>ступенька</w:t>
      </w:r>
      <w:r>
        <w:rPr>
          <w:spacing w:val="25"/>
        </w:rPr>
        <w:t xml:space="preserve"> </w:t>
      </w:r>
      <w:r>
        <w:t>к</w:t>
      </w:r>
      <w:r>
        <w:rPr>
          <w:spacing w:val="25"/>
        </w:rPr>
        <w:t xml:space="preserve"> </w:t>
      </w:r>
      <w:r>
        <w:t>школе.</w:t>
      </w:r>
      <w:r>
        <w:rPr>
          <w:spacing w:val="24"/>
        </w:rPr>
        <w:t xml:space="preserve"> </w:t>
      </w:r>
      <w:r>
        <w:t>Математика</w:t>
      </w:r>
      <w:r>
        <w:rPr>
          <w:spacing w:val="18"/>
        </w:rPr>
        <w:t xml:space="preserve"> </w:t>
      </w:r>
      <w:r>
        <w:t>для</w:t>
      </w:r>
      <w:r>
        <w:rPr>
          <w:spacing w:val="26"/>
        </w:rPr>
        <w:t xml:space="preserve"> </w:t>
      </w:r>
      <w:r>
        <w:t>детей</w:t>
      </w:r>
      <w:r>
        <w:rPr>
          <w:spacing w:val="22"/>
        </w:rPr>
        <w:t xml:space="preserve"> </w:t>
      </w:r>
      <w:r>
        <w:rPr>
          <w:spacing w:val="10"/>
        </w:rPr>
        <w:t>5-</w:t>
      </w:r>
      <w:r>
        <w:t>6</w:t>
      </w:r>
      <w:r>
        <w:rPr>
          <w:spacing w:val="20"/>
        </w:rPr>
        <w:t xml:space="preserve"> </w:t>
      </w:r>
      <w:r>
        <w:rPr>
          <w:spacing w:val="-4"/>
        </w:rPr>
        <w:t>лет.</w:t>
      </w:r>
    </w:p>
    <w:p w:rsidR="00384C8F" w:rsidRDefault="00E4716A">
      <w:pPr>
        <w:pStyle w:val="a3"/>
        <w:spacing w:before="46"/>
        <w:ind w:left="138"/>
        <w:jc w:val="left"/>
      </w:pPr>
      <w:r>
        <w:t>Раздаточный</w:t>
      </w:r>
      <w:r>
        <w:rPr>
          <w:spacing w:val="43"/>
        </w:rPr>
        <w:t xml:space="preserve"> </w:t>
      </w:r>
      <w:r>
        <w:rPr>
          <w:spacing w:val="-2"/>
        </w:rPr>
        <w:t>материал</w:t>
      </w:r>
    </w:p>
    <w:p w:rsidR="00384C8F" w:rsidRDefault="00E4716A">
      <w:pPr>
        <w:pStyle w:val="a3"/>
        <w:spacing w:before="41"/>
        <w:ind w:left="858"/>
        <w:jc w:val="left"/>
      </w:pPr>
      <w:r>
        <w:t>Петерсон</w:t>
      </w:r>
      <w:r>
        <w:rPr>
          <w:spacing w:val="20"/>
        </w:rPr>
        <w:t xml:space="preserve"> </w:t>
      </w:r>
      <w:r>
        <w:t>Л.Г.,</w:t>
      </w:r>
      <w:r>
        <w:rPr>
          <w:spacing w:val="25"/>
        </w:rPr>
        <w:t xml:space="preserve"> </w:t>
      </w:r>
      <w:r>
        <w:t>Кочемасова</w:t>
      </w:r>
      <w:r>
        <w:rPr>
          <w:spacing w:val="29"/>
        </w:rPr>
        <w:t xml:space="preserve"> </w:t>
      </w:r>
      <w:r>
        <w:t>Е.Е.</w:t>
      </w:r>
      <w:r>
        <w:rPr>
          <w:spacing w:val="79"/>
          <w:w w:val="150"/>
        </w:rPr>
        <w:t xml:space="preserve"> </w:t>
      </w:r>
      <w:r>
        <w:t>Игралочка</w:t>
      </w:r>
      <w:r>
        <w:rPr>
          <w:spacing w:val="24"/>
        </w:rPr>
        <w:t xml:space="preserve"> </w:t>
      </w:r>
      <w:r>
        <w:t>-</w:t>
      </w:r>
      <w:r>
        <w:rPr>
          <w:spacing w:val="23"/>
        </w:rPr>
        <w:t xml:space="preserve"> </w:t>
      </w:r>
      <w:r>
        <w:t>ступенька</w:t>
      </w:r>
      <w:r>
        <w:rPr>
          <w:spacing w:val="27"/>
        </w:rPr>
        <w:t xml:space="preserve"> </w:t>
      </w:r>
      <w:r>
        <w:t>к</w:t>
      </w:r>
      <w:r>
        <w:rPr>
          <w:spacing w:val="26"/>
        </w:rPr>
        <w:t xml:space="preserve"> </w:t>
      </w:r>
      <w:r>
        <w:t>школе.</w:t>
      </w:r>
      <w:r>
        <w:rPr>
          <w:spacing w:val="25"/>
        </w:rPr>
        <w:t xml:space="preserve"> </w:t>
      </w:r>
      <w:r>
        <w:t>Математика</w:t>
      </w:r>
      <w:r>
        <w:rPr>
          <w:spacing w:val="20"/>
        </w:rPr>
        <w:t xml:space="preserve"> </w:t>
      </w:r>
      <w:r>
        <w:t>для</w:t>
      </w:r>
      <w:r>
        <w:rPr>
          <w:spacing w:val="28"/>
        </w:rPr>
        <w:t xml:space="preserve"> </w:t>
      </w:r>
      <w:r>
        <w:t>детей</w:t>
      </w:r>
      <w:r>
        <w:rPr>
          <w:spacing w:val="22"/>
        </w:rPr>
        <w:t xml:space="preserve"> </w:t>
      </w:r>
      <w:r>
        <w:t>6-7</w:t>
      </w:r>
      <w:r>
        <w:rPr>
          <w:spacing w:val="22"/>
        </w:rPr>
        <w:t xml:space="preserve"> </w:t>
      </w:r>
      <w:r>
        <w:rPr>
          <w:spacing w:val="-4"/>
        </w:rPr>
        <w:t>лет.</w:t>
      </w:r>
    </w:p>
    <w:p w:rsidR="00384C8F" w:rsidRDefault="00E4716A">
      <w:pPr>
        <w:pStyle w:val="a3"/>
        <w:spacing w:before="41"/>
        <w:ind w:left="138"/>
        <w:jc w:val="left"/>
      </w:pPr>
      <w:r>
        <w:t>Часть</w:t>
      </w:r>
      <w:r>
        <w:rPr>
          <w:spacing w:val="28"/>
        </w:rPr>
        <w:t xml:space="preserve"> </w:t>
      </w:r>
      <w:r>
        <w:t>1.</w:t>
      </w:r>
      <w:r>
        <w:rPr>
          <w:spacing w:val="35"/>
        </w:rPr>
        <w:t xml:space="preserve"> </w:t>
      </w:r>
      <w:r>
        <w:t>Демонстрационный</w:t>
      </w:r>
      <w:r>
        <w:rPr>
          <w:spacing w:val="29"/>
        </w:rPr>
        <w:t xml:space="preserve"> </w:t>
      </w:r>
      <w:r>
        <w:rPr>
          <w:spacing w:val="-2"/>
        </w:rPr>
        <w:t>материал</w:t>
      </w:r>
    </w:p>
    <w:p w:rsidR="00384C8F" w:rsidRDefault="00E4716A">
      <w:pPr>
        <w:pStyle w:val="a3"/>
        <w:spacing w:before="41"/>
        <w:ind w:left="858"/>
        <w:jc w:val="left"/>
      </w:pPr>
      <w:r>
        <w:t>Петерсон</w:t>
      </w:r>
      <w:r>
        <w:rPr>
          <w:spacing w:val="20"/>
        </w:rPr>
        <w:t xml:space="preserve"> </w:t>
      </w:r>
      <w:r>
        <w:t>Л.Г.,</w:t>
      </w:r>
      <w:r>
        <w:rPr>
          <w:spacing w:val="25"/>
        </w:rPr>
        <w:t xml:space="preserve"> </w:t>
      </w:r>
      <w:r>
        <w:t>Кочемасова</w:t>
      </w:r>
      <w:r>
        <w:rPr>
          <w:spacing w:val="29"/>
        </w:rPr>
        <w:t xml:space="preserve"> </w:t>
      </w:r>
      <w:r>
        <w:t>Е.Е.</w:t>
      </w:r>
      <w:r>
        <w:rPr>
          <w:spacing w:val="79"/>
          <w:w w:val="150"/>
        </w:rPr>
        <w:t xml:space="preserve"> </w:t>
      </w:r>
      <w:r>
        <w:t>Игралочка</w:t>
      </w:r>
      <w:r>
        <w:rPr>
          <w:spacing w:val="24"/>
        </w:rPr>
        <w:t xml:space="preserve"> </w:t>
      </w:r>
      <w:r>
        <w:t>-</w:t>
      </w:r>
      <w:r>
        <w:rPr>
          <w:spacing w:val="23"/>
        </w:rPr>
        <w:t xml:space="preserve"> </w:t>
      </w:r>
      <w:r>
        <w:t>ступенька</w:t>
      </w:r>
      <w:r>
        <w:rPr>
          <w:spacing w:val="27"/>
        </w:rPr>
        <w:t xml:space="preserve"> </w:t>
      </w:r>
      <w:r>
        <w:t>к</w:t>
      </w:r>
      <w:r>
        <w:rPr>
          <w:spacing w:val="26"/>
        </w:rPr>
        <w:t xml:space="preserve"> </w:t>
      </w:r>
      <w:r>
        <w:t>школе.</w:t>
      </w:r>
      <w:r>
        <w:rPr>
          <w:spacing w:val="25"/>
        </w:rPr>
        <w:t xml:space="preserve"> </w:t>
      </w:r>
      <w:r>
        <w:t>Математика</w:t>
      </w:r>
      <w:r>
        <w:rPr>
          <w:spacing w:val="20"/>
        </w:rPr>
        <w:t xml:space="preserve"> </w:t>
      </w:r>
      <w:r>
        <w:t>для</w:t>
      </w:r>
      <w:r>
        <w:rPr>
          <w:spacing w:val="28"/>
        </w:rPr>
        <w:t xml:space="preserve"> </w:t>
      </w:r>
      <w:r>
        <w:t>детей</w:t>
      </w:r>
      <w:r>
        <w:rPr>
          <w:spacing w:val="22"/>
        </w:rPr>
        <w:t xml:space="preserve"> </w:t>
      </w:r>
      <w:r>
        <w:t>6-7</w:t>
      </w:r>
      <w:r>
        <w:rPr>
          <w:spacing w:val="22"/>
        </w:rPr>
        <w:t xml:space="preserve"> </w:t>
      </w:r>
      <w:r>
        <w:rPr>
          <w:spacing w:val="-4"/>
        </w:rPr>
        <w:t>лет.</w:t>
      </w:r>
    </w:p>
    <w:p w:rsidR="00384C8F" w:rsidRDefault="00E4716A">
      <w:pPr>
        <w:pStyle w:val="a3"/>
        <w:spacing w:before="41"/>
        <w:ind w:left="138"/>
        <w:jc w:val="left"/>
      </w:pPr>
      <w:r>
        <w:t>Часть</w:t>
      </w:r>
      <w:r>
        <w:rPr>
          <w:spacing w:val="28"/>
        </w:rPr>
        <w:t xml:space="preserve"> </w:t>
      </w:r>
      <w:r>
        <w:t>2.</w:t>
      </w:r>
      <w:r>
        <w:rPr>
          <w:spacing w:val="31"/>
        </w:rPr>
        <w:t xml:space="preserve"> </w:t>
      </w:r>
      <w:r>
        <w:t>Демонстрационный</w:t>
      </w:r>
      <w:r>
        <w:rPr>
          <w:spacing w:val="29"/>
        </w:rPr>
        <w:t xml:space="preserve"> </w:t>
      </w:r>
      <w:r>
        <w:rPr>
          <w:spacing w:val="-2"/>
        </w:rPr>
        <w:t>материал</w:t>
      </w:r>
    </w:p>
    <w:p w:rsidR="00384C8F" w:rsidRDefault="00E4716A">
      <w:pPr>
        <w:pStyle w:val="a3"/>
        <w:spacing w:before="41"/>
        <w:ind w:left="858"/>
        <w:jc w:val="left"/>
      </w:pPr>
      <w:r>
        <w:t>Петерсон</w:t>
      </w:r>
      <w:r>
        <w:rPr>
          <w:spacing w:val="19"/>
        </w:rPr>
        <w:t xml:space="preserve"> </w:t>
      </w:r>
      <w:r>
        <w:t>Л.Г.,</w:t>
      </w:r>
      <w:r>
        <w:rPr>
          <w:spacing w:val="25"/>
        </w:rPr>
        <w:t xml:space="preserve"> </w:t>
      </w:r>
      <w:r>
        <w:t>Кочемасова</w:t>
      </w:r>
      <w:r>
        <w:rPr>
          <w:spacing w:val="28"/>
        </w:rPr>
        <w:t xml:space="preserve"> </w:t>
      </w:r>
      <w:r>
        <w:t>Е.Е.</w:t>
      </w:r>
      <w:r>
        <w:rPr>
          <w:spacing w:val="77"/>
          <w:w w:val="150"/>
        </w:rPr>
        <w:t xml:space="preserve"> </w:t>
      </w:r>
      <w:r>
        <w:t>Игралочка</w:t>
      </w:r>
      <w:r>
        <w:rPr>
          <w:spacing w:val="23"/>
        </w:rPr>
        <w:t xml:space="preserve"> </w:t>
      </w:r>
      <w:r>
        <w:t>-</w:t>
      </w:r>
      <w:r>
        <w:rPr>
          <w:spacing w:val="23"/>
        </w:rPr>
        <w:t xml:space="preserve"> </w:t>
      </w:r>
      <w:r>
        <w:t>ступенька</w:t>
      </w:r>
      <w:r>
        <w:rPr>
          <w:spacing w:val="26"/>
        </w:rPr>
        <w:t xml:space="preserve"> </w:t>
      </w:r>
      <w:r>
        <w:t>к</w:t>
      </w:r>
      <w:r>
        <w:rPr>
          <w:spacing w:val="26"/>
        </w:rPr>
        <w:t xml:space="preserve"> </w:t>
      </w:r>
      <w:r>
        <w:t>школе.</w:t>
      </w:r>
      <w:r>
        <w:rPr>
          <w:spacing w:val="24"/>
        </w:rPr>
        <w:t xml:space="preserve"> </w:t>
      </w:r>
      <w:r>
        <w:t>Математика</w:t>
      </w:r>
      <w:r>
        <w:rPr>
          <w:spacing w:val="29"/>
        </w:rPr>
        <w:t xml:space="preserve"> </w:t>
      </w:r>
      <w:r>
        <w:t>для</w:t>
      </w:r>
      <w:r>
        <w:rPr>
          <w:spacing w:val="27"/>
        </w:rPr>
        <w:t xml:space="preserve"> </w:t>
      </w:r>
      <w:r>
        <w:t>детей</w:t>
      </w:r>
      <w:r>
        <w:rPr>
          <w:spacing w:val="22"/>
        </w:rPr>
        <w:t xml:space="preserve"> </w:t>
      </w:r>
      <w:r>
        <w:t>6-7</w:t>
      </w:r>
      <w:r>
        <w:rPr>
          <w:spacing w:val="21"/>
        </w:rPr>
        <w:t xml:space="preserve"> </w:t>
      </w:r>
      <w:r>
        <w:rPr>
          <w:spacing w:val="-4"/>
        </w:rPr>
        <w:t>лет.</w:t>
      </w:r>
    </w:p>
    <w:p w:rsidR="00384C8F" w:rsidRDefault="00E4716A">
      <w:pPr>
        <w:pStyle w:val="a3"/>
        <w:spacing w:before="41"/>
        <w:ind w:left="138"/>
        <w:jc w:val="left"/>
      </w:pPr>
      <w:r>
        <w:t>Раздаточный</w:t>
      </w:r>
      <w:r>
        <w:rPr>
          <w:spacing w:val="43"/>
        </w:rPr>
        <w:t xml:space="preserve"> </w:t>
      </w:r>
      <w:r>
        <w:rPr>
          <w:spacing w:val="-2"/>
        </w:rPr>
        <w:t>материал</w:t>
      </w:r>
    </w:p>
    <w:p w:rsidR="00384C8F" w:rsidRDefault="00E4716A">
      <w:pPr>
        <w:pStyle w:val="a3"/>
        <w:spacing w:before="41" w:line="280" w:lineRule="auto"/>
        <w:ind w:left="138" w:firstLine="720"/>
        <w:jc w:val="left"/>
      </w:pPr>
      <w:r>
        <w:t>Петерсон Л.Г.,</w:t>
      </w:r>
      <w:r>
        <w:rPr>
          <w:spacing w:val="24"/>
        </w:rPr>
        <w:t xml:space="preserve"> </w:t>
      </w:r>
      <w:r>
        <w:t>Кочемасова</w:t>
      </w:r>
      <w:r>
        <w:rPr>
          <w:spacing w:val="27"/>
        </w:rPr>
        <w:t xml:space="preserve"> </w:t>
      </w:r>
      <w:r>
        <w:t>Е.Е.</w:t>
      </w:r>
      <w:r>
        <w:rPr>
          <w:spacing w:val="80"/>
        </w:rPr>
        <w:t xml:space="preserve"> </w:t>
      </w:r>
      <w:r>
        <w:t>Игралочка</w:t>
      </w:r>
      <w:r>
        <w:rPr>
          <w:spacing w:val="22"/>
        </w:rPr>
        <w:t xml:space="preserve"> </w:t>
      </w:r>
      <w:r>
        <w:t>-</w:t>
      </w:r>
      <w:r>
        <w:rPr>
          <w:spacing w:val="22"/>
        </w:rPr>
        <w:t xml:space="preserve"> </w:t>
      </w:r>
      <w:r>
        <w:t>ступенька</w:t>
      </w:r>
      <w:r>
        <w:rPr>
          <w:spacing w:val="25"/>
        </w:rPr>
        <w:t xml:space="preserve"> </w:t>
      </w:r>
      <w:r>
        <w:t>к</w:t>
      </w:r>
      <w:r>
        <w:rPr>
          <w:spacing w:val="25"/>
        </w:rPr>
        <w:t xml:space="preserve"> </w:t>
      </w:r>
      <w:r>
        <w:t>школе.</w:t>
      </w:r>
      <w:r>
        <w:rPr>
          <w:spacing w:val="24"/>
        </w:rPr>
        <w:t xml:space="preserve"> </w:t>
      </w:r>
      <w:r>
        <w:t>Математика для</w:t>
      </w:r>
      <w:r>
        <w:rPr>
          <w:spacing w:val="26"/>
        </w:rPr>
        <w:t xml:space="preserve"> </w:t>
      </w:r>
      <w:r>
        <w:t xml:space="preserve">детей </w:t>
      </w:r>
      <w:r>
        <w:rPr>
          <w:spacing w:val="10"/>
        </w:rPr>
        <w:t>6-</w:t>
      </w:r>
      <w:r>
        <w:t xml:space="preserve">7 лет. </w:t>
      </w:r>
      <w:r>
        <w:rPr>
          <w:spacing w:val="-2"/>
        </w:rPr>
        <w:t>часть4(1)</w:t>
      </w:r>
    </w:p>
    <w:p w:rsidR="00384C8F" w:rsidRDefault="00E4716A">
      <w:pPr>
        <w:pStyle w:val="a3"/>
        <w:tabs>
          <w:tab w:val="left" w:pos="5751"/>
          <w:tab w:val="left" w:pos="6102"/>
          <w:tab w:val="left" w:pos="7425"/>
          <w:tab w:val="left" w:pos="7809"/>
          <w:tab w:val="left" w:pos="8806"/>
          <w:tab w:val="left" w:pos="10574"/>
        </w:tabs>
        <w:spacing w:line="276" w:lineRule="auto"/>
        <w:ind w:left="138" w:right="167" w:firstLine="720"/>
        <w:jc w:val="left"/>
      </w:pPr>
      <w:r>
        <w:t>Петерсон Л.Г., Кочемасова Е.Е.</w:t>
      </w:r>
      <w:r>
        <w:rPr>
          <w:spacing w:val="40"/>
        </w:rPr>
        <w:t xml:space="preserve"> </w:t>
      </w:r>
      <w:r>
        <w:t>Игралочка</w:t>
      </w:r>
      <w:r>
        <w:tab/>
      </w:r>
      <w:r>
        <w:rPr>
          <w:spacing w:val="-10"/>
        </w:rPr>
        <w:t>-</w:t>
      </w:r>
      <w:r>
        <w:tab/>
      </w:r>
      <w:r>
        <w:rPr>
          <w:spacing w:val="-2"/>
        </w:rPr>
        <w:t>ступенька</w:t>
      </w:r>
      <w:r>
        <w:tab/>
      </w:r>
      <w:r>
        <w:rPr>
          <w:spacing w:val="-10"/>
        </w:rPr>
        <w:t>к</w:t>
      </w:r>
      <w:r>
        <w:tab/>
      </w:r>
      <w:r>
        <w:rPr>
          <w:spacing w:val="-2"/>
        </w:rPr>
        <w:t>школе.</w:t>
      </w:r>
      <w:r>
        <w:tab/>
      </w:r>
      <w:r>
        <w:rPr>
          <w:spacing w:val="-2"/>
        </w:rPr>
        <w:t>Практический</w:t>
      </w:r>
      <w:r>
        <w:tab/>
      </w:r>
      <w:r>
        <w:rPr>
          <w:spacing w:val="-4"/>
        </w:rPr>
        <w:t xml:space="preserve">курс </w:t>
      </w:r>
      <w:r>
        <w:t>математики</w:t>
      </w:r>
      <w:r>
        <w:rPr>
          <w:spacing w:val="40"/>
        </w:rPr>
        <w:t xml:space="preserve"> </w:t>
      </w:r>
      <w:r>
        <w:t>для</w:t>
      </w:r>
      <w:r>
        <w:rPr>
          <w:spacing w:val="40"/>
        </w:rPr>
        <w:t xml:space="preserve"> </w:t>
      </w:r>
      <w:r>
        <w:t>дошкольников.</w:t>
      </w:r>
      <w:r>
        <w:rPr>
          <w:spacing w:val="40"/>
        </w:rPr>
        <w:t xml:space="preserve"> </w:t>
      </w:r>
      <w:r>
        <w:t>Методические</w:t>
      </w:r>
      <w:r>
        <w:rPr>
          <w:spacing w:val="40"/>
        </w:rPr>
        <w:t xml:space="preserve"> </w:t>
      </w:r>
      <w:r>
        <w:t>рекомендации.</w:t>
      </w:r>
      <w:r>
        <w:rPr>
          <w:spacing w:val="40"/>
        </w:rPr>
        <w:t xml:space="preserve"> </w:t>
      </w:r>
      <w:r>
        <w:t>Ступень</w:t>
      </w:r>
      <w:r>
        <w:rPr>
          <w:spacing w:val="40"/>
        </w:rPr>
        <w:t xml:space="preserve"> </w:t>
      </w:r>
      <w:r>
        <w:t xml:space="preserve">4 </w:t>
      </w:r>
      <w:r>
        <w:rPr>
          <w:spacing w:val="9"/>
        </w:rPr>
        <w:t>(1-</w:t>
      </w:r>
      <w:r>
        <w:t>2)</w:t>
      </w:r>
    </w:p>
    <w:p w:rsidR="00384C8F" w:rsidRDefault="00E4716A">
      <w:pPr>
        <w:pStyle w:val="a3"/>
        <w:spacing w:line="275" w:lineRule="exact"/>
        <w:ind w:left="858"/>
        <w:jc w:val="left"/>
      </w:pPr>
      <w:r>
        <w:t>Петерсон</w:t>
      </w:r>
      <w:r>
        <w:rPr>
          <w:spacing w:val="19"/>
        </w:rPr>
        <w:t xml:space="preserve"> </w:t>
      </w:r>
      <w:r>
        <w:t>Л.Г.,</w:t>
      </w:r>
      <w:r>
        <w:rPr>
          <w:spacing w:val="23"/>
        </w:rPr>
        <w:t xml:space="preserve"> </w:t>
      </w:r>
      <w:r>
        <w:t>Кочемасова</w:t>
      </w:r>
      <w:r>
        <w:rPr>
          <w:spacing w:val="28"/>
        </w:rPr>
        <w:t xml:space="preserve"> </w:t>
      </w:r>
      <w:r>
        <w:t>Е.Е.</w:t>
      </w:r>
      <w:r>
        <w:rPr>
          <w:spacing w:val="76"/>
          <w:w w:val="150"/>
        </w:rPr>
        <w:t xml:space="preserve"> </w:t>
      </w:r>
      <w:r>
        <w:t>Игралочка</w:t>
      </w:r>
      <w:r>
        <w:rPr>
          <w:spacing w:val="22"/>
        </w:rPr>
        <w:t xml:space="preserve"> </w:t>
      </w:r>
      <w:r>
        <w:t>-</w:t>
      </w:r>
      <w:r>
        <w:rPr>
          <w:spacing w:val="22"/>
        </w:rPr>
        <w:t xml:space="preserve"> </w:t>
      </w:r>
      <w:r>
        <w:t>ступенька</w:t>
      </w:r>
      <w:r>
        <w:rPr>
          <w:spacing w:val="25"/>
        </w:rPr>
        <w:t xml:space="preserve"> </w:t>
      </w:r>
      <w:r>
        <w:t>к</w:t>
      </w:r>
      <w:r>
        <w:rPr>
          <w:spacing w:val="25"/>
        </w:rPr>
        <w:t xml:space="preserve"> </w:t>
      </w:r>
      <w:r>
        <w:t>школе.</w:t>
      </w:r>
      <w:r>
        <w:rPr>
          <w:spacing w:val="24"/>
        </w:rPr>
        <w:t xml:space="preserve"> </w:t>
      </w:r>
      <w:r>
        <w:t>Математика</w:t>
      </w:r>
      <w:r>
        <w:rPr>
          <w:spacing w:val="18"/>
        </w:rPr>
        <w:t xml:space="preserve"> </w:t>
      </w:r>
      <w:r>
        <w:t>для</w:t>
      </w:r>
      <w:r>
        <w:rPr>
          <w:spacing w:val="26"/>
        </w:rPr>
        <w:t xml:space="preserve"> </w:t>
      </w:r>
      <w:r>
        <w:t>детей</w:t>
      </w:r>
      <w:r>
        <w:rPr>
          <w:spacing w:val="22"/>
        </w:rPr>
        <w:t xml:space="preserve"> </w:t>
      </w:r>
      <w:r>
        <w:rPr>
          <w:spacing w:val="10"/>
        </w:rPr>
        <w:t>6-</w:t>
      </w:r>
      <w:r>
        <w:t>7</w:t>
      </w:r>
      <w:r>
        <w:rPr>
          <w:spacing w:val="20"/>
        </w:rPr>
        <w:t xml:space="preserve"> </w:t>
      </w:r>
      <w:r>
        <w:rPr>
          <w:spacing w:val="-4"/>
        </w:rPr>
        <w:t>лет.</w:t>
      </w:r>
    </w:p>
    <w:p w:rsidR="00384C8F" w:rsidRDefault="00E4716A">
      <w:pPr>
        <w:pStyle w:val="a3"/>
        <w:spacing w:before="33"/>
        <w:ind w:left="138"/>
        <w:jc w:val="left"/>
      </w:pPr>
      <w:r>
        <w:t>Ступень</w:t>
      </w:r>
      <w:r>
        <w:rPr>
          <w:spacing w:val="22"/>
        </w:rPr>
        <w:t xml:space="preserve"> </w:t>
      </w:r>
      <w:r>
        <w:t>4</w:t>
      </w:r>
      <w:r>
        <w:rPr>
          <w:spacing w:val="12"/>
        </w:rPr>
        <w:t xml:space="preserve"> </w:t>
      </w:r>
      <w:r>
        <w:rPr>
          <w:spacing w:val="-5"/>
        </w:rPr>
        <w:t>(2)</w:t>
      </w:r>
    </w:p>
    <w:p w:rsidR="00384C8F" w:rsidRDefault="00E4716A">
      <w:pPr>
        <w:pStyle w:val="a3"/>
        <w:spacing w:before="41" w:line="276" w:lineRule="auto"/>
        <w:ind w:left="858"/>
        <w:jc w:val="left"/>
      </w:pPr>
      <w:r>
        <w:t>Петерсон Л.Г.</w:t>
      </w:r>
      <w:r>
        <w:rPr>
          <w:spacing w:val="22"/>
        </w:rPr>
        <w:t xml:space="preserve"> </w:t>
      </w:r>
      <w:r>
        <w:t>Раз</w:t>
      </w:r>
      <w:r>
        <w:rPr>
          <w:spacing w:val="21"/>
        </w:rPr>
        <w:t xml:space="preserve"> </w:t>
      </w:r>
      <w:r>
        <w:t>-</w:t>
      </w:r>
      <w:r>
        <w:rPr>
          <w:spacing w:val="20"/>
        </w:rPr>
        <w:t xml:space="preserve"> </w:t>
      </w:r>
      <w:r>
        <w:t>ступенька,</w:t>
      </w:r>
      <w:r>
        <w:rPr>
          <w:spacing w:val="21"/>
        </w:rPr>
        <w:t xml:space="preserve"> </w:t>
      </w:r>
      <w:r>
        <w:t>два</w:t>
      </w:r>
      <w:r>
        <w:rPr>
          <w:spacing w:val="21"/>
        </w:rPr>
        <w:t xml:space="preserve"> </w:t>
      </w:r>
      <w:r>
        <w:t>-</w:t>
      </w:r>
      <w:r>
        <w:rPr>
          <w:spacing w:val="20"/>
        </w:rPr>
        <w:t xml:space="preserve"> </w:t>
      </w:r>
      <w:r>
        <w:t>ступенька:</w:t>
      </w:r>
      <w:r>
        <w:rPr>
          <w:spacing w:val="25"/>
        </w:rPr>
        <w:t xml:space="preserve"> </w:t>
      </w:r>
      <w:r>
        <w:t>математика для</w:t>
      </w:r>
      <w:r>
        <w:rPr>
          <w:spacing w:val="23"/>
        </w:rPr>
        <w:t xml:space="preserve"> </w:t>
      </w:r>
      <w:r>
        <w:t>детей 5-7 лет.</w:t>
      </w:r>
      <w:r>
        <w:rPr>
          <w:spacing w:val="21"/>
        </w:rPr>
        <w:t xml:space="preserve"> </w:t>
      </w:r>
      <w:r>
        <w:t>В</w:t>
      </w:r>
      <w:r>
        <w:rPr>
          <w:spacing w:val="21"/>
        </w:rPr>
        <w:t xml:space="preserve"> </w:t>
      </w:r>
      <w:r>
        <w:t>2 ч.Часть 1 Петерсон</w:t>
      </w:r>
      <w:r>
        <w:rPr>
          <w:spacing w:val="19"/>
        </w:rPr>
        <w:t xml:space="preserve"> </w:t>
      </w:r>
      <w:r>
        <w:t>Л.Г.</w:t>
      </w:r>
      <w:r>
        <w:rPr>
          <w:spacing w:val="25"/>
        </w:rPr>
        <w:t xml:space="preserve"> </w:t>
      </w:r>
      <w:r>
        <w:t>Раз</w:t>
      </w:r>
      <w:r>
        <w:rPr>
          <w:spacing w:val="21"/>
        </w:rPr>
        <w:t xml:space="preserve"> </w:t>
      </w:r>
      <w:r>
        <w:t>-</w:t>
      </w:r>
      <w:r>
        <w:rPr>
          <w:spacing w:val="20"/>
        </w:rPr>
        <w:t xml:space="preserve"> </w:t>
      </w:r>
      <w:r>
        <w:t>ступенька,</w:t>
      </w:r>
      <w:r>
        <w:rPr>
          <w:spacing w:val="22"/>
        </w:rPr>
        <w:t xml:space="preserve"> </w:t>
      </w:r>
      <w:r>
        <w:t>два</w:t>
      </w:r>
      <w:r>
        <w:rPr>
          <w:spacing w:val="21"/>
        </w:rPr>
        <w:t xml:space="preserve"> </w:t>
      </w:r>
      <w:r>
        <w:t>-</w:t>
      </w:r>
      <w:r>
        <w:rPr>
          <w:spacing w:val="20"/>
        </w:rPr>
        <w:t xml:space="preserve"> </w:t>
      </w:r>
      <w:r>
        <w:t>ступенька:</w:t>
      </w:r>
      <w:r>
        <w:rPr>
          <w:spacing w:val="25"/>
        </w:rPr>
        <w:t xml:space="preserve"> </w:t>
      </w:r>
      <w:r>
        <w:t>математика</w:t>
      </w:r>
      <w:r>
        <w:rPr>
          <w:spacing w:val="18"/>
        </w:rPr>
        <w:t xml:space="preserve"> </w:t>
      </w:r>
      <w:r>
        <w:t>для</w:t>
      </w:r>
      <w:r>
        <w:rPr>
          <w:spacing w:val="24"/>
        </w:rPr>
        <w:t xml:space="preserve"> </w:t>
      </w:r>
      <w:r>
        <w:t>детей</w:t>
      </w:r>
      <w:r>
        <w:rPr>
          <w:spacing w:val="19"/>
        </w:rPr>
        <w:t xml:space="preserve"> </w:t>
      </w:r>
      <w:r>
        <w:t>5-7</w:t>
      </w:r>
      <w:r>
        <w:rPr>
          <w:spacing w:val="18"/>
        </w:rPr>
        <w:t xml:space="preserve"> </w:t>
      </w:r>
      <w:r>
        <w:t>лет.</w:t>
      </w:r>
      <w:r>
        <w:rPr>
          <w:spacing w:val="21"/>
        </w:rPr>
        <w:t xml:space="preserve"> </w:t>
      </w:r>
      <w:r>
        <w:t>В</w:t>
      </w:r>
      <w:r>
        <w:rPr>
          <w:spacing w:val="22"/>
        </w:rPr>
        <w:t xml:space="preserve"> </w:t>
      </w:r>
      <w:r>
        <w:t>2</w:t>
      </w:r>
      <w:r>
        <w:rPr>
          <w:spacing w:val="17"/>
        </w:rPr>
        <w:t xml:space="preserve"> </w:t>
      </w:r>
      <w:r>
        <w:t>ч.Часть</w:t>
      </w:r>
      <w:r>
        <w:rPr>
          <w:spacing w:val="20"/>
        </w:rPr>
        <w:t xml:space="preserve"> </w:t>
      </w:r>
      <w:r>
        <w:rPr>
          <w:spacing w:val="-10"/>
        </w:rPr>
        <w:t>2</w:t>
      </w:r>
    </w:p>
    <w:p w:rsidR="00384C8F" w:rsidRDefault="00384C8F">
      <w:pPr>
        <w:spacing w:line="276" w:lineRule="auto"/>
        <w:sectPr w:rsidR="00384C8F">
          <w:pgSz w:w="11910" w:h="16840"/>
          <w:pgMar w:top="840" w:right="200" w:bottom="940" w:left="500" w:header="0" w:footer="718" w:gutter="0"/>
          <w:cols w:space="720"/>
        </w:sectPr>
      </w:pPr>
    </w:p>
    <w:p w:rsidR="00384C8F" w:rsidRDefault="00E4716A">
      <w:pPr>
        <w:pStyle w:val="a3"/>
        <w:tabs>
          <w:tab w:val="left" w:pos="2241"/>
          <w:tab w:val="left" w:pos="2952"/>
          <w:tab w:val="left" w:pos="4950"/>
          <w:tab w:val="left" w:pos="5271"/>
          <w:tab w:val="left" w:pos="6632"/>
          <w:tab w:val="left" w:pos="7221"/>
          <w:tab w:val="left" w:pos="7543"/>
          <w:tab w:val="left" w:pos="7908"/>
          <w:tab w:val="left" w:pos="8618"/>
          <w:tab w:val="left" w:pos="8832"/>
          <w:tab w:val="left" w:pos="10571"/>
        </w:tabs>
        <w:spacing w:before="74" w:line="276" w:lineRule="auto"/>
        <w:ind w:left="138" w:right="168" w:firstLine="720"/>
        <w:jc w:val="left"/>
      </w:pPr>
      <w:r>
        <w:rPr>
          <w:spacing w:val="-2"/>
        </w:rPr>
        <w:t>Петерсон</w:t>
      </w:r>
      <w:r>
        <w:tab/>
      </w:r>
      <w:r>
        <w:rPr>
          <w:spacing w:val="-4"/>
        </w:rPr>
        <w:t>Л.Г.,</w:t>
      </w:r>
      <w:r>
        <w:tab/>
        <w:t>Холина Н.П. Раз</w:t>
      </w:r>
      <w:r>
        <w:tab/>
      </w:r>
      <w:r>
        <w:rPr>
          <w:spacing w:val="-10"/>
        </w:rPr>
        <w:t>-</w:t>
      </w:r>
      <w:r>
        <w:tab/>
      </w:r>
      <w:r>
        <w:rPr>
          <w:spacing w:val="-2"/>
        </w:rPr>
        <w:t>ступенька,</w:t>
      </w:r>
      <w:r>
        <w:tab/>
      </w:r>
      <w:r>
        <w:rPr>
          <w:spacing w:val="-4"/>
        </w:rPr>
        <w:t>два</w:t>
      </w:r>
      <w:r>
        <w:tab/>
      </w:r>
      <w:r>
        <w:rPr>
          <w:spacing w:val="-10"/>
        </w:rPr>
        <w:t>-</w:t>
      </w:r>
      <w:r>
        <w:tab/>
      </w:r>
      <w:r>
        <w:rPr>
          <w:spacing w:val="-2"/>
        </w:rPr>
        <w:t>ступенька</w:t>
      </w:r>
      <w:r>
        <w:tab/>
      </w:r>
      <w:r>
        <w:tab/>
      </w:r>
      <w:r>
        <w:rPr>
          <w:spacing w:val="-2"/>
        </w:rPr>
        <w:t>Практический</w:t>
      </w:r>
      <w:r>
        <w:tab/>
      </w:r>
      <w:r>
        <w:rPr>
          <w:spacing w:val="-4"/>
        </w:rPr>
        <w:t xml:space="preserve">курс </w:t>
      </w:r>
      <w:r>
        <w:t>математики для дошкольников. Методические рекомендации Ребенок</w:t>
      </w:r>
      <w:r>
        <w:tab/>
      </w:r>
      <w:r>
        <w:tab/>
      </w:r>
      <w:r>
        <w:rPr>
          <w:spacing w:val="-10"/>
        </w:rPr>
        <w:t>и</w:t>
      </w:r>
      <w:r>
        <w:tab/>
        <w:t>окружающий мир</w:t>
      </w:r>
    </w:p>
    <w:p w:rsidR="00384C8F" w:rsidRDefault="00E4716A">
      <w:pPr>
        <w:pStyle w:val="a3"/>
        <w:tabs>
          <w:tab w:val="left" w:pos="2952"/>
        </w:tabs>
        <w:spacing w:line="276" w:lineRule="auto"/>
        <w:ind w:left="138" w:right="163" w:firstLine="720"/>
        <w:jc w:val="left"/>
      </w:pPr>
      <w:r>
        <w:t>Николаева С.Н.</w:t>
      </w:r>
      <w:r>
        <w:tab/>
        <w:t>Юный</w:t>
      </w:r>
      <w:r>
        <w:rPr>
          <w:spacing w:val="33"/>
        </w:rPr>
        <w:t xml:space="preserve"> </w:t>
      </w:r>
      <w:r>
        <w:t>эколог.</w:t>
      </w:r>
      <w:r>
        <w:rPr>
          <w:spacing w:val="35"/>
        </w:rPr>
        <w:t xml:space="preserve"> </w:t>
      </w:r>
      <w:r>
        <w:t>Парциальная</w:t>
      </w:r>
      <w:r>
        <w:rPr>
          <w:spacing w:val="32"/>
        </w:rPr>
        <w:t xml:space="preserve"> </w:t>
      </w:r>
      <w:r>
        <w:t>программа.</w:t>
      </w:r>
      <w:r>
        <w:rPr>
          <w:spacing w:val="35"/>
        </w:rPr>
        <w:t xml:space="preserve"> </w:t>
      </w:r>
      <w:r>
        <w:t>Система</w:t>
      </w:r>
      <w:r>
        <w:rPr>
          <w:spacing w:val="37"/>
        </w:rPr>
        <w:t xml:space="preserve"> </w:t>
      </w:r>
      <w:r>
        <w:t>работы</w:t>
      </w:r>
      <w:r>
        <w:rPr>
          <w:spacing w:val="36"/>
        </w:rPr>
        <w:t xml:space="preserve"> </w:t>
      </w:r>
      <w:r>
        <w:t>в</w:t>
      </w:r>
      <w:r>
        <w:rPr>
          <w:spacing w:val="35"/>
        </w:rPr>
        <w:t xml:space="preserve"> </w:t>
      </w:r>
      <w:r>
        <w:t>младшей</w:t>
      </w:r>
      <w:r>
        <w:rPr>
          <w:spacing w:val="33"/>
        </w:rPr>
        <w:t xml:space="preserve"> </w:t>
      </w:r>
      <w:r>
        <w:t>группе. – М. МОЗАИКА-СИНТЕЗ, 2017 г. – 208 с.</w:t>
      </w:r>
    </w:p>
    <w:p w:rsidR="00384C8F" w:rsidRDefault="00E4716A">
      <w:pPr>
        <w:pStyle w:val="a3"/>
        <w:spacing w:line="276" w:lineRule="auto"/>
        <w:ind w:left="138" w:right="131" w:firstLine="720"/>
        <w:jc w:val="left"/>
      </w:pPr>
      <w:r>
        <w:t>Николаева</w:t>
      </w:r>
      <w:r>
        <w:rPr>
          <w:spacing w:val="40"/>
        </w:rPr>
        <w:t xml:space="preserve"> </w:t>
      </w:r>
      <w:r>
        <w:t>С.Н.</w:t>
      </w:r>
      <w:r>
        <w:rPr>
          <w:spacing w:val="40"/>
        </w:rPr>
        <w:t xml:space="preserve"> </w:t>
      </w:r>
      <w:r>
        <w:t>Юный</w:t>
      </w:r>
      <w:r>
        <w:rPr>
          <w:spacing w:val="40"/>
        </w:rPr>
        <w:t xml:space="preserve"> </w:t>
      </w:r>
      <w:r>
        <w:t>эколог.</w:t>
      </w:r>
      <w:r>
        <w:rPr>
          <w:spacing w:val="40"/>
        </w:rPr>
        <w:t xml:space="preserve"> </w:t>
      </w:r>
      <w:r>
        <w:t>Парциальная</w:t>
      </w:r>
      <w:r>
        <w:rPr>
          <w:spacing w:val="40"/>
        </w:rPr>
        <w:t xml:space="preserve"> </w:t>
      </w:r>
      <w:r>
        <w:t>программа.</w:t>
      </w:r>
      <w:r>
        <w:rPr>
          <w:spacing w:val="40"/>
        </w:rPr>
        <w:t xml:space="preserve"> </w:t>
      </w:r>
      <w:r>
        <w:t>Система</w:t>
      </w:r>
      <w:r>
        <w:rPr>
          <w:spacing w:val="40"/>
        </w:rPr>
        <w:t xml:space="preserve"> </w:t>
      </w:r>
      <w:r>
        <w:t>работы</w:t>
      </w:r>
      <w:r>
        <w:rPr>
          <w:spacing w:val="40"/>
        </w:rPr>
        <w:t xml:space="preserve"> </w:t>
      </w:r>
      <w:r>
        <w:t>в</w:t>
      </w:r>
      <w:r>
        <w:rPr>
          <w:spacing w:val="40"/>
        </w:rPr>
        <w:t xml:space="preserve"> </w:t>
      </w:r>
      <w:r>
        <w:t>средней</w:t>
      </w:r>
      <w:r>
        <w:rPr>
          <w:spacing w:val="40"/>
        </w:rPr>
        <w:t xml:space="preserve"> </w:t>
      </w:r>
      <w:r>
        <w:t>группе.</w:t>
      </w:r>
      <w:r>
        <w:rPr>
          <w:spacing w:val="80"/>
        </w:rPr>
        <w:t xml:space="preserve"> </w:t>
      </w:r>
      <w:r>
        <w:t>– М. МОЗАИКА-СИНТЕЗ, 2017 г. – 208 с.</w:t>
      </w:r>
    </w:p>
    <w:p w:rsidR="00384C8F" w:rsidRDefault="00E4716A">
      <w:pPr>
        <w:pStyle w:val="a3"/>
        <w:spacing w:before="2" w:line="276" w:lineRule="auto"/>
        <w:ind w:left="138" w:right="131" w:firstLine="720"/>
        <w:jc w:val="left"/>
      </w:pPr>
      <w:r>
        <w:t>Николаева</w:t>
      </w:r>
      <w:r>
        <w:rPr>
          <w:spacing w:val="40"/>
        </w:rPr>
        <w:t xml:space="preserve"> </w:t>
      </w:r>
      <w:r>
        <w:t>С.Н.</w:t>
      </w:r>
      <w:r>
        <w:rPr>
          <w:spacing w:val="40"/>
        </w:rPr>
        <w:t xml:space="preserve"> </w:t>
      </w:r>
      <w:r>
        <w:t>Юный</w:t>
      </w:r>
      <w:r>
        <w:rPr>
          <w:spacing w:val="40"/>
        </w:rPr>
        <w:t xml:space="preserve"> </w:t>
      </w:r>
      <w:r>
        <w:t>эколог.</w:t>
      </w:r>
      <w:r>
        <w:rPr>
          <w:spacing w:val="40"/>
        </w:rPr>
        <w:t xml:space="preserve"> </w:t>
      </w:r>
      <w:r>
        <w:t>Парциальная</w:t>
      </w:r>
      <w:r>
        <w:rPr>
          <w:spacing w:val="40"/>
        </w:rPr>
        <w:t xml:space="preserve"> </w:t>
      </w:r>
      <w:r>
        <w:t>программа.</w:t>
      </w:r>
      <w:r>
        <w:rPr>
          <w:spacing w:val="40"/>
        </w:rPr>
        <w:t xml:space="preserve"> </w:t>
      </w:r>
      <w:r>
        <w:t>Система</w:t>
      </w:r>
      <w:r>
        <w:rPr>
          <w:spacing w:val="40"/>
        </w:rPr>
        <w:t xml:space="preserve"> </w:t>
      </w:r>
      <w:r>
        <w:t>работы</w:t>
      </w:r>
      <w:r>
        <w:rPr>
          <w:spacing w:val="40"/>
        </w:rPr>
        <w:t xml:space="preserve"> </w:t>
      </w:r>
      <w:r>
        <w:t>в</w:t>
      </w:r>
      <w:r>
        <w:rPr>
          <w:spacing w:val="40"/>
        </w:rPr>
        <w:t xml:space="preserve"> </w:t>
      </w:r>
      <w:r>
        <w:t>старшей</w:t>
      </w:r>
      <w:r>
        <w:rPr>
          <w:spacing w:val="40"/>
        </w:rPr>
        <w:t xml:space="preserve"> </w:t>
      </w:r>
      <w:r>
        <w:t>группе.</w:t>
      </w:r>
      <w:r>
        <w:rPr>
          <w:spacing w:val="40"/>
        </w:rPr>
        <w:t xml:space="preserve"> </w:t>
      </w:r>
      <w:r>
        <w:t>– М. МОЗАИКА-СИНТЕЗ, 2017 г. – 208 с.</w:t>
      </w:r>
    </w:p>
    <w:p w:rsidR="00384C8F" w:rsidRDefault="00E4716A">
      <w:pPr>
        <w:pStyle w:val="a3"/>
        <w:spacing w:line="276" w:lineRule="auto"/>
        <w:ind w:left="138" w:firstLine="720"/>
        <w:jc w:val="left"/>
      </w:pPr>
      <w:r>
        <w:t>Николаева</w:t>
      </w:r>
      <w:r>
        <w:rPr>
          <w:spacing w:val="40"/>
        </w:rPr>
        <w:t xml:space="preserve"> </w:t>
      </w:r>
      <w:r>
        <w:t>С.Н.</w:t>
      </w:r>
      <w:r>
        <w:rPr>
          <w:spacing w:val="40"/>
        </w:rPr>
        <w:t xml:space="preserve"> </w:t>
      </w:r>
      <w:r>
        <w:t>Юный</w:t>
      </w:r>
      <w:r>
        <w:rPr>
          <w:spacing w:val="40"/>
        </w:rPr>
        <w:t xml:space="preserve"> </w:t>
      </w:r>
      <w:r>
        <w:t>эколог.</w:t>
      </w:r>
      <w:r>
        <w:rPr>
          <w:spacing w:val="40"/>
        </w:rPr>
        <w:t xml:space="preserve"> </w:t>
      </w:r>
      <w:r>
        <w:t>Парциальная</w:t>
      </w:r>
      <w:r>
        <w:rPr>
          <w:spacing w:val="40"/>
        </w:rPr>
        <w:t xml:space="preserve"> </w:t>
      </w:r>
      <w:r>
        <w:t>программа.</w:t>
      </w:r>
      <w:r>
        <w:rPr>
          <w:spacing w:val="40"/>
        </w:rPr>
        <w:t xml:space="preserve"> </w:t>
      </w:r>
      <w:r>
        <w:t>Система</w:t>
      </w:r>
      <w:r>
        <w:rPr>
          <w:spacing w:val="40"/>
        </w:rPr>
        <w:t xml:space="preserve"> </w:t>
      </w:r>
      <w:r>
        <w:t>работы</w:t>
      </w:r>
      <w:r>
        <w:rPr>
          <w:spacing w:val="40"/>
        </w:rPr>
        <w:t xml:space="preserve"> </w:t>
      </w:r>
      <w:r>
        <w:t>в</w:t>
      </w:r>
      <w:r>
        <w:rPr>
          <w:spacing w:val="40"/>
        </w:rPr>
        <w:t xml:space="preserve"> </w:t>
      </w:r>
      <w:r>
        <w:t>подготовительной группе. – М.: МОЗАИКА-СИНТЕЗ, 2017 г. – 208 с</w:t>
      </w:r>
    </w:p>
    <w:p w:rsidR="00384C8F" w:rsidRDefault="00E4716A">
      <w:pPr>
        <w:pStyle w:val="a3"/>
        <w:spacing w:line="276" w:lineRule="auto"/>
        <w:ind w:left="138" w:firstLine="720"/>
        <w:jc w:val="left"/>
      </w:pPr>
      <w:r>
        <w:t>Маханева</w:t>
      </w:r>
      <w:r>
        <w:rPr>
          <w:spacing w:val="80"/>
          <w:w w:val="150"/>
        </w:rPr>
        <w:t xml:space="preserve"> </w:t>
      </w:r>
      <w:r>
        <w:t>М.Д.</w:t>
      </w:r>
      <w:r>
        <w:rPr>
          <w:spacing w:val="80"/>
          <w:w w:val="150"/>
        </w:rPr>
        <w:t xml:space="preserve"> </w:t>
      </w:r>
      <w:r>
        <w:t>Нравственно</w:t>
      </w:r>
      <w:r>
        <w:rPr>
          <w:spacing w:val="80"/>
          <w:w w:val="150"/>
        </w:rPr>
        <w:t xml:space="preserve"> </w:t>
      </w:r>
      <w:r>
        <w:t>–</w:t>
      </w:r>
      <w:r>
        <w:rPr>
          <w:spacing w:val="80"/>
          <w:w w:val="150"/>
        </w:rPr>
        <w:t xml:space="preserve"> </w:t>
      </w:r>
      <w:r>
        <w:t>патриотическое</w:t>
      </w:r>
      <w:r>
        <w:rPr>
          <w:spacing w:val="80"/>
          <w:w w:val="150"/>
        </w:rPr>
        <w:t xml:space="preserve"> </w:t>
      </w:r>
      <w:r>
        <w:t>воспитание</w:t>
      </w:r>
      <w:r>
        <w:rPr>
          <w:spacing w:val="80"/>
          <w:w w:val="150"/>
        </w:rPr>
        <w:t xml:space="preserve"> </w:t>
      </w:r>
      <w:r>
        <w:t>детей</w:t>
      </w:r>
      <w:r>
        <w:rPr>
          <w:spacing w:val="80"/>
          <w:w w:val="150"/>
        </w:rPr>
        <w:t xml:space="preserve"> </w:t>
      </w:r>
      <w:r>
        <w:t>старшего</w:t>
      </w:r>
      <w:r>
        <w:rPr>
          <w:spacing w:val="80"/>
          <w:w w:val="150"/>
        </w:rPr>
        <w:t xml:space="preserve"> </w:t>
      </w:r>
      <w:r>
        <w:t>дошкольного возраста. – М: Мозаика – Синтез, 2004.</w:t>
      </w:r>
    </w:p>
    <w:p w:rsidR="00384C8F" w:rsidRDefault="00384C8F">
      <w:pPr>
        <w:pStyle w:val="a3"/>
        <w:spacing w:before="5"/>
        <w:ind w:left="0"/>
        <w:jc w:val="left"/>
      </w:pPr>
    </w:p>
    <w:p w:rsidR="00384C8F" w:rsidRDefault="00E4716A">
      <w:pPr>
        <w:pStyle w:val="1"/>
        <w:numPr>
          <w:ilvl w:val="1"/>
          <w:numId w:val="177"/>
        </w:numPr>
        <w:tabs>
          <w:tab w:val="left" w:pos="2926"/>
        </w:tabs>
        <w:spacing w:before="1" w:line="319" w:lineRule="exact"/>
        <w:ind w:left="2926" w:hanging="493"/>
        <w:jc w:val="left"/>
      </w:pPr>
      <w:r>
        <w:t>Образовательная</w:t>
      </w:r>
      <w:r>
        <w:rPr>
          <w:spacing w:val="-11"/>
        </w:rPr>
        <w:t xml:space="preserve"> </w:t>
      </w:r>
      <w:r>
        <w:t>область</w:t>
      </w:r>
      <w:r>
        <w:rPr>
          <w:spacing w:val="-16"/>
        </w:rPr>
        <w:t xml:space="preserve"> </w:t>
      </w:r>
      <w:r>
        <w:t>«Речевое</w:t>
      </w:r>
      <w:r>
        <w:rPr>
          <w:spacing w:val="-12"/>
        </w:rPr>
        <w:t xml:space="preserve"> </w:t>
      </w:r>
      <w:r>
        <w:rPr>
          <w:spacing w:val="-2"/>
        </w:rPr>
        <w:t>развитие»</w:t>
      </w:r>
    </w:p>
    <w:p w:rsidR="00384C8F" w:rsidRDefault="00E4716A">
      <w:pPr>
        <w:pStyle w:val="a3"/>
        <w:spacing w:line="242" w:lineRule="auto"/>
        <w:ind w:firstLine="710"/>
        <w:jc w:val="left"/>
      </w:pPr>
      <w:r>
        <w:rPr>
          <w:b/>
        </w:rPr>
        <w:t>Цель:</w:t>
      </w:r>
      <w:r>
        <w:rPr>
          <w:b/>
          <w:spacing w:val="80"/>
        </w:rPr>
        <w:t xml:space="preserve"> </w:t>
      </w:r>
      <w:r>
        <w:t>формирование</w:t>
      </w:r>
      <w:r>
        <w:rPr>
          <w:spacing w:val="78"/>
        </w:rPr>
        <w:t xml:space="preserve"> </w:t>
      </w:r>
      <w:r>
        <w:t>устной</w:t>
      </w:r>
      <w:r>
        <w:rPr>
          <w:spacing w:val="80"/>
        </w:rPr>
        <w:t xml:space="preserve"> </w:t>
      </w:r>
      <w:r>
        <w:t>речи</w:t>
      </w:r>
      <w:r>
        <w:rPr>
          <w:spacing w:val="80"/>
        </w:rPr>
        <w:t xml:space="preserve"> </w:t>
      </w:r>
      <w:r>
        <w:t>и</w:t>
      </w:r>
      <w:r>
        <w:rPr>
          <w:spacing w:val="75"/>
        </w:rPr>
        <w:t xml:space="preserve"> </w:t>
      </w:r>
      <w:r>
        <w:t>навыков</w:t>
      </w:r>
      <w:r>
        <w:rPr>
          <w:spacing w:val="80"/>
        </w:rPr>
        <w:t xml:space="preserve"> </w:t>
      </w:r>
      <w:r>
        <w:t>речевого</w:t>
      </w:r>
      <w:r>
        <w:rPr>
          <w:spacing w:val="79"/>
        </w:rPr>
        <w:t xml:space="preserve"> </w:t>
      </w:r>
      <w:r>
        <w:t>общения</w:t>
      </w:r>
      <w:r>
        <w:rPr>
          <w:spacing w:val="79"/>
        </w:rPr>
        <w:t xml:space="preserve"> </w:t>
      </w:r>
      <w:r>
        <w:t>с</w:t>
      </w:r>
      <w:r>
        <w:rPr>
          <w:spacing w:val="74"/>
        </w:rPr>
        <w:t xml:space="preserve"> </w:t>
      </w:r>
      <w:r>
        <w:t>окружающими</w:t>
      </w:r>
      <w:r>
        <w:rPr>
          <w:spacing w:val="80"/>
        </w:rPr>
        <w:t xml:space="preserve"> </w:t>
      </w:r>
      <w:r>
        <w:t>на</w:t>
      </w:r>
      <w:r>
        <w:rPr>
          <w:spacing w:val="74"/>
        </w:rPr>
        <w:t xml:space="preserve"> </w:t>
      </w:r>
      <w:r>
        <w:t>основе овладения литературным языком своего народа.</w:t>
      </w:r>
    </w:p>
    <w:p w:rsidR="00384C8F" w:rsidRDefault="00E4716A">
      <w:pPr>
        <w:pStyle w:val="2"/>
        <w:spacing w:line="275" w:lineRule="exact"/>
        <w:ind w:left="830"/>
        <w:jc w:val="left"/>
      </w:pPr>
      <w:r>
        <w:rPr>
          <w:spacing w:val="-2"/>
        </w:rPr>
        <w:t>Задачи:</w:t>
      </w:r>
    </w:p>
    <w:p w:rsidR="00384C8F" w:rsidRDefault="00E4716A">
      <w:pPr>
        <w:pStyle w:val="a3"/>
        <w:spacing w:line="237" w:lineRule="auto"/>
        <w:ind w:left="830" w:right="4542"/>
        <w:jc w:val="left"/>
      </w:pPr>
      <w:r>
        <w:t>овладение</w:t>
      </w:r>
      <w:r>
        <w:rPr>
          <w:spacing w:val="-6"/>
        </w:rPr>
        <w:t xml:space="preserve"> </w:t>
      </w:r>
      <w:r>
        <w:t>речью</w:t>
      </w:r>
      <w:r>
        <w:rPr>
          <w:spacing w:val="-7"/>
        </w:rPr>
        <w:t xml:space="preserve"> </w:t>
      </w:r>
      <w:r>
        <w:t>как</w:t>
      </w:r>
      <w:r>
        <w:rPr>
          <w:spacing w:val="-7"/>
        </w:rPr>
        <w:t xml:space="preserve"> </w:t>
      </w:r>
      <w:r>
        <w:t>средством</w:t>
      </w:r>
      <w:r>
        <w:rPr>
          <w:spacing w:val="-9"/>
        </w:rPr>
        <w:t xml:space="preserve"> </w:t>
      </w:r>
      <w:r>
        <w:t>общения</w:t>
      </w:r>
      <w:r>
        <w:rPr>
          <w:spacing w:val="-10"/>
        </w:rPr>
        <w:t xml:space="preserve"> </w:t>
      </w:r>
      <w:r>
        <w:t>и</w:t>
      </w:r>
      <w:r>
        <w:rPr>
          <w:spacing w:val="-4"/>
        </w:rPr>
        <w:t xml:space="preserve"> </w:t>
      </w:r>
      <w:r>
        <w:t>культуры; обогащение активного словаря;</w:t>
      </w:r>
    </w:p>
    <w:p w:rsidR="00384C8F" w:rsidRDefault="00E4716A">
      <w:pPr>
        <w:pStyle w:val="a3"/>
        <w:spacing w:before="3" w:line="237" w:lineRule="auto"/>
        <w:ind w:left="830" w:right="982"/>
        <w:jc w:val="left"/>
      </w:pPr>
      <w:r>
        <w:t>развитие</w:t>
      </w:r>
      <w:r>
        <w:rPr>
          <w:spacing w:val="-5"/>
        </w:rPr>
        <w:t xml:space="preserve"> </w:t>
      </w:r>
      <w:r>
        <w:t>связной,</w:t>
      </w:r>
      <w:r>
        <w:rPr>
          <w:spacing w:val="-7"/>
        </w:rPr>
        <w:t xml:space="preserve"> </w:t>
      </w:r>
      <w:r>
        <w:t>грамматически</w:t>
      </w:r>
      <w:r>
        <w:rPr>
          <w:spacing w:val="-3"/>
        </w:rPr>
        <w:t xml:space="preserve"> </w:t>
      </w:r>
      <w:r>
        <w:t>правильной</w:t>
      </w:r>
      <w:r>
        <w:rPr>
          <w:spacing w:val="-8"/>
        </w:rPr>
        <w:t xml:space="preserve"> </w:t>
      </w:r>
      <w:r>
        <w:t>диалогической</w:t>
      </w:r>
      <w:r>
        <w:rPr>
          <w:spacing w:val="-8"/>
        </w:rPr>
        <w:t xml:space="preserve"> </w:t>
      </w:r>
      <w:r>
        <w:t>и</w:t>
      </w:r>
      <w:r>
        <w:rPr>
          <w:spacing w:val="-8"/>
        </w:rPr>
        <w:t xml:space="preserve"> </w:t>
      </w:r>
      <w:r>
        <w:t>монологической</w:t>
      </w:r>
      <w:r>
        <w:rPr>
          <w:spacing w:val="-8"/>
        </w:rPr>
        <w:t xml:space="preserve"> </w:t>
      </w:r>
      <w:r>
        <w:t>речи; развитие речевого творчества;</w:t>
      </w:r>
    </w:p>
    <w:p w:rsidR="00384C8F" w:rsidRDefault="00E4716A">
      <w:pPr>
        <w:pStyle w:val="a3"/>
        <w:spacing w:before="3"/>
        <w:ind w:firstLine="710"/>
        <w:jc w:val="left"/>
      </w:pPr>
      <w:r>
        <w:t>знакомство</w:t>
      </w:r>
      <w:r>
        <w:rPr>
          <w:spacing w:val="40"/>
        </w:rPr>
        <w:t xml:space="preserve"> </w:t>
      </w:r>
      <w:r>
        <w:t>с</w:t>
      </w:r>
      <w:r>
        <w:rPr>
          <w:spacing w:val="40"/>
        </w:rPr>
        <w:t xml:space="preserve"> </w:t>
      </w:r>
      <w:r>
        <w:t>книжной</w:t>
      </w:r>
      <w:r>
        <w:rPr>
          <w:spacing w:val="40"/>
        </w:rPr>
        <w:t xml:space="preserve"> </w:t>
      </w:r>
      <w:r>
        <w:t>культурой,</w:t>
      </w:r>
      <w:r>
        <w:rPr>
          <w:spacing w:val="40"/>
        </w:rPr>
        <w:t xml:space="preserve"> </w:t>
      </w:r>
      <w:r>
        <w:t>детской</w:t>
      </w:r>
      <w:r>
        <w:rPr>
          <w:spacing w:val="40"/>
        </w:rPr>
        <w:t xml:space="preserve"> </w:t>
      </w:r>
      <w:r>
        <w:t>литературой,</w:t>
      </w:r>
      <w:r>
        <w:rPr>
          <w:spacing w:val="40"/>
        </w:rPr>
        <w:t xml:space="preserve"> </w:t>
      </w:r>
      <w:r>
        <w:t>понимание</w:t>
      </w:r>
      <w:r>
        <w:rPr>
          <w:spacing w:val="39"/>
        </w:rPr>
        <w:t xml:space="preserve"> </w:t>
      </w:r>
      <w:r>
        <w:t>на</w:t>
      </w:r>
      <w:r>
        <w:rPr>
          <w:spacing w:val="40"/>
        </w:rPr>
        <w:t xml:space="preserve"> </w:t>
      </w:r>
      <w:r>
        <w:t>слух</w:t>
      </w:r>
      <w:r>
        <w:rPr>
          <w:spacing w:val="40"/>
        </w:rPr>
        <w:t xml:space="preserve"> </w:t>
      </w:r>
      <w:r>
        <w:t>текстов</w:t>
      </w:r>
      <w:r>
        <w:rPr>
          <w:spacing w:val="40"/>
        </w:rPr>
        <w:t xml:space="preserve"> </w:t>
      </w:r>
      <w:r>
        <w:t>различных жанров детской культуры;</w:t>
      </w:r>
    </w:p>
    <w:p w:rsidR="00384C8F" w:rsidRDefault="00E4716A">
      <w:pPr>
        <w:pStyle w:val="a3"/>
        <w:spacing w:before="3" w:line="237" w:lineRule="auto"/>
        <w:ind w:left="830"/>
        <w:jc w:val="left"/>
      </w:pPr>
      <w:r>
        <w:t>формирование звуковой</w:t>
      </w:r>
      <w:r>
        <w:rPr>
          <w:spacing w:val="-1"/>
        </w:rPr>
        <w:t xml:space="preserve"> </w:t>
      </w:r>
      <w:r>
        <w:t>аналитико-синтетической активности как предпосылки</w:t>
      </w:r>
      <w:r>
        <w:rPr>
          <w:spacing w:val="-1"/>
        </w:rPr>
        <w:t xml:space="preserve"> </w:t>
      </w:r>
      <w:r>
        <w:t>обучения грамоте; воспитание</w:t>
      </w:r>
      <w:r>
        <w:rPr>
          <w:spacing w:val="68"/>
        </w:rPr>
        <w:t xml:space="preserve"> </w:t>
      </w:r>
      <w:r>
        <w:t>желания</w:t>
      </w:r>
      <w:r>
        <w:rPr>
          <w:spacing w:val="73"/>
        </w:rPr>
        <w:t xml:space="preserve"> </w:t>
      </w:r>
      <w:r>
        <w:t>и</w:t>
      </w:r>
      <w:r>
        <w:rPr>
          <w:spacing w:val="74"/>
        </w:rPr>
        <w:t xml:space="preserve"> </w:t>
      </w:r>
      <w:r>
        <w:t>умения</w:t>
      </w:r>
      <w:r>
        <w:rPr>
          <w:spacing w:val="73"/>
        </w:rPr>
        <w:t xml:space="preserve"> </w:t>
      </w:r>
      <w:r>
        <w:t>слушать</w:t>
      </w:r>
      <w:r>
        <w:rPr>
          <w:spacing w:val="75"/>
        </w:rPr>
        <w:t xml:space="preserve"> </w:t>
      </w:r>
      <w:r>
        <w:t>художественные</w:t>
      </w:r>
      <w:r>
        <w:rPr>
          <w:spacing w:val="68"/>
        </w:rPr>
        <w:t xml:space="preserve"> </w:t>
      </w:r>
      <w:r>
        <w:t>произведения,</w:t>
      </w:r>
      <w:r>
        <w:rPr>
          <w:spacing w:val="76"/>
        </w:rPr>
        <w:t xml:space="preserve"> </w:t>
      </w:r>
      <w:r>
        <w:t>следить</w:t>
      </w:r>
      <w:r>
        <w:rPr>
          <w:spacing w:val="75"/>
        </w:rPr>
        <w:t xml:space="preserve"> </w:t>
      </w:r>
      <w:r>
        <w:t>за</w:t>
      </w:r>
      <w:r>
        <w:rPr>
          <w:spacing w:val="73"/>
        </w:rPr>
        <w:t xml:space="preserve"> </w:t>
      </w:r>
      <w:r>
        <w:t>развитием</w:t>
      </w:r>
    </w:p>
    <w:p w:rsidR="00384C8F" w:rsidRDefault="00E4716A">
      <w:pPr>
        <w:pStyle w:val="a3"/>
        <w:spacing w:line="275" w:lineRule="exact"/>
        <w:jc w:val="left"/>
      </w:pPr>
      <w:r>
        <w:t>действия</w:t>
      </w:r>
      <w:r>
        <w:rPr>
          <w:spacing w:val="-2"/>
        </w:rPr>
        <w:t xml:space="preserve"> </w:t>
      </w:r>
      <w:r>
        <w:t>воспитание</w:t>
      </w:r>
      <w:r>
        <w:rPr>
          <w:spacing w:val="-3"/>
        </w:rPr>
        <w:t xml:space="preserve"> </w:t>
      </w:r>
      <w:r>
        <w:t>интереса</w:t>
      </w:r>
      <w:r>
        <w:rPr>
          <w:spacing w:val="-3"/>
        </w:rPr>
        <w:t xml:space="preserve"> </w:t>
      </w:r>
      <w:r>
        <w:t>и любви</w:t>
      </w:r>
      <w:r>
        <w:rPr>
          <w:spacing w:val="-6"/>
        </w:rPr>
        <w:t xml:space="preserve"> </w:t>
      </w:r>
      <w:r>
        <w:t>к</w:t>
      </w:r>
      <w:r>
        <w:rPr>
          <w:spacing w:val="-3"/>
        </w:rPr>
        <w:t xml:space="preserve"> </w:t>
      </w:r>
      <w:r>
        <w:rPr>
          <w:spacing w:val="-2"/>
        </w:rPr>
        <w:t>чтению;</w:t>
      </w:r>
    </w:p>
    <w:p w:rsidR="00384C8F" w:rsidRDefault="00E4716A">
      <w:pPr>
        <w:pStyle w:val="a3"/>
        <w:spacing w:before="3"/>
        <w:ind w:left="830"/>
        <w:jc w:val="left"/>
      </w:pPr>
      <w:r>
        <w:t>развитие</w:t>
      </w:r>
      <w:r>
        <w:rPr>
          <w:spacing w:val="-12"/>
        </w:rPr>
        <w:t xml:space="preserve"> </w:t>
      </w:r>
      <w:r>
        <w:t>звуковой</w:t>
      </w:r>
      <w:r>
        <w:rPr>
          <w:spacing w:val="-7"/>
        </w:rPr>
        <w:t xml:space="preserve"> </w:t>
      </w:r>
      <w:r>
        <w:t>и</w:t>
      </w:r>
      <w:r>
        <w:rPr>
          <w:spacing w:val="-8"/>
        </w:rPr>
        <w:t xml:space="preserve"> </w:t>
      </w:r>
      <w:r>
        <w:t>интонационной</w:t>
      </w:r>
      <w:r>
        <w:rPr>
          <w:spacing w:val="-2"/>
        </w:rPr>
        <w:t xml:space="preserve"> </w:t>
      </w:r>
      <w:r>
        <w:t>культуры</w:t>
      </w:r>
      <w:r>
        <w:rPr>
          <w:spacing w:val="-3"/>
        </w:rPr>
        <w:t xml:space="preserve"> </w:t>
      </w:r>
      <w:r>
        <w:t>речи,</w:t>
      </w:r>
      <w:r>
        <w:rPr>
          <w:spacing w:val="-2"/>
        </w:rPr>
        <w:t xml:space="preserve"> </w:t>
      </w:r>
      <w:r>
        <w:t xml:space="preserve">фонематического </w:t>
      </w:r>
      <w:r>
        <w:rPr>
          <w:spacing w:val="-2"/>
        </w:rPr>
        <w:t>слуха</w:t>
      </w:r>
    </w:p>
    <w:p w:rsidR="00384C8F" w:rsidRDefault="00E4716A">
      <w:pPr>
        <w:pStyle w:val="2"/>
        <w:spacing w:before="2" w:line="275" w:lineRule="exact"/>
        <w:ind w:left="830"/>
        <w:jc w:val="left"/>
      </w:pPr>
      <w:r>
        <w:t>Принципы</w:t>
      </w:r>
      <w:r>
        <w:rPr>
          <w:spacing w:val="-7"/>
        </w:rPr>
        <w:t xml:space="preserve"> </w:t>
      </w:r>
      <w:r>
        <w:t>развития</w:t>
      </w:r>
      <w:r>
        <w:rPr>
          <w:spacing w:val="-2"/>
        </w:rPr>
        <w:t xml:space="preserve"> </w:t>
      </w:r>
      <w:r>
        <w:rPr>
          <w:spacing w:val="-4"/>
        </w:rPr>
        <w:t>речи</w:t>
      </w:r>
    </w:p>
    <w:p w:rsidR="00384C8F" w:rsidRDefault="00E4716A">
      <w:pPr>
        <w:pStyle w:val="a3"/>
        <w:ind w:left="830" w:right="2379"/>
        <w:jc w:val="left"/>
      </w:pPr>
      <w:r>
        <w:t>Принцип взаимосвязи сенсорного, умственного и речевого развития; Принцип</w:t>
      </w:r>
      <w:r>
        <w:rPr>
          <w:spacing w:val="-10"/>
        </w:rPr>
        <w:t xml:space="preserve"> </w:t>
      </w:r>
      <w:r>
        <w:t>коммуникативно-деятельностного</w:t>
      </w:r>
      <w:r>
        <w:rPr>
          <w:spacing w:val="-6"/>
        </w:rPr>
        <w:t xml:space="preserve"> </w:t>
      </w:r>
      <w:r>
        <w:t>подхода</w:t>
      </w:r>
      <w:r>
        <w:rPr>
          <w:spacing w:val="-7"/>
        </w:rPr>
        <w:t xml:space="preserve"> </w:t>
      </w:r>
      <w:r>
        <w:t>к</w:t>
      </w:r>
      <w:r>
        <w:rPr>
          <w:spacing w:val="-8"/>
        </w:rPr>
        <w:t xml:space="preserve"> </w:t>
      </w:r>
      <w:r>
        <w:t>развитию</w:t>
      </w:r>
      <w:r>
        <w:rPr>
          <w:spacing w:val="-8"/>
        </w:rPr>
        <w:t xml:space="preserve"> </w:t>
      </w:r>
      <w:r>
        <w:t>речи; Принцип развития языкового чутья;</w:t>
      </w:r>
    </w:p>
    <w:p w:rsidR="00384C8F" w:rsidRDefault="00E4716A">
      <w:pPr>
        <w:pStyle w:val="a3"/>
        <w:ind w:left="830" w:right="2919"/>
        <w:jc w:val="left"/>
      </w:pPr>
      <w:r>
        <w:t>Принцип</w:t>
      </w:r>
      <w:r>
        <w:rPr>
          <w:spacing w:val="-10"/>
        </w:rPr>
        <w:t xml:space="preserve"> </w:t>
      </w:r>
      <w:r>
        <w:t>формирования</w:t>
      </w:r>
      <w:r>
        <w:rPr>
          <w:spacing w:val="-7"/>
        </w:rPr>
        <w:t xml:space="preserve"> </w:t>
      </w:r>
      <w:r>
        <w:t>элементарного</w:t>
      </w:r>
      <w:r>
        <w:rPr>
          <w:spacing w:val="-7"/>
        </w:rPr>
        <w:t xml:space="preserve"> </w:t>
      </w:r>
      <w:r>
        <w:t>осознания</w:t>
      </w:r>
      <w:r>
        <w:rPr>
          <w:spacing w:val="-7"/>
        </w:rPr>
        <w:t xml:space="preserve"> </w:t>
      </w:r>
      <w:r>
        <w:t>явлений</w:t>
      </w:r>
      <w:r>
        <w:rPr>
          <w:spacing w:val="-10"/>
        </w:rPr>
        <w:t xml:space="preserve"> </w:t>
      </w:r>
      <w:r>
        <w:t>языка; Принцип взаимосвязи работы над различными сторонами речи; Принцип обогащения мотивации речевой деятельности;</w:t>
      </w:r>
    </w:p>
    <w:p w:rsidR="00384C8F" w:rsidRDefault="00E4716A">
      <w:pPr>
        <w:pStyle w:val="a3"/>
        <w:ind w:left="830"/>
        <w:jc w:val="left"/>
      </w:pPr>
      <w:r>
        <w:t>Принцип</w:t>
      </w:r>
      <w:r>
        <w:rPr>
          <w:spacing w:val="-10"/>
        </w:rPr>
        <w:t xml:space="preserve"> </w:t>
      </w:r>
      <w:r>
        <w:t>обеспечения</w:t>
      </w:r>
      <w:r>
        <w:rPr>
          <w:spacing w:val="-2"/>
        </w:rPr>
        <w:t xml:space="preserve"> </w:t>
      </w:r>
      <w:r>
        <w:t>активной</w:t>
      </w:r>
      <w:r>
        <w:rPr>
          <w:spacing w:val="-5"/>
        </w:rPr>
        <w:t xml:space="preserve"> </w:t>
      </w:r>
      <w:r>
        <w:t>языковой</w:t>
      </w:r>
      <w:r>
        <w:rPr>
          <w:spacing w:val="-5"/>
        </w:rPr>
        <w:t xml:space="preserve"> </w:t>
      </w:r>
      <w:r>
        <w:rPr>
          <w:spacing w:val="-2"/>
        </w:rPr>
        <w:t>практики.</w:t>
      </w:r>
    </w:p>
    <w:p w:rsidR="00384C8F" w:rsidRDefault="00E4716A">
      <w:pPr>
        <w:pStyle w:val="3"/>
        <w:spacing w:before="2" w:line="275" w:lineRule="exact"/>
        <w:jc w:val="left"/>
      </w:pPr>
      <w:r>
        <w:t>Методы развития</w:t>
      </w:r>
      <w:r>
        <w:rPr>
          <w:spacing w:val="-4"/>
        </w:rPr>
        <w:t xml:space="preserve"> </w:t>
      </w:r>
      <w:r>
        <w:rPr>
          <w:spacing w:val="-2"/>
        </w:rPr>
        <w:t>речи.</w:t>
      </w:r>
    </w:p>
    <w:p w:rsidR="00384C8F" w:rsidRDefault="00E4716A">
      <w:pPr>
        <w:pStyle w:val="a4"/>
        <w:numPr>
          <w:ilvl w:val="0"/>
          <w:numId w:val="151"/>
        </w:numPr>
        <w:tabs>
          <w:tab w:val="left" w:pos="1084"/>
        </w:tabs>
        <w:spacing w:line="274" w:lineRule="exact"/>
        <w:ind w:hanging="254"/>
        <w:rPr>
          <w:sz w:val="24"/>
        </w:rPr>
      </w:pPr>
      <w:r>
        <w:rPr>
          <w:i/>
          <w:sz w:val="24"/>
        </w:rPr>
        <w:t>Наглядные</w:t>
      </w:r>
      <w:r>
        <w:rPr>
          <w:sz w:val="24"/>
        </w:rPr>
        <w:t>:</w:t>
      </w:r>
      <w:r>
        <w:rPr>
          <w:spacing w:val="2"/>
          <w:sz w:val="24"/>
        </w:rPr>
        <w:t xml:space="preserve"> </w:t>
      </w:r>
      <w:r>
        <w:rPr>
          <w:sz w:val="24"/>
        </w:rPr>
        <w:t>-</w:t>
      </w:r>
      <w:r>
        <w:rPr>
          <w:spacing w:val="2"/>
          <w:sz w:val="24"/>
        </w:rPr>
        <w:t xml:space="preserve"> </w:t>
      </w:r>
      <w:r>
        <w:rPr>
          <w:sz w:val="24"/>
        </w:rPr>
        <w:t>непосредственное</w:t>
      </w:r>
      <w:r>
        <w:rPr>
          <w:spacing w:val="3"/>
          <w:sz w:val="24"/>
        </w:rPr>
        <w:t xml:space="preserve"> </w:t>
      </w:r>
      <w:r>
        <w:rPr>
          <w:sz w:val="24"/>
        </w:rPr>
        <w:t>наблюдение/разновидности</w:t>
      </w:r>
      <w:r>
        <w:rPr>
          <w:spacing w:val="6"/>
          <w:sz w:val="24"/>
        </w:rPr>
        <w:t xml:space="preserve"> </w:t>
      </w:r>
      <w:r>
        <w:rPr>
          <w:sz w:val="24"/>
        </w:rPr>
        <w:t>(наблюдение</w:t>
      </w:r>
      <w:r>
        <w:rPr>
          <w:spacing w:val="2"/>
          <w:sz w:val="24"/>
        </w:rPr>
        <w:t xml:space="preserve"> </w:t>
      </w:r>
      <w:r>
        <w:rPr>
          <w:sz w:val="24"/>
        </w:rPr>
        <w:t>в</w:t>
      </w:r>
      <w:r>
        <w:rPr>
          <w:spacing w:val="6"/>
          <w:sz w:val="24"/>
        </w:rPr>
        <w:t xml:space="preserve"> </w:t>
      </w:r>
      <w:r>
        <w:rPr>
          <w:sz w:val="24"/>
        </w:rPr>
        <w:t>природе,</w:t>
      </w:r>
      <w:r>
        <w:rPr>
          <w:spacing w:val="6"/>
          <w:sz w:val="24"/>
        </w:rPr>
        <w:t xml:space="preserve"> </w:t>
      </w:r>
      <w:r>
        <w:rPr>
          <w:spacing w:val="-2"/>
          <w:sz w:val="24"/>
        </w:rPr>
        <w:t>экскурсии);</w:t>
      </w:r>
    </w:p>
    <w:p w:rsidR="00384C8F" w:rsidRDefault="00E4716A">
      <w:pPr>
        <w:pStyle w:val="a3"/>
        <w:tabs>
          <w:tab w:val="left" w:pos="417"/>
          <w:tab w:val="left" w:pos="2287"/>
          <w:tab w:val="left" w:pos="3750"/>
          <w:tab w:val="left" w:pos="5750"/>
          <w:tab w:val="left" w:pos="7295"/>
          <w:tab w:val="left" w:pos="9146"/>
          <w:tab w:val="left" w:pos="10297"/>
        </w:tabs>
        <w:spacing w:line="242" w:lineRule="auto"/>
        <w:ind w:right="144"/>
        <w:jc w:val="left"/>
      </w:pPr>
      <w:r>
        <w:rPr>
          <w:spacing w:val="-10"/>
        </w:rPr>
        <w:t>-</w:t>
      </w:r>
      <w:r>
        <w:tab/>
      </w:r>
      <w:r>
        <w:rPr>
          <w:spacing w:val="-2"/>
        </w:rPr>
        <w:t>опосредованное</w:t>
      </w:r>
      <w:r>
        <w:tab/>
      </w:r>
      <w:r>
        <w:rPr>
          <w:spacing w:val="-2"/>
        </w:rPr>
        <w:t>наблюдение</w:t>
      </w:r>
      <w:r>
        <w:tab/>
      </w:r>
      <w:r>
        <w:rPr>
          <w:spacing w:val="-2"/>
        </w:rPr>
        <w:t>(изобразительная</w:t>
      </w:r>
      <w:r>
        <w:tab/>
      </w:r>
      <w:r>
        <w:rPr>
          <w:spacing w:val="-2"/>
        </w:rPr>
        <w:t>наглядность:</w:t>
      </w:r>
      <w:r>
        <w:tab/>
      </w:r>
      <w:r>
        <w:rPr>
          <w:spacing w:val="-2"/>
        </w:rPr>
        <w:t>рассматривание</w:t>
      </w:r>
      <w:r>
        <w:tab/>
      </w:r>
      <w:r>
        <w:rPr>
          <w:spacing w:val="-2"/>
        </w:rPr>
        <w:t>игрушек,</w:t>
      </w:r>
      <w:r>
        <w:tab/>
      </w:r>
      <w:r>
        <w:rPr>
          <w:spacing w:val="-2"/>
        </w:rPr>
        <w:t xml:space="preserve">картин, </w:t>
      </w:r>
      <w:r>
        <w:t>рассказывание по игрушкам и картинам.).</w:t>
      </w:r>
    </w:p>
    <w:p w:rsidR="00384C8F" w:rsidRDefault="00E4716A">
      <w:pPr>
        <w:pStyle w:val="a4"/>
        <w:numPr>
          <w:ilvl w:val="0"/>
          <w:numId w:val="151"/>
        </w:numPr>
        <w:tabs>
          <w:tab w:val="left" w:pos="1103"/>
        </w:tabs>
        <w:spacing w:line="271" w:lineRule="exact"/>
        <w:ind w:left="1103" w:hanging="273"/>
        <w:rPr>
          <w:sz w:val="24"/>
        </w:rPr>
      </w:pPr>
      <w:r>
        <w:rPr>
          <w:i/>
          <w:sz w:val="24"/>
        </w:rPr>
        <w:t>Словесные</w:t>
      </w:r>
      <w:r>
        <w:rPr>
          <w:sz w:val="24"/>
        </w:rPr>
        <w:t>:</w:t>
      </w:r>
      <w:r>
        <w:rPr>
          <w:spacing w:val="25"/>
          <w:sz w:val="24"/>
        </w:rPr>
        <w:t xml:space="preserve"> </w:t>
      </w:r>
      <w:r>
        <w:rPr>
          <w:sz w:val="24"/>
        </w:rPr>
        <w:t>-</w:t>
      </w:r>
      <w:r>
        <w:rPr>
          <w:spacing w:val="30"/>
          <w:sz w:val="24"/>
        </w:rPr>
        <w:t xml:space="preserve"> </w:t>
      </w:r>
      <w:r>
        <w:rPr>
          <w:sz w:val="24"/>
        </w:rPr>
        <w:t>чтение</w:t>
      </w:r>
      <w:r>
        <w:rPr>
          <w:spacing w:val="27"/>
          <w:sz w:val="24"/>
        </w:rPr>
        <w:t xml:space="preserve"> </w:t>
      </w:r>
      <w:r>
        <w:rPr>
          <w:sz w:val="24"/>
        </w:rPr>
        <w:t>и</w:t>
      </w:r>
      <w:r>
        <w:rPr>
          <w:spacing w:val="28"/>
          <w:sz w:val="24"/>
        </w:rPr>
        <w:t xml:space="preserve"> </w:t>
      </w:r>
      <w:r>
        <w:rPr>
          <w:sz w:val="24"/>
        </w:rPr>
        <w:t>рассказывание</w:t>
      </w:r>
      <w:r>
        <w:rPr>
          <w:spacing w:val="27"/>
          <w:sz w:val="24"/>
        </w:rPr>
        <w:t xml:space="preserve"> </w:t>
      </w:r>
      <w:r>
        <w:rPr>
          <w:sz w:val="24"/>
        </w:rPr>
        <w:t>художественных</w:t>
      </w:r>
      <w:r>
        <w:rPr>
          <w:spacing w:val="23"/>
          <w:sz w:val="24"/>
        </w:rPr>
        <w:t xml:space="preserve"> </w:t>
      </w:r>
      <w:r>
        <w:rPr>
          <w:sz w:val="24"/>
        </w:rPr>
        <w:t>произведений;</w:t>
      </w:r>
      <w:r>
        <w:rPr>
          <w:spacing w:val="25"/>
          <w:sz w:val="24"/>
        </w:rPr>
        <w:t xml:space="preserve"> </w:t>
      </w:r>
      <w:r>
        <w:rPr>
          <w:sz w:val="24"/>
        </w:rPr>
        <w:t>-</w:t>
      </w:r>
      <w:r>
        <w:rPr>
          <w:spacing w:val="29"/>
          <w:sz w:val="24"/>
        </w:rPr>
        <w:t xml:space="preserve"> </w:t>
      </w:r>
      <w:r>
        <w:rPr>
          <w:sz w:val="24"/>
        </w:rPr>
        <w:t>заучивание</w:t>
      </w:r>
      <w:r>
        <w:rPr>
          <w:spacing w:val="27"/>
          <w:sz w:val="24"/>
        </w:rPr>
        <w:t xml:space="preserve"> </w:t>
      </w:r>
      <w:r>
        <w:rPr>
          <w:sz w:val="24"/>
        </w:rPr>
        <w:t>наизусть;</w:t>
      </w:r>
      <w:r>
        <w:rPr>
          <w:spacing w:val="27"/>
          <w:sz w:val="24"/>
        </w:rPr>
        <w:t xml:space="preserve"> </w:t>
      </w:r>
      <w:r>
        <w:rPr>
          <w:spacing w:val="-10"/>
          <w:sz w:val="24"/>
        </w:rPr>
        <w:t>-</w:t>
      </w:r>
    </w:p>
    <w:p w:rsidR="00384C8F" w:rsidRDefault="00E4716A">
      <w:pPr>
        <w:pStyle w:val="a3"/>
        <w:spacing w:before="2" w:line="275" w:lineRule="exact"/>
        <w:jc w:val="left"/>
      </w:pPr>
      <w:r>
        <w:t>пересказ;</w:t>
      </w:r>
      <w:r>
        <w:rPr>
          <w:spacing w:val="-7"/>
        </w:rPr>
        <w:t xml:space="preserve"> </w:t>
      </w:r>
      <w:r>
        <w:t>-</w:t>
      </w:r>
      <w:r>
        <w:rPr>
          <w:spacing w:val="1"/>
        </w:rPr>
        <w:t xml:space="preserve"> </w:t>
      </w:r>
      <w:r>
        <w:t>общая</w:t>
      </w:r>
      <w:r>
        <w:rPr>
          <w:spacing w:val="-1"/>
        </w:rPr>
        <w:t xml:space="preserve"> </w:t>
      </w:r>
      <w:r>
        <w:t>беседа;</w:t>
      </w:r>
      <w:r>
        <w:rPr>
          <w:spacing w:val="-4"/>
        </w:rPr>
        <w:t xml:space="preserve"> </w:t>
      </w:r>
      <w:r>
        <w:t>-</w:t>
      </w:r>
      <w:r>
        <w:rPr>
          <w:spacing w:val="1"/>
        </w:rPr>
        <w:t xml:space="preserve"> </w:t>
      </w:r>
      <w:r>
        <w:t>рассказывание</w:t>
      </w:r>
      <w:r>
        <w:rPr>
          <w:spacing w:val="-2"/>
        </w:rPr>
        <w:t xml:space="preserve"> </w:t>
      </w:r>
      <w:r>
        <w:t>без</w:t>
      </w:r>
      <w:r>
        <w:rPr>
          <w:spacing w:val="-5"/>
        </w:rPr>
        <w:t xml:space="preserve"> </w:t>
      </w:r>
      <w:r>
        <w:t>опоры на</w:t>
      </w:r>
      <w:r>
        <w:rPr>
          <w:spacing w:val="-7"/>
        </w:rPr>
        <w:t xml:space="preserve"> </w:t>
      </w:r>
      <w:r>
        <w:t>наглядный</w:t>
      </w:r>
      <w:r>
        <w:rPr>
          <w:spacing w:val="-4"/>
        </w:rPr>
        <w:t xml:space="preserve"> </w:t>
      </w:r>
      <w:r>
        <w:rPr>
          <w:spacing w:val="-2"/>
        </w:rPr>
        <w:t>материал.</w:t>
      </w:r>
    </w:p>
    <w:p w:rsidR="00384C8F" w:rsidRDefault="00E4716A">
      <w:pPr>
        <w:pStyle w:val="a4"/>
        <w:numPr>
          <w:ilvl w:val="0"/>
          <w:numId w:val="151"/>
        </w:numPr>
        <w:tabs>
          <w:tab w:val="left" w:pos="1131"/>
        </w:tabs>
        <w:spacing w:line="242" w:lineRule="auto"/>
        <w:ind w:left="119" w:right="133" w:firstLine="710"/>
        <w:rPr>
          <w:sz w:val="24"/>
        </w:rPr>
      </w:pPr>
      <w:r>
        <w:rPr>
          <w:i/>
          <w:sz w:val="24"/>
        </w:rPr>
        <w:t>Практические</w:t>
      </w:r>
      <w:r>
        <w:rPr>
          <w:sz w:val="24"/>
        </w:rPr>
        <w:t>:</w:t>
      </w:r>
      <w:r>
        <w:rPr>
          <w:spacing w:val="40"/>
          <w:sz w:val="24"/>
        </w:rPr>
        <w:t xml:space="preserve"> </w:t>
      </w:r>
      <w:r>
        <w:rPr>
          <w:sz w:val="24"/>
        </w:rPr>
        <w:t>-</w:t>
      </w:r>
      <w:r>
        <w:rPr>
          <w:spacing w:val="40"/>
          <w:sz w:val="24"/>
        </w:rPr>
        <w:t xml:space="preserve"> </w:t>
      </w:r>
      <w:r>
        <w:rPr>
          <w:sz w:val="24"/>
        </w:rPr>
        <w:t>д/игры,</w:t>
      </w:r>
      <w:r>
        <w:rPr>
          <w:spacing w:val="40"/>
          <w:sz w:val="24"/>
        </w:rPr>
        <w:t xml:space="preserve"> </w:t>
      </w:r>
      <w:r>
        <w:rPr>
          <w:sz w:val="24"/>
        </w:rPr>
        <w:t>д/упражнения;</w:t>
      </w:r>
      <w:r>
        <w:rPr>
          <w:spacing w:val="40"/>
          <w:sz w:val="24"/>
        </w:rPr>
        <w:t xml:space="preserve"> </w:t>
      </w:r>
      <w:r>
        <w:rPr>
          <w:sz w:val="24"/>
        </w:rPr>
        <w:t>-</w:t>
      </w:r>
      <w:r>
        <w:rPr>
          <w:spacing w:val="40"/>
          <w:sz w:val="24"/>
        </w:rPr>
        <w:t xml:space="preserve"> </w:t>
      </w:r>
      <w:r>
        <w:rPr>
          <w:sz w:val="24"/>
        </w:rPr>
        <w:t>игры-драматизации,</w:t>
      </w:r>
      <w:r>
        <w:rPr>
          <w:spacing w:val="40"/>
          <w:sz w:val="24"/>
        </w:rPr>
        <w:t xml:space="preserve"> </w:t>
      </w:r>
      <w:r>
        <w:rPr>
          <w:sz w:val="24"/>
        </w:rPr>
        <w:t>инсценировки,</w:t>
      </w:r>
      <w:r>
        <w:rPr>
          <w:spacing w:val="40"/>
          <w:sz w:val="24"/>
        </w:rPr>
        <w:t xml:space="preserve"> </w:t>
      </w:r>
      <w:r>
        <w:rPr>
          <w:sz w:val="24"/>
        </w:rPr>
        <w:t>-</w:t>
      </w:r>
      <w:r>
        <w:rPr>
          <w:spacing w:val="40"/>
          <w:sz w:val="24"/>
        </w:rPr>
        <w:t xml:space="preserve"> </w:t>
      </w:r>
      <w:r>
        <w:rPr>
          <w:sz w:val="24"/>
        </w:rPr>
        <w:t>пластические этюды, хороводные игры.</w:t>
      </w:r>
    </w:p>
    <w:p w:rsidR="00384C8F" w:rsidRDefault="00E4716A">
      <w:pPr>
        <w:pStyle w:val="3"/>
        <w:spacing w:before="0" w:line="274" w:lineRule="exact"/>
        <w:jc w:val="left"/>
        <w:rPr>
          <w:i w:val="0"/>
        </w:rPr>
      </w:pPr>
      <w:r>
        <w:t>Средства</w:t>
      </w:r>
      <w:r>
        <w:rPr>
          <w:spacing w:val="-1"/>
        </w:rPr>
        <w:t xml:space="preserve"> </w:t>
      </w:r>
      <w:r>
        <w:t xml:space="preserve">развития </w:t>
      </w:r>
      <w:r>
        <w:rPr>
          <w:spacing w:val="-4"/>
        </w:rPr>
        <w:t>речи</w:t>
      </w:r>
      <w:r>
        <w:rPr>
          <w:i w:val="0"/>
          <w:spacing w:val="-4"/>
        </w:rPr>
        <w:t>:</w:t>
      </w:r>
    </w:p>
    <w:p w:rsidR="00384C8F" w:rsidRDefault="00E4716A">
      <w:pPr>
        <w:pStyle w:val="a4"/>
        <w:numPr>
          <w:ilvl w:val="0"/>
          <w:numId w:val="150"/>
        </w:numPr>
        <w:tabs>
          <w:tab w:val="left" w:pos="1092"/>
        </w:tabs>
        <w:spacing w:line="274" w:lineRule="exact"/>
        <w:ind w:left="1092" w:hanging="262"/>
        <w:jc w:val="left"/>
        <w:rPr>
          <w:sz w:val="24"/>
        </w:rPr>
      </w:pPr>
      <w:r>
        <w:rPr>
          <w:sz w:val="24"/>
        </w:rPr>
        <w:t>Общение</w:t>
      </w:r>
      <w:r>
        <w:rPr>
          <w:spacing w:val="-3"/>
          <w:sz w:val="24"/>
        </w:rPr>
        <w:t xml:space="preserve"> </w:t>
      </w:r>
      <w:r>
        <w:rPr>
          <w:sz w:val="24"/>
        </w:rPr>
        <w:t>взрослых</w:t>
      </w:r>
      <w:r>
        <w:rPr>
          <w:spacing w:val="-4"/>
          <w:sz w:val="24"/>
        </w:rPr>
        <w:t xml:space="preserve"> </w:t>
      </w:r>
      <w:r>
        <w:rPr>
          <w:sz w:val="24"/>
        </w:rPr>
        <w:t>и</w:t>
      </w:r>
      <w:r>
        <w:rPr>
          <w:spacing w:val="-2"/>
          <w:sz w:val="24"/>
        </w:rPr>
        <w:t xml:space="preserve"> детей.</w:t>
      </w:r>
    </w:p>
    <w:p w:rsidR="00384C8F" w:rsidRDefault="00E4716A">
      <w:pPr>
        <w:pStyle w:val="a4"/>
        <w:numPr>
          <w:ilvl w:val="0"/>
          <w:numId w:val="150"/>
        </w:numPr>
        <w:tabs>
          <w:tab w:val="left" w:pos="1092"/>
        </w:tabs>
        <w:spacing w:line="275" w:lineRule="exact"/>
        <w:ind w:left="1092" w:hanging="262"/>
        <w:jc w:val="left"/>
        <w:rPr>
          <w:sz w:val="24"/>
        </w:rPr>
      </w:pPr>
      <w:r>
        <w:rPr>
          <w:sz w:val="24"/>
        </w:rPr>
        <w:t>Культурная</w:t>
      </w:r>
      <w:r>
        <w:rPr>
          <w:spacing w:val="-5"/>
          <w:sz w:val="24"/>
        </w:rPr>
        <w:t xml:space="preserve"> </w:t>
      </w:r>
      <w:r>
        <w:rPr>
          <w:sz w:val="24"/>
        </w:rPr>
        <w:t>языковая</w:t>
      </w:r>
      <w:r>
        <w:rPr>
          <w:spacing w:val="-8"/>
          <w:sz w:val="24"/>
        </w:rPr>
        <w:t xml:space="preserve"> </w:t>
      </w:r>
      <w:r>
        <w:rPr>
          <w:spacing w:val="-2"/>
          <w:sz w:val="24"/>
        </w:rPr>
        <w:t>среде.</w:t>
      </w:r>
    </w:p>
    <w:p w:rsidR="00384C8F" w:rsidRDefault="00E4716A">
      <w:pPr>
        <w:pStyle w:val="a4"/>
        <w:numPr>
          <w:ilvl w:val="0"/>
          <w:numId w:val="150"/>
        </w:numPr>
        <w:tabs>
          <w:tab w:val="left" w:pos="1092"/>
        </w:tabs>
        <w:spacing w:before="2" w:line="275" w:lineRule="exact"/>
        <w:ind w:left="1092" w:hanging="262"/>
        <w:jc w:val="left"/>
        <w:rPr>
          <w:sz w:val="24"/>
        </w:rPr>
      </w:pPr>
      <w:r>
        <w:rPr>
          <w:sz w:val="24"/>
        </w:rPr>
        <w:t>Обучение</w:t>
      </w:r>
      <w:r>
        <w:rPr>
          <w:spacing w:val="-5"/>
          <w:sz w:val="24"/>
        </w:rPr>
        <w:t xml:space="preserve"> </w:t>
      </w:r>
      <w:r>
        <w:rPr>
          <w:sz w:val="24"/>
        </w:rPr>
        <w:t>родной</w:t>
      </w:r>
      <w:r>
        <w:rPr>
          <w:spacing w:val="-1"/>
          <w:sz w:val="24"/>
        </w:rPr>
        <w:t xml:space="preserve"> </w:t>
      </w:r>
      <w:r>
        <w:rPr>
          <w:sz w:val="24"/>
        </w:rPr>
        <w:t>речи</w:t>
      </w:r>
      <w:r>
        <w:rPr>
          <w:spacing w:val="-5"/>
          <w:sz w:val="24"/>
        </w:rPr>
        <w:t xml:space="preserve"> </w:t>
      </w:r>
      <w:r>
        <w:rPr>
          <w:sz w:val="24"/>
        </w:rPr>
        <w:t>в</w:t>
      </w:r>
      <w:r>
        <w:rPr>
          <w:spacing w:val="-9"/>
          <w:sz w:val="24"/>
        </w:rPr>
        <w:t xml:space="preserve"> </w:t>
      </w:r>
      <w:r>
        <w:rPr>
          <w:sz w:val="24"/>
        </w:rPr>
        <w:t xml:space="preserve">организованной </w:t>
      </w:r>
      <w:r>
        <w:rPr>
          <w:spacing w:val="-2"/>
          <w:sz w:val="24"/>
        </w:rPr>
        <w:t>деятельности.</w:t>
      </w:r>
    </w:p>
    <w:p w:rsidR="00384C8F" w:rsidRDefault="00E4716A">
      <w:pPr>
        <w:pStyle w:val="a4"/>
        <w:numPr>
          <w:ilvl w:val="0"/>
          <w:numId w:val="150"/>
        </w:numPr>
        <w:tabs>
          <w:tab w:val="left" w:pos="1092"/>
        </w:tabs>
        <w:spacing w:line="275" w:lineRule="exact"/>
        <w:ind w:left="1092" w:hanging="262"/>
        <w:jc w:val="left"/>
        <w:rPr>
          <w:sz w:val="24"/>
        </w:rPr>
      </w:pPr>
      <w:r>
        <w:rPr>
          <w:sz w:val="24"/>
        </w:rPr>
        <w:t>Художественная</w:t>
      </w:r>
      <w:r>
        <w:rPr>
          <w:spacing w:val="-10"/>
          <w:sz w:val="24"/>
        </w:rPr>
        <w:t xml:space="preserve"> </w:t>
      </w:r>
      <w:r>
        <w:rPr>
          <w:spacing w:val="-2"/>
          <w:sz w:val="24"/>
        </w:rPr>
        <w:t>литература.</w:t>
      </w:r>
    </w:p>
    <w:p w:rsidR="00384C8F" w:rsidRDefault="00E4716A">
      <w:pPr>
        <w:pStyle w:val="a4"/>
        <w:numPr>
          <w:ilvl w:val="0"/>
          <w:numId w:val="150"/>
        </w:numPr>
        <w:tabs>
          <w:tab w:val="left" w:pos="1154"/>
        </w:tabs>
        <w:spacing w:before="2" w:line="275" w:lineRule="exact"/>
        <w:ind w:left="1154" w:hanging="262"/>
        <w:jc w:val="left"/>
        <w:rPr>
          <w:sz w:val="24"/>
        </w:rPr>
      </w:pPr>
      <w:r>
        <w:rPr>
          <w:sz w:val="24"/>
        </w:rPr>
        <w:t>ИЗО-искусство,</w:t>
      </w:r>
      <w:r>
        <w:rPr>
          <w:spacing w:val="-12"/>
          <w:sz w:val="24"/>
        </w:rPr>
        <w:t xml:space="preserve"> </w:t>
      </w:r>
      <w:r>
        <w:rPr>
          <w:sz w:val="24"/>
        </w:rPr>
        <w:t>музыка,</w:t>
      </w:r>
      <w:r>
        <w:rPr>
          <w:spacing w:val="-6"/>
          <w:sz w:val="24"/>
        </w:rPr>
        <w:t xml:space="preserve"> </w:t>
      </w:r>
      <w:r>
        <w:rPr>
          <w:spacing w:val="-2"/>
          <w:sz w:val="24"/>
        </w:rPr>
        <w:t>театр.</w:t>
      </w:r>
    </w:p>
    <w:p w:rsidR="00384C8F" w:rsidRDefault="00E4716A">
      <w:pPr>
        <w:pStyle w:val="a4"/>
        <w:numPr>
          <w:ilvl w:val="0"/>
          <w:numId w:val="150"/>
        </w:numPr>
        <w:tabs>
          <w:tab w:val="left" w:pos="1092"/>
        </w:tabs>
        <w:spacing w:line="275" w:lineRule="exact"/>
        <w:ind w:left="1092" w:hanging="262"/>
        <w:jc w:val="left"/>
        <w:rPr>
          <w:sz w:val="24"/>
        </w:rPr>
      </w:pPr>
      <w:r>
        <w:rPr>
          <w:sz w:val="24"/>
        </w:rPr>
        <w:t>ОД</w:t>
      </w:r>
      <w:r>
        <w:rPr>
          <w:spacing w:val="-4"/>
          <w:sz w:val="24"/>
        </w:rPr>
        <w:t xml:space="preserve"> </w:t>
      </w:r>
      <w:r>
        <w:rPr>
          <w:sz w:val="24"/>
        </w:rPr>
        <w:t>по</w:t>
      </w:r>
      <w:r>
        <w:rPr>
          <w:spacing w:val="-3"/>
          <w:sz w:val="24"/>
        </w:rPr>
        <w:t xml:space="preserve"> </w:t>
      </w:r>
      <w:r>
        <w:rPr>
          <w:sz w:val="24"/>
        </w:rPr>
        <w:t>др.</w:t>
      </w:r>
      <w:r>
        <w:rPr>
          <w:spacing w:val="-1"/>
          <w:sz w:val="24"/>
        </w:rPr>
        <w:t xml:space="preserve"> </w:t>
      </w:r>
      <w:r>
        <w:rPr>
          <w:sz w:val="24"/>
        </w:rPr>
        <w:t>разделам</w:t>
      </w:r>
      <w:r>
        <w:rPr>
          <w:spacing w:val="-1"/>
          <w:sz w:val="24"/>
        </w:rPr>
        <w:t xml:space="preserve"> </w:t>
      </w:r>
      <w:r>
        <w:rPr>
          <w:spacing w:val="-2"/>
          <w:sz w:val="24"/>
        </w:rPr>
        <w:t>программы.</w:t>
      </w:r>
    </w:p>
    <w:p w:rsidR="00384C8F" w:rsidRDefault="00E4716A">
      <w:pPr>
        <w:pStyle w:val="3"/>
        <w:spacing w:before="7" w:line="272" w:lineRule="exact"/>
        <w:jc w:val="left"/>
      </w:pPr>
      <w:r>
        <w:t>Формы</w:t>
      </w:r>
      <w:r>
        <w:rPr>
          <w:spacing w:val="1"/>
        </w:rPr>
        <w:t xml:space="preserve"> </w:t>
      </w:r>
      <w:r>
        <w:rPr>
          <w:spacing w:val="-2"/>
        </w:rPr>
        <w:t>работы:</w:t>
      </w:r>
    </w:p>
    <w:p w:rsidR="00384C8F" w:rsidRDefault="00E4716A">
      <w:pPr>
        <w:pStyle w:val="a4"/>
        <w:numPr>
          <w:ilvl w:val="0"/>
          <w:numId w:val="149"/>
        </w:numPr>
        <w:tabs>
          <w:tab w:val="left" w:pos="1092"/>
        </w:tabs>
        <w:spacing w:line="272" w:lineRule="exact"/>
        <w:ind w:left="1092" w:hanging="262"/>
        <w:jc w:val="left"/>
        <w:rPr>
          <w:sz w:val="24"/>
        </w:rPr>
      </w:pPr>
      <w:r>
        <w:rPr>
          <w:sz w:val="24"/>
        </w:rPr>
        <w:t>Чтение</w:t>
      </w:r>
      <w:r>
        <w:rPr>
          <w:spacing w:val="-8"/>
          <w:sz w:val="24"/>
        </w:rPr>
        <w:t xml:space="preserve"> </w:t>
      </w:r>
      <w:r>
        <w:rPr>
          <w:sz w:val="24"/>
        </w:rPr>
        <w:t>литературного</w:t>
      </w:r>
      <w:r>
        <w:rPr>
          <w:spacing w:val="-6"/>
          <w:sz w:val="24"/>
        </w:rPr>
        <w:t xml:space="preserve"> </w:t>
      </w:r>
      <w:r>
        <w:rPr>
          <w:spacing w:val="-2"/>
          <w:sz w:val="24"/>
        </w:rPr>
        <w:t>произведения.</w:t>
      </w:r>
    </w:p>
    <w:p w:rsidR="00384C8F" w:rsidRDefault="00384C8F">
      <w:pPr>
        <w:spacing w:line="272" w:lineRule="exact"/>
        <w:rPr>
          <w:sz w:val="24"/>
        </w:rPr>
        <w:sectPr w:rsidR="00384C8F">
          <w:pgSz w:w="11910" w:h="16840"/>
          <w:pgMar w:top="840" w:right="200" w:bottom="920" w:left="500" w:header="0" w:footer="718" w:gutter="0"/>
          <w:cols w:space="720"/>
        </w:sectPr>
      </w:pPr>
    </w:p>
    <w:p w:rsidR="00384C8F" w:rsidRDefault="00E4716A">
      <w:pPr>
        <w:pStyle w:val="a4"/>
        <w:numPr>
          <w:ilvl w:val="0"/>
          <w:numId w:val="149"/>
        </w:numPr>
        <w:tabs>
          <w:tab w:val="left" w:pos="1092"/>
        </w:tabs>
        <w:spacing w:before="74" w:line="275" w:lineRule="exact"/>
        <w:ind w:left="1092" w:hanging="262"/>
        <w:jc w:val="left"/>
        <w:rPr>
          <w:sz w:val="24"/>
        </w:rPr>
      </w:pPr>
      <w:r>
        <w:rPr>
          <w:sz w:val="24"/>
        </w:rPr>
        <w:t>Рассказ</w:t>
      </w:r>
      <w:r>
        <w:rPr>
          <w:spacing w:val="-6"/>
          <w:sz w:val="24"/>
        </w:rPr>
        <w:t xml:space="preserve"> </w:t>
      </w:r>
      <w:r>
        <w:rPr>
          <w:sz w:val="24"/>
        </w:rPr>
        <w:t>литературного</w:t>
      </w:r>
      <w:r>
        <w:rPr>
          <w:spacing w:val="-6"/>
          <w:sz w:val="24"/>
        </w:rPr>
        <w:t xml:space="preserve"> </w:t>
      </w:r>
      <w:r>
        <w:rPr>
          <w:spacing w:val="-2"/>
          <w:sz w:val="24"/>
        </w:rPr>
        <w:t>произведения.</w:t>
      </w:r>
    </w:p>
    <w:p w:rsidR="00384C8F" w:rsidRDefault="00E4716A">
      <w:pPr>
        <w:pStyle w:val="a4"/>
        <w:numPr>
          <w:ilvl w:val="0"/>
          <w:numId w:val="149"/>
        </w:numPr>
        <w:tabs>
          <w:tab w:val="left" w:pos="1092"/>
        </w:tabs>
        <w:spacing w:line="275" w:lineRule="exact"/>
        <w:ind w:left="1092" w:hanging="262"/>
        <w:jc w:val="left"/>
        <w:rPr>
          <w:sz w:val="24"/>
        </w:rPr>
      </w:pPr>
      <w:r>
        <w:rPr>
          <w:sz w:val="24"/>
        </w:rPr>
        <w:t>Беседа</w:t>
      </w:r>
      <w:r>
        <w:rPr>
          <w:spacing w:val="-4"/>
          <w:sz w:val="24"/>
        </w:rPr>
        <w:t xml:space="preserve"> </w:t>
      </w:r>
      <w:r>
        <w:rPr>
          <w:sz w:val="24"/>
        </w:rPr>
        <w:t>о</w:t>
      </w:r>
      <w:r>
        <w:rPr>
          <w:spacing w:val="-2"/>
          <w:sz w:val="24"/>
        </w:rPr>
        <w:t xml:space="preserve"> </w:t>
      </w:r>
      <w:r>
        <w:rPr>
          <w:sz w:val="24"/>
        </w:rPr>
        <w:t>прочитанном</w:t>
      </w:r>
      <w:r>
        <w:rPr>
          <w:spacing w:val="-4"/>
          <w:sz w:val="24"/>
        </w:rPr>
        <w:t xml:space="preserve"> </w:t>
      </w:r>
      <w:r>
        <w:rPr>
          <w:spacing w:val="-2"/>
          <w:sz w:val="24"/>
        </w:rPr>
        <w:t>произведении.</w:t>
      </w:r>
    </w:p>
    <w:p w:rsidR="00384C8F" w:rsidRDefault="00E4716A">
      <w:pPr>
        <w:pStyle w:val="a4"/>
        <w:numPr>
          <w:ilvl w:val="0"/>
          <w:numId w:val="149"/>
        </w:numPr>
        <w:tabs>
          <w:tab w:val="left" w:pos="1154"/>
        </w:tabs>
        <w:spacing w:before="3" w:line="275" w:lineRule="exact"/>
        <w:ind w:left="1154" w:hanging="262"/>
        <w:jc w:val="left"/>
        <w:rPr>
          <w:sz w:val="24"/>
        </w:rPr>
      </w:pPr>
      <w:r>
        <w:rPr>
          <w:sz w:val="24"/>
        </w:rPr>
        <w:t>Обсуждение</w:t>
      </w:r>
      <w:r>
        <w:rPr>
          <w:spacing w:val="-8"/>
          <w:sz w:val="24"/>
        </w:rPr>
        <w:t xml:space="preserve"> </w:t>
      </w:r>
      <w:r>
        <w:rPr>
          <w:sz w:val="24"/>
        </w:rPr>
        <w:t>литературного</w:t>
      </w:r>
      <w:r>
        <w:rPr>
          <w:spacing w:val="-7"/>
          <w:sz w:val="24"/>
        </w:rPr>
        <w:t xml:space="preserve"> </w:t>
      </w:r>
      <w:r>
        <w:rPr>
          <w:spacing w:val="-2"/>
          <w:sz w:val="24"/>
        </w:rPr>
        <w:t>произведения.</w:t>
      </w:r>
    </w:p>
    <w:p w:rsidR="00384C8F" w:rsidRDefault="00E4716A">
      <w:pPr>
        <w:pStyle w:val="a4"/>
        <w:numPr>
          <w:ilvl w:val="0"/>
          <w:numId w:val="149"/>
        </w:numPr>
        <w:tabs>
          <w:tab w:val="left" w:pos="1154"/>
        </w:tabs>
        <w:spacing w:line="275" w:lineRule="exact"/>
        <w:ind w:left="1154" w:hanging="262"/>
        <w:jc w:val="left"/>
        <w:rPr>
          <w:sz w:val="24"/>
        </w:rPr>
      </w:pPr>
      <w:r>
        <w:rPr>
          <w:sz w:val="24"/>
        </w:rPr>
        <w:t>Инсценирование</w:t>
      </w:r>
      <w:r>
        <w:rPr>
          <w:spacing w:val="-12"/>
          <w:sz w:val="24"/>
        </w:rPr>
        <w:t xml:space="preserve"> </w:t>
      </w:r>
      <w:r>
        <w:rPr>
          <w:sz w:val="24"/>
        </w:rPr>
        <w:t>литературного</w:t>
      </w:r>
      <w:r>
        <w:rPr>
          <w:spacing w:val="-9"/>
          <w:sz w:val="24"/>
        </w:rPr>
        <w:t xml:space="preserve"> </w:t>
      </w:r>
      <w:r>
        <w:rPr>
          <w:sz w:val="24"/>
        </w:rPr>
        <w:t>произведения.</w:t>
      </w:r>
      <w:r>
        <w:rPr>
          <w:spacing w:val="-12"/>
          <w:sz w:val="24"/>
        </w:rPr>
        <w:t xml:space="preserve"> </w:t>
      </w:r>
      <w:r>
        <w:rPr>
          <w:sz w:val="24"/>
        </w:rPr>
        <w:t>Театрализованная</w:t>
      </w:r>
      <w:r>
        <w:rPr>
          <w:spacing w:val="-8"/>
          <w:sz w:val="24"/>
        </w:rPr>
        <w:t xml:space="preserve"> </w:t>
      </w:r>
      <w:r>
        <w:rPr>
          <w:spacing w:val="-2"/>
          <w:sz w:val="24"/>
        </w:rPr>
        <w:t>игра.</w:t>
      </w:r>
    </w:p>
    <w:p w:rsidR="00384C8F" w:rsidRDefault="00E4716A">
      <w:pPr>
        <w:pStyle w:val="a4"/>
        <w:numPr>
          <w:ilvl w:val="0"/>
          <w:numId w:val="149"/>
        </w:numPr>
        <w:tabs>
          <w:tab w:val="left" w:pos="1092"/>
        </w:tabs>
        <w:spacing w:before="2" w:line="275" w:lineRule="exact"/>
        <w:ind w:left="1092" w:hanging="262"/>
        <w:jc w:val="left"/>
        <w:rPr>
          <w:sz w:val="24"/>
        </w:rPr>
      </w:pPr>
      <w:r>
        <w:rPr>
          <w:sz w:val="24"/>
        </w:rPr>
        <w:t>Игра</w:t>
      </w:r>
      <w:r>
        <w:rPr>
          <w:spacing w:val="-7"/>
          <w:sz w:val="24"/>
        </w:rPr>
        <w:t xml:space="preserve"> </w:t>
      </w:r>
      <w:r>
        <w:rPr>
          <w:sz w:val="24"/>
        </w:rPr>
        <w:t>на</w:t>
      </w:r>
      <w:r>
        <w:rPr>
          <w:spacing w:val="-7"/>
          <w:sz w:val="24"/>
        </w:rPr>
        <w:t xml:space="preserve"> </w:t>
      </w:r>
      <w:r>
        <w:rPr>
          <w:sz w:val="24"/>
        </w:rPr>
        <w:t>основе</w:t>
      </w:r>
      <w:r>
        <w:rPr>
          <w:spacing w:val="-3"/>
          <w:sz w:val="24"/>
        </w:rPr>
        <w:t xml:space="preserve"> </w:t>
      </w:r>
      <w:r>
        <w:rPr>
          <w:sz w:val="24"/>
        </w:rPr>
        <w:t>сюжета</w:t>
      </w:r>
      <w:r>
        <w:rPr>
          <w:spacing w:val="2"/>
          <w:sz w:val="24"/>
        </w:rPr>
        <w:t xml:space="preserve"> </w:t>
      </w:r>
      <w:r>
        <w:rPr>
          <w:sz w:val="24"/>
        </w:rPr>
        <w:t>литературного</w:t>
      </w:r>
      <w:r>
        <w:rPr>
          <w:spacing w:val="-1"/>
          <w:sz w:val="24"/>
        </w:rPr>
        <w:t xml:space="preserve"> </w:t>
      </w:r>
      <w:r>
        <w:rPr>
          <w:spacing w:val="-2"/>
          <w:sz w:val="24"/>
        </w:rPr>
        <w:t>произведения.</w:t>
      </w:r>
    </w:p>
    <w:p w:rsidR="00384C8F" w:rsidRDefault="00E4716A">
      <w:pPr>
        <w:pStyle w:val="a4"/>
        <w:numPr>
          <w:ilvl w:val="0"/>
          <w:numId w:val="149"/>
        </w:numPr>
        <w:tabs>
          <w:tab w:val="left" w:pos="1092"/>
        </w:tabs>
        <w:spacing w:line="275" w:lineRule="exact"/>
        <w:ind w:left="1092" w:hanging="262"/>
        <w:jc w:val="left"/>
        <w:rPr>
          <w:sz w:val="24"/>
        </w:rPr>
      </w:pPr>
      <w:r>
        <w:rPr>
          <w:sz w:val="24"/>
        </w:rPr>
        <w:t>Продуктивная</w:t>
      </w:r>
      <w:r>
        <w:rPr>
          <w:spacing w:val="-7"/>
          <w:sz w:val="24"/>
        </w:rPr>
        <w:t xml:space="preserve"> </w:t>
      </w:r>
      <w:r>
        <w:rPr>
          <w:sz w:val="24"/>
        </w:rPr>
        <w:t>деятельность</w:t>
      </w:r>
      <w:r>
        <w:rPr>
          <w:spacing w:val="-7"/>
          <w:sz w:val="24"/>
        </w:rPr>
        <w:t xml:space="preserve"> </w:t>
      </w:r>
      <w:r>
        <w:rPr>
          <w:sz w:val="24"/>
        </w:rPr>
        <w:t>по</w:t>
      </w:r>
      <w:r>
        <w:rPr>
          <w:spacing w:val="-5"/>
          <w:sz w:val="24"/>
        </w:rPr>
        <w:t xml:space="preserve"> </w:t>
      </w:r>
      <w:r>
        <w:rPr>
          <w:sz w:val="24"/>
        </w:rPr>
        <w:t>мотивам</w:t>
      </w:r>
      <w:r>
        <w:rPr>
          <w:spacing w:val="-7"/>
          <w:sz w:val="24"/>
        </w:rPr>
        <w:t xml:space="preserve"> </w:t>
      </w:r>
      <w:r>
        <w:rPr>
          <w:spacing w:val="-2"/>
          <w:sz w:val="24"/>
        </w:rPr>
        <w:t>прочитанного.</w:t>
      </w:r>
    </w:p>
    <w:p w:rsidR="00384C8F" w:rsidRDefault="00E4716A">
      <w:pPr>
        <w:pStyle w:val="a4"/>
        <w:numPr>
          <w:ilvl w:val="0"/>
          <w:numId w:val="149"/>
        </w:numPr>
        <w:tabs>
          <w:tab w:val="left" w:pos="1154"/>
        </w:tabs>
        <w:spacing w:before="3" w:line="275" w:lineRule="exact"/>
        <w:ind w:left="1154" w:hanging="262"/>
        <w:jc w:val="left"/>
        <w:rPr>
          <w:sz w:val="24"/>
        </w:rPr>
      </w:pPr>
      <w:r>
        <w:rPr>
          <w:sz w:val="24"/>
        </w:rPr>
        <w:t>Сочинение</w:t>
      </w:r>
      <w:r>
        <w:rPr>
          <w:spacing w:val="-6"/>
          <w:sz w:val="24"/>
        </w:rPr>
        <w:t xml:space="preserve"> </w:t>
      </w:r>
      <w:r>
        <w:rPr>
          <w:sz w:val="24"/>
        </w:rPr>
        <w:t>по</w:t>
      </w:r>
      <w:r>
        <w:rPr>
          <w:spacing w:val="-4"/>
          <w:sz w:val="24"/>
        </w:rPr>
        <w:t xml:space="preserve"> </w:t>
      </w:r>
      <w:r>
        <w:rPr>
          <w:sz w:val="24"/>
        </w:rPr>
        <w:t>мотивам</w:t>
      </w:r>
      <w:r>
        <w:rPr>
          <w:spacing w:val="-6"/>
          <w:sz w:val="24"/>
        </w:rPr>
        <w:t xml:space="preserve"> </w:t>
      </w:r>
      <w:r>
        <w:rPr>
          <w:spacing w:val="-2"/>
          <w:sz w:val="24"/>
        </w:rPr>
        <w:t>прочитанного.</w:t>
      </w:r>
    </w:p>
    <w:p w:rsidR="00384C8F" w:rsidRDefault="00E4716A">
      <w:pPr>
        <w:pStyle w:val="a4"/>
        <w:numPr>
          <w:ilvl w:val="0"/>
          <w:numId w:val="149"/>
        </w:numPr>
        <w:tabs>
          <w:tab w:val="left" w:pos="1154"/>
        </w:tabs>
        <w:spacing w:line="275" w:lineRule="exact"/>
        <w:ind w:left="1154" w:hanging="262"/>
        <w:jc w:val="left"/>
        <w:rPr>
          <w:sz w:val="24"/>
        </w:rPr>
      </w:pPr>
      <w:r>
        <w:rPr>
          <w:sz w:val="24"/>
        </w:rPr>
        <w:t>Ситуативная</w:t>
      </w:r>
      <w:r>
        <w:rPr>
          <w:spacing w:val="-10"/>
          <w:sz w:val="24"/>
        </w:rPr>
        <w:t xml:space="preserve"> </w:t>
      </w:r>
      <w:r>
        <w:rPr>
          <w:spacing w:val="-2"/>
          <w:sz w:val="24"/>
        </w:rPr>
        <w:t>беседа.</w:t>
      </w:r>
    </w:p>
    <w:p w:rsidR="00384C8F" w:rsidRDefault="00384C8F">
      <w:pPr>
        <w:pStyle w:val="a3"/>
        <w:spacing w:before="5"/>
        <w:ind w:left="0"/>
        <w:jc w:val="left"/>
      </w:pPr>
    </w:p>
    <w:p w:rsidR="00384C8F" w:rsidRDefault="00E4716A">
      <w:pPr>
        <w:pStyle w:val="1"/>
        <w:spacing w:before="1"/>
        <w:ind w:left="830"/>
        <w:jc w:val="left"/>
      </w:pPr>
      <w:r>
        <w:t>Первая</w:t>
      </w:r>
      <w:r>
        <w:rPr>
          <w:spacing w:val="13"/>
        </w:rPr>
        <w:t xml:space="preserve"> </w:t>
      </w:r>
      <w:r>
        <w:t>младшая</w:t>
      </w:r>
      <w:r>
        <w:rPr>
          <w:spacing w:val="14"/>
        </w:rPr>
        <w:t xml:space="preserve"> </w:t>
      </w:r>
      <w:r>
        <w:t>группа</w:t>
      </w:r>
      <w:r>
        <w:rPr>
          <w:spacing w:val="16"/>
        </w:rPr>
        <w:t xml:space="preserve"> </w:t>
      </w:r>
      <w:r>
        <w:t>(от</w:t>
      </w:r>
      <w:r>
        <w:rPr>
          <w:spacing w:val="13"/>
        </w:rPr>
        <w:t xml:space="preserve"> </w:t>
      </w:r>
      <w:r>
        <w:t>1,5</w:t>
      </w:r>
      <w:r>
        <w:rPr>
          <w:spacing w:val="16"/>
        </w:rPr>
        <w:t xml:space="preserve"> </w:t>
      </w:r>
      <w:r>
        <w:t>лет</w:t>
      </w:r>
      <w:r>
        <w:rPr>
          <w:spacing w:val="13"/>
        </w:rPr>
        <w:t xml:space="preserve"> </w:t>
      </w:r>
      <w:r>
        <w:t>до</w:t>
      </w:r>
      <w:r>
        <w:rPr>
          <w:spacing w:val="10"/>
        </w:rPr>
        <w:t xml:space="preserve"> </w:t>
      </w:r>
      <w:r>
        <w:t>3</w:t>
      </w:r>
      <w:r>
        <w:rPr>
          <w:spacing w:val="16"/>
        </w:rPr>
        <w:t xml:space="preserve"> </w:t>
      </w:r>
      <w:r>
        <w:rPr>
          <w:spacing w:val="-4"/>
        </w:rPr>
        <w:t>лет)</w:t>
      </w:r>
    </w:p>
    <w:p w:rsidR="00384C8F" w:rsidRDefault="00E4716A">
      <w:pPr>
        <w:pStyle w:val="a3"/>
        <w:spacing w:before="41"/>
        <w:ind w:left="830"/>
        <w:jc w:val="left"/>
      </w:pPr>
      <w:r>
        <w:t>В</w:t>
      </w:r>
      <w:r>
        <w:rPr>
          <w:spacing w:val="25"/>
        </w:rPr>
        <w:t xml:space="preserve"> </w:t>
      </w:r>
      <w:r>
        <w:t>области</w:t>
      </w:r>
      <w:r>
        <w:rPr>
          <w:spacing w:val="30"/>
        </w:rPr>
        <w:t xml:space="preserve"> </w:t>
      </w:r>
      <w:r>
        <w:t>речевого</w:t>
      </w:r>
      <w:r>
        <w:rPr>
          <w:spacing w:val="35"/>
        </w:rPr>
        <w:t xml:space="preserve"> </w:t>
      </w:r>
      <w:r>
        <w:t>развития</w:t>
      </w:r>
      <w:r>
        <w:rPr>
          <w:spacing w:val="29"/>
        </w:rPr>
        <w:t xml:space="preserve"> </w:t>
      </w:r>
      <w:r>
        <w:t>основными</w:t>
      </w:r>
      <w:r>
        <w:rPr>
          <w:spacing w:val="51"/>
        </w:rPr>
        <w:t xml:space="preserve"> </w:t>
      </w:r>
      <w:r>
        <w:rPr>
          <w:b/>
        </w:rPr>
        <w:t>задачами</w:t>
      </w:r>
      <w:r>
        <w:rPr>
          <w:b/>
          <w:spacing w:val="33"/>
        </w:rPr>
        <w:t xml:space="preserve"> </w:t>
      </w:r>
      <w:r>
        <w:t>образовательной</w:t>
      </w:r>
      <w:r>
        <w:rPr>
          <w:spacing w:val="30"/>
        </w:rPr>
        <w:t xml:space="preserve"> </w:t>
      </w:r>
      <w:r>
        <w:t>деятельности</w:t>
      </w:r>
      <w:r>
        <w:rPr>
          <w:spacing w:val="30"/>
        </w:rPr>
        <w:t xml:space="preserve"> </w:t>
      </w:r>
      <w:r>
        <w:rPr>
          <w:spacing w:val="-2"/>
        </w:rPr>
        <w:t>являются:</w:t>
      </w:r>
    </w:p>
    <w:p w:rsidR="00384C8F" w:rsidRDefault="00E4716A">
      <w:pPr>
        <w:pStyle w:val="a4"/>
        <w:numPr>
          <w:ilvl w:val="0"/>
          <w:numId w:val="148"/>
        </w:numPr>
        <w:tabs>
          <w:tab w:val="left" w:pos="1116"/>
        </w:tabs>
        <w:spacing w:before="47"/>
        <w:ind w:left="1116" w:hanging="277"/>
        <w:rPr>
          <w:sz w:val="24"/>
        </w:rPr>
      </w:pPr>
      <w:r>
        <w:rPr>
          <w:sz w:val="24"/>
        </w:rPr>
        <w:t>Формирование</w:t>
      </w:r>
      <w:r>
        <w:rPr>
          <w:spacing w:val="50"/>
          <w:sz w:val="24"/>
        </w:rPr>
        <w:t xml:space="preserve"> </w:t>
      </w:r>
      <w:r>
        <w:rPr>
          <w:spacing w:val="-2"/>
          <w:sz w:val="24"/>
        </w:rPr>
        <w:t>словаря:</w:t>
      </w:r>
    </w:p>
    <w:p w:rsidR="00384C8F" w:rsidRDefault="00E4716A">
      <w:pPr>
        <w:pStyle w:val="a3"/>
        <w:spacing w:before="28" w:line="276" w:lineRule="auto"/>
        <w:ind w:left="138" w:right="176" w:firstLine="700"/>
      </w:pPr>
      <w:r>
        <w:t>развивать</w:t>
      </w:r>
      <w:r>
        <w:rPr>
          <w:spacing w:val="40"/>
        </w:rPr>
        <w:t xml:space="preserve"> </w:t>
      </w:r>
      <w:r>
        <w:t>понимание</w:t>
      </w:r>
      <w:r>
        <w:rPr>
          <w:spacing w:val="40"/>
        </w:rPr>
        <w:t xml:space="preserve"> </w:t>
      </w:r>
      <w:r>
        <w:t>речи</w:t>
      </w:r>
      <w:r>
        <w:rPr>
          <w:spacing w:val="40"/>
        </w:rPr>
        <w:t xml:space="preserve"> </w:t>
      </w:r>
      <w:r>
        <w:t>и</w:t>
      </w:r>
      <w:r>
        <w:rPr>
          <w:spacing w:val="40"/>
        </w:rPr>
        <w:t xml:space="preserve"> </w:t>
      </w:r>
      <w:r>
        <w:t>активизировать</w:t>
      </w:r>
      <w:r>
        <w:rPr>
          <w:spacing w:val="40"/>
        </w:rPr>
        <w:t xml:space="preserve"> </w:t>
      </w:r>
      <w:r>
        <w:t>словарь.</w:t>
      </w:r>
      <w:r>
        <w:rPr>
          <w:spacing w:val="40"/>
        </w:rPr>
        <w:t xml:space="preserve"> </w:t>
      </w:r>
      <w:r>
        <w:t>Формировать</w:t>
      </w:r>
      <w:r>
        <w:rPr>
          <w:spacing w:val="40"/>
        </w:rPr>
        <w:t xml:space="preserve"> </w:t>
      </w:r>
      <w:r>
        <w:t>у</w:t>
      </w:r>
      <w:r>
        <w:rPr>
          <w:spacing w:val="40"/>
        </w:rPr>
        <w:t xml:space="preserve"> </w:t>
      </w:r>
      <w:r>
        <w:t>детей</w:t>
      </w:r>
      <w:r>
        <w:rPr>
          <w:spacing w:val="40"/>
        </w:rPr>
        <w:t xml:space="preserve"> </w:t>
      </w:r>
      <w:r>
        <w:t>умение</w:t>
      </w:r>
      <w:r>
        <w:rPr>
          <w:spacing w:val="40"/>
        </w:rPr>
        <w:t xml:space="preserve"> </w:t>
      </w:r>
      <w:r>
        <w:t>по словесному указанию педагога находить предметы, различать их местоположение, имитировать</w:t>
      </w:r>
      <w:r>
        <w:rPr>
          <w:spacing w:val="80"/>
        </w:rPr>
        <w:t xml:space="preserve"> </w:t>
      </w:r>
      <w:r>
        <w:t>действия людей и движения животных. Обогащать словарь детей существительными, глаголами, прилагательными,</w:t>
      </w:r>
      <w:r>
        <w:rPr>
          <w:spacing w:val="40"/>
        </w:rPr>
        <w:t xml:space="preserve"> </w:t>
      </w:r>
      <w:r>
        <w:t>наречиями</w:t>
      </w:r>
      <w:r>
        <w:rPr>
          <w:spacing w:val="40"/>
        </w:rPr>
        <w:t xml:space="preserve"> </w:t>
      </w:r>
      <w:r>
        <w:t>и</w:t>
      </w:r>
      <w:r>
        <w:rPr>
          <w:spacing w:val="40"/>
        </w:rPr>
        <w:t xml:space="preserve"> </w:t>
      </w:r>
      <w:r>
        <w:t>формировать</w:t>
      </w:r>
      <w:r>
        <w:rPr>
          <w:spacing w:val="38"/>
        </w:rPr>
        <w:t xml:space="preserve"> </w:t>
      </w:r>
      <w:r>
        <w:t>умение</w:t>
      </w:r>
      <w:r>
        <w:rPr>
          <w:spacing w:val="40"/>
        </w:rPr>
        <w:t xml:space="preserve"> </w:t>
      </w:r>
      <w:r>
        <w:t>использовать</w:t>
      </w:r>
      <w:r>
        <w:rPr>
          <w:spacing w:val="40"/>
        </w:rPr>
        <w:t xml:space="preserve"> </w:t>
      </w:r>
      <w:r>
        <w:t>данные</w:t>
      </w:r>
      <w:r>
        <w:rPr>
          <w:spacing w:val="40"/>
        </w:rPr>
        <w:t xml:space="preserve"> </w:t>
      </w:r>
      <w:r>
        <w:t>слова</w:t>
      </w:r>
      <w:r>
        <w:rPr>
          <w:spacing w:val="40"/>
        </w:rPr>
        <w:t xml:space="preserve"> </w:t>
      </w:r>
      <w:r>
        <w:t>в</w:t>
      </w:r>
      <w:r>
        <w:rPr>
          <w:spacing w:val="40"/>
        </w:rPr>
        <w:t xml:space="preserve"> </w:t>
      </w:r>
      <w:r>
        <w:t>речи.</w:t>
      </w:r>
    </w:p>
    <w:p w:rsidR="00384C8F" w:rsidRDefault="00E4716A">
      <w:pPr>
        <w:pStyle w:val="a4"/>
        <w:numPr>
          <w:ilvl w:val="0"/>
          <w:numId w:val="148"/>
        </w:numPr>
        <w:tabs>
          <w:tab w:val="left" w:pos="1159"/>
        </w:tabs>
        <w:spacing w:before="4"/>
        <w:ind w:left="1159" w:hanging="301"/>
        <w:jc w:val="both"/>
        <w:rPr>
          <w:sz w:val="24"/>
        </w:rPr>
      </w:pPr>
      <w:r>
        <w:rPr>
          <w:sz w:val="24"/>
        </w:rPr>
        <w:t>Звуковая</w:t>
      </w:r>
      <w:r>
        <w:rPr>
          <w:spacing w:val="30"/>
          <w:sz w:val="24"/>
        </w:rPr>
        <w:t xml:space="preserve"> </w:t>
      </w:r>
      <w:r>
        <w:rPr>
          <w:sz w:val="24"/>
        </w:rPr>
        <w:t>культура</w:t>
      </w:r>
      <w:r>
        <w:rPr>
          <w:spacing w:val="31"/>
          <w:sz w:val="24"/>
        </w:rPr>
        <w:t xml:space="preserve"> </w:t>
      </w:r>
      <w:r>
        <w:rPr>
          <w:spacing w:val="-4"/>
          <w:sz w:val="24"/>
        </w:rPr>
        <w:t>речи:</w:t>
      </w:r>
    </w:p>
    <w:p w:rsidR="00384C8F" w:rsidRDefault="00E4716A">
      <w:pPr>
        <w:pStyle w:val="a3"/>
        <w:spacing w:before="32" w:line="276" w:lineRule="auto"/>
        <w:ind w:left="138" w:right="162" w:firstLine="720"/>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384C8F" w:rsidRDefault="00E4716A">
      <w:pPr>
        <w:pStyle w:val="a4"/>
        <w:numPr>
          <w:ilvl w:val="0"/>
          <w:numId w:val="148"/>
        </w:numPr>
        <w:tabs>
          <w:tab w:val="left" w:pos="1154"/>
        </w:tabs>
        <w:spacing w:line="321" w:lineRule="exact"/>
        <w:ind w:left="1154" w:hanging="296"/>
        <w:jc w:val="both"/>
        <w:rPr>
          <w:sz w:val="24"/>
        </w:rPr>
      </w:pPr>
      <w:r>
        <w:rPr>
          <w:sz w:val="24"/>
        </w:rPr>
        <w:t>Грамматический</w:t>
      </w:r>
      <w:r>
        <w:rPr>
          <w:spacing w:val="34"/>
          <w:sz w:val="24"/>
        </w:rPr>
        <w:t xml:space="preserve"> </w:t>
      </w:r>
      <w:r>
        <w:rPr>
          <w:sz w:val="24"/>
        </w:rPr>
        <w:t>строй</w:t>
      </w:r>
      <w:r>
        <w:rPr>
          <w:spacing w:val="42"/>
          <w:sz w:val="24"/>
        </w:rPr>
        <w:t xml:space="preserve"> </w:t>
      </w:r>
      <w:r>
        <w:rPr>
          <w:spacing w:val="-2"/>
          <w:sz w:val="24"/>
        </w:rPr>
        <w:t>речи:</w:t>
      </w:r>
    </w:p>
    <w:p w:rsidR="00384C8F" w:rsidRDefault="00E4716A">
      <w:pPr>
        <w:pStyle w:val="a3"/>
        <w:spacing w:before="33" w:line="276" w:lineRule="auto"/>
        <w:ind w:left="138" w:right="180" w:firstLine="720"/>
      </w:pPr>
      <w:r>
        <w:t>формировать у детей умение согласовывать существительные и местоимения с глаголами, составлять фразы из 3-4 слов.</w:t>
      </w:r>
    </w:p>
    <w:p w:rsidR="00384C8F" w:rsidRDefault="00E4716A">
      <w:pPr>
        <w:pStyle w:val="a4"/>
        <w:numPr>
          <w:ilvl w:val="0"/>
          <w:numId w:val="148"/>
        </w:numPr>
        <w:tabs>
          <w:tab w:val="left" w:pos="1164"/>
        </w:tabs>
        <w:ind w:left="1164" w:hanging="306"/>
        <w:jc w:val="both"/>
        <w:rPr>
          <w:sz w:val="24"/>
        </w:rPr>
      </w:pPr>
      <w:r>
        <w:rPr>
          <w:sz w:val="24"/>
        </w:rPr>
        <w:t>Связная</w:t>
      </w:r>
      <w:r>
        <w:rPr>
          <w:spacing w:val="32"/>
          <w:sz w:val="24"/>
        </w:rPr>
        <w:t xml:space="preserve"> </w:t>
      </w:r>
      <w:r>
        <w:rPr>
          <w:spacing w:val="-2"/>
          <w:sz w:val="24"/>
        </w:rPr>
        <w:t>речь:</w:t>
      </w:r>
    </w:p>
    <w:p w:rsidR="00384C8F" w:rsidRDefault="00E4716A">
      <w:pPr>
        <w:pStyle w:val="a3"/>
        <w:spacing w:before="32" w:line="276" w:lineRule="auto"/>
        <w:ind w:left="138" w:right="178" w:firstLine="720"/>
      </w:pPr>
      <w:r>
        <w:t>продолжать</w:t>
      </w:r>
      <w:r>
        <w:rPr>
          <w:spacing w:val="40"/>
        </w:rPr>
        <w:t xml:space="preserve"> </w:t>
      </w:r>
      <w:r>
        <w:t>развивать</w:t>
      </w:r>
      <w:r>
        <w:rPr>
          <w:spacing w:val="40"/>
        </w:rPr>
        <w:t xml:space="preserve"> </w:t>
      </w:r>
      <w:r>
        <w:t>у</w:t>
      </w:r>
      <w:r>
        <w:rPr>
          <w:spacing w:val="40"/>
        </w:rPr>
        <w:t xml:space="preserve"> </w:t>
      </w:r>
      <w:r>
        <w:t>детей</w:t>
      </w:r>
      <w:r>
        <w:rPr>
          <w:spacing w:val="40"/>
        </w:rPr>
        <w:t xml:space="preserve"> </w:t>
      </w:r>
      <w:r>
        <w:t>умения</w:t>
      </w:r>
      <w:r>
        <w:rPr>
          <w:spacing w:val="40"/>
        </w:rPr>
        <w:t xml:space="preserve"> </w:t>
      </w:r>
      <w:r>
        <w:t>понимать</w:t>
      </w:r>
      <w:r>
        <w:rPr>
          <w:spacing w:val="40"/>
        </w:rPr>
        <w:t xml:space="preserve"> </w:t>
      </w:r>
      <w:r>
        <w:t>речь</w:t>
      </w:r>
      <w:r>
        <w:rPr>
          <w:spacing w:val="40"/>
        </w:rPr>
        <w:t xml:space="preserve"> </w:t>
      </w:r>
      <w:r>
        <w:t>педагога,</w:t>
      </w:r>
      <w:r>
        <w:rPr>
          <w:spacing w:val="40"/>
        </w:rPr>
        <w:t xml:space="preserve"> </w:t>
      </w:r>
      <w:r>
        <w:t>отвечать</w:t>
      </w:r>
      <w:r>
        <w:rPr>
          <w:spacing w:val="40"/>
        </w:rPr>
        <w:t xml:space="preserve"> </w:t>
      </w:r>
      <w:r>
        <w:t>на вопросы; рассказывать об окружающем в 2-4 предложениях.</w:t>
      </w:r>
    </w:p>
    <w:p w:rsidR="00384C8F" w:rsidRDefault="00E4716A">
      <w:pPr>
        <w:pStyle w:val="a4"/>
        <w:numPr>
          <w:ilvl w:val="0"/>
          <w:numId w:val="148"/>
        </w:numPr>
        <w:tabs>
          <w:tab w:val="left" w:pos="1149"/>
        </w:tabs>
        <w:ind w:left="1149" w:hanging="291"/>
        <w:jc w:val="both"/>
        <w:rPr>
          <w:sz w:val="24"/>
        </w:rPr>
      </w:pPr>
      <w:r>
        <w:rPr>
          <w:sz w:val="24"/>
        </w:rPr>
        <w:t>Интерес</w:t>
      </w:r>
      <w:r>
        <w:rPr>
          <w:spacing w:val="26"/>
          <w:sz w:val="24"/>
        </w:rPr>
        <w:t xml:space="preserve"> </w:t>
      </w:r>
      <w:r>
        <w:rPr>
          <w:sz w:val="24"/>
        </w:rPr>
        <w:t>к</w:t>
      </w:r>
      <w:r>
        <w:rPr>
          <w:spacing w:val="32"/>
          <w:sz w:val="24"/>
        </w:rPr>
        <w:t xml:space="preserve"> </w:t>
      </w:r>
      <w:r>
        <w:rPr>
          <w:sz w:val="24"/>
        </w:rPr>
        <w:t>художественной</w:t>
      </w:r>
      <w:r>
        <w:rPr>
          <w:spacing w:val="29"/>
          <w:sz w:val="24"/>
        </w:rPr>
        <w:t xml:space="preserve"> </w:t>
      </w:r>
      <w:r>
        <w:rPr>
          <w:spacing w:val="-2"/>
          <w:sz w:val="24"/>
        </w:rPr>
        <w:t>литературе:</w:t>
      </w:r>
    </w:p>
    <w:p w:rsidR="00384C8F" w:rsidRDefault="00E4716A">
      <w:pPr>
        <w:pStyle w:val="a3"/>
        <w:spacing w:before="32" w:line="276" w:lineRule="auto"/>
        <w:ind w:left="138" w:right="164" w:firstLine="720"/>
      </w:pPr>
      <w:r>
        <w:t>формировать</w:t>
      </w:r>
      <w:r>
        <w:rPr>
          <w:spacing w:val="40"/>
        </w:rPr>
        <w:t xml:space="preserve"> </w:t>
      </w:r>
      <w:r>
        <w:t>у</w:t>
      </w:r>
      <w:r>
        <w:rPr>
          <w:spacing w:val="32"/>
        </w:rPr>
        <w:t xml:space="preserve"> </w:t>
      </w:r>
      <w:r>
        <w:t>детей</w:t>
      </w:r>
      <w:r>
        <w:rPr>
          <w:spacing w:val="40"/>
        </w:rPr>
        <w:t xml:space="preserve"> </w:t>
      </w:r>
      <w:r>
        <w:t>умение</w:t>
      </w:r>
      <w:r>
        <w:rPr>
          <w:spacing w:val="40"/>
        </w:rPr>
        <w:t xml:space="preserve"> </w:t>
      </w:r>
      <w:r>
        <w:t>воспринимать</w:t>
      </w:r>
      <w:r>
        <w:rPr>
          <w:spacing w:val="39"/>
        </w:rPr>
        <w:t xml:space="preserve"> </w:t>
      </w:r>
      <w:r>
        <w:t>небольшие</w:t>
      </w:r>
      <w:r>
        <w:rPr>
          <w:spacing w:val="40"/>
        </w:rPr>
        <w:t xml:space="preserve"> </w:t>
      </w:r>
      <w:r>
        <w:t>по</w:t>
      </w:r>
      <w:r>
        <w:rPr>
          <w:spacing w:val="38"/>
        </w:rPr>
        <w:t xml:space="preserve"> </w:t>
      </w:r>
      <w:r>
        <w:t>объему</w:t>
      </w:r>
      <w:r>
        <w:rPr>
          <w:spacing w:val="32"/>
        </w:rPr>
        <w:t xml:space="preserve"> </w:t>
      </w:r>
      <w:r>
        <w:t>потешки,</w:t>
      </w:r>
      <w:r>
        <w:rPr>
          <w:spacing w:val="67"/>
        </w:rPr>
        <w:t xml:space="preserve"> </w:t>
      </w:r>
      <w:r>
        <w:t>сказки</w:t>
      </w:r>
      <w:r>
        <w:rPr>
          <w:spacing w:val="40"/>
        </w:rPr>
        <w:t xml:space="preserve"> </w:t>
      </w:r>
      <w:r>
        <w:t>и</w:t>
      </w:r>
      <w:r>
        <w:rPr>
          <w:spacing w:val="39"/>
        </w:rPr>
        <w:t xml:space="preserve"> </w:t>
      </w:r>
      <w:r>
        <w:t>рассказы с наглядным сопровождением (и без него);</w:t>
      </w:r>
    </w:p>
    <w:p w:rsidR="00384C8F" w:rsidRDefault="00E4716A">
      <w:pPr>
        <w:pStyle w:val="a3"/>
        <w:spacing w:before="4" w:line="276" w:lineRule="auto"/>
        <w:ind w:left="138" w:right="174" w:firstLine="720"/>
      </w:pPr>
      <w:r>
        <w:t>побуждать</w:t>
      </w:r>
      <w:r>
        <w:rPr>
          <w:spacing w:val="40"/>
        </w:rPr>
        <w:t xml:space="preserve"> </w:t>
      </w:r>
      <w:r>
        <w:t>договаривать</w:t>
      </w:r>
      <w:r>
        <w:rPr>
          <w:spacing w:val="40"/>
        </w:rPr>
        <w:t xml:space="preserve"> </w:t>
      </w:r>
      <w:r>
        <w:t>и</w:t>
      </w:r>
      <w:r>
        <w:rPr>
          <w:spacing w:val="40"/>
        </w:rPr>
        <w:t xml:space="preserve"> </w:t>
      </w:r>
      <w:r>
        <w:t>произносить</w:t>
      </w:r>
      <w:r>
        <w:rPr>
          <w:spacing w:val="40"/>
        </w:rPr>
        <w:t xml:space="preserve"> </w:t>
      </w:r>
      <w:r>
        <w:t>четверостишия</w:t>
      </w:r>
      <w:r>
        <w:rPr>
          <w:spacing w:val="40"/>
        </w:rPr>
        <w:t xml:space="preserve"> </w:t>
      </w:r>
      <w:r>
        <w:t>уже</w:t>
      </w:r>
      <w:r>
        <w:rPr>
          <w:spacing w:val="40"/>
        </w:rPr>
        <w:t xml:space="preserve"> </w:t>
      </w:r>
      <w:r>
        <w:t>известных</w:t>
      </w:r>
      <w:r>
        <w:rPr>
          <w:spacing w:val="40"/>
        </w:rPr>
        <w:t xml:space="preserve"> </w:t>
      </w:r>
      <w:r>
        <w:t>ребёнку</w:t>
      </w:r>
      <w:r>
        <w:rPr>
          <w:spacing w:val="40"/>
        </w:rPr>
        <w:t xml:space="preserve"> </w:t>
      </w:r>
      <w:r>
        <w:t>стихов</w:t>
      </w:r>
      <w:r>
        <w:rPr>
          <w:spacing w:val="40"/>
        </w:rPr>
        <w:t xml:space="preserve"> </w:t>
      </w:r>
      <w:r>
        <w:t>и песенок, воспроизводить</w:t>
      </w:r>
      <w:r>
        <w:rPr>
          <w:spacing w:val="40"/>
        </w:rPr>
        <w:t xml:space="preserve"> </w:t>
      </w:r>
      <w:r>
        <w:t>игровые</w:t>
      </w:r>
      <w:r>
        <w:rPr>
          <w:spacing w:val="40"/>
        </w:rPr>
        <w:t xml:space="preserve"> </w:t>
      </w:r>
      <w:r>
        <w:t>действия,</w:t>
      </w:r>
      <w:r>
        <w:rPr>
          <w:spacing w:val="40"/>
        </w:rPr>
        <w:t xml:space="preserve"> </w:t>
      </w:r>
      <w:r>
        <w:t>движения</w:t>
      </w:r>
      <w:r>
        <w:rPr>
          <w:spacing w:val="40"/>
        </w:rPr>
        <w:t xml:space="preserve"> </w:t>
      </w:r>
      <w:r>
        <w:t>персонажей;</w:t>
      </w:r>
    </w:p>
    <w:p w:rsidR="00384C8F" w:rsidRDefault="00E4716A">
      <w:pPr>
        <w:pStyle w:val="a3"/>
        <w:spacing w:line="276" w:lineRule="auto"/>
        <w:ind w:left="138" w:right="163" w:firstLine="720"/>
      </w:pPr>
      <w:r>
        <w:t>поощрять отклик на ритм и мелодичность стихотворений, потешек; формировать умение в процессе чтения произведения повторять звуковые жесты;</w:t>
      </w:r>
    </w:p>
    <w:p w:rsidR="00384C8F" w:rsidRDefault="00E4716A">
      <w:pPr>
        <w:pStyle w:val="a3"/>
        <w:spacing w:line="276" w:lineRule="auto"/>
        <w:ind w:left="138" w:right="154" w:firstLine="720"/>
      </w:pPr>
      <w: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384C8F" w:rsidRDefault="00E4716A">
      <w:pPr>
        <w:pStyle w:val="a3"/>
        <w:spacing w:line="280" w:lineRule="auto"/>
        <w:ind w:left="858" w:right="182"/>
      </w:pPr>
      <w:r>
        <w:t>побуждать</w:t>
      </w:r>
      <w:r>
        <w:rPr>
          <w:spacing w:val="40"/>
        </w:rPr>
        <w:t xml:space="preserve"> </w:t>
      </w:r>
      <w:r>
        <w:t>рассматривать</w:t>
      </w:r>
      <w:r>
        <w:rPr>
          <w:spacing w:val="40"/>
        </w:rPr>
        <w:t xml:space="preserve"> </w:t>
      </w:r>
      <w:r>
        <w:t>книги</w:t>
      </w:r>
      <w:r>
        <w:rPr>
          <w:spacing w:val="40"/>
        </w:rPr>
        <w:t xml:space="preserve"> </w:t>
      </w:r>
      <w:r>
        <w:t>и</w:t>
      </w:r>
      <w:r>
        <w:rPr>
          <w:spacing w:val="40"/>
        </w:rPr>
        <w:t xml:space="preserve"> </w:t>
      </w:r>
      <w:r>
        <w:t>иллюстрации</w:t>
      </w:r>
      <w:r>
        <w:rPr>
          <w:spacing w:val="40"/>
        </w:rPr>
        <w:t xml:space="preserve"> </w:t>
      </w:r>
      <w:r>
        <w:t>вместе</w:t>
      </w:r>
      <w:r>
        <w:rPr>
          <w:spacing w:val="40"/>
        </w:rPr>
        <w:t xml:space="preserve"> </w:t>
      </w:r>
      <w:r>
        <w:t>с</w:t>
      </w:r>
      <w:r>
        <w:rPr>
          <w:spacing w:val="40"/>
        </w:rPr>
        <w:t xml:space="preserve"> </w:t>
      </w:r>
      <w:r>
        <w:t>педагогом</w:t>
      </w:r>
      <w:r>
        <w:rPr>
          <w:spacing w:val="40"/>
        </w:rPr>
        <w:t xml:space="preserve"> </w:t>
      </w:r>
      <w:r>
        <w:t>и</w:t>
      </w:r>
      <w:r>
        <w:rPr>
          <w:spacing w:val="40"/>
        </w:rPr>
        <w:t xml:space="preserve"> </w:t>
      </w:r>
      <w:r>
        <w:t>самостоятельно; развивать</w:t>
      </w:r>
      <w:r>
        <w:rPr>
          <w:spacing w:val="64"/>
        </w:rPr>
        <w:t xml:space="preserve">  </w:t>
      </w:r>
      <w:r>
        <w:t>восприятие</w:t>
      </w:r>
      <w:r>
        <w:rPr>
          <w:spacing w:val="63"/>
        </w:rPr>
        <w:t xml:space="preserve">  </w:t>
      </w:r>
      <w:r>
        <w:t>вопросительных</w:t>
      </w:r>
      <w:r>
        <w:rPr>
          <w:spacing w:val="63"/>
        </w:rPr>
        <w:t xml:space="preserve">  </w:t>
      </w:r>
      <w:r>
        <w:t>и</w:t>
      </w:r>
      <w:r>
        <w:rPr>
          <w:spacing w:val="63"/>
        </w:rPr>
        <w:t xml:space="preserve">  </w:t>
      </w:r>
      <w:r>
        <w:t>восклицательных</w:t>
      </w:r>
      <w:r>
        <w:rPr>
          <w:spacing w:val="60"/>
        </w:rPr>
        <w:t xml:space="preserve">  </w:t>
      </w:r>
      <w:r>
        <w:t>интонаций</w:t>
      </w:r>
      <w:r>
        <w:rPr>
          <w:spacing w:val="63"/>
        </w:rPr>
        <w:t xml:space="preserve">  </w:t>
      </w:r>
      <w:r>
        <w:t>художественного</w:t>
      </w:r>
    </w:p>
    <w:p w:rsidR="00384C8F" w:rsidRDefault="00E4716A">
      <w:pPr>
        <w:pStyle w:val="a3"/>
        <w:spacing w:line="269" w:lineRule="exact"/>
        <w:ind w:left="138"/>
        <w:jc w:val="left"/>
      </w:pPr>
      <w:r>
        <w:rPr>
          <w:spacing w:val="-2"/>
        </w:rPr>
        <w:t>произведения.</w:t>
      </w:r>
    </w:p>
    <w:p w:rsidR="00384C8F" w:rsidRDefault="00E4716A">
      <w:pPr>
        <w:pStyle w:val="a3"/>
        <w:spacing w:before="37" w:line="276" w:lineRule="auto"/>
        <w:ind w:right="149" w:firstLine="705"/>
      </w:pPr>
      <w:r>
        <w:rPr>
          <w:b/>
        </w:rPr>
        <w:t xml:space="preserve">Развивающая речевая среда. </w:t>
      </w:r>
      <w:r>
        <w:t>Педагог способствует развитию речи как средства общения. Давет детям разнообразные поручения, которые дадут им возможность общаться со сверстниками и взрослыми («Загляни в раздевалку</w:t>
      </w:r>
      <w:r>
        <w:rPr>
          <w:spacing w:val="-11"/>
        </w:rPr>
        <w:t xml:space="preserve"> </w:t>
      </w:r>
      <w:r>
        <w:t>и расскажи мне,</w:t>
      </w:r>
      <w:r>
        <w:rPr>
          <w:spacing w:val="-4"/>
        </w:rPr>
        <w:t xml:space="preserve"> </w:t>
      </w:r>
      <w:r>
        <w:t>кто</w:t>
      </w:r>
      <w:r>
        <w:rPr>
          <w:spacing w:val="-1"/>
        </w:rPr>
        <w:t xml:space="preserve"> </w:t>
      </w:r>
      <w:r>
        <w:t>пришел», «Узнай у</w:t>
      </w:r>
      <w:r>
        <w:rPr>
          <w:spacing w:val="-11"/>
        </w:rPr>
        <w:t xml:space="preserve"> </w:t>
      </w:r>
      <w:r>
        <w:t>тети Оли</w:t>
      </w:r>
      <w:r>
        <w:rPr>
          <w:spacing w:val="-1"/>
        </w:rPr>
        <w:t xml:space="preserve"> </w:t>
      </w:r>
      <w:r>
        <w:t>и</w:t>
      </w:r>
      <w:r>
        <w:rPr>
          <w:spacing w:val="-5"/>
        </w:rPr>
        <w:t xml:space="preserve"> </w:t>
      </w:r>
      <w:r>
        <w:t>расскажи мне...», «Предупреди Митю... Что ты сказал Мите? И что он тебе ответил?»). Добивается того, чтобы к концу третьего года жизни речь стала полноценным средством общения детей друг с другом. Предлагает для самостоятельного рассматривания картинки, книги, игрушки в качестве наглядного материала для общения детей друг с другом и воспитателем. Рассказывает детям об этих предметах, а также об интересных событиях (например, о повадках и хитростях домашних животных); показывает на картинках</w:t>
      </w:r>
    </w:p>
    <w:p w:rsidR="00384C8F" w:rsidRDefault="00384C8F">
      <w:pPr>
        <w:spacing w:line="276" w:lineRule="auto"/>
        <w:sectPr w:rsidR="00384C8F">
          <w:pgSz w:w="11910" w:h="16840"/>
          <w:pgMar w:top="840" w:right="200" w:bottom="940" w:left="500" w:header="0" w:footer="718" w:gutter="0"/>
          <w:cols w:space="720"/>
        </w:sectPr>
      </w:pPr>
    </w:p>
    <w:p w:rsidR="00384C8F" w:rsidRDefault="00E4716A">
      <w:pPr>
        <w:pStyle w:val="a3"/>
        <w:spacing w:before="74"/>
      </w:pPr>
      <w:r>
        <w:t>состояние</w:t>
      </w:r>
      <w:r>
        <w:rPr>
          <w:spacing w:val="-7"/>
        </w:rPr>
        <w:t xml:space="preserve"> </w:t>
      </w:r>
      <w:r>
        <w:t>людей и</w:t>
      </w:r>
      <w:r>
        <w:rPr>
          <w:spacing w:val="-5"/>
        </w:rPr>
        <w:t xml:space="preserve"> </w:t>
      </w:r>
      <w:r>
        <w:t>животных</w:t>
      </w:r>
      <w:r>
        <w:rPr>
          <w:spacing w:val="-5"/>
        </w:rPr>
        <w:t xml:space="preserve"> </w:t>
      </w:r>
      <w:r>
        <w:t>(радуется,</w:t>
      </w:r>
      <w:r>
        <w:rPr>
          <w:spacing w:val="1"/>
        </w:rPr>
        <w:t xml:space="preserve"> </w:t>
      </w:r>
      <w:r>
        <w:t>грустит</w:t>
      </w:r>
      <w:r>
        <w:rPr>
          <w:spacing w:val="-1"/>
        </w:rPr>
        <w:t xml:space="preserve"> </w:t>
      </w:r>
      <w:r>
        <w:t>и</w:t>
      </w:r>
      <w:r>
        <w:rPr>
          <w:spacing w:val="-5"/>
        </w:rPr>
        <w:t xml:space="preserve"> </w:t>
      </w:r>
      <w:r>
        <w:t>т.</w:t>
      </w:r>
      <w:r>
        <w:rPr>
          <w:spacing w:val="-2"/>
        </w:rPr>
        <w:t xml:space="preserve"> </w:t>
      </w:r>
      <w:r>
        <w:rPr>
          <w:spacing w:val="-4"/>
        </w:rPr>
        <w:t>д.).</w:t>
      </w:r>
    </w:p>
    <w:p w:rsidR="00384C8F" w:rsidRDefault="00E4716A">
      <w:pPr>
        <w:spacing w:before="41"/>
        <w:ind w:left="858"/>
        <w:jc w:val="both"/>
        <w:rPr>
          <w:sz w:val="24"/>
        </w:rPr>
      </w:pPr>
      <w:r>
        <w:rPr>
          <w:b/>
          <w:sz w:val="24"/>
        </w:rPr>
        <w:t>Содержание</w:t>
      </w:r>
      <w:r>
        <w:rPr>
          <w:b/>
          <w:spacing w:val="47"/>
          <w:sz w:val="24"/>
        </w:rPr>
        <w:t xml:space="preserve"> </w:t>
      </w:r>
      <w:r>
        <w:rPr>
          <w:sz w:val="24"/>
        </w:rPr>
        <w:t>образовательной</w:t>
      </w:r>
      <w:r>
        <w:rPr>
          <w:spacing w:val="47"/>
          <w:sz w:val="24"/>
        </w:rPr>
        <w:t xml:space="preserve"> </w:t>
      </w:r>
      <w:r>
        <w:rPr>
          <w:spacing w:val="-2"/>
          <w:sz w:val="24"/>
        </w:rPr>
        <w:t>деятельности.</w:t>
      </w:r>
    </w:p>
    <w:p w:rsidR="00384C8F" w:rsidRDefault="00E4716A">
      <w:pPr>
        <w:pStyle w:val="a4"/>
        <w:numPr>
          <w:ilvl w:val="0"/>
          <w:numId w:val="147"/>
        </w:numPr>
        <w:tabs>
          <w:tab w:val="left" w:pos="1135"/>
        </w:tabs>
        <w:spacing w:before="42"/>
        <w:ind w:left="1135" w:hanging="277"/>
        <w:jc w:val="both"/>
        <w:rPr>
          <w:sz w:val="24"/>
        </w:rPr>
      </w:pPr>
      <w:r>
        <w:rPr>
          <w:sz w:val="24"/>
        </w:rPr>
        <w:t>Формирование</w:t>
      </w:r>
      <w:r>
        <w:rPr>
          <w:spacing w:val="50"/>
          <w:sz w:val="24"/>
        </w:rPr>
        <w:t xml:space="preserve"> </w:t>
      </w:r>
      <w:r>
        <w:rPr>
          <w:spacing w:val="-2"/>
          <w:sz w:val="24"/>
        </w:rPr>
        <w:t>словаря:</w:t>
      </w:r>
    </w:p>
    <w:p w:rsidR="00384C8F" w:rsidRDefault="00E4716A">
      <w:pPr>
        <w:pStyle w:val="a3"/>
        <w:spacing w:before="32" w:line="276" w:lineRule="auto"/>
        <w:ind w:left="138" w:right="160" w:firstLine="720"/>
      </w:pPr>
      <w: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w:t>
      </w:r>
      <w:r>
        <w:rPr>
          <w:spacing w:val="40"/>
        </w:rPr>
        <w:t xml:space="preserve"> </w:t>
      </w:r>
      <w:r>
        <w:t>овощей,</w:t>
      </w:r>
      <w:r>
        <w:rPr>
          <w:spacing w:val="40"/>
        </w:rPr>
        <w:t xml:space="preserve"> </w:t>
      </w:r>
      <w:r>
        <w:t>домашних</w:t>
      </w:r>
      <w:r>
        <w:rPr>
          <w:spacing w:val="40"/>
        </w:rPr>
        <w:t xml:space="preserve"> </w:t>
      </w:r>
      <w:r>
        <w:t>животных</w:t>
      </w:r>
      <w:r>
        <w:rPr>
          <w:spacing w:val="40"/>
        </w:rPr>
        <w:t xml:space="preserve"> </w:t>
      </w:r>
      <w:r>
        <w:t>и</w:t>
      </w:r>
      <w:r>
        <w:rPr>
          <w:spacing w:val="40"/>
        </w:rPr>
        <w:t xml:space="preserve"> </w:t>
      </w:r>
      <w:r>
        <w:t>их</w:t>
      </w:r>
      <w:r>
        <w:rPr>
          <w:spacing w:val="40"/>
        </w:rPr>
        <w:t xml:space="preserve"> </w:t>
      </w:r>
      <w:r>
        <w:t>детенышей;</w:t>
      </w:r>
      <w:r>
        <w:rPr>
          <w:spacing w:val="40"/>
        </w:rPr>
        <w:t xml:space="preserve"> </w:t>
      </w:r>
      <w:r>
        <w:t>глаголами,</w:t>
      </w:r>
      <w:r>
        <w:rPr>
          <w:spacing w:val="40"/>
        </w:rPr>
        <w:t xml:space="preserve"> </w:t>
      </w:r>
      <w:r>
        <w:t>обозначающими</w:t>
      </w:r>
      <w:r>
        <w:rPr>
          <w:spacing w:val="40"/>
        </w:rPr>
        <w:t xml:space="preserve"> </w:t>
      </w:r>
      <w:r>
        <w:t>трудовые действия (мыть, стирать), взаимоотношения (помочь); прилагательными, обозначающими величину,</w:t>
      </w:r>
      <w:r>
        <w:rPr>
          <w:spacing w:val="40"/>
        </w:rPr>
        <w:t xml:space="preserve"> </w:t>
      </w:r>
      <w:r>
        <w:t>цвет, вкус предметов; наречиями (сейчас, далеко). Педагог закрепляет у детей названия предметов и действий</w:t>
      </w:r>
      <w:r>
        <w:rPr>
          <w:spacing w:val="40"/>
        </w:rPr>
        <w:t xml:space="preserve"> </w:t>
      </w:r>
      <w:r>
        <w:t>с</w:t>
      </w:r>
      <w:r>
        <w:rPr>
          <w:spacing w:val="40"/>
        </w:rPr>
        <w:t xml:space="preserve"> </w:t>
      </w:r>
      <w:r>
        <w:t>предметами,</w:t>
      </w:r>
      <w:r>
        <w:rPr>
          <w:spacing w:val="40"/>
        </w:rPr>
        <w:t xml:space="preserve"> </w:t>
      </w:r>
      <w:r>
        <w:t>некоторых</w:t>
      </w:r>
      <w:r>
        <w:rPr>
          <w:spacing w:val="40"/>
        </w:rPr>
        <w:t xml:space="preserve"> </w:t>
      </w:r>
      <w:r>
        <w:t>особенностей</w:t>
      </w:r>
      <w:r>
        <w:rPr>
          <w:spacing w:val="40"/>
        </w:rPr>
        <w:t xml:space="preserve"> </w:t>
      </w:r>
      <w:r>
        <w:t>предметов;</w:t>
      </w:r>
      <w:r>
        <w:rPr>
          <w:spacing w:val="40"/>
        </w:rPr>
        <w:t xml:space="preserve"> </w:t>
      </w:r>
      <w:r>
        <w:t>названия</w:t>
      </w:r>
      <w:r>
        <w:rPr>
          <w:spacing w:val="40"/>
        </w:rPr>
        <w:t xml:space="preserve"> </w:t>
      </w:r>
      <w:r>
        <w:t>некоторых</w:t>
      </w:r>
      <w:r>
        <w:rPr>
          <w:spacing w:val="40"/>
        </w:rPr>
        <w:t xml:space="preserve"> </w:t>
      </w:r>
      <w:r>
        <w:t>трудовых</w:t>
      </w:r>
      <w:r>
        <w:rPr>
          <w:spacing w:val="40"/>
        </w:rPr>
        <w:t xml:space="preserve"> </w:t>
      </w:r>
      <w:r>
        <w:t>действий и</w:t>
      </w:r>
      <w:r>
        <w:rPr>
          <w:spacing w:val="40"/>
        </w:rPr>
        <w:t xml:space="preserve"> </w:t>
      </w:r>
      <w:r>
        <w:t>собственных</w:t>
      </w:r>
      <w:r>
        <w:rPr>
          <w:spacing w:val="40"/>
        </w:rPr>
        <w:t xml:space="preserve"> </w:t>
      </w:r>
      <w:r>
        <w:t>действий;</w:t>
      </w:r>
      <w:r>
        <w:rPr>
          <w:spacing w:val="40"/>
        </w:rPr>
        <w:t xml:space="preserve"> </w:t>
      </w:r>
      <w:r>
        <w:t>имена</w:t>
      </w:r>
      <w:r>
        <w:rPr>
          <w:spacing w:val="40"/>
        </w:rPr>
        <w:t xml:space="preserve"> </w:t>
      </w:r>
      <w:r>
        <w:t>близких</w:t>
      </w:r>
      <w:r>
        <w:rPr>
          <w:spacing w:val="40"/>
        </w:rPr>
        <w:t xml:space="preserve"> </w:t>
      </w:r>
      <w:r>
        <w:t>людей,</w:t>
      </w:r>
      <w:r>
        <w:rPr>
          <w:spacing w:val="40"/>
        </w:rPr>
        <w:t xml:space="preserve"> </w:t>
      </w:r>
      <w:r>
        <w:t>имена</w:t>
      </w:r>
      <w:r>
        <w:rPr>
          <w:spacing w:val="40"/>
        </w:rPr>
        <w:t xml:space="preserve"> </w:t>
      </w:r>
      <w:r>
        <w:t>детей</w:t>
      </w:r>
      <w:r>
        <w:rPr>
          <w:spacing w:val="40"/>
        </w:rPr>
        <w:t xml:space="preserve"> </w:t>
      </w:r>
      <w:r>
        <w:t>группы;</w:t>
      </w:r>
      <w:r>
        <w:rPr>
          <w:spacing w:val="40"/>
        </w:rPr>
        <w:t xml:space="preserve"> </w:t>
      </w:r>
      <w:r>
        <w:t>обозначения</w:t>
      </w:r>
      <w:r>
        <w:rPr>
          <w:spacing w:val="40"/>
        </w:rPr>
        <w:t xml:space="preserve"> </w:t>
      </w:r>
      <w:r>
        <w:t>личностных качеств,</w:t>
      </w:r>
      <w:r>
        <w:rPr>
          <w:spacing w:val="40"/>
        </w:rPr>
        <w:t xml:space="preserve"> </w:t>
      </w:r>
      <w:r>
        <w:t>особенностей</w:t>
      </w:r>
      <w:r>
        <w:rPr>
          <w:spacing w:val="40"/>
        </w:rPr>
        <w:t xml:space="preserve"> </w:t>
      </w:r>
      <w:r>
        <w:t>внешности</w:t>
      </w:r>
      <w:r>
        <w:rPr>
          <w:spacing w:val="40"/>
        </w:rPr>
        <w:t xml:space="preserve"> </w:t>
      </w:r>
      <w:r>
        <w:t>окружающих</w:t>
      </w:r>
      <w:r>
        <w:rPr>
          <w:spacing w:val="40"/>
        </w:rPr>
        <w:t xml:space="preserve"> </w:t>
      </w:r>
      <w:r>
        <w:t>ребёнка</w:t>
      </w:r>
      <w:r>
        <w:rPr>
          <w:spacing w:val="40"/>
        </w:rPr>
        <w:t xml:space="preserve"> </w:t>
      </w:r>
      <w:r>
        <w:t>взрослых</w:t>
      </w:r>
      <w:r>
        <w:rPr>
          <w:spacing w:val="40"/>
        </w:rPr>
        <w:t xml:space="preserve"> </w:t>
      </w:r>
      <w:r>
        <w:t>и</w:t>
      </w:r>
      <w:r>
        <w:rPr>
          <w:spacing w:val="40"/>
        </w:rPr>
        <w:t xml:space="preserve"> </w:t>
      </w:r>
      <w:r>
        <w:t>сверстников.</w:t>
      </w:r>
    </w:p>
    <w:p w:rsidR="00384C8F" w:rsidRDefault="00E4716A">
      <w:pPr>
        <w:pStyle w:val="a4"/>
        <w:numPr>
          <w:ilvl w:val="0"/>
          <w:numId w:val="147"/>
        </w:numPr>
        <w:tabs>
          <w:tab w:val="left" w:pos="1145"/>
        </w:tabs>
        <w:spacing w:before="1"/>
        <w:ind w:left="1145" w:hanging="306"/>
        <w:jc w:val="both"/>
        <w:rPr>
          <w:sz w:val="24"/>
        </w:rPr>
      </w:pPr>
      <w:r>
        <w:rPr>
          <w:sz w:val="24"/>
        </w:rPr>
        <w:t>Звуковая</w:t>
      </w:r>
      <w:r>
        <w:rPr>
          <w:spacing w:val="30"/>
          <w:sz w:val="24"/>
        </w:rPr>
        <w:t xml:space="preserve"> </w:t>
      </w:r>
      <w:r>
        <w:rPr>
          <w:sz w:val="24"/>
        </w:rPr>
        <w:t>культура</w:t>
      </w:r>
      <w:r>
        <w:rPr>
          <w:spacing w:val="31"/>
          <w:sz w:val="24"/>
        </w:rPr>
        <w:t xml:space="preserve"> </w:t>
      </w:r>
      <w:r>
        <w:rPr>
          <w:spacing w:val="-4"/>
          <w:sz w:val="24"/>
        </w:rPr>
        <w:t>речи:</w:t>
      </w:r>
    </w:p>
    <w:p w:rsidR="00384C8F" w:rsidRDefault="00E4716A">
      <w:pPr>
        <w:pStyle w:val="a3"/>
        <w:spacing w:before="33" w:line="276" w:lineRule="auto"/>
        <w:ind w:right="156" w:firstLine="705"/>
      </w:pPr>
      <w: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w:t>
      </w:r>
      <w:r>
        <w:rPr>
          <w:spacing w:val="-2"/>
        </w:rPr>
        <w:t xml:space="preserve"> </w:t>
      </w:r>
      <w:r>
        <w:t>в словах, выражать свое отношение к предмету разговора при помощи разнообразных вербальных и невербальных средств; формирует умение пользоваться (по подражанию) высотой и силой голоса («Киска, брысь!», «Кто пришел?», «Кто стучит?»). У детей проявляется эмоциональная непроизвольная выразительность речи;</w:t>
      </w:r>
    </w:p>
    <w:p w:rsidR="00384C8F" w:rsidRDefault="00E4716A">
      <w:pPr>
        <w:pStyle w:val="a3"/>
        <w:spacing w:before="1" w:line="276" w:lineRule="auto"/>
        <w:ind w:right="166" w:firstLine="705"/>
      </w:pPr>
      <w:r>
        <w:t>педагог способствует развитию артикуляционного и голосового аппарата, речевого дыхания, слухового внимания.</w:t>
      </w:r>
    </w:p>
    <w:p w:rsidR="00384C8F" w:rsidRDefault="00E4716A">
      <w:pPr>
        <w:pStyle w:val="a4"/>
        <w:numPr>
          <w:ilvl w:val="0"/>
          <w:numId w:val="147"/>
        </w:numPr>
        <w:tabs>
          <w:tab w:val="left" w:pos="1135"/>
        </w:tabs>
        <w:ind w:left="1135" w:hanging="296"/>
        <w:jc w:val="both"/>
        <w:rPr>
          <w:sz w:val="24"/>
        </w:rPr>
      </w:pPr>
      <w:r>
        <w:rPr>
          <w:sz w:val="24"/>
        </w:rPr>
        <w:t>Грамматический</w:t>
      </w:r>
      <w:r>
        <w:rPr>
          <w:spacing w:val="34"/>
          <w:sz w:val="24"/>
        </w:rPr>
        <w:t xml:space="preserve"> </w:t>
      </w:r>
      <w:r>
        <w:rPr>
          <w:sz w:val="24"/>
        </w:rPr>
        <w:t>строй</w:t>
      </w:r>
      <w:r>
        <w:rPr>
          <w:spacing w:val="42"/>
          <w:sz w:val="24"/>
        </w:rPr>
        <w:t xml:space="preserve"> </w:t>
      </w:r>
      <w:r>
        <w:rPr>
          <w:spacing w:val="-2"/>
          <w:sz w:val="24"/>
        </w:rPr>
        <w:t>речи:</w:t>
      </w:r>
    </w:p>
    <w:p w:rsidR="00384C8F" w:rsidRDefault="00E4716A">
      <w:pPr>
        <w:pStyle w:val="a3"/>
        <w:spacing w:before="32" w:line="276" w:lineRule="auto"/>
        <w:ind w:right="155" w:firstLine="705"/>
      </w:pPr>
      <w:r>
        <w:t>педагог помогает детям овладеть умением правильно использовать большинство основных грамматических категорий:</w:t>
      </w:r>
      <w:r>
        <w:rPr>
          <w:spacing w:val="-2"/>
        </w:rPr>
        <w:t xml:space="preserve"> </w:t>
      </w:r>
      <w:r>
        <w:t>окончаний существительных; уменьшительно-ласкательных суффиксов; учит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поощряет словотворчество, формирует умение детей выражать свои мысли посредством трех-, четырехсловных предложений, упражняет в употреблении некоторых вопросительных слов (кто, что, где) и несложных фраз, состоящих из 2–4 слов («Кисонька-мурысенька, куда пошла?»).</w:t>
      </w:r>
    </w:p>
    <w:p w:rsidR="00384C8F" w:rsidRDefault="00E4716A">
      <w:pPr>
        <w:pStyle w:val="a4"/>
        <w:numPr>
          <w:ilvl w:val="0"/>
          <w:numId w:val="147"/>
        </w:numPr>
        <w:tabs>
          <w:tab w:val="left" w:pos="1150"/>
        </w:tabs>
        <w:spacing w:before="3"/>
        <w:ind w:left="1150" w:hanging="311"/>
        <w:jc w:val="both"/>
        <w:rPr>
          <w:sz w:val="24"/>
        </w:rPr>
      </w:pPr>
      <w:r>
        <w:rPr>
          <w:sz w:val="24"/>
        </w:rPr>
        <w:t>Связная</w:t>
      </w:r>
      <w:r>
        <w:rPr>
          <w:spacing w:val="32"/>
          <w:sz w:val="24"/>
        </w:rPr>
        <w:t xml:space="preserve"> </w:t>
      </w:r>
      <w:r>
        <w:rPr>
          <w:spacing w:val="-2"/>
          <w:sz w:val="24"/>
        </w:rPr>
        <w:t>речь:</w:t>
      </w:r>
    </w:p>
    <w:p w:rsidR="00384C8F" w:rsidRDefault="00E4716A">
      <w:pPr>
        <w:pStyle w:val="a3"/>
        <w:spacing w:before="32" w:line="276" w:lineRule="auto"/>
        <w:ind w:left="138" w:right="160" w:firstLine="700"/>
      </w:pPr>
      <w:r>
        <w:t>педагог</w:t>
      </w:r>
      <w:r>
        <w:rPr>
          <w:spacing w:val="40"/>
        </w:rPr>
        <w:t xml:space="preserve"> </w:t>
      </w:r>
      <w:r>
        <w:t>формирует</w:t>
      </w:r>
      <w:r>
        <w:rPr>
          <w:spacing w:val="40"/>
        </w:rPr>
        <w:t xml:space="preserve"> </w:t>
      </w:r>
      <w:r>
        <w:t>у детей</w:t>
      </w:r>
      <w:r>
        <w:rPr>
          <w:spacing w:val="40"/>
        </w:rPr>
        <w:t xml:space="preserve"> </w:t>
      </w:r>
      <w:r>
        <w:t>умения</w:t>
      </w:r>
      <w:r>
        <w:rPr>
          <w:spacing w:val="40"/>
        </w:rPr>
        <w:t xml:space="preserve"> </w:t>
      </w:r>
      <w:r>
        <w:t>рассказывать</w:t>
      </w:r>
      <w:r>
        <w:rPr>
          <w:spacing w:val="40"/>
        </w:rPr>
        <w:t xml:space="preserve"> </w:t>
      </w:r>
      <w:r>
        <w:t>в</w:t>
      </w:r>
      <w:r>
        <w:rPr>
          <w:spacing w:val="40"/>
        </w:rPr>
        <w:t xml:space="preserve"> </w:t>
      </w:r>
      <w:r>
        <w:t>2-4</w:t>
      </w:r>
      <w:r>
        <w:rPr>
          <w:spacing w:val="40"/>
        </w:rPr>
        <w:t xml:space="preserve"> </w:t>
      </w:r>
      <w:r>
        <w:t>предложениях о</w:t>
      </w:r>
      <w:r>
        <w:rPr>
          <w:spacing w:val="40"/>
        </w:rPr>
        <w:t xml:space="preserve"> </w:t>
      </w:r>
      <w:r>
        <w:t>нарисованном</w:t>
      </w:r>
      <w:r>
        <w:rPr>
          <w:spacing w:val="40"/>
        </w:rPr>
        <w:t xml:space="preserve"> </w:t>
      </w:r>
      <w:r>
        <w:t>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помогает детям отвечать</w:t>
      </w:r>
      <w:r>
        <w:rPr>
          <w:spacing w:val="40"/>
        </w:rPr>
        <w:t xml:space="preserve"> </w:t>
      </w:r>
      <w:r>
        <w:t>на</w:t>
      </w:r>
      <w:r>
        <w:rPr>
          <w:spacing w:val="36"/>
        </w:rPr>
        <w:t xml:space="preserve"> </w:t>
      </w:r>
      <w:r>
        <w:t>простейшие</w:t>
      </w:r>
      <w:r>
        <w:rPr>
          <w:spacing w:val="40"/>
        </w:rPr>
        <w:t xml:space="preserve"> </w:t>
      </w:r>
      <w:r>
        <w:t>(«Что?»,</w:t>
      </w:r>
      <w:r>
        <w:rPr>
          <w:spacing w:val="40"/>
        </w:rPr>
        <w:t xml:space="preserve"> </w:t>
      </w:r>
      <w:r>
        <w:t>«Кто?»,</w:t>
      </w:r>
      <w:r>
        <w:rPr>
          <w:spacing w:val="40"/>
        </w:rPr>
        <w:t xml:space="preserve"> </w:t>
      </w:r>
      <w:r>
        <w:t>«Что</w:t>
      </w:r>
      <w:r>
        <w:rPr>
          <w:spacing w:val="40"/>
        </w:rPr>
        <w:t xml:space="preserve"> </w:t>
      </w:r>
      <w:r>
        <w:t>делает?»)</w:t>
      </w:r>
      <w:r>
        <w:rPr>
          <w:spacing w:val="40"/>
        </w:rPr>
        <w:t xml:space="preserve"> </w:t>
      </w:r>
      <w:r>
        <w:t>и</w:t>
      </w:r>
      <w:r>
        <w:rPr>
          <w:spacing w:val="40"/>
        </w:rPr>
        <w:t xml:space="preserve"> </w:t>
      </w:r>
      <w:r>
        <w:t>более</w:t>
      </w:r>
      <w:r>
        <w:rPr>
          <w:spacing w:val="40"/>
        </w:rPr>
        <w:t xml:space="preserve"> </w:t>
      </w:r>
      <w:r>
        <w:t>сложные</w:t>
      </w:r>
      <w:r>
        <w:rPr>
          <w:spacing w:val="36"/>
        </w:rPr>
        <w:t xml:space="preserve"> </w:t>
      </w:r>
      <w:r>
        <w:t>вопросы</w:t>
      </w:r>
      <w:r>
        <w:rPr>
          <w:spacing w:val="39"/>
        </w:rPr>
        <w:t xml:space="preserve"> </w:t>
      </w:r>
      <w:r>
        <w:t>(«Во</w:t>
      </w:r>
      <w:r>
        <w:rPr>
          <w:spacing w:val="40"/>
        </w:rPr>
        <w:t xml:space="preserve"> </w:t>
      </w:r>
      <w:r>
        <w:t>что</w:t>
      </w:r>
      <w:r>
        <w:rPr>
          <w:spacing w:val="40"/>
        </w:rPr>
        <w:t xml:space="preserve"> </w:t>
      </w:r>
      <w:r>
        <w:t>одет?»,</w:t>
      </w:r>
    </w:p>
    <w:p w:rsidR="00384C8F" w:rsidRDefault="00E4716A">
      <w:pPr>
        <w:pStyle w:val="a3"/>
        <w:spacing w:line="276" w:lineRule="auto"/>
        <w:ind w:left="138" w:right="165"/>
      </w:pPr>
      <w:r>
        <w:t>«Что везет?», «Кому?», «Какой?», «Где?», «Когда?», «Куда?»).;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w:t>
      </w:r>
      <w:r>
        <w:rPr>
          <w:spacing w:val="40"/>
        </w:rPr>
        <w:t xml:space="preserve"> </w:t>
      </w:r>
      <w:r>
        <w:t>на</w:t>
      </w:r>
      <w:r>
        <w:rPr>
          <w:spacing w:val="40"/>
        </w:rPr>
        <w:t xml:space="preserve"> </w:t>
      </w:r>
      <w:r>
        <w:t>обращение</w:t>
      </w:r>
      <w:r>
        <w:rPr>
          <w:spacing w:val="40"/>
        </w:rPr>
        <w:t xml:space="preserve"> </w:t>
      </w:r>
      <w:r>
        <w:t>с</w:t>
      </w:r>
      <w:r>
        <w:rPr>
          <w:spacing w:val="40"/>
        </w:rPr>
        <w:t xml:space="preserve"> </w:t>
      </w:r>
      <w:r>
        <w:t>использованием</w:t>
      </w:r>
      <w:r>
        <w:rPr>
          <w:spacing w:val="40"/>
        </w:rPr>
        <w:t xml:space="preserve"> </w:t>
      </w:r>
      <w:r>
        <w:t>доступных</w:t>
      </w:r>
      <w:r>
        <w:rPr>
          <w:spacing w:val="40"/>
        </w:rPr>
        <w:t xml:space="preserve"> </w:t>
      </w:r>
      <w:r>
        <w:t>речевых</w:t>
      </w:r>
      <w:r>
        <w:rPr>
          <w:spacing w:val="40"/>
        </w:rPr>
        <w:t xml:space="preserve"> </w:t>
      </w:r>
      <w:r>
        <w:t>средств,</w:t>
      </w:r>
      <w:r>
        <w:rPr>
          <w:spacing w:val="40"/>
        </w:rPr>
        <w:t xml:space="preserve"> </w:t>
      </w:r>
      <w:r>
        <w:t>отвечать</w:t>
      </w:r>
      <w:r>
        <w:rPr>
          <w:spacing w:val="40"/>
        </w:rPr>
        <w:t xml:space="preserve"> </w:t>
      </w:r>
      <w:r>
        <w:t>на</w:t>
      </w:r>
      <w:r>
        <w:rPr>
          <w:spacing w:val="40"/>
        </w:rPr>
        <w:t xml:space="preserve"> </w:t>
      </w:r>
      <w:r>
        <w:t>вопросы педагога с использованием фразовой речи или формы простого предложения, относить к себе речь педагога, обращенную</w:t>
      </w:r>
      <w:r>
        <w:rPr>
          <w:spacing w:val="40"/>
        </w:rPr>
        <w:t xml:space="preserve"> </w:t>
      </w:r>
      <w:r>
        <w:t>к</w:t>
      </w:r>
      <w:r>
        <w:rPr>
          <w:spacing w:val="40"/>
        </w:rPr>
        <w:t xml:space="preserve"> </w:t>
      </w:r>
      <w:r>
        <w:t>группе</w:t>
      </w:r>
      <w:r>
        <w:rPr>
          <w:spacing w:val="40"/>
        </w:rPr>
        <w:t xml:space="preserve"> </w:t>
      </w:r>
      <w:r>
        <w:t>детей,</w:t>
      </w:r>
      <w:r>
        <w:rPr>
          <w:spacing w:val="40"/>
        </w:rPr>
        <w:t xml:space="preserve"> </w:t>
      </w:r>
      <w:r>
        <w:t>понимать</w:t>
      </w:r>
      <w:r>
        <w:rPr>
          <w:spacing w:val="40"/>
        </w:rPr>
        <w:t xml:space="preserve"> </w:t>
      </w:r>
      <w:r>
        <w:t>её содержание;</w:t>
      </w:r>
    </w:p>
    <w:p w:rsidR="00384C8F" w:rsidRDefault="00E4716A">
      <w:pPr>
        <w:pStyle w:val="a3"/>
        <w:spacing w:line="276" w:lineRule="auto"/>
        <w:ind w:left="138" w:right="168" w:firstLine="700"/>
      </w:pPr>
      <w:r>
        <w:t>педагог развивает у детей умение использовать инициативную разговорную речь как средство общения</w:t>
      </w:r>
      <w:r>
        <w:rPr>
          <w:spacing w:val="40"/>
        </w:rPr>
        <w:t xml:space="preserve"> </w:t>
      </w:r>
      <w:r>
        <w:t>и</w:t>
      </w:r>
      <w:r>
        <w:rPr>
          <w:spacing w:val="40"/>
        </w:rPr>
        <w:t xml:space="preserve"> </w:t>
      </w:r>
      <w:r>
        <w:t>познания</w:t>
      </w:r>
      <w:r>
        <w:rPr>
          <w:spacing w:val="40"/>
        </w:rPr>
        <w:t xml:space="preserve"> </w:t>
      </w:r>
      <w:r>
        <w:t>окружающего</w:t>
      </w:r>
      <w:r>
        <w:rPr>
          <w:spacing w:val="40"/>
        </w:rPr>
        <w:t xml:space="preserve"> </w:t>
      </w:r>
      <w:r>
        <w:t>мира,</w:t>
      </w:r>
      <w:r>
        <w:rPr>
          <w:spacing w:val="40"/>
        </w:rPr>
        <w:t xml:space="preserve"> </w:t>
      </w:r>
      <w:r>
        <w:t>употреблять</w:t>
      </w:r>
      <w:r>
        <w:rPr>
          <w:spacing w:val="40"/>
        </w:rPr>
        <w:t xml:space="preserve"> </w:t>
      </w:r>
      <w:r>
        <w:t>в</w:t>
      </w:r>
      <w:r>
        <w:rPr>
          <w:spacing w:val="40"/>
        </w:rPr>
        <w:t xml:space="preserve"> </w:t>
      </w:r>
      <w:r>
        <w:t>речи</w:t>
      </w:r>
      <w:r>
        <w:rPr>
          <w:spacing w:val="40"/>
        </w:rPr>
        <w:t xml:space="preserve"> </w:t>
      </w:r>
      <w:r>
        <w:t>предложения</w:t>
      </w:r>
      <w:r>
        <w:rPr>
          <w:spacing w:val="40"/>
        </w:rPr>
        <w:t xml:space="preserve"> </w:t>
      </w:r>
      <w:r>
        <w:t>разных</w:t>
      </w:r>
      <w:r>
        <w:rPr>
          <w:spacing w:val="40"/>
        </w:rPr>
        <w:t xml:space="preserve"> </w:t>
      </w:r>
      <w:r>
        <w:t>типов, отражающие связи и зависимости объектов;</w:t>
      </w:r>
    </w:p>
    <w:p w:rsidR="00384C8F" w:rsidRDefault="00384C8F">
      <w:pPr>
        <w:spacing w:line="276" w:lineRule="auto"/>
        <w:sectPr w:rsidR="00384C8F">
          <w:pgSz w:w="11910" w:h="16840"/>
          <w:pgMar w:top="840" w:right="200" w:bottom="940" w:left="500" w:header="0" w:footer="718" w:gutter="0"/>
          <w:cols w:space="720"/>
        </w:sectPr>
      </w:pPr>
    </w:p>
    <w:p w:rsidR="00384C8F" w:rsidRDefault="00E4716A">
      <w:pPr>
        <w:pStyle w:val="a3"/>
        <w:spacing w:before="74" w:line="276" w:lineRule="auto"/>
        <w:ind w:right="150" w:firstLine="705"/>
      </w:pPr>
      <w:r>
        <w:t>педагог поощряет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 детей повторять несложные фразы. Помогать детям старше 2 лет 6 месяцев драматизировать отрывки из хорошо знакомых сказок. Учит слушать небольшие рассказы без наглядного сопровождения.</w:t>
      </w:r>
    </w:p>
    <w:p w:rsidR="00384C8F" w:rsidRDefault="00E4716A">
      <w:pPr>
        <w:pStyle w:val="a4"/>
        <w:numPr>
          <w:ilvl w:val="0"/>
          <w:numId w:val="147"/>
        </w:numPr>
        <w:tabs>
          <w:tab w:val="left" w:pos="1054"/>
        </w:tabs>
        <w:spacing w:line="318" w:lineRule="exact"/>
        <w:ind w:left="1054" w:hanging="359"/>
        <w:jc w:val="both"/>
        <w:rPr>
          <w:sz w:val="24"/>
        </w:rPr>
      </w:pPr>
      <w:r>
        <w:rPr>
          <w:sz w:val="24"/>
        </w:rPr>
        <w:t>Приобщение</w:t>
      </w:r>
      <w:r>
        <w:rPr>
          <w:spacing w:val="-3"/>
          <w:sz w:val="24"/>
        </w:rPr>
        <w:t xml:space="preserve"> </w:t>
      </w:r>
      <w:r>
        <w:rPr>
          <w:sz w:val="24"/>
        </w:rPr>
        <w:t>к</w:t>
      </w:r>
      <w:r>
        <w:rPr>
          <w:spacing w:val="-4"/>
          <w:sz w:val="24"/>
        </w:rPr>
        <w:t xml:space="preserve"> </w:t>
      </w:r>
      <w:r>
        <w:rPr>
          <w:sz w:val="24"/>
        </w:rPr>
        <w:t>художественной</w:t>
      </w:r>
      <w:r>
        <w:rPr>
          <w:spacing w:val="-1"/>
          <w:sz w:val="24"/>
        </w:rPr>
        <w:t xml:space="preserve"> </w:t>
      </w:r>
      <w:r>
        <w:rPr>
          <w:spacing w:val="-2"/>
          <w:sz w:val="24"/>
        </w:rPr>
        <w:t>литературе:</w:t>
      </w:r>
    </w:p>
    <w:p w:rsidR="00384C8F" w:rsidRDefault="00E4716A">
      <w:pPr>
        <w:pStyle w:val="a3"/>
        <w:spacing w:line="276" w:lineRule="auto"/>
        <w:ind w:right="155" w:firstLine="705"/>
      </w:pPr>
      <w:r>
        <w:t>педагог читает детям художественные произведения, предусмотренные программой для второй группы раннего возраста. Продолжает приучать детей слушать народные песенки, сказки, авторские произведения. Сопровождает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Сопровождает чтение небольших поэтических произведений игровыми действиями. Предоставляет детям возможность договаривать слова, фразы при чтении воспитателем знакомых стихотворений. Поощряет попытки прочесть стихотворный текст целиком с помощью взрослого. Помогает детям старше 2 лет 6 месяцев играть в хорошо знакомую сказку. Продолжает приобщать детей</w:t>
      </w:r>
      <w:r>
        <w:rPr>
          <w:spacing w:val="40"/>
        </w:rPr>
        <w:t xml:space="preserve"> </w:t>
      </w:r>
      <w:r>
        <w:t>к рассматриванию рисунков в книгах. Побуждает называть знакомые предметы, показывать их по</w:t>
      </w:r>
      <w:r>
        <w:rPr>
          <w:spacing w:val="40"/>
        </w:rPr>
        <w:t xml:space="preserve"> </w:t>
      </w:r>
      <w:r>
        <w:t>просьбе воспитателя, приучать задавать вопросы: «Кто (что) это?», «Что делает?».</w:t>
      </w:r>
    </w:p>
    <w:p w:rsidR="00384C8F" w:rsidRDefault="00384C8F">
      <w:pPr>
        <w:pStyle w:val="a3"/>
        <w:spacing w:before="44"/>
        <w:ind w:left="0"/>
        <w:jc w:val="left"/>
      </w:pPr>
    </w:p>
    <w:p w:rsidR="00384C8F" w:rsidRDefault="00E4716A">
      <w:pPr>
        <w:pStyle w:val="1"/>
        <w:ind w:left="839"/>
        <w:jc w:val="left"/>
      </w:pPr>
      <w:r>
        <w:t>Вторая</w:t>
      </w:r>
      <w:r>
        <w:rPr>
          <w:spacing w:val="13"/>
        </w:rPr>
        <w:t xml:space="preserve"> </w:t>
      </w:r>
      <w:r>
        <w:t>младшая</w:t>
      </w:r>
      <w:r>
        <w:rPr>
          <w:spacing w:val="13"/>
        </w:rPr>
        <w:t xml:space="preserve"> </w:t>
      </w:r>
      <w:r>
        <w:t>группа</w:t>
      </w:r>
      <w:r>
        <w:rPr>
          <w:spacing w:val="16"/>
        </w:rPr>
        <w:t xml:space="preserve"> </w:t>
      </w:r>
      <w:r>
        <w:t>(от</w:t>
      </w:r>
      <w:r>
        <w:rPr>
          <w:spacing w:val="13"/>
        </w:rPr>
        <w:t xml:space="preserve"> </w:t>
      </w:r>
      <w:r>
        <w:t>3</w:t>
      </w:r>
      <w:r>
        <w:rPr>
          <w:spacing w:val="15"/>
        </w:rPr>
        <w:t xml:space="preserve"> </w:t>
      </w:r>
      <w:r>
        <w:t>лет</w:t>
      </w:r>
      <w:r>
        <w:rPr>
          <w:spacing w:val="13"/>
        </w:rPr>
        <w:t xml:space="preserve"> </w:t>
      </w:r>
      <w:r>
        <w:t>до</w:t>
      </w:r>
      <w:r>
        <w:rPr>
          <w:spacing w:val="10"/>
        </w:rPr>
        <w:t xml:space="preserve"> </w:t>
      </w:r>
      <w:r>
        <w:t>4</w:t>
      </w:r>
      <w:r>
        <w:rPr>
          <w:spacing w:val="15"/>
        </w:rPr>
        <w:t xml:space="preserve"> </w:t>
      </w:r>
      <w:r>
        <w:rPr>
          <w:spacing w:val="-4"/>
        </w:rPr>
        <w:t>лет)</w:t>
      </w:r>
    </w:p>
    <w:p w:rsidR="00384C8F" w:rsidRDefault="00E4716A">
      <w:pPr>
        <w:pStyle w:val="a3"/>
        <w:spacing w:before="42"/>
        <w:ind w:left="830"/>
        <w:jc w:val="left"/>
      </w:pPr>
      <w:r>
        <w:t>В</w:t>
      </w:r>
      <w:r>
        <w:rPr>
          <w:spacing w:val="25"/>
        </w:rPr>
        <w:t xml:space="preserve"> </w:t>
      </w:r>
      <w:r>
        <w:t>области</w:t>
      </w:r>
      <w:r>
        <w:rPr>
          <w:spacing w:val="30"/>
        </w:rPr>
        <w:t xml:space="preserve"> </w:t>
      </w:r>
      <w:r>
        <w:t>речевого</w:t>
      </w:r>
      <w:r>
        <w:rPr>
          <w:spacing w:val="35"/>
        </w:rPr>
        <w:t xml:space="preserve"> </w:t>
      </w:r>
      <w:r>
        <w:t>развития</w:t>
      </w:r>
      <w:r>
        <w:rPr>
          <w:spacing w:val="29"/>
        </w:rPr>
        <w:t xml:space="preserve"> </w:t>
      </w:r>
      <w:r>
        <w:t>основными</w:t>
      </w:r>
      <w:r>
        <w:rPr>
          <w:spacing w:val="51"/>
        </w:rPr>
        <w:t xml:space="preserve"> </w:t>
      </w:r>
      <w:r>
        <w:rPr>
          <w:b/>
        </w:rPr>
        <w:t>задачами</w:t>
      </w:r>
      <w:r>
        <w:rPr>
          <w:b/>
          <w:spacing w:val="33"/>
        </w:rPr>
        <w:t xml:space="preserve"> </w:t>
      </w:r>
      <w:r>
        <w:t>образовательной</w:t>
      </w:r>
      <w:r>
        <w:rPr>
          <w:spacing w:val="30"/>
        </w:rPr>
        <w:t xml:space="preserve"> </w:t>
      </w:r>
      <w:r>
        <w:t>деятельности</w:t>
      </w:r>
      <w:r>
        <w:rPr>
          <w:spacing w:val="30"/>
        </w:rPr>
        <w:t xml:space="preserve"> </w:t>
      </w:r>
      <w:r>
        <w:rPr>
          <w:spacing w:val="-2"/>
        </w:rPr>
        <w:t>являются:</w:t>
      </w:r>
    </w:p>
    <w:p w:rsidR="00384C8F" w:rsidRDefault="00E4716A">
      <w:pPr>
        <w:pStyle w:val="a4"/>
        <w:numPr>
          <w:ilvl w:val="1"/>
          <w:numId w:val="147"/>
        </w:numPr>
        <w:tabs>
          <w:tab w:val="left" w:pos="1111"/>
        </w:tabs>
        <w:spacing w:before="42"/>
        <w:ind w:left="1111" w:hanging="272"/>
        <w:rPr>
          <w:sz w:val="24"/>
        </w:rPr>
      </w:pPr>
      <w:r>
        <w:rPr>
          <w:sz w:val="24"/>
        </w:rPr>
        <w:t>Формирование</w:t>
      </w:r>
      <w:r>
        <w:rPr>
          <w:spacing w:val="50"/>
          <w:sz w:val="24"/>
        </w:rPr>
        <w:t xml:space="preserve"> </w:t>
      </w:r>
      <w:r>
        <w:rPr>
          <w:spacing w:val="-2"/>
          <w:sz w:val="24"/>
        </w:rPr>
        <w:t>словаря:</w:t>
      </w:r>
    </w:p>
    <w:p w:rsidR="00384C8F" w:rsidRDefault="00E4716A">
      <w:pPr>
        <w:pStyle w:val="a3"/>
        <w:spacing w:before="32" w:line="276" w:lineRule="auto"/>
        <w:ind w:left="138" w:right="176" w:firstLine="700"/>
      </w:pPr>
      <w:r>
        <w:t>обогащение</w:t>
      </w:r>
      <w:r>
        <w:rPr>
          <w:spacing w:val="40"/>
        </w:rPr>
        <w:t xml:space="preserve"> </w:t>
      </w:r>
      <w:r>
        <w:t>словаря:</w:t>
      </w:r>
      <w:r>
        <w:rPr>
          <w:spacing w:val="40"/>
        </w:rPr>
        <w:t xml:space="preserve"> </w:t>
      </w:r>
      <w:r>
        <w:t>закреплять</w:t>
      </w:r>
      <w:r>
        <w:rPr>
          <w:spacing w:val="40"/>
        </w:rPr>
        <w:t xml:space="preserve"> </w:t>
      </w:r>
      <w:r>
        <w:t>у</w:t>
      </w:r>
      <w:r>
        <w:rPr>
          <w:spacing w:val="40"/>
        </w:rPr>
        <w:t xml:space="preserve"> </w:t>
      </w:r>
      <w:r>
        <w:t>детей</w:t>
      </w:r>
      <w:r>
        <w:rPr>
          <w:spacing w:val="40"/>
        </w:rPr>
        <w:t xml:space="preserve"> </w:t>
      </w:r>
      <w:r>
        <w:t>умение</w:t>
      </w:r>
      <w:r>
        <w:rPr>
          <w:spacing w:val="40"/>
        </w:rPr>
        <w:t xml:space="preserve"> </w:t>
      </w:r>
      <w:r>
        <w:t>различать</w:t>
      </w:r>
      <w:r>
        <w:rPr>
          <w:spacing w:val="40"/>
        </w:rPr>
        <w:t xml:space="preserve"> </w:t>
      </w:r>
      <w:r>
        <w:t>и</w:t>
      </w:r>
      <w:r>
        <w:rPr>
          <w:spacing w:val="40"/>
        </w:rPr>
        <w:t xml:space="preserve"> </w:t>
      </w:r>
      <w:r>
        <w:t>называть</w:t>
      </w:r>
      <w:r>
        <w:rPr>
          <w:spacing w:val="40"/>
        </w:rPr>
        <w:t xml:space="preserve"> </w:t>
      </w:r>
      <w:r>
        <w:t>части</w:t>
      </w:r>
      <w:r>
        <w:rPr>
          <w:spacing w:val="40"/>
        </w:rPr>
        <w:t xml:space="preserve"> </w:t>
      </w:r>
      <w:r>
        <w:t>предметов, качества</w:t>
      </w:r>
      <w:r>
        <w:rPr>
          <w:spacing w:val="40"/>
        </w:rPr>
        <w:t xml:space="preserve"> </w:t>
      </w:r>
      <w:r>
        <w:t>предметов,</w:t>
      </w:r>
      <w:r>
        <w:rPr>
          <w:spacing w:val="40"/>
        </w:rPr>
        <w:t xml:space="preserve"> </w:t>
      </w:r>
      <w:r>
        <w:t>сходные</w:t>
      </w:r>
      <w:r>
        <w:rPr>
          <w:spacing w:val="40"/>
        </w:rPr>
        <w:t xml:space="preserve"> </w:t>
      </w:r>
      <w:r>
        <w:t>по</w:t>
      </w:r>
      <w:r>
        <w:rPr>
          <w:spacing w:val="40"/>
        </w:rPr>
        <w:t xml:space="preserve"> </w:t>
      </w:r>
      <w:r>
        <w:t>назначению</w:t>
      </w:r>
      <w:r>
        <w:rPr>
          <w:spacing w:val="40"/>
        </w:rPr>
        <w:t xml:space="preserve"> </w:t>
      </w:r>
      <w:r>
        <w:t>предметы,</w:t>
      </w:r>
      <w:r>
        <w:rPr>
          <w:spacing w:val="40"/>
        </w:rPr>
        <w:t xml:space="preserve"> </w:t>
      </w:r>
      <w:r>
        <w:t>понимать</w:t>
      </w:r>
      <w:r>
        <w:rPr>
          <w:spacing w:val="40"/>
        </w:rPr>
        <w:t xml:space="preserve"> </w:t>
      </w:r>
      <w:r>
        <w:t>обобщающие</w:t>
      </w:r>
      <w:r>
        <w:rPr>
          <w:spacing w:val="40"/>
        </w:rPr>
        <w:t xml:space="preserve"> </w:t>
      </w:r>
      <w:r>
        <w:t>слова;</w:t>
      </w:r>
    </w:p>
    <w:p w:rsidR="00384C8F" w:rsidRDefault="00E4716A">
      <w:pPr>
        <w:pStyle w:val="a3"/>
        <w:spacing w:line="280" w:lineRule="auto"/>
        <w:ind w:left="138" w:right="166" w:firstLine="700"/>
      </w:pPr>
      <w:r>
        <w:t>активизация словаря: активизировать в речи слова, обозначающие названия предметов ближайшего окружения.</w:t>
      </w:r>
    </w:p>
    <w:p w:rsidR="00384C8F" w:rsidRDefault="00E4716A">
      <w:pPr>
        <w:pStyle w:val="a4"/>
        <w:numPr>
          <w:ilvl w:val="1"/>
          <w:numId w:val="147"/>
        </w:numPr>
        <w:tabs>
          <w:tab w:val="left" w:pos="1159"/>
        </w:tabs>
        <w:spacing w:line="316" w:lineRule="exact"/>
        <w:ind w:left="1159" w:hanging="301"/>
        <w:jc w:val="both"/>
        <w:rPr>
          <w:sz w:val="24"/>
        </w:rPr>
      </w:pPr>
      <w:r>
        <w:rPr>
          <w:sz w:val="24"/>
        </w:rPr>
        <w:t>Звуковая</w:t>
      </w:r>
      <w:r>
        <w:rPr>
          <w:spacing w:val="30"/>
          <w:sz w:val="24"/>
        </w:rPr>
        <w:t xml:space="preserve"> </w:t>
      </w:r>
      <w:r>
        <w:rPr>
          <w:sz w:val="24"/>
        </w:rPr>
        <w:t>культура</w:t>
      </w:r>
      <w:r>
        <w:rPr>
          <w:spacing w:val="31"/>
          <w:sz w:val="24"/>
        </w:rPr>
        <w:t xml:space="preserve"> </w:t>
      </w:r>
      <w:r>
        <w:rPr>
          <w:spacing w:val="-4"/>
          <w:sz w:val="24"/>
        </w:rPr>
        <w:t>речи:</w:t>
      </w:r>
    </w:p>
    <w:p w:rsidR="00384C8F" w:rsidRDefault="00E4716A">
      <w:pPr>
        <w:pStyle w:val="a3"/>
        <w:spacing w:before="32" w:line="276" w:lineRule="auto"/>
        <w:ind w:left="138" w:right="163" w:firstLine="720"/>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w:t>
      </w:r>
      <w:r>
        <w:rPr>
          <w:spacing w:val="40"/>
        </w:rPr>
        <w:t xml:space="preserve"> </w:t>
      </w:r>
      <w:r>
        <w:t>произносить</w:t>
      </w:r>
      <w:r>
        <w:rPr>
          <w:spacing w:val="40"/>
        </w:rPr>
        <w:t xml:space="preserve"> </w:t>
      </w:r>
      <w:r>
        <w:t>слова и</w:t>
      </w:r>
      <w:r>
        <w:rPr>
          <w:spacing w:val="40"/>
        </w:rPr>
        <w:t xml:space="preserve"> </w:t>
      </w:r>
      <w:r>
        <w:t>короткие фразы.</w:t>
      </w:r>
    </w:p>
    <w:p w:rsidR="00384C8F" w:rsidRDefault="00E4716A">
      <w:pPr>
        <w:pStyle w:val="a4"/>
        <w:numPr>
          <w:ilvl w:val="1"/>
          <w:numId w:val="147"/>
        </w:numPr>
        <w:tabs>
          <w:tab w:val="left" w:pos="1149"/>
        </w:tabs>
        <w:spacing w:line="321" w:lineRule="exact"/>
        <w:ind w:left="1149" w:hanging="291"/>
        <w:jc w:val="both"/>
        <w:rPr>
          <w:sz w:val="24"/>
        </w:rPr>
      </w:pPr>
      <w:r>
        <w:rPr>
          <w:sz w:val="24"/>
        </w:rPr>
        <w:t>Грамматический</w:t>
      </w:r>
      <w:r>
        <w:rPr>
          <w:spacing w:val="34"/>
          <w:sz w:val="24"/>
        </w:rPr>
        <w:t xml:space="preserve"> </w:t>
      </w:r>
      <w:r>
        <w:rPr>
          <w:sz w:val="24"/>
        </w:rPr>
        <w:t>строй</w:t>
      </w:r>
      <w:r>
        <w:rPr>
          <w:spacing w:val="42"/>
          <w:sz w:val="24"/>
        </w:rPr>
        <w:t xml:space="preserve"> </w:t>
      </w:r>
      <w:r>
        <w:rPr>
          <w:spacing w:val="-2"/>
          <w:sz w:val="24"/>
        </w:rPr>
        <w:t>речи:</w:t>
      </w:r>
    </w:p>
    <w:p w:rsidR="00384C8F" w:rsidRDefault="00E4716A">
      <w:pPr>
        <w:pStyle w:val="a3"/>
        <w:spacing w:before="32" w:line="276" w:lineRule="auto"/>
        <w:ind w:left="138" w:right="161" w:firstLine="720"/>
      </w:pPr>
      <w:r>
        <w:t>продолжать</w:t>
      </w:r>
      <w:r>
        <w:rPr>
          <w:spacing w:val="40"/>
        </w:rPr>
        <w:t xml:space="preserve"> </w:t>
      </w:r>
      <w:r>
        <w:t>формировать</w:t>
      </w:r>
      <w:r>
        <w:rPr>
          <w:spacing w:val="40"/>
        </w:rPr>
        <w:t xml:space="preserve"> </w:t>
      </w:r>
      <w:r>
        <w:t>у</w:t>
      </w:r>
      <w:r>
        <w:rPr>
          <w:spacing w:val="40"/>
        </w:rPr>
        <w:t xml:space="preserve"> </w:t>
      </w:r>
      <w:r>
        <w:t>детей</w:t>
      </w:r>
      <w:r>
        <w:rPr>
          <w:spacing w:val="40"/>
        </w:rPr>
        <w:t xml:space="preserve"> </w:t>
      </w:r>
      <w:r>
        <w:t>умения</w:t>
      </w:r>
      <w:r>
        <w:rPr>
          <w:spacing w:val="40"/>
        </w:rPr>
        <w:t xml:space="preserve"> </w:t>
      </w:r>
      <w:r>
        <w:t>согласовывать</w:t>
      </w:r>
      <w:r>
        <w:rPr>
          <w:spacing w:val="40"/>
        </w:rPr>
        <w:t xml:space="preserve"> </w:t>
      </w:r>
      <w:r>
        <w:t>слова</w:t>
      </w:r>
      <w:r>
        <w:rPr>
          <w:spacing w:val="40"/>
        </w:rPr>
        <w:t xml:space="preserve"> </w:t>
      </w:r>
      <w:r>
        <w:t>в</w:t>
      </w:r>
      <w:r>
        <w:rPr>
          <w:spacing w:val="40"/>
        </w:rPr>
        <w:t xml:space="preserve"> </w:t>
      </w:r>
      <w:r>
        <w:t>роде,</w:t>
      </w:r>
      <w:r>
        <w:rPr>
          <w:spacing w:val="40"/>
        </w:rPr>
        <w:t xml:space="preserve"> </w:t>
      </w:r>
      <w:r>
        <w:t>числе,</w:t>
      </w:r>
      <w:r>
        <w:rPr>
          <w:spacing w:val="40"/>
        </w:rPr>
        <w:t xml:space="preserve"> </w:t>
      </w:r>
      <w:r>
        <w:t>падеже; употреблять существительные с предлогами, использовать в речи имена существительные в форме единственного</w:t>
      </w:r>
      <w:r>
        <w:rPr>
          <w:spacing w:val="40"/>
        </w:rPr>
        <w:t xml:space="preserve"> </w:t>
      </w:r>
      <w:r>
        <w:t>и</w:t>
      </w:r>
      <w:r>
        <w:rPr>
          <w:spacing w:val="40"/>
        </w:rPr>
        <w:t xml:space="preserve"> </w:t>
      </w:r>
      <w:r>
        <w:t>множественного</w:t>
      </w:r>
      <w:r>
        <w:rPr>
          <w:spacing w:val="40"/>
        </w:rPr>
        <w:t xml:space="preserve"> </w:t>
      </w:r>
      <w:r>
        <w:t>числа,</w:t>
      </w:r>
      <w:r>
        <w:rPr>
          <w:spacing w:val="40"/>
        </w:rPr>
        <w:t xml:space="preserve"> </w:t>
      </w:r>
      <w:r>
        <w:t>обозначающие</w:t>
      </w:r>
      <w:r>
        <w:rPr>
          <w:spacing w:val="38"/>
        </w:rPr>
        <w:t xml:space="preserve"> </w:t>
      </w:r>
      <w:r>
        <w:t>животных</w:t>
      </w:r>
      <w:r>
        <w:rPr>
          <w:spacing w:val="39"/>
        </w:rPr>
        <w:t xml:space="preserve"> </w:t>
      </w:r>
      <w:r>
        <w:t>и</w:t>
      </w:r>
      <w:r>
        <w:rPr>
          <w:spacing w:val="40"/>
        </w:rPr>
        <w:t xml:space="preserve"> </w:t>
      </w:r>
      <w:r>
        <w:t>их</w:t>
      </w:r>
      <w:r>
        <w:rPr>
          <w:spacing w:val="39"/>
        </w:rPr>
        <w:t xml:space="preserve"> </w:t>
      </w:r>
      <w:r>
        <w:t>детенышей;</w:t>
      </w:r>
      <w:r>
        <w:rPr>
          <w:spacing w:val="40"/>
        </w:rPr>
        <w:t xml:space="preserve"> </w:t>
      </w:r>
      <w:r>
        <w:t>существительных в</w:t>
      </w:r>
      <w:r>
        <w:rPr>
          <w:spacing w:val="40"/>
        </w:rPr>
        <w:t xml:space="preserve"> </w:t>
      </w:r>
      <w:r>
        <w:t>форме множественного числа в родительном падеже; составлять предложения с однородными</w:t>
      </w:r>
      <w:r>
        <w:rPr>
          <w:spacing w:val="80"/>
        </w:rPr>
        <w:t xml:space="preserve"> </w:t>
      </w:r>
      <w:r>
        <w:t>членами. Закреплять у детей умения образовывать повелительную форму глаголов, использовать приставочный</w:t>
      </w:r>
      <w:r>
        <w:rPr>
          <w:spacing w:val="40"/>
        </w:rPr>
        <w:t xml:space="preserve"> </w:t>
      </w:r>
      <w:r>
        <w:t>способ</w:t>
      </w:r>
      <w:r>
        <w:rPr>
          <w:spacing w:val="40"/>
        </w:rPr>
        <w:t xml:space="preserve"> </w:t>
      </w:r>
      <w:r>
        <w:t>для</w:t>
      </w:r>
      <w:r>
        <w:rPr>
          <w:spacing w:val="40"/>
        </w:rPr>
        <w:t xml:space="preserve"> </w:t>
      </w:r>
      <w:r>
        <w:t>образования</w:t>
      </w:r>
      <w:r>
        <w:rPr>
          <w:spacing w:val="40"/>
        </w:rPr>
        <w:t xml:space="preserve"> </w:t>
      </w:r>
      <w:r>
        <w:t>глаголов,</w:t>
      </w:r>
      <w:r>
        <w:rPr>
          <w:spacing w:val="40"/>
        </w:rPr>
        <w:t xml:space="preserve"> </w:t>
      </w:r>
      <w:r>
        <w:t>знакомить</w:t>
      </w:r>
      <w:r>
        <w:rPr>
          <w:spacing w:val="40"/>
        </w:rPr>
        <w:t xml:space="preserve"> </w:t>
      </w:r>
      <w:r>
        <w:t>детей</w:t>
      </w:r>
      <w:r>
        <w:rPr>
          <w:spacing w:val="40"/>
        </w:rPr>
        <w:t xml:space="preserve"> </w:t>
      </w:r>
      <w:r>
        <w:t>с</w:t>
      </w:r>
      <w:r>
        <w:rPr>
          <w:spacing w:val="40"/>
        </w:rPr>
        <w:t xml:space="preserve"> </w:t>
      </w:r>
      <w:r>
        <w:t>образованием звукоподражательных глаголов. Совершенствовать у детей умение пользоваться в речи разными способами словообразования.</w:t>
      </w:r>
    </w:p>
    <w:p w:rsidR="00384C8F" w:rsidRDefault="00E4716A">
      <w:pPr>
        <w:pStyle w:val="a4"/>
        <w:numPr>
          <w:ilvl w:val="1"/>
          <w:numId w:val="147"/>
        </w:numPr>
        <w:tabs>
          <w:tab w:val="left" w:pos="1164"/>
        </w:tabs>
        <w:spacing w:before="2"/>
        <w:ind w:left="1164" w:hanging="306"/>
        <w:jc w:val="both"/>
        <w:rPr>
          <w:sz w:val="24"/>
        </w:rPr>
      </w:pPr>
      <w:r>
        <w:rPr>
          <w:sz w:val="24"/>
        </w:rPr>
        <w:t>Связная</w:t>
      </w:r>
      <w:r>
        <w:rPr>
          <w:spacing w:val="32"/>
          <w:sz w:val="24"/>
        </w:rPr>
        <w:t xml:space="preserve"> </w:t>
      </w:r>
      <w:r>
        <w:rPr>
          <w:spacing w:val="-2"/>
          <w:sz w:val="24"/>
        </w:rPr>
        <w:t>речь:</w:t>
      </w:r>
    </w:p>
    <w:p w:rsidR="00384C8F" w:rsidRDefault="00E4716A">
      <w:pPr>
        <w:pStyle w:val="a3"/>
        <w:spacing w:before="32" w:line="276" w:lineRule="auto"/>
        <w:ind w:left="138" w:right="153" w:firstLine="720"/>
      </w:pPr>
      <w: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w:t>
      </w:r>
      <w:r>
        <w:rPr>
          <w:spacing w:val="40"/>
        </w:rPr>
        <w:t xml:space="preserve"> </w:t>
      </w:r>
      <w:r>
        <w:t>об</w:t>
      </w:r>
      <w:r>
        <w:rPr>
          <w:spacing w:val="40"/>
        </w:rPr>
        <w:t xml:space="preserve"> </w:t>
      </w:r>
      <w:r>
        <w:t>игрушке</w:t>
      </w:r>
      <w:r>
        <w:rPr>
          <w:spacing w:val="40"/>
        </w:rPr>
        <w:t xml:space="preserve"> </w:t>
      </w:r>
      <w:r>
        <w:t>или</w:t>
      </w:r>
      <w:r>
        <w:rPr>
          <w:spacing w:val="40"/>
        </w:rPr>
        <w:t xml:space="preserve"> </w:t>
      </w:r>
      <w:r>
        <w:t>по</w:t>
      </w:r>
      <w:r>
        <w:rPr>
          <w:spacing w:val="40"/>
        </w:rPr>
        <w:t xml:space="preserve"> </w:t>
      </w:r>
      <w:r>
        <w:t>содержанию</w:t>
      </w:r>
      <w:r>
        <w:rPr>
          <w:spacing w:val="40"/>
        </w:rPr>
        <w:t xml:space="preserve"> </w:t>
      </w:r>
      <w:r>
        <w:t>картины,</w:t>
      </w:r>
      <w:r>
        <w:rPr>
          <w:spacing w:val="40"/>
        </w:rPr>
        <w:t xml:space="preserve"> </w:t>
      </w:r>
      <w:r>
        <w:t>побуждать</w:t>
      </w:r>
      <w:r>
        <w:rPr>
          <w:spacing w:val="40"/>
        </w:rPr>
        <w:t xml:space="preserve"> </w:t>
      </w:r>
      <w:r>
        <w:t>участвовать</w:t>
      </w:r>
      <w:r>
        <w:rPr>
          <w:spacing w:val="40"/>
        </w:rPr>
        <w:t xml:space="preserve"> </w:t>
      </w:r>
      <w:r>
        <w:t>в</w:t>
      </w:r>
      <w:r>
        <w:rPr>
          <w:spacing w:val="40"/>
        </w:rPr>
        <w:t xml:space="preserve"> </w:t>
      </w:r>
      <w:r>
        <w:t>драматизации отрывков из знакомых сказок. Подводить детей к пересказыванию литературных произведений, формировать</w:t>
      </w:r>
      <w:r>
        <w:rPr>
          <w:spacing w:val="40"/>
        </w:rPr>
        <w:t xml:space="preserve"> </w:t>
      </w:r>
      <w:r>
        <w:t>умение</w:t>
      </w:r>
      <w:r>
        <w:rPr>
          <w:spacing w:val="40"/>
        </w:rPr>
        <w:t xml:space="preserve"> </w:t>
      </w:r>
      <w:r>
        <w:t>воспроизводить</w:t>
      </w:r>
      <w:r>
        <w:rPr>
          <w:spacing w:val="40"/>
        </w:rPr>
        <w:t xml:space="preserve"> </w:t>
      </w:r>
      <w:r>
        <w:t>текст</w:t>
      </w:r>
      <w:r>
        <w:rPr>
          <w:spacing w:val="40"/>
        </w:rPr>
        <w:t xml:space="preserve"> </w:t>
      </w:r>
      <w:r>
        <w:t>знакомой</w:t>
      </w:r>
      <w:r>
        <w:rPr>
          <w:spacing w:val="40"/>
        </w:rPr>
        <w:t xml:space="preserve"> </w:t>
      </w:r>
      <w:r>
        <w:t>сказки</w:t>
      </w:r>
      <w:r>
        <w:rPr>
          <w:spacing w:val="40"/>
        </w:rPr>
        <w:t xml:space="preserve"> </w:t>
      </w:r>
      <w:r>
        <w:t>или</w:t>
      </w:r>
      <w:r>
        <w:rPr>
          <w:spacing w:val="40"/>
        </w:rPr>
        <w:t xml:space="preserve"> </w:t>
      </w:r>
      <w:r>
        <w:t>короткого</w:t>
      </w:r>
      <w:r>
        <w:rPr>
          <w:spacing w:val="40"/>
        </w:rPr>
        <w:t xml:space="preserve"> </w:t>
      </w:r>
      <w:r>
        <w:t>рассказа сначала</w:t>
      </w:r>
      <w:r>
        <w:rPr>
          <w:spacing w:val="40"/>
        </w:rPr>
        <w:t xml:space="preserve"> </w:t>
      </w:r>
      <w:r>
        <w:t>по вопросам педагога, а затем совместно с ним.</w:t>
      </w:r>
    </w:p>
    <w:p w:rsidR="00384C8F" w:rsidRDefault="00E4716A">
      <w:pPr>
        <w:pStyle w:val="a4"/>
        <w:numPr>
          <w:ilvl w:val="1"/>
          <w:numId w:val="147"/>
        </w:numPr>
        <w:tabs>
          <w:tab w:val="left" w:pos="1145"/>
        </w:tabs>
        <w:spacing w:before="3"/>
        <w:ind w:left="1145" w:hanging="287"/>
        <w:jc w:val="both"/>
        <w:rPr>
          <w:sz w:val="24"/>
        </w:rPr>
      </w:pPr>
      <w:r>
        <w:rPr>
          <w:sz w:val="24"/>
        </w:rPr>
        <w:t>Подготовка</w:t>
      </w:r>
      <w:r>
        <w:rPr>
          <w:spacing w:val="27"/>
          <w:sz w:val="24"/>
        </w:rPr>
        <w:t xml:space="preserve"> </w:t>
      </w:r>
      <w:r>
        <w:rPr>
          <w:sz w:val="24"/>
        </w:rPr>
        <w:t>детей</w:t>
      </w:r>
      <w:r>
        <w:rPr>
          <w:spacing w:val="29"/>
          <w:sz w:val="24"/>
        </w:rPr>
        <w:t xml:space="preserve"> </w:t>
      </w:r>
      <w:r>
        <w:rPr>
          <w:sz w:val="24"/>
        </w:rPr>
        <w:t>к</w:t>
      </w:r>
      <w:r>
        <w:rPr>
          <w:spacing w:val="15"/>
          <w:sz w:val="24"/>
        </w:rPr>
        <w:t xml:space="preserve"> </w:t>
      </w:r>
      <w:r>
        <w:rPr>
          <w:sz w:val="24"/>
        </w:rPr>
        <w:t>обучению</w:t>
      </w:r>
      <w:r>
        <w:rPr>
          <w:spacing w:val="26"/>
          <w:sz w:val="24"/>
        </w:rPr>
        <w:t xml:space="preserve"> </w:t>
      </w:r>
      <w:r>
        <w:rPr>
          <w:spacing w:val="-2"/>
          <w:sz w:val="24"/>
        </w:rPr>
        <w:t>грамоте:</w:t>
      </w:r>
    </w:p>
    <w:p w:rsidR="00384C8F" w:rsidRDefault="00384C8F">
      <w:pPr>
        <w:jc w:val="both"/>
        <w:rPr>
          <w:sz w:val="24"/>
        </w:rPr>
        <w:sectPr w:rsidR="00384C8F">
          <w:pgSz w:w="11910" w:h="16840"/>
          <w:pgMar w:top="840" w:right="200" w:bottom="940" w:left="500" w:header="0" w:footer="718" w:gutter="0"/>
          <w:cols w:space="720"/>
        </w:sectPr>
      </w:pPr>
    </w:p>
    <w:p w:rsidR="00384C8F" w:rsidRDefault="00E4716A">
      <w:pPr>
        <w:pStyle w:val="a3"/>
        <w:spacing w:before="74"/>
        <w:ind w:left="858"/>
      </w:pPr>
      <w:r>
        <w:t>формировать</w:t>
      </w:r>
      <w:r>
        <w:rPr>
          <w:spacing w:val="62"/>
        </w:rPr>
        <w:t xml:space="preserve"> </w:t>
      </w:r>
      <w:r>
        <w:t>умение</w:t>
      </w:r>
      <w:r>
        <w:rPr>
          <w:spacing w:val="57"/>
        </w:rPr>
        <w:t xml:space="preserve"> </w:t>
      </w:r>
      <w:r>
        <w:t>вслушиваться</w:t>
      </w:r>
      <w:r>
        <w:rPr>
          <w:spacing w:val="58"/>
        </w:rPr>
        <w:t xml:space="preserve"> </w:t>
      </w:r>
      <w:r>
        <w:t>в</w:t>
      </w:r>
      <w:r>
        <w:rPr>
          <w:spacing w:val="54"/>
        </w:rPr>
        <w:t xml:space="preserve"> </w:t>
      </w:r>
      <w:r>
        <w:t>звучание</w:t>
      </w:r>
      <w:r>
        <w:rPr>
          <w:spacing w:val="63"/>
        </w:rPr>
        <w:t xml:space="preserve"> </w:t>
      </w:r>
      <w:r>
        <w:t>слова,</w:t>
      </w:r>
      <w:r>
        <w:rPr>
          <w:spacing w:val="60"/>
        </w:rPr>
        <w:t xml:space="preserve"> </w:t>
      </w:r>
      <w:r>
        <w:t>знакомить</w:t>
      </w:r>
      <w:r>
        <w:rPr>
          <w:spacing w:val="59"/>
        </w:rPr>
        <w:t xml:space="preserve"> </w:t>
      </w:r>
      <w:r>
        <w:t>детей</w:t>
      </w:r>
      <w:r>
        <w:rPr>
          <w:spacing w:val="59"/>
        </w:rPr>
        <w:t xml:space="preserve"> </w:t>
      </w:r>
      <w:r>
        <w:t>с</w:t>
      </w:r>
      <w:r>
        <w:rPr>
          <w:spacing w:val="57"/>
        </w:rPr>
        <w:t xml:space="preserve"> </w:t>
      </w:r>
      <w:r>
        <w:t>терминами</w:t>
      </w:r>
      <w:r>
        <w:rPr>
          <w:spacing w:val="65"/>
        </w:rPr>
        <w:t xml:space="preserve"> </w:t>
      </w:r>
      <w:r>
        <w:rPr>
          <w:spacing w:val="-2"/>
        </w:rPr>
        <w:t>«слово»,</w:t>
      </w:r>
    </w:p>
    <w:p w:rsidR="00384C8F" w:rsidRDefault="00E4716A">
      <w:pPr>
        <w:pStyle w:val="a3"/>
        <w:spacing w:before="41"/>
        <w:ind w:left="138"/>
      </w:pPr>
      <w:r>
        <w:t>«звук»</w:t>
      </w:r>
      <w:r>
        <w:rPr>
          <w:spacing w:val="23"/>
        </w:rPr>
        <w:t xml:space="preserve"> </w:t>
      </w:r>
      <w:r>
        <w:t>в</w:t>
      </w:r>
      <w:r>
        <w:rPr>
          <w:spacing w:val="26"/>
        </w:rPr>
        <w:t xml:space="preserve"> </w:t>
      </w:r>
      <w:r>
        <w:t>практическом</w:t>
      </w:r>
      <w:r>
        <w:rPr>
          <w:spacing w:val="27"/>
        </w:rPr>
        <w:t xml:space="preserve"> </w:t>
      </w:r>
      <w:r>
        <w:rPr>
          <w:spacing w:val="-2"/>
        </w:rPr>
        <w:t>плане.</w:t>
      </w:r>
    </w:p>
    <w:p w:rsidR="00384C8F" w:rsidRDefault="00E4716A">
      <w:pPr>
        <w:pStyle w:val="a4"/>
        <w:numPr>
          <w:ilvl w:val="1"/>
          <w:numId w:val="147"/>
        </w:numPr>
        <w:tabs>
          <w:tab w:val="left" w:pos="1154"/>
        </w:tabs>
        <w:spacing w:before="42"/>
        <w:ind w:left="1154" w:hanging="296"/>
        <w:jc w:val="both"/>
        <w:rPr>
          <w:sz w:val="24"/>
        </w:rPr>
      </w:pPr>
      <w:r>
        <w:rPr>
          <w:sz w:val="24"/>
        </w:rPr>
        <w:t>Интерес</w:t>
      </w:r>
      <w:r>
        <w:rPr>
          <w:spacing w:val="26"/>
          <w:sz w:val="24"/>
        </w:rPr>
        <w:t xml:space="preserve"> </w:t>
      </w:r>
      <w:r>
        <w:rPr>
          <w:sz w:val="24"/>
        </w:rPr>
        <w:t>к</w:t>
      </w:r>
      <w:r>
        <w:rPr>
          <w:spacing w:val="32"/>
          <w:sz w:val="24"/>
        </w:rPr>
        <w:t xml:space="preserve"> </w:t>
      </w:r>
      <w:r>
        <w:rPr>
          <w:sz w:val="24"/>
        </w:rPr>
        <w:t>художественной</w:t>
      </w:r>
      <w:r>
        <w:rPr>
          <w:spacing w:val="29"/>
          <w:sz w:val="24"/>
        </w:rPr>
        <w:t xml:space="preserve"> </w:t>
      </w:r>
      <w:r>
        <w:rPr>
          <w:spacing w:val="-2"/>
          <w:sz w:val="24"/>
        </w:rPr>
        <w:t>литературе:</w:t>
      </w:r>
    </w:p>
    <w:p w:rsidR="00384C8F" w:rsidRDefault="00E4716A">
      <w:pPr>
        <w:pStyle w:val="a3"/>
        <w:spacing w:before="32" w:line="276" w:lineRule="auto"/>
        <w:ind w:left="138" w:right="177" w:firstLine="720"/>
      </w:pPr>
      <w:r>
        <w:t>обогащать опыт восприятия жанров фольклора (потешки, песенки, прибаутки, сказки о</w:t>
      </w:r>
      <w:r>
        <w:rPr>
          <w:spacing w:val="80"/>
        </w:rPr>
        <w:t xml:space="preserve"> </w:t>
      </w:r>
      <w:r>
        <w:t>животных)</w:t>
      </w:r>
      <w:r>
        <w:rPr>
          <w:spacing w:val="40"/>
        </w:rPr>
        <w:t xml:space="preserve"> </w:t>
      </w:r>
      <w:r>
        <w:t>и</w:t>
      </w:r>
      <w:r>
        <w:rPr>
          <w:spacing w:val="40"/>
        </w:rPr>
        <w:t xml:space="preserve"> </w:t>
      </w:r>
      <w:r>
        <w:t>художественной</w:t>
      </w:r>
      <w:r>
        <w:rPr>
          <w:spacing w:val="40"/>
        </w:rPr>
        <w:t xml:space="preserve"> </w:t>
      </w:r>
      <w:r>
        <w:t>литературы</w:t>
      </w:r>
      <w:r>
        <w:rPr>
          <w:spacing w:val="40"/>
        </w:rPr>
        <w:t xml:space="preserve"> </w:t>
      </w:r>
      <w:r>
        <w:t>(небольшие</w:t>
      </w:r>
      <w:r>
        <w:rPr>
          <w:spacing w:val="40"/>
        </w:rPr>
        <w:t xml:space="preserve"> </w:t>
      </w:r>
      <w:r>
        <w:t>авторские</w:t>
      </w:r>
      <w:r>
        <w:rPr>
          <w:spacing w:val="40"/>
        </w:rPr>
        <w:t xml:space="preserve"> </w:t>
      </w:r>
      <w:r>
        <w:t>сказки,</w:t>
      </w:r>
      <w:r>
        <w:rPr>
          <w:spacing w:val="40"/>
        </w:rPr>
        <w:t xml:space="preserve"> </w:t>
      </w:r>
      <w:r>
        <w:t>рассказы,</w:t>
      </w:r>
      <w:r>
        <w:rPr>
          <w:spacing w:val="40"/>
        </w:rPr>
        <w:t xml:space="preserve"> </w:t>
      </w:r>
      <w:r>
        <w:t>стихотворения);</w:t>
      </w:r>
    </w:p>
    <w:p w:rsidR="00384C8F" w:rsidRDefault="00E4716A">
      <w:pPr>
        <w:pStyle w:val="a3"/>
        <w:spacing w:line="276" w:lineRule="auto"/>
        <w:ind w:left="138" w:right="177" w:firstLine="720"/>
      </w:pPr>
      <w:r>
        <w:t>формировать</w:t>
      </w:r>
      <w:r>
        <w:rPr>
          <w:spacing w:val="40"/>
        </w:rPr>
        <w:t xml:space="preserve"> </w:t>
      </w:r>
      <w:r>
        <w:t>навык</w:t>
      </w:r>
      <w:r>
        <w:rPr>
          <w:spacing w:val="40"/>
        </w:rPr>
        <w:t xml:space="preserve"> </w:t>
      </w:r>
      <w:r>
        <w:t>совместного</w:t>
      </w:r>
      <w:r>
        <w:rPr>
          <w:spacing w:val="40"/>
        </w:rPr>
        <w:t xml:space="preserve"> </w:t>
      </w:r>
      <w:r>
        <w:t>слушания</w:t>
      </w:r>
      <w:r>
        <w:rPr>
          <w:spacing w:val="40"/>
        </w:rPr>
        <w:t xml:space="preserve"> </w:t>
      </w:r>
      <w:r>
        <w:t>выразительного</w:t>
      </w:r>
      <w:r>
        <w:rPr>
          <w:spacing w:val="40"/>
        </w:rPr>
        <w:t xml:space="preserve"> </w:t>
      </w:r>
      <w:r>
        <w:t>чтения</w:t>
      </w:r>
      <w:r>
        <w:rPr>
          <w:spacing w:val="40"/>
        </w:rPr>
        <w:t xml:space="preserve"> </w:t>
      </w:r>
      <w:r>
        <w:t>и</w:t>
      </w:r>
      <w:r>
        <w:rPr>
          <w:spacing w:val="40"/>
        </w:rPr>
        <w:t xml:space="preserve"> </w:t>
      </w:r>
      <w:r>
        <w:t>рассказывания</w:t>
      </w:r>
      <w:r>
        <w:rPr>
          <w:spacing w:val="40"/>
        </w:rPr>
        <w:t xml:space="preserve"> </w:t>
      </w:r>
      <w:r>
        <w:t>(с наглядным сопровождением и без него);</w:t>
      </w:r>
    </w:p>
    <w:p w:rsidR="00384C8F" w:rsidRDefault="00E4716A">
      <w:pPr>
        <w:pStyle w:val="a3"/>
        <w:spacing w:line="280" w:lineRule="auto"/>
        <w:ind w:left="138" w:right="183" w:firstLine="720"/>
      </w:pPr>
      <w:r>
        <w:t>способствовать восприятию и пониманию содержания и композиции текста (поступки персонажей, последовательность</w:t>
      </w:r>
      <w:r>
        <w:rPr>
          <w:spacing w:val="40"/>
        </w:rPr>
        <w:t xml:space="preserve"> </w:t>
      </w:r>
      <w:r>
        <w:t>событий в сказках,</w:t>
      </w:r>
      <w:r>
        <w:rPr>
          <w:spacing w:val="40"/>
        </w:rPr>
        <w:t xml:space="preserve"> </w:t>
      </w:r>
      <w:r>
        <w:t>рассказах);</w:t>
      </w:r>
    </w:p>
    <w:p w:rsidR="00384C8F" w:rsidRDefault="00E4716A">
      <w:pPr>
        <w:pStyle w:val="a3"/>
        <w:spacing w:line="276" w:lineRule="auto"/>
        <w:ind w:left="138" w:right="160" w:firstLine="720"/>
      </w:pPr>
      <w:r>
        <w:t>формировать умение внятно, не спеша произносить небольшие потешки и стихотворения, воспроизводить</w:t>
      </w:r>
      <w:r>
        <w:rPr>
          <w:spacing w:val="40"/>
        </w:rPr>
        <w:t xml:space="preserve"> </w:t>
      </w:r>
      <w:r>
        <w:t>короткие</w:t>
      </w:r>
      <w:r>
        <w:rPr>
          <w:spacing w:val="40"/>
        </w:rPr>
        <w:t xml:space="preserve"> </w:t>
      </w:r>
      <w:r>
        <w:t>ролевые</w:t>
      </w:r>
      <w:r>
        <w:rPr>
          <w:spacing w:val="40"/>
        </w:rPr>
        <w:t xml:space="preserve"> </w:t>
      </w:r>
      <w:r>
        <w:t>диалоги</w:t>
      </w:r>
      <w:r>
        <w:rPr>
          <w:spacing w:val="40"/>
        </w:rPr>
        <w:t xml:space="preserve"> </w:t>
      </w:r>
      <w:r>
        <w:t>из</w:t>
      </w:r>
      <w:r>
        <w:rPr>
          <w:spacing w:val="40"/>
        </w:rPr>
        <w:t xml:space="preserve"> </w:t>
      </w:r>
      <w:r>
        <w:t>сказок</w:t>
      </w:r>
      <w:r>
        <w:rPr>
          <w:spacing w:val="40"/>
        </w:rPr>
        <w:t xml:space="preserve"> </w:t>
      </w:r>
      <w:r>
        <w:t>и</w:t>
      </w:r>
      <w:r>
        <w:rPr>
          <w:spacing w:val="40"/>
        </w:rPr>
        <w:t xml:space="preserve"> </w:t>
      </w:r>
      <w:r>
        <w:t>прибауток</w:t>
      </w:r>
      <w:r>
        <w:rPr>
          <w:spacing w:val="40"/>
        </w:rPr>
        <w:t xml:space="preserve"> </w:t>
      </w:r>
      <w:r>
        <w:t>в</w:t>
      </w:r>
      <w:r>
        <w:rPr>
          <w:spacing w:val="40"/>
        </w:rPr>
        <w:t xml:space="preserve"> </w:t>
      </w:r>
      <w:r>
        <w:t>играх-драматизациях,</w:t>
      </w:r>
      <w:r>
        <w:rPr>
          <w:spacing w:val="40"/>
        </w:rPr>
        <w:t xml:space="preserve"> </w:t>
      </w:r>
      <w:r>
        <w:t>повторять за</w:t>
      </w:r>
      <w:r>
        <w:rPr>
          <w:spacing w:val="40"/>
        </w:rPr>
        <w:t xml:space="preserve"> </w:t>
      </w:r>
      <w:r>
        <w:t>педагогом</w:t>
      </w:r>
      <w:r>
        <w:rPr>
          <w:spacing w:val="40"/>
        </w:rPr>
        <w:t xml:space="preserve"> </w:t>
      </w:r>
      <w:r>
        <w:t>знакомые</w:t>
      </w:r>
      <w:r>
        <w:rPr>
          <w:spacing w:val="38"/>
        </w:rPr>
        <w:t xml:space="preserve"> </w:t>
      </w:r>
      <w:r>
        <w:t>строчки</w:t>
      </w:r>
      <w:r>
        <w:rPr>
          <w:spacing w:val="40"/>
        </w:rPr>
        <w:t xml:space="preserve"> </w:t>
      </w:r>
      <w:r>
        <w:t>и</w:t>
      </w:r>
      <w:r>
        <w:rPr>
          <w:spacing w:val="40"/>
        </w:rPr>
        <w:t xml:space="preserve"> </w:t>
      </w:r>
      <w:r>
        <w:t>рифмы</w:t>
      </w:r>
      <w:r>
        <w:rPr>
          <w:spacing w:val="40"/>
        </w:rPr>
        <w:t xml:space="preserve"> </w:t>
      </w:r>
      <w:r>
        <w:t>из</w:t>
      </w:r>
      <w:r>
        <w:rPr>
          <w:spacing w:val="40"/>
        </w:rPr>
        <w:t xml:space="preserve"> </w:t>
      </w:r>
      <w:r>
        <w:t>стихов,</w:t>
      </w:r>
      <w:r>
        <w:rPr>
          <w:spacing w:val="40"/>
        </w:rPr>
        <w:t xml:space="preserve"> </w:t>
      </w:r>
      <w:r>
        <w:t>песенок,</w:t>
      </w:r>
      <w:r>
        <w:rPr>
          <w:spacing w:val="35"/>
        </w:rPr>
        <w:t xml:space="preserve"> </w:t>
      </w:r>
      <w:r>
        <w:t>пальчиковых</w:t>
      </w:r>
      <w:r>
        <w:rPr>
          <w:spacing w:val="38"/>
        </w:rPr>
        <w:t xml:space="preserve"> </w:t>
      </w:r>
      <w:r>
        <w:t>игр;</w:t>
      </w:r>
    </w:p>
    <w:p w:rsidR="00384C8F" w:rsidRDefault="00E4716A">
      <w:pPr>
        <w:pStyle w:val="a3"/>
        <w:spacing w:line="276" w:lineRule="auto"/>
        <w:ind w:left="138" w:right="177" w:firstLine="720"/>
      </w:pPr>
      <w:r>
        <w:t>поддерживать общение детей друг с другом и с педагогом в процессе совместного</w:t>
      </w:r>
      <w:r>
        <w:rPr>
          <w:spacing w:val="80"/>
        </w:rPr>
        <w:t xml:space="preserve"> </w:t>
      </w:r>
      <w:r>
        <w:t>рассматривания книжек-картинок, иллюстраций;</w:t>
      </w:r>
    </w:p>
    <w:p w:rsidR="00384C8F" w:rsidRDefault="00E4716A">
      <w:pPr>
        <w:pStyle w:val="a3"/>
        <w:spacing w:line="276" w:lineRule="auto"/>
        <w:ind w:left="138" w:right="176" w:firstLine="720"/>
      </w:pPr>
      <w:r>
        <w:t>поддерживать положительные эмоциональные проявления (улыбки, смех, жесты) детей в</w:t>
      </w:r>
      <w:r>
        <w:rPr>
          <w:spacing w:val="40"/>
        </w:rPr>
        <w:t xml:space="preserve"> </w:t>
      </w:r>
      <w:r>
        <w:t>процессе совместного</w:t>
      </w:r>
      <w:r>
        <w:rPr>
          <w:spacing w:val="40"/>
        </w:rPr>
        <w:t xml:space="preserve"> </w:t>
      </w:r>
      <w:r>
        <w:t>слушания художественных произведений.</w:t>
      </w:r>
    </w:p>
    <w:p w:rsidR="00384C8F" w:rsidRDefault="00E4716A">
      <w:pPr>
        <w:pStyle w:val="a3"/>
        <w:spacing w:line="276" w:lineRule="auto"/>
        <w:ind w:right="155" w:firstLine="705"/>
      </w:pPr>
      <w:r>
        <w:rPr>
          <w:b/>
        </w:rPr>
        <w:t xml:space="preserve">Развивающая речевая среда. </w:t>
      </w:r>
      <w:r>
        <w:t xml:space="preserve">Педагог продолжает помогать детям общаться со знакомыми взрослыми и сверстниками посредством поручений (спроси, выясни, предложи помощь, поблагодари и т. </w:t>
      </w:r>
      <w:r>
        <w:rPr>
          <w:spacing w:val="-4"/>
        </w:rPr>
        <w:t>п.).</w:t>
      </w:r>
    </w:p>
    <w:p w:rsidR="00384C8F" w:rsidRDefault="00E4716A">
      <w:pPr>
        <w:pStyle w:val="a3"/>
        <w:spacing w:line="276" w:lineRule="auto"/>
        <w:ind w:right="173" w:firstLine="705"/>
      </w:pPr>
      <w:r>
        <w:t>Подсказывает детям образцы обращения к взрослым, зашедшим в группу</w:t>
      </w:r>
      <w:r>
        <w:rPr>
          <w:spacing w:val="-2"/>
        </w:rPr>
        <w:t xml:space="preserve"> </w:t>
      </w:r>
      <w:r>
        <w:t>(«Скажите: «Проходите, пожалуйста», «Предложите: „Хотите посмотреть...», «Спросите: „Понравились ли наши рисунки?»).</w:t>
      </w:r>
    </w:p>
    <w:p w:rsidR="00384C8F" w:rsidRDefault="00E4716A">
      <w:pPr>
        <w:pStyle w:val="a3"/>
        <w:spacing w:line="276" w:lineRule="auto"/>
        <w:ind w:right="166" w:firstLine="705"/>
      </w:pPr>
      <w:r>
        <w:t>В быту, в самостоятельных играх помогает детям посредством речи взаимодействовать и налаживать</w:t>
      </w:r>
      <w:r>
        <w:rPr>
          <w:spacing w:val="80"/>
        </w:rPr>
        <w:t xml:space="preserve"> </w:t>
      </w:r>
      <w:r>
        <w:t>контакты</w:t>
      </w:r>
      <w:r>
        <w:rPr>
          <w:spacing w:val="80"/>
        </w:rPr>
        <w:t xml:space="preserve"> </w:t>
      </w:r>
      <w:r>
        <w:t>друг</w:t>
      </w:r>
      <w:r>
        <w:rPr>
          <w:spacing w:val="80"/>
        </w:rPr>
        <w:t xml:space="preserve"> </w:t>
      </w:r>
      <w:r>
        <w:t>с</w:t>
      </w:r>
      <w:r>
        <w:rPr>
          <w:spacing w:val="80"/>
        </w:rPr>
        <w:t xml:space="preserve"> </w:t>
      </w:r>
      <w:r>
        <w:t>другом</w:t>
      </w:r>
      <w:r>
        <w:rPr>
          <w:spacing w:val="80"/>
        </w:rPr>
        <w:t xml:space="preserve"> </w:t>
      </w:r>
      <w:r>
        <w:t>(«Посоветуй</w:t>
      </w:r>
      <w:r>
        <w:rPr>
          <w:spacing w:val="80"/>
        </w:rPr>
        <w:t xml:space="preserve"> </w:t>
      </w:r>
      <w:r>
        <w:t>Мите</w:t>
      </w:r>
      <w:r>
        <w:rPr>
          <w:spacing w:val="80"/>
        </w:rPr>
        <w:t xml:space="preserve"> </w:t>
      </w:r>
      <w:r>
        <w:t>перевозить</w:t>
      </w:r>
      <w:r>
        <w:rPr>
          <w:spacing w:val="80"/>
        </w:rPr>
        <w:t xml:space="preserve"> </w:t>
      </w:r>
      <w:r>
        <w:t>кубики</w:t>
      </w:r>
      <w:r>
        <w:rPr>
          <w:spacing w:val="80"/>
        </w:rPr>
        <w:t xml:space="preserve"> </w:t>
      </w:r>
      <w:r>
        <w:t>на</w:t>
      </w:r>
      <w:r>
        <w:rPr>
          <w:spacing w:val="80"/>
        </w:rPr>
        <w:t xml:space="preserve"> </w:t>
      </w:r>
      <w:r>
        <w:t>большой</w:t>
      </w:r>
      <w:r>
        <w:rPr>
          <w:spacing w:val="80"/>
        </w:rPr>
        <w:t xml:space="preserve"> </w:t>
      </w:r>
      <w:r>
        <w:t>машине»,</w:t>
      </w:r>
    </w:p>
    <w:p w:rsidR="00384C8F" w:rsidRDefault="00E4716A">
      <w:pPr>
        <w:pStyle w:val="a3"/>
        <w:spacing w:line="275" w:lineRule="exact"/>
      </w:pPr>
      <w:r>
        <w:t>«Предложи</w:t>
      </w:r>
      <w:r>
        <w:rPr>
          <w:spacing w:val="-9"/>
        </w:rPr>
        <w:t xml:space="preserve"> </w:t>
      </w:r>
      <w:r>
        <w:t>Саше</w:t>
      </w:r>
      <w:r>
        <w:rPr>
          <w:spacing w:val="-4"/>
        </w:rPr>
        <w:t xml:space="preserve"> </w:t>
      </w:r>
      <w:r>
        <w:t>сделать</w:t>
      </w:r>
      <w:r>
        <w:rPr>
          <w:spacing w:val="-1"/>
        </w:rPr>
        <w:t xml:space="preserve"> </w:t>
      </w:r>
      <w:r>
        <w:t>ворота</w:t>
      </w:r>
      <w:r>
        <w:rPr>
          <w:spacing w:val="-8"/>
        </w:rPr>
        <w:t xml:space="preserve"> </w:t>
      </w:r>
      <w:r>
        <w:t>пошире», «Скажи:</w:t>
      </w:r>
      <w:r>
        <w:rPr>
          <w:spacing w:val="2"/>
        </w:rPr>
        <w:t xml:space="preserve"> </w:t>
      </w:r>
      <w:r>
        <w:t>„Стыдно</w:t>
      </w:r>
      <w:r>
        <w:rPr>
          <w:spacing w:val="1"/>
        </w:rPr>
        <w:t xml:space="preserve"> </w:t>
      </w:r>
      <w:r>
        <w:t>драться!</w:t>
      </w:r>
      <w:r>
        <w:rPr>
          <w:spacing w:val="-5"/>
        </w:rPr>
        <w:t xml:space="preserve"> </w:t>
      </w:r>
      <w:r>
        <w:t>Ты</w:t>
      </w:r>
      <w:r>
        <w:rPr>
          <w:spacing w:val="-2"/>
        </w:rPr>
        <w:t xml:space="preserve"> </w:t>
      </w:r>
      <w:r>
        <w:t>уже</w:t>
      </w:r>
      <w:r>
        <w:rPr>
          <w:spacing w:val="-3"/>
        </w:rPr>
        <w:t xml:space="preserve"> </w:t>
      </w:r>
      <w:r>
        <w:rPr>
          <w:spacing w:val="-2"/>
        </w:rPr>
        <w:t>большой»).</w:t>
      </w:r>
    </w:p>
    <w:p w:rsidR="00384C8F" w:rsidRDefault="00E4716A">
      <w:pPr>
        <w:pStyle w:val="a3"/>
        <w:spacing w:before="31" w:line="278" w:lineRule="auto"/>
        <w:ind w:right="163" w:firstLine="705"/>
      </w:pPr>
      <w:r>
        <w:t>В целях развития инициативной речи, обогащения и уточнения представлений о предметах ближайшего окружения предоставляет детям для самостоятельного рассматривания картинки, книги, наборы предметов.</w:t>
      </w:r>
    </w:p>
    <w:p w:rsidR="00384C8F" w:rsidRDefault="00E4716A">
      <w:pPr>
        <w:pStyle w:val="a3"/>
        <w:spacing w:line="271" w:lineRule="exact"/>
        <w:ind w:left="825"/>
      </w:pPr>
      <w:r>
        <w:t>Продолжает</w:t>
      </w:r>
      <w:r>
        <w:rPr>
          <w:spacing w:val="-6"/>
        </w:rPr>
        <w:t xml:space="preserve"> </w:t>
      </w:r>
      <w:r>
        <w:t>приучать</w:t>
      </w:r>
      <w:r>
        <w:rPr>
          <w:spacing w:val="2"/>
        </w:rPr>
        <w:t xml:space="preserve"> </w:t>
      </w:r>
      <w:r>
        <w:t>детей</w:t>
      </w:r>
      <w:r>
        <w:rPr>
          <w:spacing w:val="-1"/>
        </w:rPr>
        <w:t xml:space="preserve"> </w:t>
      </w:r>
      <w:r>
        <w:t>слушать</w:t>
      </w:r>
      <w:r>
        <w:rPr>
          <w:spacing w:val="-1"/>
        </w:rPr>
        <w:t xml:space="preserve"> </w:t>
      </w:r>
      <w:r>
        <w:t>рассказы</w:t>
      </w:r>
      <w:r>
        <w:rPr>
          <w:spacing w:val="-4"/>
        </w:rPr>
        <w:t xml:space="preserve"> </w:t>
      </w:r>
      <w:r>
        <w:t>воспитателя</w:t>
      </w:r>
      <w:r>
        <w:rPr>
          <w:spacing w:val="-7"/>
        </w:rPr>
        <w:t xml:space="preserve"> </w:t>
      </w:r>
      <w:r>
        <w:t>о</w:t>
      </w:r>
      <w:r>
        <w:rPr>
          <w:spacing w:val="-1"/>
        </w:rPr>
        <w:t xml:space="preserve"> </w:t>
      </w:r>
      <w:r>
        <w:t>забавных</w:t>
      </w:r>
      <w:r>
        <w:rPr>
          <w:spacing w:val="-7"/>
        </w:rPr>
        <w:t xml:space="preserve"> </w:t>
      </w:r>
      <w:r>
        <w:t>случаях</w:t>
      </w:r>
      <w:r>
        <w:rPr>
          <w:spacing w:val="-6"/>
        </w:rPr>
        <w:t xml:space="preserve"> </w:t>
      </w:r>
      <w:r>
        <w:t xml:space="preserve">из </w:t>
      </w:r>
      <w:r>
        <w:rPr>
          <w:spacing w:val="-2"/>
        </w:rPr>
        <w:t>жизни.</w:t>
      </w:r>
    </w:p>
    <w:p w:rsidR="00384C8F" w:rsidRDefault="00E4716A">
      <w:pPr>
        <w:spacing w:before="41"/>
        <w:ind w:left="858"/>
        <w:jc w:val="both"/>
        <w:rPr>
          <w:sz w:val="24"/>
        </w:rPr>
      </w:pPr>
      <w:r>
        <w:rPr>
          <w:b/>
          <w:sz w:val="24"/>
        </w:rPr>
        <w:t>Содержание</w:t>
      </w:r>
      <w:r>
        <w:rPr>
          <w:b/>
          <w:spacing w:val="47"/>
          <w:sz w:val="24"/>
        </w:rPr>
        <w:t xml:space="preserve"> </w:t>
      </w:r>
      <w:r>
        <w:rPr>
          <w:sz w:val="24"/>
        </w:rPr>
        <w:t>образовательной</w:t>
      </w:r>
      <w:r>
        <w:rPr>
          <w:spacing w:val="47"/>
          <w:sz w:val="24"/>
        </w:rPr>
        <w:t xml:space="preserve"> </w:t>
      </w:r>
      <w:r>
        <w:rPr>
          <w:spacing w:val="-2"/>
          <w:sz w:val="24"/>
        </w:rPr>
        <w:t>деятельности.</w:t>
      </w:r>
    </w:p>
    <w:p w:rsidR="00384C8F" w:rsidRDefault="00E4716A">
      <w:pPr>
        <w:pStyle w:val="a4"/>
        <w:numPr>
          <w:ilvl w:val="0"/>
          <w:numId w:val="146"/>
        </w:numPr>
        <w:tabs>
          <w:tab w:val="left" w:pos="1140"/>
        </w:tabs>
        <w:spacing w:before="42"/>
        <w:ind w:left="1140" w:hanging="282"/>
        <w:jc w:val="both"/>
        <w:rPr>
          <w:sz w:val="24"/>
        </w:rPr>
      </w:pPr>
      <w:r>
        <w:rPr>
          <w:sz w:val="24"/>
        </w:rPr>
        <w:t>Формирование</w:t>
      </w:r>
      <w:r>
        <w:rPr>
          <w:spacing w:val="50"/>
          <w:sz w:val="24"/>
        </w:rPr>
        <w:t xml:space="preserve"> </w:t>
      </w:r>
      <w:r>
        <w:rPr>
          <w:spacing w:val="-2"/>
          <w:sz w:val="24"/>
        </w:rPr>
        <w:t>словаря:</w:t>
      </w:r>
    </w:p>
    <w:p w:rsidR="00384C8F" w:rsidRDefault="00E4716A">
      <w:pPr>
        <w:pStyle w:val="a3"/>
        <w:spacing w:before="32" w:line="276" w:lineRule="auto"/>
        <w:ind w:left="138" w:right="156" w:firstLine="720"/>
      </w:pPr>
      <w:r>
        <w:t>обогащение словаря: педагог обогащает словарь детей за счет расширения представлений о</w:t>
      </w:r>
      <w:r>
        <w:rPr>
          <w:spacing w:val="80"/>
        </w:rPr>
        <w:t xml:space="preserve"> </w:t>
      </w:r>
      <w:r>
        <w:t>людях, предметах, частях предметов (у рубашки - рукава, воротник, пуговица), качеств предметов (величина, цвет, форма, материал),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шкафом).некоторых сходных по назначению предметов (стул - табурет— скамеечка,</w:t>
      </w:r>
      <w:r>
        <w:rPr>
          <w:spacing w:val="40"/>
        </w:rPr>
        <w:t xml:space="preserve"> </w:t>
      </w:r>
      <w:r>
        <w:t>шуба</w:t>
      </w:r>
      <w:r>
        <w:rPr>
          <w:spacing w:val="40"/>
        </w:rPr>
        <w:t xml:space="preserve"> </w:t>
      </w:r>
      <w:r>
        <w:t>—</w:t>
      </w:r>
      <w:r>
        <w:rPr>
          <w:spacing w:val="40"/>
        </w:rPr>
        <w:t xml:space="preserve"> </w:t>
      </w:r>
      <w:r>
        <w:t>пальто</w:t>
      </w:r>
      <w:r>
        <w:rPr>
          <w:spacing w:val="40"/>
        </w:rPr>
        <w:t xml:space="preserve"> </w:t>
      </w:r>
      <w:r>
        <w:t>—</w:t>
      </w:r>
      <w:r>
        <w:rPr>
          <w:spacing w:val="40"/>
        </w:rPr>
        <w:t xml:space="preserve"> </w:t>
      </w:r>
      <w:r>
        <w:t>дубленка),</w:t>
      </w:r>
      <w:r>
        <w:rPr>
          <w:spacing w:val="40"/>
        </w:rPr>
        <w:t xml:space="preserve"> </w:t>
      </w:r>
      <w:r>
        <w:t>объектах</w:t>
      </w:r>
      <w:r>
        <w:rPr>
          <w:spacing w:val="40"/>
        </w:rPr>
        <w:t xml:space="preserve"> </w:t>
      </w:r>
      <w:r>
        <w:t>природы</w:t>
      </w:r>
      <w:r>
        <w:rPr>
          <w:spacing w:val="40"/>
        </w:rPr>
        <w:t xml:space="preserve"> </w:t>
      </w:r>
      <w:r>
        <w:t>ближайшего</w:t>
      </w:r>
      <w:r>
        <w:rPr>
          <w:spacing w:val="40"/>
        </w:rPr>
        <w:t xml:space="preserve"> </w:t>
      </w:r>
      <w:r>
        <w:t>окружения,</w:t>
      </w:r>
      <w:r>
        <w:rPr>
          <w:spacing w:val="40"/>
        </w:rPr>
        <w:t xml:space="preserve"> </w:t>
      </w:r>
      <w:r>
        <w:t>их</w:t>
      </w:r>
      <w:r>
        <w:rPr>
          <w:spacing w:val="40"/>
        </w:rPr>
        <w:t xml:space="preserve"> </w:t>
      </w:r>
      <w:r>
        <w:t>действиях, ярко выраженных особенностях, формирует у детей умение понимать обобщающие слова (одежда, посуда,</w:t>
      </w:r>
      <w:r>
        <w:rPr>
          <w:spacing w:val="40"/>
        </w:rPr>
        <w:t xml:space="preserve"> </w:t>
      </w:r>
      <w:r>
        <w:t>мебель,</w:t>
      </w:r>
      <w:r>
        <w:rPr>
          <w:spacing w:val="40"/>
        </w:rPr>
        <w:t xml:space="preserve"> </w:t>
      </w:r>
      <w:r>
        <w:t>овощи,</w:t>
      </w:r>
      <w:r>
        <w:rPr>
          <w:spacing w:val="40"/>
        </w:rPr>
        <w:t xml:space="preserve"> </w:t>
      </w:r>
      <w:r>
        <w:t>фрукты,</w:t>
      </w:r>
      <w:r>
        <w:rPr>
          <w:spacing w:val="40"/>
        </w:rPr>
        <w:t xml:space="preserve"> </w:t>
      </w:r>
      <w:r>
        <w:t>птицы</w:t>
      </w:r>
      <w:r>
        <w:rPr>
          <w:spacing w:val="40"/>
        </w:rPr>
        <w:t xml:space="preserve"> </w:t>
      </w:r>
      <w:r>
        <w:t>и</w:t>
      </w:r>
      <w:r>
        <w:rPr>
          <w:spacing w:val="40"/>
        </w:rPr>
        <w:t xml:space="preserve"> </w:t>
      </w:r>
      <w:r>
        <w:t>т.п.),</w:t>
      </w:r>
      <w:r>
        <w:rPr>
          <w:spacing w:val="40"/>
        </w:rPr>
        <w:t xml:space="preserve"> </w:t>
      </w:r>
      <w:r>
        <w:t>называть</w:t>
      </w:r>
      <w:r>
        <w:rPr>
          <w:spacing w:val="40"/>
        </w:rPr>
        <w:t xml:space="preserve"> </w:t>
      </w:r>
      <w:r>
        <w:t>части</w:t>
      </w:r>
      <w:r>
        <w:rPr>
          <w:spacing w:val="40"/>
        </w:rPr>
        <w:t xml:space="preserve"> </w:t>
      </w:r>
      <w:r>
        <w:t>суток</w:t>
      </w:r>
      <w:r>
        <w:rPr>
          <w:spacing w:val="40"/>
        </w:rPr>
        <w:t xml:space="preserve"> </w:t>
      </w:r>
      <w:r>
        <w:t>(утро,</w:t>
      </w:r>
      <w:r>
        <w:rPr>
          <w:spacing w:val="40"/>
        </w:rPr>
        <w:t xml:space="preserve"> </w:t>
      </w:r>
      <w:r>
        <w:t>день,</w:t>
      </w:r>
      <w:r>
        <w:rPr>
          <w:spacing w:val="40"/>
        </w:rPr>
        <w:t xml:space="preserve"> </w:t>
      </w:r>
      <w:r>
        <w:t>вечер,</w:t>
      </w:r>
      <w:r>
        <w:rPr>
          <w:spacing w:val="40"/>
        </w:rPr>
        <w:t xml:space="preserve"> </w:t>
      </w:r>
      <w:r>
        <w:t>ночь); называть</w:t>
      </w:r>
      <w:r>
        <w:rPr>
          <w:spacing w:val="40"/>
        </w:rPr>
        <w:t xml:space="preserve"> </w:t>
      </w:r>
      <w:r>
        <w:t>домашних животных и их детенышей, овощи и</w:t>
      </w:r>
      <w:r>
        <w:rPr>
          <w:spacing w:val="40"/>
        </w:rPr>
        <w:t xml:space="preserve"> </w:t>
      </w:r>
      <w:r>
        <w:t>фрукты;</w:t>
      </w:r>
    </w:p>
    <w:p w:rsidR="00384C8F" w:rsidRDefault="00E4716A">
      <w:pPr>
        <w:pStyle w:val="a3"/>
        <w:spacing w:line="276" w:lineRule="auto"/>
        <w:ind w:left="138" w:right="157" w:firstLine="720"/>
      </w:pPr>
      <w:r>
        <w:t>активизация</w:t>
      </w:r>
      <w:r>
        <w:rPr>
          <w:spacing w:val="40"/>
        </w:rPr>
        <w:t xml:space="preserve"> </w:t>
      </w:r>
      <w:r>
        <w:t>словаря:</w:t>
      </w:r>
      <w:r>
        <w:rPr>
          <w:spacing w:val="40"/>
        </w:rPr>
        <w:t xml:space="preserve"> </w:t>
      </w:r>
      <w:r>
        <w:t>педагог</w:t>
      </w:r>
      <w:r>
        <w:rPr>
          <w:spacing w:val="40"/>
        </w:rPr>
        <w:t xml:space="preserve"> </w:t>
      </w:r>
      <w:r>
        <w:t>формирует</w:t>
      </w:r>
      <w:r>
        <w:rPr>
          <w:spacing w:val="40"/>
        </w:rPr>
        <w:t xml:space="preserve"> </w:t>
      </w:r>
      <w:r>
        <w:t>у</w:t>
      </w:r>
      <w:r>
        <w:rPr>
          <w:spacing w:val="40"/>
        </w:rPr>
        <w:t xml:space="preserve"> </w:t>
      </w:r>
      <w:r>
        <w:t>детей</w:t>
      </w:r>
      <w:r>
        <w:rPr>
          <w:spacing w:val="40"/>
        </w:rPr>
        <w:t xml:space="preserve"> </w:t>
      </w:r>
      <w:r>
        <w:t>умение</w:t>
      </w:r>
      <w:r>
        <w:rPr>
          <w:spacing w:val="40"/>
        </w:rPr>
        <w:t xml:space="preserve"> </w:t>
      </w:r>
      <w:r>
        <w:t>использовать</w:t>
      </w:r>
      <w:r>
        <w:rPr>
          <w:spacing w:val="40"/>
        </w:rPr>
        <w:t xml:space="preserve"> </w:t>
      </w:r>
      <w:r>
        <w:t>в</w:t>
      </w:r>
      <w:r>
        <w:rPr>
          <w:spacing w:val="40"/>
        </w:rPr>
        <w:t xml:space="preserve"> </w:t>
      </w:r>
      <w:r>
        <w:t>речи</w:t>
      </w:r>
      <w:r>
        <w:rPr>
          <w:spacing w:val="40"/>
        </w:rPr>
        <w:t xml:space="preserve"> </w:t>
      </w:r>
      <w:r>
        <w:t>названия предметов</w:t>
      </w:r>
      <w:r>
        <w:rPr>
          <w:spacing w:val="40"/>
        </w:rPr>
        <w:t xml:space="preserve"> </w:t>
      </w:r>
      <w:r>
        <w:t>и</w:t>
      </w:r>
      <w:r>
        <w:rPr>
          <w:spacing w:val="40"/>
        </w:rPr>
        <w:t xml:space="preserve"> </w:t>
      </w:r>
      <w:r>
        <w:t>объектов</w:t>
      </w:r>
      <w:r>
        <w:rPr>
          <w:spacing w:val="40"/>
        </w:rPr>
        <w:t xml:space="preserve"> </w:t>
      </w:r>
      <w:r>
        <w:t>ближайшего</w:t>
      </w:r>
      <w:r>
        <w:rPr>
          <w:spacing w:val="40"/>
        </w:rPr>
        <w:t xml:space="preserve"> </w:t>
      </w:r>
      <w:r>
        <w:t>окружения,</w:t>
      </w:r>
      <w:r>
        <w:rPr>
          <w:spacing w:val="40"/>
        </w:rPr>
        <w:t xml:space="preserve"> </w:t>
      </w:r>
      <w:r>
        <w:t>знать</w:t>
      </w:r>
      <w:r>
        <w:rPr>
          <w:spacing w:val="40"/>
        </w:rPr>
        <w:t xml:space="preserve"> </w:t>
      </w:r>
      <w:r>
        <w:t>их</w:t>
      </w:r>
      <w:r>
        <w:rPr>
          <w:spacing w:val="40"/>
        </w:rPr>
        <w:t xml:space="preserve"> </w:t>
      </w:r>
      <w:r>
        <w:t>назначение,</w:t>
      </w:r>
      <w:r>
        <w:rPr>
          <w:spacing w:val="40"/>
        </w:rPr>
        <w:t xml:space="preserve"> </w:t>
      </w:r>
      <w:r>
        <w:t>части</w:t>
      </w:r>
      <w:r>
        <w:rPr>
          <w:spacing w:val="40"/>
        </w:rPr>
        <w:t xml:space="preserve"> </w:t>
      </w:r>
      <w:r>
        <w:t>и</w:t>
      </w:r>
      <w:r>
        <w:rPr>
          <w:spacing w:val="40"/>
        </w:rPr>
        <w:t xml:space="preserve"> </w:t>
      </w:r>
      <w:r>
        <w:t>свойства,</w:t>
      </w:r>
      <w:r>
        <w:rPr>
          <w:spacing w:val="40"/>
        </w:rPr>
        <w:t xml:space="preserve"> </w:t>
      </w:r>
      <w:r>
        <w:t>действия</w:t>
      </w:r>
      <w:r>
        <w:rPr>
          <w:spacing w:val="40"/>
        </w:rPr>
        <w:t xml:space="preserve"> </w:t>
      </w:r>
      <w:r>
        <w:t>с ними; названия действий гигиенических процессов</w:t>
      </w:r>
      <w:r>
        <w:rPr>
          <w:spacing w:val="40"/>
        </w:rPr>
        <w:t xml:space="preserve"> </w:t>
      </w:r>
      <w:r>
        <w:t>умывания,</w:t>
      </w:r>
      <w:r>
        <w:rPr>
          <w:spacing w:val="40"/>
        </w:rPr>
        <w:t xml:space="preserve"> </w:t>
      </w:r>
      <w:r>
        <w:t>одевания,</w:t>
      </w:r>
      <w:r>
        <w:rPr>
          <w:spacing w:val="40"/>
        </w:rPr>
        <w:t xml:space="preserve"> </w:t>
      </w:r>
      <w:r>
        <w:t>купания,</w:t>
      </w:r>
      <w:r>
        <w:rPr>
          <w:spacing w:val="40"/>
        </w:rPr>
        <w:t xml:space="preserve"> </w:t>
      </w:r>
      <w:r>
        <w:t>еды,</w:t>
      </w:r>
      <w:r>
        <w:rPr>
          <w:spacing w:val="40"/>
        </w:rPr>
        <w:t xml:space="preserve"> </w:t>
      </w:r>
      <w:r>
        <w:t>ухода</w:t>
      </w:r>
      <w:r>
        <w:rPr>
          <w:spacing w:val="40"/>
        </w:rPr>
        <w:t xml:space="preserve"> </w:t>
      </w:r>
      <w:r>
        <w:t>за внешним</w:t>
      </w:r>
      <w:r>
        <w:rPr>
          <w:spacing w:val="40"/>
        </w:rPr>
        <w:t xml:space="preserve"> </w:t>
      </w:r>
      <w:r>
        <w:t>видом</w:t>
      </w:r>
      <w:r>
        <w:rPr>
          <w:spacing w:val="40"/>
        </w:rPr>
        <w:t xml:space="preserve"> </w:t>
      </w:r>
      <w:r>
        <w:t>и</w:t>
      </w:r>
      <w:r>
        <w:rPr>
          <w:spacing w:val="40"/>
        </w:rPr>
        <w:t xml:space="preserve"> </w:t>
      </w:r>
      <w:r>
        <w:t>поддержания</w:t>
      </w:r>
      <w:r>
        <w:rPr>
          <w:spacing w:val="40"/>
        </w:rPr>
        <w:t xml:space="preserve"> </w:t>
      </w:r>
      <w:r>
        <w:t>порядка;</w:t>
      </w:r>
      <w:r>
        <w:rPr>
          <w:spacing w:val="40"/>
        </w:rPr>
        <w:t xml:space="preserve"> </w:t>
      </w:r>
      <w:r>
        <w:t>названия</w:t>
      </w:r>
      <w:r>
        <w:rPr>
          <w:spacing w:val="40"/>
        </w:rPr>
        <w:t xml:space="preserve"> </w:t>
      </w:r>
      <w:r>
        <w:t>некоторых</w:t>
      </w:r>
      <w:r>
        <w:rPr>
          <w:spacing w:val="40"/>
        </w:rPr>
        <w:t xml:space="preserve"> </w:t>
      </w:r>
      <w:r>
        <w:t>качеств</w:t>
      </w:r>
      <w:r>
        <w:rPr>
          <w:spacing w:val="40"/>
        </w:rPr>
        <w:t xml:space="preserve"> </w:t>
      </w:r>
      <w:r>
        <w:t>и</w:t>
      </w:r>
      <w:r>
        <w:rPr>
          <w:spacing w:val="40"/>
        </w:rPr>
        <w:t xml:space="preserve"> </w:t>
      </w:r>
      <w:r>
        <w:t>свойств</w:t>
      </w:r>
      <w:r>
        <w:rPr>
          <w:spacing w:val="40"/>
        </w:rPr>
        <w:t xml:space="preserve"> </w:t>
      </w:r>
      <w:r>
        <w:t>предметов; материалов; объектов и явлений природы, видов транспорта, учит детей различать и называть существенные</w:t>
      </w:r>
      <w:r>
        <w:rPr>
          <w:spacing w:val="37"/>
        </w:rPr>
        <w:t xml:space="preserve"> </w:t>
      </w:r>
      <w:r>
        <w:t>детали</w:t>
      </w:r>
      <w:r>
        <w:rPr>
          <w:spacing w:val="39"/>
        </w:rPr>
        <w:t xml:space="preserve"> </w:t>
      </w:r>
      <w:r>
        <w:t>и</w:t>
      </w:r>
      <w:r>
        <w:rPr>
          <w:spacing w:val="39"/>
        </w:rPr>
        <w:t xml:space="preserve"> </w:t>
      </w:r>
      <w:r>
        <w:t>части</w:t>
      </w:r>
      <w:r>
        <w:rPr>
          <w:spacing w:val="40"/>
        </w:rPr>
        <w:t xml:space="preserve"> </w:t>
      </w:r>
      <w:r>
        <w:t>предметов</w:t>
      </w:r>
      <w:r>
        <w:rPr>
          <w:spacing w:val="33"/>
        </w:rPr>
        <w:t xml:space="preserve"> </w:t>
      </w:r>
      <w:r>
        <w:t>(у</w:t>
      </w:r>
      <w:r>
        <w:rPr>
          <w:spacing w:val="32"/>
        </w:rPr>
        <w:t xml:space="preserve"> </w:t>
      </w:r>
      <w:r>
        <w:t>платья</w:t>
      </w:r>
      <w:r>
        <w:rPr>
          <w:spacing w:val="40"/>
        </w:rPr>
        <w:t xml:space="preserve"> </w:t>
      </w:r>
      <w:r>
        <w:t>—</w:t>
      </w:r>
      <w:r>
        <w:rPr>
          <w:spacing w:val="39"/>
        </w:rPr>
        <w:t xml:space="preserve"> </w:t>
      </w:r>
      <w:r>
        <w:t>рукава,</w:t>
      </w:r>
      <w:r>
        <w:rPr>
          <w:spacing w:val="40"/>
        </w:rPr>
        <w:t xml:space="preserve"> </w:t>
      </w:r>
      <w:r>
        <w:t>воротник,</w:t>
      </w:r>
      <w:r>
        <w:rPr>
          <w:spacing w:val="40"/>
        </w:rPr>
        <w:t xml:space="preserve"> </w:t>
      </w:r>
      <w:r>
        <w:t>карманы,</w:t>
      </w:r>
      <w:r>
        <w:rPr>
          <w:spacing w:val="40"/>
        </w:rPr>
        <w:t xml:space="preserve"> </w:t>
      </w:r>
      <w:r>
        <w:t>пуговицы.</w:t>
      </w:r>
    </w:p>
    <w:p w:rsidR="00384C8F" w:rsidRDefault="00384C8F">
      <w:pPr>
        <w:spacing w:line="276" w:lineRule="auto"/>
        <w:sectPr w:rsidR="00384C8F">
          <w:pgSz w:w="11910" w:h="16840"/>
          <w:pgMar w:top="840" w:right="200" w:bottom="940" w:left="500" w:header="0" w:footer="718" w:gutter="0"/>
          <w:cols w:space="720"/>
        </w:sectPr>
      </w:pPr>
    </w:p>
    <w:p w:rsidR="00384C8F" w:rsidRDefault="00E4716A">
      <w:pPr>
        <w:pStyle w:val="a4"/>
        <w:numPr>
          <w:ilvl w:val="0"/>
          <w:numId w:val="146"/>
        </w:numPr>
        <w:tabs>
          <w:tab w:val="left" w:pos="1159"/>
        </w:tabs>
        <w:spacing w:before="75"/>
        <w:ind w:left="1159" w:hanging="301"/>
        <w:jc w:val="both"/>
        <w:rPr>
          <w:sz w:val="24"/>
        </w:rPr>
      </w:pPr>
      <w:r>
        <w:rPr>
          <w:sz w:val="24"/>
        </w:rPr>
        <w:t>Звуковая</w:t>
      </w:r>
      <w:r>
        <w:rPr>
          <w:spacing w:val="30"/>
          <w:sz w:val="24"/>
        </w:rPr>
        <w:t xml:space="preserve"> </w:t>
      </w:r>
      <w:r>
        <w:rPr>
          <w:sz w:val="24"/>
        </w:rPr>
        <w:t>культура</w:t>
      </w:r>
      <w:r>
        <w:rPr>
          <w:spacing w:val="31"/>
          <w:sz w:val="24"/>
        </w:rPr>
        <w:t xml:space="preserve"> </w:t>
      </w:r>
      <w:r>
        <w:rPr>
          <w:spacing w:val="-4"/>
          <w:sz w:val="24"/>
        </w:rPr>
        <w:t>речи:</w:t>
      </w:r>
    </w:p>
    <w:p w:rsidR="00384C8F" w:rsidRDefault="00E4716A">
      <w:pPr>
        <w:pStyle w:val="a3"/>
        <w:spacing w:before="33" w:line="276" w:lineRule="auto"/>
        <w:ind w:left="138" w:right="169" w:firstLine="720"/>
      </w:pPr>
      <w:r>
        <w:t>педагог продолжает развивать у детей звуковую и интонационную культуру речи,</w:t>
      </w:r>
      <w:r>
        <w:rPr>
          <w:spacing w:val="40"/>
        </w:rPr>
        <w:t xml:space="preserve"> </w:t>
      </w:r>
      <w:r>
        <w:t>фонематический</w:t>
      </w:r>
      <w:r>
        <w:rPr>
          <w:spacing w:val="40"/>
        </w:rPr>
        <w:t xml:space="preserve"> </w:t>
      </w:r>
      <w:r>
        <w:t>слух,</w:t>
      </w:r>
      <w:r>
        <w:rPr>
          <w:spacing w:val="40"/>
        </w:rPr>
        <w:t xml:space="preserve"> </w:t>
      </w:r>
      <w:r>
        <w:t>умение</w:t>
      </w:r>
      <w:r>
        <w:rPr>
          <w:spacing w:val="40"/>
        </w:rPr>
        <w:t xml:space="preserve"> </w:t>
      </w:r>
      <w:r>
        <w:t>правильно</w:t>
      </w:r>
      <w:r>
        <w:rPr>
          <w:spacing w:val="40"/>
        </w:rPr>
        <w:t xml:space="preserve"> </w:t>
      </w:r>
      <w:r>
        <w:t>произносить</w:t>
      </w:r>
      <w:r>
        <w:rPr>
          <w:spacing w:val="40"/>
        </w:rPr>
        <w:t xml:space="preserve"> </w:t>
      </w:r>
      <w:r>
        <w:t>гласные</w:t>
      </w:r>
      <w:r>
        <w:rPr>
          <w:spacing w:val="40"/>
        </w:rPr>
        <w:t xml:space="preserve"> </w:t>
      </w:r>
      <w:r>
        <w:t>звуки;</w:t>
      </w:r>
      <w:r>
        <w:rPr>
          <w:spacing w:val="40"/>
        </w:rPr>
        <w:t xml:space="preserve"> </w:t>
      </w:r>
      <w:r>
        <w:t>твердые</w:t>
      </w:r>
      <w:r>
        <w:rPr>
          <w:spacing w:val="40"/>
        </w:rPr>
        <w:t xml:space="preserve"> </w:t>
      </w:r>
      <w:r>
        <w:t>и</w:t>
      </w:r>
      <w:r>
        <w:rPr>
          <w:spacing w:val="40"/>
        </w:rPr>
        <w:t xml:space="preserve"> </w:t>
      </w:r>
      <w:r>
        <w:t>мягкие</w:t>
      </w:r>
      <w:r>
        <w:rPr>
          <w:spacing w:val="40"/>
        </w:rPr>
        <w:t xml:space="preserve"> </w:t>
      </w:r>
      <w:r>
        <w:t>согласные звуки</w:t>
      </w:r>
      <w:r>
        <w:rPr>
          <w:spacing w:val="36"/>
        </w:rPr>
        <w:t xml:space="preserve"> </w:t>
      </w:r>
      <w:r>
        <w:t>([м], [б],</w:t>
      </w:r>
      <w:r>
        <w:rPr>
          <w:spacing w:val="31"/>
        </w:rPr>
        <w:t xml:space="preserve"> </w:t>
      </w:r>
      <w:r>
        <w:t>[п], [т], [д],</w:t>
      </w:r>
      <w:r>
        <w:rPr>
          <w:spacing w:val="31"/>
        </w:rPr>
        <w:t xml:space="preserve"> </w:t>
      </w:r>
      <w:r>
        <w:t>[н], [к],</w:t>
      </w:r>
      <w:r>
        <w:rPr>
          <w:spacing w:val="31"/>
        </w:rPr>
        <w:t xml:space="preserve"> </w:t>
      </w:r>
      <w:r>
        <w:t>[г], [х],</w:t>
      </w:r>
      <w:r>
        <w:rPr>
          <w:spacing w:val="40"/>
        </w:rPr>
        <w:t xml:space="preserve"> </w:t>
      </w:r>
      <w:r>
        <w:t>[ф], [в],</w:t>
      </w:r>
      <w:r>
        <w:rPr>
          <w:spacing w:val="31"/>
        </w:rPr>
        <w:t xml:space="preserve"> </w:t>
      </w:r>
      <w:r>
        <w:t>[л],</w:t>
      </w:r>
      <w:r>
        <w:rPr>
          <w:spacing w:val="31"/>
        </w:rPr>
        <w:t xml:space="preserve"> </w:t>
      </w:r>
      <w:r>
        <w:t>[с], [ц]); слышать специально интонируемый в речи педагога звук, формирует правильное речевое дыхание, слуховое внимание, моторику речевого аппарата,</w:t>
      </w:r>
      <w:r>
        <w:rPr>
          <w:spacing w:val="40"/>
        </w:rPr>
        <w:t xml:space="preserve"> </w:t>
      </w:r>
      <w:r>
        <w:t>совершенствует</w:t>
      </w:r>
      <w:r>
        <w:rPr>
          <w:spacing w:val="40"/>
        </w:rPr>
        <w:t xml:space="preserve"> </w:t>
      </w:r>
      <w:r>
        <w:t>умение</w:t>
      </w:r>
      <w:r>
        <w:rPr>
          <w:spacing w:val="40"/>
        </w:rPr>
        <w:t xml:space="preserve"> </w:t>
      </w:r>
      <w:r>
        <w:t>детей</w:t>
      </w:r>
      <w:r>
        <w:rPr>
          <w:spacing w:val="40"/>
        </w:rPr>
        <w:t xml:space="preserve"> </w:t>
      </w:r>
      <w:r>
        <w:t>воспроизводить</w:t>
      </w:r>
      <w:r>
        <w:rPr>
          <w:spacing w:val="40"/>
        </w:rPr>
        <w:t xml:space="preserve"> </w:t>
      </w:r>
      <w:r>
        <w:t>ритм</w:t>
      </w:r>
      <w:r>
        <w:rPr>
          <w:spacing w:val="40"/>
        </w:rPr>
        <w:t xml:space="preserve"> </w:t>
      </w:r>
      <w:r>
        <w:t>стихотворения.</w:t>
      </w:r>
    </w:p>
    <w:p w:rsidR="00384C8F" w:rsidRDefault="00E4716A">
      <w:pPr>
        <w:pStyle w:val="a4"/>
        <w:numPr>
          <w:ilvl w:val="0"/>
          <w:numId w:val="146"/>
        </w:numPr>
        <w:tabs>
          <w:tab w:val="left" w:pos="1154"/>
        </w:tabs>
        <w:spacing w:line="321" w:lineRule="exact"/>
        <w:ind w:left="1154" w:hanging="296"/>
        <w:jc w:val="both"/>
        <w:rPr>
          <w:sz w:val="24"/>
        </w:rPr>
      </w:pPr>
      <w:r>
        <w:rPr>
          <w:sz w:val="24"/>
        </w:rPr>
        <w:t>Грамматический</w:t>
      </w:r>
      <w:r>
        <w:rPr>
          <w:spacing w:val="34"/>
          <w:sz w:val="24"/>
        </w:rPr>
        <w:t xml:space="preserve"> </w:t>
      </w:r>
      <w:r>
        <w:rPr>
          <w:sz w:val="24"/>
        </w:rPr>
        <w:t>строй</w:t>
      </w:r>
      <w:r>
        <w:rPr>
          <w:spacing w:val="42"/>
          <w:sz w:val="24"/>
        </w:rPr>
        <w:t xml:space="preserve"> </w:t>
      </w:r>
      <w:r>
        <w:rPr>
          <w:spacing w:val="-2"/>
          <w:sz w:val="24"/>
        </w:rPr>
        <w:t>речи:</w:t>
      </w:r>
    </w:p>
    <w:p w:rsidR="00384C8F" w:rsidRDefault="00E4716A">
      <w:pPr>
        <w:pStyle w:val="a3"/>
        <w:spacing w:before="32" w:line="276" w:lineRule="auto"/>
        <w:ind w:left="138" w:right="171" w:firstLine="720"/>
      </w:pPr>
      <w:r>
        <w:t>педагог формирует у детей умения использовать в речи и правильно согласовывать прилагательные</w:t>
      </w:r>
      <w:r>
        <w:rPr>
          <w:spacing w:val="40"/>
        </w:rPr>
        <w:t xml:space="preserve"> </w:t>
      </w:r>
      <w:r>
        <w:t>и</w:t>
      </w:r>
      <w:r>
        <w:rPr>
          <w:spacing w:val="40"/>
        </w:rPr>
        <w:t xml:space="preserve"> </w:t>
      </w:r>
      <w:r>
        <w:t>существительные</w:t>
      </w:r>
      <w:r>
        <w:rPr>
          <w:spacing w:val="40"/>
        </w:rPr>
        <w:t xml:space="preserve"> </w:t>
      </w:r>
      <w:r>
        <w:t>в</w:t>
      </w:r>
      <w:r>
        <w:rPr>
          <w:spacing w:val="40"/>
        </w:rPr>
        <w:t xml:space="preserve"> </w:t>
      </w:r>
      <w:r>
        <w:t>роде,</w:t>
      </w:r>
      <w:r>
        <w:rPr>
          <w:spacing w:val="40"/>
        </w:rPr>
        <w:t xml:space="preserve"> </w:t>
      </w:r>
      <w:r>
        <w:t>падеже,</w:t>
      </w:r>
      <w:r>
        <w:rPr>
          <w:spacing w:val="40"/>
        </w:rPr>
        <w:t xml:space="preserve"> </w:t>
      </w:r>
      <w:r>
        <w:t>употреблять</w:t>
      </w:r>
      <w:r>
        <w:rPr>
          <w:spacing w:val="40"/>
        </w:rPr>
        <w:t xml:space="preserve"> </w:t>
      </w:r>
      <w:r>
        <w:t>существительные</w:t>
      </w:r>
      <w:r>
        <w:rPr>
          <w:spacing w:val="40"/>
        </w:rPr>
        <w:t xml:space="preserve"> </w:t>
      </w:r>
      <w:r>
        <w:t>с</w:t>
      </w:r>
      <w:r>
        <w:rPr>
          <w:spacing w:val="40"/>
        </w:rPr>
        <w:t xml:space="preserve"> </w:t>
      </w:r>
      <w:r>
        <w:t>предлогами</w:t>
      </w:r>
      <w:r>
        <w:rPr>
          <w:spacing w:val="40"/>
        </w:rPr>
        <w:t xml:space="preserve"> </w:t>
      </w:r>
      <w:r>
        <w:t>(в, на,</w:t>
      </w:r>
      <w:r>
        <w:rPr>
          <w:spacing w:val="40"/>
        </w:rPr>
        <w:t xml:space="preserve"> </w:t>
      </w:r>
      <w:r>
        <w:t>под,</w:t>
      </w:r>
      <w:r>
        <w:rPr>
          <w:spacing w:val="40"/>
        </w:rPr>
        <w:t xml:space="preserve"> </w:t>
      </w:r>
      <w:r>
        <w:t>за),</w:t>
      </w:r>
      <w:r>
        <w:rPr>
          <w:spacing w:val="40"/>
        </w:rPr>
        <w:t xml:space="preserve"> </w:t>
      </w:r>
      <w:r>
        <w:t>использовать</w:t>
      </w:r>
      <w:r>
        <w:rPr>
          <w:spacing w:val="40"/>
        </w:rPr>
        <w:t xml:space="preserve"> </w:t>
      </w:r>
      <w:r>
        <w:t>в</w:t>
      </w:r>
      <w:r>
        <w:rPr>
          <w:spacing w:val="40"/>
        </w:rPr>
        <w:t xml:space="preserve"> </w:t>
      </w:r>
      <w:r>
        <w:t>речи</w:t>
      </w:r>
      <w:r>
        <w:rPr>
          <w:spacing w:val="40"/>
        </w:rPr>
        <w:t xml:space="preserve"> </w:t>
      </w:r>
      <w:r>
        <w:t>названия</w:t>
      </w:r>
      <w:r>
        <w:rPr>
          <w:spacing w:val="40"/>
        </w:rPr>
        <w:t xml:space="preserve"> </w:t>
      </w:r>
      <w:r>
        <w:t>животных</w:t>
      </w:r>
      <w:r>
        <w:rPr>
          <w:spacing w:val="40"/>
        </w:rPr>
        <w:t xml:space="preserve"> </w:t>
      </w:r>
      <w:r>
        <w:t>и</w:t>
      </w:r>
      <w:r>
        <w:rPr>
          <w:spacing w:val="40"/>
        </w:rPr>
        <w:t xml:space="preserve"> </w:t>
      </w:r>
      <w:r>
        <w:t>их</w:t>
      </w:r>
      <w:r>
        <w:rPr>
          <w:spacing w:val="40"/>
        </w:rPr>
        <w:t xml:space="preserve"> </w:t>
      </w:r>
      <w:r>
        <w:t>детенышей</w:t>
      </w:r>
      <w:r>
        <w:rPr>
          <w:spacing w:val="40"/>
        </w:rPr>
        <w:t xml:space="preserve"> </w:t>
      </w:r>
      <w:r>
        <w:t>в</w:t>
      </w:r>
      <w:r>
        <w:rPr>
          <w:spacing w:val="40"/>
        </w:rPr>
        <w:t xml:space="preserve"> </w:t>
      </w:r>
      <w:r>
        <w:t>единственном</w:t>
      </w:r>
      <w:r>
        <w:rPr>
          <w:spacing w:val="40"/>
        </w:rPr>
        <w:t xml:space="preserve"> </w:t>
      </w:r>
      <w:r>
        <w:t>и множественном</w:t>
      </w:r>
      <w:r>
        <w:rPr>
          <w:spacing w:val="40"/>
        </w:rPr>
        <w:t xml:space="preserve"> </w:t>
      </w:r>
      <w:r>
        <w:t>числе</w:t>
      </w:r>
      <w:r>
        <w:rPr>
          <w:spacing w:val="40"/>
        </w:rPr>
        <w:t xml:space="preserve"> </w:t>
      </w:r>
      <w:r>
        <w:t>(кошка</w:t>
      </w:r>
      <w:r>
        <w:rPr>
          <w:spacing w:val="40"/>
        </w:rPr>
        <w:t xml:space="preserve"> </w:t>
      </w:r>
      <w:r>
        <w:t>-</w:t>
      </w:r>
      <w:r>
        <w:rPr>
          <w:spacing w:val="40"/>
        </w:rPr>
        <w:t xml:space="preserve"> </w:t>
      </w:r>
      <w:r>
        <w:t>котенок,</w:t>
      </w:r>
      <w:r>
        <w:rPr>
          <w:spacing w:val="40"/>
        </w:rPr>
        <w:t xml:space="preserve"> </w:t>
      </w:r>
      <w:r>
        <w:t>котята);</w:t>
      </w:r>
      <w:r>
        <w:rPr>
          <w:spacing w:val="40"/>
        </w:rPr>
        <w:t xml:space="preserve"> </w:t>
      </w:r>
      <w:r>
        <w:t>составлять</w:t>
      </w:r>
      <w:r>
        <w:rPr>
          <w:spacing w:val="40"/>
        </w:rPr>
        <w:t xml:space="preserve"> </w:t>
      </w:r>
      <w:r>
        <w:t>простое</w:t>
      </w:r>
      <w:r>
        <w:rPr>
          <w:spacing w:val="40"/>
        </w:rPr>
        <w:t xml:space="preserve"> </w:t>
      </w:r>
      <w:r>
        <w:t>распространенное</w:t>
      </w:r>
      <w:r>
        <w:rPr>
          <w:spacing w:val="40"/>
        </w:rPr>
        <w:t xml:space="preserve"> </w:t>
      </w:r>
      <w:r>
        <w:t>предложение</w:t>
      </w:r>
      <w:r>
        <w:rPr>
          <w:spacing w:val="40"/>
        </w:rPr>
        <w:t xml:space="preserve"> </w:t>
      </w:r>
      <w:r>
        <w:t>и с помощью педагога строить сложные предложения;</w:t>
      </w:r>
    </w:p>
    <w:p w:rsidR="00384C8F" w:rsidRDefault="00E4716A">
      <w:pPr>
        <w:pStyle w:val="a3"/>
        <w:spacing w:before="2" w:line="276" w:lineRule="auto"/>
        <w:ind w:left="138" w:right="162" w:firstLine="720"/>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384C8F" w:rsidRDefault="00E4716A">
      <w:pPr>
        <w:pStyle w:val="a4"/>
        <w:numPr>
          <w:ilvl w:val="0"/>
          <w:numId w:val="146"/>
        </w:numPr>
        <w:tabs>
          <w:tab w:val="left" w:pos="1169"/>
        </w:tabs>
        <w:spacing w:line="321" w:lineRule="exact"/>
        <w:ind w:left="1169" w:hanging="311"/>
        <w:jc w:val="both"/>
        <w:rPr>
          <w:sz w:val="24"/>
        </w:rPr>
      </w:pPr>
      <w:r>
        <w:rPr>
          <w:sz w:val="24"/>
        </w:rPr>
        <w:t>Связная</w:t>
      </w:r>
      <w:r>
        <w:rPr>
          <w:spacing w:val="32"/>
          <w:sz w:val="24"/>
        </w:rPr>
        <w:t xml:space="preserve"> </w:t>
      </w:r>
      <w:r>
        <w:rPr>
          <w:spacing w:val="-2"/>
          <w:sz w:val="24"/>
        </w:rPr>
        <w:t>речь:</w:t>
      </w:r>
    </w:p>
    <w:p w:rsidR="00384C8F" w:rsidRDefault="00E4716A">
      <w:pPr>
        <w:pStyle w:val="a3"/>
        <w:spacing w:before="32" w:line="276" w:lineRule="auto"/>
        <w:ind w:left="138" w:right="174" w:firstLine="720"/>
      </w:pPr>
      <w:r>
        <w:t>педагог развивает у детей следующие умения: по инициативе взрослого называть членов своей семьи,</w:t>
      </w:r>
      <w:r>
        <w:rPr>
          <w:spacing w:val="40"/>
        </w:rPr>
        <w:t xml:space="preserve"> </w:t>
      </w:r>
      <w:r>
        <w:t>знакомых</w:t>
      </w:r>
      <w:r>
        <w:rPr>
          <w:spacing w:val="40"/>
        </w:rPr>
        <w:t xml:space="preserve"> </w:t>
      </w:r>
      <w:r>
        <w:t>литературных</w:t>
      </w:r>
      <w:r>
        <w:rPr>
          <w:spacing w:val="40"/>
        </w:rPr>
        <w:t xml:space="preserve"> </w:t>
      </w:r>
      <w:r>
        <w:t>героев</w:t>
      </w:r>
      <w:r>
        <w:rPr>
          <w:spacing w:val="40"/>
        </w:rPr>
        <w:t xml:space="preserve"> </w:t>
      </w:r>
      <w:r>
        <w:t>и</w:t>
      </w:r>
      <w:r>
        <w:rPr>
          <w:spacing w:val="40"/>
        </w:rPr>
        <w:t xml:space="preserve"> </w:t>
      </w:r>
      <w:r>
        <w:t>их</w:t>
      </w:r>
      <w:r>
        <w:rPr>
          <w:spacing w:val="40"/>
        </w:rPr>
        <w:t xml:space="preserve"> </w:t>
      </w:r>
      <w:r>
        <w:t>действия</w:t>
      </w:r>
      <w:r>
        <w:rPr>
          <w:spacing w:val="40"/>
        </w:rPr>
        <w:t xml:space="preserve"> </w:t>
      </w:r>
      <w:r>
        <w:t>на</w:t>
      </w:r>
      <w:r>
        <w:rPr>
          <w:spacing w:val="40"/>
        </w:rPr>
        <w:t xml:space="preserve"> </w:t>
      </w:r>
      <w:r>
        <w:t>картинках,</w:t>
      </w:r>
      <w:r>
        <w:rPr>
          <w:spacing w:val="40"/>
        </w:rPr>
        <w:t xml:space="preserve"> </w:t>
      </w:r>
      <w:r>
        <w:t>разговаривать</w:t>
      </w:r>
      <w:r>
        <w:rPr>
          <w:spacing w:val="40"/>
        </w:rPr>
        <w:t xml:space="preserve"> </w:t>
      </w:r>
      <w:r>
        <w:t>о</w:t>
      </w:r>
      <w:r>
        <w:rPr>
          <w:spacing w:val="40"/>
        </w:rPr>
        <w:t xml:space="preserve"> </w:t>
      </w:r>
      <w:r>
        <w:t>любимых игрушках;</w:t>
      </w:r>
      <w:r>
        <w:rPr>
          <w:spacing w:val="40"/>
        </w:rPr>
        <w:t xml:space="preserve"> </w:t>
      </w:r>
      <w:r>
        <w:t>элементарно</w:t>
      </w:r>
      <w:r>
        <w:rPr>
          <w:spacing w:val="40"/>
        </w:rPr>
        <w:t xml:space="preserve"> </w:t>
      </w:r>
      <w:r>
        <w:t>договариваться</w:t>
      </w:r>
      <w:r>
        <w:rPr>
          <w:spacing w:val="40"/>
        </w:rPr>
        <w:t xml:space="preserve"> </w:t>
      </w:r>
      <w:r>
        <w:t>со</w:t>
      </w:r>
      <w:r>
        <w:rPr>
          <w:spacing w:val="40"/>
        </w:rPr>
        <w:t xml:space="preserve"> </w:t>
      </w:r>
      <w:r>
        <w:t>сверстником</w:t>
      </w:r>
      <w:r>
        <w:rPr>
          <w:spacing w:val="40"/>
        </w:rPr>
        <w:t xml:space="preserve"> </w:t>
      </w:r>
      <w:r>
        <w:t>о</w:t>
      </w:r>
      <w:r>
        <w:rPr>
          <w:spacing w:val="40"/>
        </w:rPr>
        <w:t xml:space="preserve"> </w:t>
      </w:r>
      <w:r>
        <w:t>совместных</w:t>
      </w:r>
      <w:r>
        <w:rPr>
          <w:spacing w:val="40"/>
        </w:rPr>
        <w:t xml:space="preserve"> </w:t>
      </w:r>
      <w:r>
        <w:t>действиях</w:t>
      </w:r>
      <w:r>
        <w:rPr>
          <w:spacing w:val="40"/>
        </w:rPr>
        <w:t xml:space="preserve"> </w:t>
      </w:r>
      <w:r>
        <w:t>в</w:t>
      </w:r>
      <w:r>
        <w:rPr>
          <w:spacing w:val="40"/>
        </w:rPr>
        <w:t xml:space="preserve"> </w:t>
      </w:r>
      <w:r>
        <w:t>игровом</w:t>
      </w:r>
      <w:r>
        <w:rPr>
          <w:spacing w:val="40"/>
        </w:rPr>
        <w:t xml:space="preserve"> </w:t>
      </w:r>
      <w:r>
        <w:t>общении; с помощью педагога определять и называть ярко выраженные эмоциональные состояния детей, учитывать</w:t>
      </w:r>
      <w:r>
        <w:rPr>
          <w:spacing w:val="40"/>
        </w:rPr>
        <w:t xml:space="preserve"> </w:t>
      </w:r>
      <w:r>
        <w:t>их</w:t>
      </w:r>
      <w:r>
        <w:rPr>
          <w:spacing w:val="35"/>
        </w:rPr>
        <w:t xml:space="preserve"> </w:t>
      </w:r>
      <w:r>
        <w:t>при</w:t>
      </w:r>
      <w:r>
        <w:rPr>
          <w:spacing w:val="37"/>
        </w:rPr>
        <w:t xml:space="preserve"> </w:t>
      </w:r>
      <w:r>
        <w:t>общении:</w:t>
      </w:r>
      <w:r>
        <w:rPr>
          <w:spacing w:val="37"/>
        </w:rPr>
        <w:t xml:space="preserve"> </w:t>
      </w:r>
      <w:r>
        <w:t>пожалеть,</w:t>
      </w:r>
      <w:r>
        <w:rPr>
          <w:spacing w:val="40"/>
        </w:rPr>
        <w:t xml:space="preserve"> </w:t>
      </w:r>
      <w:r>
        <w:t>развеселить,</w:t>
      </w:r>
      <w:r>
        <w:rPr>
          <w:spacing w:val="38"/>
        </w:rPr>
        <w:t xml:space="preserve"> </w:t>
      </w:r>
      <w:r>
        <w:t>использовать</w:t>
      </w:r>
      <w:r>
        <w:rPr>
          <w:spacing w:val="40"/>
        </w:rPr>
        <w:t xml:space="preserve"> </w:t>
      </w:r>
      <w:r>
        <w:t>ласковые</w:t>
      </w:r>
      <w:r>
        <w:rPr>
          <w:spacing w:val="40"/>
        </w:rPr>
        <w:t xml:space="preserve"> </w:t>
      </w:r>
      <w:r>
        <w:t>слова.</w:t>
      </w:r>
      <w:r>
        <w:rPr>
          <w:spacing w:val="40"/>
        </w:rPr>
        <w:t xml:space="preserve"> </w:t>
      </w:r>
      <w:r>
        <w:t>Педагог</w:t>
      </w:r>
      <w:r>
        <w:rPr>
          <w:spacing w:val="33"/>
        </w:rPr>
        <w:t xml:space="preserve"> </w:t>
      </w:r>
      <w:r>
        <w:t>закрепляет у</w:t>
      </w:r>
      <w:r>
        <w:rPr>
          <w:spacing w:val="32"/>
        </w:rPr>
        <w:t xml:space="preserve"> </w:t>
      </w:r>
      <w:r>
        <w:t>детей</w:t>
      </w:r>
      <w:r>
        <w:rPr>
          <w:spacing w:val="40"/>
        </w:rPr>
        <w:t xml:space="preserve"> </w:t>
      </w:r>
      <w:r>
        <w:t>умения</w:t>
      </w:r>
      <w:r>
        <w:rPr>
          <w:spacing w:val="38"/>
        </w:rPr>
        <w:t xml:space="preserve"> </w:t>
      </w:r>
      <w:r>
        <w:t>использовать</w:t>
      </w:r>
      <w:r>
        <w:rPr>
          <w:spacing w:val="40"/>
        </w:rPr>
        <w:t xml:space="preserve"> </w:t>
      </w:r>
      <w:r>
        <w:t>основные</w:t>
      </w:r>
      <w:r>
        <w:rPr>
          <w:spacing w:val="40"/>
        </w:rPr>
        <w:t xml:space="preserve"> </w:t>
      </w:r>
      <w:r>
        <w:t>формы</w:t>
      </w:r>
      <w:r>
        <w:rPr>
          <w:spacing w:val="40"/>
        </w:rPr>
        <w:t xml:space="preserve"> </w:t>
      </w:r>
      <w:r>
        <w:t>речевого</w:t>
      </w:r>
      <w:r>
        <w:rPr>
          <w:spacing w:val="40"/>
        </w:rPr>
        <w:t xml:space="preserve"> </w:t>
      </w:r>
      <w:r>
        <w:t>этикета</w:t>
      </w:r>
      <w:r>
        <w:rPr>
          <w:spacing w:val="38"/>
        </w:rPr>
        <w:t xml:space="preserve"> </w:t>
      </w:r>
      <w:r>
        <w:t>в</w:t>
      </w:r>
      <w:r>
        <w:rPr>
          <w:spacing w:val="40"/>
        </w:rPr>
        <w:t xml:space="preserve"> </w:t>
      </w:r>
      <w:r>
        <w:t>разных</w:t>
      </w:r>
      <w:r>
        <w:rPr>
          <w:spacing w:val="38"/>
        </w:rPr>
        <w:t xml:space="preserve"> </w:t>
      </w:r>
      <w:r>
        <w:t>ситуациях</w:t>
      </w:r>
      <w:r>
        <w:rPr>
          <w:spacing w:val="38"/>
        </w:rPr>
        <w:t xml:space="preserve"> </w:t>
      </w:r>
      <w:r>
        <w:t>общения;</w:t>
      </w:r>
    </w:p>
    <w:p w:rsidR="00384C8F" w:rsidRDefault="00E4716A">
      <w:pPr>
        <w:pStyle w:val="a3"/>
        <w:spacing w:before="2" w:line="276" w:lineRule="auto"/>
        <w:ind w:right="158" w:firstLine="705"/>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w:t>
      </w:r>
      <w:r>
        <w:rPr>
          <w:spacing w:val="-2"/>
        </w:rPr>
        <w:t xml:space="preserve"> </w:t>
      </w:r>
      <w:r>
        <w:t>детей умения отвечать на вопросы, используя форму простого предложения или высказывания из 2-3 простых фраз;</w:t>
      </w:r>
    </w:p>
    <w:p w:rsidR="00384C8F" w:rsidRDefault="00E4716A">
      <w:pPr>
        <w:pStyle w:val="a3"/>
        <w:spacing w:before="2" w:line="276" w:lineRule="auto"/>
        <w:ind w:right="139"/>
      </w:pPr>
      <w: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формирует потребность делиться своими впечатлениями с воспитателями и родителями.</w:t>
      </w:r>
    </w:p>
    <w:p w:rsidR="00384C8F" w:rsidRDefault="00E4716A">
      <w:pPr>
        <w:pStyle w:val="a4"/>
        <w:numPr>
          <w:ilvl w:val="0"/>
          <w:numId w:val="146"/>
        </w:numPr>
        <w:tabs>
          <w:tab w:val="left" w:pos="1149"/>
        </w:tabs>
        <w:spacing w:line="321" w:lineRule="exact"/>
        <w:ind w:left="1149" w:hanging="291"/>
        <w:jc w:val="both"/>
        <w:rPr>
          <w:sz w:val="24"/>
        </w:rPr>
      </w:pPr>
      <w:r>
        <w:rPr>
          <w:sz w:val="24"/>
        </w:rPr>
        <w:t>Подготовка</w:t>
      </w:r>
      <w:r>
        <w:rPr>
          <w:spacing w:val="27"/>
          <w:sz w:val="24"/>
        </w:rPr>
        <w:t xml:space="preserve"> </w:t>
      </w:r>
      <w:r>
        <w:rPr>
          <w:sz w:val="24"/>
        </w:rPr>
        <w:t>детей</w:t>
      </w:r>
      <w:r>
        <w:rPr>
          <w:spacing w:val="29"/>
          <w:sz w:val="24"/>
        </w:rPr>
        <w:t xml:space="preserve"> </w:t>
      </w:r>
      <w:r>
        <w:rPr>
          <w:sz w:val="24"/>
        </w:rPr>
        <w:t>к</w:t>
      </w:r>
      <w:r>
        <w:rPr>
          <w:spacing w:val="15"/>
          <w:sz w:val="24"/>
        </w:rPr>
        <w:t xml:space="preserve"> </w:t>
      </w:r>
      <w:r>
        <w:rPr>
          <w:sz w:val="24"/>
        </w:rPr>
        <w:t>обучению</w:t>
      </w:r>
      <w:r>
        <w:rPr>
          <w:spacing w:val="26"/>
          <w:sz w:val="24"/>
        </w:rPr>
        <w:t xml:space="preserve"> </w:t>
      </w:r>
      <w:r>
        <w:rPr>
          <w:spacing w:val="-2"/>
          <w:sz w:val="24"/>
        </w:rPr>
        <w:t>грамоте:</w:t>
      </w:r>
    </w:p>
    <w:p w:rsidR="00384C8F" w:rsidRDefault="00E4716A">
      <w:pPr>
        <w:pStyle w:val="a3"/>
        <w:spacing w:before="32" w:line="276" w:lineRule="auto"/>
        <w:ind w:left="138" w:right="159" w:firstLine="720"/>
      </w:pPr>
      <w:r>
        <w:t>педагог формирует у детей умение вслушиваться в звучание слова, закрепляет в речи детей термины «слово», «звук» в практическом плане.</w:t>
      </w:r>
    </w:p>
    <w:p w:rsidR="00384C8F" w:rsidRDefault="00E4716A">
      <w:pPr>
        <w:pStyle w:val="a4"/>
        <w:numPr>
          <w:ilvl w:val="0"/>
          <w:numId w:val="146"/>
        </w:numPr>
        <w:tabs>
          <w:tab w:val="left" w:pos="1054"/>
        </w:tabs>
        <w:ind w:left="1054" w:hanging="359"/>
        <w:jc w:val="both"/>
        <w:rPr>
          <w:sz w:val="24"/>
        </w:rPr>
      </w:pPr>
      <w:r>
        <w:rPr>
          <w:sz w:val="24"/>
        </w:rPr>
        <w:t>Интерес</w:t>
      </w:r>
      <w:r>
        <w:rPr>
          <w:spacing w:val="-2"/>
          <w:sz w:val="24"/>
        </w:rPr>
        <w:t xml:space="preserve"> </w:t>
      </w:r>
      <w:r>
        <w:rPr>
          <w:sz w:val="24"/>
        </w:rPr>
        <w:t>к</w:t>
      </w:r>
      <w:r>
        <w:rPr>
          <w:spacing w:val="-3"/>
          <w:sz w:val="24"/>
        </w:rPr>
        <w:t xml:space="preserve"> </w:t>
      </w:r>
      <w:r>
        <w:rPr>
          <w:sz w:val="24"/>
        </w:rPr>
        <w:t>художественной</w:t>
      </w:r>
      <w:r>
        <w:rPr>
          <w:spacing w:val="-4"/>
          <w:sz w:val="24"/>
        </w:rPr>
        <w:t xml:space="preserve"> </w:t>
      </w:r>
      <w:r>
        <w:rPr>
          <w:spacing w:val="-2"/>
          <w:sz w:val="24"/>
        </w:rPr>
        <w:t>литературе:</w:t>
      </w:r>
    </w:p>
    <w:p w:rsidR="00384C8F" w:rsidRDefault="00E4716A">
      <w:pPr>
        <w:pStyle w:val="a3"/>
        <w:spacing w:before="42" w:line="276" w:lineRule="auto"/>
        <w:ind w:right="158" w:firstLine="705"/>
      </w:pPr>
      <w:r>
        <w:rPr>
          <w:rFonts w:ascii="Calibri" w:hAnsi="Calibri"/>
        </w:rPr>
        <w:t>п</w:t>
      </w:r>
      <w:r>
        <w:t xml:space="preserve">едагог читает знакомые, любимые детьми художественные произведения, рекомендованные программой для первой младшей группы. Воспитывает умение слушать новые сказки, рассказы, стихи, следить за развитием действия, сопереживать героям произведения. Объясняет детям поступки персонажей и последствия этих поступков. Повторяет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 с помощью воспитателя инсценировать и драматизировать небольшие отрывки из народных сказок. Учит детей читать наизусть потешки и небольшие стихотворения. Продолжает способствовать формированию интереса к книгам. Регулярно рассматривает с детьми </w:t>
      </w:r>
      <w:r>
        <w:rPr>
          <w:spacing w:val="-2"/>
        </w:rPr>
        <w:t>иллюстрации.</w:t>
      </w:r>
    </w:p>
    <w:p w:rsidR="00384C8F" w:rsidRDefault="00384C8F">
      <w:pPr>
        <w:spacing w:line="276" w:lineRule="auto"/>
        <w:sectPr w:rsidR="00384C8F">
          <w:pgSz w:w="11910" w:h="16840"/>
          <w:pgMar w:top="840" w:right="200" w:bottom="940" w:left="500" w:header="0" w:footer="718" w:gutter="0"/>
          <w:cols w:space="720"/>
        </w:sectPr>
      </w:pPr>
    </w:p>
    <w:p w:rsidR="00384C8F" w:rsidRDefault="00E4716A">
      <w:pPr>
        <w:pStyle w:val="1"/>
        <w:spacing w:before="57"/>
        <w:ind w:left="858"/>
        <w:jc w:val="left"/>
      </w:pPr>
      <w:r>
        <w:t>Средняя</w:t>
      </w:r>
      <w:r>
        <w:rPr>
          <w:spacing w:val="13"/>
        </w:rPr>
        <w:t xml:space="preserve"> </w:t>
      </w:r>
      <w:r>
        <w:t>группа</w:t>
      </w:r>
      <w:r>
        <w:rPr>
          <w:spacing w:val="15"/>
        </w:rPr>
        <w:t xml:space="preserve"> </w:t>
      </w:r>
      <w:r>
        <w:t>(от</w:t>
      </w:r>
      <w:r>
        <w:rPr>
          <w:spacing w:val="12"/>
        </w:rPr>
        <w:t xml:space="preserve"> </w:t>
      </w:r>
      <w:r>
        <w:t>4</w:t>
      </w:r>
      <w:r>
        <w:rPr>
          <w:spacing w:val="15"/>
        </w:rPr>
        <w:t xml:space="preserve"> </w:t>
      </w:r>
      <w:r>
        <w:t>лет</w:t>
      </w:r>
      <w:r>
        <w:rPr>
          <w:spacing w:val="12"/>
        </w:rPr>
        <w:t xml:space="preserve"> </w:t>
      </w:r>
      <w:r>
        <w:t>до</w:t>
      </w:r>
      <w:r>
        <w:rPr>
          <w:spacing w:val="9"/>
        </w:rPr>
        <w:t xml:space="preserve"> </w:t>
      </w:r>
      <w:r>
        <w:t>5</w:t>
      </w:r>
      <w:r>
        <w:rPr>
          <w:spacing w:val="10"/>
        </w:rPr>
        <w:t xml:space="preserve"> </w:t>
      </w:r>
      <w:r>
        <w:rPr>
          <w:spacing w:val="-4"/>
        </w:rPr>
        <w:t>лет)</w:t>
      </w:r>
    </w:p>
    <w:p w:rsidR="00384C8F" w:rsidRDefault="00E4716A">
      <w:pPr>
        <w:pStyle w:val="a3"/>
        <w:spacing w:before="42"/>
        <w:ind w:left="830"/>
        <w:jc w:val="left"/>
      </w:pPr>
      <w:r>
        <w:t>В</w:t>
      </w:r>
      <w:r>
        <w:rPr>
          <w:spacing w:val="25"/>
        </w:rPr>
        <w:t xml:space="preserve"> </w:t>
      </w:r>
      <w:r>
        <w:t>области</w:t>
      </w:r>
      <w:r>
        <w:rPr>
          <w:spacing w:val="30"/>
        </w:rPr>
        <w:t xml:space="preserve"> </w:t>
      </w:r>
      <w:r>
        <w:t>речевого</w:t>
      </w:r>
      <w:r>
        <w:rPr>
          <w:spacing w:val="35"/>
        </w:rPr>
        <w:t xml:space="preserve"> </w:t>
      </w:r>
      <w:r>
        <w:t>развития</w:t>
      </w:r>
      <w:r>
        <w:rPr>
          <w:spacing w:val="29"/>
        </w:rPr>
        <w:t xml:space="preserve"> </w:t>
      </w:r>
      <w:r>
        <w:t>основными</w:t>
      </w:r>
      <w:r>
        <w:rPr>
          <w:spacing w:val="51"/>
        </w:rPr>
        <w:t xml:space="preserve"> </w:t>
      </w:r>
      <w:r>
        <w:rPr>
          <w:b/>
        </w:rPr>
        <w:t>задачами</w:t>
      </w:r>
      <w:r>
        <w:rPr>
          <w:b/>
          <w:spacing w:val="33"/>
        </w:rPr>
        <w:t xml:space="preserve"> </w:t>
      </w:r>
      <w:r>
        <w:t>образовательной</w:t>
      </w:r>
      <w:r>
        <w:rPr>
          <w:spacing w:val="30"/>
        </w:rPr>
        <w:t xml:space="preserve"> </w:t>
      </w:r>
      <w:r>
        <w:t>деятельности</w:t>
      </w:r>
      <w:r>
        <w:rPr>
          <w:spacing w:val="30"/>
        </w:rPr>
        <w:t xml:space="preserve"> </w:t>
      </w:r>
      <w:r>
        <w:rPr>
          <w:spacing w:val="-2"/>
        </w:rPr>
        <w:t>являются:</w:t>
      </w:r>
    </w:p>
    <w:p w:rsidR="00384C8F" w:rsidRDefault="00E4716A">
      <w:pPr>
        <w:pStyle w:val="a4"/>
        <w:numPr>
          <w:ilvl w:val="1"/>
          <w:numId w:val="146"/>
        </w:numPr>
        <w:tabs>
          <w:tab w:val="left" w:pos="1130"/>
        </w:tabs>
        <w:spacing w:before="42"/>
        <w:ind w:left="1130" w:hanging="272"/>
        <w:rPr>
          <w:sz w:val="24"/>
        </w:rPr>
      </w:pPr>
      <w:r>
        <w:rPr>
          <w:sz w:val="24"/>
        </w:rPr>
        <w:t>Развитие</w:t>
      </w:r>
      <w:r>
        <w:rPr>
          <w:spacing w:val="35"/>
          <w:sz w:val="24"/>
        </w:rPr>
        <w:t xml:space="preserve"> </w:t>
      </w:r>
      <w:r>
        <w:rPr>
          <w:spacing w:val="-2"/>
          <w:sz w:val="24"/>
        </w:rPr>
        <w:t>словаря:</w:t>
      </w:r>
    </w:p>
    <w:p w:rsidR="00384C8F" w:rsidRDefault="00E4716A">
      <w:pPr>
        <w:pStyle w:val="a3"/>
        <w:spacing w:before="33" w:line="276" w:lineRule="auto"/>
        <w:ind w:left="138" w:right="165" w:firstLine="720"/>
      </w:pPr>
      <w:r>
        <w:t>обогащение словаря: вводить в словарь детей существительные, обозначающие профессии, глаголы,</w:t>
      </w:r>
      <w:r>
        <w:rPr>
          <w:spacing w:val="40"/>
        </w:rPr>
        <w:t xml:space="preserve"> </w:t>
      </w:r>
      <w:r>
        <w:t>трудовые</w:t>
      </w:r>
      <w:r>
        <w:rPr>
          <w:spacing w:val="40"/>
        </w:rPr>
        <w:t xml:space="preserve"> </w:t>
      </w:r>
      <w:r>
        <w:t>действия.</w:t>
      </w:r>
      <w:r>
        <w:rPr>
          <w:spacing w:val="40"/>
        </w:rPr>
        <w:t xml:space="preserve"> </w:t>
      </w:r>
      <w:r>
        <w:t>Продолжать</w:t>
      </w:r>
      <w:r>
        <w:rPr>
          <w:spacing w:val="40"/>
        </w:rPr>
        <w:t xml:space="preserve"> </w:t>
      </w:r>
      <w:r>
        <w:t>учить</w:t>
      </w:r>
      <w:r>
        <w:rPr>
          <w:spacing w:val="40"/>
        </w:rPr>
        <w:t xml:space="preserve"> </w:t>
      </w:r>
      <w:r>
        <w:t>детей</w:t>
      </w:r>
      <w:r>
        <w:rPr>
          <w:spacing w:val="40"/>
        </w:rPr>
        <w:t xml:space="preserve"> </w:t>
      </w:r>
      <w:r>
        <w:t>определять</w:t>
      </w:r>
      <w:r>
        <w:rPr>
          <w:spacing w:val="40"/>
        </w:rPr>
        <w:t xml:space="preserve"> </w:t>
      </w:r>
      <w:r>
        <w:t>и</w:t>
      </w:r>
      <w:r>
        <w:rPr>
          <w:spacing w:val="40"/>
        </w:rPr>
        <w:t xml:space="preserve"> </w:t>
      </w:r>
      <w:r>
        <w:t>называть</w:t>
      </w:r>
      <w:r>
        <w:rPr>
          <w:spacing w:val="40"/>
        </w:rPr>
        <w:t xml:space="preserve"> </w:t>
      </w:r>
      <w:r>
        <w:t>местоположение предмета,</w:t>
      </w:r>
      <w:r>
        <w:rPr>
          <w:spacing w:val="40"/>
        </w:rPr>
        <w:t xml:space="preserve"> </w:t>
      </w:r>
      <w:r>
        <w:t>время</w:t>
      </w:r>
      <w:r>
        <w:rPr>
          <w:spacing w:val="40"/>
        </w:rPr>
        <w:t xml:space="preserve"> </w:t>
      </w:r>
      <w:r>
        <w:t>суток,</w:t>
      </w:r>
      <w:r>
        <w:rPr>
          <w:spacing w:val="40"/>
        </w:rPr>
        <w:t xml:space="preserve"> </w:t>
      </w:r>
      <w:r>
        <w:t>характеризовать</w:t>
      </w:r>
      <w:r>
        <w:rPr>
          <w:spacing w:val="40"/>
        </w:rPr>
        <w:t xml:space="preserve"> </w:t>
      </w:r>
      <w:r>
        <w:t>состояние</w:t>
      </w:r>
      <w:r>
        <w:rPr>
          <w:spacing w:val="40"/>
        </w:rPr>
        <w:t xml:space="preserve"> </w:t>
      </w:r>
      <w:r>
        <w:t>и</w:t>
      </w:r>
      <w:r>
        <w:rPr>
          <w:spacing w:val="40"/>
        </w:rPr>
        <w:t xml:space="preserve"> </w:t>
      </w:r>
      <w:r>
        <w:t>настроение</w:t>
      </w:r>
      <w:r>
        <w:rPr>
          <w:spacing w:val="40"/>
        </w:rPr>
        <w:t xml:space="preserve"> </w:t>
      </w:r>
      <w:r>
        <w:t>людей;</w:t>
      </w:r>
    </w:p>
    <w:p w:rsidR="00384C8F" w:rsidRDefault="00E4716A">
      <w:pPr>
        <w:pStyle w:val="a3"/>
        <w:spacing w:line="276" w:lineRule="auto"/>
        <w:ind w:left="138" w:right="167" w:firstLine="720"/>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384C8F" w:rsidRDefault="00E4716A">
      <w:pPr>
        <w:pStyle w:val="a4"/>
        <w:numPr>
          <w:ilvl w:val="1"/>
          <w:numId w:val="146"/>
        </w:numPr>
        <w:tabs>
          <w:tab w:val="left" w:pos="1159"/>
        </w:tabs>
        <w:spacing w:before="2"/>
        <w:ind w:left="1159" w:hanging="301"/>
        <w:jc w:val="both"/>
        <w:rPr>
          <w:sz w:val="24"/>
        </w:rPr>
      </w:pPr>
      <w:r>
        <w:rPr>
          <w:sz w:val="24"/>
        </w:rPr>
        <w:t>Звуковая</w:t>
      </w:r>
      <w:r>
        <w:rPr>
          <w:spacing w:val="30"/>
          <w:sz w:val="24"/>
        </w:rPr>
        <w:t xml:space="preserve"> </w:t>
      </w:r>
      <w:r>
        <w:rPr>
          <w:sz w:val="24"/>
        </w:rPr>
        <w:t>культура</w:t>
      </w:r>
      <w:r>
        <w:rPr>
          <w:spacing w:val="31"/>
          <w:sz w:val="24"/>
        </w:rPr>
        <w:t xml:space="preserve"> </w:t>
      </w:r>
      <w:r>
        <w:rPr>
          <w:spacing w:val="-4"/>
          <w:sz w:val="24"/>
        </w:rPr>
        <w:t>речи:</w:t>
      </w:r>
    </w:p>
    <w:p w:rsidR="00384C8F" w:rsidRDefault="00E4716A">
      <w:pPr>
        <w:pStyle w:val="a3"/>
        <w:spacing w:before="32" w:line="276" w:lineRule="auto"/>
        <w:ind w:left="138" w:right="173" w:firstLine="720"/>
      </w:pPr>
      <w:r>
        <w:t>закреплять</w:t>
      </w:r>
      <w:r>
        <w:rPr>
          <w:spacing w:val="40"/>
        </w:rPr>
        <w:t xml:space="preserve"> </w:t>
      </w:r>
      <w:r>
        <w:t>правильное</w:t>
      </w:r>
      <w:r>
        <w:rPr>
          <w:spacing w:val="40"/>
        </w:rPr>
        <w:t xml:space="preserve"> </w:t>
      </w:r>
      <w:r>
        <w:t>произношение</w:t>
      </w:r>
      <w:r>
        <w:rPr>
          <w:spacing w:val="40"/>
        </w:rPr>
        <w:t xml:space="preserve"> </w:t>
      </w:r>
      <w:r>
        <w:t>гласных</w:t>
      </w:r>
      <w:r>
        <w:rPr>
          <w:spacing w:val="40"/>
        </w:rPr>
        <w:t xml:space="preserve"> </w:t>
      </w:r>
      <w:r>
        <w:t>и</w:t>
      </w:r>
      <w:r>
        <w:rPr>
          <w:spacing w:val="40"/>
        </w:rPr>
        <w:t xml:space="preserve"> </w:t>
      </w:r>
      <w:r>
        <w:t>согласных</w:t>
      </w:r>
      <w:r>
        <w:rPr>
          <w:spacing w:val="40"/>
        </w:rPr>
        <w:t xml:space="preserve"> </w:t>
      </w:r>
      <w:r>
        <w:t>звуков,</w:t>
      </w:r>
      <w:r>
        <w:rPr>
          <w:spacing w:val="40"/>
        </w:rPr>
        <w:t xml:space="preserve"> </w:t>
      </w:r>
      <w:r>
        <w:t>отрабатывать</w:t>
      </w:r>
      <w:r>
        <w:rPr>
          <w:spacing w:val="40"/>
        </w:rPr>
        <w:t xml:space="preserve"> </w:t>
      </w:r>
      <w:r>
        <w:t>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384C8F" w:rsidRDefault="00E4716A">
      <w:pPr>
        <w:pStyle w:val="a4"/>
        <w:numPr>
          <w:ilvl w:val="1"/>
          <w:numId w:val="146"/>
        </w:numPr>
        <w:tabs>
          <w:tab w:val="left" w:pos="1149"/>
        </w:tabs>
        <w:spacing w:line="321" w:lineRule="exact"/>
        <w:ind w:left="1149" w:hanging="291"/>
        <w:jc w:val="both"/>
        <w:rPr>
          <w:sz w:val="24"/>
        </w:rPr>
      </w:pPr>
      <w:r>
        <w:rPr>
          <w:sz w:val="24"/>
        </w:rPr>
        <w:t>Грамматический</w:t>
      </w:r>
      <w:r>
        <w:rPr>
          <w:spacing w:val="34"/>
          <w:sz w:val="24"/>
        </w:rPr>
        <w:t xml:space="preserve"> </w:t>
      </w:r>
      <w:r>
        <w:rPr>
          <w:sz w:val="24"/>
        </w:rPr>
        <w:t>строй</w:t>
      </w:r>
      <w:r>
        <w:rPr>
          <w:spacing w:val="42"/>
          <w:sz w:val="24"/>
        </w:rPr>
        <w:t xml:space="preserve"> </w:t>
      </w:r>
      <w:r>
        <w:rPr>
          <w:spacing w:val="-2"/>
          <w:sz w:val="24"/>
        </w:rPr>
        <w:t>речи:</w:t>
      </w:r>
    </w:p>
    <w:p w:rsidR="00384C8F" w:rsidRDefault="00E4716A">
      <w:pPr>
        <w:pStyle w:val="a3"/>
        <w:spacing w:before="32" w:line="276" w:lineRule="auto"/>
        <w:ind w:left="138" w:right="155" w:firstLine="720"/>
      </w:pPr>
      <w: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384C8F" w:rsidRDefault="00E4716A">
      <w:pPr>
        <w:pStyle w:val="a4"/>
        <w:numPr>
          <w:ilvl w:val="1"/>
          <w:numId w:val="146"/>
        </w:numPr>
        <w:tabs>
          <w:tab w:val="left" w:pos="1164"/>
        </w:tabs>
        <w:spacing w:before="2"/>
        <w:ind w:left="1164" w:hanging="306"/>
        <w:jc w:val="both"/>
        <w:rPr>
          <w:sz w:val="24"/>
        </w:rPr>
      </w:pPr>
      <w:r>
        <w:rPr>
          <w:sz w:val="24"/>
        </w:rPr>
        <w:t>Связная</w:t>
      </w:r>
      <w:r>
        <w:rPr>
          <w:spacing w:val="32"/>
          <w:sz w:val="24"/>
        </w:rPr>
        <w:t xml:space="preserve"> </w:t>
      </w:r>
      <w:r>
        <w:rPr>
          <w:spacing w:val="-2"/>
          <w:sz w:val="24"/>
        </w:rPr>
        <w:t>речь:</w:t>
      </w:r>
    </w:p>
    <w:p w:rsidR="00384C8F" w:rsidRDefault="00E4716A">
      <w:pPr>
        <w:pStyle w:val="a3"/>
        <w:spacing w:before="32" w:line="276" w:lineRule="auto"/>
        <w:ind w:left="138" w:right="156" w:firstLine="720"/>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w:t>
      </w:r>
      <w:r>
        <w:rPr>
          <w:spacing w:val="40"/>
        </w:rPr>
        <w:t xml:space="preserve"> </w:t>
      </w:r>
      <w:r>
        <w:t>сказки</w:t>
      </w:r>
      <w:r>
        <w:rPr>
          <w:spacing w:val="40"/>
        </w:rPr>
        <w:t xml:space="preserve"> </w:t>
      </w:r>
      <w:r>
        <w:t>и</w:t>
      </w:r>
      <w:r>
        <w:rPr>
          <w:spacing w:val="40"/>
        </w:rPr>
        <w:t xml:space="preserve"> </w:t>
      </w:r>
      <w:r>
        <w:t>рассказы,</w:t>
      </w:r>
      <w:r>
        <w:rPr>
          <w:spacing w:val="40"/>
        </w:rPr>
        <w:t xml:space="preserve"> </w:t>
      </w:r>
      <w:r>
        <w:t>знакомые</w:t>
      </w:r>
      <w:r>
        <w:rPr>
          <w:spacing w:val="40"/>
        </w:rPr>
        <w:t xml:space="preserve"> </w:t>
      </w:r>
      <w:r>
        <w:t>детям</w:t>
      </w:r>
      <w:r>
        <w:rPr>
          <w:spacing w:val="40"/>
        </w:rPr>
        <w:t xml:space="preserve"> </w:t>
      </w:r>
      <w:r>
        <w:t>и</w:t>
      </w:r>
      <w:r>
        <w:rPr>
          <w:spacing w:val="40"/>
        </w:rPr>
        <w:t xml:space="preserve"> </w:t>
      </w:r>
      <w:r>
        <w:t>вновь</w:t>
      </w:r>
      <w:r>
        <w:rPr>
          <w:spacing w:val="40"/>
        </w:rPr>
        <w:t xml:space="preserve"> </w:t>
      </w:r>
      <w:r>
        <w:t>прочитанные;</w:t>
      </w:r>
      <w:r>
        <w:rPr>
          <w:spacing w:val="40"/>
        </w:rPr>
        <w:t xml:space="preserve"> </w:t>
      </w:r>
      <w:r>
        <w:t>составлять</w:t>
      </w:r>
      <w:r>
        <w:rPr>
          <w:spacing w:val="40"/>
        </w:rPr>
        <w:t xml:space="preserve"> </w:t>
      </w:r>
      <w:r>
        <w:t>по</w:t>
      </w:r>
      <w:r>
        <w:rPr>
          <w:spacing w:val="40"/>
        </w:rPr>
        <w:t xml:space="preserve"> </w:t>
      </w:r>
      <w:r>
        <w:t>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w:t>
      </w:r>
      <w:r>
        <w:rPr>
          <w:spacing w:val="40"/>
        </w:rPr>
        <w:t xml:space="preserve"> </w:t>
      </w:r>
      <w:r>
        <w:t>речевого</w:t>
      </w:r>
      <w:r>
        <w:rPr>
          <w:spacing w:val="40"/>
        </w:rPr>
        <w:t xml:space="preserve"> </w:t>
      </w:r>
      <w:r>
        <w:t>этикета</w:t>
      </w:r>
      <w:r>
        <w:rPr>
          <w:spacing w:val="40"/>
        </w:rPr>
        <w:t xml:space="preserve"> </w:t>
      </w:r>
      <w:r>
        <w:t>при</w:t>
      </w:r>
      <w:r>
        <w:rPr>
          <w:spacing w:val="40"/>
        </w:rPr>
        <w:t xml:space="preserve"> </w:t>
      </w:r>
      <w:r>
        <w:t>ответе</w:t>
      </w:r>
      <w:r>
        <w:rPr>
          <w:spacing w:val="40"/>
        </w:rPr>
        <w:t xml:space="preserve"> </w:t>
      </w:r>
      <w:r>
        <w:t>по</w:t>
      </w:r>
      <w:r>
        <w:rPr>
          <w:spacing w:val="40"/>
        </w:rPr>
        <w:t xml:space="preserve"> </w:t>
      </w:r>
      <w:r>
        <w:t>телефону,</w:t>
      </w:r>
      <w:r>
        <w:rPr>
          <w:spacing w:val="40"/>
        </w:rPr>
        <w:t xml:space="preserve"> </w:t>
      </w:r>
      <w:r>
        <w:t>при</w:t>
      </w:r>
      <w:r>
        <w:rPr>
          <w:spacing w:val="40"/>
        </w:rPr>
        <w:t xml:space="preserve"> </w:t>
      </w:r>
      <w:r>
        <w:t>вступлении</w:t>
      </w:r>
      <w:r>
        <w:rPr>
          <w:spacing w:val="40"/>
        </w:rPr>
        <w:t xml:space="preserve"> </w:t>
      </w:r>
      <w:r>
        <w:t>в</w:t>
      </w:r>
      <w:r>
        <w:rPr>
          <w:spacing w:val="40"/>
        </w:rPr>
        <w:t xml:space="preserve"> </w:t>
      </w:r>
      <w:r>
        <w:t>разговор</w:t>
      </w:r>
      <w:r>
        <w:rPr>
          <w:spacing w:val="40"/>
        </w:rPr>
        <w:t xml:space="preserve"> </w:t>
      </w:r>
      <w:r>
        <w:t>с</w:t>
      </w:r>
      <w:r>
        <w:rPr>
          <w:spacing w:val="40"/>
        </w:rPr>
        <w:t xml:space="preserve"> </w:t>
      </w:r>
      <w:r>
        <w:t>незнакомыми людьми, при встрече гостей. Развивать коммуникативно-речевые умения у детей (умение вступить, поддержать и завершить общение).</w:t>
      </w:r>
    </w:p>
    <w:p w:rsidR="00384C8F" w:rsidRDefault="00E4716A">
      <w:pPr>
        <w:pStyle w:val="a4"/>
        <w:numPr>
          <w:ilvl w:val="1"/>
          <w:numId w:val="146"/>
        </w:numPr>
        <w:tabs>
          <w:tab w:val="left" w:pos="1149"/>
        </w:tabs>
        <w:spacing w:before="1"/>
        <w:ind w:left="1149" w:hanging="291"/>
        <w:jc w:val="both"/>
        <w:rPr>
          <w:sz w:val="24"/>
        </w:rPr>
      </w:pPr>
      <w:r>
        <w:rPr>
          <w:sz w:val="24"/>
        </w:rPr>
        <w:t>Подготовка</w:t>
      </w:r>
      <w:r>
        <w:rPr>
          <w:spacing w:val="27"/>
          <w:sz w:val="24"/>
        </w:rPr>
        <w:t xml:space="preserve"> </w:t>
      </w:r>
      <w:r>
        <w:rPr>
          <w:sz w:val="24"/>
        </w:rPr>
        <w:t>детей</w:t>
      </w:r>
      <w:r>
        <w:rPr>
          <w:spacing w:val="29"/>
          <w:sz w:val="24"/>
        </w:rPr>
        <w:t xml:space="preserve"> </w:t>
      </w:r>
      <w:r>
        <w:rPr>
          <w:sz w:val="24"/>
        </w:rPr>
        <w:t>к</w:t>
      </w:r>
      <w:r>
        <w:rPr>
          <w:spacing w:val="15"/>
          <w:sz w:val="24"/>
        </w:rPr>
        <w:t xml:space="preserve"> </w:t>
      </w:r>
      <w:r>
        <w:rPr>
          <w:sz w:val="24"/>
        </w:rPr>
        <w:t>обучению</w:t>
      </w:r>
      <w:r>
        <w:rPr>
          <w:spacing w:val="26"/>
          <w:sz w:val="24"/>
        </w:rPr>
        <w:t xml:space="preserve"> </w:t>
      </w:r>
      <w:r>
        <w:rPr>
          <w:spacing w:val="-2"/>
          <w:sz w:val="24"/>
        </w:rPr>
        <w:t>грамоте:</w:t>
      </w:r>
    </w:p>
    <w:p w:rsidR="00384C8F" w:rsidRDefault="00E4716A">
      <w:pPr>
        <w:pStyle w:val="a3"/>
        <w:tabs>
          <w:tab w:val="left" w:pos="2316"/>
          <w:tab w:val="left" w:pos="2558"/>
          <w:tab w:val="left" w:pos="3382"/>
          <w:tab w:val="left" w:pos="3614"/>
          <w:tab w:val="left" w:pos="3921"/>
          <w:tab w:val="left" w:pos="4111"/>
          <w:tab w:val="left" w:pos="5065"/>
          <w:tab w:val="left" w:pos="5287"/>
          <w:tab w:val="left" w:pos="5534"/>
          <w:tab w:val="left" w:pos="6394"/>
          <w:tab w:val="left" w:pos="7192"/>
          <w:tab w:val="left" w:pos="7296"/>
          <w:tab w:val="left" w:pos="8357"/>
          <w:tab w:val="left" w:pos="8891"/>
          <w:tab w:val="left" w:pos="9637"/>
          <w:tab w:val="left" w:pos="9691"/>
          <w:tab w:val="left" w:pos="9982"/>
          <w:tab w:val="left" w:pos="10899"/>
        </w:tabs>
        <w:spacing w:before="33" w:line="276" w:lineRule="auto"/>
        <w:ind w:left="138" w:right="158" w:firstLine="720"/>
        <w:jc w:val="left"/>
      </w:pPr>
      <w:r>
        <w:rPr>
          <w:spacing w:val="-2"/>
        </w:rPr>
        <w:t>продолжать</w:t>
      </w:r>
      <w:r>
        <w:tab/>
      </w:r>
      <w:r>
        <w:rPr>
          <w:spacing w:val="-2"/>
        </w:rPr>
        <w:t>знакомить</w:t>
      </w:r>
      <w:r>
        <w:tab/>
      </w:r>
      <w:r>
        <w:tab/>
      </w:r>
      <w:r>
        <w:rPr>
          <w:spacing w:val="-10"/>
        </w:rPr>
        <w:t>с</w:t>
      </w:r>
      <w:r>
        <w:tab/>
      </w:r>
      <w:r>
        <w:rPr>
          <w:spacing w:val="-2"/>
        </w:rPr>
        <w:t>терминами</w:t>
      </w:r>
      <w:r>
        <w:tab/>
      </w:r>
      <w:r>
        <w:tab/>
      </w:r>
      <w:r>
        <w:rPr>
          <w:spacing w:val="-2"/>
        </w:rPr>
        <w:t>«слово»,</w:t>
      </w:r>
      <w:r>
        <w:tab/>
      </w:r>
      <w:r>
        <w:rPr>
          <w:spacing w:val="-2"/>
        </w:rPr>
        <w:t>«звук»</w:t>
      </w:r>
      <w:r>
        <w:tab/>
      </w:r>
      <w:r>
        <w:tab/>
      </w:r>
      <w:r>
        <w:rPr>
          <w:spacing w:val="-2"/>
        </w:rPr>
        <w:t>практически,</w:t>
      </w:r>
      <w:r>
        <w:tab/>
      </w:r>
      <w:r>
        <w:rPr>
          <w:spacing w:val="-2"/>
        </w:rPr>
        <w:t>учить</w:t>
      </w:r>
      <w:r>
        <w:tab/>
      </w:r>
      <w:r>
        <w:tab/>
      </w:r>
      <w:r>
        <w:rPr>
          <w:spacing w:val="-2"/>
        </w:rPr>
        <w:t>понимать</w:t>
      </w:r>
      <w:r>
        <w:tab/>
      </w:r>
      <w:r>
        <w:rPr>
          <w:spacing w:val="-10"/>
        </w:rPr>
        <w:t xml:space="preserve">и </w:t>
      </w:r>
      <w:r>
        <w:t>употреблять</w:t>
      </w:r>
      <w:r>
        <w:rPr>
          <w:spacing w:val="40"/>
        </w:rPr>
        <w:t xml:space="preserve"> </w:t>
      </w:r>
      <w:r>
        <w:t>эти</w:t>
      </w:r>
      <w:r>
        <w:rPr>
          <w:spacing w:val="40"/>
        </w:rPr>
        <w:t xml:space="preserve"> </w:t>
      </w:r>
      <w:r>
        <w:t>слова</w:t>
      </w:r>
      <w:r>
        <w:rPr>
          <w:spacing w:val="40"/>
        </w:rPr>
        <w:t xml:space="preserve"> </w:t>
      </w:r>
      <w:r>
        <w:t>при</w:t>
      </w:r>
      <w:r>
        <w:rPr>
          <w:spacing w:val="40"/>
        </w:rPr>
        <w:t xml:space="preserve"> </w:t>
      </w:r>
      <w:r>
        <w:t>выполнении</w:t>
      </w:r>
      <w:r>
        <w:rPr>
          <w:spacing w:val="40"/>
        </w:rPr>
        <w:t xml:space="preserve"> </w:t>
      </w:r>
      <w:r>
        <w:t>упражнений,</w:t>
      </w:r>
      <w:r>
        <w:rPr>
          <w:spacing w:val="40"/>
        </w:rPr>
        <w:t xml:space="preserve"> </w:t>
      </w:r>
      <w:r>
        <w:t>в</w:t>
      </w:r>
      <w:r>
        <w:rPr>
          <w:spacing w:val="40"/>
        </w:rPr>
        <w:t xml:space="preserve"> </w:t>
      </w:r>
      <w:r>
        <w:t>речевых</w:t>
      </w:r>
      <w:r>
        <w:rPr>
          <w:spacing w:val="40"/>
        </w:rPr>
        <w:t xml:space="preserve"> </w:t>
      </w:r>
      <w:r>
        <w:t>играх.</w:t>
      </w:r>
      <w:r>
        <w:rPr>
          <w:spacing w:val="69"/>
        </w:rPr>
        <w:t xml:space="preserve"> </w:t>
      </w:r>
      <w:r>
        <w:t>Знакомить</w:t>
      </w:r>
      <w:r>
        <w:rPr>
          <w:spacing w:val="40"/>
        </w:rPr>
        <w:t xml:space="preserve"> </w:t>
      </w:r>
      <w:r>
        <w:t>детей</w:t>
      </w:r>
      <w:r>
        <w:rPr>
          <w:spacing w:val="40"/>
        </w:rPr>
        <w:t xml:space="preserve"> </w:t>
      </w:r>
      <w:r>
        <w:t>с</w:t>
      </w:r>
      <w:r>
        <w:rPr>
          <w:spacing w:val="40"/>
        </w:rPr>
        <w:t xml:space="preserve"> </w:t>
      </w:r>
      <w:r>
        <w:t>тем,</w:t>
      </w:r>
      <w:r>
        <w:rPr>
          <w:spacing w:val="69"/>
        </w:rPr>
        <w:t xml:space="preserve"> </w:t>
      </w:r>
      <w:r>
        <w:t>что</w:t>
      </w:r>
      <w:r>
        <w:rPr>
          <w:spacing w:val="40"/>
        </w:rPr>
        <w:t xml:space="preserve"> </w:t>
      </w:r>
      <w:r>
        <w:t>слова</w:t>
      </w:r>
      <w:r>
        <w:rPr>
          <w:spacing w:val="66"/>
        </w:rPr>
        <w:t xml:space="preserve"> </w:t>
      </w:r>
      <w:r>
        <w:t>состоят</w:t>
      </w:r>
      <w:r>
        <w:rPr>
          <w:spacing w:val="40"/>
        </w:rPr>
        <w:t xml:space="preserve"> </w:t>
      </w:r>
      <w:r>
        <w:t>из</w:t>
      </w:r>
      <w:r>
        <w:rPr>
          <w:spacing w:val="68"/>
        </w:rPr>
        <w:t xml:space="preserve"> </w:t>
      </w:r>
      <w:r>
        <w:t>звуков,</w:t>
      </w:r>
      <w:r>
        <w:rPr>
          <w:spacing w:val="40"/>
        </w:rPr>
        <w:t xml:space="preserve"> </w:t>
      </w:r>
      <w:r>
        <w:t>звучат</w:t>
      </w:r>
      <w:r>
        <w:rPr>
          <w:spacing w:val="73"/>
        </w:rPr>
        <w:t xml:space="preserve"> </w:t>
      </w:r>
      <w:r>
        <w:t>по-разному</w:t>
      </w:r>
      <w:r>
        <w:rPr>
          <w:spacing w:val="40"/>
        </w:rPr>
        <w:t xml:space="preserve"> </w:t>
      </w:r>
      <w:r>
        <w:t>и</w:t>
      </w:r>
      <w:r>
        <w:rPr>
          <w:spacing w:val="73"/>
        </w:rPr>
        <w:t xml:space="preserve"> </w:t>
      </w:r>
      <w:r>
        <w:t>сходно,</w:t>
      </w:r>
      <w:r>
        <w:rPr>
          <w:spacing w:val="69"/>
        </w:rPr>
        <w:t xml:space="preserve"> </w:t>
      </w:r>
      <w:r>
        <w:t>звуки</w:t>
      </w:r>
      <w:r>
        <w:rPr>
          <w:spacing w:val="73"/>
        </w:rPr>
        <w:t xml:space="preserve"> </w:t>
      </w:r>
      <w:r>
        <w:t>в</w:t>
      </w:r>
      <w:r>
        <w:rPr>
          <w:spacing w:val="68"/>
        </w:rPr>
        <w:t xml:space="preserve"> </w:t>
      </w:r>
      <w:r>
        <w:t>слове</w:t>
      </w:r>
      <w:r>
        <w:rPr>
          <w:spacing w:val="66"/>
        </w:rPr>
        <w:t xml:space="preserve"> </w:t>
      </w:r>
      <w:r>
        <w:t>произносятся</w:t>
      </w:r>
      <w:r>
        <w:rPr>
          <w:spacing w:val="67"/>
        </w:rPr>
        <w:t xml:space="preserve"> </w:t>
      </w:r>
      <w:r>
        <w:t>в</w:t>
      </w:r>
      <w:r>
        <w:rPr>
          <w:spacing w:val="40"/>
        </w:rPr>
        <w:t xml:space="preserve"> </w:t>
      </w:r>
      <w:r>
        <w:t xml:space="preserve">определенной </w:t>
      </w:r>
      <w:r>
        <w:rPr>
          <w:spacing w:val="-2"/>
        </w:rPr>
        <w:t>последовательности,</w:t>
      </w:r>
      <w:r>
        <w:tab/>
      </w:r>
      <w:r>
        <w:tab/>
      </w:r>
      <w:r>
        <w:rPr>
          <w:spacing w:val="-4"/>
        </w:rPr>
        <w:t>могут</w:t>
      </w:r>
      <w:r>
        <w:tab/>
      </w:r>
      <w:r>
        <w:rPr>
          <w:spacing w:val="-4"/>
        </w:rPr>
        <w:t>быть</w:t>
      </w:r>
      <w:r>
        <w:tab/>
      </w:r>
      <w:r>
        <w:tab/>
      </w:r>
      <w:r>
        <w:rPr>
          <w:spacing w:val="-2"/>
        </w:rPr>
        <w:t>разные</w:t>
      </w:r>
      <w:r>
        <w:tab/>
      </w:r>
      <w:r>
        <w:rPr>
          <w:spacing w:val="-6"/>
        </w:rPr>
        <w:t>по</w:t>
      </w:r>
      <w:r>
        <w:tab/>
      </w:r>
      <w:r>
        <w:rPr>
          <w:spacing w:val="-2"/>
        </w:rPr>
        <w:t>длительности</w:t>
      </w:r>
      <w:r>
        <w:tab/>
      </w:r>
      <w:r>
        <w:rPr>
          <w:spacing w:val="-2"/>
        </w:rPr>
        <w:t>звучания</w:t>
      </w:r>
      <w:r>
        <w:tab/>
      </w:r>
      <w:r>
        <w:rPr>
          <w:spacing w:val="-2"/>
        </w:rPr>
        <w:t>(короткие</w:t>
      </w:r>
      <w:r>
        <w:tab/>
      </w:r>
      <w:r>
        <w:rPr>
          <w:spacing w:val="-10"/>
        </w:rPr>
        <w:t>и</w:t>
      </w:r>
      <w:r>
        <w:tab/>
      </w:r>
      <w:r>
        <w:rPr>
          <w:spacing w:val="-2"/>
        </w:rPr>
        <w:t xml:space="preserve">длинные). </w:t>
      </w:r>
      <w:r>
        <w:t>Формировать</w:t>
      </w:r>
      <w:r>
        <w:rPr>
          <w:spacing w:val="80"/>
        </w:rPr>
        <w:t xml:space="preserve"> </w:t>
      </w:r>
      <w:r>
        <w:t>умения</w:t>
      </w:r>
      <w:r>
        <w:rPr>
          <w:spacing w:val="80"/>
        </w:rPr>
        <w:t xml:space="preserve"> </w:t>
      </w:r>
      <w:r>
        <w:t>различать</w:t>
      </w:r>
      <w:r>
        <w:rPr>
          <w:spacing w:val="80"/>
        </w:rPr>
        <w:t xml:space="preserve"> </w:t>
      </w:r>
      <w:r>
        <w:t>на</w:t>
      </w:r>
      <w:r>
        <w:rPr>
          <w:spacing w:val="80"/>
        </w:rPr>
        <w:t xml:space="preserve"> </w:t>
      </w:r>
      <w:r>
        <w:t>слух</w:t>
      </w:r>
      <w:r>
        <w:rPr>
          <w:spacing w:val="80"/>
        </w:rPr>
        <w:t xml:space="preserve"> </w:t>
      </w:r>
      <w:r>
        <w:t>твердые</w:t>
      </w:r>
      <w:r>
        <w:rPr>
          <w:spacing w:val="80"/>
        </w:rPr>
        <w:t xml:space="preserve"> </w:t>
      </w:r>
      <w:r>
        <w:t>и</w:t>
      </w:r>
      <w:r>
        <w:rPr>
          <w:spacing w:val="80"/>
        </w:rPr>
        <w:t xml:space="preserve"> </w:t>
      </w:r>
      <w:r>
        <w:t>мягкие</w:t>
      </w:r>
      <w:r>
        <w:rPr>
          <w:spacing w:val="80"/>
        </w:rPr>
        <w:t xml:space="preserve"> </w:t>
      </w:r>
      <w:r>
        <w:t>согласные</w:t>
      </w:r>
      <w:r>
        <w:rPr>
          <w:spacing w:val="80"/>
        </w:rPr>
        <w:t xml:space="preserve"> </w:t>
      </w:r>
      <w:r>
        <w:t>(без</w:t>
      </w:r>
      <w:r>
        <w:rPr>
          <w:spacing w:val="80"/>
        </w:rPr>
        <w:t xml:space="preserve"> </w:t>
      </w:r>
      <w:r>
        <w:t>выделения</w:t>
      </w:r>
      <w:r>
        <w:rPr>
          <w:spacing w:val="80"/>
        </w:rPr>
        <w:t xml:space="preserve"> </w:t>
      </w:r>
      <w:r>
        <w:t>терминов), определять и изолированно</w:t>
      </w:r>
      <w:r>
        <w:rPr>
          <w:spacing w:val="40"/>
        </w:rPr>
        <w:t xml:space="preserve"> </w:t>
      </w:r>
      <w:r>
        <w:t>произносить первый звук в</w:t>
      </w:r>
      <w:r>
        <w:rPr>
          <w:spacing w:val="40"/>
        </w:rPr>
        <w:t xml:space="preserve"> </w:t>
      </w:r>
      <w:r>
        <w:t>слове, называть слова с заданным звуком; выделять</w:t>
      </w:r>
      <w:r>
        <w:rPr>
          <w:spacing w:val="80"/>
          <w:w w:val="150"/>
        </w:rPr>
        <w:t xml:space="preserve"> </w:t>
      </w:r>
      <w:r>
        <w:t>голосом</w:t>
      </w:r>
      <w:r>
        <w:rPr>
          <w:spacing w:val="80"/>
          <w:w w:val="150"/>
        </w:rPr>
        <w:t xml:space="preserve"> </w:t>
      </w:r>
      <w:r>
        <w:t>звук</w:t>
      </w:r>
      <w:r>
        <w:rPr>
          <w:spacing w:val="80"/>
          <w:w w:val="150"/>
        </w:rPr>
        <w:t xml:space="preserve"> </w:t>
      </w:r>
      <w:r>
        <w:t>в</w:t>
      </w:r>
      <w:r>
        <w:rPr>
          <w:spacing w:val="80"/>
          <w:w w:val="150"/>
        </w:rPr>
        <w:t xml:space="preserve"> </w:t>
      </w:r>
      <w:r>
        <w:t>слове:</w:t>
      </w:r>
      <w:r>
        <w:rPr>
          <w:spacing w:val="80"/>
          <w:w w:val="150"/>
        </w:rPr>
        <w:t xml:space="preserve"> </w:t>
      </w:r>
      <w:r>
        <w:t>произносить</w:t>
      </w:r>
      <w:r>
        <w:rPr>
          <w:spacing w:val="80"/>
          <w:w w:val="150"/>
        </w:rPr>
        <w:t xml:space="preserve"> </w:t>
      </w:r>
      <w:r>
        <w:t>заданный</w:t>
      </w:r>
      <w:r>
        <w:rPr>
          <w:spacing w:val="80"/>
          <w:w w:val="150"/>
        </w:rPr>
        <w:t xml:space="preserve"> </w:t>
      </w:r>
      <w:r>
        <w:t>звук</w:t>
      </w:r>
      <w:r>
        <w:rPr>
          <w:spacing w:val="80"/>
          <w:w w:val="150"/>
        </w:rPr>
        <w:t xml:space="preserve"> </w:t>
      </w:r>
      <w:r>
        <w:t>протяжно,</w:t>
      </w:r>
      <w:r>
        <w:rPr>
          <w:spacing w:val="80"/>
          <w:w w:val="150"/>
        </w:rPr>
        <w:t xml:space="preserve"> </w:t>
      </w:r>
      <w:r>
        <w:t>громче,</w:t>
      </w:r>
      <w:r>
        <w:rPr>
          <w:spacing w:val="80"/>
          <w:w w:val="150"/>
        </w:rPr>
        <w:t xml:space="preserve"> </w:t>
      </w:r>
      <w:r>
        <w:t>четче,</w:t>
      </w:r>
      <w:r>
        <w:rPr>
          <w:spacing w:val="80"/>
          <w:w w:val="150"/>
        </w:rPr>
        <w:t xml:space="preserve"> </w:t>
      </w:r>
      <w:r>
        <w:t>чем</w:t>
      </w:r>
      <w:r>
        <w:rPr>
          <w:spacing w:val="80"/>
          <w:w w:val="150"/>
        </w:rPr>
        <w:t xml:space="preserve"> </w:t>
      </w:r>
      <w:r>
        <w:t>он произносится обычно, называть изолированно.</w:t>
      </w:r>
    </w:p>
    <w:p w:rsidR="00384C8F" w:rsidRDefault="00384C8F">
      <w:pPr>
        <w:spacing w:line="276" w:lineRule="auto"/>
        <w:sectPr w:rsidR="00384C8F">
          <w:pgSz w:w="11910" w:h="16840"/>
          <w:pgMar w:top="1180" w:right="200" w:bottom="940" w:left="500" w:header="0" w:footer="718" w:gutter="0"/>
          <w:cols w:space="720"/>
        </w:sectPr>
      </w:pPr>
    </w:p>
    <w:p w:rsidR="00384C8F" w:rsidRDefault="00E4716A">
      <w:pPr>
        <w:pStyle w:val="a4"/>
        <w:numPr>
          <w:ilvl w:val="1"/>
          <w:numId w:val="146"/>
        </w:numPr>
        <w:tabs>
          <w:tab w:val="left" w:pos="1149"/>
        </w:tabs>
        <w:spacing w:before="75"/>
        <w:ind w:left="1149" w:hanging="291"/>
        <w:jc w:val="both"/>
        <w:rPr>
          <w:sz w:val="24"/>
        </w:rPr>
      </w:pPr>
      <w:r>
        <w:rPr>
          <w:sz w:val="24"/>
        </w:rPr>
        <w:t>Интерес</w:t>
      </w:r>
      <w:r>
        <w:rPr>
          <w:spacing w:val="26"/>
          <w:sz w:val="24"/>
        </w:rPr>
        <w:t xml:space="preserve"> </w:t>
      </w:r>
      <w:r>
        <w:rPr>
          <w:sz w:val="24"/>
        </w:rPr>
        <w:t>к</w:t>
      </w:r>
      <w:r>
        <w:rPr>
          <w:spacing w:val="32"/>
          <w:sz w:val="24"/>
        </w:rPr>
        <w:t xml:space="preserve"> </w:t>
      </w:r>
      <w:r>
        <w:rPr>
          <w:sz w:val="24"/>
        </w:rPr>
        <w:t>художественной</w:t>
      </w:r>
      <w:r>
        <w:rPr>
          <w:spacing w:val="29"/>
          <w:sz w:val="24"/>
        </w:rPr>
        <w:t xml:space="preserve"> </w:t>
      </w:r>
      <w:r>
        <w:rPr>
          <w:spacing w:val="-2"/>
          <w:sz w:val="24"/>
        </w:rPr>
        <w:t>литературе:</w:t>
      </w:r>
    </w:p>
    <w:p w:rsidR="00384C8F" w:rsidRDefault="00E4716A">
      <w:pPr>
        <w:pStyle w:val="a3"/>
        <w:spacing w:before="33" w:line="276" w:lineRule="auto"/>
        <w:ind w:left="138" w:right="165" w:firstLine="720"/>
      </w:pPr>
      <w:r>
        <w:t>обогащать</w:t>
      </w:r>
      <w:r>
        <w:rPr>
          <w:spacing w:val="40"/>
        </w:rPr>
        <w:t xml:space="preserve"> </w:t>
      </w:r>
      <w:r>
        <w:t>опыт</w:t>
      </w:r>
      <w:r>
        <w:rPr>
          <w:spacing w:val="40"/>
        </w:rPr>
        <w:t xml:space="preserve"> </w:t>
      </w:r>
      <w:r>
        <w:t>восприятия</w:t>
      </w:r>
      <w:r>
        <w:rPr>
          <w:spacing w:val="40"/>
        </w:rPr>
        <w:t xml:space="preserve"> </w:t>
      </w:r>
      <w:r>
        <w:t>жанров</w:t>
      </w:r>
      <w:r>
        <w:rPr>
          <w:spacing w:val="40"/>
        </w:rPr>
        <w:t xml:space="preserve"> </w:t>
      </w:r>
      <w:r>
        <w:t>фольклора</w:t>
      </w:r>
      <w:r>
        <w:rPr>
          <w:spacing w:val="40"/>
        </w:rPr>
        <w:t xml:space="preserve"> </w:t>
      </w:r>
      <w:r>
        <w:t>(загадки,</w:t>
      </w:r>
      <w:r>
        <w:rPr>
          <w:spacing w:val="40"/>
        </w:rPr>
        <w:t xml:space="preserve"> </w:t>
      </w:r>
      <w:r>
        <w:t>считалки,</w:t>
      </w:r>
      <w:r>
        <w:rPr>
          <w:spacing w:val="40"/>
        </w:rPr>
        <w:t xml:space="preserve"> </w:t>
      </w:r>
      <w:r>
        <w:t>заклички,</w:t>
      </w:r>
      <w:r>
        <w:rPr>
          <w:spacing w:val="40"/>
        </w:rPr>
        <w:t xml:space="preserve"> </w:t>
      </w:r>
      <w:r>
        <w:t>сказки</w:t>
      </w:r>
      <w:r>
        <w:rPr>
          <w:spacing w:val="40"/>
        </w:rPr>
        <w:t xml:space="preserve"> </w:t>
      </w:r>
      <w:r>
        <w:t>о животных, волшебные сказки) и художественной литературы (авторские сказки, рассказы, стихотворения);</w:t>
      </w:r>
      <w:r>
        <w:rPr>
          <w:spacing w:val="40"/>
        </w:rPr>
        <w:t xml:space="preserve"> </w:t>
      </w:r>
      <w:r>
        <w:t>знать</w:t>
      </w:r>
      <w:r>
        <w:rPr>
          <w:spacing w:val="40"/>
        </w:rPr>
        <w:t xml:space="preserve"> </w:t>
      </w:r>
      <w:r>
        <w:t>основные</w:t>
      </w:r>
      <w:r>
        <w:rPr>
          <w:spacing w:val="40"/>
        </w:rPr>
        <w:t xml:space="preserve"> </w:t>
      </w:r>
      <w:r>
        <w:t>особенности</w:t>
      </w:r>
      <w:r>
        <w:rPr>
          <w:spacing w:val="40"/>
        </w:rPr>
        <w:t xml:space="preserve"> </w:t>
      </w:r>
      <w:r>
        <w:t>жанров</w:t>
      </w:r>
      <w:r>
        <w:rPr>
          <w:spacing w:val="40"/>
        </w:rPr>
        <w:t xml:space="preserve"> </w:t>
      </w:r>
      <w:r>
        <w:t>литературных</w:t>
      </w:r>
      <w:r>
        <w:rPr>
          <w:spacing w:val="40"/>
        </w:rPr>
        <w:t xml:space="preserve"> </w:t>
      </w:r>
      <w:r>
        <w:t>произведений;</w:t>
      </w:r>
    </w:p>
    <w:p w:rsidR="00384C8F" w:rsidRDefault="00E4716A">
      <w:pPr>
        <w:pStyle w:val="a3"/>
        <w:spacing w:line="276" w:lineRule="auto"/>
        <w:ind w:left="138" w:right="162" w:firstLine="720"/>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w:t>
      </w:r>
      <w:r>
        <w:rPr>
          <w:spacing w:val="40"/>
        </w:rPr>
        <w:t xml:space="preserve"> </w:t>
      </w:r>
      <w:r>
        <w:t>героев;</w:t>
      </w:r>
      <w:r>
        <w:rPr>
          <w:spacing w:val="40"/>
        </w:rPr>
        <w:t xml:space="preserve"> </w:t>
      </w:r>
      <w:r>
        <w:t>привлекать</w:t>
      </w:r>
      <w:r>
        <w:rPr>
          <w:spacing w:val="40"/>
        </w:rPr>
        <w:t xml:space="preserve"> </w:t>
      </w:r>
      <w:r>
        <w:t>внимание</w:t>
      </w:r>
      <w:r>
        <w:rPr>
          <w:spacing w:val="40"/>
        </w:rPr>
        <w:t xml:space="preserve"> </w:t>
      </w:r>
      <w:r>
        <w:t>детей</w:t>
      </w:r>
      <w:r>
        <w:rPr>
          <w:spacing w:val="40"/>
        </w:rPr>
        <w:t xml:space="preserve"> </w:t>
      </w:r>
      <w:r>
        <w:t>к</w:t>
      </w:r>
      <w:r>
        <w:rPr>
          <w:spacing w:val="40"/>
        </w:rPr>
        <w:t xml:space="preserve"> </w:t>
      </w:r>
      <w:r>
        <w:t>ритму</w:t>
      </w:r>
      <w:r>
        <w:rPr>
          <w:spacing w:val="35"/>
        </w:rPr>
        <w:t xml:space="preserve"> </w:t>
      </w:r>
      <w:r>
        <w:t>поэтической</w:t>
      </w:r>
      <w:r>
        <w:rPr>
          <w:spacing w:val="40"/>
        </w:rPr>
        <w:t xml:space="preserve"> </w:t>
      </w:r>
      <w:r>
        <w:t>речи,</w:t>
      </w:r>
      <w:r>
        <w:rPr>
          <w:spacing w:val="40"/>
        </w:rPr>
        <w:t xml:space="preserve"> </w:t>
      </w:r>
      <w:r>
        <w:t>образным</w:t>
      </w:r>
      <w:r>
        <w:rPr>
          <w:spacing w:val="40"/>
        </w:rPr>
        <w:t xml:space="preserve"> </w:t>
      </w:r>
      <w:r>
        <w:t>характеристикам</w:t>
      </w:r>
      <w:r>
        <w:rPr>
          <w:spacing w:val="40"/>
        </w:rPr>
        <w:t xml:space="preserve"> </w:t>
      </w:r>
      <w:r>
        <w:t>предметов и явлений);</w:t>
      </w:r>
    </w:p>
    <w:p w:rsidR="00384C8F" w:rsidRDefault="00E4716A">
      <w:pPr>
        <w:pStyle w:val="a3"/>
        <w:spacing w:before="1" w:line="276" w:lineRule="auto"/>
        <w:ind w:left="138" w:right="165" w:firstLine="720"/>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384C8F" w:rsidRDefault="00E4716A">
      <w:pPr>
        <w:pStyle w:val="a3"/>
        <w:spacing w:line="276" w:lineRule="auto"/>
        <w:ind w:left="138" w:right="174" w:firstLine="720"/>
      </w:pPr>
      <w:r>
        <w:t>воспитывать</w:t>
      </w:r>
      <w:r>
        <w:rPr>
          <w:spacing w:val="40"/>
        </w:rPr>
        <w:t xml:space="preserve"> </w:t>
      </w:r>
      <w:r>
        <w:t>ценностное</w:t>
      </w:r>
      <w:r>
        <w:rPr>
          <w:spacing w:val="40"/>
        </w:rPr>
        <w:t xml:space="preserve"> </w:t>
      </w:r>
      <w:r>
        <w:t>отношение</w:t>
      </w:r>
      <w:r>
        <w:rPr>
          <w:spacing w:val="40"/>
        </w:rPr>
        <w:t xml:space="preserve"> </w:t>
      </w:r>
      <w:r>
        <w:t>к</w:t>
      </w:r>
      <w:r>
        <w:rPr>
          <w:spacing w:val="40"/>
        </w:rPr>
        <w:t xml:space="preserve"> </w:t>
      </w:r>
      <w:r>
        <w:t>книге,</w:t>
      </w:r>
      <w:r>
        <w:rPr>
          <w:spacing w:val="40"/>
        </w:rPr>
        <w:t xml:space="preserve"> </w:t>
      </w:r>
      <w:r>
        <w:t>уважение</w:t>
      </w:r>
      <w:r>
        <w:rPr>
          <w:spacing w:val="40"/>
        </w:rPr>
        <w:t xml:space="preserve"> </w:t>
      </w:r>
      <w:r>
        <w:t>к</w:t>
      </w:r>
      <w:r>
        <w:rPr>
          <w:spacing w:val="40"/>
        </w:rPr>
        <w:t xml:space="preserve"> </w:t>
      </w:r>
      <w:r>
        <w:t>творчеству</w:t>
      </w:r>
      <w:r>
        <w:rPr>
          <w:spacing w:val="40"/>
        </w:rPr>
        <w:t xml:space="preserve"> </w:t>
      </w:r>
      <w:r>
        <w:t>писателей</w:t>
      </w:r>
      <w:r>
        <w:rPr>
          <w:spacing w:val="40"/>
        </w:rPr>
        <w:t xml:space="preserve"> </w:t>
      </w:r>
      <w:r>
        <w:t xml:space="preserve">и </w:t>
      </w:r>
      <w:r>
        <w:rPr>
          <w:spacing w:val="-2"/>
        </w:rPr>
        <w:t>иллюстраторов.</w:t>
      </w:r>
    </w:p>
    <w:p w:rsidR="00384C8F" w:rsidRDefault="00E4716A">
      <w:pPr>
        <w:pStyle w:val="a3"/>
        <w:spacing w:line="276" w:lineRule="auto"/>
        <w:ind w:right="161" w:firstLine="705"/>
      </w:pPr>
      <w:r>
        <w:rPr>
          <w:b/>
        </w:rPr>
        <w:t xml:space="preserve">Развивающая речевая среда. </w:t>
      </w:r>
      <w:r>
        <w:t>Педагог обсуждает с детьми информацию о предметах, явлениях, событиях, выходящих за пределы привычного им ближайшего окружения. Выслушивает детей, уточняет их ответы, подсказывает слова, более точно отражающие особенность предмета, явления, состояния, поступка; помогает логично и понятно высказывать суждение.</w:t>
      </w:r>
    </w:p>
    <w:p w:rsidR="00384C8F" w:rsidRDefault="00E4716A">
      <w:pPr>
        <w:pStyle w:val="a3"/>
        <w:spacing w:before="1" w:line="276" w:lineRule="auto"/>
        <w:ind w:right="163" w:firstLine="705"/>
      </w:pPr>
      <w:r>
        <w:t>Способствует развитию любознательности. Помогает детям доброжелательно общаться со сверстниками, подсказывает, как можно порадовать друга, поздравить его, как спокойно высказать свое недовольство его поступком, как извиниться.</w:t>
      </w:r>
    </w:p>
    <w:p w:rsidR="00384C8F" w:rsidRDefault="00E4716A">
      <w:pPr>
        <w:spacing w:line="275" w:lineRule="exact"/>
        <w:ind w:left="858"/>
        <w:jc w:val="both"/>
        <w:rPr>
          <w:sz w:val="24"/>
        </w:rPr>
      </w:pPr>
      <w:r>
        <w:rPr>
          <w:b/>
          <w:sz w:val="24"/>
        </w:rPr>
        <w:t>Содержание</w:t>
      </w:r>
      <w:r>
        <w:rPr>
          <w:b/>
          <w:spacing w:val="47"/>
          <w:sz w:val="24"/>
        </w:rPr>
        <w:t xml:space="preserve"> </w:t>
      </w:r>
      <w:r>
        <w:rPr>
          <w:sz w:val="24"/>
        </w:rPr>
        <w:t>образовательной</w:t>
      </w:r>
      <w:r>
        <w:rPr>
          <w:spacing w:val="47"/>
          <w:sz w:val="24"/>
        </w:rPr>
        <w:t xml:space="preserve"> </w:t>
      </w:r>
      <w:r>
        <w:rPr>
          <w:spacing w:val="-2"/>
          <w:sz w:val="24"/>
        </w:rPr>
        <w:t>деятельности.</w:t>
      </w:r>
    </w:p>
    <w:p w:rsidR="00384C8F" w:rsidRDefault="00E4716A">
      <w:pPr>
        <w:pStyle w:val="a4"/>
        <w:numPr>
          <w:ilvl w:val="0"/>
          <w:numId w:val="145"/>
        </w:numPr>
        <w:tabs>
          <w:tab w:val="left" w:pos="1130"/>
        </w:tabs>
        <w:spacing w:before="42"/>
        <w:ind w:left="1130" w:hanging="272"/>
        <w:jc w:val="both"/>
        <w:rPr>
          <w:sz w:val="24"/>
        </w:rPr>
      </w:pPr>
      <w:r>
        <w:rPr>
          <w:sz w:val="24"/>
        </w:rPr>
        <w:t>Развитие</w:t>
      </w:r>
      <w:r>
        <w:rPr>
          <w:spacing w:val="35"/>
          <w:sz w:val="24"/>
        </w:rPr>
        <w:t xml:space="preserve"> </w:t>
      </w:r>
      <w:r>
        <w:rPr>
          <w:spacing w:val="-2"/>
          <w:sz w:val="24"/>
        </w:rPr>
        <w:t>словаря:</w:t>
      </w:r>
    </w:p>
    <w:p w:rsidR="00384C8F" w:rsidRDefault="00E4716A">
      <w:pPr>
        <w:pStyle w:val="a3"/>
        <w:spacing w:before="32" w:line="276" w:lineRule="auto"/>
        <w:ind w:left="138" w:right="164" w:firstLine="720"/>
      </w:pPr>
      <w:r>
        <w:t>педагог формирует у детей умение использовать в речи названия предметов и материалов, из которых</w:t>
      </w:r>
      <w:r>
        <w:rPr>
          <w:spacing w:val="40"/>
        </w:rPr>
        <w:t xml:space="preserve"> </w:t>
      </w:r>
      <w:r>
        <w:t>они</w:t>
      </w:r>
      <w:r>
        <w:rPr>
          <w:spacing w:val="40"/>
        </w:rPr>
        <w:t xml:space="preserve"> </w:t>
      </w:r>
      <w:r>
        <w:t>изготовлены;</w:t>
      </w:r>
      <w:r>
        <w:rPr>
          <w:spacing w:val="40"/>
        </w:rPr>
        <w:t xml:space="preserve"> </w:t>
      </w:r>
      <w:r>
        <w:t>названия</w:t>
      </w:r>
      <w:r>
        <w:rPr>
          <w:spacing w:val="40"/>
        </w:rPr>
        <w:t xml:space="preserve"> </w:t>
      </w:r>
      <w:r>
        <w:t>живых</w:t>
      </w:r>
      <w:r>
        <w:rPr>
          <w:spacing w:val="40"/>
        </w:rPr>
        <w:t xml:space="preserve"> </w:t>
      </w:r>
      <w:r>
        <w:t>существ</w:t>
      </w:r>
      <w:r>
        <w:rPr>
          <w:spacing w:val="40"/>
        </w:rPr>
        <w:t xml:space="preserve"> </w:t>
      </w:r>
      <w:r>
        <w:t>и</w:t>
      </w:r>
      <w:r>
        <w:rPr>
          <w:spacing w:val="40"/>
        </w:rPr>
        <w:t xml:space="preserve"> </w:t>
      </w:r>
      <w:r>
        <w:t>сред</w:t>
      </w:r>
      <w:r>
        <w:rPr>
          <w:spacing w:val="40"/>
        </w:rPr>
        <w:t xml:space="preserve"> </w:t>
      </w:r>
      <w:r>
        <w:t>их</w:t>
      </w:r>
      <w:r>
        <w:rPr>
          <w:spacing w:val="40"/>
        </w:rPr>
        <w:t xml:space="preserve"> </w:t>
      </w:r>
      <w:r>
        <w:t>обитания,</w:t>
      </w:r>
      <w:r>
        <w:rPr>
          <w:spacing w:val="40"/>
        </w:rPr>
        <w:t xml:space="preserve"> </w:t>
      </w:r>
      <w:r>
        <w:t>некоторые</w:t>
      </w:r>
      <w:r>
        <w:rPr>
          <w:spacing w:val="40"/>
        </w:rPr>
        <w:t xml:space="preserve"> </w:t>
      </w:r>
      <w:r>
        <w:t>трудовые процессы,</w:t>
      </w:r>
      <w:r>
        <w:rPr>
          <w:spacing w:val="40"/>
        </w:rPr>
        <w:t xml:space="preserve"> </w:t>
      </w:r>
      <w:r>
        <w:t>профессии;</w:t>
      </w:r>
      <w:r>
        <w:rPr>
          <w:spacing w:val="40"/>
        </w:rPr>
        <w:t xml:space="preserve"> </w:t>
      </w:r>
      <w:r>
        <w:t>слова,</w:t>
      </w:r>
      <w:r>
        <w:rPr>
          <w:spacing w:val="40"/>
        </w:rPr>
        <w:t xml:space="preserve"> </w:t>
      </w:r>
      <w:r>
        <w:t>обозначающие</w:t>
      </w:r>
      <w:r>
        <w:rPr>
          <w:spacing w:val="40"/>
        </w:rPr>
        <w:t xml:space="preserve"> </w:t>
      </w:r>
      <w:r>
        <w:t>части</w:t>
      </w:r>
      <w:r>
        <w:rPr>
          <w:spacing w:val="40"/>
        </w:rPr>
        <w:t xml:space="preserve"> </w:t>
      </w:r>
      <w:r>
        <w:t>предметов,</w:t>
      </w:r>
      <w:r>
        <w:rPr>
          <w:spacing w:val="40"/>
        </w:rPr>
        <w:t xml:space="preserve"> </w:t>
      </w:r>
      <w:r>
        <w:t>объектов</w:t>
      </w:r>
      <w:r>
        <w:rPr>
          <w:spacing w:val="40"/>
        </w:rPr>
        <w:t xml:space="preserve"> </w:t>
      </w:r>
      <w:r>
        <w:t>и</w:t>
      </w:r>
      <w:r>
        <w:rPr>
          <w:spacing w:val="40"/>
        </w:rPr>
        <w:t xml:space="preserve"> </w:t>
      </w:r>
      <w:r>
        <w:t>явлений</w:t>
      </w:r>
      <w:r>
        <w:rPr>
          <w:spacing w:val="40"/>
        </w:rPr>
        <w:t xml:space="preserve"> </w:t>
      </w:r>
      <w:r>
        <w:t>природы,</w:t>
      </w:r>
      <w:r>
        <w:rPr>
          <w:spacing w:val="40"/>
        </w:rPr>
        <w:t xml:space="preserve"> </w:t>
      </w:r>
      <w:r>
        <w:t>их свойства и качества: цветовые оттенки, вкусовые качества, степени качества объектов, явлений; употреблять</w:t>
      </w:r>
      <w:r>
        <w:rPr>
          <w:spacing w:val="40"/>
        </w:rPr>
        <w:t xml:space="preserve"> </w:t>
      </w:r>
      <w:r>
        <w:t>слова,</w:t>
      </w:r>
      <w:r>
        <w:rPr>
          <w:spacing w:val="40"/>
        </w:rPr>
        <w:t xml:space="preserve"> </w:t>
      </w:r>
      <w:r>
        <w:t>обозначающие</w:t>
      </w:r>
      <w:r>
        <w:rPr>
          <w:spacing w:val="40"/>
        </w:rPr>
        <w:t xml:space="preserve"> </w:t>
      </w:r>
      <w:r>
        <w:t>некоторые</w:t>
      </w:r>
      <w:r>
        <w:rPr>
          <w:spacing w:val="40"/>
        </w:rPr>
        <w:t xml:space="preserve"> </w:t>
      </w:r>
      <w:r>
        <w:t>родовые</w:t>
      </w:r>
      <w:r>
        <w:rPr>
          <w:spacing w:val="40"/>
        </w:rPr>
        <w:t xml:space="preserve"> </w:t>
      </w:r>
      <w:r>
        <w:t>и</w:t>
      </w:r>
      <w:r>
        <w:rPr>
          <w:spacing w:val="40"/>
        </w:rPr>
        <w:t xml:space="preserve"> </w:t>
      </w:r>
      <w:r>
        <w:t>видовые</w:t>
      </w:r>
      <w:r>
        <w:rPr>
          <w:spacing w:val="40"/>
        </w:rPr>
        <w:t xml:space="preserve"> </w:t>
      </w:r>
      <w:r>
        <w:t>обобщения,</w:t>
      </w:r>
      <w:r>
        <w:rPr>
          <w:spacing w:val="40"/>
        </w:rPr>
        <w:t xml:space="preserve"> </w:t>
      </w:r>
      <w:r>
        <w:t>а</w:t>
      </w:r>
      <w:r>
        <w:rPr>
          <w:spacing w:val="40"/>
        </w:rPr>
        <w:t xml:space="preserve"> </w:t>
      </w:r>
      <w:r>
        <w:t>также</w:t>
      </w:r>
      <w:r>
        <w:rPr>
          <w:spacing w:val="40"/>
        </w:rPr>
        <w:t xml:space="preserve"> </w:t>
      </w:r>
      <w:r>
        <w:t>лежащие</w:t>
      </w:r>
      <w:r>
        <w:rPr>
          <w:spacing w:val="40"/>
        </w:rPr>
        <w:t xml:space="preserve"> </w:t>
      </w:r>
      <w:r>
        <w:t>в основе</w:t>
      </w:r>
      <w:r>
        <w:rPr>
          <w:spacing w:val="40"/>
        </w:rPr>
        <w:t xml:space="preserve"> </w:t>
      </w:r>
      <w:r>
        <w:t>этих</w:t>
      </w:r>
      <w:r>
        <w:rPr>
          <w:spacing w:val="40"/>
        </w:rPr>
        <w:t xml:space="preserve"> </w:t>
      </w:r>
      <w:r>
        <w:t>обобщений</w:t>
      </w:r>
      <w:r>
        <w:rPr>
          <w:spacing w:val="40"/>
        </w:rPr>
        <w:t xml:space="preserve"> </w:t>
      </w:r>
      <w:r>
        <w:t>существенные</w:t>
      </w:r>
      <w:r>
        <w:rPr>
          <w:spacing w:val="40"/>
        </w:rPr>
        <w:t xml:space="preserve"> </w:t>
      </w:r>
      <w:r>
        <w:t>признаки;</w:t>
      </w:r>
      <w:r>
        <w:rPr>
          <w:spacing w:val="40"/>
        </w:rPr>
        <w:t xml:space="preserve"> </w:t>
      </w:r>
      <w:r>
        <w:t>слова</w:t>
      </w:r>
      <w:r>
        <w:rPr>
          <w:spacing w:val="40"/>
        </w:rPr>
        <w:t xml:space="preserve"> </w:t>
      </w:r>
      <w:r>
        <w:t>извинения,</w:t>
      </w:r>
      <w:r>
        <w:rPr>
          <w:spacing w:val="40"/>
        </w:rPr>
        <w:t xml:space="preserve"> </w:t>
      </w:r>
      <w:r>
        <w:t>участия,</w:t>
      </w:r>
      <w:r>
        <w:rPr>
          <w:spacing w:val="40"/>
        </w:rPr>
        <w:t xml:space="preserve"> </w:t>
      </w:r>
      <w:r>
        <w:t>эмоционального сочувствия, а также наречия и предлоги;</w:t>
      </w:r>
    </w:p>
    <w:p w:rsidR="00384C8F" w:rsidRDefault="00E4716A">
      <w:pPr>
        <w:pStyle w:val="a3"/>
        <w:spacing w:before="1" w:line="276" w:lineRule="auto"/>
        <w:ind w:right="151" w:firstLine="705"/>
      </w:pPr>
      <w:r>
        <w:t>продолжает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384C8F" w:rsidRDefault="00E4716A">
      <w:pPr>
        <w:pStyle w:val="a4"/>
        <w:numPr>
          <w:ilvl w:val="0"/>
          <w:numId w:val="145"/>
        </w:numPr>
        <w:tabs>
          <w:tab w:val="left" w:pos="1159"/>
        </w:tabs>
        <w:spacing w:line="321" w:lineRule="exact"/>
        <w:ind w:left="1159" w:hanging="301"/>
        <w:jc w:val="both"/>
        <w:rPr>
          <w:sz w:val="24"/>
        </w:rPr>
      </w:pPr>
      <w:r>
        <w:rPr>
          <w:sz w:val="24"/>
        </w:rPr>
        <w:t>Звуковая</w:t>
      </w:r>
      <w:r>
        <w:rPr>
          <w:spacing w:val="30"/>
          <w:sz w:val="24"/>
        </w:rPr>
        <w:t xml:space="preserve"> </w:t>
      </w:r>
      <w:r>
        <w:rPr>
          <w:sz w:val="24"/>
        </w:rPr>
        <w:t>культура</w:t>
      </w:r>
      <w:r>
        <w:rPr>
          <w:spacing w:val="31"/>
          <w:sz w:val="24"/>
        </w:rPr>
        <w:t xml:space="preserve"> </w:t>
      </w:r>
      <w:r>
        <w:rPr>
          <w:spacing w:val="-4"/>
          <w:sz w:val="24"/>
        </w:rPr>
        <w:t>речи:</w:t>
      </w:r>
    </w:p>
    <w:p w:rsidR="00384C8F" w:rsidRDefault="00E4716A">
      <w:pPr>
        <w:pStyle w:val="a3"/>
        <w:spacing w:before="32" w:line="276" w:lineRule="auto"/>
        <w:ind w:left="138" w:right="156" w:firstLine="720"/>
      </w:pPr>
      <w: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w:t>
      </w:r>
      <w:r>
        <w:rPr>
          <w:spacing w:val="40"/>
        </w:rPr>
        <w:t xml:space="preserve"> </w:t>
      </w:r>
      <w:r>
        <w:t>учит</w:t>
      </w:r>
      <w:r>
        <w:rPr>
          <w:spacing w:val="40"/>
        </w:rPr>
        <w:t xml:space="preserve"> </w:t>
      </w:r>
      <w:r>
        <w:t>различать на слух и</w:t>
      </w:r>
      <w:r>
        <w:rPr>
          <w:spacing w:val="40"/>
        </w:rPr>
        <w:t xml:space="preserve"> </w:t>
      </w:r>
      <w:r>
        <w:t>называть слова,</w:t>
      </w:r>
      <w:r>
        <w:rPr>
          <w:spacing w:val="40"/>
        </w:rPr>
        <w:t xml:space="preserve"> </w:t>
      </w:r>
      <w:r>
        <w:t>начинающиеся на определенный звук.,</w:t>
      </w:r>
      <w:r>
        <w:rPr>
          <w:spacing w:val="40"/>
        </w:rPr>
        <w:t xml:space="preserve"> </w:t>
      </w:r>
      <w:r>
        <w:t>закрепляет у детей</w:t>
      </w:r>
      <w:r>
        <w:rPr>
          <w:spacing w:val="40"/>
        </w:rPr>
        <w:t xml:space="preserve"> </w:t>
      </w:r>
      <w:r>
        <w:t>умения</w:t>
      </w:r>
      <w:r>
        <w:rPr>
          <w:spacing w:val="40"/>
        </w:rPr>
        <w:t xml:space="preserve"> </w:t>
      </w:r>
      <w:r>
        <w:t>правильно</w:t>
      </w:r>
      <w:r>
        <w:rPr>
          <w:spacing w:val="40"/>
        </w:rPr>
        <w:t xml:space="preserve"> </w:t>
      </w:r>
      <w:r>
        <w:t>произносить</w:t>
      </w:r>
      <w:r>
        <w:rPr>
          <w:spacing w:val="40"/>
        </w:rPr>
        <w:t xml:space="preserve"> </w:t>
      </w:r>
      <w:r>
        <w:t>свистящие</w:t>
      </w:r>
      <w:r>
        <w:rPr>
          <w:spacing w:val="40"/>
        </w:rPr>
        <w:t xml:space="preserve"> </w:t>
      </w:r>
      <w:r>
        <w:t>и</w:t>
      </w:r>
      <w:r>
        <w:rPr>
          <w:spacing w:val="40"/>
        </w:rPr>
        <w:t xml:space="preserve"> </w:t>
      </w:r>
      <w:r>
        <w:t>шипящие</w:t>
      </w:r>
      <w:r>
        <w:rPr>
          <w:spacing w:val="40"/>
        </w:rPr>
        <w:t xml:space="preserve"> </w:t>
      </w:r>
      <w:r>
        <w:t>звуки;</w:t>
      </w:r>
      <w:r>
        <w:rPr>
          <w:spacing w:val="40"/>
        </w:rPr>
        <w:t xml:space="preserve"> </w:t>
      </w:r>
      <w:r>
        <w:t>четко</w:t>
      </w:r>
      <w:r>
        <w:rPr>
          <w:spacing w:val="40"/>
        </w:rPr>
        <w:t xml:space="preserve"> </w:t>
      </w:r>
      <w:r>
        <w:t>воспроизводить фонетический</w:t>
      </w:r>
      <w:r>
        <w:rPr>
          <w:spacing w:val="40"/>
        </w:rPr>
        <w:t xml:space="preserve"> </w:t>
      </w:r>
      <w:r>
        <w:t>и</w:t>
      </w:r>
      <w:r>
        <w:rPr>
          <w:spacing w:val="40"/>
        </w:rPr>
        <w:t xml:space="preserve"> </w:t>
      </w:r>
      <w:r>
        <w:t>морфологический</w:t>
      </w:r>
      <w:r>
        <w:rPr>
          <w:spacing w:val="40"/>
        </w:rPr>
        <w:t xml:space="preserve"> </w:t>
      </w:r>
      <w:r>
        <w:t>рисунок</w:t>
      </w:r>
      <w:r>
        <w:rPr>
          <w:spacing w:val="40"/>
        </w:rPr>
        <w:t xml:space="preserve"> </w:t>
      </w:r>
      <w:r>
        <w:t>слова;</w:t>
      </w:r>
      <w:r>
        <w:rPr>
          <w:spacing w:val="40"/>
        </w:rPr>
        <w:t xml:space="preserve"> </w:t>
      </w:r>
      <w:r>
        <w:t>формирует</w:t>
      </w:r>
      <w:r>
        <w:rPr>
          <w:spacing w:val="40"/>
        </w:rPr>
        <w:t xml:space="preserve"> </w:t>
      </w:r>
      <w:r>
        <w:t>умения</w:t>
      </w:r>
      <w:r>
        <w:rPr>
          <w:spacing w:val="40"/>
        </w:rPr>
        <w:t xml:space="preserve"> </w:t>
      </w:r>
      <w:r>
        <w:t>говорить</w:t>
      </w:r>
      <w:r>
        <w:rPr>
          <w:spacing w:val="40"/>
        </w:rPr>
        <w:t xml:space="preserve"> </w:t>
      </w:r>
      <w:r>
        <w:t>внятно,</w:t>
      </w:r>
      <w:r>
        <w:rPr>
          <w:spacing w:val="40"/>
        </w:rPr>
        <w:t xml:space="preserve"> </w:t>
      </w:r>
      <w:r>
        <w:t>в</w:t>
      </w:r>
      <w:r>
        <w:rPr>
          <w:spacing w:val="40"/>
        </w:rPr>
        <w:t xml:space="preserve"> </w:t>
      </w:r>
      <w:r>
        <w:t>среднем темпе,</w:t>
      </w:r>
      <w:r>
        <w:rPr>
          <w:spacing w:val="40"/>
        </w:rPr>
        <w:t xml:space="preserve"> </w:t>
      </w:r>
      <w:r>
        <w:t>голосом</w:t>
      </w:r>
      <w:r>
        <w:rPr>
          <w:spacing w:val="40"/>
        </w:rPr>
        <w:t xml:space="preserve"> </w:t>
      </w:r>
      <w:r>
        <w:t>средней</w:t>
      </w:r>
      <w:r>
        <w:rPr>
          <w:spacing w:val="40"/>
        </w:rPr>
        <w:t xml:space="preserve"> </w:t>
      </w:r>
      <w:r>
        <w:t>силы,</w:t>
      </w:r>
      <w:r>
        <w:rPr>
          <w:spacing w:val="40"/>
        </w:rPr>
        <w:t xml:space="preserve"> </w:t>
      </w:r>
      <w:r>
        <w:t>выразительно</w:t>
      </w:r>
      <w:r>
        <w:rPr>
          <w:spacing w:val="40"/>
        </w:rPr>
        <w:t xml:space="preserve"> </w:t>
      </w:r>
      <w:r>
        <w:t>читать</w:t>
      </w:r>
      <w:r>
        <w:rPr>
          <w:spacing w:val="40"/>
        </w:rPr>
        <w:t xml:space="preserve"> </w:t>
      </w:r>
      <w:r>
        <w:t>стихи,</w:t>
      </w:r>
      <w:r>
        <w:rPr>
          <w:spacing w:val="40"/>
        </w:rPr>
        <w:t xml:space="preserve"> </w:t>
      </w:r>
      <w:r>
        <w:t>регулируя</w:t>
      </w:r>
      <w:r>
        <w:rPr>
          <w:spacing w:val="40"/>
        </w:rPr>
        <w:t xml:space="preserve"> </w:t>
      </w:r>
      <w:r>
        <w:t>интонацию,</w:t>
      </w:r>
      <w:r>
        <w:rPr>
          <w:spacing w:val="40"/>
        </w:rPr>
        <w:t xml:space="preserve"> </w:t>
      </w:r>
      <w:r>
        <w:t>тембр,</w:t>
      </w:r>
      <w:r>
        <w:rPr>
          <w:spacing w:val="40"/>
        </w:rPr>
        <w:t xml:space="preserve"> </w:t>
      </w:r>
      <w:r>
        <w:t>силу</w:t>
      </w:r>
      <w:r>
        <w:rPr>
          <w:spacing w:val="37"/>
        </w:rPr>
        <w:t xml:space="preserve"> </w:t>
      </w:r>
      <w:r>
        <w:t>голоса и</w:t>
      </w:r>
      <w:r>
        <w:rPr>
          <w:spacing w:val="40"/>
        </w:rPr>
        <w:t xml:space="preserve"> </w:t>
      </w:r>
      <w:r>
        <w:t>ритм</w:t>
      </w:r>
      <w:r>
        <w:rPr>
          <w:spacing w:val="40"/>
        </w:rPr>
        <w:t xml:space="preserve"> </w:t>
      </w:r>
      <w:r>
        <w:t>речи</w:t>
      </w:r>
      <w:r>
        <w:rPr>
          <w:spacing w:val="40"/>
        </w:rPr>
        <w:t xml:space="preserve"> </w:t>
      </w:r>
      <w:r>
        <w:t>в</w:t>
      </w:r>
      <w:r>
        <w:rPr>
          <w:spacing w:val="40"/>
        </w:rPr>
        <w:t xml:space="preserve"> </w:t>
      </w:r>
      <w:r>
        <w:t>зависимости</w:t>
      </w:r>
      <w:r>
        <w:rPr>
          <w:spacing w:val="37"/>
        </w:rPr>
        <w:t xml:space="preserve"> </w:t>
      </w:r>
      <w:r>
        <w:t>от</w:t>
      </w:r>
      <w:r>
        <w:rPr>
          <w:spacing w:val="40"/>
        </w:rPr>
        <w:t xml:space="preserve"> </w:t>
      </w:r>
      <w:r>
        <w:t>содержания</w:t>
      </w:r>
      <w:r>
        <w:rPr>
          <w:spacing w:val="40"/>
        </w:rPr>
        <w:t xml:space="preserve"> </w:t>
      </w:r>
      <w:r>
        <w:t>стихотворения,</w:t>
      </w:r>
      <w:r>
        <w:rPr>
          <w:spacing w:val="40"/>
        </w:rPr>
        <w:t xml:space="preserve"> </w:t>
      </w:r>
      <w:r>
        <w:t>развивает</w:t>
      </w:r>
      <w:r>
        <w:rPr>
          <w:spacing w:val="40"/>
        </w:rPr>
        <w:t xml:space="preserve"> </w:t>
      </w:r>
      <w:r>
        <w:t>артикуляционный</w:t>
      </w:r>
      <w:r>
        <w:rPr>
          <w:spacing w:val="40"/>
        </w:rPr>
        <w:t xml:space="preserve"> </w:t>
      </w:r>
      <w:r>
        <w:t>аппарат.</w:t>
      </w:r>
    </w:p>
    <w:p w:rsidR="00384C8F" w:rsidRDefault="00E4716A">
      <w:pPr>
        <w:pStyle w:val="a4"/>
        <w:numPr>
          <w:ilvl w:val="0"/>
          <w:numId w:val="145"/>
        </w:numPr>
        <w:tabs>
          <w:tab w:val="left" w:pos="1149"/>
        </w:tabs>
        <w:spacing w:before="3"/>
        <w:ind w:left="1149" w:hanging="291"/>
        <w:jc w:val="both"/>
        <w:rPr>
          <w:sz w:val="24"/>
        </w:rPr>
      </w:pPr>
      <w:r>
        <w:rPr>
          <w:sz w:val="24"/>
        </w:rPr>
        <w:t>Грамматический</w:t>
      </w:r>
      <w:r>
        <w:rPr>
          <w:spacing w:val="34"/>
          <w:sz w:val="24"/>
        </w:rPr>
        <w:t xml:space="preserve"> </w:t>
      </w:r>
      <w:r>
        <w:rPr>
          <w:sz w:val="24"/>
        </w:rPr>
        <w:t>строй</w:t>
      </w:r>
      <w:r>
        <w:rPr>
          <w:spacing w:val="42"/>
          <w:sz w:val="24"/>
        </w:rPr>
        <w:t xml:space="preserve"> </w:t>
      </w:r>
      <w:r>
        <w:rPr>
          <w:spacing w:val="-2"/>
          <w:sz w:val="24"/>
        </w:rPr>
        <w:t>речи:</w:t>
      </w:r>
    </w:p>
    <w:p w:rsidR="00384C8F" w:rsidRDefault="00E4716A">
      <w:pPr>
        <w:pStyle w:val="a3"/>
        <w:spacing w:before="32" w:line="276" w:lineRule="auto"/>
        <w:ind w:right="130"/>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 следственных</w:t>
      </w:r>
      <w:r>
        <w:rPr>
          <w:spacing w:val="-6"/>
        </w:rPr>
        <w:t xml:space="preserve"> </w:t>
      </w:r>
      <w:r>
        <w:t>связей;</w:t>
      </w:r>
      <w:r>
        <w:rPr>
          <w:spacing w:val="-6"/>
        </w:rPr>
        <w:t xml:space="preserve"> </w:t>
      </w:r>
      <w:r>
        <w:t>правильно употреблять</w:t>
      </w:r>
      <w:r>
        <w:rPr>
          <w:spacing w:val="-1"/>
        </w:rPr>
        <w:t xml:space="preserve"> </w:t>
      </w:r>
      <w:r>
        <w:t>суффиксы и приставки при</w:t>
      </w:r>
      <w:r>
        <w:rPr>
          <w:spacing w:val="-5"/>
        </w:rPr>
        <w:t xml:space="preserve"> </w:t>
      </w:r>
      <w:r>
        <w:t>словообразовании;</w:t>
      </w:r>
      <w:r>
        <w:rPr>
          <w:spacing w:val="-6"/>
        </w:rPr>
        <w:t xml:space="preserve"> </w:t>
      </w:r>
      <w:r>
        <w:t>использовать систему</w:t>
      </w:r>
      <w:r>
        <w:rPr>
          <w:spacing w:val="-6"/>
        </w:rPr>
        <w:t xml:space="preserve"> </w:t>
      </w:r>
      <w:r>
        <w:t>окончаний</w:t>
      </w:r>
      <w:r>
        <w:rPr>
          <w:spacing w:val="-1"/>
        </w:rPr>
        <w:t xml:space="preserve"> </w:t>
      </w:r>
      <w:r>
        <w:t>существительных, прилагательных, глаголов для</w:t>
      </w:r>
      <w:r>
        <w:rPr>
          <w:spacing w:val="-6"/>
        </w:rPr>
        <w:t xml:space="preserve"> </w:t>
      </w:r>
      <w:r>
        <w:t>оформления</w:t>
      </w:r>
      <w:r>
        <w:rPr>
          <w:spacing w:val="-2"/>
        </w:rPr>
        <w:t xml:space="preserve"> </w:t>
      </w:r>
      <w:r>
        <w:t>речевого высказывания.</w:t>
      </w:r>
    </w:p>
    <w:p w:rsidR="00384C8F" w:rsidRDefault="00384C8F">
      <w:pPr>
        <w:spacing w:line="276" w:lineRule="auto"/>
        <w:sectPr w:rsidR="00384C8F">
          <w:pgSz w:w="11910" w:h="16840"/>
          <w:pgMar w:top="840" w:right="200" w:bottom="940" w:left="500" w:header="0" w:footer="718" w:gutter="0"/>
          <w:cols w:space="720"/>
        </w:sectPr>
      </w:pPr>
    </w:p>
    <w:p w:rsidR="00384C8F" w:rsidRDefault="00E4716A">
      <w:pPr>
        <w:pStyle w:val="a3"/>
        <w:spacing w:before="74" w:line="276" w:lineRule="auto"/>
        <w:ind w:right="137"/>
      </w:pPr>
      <w:r>
        <w:t>Продолжает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w:t>
      </w:r>
      <w:r>
        <w:rPr>
          <w:spacing w:val="-1"/>
        </w:rPr>
        <w:t xml:space="preserve"> </w:t>
      </w:r>
      <w:r>
        <w:t>(лисята — лисят, медвежата —</w:t>
      </w:r>
      <w:r>
        <w:rPr>
          <w:spacing w:val="-1"/>
        </w:rPr>
        <w:t xml:space="preserve"> </w:t>
      </w:r>
      <w:r>
        <w:t>медвежат);</w:t>
      </w:r>
      <w:r>
        <w:rPr>
          <w:spacing w:val="-1"/>
        </w:rPr>
        <w:t xml:space="preserve"> </w:t>
      </w:r>
      <w:r>
        <w:t>правильно употреблять форму</w:t>
      </w:r>
      <w:r>
        <w:rPr>
          <w:spacing w:val="-6"/>
        </w:rPr>
        <w:t xml:space="preserve"> </w:t>
      </w:r>
      <w:r>
        <w:t>множественного числа родительного падежа существительных (вилок, яблок, туфель), формы повелительного наклонения некоторых глаголов (Ляг! Лежи! Поезжай! Беги! и т. п.), несклоняемых существительных (пальто, пианино, кофе, какао);</w:t>
      </w:r>
    </w:p>
    <w:p w:rsidR="00384C8F" w:rsidRDefault="00E4716A">
      <w:pPr>
        <w:pStyle w:val="a3"/>
        <w:spacing w:before="2" w:line="276" w:lineRule="auto"/>
        <w:ind w:right="165" w:firstLine="705"/>
      </w:pPr>
      <w:r>
        <w:t>поощряет характерное для пятого года жизни словотворчество, тактично подсказывает общепринятый образец слова.</w:t>
      </w:r>
    </w:p>
    <w:p w:rsidR="00384C8F" w:rsidRDefault="00E4716A">
      <w:pPr>
        <w:pStyle w:val="a4"/>
        <w:numPr>
          <w:ilvl w:val="0"/>
          <w:numId w:val="145"/>
        </w:numPr>
        <w:tabs>
          <w:tab w:val="left" w:pos="1150"/>
        </w:tabs>
        <w:ind w:left="1150" w:hanging="311"/>
        <w:jc w:val="both"/>
        <w:rPr>
          <w:sz w:val="24"/>
        </w:rPr>
      </w:pPr>
      <w:r>
        <w:rPr>
          <w:sz w:val="24"/>
        </w:rPr>
        <w:t>Связная</w:t>
      </w:r>
      <w:r>
        <w:rPr>
          <w:spacing w:val="32"/>
          <w:sz w:val="24"/>
        </w:rPr>
        <w:t xml:space="preserve"> </w:t>
      </w:r>
      <w:r>
        <w:rPr>
          <w:spacing w:val="-2"/>
          <w:sz w:val="24"/>
        </w:rPr>
        <w:t>речь:</w:t>
      </w:r>
    </w:p>
    <w:p w:rsidR="00384C8F" w:rsidRDefault="00E4716A">
      <w:pPr>
        <w:pStyle w:val="a3"/>
        <w:spacing w:before="32" w:line="276" w:lineRule="auto"/>
        <w:ind w:left="138" w:right="173" w:firstLine="700"/>
      </w:pPr>
      <w:r>
        <w:t>педагог развивает у детей связную, грамматически правильную диалогическую и</w:t>
      </w:r>
      <w:r>
        <w:rPr>
          <w:spacing w:val="80"/>
          <w:w w:val="150"/>
        </w:rPr>
        <w:t xml:space="preserve"> </w:t>
      </w:r>
      <w:r>
        <w:t>монологическую</w:t>
      </w:r>
      <w:r>
        <w:rPr>
          <w:spacing w:val="80"/>
          <w:w w:val="150"/>
        </w:rPr>
        <w:t xml:space="preserve"> </w:t>
      </w:r>
      <w:r>
        <w:t>речь,</w:t>
      </w:r>
      <w:r>
        <w:rPr>
          <w:spacing w:val="80"/>
          <w:w w:val="150"/>
        </w:rPr>
        <w:t xml:space="preserve"> </w:t>
      </w:r>
      <w:r>
        <w:t>обучает</w:t>
      </w:r>
      <w:r>
        <w:rPr>
          <w:spacing w:val="38"/>
        </w:rPr>
        <w:t xml:space="preserve">  </w:t>
      </w:r>
      <w:r>
        <w:t>детей</w:t>
      </w:r>
      <w:r>
        <w:rPr>
          <w:spacing w:val="40"/>
        </w:rPr>
        <w:t xml:space="preserve">  </w:t>
      </w:r>
      <w:r>
        <w:t>использовать</w:t>
      </w:r>
      <w:r>
        <w:rPr>
          <w:spacing w:val="80"/>
          <w:w w:val="150"/>
        </w:rPr>
        <w:t xml:space="preserve"> </w:t>
      </w:r>
      <w:r>
        <w:t>вопросы</w:t>
      </w:r>
      <w:r>
        <w:rPr>
          <w:spacing w:val="80"/>
          <w:w w:val="150"/>
        </w:rPr>
        <w:t xml:space="preserve"> </w:t>
      </w:r>
      <w:r>
        <w:t>поискового</w:t>
      </w:r>
      <w:r>
        <w:rPr>
          <w:spacing w:val="80"/>
          <w:w w:val="150"/>
        </w:rPr>
        <w:t xml:space="preserve"> </w:t>
      </w:r>
      <w:r>
        <w:t>характера</w:t>
      </w:r>
      <w:r>
        <w:rPr>
          <w:spacing w:val="80"/>
          <w:w w:val="150"/>
        </w:rPr>
        <w:t xml:space="preserve"> </w:t>
      </w:r>
      <w:r>
        <w:t>(«Почему?»,</w:t>
      </w:r>
    </w:p>
    <w:p w:rsidR="00384C8F" w:rsidRDefault="00E4716A">
      <w:pPr>
        <w:pStyle w:val="a3"/>
        <w:spacing w:line="276" w:lineRule="auto"/>
        <w:ind w:left="138" w:right="161"/>
      </w:pPr>
      <w:r>
        <w:t xml:space="preserve">«Зачем?», «Для чего?»); составлять описательные рассказ из </w:t>
      </w:r>
      <w:r>
        <w:rPr>
          <w:spacing w:val="12"/>
        </w:rPr>
        <w:t>5-</w:t>
      </w:r>
      <w:r>
        <w:t>6 предложений о предметах и повествовательные рассказы из личного опыта; использовать элементарные формы объяснительной</w:t>
      </w:r>
      <w:r>
        <w:rPr>
          <w:spacing w:val="80"/>
        </w:rPr>
        <w:t xml:space="preserve"> </w:t>
      </w:r>
      <w:r>
        <w:rPr>
          <w:spacing w:val="-2"/>
        </w:rPr>
        <w:t>речи;</w:t>
      </w:r>
    </w:p>
    <w:p w:rsidR="00384C8F" w:rsidRDefault="00E4716A">
      <w:pPr>
        <w:pStyle w:val="a3"/>
        <w:spacing w:line="276" w:lineRule="auto"/>
        <w:ind w:left="138" w:right="173" w:firstLine="700"/>
      </w:pPr>
      <w:r>
        <w:t>педагог</w:t>
      </w:r>
      <w:r>
        <w:rPr>
          <w:spacing w:val="40"/>
        </w:rPr>
        <w:t xml:space="preserve"> </w:t>
      </w:r>
      <w:r>
        <w:t>развивает</w:t>
      </w:r>
      <w:r>
        <w:rPr>
          <w:spacing w:val="40"/>
        </w:rPr>
        <w:t xml:space="preserve"> </w:t>
      </w:r>
      <w:r>
        <w:t>у</w:t>
      </w:r>
      <w:r>
        <w:rPr>
          <w:spacing w:val="40"/>
        </w:rPr>
        <w:t xml:space="preserve"> </w:t>
      </w:r>
      <w:r>
        <w:t>детей</w:t>
      </w:r>
      <w:r>
        <w:rPr>
          <w:spacing w:val="40"/>
        </w:rPr>
        <w:t xml:space="preserve"> </w:t>
      </w:r>
      <w:r>
        <w:t>речевое</w:t>
      </w:r>
      <w:r>
        <w:rPr>
          <w:spacing w:val="40"/>
        </w:rPr>
        <w:t xml:space="preserve"> </w:t>
      </w:r>
      <w:r>
        <w:t>творчество,</w:t>
      </w:r>
      <w:r>
        <w:rPr>
          <w:spacing w:val="40"/>
        </w:rPr>
        <w:t xml:space="preserve"> </w:t>
      </w:r>
      <w:r>
        <w:t>умения</w:t>
      </w:r>
      <w:r>
        <w:rPr>
          <w:spacing w:val="40"/>
        </w:rPr>
        <w:t xml:space="preserve"> </w:t>
      </w:r>
      <w:r>
        <w:t>сочинять</w:t>
      </w:r>
      <w:r>
        <w:rPr>
          <w:spacing w:val="40"/>
        </w:rPr>
        <w:t xml:space="preserve"> </w:t>
      </w:r>
      <w:r>
        <w:t>повествовательные</w:t>
      </w:r>
      <w:r>
        <w:rPr>
          <w:spacing w:val="40"/>
        </w:rPr>
        <w:t xml:space="preserve"> </w:t>
      </w:r>
      <w:r>
        <w:t>рассказы</w:t>
      </w:r>
      <w:r>
        <w:rPr>
          <w:spacing w:val="40"/>
        </w:rPr>
        <w:t xml:space="preserve"> </w:t>
      </w:r>
      <w:r>
        <w:t>по игрушкам, картинам; составлять описательные загадки об игрушках, объектах природы;</w:t>
      </w:r>
      <w:r>
        <w:rPr>
          <w:spacing w:val="80"/>
        </w:rPr>
        <w:t xml:space="preserve"> </w:t>
      </w:r>
      <w:r>
        <w:t>поддерживает инициативность и самостоятельность ребёнка в речевом общении со взрослыми и сверстниками;</w:t>
      </w:r>
      <w:r>
        <w:rPr>
          <w:spacing w:val="40"/>
        </w:rPr>
        <w:t xml:space="preserve"> </w:t>
      </w:r>
      <w:r>
        <w:t>формирует</w:t>
      </w:r>
      <w:r>
        <w:rPr>
          <w:spacing w:val="40"/>
        </w:rPr>
        <w:t xml:space="preserve"> </w:t>
      </w:r>
      <w:r>
        <w:t>умение</w:t>
      </w:r>
      <w:r>
        <w:rPr>
          <w:spacing w:val="40"/>
        </w:rPr>
        <w:t xml:space="preserve"> </w:t>
      </w:r>
      <w:r>
        <w:t>использовать</w:t>
      </w:r>
      <w:r>
        <w:rPr>
          <w:spacing w:val="40"/>
        </w:rPr>
        <w:t xml:space="preserve"> </w:t>
      </w:r>
      <w:r>
        <w:t>в</w:t>
      </w:r>
      <w:r>
        <w:rPr>
          <w:spacing w:val="40"/>
        </w:rPr>
        <w:t xml:space="preserve"> </w:t>
      </w:r>
      <w:r>
        <w:t>практике</w:t>
      </w:r>
      <w:r>
        <w:rPr>
          <w:spacing w:val="40"/>
        </w:rPr>
        <w:t xml:space="preserve"> </w:t>
      </w:r>
      <w:r>
        <w:t>общения</w:t>
      </w:r>
      <w:r>
        <w:rPr>
          <w:spacing w:val="40"/>
        </w:rPr>
        <w:t xml:space="preserve"> </w:t>
      </w:r>
      <w:r>
        <w:t>описательные</w:t>
      </w:r>
      <w:r>
        <w:rPr>
          <w:spacing w:val="40"/>
        </w:rPr>
        <w:t xml:space="preserve"> </w:t>
      </w:r>
      <w:r>
        <w:t>монологи</w:t>
      </w:r>
      <w:r>
        <w:rPr>
          <w:spacing w:val="40"/>
        </w:rPr>
        <w:t xml:space="preserve"> </w:t>
      </w:r>
      <w:r>
        <w:t>и элементы объяснительной речи;</w:t>
      </w:r>
    </w:p>
    <w:p w:rsidR="00384C8F" w:rsidRDefault="00E4716A">
      <w:pPr>
        <w:pStyle w:val="a3"/>
        <w:spacing w:line="276" w:lineRule="auto"/>
        <w:ind w:left="138" w:right="164" w:firstLine="700"/>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w:t>
      </w:r>
      <w:r>
        <w:rPr>
          <w:spacing w:val="80"/>
        </w:rPr>
        <w:t xml:space="preserve"> </w:t>
      </w:r>
      <w:r>
        <w:t>развивает</w:t>
      </w:r>
      <w:r>
        <w:rPr>
          <w:spacing w:val="40"/>
        </w:rPr>
        <w:t xml:space="preserve"> </w:t>
      </w:r>
      <w:r>
        <w:t>умение</w:t>
      </w:r>
      <w:r>
        <w:rPr>
          <w:spacing w:val="40"/>
        </w:rPr>
        <w:t xml:space="preserve"> </w:t>
      </w:r>
      <w:r>
        <w:t>пересказывать</w:t>
      </w:r>
      <w:r>
        <w:rPr>
          <w:spacing w:val="40"/>
        </w:rPr>
        <w:t xml:space="preserve"> </w:t>
      </w:r>
      <w:r>
        <w:t>сказки,</w:t>
      </w:r>
      <w:r>
        <w:rPr>
          <w:spacing w:val="40"/>
        </w:rPr>
        <w:t xml:space="preserve"> </w:t>
      </w:r>
      <w:r>
        <w:t>составлять</w:t>
      </w:r>
      <w:r>
        <w:rPr>
          <w:spacing w:val="40"/>
        </w:rPr>
        <w:t xml:space="preserve"> </w:t>
      </w:r>
      <w:r>
        <w:t>описательные</w:t>
      </w:r>
      <w:r>
        <w:rPr>
          <w:spacing w:val="40"/>
        </w:rPr>
        <w:t xml:space="preserve"> </w:t>
      </w:r>
      <w:r>
        <w:t>рассказы</w:t>
      </w:r>
      <w:r>
        <w:rPr>
          <w:spacing w:val="40"/>
        </w:rPr>
        <w:t xml:space="preserve"> </w:t>
      </w:r>
      <w:r>
        <w:t>о</w:t>
      </w:r>
      <w:r>
        <w:rPr>
          <w:spacing w:val="40"/>
        </w:rPr>
        <w:t xml:space="preserve"> </w:t>
      </w:r>
      <w:r>
        <w:t>предметах</w:t>
      </w:r>
      <w:r>
        <w:rPr>
          <w:spacing w:val="40"/>
        </w:rPr>
        <w:t xml:space="preserve"> </w:t>
      </w:r>
      <w:r>
        <w:t>и</w:t>
      </w:r>
      <w:r>
        <w:rPr>
          <w:spacing w:val="40"/>
        </w:rPr>
        <w:t xml:space="preserve"> </w:t>
      </w:r>
      <w:r>
        <w:t>объектах, по картинкам;</w:t>
      </w:r>
    </w:p>
    <w:p w:rsidR="00384C8F" w:rsidRDefault="00E4716A">
      <w:pPr>
        <w:pStyle w:val="a3"/>
        <w:spacing w:before="2" w:line="276" w:lineRule="auto"/>
        <w:ind w:left="138" w:right="156" w:firstLine="700"/>
      </w:pPr>
      <w:r>
        <w:t>педагог</w:t>
      </w:r>
      <w:r>
        <w:rPr>
          <w:spacing w:val="40"/>
        </w:rPr>
        <w:t xml:space="preserve"> </w:t>
      </w:r>
      <w:r>
        <w:t>помогает</w:t>
      </w:r>
      <w:r>
        <w:rPr>
          <w:spacing w:val="40"/>
        </w:rPr>
        <w:t xml:space="preserve"> </w:t>
      </w:r>
      <w:r>
        <w:t>детям</w:t>
      </w:r>
      <w:r>
        <w:rPr>
          <w:spacing w:val="40"/>
        </w:rPr>
        <w:t xml:space="preserve"> </w:t>
      </w:r>
      <w:r>
        <w:t>осваивать</w:t>
      </w:r>
      <w:r>
        <w:rPr>
          <w:spacing w:val="40"/>
        </w:rPr>
        <w:t xml:space="preserve"> </w:t>
      </w:r>
      <w:r>
        <w:t>умения</w:t>
      </w:r>
      <w:r>
        <w:rPr>
          <w:spacing w:val="40"/>
        </w:rPr>
        <w:t xml:space="preserve"> </w:t>
      </w:r>
      <w:r>
        <w:t>вступать</w:t>
      </w:r>
      <w:r>
        <w:rPr>
          <w:spacing w:val="40"/>
        </w:rPr>
        <w:t xml:space="preserve"> </w:t>
      </w:r>
      <w:r>
        <w:t>в</w:t>
      </w:r>
      <w:r>
        <w:rPr>
          <w:spacing w:val="40"/>
        </w:rPr>
        <w:t xml:space="preserve"> </w:t>
      </w:r>
      <w:r>
        <w:t>речевое</w:t>
      </w:r>
      <w:r>
        <w:rPr>
          <w:spacing w:val="40"/>
        </w:rPr>
        <w:t xml:space="preserve"> </w:t>
      </w:r>
      <w:r>
        <w:t>общение</w:t>
      </w:r>
      <w:r>
        <w:rPr>
          <w:spacing w:val="40"/>
        </w:rPr>
        <w:t xml:space="preserve"> </w:t>
      </w:r>
      <w:r>
        <w:t>с</w:t>
      </w:r>
      <w:r>
        <w:rPr>
          <w:spacing w:val="40"/>
        </w:rPr>
        <w:t xml:space="preserve"> </w:t>
      </w:r>
      <w:r>
        <w:t>окружающими, задавать</w:t>
      </w:r>
      <w:r>
        <w:rPr>
          <w:spacing w:val="40"/>
        </w:rPr>
        <w:t xml:space="preserve"> </w:t>
      </w:r>
      <w:r>
        <w:t>вопросы,</w:t>
      </w:r>
      <w:r>
        <w:rPr>
          <w:spacing w:val="40"/>
        </w:rPr>
        <w:t xml:space="preserve"> </w:t>
      </w:r>
      <w:r>
        <w:t>отвечать</w:t>
      </w:r>
      <w:r>
        <w:rPr>
          <w:spacing w:val="40"/>
        </w:rPr>
        <w:t xml:space="preserve"> </w:t>
      </w:r>
      <w:r>
        <w:t>на вопросы,</w:t>
      </w:r>
      <w:r>
        <w:rPr>
          <w:spacing w:val="40"/>
        </w:rPr>
        <w:t xml:space="preserve"> </w:t>
      </w:r>
      <w:r>
        <w:t>слушать ответы</w:t>
      </w:r>
      <w:r>
        <w:rPr>
          <w:spacing w:val="40"/>
        </w:rPr>
        <w:t xml:space="preserve"> </w:t>
      </w:r>
      <w:r>
        <w:t>других</w:t>
      </w:r>
      <w:r>
        <w:rPr>
          <w:spacing w:val="40"/>
        </w:rPr>
        <w:t xml:space="preserve"> </w:t>
      </w:r>
      <w:r>
        <w:t>детей,</w:t>
      </w:r>
      <w:r>
        <w:rPr>
          <w:spacing w:val="40"/>
        </w:rPr>
        <w:t xml:space="preserve"> </w:t>
      </w:r>
      <w:r>
        <w:t>использовать</w:t>
      </w:r>
      <w:r>
        <w:rPr>
          <w:spacing w:val="40"/>
        </w:rPr>
        <w:t xml:space="preserve"> </w:t>
      </w:r>
      <w:r>
        <w:t>разные</w:t>
      </w:r>
      <w:r>
        <w:rPr>
          <w:spacing w:val="40"/>
        </w:rPr>
        <w:t xml:space="preserve"> </w:t>
      </w:r>
      <w:r>
        <w:t>типы реплик,</w:t>
      </w:r>
      <w:r>
        <w:rPr>
          <w:spacing w:val="40"/>
        </w:rPr>
        <w:t xml:space="preserve"> </w:t>
      </w:r>
      <w:r>
        <w:t>рассказывать</w:t>
      </w:r>
      <w:r>
        <w:rPr>
          <w:spacing w:val="40"/>
        </w:rPr>
        <w:t xml:space="preserve"> </w:t>
      </w:r>
      <w:r>
        <w:t>о</w:t>
      </w:r>
      <w:r>
        <w:rPr>
          <w:spacing w:val="40"/>
        </w:rPr>
        <w:t xml:space="preserve"> </w:t>
      </w:r>
      <w:r>
        <w:t>событиях,</w:t>
      </w:r>
      <w:r>
        <w:rPr>
          <w:spacing w:val="40"/>
        </w:rPr>
        <w:t xml:space="preserve"> </w:t>
      </w:r>
      <w:r>
        <w:t>приглашать</w:t>
      </w:r>
      <w:r>
        <w:rPr>
          <w:spacing w:val="40"/>
        </w:rPr>
        <w:t xml:space="preserve"> </w:t>
      </w:r>
      <w:r>
        <w:t>к</w:t>
      </w:r>
      <w:r>
        <w:rPr>
          <w:spacing w:val="40"/>
        </w:rPr>
        <w:t xml:space="preserve"> </w:t>
      </w:r>
      <w:r>
        <w:t>деятельности;</w:t>
      </w:r>
      <w:r>
        <w:rPr>
          <w:spacing w:val="40"/>
        </w:rPr>
        <w:t xml:space="preserve"> </w:t>
      </w:r>
      <w:r>
        <w:t>адекватно</w:t>
      </w:r>
      <w:r>
        <w:rPr>
          <w:spacing w:val="40"/>
        </w:rPr>
        <w:t xml:space="preserve"> </w:t>
      </w:r>
      <w:r>
        <w:t>реагировать</w:t>
      </w:r>
      <w:r>
        <w:rPr>
          <w:spacing w:val="40"/>
        </w:rPr>
        <w:t xml:space="preserve"> </w:t>
      </w:r>
      <w:r>
        <w:t xml:space="preserve">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w:t>
      </w:r>
      <w:r>
        <w:rPr>
          <w:spacing w:val="-2"/>
        </w:rPr>
        <w:t>отчеству.</w:t>
      </w:r>
    </w:p>
    <w:p w:rsidR="00384C8F" w:rsidRDefault="00E4716A">
      <w:pPr>
        <w:pStyle w:val="a4"/>
        <w:numPr>
          <w:ilvl w:val="0"/>
          <w:numId w:val="145"/>
        </w:numPr>
        <w:tabs>
          <w:tab w:val="left" w:pos="1130"/>
        </w:tabs>
        <w:spacing w:before="1"/>
        <w:ind w:left="1130" w:hanging="291"/>
        <w:jc w:val="both"/>
        <w:rPr>
          <w:sz w:val="24"/>
        </w:rPr>
      </w:pPr>
      <w:r>
        <w:rPr>
          <w:sz w:val="24"/>
        </w:rPr>
        <w:t>Подготовка</w:t>
      </w:r>
      <w:r>
        <w:rPr>
          <w:spacing w:val="27"/>
          <w:sz w:val="24"/>
        </w:rPr>
        <w:t xml:space="preserve"> </w:t>
      </w:r>
      <w:r>
        <w:rPr>
          <w:sz w:val="24"/>
        </w:rPr>
        <w:t>детей</w:t>
      </w:r>
      <w:r>
        <w:rPr>
          <w:spacing w:val="29"/>
          <w:sz w:val="24"/>
        </w:rPr>
        <w:t xml:space="preserve"> </w:t>
      </w:r>
      <w:r>
        <w:rPr>
          <w:sz w:val="24"/>
        </w:rPr>
        <w:t>к</w:t>
      </w:r>
      <w:r>
        <w:rPr>
          <w:spacing w:val="15"/>
          <w:sz w:val="24"/>
        </w:rPr>
        <w:t xml:space="preserve"> </w:t>
      </w:r>
      <w:r>
        <w:rPr>
          <w:sz w:val="24"/>
        </w:rPr>
        <w:t>обучению</w:t>
      </w:r>
      <w:r>
        <w:rPr>
          <w:spacing w:val="26"/>
          <w:sz w:val="24"/>
        </w:rPr>
        <w:t xml:space="preserve"> </w:t>
      </w:r>
      <w:r>
        <w:rPr>
          <w:spacing w:val="-2"/>
          <w:sz w:val="24"/>
        </w:rPr>
        <w:t>грамоте:</w:t>
      </w:r>
    </w:p>
    <w:p w:rsidR="00384C8F" w:rsidRDefault="00E4716A">
      <w:pPr>
        <w:pStyle w:val="a3"/>
        <w:spacing w:before="33" w:line="276" w:lineRule="auto"/>
        <w:ind w:left="138" w:right="173" w:firstLine="700"/>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384C8F" w:rsidRDefault="00E4716A">
      <w:pPr>
        <w:pStyle w:val="a4"/>
        <w:numPr>
          <w:ilvl w:val="0"/>
          <w:numId w:val="145"/>
        </w:numPr>
        <w:tabs>
          <w:tab w:val="left" w:pos="1130"/>
        </w:tabs>
        <w:spacing w:line="321" w:lineRule="exact"/>
        <w:ind w:left="1130" w:hanging="291"/>
        <w:jc w:val="both"/>
        <w:rPr>
          <w:sz w:val="24"/>
        </w:rPr>
      </w:pPr>
      <w:r>
        <w:rPr>
          <w:sz w:val="24"/>
        </w:rPr>
        <w:t>Интерес</w:t>
      </w:r>
      <w:r>
        <w:rPr>
          <w:spacing w:val="26"/>
          <w:sz w:val="24"/>
        </w:rPr>
        <w:t xml:space="preserve"> </w:t>
      </w:r>
      <w:r>
        <w:rPr>
          <w:sz w:val="24"/>
        </w:rPr>
        <w:t>к</w:t>
      </w:r>
      <w:r>
        <w:rPr>
          <w:spacing w:val="32"/>
          <w:sz w:val="24"/>
        </w:rPr>
        <w:t xml:space="preserve"> </w:t>
      </w:r>
      <w:r>
        <w:rPr>
          <w:sz w:val="24"/>
        </w:rPr>
        <w:t>художественной</w:t>
      </w:r>
      <w:r>
        <w:rPr>
          <w:spacing w:val="29"/>
          <w:sz w:val="24"/>
        </w:rPr>
        <w:t xml:space="preserve"> </w:t>
      </w:r>
      <w:r>
        <w:rPr>
          <w:spacing w:val="-2"/>
          <w:sz w:val="24"/>
        </w:rPr>
        <w:t>литературе:</w:t>
      </w:r>
    </w:p>
    <w:p w:rsidR="00384C8F" w:rsidRDefault="00E4716A">
      <w:pPr>
        <w:pStyle w:val="a3"/>
        <w:spacing w:before="42" w:line="273" w:lineRule="auto"/>
        <w:ind w:right="156" w:firstLine="705"/>
      </w:pPr>
      <w:r>
        <w:rPr>
          <w:rFonts w:ascii="Calibri" w:hAnsi="Calibri"/>
        </w:rPr>
        <w:t>П</w:t>
      </w:r>
      <w:r>
        <w:t>едагог продолжает приучать детей слушать сказки, рассказы, стихотворения; запоминать небольшие</w:t>
      </w:r>
      <w:r>
        <w:rPr>
          <w:spacing w:val="-2"/>
        </w:rPr>
        <w:t xml:space="preserve"> </w:t>
      </w:r>
      <w:r>
        <w:t>и простые</w:t>
      </w:r>
      <w:r>
        <w:rPr>
          <w:spacing w:val="-2"/>
        </w:rPr>
        <w:t xml:space="preserve"> </w:t>
      </w:r>
      <w:r>
        <w:t>по содержанию</w:t>
      </w:r>
      <w:r>
        <w:rPr>
          <w:spacing w:val="-3"/>
        </w:rPr>
        <w:t xml:space="preserve"> </w:t>
      </w:r>
      <w:r>
        <w:t>считалки. помогает</w:t>
      </w:r>
      <w:r>
        <w:rPr>
          <w:spacing w:val="-1"/>
        </w:rPr>
        <w:t xml:space="preserve"> </w:t>
      </w:r>
      <w:r>
        <w:t>им,</w:t>
      </w:r>
      <w:r>
        <w:rPr>
          <w:spacing w:val="-4"/>
        </w:rPr>
        <w:t xml:space="preserve"> </w:t>
      </w:r>
      <w:r>
        <w:t>используя разные</w:t>
      </w:r>
      <w:r>
        <w:rPr>
          <w:spacing w:val="-2"/>
        </w:rPr>
        <w:t xml:space="preserve"> </w:t>
      </w:r>
      <w:r>
        <w:t>приемы и педагогические ситуации, правильно воспринимать содержание произведения, сопереживать его героям. Зачитывает по просьбе</w:t>
      </w:r>
      <w:r>
        <w:rPr>
          <w:spacing w:val="69"/>
        </w:rPr>
        <w:t xml:space="preserve"> </w:t>
      </w:r>
      <w:r>
        <w:t>ребенка</w:t>
      </w:r>
      <w:r>
        <w:rPr>
          <w:spacing w:val="74"/>
        </w:rPr>
        <w:t xml:space="preserve"> </w:t>
      </w:r>
      <w:r>
        <w:t>понравившийся</w:t>
      </w:r>
      <w:r>
        <w:rPr>
          <w:spacing w:val="65"/>
        </w:rPr>
        <w:t xml:space="preserve"> </w:t>
      </w:r>
      <w:r>
        <w:t>отрывок</w:t>
      </w:r>
      <w:r>
        <w:rPr>
          <w:spacing w:val="68"/>
        </w:rPr>
        <w:t xml:space="preserve"> </w:t>
      </w:r>
      <w:r>
        <w:t>из</w:t>
      </w:r>
      <w:r>
        <w:rPr>
          <w:spacing w:val="71"/>
        </w:rPr>
        <w:t xml:space="preserve"> </w:t>
      </w:r>
      <w:r>
        <w:t>сказки,</w:t>
      </w:r>
      <w:r>
        <w:rPr>
          <w:spacing w:val="72"/>
        </w:rPr>
        <w:t xml:space="preserve"> </w:t>
      </w:r>
      <w:r>
        <w:t>рассказа,</w:t>
      </w:r>
      <w:r>
        <w:rPr>
          <w:spacing w:val="72"/>
        </w:rPr>
        <w:t xml:space="preserve"> </w:t>
      </w:r>
      <w:r>
        <w:t>стихотворения,</w:t>
      </w:r>
      <w:r>
        <w:rPr>
          <w:spacing w:val="72"/>
        </w:rPr>
        <w:t xml:space="preserve"> </w:t>
      </w:r>
      <w:r>
        <w:t>помогая</w:t>
      </w:r>
      <w:r>
        <w:rPr>
          <w:spacing w:val="70"/>
        </w:rPr>
        <w:t xml:space="preserve"> </w:t>
      </w:r>
      <w:r>
        <w:t>становлению</w:t>
      </w:r>
    </w:p>
    <w:p w:rsidR="00384C8F" w:rsidRDefault="00384C8F">
      <w:pPr>
        <w:spacing w:line="273" w:lineRule="auto"/>
        <w:sectPr w:rsidR="00384C8F">
          <w:pgSz w:w="11910" w:h="16840"/>
          <w:pgMar w:top="840" w:right="200" w:bottom="940" w:left="500" w:header="0" w:footer="718" w:gutter="0"/>
          <w:cols w:space="720"/>
        </w:sectPr>
      </w:pPr>
    </w:p>
    <w:p w:rsidR="00384C8F" w:rsidRDefault="00E4716A">
      <w:pPr>
        <w:pStyle w:val="a3"/>
        <w:spacing w:before="74" w:line="276" w:lineRule="auto"/>
        <w:ind w:right="159"/>
      </w:pPr>
      <w:r>
        <w:t>личностного отношения к произведению. Поддерживает внимание и интерес к слову в литературном произведении. Продолжает работу по формированию интереса к книге. Предлагает вниманию детей иллюстрированные</w:t>
      </w:r>
      <w:r>
        <w:rPr>
          <w:spacing w:val="-3"/>
        </w:rPr>
        <w:t xml:space="preserve"> </w:t>
      </w:r>
      <w:r>
        <w:t>издания</w:t>
      </w:r>
      <w:r>
        <w:rPr>
          <w:spacing w:val="-2"/>
        </w:rPr>
        <w:t xml:space="preserve"> </w:t>
      </w:r>
      <w:r>
        <w:t>знакомых</w:t>
      </w:r>
      <w:r>
        <w:rPr>
          <w:spacing w:val="-2"/>
        </w:rPr>
        <w:t xml:space="preserve"> </w:t>
      </w:r>
      <w:r>
        <w:t>произведений. Объясняет, как важны</w:t>
      </w:r>
      <w:r>
        <w:rPr>
          <w:spacing w:val="-1"/>
        </w:rPr>
        <w:t xml:space="preserve"> </w:t>
      </w:r>
      <w:r>
        <w:t>в книге рисунки; показывает, как много интересного можно узнать, внимательно рассматривая книжные иллюстрации. Знакомит с книжками, оформленными Ю. Васнецовым, Е. Рачевым, Е. Чарушиным.</w:t>
      </w:r>
    </w:p>
    <w:p w:rsidR="00384C8F" w:rsidRDefault="00384C8F">
      <w:pPr>
        <w:pStyle w:val="a3"/>
        <w:spacing w:before="49"/>
        <w:ind w:left="0"/>
        <w:jc w:val="left"/>
      </w:pPr>
    </w:p>
    <w:p w:rsidR="00384C8F" w:rsidRDefault="00E4716A">
      <w:pPr>
        <w:pStyle w:val="1"/>
        <w:spacing w:before="1"/>
        <w:ind w:left="858"/>
        <w:jc w:val="left"/>
      </w:pPr>
      <w:r>
        <w:t>Старшая</w:t>
      </w:r>
      <w:r>
        <w:rPr>
          <w:spacing w:val="10"/>
        </w:rPr>
        <w:t xml:space="preserve"> </w:t>
      </w:r>
      <w:r>
        <w:t>группа</w:t>
      </w:r>
      <w:r>
        <w:rPr>
          <w:spacing w:val="15"/>
        </w:rPr>
        <w:t xml:space="preserve"> </w:t>
      </w:r>
      <w:r>
        <w:t>(от</w:t>
      </w:r>
      <w:r>
        <w:rPr>
          <w:spacing w:val="12"/>
        </w:rPr>
        <w:t xml:space="preserve"> </w:t>
      </w:r>
      <w:r>
        <w:t>5</w:t>
      </w:r>
      <w:r>
        <w:rPr>
          <w:spacing w:val="14"/>
        </w:rPr>
        <w:t xml:space="preserve"> </w:t>
      </w:r>
      <w:r>
        <w:t>лет</w:t>
      </w:r>
      <w:r>
        <w:rPr>
          <w:spacing w:val="12"/>
        </w:rPr>
        <w:t xml:space="preserve"> </w:t>
      </w:r>
      <w:r>
        <w:t>до</w:t>
      </w:r>
      <w:r>
        <w:rPr>
          <w:spacing w:val="10"/>
        </w:rPr>
        <w:t xml:space="preserve"> </w:t>
      </w:r>
      <w:r>
        <w:t>6</w:t>
      </w:r>
      <w:r>
        <w:rPr>
          <w:spacing w:val="15"/>
        </w:rPr>
        <w:t xml:space="preserve"> </w:t>
      </w:r>
      <w:r>
        <w:rPr>
          <w:spacing w:val="-4"/>
        </w:rPr>
        <w:t>лет)</w:t>
      </w:r>
    </w:p>
    <w:p w:rsidR="00384C8F" w:rsidRDefault="00E4716A">
      <w:pPr>
        <w:pStyle w:val="a3"/>
        <w:spacing w:before="41"/>
        <w:ind w:left="830"/>
        <w:jc w:val="left"/>
      </w:pPr>
      <w:r>
        <w:t>В</w:t>
      </w:r>
      <w:r>
        <w:rPr>
          <w:spacing w:val="25"/>
        </w:rPr>
        <w:t xml:space="preserve"> </w:t>
      </w:r>
      <w:r>
        <w:t>области</w:t>
      </w:r>
      <w:r>
        <w:rPr>
          <w:spacing w:val="30"/>
        </w:rPr>
        <w:t xml:space="preserve"> </w:t>
      </w:r>
      <w:r>
        <w:t>речевого</w:t>
      </w:r>
      <w:r>
        <w:rPr>
          <w:spacing w:val="35"/>
        </w:rPr>
        <w:t xml:space="preserve"> </w:t>
      </w:r>
      <w:r>
        <w:t>развития</w:t>
      </w:r>
      <w:r>
        <w:rPr>
          <w:spacing w:val="29"/>
        </w:rPr>
        <w:t xml:space="preserve"> </w:t>
      </w:r>
      <w:r>
        <w:t>основными</w:t>
      </w:r>
      <w:r>
        <w:rPr>
          <w:spacing w:val="51"/>
        </w:rPr>
        <w:t xml:space="preserve"> </w:t>
      </w:r>
      <w:r>
        <w:rPr>
          <w:b/>
        </w:rPr>
        <w:t>задачами</w:t>
      </w:r>
      <w:r>
        <w:rPr>
          <w:b/>
          <w:spacing w:val="33"/>
        </w:rPr>
        <w:t xml:space="preserve"> </w:t>
      </w:r>
      <w:r>
        <w:t>образовательной</w:t>
      </w:r>
      <w:r>
        <w:rPr>
          <w:spacing w:val="30"/>
        </w:rPr>
        <w:t xml:space="preserve"> </w:t>
      </w:r>
      <w:r>
        <w:t>деятельности</w:t>
      </w:r>
      <w:r>
        <w:rPr>
          <w:spacing w:val="30"/>
        </w:rPr>
        <w:t xml:space="preserve"> </w:t>
      </w:r>
      <w:r>
        <w:rPr>
          <w:spacing w:val="-2"/>
        </w:rPr>
        <w:t>являются:</w:t>
      </w:r>
    </w:p>
    <w:p w:rsidR="00384C8F" w:rsidRDefault="00E4716A">
      <w:pPr>
        <w:pStyle w:val="a4"/>
        <w:numPr>
          <w:ilvl w:val="0"/>
          <w:numId w:val="144"/>
        </w:numPr>
        <w:tabs>
          <w:tab w:val="left" w:pos="1130"/>
        </w:tabs>
        <w:spacing w:before="42"/>
        <w:ind w:left="1130" w:hanging="272"/>
        <w:rPr>
          <w:sz w:val="24"/>
        </w:rPr>
      </w:pPr>
      <w:r>
        <w:rPr>
          <w:sz w:val="24"/>
        </w:rPr>
        <w:t>Формирование</w:t>
      </w:r>
      <w:r>
        <w:rPr>
          <w:spacing w:val="50"/>
          <w:sz w:val="24"/>
        </w:rPr>
        <w:t xml:space="preserve"> </w:t>
      </w:r>
      <w:r>
        <w:rPr>
          <w:spacing w:val="-2"/>
          <w:sz w:val="24"/>
        </w:rPr>
        <w:t>словаря:</w:t>
      </w:r>
    </w:p>
    <w:p w:rsidR="00384C8F" w:rsidRDefault="00E4716A">
      <w:pPr>
        <w:pStyle w:val="a3"/>
        <w:spacing w:before="32" w:line="276" w:lineRule="auto"/>
        <w:ind w:left="138" w:right="159" w:firstLine="720"/>
      </w:pPr>
      <w:r>
        <w:t>обогащение словаря: вводить в словарь детей существительные, обозначающие профессии (каменщик,</w:t>
      </w:r>
      <w:r>
        <w:rPr>
          <w:spacing w:val="40"/>
        </w:rPr>
        <w:t xml:space="preserve"> </w:t>
      </w:r>
      <w:r>
        <w:t>тракторист,</w:t>
      </w:r>
      <w:r>
        <w:rPr>
          <w:spacing w:val="40"/>
        </w:rPr>
        <w:t xml:space="preserve"> </w:t>
      </w:r>
      <w:r>
        <w:t>швея);</w:t>
      </w:r>
      <w:r>
        <w:rPr>
          <w:spacing w:val="40"/>
        </w:rPr>
        <w:t xml:space="preserve"> </w:t>
      </w:r>
      <w:r>
        <w:t>названия</w:t>
      </w:r>
      <w:r>
        <w:rPr>
          <w:spacing w:val="40"/>
        </w:rPr>
        <w:t xml:space="preserve"> </w:t>
      </w:r>
      <w:r>
        <w:t>техники</w:t>
      </w:r>
      <w:r>
        <w:rPr>
          <w:spacing w:val="40"/>
        </w:rPr>
        <w:t xml:space="preserve"> </w:t>
      </w:r>
      <w:r>
        <w:t>(экскаватор,</w:t>
      </w:r>
      <w:r>
        <w:rPr>
          <w:spacing w:val="40"/>
        </w:rPr>
        <w:t xml:space="preserve"> </w:t>
      </w:r>
      <w:r>
        <w:t>комбайн);</w:t>
      </w:r>
      <w:r>
        <w:rPr>
          <w:spacing w:val="40"/>
        </w:rPr>
        <w:t xml:space="preserve"> </w:t>
      </w:r>
      <w:r>
        <w:t>прилагательные, обозначающие</w:t>
      </w:r>
      <w:r>
        <w:rPr>
          <w:spacing w:val="40"/>
        </w:rPr>
        <w:t xml:space="preserve"> </w:t>
      </w:r>
      <w:r>
        <w:t>признаки</w:t>
      </w:r>
      <w:r>
        <w:rPr>
          <w:spacing w:val="40"/>
        </w:rPr>
        <w:t xml:space="preserve"> </w:t>
      </w:r>
      <w:r>
        <w:t>предметов;</w:t>
      </w:r>
      <w:r>
        <w:rPr>
          <w:spacing w:val="40"/>
        </w:rPr>
        <w:t xml:space="preserve"> </w:t>
      </w:r>
      <w:r>
        <w:t>наречия,</w:t>
      </w:r>
      <w:r>
        <w:rPr>
          <w:spacing w:val="40"/>
        </w:rPr>
        <w:t xml:space="preserve"> </w:t>
      </w:r>
      <w:r>
        <w:t>характеризующие</w:t>
      </w:r>
      <w:r>
        <w:rPr>
          <w:spacing w:val="40"/>
        </w:rPr>
        <w:t xml:space="preserve"> </w:t>
      </w:r>
      <w:r>
        <w:t>отношение</w:t>
      </w:r>
      <w:r>
        <w:rPr>
          <w:spacing w:val="40"/>
        </w:rPr>
        <w:t xml:space="preserve"> </w:t>
      </w:r>
      <w:r>
        <w:t>людей</w:t>
      </w:r>
      <w:r>
        <w:rPr>
          <w:spacing w:val="40"/>
        </w:rPr>
        <w:t xml:space="preserve"> </w:t>
      </w:r>
      <w:r>
        <w:t>к</w:t>
      </w:r>
      <w:r>
        <w:rPr>
          <w:spacing w:val="40"/>
        </w:rPr>
        <w:t xml:space="preserve"> </w:t>
      </w:r>
      <w:r>
        <w:t>труду (старательно,</w:t>
      </w:r>
      <w:r>
        <w:rPr>
          <w:spacing w:val="67"/>
        </w:rPr>
        <w:t xml:space="preserve"> </w:t>
      </w:r>
      <w:r>
        <w:t>бережно);</w:t>
      </w:r>
      <w:r>
        <w:rPr>
          <w:spacing w:val="40"/>
        </w:rPr>
        <w:t xml:space="preserve"> </w:t>
      </w:r>
      <w:r>
        <w:t>глаголы,</w:t>
      </w:r>
      <w:r>
        <w:rPr>
          <w:spacing w:val="67"/>
        </w:rPr>
        <w:t xml:space="preserve"> </w:t>
      </w:r>
      <w:r>
        <w:t>характеризующие</w:t>
      </w:r>
      <w:r>
        <w:rPr>
          <w:spacing w:val="40"/>
        </w:rPr>
        <w:t xml:space="preserve"> </w:t>
      </w:r>
      <w:r>
        <w:t>трудовую</w:t>
      </w:r>
      <w:r>
        <w:rPr>
          <w:spacing w:val="40"/>
        </w:rPr>
        <w:t xml:space="preserve"> </w:t>
      </w:r>
      <w:r>
        <w:t>деятельность</w:t>
      </w:r>
      <w:r>
        <w:rPr>
          <w:spacing w:val="40"/>
        </w:rPr>
        <w:t xml:space="preserve"> </w:t>
      </w:r>
      <w:r>
        <w:t>людей.</w:t>
      </w:r>
      <w:r>
        <w:rPr>
          <w:spacing w:val="40"/>
        </w:rPr>
        <w:t xml:space="preserve"> </w:t>
      </w:r>
      <w:r>
        <w:t>Упражнять</w:t>
      </w:r>
      <w:r>
        <w:rPr>
          <w:spacing w:val="40"/>
        </w:rPr>
        <w:t xml:space="preserve"> </w:t>
      </w:r>
      <w:r>
        <w:t>детей</w:t>
      </w:r>
      <w:r>
        <w:rPr>
          <w:spacing w:val="40"/>
        </w:rPr>
        <w:t xml:space="preserve"> </w:t>
      </w:r>
      <w:r>
        <w:t xml:space="preserve">в умении подбирать слова со сходными значениями (синонимы) и противоположными значениями </w:t>
      </w:r>
      <w:r>
        <w:rPr>
          <w:spacing w:val="-2"/>
        </w:rPr>
        <w:t>(антонимы);</w:t>
      </w:r>
    </w:p>
    <w:p w:rsidR="00384C8F" w:rsidRDefault="00E4716A">
      <w:pPr>
        <w:pStyle w:val="a3"/>
        <w:spacing w:line="278" w:lineRule="auto"/>
        <w:ind w:left="138" w:right="171" w:firstLine="720"/>
      </w:pPr>
      <w:r>
        <w:t>активизация</w:t>
      </w:r>
      <w:r>
        <w:rPr>
          <w:spacing w:val="40"/>
        </w:rPr>
        <w:t xml:space="preserve"> </w:t>
      </w:r>
      <w:r>
        <w:t>словаря:</w:t>
      </w:r>
      <w:r>
        <w:rPr>
          <w:spacing w:val="40"/>
        </w:rPr>
        <w:t xml:space="preserve"> </w:t>
      </w:r>
      <w:r>
        <w:t>закреплять</w:t>
      </w:r>
      <w:r>
        <w:rPr>
          <w:spacing w:val="40"/>
        </w:rPr>
        <w:t xml:space="preserve"> </w:t>
      </w:r>
      <w:r>
        <w:t>у</w:t>
      </w:r>
      <w:r>
        <w:rPr>
          <w:spacing w:val="40"/>
        </w:rPr>
        <w:t xml:space="preserve"> </w:t>
      </w:r>
      <w:r>
        <w:t>детей</w:t>
      </w:r>
      <w:r>
        <w:rPr>
          <w:spacing w:val="40"/>
        </w:rPr>
        <w:t xml:space="preserve"> </w:t>
      </w:r>
      <w:r>
        <w:t>умение</w:t>
      </w:r>
      <w:r>
        <w:rPr>
          <w:spacing w:val="40"/>
        </w:rPr>
        <w:t xml:space="preserve"> </w:t>
      </w:r>
      <w:r>
        <w:t>правильно,</w:t>
      </w:r>
      <w:r>
        <w:rPr>
          <w:spacing w:val="40"/>
        </w:rPr>
        <w:t xml:space="preserve"> </w:t>
      </w:r>
      <w:r>
        <w:t>точно</w:t>
      </w:r>
      <w:r>
        <w:rPr>
          <w:spacing w:val="40"/>
        </w:rPr>
        <w:t xml:space="preserve"> </w:t>
      </w:r>
      <w:r>
        <w:t>по</w:t>
      </w:r>
      <w:r>
        <w:rPr>
          <w:spacing w:val="40"/>
        </w:rPr>
        <w:t xml:space="preserve"> </w:t>
      </w:r>
      <w:r>
        <w:t>смыслу</w:t>
      </w:r>
      <w:r>
        <w:rPr>
          <w:spacing w:val="40"/>
        </w:rPr>
        <w:t xml:space="preserve"> </w:t>
      </w:r>
      <w:r>
        <w:t>употреблять</w:t>
      </w:r>
      <w:r>
        <w:rPr>
          <w:spacing w:val="40"/>
        </w:rPr>
        <w:t xml:space="preserve"> </w:t>
      </w:r>
      <w:r>
        <w:t>в речи</w:t>
      </w:r>
      <w:r>
        <w:rPr>
          <w:spacing w:val="68"/>
        </w:rPr>
        <w:t xml:space="preserve"> </w:t>
      </w:r>
      <w:r>
        <w:t>существительные,</w:t>
      </w:r>
      <w:r>
        <w:rPr>
          <w:spacing w:val="40"/>
        </w:rPr>
        <w:t xml:space="preserve"> </w:t>
      </w:r>
      <w:r>
        <w:t>прилагательные,</w:t>
      </w:r>
      <w:r>
        <w:rPr>
          <w:spacing w:val="71"/>
        </w:rPr>
        <w:t xml:space="preserve"> </w:t>
      </w:r>
      <w:r>
        <w:t>глаголы,</w:t>
      </w:r>
      <w:r>
        <w:rPr>
          <w:spacing w:val="40"/>
        </w:rPr>
        <w:t xml:space="preserve"> </w:t>
      </w:r>
      <w:r>
        <w:t>наречия,</w:t>
      </w:r>
      <w:r>
        <w:rPr>
          <w:spacing w:val="40"/>
        </w:rPr>
        <w:t xml:space="preserve"> </w:t>
      </w:r>
      <w:r>
        <w:t>предлоги,</w:t>
      </w:r>
      <w:r>
        <w:rPr>
          <w:spacing w:val="40"/>
        </w:rPr>
        <w:t xml:space="preserve"> </w:t>
      </w:r>
      <w:r>
        <w:t>использовать</w:t>
      </w:r>
      <w:r>
        <w:rPr>
          <w:spacing w:val="40"/>
        </w:rPr>
        <w:t xml:space="preserve"> </w:t>
      </w:r>
      <w:r>
        <w:t>существительные</w:t>
      </w:r>
      <w:r>
        <w:rPr>
          <w:spacing w:val="40"/>
        </w:rPr>
        <w:t xml:space="preserve"> </w:t>
      </w:r>
      <w:r>
        <w:t>с обобщающим значением (строитель, хлебороб).</w:t>
      </w:r>
    </w:p>
    <w:p w:rsidR="00384C8F" w:rsidRDefault="00E4716A">
      <w:pPr>
        <w:pStyle w:val="a4"/>
        <w:numPr>
          <w:ilvl w:val="0"/>
          <w:numId w:val="144"/>
        </w:numPr>
        <w:tabs>
          <w:tab w:val="left" w:pos="1159"/>
        </w:tabs>
        <w:spacing w:line="318" w:lineRule="exact"/>
        <w:ind w:left="1159" w:hanging="301"/>
        <w:jc w:val="both"/>
        <w:rPr>
          <w:sz w:val="24"/>
        </w:rPr>
      </w:pPr>
      <w:r>
        <w:rPr>
          <w:sz w:val="24"/>
        </w:rPr>
        <w:t>Звуковая</w:t>
      </w:r>
      <w:r>
        <w:rPr>
          <w:spacing w:val="30"/>
          <w:sz w:val="24"/>
        </w:rPr>
        <w:t xml:space="preserve"> </w:t>
      </w:r>
      <w:r>
        <w:rPr>
          <w:sz w:val="24"/>
        </w:rPr>
        <w:t>культура</w:t>
      </w:r>
      <w:r>
        <w:rPr>
          <w:spacing w:val="31"/>
          <w:sz w:val="24"/>
        </w:rPr>
        <w:t xml:space="preserve"> </w:t>
      </w:r>
      <w:r>
        <w:rPr>
          <w:spacing w:val="-4"/>
          <w:sz w:val="24"/>
        </w:rPr>
        <w:t>речи:</w:t>
      </w:r>
    </w:p>
    <w:p w:rsidR="00384C8F" w:rsidRDefault="00E4716A">
      <w:pPr>
        <w:pStyle w:val="a3"/>
        <w:spacing w:before="30" w:line="276" w:lineRule="auto"/>
        <w:ind w:left="138" w:right="163" w:firstLine="720"/>
      </w:pPr>
      <w:r>
        <w:t>закреплять</w:t>
      </w:r>
      <w:r>
        <w:rPr>
          <w:spacing w:val="40"/>
        </w:rPr>
        <w:t xml:space="preserve"> </w:t>
      </w:r>
      <w:r>
        <w:t>правильное,</w:t>
      </w:r>
      <w:r>
        <w:rPr>
          <w:spacing w:val="40"/>
        </w:rPr>
        <w:t xml:space="preserve"> </w:t>
      </w:r>
      <w:r>
        <w:t>отчетливое</w:t>
      </w:r>
      <w:r>
        <w:rPr>
          <w:spacing w:val="40"/>
        </w:rPr>
        <w:t xml:space="preserve"> </w:t>
      </w:r>
      <w:r>
        <w:t>произношение</w:t>
      </w:r>
      <w:r>
        <w:rPr>
          <w:spacing w:val="40"/>
        </w:rPr>
        <w:t xml:space="preserve"> </w:t>
      </w:r>
      <w:r>
        <w:t>всех</w:t>
      </w:r>
      <w:r>
        <w:rPr>
          <w:spacing w:val="40"/>
        </w:rPr>
        <w:t xml:space="preserve"> </w:t>
      </w:r>
      <w:r>
        <w:t>звуков</w:t>
      </w:r>
      <w:r>
        <w:rPr>
          <w:spacing w:val="40"/>
        </w:rPr>
        <w:t xml:space="preserve"> </w:t>
      </w:r>
      <w:r>
        <w:t>родного</w:t>
      </w:r>
      <w:r>
        <w:rPr>
          <w:spacing w:val="40"/>
        </w:rPr>
        <w:t xml:space="preserve"> </w:t>
      </w:r>
      <w:r>
        <w:t>языка;</w:t>
      </w:r>
      <w:r>
        <w:rPr>
          <w:spacing w:val="40"/>
        </w:rPr>
        <w:t xml:space="preserve"> </w:t>
      </w:r>
      <w:r>
        <w:t>умение</w:t>
      </w:r>
      <w:r>
        <w:rPr>
          <w:spacing w:val="40"/>
        </w:rPr>
        <w:t xml:space="preserve"> </w:t>
      </w:r>
      <w:r>
        <w:t>различать</w:t>
      </w:r>
      <w:r>
        <w:rPr>
          <w:spacing w:val="40"/>
        </w:rPr>
        <w:t xml:space="preserve"> </w:t>
      </w:r>
      <w:r>
        <w:t>на</w:t>
      </w:r>
      <w:r>
        <w:rPr>
          <w:spacing w:val="40"/>
        </w:rPr>
        <w:t xml:space="preserve"> </w:t>
      </w:r>
      <w:r>
        <w:t>слух</w:t>
      </w:r>
      <w:r>
        <w:rPr>
          <w:spacing w:val="40"/>
        </w:rPr>
        <w:t xml:space="preserve"> </w:t>
      </w:r>
      <w:r>
        <w:t>и</w:t>
      </w:r>
      <w:r>
        <w:rPr>
          <w:spacing w:val="40"/>
        </w:rPr>
        <w:t xml:space="preserve"> </w:t>
      </w:r>
      <w:r>
        <w:t>отчетливо</w:t>
      </w:r>
      <w:r>
        <w:rPr>
          <w:spacing w:val="40"/>
        </w:rPr>
        <w:t xml:space="preserve"> </w:t>
      </w:r>
      <w:r>
        <w:t>произносить</w:t>
      </w:r>
      <w:r>
        <w:rPr>
          <w:spacing w:val="40"/>
        </w:rPr>
        <w:t xml:space="preserve"> </w:t>
      </w:r>
      <w:r>
        <w:t>часто</w:t>
      </w:r>
      <w:r>
        <w:rPr>
          <w:spacing w:val="40"/>
        </w:rPr>
        <w:t xml:space="preserve"> </w:t>
      </w:r>
      <w:r>
        <w:t>смешиваемые</w:t>
      </w:r>
      <w:r>
        <w:rPr>
          <w:spacing w:val="40"/>
        </w:rPr>
        <w:t xml:space="preserve"> </w:t>
      </w:r>
      <w:r>
        <w:t>звуки</w:t>
      </w:r>
      <w:r>
        <w:rPr>
          <w:spacing w:val="40"/>
        </w:rPr>
        <w:t xml:space="preserve"> </w:t>
      </w:r>
      <w:r>
        <w:t>(с-ш,</w:t>
      </w:r>
      <w:r>
        <w:rPr>
          <w:spacing w:val="40"/>
        </w:rPr>
        <w:t xml:space="preserve"> </w:t>
      </w:r>
      <w:r>
        <w:t>ж-з);</w:t>
      </w:r>
      <w:r>
        <w:rPr>
          <w:spacing w:val="40"/>
        </w:rPr>
        <w:t xml:space="preserve"> </w:t>
      </w:r>
      <w:r>
        <w:t>определять</w:t>
      </w:r>
      <w:r>
        <w:rPr>
          <w:spacing w:val="40"/>
        </w:rPr>
        <w:t xml:space="preserve"> </w:t>
      </w:r>
      <w:r>
        <w:t>место звука в слове. Продолжать развивать фонематический слух. Отрабатывать интонационную выразительность речи.</w:t>
      </w:r>
    </w:p>
    <w:p w:rsidR="00384C8F" w:rsidRDefault="00E4716A">
      <w:pPr>
        <w:pStyle w:val="a4"/>
        <w:numPr>
          <w:ilvl w:val="0"/>
          <w:numId w:val="144"/>
        </w:numPr>
        <w:tabs>
          <w:tab w:val="left" w:pos="1149"/>
        </w:tabs>
        <w:spacing w:line="321" w:lineRule="exact"/>
        <w:ind w:left="1149" w:hanging="291"/>
        <w:jc w:val="both"/>
        <w:rPr>
          <w:sz w:val="24"/>
        </w:rPr>
      </w:pPr>
      <w:r>
        <w:rPr>
          <w:sz w:val="24"/>
        </w:rPr>
        <w:t>Грамматический</w:t>
      </w:r>
      <w:r>
        <w:rPr>
          <w:spacing w:val="34"/>
          <w:sz w:val="24"/>
        </w:rPr>
        <w:t xml:space="preserve"> </w:t>
      </w:r>
      <w:r>
        <w:rPr>
          <w:sz w:val="24"/>
        </w:rPr>
        <w:t>строй</w:t>
      </w:r>
      <w:r>
        <w:rPr>
          <w:spacing w:val="42"/>
          <w:sz w:val="24"/>
        </w:rPr>
        <w:t xml:space="preserve"> </w:t>
      </w:r>
      <w:r>
        <w:rPr>
          <w:spacing w:val="-2"/>
          <w:sz w:val="24"/>
        </w:rPr>
        <w:t>речи:</w:t>
      </w:r>
    </w:p>
    <w:p w:rsidR="00384C8F" w:rsidRDefault="00E4716A">
      <w:pPr>
        <w:pStyle w:val="a3"/>
        <w:spacing w:before="32" w:line="276" w:lineRule="auto"/>
        <w:ind w:left="138" w:right="159" w:firstLine="720"/>
      </w:pPr>
      <w:r>
        <w:t>совершенствовать умение детей согласовывать в предложении существительные с</w:t>
      </w:r>
      <w:r>
        <w:rPr>
          <w:spacing w:val="40"/>
        </w:rPr>
        <w:t xml:space="preserve"> </w:t>
      </w:r>
      <w:r>
        <w:t>числительными, существительные с прилагательным, образовывать множественное число существительных,</w:t>
      </w:r>
      <w:r>
        <w:rPr>
          <w:spacing w:val="40"/>
        </w:rPr>
        <w:t xml:space="preserve"> </w:t>
      </w:r>
      <w:r>
        <w:t>обозначающих</w:t>
      </w:r>
      <w:r>
        <w:rPr>
          <w:spacing w:val="40"/>
        </w:rPr>
        <w:t xml:space="preserve"> </w:t>
      </w:r>
      <w:r>
        <w:t>детенышей</w:t>
      </w:r>
      <w:r>
        <w:rPr>
          <w:spacing w:val="40"/>
        </w:rPr>
        <w:t xml:space="preserve"> </w:t>
      </w:r>
      <w:r>
        <w:t>животных.</w:t>
      </w:r>
      <w:r>
        <w:rPr>
          <w:spacing w:val="40"/>
        </w:rPr>
        <w:t xml:space="preserve"> </w:t>
      </w:r>
      <w:r>
        <w:t>Развивать</w:t>
      </w:r>
      <w:r>
        <w:rPr>
          <w:spacing w:val="40"/>
        </w:rPr>
        <w:t xml:space="preserve"> </w:t>
      </w:r>
      <w:r>
        <w:t>умения</w:t>
      </w:r>
      <w:r>
        <w:rPr>
          <w:spacing w:val="40"/>
        </w:rPr>
        <w:t xml:space="preserve"> </w:t>
      </w:r>
      <w:r>
        <w:t>пользоваться несклоняемыми существительными (метро); образовывать по образцу однокоренные слова (кот-</w:t>
      </w:r>
      <w:r>
        <w:rPr>
          <w:spacing w:val="80"/>
        </w:rPr>
        <w:t xml:space="preserve"> </w:t>
      </w:r>
      <w:r>
        <w:t>котенок-котище), образовывать существительные с увеличительными, уменьшительными,</w:t>
      </w:r>
      <w:r>
        <w:rPr>
          <w:spacing w:val="40"/>
        </w:rPr>
        <w:t xml:space="preserve"> </w:t>
      </w:r>
      <w:r>
        <w:t>ласкательными</w:t>
      </w:r>
      <w:r>
        <w:rPr>
          <w:spacing w:val="40"/>
        </w:rPr>
        <w:t xml:space="preserve"> </w:t>
      </w:r>
      <w:r>
        <w:t>суффиксами</w:t>
      </w:r>
      <w:r>
        <w:rPr>
          <w:spacing w:val="40"/>
        </w:rPr>
        <w:t xml:space="preserve"> </w:t>
      </w:r>
      <w:r>
        <w:t>и</w:t>
      </w:r>
      <w:r>
        <w:rPr>
          <w:spacing w:val="40"/>
        </w:rPr>
        <w:t xml:space="preserve"> </w:t>
      </w:r>
      <w:r>
        <w:t>улавливать оттенки</w:t>
      </w:r>
      <w:r>
        <w:rPr>
          <w:spacing w:val="40"/>
        </w:rPr>
        <w:t xml:space="preserve"> </w:t>
      </w:r>
      <w:r>
        <w:t>в</w:t>
      </w:r>
      <w:r>
        <w:rPr>
          <w:spacing w:val="40"/>
        </w:rPr>
        <w:t xml:space="preserve"> </w:t>
      </w:r>
      <w:r>
        <w:t>значении</w:t>
      </w:r>
      <w:r>
        <w:rPr>
          <w:spacing w:val="40"/>
        </w:rPr>
        <w:t xml:space="preserve"> </w:t>
      </w:r>
      <w:r>
        <w:t>слов;</w:t>
      </w:r>
    </w:p>
    <w:p w:rsidR="00384C8F" w:rsidRDefault="00E4716A">
      <w:pPr>
        <w:pStyle w:val="a3"/>
        <w:spacing w:before="2" w:line="276" w:lineRule="auto"/>
        <w:ind w:left="138" w:right="172" w:firstLine="720"/>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w:t>
      </w:r>
      <w:r>
        <w:rPr>
          <w:spacing w:val="40"/>
        </w:rPr>
        <w:t xml:space="preserve"> </w:t>
      </w:r>
      <w:r>
        <w:t>прямой и косвенной речью.</w:t>
      </w:r>
    </w:p>
    <w:p w:rsidR="00384C8F" w:rsidRDefault="00E4716A">
      <w:pPr>
        <w:pStyle w:val="a4"/>
        <w:numPr>
          <w:ilvl w:val="0"/>
          <w:numId w:val="144"/>
        </w:numPr>
        <w:tabs>
          <w:tab w:val="left" w:pos="1164"/>
        </w:tabs>
        <w:ind w:left="1164" w:hanging="306"/>
        <w:jc w:val="both"/>
        <w:rPr>
          <w:sz w:val="24"/>
        </w:rPr>
      </w:pPr>
      <w:r>
        <w:rPr>
          <w:sz w:val="24"/>
        </w:rPr>
        <w:t>Связная</w:t>
      </w:r>
      <w:r>
        <w:rPr>
          <w:spacing w:val="32"/>
          <w:sz w:val="24"/>
        </w:rPr>
        <w:t xml:space="preserve"> </w:t>
      </w:r>
      <w:r>
        <w:rPr>
          <w:spacing w:val="-2"/>
          <w:sz w:val="24"/>
        </w:rPr>
        <w:t>речь:</w:t>
      </w:r>
    </w:p>
    <w:p w:rsidR="00384C8F" w:rsidRDefault="00E4716A">
      <w:pPr>
        <w:pStyle w:val="a3"/>
        <w:spacing w:before="32" w:line="276" w:lineRule="auto"/>
        <w:ind w:left="138" w:right="158" w:firstLine="720"/>
      </w:pPr>
      <w: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w:t>
      </w:r>
      <w:r>
        <w:rPr>
          <w:spacing w:val="40"/>
        </w:rPr>
        <w:t xml:space="preserve"> </w:t>
      </w:r>
      <w:r>
        <w:t>объединять</w:t>
      </w:r>
      <w:r>
        <w:rPr>
          <w:spacing w:val="40"/>
        </w:rPr>
        <w:t xml:space="preserve"> </w:t>
      </w:r>
      <w:r>
        <w:t>в</w:t>
      </w:r>
      <w:r>
        <w:rPr>
          <w:spacing w:val="40"/>
        </w:rPr>
        <w:t xml:space="preserve"> </w:t>
      </w:r>
      <w:r>
        <w:t>распространенном</w:t>
      </w:r>
      <w:r>
        <w:rPr>
          <w:spacing w:val="40"/>
        </w:rPr>
        <w:t xml:space="preserve"> </w:t>
      </w:r>
      <w:r>
        <w:t>ответе</w:t>
      </w:r>
      <w:r>
        <w:rPr>
          <w:spacing w:val="40"/>
        </w:rPr>
        <w:t xml:space="preserve"> </w:t>
      </w:r>
      <w:r>
        <w:t>реплики</w:t>
      </w:r>
      <w:r>
        <w:rPr>
          <w:spacing w:val="40"/>
        </w:rPr>
        <w:t xml:space="preserve"> </w:t>
      </w:r>
      <w:r>
        <w:t>других</w:t>
      </w:r>
      <w:r>
        <w:rPr>
          <w:spacing w:val="40"/>
        </w:rPr>
        <w:t xml:space="preserve"> </w:t>
      </w:r>
      <w:r>
        <w:t>детей,</w:t>
      </w:r>
      <w:r>
        <w:rPr>
          <w:spacing w:val="40"/>
        </w:rPr>
        <w:t xml:space="preserve"> </w:t>
      </w:r>
      <w:r>
        <w:t>отвечать</w:t>
      </w:r>
      <w:r>
        <w:rPr>
          <w:spacing w:val="40"/>
        </w:rPr>
        <w:t xml:space="preserve"> </w:t>
      </w:r>
      <w:r>
        <w:t>на</w:t>
      </w:r>
      <w:r>
        <w:rPr>
          <w:spacing w:val="40"/>
        </w:rPr>
        <w:t xml:space="preserve"> </w:t>
      </w:r>
      <w:r>
        <w:t>один</w:t>
      </w:r>
      <w:r>
        <w:rPr>
          <w:spacing w:val="40"/>
        </w:rPr>
        <w:t xml:space="preserve"> </w:t>
      </w:r>
      <w:r>
        <w:t>и</w:t>
      </w:r>
      <w:r>
        <w:rPr>
          <w:spacing w:val="40"/>
        </w:rPr>
        <w:t xml:space="preserve"> </w:t>
      </w:r>
      <w:r>
        <w:t>тот</w:t>
      </w:r>
      <w:r>
        <w:rPr>
          <w:spacing w:val="40"/>
        </w:rPr>
        <w:t xml:space="preserve"> </w:t>
      </w:r>
      <w:r>
        <w:t>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w:t>
      </w:r>
      <w:r>
        <w:rPr>
          <w:spacing w:val="40"/>
        </w:rPr>
        <w:t xml:space="preserve"> </w:t>
      </w:r>
      <w:r>
        <w:t>разнообразные</w:t>
      </w:r>
      <w:r>
        <w:rPr>
          <w:spacing w:val="40"/>
        </w:rPr>
        <w:t xml:space="preserve"> </w:t>
      </w:r>
      <w:r>
        <w:t>формулы</w:t>
      </w:r>
      <w:r>
        <w:rPr>
          <w:spacing w:val="40"/>
        </w:rPr>
        <w:t xml:space="preserve"> </w:t>
      </w:r>
      <w:r>
        <w:t>речевого</w:t>
      </w:r>
      <w:r>
        <w:rPr>
          <w:spacing w:val="40"/>
        </w:rPr>
        <w:t xml:space="preserve"> </w:t>
      </w:r>
      <w:r>
        <w:t>этикета,</w:t>
      </w:r>
      <w:r>
        <w:rPr>
          <w:spacing w:val="40"/>
        </w:rPr>
        <w:t xml:space="preserve"> </w:t>
      </w:r>
      <w:r>
        <w:t>употреблять</w:t>
      </w:r>
      <w:r>
        <w:rPr>
          <w:spacing w:val="40"/>
        </w:rPr>
        <w:t xml:space="preserve"> </w:t>
      </w:r>
      <w:r>
        <w:t>их</w:t>
      </w:r>
      <w:r>
        <w:rPr>
          <w:spacing w:val="40"/>
        </w:rPr>
        <w:t xml:space="preserve"> </w:t>
      </w:r>
      <w:r>
        <w:t>без</w:t>
      </w:r>
      <w:r>
        <w:rPr>
          <w:spacing w:val="40"/>
        </w:rPr>
        <w:t xml:space="preserve"> </w:t>
      </w:r>
      <w:r>
        <w:t>напоминания; формировать</w:t>
      </w:r>
      <w:r>
        <w:rPr>
          <w:spacing w:val="40"/>
        </w:rPr>
        <w:t xml:space="preserve"> </w:t>
      </w:r>
      <w:r>
        <w:t>культуру</w:t>
      </w:r>
      <w:r>
        <w:rPr>
          <w:spacing w:val="40"/>
        </w:rPr>
        <w:t xml:space="preserve"> </w:t>
      </w:r>
      <w:r>
        <w:t>общения:</w:t>
      </w:r>
      <w:r>
        <w:rPr>
          <w:spacing w:val="40"/>
        </w:rPr>
        <w:t xml:space="preserve"> </w:t>
      </w:r>
      <w:r>
        <w:t>называть</w:t>
      </w:r>
      <w:r>
        <w:rPr>
          <w:spacing w:val="40"/>
        </w:rPr>
        <w:t xml:space="preserve"> </w:t>
      </w:r>
      <w:r>
        <w:t>взрослых</w:t>
      </w:r>
      <w:r>
        <w:rPr>
          <w:spacing w:val="40"/>
        </w:rPr>
        <w:t xml:space="preserve"> </w:t>
      </w:r>
      <w:r>
        <w:t>по</w:t>
      </w:r>
      <w:r>
        <w:rPr>
          <w:spacing w:val="40"/>
        </w:rPr>
        <w:t xml:space="preserve"> </w:t>
      </w:r>
      <w:r>
        <w:t>имени</w:t>
      </w:r>
      <w:r>
        <w:rPr>
          <w:spacing w:val="40"/>
        </w:rPr>
        <w:t xml:space="preserve"> </w:t>
      </w:r>
      <w:r>
        <w:t>и</w:t>
      </w:r>
      <w:r>
        <w:rPr>
          <w:spacing w:val="40"/>
        </w:rPr>
        <w:t xml:space="preserve"> </w:t>
      </w:r>
      <w:r>
        <w:t>отчеству,</w:t>
      </w:r>
      <w:r>
        <w:rPr>
          <w:spacing w:val="40"/>
        </w:rPr>
        <w:t xml:space="preserve"> </w:t>
      </w:r>
      <w:r>
        <w:t>на</w:t>
      </w:r>
      <w:r>
        <w:rPr>
          <w:spacing w:val="40"/>
        </w:rPr>
        <w:t xml:space="preserve"> </w:t>
      </w:r>
      <w:r>
        <w:t>«вы»,</w:t>
      </w:r>
      <w:r>
        <w:rPr>
          <w:spacing w:val="40"/>
        </w:rPr>
        <w:t xml:space="preserve"> </w:t>
      </w:r>
      <w:r>
        <w:t>называть</w:t>
      </w:r>
      <w:r>
        <w:rPr>
          <w:spacing w:val="40"/>
        </w:rPr>
        <w:t xml:space="preserve"> </w:t>
      </w:r>
      <w:r>
        <w:t>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w:t>
      </w:r>
      <w:r>
        <w:rPr>
          <w:spacing w:val="80"/>
          <w:w w:val="150"/>
        </w:rPr>
        <w:t xml:space="preserve"> </w:t>
      </w:r>
      <w:r>
        <w:t>без</w:t>
      </w:r>
      <w:r>
        <w:rPr>
          <w:spacing w:val="80"/>
          <w:w w:val="150"/>
        </w:rPr>
        <w:t xml:space="preserve"> </w:t>
      </w:r>
      <w:r>
        <w:t>помощи</w:t>
      </w:r>
      <w:r>
        <w:rPr>
          <w:spacing w:val="80"/>
          <w:w w:val="150"/>
        </w:rPr>
        <w:t xml:space="preserve"> </w:t>
      </w:r>
      <w:r>
        <w:t>вопросов</w:t>
      </w:r>
      <w:r>
        <w:rPr>
          <w:spacing w:val="80"/>
          <w:w w:val="150"/>
        </w:rPr>
        <w:t xml:space="preserve"> </w:t>
      </w:r>
      <w:r>
        <w:t>педагога,</w:t>
      </w:r>
      <w:r>
        <w:rPr>
          <w:spacing w:val="80"/>
          <w:w w:val="150"/>
        </w:rPr>
        <w:t xml:space="preserve"> </w:t>
      </w:r>
      <w:r>
        <w:t>выразительно</w:t>
      </w:r>
      <w:r>
        <w:rPr>
          <w:spacing w:val="80"/>
          <w:w w:val="150"/>
        </w:rPr>
        <w:t xml:space="preserve"> </w:t>
      </w:r>
      <w:r>
        <w:t>передавая</w:t>
      </w:r>
      <w:r>
        <w:rPr>
          <w:spacing w:val="80"/>
          <w:w w:val="150"/>
        </w:rPr>
        <w:t xml:space="preserve"> </w:t>
      </w:r>
      <w:r>
        <w:t>диалоги</w:t>
      </w:r>
      <w:r>
        <w:rPr>
          <w:spacing w:val="80"/>
          <w:w w:val="150"/>
        </w:rPr>
        <w:t xml:space="preserve"> </w:t>
      </w:r>
      <w:r>
        <w:t>действующих</w:t>
      </w:r>
      <w:r>
        <w:rPr>
          <w:spacing w:val="80"/>
          <w:w w:val="150"/>
        </w:rPr>
        <w:t xml:space="preserve"> </w:t>
      </w:r>
      <w:r>
        <w:t>лиц,</w:t>
      </w:r>
    </w:p>
    <w:p w:rsidR="00384C8F" w:rsidRDefault="00384C8F">
      <w:pPr>
        <w:spacing w:line="276" w:lineRule="auto"/>
        <w:sectPr w:rsidR="00384C8F">
          <w:pgSz w:w="11910" w:h="16840"/>
          <w:pgMar w:top="840" w:right="200" w:bottom="940" w:left="500" w:header="0" w:footer="718" w:gutter="0"/>
          <w:cols w:space="720"/>
        </w:sectPr>
      </w:pPr>
    </w:p>
    <w:p w:rsidR="00384C8F" w:rsidRDefault="00E4716A">
      <w:pPr>
        <w:pStyle w:val="a3"/>
        <w:spacing w:before="74" w:line="276" w:lineRule="auto"/>
        <w:ind w:left="138" w:right="174"/>
      </w:pPr>
      <w:r>
        <w:t>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w:t>
      </w:r>
      <w:r>
        <w:rPr>
          <w:spacing w:val="40"/>
        </w:rPr>
        <w:t xml:space="preserve"> </w:t>
      </w:r>
      <w:r>
        <w:t>рассказы</w:t>
      </w:r>
      <w:r>
        <w:rPr>
          <w:spacing w:val="40"/>
        </w:rPr>
        <w:t xml:space="preserve"> </w:t>
      </w:r>
      <w:r>
        <w:t>творческого</w:t>
      </w:r>
      <w:r>
        <w:rPr>
          <w:spacing w:val="40"/>
        </w:rPr>
        <w:t xml:space="preserve"> </w:t>
      </w:r>
      <w:r>
        <w:t>характера</w:t>
      </w:r>
      <w:r>
        <w:rPr>
          <w:spacing w:val="40"/>
        </w:rPr>
        <w:t xml:space="preserve"> </w:t>
      </w:r>
      <w:r>
        <w:t>по</w:t>
      </w:r>
      <w:r>
        <w:rPr>
          <w:spacing w:val="40"/>
        </w:rPr>
        <w:t xml:space="preserve"> </w:t>
      </w:r>
      <w:r>
        <w:t>теме,</w:t>
      </w:r>
      <w:r>
        <w:rPr>
          <w:spacing w:val="40"/>
        </w:rPr>
        <w:t xml:space="preserve"> </w:t>
      </w:r>
      <w:r>
        <w:t>предложенной</w:t>
      </w:r>
      <w:r>
        <w:rPr>
          <w:spacing w:val="40"/>
        </w:rPr>
        <w:t xml:space="preserve"> </w:t>
      </w:r>
      <w:r>
        <w:t>педагогом.</w:t>
      </w:r>
    </w:p>
    <w:p w:rsidR="00384C8F" w:rsidRDefault="00E4716A">
      <w:pPr>
        <w:pStyle w:val="a4"/>
        <w:numPr>
          <w:ilvl w:val="0"/>
          <w:numId w:val="144"/>
        </w:numPr>
        <w:tabs>
          <w:tab w:val="left" w:pos="1130"/>
        </w:tabs>
        <w:spacing w:line="321" w:lineRule="exact"/>
        <w:ind w:left="1130" w:hanging="291"/>
        <w:jc w:val="both"/>
        <w:rPr>
          <w:sz w:val="24"/>
        </w:rPr>
      </w:pPr>
      <w:r>
        <w:rPr>
          <w:sz w:val="24"/>
        </w:rPr>
        <w:t>Подготовка</w:t>
      </w:r>
      <w:r>
        <w:rPr>
          <w:spacing w:val="27"/>
          <w:sz w:val="24"/>
        </w:rPr>
        <w:t xml:space="preserve"> </w:t>
      </w:r>
      <w:r>
        <w:rPr>
          <w:sz w:val="24"/>
        </w:rPr>
        <w:t>детей</w:t>
      </w:r>
      <w:r>
        <w:rPr>
          <w:spacing w:val="29"/>
          <w:sz w:val="24"/>
        </w:rPr>
        <w:t xml:space="preserve"> </w:t>
      </w:r>
      <w:r>
        <w:rPr>
          <w:sz w:val="24"/>
        </w:rPr>
        <w:t>к</w:t>
      </w:r>
      <w:r>
        <w:rPr>
          <w:spacing w:val="15"/>
          <w:sz w:val="24"/>
        </w:rPr>
        <w:t xml:space="preserve"> </w:t>
      </w:r>
      <w:r>
        <w:rPr>
          <w:sz w:val="24"/>
        </w:rPr>
        <w:t>обучению</w:t>
      </w:r>
      <w:r>
        <w:rPr>
          <w:spacing w:val="26"/>
          <w:sz w:val="24"/>
        </w:rPr>
        <w:t xml:space="preserve"> </w:t>
      </w:r>
      <w:r>
        <w:rPr>
          <w:spacing w:val="-2"/>
          <w:sz w:val="24"/>
        </w:rPr>
        <w:t>грамоте;</w:t>
      </w:r>
    </w:p>
    <w:p w:rsidR="00384C8F" w:rsidRDefault="00E4716A">
      <w:pPr>
        <w:pStyle w:val="a3"/>
        <w:spacing w:before="33" w:line="276" w:lineRule="auto"/>
        <w:ind w:left="138" w:right="173" w:firstLine="700"/>
      </w:pPr>
      <w:r>
        <w:t>формировать</w:t>
      </w:r>
      <w:r>
        <w:rPr>
          <w:spacing w:val="40"/>
        </w:rPr>
        <w:t xml:space="preserve"> </w:t>
      </w:r>
      <w:r>
        <w:t>у</w:t>
      </w:r>
      <w:r>
        <w:rPr>
          <w:spacing w:val="40"/>
        </w:rPr>
        <w:t xml:space="preserve"> </w:t>
      </w:r>
      <w:r>
        <w:t>детей</w:t>
      </w:r>
      <w:r>
        <w:rPr>
          <w:spacing w:val="40"/>
        </w:rPr>
        <w:t xml:space="preserve"> </w:t>
      </w:r>
      <w:r>
        <w:t>умение</w:t>
      </w:r>
      <w:r>
        <w:rPr>
          <w:spacing w:val="40"/>
        </w:rPr>
        <w:t xml:space="preserve"> </w:t>
      </w:r>
      <w:r>
        <w:t>производить</w:t>
      </w:r>
      <w:r>
        <w:rPr>
          <w:spacing w:val="40"/>
        </w:rPr>
        <w:t xml:space="preserve"> </w:t>
      </w:r>
      <w:r>
        <w:t>анализ</w:t>
      </w:r>
      <w:r>
        <w:rPr>
          <w:spacing w:val="40"/>
        </w:rPr>
        <w:t xml:space="preserve"> </w:t>
      </w:r>
      <w:r>
        <w:t>слов</w:t>
      </w:r>
      <w:r>
        <w:rPr>
          <w:spacing w:val="40"/>
        </w:rPr>
        <w:t xml:space="preserve"> </w:t>
      </w:r>
      <w:r>
        <w:t>различной</w:t>
      </w:r>
      <w:r>
        <w:rPr>
          <w:spacing w:val="40"/>
        </w:rPr>
        <w:t xml:space="preserve"> </w:t>
      </w:r>
      <w:r>
        <w:t>звуковой</w:t>
      </w:r>
      <w:r>
        <w:rPr>
          <w:spacing w:val="40"/>
        </w:rPr>
        <w:t xml:space="preserve"> </w:t>
      </w:r>
      <w:r>
        <w:t>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384C8F" w:rsidRDefault="00E4716A">
      <w:pPr>
        <w:pStyle w:val="a4"/>
        <w:numPr>
          <w:ilvl w:val="0"/>
          <w:numId w:val="144"/>
        </w:numPr>
        <w:tabs>
          <w:tab w:val="left" w:pos="1135"/>
        </w:tabs>
        <w:spacing w:before="4"/>
        <w:ind w:left="1135" w:hanging="296"/>
        <w:jc w:val="both"/>
        <w:rPr>
          <w:sz w:val="24"/>
        </w:rPr>
      </w:pPr>
      <w:r>
        <w:rPr>
          <w:sz w:val="24"/>
        </w:rPr>
        <w:t>Интерес</w:t>
      </w:r>
      <w:r>
        <w:rPr>
          <w:spacing w:val="26"/>
          <w:sz w:val="24"/>
        </w:rPr>
        <w:t xml:space="preserve"> </w:t>
      </w:r>
      <w:r>
        <w:rPr>
          <w:sz w:val="24"/>
        </w:rPr>
        <w:t>к</w:t>
      </w:r>
      <w:r>
        <w:rPr>
          <w:spacing w:val="32"/>
          <w:sz w:val="24"/>
        </w:rPr>
        <w:t xml:space="preserve"> </w:t>
      </w:r>
      <w:r>
        <w:rPr>
          <w:sz w:val="24"/>
        </w:rPr>
        <w:t>художественной</w:t>
      </w:r>
      <w:r>
        <w:rPr>
          <w:spacing w:val="29"/>
          <w:sz w:val="24"/>
        </w:rPr>
        <w:t xml:space="preserve"> </w:t>
      </w:r>
      <w:r>
        <w:rPr>
          <w:spacing w:val="-2"/>
          <w:sz w:val="24"/>
        </w:rPr>
        <w:t>литературе:</w:t>
      </w:r>
    </w:p>
    <w:p w:rsidR="00384C8F" w:rsidRDefault="00E4716A">
      <w:pPr>
        <w:pStyle w:val="a3"/>
        <w:spacing w:before="32" w:line="276" w:lineRule="auto"/>
        <w:ind w:left="138" w:right="175" w:firstLine="700"/>
      </w:pPr>
      <w:r>
        <w:t>обогащать опыт</w:t>
      </w:r>
      <w:r>
        <w:rPr>
          <w:spacing w:val="40"/>
        </w:rPr>
        <w:t xml:space="preserve"> </w:t>
      </w:r>
      <w:r>
        <w:t>восприятия жанров</w:t>
      </w:r>
      <w:r>
        <w:rPr>
          <w:spacing w:val="40"/>
        </w:rPr>
        <w:t xml:space="preserve"> </w:t>
      </w:r>
      <w:r>
        <w:t>фольклора (потешки,</w:t>
      </w:r>
      <w:r>
        <w:rPr>
          <w:spacing w:val="40"/>
        </w:rPr>
        <w:t xml:space="preserve"> </w:t>
      </w:r>
      <w:r>
        <w:t>песенки,</w:t>
      </w:r>
      <w:r>
        <w:rPr>
          <w:spacing w:val="40"/>
        </w:rPr>
        <w:t xml:space="preserve"> </w:t>
      </w:r>
      <w:r>
        <w:t>прибаутки,</w:t>
      </w:r>
      <w:r>
        <w:rPr>
          <w:spacing w:val="40"/>
        </w:rPr>
        <w:t xml:space="preserve"> </w:t>
      </w:r>
      <w:r>
        <w:t xml:space="preserve">сказки о животных, волшебные сказки) и художественной литературы (небольшие авторские сказки, рассказы, </w:t>
      </w:r>
      <w:r>
        <w:rPr>
          <w:spacing w:val="-2"/>
        </w:rPr>
        <w:t>стихотворения);</w:t>
      </w:r>
    </w:p>
    <w:p w:rsidR="00384C8F" w:rsidRDefault="00E4716A">
      <w:pPr>
        <w:pStyle w:val="a3"/>
        <w:spacing w:line="276" w:lineRule="auto"/>
        <w:ind w:left="138" w:right="154" w:firstLine="700"/>
      </w:pPr>
      <w:r>
        <w:t xml:space="preserve">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w:t>
      </w:r>
      <w:r>
        <w:rPr>
          <w:spacing w:val="-2"/>
        </w:rPr>
        <w:t>персонажем);</w:t>
      </w:r>
    </w:p>
    <w:p w:rsidR="00384C8F" w:rsidRDefault="00E4716A">
      <w:pPr>
        <w:pStyle w:val="a3"/>
        <w:spacing w:line="278" w:lineRule="auto"/>
        <w:ind w:left="138" w:right="157" w:firstLine="700"/>
      </w:pPr>
      <w:r>
        <w:t>формировать</w:t>
      </w:r>
      <w:r>
        <w:rPr>
          <w:spacing w:val="40"/>
        </w:rPr>
        <w:t xml:space="preserve"> </w:t>
      </w:r>
      <w:r>
        <w:t>избирательное</w:t>
      </w:r>
      <w:r>
        <w:rPr>
          <w:spacing w:val="40"/>
        </w:rPr>
        <w:t xml:space="preserve"> </w:t>
      </w:r>
      <w:r>
        <w:t>отношение</w:t>
      </w:r>
      <w:r>
        <w:rPr>
          <w:spacing w:val="40"/>
        </w:rPr>
        <w:t xml:space="preserve"> </w:t>
      </w:r>
      <w:r>
        <w:t>к</w:t>
      </w:r>
      <w:r>
        <w:rPr>
          <w:spacing w:val="40"/>
        </w:rPr>
        <w:t xml:space="preserve"> </w:t>
      </w:r>
      <w:r>
        <w:t>известным</w:t>
      </w:r>
      <w:r>
        <w:rPr>
          <w:spacing w:val="40"/>
        </w:rPr>
        <w:t xml:space="preserve"> </w:t>
      </w:r>
      <w:r>
        <w:t>произведениям</w:t>
      </w:r>
      <w:r>
        <w:rPr>
          <w:spacing w:val="40"/>
        </w:rPr>
        <w:t xml:space="preserve"> </w:t>
      </w:r>
      <w:r>
        <w:t>фольклора</w:t>
      </w:r>
      <w:r>
        <w:rPr>
          <w:spacing w:val="40"/>
        </w:rPr>
        <w:t xml:space="preserve"> </w:t>
      </w:r>
      <w:r>
        <w:t>и художественной</w:t>
      </w:r>
      <w:r>
        <w:rPr>
          <w:spacing w:val="40"/>
        </w:rPr>
        <w:t xml:space="preserve"> </w:t>
      </w:r>
      <w:r>
        <w:t>литературы,</w:t>
      </w:r>
      <w:r>
        <w:rPr>
          <w:spacing w:val="40"/>
        </w:rPr>
        <w:t xml:space="preserve"> </w:t>
      </w:r>
      <w:r>
        <w:t>поддерживать</w:t>
      </w:r>
      <w:r>
        <w:rPr>
          <w:spacing w:val="40"/>
        </w:rPr>
        <w:t xml:space="preserve"> </w:t>
      </w:r>
      <w:r>
        <w:t>инициативу</w:t>
      </w:r>
      <w:r>
        <w:rPr>
          <w:spacing w:val="40"/>
        </w:rPr>
        <w:t xml:space="preserve"> </w:t>
      </w:r>
      <w:r>
        <w:t>детей</w:t>
      </w:r>
      <w:r>
        <w:rPr>
          <w:spacing w:val="40"/>
        </w:rPr>
        <w:t xml:space="preserve"> </w:t>
      </w:r>
      <w:r>
        <w:t>в</w:t>
      </w:r>
      <w:r>
        <w:rPr>
          <w:spacing w:val="40"/>
        </w:rPr>
        <w:t xml:space="preserve"> </w:t>
      </w:r>
      <w:r>
        <w:t>выборе</w:t>
      </w:r>
      <w:r>
        <w:rPr>
          <w:spacing w:val="40"/>
        </w:rPr>
        <w:t xml:space="preserve"> </w:t>
      </w:r>
      <w:r>
        <w:t>произведений</w:t>
      </w:r>
      <w:r>
        <w:rPr>
          <w:spacing w:val="40"/>
        </w:rPr>
        <w:t xml:space="preserve"> </w:t>
      </w:r>
      <w:r>
        <w:t>для</w:t>
      </w:r>
      <w:r>
        <w:rPr>
          <w:spacing w:val="40"/>
        </w:rPr>
        <w:t xml:space="preserve"> </w:t>
      </w:r>
      <w:r>
        <w:t>совместного слушания (в том числе и повторное);</w:t>
      </w:r>
    </w:p>
    <w:p w:rsidR="00384C8F" w:rsidRDefault="00E4716A">
      <w:pPr>
        <w:pStyle w:val="a3"/>
        <w:spacing w:line="276" w:lineRule="auto"/>
        <w:ind w:left="138" w:right="178" w:firstLine="700"/>
      </w:pPr>
      <w:r>
        <w:t>формировать представления о некоторых жанровых, композиционных, языковых особенностях произведений:</w:t>
      </w:r>
      <w:r>
        <w:rPr>
          <w:spacing w:val="40"/>
        </w:rPr>
        <w:t xml:space="preserve"> </w:t>
      </w:r>
      <w:r>
        <w:t>поговорка,</w:t>
      </w:r>
      <w:r>
        <w:rPr>
          <w:spacing w:val="40"/>
        </w:rPr>
        <w:t xml:space="preserve"> </w:t>
      </w:r>
      <w:r>
        <w:t>загадка,</w:t>
      </w:r>
      <w:r>
        <w:rPr>
          <w:spacing w:val="40"/>
        </w:rPr>
        <w:t xml:space="preserve"> </w:t>
      </w:r>
      <w:r>
        <w:t>считалка,</w:t>
      </w:r>
      <w:r>
        <w:rPr>
          <w:spacing w:val="40"/>
        </w:rPr>
        <w:t xml:space="preserve"> </w:t>
      </w:r>
      <w:r>
        <w:t>скороговорка,</w:t>
      </w:r>
      <w:r>
        <w:rPr>
          <w:spacing w:val="40"/>
        </w:rPr>
        <w:t xml:space="preserve"> </w:t>
      </w:r>
      <w:r>
        <w:t>народная</w:t>
      </w:r>
      <w:r>
        <w:rPr>
          <w:spacing w:val="40"/>
        </w:rPr>
        <w:t xml:space="preserve"> </w:t>
      </w:r>
      <w:r>
        <w:t>сказка,</w:t>
      </w:r>
      <w:r>
        <w:rPr>
          <w:spacing w:val="40"/>
        </w:rPr>
        <w:t xml:space="preserve"> </w:t>
      </w:r>
      <w:r>
        <w:t>рассказ,</w:t>
      </w:r>
      <w:r>
        <w:rPr>
          <w:spacing w:val="40"/>
        </w:rPr>
        <w:t xml:space="preserve"> </w:t>
      </w:r>
      <w:r>
        <w:t>стихотворение;</w:t>
      </w:r>
    </w:p>
    <w:p w:rsidR="00384C8F" w:rsidRDefault="00E4716A">
      <w:pPr>
        <w:pStyle w:val="a3"/>
        <w:spacing w:line="276" w:lineRule="auto"/>
        <w:ind w:left="138" w:right="170" w:firstLine="700"/>
      </w:pPr>
      <w:r>
        <w:t>углублять</w:t>
      </w:r>
      <w:r>
        <w:rPr>
          <w:spacing w:val="40"/>
        </w:rPr>
        <w:t xml:space="preserve"> </w:t>
      </w:r>
      <w:r>
        <w:t>восприятие</w:t>
      </w:r>
      <w:r>
        <w:rPr>
          <w:spacing w:val="40"/>
        </w:rPr>
        <w:t xml:space="preserve"> </w:t>
      </w:r>
      <w:r>
        <w:t>содержания</w:t>
      </w:r>
      <w:r>
        <w:rPr>
          <w:spacing w:val="40"/>
        </w:rPr>
        <w:t xml:space="preserve"> </w:t>
      </w:r>
      <w:r>
        <w:t>и</w:t>
      </w:r>
      <w:r>
        <w:rPr>
          <w:spacing w:val="40"/>
        </w:rPr>
        <w:t xml:space="preserve"> </w:t>
      </w:r>
      <w:r>
        <w:t>формы</w:t>
      </w:r>
      <w:r>
        <w:rPr>
          <w:spacing w:val="40"/>
        </w:rPr>
        <w:t xml:space="preserve"> </w:t>
      </w:r>
      <w:r>
        <w:t>произведений</w:t>
      </w:r>
      <w:r>
        <w:rPr>
          <w:spacing w:val="40"/>
        </w:rPr>
        <w:t xml:space="preserve"> </w:t>
      </w:r>
      <w:r>
        <w:t>(оценка</w:t>
      </w:r>
      <w:r>
        <w:rPr>
          <w:spacing w:val="40"/>
        </w:rPr>
        <w:t xml:space="preserve"> </w:t>
      </w:r>
      <w:r>
        <w:t>характера</w:t>
      </w:r>
      <w:r>
        <w:rPr>
          <w:spacing w:val="40"/>
        </w:rPr>
        <w:t xml:space="preserve"> </w:t>
      </w:r>
      <w:r>
        <w:t>персонажа</w:t>
      </w:r>
      <w:r>
        <w:rPr>
          <w:spacing w:val="40"/>
        </w:rPr>
        <w:t xml:space="preserve"> </w:t>
      </w:r>
      <w:r>
        <w:t xml:space="preserve">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w:t>
      </w:r>
      <w:r>
        <w:rPr>
          <w:spacing w:val="-2"/>
        </w:rPr>
        <w:t>произведению);</w:t>
      </w:r>
    </w:p>
    <w:p w:rsidR="00384C8F" w:rsidRDefault="00E4716A">
      <w:pPr>
        <w:pStyle w:val="a3"/>
        <w:spacing w:line="278" w:lineRule="auto"/>
        <w:ind w:left="138" w:right="165" w:firstLine="720"/>
      </w:pPr>
      <w:r>
        <w:t>совершенствовать художественно-речевые и исполнительские умения (выразительное чтение наизусть</w:t>
      </w:r>
      <w:r>
        <w:rPr>
          <w:spacing w:val="40"/>
        </w:rPr>
        <w:t xml:space="preserve"> </w:t>
      </w:r>
      <w:r>
        <w:t>потешек, прибауток,</w:t>
      </w:r>
      <w:r>
        <w:rPr>
          <w:spacing w:val="40"/>
        </w:rPr>
        <w:t xml:space="preserve"> </w:t>
      </w:r>
      <w:r>
        <w:t>стихотворений; выразительное чтение по</w:t>
      </w:r>
      <w:r>
        <w:rPr>
          <w:spacing w:val="40"/>
        </w:rPr>
        <w:t xml:space="preserve"> </w:t>
      </w:r>
      <w:r>
        <w:t>ролям в инсценировках; пересказ близко к тексту);</w:t>
      </w:r>
    </w:p>
    <w:p w:rsidR="00384C8F" w:rsidRDefault="00E4716A">
      <w:pPr>
        <w:pStyle w:val="a3"/>
        <w:spacing w:line="276" w:lineRule="auto"/>
        <w:ind w:left="138" w:right="164" w:firstLine="720"/>
      </w:pPr>
      <w:r>
        <w:t>развивать образность</w:t>
      </w:r>
      <w:r>
        <w:rPr>
          <w:spacing w:val="40"/>
        </w:rPr>
        <w:t xml:space="preserve"> </w:t>
      </w:r>
      <w:r>
        <w:t>речи</w:t>
      </w:r>
      <w:r>
        <w:rPr>
          <w:spacing w:val="40"/>
        </w:rPr>
        <w:t xml:space="preserve"> </w:t>
      </w:r>
      <w:r>
        <w:t>и</w:t>
      </w:r>
      <w:r>
        <w:rPr>
          <w:spacing w:val="40"/>
        </w:rPr>
        <w:t xml:space="preserve"> </w:t>
      </w:r>
      <w:r>
        <w:t>словесное</w:t>
      </w:r>
      <w:r>
        <w:rPr>
          <w:spacing w:val="40"/>
        </w:rPr>
        <w:t xml:space="preserve"> </w:t>
      </w:r>
      <w:r>
        <w:t>творчество</w:t>
      </w:r>
      <w:r>
        <w:rPr>
          <w:spacing w:val="40"/>
        </w:rPr>
        <w:t xml:space="preserve"> </w:t>
      </w:r>
      <w:r>
        <w:t>(умения</w:t>
      </w:r>
      <w:r>
        <w:rPr>
          <w:spacing w:val="40"/>
        </w:rPr>
        <w:t xml:space="preserve"> </w:t>
      </w:r>
      <w:r>
        <w:t>выделять</w:t>
      </w:r>
      <w:r>
        <w:rPr>
          <w:spacing w:val="40"/>
        </w:rPr>
        <w:t xml:space="preserve"> </w:t>
      </w:r>
      <w:r>
        <w:t>из</w:t>
      </w:r>
      <w:r>
        <w:rPr>
          <w:spacing w:val="40"/>
        </w:rPr>
        <w:t xml:space="preserve"> </w:t>
      </w:r>
      <w:r>
        <w:t>текста образные единицы,</w:t>
      </w:r>
      <w:r>
        <w:rPr>
          <w:spacing w:val="40"/>
        </w:rPr>
        <w:t xml:space="preserve"> </w:t>
      </w:r>
      <w:r>
        <w:t>понимать</w:t>
      </w:r>
      <w:r>
        <w:rPr>
          <w:spacing w:val="40"/>
        </w:rPr>
        <w:t xml:space="preserve"> </w:t>
      </w:r>
      <w:r>
        <w:t>их</w:t>
      </w:r>
      <w:r>
        <w:rPr>
          <w:spacing w:val="40"/>
        </w:rPr>
        <w:t xml:space="preserve"> </w:t>
      </w:r>
      <w:r>
        <w:t>значение;</w:t>
      </w:r>
      <w:r>
        <w:rPr>
          <w:spacing w:val="40"/>
        </w:rPr>
        <w:t xml:space="preserve"> </w:t>
      </w:r>
      <w:r>
        <w:t>составлять</w:t>
      </w:r>
      <w:r>
        <w:rPr>
          <w:spacing w:val="40"/>
        </w:rPr>
        <w:t xml:space="preserve"> </w:t>
      </w:r>
      <w:r>
        <w:t>короткие</w:t>
      </w:r>
      <w:r>
        <w:rPr>
          <w:spacing w:val="40"/>
        </w:rPr>
        <w:t xml:space="preserve"> </w:t>
      </w:r>
      <w:r>
        <w:t>рассказы</w:t>
      </w:r>
      <w:r>
        <w:rPr>
          <w:spacing w:val="40"/>
        </w:rPr>
        <w:t xml:space="preserve"> </w:t>
      </w:r>
      <w:r>
        <w:t>по</w:t>
      </w:r>
      <w:r>
        <w:rPr>
          <w:spacing w:val="40"/>
        </w:rPr>
        <w:t xml:space="preserve"> </w:t>
      </w:r>
      <w:r>
        <w:t>потешке,</w:t>
      </w:r>
      <w:r>
        <w:rPr>
          <w:spacing w:val="40"/>
        </w:rPr>
        <w:t xml:space="preserve"> </w:t>
      </w:r>
      <w:r>
        <w:t>прибаутке).</w:t>
      </w:r>
    </w:p>
    <w:p w:rsidR="00384C8F" w:rsidRDefault="00E4716A">
      <w:pPr>
        <w:pStyle w:val="a3"/>
        <w:spacing w:line="276" w:lineRule="auto"/>
        <w:ind w:right="156" w:firstLine="705"/>
      </w:pPr>
      <w:r>
        <w:rPr>
          <w:b/>
        </w:rPr>
        <w:t xml:space="preserve">Развивающая речевая среда. </w:t>
      </w:r>
      <w:r>
        <w:t>Педагог продолжает развивать речь как средство общения. Расширяет представления детей о многообразии окружающего мира. Предлагает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384C8F" w:rsidRDefault="00E4716A">
      <w:pPr>
        <w:pStyle w:val="a3"/>
        <w:spacing w:line="276" w:lineRule="auto"/>
        <w:ind w:right="160" w:firstLine="705"/>
      </w:pPr>
      <w:r>
        <w:t>Поощряет попытки ребенка делиться с педагогом и другими детьми разнообразными впечатлениями, уточняет источник полученной информации (телепередача, рассказ близкого человека, посещение выставки, детского спектакля и т. д.).</w:t>
      </w:r>
    </w:p>
    <w:p w:rsidR="00384C8F" w:rsidRDefault="00E4716A">
      <w:pPr>
        <w:pStyle w:val="a3"/>
        <w:spacing w:line="276" w:lineRule="auto"/>
        <w:ind w:right="172" w:firstLine="705"/>
      </w:pPr>
      <w:r>
        <w:t>В</w:t>
      </w:r>
      <w:r>
        <w:rPr>
          <w:spacing w:val="40"/>
        </w:rPr>
        <w:t xml:space="preserve"> </w:t>
      </w:r>
      <w:r>
        <w:t>повседневной жизни, в играх подсказывает детям формы выражения вежливости (попросить прощения, извиниться, поблагодарить, сделать комплимент).</w:t>
      </w:r>
    </w:p>
    <w:p w:rsidR="00384C8F" w:rsidRDefault="00E4716A">
      <w:pPr>
        <w:pStyle w:val="a3"/>
        <w:spacing w:line="280" w:lineRule="auto"/>
        <w:ind w:right="167" w:firstLine="705"/>
      </w:pPr>
      <w:r>
        <w:t>Учит детей решать спорные вопросы и улаживать конфликты с помощью речи: убеждать, доказывать, объяснять.</w:t>
      </w:r>
    </w:p>
    <w:p w:rsidR="00384C8F" w:rsidRDefault="00E4716A">
      <w:pPr>
        <w:spacing w:line="269" w:lineRule="exact"/>
        <w:ind w:left="858"/>
        <w:jc w:val="both"/>
        <w:rPr>
          <w:sz w:val="24"/>
        </w:rPr>
      </w:pPr>
      <w:r>
        <w:rPr>
          <w:b/>
          <w:sz w:val="24"/>
        </w:rPr>
        <w:t>Содержание</w:t>
      </w:r>
      <w:r>
        <w:rPr>
          <w:b/>
          <w:spacing w:val="47"/>
          <w:sz w:val="24"/>
        </w:rPr>
        <w:t xml:space="preserve"> </w:t>
      </w:r>
      <w:r>
        <w:rPr>
          <w:sz w:val="24"/>
        </w:rPr>
        <w:t>образовательной</w:t>
      </w:r>
      <w:r>
        <w:rPr>
          <w:spacing w:val="47"/>
          <w:sz w:val="24"/>
        </w:rPr>
        <w:t xml:space="preserve"> </w:t>
      </w:r>
      <w:r>
        <w:rPr>
          <w:spacing w:val="-2"/>
          <w:sz w:val="24"/>
        </w:rPr>
        <w:t>деятельности.</w:t>
      </w:r>
    </w:p>
    <w:p w:rsidR="00384C8F" w:rsidRDefault="00E4716A">
      <w:pPr>
        <w:pStyle w:val="a4"/>
        <w:numPr>
          <w:ilvl w:val="0"/>
          <w:numId w:val="143"/>
        </w:numPr>
        <w:tabs>
          <w:tab w:val="left" w:pos="1135"/>
        </w:tabs>
        <w:spacing w:before="25"/>
        <w:ind w:left="1135" w:hanging="277"/>
        <w:jc w:val="both"/>
        <w:rPr>
          <w:sz w:val="24"/>
        </w:rPr>
      </w:pPr>
      <w:r>
        <w:rPr>
          <w:sz w:val="24"/>
        </w:rPr>
        <w:t>Формирование</w:t>
      </w:r>
      <w:r>
        <w:rPr>
          <w:spacing w:val="50"/>
          <w:sz w:val="24"/>
        </w:rPr>
        <w:t xml:space="preserve"> </w:t>
      </w:r>
      <w:r>
        <w:rPr>
          <w:spacing w:val="-2"/>
          <w:sz w:val="24"/>
        </w:rPr>
        <w:t>словаря:</w:t>
      </w:r>
    </w:p>
    <w:p w:rsidR="00384C8F" w:rsidRDefault="00384C8F">
      <w:pPr>
        <w:jc w:val="both"/>
        <w:rPr>
          <w:sz w:val="24"/>
        </w:rPr>
        <w:sectPr w:rsidR="00384C8F">
          <w:pgSz w:w="11910" w:h="16840"/>
          <w:pgMar w:top="840" w:right="200" w:bottom="940" w:left="500" w:header="0" w:footer="718" w:gutter="0"/>
          <w:cols w:space="720"/>
        </w:sectPr>
      </w:pPr>
    </w:p>
    <w:p w:rsidR="00384C8F" w:rsidRDefault="00E4716A">
      <w:pPr>
        <w:pStyle w:val="a3"/>
        <w:spacing w:before="74" w:line="276" w:lineRule="auto"/>
        <w:ind w:right="156" w:firstLine="705"/>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w:t>
      </w:r>
      <w:r>
        <w:rPr>
          <w:spacing w:val="-4"/>
        </w:rPr>
        <w:t xml:space="preserve"> </w:t>
      </w:r>
      <w:r>
        <w:t>социально-нравственные категории,</w:t>
      </w:r>
      <w:r>
        <w:rPr>
          <w:spacing w:val="-6"/>
        </w:rPr>
        <w:t xml:space="preserve"> </w:t>
      </w:r>
      <w:r>
        <w:t>оттенки</w:t>
      </w:r>
      <w:r>
        <w:rPr>
          <w:spacing w:val="-3"/>
        </w:rPr>
        <w:t xml:space="preserve"> </w:t>
      </w:r>
      <w:r>
        <w:t>цвета,</w:t>
      </w:r>
      <w:r>
        <w:rPr>
          <w:spacing w:val="-2"/>
        </w:rPr>
        <w:t xml:space="preserve"> </w:t>
      </w:r>
      <w:r>
        <w:t>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384C8F" w:rsidRDefault="00E4716A">
      <w:pPr>
        <w:pStyle w:val="a3"/>
        <w:spacing w:before="1" w:line="276" w:lineRule="auto"/>
        <w:ind w:right="157" w:firstLine="705"/>
      </w:pPr>
      <w:r>
        <w:t>педагог упражняет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Помогает детям употреблять слова в точном соответствии</w:t>
      </w:r>
      <w:r>
        <w:rPr>
          <w:spacing w:val="40"/>
        </w:rPr>
        <w:t xml:space="preserve"> </w:t>
      </w:r>
      <w:r>
        <w:t>со смыслом.</w:t>
      </w:r>
    </w:p>
    <w:p w:rsidR="00384C8F" w:rsidRDefault="00E4716A">
      <w:pPr>
        <w:pStyle w:val="a4"/>
        <w:numPr>
          <w:ilvl w:val="0"/>
          <w:numId w:val="143"/>
        </w:numPr>
        <w:tabs>
          <w:tab w:val="left" w:pos="1159"/>
        </w:tabs>
        <w:spacing w:line="321" w:lineRule="exact"/>
        <w:ind w:left="1159" w:hanging="301"/>
        <w:jc w:val="both"/>
        <w:rPr>
          <w:sz w:val="24"/>
        </w:rPr>
      </w:pPr>
      <w:r>
        <w:rPr>
          <w:sz w:val="24"/>
        </w:rPr>
        <w:t>Звуковая</w:t>
      </w:r>
      <w:r>
        <w:rPr>
          <w:spacing w:val="30"/>
          <w:sz w:val="24"/>
        </w:rPr>
        <w:t xml:space="preserve"> </w:t>
      </w:r>
      <w:r>
        <w:rPr>
          <w:sz w:val="24"/>
        </w:rPr>
        <w:t>культура</w:t>
      </w:r>
      <w:r>
        <w:rPr>
          <w:spacing w:val="31"/>
          <w:sz w:val="24"/>
        </w:rPr>
        <w:t xml:space="preserve"> </w:t>
      </w:r>
      <w:r>
        <w:rPr>
          <w:spacing w:val="-4"/>
          <w:sz w:val="24"/>
        </w:rPr>
        <w:t>речи:</w:t>
      </w:r>
    </w:p>
    <w:p w:rsidR="00384C8F" w:rsidRDefault="00E4716A">
      <w:pPr>
        <w:pStyle w:val="a3"/>
        <w:spacing w:before="32" w:line="276" w:lineRule="auto"/>
        <w:ind w:left="138" w:right="161" w:firstLine="720"/>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w:t>
      </w:r>
      <w:r>
        <w:rPr>
          <w:spacing w:val="40"/>
        </w:rPr>
        <w:t xml:space="preserve"> </w:t>
      </w:r>
      <w:r>
        <w:t>звукопроизношении</w:t>
      </w:r>
      <w:r>
        <w:rPr>
          <w:spacing w:val="40"/>
        </w:rPr>
        <w:t xml:space="preserve"> </w:t>
      </w:r>
      <w:r>
        <w:t>в</w:t>
      </w:r>
      <w:r>
        <w:rPr>
          <w:spacing w:val="40"/>
        </w:rPr>
        <w:t xml:space="preserve"> </w:t>
      </w:r>
      <w:r>
        <w:t>процессе</w:t>
      </w:r>
      <w:r>
        <w:rPr>
          <w:spacing w:val="40"/>
        </w:rPr>
        <w:t xml:space="preserve"> </w:t>
      </w:r>
      <w:r>
        <w:t>повседневного</w:t>
      </w:r>
      <w:r>
        <w:rPr>
          <w:spacing w:val="40"/>
        </w:rPr>
        <w:t xml:space="preserve"> </w:t>
      </w:r>
      <w:r>
        <w:t>речевого</w:t>
      </w:r>
      <w:r>
        <w:rPr>
          <w:spacing w:val="40"/>
        </w:rPr>
        <w:t xml:space="preserve"> </w:t>
      </w:r>
      <w:r>
        <w:t>общения</w:t>
      </w:r>
      <w:r>
        <w:rPr>
          <w:spacing w:val="40"/>
        </w:rPr>
        <w:t xml:space="preserve"> </w:t>
      </w:r>
      <w:r>
        <w:t>и</w:t>
      </w:r>
      <w:r>
        <w:rPr>
          <w:spacing w:val="40"/>
        </w:rPr>
        <w:t xml:space="preserve"> </w:t>
      </w:r>
      <w:r>
        <w:t>при</w:t>
      </w:r>
      <w:r>
        <w:rPr>
          <w:spacing w:val="40"/>
        </w:rPr>
        <w:t xml:space="preserve"> </w:t>
      </w:r>
      <w:r>
        <w:t>звуковом</w:t>
      </w:r>
      <w:r>
        <w:rPr>
          <w:spacing w:val="40"/>
        </w:rPr>
        <w:t xml:space="preserve"> </w:t>
      </w:r>
      <w:r>
        <w:t>анализе слов; формирует умение использовать средства интонационной выразитель</w:t>
      </w:r>
      <w:r>
        <w:rPr>
          <w:spacing w:val="-15"/>
        </w:rPr>
        <w:t xml:space="preserve"> </w:t>
      </w:r>
      <w:r>
        <w:t>ности при чтении стихов, пересказе</w:t>
      </w:r>
      <w:r>
        <w:rPr>
          <w:spacing w:val="40"/>
        </w:rPr>
        <w:t xml:space="preserve"> </w:t>
      </w:r>
      <w:r>
        <w:t>литературных</w:t>
      </w:r>
      <w:r>
        <w:rPr>
          <w:spacing w:val="40"/>
        </w:rPr>
        <w:t xml:space="preserve"> </w:t>
      </w:r>
      <w:r>
        <w:t>произведений,</w:t>
      </w:r>
      <w:r>
        <w:rPr>
          <w:spacing w:val="40"/>
        </w:rPr>
        <w:t xml:space="preserve"> </w:t>
      </w:r>
      <w:r>
        <w:t>в</w:t>
      </w:r>
      <w:r>
        <w:rPr>
          <w:spacing w:val="80"/>
        </w:rPr>
        <w:t xml:space="preserve"> </w:t>
      </w:r>
      <w:r>
        <w:t>процессе</w:t>
      </w:r>
      <w:r>
        <w:rPr>
          <w:spacing w:val="40"/>
        </w:rPr>
        <w:t xml:space="preserve"> </w:t>
      </w:r>
      <w:r>
        <w:t>общения</w:t>
      </w:r>
      <w:r>
        <w:rPr>
          <w:spacing w:val="40"/>
        </w:rPr>
        <w:t xml:space="preserve"> </w:t>
      </w:r>
      <w:r>
        <w:t>(самостоятельное</w:t>
      </w:r>
      <w:r>
        <w:rPr>
          <w:spacing w:val="40"/>
        </w:rPr>
        <w:t xml:space="preserve"> </w:t>
      </w:r>
      <w:r>
        <w:t>изменение</w:t>
      </w:r>
      <w:r>
        <w:rPr>
          <w:spacing w:val="40"/>
        </w:rPr>
        <w:t xml:space="preserve"> </w:t>
      </w:r>
      <w:r>
        <w:t>темпа,</w:t>
      </w:r>
      <w:r>
        <w:rPr>
          <w:spacing w:val="80"/>
        </w:rPr>
        <w:t xml:space="preserve"> </w:t>
      </w:r>
      <w:r>
        <w:t>ритма речи,</w:t>
      </w:r>
      <w:r>
        <w:rPr>
          <w:spacing w:val="40"/>
        </w:rPr>
        <w:t xml:space="preserve"> </w:t>
      </w:r>
      <w:r>
        <w:t>силы</w:t>
      </w:r>
      <w:r>
        <w:rPr>
          <w:spacing w:val="40"/>
        </w:rPr>
        <w:t xml:space="preserve"> </w:t>
      </w:r>
      <w:r>
        <w:t>и</w:t>
      </w:r>
      <w:r>
        <w:rPr>
          <w:spacing w:val="40"/>
        </w:rPr>
        <w:t xml:space="preserve"> </w:t>
      </w:r>
      <w:r>
        <w:t>тембра голоса в</w:t>
      </w:r>
      <w:r>
        <w:rPr>
          <w:spacing w:val="40"/>
        </w:rPr>
        <w:t xml:space="preserve"> </w:t>
      </w:r>
      <w:r>
        <w:t>зависимости</w:t>
      </w:r>
      <w:r>
        <w:rPr>
          <w:spacing w:val="40"/>
        </w:rPr>
        <w:t xml:space="preserve"> </w:t>
      </w:r>
      <w:r>
        <w:t>от</w:t>
      </w:r>
      <w:r>
        <w:rPr>
          <w:spacing w:val="40"/>
        </w:rPr>
        <w:t xml:space="preserve"> </w:t>
      </w:r>
      <w:r>
        <w:t>содержания);</w:t>
      </w:r>
    </w:p>
    <w:p w:rsidR="00384C8F" w:rsidRDefault="00E4716A">
      <w:pPr>
        <w:pStyle w:val="a3"/>
        <w:spacing w:before="2" w:line="276" w:lineRule="auto"/>
        <w:ind w:right="148" w:firstLine="705"/>
      </w:pPr>
      <w:r>
        <w:t>педагог закрепляет правильное, отчетливое произнесение звуков. Учит различать на слух и отчетливо произносить сходные по</w:t>
      </w:r>
      <w:r>
        <w:rPr>
          <w:spacing w:val="18"/>
        </w:rPr>
        <w:t xml:space="preserve"> </w:t>
      </w:r>
      <w:r>
        <w:t>артикуляции и звучанию согласные звуки: с— з, с — ц, ш</w:t>
      </w:r>
      <w:r>
        <w:rPr>
          <w:spacing w:val="17"/>
        </w:rPr>
        <w:t xml:space="preserve"> </w:t>
      </w:r>
      <w:r>
        <w:t>— ж, ч —</w:t>
      </w:r>
      <w:r>
        <w:rPr>
          <w:spacing w:val="40"/>
        </w:rPr>
        <w:t xml:space="preserve"> </w:t>
      </w:r>
      <w:r>
        <w:t>ц, с — ш, ж — з, л — р. Учит</w:t>
      </w:r>
      <w:r>
        <w:rPr>
          <w:spacing w:val="-2"/>
        </w:rPr>
        <w:t xml:space="preserve"> </w:t>
      </w:r>
      <w:r>
        <w:t>определять место звука в слове (начало, середина, конец).</w:t>
      </w:r>
    </w:p>
    <w:p w:rsidR="00384C8F" w:rsidRDefault="00E4716A">
      <w:pPr>
        <w:pStyle w:val="a4"/>
        <w:numPr>
          <w:ilvl w:val="0"/>
          <w:numId w:val="143"/>
        </w:numPr>
        <w:tabs>
          <w:tab w:val="left" w:pos="1149"/>
        </w:tabs>
        <w:spacing w:line="322" w:lineRule="exact"/>
        <w:ind w:left="1149" w:hanging="291"/>
        <w:jc w:val="both"/>
        <w:rPr>
          <w:sz w:val="24"/>
        </w:rPr>
      </w:pPr>
      <w:r>
        <w:rPr>
          <w:sz w:val="24"/>
        </w:rPr>
        <w:t>Грамматический</w:t>
      </w:r>
      <w:r>
        <w:rPr>
          <w:spacing w:val="34"/>
          <w:sz w:val="24"/>
        </w:rPr>
        <w:t xml:space="preserve"> </w:t>
      </w:r>
      <w:r>
        <w:rPr>
          <w:sz w:val="24"/>
        </w:rPr>
        <w:t>строй</w:t>
      </w:r>
      <w:r>
        <w:rPr>
          <w:spacing w:val="42"/>
          <w:sz w:val="24"/>
        </w:rPr>
        <w:t xml:space="preserve"> </w:t>
      </w:r>
      <w:r>
        <w:rPr>
          <w:spacing w:val="-2"/>
          <w:sz w:val="24"/>
        </w:rPr>
        <w:t>речи:</w:t>
      </w:r>
    </w:p>
    <w:p w:rsidR="00384C8F" w:rsidRDefault="00E4716A">
      <w:pPr>
        <w:pStyle w:val="a3"/>
        <w:spacing w:before="33" w:line="276" w:lineRule="auto"/>
        <w:ind w:left="138" w:right="161" w:firstLine="720"/>
      </w:pPr>
      <w:r>
        <w:t>педагог</w:t>
      </w:r>
      <w:r>
        <w:rPr>
          <w:spacing w:val="40"/>
        </w:rPr>
        <w:t xml:space="preserve"> </w:t>
      </w:r>
      <w:r>
        <w:t>формирует</w:t>
      </w:r>
      <w:r>
        <w:rPr>
          <w:spacing w:val="40"/>
        </w:rPr>
        <w:t xml:space="preserve"> </w:t>
      </w:r>
      <w:r>
        <w:t>у</w:t>
      </w:r>
      <w:r>
        <w:rPr>
          <w:spacing w:val="40"/>
        </w:rPr>
        <w:t xml:space="preserve"> </w:t>
      </w:r>
      <w:r>
        <w:t>детей</w:t>
      </w:r>
      <w:r>
        <w:rPr>
          <w:spacing w:val="40"/>
        </w:rPr>
        <w:t xml:space="preserve"> </w:t>
      </w:r>
      <w:r>
        <w:t>умение</w:t>
      </w:r>
      <w:r>
        <w:rPr>
          <w:spacing w:val="40"/>
        </w:rPr>
        <w:t xml:space="preserve"> </w:t>
      </w:r>
      <w:r>
        <w:t>грамматически</w:t>
      </w:r>
      <w:r>
        <w:rPr>
          <w:spacing w:val="40"/>
        </w:rPr>
        <w:t xml:space="preserve"> </w:t>
      </w:r>
      <w:r>
        <w:t>правильно</w:t>
      </w:r>
      <w:r>
        <w:rPr>
          <w:spacing w:val="40"/>
        </w:rPr>
        <w:t xml:space="preserve"> </w:t>
      </w:r>
      <w:r>
        <w:t>использовать</w:t>
      </w:r>
      <w:r>
        <w:rPr>
          <w:spacing w:val="40"/>
        </w:rPr>
        <w:t xml:space="preserve"> </w:t>
      </w:r>
      <w:r>
        <w:t>в</w:t>
      </w:r>
      <w:r>
        <w:rPr>
          <w:spacing w:val="40"/>
        </w:rPr>
        <w:t xml:space="preserve"> </w:t>
      </w:r>
      <w:r>
        <w:t>речи: несклоняемые существительные, слова, имеющие только множественное или только единственное</w:t>
      </w:r>
      <w:r>
        <w:rPr>
          <w:spacing w:val="80"/>
        </w:rPr>
        <w:t xml:space="preserve"> </w:t>
      </w:r>
      <w:r>
        <w:t>число, глаголы</w:t>
      </w:r>
      <w:r>
        <w:rPr>
          <w:spacing w:val="40"/>
        </w:rPr>
        <w:t xml:space="preserve"> </w:t>
      </w:r>
      <w:r>
        <w:t>«одеть» и</w:t>
      </w:r>
      <w:r>
        <w:rPr>
          <w:spacing w:val="40"/>
        </w:rPr>
        <w:t xml:space="preserve"> </w:t>
      </w:r>
      <w:r>
        <w:t>«надеть»,</w:t>
      </w:r>
      <w:r>
        <w:rPr>
          <w:spacing w:val="40"/>
        </w:rPr>
        <w:t xml:space="preserve"> </w:t>
      </w:r>
      <w:r>
        <w:t>существительные множественного</w:t>
      </w:r>
      <w:r>
        <w:rPr>
          <w:spacing w:val="40"/>
        </w:rPr>
        <w:t xml:space="preserve"> </w:t>
      </w:r>
      <w:r>
        <w:t>числа в</w:t>
      </w:r>
      <w:r>
        <w:rPr>
          <w:spacing w:val="40"/>
        </w:rPr>
        <w:t xml:space="preserve"> </w:t>
      </w:r>
      <w:r>
        <w:t>родительном</w:t>
      </w:r>
      <w:r>
        <w:rPr>
          <w:spacing w:val="40"/>
        </w:rPr>
        <w:t xml:space="preserve"> </w:t>
      </w:r>
      <w:r>
        <w:t>падеже (пять груш, трое ребят);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образовывать слова, пользуясь суффиксами, приставками (сахарница, хлебница; масленка, солонка; воспитатель,</w:t>
      </w:r>
      <w:r>
        <w:rPr>
          <w:spacing w:val="40"/>
        </w:rPr>
        <w:t xml:space="preserve"> </w:t>
      </w:r>
      <w:r>
        <w:t>учитель,</w:t>
      </w:r>
      <w:r>
        <w:rPr>
          <w:spacing w:val="40"/>
        </w:rPr>
        <w:t xml:space="preserve"> </w:t>
      </w:r>
      <w:r>
        <w:t>строитель,</w:t>
      </w:r>
      <w:r>
        <w:rPr>
          <w:spacing w:val="40"/>
        </w:rPr>
        <w:t xml:space="preserve"> </w:t>
      </w:r>
      <w:r>
        <w:t>забежал</w:t>
      </w:r>
      <w:r>
        <w:rPr>
          <w:spacing w:val="40"/>
        </w:rPr>
        <w:t xml:space="preserve"> </w:t>
      </w:r>
      <w:r>
        <w:t>—</w:t>
      </w:r>
      <w:r>
        <w:rPr>
          <w:spacing w:val="40"/>
        </w:rPr>
        <w:t xml:space="preserve"> </w:t>
      </w:r>
      <w:r>
        <w:t>выбежал</w:t>
      </w:r>
      <w:r>
        <w:rPr>
          <w:spacing w:val="40"/>
        </w:rPr>
        <w:t xml:space="preserve"> </w:t>
      </w:r>
      <w:r>
        <w:t>—</w:t>
      </w:r>
      <w:r>
        <w:rPr>
          <w:spacing w:val="40"/>
        </w:rPr>
        <w:t xml:space="preserve"> </w:t>
      </w:r>
      <w:r>
        <w:t>перебежал),</w:t>
      </w:r>
      <w:r>
        <w:rPr>
          <w:spacing w:val="40"/>
        </w:rPr>
        <w:t xml:space="preserve"> </w:t>
      </w:r>
      <w:r>
        <w:t>образовывать</w:t>
      </w:r>
      <w:r>
        <w:rPr>
          <w:spacing w:val="40"/>
        </w:rPr>
        <w:t xml:space="preserve"> </w:t>
      </w:r>
      <w:r>
        <w:t>однокоренные слова (медведь</w:t>
      </w:r>
      <w:r>
        <w:rPr>
          <w:spacing w:val="40"/>
        </w:rPr>
        <w:t xml:space="preserve"> </w:t>
      </w:r>
      <w:r>
        <w:t>— медведица — медвежонок —</w:t>
      </w:r>
      <w:r>
        <w:rPr>
          <w:spacing w:val="40"/>
        </w:rPr>
        <w:t xml:space="preserve"> </w:t>
      </w:r>
      <w:r>
        <w:t>медвежья);</w:t>
      </w:r>
    </w:p>
    <w:p w:rsidR="00384C8F" w:rsidRDefault="00E4716A">
      <w:pPr>
        <w:pStyle w:val="a3"/>
        <w:spacing w:before="1" w:line="276" w:lineRule="auto"/>
        <w:ind w:right="162" w:firstLine="705"/>
      </w:pPr>
      <w:r>
        <w:t xml:space="preserve">педагог помогает детям замечать неправильную постановку ударения в слове, ошибку в чередовании согласных, предоставляет возможность самостоятельно ее исправить. Учит составлять по образцу простые и сложные предложения. Совершенствует умение пользоваться прямой и косвенной </w:t>
      </w:r>
      <w:r>
        <w:rPr>
          <w:spacing w:val="-2"/>
        </w:rPr>
        <w:t>речью.</w:t>
      </w:r>
    </w:p>
    <w:p w:rsidR="00384C8F" w:rsidRDefault="00E4716A">
      <w:pPr>
        <w:pStyle w:val="a4"/>
        <w:numPr>
          <w:ilvl w:val="0"/>
          <w:numId w:val="143"/>
        </w:numPr>
        <w:tabs>
          <w:tab w:val="left" w:pos="1164"/>
        </w:tabs>
        <w:spacing w:before="3"/>
        <w:ind w:left="1164" w:hanging="306"/>
        <w:jc w:val="both"/>
        <w:rPr>
          <w:sz w:val="24"/>
        </w:rPr>
      </w:pPr>
      <w:r>
        <w:rPr>
          <w:sz w:val="24"/>
        </w:rPr>
        <w:t>Связная</w:t>
      </w:r>
      <w:r>
        <w:rPr>
          <w:spacing w:val="32"/>
          <w:sz w:val="24"/>
        </w:rPr>
        <w:t xml:space="preserve"> </w:t>
      </w:r>
      <w:r>
        <w:rPr>
          <w:spacing w:val="-2"/>
          <w:sz w:val="24"/>
        </w:rPr>
        <w:t>речь:</w:t>
      </w:r>
    </w:p>
    <w:p w:rsidR="00384C8F" w:rsidRDefault="00E4716A">
      <w:pPr>
        <w:pStyle w:val="a3"/>
        <w:spacing w:before="28" w:line="276" w:lineRule="auto"/>
        <w:ind w:left="138" w:right="156" w:firstLine="720"/>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w:t>
      </w:r>
      <w:r>
        <w:rPr>
          <w:spacing w:val="80"/>
        </w:rPr>
        <w:t xml:space="preserve"> </w:t>
      </w:r>
      <w:r>
        <w:t>взаимодействия, поддерживает интерес детей к рассказыванию по собственной инициативе, поощряет использование в диалоге разных типов реплик;</w:t>
      </w:r>
    </w:p>
    <w:p w:rsidR="00384C8F" w:rsidRDefault="00E4716A">
      <w:pPr>
        <w:pStyle w:val="a3"/>
        <w:spacing w:before="3" w:line="276" w:lineRule="auto"/>
        <w:ind w:left="138" w:right="179" w:firstLine="700"/>
      </w:pPr>
      <w:r>
        <w:t>педагог помогает детям осваивать этикет телефонного разговора, столового, гостевого этикета, этикет</w:t>
      </w:r>
      <w:r>
        <w:rPr>
          <w:spacing w:val="40"/>
        </w:rPr>
        <w:t xml:space="preserve"> </w:t>
      </w:r>
      <w:r>
        <w:t>взаимодействия</w:t>
      </w:r>
      <w:r>
        <w:rPr>
          <w:spacing w:val="40"/>
        </w:rPr>
        <w:t xml:space="preserve"> </w:t>
      </w:r>
      <w:r>
        <w:t>в</w:t>
      </w:r>
      <w:r>
        <w:rPr>
          <w:spacing w:val="40"/>
        </w:rPr>
        <w:t xml:space="preserve"> </w:t>
      </w:r>
      <w:r>
        <w:t>общественных</w:t>
      </w:r>
      <w:r>
        <w:rPr>
          <w:spacing w:val="40"/>
        </w:rPr>
        <w:t xml:space="preserve"> </w:t>
      </w:r>
      <w:r>
        <w:t>местах;</w:t>
      </w:r>
      <w:r>
        <w:rPr>
          <w:spacing w:val="40"/>
        </w:rPr>
        <w:t xml:space="preserve"> </w:t>
      </w:r>
      <w:r>
        <w:t>использовать</w:t>
      </w:r>
      <w:r>
        <w:rPr>
          <w:spacing w:val="40"/>
        </w:rPr>
        <w:t xml:space="preserve"> </w:t>
      </w:r>
      <w:r>
        <w:t>невербальные</w:t>
      </w:r>
      <w:r>
        <w:rPr>
          <w:spacing w:val="40"/>
        </w:rPr>
        <w:t xml:space="preserve"> </w:t>
      </w:r>
      <w:r>
        <w:t>средства</w:t>
      </w:r>
      <w:r>
        <w:rPr>
          <w:spacing w:val="40"/>
        </w:rPr>
        <w:t xml:space="preserve"> </w:t>
      </w:r>
      <w:r>
        <w:t xml:space="preserve">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w:t>
      </w:r>
      <w:r>
        <w:rPr>
          <w:spacing w:val="-2"/>
        </w:rPr>
        <w:t>речи;</w:t>
      </w:r>
    </w:p>
    <w:p w:rsidR="00384C8F" w:rsidRDefault="00384C8F">
      <w:pPr>
        <w:spacing w:line="276" w:lineRule="auto"/>
        <w:sectPr w:rsidR="00384C8F">
          <w:pgSz w:w="11910" w:h="16840"/>
          <w:pgMar w:top="840" w:right="200" w:bottom="940" w:left="500" w:header="0" w:footer="718" w:gutter="0"/>
          <w:cols w:space="720"/>
        </w:sectPr>
      </w:pPr>
    </w:p>
    <w:p w:rsidR="00384C8F" w:rsidRDefault="00E4716A">
      <w:pPr>
        <w:pStyle w:val="a3"/>
        <w:spacing w:before="74" w:line="276" w:lineRule="auto"/>
        <w:ind w:left="138" w:right="158" w:firstLine="700"/>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w:t>
      </w:r>
      <w:r>
        <w:rPr>
          <w:spacing w:val="40"/>
        </w:rPr>
        <w:t xml:space="preserve"> </w:t>
      </w:r>
      <w:r>
        <w:t>содержание, пользоваться прямой и косвенной речью, связно, последовательно и выразительно пересказывать небольшие сказки, рассказы;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творческого</w:t>
      </w:r>
      <w:r>
        <w:rPr>
          <w:spacing w:val="44"/>
        </w:rPr>
        <w:t xml:space="preserve"> </w:t>
      </w:r>
      <w:r>
        <w:t>характера</w:t>
      </w:r>
      <w:r>
        <w:rPr>
          <w:spacing w:val="34"/>
        </w:rPr>
        <w:t xml:space="preserve"> </w:t>
      </w:r>
      <w:r>
        <w:t>на</w:t>
      </w:r>
      <w:r>
        <w:rPr>
          <w:spacing w:val="40"/>
        </w:rPr>
        <w:t xml:space="preserve"> </w:t>
      </w:r>
      <w:r>
        <w:t>тему,</w:t>
      </w:r>
      <w:r>
        <w:rPr>
          <w:spacing w:val="52"/>
        </w:rPr>
        <w:t xml:space="preserve"> </w:t>
      </w:r>
      <w:r>
        <w:t>предложенную</w:t>
      </w:r>
      <w:r>
        <w:rPr>
          <w:spacing w:val="39"/>
        </w:rPr>
        <w:t xml:space="preserve"> </w:t>
      </w:r>
      <w:r>
        <w:t>воспитателем,</w:t>
      </w:r>
      <w:r>
        <w:rPr>
          <w:spacing w:val="44"/>
        </w:rPr>
        <w:t xml:space="preserve"> </w:t>
      </w:r>
      <w:r>
        <w:t>придумывать</w:t>
      </w:r>
      <w:r>
        <w:rPr>
          <w:spacing w:val="42"/>
        </w:rPr>
        <w:t xml:space="preserve"> </w:t>
      </w:r>
      <w:r>
        <w:t>свои</w:t>
      </w:r>
      <w:r>
        <w:rPr>
          <w:spacing w:val="36"/>
        </w:rPr>
        <w:t xml:space="preserve"> </w:t>
      </w:r>
      <w:r>
        <w:t>концовки</w:t>
      </w:r>
      <w:r>
        <w:rPr>
          <w:spacing w:val="37"/>
        </w:rPr>
        <w:t xml:space="preserve"> </w:t>
      </w:r>
      <w:r>
        <w:t>к</w:t>
      </w:r>
      <w:r>
        <w:rPr>
          <w:spacing w:val="39"/>
        </w:rPr>
        <w:t xml:space="preserve"> </w:t>
      </w:r>
      <w:r>
        <w:rPr>
          <w:spacing w:val="-2"/>
        </w:rPr>
        <w:t>сказкам,</w:t>
      </w:r>
    </w:p>
    <w:p w:rsidR="00384C8F" w:rsidRDefault="00E4716A">
      <w:pPr>
        <w:pStyle w:val="a3"/>
        <w:spacing w:before="2" w:line="276" w:lineRule="auto"/>
        <w:ind w:left="138" w:right="184"/>
      </w:pPr>
      <w:r>
        <w:t>.с помощью педагога строить свой рассказ в соответствии с логикой повествования; в повествовании отражать типичные особенности жанра сказки</w:t>
      </w:r>
      <w:r>
        <w:rPr>
          <w:spacing w:val="40"/>
        </w:rPr>
        <w:t xml:space="preserve"> </w:t>
      </w:r>
      <w:r>
        <w:t>или рассказа;</w:t>
      </w:r>
    </w:p>
    <w:p w:rsidR="00384C8F" w:rsidRDefault="00E4716A">
      <w:pPr>
        <w:pStyle w:val="a3"/>
        <w:spacing w:line="276" w:lineRule="auto"/>
        <w:ind w:left="138" w:right="158" w:firstLine="700"/>
      </w:pPr>
      <w:r>
        <w:t>педагог развивает у детей речевое творчество, формирует интерес к самостоятельному</w:t>
      </w:r>
      <w:r>
        <w:rPr>
          <w:spacing w:val="80"/>
        </w:rPr>
        <w:t xml:space="preserve"> </w:t>
      </w:r>
      <w:r>
        <w:t>сочинению, созданию разнообразных видов творческих рассказов: придумывание продолжения и окончания</w:t>
      </w:r>
      <w:r>
        <w:rPr>
          <w:spacing w:val="40"/>
        </w:rPr>
        <w:t xml:space="preserve"> </w:t>
      </w:r>
      <w:r>
        <w:t>к</w:t>
      </w:r>
      <w:r>
        <w:rPr>
          <w:spacing w:val="40"/>
        </w:rPr>
        <w:t xml:space="preserve"> </w:t>
      </w:r>
      <w:r>
        <w:t>рассказу,</w:t>
      </w:r>
      <w:r>
        <w:rPr>
          <w:spacing w:val="40"/>
        </w:rPr>
        <w:t xml:space="preserve"> </w:t>
      </w:r>
      <w:r>
        <w:t>рассказы</w:t>
      </w:r>
      <w:r>
        <w:rPr>
          <w:spacing w:val="40"/>
        </w:rPr>
        <w:t xml:space="preserve"> </w:t>
      </w:r>
      <w:r>
        <w:t>по</w:t>
      </w:r>
      <w:r>
        <w:rPr>
          <w:spacing w:val="40"/>
        </w:rPr>
        <w:t xml:space="preserve"> </w:t>
      </w:r>
      <w:r>
        <w:t>аналогии,</w:t>
      </w:r>
      <w:r>
        <w:rPr>
          <w:spacing w:val="40"/>
        </w:rPr>
        <w:t xml:space="preserve"> </w:t>
      </w:r>
      <w:r>
        <w:t>рассказы</w:t>
      </w:r>
      <w:r>
        <w:rPr>
          <w:spacing w:val="40"/>
        </w:rPr>
        <w:t xml:space="preserve"> </w:t>
      </w:r>
      <w:r>
        <w:t>по</w:t>
      </w:r>
      <w:r>
        <w:rPr>
          <w:spacing w:val="40"/>
        </w:rPr>
        <w:t xml:space="preserve"> </w:t>
      </w:r>
      <w:r>
        <w:t>плану</w:t>
      </w:r>
      <w:r>
        <w:rPr>
          <w:spacing w:val="40"/>
        </w:rPr>
        <w:t xml:space="preserve"> </w:t>
      </w:r>
      <w:r>
        <w:t>педагога,</w:t>
      </w:r>
      <w:r>
        <w:rPr>
          <w:spacing w:val="40"/>
        </w:rPr>
        <w:t xml:space="preserve"> </w:t>
      </w:r>
      <w:r>
        <w:t>по</w:t>
      </w:r>
      <w:r>
        <w:rPr>
          <w:spacing w:val="40"/>
        </w:rPr>
        <w:t xml:space="preserve"> </w:t>
      </w:r>
      <w:r>
        <w:t>модели.</w:t>
      </w:r>
      <w:r>
        <w:rPr>
          <w:spacing w:val="40"/>
        </w:rPr>
        <w:t xml:space="preserve"> </w:t>
      </w:r>
      <w:r>
        <w:t>Педагог закрепляет</w:t>
      </w:r>
      <w:r>
        <w:rPr>
          <w:spacing w:val="40"/>
        </w:rPr>
        <w:t xml:space="preserve"> </w:t>
      </w:r>
      <w:r>
        <w:t>у</w:t>
      </w:r>
      <w:r>
        <w:rPr>
          <w:spacing w:val="40"/>
        </w:rPr>
        <w:t xml:space="preserve"> </w:t>
      </w:r>
      <w:r>
        <w:t>детей</w:t>
      </w:r>
      <w:r>
        <w:rPr>
          <w:spacing w:val="40"/>
        </w:rPr>
        <w:t xml:space="preserve"> </w:t>
      </w:r>
      <w:r>
        <w:t>умение</w:t>
      </w:r>
      <w:r>
        <w:rPr>
          <w:spacing w:val="40"/>
        </w:rPr>
        <w:t xml:space="preserve"> </w:t>
      </w:r>
      <w:r>
        <w:t>внимательно</w:t>
      </w:r>
      <w:r>
        <w:rPr>
          <w:spacing w:val="40"/>
        </w:rPr>
        <w:t xml:space="preserve"> </w:t>
      </w:r>
      <w:r>
        <w:t>выслушивать</w:t>
      </w:r>
      <w:r>
        <w:rPr>
          <w:spacing w:val="40"/>
        </w:rPr>
        <w:t xml:space="preserve"> </w:t>
      </w:r>
      <w:r>
        <w:t>рассказы</w:t>
      </w:r>
      <w:r>
        <w:rPr>
          <w:spacing w:val="40"/>
        </w:rPr>
        <w:t xml:space="preserve"> </w:t>
      </w:r>
      <w:r>
        <w:t>сверстников,</w:t>
      </w:r>
      <w:r>
        <w:rPr>
          <w:spacing w:val="40"/>
        </w:rPr>
        <w:t xml:space="preserve"> </w:t>
      </w:r>
      <w:r>
        <w:t>замечать</w:t>
      </w:r>
      <w:r>
        <w:rPr>
          <w:spacing w:val="40"/>
        </w:rPr>
        <w:t xml:space="preserve"> </w:t>
      </w:r>
      <w:r>
        <w:t>речевые ошибки и доброжелательно исправлять их; использовать элементы речи - доказательства при отгадывании</w:t>
      </w:r>
      <w:r>
        <w:rPr>
          <w:spacing w:val="40"/>
        </w:rPr>
        <w:t xml:space="preserve"> </w:t>
      </w:r>
      <w:r>
        <w:t>загадок,</w:t>
      </w:r>
      <w:r>
        <w:rPr>
          <w:spacing w:val="40"/>
        </w:rPr>
        <w:t xml:space="preserve"> </w:t>
      </w:r>
      <w:r>
        <w:t>в</w:t>
      </w:r>
      <w:r>
        <w:rPr>
          <w:spacing w:val="40"/>
        </w:rPr>
        <w:t xml:space="preserve"> </w:t>
      </w:r>
      <w:r>
        <w:t>процессе</w:t>
      </w:r>
      <w:r>
        <w:rPr>
          <w:spacing w:val="40"/>
        </w:rPr>
        <w:t xml:space="preserve"> </w:t>
      </w:r>
      <w:r>
        <w:t>совместных</w:t>
      </w:r>
      <w:r>
        <w:rPr>
          <w:spacing w:val="40"/>
        </w:rPr>
        <w:t xml:space="preserve"> </w:t>
      </w:r>
      <w:r>
        <w:t>игр,</w:t>
      </w:r>
      <w:r>
        <w:rPr>
          <w:spacing w:val="40"/>
        </w:rPr>
        <w:t xml:space="preserve"> </w:t>
      </w:r>
      <w:r>
        <w:t>в</w:t>
      </w:r>
      <w:r>
        <w:rPr>
          <w:spacing w:val="40"/>
        </w:rPr>
        <w:t xml:space="preserve"> </w:t>
      </w:r>
      <w:r>
        <w:t>повседневном</w:t>
      </w:r>
      <w:r>
        <w:rPr>
          <w:spacing w:val="40"/>
        </w:rPr>
        <w:t xml:space="preserve"> </w:t>
      </w:r>
      <w:r>
        <w:t>общении,</w:t>
      </w:r>
      <w:r>
        <w:rPr>
          <w:spacing w:val="40"/>
        </w:rPr>
        <w:t xml:space="preserve"> </w:t>
      </w:r>
      <w:r>
        <w:t>помогает</w:t>
      </w:r>
      <w:r>
        <w:rPr>
          <w:spacing w:val="40"/>
        </w:rPr>
        <w:t xml:space="preserve"> </w:t>
      </w:r>
      <w:r>
        <w:t>детям</w:t>
      </w:r>
      <w:r>
        <w:rPr>
          <w:spacing w:val="40"/>
        </w:rPr>
        <w:t xml:space="preserve"> </w:t>
      </w:r>
      <w:r>
        <w:t>осваивать</w:t>
      </w:r>
      <w:r>
        <w:rPr>
          <w:spacing w:val="40"/>
        </w:rPr>
        <w:t xml:space="preserve"> </w:t>
      </w:r>
      <w:r>
        <w:t>умения</w:t>
      </w:r>
      <w:r>
        <w:rPr>
          <w:spacing w:val="40"/>
        </w:rPr>
        <w:t xml:space="preserve"> </w:t>
      </w:r>
      <w:r>
        <w:t>находить</w:t>
      </w:r>
      <w:r>
        <w:rPr>
          <w:spacing w:val="40"/>
        </w:rPr>
        <w:t xml:space="preserve"> </w:t>
      </w:r>
      <w:r>
        <w:t>в</w:t>
      </w:r>
      <w:r>
        <w:rPr>
          <w:spacing w:val="40"/>
        </w:rPr>
        <w:t xml:space="preserve"> </w:t>
      </w:r>
      <w:r>
        <w:t>текстах</w:t>
      </w:r>
      <w:r>
        <w:rPr>
          <w:spacing w:val="40"/>
        </w:rPr>
        <w:t xml:space="preserve"> </w:t>
      </w:r>
      <w:r>
        <w:t>литературных</w:t>
      </w:r>
      <w:r>
        <w:rPr>
          <w:spacing w:val="40"/>
        </w:rPr>
        <w:t xml:space="preserve"> </w:t>
      </w:r>
      <w:r>
        <w:t>произведений</w:t>
      </w:r>
      <w:r>
        <w:rPr>
          <w:spacing w:val="40"/>
        </w:rPr>
        <w:t xml:space="preserve"> </w:t>
      </w:r>
      <w:r>
        <w:t>сравнения,</w:t>
      </w:r>
      <w:r>
        <w:rPr>
          <w:spacing w:val="40"/>
        </w:rPr>
        <w:t xml:space="preserve"> </w:t>
      </w:r>
      <w:r>
        <w:t>эпитеты;</w:t>
      </w:r>
      <w:r>
        <w:rPr>
          <w:spacing w:val="40"/>
        </w:rPr>
        <w:t xml:space="preserve"> </w:t>
      </w:r>
      <w:r>
        <w:t>использовать их при сочинении загадок, сказок, рассказов;</w:t>
      </w:r>
    </w:p>
    <w:p w:rsidR="00384C8F" w:rsidRDefault="00E4716A">
      <w:pPr>
        <w:pStyle w:val="a3"/>
        <w:spacing w:line="276" w:lineRule="auto"/>
        <w:ind w:left="138" w:right="175" w:firstLine="700"/>
      </w:pPr>
      <w:r>
        <w:t>педагог развивает умение поддерживать беседу, поощряет попытки высказывать свою точку зрения, согласие или несогласие с ответом товарища.</w:t>
      </w:r>
    </w:p>
    <w:p w:rsidR="00384C8F" w:rsidRDefault="00E4716A">
      <w:pPr>
        <w:pStyle w:val="a4"/>
        <w:numPr>
          <w:ilvl w:val="0"/>
          <w:numId w:val="143"/>
        </w:numPr>
        <w:tabs>
          <w:tab w:val="left" w:pos="1135"/>
        </w:tabs>
        <w:ind w:left="1135" w:hanging="296"/>
        <w:jc w:val="both"/>
        <w:rPr>
          <w:sz w:val="24"/>
        </w:rPr>
      </w:pPr>
      <w:r>
        <w:rPr>
          <w:sz w:val="24"/>
        </w:rPr>
        <w:t>Подготовка</w:t>
      </w:r>
      <w:r>
        <w:rPr>
          <w:spacing w:val="27"/>
          <w:sz w:val="24"/>
        </w:rPr>
        <w:t xml:space="preserve"> </w:t>
      </w:r>
      <w:r>
        <w:rPr>
          <w:sz w:val="24"/>
        </w:rPr>
        <w:t>детей</w:t>
      </w:r>
      <w:r>
        <w:rPr>
          <w:spacing w:val="29"/>
          <w:sz w:val="24"/>
        </w:rPr>
        <w:t xml:space="preserve"> </w:t>
      </w:r>
      <w:r>
        <w:rPr>
          <w:sz w:val="24"/>
        </w:rPr>
        <w:t>к</w:t>
      </w:r>
      <w:r>
        <w:rPr>
          <w:spacing w:val="15"/>
          <w:sz w:val="24"/>
        </w:rPr>
        <w:t xml:space="preserve"> </w:t>
      </w:r>
      <w:r>
        <w:rPr>
          <w:sz w:val="24"/>
        </w:rPr>
        <w:t>обучению</w:t>
      </w:r>
      <w:r>
        <w:rPr>
          <w:spacing w:val="26"/>
          <w:sz w:val="24"/>
        </w:rPr>
        <w:t xml:space="preserve"> </w:t>
      </w:r>
      <w:r>
        <w:rPr>
          <w:spacing w:val="-2"/>
          <w:sz w:val="24"/>
        </w:rPr>
        <w:t>грамоте:</w:t>
      </w:r>
    </w:p>
    <w:p w:rsidR="00384C8F" w:rsidRDefault="00E4716A">
      <w:pPr>
        <w:pStyle w:val="a3"/>
        <w:spacing w:before="32"/>
        <w:ind w:left="839"/>
      </w:pPr>
      <w:r>
        <w:t>педагог</w:t>
      </w:r>
      <w:r>
        <w:rPr>
          <w:spacing w:val="77"/>
        </w:rPr>
        <w:t xml:space="preserve"> </w:t>
      </w:r>
      <w:r>
        <w:t>помогает</w:t>
      </w:r>
      <w:r>
        <w:rPr>
          <w:spacing w:val="77"/>
        </w:rPr>
        <w:t xml:space="preserve"> </w:t>
      </w:r>
      <w:r>
        <w:t>детям</w:t>
      </w:r>
      <w:r>
        <w:rPr>
          <w:spacing w:val="73"/>
        </w:rPr>
        <w:t xml:space="preserve"> </w:t>
      </w:r>
      <w:r>
        <w:t>осваивать</w:t>
      </w:r>
      <w:r>
        <w:rPr>
          <w:spacing w:val="71"/>
        </w:rPr>
        <w:t xml:space="preserve"> </w:t>
      </w:r>
      <w:r>
        <w:t>представления</w:t>
      </w:r>
      <w:r>
        <w:rPr>
          <w:spacing w:val="70"/>
        </w:rPr>
        <w:t xml:space="preserve"> </w:t>
      </w:r>
      <w:r>
        <w:t>о</w:t>
      </w:r>
      <w:r>
        <w:rPr>
          <w:spacing w:val="76"/>
        </w:rPr>
        <w:t xml:space="preserve"> </w:t>
      </w:r>
      <w:r>
        <w:t>существовании</w:t>
      </w:r>
      <w:r>
        <w:rPr>
          <w:spacing w:val="73"/>
        </w:rPr>
        <w:t xml:space="preserve"> </w:t>
      </w:r>
      <w:r>
        <w:t>разных</w:t>
      </w:r>
      <w:r>
        <w:rPr>
          <w:spacing w:val="71"/>
        </w:rPr>
        <w:t xml:space="preserve"> </w:t>
      </w:r>
      <w:r>
        <w:t>языков,</w:t>
      </w:r>
      <w:r>
        <w:rPr>
          <w:spacing w:val="80"/>
        </w:rPr>
        <w:t xml:space="preserve"> </w:t>
      </w:r>
      <w:r>
        <w:rPr>
          <w:spacing w:val="-2"/>
        </w:rPr>
        <w:t>термины</w:t>
      </w:r>
    </w:p>
    <w:p w:rsidR="00384C8F" w:rsidRDefault="00E4716A">
      <w:pPr>
        <w:pStyle w:val="a3"/>
        <w:spacing w:before="41" w:line="276" w:lineRule="auto"/>
        <w:ind w:left="138" w:right="170"/>
      </w:pPr>
      <w:r>
        <w:t>«слово»,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w:t>
      </w:r>
      <w:r>
        <w:rPr>
          <w:spacing w:val="40"/>
        </w:rPr>
        <w:t xml:space="preserve"> </w:t>
      </w:r>
      <w:r>
        <w:t>развивает</w:t>
      </w:r>
      <w:r>
        <w:rPr>
          <w:spacing w:val="40"/>
        </w:rPr>
        <w:t xml:space="preserve"> </w:t>
      </w:r>
      <w:r>
        <w:t>мелкую</w:t>
      </w:r>
      <w:r>
        <w:rPr>
          <w:spacing w:val="40"/>
        </w:rPr>
        <w:t xml:space="preserve"> </w:t>
      </w:r>
      <w:r>
        <w:t>моторику</w:t>
      </w:r>
      <w:r>
        <w:rPr>
          <w:spacing w:val="40"/>
        </w:rPr>
        <w:t xml:space="preserve"> </w:t>
      </w:r>
      <w:r>
        <w:t>кистей</w:t>
      </w:r>
      <w:r>
        <w:rPr>
          <w:spacing w:val="40"/>
        </w:rPr>
        <w:t xml:space="preserve"> </w:t>
      </w:r>
      <w:r>
        <w:t>рук</w:t>
      </w:r>
      <w:r>
        <w:rPr>
          <w:spacing w:val="40"/>
        </w:rPr>
        <w:t xml:space="preserve"> </w:t>
      </w:r>
      <w:r>
        <w:t>детей</w:t>
      </w:r>
      <w:r>
        <w:rPr>
          <w:spacing w:val="40"/>
        </w:rPr>
        <w:t xml:space="preserve"> </w:t>
      </w:r>
      <w:r>
        <w:t>с</w:t>
      </w:r>
      <w:r>
        <w:rPr>
          <w:spacing w:val="40"/>
        </w:rPr>
        <w:t xml:space="preserve"> </w:t>
      </w:r>
      <w:r>
        <w:t>помощью</w:t>
      </w:r>
      <w:r>
        <w:rPr>
          <w:spacing w:val="40"/>
        </w:rPr>
        <w:t xml:space="preserve"> </w:t>
      </w:r>
      <w:r>
        <w:t>раскрашивания,</w:t>
      </w:r>
      <w:r>
        <w:rPr>
          <w:spacing w:val="40"/>
        </w:rPr>
        <w:t xml:space="preserve"> </w:t>
      </w:r>
      <w:r>
        <w:t>штриховки, мелких мозаик.</w:t>
      </w:r>
    </w:p>
    <w:p w:rsidR="00384C8F" w:rsidRDefault="00E4716A">
      <w:pPr>
        <w:pStyle w:val="a4"/>
        <w:numPr>
          <w:ilvl w:val="0"/>
          <w:numId w:val="143"/>
        </w:numPr>
        <w:tabs>
          <w:tab w:val="left" w:pos="1135"/>
        </w:tabs>
        <w:spacing w:before="2"/>
        <w:ind w:left="1135" w:hanging="296"/>
        <w:jc w:val="both"/>
        <w:rPr>
          <w:sz w:val="24"/>
        </w:rPr>
      </w:pPr>
      <w:r>
        <w:rPr>
          <w:sz w:val="24"/>
        </w:rPr>
        <w:t>Интерес</w:t>
      </w:r>
      <w:r>
        <w:rPr>
          <w:spacing w:val="26"/>
          <w:sz w:val="24"/>
        </w:rPr>
        <w:t xml:space="preserve"> </w:t>
      </w:r>
      <w:r>
        <w:rPr>
          <w:sz w:val="24"/>
        </w:rPr>
        <w:t>к</w:t>
      </w:r>
      <w:r>
        <w:rPr>
          <w:spacing w:val="32"/>
          <w:sz w:val="24"/>
        </w:rPr>
        <w:t xml:space="preserve"> </w:t>
      </w:r>
      <w:r>
        <w:rPr>
          <w:sz w:val="24"/>
        </w:rPr>
        <w:t>художественной</w:t>
      </w:r>
      <w:r>
        <w:rPr>
          <w:spacing w:val="29"/>
          <w:sz w:val="24"/>
        </w:rPr>
        <w:t xml:space="preserve"> </w:t>
      </w:r>
      <w:r>
        <w:rPr>
          <w:spacing w:val="-2"/>
          <w:sz w:val="24"/>
        </w:rPr>
        <w:t>литературе</w:t>
      </w:r>
    </w:p>
    <w:p w:rsidR="00384C8F" w:rsidRDefault="00E4716A">
      <w:pPr>
        <w:pStyle w:val="a3"/>
        <w:spacing w:before="33" w:line="276" w:lineRule="auto"/>
        <w:ind w:left="143" w:right="138" w:firstLine="676"/>
      </w:pPr>
      <w:r>
        <w:t>педагог учит внимательно и заинтересованно слушать сказки, рассказы, стихотворения;</w:t>
      </w:r>
      <w:r>
        <w:rPr>
          <w:spacing w:val="40"/>
        </w:rPr>
        <w:t xml:space="preserve"> </w:t>
      </w:r>
      <w:r>
        <w:t>запоминать считалки, скороговорки, загадки. Прививает интерес к чтению больших произведений (по главам). Способствует формированию эмоционального отношения к литературным произведениям. Побуждает</w:t>
      </w:r>
      <w:r>
        <w:rPr>
          <w:spacing w:val="40"/>
        </w:rPr>
        <w:t xml:space="preserve"> </w:t>
      </w:r>
      <w:r>
        <w:t>рассказывать</w:t>
      </w:r>
      <w:r>
        <w:rPr>
          <w:spacing w:val="40"/>
        </w:rPr>
        <w:t xml:space="preserve"> </w:t>
      </w:r>
      <w:r>
        <w:t>о</w:t>
      </w:r>
      <w:r>
        <w:rPr>
          <w:spacing w:val="40"/>
        </w:rPr>
        <w:t xml:space="preserve"> </w:t>
      </w:r>
      <w:r>
        <w:t>своем</w:t>
      </w:r>
      <w:r>
        <w:rPr>
          <w:spacing w:val="40"/>
        </w:rPr>
        <w:t xml:space="preserve"> </w:t>
      </w:r>
      <w:r>
        <w:t>восприятии</w:t>
      </w:r>
      <w:r>
        <w:rPr>
          <w:spacing w:val="40"/>
        </w:rPr>
        <w:t xml:space="preserve"> </w:t>
      </w:r>
      <w:r>
        <w:t>конкретного</w:t>
      </w:r>
      <w:r>
        <w:rPr>
          <w:spacing w:val="40"/>
        </w:rPr>
        <w:t xml:space="preserve"> </w:t>
      </w:r>
      <w:r>
        <w:t>поступка</w:t>
      </w:r>
      <w:r>
        <w:rPr>
          <w:spacing w:val="40"/>
        </w:rPr>
        <w:t xml:space="preserve"> </w:t>
      </w:r>
      <w:r>
        <w:t>литературного</w:t>
      </w:r>
      <w:r>
        <w:rPr>
          <w:spacing w:val="40"/>
        </w:rPr>
        <w:t xml:space="preserve"> </w:t>
      </w:r>
      <w:r>
        <w:t>персонажа. Помогает детям понять скрытые мотивы поведения героев произведения. Продолжает объяснять (с опорой на прочитанное произведение) доступные детям жанровые особенности сказок, рассказов, стихотворений. Воспитывает чуткость к художественному слову; зачитывает отрывки с наиболее</w:t>
      </w:r>
      <w:r>
        <w:rPr>
          <w:spacing w:val="80"/>
        </w:rPr>
        <w:t xml:space="preserve"> </w:t>
      </w:r>
      <w:r>
        <w:t>яркими, запоминающимися описаниями,</w:t>
      </w:r>
      <w:r>
        <w:rPr>
          <w:spacing w:val="40"/>
        </w:rPr>
        <w:t xml:space="preserve"> </w:t>
      </w:r>
      <w:r>
        <w:t>сравнениями,</w:t>
      </w:r>
      <w:r>
        <w:rPr>
          <w:spacing w:val="40"/>
        </w:rPr>
        <w:t xml:space="preserve"> </w:t>
      </w:r>
      <w:r>
        <w:t>эпитетами.</w:t>
      </w:r>
      <w:r>
        <w:rPr>
          <w:spacing w:val="40"/>
        </w:rPr>
        <w:t xml:space="preserve"> </w:t>
      </w:r>
      <w:r>
        <w:t>Учит</w:t>
      </w:r>
      <w:r>
        <w:rPr>
          <w:spacing w:val="40"/>
        </w:rPr>
        <w:t xml:space="preserve"> </w:t>
      </w:r>
      <w:r>
        <w:t>вслушиваться</w:t>
      </w:r>
      <w:r>
        <w:rPr>
          <w:spacing w:val="40"/>
        </w:rPr>
        <w:t xml:space="preserve"> </w:t>
      </w:r>
      <w:r>
        <w:t>в ритм</w:t>
      </w:r>
      <w:r>
        <w:rPr>
          <w:spacing w:val="40"/>
        </w:rPr>
        <w:t xml:space="preserve"> </w:t>
      </w:r>
      <w:r>
        <w:t>и мелодику поэтического текста. Помогает выразительно, с естественными интонациями читать стихи, участвовать в чтении текста по ролям, в инсценировках. Продолжает знакомить с книгами. Обращает внимание детей на оформление книги, на иллюстрации. Предлагает сравнить иллюстрации разных художников</w:t>
      </w:r>
      <w:r>
        <w:rPr>
          <w:spacing w:val="40"/>
        </w:rPr>
        <w:t xml:space="preserve"> </w:t>
      </w:r>
      <w:r>
        <w:t>к</w:t>
      </w:r>
      <w:r>
        <w:rPr>
          <w:spacing w:val="30"/>
        </w:rPr>
        <w:t xml:space="preserve"> </w:t>
      </w:r>
      <w:r>
        <w:t>одному</w:t>
      </w:r>
      <w:r>
        <w:rPr>
          <w:spacing w:val="33"/>
        </w:rPr>
        <w:t xml:space="preserve"> </w:t>
      </w:r>
      <w:r>
        <w:t>и</w:t>
      </w:r>
      <w:r>
        <w:rPr>
          <w:spacing w:val="40"/>
        </w:rPr>
        <w:t xml:space="preserve"> </w:t>
      </w:r>
      <w:r>
        <w:t>тому</w:t>
      </w:r>
      <w:r>
        <w:rPr>
          <w:spacing w:val="33"/>
        </w:rPr>
        <w:t xml:space="preserve"> </w:t>
      </w:r>
      <w:r>
        <w:t>же</w:t>
      </w:r>
      <w:r>
        <w:rPr>
          <w:spacing w:val="39"/>
        </w:rPr>
        <w:t xml:space="preserve"> </w:t>
      </w:r>
      <w:r>
        <w:t>произведению.</w:t>
      </w:r>
      <w:r>
        <w:rPr>
          <w:spacing w:val="40"/>
        </w:rPr>
        <w:t xml:space="preserve"> </w:t>
      </w:r>
      <w:r>
        <w:t>Выясняет</w:t>
      </w:r>
      <w:r>
        <w:rPr>
          <w:spacing w:val="40"/>
        </w:rPr>
        <w:t xml:space="preserve"> </w:t>
      </w:r>
      <w:r>
        <w:t>симпатии</w:t>
      </w:r>
      <w:r>
        <w:rPr>
          <w:spacing w:val="40"/>
        </w:rPr>
        <w:t xml:space="preserve"> </w:t>
      </w:r>
      <w:r>
        <w:t>и</w:t>
      </w:r>
      <w:r>
        <w:rPr>
          <w:spacing w:val="40"/>
        </w:rPr>
        <w:t xml:space="preserve"> </w:t>
      </w:r>
      <w:r>
        <w:t>предпочтения</w:t>
      </w:r>
      <w:r>
        <w:rPr>
          <w:spacing w:val="40"/>
        </w:rPr>
        <w:t xml:space="preserve"> </w:t>
      </w:r>
      <w:r>
        <w:t>детей.</w:t>
      </w:r>
    </w:p>
    <w:p w:rsidR="00384C8F" w:rsidRDefault="00384C8F">
      <w:pPr>
        <w:pStyle w:val="a3"/>
        <w:spacing w:before="46"/>
        <w:ind w:left="0"/>
        <w:jc w:val="left"/>
      </w:pPr>
    </w:p>
    <w:p w:rsidR="00384C8F" w:rsidRDefault="00E4716A">
      <w:pPr>
        <w:pStyle w:val="1"/>
        <w:ind w:left="839"/>
        <w:jc w:val="left"/>
      </w:pPr>
      <w:r>
        <w:t>Подготовительная</w:t>
      </w:r>
      <w:r>
        <w:rPr>
          <w:spacing w:val="14"/>
        </w:rPr>
        <w:t xml:space="preserve"> </w:t>
      </w:r>
      <w:r>
        <w:t>к</w:t>
      </w:r>
      <w:r>
        <w:rPr>
          <w:spacing w:val="19"/>
        </w:rPr>
        <w:t xml:space="preserve"> </w:t>
      </w:r>
      <w:r>
        <w:t>школе</w:t>
      </w:r>
      <w:r>
        <w:rPr>
          <w:spacing w:val="17"/>
        </w:rPr>
        <w:t xml:space="preserve"> </w:t>
      </w:r>
      <w:r>
        <w:t>группа</w:t>
      </w:r>
      <w:r>
        <w:rPr>
          <w:spacing w:val="17"/>
        </w:rPr>
        <w:t xml:space="preserve"> </w:t>
      </w:r>
      <w:r>
        <w:t>(от</w:t>
      </w:r>
      <w:r>
        <w:rPr>
          <w:spacing w:val="13"/>
        </w:rPr>
        <w:t xml:space="preserve"> </w:t>
      </w:r>
      <w:r>
        <w:t>6</w:t>
      </w:r>
      <w:r>
        <w:rPr>
          <w:spacing w:val="17"/>
        </w:rPr>
        <w:t xml:space="preserve"> </w:t>
      </w:r>
      <w:r>
        <w:t>лет</w:t>
      </w:r>
      <w:r>
        <w:rPr>
          <w:spacing w:val="9"/>
        </w:rPr>
        <w:t xml:space="preserve"> </w:t>
      </w:r>
      <w:r>
        <w:t>до</w:t>
      </w:r>
      <w:r>
        <w:rPr>
          <w:spacing w:val="11"/>
        </w:rPr>
        <w:t xml:space="preserve"> </w:t>
      </w:r>
      <w:r>
        <w:t>7</w:t>
      </w:r>
      <w:r>
        <w:rPr>
          <w:spacing w:val="17"/>
        </w:rPr>
        <w:t xml:space="preserve"> </w:t>
      </w:r>
      <w:r>
        <w:rPr>
          <w:spacing w:val="-4"/>
        </w:rPr>
        <w:t>лет)</w:t>
      </w:r>
    </w:p>
    <w:p w:rsidR="00384C8F" w:rsidRDefault="00E4716A">
      <w:pPr>
        <w:pStyle w:val="a3"/>
        <w:spacing w:before="46"/>
        <w:ind w:left="830"/>
        <w:jc w:val="left"/>
      </w:pPr>
      <w:r>
        <w:t>В</w:t>
      </w:r>
      <w:r>
        <w:rPr>
          <w:spacing w:val="25"/>
        </w:rPr>
        <w:t xml:space="preserve"> </w:t>
      </w:r>
      <w:r>
        <w:t>области</w:t>
      </w:r>
      <w:r>
        <w:rPr>
          <w:spacing w:val="30"/>
        </w:rPr>
        <w:t xml:space="preserve"> </w:t>
      </w:r>
      <w:r>
        <w:t>речевого</w:t>
      </w:r>
      <w:r>
        <w:rPr>
          <w:spacing w:val="35"/>
        </w:rPr>
        <w:t xml:space="preserve"> </w:t>
      </w:r>
      <w:r>
        <w:t>развития</w:t>
      </w:r>
      <w:r>
        <w:rPr>
          <w:spacing w:val="29"/>
        </w:rPr>
        <w:t xml:space="preserve"> </w:t>
      </w:r>
      <w:r>
        <w:t>основными</w:t>
      </w:r>
      <w:r>
        <w:rPr>
          <w:spacing w:val="51"/>
        </w:rPr>
        <w:t xml:space="preserve"> </w:t>
      </w:r>
      <w:r>
        <w:rPr>
          <w:b/>
        </w:rPr>
        <w:t>задачами</w:t>
      </w:r>
      <w:r>
        <w:rPr>
          <w:b/>
          <w:spacing w:val="33"/>
        </w:rPr>
        <w:t xml:space="preserve"> </w:t>
      </w:r>
      <w:r>
        <w:t>образовательной</w:t>
      </w:r>
      <w:r>
        <w:rPr>
          <w:spacing w:val="30"/>
        </w:rPr>
        <w:t xml:space="preserve"> </w:t>
      </w:r>
      <w:r>
        <w:t>деятельности</w:t>
      </w:r>
      <w:r>
        <w:rPr>
          <w:spacing w:val="30"/>
        </w:rPr>
        <w:t xml:space="preserve"> </w:t>
      </w:r>
      <w:r>
        <w:rPr>
          <w:spacing w:val="-2"/>
        </w:rPr>
        <w:t>являются:</w:t>
      </w:r>
    </w:p>
    <w:p w:rsidR="00384C8F" w:rsidRDefault="00E4716A">
      <w:pPr>
        <w:pStyle w:val="a4"/>
        <w:numPr>
          <w:ilvl w:val="0"/>
          <w:numId w:val="142"/>
        </w:numPr>
        <w:tabs>
          <w:tab w:val="left" w:pos="1116"/>
        </w:tabs>
        <w:spacing w:before="42"/>
        <w:ind w:left="1116" w:hanging="277"/>
        <w:rPr>
          <w:sz w:val="24"/>
        </w:rPr>
      </w:pPr>
      <w:r>
        <w:rPr>
          <w:sz w:val="24"/>
        </w:rPr>
        <w:t>Формирование</w:t>
      </w:r>
      <w:r>
        <w:rPr>
          <w:spacing w:val="50"/>
          <w:sz w:val="24"/>
        </w:rPr>
        <w:t xml:space="preserve"> </w:t>
      </w:r>
      <w:r>
        <w:rPr>
          <w:spacing w:val="-2"/>
          <w:sz w:val="24"/>
        </w:rPr>
        <w:t>словаря:</w:t>
      </w:r>
    </w:p>
    <w:p w:rsidR="00384C8F" w:rsidRDefault="00E4716A">
      <w:pPr>
        <w:pStyle w:val="a3"/>
        <w:spacing w:before="32"/>
        <w:ind w:left="839"/>
        <w:jc w:val="left"/>
      </w:pPr>
      <w:r>
        <w:t>обогащение</w:t>
      </w:r>
      <w:r>
        <w:rPr>
          <w:spacing w:val="70"/>
          <w:w w:val="150"/>
        </w:rPr>
        <w:t xml:space="preserve"> </w:t>
      </w:r>
      <w:r>
        <w:t>словаря:</w:t>
      </w:r>
      <w:r>
        <w:rPr>
          <w:spacing w:val="73"/>
          <w:w w:val="150"/>
        </w:rPr>
        <w:t xml:space="preserve"> </w:t>
      </w:r>
      <w:r>
        <w:t>расширять</w:t>
      </w:r>
      <w:r>
        <w:rPr>
          <w:spacing w:val="74"/>
          <w:w w:val="150"/>
        </w:rPr>
        <w:t xml:space="preserve"> </w:t>
      </w:r>
      <w:r>
        <w:t>запас</w:t>
      </w:r>
      <w:r>
        <w:rPr>
          <w:spacing w:val="77"/>
          <w:w w:val="150"/>
        </w:rPr>
        <w:t xml:space="preserve"> </w:t>
      </w:r>
      <w:r>
        <w:t>слов,</w:t>
      </w:r>
      <w:r>
        <w:rPr>
          <w:spacing w:val="75"/>
          <w:w w:val="150"/>
        </w:rPr>
        <w:t xml:space="preserve"> </w:t>
      </w:r>
      <w:r>
        <w:t>обозначающих</w:t>
      </w:r>
      <w:r>
        <w:rPr>
          <w:spacing w:val="73"/>
          <w:w w:val="150"/>
        </w:rPr>
        <w:t xml:space="preserve"> </w:t>
      </w:r>
      <w:r>
        <w:t>название</w:t>
      </w:r>
      <w:r>
        <w:rPr>
          <w:spacing w:val="72"/>
          <w:w w:val="150"/>
        </w:rPr>
        <w:t xml:space="preserve"> </w:t>
      </w:r>
      <w:r>
        <w:t>предметов,</w:t>
      </w:r>
      <w:r>
        <w:rPr>
          <w:spacing w:val="76"/>
          <w:w w:val="150"/>
        </w:rPr>
        <w:t xml:space="preserve"> </w:t>
      </w:r>
      <w:r>
        <w:rPr>
          <w:spacing w:val="-2"/>
        </w:rPr>
        <w:t>действий,</w:t>
      </w:r>
    </w:p>
    <w:p w:rsidR="00384C8F" w:rsidRDefault="00384C8F">
      <w:pPr>
        <w:sectPr w:rsidR="00384C8F">
          <w:pgSz w:w="11910" w:h="16840"/>
          <w:pgMar w:top="840" w:right="200" w:bottom="940" w:left="500" w:header="0" w:footer="718" w:gutter="0"/>
          <w:cols w:space="720"/>
        </w:sectPr>
      </w:pPr>
    </w:p>
    <w:p w:rsidR="00384C8F" w:rsidRDefault="00E4716A">
      <w:pPr>
        <w:pStyle w:val="a3"/>
        <w:spacing w:before="74" w:line="276" w:lineRule="auto"/>
        <w:ind w:left="138" w:right="179"/>
      </w:pPr>
      <w:r>
        <w:t>признаков. Закреплять у детей умения использовать в речи синонимы, существительные с</w:t>
      </w:r>
      <w:r>
        <w:rPr>
          <w:spacing w:val="80"/>
        </w:rPr>
        <w:t xml:space="preserve"> </w:t>
      </w:r>
      <w:r>
        <w:t>обобщающими</w:t>
      </w:r>
      <w:r>
        <w:rPr>
          <w:spacing w:val="40"/>
        </w:rPr>
        <w:t xml:space="preserve"> </w:t>
      </w:r>
      <w:r>
        <w:t>значениями.</w:t>
      </w:r>
      <w:r>
        <w:rPr>
          <w:spacing w:val="40"/>
        </w:rPr>
        <w:t xml:space="preserve"> </w:t>
      </w:r>
      <w:r>
        <w:t>Вводить</w:t>
      </w:r>
      <w:r>
        <w:rPr>
          <w:spacing w:val="40"/>
        </w:rPr>
        <w:t xml:space="preserve"> </w:t>
      </w:r>
      <w:r>
        <w:t>в</w:t>
      </w:r>
      <w:r>
        <w:rPr>
          <w:spacing w:val="40"/>
        </w:rPr>
        <w:t xml:space="preserve"> </w:t>
      </w:r>
      <w:r>
        <w:t>словарь</w:t>
      </w:r>
      <w:r>
        <w:rPr>
          <w:spacing w:val="40"/>
        </w:rPr>
        <w:t xml:space="preserve"> </w:t>
      </w:r>
      <w:r>
        <w:t>детей</w:t>
      </w:r>
      <w:r>
        <w:rPr>
          <w:spacing w:val="40"/>
        </w:rPr>
        <w:t xml:space="preserve"> </w:t>
      </w:r>
      <w:r>
        <w:t>антонимы,</w:t>
      </w:r>
      <w:r>
        <w:rPr>
          <w:spacing w:val="40"/>
        </w:rPr>
        <w:t xml:space="preserve"> </w:t>
      </w:r>
      <w:r>
        <w:t>многозначные</w:t>
      </w:r>
      <w:r>
        <w:rPr>
          <w:spacing w:val="40"/>
        </w:rPr>
        <w:t xml:space="preserve"> </w:t>
      </w:r>
      <w:r>
        <w:t>слова;</w:t>
      </w:r>
    </w:p>
    <w:p w:rsidR="00384C8F" w:rsidRDefault="00E4716A">
      <w:pPr>
        <w:pStyle w:val="a3"/>
        <w:spacing w:line="276" w:lineRule="auto"/>
        <w:ind w:left="138" w:right="176" w:firstLine="720"/>
      </w:pPr>
      <w:r>
        <w:t>активизация</w:t>
      </w:r>
      <w:r>
        <w:rPr>
          <w:spacing w:val="40"/>
        </w:rPr>
        <w:t xml:space="preserve"> </w:t>
      </w:r>
      <w:r>
        <w:t>словаря:</w:t>
      </w:r>
      <w:r>
        <w:rPr>
          <w:spacing w:val="40"/>
        </w:rPr>
        <w:t xml:space="preserve"> </w:t>
      </w:r>
      <w:r>
        <w:t>совершенствовать</w:t>
      </w:r>
      <w:r>
        <w:rPr>
          <w:spacing w:val="40"/>
        </w:rPr>
        <w:t xml:space="preserve"> </w:t>
      </w:r>
      <w:r>
        <w:t>умение использовать</w:t>
      </w:r>
      <w:r>
        <w:rPr>
          <w:spacing w:val="40"/>
        </w:rPr>
        <w:t xml:space="preserve"> </w:t>
      </w:r>
      <w:r>
        <w:t>разные</w:t>
      </w:r>
      <w:r>
        <w:rPr>
          <w:spacing w:val="40"/>
        </w:rPr>
        <w:t xml:space="preserve"> </w:t>
      </w:r>
      <w:r>
        <w:t>части речи точно</w:t>
      </w:r>
      <w:r>
        <w:rPr>
          <w:spacing w:val="40"/>
        </w:rPr>
        <w:t xml:space="preserve"> </w:t>
      </w:r>
      <w:r>
        <w:t xml:space="preserve">по </w:t>
      </w:r>
      <w:r>
        <w:rPr>
          <w:spacing w:val="-2"/>
        </w:rPr>
        <w:t>смыслу.</w:t>
      </w:r>
    </w:p>
    <w:p w:rsidR="00384C8F" w:rsidRDefault="00E4716A">
      <w:pPr>
        <w:pStyle w:val="a4"/>
        <w:numPr>
          <w:ilvl w:val="0"/>
          <w:numId w:val="142"/>
        </w:numPr>
        <w:tabs>
          <w:tab w:val="left" w:pos="1159"/>
        </w:tabs>
        <w:ind w:left="1159" w:hanging="301"/>
        <w:jc w:val="both"/>
        <w:rPr>
          <w:sz w:val="24"/>
        </w:rPr>
      </w:pPr>
      <w:r>
        <w:rPr>
          <w:sz w:val="24"/>
        </w:rPr>
        <w:t>Звуковая</w:t>
      </w:r>
      <w:r>
        <w:rPr>
          <w:spacing w:val="30"/>
          <w:sz w:val="24"/>
        </w:rPr>
        <w:t xml:space="preserve"> </w:t>
      </w:r>
      <w:r>
        <w:rPr>
          <w:sz w:val="24"/>
        </w:rPr>
        <w:t>культура</w:t>
      </w:r>
      <w:r>
        <w:rPr>
          <w:spacing w:val="31"/>
          <w:sz w:val="24"/>
        </w:rPr>
        <w:t xml:space="preserve"> </w:t>
      </w:r>
      <w:r>
        <w:rPr>
          <w:spacing w:val="-4"/>
          <w:sz w:val="24"/>
        </w:rPr>
        <w:t>речи:</w:t>
      </w:r>
    </w:p>
    <w:p w:rsidR="00384C8F" w:rsidRDefault="00E4716A">
      <w:pPr>
        <w:pStyle w:val="a3"/>
        <w:spacing w:before="32" w:line="276" w:lineRule="auto"/>
        <w:ind w:left="138" w:right="165" w:firstLine="720"/>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w:t>
      </w:r>
      <w:r>
        <w:rPr>
          <w:spacing w:val="40"/>
        </w:rPr>
        <w:t xml:space="preserve"> </w:t>
      </w:r>
      <w:r>
        <w:t>Совершенствовать</w:t>
      </w:r>
      <w:r>
        <w:rPr>
          <w:spacing w:val="40"/>
        </w:rPr>
        <w:t xml:space="preserve"> </w:t>
      </w:r>
      <w:r>
        <w:t>фонематический</w:t>
      </w:r>
      <w:r>
        <w:rPr>
          <w:spacing w:val="40"/>
        </w:rPr>
        <w:t xml:space="preserve"> </w:t>
      </w:r>
      <w:r>
        <w:t>слух:</w:t>
      </w:r>
      <w:r>
        <w:rPr>
          <w:spacing w:val="40"/>
        </w:rPr>
        <w:t xml:space="preserve"> </w:t>
      </w:r>
      <w:r>
        <w:t>называть</w:t>
      </w:r>
      <w:r>
        <w:rPr>
          <w:spacing w:val="40"/>
        </w:rPr>
        <w:t xml:space="preserve"> </w:t>
      </w:r>
      <w:r>
        <w:t>слова</w:t>
      </w:r>
      <w:r>
        <w:rPr>
          <w:spacing w:val="40"/>
        </w:rPr>
        <w:t xml:space="preserve"> </w:t>
      </w:r>
      <w:r>
        <w:t>с</w:t>
      </w:r>
      <w:r>
        <w:rPr>
          <w:spacing w:val="40"/>
        </w:rPr>
        <w:t xml:space="preserve"> </w:t>
      </w:r>
      <w:r>
        <w:t>определенным</w:t>
      </w:r>
      <w:r>
        <w:rPr>
          <w:spacing w:val="40"/>
        </w:rPr>
        <w:t xml:space="preserve"> </w:t>
      </w:r>
      <w:r>
        <w:t>звуком, находить слова с этим звуком в предложении, определять место звука в слове (в начале, в середине, в конце).</w:t>
      </w:r>
      <w:r>
        <w:rPr>
          <w:spacing w:val="40"/>
        </w:rPr>
        <w:t xml:space="preserve"> </w:t>
      </w:r>
      <w:r>
        <w:t>Развивать</w:t>
      </w:r>
      <w:r>
        <w:rPr>
          <w:spacing w:val="40"/>
        </w:rPr>
        <w:t xml:space="preserve"> </w:t>
      </w:r>
      <w:r>
        <w:t>интонационную</w:t>
      </w:r>
      <w:r>
        <w:rPr>
          <w:spacing w:val="40"/>
        </w:rPr>
        <w:t xml:space="preserve"> </w:t>
      </w:r>
      <w:r>
        <w:t>сторону</w:t>
      </w:r>
      <w:r>
        <w:rPr>
          <w:spacing w:val="37"/>
        </w:rPr>
        <w:t xml:space="preserve"> </w:t>
      </w:r>
      <w:r>
        <w:t>речи</w:t>
      </w:r>
      <w:r>
        <w:rPr>
          <w:spacing w:val="40"/>
        </w:rPr>
        <w:t xml:space="preserve"> </w:t>
      </w:r>
      <w:r>
        <w:t>(мелодика,</w:t>
      </w:r>
      <w:r>
        <w:rPr>
          <w:spacing w:val="40"/>
        </w:rPr>
        <w:t xml:space="preserve"> </w:t>
      </w:r>
      <w:r>
        <w:t>ритм,</w:t>
      </w:r>
      <w:r>
        <w:rPr>
          <w:spacing w:val="40"/>
        </w:rPr>
        <w:t xml:space="preserve"> </w:t>
      </w:r>
      <w:r>
        <w:t>тембр,</w:t>
      </w:r>
      <w:r>
        <w:rPr>
          <w:spacing w:val="40"/>
        </w:rPr>
        <w:t xml:space="preserve"> </w:t>
      </w:r>
      <w:r>
        <w:t>сила</w:t>
      </w:r>
      <w:r>
        <w:rPr>
          <w:spacing w:val="36"/>
        </w:rPr>
        <w:t xml:space="preserve"> </w:t>
      </w:r>
      <w:r>
        <w:t>голоса,</w:t>
      </w:r>
      <w:r>
        <w:rPr>
          <w:spacing w:val="40"/>
        </w:rPr>
        <w:t xml:space="preserve"> </w:t>
      </w:r>
      <w:r>
        <w:t>темп).</w:t>
      </w:r>
    </w:p>
    <w:p w:rsidR="00384C8F" w:rsidRDefault="00E4716A">
      <w:pPr>
        <w:pStyle w:val="a4"/>
        <w:numPr>
          <w:ilvl w:val="0"/>
          <w:numId w:val="142"/>
        </w:numPr>
        <w:tabs>
          <w:tab w:val="left" w:pos="1149"/>
        </w:tabs>
        <w:spacing w:before="3"/>
        <w:ind w:left="1149" w:hanging="291"/>
        <w:jc w:val="both"/>
        <w:rPr>
          <w:sz w:val="24"/>
        </w:rPr>
      </w:pPr>
      <w:r>
        <w:rPr>
          <w:sz w:val="24"/>
        </w:rPr>
        <w:t>Грамматический</w:t>
      </w:r>
      <w:r>
        <w:rPr>
          <w:spacing w:val="34"/>
          <w:sz w:val="24"/>
        </w:rPr>
        <w:t xml:space="preserve"> </w:t>
      </w:r>
      <w:r>
        <w:rPr>
          <w:sz w:val="24"/>
        </w:rPr>
        <w:t>строй</w:t>
      </w:r>
      <w:r>
        <w:rPr>
          <w:spacing w:val="42"/>
          <w:sz w:val="24"/>
        </w:rPr>
        <w:t xml:space="preserve"> </w:t>
      </w:r>
      <w:r>
        <w:rPr>
          <w:spacing w:val="-2"/>
          <w:sz w:val="24"/>
        </w:rPr>
        <w:t>речи:</w:t>
      </w:r>
    </w:p>
    <w:p w:rsidR="00384C8F" w:rsidRDefault="00E4716A">
      <w:pPr>
        <w:pStyle w:val="a3"/>
        <w:spacing w:before="33" w:line="276" w:lineRule="auto"/>
        <w:ind w:left="138" w:right="173" w:firstLine="720"/>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w:t>
      </w:r>
      <w:r>
        <w:rPr>
          <w:spacing w:val="40"/>
        </w:rPr>
        <w:t xml:space="preserve"> </w:t>
      </w:r>
      <w:r>
        <w:t>однокоренные</w:t>
      </w:r>
      <w:r>
        <w:rPr>
          <w:spacing w:val="40"/>
        </w:rPr>
        <w:t xml:space="preserve"> </w:t>
      </w:r>
      <w:r>
        <w:t>слова,</w:t>
      </w:r>
      <w:r>
        <w:rPr>
          <w:spacing w:val="40"/>
        </w:rPr>
        <w:t xml:space="preserve"> </w:t>
      </w:r>
      <w:r>
        <w:t>использовать</w:t>
      </w:r>
      <w:r>
        <w:rPr>
          <w:spacing w:val="40"/>
        </w:rPr>
        <w:t xml:space="preserve"> </w:t>
      </w:r>
      <w:r>
        <w:t>в</w:t>
      </w:r>
      <w:r>
        <w:rPr>
          <w:spacing w:val="40"/>
        </w:rPr>
        <w:t xml:space="preserve"> </w:t>
      </w:r>
      <w:r>
        <w:t>речи</w:t>
      </w:r>
      <w:r>
        <w:rPr>
          <w:spacing w:val="40"/>
        </w:rPr>
        <w:t xml:space="preserve"> </w:t>
      </w:r>
      <w:r>
        <w:t>сложные</w:t>
      </w:r>
      <w:r>
        <w:rPr>
          <w:spacing w:val="40"/>
        </w:rPr>
        <w:t xml:space="preserve"> </w:t>
      </w:r>
      <w:r>
        <w:t>предложения</w:t>
      </w:r>
      <w:r>
        <w:rPr>
          <w:spacing w:val="40"/>
        </w:rPr>
        <w:t xml:space="preserve"> </w:t>
      </w:r>
      <w:r>
        <w:t>разных</w:t>
      </w:r>
      <w:r>
        <w:rPr>
          <w:spacing w:val="40"/>
        </w:rPr>
        <w:t xml:space="preserve"> </w:t>
      </w:r>
      <w:r>
        <w:t>видов.</w:t>
      </w:r>
    </w:p>
    <w:p w:rsidR="00384C8F" w:rsidRDefault="00E4716A">
      <w:pPr>
        <w:pStyle w:val="a4"/>
        <w:numPr>
          <w:ilvl w:val="0"/>
          <w:numId w:val="142"/>
        </w:numPr>
        <w:tabs>
          <w:tab w:val="left" w:pos="1169"/>
        </w:tabs>
        <w:spacing w:line="321" w:lineRule="exact"/>
        <w:ind w:left="1169" w:hanging="311"/>
        <w:jc w:val="both"/>
        <w:rPr>
          <w:sz w:val="24"/>
        </w:rPr>
      </w:pPr>
      <w:r>
        <w:rPr>
          <w:sz w:val="24"/>
        </w:rPr>
        <w:t>Связная</w:t>
      </w:r>
      <w:r>
        <w:rPr>
          <w:spacing w:val="32"/>
          <w:sz w:val="24"/>
        </w:rPr>
        <w:t xml:space="preserve"> </w:t>
      </w:r>
      <w:r>
        <w:rPr>
          <w:spacing w:val="-2"/>
          <w:sz w:val="24"/>
        </w:rPr>
        <w:t>речь:</w:t>
      </w:r>
    </w:p>
    <w:p w:rsidR="00384C8F" w:rsidRDefault="00E4716A">
      <w:pPr>
        <w:pStyle w:val="a3"/>
        <w:spacing w:before="32" w:line="276" w:lineRule="auto"/>
        <w:ind w:left="138" w:right="159" w:firstLine="720"/>
      </w:pPr>
      <w:r>
        <w:t>совершенствовать</w:t>
      </w:r>
      <w:r>
        <w:rPr>
          <w:spacing w:val="37"/>
        </w:rPr>
        <w:t xml:space="preserve"> </w:t>
      </w:r>
      <w:r>
        <w:t>диалогическую</w:t>
      </w:r>
      <w:r>
        <w:rPr>
          <w:spacing w:val="40"/>
        </w:rPr>
        <w:t xml:space="preserve"> </w:t>
      </w:r>
      <w:r>
        <w:t>и</w:t>
      </w:r>
      <w:r>
        <w:rPr>
          <w:spacing w:val="40"/>
        </w:rPr>
        <w:t xml:space="preserve"> </w:t>
      </w:r>
      <w:r>
        <w:t>монологическую</w:t>
      </w:r>
      <w:r>
        <w:rPr>
          <w:spacing w:val="40"/>
        </w:rPr>
        <w:t xml:space="preserve"> </w:t>
      </w:r>
      <w:r>
        <w:t>формы</w:t>
      </w:r>
      <w:r>
        <w:rPr>
          <w:spacing w:val="39"/>
        </w:rPr>
        <w:t xml:space="preserve"> </w:t>
      </w:r>
      <w:r>
        <w:t>речи.</w:t>
      </w:r>
      <w:r>
        <w:rPr>
          <w:spacing w:val="40"/>
        </w:rPr>
        <w:t xml:space="preserve"> </w:t>
      </w:r>
      <w:r>
        <w:t>Закреплять</w:t>
      </w:r>
      <w:r>
        <w:rPr>
          <w:spacing w:val="40"/>
        </w:rPr>
        <w:t xml:space="preserve"> </w:t>
      </w:r>
      <w:r>
        <w:t>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w:t>
      </w:r>
      <w:r>
        <w:rPr>
          <w:spacing w:val="40"/>
        </w:rPr>
        <w:t xml:space="preserve"> </w:t>
      </w:r>
      <w:r>
        <w:t>без</w:t>
      </w:r>
      <w:r>
        <w:rPr>
          <w:spacing w:val="40"/>
        </w:rPr>
        <w:t xml:space="preserve"> </w:t>
      </w:r>
      <w:r>
        <w:t>повторов</w:t>
      </w:r>
      <w:r>
        <w:rPr>
          <w:spacing w:val="40"/>
        </w:rPr>
        <w:t xml:space="preserve"> </w:t>
      </w:r>
      <w:r>
        <w:t>передавать</w:t>
      </w:r>
      <w:r>
        <w:rPr>
          <w:spacing w:val="40"/>
        </w:rPr>
        <w:t xml:space="preserve"> </w:t>
      </w:r>
      <w:r>
        <w:t>содержание</w:t>
      </w:r>
      <w:r>
        <w:rPr>
          <w:spacing w:val="40"/>
        </w:rPr>
        <w:t xml:space="preserve"> </w:t>
      </w:r>
      <w:r>
        <w:t>литературного</w:t>
      </w:r>
      <w:r>
        <w:rPr>
          <w:spacing w:val="40"/>
        </w:rPr>
        <w:t xml:space="preserve"> </w:t>
      </w:r>
      <w:r>
        <w:t>текста,</w:t>
      </w:r>
      <w:r>
        <w:rPr>
          <w:spacing w:val="40"/>
        </w:rPr>
        <w:t xml:space="preserve"> </w:t>
      </w:r>
      <w:r>
        <w:t>использовать</w:t>
      </w:r>
      <w:r>
        <w:rPr>
          <w:spacing w:val="40"/>
        </w:rPr>
        <w:t xml:space="preserve"> </w:t>
      </w:r>
      <w:r>
        <w:t>в</w:t>
      </w:r>
      <w:r>
        <w:rPr>
          <w:spacing w:val="40"/>
        </w:rPr>
        <w:t xml:space="preserve"> </w:t>
      </w:r>
      <w:r>
        <w:t>пересказе выразительные средства, характерные для произведения. Совершенствовать умение</w:t>
      </w:r>
      <w:r>
        <w:rPr>
          <w:spacing w:val="80"/>
          <w:w w:val="150"/>
        </w:rPr>
        <w:t xml:space="preserve"> </w:t>
      </w:r>
      <w:r>
        <w:t>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w:t>
      </w:r>
      <w:r>
        <w:rPr>
          <w:spacing w:val="40"/>
        </w:rPr>
        <w:t xml:space="preserve"> </w:t>
      </w:r>
      <w:r>
        <w:t>умение</w:t>
      </w:r>
      <w:r>
        <w:rPr>
          <w:spacing w:val="40"/>
        </w:rPr>
        <w:t xml:space="preserve"> </w:t>
      </w:r>
      <w:r>
        <w:t>составлять</w:t>
      </w:r>
      <w:r>
        <w:rPr>
          <w:spacing w:val="40"/>
        </w:rPr>
        <w:t xml:space="preserve"> </w:t>
      </w:r>
      <w:r>
        <w:t>рассказы</w:t>
      </w:r>
      <w:r>
        <w:rPr>
          <w:spacing w:val="40"/>
        </w:rPr>
        <w:t xml:space="preserve"> </w:t>
      </w:r>
      <w:r>
        <w:t>и</w:t>
      </w:r>
      <w:r>
        <w:rPr>
          <w:spacing w:val="40"/>
        </w:rPr>
        <w:t xml:space="preserve"> </w:t>
      </w:r>
      <w:r>
        <w:t>небольшие</w:t>
      </w:r>
      <w:r>
        <w:rPr>
          <w:spacing w:val="40"/>
        </w:rPr>
        <w:t xml:space="preserve"> </w:t>
      </w:r>
      <w:r>
        <w:t>сказки.</w:t>
      </w:r>
      <w:r>
        <w:rPr>
          <w:spacing w:val="40"/>
        </w:rPr>
        <w:t xml:space="preserve"> </w:t>
      </w:r>
      <w:r>
        <w:t>Формировать</w:t>
      </w:r>
      <w:r>
        <w:rPr>
          <w:spacing w:val="40"/>
        </w:rPr>
        <w:t xml:space="preserve"> </w:t>
      </w:r>
      <w:r>
        <w:t>умения</w:t>
      </w:r>
      <w:r>
        <w:rPr>
          <w:spacing w:val="40"/>
        </w:rPr>
        <w:t xml:space="preserve"> </w:t>
      </w:r>
      <w:r>
        <w:t>строить</w:t>
      </w:r>
      <w:r>
        <w:rPr>
          <w:spacing w:val="40"/>
        </w:rPr>
        <w:t xml:space="preserve"> </w:t>
      </w:r>
      <w:r>
        <w:t>разные типы высказывания (описание, повествование, рассуждение), соблюдая их структуру и используя разнообразные</w:t>
      </w:r>
      <w:r>
        <w:rPr>
          <w:spacing w:val="40"/>
        </w:rPr>
        <w:t xml:space="preserve"> </w:t>
      </w:r>
      <w:r>
        <w:t>типы</w:t>
      </w:r>
      <w:r>
        <w:rPr>
          <w:spacing w:val="40"/>
        </w:rPr>
        <w:t xml:space="preserve"> </w:t>
      </w:r>
      <w:r>
        <w:t>связей</w:t>
      </w:r>
      <w:r>
        <w:rPr>
          <w:spacing w:val="40"/>
        </w:rPr>
        <w:t xml:space="preserve"> </w:t>
      </w:r>
      <w:r>
        <w:t>между</w:t>
      </w:r>
      <w:r>
        <w:rPr>
          <w:spacing w:val="40"/>
        </w:rPr>
        <w:t xml:space="preserve"> </w:t>
      </w:r>
      <w:r>
        <w:t>предложениями</w:t>
      </w:r>
      <w:r>
        <w:rPr>
          <w:spacing w:val="40"/>
        </w:rPr>
        <w:t xml:space="preserve"> </w:t>
      </w:r>
      <w:r>
        <w:t>и</w:t>
      </w:r>
      <w:r>
        <w:rPr>
          <w:spacing w:val="40"/>
        </w:rPr>
        <w:t xml:space="preserve"> </w:t>
      </w:r>
      <w:r>
        <w:t>между</w:t>
      </w:r>
      <w:r>
        <w:rPr>
          <w:spacing w:val="40"/>
        </w:rPr>
        <w:t xml:space="preserve"> </w:t>
      </w:r>
      <w:r>
        <w:t>частями</w:t>
      </w:r>
      <w:r>
        <w:rPr>
          <w:spacing w:val="40"/>
        </w:rPr>
        <w:t xml:space="preserve"> </w:t>
      </w:r>
      <w:r>
        <w:t>высказывания.</w:t>
      </w:r>
    </w:p>
    <w:p w:rsidR="00384C8F" w:rsidRDefault="00E4716A">
      <w:pPr>
        <w:pStyle w:val="a4"/>
        <w:numPr>
          <w:ilvl w:val="0"/>
          <w:numId w:val="142"/>
        </w:numPr>
        <w:tabs>
          <w:tab w:val="left" w:pos="1149"/>
        </w:tabs>
        <w:spacing w:before="1"/>
        <w:ind w:left="1149" w:hanging="291"/>
        <w:jc w:val="both"/>
        <w:rPr>
          <w:sz w:val="24"/>
        </w:rPr>
      </w:pPr>
      <w:r>
        <w:rPr>
          <w:sz w:val="24"/>
        </w:rPr>
        <w:t>Подготовка</w:t>
      </w:r>
      <w:r>
        <w:rPr>
          <w:spacing w:val="27"/>
          <w:sz w:val="24"/>
        </w:rPr>
        <w:t xml:space="preserve"> </w:t>
      </w:r>
      <w:r>
        <w:rPr>
          <w:sz w:val="24"/>
        </w:rPr>
        <w:t>детей</w:t>
      </w:r>
      <w:r>
        <w:rPr>
          <w:spacing w:val="29"/>
          <w:sz w:val="24"/>
        </w:rPr>
        <w:t xml:space="preserve"> </w:t>
      </w:r>
      <w:r>
        <w:rPr>
          <w:sz w:val="24"/>
        </w:rPr>
        <w:t>к</w:t>
      </w:r>
      <w:r>
        <w:rPr>
          <w:spacing w:val="15"/>
          <w:sz w:val="24"/>
        </w:rPr>
        <w:t xml:space="preserve"> </w:t>
      </w:r>
      <w:r>
        <w:rPr>
          <w:sz w:val="24"/>
        </w:rPr>
        <w:t>обучению</w:t>
      </w:r>
      <w:r>
        <w:rPr>
          <w:spacing w:val="26"/>
          <w:sz w:val="24"/>
        </w:rPr>
        <w:t xml:space="preserve"> </w:t>
      </w:r>
      <w:r>
        <w:rPr>
          <w:spacing w:val="-2"/>
          <w:sz w:val="24"/>
        </w:rPr>
        <w:t>грамоте:</w:t>
      </w:r>
    </w:p>
    <w:p w:rsidR="00384C8F" w:rsidRDefault="00E4716A">
      <w:pPr>
        <w:pStyle w:val="a3"/>
        <w:spacing w:before="32" w:line="276" w:lineRule="auto"/>
        <w:ind w:left="138" w:right="155" w:firstLine="720"/>
      </w:pPr>
      <w:r>
        <w:t>упражнять в составлении предложений из 2-4 слов, членении простых предложений на слова с указанием</w:t>
      </w:r>
      <w:r>
        <w:rPr>
          <w:spacing w:val="40"/>
        </w:rPr>
        <w:t xml:space="preserve"> </w:t>
      </w:r>
      <w:r>
        <w:t>их</w:t>
      </w:r>
      <w:r>
        <w:rPr>
          <w:spacing w:val="40"/>
        </w:rPr>
        <w:t xml:space="preserve"> </w:t>
      </w:r>
      <w:r>
        <w:t>последовательности.</w:t>
      </w:r>
      <w:r>
        <w:rPr>
          <w:spacing w:val="40"/>
        </w:rPr>
        <w:t xml:space="preserve"> </w:t>
      </w:r>
      <w:r>
        <w:t>Формировать</w:t>
      </w:r>
      <w:r>
        <w:rPr>
          <w:spacing w:val="40"/>
        </w:rPr>
        <w:t xml:space="preserve"> </w:t>
      </w:r>
      <w:r>
        <w:t>у</w:t>
      </w:r>
      <w:r>
        <w:rPr>
          <w:spacing w:val="40"/>
        </w:rPr>
        <w:t xml:space="preserve"> </w:t>
      </w:r>
      <w:r>
        <w:t>детей</w:t>
      </w:r>
      <w:r>
        <w:rPr>
          <w:spacing w:val="40"/>
        </w:rPr>
        <w:t xml:space="preserve"> </w:t>
      </w:r>
      <w:r>
        <w:t>умение</w:t>
      </w:r>
      <w:r>
        <w:rPr>
          <w:spacing w:val="40"/>
        </w:rPr>
        <w:t xml:space="preserve"> </w:t>
      </w:r>
      <w:r>
        <w:t>делить</w:t>
      </w:r>
      <w:r>
        <w:rPr>
          <w:spacing w:val="40"/>
        </w:rPr>
        <w:t xml:space="preserve"> </w:t>
      </w:r>
      <w:r>
        <w:t>слова</w:t>
      </w:r>
      <w:r>
        <w:rPr>
          <w:spacing w:val="40"/>
        </w:rPr>
        <w:t xml:space="preserve"> </w:t>
      </w:r>
      <w:r>
        <w:t>на</w:t>
      </w:r>
      <w:r>
        <w:rPr>
          <w:spacing w:val="40"/>
        </w:rPr>
        <w:t xml:space="preserve"> </w:t>
      </w:r>
      <w:r>
        <w:t>слоги,</w:t>
      </w:r>
      <w:r>
        <w:rPr>
          <w:spacing w:val="40"/>
        </w:rPr>
        <w:t xml:space="preserve"> </w:t>
      </w:r>
      <w:r>
        <w:t>составлять слова</w:t>
      </w:r>
      <w:r>
        <w:rPr>
          <w:spacing w:val="40"/>
        </w:rPr>
        <w:t xml:space="preserve"> </w:t>
      </w:r>
      <w:r>
        <w:t>из</w:t>
      </w:r>
      <w:r>
        <w:rPr>
          <w:spacing w:val="40"/>
        </w:rPr>
        <w:t xml:space="preserve"> </w:t>
      </w:r>
      <w:r>
        <w:t>слогов,</w:t>
      </w:r>
      <w:r>
        <w:rPr>
          <w:spacing w:val="40"/>
        </w:rPr>
        <w:t xml:space="preserve"> </w:t>
      </w:r>
      <w:r>
        <w:t>делить</w:t>
      </w:r>
      <w:r>
        <w:rPr>
          <w:spacing w:val="40"/>
        </w:rPr>
        <w:t xml:space="preserve"> </w:t>
      </w:r>
      <w:r>
        <w:t>на</w:t>
      </w:r>
      <w:r>
        <w:rPr>
          <w:spacing w:val="40"/>
        </w:rPr>
        <w:t xml:space="preserve"> </w:t>
      </w:r>
      <w:r>
        <w:t>слоги</w:t>
      </w:r>
      <w:r>
        <w:rPr>
          <w:spacing w:val="40"/>
        </w:rPr>
        <w:t xml:space="preserve"> </w:t>
      </w:r>
      <w:r>
        <w:t>трехсложные</w:t>
      </w:r>
      <w:r>
        <w:rPr>
          <w:spacing w:val="40"/>
        </w:rPr>
        <w:t xml:space="preserve"> </w:t>
      </w:r>
      <w:r>
        <w:t>слова</w:t>
      </w:r>
      <w:r>
        <w:rPr>
          <w:spacing w:val="40"/>
        </w:rPr>
        <w:t xml:space="preserve"> </w:t>
      </w:r>
      <w:r>
        <w:t>с</w:t>
      </w:r>
      <w:r>
        <w:rPr>
          <w:spacing w:val="40"/>
        </w:rPr>
        <w:t xml:space="preserve"> </w:t>
      </w:r>
      <w:r>
        <w:t>открытыми</w:t>
      </w:r>
      <w:r>
        <w:rPr>
          <w:spacing w:val="40"/>
        </w:rPr>
        <w:t xml:space="preserve"> </w:t>
      </w:r>
      <w:r>
        <w:t>слогами;</w:t>
      </w:r>
      <w:r>
        <w:rPr>
          <w:spacing w:val="40"/>
        </w:rPr>
        <w:t xml:space="preserve"> </w:t>
      </w:r>
      <w:r>
        <w:t>знакомить</w:t>
      </w:r>
      <w:r>
        <w:rPr>
          <w:spacing w:val="40"/>
        </w:rPr>
        <w:t xml:space="preserve"> </w:t>
      </w:r>
      <w:r>
        <w:t>детей</w:t>
      </w:r>
      <w:r>
        <w:rPr>
          <w:spacing w:val="40"/>
        </w:rPr>
        <w:t xml:space="preserve"> </w:t>
      </w:r>
      <w:r>
        <w:t>с буквами;</w:t>
      </w:r>
      <w:r>
        <w:rPr>
          <w:spacing w:val="40"/>
        </w:rPr>
        <w:t xml:space="preserve"> </w:t>
      </w:r>
      <w:r>
        <w:t>читать</w:t>
      </w:r>
      <w:r>
        <w:rPr>
          <w:spacing w:val="40"/>
        </w:rPr>
        <w:t xml:space="preserve"> </w:t>
      </w:r>
      <w:r>
        <w:t>слоги,</w:t>
      </w:r>
      <w:r>
        <w:rPr>
          <w:spacing w:val="40"/>
        </w:rPr>
        <w:t xml:space="preserve"> </w:t>
      </w:r>
      <w:r>
        <w:t>слова,</w:t>
      </w:r>
      <w:r>
        <w:rPr>
          <w:spacing w:val="40"/>
        </w:rPr>
        <w:t xml:space="preserve"> </w:t>
      </w:r>
      <w:r>
        <w:t>простые</w:t>
      </w:r>
      <w:r>
        <w:rPr>
          <w:spacing w:val="40"/>
        </w:rPr>
        <w:t xml:space="preserve"> </w:t>
      </w:r>
      <w:r>
        <w:t>предложения</w:t>
      </w:r>
      <w:r>
        <w:rPr>
          <w:spacing w:val="40"/>
        </w:rPr>
        <w:t xml:space="preserve"> </w:t>
      </w:r>
      <w:r>
        <w:t>из</w:t>
      </w:r>
      <w:r>
        <w:rPr>
          <w:spacing w:val="40"/>
        </w:rPr>
        <w:t xml:space="preserve"> </w:t>
      </w:r>
      <w:r>
        <w:t>2-3</w:t>
      </w:r>
      <w:r>
        <w:rPr>
          <w:spacing w:val="40"/>
        </w:rPr>
        <w:t xml:space="preserve"> </w:t>
      </w:r>
      <w:r>
        <w:t>слов.</w:t>
      </w:r>
    </w:p>
    <w:p w:rsidR="00384C8F" w:rsidRDefault="00E4716A">
      <w:pPr>
        <w:pStyle w:val="a4"/>
        <w:numPr>
          <w:ilvl w:val="0"/>
          <w:numId w:val="142"/>
        </w:numPr>
        <w:tabs>
          <w:tab w:val="left" w:pos="1149"/>
        </w:tabs>
        <w:spacing w:before="4"/>
        <w:ind w:left="1149" w:hanging="291"/>
        <w:jc w:val="both"/>
        <w:rPr>
          <w:sz w:val="24"/>
        </w:rPr>
      </w:pPr>
      <w:r>
        <w:rPr>
          <w:sz w:val="24"/>
        </w:rPr>
        <w:t>Интерес</w:t>
      </w:r>
      <w:r>
        <w:rPr>
          <w:spacing w:val="26"/>
          <w:sz w:val="24"/>
        </w:rPr>
        <w:t xml:space="preserve"> </w:t>
      </w:r>
      <w:r>
        <w:rPr>
          <w:sz w:val="24"/>
        </w:rPr>
        <w:t>к</w:t>
      </w:r>
      <w:r>
        <w:rPr>
          <w:spacing w:val="32"/>
          <w:sz w:val="24"/>
        </w:rPr>
        <w:t xml:space="preserve"> </w:t>
      </w:r>
      <w:r>
        <w:rPr>
          <w:sz w:val="24"/>
        </w:rPr>
        <w:t>художественной</w:t>
      </w:r>
      <w:r>
        <w:rPr>
          <w:spacing w:val="29"/>
          <w:sz w:val="24"/>
        </w:rPr>
        <w:t xml:space="preserve"> </w:t>
      </w:r>
      <w:r>
        <w:rPr>
          <w:spacing w:val="-2"/>
          <w:sz w:val="24"/>
        </w:rPr>
        <w:t>литературе:</w:t>
      </w:r>
    </w:p>
    <w:p w:rsidR="00384C8F" w:rsidRDefault="00E4716A">
      <w:pPr>
        <w:pStyle w:val="a3"/>
        <w:spacing w:before="32" w:line="276" w:lineRule="auto"/>
        <w:ind w:left="138" w:right="158" w:firstLine="720"/>
      </w:pPr>
      <w:r>
        <w:t>формировать</w:t>
      </w:r>
      <w:r>
        <w:rPr>
          <w:spacing w:val="40"/>
        </w:rPr>
        <w:t xml:space="preserve"> </w:t>
      </w:r>
      <w:r>
        <w:t>отношение</w:t>
      </w:r>
      <w:r>
        <w:rPr>
          <w:spacing w:val="40"/>
        </w:rPr>
        <w:t xml:space="preserve"> </w:t>
      </w:r>
      <w:r>
        <w:t>детей</w:t>
      </w:r>
      <w:r>
        <w:rPr>
          <w:spacing w:val="40"/>
        </w:rPr>
        <w:t xml:space="preserve"> </w:t>
      </w:r>
      <w:r>
        <w:t>к</w:t>
      </w:r>
      <w:r>
        <w:rPr>
          <w:spacing w:val="40"/>
        </w:rPr>
        <w:t xml:space="preserve"> </w:t>
      </w:r>
      <w:r>
        <w:t>книге</w:t>
      </w:r>
      <w:r>
        <w:rPr>
          <w:spacing w:val="40"/>
        </w:rPr>
        <w:t xml:space="preserve"> </w:t>
      </w:r>
      <w:r>
        <w:t>как</w:t>
      </w:r>
      <w:r>
        <w:rPr>
          <w:spacing w:val="40"/>
        </w:rPr>
        <w:t xml:space="preserve"> </w:t>
      </w:r>
      <w:r>
        <w:t>эстетическому</w:t>
      </w:r>
      <w:r>
        <w:rPr>
          <w:spacing w:val="40"/>
        </w:rPr>
        <w:t xml:space="preserve"> </w:t>
      </w:r>
      <w:r>
        <w:t>объекту,</w:t>
      </w:r>
      <w:r>
        <w:rPr>
          <w:spacing w:val="40"/>
        </w:rPr>
        <w:t xml:space="preserve"> </w:t>
      </w:r>
      <w:r>
        <w:t>поддерживать положительные</w:t>
      </w:r>
      <w:r>
        <w:rPr>
          <w:spacing w:val="40"/>
        </w:rPr>
        <w:t xml:space="preserve"> </w:t>
      </w:r>
      <w:r>
        <w:t>эмоциональные</w:t>
      </w:r>
      <w:r>
        <w:rPr>
          <w:spacing w:val="40"/>
        </w:rPr>
        <w:t xml:space="preserve"> </w:t>
      </w:r>
      <w:r>
        <w:t>проявления</w:t>
      </w:r>
      <w:r>
        <w:rPr>
          <w:spacing w:val="40"/>
        </w:rPr>
        <w:t xml:space="preserve"> </w:t>
      </w:r>
      <w:r>
        <w:t>детей</w:t>
      </w:r>
      <w:r>
        <w:rPr>
          <w:spacing w:val="40"/>
        </w:rPr>
        <w:t xml:space="preserve"> </w:t>
      </w:r>
      <w:r>
        <w:t>(радость,</w:t>
      </w:r>
      <w:r>
        <w:rPr>
          <w:spacing w:val="40"/>
        </w:rPr>
        <w:t xml:space="preserve"> </w:t>
      </w:r>
      <w:r>
        <w:t>удовольствие</w:t>
      </w:r>
      <w:r>
        <w:rPr>
          <w:spacing w:val="40"/>
        </w:rPr>
        <w:t xml:space="preserve"> </w:t>
      </w:r>
      <w:r>
        <w:t>при</w:t>
      </w:r>
      <w:r>
        <w:rPr>
          <w:spacing w:val="40"/>
        </w:rPr>
        <w:t xml:space="preserve"> </w:t>
      </w:r>
      <w:r>
        <w:t xml:space="preserve">слушании </w:t>
      </w:r>
      <w:r>
        <w:rPr>
          <w:spacing w:val="-2"/>
        </w:rPr>
        <w:t>произведений);</w:t>
      </w:r>
    </w:p>
    <w:p w:rsidR="00384C8F" w:rsidRDefault="00E4716A">
      <w:pPr>
        <w:pStyle w:val="a3"/>
        <w:spacing w:line="276" w:lineRule="auto"/>
        <w:ind w:left="138" w:right="175" w:firstLine="720"/>
      </w:pPr>
      <w:r>
        <w:t>развивать интерес к изданиям познавательного и энциклопедического характера; знакомить с разнообразными</w:t>
      </w:r>
      <w:r>
        <w:rPr>
          <w:spacing w:val="40"/>
        </w:rPr>
        <w:t xml:space="preserve"> </w:t>
      </w:r>
      <w:r>
        <w:t>по</w:t>
      </w:r>
      <w:r>
        <w:rPr>
          <w:spacing w:val="40"/>
        </w:rPr>
        <w:t xml:space="preserve"> </w:t>
      </w:r>
      <w:r>
        <w:t>жанру и</w:t>
      </w:r>
      <w:r>
        <w:rPr>
          <w:spacing w:val="40"/>
        </w:rPr>
        <w:t xml:space="preserve"> </w:t>
      </w:r>
      <w:r>
        <w:t>тематике</w:t>
      </w:r>
      <w:r>
        <w:rPr>
          <w:spacing w:val="40"/>
        </w:rPr>
        <w:t xml:space="preserve"> </w:t>
      </w:r>
      <w:r>
        <w:t>художественными</w:t>
      </w:r>
      <w:r>
        <w:rPr>
          <w:spacing w:val="40"/>
        </w:rPr>
        <w:t xml:space="preserve"> </w:t>
      </w:r>
      <w:r>
        <w:t>произведениями;</w:t>
      </w:r>
    </w:p>
    <w:p w:rsidR="00384C8F" w:rsidRDefault="00E4716A">
      <w:pPr>
        <w:pStyle w:val="a3"/>
        <w:spacing w:line="275" w:lineRule="exact"/>
        <w:ind w:left="858"/>
      </w:pPr>
      <w:r>
        <w:t>формировать</w:t>
      </w:r>
      <w:r>
        <w:rPr>
          <w:spacing w:val="56"/>
        </w:rPr>
        <w:t xml:space="preserve"> </w:t>
      </w:r>
      <w:r>
        <w:t>положительное</w:t>
      </w:r>
      <w:r>
        <w:rPr>
          <w:spacing w:val="57"/>
        </w:rPr>
        <w:t xml:space="preserve"> </w:t>
      </w:r>
      <w:r>
        <w:t>эмоциональное</w:t>
      </w:r>
      <w:r>
        <w:rPr>
          <w:spacing w:val="49"/>
        </w:rPr>
        <w:t xml:space="preserve"> </w:t>
      </w:r>
      <w:r>
        <w:t>отношение</w:t>
      </w:r>
      <w:r>
        <w:rPr>
          <w:spacing w:val="62"/>
        </w:rPr>
        <w:t xml:space="preserve"> </w:t>
      </w:r>
      <w:r>
        <w:t>к</w:t>
      </w:r>
      <w:r>
        <w:rPr>
          <w:spacing w:val="55"/>
        </w:rPr>
        <w:t xml:space="preserve"> </w:t>
      </w:r>
      <w:r>
        <w:t>«чтению</w:t>
      </w:r>
      <w:r>
        <w:rPr>
          <w:spacing w:val="55"/>
        </w:rPr>
        <w:t xml:space="preserve"> </w:t>
      </w:r>
      <w:r>
        <w:t>с</w:t>
      </w:r>
      <w:r>
        <w:rPr>
          <w:spacing w:val="54"/>
        </w:rPr>
        <w:t xml:space="preserve"> </w:t>
      </w:r>
      <w:r>
        <w:t>продолжением»</w:t>
      </w:r>
      <w:r>
        <w:rPr>
          <w:spacing w:val="52"/>
        </w:rPr>
        <w:t xml:space="preserve"> </w:t>
      </w:r>
      <w:r>
        <w:rPr>
          <w:spacing w:val="-2"/>
        </w:rPr>
        <w:t>(сказка-</w:t>
      </w:r>
    </w:p>
    <w:p w:rsidR="00384C8F" w:rsidRDefault="00E4716A">
      <w:pPr>
        <w:pStyle w:val="a3"/>
        <w:spacing w:before="39"/>
        <w:ind w:left="138"/>
      </w:pPr>
      <w:r>
        <w:t>повесть,</w:t>
      </w:r>
      <w:r>
        <w:rPr>
          <w:spacing w:val="18"/>
        </w:rPr>
        <w:t xml:space="preserve"> </w:t>
      </w:r>
      <w:r>
        <w:t>цикл</w:t>
      </w:r>
      <w:r>
        <w:rPr>
          <w:spacing w:val="22"/>
        </w:rPr>
        <w:t xml:space="preserve"> </w:t>
      </w:r>
      <w:r>
        <w:t>рассказов</w:t>
      </w:r>
      <w:r>
        <w:rPr>
          <w:spacing w:val="24"/>
        </w:rPr>
        <w:t xml:space="preserve"> </w:t>
      </w:r>
      <w:r>
        <w:t>со</w:t>
      </w:r>
      <w:r>
        <w:rPr>
          <w:spacing w:val="33"/>
        </w:rPr>
        <w:t xml:space="preserve"> </w:t>
      </w:r>
      <w:r>
        <w:t>сквозным</w:t>
      </w:r>
      <w:r>
        <w:rPr>
          <w:spacing w:val="24"/>
        </w:rPr>
        <w:t xml:space="preserve"> </w:t>
      </w:r>
      <w:r>
        <w:rPr>
          <w:spacing w:val="-2"/>
        </w:rPr>
        <w:t>персонажем);</w:t>
      </w:r>
    </w:p>
    <w:p w:rsidR="00384C8F" w:rsidRDefault="00E4716A">
      <w:pPr>
        <w:pStyle w:val="a3"/>
        <w:spacing w:before="41" w:line="280" w:lineRule="auto"/>
        <w:ind w:left="138" w:right="174" w:firstLine="720"/>
      </w:pPr>
      <w:r>
        <w:t>формировать представления о жанровых, композиционных и языковых особенностях жанров литературы:</w:t>
      </w:r>
      <w:r>
        <w:rPr>
          <w:spacing w:val="40"/>
        </w:rPr>
        <w:t xml:space="preserve"> </w:t>
      </w:r>
      <w:r>
        <w:t>литературная</w:t>
      </w:r>
      <w:r>
        <w:rPr>
          <w:spacing w:val="40"/>
        </w:rPr>
        <w:t xml:space="preserve"> </w:t>
      </w:r>
      <w:r>
        <w:t>сказка,</w:t>
      </w:r>
      <w:r>
        <w:rPr>
          <w:spacing w:val="40"/>
        </w:rPr>
        <w:t xml:space="preserve"> </w:t>
      </w:r>
      <w:r>
        <w:t>рассказ,</w:t>
      </w:r>
      <w:r>
        <w:rPr>
          <w:spacing w:val="40"/>
        </w:rPr>
        <w:t xml:space="preserve"> </w:t>
      </w:r>
      <w:r>
        <w:t>стихотворение,</w:t>
      </w:r>
      <w:r>
        <w:rPr>
          <w:spacing w:val="40"/>
        </w:rPr>
        <w:t xml:space="preserve"> </w:t>
      </w:r>
      <w:r>
        <w:t>басня,</w:t>
      </w:r>
      <w:r>
        <w:rPr>
          <w:spacing w:val="40"/>
        </w:rPr>
        <w:t xml:space="preserve"> </w:t>
      </w:r>
      <w:r>
        <w:t>пословица,</w:t>
      </w:r>
      <w:r>
        <w:rPr>
          <w:spacing w:val="40"/>
        </w:rPr>
        <w:t xml:space="preserve"> </w:t>
      </w:r>
      <w:r>
        <w:t>небылица,</w:t>
      </w:r>
      <w:r>
        <w:rPr>
          <w:spacing w:val="40"/>
        </w:rPr>
        <w:t xml:space="preserve"> </w:t>
      </w:r>
      <w:r>
        <w:t>былина;</w:t>
      </w:r>
    </w:p>
    <w:p w:rsidR="00384C8F" w:rsidRDefault="00E4716A">
      <w:pPr>
        <w:pStyle w:val="a3"/>
        <w:spacing w:line="276" w:lineRule="auto"/>
        <w:ind w:left="138" w:right="177" w:firstLine="720"/>
      </w:pPr>
      <w:r>
        <w:t>углублять</w:t>
      </w:r>
      <w:r>
        <w:rPr>
          <w:spacing w:val="40"/>
        </w:rPr>
        <w:t xml:space="preserve"> </w:t>
      </w:r>
      <w:r>
        <w:t>восприятие</w:t>
      </w:r>
      <w:r>
        <w:rPr>
          <w:spacing w:val="40"/>
        </w:rPr>
        <w:t xml:space="preserve"> </w:t>
      </w:r>
      <w:r>
        <w:t>содержания</w:t>
      </w:r>
      <w:r>
        <w:rPr>
          <w:spacing w:val="40"/>
        </w:rPr>
        <w:t xml:space="preserve"> </w:t>
      </w:r>
      <w:r>
        <w:t>и</w:t>
      </w:r>
      <w:r>
        <w:rPr>
          <w:spacing w:val="40"/>
        </w:rPr>
        <w:t xml:space="preserve"> </w:t>
      </w:r>
      <w:r>
        <w:t>формы</w:t>
      </w:r>
      <w:r>
        <w:rPr>
          <w:spacing w:val="40"/>
        </w:rPr>
        <w:t xml:space="preserve"> </w:t>
      </w:r>
      <w:r>
        <w:t>произведений</w:t>
      </w:r>
      <w:r>
        <w:rPr>
          <w:spacing w:val="40"/>
        </w:rPr>
        <w:t xml:space="preserve"> </w:t>
      </w:r>
      <w:r>
        <w:t>(оценка</w:t>
      </w:r>
      <w:r>
        <w:rPr>
          <w:spacing w:val="40"/>
        </w:rPr>
        <w:t xml:space="preserve"> </w:t>
      </w:r>
      <w:r>
        <w:t>характера</w:t>
      </w:r>
      <w:r>
        <w:rPr>
          <w:spacing w:val="40"/>
        </w:rPr>
        <w:t xml:space="preserve"> </w:t>
      </w:r>
      <w:r>
        <w:t>персонажа</w:t>
      </w:r>
      <w:r>
        <w:rPr>
          <w:spacing w:val="40"/>
        </w:rPr>
        <w:t xml:space="preserve"> </w:t>
      </w:r>
      <w:r>
        <w:t>с опорой на его портрет, поступки, мотивы поведения и другие средства раскрытия образа; развитие поэтического слуха);</w:t>
      </w:r>
    </w:p>
    <w:p w:rsidR="00384C8F" w:rsidRDefault="00E4716A">
      <w:pPr>
        <w:pStyle w:val="a3"/>
        <w:spacing w:line="276" w:lineRule="auto"/>
        <w:ind w:left="138" w:right="175" w:firstLine="720"/>
      </w:pPr>
      <w:r>
        <w:t>поддерживать</w:t>
      </w:r>
      <w:r>
        <w:rPr>
          <w:spacing w:val="40"/>
        </w:rPr>
        <w:t xml:space="preserve"> </w:t>
      </w:r>
      <w:r>
        <w:t>избирательные</w:t>
      </w:r>
      <w:r>
        <w:rPr>
          <w:spacing w:val="40"/>
        </w:rPr>
        <w:t xml:space="preserve"> </w:t>
      </w:r>
      <w:r>
        <w:t>интересы</w:t>
      </w:r>
      <w:r>
        <w:rPr>
          <w:spacing w:val="40"/>
        </w:rPr>
        <w:t xml:space="preserve"> </w:t>
      </w:r>
      <w:r>
        <w:t>детей</w:t>
      </w:r>
      <w:r>
        <w:rPr>
          <w:spacing w:val="40"/>
        </w:rPr>
        <w:t xml:space="preserve"> </w:t>
      </w:r>
      <w:r>
        <w:t>к</w:t>
      </w:r>
      <w:r>
        <w:rPr>
          <w:spacing w:val="40"/>
        </w:rPr>
        <w:t xml:space="preserve"> </w:t>
      </w:r>
      <w:r>
        <w:t>произведениям</w:t>
      </w:r>
      <w:r>
        <w:rPr>
          <w:spacing w:val="40"/>
        </w:rPr>
        <w:t xml:space="preserve"> </w:t>
      </w:r>
      <w:r>
        <w:t>определенного</w:t>
      </w:r>
      <w:r>
        <w:rPr>
          <w:spacing w:val="40"/>
        </w:rPr>
        <w:t xml:space="preserve"> </w:t>
      </w:r>
      <w:r>
        <w:t>жанра</w:t>
      </w:r>
      <w:r>
        <w:rPr>
          <w:spacing w:val="40"/>
        </w:rPr>
        <w:t xml:space="preserve"> </w:t>
      </w:r>
      <w:r>
        <w:t xml:space="preserve">и </w:t>
      </w:r>
      <w:r>
        <w:rPr>
          <w:spacing w:val="-2"/>
        </w:rPr>
        <w:t>тематики;</w:t>
      </w:r>
    </w:p>
    <w:p w:rsidR="00384C8F" w:rsidRDefault="00384C8F">
      <w:pPr>
        <w:spacing w:line="276" w:lineRule="auto"/>
        <w:sectPr w:rsidR="00384C8F">
          <w:pgSz w:w="11910" w:h="16840"/>
          <w:pgMar w:top="840" w:right="200" w:bottom="940" w:left="500" w:header="0" w:footer="718" w:gutter="0"/>
          <w:cols w:space="720"/>
        </w:sectPr>
      </w:pPr>
    </w:p>
    <w:p w:rsidR="00384C8F" w:rsidRDefault="00E4716A">
      <w:pPr>
        <w:pStyle w:val="a3"/>
        <w:spacing w:before="74" w:line="276" w:lineRule="auto"/>
        <w:ind w:left="138" w:right="165" w:firstLine="720"/>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384C8F" w:rsidRDefault="00E4716A">
      <w:pPr>
        <w:pStyle w:val="a3"/>
        <w:spacing w:line="276" w:lineRule="auto"/>
        <w:ind w:right="163" w:firstLine="705"/>
      </w:pPr>
      <w:r>
        <w:rPr>
          <w:b/>
        </w:rPr>
        <w:t xml:space="preserve">Развивающая речевая среда. </w:t>
      </w:r>
      <w:r>
        <w:t>Педагог приучает детей, будущих школьников, проявлять инициативу с целью получения новых знаний. Совершенствует речь как средство общения.</w:t>
      </w:r>
    </w:p>
    <w:p w:rsidR="00384C8F" w:rsidRDefault="00E4716A">
      <w:pPr>
        <w:pStyle w:val="a3"/>
        <w:spacing w:line="278" w:lineRule="auto"/>
        <w:ind w:right="163" w:firstLine="705"/>
      </w:pPr>
      <w:r>
        <w:t>Выясняет, что дети хотели бы увидеть своими глазами, о чем хотели бы узнать, в какие</w:t>
      </w:r>
      <w:r>
        <w:rPr>
          <w:spacing w:val="40"/>
        </w:rPr>
        <w:t xml:space="preserve"> </w:t>
      </w:r>
      <w:r>
        <w:t>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384C8F" w:rsidRDefault="00E4716A">
      <w:pPr>
        <w:pStyle w:val="a3"/>
        <w:spacing w:line="276" w:lineRule="auto"/>
        <w:ind w:right="161" w:firstLine="705"/>
      </w:pPr>
      <w:r>
        <w:t>Опираясь на опыт детей и учитывая их предпочтения, педагог подбирает наглядные материалы</w:t>
      </w:r>
      <w:r>
        <w:rPr>
          <w:spacing w:val="40"/>
        </w:rPr>
        <w:t xml:space="preserve"> </w:t>
      </w:r>
      <w:r>
        <w:t>для самостоятельного восприятия с последующим обсуждением с воспитателем и сверстниками.</w:t>
      </w:r>
    </w:p>
    <w:p w:rsidR="00384C8F" w:rsidRDefault="00E4716A">
      <w:pPr>
        <w:pStyle w:val="a3"/>
        <w:spacing w:line="276" w:lineRule="auto"/>
        <w:ind w:right="163" w:firstLine="705"/>
      </w:pPr>
      <w:r>
        <w:t xml:space="preserve">Уточняет высказывания детей, помогает им более точно характеризовать объект, ситуацию; учиь высказывать предположения и делать простейшие выводы, излагать свои мысли понятно для </w:t>
      </w:r>
      <w:r>
        <w:rPr>
          <w:spacing w:val="-2"/>
        </w:rPr>
        <w:t>окружающих.</w:t>
      </w:r>
    </w:p>
    <w:p w:rsidR="00384C8F" w:rsidRDefault="00E4716A">
      <w:pPr>
        <w:pStyle w:val="a3"/>
        <w:spacing w:line="280" w:lineRule="auto"/>
        <w:ind w:right="4428"/>
      </w:pPr>
      <w:r>
        <w:t>Продолжает</w:t>
      </w:r>
      <w:r>
        <w:rPr>
          <w:spacing w:val="-4"/>
        </w:rPr>
        <w:t xml:space="preserve"> </w:t>
      </w:r>
      <w:r>
        <w:t>формировать</w:t>
      </w:r>
      <w:r>
        <w:rPr>
          <w:spacing w:val="-7"/>
        </w:rPr>
        <w:t xml:space="preserve"> </w:t>
      </w:r>
      <w:r>
        <w:t>умение</w:t>
      </w:r>
      <w:r>
        <w:rPr>
          <w:spacing w:val="-5"/>
        </w:rPr>
        <w:t xml:space="preserve"> </w:t>
      </w:r>
      <w:r>
        <w:t>отстаивать</w:t>
      </w:r>
      <w:r>
        <w:rPr>
          <w:spacing w:val="-7"/>
        </w:rPr>
        <w:t xml:space="preserve"> </w:t>
      </w:r>
      <w:r>
        <w:t>свою</w:t>
      </w:r>
      <w:r>
        <w:rPr>
          <w:spacing w:val="-10"/>
        </w:rPr>
        <w:t xml:space="preserve"> </w:t>
      </w:r>
      <w:r>
        <w:t>точку</w:t>
      </w:r>
      <w:r>
        <w:rPr>
          <w:spacing w:val="-13"/>
        </w:rPr>
        <w:t xml:space="preserve"> </w:t>
      </w:r>
      <w:r>
        <w:t>зрения. Помогает осваивать формы речевого этикета.</w:t>
      </w:r>
    </w:p>
    <w:p w:rsidR="00384C8F" w:rsidRDefault="00E4716A">
      <w:pPr>
        <w:pStyle w:val="a3"/>
        <w:spacing w:line="269" w:lineRule="exact"/>
        <w:ind w:left="825"/>
      </w:pPr>
      <w:r>
        <w:t>Продолжает</w:t>
      </w:r>
      <w:r>
        <w:rPr>
          <w:spacing w:val="-5"/>
        </w:rPr>
        <w:t xml:space="preserve"> </w:t>
      </w:r>
      <w:r>
        <w:t>содержательно, эмоционально</w:t>
      </w:r>
      <w:r>
        <w:rPr>
          <w:spacing w:val="-2"/>
        </w:rPr>
        <w:t xml:space="preserve"> </w:t>
      </w:r>
      <w:r>
        <w:t>рассказывать</w:t>
      </w:r>
      <w:r>
        <w:rPr>
          <w:spacing w:val="-2"/>
        </w:rPr>
        <w:t xml:space="preserve"> </w:t>
      </w:r>
      <w:r>
        <w:t>детям</w:t>
      </w:r>
      <w:r>
        <w:rPr>
          <w:spacing w:val="-5"/>
        </w:rPr>
        <w:t xml:space="preserve"> </w:t>
      </w:r>
      <w:r>
        <w:t>об</w:t>
      </w:r>
      <w:r>
        <w:rPr>
          <w:spacing w:val="-9"/>
        </w:rPr>
        <w:t xml:space="preserve"> </w:t>
      </w:r>
      <w:r>
        <w:t>интересных</w:t>
      </w:r>
      <w:r>
        <w:rPr>
          <w:spacing w:val="-7"/>
        </w:rPr>
        <w:t xml:space="preserve"> </w:t>
      </w:r>
      <w:r>
        <w:t>фактах</w:t>
      </w:r>
      <w:r>
        <w:rPr>
          <w:spacing w:val="-6"/>
        </w:rPr>
        <w:t xml:space="preserve"> </w:t>
      </w:r>
      <w:r>
        <w:t>и</w:t>
      </w:r>
      <w:r>
        <w:rPr>
          <w:spacing w:val="8"/>
        </w:rPr>
        <w:t xml:space="preserve"> </w:t>
      </w:r>
      <w:r>
        <w:rPr>
          <w:spacing w:val="-2"/>
        </w:rPr>
        <w:t>событиях.</w:t>
      </w:r>
    </w:p>
    <w:p w:rsidR="00384C8F" w:rsidRDefault="00E4716A">
      <w:pPr>
        <w:pStyle w:val="a3"/>
        <w:spacing w:before="31"/>
      </w:pPr>
      <w:r>
        <w:t>Приучает</w:t>
      </w:r>
      <w:r>
        <w:rPr>
          <w:spacing w:val="-4"/>
        </w:rPr>
        <w:t xml:space="preserve"> </w:t>
      </w:r>
      <w:r>
        <w:t>детей</w:t>
      </w:r>
      <w:r>
        <w:rPr>
          <w:spacing w:val="-3"/>
        </w:rPr>
        <w:t xml:space="preserve"> </w:t>
      </w:r>
      <w:r>
        <w:t>к</w:t>
      </w:r>
      <w:r>
        <w:rPr>
          <w:spacing w:val="-5"/>
        </w:rPr>
        <w:t xml:space="preserve"> </w:t>
      </w:r>
      <w:r>
        <w:t>самостоятельности</w:t>
      </w:r>
      <w:r>
        <w:rPr>
          <w:spacing w:val="-6"/>
        </w:rPr>
        <w:t xml:space="preserve"> </w:t>
      </w:r>
      <w:r>
        <w:rPr>
          <w:spacing w:val="-2"/>
        </w:rPr>
        <w:t>суждений.</w:t>
      </w:r>
    </w:p>
    <w:p w:rsidR="00384C8F" w:rsidRDefault="00E4716A">
      <w:pPr>
        <w:spacing w:before="41"/>
        <w:ind w:left="858"/>
        <w:jc w:val="both"/>
        <w:rPr>
          <w:sz w:val="24"/>
        </w:rPr>
      </w:pPr>
      <w:r>
        <w:rPr>
          <w:b/>
          <w:sz w:val="24"/>
        </w:rPr>
        <w:t>Содержание</w:t>
      </w:r>
      <w:r>
        <w:rPr>
          <w:b/>
          <w:spacing w:val="47"/>
          <w:sz w:val="24"/>
        </w:rPr>
        <w:t xml:space="preserve"> </w:t>
      </w:r>
      <w:r>
        <w:rPr>
          <w:sz w:val="24"/>
        </w:rPr>
        <w:t>образовательной</w:t>
      </w:r>
      <w:r>
        <w:rPr>
          <w:spacing w:val="47"/>
          <w:sz w:val="24"/>
        </w:rPr>
        <w:t xml:space="preserve"> </w:t>
      </w:r>
      <w:r>
        <w:rPr>
          <w:spacing w:val="-2"/>
          <w:sz w:val="24"/>
        </w:rPr>
        <w:t>деятельности.</w:t>
      </w:r>
    </w:p>
    <w:p w:rsidR="00384C8F" w:rsidRDefault="00E4716A">
      <w:pPr>
        <w:pStyle w:val="a4"/>
        <w:numPr>
          <w:ilvl w:val="0"/>
          <w:numId w:val="141"/>
        </w:numPr>
        <w:tabs>
          <w:tab w:val="left" w:pos="1135"/>
        </w:tabs>
        <w:spacing w:before="42"/>
        <w:ind w:left="1135" w:hanging="277"/>
        <w:jc w:val="both"/>
        <w:rPr>
          <w:sz w:val="24"/>
        </w:rPr>
      </w:pPr>
      <w:r>
        <w:rPr>
          <w:sz w:val="24"/>
        </w:rPr>
        <w:t>Формирование</w:t>
      </w:r>
      <w:r>
        <w:rPr>
          <w:spacing w:val="50"/>
          <w:sz w:val="24"/>
        </w:rPr>
        <w:t xml:space="preserve"> </w:t>
      </w:r>
      <w:r>
        <w:rPr>
          <w:spacing w:val="-2"/>
          <w:sz w:val="24"/>
        </w:rPr>
        <w:t>словаря:</w:t>
      </w:r>
    </w:p>
    <w:p w:rsidR="00384C8F" w:rsidRDefault="00E4716A">
      <w:pPr>
        <w:pStyle w:val="a3"/>
        <w:spacing w:before="32" w:line="276" w:lineRule="auto"/>
        <w:ind w:left="138" w:right="167" w:firstLine="720"/>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384C8F" w:rsidRDefault="00E4716A">
      <w:pPr>
        <w:pStyle w:val="a3"/>
        <w:spacing w:line="276" w:lineRule="auto"/>
        <w:ind w:right="160" w:firstLine="705"/>
      </w:pPr>
      <w:r>
        <w:t>педагог продолжает работу по обогащению бытового, природоведческого, обществоведческого словаря детей, побуждает детей интересоваться смыслом слова.</w:t>
      </w:r>
    </w:p>
    <w:p w:rsidR="00384C8F" w:rsidRDefault="00E4716A">
      <w:pPr>
        <w:pStyle w:val="a4"/>
        <w:numPr>
          <w:ilvl w:val="0"/>
          <w:numId w:val="141"/>
        </w:numPr>
        <w:tabs>
          <w:tab w:val="left" w:pos="1159"/>
        </w:tabs>
        <w:spacing w:before="3"/>
        <w:ind w:left="1159" w:hanging="301"/>
        <w:jc w:val="both"/>
        <w:rPr>
          <w:sz w:val="24"/>
        </w:rPr>
      </w:pPr>
      <w:r>
        <w:rPr>
          <w:sz w:val="24"/>
        </w:rPr>
        <w:t>Звуковая</w:t>
      </w:r>
      <w:r>
        <w:rPr>
          <w:spacing w:val="30"/>
          <w:sz w:val="24"/>
        </w:rPr>
        <w:t xml:space="preserve"> </w:t>
      </w:r>
      <w:r>
        <w:rPr>
          <w:sz w:val="24"/>
        </w:rPr>
        <w:t>культура</w:t>
      </w:r>
      <w:r>
        <w:rPr>
          <w:spacing w:val="31"/>
          <w:sz w:val="24"/>
        </w:rPr>
        <w:t xml:space="preserve"> </w:t>
      </w:r>
      <w:r>
        <w:rPr>
          <w:spacing w:val="-4"/>
          <w:sz w:val="24"/>
        </w:rPr>
        <w:t>речи:</w:t>
      </w:r>
    </w:p>
    <w:p w:rsidR="00384C8F" w:rsidRDefault="00E4716A">
      <w:pPr>
        <w:pStyle w:val="a3"/>
        <w:spacing w:before="28" w:line="280" w:lineRule="auto"/>
        <w:ind w:left="138" w:right="164" w:firstLine="720"/>
      </w:pPr>
      <w:r>
        <w:t xml:space="preserve">педагог способствует автоматизации и дифференциации сложных </w:t>
      </w:r>
      <w:r>
        <w:rPr>
          <w:b/>
          <w:i/>
        </w:rPr>
        <w:t xml:space="preserve">для </w:t>
      </w:r>
      <w:r>
        <w:t>произношения звуков в речи;</w:t>
      </w:r>
      <w:r>
        <w:rPr>
          <w:spacing w:val="40"/>
        </w:rPr>
        <w:t xml:space="preserve"> </w:t>
      </w:r>
      <w:r>
        <w:t>проводит</w:t>
      </w:r>
      <w:r>
        <w:rPr>
          <w:spacing w:val="40"/>
        </w:rPr>
        <w:t xml:space="preserve"> </w:t>
      </w:r>
      <w:r>
        <w:t>работу</w:t>
      </w:r>
      <w:r>
        <w:rPr>
          <w:spacing w:val="40"/>
        </w:rPr>
        <w:t xml:space="preserve"> </w:t>
      </w:r>
      <w:r>
        <w:t>по</w:t>
      </w:r>
      <w:r>
        <w:rPr>
          <w:spacing w:val="40"/>
        </w:rPr>
        <w:t xml:space="preserve"> </w:t>
      </w:r>
      <w:r>
        <w:t>исправлению</w:t>
      </w:r>
      <w:r>
        <w:rPr>
          <w:spacing w:val="40"/>
        </w:rPr>
        <w:t xml:space="preserve"> </w:t>
      </w:r>
      <w:r>
        <w:t>имеющихся</w:t>
      </w:r>
      <w:r>
        <w:rPr>
          <w:spacing w:val="40"/>
        </w:rPr>
        <w:t xml:space="preserve"> </w:t>
      </w:r>
      <w:r>
        <w:t>нарушений</w:t>
      </w:r>
      <w:r>
        <w:rPr>
          <w:spacing w:val="40"/>
        </w:rPr>
        <w:t xml:space="preserve"> </w:t>
      </w:r>
      <w:r>
        <w:t>в</w:t>
      </w:r>
      <w:r>
        <w:rPr>
          <w:spacing w:val="40"/>
        </w:rPr>
        <w:t xml:space="preserve"> </w:t>
      </w:r>
      <w:r>
        <w:t>звукопроизношении.</w:t>
      </w:r>
    </w:p>
    <w:p w:rsidR="00384C8F" w:rsidRDefault="00E4716A">
      <w:pPr>
        <w:pStyle w:val="a3"/>
        <w:spacing w:line="276" w:lineRule="auto"/>
        <w:ind w:right="160" w:firstLine="705"/>
      </w:pPr>
      <w:r>
        <w:t>педагог совершенствует фонематический слух: умение различать на слух и в произношении все звуки родного языка, учить называть слова с определенным звуком, находить слова с этим звуком в предложении, определять место звука в слове; отрабатывает интонационную выразительность речи.</w:t>
      </w:r>
    </w:p>
    <w:p w:rsidR="00384C8F" w:rsidRDefault="00E4716A">
      <w:pPr>
        <w:pStyle w:val="a4"/>
        <w:numPr>
          <w:ilvl w:val="0"/>
          <w:numId w:val="141"/>
        </w:numPr>
        <w:tabs>
          <w:tab w:val="left" w:pos="1149"/>
        </w:tabs>
        <w:ind w:left="1149" w:hanging="291"/>
        <w:jc w:val="both"/>
        <w:rPr>
          <w:sz w:val="24"/>
        </w:rPr>
      </w:pPr>
      <w:r>
        <w:rPr>
          <w:sz w:val="24"/>
        </w:rPr>
        <w:t>Грамматический</w:t>
      </w:r>
      <w:r>
        <w:rPr>
          <w:spacing w:val="34"/>
          <w:sz w:val="24"/>
        </w:rPr>
        <w:t xml:space="preserve"> </w:t>
      </w:r>
      <w:r>
        <w:rPr>
          <w:sz w:val="24"/>
        </w:rPr>
        <w:t>строй</w:t>
      </w:r>
      <w:r>
        <w:rPr>
          <w:spacing w:val="42"/>
          <w:sz w:val="24"/>
        </w:rPr>
        <w:t xml:space="preserve"> </w:t>
      </w:r>
      <w:r>
        <w:rPr>
          <w:spacing w:val="-2"/>
          <w:sz w:val="24"/>
        </w:rPr>
        <w:t>речи:</w:t>
      </w:r>
    </w:p>
    <w:p w:rsidR="00384C8F" w:rsidRDefault="00E4716A">
      <w:pPr>
        <w:pStyle w:val="a3"/>
        <w:spacing w:before="25" w:line="276" w:lineRule="auto"/>
        <w:ind w:left="138" w:right="158" w:firstLine="720"/>
      </w:pPr>
      <w:r>
        <w:t>педагог развивает у детей умения образовывать сложные слова посредством слияния основ, образовывать (по образцу) однокоренные слова,.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384C8F" w:rsidRDefault="00E4716A">
      <w:pPr>
        <w:pStyle w:val="a3"/>
        <w:spacing w:before="1" w:line="276" w:lineRule="auto"/>
        <w:ind w:left="138" w:right="172" w:firstLine="720"/>
      </w:pPr>
      <w:r>
        <w:t>педагог</w:t>
      </w:r>
      <w:r>
        <w:rPr>
          <w:spacing w:val="40"/>
        </w:rPr>
        <w:t xml:space="preserve"> </w:t>
      </w:r>
      <w:r>
        <w:t>помогает</w:t>
      </w:r>
      <w:r>
        <w:rPr>
          <w:spacing w:val="40"/>
        </w:rPr>
        <w:t xml:space="preserve"> </w:t>
      </w:r>
      <w:r>
        <w:t>правильно</w:t>
      </w:r>
      <w:r>
        <w:rPr>
          <w:spacing w:val="40"/>
        </w:rPr>
        <w:t xml:space="preserve"> </w:t>
      </w:r>
      <w:r>
        <w:t>строить</w:t>
      </w:r>
      <w:r>
        <w:rPr>
          <w:spacing w:val="40"/>
        </w:rPr>
        <w:t xml:space="preserve"> </w:t>
      </w:r>
      <w:r>
        <w:t>сложноподчиненные</w:t>
      </w:r>
      <w:r>
        <w:rPr>
          <w:spacing w:val="40"/>
        </w:rPr>
        <w:t xml:space="preserve"> </w:t>
      </w:r>
      <w:r>
        <w:t>предложения,</w:t>
      </w:r>
      <w:r>
        <w:rPr>
          <w:spacing w:val="40"/>
        </w:rPr>
        <w:t xml:space="preserve"> </w:t>
      </w:r>
      <w:r>
        <w:t>использовать</w:t>
      </w:r>
      <w:r>
        <w:rPr>
          <w:spacing w:val="80"/>
        </w:rPr>
        <w:t xml:space="preserve"> </w:t>
      </w:r>
      <w:r>
        <w:t>языковые</w:t>
      </w:r>
      <w:r>
        <w:rPr>
          <w:spacing w:val="29"/>
        </w:rPr>
        <w:t xml:space="preserve"> </w:t>
      </w:r>
      <w:r>
        <w:t>средства</w:t>
      </w:r>
      <w:r>
        <w:rPr>
          <w:spacing w:val="35"/>
        </w:rPr>
        <w:t xml:space="preserve"> </w:t>
      </w:r>
      <w:r>
        <w:t>для</w:t>
      </w:r>
      <w:r>
        <w:rPr>
          <w:spacing w:val="29"/>
        </w:rPr>
        <w:t xml:space="preserve"> </w:t>
      </w:r>
      <w:r>
        <w:t>соединения</w:t>
      </w:r>
      <w:r>
        <w:rPr>
          <w:spacing w:val="29"/>
        </w:rPr>
        <w:t xml:space="preserve"> </w:t>
      </w:r>
      <w:r>
        <w:t>их</w:t>
      </w:r>
      <w:r>
        <w:rPr>
          <w:spacing w:val="29"/>
        </w:rPr>
        <w:t xml:space="preserve"> </w:t>
      </w:r>
      <w:r>
        <w:t>частей</w:t>
      </w:r>
      <w:r>
        <w:rPr>
          <w:spacing w:val="25"/>
        </w:rPr>
        <w:t xml:space="preserve"> </w:t>
      </w:r>
      <w:r>
        <w:t>(чтобы,</w:t>
      </w:r>
      <w:r>
        <w:rPr>
          <w:spacing w:val="33"/>
        </w:rPr>
        <w:t xml:space="preserve"> </w:t>
      </w:r>
      <w:r>
        <w:t>когда,</w:t>
      </w:r>
      <w:r>
        <w:rPr>
          <w:spacing w:val="33"/>
        </w:rPr>
        <w:t xml:space="preserve"> </w:t>
      </w:r>
      <w:r>
        <w:t>потому</w:t>
      </w:r>
      <w:r>
        <w:rPr>
          <w:spacing w:val="24"/>
        </w:rPr>
        <w:t xml:space="preserve"> </w:t>
      </w:r>
      <w:r>
        <w:t>что,</w:t>
      </w:r>
      <w:r>
        <w:rPr>
          <w:spacing w:val="33"/>
        </w:rPr>
        <w:t xml:space="preserve"> </w:t>
      </w:r>
      <w:r>
        <w:t>если,</w:t>
      </w:r>
      <w:r>
        <w:rPr>
          <w:spacing w:val="33"/>
        </w:rPr>
        <w:t xml:space="preserve"> </w:t>
      </w:r>
      <w:r>
        <w:t>если</w:t>
      </w:r>
      <w:r>
        <w:rPr>
          <w:spacing w:val="31"/>
        </w:rPr>
        <w:t xml:space="preserve"> </w:t>
      </w:r>
      <w:r>
        <w:t>бы</w:t>
      </w:r>
      <w:r>
        <w:rPr>
          <w:spacing w:val="32"/>
        </w:rPr>
        <w:t xml:space="preserve"> </w:t>
      </w:r>
      <w:r>
        <w:t>и</w:t>
      </w:r>
      <w:r>
        <w:rPr>
          <w:spacing w:val="31"/>
        </w:rPr>
        <w:t xml:space="preserve"> </w:t>
      </w:r>
      <w:r>
        <w:t>т.</w:t>
      </w:r>
      <w:r>
        <w:rPr>
          <w:spacing w:val="28"/>
        </w:rPr>
        <w:t xml:space="preserve"> </w:t>
      </w:r>
      <w:r>
        <w:t>д.).</w:t>
      </w:r>
    </w:p>
    <w:p w:rsidR="00384C8F" w:rsidRDefault="00E4716A">
      <w:pPr>
        <w:pStyle w:val="a4"/>
        <w:numPr>
          <w:ilvl w:val="0"/>
          <w:numId w:val="141"/>
        </w:numPr>
        <w:tabs>
          <w:tab w:val="left" w:pos="1145"/>
        </w:tabs>
        <w:ind w:left="1145" w:hanging="306"/>
        <w:jc w:val="both"/>
        <w:rPr>
          <w:sz w:val="24"/>
        </w:rPr>
      </w:pPr>
      <w:r>
        <w:rPr>
          <w:sz w:val="24"/>
        </w:rPr>
        <w:t>Связная</w:t>
      </w:r>
      <w:r>
        <w:rPr>
          <w:spacing w:val="32"/>
          <w:sz w:val="24"/>
        </w:rPr>
        <w:t xml:space="preserve"> </w:t>
      </w:r>
      <w:r>
        <w:rPr>
          <w:spacing w:val="-2"/>
          <w:sz w:val="24"/>
        </w:rPr>
        <w:t>речь:</w:t>
      </w:r>
    </w:p>
    <w:p w:rsidR="00384C8F" w:rsidRDefault="00E4716A">
      <w:pPr>
        <w:pStyle w:val="a3"/>
        <w:spacing w:before="33" w:line="276" w:lineRule="auto"/>
        <w:ind w:left="138" w:right="155" w:firstLine="700"/>
      </w:pPr>
      <w: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w:t>
      </w:r>
      <w:r>
        <w:rPr>
          <w:spacing w:val="80"/>
        </w:rPr>
        <w:t xml:space="preserve"> </w:t>
      </w:r>
      <w:r>
        <w:t>вариативные</w:t>
      </w:r>
      <w:r>
        <w:rPr>
          <w:spacing w:val="80"/>
        </w:rPr>
        <w:t xml:space="preserve"> </w:t>
      </w:r>
      <w:r>
        <w:t>этикетные</w:t>
      </w:r>
      <w:r>
        <w:rPr>
          <w:spacing w:val="80"/>
        </w:rPr>
        <w:t xml:space="preserve"> </w:t>
      </w:r>
      <w:r>
        <w:t>формулы</w:t>
      </w:r>
      <w:r>
        <w:rPr>
          <w:spacing w:val="80"/>
        </w:rPr>
        <w:t xml:space="preserve"> </w:t>
      </w:r>
      <w:r>
        <w:t>эмоционального</w:t>
      </w:r>
      <w:r>
        <w:rPr>
          <w:spacing w:val="80"/>
        </w:rPr>
        <w:t xml:space="preserve"> </w:t>
      </w:r>
      <w:r>
        <w:t>взаимодействия</w:t>
      </w:r>
      <w:r>
        <w:rPr>
          <w:spacing w:val="80"/>
        </w:rPr>
        <w:t xml:space="preserve"> </w:t>
      </w:r>
      <w:r>
        <w:t>с</w:t>
      </w:r>
      <w:r>
        <w:rPr>
          <w:spacing w:val="80"/>
        </w:rPr>
        <w:t xml:space="preserve"> </w:t>
      </w:r>
      <w:r>
        <w:t>людьми,</w:t>
      </w:r>
      <w:r>
        <w:rPr>
          <w:spacing w:val="80"/>
        </w:rPr>
        <w:t xml:space="preserve"> </w:t>
      </w:r>
      <w:r>
        <w:t>правила</w:t>
      </w:r>
    </w:p>
    <w:p w:rsidR="00384C8F" w:rsidRDefault="00384C8F">
      <w:pPr>
        <w:spacing w:line="276" w:lineRule="auto"/>
        <w:sectPr w:rsidR="00384C8F">
          <w:pgSz w:w="11910" w:h="16840"/>
          <w:pgMar w:top="840" w:right="200" w:bottom="940" w:left="500" w:header="0" w:footer="718" w:gutter="0"/>
          <w:cols w:space="720"/>
        </w:sectPr>
      </w:pPr>
    </w:p>
    <w:p w:rsidR="00384C8F" w:rsidRDefault="00E4716A">
      <w:pPr>
        <w:pStyle w:val="a3"/>
        <w:spacing w:before="74" w:line="276" w:lineRule="auto"/>
        <w:ind w:left="138" w:right="167"/>
      </w:pPr>
      <w:r>
        <w:t>этикета в новых ситуациях. Например, формирует умение представить своего друга родителям</w:t>
      </w:r>
      <w:r>
        <w:rPr>
          <w:spacing w:val="40"/>
        </w:rPr>
        <w:t xml:space="preserve"> </w:t>
      </w:r>
      <w:r>
        <w:t>(законным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w:t>
      </w:r>
      <w:r>
        <w:rPr>
          <w:spacing w:val="40"/>
        </w:rPr>
        <w:t xml:space="preserve"> </w:t>
      </w:r>
      <w:r>
        <w:t>умению</w:t>
      </w:r>
      <w:r>
        <w:rPr>
          <w:spacing w:val="40"/>
        </w:rPr>
        <w:t xml:space="preserve"> </w:t>
      </w:r>
      <w:r>
        <w:t>замечать их в</w:t>
      </w:r>
      <w:r>
        <w:rPr>
          <w:spacing w:val="40"/>
        </w:rPr>
        <w:t xml:space="preserve"> </w:t>
      </w:r>
      <w:r>
        <w:t>рассказах сверстников;</w:t>
      </w:r>
    </w:p>
    <w:p w:rsidR="00384C8F" w:rsidRDefault="00E4716A">
      <w:pPr>
        <w:pStyle w:val="a3"/>
        <w:spacing w:before="2" w:line="276" w:lineRule="auto"/>
        <w:ind w:right="151" w:firstLine="705"/>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картинок с последовательно развивающимся действием, по набору игрушек, закрепляет у детей умение строить свой рассказ, соблюдая структуру повествования, составлять план рассказа и придерживаться его, сочинять короткие сказки на заданную тему, составлять рассказы-контаминации (сочетание описания и повествования; описания и</w:t>
      </w:r>
      <w:r>
        <w:rPr>
          <w:spacing w:val="40"/>
        </w:rPr>
        <w:t xml:space="preserve"> </w:t>
      </w:r>
      <w:r>
        <w:rPr>
          <w:spacing w:val="-2"/>
        </w:rPr>
        <w:t>рассуждения);</w:t>
      </w:r>
    </w:p>
    <w:p w:rsidR="00384C8F" w:rsidRDefault="00E4716A">
      <w:pPr>
        <w:pStyle w:val="a3"/>
        <w:spacing w:line="276" w:lineRule="auto"/>
        <w:ind w:left="138" w:right="164" w:firstLine="700"/>
      </w:pPr>
      <w:r>
        <w:t>педагог развивает у детей способность самостоятельно использовать в процессе общения со взрослыми</w:t>
      </w:r>
      <w:r>
        <w:rPr>
          <w:spacing w:val="40"/>
        </w:rPr>
        <w:t xml:space="preserve"> </w:t>
      </w:r>
      <w:r>
        <w:t>и</w:t>
      </w:r>
      <w:r>
        <w:rPr>
          <w:spacing w:val="40"/>
        </w:rPr>
        <w:t xml:space="preserve"> </w:t>
      </w:r>
      <w:r>
        <w:t>сверстниками</w:t>
      </w:r>
      <w:r>
        <w:rPr>
          <w:spacing w:val="40"/>
        </w:rPr>
        <w:t xml:space="preserve"> </w:t>
      </w:r>
      <w:r>
        <w:t>объяснительную</w:t>
      </w:r>
      <w:r>
        <w:rPr>
          <w:spacing w:val="40"/>
        </w:rPr>
        <w:t xml:space="preserve"> </w:t>
      </w:r>
      <w:r>
        <w:t>речь,</w:t>
      </w:r>
      <w:r>
        <w:rPr>
          <w:spacing w:val="40"/>
        </w:rPr>
        <w:t xml:space="preserve"> </w:t>
      </w:r>
      <w:r>
        <w:t>речь-</w:t>
      </w:r>
      <w:r>
        <w:rPr>
          <w:spacing w:val="40"/>
        </w:rPr>
        <w:t xml:space="preserve"> </w:t>
      </w:r>
      <w:r>
        <w:t>доказательство,</w:t>
      </w:r>
      <w:r>
        <w:rPr>
          <w:spacing w:val="40"/>
        </w:rPr>
        <w:t xml:space="preserve"> </w:t>
      </w:r>
      <w:r>
        <w:t>речевое</w:t>
      </w:r>
      <w:r>
        <w:rPr>
          <w:spacing w:val="40"/>
        </w:rPr>
        <w:t xml:space="preserve"> </w:t>
      </w:r>
      <w:r>
        <w:t>планирование, помогает</w:t>
      </w:r>
      <w:r>
        <w:rPr>
          <w:spacing w:val="40"/>
        </w:rPr>
        <w:t xml:space="preserve"> </w:t>
      </w:r>
      <w:r>
        <w:t>детям</w:t>
      </w:r>
      <w:r>
        <w:rPr>
          <w:spacing w:val="40"/>
        </w:rPr>
        <w:t xml:space="preserve"> </w:t>
      </w:r>
      <w:r>
        <w:t>осваивать</w:t>
      </w:r>
      <w:r>
        <w:rPr>
          <w:spacing w:val="40"/>
        </w:rPr>
        <w:t xml:space="preserve"> </w:t>
      </w:r>
      <w:r>
        <w:t>умения</w:t>
      </w:r>
      <w:r>
        <w:rPr>
          <w:spacing w:val="40"/>
        </w:rPr>
        <w:t xml:space="preserve"> </w:t>
      </w:r>
      <w:r>
        <w:t>самостоятельно</w:t>
      </w:r>
      <w:r>
        <w:rPr>
          <w:spacing w:val="40"/>
        </w:rPr>
        <w:t xml:space="preserve"> </w:t>
      </w:r>
      <w:r>
        <w:t>сочинять</w:t>
      </w:r>
      <w:r>
        <w:rPr>
          <w:spacing w:val="40"/>
        </w:rPr>
        <w:t xml:space="preserve"> </w:t>
      </w:r>
      <w:r>
        <w:t>разнообразные</w:t>
      </w:r>
      <w:r>
        <w:rPr>
          <w:spacing w:val="40"/>
        </w:rPr>
        <w:t xml:space="preserve"> </w:t>
      </w:r>
      <w:r>
        <w:t>виды</w:t>
      </w:r>
      <w:r>
        <w:rPr>
          <w:spacing w:val="40"/>
        </w:rPr>
        <w:t xml:space="preserve"> </w:t>
      </w:r>
      <w:r>
        <w:t>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w:t>
      </w:r>
      <w:r>
        <w:rPr>
          <w:spacing w:val="40"/>
        </w:rPr>
        <w:t xml:space="preserve"> </w:t>
      </w:r>
      <w:r>
        <w:t>рассказы</w:t>
      </w:r>
      <w:r>
        <w:rPr>
          <w:spacing w:val="40"/>
        </w:rPr>
        <w:t xml:space="preserve"> </w:t>
      </w:r>
      <w:r>
        <w:t>сверстников,</w:t>
      </w:r>
      <w:r>
        <w:rPr>
          <w:spacing w:val="40"/>
        </w:rPr>
        <w:t xml:space="preserve"> </w:t>
      </w:r>
      <w:r>
        <w:t>помогать</w:t>
      </w:r>
      <w:r>
        <w:rPr>
          <w:spacing w:val="40"/>
        </w:rPr>
        <w:t xml:space="preserve"> </w:t>
      </w:r>
      <w:r>
        <w:t>им</w:t>
      </w:r>
      <w:r>
        <w:rPr>
          <w:spacing w:val="40"/>
        </w:rPr>
        <w:t xml:space="preserve"> </w:t>
      </w:r>
      <w:r>
        <w:t>в</w:t>
      </w:r>
      <w:r>
        <w:rPr>
          <w:spacing w:val="40"/>
        </w:rPr>
        <w:t xml:space="preserve"> </w:t>
      </w:r>
      <w:r>
        <w:t>случае</w:t>
      </w:r>
      <w:r>
        <w:rPr>
          <w:spacing w:val="40"/>
        </w:rPr>
        <w:t xml:space="preserve"> </w:t>
      </w:r>
      <w:r>
        <w:t>затруднений,</w:t>
      </w:r>
      <w:r>
        <w:rPr>
          <w:spacing w:val="40"/>
        </w:rPr>
        <w:t xml:space="preserve"> </w:t>
      </w:r>
      <w:r>
        <w:t>замечать</w:t>
      </w:r>
      <w:r>
        <w:rPr>
          <w:spacing w:val="40"/>
        </w:rPr>
        <w:t xml:space="preserve"> </w:t>
      </w:r>
      <w:r>
        <w:t>речевые</w:t>
      </w:r>
      <w:r>
        <w:rPr>
          <w:spacing w:val="40"/>
        </w:rPr>
        <w:t xml:space="preserve"> </w:t>
      </w:r>
      <w:r>
        <w:t>и логические</w:t>
      </w:r>
      <w:r>
        <w:rPr>
          <w:spacing w:val="40"/>
        </w:rPr>
        <w:t xml:space="preserve"> </w:t>
      </w:r>
      <w:r>
        <w:t>ошибки,</w:t>
      </w:r>
      <w:r>
        <w:rPr>
          <w:spacing w:val="40"/>
        </w:rPr>
        <w:t xml:space="preserve"> </w:t>
      </w:r>
      <w:r>
        <w:t>доброжелательно</w:t>
      </w:r>
      <w:r>
        <w:rPr>
          <w:spacing w:val="40"/>
        </w:rPr>
        <w:t xml:space="preserve"> </w:t>
      </w:r>
      <w:r>
        <w:t>и</w:t>
      </w:r>
      <w:r>
        <w:rPr>
          <w:spacing w:val="40"/>
        </w:rPr>
        <w:t xml:space="preserve"> </w:t>
      </w:r>
      <w:r>
        <w:t>конструктивно</w:t>
      </w:r>
      <w:r>
        <w:rPr>
          <w:spacing w:val="40"/>
        </w:rPr>
        <w:t xml:space="preserve"> </w:t>
      </w:r>
      <w:r>
        <w:t>исправлять</w:t>
      </w:r>
      <w:r>
        <w:rPr>
          <w:spacing w:val="40"/>
        </w:rPr>
        <w:t xml:space="preserve"> </w:t>
      </w:r>
      <w:r>
        <w:t>их;</w:t>
      </w:r>
    </w:p>
    <w:p w:rsidR="00384C8F" w:rsidRDefault="00E4716A">
      <w:pPr>
        <w:pStyle w:val="a3"/>
        <w:spacing w:before="2" w:line="276" w:lineRule="auto"/>
        <w:ind w:left="143" w:right="175" w:firstLine="696"/>
      </w:pPr>
      <w:r>
        <w:t>педагог продолжает совершенствовать диалогическую и монологическую формы речи.</w:t>
      </w:r>
      <w:r>
        <w:rPr>
          <w:spacing w:val="80"/>
        </w:rPr>
        <w:t xml:space="preserve"> </w:t>
      </w:r>
      <w:r>
        <w:t>Формирует умение вести диалог между воспитателем и ребенком, между детьми; учит быть доброжелательными</w:t>
      </w:r>
      <w:r>
        <w:rPr>
          <w:spacing w:val="40"/>
        </w:rPr>
        <w:t xml:space="preserve"> </w:t>
      </w:r>
      <w:r>
        <w:t>и</w:t>
      </w:r>
      <w:r>
        <w:rPr>
          <w:spacing w:val="40"/>
        </w:rPr>
        <w:t xml:space="preserve"> </w:t>
      </w:r>
      <w:r>
        <w:t>корректными</w:t>
      </w:r>
      <w:r>
        <w:rPr>
          <w:spacing w:val="40"/>
        </w:rPr>
        <w:t xml:space="preserve"> </w:t>
      </w:r>
      <w:r>
        <w:t>собеседниками,</w:t>
      </w:r>
      <w:r>
        <w:rPr>
          <w:spacing w:val="40"/>
        </w:rPr>
        <w:t xml:space="preserve"> </w:t>
      </w:r>
      <w:r>
        <w:t>воспитывает</w:t>
      </w:r>
      <w:r>
        <w:rPr>
          <w:spacing w:val="40"/>
        </w:rPr>
        <w:t xml:space="preserve"> </w:t>
      </w:r>
      <w:r>
        <w:t>культуру</w:t>
      </w:r>
      <w:r>
        <w:rPr>
          <w:spacing w:val="40"/>
        </w:rPr>
        <w:t xml:space="preserve"> </w:t>
      </w:r>
      <w:r>
        <w:t>речевого</w:t>
      </w:r>
      <w:r>
        <w:rPr>
          <w:spacing w:val="40"/>
        </w:rPr>
        <w:t xml:space="preserve"> </w:t>
      </w:r>
      <w:r>
        <w:t>общения.</w:t>
      </w:r>
    </w:p>
    <w:p w:rsidR="00384C8F" w:rsidRDefault="00E4716A">
      <w:pPr>
        <w:pStyle w:val="a4"/>
        <w:numPr>
          <w:ilvl w:val="0"/>
          <w:numId w:val="141"/>
        </w:numPr>
        <w:tabs>
          <w:tab w:val="left" w:pos="1126"/>
        </w:tabs>
        <w:spacing w:line="322" w:lineRule="exact"/>
        <w:ind w:left="1126" w:hanging="287"/>
        <w:jc w:val="both"/>
        <w:rPr>
          <w:sz w:val="24"/>
        </w:rPr>
      </w:pPr>
      <w:r>
        <w:rPr>
          <w:sz w:val="24"/>
        </w:rPr>
        <w:t>Подготовка</w:t>
      </w:r>
      <w:r>
        <w:rPr>
          <w:spacing w:val="27"/>
          <w:sz w:val="24"/>
        </w:rPr>
        <w:t xml:space="preserve"> </w:t>
      </w:r>
      <w:r>
        <w:rPr>
          <w:sz w:val="24"/>
        </w:rPr>
        <w:t>детей</w:t>
      </w:r>
      <w:r>
        <w:rPr>
          <w:spacing w:val="29"/>
          <w:sz w:val="24"/>
        </w:rPr>
        <w:t xml:space="preserve"> </w:t>
      </w:r>
      <w:r>
        <w:rPr>
          <w:sz w:val="24"/>
        </w:rPr>
        <w:t>к</w:t>
      </w:r>
      <w:r>
        <w:rPr>
          <w:spacing w:val="15"/>
          <w:sz w:val="24"/>
        </w:rPr>
        <w:t xml:space="preserve"> </w:t>
      </w:r>
      <w:r>
        <w:rPr>
          <w:sz w:val="24"/>
        </w:rPr>
        <w:t>обучению</w:t>
      </w:r>
      <w:r>
        <w:rPr>
          <w:spacing w:val="26"/>
          <w:sz w:val="24"/>
        </w:rPr>
        <w:t xml:space="preserve"> </w:t>
      </w:r>
      <w:r>
        <w:rPr>
          <w:spacing w:val="-2"/>
          <w:sz w:val="24"/>
        </w:rPr>
        <w:t>грамоте:</w:t>
      </w:r>
    </w:p>
    <w:p w:rsidR="00384C8F" w:rsidRDefault="00E4716A">
      <w:pPr>
        <w:pStyle w:val="a3"/>
        <w:spacing w:before="32" w:line="276" w:lineRule="auto"/>
        <w:ind w:right="155" w:firstLine="696"/>
      </w:pPr>
      <w: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w:t>
      </w:r>
      <w:r>
        <w:rPr>
          <w:spacing w:val="40"/>
        </w:rPr>
        <w:t xml:space="preserve"> </w:t>
      </w:r>
      <w:r>
        <w:t>обводку; знать названия букв, читать слоги;</w:t>
      </w:r>
    </w:p>
    <w:p w:rsidR="00384C8F" w:rsidRDefault="00E4716A">
      <w:pPr>
        <w:pStyle w:val="a3"/>
        <w:spacing w:before="1" w:line="276" w:lineRule="auto"/>
        <w:ind w:right="154" w:firstLine="696"/>
      </w:pPr>
      <w:r>
        <w:t>педагог формирует представления о предложении (без грамматического определения); упражняет</w:t>
      </w:r>
      <w:r>
        <w:rPr>
          <w:spacing w:val="40"/>
        </w:rPr>
        <w:t xml:space="preserve"> </w:t>
      </w:r>
      <w:r>
        <w:t>в составлении предложений, членении простых предложений (без союзов и предлогов) на слова с указанием их последовательности;</w:t>
      </w:r>
    </w:p>
    <w:p w:rsidR="00384C8F" w:rsidRDefault="00E4716A">
      <w:pPr>
        <w:pStyle w:val="a3"/>
        <w:spacing w:line="276" w:lineRule="auto"/>
        <w:ind w:right="150" w:firstLine="696"/>
      </w:pPr>
      <w:r>
        <w:t>учит детей делить двусложные и трехсложные слова с открытыми слогами (на-ша Ма-ша, ма-ли- на, бе-ре-за) на части; учит составлять слова из слогов (устно).</w:t>
      </w:r>
    </w:p>
    <w:p w:rsidR="00384C8F" w:rsidRDefault="00E4716A">
      <w:pPr>
        <w:pStyle w:val="a4"/>
        <w:numPr>
          <w:ilvl w:val="0"/>
          <w:numId w:val="141"/>
        </w:numPr>
        <w:tabs>
          <w:tab w:val="left" w:pos="1135"/>
        </w:tabs>
        <w:ind w:left="1135" w:hanging="296"/>
        <w:jc w:val="both"/>
        <w:rPr>
          <w:sz w:val="24"/>
        </w:rPr>
      </w:pPr>
      <w:r>
        <w:rPr>
          <w:sz w:val="24"/>
        </w:rPr>
        <w:t>Интерес</w:t>
      </w:r>
      <w:r>
        <w:rPr>
          <w:spacing w:val="26"/>
          <w:sz w:val="24"/>
        </w:rPr>
        <w:t xml:space="preserve"> </w:t>
      </w:r>
      <w:r>
        <w:rPr>
          <w:sz w:val="24"/>
        </w:rPr>
        <w:t>к</w:t>
      </w:r>
      <w:r>
        <w:rPr>
          <w:spacing w:val="32"/>
          <w:sz w:val="24"/>
        </w:rPr>
        <w:t xml:space="preserve"> </w:t>
      </w:r>
      <w:r>
        <w:rPr>
          <w:sz w:val="24"/>
        </w:rPr>
        <w:t>художественной</w:t>
      </w:r>
      <w:r>
        <w:rPr>
          <w:spacing w:val="29"/>
          <w:sz w:val="24"/>
        </w:rPr>
        <w:t xml:space="preserve"> </w:t>
      </w:r>
      <w:r>
        <w:rPr>
          <w:spacing w:val="-2"/>
          <w:sz w:val="24"/>
        </w:rPr>
        <w:t>литературе:</w:t>
      </w:r>
    </w:p>
    <w:p w:rsidR="00384C8F" w:rsidRDefault="00E4716A">
      <w:pPr>
        <w:pStyle w:val="a3"/>
        <w:spacing w:before="31"/>
        <w:ind w:right="150"/>
      </w:pPr>
      <w:r>
        <w:t>педагог пополняет литературный багаж сказками, рассказами, стихотворениями, загадками, считалками, скороговорками. Воспитывает читателя, способного испытывать сострадание и сочувствие к героям книги, отождествлять себя с полюбившимся персонажем. Развивает у детей чувство юмора. Обращает внимание детей на</w:t>
      </w:r>
      <w:r>
        <w:rPr>
          <w:spacing w:val="-2"/>
        </w:rPr>
        <w:t xml:space="preserve"> </w:t>
      </w:r>
      <w:r>
        <w:t>выразительные средства (образные слова</w:t>
      </w:r>
      <w:r>
        <w:rPr>
          <w:spacing w:val="-2"/>
        </w:rPr>
        <w:t xml:space="preserve"> </w:t>
      </w:r>
      <w:r>
        <w:t>и выражения, эпитеты, сравнения);</w:t>
      </w:r>
      <w:r>
        <w:rPr>
          <w:spacing w:val="-1"/>
        </w:rPr>
        <w:t xml:space="preserve"> </w:t>
      </w:r>
      <w:r>
        <w:t>помогать почувствовать красоту и выразительность языка произведения; прививать чуткость к поэтическому</w:t>
      </w:r>
      <w:r>
        <w:rPr>
          <w:spacing w:val="40"/>
        </w:rPr>
        <w:t xml:space="preserve"> </w:t>
      </w:r>
      <w:r>
        <w:t>слову. Продолжает</w:t>
      </w:r>
      <w:r>
        <w:rPr>
          <w:spacing w:val="-2"/>
        </w:rPr>
        <w:t xml:space="preserve"> </w:t>
      </w:r>
      <w:r>
        <w:t>совершенствовать</w:t>
      </w:r>
      <w:r>
        <w:rPr>
          <w:spacing w:val="-1"/>
        </w:rPr>
        <w:t xml:space="preserve"> </w:t>
      </w:r>
      <w:r>
        <w:t>художественно-речевые</w:t>
      </w:r>
      <w:r>
        <w:rPr>
          <w:spacing w:val="-3"/>
        </w:rPr>
        <w:t xml:space="preserve"> </w:t>
      </w:r>
      <w:r>
        <w:t>исполнительские навыки</w:t>
      </w:r>
      <w:r>
        <w:rPr>
          <w:spacing w:val="-1"/>
        </w:rPr>
        <w:t xml:space="preserve"> </w:t>
      </w:r>
      <w:r>
        <w:t>детей при</w:t>
      </w:r>
      <w:r>
        <w:rPr>
          <w:spacing w:val="-1"/>
        </w:rPr>
        <w:t xml:space="preserve"> </w:t>
      </w:r>
      <w:r>
        <w:t>чтении стихотворений,</w:t>
      </w:r>
      <w:r>
        <w:rPr>
          <w:spacing w:val="80"/>
        </w:rPr>
        <w:t xml:space="preserve"> </w:t>
      </w:r>
      <w:r>
        <w:t>в</w:t>
      </w:r>
      <w:r>
        <w:rPr>
          <w:spacing w:val="80"/>
        </w:rPr>
        <w:t xml:space="preserve"> </w:t>
      </w:r>
      <w:r>
        <w:t>драматизациях</w:t>
      </w:r>
      <w:r>
        <w:rPr>
          <w:spacing w:val="80"/>
        </w:rPr>
        <w:t xml:space="preserve"> </w:t>
      </w:r>
      <w:r>
        <w:t>(эмоциональность</w:t>
      </w:r>
      <w:r>
        <w:rPr>
          <w:spacing w:val="80"/>
        </w:rPr>
        <w:t xml:space="preserve"> </w:t>
      </w:r>
      <w:r>
        <w:t>исполнения,</w:t>
      </w:r>
      <w:r>
        <w:rPr>
          <w:spacing w:val="80"/>
        </w:rPr>
        <w:t xml:space="preserve"> </w:t>
      </w:r>
      <w:r>
        <w:t>естественность</w:t>
      </w:r>
      <w:r>
        <w:rPr>
          <w:spacing w:val="80"/>
        </w:rPr>
        <w:t xml:space="preserve"> </w:t>
      </w:r>
      <w:r>
        <w:t>поведения,</w:t>
      </w:r>
      <w:r>
        <w:rPr>
          <w:spacing w:val="80"/>
        </w:rPr>
        <w:t xml:space="preserve"> </w:t>
      </w:r>
      <w:r>
        <w:t>умение</w:t>
      </w:r>
    </w:p>
    <w:p w:rsidR="00384C8F" w:rsidRDefault="00384C8F">
      <w:pPr>
        <w:sectPr w:rsidR="00384C8F">
          <w:pgSz w:w="11910" w:h="16840"/>
          <w:pgMar w:top="840" w:right="200" w:bottom="940" w:left="500" w:header="0" w:footer="718" w:gutter="0"/>
          <w:cols w:space="720"/>
        </w:sectPr>
      </w:pPr>
    </w:p>
    <w:p w:rsidR="00384C8F" w:rsidRDefault="00E4716A">
      <w:pPr>
        <w:pStyle w:val="a3"/>
        <w:spacing w:before="74"/>
        <w:ind w:right="163"/>
      </w:pPr>
      <w:r>
        <w:t>интонацией, жестом, мимикой передать свое отношение к содержанию литературной фразы). Помогает детям объяснять основные различия между литературными жанрами: сказкой, рассказом, стихотворением. Продолжает знакомить детей с иллюстрациями известных художников.</w:t>
      </w:r>
    </w:p>
    <w:p w:rsidR="00384C8F" w:rsidRDefault="00E4716A">
      <w:pPr>
        <w:pStyle w:val="a3"/>
        <w:spacing w:line="276" w:lineRule="auto"/>
        <w:ind w:right="169" w:firstLine="710"/>
      </w:pPr>
      <w:r>
        <w:t>Решение совокупных задач воспитания в рамках образовательной области «Речевое развитие» направлено</w:t>
      </w:r>
      <w:r>
        <w:rPr>
          <w:spacing w:val="40"/>
        </w:rPr>
        <w:t xml:space="preserve"> </w:t>
      </w:r>
      <w:r>
        <w:t>на</w:t>
      </w:r>
      <w:r>
        <w:rPr>
          <w:spacing w:val="39"/>
        </w:rPr>
        <w:t xml:space="preserve"> </w:t>
      </w:r>
      <w:r>
        <w:t>приобщение</w:t>
      </w:r>
      <w:r>
        <w:rPr>
          <w:spacing w:val="39"/>
        </w:rPr>
        <w:t xml:space="preserve"> </w:t>
      </w:r>
      <w:r>
        <w:t>детей</w:t>
      </w:r>
      <w:r>
        <w:rPr>
          <w:spacing w:val="40"/>
        </w:rPr>
        <w:t xml:space="preserve"> </w:t>
      </w:r>
      <w:r>
        <w:t>к</w:t>
      </w:r>
      <w:r>
        <w:rPr>
          <w:spacing w:val="38"/>
        </w:rPr>
        <w:t xml:space="preserve"> </w:t>
      </w:r>
      <w:r>
        <w:t>ценностям</w:t>
      </w:r>
      <w:r>
        <w:rPr>
          <w:spacing w:val="40"/>
        </w:rPr>
        <w:t xml:space="preserve"> </w:t>
      </w:r>
      <w:r>
        <w:t>«Культура»</w:t>
      </w:r>
      <w:r>
        <w:rPr>
          <w:spacing w:val="39"/>
        </w:rPr>
        <w:t xml:space="preserve"> </w:t>
      </w:r>
      <w:r>
        <w:t>и</w:t>
      </w:r>
      <w:r>
        <w:rPr>
          <w:spacing w:val="40"/>
        </w:rPr>
        <w:t xml:space="preserve"> </w:t>
      </w:r>
      <w:r>
        <w:t>«Красота»,</w:t>
      </w:r>
      <w:r>
        <w:rPr>
          <w:spacing w:val="40"/>
        </w:rPr>
        <w:t xml:space="preserve"> </w:t>
      </w:r>
      <w:r>
        <w:t>что</w:t>
      </w:r>
      <w:r>
        <w:rPr>
          <w:spacing w:val="40"/>
        </w:rPr>
        <w:t xml:space="preserve"> </w:t>
      </w:r>
      <w:r>
        <w:t>предполагает:</w:t>
      </w:r>
    </w:p>
    <w:p w:rsidR="00384C8F" w:rsidRDefault="00E4716A">
      <w:pPr>
        <w:pStyle w:val="a4"/>
        <w:numPr>
          <w:ilvl w:val="0"/>
          <w:numId w:val="140"/>
        </w:numPr>
        <w:tabs>
          <w:tab w:val="left" w:pos="362"/>
        </w:tabs>
        <w:spacing w:before="2" w:line="276" w:lineRule="auto"/>
        <w:ind w:right="176" w:firstLine="0"/>
        <w:rPr>
          <w:sz w:val="24"/>
        </w:rPr>
      </w:pPr>
      <w:r>
        <w:rPr>
          <w:sz w:val="24"/>
        </w:rPr>
        <w:t>владение формами речевого этикета, отражающими принятые в обществе правила и нормы культурного поведения;</w:t>
      </w:r>
    </w:p>
    <w:p w:rsidR="00384C8F" w:rsidRDefault="00E4716A">
      <w:pPr>
        <w:pStyle w:val="a4"/>
        <w:numPr>
          <w:ilvl w:val="0"/>
          <w:numId w:val="140"/>
        </w:numPr>
        <w:tabs>
          <w:tab w:val="left" w:pos="372"/>
        </w:tabs>
        <w:spacing w:line="276" w:lineRule="auto"/>
        <w:ind w:right="176" w:firstLine="0"/>
        <w:rPr>
          <w:sz w:val="24"/>
        </w:rPr>
      </w:pPr>
      <w:r>
        <w:rPr>
          <w:sz w:val="24"/>
        </w:rPr>
        <w:t>воспитание</w:t>
      </w:r>
      <w:r>
        <w:rPr>
          <w:spacing w:val="40"/>
          <w:sz w:val="24"/>
        </w:rPr>
        <w:t xml:space="preserve"> </w:t>
      </w:r>
      <w:r>
        <w:rPr>
          <w:sz w:val="24"/>
        </w:rPr>
        <w:t>отношения</w:t>
      </w:r>
      <w:r>
        <w:rPr>
          <w:spacing w:val="40"/>
          <w:sz w:val="24"/>
        </w:rPr>
        <w:t xml:space="preserve"> </w:t>
      </w:r>
      <w:r>
        <w:rPr>
          <w:sz w:val="24"/>
        </w:rPr>
        <w:t>к</w:t>
      </w:r>
      <w:r>
        <w:rPr>
          <w:spacing w:val="40"/>
          <w:sz w:val="24"/>
        </w:rPr>
        <w:t xml:space="preserve"> </w:t>
      </w:r>
      <w:r>
        <w:rPr>
          <w:sz w:val="24"/>
        </w:rPr>
        <w:t>родному</w:t>
      </w:r>
      <w:r>
        <w:rPr>
          <w:spacing w:val="40"/>
          <w:sz w:val="24"/>
        </w:rPr>
        <w:t xml:space="preserve"> </w:t>
      </w:r>
      <w:r>
        <w:rPr>
          <w:sz w:val="24"/>
        </w:rPr>
        <w:t>языку</w:t>
      </w:r>
      <w:r>
        <w:rPr>
          <w:spacing w:val="40"/>
          <w:sz w:val="24"/>
        </w:rPr>
        <w:t xml:space="preserve"> </w:t>
      </w:r>
      <w:r>
        <w:rPr>
          <w:sz w:val="24"/>
        </w:rPr>
        <w:t>как</w:t>
      </w:r>
      <w:r>
        <w:rPr>
          <w:spacing w:val="40"/>
          <w:sz w:val="24"/>
        </w:rPr>
        <w:t xml:space="preserve"> </w:t>
      </w:r>
      <w:r>
        <w:rPr>
          <w:sz w:val="24"/>
        </w:rPr>
        <w:t>ценности,</w:t>
      </w:r>
      <w:r>
        <w:rPr>
          <w:spacing w:val="40"/>
          <w:sz w:val="24"/>
        </w:rPr>
        <w:t xml:space="preserve"> </w:t>
      </w:r>
      <w:r>
        <w:rPr>
          <w:sz w:val="24"/>
        </w:rPr>
        <w:t>умения</w:t>
      </w:r>
      <w:r>
        <w:rPr>
          <w:spacing w:val="40"/>
          <w:sz w:val="24"/>
        </w:rPr>
        <w:t xml:space="preserve"> </w:t>
      </w:r>
      <w:r>
        <w:rPr>
          <w:sz w:val="24"/>
        </w:rPr>
        <w:t>чувствовать</w:t>
      </w:r>
      <w:r>
        <w:rPr>
          <w:spacing w:val="40"/>
          <w:sz w:val="24"/>
        </w:rPr>
        <w:t xml:space="preserve"> </w:t>
      </w:r>
      <w:r>
        <w:rPr>
          <w:sz w:val="24"/>
        </w:rPr>
        <w:t>красоту</w:t>
      </w:r>
      <w:r>
        <w:rPr>
          <w:spacing w:val="40"/>
          <w:sz w:val="24"/>
        </w:rPr>
        <w:t xml:space="preserve"> </w:t>
      </w:r>
      <w:r>
        <w:rPr>
          <w:sz w:val="24"/>
        </w:rPr>
        <w:t>языка, стремления говорить</w:t>
      </w:r>
      <w:r>
        <w:rPr>
          <w:spacing w:val="40"/>
          <w:sz w:val="24"/>
        </w:rPr>
        <w:t xml:space="preserve"> </w:t>
      </w:r>
      <w:r>
        <w:rPr>
          <w:sz w:val="24"/>
        </w:rPr>
        <w:t>красиво</w:t>
      </w:r>
      <w:r>
        <w:rPr>
          <w:spacing w:val="40"/>
          <w:sz w:val="24"/>
        </w:rPr>
        <w:t xml:space="preserve"> </w:t>
      </w:r>
      <w:r>
        <w:rPr>
          <w:sz w:val="24"/>
        </w:rPr>
        <w:t>(на</w:t>
      </w:r>
      <w:r>
        <w:rPr>
          <w:spacing w:val="40"/>
          <w:sz w:val="24"/>
        </w:rPr>
        <w:t xml:space="preserve"> </w:t>
      </w:r>
      <w:r>
        <w:rPr>
          <w:sz w:val="24"/>
        </w:rPr>
        <w:t>правильном,</w:t>
      </w:r>
      <w:r>
        <w:rPr>
          <w:spacing w:val="40"/>
          <w:sz w:val="24"/>
        </w:rPr>
        <w:t xml:space="preserve"> </w:t>
      </w:r>
      <w:r>
        <w:rPr>
          <w:sz w:val="24"/>
        </w:rPr>
        <w:t>богатом,</w:t>
      </w:r>
      <w:r>
        <w:rPr>
          <w:spacing w:val="40"/>
          <w:sz w:val="24"/>
        </w:rPr>
        <w:t xml:space="preserve"> </w:t>
      </w:r>
      <w:r>
        <w:rPr>
          <w:sz w:val="24"/>
        </w:rPr>
        <w:t>образном</w:t>
      </w:r>
      <w:r>
        <w:rPr>
          <w:spacing w:val="40"/>
          <w:sz w:val="24"/>
        </w:rPr>
        <w:t xml:space="preserve"> </w:t>
      </w:r>
      <w:r>
        <w:rPr>
          <w:sz w:val="24"/>
        </w:rPr>
        <w:t>языке).</w:t>
      </w:r>
    </w:p>
    <w:p w:rsidR="00384C8F" w:rsidRDefault="00384C8F">
      <w:pPr>
        <w:pStyle w:val="a3"/>
        <w:ind w:left="0"/>
        <w:jc w:val="left"/>
      </w:pPr>
    </w:p>
    <w:p w:rsidR="00384C8F" w:rsidRDefault="00384C8F">
      <w:pPr>
        <w:pStyle w:val="a3"/>
        <w:spacing w:before="86"/>
        <w:ind w:left="0"/>
        <w:jc w:val="left"/>
      </w:pPr>
    </w:p>
    <w:p w:rsidR="00384C8F" w:rsidRDefault="00E4716A">
      <w:pPr>
        <w:pStyle w:val="1"/>
        <w:spacing w:line="276" w:lineRule="auto"/>
        <w:ind w:left="2563" w:right="2379" w:firstLine="192"/>
        <w:jc w:val="left"/>
      </w:pPr>
      <w:r>
        <w:t>Литературные средства для решения задач образовательной области «Речевое развитие»:</w:t>
      </w:r>
    </w:p>
    <w:p w:rsidR="00384C8F" w:rsidRDefault="00E4716A">
      <w:pPr>
        <w:pStyle w:val="a3"/>
        <w:tabs>
          <w:tab w:val="left" w:pos="7908"/>
        </w:tabs>
        <w:spacing w:line="276" w:lineRule="auto"/>
        <w:ind w:right="168" w:firstLine="993"/>
        <w:jc w:val="left"/>
      </w:pPr>
      <w:r>
        <w:t>Гербова В.В. Развитие речи в детском саду. Младшая группа.</w:t>
      </w:r>
      <w:r>
        <w:tab/>
        <w:t>. Гербова В.В. Развитие речи</w:t>
      </w:r>
      <w:r>
        <w:rPr>
          <w:spacing w:val="80"/>
        </w:rPr>
        <w:t xml:space="preserve"> </w:t>
      </w:r>
      <w:r>
        <w:t>в</w:t>
      </w:r>
      <w:r>
        <w:rPr>
          <w:spacing w:val="40"/>
        </w:rPr>
        <w:t xml:space="preserve"> </w:t>
      </w:r>
      <w:r>
        <w:t>детском</w:t>
      </w:r>
      <w:r>
        <w:rPr>
          <w:spacing w:val="40"/>
        </w:rPr>
        <w:t xml:space="preserve"> </w:t>
      </w:r>
      <w:r>
        <w:t>саду.</w:t>
      </w:r>
      <w:r>
        <w:rPr>
          <w:spacing w:val="40"/>
        </w:rPr>
        <w:t xml:space="preserve"> </w:t>
      </w:r>
      <w:r>
        <w:t>Младшая группа.</w:t>
      </w:r>
      <w:r>
        <w:rPr>
          <w:spacing w:val="40"/>
        </w:rPr>
        <w:t xml:space="preserve"> </w:t>
      </w:r>
      <w:r>
        <w:t>– М.: МОЗАИКА-СИНТЕЗ, 2017.</w:t>
      </w:r>
    </w:p>
    <w:p w:rsidR="00384C8F" w:rsidRDefault="00E4716A">
      <w:pPr>
        <w:pStyle w:val="a3"/>
        <w:tabs>
          <w:tab w:val="left" w:pos="7908"/>
          <w:tab w:val="left" w:pos="8329"/>
          <w:tab w:val="left" w:pos="9413"/>
          <w:tab w:val="left" w:pos="10098"/>
        </w:tabs>
        <w:spacing w:line="276" w:lineRule="auto"/>
        <w:ind w:right="163" w:firstLine="993"/>
        <w:jc w:val="left"/>
      </w:pPr>
      <w:r>
        <w:t>Гербова В.В. Развитие речи в детском саду. Средняя группа.</w:t>
      </w:r>
      <w:r>
        <w:tab/>
      </w:r>
      <w:r>
        <w:rPr>
          <w:spacing w:val="-6"/>
        </w:rPr>
        <w:t>2.</w:t>
      </w:r>
      <w:r>
        <w:tab/>
      </w:r>
      <w:r>
        <w:rPr>
          <w:spacing w:val="-2"/>
        </w:rPr>
        <w:t>Гербова</w:t>
      </w:r>
      <w:r>
        <w:tab/>
      </w:r>
      <w:r>
        <w:rPr>
          <w:spacing w:val="-4"/>
        </w:rPr>
        <w:t>В.В.</w:t>
      </w:r>
      <w:r>
        <w:tab/>
      </w:r>
      <w:r>
        <w:rPr>
          <w:spacing w:val="-2"/>
        </w:rPr>
        <w:t xml:space="preserve">Развитие </w:t>
      </w:r>
      <w:r>
        <w:t>речи в</w:t>
      </w:r>
      <w:r>
        <w:rPr>
          <w:spacing w:val="40"/>
        </w:rPr>
        <w:t xml:space="preserve"> </w:t>
      </w:r>
      <w:r>
        <w:t>детском</w:t>
      </w:r>
      <w:r>
        <w:rPr>
          <w:spacing w:val="39"/>
        </w:rPr>
        <w:t xml:space="preserve"> </w:t>
      </w:r>
      <w:r>
        <w:t>саду.</w:t>
      </w:r>
      <w:r>
        <w:rPr>
          <w:spacing w:val="40"/>
        </w:rPr>
        <w:t xml:space="preserve"> </w:t>
      </w:r>
      <w:r>
        <w:t>Средняя группа.</w:t>
      </w:r>
      <w:r>
        <w:rPr>
          <w:spacing w:val="40"/>
        </w:rPr>
        <w:t xml:space="preserve"> </w:t>
      </w:r>
      <w:r>
        <w:t>– М.:</w:t>
      </w:r>
      <w:r>
        <w:rPr>
          <w:spacing w:val="40"/>
        </w:rPr>
        <w:t xml:space="preserve"> </w:t>
      </w:r>
      <w:r>
        <w:t>МОЗАИКА-СИНТЕЗ,</w:t>
      </w:r>
      <w:r>
        <w:rPr>
          <w:spacing w:val="39"/>
        </w:rPr>
        <w:t xml:space="preserve"> </w:t>
      </w:r>
      <w:r>
        <w:t>2017.</w:t>
      </w:r>
    </w:p>
    <w:p w:rsidR="00384C8F" w:rsidRDefault="00E4716A">
      <w:pPr>
        <w:pStyle w:val="a3"/>
        <w:tabs>
          <w:tab w:val="left" w:pos="7908"/>
          <w:tab w:val="left" w:pos="8329"/>
          <w:tab w:val="left" w:pos="9413"/>
          <w:tab w:val="left" w:pos="10098"/>
        </w:tabs>
        <w:spacing w:line="276" w:lineRule="auto"/>
        <w:ind w:right="163" w:firstLine="993"/>
        <w:jc w:val="left"/>
      </w:pPr>
      <w:r>
        <w:t>Гербова В.В. Развитие речи в детском саду. Старшая группа.</w:t>
      </w:r>
      <w:r>
        <w:tab/>
      </w:r>
      <w:r>
        <w:rPr>
          <w:spacing w:val="-6"/>
        </w:rPr>
        <w:t>3.</w:t>
      </w:r>
      <w:r>
        <w:tab/>
      </w:r>
      <w:r>
        <w:rPr>
          <w:spacing w:val="-2"/>
        </w:rPr>
        <w:t>Гербова</w:t>
      </w:r>
      <w:r>
        <w:tab/>
      </w:r>
      <w:r>
        <w:rPr>
          <w:spacing w:val="-4"/>
        </w:rPr>
        <w:t>В.В.</w:t>
      </w:r>
      <w:r>
        <w:tab/>
      </w:r>
      <w:r>
        <w:rPr>
          <w:spacing w:val="-2"/>
        </w:rPr>
        <w:t xml:space="preserve">Развитие </w:t>
      </w:r>
      <w:r>
        <w:t>речи</w:t>
      </w:r>
      <w:r>
        <w:rPr>
          <w:spacing w:val="40"/>
        </w:rPr>
        <w:t xml:space="preserve"> </w:t>
      </w:r>
      <w:r>
        <w:t>в</w:t>
      </w:r>
      <w:r>
        <w:rPr>
          <w:spacing w:val="40"/>
        </w:rPr>
        <w:t xml:space="preserve"> </w:t>
      </w:r>
      <w:r>
        <w:t>детском</w:t>
      </w:r>
      <w:r>
        <w:rPr>
          <w:spacing w:val="40"/>
        </w:rPr>
        <w:t xml:space="preserve"> </w:t>
      </w:r>
      <w:r>
        <w:t>саду.</w:t>
      </w:r>
      <w:r>
        <w:rPr>
          <w:spacing w:val="40"/>
        </w:rPr>
        <w:t xml:space="preserve"> </w:t>
      </w:r>
      <w:r>
        <w:t>Старшая группа.</w:t>
      </w:r>
      <w:r>
        <w:rPr>
          <w:spacing w:val="40"/>
        </w:rPr>
        <w:t xml:space="preserve"> </w:t>
      </w:r>
      <w:r>
        <w:t>–</w:t>
      </w:r>
      <w:r>
        <w:rPr>
          <w:spacing w:val="39"/>
        </w:rPr>
        <w:t xml:space="preserve"> </w:t>
      </w:r>
      <w:r>
        <w:t>М.: МОЗАИКА-СИНТЕЗ,</w:t>
      </w:r>
      <w:r>
        <w:rPr>
          <w:spacing w:val="40"/>
        </w:rPr>
        <w:t xml:space="preserve"> </w:t>
      </w:r>
      <w:r>
        <w:t>2017.</w:t>
      </w:r>
    </w:p>
    <w:p w:rsidR="00384C8F" w:rsidRDefault="00E4716A">
      <w:pPr>
        <w:pStyle w:val="a3"/>
        <w:spacing w:line="275" w:lineRule="exact"/>
        <w:ind w:left="1113"/>
        <w:jc w:val="left"/>
      </w:pPr>
      <w:r>
        <w:t>Гербова</w:t>
      </w:r>
      <w:r>
        <w:rPr>
          <w:spacing w:val="18"/>
        </w:rPr>
        <w:t xml:space="preserve"> </w:t>
      </w:r>
      <w:r>
        <w:t>В.В.</w:t>
      </w:r>
      <w:r>
        <w:rPr>
          <w:spacing w:val="22"/>
        </w:rPr>
        <w:t xml:space="preserve"> </w:t>
      </w:r>
      <w:r>
        <w:t>Развитие</w:t>
      </w:r>
      <w:r>
        <w:rPr>
          <w:spacing w:val="24"/>
        </w:rPr>
        <w:t xml:space="preserve"> </w:t>
      </w:r>
      <w:r>
        <w:t>речи</w:t>
      </w:r>
      <w:r>
        <w:rPr>
          <w:spacing w:val="20"/>
        </w:rPr>
        <w:t xml:space="preserve"> </w:t>
      </w:r>
      <w:r>
        <w:t>в</w:t>
      </w:r>
      <w:r>
        <w:rPr>
          <w:spacing w:val="30"/>
        </w:rPr>
        <w:t xml:space="preserve"> </w:t>
      </w:r>
      <w:r>
        <w:t>детском</w:t>
      </w:r>
      <w:r>
        <w:rPr>
          <w:spacing w:val="22"/>
        </w:rPr>
        <w:t xml:space="preserve"> </w:t>
      </w:r>
      <w:r>
        <w:rPr>
          <w:spacing w:val="-4"/>
        </w:rPr>
        <w:t>саду.</w:t>
      </w:r>
    </w:p>
    <w:p w:rsidR="00384C8F" w:rsidRDefault="00E4716A">
      <w:pPr>
        <w:pStyle w:val="a3"/>
        <w:spacing w:before="37" w:line="280" w:lineRule="auto"/>
        <w:ind w:firstLine="1060"/>
        <w:jc w:val="left"/>
      </w:pPr>
      <w:r>
        <w:t>Гербова</w:t>
      </w:r>
      <w:r>
        <w:rPr>
          <w:spacing w:val="40"/>
        </w:rPr>
        <w:t xml:space="preserve"> </w:t>
      </w:r>
      <w:r>
        <w:t>В.В.</w:t>
      </w:r>
      <w:r>
        <w:rPr>
          <w:spacing w:val="40"/>
        </w:rPr>
        <w:t xml:space="preserve"> </w:t>
      </w:r>
      <w:r>
        <w:t>Развитие</w:t>
      </w:r>
      <w:r>
        <w:rPr>
          <w:spacing w:val="40"/>
        </w:rPr>
        <w:t xml:space="preserve"> </w:t>
      </w:r>
      <w:r>
        <w:t>речи</w:t>
      </w:r>
      <w:r>
        <w:rPr>
          <w:spacing w:val="40"/>
        </w:rPr>
        <w:t xml:space="preserve"> </w:t>
      </w:r>
      <w:r>
        <w:t>в</w:t>
      </w:r>
      <w:r>
        <w:rPr>
          <w:spacing w:val="40"/>
        </w:rPr>
        <w:t xml:space="preserve"> </w:t>
      </w:r>
      <w:r>
        <w:t>детском</w:t>
      </w:r>
      <w:r>
        <w:rPr>
          <w:spacing w:val="40"/>
        </w:rPr>
        <w:t xml:space="preserve"> </w:t>
      </w:r>
      <w:r>
        <w:t>саду.</w:t>
      </w:r>
      <w:r>
        <w:rPr>
          <w:spacing w:val="40"/>
        </w:rPr>
        <w:t xml:space="preserve"> </w:t>
      </w:r>
      <w:r>
        <w:t>Подготовительная</w:t>
      </w:r>
      <w:r>
        <w:rPr>
          <w:spacing w:val="40"/>
        </w:rPr>
        <w:t xml:space="preserve"> </w:t>
      </w:r>
      <w:r>
        <w:t>группа.</w:t>
      </w:r>
      <w:r>
        <w:rPr>
          <w:spacing w:val="40"/>
        </w:rPr>
        <w:t xml:space="preserve"> </w:t>
      </w:r>
      <w:r>
        <w:t>–</w:t>
      </w:r>
      <w:r>
        <w:rPr>
          <w:spacing w:val="40"/>
        </w:rPr>
        <w:t xml:space="preserve"> </w:t>
      </w:r>
      <w:r>
        <w:t>М.:</w:t>
      </w:r>
      <w:r>
        <w:rPr>
          <w:spacing w:val="40"/>
        </w:rPr>
        <w:t xml:space="preserve"> </w:t>
      </w:r>
      <w:r>
        <w:t>МОЗАИКА-</w:t>
      </w:r>
      <w:r>
        <w:rPr>
          <w:spacing w:val="40"/>
        </w:rPr>
        <w:t xml:space="preserve"> </w:t>
      </w:r>
      <w:r>
        <w:t>СИНТЕЗ, 2016.</w:t>
      </w:r>
    </w:p>
    <w:p w:rsidR="00384C8F" w:rsidRDefault="00E4716A">
      <w:pPr>
        <w:pStyle w:val="a3"/>
        <w:tabs>
          <w:tab w:val="left" w:pos="2952"/>
        </w:tabs>
        <w:spacing w:line="269" w:lineRule="exact"/>
        <w:ind w:left="1113"/>
        <w:jc w:val="left"/>
      </w:pPr>
      <w:r>
        <w:t>Гризик</w:t>
      </w:r>
      <w:r>
        <w:rPr>
          <w:spacing w:val="14"/>
        </w:rPr>
        <w:t xml:space="preserve"> </w:t>
      </w:r>
      <w:r>
        <w:t>Т.</w:t>
      </w:r>
      <w:r>
        <w:rPr>
          <w:spacing w:val="24"/>
        </w:rPr>
        <w:t xml:space="preserve"> </w:t>
      </w:r>
      <w:r>
        <w:rPr>
          <w:spacing w:val="-5"/>
        </w:rPr>
        <w:t>И.</w:t>
      </w:r>
      <w:r>
        <w:tab/>
        <w:t>Говорим</w:t>
      </w:r>
      <w:r>
        <w:rPr>
          <w:spacing w:val="64"/>
          <w:w w:val="150"/>
        </w:rPr>
        <w:t xml:space="preserve"> </w:t>
      </w:r>
      <w:r>
        <w:t>правильно.</w:t>
      </w:r>
      <w:r>
        <w:rPr>
          <w:spacing w:val="70"/>
          <w:w w:val="150"/>
        </w:rPr>
        <w:t xml:space="preserve"> </w:t>
      </w:r>
      <w:r>
        <w:t>Слушаем</w:t>
      </w:r>
      <w:r>
        <w:rPr>
          <w:spacing w:val="75"/>
          <w:w w:val="150"/>
        </w:rPr>
        <w:t xml:space="preserve"> </w:t>
      </w:r>
      <w:r>
        <w:t>и</w:t>
      </w:r>
      <w:r>
        <w:rPr>
          <w:spacing w:val="69"/>
          <w:w w:val="150"/>
        </w:rPr>
        <w:t xml:space="preserve"> </w:t>
      </w:r>
      <w:r>
        <w:t>беседуем.</w:t>
      </w:r>
      <w:r>
        <w:rPr>
          <w:spacing w:val="75"/>
          <w:w w:val="150"/>
        </w:rPr>
        <w:t xml:space="preserve"> </w:t>
      </w:r>
      <w:r>
        <w:t>Пособие</w:t>
      </w:r>
      <w:r>
        <w:rPr>
          <w:spacing w:val="67"/>
          <w:w w:val="150"/>
        </w:rPr>
        <w:t xml:space="preserve"> </w:t>
      </w:r>
      <w:r>
        <w:t>для</w:t>
      </w:r>
      <w:r>
        <w:rPr>
          <w:spacing w:val="73"/>
          <w:w w:val="150"/>
        </w:rPr>
        <w:t xml:space="preserve"> </w:t>
      </w:r>
      <w:r>
        <w:t>детей</w:t>
      </w:r>
      <w:r>
        <w:rPr>
          <w:spacing w:val="69"/>
          <w:w w:val="150"/>
        </w:rPr>
        <w:t xml:space="preserve"> </w:t>
      </w:r>
      <w:r>
        <w:t>3-4</w:t>
      </w:r>
      <w:r>
        <w:rPr>
          <w:spacing w:val="68"/>
          <w:w w:val="150"/>
        </w:rPr>
        <w:t xml:space="preserve"> </w:t>
      </w:r>
      <w:r>
        <w:rPr>
          <w:spacing w:val="-4"/>
        </w:rPr>
        <w:t>лет.</w:t>
      </w:r>
    </w:p>
    <w:p w:rsidR="00384C8F" w:rsidRDefault="00384C8F">
      <w:pPr>
        <w:spacing w:line="269" w:lineRule="exact"/>
        <w:sectPr w:rsidR="00384C8F">
          <w:pgSz w:w="11910" w:h="16840"/>
          <w:pgMar w:top="840" w:right="200" w:bottom="940" w:left="500" w:header="0" w:footer="718" w:gutter="0"/>
          <w:cols w:space="720"/>
        </w:sectPr>
      </w:pPr>
    </w:p>
    <w:p w:rsidR="00384C8F" w:rsidRDefault="00E4716A">
      <w:pPr>
        <w:pStyle w:val="a3"/>
        <w:spacing w:before="41"/>
        <w:jc w:val="left"/>
      </w:pPr>
      <w:r>
        <w:rPr>
          <w:spacing w:val="-2"/>
        </w:rPr>
        <w:t>(Радуга)</w:t>
      </w:r>
    </w:p>
    <w:p w:rsidR="00384C8F" w:rsidRDefault="00384C8F">
      <w:pPr>
        <w:pStyle w:val="a3"/>
        <w:ind w:left="0"/>
        <w:jc w:val="left"/>
      </w:pPr>
    </w:p>
    <w:p w:rsidR="00384C8F" w:rsidRDefault="00384C8F">
      <w:pPr>
        <w:pStyle w:val="a3"/>
        <w:spacing w:before="122"/>
        <w:ind w:left="0"/>
        <w:jc w:val="left"/>
      </w:pPr>
    </w:p>
    <w:p w:rsidR="00384C8F" w:rsidRDefault="00E4716A">
      <w:pPr>
        <w:pStyle w:val="a3"/>
        <w:jc w:val="left"/>
      </w:pPr>
      <w:r>
        <w:rPr>
          <w:spacing w:val="-2"/>
        </w:rPr>
        <w:t>(Радуга)</w:t>
      </w:r>
    </w:p>
    <w:p w:rsidR="00384C8F" w:rsidRDefault="00E4716A">
      <w:pPr>
        <w:spacing w:before="81"/>
        <w:rPr>
          <w:sz w:val="24"/>
        </w:rPr>
      </w:pPr>
      <w:r>
        <w:br w:type="column"/>
      </w:r>
    </w:p>
    <w:p w:rsidR="00384C8F" w:rsidRDefault="00E4716A">
      <w:pPr>
        <w:pStyle w:val="a3"/>
        <w:tabs>
          <w:tab w:val="left" w:pos="1922"/>
        </w:tabs>
        <w:spacing w:line="276" w:lineRule="auto"/>
        <w:ind w:left="83" w:right="160"/>
        <w:jc w:val="left"/>
      </w:pPr>
      <w:r>
        <w:t>Гризик Т. И.</w:t>
      </w:r>
      <w:r>
        <w:tab/>
        <w:t xml:space="preserve">Говорим правильно. Беседуем и рассказываем. Пособие для детей </w:t>
      </w:r>
      <w:r>
        <w:rPr>
          <w:spacing w:val="11"/>
        </w:rPr>
        <w:t>4-</w:t>
      </w:r>
      <w:r>
        <w:t>5 лет</w:t>
      </w:r>
      <w:r>
        <w:rPr>
          <w:spacing w:val="40"/>
        </w:rPr>
        <w:t xml:space="preserve"> </w:t>
      </w:r>
      <w:r>
        <w:t>Гризик</w:t>
      </w:r>
      <w:r>
        <w:rPr>
          <w:spacing w:val="12"/>
        </w:rPr>
        <w:t xml:space="preserve"> </w:t>
      </w:r>
      <w:r>
        <w:t>Т.</w:t>
      </w:r>
      <w:r>
        <w:rPr>
          <w:spacing w:val="27"/>
        </w:rPr>
        <w:t xml:space="preserve"> </w:t>
      </w:r>
      <w:r>
        <w:rPr>
          <w:spacing w:val="-7"/>
        </w:rPr>
        <w:t>И.</w:t>
      </w:r>
      <w:r>
        <w:tab/>
        <w:t>Говорим</w:t>
      </w:r>
      <w:r>
        <w:rPr>
          <w:spacing w:val="55"/>
        </w:rPr>
        <w:t xml:space="preserve"> </w:t>
      </w:r>
      <w:r>
        <w:t>правильно.</w:t>
      </w:r>
      <w:r>
        <w:rPr>
          <w:spacing w:val="56"/>
        </w:rPr>
        <w:t xml:space="preserve"> </w:t>
      </w:r>
      <w:r>
        <w:t>Беседуем</w:t>
      </w:r>
      <w:r>
        <w:rPr>
          <w:spacing w:val="61"/>
        </w:rPr>
        <w:t xml:space="preserve"> </w:t>
      </w:r>
      <w:r>
        <w:t>и</w:t>
      </w:r>
      <w:r>
        <w:rPr>
          <w:spacing w:val="54"/>
        </w:rPr>
        <w:t xml:space="preserve"> </w:t>
      </w:r>
      <w:r>
        <w:t>рассказываем.</w:t>
      </w:r>
      <w:r>
        <w:rPr>
          <w:spacing w:val="56"/>
        </w:rPr>
        <w:t xml:space="preserve"> </w:t>
      </w:r>
      <w:r>
        <w:t>Пособие</w:t>
      </w:r>
      <w:r>
        <w:rPr>
          <w:spacing w:val="52"/>
        </w:rPr>
        <w:t xml:space="preserve"> </w:t>
      </w:r>
      <w:r>
        <w:t>для</w:t>
      </w:r>
      <w:r>
        <w:rPr>
          <w:spacing w:val="53"/>
        </w:rPr>
        <w:t xml:space="preserve"> </w:t>
      </w:r>
      <w:r>
        <w:t>детей</w:t>
      </w:r>
      <w:r>
        <w:rPr>
          <w:spacing w:val="54"/>
        </w:rPr>
        <w:t xml:space="preserve"> </w:t>
      </w:r>
      <w:r>
        <w:t>5-6</w:t>
      </w:r>
      <w:r>
        <w:rPr>
          <w:spacing w:val="54"/>
        </w:rPr>
        <w:t xml:space="preserve"> </w:t>
      </w:r>
      <w:r>
        <w:rPr>
          <w:spacing w:val="-5"/>
        </w:rPr>
        <w:t>лет</w:t>
      </w:r>
    </w:p>
    <w:p w:rsidR="00384C8F" w:rsidRDefault="00384C8F">
      <w:pPr>
        <w:pStyle w:val="a3"/>
        <w:spacing w:before="40"/>
        <w:ind w:left="0"/>
        <w:jc w:val="left"/>
      </w:pPr>
    </w:p>
    <w:p w:rsidR="00384C8F" w:rsidRDefault="00E4716A">
      <w:pPr>
        <w:pStyle w:val="a3"/>
        <w:tabs>
          <w:tab w:val="left" w:pos="3338"/>
        </w:tabs>
        <w:ind w:left="83"/>
        <w:jc w:val="left"/>
      </w:pPr>
      <w:r>
        <w:t>Гризик</w:t>
      </w:r>
      <w:r>
        <w:rPr>
          <w:spacing w:val="14"/>
        </w:rPr>
        <w:t xml:space="preserve"> </w:t>
      </w:r>
      <w:r>
        <w:t>Т.</w:t>
      </w:r>
      <w:r>
        <w:rPr>
          <w:spacing w:val="25"/>
        </w:rPr>
        <w:t xml:space="preserve"> </w:t>
      </w:r>
      <w:r>
        <w:t>И.,</w:t>
      </w:r>
      <w:r>
        <w:rPr>
          <w:spacing w:val="19"/>
        </w:rPr>
        <w:t xml:space="preserve"> </w:t>
      </w:r>
      <w:r>
        <w:t>Ерофеева</w:t>
      </w:r>
      <w:r>
        <w:rPr>
          <w:spacing w:val="15"/>
        </w:rPr>
        <w:t xml:space="preserve"> </w:t>
      </w:r>
      <w:r>
        <w:t>Т.</w:t>
      </w:r>
      <w:r>
        <w:rPr>
          <w:spacing w:val="20"/>
        </w:rPr>
        <w:t xml:space="preserve"> </w:t>
      </w:r>
      <w:r>
        <w:rPr>
          <w:spacing w:val="-5"/>
        </w:rPr>
        <w:t>И.</w:t>
      </w:r>
      <w:r>
        <w:tab/>
        <w:t>Говорим</w:t>
      </w:r>
      <w:r>
        <w:rPr>
          <w:spacing w:val="70"/>
        </w:rPr>
        <w:t xml:space="preserve"> </w:t>
      </w:r>
      <w:r>
        <w:t>правильно.</w:t>
      </w:r>
      <w:r>
        <w:rPr>
          <w:spacing w:val="74"/>
        </w:rPr>
        <w:t xml:space="preserve"> </w:t>
      </w:r>
      <w:r>
        <w:t>Рассказываем</w:t>
      </w:r>
      <w:r>
        <w:rPr>
          <w:spacing w:val="73"/>
        </w:rPr>
        <w:t xml:space="preserve"> </w:t>
      </w:r>
      <w:r>
        <w:t>и</w:t>
      </w:r>
      <w:r>
        <w:rPr>
          <w:spacing w:val="77"/>
        </w:rPr>
        <w:t xml:space="preserve"> </w:t>
      </w:r>
      <w:r>
        <w:t>сочиняем.</w:t>
      </w:r>
      <w:r>
        <w:rPr>
          <w:spacing w:val="50"/>
          <w:w w:val="150"/>
        </w:rPr>
        <w:t xml:space="preserve"> </w:t>
      </w:r>
      <w:r>
        <w:t>Пособие</w:t>
      </w:r>
      <w:r>
        <w:rPr>
          <w:spacing w:val="76"/>
        </w:rPr>
        <w:t xml:space="preserve"> </w:t>
      </w:r>
      <w:r>
        <w:rPr>
          <w:spacing w:val="-5"/>
        </w:rPr>
        <w:t>для</w:t>
      </w:r>
    </w:p>
    <w:p w:rsidR="00384C8F" w:rsidRDefault="00384C8F">
      <w:pPr>
        <w:sectPr w:rsidR="00384C8F">
          <w:type w:val="continuous"/>
          <w:pgSz w:w="11910" w:h="16840"/>
          <w:pgMar w:top="940" w:right="200" w:bottom="0" w:left="500" w:header="0" w:footer="718" w:gutter="0"/>
          <w:cols w:num="2" w:space="720" w:equalWidth="0">
            <w:col w:w="991" w:space="40"/>
            <w:col w:w="10179"/>
          </w:cols>
        </w:sectPr>
      </w:pPr>
    </w:p>
    <w:p w:rsidR="00384C8F" w:rsidRDefault="00E4716A">
      <w:pPr>
        <w:pStyle w:val="a3"/>
        <w:spacing w:before="41"/>
        <w:jc w:val="left"/>
      </w:pPr>
      <w:r>
        <w:t>детей</w:t>
      </w:r>
      <w:r>
        <w:rPr>
          <w:spacing w:val="20"/>
        </w:rPr>
        <w:t xml:space="preserve"> </w:t>
      </w:r>
      <w:r>
        <w:t>6-8</w:t>
      </w:r>
      <w:r>
        <w:rPr>
          <w:spacing w:val="16"/>
        </w:rPr>
        <w:t xml:space="preserve"> </w:t>
      </w:r>
      <w:r>
        <w:rPr>
          <w:spacing w:val="-5"/>
        </w:rPr>
        <w:t>лет</w:t>
      </w:r>
    </w:p>
    <w:p w:rsidR="00384C8F" w:rsidRDefault="00E4716A">
      <w:pPr>
        <w:pStyle w:val="a3"/>
        <w:tabs>
          <w:tab w:val="left" w:pos="2952"/>
        </w:tabs>
        <w:spacing w:before="41"/>
        <w:ind w:left="1113"/>
        <w:jc w:val="left"/>
      </w:pPr>
      <w:r>
        <w:t>Гризик</w:t>
      </w:r>
      <w:r>
        <w:rPr>
          <w:spacing w:val="22"/>
        </w:rPr>
        <w:t xml:space="preserve"> </w:t>
      </w:r>
      <w:r>
        <w:rPr>
          <w:spacing w:val="-4"/>
        </w:rPr>
        <w:t>Т.И.</w:t>
      </w:r>
      <w:r>
        <w:tab/>
        <w:t>Готовим</w:t>
      </w:r>
      <w:r>
        <w:rPr>
          <w:spacing w:val="20"/>
        </w:rPr>
        <w:t xml:space="preserve"> </w:t>
      </w:r>
      <w:r>
        <w:t>руку</w:t>
      </w:r>
      <w:r>
        <w:rPr>
          <w:spacing w:val="14"/>
        </w:rPr>
        <w:t xml:space="preserve"> </w:t>
      </w:r>
      <w:r>
        <w:t>к</w:t>
      </w:r>
      <w:r>
        <w:rPr>
          <w:spacing w:val="23"/>
        </w:rPr>
        <w:t xml:space="preserve"> </w:t>
      </w:r>
      <w:r>
        <w:t>письму.</w:t>
      </w:r>
      <w:r>
        <w:rPr>
          <w:spacing w:val="27"/>
        </w:rPr>
        <w:t xml:space="preserve"> </w:t>
      </w:r>
      <w:r>
        <w:t>Пособие</w:t>
      </w:r>
      <w:r>
        <w:rPr>
          <w:spacing w:val="18"/>
        </w:rPr>
        <w:t xml:space="preserve"> </w:t>
      </w:r>
      <w:r>
        <w:t>для</w:t>
      </w:r>
      <w:r>
        <w:rPr>
          <w:spacing w:val="19"/>
        </w:rPr>
        <w:t xml:space="preserve"> </w:t>
      </w:r>
      <w:r>
        <w:t>детей</w:t>
      </w:r>
      <w:r>
        <w:rPr>
          <w:spacing w:val="19"/>
        </w:rPr>
        <w:t xml:space="preserve"> </w:t>
      </w:r>
      <w:r>
        <w:t>4-8</w:t>
      </w:r>
      <w:r>
        <w:rPr>
          <w:spacing w:val="25"/>
        </w:rPr>
        <w:t xml:space="preserve"> </w:t>
      </w:r>
      <w:r>
        <w:rPr>
          <w:spacing w:val="-5"/>
        </w:rPr>
        <w:t>лет</w:t>
      </w:r>
    </w:p>
    <w:p w:rsidR="00384C8F" w:rsidRDefault="00E4716A">
      <w:pPr>
        <w:pStyle w:val="a3"/>
        <w:spacing w:before="46" w:line="276" w:lineRule="auto"/>
        <w:ind w:firstLine="993"/>
        <w:jc w:val="left"/>
      </w:pPr>
      <w:r>
        <w:t>Колесникова</w:t>
      </w:r>
      <w:r>
        <w:rPr>
          <w:spacing w:val="80"/>
          <w:w w:val="150"/>
        </w:rPr>
        <w:t xml:space="preserve"> </w:t>
      </w:r>
      <w:r>
        <w:t>Е.В.</w:t>
      </w:r>
      <w:r>
        <w:rPr>
          <w:spacing w:val="40"/>
        </w:rPr>
        <w:t xml:space="preserve">  </w:t>
      </w:r>
      <w:r>
        <w:t>"Развитие</w:t>
      </w:r>
      <w:r>
        <w:rPr>
          <w:spacing w:val="80"/>
          <w:w w:val="150"/>
        </w:rPr>
        <w:t xml:space="preserve"> </w:t>
      </w:r>
      <w:r>
        <w:t>речи</w:t>
      </w:r>
      <w:r>
        <w:rPr>
          <w:spacing w:val="40"/>
        </w:rPr>
        <w:t xml:space="preserve">  </w:t>
      </w:r>
      <w:r>
        <w:t>у</w:t>
      </w:r>
      <w:r>
        <w:rPr>
          <w:spacing w:val="80"/>
          <w:w w:val="150"/>
        </w:rPr>
        <w:t xml:space="preserve"> </w:t>
      </w:r>
      <w:r>
        <w:t>детей</w:t>
      </w:r>
      <w:r>
        <w:rPr>
          <w:spacing w:val="40"/>
        </w:rPr>
        <w:t xml:space="preserve">  </w:t>
      </w:r>
      <w:r>
        <w:t>2-3</w:t>
      </w:r>
      <w:r>
        <w:rPr>
          <w:spacing w:val="80"/>
          <w:w w:val="150"/>
        </w:rPr>
        <w:t xml:space="preserve"> </w:t>
      </w:r>
      <w:r>
        <w:t>лет"</w:t>
      </w:r>
      <w:r>
        <w:rPr>
          <w:spacing w:val="80"/>
          <w:w w:val="150"/>
        </w:rPr>
        <w:t xml:space="preserve"> </w:t>
      </w:r>
      <w:r>
        <w:t>Учебно-методическое</w:t>
      </w:r>
      <w:r>
        <w:rPr>
          <w:spacing w:val="80"/>
          <w:w w:val="150"/>
        </w:rPr>
        <w:t xml:space="preserve"> </w:t>
      </w:r>
      <w:r>
        <w:t>пособие</w:t>
      </w:r>
      <w:r>
        <w:rPr>
          <w:spacing w:val="80"/>
          <w:w w:val="150"/>
        </w:rPr>
        <w:t xml:space="preserve"> </w:t>
      </w:r>
      <w:r>
        <w:t>к</w:t>
      </w:r>
      <w:r>
        <w:rPr>
          <w:spacing w:val="40"/>
        </w:rPr>
        <w:t xml:space="preserve"> </w:t>
      </w:r>
      <w:r>
        <w:t>иллюстративному материалу "От</w:t>
      </w:r>
      <w:r>
        <w:rPr>
          <w:spacing w:val="40"/>
        </w:rPr>
        <w:t xml:space="preserve"> </w:t>
      </w:r>
      <w:r>
        <w:t>звукоподражаний к словам"</w:t>
      </w:r>
    </w:p>
    <w:p w:rsidR="00384C8F" w:rsidRDefault="00E4716A">
      <w:pPr>
        <w:pStyle w:val="a3"/>
        <w:tabs>
          <w:tab w:val="left" w:pos="3658"/>
        </w:tabs>
        <w:spacing w:line="276" w:lineRule="auto"/>
        <w:ind w:right="303" w:firstLine="993"/>
        <w:jc w:val="left"/>
      </w:pPr>
      <w:r>
        <w:t>Колесникова Е.В.</w:t>
      </w:r>
      <w:r>
        <w:tab/>
        <w:t>"От</w:t>
      </w:r>
      <w:r>
        <w:rPr>
          <w:spacing w:val="80"/>
        </w:rPr>
        <w:t xml:space="preserve"> </w:t>
      </w:r>
      <w:r>
        <w:t>звукоподражаний</w:t>
      </w:r>
      <w:r>
        <w:rPr>
          <w:spacing w:val="80"/>
        </w:rPr>
        <w:t xml:space="preserve"> </w:t>
      </w:r>
      <w:r>
        <w:t>к</w:t>
      </w:r>
      <w:r>
        <w:rPr>
          <w:spacing w:val="80"/>
        </w:rPr>
        <w:t xml:space="preserve"> </w:t>
      </w:r>
      <w:r>
        <w:t>словам".</w:t>
      </w:r>
      <w:r>
        <w:rPr>
          <w:spacing w:val="80"/>
        </w:rPr>
        <w:t xml:space="preserve"> </w:t>
      </w:r>
      <w:r>
        <w:t>Иллюстративный</w:t>
      </w:r>
      <w:r>
        <w:rPr>
          <w:spacing w:val="80"/>
        </w:rPr>
        <w:t xml:space="preserve"> </w:t>
      </w:r>
      <w:r>
        <w:t>материал</w:t>
      </w:r>
      <w:r>
        <w:rPr>
          <w:spacing w:val="80"/>
        </w:rPr>
        <w:t xml:space="preserve"> </w:t>
      </w:r>
      <w:r>
        <w:t>для</w:t>
      </w:r>
      <w:r>
        <w:rPr>
          <w:spacing w:val="40"/>
        </w:rPr>
        <w:t xml:space="preserve"> </w:t>
      </w:r>
      <w:r>
        <w:t>развития речи у детей 2-3 лет (Рабочая тетрадь)</w:t>
      </w:r>
    </w:p>
    <w:p w:rsidR="00384C8F" w:rsidRDefault="00E4716A">
      <w:pPr>
        <w:pStyle w:val="a3"/>
        <w:tabs>
          <w:tab w:val="left" w:pos="3658"/>
          <w:tab w:val="left" w:pos="4813"/>
          <w:tab w:val="left" w:pos="5982"/>
          <w:tab w:val="left" w:pos="7185"/>
          <w:tab w:val="left" w:pos="7885"/>
          <w:tab w:val="left" w:pos="8211"/>
          <w:tab w:val="left" w:pos="9011"/>
          <w:tab w:val="left" w:pos="9559"/>
          <w:tab w:val="left" w:pos="10172"/>
        </w:tabs>
        <w:spacing w:line="276" w:lineRule="auto"/>
        <w:ind w:right="164" w:firstLine="993"/>
        <w:jc w:val="left"/>
      </w:pPr>
      <w:r>
        <w:t>Колесникова Е.В.</w:t>
      </w:r>
      <w:r>
        <w:tab/>
      </w:r>
      <w:r>
        <w:rPr>
          <w:spacing w:val="-2"/>
        </w:rPr>
        <w:t>Развитие</w:t>
      </w:r>
      <w:r>
        <w:tab/>
      </w:r>
      <w:r>
        <w:rPr>
          <w:spacing w:val="-2"/>
        </w:rPr>
        <w:t>звуковой</w:t>
      </w:r>
      <w:r>
        <w:tab/>
      </w:r>
      <w:r>
        <w:rPr>
          <w:spacing w:val="-2"/>
        </w:rPr>
        <w:t>культуры</w:t>
      </w:r>
      <w:r>
        <w:tab/>
      </w:r>
      <w:r>
        <w:rPr>
          <w:spacing w:val="-4"/>
        </w:rPr>
        <w:t>речи</w:t>
      </w:r>
      <w:r>
        <w:tab/>
      </w:r>
      <w:r>
        <w:rPr>
          <w:spacing w:val="-10"/>
        </w:rPr>
        <w:t>у</w:t>
      </w:r>
      <w:r>
        <w:tab/>
      </w:r>
      <w:r>
        <w:rPr>
          <w:spacing w:val="-2"/>
        </w:rPr>
        <w:t>детей</w:t>
      </w:r>
      <w:r>
        <w:tab/>
      </w:r>
      <w:r>
        <w:rPr>
          <w:spacing w:val="-4"/>
        </w:rPr>
        <w:t>3-4</w:t>
      </w:r>
      <w:r>
        <w:tab/>
      </w:r>
      <w:r>
        <w:rPr>
          <w:spacing w:val="-4"/>
        </w:rPr>
        <w:t>лет.</w:t>
      </w:r>
      <w:r>
        <w:tab/>
      </w:r>
      <w:r>
        <w:rPr>
          <w:spacing w:val="-2"/>
        </w:rPr>
        <w:t xml:space="preserve">Учебно- </w:t>
      </w:r>
      <w:r>
        <w:t>методическое</w:t>
      </w:r>
      <w:r>
        <w:rPr>
          <w:spacing w:val="40"/>
        </w:rPr>
        <w:t xml:space="preserve"> </w:t>
      </w:r>
      <w:r>
        <w:t>пособие</w:t>
      </w:r>
      <w:r>
        <w:rPr>
          <w:spacing w:val="40"/>
        </w:rPr>
        <w:t xml:space="preserve"> </w:t>
      </w:r>
      <w:r>
        <w:t>к</w:t>
      </w:r>
      <w:r>
        <w:rPr>
          <w:spacing w:val="40"/>
        </w:rPr>
        <w:t xml:space="preserve"> </w:t>
      </w:r>
      <w:r>
        <w:t>рабочей</w:t>
      </w:r>
      <w:r>
        <w:rPr>
          <w:spacing w:val="40"/>
        </w:rPr>
        <w:t xml:space="preserve"> </w:t>
      </w:r>
      <w:r>
        <w:t>тетради</w:t>
      </w:r>
      <w:r>
        <w:rPr>
          <w:spacing w:val="40"/>
        </w:rPr>
        <w:t xml:space="preserve"> </w:t>
      </w:r>
      <w:r>
        <w:t>"Раз-словечко,</w:t>
      </w:r>
      <w:r>
        <w:rPr>
          <w:spacing w:val="40"/>
        </w:rPr>
        <w:t xml:space="preserve"> </w:t>
      </w:r>
      <w:r>
        <w:t>два-словечко"</w:t>
      </w:r>
    </w:p>
    <w:p w:rsidR="00384C8F" w:rsidRDefault="00E4716A">
      <w:pPr>
        <w:pStyle w:val="a3"/>
        <w:tabs>
          <w:tab w:val="left" w:pos="3658"/>
        </w:tabs>
        <w:spacing w:line="278" w:lineRule="auto"/>
        <w:ind w:left="1113" w:right="303"/>
        <w:jc w:val="left"/>
      </w:pPr>
      <w:r>
        <w:t>Колесникова Е.В.</w:t>
      </w:r>
      <w:r>
        <w:tab/>
        <w:t>Раз-словечко, два-словечко. Рабочая тетрадь для детей 3-4 лет Колесникова Е.В.</w:t>
      </w:r>
      <w:r>
        <w:tab/>
        <w:t>"Развитие фонематического слуха у детей 4-5 лет" Сценарии учебно-</w:t>
      </w:r>
      <w:r>
        <w:rPr>
          <w:spacing w:val="40"/>
        </w:rPr>
        <w:t xml:space="preserve"> </w:t>
      </w:r>
      <w:r>
        <w:t>игровых занятий к рабочей тетради "От слова к звуку"</w:t>
      </w:r>
    </w:p>
    <w:p w:rsidR="00384C8F" w:rsidRDefault="00E4716A">
      <w:pPr>
        <w:pStyle w:val="a3"/>
        <w:tabs>
          <w:tab w:val="left" w:pos="3658"/>
        </w:tabs>
        <w:spacing w:line="271" w:lineRule="exact"/>
        <w:ind w:left="1113"/>
        <w:jc w:val="left"/>
      </w:pPr>
      <w:r>
        <w:t>Колесникова</w:t>
      </w:r>
      <w:r>
        <w:rPr>
          <w:spacing w:val="38"/>
        </w:rPr>
        <w:t xml:space="preserve"> </w:t>
      </w:r>
      <w:r>
        <w:rPr>
          <w:spacing w:val="-4"/>
        </w:rPr>
        <w:t>Е.В.</w:t>
      </w:r>
      <w:r>
        <w:tab/>
        <w:t>Учимся</w:t>
      </w:r>
      <w:r>
        <w:rPr>
          <w:spacing w:val="64"/>
        </w:rPr>
        <w:t xml:space="preserve"> </w:t>
      </w:r>
      <w:r>
        <w:t>составлять</w:t>
      </w:r>
      <w:r>
        <w:rPr>
          <w:spacing w:val="59"/>
        </w:rPr>
        <w:t xml:space="preserve"> </w:t>
      </w:r>
      <w:r>
        <w:t>слоговые</w:t>
      </w:r>
      <w:r>
        <w:rPr>
          <w:spacing w:val="57"/>
        </w:rPr>
        <w:t xml:space="preserve"> </w:t>
      </w:r>
      <w:r>
        <w:t>схемы.</w:t>
      </w:r>
      <w:r>
        <w:rPr>
          <w:spacing w:val="61"/>
        </w:rPr>
        <w:t xml:space="preserve"> </w:t>
      </w:r>
      <w:r>
        <w:t>Рабочая</w:t>
      </w:r>
      <w:r>
        <w:rPr>
          <w:spacing w:val="58"/>
        </w:rPr>
        <w:t xml:space="preserve"> </w:t>
      </w:r>
      <w:r>
        <w:t>тетрадь</w:t>
      </w:r>
      <w:r>
        <w:rPr>
          <w:spacing w:val="59"/>
        </w:rPr>
        <w:t xml:space="preserve"> </w:t>
      </w:r>
      <w:r>
        <w:t>для</w:t>
      </w:r>
      <w:r>
        <w:rPr>
          <w:spacing w:val="64"/>
        </w:rPr>
        <w:t xml:space="preserve"> </w:t>
      </w:r>
      <w:r>
        <w:t>детей</w:t>
      </w:r>
      <w:r>
        <w:rPr>
          <w:spacing w:val="66"/>
        </w:rPr>
        <w:t xml:space="preserve"> </w:t>
      </w:r>
      <w:r>
        <w:rPr>
          <w:spacing w:val="10"/>
        </w:rPr>
        <w:t>4-</w:t>
      </w:r>
      <w:r>
        <w:rPr>
          <w:spacing w:val="-10"/>
        </w:rPr>
        <w:t>5</w:t>
      </w:r>
    </w:p>
    <w:p w:rsidR="00384C8F" w:rsidRDefault="00384C8F">
      <w:pPr>
        <w:spacing w:line="271" w:lineRule="exact"/>
        <w:sectPr w:rsidR="00384C8F">
          <w:type w:val="continuous"/>
          <w:pgSz w:w="11910" w:h="16840"/>
          <w:pgMar w:top="940" w:right="200" w:bottom="0" w:left="500" w:header="0" w:footer="718" w:gutter="0"/>
          <w:cols w:space="720"/>
        </w:sectPr>
      </w:pPr>
    </w:p>
    <w:p w:rsidR="00384C8F" w:rsidRDefault="00E4716A">
      <w:pPr>
        <w:pStyle w:val="a3"/>
        <w:spacing w:before="38"/>
        <w:jc w:val="left"/>
      </w:pPr>
      <w:r>
        <w:rPr>
          <w:spacing w:val="-5"/>
        </w:rPr>
        <w:t>лет</w:t>
      </w:r>
    </w:p>
    <w:p w:rsidR="00384C8F" w:rsidRDefault="00E4716A">
      <w:pPr>
        <w:spacing w:before="78"/>
        <w:rPr>
          <w:sz w:val="24"/>
        </w:rPr>
      </w:pPr>
      <w:r>
        <w:br w:type="column"/>
      </w:r>
    </w:p>
    <w:p w:rsidR="00384C8F" w:rsidRDefault="00E4716A">
      <w:pPr>
        <w:pStyle w:val="a3"/>
        <w:tabs>
          <w:tab w:val="left" w:pos="2665"/>
        </w:tabs>
        <w:spacing w:before="1"/>
        <w:jc w:val="left"/>
      </w:pPr>
      <w:r>
        <w:t>Колесникова</w:t>
      </w:r>
      <w:r>
        <w:rPr>
          <w:spacing w:val="38"/>
        </w:rPr>
        <w:t xml:space="preserve"> </w:t>
      </w:r>
      <w:r>
        <w:rPr>
          <w:spacing w:val="-4"/>
        </w:rPr>
        <w:t>Е.В.</w:t>
      </w:r>
      <w:r>
        <w:tab/>
        <w:t>От</w:t>
      </w:r>
      <w:r>
        <w:rPr>
          <w:spacing w:val="23"/>
        </w:rPr>
        <w:t xml:space="preserve"> </w:t>
      </w:r>
      <w:r>
        <w:t>слова</w:t>
      </w:r>
      <w:r>
        <w:rPr>
          <w:spacing w:val="17"/>
        </w:rPr>
        <w:t xml:space="preserve"> </w:t>
      </w:r>
      <w:r>
        <w:t>к</w:t>
      </w:r>
      <w:r>
        <w:rPr>
          <w:spacing w:val="15"/>
        </w:rPr>
        <w:t xml:space="preserve"> </w:t>
      </w:r>
      <w:r>
        <w:t>звуку.</w:t>
      </w:r>
      <w:r>
        <w:rPr>
          <w:spacing w:val="25"/>
        </w:rPr>
        <w:t xml:space="preserve"> </w:t>
      </w:r>
      <w:r>
        <w:t>Рабочая</w:t>
      </w:r>
      <w:r>
        <w:rPr>
          <w:spacing w:val="16"/>
        </w:rPr>
        <w:t xml:space="preserve"> </w:t>
      </w:r>
      <w:r>
        <w:t>тетрадь</w:t>
      </w:r>
      <w:r>
        <w:rPr>
          <w:spacing w:val="24"/>
        </w:rPr>
        <w:t xml:space="preserve"> </w:t>
      </w:r>
      <w:r>
        <w:t>для</w:t>
      </w:r>
      <w:r>
        <w:rPr>
          <w:spacing w:val="16"/>
        </w:rPr>
        <w:t xml:space="preserve"> </w:t>
      </w:r>
      <w:r>
        <w:t>детей</w:t>
      </w:r>
      <w:r>
        <w:rPr>
          <w:spacing w:val="24"/>
        </w:rPr>
        <w:t xml:space="preserve"> </w:t>
      </w:r>
      <w:r>
        <w:t>4-5</w:t>
      </w:r>
      <w:r>
        <w:rPr>
          <w:spacing w:val="17"/>
        </w:rPr>
        <w:t xml:space="preserve"> </w:t>
      </w:r>
      <w:r>
        <w:rPr>
          <w:spacing w:val="-5"/>
        </w:rPr>
        <w:t>лет</w:t>
      </w:r>
    </w:p>
    <w:p w:rsidR="00384C8F" w:rsidRDefault="00E4716A">
      <w:pPr>
        <w:pStyle w:val="a3"/>
        <w:tabs>
          <w:tab w:val="left" w:pos="2665"/>
          <w:tab w:val="left" w:pos="3604"/>
          <w:tab w:val="left" w:pos="4490"/>
          <w:tab w:val="left" w:pos="5315"/>
          <w:tab w:val="left" w:pos="7644"/>
          <w:tab w:val="left" w:pos="8851"/>
          <w:tab w:val="left" w:pos="9220"/>
        </w:tabs>
        <w:spacing w:before="41"/>
        <w:jc w:val="left"/>
      </w:pPr>
      <w:r>
        <w:t>Колесникова</w:t>
      </w:r>
      <w:r>
        <w:rPr>
          <w:spacing w:val="42"/>
        </w:rPr>
        <w:t xml:space="preserve"> </w:t>
      </w:r>
      <w:r>
        <w:rPr>
          <w:spacing w:val="-4"/>
        </w:rPr>
        <w:t>Е.В.</w:t>
      </w:r>
      <w:r>
        <w:tab/>
      </w:r>
      <w:r>
        <w:rPr>
          <w:spacing w:val="-2"/>
        </w:rPr>
        <w:t>Слова,</w:t>
      </w:r>
      <w:r>
        <w:tab/>
      </w:r>
      <w:r>
        <w:rPr>
          <w:spacing w:val="-2"/>
        </w:rPr>
        <w:t>слоги,</w:t>
      </w:r>
      <w:r>
        <w:tab/>
      </w:r>
      <w:r>
        <w:rPr>
          <w:spacing w:val="-4"/>
        </w:rPr>
        <w:t>звуки</w:t>
      </w:r>
      <w:r>
        <w:tab/>
      </w:r>
      <w:r>
        <w:rPr>
          <w:spacing w:val="-2"/>
        </w:rPr>
        <w:t>Демонстрационный</w:t>
      </w:r>
      <w:r>
        <w:tab/>
      </w:r>
      <w:r>
        <w:rPr>
          <w:spacing w:val="-2"/>
        </w:rPr>
        <w:t>материал</w:t>
      </w:r>
      <w:r>
        <w:tab/>
      </w:r>
      <w:r>
        <w:rPr>
          <w:spacing w:val="-10"/>
        </w:rPr>
        <w:t>и</w:t>
      </w:r>
      <w:r>
        <w:tab/>
      </w:r>
      <w:r>
        <w:rPr>
          <w:spacing w:val="-2"/>
        </w:rPr>
        <w:t>учебно-</w:t>
      </w:r>
    </w:p>
    <w:p w:rsidR="00384C8F" w:rsidRDefault="00384C8F">
      <w:pPr>
        <w:sectPr w:rsidR="00384C8F">
          <w:type w:val="continuous"/>
          <w:pgSz w:w="11910" w:h="16840"/>
          <w:pgMar w:top="940" w:right="200" w:bottom="0" w:left="500" w:header="0" w:footer="718" w:gutter="0"/>
          <w:cols w:num="2" w:space="720" w:equalWidth="0">
            <w:col w:w="500" w:space="494"/>
            <w:col w:w="10216"/>
          </w:cols>
        </w:sectPr>
      </w:pPr>
    </w:p>
    <w:p w:rsidR="00384C8F" w:rsidRDefault="00E4716A">
      <w:pPr>
        <w:pStyle w:val="a3"/>
        <w:tabs>
          <w:tab w:val="left" w:pos="3658"/>
        </w:tabs>
        <w:spacing w:before="41" w:line="276" w:lineRule="auto"/>
        <w:ind w:left="1113" w:right="689" w:hanging="994"/>
        <w:jc w:val="left"/>
      </w:pPr>
      <w:r>
        <w:t>методическое пособие</w:t>
      </w:r>
      <w:r>
        <w:rPr>
          <w:spacing w:val="31"/>
        </w:rPr>
        <w:t xml:space="preserve"> </w:t>
      </w:r>
      <w:r>
        <w:t>к демонстрационному материалу "Слова,</w:t>
      </w:r>
      <w:r>
        <w:rPr>
          <w:spacing w:val="35"/>
        </w:rPr>
        <w:t xml:space="preserve"> </w:t>
      </w:r>
      <w:r>
        <w:t xml:space="preserve">слоги, звуки" (Для детей </w:t>
      </w:r>
      <w:r>
        <w:rPr>
          <w:spacing w:val="13"/>
        </w:rPr>
        <w:t>4-</w:t>
      </w:r>
      <w:r>
        <w:t>5 лет)</w:t>
      </w:r>
      <w:r>
        <w:rPr>
          <w:spacing w:val="40"/>
        </w:rPr>
        <w:t xml:space="preserve"> </w:t>
      </w:r>
      <w:r>
        <w:t>Колесникова Е.В.</w:t>
      </w:r>
      <w:r>
        <w:tab/>
        <w:t>Прописи для дошкольников 5-6 лет</w:t>
      </w:r>
    </w:p>
    <w:p w:rsidR="00384C8F" w:rsidRDefault="00E4716A">
      <w:pPr>
        <w:pStyle w:val="a3"/>
        <w:tabs>
          <w:tab w:val="left" w:pos="3658"/>
          <w:tab w:val="left" w:pos="4823"/>
          <w:tab w:val="left" w:pos="6831"/>
          <w:tab w:val="left" w:pos="7861"/>
          <w:tab w:val="left" w:pos="8192"/>
          <w:tab w:val="left" w:pos="9006"/>
          <w:tab w:val="left" w:pos="9549"/>
          <w:tab w:val="left" w:pos="10172"/>
        </w:tabs>
        <w:spacing w:line="276" w:lineRule="auto"/>
        <w:ind w:right="164" w:firstLine="993"/>
        <w:jc w:val="left"/>
      </w:pPr>
      <w:r>
        <w:t>Колесникова Е.В.</w:t>
      </w:r>
      <w:r>
        <w:tab/>
      </w:r>
      <w:r>
        <w:rPr>
          <w:spacing w:val="-2"/>
        </w:rPr>
        <w:t>Развитие</w:t>
      </w:r>
      <w:r>
        <w:tab/>
      </w:r>
      <w:r>
        <w:rPr>
          <w:spacing w:val="-2"/>
        </w:rPr>
        <w:t>звукобуквенного</w:t>
      </w:r>
      <w:r>
        <w:tab/>
      </w:r>
      <w:r>
        <w:rPr>
          <w:spacing w:val="-2"/>
        </w:rPr>
        <w:t>анализа</w:t>
      </w:r>
      <w:r>
        <w:tab/>
      </w:r>
      <w:r>
        <w:rPr>
          <w:spacing w:val="-10"/>
        </w:rPr>
        <w:t>у</w:t>
      </w:r>
      <w:r>
        <w:tab/>
      </w:r>
      <w:r>
        <w:rPr>
          <w:spacing w:val="-2"/>
        </w:rPr>
        <w:t>детей</w:t>
      </w:r>
      <w:r>
        <w:tab/>
      </w:r>
      <w:r>
        <w:rPr>
          <w:spacing w:val="-4"/>
        </w:rPr>
        <w:t>5-6</w:t>
      </w:r>
      <w:r>
        <w:tab/>
      </w:r>
      <w:r>
        <w:rPr>
          <w:spacing w:val="-4"/>
        </w:rPr>
        <w:t>лет.</w:t>
      </w:r>
      <w:r>
        <w:tab/>
      </w:r>
      <w:r>
        <w:rPr>
          <w:spacing w:val="-2"/>
        </w:rPr>
        <w:t>Учебно- методическое</w:t>
      </w:r>
    </w:p>
    <w:p w:rsidR="00384C8F" w:rsidRDefault="00384C8F">
      <w:pPr>
        <w:spacing w:line="276" w:lineRule="auto"/>
        <w:sectPr w:rsidR="00384C8F">
          <w:type w:val="continuous"/>
          <w:pgSz w:w="11910" w:h="16840"/>
          <w:pgMar w:top="940" w:right="200" w:bottom="0" w:left="500" w:header="0" w:footer="718" w:gutter="0"/>
          <w:cols w:space="720"/>
        </w:sectPr>
      </w:pPr>
    </w:p>
    <w:p w:rsidR="00384C8F" w:rsidRDefault="00E4716A">
      <w:pPr>
        <w:pStyle w:val="a3"/>
        <w:spacing w:before="74"/>
        <w:ind w:left="1113"/>
        <w:jc w:val="left"/>
      </w:pPr>
      <w:r>
        <w:t>пособие</w:t>
      </w:r>
      <w:r>
        <w:rPr>
          <w:spacing w:val="15"/>
        </w:rPr>
        <w:t xml:space="preserve"> </w:t>
      </w:r>
      <w:r>
        <w:t>к</w:t>
      </w:r>
      <w:r>
        <w:rPr>
          <w:spacing w:val="20"/>
        </w:rPr>
        <w:t xml:space="preserve"> </w:t>
      </w:r>
      <w:r>
        <w:t>рабочей</w:t>
      </w:r>
      <w:r>
        <w:rPr>
          <w:spacing w:val="17"/>
        </w:rPr>
        <w:t xml:space="preserve"> </w:t>
      </w:r>
      <w:r>
        <w:t>тетради</w:t>
      </w:r>
      <w:r>
        <w:rPr>
          <w:spacing w:val="17"/>
        </w:rPr>
        <w:t xml:space="preserve"> </w:t>
      </w:r>
      <w:r>
        <w:t>"От</w:t>
      </w:r>
      <w:r>
        <w:rPr>
          <w:spacing w:val="17"/>
        </w:rPr>
        <w:t xml:space="preserve"> </w:t>
      </w:r>
      <w:r>
        <w:t>А</w:t>
      </w:r>
      <w:r>
        <w:rPr>
          <w:spacing w:val="15"/>
        </w:rPr>
        <w:t xml:space="preserve"> </w:t>
      </w:r>
      <w:r>
        <w:t>до</w:t>
      </w:r>
      <w:r>
        <w:rPr>
          <w:spacing w:val="22"/>
        </w:rPr>
        <w:t xml:space="preserve"> </w:t>
      </w:r>
      <w:r>
        <w:rPr>
          <w:spacing w:val="-5"/>
        </w:rPr>
        <w:t>Я"</w:t>
      </w:r>
    </w:p>
    <w:p w:rsidR="00384C8F" w:rsidRDefault="00E4716A">
      <w:pPr>
        <w:pStyle w:val="a3"/>
        <w:tabs>
          <w:tab w:val="left" w:pos="3658"/>
          <w:tab w:val="left" w:pos="4670"/>
          <w:tab w:val="left" w:pos="5096"/>
          <w:tab w:val="left" w:pos="6136"/>
          <w:tab w:val="left" w:pos="8518"/>
          <w:tab w:val="left" w:pos="9788"/>
          <w:tab w:val="left" w:pos="10210"/>
        </w:tabs>
        <w:spacing w:before="41"/>
        <w:ind w:left="1113"/>
        <w:jc w:val="left"/>
      </w:pPr>
      <w:r>
        <w:t>Колесникова</w:t>
      </w:r>
      <w:r>
        <w:rPr>
          <w:spacing w:val="38"/>
        </w:rPr>
        <w:t xml:space="preserve"> </w:t>
      </w:r>
      <w:r>
        <w:rPr>
          <w:spacing w:val="-4"/>
        </w:rPr>
        <w:t>Е.В.</w:t>
      </w:r>
      <w:r>
        <w:tab/>
      </w:r>
      <w:r>
        <w:rPr>
          <w:spacing w:val="-2"/>
        </w:rPr>
        <w:t>"Звуки</w:t>
      </w:r>
      <w:r>
        <w:tab/>
      </w:r>
      <w:r>
        <w:rPr>
          <w:spacing w:val="-10"/>
        </w:rPr>
        <w:t>и</w:t>
      </w:r>
      <w:r>
        <w:tab/>
      </w:r>
      <w:r>
        <w:rPr>
          <w:spacing w:val="-2"/>
        </w:rPr>
        <w:t>буквы"</w:t>
      </w:r>
      <w:r>
        <w:tab/>
      </w:r>
      <w:r>
        <w:rPr>
          <w:spacing w:val="-2"/>
        </w:rPr>
        <w:t>Демонстрационный</w:t>
      </w:r>
      <w:r>
        <w:tab/>
      </w:r>
      <w:r>
        <w:rPr>
          <w:spacing w:val="-2"/>
        </w:rPr>
        <w:t>материал</w:t>
      </w:r>
      <w:r>
        <w:tab/>
      </w:r>
      <w:r>
        <w:rPr>
          <w:spacing w:val="-10"/>
        </w:rPr>
        <w:t>и</w:t>
      </w:r>
      <w:r>
        <w:tab/>
      </w:r>
      <w:r>
        <w:rPr>
          <w:spacing w:val="-2"/>
        </w:rPr>
        <w:t>учебно-</w:t>
      </w:r>
    </w:p>
    <w:p w:rsidR="00384C8F" w:rsidRDefault="00E4716A">
      <w:pPr>
        <w:pStyle w:val="a3"/>
        <w:spacing w:before="41"/>
        <w:jc w:val="left"/>
      </w:pPr>
      <w:r>
        <w:t>методическое</w:t>
      </w:r>
      <w:r>
        <w:rPr>
          <w:spacing w:val="21"/>
        </w:rPr>
        <w:t xml:space="preserve"> </w:t>
      </w:r>
      <w:r>
        <w:t>пособие</w:t>
      </w:r>
      <w:r>
        <w:rPr>
          <w:spacing w:val="29"/>
        </w:rPr>
        <w:t xml:space="preserve"> </w:t>
      </w:r>
      <w:r>
        <w:t>к</w:t>
      </w:r>
      <w:r>
        <w:rPr>
          <w:spacing w:val="22"/>
        </w:rPr>
        <w:t xml:space="preserve"> </w:t>
      </w:r>
      <w:r>
        <w:t>демонстрационному</w:t>
      </w:r>
      <w:r>
        <w:rPr>
          <w:spacing w:val="19"/>
        </w:rPr>
        <w:t xml:space="preserve"> </w:t>
      </w:r>
      <w:r>
        <w:t>материалу</w:t>
      </w:r>
      <w:r>
        <w:rPr>
          <w:spacing w:val="34"/>
        </w:rPr>
        <w:t xml:space="preserve"> </w:t>
      </w:r>
      <w:r>
        <w:t>"Звуки</w:t>
      </w:r>
      <w:r>
        <w:rPr>
          <w:spacing w:val="31"/>
        </w:rPr>
        <w:t xml:space="preserve"> </w:t>
      </w:r>
      <w:r>
        <w:t>и</w:t>
      </w:r>
      <w:r>
        <w:rPr>
          <w:spacing w:val="31"/>
        </w:rPr>
        <w:t xml:space="preserve"> </w:t>
      </w:r>
      <w:r>
        <w:t>буквы"</w:t>
      </w:r>
      <w:r>
        <w:rPr>
          <w:spacing w:val="28"/>
        </w:rPr>
        <w:t xml:space="preserve"> </w:t>
      </w:r>
      <w:r>
        <w:t>(Для</w:t>
      </w:r>
      <w:r>
        <w:rPr>
          <w:spacing w:val="23"/>
        </w:rPr>
        <w:t xml:space="preserve"> </w:t>
      </w:r>
      <w:r>
        <w:t>детей</w:t>
      </w:r>
      <w:r>
        <w:rPr>
          <w:spacing w:val="32"/>
        </w:rPr>
        <w:t xml:space="preserve"> </w:t>
      </w:r>
      <w:r>
        <w:t>5-6</w:t>
      </w:r>
      <w:r>
        <w:rPr>
          <w:spacing w:val="25"/>
        </w:rPr>
        <w:t xml:space="preserve"> </w:t>
      </w:r>
      <w:r>
        <w:rPr>
          <w:spacing w:val="-2"/>
        </w:rPr>
        <w:t>лет).</w:t>
      </w:r>
    </w:p>
    <w:p w:rsidR="00384C8F" w:rsidRDefault="00E4716A">
      <w:pPr>
        <w:pStyle w:val="a3"/>
        <w:tabs>
          <w:tab w:val="left" w:pos="3658"/>
        </w:tabs>
        <w:spacing w:before="41" w:line="276" w:lineRule="auto"/>
        <w:ind w:left="1113" w:right="1902"/>
        <w:jc w:val="left"/>
      </w:pPr>
      <w:r>
        <w:t>Колесникова Е.В.</w:t>
      </w:r>
      <w:r>
        <w:tab/>
        <w:t>Я начинаю читать. Рабочая тетрадь для детей 6-7 лет Колесникова Е.В.</w:t>
      </w:r>
      <w:r>
        <w:tab/>
        <w:t>Прописи для дошкольников 6-7 лет</w:t>
      </w:r>
    </w:p>
    <w:p w:rsidR="00384C8F" w:rsidRDefault="00E4716A">
      <w:pPr>
        <w:pStyle w:val="a3"/>
        <w:tabs>
          <w:tab w:val="left" w:pos="2952"/>
          <w:tab w:val="left" w:pos="4812"/>
          <w:tab w:val="left" w:pos="6682"/>
          <w:tab w:val="left" w:pos="7118"/>
          <w:tab w:val="left" w:pos="8762"/>
          <w:tab w:val="left" w:pos="9222"/>
          <w:tab w:val="left" w:pos="10483"/>
        </w:tabs>
        <w:spacing w:line="275" w:lineRule="exact"/>
        <w:ind w:left="1113"/>
        <w:jc w:val="left"/>
      </w:pPr>
      <w:r>
        <w:t>Ушакова</w:t>
      </w:r>
      <w:r>
        <w:rPr>
          <w:spacing w:val="28"/>
        </w:rPr>
        <w:t xml:space="preserve"> </w:t>
      </w:r>
      <w:r>
        <w:rPr>
          <w:spacing w:val="-4"/>
        </w:rPr>
        <w:t>О.С.</w:t>
      </w:r>
      <w:r>
        <w:tab/>
      </w:r>
      <w:r>
        <w:rPr>
          <w:spacing w:val="-2"/>
        </w:rPr>
        <w:t>Ознакомление</w:t>
      </w:r>
      <w:r>
        <w:tab/>
      </w:r>
      <w:r>
        <w:rPr>
          <w:spacing w:val="-2"/>
        </w:rPr>
        <w:t>дошкольников</w:t>
      </w:r>
      <w:r>
        <w:tab/>
      </w:r>
      <w:r>
        <w:rPr>
          <w:spacing w:val="-10"/>
        </w:rPr>
        <w:t>с</w:t>
      </w:r>
      <w:r>
        <w:tab/>
      </w:r>
      <w:r>
        <w:rPr>
          <w:spacing w:val="-2"/>
        </w:rPr>
        <w:t>литературой</w:t>
      </w:r>
      <w:r>
        <w:tab/>
      </w:r>
      <w:r>
        <w:rPr>
          <w:spacing w:val="-10"/>
        </w:rPr>
        <w:t>и</w:t>
      </w:r>
      <w:r>
        <w:tab/>
      </w:r>
      <w:r>
        <w:rPr>
          <w:spacing w:val="-2"/>
        </w:rPr>
        <w:t>развитие</w:t>
      </w:r>
      <w:r>
        <w:tab/>
      </w:r>
      <w:r>
        <w:rPr>
          <w:spacing w:val="-2"/>
        </w:rPr>
        <w:t>речи.</w:t>
      </w:r>
    </w:p>
    <w:p w:rsidR="00384C8F" w:rsidRDefault="00E4716A">
      <w:pPr>
        <w:pStyle w:val="a3"/>
        <w:spacing w:before="46"/>
        <w:jc w:val="left"/>
      </w:pPr>
      <w:r>
        <w:t>Методическое</w:t>
      </w:r>
      <w:r>
        <w:rPr>
          <w:spacing w:val="16"/>
        </w:rPr>
        <w:t xml:space="preserve"> </w:t>
      </w:r>
      <w:r>
        <w:t>пособие.</w:t>
      </w:r>
      <w:r>
        <w:rPr>
          <w:spacing w:val="32"/>
        </w:rPr>
        <w:t xml:space="preserve"> </w:t>
      </w:r>
      <w:r>
        <w:t>–</w:t>
      </w:r>
      <w:r>
        <w:rPr>
          <w:spacing w:val="17"/>
        </w:rPr>
        <w:t xml:space="preserve"> </w:t>
      </w:r>
      <w:r>
        <w:t>М.</w:t>
      </w:r>
      <w:r>
        <w:rPr>
          <w:spacing w:val="15"/>
        </w:rPr>
        <w:t xml:space="preserve"> </w:t>
      </w:r>
      <w:r>
        <w:t>Т.Ц.</w:t>
      </w:r>
      <w:r>
        <w:rPr>
          <w:spacing w:val="19"/>
        </w:rPr>
        <w:t xml:space="preserve"> </w:t>
      </w:r>
      <w:r>
        <w:t>Сфера,</w:t>
      </w:r>
      <w:r>
        <w:rPr>
          <w:spacing w:val="20"/>
        </w:rPr>
        <w:t xml:space="preserve"> </w:t>
      </w:r>
      <w:r>
        <w:t>2019</w:t>
      </w:r>
      <w:r>
        <w:rPr>
          <w:spacing w:val="16"/>
        </w:rPr>
        <w:t xml:space="preserve"> </w:t>
      </w:r>
      <w:r>
        <w:t>г.</w:t>
      </w:r>
      <w:r>
        <w:rPr>
          <w:spacing w:val="27"/>
        </w:rPr>
        <w:t xml:space="preserve"> </w:t>
      </w:r>
      <w:r>
        <w:t>–</w:t>
      </w:r>
      <w:r>
        <w:rPr>
          <w:spacing w:val="18"/>
        </w:rPr>
        <w:t xml:space="preserve"> </w:t>
      </w:r>
      <w:r>
        <w:t>288</w:t>
      </w:r>
      <w:r>
        <w:rPr>
          <w:spacing w:val="17"/>
        </w:rPr>
        <w:t xml:space="preserve"> </w:t>
      </w:r>
      <w:r>
        <w:rPr>
          <w:spacing w:val="-5"/>
        </w:rPr>
        <w:t>с.</w:t>
      </w:r>
    </w:p>
    <w:p w:rsidR="00384C8F" w:rsidRDefault="00384C8F">
      <w:pPr>
        <w:pStyle w:val="a3"/>
        <w:ind w:left="0"/>
        <w:jc w:val="left"/>
      </w:pPr>
    </w:p>
    <w:p w:rsidR="00384C8F" w:rsidRDefault="00384C8F">
      <w:pPr>
        <w:pStyle w:val="a3"/>
        <w:ind w:left="0"/>
        <w:jc w:val="left"/>
      </w:pPr>
    </w:p>
    <w:p w:rsidR="00384C8F" w:rsidRDefault="00384C8F">
      <w:pPr>
        <w:pStyle w:val="a3"/>
        <w:spacing w:before="44"/>
        <w:ind w:left="0"/>
        <w:jc w:val="left"/>
      </w:pPr>
    </w:p>
    <w:p w:rsidR="00384C8F" w:rsidRDefault="00E4716A">
      <w:pPr>
        <w:pStyle w:val="1"/>
        <w:numPr>
          <w:ilvl w:val="1"/>
          <w:numId w:val="177"/>
        </w:numPr>
        <w:tabs>
          <w:tab w:val="left" w:pos="1295"/>
        </w:tabs>
        <w:spacing w:line="319" w:lineRule="exact"/>
        <w:ind w:left="1295" w:hanging="566"/>
        <w:jc w:val="left"/>
      </w:pPr>
      <w:r>
        <w:rPr>
          <w:spacing w:val="-2"/>
        </w:rPr>
        <w:t>Образовательная</w:t>
      </w:r>
      <w:r>
        <w:rPr>
          <w:spacing w:val="19"/>
        </w:rPr>
        <w:t xml:space="preserve"> </w:t>
      </w:r>
      <w:r>
        <w:rPr>
          <w:spacing w:val="-2"/>
        </w:rPr>
        <w:t>область</w:t>
      </w:r>
      <w:r w:rsidR="007C739F">
        <w:rPr>
          <w:spacing w:val="-2"/>
        </w:rPr>
        <w:t xml:space="preserve"> </w:t>
      </w:r>
      <w:r>
        <w:rPr>
          <w:spacing w:val="-2"/>
        </w:rPr>
        <w:t>«Художественно-эстетическое</w:t>
      </w:r>
      <w:r>
        <w:rPr>
          <w:spacing w:val="14"/>
        </w:rPr>
        <w:t xml:space="preserve"> </w:t>
      </w:r>
      <w:r>
        <w:rPr>
          <w:spacing w:val="-2"/>
        </w:rPr>
        <w:t>развитие»</w:t>
      </w:r>
    </w:p>
    <w:p w:rsidR="00384C8F" w:rsidRDefault="00E4716A">
      <w:pPr>
        <w:pStyle w:val="a3"/>
        <w:spacing w:line="273" w:lineRule="exact"/>
        <w:ind w:left="830"/>
        <w:jc w:val="left"/>
      </w:pPr>
      <w:r>
        <w:rPr>
          <w:b/>
        </w:rPr>
        <w:t>Цель:</w:t>
      </w:r>
      <w:r>
        <w:rPr>
          <w:b/>
          <w:spacing w:val="-3"/>
        </w:rPr>
        <w:t xml:space="preserve"> </w:t>
      </w:r>
      <w:r>
        <w:t>развитие</w:t>
      </w:r>
      <w:r>
        <w:rPr>
          <w:spacing w:val="-8"/>
        </w:rPr>
        <w:t xml:space="preserve"> </w:t>
      </w:r>
      <w:r>
        <w:t>художественных</w:t>
      </w:r>
      <w:r>
        <w:rPr>
          <w:spacing w:val="-7"/>
        </w:rPr>
        <w:t xml:space="preserve"> </w:t>
      </w:r>
      <w:r>
        <w:t>способностей</w:t>
      </w:r>
      <w:r>
        <w:rPr>
          <w:spacing w:val="-5"/>
        </w:rPr>
        <w:t xml:space="preserve"> </w:t>
      </w:r>
      <w:r>
        <w:rPr>
          <w:spacing w:val="-2"/>
        </w:rPr>
        <w:t>детей</w:t>
      </w:r>
    </w:p>
    <w:p w:rsidR="00384C8F" w:rsidRDefault="00E4716A">
      <w:pPr>
        <w:pStyle w:val="2"/>
        <w:spacing w:before="8" w:line="272" w:lineRule="exact"/>
        <w:ind w:left="830"/>
        <w:jc w:val="left"/>
      </w:pPr>
      <w:r>
        <w:rPr>
          <w:spacing w:val="-2"/>
        </w:rPr>
        <w:t>Задачи:</w:t>
      </w:r>
    </w:p>
    <w:p w:rsidR="00384C8F" w:rsidRDefault="00E4716A">
      <w:pPr>
        <w:pStyle w:val="a4"/>
        <w:numPr>
          <w:ilvl w:val="2"/>
          <w:numId w:val="177"/>
        </w:numPr>
        <w:tabs>
          <w:tab w:val="left" w:pos="1010"/>
        </w:tabs>
        <w:spacing w:line="242" w:lineRule="auto"/>
        <w:ind w:right="130" w:firstLine="710"/>
        <w:jc w:val="left"/>
        <w:rPr>
          <w:sz w:val="24"/>
        </w:rPr>
      </w:pPr>
      <w:r>
        <w:rPr>
          <w:sz w:val="24"/>
        </w:rPr>
        <w:t>формирование</w:t>
      </w:r>
      <w:r>
        <w:rPr>
          <w:spacing w:val="32"/>
          <w:sz w:val="24"/>
        </w:rPr>
        <w:t xml:space="preserve"> </w:t>
      </w:r>
      <w:r>
        <w:rPr>
          <w:sz w:val="24"/>
        </w:rPr>
        <w:t>интереса</w:t>
      </w:r>
      <w:r>
        <w:rPr>
          <w:spacing w:val="32"/>
          <w:sz w:val="24"/>
        </w:rPr>
        <w:t xml:space="preserve"> </w:t>
      </w:r>
      <w:r>
        <w:rPr>
          <w:sz w:val="24"/>
        </w:rPr>
        <w:t>к</w:t>
      </w:r>
      <w:r>
        <w:rPr>
          <w:spacing w:val="32"/>
          <w:sz w:val="24"/>
        </w:rPr>
        <w:t xml:space="preserve"> </w:t>
      </w:r>
      <w:r>
        <w:rPr>
          <w:sz w:val="24"/>
        </w:rPr>
        <w:t>эстетической</w:t>
      </w:r>
      <w:r>
        <w:rPr>
          <w:spacing w:val="34"/>
          <w:sz w:val="24"/>
        </w:rPr>
        <w:t xml:space="preserve"> </w:t>
      </w:r>
      <w:r>
        <w:rPr>
          <w:sz w:val="24"/>
        </w:rPr>
        <w:t>стороне</w:t>
      </w:r>
      <w:r>
        <w:rPr>
          <w:spacing w:val="29"/>
          <w:sz w:val="24"/>
        </w:rPr>
        <w:t xml:space="preserve"> </w:t>
      </w:r>
      <w:r>
        <w:rPr>
          <w:sz w:val="24"/>
        </w:rPr>
        <w:t>окружающей</w:t>
      </w:r>
      <w:r>
        <w:rPr>
          <w:spacing w:val="34"/>
          <w:sz w:val="24"/>
        </w:rPr>
        <w:t xml:space="preserve"> </w:t>
      </w:r>
      <w:r>
        <w:rPr>
          <w:sz w:val="24"/>
        </w:rPr>
        <w:t>действительности,</w:t>
      </w:r>
      <w:r>
        <w:rPr>
          <w:spacing w:val="40"/>
          <w:sz w:val="24"/>
        </w:rPr>
        <w:t xml:space="preserve"> </w:t>
      </w:r>
      <w:r>
        <w:rPr>
          <w:sz w:val="24"/>
        </w:rPr>
        <w:t>эстетического отношения к предметам и явлениям, произведениям искусства;</w:t>
      </w:r>
    </w:p>
    <w:p w:rsidR="00384C8F" w:rsidRDefault="00E4716A">
      <w:pPr>
        <w:pStyle w:val="a4"/>
        <w:numPr>
          <w:ilvl w:val="2"/>
          <w:numId w:val="177"/>
        </w:numPr>
        <w:tabs>
          <w:tab w:val="left" w:pos="1242"/>
        </w:tabs>
        <w:spacing w:line="242" w:lineRule="auto"/>
        <w:ind w:right="142" w:firstLine="710"/>
        <w:jc w:val="left"/>
        <w:rPr>
          <w:sz w:val="24"/>
        </w:rPr>
      </w:pPr>
      <w:r>
        <w:rPr>
          <w:sz w:val="24"/>
        </w:rPr>
        <w:t>развитие</w:t>
      </w:r>
      <w:r>
        <w:rPr>
          <w:spacing w:val="80"/>
          <w:sz w:val="24"/>
        </w:rPr>
        <w:t xml:space="preserve"> </w:t>
      </w:r>
      <w:r>
        <w:rPr>
          <w:sz w:val="24"/>
        </w:rPr>
        <w:t>предпосылок</w:t>
      </w:r>
      <w:r>
        <w:rPr>
          <w:spacing w:val="80"/>
          <w:sz w:val="24"/>
        </w:rPr>
        <w:t xml:space="preserve"> </w:t>
      </w:r>
      <w:r>
        <w:rPr>
          <w:sz w:val="24"/>
        </w:rPr>
        <w:t>ценностно</w:t>
      </w:r>
      <w:r>
        <w:rPr>
          <w:spacing w:val="80"/>
          <w:sz w:val="24"/>
        </w:rPr>
        <w:t xml:space="preserve"> </w:t>
      </w:r>
      <w:r>
        <w:rPr>
          <w:sz w:val="24"/>
        </w:rPr>
        <w:t>–</w:t>
      </w:r>
      <w:r>
        <w:rPr>
          <w:spacing w:val="80"/>
          <w:sz w:val="24"/>
        </w:rPr>
        <w:t xml:space="preserve"> </w:t>
      </w:r>
      <w:r>
        <w:rPr>
          <w:sz w:val="24"/>
        </w:rPr>
        <w:t>смыслового</w:t>
      </w:r>
      <w:r>
        <w:rPr>
          <w:spacing w:val="80"/>
          <w:sz w:val="24"/>
        </w:rPr>
        <w:t xml:space="preserve"> </w:t>
      </w:r>
      <w:r>
        <w:rPr>
          <w:sz w:val="24"/>
        </w:rPr>
        <w:t>восприятия</w:t>
      </w:r>
      <w:r>
        <w:rPr>
          <w:spacing w:val="80"/>
          <w:sz w:val="24"/>
        </w:rPr>
        <w:t xml:space="preserve"> </w:t>
      </w:r>
      <w:r>
        <w:rPr>
          <w:sz w:val="24"/>
        </w:rPr>
        <w:t>и</w:t>
      </w:r>
      <w:r>
        <w:rPr>
          <w:spacing w:val="80"/>
          <w:sz w:val="24"/>
        </w:rPr>
        <w:t xml:space="preserve"> </w:t>
      </w:r>
      <w:r>
        <w:rPr>
          <w:sz w:val="24"/>
        </w:rPr>
        <w:t>понимания</w:t>
      </w:r>
      <w:r>
        <w:rPr>
          <w:spacing w:val="80"/>
          <w:sz w:val="24"/>
        </w:rPr>
        <w:t xml:space="preserve"> </w:t>
      </w:r>
      <w:r>
        <w:rPr>
          <w:sz w:val="24"/>
        </w:rPr>
        <w:t>произведений искусства (словесного, музыкального, изобразительного), мира природы;</w:t>
      </w:r>
    </w:p>
    <w:p w:rsidR="00384C8F" w:rsidRDefault="00E4716A">
      <w:pPr>
        <w:pStyle w:val="a4"/>
        <w:numPr>
          <w:ilvl w:val="2"/>
          <w:numId w:val="177"/>
        </w:numPr>
        <w:tabs>
          <w:tab w:val="left" w:pos="1141"/>
          <w:tab w:val="left" w:pos="2273"/>
          <w:tab w:val="left" w:pos="3847"/>
          <w:tab w:val="left" w:pos="4815"/>
          <w:tab w:val="left" w:pos="6825"/>
          <w:tab w:val="left" w:pos="8278"/>
          <w:tab w:val="left" w:pos="9482"/>
        </w:tabs>
        <w:spacing w:line="242" w:lineRule="auto"/>
        <w:ind w:right="144" w:firstLine="710"/>
        <w:jc w:val="left"/>
        <w:rPr>
          <w:sz w:val="24"/>
        </w:rPr>
      </w:pPr>
      <w:r>
        <w:rPr>
          <w:spacing w:val="-2"/>
          <w:sz w:val="24"/>
        </w:rPr>
        <w:t>развитие</w:t>
      </w:r>
      <w:r>
        <w:rPr>
          <w:sz w:val="24"/>
        </w:rPr>
        <w:tab/>
      </w:r>
      <w:r>
        <w:rPr>
          <w:spacing w:val="-2"/>
          <w:sz w:val="24"/>
        </w:rPr>
        <w:t>эстетических</w:t>
      </w:r>
      <w:r>
        <w:rPr>
          <w:sz w:val="24"/>
        </w:rPr>
        <w:tab/>
      </w:r>
      <w:r>
        <w:rPr>
          <w:spacing w:val="-2"/>
          <w:sz w:val="24"/>
        </w:rPr>
        <w:t>чувств,</w:t>
      </w:r>
      <w:r>
        <w:rPr>
          <w:sz w:val="24"/>
        </w:rPr>
        <w:tab/>
      </w:r>
      <w:r>
        <w:rPr>
          <w:spacing w:val="-2"/>
          <w:sz w:val="24"/>
        </w:rPr>
        <w:t>художественного</w:t>
      </w:r>
      <w:r>
        <w:rPr>
          <w:sz w:val="24"/>
        </w:rPr>
        <w:tab/>
      </w:r>
      <w:r>
        <w:rPr>
          <w:spacing w:val="-2"/>
          <w:sz w:val="24"/>
        </w:rPr>
        <w:t>восприятия,</w:t>
      </w:r>
      <w:r>
        <w:rPr>
          <w:sz w:val="24"/>
        </w:rPr>
        <w:tab/>
      </w:r>
      <w:r>
        <w:rPr>
          <w:spacing w:val="-2"/>
          <w:sz w:val="24"/>
        </w:rPr>
        <w:t>образных</w:t>
      </w:r>
      <w:r>
        <w:rPr>
          <w:sz w:val="24"/>
        </w:rPr>
        <w:tab/>
      </w:r>
      <w:r>
        <w:rPr>
          <w:spacing w:val="-2"/>
          <w:sz w:val="24"/>
        </w:rPr>
        <w:t xml:space="preserve">представлений, </w:t>
      </w:r>
      <w:r>
        <w:rPr>
          <w:sz w:val="24"/>
        </w:rPr>
        <w:t>воображения, художественно-творческих способностей;</w:t>
      </w:r>
    </w:p>
    <w:p w:rsidR="00384C8F" w:rsidRDefault="00E4716A">
      <w:pPr>
        <w:pStyle w:val="a4"/>
        <w:numPr>
          <w:ilvl w:val="2"/>
          <w:numId w:val="177"/>
        </w:numPr>
        <w:tabs>
          <w:tab w:val="left" w:pos="973"/>
        </w:tabs>
        <w:spacing w:line="271" w:lineRule="exact"/>
        <w:ind w:left="973" w:hanging="143"/>
        <w:jc w:val="left"/>
        <w:rPr>
          <w:sz w:val="24"/>
        </w:rPr>
      </w:pPr>
      <w:r>
        <w:rPr>
          <w:sz w:val="24"/>
        </w:rPr>
        <w:t>становление</w:t>
      </w:r>
      <w:r>
        <w:rPr>
          <w:spacing w:val="-6"/>
          <w:sz w:val="24"/>
        </w:rPr>
        <w:t xml:space="preserve"> </w:t>
      </w:r>
      <w:r>
        <w:rPr>
          <w:sz w:val="24"/>
        </w:rPr>
        <w:t>эстетического</w:t>
      </w:r>
      <w:r>
        <w:rPr>
          <w:spacing w:val="-6"/>
          <w:sz w:val="24"/>
        </w:rPr>
        <w:t xml:space="preserve"> </w:t>
      </w:r>
      <w:r>
        <w:rPr>
          <w:sz w:val="24"/>
        </w:rPr>
        <w:t>отношения</w:t>
      </w:r>
      <w:r>
        <w:rPr>
          <w:spacing w:val="-7"/>
          <w:sz w:val="24"/>
        </w:rPr>
        <w:t xml:space="preserve"> </w:t>
      </w:r>
      <w:r>
        <w:rPr>
          <w:sz w:val="24"/>
        </w:rPr>
        <w:t>к</w:t>
      </w:r>
      <w:r>
        <w:rPr>
          <w:spacing w:val="-8"/>
          <w:sz w:val="24"/>
        </w:rPr>
        <w:t xml:space="preserve"> </w:t>
      </w:r>
      <w:r>
        <w:rPr>
          <w:sz w:val="24"/>
        </w:rPr>
        <w:t>окружающему</w:t>
      </w:r>
      <w:r>
        <w:rPr>
          <w:spacing w:val="-11"/>
          <w:sz w:val="24"/>
        </w:rPr>
        <w:t xml:space="preserve"> </w:t>
      </w:r>
      <w:r>
        <w:rPr>
          <w:spacing w:val="-2"/>
          <w:sz w:val="24"/>
        </w:rPr>
        <w:t>миру;</w:t>
      </w:r>
    </w:p>
    <w:p w:rsidR="00384C8F" w:rsidRDefault="00E4716A">
      <w:pPr>
        <w:pStyle w:val="a4"/>
        <w:numPr>
          <w:ilvl w:val="2"/>
          <w:numId w:val="177"/>
        </w:numPr>
        <w:tabs>
          <w:tab w:val="left" w:pos="973"/>
        </w:tabs>
        <w:spacing w:line="275" w:lineRule="exact"/>
        <w:ind w:left="973" w:hanging="143"/>
        <w:jc w:val="left"/>
        <w:rPr>
          <w:sz w:val="24"/>
        </w:rPr>
      </w:pPr>
      <w:r>
        <w:rPr>
          <w:sz w:val="24"/>
        </w:rPr>
        <w:t>восприятие</w:t>
      </w:r>
      <w:r>
        <w:rPr>
          <w:spacing w:val="-14"/>
          <w:sz w:val="24"/>
        </w:rPr>
        <w:t xml:space="preserve"> </w:t>
      </w:r>
      <w:r>
        <w:rPr>
          <w:sz w:val="24"/>
        </w:rPr>
        <w:t>музыки,</w:t>
      </w:r>
      <w:r>
        <w:rPr>
          <w:spacing w:val="-4"/>
          <w:sz w:val="24"/>
        </w:rPr>
        <w:t xml:space="preserve"> </w:t>
      </w:r>
      <w:r>
        <w:rPr>
          <w:sz w:val="24"/>
        </w:rPr>
        <w:t>художественной</w:t>
      </w:r>
      <w:r>
        <w:rPr>
          <w:spacing w:val="-10"/>
          <w:sz w:val="24"/>
        </w:rPr>
        <w:t xml:space="preserve"> </w:t>
      </w:r>
      <w:r>
        <w:rPr>
          <w:sz w:val="24"/>
        </w:rPr>
        <w:t>литературы,</w:t>
      </w:r>
      <w:r>
        <w:rPr>
          <w:spacing w:val="-4"/>
          <w:sz w:val="24"/>
        </w:rPr>
        <w:t xml:space="preserve"> </w:t>
      </w:r>
      <w:r>
        <w:rPr>
          <w:spacing w:val="-2"/>
          <w:sz w:val="24"/>
        </w:rPr>
        <w:t>фольклора;</w:t>
      </w:r>
    </w:p>
    <w:p w:rsidR="00384C8F" w:rsidRDefault="00E4716A">
      <w:pPr>
        <w:pStyle w:val="a4"/>
        <w:numPr>
          <w:ilvl w:val="2"/>
          <w:numId w:val="177"/>
        </w:numPr>
        <w:tabs>
          <w:tab w:val="left" w:pos="973"/>
        </w:tabs>
        <w:spacing w:line="275" w:lineRule="exact"/>
        <w:ind w:left="973" w:hanging="143"/>
        <w:jc w:val="left"/>
        <w:rPr>
          <w:sz w:val="24"/>
        </w:rPr>
      </w:pPr>
      <w:r>
        <w:rPr>
          <w:sz w:val="24"/>
        </w:rPr>
        <w:t>формирование</w:t>
      </w:r>
      <w:r>
        <w:rPr>
          <w:spacing w:val="-7"/>
          <w:sz w:val="24"/>
        </w:rPr>
        <w:t xml:space="preserve"> </w:t>
      </w:r>
      <w:r>
        <w:rPr>
          <w:sz w:val="24"/>
        </w:rPr>
        <w:t>элементарных</w:t>
      </w:r>
      <w:r>
        <w:rPr>
          <w:spacing w:val="-9"/>
          <w:sz w:val="24"/>
        </w:rPr>
        <w:t xml:space="preserve"> </w:t>
      </w:r>
      <w:r>
        <w:rPr>
          <w:sz w:val="24"/>
        </w:rPr>
        <w:t>представлений</w:t>
      </w:r>
      <w:r>
        <w:rPr>
          <w:spacing w:val="-7"/>
          <w:sz w:val="24"/>
        </w:rPr>
        <w:t xml:space="preserve"> </w:t>
      </w:r>
      <w:r>
        <w:rPr>
          <w:sz w:val="24"/>
        </w:rPr>
        <w:t>о</w:t>
      </w:r>
      <w:r>
        <w:rPr>
          <w:spacing w:val="-4"/>
          <w:sz w:val="24"/>
        </w:rPr>
        <w:t xml:space="preserve"> </w:t>
      </w:r>
      <w:r>
        <w:rPr>
          <w:sz w:val="24"/>
        </w:rPr>
        <w:t>видах</w:t>
      </w:r>
      <w:r>
        <w:rPr>
          <w:spacing w:val="-8"/>
          <w:sz w:val="24"/>
        </w:rPr>
        <w:t xml:space="preserve"> </w:t>
      </w:r>
      <w:r>
        <w:rPr>
          <w:spacing w:val="-2"/>
          <w:sz w:val="24"/>
        </w:rPr>
        <w:t>искусства;</w:t>
      </w:r>
    </w:p>
    <w:p w:rsidR="00384C8F" w:rsidRDefault="00E4716A">
      <w:pPr>
        <w:pStyle w:val="a4"/>
        <w:numPr>
          <w:ilvl w:val="2"/>
          <w:numId w:val="177"/>
        </w:numPr>
        <w:tabs>
          <w:tab w:val="left" w:pos="1130"/>
        </w:tabs>
        <w:ind w:right="130" w:firstLine="710"/>
        <w:rPr>
          <w:sz w:val="28"/>
        </w:rPr>
      </w:pPr>
      <w:r>
        <w:rPr>
          <w:sz w:val="24"/>
        </w:rPr>
        <w:t>стимулирование сопереживания персонажам художественных произведений; реализация самостоятельной творческой деятельности детей(изобразительной, конструктивно- модельной, музыкальной и др</w:t>
      </w:r>
      <w:r>
        <w:rPr>
          <w:sz w:val="28"/>
        </w:rPr>
        <w:t>.)</w:t>
      </w:r>
    </w:p>
    <w:p w:rsidR="00384C8F" w:rsidRDefault="00E4716A">
      <w:pPr>
        <w:pStyle w:val="1"/>
        <w:spacing w:before="83"/>
        <w:ind w:left="0" w:right="575"/>
        <w:jc w:val="center"/>
      </w:pPr>
      <w:r>
        <w:t>Формы</w:t>
      </w:r>
      <w:r>
        <w:rPr>
          <w:spacing w:val="-16"/>
        </w:rPr>
        <w:t xml:space="preserve"> </w:t>
      </w:r>
      <w:r>
        <w:t>образовательной</w:t>
      </w:r>
      <w:r>
        <w:rPr>
          <w:spacing w:val="-17"/>
        </w:rPr>
        <w:t xml:space="preserve"> </w:t>
      </w:r>
      <w:r>
        <w:rPr>
          <w:spacing w:val="-2"/>
        </w:rPr>
        <w:t>деятельности</w:t>
      </w:r>
    </w:p>
    <w:p w:rsidR="00384C8F" w:rsidRDefault="00384C8F">
      <w:pPr>
        <w:pStyle w:val="a3"/>
        <w:spacing w:before="50"/>
        <w:ind w:left="0"/>
        <w:jc w:val="left"/>
        <w:rPr>
          <w:b/>
          <w:sz w:val="20"/>
        </w:rPr>
      </w:pP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8"/>
        <w:gridCol w:w="3198"/>
        <w:gridCol w:w="3175"/>
      </w:tblGrid>
      <w:tr w:rsidR="00384C8F">
        <w:trPr>
          <w:trHeight w:val="537"/>
        </w:trPr>
        <w:tc>
          <w:tcPr>
            <w:tcW w:w="9581" w:type="dxa"/>
            <w:gridSpan w:val="3"/>
            <w:tcBorders>
              <w:bottom w:val="single" w:sz="8" w:space="0" w:color="000000"/>
            </w:tcBorders>
          </w:tcPr>
          <w:p w:rsidR="00384C8F" w:rsidRDefault="00E4716A">
            <w:pPr>
              <w:pStyle w:val="TableParagraph"/>
              <w:spacing w:before="261" w:line="256" w:lineRule="exact"/>
              <w:ind w:left="4105"/>
              <w:rPr>
                <w:b/>
                <w:sz w:val="24"/>
              </w:rPr>
            </w:pPr>
            <w:r>
              <w:rPr>
                <w:b/>
                <w:sz w:val="24"/>
              </w:rPr>
              <w:t>Изобразительная</w:t>
            </w:r>
            <w:r>
              <w:rPr>
                <w:b/>
                <w:spacing w:val="-7"/>
                <w:sz w:val="24"/>
              </w:rPr>
              <w:t xml:space="preserve"> </w:t>
            </w:r>
            <w:r>
              <w:rPr>
                <w:b/>
                <w:spacing w:val="-2"/>
                <w:sz w:val="24"/>
              </w:rPr>
              <w:t>деятельность</w:t>
            </w:r>
          </w:p>
        </w:tc>
      </w:tr>
      <w:tr w:rsidR="00384C8F">
        <w:trPr>
          <w:trHeight w:val="545"/>
        </w:trPr>
        <w:tc>
          <w:tcPr>
            <w:tcW w:w="3208" w:type="dxa"/>
            <w:vMerge w:val="restart"/>
            <w:tcBorders>
              <w:top w:val="single" w:sz="8" w:space="0" w:color="000000"/>
              <w:bottom w:val="single" w:sz="8" w:space="0" w:color="000000"/>
              <w:right w:val="single" w:sz="8" w:space="0" w:color="000000"/>
            </w:tcBorders>
          </w:tcPr>
          <w:p w:rsidR="00384C8F" w:rsidRDefault="00E4716A">
            <w:pPr>
              <w:pStyle w:val="TableParagraph"/>
              <w:spacing w:line="237" w:lineRule="auto"/>
              <w:ind w:left="9"/>
              <w:rPr>
                <w:sz w:val="24"/>
              </w:rPr>
            </w:pPr>
            <w:r>
              <w:rPr>
                <w:spacing w:val="-2"/>
                <w:sz w:val="24"/>
              </w:rPr>
              <w:t>Непосредственная образовательная</w:t>
            </w:r>
          </w:p>
          <w:p w:rsidR="00384C8F" w:rsidRDefault="00E4716A">
            <w:pPr>
              <w:pStyle w:val="TableParagraph"/>
              <w:spacing w:before="6" w:line="261" w:lineRule="exact"/>
              <w:ind w:left="9"/>
              <w:rPr>
                <w:sz w:val="24"/>
              </w:rPr>
            </w:pPr>
            <w:r>
              <w:rPr>
                <w:spacing w:val="-2"/>
                <w:sz w:val="24"/>
              </w:rPr>
              <w:t>деятельность</w:t>
            </w:r>
          </w:p>
        </w:tc>
        <w:tc>
          <w:tcPr>
            <w:tcW w:w="3198" w:type="dxa"/>
            <w:vMerge w:val="restart"/>
            <w:tcBorders>
              <w:top w:val="single" w:sz="8" w:space="0" w:color="000000"/>
              <w:left w:val="single" w:sz="8" w:space="0" w:color="000000"/>
              <w:bottom w:val="single" w:sz="8" w:space="0" w:color="000000"/>
              <w:right w:val="single" w:sz="8" w:space="0" w:color="000000"/>
            </w:tcBorders>
          </w:tcPr>
          <w:p w:rsidR="00384C8F" w:rsidRDefault="00E4716A">
            <w:pPr>
              <w:pStyle w:val="TableParagraph"/>
              <w:spacing w:line="272" w:lineRule="exact"/>
              <w:ind w:left="-1"/>
              <w:rPr>
                <w:sz w:val="24"/>
              </w:rPr>
            </w:pPr>
            <w:r>
              <w:rPr>
                <w:sz w:val="24"/>
              </w:rPr>
              <w:t>Режимные</w:t>
            </w:r>
            <w:r>
              <w:rPr>
                <w:spacing w:val="-1"/>
                <w:sz w:val="24"/>
              </w:rPr>
              <w:t xml:space="preserve"> </w:t>
            </w:r>
            <w:r>
              <w:rPr>
                <w:spacing w:val="-2"/>
                <w:sz w:val="24"/>
              </w:rPr>
              <w:t>моменты</w:t>
            </w:r>
          </w:p>
        </w:tc>
        <w:tc>
          <w:tcPr>
            <w:tcW w:w="3175" w:type="dxa"/>
            <w:tcBorders>
              <w:top w:val="single" w:sz="8" w:space="0" w:color="000000"/>
              <w:left w:val="single" w:sz="8" w:space="0" w:color="000000"/>
              <w:bottom w:val="nil"/>
            </w:tcBorders>
          </w:tcPr>
          <w:p w:rsidR="00384C8F" w:rsidRDefault="00E4716A">
            <w:pPr>
              <w:pStyle w:val="TableParagraph"/>
              <w:spacing w:line="274" w:lineRule="exact"/>
              <w:ind w:left="3" w:right="1178"/>
              <w:rPr>
                <w:sz w:val="24"/>
              </w:rPr>
            </w:pPr>
            <w:r>
              <w:rPr>
                <w:spacing w:val="-2"/>
                <w:sz w:val="24"/>
              </w:rPr>
              <w:t xml:space="preserve">Самостоятельная </w:t>
            </w:r>
            <w:r>
              <w:rPr>
                <w:sz w:val="24"/>
              </w:rPr>
              <w:t>деятельность</w:t>
            </w:r>
            <w:r>
              <w:rPr>
                <w:spacing w:val="-15"/>
                <w:sz w:val="24"/>
              </w:rPr>
              <w:t xml:space="preserve"> </w:t>
            </w:r>
            <w:r>
              <w:rPr>
                <w:sz w:val="24"/>
              </w:rPr>
              <w:t>детей</w:t>
            </w:r>
          </w:p>
        </w:tc>
      </w:tr>
      <w:tr w:rsidR="00384C8F">
        <w:trPr>
          <w:trHeight w:val="265"/>
        </w:trPr>
        <w:tc>
          <w:tcPr>
            <w:tcW w:w="3208" w:type="dxa"/>
            <w:vMerge/>
            <w:tcBorders>
              <w:top w:val="nil"/>
              <w:bottom w:val="single" w:sz="8" w:space="0" w:color="000000"/>
              <w:right w:val="single" w:sz="8" w:space="0" w:color="000000"/>
            </w:tcBorders>
          </w:tcPr>
          <w:p w:rsidR="00384C8F" w:rsidRDefault="00384C8F">
            <w:pPr>
              <w:rPr>
                <w:sz w:val="2"/>
                <w:szCs w:val="2"/>
              </w:rPr>
            </w:pPr>
          </w:p>
        </w:tc>
        <w:tc>
          <w:tcPr>
            <w:tcW w:w="3198" w:type="dxa"/>
            <w:vMerge/>
            <w:tcBorders>
              <w:top w:val="nil"/>
              <w:left w:val="single" w:sz="8" w:space="0" w:color="000000"/>
              <w:bottom w:val="single" w:sz="8" w:space="0" w:color="000000"/>
              <w:right w:val="single" w:sz="8" w:space="0" w:color="000000"/>
            </w:tcBorders>
          </w:tcPr>
          <w:p w:rsidR="00384C8F" w:rsidRDefault="00384C8F">
            <w:pPr>
              <w:rPr>
                <w:sz w:val="2"/>
                <w:szCs w:val="2"/>
              </w:rPr>
            </w:pPr>
          </w:p>
        </w:tc>
        <w:tc>
          <w:tcPr>
            <w:tcW w:w="3175" w:type="dxa"/>
            <w:tcBorders>
              <w:top w:val="nil"/>
              <w:left w:val="single" w:sz="8" w:space="0" w:color="000000"/>
              <w:bottom w:val="single" w:sz="8" w:space="0" w:color="000000"/>
              <w:right w:val="nil"/>
            </w:tcBorders>
          </w:tcPr>
          <w:p w:rsidR="00384C8F" w:rsidRDefault="00384C8F">
            <w:pPr>
              <w:pStyle w:val="TableParagraph"/>
              <w:rPr>
                <w:sz w:val="18"/>
              </w:rPr>
            </w:pPr>
          </w:p>
        </w:tc>
      </w:tr>
      <w:tr w:rsidR="00384C8F">
        <w:trPr>
          <w:trHeight w:val="3873"/>
        </w:trPr>
        <w:tc>
          <w:tcPr>
            <w:tcW w:w="3208" w:type="dxa"/>
            <w:tcBorders>
              <w:top w:val="single" w:sz="8" w:space="0" w:color="000000"/>
              <w:bottom w:val="single" w:sz="8" w:space="0" w:color="000000"/>
              <w:right w:val="single" w:sz="8" w:space="0" w:color="000000"/>
            </w:tcBorders>
          </w:tcPr>
          <w:p w:rsidR="00384C8F" w:rsidRDefault="00E4716A">
            <w:pPr>
              <w:pStyle w:val="TableParagraph"/>
              <w:numPr>
                <w:ilvl w:val="0"/>
                <w:numId w:val="139"/>
              </w:numPr>
              <w:tabs>
                <w:tab w:val="left" w:pos="152"/>
              </w:tabs>
              <w:ind w:right="568" w:firstLine="0"/>
              <w:rPr>
                <w:sz w:val="24"/>
              </w:rPr>
            </w:pPr>
            <w:r>
              <w:rPr>
                <w:sz w:val="24"/>
              </w:rPr>
              <w:t xml:space="preserve">Занятия (рисование, </w:t>
            </w:r>
            <w:r>
              <w:rPr>
                <w:spacing w:val="-2"/>
                <w:sz w:val="24"/>
              </w:rPr>
              <w:t xml:space="preserve">аппликация, </w:t>
            </w:r>
            <w:r>
              <w:rPr>
                <w:sz w:val="24"/>
              </w:rPr>
              <w:t xml:space="preserve">конструирование и </w:t>
            </w:r>
            <w:r>
              <w:rPr>
                <w:spacing w:val="-2"/>
                <w:sz w:val="24"/>
              </w:rPr>
              <w:t xml:space="preserve">художественное </w:t>
            </w:r>
            <w:r>
              <w:rPr>
                <w:sz w:val="24"/>
              </w:rPr>
              <w:t>конструирование,</w:t>
            </w:r>
            <w:r>
              <w:rPr>
                <w:spacing w:val="-15"/>
                <w:sz w:val="24"/>
              </w:rPr>
              <w:t xml:space="preserve"> </w:t>
            </w:r>
            <w:r>
              <w:rPr>
                <w:sz w:val="24"/>
              </w:rPr>
              <w:t>лепка);</w:t>
            </w:r>
          </w:p>
          <w:p w:rsidR="00384C8F" w:rsidRDefault="00E4716A">
            <w:pPr>
              <w:pStyle w:val="TableParagraph"/>
              <w:numPr>
                <w:ilvl w:val="0"/>
                <w:numId w:val="139"/>
              </w:numPr>
              <w:tabs>
                <w:tab w:val="left" w:pos="152"/>
              </w:tabs>
              <w:ind w:right="417" w:firstLine="0"/>
              <w:rPr>
                <w:sz w:val="24"/>
              </w:rPr>
            </w:pPr>
            <w:r>
              <w:rPr>
                <w:spacing w:val="-2"/>
                <w:sz w:val="24"/>
              </w:rPr>
              <w:t xml:space="preserve">изготовление украшений, </w:t>
            </w:r>
            <w:r>
              <w:rPr>
                <w:sz w:val="24"/>
              </w:rPr>
              <w:t>декораций, подарков, предметов для игр;</w:t>
            </w:r>
          </w:p>
          <w:p w:rsidR="00384C8F" w:rsidRDefault="00E4716A">
            <w:pPr>
              <w:pStyle w:val="TableParagraph"/>
              <w:numPr>
                <w:ilvl w:val="0"/>
                <w:numId w:val="139"/>
              </w:numPr>
              <w:tabs>
                <w:tab w:val="left" w:pos="152"/>
              </w:tabs>
              <w:spacing w:line="274" w:lineRule="exact"/>
              <w:ind w:left="152" w:hanging="143"/>
              <w:rPr>
                <w:sz w:val="24"/>
              </w:rPr>
            </w:pPr>
            <w:r>
              <w:rPr>
                <w:spacing w:val="-2"/>
                <w:sz w:val="24"/>
              </w:rPr>
              <w:t>экспериментирование;</w:t>
            </w:r>
          </w:p>
          <w:p w:rsidR="00384C8F" w:rsidRDefault="00E4716A">
            <w:pPr>
              <w:pStyle w:val="TableParagraph"/>
              <w:numPr>
                <w:ilvl w:val="0"/>
                <w:numId w:val="139"/>
              </w:numPr>
              <w:tabs>
                <w:tab w:val="left" w:pos="152"/>
              </w:tabs>
              <w:ind w:right="401" w:firstLine="0"/>
              <w:rPr>
                <w:sz w:val="24"/>
              </w:rPr>
            </w:pPr>
            <w:r>
              <w:rPr>
                <w:spacing w:val="-2"/>
                <w:sz w:val="24"/>
              </w:rPr>
              <w:t xml:space="preserve">рассматривание эстетически </w:t>
            </w:r>
            <w:r>
              <w:rPr>
                <w:sz w:val="24"/>
              </w:rPr>
              <w:t>привлекательных</w:t>
            </w:r>
            <w:r>
              <w:rPr>
                <w:spacing w:val="-15"/>
                <w:sz w:val="24"/>
              </w:rPr>
              <w:t xml:space="preserve"> </w:t>
            </w:r>
            <w:r>
              <w:rPr>
                <w:sz w:val="24"/>
              </w:rPr>
              <w:t>объектов природы, быта,</w:t>
            </w:r>
          </w:p>
          <w:p w:rsidR="00384C8F" w:rsidRDefault="00E4716A">
            <w:pPr>
              <w:pStyle w:val="TableParagraph"/>
              <w:spacing w:before="6" w:line="261" w:lineRule="exact"/>
              <w:ind w:left="9"/>
              <w:rPr>
                <w:sz w:val="24"/>
              </w:rPr>
            </w:pPr>
            <w:r>
              <w:rPr>
                <w:sz w:val="24"/>
              </w:rPr>
              <w:t>произведений</w:t>
            </w:r>
            <w:r>
              <w:rPr>
                <w:spacing w:val="-8"/>
                <w:sz w:val="24"/>
              </w:rPr>
              <w:t xml:space="preserve"> </w:t>
            </w:r>
            <w:r>
              <w:rPr>
                <w:spacing w:val="-2"/>
                <w:sz w:val="24"/>
              </w:rPr>
              <w:t>искусства;</w:t>
            </w:r>
          </w:p>
        </w:tc>
        <w:tc>
          <w:tcPr>
            <w:tcW w:w="3198" w:type="dxa"/>
            <w:tcBorders>
              <w:top w:val="single" w:sz="8" w:space="0" w:color="000000"/>
              <w:left w:val="single" w:sz="8" w:space="0" w:color="000000"/>
              <w:bottom w:val="single" w:sz="8" w:space="0" w:color="000000"/>
              <w:right w:val="single" w:sz="8" w:space="0" w:color="000000"/>
            </w:tcBorders>
          </w:tcPr>
          <w:p w:rsidR="00384C8F" w:rsidRDefault="00E4716A">
            <w:pPr>
              <w:pStyle w:val="TableParagraph"/>
              <w:numPr>
                <w:ilvl w:val="0"/>
                <w:numId w:val="138"/>
              </w:numPr>
              <w:tabs>
                <w:tab w:val="left" w:pos="142"/>
              </w:tabs>
              <w:ind w:right="251" w:firstLine="0"/>
              <w:rPr>
                <w:sz w:val="24"/>
              </w:rPr>
            </w:pPr>
            <w:r>
              <w:rPr>
                <w:spacing w:val="-2"/>
                <w:sz w:val="24"/>
              </w:rPr>
              <w:t xml:space="preserve">Наблюдение; </w:t>
            </w:r>
            <w:r>
              <w:rPr>
                <w:sz w:val="24"/>
              </w:rPr>
              <w:t>рассматривание</w:t>
            </w:r>
            <w:r>
              <w:rPr>
                <w:spacing w:val="-15"/>
                <w:sz w:val="24"/>
              </w:rPr>
              <w:t xml:space="preserve"> </w:t>
            </w:r>
            <w:r>
              <w:rPr>
                <w:sz w:val="24"/>
              </w:rPr>
              <w:t xml:space="preserve">эстетически привлекательных объектов </w:t>
            </w:r>
            <w:r>
              <w:rPr>
                <w:spacing w:val="-2"/>
                <w:sz w:val="24"/>
              </w:rPr>
              <w:t>природы;</w:t>
            </w:r>
          </w:p>
          <w:p w:rsidR="00384C8F" w:rsidRDefault="00E4716A">
            <w:pPr>
              <w:pStyle w:val="TableParagraph"/>
              <w:numPr>
                <w:ilvl w:val="0"/>
                <w:numId w:val="138"/>
              </w:numPr>
              <w:tabs>
                <w:tab w:val="left" w:pos="142"/>
              </w:tabs>
              <w:ind w:left="142" w:hanging="143"/>
              <w:rPr>
                <w:sz w:val="24"/>
              </w:rPr>
            </w:pPr>
            <w:r>
              <w:rPr>
                <w:spacing w:val="-2"/>
                <w:sz w:val="24"/>
              </w:rPr>
              <w:t>игра;</w:t>
            </w:r>
          </w:p>
          <w:p w:rsidR="00384C8F" w:rsidRDefault="00E4716A">
            <w:pPr>
              <w:pStyle w:val="TableParagraph"/>
              <w:numPr>
                <w:ilvl w:val="0"/>
                <w:numId w:val="138"/>
              </w:numPr>
              <w:tabs>
                <w:tab w:val="left" w:pos="142"/>
              </w:tabs>
              <w:spacing w:line="275" w:lineRule="exact"/>
              <w:ind w:left="142" w:hanging="143"/>
              <w:rPr>
                <w:sz w:val="24"/>
              </w:rPr>
            </w:pPr>
            <w:r>
              <w:rPr>
                <w:sz w:val="24"/>
              </w:rPr>
              <w:t>игровое</w:t>
            </w:r>
            <w:r>
              <w:rPr>
                <w:spacing w:val="-1"/>
                <w:sz w:val="24"/>
              </w:rPr>
              <w:t xml:space="preserve"> </w:t>
            </w:r>
            <w:r>
              <w:rPr>
                <w:spacing w:val="-2"/>
                <w:sz w:val="24"/>
              </w:rPr>
              <w:t>упражнение;</w:t>
            </w:r>
          </w:p>
          <w:p w:rsidR="00384C8F" w:rsidRDefault="00E4716A">
            <w:pPr>
              <w:pStyle w:val="TableParagraph"/>
              <w:numPr>
                <w:ilvl w:val="0"/>
                <w:numId w:val="138"/>
              </w:numPr>
              <w:tabs>
                <w:tab w:val="left" w:pos="142"/>
              </w:tabs>
              <w:spacing w:line="275" w:lineRule="exact"/>
              <w:ind w:left="142" w:hanging="143"/>
              <w:rPr>
                <w:sz w:val="24"/>
              </w:rPr>
            </w:pPr>
            <w:r>
              <w:rPr>
                <w:sz w:val="24"/>
              </w:rPr>
              <w:t>проблемная</w:t>
            </w:r>
            <w:r>
              <w:rPr>
                <w:spacing w:val="-3"/>
                <w:sz w:val="24"/>
              </w:rPr>
              <w:t xml:space="preserve"> </w:t>
            </w:r>
            <w:r>
              <w:rPr>
                <w:spacing w:val="-2"/>
                <w:sz w:val="24"/>
              </w:rPr>
              <w:t>ситуация;</w:t>
            </w:r>
          </w:p>
          <w:p w:rsidR="00384C8F" w:rsidRDefault="00E4716A">
            <w:pPr>
              <w:pStyle w:val="TableParagraph"/>
              <w:numPr>
                <w:ilvl w:val="0"/>
                <w:numId w:val="138"/>
              </w:numPr>
              <w:tabs>
                <w:tab w:val="left" w:pos="142"/>
              </w:tabs>
              <w:spacing w:line="275" w:lineRule="exact"/>
              <w:ind w:left="142" w:hanging="143"/>
              <w:rPr>
                <w:sz w:val="24"/>
              </w:rPr>
            </w:pPr>
            <w:r>
              <w:rPr>
                <w:sz w:val="24"/>
              </w:rPr>
              <w:t>конструирование</w:t>
            </w:r>
            <w:r>
              <w:rPr>
                <w:spacing w:val="-6"/>
                <w:sz w:val="24"/>
              </w:rPr>
              <w:t xml:space="preserve"> </w:t>
            </w:r>
            <w:r>
              <w:rPr>
                <w:sz w:val="24"/>
              </w:rPr>
              <w:t>из</w:t>
            </w:r>
            <w:r>
              <w:rPr>
                <w:spacing w:val="-1"/>
                <w:sz w:val="24"/>
              </w:rPr>
              <w:t xml:space="preserve"> </w:t>
            </w:r>
            <w:r>
              <w:rPr>
                <w:spacing w:val="-2"/>
                <w:sz w:val="24"/>
              </w:rPr>
              <w:t>песка;</w:t>
            </w:r>
          </w:p>
          <w:p w:rsidR="00384C8F" w:rsidRDefault="00E4716A">
            <w:pPr>
              <w:pStyle w:val="TableParagraph"/>
              <w:numPr>
                <w:ilvl w:val="0"/>
                <w:numId w:val="138"/>
              </w:numPr>
              <w:tabs>
                <w:tab w:val="left" w:pos="137"/>
              </w:tabs>
              <w:ind w:right="243" w:firstLine="0"/>
              <w:rPr>
                <w:sz w:val="24"/>
              </w:rPr>
            </w:pPr>
            <w:r>
              <w:rPr>
                <w:sz w:val="24"/>
              </w:rPr>
              <w:t>обсуждение</w:t>
            </w:r>
            <w:r>
              <w:rPr>
                <w:spacing w:val="-15"/>
                <w:sz w:val="24"/>
              </w:rPr>
              <w:t xml:space="preserve"> </w:t>
            </w:r>
            <w:r>
              <w:rPr>
                <w:sz w:val="24"/>
              </w:rPr>
              <w:t>(произведений искусства, средств выразительности и др.);</w:t>
            </w:r>
          </w:p>
          <w:p w:rsidR="00384C8F" w:rsidRDefault="00E4716A">
            <w:pPr>
              <w:pStyle w:val="TableParagraph"/>
              <w:numPr>
                <w:ilvl w:val="0"/>
                <w:numId w:val="138"/>
              </w:numPr>
              <w:tabs>
                <w:tab w:val="left" w:pos="142"/>
              </w:tabs>
              <w:ind w:left="142" w:hanging="143"/>
              <w:rPr>
                <w:sz w:val="24"/>
              </w:rPr>
            </w:pPr>
            <w:r>
              <w:rPr>
                <w:sz w:val="24"/>
              </w:rPr>
              <w:t>создание</w:t>
            </w:r>
            <w:r>
              <w:rPr>
                <w:spacing w:val="-4"/>
                <w:sz w:val="24"/>
              </w:rPr>
              <w:t xml:space="preserve"> </w:t>
            </w:r>
            <w:r>
              <w:rPr>
                <w:spacing w:val="-2"/>
                <w:sz w:val="24"/>
              </w:rPr>
              <w:t>коллекций.</w:t>
            </w:r>
          </w:p>
        </w:tc>
        <w:tc>
          <w:tcPr>
            <w:tcW w:w="3175" w:type="dxa"/>
            <w:tcBorders>
              <w:top w:val="single" w:sz="8" w:space="0" w:color="000000"/>
              <w:left w:val="single" w:sz="8" w:space="0" w:color="000000"/>
              <w:bottom w:val="single" w:sz="8" w:space="0" w:color="000000"/>
              <w:right w:val="single" w:sz="8" w:space="0" w:color="000000"/>
            </w:tcBorders>
          </w:tcPr>
          <w:p w:rsidR="00384C8F" w:rsidRDefault="00E4716A">
            <w:pPr>
              <w:pStyle w:val="TableParagraph"/>
              <w:numPr>
                <w:ilvl w:val="0"/>
                <w:numId w:val="137"/>
              </w:numPr>
              <w:tabs>
                <w:tab w:val="left" w:pos="146"/>
              </w:tabs>
              <w:spacing w:line="242" w:lineRule="auto"/>
              <w:ind w:right="1000" w:firstLine="0"/>
              <w:rPr>
                <w:sz w:val="24"/>
              </w:rPr>
            </w:pPr>
            <w:r>
              <w:rPr>
                <w:sz w:val="24"/>
              </w:rPr>
              <w:t>Украшение</w:t>
            </w:r>
            <w:r>
              <w:rPr>
                <w:spacing w:val="-15"/>
                <w:sz w:val="24"/>
              </w:rPr>
              <w:t xml:space="preserve"> </w:t>
            </w:r>
            <w:r>
              <w:rPr>
                <w:sz w:val="24"/>
              </w:rPr>
              <w:t xml:space="preserve">личных </w:t>
            </w:r>
            <w:r>
              <w:rPr>
                <w:spacing w:val="-2"/>
                <w:sz w:val="24"/>
              </w:rPr>
              <w:t>предметов;</w:t>
            </w:r>
          </w:p>
          <w:p w:rsidR="00384C8F" w:rsidRDefault="00E4716A">
            <w:pPr>
              <w:pStyle w:val="TableParagraph"/>
              <w:numPr>
                <w:ilvl w:val="0"/>
                <w:numId w:val="137"/>
              </w:numPr>
              <w:tabs>
                <w:tab w:val="left" w:pos="146"/>
              </w:tabs>
              <w:ind w:right="615" w:firstLine="0"/>
              <w:rPr>
                <w:sz w:val="24"/>
              </w:rPr>
            </w:pPr>
            <w:r>
              <w:rPr>
                <w:sz w:val="24"/>
              </w:rPr>
              <w:t>игры (дидактические, строительные,</w:t>
            </w:r>
            <w:r>
              <w:rPr>
                <w:spacing w:val="-15"/>
                <w:sz w:val="24"/>
              </w:rPr>
              <w:t xml:space="preserve"> </w:t>
            </w:r>
            <w:r>
              <w:rPr>
                <w:sz w:val="24"/>
              </w:rPr>
              <w:t xml:space="preserve">сюжетно- </w:t>
            </w:r>
            <w:r>
              <w:rPr>
                <w:spacing w:val="-2"/>
                <w:sz w:val="24"/>
              </w:rPr>
              <w:t>ролевые);</w:t>
            </w:r>
          </w:p>
          <w:p w:rsidR="00384C8F" w:rsidRDefault="00E4716A">
            <w:pPr>
              <w:pStyle w:val="TableParagraph"/>
              <w:numPr>
                <w:ilvl w:val="0"/>
                <w:numId w:val="137"/>
              </w:numPr>
              <w:tabs>
                <w:tab w:val="left" w:pos="146"/>
              </w:tabs>
              <w:ind w:right="370" w:firstLine="0"/>
              <w:rPr>
                <w:sz w:val="24"/>
              </w:rPr>
            </w:pPr>
            <w:r>
              <w:rPr>
                <w:spacing w:val="-2"/>
                <w:sz w:val="24"/>
              </w:rPr>
              <w:t xml:space="preserve">рассматривание эстетически </w:t>
            </w:r>
            <w:r>
              <w:rPr>
                <w:sz w:val="24"/>
              </w:rPr>
              <w:t>привлекательных</w:t>
            </w:r>
            <w:r>
              <w:rPr>
                <w:spacing w:val="-15"/>
                <w:sz w:val="24"/>
              </w:rPr>
              <w:t xml:space="preserve"> </w:t>
            </w:r>
            <w:r>
              <w:rPr>
                <w:sz w:val="24"/>
              </w:rPr>
              <w:t xml:space="preserve">объектов природы, быта, произведений искусства книжной графики, </w:t>
            </w:r>
            <w:r>
              <w:rPr>
                <w:spacing w:val="-2"/>
                <w:sz w:val="24"/>
              </w:rPr>
              <w:t>иллюстраций;</w:t>
            </w:r>
          </w:p>
          <w:p w:rsidR="00384C8F" w:rsidRDefault="00E4716A">
            <w:pPr>
              <w:pStyle w:val="TableParagraph"/>
              <w:numPr>
                <w:ilvl w:val="0"/>
                <w:numId w:val="137"/>
              </w:numPr>
              <w:tabs>
                <w:tab w:val="left" w:pos="146"/>
              </w:tabs>
              <w:spacing w:line="274" w:lineRule="exact"/>
              <w:ind w:left="146" w:hanging="143"/>
              <w:rPr>
                <w:sz w:val="24"/>
              </w:rPr>
            </w:pPr>
            <w:r>
              <w:rPr>
                <w:spacing w:val="-2"/>
                <w:sz w:val="24"/>
              </w:rPr>
              <w:t>самостоятельная</w:t>
            </w:r>
          </w:p>
          <w:p w:rsidR="00384C8F" w:rsidRDefault="00E4716A">
            <w:pPr>
              <w:pStyle w:val="TableParagraph"/>
              <w:spacing w:before="1" w:line="261" w:lineRule="exact"/>
              <w:ind w:left="3"/>
              <w:rPr>
                <w:sz w:val="24"/>
              </w:rPr>
            </w:pPr>
            <w:r>
              <w:rPr>
                <w:spacing w:val="-2"/>
                <w:sz w:val="24"/>
              </w:rPr>
              <w:t>изобразительная</w:t>
            </w:r>
          </w:p>
        </w:tc>
      </w:tr>
    </w:tbl>
    <w:p w:rsidR="00384C8F" w:rsidRDefault="00384C8F">
      <w:pPr>
        <w:pStyle w:val="a3"/>
        <w:ind w:left="0"/>
        <w:jc w:val="left"/>
        <w:rPr>
          <w:b/>
          <w:sz w:val="20"/>
        </w:rPr>
      </w:pPr>
    </w:p>
    <w:p w:rsidR="00384C8F" w:rsidRDefault="00384C8F">
      <w:pPr>
        <w:pStyle w:val="a3"/>
        <w:spacing w:before="99"/>
        <w:ind w:left="0"/>
        <w:jc w:val="left"/>
        <w:rPr>
          <w:b/>
          <w:sz w:val="20"/>
        </w:rPr>
      </w:pPr>
    </w:p>
    <w:tbl>
      <w:tblPr>
        <w:tblStyle w:val="TableNormal"/>
        <w:tblW w:w="0" w:type="auto"/>
        <w:tblInd w:w="4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80"/>
        <w:gridCol w:w="3198"/>
        <w:gridCol w:w="3184"/>
      </w:tblGrid>
      <w:tr w:rsidR="00384C8F">
        <w:trPr>
          <w:trHeight w:val="829"/>
        </w:trPr>
        <w:tc>
          <w:tcPr>
            <w:tcW w:w="3280" w:type="dxa"/>
            <w:tcBorders>
              <w:bottom w:val="nil"/>
            </w:tcBorders>
          </w:tcPr>
          <w:p w:rsidR="00384C8F" w:rsidRDefault="00E4716A">
            <w:pPr>
              <w:pStyle w:val="TableParagraph"/>
              <w:spacing w:line="267" w:lineRule="exact"/>
              <w:ind w:left="9"/>
              <w:rPr>
                <w:sz w:val="24"/>
              </w:rPr>
            </w:pPr>
            <w:r>
              <w:rPr>
                <w:sz w:val="24"/>
              </w:rPr>
              <w:t>-</w:t>
            </w:r>
            <w:r>
              <w:rPr>
                <w:spacing w:val="2"/>
                <w:sz w:val="24"/>
              </w:rPr>
              <w:t xml:space="preserve"> </w:t>
            </w:r>
            <w:r>
              <w:rPr>
                <w:sz w:val="24"/>
              </w:rPr>
              <w:t>игры</w:t>
            </w:r>
            <w:r>
              <w:rPr>
                <w:spacing w:val="-1"/>
                <w:sz w:val="24"/>
              </w:rPr>
              <w:t xml:space="preserve"> </w:t>
            </w:r>
            <w:r>
              <w:rPr>
                <w:spacing w:val="-2"/>
                <w:sz w:val="24"/>
              </w:rPr>
              <w:t>(дидактические,</w:t>
            </w:r>
          </w:p>
          <w:p w:rsidR="00384C8F" w:rsidRDefault="00E4716A">
            <w:pPr>
              <w:pStyle w:val="TableParagraph"/>
              <w:spacing w:line="274" w:lineRule="exact"/>
              <w:ind w:left="9"/>
              <w:rPr>
                <w:sz w:val="24"/>
              </w:rPr>
            </w:pPr>
            <w:r>
              <w:rPr>
                <w:sz w:val="24"/>
              </w:rPr>
              <w:t>строительные,</w:t>
            </w:r>
            <w:r>
              <w:rPr>
                <w:spacing w:val="-15"/>
                <w:sz w:val="24"/>
              </w:rPr>
              <w:t xml:space="preserve"> </w:t>
            </w:r>
            <w:r>
              <w:rPr>
                <w:sz w:val="24"/>
              </w:rPr>
              <w:t xml:space="preserve">сюжетно- </w:t>
            </w:r>
            <w:r>
              <w:rPr>
                <w:spacing w:val="-2"/>
                <w:sz w:val="24"/>
              </w:rPr>
              <w:t>ролевые);</w:t>
            </w:r>
          </w:p>
        </w:tc>
        <w:tc>
          <w:tcPr>
            <w:tcW w:w="3198" w:type="dxa"/>
            <w:tcBorders>
              <w:bottom w:val="nil"/>
            </w:tcBorders>
          </w:tcPr>
          <w:p w:rsidR="00384C8F" w:rsidRDefault="00384C8F">
            <w:pPr>
              <w:pStyle w:val="TableParagraph"/>
              <w:rPr>
                <w:sz w:val="24"/>
              </w:rPr>
            </w:pPr>
          </w:p>
        </w:tc>
        <w:tc>
          <w:tcPr>
            <w:tcW w:w="3184" w:type="dxa"/>
            <w:tcBorders>
              <w:bottom w:val="nil"/>
            </w:tcBorders>
          </w:tcPr>
          <w:p w:rsidR="00384C8F" w:rsidRDefault="00E4716A">
            <w:pPr>
              <w:pStyle w:val="TableParagraph"/>
              <w:spacing w:line="267" w:lineRule="exact"/>
              <w:ind w:left="3"/>
              <w:rPr>
                <w:sz w:val="24"/>
              </w:rPr>
            </w:pPr>
            <w:r>
              <w:rPr>
                <w:spacing w:val="-2"/>
                <w:sz w:val="24"/>
              </w:rPr>
              <w:t>деятельность.</w:t>
            </w:r>
          </w:p>
          <w:p w:rsidR="00384C8F" w:rsidRDefault="00E4716A">
            <w:pPr>
              <w:pStyle w:val="TableParagraph"/>
              <w:spacing w:line="274" w:lineRule="exact"/>
              <w:ind w:left="3" w:right="149"/>
              <w:rPr>
                <w:sz w:val="24"/>
              </w:rPr>
            </w:pPr>
            <w:r>
              <w:rPr>
                <w:sz w:val="24"/>
              </w:rPr>
              <w:t>-</w:t>
            </w:r>
            <w:r>
              <w:rPr>
                <w:spacing w:val="-15"/>
                <w:sz w:val="24"/>
              </w:rPr>
              <w:t xml:space="preserve"> </w:t>
            </w:r>
            <w:r>
              <w:rPr>
                <w:sz w:val="24"/>
              </w:rPr>
              <w:t>изготовление</w:t>
            </w:r>
            <w:r>
              <w:rPr>
                <w:spacing w:val="-15"/>
                <w:sz w:val="24"/>
              </w:rPr>
              <w:t xml:space="preserve"> </w:t>
            </w:r>
            <w:r>
              <w:rPr>
                <w:sz w:val="24"/>
              </w:rPr>
              <w:t>украшений для группового</w:t>
            </w:r>
          </w:p>
        </w:tc>
      </w:tr>
    </w:tbl>
    <w:p w:rsidR="00384C8F" w:rsidRDefault="00384C8F">
      <w:pPr>
        <w:spacing w:line="274" w:lineRule="exact"/>
        <w:rPr>
          <w:sz w:val="24"/>
        </w:rPr>
        <w:sectPr w:rsidR="00384C8F">
          <w:pgSz w:w="11910" w:h="16840"/>
          <w:pgMar w:top="840" w:right="200" w:bottom="940" w:left="500" w:header="0" w:footer="718" w:gutter="0"/>
          <w:cols w:space="720"/>
        </w:sectPr>
      </w:pPr>
    </w:p>
    <w:tbl>
      <w:tblPr>
        <w:tblStyle w:val="TableNormal"/>
        <w:tblW w:w="0" w:type="auto"/>
        <w:tblInd w:w="4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80"/>
        <w:gridCol w:w="3198"/>
        <w:gridCol w:w="3184"/>
      </w:tblGrid>
      <w:tr w:rsidR="00384C8F">
        <w:trPr>
          <w:trHeight w:val="1934"/>
        </w:trPr>
        <w:tc>
          <w:tcPr>
            <w:tcW w:w="3280" w:type="dxa"/>
            <w:tcBorders>
              <w:top w:val="nil"/>
            </w:tcBorders>
          </w:tcPr>
          <w:p w:rsidR="00384C8F" w:rsidRDefault="00E4716A">
            <w:pPr>
              <w:pStyle w:val="TableParagraph"/>
              <w:numPr>
                <w:ilvl w:val="0"/>
                <w:numId w:val="136"/>
              </w:numPr>
              <w:tabs>
                <w:tab w:val="left" w:pos="152"/>
              </w:tabs>
              <w:spacing w:line="267" w:lineRule="exact"/>
              <w:ind w:left="152" w:hanging="143"/>
              <w:rPr>
                <w:sz w:val="24"/>
              </w:rPr>
            </w:pPr>
            <w:r>
              <w:rPr>
                <w:sz w:val="24"/>
              </w:rPr>
              <w:t>тематические</w:t>
            </w:r>
            <w:r>
              <w:rPr>
                <w:spacing w:val="-4"/>
                <w:sz w:val="24"/>
              </w:rPr>
              <w:t xml:space="preserve"> </w:t>
            </w:r>
            <w:r>
              <w:rPr>
                <w:spacing w:val="-2"/>
                <w:sz w:val="24"/>
              </w:rPr>
              <w:t>досуги;</w:t>
            </w:r>
          </w:p>
          <w:p w:rsidR="00384C8F" w:rsidRDefault="00E4716A">
            <w:pPr>
              <w:pStyle w:val="TableParagraph"/>
              <w:numPr>
                <w:ilvl w:val="0"/>
                <w:numId w:val="136"/>
              </w:numPr>
              <w:tabs>
                <w:tab w:val="left" w:pos="152"/>
              </w:tabs>
              <w:ind w:right="514" w:firstLine="0"/>
              <w:rPr>
                <w:sz w:val="24"/>
              </w:rPr>
            </w:pPr>
            <w:r>
              <w:rPr>
                <w:sz w:val="24"/>
              </w:rPr>
              <w:t>выставки работ декоративно-</w:t>
            </w:r>
            <w:r>
              <w:rPr>
                <w:spacing w:val="-15"/>
                <w:sz w:val="24"/>
              </w:rPr>
              <w:t xml:space="preserve"> </w:t>
            </w:r>
            <w:r>
              <w:rPr>
                <w:sz w:val="24"/>
              </w:rPr>
              <w:t>прикладного искусства, репродукций произведений живописи;</w:t>
            </w:r>
          </w:p>
          <w:p w:rsidR="00384C8F" w:rsidRDefault="00E4716A">
            <w:pPr>
              <w:pStyle w:val="TableParagraph"/>
              <w:numPr>
                <w:ilvl w:val="0"/>
                <w:numId w:val="136"/>
              </w:numPr>
              <w:tabs>
                <w:tab w:val="left" w:pos="152"/>
              </w:tabs>
              <w:ind w:left="152" w:hanging="143"/>
              <w:rPr>
                <w:sz w:val="24"/>
              </w:rPr>
            </w:pPr>
            <w:r>
              <w:rPr>
                <w:sz w:val="24"/>
              </w:rPr>
              <w:t>проектная</w:t>
            </w:r>
            <w:r>
              <w:rPr>
                <w:spacing w:val="-3"/>
                <w:sz w:val="24"/>
              </w:rPr>
              <w:t xml:space="preserve"> </w:t>
            </w:r>
            <w:r>
              <w:rPr>
                <w:spacing w:val="-2"/>
                <w:sz w:val="24"/>
              </w:rPr>
              <w:t>деятельность;</w:t>
            </w:r>
          </w:p>
          <w:p w:rsidR="00384C8F" w:rsidRDefault="00E4716A">
            <w:pPr>
              <w:pStyle w:val="TableParagraph"/>
              <w:numPr>
                <w:ilvl w:val="0"/>
                <w:numId w:val="136"/>
              </w:numPr>
              <w:tabs>
                <w:tab w:val="left" w:pos="152"/>
              </w:tabs>
              <w:spacing w:before="6" w:line="261" w:lineRule="exact"/>
              <w:ind w:left="152" w:hanging="143"/>
              <w:rPr>
                <w:sz w:val="24"/>
              </w:rPr>
            </w:pPr>
            <w:r>
              <w:rPr>
                <w:sz w:val="24"/>
              </w:rPr>
              <w:t>создание</w:t>
            </w:r>
            <w:r>
              <w:rPr>
                <w:spacing w:val="-5"/>
                <w:sz w:val="24"/>
              </w:rPr>
              <w:t xml:space="preserve"> </w:t>
            </w:r>
            <w:r>
              <w:rPr>
                <w:spacing w:val="-2"/>
                <w:sz w:val="24"/>
              </w:rPr>
              <w:t>коллекций.</w:t>
            </w:r>
          </w:p>
        </w:tc>
        <w:tc>
          <w:tcPr>
            <w:tcW w:w="3198" w:type="dxa"/>
            <w:tcBorders>
              <w:top w:val="nil"/>
            </w:tcBorders>
          </w:tcPr>
          <w:p w:rsidR="00384C8F" w:rsidRDefault="00384C8F">
            <w:pPr>
              <w:pStyle w:val="TableParagraph"/>
              <w:rPr>
                <w:sz w:val="24"/>
              </w:rPr>
            </w:pPr>
          </w:p>
        </w:tc>
        <w:tc>
          <w:tcPr>
            <w:tcW w:w="3184" w:type="dxa"/>
            <w:tcBorders>
              <w:top w:val="nil"/>
            </w:tcBorders>
          </w:tcPr>
          <w:p w:rsidR="00384C8F" w:rsidRDefault="00E4716A">
            <w:pPr>
              <w:pStyle w:val="TableParagraph"/>
              <w:ind w:left="3"/>
              <w:rPr>
                <w:sz w:val="24"/>
              </w:rPr>
            </w:pPr>
            <w:r>
              <w:rPr>
                <w:sz w:val="24"/>
              </w:rPr>
              <w:t>помещения</w:t>
            </w:r>
            <w:r>
              <w:rPr>
                <w:spacing w:val="-15"/>
                <w:sz w:val="24"/>
              </w:rPr>
              <w:t xml:space="preserve"> </w:t>
            </w:r>
            <w:r>
              <w:rPr>
                <w:sz w:val="24"/>
              </w:rPr>
              <w:t>к</w:t>
            </w:r>
            <w:r>
              <w:rPr>
                <w:spacing w:val="-15"/>
                <w:sz w:val="24"/>
              </w:rPr>
              <w:t xml:space="preserve"> </w:t>
            </w:r>
            <w:r>
              <w:rPr>
                <w:sz w:val="24"/>
              </w:rPr>
              <w:t xml:space="preserve">праздникам, предметов для игры, </w:t>
            </w:r>
            <w:r>
              <w:rPr>
                <w:spacing w:val="-2"/>
                <w:sz w:val="24"/>
              </w:rPr>
              <w:t>сувениров.</w:t>
            </w:r>
          </w:p>
        </w:tc>
      </w:tr>
      <w:tr w:rsidR="00384C8F">
        <w:trPr>
          <w:trHeight w:val="277"/>
        </w:trPr>
        <w:tc>
          <w:tcPr>
            <w:tcW w:w="9662" w:type="dxa"/>
            <w:gridSpan w:val="3"/>
          </w:tcPr>
          <w:p w:rsidR="00384C8F" w:rsidRDefault="00E4716A">
            <w:pPr>
              <w:pStyle w:val="TableParagraph"/>
              <w:spacing w:before="1" w:line="256" w:lineRule="exact"/>
              <w:ind w:left="-1" w:right="27"/>
              <w:jc w:val="center"/>
              <w:rPr>
                <w:b/>
                <w:sz w:val="24"/>
              </w:rPr>
            </w:pPr>
            <w:r>
              <w:rPr>
                <w:b/>
                <w:sz w:val="24"/>
              </w:rPr>
              <w:t xml:space="preserve">Музыкальная </w:t>
            </w:r>
            <w:r>
              <w:rPr>
                <w:b/>
                <w:spacing w:val="-2"/>
                <w:sz w:val="24"/>
              </w:rPr>
              <w:t>деятельность</w:t>
            </w:r>
          </w:p>
        </w:tc>
      </w:tr>
      <w:tr w:rsidR="00384C8F">
        <w:trPr>
          <w:trHeight w:val="834"/>
        </w:trPr>
        <w:tc>
          <w:tcPr>
            <w:tcW w:w="3280" w:type="dxa"/>
          </w:tcPr>
          <w:p w:rsidR="00384C8F" w:rsidRDefault="00E4716A">
            <w:pPr>
              <w:pStyle w:val="TableParagraph"/>
              <w:spacing w:line="242" w:lineRule="auto"/>
              <w:ind w:left="9"/>
              <w:rPr>
                <w:sz w:val="24"/>
              </w:rPr>
            </w:pPr>
            <w:r>
              <w:rPr>
                <w:spacing w:val="-2"/>
                <w:sz w:val="24"/>
              </w:rPr>
              <w:t>Непосредственная образовательная</w:t>
            </w:r>
          </w:p>
          <w:p w:rsidR="00384C8F" w:rsidRDefault="00E4716A">
            <w:pPr>
              <w:pStyle w:val="TableParagraph"/>
              <w:spacing w:line="265" w:lineRule="exact"/>
              <w:ind w:left="9"/>
              <w:rPr>
                <w:sz w:val="24"/>
              </w:rPr>
            </w:pPr>
            <w:r>
              <w:rPr>
                <w:spacing w:val="-2"/>
                <w:sz w:val="24"/>
              </w:rPr>
              <w:t>деятельность</w:t>
            </w:r>
          </w:p>
        </w:tc>
        <w:tc>
          <w:tcPr>
            <w:tcW w:w="3198" w:type="dxa"/>
          </w:tcPr>
          <w:p w:rsidR="00384C8F" w:rsidRDefault="00E4716A">
            <w:pPr>
              <w:pStyle w:val="TableParagraph"/>
              <w:spacing w:line="268" w:lineRule="exact"/>
              <w:ind w:left="-1"/>
              <w:rPr>
                <w:sz w:val="24"/>
              </w:rPr>
            </w:pPr>
            <w:r>
              <w:rPr>
                <w:sz w:val="24"/>
              </w:rPr>
              <w:t>Режимные</w:t>
            </w:r>
            <w:r>
              <w:rPr>
                <w:spacing w:val="1"/>
                <w:sz w:val="24"/>
              </w:rPr>
              <w:t xml:space="preserve"> </w:t>
            </w:r>
            <w:r>
              <w:rPr>
                <w:spacing w:val="-2"/>
                <w:sz w:val="24"/>
              </w:rPr>
              <w:t>моменты</w:t>
            </w:r>
          </w:p>
        </w:tc>
        <w:tc>
          <w:tcPr>
            <w:tcW w:w="3184" w:type="dxa"/>
          </w:tcPr>
          <w:p w:rsidR="00384C8F" w:rsidRDefault="00E4716A">
            <w:pPr>
              <w:pStyle w:val="TableParagraph"/>
              <w:spacing w:line="242" w:lineRule="auto"/>
              <w:ind w:left="3" w:right="1178"/>
              <w:rPr>
                <w:sz w:val="24"/>
              </w:rPr>
            </w:pPr>
            <w:r>
              <w:rPr>
                <w:spacing w:val="-2"/>
                <w:sz w:val="24"/>
              </w:rPr>
              <w:t xml:space="preserve">Самостоятельная </w:t>
            </w:r>
            <w:r>
              <w:rPr>
                <w:sz w:val="24"/>
              </w:rPr>
              <w:t>деятельность</w:t>
            </w:r>
            <w:r>
              <w:rPr>
                <w:spacing w:val="-15"/>
                <w:sz w:val="24"/>
              </w:rPr>
              <w:t xml:space="preserve"> </w:t>
            </w:r>
            <w:r>
              <w:rPr>
                <w:sz w:val="24"/>
              </w:rPr>
              <w:t>детей</w:t>
            </w:r>
          </w:p>
        </w:tc>
      </w:tr>
      <w:tr w:rsidR="00384C8F">
        <w:trPr>
          <w:trHeight w:val="6360"/>
        </w:trPr>
        <w:tc>
          <w:tcPr>
            <w:tcW w:w="3280" w:type="dxa"/>
          </w:tcPr>
          <w:p w:rsidR="00384C8F" w:rsidRDefault="00E4716A">
            <w:pPr>
              <w:pStyle w:val="TableParagraph"/>
              <w:tabs>
                <w:tab w:val="left" w:pos="1737"/>
              </w:tabs>
              <w:ind w:left="9" w:right="319"/>
              <w:rPr>
                <w:sz w:val="24"/>
              </w:rPr>
            </w:pPr>
            <w:r>
              <w:rPr>
                <w:sz w:val="24"/>
              </w:rPr>
              <w:t>Слушание</w:t>
            </w:r>
            <w:r>
              <w:rPr>
                <w:spacing w:val="-15"/>
                <w:sz w:val="24"/>
              </w:rPr>
              <w:t xml:space="preserve"> </w:t>
            </w:r>
            <w:r>
              <w:rPr>
                <w:sz w:val="24"/>
              </w:rPr>
              <w:t xml:space="preserve">соответствующей возрасту народной, классической, детской </w:t>
            </w:r>
            <w:r>
              <w:rPr>
                <w:spacing w:val="-2"/>
                <w:sz w:val="24"/>
              </w:rPr>
              <w:t>музыки;</w:t>
            </w:r>
            <w:r>
              <w:rPr>
                <w:sz w:val="24"/>
              </w:rPr>
              <w:tab/>
            </w:r>
            <w:r>
              <w:rPr>
                <w:spacing w:val="-2"/>
                <w:sz w:val="24"/>
              </w:rPr>
              <w:t>попевка;</w:t>
            </w:r>
          </w:p>
          <w:p w:rsidR="00384C8F" w:rsidRDefault="00E4716A">
            <w:pPr>
              <w:pStyle w:val="TableParagraph"/>
              <w:tabs>
                <w:tab w:val="left" w:pos="1737"/>
              </w:tabs>
              <w:ind w:left="9" w:right="353"/>
              <w:rPr>
                <w:sz w:val="24"/>
              </w:rPr>
            </w:pPr>
            <w:r>
              <w:rPr>
                <w:spacing w:val="-2"/>
                <w:sz w:val="24"/>
              </w:rPr>
              <w:t>распевка;</w:t>
            </w:r>
            <w:r>
              <w:rPr>
                <w:sz w:val="24"/>
              </w:rPr>
              <w:tab/>
            </w:r>
            <w:r>
              <w:rPr>
                <w:spacing w:val="-2"/>
                <w:sz w:val="24"/>
              </w:rPr>
              <w:t xml:space="preserve">совместное пение; </w:t>
            </w:r>
            <w:r>
              <w:rPr>
                <w:sz w:val="24"/>
              </w:rPr>
              <w:t>экспериментирование со</w:t>
            </w:r>
          </w:p>
          <w:p w:rsidR="00384C8F" w:rsidRDefault="00E4716A">
            <w:pPr>
              <w:pStyle w:val="TableParagraph"/>
              <w:tabs>
                <w:tab w:val="left" w:pos="1737"/>
              </w:tabs>
              <w:ind w:left="9" w:right="206"/>
              <w:rPr>
                <w:sz w:val="24"/>
              </w:rPr>
            </w:pPr>
            <w:r>
              <w:rPr>
                <w:spacing w:val="-2"/>
                <w:sz w:val="24"/>
              </w:rPr>
              <w:t>звуками;</w:t>
            </w:r>
            <w:r>
              <w:rPr>
                <w:sz w:val="24"/>
              </w:rPr>
              <w:tab/>
            </w:r>
            <w:r>
              <w:rPr>
                <w:spacing w:val="-2"/>
                <w:sz w:val="24"/>
              </w:rPr>
              <w:t xml:space="preserve">музыкально- </w:t>
            </w:r>
            <w:r>
              <w:rPr>
                <w:sz w:val="24"/>
              </w:rPr>
              <w:t>дидактическая игра; разучивание музыкальных игр и танцев;</w:t>
            </w:r>
          </w:p>
          <w:p w:rsidR="00384C8F" w:rsidRDefault="00E4716A">
            <w:pPr>
              <w:pStyle w:val="TableParagraph"/>
              <w:ind w:left="9" w:right="343"/>
              <w:rPr>
                <w:sz w:val="24"/>
              </w:rPr>
            </w:pPr>
            <w:r>
              <w:rPr>
                <w:sz w:val="24"/>
              </w:rPr>
              <w:t>импровизация;</w:t>
            </w:r>
            <w:r>
              <w:rPr>
                <w:spacing w:val="-15"/>
                <w:sz w:val="24"/>
              </w:rPr>
              <w:t xml:space="preserve"> </w:t>
            </w:r>
            <w:r>
              <w:rPr>
                <w:sz w:val="24"/>
              </w:rPr>
              <w:t>музыкальная подвижная игра;</w:t>
            </w:r>
            <w:r>
              <w:rPr>
                <w:spacing w:val="40"/>
                <w:sz w:val="24"/>
              </w:rPr>
              <w:t xml:space="preserve"> </w:t>
            </w:r>
            <w:r>
              <w:rPr>
                <w:sz w:val="24"/>
              </w:rPr>
              <w:t xml:space="preserve">совместное и </w:t>
            </w:r>
            <w:r>
              <w:rPr>
                <w:spacing w:val="-2"/>
                <w:sz w:val="24"/>
              </w:rPr>
              <w:t xml:space="preserve">индивидуальное </w:t>
            </w:r>
            <w:r>
              <w:rPr>
                <w:sz w:val="24"/>
              </w:rPr>
              <w:t xml:space="preserve">музыкальное исполнение; музыкальное упражнение; шумовой оркестр; </w:t>
            </w:r>
            <w:r>
              <w:rPr>
                <w:spacing w:val="-2"/>
                <w:sz w:val="24"/>
              </w:rPr>
              <w:t>двигательный,</w:t>
            </w:r>
          </w:p>
          <w:p w:rsidR="00384C8F" w:rsidRDefault="00E4716A">
            <w:pPr>
              <w:pStyle w:val="TableParagraph"/>
              <w:spacing w:line="242" w:lineRule="auto"/>
              <w:ind w:left="9" w:right="286"/>
              <w:rPr>
                <w:sz w:val="24"/>
              </w:rPr>
            </w:pPr>
            <w:r>
              <w:rPr>
                <w:sz w:val="24"/>
              </w:rPr>
              <w:t>пластический,</w:t>
            </w:r>
            <w:r>
              <w:rPr>
                <w:spacing w:val="-15"/>
                <w:sz w:val="24"/>
              </w:rPr>
              <w:t xml:space="preserve"> </w:t>
            </w:r>
            <w:r>
              <w:rPr>
                <w:sz w:val="24"/>
              </w:rPr>
              <w:t xml:space="preserve">танцевальный этюд; творческое задание; </w:t>
            </w:r>
            <w:r>
              <w:rPr>
                <w:spacing w:val="-2"/>
                <w:sz w:val="24"/>
              </w:rPr>
              <w:t>концерт-импровизация.</w:t>
            </w:r>
          </w:p>
        </w:tc>
        <w:tc>
          <w:tcPr>
            <w:tcW w:w="3198" w:type="dxa"/>
          </w:tcPr>
          <w:p w:rsidR="00384C8F" w:rsidRDefault="00E4716A">
            <w:pPr>
              <w:pStyle w:val="TableParagraph"/>
              <w:numPr>
                <w:ilvl w:val="0"/>
                <w:numId w:val="135"/>
              </w:numPr>
              <w:tabs>
                <w:tab w:val="left" w:pos="142"/>
              </w:tabs>
              <w:ind w:right="225" w:firstLine="0"/>
              <w:rPr>
                <w:sz w:val="24"/>
              </w:rPr>
            </w:pPr>
            <w:r>
              <w:rPr>
                <w:sz w:val="24"/>
              </w:rPr>
              <w:t>Слушание музыки сопровождающей</w:t>
            </w:r>
            <w:r>
              <w:rPr>
                <w:spacing w:val="-15"/>
                <w:sz w:val="24"/>
              </w:rPr>
              <w:t xml:space="preserve"> </w:t>
            </w:r>
            <w:r>
              <w:rPr>
                <w:sz w:val="24"/>
              </w:rPr>
              <w:t xml:space="preserve">режимные </w:t>
            </w:r>
            <w:r>
              <w:rPr>
                <w:spacing w:val="-2"/>
                <w:sz w:val="24"/>
              </w:rPr>
              <w:t>моменты;</w:t>
            </w:r>
          </w:p>
          <w:p w:rsidR="00384C8F" w:rsidRDefault="00E4716A">
            <w:pPr>
              <w:pStyle w:val="TableParagraph"/>
              <w:numPr>
                <w:ilvl w:val="0"/>
                <w:numId w:val="135"/>
              </w:numPr>
              <w:tabs>
                <w:tab w:val="left" w:pos="142"/>
              </w:tabs>
              <w:spacing w:line="237" w:lineRule="auto"/>
              <w:ind w:right="479" w:firstLine="0"/>
              <w:rPr>
                <w:sz w:val="24"/>
              </w:rPr>
            </w:pPr>
            <w:r>
              <w:rPr>
                <w:sz w:val="24"/>
              </w:rPr>
              <w:t>музыкально</w:t>
            </w:r>
            <w:r>
              <w:rPr>
                <w:spacing w:val="-15"/>
                <w:sz w:val="24"/>
              </w:rPr>
              <w:t xml:space="preserve"> </w:t>
            </w:r>
            <w:r>
              <w:rPr>
                <w:sz w:val="24"/>
              </w:rPr>
              <w:t>-</w:t>
            </w:r>
            <w:r>
              <w:rPr>
                <w:spacing w:val="-15"/>
                <w:sz w:val="24"/>
              </w:rPr>
              <w:t xml:space="preserve"> </w:t>
            </w:r>
            <w:r>
              <w:rPr>
                <w:sz w:val="24"/>
              </w:rPr>
              <w:t>подвижная игра на прогулке;</w:t>
            </w:r>
          </w:p>
          <w:p w:rsidR="00384C8F" w:rsidRDefault="00E4716A">
            <w:pPr>
              <w:pStyle w:val="TableParagraph"/>
              <w:numPr>
                <w:ilvl w:val="0"/>
                <w:numId w:val="135"/>
              </w:numPr>
              <w:tabs>
                <w:tab w:val="left" w:pos="142"/>
              </w:tabs>
              <w:ind w:right="1550" w:firstLine="0"/>
              <w:rPr>
                <w:sz w:val="24"/>
              </w:rPr>
            </w:pPr>
            <w:r>
              <w:rPr>
                <w:spacing w:val="-2"/>
                <w:sz w:val="24"/>
              </w:rPr>
              <w:t>интегративная деятельность;</w:t>
            </w:r>
          </w:p>
          <w:p w:rsidR="00384C8F" w:rsidRDefault="00E4716A">
            <w:pPr>
              <w:pStyle w:val="TableParagraph"/>
              <w:numPr>
                <w:ilvl w:val="0"/>
                <w:numId w:val="135"/>
              </w:numPr>
              <w:tabs>
                <w:tab w:val="left" w:pos="142"/>
              </w:tabs>
              <w:spacing w:before="3" w:line="237" w:lineRule="auto"/>
              <w:ind w:right="394" w:firstLine="0"/>
              <w:rPr>
                <w:sz w:val="24"/>
              </w:rPr>
            </w:pPr>
            <w:r>
              <w:rPr>
                <w:sz w:val="24"/>
              </w:rPr>
              <w:t>концерт</w:t>
            </w:r>
            <w:r>
              <w:rPr>
                <w:spacing w:val="-15"/>
                <w:sz w:val="24"/>
              </w:rPr>
              <w:t xml:space="preserve"> </w:t>
            </w:r>
            <w:r>
              <w:rPr>
                <w:sz w:val="24"/>
              </w:rPr>
              <w:t>импровизация</w:t>
            </w:r>
            <w:r>
              <w:rPr>
                <w:spacing w:val="-15"/>
                <w:sz w:val="24"/>
              </w:rPr>
              <w:t xml:space="preserve"> </w:t>
            </w:r>
            <w:r>
              <w:rPr>
                <w:sz w:val="24"/>
              </w:rPr>
              <w:t xml:space="preserve">на </w:t>
            </w:r>
            <w:r>
              <w:rPr>
                <w:spacing w:val="-2"/>
                <w:sz w:val="24"/>
              </w:rPr>
              <w:t>прогулке.</w:t>
            </w:r>
          </w:p>
        </w:tc>
        <w:tc>
          <w:tcPr>
            <w:tcW w:w="3184" w:type="dxa"/>
          </w:tcPr>
          <w:p w:rsidR="00384C8F" w:rsidRDefault="00E4716A">
            <w:pPr>
              <w:pStyle w:val="TableParagraph"/>
              <w:spacing w:line="237" w:lineRule="auto"/>
              <w:ind w:left="3" w:right="149"/>
              <w:rPr>
                <w:sz w:val="24"/>
              </w:rPr>
            </w:pPr>
            <w:r>
              <w:rPr>
                <w:sz w:val="24"/>
              </w:rPr>
              <w:t>-</w:t>
            </w:r>
            <w:r>
              <w:rPr>
                <w:spacing w:val="-15"/>
                <w:sz w:val="24"/>
              </w:rPr>
              <w:t xml:space="preserve"> </w:t>
            </w:r>
            <w:r>
              <w:rPr>
                <w:sz w:val="24"/>
              </w:rPr>
              <w:t>Музыкальная</w:t>
            </w:r>
            <w:r>
              <w:rPr>
                <w:spacing w:val="-15"/>
                <w:sz w:val="24"/>
              </w:rPr>
              <w:t xml:space="preserve"> </w:t>
            </w:r>
            <w:r>
              <w:rPr>
                <w:sz w:val="24"/>
              </w:rPr>
              <w:t>деятельность по инициативе ребенка.</w:t>
            </w:r>
          </w:p>
        </w:tc>
      </w:tr>
      <w:tr w:rsidR="00384C8F">
        <w:trPr>
          <w:trHeight w:val="282"/>
        </w:trPr>
        <w:tc>
          <w:tcPr>
            <w:tcW w:w="3280" w:type="dxa"/>
          </w:tcPr>
          <w:p w:rsidR="00384C8F" w:rsidRDefault="00384C8F">
            <w:pPr>
              <w:pStyle w:val="TableParagraph"/>
              <w:rPr>
                <w:sz w:val="20"/>
              </w:rPr>
            </w:pPr>
          </w:p>
        </w:tc>
        <w:tc>
          <w:tcPr>
            <w:tcW w:w="3198" w:type="dxa"/>
          </w:tcPr>
          <w:p w:rsidR="00384C8F" w:rsidRDefault="00384C8F">
            <w:pPr>
              <w:pStyle w:val="TableParagraph"/>
              <w:rPr>
                <w:sz w:val="20"/>
              </w:rPr>
            </w:pPr>
          </w:p>
        </w:tc>
        <w:tc>
          <w:tcPr>
            <w:tcW w:w="3184" w:type="dxa"/>
          </w:tcPr>
          <w:p w:rsidR="00384C8F" w:rsidRDefault="00384C8F">
            <w:pPr>
              <w:pStyle w:val="TableParagraph"/>
              <w:rPr>
                <w:sz w:val="20"/>
              </w:rPr>
            </w:pPr>
          </w:p>
        </w:tc>
      </w:tr>
    </w:tbl>
    <w:p w:rsidR="00384C8F" w:rsidRDefault="00384C8F">
      <w:pPr>
        <w:pStyle w:val="a3"/>
        <w:spacing w:before="18"/>
        <w:ind w:left="0"/>
        <w:jc w:val="left"/>
        <w:rPr>
          <w:b/>
          <w:sz w:val="28"/>
        </w:rPr>
      </w:pPr>
    </w:p>
    <w:p w:rsidR="00384C8F" w:rsidRDefault="00E4716A">
      <w:pPr>
        <w:ind w:left="887"/>
        <w:rPr>
          <w:b/>
          <w:sz w:val="28"/>
        </w:rPr>
      </w:pPr>
      <w:r>
        <w:rPr>
          <w:b/>
          <w:sz w:val="28"/>
        </w:rPr>
        <w:t>Первая</w:t>
      </w:r>
      <w:r>
        <w:rPr>
          <w:b/>
          <w:spacing w:val="-7"/>
          <w:sz w:val="28"/>
        </w:rPr>
        <w:t xml:space="preserve"> </w:t>
      </w:r>
      <w:r>
        <w:rPr>
          <w:b/>
          <w:sz w:val="28"/>
        </w:rPr>
        <w:t>младшая</w:t>
      </w:r>
      <w:r>
        <w:rPr>
          <w:b/>
          <w:spacing w:val="-5"/>
          <w:sz w:val="28"/>
        </w:rPr>
        <w:t xml:space="preserve"> </w:t>
      </w:r>
      <w:r>
        <w:rPr>
          <w:b/>
          <w:sz w:val="28"/>
        </w:rPr>
        <w:t>группа</w:t>
      </w:r>
      <w:r>
        <w:rPr>
          <w:b/>
          <w:spacing w:val="-4"/>
          <w:sz w:val="28"/>
        </w:rPr>
        <w:t xml:space="preserve"> </w:t>
      </w:r>
      <w:r>
        <w:rPr>
          <w:b/>
          <w:sz w:val="28"/>
        </w:rPr>
        <w:t>(от</w:t>
      </w:r>
      <w:r>
        <w:rPr>
          <w:b/>
          <w:spacing w:val="-6"/>
          <w:sz w:val="28"/>
        </w:rPr>
        <w:t xml:space="preserve"> </w:t>
      </w:r>
      <w:r>
        <w:rPr>
          <w:b/>
          <w:sz w:val="28"/>
        </w:rPr>
        <w:t>1,5</w:t>
      </w:r>
      <w:r>
        <w:rPr>
          <w:b/>
          <w:spacing w:val="-4"/>
          <w:sz w:val="28"/>
        </w:rPr>
        <w:t xml:space="preserve"> </w:t>
      </w:r>
      <w:r>
        <w:rPr>
          <w:b/>
          <w:sz w:val="28"/>
        </w:rPr>
        <w:t>до</w:t>
      </w:r>
      <w:r>
        <w:rPr>
          <w:b/>
          <w:spacing w:val="-8"/>
          <w:sz w:val="28"/>
        </w:rPr>
        <w:t xml:space="preserve"> </w:t>
      </w:r>
      <w:r>
        <w:rPr>
          <w:b/>
          <w:sz w:val="28"/>
        </w:rPr>
        <w:t>3</w:t>
      </w:r>
      <w:r>
        <w:rPr>
          <w:b/>
          <w:spacing w:val="-5"/>
          <w:sz w:val="28"/>
        </w:rPr>
        <w:t xml:space="preserve"> </w:t>
      </w:r>
      <w:r>
        <w:rPr>
          <w:b/>
          <w:spacing w:val="-4"/>
          <w:sz w:val="28"/>
        </w:rPr>
        <w:t>лет)</w:t>
      </w:r>
    </w:p>
    <w:p w:rsidR="00384C8F" w:rsidRDefault="00E4716A">
      <w:pPr>
        <w:pStyle w:val="a3"/>
        <w:tabs>
          <w:tab w:val="left" w:pos="1218"/>
          <w:tab w:val="left" w:pos="2264"/>
          <w:tab w:val="left" w:pos="5582"/>
          <w:tab w:val="left" w:pos="6714"/>
          <w:tab w:val="left" w:pos="8109"/>
          <w:tab w:val="left" w:pos="9353"/>
        </w:tabs>
        <w:spacing w:before="42" w:line="276" w:lineRule="auto"/>
        <w:ind w:right="132" w:firstLine="710"/>
        <w:jc w:val="left"/>
      </w:pPr>
      <w:r>
        <w:rPr>
          <w:spacing w:val="-10"/>
        </w:rPr>
        <w:t>В</w:t>
      </w:r>
      <w:r>
        <w:tab/>
      </w:r>
      <w:r>
        <w:rPr>
          <w:spacing w:val="-2"/>
        </w:rPr>
        <w:t>области</w:t>
      </w:r>
      <w:r>
        <w:tab/>
      </w:r>
      <w:r>
        <w:rPr>
          <w:spacing w:val="-2"/>
        </w:rPr>
        <w:t>художественно-эстетического</w:t>
      </w:r>
      <w:r>
        <w:tab/>
      </w:r>
      <w:r>
        <w:rPr>
          <w:spacing w:val="-2"/>
        </w:rPr>
        <w:t>развития</w:t>
      </w:r>
      <w:r>
        <w:tab/>
      </w:r>
      <w:r>
        <w:rPr>
          <w:spacing w:val="-2"/>
        </w:rPr>
        <w:t>основными</w:t>
      </w:r>
      <w:r>
        <w:tab/>
      </w:r>
      <w:r>
        <w:rPr>
          <w:b/>
          <w:spacing w:val="-2"/>
        </w:rPr>
        <w:t>задачами</w:t>
      </w:r>
      <w:r>
        <w:rPr>
          <w:b/>
        </w:rPr>
        <w:tab/>
      </w:r>
      <w:r>
        <w:rPr>
          <w:spacing w:val="-2"/>
        </w:rPr>
        <w:t xml:space="preserve">образовательной </w:t>
      </w:r>
      <w:r>
        <w:t>деятельности являются:</w:t>
      </w:r>
    </w:p>
    <w:p w:rsidR="00384C8F" w:rsidRDefault="00E4716A">
      <w:pPr>
        <w:pStyle w:val="a4"/>
        <w:numPr>
          <w:ilvl w:val="0"/>
          <w:numId w:val="134"/>
        </w:numPr>
        <w:tabs>
          <w:tab w:val="left" w:pos="1112"/>
        </w:tabs>
        <w:ind w:left="1112" w:hanging="282"/>
        <w:jc w:val="left"/>
        <w:rPr>
          <w:sz w:val="24"/>
        </w:rPr>
      </w:pPr>
      <w:r>
        <w:rPr>
          <w:sz w:val="24"/>
        </w:rPr>
        <w:t>приобщение</w:t>
      </w:r>
      <w:r>
        <w:rPr>
          <w:spacing w:val="-1"/>
          <w:sz w:val="24"/>
        </w:rPr>
        <w:t xml:space="preserve"> </w:t>
      </w:r>
      <w:r>
        <w:rPr>
          <w:sz w:val="24"/>
        </w:rPr>
        <w:t>к</w:t>
      </w:r>
      <w:r>
        <w:rPr>
          <w:spacing w:val="-5"/>
          <w:sz w:val="24"/>
        </w:rPr>
        <w:t xml:space="preserve"> </w:t>
      </w:r>
      <w:r>
        <w:rPr>
          <w:spacing w:val="-2"/>
          <w:sz w:val="24"/>
        </w:rPr>
        <w:t>искусству:</w:t>
      </w:r>
    </w:p>
    <w:p w:rsidR="00384C8F" w:rsidRDefault="00E4716A">
      <w:pPr>
        <w:pStyle w:val="a4"/>
        <w:numPr>
          <w:ilvl w:val="1"/>
          <w:numId w:val="134"/>
        </w:numPr>
        <w:tabs>
          <w:tab w:val="left" w:pos="1039"/>
        </w:tabs>
        <w:spacing w:before="33" w:line="276" w:lineRule="auto"/>
        <w:ind w:right="137" w:firstLine="710"/>
        <w:jc w:val="left"/>
        <w:rPr>
          <w:sz w:val="24"/>
        </w:rPr>
      </w:pPr>
      <w:r>
        <w:rPr>
          <w:sz w:val="24"/>
        </w:rPr>
        <w:t>развивать</w:t>
      </w:r>
      <w:r>
        <w:rPr>
          <w:spacing w:val="40"/>
          <w:sz w:val="24"/>
        </w:rPr>
        <w:t xml:space="preserve"> </w:t>
      </w:r>
      <w:r>
        <w:rPr>
          <w:sz w:val="24"/>
        </w:rPr>
        <w:t>у</w:t>
      </w:r>
      <w:r>
        <w:rPr>
          <w:spacing w:val="40"/>
          <w:sz w:val="24"/>
        </w:rPr>
        <w:t xml:space="preserve"> </w:t>
      </w:r>
      <w:r>
        <w:rPr>
          <w:sz w:val="24"/>
        </w:rPr>
        <w:t>детей</w:t>
      </w:r>
      <w:r>
        <w:rPr>
          <w:spacing w:val="40"/>
          <w:sz w:val="24"/>
        </w:rPr>
        <w:t xml:space="preserve"> </w:t>
      </w:r>
      <w:r>
        <w:rPr>
          <w:sz w:val="24"/>
        </w:rPr>
        <w:t>художественное</w:t>
      </w:r>
      <w:r>
        <w:rPr>
          <w:spacing w:val="40"/>
          <w:sz w:val="24"/>
        </w:rPr>
        <w:t xml:space="preserve"> </w:t>
      </w:r>
      <w:r>
        <w:rPr>
          <w:sz w:val="24"/>
        </w:rPr>
        <w:t>восприятие</w:t>
      </w:r>
      <w:r>
        <w:rPr>
          <w:spacing w:val="40"/>
          <w:sz w:val="24"/>
        </w:rPr>
        <w:t xml:space="preserve"> </w:t>
      </w:r>
      <w:r>
        <w:rPr>
          <w:sz w:val="24"/>
        </w:rPr>
        <w:t>(смотреть,</w:t>
      </w:r>
      <w:r>
        <w:rPr>
          <w:spacing w:val="40"/>
          <w:sz w:val="24"/>
        </w:rPr>
        <w:t xml:space="preserve"> </w:t>
      </w:r>
      <w:r>
        <w:rPr>
          <w:sz w:val="24"/>
        </w:rPr>
        <w:t>слушать</w:t>
      </w:r>
      <w:r>
        <w:rPr>
          <w:spacing w:val="40"/>
          <w:sz w:val="24"/>
        </w:rPr>
        <w:t xml:space="preserve"> </w:t>
      </w:r>
      <w:r>
        <w:rPr>
          <w:sz w:val="24"/>
        </w:rPr>
        <w:t>и</w:t>
      </w:r>
      <w:r>
        <w:rPr>
          <w:spacing w:val="40"/>
          <w:sz w:val="24"/>
        </w:rPr>
        <w:t xml:space="preserve"> </w:t>
      </w:r>
      <w:r>
        <w:rPr>
          <w:sz w:val="24"/>
        </w:rPr>
        <w:t>испытывать</w:t>
      </w:r>
      <w:r>
        <w:rPr>
          <w:spacing w:val="40"/>
          <w:sz w:val="24"/>
        </w:rPr>
        <w:t xml:space="preserve"> </w:t>
      </w:r>
      <w:r>
        <w:rPr>
          <w:sz w:val="24"/>
        </w:rPr>
        <w:t>радость)</w:t>
      </w:r>
      <w:r>
        <w:rPr>
          <w:spacing w:val="40"/>
          <w:sz w:val="24"/>
        </w:rPr>
        <w:t xml:space="preserve"> </w:t>
      </w:r>
      <w:r>
        <w:rPr>
          <w:sz w:val="24"/>
        </w:rPr>
        <w:t>в процессе ознакомления с произведениями музыкального, изобразительного искусства, природой;</w:t>
      </w:r>
    </w:p>
    <w:p w:rsidR="00384C8F" w:rsidRDefault="00E4716A">
      <w:pPr>
        <w:pStyle w:val="a4"/>
        <w:numPr>
          <w:ilvl w:val="1"/>
          <w:numId w:val="134"/>
        </w:numPr>
        <w:tabs>
          <w:tab w:val="left" w:pos="1092"/>
        </w:tabs>
        <w:spacing w:line="276" w:lineRule="auto"/>
        <w:ind w:right="135" w:firstLine="710"/>
        <w:jc w:val="left"/>
        <w:rPr>
          <w:sz w:val="24"/>
        </w:rPr>
      </w:pPr>
      <w:r>
        <w:rPr>
          <w:sz w:val="24"/>
        </w:rPr>
        <w:t>интерес,</w:t>
      </w:r>
      <w:r>
        <w:rPr>
          <w:spacing w:val="80"/>
          <w:sz w:val="24"/>
        </w:rPr>
        <w:t xml:space="preserve"> </w:t>
      </w:r>
      <w:r>
        <w:rPr>
          <w:sz w:val="24"/>
        </w:rPr>
        <w:t>внимание,</w:t>
      </w:r>
      <w:r>
        <w:rPr>
          <w:spacing w:val="80"/>
          <w:sz w:val="24"/>
        </w:rPr>
        <w:t xml:space="preserve"> </w:t>
      </w:r>
      <w:r>
        <w:rPr>
          <w:sz w:val="24"/>
        </w:rPr>
        <w:t>любознательность,</w:t>
      </w:r>
      <w:r>
        <w:rPr>
          <w:spacing w:val="80"/>
          <w:sz w:val="24"/>
        </w:rPr>
        <w:t xml:space="preserve"> </w:t>
      </w:r>
      <w:r>
        <w:rPr>
          <w:sz w:val="24"/>
        </w:rPr>
        <w:t>стремление</w:t>
      </w:r>
      <w:r>
        <w:rPr>
          <w:spacing w:val="80"/>
          <w:w w:val="150"/>
          <w:sz w:val="24"/>
        </w:rPr>
        <w:t xml:space="preserve"> </w:t>
      </w:r>
      <w:r>
        <w:rPr>
          <w:sz w:val="24"/>
        </w:rPr>
        <w:t>к</w:t>
      </w:r>
      <w:r>
        <w:rPr>
          <w:spacing w:val="80"/>
          <w:sz w:val="24"/>
        </w:rPr>
        <w:t xml:space="preserve"> </w:t>
      </w:r>
      <w:r>
        <w:rPr>
          <w:sz w:val="24"/>
        </w:rPr>
        <w:t>эмоциональному</w:t>
      </w:r>
      <w:r>
        <w:rPr>
          <w:spacing w:val="80"/>
          <w:sz w:val="24"/>
        </w:rPr>
        <w:t xml:space="preserve"> </w:t>
      </w:r>
      <w:r>
        <w:rPr>
          <w:sz w:val="24"/>
        </w:rPr>
        <w:t>отклику</w:t>
      </w:r>
      <w:r>
        <w:rPr>
          <w:spacing w:val="80"/>
          <w:sz w:val="24"/>
        </w:rPr>
        <w:t xml:space="preserve"> </w:t>
      </w:r>
      <w:r>
        <w:rPr>
          <w:sz w:val="24"/>
        </w:rPr>
        <w:t>детей</w:t>
      </w:r>
      <w:r>
        <w:rPr>
          <w:spacing w:val="80"/>
          <w:w w:val="150"/>
          <w:sz w:val="24"/>
        </w:rPr>
        <w:t xml:space="preserve"> </w:t>
      </w:r>
      <w:r>
        <w:rPr>
          <w:sz w:val="24"/>
        </w:rPr>
        <w:t>на</w:t>
      </w:r>
      <w:r>
        <w:rPr>
          <w:spacing w:val="40"/>
          <w:sz w:val="24"/>
        </w:rPr>
        <w:t xml:space="preserve"> </w:t>
      </w:r>
      <w:r>
        <w:rPr>
          <w:sz w:val="24"/>
        </w:rPr>
        <w:t>отдельные эстетические свойства и качества предметов и явлений окружающей действительности;</w:t>
      </w:r>
    </w:p>
    <w:p w:rsidR="00384C8F" w:rsidRDefault="00E4716A">
      <w:pPr>
        <w:pStyle w:val="a4"/>
        <w:numPr>
          <w:ilvl w:val="1"/>
          <w:numId w:val="134"/>
        </w:numPr>
        <w:tabs>
          <w:tab w:val="left" w:pos="1000"/>
        </w:tabs>
        <w:spacing w:line="276" w:lineRule="auto"/>
        <w:ind w:right="135" w:firstLine="710"/>
        <w:rPr>
          <w:sz w:val="24"/>
        </w:rPr>
      </w:pPr>
      <w:r>
        <w:rPr>
          <w:sz w:val="24"/>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w:t>
      </w:r>
      <w:r>
        <w:rPr>
          <w:spacing w:val="-2"/>
          <w:sz w:val="24"/>
        </w:rPr>
        <w:t>искусства);</w:t>
      </w:r>
    </w:p>
    <w:p w:rsidR="00384C8F" w:rsidRDefault="00E4716A">
      <w:pPr>
        <w:pStyle w:val="a4"/>
        <w:numPr>
          <w:ilvl w:val="1"/>
          <w:numId w:val="134"/>
        </w:numPr>
        <w:tabs>
          <w:tab w:val="left" w:pos="973"/>
        </w:tabs>
        <w:ind w:left="973" w:hanging="143"/>
        <w:rPr>
          <w:sz w:val="24"/>
        </w:rPr>
      </w:pPr>
      <w:r>
        <w:rPr>
          <w:sz w:val="24"/>
        </w:rPr>
        <w:t>познакомить</w:t>
      </w:r>
      <w:r>
        <w:rPr>
          <w:spacing w:val="-9"/>
          <w:sz w:val="24"/>
        </w:rPr>
        <w:t xml:space="preserve"> </w:t>
      </w:r>
      <w:r>
        <w:rPr>
          <w:sz w:val="24"/>
        </w:rPr>
        <w:t>детей</w:t>
      </w:r>
      <w:r>
        <w:rPr>
          <w:spacing w:val="-4"/>
          <w:sz w:val="24"/>
        </w:rPr>
        <w:t xml:space="preserve"> </w:t>
      </w:r>
      <w:r>
        <w:rPr>
          <w:sz w:val="24"/>
        </w:rPr>
        <w:t>с</w:t>
      </w:r>
      <w:r>
        <w:rPr>
          <w:spacing w:val="-5"/>
          <w:sz w:val="24"/>
        </w:rPr>
        <w:t xml:space="preserve"> </w:t>
      </w:r>
      <w:r>
        <w:rPr>
          <w:sz w:val="24"/>
        </w:rPr>
        <w:t>народными</w:t>
      </w:r>
      <w:r>
        <w:rPr>
          <w:spacing w:val="-7"/>
          <w:sz w:val="24"/>
        </w:rPr>
        <w:t xml:space="preserve"> </w:t>
      </w:r>
      <w:r>
        <w:rPr>
          <w:sz w:val="24"/>
        </w:rPr>
        <w:t>игрушками</w:t>
      </w:r>
      <w:r>
        <w:rPr>
          <w:spacing w:val="-3"/>
          <w:sz w:val="24"/>
        </w:rPr>
        <w:t xml:space="preserve"> </w:t>
      </w:r>
      <w:r>
        <w:rPr>
          <w:sz w:val="24"/>
        </w:rPr>
        <w:t>(дымковской,</w:t>
      </w:r>
      <w:r>
        <w:rPr>
          <w:spacing w:val="-2"/>
          <w:sz w:val="24"/>
        </w:rPr>
        <w:t xml:space="preserve"> </w:t>
      </w:r>
      <w:r>
        <w:rPr>
          <w:sz w:val="24"/>
        </w:rPr>
        <w:t>богородской,</w:t>
      </w:r>
      <w:r>
        <w:rPr>
          <w:spacing w:val="-7"/>
          <w:sz w:val="24"/>
        </w:rPr>
        <w:t xml:space="preserve"> </w:t>
      </w:r>
      <w:r>
        <w:rPr>
          <w:sz w:val="24"/>
        </w:rPr>
        <w:t>матрешкой</w:t>
      </w:r>
      <w:r>
        <w:rPr>
          <w:spacing w:val="-7"/>
          <w:sz w:val="24"/>
        </w:rPr>
        <w:t xml:space="preserve"> </w:t>
      </w:r>
      <w:r>
        <w:rPr>
          <w:sz w:val="24"/>
        </w:rPr>
        <w:t>и</w:t>
      </w:r>
      <w:r>
        <w:rPr>
          <w:spacing w:val="-7"/>
          <w:sz w:val="24"/>
        </w:rPr>
        <w:t xml:space="preserve"> </w:t>
      </w:r>
      <w:r>
        <w:rPr>
          <w:spacing w:val="-2"/>
          <w:sz w:val="24"/>
        </w:rPr>
        <w:t>другими);</w:t>
      </w:r>
    </w:p>
    <w:p w:rsidR="00384C8F" w:rsidRDefault="00E4716A">
      <w:pPr>
        <w:pStyle w:val="a4"/>
        <w:numPr>
          <w:ilvl w:val="1"/>
          <w:numId w:val="134"/>
        </w:numPr>
        <w:tabs>
          <w:tab w:val="left" w:pos="973"/>
        </w:tabs>
        <w:spacing w:before="41"/>
        <w:ind w:left="973" w:hanging="143"/>
        <w:rPr>
          <w:sz w:val="24"/>
        </w:rPr>
      </w:pPr>
      <w:r>
        <w:rPr>
          <w:sz w:val="24"/>
        </w:rPr>
        <w:t>поддерживать</w:t>
      </w:r>
      <w:r>
        <w:rPr>
          <w:spacing w:val="-8"/>
          <w:sz w:val="24"/>
        </w:rPr>
        <w:t xml:space="preserve"> </w:t>
      </w:r>
      <w:r>
        <w:rPr>
          <w:sz w:val="24"/>
        </w:rPr>
        <w:t>интерес</w:t>
      </w:r>
      <w:r>
        <w:rPr>
          <w:spacing w:val="-4"/>
          <w:sz w:val="24"/>
        </w:rPr>
        <w:t xml:space="preserve"> </w:t>
      </w:r>
      <w:r>
        <w:rPr>
          <w:sz w:val="24"/>
        </w:rPr>
        <w:t>к</w:t>
      </w:r>
      <w:r>
        <w:rPr>
          <w:spacing w:val="-9"/>
          <w:sz w:val="24"/>
        </w:rPr>
        <w:t xml:space="preserve"> </w:t>
      </w:r>
      <w:r>
        <w:rPr>
          <w:sz w:val="24"/>
        </w:rPr>
        <w:t>малым</w:t>
      </w:r>
      <w:r>
        <w:rPr>
          <w:spacing w:val="-2"/>
          <w:sz w:val="24"/>
        </w:rPr>
        <w:t xml:space="preserve"> </w:t>
      </w:r>
      <w:r>
        <w:rPr>
          <w:sz w:val="24"/>
        </w:rPr>
        <w:t>формам</w:t>
      </w:r>
      <w:r>
        <w:rPr>
          <w:spacing w:val="-5"/>
          <w:sz w:val="24"/>
        </w:rPr>
        <w:t xml:space="preserve"> </w:t>
      </w:r>
      <w:r>
        <w:rPr>
          <w:sz w:val="24"/>
        </w:rPr>
        <w:t>фольклора</w:t>
      </w:r>
      <w:r>
        <w:rPr>
          <w:spacing w:val="-4"/>
          <w:sz w:val="24"/>
        </w:rPr>
        <w:t xml:space="preserve"> </w:t>
      </w:r>
      <w:r>
        <w:rPr>
          <w:sz w:val="24"/>
        </w:rPr>
        <w:t>(пестушки,</w:t>
      </w:r>
      <w:r>
        <w:rPr>
          <w:spacing w:val="-1"/>
          <w:sz w:val="24"/>
        </w:rPr>
        <w:t xml:space="preserve"> </w:t>
      </w:r>
      <w:r>
        <w:rPr>
          <w:sz w:val="24"/>
        </w:rPr>
        <w:t>заклички,</w:t>
      </w:r>
      <w:r>
        <w:rPr>
          <w:spacing w:val="-5"/>
          <w:sz w:val="24"/>
        </w:rPr>
        <w:t xml:space="preserve"> </w:t>
      </w:r>
      <w:r>
        <w:rPr>
          <w:spacing w:val="-2"/>
          <w:sz w:val="24"/>
        </w:rPr>
        <w:t>прибаутки);</w:t>
      </w:r>
    </w:p>
    <w:p w:rsidR="00384C8F" w:rsidRDefault="00384C8F">
      <w:pPr>
        <w:jc w:val="both"/>
        <w:rPr>
          <w:sz w:val="24"/>
        </w:rPr>
        <w:sectPr w:rsidR="00384C8F">
          <w:type w:val="continuous"/>
          <w:pgSz w:w="11910" w:h="16840"/>
          <w:pgMar w:top="900" w:right="200" w:bottom="940" w:left="500" w:header="0" w:footer="718" w:gutter="0"/>
          <w:cols w:space="720"/>
        </w:sectPr>
      </w:pPr>
    </w:p>
    <w:p w:rsidR="00384C8F" w:rsidRDefault="00E4716A">
      <w:pPr>
        <w:pStyle w:val="a4"/>
        <w:numPr>
          <w:ilvl w:val="1"/>
          <w:numId w:val="134"/>
        </w:numPr>
        <w:tabs>
          <w:tab w:val="left" w:pos="996"/>
        </w:tabs>
        <w:spacing w:before="74" w:line="276" w:lineRule="auto"/>
        <w:ind w:right="143" w:firstLine="710"/>
        <w:rPr>
          <w:sz w:val="24"/>
        </w:rPr>
      </w:pPr>
      <w:r>
        <w:rPr>
          <w:sz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384C8F" w:rsidRDefault="00E4716A">
      <w:pPr>
        <w:pStyle w:val="a4"/>
        <w:numPr>
          <w:ilvl w:val="0"/>
          <w:numId w:val="134"/>
        </w:numPr>
        <w:tabs>
          <w:tab w:val="left" w:pos="1145"/>
        </w:tabs>
        <w:spacing w:line="321" w:lineRule="exact"/>
        <w:ind w:left="1145" w:hanging="315"/>
        <w:jc w:val="both"/>
        <w:rPr>
          <w:sz w:val="24"/>
        </w:rPr>
      </w:pPr>
      <w:r>
        <w:rPr>
          <w:sz w:val="24"/>
        </w:rPr>
        <w:t>изобразительная</w:t>
      </w:r>
      <w:r>
        <w:rPr>
          <w:spacing w:val="-6"/>
          <w:sz w:val="24"/>
        </w:rPr>
        <w:t xml:space="preserve"> </w:t>
      </w:r>
      <w:r>
        <w:rPr>
          <w:spacing w:val="-2"/>
          <w:sz w:val="24"/>
        </w:rPr>
        <w:t>деятельность:</w:t>
      </w:r>
    </w:p>
    <w:p w:rsidR="00384C8F" w:rsidRDefault="00E4716A">
      <w:pPr>
        <w:pStyle w:val="a4"/>
        <w:numPr>
          <w:ilvl w:val="1"/>
          <w:numId w:val="134"/>
        </w:numPr>
        <w:tabs>
          <w:tab w:val="left" w:pos="976"/>
        </w:tabs>
        <w:spacing w:before="33" w:line="276" w:lineRule="auto"/>
        <w:ind w:right="141" w:firstLine="710"/>
        <w:rPr>
          <w:sz w:val="24"/>
        </w:rPr>
      </w:pPr>
      <w:r>
        <w:rPr>
          <w:sz w:val="24"/>
        </w:rPr>
        <w:t>воспитывать</w:t>
      </w:r>
      <w:r>
        <w:rPr>
          <w:spacing w:val="-3"/>
          <w:sz w:val="24"/>
        </w:rPr>
        <w:t xml:space="preserve"> </w:t>
      </w:r>
      <w:r>
        <w:rPr>
          <w:sz w:val="24"/>
        </w:rPr>
        <w:t>интерес к</w:t>
      </w:r>
      <w:r>
        <w:rPr>
          <w:spacing w:val="-1"/>
          <w:sz w:val="24"/>
        </w:rPr>
        <w:t xml:space="preserve"> </w:t>
      </w:r>
      <w:r>
        <w:rPr>
          <w:sz w:val="24"/>
        </w:rPr>
        <w:t>изобразительной</w:t>
      </w:r>
      <w:r>
        <w:rPr>
          <w:spacing w:val="-3"/>
          <w:sz w:val="24"/>
        </w:rPr>
        <w:t xml:space="preserve"> </w:t>
      </w:r>
      <w:r>
        <w:rPr>
          <w:sz w:val="24"/>
        </w:rPr>
        <w:t>деятельности</w:t>
      </w:r>
      <w:r>
        <w:rPr>
          <w:spacing w:val="-3"/>
          <w:sz w:val="24"/>
        </w:rPr>
        <w:t xml:space="preserve"> </w:t>
      </w:r>
      <w:r>
        <w:rPr>
          <w:sz w:val="24"/>
        </w:rPr>
        <w:t>(рисованию, лепке)</w:t>
      </w:r>
      <w:r>
        <w:rPr>
          <w:spacing w:val="-3"/>
          <w:sz w:val="24"/>
        </w:rPr>
        <w:t xml:space="preserve"> </w:t>
      </w:r>
      <w:r>
        <w:rPr>
          <w:sz w:val="24"/>
        </w:rPr>
        <w:t>совместно со взрослым и самостоятельно;</w:t>
      </w:r>
    </w:p>
    <w:p w:rsidR="00384C8F" w:rsidRDefault="00E4716A">
      <w:pPr>
        <w:pStyle w:val="a4"/>
        <w:numPr>
          <w:ilvl w:val="1"/>
          <w:numId w:val="134"/>
        </w:numPr>
        <w:tabs>
          <w:tab w:val="left" w:pos="1048"/>
        </w:tabs>
        <w:spacing w:line="276" w:lineRule="auto"/>
        <w:ind w:right="147" w:firstLine="710"/>
        <w:rPr>
          <w:sz w:val="24"/>
        </w:rPr>
      </w:pPr>
      <w:r>
        <w:rPr>
          <w:sz w:val="24"/>
        </w:rPr>
        <w:t>развивать положительные эмоции на предложение нарисовать, слепить; научить правильно держать карандаш, кисть;</w:t>
      </w:r>
    </w:p>
    <w:p w:rsidR="00384C8F" w:rsidRDefault="00E4716A">
      <w:pPr>
        <w:pStyle w:val="a4"/>
        <w:numPr>
          <w:ilvl w:val="2"/>
          <w:numId w:val="134"/>
        </w:numPr>
        <w:tabs>
          <w:tab w:val="left" w:pos="1327"/>
        </w:tabs>
        <w:spacing w:before="3" w:line="276" w:lineRule="auto"/>
        <w:ind w:right="130" w:firstLine="993"/>
        <w:rPr>
          <w:sz w:val="24"/>
        </w:rPr>
      </w:pPr>
      <w:r>
        <w:rPr>
          <w:sz w:val="24"/>
        </w:rPr>
        <w:t>развивать сенсорные основы изобразительной деятельности: восприятие предмета разной формы, цвета (начиная с контрастных цветов);</w:t>
      </w:r>
    </w:p>
    <w:p w:rsidR="00384C8F" w:rsidRDefault="00E4716A">
      <w:pPr>
        <w:pStyle w:val="a4"/>
        <w:numPr>
          <w:ilvl w:val="2"/>
          <w:numId w:val="134"/>
        </w:numPr>
        <w:tabs>
          <w:tab w:val="left" w:pos="1255"/>
        </w:tabs>
        <w:spacing w:line="276" w:lineRule="auto"/>
        <w:ind w:right="134" w:firstLine="993"/>
        <w:rPr>
          <w:sz w:val="24"/>
        </w:rPr>
      </w:pPr>
      <w:r>
        <w:rPr>
          <w:sz w:val="24"/>
        </w:rPr>
        <w:t>включать движение</w:t>
      </w:r>
      <w:r>
        <w:rPr>
          <w:spacing w:val="-2"/>
          <w:sz w:val="24"/>
        </w:rPr>
        <w:t xml:space="preserve"> </w:t>
      </w:r>
      <w:r>
        <w:rPr>
          <w:sz w:val="24"/>
        </w:rPr>
        <w:t>рук</w:t>
      </w:r>
      <w:r>
        <w:rPr>
          <w:spacing w:val="-3"/>
          <w:sz w:val="24"/>
        </w:rPr>
        <w:t xml:space="preserve"> </w:t>
      </w:r>
      <w:r>
        <w:rPr>
          <w:sz w:val="24"/>
        </w:rPr>
        <w:t>по предмету</w:t>
      </w:r>
      <w:r>
        <w:rPr>
          <w:spacing w:val="-10"/>
          <w:sz w:val="24"/>
        </w:rPr>
        <w:t xml:space="preserve"> </w:t>
      </w:r>
      <w:r>
        <w:rPr>
          <w:sz w:val="24"/>
        </w:rPr>
        <w:t>при знакомстве</w:t>
      </w:r>
      <w:r>
        <w:rPr>
          <w:spacing w:val="-2"/>
          <w:sz w:val="24"/>
        </w:rPr>
        <w:t xml:space="preserve"> </w:t>
      </w:r>
      <w:r>
        <w:rPr>
          <w:sz w:val="24"/>
        </w:rPr>
        <w:t>с</w:t>
      </w:r>
      <w:r>
        <w:rPr>
          <w:spacing w:val="-2"/>
          <w:sz w:val="24"/>
        </w:rPr>
        <w:t xml:space="preserve"> </w:t>
      </w:r>
      <w:r>
        <w:rPr>
          <w:sz w:val="24"/>
        </w:rPr>
        <w:t>его формой;</w:t>
      </w:r>
      <w:r>
        <w:rPr>
          <w:spacing w:val="-5"/>
          <w:sz w:val="24"/>
        </w:rPr>
        <w:t xml:space="preserve"> </w:t>
      </w:r>
      <w:r>
        <w:rPr>
          <w:sz w:val="24"/>
        </w:rPr>
        <w:t>познакомить</w:t>
      </w:r>
      <w:r>
        <w:rPr>
          <w:spacing w:val="-1"/>
          <w:sz w:val="24"/>
        </w:rPr>
        <w:t xml:space="preserve"> </w:t>
      </w:r>
      <w:r>
        <w:rPr>
          <w:sz w:val="24"/>
        </w:rPr>
        <w:t>со</w:t>
      </w:r>
      <w:r>
        <w:rPr>
          <w:spacing w:val="-1"/>
          <w:sz w:val="24"/>
        </w:rPr>
        <w:t xml:space="preserve"> </w:t>
      </w:r>
      <w:r>
        <w:rPr>
          <w:sz w:val="24"/>
        </w:rPr>
        <w:t>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384C8F" w:rsidRDefault="00E4716A">
      <w:pPr>
        <w:pStyle w:val="a4"/>
        <w:numPr>
          <w:ilvl w:val="0"/>
          <w:numId w:val="134"/>
        </w:numPr>
        <w:tabs>
          <w:tab w:val="left" w:pos="1535"/>
        </w:tabs>
        <w:spacing w:line="321" w:lineRule="exact"/>
        <w:ind w:left="1535" w:hanging="422"/>
        <w:jc w:val="both"/>
        <w:rPr>
          <w:sz w:val="24"/>
        </w:rPr>
      </w:pPr>
      <w:r>
        <w:rPr>
          <w:sz w:val="24"/>
        </w:rPr>
        <w:t>конструктивная</w:t>
      </w:r>
      <w:r>
        <w:rPr>
          <w:spacing w:val="-8"/>
          <w:sz w:val="24"/>
        </w:rPr>
        <w:t xml:space="preserve"> </w:t>
      </w:r>
      <w:r>
        <w:rPr>
          <w:spacing w:val="-2"/>
          <w:sz w:val="24"/>
        </w:rPr>
        <w:t>деятельность:</w:t>
      </w:r>
    </w:p>
    <w:p w:rsidR="00384C8F" w:rsidRDefault="00E4716A">
      <w:pPr>
        <w:pStyle w:val="a4"/>
        <w:numPr>
          <w:ilvl w:val="1"/>
          <w:numId w:val="134"/>
        </w:numPr>
        <w:tabs>
          <w:tab w:val="left" w:pos="1308"/>
        </w:tabs>
        <w:spacing w:before="32" w:line="276" w:lineRule="auto"/>
        <w:ind w:right="129" w:firstLine="993"/>
        <w:rPr>
          <w:sz w:val="24"/>
        </w:rPr>
      </w:pPr>
      <w:r>
        <w:rPr>
          <w:sz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384C8F" w:rsidRDefault="00E4716A">
      <w:pPr>
        <w:pStyle w:val="a4"/>
        <w:numPr>
          <w:ilvl w:val="1"/>
          <w:numId w:val="134"/>
        </w:numPr>
        <w:tabs>
          <w:tab w:val="left" w:pos="1327"/>
        </w:tabs>
        <w:spacing w:line="280" w:lineRule="auto"/>
        <w:ind w:right="142" w:firstLine="993"/>
        <w:rPr>
          <w:sz w:val="24"/>
        </w:rPr>
      </w:pPr>
      <w:r>
        <w:rPr>
          <w:sz w:val="24"/>
        </w:rPr>
        <w:t xml:space="preserve">развивать интерес к конструктивной деятельности, поддерживать желание детей строить </w:t>
      </w:r>
      <w:r>
        <w:rPr>
          <w:spacing w:val="-2"/>
          <w:sz w:val="24"/>
        </w:rPr>
        <w:t>самостоятельно;</w:t>
      </w:r>
    </w:p>
    <w:p w:rsidR="00384C8F" w:rsidRDefault="00E4716A">
      <w:pPr>
        <w:pStyle w:val="a4"/>
        <w:numPr>
          <w:ilvl w:val="0"/>
          <w:numId w:val="134"/>
        </w:numPr>
        <w:tabs>
          <w:tab w:val="left" w:pos="1535"/>
        </w:tabs>
        <w:spacing w:line="316" w:lineRule="exact"/>
        <w:ind w:left="1535" w:hanging="422"/>
        <w:jc w:val="both"/>
        <w:rPr>
          <w:sz w:val="24"/>
        </w:rPr>
      </w:pPr>
      <w:r>
        <w:rPr>
          <w:sz w:val="24"/>
        </w:rPr>
        <w:t>музыкальная</w:t>
      </w:r>
      <w:r>
        <w:rPr>
          <w:spacing w:val="-8"/>
          <w:sz w:val="24"/>
        </w:rPr>
        <w:t xml:space="preserve"> </w:t>
      </w:r>
      <w:r>
        <w:rPr>
          <w:spacing w:val="-2"/>
          <w:sz w:val="24"/>
        </w:rPr>
        <w:t>деятельность:</w:t>
      </w:r>
    </w:p>
    <w:p w:rsidR="00384C8F" w:rsidRDefault="00E4716A">
      <w:pPr>
        <w:pStyle w:val="a4"/>
        <w:numPr>
          <w:ilvl w:val="1"/>
          <w:numId w:val="134"/>
        </w:numPr>
        <w:tabs>
          <w:tab w:val="left" w:pos="1284"/>
        </w:tabs>
        <w:spacing w:before="31" w:line="276" w:lineRule="auto"/>
        <w:ind w:right="135" w:firstLine="993"/>
        <w:rPr>
          <w:sz w:val="24"/>
        </w:rPr>
      </w:pPr>
      <w:r>
        <w:rPr>
          <w:sz w:val="24"/>
        </w:rPr>
        <w:t>воспитывать интерес к музыке, желание слушать музыку, подпевать, выполнять простейшие танцевальные движения;</w:t>
      </w:r>
    </w:p>
    <w:p w:rsidR="00384C8F" w:rsidRDefault="00E4716A">
      <w:pPr>
        <w:pStyle w:val="a4"/>
        <w:numPr>
          <w:ilvl w:val="1"/>
          <w:numId w:val="134"/>
        </w:numPr>
        <w:tabs>
          <w:tab w:val="left" w:pos="1327"/>
        </w:tabs>
        <w:spacing w:line="276" w:lineRule="auto"/>
        <w:ind w:right="141" w:firstLine="993"/>
        <w:rPr>
          <w:sz w:val="24"/>
        </w:rPr>
      </w:pPr>
      <w:r>
        <w:rPr>
          <w:sz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384C8F" w:rsidRDefault="00E4716A">
      <w:pPr>
        <w:pStyle w:val="a4"/>
        <w:numPr>
          <w:ilvl w:val="0"/>
          <w:numId w:val="134"/>
        </w:numPr>
        <w:tabs>
          <w:tab w:val="left" w:pos="1535"/>
        </w:tabs>
        <w:ind w:left="1535" w:hanging="422"/>
        <w:jc w:val="both"/>
        <w:rPr>
          <w:sz w:val="24"/>
        </w:rPr>
      </w:pPr>
      <w:r>
        <w:rPr>
          <w:sz w:val="24"/>
        </w:rPr>
        <w:t>театрализованная</w:t>
      </w:r>
      <w:r>
        <w:rPr>
          <w:spacing w:val="-6"/>
          <w:sz w:val="24"/>
        </w:rPr>
        <w:t xml:space="preserve"> </w:t>
      </w:r>
      <w:r>
        <w:rPr>
          <w:spacing w:val="-2"/>
          <w:sz w:val="24"/>
        </w:rPr>
        <w:t>деятельность:</w:t>
      </w:r>
    </w:p>
    <w:p w:rsidR="00384C8F" w:rsidRDefault="00E4716A">
      <w:pPr>
        <w:pStyle w:val="a4"/>
        <w:numPr>
          <w:ilvl w:val="1"/>
          <w:numId w:val="134"/>
        </w:numPr>
        <w:tabs>
          <w:tab w:val="left" w:pos="1298"/>
        </w:tabs>
        <w:spacing w:before="32" w:line="276" w:lineRule="auto"/>
        <w:ind w:right="139" w:firstLine="993"/>
        <w:rPr>
          <w:sz w:val="24"/>
        </w:rPr>
      </w:pPr>
      <w:r>
        <w:rPr>
          <w:sz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384C8F" w:rsidRDefault="00E4716A">
      <w:pPr>
        <w:pStyle w:val="a4"/>
        <w:numPr>
          <w:ilvl w:val="1"/>
          <w:numId w:val="134"/>
        </w:numPr>
        <w:tabs>
          <w:tab w:val="left" w:pos="1327"/>
        </w:tabs>
        <w:spacing w:line="278" w:lineRule="auto"/>
        <w:ind w:right="140" w:firstLine="993"/>
        <w:rPr>
          <w:sz w:val="24"/>
        </w:rPr>
      </w:pPr>
      <w:r>
        <w:rPr>
          <w:sz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384C8F" w:rsidRDefault="00E4716A">
      <w:pPr>
        <w:pStyle w:val="a4"/>
        <w:numPr>
          <w:ilvl w:val="1"/>
          <w:numId w:val="134"/>
        </w:numPr>
        <w:tabs>
          <w:tab w:val="left" w:pos="1256"/>
        </w:tabs>
        <w:spacing w:line="271" w:lineRule="exact"/>
        <w:ind w:left="1256" w:hanging="143"/>
        <w:rPr>
          <w:sz w:val="24"/>
        </w:rPr>
      </w:pPr>
      <w:r>
        <w:rPr>
          <w:sz w:val="24"/>
        </w:rPr>
        <w:t>способствовать</w:t>
      </w:r>
      <w:r>
        <w:rPr>
          <w:spacing w:val="-8"/>
          <w:sz w:val="24"/>
        </w:rPr>
        <w:t xml:space="preserve"> </w:t>
      </w:r>
      <w:r>
        <w:rPr>
          <w:sz w:val="24"/>
        </w:rPr>
        <w:t>проявлению</w:t>
      </w:r>
      <w:r>
        <w:rPr>
          <w:spacing w:val="-4"/>
          <w:sz w:val="24"/>
        </w:rPr>
        <w:t xml:space="preserve"> </w:t>
      </w:r>
      <w:r>
        <w:rPr>
          <w:sz w:val="24"/>
        </w:rPr>
        <w:t>самостоятельности,</w:t>
      </w:r>
      <w:r>
        <w:rPr>
          <w:spacing w:val="-1"/>
          <w:sz w:val="24"/>
        </w:rPr>
        <w:t xml:space="preserve"> </w:t>
      </w:r>
      <w:r>
        <w:rPr>
          <w:sz w:val="24"/>
        </w:rPr>
        <w:t>активности</w:t>
      </w:r>
      <w:r>
        <w:rPr>
          <w:spacing w:val="-5"/>
          <w:sz w:val="24"/>
        </w:rPr>
        <w:t xml:space="preserve"> </w:t>
      </w:r>
      <w:r>
        <w:rPr>
          <w:sz w:val="24"/>
        </w:rPr>
        <w:t>в</w:t>
      </w:r>
      <w:r>
        <w:rPr>
          <w:spacing w:val="-5"/>
          <w:sz w:val="24"/>
        </w:rPr>
        <w:t xml:space="preserve"> </w:t>
      </w:r>
      <w:r>
        <w:rPr>
          <w:sz w:val="24"/>
        </w:rPr>
        <w:t>игре</w:t>
      </w:r>
      <w:r>
        <w:rPr>
          <w:spacing w:val="-8"/>
          <w:sz w:val="24"/>
        </w:rPr>
        <w:t xml:space="preserve"> </w:t>
      </w:r>
      <w:r>
        <w:rPr>
          <w:sz w:val="24"/>
        </w:rPr>
        <w:t>с</w:t>
      </w:r>
      <w:r>
        <w:rPr>
          <w:spacing w:val="-3"/>
          <w:sz w:val="24"/>
        </w:rPr>
        <w:t xml:space="preserve"> </w:t>
      </w:r>
      <w:r>
        <w:rPr>
          <w:sz w:val="24"/>
        </w:rPr>
        <w:t>персонажами-</w:t>
      </w:r>
      <w:r>
        <w:rPr>
          <w:spacing w:val="-2"/>
          <w:sz w:val="24"/>
        </w:rPr>
        <w:t>игрушками;</w:t>
      </w:r>
    </w:p>
    <w:p w:rsidR="00384C8F" w:rsidRDefault="00E4716A">
      <w:pPr>
        <w:pStyle w:val="a4"/>
        <w:numPr>
          <w:ilvl w:val="1"/>
          <w:numId w:val="134"/>
        </w:numPr>
        <w:tabs>
          <w:tab w:val="left" w:pos="1317"/>
        </w:tabs>
        <w:spacing w:before="39" w:line="276" w:lineRule="auto"/>
        <w:ind w:right="133" w:firstLine="993"/>
        <w:rPr>
          <w:sz w:val="24"/>
        </w:rPr>
      </w:pPr>
      <w:r>
        <w:rPr>
          <w:sz w:val="24"/>
        </w:rPr>
        <w:t>развивать умение следить за действиями заводных игрушек, сказочных героев, адекватно реагировать на них;</w:t>
      </w:r>
    </w:p>
    <w:p w:rsidR="00384C8F" w:rsidRDefault="00E4716A">
      <w:pPr>
        <w:pStyle w:val="a4"/>
        <w:numPr>
          <w:ilvl w:val="1"/>
          <w:numId w:val="134"/>
        </w:numPr>
        <w:tabs>
          <w:tab w:val="left" w:pos="1256"/>
        </w:tabs>
        <w:spacing w:line="275" w:lineRule="exact"/>
        <w:ind w:left="1256" w:hanging="143"/>
        <w:rPr>
          <w:sz w:val="24"/>
        </w:rPr>
      </w:pPr>
      <w:r>
        <w:rPr>
          <w:sz w:val="24"/>
        </w:rPr>
        <w:t>способствовать</w:t>
      </w:r>
      <w:r>
        <w:rPr>
          <w:spacing w:val="-8"/>
          <w:sz w:val="24"/>
        </w:rPr>
        <w:t xml:space="preserve"> </w:t>
      </w:r>
      <w:r>
        <w:rPr>
          <w:sz w:val="24"/>
        </w:rPr>
        <w:t>формированию</w:t>
      </w:r>
      <w:r>
        <w:rPr>
          <w:spacing w:val="-4"/>
          <w:sz w:val="24"/>
        </w:rPr>
        <w:t xml:space="preserve"> </w:t>
      </w:r>
      <w:r>
        <w:rPr>
          <w:sz w:val="24"/>
        </w:rPr>
        <w:t>навыка</w:t>
      </w:r>
      <w:r>
        <w:rPr>
          <w:spacing w:val="-3"/>
          <w:sz w:val="24"/>
        </w:rPr>
        <w:t xml:space="preserve"> </w:t>
      </w:r>
      <w:r>
        <w:rPr>
          <w:sz w:val="24"/>
        </w:rPr>
        <w:t>перевоплощения</w:t>
      </w:r>
      <w:r>
        <w:rPr>
          <w:spacing w:val="-7"/>
          <w:sz w:val="24"/>
        </w:rPr>
        <w:t xml:space="preserve"> </w:t>
      </w:r>
      <w:r>
        <w:rPr>
          <w:sz w:val="24"/>
        </w:rPr>
        <w:t>в</w:t>
      </w:r>
      <w:r>
        <w:rPr>
          <w:spacing w:val="-10"/>
          <w:sz w:val="24"/>
        </w:rPr>
        <w:t xml:space="preserve"> </w:t>
      </w:r>
      <w:r>
        <w:rPr>
          <w:sz w:val="24"/>
        </w:rPr>
        <w:t>образы</w:t>
      </w:r>
      <w:r>
        <w:rPr>
          <w:spacing w:val="-1"/>
          <w:sz w:val="24"/>
        </w:rPr>
        <w:t xml:space="preserve"> </w:t>
      </w:r>
      <w:r>
        <w:rPr>
          <w:sz w:val="24"/>
        </w:rPr>
        <w:t>сказочных</w:t>
      </w:r>
      <w:r>
        <w:rPr>
          <w:spacing w:val="-7"/>
          <w:sz w:val="24"/>
        </w:rPr>
        <w:t xml:space="preserve"> </w:t>
      </w:r>
      <w:r>
        <w:rPr>
          <w:spacing w:val="-2"/>
          <w:sz w:val="24"/>
        </w:rPr>
        <w:t>героев;</w:t>
      </w:r>
    </w:p>
    <w:p w:rsidR="00384C8F" w:rsidRDefault="00E4716A">
      <w:pPr>
        <w:pStyle w:val="a4"/>
        <w:numPr>
          <w:ilvl w:val="1"/>
          <w:numId w:val="134"/>
        </w:numPr>
        <w:tabs>
          <w:tab w:val="left" w:pos="1409"/>
        </w:tabs>
        <w:spacing w:before="40" w:line="276" w:lineRule="auto"/>
        <w:ind w:right="146" w:firstLine="993"/>
        <w:rPr>
          <w:sz w:val="24"/>
        </w:rPr>
      </w:pPr>
      <w:r>
        <w:rPr>
          <w:sz w:val="24"/>
        </w:rPr>
        <w:t>создавать условия для систематического восприятия театрализованных выступлений педагогического театра (взрослых).</w:t>
      </w:r>
    </w:p>
    <w:p w:rsidR="00384C8F" w:rsidRDefault="00E4716A">
      <w:pPr>
        <w:pStyle w:val="a4"/>
        <w:numPr>
          <w:ilvl w:val="0"/>
          <w:numId w:val="134"/>
        </w:numPr>
        <w:tabs>
          <w:tab w:val="left" w:pos="1535"/>
        </w:tabs>
        <w:spacing w:before="1"/>
        <w:ind w:left="1535" w:hanging="422"/>
        <w:jc w:val="both"/>
        <w:rPr>
          <w:sz w:val="24"/>
        </w:rPr>
      </w:pPr>
      <w:r>
        <w:rPr>
          <w:sz w:val="24"/>
        </w:rPr>
        <w:t>культурно-досуговая</w:t>
      </w:r>
      <w:r>
        <w:rPr>
          <w:spacing w:val="-4"/>
          <w:sz w:val="24"/>
        </w:rPr>
        <w:t xml:space="preserve"> </w:t>
      </w:r>
      <w:r>
        <w:rPr>
          <w:spacing w:val="-2"/>
          <w:sz w:val="24"/>
        </w:rPr>
        <w:t>деятельность:</w:t>
      </w:r>
    </w:p>
    <w:p w:rsidR="00384C8F" w:rsidRDefault="00E4716A">
      <w:pPr>
        <w:pStyle w:val="a4"/>
        <w:numPr>
          <w:ilvl w:val="1"/>
          <w:numId w:val="134"/>
        </w:numPr>
        <w:tabs>
          <w:tab w:val="left" w:pos="1260"/>
        </w:tabs>
        <w:spacing w:before="32" w:line="278" w:lineRule="auto"/>
        <w:ind w:right="138" w:firstLine="993"/>
        <w:rPr>
          <w:sz w:val="24"/>
        </w:rPr>
      </w:pPr>
      <w:r>
        <w:rPr>
          <w:sz w:val="24"/>
        </w:rPr>
        <w:t>создавать эмоционально-положительный климат в</w:t>
      </w:r>
      <w:r>
        <w:rPr>
          <w:spacing w:val="-1"/>
          <w:sz w:val="24"/>
        </w:rPr>
        <w:t xml:space="preserve"> </w:t>
      </w:r>
      <w:r>
        <w:rPr>
          <w:sz w:val="24"/>
        </w:rPr>
        <w:t>группе и ДОО,</w:t>
      </w:r>
      <w:r>
        <w:rPr>
          <w:spacing w:val="-6"/>
          <w:sz w:val="24"/>
        </w:rPr>
        <w:t xml:space="preserve"> </w:t>
      </w:r>
      <w:r>
        <w:rPr>
          <w:sz w:val="24"/>
        </w:rPr>
        <w:t>обеспечение у</w:t>
      </w:r>
      <w:r>
        <w:rPr>
          <w:spacing w:val="-8"/>
          <w:sz w:val="24"/>
        </w:rPr>
        <w:t xml:space="preserve"> </w:t>
      </w:r>
      <w:r>
        <w:rPr>
          <w:sz w:val="24"/>
        </w:rPr>
        <w:t>детей чувства комфортности, уюта и защищенности; формировать умение самостоятельной работы детей с художественными материалами;</w:t>
      </w:r>
    </w:p>
    <w:p w:rsidR="00384C8F" w:rsidRDefault="00E4716A">
      <w:pPr>
        <w:pStyle w:val="a4"/>
        <w:numPr>
          <w:ilvl w:val="1"/>
          <w:numId w:val="134"/>
        </w:numPr>
        <w:tabs>
          <w:tab w:val="left" w:pos="1274"/>
        </w:tabs>
        <w:spacing w:line="276" w:lineRule="auto"/>
        <w:ind w:right="145" w:firstLine="993"/>
        <w:rPr>
          <w:sz w:val="24"/>
        </w:rPr>
      </w:pPr>
      <w:r>
        <w:rPr>
          <w:sz w:val="24"/>
        </w:rPr>
        <w:t>привлекать детей к посильному участию в играх, театрализованных представлениях, забавах, развлечениях и праздниках;</w:t>
      </w:r>
    </w:p>
    <w:p w:rsidR="00384C8F" w:rsidRDefault="00E4716A">
      <w:pPr>
        <w:pStyle w:val="a4"/>
        <w:numPr>
          <w:ilvl w:val="1"/>
          <w:numId w:val="134"/>
        </w:numPr>
        <w:tabs>
          <w:tab w:val="left" w:pos="1261"/>
        </w:tabs>
        <w:spacing w:line="275" w:lineRule="exact"/>
        <w:ind w:left="1261" w:hanging="148"/>
        <w:rPr>
          <w:sz w:val="24"/>
        </w:rPr>
      </w:pPr>
      <w:r>
        <w:rPr>
          <w:sz w:val="24"/>
        </w:rPr>
        <w:t>развивать</w:t>
      </w:r>
      <w:r>
        <w:rPr>
          <w:spacing w:val="-6"/>
          <w:sz w:val="24"/>
        </w:rPr>
        <w:t xml:space="preserve"> </w:t>
      </w:r>
      <w:r>
        <w:rPr>
          <w:sz w:val="24"/>
        </w:rPr>
        <w:t>умение следить</w:t>
      </w:r>
      <w:r>
        <w:rPr>
          <w:spacing w:val="2"/>
          <w:sz w:val="24"/>
        </w:rPr>
        <w:t xml:space="preserve"> </w:t>
      </w:r>
      <w:r>
        <w:rPr>
          <w:sz w:val="24"/>
        </w:rPr>
        <w:t>за</w:t>
      </w:r>
      <w:r>
        <w:rPr>
          <w:spacing w:val="-1"/>
          <w:sz w:val="24"/>
        </w:rPr>
        <w:t xml:space="preserve"> </w:t>
      </w:r>
      <w:r>
        <w:rPr>
          <w:sz w:val="24"/>
        </w:rPr>
        <w:t>действиями</w:t>
      </w:r>
      <w:r>
        <w:rPr>
          <w:spacing w:val="1"/>
          <w:sz w:val="24"/>
        </w:rPr>
        <w:t xml:space="preserve"> </w:t>
      </w:r>
      <w:r>
        <w:rPr>
          <w:sz w:val="24"/>
        </w:rPr>
        <w:t>игрушек,</w:t>
      </w:r>
      <w:r>
        <w:rPr>
          <w:spacing w:val="2"/>
          <w:sz w:val="24"/>
        </w:rPr>
        <w:t xml:space="preserve"> </w:t>
      </w:r>
      <w:r>
        <w:rPr>
          <w:sz w:val="24"/>
        </w:rPr>
        <w:t>сказочных</w:t>
      </w:r>
      <w:r>
        <w:rPr>
          <w:spacing w:val="-3"/>
          <w:sz w:val="24"/>
        </w:rPr>
        <w:t xml:space="preserve"> </w:t>
      </w:r>
      <w:r>
        <w:rPr>
          <w:sz w:val="24"/>
        </w:rPr>
        <w:t>героев,</w:t>
      </w:r>
      <w:r>
        <w:rPr>
          <w:spacing w:val="2"/>
          <w:sz w:val="24"/>
        </w:rPr>
        <w:t xml:space="preserve"> </w:t>
      </w:r>
      <w:r>
        <w:rPr>
          <w:sz w:val="24"/>
        </w:rPr>
        <w:t>адекватно</w:t>
      </w:r>
      <w:r>
        <w:rPr>
          <w:spacing w:val="4"/>
          <w:sz w:val="24"/>
        </w:rPr>
        <w:t xml:space="preserve"> </w:t>
      </w:r>
      <w:r>
        <w:rPr>
          <w:sz w:val="24"/>
        </w:rPr>
        <w:t>реагировать</w:t>
      </w:r>
      <w:r>
        <w:rPr>
          <w:spacing w:val="-6"/>
          <w:sz w:val="24"/>
        </w:rPr>
        <w:t xml:space="preserve"> </w:t>
      </w:r>
      <w:r>
        <w:rPr>
          <w:spacing w:val="-5"/>
          <w:sz w:val="24"/>
        </w:rPr>
        <w:t>на</w:t>
      </w:r>
    </w:p>
    <w:p w:rsidR="00384C8F" w:rsidRDefault="00E4716A">
      <w:pPr>
        <w:pStyle w:val="a3"/>
        <w:spacing w:before="36"/>
        <w:jc w:val="left"/>
      </w:pPr>
      <w:r>
        <w:rPr>
          <w:spacing w:val="-4"/>
        </w:rPr>
        <w:t>них;</w:t>
      </w:r>
    </w:p>
    <w:p w:rsidR="00384C8F" w:rsidRDefault="00E4716A">
      <w:pPr>
        <w:pStyle w:val="a4"/>
        <w:numPr>
          <w:ilvl w:val="1"/>
          <w:numId w:val="134"/>
        </w:numPr>
        <w:tabs>
          <w:tab w:val="left" w:pos="1256"/>
        </w:tabs>
        <w:spacing w:before="41"/>
        <w:ind w:left="1256" w:hanging="143"/>
        <w:jc w:val="left"/>
        <w:rPr>
          <w:sz w:val="24"/>
        </w:rPr>
      </w:pPr>
      <w:r>
        <w:rPr>
          <w:sz w:val="24"/>
        </w:rPr>
        <w:t>формировать</w:t>
      </w:r>
      <w:r>
        <w:rPr>
          <w:spacing w:val="-5"/>
          <w:sz w:val="24"/>
        </w:rPr>
        <w:t xml:space="preserve"> </w:t>
      </w:r>
      <w:r>
        <w:rPr>
          <w:sz w:val="24"/>
        </w:rPr>
        <w:t>навык</w:t>
      </w:r>
      <w:r>
        <w:rPr>
          <w:spacing w:val="-5"/>
          <w:sz w:val="24"/>
        </w:rPr>
        <w:t xml:space="preserve"> </w:t>
      </w:r>
      <w:r>
        <w:rPr>
          <w:sz w:val="24"/>
        </w:rPr>
        <w:t>перевоплощения</w:t>
      </w:r>
      <w:r>
        <w:rPr>
          <w:spacing w:val="-3"/>
          <w:sz w:val="24"/>
        </w:rPr>
        <w:t xml:space="preserve"> </w:t>
      </w:r>
      <w:r>
        <w:rPr>
          <w:sz w:val="24"/>
        </w:rPr>
        <w:t>детей</w:t>
      </w:r>
      <w:r>
        <w:rPr>
          <w:spacing w:val="-6"/>
          <w:sz w:val="24"/>
        </w:rPr>
        <w:t xml:space="preserve"> </w:t>
      </w:r>
      <w:r>
        <w:rPr>
          <w:sz w:val="24"/>
        </w:rPr>
        <w:t>в</w:t>
      </w:r>
      <w:r>
        <w:rPr>
          <w:spacing w:val="-6"/>
          <w:sz w:val="24"/>
        </w:rPr>
        <w:t xml:space="preserve"> </w:t>
      </w:r>
      <w:r>
        <w:rPr>
          <w:sz w:val="24"/>
        </w:rPr>
        <w:t>образы</w:t>
      </w:r>
      <w:r>
        <w:rPr>
          <w:spacing w:val="-5"/>
          <w:sz w:val="24"/>
        </w:rPr>
        <w:t xml:space="preserve"> </w:t>
      </w:r>
      <w:r>
        <w:rPr>
          <w:sz w:val="24"/>
        </w:rPr>
        <w:t>сказочных</w:t>
      </w:r>
      <w:r>
        <w:rPr>
          <w:spacing w:val="-7"/>
          <w:sz w:val="24"/>
        </w:rPr>
        <w:t xml:space="preserve"> </w:t>
      </w:r>
      <w:r>
        <w:rPr>
          <w:spacing w:val="-2"/>
          <w:sz w:val="24"/>
        </w:rPr>
        <w:t>героев.</w:t>
      </w:r>
    </w:p>
    <w:p w:rsidR="00384C8F" w:rsidRDefault="00384C8F">
      <w:pPr>
        <w:rPr>
          <w:sz w:val="24"/>
        </w:rPr>
        <w:sectPr w:rsidR="00384C8F">
          <w:pgSz w:w="11910" w:h="16840"/>
          <w:pgMar w:top="840" w:right="200" w:bottom="940" w:left="500" w:header="0" w:footer="718" w:gutter="0"/>
          <w:cols w:space="720"/>
        </w:sectPr>
      </w:pPr>
    </w:p>
    <w:p w:rsidR="00384C8F" w:rsidRDefault="00E4716A">
      <w:pPr>
        <w:spacing w:before="74"/>
        <w:ind w:left="830"/>
        <w:jc w:val="both"/>
        <w:rPr>
          <w:sz w:val="24"/>
        </w:rPr>
      </w:pPr>
      <w:r>
        <w:rPr>
          <w:b/>
          <w:sz w:val="24"/>
        </w:rPr>
        <w:t>Содержание</w:t>
      </w:r>
      <w:r>
        <w:rPr>
          <w:b/>
          <w:spacing w:val="-5"/>
          <w:sz w:val="24"/>
        </w:rPr>
        <w:t xml:space="preserve"> </w:t>
      </w:r>
      <w:r>
        <w:rPr>
          <w:sz w:val="24"/>
        </w:rPr>
        <w:t>образовательной</w:t>
      </w:r>
      <w:r>
        <w:rPr>
          <w:spacing w:val="-4"/>
          <w:sz w:val="24"/>
        </w:rPr>
        <w:t xml:space="preserve"> </w:t>
      </w:r>
      <w:r>
        <w:rPr>
          <w:spacing w:val="-2"/>
          <w:sz w:val="24"/>
        </w:rPr>
        <w:t>деятельности.</w:t>
      </w:r>
    </w:p>
    <w:p w:rsidR="00384C8F" w:rsidRDefault="00E4716A">
      <w:pPr>
        <w:pStyle w:val="3"/>
        <w:spacing w:before="46"/>
      </w:pPr>
      <w:r>
        <w:t>Приобщение к</w:t>
      </w:r>
      <w:r>
        <w:rPr>
          <w:spacing w:val="-5"/>
        </w:rPr>
        <w:t xml:space="preserve"> </w:t>
      </w:r>
      <w:r>
        <w:rPr>
          <w:spacing w:val="-2"/>
        </w:rPr>
        <w:t>искусству.</w:t>
      </w:r>
    </w:p>
    <w:p w:rsidR="00384C8F" w:rsidRDefault="00E4716A">
      <w:pPr>
        <w:pStyle w:val="a3"/>
        <w:spacing w:before="36" w:line="276" w:lineRule="auto"/>
        <w:ind w:right="131" w:firstLine="993"/>
      </w:pPr>
      <w: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384C8F" w:rsidRDefault="00E4716A">
      <w:pPr>
        <w:pStyle w:val="3"/>
        <w:spacing w:before="7"/>
      </w:pPr>
      <w:r>
        <w:t>Изобразительная</w:t>
      </w:r>
      <w:r>
        <w:rPr>
          <w:spacing w:val="-8"/>
        </w:rPr>
        <w:t xml:space="preserve"> </w:t>
      </w:r>
      <w:r>
        <w:rPr>
          <w:spacing w:val="-2"/>
        </w:rPr>
        <w:t>деятельность.</w:t>
      </w:r>
    </w:p>
    <w:p w:rsidR="00384C8F" w:rsidRDefault="00E4716A">
      <w:pPr>
        <w:pStyle w:val="a4"/>
        <w:numPr>
          <w:ilvl w:val="0"/>
          <w:numId w:val="133"/>
        </w:numPr>
        <w:tabs>
          <w:tab w:val="left" w:pos="1127"/>
        </w:tabs>
        <w:spacing w:before="37"/>
        <w:jc w:val="both"/>
        <w:rPr>
          <w:sz w:val="24"/>
        </w:rPr>
      </w:pPr>
      <w:r>
        <w:rPr>
          <w:spacing w:val="-2"/>
          <w:sz w:val="24"/>
        </w:rPr>
        <w:t>Рисование:</w:t>
      </w:r>
    </w:p>
    <w:p w:rsidR="00384C8F" w:rsidRDefault="00E4716A">
      <w:pPr>
        <w:pStyle w:val="a3"/>
        <w:spacing w:before="32" w:line="276" w:lineRule="auto"/>
        <w:ind w:right="143" w:firstLine="710"/>
      </w:pPr>
      <w: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w:t>
      </w:r>
      <w:r>
        <w:rPr>
          <w:spacing w:val="-1"/>
        </w:rPr>
        <w:t xml:space="preserve"> </w:t>
      </w:r>
      <w:r>
        <w:t>поочередно то одной, то другой рукой; побуждает, поощряет и подводит детей к изображению знакомых предметов, предоставляя им свободу выбора;</w:t>
      </w:r>
    </w:p>
    <w:p w:rsidR="00384C8F" w:rsidRDefault="00E4716A">
      <w:pPr>
        <w:pStyle w:val="a3"/>
        <w:spacing w:line="278" w:lineRule="auto"/>
        <w:ind w:right="131" w:firstLine="710"/>
      </w:pPr>
      <w:r>
        <w:t>педагог обращает внимание детей на то, что карандаш (кисть, фломастер) оставляет след на</w:t>
      </w:r>
      <w:r>
        <w:rPr>
          <w:spacing w:val="40"/>
        </w:rPr>
        <w:t xml:space="preserve"> </w:t>
      </w:r>
      <w:r>
        <w:t>бумаге, если провести по ней отточенным концом карандаша (фломастером, ворсом кисти);</w:t>
      </w:r>
      <w:r>
        <w:rPr>
          <w:spacing w:val="-1"/>
        </w:rPr>
        <w:t xml:space="preserve"> </w:t>
      </w:r>
      <w:r>
        <w:t>учит следить за движением карандаша по бумаге;</w:t>
      </w:r>
    </w:p>
    <w:p w:rsidR="00384C8F" w:rsidRDefault="00E4716A">
      <w:pPr>
        <w:pStyle w:val="a3"/>
        <w:spacing w:line="276" w:lineRule="auto"/>
        <w:ind w:right="134" w:firstLine="710"/>
      </w:pPr>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384C8F" w:rsidRDefault="00E4716A">
      <w:pPr>
        <w:pStyle w:val="a3"/>
        <w:spacing w:line="276" w:lineRule="auto"/>
        <w:ind w:right="141" w:firstLine="710"/>
      </w:pPr>
      <w: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w:t>
      </w:r>
      <w:r>
        <w:rPr>
          <w:spacing w:val="-2"/>
        </w:rPr>
        <w:t>формы;</w:t>
      </w:r>
    </w:p>
    <w:p w:rsidR="00384C8F" w:rsidRDefault="00E4716A">
      <w:pPr>
        <w:pStyle w:val="a3"/>
        <w:spacing w:line="276" w:lineRule="auto"/>
        <w:ind w:right="132" w:firstLine="710"/>
      </w:pPr>
      <w: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w:t>
      </w:r>
      <w:r>
        <w:rPr>
          <w:spacing w:val="-1"/>
        </w:rPr>
        <w:t xml:space="preserve"> </w:t>
      </w:r>
      <w:r>
        <w:t>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384C8F" w:rsidRDefault="00E4716A">
      <w:pPr>
        <w:pStyle w:val="a4"/>
        <w:numPr>
          <w:ilvl w:val="0"/>
          <w:numId w:val="133"/>
        </w:numPr>
        <w:tabs>
          <w:tab w:val="left" w:pos="1137"/>
        </w:tabs>
        <w:spacing w:line="321" w:lineRule="exact"/>
        <w:ind w:left="1137" w:hanging="1018"/>
        <w:jc w:val="both"/>
        <w:rPr>
          <w:sz w:val="24"/>
        </w:rPr>
      </w:pPr>
      <w:r>
        <w:rPr>
          <w:spacing w:val="-2"/>
          <w:sz w:val="24"/>
        </w:rPr>
        <w:t>Лепка:</w:t>
      </w:r>
    </w:p>
    <w:p w:rsidR="00384C8F" w:rsidRDefault="00E4716A">
      <w:pPr>
        <w:pStyle w:val="a3"/>
        <w:spacing w:before="26" w:line="276" w:lineRule="auto"/>
        <w:ind w:right="131" w:firstLine="710"/>
      </w:pPr>
      <w: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w:t>
      </w:r>
      <w:r>
        <w:rPr>
          <w:spacing w:val="-1"/>
        </w:rPr>
        <w:t xml:space="preserve"> </w:t>
      </w:r>
      <w:r>
        <w:t>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w:t>
      </w:r>
      <w:r>
        <w:rPr>
          <w:spacing w:val="80"/>
        </w:rPr>
        <w:t xml:space="preserve"> </w:t>
      </w:r>
      <w:r>
        <w:t>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384C8F" w:rsidRDefault="00E4716A">
      <w:pPr>
        <w:pStyle w:val="3"/>
        <w:spacing w:before="9"/>
      </w:pPr>
      <w:r>
        <w:t>Конструктивная</w:t>
      </w:r>
      <w:r>
        <w:rPr>
          <w:spacing w:val="-5"/>
        </w:rPr>
        <w:t xml:space="preserve"> </w:t>
      </w:r>
      <w:r>
        <w:rPr>
          <w:spacing w:val="-2"/>
        </w:rPr>
        <w:t>деятельность.</w:t>
      </w:r>
    </w:p>
    <w:p w:rsidR="00384C8F" w:rsidRDefault="00E4716A">
      <w:pPr>
        <w:pStyle w:val="a3"/>
        <w:spacing w:before="36"/>
        <w:ind w:left="830"/>
      </w:pPr>
      <w:r>
        <w:t>В</w:t>
      </w:r>
      <w:r>
        <w:rPr>
          <w:spacing w:val="70"/>
        </w:rPr>
        <w:t xml:space="preserve"> </w:t>
      </w:r>
      <w:r>
        <w:t>процессе</w:t>
      </w:r>
      <w:r>
        <w:rPr>
          <w:spacing w:val="74"/>
        </w:rPr>
        <w:t xml:space="preserve"> </w:t>
      </w:r>
      <w:r>
        <w:t>игры</w:t>
      </w:r>
      <w:r>
        <w:rPr>
          <w:spacing w:val="71"/>
        </w:rPr>
        <w:t xml:space="preserve"> </w:t>
      </w:r>
      <w:r>
        <w:t>с</w:t>
      </w:r>
      <w:r>
        <w:rPr>
          <w:spacing w:val="69"/>
        </w:rPr>
        <w:t xml:space="preserve"> </w:t>
      </w:r>
      <w:r>
        <w:t>настольным</w:t>
      </w:r>
      <w:r>
        <w:rPr>
          <w:spacing w:val="71"/>
        </w:rPr>
        <w:t xml:space="preserve"> </w:t>
      </w:r>
      <w:r>
        <w:t>и</w:t>
      </w:r>
      <w:r>
        <w:rPr>
          <w:spacing w:val="71"/>
        </w:rPr>
        <w:t xml:space="preserve"> </w:t>
      </w:r>
      <w:r>
        <w:t>напольным</w:t>
      </w:r>
      <w:r>
        <w:rPr>
          <w:spacing w:val="75"/>
        </w:rPr>
        <w:t xml:space="preserve"> </w:t>
      </w:r>
      <w:r>
        <w:t>строительным</w:t>
      </w:r>
      <w:r>
        <w:rPr>
          <w:spacing w:val="71"/>
        </w:rPr>
        <w:t xml:space="preserve"> </w:t>
      </w:r>
      <w:r>
        <w:t>материалом</w:t>
      </w:r>
      <w:r>
        <w:rPr>
          <w:spacing w:val="71"/>
        </w:rPr>
        <w:t xml:space="preserve"> </w:t>
      </w:r>
      <w:r>
        <w:t>педагог</w:t>
      </w:r>
      <w:r>
        <w:rPr>
          <w:spacing w:val="67"/>
        </w:rPr>
        <w:t xml:space="preserve"> </w:t>
      </w:r>
      <w:r>
        <w:rPr>
          <w:spacing w:val="-2"/>
        </w:rPr>
        <w:t>продолжает</w:t>
      </w:r>
    </w:p>
    <w:p w:rsidR="00384C8F" w:rsidRDefault="00384C8F">
      <w:pPr>
        <w:sectPr w:rsidR="00384C8F">
          <w:pgSz w:w="11910" w:h="16840"/>
          <w:pgMar w:top="840" w:right="200" w:bottom="940" w:left="500" w:header="0" w:footer="718" w:gutter="0"/>
          <w:cols w:space="720"/>
        </w:sectPr>
      </w:pPr>
    </w:p>
    <w:p w:rsidR="00384C8F" w:rsidRDefault="00E4716A">
      <w:pPr>
        <w:pStyle w:val="a3"/>
        <w:spacing w:before="74" w:line="276" w:lineRule="auto"/>
        <w:ind w:right="131"/>
      </w:pPr>
      <w:r>
        <w:t>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w:t>
      </w:r>
      <w:r>
        <w:rPr>
          <w:spacing w:val="-1"/>
        </w:rPr>
        <w:t xml:space="preserve"> </w:t>
      </w:r>
      <w:r>
        <w:t>гаражей и тому</w:t>
      </w:r>
      <w:r>
        <w:rPr>
          <w:spacing w:val="-6"/>
        </w:rPr>
        <w:t xml:space="preserve"> </w:t>
      </w:r>
      <w:r>
        <w:t>подобное). По</w:t>
      </w:r>
      <w:r>
        <w:rPr>
          <w:spacing w:val="-2"/>
        </w:rPr>
        <w:t xml:space="preserve"> </w:t>
      </w:r>
      <w:r>
        <w:t>окончании игры приучает убирать все на</w:t>
      </w:r>
      <w:r>
        <w:rPr>
          <w:spacing w:val="-2"/>
        </w:rPr>
        <w:t xml:space="preserve"> </w:t>
      </w:r>
      <w:r>
        <w:t>место. Знакомит</w:t>
      </w:r>
      <w:r>
        <w:rPr>
          <w:spacing w:val="-1"/>
        </w:rPr>
        <w:t xml:space="preserve"> </w:t>
      </w:r>
      <w:r>
        <w:t>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384C8F" w:rsidRDefault="00E4716A">
      <w:pPr>
        <w:pStyle w:val="3"/>
        <w:spacing w:before="5"/>
      </w:pPr>
      <w:r>
        <w:t>Музыкальная</w:t>
      </w:r>
      <w:r>
        <w:rPr>
          <w:spacing w:val="-6"/>
        </w:rPr>
        <w:t xml:space="preserve"> </w:t>
      </w:r>
      <w:r>
        <w:rPr>
          <w:spacing w:val="-2"/>
        </w:rPr>
        <w:t>деятельность.</w:t>
      </w:r>
    </w:p>
    <w:p w:rsidR="00384C8F" w:rsidRDefault="00E4716A">
      <w:pPr>
        <w:pStyle w:val="a4"/>
        <w:numPr>
          <w:ilvl w:val="0"/>
          <w:numId w:val="132"/>
        </w:numPr>
        <w:tabs>
          <w:tab w:val="left" w:pos="823"/>
        </w:tabs>
        <w:spacing w:before="38" w:line="271" w:lineRule="auto"/>
        <w:ind w:right="138" w:firstLine="0"/>
        <w:jc w:val="both"/>
        <w:rPr>
          <w:sz w:val="24"/>
        </w:rPr>
      </w:pPr>
      <w:r>
        <w:rPr>
          <w:sz w:val="24"/>
        </w:rPr>
        <w:t xml:space="preserve">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w:t>
      </w:r>
      <w:r>
        <w:rPr>
          <w:spacing w:val="-2"/>
          <w:sz w:val="24"/>
        </w:rPr>
        <w:t>металлофона).</w:t>
      </w:r>
    </w:p>
    <w:p w:rsidR="00384C8F" w:rsidRDefault="00E4716A">
      <w:pPr>
        <w:pStyle w:val="a4"/>
        <w:numPr>
          <w:ilvl w:val="0"/>
          <w:numId w:val="132"/>
        </w:numPr>
        <w:tabs>
          <w:tab w:val="left" w:pos="1252"/>
        </w:tabs>
        <w:spacing w:before="6" w:line="264" w:lineRule="auto"/>
        <w:ind w:right="146" w:firstLine="0"/>
        <w:jc w:val="both"/>
        <w:rPr>
          <w:sz w:val="24"/>
        </w:rPr>
      </w:pPr>
      <w:r>
        <w:rPr>
          <w:sz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384C8F" w:rsidRDefault="00E4716A">
      <w:pPr>
        <w:pStyle w:val="a4"/>
        <w:numPr>
          <w:ilvl w:val="0"/>
          <w:numId w:val="132"/>
        </w:numPr>
        <w:tabs>
          <w:tab w:val="left" w:pos="823"/>
        </w:tabs>
        <w:spacing w:before="15" w:line="273" w:lineRule="auto"/>
        <w:ind w:right="131" w:firstLine="0"/>
        <w:jc w:val="both"/>
        <w:rPr>
          <w:sz w:val="24"/>
        </w:rPr>
      </w:pPr>
      <w:r>
        <w:rPr>
          <w:sz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w:t>
      </w:r>
      <w:r>
        <w:rPr>
          <w:spacing w:val="-1"/>
          <w:sz w:val="24"/>
        </w:rPr>
        <w:t xml:space="preserve"> </w:t>
      </w:r>
      <w:r>
        <w:rPr>
          <w:sz w:val="24"/>
        </w:rPr>
        <w:t>и</w:t>
      </w:r>
      <w:r>
        <w:rPr>
          <w:spacing w:val="-1"/>
          <w:sz w:val="24"/>
        </w:rPr>
        <w:t xml:space="preserve"> </w:t>
      </w:r>
      <w:r>
        <w:rPr>
          <w:sz w:val="24"/>
        </w:rPr>
        <w:t>бегать</w:t>
      </w:r>
      <w:r>
        <w:rPr>
          <w:spacing w:val="-2"/>
          <w:sz w:val="24"/>
        </w:rPr>
        <w:t xml:space="preserve"> </w:t>
      </w:r>
      <w:r>
        <w:rPr>
          <w:sz w:val="24"/>
        </w:rPr>
        <w:t>(на</w:t>
      </w:r>
      <w:r>
        <w:rPr>
          <w:spacing w:val="-3"/>
          <w:sz w:val="24"/>
        </w:rPr>
        <w:t xml:space="preserve"> </w:t>
      </w:r>
      <w:r>
        <w:rPr>
          <w:sz w:val="24"/>
        </w:rPr>
        <w:t>носках, тихо;</w:t>
      </w:r>
      <w:r>
        <w:rPr>
          <w:spacing w:val="-7"/>
          <w:sz w:val="24"/>
        </w:rPr>
        <w:t xml:space="preserve"> </w:t>
      </w:r>
      <w:r>
        <w:rPr>
          <w:sz w:val="24"/>
        </w:rPr>
        <w:t>высоко</w:t>
      </w:r>
      <w:r>
        <w:rPr>
          <w:spacing w:val="-2"/>
          <w:sz w:val="24"/>
        </w:rPr>
        <w:t xml:space="preserve"> </w:t>
      </w:r>
      <w:r>
        <w:rPr>
          <w:sz w:val="24"/>
        </w:rPr>
        <w:t>и</w:t>
      </w:r>
      <w:r>
        <w:rPr>
          <w:spacing w:val="-1"/>
          <w:sz w:val="24"/>
        </w:rPr>
        <w:t xml:space="preserve"> </w:t>
      </w:r>
      <w:r>
        <w:rPr>
          <w:sz w:val="24"/>
        </w:rPr>
        <w:t>низко поднимая</w:t>
      </w:r>
      <w:r>
        <w:rPr>
          <w:spacing w:val="-2"/>
          <w:sz w:val="24"/>
        </w:rPr>
        <w:t xml:space="preserve"> </w:t>
      </w:r>
      <w:r>
        <w:rPr>
          <w:sz w:val="24"/>
        </w:rPr>
        <w:t>ноги;</w:t>
      </w:r>
      <w:r>
        <w:rPr>
          <w:spacing w:val="-2"/>
          <w:sz w:val="24"/>
        </w:rPr>
        <w:t xml:space="preserve"> </w:t>
      </w:r>
      <w:r>
        <w:rPr>
          <w:sz w:val="24"/>
        </w:rPr>
        <w:t>прямым галопом), выполнять плясовые движения в кругу, врассыпную, менять движения с изменением характера музыки или содержания песни.</w:t>
      </w:r>
    </w:p>
    <w:p w:rsidR="00384C8F" w:rsidRDefault="00E4716A">
      <w:pPr>
        <w:pStyle w:val="3"/>
        <w:spacing w:before="12"/>
      </w:pPr>
      <w:r>
        <w:t>Театрализованная</w:t>
      </w:r>
      <w:r>
        <w:rPr>
          <w:spacing w:val="-7"/>
        </w:rPr>
        <w:t xml:space="preserve"> </w:t>
      </w:r>
      <w:r>
        <w:rPr>
          <w:spacing w:val="-2"/>
        </w:rPr>
        <w:t>деятельность.</w:t>
      </w:r>
    </w:p>
    <w:p w:rsidR="00384C8F" w:rsidRDefault="00E4716A">
      <w:pPr>
        <w:pStyle w:val="a3"/>
        <w:spacing w:before="36" w:line="276" w:lineRule="auto"/>
        <w:ind w:right="132" w:firstLine="710"/>
      </w:pPr>
      <w: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w:t>
      </w:r>
      <w:r>
        <w:rPr>
          <w:spacing w:val="-2"/>
        </w:rPr>
        <w:t xml:space="preserve"> </w:t>
      </w:r>
      <w:r>
        <w:t>детей с</w:t>
      </w:r>
      <w:r>
        <w:rPr>
          <w:spacing w:val="-3"/>
        </w:rPr>
        <w:t xml:space="preserve"> </w:t>
      </w:r>
      <w:r>
        <w:t>приемами</w:t>
      </w:r>
      <w:r>
        <w:rPr>
          <w:spacing w:val="-1"/>
        </w:rPr>
        <w:t xml:space="preserve"> </w:t>
      </w:r>
      <w:r>
        <w:t>вождения настольных</w:t>
      </w:r>
      <w:r>
        <w:rPr>
          <w:spacing w:val="-2"/>
        </w:rPr>
        <w:t xml:space="preserve"> </w:t>
      </w:r>
      <w:r>
        <w:t>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384C8F" w:rsidRDefault="00E4716A">
      <w:pPr>
        <w:pStyle w:val="3"/>
        <w:spacing w:before="7"/>
      </w:pPr>
      <w:r>
        <w:t>Культурно-досуговая</w:t>
      </w:r>
      <w:r>
        <w:rPr>
          <w:spacing w:val="-7"/>
        </w:rPr>
        <w:t xml:space="preserve"> </w:t>
      </w:r>
      <w:r>
        <w:rPr>
          <w:spacing w:val="-2"/>
        </w:rPr>
        <w:t>деятельность.</w:t>
      </w:r>
    </w:p>
    <w:p w:rsidR="00384C8F" w:rsidRDefault="00E4716A">
      <w:pPr>
        <w:pStyle w:val="a3"/>
        <w:spacing w:before="36" w:line="276" w:lineRule="auto"/>
        <w:ind w:right="131" w:firstLine="710"/>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w:t>
      </w:r>
      <w:r>
        <w:rPr>
          <w:spacing w:val="40"/>
        </w:rPr>
        <w:t xml:space="preserve"> </w:t>
      </w:r>
      <w:r>
        <w:t>с художественными материалами. Привлекает детей к посильному участию в играх с пением, театрализованных</w:t>
      </w:r>
      <w:r>
        <w:rPr>
          <w:spacing w:val="-1"/>
        </w:rPr>
        <w:t xml:space="preserve"> </w:t>
      </w:r>
      <w:r>
        <w:t>представлениях</w:t>
      </w:r>
      <w:r>
        <w:rPr>
          <w:spacing w:val="-1"/>
        </w:rPr>
        <w:t xml:space="preserve"> </w:t>
      </w:r>
      <w:r>
        <w:t>(кукольный театр; инсценирование</w:t>
      </w:r>
      <w:r>
        <w:rPr>
          <w:spacing w:val="-2"/>
        </w:rPr>
        <w:t xml:space="preserve"> </w:t>
      </w:r>
      <w:r>
        <w:t>русских</w:t>
      </w:r>
      <w:r>
        <w:rPr>
          <w:spacing w:val="-1"/>
        </w:rPr>
        <w:t xml:space="preserve"> </w:t>
      </w:r>
      <w:r>
        <w:t>народных</w:t>
      </w:r>
      <w:r>
        <w:rPr>
          <w:spacing w:val="-1"/>
        </w:rPr>
        <w:t xml:space="preserve"> </w:t>
      </w:r>
      <w:r>
        <w:t>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384C8F" w:rsidRDefault="00384C8F">
      <w:pPr>
        <w:pStyle w:val="a3"/>
        <w:spacing w:before="101"/>
        <w:ind w:left="0"/>
        <w:jc w:val="left"/>
      </w:pPr>
    </w:p>
    <w:p w:rsidR="00384C8F" w:rsidRDefault="00E4716A">
      <w:pPr>
        <w:pStyle w:val="1"/>
        <w:ind w:left="1012"/>
        <w:jc w:val="left"/>
      </w:pPr>
      <w:r>
        <w:t>Вторая</w:t>
      </w:r>
      <w:r>
        <w:rPr>
          <w:spacing w:val="-6"/>
        </w:rPr>
        <w:t xml:space="preserve"> </w:t>
      </w:r>
      <w:r>
        <w:t>младшая</w:t>
      </w:r>
      <w:r>
        <w:rPr>
          <w:spacing w:val="-6"/>
        </w:rPr>
        <w:t xml:space="preserve"> </w:t>
      </w:r>
      <w:r>
        <w:t>группа</w:t>
      </w:r>
      <w:r>
        <w:rPr>
          <w:spacing w:val="-4"/>
        </w:rPr>
        <w:t xml:space="preserve"> </w:t>
      </w:r>
      <w:r>
        <w:t>(от</w:t>
      </w:r>
      <w:r>
        <w:rPr>
          <w:spacing w:val="-6"/>
        </w:rPr>
        <w:t xml:space="preserve"> </w:t>
      </w:r>
      <w:r>
        <w:t>3</w:t>
      </w:r>
      <w:r>
        <w:rPr>
          <w:spacing w:val="-4"/>
        </w:rPr>
        <w:t xml:space="preserve"> </w:t>
      </w:r>
      <w:r>
        <w:t>до</w:t>
      </w:r>
      <w:r>
        <w:rPr>
          <w:spacing w:val="-8"/>
        </w:rPr>
        <w:t xml:space="preserve"> </w:t>
      </w:r>
      <w:r>
        <w:t>4</w:t>
      </w:r>
      <w:r>
        <w:rPr>
          <w:spacing w:val="-4"/>
        </w:rPr>
        <w:t xml:space="preserve"> лет)</w:t>
      </w:r>
    </w:p>
    <w:p w:rsidR="00384C8F" w:rsidRDefault="00E4716A">
      <w:pPr>
        <w:pStyle w:val="a3"/>
        <w:tabs>
          <w:tab w:val="left" w:pos="1218"/>
          <w:tab w:val="left" w:pos="2264"/>
          <w:tab w:val="left" w:pos="5582"/>
          <w:tab w:val="left" w:pos="6714"/>
          <w:tab w:val="left" w:pos="8109"/>
          <w:tab w:val="left" w:pos="9353"/>
        </w:tabs>
        <w:spacing w:before="42" w:line="276" w:lineRule="auto"/>
        <w:ind w:right="132" w:firstLine="710"/>
        <w:jc w:val="left"/>
      </w:pPr>
      <w:r>
        <w:rPr>
          <w:spacing w:val="-10"/>
        </w:rPr>
        <w:t>В</w:t>
      </w:r>
      <w:r>
        <w:tab/>
      </w:r>
      <w:r>
        <w:rPr>
          <w:spacing w:val="-2"/>
        </w:rPr>
        <w:t>области</w:t>
      </w:r>
      <w:r>
        <w:tab/>
      </w:r>
      <w:r>
        <w:rPr>
          <w:spacing w:val="-2"/>
        </w:rPr>
        <w:t>художественно-эстетического</w:t>
      </w:r>
      <w:r>
        <w:tab/>
      </w:r>
      <w:r>
        <w:rPr>
          <w:spacing w:val="-2"/>
        </w:rPr>
        <w:t>развития</w:t>
      </w:r>
      <w:r>
        <w:tab/>
      </w:r>
      <w:r>
        <w:rPr>
          <w:spacing w:val="-2"/>
        </w:rPr>
        <w:t>основными</w:t>
      </w:r>
      <w:r>
        <w:tab/>
      </w:r>
      <w:r>
        <w:rPr>
          <w:b/>
          <w:spacing w:val="-2"/>
        </w:rPr>
        <w:t>задачами</w:t>
      </w:r>
      <w:r>
        <w:rPr>
          <w:b/>
        </w:rPr>
        <w:tab/>
      </w:r>
      <w:r>
        <w:rPr>
          <w:spacing w:val="-2"/>
        </w:rPr>
        <w:t xml:space="preserve">образовательной </w:t>
      </w:r>
      <w:r>
        <w:t>деятельности являются:</w:t>
      </w:r>
    </w:p>
    <w:p w:rsidR="00384C8F" w:rsidRDefault="00E4716A">
      <w:pPr>
        <w:pStyle w:val="a4"/>
        <w:numPr>
          <w:ilvl w:val="0"/>
          <w:numId w:val="131"/>
        </w:numPr>
        <w:tabs>
          <w:tab w:val="left" w:pos="1132"/>
        </w:tabs>
        <w:rPr>
          <w:sz w:val="24"/>
        </w:rPr>
      </w:pPr>
      <w:r>
        <w:rPr>
          <w:sz w:val="24"/>
        </w:rPr>
        <w:t>приобщение</w:t>
      </w:r>
      <w:r>
        <w:rPr>
          <w:spacing w:val="-1"/>
          <w:sz w:val="24"/>
        </w:rPr>
        <w:t xml:space="preserve"> </w:t>
      </w:r>
      <w:r>
        <w:rPr>
          <w:sz w:val="24"/>
        </w:rPr>
        <w:t>к</w:t>
      </w:r>
      <w:r>
        <w:rPr>
          <w:spacing w:val="-5"/>
          <w:sz w:val="24"/>
        </w:rPr>
        <w:t xml:space="preserve"> </w:t>
      </w:r>
      <w:r>
        <w:rPr>
          <w:spacing w:val="-2"/>
          <w:sz w:val="24"/>
        </w:rPr>
        <w:t>искусству:</w:t>
      </w:r>
    </w:p>
    <w:p w:rsidR="00384C8F" w:rsidRDefault="00E4716A">
      <w:pPr>
        <w:pStyle w:val="a4"/>
        <w:numPr>
          <w:ilvl w:val="1"/>
          <w:numId w:val="131"/>
        </w:numPr>
        <w:tabs>
          <w:tab w:val="left" w:pos="982"/>
        </w:tabs>
        <w:spacing w:before="32"/>
        <w:ind w:left="982" w:hanging="152"/>
        <w:jc w:val="left"/>
        <w:rPr>
          <w:sz w:val="24"/>
        </w:rPr>
      </w:pPr>
      <w:r>
        <w:rPr>
          <w:sz w:val="24"/>
        </w:rPr>
        <w:t>продолжать</w:t>
      </w:r>
      <w:r>
        <w:rPr>
          <w:spacing w:val="1"/>
          <w:sz w:val="24"/>
        </w:rPr>
        <w:t xml:space="preserve"> </w:t>
      </w:r>
      <w:r>
        <w:rPr>
          <w:sz w:val="24"/>
        </w:rPr>
        <w:t>развивать</w:t>
      </w:r>
      <w:r>
        <w:rPr>
          <w:spacing w:val="7"/>
          <w:sz w:val="24"/>
        </w:rPr>
        <w:t xml:space="preserve"> </w:t>
      </w:r>
      <w:r>
        <w:rPr>
          <w:sz w:val="24"/>
        </w:rPr>
        <w:t>художественное</w:t>
      </w:r>
      <w:r>
        <w:rPr>
          <w:spacing w:val="5"/>
          <w:sz w:val="24"/>
        </w:rPr>
        <w:t xml:space="preserve"> </w:t>
      </w:r>
      <w:r>
        <w:rPr>
          <w:sz w:val="24"/>
        </w:rPr>
        <w:t>восприятие,</w:t>
      </w:r>
      <w:r>
        <w:rPr>
          <w:spacing w:val="4"/>
          <w:sz w:val="24"/>
        </w:rPr>
        <w:t xml:space="preserve"> </w:t>
      </w:r>
      <w:r>
        <w:rPr>
          <w:sz w:val="24"/>
        </w:rPr>
        <w:t>подводить</w:t>
      </w:r>
      <w:r>
        <w:rPr>
          <w:spacing w:val="8"/>
          <w:sz w:val="24"/>
        </w:rPr>
        <w:t xml:space="preserve"> </w:t>
      </w:r>
      <w:r>
        <w:rPr>
          <w:sz w:val="24"/>
        </w:rPr>
        <w:t>детей</w:t>
      </w:r>
      <w:r>
        <w:rPr>
          <w:spacing w:val="7"/>
          <w:sz w:val="24"/>
        </w:rPr>
        <w:t xml:space="preserve"> </w:t>
      </w:r>
      <w:r>
        <w:rPr>
          <w:sz w:val="24"/>
        </w:rPr>
        <w:t>к восприятию</w:t>
      </w:r>
      <w:r>
        <w:rPr>
          <w:spacing w:val="1"/>
          <w:sz w:val="24"/>
        </w:rPr>
        <w:t xml:space="preserve"> </w:t>
      </w:r>
      <w:r>
        <w:rPr>
          <w:spacing w:val="-2"/>
          <w:sz w:val="24"/>
        </w:rPr>
        <w:t>произведений</w:t>
      </w:r>
    </w:p>
    <w:p w:rsidR="00384C8F" w:rsidRDefault="00384C8F">
      <w:pPr>
        <w:rPr>
          <w:sz w:val="24"/>
        </w:rPr>
        <w:sectPr w:rsidR="00384C8F">
          <w:pgSz w:w="11910" w:h="16840"/>
          <w:pgMar w:top="840" w:right="200" w:bottom="940" w:left="500" w:header="0" w:footer="718" w:gutter="0"/>
          <w:cols w:space="720"/>
        </w:sectPr>
      </w:pPr>
    </w:p>
    <w:p w:rsidR="00384C8F" w:rsidRDefault="00E4716A">
      <w:pPr>
        <w:pStyle w:val="a3"/>
        <w:spacing w:before="74"/>
      </w:pPr>
      <w:r>
        <w:t>искусства</w:t>
      </w:r>
      <w:r>
        <w:rPr>
          <w:spacing w:val="-5"/>
        </w:rPr>
        <w:t xml:space="preserve"> </w:t>
      </w:r>
      <w:r>
        <w:t>(разглядывать</w:t>
      </w:r>
      <w:r>
        <w:rPr>
          <w:spacing w:val="-5"/>
        </w:rPr>
        <w:t xml:space="preserve"> </w:t>
      </w:r>
      <w:r>
        <w:t>и</w:t>
      </w:r>
      <w:r>
        <w:rPr>
          <w:spacing w:val="-1"/>
        </w:rPr>
        <w:t xml:space="preserve"> </w:t>
      </w:r>
      <w:r>
        <w:t>чувствовать);</w:t>
      </w:r>
      <w:r>
        <w:rPr>
          <w:spacing w:val="-6"/>
        </w:rPr>
        <w:t xml:space="preserve"> </w:t>
      </w:r>
      <w:r>
        <w:t>воспитывать</w:t>
      </w:r>
      <w:r>
        <w:rPr>
          <w:spacing w:val="-5"/>
        </w:rPr>
        <w:t xml:space="preserve"> </w:t>
      </w:r>
      <w:r>
        <w:t>интерес</w:t>
      </w:r>
      <w:r>
        <w:rPr>
          <w:spacing w:val="-3"/>
        </w:rPr>
        <w:t xml:space="preserve"> </w:t>
      </w:r>
      <w:r>
        <w:t>к</w:t>
      </w:r>
      <w:r>
        <w:rPr>
          <w:spacing w:val="-7"/>
        </w:rPr>
        <w:t xml:space="preserve"> </w:t>
      </w:r>
      <w:r>
        <w:rPr>
          <w:spacing w:val="-2"/>
        </w:rPr>
        <w:t>искусству;</w:t>
      </w:r>
    </w:p>
    <w:p w:rsidR="00384C8F" w:rsidRDefault="00E4716A">
      <w:pPr>
        <w:pStyle w:val="a4"/>
        <w:numPr>
          <w:ilvl w:val="1"/>
          <w:numId w:val="131"/>
        </w:numPr>
        <w:tabs>
          <w:tab w:val="left" w:pos="973"/>
        </w:tabs>
        <w:spacing w:before="41"/>
        <w:ind w:left="973" w:hanging="143"/>
        <w:rPr>
          <w:sz w:val="24"/>
        </w:rPr>
      </w:pPr>
      <w:r>
        <w:rPr>
          <w:sz w:val="24"/>
        </w:rPr>
        <w:t>формировать</w:t>
      </w:r>
      <w:r>
        <w:rPr>
          <w:spacing w:val="-4"/>
          <w:sz w:val="24"/>
        </w:rPr>
        <w:t xml:space="preserve"> </w:t>
      </w:r>
      <w:r>
        <w:rPr>
          <w:sz w:val="24"/>
        </w:rPr>
        <w:t>понимание</w:t>
      </w:r>
      <w:r>
        <w:rPr>
          <w:spacing w:val="-5"/>
          <w:sz w:val="24"/>
        </w:rPr>
        <w:t xml:space="preserve"> </w:t>
      </w:r>
      <w:r>
        <w:rPr>
          <w:sz w:val="24"/>
        </w:rPr>
        <w:t>красоты</w:t>
      </w:r>
      <w:r>
        <w:rPr>
          <w:spacing w:val="-7"/>
          <w:sz w:val="24"/>
        </w:rPr>
        <w:t xml:space="preserve"> </w:t>
      </w:r>
      <w:r>
        <w:rPr>
          <w:sz w:val="24"/>
        </w:rPr>
        <w:t>произведений</w:t>
      </w:r>
      <w:r>
        <w:rPr>
          <w:spacing w:val="-3"/>
          <w:sz w:val="24"/>
        </w:rPr>
        <w:t xml:space="preserve"> </w:t>
      </w:r>
      <w:r>
        <w:rPr>
          <w:sz w:val="24"/>
        </w:rPr>
        <w:t>искусства,</w:t>
      </w:r>
      <w:r>
        <w:rPr>
          <w:spacing w:val="-3"/>
          <w:sz w:val="24"/>
        </w:rPr>
        <w:t xml:space="preserve"> </w:t>
      </w:r>
      <w:r>
        <w:rPr>
          <w:sz w:val="24"/>
        </w:rPr>
        <w:t>потребность</w:t>
      </w:r>
      <w:r>
        <w:rPr>
          <w:spacing w:val="-7"/>
          <w:sz w:val="24"/>
        </w:rPr>
        <w:t xml:space="preserve"> </w:t>
      </w:r>
      <w:r>
        <w:rPr>
          <w:sz w:val="24"/>
        </w:rPr>
        <w:t>общения</w:t>
      </w:r>
      <w:r>
        <w:rPr>
          <w:spacing w:val="-4"/>
          <w:sz w:val="24"/>
        </w:rPr>
        <w:t xml:space="preserve"> </w:t>
      </w:r>
      <w:r>
        <w:rPr>
          <w:sz w:val="24"/>
        </w:rPr>
        <w:t>с</w:t>
      </w:r>
      <w:r>
        <w:rPr>
          <w:spacing w:val="-9"/>
          <w:sz w:val="24"/>
        </w:rPr>
        <w:t xml:space="preserve"> </w:t>
      </w:r>
      <w:r>
        <w:rPr>
          <w:spacing w:val="-2"/>
          <w:sz w:val="24"/>
        </w:rPr>
        <w:t>искусством;</w:t>
      </w:r>
    </w:p>
    <w:p w:rsidR="00384C8F" w:rsidRDefault="00E4716A">
      <w:pPr>
        <w:pStyle w:val="a4"/>
        <w:numPr>
          <w:ilvl w:val="1"/>
          <w:numId w:val="131"/>
        </w:numPr>
        <w:tabs>
          <w:tab w:val="left" w:pos="1010"/>
        </w:tabs>
        <w:spacing w:before="41" w:line="276" w:lineRule="auto"/>
        <w:ind w:right="139" w:firstLine="710"/>
        <w:rPr>
          <w:sz w:val="24"/>
        </w:rPr>
      </w:pPr>
      <w:r>
        <w:rPr>
          <w:sz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384C8F" w:rsidRDefault="00E4716A">
      <w:pPr>
        <w:pStyle w:val="a4"/>
        <w:numPr>
          <w:ilvl w:val="1"/>
          <w:numId w:val="131"/>
        </w:numPr>
        <w:tabs>
          <w:tab w:val="left" w:pos="1010"/>
        </w:tabs>
        <w:spacing w:line="280" w:lineRule="auto"/>
        <w:ind w:right="141" w:firstLine="710"/>
        <w:rPr>
          <w:sz w:val="24"/>
        </w:rPr>
      </w:pPr>
      <w:r>
        <w:rPr>
          <w:sz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384C8F" w:rsidRDefault="00E4716A">
      <w:pPr>
        <w:pStyle w:val="a4"/>
        <w:numPr>
          <w:ilvl w:val="1"/>
          <w:numId w:val="131"/>
        </w:numPr>
        <w:tabs>
          <w:tab w:val="left" w:pos="1053"/>
        </w:tabs>
        <w:spacing w:line="276" w:lineRule="auto"/>
        <w:ind w:right="144" w:firstLine="710"/>
        <w:rPr>
          <w:sz w:val="24"/>
        </w:rPr>
      </w:pPr>
      <w:r>
        <w:rPr>
          <w:sz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384C8F" w:rsidRDefault="00E4716A">
      <w:pPr>
        <w:pStyle w:val="a4"/>
        <w:numPr>
          <w:ilvl w:val="1"/>
          <w:numId w:val="131"/>
        </w:numPr>
        <w:tabs>
          <w:tab w:val="left" w:pos="973"/>
        </w:tabs>
        <w:spacing w:line="275" w:lineRule="exact"/>
        <w:ind w:left="973" w:hanging="143"/>
        <w:rPr>
          <w:sz w:val="24"/>
        </w:rPr>
      </w:pPr>
      <w:r>
        <w:rPr>
          <w:sz w:val="24"/>
        </w:rPr>
        <w:t>готовить</w:t>
      </w:r>
      <w:r>
        <w:rPr>
          <w:spacing w:val="-6"/>
          <w:sz w:val="24"/>
        </w:rPr>
        <w:t xml:space="preserve"> </w:t>
      </w:r>
      <w:r>
        <w:rPr>
          <w:sz w:val="24"/>
        </w:rPr>
        <w:t>детей</w:t>
      </w:r>
      <w:r>
        <w:rPr>
          <w:spacing w:val="-3"/>
          <w:sz w:val="24"/>
        </w:rPr>
        <w:t xml:space="preserve"> </w:t>
      </w:r>
      <w:r>
        <w:rPr>
          <w:sz w:val="24"/>
        </w:rPr>
        <w:t>к</w:t>
      </w:r>
      <w:r>
        <w:rPr>
          <w:spacing w:val="-8"/>
          <w:sz w:val="24"/>
        </w:rPr>
        <w:t xml:space="preserve"> </w:t>
      </w:r>
      <w:r>
        <w:rPr>
          <w:sz w:val="24"/>
        </w:rPr>
        <w:t>посещению</w:t>
      </w:r>
      <w:r>
        <w:rPr>
          <w:spacing w:val="-5"/>
          <w:sz w:val="24"/>
        </w:rPr>
        <w:t xml:space="preserve"> </w:t>
      </w:r>
      <w:r>
        <w:rPr>
          <w:sz w:val="24"/>
        </w:rPr>
        <w:t>кукольного театра,</w:t>
      </w:r>
      <w:r>
        <w:rPr>
          <w:spacing w:val="-1"/>
          <w:sz w:val="24"/>
        </w:rPr>
        <w:t xml:space="preserve"> </w:t>
      </w:r>
      <w:r>
        <w:rPr>
          <w:sz w:val="24"/>
        </w:rPr>
        <w:t>выставки</w:t>
      </w:r>
      <w:r>
        <w:rPr>
          <w:spacing w:val="-2"/>
          <w:sz w:val="24"/>
        </w:rPr>
        <w:t xml:space="preserve"> </w:t>
      </w:r>
      <w:r>
        <w:rPr>
          <w:sz w:val="24"/>
        </w:rPr>
        <w:t>детских</w:t>
      </w:r>
      <w:r>
        <w:rPr>
          <w:spacing w:val="-8"/>
          <w:sz w:val="24"/>
        </w:rPr>
        <w:t xml:space="preserve"> </w:t>
      </w:r>
      <w:r>
        <w:rPr>
          <w:sz w:val="24"/>
        </w:rPr>
        <w:t>работ</w:t>
      </w:r>
      <w:r>
        <w:rPr>
          <w:spacing w:val="-3"/>
          <w:sz w:val="24"/>
        </w:rPr>
        <w:t xml:space="preserve"> </w:t>
      </w:r>
      <w:r>
        <w:rPr>
          <w:sz w:val="24"/>
        </w:rPr>
        <w:t>и</w:t>
      </w:r>
      <w:r>
        <w:rPr>
          <w:spacing w:val="-6"/>
          <w:sz w:val="24"/>
        </w:rPr>
        <w:t xml:space="preserve"> </w:t>
      </w:r>
      <w:r>
        <w:rPr>
          <w:spacing w:val="-5"/>
          <w:sz w:val="24"/>
        </w:rPr>
        <w:t>так</w:t>
      </w:r>
    </w:p>
    <w:p w:rsidR="00384C8F" w:rsidRDefault="00E4716A">
      <w:pPr>
        <w:pStyle w:val="a4"/>
        <w:numPr>
          <w:ilvl w:val="1"/>
          <w:numId w:val="131"/>
        </w:numPr>
        <w:tabs>
          <w:tab w:val="left" w:pos="973"/>
        </w:tabs>
        <w:spacing w:before="33"/>
        <w:ind w:left="973" w:hanging="143"/>
        <w:rPr>
          <w:sz w:val="24"/>
        </w:rPr>
      </w:pPr>
      <w:r>
        <w:rPr>
          <w:spacing w:val="-2"/>
          <w:sz w:val="24"/>
        </w:rPr>
        <w:t>далее;</w:t>
      </w:r>
    </w:p>
    <w:p w:rsidR="00384C8F" w:rsidRDefault="00E4716A">
      <w:pPr>
        <w:pStyle w:val="a4"/>
        <w:numPr>
          <w:ilvl w:val="1"/>
          <w:numId w:val="131"/>
        </w:numPr>
        <w:tabs>
          <w:tab w:val="left" w:pos="996"/>
        </w:tabs>
        <w:spacing w:before="41" w:line="276" w:lineRule="auto"/>
        <w:ind w:right="143" w:firstLine="710"/>
        <w:rPr>
          <w:sz w:val="24"/>
        </w:rPr>
      </w:pPr>
      <w:r>
        <w:rPr>
          <w:sz w:val="24"/>
        </w:rPr>
        <w:t>приобщать детей к участию в концертах, праздниках в семье и ДОО: исполнение танца, песни, чтение стихов;</w:t>
      </w:r>
    </w:p>
    <w:p w:rsidR="00384C8F" w:rsidRDefault="00E4716A">
      <w:pPr>
        <w:pStyle w:val="a4"/>
        <w:numPr>
          <w:ilvl w:val="0"/>
          <w:numId w:val="131"/>
        </w:numPr>
        <w:tabs>
          <w:tab w:val="left" w:pos="1161"/>
        </w:tabs>
        <w:ind w:left="1161" w:hanging="1042"/>
        <w:jc w:val="both"/>
        <w:rPr>
          <w:sz w:val="24"/>
        </w:rPr>
      </w:pPr>
      <w:r>
        <w:rPr>
          <w:sz w:val="24"/>
        </w:rPr>
        <w:t>изобразительная</w:t>
      </w:r>
      <w:r>
        <w:rPr>
          <w:spacing w:val="-6"/>
          <w:sz w:val="24"/>
        </w:rPr>
        <w:t xml:space="preserve"> </w:t>
      </w:r>
      <w:r>
        <w:rPr>
          <w:spacing w:val="-2"/>
          <w:sz w:val="24"/>
        </w:rPr>
        <w:t>деятельность:</w:t>
      </w:r>
    </w:p>
    <w:p w:rsidR="00384C8F" w:rsidRDefault="00E4716A">
      <w:pPr>
        <w:pStyle w:val="a4"/>
        <w:numPr>
          <w:ilvl w:val="1"/>
          <w:numId w:val="131"/>
        </w:numPr>
        <w:tabs>
          <w:tab w:val="left" w:pos="996"/>
        </w:tabs>
        <w:spacing w:before="32" w:line="276" w:lineRule="auto"/>
        <w:ind w:right="142" w:firstLine="710"/>
        <w:jc w:val="left"/>
        <w:rPr>
          <w:sz w:val="24"/>
        </w:rPr>
      </w:pPr>
      <w:r>
        <w:rPr>
          <w:sz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384C8F" w:rsidRDefault="00E4716A">
      <w:pPr>
        <w:pStyle w:val="a4"/>
        <w:numPr>
          <w:ilvl w:val="1"/>
          <w:numId w:val="131"/>
        </w:numPr>
        <w:tabs>
          <w:tab w:val="left" w:pos="987"/>
        </w:tabs>
        <w:spacing w:before="4"/>
        <w:ind w:left="987" w:hanging="157"/>
        <w:jc w:val="left"/>
        <w:rPr>
          <w:sz w:val="24"/>
        </w:rPr>
      </w:pPr>
      <w:r>
        <w:rPr>
          <w:sz w:val="24"/>
        </w:rPr>
        <w:t>формировать</w:t>
      </w:r>
      <w:r>
        <w:rPr>
          <w:spacing w:val="7"/>
          <w:sz w:val="24"/>
        </w:rPr>
        <w:t xml:space="preserve"> </w:t>
      </w:r>
      <w:r>
        <w:rPr>
          <w:sz w:val="24"/>
        </w:rPr>
        <w:t>умение</w:t>
      </w:r>
      <w:r>
        <w:rPr>
          <w:spacing w:val="15"/>
          <w:sz w:val="24"/>
        </w:rPr>
        <w:t xml:space="preserve"> </w:t>
      </w:r>
      <w:r>
        <w:rPr>
          <w:sz w:val="24"/>
        </w:rPr>
        <w:t>у</w:t>
      </w:r>
      <w:r>
        <w:rPr>
          <w:spacing w:val="1"/>
          <w:sz w:val="24"/>
        </w:rPr>
        <w:t xml:space="preserve"> </w:t>
      </w:r>
      <w:r>
        <w:rPr>
          <w:sz w:val="24"/>
        </w:rPr>
        <w:t>детей</w:t>
      </w:r>
      <w:r>
        <w:rPr>
          <w:spacing w:val="12"/>
          <w:sz w:val="24"/>
        </w:rPr>
        <w:t xml:space="preserve"> </w:t>
      </w:r>
      <w:r>
        <w:rPr>
          <w:sz w:val="24"/>
        </w:rPr>
        <w:t>видеть</w:t>
      </w:r>
      <w:r>
        <w:rPr>
          <w:spacing w:val="12"/>
          <w:sz w:val="24"/>
        </w:rPr>
        <w:t xml:space="preserve"> </w:t>
      </w:r>
      <w:r>
        <w:rPr>
          <w:sz w:val="24"/>
        </w:rPr>
        <w:t>цельный</w:t>
      </w:r>
      <w:r>
        <w:rPr>
          <w:spacing w:val="7"/>
          <w:sz w:val="24"/>
        </w:rPr>
        <w:t xml:space="preserve"> </w:t>
      </w:r>
      <w:r>
        <w:rPr>
          <w:sz w:val="24"/>
        </w:rPr>
        <w:t>художественный</w:t>
      </w:r>
      <w:r>
        <w:rPr>
          <w:spacing w:val="3"/>
          <w:sz w:val="24"/>
        </w:rPr>
        <w:t xml:space="preserve"> </w:t>
      </w:r>
      <w:r>
        <w:rPr>
          <w:sz w:val="24"/>
        </w:rPr>
        <w:t>образ</w:t>
      </w:r>
      <w:r>
        <w:rPr>
          <w:spacing w:val="7"/>
          <w:sz w:val="24"/>
        </w:rPr>
        <w:t xml:space="preserve"> </w:t>
      </w:r>
      <w:r>
        <w:rPr>
          <w:sz w:val="24"/>
        </w:rPr>
        <w:t>в</w:t>
      </w:r>
      <w:r>
        <w:rPr>
          <w:spacing w:val="13"/>
          <w:sz w:val="24"/>
        </w:rPr>
        <w:t xml:space="preserve"> </w:t>
      </w:r>
      <w:r>
        <w:rPr>
          <w:sz w:val="24"/>
        </w:rPr>
        <w:t>единстве</w:t>
      </w:r>
      <w:r>
        <w:rPr>
          <w:spacing w:val="10"/>
          <w:sz w:val="24"/>
        </w:rPr>
        <w:t xml:space="preserve"> </w:t>
      </w:r>
      <w:r>
        <w:rPr>
          <w:spacing w:val="-2"/>
          <w:sz w:val="24"/>
        </w:rPr>
        <w:t>изобразительно-</w:t>
      </w:r>
    </w:p>
    <w:p w:rsidR="00384C8F" w:rsidRDefault="00E4716A">
      <w:pPr>
        <w:pStyle w:val="a3"/>
        <w:spacing w:before="41"/>
        <w:jc w:val="left"/>
      </w:pPr>
      <w:r>
        <w:t>выразительных</w:t>
      </w:r>
      <w:r>
        <w:rPr>
          <w:spacing w:val="-12"/>
        </w:rPr>
        <w:t xml:space="preserve"> </w:t>
      </w:r>
      <w:r>
        <w:t>средств</w:t>
      </w:r>
      <w:r>
        <w:rPr>
          <w:spacing w:val="-4"/>
        </w:rPr>
        <w:t xml:space="preserve"> </w:t>
      </w:r>
      <w:r>
        <w:t>колористической,</w:t>
      </w:r>
      <w:r>
        <w:rPr>
          <w:spacing w:val="-4"/>
        </w:rPr>
        <w:t xml:space="preserve"> </w:t>
      </w:r>
      <w:r>
        <w:t>композиционной</w:t>
      </w:r>
      <w:r>
        <w:rPr>
          <w:spacing w:val="-4"/>
        </w:rPr>
        <w:t xml:space="preserve"> </w:t>
      </w:r>
      <w:r>
        <w:t>и</w:t>
      </w:r>
      <w:r>
        <w:rPr>
          <w:spacing w:val="-9"/>
        </w:rPr>
        <w:t xml:space="preserve"> </w:t>
      </w:r>
      <w:r>
        <w:t>смысловой</w:t>
      </w:r>
      <w:r>
        <w:rPr>
          <w:spacing w:val="-9"/>
        </w:rPr>
        <w:t xml:space="preserve"> </w:t>
      </w:r>
      <w:r>
        <w:rPr>
          <w:spacing w:val="-2"/>
        </w:rPr>
        <w:t>трактовки;</w:t>
      </w:r>
    </w:p>
    <w:p w:rsidR="00384C8F" w:rsidRDefault="00E4716A">
      <w:pPr>
        <w:pStyle w:val="a4"/>
        <w:numPr>
          <w:ilvl w:val="1"/>
          <w:numId w:val="131"/>
        </w:numPr>
        <w:tabs>
          <w:tab w:val="left" w:pos="1005"/>
        </w:tabs>
        <w:spacing w:before="41" w:line="276" w:lineRule="auto"/>
        <w:ind w:right="132" w:firstLine="710"/>
        <w:jc w:val="left"/>
        <w:rPr>
          <w:sz w:val="24"/>
        </w:rPr>
      </w:pPr>
      <w:r>
        <w:rPr>
          <w:sz w:val="24"/>
        </w:rPr>
        <w:t>формировать</w:t>
      </w:r>
      <w:r>
        <w:rPr>
          <w:spacing w:val="31"/>
          <w:sz w:val="24"/>
        </w:rPr>
        <w:t xml:space="preserve"> </w:t>
      </w:r>
      <w:r>
        <w:rPr>
          <w:sz w:val="24"/>
        </w:rPr>
        <w:t>умение</w:t>
      </w:r>
      <w:r>
        <w:rPr>
          <w:spacing w:val="29"/>
          <w:sz w:val="24"/>
        </w:rPr>
        <w:t xml:space="preserve"> </w:t>
      </w:r>
      <w:r>
        <w:rPr>
          <w:sz w:val="24"/>
        </w:rPr>
        <w:t>у детей</w:t>
      </w:r>
      <w:r>
        <w:rPr>
          <w:spacing w:val="30"/>
          <w:sz w:val="24"/>
        </w:rPr>
        <w:t xml:space="preserve"> </w:t>
      </w:r>
      <w:r>
        <w:rPr>
          <w:sz w:val="24"/>
        </w:rPr>
        <w:t>в</w:t>
      </w:r>
      <w:r>
        <w:rPr>
          <w:spacing w:val="31"/>
          <w:sz w:val="24"/>
        </w:rPr>
        <w:t xml:space="preserve"> </w:t>
      </w:r>
      <w:r>
        <w:rPr>
          <w:sz w:val="24"/>
        </w:rPr>
        <w:t>рисовании,</w:t>
      </w:r>
      <w:r>
        <w:rPr>
          <w:spacing w:val="28"/>
          <w:sz w:val="24"/>
        </w:rPr>
        <w:t xml:space="preserve"> </w:t>
      </w:r>
      <w:r>
        <w:rPr>
          <w:sz w:val="24"/>
        </w:rPr>
        <w:t>лепке,</w:t>
      </w:r>
      <w:r>
        <w:rPr>
          <w:spacing w:val="40"/>
          <w:sz w:val="24"/>
        </w:rPr>
        <w:t xml:space="preserve"> </w:t>
      </w:r>
      <w:r>
        <w:rPr>
          <w:sz w:val="24"/>
        </w:rPr>
        <w:t>аппликации изображать простые предметы</w:t>
      </w:r>
      <w:r>
        <w:rPr>
          <w:spacing w:val="32"/>
          <w:sz w:val="24"/>
        </w:rPr>
        <w:t xml:space="preserve"> </w:t>
      </w:r>
      <w:r>
        <w:rPr>
          <w:sz w:val="24"/>
        </w:rPr>
        <w:t>и явления, передавая их образную выразительность;</w:t>
      </w:r>
    </w:p>
    <w:p w:rsidR="00384C8F" w:rsidRDefault="00E4716A">
      <w:pPr>
        <w:pStyle w:val="a4"/>
        <w:numPr>
          <w:ilvl w:val="1"/>
          <w:numId w:val="131"/>
        </w:numPr>
        <w:tabs>
          <w:tab w:val="left" w:pos="1029"/>
        </w:tabs>
        <w:spacing w:line="276" w:lineRule="auto"/>
        <w:ind w:right="144" w:firstLine="710"/>
        <w:jc w:val="left"/>
        <w:rPr>
          <w:sz w:val="24"/>
        </w:rPr>
      </w:pPr>
      <w:r>
        <w:rPr>
          <w:sz w:val="24"/>
        </w:rPr>
        <w:t>находить</w:t>
      </w:r>
      <w:r>
        <w:rPr>
          <w:spacing w:val="40"/>
          <w:sz w:val="24"/>
        </w:rPr>
        <w:t xml:space="preserve"> </w:t>
      </w:r>
      <w:r>
        <w:rPr>
          <w:sz w:val="24"/>
        </w:rPr>
        <w:t>связь</w:t>
      </w:r>
      <w:r>
        <w:rPr>
          <w:spacing w:val="40"/>
          <w:sz w:val="24"/>
        </w:rPr>
        <w:t xml:space="preserve"> </w:t>
      </w:r>
      <w:r>
        <w:rPr>
          <w:sz w:val="24"/>
        </w:rPr>
        <w:t>между</w:t>
      </w:r>
      <w:r>
        <w:rPr>
          <w:spacing w:val="40"/>
          <w:sz w:val="24"/>
        </w:rPr>
        <w:t xml:space="preserve"> </w:t>
      </w:r>
      <w:r>
        <w:rPr>
          <w:sz w:val="24"/>
        </w:rPr>
        <w:t>предметами</w:t>
      </w:r>
      <w:r>
        <w:rPr>
          <w:spacing w:val="40"/>
          <w:sz w:val="24"/>
        </w:rPr>
        <w:t xml:space="preserve"> </w:t>
      </w:r>
      <w:r>
        <w:rPr>
          <w:sz w:val="24"/>
        </w:rPr>
        <w:t>и</w:t>
      </w:r>
      <w:r>
        <w:rPr>
          <w:spacing w:val="40"/>
          <w:sz w:val="24"/>
        </w:rPr>
        <w:t xml:space="preserve"> </w:t>
      </w:r>
      <w:r>
        <w:rPr>
          <w:sz w:val="24"/>
        </w:rPr>
        <w:t>явлениями</w:t>
      </w:r>
      <w:r>
        <w:rPr>
          <w:spacing w:val="40"/>
          <w:sz w:val="24"/>
        </w:rPr>
        <w:t xml:space="preserve"> </w:t>
      </w:r>
      <w:r>
        <w:rPr>
          <w:sz w:val="24"/>
        </w:rPr>
        <w:t>окружающего</w:t>
      </w:r>
      <w:r>
        <w:rPr>
          <w:spacing w:val="40"/>
          <w:sz w:val="24"/>
        </w:rPr>
        <w:t xml:space="preserve"> </w:t>
      </w:r>
      <w:r>
        <w:rPr>
          <w:sz w:val="24"/>
        </w:rPr>
        <w:t>мира</w:t>
      </w:r>
      <w:r>
        <w:rPr>
          <w:spacing w:val="40"/>
          <w:sz w:val="24"/>
        </w:rPr>
        <w:t xml:space="preserve"> </w:t>
      </w:r>
      <w:r>
        <w:rPr>
          <w:sz w:val="24"/>
        </w:rPr>
        <w:t>и</w:t>
      </w:r>
      <w:r>
        <w:rPr>
          <w:spacing w:val="40"/>
          <w:sz w:val="24"/>
        </w:rPr>
        <w:t xml:space="preserve"> </w:t>
      </w:r>
      <w:r>
        <w:rPr>
          <w:sz w:val="24"/>
        </w:rPr>
        <w:t>их</w:t>
      </w:r>
      <w:r>
        <w:rPr>
          <w:spacing w:val="40"/>
          <w:sz w:val="24"/>
        </w:rPr>
        <w:t xml:space="preserve"> </w:t>
      </w:r>
      <w:r>
        <w:rPr>
          <w:sz w:val="24"/>
        </w:rPr>
        <w:t>изображениями</w:t>
      </w:r>
      <w:r>
        <w:rPr>
          <w:spacing w:val="40"/>
          <w:sz w:val="24"/>
        </w:rPr>
        <w:t xml:space="preserve"> </w:t>
      </w:r>
      <w:r>
        <w:rPr>
          <w:sz w:val="24"/>
        </w:rPr>
        <w:t>(в рисунке, лепке, аппликации);</w:t>
      </w:r>
    </w:p>
    <w:p w:rsidR="00384C8F" w:rsidRDefault="00E4716A">
      <w:pPr>
        <w:pStyle w:val="a4"/>
        <w:numPr>
          <w:ilvl w:val="1"/>
          <w:numId w:val="131"/>
        </w:numPr>
        <w:tabs>
          <w:tab w:val="left" w:pos="1024"/>
        </w:tabs>
        <w:spacing w:line="276" w:lineRule="auto"/>
        <w:ind w:right="138" w:firstLine="710"/>
        <w:rPr>
          <w:sz w:val="24"/>
        </w:rPr>
      </w:pPr>
      <w:r>
        <w:rPr>
          <w:sz w:val="24"/>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w:t>
      </w:r>
      <w:r>
        <w:rPr>
          <w:spacing w:val="-2"/>
          <w:sz w:val="24"/>
        </w:rPr>
        <w:t>средствами;</w:t>
      </w:r>
    </w:p>
    <w:p w:rsidR="00384C8F" w:rsidRDefault="00E4716A">
      <w:pPr>
        <w:pStyle w:val="a4"/>
        <w:numPr>
          <w:ilvl w:val="1"/>
          <w:numId w:val="131"/>
        </w:numPr>
        <w:tabs>
          <w:tab w:val="left" w:pos="986"/>
        </w:tabs>
        <w:spacing w:before="1" w:line="276" w:lineRule="auto"/>
        <w:ind w:right="137" w:firstLine="710"/>
        <w:rPr>
          <w:sz w:val="24"/>
        </w:rPr>
      </w:pPr>
      <w:r>
        <w:rPr>
          <w:sz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384C8F" w:rsidRDefault="00E4716A">
      <w:pPr>
        <w:pStyle w:val="a4"/>
        <w:numPr>
          <w:ilvl w:val="1"/>
          <w:numId w:val="131"/>
        </w:numPr>
        <w:tabs>
          <w:tab w:val="left" w:pos="1024"/>
        </w:tabs>
        <w:spacing w:line="276" w:lineRule="auto"/>
        <w:ind w:right="148" w:firstLine="710"/>
        <w:rPr>
          <w:sz w:val="24"/>
        </w:rPr>
      </w:pPr>
      <w:r>
        <w:rPr>
          <w:sz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384C8F" w:rsidRDefault="00E4716A">
      <w:pPr>
        <w:pStyle w:val="a4"/>
        <w:numPr>
          <w:ilvl w:val="1"/>
          <w:numId w:val="131"/>
        </w:numPr>
        <w:tabs>
          <w:tab w:val="left" w:pos="996"/>
        </w:tabs>
        <w:spacing w:line="276" w:lineRule="auto"/>
        <w:ind w:right="141" w:firstLine="710"/>
        <w:rPr>
          <w:sz w:val="24"/>
        </w:rPr>
      </w:pPr>
      <w:r>
        <w:rPr>
          <w:sz w:val="24"/>
        </w:rPr>
        <w:t>формировать умение у детей создавать как индивидуальные, так и коллективные композиции в рисунках, лепке, аппликации;</w:t>
      </w:r>
    </w:p>
    <w:p w:rsidR="00384C8F" w:rsidRDefault="00E4716A">
      <w:pPr>
        <w:pStyle w:val="a4"/>
        <w:numPr>
          <w:ilvl w:val="1"/>
          <w:numId w:val="131"/>
        </w:numPr>
        <w:tabs>
          <w:tab w:val="left" w:pos="976"/>
        </w:tabs>
        <w:spacing w:line="278" w:lineRule="auto"/>
        <w:ind w:right="132" w:firstLine="710"/>
        <w:rPr>
          <w:sz w:val="24"/>
        </w:rPr>
      </w:pPr>
      <w:r>
        <w:rPr>
          <w:sz w:val="24"/>
        </w:rPr>
        <w:t>знакомить детей с народной</w:t>
      </w:r>
      <w:r>
        <w:rPr>
          <w:spacing w:val="-3"/>
          <w:sz w:val="24"/>
        </w:rPr>
        <w:t xml:space="preserve"> </w:t>
      </w:r>
      <w:r>
        <w:rPr>
          <w:sz w:val="24"/>
        </w:rPr>
        <w:t xml:space="preserve">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w:t>
      </w:r>
      <w:r>
        <w:rPr>
          <w:spacing w:val="-2"/>
          <w:sz w:val="24"/>
        </w:rPr>
        <w:t>образов;</w:t>
      </w:r>
    </w:p>
    <w:p w:rsidR="00384C8F" w:rsidRDefault="00E4716A">
      <w:pPr>
        <w:pStyle w:val="a4"/>
        <w:numPr>
          <w:ilvl w:val="1"/>
          <w:numId w:val="131"/>
        </w:numPr>
        <w:tabs>
          <w:tab w:val="left" w:pos="973"/>
        </w:tabs>
        <w:spacing w:line="271" w:lineRule="exact"/>
        <w:ind w:left="973" w:hanging="143"/>
        <w:rPr>
          <w:sz w:val="24"/>
        </w:rPr>
      </w:pPr>
      <w:r>
        <w:rPr>
          <w:sz w:val="24"/>
        </w:rPr>
        <w:t>переводить</w:t>
      </w:r>
      <w:r>
        <w:rPr>
          <w:spacing w:val="-5"/>
          <w:sz w:val="24"/>
        </w:rPr>
        <w:t xml:space="preserve"> </w:t>
      </w:r>
      <w:r>
        <w:rPr>
          <w:sz w:val="24"/>
        </w:rPr>
        <w:t>детей</w:t>
      </w:r>
      <w:r>
        <w:rPr>
          <w:spacing w:val="-5"/>
          <w:sz w:val="24"/>
        </w:rPr>
        <w:t xml:space="preserve"> </w:t>
      </w:r>
      <w:r>
        <w:rPr>
          <w:sz w:val="24"/>
        </w:rPr>
        <w:t>от</w:t>
      </w:r>
      <w:r>
        <w:rPr>
          <w:spacing w:val="-6"/>
          <w:sz w:val="24"/>
        </w:rPr>
        <w:t xml:space="preserve"> </w:t>
      </w:r>
      <w:r>
        <w:rPr>
          <w:sz w:val="24"/>
        </w:rPr>
        <w:t>рисования-подражания</w:t>
      </w:r>
      <w:r>
        <w:rPr>
          <w:spacing w:val="-6"/>
          <w:sz w:val="24"/>
        </w:rPr>
        <w:t xml:space="preserve"> </w:t>
      </w:r>
      <w:r>
        <w:rPr>
          <w:sz w:val="24"/>
        </w:rPr>
        <w:t>к</w:t>
      </w:r>
      <w:r>
        <w:rPr>
          <w:spacing w:val="-7"/>
          <w:sz w:val="24"/>
        </w:rPr>
        <w:t xml:space="preserve"> </w:t>
      </w:r>
      <w:r>
        <w:rPr>
          <w:sz w:val="24"/>
        </w:rPr>
        <w:t>самостоятельному</w:t>
      </w:r>
      <w:r>
        <w:rPr>
          <w:spacing w:val="-11"/>
          <w:sz w:val="24"/>
        </w:rPr>
        <w:t xml:space="preserve"> </w:t>
      </w:r>
      <w:r>
        <w:rPr>
          <w:spacing w:val="-2"/>
          <w:sz w:val="24"/>
        </w:rPr>
        <w:t>творчеству;</w:t>
      </w:r>
    </w:p>
    <w:p w:rsidR="00384C8F" w:rsidRDefault="00E4716A">
      <w:pPr>
        <w:pStyle w:val="a4"/>
        <w:numPr>
          <w:ilvl w:val="0"/>
          <w:numId w:val="131"/>
        </w:numPr>
        <w:tabs>
          <w:tab w:val="left" w:pos="1141"/>
        </w:tabs>
        <w:spacing w:before="39"/>
        <w:ind w:left="1141" w:hanging="1022"/>
        <w:jc w:val="both"/>
        <w:rPr>
          <w:sz w:val="24"/>
        </w:rPr>
      </w:pPr>
      <w:r>
        <w:rPr>
          <w:sz w:val="24"/>
        </w:rPr>
        <w:t>конструктивная</w:t>
      </w:r>
      <w:r>
        <w:rPr>
          <w:spacing w:val="-8"/>
          <w:sz w:val="24"/>
        </w:rPr>
        <w:t xml:space="preserve"> </w:t>
      </w:r>
      <w:r>
        <w:rPr>
          <w:spacing w:val="-2"/>
          <w:sz w:val="24"/>
        </w:rPr>
        <w:t>деятельность:</w:t>
      </w:r>
    </w:p>
    <w:p w:rsidR="00384C8F" w:rsidRDefault="00E4716A">
      <w:pPr>
        <w:pStyle w:val="a4"/>
        <w:numPr>
          <w:ilvl w:val="1"/>
          <w:numId w:val="131"/>
        </w:numPr>
        <w:tabs>
          <w:tab w:val="left" w:pos="973"/>
        </w:tabs>
        <w:spacing w:before="32"/>
        <w:ind w:left="973" w:hanging="143"/>
        <w:rPr>
          <w:sz w:val="24"/>
        </w:rPr>
      </w:pPr>
      <w:r>
        <w:rPr>
          <w:sz w:val="24"/>
        </w:rPr>
        <w:t>совершенствовать</w:t>
      </w:r>
      <w:r>
        <w:rPr>
          <w:spacing w:val="-4"/>
          <w:sz w:val="24"/>
        </w:rPr>
        <w:t xml:space="preserve"> </w:t>
      </w:r>
      <w:r>
        <w:rPr>
          <w:sz w:val="24"/>
        </w:rPr>
        <w:t>у</w:t>
      </w:r>
      <w:r>
        <w:rPr>
          <w:spacing w:val="-11"/>
          <w:sz w:val="24"/>
        </w:rPr>
        <w:t xml:space="preserve"> </w:t>
      </w:r>
      <w:r>
        <w:rPr>
          <w:sz w:val="24"/>
        </w:rPr>
        <w:t>детей</w:t>
      </w:r>
      <w:r>
        <w:rPr>
          <w:spacing w:val="-1"/>
          <w:sz w:val="24"/>
        </w:rPr>
        <w:t xml:space="preserve"> </w:t>
      </w:r>
      <w:r>
        <w:rPr>
          <w:sz w:val="24"/>
        </w:rPr>
        <w:t>конструктивные</w:t>
      </w:r>
      <w:r>
        <w:rPr>
          <w:spacing w:val="-1"/>
          <w:sz w:val="24"/>
        </w:rPr>
        <w:t xml:space="preserve"> </w:t>
      </w:r>
      <w:r>
        <w:rPr>
          <w:spacing w:val="-2"/>
          <w:sz w:val="24"/>
        </w:rPr>
        <w:t>умения;</w:t>
      </w:r>
    </w:p>
    <w:p w:rsidR="00384C8F" w:rsidRDefault="00E4716A">
      <w:pPr>
        <w:pStyle w:val="a4"/>
        <w:numPr>
          <w:ilvl w:val="1"/>
          <w:numId w:val="131"/>
        </w:numPr>
        <w:tabs>
          <w:tab w:val="left" w:pos="986"/>
        </w:tabs>
        <w:spacing w:before="41" w:line="276" w:lineRule="auto"/>
        <w:ind w:right="144" w:firstLine="710"/>
        <w:rPr>
          <w:sz w:val="24"/>
        </w:rPr>
      </w:pPr>
      <w:r>
        <w:rPr>
          <w:sz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384C8F" w:rsidRDefault="00E4716A">
      <w:pPr>
        <w:pStyle w:val="a4"/>
        <w:numPr>
          <w:ilvl w:val="1"/>
          <w:numId w:val="131"/>
        </w:numPr>
        <w:tabs>
          <w:tab w:val="left" w:pos="973"/>
        </w:tabs>
        <w:spacing w:line="274" w:lineRule="exact"/>
        <w:ind w:left="973" w:hanging="143"/>
        <w:rPr>
          <w:sz w:val="24"/>
        </w:rPr>
      </w:pPr>
      <w:r>
        <w:rPr>
          <w:sz w:val="24"/>
        </w:rPr>
        <w:t>формировать</w:t>
      </w:r>
      <w:r>
        <w:rPr>
          <w:spacing w:val="-5"/>
          <w:sz w:val="24"/>
        </w:rPr>
        <w:t xml:space="preserve"> </w:t>
      </w:r>
      <w:r>
        <w:rPr>
          <w:sz w:val="24"/>
        </w:rPr>
        <w:t>умение у</w:t>
      </w:r>
      <w:r>
        <w:rPr>
          <w:spacing w:val="-12"/>
          <w:sz w:val="24"/>
        </w:rPr>
        <w:t xml:space="preserve"> </w:t>
      </w:r>
      <w:r>
        <w:rPr>
          <w:sz w:val="24"/>
        </w:rPr>
        <w:t>детей</w:t>
      </w:r>
      <w:r>
        <w:rPr>
          <w:spacing w:val="-3"/>
          <w:sz w:val="24"/>
        </w:rPr>
        <w:t xml:space="preserve"> </w:t>
      </w:r>
      <w:r>
        <w:rPr>
          <w:sz w:val="24"/>
        </w:rPr>
        <w:t>использовать</w:t>
      </w:r>
      <w:r>
        <w:rPr>
          <w:spacing w:val="-5"/>
          <w:sz w:val="24"/>
        </w:rPr>
        <w:t xml:space="preserve"> </w:t>
      </w:r>
      <w:r>
        <w:rPr>
          <w:sz w:val="24"/>
        </w:rPr>
        <w:t>в</w:t>
      </w:r>
      <w:r>
        <w:rPr>
          <w:spacing w:val="-6"/>
          <w:sz w:val="24"/>
        </w:rPr>
        <w:t xml:space="preserve"> </w:t>
      </w:r>
      <w:r>
        <w:rPr>
          <w:sz w:val="24"/>
        </w:rPr>
        <w:t>постройках</w:t>
      </w:r>
      <w:r>
        <w:rPr>
          <w:spacing w:val="-8"/>
          <w:sz w:val="24"/>
        </w:rPr>
        <w:t xml:space="preserve"> </w:t>
      </w:r>
      <w:r>
        <w:rPr>
          <w:sz w:val="24"/>
        </w:rPr>
        <w:t>детали</w:t>
      </w:r>
      <w:r>
        <w:rPr>
          <w:spacing w:val="-2"/>
          <w:sz w:val="24"/>
        </w:rPr>
        <w:t xml:space="preserve"> </w:t>
      </w:r>
      <w:r>
        <w:rPr>
          <w:sz w:val="24"/>
        </w:rPr>
        <w:t>разного</w:t>
      </w:r>
      <w:r>
        <w:rPr>
          <w:spacing w:val="-2"/>
          <w:sz w:val="24"/>
        </w:rPr>
        <w:t xml:space="preserve"> цвета;</w:t>
      </w:r>
    </w:p>
    <w:p w:rsidR="00384C8F" w:rsidRDefault="00E4716A">
      <w:pPr>
        <w:pStyle w:val="a4"/>
        <w:numPr>
          <w:ilvl w:val="0"/>
          <w:numId w:val="131"/>
        </w:numPr>
        <w:tabs>
          <w:tab w:val="left" w:pos="1146"/>
        </w:tabs>
        <w:spacing w:before="43"/>
        <w:ind w:left="1146" w:hanging="1027"/>
        <w:jc w:val="both"/>
        <w:rPr>
          <w:sz w:val="24"/>
        </w:rPr>
      </w:pPr>
      <w:r>
        <w:rPr>
          <w:sz w:val="24"/>
        </w:rPr>
        <w:t>музыкальная</w:t>
      </w:r>
      <w:r>
        <w:rPr>
          <w:spacing w:val="-8"/>
          <w:sz w:val="24"/>
        </w:rPr>
        <w:t xml:space="preserve"> </w:t>
      </w:r>
      <w:r>
        <w:rPr>
          <w:spacing w:val="-2"/>
          <w:sz w:val="24"/>
        </w:rPr>
        <w:t>деятельность:</w:t>
      </w:r>
    </w:p>
    <w:p w:rsidR="00384C8F" w:rsidRDefault="00E4716A">
      <w:pPr>
        <w:pStyle w:val="a4"/>
        <w:numPr>
          <w:ilvl w:val="1"/>
          <w:numId w:val="131"/>
        </w:numPr>
        <w:tabs>
          <w:tab w:val="left" w:pos="1005"/>
        </w:tabs>
        <w:spacing w:before="32" w:line="276" w:lineRule="auto"/>
        <w:ind w:right="144" w:firstLine="710"/>
        <w:rPr>
          <w:sz w:val="24"/>
        </w:rPr>
      </w:pPr>
      <w:r>
        <w:rPr>
          <w:sz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384C8F" w:rsidRDefault="00E4716A">
      <w:pPr>
        <w:pStyle w:val="a4"/>
        <w:numPr>
          <w:ilvl w:val="1"/>
          <w:numId w:val="131"/>
        </w:numPr>
        <w:tabs>
          <w:tab w:val="left" w:pos="1025"/>
        </w:tabs>
        <w:spacing w:before="3"/>
        <w:ind w:left="1025" w:hanging="195"/>
        <w:rPr>
          <w:sz w:val="24"/>
        </w:rPr>
      </w:pPr>
      <w:r>
        <w:rPr>
          <w:sz w:val="24"/>
        </w:rPr>
        <w:t>формировать</w:t>
      </w:r>
      <w:r>
        <w:rPr>
          <w:spacing w:val="50"/>
          <w:sz w:val="24"/>
        </w:rPr>
        <w:t xml:space="preserve"> </w:t>
      </w:r>
      <w:r>
        <w:rPr>
          <w:sz w:val="24"/>
        </w:rPr>
        <w:t>у</w:t>
      </w:r>
      <w:r>
        <w:rPr>
          <w:spacing w:val="41"/>
          <w:sz w:val="24"/>
        </w:rPr>
        <w:t xml:space="preserve"> </w:t>
      </w:r>
      <w:r>
        <w:rPr>
          <w:sz w:val="24"/>
        </w:rPr>
        <w:t>детей</w:t>
      </w:r>
      <w:r>
        <w:rPr>
          <w:spacing w:val="56"/>
          <w:sz w:val="24"/>
        </w:rPr>
        <w:t xml:space="preserve"> </w:t>
      </w:r>
      <w:r>
        <w:rPr>
          <w:sz w:val="24"/>
        </w:rPr>
        <w:t>умение</w:t>
      </w:r>
      <w:r>
        <w:rPr>
          <w:spacing w:val="54"/>
          <w:sz w:val="24"/>
        </w:rPr>
        <w:t xml:space="preserve"> </w:t>
      </w:r>
      <w:r>
        <w:rPr>
          <w:sz w:val="24"/>
        </w:rPr>
        <w:t>узнавать</w:t>
      </w:r>
      <w:r>
        <w:rPr>
          <w:spacing w:val="52"/>
          <w:sz w:val="24"/>
        </w:rPr>
        <w:t xml:space="preserve"> </w:t>
      </w:r>
      <w:r>
        <w:rPr>
          <w:sz w:val="24"/>
        </w:rPr>
        <w:t>знакомые</w:t>
      </w:r>
      <w:r>
        <w:rPr>
          <w:spacing w:val="50"/>
          <w:sz w:val="24"/>
        </w:rPr>
        <w:t xml:space="preserve"> </w:t>
      </w:r>
      <w:r>
        <w:rPr>
          <w:sz w:val="24"/>
        </w:rPr>
        <w:t>песни,</w:t>
      </w:r>
      <w:r>
        <w:rPr>
          <w:spacing w:val="48"/>
          <w:sz w:val="24"/>
        </w:rPr>
        <w:t xml:space="preserve"> </w:t>
      </w:r>
      <w:r>
        <w:rPr>
          <w:sz w:val="24"/>
        </w:rPr>
        <w:t>пьесы;</w:t>
      </w:r>
      <w:r>
        <w:rPr>
          <w:spacing w:val="46"/>
          <w:sz w:val="24"/>
        </w:rPr>
        <w:t xml:space="preserve"> </w:t>
      </w:r>
      <w:r>
        <w:rPr>
          <w:sz w:val="24"/>
        </w:rPr>
        <w:t>чувствовать</w:t>
      </w:r>
      <w:r>
        <w:rPr>
          <w:spacing w:val="52"/>
          <w:sz w:val="24"/>
        </w:rPr>
        <w:t xml:space="preserve"> </w:t>
      </w:r>
      <w:r>
        <w:rPr>
          <w:sz w:val="24"/>
        </w:rPr>
        <w:t>характер</w:t>
      </w:r>
      <w:r>
        <w:rPr>
          <w:spacing w:val="51"/>
          <w:sz w:val="24"/>
        </w:rPr>
        <w:t xml:space="preserve"> </w:t>
      </w:r>
      <w:r>
        <w:rPr>
          <w:spacing w:val="-2"/>
          <w:sz w:val="24"/>
        </w:rPr>
        <w:t>музыки</w:t>
      </w:r>
    </w:p>
    <w:p w:rsidR="00384C8F" w:rsidRDefault="00384C8F">
      <w:pPr>
        <w:jc w:val="both"/>
        <w:rPr>
          <w:sz w:val="24"/>
        </w:rPr>
        <w:sectPr w:rsidR="00384C8F">
          <w:pgSz w:w="11910" w:h="16840"/>
          <w:pgMar w:top="840" w:right="200" w:bottom="940" w:left="500" w:header="0" w:footer="718" w:gutter="0"/>
          <w:cols w:space="720"/>
        </w:sectPr>
      </w:pPr>
    </w:p>
    <w:p w:rsidR="00384C8F" w:rsidRDefault="00E4716A">
      <w:pPr>
        <w:pStyle w:val="a3"/>
        <w:spacing w:before="74" w:line="276" w:lineRule="auto"/>
        <w:jc w:val="left"/>
      </w:pPr>
      <w:r>
        <w:t>(веселый, бодрый, спокойный), эмоционально на нее реагировать; выражать свое настроение в движении под музыку;</w:t>
      </w:r>
    </w:p>
    <w:p w:rsidR="00384C8F" w:rsidRDefault="00E4716A">
      <w:pPr>
        <w:pStyle w:val="a4"/>
        <w:numPr>
          <w:ilvl w:val="1"/>
          <w:numId w:val="131"/>
        </w:numPr>
        <w:tabs>
          <w:tab w:val="left" w:pos="1034"/>
        </w:tabs>
        <w:spacing w:line="276" w:lineRule="auto"/>
        <w:ind w:right="135" w:firstLine="710"/>
        <w:jc w:val="left"/>
        <w:rPr>
          <w:sz w:val="24"/>
        </w:rPr>
      </w:pPr>
      <w:r>
        <w:rPr>
          <w:sz w:val="24"/>
        </w:rPr>
        <w:t>учить</w:t>
      </w:r>
      <w:r>
        <w:rPr>
          <w:spacing w:val="40"/>
          <w:sz w:val="24"/>
        </w:rPr>
        <w:t xml:space="preserve"> </w:t>
      </w:r>
      <w:r>
        <w:rPr>
          <w:sz w:val="24"/>
        </w:rPr>
        <w:t>детей</w:t>
      </w:r>
      <w:r>
        <w:rPr>
          <w:spacing w:val="40"/>
          <w:sz w:val="24"/>
        </w:rPr>
        <w:t xml:space="preserve"> </w:t>
      </w:r>
      <w:r>
        <w:rPr>
          <w:sz w:val="24"/>
        </w:rPr>
        <w:t>петь</w:t>
      </w:r>
      <w:r>
        <w:rPr>
          <w:spacing w:val="40"/>
          <w:sz w:val="24"/>
        </w:rPr>
        <w:t xml:space="preserve"> </w:t>
      </w:r>
      <w:r>
        <w:rPr>
          <w:sz w:val="24"/>
        </w:rPr>
        <w:t>простые</w:t>
      </w:r>
      <w:r>
        <w:rPr>
          <w:spacing w:val="40"/>
          <w:sz w:val="24"/>
        </w:rPr>
        <w:t xml:space="preserve"> </w:t>
      </w:r>
      <w:r>
        <w:rPr>
          <w:sz w:val="24"/>
        </w:rPr>
        <w:t>народные</w:t>
      </w:r>
      <w:r>
        <w:rPr>
          <w:spacing w:val="40"/>
          <w:sz w:val="24"/>
        </w:rPr>
        <w:t xml:space="preserve"> </w:t>
      </w:r>
      <w:r>
        <w:rPr>
          <w:sz w:val="24"/>
        </w:rPr>
        <w:t>песни,</w:t>
      </w:r>
      <w:r>
        <w:rPr>
          <w:spacing w:val="40"/>
          <w:sz w:val="24"/>
        </w:rPr>
        <w:t xml:space="preserve"> </w:t>
      </w:r>
      <w:r>
        <w:rPr>
          <w:sz w:val="24"/>
        </w:rPr>
        <w:t>попевки,</w:t>
      </w:r>
      <w:r>
        <w:rPr>
          <w:spacing w:val="40"/>
          <w:sz w:val="24"/>
        </w:rPr>
        <w:t xml:space="preserve"> </w:t>
      </w:r>
      <w:r>
        <w:rPr>
          <w:sz w:val="24"/>
        </w:rPr>
        <w:t>прибаутки,</w:t>
      </w:r>
      <w:r>
        <w:rPr>
          <w:spacing w:val="40"/>
          <w:sz w:val="24"/>
        </w:rPr>
        <w:t xml:space="preserve"> </w:t>
      </w:r>
      <w:r>
        <w:rPr>
          <w:sz w:val="24"/>
        </w:rPr>
        <w:t>передавая</w:t>
      </w:r>
      <w:r>
        <w:rPr>
          <w:spacing w:val="40"/>
          <w:sz w:val="24"/>
        </w:rPr>
        <w:t xml:space="preserve"> </w:t>
      </w:r>
      <w:r>
        <w:rPr>
          <w:sz w:val="24"/>
        </w:rPr>
        <w:t>их</w:t>
      </w:r>
      <w:r>
        <w:rPr>
          <w:spacing w:val="40"/>
          <w:sz w:val="24"/>
        </w:rPr>
        <w:t xml:space="preserve"> </w:t>
      </w:r>
      <w:r>
        <w:rPr>
          <w:sz w:val="24"/>
        </w:rPr>
        <w:t>настроение</w:t>
      </w:r>
      <w:r>
        <w:rPr>
          <w:spacing w:val="40"/>
          <w:sz w:val="24"/>
        </w:rPr>
        <w:t xml:space="preserve"> </w:t>
      </w:r>
      <w:r>
        <w:rPr>
          <w:sz w:val="24"/>
        </w:rPr>
        <w:t xml:space="preserve">и </w:t>
      </w:r>
      <w:r>
        <w:rPr>
          <w:spacing w:val="-2"/>
          <w:sz w:val="24"/>
        </w:rPr>
        <w:t>характер;</w:t>
      </w:r>
    </w:p>
    <w:p w:rsidR="00384C8F" w:rsidRDefault="00E4716A">
      <w:pPr>
        <w:pStyle w:val="a3"/>
        <w:spacing w:line="278" w:lineRule="auto"/>
        <w:ind w:right="144" w:firstLine="993"/>
      </w:pPr>
      <w:r>
        <w:t xml:space="preserve">-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w:t>
      </w:r>
      <w:r>
        <w:rPr>
          <w:spacing w:val="-2"/>
        </w:rPr>
        <w:t>тембра;</w:t>
      </w:r>
    </w:p>
    <w:p w:rsidR="00384C8F" w:rsidRDefault="00E4716A">
      <w:pPr>
        <w:pStyle w:val="a4"/>
        <w:numPr>
          <w:ilvl w:val="0"/>
          <w:numId w:val="131"/>
        </w:numPr>
        <w:tabs>
          <w:tab w:val="left" w:pos="1127"/>
        </w:tabs>
        <w:spacing w:line="318" w:lineRule="exact"/>
        <w:ind w:left="1127" w:hanging="1008"/>
        <w:jc w:val="both"/>
        <w:rPr>
          <w:sz w:val="24"/>
        </w:rPr>
      </w:pPr>
      <w:r>
        <w:rPr>
          <w:sz w:val="24"/>
        </w:rPr>
        <w:t>театрализованная</w:t>
      </w:r>
      <w:r>
        <w:rPr>
          <w:spacing w:val="-6"/>
          <w:sz w:val="24"/>
        </w:rPr>
        <w:t xml:space="preserve"> </w:t>
      </w:r>
      <w:r>
        <w:rPr>
          <w:spacing w:val="-2"/>
          <w:sz w:val="24"/>
        </w:rPr>
        <w:t>деятельность:</w:t>
      </w:r>
    </w:p>
    <w:p w:rsidR="00384C8F" w:rsidRDefault="00E4716A">
      <w:pPr>
        <w:pStyle w:val="a4"/>
        <w:numPr>
          <w:ilvl w:val="1"/>
          <w:numId w:val="131"/>
        </w:numPr>
        <w:tabs>
          <w:tab w:val="left" w:pos="1289"/>
        </w:tabs>
        <w:spacing w:before="30" w:line="276" w:lineRule="auto"/>
        <w:ind w:right="145" w:firstLine="993"/>
        <w:jc w:val="left"/>
        <w:rPr>
          <w:sz w:val="24"/>
        </w:rPr>
      </w:pPr>
      <w:r>
        <w:rPr>
          <w:sz w:val="24"/>
        </w:rPr>
        <w:t>воспитывать у детей</w:t>
      </w:r>
      <w:r>
        <w:rPr>
          <w:spacing w:val="34"/>
          <w:sz w:val="24"/>
        </w:rPr>
        <w:t xml:space="preserve"> </w:t>
      </w:r>
      <w:r>
        <w:rPr>
          <w:sz w:val="24"/>
        </w:rPr>
        <w:t>устойчивый интерес</w:t>
      </w:r>
      <w:r>
        <w:rPr>
          <w:spacing w:val="28"/>
          <w:sz w:val="24"/>
        </w:rPr>
        <w:t xml:space="preserve"> </w:t>
      </w:r>
      <w:r>
        <w:rPr>
          <w:sz w:val="24"/>
        </w:rPr>
        <w:t>детей</w:t>
      </w:r>
      <w:r>
        <w:rPr>
          <w:spacing w:val="30"/>
          <w:sz w:val="24"/>
        </w:rPr>
        <w:t xml:space="preserve"> </w:t>
      </w:r>
      <w:r>
        <w:rPr>
          <w:sz w:val="24"/>
        </w:rPr>
        <w:t>к</w:t>
      </w:r>
      <w:r>
        <w:rPr>
          <w:spacing w:val="28"/>
          <w:sz w:val="24"/>
        </w:rPr>
        <w:t xml:space="preserve"> </w:t>
      </w:r>
      <w:r>
        <w:rPr>
          <w:sz w:val="24"/>
        </w:rPr>
        <w:t>театрализованной</w:t>
      </w:r>
      <w:r>
        <w:rPr>
          <w:spacing w:val="30"/>
          <w:sz w:val="24"/>
        </w:rPr>
        <w:t xml:space="preserve"> </w:t>
      </w:r>
      <w:r>
        <w:rPr>
          <w:sz w:val="24"/>
        </w:rPr>
        <w:t>игре,</w:t>
      </w:r>
      <w:r>
        <w:rPr>
          <w:spacing w:val="27"/>
          <w:sz w:val="24"/>
        </w:rPr>
        <w:t xml:space="preserve"> </w:t>
      </w:r>
      <w:r>
        <w:rPr>
          <w:sz w:val="24"/>
        </w:rPr>
        <w:t>создавать условия для её проведения;</w:t>
      </w:r>
    </w:p>
    <w:p w:rsidR="00384C8F" w:rsidRDefault="00E4716A">
      <w:pPr>
        <w:pStyle w:val="a4"/>
        <w:numPr>
          <w:ilvl w:val="1"/>
          <w:numId w:val="131"/>
        </w:numPr>
        <w:tabs>
          <w:tab w:val="left" w:pos="1256"/>
        </w:tabs>
        <w:spacing w:line="275" w:lineRule="exact"/>
        <w:ind w:left="1256" w:hanging="143"/>
        <w:jc w:val="left"/>
        <w:rPr>
          <w:sz w:val="24"/>
        </w:rPr>
      </w:pPr>
      <w:r>
        <w:rPr>
          <w:sz w:val="24"/>
        </w:rPr>
        <w:t>формировать</w:t>
      </w:r>
      <w:r>
        <w:rPr>
          <w:spacing w:val="-10"/>
          <w:sz w:val="24"/>
        </w:rPr>
        <w:t xml:space="preserve"> </w:t>
      </w:r>
      <w:r>
        <w:rPr>
          <w:sz w:val="24"/>
        </w:rPr>
        <w:t>положительные,</w:t>
      </w:r>
      <w:r>
        <w:rPr>
          <w:spacing w:val="-10"/>
          <w:sz w:val="24"/>
        </w:rPr>
        <w:t xml:space="preserve"> </w:t>
      </w:r>
      <w:r>
        <w:rPr>
          <w:sz w:val="24"/>
        </w:rPr>
        <w:t>доброжелательные,</w:t>
      </w:r>
      <w:r>
        <w:rPr>
          <w:spacing w:val="-6"/>
          <w:sz w:val="24"/>
        </w:rPr>
        <w:t xml:space="preserve"> </w:t>
      </w:r>
      <w:r>
        <w:rPr>
          <w:sz w:val="24"/>
        </w:rPr>
        <w:t>коллективные</w:t>
      </w:r>
      <w:r>
        <w:rPr>
          <w:spacing w:val="-12"/>
          <w:sz w:val="24"/>
        </w:rPr>
        <w:t xml:space="preserve"> </w:t>
      </w:r>
      <w:r>
        <w:rPr>
          <w:spacing w:val="-2"/>
          <w:sz w:val="24"/>
        </w:rPr>
        <w:t>взаимоотношения;</w:t>
      </w:r>
    </w:p>
    <w:p w:rsidR="00384C8F" w:rsidRDefault="00E4716A">
      <w:pPr>
        <w:pStyle w:val="a4"/>
        <w:numPr>
          <w:ilvl w:val="1"/>
          <w:numId w:val="131"/>
        </w:numPr>
        <w:tabs>
          <w:tab w:val="left" w:pos="1322"/>
        </w:tabs>
        <w:spacing w:before="41" w:line="276" w:lineRule="auto"/>
        <w:ind w:right="133" w:firstLine="993"/>
        <w:jc w:val="left"/>
        <w:rPr>
          <w:sz w:val="24"/>
        </w:rPr>
      </w:pPr>
      <w:r>
        <w:rPr>
          <w:sz w:val="24"/>
        </w:rPr>
        <w:t>формировать</w:t>
      </w:r>
      <w:r>
        <w:rPr>
          <w:spacing w:val="40"/>
          <w:sz w:val="24"/>
        </w:rPr>
        <w:t xml:space="preserve"> </w:t>
      </w:r>
      <w:r>
        <w:rPr>
          <w:sz w:val="24"/>
        </w:rPr>
        <w:t>умение</w:t>
      </w:r>
      <w:r>
        <w:rPr>
          <w:spacing w:val="40"/>
          <w:sz w:val="24"/>
        </w:rPr>
        <w:t xml:space="preserve"> </w:t>
      </w:r>
      <w:r>
        <w:rPr>
          <w:sz w:val="24"/>
        </w:rPr>
        <w:t>следить</w:t>
      </w:r>
      <w:r>
        <w:rPr>
          <w:spacing w:val="40"/>
          <w:sz w:val="24"/>
        </w:rPr>
        <w:t xml:space="preserve"> </w:t>
      </w:r>
      <w:r>
        <w:rPr>
          <w:sz w:val="24"/>
        </w:rPr>
        <w:t>за</w:t>
      </w:r>
      <w:r>
        <w:rPr>
          <w:spacing w:val="40"/>
          <w:sz w:val="24"/>
        </w:rPr>
        <w:t xml:space="preserve"> </w:t>
      </w:r>
      <w:r>
        <w:rPr>
          <w:sz w:val="24"/>
        </w:rPr>
        <w:t>развитием</w:t>
      </w:r>
      <w:r>
        <w:rPr>
          <w:spacing w:val="40"/>
          <w:sz w:val="24"/>
        </w:rPr>
        <w:t xml:space="preserve"> </w:t>
      </w:r>
      <w:r>
        <w:rPr>
          <w:sz w:val="24"/>
        </w:rPr>
        <w:t>действия</w:t>
      </w:r>
      <w:r>
        <w:rPr>
          <w:spacing w:val="40"/>
          <w:sz w:val="24"/>
        </w:rPr>
        <w:t xml:space="preserve"> </w:t>
      </w:r>
      <w:r>
        <w:rPr>
          <w:sz w:val="24"/>
        </w:rPr>
        <w:t>в</w:t>
      </w:r>
      <w:r>
        <w:rPr>
          <w:spacing w:val="40"/>
          <w:sz w:val="24"/>
        </w:rPr>
        <w:t xml:space="preserve"> </w:t>
      </w:r>
      <w:r>
        <w:rPr>
          <w:sz w:val="24"/>
        </w:rPr>
        <w:t>играх-драматизациях</w:t>
      </w:r>
      <w:r>
        <w:rPr>
          <w:spacing w:val="40"/>
          <w:sz w:val="24"/>
        </w:rPr>
        <w:t xml:space="preserve"> </w:t>
      </w:r>
      <w:r>
        <w:rPr>
          <w:sz w:val="24"/>
        </w:rPr>
        <w:t>и</w:t>
      </w:r>
      <w:r>
        <w:rPr>
          <w:spacing w:val="40"/>
          <w:sz w:val="24"/>
        </w:rPr>
        <w:t xml:space="preserve"> </w:t>
      </w:r>
      <w:r>
        <w:rPr>
          <w:sz w:val="24"/>
        </w:rPr>
        <w:t>кукольных спектаклях, созданных силами взрослых и старших детей;</w:t>
      </w:r>
    </w:p>
    <w:p w:rsidR="00384C8F" w:rsidRDefault="00E4716A">
      <w:pPr>
        <w:pStyle w:val="a4"/>
        <w:numPr>
          <w:ilvl w:val="1"/>
          <w:numId w:val="131"/>
        </w:numPr>
        <w:tabs>
          <w:tab w:val="left" w:pos="1269"/>
        </w:tabs>
        <w:spacing w:line="276" w:lineRule="auto"/>
        <w:ind w:right="145" w:firstLine="993"/>
        <w:jc w:val="left"/>
        <w:rPr>
          <w:sz w:val="24"/>
        </w:rPr>
      </w:pPr>
      <w:r>
        <w:rPr>
          <w:sz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84C8F" w:rsidRDefault="00E4716A">
      <w:pPr>
        <w:pStyle w:val="a4"/>
        <w:numPr>
          <w:ilvl w:val="1"/>
          <w:numId w:val="131"/>
        </w:numPr>
        <w:tabs>
          <w:tab w:val="left" w:pos="1332"/>
        </w:tabs>
        <w:spacing w:line="280" w:lineRule="auto"/>
        <w:ind w:right="143" w:firstLine="993"/>
        <w:rPr>
          <w:sz w:val="24"/>
        </w:rPr>
      </w:pPr>
      <w:r>
        <w:rPr>
          <w:sz w:val="24"/>
        </w:rPr>
        <w:t>познакомить детей с различными видами театра (кукольным, настольным, пальчиковым, театром теней, театром на фланелеграфе);</w:t>
      </w:r>
    </w:p>
    <w:p w:rsidR="00384C8F" w:rsidRDefault="00E4716A">
      <w:pPr>
        <w:pStyle w:val="a4"/>
        <w:numPr>
          <w:ilvl w:val="1"/>
          <w:numId w:val="131"/>
        </w:numPr>
        <w:tabs>
          <w:tab w:val="left" w:pos="1327"/>
        </w:tabs>
        <w:spacing w:line="276" w:lineRule="auto"/>
        <w:ind w:right="140" w:firstLine="993"/>
        <w:rPr>
          <w:sz w:val="24"/>
        </w:rPr>
      </w:pPr>
      <w:r>
        <w:rPr>
          <w:sz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384C8F" w:rsidRDefault="00E4716A">
      <w:pPr>
        <w:pStyle w:val="a4"/>
        <w:numPr>
          <w:ilvl w:val="1"/>
          <w:numId w:val="131"/>
        </w:numPr>
        <w:tabs>
          <w:tab w:val="left" w:pos="1298"/>
        </w:tabs>
        <w:spacing w:line="276" w:lineRule="auto"/>
        <w:ind w:right="131" w:firstLine="993"/>
        <w:jc w:val="left"/>
        <w:rPr>
          <w:sz w:val="24"/>
        </w:rPr>
      </w:pPr>
      <w:r>
        <w:rPr>
          <w:sz w:val="24"/>
        </w:rPr>
        <w:t>формировать</w:t>
      </w:r>
      <w:r>
        <w:rPr>
          <w:spacing w:val="36"/>
          <w:sz w:val="24"/>
        </w:rPr>
        <w:t xml:space="preserve"> </w:t>
      </w:r>
      <w:r>
        <w:rPr>
          <w:sz w:val="24"/>
        </w:rPr>
        <w:t>у</w:t>
      </w:r>
      <w:r>
        <w:rPr>
          <w:spacing w:val="29"/>
          <w:sz w:val="24"/>
        </w:rPr>
        <w:t xml:space="preserve"> </w:t>
      </w:r>
      <w:r>
        <w:rPr>
          <w:sz w:val="24"/>
        </w:rPr>
        <w:t>детей</w:t>
      </w:r>
      <w:r>
        <w:rPr>
          <w:spacing w:val="40"/>
          <w:sz w:val="24"/>
        </w:rPr>
        <w:t xml:space="preserve"> </w:t>
      </w:r>
      <w:r>
        <w:rPr>
          <w:sz w:val="24"/>
        </w:rPr>
        <w:t>интонационную</w:t>
      </w:r>
      <w:r>
        <w:rPr>
          <w:spacing w:val="37"/>
          <w:sz w:val="24"/>
        </w:rPr>
        <w:t xml:space="preserve"> </w:t>
      </w:r>
      <w:r>
        <w:rPr>
          <w:sz w:val="24"/>
        </w:rPr>
        <w:t>выразительность</w:t>
      </w:r>
      <w:r>
        <w:rPr>
          <w:spacing w:val="36"/>
          <w:sz w:val="24"/>
        </w:rPr>
        <w:t xml:space="preserve"> </w:t>
      </w:r>
      <w:r>
        <w:rPr>
          <w:sz w:val="24"/>
        </w:rPr>
        <w:t>речи</w:t>
      </w:r>
      <w:r>
        <w:rPr>
          <w:spacing w:val="35"/>
          <w:sz w:val="24"/>
        </w:rPr>
        <w:t xml:space="preserve"> </w:t>
      </w:r>
      <w:r>
        <w:rPr>
          <w:sz w:val="24"/>
        </w:rPr>
        <w:t>в</w:t>
      </w:r>
      <w:r>
        <w:rPr>
          <w:spacing w:val="36"/>
          <w:sz w:val="24"/>
        </w:rPr>
        <w:t xml:space="preserve"> </w:t>
      </w:r>
      <w:r>
        <w:rPr>
          <w:sz w:val="24"/>
        </w:rPr>
        <w:t>процессе</w:t>
      </w:r>
      <w:r>
        <w:rPr>
          <w:spacing w:val="38"/>
          <w:sz w:val="24"/>
        </w:rPr>
        <w:t xml:space="preserve"> </w:t>
      </w:r>
      <w:r>
        <w:rPr>
          <w:sz w:val="24"/>
        </w:rPr>
        <w:t xml:space="preserve">театрально-игровой </w:t>
      </w:r>
      <w:r>
        <w:rPr>
          <w:spacing w:val="-2"/>
          <w:sz w:val="24"/>
        </w:rPr>
        <w:t>деятельности;</w:t>
      </w:r>
    </w:p>
    <w:p w:rsidR="00384C8F" w:rsidRDefault="00E4716A">
      <w:pPr>
        <w:pStyle w:val="a4"/>
        <w:numPr>
          <w:ilvl w:val="1"/>
          <w:numId w:val="131"/>
        </w:numPr>
        <w:tabs>
          <w:tab w:val="left" w:pos="1256"/>
        </w:tabs>
        <w:spacing w:line="275" w:lineRule="exact"/>
        <w:ind w:left="1256" w:hanging="143"/>
        <w:jc w:val="left"/>
        <w:rPr>
          <w:sz w:val="24"/>
        </w:rPr>
      </w:pPr>
      <w:r>
        <w:rPr>
          <w:sz w:val="24"/>
        </w:rPr>
        <w:t>развивать</w:t>
      </w:r>
      <w:r>
        <w:rPr>
          <w:spacing w:val="-7"/>
          <w:sz w:val="24"/>
        </w:rPr>
        <w:t xml:space="preserve"> </w:t>
      </w:r>
      <w:r>
        <w:rPr>
          <w:sz w:val="24"/>
        </w:rPr>
        <w:t>у</w:t>
      </w:r>
      <w:r>
        <w:rPr>
          <w:spacing w:val="-10"/>
          <w:sz w:val="24"/>
        </w:rPr>
        <w:t xml:space="preserve"> </w:t>
      </w:r>
      <w:r>
        <w:rPr>
          <w:sz w:val="24"/>
        </w:rPr>
        <w:t>детей</w:t>
      </w:r>
      <w:r>
        <w:rPr>
          <w:spacing w:val="-1"/>
          <w:sz w:val="24"/>
        </w:rPr>
        <w:t xml:space="preserve"> </w:t>
      </w:r>
      <w:r>
        <w:rPr>
          <w:sz w:val="24"/>
        </w:rPr>
        <w:t>диалогическую</w:t>
      </w:r>
      <w:r>
        <w:rPr>
          <w:spacing w:val="-3"/>
          <w:sz w:val="24"/>
        </w:rPr>
        <w:t xml:space="preserve"> </w:t>
      </w:r>
      <w:r>
        <w:rPr>
          <w:sz w:val="24"/>
        </w:rPr>
        <w:t>речь</w:t>
      </w:r>
      <w:r>
        <w:rPr>
          <w:spacing w:val="-1"/>
          <w:sz w:val="24"/>
        </w:rPr>
        <w:t xml:space="preserve"> </w:t>
      </w:r>
      <w:r>
        <w:rPr>
          <w:sz w:val="24"/>
        </w:rPr>
        <w:t>в</w:t>
      </w:r>
      <w:r>
        <w:rPr>
          <w:spacing w:val="-4"/>
          <w:sz w:val="24"/>
        </w:rPr>
        <w:t xml:space="preserve"> </w:t>
      </w:r>
      <w:r>
        <w:rPr>
          <w:sz w:val="24"/>
        </w:rPr>
        <w:t>процессе</w:t>
      </w:r>
      <w:r>
        <w:rPr>
          <w:spacing w:val="-2"/>
          <w:sz w:val="24"/>
        </w:rPr>
        <w:t xml:space="preserve"> </w:t>
      </w:r>
      <w:r>
        <w:rPr>
          <w:sz w:val="24"/>
        </w:rPr>
        <w:t xml:space="preserve">театрально-игровой </w:t>
      </w:r>
      <w:r>
        <w:rPr>
          <w:spacing w:val="-2"/>
          <w:sz w:val="24"/>
        </w:rPr>
        <w:t>деятельности;</w:t>
      </w:r>
    </w:p>
    <w:p w:rsidR="00384C8F" w:rsidRDefault="00E4716A">
      <w:pPr>
        <w:pStyle w:val="a4"/>
        <w:numPr>
          <w:ilvl w:val="1"/>
          <w:numId w:val="131"/>
        </w:numPr>
        <w:tabs>
          <w:tab w:val="left" w:pos="1298"/>
        </w:tabs>
        <w:spacing w:before="31" w:line="276" w:lineRule="auto"/>
        <w:ind w:right="143" w:firstLine="993"/>
        <w:jc w:val="left"/>
        <w:rPr>
          <w:sz w:val="24"/>
        </w:rPr>
      </w:pPr>
      <w:r>
        <w:rPr>
          <w:sz w:val="24"/>
        </w:rPr>
        <w:t>формировать</w:t>
      </w:r>
      <w:r>
        <w:rPr>
          <w:spacing w:val="40"/>
          <w:sz w:val="24"/>
        </w:rPr>
        <w:t xml:space="preserve"> </w:t>
      </w:r>
      <w:r>
        <w:rPr>
          <w:sz w:val="24"/>
        </w:rPr>
        <w:t>у</w:t>
      </w:r>
      <w:r>
        <w:rPr>
          <w:spacing w:val="30"/>
          <w:sz w:val="24"/>
        </w:rPr>
        <w:t xml:space="preserve"> </w:t>
      </w:r>
      <w:r>
        <w:rPr>
          <w:sz w:val="24"/>
        </w:rPr>
        <w:t>детей</w:t>
      </w:r>
      <w:r>
        <w:rPr>
          <w:spacing w:val="40"/>
          <w:sz w:val="24"/>
        </w:rPr>
        <w:t xml:space="preserve"> </w:t>
      </w:r>
      <w:r>
        <w:rPr>
          <w:sz w:val="24"/>
        </w:rPr>
        <w:t>умение</w:t>
      </w:r>
      <w:r>
        <w:rPr>
          <w:spacing w:val="39"/>
          <w:sz w:val="24"/>
        </w:rPr>
        <w:t xml:space="preserve"> </w:t>
      </w:r>
      <w:r>
        <w:rPr>
          <w:sz w:val="24"/>
        </w:rPr>
        <w:t>следить</w:t>
      </w:r>
      <w:r>
        <w:rPr>
          <w:spacing w:val="40"/>
          <w:sz w:val="24"/>
        </w:rPr>
        <w:t xml:space="preserve"> </w:t>
      </w:r>
      <w:r>
        <w:rPr>
          <w:sz w:val="24"/>
        </w:rPr>
        <w:t>за</w:t>
      </w:r>
      <w:r>
        <w:rPr>
          <w:spacing w:val="39"/>
          <w:sz w:val="24"/>
        </w:rPr>
        <w:t xml:space="preserve"> </w:t>
      </w:r>
      <w:r>
        <w:rPr>
          <w:sz w:val="24"/>
        </w:rPr>
        <w:t>развитием</w:t>
      </w:r>
      <w:r>
        <w:rPr>
          <w:spacing w:val="37"/>
          <w:sz w:val="24"/>
        </w:rPr>
        <w:t xml:space="preserve"> </w:t>
      </w:r>
      <w:r>
        <w:rPr>
          <w:sz w:val="24"/>
        </w:rPr>
        <w:t>действия</w:t>
      </w:r>
      <w:r>
        <w:rPr>
          <w:spacing w:val="35"/>
          <w:sz w:val="24"/>
        </w:rPr>
        <w:t xml:space="preserve"> </w:t>
      </w:r>
      <w:r>
        <w:rPr>
          <w:sz w:val="24"/>
        </w:rPr>
        <w:t>в</w:t>
      </w:r>
      <w:r>
        <w:rPr>
          <w:spacing w:val="40"/>
          <w:sz w:val="24"/>
        </w:rPr>
        <w:t xml:space="preserve"> </w:t>
      </w:r>
      <w:r>
        <w:rPr>
          <w:sz w:val="24"/>
        </w:rPr>
        <w:t>драматизациях</w:t>
      </w:r>
      <w:r>
        <w:rPr>
          <w:spacing w:val="35"/>
          <w:sz w:val="24"/>
        </w:rPr>
        <w:t xml:space="preserve"> </w:t>
      </w:r>
      <w:r>
        <w:rPr>
          <w:sz w:val="24"/>
        </w:rPr>
        <w:t>и</w:t>
      </w:r>
      <w:r>
        <w:rPr>
          <w:spacing w:val="40"/>
          <w:sz w:val="24"/>
        </w:rPr>
        <w:t xml:space="preserve"> </w:t>
      </w:r>
      <w:r>
        <w:rPr>
          <w:sz w:val="24"/>
        </w:rPr>
        <w:t xml:space="preserve">кукольных </w:t>
      </w:r>
      <w:r>
        <w:rPr>
          <w:spacing w:val="-2"/>
          <w:sz w:val="24"/>
        </w:rPr>
        <w:t>спектаклях;</w:t>
      </w:r>
    </w:p>
    <w:p w:rsidR="00384C8F" w:rsidRDefault="00E4716A">
      <w:pPr>
        <w:pStyle w:val="a4"/>
        <w:numPr>
          <w:ilvl w:val="1"/>
          <w:numId w:val="131"/>
        </w:numPr>
        <w:tabs>
          <w:tab w:val="left" w:pos="1274"/>
        </w:tabs>
        <w:spacing w:before="3" w:line="276" w:lineRule="auto"/>
        <w:ind w:right="147" w:firstLine="993"/>
        <w:jc w:val="left"/>
        <w:rPr>
          <w:sz w:val="24"/>
        </w:rPr>
      </w:pPr>
      <w:r>
        <w:rPr>
          <w:sz w:val="24"/>
        </w:rPr>
        <w:t>формировать у детей умение использовать импровизационные формы диалогов действующих лиц в хорошо знакомых сказках;</w:t>
      </w:r>
    </w:p>
    <w:p w:rsidR="00384C8F" w:rsidRDefault="00E4716A">
      <w:pPr>
        <w:pStyle w:val="a4"/>
        <w:numPr>
          <w:ilvl w:val="0"/>
          <w:numId w:val="131"/>
        </w:numPr>
        <w:tabs>
          <w:tab w:val="left" w:pos="1156"/>
        </w:tabs>
        <w:spacing w:before="1"/>
        <w:ind w:left="1156" w:hanging="1037"/>
        <w:rPr>
          <w:sz w:val="24"/>
        </w:rPr>
      </w:pPr>
      <w:r>
        <w:rPr>
          <w:sz w:val="24"/>
        </w:rPr>
        <w:t>культурно-досуговая</w:t>
      </w:r>
      <w:r>
        <w:rPr>
          <w:spacing w:val="-4"/>
          <w:sz w:val="24"/>
        </w:rPr>
        <w:t xml:space="preserve"> </w:t>
      </w:r>
      <w:r>
        <w:rPr>
          <w:spacing w:val="-2"/>
          <w:sz w:val="24"/>
        </w:rPr>
        <w:t>деятельность:</w:t>
      </w:r>
    </w:p>
    <w:p w:rsidR="00384C8F" w:rsidRDefault="00E4716A">
      <w:pPr>
        <w:pStyle w:val="a4"/>
        <w:numPr>
          <w:ilvl w:val="1"/>
          <w:numId w:val="131"/>
        </w:numPr>
        <w:tabs>
          <w:tab w:val="left" w:pos="1416"/>
          <w:tab w:val="left" w:pos="3205"/>
          <w:tab w:val="left" w:pos="4715"/>
          <w:tab w:val="left" w:pos="7123"/>
          <w:tab w:val="left" w:pos="8706"/>
          <w:tab w:val="left" w:pos="9488"/>
          <w:tab w:val="left" w:pos="9953"/>
        </w:tabs>
        <w:spacing w:before="32" w:line="276" w:lineRule="auto"/>
        <w:ind w:right="137" w:firstLine="993"/>
        <w:jc w:val="left"/>
        <w:rPr>
          <w:sz w:val="24"/>
        </w:rPr>
      </w:pPr>
      <w:r>
        <w:rPr>
          <w:spacing w:val="-2"/>
          <w:sz w:val="24"/>
        </w:rPr>
        <w:t>способствовать</w:t>
      </w:r>
      <w:r>
        <w:rPr>
          <w:sz w:val="24"/>
        </w:rPr>
        <w:tab/>
      </w:r>
      <w:r>
        <w:rPr>
          <w:spacing w:val="-2"/>
          <w:sz w:val="24"/>
        </w:rPr>
        <w:t>организации</w:t>
      </w:r>
      <w:r>
        <w:rPr>
          <w:sz w:val="24"/>
        </w:rPr>
        <w:tab/>
      </w:r>
      <w:r>
        <w:rPr>
          <w:spacing w:val="-2"/>
          <w:sz w:val="24"/>
        </w:rPr>
        <w:t>культурно-досуговой</w:t>
      </w:r>
      <w:r>
        <w:rPr>
          <w:sz w:val="24"/>
        </w:rPr>
        <w:tab/>
      </w:r>
      <w:r>
        <w:rPr>
          <w:spacing w:val="-2"/>
          <w:sz w:val="24"/>
        </w:rPr>
        <w:t>деятельности</w:t>
      </w:r>
      <w:r>
        <w:rPr>
          <w:sz w:val="24"/>
        </w:rPr>
        <w:tab/>
      </w:r>
      <w:r>
        <w:rPr>
          <w:spacing w:val="-2"/>
          <w:sz w:val="24"/>
        </w:rPr>
        <w:t>детей</w:t>
      </w:r>
      <w:r>
        <w:rPr>
          <w:sz w:val="24"/>
        </w:rPr>
        <w:tab/>
      </w:r>
      <w:r>
        <w:rPr>
          <w:spacing w:val="-6"/>
          <w:sz w:val="24"/>
        </w:rPr>
        <w:t>по</w:t>
      </w:r>
      <w:r>
        <w:rPr>
          <w:sz w:val="24"/>
        </w:rPr>
        <w:tab/>
      </w:r>
      <w:r>
        <w:rPr>
          <w:spacing w:val="-2"/>
          <w:sz w:val="24"/>
        </w:rPr>
        <w:t xml:space="preserve">интересам, </w:t>
      </w:r>
      <w:r>
        <w:rPr>
          <w:sz w:val="24"/>
        </w:rPr>
        <w:t>обеспечивая эмоциональное благополучие и отдых;</w:t>
      </w:r>
    </w:p>
    <w:p w:rsidR="00384C8F" w:rsidRDefault="00E4716A">
      <w:pPr>
        <w:pStyle w:val="a4"/>
        <w:numPr>
          <w:ilvl w:val="1"/>
          <w:numId w:val="131"/>
        </w:numPr>
        <w:tabs>
          <w:tab w:val="left" w:pos="1361"/>
        </w:tabs>
        <w:spacing w:line="276" w:lineRule="auto"/>
        <w:ind w:right="136" w:firstLine="993"/>
        <w:jc w:val="left"/>
        <w:rPr>
          <w:sz w:val="24"/>
        </w:rPr>
      </w:pPr>
      <w:r>
        <w:rPr>
          <w:sz w:val="24"/>
        </w:rPr>
        <w:t>помогать</w:t>
      </w:r>
      <w:r>
        <w:rPr>
          <w:spacing w:val="80"/>
          <w:sz w:val="24"/>
        </w:rPr>
        <w:t xml:space="preserve"> </w:t>
      </w:r>
      <w:r>
        <w:rPr>
          <w:sz w:val="24"/>
        </w:rPr>
        <w:t>детям</w:t>
      </w:r>
      <w:r>
        <w:rPr>
          <w:spacing w:val="80"/>
          <w:sz w:val="24"/>
        </w:rPr>
        <w:t xml:space="preserve"> </w:t>
      </w:r>
      <w:r>
        <w:rPr>
          <w:sz w:val="24"/>
        </w:rPr>
        <w:t>организовывать</w:t>
      </w:r>
      <w:r>
        <w:rPr>
          <w:spacing w:val="80"/>
          <w:sz w:val="24"/>
        </w:rPr>
        <w:t xml:space="preserve"> </w:t>
      </w:r>
      <w:r>
        <w:rPr>
          <w:sz w:val="24"/>
        </w:rPr>
        <w:t>свободное</w:t>
      </w:r>
      <w:r>
        <w:rPr>
          <w:spacing w:val="80"/>
          <w:sz w:val="24"/>
        </w:rPr>
        <w:t xml:space="preserve"> </w:t>
      </w:r>
      <w:r>
        <w:rPr>
          <w:sz w:val="24"/>
        </w:rPr>
        <w:t>время</w:t>
      </w:r>
      <w:r>
        <w:rPr>
          <w:spacing w:val="80"/>
          <w:sz w:val="24"/>
        </w:rPr>
        <w:t xml:space="preserve"> </w:t>
      </w:r>
      <w:r>
        <w:rPr>
          <w:sz w:val="24"/>
        </w:rPr>
        <w:t>с</w:t>
      </w:r>
      <w:r>
        <w:rPr>
          <w:spacing w:val="80"/>
          <w:sz w:val="24"/>
        </w:rPr>
        <w:t xml:space="preserve"> </w:t>
      </w:r>
      <w:r>
        <w:rPr>
          <w:sz w:val="24"/>
        </w:rPr>
        <w:t>интересом;</w:t>
      </w:r>
      <w:r>
        <w:rPr>
          <w:spacing w:val="80"/>
          <w:sz w:val="24"/>
        </w:rPr>
        <w:t xml:space="preserve"> </w:t>
      </w:r>
      <w:r>
        <w:rPr>
          <w:sz w:val="24"/>
        </w:rPr>
        <w:t>создавать</w:t>
      </w:r>
      <w:r>
        <w:rPr>
          <w:spacing w:val="80"/>
          <w:sz w:val="24"/>
        </w:rPr>
        <w:t xml:space="preserve"> </w:t>
      </w:r>
      <w:r>
        <w:rPr>
          <w:sz w:val="24"/>
        </w:rPr>
        <w:t>условия</w:t>
      </w:r>
      <w:r>
        <w:rPr>
          <w:spacing w:val="80"/>
          <w:sz w:val="24"/>
        </w:rPr>
        <w:t xml:space="preserve"> </w:t>
      </w:r>
      <w:r>
        <w:rPr>
          <w:sz w:val="24"/>
        </w:rPr>
        <w:t>для активного и пассивного отдыха;</w:t>
      </w:r>
    </w:p>
    <w:p w:rsidR="00384C8F" w:rsidRDefault="00E4716A">
      <w:pPr>
        <w:pStyle w:val="a4"/>
        <w:numPr>
          <w:ilvl w:val="1"/>
          <w:numId w:val="131"/>
        </w:numPr>
        <w:tabs>
          <w:tab w:val="left" w:pos="1256"/>
        </w:tabs>
        <w:spacing w:line="275" w:lineRule="exact"/>
        <w:ind w:left="1256" w:hanging="143"/>
        <w:jc w:val="left"/>
        <w:rPr>
          <w:sz w:val="24"/>
        </w:rPr>
      </w:pPr>
      <w:r>
        <w:rPr>
          <w:sz w:val="24"/>
        </w:rPr>
        <w:t>создавать</w:t>
      </w:r>
      <w:r>
        <w:rPr>
          <w:spacing w:val="-7"/>
          <w:sz w:val="24"/>
        </w:rPr>
        <w:t xml:space="preserve"> </w:t>
      </w:r>
      <w:r>
        <w:rPr>
          <w:sz w:val="24"/>
        </w:rPr>
        <w:t>атмосферу</w:t>
      </w:r>
      <w:r>
        <w:rPr>
          <w:spacing w:val="-14"/>
          <w:sz w:val="24"/>
        </w:rPr>
        <w:t xml:space="preserve"> </w:t>
      </w:r>
      <w:r>
        <w:rPr>
          <w:sz w:val="24"/>
        </w:rPr>
        <w:t>эмоционального</w:t>
      </w:r>
      <w:r>
        <w:rPr>
          <w:spacing w:val="-2"/>
          <w:sz w:val="24"/>
        </w:rPr>
        <w:t xml:space="preserve"> </w:t>
      </w:r>
      <w:r>
        <w:rPr>
          <w:sz w:val="24"/>
        </w:rPr>
        <w:t>благополучия</w:t>
      </w:r>
      <w:r>
        <w:rPr>
          <w:spacing w:val="-5"/>
          <w:sz w:val="24"/>
        </w:rPr>
        <w:t xml:space="preserve"> </w:t>
      </w:r>
      <w:r>
        <w:rPr>
          <w:sz w:val="24"/>
        </w:rPr>
        <w:t>в</w:t>
      </w:r>
      <w:r>
        <w:rPr>
          <w:spacing w:val="-4"/>
          <w:sz w:val="24"/>
        </w:rPr>
        <w:t xml:space="preserve"> </w:t>
      </w:r>
      <w:r>
        <w:rPr>
          <w:sz w:val="24"/>
        </w:rPr>
        <w:t>культурно-досуговой</w:t>
      </w:r>
      <w:r>
        <w:rPr>
          <w:spacing w:val="-4"/>
          <w:sz w:val="24"/>
        </w:rPr>
        <w:t xml:space="preserve"> </w:t>
      </w:r>
      <w:r>
        <w:rPr>
          <w:spacing w:val="-2"/>
          <w:sz w:val="24"/>
        </w:rPr>
        <w:t>деятельности;</w:t>
      </w:r>
    </w:p>
    <w:p w:rsidR="00384C8F" w:rsidRDefault="00E4716A">
      <w:pPr>
        <w:pStyle w:val="a4"/>
        <w:numPr>
          <w:ilvl w:val="1"/>
          <w:numId w:val="131"/>
        </w:numPr>
        <w:tabs>
          <w:tab w:val="left" w:pos="1346"/>
        </w:tabs>
        <w:spacing w:before="39" w:line="276" w:lineRule="auto"/>
        <w:ind w:right="142" w:firstLine="993"/>
        <w:jc w:val="left"/>
        <w:rPr>
          <w:sz w:val="24"/>
        </w:rPr>
      </w:pPr>
      <w:r>
        <w:rPr>
          <w:sz w:val="24"/>
        </w:rPr>
        <w:t>развивать</w:t>
      </w:r>
      <w:r>
        <w:rPr>
          <w:spacing w:val="80"/>
          <w:sz w:val="24"/>
        </w:rPr>
        <w:t xml:space="preserve"> </w:t>
      </w:r>
      <w:r>
        <w:rPr>
          <w:sz w:val="24"/>
        </w:rPr>
        <w:t>интерес</w:t>
      </w:r>
      <w:r>
        <w:rPr>
          <w:spacing w:val="80"/>
          <w:sz w:val="24"/>
        </w:rPr>
        <w:t xml:space="preserve"> </w:t>
      </w:r>
      <w:r>
        <w:rPr>
          <w:sz w:val="24"/>
        </w:rPr>
        <w:t>к</w:t>
      </w:r>
      <w:r>
        <w:rPr>
          <w:spacing w:val="80"/>
          <w:sz w:val="24"/>
        </w:rPr>
        <w:t xml:space="preserve"> </w:t>
      </w:r>
      <w:r>
        <w:rPr>
          <w:sz w:val="24"/>
        </w:rPr>
        <w:t>просмотру</w:t>
      </w:r>
      <w:r>
        <w:rPr>
          <w:spacing w:val="79"/>
          <w:sz w:val="24"/>
        </w:rPr>
        <w:t xml:space="preserve"> </w:t>
      </w:r>
      <w:r>
        <w:rPr>
          <w:sz w:val="24"/>
        </w:rPr>
        <w:t>кукольных</w:t>
      </w:r>
      <w:r>
        <w:rPr>
          <w:spacing w:val="80"/>
          <w:sz w:val="24"/>
        </w:rPr>
        <w:t xml:space="preserve"> </w:t>
      </w:r>
      <w:r>
        <w:rPr>
          <w:sz w:val="24"/>
        </w:rPr>
        <w:t>спектаклей,</w:t>
      </w:r>
      <w:r>
        <w:rPr>
          <w:spacing w:val="80"/>
          <w:sz w:val="24"/>
        </w:rPr>
        <w:t xml:space="preserve"> </w:t>
      </w:r>
      <w:r>
        <w:rPr>
          <w:sz w:val="24"/>
        </w:rPr>
        <w:t>прослушиванию</w:t>
      </w:r>
      <w:r>
        <w:rPr>
          <w:spacing w:val="80"/>
          <w:sz w:val="24"/>
        </w:rPr>
        <w:t xml:space="preserve"> </w:t>
      </w:r>
      <w:r>
        <w:rPr>
          <w:sz w:val="24"/>
        </w:rPr>
        <w:t>музыкальных</w:t>
      </w:r>
      <w:r>
        <w:rPr>
          <w:spacing w:val="80"/>
          <w:sz w:val="24"/>
        </w:rPr>
        <w:t xml:space="preserve"> </w:t>
      </w:r>
      <w:r>
        <w:rPr>
          <w:sz w:val="24"/>
        </w:rPr>
        <w:t>и литературных произведений;</w:t>
      </w:r>
    </w:p>
    <w:p w:rsidR="00384C8F" w:rsidRDefault="00E4716A">
      <w:pPr>
        <w:pStyle w:val="a4"/>
        <w:numPr>
          <w:ilvl w:val="1"/>
          <w:numId w:val="131"/>
        </w:numPr>
        <w:tabs>
          <w:tab w:val="left" w:pos="1361"/>
        </w:tabs>
        <w:spacing w:before="4" w:line="276" w:lineRule="auto"/>
        <w:ind w:right="141" w:firstLine="993"/>
        <w:jc w:val="left"/>
        <w:rPr>
          <w:sz w:val="24"/>
        </w:rPr>
      </w:pPr>
      <w:r>
        <w:rPr>
          <w:sz w:val="24"/>
        </w:rPr>
        <w:t>формировать</w:t>
      </w:r>
      <w:r>
        <w:rPr>
          <w:spacing w:val="80"/>
          <w:sz w:val="24"/>
        </w:rPr>
        <w:t xml:space="preserve"> </w:t>
      </w:r>
      <w:r>
        <w:rPr>
          <w:sz w:val="24"/>
        </w:rPr>
        <w:t>желание</w:t>
      </w:r>
      <w:r>
        <w:rPr>
          <w:spacing w:val="80"/>
          <w:sz w:val="24"/>
        </w:rPr>
        <w:t xml:space="preserve"> </w:t>
      </w:r>
      <w:r>
        <w:rPr>
          <w:sz w:val="24"/>
        </w:rPr>
        <w:t>участвовать</w:t>
      </w:r>
      <w:r>
        <w:rPr>
          <w:spacing w:val="80"/>
          <w:sz w:val="24"/>
        </w:rPr>
        <w:t xml:space="preserve"> </w:t>
      </w:r>
      <w:r>
        <w:rPr>
          <w:sz w:val="24"/>
        </w:rPr>
        <w:t>в</w:t>
      </w:r>
      <w:r>
        <w:rPr>
          <w:spacing w:val="80"/>
          <w:sz w:val="24"/>
        </w:rPr>
        <w:t xml:space="preserve"> </w:t>
      </w:r>
      <w:r>
        <w:rPr>
          <w:sz w:val="24"/>
        </w:rPr>
        <w:t>праздниках</w:t>
      </w:r>
      <w:r>
        <w:rPr>
          <w:spacing w:val="80"/>
          <w:sz w:val="24"/>
        </w:rPr>
        <w:t xml:space="preserve"> </w:t>
      </w:r>
      <w:r>
        <w:rPr>
          <w:sz w:val="24"/>
        </w:rPr>
        <w:t>и</w:t>
      </w:r>
      <w:r>
        <w:rPr>
          <w:spacing w:val="80"/>
          <w:sz w:val="24"/>
        </w:rPr>
        <w:t xml:space="preserve"> </w:t>
      </w:r>
      <w:r>
        <w:rPr>
          <w:sz w:val="24"/>
        </w:rPr>
        <w:t>развлечениях;</w:t>
      </w:r>
      <w:r>
        <w:rPr>
          <w:spacing w:val="80"/>
          <w:sz w:val="24"/>
        </w:rPr>
        <w:t xml:space="preserve"> </w:t>
      </w:r>
      <w:r>
        <w:rPr>
          <w:sz w:val="24"/>
        </w:rPr>
        <w:t>формировать</w:t>
      </w:r>
      <w:r>
        <w:rPr>
          <w:spacing w:val="80"/>
          <w:sz w:val="24"/>
        </w:rPr>
        <w:t xml:space="preserve"> </w:t>
      </w:r>
      <w:r>
        <w:rPr>
          <w:sz w:val="24"/>
        </w:rPr>
        <w:t>основы праздничной культуры и навыки общения в ходе праздника и развлечения.</w:t>
      </w:r>
    </w:p>
    <w:p w:rsidR="00384C8F" w:rsidRDefault="00E4716A">
      <w:pPr>
        <w:spacing w:line="275" w:lineRule="exact"/>
        <w:ind w:left="830"/>
        <w:rPr>
          <w:sz w:val="24"/>
        </w:rPr>
      </w:pPr>
      <w:r>
        <w:rPr>
          <w:b/>
          <w:sz w:val="24"/>
        </w:rPr>
        <w:t>Содержание</w:t>
      </w:r>
      <w:r>
        <w:rPr>
          <w:b/>
          <w:spacing w:val="-5"/>
          <w:sz w:val="24"/>
        </w:rPr>
        <w:t xml:space="preserve"> </w:t>
      </w:r>
      <w:r>
        <w:rPr>
          <w:sz w:val="24"/>
        </w:rPr>
        <w:t>образовательной</w:t>
      </w:r>
      <w:r>
        <w:rPr>
          <w:spacing w:val="-4"/>
          <w:sz w:val="24"/>
        </w:rPr>
        <w:t xml:space="preserve"> </w:t>
      </w:r>
      <w:r>
        <w:rPr>
          <w:spacing w:val="-2"/>
          <w:sz w:val="24"/>
        </w:rPr>
        <w:t>деятельности.</w:t>
      </w:r>
    </w:p>
    <w:p w:rsidR="00384C8F" w:rsidRDefault="00E4716A">
      <w:pPr>
        <w:pStyle w:val="3"/>
        <w:spacing w:before="46"/>
        <w:jc w:val="left"/>
      </w:pPr>
      <w:r>
        <w:t>Приобщение к</w:t>
      </w:r>
      <w:r>
        <w:rPr>
          <w:spacing w:val="-5"/>
        </w:rPr>
        <w:t xml:space="preserve"> </w:t>
      </w:r>
      <w:r>
        <w:rPr>
          <w:spacing w:val="-2"/>
        </w:rPr>
        <w:t>искусству.</w:t>
      </w:r>
    </w:p>
    <w:p w:rsidR="00384C8F" w:rsidRDefault="00E4716A">
      <w:pPr>
        <w:pStyle w:val="a4"/>
        <w:numPr>
          <w:ilvl w:val="0"/>
          <w:numId w:val="130"/>
        </w:numPr>
        <w:tabs>
          <w:tab w:val="left" w:pos="1534"/>
        </w:tabs>
        <w:spacing w:before="37" w:line="273" w:lineRule="auto"/>
        <w:ind w:right="132" w:firstLine="993"/>
        <w:jc w:val="both"/>
        <w:rPr>
          <w:sz w:val="24"/>
        </w:rPr>
      </w:pPr>
      <w:r>
        <w:rPr>
          <w:sz w:val="24"/>
        </w:rPr>
        <w:t>Педагог</w:t>
      </w:r>
      <w:r>
        <w:rPr>
          <w:spacing w:val="-5"/>
          <w:sz w:val="24"/>
        </w:rPr>
        <w:t xml:space="preserve"> </w:t>
      </w:r>
      <w:r>
        <w:rPr>
          <w:sz w:val="24"/>
        </w:rPr>
        <w:t>подводит</w:t>
      </w:r>
      <w:r>
        <w:rPr>
          <w:spacing w:val="-2"/>
          <w:sz w:val="24"/>
        </w:rPr>
        <w:t xml:space="preserve"> </w:t>
      </w:r>
      <w:r>
        <w:rPr>
          <w:sz w:val="24"/>
        </w:rPr>
        <w:t>детей</w:t>
      </w:r>
      <w:r>
        <w:rPr>
          <w:spacing w:val="-2"/>
          <w:sz w:val="24"/>
        </w:rPr>
        <w:t xml:space="preserve"> </w:t>
      </w:r>
      <w:r>
        <w:rPr>
          <w:sz w:val="24"/>
        </w:rPr>
        <w:t>к</w:t>
      </w:r>
      <w:r>
        <w:rPr>
          <w:spacing w:val="-8"/>
          <w:sz w:val="24"/>
        </w:rPr>
        <w:t xml:space="preserve"> </w:t>
      </w:r>
      <w:r>
        <w:rPr>
          <w:sz w:val="24"/>
        </w:rPr>
        <w:t>восприятию</w:t>
      </w:r>
      <w:r>
        <w:rPr>
          <w:spacing w:val="-9"/>
          <w:sz w:val="24"/>
        </w:rPr>
        <w:t xml:space="preserve"> </w:t>
      </w:r>
      <w:r>
        <w:rPr>
          <w:sz w:val="24"/>
        </w:rPr>
        <w:t>произведений</w:t>
      </w:r>
      <w:r>
        <w:rPr>
          <w:spacing w:val="-1"/>
          <w:sz w:val="24"/>
        </w:rPr>
        <w:t xml:space="preserve"> </w:t>
      </w:r>
      <w:r>
        <w:rPr>
          <w:sz w:val="24"/>
        </w:rPr>
        <w:t>искусства, содействует</w:t>
      </w:r>
      <w:r>
        <w:rPr>
          <w:spacing w:val="-2"/>
          <w:sz w:val="24"/>
        </w:rPr>
        <w:t xml:space="preserve"> </w:t>
      </w:r>
      <w:r>
        <w:rPr>
          <w:sz w:val="24"/>
        </w:rPr>
        <w:t>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w:t>
      </w:r>
      <w:r>
        <w:rPr>
          <w:spacing w:val="-1"/>
          <w:sz w:val="24"/>
        </w:rPr>
        <w:t xml:space="preserve"> </w:t>
      </w:r>
      <w:r>
        <w:rPr>
          <w:sz w:val="24"/>
        </w:rPr>
        <w:t>образ. Педагог формирует у</w:t>
      </w:r>
      <w:r>
        <w:rPr>
          <w:spacing w:val="-2"/>
          <w:sz w:val="24"/>
        </w:rPr>
        <w:t xml:space="preserve"> </w:t>
      </w:r>
      <w:r>
        <w:rPr>
          <w:sz w:val="24"/>
        </w:rPr>
        <w:t>детей умение сосредотачивать</w:t>
      </w:r>
      <w:r>
        <w:rPr>
          <w:spacing w:val="-1"/>
          <w:sz w:val="24"/>
        </w:rPr>
        <w:t xml:space="preserve"> </w:t>
      </w:r>
      <w:r>
        <w:rPr>
          <w:sz w:val="24"/>
        </w:rPr>
        <w:t>внимание на эстетическую сторону предметно-пространственной среды, природных явлений.</w:t>
      </w:r>
    </w:p>
    <w:p w:rsidR="00384C8F" w:rsidRDefault="00E4716A">
      <w:pPr>
        <w:pStyle w:val="a4"/>
        <w:numPr>
          <w:ilvl w:val="0"/>
          <w:numId w:val="130"/>
        </w:numPr>
        <w:tabs>
          <w:tab w:val="left" w:pos="1535"/>
        </w:tabs>
        <w:spacing w:before="4"/>
        <w:ind w:left="1535" w:hanging="422"/>
        <w:jc w:val="both"/>
        <w:rPr>
          <w:sz w:val="24"/>
        </w:rPr>
      </w:pPr>
      <w:r>
        <w:rPr>
          <w:sz w:val="24"/>
        </w:rPr>
        <w:t>Педагог</w:t>
      </w:r>
      <w:r>
        <w:rPr>
          <w:spacing w:val="-2"/>
          <w:sz w:val="24"/>
        </w:rPr>
        <w:t xml:space="preserve"> </w:t>
      </w:r>
      <w:r>
        <w:rPr>
          <w:sz w:val="24"/>
        </w:rPr>
        <w:t>формирует</w:t>
      </w:r>
      <w:r>
        <w:rPr>
          <w:spacing w:val="8"/>
          <w:sz w:val="24"/>
        </w:rPr>
        <w:t xml:space="preserve"> </w:t>
      </w:r>
      <w:r>
        <w:rPr>
          <w:sz w:val="24"/>
        </w:rPr>
        <w:t>у</w:t>
      </w:r>
      <w:r>
        <w:rPr>
          <w:spacing w:val="-7"/>
          <w:sz w:val="24"/>
        </w:rPr>
        <w:t xml:space="preserve"> </w:t>
      </w:r>
      <w:r>
        <w:rPr>
          <w:sz w:val="24"/>
        </w:rPr>
        <w:t>детей</w:t>
      </w:r>
      <w:r>
        <w:rPr>
          <w:spacing w:val="4"/>
          <w:sz w:val="24"/>
        </w:rPr>
        <w:t xml:space="preserve"> </w:t>
      </w:r>
      <w:r>
        <w:rPr>
          <w:sz w:val="24"/>
        </w:rPr>
        <w:t>патриотическое</w:t>
      </w:r>
      <w:r>
        <w:rPr>
          <w:spacing w:val="-3"/>
          <w:sz w:val="24"/>
        </w:rPr>
        <w:t xml:space="preserve"> </w:t>
      </w:r>
      <w:r>
        <w:rPr>
          <w:sz w:val="24"/>
        </w:rPr>
        <w:t>отношение</w:t>
      </w:r>
      <w:r>
        <w:rPr>
          <w:spacing w:val="-2"/>
          <w:sz w:val="24"/>
        </w:rPr>
        <w:t xml:space="preserve"> </w:t>
      </w:r>
      <w:r>
        <w:rPr>
          <w:sz w:val="24"/>
        </w:rPr>
        <w:t>и</w:t>
      </w:r>
      <w:r>
        <w:rPr>
          <w:spacing w:val="3"/>
          <w:sz w:val="24"/>
        </w:rPr>
        <w:t xml:space="preserve"> </w:t>
      </w:r>
      <w:r>
        <w:rPr>
          <w:sz w:val="24"/>
        </w:rPr>
        <w:t>чувства</w:t>
      </w:r>
      <w:r>
        <w:rPr>
          <w:spacing w:val="2"/>
          <w:sz w:val="24"/>
        </w:rPr>
        <w:t xml:space="preserve"> </w:t>
      </w:r>
      <w:r>
        <w:rPr>
          <w:sz w:val="24"/>
        </w:rPr>
        <w:t>сопричастности к</w:t>
      </w:r>
      <w:r>
        <w:rPr>
          <w:spacing w:val="2"/>
          <w:sz w:val="24"/>
        </w:rPr>
        <w:t xml:space="preserve"> </w:t>
      </w:r>
      <w:r>
        <w:rPr>
          <w:spacing w:val="-2"/>
          <w:sz w:val="24"/>
        </w:rPr>
        <w:t>природе</w:t>
      </w:r>
    </w:p>
    <w:p w:rsidR="00384C8F" w:rsidRDefault="00384C8F">
      <w:pPr>
        <w:jc w:val="both"/>
        <w:rPr>
          <w:sz w:val="24"/>
        </w:rPr>
        <w:sectPr w:rsidR="00384C8F">
          <w:pgSz w:w="11910" w:h="16840"/>
          <w:pgMar w:top="840" w:right="200" w:bottom="940" w:left="500" w:header="0" w:footer="718" w:gutter="0"/>
          <w:cols w:space="720"/>
        </w:sectPr>
      </w:pPr>
    </w:p>
    <w:p w:rsidR="00384C8F" w:rsidRDefault="00E4716A">
      <w:pPr>
        <w:pStyle w:val="a3"/>
        <w:spacing w:before="74"/>
      </w:pPr>
      <w:r>
        <w:t>родного</w:t>
      </w:r>
      <w:r>
        <w:rPr>
          <w:spacing w:val="-5"/>
        </w:rPr>
        <w:t xml:space="preserve"> </w:t>
      </w:r>
      <w:r>
        <w:t>края,</w:t>
      </w:r>
      <w:r>
        <w:rPr>
          <w:spacing w:val="-1"/>
        </w:rPr>
        <w:t xml:space="preserve"> </w:t>
      </w:r>
      <w:r>
        <w:t>к</w:t>
      </w:r>
      <w:r>
        <w:rPr>
          <w:spacing w:val="-9"/>
        </w:rPr>
        <w:t xml:space="preserve"> </w:t>
      </w:r>
      <w:r>
        <w:t>семье</w:t>
      </w:r>
      <w:r>
        <w:rPr>
          <w:spacing w:val="-4"/>
        </w:rPr>
        <w:t xml:space="preserve"> </w:t>
      </w:r>
      <w:r>
        <w:t>в</w:t>
      </w:r>
      <w:r>
        <w:rPr>
          <w:spacing w:val="-5"/>
        </w:rPr>
        <w:t xml:space="preserve"> </w:t>
      </w:r>
      <w:r>
        <w:t>процессе</w:t>
      </w:r>
      <w:r>
        <w:rPr>
          <w:spacing w:val="-8"/>
        </w:rPr>
        <w:t xml:space="preserve"> </w:t>
      </w:r>
      <w:r>
        <w:t>музыкальной,</w:t>
      </w:r>
      <w:r>
        <w:rPr>
          <w:spacing w:val="-9"/>
        </w:rPr>
        <w:t xml:space="preserve"> </w:t>
      </w:r>
      <w:r>
        <w:t>изобразительной,</w:t>
      </w:r>
      <w:r>
        <w:rPr>
          <w:spacing w:val="-1"/>
        </w:rPr>
        <w:t xml:space="preserve"> </w:t>
      </w:r>
      <w:r>
        <w:t>театрализованной</w:t>
      </w:r>
      <w:r>
        <w:rPr>
          <w:spacing w:val="-6"/>
        </w:rPr>
        <w:t xml:space="preserve"> </w:t>
      </w:r>
      <w:r>
        <w:rPr>
          <w:spacing w:val="-2"/>
        </w:rPr>
        <w:t>деятельности.</w:t>
      </w:r>
    </w:p>
    <w:p w:rsidR="00384C8F" w:rsidRDefault="00E4716A">
      <w:pPr>
        <w:pStyle w:val="a4"/>
        <w:numPr>
          <w:ilvl w:val="0"/>
          <w:numId w:val="130"/>
        </w:numPr>
        <w:tabs>
          <w:tab w:val="left" w:pos="1534"/>
        </w:tabs>
        <w:spacing w:before="42" w:line="273" w:lineRule="auto"/>
        <w:ind w:right="131" w:firstLine="993"/>
        <w:jc w:val="both"/>
        <w:rPr>
          <w:sz w:val="24"/>
        </w:rPr>
      </w:pPr>
      <w:r>
        <w:rPr>
          <w:sz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w:t>
      </w:r>
      <w:r>
        <w:rPr>
          <w:spacing w:val="-2"/>
          <w:sz w:val="24"/>
        </w:rPr>
        <w:t xml:space="preserve"> </w:t>
      </w:r>
      <w:r>
        <w:rPr>
          <w:sz w:val="24"/>
        </w:rPr>
        <w:t>русских</w:t>
      </w:r>
      <w:r>
        <w:rPr>
          <w:spacing w:val="-3"/>
          <w:sz w:val="24"/>
        </w:rPr>
        <w:t xml:space="preserve"> </w:t>
      </w:r>
      <w:r>
        <w:rPr>
          <w:sz w:val="24"/>
        </w:rPr>
        <w:t>художников,</w:t>
      </w:r>
      <w:r>
        <w:rPr>
          <w:spacing w:val="-1"/>
          <w:sz w:val="24"/>
        </w:rPr>
        <w:t xml:space="preserve"> </w:t>
      </w:r>
      <w:r>
        <w:rPr>
          <w:sz w:val="24"/>
        </w:rPr>
        <w:t>с</w:t>
      </w:r>
      <w:r>
        <w:rPr>
          <w:spacing w:val="-4"/>
          <w:sz w:val="24"/>
        </w:rPr>
        <w:t xml:space="preserve"> </w:t>
      </w:r>
      <w:r>
        <w:rPr>
          <w:sz w:val="24"/>
        </w:rPr>
        <w:t>детскими</w:t>
      </w:r>
      <w:r>
        <w:rPr>
          <w:spacing w:val="-2"/>
          <w:sz w:val="24"/>
        </w:rPr>
        <w:t xml:space="preserve"> </w:t>
      </w:r>
      <w:r>
        <w:rPr>
          <w:sz w:val="24"/>
        </w:rPr>
        <w:t>книгами</w:t>
      </w:r>
      <w:r>
        <w:rPr>
          <w:spacing w:val="-2"/>
          <w:sz w:val="24"/>
        </w:rPr>
        <w:t xml:space="preserve"> </w:t>
      </w:r>
      <w:r>
        <w:rPr>
          <w:sz w:val="24"/>
        </w:rPr>
        <w:t>(иллюстрации</w:t>
      </w:r>
      <w:r>
        <w:rPr>
          <w:spacing w:val="-2"/>
          <w:sz w:val="24"/>
        </w:rPr>
        <w:t xml:space="preserve"> </w:t>
      </w:r>
      <w:r>
        <w:rPr>
          <w:sz w:val="24"/>
        </w:rPr>
        <w:t>художников</w:t>
      </w:r>
      <w:r>
        <w:rPr>
          <w:spacing w:val="-2"/>
          <w:sz w:val="24"/>
        </w:rPr>
        <w:t xml:space="preserve"> </w:t>
      </w:r>
      <w:r>
        <w:rPr>
          <w:sz w:val="24"/>
        </w:rPr>
        <w:t>Ю.</w:t>
      </w:r>
      <w:r>
        <w:rPr>
          <w:spacing w:val="-6"/>
          <w:sz w:val="24"/>
        </w:rPr>
        <w:t xml:space="preserve"> </w:t>
      </w:r>
      <w:r>
        <w:rPr>
          <w:sz w:val="24"/>
        </w:rPr>
        <w:t>Васнецова,</w:t>
      </w:r>
      <w:r>
        <w:rPr>
          <w:spacing w:val="-1"/>
          <w:sz w:val="24"/>
        </w:rPr>
        <w:t xml:space="preserve"> </w:t>
      </w:r>
      <w:r>
        <w:rPr>
          <w:sz w:val="24"/>
        </w:rPr>
        <w:t>В.</w:t>
      </w:r>
      <w:r>
        <w:rPr>
          <w:spacing w:val="-1"/>
          <w:sz w:val="24"/>
        </w:rPr>
        <w:t xml:space="preserve"> </w:t>
      </w:r>
      <w:r>
        <w:rPr>
          <w:sz w:val="24"/>
        </w:rPr>
        <w:t>Сутеева,</w:t>
      </w:r>
      <w:r>
        <w:rPr>
          <w:spacing w:val="-1"/>
          <w:sz w:val="24"/>
        </w:rPr>
        <w:t xml:space="preserve"> </w:t>
      </w:r>
      <w:r>
        <w:rPr>
          <w:sz w:val="24"/>
        </w:rPr>
        <w:t>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384C8F" w:rsidRDefault="00E4716A">
      <w:pPr>
        <w:pStyle w:val="a4"/>
        <w:numPr>
          <w:ilvl w:val="0"/>
          <w:numId w:val="132"/>
        </w:numPr>
        <w:tabs>
          <w:tab w:val="left" w:pos="1151"/>
        </w:tabs>
        <w:spacing w:line="273" w:lineRule="auto"/>
        <w:ind w:right="126" w:firstLine="0"/>
        <w:jc w:val="both"/>
        <w:rPr>
          <w:sz w:val="24"/>
        </w:rPr>
      </w:pPr>
      <w:r>
        <w:rPr>
          <w:sz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 эстетической деятельности.</w:t>
      </w:r>
    </w:p>
    <w:p w:rsidR="00384C8F" w:rsidRDefault="00E4716A">
      <w:pPr>
        <w:pStyle w:val="a4"/>
        <w:numPr>
          <w:ilvl w:val="0"/>
          <w:numId w:val="132"/>
        </w:numPr>
        <w:tabs>
          <w:tab w:val="left" w:pos="1146"/>
        </w:tabs>
        <w:spacing w:line="264" w:lineRule="auto"/>
        <w:ind w:right="134" w:firstLine="0"/>
        <w:jc w:val="both"/>
        <w:rPr>
          <w:sz w:val="24"/>
        </w:rPr>
      </w:pPr>
      <w:r>
        <w:rPr>
          <w:sz w:val="24"/>
        </w:rPr>
        <w:t>Педагог начинает приобщать детей к посещению кукольного театра, различных детских художественных выставок.</w:t>
      </w:r>
    </w:p>
    <w:p w:rsidR="00384C8F" w:rsidRDefault="00E4716A">
      <w:pPr>
        <w:pStyle w:val="3"/>
        <w:spacing w:before="18"/>
      </w:pPr>
      <w:r>
        <w:t>Изобразительная</w:t>
      </w:r>
      <w:r>
        <w:rPr>
          <w:spacing w:val="-8"/>
        </w:rPr>
        <w:t xml:space="preserve"> </w:t>
      </w:r>
      <w:r>
        <w:rPr>
          <w:spacing w:val="-2"/>
        </w:rPr>
        <w:t>деятельность.</w:t>
      </w:r>
    </w:p>
    <w:p w:rsidR="00384C8F" w:rsidRDefault="00E4716A">
      <w:pPr>
        <w:pStyle w:val="a3"/>
        <w:spacing w:before="36" w:line="276" w:lineRule="auto"/>
        <w:ind w:right="135" w:firstLine="710"/>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w:t>
      </w:r>
      <w:r>
        <w:rPr>
          <w:spacing w:val="-3"/>
        </w:rPr>
        <w:t xml:space="preserve"> </w:t>
      </w:r>
      <w:r>
        <w:t>органы чувств; учит детей видеть и</w:t>
      </w:r>
      <w:r>
        <w:rPr>
          <w:spacing w:val="-1"/>
        </w:rPr>
        <w:t xml:space="preserve"> </w:t>
      </w:r>
      <w:r>
        <w:t>восхищаться красотой изображенных</w:t>
      </w:r>
      <w:r>
        <w:rPr>
          <w:spacing w:val="-2"/>
        </w:rPr>
        <w:t xml:space="preserve"> </w:t>
      </w:r>
      <w:r>
        <w:t xml:space="preserve">предметов (формой, цветом) на картинах и при рассматривании народных игрушек, декоративно-прикладных </w:t>
      </w:r>
      <w:r>
        <w:rPr>
          <w:spacing w:val="-2"/>
        </w:rPr>
        <w:t>изделий.</w:t>
      </w:r>
    </w:p>
    <w:p w:rsidR="00384C8F" w:rsidRDefault="00E4716A">
      <w:pPr>
        <w:pStyle w:val="a4"/>
        <w:numPr>
          <w:ilvl w:val="0"/>
          <w:numId w:val="129"/>
        </w:numPr>
        <w:tabs>
          <w:tab w:val="left" w:pos="1132"/>
        </w:tabs>
        <w:spacing w:before="3"/>
        <w:jc w:val="both"/>
        <w:rPr>
          <w:sz w:val="24"/>
        </w:rPr>
      </w:pPr>
      <w:r>
        <w:rPr>
          <w:spacing w:val="-2"/>
          <w:sz w:val="24"/>
        </w:rPr>
        <w:t>Рисование:</w:t>
      </w:r>
    </w:p>
    <w:p w:rsidR="00384C8F" w:rsidRDefault="00E4716A">
      <w:pPr>
        <w:pStyle w:val="a3"/>
        <w:spacing w:before="32" w:line="276" w:lineRule="auto"/>
        <w:ind w:right="142" w:firstLine="710"/>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384C8F" w:rsidRDefault="00E4716A">
      <w:pPr>
        <w:pStyle w:val="a3"/>
        <w:spacing w:line="276" w:lineRule="auto"/>
        <w:ind w:right="134" w:firstLine="710"/>
      </w:pPr>
      <w:r>
        <w:t>продолжает учить правильно держать карандаш, фломастер, кисть, не напрягая мышц</w:t>
      </w:r>
      <w:r>
        <w:rPr>
          <w:spacing w:val="-1"/>
        </w:rPr>
        <w:t xml:space="preserve"> </w:t>
      </w:r>
      <w:r>
        <w:t>и не сжимая сильно пальцы;</w:t>
      </w:r>
      <w:r>
        <w:rPr>
          <w:spacing w:val="-6"/>
        </w:rPr>
        <w:t xml:space="preserve"> </w:t>
      </w:r>
      <w:r>
        <w:t>формирует</w:t>
      </w:r>
      <w:r>
        <w:rPr>
          <w:spacing w:val="-1"/>
        </w:rPr>
        <w:t xml:space="preserve"> </w:t>
      </w:r>
      <w:r>
        <w:t>навык</w:t>
      </w:r>
      <w:r>
        <w:rPr>
          <w:spacing w:val="-3"/>
        </w:rPr>
        <w:t xml:space="preserve"> </w:t>
      </w:r>
      <w:r>
        <w:t>свободного</w:t>
      </w:r>
      <w:r>
        <w:rPr>
          <w:spacing w:val="-1"/>
        </w:rPr>
        <w:t xml:space="preserve"> </w:t>
      </w:r>
      <w:r>
        <w:t>движения руки с</w:t>
      </w:r>
      <w:r>
        <w:rPr>
          <w:spacing w:val="-2"/>
        </w:rPr>
        <w:t xml:space="preserve"> </w:t>
      </w:r>
      <w:r>
        <w:t>карандашом и кистью</w:t>
      </w:r>
      <w:r>
        <w:rPr>
          <w:spacing w:val="-3"/>
        </w:rPr>
        <w:t xml:space="preserve"> </w:t>
      </w:r>
      <w:r>
        <w:t>во</w:t>
      </w:r>
      <w:r>
        <w:rPr>
          <w:spacing w:val="-1"/>
        </w:rPr>
        <w:t xml:space="preserve"> </w:t>
      </w:r>
      <w:r>
        <w:t>время</w:t>
      </w:r>
      <w:r>
        <w:rPr>
          <w:spacing w:val="-6"/>
        </w:rPr>
        <w:t xml:space="preserve"> </w:t>
      </w:r>
      <w:r>
        <w:t>рисования; учит детей набирать краску</w:t>
      </w:r>
      <w:r>
        <w:rPr>
          <w:spacing w:val="-1"/>
        </w:rPr>
        <w:t xml:space="preserve"> </w:t>
      </w:r>
      <w:r>
        <w:t>на кисть: аккуратно обмакивать её всем ворсом в баночку</w:t>
      </w:r>
      <w:r>
        <w:rPr>
          <w:spacing w:val="-1"/>
        </w:rPr>
        <w:t xml:space="preserve"> </w:t>
      </w:r>
      <w:r>
        <w:t>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384C8F" w:rsidRDefault="00E4716A">
      <w:pPr>
        <w:pStyle w:val="a3"/>
        <w:spacing w:line="276" w:lineRule="auto"/>
        <w:ind w:right="137" w:firstLine="710"/>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384C8F" w:rsidRDefault="00E4716A">
      <w:pPr>
        <w:pStyle w:val="a4"/>
        <w:numPr>
          <w:ilvl w:val="0"/>
          <w:numId w:val="129"/>
        </w:numPr>
        <w:tabs>
          <w:tab w:val="left" w:pos="1137"/>
        </w:tabs>
        <w:ind w:left="1137" w:hanging="1018"/>
        <w:jc w:val="both"/>
        <w:rPr>
          <w:sz w:val="24"/>
        </w:rPr>
      </w:pPr>
      <w:r>
        <w:rPr>
          <w:spacing w:val="-2"/>
          <w:sz w:val="24"/>
        </w:rPr>
        <w:t>Лепка:</w:t>
      </w:r>
    </w:p>
    <w:p w:rsidR="00384C8F" w:rsidRDefault="00E4716A">
      <w:pPr>
        <w:pStyle w:val="a3"/>
        <w:spacing w:before="33" w:line="276" w:lineRule="auto"/>
        <w:ind w:right="136" w:firstLine="710"/>
      </w:pPr>
      <w:r>
        <w:t>педагог формирует у детей интерес к лепке; закрепляет представления детей о свойствах глины, пластилина,</w:t>
      </w:r>
      <w:r>
        <w:rPr>
          <w:spacing w:val="80"/>
        </w:rPr>
        <w:t xml:space="preserve"> </w:t>
      </w:r>
      <w:r>
        <w:t>пластической</w:t>
      </w:r>
      <w:r>
        <w:rPr>
          <w:spacing w:val="80"/>
        </w:rPr>
        <w:t xml:space="preserve"> </w:t>
      </w:r>
      <w:r>
        <w:t>массы</w:t>
      </w:r>
      <w:r>
        <w:rPr>
          <w:spacing w:val="80"/>
        </w:rPr>
        <w:t xml:space="preserve"> </w:t>
      </w:r>
      <w:r>
        <w:t>и</w:t>
      </w:r>
      <w:r>
        <w:rPr>
          <w:spacing w:val="80"/>
        </w:rPr>
        <w:t xml:space="preserve"> </w:t>
      </w:r>
      <w:r>
        <w:t>способах</w:t>
      </w:r>
      <w:r>
        <w:rPr>
          <w:spacing w:val="80"/>
        </w:rPr>
        <w:t xml:space="preserve"> </w:t>
      </w:r>
      <w:r>
        <w:t>лепки;</w:t>
      </w:r>
      <w:r>
        <w:rPr>
          <w:spacing w:val="80"/>
        </w:rPr>
        <w:t xml:space="preserve"> </w:t>
      </w:r>
      <w:r>
        <w:t>учит</w:t>
      </w:r>
      <w:r>
        <w:rPr>
          <w:spacing w:val="80"/>
        </w:rPr>
        <w:t xml:space="preserve"> </w:t>
      </w:r>
      <w:r>
        <w:t>детей</w:t>
      </w:r>
      <w:r>
        <w:rPr>
          <w:spacing w:val="80"/>
        </w:rPr>
        <w:t xml:space="preserve"> </w:t>
      </w:r>
      <w:r>
        <w:t>раскатывать</w:t>
      </w:r>
      <w:r>
        <w:rPr>
          <w:spacing w:val="80"/>
        </w:rPr>
        <w:t xml:space="preserve"> </w:t>
      </w:r>
      <w:r>
        <w:t>комочки</w:t>
      </w:r>
      <w:r>
        <w:rPr>
          <w:spacing w:val="80"/>
        </w:rPr>
        <w:t xml:space="preserve"> </w:t>
      </w:r>
      <w:r>
        <w:t>прямыми</w:t>
      </w:r>
      <w:r>
        <w:rPr>
          <w:spacing w:val="80"/>
        </w:rPr>
        <w:t xml:space="preserve"> </w:t>
      </w:r>
      <w:r>
        <w:t>и</w:t>
      </w:r>
    </w:p>
    <w:p w:rsidR="00384C8F" w:rsidRDefault="00384C8F">
      <w:pPr>
        <w:spacing w:line="276" w:lineRule="auto"/>
        <w:sectPr w:rsidR="00384C8F">
          <w:pgSz w:w="11910" w:h="16840"/>
          <w:pgMar w:top="840" w:right="200" w:bottom="940" w:left="500" w:header="0" w:footer="718" w:gutter="0"/>
          <w:cols w:space="720"/>
        </w:sectPr>
      </w:pPr>
    </w:p>
    <w:p w:rsidR="00384C8F" w:rsidRDefault="00E4716A">
      <w:pPr>
        <w:pStyle w:val="a3"/>
        <w:spacing w:before="74" w:line="276" w:lineRule="auto"/>
        <w:ind w:right="128"/>
      </w:pPr>
      <w:r>
        <w:t>круговыми движениями, соединять концы получившейся палочки, сплющивать шар, сминая его</w:t>
      </w:r>
      <w:r>
        <w:rPr>
          <w:spacing w:val="80"/>
        </w:rPr>
        <w:t xml:space="preserve"> </w:t>
      </w:r>
      <w:r>
        <w:t>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w:t>
      </w:r>
      <w:r>
        <w:rPr>
          <w:spacing w:val="40"/>
        </w:rPr>
        <w:t xml:space="preserve"> </w:t>
      </w:r>
      <w:r>
        <w:t>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384C8F" w:rsidRDefault="00E4716A">
      <w:pPr>
        <w:pStyle w:val="a4"/>
        <w:numPr>
          <w:ilvl w:val="0"/>
          <w:numId w:val="129"/>
        </w:numPr>
        <w:tabs>
          <w:tab w:val="left" w:pos="1132"/>
        </w:tabs>
        <w:spacing w:before="2"/>
        <w:jc w:val="both"/>
        <w:rPr>
          <w:sz w:val="24"/>
        </w:rPr>
      </w:pPr>
      <w:r>
        <w:rPr>
          <w:spacing w:val="-2"/>
          <w:sz w:val="24"/>
        </w:rPr>
        <w:t>Аппликация:</w:t>
      </w:r>
    </w:p>
    <w:p w:rsidR="00384C8F" w:rsidRDefault="00E4716A">
      <w:pPr>
        <w:pStyle w:val="a3"/>
        <w:spacing w:before="32" w:line="276" w:lineRule="auto"/>
        <w:ind w:right="135" w:firstLine="710"/>
      </w:pPr>
      <w: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w:t>
      </w:r>
      <w:r>
        <w:rPr>
          <w:spacing w:val="-1"/>
        </w:rPr>
        <w:t xml:space="preserve"> </w:t>
      </w:r>
      <w:r>
        <w:t>и</w:t>
      </w:r>
      <w:r>
        <w:rPr>
          <w:spacing w:val="-6"/>
        </w:rPr>
        <w:t xml:space="preserve"> </w:t>
      </w:r>
      <w:r>
        <w:t>наклеивать</w:t>
      </w:r>
      <w:r>
        <w:rPr>
          <w:spacing w:val="-5"/>
        </w:rPr>
        <w:t xml:space="preserve"> </w:t>
      </w:r>
      <w:r>
        <w:t>их;</w:t>
      </w:r>
      <w:r>
        <w:rPr>
          <w:spacing w:val="-7"/>
        </w:rPr>
        <w:t xml:space="preserve"> </w:t>
      </w:r>
      <w:r>
        <w:t>педагог</w:t>
      </w:r>
      <w:r>
        <w:rPr>
          <w:spacing w:val="-1"/>
        </w:rPr>
        <w:t xml:space="preserve"> </w:t>
      </w:r>
      <w:r>
        <w:t>учит</w:t>
      </w:r>
      <w:r>
        <w:rPr>
          <w:spacing w:val="-3"/>
        </w:rPr>
        <w:t xml:space="preserve"> </w:t>
      </w:r>
      <w:r>
        <w:t>детей</w:t>
      </w:r>
      <w:r>
        <w:rPr>
          <w:spacing w:val="-2"/>
        </w:rPr>
        <w:t xml:space="preserve"> </w:t>
      </w:r>
      <w:r>
        <w:t>аккуратно пользоваться</w:t>
      </w:r>
      <w:r>
        <w:rPr>
          <w:spacing w:val="-3"/>
        </w:rPr>
        <w:t xml:space="preserve"> </w:t>
      </w:r>
      <w:r>
        <w:t>клеем:</w:t>
      </w:r>
      <w:r>
        <w:rPr>
          <w:spacing w:val="-3"/>
        </w:rPr>
        <w:t xml:space="preserve"> </w:t>
      </w:r>
      <w:r>
        <w:t>намазывать</w:t>
      </w:r>
      <w:r>
        <w:rPr>
          <w:spacing w:val="-3"/>
        </w:rPr>
        <w:t xml:space="preserve"> </w:t>
      </w:r>
      <w:r>
        <w:t>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w:t>
      </w:r>
      <w:r>
        <w:rPr>
          <w:spacing w:val="40"/>
        </w:rPr>
        <w:t xml:space="preserve"> </w:t>
      </w:r>
      <w:r>
        <w:t>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384C8F" w:rsidRDefault="00E4716A">
      <w:pPr>
        <w:pStyle w:val="a4"/>
        <w:numPr>
          <w:ilvl w:val="0"/>
          <w:numId w:val="129"/>
        </w:numPr>
        <w:tabs>
          <w:tab w:val="left" w:pos="1137"/>
        </w:tabs>
        <w:spacing w:before="2"/>
        <w:ind w:left="1137" w:hanging="1018"/>
        <w:jc w:val="both"/>
        <w:rPr>
          <w:sz w:val="24"/>
        </w:rPr>
      </w:pPr>
      <w:r>
        <w:rPr>
          <w:sz w:val="24"/>
        </w:rPr>
        <w:t>Народное</w:t>
      </w:r>
      <w:r>
        <w:rPr>
          <w:spacing w:val="-5"/>
          <w:sz w:val="24"/>
        </w:rPr>
        <w:t xml:space="preserve"> </w:t>
      </w:r>
      <w:r>
        <w:rPr>
          <w:sz w:val="24"/>
        </w:rPr>
        <w:t>декоративно-прикладное</w:t>
      </w:r>
      <w:r>
        <w:rPr>
          <w:spacing w:val="-9"/>
          <w:sz w:val="24"/>
        </w:rPr>
        <w:t xml:space="preserve"> </w:t>
      </w:r>
      <w:r>
        <w:rPr>
          <w:spacing w:val="-2"/>
          <w:sz w:val="24"/>
        </w:rPr>
        <w:t>искусство:</w:t>
      </w:r>
    </w:p>
    <w:p w:rsidR="00384C8F" w:rsidRDefault="00E4716A">
      <w:pPr>
        <w:pStyle w:val="a3"/>
        <w:spacing w:before="32" w:line="276" w:lineRule="auto"/>
        <w:ind w:right="134" w:firstLine="710"/>
      </w:pPr>
      <w:r>
        <w:t>педагог приобщает детей к декоративной деятельности: учит украшать дымковскими узорами силуэты игрушек, вырезанных</w:t>
      </w:r>
      <w:r>
        <w:rPr>
          <w:spacing w:val="-3"/>
        </w:rPr>
        <w:t xml:space="preserve"> </w:t>
      </w:r>
      <w:r>
        <w:t>педагогом</w:t>
      </w:r>
      <w:r>
        <w:rPr>
          <w:spacing w:val="-5"/>
        </w:rPr>
        <w:t xml:space="preserve"> </w:t>
      </w:r>
      <w:r>
        <w:t>(птичка, козлик,</w:t>
      </w:r>
      <w:r>
        <w:rPr>
          <w:spacing w:val="-1"/>
        </w:rPr>
        <w:t xml:space="preserve"> </w:t>
      </w:r>
      <w:r>
        <w:t>конь</w:t>
      </w:r>
      <w:r>
        <w:rPr>
          <w:spacing w:val="-2"/>
        </w:rPr>
        <w:t xml:space="preserve"> </w:t>
      </w:r>
      <w:r>
        <w:t>и</w:t>
      </w:r>
      <w:r>
        <w:rPr>
          <w:spacing w:val="-2"/>
        </w:rPr>
        <w:t xml:space="preserve"> </w:t>
      </w:r>
      <w:r>
        <w:t>другие), и</w:t>
      </w:r>
      <w:r>
        <w:rPr>
          <w:spacing w:val="-2"/>
        </w:rPr>
        <w:t xml:space="preserve"> </w:t>
      </w:r>
      <w:r>
        <w:t>разных</w:t>
      </w:r>
      <w:r>
        <w:rPr>
          <w:spacing w:val="-3"/>
        </w:rPr>
        <w:t xml:space="preserve"> </w:t>
      </w:r>
      <w:r>
        <w:t>предметов</w:t>
      </w:r>
      <w:r>
        <w:rPr>
          <w:spacing w:val="-1"/>
        </w:rPr>
        <w:t xml:space="preserve"> </w:t>
      </w:r>
      <w:r>
        <w:t xml:space="preserve">(блюдечко, </w:t>
      </w:r>
      <w:r>
        <w:rPr>
          <w:spacing w:val="-2"/>
        </w:rPr>
        <w:t>рукавички).</w:t>
      </w:r>
    </w:p>
    <w:p w:rsidR="00384C8F" w:rsidRDefault="00E4716A">
      <w:pPr>
        <w:pStyle w:val="3"/>
      </w:pPr>
      <w:r>
        <w:t>Конструктивная</w:t>
      </w:r>
      <w:r>
        <w:rPr>
          <w:spacing w:val="-5"/>
        </w:rPr>
        <w:t xml:space="preserve"> </w:t>
      </w:r>
      <w:r>
        <w:rPr>
          <w:spacing w:val="-2"/>
        </w:rPr>
        <w:t>деятельность.</w:t>
      </w:r>
    </w:p>
    <w:p w:rsidR="00384C8F" w:rsidRDefault="00E4716A">
      <w:pPr>
        <w:pStyle w:val="a3"/>
        <w:spacing w:before="36" w:line="276" w:lineRule="auto"/>
        <w:ind w:right="132" w:firstLine="710"/>
      </w:pP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w:t>
      </w:r>
      <w:r>
        <w:rPr>
          <w:spacing w:val="-1"/>
        </w:rPr>
        <w:t xml:space="preserve"> </w:t>
      </w:r>
      <w:r>
        <w:t>ворот</w:t>
      </w:r>
      <w:r>
        <w:rPr>
          <w:spacing w:val="-2"/>
        </w:rPr>
        <w:t xml:space="preserve"> </w:t>
      </w:r>
      <w:r>
        <w:t>ставить</w:t>
      </w:r>
      <w:r>
        <w:rPr>
          <w:spacing w:val="-1"/>
        </w:rPr>
        <w:t xml:space="preserve"> </w:t>
      </w:r>
      <w:r>
        <w:t>трехгранные</w:t>
      </w:r>
      <w:r>
        <w:rPr>
          <w:spacing w:val="-3"/>
        </w:rPr>
        <w:t xml:space="preserve"> </w:t>
      </w:r>
      <w:r>
        <w:t>призмы, рядом</w:t>
      </w:r>
      <w:r>
        <w:rPr>
          <w:spacing w:val="-1"/>
        </w:rPr>
        <w:t xml:space="preserve"> </w:t>
      </w:r>
      <w:r>
        <w:t>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384C8F" w:rsidRDefault="00E4716A">
      <w:pPr>
        <w:pStyle w:val="3"/>
        <w:spacing w:before="9"/>
      </w:pPr>
      <w:r>
        <w:t>Музыкальная</w:t>
      </w:r>
      <w:r>
        <w:rPr>
          <w:spacing w:val="-6"/>
        </w:rPr>
        <w:t xml:space="preserve"> </w:t>
      </w:r>
      <w:r>
        <w:rPr>
          <w:spacing w:val="-2"/>
        </w:rPr>
        <w:t>деятельность.</w:t>
      </w:r>
    </w:p>
    <w:p w:rsidR="00384C8F" w:rsidRDefault="00E4716A">
      <w:pPr>
        <w:pStyle w:val="a4"/>
        <w:numPr>
          <w:ilvl w:val="0"/>
          <w:numId w:val="128"/>
        </w:numPr>
        <w:tabs>
          <w:tab w:val="left" w:pos="1161"/>
        </w:tabs>
        <w:spacing w:before="38" w:line="273" w:lineRule="auto"/>
        <w:ind w:right="135" w:firstLine="0"/>
        <w:jc w:val="both"/>
        <w:rPr>
          <w:sz w:val="24"/>
        </w:rPr>
      </w:pPr>
      <w:r>
        <w:rPr>
          <w:sz w:val="24"/>
        </w:rPr>
        <w:t>Слушание: педагог учит детей слушать музыкальное произведение до конца, понимать</w:t>
      </w:r>
      <w:r>
        <w:rPr>
          <w:spacing w:val="40"/>
          <w:sz w:val="24"/>
        </w:rPr>
        <w:t xml:space="preserve"> </w:t>
      </w:r>
      <w:r>
        <w:rPr>
          <w:sz w:val="24"/>
        </w:rPr>
        <w:t>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384C8F" w:rsidRDefault="00E4716A">
      <w:pPr>
        <w:pStyle w:val="a4"/>
        <w:numPr>
          <w:ilvl w:val="0"/>
          <w:numId w:val="128"/>
        </w:numPr>
        <w:tabs>
          <w:tab w:val="left" w:pos="1156"/>
        </w:tabs>
        <w:spacing w:line="273" w:lineRule="auto"/>
        <w:ind w:right="139" w:firstLine="0"/>
        <w:jc w:val="both"/>
        <w:rPr>
          <w:sz w:val="24"/>
        </w:rPr>
      </w:pPr>
      <w:r>
        <w:rPr>
          <w:sz w:val="24"/>
        </w:rPr>
        <w:t xml:space="preserve">Пение: педагог способствует развитию у детей певческих навыков: петь без напряжения в диапазоне ре (ми) - </w:t>
      </w:r>
      <w:r>
        <w:rPr>
          <w:rFonts w:ascii="Trebuchet MS" w:hAnsi="Trebuchet MS"/>
          <w:b/>
          <w:i/>
          <w:sz w:val="24"/>
        </w:rPr>
        <w:t xml:space="preserve">ля </w:t>
      </w:r>
      <w:r>
        <w:rPr>
          <w:sz w:val="24"/>
        </w:rPr>
        <w:t>(си), в одном темпе со</w:t>
      </w:r>
      <w:r>
        <w:rPr>
          <w:spacing w:val="40"/>
          <w:sz w:val="24"/>
        </w:rPr>
        <w:t xml:space="preserve"> </w:t>
      </w:r>
      <w:r>
        <w:rPr>
          <w:sz w:val="24"/>
        </w:rPr>
        <w:t>всеми, чисто</w:t>
      </w:r>
      <w:r>
        <w:rPr>
          <w:spacing w:val="40"/>
          <w:sz w:val="24"/>
        </w:rPr>
        <w:t xml:space="preserve"> </w:t>
      </w:r>
      <w:r>
        <w:rPr>
          <w:sz w:val="24"/>
        </w:rPr>
        <w:t>и ясно произносить слова, передавать характер песни (весело, протяжно, ласково, напевно).</w:t>
      </w:r>
    </w:p>
    <w:p w:rsidR="00384C8F" w:rsidRDefault="00E4716A">
      <w:pPr>
        <w:pStyle w:val="a4"/>
        <w:numPr>
          <w:ilvl w:val="0"/>
          <w:numId w:val="128"/>
        </w:numPr>
        <w:tabs>
          <w:tab w:val="left" w:pos="1146"/>
        </w:tabs>
        <w:spacing w:before="3"/>
        <w:ind w:left="1146" w:hanging="1027"/>
        <w:jc w:val="both"/>
        <w:rPr>
          <w:sz w:val="24"/>
        </w:rPr>
      </w:pPr>
      <w:r>
        <w:rPr>
          <w:sz w:val="24"/>
        </w:rPr>
        <w:t>Песенное</w:t>
      </w:r>
      <w:r>
        <w:rPr>
          <w:spacing w:val="13"/>
          <w:sz w:val="24"/>
        </w:rPr>
        <w:t xml:space="preserve"> </w:t>
      </w:r>
      <w:r>
        <w:rPr>
          <w:sz w:val="24"/>
        </w:rPr>
        <w:t>творчество:</w:t>
      </w:r>
      <w:r>
        <w:rPr>
          <w:spacing w:val="17"/>
          <w:sz w:val="24"/>
        </w:rPr>
        <w:t xml:space="preserve"> </w:t>
      </w:r>
      <w:r>
        <w:rPr>
          <w:sz w:val="24"/>
        </w:rPr>
        <w:t>педагог</w:t>
      </w:r>
      <w:r>
        <w:rPr>
          <w:spacing w:val="18"/>
          <w:sz w:val="24"/>
        </w:rPr>
        <w:t xml:space="preserve"> </w:t>
      </w:r>
      <w:r>
        <w:rPr>
          <w:sz w:val="24"/>
        </w:rPr>
        <w:t>учит</w:t>
      </w:r>
      <w:r>
        <w:rPr>
          <w:spacing w:val="18"/>
          <w:sz w:val="24"/>
        </w:rPr>
        <w:t xml:space="preserve"> </w:t>
      </w:r>
      <w:r>
        <w:rPr>
          <w:sz w:val="24"/>
        </w:rPr>
        <w:t>детей</w:t>
      </w:r>
      <w:r>
        <w:rPr>
          <w:spacing w:val="17"/>
          <w:sz w:val="24"/>
        </w:rPr>
        <w:t xml:space="preserve"> </w:t>
      </w:r>
      <w:r>
        <w:rPr>
          <w:sz w:val="24"/>
        </w:rPr>
        <w:t>допевать</w:t>
      </w:r>
      <w:r>
        <w:rPr>
          <w:spacing w:val="18"/>
          <w:sz w:val="24"/>
        </w:rPr>
        <w:t xml:space="preserve"> </w:t>
      </w:r>
      <w:r>
        <w:rPr>
          <w:sz w:val="24"/>
        </w:rPr>
        <w:t>мелодии</w:t>
      </w:r>
      <w:r>
        <w:rPr>
          <w:spacing w:val="17"/>
          <w:sz w:val="24"/>
        </w:rPr>
        <w:t xml:space="preserve"> </w:t>
      </w:r>
      <w:r>
        <w:rPr>
          <w:sz w:val="24"/>
        </w:rPr>
        <w:t>колыбельных</w:t>
      </w:r>
      <w:r>
        <w:rPr>
          <w:spacing w:val="12"/>
          <w:sz w:val="24"/>
        </w:rPr>
        <w:t xml:space="preserve"> </w:t>
      </w:r>
      <w:r>
        <w:rPr>
          <w:sz w:val="24"/>
        </w:rPr>
        <w:t>песен</w:t>
      </w:r>
      <w:r>
        <w:rPr>
          <w:spacing w:val="17"/>
          <w:sz w:val="24"/>
        </w:rPr>
        <w:t xml:space="preserve"> </w:t>
      </w:r>
      <w:r>
        <w:rPr>
          <w:sz w:val="24"/>
        </w:rPr>
        <w:t>на</w:t>
      </w:r>
      <w:r>
        <w:rPr>
          <w:spacing w:val="16"/>
          <w:sz w:val="24"/>
        </w:rPr>
        <w:t xml:space="preserve"> </w:t>
      </w:r>
      <w:r>
        <w:rPr>
          <w:sz w:val="24"/>
        </w:rPr>
        <w:t>слог</w:t>
      </w:r>
      <w:r>
        <w:rPr>
          <w:spacing w:val="19"/>
          <w:sz w:val="24"/>
        </w:rPr>
        <w:t xml:space="preserve"> </w:t>
      </w:r>
      <w:r>
        <w:rPr>
          <w:spacing w:val="-2"/>
          <w:sz w:val="24"/>
        </w:rPr>
        <w:t>«баю-</w:t>
      </w:r>
    </w:p>
    <w:p w:rsidR="00384C8F" w:rsidRDefault="00384C8F">
      <w:pPr>
        <w:jc w:val="both"/>
        <w:rPr>
          <w:sz w:val="24"/>
        </w:rPr>
        <w:sectPr w:rsidR="00384C8F">
          <w:pgSz w:w="11910" w:h="16840"/>
          <w:pgMar w:top="840" w:right="200" w:bottom="940" w:left="500" w:header="0" w:footer="718" w:gutter="0"/>
          <w:cols w:space="720"/>
        </w:sectPr>
      </w:pPr>
    </w:p>
    <w:p w:rsidR="00384C8F" w:rsidRDefault="00E4716A">
      <w:pPr>
        <w:pStyle w:val="a3"/>
        <w:spacing w:before="74" w:line="276" w:lineRule="auto"/>
        <w:ind w:right="129"/>
      </w:pPr>
      <w:r>
        <w:t>баю» и веселых мелодий на слог «ля-ля». Способствует у детей формированию навыка сочинительства веселых и грустных мелодий по образцу.</w:t>
      </w:r>
    </w:p>
    <w:p w:rsidR="00384C8F" w:rsidRDefault="00E4716A">
      <w:pPr>
        <w:pStyle w:val="a4"/>
        <w:numPr>
          <w:ilvl w:val="0"/>
          <w:numId w:val="128"/>
        </w:numPr>
        <w:tabs>
          <w:tab w:val="left" w:pos="1141"/>
        </w:tabs>
        <w:ind w:left="1141" w:hanging="1022"/>
        <w:jc w:val="both"/>
        <w:rPr>
          <w:sz w:val="24"/>
        </w:rPr>
      </w:pPr>
      <w:r>
        <w:rPr>
          <w:sz w:val="24"/>
        </w:rPr>
        <w:t>Музыкально-ритмические</w:t>
      </w:r>
      <w:r>
        <w:rPr>
          <w:spacing w:val="-11"/>
          <w:sz w:val="24"/>
        </w:rPr>
        <w:t xml:space="preserve"> </w:t>
      </w:r>
      <w:r>
        <w:rPr>
          <w:spacing w:val="-2"/>
          <w:sz w:val="24"/>
        </w:rPr>
        <w:t>движения:</w:t>
      </w:r>
    </w:p>
    <w:p w:rsidR="00384C8F" w:rsidRDefault="00E4716A">
      <w:pPr>
        <w:pStyle w:val="a3"/>
        <w:spacing w:before="33" w:line="276" w:lineRule="auto"/>
        <w:ind w:right="134" w:firstLine="710"/>
      </w:pPr>
      <w: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w:t>
      </w:r>
      <w:r>
        <w:rPr>
          <w:spacing w:val="-2"/>
        </w:rPr>
        <w:t xml:space="preserve"> </w:t>
      </w:r>
      <w:r>
        <w:t>притопывания</w:t>
      </w:r>
      <w:r>
        <w:rPr>
          <w:spacing w:val="-2"/>
        </w:rPr>
        <w:t xml:space="preserve"> </w:t>
      </w:r>
      <w:r>
        <w:t>попеременно двумя ногами</w:t>
      </w:r>
      <w:r>
        <w:rPr>
          <w:spacing w:val="-1"/>
        </w:rPr>
        <w:t xml:space="preserve"> </w:t>
      </w:r>
      <w:r>
        <w:t>и</w:t>
      </w:r>
      <w:r>
        <w:rPr>
          <w:spacing w:val="-5"/>
        </w:rPr>
        <w:t xml:space="preserve"> </w:t>
      </w:r>
      <w:r>
        <w:t>одной</w:t>
      </w:r>
      <w:r>
        <w:rPr>
          <w:spacing w:val="-1"/>
        </w:rPr>
        <w:t xml:space="preserve"> </w:t>
      </w:r>
      <w:r>
        <w:t>ногой. Развивает</w:t>
      </w:r>
      <w:r>
        <w:rPr>
          <w:spacing w:val="-2"/>
        </w:rPr>
        <w:t xml:space="preserve"> </w:t>
      </w:r>
      <w:r>
        <w:t>у</w:t>
      </w:r>
      <w:r>
        <w:rPr>
          <w:spacing w:val="-6"/>
        </w:rPr>
        <w:t xml:space="preserve"> </w:t>
      </w:r>
      <w:r>
        <w:t>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w:t>
      </w:r>
      <w:r>
        <w:rPr>
          <w:spacing w:val="-3"/>
        </w:rPr>
        <w:t xml:space="preserve"> </w:t>
      </w:r>
      <w:r>
        <w:t>детей развитию навыков выразительной и эмоциональной передачи игровых</w:t>
      </w:r>
      <w:r>
        <w:rPr>
          <w:spacing w:val="-1"/>
        </w:rPr>
        <w:t xml:space="preserve"> </w:t>
      </w:r>
      <w:r>
        <w:t>и сказочных</w:t>
      </w:r>
      <w:r>
        <w:rPr>
          <w:spacing w:val="-1"/>
        </w:rPr>
        <w:t xml:space="preserve"> </w:t>
      </w:r>
      <w:r>
        <w:t>образов: идет</w:t>
      </w:r>
      <w:r>
        <w:rPr>
          <w:spacing w:val="-1"/>
        </w:rPr>
        <w:t xml:space="preserve"> </w:t>
      </w:r>
      <w:r>
        <w:t xml:space="preserve">медведь, крадется кошка, бегают мышата, скачет зайка, ходит петушок, клюют зернышки цыплята, летают птички и так </w:t>
      </w:r>
      <w:r>
        <w:rPr>
          <w:spacing w:val="-2"/>
        </w:rPr>
        <w:t>далее;</w:t>
      </w:r>
    </w:p>
    <w:p w:rsidR="00384C8F" w:rsidRDefault="00E4716A">
      <w:pPr>
        <w:pStyle w:val="a3"/>
        <w:spacing w:line="276" w:lineRule="auto"/>
        <w:ind w:right="138" w:firstLine="710"/>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384C8F" w:rsidRDefault="00E4716A">
      <w:pPr>
        <w:pStyle w:val="a3"/>
        <w:spacing w:before="3" w:line="276" w:lineRule="auto"/>
        <w:ind w:right="128" w:firstLine="710"/>
      </w:pPr>
      <w:r>
        <w:t>педагог</w:t>
      </w:r>
      <w:r>
        <w:rPr>
          <w:spacing w:val="-5"/>
        </w:rPr>
        <w:t xml:space="preserve"> </w:t>
      </w:r>
      <w:r>
        <w:t>поощряет</w:t>
      </w:r>
      <w:r>
        <w:rPr>
          <w:spacing w:val="-2"/>
        </w:rPr>
        <w:t xml:space="preserve"> </w:t>
      </w:r>
      <w:r>
        <w:t>детей</w:t>
      </w:r>
      <w:r>
        <w:rPr>
          <w:spacing w:val="-1"/>
        </w:rPr>
        <w:t xml:space="preserve"> </w:t>
      </w:r>
      <w:r>
        <w:t>в использовании</w:t>
      </w:r>
      <w:r>
        <w:rPr>
          <w:spacing w:val="-1"/>
        </w:rPr>
        <w:t xml:space="preserve"> </w:t>
      </w:r>
      <w:r>
        <w:t>песен, музыкально-ритмических</w:t>
      </w:r>
      <w:r>
        <w:rPr>
          <w:spacing w:val="-2"/>
        </w:rPr>
        <w:t xml:space="preserve"> </w:t>
      </w:r>
      <w:r>
        <w:t>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384C8F" w:rsidRDefault="00E4716A">
      <w:pPr>
        <w:pStyle w:val="a4"/>
        <w:numPr>
          <w:ilvl w:val="0"/>
          <w:numId w:val="128"/>
        </w:numPr>
        <w:tabs>
          <w:tab w:val="left" w:pos="1132"/>
        </w:tabs>
        <w:spacing w:line="321" w:lineRule="exact"/>
        <w:ind w:left="1132" w:hanging="1013"/>
        <w:jc w:val="both"/>
        <w:rPr>
          <w:sz w:val="24"/>
        </w:rPr>
      </w:pPr>
      <w:r>
        <w:rPr>
          <w:sz w:val="24"/>
        </w:rPr>
        <w:t>Игра</w:t>
      </w:r>
      <w:r>
        <w:rPr>
          <w:spacing w:val="-3"/>
          <w:sz w:val="24"/>
        </w:rPr>
        <w:t xml:space="preserve"> </w:t>
      </w:r>
      <w:r>
        <w:rPr>
          <w:sz w:val="24"/>
        </w:rPr>
        <w:t>на</w:t>
      </w:r>
      <w:r>
        <w:rPr>
          <w:spacing w:val="-2"/>
          <w:sz w:val="24"/>
        </w:rPr>
        <w:t xml:space="preserve"> </w:t>
      </w:r>
      <w:r>
        <w:rPr>
          <w:sz w:val="24"/>
        </w:rPr>
        <w:t>детских</w:t>
      </w:r>
      <w:r>
        <w:rPr>
          <w:spacing w:val="-6"/>
          <w:sz w:val="24"/>
        </w:rPr>
        <w:t xml:space="preserve"> </w:t>
      </w:r>
      <w:r>
        <w:rPr>
          <w:sz w:val="24"/>
        </w:rPr>
        <w:t>музыкальных</w:t>
      </w:r>
      <w:r>
        <w:rPr>
          <w:spacing w:val="-5"/>
          <w:sz w:val="24"/>
        </w:rPr>
        <w:t xml:space="preserve"> </w:t>
      </w:r>
      <w:r>
        <w:rPr>
          <w:spacing w:val="-2"/>
          <w:sz w:val="24"/>
        </w:rPr>
        <w:t>инструментах:</w:t>
      </w:r>
    </w:p>
    <w:p w:rsidR="00384C8F" w:rsidRDefault="00E4716A">
      <w:pPr>
        <w:pStyle w:val="a3"/>
        <w:spacing w:before="33" w:line="276" w:lineRule="auto"/>
        <w:ind w:right="134" w:firstLine="710"/>
      </w:pPr>
      <w: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r>
        <w:rPr>
          <w:spacing w:val="-2"/>
        </w:rPr>
        <w:t>звукоизвлечения;</w:t>
      </w:r>
    </w:p>
    <w:p w:rsidR="00384C8F" w:rsidRDefault="00E4716A">
      <w:pPr>
        <w:pStyle w:val="a3"/>
        <w:spacing w:line="276" w:lineRule="auto"/>
        <w:ind w:right="144" w:firstLine="710"/>
      </w:pPr>
      <w:r>
        <w:t>поощряет</w:t>
      </w:r>
      <w:r>
        <w:rPr>
          <w:spacing w:val="-4"/>
        </w:rPr>
        <w:t xml:space="preserve"> </w:t>
      </w:r>
      <w:r>
        <w:t>детей</w:t>
      </w:r>
      <w:r>
        <w:rPr>
          <w:spacing w:val="-8"/>
        </w:rPr>
        <w:t xml:space="preserve"> </w:t>
      </w:r>
      <w:r>
        <w:t>в</w:t>
      </w:r>
      <w:r>
        <w:rPr>
          <w:spacing w:val="-3"/>
        </w:rPr>
        <w:t xml:space="preserve"> </w:t>
      </w:r>
      <w:r>
        <w:t>самостоятельном</w:t>
      </w:r>
      <w:r>
        <w:rPr>
          <w:spacing w:val="-3"/>
        </w:rPr>
        <w:t xml:space="preserve"> </w:t>
      </w:r>
      <w:r>
        <w:t>экспериментировании</w:t>
      </w:r>
      <w:r>
        <w:rPr>
          <w:spacing w:val="-8"/>
        </w:rPr>
        <w:t xml:space="preserve"> </w:t>
      </w:r>
      <w:r>
        <w:t>со звуками</w:t>
      </w:r>
      <w:r>
        <w:rPr>
          <w:spacing w:val="-3"/>
        </w:rPr>
        <w:t xml:space="preserve"> </w:t>
      </w:r>
      <w:r>
        <w:t>в</w:t>
      </w:r>
      <w:r>
        <w:rPr>
          <w:spacing w:val="-3"/>
        </w:rPr>
        <w:t xml:space="preserve"> </w:t>
      </w:r>
      <w:r>
        <w:t>разных</w:t>
      </w:r>
      <w:r>
        <w:rPr>
          <w:spacing w:val="-8"/>
        </w:rPr>
        <w:t xml:space="preserve"> </w:t>
      </w:r>
      <w:r>
        <w:t>видах</w:t>
      </w:r>
      <w:r>
        <w:rPr>
          <w:spacing w:val="-8"/>
        </w:rPr>
        <w:t xml:space="preserve"> </w:t>
      </w:r>
      <w:r>
        <w:t>деятельности, исследовании качества музыкального звука: высоты, длительности, тембра.</w:t>
      </w:r>
    </w:p>
    <w:p w:rsidR="00384C8F" w:rsidRDefault="00E4716A">
      <w:pPr>
        <w:pStyle w:val="3"/>
        <w:spacing w:before="6"/>
      </w:pPr>
      <w:r>
        <w:t>Театрализованная</w:t>
      </w:r>
      <w:r>
        <w:rPr>
          <w:spacing w:val="-7"/>
        </w:rPr>
        <w:t xml:space="preserve"> </w:t>
      </w:r>
      <w:r>
        <w:rPr>
          <w:spacing w:val="-2"/>
        </w:rPr>
        <w:t>деятельность.</w:t>
      </w:r>
    </w:p>
    <w:p w:rsidR="00384C8F" w:rsidRDefault="00E4716A">
      <w:pPr>
        <w:pStyle w:val="a3"/>
        <w:spacing w:before="36" w:line="276" w:lineRule="auto"/>
        <w:ind w:right="135" w:firstLine="710"/>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 драматизациях, формирует умение следить за сюжетом.</w:t>
      </w:r>
    </w:p>
    <w:p w:rsidR="00384C8F" w:rsidRDefault="00E4716A">
      <w:pPr>
        <w:pStyle w:val="3"/>
        <w:spacing w:before="2"/>
      </w:pPr>
      <w:r>
        <w:t>Культурно-досуговая</w:t>
      </w:r>
      <w:r>
        <w:rPr>
          <w:spacing w:val="-7"/>
        </w:rPr>
        <w:t xml:space="preserve"> </w:t>
      </w:r>
      <w:r>
        <w:rPr>
          <w:spacing w:val="-2"/>
        </w:rPr>
        <w:t>деятельность.</w:t>
      </w:r>
    </w:p>
    <w:p w:rsidR="00384C8F" w:rsidRDefault="00E4716A">
      <w:pPr>
        <w:pStyle w:val="a4"/>
        <w:numPr>
          <w:ilvl w:val="0"/>
          <w:numId w:val="127"/>
        </w:numPr>
        <w:tabs>
          <w:tab w:val="left" w:pos="1141"/>
        </w:tabs>
        <w:spacing w:before="42" w:line="261" w:lineRule="auto"/>
        <w:ind w:right="141" w:firstLine="0"/>
        <w:jc w:val="both"/>
        <w:rPr>
          <w:sz w:val="24"/>
        </w:rPr>
      </w:pPr>
      <w:r>
        <w:rPr>
          <w:sz w:val="24"/>
        </w:rPr>
        <w:t>Педагог организует культурно-досуговую деятельность детей по интересам, обеспечивая эмоциональное благополучие и отдых.</w:t>
      </w:r>
    </w:p>
    <w:p w:rsidR="00384C8F" w:rsidRDefault="00E4716A">
      <w:pPr>
        <w:pStyle w:val="a4"/>
        <w:numPr>
          <w:ilvl w:val="0"/>
          <w:numId w:val="127"/>
        </w:numPr>
        <w:tabs>
          <w:tab w:val="left" w:pos="1156"/>
        </w:tabs>
        <w:spacing w:before="20" w:line="273" w:lineRule="auto"/>
        <w:ind w:right="141" w:firstLine="0"/>
        <w:jc w:val="both"/>
        <w:rPr>
          <w:sz w:val="24"/>
        </w:rPr>
      </w:pPr>
      <w:r>
        <w:rPr>
          <w:sz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w:t>
      </w:r>
      <w:r>
        <w:rPr>
          <w:spacing w:val="-2"/>
          <w:sz w:val="24"/>
        </w:rPr>
        <w:t xml:space="preserve"> </w:t>
      </w:r>
      <w:r>
        <w:rPr>
          <w:sz w:val="24"/>
        </w:rPr>
        <w:t>забавах,</w:t>
      </w:r>
      <w:r>
        <w:rPr>
          <w:spacing w:val="-2"/>
          <w:sz w:val="24"/>
        </w:rPr>
        <w:t xml:space="preserve"> </w:t>
      </w:r>
      <w:r>
        <w:rPr>
          <w:sz w:val="24"/>
        </w:rPr>
        <w:t>музыкальных</w:t>
      </w:r>
      <w:r>
        <w:rPr>
          <w:spacing w:val="-8"/>
          <w:sz w:val="24"/>
        </w:rPr>
        <w:t xml:space="preserve"> </w:t>
      </w:r>
      <w:r>
        <w:rPr>
          <w:sz w:val="24"/>
        </w:rPr>
        <w:t>рассказах,</w:t>
      </w:r>
      <w:r>
        <w:rPr>
          <w:spacing w:val="-2"/>
          <w:sz w:val="24"/>
        </w:rPr>
        <w:t xml:space="preserve"> </w:t>
      </w:r>
      <w:r>
        <w:rPr>
          <w:sz w:val="24"/>
        </w:rPr>
        <w:t>просмотрах</w:t>
      </w:r>
      <w:r>
        <w:rPr>
          <w:spacing w:val="-8"/>
          <w:sz w:val="24"/>
        </w:rPr>
        <w:t xml:space="preserve"> </w:t>
      </w:r>
      <w:r>
        <w:rPr>
          <w:sz w:val="24"/>
        </w:rPr>
        <w:t>настольного</w:t>
      </w:r>
      <w:r>
        <w:rPr>
          <w:spacing w:val="-4"/>
          <w:sz w:val="24"/>
        </w:rPr>
        <w:t xml:space="preserve"> </w:t>
      </w:r>
      <w:r>
        <w:rPr>
          <w:sz w:val="24"/>
        </w:rPr>
        <w:t>театра</w:t>
      </w:r>
      <w:r>
        <w:rPr>
          <w:spacing w:val="-5"/>
          <w:sz w:val="24"/>
        </w:rPr>
        <w:t xml:space="preserve"> </w:t>
      </w:r>
      <w:r>
        <w:rPr>
          <w:sz w:val="24"/>
        </w:rPr>
        <w:t>и</w:t>
      </w:r>
      <w:r>
        <w:rPr>
          <w:spacing w:val="-7"/>
          <w:sz w:val="24"/>
        </w:rPr>
        <w:t xml:space="preserve"> </w:t>
      </w:r>
      <w:r>
        <w:rPr>
          <w:sz w:val="24"/>
        </w:rPr>
        <w:t>так далее).</w:t>
      </w:r>
      <w:r>
        <w:rPr>
          <w:spacing w:val="-6"/>
          <w:sz w:val="24"/>
        </w:rPr>
        <w:t xml:space="preserve"> </w:t>
      </w:r>
      <w:r>
        <w:rPr>
          <w:sz w:val="24"/>
        </w:rPr>
        <w:t>Формирует</w:t>
      </w:r>
      <w:r>
        <w:rPr>
          <w:spacing w:val="-4"/>
          <w:sz w:val="24"/>
        </w:rPr>
        <w:t xml:space="preserve"> </w:t>
      </w:r>
      <w:r>
        <w:rPr>
          <w:sz w:val="24"/>
        </w:rPr>
        <w:t>желание участвовать в праздниках. Педагог знакомит с культурой поведения в ходе праздничных мероприятий.</w:t>
      </w:r>
    </w:p>
    <w:p w:rsidR="00384C8F" w:rsidRDefault="00384C8F">
      <w:pPr>
        <w:pStyle w:val="a3"/>
        <w:spacing w:before="96"/>
        <w:ind w:left="0"/>
        <w:jc w:val="left"/>
      </w:pPr>
    </w:p>
    <w:p w:rsidR="00384C8F" w:rsidRDefault="00E4716A">
      <w:pPr>
        <w:pStyle w:val="1"/>
        <w:ind w:left="1012"/>
        <w:jc w:val="left"/>
      </w:pPr>
      <w:bookmarkStart w:id="3" w:name="Средняя_группа_(от_4_до_5_лет)"/>
      <w:bookmarkEnd w:id="3"/>
      <w:r>
        <w:t>Средняя</w:t>
      </w:r>
      <w:r>
        <w:rPr>
          <w:spacing w:val="-5"/>
        </w:rPr>
        <w:t xml:space="preserve"> </w:t>
      </w:r>
      <w:r>
        <w:t>группа</w:t>
      </w:r>
      <w:r>
        <w:rPr>
          <w:spacing w:val="-3"/>
        </w:rPr>
        <w:t xml:space="preserve"> </w:t>
      </w:r>
      <w:r>
        <w:t>(от</w:t>
      </w:r>
      <w:r>
        <w:rPr>
          <w:spacing w:val="-5"/>
        </w:rPr>
        <w:t xml:space="preserve"> </w:t>
      </w:r>
      <w:r>
        <w:t>4</w:t>
      </w:r>
      <w:r>
        <w:rPr>
          <w:spacing w:val="-2"/>
        </w:rPr>
        <w:t xml:space="preserve"> </w:t>
      </w:r>
      <w:r>
        <w:t>до</w:t>
      </w:r>
      <w:r>
        <w:rPr>
          <w:spacing w:val="-7"/>
        </w:rPr>
        <w:t xml:space="preserve"> </w:t>
      </w:r>
      <w:r>
        <w:t>5</w:t>
      </w:r>
      <w:r>
        <w:rPr>
          <w:spacing w:val="-3"/>
        </w:rPr>
        <w:t xml:space="preserve"> </w:t>
      </w:r>
      <w:r>
        <w:rPr>
          <w:spacing w:val="-4"/>
        </w:rPr>
        <w:t>лет)</w:t>
      </w:r>
    </w:p>
    <w:p w:rsidR="00384C8F" w:rsidRDefault="00E4716A">
      <w:pPr>
        <w:pStyle w:val="a3"/>
        <w:spacing w:before="42" w:line="276" w:lineRule="auto"/>
        <w:ind w:right="139" w:firstLine="710"/>
      </w:pPr>
      <w:r>
        <w:t>В области художественно-эстетического развития основными задачами образовательной деятельности являются:</w:t>
      </w:r>
    </w:p>
    <w:p w:rsidR="00384C8F" w:rsidRDefault="00384C8F">
      <w:pPr>
        <w:spacing w:line="276" w:lineRule="auto"/>
        <w:sectPr w:rsidR="00384C8F">
          <w:pgSz w:w="11910" w:h="16840"/>
          <w:pgMar w:top="840" w:right="200" w:bottom="940" w:left="500" w:header="0" w:footer="718" w:gutter="0"/>
          <w:cols w:space="720"/>
        </w:sectPr>
      </w:pPr>
    </w:p>
    <w:p w:rsidR="00384C8F" w:rsidRDefault="00E4716A">
      <w:pPr>
        <w:pStyle w:val="a4"/>
        <w:numPr>
          <w:ilvl w:val="0"/>
          <w:numId w:val="126"/>
        </w:numPr>
        <w:tabs>
          <w:tab w:val="left" w:pos="828"/>
        </w:tabs>
        <w:spacing w:before="75"/>
        <w:ind w:left="828" w:hanging="709"/>
        <w:jc w:val="both"/>
        <w:rPr>
          <w:sz w:val="24"/>
        </w:rPr>
      </w:pPr>
      <w:r>
        <w:rPr>
          <w:sz w:val="24"/>
        </w:rPr>
        <w:t>приобщение</w:t>
      </w:r>
      <w:r>
        <w:rPr>
          <w:spacing w:val="-1"/>
          <w:sz w:val="24"/>
        </w:rPr>
        <w:t xml:space="preserve"> </w:t>
      </w:r>
      <w:r>
        <w:rPr>
          <w:sz w:val="24"/>
        </w:rPr>
        <w:t>к</w:t>
      </w:r>
      <w:r>
        <w:rPr>
          <w:spacing w:val="-5"/>
          <w:sz w:val="24"/>
        </w:rPr>
        <w:t xml:space="preserve"> </w:t>
      </w:r>
      <w:r>
        <w:rPr>
          <w:spacing w:val="-2"/>
          <w:sz w:val="24"/>
        </w:rPr>
        <w:t>искусству:</w:t>
      </w:r>
    </w:p>
    <w:p w:rsidR="00384C8F" w:rsidRDefault="00E4716A">
      <w:pPr>
        <w:pStyle w:val="a4"/>
        <w:numPr>
          <w:ilvl w:val="1"/>
          <w:numId w:val="126"/>
        </w:numPr>
        <w:tabs>
          <w:tab w:val="left" w:pos="1106"/>
        </w:tabs>
        <w:spacing w:before="33" w:line="276" w:lineRule="auto"/>
        <w:ind w:right="149" w:firstLine="710"/>
        <w:rPr>
          <w:sz w:val="24"/>
        </w:rPr>
      </w:pPr>
      <w:r>
        <w:rPr>
          <w:sz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384C8F" w:rsidRDefault="00E4716A">
      <w:pPr>
        <w:pStyle w:val="a4"/>
        <w:numPr>
          <w:ilvl w:val="1"/>
          <w:numId w:val="126"/>
        </w:numPr>
        <w:tabs>
          <w:tab w:val="left" w:pos="973"/>
        </w:tabs>
        <w:spacing w:line="275" w:lineRule="exact"/>
        <w:ind w:left="973" w:hanging="143"/>
        <w:rPr>
          <w:sz w:val="24"/>
        </w:rPr>
      </w:pPr>
      <w:r>
        <w:rPr>
          <w:sz w:val="24"/>
        </w:rPr>
        <w:t>формировать</w:t>
      </w:r>
      <w:r>
        <w:rPr>
          <w:spacing w:val="-5"/>
          <w:sz w:val="24"/>
        </w:rPr>
        <w:t xml:space="preserve"> </w:t>
      </w:r>
      <w:r>
        <w:rPr>
          <w:sz w:val="24"/>
        </w:rPr>
        <w:t>у</w:t>
      </w:r>
      <w:r>
        <w:rPr>
          <w:spacing w:val="-12"/>
          <w:sz w:val="24"/>
        </w:rPr>
        <w:t xml:space="preserve"> </w:t>
      </w:r>
      <w:r>
        <w:rPr>
          <w:sz w:val="24"/>
        </w:rPr>
        <w:t>детей</w:t>
      </w:r>
      <w:r>
        <w:rPr>
          <w:spacing w:val="2"/>
          <w:sz w:val="24"/>
        </w:rPr>
        <w:t xml:space="preserve"> </w:t>
      </w:r>
      <w:r>
        <w:rPr>
          <w:sz w:val="24"/>
        </w:rPr>
        <w:t>умение</w:t>
      </w:r>
      <w:r>
        <w:rPr>
          <w:spacing w:val="-4"/>
          <w:sz w:val="24"/>
        </w:rPr>
        <w:t xml:space="preserve"> </w:t>
      </w:r>
      <w:r>
        <w:rPr>
          <w:sz w:val="24"/>
        </w:rPr>
        <w:t>сравнивать</w:t>
      </w:r>
      <w:r>
        <w:rPr>
          <w:spacing w:val="-5"/>
          <w:sz w:val="24"/>
        </w:rPr>
        <w:t xml:space="preserve"> </w:t>
      </w:r>
      <w:r>
        <w:rPr>
          <w:sz w:val="24"/>
        </w:rPr>
        <w:t>произведения</w:t>
      </w:r>
      <w:r>
        <w:rPr>
          <w:spacing w:val="-3"/>
          <w:sz w:val="24"/>
        </w:rPr>
        <w:t xml:space="preserve"> </w:t>
      </w:r>
      <w:r>
        <w:rPr>
          <w:sz w:val="24"/>
        </w:rPr>
        <w:t>различных</w:t>
      </w:r>
      <w:r>
        <w:rPr>
          <w:spacing w:val="-7"/>
          <w:sz w:val="24"/>
        </w:rPr>
        <w:t xml:space="preserve"> </w:t>
      </w:r>
      <w:r>
        <w:rPr>
          <w:sz w:val="24"/>
        </w:rPr>
        <w:t>видов</w:t>
      </w:r>
      <w:r>
        <w:rPr>
          <w:spacing w:val="-5"/>
          <w:sz w:val="24"/>
        </w:rPr>
        <w:t xml:space="preserve"> </w:t>
      </w:r>
      <w:r>
        <w:rPr>
          <w:spacing w:val="-2"/>
          <w:sz w:val="24"/>
        </w:rPr>
        <w:t>искусства;</w:t>
      </w:r>
    </w:p>
    <w:p w:rsidR="00384C8F" w:rsidRDefault="00E4716A">
      <w:pPr>
        <w:pStyle w:val="a4"/>
        <w:numPr>
          <w:ilvl w:val="1"/>
          <w:numId w:val="126"/>
        </w:numPr>
        <w:tabs>
          <w:tab w:val="left" w:pos="1207"/>
        </w:tabs>
        <w:spacing w:before="40" w:line="276" w:lineRule="auto"/>
        <w:ind w:right="141" w:firstLine="710"/>
        <w:rPr>
          <w:sz w:val="24"/>
        </w:rPr>
      </w:pPr>
      <w:r>
        <w:rPr>
          <w:sz w:val="24"/>
        </w:rPr>
        <w:t xml:space="preserve">развивать отзывчивость и эстетическое сопереживание на красоту окружающей </w:t>
      </w:r>
      <w:r>
        <w:rPr>
          <w:spacing w:val="-2"/>
          <w:sz w:val="24"/>
        </w:rPr>
        <w:t>действительности;</w:t>
      </w:r>
    </w:p>
    <w:p w:rsidR="00384C8F" w:rsidRDefault="00E4716A">
      <w:pPr>
        <w:pStyle w:val="a4"/>
        <w:numPr>
          <w:ilvl w:val="1"/>
          <w:numId w:val="126"/>
        </w:numPr>
        <w:tabs>
          <w:tab w:val="left" w:pos="973"/>
        </w:tabs>
        <w:spacing w:line="275" w:lineRule="exact"/>
        <w:ind w:left="973" w:hanging="143"/>
        <w:rPr>
          <w:sz w:val="24"/>
        </w:rPr>
      </w:pPr>
      <w:r>
        <w:rPr>
          <w:sz w:val="24"/>
        </w:rPr>
        <w:t>развивать</w:t>
      </w:r>
      <w:r>
        <w:rPr>
          <w:spacing w:val="-5"/>
          <w:sz w:val="24"/>
        </w:rPr>
        <w:t xml:space="preserve"> </w:t>
      </w:r>
      <w:r>
        <w:rPr>
          <w:sz w:val="24"/>
        </w:rPr>
        <w:t>у</w:t>
      </w:r>
      <w:r>
        <w:rPr>
          <w:spacing w:val="-10"/>
          <w:sz w:val="24"/>
        </w:rPr>
        <w:t xml:space="preserve"> </w:t>
      </w:r>
      <w:r>
        <w:rPr>
          <w:sz w:val="24"/>
        </w:rPr>
        <w:t>детей</w:t>
      </w:r>
      <w:r>
        <w:rPr>
          <w:spacing w:val="1"/>
          <w:sz w:val="24"/>
        </w:rPr>
        <w:t xml:space="preserve"> </w:t>
      </w:r>
      <w:r>
        <w:rPr>
          <w:sz w:val="24"/>
        </w:rPr>
        <w:t>интерес</w:t>
      </w:r>
      <w:r>
        <w:rPr>
          <w:spacing w:val="-1"/>
          <w:sz w:val="24"/>
        </w:rPr>
        <w:t xml:space="preserve"> </w:t>
      </w:r>
      <w:r>
        <w:rPr>
          <w:sz w:val="24"/>
        </w:rPr>
        <w:t>к</w:t>
      </w:r>
      <w:r>
        <w:rPr>
          <w:spacing w:val="-2"/>
          <w:sz w:val="24"/>
        </w:rPr>
        <w:t xml:space="preserve"> </w:t>
      </w:r>
      <w:r>
        <w:rPr>
          <w:sz w:val="24"/>
        </w:rPr>
        <w:t>искусству</w:t>
      </w:r>
      <w:r>
        <w:rPr>
          <w:spacing w:val="-9"/>
          <w:sz w:val="24"/>
        </w:rPr>
        <w:t xml:space="preserve"> </w:t>
      </w:r>
      <w:r>
        <w:rPr>
          <w:sz w:val="24"/>
        </w:rPr>
        <w:t>как</w:t>
      </w:r>
      <w:r>
        <w:rPr>
          <w:spacing w:val="-2"/>
          <w:sz w:val="24"/>
        </w:rPr>
        <w:t xml:space="preserve"> </w:t>
      </w:r>
      <w:r>
        <w:rPr>
          <w:sz w:val="24"/>
        </w:rPr>
        <w:t>виду</w:t>
      </w:r>
      <w:r>
        <w:rPr>
          <w:spacing w:val="-10"/>
          <w:sz w:val="24"/>
        </w:rPr>
        <w:t xml:space="preserve"> </w:t>
      </w:r>
      <w:r>
        <w:rPr>
          <w:sz w:val="24"/>
        </w:rPr>
        <w:t>творческой</w:t>
      </w:r>
      <w:r>
        <w:rPr>
          <w:spacing w:val="1"/>
          <w:sz w:val="24"/>
        </w:rPr>
        <w:t xml:space="preserve"> </w:t>
      </w:r>
      <w:r>
        <w:rPr>
          <w:sz w:val="24"/>
        </w:rPr>
        <w:t>деятельности</w:t>
      </w:r>
      <w:r>
        <w:rPr>
          <w:spacing w:val="-2"/>
          <w:sz w:val="24"/>
        </w:rPr>
        <w:t xml:space="preserve"> человека;</w:t>
      </w:r>
    </w:p>
    <w:p w:rsidR="00384C8F" w:rsidRDefault="00E4716A">
      <w:pPr>
        <w:pStyle w:val="a4"/>
        <w:numPr>
          <w:ilvl w:val="1"/>
          <w:numId w:val="126"/>
        </w:numPr>
        <w:tabs>
          <w:tab w:val="left" w:pos="1029"/>
        </w:tabs>
        <w:spacing w:before="41" w:line="280" w:lineRule="auto"/>
        <w:ind w:right="137" w:firstLine="710"/>
        <w:rPr>
          <w:sz w:val="24"/>
        </w:rPr>
      </w:pPr>
      <w:r>
        <w:rPr>
          <w:sz w:val="24"/>
        </w:rPr>
        <w:t>познакомить детей с видами и жанрами искусства, историей его возникновения, средствами выразительности разных видов искусства;</w:t>
      </w:r>
    </w:p>
    <w:p w:rsidR="00384C8F" w:rsidRDefault="00E4716A">
      <w:pPr>
        <w:pStyle w:val="a4"/>
        <w:numPr>
          <w:ilvl w:val="1"/>
          <w:numId w:val="126"/>
        </w:numPr>
        <w:tabs>
          <w:tab w:val="left" w:pos="973"/>
        </w:tabs>
        <w:spacing w:line="269" w:lineRule="exact"/>
        <w:ind w:left="973" w:hanging="143"/>
        <w:rPr>
          <w:sz w:val="24"/>
        </w:rPr>
      </w:pPr>
      <w:r>
        <w:rPr>
          <w:sz w:val="24"/>
        </w:rPr>
        <w:t>формировать</w:t>
      </w:r>
      <w:r>
        <w:rPr>
          <w:spacing w:val="-7"/>
          <w:sz w:val="24"/>
        </w:rPr>
        <w:t xml:space="preserve"> </w:t>
      </w:r>
      <w:r>
        <w:rPr>
          <w:sz w:val="24"/>
        </w:rPr>
        <w:t>понимание</w:t>
      </w:r>
      <w:r>
        <w:rPr>
          <w:spacing w:val="-5"/>
          <w:sz w:val="24"/>
        </w:rPr>
        <w:t xml:space="preserve"> </w:t>
      </w:r>
      <w:r>
        <w:rPr>
          <w:sz w:val="24"/>
        </w:rPr>
        <w:t>красоты</w:t>
      </w:r>
      <w:r>
        <w:rPr>
          <w:spacing w:val="-7"/>
          <w:sz w:val="24"/>
        </w:rPr>
        <w:t xml:space="preserve"> </w:t>
      </w:r>
      <w:r>
        <w:rPr>
          <w:sz w:val="24"/>
        </w:rPr>
        <w:t>произведений</w:t>
      </w:r>
      <w:r>
        <w:rPr>
          <w:spacing w:val="-3"/>
          <w:sz w:val="24"/>
        </w:rPr>
        <w:t xml:space="preserve"> </w:t>
      </w:r>
      <w:r>
        <w:rPr>
          <w:sz w:val="24"/>
        </w:rPr>
        <w:t>искусства,</w:t>
      </w:r>
      <w:r>
        <w:rPr>
          <w:spacing w:val="-3"/>
          <w:sz w:val="24"/>
        </w:rPr>
        <w:t xml:space="preserve"> </w:t>
      </w:r>
      <w:r>
        <w:rPr>
          <w:sz w:val="24"/>
        </w:rPr>
        <w:t>потребность</w:t>
      </w:r>
      <w:r>
        <w:rPr>
          <w:spacing w:val="-7"/>
          <w:sz w:val="24"/>
        </w:rPr>
        <w:t xml:space="preserve"> </w:t>
      </w:r>
      <w:r>
        <w:rPr>
          <w:sz w:val="24"/>
        </w:rPr>
        <w:t>общения</w:t>
      </w:r>
      <w:r>
        <w:rPr>
          <w:spacing w:val="-4"/>
          <w:sz w:val="24"/>
        </w:rPr>
        <w:t xml:space="preserve"> </w:t>
      </w:r>
      <w:r>
        <w:rPr>
          <w:sz w:val="24"/>
        </w:rPr>
        <w:t>с</w:t>
      </w:r>
      <w:r>
        <w:rPr>
          <w:spacing w:val="-9"/>
          <w:sz w:val="24"/>
        </w:rPr>
        <w:t xml:space="preserve"> </w:t>
      </w:r>
      <w:r>
        <w:rPr>
          <w:spacing w:val="-2"/>
          <w:sz w:val="24"/>
        </w:rPr>
        <w:t>искусством;</w:t>
      </w:r>
    </w:p>
    <w:p w:rsidR="00384C8F" w:rsidRDefault="00E4716A">
      <w:pPr>
        <w:pStyle w:val="a4"/>
        <w:numPr>
          <w:ilvl w:val="1"/>
          <w:numId w:val="126"/>
        </w:numPr>
        <w:tabs>
          <w:tab w:val="left" w:pos="976"/>
        </w:tabs>
        <w:spacing w:before="42" w:line="276" w:lineRule="auto"/>
        <w:ind w:right="133" w:firstLine="710"/>
        <w:rPr>
          <w:sz w:val="24"/>
        </w:rPr>
      </w:pPr>
      <w:r>
        <w:rPr>
          <w:sz w:val="24"/>
        </w:rPr>
        <w:t>формировать</w:t>
      </w:r>
      <w:r>
        <w:rPr>
          <w:spacing w:val="-1"/>
          <w:sz w:val="24"/>
        </w:rPr>
        <w:t xml:space="preserve"> </w:t>
      </w:r>
      <w:r>
        <w:rPr>
          <w:sz w:val="24"/>
        </w:rPr>
        <w:t>у</w:t>
      </w:r>
      <w:r>
        <w:rPr>
          <w:spacing w:val="-7"/>
          <w:sz w:val="24"/>
        </w:rPr>
        <w:t xml:space="preserve"> </w:t>
      </w:r>
      <w:r>
        <w:rPr>
          <w:sz w:val="24"/>
        </w:rPr>
        <w:t>детей интерес к детским выставкам, спектаклям;</w:t>
      </w:r>
      <w:r>
        <w:rPr>
          <w:spacing w:val="-2"/>
          <w:sz w:val="24"/>
        </w:rPr>
        <w:t xml:space="preserve"> </w:t>
      </w:r>
      <w:r>
        <w:rPr>
          <w:sz w:val="24"/>
        </w:rPr>
        <w:t>желание посещать</w:t>
      </w:r>
      <w:r>
        <w:rPr>
          <w:spacing w:val="-2"/>
          <w:sz w:val="24"/>
        </w:rPr>
        <w:t xml:space="preserve"> </w:t>
      </w:r>
      <w:r>
        <w:rPr>
          <w:sz w:val="24"/>
        </w:rPr>
        <w:t>театр, музей и тому подобное;</w:t>
      </w:r>
    </w:p>
    <w:p w:rsidR="00384C8F" w:rsidRDefault="00E4716A">
      <w:pPr>
        <w:pStyle w:val="a4"/>
        <w:numPr>
          <w:ilvl w:val="1"/>
          <w:numId w:val="126"/>
        </w:numPr>
        <w:tabs>
          <w:tab w:val="left" w:pos="1063"/>
        </w:tabs>
        <w:spacing w:line="276" w:lineRule="auto"/>
        <w:ind w:right="144" w:firstLine="710"/>
        <w:rPr>
          <w:sz w:val="24"/>
        </w:rPr>
      </w:pPr>
      <w:r>
        <w:rPr>
          <w:sz w:val="24"/>
        </w:rPr>
        <w:t xml:space="preserve">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w:t>
      </w:r>
      <w:r>
        <w:rPr>
          <w:spacing w:val="-2"/>
          <w:sz w:val="24"/>
        </w:rPr>
        <w:t>искусства;</w:t>
      </w:r>
    </w:p>
    <w:p w:rsidR="00384C8F" w:rsidRDefault="00E4716A">
      <w:pPr>
        <w:pStyle w:val="a4"/>
        <w:numPr>
          <w:ilvl w:val="0"/>
          <w:numId w:val="126"/>
        </w:numPr>
        <w:tabs>
          <w:tab w:val="left" w:pos="828"/>
        </w:tabs>
        <w:ind w:left="828" w:hanging="709"/>
        <w:jc w:val="both"/>
        <w:rPr>
          <w:sz w:val="24"/>
        </w:rPr>
      </w:pPr>
      <w:r>
        <w:rPr>
          <w:sz w:val="24"/>
        </w:rPr>
        <w:t>изобразительная</w:t>
      </w:r>
      <w:r>
        <w:rPr>
          <w:spacing w:val="-6"/>
          <w:sz w:val="24"/>
        </w:rPr>
        <w:t xml:space="preserve"> </w:t>
      </w:r>
      <w:r>
        <w:rPr>
          <w:spacing w:val="-2"/>
          <w:sz w:val="24"/>
        </w:rPr>
        <w:t>деятельность:</w:t>
      </w:r>
    </w:p>
    <w:p w:rsidR="00384C8F" w:rsidRDefault="00E4716A">
      <w:pPr>
        <w:pStyle w:val="a4"/>
        <w:numPr>
          <w:ilvl w:val="1"/>
          <w:numId w:val="126"/>
        </w:numPr>
        <w:tabs>
          <w:tab w:val="left" w:pos="1135"/>
        </w:tabs>
        <w:spacing w:before="30" w:line="276" w:lineRule="auto"/>
        <w:ind w:right="147" w:firstLine="710"/>
        <w:rPr>
          <w:sz w:val="24"/>
        </w:rPr>
      </w:pPr>
      <w:r>
        <w:rPr>
          <w:sz w:val="24"/>
        </w:rPr>
        <w:t>продолжать развивать интерес детей и положительный отклик к различным видам изобразительной деятельности;</w:t>
      </w:r>
    </w:p>
    <w:p w:rsidR="00384C8F" w:rsidRDefault="00E4716A">
      <w:pPr>
        <w:pStyle w:val="a4"/>
        <w:numPr>
          <w:ilvl w:val="1"/>
          <w:numId w:val="126"/>
        </w:numPr>
        <w:tabs>
          <w:tab w:val="left" w:pos="996"/>
        </w:tabs>
        <w:spacing w:before="4" w:line="276" w:lineRule="auto"/>
        <w:ind w:right="144" w:firstLine="710"/>
        <w:rPr>
          <w:sz w:val="24"/>
        </w:rPr>
      </w:pPr>
      <w:r>
        <w:rPr>
          <w:sz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384C8F" w:rsidRDefault="00E4716A">
      <w:pPr>
        <w:pStyle w:val="a4"/>
        <w:numPr>
          <w:ilvl w:val="1"/>
          <w:numId w:val="126"/>
        </w:numPr>
        <w:tabs>
          <w:tab w:val="left" w:pos="1135"/>
        </w:tabs>
        <w:spacing w:line="276" w:lineRule="auto"/>
        <w:ind w:right="146" w:firstLine="710"/>
        <w:rPr>
          <w:sz w:val="24"/>
        </w:rPr>
      </w:pPr>
      <w:r>
        <w:rPr>
          <w:sz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384C8F" w:rsidRDefault="00E4716A">
      <w:pPr>
        <w:pStyle w:val="a4"/>
        <w:numPr>
          <w:ilvl w:val="1"/>
          <w:numId w:val="126"/>
        </w:numPr>
        <w:tabs>
          <w:tab w:val="left" w:pos="991"/>
        </w:tabs>
        <w:spacing w:line="276" w:lineRule="auto"/>
        <w:ind w:right="145" w:firstLine="710"/>
        <w:rPr>
          <w:sz w:val="24"/>
        </w:rPr>
      </w:pPr>
      <w:r>
        <w:rPr>
          <w:sz w:val="24"/>
        </w:rPr>
        <w:t>продолжать формировать у детей умение рассматривать и обследовать предметы, в том числе с помощью рук;</w:t>
      </w:r>
    </w:p>
    <w:p w:rsidR="00384C8F" w:rsidRDefault="00E4716A">
      <w:pPr>
        <w:pStyle w:val="a4"/>
        <w:numPr>
          <w:ilvl w:val="1"/>
          <w:numId w:val="126"/>
        </w:numPr>
        <w:tabs>
          <w:tab w:val="left" w:pos="1005"/>
        </w:tabs>
        <w:spacing w:line="278" w:lineRule="auto"/>
        <w:ind w:right="144" w:firstLine="710"/>
        <w:rPr>
          <w:sz w:val="24"/>
        </w:rPr>
      </w:pPr>
      <w:r>
        <w:rPr>
          <w:sz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w:t>
      </w:r>
      <w:r>
        <w:rPr>
          <w:spacing w:val="40"/>
          <w:sz w:val="24"/>
        </w:rPr>
        <w:t xml:space="preserve"> </w:t>
      </w:r>
      <w:r>
        <w:rPr>
          <w:sz w:val="24"/>
        </w:rPr>
        <w:t>скульптура малых форм и другое) как основе развития творчества;</w:t>
      </w:r>
    </w:p>
    <w:p w:rsidR="00384C8F" w:rsidRDefault="00E4716A">
      <w:pPr>
        <w:pStyle w:val="a4"/>
        <w:numPr>
          <w:ilvl w:val="1"/>
          <w:numId w:val="126"/>
        </w:numPr>
        <w:tabs>
          <w:tab w:val="left" w:pos="1005"/>
        </w:tabs>
        <w:spacing w:line="276" w:lineRule="auto"/>
        <w:ind w:right="146" w:firstLine="710"/>
        <w:rPr>
          <w:sz w:val="24"/>
        </w:rPr>
      </w:pPr>
      <w:r>
        <w:rPr>
          <w:sz w:val="24"/>
        </w:rPr>
        <w:t>формировать у детей умение выделять и использовать средства выразительности в рисовании, лепке, аппликации;</w:t>
      </w:r>
    </w:p>
    <w:p w:rsidR="00384C8F" w:rsidRDefault="00E4716A">
      <w:pPr>
        <w:pStyle w:val="a4"/>
        <w:numPr>
          <w:ilvl w:val="1"/>
          <w:numId w:val="126"/>
        </w:numPr>
        <w:tabs>
          <w:tab w:val="left" w:pos="1020"/>
        </w:tabs>
        <w:spacing w:line="276" w:lineRule="auto"/>
        <w:ind w:right="145" w:firstLine="710"/>
        <w:rPr>
          <w:sz w:val="24"/>
        </w:rPr>
      </w:pPr>
      <w:r>
        <w:rPr>
          <w:sz w:val="24"/>
        </w:rPr>
        <w:t>продолжать формировать у детей умение создавать коллективные произведения в рисовании, лепке, аппликации;</w:t>
      </w:r>
    </w:p>
    <w:p w:rsidR="00384C8F" w:rsidRDefault="00E4716A">
      <w:pPr>
        <w:pStyle w:val="a4"/>
        <w:numPr>
          <w:ilvl w:val="1"/>
          <w:numId w:val="126"/>
        </w:numPr>
        <w:tabs>
          <w:tab w:val="left" w:pos="1063"/>
        </w:tabs>
        <w:spacing w:line="276" w:lineRule="auto"/>
        <w:ind w:right="147" w:firstLine="710"/>
        <w:rPr>
          <w:sz w:val="24"/>
        </w:rPr>
      </w:pPr>
      <w:r>
        <w:rPr>
          <w:sz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384C8F" w:rsidRDefault="00E4716A">
      <w:pPr>
        <w:pStyle w:val="a4"/>
        <w:numPr>
          <w:ilvl w:val="1"/>
          <w:numId w:val="126"/>
        </w:numPr>
        <w:tabs>
          <w:tab w:val="left" w:pos="972"/>
        </w:tabs>
        <w:spacing w:line="280" w:lineRule="auto"/>
        <w:ind w:right="145" w:firstLine="710"/>
        <w:rPr>
          <w:sz w:val="24"/>
        </w:rPr>
      </w:pPr>
      <w:r>
        <w:rPr>
          <w:sz w:val="24"/>
        </w:rPr>
        <w:t>приучать</w:t>
      </w:r>
      <w:r>
        <w:rPr>
          <w:spacing w:val="-2"/>
          <w:sz w:val="24"/>
        </w:rPr>
        <w:t xml:space="preserve"> </w:t>
      </w:r>
      <w:r>
        <w:rPr>
          <w:sz w:val="24"/>
        </w:rPr>
        <w:t>детей</w:t>
      </w:r>
      <w:r>
        <w:rPr>
          <w:spacing w:val="-3"/>
          <w:sz w:val="24"/>
        </w:rPr>
        <w:t xml:space="preserve"> </w:t>
      </w:r>
      <w:r>
        <w:rPr>
          <w:sz w:val="24"/>
        </w:rPr>
        <w:t>быть</w:t>
      </w:r>
      <w:r>
        <w:rPr>
          <w:spacing w:val="-2"/>
          <w:sz w:val="24"/>
        </w:rPr>
        <w:t xml:space="preserve"> </w:t>
      </w:r>
      <w:r>
        <w:rPr>
          <w:sz w:val="24"/>
        </w:rPr>
        <w:t>аккуратными:</w:t>
      </w:r>
      <w:r>
        <w:rPr>
          <w:spacing w:val="-3"/>
          <w:sz w:val="24"/>
        </w:rPr>
        <w:t xml:space="preserve"> </w:t>
      </w:r>
      <w:r>
        <w:rPr>
          <w:sz w:val="24"/>
        </w:rPr>
        <w:t>сохранять</w:t>
      </w:r>
      <w:r>
        <w:rPr>
          <w:spacing w:val="-6"/>
          <w:sz w:val="24"/>
        </w:rPr>
        <w:t xml:space="preserve"> </w:t>
      </w:r>
      <w:r>
        <w:rPr>
          <w:sz w:val="24"/>
        </w:rPr>
        <w:t>свое</w:t>
      </w:r>
      <w:r>
        <w:rPr>
          <w:spacing w:val="-4"/>
          <w:sz w:val="24"/>
        </w:rPr>
        <w:t xml:space="preserve"> </w:t>
      </w:r>
      <w:r>
        <w:rPr>
          <w:sz w:val="24"/>
        </w:rPr>
        <w:t>рабочее</w:t>
      </w:r>
      <w:r>
        <w:rPr>
          <w:spacing w:val="-4"/>
          <w:sz w:val="24"/>
        </w:rPr>
        <w:t xml:space="preserve"> </w:t>
      </w:r>
      <w:r>
        <w:rPr>
          <w:sz w:val="24"/>
        </w:rPr>
        <w:t>место</w:t>
      </w:r>
      <w:r>
        <w:rPr>
          <w:spacing w:val="-3"/>
          <w:sz w:val="24"/>
        </w:rPr>
        <w:t xml:space="preserve"> </w:t>
      </w:r>
      <w:r>
        <w:rPr>
          <w:sz w:val="24"/>
        </w:rPr>
        <w:t>в</w:t>
      </w:r>
      <w:r>
        <w:rPr>
          <w:spacing w:val="-2"/>
          <w:sz w:val="24"/>
        </w:rPr>
        <w:t xml:space="preserve"> </w:t>
      </w:r>
      <w:r>
        <w:rPr>
          <w:sz w:val="24"/>
        </w:rPr>
        <w:t>порядке,</w:t>
      </w:r>
      <w:r>
        <w:rPr>
          <w:spacing w:val="-6"/>
          <w:sz w:val="24"/>
        </w:rPr>
        <w:t xml:space="preserve"> </w:t>
      </w:r>
      <w:r>
        <w:rPr>
          <w:sz w:val="24"/>
        </w:rPr>
        <w:t>по</w:t>
      </w:r>
      <w:r>
        <w:rPr>
          <w:spacing w:val="-3"/>
          <w:sz w:val="24"/>
        </w:rPr>
        <w:t xml:space="preserve"> </w:t>
      </w:r>
      <w:r>
        <w:rPr>
          <w:sz w:val="24"/>
        </w:rPr>
        <w:t>окончании</w:t>
      </w:r>
      <w:r>
        <w:rPr>
          <w:spacing w:val="-7"/>
          <w:sz w:val="24"/>
        </w:rPr>
        <w:t xml:space="preserve"> </w:t>
      </w:r>
      <w:r>
        <w:rPr>
          <w:sz w:val="24"/>
        </w:rPr>
        <w:t>работы убирать все со стола;</w:t>
      </w:r>
    </w:p>
    <w:p w:rsidR="00384C8F" w:rsidRDefault="00E4716A">
      <w:pPr>
        <w:pStyle w:val="a4"/>
        <w:numPr>
          <w:ilvl w:val="1"/>
          <w:numId w:val="126"/>
        </w:numPr>
        <w:tabs>
          <w:tab w:val="left" w:pos="986"/>
        </w:tabs>
        <w:spacing w:line="276" w:lineRule="auto"/>
        <w:ind w:right="144" w:firstLine="710"/>
        <w:rPr>
          <w:sz w:val="24"/>
        </w:rPr>
      </w:pPr>
      <w:r>
        <w:rPr>
          <w:sz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384C8F" w:rsidRDefault="00E4716A">
      <w:pPr>
        <w:pStyle w:val="a4"/>
        <w:numPr>
          <w:ilvl w:val="1"/>
          <w:numId w:val="126"/>
        </w:numPr>
        <w:tabs>
          <w:tab w:val="left" w:pos="1005"/>
        </w:tabs>
        <w:spacing w:line="276" w:lineRule="auto"/>
        <w:ind w:right="140" w:firstLine="710"/>
        <w:rPr>
          <w:sz w:val="24"/>
        </w:rPr>
      </w:pPr>
      <w:r>
        <w:rPr>
          <w:sz w:val="24"/>
        </w:rPr>
        <w:t xml:space="preserve">развивать художественно-творческие способности у детей в различных видах изобразительной </w:t>
      </w:r>
      <w:r>
        <w:rPr>
          <w:spacing w:val="-2"/>
          <w:sz w:val="24"/>
        </w:rPr>
        <w:t>деятельности;</w:t>
      </w:r>
    </w:p>
    <w:p w:rsidR="00384C8F" w:rsidRDefault="00E4716A">
      <w:pPr>
        <w:pStyle w:val="a4"/>
        <w:numPr>
          <w:ilvl w:val="1"/>
          <w:numId w:val="126"/>
        </w:numPr>
        <w:tabs>
          <w:tab w:val="left" w:pos="976"/>
        </w:tabs>
        <w:spacing w:line="276" w:lineRule="auto"/>
        <w:ind w:right="147" w:firstLine="710"/>
        <w:rPr>
          <w:sz w:val="24"/>
        </w:rPr>
      </w:pPr>
      <w:r>
        <w:rPr>
          <w:sz w:val="24"/>
        </w:rPr>
        <w:t>создавать условия для самостоятельного художественного творчества</w:t>
      </w:r>
      <w:r>
        <w:rPr>
          <w:spacing w:val="-5"/>
          <w:sz w:val="24"/>
        </w:rPr>
        <w:t xml:space="preserve"> </w:t>
      </w:r>
      <w:r>
        <w:rPr>
          <w:sz w:val="24"/>
        </w:rPr>
        <w:t>детей;</w:t>
      </w:r>
      <w:r>
        <w:rPr>
          <w:spacing w:val="-4"/>
          <w:sz w:val="24"/>
        </w:rPr>
        <w:t xml:space="preserve"> </w:t>
      </w:r>
      <w:r>
        <w:rPr>
          <w:sz w:val="24"/>
        </w:rPr>
        <w:t>воспитывать у</w:t>
      </w:r>
      <w:r>
        <w:rPr>
          <w:spacing w:val="-4"/>
          <w:sz w:val="24"/>
        </w:rPr>
        <w:t xml:space="preserve"> </w:t>
      </w:r>
      <w:r>
        <w:rPr>
          <w:sz w:val="24"/>
        </w:rPr>
        <w:t>детей желание проявлять дружелюбие при оценке работ других детей;</w:t>
      </w:r>
    </w:p>
    <w:p w:rsidR="00384C8F" w:rsidRDefault="00E4716A">
      <w:pPr>
        <w:pStyle w:val="a4"/>
        <w:numPr>
          <w:ilvl w:val="0"/>
          <w:numId w:val="126"/>
        </w:numPr>
        <w:tabs>
          <w:tab w:val="left" w:pos="828"/>
        </w:tabs>
        <w:ind w:left="828" w:hanging="709"/>
        <w:jc w:val="both"/>
        <w:rPr>
          <w:sz w:val="24"/>
        </w:rPr>
      </w:pPr>
      <w:r>
        <w:rPr>
          <w:sz w:val="24"/>
        </w:rPr>
        <w:t>конструктивная</w:t>
      </w:r>
      <w:r>
        <w:rPr>
          <w:spacing w:val="-7"/>
          <w:sz w:val="24"/>
        </w:rPr>
        <w:t xml:space="preserve"> </w:t>
      </w:r>
      <w:r>
        <w:rPr>
          <w:spacing w:val="-2"/>
          <w:sz w:val="24"/>
        </w:rPr>
        <w:t>деятельность:</w:t>
      </w:r>
    </w:p>
    <w:p w:rsidR="00384C8F" w:rsidRDefault="00E4716A">
      <w:pPr>
        <w:pStyle w:val="a4"/>
        <w:numPr>
          <w:ilvl w:val="1"/>
          <w:numId w:val="126"/>
        </w:numPr>
        <w:tabs>
          <w:tab w:val="left" w:pos="1029"/>
        </w:tabs>
        <w:spacing w:before="12" w:line="280" w:lineRule="auto"/>
        <w:ind w:right="146" w:firstLine="710"/>
        <w:rPr>
          <w:sz w:val="24"/>
        </w:rPr>
      </w:pPr>
      <w:r>
        <w:rPr>
          <w:sz w:val="24"/>
        </w:rPr>
        <w:t>продолжать развивать у детей способность различать и называть строительные детали (куб, пластина,</w:t>
      </w:r>
      <w:r>
        <w:rPr>
          <w:spacing w:val="28"/>
          <w:sz w:val="24"/>
        </w:rPr>
        <w:t xml:space="preserve"> </w:t>
      </w:r>
      <w:r>
        <w:rPr>
          <w:sz w:val="24"/>
        </w:rPr>
        <w:t>кирпичик,</w:t>
      </w:r>
      <w:r>
        <w:rPr>
          <w:spacing w:val="28"/>
          <w:sz w:val="24"/>
        </w:rPr>
        <w:t xml:space="preserve"> </w:t>
      </w:r>
      <w:r>
        <w:rPr>
          <w:sz w:val="24"/>
        </w:rPr>
        <w:t>брусок);</w:t>
      </w:r>
      <w:r>
        <w:rPr>
          <w:spacing w:val="21"/>
          <w:sz w:val="24"/>
        </w:rPr>
        <w:t xml:space="preserve"> </w:t>
      </w:r>
      <w:r>
        <w:rPr>
          <w:sz w:val="24"/>
        </w:rPr>
        <w:t>использовать</w:t>
      </w:r>
      <w:r>
        <w:rPr>
          <w:spacing w:val="22"/>
          <w:sz w:val="24"/>
        </w:rPr>
        <w:t xml:space="preserve"> </w:t>
      </w:r>
      <w:r>
        <w:rPr>
          <w:sz w:val="24"/>
        </w:rPr>
        <w:t>их</w:t>
      </w:r>
      <w:r>
        <w:rPr>
          <w:spacing w:val="21"/>
          <w:sz w:val="24"/>
        </w:rPr>
        <w:t xml:space="preserve"> </w:t>
      </w:r>
      <w:r>
        <w:rPr>
          <w:sz w:val="24"/>
        </w:rPr>
        <w:t>с</w:t>
      </w:r>
      <w:r>
        <w:rPr>
          <w:spacing w:val="29"/>
          <w:sz w:val="24"/>
        </w:rPr>
        <w:t xml:space="preserve"> </w:t>
      </w:r>
      <w:r>
        <w:rPr>
          <w:sz w:val="24"/>
        </w:rPr>
        <w:t>учётом</w:t>
      </w:r>
      <w:r>
        <w:rPr>
          <w:spacing w:val="27"/>
          <w:sz w:val="24"/>
        </w:rPr>
        <w:t xml:space="preserve"> </w:t>
      </w:r>
      <w:r>
        <w:rPr>
          <w:sz w:val="24"/>
        </w:rPr>
        <w:t>конструктивных</w:t>
      </w:r>
      <w:r>
        <w:rPr>
          <w:spacing w:val="21"/>
          <w:sz w:val="24"/>
        </w:rPr>
        <w:t xml:space="preserve"> </w:t>
      </w:r>
      <w:r>
        <w:rPr>
          <w:sz w:val="24"/>
        </w:rPr>
        <w:t>свойств</w:t>
      </w:r>
      <w:r>
        <w:rPr>
          <w:spacing w:val="27"/>
          <w:sz w:val="24"/>
        </w:rPr>
        <w:t xml:space="preserve"> </w:t>
      </w:r>
      <w:r>
        <w:rPr>
          <w:sz w:val="24"/>
        </w:rPr>
        <w:t>(устойчивость,</w:t>
      </w:r>
      <w:r>
        <w:rPr>
          <w:spacing w:val="28"/>
          <w:sz w:val="24"/>
        </w:rPr>
        <w:t xml:space="preserve"> </w:t>
      </w:r>
      <w:r>
        <w:rPr>
          <w:sz w:val="24"/>
        </w:rPr>
        <w:t>форма,</w:t>
      </w:r>
    </w:p>
    <w:p w:rsidR="00384C8F" w:rsidRDefault="00384C8F">
      <w:pPr>
        <w:spacing w:line="280" w:lineRule="auto"/>
        <w:jc w:val="both"/>
        <w:rPr>
          <w:sz w:val="24"/>
        </w:rPr>
        <w:sectPr w:rsidR="00384C8F">
          <w:pgSz w:w="11910" w:h="16840"/>
          <w:pgMar w:top="840" w:right="200" w:bottom="940" w:left="500" w:header="0" w:footer="718" w:gutter="0"/>
          <w:cols w:space="720"/>
        </w:sectPr>
      </w:pPr>
    </w:p>
    <w:p w:rsidR="00384C8F" w:rsidRDefault="00E4716A">
      <w:pPr>
        <w:pStyle w:val="a3"/>
        <w:spacing w:before="74"/>
        <w:jc w:val="left"/>
      </w:pPr>
      <w:r>
        <w:rPr>
          <w:spacing w:val="-2"/>
        </w:rPr>
        <w:t>величина);</w:t>
      </w:r>
    </w:p>
    <w:p w:rsidR="00384C8F" w:rsidRDefault="00E4716A">
      <w:pPr>
        <w:pStyle w:val="a4"/>
        <w:numPr>
          <w:ilvl w:val="1"/>
          <w:numId w:val="126"/>
        </w:numPr>
        <w:tabs>
          <w:tab w:val="left" w:pos="1058"/>
        </w:tabs>
        <w:spacing w:before="41" w:line="276" w:lineRule="auto"/>
        <w:ind w:right="141" w:firstLine="710"/>
        <w:jc w:val="left"/>
        <w:rPr>
          <w:sz w:val="24"/>
        </w:rPr>
      </w:pPr>
      <w:r>
        <w:rPr>
          <w:sz w:val="24"/>
        </w:rPr>
        <w:t>формировать</w:t>
      </w:r>
      <w:r>
        <w:rPr>
          <w:spacing w:val="80"/>
          <w:sz w:val="24"/>
        </w:rPr>
        <w:t xml:space="preserve"> </w:t>
      </w:r>
      <w:r>
        <w:rPr>
          <w:sz w:val="24"/>
        </w:rPr>
        <w:t>умение</w:t>
      </w:r>
      <w:r>
        <w:rPr>
          <w:spacing w:val="80"/>
          <w:sz w:val="24"/>
        </w:rPr>
        <w:t xml:space="preserve"> </w:t>
      </w:r>
      <w:r>
        <w:rPr>
          <w:sz w:val="24"/>
        </w:rPr>
        <w:t>у</w:t>
      </w:r>
      <w:r>
        <w:rPr>
          <w:spacing w:val="73"/>
          <w:sz w:val="24"/>
        </w:rPr>
        <w:t xml:space="preserve"> </w:t>
      </w:r>
      <w:r>
        <w:rPr>
          <w:sz w:val="24"/>
        </w:rPr>
        <w:t>детей</w:t>
      </w:r>
      <w:r>
        <w:rPr>
          <w:spacing w:val="80"/>
          <w:sz w:val="24"/>
        </w:rPr>
        <w:t xml:space="preserve"> </w:t>
      </w:r>
      <w:r>
        <w:rPr>
          <w:sz w:val="24"/>
        </w:rPr>
        <w:t>сооружать</w:t>
      </w:r>
      <w:r>
        <w:rPr>
          <w:spacing w:val="80"/>
          <w:sz w:val="24"/>
        </w:rPr>
        <w:t xml:space="preserve"> </w:t>
      </w:r>
      <w:r>
        <w:rPr>
          <w:sz w:val="24"/>
        </w:rPr>
        <w:t>постройки</w:t>
      </w:r>
      <w:r>
        <w:rPr>
          <w:spacing w:val="79"/>
          <w:sz w:val="24"/>
        </w:rPr>
        <w:t xml:space="preserve"> </w:t>
      </w:r>
      <w:r>
        <w:rPr>
          <w:sz w:val="24"/>
        </w:rPr>
        <w:t>из</w:t>
      </w:r>
      <w:r>
        <w:rPr>
          <w:spacing w:val="79"/>
          <w:sz w:val="24"/>
        </w:rPr>
        <w:t xml:space="preserve"> </w:t>
      </w:r>
      <w:r>
        <w:rPr>
          <w:sz w:val="24"/>
        </w:rPr>
        <w:t>крупного</w:t>
      </w:r>
      <w:r>
        <w:rPr>
          <w:spacing w:val="80"/>
          <w:sz w:val="24"/>
        </w:rPr>
        <w:t xml:space="preserve"> </w:t>
      </w:r>
      <w:r>
        <w:rPr>
          <w:sz w:val="24"/>
        </w:rPr>
        <w:t>и</w:t>
      </w:r>
      <w:r>
        <w:rPr>
          <w:spacing w:val="79"/>
          <w:sz w:val="24"/>
        </w:rPr>
        <w:t xml:space="preserve"> </w:t>
      </w:r>
      <w:r>
        <w:rPr>
          <w:sz w:val="24"/>
        </w:rPr>
        <w:t>мелкого</w:t>
      </w:r>
      <w:r>
        <w:rPr>
          <w:spacing w:val="80"/>
          <w:sz w:val="24"/>
        </w:rPr>
        <w:t xml:space="preserve"> </w:t>
      </w:r>
      <w:r>
        <w:rPr>
          <w:sz w:val="24"/>
        </w:rPr>
        <w:t xml:space="preserve">строительного </w:t>
      </w:r>
      <w:r>
        <w:rPr>
          <w:spacing w:val="-2"/>
          <w:sz w:val="24"/>
        </w:rPr>
        <w:t>материала;</w:t>
      </w:r>
    </w:p>
    <w:p w:rsidR="00384C8F" w:rsidRDefault="00E4716A">
      <w:pPr>
        <w:pStyle w:val="a4"/>
        <w:numPr>
          <w:ilvl w:val="1"/>
          <w:numId w:val="126"/>
        </w:numPr>
        <w:tabs>
          <w:tab w:val="left" w:pos="968"/>
        </w:tabs>
        <w:spacing w:line="275" w:lineRule="exact"/>
        <w:ind w:left="968" w:hanging="138"/>
        <w:jc w:val="left"/>
        <w:rPr>
          <w:sz w:val="24"/>
        </w:rPr>
      </w:pPr>
      <w:r>
        <w:rPr>
          <w:sz w:val="24"/>
        </w:rPr>
        <w:t>обучать</w:t>
      </w:r>
      <w:r>
        <w:rPr>
          <w:spacing w:val="-1"/>
          <w:sz w:val="24"/>
        </w:rPr>
        <w:t xml:space="preserve"> </w:t>
      </w:r>
      <w:r>
        <w:rPr>
          <w:sz w:val="24"/>
        </w:rPr>
        <w:t>конструированию</w:t>
      </w:r>
      <w:r>
        <w:rPr>
          <w:spacing w:val="-4"/>
          <w:sz w:val="24"/>
        </w:rPr>
        <w:t xml:space="preserve"> </w:t>
      </w:r>
      <w:r>
        <w:rPr>
          <w:sz w:val="24"/>
        </w:rPr>
        <w:t>из</w:t>
      </w:r>
      <w:r>
        <w:rPr>
          <w:spacing w:val="-5"/>
          <w:sz w:val="24"/>
        </w:rPr>
        <w:t xml:space="preserve"> </w:t>
      </w:r>
      <w:r>
        <w:rPr>
          <w:spacing w:val="-2"/>
          <w:sz w:val="24"/>
        </w:rPr>
        <w:t>бумаги;</w:t>
      </w:r>
    </w:p>
    <w:p w:rsidR="00384C8F" w:rsidRDefault="00E4716A">
      <w:pPr>
        <w:pStyle w:val="a4"/>
        <w:numPr>
          <w:ilvl w:val="1"/>
          <w:numId w:val="126"/>
        </w:numPr>
        <w:tabs>
          <w:tab w:val="left" w:pos="973"/>
        </w:tabs>
        <w:spacing w:before="41"/>
        <w:ind w:left="973" w:hanging="143"/>
        <w:jc w:val="left"/>
        <w:rPr>
          <w:sz w:val="24"/>
        </w:rPr>
      </w:pPr>
      <w:r>
        <w:rPr>
          <w:sz w:val="24"/>
        </w:rPr>
        <w:t>приобщать</w:t>
      </w:r>
      <w:r>
        <w:rPr>
          <w:spacing w:val="-5"/>
          <w:sz w:val="24"/>
        </w:rPr>
        <w:t xml:space="preserve"> </w:t>
      </w:r>
      <w:r>
        <w:rPr>
          <w:sz w:val="24"/>
        </w:rPr>
        <w:t>детей</w:t>
      </w:r>
      <w:r>
        <w:rPr>
          <w:spacing w:val="-2"/>
          <w:sz w:val="24"/>
        </w:rPr>
        <w:t xml:space="preserve"> </w:t>
      </w:r>
      <w:r>
        <w:rPr>
          <w:sz w:val="24"/>
        </w:rPr>
        <w:t>к</w:t>
      </w:r>
      <w:r>
        <w:rPr>
          <w:spacing w:val="-7"/>
          <w:sz w:val="24"/>
        </w:rPr>
        <w:t xml:space="preserve"> </w:t>
      </w:r>
      <w:r>
        <w:rPr>
          <w:sz w:val="24"/>
        </w:rPr>
        <w:t>изготовлению</w:t>
      </w:r>
      <w:r>
        <w:rPr>
          <w:spacing w:val="-9"/>
          <w:sz w:val="24"/>
        </w:rPr>
        <w:t xml:space="preserve"> </w:t>
      </w:r>
      <w:r>
        <w:rPr>
          <w:sz w:val="24"/>
        </w:rPr>
        <w:t>поделок</w:t>
      </w:r>
      <w:r>
        <w:rPr>
          <w:spacing w:val="-8"/>
          <w:sz w:val="24"/>
        </w:rPr>
        <w:t xml:space="preserve"> </w:t>
      </w:r>
      <w:r>
        <w:rPr>
          <w:sz w:val="24"/>
        </w:rPr>
        <w:t>из</w:t>
      </w:r>
      <w:r>
        <w:rPr>
          <w:spacing w:val="-5"/>
          <w:sz w:val="24"/>
        </w:rPr>
        <w:t xml:space="preserve"> </w:t>
      </w:r>
      <w:r>
        <w:rPr>
          <w:sz w:val="24"/>
        </w:rPr>
        <w:t>природного</w:t>
      </w:r>
      <w:r>
        <w:rPr>
          <w:spacing w:val="-2"/>
          <w:sz w:val="24"/>
        </w:rPr>
        <w:t xml:space="preserve"> материала.</w:t>
      </w:r>
    </w:p>
    <w:p w:rsidR="00384C8F" w:rsidRDefault="00E4716A">
      <w:pPr>
        <w:pStyle w:val="a4"/>
        <w:numPr>
          <w:ilvl w:val="0"/>
          <w:numId w:val="126"/>
        </w:numPr>
        <w:tabs>
          <w:tab w:val="left" w:pos="1146"/>
        </w:tabs>
        <w:spacing w:before="43"/>
        <w:ind w:left="1146" w:hanging="1027"/>
        <w:rPr>
          <w:sz w:val="24"/>
        </w:rPr>
      </w:pPr>
      <w:r>
        <w:rPr>
          <w:sz w:val="24"/>
        </w:rPr>
        <w:t>музыкальная</w:t>
      </w:r>
      <w:r>
        <w:rPr>
          <w:spacing w:val="-8"/>
          <w:sz w:val="24"/>
        </w:rPr>
        <w:t xml:space="preserve"> </w:t>
      </w:r>
      <w:r>
        <w:rPr>
          <w:spacing w:val="-2"/>
          <w:sz w:val="24"/>
        </w:rPr>
        <w:t>деятельность:</w:t>
      </w:r>
    </w:p>
    <w:p w:rsidR="00384C8F" w:rsidRDefault="00E4716A">
      <w:pPr>
        <w:pStyle w:val="a4"/>
        <w:numPr>
          <w:ilvl w:val="1"/>
          <w:numId w:val="126"/>
        </w:numPr>
        <w:tabs>
          <w:tab w:val="left" w:pos="991"/>
        </w:tabs>
        <w:spacing w:before="32" w:line="276" w:lineRule="auto"/>
        <w:ind w:right="140" w:firstLine="710"/>
        <w:jc w:val="left"/>
        <w:rPr>
          <w:sz w:val="24"/>
        </w:rPr>
      </w:pPr>
      <w:r>
        <w:rPr>
          <w:sz w:val="24"/>
        </w:rPr>
        <w:t>продолжать развивать у детей интерес к музыке, желание её слушать,</w:t>
      </w:r>
      <w:r>
        <w:rPr>
          <w:spacing w:val="26"/>
          <w:sz w:val="24"/>
        </w:rPr>
        <w:t xml:space="preserve"> </w:t>
      </w:r>
      <w:r>
        <w:rPr>
          <w:sz w:val="24"/>
        </w:rPr>
        <w:t>вызывать эмоциональную отзывчивость при восприятии музыкальных произведений;</w:t>
      </w:r>
    </w:p>
    <w:p w:rsidR="00384C8F" w:rsidRDefault="00E4716A">
      <w:pPr>
        <w:pStyle w:val="a4"/>
        <w:numPr>
          <w:ilvl w:val="1"/>
          <w:numId w:val="126"/>
        </w:numPr>
        <w:tabs>
          <w:tab w:val="left" w:pos="1068"/>
        </w:tabs>
        <w:spacing w:before="3" w:line="276" w:lineRule="auto"/>
        <w:ind w:right="140" w:firstLine="710"/>
        <w:jc w:val="left"/>
        <w:rPr>
          <w:sz w:val="24"/>
        </w:rPr>
      </w:pPr>
      <w:r>
        <w:rPr>
          <w:sz w:val="24"/>
        </w:rPr>
        <w:t>обогащать</w:t>
      </w:r>
      <w:r>
        <w:rPr>
          <w:spacing w:val="80"/>
          <w:sz w:val="24"/>
        </w:rPr>
        <w:t xml:space="preserve"> </w:t>
      </w:r>
      <w:r>
        <w:rPr>
          <w:sz w:val="24"/>
        </w:rPr>
        <w:t>музыкальные</w:t>
      </w:r>
      <w:r>
        <w:rPr>
          <w:spacing w:val="80"/>
          <w:sz w:val="24"/>
        </w:rPr>
        <w:t xml:space="preserve"> </w:t>
      </w:r>
      <w:r>
        <w:rPr>
          <w:sz w:val="24"/>
        </w:rPr>
        <w:t>впечатления</w:t>
      </w:r>
      <w:r>
        <w:rPr>
          <w:spacing w:val="80"/>
          <w:sz w:val="24"/>
        </w:rPr>
        <w:t xml:space="preserve"> </w:t>
      </w:r>
      <w:r>
        <w:rPr>
          <w:sz w:val="24"/>
        </w:rPr>
        <w:t>детей,</w:t>
      </w:r>
      <w:r>
        <w:rPr>
          <w:spacing w:val="80"/>
          <w:sz w:val="24"/>
        </w:rPr>
        <w:t xml:space="preserve"> </w:t>
      </w:r>
      <w:r>
        <w:rPr>
          <w:sz w:val="24"/>
        </w:rPr>
        <w:t>способствовать</w:t>
      </w:r>
      <w:r>
        <w:rPr>
          <w:spacing w:val="80"/>
          <w:sz w:val="24"/>
        </w:rPr>
        <w:t xml:space="preserve"> </w:t>
      </w:r>
      <w:r>
        <w:rPr>
          <w:sz w:val="24"/>
        </w:rPr>
        <w:t>дальнейшему</w:t>
      </w:r>
      <w:r>
        <w:rPr>
          <w:spacing w:val="80"/>
          <w:sz w:val="24"/>
        </w:rPr>
        <w:t xml:space="preserve"> </w:t>
      </w:r>
      <w:r>
        <w:rPr>
          <w:sz w:val="24"/>
        </w:rPr>
        <w:t>развитию</w:t>
      </w:r>
      <w:r>
        <w:rPr>
          <w:spacing w:val="80"/>
          <w:sz w:val="24"/>
        </w:rPr>
        <w:t xml:space="preserve"> </w:t>
      </w:r>
      <w:r>
        <w:rPr>
          <w:sz w:val="24"/>
        </w:rPr>
        <w:t>основ музыкальной культуры;</w:t>
      </w:r>
    </w:p>
    <w:p w:rsidR="00384C8F" w:rsidRDefault="00E4716A">
      <w:pPr>
        <w:pStyle w:val="a4"/>
        <w:numPr>
          <w:ilvl w:val="1"/>
          <w:numId w:val="126"/>
        </w:numPr>
        <w:tabs>
          <w:tab w:val="left" w:pos="973"/>
        </w:tabs>
        <w:spacing w:line="275" w:lineRule="exact"/>
        <w:ind w:left="973" w:hanging="143"/>
        <w:jc w:val="left"/>
        <w:rPr>
          <w:sz w:val="24"/>
        </w:rPr>
      </w:pPr>
      <w:r>
        <w:rPr>
          <w:sz w:val="24"/>
        </w:rPr>
        <w:t>воспитывать</w:t>
      </w:r>
      <w:r>
        <w:rPr>
          <w:spacing w:val="-8"/>
          <w:sz w:val="24"/>
        </w:rPr>
        <w:t xml:space="preserve"> </w:t>
      </w:r>
      <w:r>
        <w:rPr>
          <w:sz w:val="24"/>
        </w:rPr>
        <w:t>слушательскую</w:t>
      </w:r>
      <w:r>
        <w:rPr>
          <w:spacing w:val="-7"/>
          <w:sz w:val="24"/>
        </w:rPr>
        <w:t xml:space="preserve"> </w:t>
      </w:r>
      <w:r>
        <w:rPr>
          <w:sz w:val="24"/>
        </w:rPr>
        <w:t>культуру</w:t>
      </w:r>
      <w:r>
        <w:rPr>
          <w:spacing w:val="-10"/>
          <w:sz w:val="24"/>
        </w:rPr>
        <w:t xml:space="preserve"> </w:t>
      </w:r>
      <w:r>
        <w:rPr>
          <w:spacing w:val="-2"/>
          <w:sz w:val="24"/>
        </w:rPr>
        <w:t>детей;</w:t>
      </w:r>
    </w:p>
    <w:p w:rsidR="00384C8F" w:rsidRDefault="00E4716A">
      <w:pPr>
        <w:pStyle w:val="a4"/>
        <w:numPr>
          <w:ilvl w:val="1"/>
          <w:numId w:val="126"/>
        </w:numPr>
        <w:tabs>
          <w:tab w:val="left" w:pos="973"/>
        </w:tabs>
        <w:spacing w:before="41"/>
        <w:ind w:left="973" w:hanging="143"/>
        <w:jc w:val="left"/>
        <w:rPr>
          <w:sz w:val="24"/>
        </w:rPr>
      </w:pPr>
      <w:r>
        <w:rPr>
          <w:sz w:val="24"/>
        </w:rPr>
        <w:t>развивать</w:t>
      </w:r>
      <w:r>
        <w:rPr>
          <w:spacing w:val="-9"/>
          <w:sz w:val="24"/>
        </w:rPr>
        <w:t xml:space="preserve"> </w:t>
      </w:r>
      <w:r>
        <w:rPr>
          <w:sz w:val="24"/>
        </w:rPr>
        <w:t xml:space="preserve">музыкальность </w:t>
      </w:r>
      <w:r>
        <w:rPr>
          <w:spacing w:val="-2"/>
          <w:sz w:val="24"/>
        </w:rPr>
        <w:t>детей;</w:t>
      </w:r>
    </w:p>
    <w:p w:rsidR="00384C8F" w:rsidRDefault="00E4716A">
      <w:pPr>
        <w:pStyle w:val="a4"/>
        <w:numPr>
          <w:ilvl w:val="1"/>
          <w:numId w:val="126"/>
        </w:numPr>
        <w:tabs>
          <w:tab w:val="left" w:pos="1048"/>
        </w:tabs>
        <w:spacing w:before="41" w:line="276" w:lineRule="auto"/>
        <w:ind w:right="143" w:firstLine="710"/>
        <w:jc w:val="left"/>
        <w:rPr>
          <w:sz w:val="24"/>
        </w:rPr>
      </w:pPr>
      <w:r>
        <w:rPr>
          <w:sz w:val="24"/>
        </w:rPr>
        <w:t>воспитывать</w:t>
      </w:r>
      <w:r>
        <w:rPr>
          <w:spacing w:val="40"/>
          <w:sz w:val="24"/>
        </w:rPr>
        <w:t xml:space="preserve"> </w:t>
      </w:r>
      <w:r>
        <w:rPr>
          <w:sz w:val="24"/>
        </w:rPr>
        <w:t>интерес</w:t>
      </w:r>
      <w:r>
        <w:rPr>
          <w:spacing w:val="40"/>
          <w:sz w:val="24"/>
        </w:rPr>
        <w:t xml:space="preserve"> </w:t>
      </w:r>
      <w:r>
        <w:rPr>
          <w:sz w:val="24"/>
        </w:rPr>
        <w:t>и</w:t>
      </w:r>
      <w:r>
        <w:rPr>
          <w:spacing w:val="40"/>
          <w:sz w:val="24"/>
        </w:rPr>
        <w:t xml:space="preserve"> </w:t>
      </w:r>
      <w:r>
        <w:rPr>
          <w:sz w:val="24"/>
        </w:rPr>
        <w:t>любовь</w:t>
      </w:r>
      <w:r>
        <w:rPr>
          <w:spacing w:val="40"/>
          <w:sz w:val="24"/>
        </w:rPr>
        <w:t xml:space="preserve"> </w:t>
      </w:r>
      <w:r>
        <w:rPr>
          <w:sz w:val="24"/>
        </w:rPr>
        <w:t>к</w:t>
      </w:r>
      <w:r>
        <w:rPr>
          <w:spacing w:val="40"/>
          <w:sz w:val="24"/>
        </w:rPr>
        <w:t xml:space="preserve"> </w:t>
      </w:r>
      <w:r>
        <w:rPr>
          <w:sz w:val="24"/>
        </w:rPr>
        <w:t>высокохудожественной</w:t>
      </w:r>
      <w:r>
        <w:rPr>
          <w:spacing w:val="40"/>
          <w:sz w:val="24"/>
        </w:rPr>
        <w:t xml:space="preserve"> </w:t>
      </w:r>
      <w:r>
        <w:rPr>
          <w:sz w:val="24"/>
        </w:rPr>
        <w:t>музыке;</w:t>
      </w:r>
      <w:r>
        <w:rPr>
          <w:spacing w:val="40"/>
          <w:sz w:val="24"/>
        </w:rPr>
        <w:t xml:space="preserve"> </w:t>
      </w:r>
      <w:r>
        <w:rPr>
          <w:sz w:val="24"/>
        </w:rPr>
        <w:t>продолжать</w:t>
      </w:r>
      <w:r>
        <w:rPr>
          <w:spacing w:val="40"/>
          <w:sz w:val="24"/>
        </w:rPr>
        <w:t xml:space="preserve"> </w:t>
      </w:r>
      <w:r>
        <w:rPr>
          <w:sz w:val="24"/>
        </w:rPr>
        <w:t>формировать</w:t>
      </w:r>
      <w:r>
        <w:rPr>
          <w:spacing w:val="40"/>
          <w:sz w:val="24"/>
        </w:rPr>
        <w:t xml:space="preserve"> </w:t>
      </w:r>
      <w:r>
        <w:rPr>
          <w:sz w:val="24"/>
        </w:rPr>
        <w:t>умение у детей различать средства выразительности в музыке, различать звуки по высоте;</w:t>
      </w:r>
    </w:p>
    <w:p w:rsidR="00384C8F" w:rsidRDefault="00E4716A">
      <w:pPr>
        <w:pStyle w:val="a4"/>
        <w:numPr>
          <w:ilvl w:val="1"/>
          <w:numId w:val="126"/>
        </w:numPr>
        <w:tabs>
          <w:tab w:val="left" w:pos="973"/>
        </w:tabs>
        <w:spacing w:line="275" w:lineRule="exact"/>
        <w:ind w:left="973" w:hanging="143"/>
        <w:jc w:val="left"/>
        <w:rPr>
          <w:sz w:val="24"/>
        </w:rPr>
      </w:pPr>
      <w:r>
        <w:rPr>
          <w:sz w:val="24"/>
        </w:rPr>
        <w:t>поддерживать</w:t>
      </w:r>
      <w:r>
        <w:rPr>
          <w:spacing w:val="-5"/>
          <w:sz w:val="24"/>
        </w:rPr>
        <w:t xml:space="preserve"> </w:t>
      </w:r>
      <w:r>
        <w:rPr>
          <w:sz w:val="24"/>
        </w:rPr>
        <w:t>у</w:t>
      </w:r>
      <w:r>
        <w:rPr>
          <w:spacing w:val="-10"/>
          <w:sz w:val="24"/>
        </w:rPr>
        <w:t xml:space="preserve"> </w:t>
      </w:r>
      <w:r>
        <w:rPr>
          <w:sz w:val="24"/>
        </w:rPr>
        <w:t>детей</w:t>
      </w:r>
      <w:r>
        <w:rPr>
          <w:spacing w:val="-1"/>
          <w:sz w:val="24"/>
        </w:rPr>
        <w:t xml:space="preserve"> </w:t>
      </w:r>
      <w:r>
        <w:rPr>
          <w:sz w:val="24"/>
        </w:rPr>
        <w:t>интерес</w:t>
      </w:r>
      <w:r>
        <w:rPr>
          <w:spacing w:val="-2"/>
          <w:sz w:val="24"/>
        </w:rPr>
        <w:t xml:space="preserve"> </w:t>
      </w:r>
      <w:r>
        <w:rPr>
          <w:sz w:val="24"/>
        </w:rPr>
        <w:t>к</w:t>
      </w:r>
      <w:r>
        <w:rPr>
          <w:spacing w:val="-3"/>
          <w:sz w:val="24"/>
        </w:rPr>
        <w:t xml:space="preserve"> </w:t>
      </w:r>
      <w:r>
        <w:rPr>
          <w:spacing w:val="-2"/>
          <w:sz w:val="24"/>
        </w:rPr>
        <w:t>пению;</w:t>
      </w:r>
    </w:p>
    <w:p w:rsidR="00384C8F" w:rsidRDefault="00E4716A">
      <w:pPr>
        <w:pStyle w:val="a4"/>
        <w:numPr>
          <w:ilvl w:val="1"/>
          <w:numId w:val="126"/>
        </w:numPr>
        <w:tabs>
          <w:tab w:val="left" w:pos="1087"/>
        </w:tabs>
        <w:spacing w:before="41" w:line="280" w:lineRule="auto"/>
        <w:ind w:right="137" w:firstLine="710"/>
        <w:jc w:val="left"/>
        <w:rPr>
          <w:sz w:val="24"/>
        </w:rPr>
      </w:pPr>
      <w:r>
        <w:rPr>
          <w:sz w:val="24"/>
        </w:rPr>
        <w:t>способствовать</w:t>
      </w:r>
      <w:r>
        <w:rPr>
          <w:spacing w:val="80"/>
          <w:sz w:val="24"/>
        </w:rPr>
        <w:t xml:space="preserve"> </w:t>
      </w:r>
      <w:r>
        <w:rPr>
          <w:sz w:val="24"/>
        </w:rPr>
        <w:t>освоению</w:t>
      </w:r>
      <w:r>
        <w:rPr>
          <w:spacing w:val="80"/>
          <w:sz w:val="24"/>
        </w:rPr>
        <w:t xml:space="preserve"> </w:t>
      </w:r>
      <w:r>
        <w:rPr>
          <w:sz w:val="24"/>
        </w:rPr>
        <w:t>элементов</w:t>
      </w:r>
      <w:r>
        <w:rPr>
          <w:spacing w:val="80"/>
          <w:sz w:val="24"/>
        </w:rPr>
        <w:t xml:space="preserve"> </w:t>
      </w:r>
      <w:r>
        <w:rPr>
          <w:sz w:val="24"/>
        </w:rPr>
        <w:t>танца</w:t>
      </w:r>
      <w:r>
        <w:rPr>
          <w:spacing w:val="80"/>
          <w:sz w:val="24"/>
        </w:rPr>
        <w:t xml:space="preserve"> </w:t>
      </w:r>
      <w:r>
        <w:rPr>
          <w:sz w:val="24"/>
        </w:rPr>
        <w:t>и</w:t>
      </w:r>
      <w:r>
        <w:rPr>
          <w:spacing w:val="80"/>
          <w:sz w:val="24"/>
        </w:rPr>
        <w:t xml:space="preserve"> </w:t>
      </w:r>
      <w:r>
        <w:rPr>
          <w:sz w:val="24"/>
        </w:rPr>
        <w:t>ритмопластики</w:t>
      </w:r>
      <w:r>
        <w:rPr>
          <w:spacing w:val="80"/>
          <w:sz w:val="24"/>
        </w:rPr>
        <w:t xml:space="preserve"> </w:t>
      </w:r>
      <w:r>
        <w:rPr>
          <w:sz w:val="24"/>
        </w:rPr>
        <w:t>для</w:t>
      </w:r>
      <w:r>
        <w:rPr>
          <w:spacing w:val="80"/>
          <w:sz w:val="24"/>
        </w:rPr>
        <w:t xml:space="preserve"> </w:t>
      </w:r>
      <w:r>
        <w:rPr>
          <w:sz w:val="24"/>
        </w:rPr>
        <w:t>создания</w:t>
      </w:r>
      <w:r>
        <w:rPr>
          <w:spacing w:val="80"/>
          <w:sz w:val="24"/>
        </w:rPr>
        <w:t xml:space="preserve"> </w:t>
      </w:r>
      <w:r>
        <w:rPr>
          <w:sz w:val="24"/>
        </w:rPr>
        <w:t>музыкальных</w:t>
      </w:r>
      <w:r>
        <w:rPr>
          <w:spacing w:val="40"/>
          <w:sz w:val="24"/>
        </w:rPr>
        <w:t xml:space="preserve"> </w:t>
      </w:r>
      <w:r>
        <w:rPr>
          <w:sz w:val="24"/>
        </w:rPr>
        <w:t>двигательных образов в играх, драматизациях, инсценировании;</w:t>
      </w:r>
    </w:p>
    <w:p w:rsidR="00384C8F" w:rsidRDefault="00E4716A">
      <w:pPr>
        <w:pStyle w:val="a4"/>
        <w:numPr>
          <w:ilvl w:val="1"/>
          <w:numId w:val="126"/>
        </w:numPr>
        <w:tabs>
          <w:tab w:val="left" w:pos="973"/>
        </w:tabs>
        <w:spacing w:line="269" w:lineRule="exact"/>
        <w:ind w:left="973" w:hanging="143"/>
        <w:jc w:val="left"/>
        <w:rPr>
          <w:sz w:val="24"/>
        </w:rPr>
      </w:pPr>
      <w:r>
        <w:rPr>
          <w:sz w:val="24"/>
        </w:rPr>
        <w:t>способствовать</w:t>
      </w:r>
      <w:r>
        <w:rPr>
          <w:spacing w:val="-13"/>
          <w:sz w:val="24"/>
        </w:rPr>
        <w:t xml:space="preserve"> </w:t>
      </w:r>
      <w:r>
        <w:rPr>
          <w:sz w:val="24"/>
        </w:rPr>
        <w:t>освоению</w:t>
      </w:r>
      <w:r>
        <w:rPr>
          <w:spacing w:val="-6"/>
          <w:sz w:val="24"/>
        </w:rPr>
        <w:t xml:space="preserve"> </w:t>
      </w:r>
      <w:r>
        <w:rPr>
          <w:sz w:val="24"/>
        </w:rPr>
        <w:t>детьми</w:t>
      </w:r>
      <w:r>
        <w:rPr>
          <w:spacing w:val="-3"/>
          <w:sz w:val="24"/>
        </w:rPr>
        <w:t xml:space="preserve"> </w:t>
      </w:r>
      <w:r>
        <w:rPr>
          <w:sz w:val="24"/>
        </w:rPr>
        <w:t>приемов</w:t>
      </w:r>
      <w:r>
        <w:rPr>
          <w:spacing w:val="-6"/>
          <w:sz w:val="24"/>
        </w:rPr>
        <w:t xml:space="preserve"> </w:t>
      </w:r>
      <w:r>
        <w:rPr>
          <w:sz w:val="24"/>
        </w:rPr>
        <w:t>игры</w:t>
      </w:r>
      <w:r>
        <w:rPr>
          <w:spacing w:val="-3"/>
          <w:sz w:val="24"/>
        </w:rPr>
        <w:t xml:space="preserve"> </w:t>
      </w:r>
      <w:r>
        <w:rPr>
          <w:sz w:val="24"/>
        </w:rPr>
        <w:t>на</w:t>
      </w:r>
      <w:r>
        <w:rPr>
          <w:spacing w:val="-4"/>
          <w:sz w:val="24"/>
        </w:rPr>
        <w:t xml:space="preserve"> </w:t>
      </w:r>
      <w:r>
        <w:rPr>
          <w:sz w:val="24"/>
        </w:rPr>
        <w:t>детских</w:t>
      </w:r>
      <w:r>
        <w:rPr>
          <w:spacing w:val="-8"/>
          <w:sz w:val="24"/>
        </w:rPr>
        <w:t xml:space="preserve"> </w:t>
      </w:r>
      <w:r>
        <w:rPr>
          <w:sz w:val="24"/>
        </w:rPr>
        <w:t>музыкальных</w:t>
      </w:r>
      <w:r>
        <w:rPr>
          <w:spacing w:val="-8"/>
          <w:sz w:val="24"/>
        </w:rPr>
        <w:t xml:space="preserve"> </w:t>
      </w:r>
      <w:r>
        <w:rPr>
          <w:spacing w:val="-2"/>
          <w:sz w:val="24"/>
        </w:rPr>
        <w:t>инструментах;</w:t>
      </w:r>
    </w:p>
    <w:p w:rsidR="00384C8F" w:rsidRDefault="00E4716A">
      <w:pPr>
        <w:pStyle w:val="a4"/>
        <w:numPr>
          <w:ilvl w:val="1"/>
          <w:numId w:val="126"/>
        </w:numPr>
        <w:tabs>
          <w:tab w:val="left" w:pos="973"/>
        </w:tabs>
        <w:spacing w:before="41"/>
        <w:ind w:left="973" w:hanging="143"/>
        <w:jc w:val="left"/>
        <w:rPr>
          <w:sz w:val="24"/>
        </w:rPr>
      </w:pPr>
      <w:r>
        <w:rPr>
          <w:sz w:val="24"/>
        </w:rPr>
        <w:t>поощрять</w:t>
      </w:r>
      <w:r>
        <w:rPr>
          <w:spacing w:val="-10"/>
          <w:sz w:val="24"/>
        </w:rPr>
        <w:t xml:space="preserve"> </w:t>
      </w:r>
      <w:r>
        <w:rPr>
          <w:sz w:val="24"/>
        </w:rPr>
        <w:t>желание</w:t>
      </w:r>
      <w:r>
        <w:rPr>
          <w:spacing w:val="-5"/>
          <w:sz w:val="24"/>
        </w:rPr>
        <w:t xml:space="preserve"> </w:t>
      </w:r>
      <w:r>
        <w:rPr>
          <w:sz w:val="24"/>
        </w:rPr>
        <w:t>детей</w:t>
      </w:r>
      <w:r>
        <w:rPr>
          <w:spacing w:val="-8"/>
          <w:sz w:val="24"/>
        </w:rPr>
        <w:t xml:space="preserve"> </w:t>
      </w:r>
      <w:r>
        <w:rPr>
          <w:sz w:val="24"/>
        </w:rPr>
        <w:t>самостоятельно</w:t>
      </w:r>
      <w:r>
        <w:rPr>
          <w:spacing w:val="-4"/>
          <w:sz w:val="24"/>
        </w:rPr>
        <w:t xml:space="preserve"> </w:t>
      </w:r>
      <w:r>
        <w:rPr>
          <w:sz w:val="24"/>
        </w:rPr>
        <w:t>заниматься</w:t>
      </w:r>
      <w:r>
        <w:rPr>
          <w:spacing w:val="-5"/>
          <w:sz w:val="24"/>
        </w:rPr>
        <w:t xml:space="preserve"> </w:t>
      </w:r>
      <w:r>
        <w:rPr>
          <w:sz w:val="24"/>
        </w:rPr>
        <w:t>музыкальной</w:t>
      </w:r>
      <w:r>
        <w:rPr>
          <w:spacing w:val="-7"/>
          <w:sz w:val="24"/>
        </w:rPr>
        <w:t xml:space="preserve"> </w:t>
      </w:r>
      <w:r>
        <w:rPr>
          <w:spacing w:val="-2"/>
          <w:sz w:val="24"/>
        </w:rPr>
        <w:t>деятельностью;</w:t>
      </w:r>
    </w:p>
    <w:p w:rsidR="00384C8F" w:rsidRDefault="00E4716A">
      <w:pPr>
        <w:pStyle w:val="a4"/>
        <w:numPr>
          <w:ilvl w:val="0"/>
          <w:numId w:val="126"/>
        </w:numPr>
        <w:tabs>
          <w:tab w:val="left" w:pos="1132"/>
        </w:tabs>
        <w:spacing w:before="42"/>
        <w:ind w:left="1132" w:hanging="1013"/>
        <w:rPr>
          <w:sz w:val="24"/>
        </w:rPr>
      </w:pPr>
      <w:r>
        <w:rPr>
          <w:sz w:val="24"/>
        </w:rPr>
        <w:t>театрализованная</w:t>
      </w:r>
      <w:r>
        <w:rPr>
          <w:spacing w:val="-6"/>
          <w:sz w:val="24"/>
        </w:rPr>
        <w:t xml:space="preserve"> </w:t>
      </w:r>
      <w:r>
        <w:rPr>
          <w:spacing w:val="-2"/>
          <w:sz w:val="24"/>
        </w:rPr>
        <w:t>деятельность:</w:t>
      </w:r>
    </w:p>
    <w:p w:rsidR="00384C8F" w:rsidRDefault="00E4716A">
      <w:pPr>
        <w:pStyle w:val="a4"/>
        <w:numPr>
          <w:ilvl w:val="1"/>
          <w:numId w:val="126"/>
        </w:numPr>
        <w:tabs>
          <w:tab w:val="left" w:pos="1058"/>
        </w:tabs>
        <w:spacing w:before="33" w:line="276" w:lineRule="auto"/>
        <w:ind w:right="142" w:firstLine="710"/>
        <w:jc w:val="left"/>
        <w:rPr>
          <w:sz w:val="24"/>
        </w:rPr>
      </w:pPr>
      <w:r>
        <w:rPr>
          <w:sz w:val="24"/>
        </w:rPr>
        <w:t>продолжать</w:t>
      </w:r>
      <w:r>
        <w:rPr>
          <w:spacing w:val="40"/>
          <w:sz w:val="24"/>
        </w:rPr>
        <w:t xml:space="preserve"> </w:t>
      </w:r>
      <w:r>
        <w:rPr>
          <w:sz w:val="24"/>
        </w:rPr>
        <w:t>развивать</w:t>
      </w:r>
      <w:r>
        <w:rPr>
          <w:spacing w:val="80"/>
          <w:sz w:val="24"/>
        </w:rPr>
        <w:t xml:space="preserve"> </w:t>
      </w:r>
      <w:r>
        <w:rPr>
          <w:sz w:val="24"/>
        </w:rPr>
        <w:t>интерес</w:t>
      </w:r>
      <w:r>
        <w:rPr>
          <w:spacing w:val="80"/>
          <w:sz w:val="24"/>
        </w:rPr>
        <w:t xml:space="preserve"> </w:t>
      </w:r>
      <w:r>
        <w:rPr>
          <w:sz w:val="24"/>
        </w:rPr>
        <w:t>детей</w:t>
      </w:r>
      <w:r>
        <w:rPr>
          <w:spacing w:val="80"/>
          <w:sz w:val="24"/>
        </w:rPr>
        <w:t xml:space="preserve"> </w:t>
      </w:r>
      <w:r>
        <w:rPr>
          <w:sz w:val="24"/>
        </w:rPr>
        <w:t>к</w:t>
      </w:r>
      <w:r>
        <w:rPr>
          <w:spacing w:val="80"/>
          <w:sz w:val="24"/>
        </w:rPr>
        <w:t xml:space="preserve"> </w:t>
      </w:r>
      <w:r>
        <w:rPr>
          <w:sz w:val="24"/>
        </w:rPr>
        <w:t>театрализованной</w:t>
      </w:r>
      <w:r>
        <w:rPr>
          <w:spacing w:val="40"/>
          <w:sz w:val="24"/>
        </w:rPr>
        <w:t xml:space="preserve"> </w:t>
      </w:r>
      <w:r>
        <w:rPr>
          <w:sz w:val="24"/>
        </w:rPr>
        <w:t>деятельности;</w:t>
      </w:r>
      <w:r>
        <w:rPr>
          <w:spacing w:val="40"/>
          <w:sz w:val="24"/>
        </w:rPr>
        <w:t xml:space="preserve"> </w:t>
      </w:r>
      <w:r>
        <w:rPr>
          <w:sz w:val="24"/>
        </w:rPr>
        <w:t>формировать</w:t>
      </w:r>
      <w:r>
        <w:rPr>
          <w:spacing w:val="40"/>
          <w:sz w:val="24"/>
        </w:rPr>
        <w:t xml:space="preserve"> </w:t>
      </w:r>
      <w:r>
        <w:rPr>
          <w:sz w:val="24"/>
        </w:rPr>
        <w:t>опыт социальных навыков поведения, создавать условия для развития творческой активности детей;</w:t>
      </w:r>
    </w:p>
    <w:p w:rsidR="00384C8F" w:rsidRDefault="00E4716A">
      <w:pPr>
        <w:pStyle w:val="a4"/>
        <w:numPr>
          <w:ilvl w:val="1"/>
          <w:numId w:val="126"/>
        </w:numPr>
        <w:tabs>
          <w:tab w:val="left" w:pos="1122"/>
          <w:tab w:val="left" w:pos="1909"/>
          <w:tab w:val="left" w:pos="3199"/>
          <w:tab w:val="left" w:pos="6020"/>
          <w:tab w:val="left" w:pos="7804"/>
          <w:tab w:val="left" w:pos="8792"/>
          <w:tab w:val="left" w:pos="10225"/>
        </w:tabs>
        <w:spacing w:line="276" w:lineRule="auto"/>
        <w:ind w:right="139" w:firstLine="710"/>
        <w:jc w:val="left"/>
        <w:rPr>
          <w:sz w:val="24"/>
        </w:rPr>
      </w:pPr>
      <w:r>
        <w:rPr>
          <w:spacing w:val="-2"/>
          <w:sz w:val="24"/>
        </w:rPr>
        <w:t>учить</w:t>
      </w:r>
      <w:r>
        <w:rPr>
          <w:sz w:val="24"/>
        </w:rPr>
        <w:tab/>
      </w:r>
      <w:r>
        <w:rPr>
          <w:spacing w:val="-2"/>
          <w:sz w:val="24"/>
        </w:rPr>
        <w:t>элементам</w:t>
      </w:r>
      <w:r>
        <w:rPr>
          <w:sz w:val="24"/>
        </w:rPr>
        <w:tab/>
      </w:r>
      <w:r>
        <w:rPr>
          <w:spacing w:val="-2"/>
          <w:sz w:val="24"/>
        </w:rPr>
        <w:t>художественно-образных</w:t>
      </w:r>
      <w:r>
        <w:rPr>
          <w:sz w:val="24"/>
        </w:rPr>
        <w:tab/>
      </w:r>
      <w:r>
        <w:rPr>
          <w:spacing w:val="-2"/>
          <w:sz w:val="24"/>
        </w:rPr>
        <w:t>выразительных</w:t>
      </w:r>
      <w:r>
        <w:rPr>
          <w:sz w:val="24"/>
        </w:rPr>
        <w:tab/>
      </w:r>
      <w:r>
        <w:rPr>
          <w:spacing w:val="-2"/>
          <w:sz w:val="24"/>
        </w:rPr>
        <w:t>средств</w:t>
      </w:r>
      <w:r>
        <w:rPr>
          <w:sz w:val="24"/>
        </w:rPr>
        <w:tab/>
      </w:r>
      <w:r>
        <w:rPr>
          <w:spacing w:val="-2"/>
          <w:sz w:val="24"/>
        </w:rPr>
        <w:t>(интонация,</w:t>
      </w:r>
      <w:r>
        <w:rPr>
          <w:sz w:val="24"/>
        </w:rPr>
        <w:tab/>
      </w:r>
      <w:r>
        <w:rPr>
          <w:spacing w:val="-2"/>
          <w:sz w:val="24"/>
        </w:rPr>
        <w:t>мимика, пантомимика);</w:t>
      </w:r>
    </w:p>
    <w:p w:rsidR="00384C8F" w:rsidRDefault="00E4716A">
      <w:pPr>
        <w:pStyle w:val="a4"/>
        <w:numPr>
          <w:ilvl w:val="1"/>
          <w:numId w:val="126"/>
        </w:numPr>
        <w:tabs>
          <w:tab w:val="left" w:pos="972"/>
        </w:tabs>
        <w:spacing w:line="276" w:lineRule="auto"/>
        <w:ind w:right="146" w:firstLine="710"/>
        <w:jc w:val="left"/>
        <w:rPr>
          <w:sz w:val="24"/>
        </w:rPr>
      </w:pPr>
      <w:r>
        <w:rPr>
          <w:sz w:val="24"/>
        </w:rPr>
        <w:t>активизировать</w:t>
      </w:r>
      <w:r>
        <w:rPr>
          <w:spacing w:val="-4"/>
          <w:sz w:val="24"/>
        </w:rPr>
        <w:t xml:space="preserve"> </w:t>
      </w:r>
      <w:r>
        <w:rPr>
          <w:sz w:val="24"/>
        </w:rPr>
        <w:t>словарь</w:t>
      </w:r>
      <w:r>
        <w:rPr>
          <w:spacing w:val="-5"/>
          <w:sz w:val="24"/>
        </w:rPr>
        <w:t xml:space="preserve"> </w:t>
      </w:r>
      <w:r>
        <w:rPr>
          <w:sz w:val="24"/>
        </w:rPr>
        <w:t>детей,</w:t>
      </w:r>
      <w:r>
        <w:rPr>
          <w:spacing w:val="-3"/>
          <w:sz w:val="24"/>
        </w:rPr>
        <w:t xml:space="preserve"> </w:t>
      </w:r>
      <w:r>
        <w:rPr>
          <w:sz w:val="24"/>
        </w:rPr>
        <w:t>совершенствовать</w:t>
      </w:r>
      <w:r>
        <w:rPr>
          <w:spacing w:val="-4"/>
          <w:sz w:val="24"/>
        </w:rPr>
        <w:t xml:space="preserve"> </w:t>
      </w:r>
      <w:r>
        <w:rPr>
          <w:sz w:val="24"/>
        </w:rPr>
        <w:t>звуковую</w:t>
      </w:r>
      <w:r>
        <w:rPr>
          <w:spacing w:val="-6"/>
          <w:sz w:val="24"/>
        </w:rPr>
        <w:t xml:space="preserve"> </w:t>
      </w:r>
      <w:r>
        <w:rPr>
          <w:sz w:val="24"/>
        </w:rPr>
        <w:t>культуру</w:t>
      </w:r>
      <w:r>
        <w:rPr>
          <w:spacing w:val="-9"/>
          <w:sz w:val="24"/>
        </w:rPr>
        <w:t xml:space="preserve"> </w:t>
      </w:r>
      <w:r>
        <w:rPr>
          <w:sz w:val="24"/>
        </w:rPr>
        <w:t>речи,</w:t>
      </w:r>
      <w:r>
        <w:rPr>
          <w:spacing w:val="-3"/>
          <w:sz w:val="24"/>
        </w:rPr>
        <w:t xml:space="preserve"> </w:t>
      </w:r>
      <w:r>
        <w:rPr>
          <w:sz w:val="24"/>
        </w:rPr>
        <w:t>интонационный</w:t>
      </w:r>
      <w:r>
        <w:rPr>
          <w:spacing w:val="-8"/>
          <w:sz w:val="24"/>
        </w:rPr>
        <w:t xml:space="preserve"> </w:t>
      </w:r>
      <w:r>
        <w:rPr>
          <w:sz w:val="24"/>
        </w:rPr>
        <w:t>строй, диалогическую речь;</w:t>
      </w:r>
    </w:p>
    <w:p w:rsidR="00384C8F" w:rsidRDefault="00E4716A">
      <w:pPr>
        <w:pStyle w:val="a4"/>
        <w:numPr>
          <w:ilvl w:val="1"/>
          <w:numId w:val="126"/>
        </w:numPr>
        <w:tabs>
          <w:tab w:val="left" w:pos="976"/>
        </w:tabs>
        <w:spacing w:line="280" w:lineRule="auto"/>
        <w:ind w:right="135" w:firstLine="710"/>
        <w:jc w:val="left"/>
        <w:rPr>
          <w:sz w:val="24"/>
        </w:rPr>
      </w:pPr>
      <w:r>
        <w:rPr>
          <w:sz w:val="24"/>
        </w:rPr>
        <w:t>познакомить</w:t>
      </w:r>
      <w:r>
        <w:rPr>
          <w:spacing w:val="-3"/>
          <w:sz w:val="24"/>
        </w:rPr>
        <w:t xml:space="preserve"> </w:t>
      </w:r>
      <w:r>
        <w:rPr>
          <w:sz w:val="24"/>
        </w:rPr>
        <w:t>детей с различными</w:t>
      </w:r>
      <w:r>
        <w:rPr>
          <w:spacing w:val="-3"/>
          <w:sz w:val="24"/>
        </w:rPr>
        <w:t xml:space="preserve"> </w:t>
      </w:r>
      <w:r>
        <w:rPr>
          <w:sz w:val="24"/>
        </w:rPr>
        <w:t>видами театра (кукольный,</w:t>
      </w:r>
      <w:r>
        <w:rPr>
          <w:spacing w:val="-2"/>
          <w:sz w:val="24"/>
        </w:rPr>
        <w:t xml:space="preserve"> </w:t>
      </w:r>
      <w:r>
        <w:rPr>
          <w:sz w:val="24"/>
        </w:rPr>
        <w:t>музыкальный, детский, театр зверей и другое);</w:t>
      </w:r>
    </w:p>
    <w:p w:rsidR="00384C8F" w:rsidRDefault="00E4716A">
      <w:pPr>
        <w:pStyle w:val="a4"/>
        <w:numPr>
          <w:ilvl w:val="1"/>
          <w:numId w:val="126"/>
        </w:numPr>
        <w:tabs>
          <w:tab w:val="left" w:pos="1039"/>
        </w:tabs>
        <w:spacing w:line="276" w:lineRule="auto"/>
        <w:ind w:right="140" w:firstLine="710"/>
        <w:jc w:val="left"/>
        <w:rPr>
          <w:sz w:val="24"/>
        </w:rPr>
      </w:pPr>
      <w:r>
        <w:rPr>
          <w:sz w:val="24"/>
        </w:rPr>
        <w:t>формировать</w:t>
      </w:r>
      <w:r>
        <w:rPr>
          <w:spacing w:val="40"/>
          <w:sz w:val="24"/>
        </w:rPr>
        <w:t xml:space="preserve"> </w:t>
      </w:r>
      <w:r>
        <w:rPr>
          <w:sz w:val="24"/>
        </w:rPr>
        <w:t>у</w:t>
      </w:r>
      <w:r>
        <w:rPr>
          <w:spacing w:val="40"/>
          <w:sz w:val="24"/>
        </w:rPr>
        <w:t xml:space="preserve"> </w:t>
      </w:r>
      <w:r>
        <w:rPr>
          <w:sz w:val="24"/>
        </w:rPr>
        <w:t>детей</w:t>
      </w:r>
      <w:r>
        <w:rPr>
          <w:spacing w:val="40"/>
          <w:sz w:val="24"/>
        </w:rPr>
        <w:t xml:space="preserve"> </w:t>
      </w:r>
      <w:r>
        <w:rPr>
          <w:sz w:val="24"/>
        </w:rPr>
        <w:t>простейшие</w:t>
      </w:r>
      <w:r>
        <w:rPr>
          <w:spacing w:val="40"/>
          <w:sz w:val="24"/>
        </w:rPr>
        <w:t xml:space="preserve"> </w:t>
      </w:r>
      <w:r>
        <w:rPr>
          <w:sz w:val="24"/>
        </w:rPr>
        <w:t>образно-выразительные</w:t>
      </w:r>
      <w:r>
        <w:rPr>
          <w:spacing w:val="40"/>
          <w:sz w:val="24"/>
        </w:rPr>
        <w:t xml:space="preserve"> </w:t>
      </w:r>
      <w:r>
        <w:rPr>
          <w:sz w:val="24"/>
        </w:rPr>
        <w:t>умения,</w:t>
      </w:r>
      <w:r>
        <w:rPr>
          <w:spacing w:val="40"/>
          <w:sz w:val="24"/>
        </w:rPr>
        <w:t xml:space="preserve"> </w:t>
      </w:r>
      <w:r>
        <w:rPr>
          <w:sz w:val="24"/>
        </w:rPr>
        <w:t>имитировать</w:t>
      </w:r>
      <w:r>
        <w:rPr>
          <w:spacing w:val="40"/>
          <w:sz w:val="24"/>
        </w:rPr>
        <w:t xml:space="preserve"> </w:t>
      </w:r>
      <w:r>
        <w:rPr>
          <w:sz w:val="24"/>
        </w:rPr>
        <w:t>характерные движения сказочных животных;</w:t>
      </w:r>
    </w:p>
    <w:p w:rsidR="00384C8F" w:rsidRDefault="00E4716A">
      <w:pPr>
        <w:pStyle w:val="a4"/>
        <w:numPr>
          <w:ilvl w:val="1"/>
          <w:numId w:val="126"/>
        </w:numPr>
        <w:tabs>
          <w:tab w:val="left" w:pos="1087"/>
        </w:tabs>
        <w:spacing w:line="276" w:lineRule="auto"/>
        <w:ind w:right="130" w:firstLine="710"/>
        <w:jc w:val="left"/>
        <w:rPr>
          <w:sz w:val="24"/>
        </w:rPr>
      </w:pPr>
      <w:r>
        <w:rPr>
          <w:sz w:val="24"/>
        </w:rPr>
        <w:t>развивать</w:t>
      </w:r>
      <w:r>
        <w:rPr>
          <w:spacing w:val="80"/>
          <w:sz w:val="24"/>
        </w:rPr>
        <w:t xml:space="preserve"> </w:t>
      </w:r>
      <w:r>
        <w:rPr>
          <w:sz w:val="24"/>
        </w:rPr>
        <w:t>эстетический</w:t>
      </w:r>
      <w:r>
        <w:rPr>
          <w:spacing w:val="80"/>
          <w:sz w:val="24"/>
        </w:rPr>
        <w:t xml:space="preserve"> </w:t>
      </w:r>
      <w:r>
        <w:rPr>
          <w:sz w:val="24"/>
        </w:rPr>
        <w:t>вкус,</w:t>
      </w:r>
      <w:r>
        <w:rPr>
          <w:spacing w:val="80"/>
          <w:sz w:val="24"/>
        </w:rPr>
        <w:t xml:space="preserve"> </w:t>
      </w:r>
      <w:r>
        <w:rPr>
          <w:sz w:val="24"/>
        </w:rPr>
        <w:t>воспитывать</w:t>
      </w:r>
      <w:r>
        <w:rPr>
          <w:spacing w:val="80"/>
          <w:sz w:val="24"/>
        </w:rPr>
        <w:t xml:space="preserve"> </w:t>
      </w:r>
      <w:r>
        <w:rPr>
          <w:sz w:val="24"/>
        </w:rPr>
        <w:t>чувство</w:t>
      </w:r>
      <w:r>
        <w:rPr>
          <w:spacing w:val="80"/>
          <w:sz w:val="24"/>
        </w:rPr>
        <w:t xml:space="preserve"> </w:t>
      </w:r>
      <w:r>
        <w:rPr>
          <w:sz w:val="24"/>
        </w:rPr>
        <w:t>прекрасного,</w:t>
      </w:r>
      <w:r>
        <w:rPr>
          <w:spacing w:val="80"/>
          <w:sz w:val="24"/>
        </w:rPr>
        <w:t xml:space="preserve"> </w:t>
      </w:r>
      <w:r>
        <w:rPr>
          <w:sz w:val="24"/>
        </w:rPr>
        <w:t>побуждать</w:t>
      </w:r>
      <w:r>
        <w:rPr>
          <w:spacing w:val="80"/>
          <w:sz w:val="24"/>
        </w:rPr>
        <w:t xml:space="preserve"> </w:t>
      </w:r>
      <w:r>
        <w:rPr>
          <w:sz w:val="24"/>
        </w:rPr>
        <w:t>нравственно- эстетические и эмоциональные переживания;</w:t>
      </w:r>
    </w:p>
    <w:p w:rsidR="00384C8F" w:rsidRDefault="00E4716A">
      <w:pPr>
        <w:pStyle w:val="a4"/>
        <w:numPr>
          <w:ilvl w:val="1"/>
          <w:numId w:val="126"/>
        </w:numPr>
        <w:tabs>
          <w:tab w:val="left" w:pos="973"/>
        </w:tabs>
        <w:spacing w:line="275" w:lineRule="exact"/>
        <w:ind w:left="973" w:hanging="143"/>
        <w:jc w:val="left"/>
        <w:rPr>
          <w:sz w:val="24"/>
        </w:rPr>
      </w:pPr>
      <w:r>
        <w:rPr>
          <w:sz w:val="24"/>
        </w:rPr>
        <w:t>побуждать</w:t>
      </w:r>
      <w:r>
        <w:rPr>
          <w:spacing w:val="-4"/>
          <w:sz w:val="24"/>
        </w:rPr>
        <w:t xml:space="preserve"> </w:t>
      </w:r>
      <w:r>
        <w:rPr>
          <w:sz w:val="24"/>
        </w:rPr>
        <w:t>интерес</w:t>
      </w:r>
      <w:r>
        <w:rPr>
          <w:spacing w:val="-2"/>
          <w:sz w:val="24"/>
        </w:rPr>
        <w:t xml:space="preserve"> </w:t>
      </w:r>
      <w:r>
        <w:rPr>
          <w:sz w:val="24"/>
        </w:rPr>
        <w:t>творческим</w:t>
      </w:r>
      <w:r>
        <w:rPr>
          <w:spacing w:val="-1"/>
          <w:sz w:val="24"/>
        </w:rPr>
        <w:t xml:space="preserve"> </w:t>
      </w:r>
      <w:r>
        <w:rPr>
          <w:sz w:val="24"/>
        </w:rPr>
        <w:t>проявлениям</w:t>
      </w:r>
      <w:r>
        <w:rPr>
          <w:spacing w:val="-10"/>
          <w:sz w:val="24"/>
        </w:rPr>
        <w:t xml:space="preserve"> </w:t>
      </w:r>
      <w:r>
        <w:rPr>
          <w:sz w:val="24"/>
        </w:rPr>
        <w:t>в</w:t>
      </w:r>
      <w:r>
        <w:rPr>
          <w:spacing w:val="-1"/>
          <w:sz w:val="24"/>
        </w:rPr>
        <w:t xml:space="preserve"> </w:t>
      </w:r>
      <w:r>
        <w:rPr>
          <w:sz w:val="24"/>
        </w:rPr>
        <w:t>игре</w:t>
      </w:r>
      <w:r>
        <w:rPr>
          <w:spacing w:val="-3"/>
          <w:sz w:val="24"/>
        </w:rPr>
        <w:t xml:space="preserve"> </w:t>
      </w:r>
      <w:r>
        <w:rPr>
          <w:sz w:val="24"/>
        </w:rPr>
        <w:t>и</w:t>
      </w:r>
      <w:r>
        <w:rPr>
          <w:spacing w:val="-5"/>
          <w:sz w:val="24"/>
        </w:rPr>
        <w:t xml:space="preserve"> </w:t>
      </w:r>
      <w:r>
        <w:rPr>
          <w:sz w:val="24"/>
        </w:rPr>
        <w:t>игровому</w:t>
      </w:r>
      <w:r>
        <w:rPr>
          <w:spacing w:val="-12"/>
          <w:sz w:val="24"/>
        </w:rPr>
        <w:t xml:space="preserve"> </w:t>
      </w:r>
      <w:r>
        <w:rPr>
          <w:sz w:val="24"/>
        </w:rPr>
        <w:t>общению</w:t>
      </w:r>
      <w:r>
        <w:rPr>
          <w:spacing w:val="-4"/>
          <w:sz w:val="24"/>
        </w:rPr>
        <w:t xml:space="preserve"> </w:t>
      </w:r>
      <w:r>
        <w:rPr>
          <w:sz w:val="24"/>
        </w:rPr>
        <w:t>со</w:t>
      </w:r>
      <w:r>
        <w:rPr>
          <w:spacing w:val="-1"/>
          <w:sz w:val="24"/>
        </w:rPr>
        <w:t xml:space="preserve"> </w:t>
      </w:r>
      <w:r>
        <w:rPr>
          <w:spacing w:val="-2"/>
          <w:sz w:val="24"/>
        </w:rPr>
        <w:t>сверстниками.</w:t>
      </w:r>
    </w:p>
    <w:p w:rsidR="00384C8F" w:rsidRDefault="00E4716A">
      <w:pPr>
        <w:pStyle w:val="a4"/>
        <w:numPr>
          <w:ilvl w:val="0"/>
          <w:numId w:val="126"/>
        </w:numPr>
        <w:tabs>
          <w:tab w:val="left" w:pos="1141"/>
        </w:tabs>
        <w:spacing w:before="30"/>
        <w:ind w:left="1141" w:hanging="1022"/>
        <w:rPr>
          <w:sz w:val="24"/>
        </w:rPr>
      </w:pPr>
      <w:r>
        <w:rPr>
          <w:sz w:val="24"/>
        </w:rPr>
        <w:t>культурно-досуговая</w:t>
      </w:r>
      <w:r>
        <w:rPr>
          <w:spacing w:val="-4"/>
          <w:sz w:val="24"/>
        </w:rPr>
        <w:t xml:space="preserve"> </w:t>
      </w:r>
      <w:r>
        <w:rPr>
          <w:spacing w:val="-2"/>
          <w:sz w:val="24"/>
        </w:rPr>
        <w:t>деятельность:</w:t>
      </w:r>
    </w:p>
    <w:p w:rsidR="00384C8F" w:rsidRDefault="00E4716A">
      <w:pPr>
        <w:pStyle w:val="a4"/>
        <w:numPr>
          <w:ilvl w:val="1"/>
          <w:numId w:val="126"/>
        </w:numPr>
        <w:tabs>
          <w:tab w:val="left" w:pos="1024"/>
        </w:tabs>
        <w:spacing w:before="32" w:line="276" w:lineRule="auto"/>
        <w:ind w:right="140" w:firstLine="710"/>
        <w:rPr>
          <w:sz w:val="24"/>
        </w:rPr>
      </w:pPr>
      <w:r>
        <w:rPr>
          <w:sz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384C8F" w:rsidRDefault="00E4716A">
      <w:pPr>
        <w:pStyle w:val="a4"/>
        <w:numPr>
          <w:ilvl w:val="1"/>
          <w:numId w:val="126"/>
        </w:numPr>
        <w:tabs>
          <w:tab w:val="left" w:pos="973"/>
        </w:tabs>
        <w:spacing w:before="3"/>
        <w:ind w:left="973" w:hanging="143"/>
        <w:rPr>
          <w:sz w:val="24"/>
        </w:rPr>
      </w:pPr>
      <w:r>
        <w:rPr>
          <w:sz w:val="24"/>
        </w:rPr>
        <w:t>развивать</w:t>
      </w:r>
      <w:r>
        <w:rPr>
          <w:spacing w:val="-7"/>
          <w:sz w:val="24"/>
        </w:rPr>
        <w:t xml:space="preserve"> </w:t>
      </w:r>
      <w:r>
        <w:rPr>
          <w:sz w:val="24"/>
        </w:rPr>
        <w:t>интерес</w:t>
      </w:r>
      <w:r>
        <w:rPr>
          <w:spacing w:val="-2"/>
          <w:sz w:val="24"/>
        </w:rPr>
        <w:t xml:space="preserve"> </w:t>
      </w:r>
      <w:r>
        <w:rPr>
          <w:sz w:val="24"/>
        </w:rPr>
        <w:t>к</w:t>
      </w:r>
      <w:r>
        <w:rPr>
          <w:spacing w:val="-4"/>
          <w:sz w:val="24"/>
        </w:rPr>
        <w:t xml:space="preserve"> </w:t>
      </w:r>
      <w:r>
        <w:rPr>
          <w:sz w:val="24"/>
        </w:rPr>
        <w:t>развлечениям,</w:t>
      </w:r>
      <w:r>
        <w:rPr>
          <w:spacing w:val="-4"/>
          <w:sz w:val="24"/>
        </w:rPr>
        <w:t xml:space="preserve"> </w:t>
      </w:r>
      <w:r>
        <w:rPr>
          <w:sz w:val="24"/>
        </w:rPr>
        <w:t>знакомящим с</w:t>
      </w:r>
      <w:r>
        <w:rPr>
          <w:spacing w:val="-3"/>
          <w:sz w:val="24"/>
        </w:rPr>
        <w:t xml:space="preserve"> </w:t>
      </w:r>
      <w:r>
        <w:rPr>
          <w:sz w:val="24"/>
        </w:rPr>
        <w:t>культурой и</w:t>
      </w:r>
      <w:r>
        <w:rPr>
          <w:spacing w:val="-6"/>
          <w:sz w:val="24"/>
        </w:rPr>
        <w:t xml:space="preserve"> </w:t>
      </w:r>
      <w:r>
        <w:rPr>
          <w:sz w:val="24"/>
        </w:rPr>
        <w:t>традициями народов</w:t>
      </w:r>
      <w:r>
        <w:rPr>
          <w:spacing w:val="-4"/>
          <w:sz w:val="24"/>
        </w:rPr>
        <w:t xml:space="preserve"> </w:t>
      </w:r>
      <w:r>
        <w:rPr>
          <w:spacing w:val="-2"/>
          <w:sz w:val="24"/>
        </w:rPr>
        <w:t>страны;</w:t>
      </w:r>
    </w:p>
    <w:p w:rsidR="00384C8F" w:rsidRDefault="00E4716A">
      <w:pPr>
        <w:pStyle w:val="a4"/>
        <w:numPr>
          <w:ilvl w:val="1"/>
          <w:numId w:val="126"/>
        </w:numPr>
        <w:tabs>
          <w:tab w:val="left" w:pos="1092"/>
        </w:tabs>
        <w:spacing w:before="41" w:line="276" w:lineRule="auto"/>
        <w:ind w:right="143" w:firstLine="710"/>
        <w:rPr>
          <w:sz w:val="24"/>
        </w:rPr>
      </w:pPr>
      <w:r>
        <w:rPr>
          <w:sz w:val="24"/>
        </w:rPr>
        <w:t>осуществлять патриотическое и нравственное воспитание, приобщать к художественной культуре, эстетико-эмоциональному творчеству;</w:t>
      </w:r>
    </w:p>
    <w:p w:rsidR="00384C8F" w:rsidRDefault="00E4716A">
      <w:pPr>
        <w:pStyle w:val="a4"/>
        <w:numPr>
          <w:ilvl w:val="1"/>
          <w:numId w:val="126"/>
        </w:numPr>
        <w:tabs>
          <w:tab w:val="left" w:pos="1068"/>
        </w:tabs>
        <w:spacing w:line="276" w:lineRule="auto"/>
        <w:ind w:right="147" w:firstLine="710"/>
        <w:rPr>
          <w:sz w:val="24"/>
        </w:rPr>
      </w:pPr>
      <w:r>
        <w:rPr>
          <w:sz w:val="24"/>
        </w:rPr>
        <w:t>приобщать к праздничной культуре, развивать желание принимать участие в праздниках (календарных, государственных, народных);</w:t>
      </w:r>
    </w:p>
    <w:p w:rsidR="00384C8F" w:rsidRDefault="00E4716A">
      <w:pPr>
        <w:pStyle w:val="a4"/>
        <w:numPr>
          <w:ilvl w:val="1"/>
          <w:numId w:val="126"/>
        </w:numPr>
        <w:tabs>
          <w:tab w:val="left" w:pos="973"/>
        </w:tabs>
        <w:spacing w:line="275" w:lineRule="exact"/>
        <w:ind w:left="973" w:hanging="143"/>
        <w:rPr>
          <w:sz w:val="24"/>
        </w:rPr>
      </w:pPr>
      <w:r>
        <w:rPr>
          <w:sz w:val="24"/>
        </w:rPr>
        <w:t>формировать</w:t>
      </w:r>
      <w:r>
        <w:rPr>
          <w:spacing w:val="-6"/>
          <w:sz w:val="24"/>
        </w:rPr>
        <w:t xml:space="preserve"> </w:t>
      </w:r>
      <w:r>
        <w:rPr>
          <w:sz w:val="24"/>
        </w:rPr>
        <w:t>чувства</w:t>
      </w:r>
      <w:r>
        <w:rPr>
          <w:spacing w:val="-5"/>
          <w:sz w:val="24"/>
        </w:rPr>
        <w:t xml:space="preserve"> </w:t>
      </w:r>
      <w:r>
        <w:rPr>
          <w:sz w:val="24"/>
        </w:rPr>
        <w:t>причастности</w:t>
      </w:r>
      <w:r>
        <w:rPr>
          <w:spacing w:val="-4"/>
          <w:sz w:val="24"/>
        </w:rPr>
        <w:t xml:space="preserve"> </w:t>
      </w:r>
      <w:r>
        <w:rPr>
          <w:sz w:val="24"/>
        </w:rPr>
        <w:t>к</w:t>
      </w:r>
      <w:r>
        <w:rPr>
          <w:spacing w:val="-5"/>
          <w:sz w:val="24"/>
        </w:rPr>
        <w:t xml:space="preserve"> </w:t>
      </w:r>
      <w:r>
        <w:rPr>
          <w:sz w:val="24"/>
        </w:rPr>
        <w:t>событиям,</w:t>
      </w:r>
      <w:r>
        <w:rPr>
          <w:spacing w:val="-7"/>
          <w:sz w:val="24"/>
        </w:rPr>
        <w:t xml:space="preserve"> </w:t>
      </w:r>
      <w:r>
        <w:rPr>
          <w:sz w:val="24"/>
        </w:rPr>
        <w:t>происходящим</w:t>
      </w:r>
      <w:r>
        <w:rPr>
          <w:spacing w:val="-7"/>
          <w:sz w:val="24"/>
        </w:rPr>
        <w:t xml:space="preserve"> </w:t>
      </w:r>
      <w:r>
        <w:rPr>
          <w:sz w:val="24"/>
        </w:rPr>
        <w:t>в</w:t>
      </w:r>
      <w:r>
        <w:rPr>
          <w:spacing w:val="-6"/>
          <w:sz w:val="24"/>
        </w:rPr>
        <w:t xml:space="preserve"> </w:t>
      </w:r>
      <w:r>
        <w:rPr>
          <w:spacing w:val="-2"/>
          <w:sz w:val="24"/>
        </w:rPr>
        <w:t>стране;</w:t>
      </w:r>
    </w:p>
    <w:p w:rsidR="00384C8F" w:rsidRDefault="00E4716A">
      <w:pPr>
        <w:pStyle w:val="a4"/>
        <w:numPr>
          <w:ilvl w:val="1"/>
          <w:numId w:val="126"/>
        </w:numPr>
        <w:tabs>
          <w:tab w:val="left" w:pos="973"/>
        </w:tabs>
        <w:spacing w:before="40"/>
        <w:ind w:left="973" w:hanging="143"/>
        <w:rPr>
          <w:sz w:val="24"/>
        </w:rPr>
      </w:pPr>
      <w:r>
        <w:rPr>
          <w:sz w:val="24"/>
        </w:rPr>
        <w:t>развивать</w:t>
      </w:r>
      <w:r>
        <w:rPr>
          <w:spacing w:val="-9"/>
          <w:sz w:val="24"/>
        </w:rPr>
        <w:t xml:space="preserve"> </w:t>
      </w:r>
      <w:r>
        <w:rPr>
          <w:sz w:val="24"/>
        </w:rPr>
        <w:t>индивидуальные</w:t>
      </w:r>
      <w:r>
        <w:rPr>
          <w:spacing w:val="-6"/>
          <w:sz w:val="24"/>
        </w:rPr>
        <w:t xml:space="preserve"> </w:t>
      </w:r>
      <w:r>
        <w:rPr>
          <w:sz w:val="24"/>
        </w:rPr>
        <w:t>творческие</w:t>
      </w:r>
      <w:r>
        <w:rPr>
          <w:spacing w:val="-5"/>
          <w:sz w:val="24"/>
        </w:rPr>
        <w:t xml:space="preserve"> </w:t>
      </w:r>
      <w:r>
        <w:rPr>
          <w:sz w:val="24"/>
        </w:rPr>
        <w:t>способности</w:t>
      </w:r>
      <w:r>
        <w:rPr>
          <w:spacing w:val="-7"/>
          <w:sz w:val="24"/>
        </w:rPr>
        <w:t xml:space="preserve"> </w:t>
      </w:r>
      <w:r>
        <w:rPr>
          <w:sz w:val="24"/>
        </w:rPr>
        <w:t>и</w:t>
      </w:r>
      <w:r>
        <w:rPr>
          <w:spacing w:val="-7"/>
          <w:sz w:val="24"/>
        </w:rPr>
        <w:t xml:space="preserve"> </w:t>
      </w:r>
      <w:r>
        <w:rPr>
          <w:sz w:val="24"/>
        </w:rPr>
        <w:t>художественные</w:t>
      </w:r>
      <w:r>
        <w:rPr>
          <w:spacing w:val="-6"/>
          <w:sz w:val="24"/>
        </w:rPr>
        <w:t xml:space="preserve"> </w:t>
      </w:r>
      <w:r>
        <w:rPr>
          <w:sz w:val="24"/>
        </w:rPr>
        <w:t>наклонности</w:t>
      </w:r>
      <w:r>
        <w:rPr>
          <w:spacing w:val="-6"/>
          <w:sz w:val="24"/>
        </w:rPr>
        <w:t xml:space="preserve"> </w:t>
      </w:r>
      <w:r>
        <w:rPr>
          <w:spacing w:val="-2"/>
          <w:sz w:val="24"/>
        </w:rPr>
        <w:t>ребёнка;</w:t>
      </w:r>
    </w:p>
    <w:p w:rsidR="00384C8F" w:rsidRDefault="00E4716A">
      <w:pPr>
        <w:pStyle w:val="a4"/>
        <w:numPr>
          <w:ilvl w:val="1"/>
          <w:numId w:val="126"/>
        </w:numPr>
        <w:tabs>
          <w:tab w:val="left" w:pos="1073"/>
        </w:tabs>
        <w:spacing w:before="46"/>
        <w:ind w:left="1073" w:hanging="243"/>
        <w:rPr>
          <w:sz w:val="24"/>
        </w:rPr>
      </w:pPr>
      <w:r>
        <w:rPr>
          <w:sz w:val="24"/>
        </w:rPr>
        <w:t>вовлекать</w:t>
      </w:r>
      <w:r>
        <w:rPr>
          <w:spacing w:val="66"/>
          <w:w w:val="150"/>
          <w:sz w:val="24"/>
        </w:rPr>
        <w:t xml:space="preserve"> </w:t>
      </w:r>
      <w:r>
        <w:rPr>
          <w:sz w:val="24"/>
        </w:rPr>
        <w:t>детей</w:t>
      </w:r>
      <w:r>
        <w:rPr>
          <w:spacing w:val="64"/>
          <w:w w:val="150"/>
          <w:sz w:val="24"/>
        </w:rPr>
        <w:t xml:space="preserve"> </w:t>
      </w:r>
      <w:r>
        <w:rPr>
          <w:sz w:val="24"/>
        </w:rPr>
        <w:t>в</w:t>
      </w:r>
      <w:r>
        <w:rPr>
          <w:spacing w:val="65"/>
          <w:w w:val="150"/>
          <w:sz w:val="24"/>
        </w:rPr>
        <w:t xml:space="preserve"> </w:t>
      </w:r>
      <w:r>
        <w:rPr>
          <w:sz w:val="24"/>
        </w:rPr>
        <w:t>процесс</w:t>
      </w:r>
      <w:r>
        <w:rPr>
          <w:spacing w:val="67"/>
          <w:w w:val="150"/>
          <w:sz w:val="24"/>
        </w:rPr>
        <w:t xml:space="preserve"> </w:t>
      </w:r>
      <w:r>
        <w:rPr>
          <w:sz w:val="24"/>
        </w:rPr>
        <w:t>подготовки</w:t>
      </w:r>
      <w:r>
        <w:rPr>
          <w:spacing w:val="64"/>
          <w:w w:val="150"/>
          <w:sz w:val="24"/>
        </w:rPr>
        <w:t xml:space="preserve"> </w:t>
      </w:r>
      <w:r>
        <w:rPr>
          <w:sz w:val="24"/>
        </w:rPr>
        <w:t>разных</w:t>
      </w:r>
      <w:r>
        <w:rPr>
          <w:spacing w:val="63"/>
          <w:w w:val="150"/>
          <w:sz w:val="24"/>
        </w:rPr>
        <w:t xml:space="preserve"> </w:t>
      </w:r>
      <w:r>
        <w:rPr>
          <w:sz w:val="24"/>
        </w:rPr>
        <w:t>видов</w:t>
      </w:r>
      <w:r>
        <w:rPr>
          <w:spacing w:val="65"/>
          <w:w w:val="150"/>
          <w:sz w:val="24"/>
        </w:rPr>
        <w:t xml:space="preserve"> </w:t>
      </w:r>
      <w:r>
        <w:rPr>
          <w:sz w:val="24"/>
        </w:rPr>
        <w:t>развлечений;</w:t>
      </w:r>
      <w:r>
        <w:rPr>
          <w:spacing w:val="63"/>
          <w:w w:val="150"/>
          <w:sz w:val="24"/>
        </w:rPr>
        <w:t xml:space="preserve"> </w:t>
      </w:r>
      <w:r>
        <w:rPr>
          <w:sz w:val="24"/>
        </w:rPr>
        <w:t>формировать</w:t>
      </w:r>
      <w:r>
        <w:rPr>
          <w:spacing w:val="65"/>
          <w:w w:val="150"/>
          <w:sz w:val="24"/>
        </w:rPr>
        <w:t xml:space="preserve"> </w:t>
      </w:r>
      <w:r>
        <w:rPr>
          <w:spacing w:val="-2"/>
          <w:sz w:val="24"/>
        </w:rPr>
        <w:t>желание</w:t>
      </w:r>
    </w:p>
    <w:p w:rsidR="00384C8F" w:rsidRDefault="00384C8F">
      <w:pPr>
        <w:jc w:val="both"/>
        <w:rPr>
          <w:sz w:val="24"/>
        </w:rPr>
        <w:sectPr w:rsidR="00384C8F">
          <w:pgSz w:w="11910" w:h="16840"/>
          <w:pgMar w:top="840" w:right="200" w:bottom="940" w:left="500" w:header="0" w:footer="718" w:gutter="0"/>
          <w:cols w:space="720"/>
        </w:sectPr>
      </w:pPr>
    </w:p>
    <w:p w:rsidR="00384C8F" w:rsidRDefault="00E4716A">
      <w:pPr>
        <w:pStyle w:val="a3"/>
        <w:spacing w:before="74"/>
      </w:pPr>
      <w:r>
        <w:t>участвовать</w:t>
      </w:r>
      <w:r>
        <w:rPr>
          <w:spacing w:val="-6"/>
        </w:rPr>
        <w:t xml:space="preserve"> </w:t>
      </w:r>
      <w:r>
        <w:t>в</w:t>
      </w:r>
      <w:r>
        <w:rPr>
          <w:spacing w:val="-6"/>
        </w:rPr>
        <w:t xml:space="preserve"> </w:t>
      </w:r>
      <w:r>
        <w:t>кукольном</w:t>
      </w:r>
      <w:r>
        <w:rPr>
          <w:spacing w:val="-6"/>
        </w:rPr>
        <w:t xml:space="preserve"> </w:t>
      </w:r>
      <w:r>
        <w:t>спектакле,</w:t>
      </w:r>
      <w:r>
        <w:rPr>
          <w:spacing w:val="-1"/>
        </w:rPr>
        <w:t xml:space="preserve"> </w:t>
      </w:r>
      <w:r>
        <w:t>музыкальных</w:t>
      </w:r>
      <w:r>
        <w:rPr>
          <w:spacing w:val="-8"/>
        </w:rPr>
        <w:t xml:space="preserve"> </w:t>
      </w:r>
      <w:r>
        <w:t>и</w:t>
      </w:r>
      <w:r>
        <w:rPr>
          <w:spacing w:val="-2"/>
        </w:rPr>
        <w:t xml:space="preserve"> </w:t>
      </w:r>
      <w:r>
        <w:t>литературных</w:t>
      </w:r>
      <w:r>
        <w:rPr>
          <w:spacing w:val="-8"/>
        </w:rPr>
        <w:t xml:space="preserve"> </w:t>
      </w:r>
      <w:r>
        <w:t>композициях,</w:t>
      </w:r>
      <w:r>
        <w:rPr>
          <w:spacing w:val="-1"/>
        </w:rPr>
        <w:t xml:space="preserve"> </w:t>
      </w:r>
      <w:r>
        <w:rPr>
          <w:spacing w:val="-2"/>
        </w:rPr>
        <w:t>концертах.</w:t>
      </w:r>
    </w:p>
    <w:p w:rsidR="00384C8F" w:rsidRDefault="00E4716A">
      <w:pPr>
        <w:spacing w:before="41"/>
        <w:ind w:left="830"/>
        <w:jc w:val="both"/>
        <w:rPr>
          <w:sz w:val="24"/>
        </w:rPr>
      </w:pPr>
      <w:r>
        <w:rPr>
          <w:b/>
          <w:sz w:val="24"/>
        </w:rPr>
        <w:t>Содержание</w:t>
      </w:r>
      <w:r>
        <w:rPr>
          <w:b/>
          <w:spacing w:val="-5"/>
          <w:sz w:val="24"/>
        </w:rPr>
        <w:t xml:space="preserve"> </w:t>
      </w:r>
      <w:r>
        <w:rPr>
          <w:sz w:val="24"/>
        </w:rPr>
        <w:t>образовательной</w:t>
      </w:r>
      <w:r>
        <w:rPr>
          <w:spacing w:val="-4"/>
          <w:sz w:val="24"/>
        </w:rPr>
        <w:t xml:space="preserve"> </w:t>
      </w:r>
      <w:r>
        <w:rPr>
          <w:spacing w:val="-2"/>
          <w:sz w:val="24"/>
        </w:rPr>
        <w:t>деятельности.</w:t>
      </w:r>
    </w:p>
    <w:p w:rsidR="00384C8F" w:rsidRDefault="00E4716A">
      <w:pPr>
        <w:pStyle w:val="3"/>
        <w:spacing w:before="46"/>
      </w:pPr>
      <w:r>
        <w:t>Приобщение к</w:t>
      </w:r>
      <w:r>
        <w:rPr>
          <w:spacing w:val="-5"/>
        </w:rPr>
        <w:t xml:space="preserve"> </w:t>
      </w:r>
      <w:r>
        <w:rPr>
          <w:spacing w:val="-2"/>
        </w:rPr>
        <w:t>искусству.</w:t>
      </w:r>
    </w:p>
    <w:p w:rsidR="00384C8F" w:rsidRDefault="00E4716A">
      <w:pPr>
        <w:pStyle w:val="a4"/>
        <w:numPr>
          <w:ilvl w:val="0"/>
          <w:numId w:val="125"/>
        </w:numPr>
        <w:tabs>
          <w:tab w:val="left" w:pos="828"/>
        </w:tabs>
        <w:spacing w:before="37" w:line="273" w:lineRule="auto"/>
        <w:ind w:right="142" w:firstLine="0"/>
        <w:jc w:val="both"/>
        <w:rPr>
          <w:sz w:val="24"/>
        </w:rPr>
      </w:pPr>
      <w:r>
        <w:rPr>
          <w:sz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w:t>
      </w:r>
      <w:r>
        <w:rPr>
          <w:spacing w:val="-1"/>
          <w:sz w:val="24"/>
        </w:rPr>
        <w:t xml:space="preserve"> </w:t>
      </w:r>
      <w:r>
        <w:rPr>
          <w:sz w:val="24"/>
        </w:rPr>
        <w:t>искусства, прослушивании произведений музыкального фольклора;</w:t>
      </w:r>
      <w:r>
        <w:rPr>
          <w:spacing w:val="-4"/>
          <w:sz w:val="24"/>
        </w:rPr>
        <w:t xml:space="preserve"> </w:t>
      </w:r>
      <w:r>
        <w:rPr>
          <w:sz w:val="24"/>
        </w:rPr>
        <w:t>знакомит детей с творческими профессиями (артист, художник, композитор, писатель); педагог, в процессе ознакомления</w:t>
      </w:r>
      <w:r>
        <w:rPr>
          <w:spacing w:val="-3"/>
          <w:sz w:val="24"/>
        </w:rPr>
        <w:t xml:space="preserve"> </w:t>
      </w:r>
      <w:r>
        <w:rPr>
          <w:sz w:val="24"/>
        </w:rPr>
        <w:t>детей</w:t>
      </w:r>
      <w:r>
        <w:rPr>
          <w:spacing w:val="-3"/>
          <w:sz w:val="24"/>
        </w:rPr>
        <w:t xml:space="preserve"> </w:t>
      </w:r>
      <w:r>
        <w:rPr>
          <w:sz w:val="24"/>
        </w:rPr>
        <w:t>с</w:t>
      </w:r>
      <w:r>
        <w:rPr>
          <w:spacing w:val="-4"/>
          <w:sz w:val="24"/>
        </w:rPr>
        <w:t xml:space="preserve"> </w:t>
      </w:r>
      <w:r>
        <w:rPr>
          <w:sz w:val="24"/>
        </w:rPr>
        <w:t>различными</w:t>
      </w:r>
      <w:r>
        <w:rPr>
          <w:spacing w:val="-6"/>
          <w:sz w:val="24"/>
        </w:rPr>
        <w:t xml:space="preserve"> </w:t>
      </w:r>
      <w:r>
        <w:rPr>
          <w:sz w:val="24"/>
        </w:rPr>
        <w:t>видами</w:t>
      </w:r>
      <w:r>
        <w:rPr>
          <w:spacing w:val="-6"/>
          <w:sz w:val="24"/>
        </w:rPr>
        <w:t xml:space="preserve"> </w:t>
      </w:r>
      <w:r>
        <w:rPr>
          <w:sz w:val="24"/>
        </w:rPr>
        <w:t>искусства,</w:t>
      </w:r>
      <w:r>
        <w:rPr>
          <w:spacing w:val="-1"/>
          <w:sz w:val="24"/>
        </w:rPr>
        <w:t xml:space="preserve"> </w:t>
      </w:r>
      <w:r>
        <w:rPr>
          <w:sz w:val="24"/>
        </w:rPr>
        <w:t>воспитывает</w:t>
      </w:r>
      <w:r>
        <w:rPr>
          <w:spacing w:val="-3"/>
          <w:sz w:val="24"/>
        </w:rPr>
        <w:t xml:space="preserve"> </w:t>
      </w:r>
      <w:r>
        <w:rPr>
          <w:sz w:val="24"/>
        </w:rPr>
        <w:t>патриотизм</w:t>
      </w:r>
      <w:r>
        <w:rPr>
          <w:spacing w:val="-5"/>
          <w:sz w:val="24"/>
        </w:rPr>
        <w:t xml:space="preserve"> </w:t>
      </w:r>
      <w:r>
        <w:rPr>
          <w:sz w:val="24"/>
        </w:rPr>
        <w:t>и</w:t>
      </w:r>
      <w:r>
        <w:rPr>
          <w:spacing w:val="-2"/>
          <w:sz w:val="24"/>
        </w:rPr>
        <w:t xml:space="preserve"> </w:t>
      </w:r>
      <w:r>
        <w:rPr>
          <w:sz w:val="24"/>
        </w:rPr>
        <w:t>чувства</w:t>
      </w:r>
      <w:r>
        <w:rPr>
          <w:spacing w:val="-4"/>
          <w:sz w:val="24"/>
        </w:rPr>
        <w:t xml:space="preserve"> </w:t>
      </w:r>
      <w:r>
        <w:rPr>
          <w:sz w:val="24"/>
        </w:rPr>
        <w:t>гордости</w:t>
      </w:r>
      <w:r>
        <w:rPr>
          <w:spacing w:val="-2"/>
          <w:sz w:val="24"/>
        </w:rPr>
        <w:t xml:space="preserve"> </w:t>
      </w:r>
      <w:r>
        <w:rPr>
          <w:sz w:val="24"/>
        </w:rPr>
        <w:t>за</w:t>
      </w:r>
      <w:r>
        <w:rPr>
          <w:spacing w:val="-4"/>
          <w:sz w:val="24"/>
        </w:rPr>
        <w:t xml:space="preserve"> </w:t>
      </w:r>
      <w:r>
        <w:rPr>
          <w:sz w:val="24"/>
        </w:rPr>
        <w:t>свою страну, края.</w:t>
      </w:r>
    </w:p>
    <w:p w:rsidR="00384C8F" w:rsidRDefault="00E4716A">
      <w:pPr>
        <w:pStyle w:val="a4"/>
        <w:numPr>
          <w:ilvl w:val="0"/>
          <w:numId w:val="125"/>
        </w:numPr>
        <w:tabs>
          <w:tab w:val="left" w:pos="828"/>
        </w:tabs>
        <w:spacing w:before="4" w:line="273" w:lineRule="auto"/>
        <w:ind w:right="134" w:firstLine="0"/>
        <w:jc w:val="both"/>
        <w:rPr>
          <w:sz w:val="24"/>
        </w:rPr>
      </w:pPr>
      <w:r>
        <w:rPr>
          <w:sz w:val="24"/>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w:t>
      </w:r>
      <w:r>
        <w:rPr>
          <w:spacing w:val="-2"/>
          <w:sz w:val="24"/>
        </w:rPr>
        <w:t>деятельности.</w:t>
      </w:r>
    </w:p>
    <w:p w:rsidR="00384C8F" w:rsidRDefault="00E4716A">
      <w:pPr>
        <w:pStyle w:val="a4"/>
        <w:numPr>
          <w:ilvl w:val="0"/>
          <w:numId w:val="125"/>
        </w:numPr>
        <w:tabs>
          <w:tab w:val="left" w:pos="828"/>
        </w:tabs>
        <w:spacing w:before="3" w:line="271" w:lineRule="auto"/>
        <w:ind w:right="145" w:firstLine="0"/>
        <w:jc w:val="both"/>
        <w:rPr>
          <w:sz w:val="24"/>
        </w:rPr>
      </w:pPr>
      <w:r>
        <w:rPr>
          <w:sz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384C8F" w:rsidRDefault="00E4716A">
      <w:pPr>
        <w:pStyle w:val="a4"/>
        <w:numPr>
          <w:ilvl w:val="0"/>
          <w:numId w:val="125"/>
        </w:numPr>
        <w:tabs>
          <w:tab w:val="left" w:pos="828"/>
        </w:tabs>
        <w:spacing w:before="11" w:line="271" w:lineRule="auto"/>
        <w:ind w:right="132" w:firstLine="0"/>
        <w:jc w:val="both"/>
        <w:rPr>
          <w:sz w:val="24"/>
        </w:rPr>
      </w:pPr>
      <w:r>
        <w:rPr>
          <w:sz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384C8F" w:rsidRDefault="00E4716A">
      <w:pPr>
        <w:pStyle w:val="a4"/>
        <w:numPr>
          <w:ilvl w:val="0"/>
          <w:numId w:val="125"/>
        </w:numPr>
        <w:tabs>
          <w:tab w:val="left" w:pos="828"/>
        </w:tabs>
        <w:spacing w:before="1" w:line="273" w:lineRule="auto"/>
        <w:ind w:right="138" w:firstLine="0"/>
        <w:jc w:val="both"/>
        <w:rPr>
          <w:sz w:val="24"/>
        </w:rPr>
      </w:pPr>
      <w:r>
        <w:rPr>
          <w:sz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w:t>
      </w:r>
      <w:r>
        <w:rPr>
          <w:spacing w:val="-2"/>
          <w:sz w:val="24"/>
        </w:rPr>
        <w:t xml:space="preserve"> </w:t>
      </w:r>
      <w:r>
        <w:rPr>
          <w:sz w:val="24"/>
        </w:rPr>
        <w:t>выделение частей здания, его особенностей; учит детей замечать различия</w:t>
      </w:r>
      <w:r>
        <w:rPr>
          <w:spacing w:val="-1"/>
          <w:sz w:val="24"/>
        </w:rPr>
        <w:t xml:space="preserve"> </w:t>
      </w:r>
      <w:r>
        <w:rPr>
          <w:sz w:val="24"/>
        </w:rPr>
        <w:t>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384C8F" w:rsidRDefault="00E4716A">
      <w:pPr>
        <w:pStyle w:val="a4"/>
        <w:numPr>
          <w:ilvl w:val="0"/>
          <w:numId w:val="125"/>
        </w:numPr>
        <w:tabs>
          <w:tab w:val="left" w:pos="828"/>
        </w:tabs>
        <w:spacing w:before="12" w:line="271" w:lineRule="auto"/>
        <w:ind w:right="142" w:firstLine="0"/>
        <w:jc w:val="both"/>
        <w:rPr>
          <w:sz w:val="24"/>
        </w:rPr>
      </w:pPr>
      <w:r>
        <w:rPr>
          <w:sz w:val="24"/>
        </w:rPr>
        <w:t>Педагог организовывает посещение музея (совместно с родителями (законными</w:t>
      </w:r>
      <w:r>
        <w:rPr>
          <w:spacing w:val="40"/>
          <w:sz w:val="24"/>
        </w:rPr>
        <w:t xml:space="preserve"> </w:t>
      </w:r>
      <w:r>
        <w:rPr>
          <w:sz w:val="24"/>
        </w:rPr>
        <w:t>представителями)), рассказывает</w:t>
      </w:r>
      <w:r>
        <w:rPr>
          <w:spacing w:val="-5"/>
          <w:sz w:val="24"/>
        </w:rPr>
        <w:t xml:space="preserve"> </w:t>
      </w:r>
      <w:r>
        <w:rPr>
          <w:sz w:val="24"/>
        </w:rPr>
        <w:t>о назначении</w:t>
      </w:r>
      <w:r>
        <w:rPr>
          <w:spacing w:val="-1"/>
          <w:sz w:val="24"/>
        </w:rPr>
        <w:t xml:space="preserve"> </w:t>
      </w:r>
      <w:r>
        <w:rPr>
          <w:sz w:val="24"/>
        </w:rPr>
        <w:t>музея;</w:t>
      </w:r>
      <w:r>
        <w:rPr>
          <w:spacing w:val="-2"/>
          <w:sz w:val="24"/>
        </w:rPr>
        <w:t xml:space="preserve"> </w:t>
      </w:r>
      <w:r>
        <w:rPr>
          <w:sz w:val="24"/>
        </w:rPr>
        <w:t>развивает у</w:t>
      </w:r>
      <w:r>
        <w:rPr>
          <w:spacing w:val="-6"/>
          <w:sz w:val="24"/>
        </w:rPr>
        <w:t xml:space="preserve"> </w:t>
      </w:r>
      <w:r>
        <w:rPr>
          <w:sz w:val="24"/>
        </w:rPr>
        <w:t>детей интерес к посещению</w:t>
      </w:r>
      <w:r>
        <w:rPr>
          <w:spacing w:val="-4"/>
          <w:sz w:val="24"/>
        </w:rPr>
        <w:t xml:space="preserve"> </w:t>
      </w:r>
      <w:r>
        <w:rPr>
          <w:sz w:val="24"/>
        </w:rPr>
        <w:t>кукольного театра, выставок.</w:t>
      </w:r>
    </w:p>
    <w:p w:rsidR="00384C8F" w:rsidRDefault="00E4716A">
      <w:pPr>
        <w:pStyle w:val="a4"/>
        <w:numPr>
          <w:ilvl w:val="0"/>
          <w:numId w:val="125"/>
        </w:numPr>
        <w:tabs>
          <w:tab w:val="left" w:pos="828"/>
        </w:tabs>
        <w:spacing w:before="1" w:line="264" w:lineRule="auto"/>
        <w:ind w:right="144" w:firstLine="0"/>
        <w:jc w:val="both"/>
        <w:rPr>
          <w:sz w:val="24"/>
        </w:rPr>
      </w:pPr>
      <w:r>
        <w:rPr>
          <w:sz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384C8F" w:rsidRDefault="00E4716A">
      <w:pPr>
        <w:pStyle w:val="a4"/>
        <w:numPr>
          <w:ilvl w:val="0"/>
          <w:numId w:val="125"/>
        </w:numPr>
        <w:tabs>
          <w:tab w:val="left" w:pos="828"/>
        </w:tabs>
        <w:spacing w:before="15" w:line="264" w:lineRule="auto"/>
        <w:ind w:right="145" w:firstLine="0"/>
        <w:jc w:val="both"/>
        <w:rPr>
          <w:sz w:val="24"/>
        </w:rPr>
      </w:pPr>
      <w:r>
        <w:rPr>
          <w:sz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384C8F" w:rsidRDefault="00E4716A">
      <w:pPr>
        <w:pStyle w:val="a4"/>
        <w:numPr>
          <w:ilvl w:val="0"/>
          <w:numId w:val="125"/>
        </w:numPr>
        <w:tabs>
          <w:tab w:val="left" w:pos="828"/>
        </w:tabs>
        <w:spacing w:before="14" w:line="271" w:lineRule="auto"/>
        <w:ind w:right="142" w:firstLine="0"/>
        <w:jc w:val="both"/>
        <w:rPr>
          <w:sz w:val="24"/>
        </w:rPr>
      </w:pPr>
      <w:r>
        <w:rPr>
          <w:sz w:val="24"/>
        </w:rPr>
        <w:t>Педагог поощряет проявление детских предпочтений: выбор детьми любимых песен,</w:t>
      </w:r>
      <w:r>
        <w:rPr>
          <w:spacing w:val="40"/>
          <w:sz w:val="24"/>
        </w:rPr>
        <w:t xml:space="preserve"> </w:t>
      </w:r>
      <w:r>
        <w:rPr>
          <w:sz w:val="24"/>
        </w:rPr>
        <w:t>иллюстраций, предметов народных промыслов, пояснение детьми выбора; воспитывает у</w:t>
      </w:r>
      <w:r>
        <w:rPr>
          <w:spacing w:val="-2"/>
          <w:sz w:val="24"/>
        </w:rPr>
        <w:t xml:space="preserve"> </w:t>
      </w:r>
      <w:r>
        <w:rPr>
          <w:sz w:val="24"/>
        </w:rPr>
        <w:t>детей бережное отношение к произведениям искусства.</w:t>
      </w:r>
    </w:p>
    <w:p w:rsidR="00384C8F" w:rsidRDefault="00E4716A">
      <w:pPr>
        <w:pStyle w:val="3"/>
        <w:spacing w:before="6"/>
      </w:pPr>
      <w:r>
        <w:t>Изобразительная</w:t>
      </w:r>
      <w:r>
        <w:rPr>
          <w:spacing w:val="-8"/>
        </w:rPr>
        <w:t xml:space="preserve"> </w:t>
      </w:r>
      <w:r>
        <w:rPr>
          <w:spacing w:val="-2"/>
        </w:rPr>
        <w:t>деятельность.</w:t>
      </w:r>
    </w:p>
    <w:p w:rsidR="00384C8F" w:rsidRDefault="00E4716A">
      <w:pPr>
        <w:pStyle w:val="a4"/>
        <w:numPr>
          <w:ilvl w:val="0"/>
          <w:numId w:val="124"/>
        </w:numPr>
        <w:tabs>
          <w:tab w:val="left" w:pos="1132"/>
        </w:tabs>
        <w:spacing w:before="37"/>
        <w:jc w:val="both"/>
        <w:rPr>
          <w:sz w:val="24"/>
        </w:rPr>
      </w:pPr>
      <w:r>
        <w:rPr>
          <w:spacing w:val="-2"/>
          <w:sz w:val="24"/>
        </w:rPr>
        <w:t>Рисование:</w:t>
      </w:r>
    </w:p>
    <w:p w:rsidR="00384C8F" w:rsidRDefault="00E4716A">
      <w:pPr>
        <w:pStyle w:val="a3"/>
        <w:spacing w:before="32"/>
        <w:ind w:left="830"/>
      </w:pPr>
      <w:r>
        <w:t>педагог</w:t>
      </w:r>
      <w:r>
        <w:rPr>
          <w:spacing w:val="70"/>
        </w:rPr>
        <w:t xml:space="preserve"> </w:t>
      </w:r>
      <w:r>
        <w:t>продолжает</w:t>
      </w:r>
      <w:r>
        <w:rPr>
          <w:spacing w:val="70"/>
        </w:rPr>
        <w:t xml:space="preserve"> </w:t>
      </w:r>
      <w:r>
        <w:t>формировать</w:t>
      </w:r>
      <w:r>
        <w:rPr>
          <w:spacing w:val="75"/>
        </w:rPr>
        <w:t xml:space="preserve"> </w:t>
      </w:r>
      <w:r>
        <w:t>у</w:t>
      </w:r>
      <w:r>
        <w:rPr>
          <w:spacing w:val="66"/>
        </w:rPr>
        <w:t xml:space="preserve"> </w:t>
      </w:r>
      <w:r>
        <w:t>детей</w:t>
      </w:r>
      <w:r>
        <w:rPr>
          <w:spacing w:val="80"/>
        </w:rPr>
        <w:t xml:space="preserve"> </w:t>
      </w:r>
      <w:r>
        <w:t>умение</w:t>
      </w:r>
      <w:r>
        <w:rPr>
          <w:spacing w:val="74"/>
        </w:rPr>
        <w:t xml:space="preserve"> </w:t>
      </w:r>
      <w:r>
        <w:t>рисовать</w:t>
      </w:r>
      <w:r>
        <w:rPr>
          <w:spacing w:val="71"/>
        </w:rPr>
        <w:t xml:space="preserve"> </w:t>
      </w:r>
      <w:r>
        <w:t>отдельные</w:t>
      </w:r>
      <w:r>
        <w:rPr>
          <w:spacing w:val="74"/>
        </w:rPr>
        <w:t xml:space="preserve"> </w:t>
      </w:r>
      <w:r>
        <w:t>предметы</w:t>
      </w:r>
      <w:r>
        <w:rPr>
          <w:spacing w:val="72"/>
        </w:rPr>
        <w:t xml:space="preserve"> </w:t>
      </w:r>
      <w:r>
        <w:t>и</w:t>
      </w:r>
      <w:r>
        <w:rPr>
          <w:spacing w:val="72"/>
        </w:rPr>
        <w:t xml:space="preserve"> </w:t>
      </w:r>
      <w:r>
        <w:rPr>
          <w:spacing w:val="-2"/>
        </w:rPr>
        <w:t>создавать</w:t>
      </w:r>
    </w:p>
    <w:p w:rsidR="00384C8F" w:rsidRDefault="00384C8F">
      <w:pPr>
        <w:sectPr w:rsidR="00384C8F">
          <w:pgSz w:w="11910" w:h="16840"/>
          <w:pgMar w:top="840" w:right="200" w:bottom="940" w:left="500" w:header="0" w:footer="718" w:gutter="0"/>
          <w:cols w:space="720"/>
        </w:sectPr>
      </w:pPr>
    </w:p>
    <w:p w:rsidR="00384C8F" w:rsidRDefault="00E4716A">
      <w:pPr>
        <w:pStyle w:val="a3"/>
        <w:spacing w:before="74" w:line="276" w:lineRule="auto"/>
        <w:ind w:right="134"/>
      </w:pPr>
      <w:r>
        <w:t>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w:t>
      </w:r>
      <w:r>
        <w:rPr>
          <w:spacing w:val="40"/>
        </w:rPr>
        <w:t xml:space="preserve"> </w:t>
      </w:r>
      <w:r>
        <w:t>формирует у</w:t>
      </w:r>
      <w:r>
        <w:rPr>
          <w:spacing w:val="-2"/>
        </w:rPr>
        <w:t xml:space="preserve"> </w:t>
      </w:r>
      <w:r>
        <w:t>детей умение к уже известным цветам и</w:t>
      </w:r>
      <w:r>
        <w:rPr>
          <w:spacing w:val="-1"/>
        </w:rPr>
        <w:t xml:space="preserve"> </w:t>
      </w:r>
      <w:r>
        <w:t>оттенкам добавить</w:t>
      </w:r>
      <w:r>
        <w:rPr>
          <w:spacing w:val="-1"/>
        </w:rPr>
        <w:t xml:space="preserve"> </w:t>
      </w:r>
      <w:r>
        <w:t>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r>
        <w:rPr>
          <w:spacing w:val="-1"/>
        </w:rPr>
        <w:t xml:space="preserve"> </w:t>
      </w:r>
      <w:r>
        <w:t>педагог закрепляет у</w:t>
      </w:r>
      <w:r>
        <w:rPr>
          <w:spacing w:val="-6"/>
        </w:rPr>
        <w:t xml:space="preserve"> </w:t>
      </w:r>
      <w:r>
        <w:t>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384C8F" w:rsidRDefault="00E4716A">
      <w:pPr>
        <w:pStyle w:val="a4"/>
        <w:numPr>
          <w:ilvl w:val="0"/>
          <w:numId w:val="124"/>
        </w:numPr>
        <w:tabs>
          <w:tab w:val="left" w:pos="1137"/>
        </w:tabs>
        <w:spacing w:before="1"/>
        <w:ind w:left="1137" w:hanging="1018"/>
        <w:jc w:val="both"/>
        <w:rPr>
          <w:sz w:val="24"/>
        </w:rPr>
      </w:pPr>
      <w:r>
        <w:rPr>
          <w:sz w:val="24"/>
        </w:rPr>
        <w:t>Народное</w:t>
      </w:r>
      <w:r>
        <w:rPr>
          <w:spacing w:val="-5"/>
          <w:sz w:val="24"/>
        </w:rPr>
        <w:t xml:space="preserve"> </w:t>
      </w:r>
      <w:r>
        <w:rPr>
          <w:sz w:val="24"/>
        </w:rPr>
        <w:t>декоративно-прикладное</w:t>
      </w:r>
      <w:r>
        <w:rPr>
          <w:spacing w:val="-9"/>
          <w:sz w:val="24"/>
        </w:rPr>
        <w:t xml:space="preserve"> </w:t>
      </w:r>
      <w:r>
        <w:rPr>
          <w:spacing w:val="-2"/>
          <w:sz w:val="24"/>
        </w:rPr>
        <w:t>искусство:</w:t>
      </w:r>
    </w:p>
    <w:p w:rsidR="00384C8F" w:rsidRDefault="00E4716A">
      <w:pPr>
        <w:pStyle w:val="a3"/>
        <w:spacing w:before="32" w:line="276" w:lineRule="auto"/>
        <w:ind w:right="142" w:firstLine="710"/>
      </w:pPr>
      <w:r>
        <w:t>педагог</w:t>
      </w:r>
      <w:r>
        <w:rPr>
          <w:spacing w:val="-1"/>
        </w:rPr>
        <w:t xml:space="preserve"> </w:t>
      </w:r>
      <w:r>
        <w:t>продолжает у</w:t>
      </w:r>
      <w:r>
        <w:rPr>
          <w:spacing w:val="-3"/>
        </w:rPr>
        <w:t xml:space="preserve"> </w:t>
      </w:r>
      <w:r>
        <w:t>детей формировать умение создавать декоративные композиции по мотивам дымковских, филимоновских узоров.</w:t>
      </w:r>
      <w:r>
        <w:rPr>
          <w:spacing w:val="-1"/>
        </w:rPr>
        <w:t xml:space="preserve"> </w:t>
      </w:r>
      <w:r>
        <w:t>Учит</w:t>
      </w:r>
      <w:r>
        <w:rPr>
          <w:spacing w:val="-3"/>
        </w:rPr>
        <w:t xml:space="preserve"> </w:t>
      </w:r>
      <w:r>
        <w:t>детей использовать</w:t>
      </w:r>
      <w:r>
        <w:rPr>
          <w:spacing w:val="-2"/>
        </w:rPr>
        <w:t xml:space="preserve"> </w:t>
      </w:r>
      <w:r>
        <w:t>дымковские</w:t>
      </w:r>
      <w:r>
        <w:rPr>
          <w:spacing w:val="-4"/>
        </w:rPr>
        <w:t xml:space="preserve"> </w:t>
      </w:r>
      <w:r>
        <w:t>и</w:t>
      </w:r>
      <w:r>
        <w:rPr>
          <w:spacing w:val="-2"/>
        </w:rPr>
        <w:t xml:space="preserve"> </w:t>
      </w:r>
      <w:r>
        <w:t>филимоновские</w:t>
      </w:r>
      <w:r>
        <w:rPr>
          <w:spacing w:val="-4"/>
        </w:rPr>
        <w:t xml:space="preserve"> </w:t>
      </w:r>
      <w:r>
        <w:t>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w:t>
      </w:r>
      <w:r>
        <w:rPr>
          <w:spacing w:val="-1"/>
        </w:rPr>
        <w:t xml:space="preserve"> </w:t>
      </w:r>
      <w:r>
        <w:t>видеть и называть цвета, используемые в росписи.</w:t>
      </w:r>
    </w:p>
    <w:p w:rsidR="00384C8F" w:rsidRDefault="00E4716A">
      <w:pPr>
        <w:pStyle w:val="a4"/>
        <w:numPr>
          <w:ilvl w:val="0"/>
          <w:numId w:val="124"/>
        </w:numPr>
        <w:tabs>
          <w:tab w:val="left" w:pos="1132"/>
        </w:tabs>
        <w:spacing w:before="2"/>
        <w:jc w:val="both"/>
        <w:rPr>
          <w:sz w:val="24"/>
        </w:rPr>
      </w:pPr>
      <w:r>
        <w:rPr>
          <w:spacing w:val="-2"/>
          <w:sz w:val="24"/>
        </w:rPr>
        <w:t>Лепка:</w:t>
      </w:r>
    </w:p>
    <w:p w:rsidR="00384C8F" w:rsidRDefault="00E4716A">
      <w:pPr>
        <w:pStyle w:val="a3"/>
        <w:spacing w:before="33" w:line="276" w:lineRule="auto"/>
        <w:ind w:right="140" w:firstLine="710"/>
      </w:pPr>
      <w: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384C8F" w:rsidRDefault="00E4716A">
      <w:pPr>
        <w:pStyle w:val="a4"/>
        <w:numPr>
          <w:ilvl w:val="0"/>
          <w:numId w:val="124"/>
        </w:numPr>
        <w:tabs>
          <w:tab w:val="left" w:pos="1141"/>
        </w:tabs>
        <w:spacing w:before="2"/>
        <w:ind w:left="1141" w:hanging="1022"/>
        <w:jc w:val="both"/>
        <w:rPr>
          <w:sz w:val="24"/>
        </w:rPr>
      </w:pPr>
      <w:r>
        <w:rPr>
          <w:spacing w:val="-2"/>
          <w:sz w:val="24"/>
        </w:rPr>
        <w:t>Аппликация:</w:t>
      </w:r>
    </w:p>
    <w:p w:rsidR="00384C8F" w:rsidRDefault="00E4716A">
      <w:pPr>
        <w:pStyle w:val="a3"/>
        <w:spacing w:before="32" w:line="276" w:lineRule="auto"/>
        <w:ind w:right="138" w:firstLine="710"/>
      </w:pPr>
      <w:r>
        <w:t>педагог развивает у детей интерес к аппликации, усложняя её содержание и расширяя</w:t>
      </w:r>
      <w:r>
        <w:rPr>
          <w:spacing w:val="40"/>
        </w:rPr>
        <w:t xml:space="preserve"> </w:t>
      </w:r>
      <w:r>
        <w:t>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w:t>
      </w:r>
      <w:r>
        <w:rPr>
          <w:spacing w:val="40"/>
        </w:rPr>
        <w:t xml:space="preserve"> </w:t>
      </w:r>
      <w:r>
        <w:t>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w:t>
      </w:r>
      <w:r>
        <w:rPr>
          <w:spacing w:val="80"/>
        </w:rPr>
        <w:t xml:space="preserve"> </w:t>
      </w:r>
      <w:r>
        <w:t>в</w:t>
      </w:r>
      <w:r>
        <w:rPr>
          <w:spacing w:val="80"/>
        </w:rPr>
        <w:t xml:space="preserve"> </w:t>
      </w:r>
      <w:r>
        <w:t>аппликации</w:t>
      </w:r>
      <w:r>
        <w:rPr>
          <w:spacing w:val="80"/>
        </w:rPr>
        <w:t xml:space="preserve"> </w:t>
      </w:r>
      <w:r>
        <w:t>овощей,</w:t>
      </w:r>
      <w:r>
        <w:rPr>
          <w:spacing w:val="80"/>
        </w:rPr>
        <w:t xml:space="preserve"> </w:t>
      </w:r>
      <w:r>
        <w:t>фруктов,</w:t>
      </w:r>
      <w:r>
        <w:rPr>
          <w:spacing w:val="80"/>
        </w:rPr>
        <w:t xml:space="preserve"> </w:t>
      </w:r>
      <w:r>
        <w:t>ягод,</w:t>
      </w:r>
      <w:r>
        <w:rPr>
          <w:spacing w:val="80"/>
        </w:rPr>
        <w:t xml:space="preserve"> </w:t>
      </w:r>
      <w:r>
        <w:t>цветов</w:t>
      </w:r>
      <w:r>
        <w:rPr>
          <w:spacing w:val="80"/>
        </w:rPr>
        <w:t xml:space="preserve"> </w:t>
      </w:r>
      <w:r>
        <w:t>и</w:t>
      </w:r>
      <w:r>
        <w:rPr>
          <w:spacing w:val="80"/>
        </w:rPr>
        <w:t xml:space="preserve"> </w:t>
      </w:r>
      <w:r>
        <w:t>тому</w:t>
      </w:r>
      <w:r>
        <w:rPr>
          <w:spacing w:val="80"/>
        </w:rPr>
        <w:t xml:space="preserve"> </w:t>
      </w:r>
      <w:r>
        <w:t>подобное.</w:t>
      </w:r>
      <w:r>
        <w:rPr>
          <w:spacing w:val="80"/>
        </w:rPr>
        <w:t xml:space="preserve"> </w:t>
      </w:r>
      <w:r>
        <w:t>Педагог</w:t>
      </w:r>
      <w:r>
        <w:rPr>
          <w:spacing w:val="80"/>
        </w:rPr>
        <w:t xml:space="preserve"> </w:t>
      </w:r>
      <w:r>
        <w:t>продолжает</w:t>
      </w:r>
    </w:p>
    <w:p w:rsidR="00384C8F" w:rsidRDefault="00384C8F">
      <w:pPr>
        <w:spacing w:line="276" w:lineRule="auto"/>
        <w:sectPr w:rsidR="00384C8F">
          <w:pgSz w:w="11910" w:h="16840"/>
          <w:pgMar w:top="840" w:right="200" w:bottom="940" w:left="500" w:header="0" w:footer="718" w:gutter="0"/>
          <w:cols w:space="720"/>
        </w:sectPr>
      </w:pPr>
    </w:p>
    <w:p w:rsidR="00384C8F" w:rsidRDefault="00E4716A">
      <w:pPr>
        <w:pStyle w:val="a3"/>
        <w:spacing w:before="74" w:line="276" w:lineRule="auto"/>
        <w:ind w:right="135"/>
      </w:pPr>
      <w:r>
        <w:t>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384C8F" w:rsidRDefault="00E4716A">
      <w:pPr>
        <w:pStyle w:val="3"/>
      </w:pPr>
      <w:r>
        <w:t>Конструктивная</w:t>
      </w:r>
      <w:r>
        <w:rPr>
          <w:spacing w:val="-5"/>
        </w:rPr>
        <w:t xml:space="preserve"> </w:t>
      </w:r>
      <w:r>
        <w:rPr>
          <w:spacing w:val="-2"/>
        </w:rPr>
        <w:t>деятельность.</w:t>
      </w:r>
    </w:p>
    <w:p w:rsidR="00384C8F" w:rsidRDefault="00E4716A">
      <w:pPr>
        <w:pStyle w:val="a4"/>
        <w:numPr>
          <w:ilvl w:val="0"/>
          <w:numId w:val="123"/>
        </w:numPr>
        <w:tabs>
          <w:tab w:val="left" w:pos="1146"/>
        </w:tabs>
        <w:spacing w:before="42" w:line="271" w:lineRule="auto"/>
        <w:ind w:right="140" w:firstLine="0"/>
        <w:jc w:val="both"/>
        <w:rPr>
          <w:sz w:val="24"/>
        </w:rPr>
      </w:pPr>
      <w:r>
        <w:rPr>
          <w:sz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w:t>
      </w:r>
      <w:r>
        <w:rPr>
          <w:spacing w:val="40"/>
          <w:sz w:val="24"/>
        </w:rPr>
        <w:t xml:space="preserve"> </w:t>
      </w:r>
      <w:r>
        <w:rPr>
          <w:sz w:val="24"/>
        </w:rPr>
        <w:t>(устойчивость, форма, величина).</w:t>
      </w:r>
    </w:p>
    <w:p w:rsidR="00384C8F" w:rsidRDefault="00E4716A">
      <w:pPr>
        <w:pStyle w:val="a4"/>
        <w:numPr>
          <w:ilvl w:val="0"/>
          <w:numId w:val="123"/>
        </w:numPr>
        <w:tabs>
          <w:tab w:val="left" w:pos="1151"/>
        </w:tabs>
        <w:spacing w:before="1" w:line="273" w:lineRule="auto"/>
        <w:ind w:right="130" w:firstLine="0"/>
        <w:jc w:val="both"/>
        <w:rPr>
          <w:sz w:val="24"/>
        </w:rPr>
      </w:pPr>
      <w:r>
        <w:rPr>
          <w:sz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384C8F" w:rsidRDefault="00E4716A">
      <w:pPr>
        <w:pStyle w:val="a4"/>
        <w:numPr>
          <w:ilvl w:val="0"/>
          <w:numId w:val="123"/>
        </w:numPr>
        <w:tabs>
          <w:tab w:val="left" w:pos="1161"/>
        </w:tabs>
        <w:spacing w:line="273" w:lineRule="auto"/>
        <w:ind w:right="131" w:firstLine="0"/>
        <w:jc w:val="both"/>
        <w:rPr>
          <w:sz w:val="24"/>
        </w:rPr>
      </w:pPr>
      <w:r>
        <w:rPr>
          <w:sz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384C8F" w:rsidRDefault="00E4716A">
      <w:pPr>
        <w:pStyle w:val="a4"/>
        <w:numPr>
          <w:ilvl w:val="0"/>
          <w:numId w:val="123"/>
        </w:numPr>
        <w:tabs>
          <w:tab w:val="left" w:pos="1151"/>
        </w:tabs>
        <w:spacing w:before="4" w:line="264" w:lineRule="auto"/>
        <w:ind w:right="148" w:firstLine="0"/>
        <w:jc w:val="both"/>
        <w:rPr>
          <w:sz w:val="24"/>
        </w:rPr>
      </w:pPr>
      <w:r>
        <w:rPr>
          <w:sz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384C8F" w:rsidRDefault="00E4716A">
      <w:pPr>
        <w:pStyle w:val="a4"/>
        <w:numPr>
          <w:ilvl w:val="0"/>
          <w:numId w:val="123"/>
        </w:numPr>
        <w:tabs>
          <w:tab w:val="left" w:pos="1156"/>
        </w:tabs>
        <w:spacing w:before="15" w:line="273" w:lineRule="auto"/>
        <w:ind w:right="138" w:firstLine="0"/>
        <w:jc w:val="both"/>
        <w:rPr>
          <w:sz w:val="24"/>
        </w:rPr>
      </w:pPr>
      <w:r>
        <w:rPr>
          <w:sz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w:t>
      </w:r>
      <w:r>
        <w:rPr>
          <w:spacing w:val="-3"/>
          <w:sz w:val="24"/>
        </w:rPr>
        <w:t xml:space="preserve"> </w:t>
      </w:r>
      <w:r>
        <w:rPr>
          <w:sz w:val="24"/>
        </w:rPr>
        <w:t>основной форме</w:t>
      </w:r>
      <w:r>
        <w:rPr>
          <w:spacing w:val="-2"/>
          <w:sz w:val="24"/>
        </w:rPr>
        <w:t xml:space="preserve"> </w:t>
      </w:r>
      <w:r>
        <w:rPr>
          <w:sz w:val="24"/>
        </w:rPr>
        <w:t>детали (к</w:t>
      </w:r>
      <w:r>
        <w:rPr>
          <w:spacing w:val="-3"/>
          <w:sz w:val="24"/>
        </w:rPr>
        <w:t xml:space="preserve"> </w:t>
      </w:r>
      <w:r>
        <w:rPr>
          <w:sz w:val="24"/>
        </w:rPr>
        <w:t>дому - окна, двери, трубу; к автобусу</w:t>
      </w:r>
      <w:r>
        <w:rPr>
          <w:spacing w:val="-6"/>
          <w:sz w:val="24"/>
        </w:rPr>
        <w:t xml:space="preserve"> </w:t>
      </w:r>
      <w:r>
        <w:rPr>
          <w:sz w:val="24"/>
        </w:rPr>
        <w:t>- колеса;</w:t>
      </w:r>
      <w:r>
        <w:rPr>
          <w:spacing w:val="-1"/>
          <w:sz w:val="24"/>
        </w:rPr>
        <w:t xml:space="preserve"> </w:t>
      </w:r>
      <w:r>
        <w:rPr>
          <w:sz w:val="24"/>
        </w:rPr>
        <w:t>к стулу</w:t>
      </w:r>
      <w:r>
        <w:rPr>
          <w:spacing w:val="-4"/>
          <w:sz w:val="24"/>
        </w:rPr>
        <w:t xml:space="preserve"> </w:t>
      </w:r>
      <w:r>
        <w:rPr>
          <w:sz w:val="24"/>
        </w:rPr>
        <w:t xml:space="preserve">-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w:t>
      </w:r>
      <w:r>
        <w:rPr>
          <w:spacing w:val="-2"/>
          <w:sz w:val="24"/>
        </w:rPr>
        <w:t>предметы.</w:t>
      </w:r>
    </w:p>
    <w:p w:rsidR="00384C8F" w:rsidRDefault="00E4716A">
      <w:pPr>
        <w:pStyle w:val="3"/>
        <w:spacing w:before="5"/>
      </w:pPr>
      <w:r>
        <w:t>Музыкальная</w:t>
      </w:r>
      <w:r>
        <w:rPr>
          <w:spacing w:val="-6"/>
        </w:rPr>
        <w:t xml:space="preserve"> </w:t>
      </w:r>
      <w:r>
        <w:rPr>
          <w:spacing w:val="-2"/>
        </w:rPr>
        <w:t>деятельность.</w:t>
      </w:r>
    </w:p>
    <w:p w:rsidR="00384C8F" w:rsidRDefault="00E4716A">
      <w:pPr>
        <w:pStyle w:val="a4"/>
        <w:numPr>
          <w:ilvl w:val="0"/>
          <w:numId w:val="122"/>
        </w:numPr>
        <w:tabs>
          <w:tab w:val="left" w:pos="1242"/>
        </w:tabs>
        <w:spacing w:before="38" w:line="273" w:lineRule="auto"/>
        <w:ind w:right="137" w:firstLine="0"/>
        <w:jc w:val="both"/>
        <w:rPr>
          <w:sz w:val="24"/>
        </w:rPr>
      </w:pPr>
      <w:r>
        <w:rPr>
          <w:sz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w:t>
      </w:r>
      <w:r>
        <w:rPr>
          <w:spacing w:val="-1"/>
          <w:sz w:val="24"/>
        </w:rPr>
        <w:t xml:space="preserve"> </w:t>
      </w:r>
      <w:r>
        <w:rPr>
          <w:sz w:val="24"/>
        </w:rPr>
        <w:t>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384C8F" w:rsidRDefault="00E4716A">
      <w:pPr>
        <w:pStyle w:val="a4"/>
        <w:numPr>
          <w:ilvl w:val="0"/>
          <w:numId w:val="122"/>
        </w:numPr>
        <w:tabs>
          <w:tab w:val="left" w:pos="1165"/>
        </w:tabs>
        <w:spacing w:before="8" w:line="273" w:lineRule="auto"/>
        <w:ind w:right="137" w:firstLine="0"/>
        <w:jc w:val="both"/>
        <w:rPr>
          <w:sz w:val="24"/>
        </w:rPr>
      </w:pPr>
      <w:r>
        <w:rPr>
          <w:sz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384C8F" w:rsidRDefault="00E4716A">
      <w:pPr>
        <w:pStyle w:val="a4"/>
        <w:numPr>
          <w:ilvl w:val="0"/>
          <w:numId w:val="122"/>
        </w:numPr>
        <w:tabs>
          <w:tab w:val="left" w:pos="1305"/>
        </w:tabs>
        <w:spacing w:before="3" w:line="261" w:lineRule="auto"/>
        <w:ind w:right="135" w:firstLine="0"/>
        <w:jc w:val="both"/>
        <w:rPr>
          <w:sz w:val="24"/>
        </w:rPr>
      </w:pPr>
      <w:r>
        <w:rPr>
          <w:sz w:val="24"/>
        </w:rPr>
        <w:t>Песенное творчество: педагог учит детей самостоятельно сочинять мелодию колыбельной песни</w:t>
      </w:r>
      <w:r>
        <w:rPr>
          <w:spacing w:val="18"/>
          <w:sz w:val="24"/>
        </w:rPr>
        <w:t xml:space="preserve"> </w:t>
      </w:r>
      <w:r>
        <w:rPr>
          <w:sz w:val="24"/>
        </w:rPr>
        <w:t>и отвечать</w:t>
      </w:r>
      <w:r>
        <w:rPr>
          <w:spacing w:val="18"/>
          <w:sz w:val="24"/>
        </w:rPr>
        <w:t xml:space="preserve"> </w:t>
      </w:r>
      <w:r>
        <w:rPr>
          <w:sz w:val="24"/>
        </w:rPr>
        <w:t>на музыкальные</w:t>
      </w:r>
      <w:r>
        <w:rPr>
          <w:spacing w:val="16"/>
          <w:sz w:val="24"/>
        </w:rPr>
        <w:t xml:space="preserve"> </w:t>
      </w:r>
      <w:r>
        <w:rPr>
          <w:sz w:val="24"/>
        </w:rPr>
        <w:t>вопросы («Как</w:t>
      </w:r>
      <w:r>
        <w:rPr>
          <w:spacing w:val="15"/>
          <w:sz w:val="24"/>
        </w:rPr>
        <w:t xml:space="preserve"> </w:t>
      </w:r>
      <w:r>
        <w:rPr>
          <w:sz w:val="24"/>
        </w:rPr>
        <w:t>тебя</w:t>
      </w:r>
      <w:r>
        <w:rPr>
          <w:spacing w:val="17"/>
          <w:sz w:val="24"/>
        </w:rPr>
        <w:t xml:space="preserve"> </w:t>
      </w:r>
      <w:r>
        <w:rPr>
          <w:sz w:val="24"/>
        </w:rPr>
        <w:t>зовут?»,</w:t>
      </w:r>
      <w:r>
        <w:rPr>
          <w:spacing w:val="18"/>
          <w:sz w:val="24"/>
        </w:rPr>
        <w:t xml:space="preserve"> </w:t>
      </w:r>
      <w:r>
        <w:rPr>
          <w:sz w:val="24"/>
        </w:rPr>
        <w:t>«Что</w:t>
      </w:r>
      <w:r>
        <w:rPr>
          <w:spacing w:val="21"/>
          <w:sz w:val="24"/>
        </w:rPr>
        <w:t xml:space="preserve"> </w:t>
      </w:r>
      <w:r>
        <w:rPr>
          <w:sz w:val="24"/>
        </w:rPr>
        <w:t>ты</w:t>
      </w:r>
      <w:r>
        <w:rPr>
          <w:spacing w:val="18"/>
          <w:sz w:val="24"/>
        </w:rPr>
        <w:t xml:space="preserve"> </w:t>
      </w:r>
      <w:r>
        <w:rPr>
          <w:sz w:val="24"/>
        </w:rPr>
        <w:t>хочешь,</w:t>
      </w:r>
      <w:r>
        <w:rPr>
          <w:spacing w:val="18"/>
          <w:sz w:val="24"/>
        </w:rPr>
        <w:t xml:space="preserve"> </w:t>
      </w:r>
      <w:r>
        <w:rPr>
          <w:sz w:val="24"/>
        </w:rPr>
        <w:t>кошечка?»,</w:t>
      </w:r>
      <w:r>
        <w:rPr>
          <w:spacing w:val="23"/>
          <w:sz w:val="24"/>
        </w:rPr>
        <w:t xml:space="preserve"> </w:t>
      </w:r>
      <w:r>
        <w:rPr>
          <w:sz w:val="24"/>
        </w:rPr>
        <w:t>«Где</w:t>
      </w:r>
      <w:r>
        <w:rPr>
          <w:spacing w:val="16"/>
          <w:sz w:val="24"/>
        </w:rPr>
        <w:t xml:space="preserve"> </w:t>
      </w:r>
      <w:r>
        <w:rPr>
          <w:sz w:val="24"/>
        </w:rPr>
        <w:t>ты?»);</w:t>
      </w:r>
    </w:p>
    <w:p w:rsidR="00384C8F" w:rsidRDefault="00384C8F">
      <w:pPr>
        <w:spacing w:line="261" w:lineRule="auto"/>
        <w:jc w:val="both"/>
        <w:rPr>
          <w:sz w:val="24"/>
        </w:rPr>
        <w:sectPr w:rsidR="00384C8F">
          <w:pgSz w:w="11910" w:h="16840"/>
          <w:pgMar w:top="840" w:right="200" w:bottom="940" w:left="500" w:header="0" w:footer="718" w:gutter="0"/>
          <w:cols w:space="720"/>
        </w:sectPr>
      </w:pPr>
    </w:p>
    <w:p w:rsidR="00384C8F" w:rsidRDefault="00E4716A">
      <w:pPr>
        <w:pStyle w:val="a3"/>
        <w:spacing w:before="74"/>
      </w:pPr>
      <w:r>
        <w:t>формирует</w:t>
      </w:r>
      <w:r>
        <w:rPr>
          <w:spacing w:val="1"/>
        </w:rPr>
        <w:t xml:space="preserve"> </w:t>
      </w:r>
      <w:r>
        <w:t>у</w:t>
      </w:r>
      <w:r>
        <w:rPr>
          <w:spacing w:val="-13"/>
        </w:rPr>
        <w:t xml:space="preserve"> </w:t>
      </w:r>
      <w:r>
        <w:t>детей</w:t>
      </w:r>
      <w:r>
        <w:rPr>
          <w:spacing w:val="2"/>
        </w:rPr>
        <w:t xml:space="preserve"> </w:t>
      </w:r>
      <w:r>
        <w:t>умение</w:t>
      </w:r>
      <w:r>
        <w:rPr>
          <w:spacing w:val="-5"/>
        </w:rPr>
        <w:t xml:space="preserve"> </w:t>
      </w:r>
      <w:r>
        <w:t>импровизировать</w:t>
      </w:r>
      <w:r>
        <w:rPr>
          <w:spacing w:val="-6"/>
        </w:rPr>
        <w:t xml:space="preserve"> </w:t>
      </w:r>
      <w:r>
        <w:t>мелодии</w:t>
      </w:r>
      <w:r>
        <w:rPr>
          <w:spacing w:val="-7"/>
        </w:rPr>
        <w:t xml:space="preserve"> </w:t>
      </w:r>
      <w:r>
        <w:t>на</w:t>
      </w:r>
      <w:r>
        <w:rPr>
          <w:spacing w:val="-4"/>
        </w:rPr>
        <w:t xml:space="preserve"> </w:t>
      </w:r>
      <w:r>
        <w:t>заданный</w:t>
      </w:r>
      <w:r>
        <w:rPr>
          <w:spacing w:val="-2"/>
        </w:rPr>
        <w:t xml:space="preserve"> текст.</w:t>
      </w:r>
    </w:p>
    <w:p w:rsidR="00384C8F" w:rsidRDefault="00E4716A">
      <w:pPr>
        <w:pStyle w:val="a4"/>
        <w:numPr>
          <w:ilvl w:val="0"/>
          <w:numId w:val="122"/>
        </w:numPr>
        <w:tabs>
          <w:tab w:val="left" w:pos="1218"/>
        </w:tabs>
        <w:spacing w:before="42" w:line="273" w:lineRule="auto"/>
        <w:ind w:right="140" w:firstLine="0"/>
        <w:jc w:val="both"/>
        <w:rPr>
          <w:sz w:val="24"/>
        </w:rPr>
      </w:pPr>
      <w:r>
        <w:rPr>
          <w:sz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w:t>
      </w:r>
      <w:r>
        <w:rPr>
          <w:spacing w:val="-4"/>
          <w:sz w:val="24"/>
        </w:rPr>
        <w:t xml:space="preserve"> </w:t>
      </w:r>
      <w:r>
        <w:rPr>
          <w:sz w:val="24"/>
        </w:rPr>
        <w:t>галоп,</w:t>
      </w:r>
      <w:r>
        <w:rPr>
          <w:spacing w:val="-3"/>
          <w:sz w:val="24"/>
        </w:rPr>
        <w:t xml:space="preserve"> </w:t>
      </w:r>
      <w:r>
        <w:rPr>
          <w:sz w:val="24"/>
        </w:rPr>
        <w:t>пружинка, кружение</w:t>
      </w:r>
      <w:r>
        <w:rPr>
          <w:spacing w:val="-1"/>
          <w:sz w:val="24"/>
        </w:rPr>
        <w:t xml:space="preserve"> </w:t>
      </w:r>
      <w:r>
        <w:rPr>
          <w:sz w:val="24"/>
        </w:rPr>
        <w:t>по</w:t>
      </w:r>
      <w:r>
        <w:rPr>
          <w:spacing w:val="-5"/>
          <w:sz w:val="24"/>
        </w:rPr>
        <w:t xml:space="preserve"> </w:t>
      </w:r>
      <w:r>
        <w:rPr>
          <w:sz w:val="24"/>
        </w:rPr>
        <w:t>одному</w:t>
      </w:r>
      <w:r>
        <w:rPr>
          <w:spacing w:val="-5"/>
          <w:sz w:val="24"/>
        </w:rPr>
        <w:t xml:space="preserve"> </w:t>
      </w:r>
      <w:r>
        <w:rPr>
          <w:sz w:val="24"/>
        </w:rPr>
        <w:t>и в</w:t>
      </w:r>
      <w:r>
        <w:rPr>
          <w:spacing w:val="-3"/>
          <w:sz w:val="24"/>
        </w:rPr>
        <w:t xml:space="preserve"> </w:t>
      </w:r>
      <w:r>
        <w:rPr>
          <w:sz w:val="24"/>
        </w:rPr>
        <w:t>парах;</w:t>
      </w:r>
      <w:r>
        <w:rPr>
          <w:spacing w:val="-1"/>
          <w:sz w:val="24"/>
        </w:rPr>
        <w:t xml:space="preserve"> </w:t>
      </w:r>
      <w:r>
        <w:rPr>
          <w:sz w:val="24"/>
        </w:rPr>
        <w:t>учит</w:t>
      </w:r>
      <w:r>
        <w:rPr>
          <w:spacing w:val="-1"/>
          <w:sz w:val="24"/>
        </w:rPr>
        <w:t xml:space="preserve"> </w:t>
      </w:r>
      <w:r>
        <w:rPr>
          <w:sz w:val="24"/>
        </w:rPr>
        <w:t>детей</w:t>
      </w:r>
      <w:r>
        <w:rPr>
          <w:spacing w:val="-1"/>
          <w:sz w:val="24"/>
        </w:rPr>
        <w:t xml:space="preserve"> </w:t>
      </w:r>
      <w:r>
        <w:rPr>
          <w:sz w:val="24"/>
        </w:rPr>
        <w:t>двигаться</w:t>
      </w:r>
      <w:r>
        <w:rPr>
          <w:spacing w:val="-1"/>
          <w:sz w:val="24"/>
        </w:rPr>
        <w:t xml:space="preserve"> </w:t>
      </w:r>
      <w:r>
        <w:rPr>
          <w:sz w:val="24"/>
        </w:rPr>
        <w:t>в парах</w:t>
      </w:r>
      <w:r>
        <w:rPr>
          <w:spacing w:val="-5"/>
          <w:sz w:val="24"/>
        </w:rPr>
        <w:t xml:space="preserve"> </w:t>
      </w:r>
      <w:r>
        <w:rPr>
          <w:sz w:val="24"/>
        </w:rPr>
        <w:t>по кругу</w:t>
      </w:r>
      <w:r>
        <w:rPr>
          <w:spacing w:val="-5"/>
          <w:sz w:val="24"/>
        </w:rPr>
        <w:t xml:space="preserve"> </w:t>
      </w:r>
      <w:r>
        <w:rPr>
          <w:sz w:val="24"/>
        </w:rPr>
        <w:t>в танцах</w:t>
      </w:r>
      <w:r>
        <w:rPr>
          <w:spacing w:val="-5"/>
          <w:sz w:val="24"/>
        </w:rPr>
        <w:t xml:space="preserve"> </w:t>
      </w:r>
      <w:r>
        <w:rPr>
          <w:sz w:val="24"/>
        </w:rPr>
        <w:t>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384C8F" w:rsidRDefault="00E4716A">
      <w:pPr>
        <w:pStyle w:val="a4"/>
        <w:numPr>
          <w:ilvl w:val="0"/>
          <w:numId w:val="122"/>
        </w:numPr>
        <w:tabs>
          <w:tab w:val="left" w:pos="1204"/>
        </w:tabs>
        <w:spacing w:before="7" w:line="273" w:lineRule="auto"/>
        <w:ind w:right="141" w:firstLine="0"/>
        <w:jc w:val="both"/>
        <w:rPr>
          <w:sz w:val="24"/>
        </w:rPr>
      </w:pPr>
      <w:r>
        <w:rPr>
          <w:sz w:val="24"/>
        </w:rPr>
        <w:t xml:space="preserve">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w:t>
      </w:r>
      <w:r>
        <w:rPr>
          <w:spacing w:val="-2"/>
          <w:sz w:val="24"/>
        </w:rPr>
        <w:t>спектаклей.</w:t>
      </w:r>
    </w:p>
    <w:p w:rsidR="00384C8F" w:rsidRDefault="00E4716A">
      <w:pPr>
        <w:pStyle w:val="a4"/>
        <w:numPr>
          <w:ilvl w:val="0"/>
          <w:numId w:val="122"/>
        </w:numPr>
        <w:tabs>
          <w:tab w:val="left" w:pos="1132"/>
        </w:tabs>
        <w:spacing w:line="319" w:lineRule="exact"/>
        <w:ind w:left="1132" w:hanging="1013"/>
        <w:jc w:val="both"/>
        <w:rPr>
          <w:sz w:val="24"/>
        </w:rPr>
      </w:pPr>
      <w:r>
        <w:rPr>
          <w:sz w:val="24"/>
        </w:rPr>
        <w:t>Игра</w:t>
      </w:r>
      <w:r>
        <w:rPr>
          <w:spacing w:val="-3"/>
          <w:sz w:val="24"/>
        </w:rPr>
        <w:t xml:space="preserve"> </w:t>
      </w:r>
      <w:r>
        <w:rPr>
          <w:sz w:val="24"/>
        </w:rPr>
        <w:t>на</w:t>
      </w:r>
      <w:r>
        <w:rPr>
          <w:spacing w:val="-2"/>
          <w:sz w:val="24"/>
        </w:rPr>
        <w:t xml:space="preserve"> </w:t>
      </w:r>
      <w:r>
        <w:rPr>
          <w:sz w:val="24"/>
        </w:rPr>
        <w:t>детских</w:t>
      </w:r>
      <w:r>
        <w:rPr>
          <w:spacing w:val="-6"/>
          <w:sz w:val="24"/>
        </w:rPr>
        <w:t xml:space="preserve"> </w:t>
      </w:r>
      <w:r>
        <w:rPr>
          <w:sz w:val="24"/>
        </w:rPr>
        <w:t>музыкальных</w:t>
      </w:r>
      <w:r>
        <w:rPr>
          <w:spacing w:val="-5"/>
          <w:sz w:val="24"/>
        </w:rPr>
        <w:t xml:space="preserve"> </w:t>
      </w:r>
      <w:r>
        <w:rPr>
          <w:spacing w:val="-2"/>
          <w:sz w:val="24"/>
        </w:rPr>
        <w:t>инструментах:</w:t>
      </w:r>
    </w:p>
    <w:p w:rsidR="00384C8F" w:rsidRDefault="00E4716A">
      <w:pPr>
        <w:pStyle w:val="a3"/>
        <w:spacing w:before="32" w:line="276" w:lineRule="auto"/>
        <w:ind w:right="150" w:firstLine="710"/>
      </w:pPr>
      <w:r>
        <w:t>педагог формирует у детей умение подыгрывать простейшие мелодии на деревянных ложках, погремушках, барабане, металлофоне;</w:t>
      </w:r>
    </w:p>
    <w:p w:rsidR="00384C8F" w:rsidRDefault="00E4716A">
      <w:pPr>
        <w:pStyle w:val="a3"/>
        <w:spacing w:line="276" w:lineRule="auto"/>
        <w:ind w:right="143" w:firstLine="710"/>
      </w:pPr>
      <w: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384C8F" w:rsidRDefault="00E4716A">
      <w:pPr>
        <w:pStyle w:val="3"/>
      </w:pPr>
      <w:r>
        <w:t>Театрализованная</w:t>
      </w:r>
      <w:r>
        <w:rPr>
          <w:spacing w:val="-7"/>
        </w:rPr>
        <w:t xml:space="preserve"> </w:t>
      </w:r>
      <w:r>
        <w:rPr>
          <w:spacing w:val="-2"/>
        </w:rPr>
        <w:t>деятельность.</w:t>
      </w:r>
    </w:p>
    <w:p w:rsidR="00384C8F" w:rsidRDefault="00E4716A">
      <w:pPr>
        <w:pStyle w:val="a3"/>
        <w:spacing w:before="36" w:line="276" w:lineRule="auto"/>
        <w:ind w:right="129" w:firstLine="710"/>
      </w:pPr>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w:t>
      </w:r>
      <w:r>
        <w:rPr>
          <w:spacing w:val="40"/>
        </w:rPr>
        <w:t xml:space="preserve"> </w:t>
      </w:r>
      <w:r>
        <w:t>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w:t>
      </w:r>
      <w:r>
        <w:rPr>
          <w:spacing w:val="-7"/>
        </w:rPr>
        <w:t xml:space="preserve"> </w:t>
      </w:r>
      <w:r>
        <w:t>детей умение использовать</w:t>
      </w:r>
      <w:r>
        <w:rPr>
          <w:spacing w:val="-1"/>
        </w:rPr>
        <w:t xml:space="preserve"> </w:t>
      </w:r>
      <w:r>
        <w:t>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w:t>
      </w:r>
      <w:r>
        <w:rPr>
          <w:spacing w:val="40"/>
        </w:rPr>
        <w:t xml:space="preserve"> </w:t>
      </w:r>
      <w:r>
        <w:t>перевоплощения; предоставляет возможность для экспериментирования при создании одного и того же образа. Учит</w:t>
      </w:r>
      <w:r>
        <w:rPr>
          <w:spacing w:val="-1"/>
        </w:rPr>
        <w:t xml:space="preserve"> </w:t>
      </w:r>
      <w:r>
        <w:t>чувствовать и понимать эмоциональное состояние</w:t>
      </w:r>
      <w:r>
        <w:rPr>
          <w:spacing w:val="-7"/>
        </w:rPr>
        <w:t xml:space="preserve"> </w:t>
      </w:r>
      <w:r>
        <w:t>героя, вступать в ролевое</w:t>
      </w:r>
      <w:r>
        <w:rPr>
          <w:spacing w:val="-2"/>
        </w:rPr>
        <w:t xml:space="preserve"> </w:t>
      </w:r>
      <w:r>
        <w:t>взаимодействие с другими персонажами. Способствует разностороннему развитию детей в театрализованной</w:t>
      </w:r>
      <w:r>
        <w:rPr>
          <w:spacing w:val="40"/>
        </w:rPr>
        <w:t xml:space="preserve"> </w:t>
      </w:r>
      <w:r>
        <w:t>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w:t>
      </w:r>
      <w:r>
        <w:rPr>
          <w:spacing w:val="80"/>
        </w:rPr>
        <w:t xml:space="preserve"> </w:t>
      </w:r>
      <w:r>
        <w:t>в спектакле.</w:t>
      </w:r>
    </w:p>
    <w:p w:rsidR="00384C8F" w:rsidRDefault="00E4716A">
      <w:pPr>
        <w:pStyle w:val="3"/>
        <w:spacing w:before="10"/>
      </w:pPr>
      <w:r>
        <w:t>Культурно-досуговая</w:t>
      </w:r>
      <w:r>
        <w:rPr>
          <w:spacing w:val="-7"/>
        </w:rPr>
        <w:t xml:space="preserve"> </w:t>
      </w:r>
      <w:r>
        <w:rPr>
          <w:spacing w:val="-2"/>
        </w:rPr>
        <w:t>деятельность.</w:t>
      </w:r>
    </w:p>
    <w:p w:rsidR="00384C8F" w:rsidRDefault="00E4716A">
      <w:pPr>
        <w:pStyle w:val="a3"/>
        <w:spacing w:before="36" w:line="276" w:lineRule="auto"/>
        <w:ind w:right="135" w:firstLine="710"/>
      </w:pPr>
      <w: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 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w:t>
      </w:r>
      <w:r>
        <w:rPr>
          <w:spacing w:val="40"/>
        </w:rPr>
        <w:t xml:space="preserve"> </w:t>
      </w:r>
      <w:r>
        <w:t>Приобщает к праздничной культуре,</w:t>
      </w:r>
      <w:r>
        <w:rPr>
          <w:spacing w:val="24"/>
        </w:rPr>
        <w:t xml:space="preserve"> </w:t>
      </w:r>
      <w:r>
        <w:t>развивает желание принимать</w:t>
      </w:r>
      <w:r>
        <w:rPr>
          <w:spacing w:val="23"/>
        </w:rPr>
        <w:t xml:space="preserve"> </w:t>
      </w:r>
      <w:r>
        <w:t>участие в</w:t>
      </w:r>
      <w:r>
        <w:rPr>
          <w:spacing w:val="23"/>
        </w:rPr>
        <w:t xml:space="preserve"> </w:t>
      </w:r>
      <w:r>
        <w:t>праздниках (календарных,</w:t>
      </w:r>
    </w:p>
    <w:p w:rsidR="00384C8F" w:rsidRDefault="00384C8F">
      <w:pPr>
        <w:spacing w:line="276" w:lineRule="auto"/>
        <w:sectPr w:rsidR="00384C8F">
          <w:pgSz w:w="11910" w:h="16840"/>
          <w:pgMar w:top="840" w:right="200" w:bottom="940" w:left="500" w:header="0" w:footer="718" w:gutter="0"/>
          <w:cols w:space="720"/>
        </w:sectPr>
      </w:pPr>
    </w:p>
    <w:p w:rsidR="00384C8F" w:rsidRDefault="00E4716A">
      <w:pPr>
        <w:pStyle w:val="a3"/>
        <w:spacing w:before="74" w:line="276" w:lineRule="auto"/>
        <w:ind w:right="140"/>
      </w:pPr>
      <w:r>
        <w:t>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384C8F" w:rsidRDefault="00384C8F">
      <w:pPr>
        <w:pStyle w:val="a3"/>
        <w:spacing w:before="106"/>
        <w:ind w:left="0"/>
        <w:jc w:val="left"/>
      </w:pPr>
    </w:p>
    <w:p w:rsidR="00384C8F" w:rsidRDefault="00E4716A">
      <w:pPr>
        <w:pStyle w:val="1"/>
        <w:spacing w:before="1"/>
        <w:ind w:left="830"/>
      </w:pPr>
      <w:r>
        <w:t>Старшая</w:t>
      </w:r>
      <w:r>
        <w:rPr>
          <w:spacing w:val="-5"/>
        </w:rPr>
        <w:t xml:space="preserve"> </w:t>
      </w:r>
      <w:r>
        <w:t>группа</w:t>
      </w:r>
      <w:r>
        <w:rPr>
          <w:spacing w:val="-3"/>
        </w:rPr>
        <w:t xml:space="preserve"> </w:t>
      </w:r>
      <w:r>
        <w:t>(от</w:t>
      </w:r>
      <w:r>
        <w:rPr>
          <w:spacing w:val="-5"/>
        </w:rPr>
        <w:t xml:space="preserve"> </w:t>
      </w:r>
      <w:r>
        <w:t>5</w:t>
      </w:r>
      <w:r>
        <w:rPr>
          <w:spacing w:val="-4"/>
        </w:rPr>
        <w:t xml:space="preserve"> </w:t>
      </w:r>
      <w:r>
        <w:t>до</w:t>
      </w:r>
      <w:r>
        <w:rPr>
          <w:spacing w:val="-7"/>
        </w:rPr>
        <w:t xml:space="preserve"> </w:t>
      </w:r>
      <w:r>
        <w:t>6</w:t>
      </w:r>
      <w:r>
        <w:rPr>
          <w:spacing w:val="-3"/>
        </w:rPr>
        <w:t xml:space="preserve"> </w:t>
      </w:r>
      <w:r>
        <w:rPr>
          <w:spacing w:val="-4"/>
        </w:rPr>
        <w:t>лет)</w:t>
      </w:r>
    </w:p>
    <w:p w:rsidR="00384C8F" w:rsidRDefault="00E4716A">
      <w:pPr>
        <w:pStyle w:val="a3"/>
        <w:spacing w:before="41" w:line="276" w:lineRule="auto"/>
        <w:ind w:right="132" w:firstLine="710"/>
      </w:pPr>
      <w:r>
        <w:t xml:space="preserve">В области художественно-эстетического развития основными </w:t>
      </w:r>
      <w:r>
        <w:rPr>
          <w:b/>
        </w:rPr>
        <w:t xml:space="preserve">задачами </w:t>
      </w:r>
      <w:r>
        <w:t>образовательной деятельности являются:</w:t>
      </w:r>
    </w:p>
    <w:p w:rsidR="00384C8F" w:rsidRDefault="00E4716A">
      <w:pPr>
        <w:pStyle w:val="a4"/>
        <w:numPr>
          <w:ilvl w:val="0"/>
          <w:numId w:val="121"/>
        </w:numPr>
        <w:tabs>
          <w:tab w:val="left" w:pos="1113"/>
        </w:tabs>
        <w:spacing w:before="1"/>
        <w:jc w:val="both"/>
        <w:rPr>
          <w:sz w:val="24"/>
        </w:rPr>
      </w:pPr>
      <w:r>
        <w:rPr>
          <w:sz w:val="24"/>
        </w:rPr>
        <w:t>приобщение</w:t>
      </w:r>
      <w:r>
        <w:rPr>
          <w:spacing w:val="-1"/>
          <w:sz w:val="24"/>
        </w:rPr>
        <w:t xml:space="preserve"> </w:t>
      </w:r>
      <w:r>
        <w:rPr>
          <w:sz w:val="24"/>
        </w:rPr>
        <w:t>к</w:t>
      </w:r>
      <w:r>
        <w:rPr>
          <w:spacing w:val="-5"/>
          <w:sz w:val="24"/>
        </w:rPr>
        <w:t xml:space="preserve"> </w:t>
      </w:r>
      <w:r>
        <w:rPr>
          <w:spacing w:val="-2"/>
          <w:sz w:val="24"/>
        </w:rPr>
        <w:t>искусству:</w:t>
      </w:r>
    </w:p>
    <w:p w:rsidR="00384C8F" w:rsidRDefault="00E4716A">
      <w:pPr>
        <w:pStyle w:val="a4"/>
        <w:numPr>
          <w:ilvl w:val="1"/>
          <w:numId w:val="121"/>
        </w:numPr>
        <w:tabs>
          <w:tab w:val="left" w:pos="1039"/>
        </w:tabs>
        <w:spacing w:before="32" w:line="276" w:lineRule="auto"/>
        <w:ind w:right="146" w:firstLine="710"/>
        <w:rPr>
          <w:sz w:val="24"/>
        </w:rPr>
      </w:pPr>
      <w:r>
        <w:rPr>
          <w:sz w:val="24"/>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w:t>
      </w:r>
      <w:r>
        <w:rPr>
          <w:spacing w:val="-2"/>
          <w:sz w:val="24"/>
        </w:rPr>
        <w:t>природе;</w:t>
      </w:r>
    </w:p>
    <w:p w:rsidR="00384C8F" w:rsidRDefault="00E4716A">
      <w:pPr>
        <w:pStyle w:val="a4"/>
        <w:numPr>
          <w:ilvl w:val="1"/>
          <w:numId w:val="121"/>
        </w:numPr>
        <w:tabs>
          <w:tab w:val="left" w:pos="1010"/>
        </w:tabs>
        <w:spacing w:line="276" w:lineRule="auto"/>
        <w:ind w:right="143" w:firstLine="710"/>
        <w:rPr>
          <w:sz w:val="24"/>
        </w:rPr>
      </w:pPr>
      <w:r>
        <w:rPr>
          <w:sz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384C8F" w:rsidRDefault="00E4716A">
      <w:pPr>
        <w:pStyle w:val="a4"/>
        <w:numPr>
          <w:ilvl w:val="1"/>
          <w:numId w:val="121"/>
        </w:numPr>
        <w:tabs>
          <w:tab w:val="left" w:pos="1015"/>
        </w:tabs>
        <w:spacing w:line="276" w:lineRule="auto"/>
        <w:ind w:right="139" w:firstLine="710"/>
        <w:rPr>
          <w:sz w:val="24"/>
        </w:rPr>
      </w:pPr>
      <w:r>
        <w:rPr>
          <w:sz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384C8F" w:rsidRDefault="00E4716A">
      <w:pPr>
        <w:pStyle w:val="a4"/>
        <w:numPr>
          <w:ilvl w:val="1"/>
          <w:numId w:val="121"/>
        </w:numPr>
        <w:tabs>
          <w:tab w:val="left" w:pos="1020"/>
        </w:tabs>
        <w:spacing w:before="1" w:line="276" w:lineRule="auto"/>
        <w:ind w:right="142" w:firstLine="710"/>
        <w:rPr>
          <w:sz w:val="24"/>
        </w:rPr>
      </w:pPr>
      <w:r>
        <w:rPr>
          <w:sz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384C8F" w:rsidRDefault="00E4716A">
      <w:pPr>
        <w:pStyle w:val="a4"/>
        <w:numPr>
          <w:ilvl w:val="1"/>
          <w:numId w:val="121"/>
        </w:numPr>
        <w:tabs>
          <w:tab w:val="left" w:pos="981"/>
        </w:tabs>
        <w:spacing w:line="276" w:lineRule="auto"/>
        <w:ind w:right="153" w:firstLine="710"/>
        <w:rPr>
          <w:sz w:val="24"/>
        </w:rPr>
      </w:pPr>
      <w:r>
        <w:rPr>
          <w:sz w:val="24"/>
        </w:rPr>
        <w:t>продолжать развивать у</w:t>
      </w:r>
      <w:r>
        <w:rPr>
          <w:spacing w:val="-2"/>
          <w:sz w:val="24"/>
        </w:rPr>
        <w:t xml:space="preserve"> </w:t>
      </w:r>
      <w:r>
        <w:rPr>
          <w:sz w:val="24"/>
        </w:rPr>
        <w:t>детей стремление к познанию культурных традиций своего народа через творческую деятельность;</w:t>
      </w:r>
    </w:p>
    <w:p w:rsidR="00384C8F" w:rsidRDefault="00E4716A">
      <w:pPr>
        <w:pStyle w:val="a4"/>
        <w:numPr>
          <w:ilvl w:val="1"/>
          <w:numId w:val="121"/>
        </w:numPr>
        <w:tabs>
          <w:tab w:val="left" w:pos="1044"/>
        </w:tabs>
        <w:spacing w:line="276" w:lineRule="auto"/>
        <w:ind w:right="149" w:firstLine="710"/>
        <w:rPr>
          <w:sz w:val="24"/>
        </w:rPr>
      </w:pPr>
      <w:r>
        <w:rPr>
          <w:sz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w:t>
      </w:r>
      <w:r>
        <w:rPr>
          <w:spacing w:val="-1"/>
          <w:sz w:val="24"/>
        </w:rPr>
        <w:t xml:space="preserve"> </w:t>
      </w:r>
      <w:r>
        <w:rPr>
          <w:sz w:val="24"/>
        </w:rPr>
        <w:t>цирк,</w:t>
      </w:r>
      <w:r>
        <w:rPr>
          <w:spacing w:val="-2"/>
          <w:sz w:val="24"/>
        </w:rPr>
        <w:t xml:space="preserve"> </w:t>
      </w:r>
      <w:r>
        <w:rPr>
          <w:sz w:val="24"/>
        </w:rPr>
        <w:t>фотография);</w:t>
      </w:r>
    </w:p>
    <w:p w:rsidR="00384C8F" w:rsidRDefault="00E4716A">
      <w:pPr>
        <w:pStyle w:val="a4"/>
        <w:numPr>
          <w:ilvl w:val="1"/>
          <w:numId w:val="121"/>
        </w:numPr>
        <w:tabs>
          <w:tab w:val="left" w:pos="972"/>
        </w:tabs>
        <w:spacing w:before="1" w:line="276" w:lineRule="auto"/>
        <w:ind w:right="138" w:firstLine="710"/>
        <w:rPr>
          <w:sz w:val="24"/>
        </w:rPr>
      </w:pPr>
      <w:r>
        <w:rPr>
          <w:sz w:val="24"/>
        </w:rPr>
        <w:t>продолжать</w:t>
      </w:r>
      <w:r>
        <w:rPr>
          <w:spacing w:val="-6"/>
          <w:sz w:val="24"/>
        </w:rPr>
        <w:t xml:space="preserve"> </w:t>
      </w:r>
      <w:r>
        <w:rPr>
          <w:sz w:val="24"/>
        </w:rPr>
        <w:t>знакомить</w:t>
      </w:r>
      <w:r>
        <w:rPr>
          <w:spacing w:val="-6"/>
          <w:sz w:val="24"/>
        </w:rPr>
        <w:t xml:space="preserve"> </w:t>
      </w:r>
      <w:r>
        <w:rPr>
          <w:sz w:val="24"/>
        </w:rPr>
        <w:t>детей</w:t>
      </w:r>
      <w:r>
        <w:rPr>
          <w:spacing w:val="-3"/>
          <w:sz w:val="24"/>
        </w:rPr>
        <w:t xml:space="preserve"> </w:t>
      </w:r>
      <w:r>
        <w:rPr>
          <w:sz w:val="24"/>
        </w:rPr>
        <w:t>с</w:t>
      </w:r>
      <w:r>
        <w:rPr>
          <w:spacing w:val="-4"/>
          <w:sz w:val="24"/>
        </w:rPr>
        <w:t xml:space="preserve"> </w:t>
      </w:r>
      <w:r>
        <w:rPr>
          <w:sz w:val="24"/>
        </w:rPr>
        <w:t>жанрами</w:t>
      </w:r>
      <w:r>
        <w:rPr>
          <w:spacing w:val="-2"/>
          <w:sz w:val="24"/>
        </w:rPr>
        <w:t xml:space="preserve"> </w:t>
      </w:r>
      <w:r>
        <w:rPr>
          <w:sz w:val="24"/>
        </w:rPr>
        <w:t>изобразительного</w:t>
      </w:r>
      <w:r>
        <w:rPr>
          <w:spacing w:val="-3"/>
          <w:sz w:val="24"/>
        </w:rPr>
        <w:t xml:space="preserve"> </w:t>
      </w:r>
      <w:r>
        <w:rPr>
          <w:sz w:val="24"/>
        </w:rPr>
        <w:t>и</w:t>
      </w:r>
      <w:r>
        <w:rPr>
          <w:spacing w:val="-7"/>
          <w:sz w:val="24"/>
        </w:rPr>
        <w:t xml:space="preserve"> </w:t>
      </w:r>
      <w:r>
        <w:rPr>
          <w:sz w:val="24"/>
        </w:rPr>
        <w:t>музыкального искусства;</w:t>
      </w:r>
      <w:r>
        <w:rPr>
          <w:spacing w:val="-8"/>
          <w:sz w:val="24"/>
        </w:rPr>
        <w:t xml:space="preserve"> </w:t>
      </w:r>
      <w:r>
        <w:rPr>
          <w:sz w:val="24"/>
        </w:rPr>
        <w:t>продолжать знакомить детей с архитектурой;</w:t>
      </w:r>
    </w:p>
    <w:p w:rsidR="00384C8F" w:rsidRDefault="00E4716A">
      <w:pPr>
        <w:pStyle w:val="a4"/>
        <w:numPr>
          <w:ilvl w:val="1"/>
          <w:numId w:val="121"/>
        </w:numPr>
        <w:tabs>
          <w:tab w:val="left" w:pos="972"/>
        </w:tabs>
        <w:spacing w:line="276" w:lineRule="auto"/>
        <w:ind w:right="138" w:firstLine="710"/>
        <w:rPr>
          <w:sz w:val="24"/>
        </w:rPr>
      </w:pPr>
      <w:r>
        <w:rPr>
          <w:sz w:val="24"/>
        </w:rPr>
        <w:t>расширять</w:t>
      </w:r>
      <w:r>
        <w:rPr>
          <w:spacing w:val="-3"/>
          <w:sz w:val="24"/>
        </w:rPr>
        <w:t xml:space="preserve"> </w:t>
      </w:r>
      <w:r>
        <w:rPr>
          <w:sz w:val="24"/>
        </w:rPr>
        <w:t>представления</w:t>
      </w:r>
      <w:r>
        <w:rPr>
          <w:spacing w:val="-4"/>
          <w:sz w:val="24"/>
        </w:rPr>
        <w:t xml:space="preserve"> </w:t>
      </w:r>
      <w:r>
        <w:rPr>
          <w:sz w:val="24"/>
        </w:rPr>
        <w:t>детей</w:t>
      </w:r>
      <w:r>
        <w:rPr>
          <w:spacing w:val="-7"/>
          <w:sz w:val="24"/>
        </w:rPr>
        <w:t xml:space="preserve"> </w:t>
      </w:r>
      <w:r>
        <w:rPr>
          <w:sz w:val="24"/>
        </w:rPr>
        <w:t>о народном</w:t>
      </w:r>
      <w:r>
        <w:rPr>
          <w:spacing w:val="-3"/>
          <w:sz w:val="24"/>
        </w:rPr>
        <w:t xml:space="preserve"> </w:t>
      </w:r>
      <w:r>
        <w:rPr>
          <w:sz w:val="24"/>
        </w:rPr>
        <w:t>искусстве,</w:t>
      </w:r>
      <w:r>
        <w:rPr>
          <w:spacing w:val="-2"/>
          <w:sz w:val="24"/>
        </w:rPr>
        <w:t xml:space="preserve"> </w:t>
      </w:r>
      <w:r>
        <w:rPr>
          <w:sz w:val="24"/>
        </w:rPr>
        <w:t>музыкальном</w:t>
      </w:r>
      <w:r>
        <w:rPr>
          <w:spacing w:val="-3"/>
          <w:sz w:val="24"/>
        </w:rPr>
        <w:t xml:space="preserve"> </w:t>
      </w:r>
      <w:r>
        <w:rPr>
          <w:sz w:val="24"/>
        </w:rPr>
        <w:t>фольклоре,</w:t>
      </w:r>
      <w:r>
        <w:rPr>
          <w:spacing w:val="-2"/>
          <w:sz w:val="24"/>
        </w:rPr>
        <w:t xml:space="preserve"> </w:t>
      </w:r>
      <w:r>
        <w:rPr>
          <w:sz w:val="24"/>
        </w:rPr>
        <w:t>художественных промыслах; развивать интерес к участию в фольклорных праздниках;</w:t>
      </w:r>
    </w:p>
    <w:p w:rsidR="00384C8F" w:rsidRDefault="00E4716A">
      <w:pPr>
        <w:pStyle w:val="a4"/>
        <w:numPr>
          <w:ilvl w:val="1"/>
          <w:numId w:val="121"/>
        </w:numPr>
        <w:tabs>
          <w:tab w:val="left" w:pos="1125"/>
        </w:tabs>
        <w:spacing w:line="276" w:lineRule="auto"/>
        <w:ind w:right="138" w:firstLine="710"/>
        <w:rPr>
          <w:sz w:val="24"/>
        </w:rPr>
      </w:pPr>
      <w:r>
        <w:rPr>
          <w:sz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384C8F" w:rsidRDefault="00E4716A">
      <w:pPr>
        <w:pStyle w:val="a4"/>
        <w:numPr>
          <w:ilvl w:val="1"/>
          <w:numId w:val="121"/>
        </w:numPr>
        <w:tabs>
          <w:tab w:val="left" w:pos="986"/>
        </w:tabs>
        <w:spacing w:line="280" w:lineRule="auto"/>
        <w:ind w:right="140" w:firstLine="710"/>
        <w:rPr>
          <w:sz w:val="24"/>
        </w:rPr>
      </w:pPr>
      <w:r>
        <w:rPr>
          <w:sz w:val="24"/>
        </w:rPr>
        <w:t>уметь называть вид художественной деятельности, профессию и людей, которые работают в том или ином виде искусства;</w:t>
      </w:r>
    </w:p>
    <w:p w:rsidR="00384C8F" w:rsidRDefault="00E4716A">
      <w:pPr>
        <w:pStyle w:val="a4"/>
        <w:numPr>
          <w:ilvl w:val="1"/>
          <w:numId w:val="121"/>
        </w:numPr>
        <w:tabs>
          <w:tab w:val="left" w:pos="1044"/>
        </w:tabs>
        <w:spacing w:line="276" w:lineRule="auto"/>
        <w:ind w:right="144" w:firstLine="710"/>
        <w:rPr>
          <w:sz w:val="24"/>
        </w:rPr>
      </w:pPr>
      <w:r>
        <w:rPr>
          <w:sz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384C8F" w:rsidRDefault="00E4716A">
      <w:pPr>
        <w:pStyle w:val="a4"/>
        <w:numPr>
          <w:ilvl w:val="1"/>
          <w:numId w:val="121"/>
        </w:numPr>
        <w:tabs>
          <w:tab w:val="left" w:pos="968"/>
        </w:tabs>
        <w:spacing w:line="275" w:lineRule="exact"/>
        <w:ind w:left="968" w:hanging="138"/>
        <w:rPr>
          <w:sz w:val="24"/>
        </w:rPr>
      </w:pPr>
      <w:r>
        <w:rPr>
          <w:sz w:val="24"/>
        </w:rPr>
        <w:t>организовать</w:t>
      </w:r>
      <w:r>
        <w:rPr>
          <w:spacing w:val="-7"/>
          <w:sz w:val="24"/>
        </w:rPr>
        <w:t xml:space="preserve"> </w:t>
      </w:r>
      <w:r>
        <w:rPr>
          <w:sz w:val="24"/>
        </w:rPr>
        <w:t>посещение</w:t>
      </w:r>
      <w:r>
        <w:rPr>
          <w:spacing w:val="-3"/>
          <w:sz w:val="24"/>
        </w:rPr>
        <w:t xml:space="preserve"> </w:t>
      </w:r>
      <w:r>
        <w:rPr>
          <w:sz w:val="24"/>
        </w:rPr>
        <w:t>выставки,</w:t>
      </w:r>
      <w:r>
        <w:rPr>
          <w:spacing w:val="-5"/>
          <w:sz w:val="24"/>
        </w:rPr>
        <w:t xml:space="preserve"> </w:t>
      </w:r>
      <w:r>
        <w:rPr>
          <w:sz w:val="24"/>
        </w:rPr>
        <w:t>театра,</w:t>
      </w:r>
      <w:r>
        <w:rPr>
          <w:spacing w:val="-4"/>
          <w:sz w:val="24"/>
        </w:rPr>
        <w:t xml:space="preserve"> </w:t>
      </w:r>
      <w:r>
        <w:rPr>
          <w:sz w:val="24"/>
        </w:rPr>
        <w:t xml:space="preserve">музея, </w:t>
      </w:r>
      <w:r>
        <w:rPr>
          <w:spacing w:val="-2"/>
          <w:sz w:val="24"/>
        </w:rPr>
        <w:t>цирка;</w:t>
      </w:r>
    </w:p>
    <w:p w:rsidR="00384C8F" w:rsidRDefault="00E4716A">
      <w:pPr>
        <w:pStyle w:val="a4"/>
        <w:numPr>
          <w:ilvl w:val="0"/>
          <w:numId w:val="121"/>
        </w:numPr>
        <w:tabs>
          <w:tab w:val="left" w:pos="1141"/>
        </w:tabs>
        <w:spacing w:before="31"/>
        <w:ind w:left="1141" w:hanging="1022"/>
        <w:jc w:val="both"/>
        <w:rPr>
          <w:sz w:val="24"/>
        </w:rPr>
      </w:pPr>
      <w:r>
        <w:rPr>
          <w:sz w:val="24"/>
        </w:rPr>
        <w:t>изобразительная</w:t>
      </w:r>
      <w:r>
        <w:rPr>
          <w:spacing w:val="-6"/>
          <w:sz w:val="24"/>
        </w:rPr>
        <w:t xml:space="preserve"> </w:t>
      </w:r>
      <w:r>
        <w:rPr>
          <w:spacing w:val="-2"/>
          <w:sz w:val="24"/>
        </w:rPr>
        <w:t>деятельность:</w:t>
      </w:r>
    </w:p>
    <w:p w:rsidR="00384C8F" w:rsidRDefault="00E4716A">
      <w:pPr>
        <w:pStyle w:val="a4"/>
        <w:numPr>
          <w:ilvl w:val="1"/>
          <w:numId w:val="121"/>
        </w:numPr>
        <w:tabs>
          <w:tab w:val="left" w:pos="973"/>
        </w:tabs>
        <w:spacing w:before="33"/>
        <w:ind w:left="973" w:hanging="143"/>
        <w:rPr>
          <w:sz w:val="24"/>
        </w:rPr>
      </w:pPr>
      <w:r>
        <w:rPr>
          <w:sz w:val="24"/>
        </w:rPr>
        <w:t>продолжать</w:t>
      </w:r>
      <w:r>
        <w:rPr>
          <w:spacing w:val="-7"/>
          <w:sz w:val="24"/>
        </w:rPr>
        <w:t xml:space="preserve"> </w:t>
      </w:r>
      <w:r>
        <w:rPr>
          <w:sz w:val="24"/>
        </w:rPr>
        <w:t>развивать</w:t>
      </w:r>
      <w:r>
        <w:rPr>
          <w:spacing w:val="-5"/>
          <w:sz w:val="24"/>
        </w:rPr>
        <w:t xml:space="preserve"> </w:t>
      </w:r>
      <w:r>
        <w:rPr>
          <w:sz w:val="24"/>
        </w:rPr>
        <w:t>интерес</w:t>
      </w:r>
      <w:r>
        <w:rPr>
          <w:spacing w:val="-4"/>
          <w:sz w:val="24"/>
        </w:rPr>
        <w:t xml:space="preserve"> </w:t>
      </w:r>
      <w:r>
        <w:rPr>
          <w:sz w:val="24"/>
        </w:rPr>
        <w:t>детей</w:t>
      </w:r>
      <w:r>
        <w:rPr>
          <w:spacing w:val="-2"/>
          <w:sz w:val="24"/>
        </w:rPr>
        <w:t xml:space="preserve"> </w:t>
      </w:r>
      <w:r>
        <w:rPr>
          <w:sz w:val="24"/>
        </w:rPr>
        <w:t>к</w:t>
      </w:r>
      <w:r>
        <w:rPr>
          <w:spacing w:val="-9"/>
          <w:sz w:val="24"/>
        </w:rPr>
        <w:t xml:space="preserve"> </w:t>
      </w:r>
      <w:r>
        <w:rPr>
          <w:sz w:val="24"/>
        </w:rPr>
        <w:t>изобразительной</w:t>
      </w:r>
      <w:r>
        <w:rPr>
          <w:spacing w:val="-5"/>
          <w:sz w:val="24"/>
        </w:rPr>
        <w:t xml:space="preserve"> </w:t>
      </w:r>
      <w:r>
        <w:rPr>
          <w:spacing w:val="-2"/>
          <w:sz w:val="24"/>
        </w:rPr>
        <w:t>деятельности;</w:t>
      </w:r>
    </w:p>
    <w:p w:rsidR="00384C8F" w:rsidRDefault="00E4716A">
      <w:pPr>
        <w:pStyle w:val="a4"/>
        <w:numPr>
          <w:ilvl w:val="1"/>
          <w:numId w:val="121"/>
        </w:numPr>
        <w:tabs>
          <w:tab w:val="left" w:pos="973"/>
        </w:tabs>
        <w:spacing w:before="40"/>
        <w:ind w:left="973" w:hanging="143"/>
        <w:rPr>
          <w:sz w:val="24"/>
        </w:rPr>
      </w:pPr>
      <w:r>
        <w:rPr>
          <w:sz w:val="24"/>
        </w:rPr>
        <w:t>развивать</w:t>
      </w:r>
      <w:r>
        <w:rPr>
          <w:spacing w:val="-8"/>
          <w:sz w:val="24"/>
        </w:rPr>
        <w:t xml:space="preserve"> </w:t>
      </w:r>
      <w:r>
        <w:rPr>
          <w:sz w:val="24"/>
        </w:rPr>
        <w:t>художественно-творческих</w:t>
      </w:r>
      <w:r>
        <w:rPr>
          <w:spacing w:val="-7"/>
          <w:sz w:val="24"/>
        </w:rPr>
        <w:t xml:space="preserve"> </w:t>
      </w:r>
      <w:r>
        <w:rPr>
          <w:sz w:val="24"/>
        </w:rPr>
        <w:t>способностей</w:t>
      </w:r>
      <w:r>
        <w:rPr>
          <w:spacing w:val="-6"/>
          <w:sz w:val="24"/>
        </w:rPr>
        <w:t xml:space="preserve"> </w:t>
      </w:r>
      <w:r>
        <w:rPr>
          <w:sz w:val="24"/>
        </w:rPr>
        <w:t>в</w:t>
      </w:r>
      <w:r>
        <w:rPr>
          <w:spacing w:val="-6"/>
          <w:sz w:val="24"/>
        </w:rPr>
        <w:t xml:space="preserve"> </w:t>
      </w:r>
      <w:r>
        <w:rPr>
          <w:sz w:val="24"/>
        </w:rPr>
        <w:t>продуктивных</w:t>
      </w:r>
      <w:r>
        <w:rPr>
          <w:spacing w:val="-7"/>
          <w:sz w:val="24"/>
        </w:rPr>
        <w:t xml:space="preserve"> </w:t>
      </w:r>
      <w:r>
        <w:rPr>
          <w:sz w:val="24"/>
        </w:rPr>
        <w:t>видах</w:t>
      </w:r>
      <w:r>
        <w:rPr>
          <w:spacing w:val="-7"/>
          <w:sz w:val="24"/>
        </w:rPr>
        <w:t xml:space="preserve"> </w:t>
      </w:r>
      <w:r>
        <w:rPr>
          <w:sz w:val="24"/>
        </w:rPr>
        <w:t>детской</w:t>
      </w:r>
      <w:r>
        <w:rPr>
          <w:spacing w:val="-1"/>
          <w:sz w:val="24"/>
        </w:rPr>
        <w:t xml:space="preserve"> </w:t>
      </w:r>
      <w:r>
        <w:rPr>
          <w:spacing w:val="-2"/>
          <w:sz w:val="24"/>
        </w:rPr>
        <w:t>деятельности;</w:t>
      </w:r>
    </w:p>
    <w:p w:rsidR="00384C8F" w:rsidRDefault="00E4716A">
      <w:pPr>
        <w:pStyle w:val="a4"/>
        <w:numPr>
          <w:ilvl w:val="1"/>
          <w:numId w:val="121"/>
        </w:numPr>
        <w:tabs>
          <w:tab w:val="left" w:pos="1048"/>
        </w:tabs>
        <w:spacing w:before="42" w:line="276" w:lineRule="auto"/>
        <w:ind w:right="145" w:firstLine="710"/>
        <w:jc w:val="left"/>
        <w:rPr>
          <w:sz w:val="24"/>
        </w:rPr>
      </w:pPr>
      <w:r>
        <w:rPr>
          <w:sz w:val="24"/>
        </w:rPr>
        <w:t>обогащать</w:t>
      </w:r>
      <w:r>
        <w:rPr>
          <w:spacing w:val="76"/>
          <w:sz w:val="24"/>
        </w:rPr>
        <w:t xml:space="preserve"> </w:t>
      </w:r>
      <w:r>
        <w:rPr>
          <w:sz w:val="24"/>
        </w:rPr>
        <w:t>у</w:t>
      </w:r>
      <w:r>
        <w:rPr>
          <w:spacing w:val="40"/>
          <w:sz w:val="24"/>
        </w:rPr>
        <w:t xml:space="preserve"> </w:t>
      </w:r>
      <w:r>
        <w:rPr>
          <w:sz w:val="24"/>
        </w:rPr>
        <w:t>детей</w:t>
      </w:r>
      <w:r>
        <w:rPr>
          <w:spacing w:val="80"/>
          <w:sz w:val="24"/>
        </w:rPr>
        <w:t xml:space="preserve"> </w:t>
      </w:r>
      <w:r>
        <w:rPr>
          <w:sz w:val="24"/>
        </w:rPr>
        <w:t>сенсорный</w:t>
      </w:r>
      <w:r>
        <w:rPr>
          <w:spacing w:val="71"/>
          <w:sz w:val="24"/>
        </w:rPr>
        <w:t xml:space="preserve"> </w:t>
      </w:r>
      <w:r>
        <w:rPr>
          <w:sz w:val="24"/>
        </w:rPr>
        <w:t>опыт,</w:t>
      </w:r>
      <w:r>
        <w:rPr>
          <w:spacing w:val="80"/>
          <w:sz w:val="24"/>
        </w:rPr>
        <w:t xml:space="preserve"> </w:t>
      </w:r>
      <w:r>
        <w:rPr>
          <w:sz w:val="24"/>
        </w:rPr>
        <w:t>развивая</w:t>
      </w:r>
      <w:r>
        <w:rPr>
          <w:spacing w:val="74"/>
          <w:sz w:val="24"/>
        </w:rPr>
        <w:t xml:space="preserve"> </w:t>
      </w:r>
      <w:r>
        <w:rPr>
          <w:sz w:val="24"/>
        </w:rPr>
        <w:t>органы</w:t>
      </w:r>
      <w:r>
        <w:rPr>
          <w:spacing w:val="76"/>
          <w:sz w:val="24"/>
        </w:rPr>
        <w:t xml:space="preserve"> </w:t>
      </w:r>
      <w:r>
        <w:rPr>
          <w:sz w:val="24"/>
        </w:rPr>
        <w:t>восприятия:</w:t>
      </w:r>
      <w:r>
        <w:rPr>
          <w:spacing w:val="80"/>
          <w:sz w:val="24"/>
        </w:rPr>
        <w:t xml:space="preserve"> </w:t>
      </w:r>
      <w:r>
        <w:rPr>
          <w:sz w:val="24"/>
        </w:rPr>
        <w:t>зрение,</w:t>
      </w:r>
      <w:r>
        <w:rPr>
          <w:spacing w:val="80"/>
          <w:sz w:val="24"/>
        </w:rPr>
        <w:t xml:space="preserve"> </w:t>
      </w:r>
      <w:r>
        <w:rPr>
          <w:sz w:val="24"/>
        </w:rPr>
        <w:t>слух,</w:t>
      </w:r>
      <w:r>
        <w:rPr>
          <w:spacing w:val="80"/>
          <w:sz w:val="24"/>
        </w:rPr>
        <w:t xml:space="preserve"> </w:t>
      </w:r>
      <w:r>
        <w:rPr>
          <w:sz w:val="24"/>
        </w:rPr>
        <w:t>обоняние, осязание, вкус;</w:t>
      </w:r>
    </w:p>
    <w:p w:rsidR="00384C8F" w:rsidRDefault="00E4716A">
      <w:pPr>
        <w:pStyle w:val="a4"/>
        <w:numPr>
          <w:ilvl w:val="1"/>
          <w:numId w:val="121"/>
        </w:numPr>
        <w:tabs>
          <w:tab w:val="left" w:pos="973"/>
        </w:tabs>
        <w:spacing w:line="275" w:lineRule="exact"/>
        <w:ind w:left="973" w:hanging="143"/>
        <w:jc w:val="left"/>
        <w:rPr>
          <w:sz w:val="24"/>
        </w:rPr>
      </w:pPr>
      <w:r>
        <w:rPr>
          <w:sz w:val="24"/>
        </w:rPr>
        <w:t>закреплять</w:t>
      </w:r>
      <w:r>
        <w:rPr>
          <w:spacing w:val="-5"/>
          <w:sz w:val="24"/>
        </w:rPr>
        <w:t xml:space="preserve"> </w:t>
      </w:r>
      <w:r>
        <w:rPr>
          <w:sz w:val="24"/>
        </w:rPr>
        <w:t>у</w:t>
      </w:r>
      <w:r>
        <w:rPr>
          <w:spacing w:val="-8"/>
          <w:sz w:val="24"/>
        </w:rPr>
        <w:t xml:space="preserve"> </w:t>
      </w:r>
      <w:r>
        <w:rPr>
          <w:sz w:val="24"/>
        </w:rPr>
        <w:t>детей</w:t>
      </w:r>
      <w:r>
        <w:rPr>
          <w:spacing w:val="1"/>
          <w:sz w:val="24"/>
        </w:rPr>
        <w:t xml:space="preserve"> </w:t>
      </w:r>
      <w:r>
        <w:rPr>
          <w:sz w:val="24"/>
        </w:rPr>
        <w:t>знания</w:t>
      </w:r>
      <w:r>
        <w:rPr>
          <w:spacing w:val="-8"/>
          <w:sz w:val="24"/>
        </w:rPr>
        <w:t xml:space="preserve"> </w:t>
      </w:r>
      <w:r>
        <w:rPr>
          <w:sz w:val="24"/>
        </w:rPr>
        <w:t>об</w:t>
      </w:r>
      <w:r>
        <w:rPr>
          <w:spacing w:val="-6"/>
          <w:sz w:val="24"/>
        </w:rPr>
        <w:t xml:space="preserve"> </w:t>
      </w:r>
      <w:r>
        <w:rPr>
          <w:sz w:val="24"/>
        </w:rPr>
        <w:t>основных</w:t>
      </w:r>
      <w:r>
        <w:rPr>
          <w:spacing w:val="-3"/>
          <w:sz w:val="24"/>
        </w:rPr>
        <w:t xml:space="preserve"> </w:t>
      </w:r>
      <w:r>
        <w:rPr>
          <w:sz w:val="24"/>
        </w:rPr>
        <w:t>формах</w:t>
      </w:r>
      <w:r>
        <w:rPr>
          <w:spacing w:val="-4"/>
          <w:sz w:val="24"/>
        </w:rPr>
        <w:t xml:space="preserve"> </w:t>
      </w:r>
      <w:r>
        <w:rPr>
          <w:sz w:val="24"/>
        </w:rPr>
        <w:t>предметов</w:t>
      </w:r>
      <w:r>
        <w:rPr>
          <w:spacing w:val="-1"/>
          <w:sz w:val="24"/>
        </w:rPr>
        <w:t xml:space="preserve"> </w:t>
      </w:r>
      <w:r>
        <w:rPr>
          <w:sz w:val="24"/>
        </w:rPr>
        <w:t>и</w:t>
      </w:r>
      <w:r>
        <w:rPr>
          <w:spacing w:val="-3"/>
          <w:sz w:val="24"/>
        </w:rPr>
        <w:t xml:space="preserve"> </w:t>
      </w:r>
      <w:r>
        <w:rPr>
          <w:sz w:val="24"/>
        </w:rPr>
        <w:t>объектов</w:t>
      </w:r>
      <w:r>
        <w:rPr>
          <w:spacing w:val="-1"/>
          <w:sz w:val="24"/>
        </w:rPr>
        <w:t xml:space="preserve"> </w:t>
      </w:r>
      <w:r>
        <w:rPr>
          <w:spacing w:val="-2"/>
          <w:sz w:val="24"/>
        </w:rPr>
        <w:t>природы;</w:t>
      </w:r>
    </w:p>
    <w:p w:rsidR="00384C8F" w:rsidRDefault="00E4716A">
      <w:pPr>
        <w:pStyle w:val="a4"/>
        <w:numPr>
          <w:ilvl w:val="1"/>
          <w:numId w:val="121"/>
        </w:numPr>
        <w:tabs>
          <w:tab w:val="left" w:pos="973"/>
        </w:tabs>
        <w:spacing w:before="45"/>
        <w:ind w:left="973" w:hanging="143"/>
        <w:jc w:val="left"/>
        <w:rPr>
          <w:sz w:val="24"/>
        </w:rPr>
      </w:pPr>
      <w:r>
        <w:rPr>
          <w:sz w:val="24"/>
        </w:rPr>
        <w:t>развивать</w:t>
      </w:r>
      <w:r>
        <w:rPr>
          <w:spacing w:val="-6"/>
          <w:sz w:val="24"/>
        </w:rPr>
        <w:t xml:space="preserve"> </w:t>
      </w:r>
      <w:r>
        <w:rPr>
          <w:sz w:val="24"/>
        </w:rPr>
        <w:t>у</w:t>
      </w:r>
      <w:r>
        <w:rPr>
          <w:spacing w:val="-11"/>
          <w:sz w:val="24"/>
        </w:rPr>
        <w:t xml:space="preserve"> </w:t>
      </w:r>
      <w:r>
        <w:rPr>
          <w:sz w:val="24"/>
        </w:rPr>
        <w:t>детей эстетическое</w:t>
      </w:r>
      <w:r>
        <w:rPr>
          <w:spacing w:val="-2"/>
          <w:sz w:val="24"/>
        </w:rPr>
        <w:t xml:space="preserve"> </w:t>
      </w:r>
      <w:r>
        <w:rPr>
          <w:sz w:val="24"/>
        </w:rPr>
        <w:t>восприятие,</w:t>
      </w:r>
      <w:r>
        <w:rPr>
          <w:spacing w:val="-4"/>
          <w:sz w:val="24"/>
        </w:rPr>
        <w:t xml:space="preserve"> </w:t>
      </w:r>
      <w:r>
        <w:rPr>
          <w:sz w:val="24"/>
        </w:rPr>
        <w:t>желание</w:t>
      </w:r>
      <w:r>
        <w:rPr>
          <w:spacing w:val="-2"/>
          <w:sz w:val="24"/>
        </w:rPr>
        <w:t xml:space="preserve"> </w:t>
      </w:r>
      <w:r>
        <w:rPr>
          <w:sz w:val="24"/>
        </w:rPr>
        <w:t>созерцать</w:t>
      </w:r>
      <w:r>
        <w:rPr>
          <w:spacing w:val="-1"/>
          <w:sz w:val="24"/>
        </w:rPr>
        <w:t xml:space="preserve"> </w:t>
      </w:r>
      <w:r>
        <w:rPr>
          <w:sz w:val="24"/>
        </w:rPr>
        <w:t>красоту</w:t>
      </w:r>
      <w:r>
        <w:rPr>
          <w:spacing w:val="-9"/>
          <w:sz w:val="24"/>
        </w:rPr>
        <w:t xml:space="preserve"> </w:t>
      </w:r>
      <w:r>
        <w:rPr>
          <w:sz w:val="24"/>
        </w:rPr>
        <w:t>окружающего</w:t>
      </w:r>
      <w:r>
        <w:rPr>
          <w:spacing w:val="-1"/>
          <w:sz w:val="24"/>
        </w:rPr>
        <w:t xml:space="preserve"> </w:t>
      </w:r>
      <w:r>
        <w:rPr>
          <w:spacing w:val="-2"/>
          <w:sz w:val="24"/>
        </w:rPr>
        <w:t>мира;</w:t>
      </w:r>
    </w:p>
    <w:p w:rsidR="00384C8F" w:rsidRDefault="00E4716A">
      <w:pPr>
        <w:pStyle w:val="a4"/>
        <w:numPr>
          <w:ilvl w:val="1"/>
          <w:numId w:val="121"/>
        </w:numPr>
        <w:tabs>
          <w:tab w:val="left" w:pos="992"/>
        </w:tabs>
        <w:spacing w:before="41"/>
        <w:ind w:left="992" w:hanging="162"/>
        <w:jc w:val="left"/>
        <w:rPr>
          <w:sz w:val="24"/>
        </w:rPr>
      </w:pPr>
      <w:r>
        <w:rPr>
          <w:sz w:val="24"/>
        </w:rPr>
        <w:t>в</w:t>
      </w:r>
      <w:r>
        <w:rPr>
          <w:spacing w:val="15"/>
          <w:sz w:val="24"/>
        </w:rPr>
        <w:t xml:space="preserve"> </w:t>
      </w:r>
      <w:r>
        <w:rPr>
          <w:sz w:val="24"/>
        </w:rPr>
        <w:t>процессе</w:t>
      </w:r>
      <w:r>
        <w:rPr>
          <w:spacing w:val="13"/>
          <w:sz w:val="24"/>
        </w:rPr>
        <w:t xml:space="preserve"> </w:t>
      </w:r>
      <w:r>
        <w:rPr>
          <w:sz w:val="24"/>
        </w:rPr>
        <w:t>восприятия</w:t>
      </w:r>
      <w:r>
        <w:rPr>
          <w:spacing w:val="15"/>
          <w:sz w:val="24"/>
        </w:rPr>
        <w:t xml:space="preserve"> </w:t>
      </w:r>
      <w:r>
        <w:rPr>
          <w:sz w:val="24"/>
        </w:rPr>
        <w:t>предметов</w:t>
      </w:r>
      <w:r>
        <w:rPr>
          <w:spacing w:val="15"/>
          <w:sz w:val="24"/>
        </w:rPr>
        <w:t xml:space="preserve"> </w:t>
      </w:r>
      <w:r>
        <w:rPr>
          <w:sz w:val="24"/>
        </w:rPr>
        <w:t>и</w:t>
      </w:r>
      <w:r>
        <w:rPr>
          <w:spacing w:val="20"/>
          <w:sz w:val="24"/>
        </w:rPr>
        <w:t xml:space="preserve"> </w:t>
      </w:r>
      <w:r>
        <w:rPr>
          <w:sz w:val="24"/>
        </w:rPr>
        <w:t>явлений</w:t>
      </w:r>
      <w:r>
        <w:rPr>
          <w:spacing w:val="10"/>
          <w:sz w:val="24"/>
        </w:rPr>
        <w:t xml:space="preserve"> </w:t>
      </w:r>
      <w:r>
        <w:rPr>
          <w:sz w:val="24"/>
        </w:rPr>
        <w:t>развивать</w:t>
      </w:r>
      <w:r>
        <w:rPr>
          <w:spacing w:val="16"/>
          <w:sz w:val="24"/>
        </w:rPr>
        <w:t xml:space="preserve"> </w:t>
      </w:r>
      <w:r>
        <w:rPr>
          <w:sz w:val="24"/>
        </w:rPr>
        <w:t>у</w:t>
      </w:r>
      <w:r>
        <w:rPr>
          <w:spacing w:val="10"/>
          <w:sz w:val="24"/>
        </w:rPr>
        <w:t xml:space="preserve"> </w:t>
      </w:r>
      <w:r>
        <w:rPr>
          <w:sz w:val="24"/>
        </w:rPr>
        <w:t>детей</w:t>
      </w:r>
      <w:r>
        <w:rPr>
          <w:spacing w:val="19"/>
          <w:sz w:val="24"/>
        </w:rPr>
        <w:t xml:space="preserve"> </w:t>
      </w:r>
      <w:r>
        <w:rPr>
          <w:sz w:val="24"/>
        </w:rPr>
        <w:t>мыслительные</w:t>
      </w:r>
      <w:r>
        <w:rPr>
          <w:spacing w:val="9"/>
          <w:sz w:val="24"/>
        </w:rPr>
        <w:t xml:space="preserve"> </w:t>
      </w:r>
      <w:r>
        <w:rPr>
          <w:sz w:val="24"/>
        </w:rPr>
        <w:t>операции:</w:t>
      </w:r>
      <w:r>
        <w:rPr>
          <w:spacing w:val="15"/>
          <w:sz w:val="24"/>
        </w:rPr>
        <w:t xml:space="preserve"> </w:t>
      </w:r>
      <w:r>
        <w:rPr>
          <w:spacing w:val="-2"/>
          <w:sz w:val="24"/>
        </w:rPr>
        <w:t>анализ,</w:t>
      </w:r>
    </w:p>
    <w:p w:rsidR="00384C8F" w:rsidRDefault="00384C8F">
      <w:pPr>
        <w:rPr>
          <w:sz w:val="24"/>
        </w:rPr>
        <w:sectPr w:rsidR="00384C8F">
          <w:pgSz w:w="11910" w:h="16840"/>
          <w:pgMar w:top="840" w:right="200" w:bottom="940" w:left="500" w:header="0" w:footer="718" w:gutter="0"/>
          <w:cols w:space="720"/>
        </w:sectPr>
      </w:pPr>
    </w:p>
    <w:p w:rsidR="00384C8F" w:rsidRDefault="00E4716A">
      <w:pPr>
        <w:pStyle w:val="a3"/>
        <w:spacing w:before="74" w:line="276" w:lineRule="auto"/>
        <w:ind w:right="151"/>
      </w:pPr>
      <w:r>
        <w:t>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384C8F" w:rsidRDefault="00E4716A">
      <w:pPr>
        <w:pStyle w:val="a4"/>
        <w:numPr>
          <w:ilvl w:val="1"/>
          <w:numId w:val="121"/>
        </w:numPr>
        <w:tabs>
          <w:tab w:val="left" w:pos="986"/>
        </w:tabs>
        <w:spacing w:line="276" w:lineRule="auto"/>
        <w:ind w:right="146" w:firstLine="710"/>
        <w:rPr>
          <w:sz w:val="24"/>
        </w:rPr>
      </w:pPr>
      <w:r>
        <w:rPr>
          <w:sz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84C8F" w:rsidRDefault="00E4716A">
      <w:pPr>
        <w:pStyle w:val="a4"/>
        <w:numPr>
          <w:ilvl w:val="1"/>
          <w:numId w:val="121"/>
        </w:numPr>
        <w:tabs>
          <w:tab w:val="left" w:pos="1044"/>
        </w:tabs>
        <w:spacing w:line="280" w:lineRule="auto"/>
        <w:ind w:right="130" w:firstLine="710"/>
        <w:rPr>
          <w:sz w:val="24"/>
        </w:rPr>
      </w:pPr>
      <w:r>
        <w:rPr>
          <w:sz w:val="24"/>
        </w:rPr>
        <w:t>совершенствовать у детей изобразительные навыки и умения, формировать художественно- творческие способности;</w:t>
      </w:r>
    </w:p>
    <w:p w:rsidR="00384C8F" w:rsidRDefault="00E4716A">
      <w:pPr>
        <w:pStyle w:val="a4"/>
        <w:numPr>
          <w:ilvl w:val="1"/>
          <w:numId w:val="121"/>
        </w:numPr>
        <w:tabs>
          <w:tab w:val="left" w:pos="973"/>
        </w:tabs>
        <w:spacing w:line="269" w:lineRule="exact"/>
        <w:ind w:left="973" w:hanging="143"/>
        <w:rPr>
          <w:sz w:val="24"/>
        </w:rPr>
      </w:pPr>
      <w:r>
        <w:rPr>
          <w:sz w:val="24"/>
        </w:rPr>
        <w:t>развивать</w:t>
      </w:r>
      <w:r>
        <w:rPr>
          <w:spacing w:val="-5"/>
          <w:sz w:val="24"/>
        </w:rPr>
        <w:t xml:space="preserve"> </w:t>
      </w:r>
      <w:r>
        <w:rPr>
          <w:sz w:val="24"/>
        </w:rPr>
        <w:t>у</w:t>
      </w:r>
      <w:r>
        <w:rPr>
          <w:spacing w:val="-11"/>
          <w:sz w:val="24"/>
        </w:rPr>
        <w:t xml:space="preserve"> </w:t>
      </w:r>
      <w:r>
        <w:rPr>
          <w:sz w:val="24"/>
        </w:rPr>
        <w:t>детей</w:t>
      </w:r>
      <w:r>
        <w:rPr>
          <w:spacing w:val="-1"/>
          <w:sz w:val="24"/>
        </w:rPr>
        <w:t xml:space="preserve"> </w:t>
      </w:r>
      <w:r>
        <w:rPr>
          <w:sz w:val="24"/>
        </w:rPr>
        <w:t>чувство</w:t>
      </w:r>
      <w:r>
        <w:rPr>
          <w:spacing w:val="2"/>
          <w:sz w:val="24"/>
        </w:rPr>
        <w:t xml:space="preserve"> </w:t>
      </w:r>
      <w:r>
        <w:rPr>
          <w:sz w:val="24"/>
        </w:rPr>
        <w:t>формы,</w:t>
      </w:r>
      <w:r>
        <w:rPr>
          <w:spacing w:val="-5"/>
          <w:sz w:val="24"/>
        </w:rPr>
        <w:t xml:space="preserve"> </w:t>
      </w:r>
      <w:r>
        <w:rPr>
          <w:sz w:val="24"/>
        </w:rPr>
        <w:t>цвета,</w:t>
      </w:r>
      <w:r>
        <w:rPr>
          <w:spacing w:val="1"/>
          <w:sz w:val="24"/>
        </w:rPr>
        <w:t xml:space="preserve"> </w:t>
      </w:r>
      <w:r>
        <w:rPr>
          <w:spacing w:val="-2"/>
          <w:sz w:val="24"/>
        </w:rPr>
        <w:t>пропорций;</w:t>
      </w:r>
    </w:p>
    <w:p w:rsidR="00384C8F" w:rsidRDefault="00E4716A">
      <w:pPr>
        <w:pStyle w:val="a4"/>
        <w:numPr>
          <w:ilvl w:val="1"/>
          <w:numId w:val="121"/>
        </w:numPr>
        <w:tabs>
          <w:tab w:val="left" w:pos="1082"/>
        </w:tabs>
        <w:spacing w:before="39" w:line="276" w:lineRule="auto"/>
        <w:ind w:right="142" w:firstLine="710"/>
        <w:rPr>
          <w:sz w:val="24"/>
        </w:rPr>
      </w:pPr>
      <w:r>
        <w:rPr>
          <w:sz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384C8F" w:rsidRDefault="00E4716A">
      <w:pPr>
        <w:pStyle w:val="a4"/>
        <w:numPr>
          <w:ilvl w:val="1"/>
          <w:numId w:val="121"/>
        </w:numPr>
        <w:tabs>
          <w:tab w:val="left" w:pos="972"/>
        </w:tabs>
        <w:spacing w:line="276" w:lineRule="auto"/>
        <w:ind w:right="147" w:firstLine="710"/>
        <w:rPr>
          <w:sz w:val="24"/>
        </w:rPr>
      </w:pPr>
      <w:r>
        <w:rPr>
          <w:sz w:val="24"/>
        </w:rPr>
        <w:t>обогащать</w:t>
      </w:r>
      <w:r>
        <w:rPr>
          <w:spacing w:val="-4"/>
          <w:sz w:val="24"/>
        </w:rPr>
        <w:t xml:space="preserve"> </w:t>
      </w:r>
      <w:r>
        <w:rPr>
          <w:sz w:val="24"/>
        </w:rPr>
        <w:t>содержание</w:t>
      </w:r>
      <w:r>
        <w:rPr>
          <w:spacing w:val="-6"/>
          <w:sz w:val="24"/>
        </w:rPr>
        <w:t xml:space="preserve"> </w:t>
      </w:r>
      <w:r>
        <w:rPr>
          <w:sz w:val="24"/>
        </w:rPr>
        <w:t>изобразительной</w:t>
      </w:r>
      <w:r>
        <w:rPr>
          <w:spacing w:val="-4"/>
          <w:sz w:val="24"/>
        </w:rPr>
        <w:t xml:space="preserve"> </w:t>
      </w:r>
      <w:r>
        <w:rPr>
          <w:sz w:val="24"/>
        </w:rPr>
        <w:t>деятельности</w:t>
      </w:r>
      <w:r>
        <w:rPr>
          <w:spacing w:val="-4"/>
          <w:sz w:val="24"/>
        </w:rPr>
        <w:t xml:space="preserve"> </w:t>
      </w:r>
      <w:r>
        <w:rPr>
          <w:sz w:val="24"/>
        </w:rPr>
        <w:t>в</w:t>
      </w:r>
      <w:r>
        <w:rPr>
          <w:spacing w:val="-4"/>
          <w:sz w:val="24"/>
        </w:rPr>
        <w:t xml:space="preserve"> </w:t>
      </w:r>
      <w:r>
        <w:rPr>
          <w:sz w:val="24"/>
        </w:rPr>
        <w:t>соответствии</w:t>
      </w:r>
      <w:r>
        <w:rPr>
          <w:spacing w:val="-4"/>
          <w:sz w:val="24"/>
        </w:rPr>
        <w:t xml:space="preserve"> </w:t>
      </w:r>
      <w:r>
        <w:rPr>
          <w:sz w:val="24"/>
        </w:rPr>
        <w:t>с</w:t>
      </w:r>
      <w:r>
        <w:rPr>
          <w:spacing w:val="-6"/>
          <w:sz w:val="24"/>
        </w:rPr>
        <w:t xml:space="preserve"> </w:t>
      </w:r>
      <w:r>
        <w:rPr>
          <w:sz w:val="24"/>
        </w:rPr>
        <w:t>задачами</w:t>
      </w:r>
      <w:r>
        <w:rPr>
          <w:spacing w:val="-4"/>
          <w:sz w:val="24"/>
        </w:rPr>
        <w:t xml:space="preserve"> </w:t>
      </w:r>
      <w:r>
        <w:rPr>
          <w:sz w:val="24"/>
        </w:rPr>
        <w:t>познавательного и социального развития детей;</w:t>
      </w:r>
    </w:p>
    <w:p w:rsidR="00384C8F" w:rsidRDefault="00E4716A">
      <w:pPr>
        <w:pStyle w:val="a4"/>
        <w:numPr>
          <w:ilvl w:val="1"/>
          <w:numId w:val="121"/>
        </w:numPr>
        <w:tabs>
          <w:tab w:val="left" w:pos="1029"/>
        </w:tabs>
        <w:spacing w:line="276" w:lineRule="auto"/>
        <w:ind w:right="139" w:firstLine="710"/>
        <w:rPr>
          <w:sz w:val="24"/>
        </w:rPr>
      </w:pPr>
      <w:r>
        <w:rPr>
          <w:sz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384C8F" w:rsidRDefault="00E4716A">
      <w:pPr>
        <w:pStyle w:val="a4"/>
        <w:numPr>
          <w:ilvl w:val="1"/>
          <w:numId w:val="121"/>
        </w:numPr>
        <w:tabs>
          <w:tab w:val="left" w:pos="1044"/>
        </w:tabs>
        <w:spacing w:before="1" w:line="276" w:lineRule="auto"/>
        <w:ind w:right="139" w:firstLine="710"/>
        <w:rPr>
          <w:sz w:val="24"/>
        </w:rPr>
      </w:pPr>
      <w:r>
        <w:rPr>
          <w:sz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384C8F" w:rsidRDefault="00E4716A">
      <w:pPr>
        <w:pStyle w:val="a4"/>
        <w:numPr>
          <w:ilvl w:val="1"/>
          <w:numId w:val="121"/>
        </w:numPr>
        <w:tabs>
          <w:tab w:val="left" w:pos="976"/>
        </w:tabs>
        <w:spacing w:line="276" w:lineRule="auto"/>
        <w:ind w:right="142" w:firstLine="710"/>
        <w:rPr>
          <w:sz w:val="24"/>
        </w:rPr>
      </w:pPr>
      <w:r>
        <w:rPr>
          <w:sz w:val="24"/>
        </w:rPr>
        <w:t>развивать</w:t>
      </w:r>
      <w:r>
        <w:rPr>
          <w:spacing w:val="-1"/>
          <w:sz w:val="24"/>
        </w:rPr>
        <w:t xml:space="preserve"> </w:t>
      </w:r>
      <w:r>
        <w:rPr>
          <w:sz w:val="24"/>
        </w:rPr>
        <w:t>декоративное</w:t>
      </w:r>
      <w:r>
        <w:rPr>
          <w:spacing w:val="-3"/>
          <w:sz w:val="24"/>
        </w:rPr>
        <w:t xml:space="preserve"> </w:t>
      </w:r>
      <w:r>
        <w:rPr>
          <w:sz w:val="24"/>
        </w:rPr>
        <w:t>творчество детей</w:t>
      </w:r>
      <w:r>
        <w:rPr>
          <w:spacing w:val="-2"/>
          <w:sz w:val="24"/>
        </w:rPr>
        <w:t xml:space="preserve"> </w:t>
      </w:r>
      <w:r>
        <w:rPr>
          <w:sz w:val="24"/>
        </w:rPr>
        <w:t>(в том</w:t>
      </w:r>
      <w:r>
        <w:rPr>
          <w:spacing w:val="-1"/>
          <w:sz w:val="24"/>
        </w:rPr>
        <w:t xml:space="preserve"> </w:t>
      </w:r>
      <w:r>
        <w:rPr>
          <w:sz w:val="24"/>
        </w:rPr>
        <w:t>числе</w:t>
      </w:r>
      <w:r>
        <w:rPr>
          <w:spacing w:val="-3"/>
          <w:sz w:val="24"/>
        </w:rPr>
        <w:t xml:space="preserve"> </w:t>
      </w:r>
      <w:r>
        <w:rPr>
          <w:sz w:val="24"/>
        </w:rPr>
        <w:t>коллективное);</w:t>
      </w:r>
      <w:r>
        <w:rPr>
          <w:spacing w:val="-2"/>
          <w:sz w:val="24"/>
        </w:rPr>
        <w:t xml:space="preserve"> </w:t>
      </w:r>
      <w:r>
        <w:rPr>
          <w:sz w:val="24"/>
        </w:rPr>
        <w:t>поощрять</w:t>
      </w:r>
      <w:r>
        <w:rPr>
          <w:spacing w:val="-1"/>
          <w:sz w:val="24"/>
        </w:rPr>
        <w:t xml:space="preserve"> </w:t>
      </w:r>
      <w:r>
        <w:rPr>
          <w:sz w:val="24"/>
        </w:rPr>
        <w:t>детей</w:t>
      </w:r>
      <w:r>
        <w:rPr>
          <w:spacing w:val="-2"/>
          <w:sz w:val="24"/>
        </w:rPr>
        <w:t xml:space="preserve"> </w:t>
      </w:r>
      <w:r>
        <w:rPr>
          <w:sz w:val="24"/>
        </w:rPr>
        <w:t>воплощать в художественной форме свои представления, переживания, чувства, мысли; поддерживать личностное творческое начало;</w:t>
      </w:r>
    </w:p>
    <w:p w:rsidR="00384C8F" w:rsidRDefault="00E4716A">
      <w:pPr>
        <w:pStyle w:val="a4"/>
        <w:numPr>
          <w:ilvl w:val="1"/>
          <w:numId w:val="121"/>
        </w:numPr>
        <w:tabs>
          <w:tab w:val="left" w:pos="991"/>
        </w:tabs>
        <w:spacing w:line="278" w:lineRule="auto"/>
        <w:ind w:right="141" w:firstLine="710"/>
        <w:rPr>
          <w:sz w:val="24"/>
        </w:rPr>
      </w:pPr>
      <w:r>
        <w:rPr>
          <w:sz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84C8F" w:rsidRDefault="00E4716A">
      <w:pPr>
        <w:pStyle w:val="a4"/>
        <w:numPr>
          <w:ilvl w:val="0"/>
          <w:numId w:val="121"/>
        </w:numPr>
        <w:tabs>
          <w:tab w:val="left" w:pos="1137"/>
        </w:tabs>
        <w:spacing w:line="318" w:lineRule="exact"/>
        <w:ind w:left="1137" w:hanging="1018"/>
        <w:jc w:val="both"/>
        <w:rPr>
          <w:sz w:val="24"/>
        </w:rPr>
      </w:pPr>
      <w:r>
        <w:rPr>
          <w:sz w:val="24"/>
        </w:rPr>
        <w:t>конструктивная</w:t>
      </w:r>
      <w:r>
        <w:rPr>
          <w:spacing w:val="-8"/>
          <w:sz w:val="24"/>
        </w:rPr>
        <w:t xml:space="preserve"> </w:t>
      </w:r>
      <w:r>
        <w:rPr>
          <w:spacing w:val="-2"/>
          <w:sz w:val="24"/>
        </w:rPr>
        <w:t>деятельность:</w:t>
      </w:r>
    </w:p>
    <w:p w:rsidR="00384C8F" w:rsidRDefault="00E4716A">
      <w:pPr>
        <w:pStyle w:val="a4"/>
        <w:numPr>
          <w:ilvl w:val="1"/>
          <w:numId w:val="121"/>
        </w:numPr>
        <w:tabs>
          <w:tab w:val="left" w:pos="1015"/>
        </w:tabs>
        <w:spacing w:before="30" w:line="276" w:lineRule="auto"/>
        <w:ind w:right="135" w:firstLine="710"/>
        <w:rPr>
          <w:sz w:val="24"/>
        </w:rPr>
      </w:pPr>
      <w:r>
        <w:rPr>
          <w:sz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384C8F" w:rsidRDefault="00E4716A">
      <w:pPr>
        <w:pStyle w:val="a4"/>
        <w:numPr>
          <w:ilvl w:val="1"/>
          <w:numId w:val="121"/>
        </w:numPr>
        <w:tabs>
          <w:tab w:val="left" w:pos="973"/>
        </w:tabs>
        <w:spacing w:line="275" w:lineRule="exact"/>
        <w:ind w:left="973" w:hanging="143"/>
        <w:rPr>
          <w:sz w:val="24"/>
        </w:rPr>
      </w:pPr>
      <w:r>
        <w:rPr>
          <w:sz w:val="24"/>
        </w:rPr>
        <w:t>поощрять</w:t>
      </w:r>
      <w:r>
        <w:rPr>
          <w:spacing w:val="-7"/>
          <w:sz w:val="24"/>
        </w:rPr>
        <w:t xml:space="preserve"> </w:t>
      </w:r>
      <w:r>
        <w:rPr>
          <w:sz w:val="24"/>
        </w:rPr>
        <w:t>у</w:t>
      </w:r>
      <w:r>
        <w:rPr>
          <w:spacing w:val="-14"/>
          <w:sz w:val="24"/>
        </w:rPr>
        <w:t xml:space="preserve"> </w:t>
      </w:r>
      <w:r>
        <w:rPr>
          <w:sz w:val="24"/>
        </w:rPr>
        <w:t>детей</w:t>
      </w:r>
      <w:r>
        <w:rPr>
          <w:spacing w:val="-5"/>
          <w:sz w:val="24"/>
        </w:rPr>
        <w:t xml:space="preserve"> </w:t>
      </w:r>
      <w:r>
        <w:rPr>
          <w:sz w:val="24"/>
        </w:rPr>
        <w:t>самостоятельность,</w:t>
      </w:r>
      <w:r>
        <w:rPr>
          <w:spacing w:val="-8"/>
          <w:sz w:val="24"/>
        </w:rPr>
        <w:t xml:space="preserve"> </w:t>
      </w:r>
      <w:r>
        <w:rPr>
          <w:sz w:val="24"/>
        </w:rPr>
        <w:t>творчество,</w:t>
      </w:r>
      <w:r>
        <w:rPr>
          <w:spacing w:val="-8"/>
          <w:sz w:val="24"/>
        </w:rPr>
        <w:t xml:space="preserve"> </w:t>
      </w:r>
      <w:r>
        <w:rPr>
          <w:sz w:val="24"/>
        </w:rPr>
        <w:t>инициативу,</w:t>
      </w:r>
      <w:r>
        <w:rPr>
          <w:spacing w:val="-3"/>
          <w:sz w:val="24"/>
        </w:rPr>
        <w:t xml:space="preserve"> </w:t>
      </w:r>
      <w:r>
        <w:rPr>
          <w:spacing w:val="-2"/>
          <w:sz w:val="24"/>
        </w:rPr>
        <w:t>дружелюбие;</w:t>
      </w:r>
    </w:p>
    <w:p w:rsidR="00384C8F" w:rsidRDefault="00E4716A">
      <w:pPr>
        <w:pStyle w:val="a4"/>
        <w:numPr>
          <w:ilvl w:val="0"/>
          <w:numId w:val="121"/>
        </w:numPr>
        <w:tabs>
          <w:tab w:val="left" w:pos="1141"/>
        </w:tabs>
        <w:spacing w:before="42"/>
        <w:ind w:left="1141" w:hanging="1022"/>
        <w:jc w:val="both"/>
        <w:rPr>
          <w:sz w:val="24"/>
        </w:rPr>
      </w:pPr>
      <w:r>
        <w:rPr>
          <w:sz w:val="24"/>
        </w:rPr>
        <w:t>музыкальная</w:t>
      </w:r>
      <w:r>
        <w:rPr>
          <w:spacing w:val="-8"/>
          <w:sz w:val="24"/>
        </w:rPr>
        <w:t xml:space="preserve"> </w:t>
      </w:r>
      <w:r>
        <w:rPr>
          <w:spacing w:val="-2"/>
          <w:sz w:val="24"/>
        </w:rPr>
        <w:t>деятельность:</w:t>
      </w:r>
    </w:p>
    <w:p w:rsidR="00384C8F" w:rsidRDefault="00E4716A">
      <w:pPr>
        <w:pStyle w:val="a4"/>
        <w:numPr>
          <w:ilvl w:val="1"/>
          <w:numId w:val="121"/>
        </w:numPr>
        <w:tabs>
          <w:tab w:val="left" w:pos="1024"/>
        </w:tabs>
        <w:spacing w:before="32" w:line="276" w:lineRule="auto"/>
        <w:ind w:right="148" w:firstLine="710"/>
        <w:jc w:val="left"/>
        <w:rPr>
          <w:sz w:val="24"/>
        </w:rPr>
      </w:pPr>
      <w:r>
        <w:rPr>
          <w:sz w:val="24"/>
        </w:rPr>
        <w:t>продолжать</w:t>
      </w:r>
      <w:r>
        <w:rPr>
          <w:spacing w:val="40"/>
          <w:sz w:val="24"/>
        </w:rPr>
        <w:t xml:space="preserve"> </w:t>
      </w:r>
      <w:r>
        <w:rPr>
          <w:sz w:val="24"/>
        </w:rPr>
        <w:t>формировать</w:t>
      </w:r>
      <w:r>
        <w:rPr>
          <w:spacing w:val="40"/>
          <w:sz w:val="24"/>
        </w:rPr>
        <w:t xml:space="preserve"> </w:t>
      </w:r>
      <w:r>
        <w:rPr>
          <w:sz w:val="24"/>
        </w:rPr>
        <w:t>у</w:t>
      </w:r>
      <w:r>
        <w:rPr>
          <w:spacing w:val="39"/>
          <w:sz w:val="24"/>
        </w:rPr>
        <w:t xml:space="preserve"> </w:t>
      </w:r>
      <w:r>
        <w:rPr>
          <w:sz w:val="24"/>
        </w:rPr>
        <w:t>детей</w:t>
      </w:r>
      <w:r>
        <w:rPr>
          <w:spacing w:val="40"/>
          <w:sz w:val="24"/>
        </w:rPr>
        <w:t xml:space="preserve"> </w:t>
      </w:r>
      <w:r>
        <w:rPr>
          <w:sz w:val="24"/>
        </w:rPr>
        <w:t>эстетическое</w:t>
      </w:r>
      <w:r>
        <w:rPr>
          <w:spacing w:val="40"/>
          <w:sz w:val="24"/>
        </w:rPr>
        <w:t xml:space="preserve"> </w:t>
      </w:r>
      <w:r>
        <w:rPr>
          <w:sz w:val="24"/>
        </w:rPr>
        <w:t>восприятие</w:t>
      </w:r>
      <w:r>
        <w:rPr>
          <w:spacing w:val="40"/>
          <w:sz w:val="24"/>
        </w:rPr>
        <w:t xml:space="preserve"> </w:t>
      </w:r>
      <w:r>
        <w:rPr>
          <w:sz w:val="24"/>
        </w:rPr>
        <w:t>музыки,</w:t>
      </w:r>
      <w:r>
        <w:rPr>
          <w:spacing w:val="40"/>
          <w:sz w:val="24"/>
        </w:rPr>
        <w:t xml:space="preserve"> </w:t>
      </w:r>
      <w:r>
        <w:rPr>
          <w:sz w:val="24"/>
        </w:rPr>
        <w:t>умение</w:t>
      </w:r>
      <w:r>
        <w:rPr>
          <w:spacing w:val="40"/>
          <w:sz w:val="24"/>
        </w:rPr>
        <w:t xml:space="preserve"> </w:t>
      </w:r>
      <w:r>
        <w:rPr>
          <w:sz w:val="24"/>
        </w:rPr>
        <w:t>различать</w:t>
      </w:r>
      <w:r>
        <w:rPr>
          <w:spacing w:val="40"/>
          <w:sz w:val="24"/>
        </w:rPr>
        <w:t xml:space="preserve"> </w:t>
      </w:r>
      <w:r>
        <w:rPr>
          <w:sz w:val="24"/>
        </w:rPr>
        <w:t>жанры музыкальных произведений (песня, танец, марш);</w:t>
      </w:r>
    </w:p>
    <w:p w:rsidR="00384C8F" w:rsidRDefault="00E4716A">
      <w:pPr>
        <w:pStyle w:val="a4"/>
        <w:numPr>
          <w:ilvl w:val="1"/>
          <w:numId w:val="121"/>
        </w:numPr>
        <w:tabs>
          <w:tab w:val="left" w:pos="976"/>
        </w:tabs>
        <w:spacing w:line="276" w:lineRule="auto"/>
        <w:ind w:right="144" w:firstLine="710"/>
        <w:jc w:val="left"/>
        <w:rPr>
          <w:sz w:val="24"/>
        </w:rPr>
      </w:pPr>
      <w:r>
        <w:rPr>
          <w:sz w:val="24"/>
        </w:rPr>
        <w:t>развивать у</w:t>
      </w:r>
      <w:r>
        <w:rPr>
          <w:spacing w:val="-2"/>
          <w:sz w:val="24"/>
        </w:rPr>
        <w:t xml:space="preserve"> </w:t>
      </w:r>
      <w:r>
        <w:rPr>
          <w:sz w:val="24"/>
        </w:rPr>
        <w:t>детей музыкальную память, умение различать на слух</w:t>
      </w:r>
      <w:r>
        <w:rPr>
          <w:spacing w:val="-2"/>
          <w:sz w:val="24"/>
        </w:rPr>
        <w:t xml:space="preserve"> </w:t>
      </w:r>
      <w:r>
        <w:rPr>
          <w:sz w:val="24"/>
        </w:rPr>
        <w:t xml:space="preserve">звуки по высоте, музыкальные </w:t>
      </w:r>
      <w:r>
        <w:rPr>
          <w:spacing w:val="-2"/>
          <w:sz w:val="24"/>
        </w:rPr>
        <w:t>инструменты;</w:t>
      </w:r>
    </w:p>
    <w:p w:rsidR="00384C8F" w:rsidRDefault="00E4716A">
      <w:pPr>
        <w:pStyle w:val="a4"/>
        <w:numPr>
          <w:ilvl w:val="1"/>
          <w:numId w:val="121"/>
        </w:numPr>
        <w:tabs>
          <w:tab w:val="left" w:pos="1000"/>
        </w:tabs>
        <w:spacing w:line="280" w:lineRule="auto"/>
        <w:ind w:right="135" w:firstLine="710"/>
        <w:jc w:val="left"/>
        <w:rPr>
          <w:sz w:val="24"/>
        </w:rPr>
      </w:pPr>
      <w:r>
        <w:rPr>
          <w:sz w:val="24"/>
        </w:rPr>
        <w:t>формировать у детей музыкальную культуру на основе знакомства с классической, народной и</w:t>
      </w:r>
      <w:r>
        <w:rPr>
          <w:spacing w:val="80"/>
          <w:sz w:val="24"/>
        </w:rPr>
        <w:t xml:space="preserve"> </w:t>
      </w:r>
      <w:r>
        <w:rPr>
          <w:sz w:val="24"/>
        </w:rPr>
        <w:t>современной музыкой; накапливать представления о жизни и творчестве композиторов;</w:t>
      </w:r>
    </w:p>
    <w:p w:rsidR="00384C8F" w:rsidRDefault="00E4716A">
      <w:pPr>
        <w:pStyle w:val="a4"/>
        <w:numPr>
          <w:ilvl w:val="1"/>
          <w:numId w:val="121"/>
        </w:numPr>
        <w:tabs>
          <w:tab w:val="left" w:pos="973"/>
        </w:tabs>
        <w:spacing w:line="269" w:lineRule="exact"/>
        <w:ind w:left="973" w:hanging="143"/>
        <w:jc w:val="left"/>
        <w:rPr>
          <w:sz w:val="24"/>
        </w:rPr>
      </w:pPr>
      <w:r>
        <w:rPr>
          <w:sz w:val="24"/>
        </w:rPr>
        <w:t>продолжать</w:t>
      </w:r>
      <w:r>
        <w:rPr>
          <w:spacing w:val="-7"/>
          <w:sz w:val="24"/>
        </w:rPr>
        <w:t xml:space="preserve"> </w:t>
      </w:r>
      <w:r>
        <w:rPr>
          <w:sz w:val="24"/>
        </w:rPr>
        <w:t>развивать</w:t>
      </w:r>
      <w:r>
        <w:rPr>
          <w:spacing w:val="-4"/>
          <w:sz w:val="24"/>
        </w:rPr>
        <w:t xml:space="preserve"> </w:t>
      </w:r>
      <w:r>
        <w:rPr>
          <w:sz w:val="24"/>
        </w:rPr>
        <w:t>у</w:t>
      </w:r>
      <w:r>
        <w:rPr>
          <w:spacing w:val="-11"/>
          <w:sz w:val="24"/>
        </w:rPr>
        <w:t xml:space="preserve"> </w:t>
      </w:r>
      <w:r>
        <w:rPr>
          <w:sz w:val="24"/>
        </w:rPr>
        <w:t>детей интерес</w:t>
      </w:r>
      <w:r>
        <w:rPr>
          <w:spacing w:val="-3"/>
          <w:sz w:val="24"/>
        </w:rPr>
        <w:t xml:space="preserve"> </w:t>
      </w:r>
      <w:r>
        <w:rPr>
          <w:sz w:val="24"/>
        </w:rPr>
        <w:t>и</w:t>
      </w:r>
      <w:r>
        <w:rPr>
          <w:spacing w:val="-5"/>
          <w:sz w:val="24"/>
        </w:rPr>
        <w:t xml:space="preserve"> </w:t>
      </w:r>
      <w:r>
        <w:rPr>
          <w:sz w:val="24"/>
        </w:rPr>
        <w:t>любовь</w:t>
      </w:r>
      <w:r>
        <w:rPr>
          <w:spacing w:val="-1"/>
          <w:sz w:val="24"/>
        </w:rPr>
        <w:t xml:space="preserve"> </w:t>
      </w:r>
      <w:r>
        <w:rPr>
          <w:sz w:val="24"/>
        </w:rPr>
        <w:t>к</w:t>
      </w:r>
      <w:r>
        <w:rPr>
          <w:spacing w:val="-7"/>
          <w:sz w:val="24"/>
        </w:rPr>
        <w:t xml:space="preserve"> </w:t>
      </w:r>
      <w:r>
        <w:rPr>
          <w:sz w:val="24"/>
        </w:rPr>
        <w:t>музыке, музыкальную</w:t>
      </w:r>
      <w:r>
        <w:rPr>
          <w:spacing w:val="-3"/>
          <w:sz w:val="24"/>
        </w:rPr>
        <w:t xml:space="preserve"> </w:t>
      </w:r>
      <w:r>
        <w:rPr>
          <w:sz w:val="24"/>
        </w:rPr>
        <w:t>отзывчивость</w:t>
      </w:r>
      <w:r>
        <w:rPr>
          <w:spacing w:val="-4"/>
          <w:sz w:val="24"/>
        </w:rPr>
        <w:t xml:space="preserve"> </w:t>
      </w:r>
      <w:r>
        <w:rPr>
          <w:sz w:val="24"/>
        </w:rPr>
        <w:t>на</w:t>
      </w:r>
      <w:r>
        <w:rPr>
          <w:spacing w:val="-2"/>
          <w:sz w:val="24"/>
        </w:rPr>
        <w:t xml:space="preserve"> </w:t>
      </w:r>
      <w:r>
        <w:rPr>
          <w:spacing w:val="-4"/>
          <w:sz w:val="24"/>
        </w:rPr>
        <w:t>нее;</w:t>
      </w:r>
    </w:p>
    <w:p w:rsidR="00384C8F" w:rsidRDefault="00E4716A">
      <w:pPr>
        <w:pStyle w:val="a4"/>
        <w:numPr>
          <w:ilvl w:val="1"/>
          <w:numId w:val="121"/>
        </w:numPr>
        <w:tabs>
          <w:tab w:val="left" w:pos="1010"/>
        </w:tabs>
        <w:spacing w:before="39" w:line="276" w:lineRule="auto"/>
        <w:ind w:right="133" w:firstLine="710"/>
        <w:jc w:val="left"/>
        <w:rPr>
          <w:sz w:val="24"/>
        </w:rPr>
      </w:pPr>
      <w:r>
        <w:rPr>
          <w:sz w:val="24"/>
        </w:rPr>
        <w:t>продолжать</w:t>
      </w:r>
      <w:r>
        <w:rPr>
          <w:spacing w:val="35"/>
          <w:sz w:val="24"/>
        </w:rPr>
        <w:t xml:space="preserve"> </w:t>
      </w:r>
      <w:r>
        <w:rPr>
          <w:sz w:val="24"/>
        </w:rPr>
        <w:t>развивать</w:t>
      </w:r>
      <w:r>
        <w:rPr>
          <w:spacing w:val="35"/>
          <w:sz w:val="24"/>
        </w:rPr>
        <w:t xml:space="preserve"> </w:t>
      </w:r>
      <w:r>
        <w:rPr>
          <w:sz w:val="24"/>
        </w:rPr>
        <w:t>у детей</w:t>
      </w:r>
      <w:r>
        <w:rPr>
          <w:spacing w:val="35"/>
          <w:sz w:val="24"/>
        </w:rPr>
        <w:t xml:space="preserve"> </w:t>
      </w:r>
      <w:r>
        <w:rPr>
          <w:sz w:val="24"/>
        </w:rPr>
        <w:t>музыкальные</w:t>
      </w:r>
      <w:r>
        <w:rPr>
          <w:spacing w:val="38"/>
          <w:sz w:val="24"/>
        </w:rPr>
        <w:t xml:space="preserve"> </w:t>
      </w:r>
      <w:r>
        <w:rPr>
          <w:sz w:val="24"/>
        </w:rPr>
        <w:t>способности</w:t>
      </w:r>
      <w:r>
        <w:rPr>
          <w:spacing w:val="36"/>
          <w:sz w:val="24"/>
        </w:rPr>
        <w:t xml:space="preserve"> </w:t>
      </w:r>
      <w:r>
        <w:rPr>
          <w:sz w:val="24"/>
        </w:rPr>
        <w:t>детей:</w:t>
      </w:r>
      <w:r>
        <w:rPr>
          <w:spacing w:val="35"/>
          <w:sz w:val="24"/>
        </w:rPr>
        <w:t xml:space="preserve"> </w:t>
      </w:r>
      <w:r>
        <w:rPr>
          <w:sz w:val="24"/>
        </w:rPr>
        <w:t>звуковысотный,</w:t>
      </w:r>
      <w:r>
        <w:rPr>
          <w:spacing w:val="40"/>
          <w:sz w:val="24"/>
        </w:rPr>
        <w:t xml:space="preserve"> </w:t>
      </w:r>
      <w:r>
        <w:rPr>
          <w:sz w:val="24"/>
        </w:rPr>
        <w:t>ритмический, тембровый, динамический слух;</w:t>
      </w:r>
    </w:p>
    <w:p w:rsidR="00384C8F" w:rsidRDefault="00E4716A">
      <w:pPr>
        <w:pStyle w:val="a4"/>
        <w:numPr>
          <w:ilvl w:val="1"/>
          <w:numId w:val="121"/>
        </w:numPr>
        <w:tabs>
          <w:tab w:val="left" w:pos="1161"/>
          <w:tab w:val="left" w:pos="2398"/>
          <w:tab w:val="left" w:pos="2758"/>
          <w:tab w:val="left" w:pos="3578"/>
          <w:tab w:val="left" w:pos="4561"/>
          <w:tab w:val="left" w:pos="5967"/>
          <w:tab w:val="left" w:pos="7751"/>
          <w:tab w:val="left" w:pos="8767"/>
          <w:tab w:val="left" w:pos="9904"/>
        </w:tabs>
        <w:spacing w:line="276" w:lineRule="auto"/>
        <w:ind w:right="142" w:firstLine="710"/>
        <w:jc w:val="left"/>
        <w:rPr>
          <w:sz w:val="24"/>
        </w:rPr>
      </w:pPr>
      <w:r>
        <w:rPr>
          <w:spacing w:val="-2"/>
          <w:sz w:val="24"/>
        </w:rPr>
        <w:t>развивать</w:t>
      </w:r>
      <w:r>
        <w:rPr>
          <w:sz w:val="24"/>
        </w:rPr>
        <w:tab/>
      </w:r>
      <w:r>
        <w:rPr>
          <w:spacing w:val="-10"/>
          <w:sz w:val="24"/>
        </w:rPr>
        <w:t>у</w:t>
      </w:r>
      <w:r>
        <w:rPr>
          <w:sz w:val="24"/>
        </w:rPr>
        <w:tab/>
      </w:r>
      <w:r>
        <w:rPr>
          <w:spacing w:val="-4"/>
          <w:sz w:val="24"/>
        </w:rPr>
        <w:t>детей</w:t>
      </w:r>
      <w:r>
        <w:rPr>
          <w:sz w:val="24"/>
        </w:rPr>
        <w:tab/>
      </w:r>
      <w:r>
        <w:rPr>
          <w:spacing w:val="-2"/>
          <w:sz w:val="24"/>
        </w:rPr>
        <w:t>умение</w:t>
      </w:r>
      <w:r>
        <w:rPr>
          <w:sz w:val="24"/>
        </w:rPr>
        <w:tab/>
      </w:r>
      <w:r>
        <w:rPr>
          <w:spacing w:val="-2"/>
          <w:sz w:val="24"/>
        </w:rPr>
        <w:t>творческой</w:t>
      </w:r>
      <w:r>
        <w:rPr>
          <w:sz w:val="24"/>
        </w:rPr>
        <w:tab/>
      </w:r>
      <w:r>
        <w:rPr>
          <w:spacing w:val="-2"/>
          <w:sz w:val="24"/>
        </w:rPr>
        <w:t>интерпретации</w:t>
      </w:r>
      <w:r>
        <w:rPr>
          <w:sz w:val="24"/>
        </w:rPr>
        <w:tab/>
      </w:r>
      <w:r>
        <w:rPr>
          <w:spacing w:val="-2"/>
          <w:sz w:val="24"/>
        </w:rPr>
        <w:t>музыки</w:t>
      </w:r>
      <w:r>
        <w:rPr>
          <w:sz w:val="24"/>
        </w:rPr>
        <w:tab/>
      </w:r>
      <w:r>
        <w:rPr>
          <w:spacing w:val="-2"/>
          <w:sz w:val="24"/>
        </w:rPr>
        <w:t>разными</w:t>
      </w:r>
      <w:r>
        <w:rPr>
          <w:sz w:val="24"/>
        </w:rPr>
        <w:tab/>
      </w:r>
      <w:r>
        <w:rPr>
          <w:spacing w:val="-2"/>
          <w:sz w:val="24"/>
        </w:rPr>
        <w:t xml:space="preserve">средствами </w:t>
      </w:r>
      <w:r>
        <w:rPr>
          <w:sz w:val="24"/>
        </w:rPr>
        <w:t>художественной выразительности;</w:t>
      </w:r>
    </w:p>
    <w:p w:rsidR="00384C8F" w:rsidRDefault="00E4716A">
      <w:pPr>
        <w:pStyle w:val="a4"/>
        <w:numPr>
          <w:ilvl w:val="1"/>
          <w:numId w:val="121"/>
        </w:numPr>
        <w:tabs>
          <w:tab w:val="left" w:pos="1010"/>
        </w:tabs>
        <w:spacing w:line="276" w:lineRule="auto"/>
        <w:ind w:right="139" w:firstLine="710"/>
        <w:jc w:val="left"/>
        <w:rPr>
          <w:sz w:val="24"/>
        </w:rPr>
      </w:pPr>
      <w:r>
        <w:rPr>
          <w:sz w:val="24"/>
        </w:rPr>
        <w:t>способствовать</w:t>
      </w:r>
      <w:r>
        <w:rPr>
          <w:spacing w:val="32"/>
          <w:sz w:val="24"/>
        </w:rPr>
        <w:t xml:space="preserve"> </w:t>
      </w:r>
      <w:r>
        <w:rPr>
          <w:sz w:val="24"/>
        </w:rPr>
        <w:t>дальнейшему развитию</w:t>
      </w:r>
      <w:r>
        <w:rPr>
          <w:spacing w:val="29"/>
          <w:sz w:val="24"/>
        </w:rPr>
        <w:t xml:space="preserve"> </w:t>
      </w:r>
      <w:r>
        <w:rPr>
          <w:sz w:val="24"/>
        </w:rPr>
        <w:t>у</w:t>
      </w:r>
      <w:r>
        <w:rPr>
          <w:spacing w:val="31"/>
          <w:sz w:val="24"/>
        </w:rPr>
        <w:t xml:space="preserve"> </w:t>
      </w:r>
      <w:r>
        <w:rPr>
          <w:sz w:val="24"/>
        </w:rPr>
        <w:t>детей</w:t>
      </w:r>
      <w:r>
        <w:rPr>
          <w:spacing w:val="36"/>
          <w:sz w:val="24"/>
        </w:rPr>
        <w:t xml:space="preserve"> </w:t>
      </w:r>
      <w:r>
        <w:rPr>
          <w:sz w:val="24"/>
        </w:rPr>
        <w:t>навыков</w:t>
      </w:r>
      <w:r>
        <w:rPr>
          <w:spacing w:val="32"/>
          <w:sz w:val="24"/>
        </w:rPr>
        <w:t xml:space="preserve"> </w:t>
      </w:r>
      <w:r>
        <w:rPr>
          <w:sz w:val="24"/>
        </w:rPr>
        <w:t>пения,</w:t>
      </w:r>
      <w:r>
        <w:rPr>
          <w:spacing w:val="33"/>
          <w:sz w:val="24"/>
        </w:rPr>
        <w:t xml:space="preserve"> </w:t>
      </w:r>
      <w:r>
        <w:rPr>
          <w:sz w:val="24"/>
        </w:rPr>
        <w:t>движений под</w:t>
      </w:r>
      <w:r>
        <w:rPr>
          <w:spacing w:val="33"/>
          <w:sz w:val="24"/>
        </w:rPr>
        <w:t xml:space="preserve"> </w:t>
      </w:r>
      <w:r>
        <w:rPr>
          <w:sz w:val="24"/>
        </w:rPr>
        <w:t>музыку,</w:t>
      </w:r>
      <w:r>
        <w:rPr>
          <w:spacing w:val="37"/>
          <w:sz w:val="24"/>
        </w:rPr>
        <w:t xml:space="preserve"> </w:t>
      </w:r>
      <w:r>
        <w:rPr>
          <w:sz w:val="24"/>
        </w:rPr>
        <w:t>игры</w:t>
      </w:r>
      <w:r>
        <w:rPr>
          <w:spacing w:val="32"/>
          <w:sz w:val="24"/>
        </w:rPr>
        <w:t xml:space="preserve"> </w:t>
      </w:r>
      <w:r>
        <w:rPr>
          <w:sz w:val="24"/>
        </w:rPr>
        <w:t>и импровизации мелодий на детских музыкальных инструментах; творческой активности детей;</w:t>
      </w:r>
    </w:p>
    <w:p w:rsidR="00384C8F" w:rsidRDefault="00E4716A">
      <w:pPr>
        <w:pStyle w:val="a4"/>
        <w:numPr>
          <w:ilvl w:val="1"/>
          <w:numId w:val="121"/>
        </w:numPr>
        <w:tabs>
          <w:tab w:val="left" w:pos="973"/>
        </w:tabs>
        <w:spacing w:before="2"/>
        <w:ind w:left="973" w:hanging="143"/>
        <w:jc w:val="left"/>
        <w:rPr>
          <w:sz w:val="24"/>
        </w:rPr>
      </w:pPr>
      <w:r>
        <w:rPr>
          <w:sz w:val="24"/>
        </w:rPr>
        <w:t>развивать</w:t>
      </w:r>
      <w:r>
        <w:rPr>
          <w:spacing w:val="-8"/>
          <w:sz w:val="24"/>
        </w:rPr>
        <w:t xml:space="preserve"> </w:t>
      </w:r>
      <w:r>
        <w:rPr>
          <w:sz w:val="24"/>
        </w:rPr>
        <w:t>у</w:t>
      </w:r>
      <w:r>
        <w:rPr>
          <w:spacing w:val="-12"/>
          <w:sz w:val="24"/>
        </w:rPr>
        <w:t xml:space="preserve"> </w:t>
      </w:r>
      <w:r>
        <w:rPr>
          <w:sz w:val="24"/>
        </w:rPr>
        <w:t>детей</w:t>
      </w:r>
      <w:r>
        <w:rPr>
          <w:spacing w:val="2"/>
          <w:sz w:val="24"/>
        </w:rPr>
        <w:t xml:space="preserve"> </w:t>
      </w:r>
      <w:r>
        <w:rPr>
          <w:sz w:val="24"/>
        </w:rPr>
        <w:t>умение</w:t>
      </w:r>
      <w:r>
        <w:rPr>
          <w:spacing w:val="-4"/>
          <w:sz w:val="24"/>
        </w:rPr>
        <w:t xml:space="preserve"> </w:t>
      </w:r>
      <w:r>
        <w:rPr>
          <w:sz w:val="24"/>
        </w:rPr>
        <w:t>сотрудничества</w:t>
      </w:r>
      <w:r>
        <w:rPr>
          <w:spacing w:val="-3"/>
          <w:sz w:val="24"/>
        </w:rPr>
        <w:t xml:space="preserve"> </w:t>
      </w:r>
      <w:r>
        <w:rPr>
          <w:sz w:val="24"/>
        </w:rPr>
        <w:t>в</w:t>
      </w:r>
      <w:r>
        <w:rPr>
          <w:spacing w:val="-2"/>
          <w:sz w:val="24"/>
        </w:rPr>
        <w:t xml:space="preserve"> </w:t>
      </w:r>
      <w:r>
        <w:rPr>
          <w:sz w:val="24"/>
        </w:rPr>
        <w:t>коллективной</w:t>
      </w:r>
      <w:r>
        <w:rPr>
          <w:spacing w:val="-7"/>
          <w:sz w:val="24"/>
        </w:rPr>
        <w:t xml:space="preserve"> </w:t>
      </w:r>
      <w:r>
        <w:rPr>
          <w:sz w:val="24"/>
        </w:rPr>
        <w:t>музыкальной</w:t>
      </w:r>
      <w:r>
        <w:rPr>
          <w:spacing w:val="-1"/>
          <w:sz w:val="24"/>
        </w:rPr>
        <w:t xml:space="preserve"> </w:t>
      </w:r>
      <w:r>
        <w:rPr>
          <w:spacing w:val="-2"/>
          <w:sz w:val="24"/>
        </w:rPr>
        <w:t>деятельности;</w:t>
      </w:r>
    </w:p>
    <w:p w:rsidR="00384C8F" w:rsidRDefault="00E4716A">
      <w:pPr>
        <w:pStyle w:val="a4"/>
        <w:numPr>
          <w:ilvl w:val="0"/>
          <w:numId w:val="121"/>
        </w:numPr>
        <w:tabs>
          <w:tab w:val="left" w:pos="1131"/>
        </w:tabs>
        <w:spacing w:before="42"/>
        <w:ind w:left="1131" w:hanging="301"/>
        <w:jc w:val="left"/>
        <w:rPr>
          <w:sz w:val="24"/>
        </w:rPr>
      </w:pPr>
      <w:r>
        <w:rPr>
          <w:sz w:val="24"/>
        </w:rPr>
        <w:t>театрализованная</w:t>
      </w:r>
      <w:r>
        <w:rPr>
          <w:spacing w:val="-6"/>
          <w:sz w:val="24"/>
        </w:rPr>
        <w:t xml:space="preserve"> </w:t>
      </w:r>
      <w:r>
        <w:rPr>
          <w:spacing w:val="-2"/>
          <w:sz w:val="24"/>
        </w:rPr>
        <w:t>деятельность:</w:t>
      </w:r>
    </w:p>
    <w:p w:rsidR="00384C8F" w:rsidRDefault="00E4716A">
      <w:pPr>
        <w:pStyle w:val="a4"/>
        <w:numPr>
          <w:ilvl w:val="1"/>
          <w:numId w:val="121"/>
        </w:numPr>
        <w:tabs>
          <w:tab w:val="left" w:pos="1113"/>
        </w:tabs>
        <w:spacing w:before="32"/>
        <w:ind w:left="1113" w:hanging="283"/>
        <w:jc w:val="left"/>
        <w:rPr>
          <w:sz w:val="24"/>
        </w:rPr>
      </w:pPr>
      <w:r>
        <w:rPr>
          <w:sz w:val="24"/>
        </w:rPr>
        <w:t>знакомить</w:t>
      </w:r>
      <w:r>
        <w:rPr>
          <w:spacing w:val="1"/>
          <w:sz w:val="24"/>
        </w:rPr>
        <w:t xml:space="preserve"> </w:t>
      </w:r>
      <w:r>
        <w:rPr>
          <w:sz w:val="24"/>
        </w:rPr>
        <w:t>детей</w:t>
      </w:r>
      <w:r>
        <w:rPr>
          <w:spacing w:val="2"/>
          <w:sz w:val="24"/>
        </w:rPr>
        <w:t xml:space="preserve"> </w:t>
      </w:r>
      <w:r>
        <w:rPr>
          <w:sz w:val="24"/>
        </w:rPr>
        <w:t>с</w:t>
      </w:r>
      <w:r>
        <w:rPr>
          <w:spacing w:val="2"/>
          <w:sz w:val="24"/>
        </w:rPr>
        <w:t xml:space="preserve"> </w:t>
      </w:r>
      <w:r>
        <w:rPr>
          <w:sz w:val="24"/>
        </w:rPr>
        <w:t>различными</w:t>
      </w:r>
      <w:r>
        <w:rPr>
          <w:spacing w:val="-1"/>
          <w:sz w:val="24"/>
        </w:rPr>
        <w:t xml:space="preserve"> </w:t>
      </w:r>
      <w:r>
        <w:rPr>
          <w:sz w:val="24"/>
        </w:rPr>
        <w:t>видами</w:t>
      </w:r>
      <w:r>
        <w:rPr>
          <w:spacing w:val="2"/>
          <w:sz w:val="24"/>
        </w:rPr>
        <w:t xml:space="preserve"> </w:t>
      </w:r>
      <w:r>
        <w:rPr>
          <w:sz w:val="24"/>
        </w:rPr>
        <w:t>театрального</w:t>
      </w:r>
      <w:r>
        <w:rPr>
          <w:spacing w:val="2"/>
          <w:sz w:val="24"/>
        </w:rPr>
        <w:t xml:space="preserve"> </w:t>
      </w:r>
      <w:r>
        <w:rPr>
          <w:sz w:val="24"/>
        </w:rPr>
        <w:t>искусства</w:t>
      </w:r>
      <w:r>
        <w:rPr>
          <w:spacing w:val="1"/>
          <w:sz w:val="24"/>
        </w:rPr>
        <w:t xml:space="preserve"> </w:t>
      </w:r>
      <w:r>
        <w:rPr>
          <w:sz w:val="24"/>
        </w:rPr>
        <w:t>(кукольный</w:t>
      </w:r>
      <w:r>
        <w:rPr>
          <w:spacing w:val="-1"/>
          <w:sz w:val="24"/>
        </w:rPr>
        <w:t xml:space="preserve"> </w:t>
      </w:r>
      <w:r>
        <w:rPr>
          <w:sz w:val="24"/>
        </w:rPr>
        <w:t>театр,</w:t>
      </w:r>
      <w:r>
        <w:rPr>
          <w:spacing w:val="4"/>
          <w:sz w:val="24"/>
        </w:rPr>
        <w:t xml:space="preserve"> </w:t>
      </w:r>
      <w:r>
        <w:rPr>
          <w:sz w:val="24"/>
        </w:rPr>
        <w:t>балет,</w:t>
      </w:r>
      <w:r>
        <w:rPr>
          <w:spacing w:val="-4"/>
          <w:sz w:val="24"/>
        </w:rPr>
        <w:t xml:space="preserve"> </w:t>
      </w:r>
      <w:r>
        <w:rPr>
          <w:sz w:val="24"/>
        </w:rPr>
        <w:t>опера</w:t>
      </w:r>
      <w:r>
        <w:rPr>
          <w:spacing w:val="2"/>
          <w:sz w:val="24"/>
        </w:rPr>
        <w:t xml:space="preserve"> </w:t>
      </w:r>
      <w:r>
        <w:rPr>
          <w:spacing w:val="-10"/>
          <w:sz w:val="24"/>
        </w:rPr>
        <w:t>и</w:t>
      </w:r>
    </w:p>
    <w:p w:rsidR="00384C8F" w:rsidRDefault="00384C8F">
      <w:pPr>
        <w:rPr>
          <w:sz w:val="24"/>
        </w:rPr>
        <w:sectPr w:rsidR="00384C8F">
          <w:pgSz w:w="11910" w:h="16840"/>
          <w:pgMar w:top="840" w:right="200" w:bottom="940" w:left="500" w:header="0" w:footer="718" w:gutter="0"/>
          <w:cols w:space="720"/>
        </w:sectPr>
      </w:pPr>
    </w:p>
    <w:p w:rsidR="00384C8F" w:rsidRDefault="00E4716A">
      <w:pPr>
        <w:pStyle w:val="a3"/>
        <w:spacing w:before="74" w:line="275" w:lineRule="exact"/>
        <w:ind w:left="839"/>
        <w:jc w:val="left"/>
      </w:pPr>
      <w:r>
        <w:rPr>
          <w:spacing w:val="-2"/>
        </w:rPr>
        <w:t>прочее);</w:t>
      </w:r>
    </w:p>
    <w:p w:rsidR="00384C8F" w:rsidRDefault="00E4716A">
      <w:pPr>
        <w:pStyle w:val="a4"/>
        <w:numPr>
          <w:ilvl w:val="1"/>
          <w:numId w:val="121"/>
        </w:numPr>
        <w:tabs>
          <w:tab w:val="left" w:pos="1113"/>
        </w:tabs>
        <w:spacing w:line="275" w:lineRule="exact"/>
        <w:ind w:left="1113" w:hanging="283"/>
        <w:jc w:val="left"/>
        <w:rPr>
          <w:sz w:val="24"/>
        </w:rPr>
      </w:pPr>
      <w:r>
        <w:rPr>
          <w:sz w:val="24"/>
        </w:rPr>
        <w:t>знакомить</w:t>
      </w:r>
      <w:r>
        <w:rPr>
          <w:spacing w:val="-4"/>
          <w:sz w:val="24"/>
        </w:rPr>
        <w:t xml:space="preserve"> </w:t>
      </w:r>
      <w:r>
        <w:rPr>
          <w:sz w:val="24"/>
        </w:rPr>
        <w:t>детей</w:t>
      </w:r>
      <w:r>
        <w:rPr>
          <w:spacing w:val="-6"/>
          <w:sz w:val="24"/>
        </w:rPr>
        <w:t xml:space="preserve"> </w:t>
      </w:r>
      <w:r>
        <w:rPr>
          <w:sz w:val="24"/>
        </w:rPr>
        <w:t>с</w:t>
      </w:r>
      <w:r>
        <w:rPr>
          <w:spacing w:val="-3"/>
          <w:sz w:val="24"/>
        </w:rPr>
        <w:t xml:space="preserve"> </w:t>
      </w:r>
      <w:r>
        <w:rPr>
          <w:sz w:val="24"/>
        </w:rPr>
        <w:t>театральной</w:t>
      </w:r>
      <w:r>
        <w:rPr>
          <w:spacing w:val="-6"/>
          <w:sz w:val="24"/>
        </w:rPr>
        <w:t xml:space="preserve"> </w:t>
      </w:r>
      <w:r>
        <w:rPr>
          <w:sz w:val="24"/>
        </w:rPr>
        <w:t>терминологией</w:t>
      </w:r>
      <w:r>
        <w:rPr>
          <w:spacing w:val="-5"/>
          <w:sz w:val="24"/>
        </w:rPr>
        <w:t xml:space="preserve"> </w:t>
      </w:r>
      <w:r>
        <w:rPr>
          <w:sz w:val="24"/>
        </w:rPr>
        <w:t>(акт, актер,</w:t>
      </w:r>
      <w:r>
        <w:rPr>
          <w:spacing w:val="-5"/>
          <w:sz w:val="24"/>
        </w:rPr>
        <w:t xml:space="preserve"> </w:t>
      </w:r>
      <w:r>
        <w:rPr>
          <w:sz w:val="24"/>
        </w:rPr>
        <w:t>антракт,</w:t>
      </w:r>
      <w:r>
        <w:rPr>
          <w:spacing w:val="1"/>
          <w:sz w:val="24"/>
        </w:rPr>
        <w:t xml:space="preserve"> </w:t>
      </w:r>
      <w:r>
        <w:rPr>
          <w:sz w:val="24"/>
        </w:rPr>
        <w:t>кулисы</w:t>
      </w:r>
      <w:r>
        <w:rPr>
          <w:spacing w:val="-1"/>
          <w:sz w:val="24"/>
        </w:rPr>
        <w:t xml:space="preserve"> </w:t>
      </w:r>
      <w:r>
        <w:rPr>
          <w:sz w:val="24"/>
        </w:rPr>
        <w:t>и</w:t>
      </w:r>
      <w:r>
        <w:rPr>
          <w:spacing w:val="-1"/>
          <w:sz w:val="24"/>
        </w:rPr>
        <w:t xml:space="preserve"> </w:t>
      </w:r>
      <w:r>
        <w:rPr>
          <w:sz w:val="24"/>
        </w:rPr>
        <w:t>так</w:t>
      </w:r>
      <w:r>
        <w:rPr>
          <w:spacing w:val="-4"/>
          <w:sz w:val="24"/>
        </w:rPr>
        <w:t xml:space="preserve"> </w:t>
      </w:r>
      <w:r>
        <w:rPr>
          <w:spacing w:val="-2"/>
          <w:sz w:val="24"/>
        </w:rPr>
        <w:t>далее);</w:t>
      </w:r>
    </w:p>
    <w:p w:rsidR="00384C8F" w:rsidRDefault="00E4716A">
      <w:pPr>
        <w:pStyle w:val="a4"/>
        <w:numPr>
          <w:ilvl w:val="1"/>
          <w:numId w:val="121"/>
        </w:numPr>
        <w:tabs>
          <w:tab w:val="left" w:pos="1113"/>
        </w:tabs>
        <w:spacing w:before="3" w:line="275" w:lineRule="exact"/>
        <w:ind w:left="1113" w:hanging="283"/>
        <w:jc w:val="left"/>
        <w:rPr>
          <w:sz w:val="24"/>
        </w:rPr>
      </w:pPr>
      <w:r>
        <w:rPr>
          <w:sz w:val="24"/>
        </w:rPr>
        <w:t>развивать</w:t>
      </w:r>
      <w:r>
        <w:rPr>
          <w:spacing w:val="-3"/>
          <w:sz w:val="24"/>
        </w:rPr>
        <w:t xml:space="preserve"> </w:t>
      </w:r>
      <w:r>
        <w:rPr>
          <w:sz w:val="24"/>
        </w:rPr>
        <w:t>интерес к</w:t>
      </w:r>
      <w:r>
        <w:rPr>
          <w:spacing w:val="-6"/>
          <w:sz w:val="24"/>
        </w:rPr>
        <w:t xml:space="preserve"> </w:t>
      </w:r>
      <w:r>
        <w:rPr>
          <w:sz w:val="24"/>
        </w:rPr>
        <w:t>сценическому</w:t>
      </w:r>
      <w:r>
        <w:rPr>
          <w:spacing w:val="-9"/>
          <w:sz w:val="24"/>
        </w:rPr>
        <w:t xml:space="preserve"> </w:t>
      </w:r>
      <w:r>
        <w:rPr>
          <w:spacing w:val="-2"/>
          <w:sz w:val="24"/>
        </w:rPr>
        <w:t>искусству;</w:t>
      </w:r>
    </w:p>
    <w:p w:rsidR="00384C8F" w:rsidRDefault="00E4716A">
      <w:pPr>
        <w:pStyle w:val="a4"/>
        <w:numPr>
          <w:ilvl w:val="1"/>
          <w:numId w:val="121"/>
        </w:numPr>
        <w:tabs>
          <w:tab w:val="left" w:pos="839"/>
          <w:tab w:val="left" w:pos="1113"/>
        </w:tabs>
        <w:spacing w:line="242" w:lineRule="auto"/>
        <w:ind w:left="839" w:right="143" w:hanging="10"/>
        <w:jc w:val="left"/>
        <w:rPr>
          <w:sz w:val="24"/>
        </w:rPr>
      </w:pPr>
      <w:r>
        <w:rPr>
          <w:sz w:val="24"/>
        </w:rPr>
        <w:t>создавать</w:t>
      </w:r>
      <w:r>
        <w:rPr>
          <w:spacing w:val="80"/>
          <w:sz w:val="24"/>
        </w:rPr>
        <w:t xml:space="preserve"> </w:t>
      </w:r>
      <w:r>
        <w:rPr>
          <w:sz w:val="24"/>
        </w:rPr>
        <w:t>атмосферу</w:t>
      </w:r>
      <w:r>
        <w:rPr>
          <w:spacing w:val="80"/>
          <w:sz w:val="24"/>
        </w:rPr>
        <w:t xml:space="preserve"> </w:t>
      </w:r>
      <w:r>
        <w:rPr>
          <w:sz w:val="24"/>
        </w:rPr>
        <w:t>творческого</w:t>
      </w:r>
      <w:r>
        <w:rPr>
          <w:spacing w:val="80"/>
          <w:sz w:val="24"/>
        </w:rPr>
        <w:t xml:space="preserve"> </w:t>
      </w:r>
      <w:r>
        <w:rPr>
          <w:sz w:val="24"/>
        </w:rPr>
        <w:t>выбора</w:t>
      </w:r>
      <w:r>
        <w:rPr>
          <w:spacing w:val="80"/>
          <w:sz w:val="24"/>
        </w:rPr>
        <w:t xml:space="preserve"> </w:t>
      </w:r>
      <w:r>
        <w:rPr>
          <w:sz w:val="24"/>
        </w:rPr>
        <w:t>и</w:t>
      </w:r>
      <w:r>
        <w:rPr>
          <w:spacing w:val="80"/>
          <w:sz w:val="24"/>
        </w:rPr>
        <w:t xml:space="preserve"> </w:t>
      </w:r>
      <w:r>
        <w:rPr>
          <w:sz w:val="24"/>
        </w:rPr>
        <w:t>инициативы</w:t>
      </w:r>
      <w:r>
        <w:rPr>
          <w:spacing w:val="80"/>
          <w:sz w:val="24"/>
        </w:rPr>
        <w:t xml:space="preserve"> </w:t>
      </w:r>
      <w:r>
        <w:rPr>
          <w:sz w:val="24"/>
        </w:rPr>
        <w:t>для</w:t>
      </w:r>
      <w:r>
        <w:rPr>
          <w:spacing w:val="80"/>
          <w:sz w:val="24"/>
        </w:rPr>
        <w:t xml:space="preserve"> </w:t>
      </w:r>
      <w:r>
        <w:rPr>
          <w:sz w:val="24"/>
        </w:rPr>
        <w:t>каждого</w:t>
      </w:r>
      <w:r>
        <w:rPr>
          <w:spacing w:val="80"/>
          <w:sz w:val="24"/>
        </w:rPr>
        <w:t xml:space="preserve"> </w:t>
      </w:r>
      <w:r>
        <w:rPr>
          <w:sz w:val="24"/>
        </w:rPr>
        <w:t>ребёнка;</w:t>
      </w:r>
      <w:r>
        <w:rPr>
          <w:spacing w:val="80"/>
          <w:sz w:val="24"/>
        </w:rPr>
        <w:t xml:space="preserve"> </w:t>
      </w:r>
      <w:r>
        <w:rPr>
          <w:sz w:val="24"/>
        </w:rPr>
        <w:t>развивать личностные качеств (коммуникативные навыки, партнерские взаимоотношения;</w:t>
      </w:r>
    </w:p>
    <w:p w:rsidR="00384C8F" w:rsidRDefault="00E4716A">
      <w:pPr>
        <w:pStyle w:val="a4"/>
        <w:numPr>
          <w:ilvl w:val="1"/>
          <w:numId w:val="121"/>
        </w:numPr>
        <w:tabs>
          <w:tab w:val="left" w:pos="1113"/>
        </w:tabs>
        <w:spacing w:line="271" w:lineRule="exact"/>
        <w:ind w:left="1113" w:hanging="283"/>
        <w:jc w:val="left"/>
        <w:rPr>
          <w:sz w:val="24"/>
        </w:rPr>
      </w:pPr>
      <w:r>
        <w:rPr>
          <w:sz w:val="24"/>
        </w:rPr>
        <w:t>воспитывать</w:t>
      </w:r>
      <w:r>
        <w:rPr>
          <w:spacing w:val="-4"/>
          <w:sz w:val="24"/>
        </w:rPr>
        <w:t xml:space="preserve"> </w:t>
      </w:r>
      <w:r>
        <w:rPr>
          <w:sz w:val="24"/>
        </w:rPr>
        <w:t>доброжелательность</w:t>
      </w:r>
      <w:r>
        <w:rPr>
          <w:spacing w:val="-4"/>
          <w:sz w:val="24"/>
        </w:rPr>
        <w:t xml:space="preserve"> </w:t>
      </w:r>
      <w:r>
        <w:rPr>
          <w:sz w:val="24"/>
        </w:rPr>
        <w:t>и</w:t>
      </w:r>
      <w:r>
        <w:rPr>
          <w:spacing w:val="-1"/>
          <w:sz w:val="24"/>
        </w:rPr>
        <w:t xml:space="preserve"> </w:t>
      </w:r>
      <w:r>
        <w:rPr>
          <w:sz w:val="24"/>
        </w:rPr>
        <w:t>контактность</w:t>
      </w:r>
      <w:r>
        <w:rPr>
          <w:spacing w:val="-1"/>
          <w:sz w:val="24"/>
        </w:rPr>
        <w:t xml:space="preserve"> </w:t>
      </w:r>
      <w:r>
        <w:rPr>
          <w:sz w:val="24"/>
        </w:rPr>
        <w:t>в</w:t>
      </w:r>
      <w:r>
        <w:rPr>
          <w:spacing w:val="-10"/>
          <w:sz w:val="24"/>
        </w:rPr>
        <w:t xml:space="preserve"> </w:t>
      </w:r>
      <w:r>
        <w:rPr>
          <w:sz w:val="24"/>
        </w:rPr>
        <w:t>отношениях</w:t>
      </w:r>
      <w:r>
        <w:rPr>
          <w:spacing w:val="-7"/>
          <w:sz w:val="24"/>
        </w:rPr>
        <w:t xml:space="preserve"> </w:t>
      </w:r>
      <w:r>
        <w:rPr>
          <w:sz w:val="24"/>
        </w:rPr>
        <w:t>со</w:t>
      </w:r>
      <w:r>
        <w:rPr>
          <w:spacing w:val="-1"/>
          <w:sz w:val="24"/>
        </w:rPr>
        <w:t xml:space="preserve"> </w:t>
      </w:r>
      <w:r>
        <w:rPr>
          <w:spacing w:val="-2"/>
          <w:sz w:val="24"/>
        </w:rPr>
        <w:t>сверстниками;</w:t>
      </w:r>
    </w:p>
    <w:p w:rsidR="00384C8F" w:rsidRDefault="00E4716A">
      <w:pPr>
        <w:pStyle w:val="a4"/>
        <w:numPr>
          <w:ilvl w:val="1"/>
          <w:numId w:val="121"/>
        </w:numPr>
        <w:tabs>
          <w:tab w:val="left" w:pos="839"/>
          <w:tab w:val="left" w:pos="1113"/>
        </w:tabs>
        <w:spacing w:before="3" w:line="237" w:lineRule="auto"/>
        <w:ind w:left="839" w:right="136" w:hanging="10"/>
        <w:jc w:val="left"/>
        <w:rPr>
          <w:sz w:val="24"/>
        </w:rPr>
      </w:pPr>
      <w:r>
        <w:rPr>
          <w:sz w:val="24"/>
        </w:rPr>
        <w:t>развивать</w:t>
      </w:r>
      <w:r>
        <w:rPr>
          <w:spacing w:val="32"/>
          <w:sz w:val="24"/>
        </w:rPr>
        <w:t xml:space="preserve"> </w:t>
      </w:r>
      <w:r>
        <w:rPr>
          <w:sz w:val="24"/>
        </w:rPr>
        <w:t>навыки</w:t>
      </w:r>
      <w:r>
        <w:rPr>
          <w:spacing w:val="32"/>
          <w:sz w:val="24"/>
        </w:rPr>
        <w:t xml:space="preserve"> </w:t>
      </w:r>
      <w:r>
        <w:rPr>
          <w:sz w:val="24"/>
        </w:rPr>
        <w:t>действий</w:t>
      </w:r>
      <w:r>
        <w:rPr>
          <w:spacing w:val="32"/>
          <w:sz w:val="24"/>
        </w:rPr>
        <w:t xml:space="preserve"> </w:t>
      </w:r>
      <w:r>
        <w:rPr>
          <w:sz w:val="24"/>
        </w:rPr>
        <w:t>с</w:t>
      </w:r>
      <w:r>
        <w:rPr>
          <w:spacing w:val="30"/>
          <w:sz w:val="24"/>
        </w:rPr>
        <w:t xml:space="preserve"> </w:t>
      </w:r>
      <w:r>
        <w:rPr>
          <w:sz w:val="24"/>
        </w:rPr>
        <w:t>воображаемыми</w:t>
      </w:r>
      <w:r>
        <w:rPr>
          <w:spacing w:val="32"/>
          <w:sz w:val="24"/>
        </w:rPr>
        <w:t xml:space="preserve"> </w:t>
      </w:r>
      <w:r>
        <w:rPr>
          <w:sz w:val="24"/>
        </w:rPr>
        <w:t>предметами;</w:t>
      </w:r>
      <w:r>
        <w:rPr>
          <w:spacing w:val="32"/>
          <w:sz w:val="24"/>
        </w:rPr>
        <w:t xml:space="preserve"> </w:t>
      </w:r>
      <w:r>
        <w:rPr>
          <w:sz w:val="24"/>
        </w:rPr>
        <w:t>способствовать</w:t>
      </w:r>
      <w:r>
        <w:rPr>
          <w:spacing w:val="36"/>
          <w:sz w:val="24"/>
        </w:rPr>
        <w:t xml:space="preserve"> </w:t>
      </w:r>
      <w:r>
        <w:rPr>
          <w:sz w:val="24"/>
        </w:rPr>
        <w:t>развитию</w:t>
      </w:r>
      <w:r>
        <w:rPr>
          <w:spacing w:val="30"/>
          <w:sz w:val="24"/>
        </w:rPr>
        <w:t xml:space="preserve"> </w:t>
      </w:r>
      <w:r>
        <w:rPr>
          <w:sz w:val="24"/>
        </w:rPr>
        <w:t>навыков передачи образа различными способами (речь, мимика, жест, пантомима и прочее);</w:t>
      </w:r>
    </w:p>
    <w:p w:rsidR="00384C8F" w:rsidRDefault="00E4716A">
      <w:pPr>
        <w:pStyle w:val="a4"/>
        <w:numPr>
          <w:ilvl w:val="1"/>
          <w:numId w:val="121"/>
        </w:numPr>
        <w:tabs>
          <w:tab w:val="left" w:pos="839"/>
          <w:tab w:val="left" w:pos="1113"/>
        </w:tabs>
        <w:spacing w:before="6" w:line="237" w:lineRule="auto"/>
        <w:ind w:left="839" w:right="141" w:hanging="10"/>
        <w:jc w:val="left"/>
        <w:rPr>
          <w:sz w:val="24"/>
        </w:rPr>
      </w:pPr>
      <w:r>
        <w:rPr>
          <w:sz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384C8F" w:rsidRDefault="00E4716A">
      <w:pPr>
        <w:pStyle w:val="a4"/>
        <w:numPr>
          <w:ilvl w:val="0"/>
          <w:numId w:val="121"/>
        </w:numPr>
        <w:tabs>
          <w:tab w:val="left" w:pos="1160"/>
        </w:tabs>
        <w:spacing w:before="4"/>
        <w:ind w:left="1160" w:hanging="330"/>
        <w:jc w:val="left"/>
        <w:rPr>
          <w:sz w:val="24"/>
        </w:rPr>
      </w:pPr>
      <w:r>
        <w:rPr>
          <w:sz w:val="24"/>
        </w:rPr>
        <w:t>культурно-досуговая</w:t>
      </w:r>
      <w:r>
        <w:rPr>
          <w:spacing w:val="-4"/>
          <w:sz w:val="24"/>
        </w:rPr>
        <w:t xml:space="preserve"> </w:t>
      </w:r>
      <w:r>
        <w:rPr>
          <w:spacing w:val="-2"/>
          <w:sz w:val="24"/>
        </w:rPr>
        <w:t>деятельность:</w:t>
      </w:r>
    </w:p>
    <w:p w:rsidR="00384C8F" w:rsidRDefault="00E4716A">
      <w:pPr>
        <w:pStyle w:val="a4"/>
        <w:numPr>
          <w:ilvl w:val="1"/>
          <w:numId w:val="121"/>
        </w:numPr>
        <w:tabs>
          <w:tab w:val="left" w:pos="839"/>
          <w:tab w:val="left" w:pos="1113"/>
        </w:tabs>
        <w:spacing w:before="35" w:line="237" w:lineRule="auto"/>
        <w:ind w:left="839" w:right="148" w:hanging="10"/>
        <w:jc w:val="left"/>
        <w:rPr>
          <w:sz w:val="24"/>
        </w:rPr>
      </w:pPr>
      <w:r>
        <w:rPr>
          <w:sz w:val="24"/>
        </w:rPr>
        <w:t>развивать</w:t>
      </w:r>
      <w:r>
        <w:rPr>
          <w:spacing w:val="40"/>
          <w:sz w:val="24"/>
        </w:rPr>
        <w:t xml:space="preserve"> </w:t>
      </w:r>
      <w:r>
        <w:rPr>
          <w:sz w:val="24"/>
        </w:rPr>
        <w:t>желание</w:t>
      </w:r>
      <w:r>
        <w:rPr>
          <w:spacing w:val="40"/>
          <w:sz w:val="24"/>
        </w:rPr>
        <w:t xml:space="preserve"> </w:t>
      </w:r>
      <w:r>
        <w:rPr>
          <w:sz w:val="24"/>
        </w:rPr>
        <w:t>организовывать</w:t>
      </w:r>
      <w:r>
        <w:rPr>
          <w:spacing w:val="40"/>
          <w:sz w:val="24"/>
        </w:rPr>
        <w:t xml:space="preserve"> </w:t>
      </w:r>
      <w:r>
        <w:rPr>
          <w:sz w:val="24"/>
        </w:rPr>
        <w:t>свободное</w:t>
      </w:r>
      <w:r>
        <w:rPr>
          <w:spacing w:val="40"/>
          <w:sz w:val="24"/>
        </w:rPr>
        <w:t xml:space="preserve"> </w:t>
      </w:r>
      <w:r>
        <w:rPr>
          <w:sz w:val="24"/>
        </w:rPr>
        <w:t>время</w:t>
      </w:r>
      <w:r>
        <w:rPr>
          <w:spacing w:val="40"/>
          <w:sz w:val="24"/>
        </w:rPr>
        <w:t xml:space="preserve"> </w:t>
      </w:r>
      <w:r>
        <w:rPr>
          <w:sz w:val="24"/>
        </w:rPr>
        <w:t>с</w:t>
      </w:r>
      <w:r>
        <w:rPr>
          <w:spacing w:val="40"/>
          <w:sz w:val="24"/>
        </w:rPr>
        <w:t xml:space="preserve"> </w:t>
      </w:r>
      <w:r>
        <w:rPr>
          <w:sz w:val="24"/>
        </w:rPr>
        <w:t>интересом</w:t>
      </w:r>
      <w:r>
        <w:rPr>
          <w:spacing w:val="40"/>
          <w:sz w:val="24"/>
        </w:rPr>
        <w:t xml:space="preserve"> </w:t>
      </w:r>
      <w:r>
        <w:rPr>
          <w:sz w:val="24"/>
        </w:rPr>
        <w:t>и</w:t>
      </w:r>
      <w:r>
        <w:rPr>
          <w:spacing w:val="40"/>
          <w:sz w:val="24"/>
        </w:rPr>
        <w:t xml:space="preserve"> </w:t>
      </w:r>
      <w:r>
        <w:rPr>
          <w:sz w:val="24"/>
        </w:rPr>
        <w:t>пользой.</w:t>
      </w:r>
      <w:r>
        <w:rPr>
          <w:spacing w:val="40"/>
          <w:sz w:val="24"/>
        </w:rPr>
        <w:t xml:space="preserve"> </w:t>
      </w:r>
      <w:r>
        <w:rPr>
          <w:sz w:val="24"/>
        </w:rPr>
        <w:t>Формировать</w:t>
      </w:r>
      <w:r>
        <w:rPr>
          <w:spacing w:val="80"/>
          <w:sz w:val="24"/>
        </w:rPr>
        <w:t xml:space="preserve"> </w:t>
      </w:r>
      <w:r>
        <w:rPr>
          <w:sz w:val="24"/>
        </w:rPr>
        <w:t>основы досуговой культуры во время игр, творчества, прогулки и прочее;</w:t>
      </w:r>
    </w:p>
    <w:p w:rsidR="00384C8F" w:rsidRDefault="00E4716A">
      <w:pPr>
        <w:pStyle w:val="a4"/>
        <w:numPr>
          <w:ilvl w:val="1"/>
          <w:numId w:val="121"/>
        </w:numPr>
        <w:tabs>
          <w:tab w:val="left" w:pos="839"/>
          <w:tab w:val="left" w:pos="1113"/>
        </w:tabs>
        <w:spacing w:before="6" w:line="237" w:lineRule="auto"/>
        <w:ind w:left="839" w:right="136" w:hanging="10"/>
        <w:jc w:val="left"/>
        <w:rPr>
          <w:sz w:val="24"/>
        </w:rPr>
      </w:pPr>
      <w:r>
        <w:rPr>
          <w:sz w:val="24"/>
        </w:rPr>
        <w:t>создавать</w:t>
      </w:r>
      <w:r>
        <w:rPr>
          <w:spacing w:val="80"/>
          <w:w w:val="150"/>
          <w:sz w:val="24"/>
        </w:rPr>
        <w:t xml:space="preserve"> </w:t>
      </w:r>
      <w:r>
        <w:rPr>
          <w:sz w:val="24"/>
        </w:rPr>
        <w:t>условия</w:t>
      </w:r>
      <w:r>
        <w:rPr>
          <w:spacing w:val="80"/>
          <w:w w:val="150"/>
          <w:sz w:val="24"/>
        </w:rPr>
        <w:t xml:space="preserve"> </w:t>
      </w:r>
      <w:r>
        <w:rPr>
          <w:sz w:val="24"/>
        </w:rPr>
        <w:t>для</w:t>
      </w:r>
      <w:r>
        <w:rPr>
          <w:spacing w:val="80"/>
          <w:w w:val="150"/>
          <w:sz w:val="24"/>
        </w:rPr>
        <w:t xml:space="preserve"> </w:t>
      </w:r>
      <w:r>
        <w:rPr>
          <w:sz w:val="24"/>
        </w:rPr>
        <w:t>проявления</w:t>
      </w:r>
      <w:r>
        <w:rPr>
          <w:spacing w:val="80"/>
          <w:w w:val="150"/>
          <w:sz w:val="24"/>
        </w:rPr>
        <w:t xml:space="preserve"> </w:t>
      </w:r>
      <w:r>
        <w:rPr>
          <w:sz w:val="24"/>
        </w:rPr>
        <w:t>культурных</w:t>
      </w:r>
      <w:r>
        <w:rPr>
          <w:spacing w:val="80"/>
          <w:w w:val="150"/>
          <w:sz w:val="24"/>
        </w:rPr>
        <w:t xml:space="preserve"> </w:t>
      </w:r>
      <w:r>
        <w:rPr>
          <w:sz w:val="24"/>
        </w:rPr>
        <w:t>потребностей</w:t>
      </w:r>
      <w:r>
        <w:rPr>
          <w:spacing w:val="80"/>
          <w:w w:val="150"/>
          <w:sz w:val="24"/>
        </w:rPr>
        <w:t xml:space="preserve"> </w:t>
      </w:r>
      <w:r>
        <w:rPr>
          <w:sz w:val="24"/>
        </w:rPr>
        <w:t>и</w:t>
      </w:r>
      <w:r>
        <w:rPr>
          <w:spacing w:val="80"/>
          <w:w w:val="150"/>
          <w:sz w:val="24"/>
        </w:rPr>
        <w:t xml:space="preserve"> </w:t>
      </w:r>
      <w:r>
        <w:rPr>
          <w:sz w:val="24"/>
        </w:rPr>
        <w:t>интересов,</w:t>
      </w:r>
      <w:r>
        <w:rPr>
          <w:spacing w:val="80"/>
          <w:w w:val="150"/>
          <w:sz w:val="24"/>
        </w:rPr>
        <w:t xml:space="preserve"> </w:t>
      </w:r>
      <w:r>
        <w:rPr>
          <w:sz w:val="24"/>
        </w:rPr>
        <w:t>а</w:t>
      </w:r>
      <w:r>
        <w:rPr>
          <w:spacing w:val="80"/>
          <w:w w:val="150"/>
          <w:sz w:val="24"/>
        </w:rPr>
        <w:t xml:space="preserve"> </w:t>
      </w:r>
      <w:r>
        <w:rPr>
          <w:sz w:val="24"/>
        </w:rPr>
        <w:t>также</w:t>
      </w:r>
      <w:r>
        <w:rPr>
          <w:spacing w:val="80"/>
          <w:w w:val="150"/>
          <w:sz w:val="24"/>
        </w:rPr>
        <w:t xml:space="preserve"> </w:t>
      </w:r>
      <w:r>
        <w:rPr>
          <w:sz w:val="24"/>
        </w:rPr>
        <w:t>их использования в организации своего досуга;</w:t>
      </w:r>
    </w:p>
    <w:p w:rsidR="00384C8F" w:rsidRDefault="00E4716A">
      <w:pPr>
        <w:pStyle w:val="a4"/>
        <w:numPr>
          <w:ilvl w:val="1"/>
          <w:numId w:val="121"/>
        </w:numPr>
        <w:tabs>
          <w:tab w:val="left" w:pos="1035"/>
        </w:tabs>
        <w:spacing w:before="3"/>
        <w:ind w:left="1035" w:hanging="143"/>
        <w:jc w:val="left"/>
        <w:rPr>
          <w:sz w:val="24"/>
        </w:rPr>
      </w:pPr>
      <w:r>
        <w:rPr>
          <w:sz w:val="24"/>
        </w:rPr>
        <w:t>формировать</w:t>
      </w:r>
      <w:r>
        <w:rPr>
          <w:spacing w:val="-9"/>
          <w:sz w:val="24"/>
        </w:rPr>
        <w:t xml:space="preserve"> </w:t>
      </w:r>
      <w:r>
        <w:rPr>
          <w:sz w:val="24"/>
        </w:rPr>
        <w:t>понятия</w:t>
      </w:r>
      <w:r>
        <w:rPr>
          <w:spacing w:val="-4"/>
          <w:sz w:val="24"/>
        </w:rPr>
        <w:t xml:space="preserve"> </w:t>
      </w:r>
      <w:r>
        <w:rPr>
          <w:sz w:val="24"/>
        </w:rPr>
        <w:t>праздничный</w:t>
      </w:r>
      <w:r>
        <w:rPr>
          <w:spacing w:val="-8"/>
          <w:sz w:val="24"/>
        </w:rPr>
        <w:t xml:space="preserve"> </w:t>
      </w:r>
      <w:r>
        <w:rPr>
          <w:sz w:val="24"/>
        </w:rPr>
        <w:t>и</w:t>
      </w:r>
      <w:r>
        <w:rPr>
          <w:spacing w:val="-3"/>
          <w:sz w:val="24"/>
        </w:rPr>
        <w:t xml:space="preserve"> </w:t>
      </w:r>
      <w:r>
        <w:rPr>
          <w:sz w:val="24"/>
        </w:rPr>
        <w:t>будний день,</w:t>
      </w:r>
      <w:r>
        <w:rPr>
          <w:spacing w:val="-7"/>
          <w:sz w:val="24"/>
        </w:rPr>
        <w:t xml:space="preserve"> </w:t>
      </w:r>
      <w:r>
        <w:rPr>
          <w:sz w:val="24"/>
        </w:rPr>
        <w:t>понимать</w:t>
      </w:r>
      <w:r>
        <w:rPr>
          <w:spacing w:val="-4"/>
          <w:sz w:val="24"/>
        </w:rPr>
        <w:t xml:space="preserve"> </w:t>
      </w:r>
      <w:r>
        <w:rPr>
          <w:sz w:val="24"/>
        </w:rPr>
        <w:t>их</w:t>
      </w:r>
      <w:r>
        <w:rPr>
          <w:spacing w:val="-8"/>
          <w:sz w:val="24"/>
        </w:rPr>
        <w:t xml:space="preserve"> </w:t>
      </w:r>
      <w:r>
        <w:rPr>
          <w:spacing w:val="-2"/>
          <w:sz w:val="24"/>
        </w:rPr>
        <w:t>различия;</w:t>
      </w:r>
    </w:p>
    <w:p w:rsidR="00384C8F" w:rsidRDefault="00E4716A">
      <w:pPr>
        <w:pStyle w:val="a4"/>
        <w:numPr>
          <w:ilvl w:val="1"/>
          <w:numId w:val="121"/>
        </w:numPr>
        <w:tabs>
          <w:tab w:val="left" w:pos="981"/>
        </w:tabs>
        <w:spacing w:before="41" w:line="276" w:lineRule="auto"/>
        <w:ind w:right="145" w:firstLine="710"/>
        <w:jc w:val="left"/>
        <w:rPr>
          <w:sz w:val="24"/>
        </w:rPr>
      </w:pPr>
      <w:r>
        <w:rPr>
          <w:sz w:val="24"/>
        </w:rPr>
        <w:t>знакомить с историей возникновения праздников, воспитывать бережное отношение к народным праздничным традициям и обычаям;</w:t>
      </w:r>
    </w:p>
    <w:p w:rsidR="00384C8F" w:rsidRDefault="00E4716A">
      <w:pPr>
        <w:pStyle w:val="a4"/>
        <w:numPr>
          <w:ilvl w:val="1"/>
          <w:numId w:val="121"/>
        </w:numPr>
        <w:tabs>
          <w:tab w:val="left" w:pos="981"/>
        </w:tabs>
        <w:spacing w:line="276" w:lineRule="auto"/>
        <w:ind w:right="147" w:firstLine="710"/>
        <w:jc w:val="left"/>
        <w:rPr>
          <w:sz w:val="24"/>
        </w:rPr>
      </w:pPr>
      <w:r>
        <w:rPr>
          <w:sz w:val="24"/>
        </w:rPr>
        <w:t>развивать интерес к участию в праздничных</w:t>
      </w:r>
      <w:r>
        <w:rPr>
          <w:spacing w:val="-2"/>
          <w:sz w:val="24"/>
        </w:rPr>
        <w:t xml:space="preserve"> </w:t>
      </w:r>
      <w:r>
        <w:rPr>
          <w:sz w:val="24"/>
        </w:rPr>
        <w:t>программах и вызывать желание принимать участие в подготовке помещений к ним (украшение флажками, гирляндами, цветами и прочее);</w:t>
      </w:r>
    </w:p>
    <w:p w:rsidR="00384C8F" w:rsidRDefault="00E4716A">
      <w:pPr>
        <w:pStyle w:val="a4"/>
        <w:numPr>
          <w:ilvl w:val="1"/>
          <w:numId w:val="121"/>
        </w:numPr>
        <w:tabs>
          <w:tab w:val="left" w:pos="1101"/>
        </w:tabs>
        <w:spacing w:line="276" w:lineRule="auto"/>
        <w:ind w:right="142" w:firstLine="710"/>
        <w:jc w:val="left"/>
        <w:rPr>
          <w:sz w:val="24"/>
        </w:rPr>
      </w:pPr>
      <w:r>
        <w:rPr>
          <w:sz w:val="24"/>
        </w:rPr>
        <w:t>формировать</w:t>
      </w:r>
      <w:r>
        <w:rPr>
          <w:spacing w:val="80"/>
          <w:w w:val="150"/>
          <w:sz w:val="24"/>
        </w:rPr>
        <w:t xml:space="preserve"> </w:t>
      </w:r>
      <w:r>
        <w:rPr>
          <w:sz w:val="24"/>
        </w:rPr>
        <w:t>внимание</w:t>
      </w:r>
      <w:r>
        <w:rPr>
          <w:spacing w:val="80"/>
          <w:w w:val="150"/>
          <w:sz w:val="24"/>
        </w:rPr>
        <w:t xml:space="preserve"> </w:t>
      </w:r>
      <w:r>
        <w:rPr>
          <w:sz w:val="24"/>
        </w:rPr>
        <w:t>и</w:t>
      </w:r>
      <w:r>
        <w:rPr>
          <w:spacing w:val="80"/>
          <w:w w:val="150"/>
          <w:sz w:val="24"/>
        </w:rPr>
        <w:t xml:space="preserve"> </w:t>
      </w:r>
      <w:r>
        <w:rPr>
          <w:sz w:val="24"/>
        </w:rPr>
        <w:t>отзывчивость</w:t>
      </w:r>
      <w:r>
        <w:rPr>
          <w:spacing w:val="80"/>
          <w:w w:val="150"/>
          <w:sz w:val="24"/>
        </w:rPr>
        <w:t xml:space="preserve"> </w:t>
      </w:r>
      <w:r>
        <w:rPr>
          <w:sz w:val="24"/>
        </w:rPr>
        <w:t>к</w:t>
      </w:r>
      <w:r>
        <w:rPr>
          <w:spacing w:val="80"/>
          <w:w w:val="150"/>
          <w:sz w:val="24"/>
        </w:rPr>
        <w:t xml:space="preserve"> </w:t>
      </w:r>
      <w:r>
        <w:rPr>
          <w:sz w:val="24"/>
        </w:rPr>
        <w:t>окружающим</w:t>
      </w:r>
      <w:r>
        <w:rPr>
          <w:spacing w:val="80"/>
          <w:w w:val="150"/>
          <w:sz w:val="24"/>
        </w:rPr>
        <w:t xml:space="preserve"> </w:t>
      </w:r>
      <w:r>
        <w:rPr>
          <w:sz w:val="24"/>
        </w:rPr>
        <w:t>людям</w:t>
      </w:r>
      <w:r>
        <w:rPr>
          <w:spacing w:val="80"/>
          <w:w w:val="150"/>
          <w:sz w:val="24"/>
        </w:rPr>
        <w:t xml:space="preserve"> </w:t>
      </w:r>
      <w:r>
        <w:rPr>
          <w:sz w:val="24"/>
        </w:rPr>
        <w:t>во</w:t>
      </w:r>
      <w:r>
        <w:rPr>
          <w:spacing w:val="80"/>
          <w:w w:val="150"/>
          <w:sz w:val="24"/>
        </w:rPr>
        <w:t xml:space="preserve"> </w:t>
      </w:r>
      <w:r>
        <w:rPr>
          <w:sz w:val="24"/>
        </w:rPr>
        <w:t>время</w:t>
      </w:r>
      <w:r>
        <w:rPr>
          <w:spacing w:val="80"/>
          <w:w w:val="150"/>
          <w:sz w:val="24"/>
        </w:rPr>
        <w:t xml:space="preserve"> </w:t>
      </w:r>
      <w:r>
        <w:rPr>
          <w:sz w:val="24"/>
        </w:rPr>
        <w:t>праздничных мероприятий (поздравлять, приглашать на праздник, готовить подарки и прочее);</w:t>
      </w:r>
    </w:p>
    <w:p w:rsidR="00384C8F" w:rsidRDefault="00E4716A">
      <w:pPr>
        <w:pStyle w:val="a4"/>
        <w:numPr>
          <w:ilvl w:val="1"/>
          <w:numId w:val="121"/>
        </w:numPr>
        <w:tabs>
          <w:tab w:val="left" w:pos="981"/>
        </w:tabs>
        <w:spacing w:before="2" w:line="276" w:lineRule="auto"/>
        <w:ind w:right="143" w:firstLine="710"/>
        <w:jc w:val="left"/>
        <w:rPr>
          <w:sz w:val="24"/>
        </w:rPr>
      </w:pPr>
      <w:r>
        <w:rPr>
          <w:sz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384C8F" w:rsidRDefault="00E4716A">
      <w:pPr>
        <w:pStyle w:val="a4"/>
        <w:numPr>
          <w:ilvl w:val="1"/>
          <w:numId w:val="121"/>
        </w:numPr>
        <w:tabs>
          <w:tab w:val="left" w:pos="1015"/>
        </w:tabs>
        <w:spacing w:line="276" w:lineRule="auto"/>
        <w:ind w:right="143" w:firstLine="710"/>
        <w:jc w:val="left"/>
        <w:rPr>
          <w:sz w:val="24"/>
        </w:rPr>
      </w:pPr>
      <w:r>
        <w:rPr>
          <w:sz w:val="24"/>
        </w:rPr>
        <w:t>поддерживать</w:t>
      </w:r>
      <w:r>
        <w:rPr>
          <w:spacing w:val="40"/>
          <w:sz w:val="24"/>
        </w:rPr>
        <w:t xml:space="preserve"> </w:t>
      </w:r>
      <w:r>
        <w:rPr>
          <w:sz w:val="24"/>
        </w:rPr>
        <w:t>интерес</w:t>
      </w:r>
      <w:r>
        <w:rPr>
          <w:spacing w:val="39"/>
          <w:sz w:val="24"/>
        </w:rPr>
        <w:t xml:space="preserve"> </w:t>
      </w:r>
      <w:r>
        <w:rPr>
          <w:sz w:val="24"/>
        </w:rPr>
        <w:t>к</w:t>
      </w:r>
      <w:r>
        <w:rPr>
          <w:spacing w:val="40"/>
          <w:sz w:val="24"/>
        </w:rPr>
        <w:t xml:space="preserve"> </w:t>
      </w:r>
      <w:r>
        <w:rPr>
          <w:sz w:val="24"/>
        </w:rPr>
        <w:t>участию</w:t>
      </w:r>
      <w:r>
        <w:rPr>
          <w:spacing w:val="38"/>
          <w:sz w:val="24"/>
        </w:rPr>
        <w:t xml:space="preserve"> </w:t>
      </w:r>
      <w:r>
        <w:rPr>
          <w:sz w:val="24"/>
        </w:rPr>
        <w:t>в</w:t>
      </w:r>
      <w:r>
        <w:rPr>
          <w:spacing w:val="40"/>
          <w:sz w:val="24"/>
        </w:rPr>
        <w:t xml:space="preserve"> </w:t>
      </w:r>
      <w:r>
        <w:rPr>
          <w:sz w:val="24"/>
        </w:rPr>
        <w:t>творческих</w:t>
      </w:r>
      <w:r>
        <w:rPr>
          <w:spacing w:val="36"/>
          <w:sz w:val="24"/>
        </w:rPr>
        <w:t xml:space="preserve"> </w:t>
      </w:r>
      <w:r>
        <w:rPr>
          <w:sz w:val="24"/>
        </w:rPr>
        <w:t>объединениях</w:t>
      </w:r>
      <w:r>
        <w:rPr>
          <w:spacing w:val="40"/>
          <w:sz w:val="24"/>
        </w:rPr>
        <w:t xml:space="preserve"> </w:t>
      </w:r>
      <w:r>
        <w:rPr>
          <w:sz w:val="24"/>
        </w:rPr>
        <w:t>дополнительного</w:t>
      </w:r>
      <w:r>
        <w:rPr>
          <w:spacing w:val="40"/>
          <w:sz w:val="24"/>
        </w:rPr>
        <w:t xml:space="preserve"> </w:t>
      </w:r>
      <w:r>
        <w:rPr>
          <w:sz w:val="24"/>
        </w:rPr>
        <w:t>образования</w:t>
      </w:r>
      <w:r>
        <w:rPr>
          <w:spacing w:val="40"/>
          <w:sz w:val="24"/>
        </w:rPr>
        <w:t xml:space="preserve"> </w:t>
      </w:r>
      <w:r>
        <w:rPr>
          <w:sz w:val="24"/>
        </w:rPr>
        <w:t>в ДОО и вне её.</w:t>
      </w:r>
    </w:p>
    <w:p w:rsidR="00384C8F" w:rsidRDefault="00E4716A">
      <w:pPr>
        <w:spacing w:line="275" w:lineRule="exact"/>
        <w:ind w:left="1536"/>
        <w:rPr>
          <w:sz w:val="24"/>
        </w:rPr>
      </w:pPr>
      <w:r>
        <w:rPr>
          <w:b/>
          <w:sz w:val="24"/>
        </w:rPr>
        <w:t>Содержание</w:t>
      </w:r>
      <w:r>
        <w:rPr>
          <w:b/>
          <w:spacing w:val="-5"/>
          <w:sz w:val="24"/>
        </w:rPr>
        <w:t xml:space="preserve"> </w:t>
      </w:r>
      <w:r>
        <w:rPr>
          <w:sz w:val="24"/>
        </w:rPr>
        <w:t>образовательной</w:t>
      </w:r>
      <w:r>
        <w:rPr>
          <w:spacing w:val="-4"/>
          <w:sz w:val="24"/>
        </w:rPr>
        <w:t xml:space="preserve"> </w:t>
      </w:r>
      <w:r>
        <w:rPr>
          <w:spacing w:val="-2"/>
          <w:sz w:val="24"/>
        </w:rPr>
        <w:t>деятельности.</w:t>
      </w:r>
    </w:p>
    <w:p w:rsidR="00384C8F" w:rsidRDefault="00E4716A">
      <w:pPr>
        <w:pStyle w:val="3"/>
        <w:spacing w:before="45"/>
        <w:ind w:left="1536"/>
        <w:jc w:val="left"/>
      </w:pPr>
      <w:r>
        <w:t>Приобщение к</w:t>
      </w:r>
      <w:r>
        <w:rPr>
          <w:spacing w:val="-5"/>
        </w:rPr>
        <w:t xml:space="preserve"> </w:t>
      </w:r>
      <w:r>
        <w:rPr>
          <w:spacing w:val="-2"/>
        </w:rPr>
        <w:t>искусству.</w:t>
      </w:r>
    </w:p>
    <w:p w:rsidR="00384C8F" w:rsidRDefault="00E4716A">
      <w:pPr>
        <w:pStyle w:val="a4"/>
        <w:numPr>
          <w:ilvl w:val="0"/>
          <w:numId w:val="120"/>
        </w:numPr>
        <w:tabs>
          <w:tab w:val="left" w:pos="1154"/>
        </w:tabs>
        <w:spacing w:before="37" w:line="273" w:lineRule="auto"/>
        <w:ind w:right="135" w:firstLine="710"/>
        <w:jc w:val="both"/>
        <w:rPr>
          <w:sz w:val="24"/>
        </w:rPr>
      </w:pPr>
      <w:r>
        <w:rPr>
          <w:sz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384C8F" w:rsidRDefault="00E4716A">
      <w:pPr>
        <w:pStyle w:val="a4"/>
        <w:numPr>
          <w:ilvl w:val="0"/>
          <w:numId w:val="120"/>
        </w:numPr>
        <w:tabs>
          <w:tab w:val="left" w:pos="1149"/>
        </w:tabs>
        <w:spacing w:before="9" w:line="264" w:lineRule="auto"/>
        <w:ind w:right="148" w:firstLine="710"/>
        <w:jc w:val="both"/>
        <w:rPr>
          <w:sz w:val="24"/>
        </w:rPr>
      </w:pPr>
      <w:r>
        <w:rPr>
          <w:sz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384C8F" w:rsidRDefault="00E4716A">
      <w:pPr>
        <w:pStyle w:val="a4"/>
        <w:numPr>
          <w:ilvl w:val="0"/>
          <w:numId w:val="120"/>
        </w:numPr>
        <w:tabs>
          <w:tab w:val="left" w:pos="1144"/>
        </w:tabs>
        <w:spacing w:before="15" w:line="264" w:lineRule="auto"/>
        <w:ind w:right="143" w:firstLine="710"/>
        <w:jc w:val="both"/>
        <w:rPr>
          <w:sz w:val="24"/>
        </w:rPr>
      </w:pPr>
      <w:r>
        <w:rPr>
          <w:sz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384C8F" w:rsidRDefault="00E4716A">
      <w:pPr>
        <w:pStyle w:val="a4"/>
        <w:numPr>
          <w:ilvl w:val="0"/>
          <w:numId w:val="120"/>
        </w:numPr>
        <w:tabs>
          <w:tab w:val="left" w:pos="1146"/>
        </w:tabs>
        <w:spacing w:before="14" w:line="273" w:lineRule="auto"/>
        <w:ind w:right="140" w:firstLine="0"/>
        <w:jc w:val="both"/>
        <w:rPr>
          <w:sz w:val="24"/>
        </w:rPr>
      </w:pPr>
      <w:r>
        <w:rPr>
          <w:sz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84C8F" w:rsidRDefault="00E4716A">
      <w:pPr>
        <w:pStyle w:val="a4"/>
        <w:numPr>
          <w:ilvl w:val="0"/>
          <w:numId w:val="120"/>
        </w:numPr>
        <w:tabs>
          <w:tab w:val="left" w:pos="1151"/>
        </w:tabs>
        <w:spacing w:line="264" w:lineRule="auto"/>
        <w:ind w:right="140" w:firstLine="0"/>
        <w:jc w:val="both"/>
        <w:rPr>
          <w:sz w:val="24"/>
        </w:rPr>
      </w:pPr>
      <w:r>
        <w:rPr>
          <w:sz w:val="24"/>
        </w:rPr>
        <w:t>Педагог</w:t>
      </w:r>
      <w:r>
        <w:rPr>
          <w:spacing w:val="-1"/>
          <w:sz w:val="24"/>
        </w:rPr>
        <w:t xml:space="preserve"> </w:t>
      </w:r>
      <w:r>
        <w:rPr>
          <w:sz w:val="24"/>
        </w:rPr>
        <w:t>знакомит</w:t>
      </w:r>
      <w:r>
        <w:rPr>
          <w:spacing w:val="-2"/>
          <w:sz w:val="24"/>
        </w:rPr>
        <w:t xml:space="preserve"> </w:t>
      </w:r>
      <w:r>
        <w:rPr>
          <w:sz w:val="24"/>
        </w:rPr>
        <w:t>детей с</w:t>
      </w:r>
      <w:r>
        <w:rPr>
          <w:spacing w:val="-3"/>
          <w:sz w:val="24"/>
        </w:rPr>
        <w:t xml:space="preserve"> </w:t>
      </w:r>
      <w:r>
        <w:rPr>
          <w:sz w:val="24"/>
        </w:rPr>
        <w:t>произведениями</w:t>
      </w:r>
      <w:r>
        <w:rPr>
          <w:spacing w:val="-1"/>
          <w:sz w:val="24"/>
        </w:rPr>
        <w:t xml:space="preserve"> </w:t>
      </w:r>
      <w:r>
        <w:rPr>
          <w:sz w:val="24"/>
        </w:rPr>
        <w:t>живописи (И.И.</w:t>
      </w:r>
      <w:r>
        <w:rPr>
          <w:spacing w:val="-1"/>
          <w:sz w:val="24"/>
        </w:rPr>
        <w:t xml:space="preserve"> </w:t>
      </w:r>
      <w:r>
        <w:rPr>
          <w:sz w:val="24"/>
        </w:rPr>
        <w:t>Шишкин, И.И.</w:t>
      </w:r>
      <w:r>
        <w:rPr>
          <w:spacing w:val="-1"/>
          <w:sz w:val="24"/>
        </w:rPr>
        <w:t xml:space="preserve"> </w:t>
      </w:r>
      <w:r>
        <w:rPr>
          <w:sz w:val="24"/>
        </w:rPr>
        <w:t>Левитан, В.А. Серов, И.Э.</w:t>
      </w:r>
      <w:r>
        <w:rPr>
          <w:spacing w:val="34"/>
          <w:sz w:val="24"/>
        </w:rPr>
        <w:t xml:space="preserve"> </w:t>
      </w:r>
      <w:r>
        <w:rPr>
          <w:sz w:val="24"/>
        </w:rPr>
        <w:t>Грабарь,</w:t>
      </w:r>
      <w:r>
        <w:rPr>
          <w:spacing w:val="34"/>
          <w:sz w:val="24"/>
        </w:rPr>
        <w:t xml:space="preserve"> </w:t>
      </w:r>
      <w:r>
        <w:rPr>
          <w:sz w:val="24"/>
        </w:rPr>
        <w:t>П.П.</w:t>
      </w:r>
      <w:r>
        <w:rPr>
          <w:spacing w:val="33"/>
          <w:sz w:val="24"/>
        </w:rPr>
        <w:t xml:space="preserve"> </w:t>
      </w:r>
      <w:r>
        <w:rPr>
          <w:sz w:val="24"/>
        </w:rPr>
        <w:t>Кончаловский</w:t>
      </w:r>
      <w:r>
        <w:rPr>
          <w:spacing w:val="32"/>
          <w:sz w:val="24"/>
        </w:rPr>
        <w:t xml:space="preserve"> </w:t>
      </w:r>
      <w:r>
        <w:rPr>
          <w:sz w:val="24"/>
        </w:rPr>
        <w:t>и</w:t>
      </w:r>
      <w:r>
        <w:rPr>
          <w:spacing w:val="32"/>
          <w:sz w:val="24"/>
        </w:rPr>
        <w:t xml:space="preserve"> </w:t>
      </w:r>
      <w:r>
        <w:rPr>
          <w:sz w:val="24"/>
        </w:rPr>
        <w:t>другими),</w:t>
      </w:r>
      <w:r>
        <w:rPr>
          <w:spacing w:val="34"/>
          <w:sz w:val="24"/>
        </w:rPr>
        <w:t xml:space="preserve"> </w:t>
      </w:r>
      <w:r>
        <w:rPr>
          <w:sz w:val="24"/>
        </w:rPr>
        <w:t>изображением</w:t>
      </w:r>
      <w:r>
        <w:rPr>
          <w:spacing w:val="33"/>
          <w:sz w:val="24"/>
        </w:rPr>
        <w:t xml:space="preserve"> </w:t>
      </w:r>
      <w:r>
        <w:rPr>
          <w:sz w:val="24"/>
        </w:rPr>
        <w:t>родной</w:t>
      </w:r>
      <w:r>
        <w:rPr>
          <w:spacing w:val="32"/>
          <w:sz w:val="24"/>
        </w:rPr>
        <w:t xml:space="preserve"> </w:t>
      </w:r>
      <w:r>
        <w:rPr>
          <w:sz w:val="24"/>
        </w:rPr>
        <w:t>природы</w:t>
      </w:r>
      <w:r>
        <w:rPr>
          <w:spacing w:val="33"/>
          <w:sz w:val="24"/>
        </w:rPr>
        <w:t xml:space="preserve"> </w:t>
      </w:r>
      <w:r>
        <w:rPr>
          <w:sz w:val="24"/>
        </w:rPr>
        <w:t>в</w:t>
      </w:r>
      <w:r>
        <w:rPr>
          <w:spacing w:val="33"/>
          <w:sz w:val="24"/>
        </w:rPr>
        <w:t xml:space="preserve"> </w:t>
      </w:r>
      <w:r>
        <w:rPr>
          <w:sz w:val="24"/>
        </w:rPr>
        <w:t>картинах</w:t>
      </w:r>
      <w:r>
        <w:rPr>
          <w:spacing w:val="31"/>
          <w:sz w:val="24"/>
        </w:rPr>
        <w:t xml:space="preserve"> </w:t>
      </w:r>
      <w:r>
        <w:rPr>
          <w:sz w:val="24"/>
        </w:rPr>
        <w:t>художников.</w:t>
      </w:r>
    </w:p>
    <w:p w:rsidR="00384C8F" w:rsidRDefault="00384C8F">
      <w:pPr>
        <w:spacing w:line="264" w:lineRule="auto"/>
        <w:jc w:val="both"/>
        <w:rPr>
          <w:sz w:val="24"/>
        </w:rPr>
        <w:sectPr w:rsidR="00384C8F">
          <w:pgSz w:w="11910" w:h="16840"/>
          <w:pgMar w:top="840" w:right="200" w:bottom="940" w:left="500" w:header="0" w:footer="718" w:gutter="0"/>
          <w:cols w:space="720"/>
        </w:sectPr>
      </w:pPr>
    </w:p>
    <w:p w:rsidR="00384C8F" w:rsidRDefault="00E4716A">
      <w:pPr>
        <w:pStyle w:val="a3"/>
        <w:spacing w:before="74" w:line="276" w:lineRule="auto"/>
        <w:ind w:right="130"/>
      </w:pPr>
      <w:r>
        <w:t>Расширяет представления о графике (ее выразительных средствах). Знакомить с творчеством</w:t>
      </w:r>
      <w:r>
        <w:rPr>
          <w:spacing w:val="40"/>
        </w:rPr>
        <w:t xml:space="preserve"> </w:t>
      </w:r>
      <w:r>
        <w:t xml:space="preserve">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 песенников (И.С. Бах, В.А. Моцарт, П.И. Чайковский, М.И. Глинка, С.С. Прокофьев, В.Я. Шаинский и </w:t>
      </w:r>
      <w:r>
        <w:rPr>
          <w:spacing w:val="-2"/>
        </w:rPr>
        <w:t>другими).</w:t>
      </w:r>
    </w:p>
    <w:p w:rsidR="00384C8F" w:rsidRDefault="00E4716A">
      <w:pPr>
        <w:pStyle w:val="a4"/>
        <w:numPr>
          <w:ilvl w:val="0"/>
          <w:numId w:val="120"/>
        </w:numPr>
        <w:tabs>
          <w:tab w:val="left" w:pos="1218"/>
        </w:tabs>
        <w:spacing w:line="273" w:lineRule="auto"/>
        <w:ind w:right="134" w:firstLine="0"/>
        <w:jc w:val="both"/>
        <w:rPr>
          <w:sz w:val="24"/>
        </w:rPr>
      </w:pPr>
      <w:r>
        <w:rPr>
          <w:sz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w:t>
      </w:r>
      <w:r>
        <w:rPr>
          <w:spacing w:val="40"/>
          <w:sz w:val="24"/>
        </w:rPr>
        <w:t xml:space="preserve"> </w:t>
      </w:r>
      <w:r>
        <w:rPr>
          <w:sz w:val="24"/>
        </w:rPr>
        <w:t>детей наблюдательность, учит внимательно рассматривать здания, замечать их</w:t>
      </w:r>
      <w:r>
        <w:rPr>
          <w:spacing w:val="-2"/>
          <w:sz w:val="24"/>
        </w:rPr>
        <w:t xml:space="preserve"> </w:t>
      </w:r>
      <w:r>
        <w:rPr>
          <w:sz w:val="24"/>
        </w:rPr>
        <w:t>характерные особенности, разнообразие пропорций, конструкций, украшающих деталей. При чтении литературных произведений, сказок</w:t>
      </w:r>
      <w:r>
        <w:rPr>
          <w:spacing w:val="-6"/>
          <w:sz w:val="24"/>
        </w:rPr>
        <w:t xml:space="preserve"> </w:t>
      </w:r>
      <w:r>
        <w:rPr>
          <w:sz w:val="24"/>
        </w:rPr>
        <w:t>обращает</w:t>
      </w:r>
      <w:r>
        <w:rPr>
          <w:spacing w:val="-1"/>
          <w:sz w:val="24"/>
        </w:rPr>
        <w:t xml:space="preserve"> </w:t>
      </w:r>
      <w:r>
        <w:rPr>
          <w:sz w:val="24"/>
        </w:rPr>
        <w:t>внимание</w:t>
      </w:r>
      <w:r>
        <w:rPr>
          <w:spacing w:val="-6"/>
          <w:sz w:val="24"/>
        </w:rPr>
        <w:t xml:space="preserve"> </w:t>
      </w:r>
      <w:r>
        <w:rPr>
          <w:sz w:val="24"/>
        </w:rPr>
        <w:t>детей</w:t>
      </w:r>
      <w:r>
        <w:rPr>
          <w:spacing w:val="-1"/>
          <w:sz w:val="24"/>
        </w:rPr>
        <w:t xml:space="preserve"> </w:t>
      </w:r>
      <w:r>
        <w:rPr>
          <w:sz w:val="24"/>
        </w:rPr>
        <w:t>на</w:t>
      </w:r>
      <w:r>
        <w:rPr>
          <w:spacing w:val="-6"/>
          <w:sz w:val="24"/>
        </w:rPr>
        <w:t xml:space="preserve"> </w:t>
      </w:r>
      <w:r>
        <w:rPr>
          <w:sz w:val="24"/>
        </w:rPr>
        <w:t>описание</w:t>
      </w:r>
      <w:r>
        <w:rPr>
          <w:spacing w:val="-1"/>
          <w:sz w:val="24"/>
        </w:rPr>
        <w:t xml:space="preserve"> </w:t>
      </w:r>
      <w:r>
        <w:rPr>
          <w:sz w:val="24"/>
        </w:rPr>
        <w:t>сказочных</w:t>
      </w:r>
      <w:r>
        <w:rPr>
          <w:spacing w:val="-5"/>
          <w:sz w:val="24"/>
        </w:rPr>
        <w:t xml:space="preserve"> </w:t>
      </w:r>
      <w:r>
        <w:rPr>
          <w:sz w:val="24"/>
        </w:rPr>
        <w:t>домиков</w:t>
      </w:r>
      <w:r>
        <w:rPr>
          <w:spacing w:val="-3"/>
          <w:sz w:val="24"/>
        </w:rPr>
        <w:t xml:space="preserve"> </w:t>
      </w:r>
      <w:r>
        <w:rPr>
          <w:sz w:val="24"/>
        </w:rPr>
        <w:t>(теремок,</w:t>
      </w:r>
      <w:r>
        <w:rPr>
          <w:spacing w:val="-3"/>
          <w:sz w:val="24"/>
        </w:rPr>
        <w:t xml:space="preserve"> </w:t>
      </w:r>
      <w:r>
        <w:rPr>
          <w:sz w:val="24"/>
        </w:rPr>
        <w:t>рукавичка, избушка</w:t>
      </w:r>
      <w:r>
        <w:rPr>
          <w:spacing w:val="-1"/>
          <w:sz w:val="24"/>
        </w:rPr>
        <w:t xml:space="preserve"> </w:t>
      </w:r>
      <w:r>
        <w:rPr>
          <w:sz w:val="24"/>
        </w:rPr>
        <w:t>на</w:t>
      </w:r>
      <w:r>
        <w:rPr>
          <w:spacing w:val="-1"/>
          <w:sz w:val="24"/>
        </w:rPr>
        <w:t xml:space="preserve"> </w:t>
      </w:r>
      <w:r>
        <w:rPr>
          <w:sz w:val="24"/>
        </w:rPr>
        <w:t>курьих ножках), дворцов.</w:t>
      </w:r>
    </w:p>
    <w:p w:rsidR="00384C8F" w:rsidRDefault="00E4716A">
      <w:pPr>
        <w:pStyle w:val="a4"/>
        <w:numPr>
          <w:ilvl w:val="0"/>
          <w:numId w:val="120"/>
        </w:numPr>
        <w:tabs>
          <w:tab w:val="left" w:pos="1146"/>
        </w:tabs>
        <w:spacing w:before="10" w:line="268" w:lineRule="auto"/>
        <w:ind w:right="139" w:firstLine="0"/>
        <w:jc w:val="both"/>
        <w:rPr>
          <w:sz w:val="24"/>
        </w:rPr>
      </w:pPr>
      <w:r>
        <w:rPr>
          <w:sz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384C8F" w:rsidRDefault="00E4716A">
      <w:pPr>
        <w:pStyle w:val="a4"/>
        <w:numPr>
          <w:ilvl w:val="0"/>
          <w:numId w:val="120"/>
        </w:numPr>
        <w:tabs>
          <w:tab w:val="left" w:pos="1141"/>
        </w:tabs>
        <w:spacing w:before="11" w:line="264" w:lineRule="auto"/>
        <w:ind w:right="140" w:firstLine="0"/>
        <w:jc w:val="both"/>
        <w:rPr>
          <w:sz w:val="24"/>
        </w:rPr>
      </w:pPr>
      <w:r>
        <w:rPr>
          <w:sz w:val="24"/>
        </w:rPr>
        <w:t>Педагог</w:t>
      </w:r>
      <w:r>
        <w:rPr>
          <w:spacing w:val="-1"/>
          <w:sz w:val="24"/>
        </w:rPr>
        <w:t xml:space="preserve"> </w:t>
      </w:r>
      <w:r>
        <w:rPr>
          <w:sz w:val="24"/>
        </w:rPr>
        <w:t>поощряет</w:t>
      </w:r>
      <w:r>
        <w:rPr>
          <w:spacing w:val="-3"/>
          <w:sz w:val="24"/>
        </w:rPr>
        <w:t xml:space="preserve"> </w:t>
      </w:r>
      <w:r>
        <w:rPr>
          <w:sz w:val="24"/>
        </w:rPr>
        <w:t>активное</w:t>
      </w:r>
      <w:r>
        <w:rPr>
          <w:spacing w:val="-4"/>
          <w:sz w:val="24"/>
        </w:rPr>
        <w:t xml:space="preserve"> </w:t>
      </w:r>
      <w:r>
        <w:rPr>
          <w:sz w:val="24"/>
        </w:rPr>
        <w:t>участие детей в</w:t>
      </w:r>
      <w:r>
        <w:rPr>
          <w:spacing w:val="-1"/>
          <w:sz w:val="24"/>
        </w:rPr>
        <w:t xml:space="preserve"> </w:t>
      </w:r>
      <w:r>
        <w:rPr>
          <w:sz w:val="24"/>
        </w:rPr>
        <w:t>художественной</w:t>
      </w:r>
      <w:r>
        <w:rPr>
          <w:spacing w:val="-2"/>
          <w:sz w:val="24"/>
        </w:rPr>
        <w:t xml:space="preserve"> </w:t>
      </w:r>
      <w:r>
        <w:rPr>
          <w:sz w:val="24"/>
        </w:rPr>
        <w:t>деятельности</w:t>
      </w:r>
      <w:r>
        <w:rPr>
          <w:spacing w:val="-2"/>
          <w:sz w:val="24"/>
        </w:rPr>
        <w:t xml:space="preserve"> </w:t>
      </w:r>
      <w:r>
        <w:rPr>
          <w:sz w:val="24"/>
        </w:rPr>
        <w:t>как по собственному желанию, так и под руководством взрослых.</w:t>
      </w:r>
    </w:p>
    <w:p w:rsidR="00384C8F" w:rsidRDefault="00E4716A">
      <w:pPr>
        <w:pStyle w:val="a4"/>
        <w:numPr>
          <w:ilvl w:val="0"/>
          <w:numId w:val="120"/>
        </w:numPr>
        <w:tabs>
          <w:tab w:val="left" w:pos="1146"/>
        </w:tabs>
        <w:spacing w:before="14" w:line="268" w:lineRule="auto"/>
        <w:ind w:right="141" w:firstLine="0"/>
        <w:jc w:val="both"/>
        <w:rPr>
          <w:sz w:val="24"/>
        </w:rPr>
      </w:pPr>
      <w:r>
        <w:rPr>
          <w:sz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384C8F" w:rsidRDefault="00E4716A">
      <w:pPr>
        <w:pStyle w:val="3"/>
        <w:spacing w:before="19"/>
      </w:pPr>
      <w:r>
        <w:t>Изобразительная</w:t>
      </w:r>
      <w:r>
        <w:rPr>
          <w:spacing w:val="-8"/>
        </w:rPr>
        <w:t xml:space="preserve"> </w:t>
      </w:r>
      <w:r>
        <w:rPr>
          <w:spacing w:val="-2"/>
        </w:rPr>
        <w:t>деятельность.</w:t>
      </w:r>
    </w:p>
    <w:p w:rsidR="00384C8F" w:rsidRDefault="00E4716A">
      <w:pPr>
        <w:pStyle w:val="a4"/>
        <w:numPr>
          <w:ilvl w:val="0"/>
          <w:numId w:val="119"/>
        </w:numPr>
        <w:tabs>
          <w:tab w:val="left" w:pos="1146"/>
        </w:tabs>
        <w:spacing w:before="37" w:line="276" w:lineRule="auto"/>
        <w:ind w:right="133" w:firstLine="0"/>
        <w:jc w:val="both"/>
        <w:rPr>
          <w:sz w:val="24"/>
        </w:rPr>
      </w:pPr>
      <w:r>
        <w:rPr>
          <w:sz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w:t>
      </w:r>
      <w:r>
        <w:rPr>
          <w:spacing w:val="-2"/>
          <w:sz w:val="24"/>
        </w:rPr>
        <w:t xml:space="preserve"> </w:t>
      </w:r>
      <w:r>
        <w:rPr>
          <w:sz w:val="24"/>
        </w:rPr>
        <w:t>основных формах предметов и объектов природы. Развивает у детей эстетическое восприятие, учит созерцать красоту окружающего мира. Развивает у</w:t>
      </w:r>
      <w:r>
        <w:rPr>
          <w:spacing w:val="-7"/>
          <w:sz w:val="24"/>
        </w:rPr>
        <w:t xml:space="preserve"> </w:t>
      </w:r>
      <w:r>
        <w:rPr>
          <w:sz w:val="24"/>
        </w:rPr>
        <w:t>детей способность</w:t>
      </w:r>
      <w:r>
        <w:rPr>
          <w:spacing w:val="-1"/>
          <w:sz w:val="24"/>
        </w:rPr>
        <w:t xml:space="preserve"> </w:t>
      </w:r>
      <w:r>
        <w:rPr>
          <w:sz w:val="24"/>
        </w:rPr>
        <w:t>наблюдать, всматриваться</w:t>
      </w:r>
      <w:r>
        <w:rPr>
          <w:spacing w:val="-2"/>
          <w:sz w:val="24"/>
        </w:rPr>
        <w:t xml:space="preserve"> </w:t>
      </w:r>
      <w:r>
        <w:rPr>
          <w:sz w:val="24"/>
        </w:rPr>
        <w:t>(вслушиваться)</w:t>
      </w:r>
      <w:r>
        <w:rPr>
          <w:spacing w:val="-1"/>
          <w:sz w:val="24"/>
        </w:rPr>
        <w:t xml:space="preserve"> </w:t>
      </w:r>
      <w:r>
        <w:rPr>
          <w:sz w:val="24"/>
        </w:rPr>
        <w:t>в явления</w:t>
      </w:r>
      <w:r>
        <w:rPr>
          <w:spacing w:val="-2"/>
          <w:sz w:val="24"/>
        </w:rPr>
        <w:t xml:space="preserve"> </w:t>
      </w:r>
      <w:r>
        <w:rPr>
          <w:sz w:val="24"/>
        </w:rPr>
        <w:t>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w:t>
      </w:r>
      <w:r>
        <w:rPr>
          <w:spacing w:val="-1"/>
          <w:sz w:val="24"/>
        </w:rPr>
        <w:t xml:space="preserve"> </w:t>
      </w:r>
      <w:r>
        <w:rPr>
          <w:sz w:val="24"/>
        </w:rPr>
        <w:t>и в тени). В процессе восприятия предметов и явлений развивает у</w:t>
      </w:r>
      <w:r>
        <w:rPr>
          <w:spacing w:val="-5"/>
          <w:sz w:val="24"/>
        </w:rPr>
        <w:t xml:space="preserve"> </w:t>
      </w:r>
      <w:r>
        <w:rPr>
          <w:sz w:val="24"/>
        </w:rPr>
        <w:t>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w:t>
      </w:r>
      <w:r>
        <w:rPr>
          <w:spacing w:val="40"/>
          <w:sz w:val="24"/>
        </w:rPr>
        <w:t xml:space="preserve"> </w:t>
      </w:r>
      <w:r>
        <w:rPr>
          <w:sz w:val="24"/>
        </w:rPr>
        <w:t>величине, высоте, расположению относительно друг друга. Педагог продолжает совершенствовать</w:t>
      </w:r>
      <w:r>
        <w:rPr>
          <w:spacing w:val="40"/>
          <w:sz w:val="24"/>
        </w:rPr>
        <w:t xml:space="preserve"> </w:t>
      </w:r>
      <w:r>
        <w:rPr>
          <w:sz w:val="24"/>
        </w:rPr>
        <w:t>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84C8F" w:rsidRDefault="00E4716A">
      <w:pPr>
        <w:pStyle w:val="a3"/>
        <w:spacing w:line="258" w:lineRule="exact"/>
        <w:ind w:left="830"/>
      </w:pPr>
      <w:r>
        <w:t>Предметное</w:t>
      </w:r>
      <w:r>
        <w:rPr>
          <w:spacing w:val="55"/>
          <w:w w:val="150"/>
        </w:rPr>
        <w:t xml:space="preserve"> </w:t>
      </w:r>
      <w:r>
        <w:t>рисование:</w:t>
      </w:r>
      <w:r>
        <w:rPr>
          <w:spacing w:val="55"/>
          <w:w w:val="150"/>
        </w:rPr>
        <w:t xml:space="preserve"> </w:t>
      </w:r>
      <w:r>
        <w:t>педагог</w:t>
      </w:r>
      <w:r>
        <w:rPr>
          <w:spacing w:val="55"/>
          <w:w w:val="150"/>
        </w:rPr>
        <w:t xml:space="preserve"> </w:t>
      </w:r>
      <w:r>
        <w:t>продолжает</w:t>
      </w:r>
      <w:r>
        <w:rPr>
          <w:spacing w:val="55"/>
          <w:w w:val="150"/>
        </w:rPr>
        <w:t xml:space="preserve"> </w:t>
      </w:r>
      <w:r>
        <w:t>совершенствовать</w:t>
      </w:r>
      <w:r>
        <w:rPr>
          <w:spacing w:val="55"/>
          <w:w w:val="150"/>
        </w:rPr>
        <w:t xml:space="preserve"> </w:t>
      </w:r>
      <w:r>
        <w:t>у</w:t>
      </w:r>
      <w:r>
        <w:rPr>
          <w:spacing w:val="79"/>
        </w:rPr>
        <w:t xml:space="preserve"> </w:t>
      </w:r>
      <w:r>
        <w:t>детей</w:t>
      </w:r>
      <w:r>
        <w:rPr>
          <w:spacing w:val="64"/>
          <w:w w:val="150"/>
        </w:rPr>
        <w:t xml:space="preserve"> </w:t>
      </w:r>
      <w:r>
        <w:t>умение</w:t>
      </w:r>
      <w:r>
        <w:rPr>
          <w:spacing w:val="57"/>
          <w:w w:val="150"/>
        </w:rPr>
        <w:t xml:space="preserve"> </w:t>
      </w:r>
      <w:r>
        <w:t>передавать</w:t>
      </w:r>
      <w:r>
        <w:rPr>
          <w:spacing w:val="60"/>
          <w:w w:val="150"/>
        </w:rPr>
        <w:t xml:space="preserve"> </w:t>
      </w:r>
      <w:r>
        <w:rPr>
          <w:spacing w:val="-10"/>
        </w:rPr>
        <w:t>в</w:t>
      </w:r>
    </w:p>
    <w:p w:rsidR="00384C8F" w:rsidRDefault="00E4716A">
      <w:pPr>
        <w:pStyle w:val="a3"/>
        <w:spacing w:before="41" w:line="276" w:lineRule="auto"/>
        <w:ind w:right="130"/>
      </w:pPr>
      <w:r>
        <w:t>рисунке образы предметов, объектов, персонажей сказок, литературных произведений. Обращает внимание детей на</w:t>
      </w:r>
      <w:r>
        <w:rPr>
          <w:spacing w:val="-2"/>
        </w:rPr>
        <w:t xml:space="preserve"> </w:t>
      </w:r>
      <w:r>
        <w:t>отличия</w:t>
      </w:r>
      <w:r>
        <w:rPr>
          <w:spacing w:val="-1"/>
        </w:rPr>
        <w:t xml:space="preserve"> </w:t>
      </w:r>
      <w:r>
        <w:t>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w:t>
      </w:r>
      <w:r>
        <w:rPr>
          <w:spacing w:val="80"/>
        </w:rPr>
        <w:t xml:space="preserve"> </w:t>
      </w:r>
      <w:r>
        <w:t>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w:t>
      </w:r>
      <w:r>
        <w:rPr>
          <w:spacing w:val="38"/>
        </w:rPr>
        <w:t xml:space="preserve"> </w:t>
      </w:r>
      <w:r>
        <w:t>умениям:</w:t>
      </w:r>
      <w:r>
        <w:rPr>
          <w:spacing w:val="37"/>
        </w:rPr>
        <w:t xml:space="preserve"> </w:t>
      </w:r>
      <w:r>
        <w:t>учит</w:t>
      </w:r>
      <w:r>
        <w:rPr>
          <w:spacing w:val="37"/>
        </w:rPr>
        <w:t xml:space="preserve"> </w:t>
      </w:r>
      <w:r>
        <w:t>располагать</w:t>
      </w:r>
      <w:r>
        <w:rPr>
          <w:spacing w:val="28"/>
        </w:rPr>
        <w:t xml:space="preserve"> </w:t>
      </w:r>
      <w:r>
        <w:t>предмет</w:t>
      </w:r>
      <w:r>
        <w:rPr>
          <w:spacing w:val="37"/>
        </w:rPr>
        <w:t xml:space="preserve"> </w:t>
      </w:r>
      <w:r>
        <w:t>на</w:t>
      </w:r>
      <w:r>
        <w:rPr>
          <w:spacing w:val="35"/>
        </w:rPr>
        <w:t xml:space="preserve"> </w:t>
      </w:r>
      <w:r>
        <w:t>листе</w:t>
      </w:r>
      <w:r>
        <w:rPr>
          <w:spacing w:val="31"/>
        </w:rPr>
        <w:t xml:space="preserve"> </w:t>
      </w:r>
      <w:r>
        <w:t>с</w:t>
      </w:r>
      <w:r>
        <w:rPr>
          <w:spacing w:val="35"/>
        </w:rPr>
        <w:t xml:space="preserve"> </w:t>
      </w:r>
      <w:r>
        <w:t>учётом</w:t>
      </w:r>
      <w:r>
        <w:rPr>
          <w:spacing w:val="38"/>
        </w:rPr>
        <w:t xml:space="preserve"> </w:t>
      </w:r>
      <w:r>
        <w:t>его</w:t>
      </w:r>
      <w:r>
        <w:rPr>
          <w:spacing w:val="36"/>
        </w:rPr>
        <w:t xml:space="preserve"> </w:t>
      </w:r>
      <w:r>
        <w:t>пропорций</w:t>
      </w:r>
      <w:r>
        <w:rPr>
          <w:spacing w:val="32"/>
        </w:rPr>
        <w:t xml:space="preserve"> </w:t>
      </w:r>
      <w:r>
        <w:t>(если</w:t>
      </w:r>
      <w:r>
        <w:rPr>
          <w:spacing w:val="37"/>
        </w:rPr>
        <w:t xml:space="preserve"> </w:t>
      </w:r>
      <w:r>
        <w:t>предмет</w:t>
      </w:r>
    </w:p>
    <w:p w:rsidR="00384C8F" w:rsidRDefault="00384C8F">
      <w:pPr>
        <w:spacing w:line="276" w:lineRule="auto"/>
        <w:sectPr w:rsidR="00384C8F">
          <w:pgSz w:w="11910" w:h="16840"/>
          <w:pgMar w:top="840" w:right="200" w:bottom="940" w:left="500" w:header="0" w:footer="718" w:gutter="0"/>
          <w:cols w:space="720"/>
        </w:sectPr>
      </w:pPr>
    </w:p>
    <w:p w:rsidR="00384C8F" w:rsidRDefault="00E4716A">
      <w:pPr>
        <w:pStyle w:val="a3"/>
        <w:spacing w:before="74" w:line="276" w:lineRule="auto"/>
        <w:ind w:right="137"/>
      </w:pPr>
      <w:r>
        <w:t>вытянут в высоту, располагать его на листе по вертикали; если он вытянут в ширину, например, не</w:t>
      </w:r>
      <w:r>
        <w:rPr>
          <w:spacing w:val="-2"/>
        </w:rPr>
        <w:t xml:space="preserve"> </w:t>
      </w:r>
      <w:r>
        <w:t>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84C8F" w:rsidRDefault="00E4716A">
      <w:pPr>
        <w:pStyle w:val="a3"/>
        <w:spacing w:before="2" w:line="276" w:lineRule="auto"/>
        <w:ind w:right="130" w:firstLine="710"/>
      </w:pPr>
      <w: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w:t>
      </w:r>
      <w:r>
        <w:rPr>
          <w:spacing w:val="-1"/>
        </w:rPr>
        <w:t xml:space="preserve"> </w:t>
      </w:r>
      <w:r>
        <w:t>детей об уже известных цветах, знакомить с новыми цветами (фиолетовый) и оттенками (голубой, розовый, темно- зеленый,</w:t>
      </w:r>
      <w:r>
        <w:rPr>
          <w:spacing w:val="-5"/>
        </w:rPr>
        <w:t xml:space="preserve"> </w:t>
      </w:r>
      <w:r>
        <w:t>сиреневый), развивать</w:t>
      </w:r>
      <w:r>
        <w:rPr>
          <w:spacing w:val="-6"/>
        </w:rPr>
        <w:t xml:space="preserve"> </w:t>
      </w:r>
      <w:r>
        <w:t>чувство цвета.</w:t>
      </w:r>
      <w:r>
        <w:rPr>
          <w:spacing w:val="-5"/>
        </w:rPr>
        <w:t xml:space="preserve"> </w:t>
      </w:r>
      <w:r>
        <w:t>Учит</w:t>
      </w:r>
      <w:r>
        <w:rPr>
          <w:spacing w:val="-2"/>
        </w:rPr>
        <w:t xml:space="preserve"> </w:t>
      </w:r>
      <w:r>
        <w:t>детей</w:t>
      </w:r>
      <w:r>
        <w:rPr>
          <w:spacing w:val="-2"/>
        </w:rPr>
        <w:t xml:space="preserve"> </w:t>
      </w:r>
      <w:r>
        <w:t>смешивать</w:t>
      </w:r>
      <w:r>
        <w:rPr>
          <w:spacing w:val="-2"/>
        </w:rPr>
        <w:t xml:space="preserve"> </w:t>
      </w:r>
      <w:r>
        <w:t>краски</w:t>
      </w:r>
      <w:r>
        <w:rPr>
          <w:spacing w:val="-1"/>
        </w:rPr>
        <w:t xml:space="preserve"> </w:t>
      </w:r>
      <w:r>
        <w:t>для</w:t>
      </w:r>
      <w:r>
        <w:rPr>
          <w:spacing w:val="-2"/>
        </w:rPr>
        <w:t xml:space="preserve"> </w:t>
      </w:r>
      <w:r>
        <w:t>получения</w:t>
      </w:r>
      <w:r>
        <w:rPr>
          <w:spacing w:val="-2"/>
        </w:rPr>
        <w:t xml:space="preserve"> </w:t>
      </w:r>
      <w:r>
        <w:t>новых</w:t>
      </w:r>
      <w:r>
        <w:rPr>
          <w:spacing w:val="-7"/>
        </w:rPr>
        <w:t xml:space="preserve"> </w:t>
      </w:r>
      <w:r>
        <w:t>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384C8F" w:rsidRDefault="00E4716A">
      <w:pPr>
        <w:pStyle w:val="a3"/>
        <w:spacing w:line="276" w:lineRule="auto"/>
        <w:ind w:right="139" w:firstLine="710"/>
      </w:pPr>
      <w:r>
        <w:t>Сюжетное рисование: педагог учит детей создавать сюжетные композиции на темы окружающей жизни</w:t>
      </w:r>
      <w:r>
        <w:rPr>
          <w:spacing w:val="37"/>
        </w:rPr>
        <w:t xml:space="preserve"> </w:t>
      </w:r>
      <w:r>
        <w:t>и</w:t>
      </w:r>
      <w:r>
        <w:rPr>
          <w:spacing w:val="40"/>
        </w:rPr>
        <w:t xml:space="preserve"> </w:t>
      </w:r>
      <w:r>
        <w:t>на</w:t>
      </w:r>
      <w:r>
        <w:rPr>
          <w:spacing w:val="40"/>
        </w:rPr>
        <w:t xml:space="preserve"> </w:t>
      </w:r>
      <w:r>
        <w:t>темы</w:t>
      </w:r>
      <w:r>
        <w:rPr>
          <w:spacing w:val="40"/>
        </w:rPr>
        <w:t xml:space="preserve"> </w:t>
      </w:r>
      <w:r>
        <w:t>литературных</w:t>
      </w:r>
      <w:r>
        <w:rPr>
          <w:spacing w:val="40"/>
        </w:rPr>
        <w:t xml:space="preserve"> </w:t>
      </w:r>
      <w:r>
        <w:t>произведений</w:t>
      </w:r>
      <w:r>
        <w:rPr>
          <w:spacing w:val="40"/>
        </w:rPr>
        <w:t xml:space="preserve"> </w:t>
      </w:r>
      <w:r>
        <w:t>(«Кого</w:t>
      </w:r>
      <w:r>
        <w:rPr>
          <w:spacing w:val="40"/>
        </w:rPr>
        <w:t xml:space="preserve"> </w:t>
      </w:r>
      <w:r>
        <w:t>встретил</w:t>
      </w:r>
      <w:r>
        <w:rPr>
          <w:spacing w:val="40"/>
        </w:rPr>
        <w:t xml:space="preserve"> </w:t>
      </w:r>
      <w:r>
        <w:t>Колобок»,</w:t>
      </w:r>
      <w:r>
        <w:rPr>
          <w:spacing w:val="40"/>
        </w:rPr>
        <w:t xml:space="preserve"> </w:t>
      </w:r>
      <w:r>
        <w:t>«Два</w:t>
      </w:r>
      <w:r>
        <w:rPr>
          <w:spacing w:val="40"/>
        </w:rPr>
        <w:t xml:space="preserve"> </w:t>
      </w:r>
      <w:r>
        <w:t>жадных</w:t>
      </w:r>
      <w:r>
        <w:rPr>
          <w:spacing w:val="36"/>
        </w:rPr>
        <w:t xml:space="preserve"> </w:t>
      </w:r>
      <w:r>
        <w:t>медвежонка»,</w:t>
      </w:r>
    </w:p>
    <w:p w:rsidR="00384C8F" w:rsidRDefault="00E4716A">
      <w:pPr>
        <w:pStyle w:val="a3"/>
        <w:spacing w:line="276" w:lineRule="auto"/>
        <w:ind w:right="139"/>
      </w:pPr>
      <w:r>
        <w:t xml:space="preserve">«Где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w:t>
      </w:r>
      <w:r>
        <w:rPr>
          <w:spacing w:val="-2"/>
        </w:rPr>
        <w:t>подобное).</w:t>
      </w:r>
    </w:p>
    <w:p w:rsidR="00384C8F" w:rsidRDefault="00E4716A">
      <w:pPr>
        <w:pStyle w:val="a3"/>
        <w:spacing w:before="1" w:line="276" w:lineRule="auto"/>
        <w:ind w:right="130" w:firstLine="710"/>
      </w:pPr>
      <w: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w:t>
      </w:r>
      <w:r>
        <w:rPr>
          <w:spacing w:val="40"/>
        </w:rPr>
        <w:t xml:space="preserve"> </w:t>
      </w:r>
      <w:r>
        <w:t>Продолжает знакомить детей с росписью Полхов-Майдана. Педагог включает городецкую и полхов- 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w:t>
      </w:r>
      <w:r>
        <w:rPr>
          <w:spacing w:val="-4"/>
        </w:rPr>
        <w:t xml:space="preserve"> </w:t>
      </w:r>
      <w:r>
        <w:t>оживки). Педагог учит создавать узоры на листах</w:t>
      </w:r>
      <w:r>
        <w:rPr>
          <w:spacing w:val="-2"/>
        </w:rPr>
        <w:t xml:space="preserve"> </w:t>
      </w:r>
      <w:r>
        <w:t xml:space="preserve">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w:t>
      </w:r>
      <w:r>
        <w:rPr>
          <w:spacing w:val="-2"/>
        </w:rPr>
        <w:t>фигуры.</w:t>
      </w:r>
    </w:p>
    <w:p w:rsidR="00384C8F" w:rsidRDefault="00E4716A">
      <w:pPr>
        <w:pStyle w:val="a4"/>
        <w:numPr>
          <w:ilvl w:val="0"/>
          <w:numId w:val="119"/>
        </w:numPr>
        <w:tabs>
          <w:tab w:val="left" w:pos="1137"/>
        </w:tabs>
        <w:spacing w:before="3"/>
        <w:ind w:left="1137" w:hanging="1018"/>
        <w:jc w:val="both"/>
        <w:rPr>
          <w:sz w:val="24"/>
        </w:rPr>
      </w:pPr>
      <w:r>
        <w:rPr>
          <w:spacing w:val="-2"/>
          <w:sz w:val="24"/>
        </w:rPr>
        <w:t>Лепка:</w:t>
      </w:r>
    </w:p>
    <w:p w:rsidR="00384C8F" w:rsidRDefault="00E4716A">
      <w:pPr>
        <w:pStyle w:val="a3"/>
        <w:spacing w:before="32" w:line="276" w:lineRule="auto"/>
        <w:ind w:right="132" w:firstLine="710"/>
      </w:pPr>
      <w: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w:t>
      </w:r>
      <w:r>
        <w:rPr>
          <w:spacing w:val="80"/>
        </w:rPr>
        <w:t xml:space="preserve"> </w:t>
      </w:r>
      <w:r>
        <w:t>у</w:t>
      </w:r>
      <w:r>
        <w:rPr>
          <w:spacing w:val="80"/>
        </w:rPr>
        <w:t xml:space="preserve"> </w:t>
      </w:r>
      <w:r>
        <w:t>детей</w:t>
      </w:r>
      <w:r>
        <w:rPr>
          <w:spacing w:val="80"/>
        </w:rPr>
        <w:t xml:space="preserve"> </w:t>
      </w:r>
      <w:r>
        <w:t>умение</w:t>
      </w:r>
      <w:r>
        <w:rPr>
          <w:spacing w:val="80"/>
        </w:rPr>
        <w:t xml:space="preserve"> </w:t>
      </w:r>
      <w:r>
        <w:t>лепить</w:t>
      </w:r>
      <w:r>
        <w:rPr>
          <w:spacing w:val="80"/>
        </w:rPr>
        <w:t xml:space="preserve"> </w:t>
      </w:r>
      <w:r>
        <w:t>предметы</w:t>
      </w:r>
      <w:r>
        <w:rPr>
          <w:spacing w:val="80"/>
        </w:rPr>
        <w:t xml:space="preserve"> </w:t>
      </w:r>
      <w:r>
        <w:t>пластическим,</w:t>
      </w:r>
      <w:r>
        <w:rPr>
          <w:spacing w:val="80"/>
        </w:rPr>
        <w:t xml:space="preserve"> </w:t>
      </w:r>
      <w:r>
        <w:t>конструктивным</w:t>
      </w:r>
      <w:r>
        <w:rPr>
          <w:spacing w:val="80"/>
        </w:rPr>
        <w:t xml:space="preserve"> </w:t>
      </w:r>
      <w:r>
        <w:t>и</w:t>
      </w:r>
      <w:r>
        <w:rPr>
          <w:spacing w:val="80"/>
        </w:rPr>
        <w:t xml:space="preserve"> </w:t>
      </w:r>
      <w:r>
        <w:t>комбинированным</w:t>
      </w:r>
    </w:p>
    <w:p w:rsidR="00384C8F" w:rsidRDefault="00384C8F">
      <w:pPr>
        <w:spacing w:line="276" w:lineRule="auto"/>
        <w:sectPr w:rsidR="00384C8F">
          <w:pgSz w:w="11910" w:h="16840"/>
          <w:pgMar w:top="840" w:right="200" w:bottom="940" w:left="500" w:header="0" w:footer="718" w:gutter="0"/>
          <w:cols w:space="720"/>
        </w:sectPr>
      </w:pPr>
    </w:p>
    <w:p w:rsidR="00384C8F" w:rsidRDefault="00E4716A">
      <w:pPr>
        <w:pStyle w:val="a3"/>
        <w:spacing w:before="74" w:line="276" w:lineRule="auto"/>
        <w:ind w:right="131"/>
      </w:pPr>
      <w:r>
        <w:t>способами. Учит сглаживать поверхность формы, делать предметы устойчивыми. Учит детей передавать</w:t>
      </w:r>
      <w:r>
        <w:rPr>
          <w:spacing w:val="40"/>
        </w:rPr>
        <w:t xml:space="preserve"> </w:t>
      </w:r>
      <w:r>
        <w:t>в лепке</w:t>
      </w:r>
      <w:r>
        <w:rPr>
          <w:spacing w:val="-1"/>
        </w:rPr>
        <w:t xml:space="preserve"> </w:t>
      </w:r>
      <w:r>
        <w:t>выразительность</w:t>
      </w:r>
      <w:r>
        <w:rPr>
          <w:spacing w:val="-3"/>
        </w:rPr>
        <w:t xml:space="preserve"> </w:t>
      </w:r>
      <w:r>
        <w:t>образа,</w:t>
      </w:r>
      <w:r>
        <w:rPr>
          <w:spacing w:val="-3"/>
        </w:rPr>
        <w:t xml:space="preserve"> </w:t>
      </w:r>
      <w:r>
        <w:t>лепить</w:t>
      </w:r>
      <w:r>
        <w:rPr>
          <w:spacing w:val="-3"/>
        </w:rPr>
        <w:t xml:space="preserve"> </w:t>
      </w:r>
      <w:r>
        <w:t>фигуры человека</w:t>
      </w:r>
      <w:r>
        <w:rPr>
          <w:spacing w:val="-1"/>
        </w:rPr>
        <w:t xml:space="preserve"> </w:t>
      </w:r>
      <w:r>
        <w:t>и животных</w:t>
      </w:r>
      <w:r>
        <w:rPr>
          <w:spacing w:val="-5"/>
        </w:rPr>
        <w:t xml:space="preserve"> </w:t>
      </w:r>
      <w:r>
        <w:t>в движении,</w:t>
      </w:r>
      <w:r>
        <w:rPr>
          <w:spacing w:val="-7"/>
        </w:rPr>
        <w:t xml:space="preserve"> </w:t>
      </w:r>
      <w:r>
        <w:t>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w:t>
      </w:r>
      <w:r>
        <w:rPr>
          <w:spacing w:val="-2"/>
        </w:rPr>
        <w:t xml:space="preserve"> </w:t>
      </w:r>
      <w:r>
        <w:t>подобное). Педагог развивает</w:t>
      </w:r>
      <w:r>
        <w:rPr>
          <w:spacing w:val="-2"/>
        </w:rPr>
        <w:t xml:space="preserve"> </w:t>
      </w:r>
      <w:r>
        <w:t>у</w:t>
      </w:r>
      <w:r>
        <w:rPr>
          <w:spacing w:val="-2"/>
        </w:rPr>
        <w:t xml:space="preserve"> </w:t>
      </w:r>
      <w:r>
        <w:t>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384C8F" w:rsidRDefault="00E4716A">
      <w:pPr>
        <w:pStyle w:val="a3"/>
        <w:spacing w:line="276" w:lineRule="auto"/>
        <w:ind w:right="130" w:firstLine="710"/>
      </w:pPr>
      <w: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w:t>
      </w:r>
      <w:r>
        <w:rPr>
          <w:spacing w:val="40"/>
        </w:rPr>
        <w:t xml:space="preserve"> </w:t>
      </w:r>
      <w:r>
        <w:t>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384C8F" w:rsidRDefault="00E4716A">
      <w:pPr>
        <w:pStyle w:val="a4"/>
        <w:numPr>
          <w:ilvl w:val="0"/>
          <w:numId w:val="119"/>
        </w:numPr>
        <w:tabs>
          <w:tab w:val="left" w:pos="1132"/>
        </w:tabs>
        <w:spacing w:before="2"/>
        <w:ind w:left="1132" w:hanging="1013"/>
        <w:jc w:val="both"/>
        <w:rPr>
          <w:sz w:val="24"/>
        </w:rPr>
      </w:pPr>
      <w:r>
        <w:rPr>
          <w:spacing w:val="-2"/>
          <w:sz w:val="24"/>
        </w:rPr>
        <w:t>Аппликация:</w:t>
      </w:r>
    </w:p>
    <w:p w:rsidR="00384C8F" w:rsidRDefault="00E4716A">
      <w:pPr>
        <w:pStyle w:val="a3"/>
        <w:spacing w:before="32" w:line="276" w:lineRule="auto"/>
        <w:ind w:right="129" w:firstLine="710"/>
      </w:pP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w:t>
      </w:r>
      <w:r>
        <w:rPr>
          <w:spacing w:val="-3"/>
        </w:rPr>
        <w:t xml:space="preserve"> </w:t>
      </w:r>
      <w:r>
        <w:t>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w:t>
      </w:r>
      <w:r>
        <w:rPr>
          <w:spacing w:val="-1"/>
        </w:rPr>
        <w:t xml:space="preserve"> </w:t>
      </w:r>
      <w:r>
        <w:t>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384C8F" w:rsidRDefault="00E4716A">
      <w:pPr>
        <w:pStyle w:val="a4"/>
        <w:numPr>
          <w:ilvl w:val="0"/>
          <w:numId w:val="119"/>
        </w:numPr>
        <w:tabs>
          <w:tab w:val="left" w:pos="1161"/>
        </w:tabs>
        <w:spacing w:before="1"/>
        <w:ind w:left="1161" w:hanging="1042"/>
        <w:jc w:val="both"/>
        <w:rPr>
          <w:sz w:val="24"/>
        </w:rPr>
      </w:pPr>
      <w:r>
        <w:rPr>
          <w:sz w:val="24"/>
        </w:rPr>
        <w:t>Прикладное</w:t>
      </w:r>
      <w:r>
        <w:rPr>
          <w:spacing w:val="-3"/>
          <w:sz w:val="24"/>
        </w:rPr>
        <w:t xml:space="preserve"> </w:t>
      </w:r>
      <w:r>
        <w:rPr>
          <w:spacing w:val="-2"/>
          <w:sz w:val="24"/>
        </w:rPr>
        <w:t>творчество:</w:t>
      </w:r>
    </w:p>
    <w:p w:rsidR="00384C8F" w:rsidRDefault="00E4716A">
      <w:pPr>
        <w:pStyle w:val="a3"/>
        <w:spacing w:before="33" w:line="276" w:lineRule="auto"/>
        <w:ind w:right="137" w:firstLine="710"/>
      </w:pPr>
      <w: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w:t>
      </w:r>
      <w:r>
        <w:rPr>
          <w:spacing w:val="-2"/>
        </w:rPr>
        <w:t xml:space="preserve"> </w:t>
      </w:r>
      <w:r>
        <w:t>книг, настольно-печатных игр. Закрепляет умение детей экономно и рационально расходовать материалы.</w:t>
      </w:r>
    </w:p>
    <w:p w:rsidR="00384C8F" w:rsidRDefault="00E4716A">
      <w:pPr>
        <w:pStyle w:val="3"/>
        <w:spacing w:before="4"/>
      </w:pPr>
      <w:r>
        <w:t>Конструктивная</w:t>
      </w:r>
      <w:r>
        <w:rPr>
          <w:spacing w:val="-5"/>
        </w:rPr>
        <w:t xml:space="preserve"> </w:t>
      </w:r>
      <w:r>
        <w:rPr>
          <w:spacing w:val="-2"/>
        </w:rPr>
        <w:t>деятельность.</w:t>
      </w:r>
    </w:p>
    <w:p w:rsidR="00384C8F" w:rsidRDefault="00E4716A">
      <w:pPr>
        <w:pStyle w:val="a3"/>
        <w:spacing w:before="37" w:line="276" w:lineRule="auto"/>
        <w:ind w:right="140" w:firstLine="710"/>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w:t>
      </w:r>
      <w:r>
        <w:rPr>
          <w:spacing w:val="40"/>
        </w:rPr>
        <w:t xml:space="preserve"> </w:t>
      </w:r>
      <w:r>
        <w:t>по</w:t>
      </w:r>
      <w:r>
        <w:rPr>
          <w:spacing w:val="40"/>
        </w:rPr>
        <w:t xml:space="preserve"> </w:t>
      </w:r>
      <w:r>
        <w:t>форме</w:t>
      </w:r>
      <w:r>
        <w:rPr>
          <w:spacing w:val="40"/>
        </w:rPr>
        <w:t xml:space="preserve"> </w:t>
      </w:r>
      <w:r>
        <w:t>и</w:t>
      </w:r>
      <w:r>
        <w:rPr>
          <w:spacing w:val="40"/>
        </w:rPr>
        <w:t xml:space="preserve"> </w:t>
      </w:r>
      <w:r>
        <w:t>величине</w:t>
      </w:r>
      <w:r>
        <w:rPr>
          <w:spacing w:val="40"/>
        </w:rPr>
        <w:t xml:space="preserve"> </w:t>
      </w:r>
      <w:r>
        <w:t>пластинами,</w:t>
      </w:r>
      <w:r>
        <w:rPr>
          <w:spacing w:val="40"/>
        </w:rPr>
        <w:t xml:space="preserve"> </w:t>
      </w:r>
      <w:r>
        <w:t>брусками,</w:t>
      </w:r>
      <w:r>
        <w:rPr>
          <w:spacing w:val="40"/>
        </w:rPr>
        <w:t xml:space="preserve"> </w:t>
      </w:r>
      <w:r>
        <w:t>цилиндрами,</w:t>
      </w:r>
      <w:r>
        <w:rPr>
          <w:spacing w:val="40"/>
        </w:rPr>
        <w:t xml:space="preserve"> </w:t>
      </w:r>
      <w:r>
        <w:t>конусами</w:t>
      </w:r>
      <w:r>
        <w:rPr>
          <w:spacing w:val="40"/>
        </w:rPr>
        <w:t xml:space="preserve"> </w:t>
      </w:r>
      <w:r>
        <w:t>и</w:t>
      </w:r>
      <w:r>
        <w:rPr>
          <w:spacing w:val="40"/>
        </w:rPr>
        <w:t xml:space="preserve"> </w:t>
      </w:r>
      <w:r>
        <w:t>другое.</w:t>
      </w:r>
      <w:r>
        <w:rPr>
          <w:spacing w:val="40"/>
        </w:rPr>
        <w:t xml:space="preserve"> </w:t>
      </w:r>
      <w:r>
        <w:t>Учит</w:t>
      </w:r>
    </w:p>
    <w:p w:rsidR="00384C8F" w:rsidRDefault="00384C8F">
      <w:pPr>
        <w:spacing w:line="276" w:lineRule="auto"/>
        <w:sectPr w:rsidR="00384C8F">
          <w:pgSz w:w="11910" w:h="16840"/>
          <w:pgMar w:top="840" w:right="200" w:bottom="940" w:left="500" w:header="0" w:footer="718" w:gutter="0"/>
          <w:cols w:space="720"/>
        </w:sectPr>
      </w:pPr>
    </w:p>
    <w:p w:rsidR="00384C8F" w:rsidRDefault="00E4716A">
      <w:pPr>
        <w:pStyle w:val="a3"/>
        <w:spacing w:before="74" w:line="276" w:lineRule="auto"/>
        <w:ind w:right="143"/>
      </w:pPr>
      <w:r>
        <w:t>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384C8F" w:rsidRDefault="00E4716A">
      <w:pPr>
        <w:pStyle w:val="3"/>
      </w:pPr>
      <w:r>
        <w:t>Музыкальная</w:t>
      </w:r>
      <w:r>
        <w:rPr>
          <w:spacing w:val="-6"/>
        </w:rPr>
        <w:t xml:space="preserve"> </w:t>
      </w:r>
      <w:r>
        <w:rPr>
          <w:spacing w:val="-2"/>
        </w:rPr>
        <w:t>деятельность.</w:t>
      </w:r>
    </w:p>
    <w:p w:rsidR="00384C8F" w:rsidRDefault="00E4716A">
      <w:pPr>
        <w:pStyle w:val="a4"/>
        <w:numPr>
          <w:ilvl w:val="0"/>
          <w:numId w:val="118"/>
        </w:numPr>
        <w:tabs>
          <w:tab w:val="left" w:pos="1156"/>
        </w:tabs>
        <w:spacing w:before="42" w:line="273" w:lineRule="auto"/>
        <w:ind w:right="137" w:firstLine="0"/>
        <w:jc w:val="both"/>
        <w:rPr>
          <w:sz w:val="24"/>
        </w:rPr>
      </w:pPr>
      <w:r>
        <w:rPr>
          <w:sz w:val="24"/>
        </w:rPr>
        <w:t>Слушание: педагог учит детей различать жанры музыкальных произведений (песня, танец, марш). Совершенствует у</w:t>
      </w:r>
      <w:r>
        <w:rPr>
          <w:spacing w:val="-7"/>
          <w:sz w:val="24"/>
        </w:rPr>
        <w:t xml:space="preserve"> </w:t>
      </w:r>
      <w:r>
        <w:rPr>
          <w:sz w:val="24"/>
        </w:rPr>
        <w:t>детей</w:t>
      </w:r>
      <w:r>
        <w:rPr>
          <w:spacing w:val="-2"/>
          <w:sz w:val="24"/>
        </w:rPr>
        <w:t xml:space="preserve"> </w:t>
      </w:r>
      <w:r>
        <w:rPr>
          <w:sz w:val="24"/>
        </w:rPr>
        <w:t>музыкальную память</w:t>
      </w:r>
      <w:r>
        <w:rPr>
          <w:spacing w:val="-1"/>
          <w:sz w:val="24"/>
        </w:rPr>
        <w:t xml:space="preserve"> </w:t>
      </w:r>
      <w:r>
        <w:rPr>
          <w:sz w:val="24"/>
        </w:rPr>
        <w:t>через</w:t>
      </w:r>
      <w:r>
        <w:rPr>
          <w:spacing w:val="-1"/>
          <w:sz w:val="24"/>
        </w:rPr>
        <w:t xml:space="preserve"> </w:t>
      </w:r>
      <w:r>
        <w:rPr>
          <w:sz w:val="24"/>
        </w:rPr>
        <w:t>узнавание</w:t>
      </w:r>
      <w:r>
        <w:rPr>
          <w:spacing w:val="-3"/>
          <w:sz w:val="24"/>
        </w:rPr>
        <w:t xml:space="preserve"> </w:t>
      </w:r>
      <w:r>
        <w:rPr>
          <w:sz w:val="24"/>
        </w:rPr>
        <w:t>мелодий</w:t>
      </w:r>
      <w:r>
        <w:rPr>
          <w:spacing w:val="-1"/>
          <w:sz w:val="24"/>
        </w:rPr>
        <w:t xml:space="preserve"> </w:t>
      </w:r>
      <w:r>
        <w:rPr>
          <w:sz w:val="24"/>
        </w:rPr>
        <w:t>по</w:t>
      </w:r>
      <w:r>
        <w:rPr>
          <w:spacing w:val="-2"/>
          <w:sz w:val="24"/>
        </w:rPr>
        <w:t xml:space="preserve"> </w:t>
      </w:r>
      <w:r>
        <w:rPr>
          <w:sz w:val="24"/>
        </w:rPr>
        <w:t>отдельным</w:t>
      </w:r>
      <w:r>
        <w:rPr>
          <w:spacing w:val="-5"/>
          <w:sz w:val="24"/>
        </w:rPr>
        <w:t xml:space="preserve"> </w:t>
      </w:r>
      <w:r>
        <w:rPr>
          <w:sz w:val="24"/>
        </w:rPr>
        <w:t>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384C8F" w:rsidRDefault="00E4716A">
      <w:pPr>
        <w:pStyle w:val="a4"/>
        <w:numPr>
          <w:ilvl w:val="0"/>
          <w:numId w:val="118"/>
        </w:numPr>
        <w:tabs>
          <w:tab w:val="left" w:pos="1151"/>
        </w:tabs>
        <w:spacing w:line="273" w:lineRule="auto"/>
        <w:ind w:right="136" w:firstLine="0"/>
        <w:jc w:val="both"/>
        <w:rPr>
          <w:sz w:val="24"/>
        </w:rPr>
      </w:pPr>
      <w:r>
        <w:rPr>
          <w:sz w:val="24"/>
        </w:rPr>
        <w:t>Пение: педагог формирует у детей певческие навыки, умение петь легким звуком в диапазоне</w:t>
      </w:r>
      <w:r>
        <w:rPr>
          <w:spacing w:val="40"/>
          <w:sz w:val="24"/>
        </w:rPr>
        <w:t xml:space="preserve"> </w:t>
      </w:r>
      <w:r>
        <w:rPr>
          <w:sz w:val="24"/>
        </w:rPr>
        <w:t>от «ре»</w:t>
      </w:r>
      <w:r>
        <w:rPr>
          <w:spacing w:val="-5"/>
          <w:sz w:val="24"/>
        </w:rPr>
        <w:t xml:space="preserve"> </w:t>
      </w:r>
      <w:r>
        <w:rPr>
          <w:sz w:val="24"/>
        </w:rPr>
        <w:t>первой</w:t>
      </w:r>
      <w:r>
        <w:rPr>
          <w:spacing w:val="-4"/>
          <w:sz w:val="24"/>
        </w:rPr>
        <w:t xml:space="preserve"> </w:t>
      </w:r>
      <w:r>
        <w:rPr>
          <w:sz w:val="24"/>
        </w:rPr>
        <w:t>октавы до «до»</w:t>
      </w:r>
      <w:r>
        <w:rPr>
          <w:spacing w:val="-5"/>
          <w:sz w:val="24"/>
        </w:rPr>
        <w:t xml:space="preserve"> </w:t>
      </w:r>
      <w:r>
        <w:rPr>
          <w:sz w:val="24"/>
        </w:rPr>
        <w:t>второй</w:t>
      </w:r>
      <w:r>
        <w:rPr>
          <w:spacing w:val="-4"/>
          <w:sz w:val="24"/>
        </w:rPr>
        <w:t xml:space="preserve"> </w:t>
      </w:r>
      <w:r>
        <w:rPr>
          <w:sz w:val="24"/>
        </w:rPr>
        <w:t>октавы,</w:t>
      </w:r>
      <w:r>
        <w:rPr>
          <w:spacing w:val="-3"/>
          <w:sz w:val="24"/>
        </w:rPr>
        <w:t xml:space="preserve"> </w:t>
      </w:r>
      <w:r>
        <w:rPr>
          <w:sz w:val="24"/>
        </w:rPr>
        <w:t>брать дыхание перед</w:t>
      </w:r>
      <w:r>
        <w:rPr>
          <w:spacing w:val="-2"/>
          <w:sz w:val="24"/>
        </w:rPr>
        <w:t xml:space="preserve"> </w:t>
      </w:r>
      <w:r>
        <w:rPr>
          <w:sz w:val="24"/>
        </w:rPr>
        <w:t>началом песни,</w:t>
      </w:r>
      <w:r>
        <w:rPr>
          <w:spacing w:val="-3"/>
          <w:sz w:val="24"/>
        </w:rPr>
        <w:t xml:space="preserve"> </w:t>
      </w:r>
      <w:r>
        <w:rPr>
          <w:sz w:val="24"/>
        </w:rPr>
        <w:t>между</w:t>
      </w:r>
      <w:r>
        <w:rPr>
          <w:spacing w:val="-10"/>
          <w:sz w:val="24"/>
        </w:rPr>
        <w:t xml:space="preserve"> </w:t>
      </w:r>
      <w:r>
        <w:rPr>
          <w:sz w:val="24"/>
        </w:rPr>
        <w:t>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384C8F" w:rsidRDefault="00E4716A">
      <w:pPr>
        <w:pStyle w:val="a4"/>
        <w:numPr>
          <w:ilvl w:val="0"/>
          <w:numId w:val="118"/>
        </w:numPr>
        <w:tabs>
          <w:tab w:val="left" w:pos="1146"/>
        </w:tabs>
        <w:spacing w:before="4" w:line="271" w:lineRule="auto"/>
        <w:ind w:right="137" w:firstLine="0"/>
        <w:jc w:val="both"/>
        <w:rPr>
          <w:sz w:val="24"/>
        </w:rPr>
      </w:pPr>
      <w:r>
        <w:rPr>
          <w:sz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384C8F" w:rsidRDefault="00E4716A">
      <w:pPr>
        <w:pStyle w:val="a4"/>
        <w:numPr>
          <w:ilvl w:val="0"/>
          <w:numId w:val="118"/>
        </w:numPr>
        <w:tabs>
          <w:tab w:val="left" w:pos="1161"/>
        </w:tabs>
        <w:spacing w:before="1" w:line="273" w:lineRule="auto"/>
        <w:ind w:right="134" w:firstLine="0"/>
        <w:jc w:val="both"/>
        <w:rPr>
          <w:sz w:val="24"/>
        </w:rPr>
      </w:pPr>
      <w:r>
        <w:rPr>
          <w:sz w:val="24"/>
        </w:rPr>
        <w:t>Музыкально-ритмические движения: педагог развивает у детей чувство ритма, умение передавать через движения</w:t>
      </w:r>
      <w:r>
        <w:rPr>
          <w:spacing w:val="-5"/>
          <w:sz w:val="24"/>
        </w:rPr>
        <w:t xml:space="preserve"> </w:t>
      </w:r>
      <w:r>
        <w:rPr>
          <w:sz w:val="24"/>
        </w:rPr>
        <w:t>характер</w:t>
      </w:r>
      <w:r>
        <w:rPr>
          <w:spacing w:val="-1"/>
          <w:sz w:val="24"/>
        </w:rPr>
        <w:t xml:space="preserve"> </w:t>
      </w:r>
      <w:r>
        <w:rPr>
          <w:sz w:val="24"/>
        </w:rPr>
        <w:t>музыки, её</w:t>
      </w:r>
      <w:r>
        <w:rPr>
          <w:spacing w:val="-1"/>
          <w:sz w:val="24"/>
        </w:rPr>
        <w:t xml:space="preserve"> </w:t>
      </w:r>
      <w:r>
        <w:rPr>
          <w:sz w:val="24"/>
        </w:rPr>
        <w:t>эмоциональнообразное</w:t>
      </w:r>
      <w:r>
        <w:rPr>
          <w:spacing w:val="-1"/>
          <w:sz w:val="24"/>
        </w:rPr>
        <w:t xml:space="preserve"> </w:t>
      </w:r>
      <w:r>
        <w:rPr>
          <w:sz w:val="24"/>
        </w:rPr>
        <w:t>содержание.</w:t>
      </w:r>
      <w:r>
        <w:rPr>
          <w:spacing w:val="-3"/>
          <w:sz w:val="24"/>
        </w:rPr>
        <w:t xml:space="preserve"> </w:t>
      </w:r>
      <w:r>
        <w:rPr>
          <w:sz w:val="24"/>
        </w:rPr>
        <w:t>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w:t>
      </w:r>
      <w:r>
        <w:rPr>
          <w:spacing w:val="40"/>
          <w:sz w:val="24"/>
        </w:rPr>
        <w:t xml:space="preserve"> </w:t>
      </w:r>
      <w:r>
        <w:rPr>
          <w:sz w:val="24"/>
        </w:rPr>
        <w:t>песен; учит изображать сказочных</w:t>
      </w:r>
      <w:r>
        <w:rPr>
          <w:spacing w:val="-5"/>
          <w:sz w:val="24"/>
        </w:rPr>
        <w:t xml:space="preserve"> </w:t>
      </w:r>
      <w:r>
        <w:rPr>
          <w:sz w:val="24"/>
        </w:rPr>
        <w:t>животных</w:t>
      </w:r>
      <w:r>
        <w:rPr>
          <w:spacing w:val="-5"/>
          <w:sz w:val="24"/>
        </w:rPr>
        <w:t xml:space="preserve"> </w:t>
      </w:r>
      <w:r>
        <w:rPr>
          <w:sz w:val="24"/>
        </w:rPr>
        <w:t>и</w:t>
      </w:r>
      <w:r>
        <w:rPr>
          <w:spacing w:val="-9"/>
          <w:sz w:val="24"/>
        </w:rPr>
        <w:t xml:space="preserve"> </w:t>
      </w:r>
      <w:r>
        <w:rPr>
          <w:sz w:val="24"/>
        </w:rPr>
        <w:t>птиц</w:t>
      </w:r>
      <w:r>
        <w:rPr>
          <w:spacing w:val="-4"/>
          <w:sz w:val="24"/>
        </w:rPr>
        <w:t xml:space="preserve"> </w:t>
      </w:r>
      <w:r>
        <w:rPr>
          <w:sz w:val="24"/>
        </w:rPr>
        <w:t>(лошадка, коза,</w:t>
      </w:r>
      <w:r>
        <w:rPr>
          <w:spacing w:val="-3"/>
          <w:sz w:val="24"/>
        </w:rPr>
        <w:t xml:space="preserve"> </w:t>
      </w:r>
      <w:r>
        <w:rPr>
          <w:sz w:val="24"/>
        </w:rPr>
        <w:t>лиса,</w:t>
      </w:r>
      <w:r>
        <w:rPr>
          <w:spacing w:val="-3"/>
          <w:sz w:val="24"/>
        </w:rPr>
        <w:t xml:space="preserve"> </w:t>
      </w:r>
      <w:r>
        <w:rPr>
          <w:sz w:val="24"/>
        </w:rPr>
        <w:t>медведь, заяц,</w:t>
      </w:r>
      <w:r>
        <w:rPr>
          <w:spacing w:val="-3"/>
          <w:sz w:val="24"/>
        </w:rPr>
        <w:t xml:space="preserve"> </w:t>
      </w:r>
      <w:r>
        <w:rPr>
          <w:sz w:val="24"/>
        </w:rPr>
        <w:t>журавль,</w:t>
      </w:r>
      <w:r>
        <w:rPr>
          <w:spacing w:val="-3"/>
          <w:sz w:val="24"/>
        </w:rPr>
        <w:t xml:space="preserve"> </w:t>
      </w:r>
      <w:r>
        <w:rPr>
          <w:sz w:val="24"/>
        </w:rPr>
        <w:t>ворон и другие) в разных игровых ситуациях.</w:t>
      </w:r>
    </w:p>
    <w:p w:rsidR="00384C8F" w:rsidRDefault="00E4716A">
      <w:pPr>
        <w:pStyle w:val="a4"/>
        <w:numPr>
          <w:ilvl w:val="0"/>
          <w:numId w:val="118"/>
        </w:numPr>
        <w:tabs>
          <w:tab w:val="left" w:pos="1151"/>
        </w:tabs>
        <w:spacing w:before="14" w:line="271" w:lineRule="auto"/>
        <w:ind w:right="135" w:firstLine="0"/>
        <w:jc w:val="both"/>
        <w:rPr>
          <w:sz w:val="24"/>
        </w:rPr>
      </w:pPr>
      <w:r>
        <w:rPr>
          <w:sz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384C8F" w:rsidRDefault="00E4716A">
      <w:pPr>
        <w:pStyle w:val="a4"/>
        <w:numPr>
          <w:ilvl w:val="0"/>
          <w:numId w:val="118"/>
        </w:numPr>
        <w:tabs>
          <w:tab w:val="left" w:pos="1151"/>
        </w:tabs>
        <w:spacing w:before="6" w:line="271" w:lineRule="auto"/>
        <w:ind w:right="131" w:firstLine="0"/>
        <w:jc w:val="both"/>
        <w:rPr>
          <w:sz w:val="24"/>
        </w:rPr>
      </w:pPr>
      <w:r>
        <w:rPr>
          <w:sz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84C8F" w:rsidRDefault="00E4716A">
      <w:pPr>
        <w:pStyle w:val="a3"/>
        <w:spacing w:before="6" w:line="276" w:lineRule="auto"/>
        <w:ind w:right="141" w:firstLine="710"/>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384C8F" w:rsidRDefault="00E4716A">
      <w:pPr>
        <w:pStyle w:val="3"/>
        <w:spacing w:before="4"/>
      </w:pPr>
      <w:r>
        <w:t>Театрализованная</w:t>
      </w:r>
      <w:r>
        <w:rPr>
          <w:spacing w:val="-7"/>
        </w:rPr>
        <w:t xml:space="preserve"> </w:t>
      </w:r>
      <w:r>
        <w:rPr>
          <w:spacing w:val="-2"/>
        </w:rPr>
        <w:t>деятельность.</w:t>
      </w:r>
    </w:p>
    <w:p w:rsidR="00384C8F" w:rsidRDefault="00E4716A">
      <w:pPr>
        <w:pStyle w:val="a3"/>
        <w:spacing w:before="41" w:line="276" w:lineRule="auto"/>
        <w:ind w:right="140" w:firstLine="710"/>
      </w:pPr>
      <w: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w:t>
      </w:r>
    </w:p>
    <w:p w:rsidR="00384C8F" w:rsidRDefault="00384C8F">
      <w:pPr>
        <w:spacing w:line="276" w:lineRule="auto"/>
        <w:sectPr w:rsidR="00384C8F">
          <w:pgSz w:w="11910" w:h="16840"/>
          <w:pgMar w:top="840" w:right="200" w:bottom="940" w:left="500" w:header="0" w:footer="718" w:gutter="0"/>
          <w:cols w:space="720"/>
        </w:sectPr>
      </w:pPr>
    </w:p>
    <w:p w:rsidR="00384C8F" w:rsidRDefault="00E4716A">
      <w:pPr>
        <w:pStyle w:val="a3"/>
        <w:spacing w:before="74" w:line="276" w:lineRule="auto"/>
        <w:ind w:right="138"/>
      </w:pPr>
      <w:r>
        <w:t>группы детей. Развивает личностные качеств (коммуникативные навыки, партнёрские взаимоотношения. Способствует развитию</w:t>
      </w:r>
      <w:r>
        <w:rPr>
          <w:spacing w:val="-1"/>
        </w:rPr>
        <w:t xml:space="preserve"> </w:t>
      </w:r>
      <w:r>
        <w:t>навыков</w:t>
      </w:r>
      <w:r>
        <w:rPr>
          <w:spacing w:val="-2"/>
        </w:rPr>
        <w:t xml:space="preserve"> </w:t>
      </w:r>
      <w:r>
        <w:t>передачи</w:t>
      </w:r>
      <w:r>
        <w:rPr>
          <w:spacing w:val="-2"/>
        </w:rPr>
        <w:t xml:space="preserve"> </w:t>
      </w:r>
      <w:r>
        <w:t>образа различными</w:t>
      </w:r>
      <w:r>
        <w:rPr>
          <w:spacing w:val="-2"/>
        </w:rPr>
        <w:t xml:space="preserve"> </w:t>
      </w:r>
      <w:r>
        <w:t>способами</w:t>
      </w:r>
      <w:r>
        <w:rPr>
          <w:spacing w:val="-2"/>
        </w:rPr>
        <w:t xml:space="preserve"> </w:t>
      </w:r>
      <w:r>
        <w:t>(речь,</w:t>
      </w:r>
      <w:r>
        <w:rPr>
          <w:spacing w:val="-2"/>
        </w:rPr>
        <w:t xml:space="preserve"> </w:t>
      </w:r>
      <w:r>
        <w:t>мимика,</w:t>
      </w:r>
      <w:r>
        <w:rPr>
          <w:spacing w:val="-2"/>
        </w:rPr>
        <w:t xml:space="preserve"> </w:t>
      </w:r>
      <w:r>
        <w:t>жест,</w:t>
      </w:r>
      <w:r>
        <w:rPr>
          <w:spacing w:val="-1"/>
        </w:rPr>
        <w:t xml:space="preserve"> </w:t>
      </w:r>
      <w:r>
        <w:t>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384C8F" w:rsidRDefault="00E4716A">
      <w:pPr>
        <w:pStyle w:val="3"/>
      </w:pPr>
      <w:r>
        <w:t>Культурно-досуговая</w:t>
      </w:r>
      <w:r>
        <w:rPr>
          <w:spacing w:val="-7"/>
        </w:rPr>
        <w:t xml:space="preserve"> </w:t>
      </w:r>
      <w:r>
        <w:rPr>
          <w:spacing w:val="-2"/>
        </w:rPr>
        <w:t>деятельность.</w:t>
      </w:r>
    </w:p>
    <w:p w:rsidR="00384C8F" w:rsidRDefault="00E4716A">
      <w:pPr>
        <w:pStyle w:val="a3"/>
        <w:spacing w:before="37" w:line="276" w:lineRule="auto"/>
        <w:ind w:right="136" w:firstLine="710"/>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w:t>
      </w:r>
      <w:r>
        <w:rPr>
          <w:spacing w:val="40"/>
        </w:rPr>
        <w:t xml:space="preserve"> </w:t>
      </w:r>
      <w:r>
        <w:t>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384C8F" w:rsidRDefault="00384C8F">
      <w:pPr>
        <w:pStyle w:val="a3"/>
        <w:spacing w:before="104"/>
        <w:ind w:left="0"/>
        <w:jc w:val="left"/>
      </w:pPr>
    </w:p>
    <w:p w:rsidR="00384C8F" w:rsidRDefault="00E4716A">
      <w:pPr>
        <w:pStyle w:val="1"/>
        <w:spacing w:line="319" w:lineRule="exact"/>
      </w:pPr>
      <w:r>
        <w:t>Подготовительная</w:t>
      </w:r>
      <w:r>
        <w:rPr>
          <w:spacing w:val="-8"/>
        </w:rPr>
        <w:t xml:space="preserve"> </w:t>
      </w:r>
      <w:r>
        <w:t>к</w:t>
      </w:r>
      <w:r>
        <w:rPr>
          <w:spacing w:val="-4"/>
        </w:rPr>
        <w:t xml:space="preserve"> </w:t>
      </w:r>
      <w:r>
        <w:t>школе</w:t>
      </w:r>
      <w:r>
        <w:rPr>
          <w:spacing w:val="-5"/>
        </w:rPr>
        <w:t xml:space="preserve"> </w:t>
      </w:r>
      <w:r>
        <w:t>группа</w:t>
      </w:r>
      <w:r>
        <w:rPr>
          <w:spacing w:val="-7"/>
        </w:rPr>
        <w:t xml:space="preserve"> </w:t>
      </w:r>
      <w:r>
        <w:t>(от</w:t>
      </w:r>
      <w:r>
        <w:rPr>
          <w:spacing w:val="-3"/>
        </w:rPr>
        <w:t xml:space="preserve"> </w:t>
      </w:r>
      <w:r>
        <w:t>6</w:t>
      </w:r>
      <w:r>
        <w:rPr>
          <w:spacing w:val="-6"/>
        </w:rPr>
        <w:t xml:space="preserve"> </w:t>
      </w:r>
      <w:r>
        <w:t>до</w:t>
      </w:r>
      <w:r>
        <w:rPr>
          <w:spacing w:val="-10"/>
        </w:rPr>
        <w:t xml:space="preserve"> </w:t>
      </w:r>
      <w:r>
        <w:t>7</w:t>
      </w:r>
      <w:r>
        <w:rPr>
          <w:spacing w:val="-6"/>
        </w:rPr>
        <w:t xml:space="preserve"> </w:t>
      </w:r>
      <w:r>
        <w:rPr>
          <w:spacing w:val="-4"/>
        </w:rPr>
        <w:t>лет)</w:t>
      </w:r>
    </w:p>
    <w:p w:rsidR="00384C8F" w:rsidRDefault="00E4716A">
      <w:pPr>
        <w:pStyle w:val="a3"/>
        <w:spacing w:line="280" w:lineRule="auto"/>
        <w:ind w:right="139" w:firstLine="777"/>
      </w:pPr>
      <w:r>
        <w:t xml:space="preserve">В области художественно-эстетического развития основными </w:t>
      </w:r>
      <w:r>
        <w:rPr>
          <w:b/>
        </w:rPr>
        <w:t xml:space="preserve">задачами </w:t>
      </w:r>
      <w:r>
        <w:t>образовательной деятельности являются:</w:t>
      </w:r>
    </w:p>
    <w:p w:rsidR="00384C8F" w:rsidRDefault="00E4716A">
      <w:pPr>
        <w:pStyle w:val="a4"/>
        <w:numPr>
          <w:ilvl w:val="1"/>
          <w:numId w:val="118"/>
        </w:numPr>
        <w:tabs>
          <w:tab w:val="left" w:pos="1112"/>
        </w:tabs>
        <w:spacing w:line="310" w:lineRule="exact"/>
        <w:ind w:left="1112" w:hanging="282"/>
        <w:jc w:val="both"/>
        <w:rPr>
          <w:sz w:val="24"/>
        </w:rPr>
      </w:pPr>
      <w:r>
        <w:rPr>
          <w:sz w:val="24"/>
        </w:rPr>
        <w:t>приобщение</w:t>
      </w:r>
      <w:r>
        <w:rPr>
          <w:spacing w:val="-1"/>
          <w:sz w:val="24"/>
        </w:rPr>
        <w:t xml:space="preserve"> </w:t>
      </w:r>
      <w:r>
        <w:rPr>
          <w:sz w:val="24"/>
        </w:rPr>
        <w:t>к</w:t>
      </w:r>
      <w:r>
        <w:rPr>
          <w:spacing w:val="-5"/>
          <w:sz w:val="24"/>
        </w:rPr>
        <w:t xml:space="preserve"> </w:t>
      </w:r>
      <w:r>
        <w:rPr>
          <w:spacing w:val="-2"/>
          <w:sz w:val="24"/>
        </w:rPr>
        <w:t>искусству:</w:t>
      </w:r>
    </w:p>
    <w:p w:rsidR="00384C8F" w:rsidRDefault="00E4716A">
      <w:pPr>
        <w:pStyle w:val="a4"/>
        <w:numPr>
          <w:ilvl w:val="2"/>
          <w:numId w:val="118"/>
        </w:numPr>
        <w:tabs>
          <w:tab w:val="left" w:pos="1024"/>
        </w:tabs>
        <w:spacing w:line="237" w:lineRule="auto"/>
        <w:ind w:right="152" w:firstLine="710"/>
        <w:rPr>
          <w:sz w:val="24"/>
        </w:rPr>
      </w:pPr>
      <w:r>
        <w:rPr>
          <w:sz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384C8F" w:rsidRDefault="00E4716A">
      <w:pPr>
        <w:pStyle w:val="a4"/>
        <w:numPr>
          <w:ilvl w:val="2"/>
          <w:numId w:val="118"/>
        </w:numPr>
        <w:tabs>
          <w:tab w:val="left" w:pos="1087"/>
        </w:tabs>
        <w:ind w:right="151" w:firstLine="710"/>
        <w:rPr>
          <w:sz w:val="24"/>
        </w:rPr>
      </w:pPr>
      <w:r>
        <w:rPr>
          <w:sz w:val="24"/>
        </w:rPr>
        <w:t>воспитывать уважительное отношение и чувство гордости за свою страну, в процессе ознакомления с разными видами искусства;</w:t>
      </w:r>
    </w:p>
    <w:p w:rsidR="00384C8F" w:rsidRDefault="00E4716A">
      <w:pPr>
        <w:pStyle w:val="a4"/>
        <w:numPr>
          <w:ilvl w:val="2"/>
          <w:numId w:val="118"/>
        </w:numPr>
        <w:tabs>
          <w:tab w:val="left" w:pos="981"/>
        </w:tabs>
        <w:spacing w:line="237" w:lineRule="auto"/>
        <w:ind w:right="134" w:firstLine="710"/>
        <w:rPr>
          <w:sz w:val="24"/>
        </w:rPr>
      </w:pPr>
      <w:r>
        <w:rPr>
          <w:sz w:val="24"/>
        </w:rPr>
        <w:t>закреплять знания детей о видах искусства (изобразительное, декоративноприкладное искусство, музыка, архитектура, театр, танец, кино, цирк);</w:t>
      </w:r>
    </w:p>
    <w:p w:rsidR="00384C8F" w:rsidRDefault="00E4716A">
      <w:pPr>
        <w:pStyle w:val="a4"/>
        <w:numPr>
          <w:ilvl w:val="2"/>
          <w:numId w:val="118"/>
        </w:numPr>
        <w:tabs>
          <w:tab w:val="left" w:pos="1000"/>
        </w:tabs>
        <w:spacing w:before="6" w:line="237" w:lineRule="auto"/>
        <w:ind w:right="138" w:firstLine="710"/>
        <w:rPr>
          <w:sz w:val="24"/>
        </w:rPr>
      </w:pPr>
      <w:r>
        <w:rPr>
          <w:sz w:val="24"/>
        </w:rPr>
        <w:t>формировать у детей духовно-нравственные качества и чувства сопричастности к культурному наследию, традициям</w:t>
      </w:r>
      <w:r>
        <w:rPr>
          <w:spacing w:val="-1"/>
          <w:sz w:val="24"/>
        </w:rPr>
        <w:t xml:space="preserve"> </w:t>
      </w:r>
      <w:r>
        <w:rPr>
          <w:sz w:val="24"/>
        </w:rPr>
        <w:t>своего</w:t>
      </w:r>
      <w:r>
        <w:rPr>
          <w:spacing w:val="-2"/>
          <w:sz w:val="24"/>
        </w:rPr>
        <w:t xml:space="preserve"> </w:t>
      </w:r>
      <w:r>
        <w:rPr>
          <w:sz w:val="24"/>
        </w:rPr>
        <w:t>народа</w:t>
      </w:r>
      <w:r>
        <w:rPr>
          <w:spacing w:val="-8"/>
          <w:sz w:val="24"/>
        </w:rPr>
        <w:t xml:space="preserve"> </w:t>
      </w:r>
      <w:r>
        <w:rPr>
          <w:sz w:val="24"/>
        </w:rPr>
        <w:t>в</w:t>
      </w:r>
      <w:r>
        <w:rPr>
          <w:spacing w:val="-1"/>
          <w:sz w:val="24"/>
        </w:rPr>
        <w:t xml:space="preserve"> </w:t>
      </w:r>
      <w:r>
        <w:rPr>
          <w:sz w:val="24"/>
        </w:rPr>
        <w:t>процессе</w:t>
      </w:r>
      <w:r>
        <w:rPr>
          <w:spacing w:val="-8"/>
          <w:sz w:val="24"/>
        </w:rPr>
        <w:t xml:space="preserve"> </w:t>
      </w:r>
      <w:r>
        <w:rPr>
          <w:sz w:val="24"/>
        </w:rPr>
        <w:t>ознакомления</w:t>
      </w:r>
      <w:r>
        <w:rPr>
          <w:spacing w:val="-7"/>
          <w:sz w:val="24"/>
        </w:rPr>
        <w:t xml:space="preserve"> </w:t>
      </w:r>
      <w:r>
        <w:rPr>
          <w:sz w:val="24"/>
        </w:rPr>
        <w:t>с</w:t>
      </w:r>
      <w:r>
        <w:rPr>
          <w:spacing w:val="-3"/>
          <w:sz w:val="24"/>
        </w:rPr>
        <w:t xml:space="preserve"> </w:t>
      </w:r>
      <w:r>
        <w:rPr>
          <w:sz w:val="24"/>
        </w:rPr>
        <w:t>различными</w:t>
      </w:r>
      <w:r>
        <w:rPr>
          <w:spacing w:val="-1"/>
          <w:sz w:val="24"/>
        </w:rPr>
        <w:t xml:space="preserve"> </w:t>
      </w:r>
      <w:r>
        <w:rPr>
          <w:sz w:val="24"/>
        </w:rPr>
        <w:t>видами</w:t>
      </w:r>
      <w:r>
        <w:rPr>
          <w:spacing w:val="-1"/>
          <w:sz w:val="24"/>
        </w:rPr>
        <w:t xml:space="preserve"> </w:t>
      </w:r>
      <w:r>
        <w:rPr>
          <w:sz w:val="24"/>
        </w:rPr>
        <w:t>и</w:t>
      </w:r>
      <w:r>
        <w:rPr>
          <w:spacing w:val="-6"/>
          <w:sz w:val="24"/>
        </w:rPr>
        <w:t xml:space="preserve"> </w:t>
      </w:r>
      <w:r>
        <w:rPr>
          <w:sz w:val="24"/>
        </w:rPr>
        <w:t>жанрами</w:t>
      </w:r>
      <w:r>
        <w:rPr>
          <w:spacing w:val="-1"/>
          <w:sz w:val="24"/>
        </w:rPr>
        <w:t xml:space="preserve"> </w:t>
      </w:r>
      <w:r>
        <w:rPr>
          <w:sz w:val="24"/>
        </w:rPr>
        <w:t>искусства;</w:t>
      </w:r>
    </w:p>
    <w:p w:rsidR="00384C8F" w:rsidRDefault="00E4716A">
      <w:pPr>
        <w:pStyle w:val="a4"/>
        <w:numPr>
          <w:ilvl w:val="2"/>
          <w:numId w:val="118"/>
        </w:numPr>
        <w:tabs>
          <w:tab w:val="left" w:pos="986"/>
        </w:tabs>
        <w:spacing w:before="3"/>
        <w:ind w:right="138" w:firstLine="710"/>
        <w:rPr>
          <w:sz w:val="24"/>
        </w:rPr>
      </w:pPr>
      <w:r>
        <w:rPr>
          <w:sz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384C8F" w:rsidRDefault="00E4716A">
      <w:pPr>
        <w:pStyle w:val="a4"/>
        <w:numPr>
          <w:ilvl w:val="2"/>
          <w:numId w:val="118"/>
        </w:numPr>
        <w:tabs>
          <w:tab w:val="left" w:pos="1040"/>
        </w:tabs>
        <w:spacing w:before="1" w:line="275" w:lineRule="exact"/>
        <w:ind w:left="1040" w:hanging="210"/>
        <w:rPr>
          <w:sz w:val="24"/>
        </w:rPr>
      </w:pPr>
      <w:r>
        <w:rPr>
          <w:sz w:val="24"/>
        </w:rPr>
        <w:t>формировать</w:t>
      </w:r>
      <w:r>
        <w:rPr>
          <w:spacing w:val="59"/>
          <w:sz w:val="24"/>
        </w:rPr>
        <w:t xml:space="preserve"> </w:t>
      </w:r>
      <w:r>
        <w:rPr>
          <w:sz w:val="24"/>
        </w:rPr>
        <w:t>гуманное</w:t>
      </w:r>
      <w:r>
        <w:rPr>
          <w:spacing w:val="59"/>
          <w:sz w:val="24"/>
        </w:rPr>
        <w:t xml:space="preserve"> </w:t>
      </w:r>
      <w:r>
        <w:rPr>
          <w:sz w:val="24"/>
        </w:rPr>
        <w:t>отношение</w:t>
      </w:r>
      <w:r>
        <w:rPr>
          <w:spacing w:val="63"/>
          <w:sz w:val="24"/>
        </w:rPr>
        <w:t xml:space="preserve"> </w:t>
      </w:r>
      <w:r>
        <w:rPr>
          <w:sz w:val="24"/>
        </w:rPr>
        <w:t>к</w:t>
      </w:r>
      <w:r>
        <w:rPr>
          <w:spacing w:val="58"/>
          <w:sz w:val="24"/>
        </w:rPr>
        <w:t xml:space="preserve"> </w:t>
      </w:r>
      <w:r>
        <w:rPr>
          <w:sz w:val="24"/>
        </w:rPr>
        <w:t>людям</w:t>
      </w:r>
      <w:r>
        <w:rPr>
          <w:spacing w:val="66"/>
          <w:sz w:val="24"/>
        </w:rPr>
        <w:t xml:space="preserve"> </w:t>
      </w:r>
      <w:r>
        <w:rPr>
          <w:sz w:val="24"/>
        </w:rPr>
        <w:t>и</w:t>
      </w:r>
      <w:r>
        <w:rPr>
          <w:spacing w:val="55"/>
          <w:sz w:val="24"/>
        </w:rPr>
        <w:t xml:space="preserve"> </w:t>
      </w:r>
      <w:r>
        <w:rPr>
          <w:sz w:val="24"/>
        </w:rPr>
        <w:t>окружающей</w:t>
      </w:r>
      <w:r>
        <w:rPr>
          <w:spacing w:val="66"/>
          <w:sz w:val="24"/>
        </w:rPr>
        <w:t xml:space="preserve"> </w:t>
      </w:r>
      <w:r>
        <w:rPr>
          <w:sz w:val="24"/>
        </w:rPr>
        <w:t>природе;</w:t>
      </w:r>
      <w:r>
        <w:rPr>
          <w:spacing w:val="60"/>
          <w:sz w:val="24"/>
        </w:rPr>
        <w:t xml:space="preserve"> </w:t>
      </w:r>
      <w:r>
        <w:rPr>
          <w:sz w:val="24"/>
        </w:rPr>
        <w:t>формировать</w:t>
      </w:r>
      <w:r>
        <w:rPr>
          <w:spacing w:val="66"/>
          <w:sz w:val="24"/>
        </w:rPr>
        <w:t xml:space="preserve"> </w:t>
      </w:r>
      <w:r>
        <w:rPr>
          <w:spacing w:val="-2"/>
          <w:sz w:val="24"/>
        </w:rPr>
        <w:t>духовно-</w:t>
      </w:r>
    </w:p>
    <w:p w:rsidR="00384C8F" w:rsidRDefault="00E4716A">
      <w:pPr>
        <w:pStyle w:val="a3"/>
        <w:spacing w:line="275" w:lineRule="exact"/>
      </w:pPr>
      <w:r>
        <w:t>нравственное</w:t>
      </w:r>
      <w:r>
        <w:rPr>
          <w:spacing w:val="-10"/>
        </w:rPr>
        <w:t xml:space="preserve"> </w:t>
      </w:r>
      <w:r>
        <w:t>отношение</w:t>
      </w:r>
      <w:r>
        <w:rPr>
          <w:spacing w:val="-2"/>
        </w:rPr>
        <w:t xml:space="preserve"> </w:t>
      </w:r>
      <w:r>
        <w:t>и</w:t>
      </w:r>
      <w:r>
        <w:rPr>
          <w:spacing w:val="-5"/>
        </w:rPr>
        <w:t xml:space="preserve"> </w:t>
      </w:r>
      <w:r>
        <w:t>чувство</w:t>
      </w:r>
      <w:r>
        <w:rPr>
          <w:spacing w:val="2"/>
        </w:rPr>
        <w:t xml:space="preserve"> </w:t>
      </w:r>
      <w:r>
        <w:t>сопричастности</w:t>
      </w:r>
      <w:r>
        <w:rPr>
          <w:spacing w:val="-4"/>
        </w:rPr>
        <w:t xml:space="preserve"> </w:t>
      </w:r>
      <w:r>
        <w:t>к</w:t>
      </w:r>
      <w:r>
        <w:rPr>
          <w:spacing w:val="-4"/>
        </w:rPr>
        <w:t xml:space="preserve"> </w:t>
      </w:r>
      <w:r>
        <w:t>культурному</w:t>
      </w:r>
      <w:r>
        <w:rPr>
          <w:spacing w:val="-11"/>
        </w:rPr>
        <w:t xml:space="preserve"> </w:t>
      </w:r>
      <w:r>
        <w:t>наследию</w:t>
      </w:r>
      <w:r>
        <w:rPr>
          <w:spacing w:val="-3"/>
        </w:rPr>
        <w:t xml:space="preserve"> </w:t>
      </w:r>
      <w:r>
        <w:t>своего</w:t>
      </w:r>
      <w:r>
        <w:rPr>
          <w:spacing w:val="-1"/>
        </w:rPr>
        <w:t xml:space="preserve"> </w:t>
      </w:r>
      <w:r>
        <w:rPr>
          <w:spacing w:val="-2"/>
        </w:rPr>
        <w:t>народа;</w:t>
      </w:r>
    </w:p>
    <w:p w:rsidR="00384C8F" w:rsidRDefault="00E4716A">
      <w:pPr>
        <w:pStyle w:val="a4"/>
        <w:numPr>
          <w:ilvl w:val="2"/>
          <w:numId w:val="118"/>
        </w:numPr>
        <w:tabs>
          <w:tab w:val="left" w:pos="973"/>
        </w:tabs>
        <w:spacing w:before="2" w:line="275" w:lineRule="exact"/>
        <w:ind w:left="973" w:hanging="143"/>
        <w:rPr>
          <w:sz w:val="24"/>
        </w:rPr>
      </w:pPr>
      <w:r>
        <w:rPr>
          <w:sz w:val="24"/>
        </w:rPr>
        <w:t>закреплять</w:t>
      </w:r>
      <w:r>
        <w:rPr>
          <w:spacing w:val="-7"/>
          <w:sz w:val="24"/>
        </w:rPr>
        <w:t xml:space="preserve"> </w:t>
      </w:r>
      <w:r>
        <w:rPr>
          <w:sz w:val="24"/>
        </w:rPr>
        <w:t>у</w:t>
      </w:r>
      <w:r>
        <w:rPr>
          <w:spacing w:val="-11"/>
          <w:sz w:val="24"/>
        </w:rPr>
        <w:t xml:space="preserve"> </w:t>
      </w:r>
      <w:r>
        <w:rPr>
          <w:sz w:val="24"/>
        </w:rPr>
        <w:t>детей знания</w:t>
      </w:r>
      <w:r>
        <w:rPr>
          <w:spacing w:val="-11"/>
          <w:sz w:val="24"/>
        </w:rPr>
        <w:t xml:space="preserve"> </w:t>
      </w:r>
      <w:r>
        <w:rPr>
          <w:sz w:val="24"/>
        </w:rPr>
        <w:t>об</w:t>
      </w:r>
      <w:r>
        <w:rPr>
          <w:spacing w:val="-3"/>
          <w:sz w:val="24"/>
        </w:rPr>
        <w:t xml:space="preserve"> </w:t>
      </w:r>
      <w:r>
        <w:rPr>
          <w:sz w:val="24"/>
        </w:rPr>
        <w:t>искусстве</w:t>
      </w:r>
      <w:r>
        <w:rPr>
          <w:spacing w:val="-1"/>
          <w:sz w:val="24"/>
        </w:rPr>
        <w:t xml:space="preserve"> </w:t>
      </w:r>
      <w:r>
        <w:rPr>
          <w:sz w:val="24"/>
        </w:rPr>
        <w:t>как</w:t>
      </w:r>
      <w:r>
        <w:rPr>
          <w:spacing w:val="-3"/>
          <w:sz w:val="24"/>
        </w:rPr>
        <w:t xml:space="preserve"> </w:t>
      </w:r>
      <w:r>
        <w:rPr>
          <w:sz w:val="24"/>
        </w:rPr>
        <w:t>виде</w:t>
      </w:r>
      <w:r>
        <w:rPr>
          <w:spacing w:val="-2"/>
          <w:sz w:val="24"/>
        </w:rPr>
        <w:t xml:space="preserve"> </w:t>
      </w:r>
      <w:r>
        <w:rPr>
          <w:sz w:val="24"/>
        </w:rPr>
        <w:t>творческой деятельности</w:t>
      </w:r>
      <w:r>
        <w:rPr>
          <w:spacing w:val="-3"/>
          <w:sz w:val="24"/>
        </w:rPr>
        <w:t xml:space="preserve"> </w:t>
      </w:r>
      <w:r>
        <w:rPr>
          <w:spacing w:val="-2"/>
          <w:sz w:val="24"/>
        </w:rPr>
        <w:t>людей;</w:t>
      </w:r>
    </w:p>
    <w:p w:rsidR="00384C8F" w:rsidRDefault="00E4716A">
      <w:pPr>
        <w:pStyle w:val="a4"/>
        <w:numPr>
          <w:ilvl w:val="2"/>
          <w:numId w:val="118"/>
        </w:numPr>
        <w:tabs>
          <w:tab w:val="left" w:pos="981"/>
        </w:tabs>
        <w:ind w:right="132" w:firstLine="710"/>
        <w:rPr>
          <w:sz w:val="24"/>
        </w:rPr>
      </w:pPr>
      <w:r>
        <w:rPr>
          <w:sz w:val="24"/>
        </w:rPr>
        <w:t>помогать детям различать народное и профессиональное искусство; формировать у</w:t>
      </w:r>
      <w:r>
        <w:rPr>
          <w:spacing w:val="-2"/>
          <w:sz w:val="24"/>
        </w:rPr>
        <w:t xml:space="preserve"> </w:t>
      </w:r>
      <w:r>
        <w:rPr>
          <w:sz w:val="24"/>
        </w:rPr>
        <w:t>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384C8F" w:rsidRDefault="00E4716A">
      <w:pPr>
        <w:pStyle w:val="a4"/>
        <w:numPr>
          <w:ilvl w:val="2"/>
          <w:numId w:val="118"/>
        </w:numPr>
        <w:tabs>
          <w:tab w:val="left" w:pos="1015"/>
        </w:tabs>
        <w:spacing w:before="4" w:line="237" w:lineRule="auto"/>
        <w:ind w:right="138" w:firstLine="710"/>
        <w:rPr>
          <w:sz w:val="24"/>
        </w:rPr>
      </w:pPr>
      <w:r>
        <w:rPr>
          <w:sz w:val="24"/>
        </w:rPr>
        <w:t xml:space="preserve">организовать посещение выставки, театра, музея, цирка (совместно с родителями (законными </w:t>
      </w:r>
      <w:r>
        <w:rPr>
          <w:spacing w:val="-2"/>
          <w:sz w:val="24"/>
        </w:rPr>
        <w:t>представителями));</w:t>
      </w:r>
    </w:p>
    <w:p w:rsidR="00384C8F" w:rsidRDefault="00E4716A">
      <w:pPr>
        <w:pStyle w:val="a4"/>
        <w:numPr>
          <w:ilvl w:val="1"/>
          <w:numId w:val="118"/>
        </w:numPr>
        <w:tabs>
          <w:tab w:val="left" w:pos="1160"/>
        </w:tabs>
        <w:spacing w:before="5" w:line="317" w:lineRule="exact"/>
        <w:ind w:left="1160" w:hanging="330"/>
        <w:jc w:val="both"/>
        <w:rPr>
          <w:sz w:val="24"/>
        </w:rPr>
      </w:pPr>
      <w:r>
        <w:rPr>
          <w:sz w:val="24"/>
        </w:rPr>
        <w:t>изобразительная</w:t>
      </w:r>
      <w:r>
        <w:rPr>
          <w:spacing w:val="-6"/>
          <w:sz w:val="24"/>
        </w:rPr>
        <w:t xml:space="preserve"> </w:t>
      </w:r>
      <w:r>
        <w:rPr>
          <w:spacing w:val="-2"/>
          <w:sz w:val="24"/>
        </w:rPr>
        <w:t>деятельность:</w:t>
      </w:r>
    </w:p>
    <w:p w:rsidR="00384C8F" w:rsidRDefault="00E4716A">
      <w:pPr>
        <w:pStyle w:val="a4"/>
        <w:numPr>
          <w:ilvl w:val="2"/>
          <w:numId w:val="118"/>
        </w:numPr>
        <w:tabs>
          <w:tab w:val="left" w:pos="1111"/>
        </w:tabs>
        <w:spacing w:line="242" w:lineRule="auto"/>
        <w:ind w:right="143" w:firstLine="710"/>
        <w:rPr>
          <w:sz w:val="24"/>
        </w:rPr>
      </w:pPr>
      <w:r>
        <w:rPr>
          <w:sz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384C8F" w:rsidRDefault="00E4716A">
      <w:pPr>
        <w:pStyle w:val="a4"/>
        <w:numPr>
          <w:ilvl w:val="2"/>
          <w:numId w:val="118"/>
        </w:numPr>
        <w:tabs>
          <w:tab w:val="left" w:pos="996"/>
        </w:tabs>
        <w:spacing w:line="242" w:lineRule="auto"/>
        <w:ind w:right="147" w:firstLine="710"/>
        <w:rPr>
          <w:sz w:val="24"/>
        </w:rPr>
      </w:pPr>
      <w:r>
        <w:rPr>
          <w:sz w:val="24"/>
        </w:rPr>
        <w:t>обогащать у детей сенсорный опыт, включать в процесс ознакомления с предметами движения рук по предмету;</w:t>
      </w:r>
    </w:p>
    <w:p w:rsidR="00384C8F" w:rsidRDefault="00E4716A">
      <w:pPr>
        <w:pStyle w:val="a4"/>
        <w:numPr>
          <w:ilvl w:val="2"/>
          <w:numId w:val="118"/>
        </w:numPr>
        <w:tabs>
          <w:tab w:val="left" w:pos="1053"/>
        </w:tabs>
        <w:ind w:right="133" w:firstLine="710"/>
        <w:rPr>
          <w:sz w:val="24"/>
        </w:rPr>
      </w:pPr>
      <w:r>
        <w:rPr>
          <w:sz w:val="24"/>
        </w:rPr>
        <w:t>продолжать развивать у детей образное эстетическое восприятие, образные представления, формировать эстетические суждения;</w:t>
      </w:r>
      <w:r>
        <w:rPr>
          <w:spacing w:val="-3"/>
          <w:sz w:val="24"/>
        </w:rPr>
        <w:t xml:space="preserve"> </w:t>
      </w:r>
      <w:r>
        <w:rPr>
          <w:sz w:val="24"/>
        </w:rPr>
        <w:t>аргументированно и</w:t>
      </w:r>
      <w:r>
        <w:rPr>
          <w:spacing w:val="-2"/>
          <w:sz w:val="24"/>
        </w:rPr>
        <w:t xml:space="preserve"> </w:t>
      </w:r>
      <w:r>
        <w:rPr>
          <w:sz w:val="24"/>
        </w:rPr>
        <w:t>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384C8F" w:rsidRDefault="00E4716A">
      <w:pPr>
        <w:pStyle w:val="a4"/>
        <w:numPr>
          <w:ilvl w:val="2"/>
          <w:numId w:val="118"/>
        </w:numPr>
        <w:tabs>
          <w:tab w:val="left" w:pos="976"/>
        </w:tabs>
        <w:ind w:right="143" w:firstLine="710"/>
        <w:rPr>
          <w:sz w:val="24"/>
        </w:rPr>
      </w:pPr>
      <w:r>
        <w:rPr>
          <w:sz w:val="24"/>
        </w:rPr>
        <w:t>показывать</w:t>
      </w:r>
      <w:r>
        <w:rPr>
          <w:spacing w:val="-1"/>
          <w:sz w:val="24"/>
        </w:rPr>
        <w:t xml:space="preserve"> </w:t>
      </w:r>
      <w:r>
        <w:rPr>
          <w:sz w:val="24"/>
        </w:rPr>
        <w:t>детям, чем</w:t>
      </w:r>
      <w:r>
        <w:rPr>
          <w:spacing w:val="-5"/>
          <w:sz w:val="24"/>
        </w:rPr>
        <w:t xml:space="preserve"> </w:t>
      </w:r>
      <w:r>
        <w:rPr>
          <w:sz w:val="24"/>
        </w:rPr>
        <w:t>отличаются</w:t>
      </w:r>
      <w:r>
        <w:rPr>
          <w:spacing w:val="-3"/>
          <w:sz w:val="24"/>
        </w:rPr>
        <w:t xml:space="preserve"> </w:t>
      </w:r>
      <w:r>
        <w:rPr>
          <w:sz w:val="24"/>
        </w:rPr>
        <w:t>одни</w:t>
      </w:r>
      <w:r>
        <w:rPr>
          <w:spacing w:val="-1"/>
          <w:sz w:val="24"/>
        </w:rPr>
        <w:t xml:space="preserve"> </w:t>
      </w:r>
      <w:r>
        <w:rPr>
          <w:sz w:val="24"/>
        </w:rPr>
        <w:t>произведения искусства от</w:t>
      </w:r>
      <w:r>
        <w:rPr>
          <w:spacing w:val="-2"/>
          <w:sz w:val="24"/>
        </w:rPr>
        <w:t xml:space="preserve"> </w:t>
      </w:r>
      <w:r>
        <w:rPr>
          <w:sz w:val="24"/>
        </w:rPr>
        <w:t>других</w:t>
      </w:r>
      <w:r>
        <w:rPr>
          <w:spacing w:val="-2"/>
          <w:sz w:val="24"/>
        </w:rPr>
        <w:t xml:space="preserve"> </w:t>
      </w:r>
      <w:r>
        <w:rPr>
          <w:sz w:val="24"/>
        </w:rPr>
        <w:t>как по тематике,</w:t>
      </w:r>
      <w:r>
        <w:rPr>
          <w:spacing w:val="-5"/>
          <w:sz w:val="24"/>
        </w:rPr>
        <w:t xml:space="preserve"> </w:t>
      </w:r>
      <w:r>
        <w:rPr>
          <w:sz w:val="24"/>
        </w:rPr>
        <w:t>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384C8F" w:rsidRDefault="00384C8F">
      <w:pPr>
        <w:jc w:val="both"/>
        <w:rPr>
          <w:sz w:val="24"/>
        </w:rPr>
        <w:sectPr w:rsidR="00384C8F">
          <w:pgSz w:w="11910" w:h="16840"/>
          <w:pgMar w:top="840" w:right="200" w:bottom="940" w:left="500" w:header="0" w:footer="718" w:gutter="0"/>
          <w:cols w:space="720"/>
        </w:sectPr>
      </w:pPr>
    </w:p>
    <w:p w:rsidR="00384C8F" w:rsidRDefault="00E4716A">
      <w:pPr>
        <w:pStyle w:val="a4"/>
        <w:numPr>
          <w:ilvl w:val="2"/>
          <w:numId w:val="118"/>
        </w:numPr>
        <w:tabs>
          <w:tab w:val="left" w:pos="1034"/>
        </w:tabs>
        <w:spacing w:before="77" w:line="237" w:lineRule="auto"/>
        <w:ind w:right="144" w:firstLine="710"/>
        <w:rPr>
          <w:sz w:val="24"/>
        </w:rPr>
      </w:pPr>
      <w:r>
        <w:rPr>
          <w:sz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384C8F" w:rsidRDefault="00E4716A">
      <w:pPr>
        <w:pStyle w:val="a4"/>
        <w:numPr>
          <w:ilvl w:val="2"/>
          <w:numId w:val="118"/>
        </w:numPr>
        <w:tabs>
          <w:tab w:val="left" w:pos="1053"/>
        </w:tabs>
        <w:spacing w:before="5" w:line="237" w:lineRule="auto"/>
        <w:ind w:right="132" w:firstLine="710"/>
        <w:rPr>
          <w:sz w:val="24"/>
        </w:rPr>
      </w:pPr>
      <w:r>
        <w:rPr>
          <w:sz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384C8F" w:rsidRDefault="00E4716A">
      <w:pPr>
        <w:pStyle w:val="a4"/>
        <w:numPr>
          <w:ilvl w:val="2"/>
          <w:numId w:val="118"/>
        </w:numPr>
        <w:tabs>
          <w:tab w:val="left" w:pos="1024"/>
        </w:tabs>
        <w:spacing w:before="4"/>
        <w:ind w:right="140" w:firstLine="710"/>
        <w:rPr>
          <w:sz w:val="24"/>
        </w:rPr>
      </w:pPr>
      <w:r>
        <w:rPr>
          <w:sz w:val="24"/>
        </w:rPr>
        <w:t>создавать условия для свободного, самостоятельного, разнопланового экспериментирования с художественными материалами;</w:t>
      </w:r>
    </w:p>
    <w:p w:rsidR="00384C8F" w:rsidRDefault="00E4716A">
      <w:pPr>
        <w:pStyle w:val="a4"/>
        <w:numPr>
          <w:ilvl w:val="2"/>
          <w:numId w:val="118"/>
        </w:numPr>
        <w:tabs>
          <w:tab w:val="left" w:pos="1154"/>
        </w:tabs>
        <w:spacing w:before="2" w:line="237" w:lineRule="auto"/>
        <w:ind w:right="136" w:firstLine="710"/>
        <w:rPr>
          <w:sz w:val="24"/>
        </w:rPr>
      </w:pPr>
      <w:r>
        <w:rPr>
          <w:sz w:val="24"/>
        </w:rPr>
        <w:t xml:space="preserve">поощрять стремление детей сделать свое произведение красивым, содержательным, </w:t>
      </w:r>
      <w:r>
        <w:rPr>
          <w:spacing w:val="-2"/>
          <w:sz w:val="24"/>
        </w:rPr>
        <w:t>выразительным;</w:t>
      </w:r>
    </w:p>
    <w:p w:rsidR="00384C8F" w:rsidRDefault="00E4716A">
      <w:pPr>
        <w:pStyle w:val="a4"/>
        <w:numPr>
          <w:ilvl w:val="2"/>
          <w:numId w:val="118"/>
        </w:numPr>
        <w:tabs>
          <w:tab w:val="left" w:pos="1058"/>
        </w:tabs>
        <w:spacing w:before="6" w:line="237" w:lineRule="auto"/>
        <w:ind w:right="142" w:firstLine="710"/>
        <w:rPr>
          <w:sz w:val="24"/>
        </w:rPr>
      </w:pPr>
      <w:r>
        <w:rPr>
          <w:sz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384C8F" w:rsidRDefault="00E4716A">
      <w:pPr>
        <w:pStyle w:val="a4"/>
        <w:numPr>
          <w:ilvl w:val="2"/>
          <w:numId w:val="118"/>
        </w:numPr>
        <w:tabs>
          <w:tab w:val="left" w:pos="1048"/>
        </w:tabs>
        <w:spacing w:before="3"/>
        <w:ind w:right="135" w:firstLine="710"/>
        <w:rPr>
          <w:sz w:val="24"/>
        </w:rPr>
      </w:pPr>
      <w:r>
        <w:rPr>
          <w:sz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384C8F" w:rsidRDefault="00E4716A">
      <w:pPr>
        <w:pStyle w:val="a4"/>
        <w:numPr>
          <w:ilvl w:val="2"/>
          <w:numId w:val="118"/>
        </w:numPr>
        <w:tabs>
          <w:tab w:val="left" w:pos="973"/>
        </w:tabs>
        <w:spacing w:line="274" w:lineRule="exact"/>
        <w:ind w:left="973" w:hanging="143"/>
        <w:rPr>
          <w:sz w:val="24"/>
        </w:rPr>
      </w:pPr>
      <w:r>
        <w:rPr>
          <w:sz w:val="24"/>
        </w:rPr>
        <w:t>развивать</w:t>
      </w:r>
      <w:r>
        <w:rPr>
          <w:spacing w:val="-9"/>
          <w:sz w:val="24"/>
        </w:rPr>
        <w:t xml:space="preserve"> </w:t>
      </w:r>
      <w:r>
        <w:rPr>
          <w:sz w:val="24"/>
        </w:rPr>
        <w:t>художественно-творческие</w:t>
      </w:r>
      <w:r>
        <w:rPr>
          <w:spacing w:val="-5"/>
          <w:sz w:val="24"/>
        </w:rPr>
        <w:t xml:space="preserve"> </w:t>
      </w:r>
      <w:r>
        <w:rPr>
          <w:sz w:val="24"/>
        </w:rPr>
        <w:t>способности</w:t>
      </w:r>
      <w:r>
        <w:rPr>
          <w:spacing w:val="-7"/>
          <w:sz w:val="24"/>
        </w:rPr>
        <w:t xml:space="preserve"> </w:t>
      </w:r>
      <w:r>
        <w:rPr>
          <w:sz w:val="24"/>
        </w:rPr>
        <w:t>детей</w:t>
      </w:r>
      <w:r>
        <w:rPr>
          <w:spacing w:val="-4"/>
          <w:sz w:val="24"/>
        </w:rPr>
        <w:t xml:space="preserve"> </w:t>
      </w:r>
      <w:r>
        <w:rPr>
          <w:sz w:val="24"/>
        </w:rPr>
        <w:t>в</w:t>
      </w:r>
      <w:r>
        <w:rPr>
          <w:spacing w:val="-7"/>
          <w:sz w:val="24"/>
        </w:rPr>
        <w:t xml:space="preserve"> </w:t>
      </w:r>
      <w:r>
        <w:rPr>
          <w:sz w:val="24"/>
        </w:rPr>
        <w:t>изобразительной</w:t>
      </w:r>
      <w:r>
        <w:rPr>
          <w:spacing w:val="-3"/>
          <w:sz w:val="24"/>
        </w:rPr>
        <w:t xml:space="preserve"> </w:t>
      </w:r>
      <w:r>
        <w:rPr>
          <w:spacing w:val="-2"/>
          <w:sz w:val="24"/>
        </w:rPr>
        <w:t>деятельности;</w:t>
      </w:r>
    </w:p>
    <w:p w:rsidR="00384C8F" w:rsidRDefault="00E4716A">
      <w:pPr>
        <w:pStyle w:val="a4"/>
        <w:numPr>
          <w:ilvl w:val="2"/>
          <w:numId w:val="118"/>
        </w:numPr>
        <w:tabs>
          <w:tab w:val="left" w:pos="973"/>
        </w:tabs>
        <w:spacing w:before="3" w:line="275" w:lineRule="exact"/>
        <w:ind w:left="973" w:hanging="143"/>
        <w:rPr>
          <w:sz w:val="24"/>
        </w:rPr>
      </w:pPr>
      <w:r>
        <w:rPr>
          <w:sz w:val="24"/>
        </w:rPr>
        <w:t>продолжать</w:t>
      </w:r>
      <w:r>
        <w:rPr>
          <w:spacing w:val="-4"/>
          <w:sz w:val="24"/>
        </w:rPr>
        <w:t xml:space="preserve"> </w:t>
      </w:r>
      <w:r>
        <w:rPr>
          <w:sz w:val="24"/>
        </w:rPr>
        <w:t>развивать</w:t>
      </w:r>
      <w:r>
        <w:rPr>
          <w:spacing w:val="-3"/>
          <w:sz w:val="24"/>
        </w:rPr>
        <w:t xml:space="preserve"> </w:t>
      </w:r>
      <w:r>
        <w:rPr>
          <w:sz w:val="24"/>
        </w:rPr>
        <w:t>у</w:t>
      </w:r>
      <w:r>
        <w:rPr>
          <w:spacing w:val="-10"/>
          <w:sz w:val="24"/>
        </w:rPr>
        <w:t xml:space="preserve"> </w:t>
      </w:r>
      <w:r>
        <w:rPr>
          <w:sz w:val="24"/>
        </w:rPr>
        <w:t>детей коллективное</w:t>
      </w:r>
      <w:r>
        <w:rPr>
          <w:spacing w:val="-1"/>
          <w:sz w:val="24"/>
        </w:rPr>
        <w:t xml:space="preserve"> </w:t>
      </w:r>
      <w:r>
        <w:rPr>
          <w:spacing w:val="-2"/>
          <w:sz w:val="24"/>
        </w:rPr>
        <w:t>творчество;</w:t>
      </w:r>
    </w:p>
    <w:p w:rsidR="00384C8F" w:rsidRDefault="00E4716A">
      <w:pPr>
        <w:pStyle w:val="a4"/>
        <w:numPr>
          <w:ilvl w:val="2"/>
          <w:numId w:val="118"/>
        </w:numPr>
        <w:tabs>
          <w:tab w:val="left" w:pos="1020"/>
        </w:tabs>
        <w:spacing w:line="242" w:lineRule="auto"/>
        <w:ind w:right="150" w:firstLine="710"/>
        <w:rPr>
          <w:sz w:val="24"/>
        </w:rPr>
      </w:pPr>
      <w:r>
        <w:rPr>
          <w:sz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84C8F" w:rsidRDefault="00E4716A">
      <w:pPr>
        <w:pStyle w:val="a4"/>
        <w:numPr>
          <w:ilvl w:val="2"/>
          <w:numId w:val="118"/>
        </w:numPr>
        <w:tabs>
          <w:tab w:val="left" w:pos="1058"/>
        </w:tabs>
        <w:spacing w:line="242" w:lineRule="auto"/>
        <w:ind w:right="144" w:firstLine="710"/>
        <w:rPr>
          <w:sz w:val="24"/>
        </w:rPr>
      </w:pPr>
      <w:r>
        <w:rPr>
          <w:sz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384C8F" w:rsidRDefault="00E4716A">
      <w:pPr>
        <w:pStyle w:val="a4"/>
        <w:numPr>
          <w:ilvl w:val="2"/>
          <w:numId w:val="118"/>
        </w:numPr>
        <w:tabs>
          <w:tab w:val="left" w:pos="1020"/>
        </w:tabs>
        <w:spacing w:line="242" w:lineRule="auto"/>
        <w:ind w:right="139" w:firstLine="710"/>
        <w:rPr>
          <w:sz w:val="24"/>
        </w:rPr>
      </w:pPr>
      <w:r>
        <w:rPr>
          <w:sz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384C8F" w:rsidRDefault="00E4716A">
      <w:pPr>
        <w:pStyle w:val="a4"/>
        <w:numPr>
          <w:ilvl w:val="1"/>
          <w:numId w:val="118"/>
        </w:numPr>
        <w:tabs>
          <w:tab w:val="left" w:pos="1141"/>
        </w:tabs>
        <w:spacing w:line="314" w:lineRule="exact"/>
        <w:ind w:left="1141" w:hanging="311"/>
        <w:jc w:val="both"/>
        <w:rPr>
          <w:sz w:val="24"/>
        </w:rPr>
      </w:pPr>
      <w:r>
        <w:rPr>
          <w:sz w:val="24"/>
        </w:rPr>
        <w:t>конструктивная</w:t>
      </w:r>
      <w:r>
        <w:rPr>
          <w:spacing w:val="-8"/>
          <w:sz w:val="24"/>
        </w:rPr>
        <w:t xml:space="preserve"> </w:t>
      </w:r>
      <w:r>
        <w:rPr>
          <w:spacing w:val="-2"/>
          <w:sz w:val="24"/>
        </w:rPr>
        <w:t>деятельность:</w:t>
      </w:r>
    </w:p>
    <w:p w:rsidR="00384C8F" w:rsidRDefault="00E4716A">
      <w:pPr>
        <w:pStyle w:val="a4"/>
        <w:numPr>
          <w:ilvl w:val="2"/>
          <w:numId w:val="118"/>
        </w:numPr>
        <w:tabs>
          <w:tab w:val="left" w:pos="976"/>
        </w:tabs>
        <w:spacing w:line="237" w:lineRule="auto"/>
        <w:ind w:right="144" w:firstLine="710"/>
        <w:rPr>
          <w:sz w:val="24"/>
        </w:rPr>
      </w:pPr>
      <w:r>
        <w:rPr>
          <w:sz w:val="24"/>
        </w:rPr>
        <w:t>формировать умение у</w:t>
      </w:r>
      <w:r>
        <w:rPr>
          <w:spacing w:val="-7"/>
          <w:sz w:val="24"/>
        </w:rPr>
        <w:t xml:space="preserve"> </w:t>
      </w:r>
      <w:r>
        <w:rPr>
          <w:sz w:val="24"/>
        </w:rPr>
        <w:t>детей видеть конструкцию</w:t>
      </w:r>
      <w:r>
        <w:rPr>
          <w:spacing w:val="-4"/>
          <w:sz w:val="24"/>
        </w:rPr>
        <w:t xml:space="preserve"> </w:t>
      </w:r>
      <w:r>
        <w:rPr>
          <w:sz w:val="24"/>
        </w:rPr>
        <w:t>объекта и анализировать её</w:t>
      </w:r>
      <w:r>
        <w:rPr>
          <w:spacing w:val="-3"/>
          <w:sz w:val="24"/>
        </w:rPr>
        <w:t xml:space="preserve"> </w:t>
      </w:r>
      <w:r>
        <w:rPr>
          <w:sz w:val="24"/>
        </w:rPr>
        <w:t>основные</w:t>
      </w:r>
      <w:r>
        <w:rPr>
          <w:spacing w:val="-3"/>
          <w:sz w:val="24"/>
        </w:rPr>
        <w:t xml:space="preserve"> </w:t>
      </w:r>
      <w:r>
        <w:rPr>
          <w:sz w:val="24"/>
        </w:rPr>
        <w:t>части,</w:t>
      </w:r>
      <w:r>
        <w:rPr>
          <w:spacing w:val="-1"/>
          <w:sz w:val="24"/>
        </w:rPr>
        <w:t xml:space="preserve"> </w:t>
      </w:r>
      <w:r>
        <w:rPr>
          <w:sz w:val="24"/>
        </w:rPr>
        <w:t>их функциональное назначение;</w:t>
      </w:r>
    </w:p>
    <w:p w:rsidR="00384C8F" w:rsidRDefault="00E4716A">
      <w:pPr>
        <w:pStyle w:val="a4"/>
        <w:numPr>
          <w:ilvl w:val="2"/>
          <w:numId w:val="118"/>
        </w:numPr>
        <w:tabs>
          <w:tab w:val="left" w:pos="996"/>
        </w:tabs>
        <w:ind w:right="144" w:firstLine="710"/>
        <w:rPr>
          <w:sz w:val="24"/>
        </w:rPr>
      </w:pPr>
      <w:r>
        <w:rPr>
          <w:sz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384C8F" w:rsidRDefault="00E4716A">
      <w:pPr>
        <w:pStyle w:val="a4"/>
        <w:numPr>
          <w:ilvl w:val="2"/>
          <w:numId w:val="118"/>
        </w:numPr>
        <w:tabs>
          <w:tab w:val="left" w:pos="973"/>
        </w:tabs>
        <w:spacing w:line="275" w:lineRule="exact"/>
        <w:ind w:left="973" w:hanging="143"/>
        <w:rPr>
          <w:sz w:val="24"/>
        </w:rPr>
      </w:pPr>
      <w:r>
        <w:rPr>
          <w:sz w:val="24"/>
        </w:rPr>
        <w:t>знакомить</w:t>
      </w:r>
      <w:r>
        <w:rPr>
          <w:spacing w:val="-5"/>
          <w:sz w:val="24"/>
        </w:rPr>
        <w:t xml:space="preserve"> </w:t>
      </w:r>
      <w:r>
        <w:rPr>
          <w:sz w:val="24"/>
        </w:rPr>
        <w:t>детей</w:t>
      </w:r>
      <w:r>
        <w:rPr>
          <w:spacing w:val="-3"/>
          <w:sz w:val="24"/>
        </w:rPr>
        <w:t xml:space="preserve"> </w:t>
      </w:r>
      <w:r>
        <w:rPr>
          <w:sz w:val="24"/>
        </w:rPr>
        <w:t>с</w:t>
      </w:r>
      <w:r>
        <w:rPr>
          <w:spacing w:val="-9"/>
          <w:sz w:val="24"/>
        </w:rPr>
        <w:t xml:space="preserve"> </w:t>
      </w:r>
      <w:r>
        <w:rPr>
          <w:sz w:val="24"/>
        </w:rPr>
        <w:t>профессиями</w:t>
      </w:r>
      <w:r>
        <w:rPr>
          <w:spacing w:val="-3"/>
          <w:sz w:val="24"/>
        </w:rPr>
        <w:t xml:space="preserve"> </w:t>
      </w:r>
      <w:r>
        <w:rPr>
          <w:sz w:val="24"/>
        </w:rPr>
        <w:t>дизайнера,</w:t>
      </w:r>
      <w:r>
        <w:rPr>
          <w:spacing w:val="-1"/>
          <w:sz w:val="24"/>
        </w:rPr>
        <w:t xml:space="preserve"> </w:t>
      </w:r>
      <w:r>
        <w:rPr>
          <w:sz w:val="24"/>
        </w:rPr>
        <w:t>конструктора,</w:t>
      </w:r>
      <w:r>
        <w:rPr>
          <w:spacing w:val="-2"/>
          <w:sz w:val="24"/>
        </w:rPr>
        <w:t xml:space="preserve"> </w:t>
      </w:r>
      <w:r>
        <w:rPr>
          <w:sz w:val="24"/>
        </w:rPr>
        <w:t>архитектора,</w:t>
      </w:r>
      <w:r>
        <w:rPr>
          <w:spacing w:val="-6"/>
          <w:sz w:val="24"/>
        </w:rPr>
        <w:t xml:space="preserve"> </w:t>
      </w:r>
      <w:r>
        <w:rPr>
          <w:sz w:val="24"/>
        </w:rPr>
        <w:t>строителя</w:t>
      </w:r>
      <w:r>
        <w:rPr>
          <w:spacing w:val="-8"/>
          <w:sz w:val="24"/>
        </w:rPr>
        <w:t xml:space="preserve"> </w:t>
      </w:r>
      <w:r>
        <w:rPr>
          <w:sz w:val="24"/>
        </w:rPr>
        <w:t>и</w:t>
      </w:r>
      <w:r>
        <w:rPr>
          <w:spacing w:val="-2"/>
          <w:sz w:val="24"/>
        </w:rPr>
        <w:t xml:space="preserve"> прочее;</w:t>
      </w:r>
    </w:p>
    <w:p w:rsidR="00384C8F" w:rsidRDefault="00E4716A">
      <w:pPr>
        <w:pStyle w:val="a4"/>
        <w:numPr>
          <w:ilvl w:val="2"/>
          <w:numId w:val="118"/>
        </w:numPr>
        <w:tabs>
          <w:tab w:val="left" w:pos="1068"/>
        </w:tabs>
        <w:spacing w:line="242" w:lineRule="auto"/>
        <w:ind w:right="139" w:firstLine="710"/>
        <w:rPr>
          <w:sz w:val="24"/>
        </w:rPr>
      </w:pPr>
      <w:r>
        <w:rPr>
          <w:sz w:val="24"/>
        </w:rPr>
        <w:t>развивать у детей художественно-творческие способности и самостоятельную творческую конструктивную деятельность детей;</w:t>
      </w:r>
    </w:p>
    <w:p w:rsidR="00384C8F" w:rsidRDefault="00E4716A">
      <w:pPr>
        <w:pStyle w:val="a4"/>
        <w:numPr>
          <w:ilvl w:val="1"/>
          <w:numId w:val="118"/>
        </w:numPr>
        <w:tabs>
          <w:tab w:val="left" w:pos="1145"/>
        </w:tabs>
        <w:spacing w:line="315" w:lineRule="exact"/>
        <w:ind w:left="1145" w:hanging="315"/>
        <w:jc w:val="both"/>
        <w:rPr>
          <w:sz w:val="24"/>
        </w:rPr>
      </w:pPr>
      <w:r>
        <w:rPr>
          <w:sz w:val="24"/>
        </w:rPr>
        <w:t>музыкальная</w:t>
      </w:r>
      <w:r>
        <w:rPr>
          <w:spacing w:val="-8"/>
          <w:sz w:val="24"/>
        </w:rPr>
        <w:t xml:space="preserve"> </w:t>
      </w:r>
      <w:r>
        <w:rPr>
          <w:spacing w:val="-2"/>
          <w:sz w:val="24"/>
        </w:rPr>
        <w:t>деятельность:</w:t>
      </w:r>
    </w:p>
    <w:p w:rsidR="00384C8F" w:rsidRDefault="00E4716A">
      <w:pPr>
        <w:pStyle w:val="a4"/>
        <w:numPr>
          <w:ilvl w:val="2"/>
          <w:numId w:val="118"/>
        </w:numPr>
        <w:tabs>
          <w:tab w:val="left" w:pos="1087"/>
        </w:tabs>
        <w:spacing w:line="237" w:lineRule="auto"/>
        <w:ind w:right="133" w:firstLine="710"/>
        <w:rPr>
          <w:sz w:val="24"/>
        </w:rPr>
      </w:pPr>
      <w:r>
        <w:rPr>
          <w:sz w:val="24"/>
        </w:rPr>
        <w:t>воспитывать гражданско-патриотические чувства через изучение Государственного гимна Российской Федерации;</w:t>
      </w:r>
    </w:p>
    <w:p w:rsidR="00384C8F" w:rsidRDefault="00E4716A">
      <w:pPr>
        <w:pStyle w:val="a4"/>
        <w:numPr>
          <w:ilvl w:val="2"/>
          <w:numId w:val="118"/>
        </w:numPr>
        <w:tabs>
          <w:tab w:val="left" w:pos="1016"/>
        </w:tabs>
        <w:ind w:left="1016" w:hanging="186"/>
        <w:rPr>
          <w:sz w:val="24"/>
        </w:rPr>
      </w:pPr>
      <w:r>
        <w:rPr>
          <w:sz w:val="24"/>
        </w:rPr>
        <w:t>продолжать</w:t>
      </w:r>
      <w:r>
        <w:rPr>
          <w:spacing w:val="34"/>
          <w:sz w:val="24"/>
        </w:rPr>
        <w:t xml:space="preserve"> </w:t>
      </w:r>
      <w:r>
        <w:rPr>
          <w:sz w:val="24"/>
        </w:rPr>
        <w:t>приобщать</w:t>
      </w:r>
      <w:r>
        <w:rPr>
          <w:spacing w:val="36"/>
          <w:sz w:val="24"/>
        </w:rPr>
        <w:t xml:space="preserve"> </w:t>
      </w:r>
      <w:r>
        <w:rPr>
          <w:sz w:val="24"/>
        </w:rPr>
        <w:t>детей</w:t>
      </w:r>
      <w:r>
        <w:rPr>
          <w:spacing w:val="41"/>
          <w:sz w:val="24"/>
        </w:rPr>
        <w:t xml:space="preserve"> </w:t>
      </w:r>
      <w:r>
        <w:rPr>
          <w:sz w:val="24"/>
        </w:rPr>
        <w:t>к</w:t>
      </w:r>
      <w:r>
        <w:rPr>
          <w:spacing w:val="38"/>
          <w:sz w:val="24"/>
        </w:rPr>
        <w:t xml:space="preserve"> </w:t>
      </w:r>
      <w:r>
        <w:rPr>
          <w:sz w:val="24"/>
        </w:rPr>
        <w:t>музыкальной</w:t>
      </w:r>
      <w:r>
        <w:rPr>
          <w:spacing w:val="41"/>
          <w:sz w:val="24"/>
        </w:rPr>
        <w:t xml:space="preserve"> </w:t>
      </w:r>
      <w:r>
        <w:rPr>
          <w:sz w:val="24"/>
        </w:rPr>
        <w:t>культуре,</w:t>
      </w:r>
      <w:r>
        <w:rPr>
          <w:spacing w:val="42"/>
          <w:sz w:val="24"/>
        </w:rPr>
        <w:t xml:space="preserve"> </w:t>
      </w:r>
      <w:r>
        <w:rPr>
          <w:sz w:val="24"/>
        </w:rPr>
        <w:t>воспитывать</w:t>
      </w:r>
      <w:r>
        <w:rPr>
          <w:spacing w:val="36"/>
          <w:sz w:val="24"/>
        </w:rPr>
        <w:t xml:space="preserve"> </w:t>
      </w:r>
      <w:r>
        <w:rPr>
          <w:sz w:val="24"/>
        </w:rPr>
        <w:t>музыкально-</w:t>
      </w:r>
      <w:r>
        <w:rPr>
          <w:spacing w:val="-2"/>
          <w:sz w:val="24"/>
        </w:rPr>
        <w:t>эстетический</w:t>
      </w:r>
    </w:p>
    <w:p w:rsidR="00384C8F" w:rsidRDefault="00E4716A">
      <w:pPr>
        <w:pStyle w:val="a3"/>
        <w:spacing w:line="264" w:lineRule="exact"/>
        <w:jc w:val="left"/>
      </w:pPr>
      <w:r>
        <w:rPr>
          <w:spacing w:val="-2"/>
        </w:rPr>
        <w:t>вкус;</w:t>
      </w:r>
    </w:p>
    <w:p w:rsidR="00384C8F" w:rsidRDefault="00E4716A">
      <w:pPr>
        <w:pStyle w:val="a4"/>
        <w:numPr>
          <w:ilvl w:val="2"/>
          <w:numId w:val="118"/>
        </w:numPr>
        <w:tabs>
          <w:tab w:val="left" w:pos="1132"/>
          <w:tab w:val="left" w:pos="2350"/>
          <w:tab w:val="left" w:pos="3348"/>
          <w:tab w:val="left" w:pos="6551"/>
          <w:tab w:val="left" w:pos="7960"/>
          <w:tab w:val="left" w:pos="9332"/>
        </w:tabs>
        <w:spacing w:before="3"/>
        <w:ind w:left="1132" w:hanging="302"/>
        <w:jc w:val="left"/>
        <w:rPr>
          <w:sz w:val="24"/>
        </w:rPr>
      </w:pPr>
      <w:r>
        <w:rPr>
          <w:spacing w:val="-2"/>
          <w:sz w:val="24"/>
        </w:rPr>
        <w:t>развивать</w:t>
      </w:r>
      <w:r>
        <w:rPr>
          <w:sz w:val="24"/>
        </w:rPr>
        <w:tab/>
      </w:r>
      <w:r>
        <w:rPr>
          <w:spacing w:val="-2"/>
          <w:sz w:val="24"/>
        </w:rPr>
        <w:t>детское</w:t>
      </w:r>
      <w:r>
        <w:rPr>
          <w:sz w:val="24"/>
        </w:rPr>
        <w:tab/>
      </w:r>
      <w:r>
        <w:rPr>
          <w:spacing w:val="-2"/>
          <w:sz w:val="24"/>
        </w:rPr>
        <w:t>музыкально-художественное</w:t>
      </w:r>
      <w:r>
        <w:rPr>
          <w:sz w:val="24"/>
        </w:rPr>
        <w:tab/>
      </w:r>
      <w:r>
        <w:rPr>
          <w:spacing w:val="-2"/>
          <w:sz w:val="24"/>
        </w:rPr>
        <w:t>творчество,</w:t>
      </w:r>
      <w:r>
        <w:rPr>
          <w:sz w:val="24"/>
        </w:rPr>
        <w:tab/>
      </w:r>
      <w:r>
        <w:rPr>
          <w:spacing w:val="-2"/>
          <w:sz w:val="24"/>
        </w:rPr>
        <w:t>реализация</w:t>
      </w:r>
      <w:r>
        <w:rPr>
          <w:sz w:val="24"/>
        </w:rPr>
        <w:tab/>
      </w:r>
      <w:r>
        <w:rPr>
          <w:spacing w:val="-2"/>
          <w:sz w:val="24"/>
        </w:rPr>
        <w:t>самостоятельной</w:t>
      </w:r>
    </w:p>
    <w:p w:rsidR="00384C8F" w:rsidRDefault="00E4716A">
      <w:pPr>
        <w:pStyle w:val="a3"/>
        <w:spacing w:line="274" w:lineRule="exact"/>
      </w:pPr>
      <w:r>
        <w:t>творческой</w:t>
      </w:r>
      <w:r>
        <w:rPr>
          <w:spacing w:val="-6"/>
        </w:rPr>
        <w:t xml:space="preserve"> </w:t>
      </w:r>
      <w:r>
        <w:t>деятельности</w:t>
      </w:r>
      <w:r>
        <w:rPr>
          <w:spacing w:val="-4"/>
        </w:rPr>
        <w:t xml:space="preserve"> </w:t>
      </w:r>
      <w:r>
        <w:t>детей;</w:t>
      </w:r>
      <w:r>
        <w:rPr>
          <w:spacing w:val="-5"/>
        </w:rPr>
        <w:t xml:space="preserve"> </w:t>
      </w:r>
      <w:r>
        <w:t>удовлетворение</w:t>
      </w:r>
      <w:r>
        <w:rPr>
          <w:spacing w:val="-5"/>
        </w:rPr>
        <w:t xml:space="preserve"> </w:t>
      </w:r>
      <w:r>
        <w:t>потребности</w:t>
      </w:r>
      <w:r>
        <w:rPr>
          <w:spacing w:val="-4"/>
        </w:rPr>
        <w:t xml:space="preserve"> </w:t>
      </w:r>
      <w:r>
        <w:t>в</w:t>
      </w:r>
      <w:r>
        <w:rPr>
          <w:spacing w:val="-7"/>
        </w:rPr>
        <w:t xml:space="preserve"> </w:t>
      </w:r>
      <w:r>
        <w:rPr>
          <w:spacing w:val="-2"/>
        </w:rPr>
        <w:t>самовыражении;</w:t>
      </w:r>
    </w:p>
    <w:p w:rsidR="00384C8F" w:rsidRDefault="00E4716A">
      <w:pPr>
        <w:pStyle w:val="a4"/>
        <w:numPr>
          <w:ilvl w:val="2"/>
          <w:numId w:val="118"/>
        </w:numPr>
        <w:tabs>
          <w:tab w:val="left" w:pos="996"/>
        </w:tabs>
        <w:spacing w:before="4" w:line="237" w:lineRule="auto"/>
        <w:ind w:right="146" w:firstLine="710"/>
        <w:rPr>
          <w:sz w:val="24"/>
        </w:rPr>
      </w:pPr>
      <w:r>
        <w:rPr>
          <w:sz w:val="24"/>
        </w:rPr>
        <w:t>развивать у детей музыкальные способности: поэтический и музыкальный слух, чувство ритма, музыкальную память;</w:t>
      </w:r>
    </w:p>
    <w:p w:rsidR="00384C8F" w:rsidRDefault="00E4716A">
      <w:pPr>
        <w:pStyle w:val="a4"/>
        <w:numPr>
          <w:ilvl w:val="2"/>
          <w:numId w:val="118"/>
        </w:numPr>
        <w:tabs>
          <w:tab w:val="left" w:pos="986"/>
        </w:tabs>
        <w:spacing w:before="6" w:line="237" w:lineRule="auto"/>
        <w:ind w:right="140" w:firstLine="710"/>
        <w:rPr>
          <w:sz w:val="24"/>
        </w:rPr>
      </w:pPr>
      <w:r>
        <w:rPr>
          <w:sz w:val="24"/>
        </w:rPr>
        <w:t>продолжать обогащать музыкальные впечатления детей, вызывать яркий эмоциональный отклик при восприятии музыки разного характера;</w:t>
      </w:r>
    </w:p>
    <w:p w:rsidR="00384C8F" w:rsidRDefault="00E4716A">
      <w:pPr>
        <w:pStyle w:val="a4"/>
        <w:numPr>
          <w:ilvl w:val="2"/>
          <w:numId w:val="118"/>
        </w:numPr>
        <w:tabs>
          <w:tab w:val="left" w:pos="1053"/>
        </w:tabs>
        <w:spacing w:before="3"/>
        <w:ind w:right="133" w:firstLine="710"/>
        <w:rPr>
          <w:sz w:val="24"/>
        </w:rPr>
      </w:pPr>
      <w:r>
        <w:rPr>
          <w:sz w:val="24"/>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w:t>
      </w:r>
      <w:r>
        <w:rPr>
          <w:spacing w:val="-2"/>
          <w:sz w:val="24"/>
        </w:rPr>
        <w:t>музыке;</w:t>
      </w:r>
    </w:p>
    <w:p w:rsidR="00384C8F" w:rsidRDefault="00E4716A">
      <w:pPr>
        <w:pStyle w:val="a4"/>
        <w:numPr>
          <w:ilvl w:val="2"/>
          <w:numId w:val="118"/>
        </w:numPr>
        <w:tabs>
          <w:tab w:val="left" w:pos="1053"/>
        </w:tabs>
        <w:spacing w:line="242" w:lineRule="auto"/>
        <w:ind w:right="148" w:firstLine="710"/>
        <w:rPr>
          <w:sz w:val="24"/>
        </w:rPr>
      </w:pPr>
      <w:r>
        <w:rPr>
          <w:sz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384C8F" w:rsidRDefault="00E4716A">
      <w:pPr>
        <w:pStyle w:val="a4"/>
        <w:numPr>
          <w:ilvl w:val="2"/>
          <w:numId w:val="118"/>
        </w:numPr>
        <w:tabs>
          <w:tab w:val="left" w:pos="1020"/>
        </w:tabs>
        <w:ind w:right="138" w:firstLine="710"/>
        <w:rPr>
          <w:sz w:val="24"/>
        </w:rPr>
      </w:pPr>
      <w:r>
        <w:rPr>
          <w:sz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w:t>
      </w:r>
      <w:r>
        <w:rPr>
          <w:spacing w:val="40"/>
          <w:sz w:val="24"/>
        </w:rPr>
        <w:t xml:space="preserve"> </w:t>
      </w:r>
      <w:r>
        <w:rPr>
          <w:sz w:val="24"/>
        </w:rPr>
        <w:t>умение использовать полученные знания и навыки в быту и на досуге;</w:t>
      </w:r>
    </w:p>
    <w:p w:rsidR="00384C8F" w:rsidRDefault="00E4716A">
      <w:pPr>
        <w:pStyle w:val="a4"/>
        <w:numPr>
          <w:ilvl w:val="1"/>
          <w:numId w:val="118"/>
        </w:numPr>
        <w:tabs>
          <w:tab w:val="left" w:pos="1535"/>
        </w:tabs>
        <w:spacing w:line="316" w:lineRule="exact"/>
        <w:ind w:left="1535" w:hanging="705"/>
        <w:jc w:val="both"/>
        <w:rPr>
          <w:sz w:val="24"/>
        </w:rPr>
      </w:pPr>
      <w:r>
        <w:rPr>
          <w:sz w:val="24"/>
        </w:rPr>
        <w:t>театрализованная</w:t>
      </w:r>
      <w:r>
        <w:rPr>
          <w:spacing w:val="-6"/>
          <w:sz w:val="24"/>
        </w:rPr>
        <w:t xml:space="preserve"> </w:t>
      </w:r>
      <w:r>
        <w:rPr>
          <w:spacing w:val="-2"/>
          <w:sz w:val="24"/>
        </w:rPr>
        <w:t>деятельность:</w:t>
      </w:r>
    </w:p>
    <w:p w:rsidR="00384C8F" w:rsidRDefault="00E4716A">
      <w:pPr>
        <w:pStyle w:val="a4"/>
        <w:numPr>
          <w:ilvl w:val="2"/>
          <w:numId w:val="118"/>
        </w:numPr>
        <w:tabs>
          <w:tab w:val="left" w:pos="976"/>
        </w:tabs>
        <w:spacing w:line="237" w:lineRule="auto"/>
        <w:ind w:right="137" w:firstLine="710"/>
        <w:rPr>
          <w:sz w:val="24"/>
        </w:rPr>
      </w:pPr>
      <w:r>
        <w:rPr>
          <w:sz w:val="24"/>
        </w:rPr>
        <w:t>продолжать приобщение</w:t>
      </w:r>
      <w:r>
        <w:rPr>
          <w:spacing w:val="-3"/>
          <w:sz w:val="24"/>
        </w:rPr>
        <w:t xml:space="preserve"> </w:t>
      </w:r>
      <w:r>
        <w:rPr>
          <w:sz w:val="24"/>
        </w:rPr>
        <w:t>детей к театральному</w:t>
      </w:r>
      <w:r>
        <w:rPr>
          <w:spacing w:val="-6"/>
          <w:sz w:val="24"/>
        </w:rPr>
        <w:t xml:space="preserve"> </w:t>
      </w:r>
      <w:r>
        <w:rPr>
          <w:sz w:val="24"/>
        </w:rPr>
        <w:t>искусству</w:t>
      </w:r>
      <w:r>
        <w:rPr>
          <w:spacing w:val="-6"/>
          <w:sz w:val="24"/>
        </w:rPr>
        <w:t xml:space="preserve"> </w:t>
      </w:r>
      <w:r>
        <w:rPr>
          <w:sz w:val="24"/>
        </w:rPr>
        <w:t>через знакомство с</w:t>
      </w:r>
      <w:r>
        <w:rPr>
          <w:spacing w:val="-3"/>
          <w:sz w:val="24"/>
        </w:rPr>
        <w:t xml:space="preserve"> </w:t>
      </w:r>
      <w:r>
        <w:rPr>
          <w:sz w:val="24"/>
        </w:rPr>
        <w:t>историей</w:t>
      </w:r>
      <w:r>
        <w:rPr>
          <w:spacing w:val="-1"/>
          <w:sz w:val="24"/>
        </w:rPr>
        <w:t xml:space="preserve"> </w:t>
      </w:r>
      <w:r>
        <w:rPr>
          <w:sz w:val="24"/>
        </w:rPr>
        <w:t>театра, его жанрами, устройством и профессиями;</w:t>
      </w:r>
    </w:p>
    <w:p w:rsidR="00384C8F" w:rsidRDefault="00E4716A">
      <w:pPr>
        <w:pStyle w:val="a4"/>
        <w:numPr>
          <w:ilvl w:val="2"/>
          <w:numId w:val="118"/>
        </w:numPr>
        <w:tabs>
          <w:tab w:val="left" w:pos="973"/>
        </w:tabs>
        <w:ind w:left="973" w:hanging="143"/>
        <w:rPr>
          <w:sz w:val="24"/>
        </w:rPr>
      </w:pPr>
      <w:r>
        <w:rPr>
          <w:sz w:val="24"/>
        </w:rPr>
        <w:t>продолжать</w:t>
      </w:r>
      <w:r>
        <w:rPr>
          <w:spacing w:val="-9"/>
          <w:sz w:val="24"/>
        </w:rPr>
        <w:t xml:space="preserve"> </w:t>
      </w:r>
      <w:r>
        <w:rPr>
          <w:sz w:val="24"/>
        </w:rPr>
        <w:t>знакомить</w:t>
      </w:r>
      <w:r>
        <w:rPr>
          <w:spacing w:val="-2"/>
          <w:sz w:val="24"/>
        </w:rPr>
        <w:t xml:space="preserve"> </w:t>
      </w:r>
      <w:r>
        <w:rPr>
          <w:sz w:val="24"/>
        </w:rPr>
        <w:t>детей</w:t>
      </w:r>
      <w:r>
        <w:rPr>
          <w:spacing w:val="-4"/>
          <w:sz w:val="24"/>
        </w:rPr>
        <w:t xml:space="preserve"> </w:t>
      </w:r>
      <w:r>
        <w:rPr>
          <w:sz w:val="24"/>
        </w:rPr>
        <w:t>с</w:t>
      </w:r>
      <w:r>
        <w:rPr>
          <w:spacing w:val="-9"/>
          <w:sz w:val="24"/>
        </w:rPr>
        <w:t xml:space="preserve"> </w:t>
      </w:r>
      <w:r>
        <w:rPr>
          <w:sz w:val="24"/>
        </w:rPr>
        <w:t>разными</w:t>
      </w:r>
      <w:r>
        <w:rPr>
          <w:spacing w:val="-7"/>
          <w:sz w:val="24"/>
        </w:rPr>
        <w:t xml:space="preserve"> </w:t>
      </w:r>
      <w:r>
        <w:rPr>
          <w:sz w:val="24"/>
        </w:rPr>
        <w:t>видами</w:t>
      </w:r>
      <w:r>
        <w:rPr>
          <w:spacing w:val="-3"/>
          <w:sz w:val="24"/>
        </w:rPr>
        <w:t xml:space="preserve"> </w:t>
      </w:r>
      <w:r>
        <w:rPr>
          <w:sz w:val="24"/>
        </w:rPr>
        <w:t>театрализованной</w:t>
      </w:r>
      <w:r>
        <w:rPr>
          <w:spacing w:val="-2"/>
          <w:sz w:val="24"/>
        </w:rPr>
        <w:t xml:space="preserve"> деятельности;</w:t>
      </w:r>
    </w:p>
    <w:p w:rsidR="00384C8F" w:rsidRDefault="00384C8F">
      <w:pPr>
        <w:jc w:val="both"/>
        <w:rPr>
          <w:sz w:val="24"/>
        </w:rPr>
        <w:sectPr w:rsidR="00384C8F">
          <w:pgSz w:w="11910" w:h="16840"/>
          <w:pgMar w:top="840" w:right="200" w:bottom="940" w:left="500" w:header="0" w:footer="718" w:gutter="0"/>
          <w:cols w:space="720"/>
        </w:sectPr>
      </w:pPr>
    </w:p>
    <w:p w:rsidR="00384C8F" w:rsidRDefault="00E4716A">
      <w:pPr>
        <w:pStyle w:val="a4"/>
        <w:numPr>
          <w:ilvl w:val="2"/>
          <w:numId w:val="118"/>
        </w:numPr>
        <w:tabs>
          <w:tab w:val="left" w:pos="976"/>
        </w:tabs>
        <w:spacing w:before="77" w:line="237" w:lineRule="auto"/>
        <w:ind w:right="148" w:firstLine="710"/>
        <w:rPr>
          <w:sz w:val="24"/>
        </w:rPr>
      </w:pPr>
      <w:r>
        <w:rPr>
          <w:sz w:val="24"/>
        </w:rPr>
        <w:t>развивать</w:t>
      </w:r>
      <w:r>
        <w:rPr>
          <w:spacing w:val="-2"/>
          <w:sz w:val="24"/>
        </w:rPr>
        <w:t xml:space="preserve"> </w:t>
      </w:r>
      <w:r>
        <w:rPr>
          <w:sz w:val="24"/>
        </w:rPr>
        <w:t>у</w:t>
      </w:r>
      <w:r>
        <w:rPr>
          <w:spacing w:val="-8"/>
          <w:sz w:val="24"/>
        </w:rPr>
        <w:t xml:space="preserve"> </w:t>
      </w:r>
      <w:r>
        <w:rPr>
          <w:sz w:val="24"/>
        </w:rPr>
        <w:t>детей умение создавать</w:t>
      </w:r>
      <w:r>
        <w:rPr>
          <w:spacing w:val="-2"/>
          <w:sz w:val="24"/>
        </w:rPr>
        <w:t xml:space="preserve"> </w:t>
      </w:r>
      <w:r>
        <w:rPr>
          <w:sz w:val="24"/>
        </w:rPr>
        <w:t>по предложенной</w:t>
      </w:r>
      <w:r>
        <w:rPr>
          <w:spacing w:val="-2"/>
          <w:sz w:val="24"/>
        </w:rPr>
        <w:t xml:space="preserve"> </w:t>
      </w:r>
      <w:r>
        <w:rPr>
          <w:sz w:val="24"/>
        </w:rPr>
        <w:t>схеме и</w:t>
      </w:r>
      <w:r>
        <w:rPr>
          <w:spacing w:val="-2"/>
          <w:sz w:val="24"/>
        </w:rPr>
        <w:t xml:space="preserve"> </w:t>
      </w:r>
      <w:r>
        <w:rPr>
          <w:sz w:val="24"/>
        </w:rPr>
        <w:t>словесной</w:t>
      </w:r>
      <w:r>
        <w:rPr>
          <w:spacing w:val="-2"/>
          <w:sz w:val="24"/>
        </w:rPr>
        <w:t xml:space="preserve"> </w:t>
      </w:r>
      <w:r>
        <w:rPr>
          <w:sz w:val="24"/>
        </w:rPr>
        <w:t>инструкции декорации</w:t>
      </w:r>
      <w:r>
        <w:rPr>
          <w:spacing w:val="-2"/>
          <w:sz w:val="24"/>
        </w:rPr>
        <w:t xml:space="preserve"> </w:t>
      </w:r>
      <w:r>
        <w:rPr>
          <w:sz w:val="24"/>
        </w:rPr>
        <w:t>и персонажей из различных материалов (бумага, ткань, бросового материала и прочее);</w:t>
      </w:r>
    </w:p>
    <w:p w:rsidR="00384C8F" w:rsidRDefault="00E4716A">
      <w:pPr>
        <w:pStyle w:val="a4"/>
        <w:numPr>
          <w:ilvl w:val="2"/>
          <w:numId w:val="118"/>
        </w:numPr>
        <w:tabs>
          <w:tab w:val="left" w:pos="996"/>
        </w:tabs>
        <w:spacing w:before="5" w:line="237" w:lineRule="auto"/>
        <w:ind w:right="144" w:firstLine="710"/>
        <w:rPr>
          <w:sz w:val="24"/>
        </w:rPr>
      </w:pPr>
      <w:r>
        <w:rPr>
          <w:sz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384C8F" w:rsidRDefault="00E4716A">
      <w:pPr>
        <w:pStyle w:val="a4"/>
        <w:numPr>
          <w:ilvl w:val="2"/>
          <w:numId w:val="118"/>
        </w:numPr>
        <w:tabs>
          <w:tab w:val="left" w:pos="1183"/>
        </w:tabs>
        <w:spacing w:before="4"/>
        <w:ind w:right="137" w:firstLine="710"/>
        <w:rPr>
          <w:sz w:val="24"/>
        </w:rPr>
      </w:pPr>
      <w:r>
        <w:rPr>
          <w:sz w:val="24"/>
        </w:rPr>
        <w:t>продолжать развивать навыки кукловождения в различных театральных системах (перчаточными, тростевыми, марионеткам и так далее);</w:t>
      </w:r>
    </w:p>
    <w:p w:rsidR="00384C8F" w:rsidRDefault="00E4716A">
      <w:pPr>
        <w:pStyle w:val="a4"/>
        <w:numPr>
          <w:ilvl w:val="2"/>
          <w:numId w:val="118"/>
        </w:numPr>
        <w:tabs>
          <w:tab w:val="left" w:pos="986"/>
        </w:tabs>
        <w:spacing w:before="2" w:line="237" w:lineRule="auto"/>
        <w:ind w:right="145" w:firstLine="710"/>
        <w:rPr>
          <w:sz w:val="24"/>
        </w:rPr>
      </w:pPr>
      <w:r>
        <w:rPr>
          <w:sz w:val="24"/>
        </w:rPr>
        <w:t>формировать умение согласовывать свои действия с партнерами, приучать правильно оценивать действия персонажей в спектакле;</w:t>
      </w:r>
    </w:p>
    <w:p w:rsidR="00384C8F" w:rsidRDefault="00E4716A">
      <w:pPr>
        <w:pStyle w:val="a4"/>
        <w:numPr>
          <w:ilvl w:val="2"/>
          <w:numId w:val="118"/>
        </w:numPr>
        <w:tabs>
          <w:tab w:val="left" w:pos="1077"/>
        </w:tabs>
        <w:spacing w:before="4"/>
        <w:ind w:right="139" w:firstLine="710"/>
        <w:rPr>
          <w:sz w:val="24"/>
        </w:rPr>
      </w:pPr>
      <w:r>
        <w:rPr>
          <w:sz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384C8F" w:rsidRDefault="00E4716A">
      <w:pPr>
        <w:pStyle w:val="a4"/>
        <w:numPr>
          <w:ilvl w:val="2"/>
          <w:numId w:val="118"/>
        </w:numPr>
        <w:tabs>
          <w:tab w:val="left" w:pos="973"/>
        </w:tabs>
        <w:spacing w:line="274" w:lineRule="exact"/>
        <w:ind w:left="973" w:hanging="143"/>
        <w:rPr>
          <w:sz w:val="24"/>
        </w:rPr>
      </w:pPr>
      <w:r>
        <w:rPr>
          <w:sz w:val="24"/>
        </w:rPr>
        <w:t>поощрять</w:t>
      </w:r>
      <w:r>
        <w:rPr>
          <w:spacing w:val="-3"/>
          <w:sz w:val="24"/>
        </w:rPr>
        <w:t xml:space="preserve"> </w:t>
      </w:r>
      <w:r>
        <w:rPr>
          <w:sz w:val="24"/>
        </w:rPr>
        <w:t>способность</w:t>
      </w:r>
      <w:r>
        <w:rPr>
          <w:spacing w:val="-5"/>
          <w:sz w:val="24"/>
        </w:rPr>
        <w:t xml:space="preserve"> </w:t>
      </w:r>
      <w:r>
        <w:rPr>
          <w:sz w:val="24"/>
        </w:rPr>
        <w:t>творчески</w:t>
      </w:r>
      <w:r>
        <w:rPr>
          <w:spacing w:val="-6"/>
          <w:sz w:val="24"/>
        </w:rPr>
        <w:t xml:space="preserve"> </w:t>
      </w:r>
      <w:r>
        <w:rPr>
          <w:sz w:val="24"/>
        </w:rPr>
        <w:t>передавать</w:t>
      </w:r>
      <w:r>
        <w:rPr>
          <w:spacing w:val="-4"/>
          <w:sz w:val="24"/>
        </w:rPr>
        <w:t xml:space="preserve"> </w:t>
      </w:r>
      <w:r>
        <w:rPr>
          <w:sz w:val="24"/>
        </w:rPr>
        <w:t>образ</w:t>
      </w:r>
      <w:r>
        <w:rPr>
          <w:spacing w:val="-6"/>
          <w:sz w:val="24"/>
        </w:rPr>
        <w:t xml:space="preserve"> </w:t>
      </w:r>
      <w:r>
        <w:rPr>
          <w:sz w:val="24"/>
        </w:rPr>
        <w:t>в</w:t>
      </w:r>
      <w:r>
        <w:rPr>
          <w:spacing w:val="-1"/>
          <w:sz w:val="24"/>
        </w:rPr>
        <w:t xml:space="preserve"> </w:t>
      </w:r>
      <w:r>
        <w:rPr>
          <w:sz w:val="24"/>
        </w:rPr>
        <w:t>играх</w:t>
      </w:r>
      <w:r>
        <w:rPr>
          <w:spacing w:val="-6"/>
          <w:sz w:val="24"/>
        </w:rPr>
        <w:t xml:space="preserve"> </w:t>
      </w:r>
      <w:r>
        <w:rPr>
          <w:sz w:val="24"/>
        </w:rPr>
        <w:t xml:space="preserve">драматизациях, </w:t>
      </w:r>
      <w:r>
        <w:rPr>
          <w:spacing w:val="-2"/>
          <w:sz w:val="24"/>
        </w:rPr>
        <w:t>спектаклях;</w:t>
      </w:r>
    </w:p>
    <w:p w:rsidR="00384C8F" w:rsidRDefault="00E4716A">
      <w:pPr>
        <w:pStyle w:val="a4"/>
        <w:numPr>
          <w:ilvl w:val="1"/>
          <w:numId w:val="118"/>
        </w:numPr>
        <w:tabs>
          <w:tab w:val="left" w:pos="1141"/>
        </w:tabs>
        <w:spacing w:before="3" w:line="316" w:lineRule="exact"/>
        <w:ind w:left="1141" w:hanging="311"/>
        <w:jc w:val="both"/>
        <w:rPr>
          <w:sz w:val="24"/>
        </w:rPr>
      </w:pPr>
      <w:r>
        <w:rPr>
          <w:sz w:val="24"/>
        </w:rPr>
        <w:t>культурно-досуговая</w:t>
      </w:r>
      <w:r>
        <w:rPr>
          <w:spacing w:val="-4"/>
          <w:sz w:val="24"/>
        </w:rPr>
        <w:t xml:space="preserve"> </w:t>
      </w:r>
      <w:r>
        <w:rPr>
          <w:spacing w:val="-2"/>
          <w:sz w:val="24"/>
        </w:rPr>
        <w:t>деятельность:</w:t>
      </w:r>
    </w:p>
    <w:p w:rsidR="00384C8F" w:rsidRDefault="00E4716A">
      <w:pPr>
        <w:pStyle w:val="a4"/>
        <w:numPr>
          <w:ilvl w:val="2"/>
          <w:numId w:val="118"/>
        </w:numPr>
        <w:tabs>
          <w:tab w:val="left" w:pos="1092"/>
        </w:tabs>
        <w:spacing w:line="242" w:lineRule="auto"/>
        <w:ind w:right="149" w:firstLine="710"/>
        <w:rPr>
          <w:sz w:val="24"/>
        </w:rPr>
      </w:pPr>
      <w:r>
        <w:rPr>
          <w:sz w:val="24"/>
        </w:rPr>
        <w:t>продолжать формировать интерес к полезной деятельности в свободное время (отдых, творчество, самообразование);</w:t>
      </w:r>
    </w:p>
    <w:p w:rsidR="00384C8F" w:rsidRDefault="00E4716A">
      <w:pPr>
        <w:pStyle w:val="a4"/>
        <w:numPr>
          <w:ilvl w:val="2"/>
          <w:numId w:val="118"/>
        </w:numPr>
        <w:tabs>
          <w:tab w:val="left" w:pos="1034"/>
        </w:tabs>
        <w:spacing w:line="242" w:lineRule="auto"/>
        <w:ind w:right="141" w:firstLine="710"/>
        <w:rPr>
          <w:sz w:val="24"/>
        </w:rPr>
      </w:pPr>
      <w:r>
        <w:rPr>
          <w:sz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384C8F" w:rsidRDefault="00E4716A">
      <w:pPr>
        <w:pStyle w:val="a4"/>
        <w:numPr>
          <w:ilvl w:val="2"/>
          <w:numId w:val="118"/>
        </w:numPr>
        <w:tabs>
          <w:tab w:val="left" w:pos="1053"/>
        </w:tabs>
        <w:ind w:right="145" w:firstLine="710"/>
        <w:rPr>
          <w:sz w:val="24"/>
        </w:rPr>
      </w:pPr>
      <w:r>
        <w:rPr>
          <w:sz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384C8F" w:rsidRDefault="00E4716A">
      <w:pPr>
        <w:pStyle w:val="a4"/>
        <w:numPr>
          <w:ilvl w:val="2"/>
          <w:numId w:val="118"/>
        </w:numPr>
        <w:tabs>
          <w:tab w:val="left" w:pos="973"/>
        </w:tabs>
        <w:spacing w:line="275" w:lineRule="exact"/>
        <w:ind w:left="973" w:hanging="143"/>
        <w:rPr>
          <w:sz w:val="24"/>
        </w:rPr>
      </w:pPr>
      <w:r>
        <w:rPr>
          <w:sz w:val="24"/>
        </w:rPr>
        <w:t>воспитывать</w:t>
      </w:r>
      <w:r>
        <w:rPr>
          <w:spacing w:val="-4"/>
          <w:sz w:val="24"/>
        </w:rPr>
        <w:t xml:space="preserve"> </w:t>
      </w:r>
      <w:r>
        <w:rPr>
          <w:sz w:val="24"/>
        </w:rPr>
        <w:t>уважительное</w:t>
      </w:r>
      <w:r>
        <w:rPr>
          <w:spacing w:val="-9"/>
          <w:sz w:val="24"/>
        </w:rPr>
        <w:t xml:space="preserve"> </w:t>
      </w:r>
      <w:r>
        <w:rPr>
          <w:sz w:val="24"/>
        </w:rPr>
        <w:t>отношение</w:t>
      </w:r>
      <w:r>
        <w:rPr>
          <w:spacing w:val="-4"/>
          <w:sz w:val="24"/>
        </w:rPr>
        <w:t xml:space="preserve"> </w:t>
      </w:r>
      <w:r>
        <w:rPr>
          <w:sz w:val="24"/>
        </w:rPr>
        <w:t>к</w:t>
      </w:r>
      <w:r>
        <w:rPr>
          <w:spacing w:val="-9"/>
          <w:sz w:val="24"/>
        </w:rPr>
        <w:t xml:space="preserve"> </w:t>
      </w:r>
      <w:r>
        <w:rPr>
          <w:sz w:val="24"/>
        </w:rPr>
        <w:t>своей</w:t>
      </w:r>
      <w:r>
        <w:rPr>
          <w:spacing w:val="-2"/>
          <w:sz w:val="24"/>
        </w:rPr>
        <w:t xml:space="preserve"> </w:t>
      </w:r>
      <w:r>
        <w:rPr>
          <w:sz w:val="24"/>
        </w:rPr>
        <w:t>стране</w:t>
      </w:r>
      <w:r>
        <w:rPr>
          <w:spacing w:val="-4"/>
          <w:sz w:val="24"/>
        </w:rPr>
        <w:t xml:space="preserve"> </w:t>
      </w:r>
      <w:r>
        <w:rPr>
          <w:sz w:val="24"/>
        </w:rPr>
        <w:t>в</w:t>
      </w:r>
      <w:r>
        <w:rPr>
          <w:spacing w:val="-5"/>
          <w:sz w:val="24"/>
        </w:rPr>
        <w:t xml:space="preserve"> </w:t>
      </w:r>
      <w:r>
        <w:rPr>
          <w:sz w:val="24"/>
        </w:rPr>
        <w:t>ходе</w:t>
      </w:r>
      <w:r>
        <w:rPr>
          <w:spacing w:val="-4"/>
          <w:sz w:val="24"/>
        </w:rPr>
        <w:t xml:space="preserve"> </w:t>
      </w:r>
      <w:r>
        <w:rPr>
          <w:sz w:val="24"/>
        </w:rPr>
        <w:t>предпраздничной</w:t>
      </w:r>
      <w:r>
        <w:rPr>
          <w:spacing w:val="-6"/>
          <w:sz w:val="24"/>
        </w:rPr>
        <w:t xml:space="preserve"> </w:t>
      </w:r>
      <w:r>
        <w:rPr>
          <w:spacing w:val="-2"/>
          <w:sz w:val="24"/>
        </w:rPr>
        <w:t>подготовки;</w:t>
      </w:r>
    </w:p>
    <w:p w:rsidR="00384C8F" w:rsidRDefault="00E4716A">
      <w:pPr>
        <w:pStyle w:val="a4"/>
        <w:numPr>
          <w:ilvl w:val="2"/>
          <w:numId w:val="118"/>
        </w:numPr>
        <w:tabs>
          <w:tab w:val="left" w:pos="973"/>
        </w:tabs>
        <w:spacing w:line="275" w:lineRule="exact"/>
        <w:ind w:left="973" w:hanging="143"/>
        <w:rPr>
          <w:sz w:val="24"/>
        </w:rPr>
      </w:pPr>
      <w:r>
        <w:rPr>
          <w:sz w:val="24"/>
        </w:rPr>
        <w:t>формировать</w:t>
      </w:r>
      <w:r>
        <w:rPr>
          <w:spacing w:val="-6"/>
          <w:sz w:val="24"/>
        </w:rPr>
        <w:t xml:space="preserve"> </w:t>
      </w:r>
      <w:r>
        <w:rPr>
          <w:sz w:val="24"/>
        </w:rPr>
        <w:t>чувство удовлетворения</w:t>
      </w:r>
      <w:r>
        <w:rPr>
          <w:spacing w:val="-8"/>
          <w:sz w:val="24"/>
        </w:rPr>
        <w:t xml:space="preserve"> </w:t>
      </w:r>
      <w:r>
        <w:rPr>
          <w:sz w:val="24"/>
        </w:rPr>
        <w:t>от</w:t>
      </w:r>
      <w:r>
        <w:rPr>
          <w:spacing w:val="-4"/>
          <w:sz w:val="24"/>
        </w:rPr>
        <w:t xml:space="preserve"> </w:t>
      </w:r>
      <w:r>
        <w:rPr>
          <w:sz w:val="24"/>
        </w:rPr>
        <w:t>участия</w:t>
      </w:r>
      <w:r>
        <w:rPr>
          <w:spacing w:val="-4"/>
          <w:sz w:val="24"/>
        </w:rPr>
        <w:t xml:space="preserve"> </w:t>
      </w:r>
      <w:r>
        <w:rPr>
          <w:sz w:val="24"/>
        </w:rPr>
        <w:t>в</w:t>
      </w:r>
      <w:r>
        <w:rPr>
          <w:spacing w:val="-6"/>
          <w:sz w:val="24"/>
        </w:rPr>
        <w:t xml:space="preserve"> </w:t>
      </w:r>
      <w:r>
        <w:rPr>
          <w:sz w:val="24"/>
        </w:rPr>
        <w:t>коллективной</w:t>
      </w:r>
      <w:r>
        <w:rPr>
          <w:spacing w:val="-7"/>
          <w:sz w:val="24"/>
        </w:rPr>
        <w:t xml:space="preserve"> </w:t>
      </w:r>
      <w:r>
        <w:rPr>
          <w:sz w:val="24"/>
        </w:rPr>
        <w:t>досуговой</w:t>
      </w:r>
      <w:r>
        <w:rPr>
          <w:spacing w:val="-7"/>
          <w:sz w:val="24"/>
        </w:rPr>
        <w:t xml:space="preserve"> </w:t>
      </w:r>
      <w:r>
        <w:rPr>
          <w:spacing w:val="-2"/>
          <w:sz w:val="24"/>
        </w:rPr>
        <w:t>деятельности;</w:t>
      </w:r>
    </w:p>
    <w:p w:rsidR="00384C8F" w:rsidRDefault="00E4716A">
      <w:pPr>
        <w:pStyle w:val="a4"/>
        <w:numPr>
          <w:ilvl w:val="2"/>
          <w:numId w:val="118"/>
        </w:numPr>
        <w:tabs>
          <w:tab w:val="left" w:pos="1077"/>
        </w:tabs>
        <w:ind w:right="126" w:firstLine="710"/>
        <w:rPr>
          <w:sz w:val="24"/>
        </w:rPr>
      </w:pPr>
      <w:r>
        <w:rPr>
          <w:sz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384C8F" w:rsidRDefault="00E4716A">
      <w:pPr>
        <w:spacing w:line="272" w:lineRule="exact"/>
        <w:ind w:left="1536"/>
        <w:jc w:val="both"/>
        <w:rPr>
          <w:sz w:val="24"/>
        </w:rPr>
      </w:pPr>
      <w:r>
        <w:rPr>
          <w:b/>
          <w:sz w:val="24"/>
        </w:rPr>
        <w:t>Содержание</w:t>
      </w:r>
      <w:r>
        <w:rPr>
          <w:b/>
          <w:spacing w:val="-5"/>
          <w:sz w:val="24"/>
        </w:rPr>
        <w:t xml:space="preserve"> </w:t>
      </w:r>
      <w:r>
        <w:rPr>
          <w:sz w:val="24"/>
        </w:rPr>
        <w:t>образовательной</w:t>
      </w:r>
      <w:r>
        <w:rPr>
          <w:spacing w:val="-4"/>
          <w:sz w:val="24"/>
        </w:rPr>
        <w:t xml:space="preserve"> </w:t>
      </w:r>
      <w:r>
        <w:rPr>
          <w:spacing w:val="-2"/>
          <w:sz w:val="24"/>
        </w:rPr>
        <w:t>деятельности.</w:t>
      </w:r>
    </w:p>
    <w:p w:rsidR="00384C8F" w:rsidRDefault="00E4716A">
      <w:pPr>
        <w:pStyle w:val="2"/>
        <w:spacing w:before="40"/>
        <w:ind w:left="1536"/>
      </w:pPr>
      <w:r>
        <w:t>Приобщение</w:t>
      </w:r>
      <w:r>
        <w:rPr>
          <w:spacing w:val="-6"/>
        </w:rPr>
        <w:t xml:space="preserve"> </w:t>
      </w:r>
      <w:r>
        <w:t>к</w:t>
      </w:r>
      <w:r>
        <w:rPr>
          <w:spacing w:val="-2"/>
        </w:rPr>
        <w:t xml:space="preserve"> искусству.</w:t>
      </w:r>
    </w:p>
    <w:p w:rsidR="00384C8F" w:rsidRDefault="00E4716A">
      <w:pPr>
        <w:pStyle w:val="a4"/>
        <w:numPr>
          <w:ilvl w:val="0"/>
          <w:numId w:val="117"/>
        </w:numPr>
        <w:tabs>
          <w:tab w:val="left" w:pos="1149"/>
        </w:tabs>
        <w:spacing w:before="39" w:line="237" w:lineRule="auto"/>
        <w:ind w:right="140" w:firstLine="710"/>
        <w:jc w:val="both"/>
        <w:rPr>
          <w:sz w:val="24"/>
        </w:rPr>
      </w:pPr>
      <w:r>
        <w:rPr>
          <w:sz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384C8F" w:rsidRDefault="00E4716A">
      <w:pPr>
        <w:pStyle w:val="a4"/>
        <w:numPr>
          <w:ilvl w:val="0"/>
          <w:numId w:val="117"/>
        </w:numPr>
        <w:tabs>
          <w:tab w:val="left" w:pos="1149"/>
        </w:tabs>
        <w:spacing w:before="3" w:line="235" w:lineRule="auto"/>
        <w:ind w:right="147" w:firstLine="710"/>
        <w:jc w:val="both"/>
        <w:rPr>
          <w:sz w:val="24"/>
        </w:rPr>
      </w:pPr>
      <w:r>
        <w:rPr>
          <w:sz w:val="24"/>
        </w:rPr>
        <w:t>Педагог воспитывает гражданско-патриотические чувства средствами различных видов и жанров искусства.</w:t>
      </w:r>
    </w:p>
    <w:p w:rsidR="00384C8F" w:rsidRDefault="00E4716A">
      <w:pPr>
        <w:pStyle w:val="a4"/>
        <w:numPr>
          <w:ilvl w:val="0"/>
          <w:numId w:val="117"/>
        </w:numPr>
        <w:tabs>
          <w:tab w:val="left" w:pos="1144"/>
        </w:tabs>
        <w:spacing w:before="4" w:line="235" w:lineRule="auto"/>
        <w:ind w:right="132" w:firstLine="710"/>
        <w:jc w:val="both"/>
        <w:rPr>
          <w:sz w:val="24"/>
        </w:rPr>
      </w:pPr>
      <w:r>
        <w:rPr>
          <w:sz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384C8F" w:rsidRDefault="00E4716A">
      <w:pPr>
        <w:pStyle w:val="a4"/>
        <w:numPr>
          <w:ilvl w:val="0"/>
          <w:numId w:val="117"/>
        </w:numPr>
        <w:tabs>
          <w:tab w:val="left" w:pos="1146"/>
        </w:tabs>
        <w:spacing w:before="10" w:line="237" w:lineRule="auto"/>
        <w:ind w:right="133" w:firstLine="0"/>
        <w:jc w:val="both"/>
        <w:rPr>
          <w:sz w:val="24"/>
        </w:rPr>
      </w:pPr>
      <w:r>
        <w:rPr>
          <w:sz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384C8F" w:rsidRDefault="00E4716A">
      <w:pPr>
        <w:pStyle w:val="a4"/>
        <w:numPr>
          <w:ilvl w:val="0"/>
          <w:numId w:val="117"/>
        </w:numPr>
        <w:tabs>
          <w:tab w:val="left" w:pos="1146"/>
        </w:tabs>
        <w:spacing w:line="237" w:lineRule="auto"/>
        <w:ind w:right="140" w:firstLine="0"/>
        <w:jc w:val="both"/>
        <w:rPr>
          <w:sz w:val="24"/>
        </w:rPr>
      </w:pPr>
      <w:r>
        <w:rPr>
          <w:sz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384C8F" w:rsidRDefault="00E4716A">
      <w:pPr>
        <w:pStyle w:val="a4"/>
        <w:numPr>
          <w:ilvl w:val="0"/>
          <w:numId w:val="117"/>
        </w:numPr>
        <w:tabs>
          <w:tab w:val="left" w:pos="1151"/>
        </w:tabs>
        <w:spacing w:before="11" w:line="230" w:lineRule="auto"/>
        <w:ind w:right="148" w:firstLine="0"/>
        <w:jc w:val="both"/>
        <w:rPr>
          <w:sz w:val="24"/>
        </w:rPr>
      </w:pPr>
      <w:r>
        <w:rPr>
          <w:sz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384C8F" w:rsidRDefault="00E4716A">
      <w:pPr>
        <w:pStyle w:val="a4"/>
        <w:numPr>
          <w:ilvl w:val="0"/>
          <w:numId w:val="117"/>
        </w:numPr>
        <w:tabs>
          <w:tab w:val="left" w:pos="1151"/>
        </w:tabs>
        <w:spacing w:before="7" w:line="235" w:lineRule="auto"/>
        <w:ind w:right="142" w:firstLine="0"/>
        <w:jc w:val="both"/>
        <w:rPr>
          <w:sz w:val="24"/>
        </w:rPr>
      </w:pPr>
      <w:r>
        <w:rPr>
          <w:sz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384C8F" w:rsidRDefault="00E4716A">
      <w:pPr>
        <w:pStyle w:val="a4"/>
        <w:numPr>
          <w:ilvl w:val="0"/>
          <w:numId w:val="117"/>
        </w:numPr>
        <w:tabs>
          <w:tab w:val="left" w:pos="1146"/>
        </w:tabs>
        <w:spacing w:before="10" w:line="237" w:lineRule="auto"/>
        <w:ind w:right="136" w:firstLine="0"/>
        <w:jc w:val="both"/>
        <w:rPr>
          <w:sz w:val="24"/>
        </w:rPr>
      </w:pPr>
      <w:r>
        <w:rPr>
          <w:sz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w:t>
      </w:r>
      <w:r>
        <w:rPr>
          <w:spacing w:val="-3"/>
          <w:sz w:val="24"/>
        </w:rPr>
        <w:t xml:space="preserve"> </w:t>
      </w:r>
      <w:r>
        <w:rPr>
          <w:sz w:val="24"/>
        </w:rPr>
        <w:t>о художниках - иллюстраторах детской</w:t>
      </w:r>
    </w:p>
    <w:p w:rsidR="00384C8F" w:rsidRDefault="00384C8F">
      <w:pPr>
        <w:spacing w:line="237" w:lineRule="auto"/>
        <w:jc w:val="both"/>
        <w:rPr>
          <w:sz w:val="24"/>
        </w:rPr>
        <w:sectPr w:rsidR="00384C8F">
          <w:pgSz w:w="11910" w:h="16840"/>
          <w:pgMar w:top="840" w:right="200" w:bottom="940" w:left="500" w:header="0" w:footer="718" w:gutter="0"/>
          <w:cols w:space="720"/>
        </w:sectPr>
      </w:pPr>
    </w:p>
    <w:p w:rsidR="00384C8F" w:rsidRDefault="00E4716A">
      <w:pPr>
        <w:pStyle w:val="a3"/>
        <w:spacing w:before="77" w:line="237" w:lineRule="auto"/>
        <w:ind w:right="141"/>
      </w:pPr>
      <w:r>
        <w:t xml:space="preserve">книги (И.Я. Билибин, Ю.А. Васнецов, В.М. Конашевич, В.В. Лебедев, Т.А. Маврина, Е.И. Чарушин и </w:t>
      </w:r>
      <w:r>
        <w:rPr>
          <w:spacing w:val="-2"/>
        </w:rPr>
        <w:t>другие).</w:t>
      </w:r>
    </w:p>
    <w:p w:rsidR="00384C8F" w:rsidRDefault="00E4716A">
      <w:pPr>
        <w:pStyle w:val="a4"/>
        <w:numPr>
          <w:ilvl w:val="0"/>
          <w:numId w:val="117"/>
        </w:numPr>
        <w:tabs>
          <w:tab w:val="left" w:pos="1151"/>
        </w:tabs>
        <w:spacing w:before="7" w:line="237" w:lineRule="auto"/>
        <w:ind w:right="135" w:firstLine="0"/>
        <w:jc w:val="both"/>
        <w:rPr>
          <w:sz w:val="24"/>
        </w:rPr>
      </w:pPr>
      <w:r>
        <w:rPr>
          <w:sz w:val="24"/>
        </w:rPr>
        <w:t>Педагог продолжает знакомить детей с творчеством русских композиторов (Н.А. Римский- 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384C8F" w:rsidRDefault="00E4716A">
      <w:pPr>
        <w:pStyle w:val="a4"/>
        <w:numPr>
          <w:ilvl w:val="0"/>
          <w:numId w:val="117"/>
        </w:numPr>
        <w:tabs>
          <w:tab w:val="left" w:pos="1291"/>
        </w:tabs>
        <w:spacing w:before="4" w:line="237" w:lineRule="auto"/>
        <w:ind w:right="138" w:firstLine="0"/>
        <w:jc w:val="both"/>
        <w:rPr>
          <w:sz w:val="24"/>
        </w:rPr>
      </w:pPr>
      <w:r>
        <w:rPr>
          <w:sz w:val="24"/>
        </w:rPr>
        <w:t>Педагог обогащает представления детей о скульптуре малых форм, выделяя образные</w:t>
      </w:r>
      <w:r>
        <w:rPr>
          <w:spacing w:val="40"/>
          <w:sz w:val="24"/>
        </w:rPr>
        <w:t xml:space="preserve"> </w:t>
      </w:r>
      <w:r>
        <w:rPr>
          <w:sz w:val="24"/>
        </w:rPr>
        <w:t>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384C8F" w:rsidRDefault="00E4716A">
      <w:pPr>
        <w:pStyle w:val="a4"/>
        <w:numPr>
          <w:ilvl w:val="0"/>
          <w:numId w:val="117"/>
        </w:numPr>
        <w:tabs>
          <w:tab w:val="left" w:pos="1300"/>
        </w:tabs>
        <w:spacing w:before="3"/>
        <w:ind w:right="138" w:firstLine="0"/>
        <w:jc w:val="both"/>
        <w:rPr>
          <w:sz w:val="24"/>
        </w:rPr>
      </w:pPr>
      <w:r>
        <w:rPr>
          <w:sz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w:t>
      </w:r>
      <w:r>
        <w:rPr>
          <w:spacing w:val="-2"/>
          <w:sz w:val="24"/>
        </w:rPr>
        <w:t xml:space="preserve"> </w:t>
      </w:r>
      <w:r>
        <w:rPr>
          <w:sz w:val="24"/>
        </w:rPr>
        <w:t>том, что, как</w:t>
      </w:r>
      <w:r>
        <w:rPr>
          <w:spacing w:val="-4"/>
          <w:sz w:val="24"/>
        </w:rPr>
        <w:t xml:space="preserve"> </w:t>
      </w:r>
      <w:r>
        <w:rPr>
          <w:sz w:val="24"/>
        </w:rPr>
        <w:t>и</w:t>
      </w:r>
      <w:r>
        <w:rPr>
          <w:spacing w:val="-6"/>
          <w:sz w:val="24"/>
        </w:rPr>
        <w:t xml:space="preserve"> </w:t>
      </w:r>
      <w:r>
        <w:rPr>
          <w:sz w:val="24"/>
        </w:rPr>
        <w:t>в</w:t>
      </w:r>
      <w:r>
        <w:rPr>
          <w:spacing w:val="-5"/>
          <w:sz w:val="24"/>
        </w:rPr>
        <w:t xml:space="preserve"> </w:t>
      </w:r>
      <w:r>
        <w:rPr>
          <w:sz w:val="24"/>
        </w:rPr>
        <w:t>каждом</w:t>
      </w:r>
      <w:r>
        <w:rPr>
          <w:spacing w:val="-5"/>
          <w:sz w:val="24"/>
        </w:rPr>
        <w:t xml:space="preserve"> </w:t>
      </w:r>
      <w:r>
        <w:rPr>
          <w:sz w:val="24"/>
        </w:rPr>
        <w:t>виде</w:t>
      </w:r>
      <w:r>
        <w:rPr>
          <w:spacing w:val="-3"/>
          <w:sz w:val="24"/>
        </w:rPr>
        <w:t xml:space="preserve"> </w:t>
      </w:r>
      <w:r>
        <w:rPr>
          <w:sz w:val="24"/>
        </w:rPr>
        <w:t>искусства, в</w:t>
      </w:r>
      <w:r>
        <w:rPr>
          <w:spacing w:val="-5"/>
          <w:sz w:val="24"/>
        </w:rPr>
        <w:t xml:space="preserve"> </w:t>
      </w:r>
      <w:r>
        <w:rPr>
          <w:sz w:val="24"/>
        </w:rPr>
        <w:t>архитектуре</w:t>
      </w:r>
      <w:r>
        <w:rPr>
          <w:spacing w:val="-3"/>
          <w:sz w:val="24"/>
        </w:rPr>
        <w:t xml:space="preserve"> </w:t>
      </w:r>
      <w:r>
        <w:rPr>
          <w:sz w:val="24"/>
        </w:rPr>
        <w:t>есть</w:t>
      </w:r>
      <w:r>
        <w:rPr>
          <w:spacing w:val="-1"/>
          <w:sz w:val="24"/>
        </w:rPr>
        <w:t xml:space="preserve"> </w:t>
      </w:r>
      <w:r>
        <w:rPr>
          <w:sz w:val="24"/>
        </w:rPr>
        <w:t>памятники, которые</w:t>
      </w:r>
      <w:r>
        <w:rPr>
          <w:spacing w:val="-3"/>
          <w:sz w:val="24"/>
        </w:rPr>
        <w:t xml:space="preserve"> </w:t>
      </w:r>
      <w:r>
        <w:rPr>
          <w:sz w:val="24"/>
        </w:rPr>
        <w:t>известны</w:t>
      </w:r>
      <w:r>
        <w:rPr>
          <w:spacing w:val="-5"/>
          <w:sz w:val="24"/>
        </w:rPr>
        <w:t xml:space="preserve"> </w:t>
      </w:r>
      <w:r>
        <w:rPr>
          <w:sz w:val="24"/>
        </w:rPr>
        <w:t>во</w:t>
      </w:r>
      <w:r>
        <w:rPr>
          <w:spacing w:val="-2"/>
          <w:sz w:val="24"/>
        </w:rPr>
        <w:t xml:space="preserve"> </w:t>
      </w:r>
      <w:r>
        <w:rPr>
          <w:sz w:val="24"/>
        </w:rPr>
        <w:t>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384C8F" w:rsidRDefault="00E4716A">
      <w:pPr>
        <w:pStyle w:val="a4"/>
        <w:numPr>
          <w:ilvl w:val="0"/>
          <w:numId w:val="117"/>
        </w:numPr>
        <w:tabs>
          <w:tab w:val="left" w:pos="1291"/>
        </w:tabs>
        <w:spacing w:before="4" w:line="230" w:lineRule="auto"/>
        <w:ind w:right="147" w:firstLine="0"/>
        <w:jc w:val="both"/>
        <w:rPr>
          <w:sz w:val="24"/>
        </w:rPr>
      </w:pPr>
      <w:r>
        <w:rPr>
          <w:sz w:val="24"/>
        </w:rPr>
        <w:t>Педагог</w:t>
      </w:r>
      <w:r>
        <w:rPr>
          <w:spacing w:val="-6"/>
          <w:sz w:val="24"/>
        </w:rPr>
        <w:t xml:space="preserve"> </w:t>
      </w:r>
      <w:r>
        <w:rPr>
          <w:sz w:val="24"/>
        </w:rPr>
        <w:t>поощряет</w:t>
      </w:r>
      <w:r>
        <w:rPr>
          <w:spacing w:val="-7"/>
          <w:sz w:val="24"/>
        </w:rPr>
        <w:t xml:space="preserve"> </w:t>
      </w:r>
      <w:r>
        <w:rPr>
          <w:sz w:val="24"/>
        </w:rPr>
        <w:t>желание</w:t>
      </w:r>
      <w:r>
        <w:rPr>
          <w:spacing w:val="-5"/>
          <w:sz w:val="24"/>
        </w:rPr>
        <w:t xml:space="preserve"> </w:t>
      </w:r>
      <w:r>
        <w:rPr>
          <w:sz w:val="24"/>
        </w:rPr>
        <w:t>детей</w:t>
      </w:r>
      <w:r>
        <w:rPr>
          <w:spacing w:val="-7"/>
          <w:sz w:val="24"/>
        </w:rPr>
        <w:t xml:space="preserve"> </w:t>
      </w:r>
      <w:r>
        <w:rPr>
          <w:sz w:val="24"/>
        </w:rPr>
        <w:t>посещать</w:t>
      </w:r>
      <w:r>
        <w:rPr>
          <w:spacing w:val="-6"/>
          <w:sz w:val="24"/>
        </w:rPr>
        <w:t xml:space="preserve"> </w:t>
      </w:r>
      <w:r>
        <w:rPr>
          <w:sz w:val="24"/>
        </w:rPr>
        <w:t>выставки,</w:t>
      </w:r>
      <w:r>
        <w:rPr>
          <w:spacing w:val="-2"/>
          <w:sz w:val="24"/>
        </w:rPr>
        <w:t xml:space="preserve"> </w:t>
      </w:r>
      <w:r>
        <w:rPr>
          <w:sz w:val="24"/>
        </w:rPr>
        <w:t>спектакли</w:t>
      </w:r>
      <w:r>
        <w:rPr>
          <w:spacing w:val="-3"/>
          <w:sz w:val="24"/>
        </w:rPr>
        <w:t xml:space="preserve"> </w:t>
      </w:r>
      <w:r>
        <w:rPr>
          <w:sz w:val="24"/>
        </w:rPr>
        <w:t>детского театра,</w:t>
      </w:r>
      <w:r>
        <w:rPr>
          <w:spacing w:val="-6"/>
          <w:sz w:val="24"/>
        </w:rPr>
        <w:t xml:space="preserve"> </w:t>
      </w:r>
      <w:r>
        <w:rPr>
          <w:sz w:val="24"/>
        </w:rPr>
        <w:t>музея,</w:t>
      </w:r>
      <w:r>
        <w:rPr>
          <w:spacing w:val="-2"/>
          <w:sz w:val="24"/>
        </w:rPr>
        <w:t xml:space="preserve"> </w:t>
      </w:r>
      <w:r>
        <w:rPr>
          <w:sz w:val="24"/>
        </w:rPr>
        <w:t>цирка. Педагог развивает у</w:t>
      </w:r>
      <w:r>
        <w:rPr>
          <w:spacing w:val="-1"/>
          <w:sz w:val="24"/>
        </w:rPr>
        <w:t xml:space="preserve"> </w:t>
      </w:r>
      <w:r>
        <w:rPr>
          <w:sz w:val="24"/>
        </w:rPr>
        <w:t>детей умение выражать в речи свои впечатления, высказывать суждения, оценки.</w:t>
      </w:r>
    </w:p>
    <w:p w:rsidR="00384C8F" w:rsidRDefault="00E4716A">
      <w:pPr>
        <w:pStyle w:val="2"/>
        <w:spacing w:before="10"/>
        <w:ind w:left="830"/>
      </w:pPr>
      <w:r>
        <w:t>Изобразительная</w:t>
      </w:r>
      <w:r>
        <w:rPr>
          <w:spacing w:val="-7"/>
        </w:rPr>
        <w:t xml:space="preserve"> </w:t>
      </w:r>
      <w:r>
        <w:rPr>
          <w:spacing w:val="-2"/>
        </w:rPr>
        <w:t>деятельность.</w:t>
      </w:r>
    </w:p>
    <w:p w:rsidR="00384C8F" w:rsidRDefault="00E4716A">
      <w:pPr>
        <w:pStyle w:val="a4"/>
        <w:numPr>
          <w:ilvl w:val="1"/>
          <w:numId w:val="117"/>
        </w:numPr>
        <w:tabs>
          <w:tab w:val="left" w:pos="1140"/>
        </w:tabs>
        <w:spacing w:before="37"/>
        <w:ind w:right="134" w:firstLine="710"/>
        <w:jc w:val="both"/>
        <w:rPr>
          <w:sz w:val="24"/>
        </w:rPr>
      </w:pPr>
      <w:r>
        <w:rPr>
          <w:sz w:val="24"/>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w:t>
      </w:r>
      <w:r>
        <w:rPr>
          <w:spacing w:val="-1"/>
          <w:sz w:val="24"/>
        </w:rPr>
        <w:t xml:space="preserve"> </w:t>
      </w:r>
      <w:r>
        <w:rPr>
          <w:sz w:val="24"/>
        </w:rPr>
        <w:t>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w:t>
      </w:r>
      <w:r>
        <w:rPr>
          <w:spacing w:val="-1"/>
          <w:sz w:val="24"/>
        </w:rPr>
        <w:t xml:space="preserve"> </w:t>
      </w:r>
      <w:r>
        <w:rPr>
          <w:sz w:val="24"/>
        </w:rPr>
        <w:t>детей представление о разнообразии цветов и оттенков, опираясь на реальную окраску</w:t>
      </w:r>
      <w:r>
        <w:rPr>
          <w:spacing w:val="-2"/>
          <w:sz w:val="24"/>
        </w:rPr>
        <w:t xml:space="preserve"> </w:t>
      </w:r>
      <w:r>
        <w:rPr>
          <w:sz w:val="24"/>
        </w:rPr>
        <w:t>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w:t>
      </w:r>
      <w:r>
        <w:rPr>
          <w:spacing w:val="40"/>
          <w:sz w:val="24"/>
        </w:rPr>
        <w:t xml:space="preserve"> </w:t>
      </w:r>
      <w:r>
        <w:rPr>
          <w:sz w:val="24"/>
        </w:rPr>
        <w:t>роста</w:t>
      </w:r>
      <w:r>
        <w:rPr>
          <w:spacing w:val="40"/>
          <w:sz w:val="24"/>
        </w:rPr>
        <w:t xml:space="preserve"> </w:t>
      </w:r>
      <w:r>
        <w:rPr>
          <w:sz w:val="24"/>
        </w:rPr>
        <w:t>помидоры</w:t>
      </w:r>
      <w:r>
        <w:rPr>
          <w:spacing w:val="40"/>
          <w:sz w:val="24"/>
        </w:rPr>
        <w:t xml:space="preserve"> </w:t>
      </w:r>
      <w:r>
        <w:rPr>
          <w:sz w:val="24"/>
        </w:rPr>
        <w:t>зеленые,</w:t>
      </w:r>
      <w:r>
        <w:rPr>
          <w:spacing w:val="58"/>
          <w:sz w:val="24"/>
        </w:rPr>
        <w:t xml:space="preserve"> </w:t>
      </w:r>
      <w:r>
        <w:rPr>
          <w:sz w:val="24"/>
        </w:rPr>
        <w:t>а</w:t>
      </w:r>
      <w:r>
        <w:rPr>
          <w:spacing w:val="40"/>
          <w:sz w:val="24"/>
        </w:rPr>
        <w:t xml:space="preserve"> </w:t>
      </w:r>
      <w:r>
        <w:rPr>
          <w:sz w:val="24"/>
        </w:rPr>
        <w:t>созревшие</w:t>
      </w:r>
      <w:r>
        <w:rPr>
          <w:spacing w:val="61"/>
          <w:sz w:val="24"/>
        </w:rPr>
        <w:t xml:space="preserve"> </w:t>
      </w:r>
      <w:r>
        <w:rPr>
          <w:sz w:val="24"/>
        </w:rPr>
        <w:t>-</w:t>
      </w:r>
      <w:r>
        <w:rPr>
          <w:spacing w:val="40"/>
          <w:sz w:val="24"/>
        </w:rPr>
        <w:t xml:space="preserve"> </w:t>
      </w:r>
      <w:r>
        <w:rPr>
          <w:sz w:val="24"/>
        </w:rPr>
        <w:t>красные).</w:t>
      </w:r>
      <w:r>
        <w:rPr>
          <w:spacing w:val="40"/>
          <w:sz w:val="24"/>
        </w:rPr>
        <w:t xml:space="preserve"> </w:t>
      </w:r>
      <w:r>
        <w:rPr>
          <w:sz w:val="24"/>
        </w:rPr>
        <w:t>Учит</w:t>
      </w:r>
      <w:r>
        <w:rPr>
          <w:spacing w:val="57"/>
          <w:sz w:val="24"/>
        </w:rPr>
        <w:t xml:space="preserve"> </w:t>
      </w:r>
      <w:r>
        <w:rPr>
          <w:sz w:val="24"/>
        </w:rPr>
        <w:t>детей</w:t>
      </w:r>
      <w:r>
        <w:rPr>
          <w:spacing w:val="57"/>
          <w:sz w:val="24"/>
        </w:rPr>
        <w:t xml:space="preserve"> </w:t>
      </w:r>
      <w:r>
        <w:rPr>
          <w:sz w:val="24"/>
        </w:rPr>
        <w:t>замечать</w:t>
      </w:r>
      <w:r>
        <w:rPr>
          <w:spacing w:val="58"/>
          <w:sz w:val="24"/>
        </w:rPr>
        <w:t xml:space="preserve"> </w:t>
      </w:r>
      <w:r>
        <w:rPr>
          <w:sz w:val="24"/>
        </w:rPr>
        <w:t>изменение</w:t>
      </w:r>
      <w:r>
        <w:rPr>
          <w:spacing w:val="40"/>
          <w:sz w:val="24"/>
        </w:rPr>
        <w:t xml:space="preserve"> </w:t>
      </w:r>
      <w:r>
        <w:rPr>
          <w:sz w:val="24"/>
        </w:rPr>
        <w:t>цвета</w:t>
      </w:r>
      <w:r>
        <w:rPr>
          <w:spacing w:val="40"/>
          <w:sz w:val="24"/>
        </w:rPr>
        <w:t xml:space="preserve"> </w:t>
      </w:r>
      <w:r>
        <w:rPr>
          <w:sz w:val="24"/>
        </w:rPr>
        <w:t>в</w:t>
      </w:r>
    </w:p>
    <w:p w:rsidR="00384C8F" w:rsidRDefault="00384C8F">
      <w:pPr>
        <w:jc w:val="both"/>
        <w:rPr>
          <w:sz w:val="24"/>
        </w:rPr>
        <w:sectPr w:rsidR="00384C8F">
          <w:pgSz w:w="11910" w:h="16840"/>
          <w:pgMar w:top="840" w:right="200" w:bottom="940" w:left="500" w:header="0" w:footer="718" w:gutter="0"/>
          <w:cols w:space="720"/>
        </w:sectPr>
      </w:pPr>
    </w:p>
    <w:p w:rsidR="00384C8F" w:rsidRDefault="00E4716A">
      <w:pPr>
        <w:pStyle w:val="a3"/>
        <w:spacing w:before="74"/>
        <w:ind w:right="126"/>
      </w:pPr>
      <w:r>
        <w:t>природе в связи с изменением погоды (небо голубое в солнечный день и серое в пасмурный). Развивает цветовое</w:t>
      </w:r>
      <w:r>
        <w:rPr>
          <w:spacing w:val="-2"/>
        </w:rPr>
        <w:t xml:space="preserve"> </w:t>
      </w:r>
      <w:r>
        <w:t>восприятие</w:t>
      </w:r>
      <w:r>
        <w:rPr>
          <w:spacing w:val="-2"/>
        </w:rPr>
        <w:t xml:space="preserve"> </w:t>
      </w:r>
      <w:r>
        <w:t>в целях</w:t>
      </w:r>
      <w:r>
        <w:rPr>
          <w:spacing w:val="-1"/>
        </w:rPr>
        <w:t xml:space="preserve"> </w:t>
      </w:r>
      <w:r>
        <w:t>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 творческие способности в продуктивных видах детской деятельности.</w:t>
      </w:r>
    </w:p>
    <w:p w:rsidR="00384C8F" w:rsidRDefault="00E4716A">
      <w:pPr>
        <w:pStyle w:val="a3"/>
        <w:spacing w:before="1" w:line="276" w:lineRule="auto"/>
        <w:ind w:right="139" w:firstLine="710"/>
      </w:pPr>
      <w:r>
        <w:t>Сюжетное</w:t>
      </w:r>
      <w:r>
        <w:rPr>
          <w:spacing w:val="-3"/>
        </w:rPr>
        <w:t xml:space="preserve"> </w:t>
      </w:r>
      <w:r>
        <w:t>рисование:</w:t>
      </w:r>
      <w:r>
        <w:rPr>
          <w:spacing w:val="-2"/>
        </w:rPr>
        <w:t xml:space="preserve"> </w:t>
      </w:r>
      <w:r>
        <w:t>педагог</w:t>
      </w:r>
      <w:r>
        <w:rPr>
          <w:spacing w:val="-5"/>
        </w:rPr>
        <w:t xml:space="preserve"> </w:t>
      </w:r>
      <w:r>
        <w:t>продолжает</w:t>
      </w:r>
      <w:r>
        <w:rPr>
          <w:spacing w:val="-2"/>
        </w:rPr>
        <w:t xml:space="preserve"> </w:t>
      </w:r>
      <w:r>
        <w:t>формировать</w:t>
      </w:r>
      <w:r>
        <w:rPr>
          <w:spacing w:val="-1"/>
        </w:rPr>
        <w:t xml:space="preserve"> </w:t>
      </w:r>
      <w:r>
        <w:t>умение у</w:t>
      </w:r>
      <w:r>
        <w:rPr>
          <w:spacing w:val="-11"/>
        </w:rPr>
        <w:t xml:space="preserve"> </w:t>
      </w:r>
      <w:r>
        <w:t>детей</w:t>
      </w:r>
      <w:r>
        <w:rPr>
          <w:spacing w:val="-2"/>
        </w:rPr>
        <w:t xml:space="preserve"> </w:t>
      </w:r>
      <w:r>
        <w:t>размещать</w:t>
      </w:r>
      <w:r>
        <w:rPr>
          <w:spacing w:val="-1"/>
        </w:rPr>
        <w:t xml:space="preserve"> </w:t>
      </w:r>
      <w:r>
        <w:t>изображения</w:t>
      </w:r>
      <w:r>
        <w:rPr>
          <w:spacing w:val="-2"/>
        </w:rPr>
        <w:t xml:space="preserve"> </w:t>
      </w:r>
      <w:r>
        <w:t>на листе в соответствии с их реальным расположением (ближе или дальше</w:t>
      </w:r>
      <w:r>
        <w:rPr>
          <w:spacing w:val="-1"/>
        </w:rPr>
        <w:t xml:space="preserve"> </w:t>
      </w:r>
      <w:r>
        <w:t>от рисующего; ближе к нижнему краю листа - передний план или дальше от него - задний план); передавать различия в величине изображаемых</w:t>
      </w:r>
      <w:r>
        <w:rPr>
          <w:spacing w:val="-1"/>
        </w:rPr>
        <w:t xml:space="preserve"> </w:t>
      </w:r>
      <w:r>
        <w:t>предметов (дерево высокое, цветок</w:t>
      </w:r>
      <w:r>
        <w:rPr>
          <w:spacing w:val="-3"/>
        </w:rPr>
        <w:t xml:space="preserve"> </w:t>
      </w:r>
      <w:r>
        <w:t>ниже</w:t>
      </w:r>
      <w:r>
        <w:rPr>
          <w:spacing w:val="-2"/>
        </w:rPr>
        <w:t xml:space="preserve"> </w:t>
      </w:r>
      <w:r>
        <w:t>дерева;</w:t>
      </w:r>
      <w:r>
        <w:rPr>
          <w:spacing w:val="-1"/>
        </w:rPr>
        <w:t xml:space="preserve"> </w:t>
      </w:r>
      <w:r>
        <w:t>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384C8F" w:rsidRDefault="00E4716A">
      <w:pPr>
        <w:pStyle w:val="a3"/>
        <w:spacing w:before="1" w:line="276" w:lineRule="auto"/>
        <w:ind w:right="139" w:firstLine="710"/>
      </w:pPr>
      <w: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w:t>
      </w:r>
      <w:r>
        <w:rPr>
          <w:spacing w:val="-1"/>
        </w:rPr>
        <w:t xml:space="preserve"> </w:t>
      </w:r>
      <w:r>
        <w:t>и</w:t>
      </w:r>
      <w:r>
        <w:rPr>
          <w:spacing w:val="-1"/>
        </w:rPr>
        <w:t xml:space="preserve"> </w:t>
      </w:r>
      <w:r>
        <w:t>другое). Учит</w:t>
      </w:r>
      <w:r>
        <w:rPr>
          <w:spacing w:val="-2"/>
        </w:rPr>
        <w:t xml:space="preserve"> </w:t>
      </w:r>
      <w:r>
        <w:t>детей</w:t>
      </w:r>
      <w:r>
        <w:rPr>
          <w:spacing w:val="-2"/>
        </w:rPr>
        <w:t xml:space="preserve"> </w:t>
      </w:r>
      <w:r>
        <w:t>выделять</w:t>
      </w:r>
      <w:r>
        <w:rPr>
          <w:spacing w:val="-1"/>
        </w:rPr>
        <w:t xml:space="preserve"> </w:t>
      </w:r>
      <w:r>
        <w:t>и</w:t>
      </w:r>
      <w:r>
        <w:rPr>
          <w:spacing w:val="-1"/>
        </w:rPr>
        <w:t xml:space="preserve"> </w:t>
      </w:r>
      <w:r>
        <w:t>передавать</w:t>
      </w:r>
      <w:r>
        <w:rPr>
          <w:spacing w:val="-1"/>
        </w:rPr>
        <w:t xml:space="preserve"> </w:t>
      </w:r>
      <w:r>
        <w:t>цветовую гамму народного декоративного искусства определенного вида. Закрепляет умение создавать композиции на листах</w:t>
      </w:r>
      <w:r>
        <w:rPr>
          <w:spacing w:val="-7"/>
        </w:rPr>
        <w:t xml:space="preserve"> </w:t>
      </w:r>
      <w:r>
        <w:t>бумаги</w:t>
      </w:r>
      <w:r>
        <w:rPr>
          <w:spacing w:val="-1"/>
        </w:rPr>
        <w:t xml:space="preserve"> </w:t>
      </w:r>
      <w:r>
        <w:t>разной</w:t>
      </w:r>
      <w:r>
        <w:rPr>
          <w:spacing w:val="-1"/>
        </w:rPr>
        <w:t xml:space="preserve"> </w:t>
      </w:r>
      <w:r>
        <w:t>формы,</w:t>
      </w:r>
      <w:r>
        <w:rPr>
          <w:spacing w:val="-5"/>
        </w:rPr>
        <w:t xml:space="preserve"> </w:t>
      </w:r>
      <w:r>
        <w:t>силуэтах</w:t>
      </w:r>
      <w:r>
        <w:rPr>
          <w:spacing w:val="-7"/>
        </w:rPr>
        <w:t xml:space="preserve"> </w:t>
      </w:r>
      <w:r>
        <w:t>предметов и</w:t>
      </w:r>
      <w:r>
        <w:rPr>
          <w:spacing w:val="-6"/>
        </w:rPr>
        <w:t xml:space="preserve"> </w:t>
      </w:r>
      <w:r>
        <w:t>игрушек;</w:t>
      </w:r>
      <w:r>
        <w:rPr>
          <w:spacing w:val="-7"/>
        </w:rPr>
        <w:t xml:space="preserve"> </w:t>
      </w:r>
      <w:r>
        <w:t>расписывать</w:t>
      </w:r>
      <w:r>
        <w:rPr>
          <w:spacing w:val="-1"/>
        </w:rPr>
        <w:t xml:space="preserve"> </w:t>
      </w:r>
      <w:r>
        <w:t>вылепленные</w:t>
      </w:r>
      <w:r>
        <w:rPr>
          <w:spacing w:val="-3"/>
        </w:rPr>
        <w:t xml:space="preserve"> </w:t>
      </w:r>
      <w:r>
        <w:t>детьми</w:t>
      </w:r>
      <w:r>
        <w:rPr>
          <w:spacing w:val="-1"/>
        </w:rPr>
        <w:t xml:space="preserve"> </w:t>
      </w:r>
      <w:r>
        <w:t>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384C8F" w:rsidRDefault="00E4716A">
      <w:pPr>
        <w:pStyle w:val="a4"/>
        <w:numPr>
          <w:ilvl w:val="1"/>
          <w:numId w:val="117"/>
        </w:numPr>
        <w:tabs>
          <w:tab w:val="left" w:pos="1160"/>
        </w:tabs>
        <w:spacing w:before="3" w:line="316" w:lineRule="exact"/>
        <w:ind w:left="1160" w:hanging="330"/>
        <w:jc w:val="both"/>
        <w:rPr>
          <w:sz w:val="24"/>
        </w:rPr>
      </w:pPr>
      <w:r>
        <w:rPr>
          <w:spacing w:val="-2"/>
          <w:sz w:val="24"/>
        </w:rPr>
        <w:t>Лепка:</w:t>
      </w:r>
    </w:p>
    <w:p w:rsidR="00384C8F" w:rsidRDefault="00E4716A">
      <w:pPr>
        <w:pStyle w:val="a3"/>
        <w:spacing w:line="276" w:lineRule="auto"/>
        <w:ind w:right="129" w:firstLine="710"/>
      </w:pPr>
      <w: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84C8F" w:rsidRDefault="00E4716A">
      <w:pPr>
        <w:pStyle w:val="a3"/>
        <w:spacing w:line="276" w:lineRule="auto"/>
        <w:ind w:right="146" w:firstLine="710"/>
      </w:pPr>
      <w: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384C8F" w:rsidRDefault="00E4716A">
      <w:pPr>
        <w:pStyle w:val="a4"/>
        <w:numPr>
          <w:ilvl w:val="1"/>
          <w:numId w:val="117"/>
        </w:numPr>
        <w:tabs>
          <w:tab w:val="left" w:pos="1131"/>
        </w:tabs>
        <w:spacing w:line="318" w:lineRule="exact"/>
        <w:ind w:left="1131" w:hanging="301"/>
        <w:jc w:val="both"/>
        <w:rPr>
          <w:sz w:val="24"/>
        </w:rPr>
      </w:pPr>
      <w:r>
        <w:rPr>
          <w:spacing w:val="-2"/>
          <w:sz w:val="24"/>
        </w:rPr>
        <w:t>Аппликация:</w:t>
      </w:r>
    </w:p>
    <w:p w:rsidR="00384C8F" w:rsidRDefault="00E4716A">
      <w:pPr>
        <w:pStyle w:val="a3"/>
        <w:spacing w:line="276" w:lineRule="auto"/>
        <w:ind w:right="140" w:firstLine="710"/>
      </w:pPr>
      <w:r>
        <w:t>педагог продолжает формировать умение детей создавать предметные и сюжетные изображения с натуры</w:t>
      </w:r>
      <w:r>
        <w:rPr>
          <w:spacing w:val="-2"/>
        </w:rPr>
        <w:t xml:space="preserve"> </w:t>
      </w:r>
      <w:r>
        <w:t>и</w:t>
      </w:r>
      <w:r>
        <w:rPr>
          <w:spacing w:val="-2"/>
        </w:rPr>
        <w:t xml:space="preserve"> </w:t>
      </w:r>
      <w:r>
        <w:t>по</w:t>
      </w:r>
      <w:r>
        <w:rPr>
          <w:spacing w:val="-3"/>
        </w:rPr>
        <w:t xml:space="preserve"> </w:t>
      </w:r>
      <w:r>
        <w:t>представлению:</w:t>
      </w:r>
      <w:r>
        <w:rPr>
          <w:spacing w:val="-3"/>
        </w:rPr>
        <w:t xml:space="preserve"> </w:t>
      </w:r>
      <w:r>
        <w:t>развивать</w:t>
      </w:r>
      <w:r>
        <w:rPr>
          <w:spacing w:val="-6"/>
        </w:rPr>
        <w:t xml:space="preserve"> </w:t>
      </w:r>
      <w:r>
        <w:t>чувство</w:t>
      </w:r>
      <w:r>
        <w:rPr>
          <w:spacing w:val="-7"/>
        </w:rPr>
        <w:t xml:space="preserve"> </w:t>
      </w:r>
      <w:r>
        <w:t>композиции</w:t>
      </w:r>
      <w:r>
        <w:rPr>
          <w:spacing w:val="-2"/>
        </w:rPr>
        <w:t xml:space="preserve"> </w:t>
      </w:r>
      <w:r>
        <w:t>(красиво</w:t>
      </w:r>
      <w:r>
        <w:rPr>
          <w:spacing w:val="-3"/>
        </w:rPr>
        <w:t xml:space="preserve"> </w:t>
      </w:r>
      <w:r>
        <w:t>располагать</w:t>
      </w:r>
      <w:r>
        <w:rPr>
          <w:spacing w:val="-6"/>
        </w:rPr>
        <w:t xml:space="preserve"> </w:t>
      </w:r>
      <w:r>
        <w:t>фигуры</w:t>
      </w:r>
      <w:r>
        <w:rPr>
          <w:spacing w:val="-2"/>
        </w:rPr>
        <w:t xml:space="preserve"> </w:t>
      </w:r>
      <w:r>
        <w:t>на</w:t>
      </w:r>
      <w:r>
        <w:rPr>
          <w:spacing w:val="-4"/>
        </w:rPr>
        <w:t xml:space="preserve"> </w:t>
      </w:r>
      <w:r>
        <w:t>листе</w:t>
      </w:r>
      <w:r>
        <w:rPr>
          <w:spacing w:val="-4"/>
        </w:rPr>
        <w:t xml:space="preserve"> </w:t>
      </w:r>
      <w:r>
        <w:t>бумаги формата, соответствующего пропорциям изображаемых</w:t>
      </w:r>
      <w:r>
        <w:rPr>
          <w:spacing w:val="-3"/>
        </w:rPr>
        <w:t xml:space="preserve"> </w:t>
      </w:r>
      <w:r>
        <w:t>предметов). Развивает у</w:t>
      </w:r>
      <w:r>
        <w:rPr>
          <w:spacing w:val="-7"/>
        </w:rPr>
        <w:t xml:space="preserve"> </w:t>
      </w:r>
      <w:r>
        <w:t>детей умение составлять узоры и</w:t>
      </w:r>
      <w:r>
        <w:rPr>
          <w:spacing w:val="-4"/>
        </w:rPr>
        <w:t xml:space="preserve"> </w:t>
      </w:r>
      <w:r>
        <w:t>декоративные</w:t>
      </w:r>
      <w:r>
        <w:rPr>
          <w:spacing w:val="-6"/>
        </w:rPr>
        <w:t xml:space="preserve"> </w:t>
      </w:r>
      <w:r>
        <w:t>композиции</w:t>
      </w:r>
      <w:r>
        <w:rPr>
          <w:spacing w:val="-4"/>
        </w:rPr>
        <w:t xml:space="preserve"> </w:t>
      </w:r>
      <w:r>
        <w:t>из</w:t>
      </w:r>
      <w:r>
        <w:rPr>
          <w:spacing w:val="-4"/>
        </w:rPr>
        <w:t xml:space="preserve"> </w:t>
      </w:r>
      <w:r>
        <w:t>геометрических</w:t>
      </w:r>
      <w:r>
        <w:rPr>
          <w:spacing w:val="-5"/>
        </w:rPr>
        <w:t xml:space="preserve"> </w:t>
      </w:r>
      <w:r>
        <w:t>и растительных</w:t>
      </w:r>
      <w:r>
        <w:rPr>
          <w:spacing w:val="-5"/>
        </w:rPr>
        <w:t xml:space="preserve"> </w:t>
      </w:r>
      <w:r>
        <w:t>элементов</w:t>
      </w:r>
      <w:r>
        <w:rPr>
          <w:spacing w:val="-3"/>
        </w:rPr>
        <w:t xml:space="preserve"> </w:t>
      </w:r>
      <w:r>
        <w:t>на</w:t>
      </w:r>
      <w:r>
        <w:rPr>
          <w:spacing w:val="-6"/>
        </w:rPr>
        <w:t xml:space="preserve"> </w:t>
      </w:r>
      <w:r>
        <w:t>листах</w:t>
      </w:r>
      <w:r>
        <w:rPr>
          <w:spacing w:val="-5"/>
        </w:rPr>
        <w:t xml:space="preserve"> </w:t>
      </w:r>
      <w:r>
        <w:t>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384C8F" w:rsidRDefault="00384C8F">
      <w:pPr>
        <w:spacing w:line="276" w:lineRule="auto"/>
        <w:sectPr w:rsidR="00384C8F">
          <w:pgSz w:w="11910" w:h="16840"/>
          <w:pgMar w:top="840" w:right="200" w:bottom="940" w:left="500" w:header="0" w:footer="718" w:gutter="0"/>
          <w:cols w:space="720"/>
        </w:sectPr>
      </w:pPr>
    </w:p>
    <w:p w:rsidR="00384C8F" w:rsidRDefault="00E4716A">
      <w:pPr>
        <w:pStyle w:val="a4"/>
        <w:numPr>
          <w:ilvl w:val="1"/>
          <w:numId w:val="117"/>
        </w:numPr>
        <w:tabs>
          <w:tab w:val="left" w:pos="1141"/>
        </w:tabs>
        <w:spacing w:before="75" w:line="316" w:lineRule="exact"/>
        <w:ind w:left="1141" w:hanging="311"/>
        <w:jc w:val="both"/>
        <w:rPr>
          <w:sz w:val="24"/>
        </w:rPr>
      </w:pPr>
      <w:r>
        <w:rPr>
          <w:sz w:val="24"/>
        </w:rPr>
        <w:t>Прикладное</w:t>
      </w:r>
      <w:r>
        <w:rPr>
          <w:spacing w:val="-3"/>
          <w:sz w:val="24"/>
        </w:rPr>
        <w:t xml:space="preserve"> </w:t>
      </w:r>
      <w:r>
        <w:rPr>
          <w:spacing w:val="-2"/>
          <w:sz w:val="24"/>
        </w:rPr>
        <w:t>творчество:</w:t>
      </w:r>
    </w:p>
    <w:p w:rsidR="00384C8F" w:rsidRDefault="00E4716A">
      <w:pPr>
        <w:pStyle w:val="a3"/>
        <w:spacing w:line="276" w:lineRule="auto"/>
        <w:ind w:right="134" w:firstLine="710"/>
      </w:pPr>
      <w: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w:t>
      </w:r>
      <w:r>
        <w:rPr>
          <w:spacing w:val="-7"/>
        </w:rPr>
        <w:t xml:space="preserve"> </w:t>
      </w:r>
      <w:r>
        <w:t>с помощью</w:t>
      </w:r>
      <w:r>
        <w:rPr>
          <w:spacing w:val="-4"/>
        </w:rPr>
        <w:t xml:space="preserve"> </w:t>
      </w:r>
      <w:r>
        <w:t>шаблона;</w:t>
      </w:r>
      <w:r>
        <w:rPr>
          <w:spacing w:val="-2"/>
        </w:rPr>
        <w:t xml:space="preserve"> </w:t>
      </w:r>
      <w:r>
        <w:t>создавать</w:t>
      </w:r>
      <w:r>
        <w:rPr>
          <w:spacing w:val="-1"/>
        </w:rPr>
        <w:t xml:space="preserve"> </w:t>
      </w:r>
      <w:r>
        <w:t>игрушки забавы (мишка-физкультурник, клюющий петушок</w:t>
      </w:r>
      <w:r>
        <w:rPr>
          <w:spacing w:val="-5"/>
        </w:rPr>
        <w:t xml:space="preserve"> </w:t>
      </w:r>
      <w:r>
        <w:t>и</w:t>
      </w:r>
      <w:r>
        <w:rPr>
          <w:spacing w:val="-2"/>
        </w:rPr>
        <w:t xml:space="preserve"> </w:t>
      </w:r>
      <w:r>
        <w:t>другие). Педагог</w:t>
      </w:r>
      <w:r>
        <w:rPr>
          <w:spacing w:val="-1"/>
        </w:rPr>
        <w:t xml:space="preserve"> </w:t>
      </w:r>
      <w:r>
        <w:t>формирует у</w:t>
      </w:r>
      <w:r>
        <w:rPr>
          <w:spacing w:val="-7"/>
        </w:rPr>
        <w:t xml:space="preserve"> </w:t>
      </w:r>
      <w:r>
        <w:t>детей умение создавать</w:t>
      </w:r>
      <w:r>
        <w:rPr>
          <w:spacing w:val="-2"/>
        </w:rPr>
        <w:t xml:space="preserve"> </w:t>
      </w:r>
      <w:r>
        <w:t>предметы</w:t>
      </w:r>
      <w:r>
        <w:rPr>
          <w:spacing w:val="-1"/>
        </w:rPr>
        <w:t xml:space="preserve"> </w:t>
      </w:r>
      <w:r>
        <w:t>из</w:t>
      </w:r>
      <w:r>
        <w:rPr>
          <w:spacing w:val="-2"/>
        </w:rPr>
        <w:t xml:space="preserve"> </w:t>
      </w:r>
      <w:r>
        <w:t>полосок</w:t>
      </w:r>
      <w:r>
        <w:rPr>
          <w:spacing w:val="-5"/>
        </w:rPr>
        <w:t xml:space="preserve"> </w:t>
      </w:r>
      <w:r>
        <w:t>цветной бумаги (коврик, дорожка, закладка), подбирать цвета</w:t>
      </w:r>
      <w:r>
        <w:rPr>
          <w:spacing w:val="-2"/>
        </w:rPr>
        <w:t xml:space="preserve"> </w:t>
      </w:r>
      <w:r>
        <w:t>и их</w:t>
      </w:r>
      <w:r>
        <w:rPr>
          <w:spacing w:val="-6"/>
        </w:rPr>
        <w:t xml:space="preserve"> </w:t>
      </w:r>
      <w:r>
        <w:t>оттенки при изготовлении игрушек, сувениров, деталей костюмов</w:t>
      </w:r>
      <w:r>
        <w:rPr>
          <w:spacing w:val="-1"/>
        </w:rPr>
        <w:t xml:space="preserve"> </w:t>
      </w:r>
      <w:r>
        <w:t>и украшений к праздникам. Формирует умение использовать</w:t>
      </w:r>
      <w:r>
        <w:rPr>
          <w:spacing w:val="-2"/>
        </w:rPr>
        <w:t xml:space="preserve"> </w:t>
      </w:r>
      <w:r>
        <w:t>образец. Совершенствует умение</w:t>
      </w:r>
      <w:r>
        <w:rPr>
          <w:spacing w:val="-2"/>
        </w:rPr>
        <w:t xml:space="preserve"> </w:t>
      </w:r>
      <w:r>
        <w:t>детей</w:t>
      </w:r>
      <w:r>
        <w:rPr>
          <w:spacing w:val="-1"/>
        </w:rPr>
        <w:t xml:space="preserve"> </w:t>
      </w:r>
      <w:r>
        <w:t>создавать</w:t>
      </w:r>
      <w:r>
        <w:rPr>
          <w:spacing w:val="-4"/>
        </w:rPr>
        <w:t xml:space="preserve"> </w:t>
      </w:r>
      <w:r>
        <w:t>объемные</w:t>
      </w:r>
      <w:r>
        <w:rPr>
          <w:spacing w:val="-7"/>
        </w:rPr>
        <w:t xml:space="preserve"> </w:t>
      </w:r>
      <w:r>
        <w:t>игрушки в технике</w:t>
      </w:r>
      <w:r>
        <w:rPr>
          <w:spacing w:val="-2"/>
        </w:rPr>
        <w:t xml:space="preserve"> </w:t>
      </w:r>
      <w:r>
        <w:t>оригами. При</w:t>
      </w:r>
      <w:r>
        <w:rPr>
          <w:spacing w:val="-5"/>
        </w:rPr>
        <w:t xml:space="preserve"> </w:t>
      </w:r>
      <w:r>
        <w:t>работе</w:t>
      </w:r>
      <w:r>
        <w:rPr>
          <w:spacing w:val="-2"/>
        </w:rPr>
        <w:t xml:space="preserve"> </w:t>
      </w:r>
      <w:r>
        <w:t>с</w:t>
      </w:r>
      <w:r>
        <w:rPr>
          <w:spacing w:val="-2"/>
        </w:rPr>
        <w:t xml:space="preserve"> </w:t>
      </w:r>
      <w:r>
        <w:t>тканью,</w:t>
      </w:r>
      <w:r>
        <w:rPr>
          <w:spacing w:val="-4"/>
        </w:rPr>
        <w:t xml:space="preserve"> </w:t>
      </w:r>
      <w:r>
        <w:t>педагог формирует у детей умение вдевать нитку в иголку, завязывать узелок; пришивать пуговицу, вешалку; шить</w:t>
      </w:r>
      <w:r>
        <w:rPr>
          <w:spacing w:val="40"/>
        </w:rPr>
        <w:t xml:space="preserve"> </w:t>
      </w:r>
      <w:r>
        <w:t>простейшие изделия (мешочек для семян, фартучек для кукол, игольница) швом «вперед иголку».</w:t>
      </w:r>
      <w:r>
        <w:rPr>
          <w:spacing w:val="40"/>
        </w:rPr>
        <w:t xml:space="preserve"> </w:t>
      </w:r>
      <w:r>
        <w:t>Педагог закрепляет у</w:t>
      </w:r>
      <w:r>
        <w:rPr>
          <w:spacing w:val="-6"/>
        </w:rPr>
        <w:t xml:space="preserve"> </w:t>
      </w:r>
      <w:r>
        <w:t>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w:t>
      </w:r>
      <w:r>
        <w:rPr>
          <w:spacing w:val="80"/>
          <w:w w:val="150"/>
        </w:rPr>
        <w:t xml:space="preserve"> </w:t>
      </w:r>
      <w:r>
        <w:t>передавать</w:t>
      </w:r>
      <w:r>
        <w:rPr>
          <w:spacing w:val="80"/>
          <w:w w:val="150"/>
        </w:rPr>
        <w:t xml:space="preserve"> </w:t>
      </w:r>
      <w:r>
        <w:t>выразительность</w:t>
      </w:r>
      <w:r>
        <w:rPr>
          <w:spacing w:val="80"/>
          <w:w w:val="150"/>
        </w:rPr>
        <w:t xml:space="preserve"> </w:t>
      </w:r>
      <w:r>
        <w:t>образа,</w:t>
      </w:r>
      <w:r>
        <w:rPr>
          <w:spacing w:val="80"/>
          <w:w w:val="150"/>
        </w:rPr>
        <w:t xml:space="preserve"> </w:t>
      </w:r>
      <w:r>
        <w:t>создавать</w:t>
      </w:r>
      <w:r>
        <w:rPr>
          <w:spacing w:val="80"/>
          <w:w w:val="150"/>
        </w:rPr>
        <w:t xml:space="preserve"> </w:t>
      </w:r>
      <w:r>
        <w:t>общие</w:t>
      </w:r>
      <w:r>
        <w:rPr>
          <w:spacing w:val="80"/>
          <w:w w:val="150"/>
        </w:rPr>
        <w:t xml:space="preserve"> </w:t>
      </w:r>
      <w:r>
        <w:t>композиции</w:t>
      </w:r>
      <w:r>
        <w:rPr>
          <w:spacing w:val="80"/>
          <w:w w:val="150"/>
        </w:rPr>
        <w:t xml:space="preserve"> </w:t>
      </w:r>
      <w:r>
        <w:t>(«Лесная</w:t>
      </w:r>
      <w:r>
        <w:rPr>
          <w:spacing w:val="80"/>
          <w:w w:val="150"/>
        </w:rPr>
        <w:t xml:space="preserve"> </w:t>
      </w:r>
      <w:r>
        <w:t>поляна»,</w:t>
      </w:r>
    </w:p>
    <w:p w:rsidR="00384C8F" w:rsidRDefault="00E4716A">
      <w:pPr>
        <w:pStyle w:val="a3"/>
        <w:spacing w:line="276" w:lineRule="auto"/>
        <w:ind w:right="146"/>
      </w:pPr>
      <w:r>
        <w:t>«Сказочные герои»). Педагог закрепляет умение детей аккуратно и экономно использовать материалы. Развивает у детей фантазию, воображение.</w:t>
      </w:r>
    </w:p>
    <w:p w:rsidR="00384C8F" w:rsidRDefault="00E4716A">
      <w:pPr>
        <w:pStyle w:val="a3"/>
        <w:tabs>
          <w:tab w:val="left" w:pos="1156"/>
        </w:tabs>
        <w:spacing w:line="316" w:lineRule="exact"/>
      </w:pPr>
      <w:r>
        <w:rPr>
          <w:spacing w:val="-5"/>
          <w:sz w:val="28"/>
        </w:rPr>
        <w:t>5)</w:t>
      </w:r>
      <w:r>
        <w:rPr>
          <w:sz w:val="28"/>
        </w:rPr>
        <w:tab/>
      </w:r>
      <w:r>
        <w:t>Народное</w:t>
      </w:r>
      <w:r>
        <w:rPr>
          <w:spacing w:val="-7"/>
        </w:rPr>
        <w:t xml:space="preserve"> </w:t>
      </w:r>
      <w:r>
        <w:t>декоративно-прикладное</w:t>
      </w:r>
      <w:r>
        <w:rPr>
          <w:spacing w:val="-9"/>
        </w:rPr>
        <w:t xml:space="preserve"> </w:t>
      </w:r>
      <w:r>
        <w:rPr>
          <w:spacing w:val="-2"/>
        </w:rPr>
        <w:t>искусство:</w:t>
      </w:r>
    </w:p>
    <w:p w:rsidR="00384C8F" w:rsidRDefault="00E4716A">
      <w:pPr>
        <w:pStyle w:val="a3"/>
        <w:spacing w:line="276" w:lineRule="auto"/>
        <w:ind w:right="134" w:firstLine="710"/>
      </w:pPr>
      <w: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w:t>
      </w:r>
      <w:r>
        <w:rPr>
          <w:spacing w:val="-2"/>
        </w:rPr>
        <w:t>стеку.</w:t>
      </w:r>
    </w:p>
    <w:p w:rsidR="00384C8F" w:rsidRDefault="00E4716A">
      <w:pPr>
        <w:pStyle w:val="2"/>
        <w:spacing w:line="275" w:lineRule="exact"/>
        <w:ind w:left="830"/>
      </w:pPr>
      <w:r>
        <w:t>Конструктивная</w:t>
      </w:r>
      <w:r>
        <w:rPr>
          <w:spacing w:val="-7"/>
        </w:rPr>
        <w:t xml:space="preserve"> </w:t>
      </w:r>
      <w:r>
        <w:rPr>
          <w:spacing w:val="-2"/>
        </w:rPr>
        <w:t>деятельность.</w:t>
      </w:r>
    </w:p>
    <w:p w:rsidR="00384C8F" w:rsidRDefault="00E4716A">
      <w:pPr>
        <w:pStyle w:val="a4"/>
        <w:numPr>
          <w:ilvl w:val="0"/>
          <w:numId w:val="116"/>
        </w:numPr>
        <w:tabs>
          <w:tab w:val="left" w:pos="1146"/>
        </w:tabs>
        <w:spacing w:before="40" w:line="237" w:lineRule="auto"/>
        <w:ind w:right="142" w:firstLine="0"/>
        <w:jc w:val="both"/>
        <w:rPr>
          <w:sz w:val="24"/>
        </w:rPr>
      </w:pPr>
      <w:r>
        <w:rPr>
          <w:sz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384C8F" w:rsidRDefault="00E4716A">
      <w:pPr>
        <w:pStyle w:val="a4"/>
        <w:numPr>
          <w:ilvl w:val="0"/>
          <w:numId w:val="116"/>
        </w:numPr>
        <w:tabs>
          <w:tab w:val="left" w:pos="1146"/>
        </w:tabs>
        <w:spacing w:before="4" w:line="237" w:lineRule="auto"/>
        <w:ind w:right="138" w:firstLine="0"/>
        <w:jc w:val="both"/>
        <w:rPr>
          <w:sz w:val="24"/>
        </w:rPr>
      </w:pPr>
      <w:r>
        <w:rPr>
          <w:sz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384C8F" w:rsidRDefault="00E4716A">
      <w:pPr>
        <w:pStyle w:val="a4"/>
        <w:numPr>
          <w:ilvl w:val="0"/>
          <w:numId w:val="116"/>
        </w:numPr>
        <w:tabs>
          <w:tab w:val="left" w:pos="1146"/>
        </w:tabs>
        <w:spacing w:before="18" w:line="230" w:lineRule="auto"/>
        <w:ind w:right="143" w:firstLine="0"/>
        <w:jc w:val="both"/>
        <w:rPr>
          <w:sz w:val="24"/>
        </w:rPr>
      </w:pPr>
      <w:r>
        <w:rPr>
          <w:sz w:val="24"/>
        </w:rPr>
        <w:t>Конструирование из деталей конструкторов: педагог знакомит детей с разнообразными пластмассовыми</w:t>
      </w:r>
      <w:r>
        <w:rPr>
          <w:spacing w:val="27"/>
          <w:sz w:val="24"/>
        </w:rPr>
        <w:t xml:space="preserve"> </w:t>
      </w:r>
      <w:r>
        <w:rPr>
          <w:sz w:val="24"/>
        </w:rPr>
        <w:t>конструкторами.</w:t>
      </w:r>
      <w:r>
        <w:rPr>
          <w:spacing w:val="32"/>
          <w:sz w:val="24"/>
        </w:rPr>
        <w:t xml:space="preserve"> </w:t>
      </w:r>
      <w:r>
        <w:rPr>
          <w:sz w:val="24"/>
        </w:rPr>
        <w:t>Учит</w:t>
      </w:r>
      <w:r>
        <w:rPr>
          <w:spacing w:val="26"/>
          <w:sz w:val="24"/>
        </w:rPr>
        <w:t xml:space="preserve"> </w:t>
      </w:r>
      <w:r>
        <w:rPr>
          <w:sz w:val="24"/>
        </w:rPr>
        <w:t>детей</w:t>
      </w:r>
      <w:r>
        <w:rPr>
          <w:spacing w:val="26"/>
          <w:sz w:val="24"/>
        </w:rPr>
        <w:t xml:space="preserve"> </w:t>
      </w:r>
      <w:r>
        <w:rPr>
          <w:sz w:val="24"/>
        </w:rPr>
        <w:t>создавать</w:t>
      </w:r>
      <w:r>
        <w:rPr>
          <w:spacing w:val="27"/>
          <w:sz w:val="24"/>
        </w:rPr>
        <w:t xml:space="preserve"> </w:t>
      </w:r>
      <w:r>
        <w:rPr>
          <w:sz w:val="24"/>
        </w:rPr>
        <w:t>различные</w:t>
      </w:r>
      <w:r>
        <w:rPr>
          <w:spacing w:val="29"/>
          <w:sz w:val="24"/>
        </w:rPr>
        <w:t xml:space="preserve"> </w:t>
      </w:r>
      <w:r>
        <w:rPr>
          <w:sz w:val="24"/>
        </w:rPr>
        <w:t>модели</w:t>
      </w:r>
      <w:r>
        <w:rPr>
          <w:spacing w:val="27"/>
          <w:sz w:val="24"/>
        </w:rPr>
        <w:t xml:space="preserve"> </w:t>
      </w:r>
      <w:r>
        <w:rPr>
          <w:sz w:val="24"/>
        </w:rPr>
        <w:t>(здания,</w:t>
      </w:r>
      <w:r>
        <w:rPr>
          <w:spacing w:val="28"/>
          <w:sz w:val="24"/>
        </w:rPr>
        <w:t xml:space="preserve"> </w:t>
      </w:r>
      <w:r>
        <w:rPr>
          <w:sz w:val="24"/>
        </w:rPr>
        <w:t>самолеты,</w:t>
      </w:r>
      <w:r>
        <w:rPr>
          <w:spacing w:val="28"/>
          <w:sz w:val="24"/>
        </w:rPr>
        <w:t xml:space="preserve"> </w:t>
      </w:r>
      <w:r>
        <w:rPr>
          <w:sz w:val="24"/>
        </w:rPr>
        <w:t>поезда</w:t>
      </w:r>
      <w:r>
        <w:rPr>
          <w:spacing w:val="29"/>
          <w:sz w:val="24"/>
        </w:rPr>
        <w:t xml:space="preserve"> </w:t>
      </w:r>
      <w:r>
        <w:rPr>
          <w:sz w:val="24"/>
        </w:rPr>
        <w:t>и</w:t>
      </w:r>
    </w:p>
    <w:p w:rsidR="00384C8F" w:rsidRDefault="00384C8F">
      <w:pPr>
        <w:spacing w:line="230" w:lineRule="auto"/>
        <w:jc w:val="both"/>
        <w:rPr>
          <w:sz w:val="24"/>
        </w:rPr>
        <w:sectPr w:rsidR="00384C8F">
          <w:pgSz w:w="11910" w:h="16840"/>
          <w:pgMar w:top="840" w:right="200" w:bottom="940" w:left="500" w:header="0" w:footer="718" w:gutter="0"/>
          <w:cols w:space="720"/>
        </w:sectPr>
      </w:pPr>
    </w:p>
    <w:p w:rsidR="00384C8F" w:rsidRDefault="00E4716A">
      <w:pPr>
        <w:pStyle w:val="a3"/>
        <w:spacing w:before="74"/>
        <w:ind w:right="134"/>
      </w:pPr>
      <w:r>
        <w:t>так далее) по рисунку, по словесной инструкции педагога, по собственному замыслу. Знакомит детей с деревянным</w:t>
      </w:r>
      <w:r>
        <w:rPr>
          <w:spacing w:val="-2"/>
        </w:rPr>
        <w:t xml:space="preserve"> </w:t>
      </w:r>
      <w:r>
        <w:t>конструктором,</w:t>
      </w:r>
      <w:r>
        <w:rPr>
          <w:spacing w:val="-1"/>
        </w:rPr>
        <w:t xml:space="preserve"> </w:t>
      </w:r>
      <w:r>
        <w:t>детали</w:t>
      </w:r>
      <w:r>
        <w:rPr>
          <w:spacing w:val="-7"/>
        </w:rPr>
        <w:t xml:space="preserve"> </w:t>
      </w:r>
      <w:r>
        <w:t>которого крепятся</w:t>
      </w:r>
      <w:r>
        <w:rPr>
          <w:spacing w:val="-4"/>
        </w:rPr>
        <w:t xml:space="preserve"> </w:t>
      </w:r>
      <w:r>
        <w:t>штифтами.</w:t>
      </w:r>
      <w:r>
        <w:rPr>
          <w:spacing w:val="-6"/>
        </w:rPr>
        <w:t xml:space="preserve"> </w:t>
      </w:r>
      <w:r>
        <w:t>Учит</w:t>
      </w:r>
      <w:r>
        <w:rPr>
          <w:spacing w:val="-3"/>
        </w:rPr>
        <w:t xml:space="preserve"> </w:t>
      </w:r>
      <w:r>
        <w:t>создавать</w:t>
      </w:r>
      <w:r>
        <w:rPr>
          <w:spacing w:val="-2"/>
        </w:rPr>
        <w:t xml:space="preserve"> </w:t>
      </w:r>
      <w:r>
        <w:t>различные</w:t>
      </w:r>
      <w:r>
        <w:rPr>
          <w:spacing w:val="-13"/>
        </w:rPr>
        <w:t xml:space="preserve"> </w:t>
      </w:r>
      <w:r>
        <w:t>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384C8F" w:rsidRDefault="00E4716A">
      <w:pPr>
        <w:pStyle w:val="2"/>
        <w:spacing w:before="4"/>
        <w:ind w:left="830"/>
      </w:pPr>
      <w:r>
        <w:t xml:space="preserve">Музыкальная </w:t>
      </w:r>
      <w:r>
        <w:rPr>
          <w:spacing w:val="-2"/>
        </w:rPr>
        <w:t>деятельность.</w:t>
      </w:r>
    </w:p>
    <w:p w:rsidR="00384C8F" w:rsidRDefault="00E4716A">
      <w:pPr>
        <w:pStyle w:val="a4"/>
        <w:numPr>
          <w:ilvl w:val="0"/>
          <w:numId w:val="115"/>
        </w:numPr>
        <w:tabs>
          <w:tab w:val="left" w:pos="1161"/>
        </w:tabs>
        <w:spacing w:before="37"/>
        <w:ind w:right="134" w:firstLine="0"/>
        <w:jc w:val="both"/>
        <w:rPr>
          <w:sz w:val="24"/>
        </w:rPr>
      </w:pPr>
      <w:r>
        <w:rPr>
          <w:sz w:val="24"/>
        </w:rPr>
        <w:t>Слушание: педагог развивает у</w:t>
      </w:r>
      <w:r>
        <w:rPr>
          <w:spacing w:val="-6"/>
          <w:sz w:val="24"/>
        </w:rPr>
        <w:t xml:space="preserve"> </w:t>
      </w:r>
      <w:r>
        <w:rPr>
          <w:sz w:val="24"/>
        </w:rPr>
        <w:t>детей навык восприятия звуков по высоте в пределах</w:t>
      </w:r>
      <w:r>
        <w:rPr>
          <w:spacing w:val="-1"/>
          <w:sz w:val="24"/>
        </w:rPr>
        <w:t xml:space="preserve"> </w:t>
      </w:r>
      <w:r>
        <w:rPr>
          <w:sz w:val="24"/>
        </w:rPr>
        <w:t>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384C8F" w:rsidRDefault="00E4716A">
      <w:pPr>
        <w:pStyle w:val="a4"/>
        <w:numPr>
          <w:ilvl w:val="0"/>
          <w:numId w:val="115"/>
        </w:numPr>
        <w:tabs>
          <w:tab w:val="left" w:pos="1151"/>
        </w:tabs>
        <w:spacing w:line="237" w:lineRule="auto"/>
        <w:ind w:right="132" w:firstLine="0"/>
        <w:jc w:val="both"/>
        <w:rPr>
          <w:sz w:val="24"/>
        </w:rPr>
      </w:pPr>
      <w:r>
        <w:rPr>
          <w:sz w:val="24"/>
        </w:rP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w:t>
      </w:r>
      <w:r>
        <w:rPr>
          <w:spacing w:val="80"/>
          <w:sz w:val="24"/>
        </w:rPr>
        <w:t xml:space="preserve"> </w:t>
      </w:r>
      <w:r>
        <w:rPr>
          <w:sz w:val="24"/>
        </w:rPr>
        <w:t>на артикуляцию (дикцию); закрепляет умение петь самостоятельно, индивидуально и коллективно, с музыкальным сопровождением и без него.</w:t>
      </w:r>
    </w:p>
    <w:p w:rsidR="00384C8F" w:rsidRDefault="00E4716A">
      <w:pPr>
        <w:pStyle w:val="a4"/>
        <w:numPr>
          <w:ilvl w:val="0"/>
          <w:numId w:val="115"/>
        </w:numPr>
        <w:tabs>
          <w:tab w:val="left" w:pos="1156"/>
        </w:tabs>
        <w:spacing w:line="237" w:lineRule="auto"/>
        <w:ind w:right="144" w:firstLine="0"/>
        <w:jc w:val="both"/>
        <w:rPr>
          <w:sz w:val="24"/>
        </w:rPr>
      </w:pPr>
      <w:r>
        <w:rPr>
          <w:sz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384C8F" w:rsidRDefault="00E4716A">
      <w:pPr>
        <w:pStyle w:val="a4"/>
        <w:numPr>
          <w:ilvl w:val="0"/>
          <w:numId w:val="115"/>
        </w:numPr>
        <w:tabs>
          <w:tab w:val="left" w:pos="1156"/>
        </w:tabs>
        <w:spacing w:before="4" w:line="237" w:lineRule="auto"/>
        <w:ind w:right="129" w:firstLine="0"/>
        <w:jc w:val="both"/>
        <w:rPr>
          <w:sz w:val="24"/>
        </w:rPr>
      </w:pPr>
      <w:r>
        <w:rPr>
          <w:sz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384C8F" w:rsidRDefault="00E4716A">
      <w:pPr>
        <w:pStyle w:val="a4"/>
        <w:numPr>
          <w:ilvl w:val="0"/>
          <w:numId w:val="115"/>
        </w:numPr>
        <w:tabs>
          <w:tab w:val="left" w:pos="1151"/>
        </w:tabs>
        <w:spacing w:before="10" w:line="237" w:lineRule="auto"/>
        <w:ind w:right="137" w:firstLine="0"/>
        <w:jc w:val="both"/>
        <w:rPr>
          <w:sz w:val="24"/>
        </w:rPr>
      </w:pPr>
      <w:r>
        <w:rPr>
          <w:sz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w:t>
      </w:r>
      <w:r>
        <w:rPr>
          <w:spacing w:val="40"/>
          <w:sz w:val="24"/>
        </w:rPr>
        <w:t xml:space="preserve"> </w:t>
      </w:r>
      <w:r>
        <w:rPr>
          <w:sz w:val="24"/>
        </w:rPr>
        <w:t>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384C8F" w:rsidRDefault="00E4716A">
      <w:pPr>
        <w:pStyle w:val="a4"/>
        <w:numPr>
          <w:ilvl w:val="0"/>
          <w:numId w:val="115"/>
        </w:numPr>
        <w:tabs>
          <w:tab w:val="left" w:pos="1151"/>
        </w:tabs>
        <w:spacing w:before="16" w:line="237" w:lineRule="auto"/>
        <w:ind w:right="135" w:firstLine="0"/>
        <w:jc w:val="both"/>
        <w:rPr>
          <w:sz w:val="24"/>
        </w:rPr>
      </w:pPr>
      <w:r>
        <w:rPr>
          <w:sz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384C8F" w:rsidRDefault="00E4716A">
      <w:pPr>
        <w:pStyle w:val="a4"/>
        <w:numPr>
          <w:ilvl w:val="0"/>
          <w:numId w:val="115"/>
        </w:numPr>
        <w:tabs>
          <w:tab w:val="left" w:pos="1151"/>
        </w:tabs>
        <w:spacing w:before="5" w:line="237" w:lineRule="auto"/>
        <w:ind w:right="137" w:firstLine="0"/>
        <w:jc w:val="both"/>
        <w:rPr>
          <w:sz w:val="24"/>
        </w:rPr>
      </w:pPr>
      <w:r>
        <w:rPr>
          <w:sz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384C8F" w:rsidRDefault="00E4716A">
      <w:pPr>
        <w:pStyle w:val="2"/>
        <w:ind w:left="830"/>
      </w:pPr>
      <w:r>
        <w:t>Театрализованная</w:t>
      </w:r>
      <w:r>
        <w:rPr>
          <w:spacing w:val="-9"/>
        </w:rPr>
        <w:t xml:space="preserve"> </w:t>
      </w:r>
      <w:r>
        <w:rPr>
          <w:spacing w:val="-2"/>
        </w:rPr>
        <w:t>деятельность.</w:t>
      </w:r>
    </w:p>
    <w:p w:rsidR="00384C8F" w:rsidRDefault="00E4716A">
      <w:pPr>
        <w:pStyle w:val="a3"/>
        <w:spacing w:before="36" w:line="276" w:lineRule="auto"/>
        <w:ind w:right="131" w:firstLine="710"/>
      </w:pPr>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w:t>
      </w:r>
      <w:r>
        <w:rPr>
          <w:spacing w:val="76"/>
        </w:rPr>
        <w:t xml:space="preserve"> </w:t>
      </w:r>
      <w:r>
        <w:t>деятельности</w:t>
      </w:r>
      <w:r>
        <w:rPr>
          <w:spacing w:val="80"/>
        </w:rPr>
        <w:t xml:space="preserve"> </w:t>
      </w:r>
      <w:r>
        <w:t>детей</w:t>
      </w:r>
      <w:r>
        <w:rPr>
          <w:spacing w:val="80"/>
        </w:rPr>
        <w:t xml:space="preserve"> </w:t>
      </w:r>
      <w:r>
        <w:t>разные</w:t>
      </w:r>
      <w:r>
        <w:rPr>
          <w:spacing w:val="78"/>
        </w:rPr>
        <w:t xml:space="preserve"> </w:t>
      </w:r>
      <w:r>
        <w:t>виды</w:t>
      </w:r>
      <w:r>
        <w:rPr>
          <w:spacing w:val="80"/>
        </w:rPr>
        <w:t xml:space="preserve"> </w:t>
      </w:r>
      <w:r>
        <w:t>театра</w:t>
      </w:r>
      <w:r>
        <w:rPr>
          <w:spacing w:val="75"/>
        </w:rPr>
        <w:t xml:space="preserve"> </w:t>
      </w:r>
      <w:r>
        <w:t>(бибабо,</w:t>
      </w:r>
      <w:r>
        <w:rPr>
          <w:spacing w:val="80"/>
        </w:rPr>
        <w:t xml:space="preserve"> </w:t>
      </w:r>
      <w:r>
        <w:t>пальчиковый,</w:t>
      </w:r>
      <w:r>
        <w:rPr>
          <w:spacing w:val="80"/>
        </w:rPr>
        <w:t xml:space="preserve"> </w:t>
      </w:r>
      <w:r>
        <w:t>театр</w:t>
      </w:r>
      <w:r>
        <w:rPr>
          <w:spacing w:val="76"/>
        </w:rPr>
        <w:t xml:space="preserve"> </w:t>
      </w:r>
      <w:r>
        <w:t>на</w:t>
      </w:r>
      <w:r>
        <w:rPr>
          <w:spacing w:val="78"/>
        </w:rPr>
        <w:t xml:space="preserve"> </w:t>
      </w:r>
      <w:r>
        <w:t>ложках,</w:t>
      </w:r>
    </w:p>
    <w:p w:rsidR="00384C8F" w:rsidRDefault="00384C8F">
      <w:pPr>
        <w:spacing w:line="276" w:lineRule="auto"/>
        <w:sectPr w:rsidR="00384C8F">
          <w:pgSz w:w="11910" w:h="16840"/>
          <w:pgMar w:top="840" w:right="200" w:bottom="940" w:left="500" w:header="0" w:footer="718" w:gutter="0"/>
          <w:cols w:space="720"/>
        </w:sectPr>
      </w:pPr>
    </w:p>
    <w:p w:rsidR="00384C8F" w:rsidRDefault="00E4716A">
      <w:pPr>
        <w:pStyle w:val="a3"/>
        <w:spacing w:before="74" w:line="276" w:lineRule="auto"/>
        <w:ind w:right="137"/>
      </w:pPr>
      <w:r>
        <w:t>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w:t>
      </w:r>
      <w:r>
        <w:rPr>
          <w:spacing w:val="-3"/>
        </w:rPr>
        <w:t xml:space="preserve"> </w:t>
      </w:r>
      <w:r>
        <w:t>профессиях. Знакомит со средствами погружения в художественные</w:t>
      </w:r>
      <w:r>
        <w:rPr>
          <w:spacing w:val="-4"/>
        </w:rPr>
        <w:t xml:space="preserve"> </w:t>
      </w:r>
      <w:r>
        <w:t>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w:t>
      </w:r>
      <w:r>
        <w:rPr>
          <w:spacing w:val="-2"/>
        </w:rPr>
        <w:t xml:space="preserve"> </w:t>
      </w:r>
      <w:r>
        <w:t>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384C8F" w:rsidRDefault="00E4716A">
      <w:pPr>
        <w:pStyle w:val="2"/>
        <w:spacing w:before="4"/>
        <w:ind w:left="830"/>
      </w:pPr>
      <w:r>
        <w:t>Культурно-досуговая</w:t>
      </w:r>
      <w:r>
        <w:rPr>
          <w:spacing w:val="-4"/>
        </w:rPr>
        <w:t xml:space="preserve"> </w:t>
      </w:r>
      <w:r>
        <w:rPr>
          <w:spacing w:val="-2"/>
        </w:rPr>
        <w:t>деятельность.</w:t>
      </w:r>
    </w:p>
    <w:p w:rsidR="00384C8F" w:rsidRDefault="00E4716A">
      <w:pPr>
        <w:pStyle w:val="a3"/>
        <w:spacing w:before="36" w:line="276" w:lineRule="auto"/>
        <w:ind w:right="136" w:firstLine="710"/>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w:t>
      </w:r>
      <w:r>
        <w:rPr>
          <w:spacing w:val="-2"/>
        </w:rPr>
        <w:t xml:space="preserve"> </w:t>
      </w:r>
      <w:r>
        <w:t>навыки</w:t>
      </w:r>
      <w:r>
        <w:rPr>
          <w:spacing w:val="-1"/>
        </w:rPr>
        <w:t xml:space="preserve"> </w:t>
      </w:r>
      <w:r>
        <w:t>культуры</w:t>
      </w:r>
      <w:r>
        <w:rPr>
          <w:spacing w:val="-1"/>
        </w:rPr>
        <w:t xml:space="preserve"> </w:t>
      </w:r>
      <w:r>
        <w:t>общения</w:t>
      </w:r>
      <w:r>
        <w:rPr>
          <w:spacing w:val="-2"/>
        </w:rPr>
        <w:t xml:space="preserve"> </w:t>
      </w:r>
      <w:r>
        <w:t>со сверстниками,</w:t>
      </w:r>
      <w:r>
        <w:rPr>
          <w:spacing w:val="-5"/>
        </w:rPr>
        <w:t xml:space="preserve"> </w:t>
      </w:r>
      <w:r>
        <w:t>педагогами</w:t>
      </w:r>
      <w:r>
        <w:rPr>
          <w:spacing w:val="-6"/>
        </w:rPr>
        <w:t xml:space="preserve"> </w:t>
      </w:r>
      <w:r>
        <w:t>и</w:t>
      </w:r>
      <w:r>
        <w:rPr>
          <w:spacing w:val="-6"/>
        </w:rPr>
        <w:t xml:space="preserve"> </w:t>
      </w:r>
      <w:r>
        <w:t>гостями. Педагог</w:t>
      </w:r>
      <w:r>
        <w:rPr>
          <w:spacing w:val="-5"/>
        </w:rPr>
        <w:t xml:space="preserve"> </w:t>
      </w:r>
      <w:r>
        <w:t>расширяет</w:t>
      </w:r>
      <w:r>
        <w:rPr>
          <w:spacing w:val="-2"/>
        </w:rPr>
        <w:t xml:space="preserve"> </w:t>
      </w:r>
      <w:r>
        <w:t>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384C8F" w:rsidRDefault="00E4716A">
      <w:pPr>
        <w:pStyle w:val="a3"/>
        <w:spacing w:before="1" w:line="278" w:lineRule="auto"/>
        <w:ind w:right="130" w:firstLine="710"/>
      </w:pPr>
      <w:r>
        <w:t xml:space="preserve">Решение совокупных задач воспитания в рамках образовательной области «Художественно- эстетическое развитие» направлено на приобщение детей к ценностям «Культура» и «Красота», что </w:t>
      </w:r>
      <w:r>
        <w:rPr>
          <w:spacing w:val="-2"/>
        </w:rPr>
        <w:t>предполагает:</w:t>
      </w:r>
    </w:p>
    <w:p w:rsidR="00384C8F" w:rsidRDefault="00E4716A">
      <w:pPr>
        <w:pStyle w:val="a4"/>
        <w:numPr>
          <w:ilvl w:val="0"/>
          <w:numId w:val="114"/>
        </w:numPr>
        <w:tabs>
          <w:tab w:val="left" w:pos="1112"/>
        </w:tabs>
        <w:ind w:right="142" w:firstLine="710"/>
        <w:rPr>
          <w:sz w:val="24"/>
        </w:rPr>
      </w:pPr>
      <w:r>
        <w:rPr>
          <w:sz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84C8F" w:rsidRDefault="00E4716A">
      <w:pPr>
        <w:pStyle w:val="a4"/>
        <w:numPr>
          <w:ilvl w:val="0"/>
          <w:numId w:val="114"/>
        </w:numPr>
        <w:tabs>
          <w:tab w:val="left" w:pos="1112"/>
        </w:tabs>
        <w:spacing w:line="242" w:lineRule="auto"/>
        <w:ind w:right="150" w:firstLine="710"/>
        <w:rPr>
          <w:sz w:val="24"/>
        </w:rPr>
      </w:pPr>
      <w:r>
        <w:rPr>
          <w:sz w:val="24"/>
        </w:rPr>
        <w:t>приобщение к традициям и великому культурному наследию российского народа, шедеврам мировой художественной культуры;</w:t>
      </w:r>
    </w:p>
    <w:p w:rsidR="00384C8F" w:rsidRDefault="00E4716A">
      <w:pPr>
        <w:pStyle w:val="a4"/>
        <w:numPr>
          <w:ilvl w:val="0"/>
          <w:numId w:val="114"/>
        </w:numPr>
        <w:tabs>
          <w:tab w:val="left" w:pos="1112"/>
        </w:tabs>
        <w:spacing w:line="242" w:lineRule="auto"/>
        <w:ind w:right="141" w:firstLine="710"/>
        <w:rPr>
          <w:sz w:val="24"/>
        </w:rPr>
      </w:pPr>
      <w:r>
        <w:rPr>
          <w:sz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384C8F" w:rsidRDefault="00E4716A">
      <w:pPr>
        <w:pStyle w:val="a4"/>
        <w:numPr>
          <w:ilvl w:val="0"/>
          <w:numId w:val="114"/>
        </w:numPr>
        <w:tabs>
          <w:tab w:val="left" w:pos="1112"/>
        </w:tabs>
        <w:spacing w:line="242" w:lineRule="auto"/>
        <w:ind w:right="147" w:firstLine="710"/>
        <w:rPr>
          <w:sz w:val="24"/>
        </w:rPr>
      </w:pPr>
      <w:r>
        <w:rPr>
          <w:sz w:val="24"/>
        </w:rPr>
        <w:t>создание условий для раскрытия детьми базовых ценностей и их проживания в разных видах художественно-творческой деятельности;</w:t>
      </w:r>
    </w:p>
    <w:p w:rsidR="00384C8F" w:rsidRDefault="00E4716A">
      <w:pPr>
        <w:pStyle w:val="a4"/>
        <w:numPr>
          <w:ilvl w:val="0"/>
          <w:numId w:val="114"/>
        </w:numPr>
        <w:tabs>
          <w:tab w:val="left" w:pos="1112"/>
        </w:tabs>
        <w:spacing w:line="242" w:lineRule="auto"/>
        <w:ind w:right="143" w:firstLine="710"/>
        <w:rPr>
          <w:sz w:val="24"/>
        </w:rPr>
      </w:pPr>
      <w:r>
        <w:rPr>
          <w:sz w:val="24"/>
        </w:rPr>
        <w:t>формирование целостной картины мира на основе интеграции интеллектуального и эмоционально-образного способов его освоения детьми;</w:t>
      </w:r>
    </w:p>
    <w:p w:rsidR="00384C8F" w:rsidRDefault="00E4716A">
      <w:pPr>
        <w:pStyle w:val="a4"/>
        <w:numPr>
          <w:ilvl w:val="0"/>
          <w:numId w:val="114"/>
        </w:numPr>
        <w:tabs>
          <w:tab w:val="left" w:pos="1112"/>
        </w:tabs>
        <w:ind w:right="138" w:firstLine="710"/>
        <w:rPr>
          <w:sz w:val="24"/>
        </w:rPr>
      </w:pPr>
      <w:r>
        <w:rPr>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84C8F" w:rsidRDefault="00E4716A">
      <w:pPr>
        <w:spacing w:before="259"/>
        <w:ind w:left="1334" w:right="1110"/>
        <w:jc w:val="center"/>
        <w:rPr>
          <w:b/>
          <w:sz w:val="27"/>
        </w:rPr>
      </w:pPr>
      <w:r>
        <w:rPr>
          <w:b/>
          <w:spacing w:val="-2"/>
          <w:sz w:val="27"/>
        </w:rPr>
        <w:t>Литературные</w:t>
      </w:r>
      <w:r>
        <w:rPr>
          <w:b/>
          <w:spacing w:val="-1"/>
          <w:sz w:val="27"/>
        </w:rPr>
        <w:t xml:space="preserve"> </w:t>
      </w:r>
      <w:r>
        <w:rPr>
          <w:b/>
          <w:spacing w:val="-2"/>
          <w:sz w:val="27"/>
        </w:rPr>
        <w:t>средства</w:t>
      </w:r>
      <w:r>
        <w:rPr>
          <w:b/>
          <w:spacing w:val="1"/>
          <w:sz w:val="27"/>
        </w:rPr>
        <w:t xml:space="preserve"> </w:t>
      </w:r>
      <w:r>
        <w:rPr>
          <w:b/>
          <w:spacing w:val="-2"/>
          <w:sz w:val="27"/>
        </w:rPr>
        <w:t>для</w:t>
      </w:r>
      <w:r>
        <w:rPr>
          <w:b/>
          <w:spacing w:val="-5"/>
          <w:sz w:val="27"/>
        </w:rPr>
        <w:t xml:space="preserve"> </w:t>
      </w:r>
      <w:r>
        <w:rPr>
          <w:b/>
          <w:spacing w:val="-2"/>
          <w:sz w:val="27"/>
        </w:rPr>
        <w:t>решения</w:t>
      </w:r>
      <w:r>
        <w:rPr>
          <w:b/>
          <w:spacing w:val="-5"/>
          <w:sz w:val="27"/>
        </w:rPr>
        <w:t xml:space="preserve"> </w:t>
      </w:r>
      <w:r>
        <w:rPr>
          <w:b/>
          <w:spacing w:val="-2"/>
          <w:sz w:val="27"/>
        </w:rPr>
        <w:t>задач</w:t>
      </w:r>
      <w:r>
        <w:rPr>
          <w:b/>
          <w:spacing w:val="-7"/>
          <w:sz w:val="27"/>
        </w:rPr>
        <w:t xml:space="preserve"> </w:t>
      </w:r>
      <w:r>
        <w:rPr>
          <w:b/>
          <w:spacing w:val="-2"/>
          <w:sz w:val="27"/>
        </w:rPr>
        <w:t>образовательной</w:t>
      </w:r>
      <w:r>
        <w:rPr>
          <w:b/>
          <w:spacing w:val="-9"/>
          <w:sz w:val="27"/>
        </w:rPr>
        <w:t xml:space="preserve"> </w:t>
      </w:r>
      <w:r>
        <w:rPr>
          <w:b/>
          <w:spacing w:val="-2"/>
          <w:sz w:val="27"/>
        </w:rPr>
        <w:t>области</w:t>
      </w:r>
    </w:p>
    <w:p w:rsidR="00384C8F" w:rsidRDefault="00E4716A">
      <w:pPr>
        <w:spacing w:before="6" w:line="308" w:lineRule="exact"/>
        <w:ind w:left="1334" w:right="1109"/>
        <w:jc w:val="center"/>
        <w:rPr>
          <w:b/>
          <w:sz w:val="27"/>
        </w:rPr>
      </w:pPr>
      <w:r>
        <w:rPr>
          <w:b/>
          <w:spacing w:val="-2"/>
          <w:sz w:val="27"/>
        </w:rPr>
        <w:t>«Художественно-эстетическое развитие»:</w:t>
      </w:r>
    </w:p>
    <w:p w:rsidR="00384C8F" w:rsidRDefault="00E4716A">
      <w:pPr>
        <w:pStyle w:val="a3"/>
        <w:spacing w:line="273" w:lineRule="exact"/>
        <w:ind w:left="150"/>
        <w:jc w:val="center"/>
      </w:pPr>
      <w:r>
        <w:t>Лыкова</w:t>
      </w:r>
      <w:r>
        <w:rPr>
          <w:spacing w:val="-17"/>
        </w:rPr>
        <w:t xml:space="preserve"> </w:t>
      </w:r>
      <w:r>
        <w:t>И.А.</w:t>
      </w:r>
      <w:r>
        <w:rPr>
          <w:spacing w:val="39"/>
        </w:rPr>
        <w:t xml:space="preserve"> </w:t>
      </w:r>
      <w:r>
        <w:t>Изобразительная</w:t>
      </w:r>
      <w:r>
        <w:rPr>
          <w:spacing w:val="-15"/>
        </w:rPr>
        <w:t xml:space="preserve"> </w:t>
      </w:r>
      <w:r>
        <w:t>деятельность</w:t>
      </w:r>
      <w:r>
        <w:rPr>
          <w:spacing w:val="-15"/>
        </w:rPr>
        <w:t xml:space="preserve"> </w:t>
      </w:r>
      <w:r>
        <w:t>детском</w:t>
      </w:r>
      <w:r>
        <w:rPr>
          <w:spacing w:val="-15"/>
        </w:rPr>
        <w:t xml:space="preserve"> </w:t>
      </w:r>
      <w:r>
        <w:t>саду.</w:t>
      </w:r>
      <w:r>
        <w:rPr>
          <w:spacing w:val="-15"/>
        </w:rPr>
        <w:t xml:space="preserve"> </w:t>
      </w:r>
      <w:r>
        <w:t>Младшая</w:t>
      </w:r>
      <w:r>
        <w:rPr>
          <w:spacing w:val="-15"/>
        </w:rPr>
        <w:t xml:space="preserve"> </w:t>
      </w:r>
      <w:r>
        <w:t>группа.</w:t>
      </w:r>
      <w:r>
        <w:rPr>
          <w:spacing w:val="-10"/>
        </w:rPr>
        <w:t xml:space="preserve"> </w:t>
      </w:r>
      <w:r>
        <w:t>–</w:t>
      </w:r>
      <w:r>
        <w:rPr>
          <w:spacing w:val="-15"/>
        </w:rPr>
        <w:t xml:space="preserve"> </w:t>
      </w:r>
      <w:r>
        <w:t>М.</w:t>
      </w:r>
      <w:r>
        <w:rPr>
          <w:spacing w:val="-15"/>
        </w:rPr>
        <w:t xml:space="preserve"> </w:t>
      </w:r>
      <w:r>
        <w:rPr>
          <w:spacing w:val="-2"/>
        </w:rPr>
        <w:t>Издательство</w:t>
      </w:r>
    </w:p>
    <w:p w:rsidR="00384C8F" w:rsidRDefault="00E4716A">
      <w:pPr>
        <w:pStyle w:val="a3"/>
        <w:spacing w:line="275" w:lineRule="exact"/>
        <w:ind w:left="830"/>
      </w:pPr>
      <w:r>
        <w:t>«Цветной</w:t>
      </w:r>
      <w:r>
        <w:rPr>
          <w:spacing w:val="-2"/>
        </w:rPr>
        <w:t xml:space="preserve"> </w:t>
      </w:r>
      <w:r>
        <w:t>мир»,</w:t>
      </w:r>
      <w:r>
        <w:rPr>
          <w:spacing w:val="-1"/>
        </w:rPr>
        <w:t xml:space="preserve"> </w:t>
      </w:r>
      <w:r>
        <w:t>-</w:t>
      </w:r>
      <w:r>
        <w:rPr>
          <w:spacing w:val="-2"/>
        </w:rPr>
        <w:t xml:space="preserve"> </w:t>
      </w:r>
      <w:r>
        <w:t>2017</w:t>
      </w:r>
      <w:r>
        <w:rPr>
          <w:spacing w:val="-4"/>
        </w:rPr>
        <w:t xml:space="preserve"> </w:t>
      </w:r>
      <w:r>
        <w:t>г.,</w:t>
      </w:r>
      <w:r>
        <w:rPr>
          <w:spacing w:val="-1"/>
        </w:rPr>
        <w:t xml:space="preserve"> </w:t>
      </w:r>
      <w:r>
        <w:t>216</w:t>
      </w:r>
      <w:r>
        <w:rPr>
          <w:spacing w:val="2"/>
        </w:rPr>
        <w:t xml:space="preserve"> </w:t>
      </w:r>
      <w:r>
        <w:rPr>
          <w:spacing w:val="-5"/>
        </w:rPr>
        <w:t>с.</w:t>
      </w:r>
    </w:p>
    <w:p w:rsidR="00384C8F" w:rsidRDefault="00E4716A">
      <w:pPr>
        <w:pStyle w:val="a3"/>
        <w:spacing w:before="3"/>
        <w:ind w:left="830"/>
      </w:pPr>
      <w:r>
        <w:t>Лыкова</w:t>
      </w:r>
      <w:r>
        <w:rPr>
          <w:spacing w:val="-17"/>
        </w:rPr>
        <w:t xml:space="preserve"> </w:t>
      </w:r>
      <w:r>
        <w:t>И.А.</w:t>
      </w:r>
      <w:r>
        <w:rPr>
          <w:spacing w:val="42"/>
        </w:rPr>
        <w:t xml:space="preserve">  </w:t>
      </w:r>
      <w:r>
        <w:t>Изобразительная</w:t>
      </w:r>
      <w:r>
        <w:rPr>
          <w:spacing w:val="-14"/>
        </w:rPr>
        <w:t xml:space="preserve"> </w:t>
      </w:r>
      <w:r>
        <w:t>деятельность</w:t>
      </w:r>
      <w:r>
        <w:rPr>
          <w:spacing w:val="-15"/>
        </w:rPr>
        <w:t xml:space="preserve"> </w:t>
      </w:r>
      <w:r>
        <w:t>в</w:t>
      </w:r>
      <w:r>
        <w:rPr>
          <w:spacing w:val="-20"/>
        </w:rPr>
        <w:t xml:space="preserve"> </w:t>
      </w:r>
      <w:r>
        <w:t>детском</w:t>
      </w:r>
      <w:r>
        <w:rPr>
          <w:spacing w:val="-14"/>
        </w:rPr>
        <w:t xml:space="preserve"> </w:t>
      </w:r>
      <w:r>
        <w:t>саду.</w:t>
      </w:r>
      <w:r>
        <w:rPr>
          <w:spacing w:val="-15"/>
        </w:rPr>
        <w:t xml:space="preserve"> </w:t>
      </w:r>
      <w:r>
        <w:t>Средняя</w:t>
      </w:r>
      <w:r>
        <w:rPr>
          <w:spacing w:val="-15"/>
        </w:rPr>
        <w:t xml:space="preserve"> </w:t>
      </w:r>
      <w:r>
        <w:t>группа.</w:t>
      </w:r>
      <w:r>
        <w:rPr>
          <w:spacing w:val="-13"/>
        </w:rPr>
        <w:t xml:space="preserve"> </w:t>
      </w:r>
      <w:r>
        <w:t>–</w:t>
      </w:r>
      <w:r>
        <w:rPr>
          <w:spacing w:val="-15"/>
        </w:rPr>
        <w:t xml:space="preserve"> </w:t>
      </w:r>
      <w:r>
        <w:t>М.</w:t>
      </w:r>
      <w:r>
        <w:rPr>
          <w:spacing w:val="-15"/>
        </w:rPr>
        <w:t xml:space="preserve"> </w:t>
      </w:r>
      <w:r>
        <w:rPr>
          <w:spacing w:val="-2"/>
        </w:rPr>
        <w:t>Издательство</w:t>
      </w:r>
    </w:p>
    <w:p w:rsidR="00384C8F" w:rsidRDefault="00384C8F">
      <w:pPr>
        <w:sectPr w:rsidR="00384C8F">
          <w:pgSz w:w="11910" w:h="16840"/>
          <w:pgMar w:top="840" w:right="200" w:bottom="940" w:left="500" w:header="0" w:footer="718" w:gutter="0"/>
          <w:cols w:space="720"/>
        </w:sectPr>
      </w:pPr>
    </w:p>
    <w:p w:rsidR="00384C8F" w:rsidRDefault="00E4716A">
      <w:pPr>
        <w:pStyle w:val="a3"/>
        <w:spacing w:before="78" w:line="275" w:lineRule="exact"/>
        <w:ind w:left="1190"/>
        <w:jc w:val="left"/>
      </w:pPr>
      <w:r>
        <w:t>«Цветной</w:t>
      </w:r>
      <w:r>
        <w:rPr>
          <w:spacing w:val="-2"/>
        </w:rPr>
        <w:t xml:space="preserve"> </w:t>
      </w:r>
      <w:r>
        <w:t>мир»,</w:t>
      </w:r>
      <w:r>
        <w:rPr>
          <w:spacing w:val="-1"/>
        </w:rPr>
        <w:t xml:space="preserve"> </w:t>
      </w:r>
      <w:r>
        <w:t>-</w:t>
      </w:r>
      <w:r>
        <w:rPr>
          <w:spacing w:val="-2"/>
        </w:rPr>
        <w:t xml:space="preserve"> </w:t>
      </w:r>
      <w:r>
        <w:t>2017</w:t>
      </w:r>
      <w:r>
        <w:rPr>
          <w:spacing w:val="-4"/>
        </w:rPr>
        <w:t xml:space="preserve"> </w:t>
      </w:r>
      <w:r>
        <w:t>г.,</w:t>
      </w:r>
      <w:r>
        <w:rPr>
          <w:spacing w:val="-1"/>
        </w:rPr>
        <w:t xml:space="preserve"> </w:t>
      </w:r>
      <w:r>
        <w:t>216</w:t>
      </w:r>
      <w:r>
        <w:rPr>
          <w:spacing w:val="2"/>
        </w:rPr>
        <w:t xml:space="preserve"> </w:t>
      </w:r>
      <w:r>
        <w:rPr>
          <w:spacing w:val="-5"/>
        </w:rPr>
        <w:t>с.</w:t>
      </w:r>
    </w:p>
    <w:p w:rsidR="00384C8F" w:rsidRDefault="00E4716A">
      <w:pPr>
        <w:pStyle w:val="a3"/>
        <w:spacing w:line="242" w:lineRule="auto"/>
        <w:ind w:left="480" w:right="930" w:firstLine="710"/>
        <w:jc w:val="left"/>
      </w:pPr>
      <w:r>
        <w:t>Лыкова</w:t>
      </w:r>
      <w:r>
        <w:rPr>
          <w:spacing w:val="40"/>
        </w:rPr>
        <w:t xml:space="preserve"> </w:t>
      </w:r>
      <w:r>
        <w:t>И.А.</w:t>
      </w:r>
      <w:r>
        <w:rPr>
          <w:spacing w:val="40"/>
        </w:rPr>
        <w:t xml:space="preserve"> </w:t>
      </w:r>
      <w:r>
        <w:t>Изобразительная</w:t>
      </w:r>
      <w:r>
        <w:rPr>
          <w:spacing w:val="40"/>
        </w:rPr>
        <w:t xml:space="preserve"> </w:t>
      </w:r>
      <w:r>
        <w:t>деятельность</w:t>
      </w:r>
      <w:r>
        <w:rPr>
          <w:spacing w:val="40"/>
        </w:rPr>
        <w:t xml:space="preserve"> </w:t>
      </w:r>
      <w:r>
        <w:t>в</w:t>
      </w:r>
      <w:r>
        <w:rPr>
          <w:spacing w:val="40"/>
        </w:rPr>
        <w:t xml:space="preserve"> </w:t>
      </w:r>
      <w:r>
        <w:t>детском</w:t>
      </w:r>
      <w:r>
        <w:rPr>
          <w:spacing w:val="40"/>
        </w:rPr>
        <w:t xml:space="preserve"> </w:t>
      </w:r>
      <w:r>
        <w:t>саду.</w:t>
      </w:r>
      <w:r>
        <w:rPr>
          <w:spacing w:val="40"/>
        </w:rPr>
        <w:t xml:space="preserve"> </w:t>
      </w:r>
      <w:r>
        <w:t>Старшая</w:t>
      </w:r>
      <w:r>
        <w:rPr>
          <w:spacing w:val="40"/>
        </w:rPr>
        <w:t xml:space="preserve"> </w:t>
      </w:r>
      <w:r>
        <w:t>группа.</w:t>
      </w:r>
      <w:r>
        <w:rPr>
          <w:spacing w:val="40"/>
        </w:rPr>
        <w:t xml:space="preserve"> </w:t>
      </w:r>
      <w:r>
        <w:t>–</w:t>
      </w:r>
      <w:r>
        <w:rPr>
          <w:spacing w:val="40"/>
        </w:rPr>
        <w:t xml:space="preserve"> </w:t>
      </w:r>
      <w:r>
        <w:t>М. Издательство «Цветной мир», - 2017 г., 216 с.</w:t>
      </w:r>
    </w:p>
    <w:p w:rsidR="00384C8F" w:rsidRDefault="00E4716A">
      <w:pPr>
        <w:pStyle w:val="a3"/>
        <w:spacing w:line="242" w:lineRule="auto"/>
        <w:ind w:left="480" w:firstLine="710"/>
        <w:jc w:val="left"/>
      </w:pPr>
      <w:r>
        <w:t>Лыкова</w:t>
      </w:r>
      <w:r>
        <w:rPr>
          <w:spacing w:val="-9"/>
        </w:rPr>
        <w:t xml:space="preserve"> </w:t>
      </w:r>
      <w:r>
        <w:t>И.А.</w:t>
      </w:r>
      <w:r>
        <w:rPr>
          <w:spacing w:val="-6"/>
        </w:rPr>
        <w:t xml:space="preserve"> </w:t>
      </w:r>
      <w:r>
        <w:t>Изобразительная</w:t>
      </w:r>
      <w:r>
        <w:rPr>
          <w:spacing w:val="-7"/>
        </w:rPr>
        <w:t xml:space="preserve"> </w:t>
      </w:r>
      <w:r>
        <w:t>деятельность</w:t>
      </w:r>
      <w:r>
        <w:rPr>
          <w:spacing w:val="-11"/>
        </w:rPr>
        <w:t xml:space="preserve"> </w:t>
      </w:r>
      <w:r>
        <w:t>в</w:t>
      </w:r>
      <w:r>
        <w:rPr>
          <w:spacing w:val="-7"/>
        </w:rPr>
        <w:t xml:space="preserve"> </w:t>
      </w:r>
      <w:r>
        <w:t>детском</w:t>
      </w:r>
      <w:r>
        <w:rPr>
          <w:spacing w:val="-7"/>
        </w:rPr>
        <w:t xml:space="preserve"> </w:t>
      </w:r>
      <w:r>
        <w:t>саду.</w:t>
      </w:r>
      <w:r>
        <w:rPr>
          <w:spacing w:val="-6"/>
        </w:rPr>
        <w:t xml:space="preserve"> </w:t>
      </w:r>
      <w:r>
        <w:t>Подготовительная</w:t>
      </w:r>
      <w:r>
        <w:rPr>
          <w:spacing w:val="-6"/>
        </w:rPr>
        <w:t xml:space="preserve"> </w:t>
      </w:r>
      <w:r>
        <w:t>группа.</w:t>
      </w:r>
      <w:r>
        <w:rPr>
          <w:spacing w:val="-1"/>
        </w:rPr>
        <w:t xml:space="preserve"> </w:t>
      </w:r>
      <w:r>
        <w:t>–</w:t>
      </w:r>
      <w:r>
        <w:rPr>
          <w:spacing w:val="-9"/>
        </w:rPr>
        <w:t xml:space="preserve"> </w:t>
      </w:r>
      <w:r>
        <w:t>М. Издательство «Цветной мир», - 2017 г., 216 с.</w:t>
      </w:r>
    </w:p>
    <w:p w:rsidR="00384C8F" w:rsidRDefault="00E4716A">
      <w:pPr>
        <w:pStyle w:val="a3"/>
        <w:tabs>
          <w:tab w:val="left" w:pos="8979"/>
          <w:tab w:val="left" w:pos="10396"/>
        </w:tabs>
        <w:spacing w:line="242" w:lineRule="auto"/>
        <w:ind w:left="480" w:right="930" w:firstLine="710"/>
        <w:jc w:val="left"/>
      </w:pPr>
      <w:r>
        <w:t>Куцакова Л.В. Конструирование из строительного материала.</w:t>
      </w:r>
      <w:r>
        <w:rPr>
          <w:spacing w:val="40"/>
        </w:rPr>
        <w:t xml:space="preserve"> </w:t>
      </w:r>
      <w:r>
        <w:t>Младшая</w:t>
      </w:r>
      <w:r>
        <w:tab/>
      </w:r>
      <w:r>
        <w:rPr>
          <w:spacing w:val="-2"/>
        </w:rPr>
        <w:t>группа.-</w:t>
      </w:r>
      <w:r>
        <w:tab/>
      </w:r>
      <w:r>
        <w:rPr>
          <w:spacing w:val="-6"/>
        </w:rPr>
        <w:t xml:space="preserve">М.: </w:t>
      </w:r>
      <w:r>
        <w:t>МОЗАИКА-СИНТЕЗ, 2016.</w:t>
      </w:r>
    </w:p>
    <w:p w:rsidR="00384C8F" w:rsidRDefault="00E4716A">
      <w:pPr>
        <w:pStyle w:val="a3"/>
        <w:tabs>
          <w:tab w:val="left" w:pos="8979"/>
          <w:tab w:val="left" w:pos="10396"/>
        </w:tabs>
        <w:spacing w:line="242" w:lineRule="auto"/>
        <w:ind w:left="480" w:right="930" w:firstLine="710"/>
        <w:jc w:val="left"/>
      </w:pPr>
      <w:r>
        <w:t>Куцакова Л.В. Конструирование из строительного материала.</w:t>
      </w:r>
      <w:r>
        <w:rPr>
          <w:spacing w:val="40"/>
        </w:rPr>
        <w:t xml:space="preserve"> </w:t>
      </w:r>
      <w:r>
        <w:t>Средняя</w:t>
      </w:r>
      <w:r>
        <w:tab/>
      </w:r>
      <w:r>
        <w:rPr>
          <w:spacing w:val="-2"/>
        </w:rPr>
        <w:t>группа.-</w:t>
      </w:r>
      <w:r>
        <w:tab/>
      </w:r>
      <w:r>
        <w:rPr>
          <w:spacing w:val="-6"/>
        </w:rPr>
        <w:t xml:space="preserve">М.: </w:t>
      </w:r>
      <w:r>
        <w:t>МОЗАИКА-СИНТЕЗ, 2016.</w:t>
      </w:r>
    </w:p>
    <w:p w:rsidR="00384C8F" w:rsidRDefault="00E4716A">
      <w:pPr>
        <w:pStyle w:val="a3"/>
        <w:tabs>
          <w:tab w:val="left" w:pos="8979"/>
          <w:tab w:val="left" w:pos="10396"/>
        </w:tabs>
        <w:spacing w:line="242" w:lineRule="auto"/>
        <w:ind w:left="480" w:right="930" w:firstLine="710"/>
        <w:jc w:val="left"/>
      </w:pPr>
      <w:r>
        <w:t>Куцакова Л.В. Конструирование из строительного материала.</w:t>
      </w:r>
      <w:r>
        <w:rPr>
          <w:spacing w:val="40"/>
        </w:rPr>
        <w:t xml:space="preserve"> </w:t>
      </w:r>
      <w:r>
        <w:t>Старшая</w:t>
      </w:r>
      <w:r>
        <w:tab/>
      </w:r>
      <w:r>
        <w:rPr>
          <w:spacing w:val="-2"/>
        </w:rPr>
        <w:t>группа.-</w:t>
      </w:r>
      <w:r>
        <w:tab/>
      </w:r>
      <w:r>
        <w:rPr>
          <w:spacing w:val="-6"/>
        </w:rPr>
        <w:t xml:space="preserve">М.: </w:t>
      </w:r>
      <w:r>
        <w:t>МОЗАИКА-СИНТЕЗ, 2016.</w:t>
      </w:r>
    </w:p>
    <w:p w:rsidR="00384C8F" w:rsidRDefault="00E4716A">
      <w:pPr>
        <w:pStyle w:val="a3"/>
        <w:spacing w:line="242" w:lineRule="auto"/>
        <w:ind w:left="1186" w:right="930" w:firstLine="4"/>
        <w:jc w:val="left"/>
      </w:pPr>
      <w:r>
        <w:t>Куцакова</w:t>
      </w:r>
      <w:r>
        <w:rPr>
          <w:spacing w:val="-6"/>
        </w:rPr>
        <w:t xml:space="preserve"> </w:t>
      </w:r>
      <w:r>
        <w:t>Л.В.</w:t>
      </w:r>
      <w:r>
        <w:rPr>
          <w:spacing w:val="-3"/>
        </w:rPr>
        <w:t xml:space="preserve"> </w:t>
      </w:r>
      <w:r>
        <w:t>Конструирование</w:t>
      </w:r>
      <w:r>
        <w:rPr>
          <w:spacing w:val="-10"/>
        </w:rPr>
        <w:t xml:space="preserve"> </w:t>
      </w:r>
      <w:r>
        <w:t>из</w:t>
      </w:r>
      <w:r>
        <w:rPr>
          <w:spacing w:val="-9"/>
        </w:rPr>
        <w:t xml:space="preserve"> </w:t>
      </w:r>
      <w:r>
        <w:t>строительного</w:t>
      </w:r>
      <w:r>
        <w:rPr>
          <w:spacing w:val="-5"/>
        </w:rPr>
        <w:t xml:space="preserve"> </w:t>
      </w:r>
      <w:r>
        <w:t>материала.</w:t>
      </w:r>
      <w:r>
        <w:rPr>
          <w:spacing w:val="78"/>
        </w:rPr>
        <w:t xml:space="preserve"> </w:t>
      </w:r>
      <w:r>
        <w:t>Подготовительная</w:t>
      </w:r>
      <w:r>
        <w:rPr>
          <w:spacing w:val="40"/>
        </w:rPr>
        <w:t xml:space="preserve"> </w:t>
      </w:r>
      <w:r>
        <w:t>группа.- М.: МОЗАИКА-СИНТЕЗ, 2016</w:t>
      </w:r>
    </w:p>
    <w:p w:rsidR="00384C8F" w:rsidRDefault="00E4716A">
      <w:pPr>
        <w:pStyle w:val="a3"/>
        <w:tabs>
          <w:tab w:val="left" w:pos="2602"/>
          <w:tab w:val="left" w:pos="3313"/>
          <w:tab w:val="left" w:pos="4729"/>
          <w:tab w:val="left" w:pos="5435"/>
        </w:tabs>
        <w:spacing w:line="242" w:lineRule="auto"/>
        <w:ind w:left="480" w:right="821" w:firstLine="710"/>
        <w:jc w:val="left"/>
      </w:pPr>
      <w:r>
        <w:rPr>
          <w:spacing w:val="-2"/>
        </w:rPr>
        <w:t>Комарова</w:t>
      </w:r>
      <w:r>
        <w:tab/>
      </w:r>
      <w:r>
        <w:rPr>
          <w:spacing w:val="-4"/>
        </w:rPr>
        <w:t>Т.С.</w:t>
      </w:r>
      <w:r>
        <w:tab/>
      </w:r>
      <w:r>
        <w:rPr>
          <w:spacing w:val="-2"/>
        </w:rPr>
        <w:t>Занятия</w:t>
      </w:r>
      <w:r>
        <w:tab/>
      </w:r>
      <w:r>
        <w:rPr>
          <w:spacing w:val="-6"/>
        </w:rPr>
        <w:t>по</w:t>
      </w:r>
      <w:r>
        <w:tab/>
        <w:t>изобразительной</w:t>
      </w:r>
      <w:r>
        <w:rPr>
          <w:spacing w:val="28"/>
        </w:rPr>
        <w:t xml:space="preserve"> </w:t>
      </w:r>
      <w:r>
        <w:t>деятельности.</w:t>
      </w:r>
      <w:r>
        <w:rPr>
          <w:spacing w:val="29"/>
        </w:rPr>
        <w:t xml:space="preserve"> </w:t>
      </w:r>
      <w:r>
        <w:t>Конспекты</w:t>
      </w:r>
      <w:r>
        <w:rPr>
          <w:spacing w:val="29"/>
        </w:rPr>
        <w:t xml:space="preserve"> </w:t>
      </w:r>
      <w:r>
        <w:t>занятий младшая группа. -М.: МОЗАИКА-СИНТЕЗ, 2016.</w:t>
      </w:r>
    </w:p>
    <w:p w:rsidR="00384C8F" w:rsidRDefault="00E4716A">
      <w:pPr>
        <w:pStyle w:val="a3"/>
        <w:tabs>
          <w:tab w:val="left" w:pos="2602"/>
          <w:tab w:val="left" w:pos="3313"/>
          <w:tab w:val="left" w:pos="4729"/>
          <w:tab w:val="left" w:pos="5435"/>
        </w:tabs>
        <w:spacing w:line="242" w:lineRule="auto"/>
        <w:ind w:left="480" w:right="1643" w:firstLine="710"/>
        <w:jc w:val="left"/>
      </w:pPr>
      <w:r>
        <w:rPr>
          <w:spacing w:val="-2"/>
        </w:rPr>
        <w:t>Комарова</w:t>
      </w:r>
      <w:r>
        <w:tab/>
      </w:r>
      <w:r>
        <w:rPr>
          <w:spacing w:val="-4"/>
        </w:rPr>
        <w:t>Т.С.</w:t>
      </w:r>
      <w:r>
        <w:tab/>
      </w:r>
      <w:r>
        <w:rPr>
          <w:spacing w:val="-2"/>
        </w:rPr>
        <w:t>Занятия</w:t>
      </w:r>
      <w:r>
        <w:tab/>
      </w:r>
      <w:r>
        <w:rPr>
          <w:spacing w:val="-6"/>
        </w:rPr>
        <w:t>по</w:t>
      </w:r>
      <w:r>
        <w:tab/>
        <w:t>изобразительной</w:t>
      </w:r>
      <w:r>
        <w:rPr>
          <w:spacing w:val="40"/>
        </w:rPr>
        <w:t xml:space="preserve"> </w:t>
      </w:r>
      <w:r>
        <w:t>деятельности.</w:t>
      </w:r>
      <w:r>
        <w:rPr>
          <w:spacing w:val="40"/>
        </w:rPr>
        <w:t xml:space="preserve"> </w:t>
      </w:r>
      <w:r>
        <w:t>Конспекты занятий</w:t>
      </w:r>
      <w:r>
        <w:rPr>
          <w:spacing w:val="40"/>
        </w:rPr>
        <w:t xml:space="preserve"> </w:t>
      </w:r>
      <w:r>
        <w:t>средняя группа. -М.: МОЗАИКА-СИНТЕЗ, 2016.</w:t>
      </w:r>
    </w:p>
    <w:p w:rsidR="00384C8F" w:rsidRDefault="00E4716A">
      <w:pPr>
        <w:pStyle w:val="a3"/>
        <w:tabs>
          <w:tab w:val="left" w:pos="2602"/>
          <w:tab w:val="left" w:pos="3313"/>
          <w:tab w:val="left" w:pos="4729"/>
          <w:tab w:val="left" w:pos="5435"/>
        </w:tabs>
        <w:spacing w:line="242" w:lineRule="auto"/>
        <w:ind w:left="480" w:right="1643" w:firstLine="710"/>
        <w:jc w:val="left"/>
      </w:pPr>
      <w:r>
        <w:rPr>
          <w:spacing w:val="-2"/>
        </w:rPr>
        <w:t>Комарова</w:t>
      </w:r>
      <w:r>
        <w:tab/>
      </w:r>
      <w:r>
        <w:rPr>
          <w:spacing w:val="-4"/>
        </w:rPr>
        <w:t>Т.С.</w:t>
      </w:r>
      <w:r>
        <w:tab/>
      </w:r>
      <w:r>
        <w:rPr>
          <w:spacing w:val="-2"/>
        </w:rPr>
        <w:t>Занятия</w:t>
      </w:r>
      <w:r>
        <w:tab/>
      </w:r>
      <w:r>
        <w:rPr>
          <w:spacing w:val="-6"/>
        </w:rPr>
        <w:t>по</w:t>
      </w:r>
      <w:r>
        <w:tab/>
        <w:t>изобразительной</w:t>
      </w:r>
      <w:r>
        <w:rPr>
          <w:spacing w:val="40"/>
        </w:rPr>
        <w:t xml:space="preserve"> </w:t>
      </w:r>
      <w:r>
        <w:t>деятельности.</w:t>
      </w:r>
      <w:r>
        <w:rPr>
          <w:spacing w:val="40"/>
        </w:rPr>
        <w:t xml:space="preserve"> </w:t>
      </w:r>
      <w:r>
        <w:t>Конспекты занятий</w:t>
      </w:r>
      <w:r>
        <w:rPr>
          <w:spacing w:val="40"/>
        </w:rPr>
        <w:t xml:space="preserve"> </w:t>
      </w:r>
      <w:r>
        <w:t>старшая группа. -М.: МОЗАИКА-СИНТЕЗ, 2016.</w:t>
      </w:r>
    </w:p>
    <w:p w:rsidR="00384C8F" w:rsidRDefault="00E4716A">
      <w:pPr>
        <w:pStyle w:val="a3"/>
        <w:tabs>
          <w:tab w:val="left" w:pos="2602"/>
          <w:tab w:val="left" w:pos="3313"/>
          <w:tab w:val="left" w:pos="4729"/>
          <w:tab w:val="left" w:pos="5435"/>
        </w:tabs>
        <w:spacing w:line="242" w:lineRule="auto"/>
        <w:ind w:left="480" w:right="979" w:firstLine="710"/>
        <w:jc w:val="left"/>
      </w:pPr>
      <w:r>
        <w:rPr>
          <w:spacing w:val="-2"/>
        </w:rPr>
        <w:t>Комарова</w:t>
      </w:r>
      <w:r>
        <w:tab/>
      </w:r>
      <w:r>
        <w:rPr>
          <w:spacing w:val="-4"/>
        </w:rPr>
        <w:t>Т.С.</w:t>
      </w:r>
      <w:r>
        <w:tab/>
      </w:r>
      <w:r>
        <w:rPr>
          <w:spacing w:val="-2"/>
        </w:rPr>
        <w:t>Занятия</w:t>
      </w:r>
      <w:r>
        <w:tab/>
      </w:r>
      <w:r>
        <w:rPr>
          <w:spacing w:val="-6"/>
        </w:rPr>
        <w:t>по</w:t>
      </w:r>
      <w:r>
        <w:tab/>
        <w:t>изобразительной</w:t>
      </w:r>
      <w:r>
        <w:rPr>
          <w:spacing w:val="-15"/>
        </w:rPr>
        <w:t xml:space="preserve"> </w:t>
      </w:r>
      <w:r>
        <w:t>деятельности.</w:t>
      </w:r>
      <w:r>
        <w:rPr>
          <w:spacing w:val="-15"/>
        </w:rPr>
        <w:t xml:space="preserve"> </w:t>
      </w:r>
      <w:r>
        <w:t>Конспекты</w:t>
      </w:r>
      <w:r>
        <w:rPr>
          <w:spacing w:val="-15"/>
        </w:rPr>
        <w:t xml:space="preserve"> </w:t>
      </w:r>
      <w:r>
        <w:t>занятий подготовительная группа. - М.: МОЗАИКА-СИНТЕЗ, 2016</w:t>
      </w:r>
    </w:p>
    <w:p w:rsidR="00384C8F" w:rsidRDefault="00384C8F">
      <w:pPr>
        <w:pStyle w:val="a3"/>
        <w:spacing w:before="228"/>
        <w:ind w:left="0"/>
        <w:jc w:val="left"/>
      </w:pPr>
    </w:p>
    <w:p w:rsidR="00384C8F" w:rsidRDefault="00E4716A">
      <w:pPr>
        <w:pStyle w:val="1"/>
        <w:numPr>
          <w:ilvl w:val="1"/>
          <w:numId w:val="177"/>
        </w:numPr>
        <w:tabs>
          <w:tab w:val="left" w:pos="2754"/>
        </w:tabs>
        <w:ind w:left="2754" w:hanging="493"/>
        <w:jc w:val="both"/>
      </w:pPr>
      <w:r>
        <w:t>Образовательная</w:t>
      </w:r>
      <w:r>
        <w:rPr>
          <w:spacing w:val="-10"/>
        </w:rPr>
        <w:t xml:space="preserve"> </w:t>
      </w:r>
      <w:r>
        <w:t>область</w:t>
      </w:r>
      <w:r>
        <w:rPr>
          <w:spacing w:val="43"/>
        </w:rPr>
        <w:t xml:space="preserve"> </w:t>
      </w:r>
      <w:r>
        <w:t>«Физическое</w:t>
      </w:r>
      <w:r>
        <w:rPr>
          <w:spacing w:val="-11"/>
        </w:rPr>
        <w:t xml:space="preserve"> </w:t>
      </w:r>
      <w:r>
        <w:rPr>
          <w:spacing w:val="-2"/>
        </w:rPr>
        <w:t>развитие»</w:t>
      </w:r>
    </w:p>
    <w:p w:rsidR="00384C8F" w:rsidRDefault="00E4716A">
      <w:pPr>
        <w:pStyle w:val="a3"/>
        <w:spacing w:before="80"/>
        <w:ind w:left="763" w:right="692" w:firstLine="710"/>
      </w:pPr>
      <w:r>
        <w:rPr>
          <w:b/>
        </w:rPr>
        <w:t>Цель</w:t>
      </w:r>
      <w:r>
        <w:t>: Физическое развитие направлено на сохранение и укрепление здоровья детей, гармоничное</w:t>
      </w:r>
      <w:r>
        <w:rPr>
          <w:spacing w:val="-12"/>
        </w:rPr>
        <w:t xml:space="preserve"> </w:t>
      </w:r>
      <w:r>
        <w:t>физическое развитие, приобщение</w:t>
      </w:r>
      <w:r>
        <w:rPr>
          <w:spacing w:val="-13"/>
        </w:rPr>
        <w:t xml:space="preserve"> </w:t>
      </w:r>
      <w:r>
        <w:t>к</w:t>
      </w:r>
      <w:r>
        <w:rPr>
          <w:spacing w:val="-15"/>
        </w:rPr>
        <w:t xml:space="preserve"> </w:t>
      </w:r>
      <w:r>
        <w:t>физической</w:t>
      </w:r>
      <w:r>
        <w:rPr>
          <w:spacing w:val="-15"/>
        </w:rPr>
        <w:t xml:space="preserve"> </w:t>
      </w:r>
      <w:r>
        <w:t>культуре,</w:t>
      </w:r>
      <w:r>
        <w:rPr>
          <w:spacing w:val="-11"/>
        </w:rPr>
        <w:t xml:space="preserve"> </w:t>
      </w:r>
      <w:r>
        <w:t>развитие</w:t>
      </w:r>
      <w:r>
        <w:rPr>
          <w:spacing w:val="-15"/>
        </w:rPr>
        <w:t xml:space="preserve"> </w:t>
      </w:r>
      <w:r>
        <w:t>психофизических качеств (сила, быстрота, выносливость, ловкость, гибкость), приобщение к спортивным и подвижным играм, развитие интереса</w:t>
      </w:r>
      <w:r>
        <w:rPr>
          <w:spacing w:val="80"/>
        </w:rPr>
        <w:t xml:space="preserve"> </w:t>
      </w:r>
      <w:r>
        <w:t>к спорту; становление ценностей здорового образа жизни, овладение его элементарными нормами и правилами, воспитание культурно-гигиенических навыков,</w:t>
      </w:r>
      <w:r>
        <w:rPr>
          <w:spacing w:val="-16"/>
        </w:rPr>
        <w:t xml:space="preserve"> </w:t>
      </w:r>
      <w:r>
        <w:t>полезных</w:t>
      </w:r>
      <w:r>
        <w:rPr>
          <w:spacing w:val="-13"/>
        </w:rPr>
        <w:t xml:space="preserve"> </w:t>
      </w:r>
      <w:r>
        <w:t>привычек.</w:t>
      </w:r>
    </w:p>
    <w:p w:rsidR="00384C8F" w:rsidRDefault="00384C8F">
      <w:pPr>
        <w:pStyle w:val="a3"/>
        <w:spacing w:before="3"/>
        <w:ind w:left="0"/>
        <w:jc w:val="left"/>
      </w:pPr>
    </w:p>
    <w:p w:rsidR="00384C8F" w:rsidRDefault="00E4716A">
      <w:pPr>
        <w:pStyle w:val="2"/>
        <w:ind w:left="662"/>
        <w:jc w:val="left"/>
      </w:pPr>
      <w:r>
        <w:rPr>
          <w:spacing w:val="-2"/>
        </w:rPr>
        <w:t>Задачи:</w:t>
      </w:r>
    </w:p>
    <w:p w:rsidR="00384C8F" w:rsidRDefault="00E4716A">
      <w:pPr>
        <w:pStyle w:val="a3"/>
        <w:spacing w:before="25"/>
        <w:ind w:left="0"/>
        <w:jc w:val="left"/>
        <w:rPr>
          <w:b/>
          <w:sz w:val="20"/>
        </w:rPr>
      </w:pPr>
      <w:r>
        <w:rPr>
          <w:noProof/>
          <w:lang w:eastAsia="ru-RU"/>
        </w:rPr>
        <mc:AlternateContent>
          <mc:Choice Requires="wps">
            <w:drawing>
              <wp:anchor distT="0" distB="0" distL="0" distR="0" simplePos="0" relativeHeight="487588352" behindDoc="1" locked="0" layoutInCell="1" allowOverlap="1">
                <wp:simplePos x="0" y="0"/>
                <wp:positionH relativeFrom="page">
                  <wp:posOffset>457504</wp:posOffset>
                </wp:positionH>
                <wp:positionV relativeFrom="paragraph">
                  <wp:posOffset>183974</wp:posOffset>
                </wp:positionV>
                <wp:extent cx="1994535" cy="3265804"/>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4535" cy="3265804"/>
                        </a:xfrm>
                        <a:prstGeom prst="rect">
                          <a:avLst/>
                        </a:prstGeom>
                        <a:ln w="12192">
                          <a:solidFill>
                            <a:srgbClr val="000000"/>
                          </a:solidFill>
                          <a:prstDash val="solid"/>
                        </a:ln>
                      </wps:spPr>
                      <wps:txbx>
                        <w:txbxContent>
                          <w:p w:rsidR="00814A42" w:rsidRDefault="00814A42">
                            <w:pPr>
                              <w:spacing w:before="131"/>
                              <w:ind w:left="-1"/>
                              <w:rPr>
                                <w:b/>
                                <w:sz w:val="24"/>
                              </w:rPr>
                            </w:pPr>
                            <w:r>
                              <w:rPr>
                                <w:b/>
                                <w:spacing w:val="-2"/>
                                <w:sz w:val="24"/>
                              </w:rPr>
                              <w:t>Образовательные</w:t>
                            </w:r>
                          </w:p>
                          <w:p w:rsidR="00814A42" w:rsidRDefault="00814A42">
                            <w:pPr>
                              <w:pStyle w:val="a3"/>
                              <w:numPr>
                                <w:ilvl w:val="0"/>
                                <w:numId w:val="113"/>
                              </w:numPr>
                              <w:tabs>
                                <w:tab w:val="left" w:pos="142"/>
                              </w:tabs>
                              <w:spacing w:before="247" w:line="280" w:lineRule="auto"/>
                              <w:ind w:left="-1" w:right="880" w:firstLine="0"/>
                              <w:jc w:val="left"/>
                            </w:pPr>
                            <w:r>
                              <w:rPr>
                                <w:spacing w:val="-2"/>
                              </w:rPr>
                              <w:t xml:space="preserve">Формирование </w:t>
                            </w:r>
                            <w:r>
                              <w:t>двигательных</w:t>
                            </w:r>
                            <w:r>
                              <w:rPr>
                                <w:spacing w:val="-15"/>
                              </w:rPr>
                              <w:t xml:space="preserve"> </w:t>
                            </w:r>
                            <w:r>
                              <w:t>умений и навыков;</w:t>
                            </w:r>
                          </w:p>
                          <w:p w:rsidR="00814A42" w:rsidRDefault="00814A42">
                            <w:pPr>
                              <w:pStyle w:val="a3"/>
                              <w:numPr>
                                <w:ilvl w:val="0"/>
                                <w:numId w:val="113"/>
                              </w:numPr>
                              <w:tabs>
                                <w:tab w:val="left" w:pos="142"/>
                              </w:tabs>
                              <w:spacing w:before="2" w:line="280" w:lineRule="auto"/>
                              <w:ind w:left="-1" w:right="811" w:firstLine="0"/>
                              <w:jc w:val="left"/>
                            </w:pPr>
                            <w:r>
                              <w:t>развитие</w:t>
                            </w:r>
                            <w:r>
                              <w:rPr>
                                <w:spacing w:val="-15"/>
                              </w:rPr>
                              <w:t xml:space="preserve"> </w:t>
                            </w:r>
                            <w:r>
                              <w:t xml:space="preserve">физических </w:t>
                            </w:r>
                            <w:r>
                              <w:rPr>
                                <w:spacing w:val="-2"/>
                              </w:rPr>
                              <w:t>качеств;</w:t>
                            </w:r>
                          </w:p>
                          <w:p w:rsidR="00814A42" w:rsidRDefault="00814A42">
                            <w:pPr>
                              <w:pStyle w:val="a3"/>
                              <w:numPr>
                                <w:ilvl w:val="0"/>
                                <w:numId w:val="113"/>
                              </w:numPr>
                              <w:tabs>
                                <w:tab w:val="left" w:pos="137"/>
                              </w:tabs>
                              <w:spacing w:line="285" w:lineRule="auto"/>
                              <w:ind w:left="-1" w:right="742" w:firstLine="0"/>
                              <w:jc w:val="left"/>
                            </w:pPr>
                            <w:r>
                              <w:t>овладение ребенком элементарных</w:t>
                            </w:r>
                            <w:r>
                              <w:rPr>
                                <w:spacing w:val="-15"/>
                              </w:rPr>
                              <w:t xml:space="preserve"> </w:t>
                            </w:r>
                            <w:r>
                              <w:t xml:space="preserve">навыков о своем организме, роли физических упражнений в его жизни, способах </w:t>
                            </w:r>
                            <w:r>
                              <w:rPr>
                                <w:spacing w:val="-2"/>
                              </w:rPr>
                              <w:t xml:space="preserve">укрепления </w:t>
                            </w:r>
                            <w:r>
                              <w:t>собственного</w:t>
                            </w:r>
                            <w:r>
                              <w:rPr>
                                <w:spacing w:val="-5"/>
                              </w:rPr>
                              <w:t xml:space="preserve"> </w:t>
                            </w:r>
                            <w:r>
                              <w:t>здоровья</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36pt;margin-top:14.5pt;width:157.05pt;height:257.1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" filled="f" strokeweight=".96pt">
                <v:path arrowok="t"/>
                <v:textbox inset="0,0,0,0">
                  <w:txbxContent>
                    <w:p w:rsidR="00814A42" w:rsidRDefault="00814A42">
                      <w:pPr>
                        <w:spacing w:before="131"/>
                        <w:ind w:left="-1"/>
                        <w:rPr>
                          <w:b/>
                          <w:sz w:val="24"/>
                        </w:rPr>
                      </w:pPr>
                      <w:r>
                        <w:rPr>
                          <w:b/>
                          <w:spacing w:val="-2"/>
                          <w:sz w:val="24"/>
                        </w:rPr>
                        <w:t>Образовательные</w:t>
                      </w:r>
                    </w:p>
                    <w:p w:rsidR="00814A42" w:rsidRDefault="00814A42">
                      <w:pPr>
                        <w:pStyle w:val="a3"/>
                        <w:numPr>
                          <w:ilvl w:val="0"/>
                          <w:numId w:val="113"/>
                        </w:numPr>
                        <w:tabs>
                          <w:tab w:val="left" w:pos="142"/>
                        </w:tabs>
                        <w:spacing w:before="247" w:line="280" w:lineRule="auto"/>
                        <w:ind w:left="-1" w:right="880" w:firstLine="0"/>
                        <w:jc w:val="left"/>
                      </w:pPr>
                      <w:r>
                        <w:rPr>
                          <w:spacing w:val="-2"/>
                        </w:rPr>
                        <w:t xml:space="preserve">Формирование </w:t>
                      </w:r>
                      <w:r>
                        <w:t>двигательных</w:t>
                      </w:r>
                      <w:r>
                        <w:rPr>
                          <w:spacing w:val="-15"/>
                        </w:rPr>
                        <w:t xml:space="preserve"> </w:t>
                      </w:r>
                      <w:r>
                        <w:t>умений и навыков;</w:t>
                      </w:r>
                    </w:p>
                    <w:p w:rsidR="00814A42" w:rsidRDefault="00814A42">
                      <w:pPr>
                        <w:pStyle w:val="a3"/>
                        <w:numPr>
                          <w:ilvl w:val="0"/>
                          <w:numId w:val="113"/>
                        </w:numPr>
                        <w:tabs>
                          <w:tab w:val="left" w:pos="142"/>
                        </w:tabs>
                        <w:spacing w:before="2" w:line="280" w:lineRule="auto"/>
                        <w:ind w:left="-1" w:right="811" w:firstLine="0"/>
                        <w:jc w:val="left"/>
                      </w:pPr>
                      <w:r>
                        <w:t>развитие</w:t>
                      </w:r>
                      <w:r>
                        <w:rPr>
                          <w:spacing w:val="-15"/>
                        </w:rPr>
                        <w:t xml:space="preserve"> </w:t>
                      </w:r>
                      <w:r>
                        <w:t xml:space="preserve">физических </w:t>
                      </w:r>
                      <w:r>
                        <w:rPr>
                          <w:spacing w:val="-2"/>
                        </w:rPr>
                        <w:t>качеств;</w:t>
                      </w:r>
                    </w:p>
                    <w:p w:rsidR="00814A42" w:rsidRDefault="00814A42">
                      <w:pPr>
                        <w:pStyle w:val="a3"/>
                        <w:numPr>
                          <w:ilvl w:val="0"/>
                          <w:numId w:val="113"/>
                        </w:numPr>
                        <w:tabs>
                          <w:tab w:val="left" w:pos="137"/>
                        </w:tabs>
                        <w:spacing w:line="285" w:lineRule="auto"/>
                        <w:ind w:left="-1" w:right="742" w:firstLine="0"/>
                        <w:jc w:val="left"/>
                      </w:pPr>
                      <w:r>
                        <w:t>овладение ребенком элементарных</w:t>
                      </w:r>
                      <w:r>
                        <w:rPr>
                          <w:spacing w:val="-15"/>
                        </w:rPr>
                        <w:t xml:space="preserve"> </w:t>
                      </w:r>
                      <w:r>
                        <w:t xml:space="preserve">навыков о своем организме, роли физических упражнений в его жизни, способах </w:t>
                      </w:r>
                      <w:r>
                        <w:rPr>
                          <w:spacing w:val="-2"/>
                        </w:rPr>
                        <w:t xml:space="preserve">укрепления </w:t>
                      </w:r>
                      <w:r>
                        <w:t>собственного</w:t>
                      </w:r>
                      <w:r>
                        <w:rPr>
                          <w:spacing w:val="-5"/>
                        </w:rPr>
                        <w:t xml:space="preserve"> </w:t>
                      </w:r>
                      <w:r>
                        <w:t>здоровья</w:t>
                      </w:r>
                    </w:p>
                  </w:txbxContent>
                </v:textbox>
                <w10:wrap type="topAndBottom" anchorx="page"/>
              </v:shape>
            </w:pict>
          </mc:Fallback>
        </mc:AlternateContent>
      </w:r>
      <w:r>
        <w:rPr>
          <w:noProof/>
          <w:lang w:eastAsia="ru-RU"/>
        </w:rPr>
        <mc:AlternateContent>
          <mc:Choice Requires="wps">
            <w:drawing>
              <wp:anchor distT="0" distB="0" distL="0" distR="0" simplePos="0" relativeHeight="487588864" behindDoc="1" locked="0" layoutInCell="1" allowOverlap="1">
                <wp:simplePos x="0" y="0"/>
                <wp:positionH relativeFrom="page">
                  <wp:posOffset>2591689</wp:posOffset>
                </wp:positionH>
                <wp:positionV relativeFrom="paragraph">
                  <wp:posOffset>183974</wp:posOffset>
                </wp:positionV>
                <wp:extent cx="1729105" cy="3265804"/>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9105" cy="3265804"/>
                        </a:xfrm>
                        <a:prstGeom prst="rect">
                          <a:avLst/>
                        </a:prstGeom>
                        <a:ln w="12192">
                          <a:solidFill>
                            <a:srgbClr val="000000"/>
                          </a:solidFill>
                          <a:prstDash val="solid"/>
                        </a:ln>
                      </wps:spPr>
                      <wps:txbx>
                        <w:txbxContent>
                          <w:p w:rsidR="00814A42" w:rsidRDefault="00814A42">
                            <w:pPr>
                              <w:spacing w:before="131"/>
                              <w:ind w:left="-10"/>
                              <w:rPr>
                                <w:b/>
                                <w:sz w:val="24"/>
                              </w:rPr>
                            </w:pPr>
                            <w:r>
                              <w:rPr>
                                <w:b/>
                                <w:spacing w:val="-2"/>
                                <w:sz w:val="24"/>
                              </w:rPr>
                              <w:t>Оздоровительные</w:t>
                            </w:r>
                          </w:p>
                          <w:p w:rsidR="00814A42" w:rsidRDefault="00814A42">
                            <w:pPr>
                              <w:pStyle w:val="a3"/>
                              <w:numPr>
                                <w:ilvl w:val="0"/>
                                <w:numId w:val="112"/>
                              </w:numPr>
                              <w:tabs>
                                <w:tab w:val="left" w:pos="133"/>
                              </w:tabs>
                              <w:spacing w:before="247" w:line="280" w:lineRule="auto"/>
                              <w:ind w:right="918" w:firstLine="0"/>
                              <w:jc w:val="left"/>
                            </w:pPr>
                            <w:r>
                              <w:t>Охрана</w:t>
                            </w:r>
                            <w:r>
                              <w:rPr>
                                <w:spacing w:val="-15"/>
                              </w:rPr>
                              <w:t xml:space="preserve"> </w:t>
                            </w:r>
                            <w:r>
                              <w:t>жизни</w:t>
                            </w:r>
                            <w:r>
                              <w:rPr>
                                <w:spacing w:val="-15"/>
                              </w:rPr>
                              <w:t xml:space="preserve"> </w:t>
                            </w:r>
                            <w:r>
                              <w:t xml:space="preserve">и </w:t>
                            </w:r>
                            <w:r>
                              <w:rPr>
                                <w:spacing w:val="-2"/>
                              </w:rPr>
                              <w:t>укрепление здоровья;</w:t>
                            </w:r>
                          </w:p>
                          <w:p w:rsidR="00814A42" w:rsidRDefault="00814A42">
                            <w:pPr>
                              <w:pStyle w:val="a3"/>
                              <w:numPr>
                                <w:ilvl w:val="0"/>
                                <w:numId w:val="112"/>
                              </w:numPr>
                              <w:tabs>
                                <w:tab w:val="left" w:pos="133"/>
                              </w:tabs>
                              <w:spacing w:before="2" w:line="280" w:lineRule="auto"/>
                              <w:ind w:right="685" w:firstLine="0"/>
                              <w:jc w:val="left"/>
                            </w:pPr>
                            <w:r>
                              <w:rPr>
                                <w:spacing w:val="-2"/>
                              </w:rPr>
                              <w:t xml:space="preserve">всестороннее физическое совершенствование </w:t>
                            </w:r>
                            <w:r>
                              <w:t>функций</w:t>
                            </w:r>
                            <w:r>
                              <w:rPr>
                                <w:spacing w:val="-5"/>
                              </w:rPr>
                              <w:t xml:space="preserve"> </w:t>
                            </w:r>
                            <w:r>
                              <w:rPr>
                                <w:spacing w:val="-2"/>
                              </w:rPr>
                              <w:t>организма</w:t>
                            </w:r>
                          </w:p>
                          <w:p w:rsidR="00814A42" w:rsidRDefault="00814A42">
                            <w:pPr>
                              <w:pStyle w:val="a3"/>
                              <w:numPr>
                                <w:ilvl w:val="0"/>
                                <w:numId w:val="112"/>
                              </w:numPr>
                              <w:tabs>
                                <w:tab w:val="left" w:pos="133"/>
                              </w:tabs>
                              <w:spacing w:line="280" w:lineRule="auto"/>
                              <w:ind w:right="722" w:firstLine="0"/>
                              <w:jc w:val="left"/>
                            </w:pPr>
                            <w:r>
                              <w:rPr>
                                <w:spacing w:val="-2"/>
                              </w:rPr>
                              <w:t xml:space="preserve">повышение работоспособности </w:t>
                            </w:r>
                            <w:r>
                              <w:t>и закаливания</w:t>
                            </w:r>
                          </w:p>
                        </w:txbxContent>
                      </wps:txbx>
                      <wps:bodyPr wrap="square" lIns="0" tIns="0" rIns="0" bIns="0" rtlCol="0">
                        <a:noAutofit/>
                      </wps:bodyPr>
                    </wps:wsp>
                  </a:graphicData>
                </a:graphic>
              </wp:anchor>
            </w:drawing>
          </mc:Choice>
          <mc:Fallback>
            <w:pict>
              <v:shape id="Textbox 6" o:spid="_x0000_s1027" type="#_x0000_t202" style="position:absolute;margin-left:204.05pt;margin-top:14.5pt;width:136.15pt;height:257.1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" filled="f" strokeweight=".96pt">
                <v:path arrowok="t"/>
                <v:textbox inset="0,0,0,0">
                  <w:txbxContent>
                    <w:p w:rsidR="00814A42" w:rsidRDefault="00814A42">
                      <w:pPr>
                        <w:spacing w:before="131"/>
                        <w:ind w:left="-10"/>
                        <w:rPr>
                          <w:b/>
                          <w:sz w:val="24"/>
                        </w:rPr>
                      </w:pPr>
                      <w:r>
                        <w:rPr>
                          <w:b/>
                          <w:spacing w:val="-2"/>
                          <w:sz w:val="24"/>
                        </w:rPr>
                        <w:t>Оздоровительные</w:t>
                      </w:r>
                    </w:p>
                    <w:p w:rsidR="00814A42" w:rsidRDefault="00814A42">
                      <w:pPr>
                        <w:pStyle w:val="a3"/>
                        <w:numPr>
                          <w:ilvl w:val="0"/>
                          <w:numId w:val="112"/>
                        </w:numPr>
                        <w:tabs>
                          <w:tab w:val="left" w:pos="133"/>
                        </w:tabs>
                        <w:spacing w:before="247" w:line="280" w:lineRule="auto"/>
                        <w:ind w:right="918" w:firstLine="0"/>
                        <w:jc w:val="left"/>
                      </w:pPr>
                      <w:r>
                        <w:t>Охрана</w:t>
                      </w:r>
                      <w:r>
                        <w:rPr>
                          <w:spacing w:val="-15"/>
                        </w:rPr>
                        <w:t xml:space="preserve"> </w:t>
                      </w:r>
                      <w:r>
                        <w:t>жизни</w:t>
                      </w:r>
                      <w:r>
                        <w:rPr>
                          <w:spacing w:val="-15"/>
                        </w:rPr>
                        <w:t xml:space="preserve"> </w:t>
                      </w:r>
                      <w:r>
                        <w:t xml:space="preserve">и </w:t>
                      </w:r>
                      <w:r>
                        <w:rPr>
                          <w:spacing w:val="-2"/>
                        </w:rPr>
                        <w:t>укрепление здоровья;</w:t>
                      </w:r>
                    </w:p>
                    <w:p w:rsidR="00814A42" w:rsidRDefault="00814A42">
                      <w:pPr>
                        <w:pStyle w:val="a3"/>
                        <w:numPr>
                          <w:ilvl w:val="0"/>
                          <w:numId w:val="112"/>
                        </w:numPr>
                        <w:tabs>
                          <w:tab w:val="left" w:pos="133"/>
                        </w:tabs>
                        <w:spacing w:before="2" w:line="280" w:lineRule="auto"/>
                        <w:ind w:right="685" w:firstLine="0"/>
                        <w:jc w:val="left"/>
                      </w:pPr>
                      <w:r>
                        <w:rPr>
                          <w:spacing w:val="-2"/>
                        </w:rPr>
                        <w:t xml:space="preserve">всестороннее физическое совершенствование </w:t>
                      </w:r>
                      <w:r>
                        <w:t>функций</w:t>
                      </w:r>
                      <w:r>
                        <w:rPr>
                          <w:spacing w:val="-5"/>
                        </w:rPr>
                        <w:t xml:space="preserve"> </w:t>
                      </w:r>
                      <w:r>
                        <w:rPr>
                          <w:spacing w:val="-2"/>
                        </w:rPr>
                        <w:t>организма</w:t>
                      </w:r>
                    </w:p>
                    <w:p w:rsidR="00814A42" w:rsidRDefault="00814A42">
                      <w:pPr>
                        <w:pStyle w:val="a3"/>
                        <w:numPr>
                          <w:ilvl w:val="0"/>
                          <w:numId w:val="112"/>
                        </w:numPr>
                        <w:tabs>
                          <w:tab w:val="left" w:pos="133"/>
                        </w:tabs>
                        <w:spacing w:line="280" w:lineRule="auto"/>
                        <w:ind w:right="722" w:firstLine="0"/>
                        <w:jc w:val="left"/>
                      </w:pPr>
                      <w:r>
                        <w:rPr>
                          <w:spacing w:val="-2"/>
                        </w:rPr>
                        <w:t xml:space="preserve">повышение работоспособности </w:t>
                      </w:r>
                      <w:r>
                        <w:t>и закаливания</w:t>
                      </w:r>
                    </w:p>
                  </w:txbxContent>
                </v:textbox>
                <w10:wrap type="topAndBottom" anchorx="page"/>
              </v:shape>
            </w:pict>
          </mc:Fallback>
        </mc:AlternateContent>
      </w:r>
      <w:r>
        <w:rPr>
          <w:noProof/>
          <w:lang w:eastAsia="ru-RU"/>
        </w:rPr>
        <mc:AlternateContent>
          <mc:Choice Requires="wps">
            <w:drawing>
              <wp:anchor distT="0" distB="0" distL="0" distR="0" simplePos="0" relativeHeight="487589376" behindDoc="1" locked="0" layoutInCell="1" allowOverlap="1">
                <wp:simplePos x="0" y="0"/>
                <wp:positionH relativeFrom="page">
                  <wp:posOffset>4485385</wp:posOffset>
                </wp:positionH>
                <wp:positionV relativeFrom="paragraph">
                  <wp:posOffset>183974</wp:posOffset>
                </wp:positionV>
                <wp:extent cx="2046605" cy="3265804"/>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6605" cy="3265804"/>
                        </a:xfrm>
                        <a:prstGeom prst="rect">
                          <a:avLst/>
                        </a:prstGeom>
                        <a:ln w="12192">
                          <a:solidFill>
                            <a:srgbClr val="000000"/>
                          </a:solidFill>
                          <a:prstDash val="solid"/>
                        </a:ln>
                      </wps:spPr>
                      <wps:txbx>
                        <w:txbxContent>
                          <w:p w:rsidR="00814A42" w:rsidRDefault="00814A42">
                            <w:pPr>
                              <w:spacing w:before="131"/>
                              <w:ind w:left="-10"/>
                              <w:rPr>
                                <w:b/>
                                <w:sz w:val="24"/>
                              </w:rPr>
                            </w:pPr>
                            <w:r>
                              <w:rPr>
                                <w:b/>
                                <w:spacing w:val="-2"/>
                                <w:sz w:val="24"/>
                              </w:rPr>
                              <w:t>Воспитательные</w:t>
                            </w:r>
                          </w:p>
                          <w:p w:rsidR="00814A42" w:rsidRDefault="00814A42">
                            <w:pPr>
                              <w:pStyle w:val="a3"/>
                              <w:numPr>
                                <w:ilvl w:val="0"/>
                                <w:numId w:val="111"/>
                              </w:numPr>
                              <w:tabs>
                                <w:tab w:val="left" w:pos="133"/>
                              </w:tabs>
                              <w:spacing w:before="247" w:line="280" w:lineRule="auto"/>
                              <w:ind w:right="761" w:firstLine="0"/>
                              <w:jc w:val="left"/>
                            </w:pPr>
                            <w:r>
                              <w:rPr>
                                <w:spacing w:val="-2"/>
                              </w:rPr>
                              <w:t xml:space="preserve">Формирование </w:t>
                            </w:r>
                            <w:r>
                              <w:t>интереса</w:t>
                            </w:r>
                            <w:r>
                              <w:rPr>
                                <w:spacing w:val="-15"/>
                              </w:rPr>
                              <w:t xml:space="preserve"> </w:t>
                            </w:r>
                            <w:r>
                              <w:t>и</w:t>
                            </w:r>
                            <w:r>
                              <w:rPr>
                                <w:spacing w:val="-15"/>
                              </w:rPr>
                              <w:t xml:space="preserve"> </w:t>
                            </w:r>
                            <w:r>
                              <w:t>потребности в занятиях</w:t>
                            </w:r>
                            <w:r>
                              <w:rPr>
                                <w:spacing w:val="40"/>
                              </w:rPr>
                              <w:t xml:space="preserve"> </w:t>
                            </w:r>
                            <w:r>
                              <w:rPr>
                                <w:spacing w:val="-2"/>
                              </w:rPr>
                              <w:t>физическими упражнениями;</w:t>
                            </w:r>
                          </w:p>
                          <w:p w:rsidR="00814A42" w:rsidRDefault="00814A42">
                            <w:pPr>
                              <w:pStyle w:val="a3"/>
                              <w:numPr>
                                <w:ilvl w:val="0"/>
                                <w:numId w:val="111"/>
                              </w:numPr>
                              <w:tabs>
                                <w:tab w:val="left" w:pos="133"/>
                              </w:tabs>
                              <w:spacing w:line="285" w:lineRule="auto"/>
                              <w:ind w:right="917" w:firstLine="0"/>
                              <w:jc w:val="left"/>
                            </w:pPr>
                            <w:r>
                              <w:rPr>
                                <w:spacing w:val="-2"/>
                              </w:rPr>
                              <w:t xml:space="preserve">разностороннее </w:t>
                            </w:r>
                            <w:r>
                              <w:t>гармоничное</w:t>
                            </w:r>
                            <w:r>
                              <w:rPr>
                                <w:spacing w:val="-15"/>
                              </w:rPr>
                              <w:t xml:space="preserve"> </w:t>
                            </w:r>
                            <w:r>
                              <w:t xml:space="preserve">развитие ребенка (не только физическое, но и </w:t>
                            </w:r>
                            <w:r>
                              <w:rPr>
                                <w:spacing w:val="-2"/>
                              </w:rPr>
                              <w:t>умственное, нравственное, эстетическое, трудовое).</w:t>
                            </w:r>
                          </w:p>
                        </w:txbxContent>
                      </wps:txbx>
                      <wps:bodyPr wrap="square" lIns="0" tIns="0" rIns="0" bIns="0" rtlCol="0">
                        <a:noAutofit/>
                      </wps:bodyPr>
                    </wps:wsp>
                  </a:graphicData>
                </a:graphic>
              </wp:anchor>
            </w:drawing>
          </mc:Choice>
          <mc:Fallback>
            <w:pict>
              <v:shape id="Textbox 7" o:spid="_x0000_s1028" type="#_x0000_t202" style="position:absolute;margin-left:353.2pt;margin-top:14.5pt;width:161.15pt;height:257.1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" filled="f" strokeweight=".96pt">
                <v:path arrowok="t"/>
                <v:textbox inset="0,0,0,0">
                  <w:txbxContent>
                    <w:p w:rsidR="00814A42" w:rsidRDefault="00814A42">
                      <w:pPr>
                        <w:spacing w:before="131"/>
                        <w:ind w:left="-10"/>
                        <w:rPr>
                          <w:b/>
                          <w:sz w:val="24"/>
                        </w:rPr>
                      </w:pPr>
                      <w:r>
                        <w:rPr>
                          <w:b/>
                          <w:spacing w:val="-2"/>
                          <w:sz w:val="24"/>
                        </w:rPr>
                        <w:t>Воспитательные</w:t>
                      </w:r>
                    </w:p>
                    <w:p w:rsidR="00814A42" w:rsidRDefault="00814A42">
                      <w:pPr>
                        <w:pStyle w:val="a3"/>
                        <w:numPr>
                          <w:ilvl w:val="0"/>
                          <w:numId w:val="111"/>
                        </w:numPr>
                        <w:tabs>
                          <w:tab w:val="left" w:pos="133"/>
                        </w:tabs>
                        <w:spacing w:before="247" w:line="280" w:lineRule="auto"/>
                        <w:ind w:right="761" w:firstLine="0"/>
                        <w:jc w:val="left"/>
                      </w:pPr>
                      <w:r>
                        <w:rPr>
                          <w:spacing w:val="-2"/>
                        </w:rPr>
                        <w:t xml:space="preserve">Формирование </w:t>
                      </w:r>
                      <w:r>
                        <w:t>интереса</w:t>
                      </w:r>
                      <w:r>
                        <w:rPr>
                          <w:spacing w:val="-15"/>
                        </w:rPr>
                        <w:t xml:space="preserve"> </w:t>
                      </w:r>
                      <w:r>
                        <w:t>и</w:t>
                      </w:r>
                      <w:r>
                        <w:rPr>
                          <w:spacing w:val="-15"/>
                        </w:rPr>
                        <w:t xml:space="preserve"> </w:t>
                      </w:r>
                      <w:r>
                        <w:t>потребности в занятиях</w:t>
                      </w:r>
                      <w:r>
                        <w:rPr>
                          <w:spacing w:val="40"/>
                        </w:rPr>
                        <w:t xml:space="preserve"> </w:t>
                      </w:r>
                      <w:r>
                        <w:rPr>
                          <w:spacing w:val="-2"/>
                        </w:rPr>
                        <w:t>физическими упражнениями;</w:t>
                      </w:r>
                    </w:p>
                    <w:p w:rsidR="00814A42" w:rsidRDefault="00814A42">
                      <w:pPr>
                        <w:pStyle w:val="a3"/>
                        <w:numPr>
                          <w:ilvl w:val="0"/>
                          <w:numId w:val="111"/>
                        </w:numPr>
                        <w:tabs>
                          <w:tab w:val="left" w:pos="133"/>
                        </w:tabs>
                        <w:spacing w:line="285" w:lineRule="auto"/>
                        <w:ind w:right="917" w:firstLine="0"/>
                        <w:jc w:val="left"/>
                      </w:pPr>
                      <w:r>
                        <w:rPr>
                          <w:spacing w:val="-2"/>
                        </w:rPr>
                        <w:t xml:space="preserve">разностороннее </w:t>
                      </w:r>
                      <w:r>
                        <w:t>гармоничное</w:t>
                      </w:r>
                      <w:r>
                        <w:rPr>
                          <w:spacing w:val="-15"/>
                        </w:rPr>
                        <w:t xml:space="preserve"> </w:t>
                      </w:r>
                      <w:r>
                        <w:t xml:space="preserve">развитие ребенка (не только физическое, но и </w:t>
                      </w:r>
                      <w:r>
                        <w:rPr>
                          <w:spacing w:val="-2"/>
                        </w:rPr>
                        <w:t>умственное, нравственное, эстетическое, трудовое).</w:t>
                      </w:r>
                    </w:p>
                  </w:txbxContent>
                </v:textbox>
                <w10:wrap type="topAndBottom" anchorx="page"/>
              </v:shape>
            </w:pict>
          </mc:Fallback>
        </mc:AlternateContent>
      </w:r>
    </w:p>
    <w:p w:rsidR="00384C8F" w:rsidRDefault="00384C8F">
      <w:pPr>
        <w:pStyle w:val="a3"/>
        <w:spacing w:before="3"/>
        <w:ind w:left="0"/>
        <w:jc w:val="left"/>
        <w:rPr>
          <w:b/>
        </w:rPr>
      </w:pPr>
    </w:p>
    <w:p w:rsidR="00384C8F" w:rsidRDefault="00E4716A">
      <w:pPr>
        <w:spacing w:before="1" w:line="275" w:lineRule="exact"/>
        <w:ind w:left="1190"/>
        <w:rPr>
          <w:b/>
          <w:sz w:val="24"/>
        </w:rPr>
      </w:pPr>
      <w:r>
        <w:rPr>
          <w:b/>
          <w:sz w:val="24"/>
        </w:rPr>
        <w:t>Физкультурно-оздоровительная</w:t>
      </w:r>
      <w:r>
        <w:rPr>
          <w:b/>
          <w:spacing w:val="-10"/>
          <w:sz w:val="24"/>
        </w:rPr>
        <w:t xml:space="preserve"> </w:t>
      </w:r>
      <w:r>
        <w:rPr>
          <w:b/>
          <w:spacing w:val="-2"/>
          <w:sz w:val="24"/>
        </w:rPr>
        <w:t>работа</w:t>
      </w:r>
    </w:p>
    <w:p w:rsidR="00384C8F" w:rsidRDefault="00E4716A">
      <w:pPr>
        <w:pStyle w:val="a3"/>
        <w:spacing w:line="275" w:lineRule="exact"/>
        <w:ind w:left="1190"/>
        <w:jc w:val="left"/>
      </w:pPr>
      <w:r>
        <w:t>В</w:t>
      </w:r>
      <w:r>
        <w:rPr>
          <w:spacing w:val="-1"/>
        </w:rPr>
        <w:t xml:space="preserve"> </w:t>
      </w:r>
      <w:r>
        <w:t>ДОУ</w:t>
      </w:r>
      <w:r>
        <w:rPr>
          <w:spacing w:val="1"/>
        </w:rPr>
        <w:t xml:space="preserve"> </w:t>
      </w:r>
      <w:r>
        <w:t>проводится</w:t>
      </w:r>
      <w:r>
        <w:rPr>
          <w:spacing w:val="-2"/>
        </w:rPr>
        <w:t xml:space="preserve"> </w:t>
      </w:r>
      <w:r>
        <w:t>постоянная</w:t>
      </w:r>
      <w:r>
        <w:rPr>
          <w:spacing w:val="2"/>
        </w:rPr>
        <w:t xml:space="preserve"> </w:t>
      </w:r>
      <w:r>
        <w:t>работа</w:t>
      </w:r>
      <w:r>
        <w:rPr>
          <w:spacing w:val="3"/>
        </w:rPr>
        <w:t xml:space="preserve"> </w:t>
      </w:r>
      <w:r>
        <w:t>по</w:t>
      </w:r>
      <w:r>
        <w:rPr>
          <w:spacing w:val="7"/>
        </w:rPr>
        <w:t xml:space="preserve"> </w:t>
      </w:r>
      <w:r>
        <w:t>укреплению</w:t>
      </w:r>
      <w:r>
        <w:rPr>
          <w:spacing w:val="1"/>
        </w:rPr>
        <w:t xml:space="preserve"> </w:t>
      </w:r>
      <w:r>
        <w:t>здоровья</w:t>
      </w:r>
      <w:r>
        <w:rPr>
          <w:spacing w:val="2"/>
        </w:rPr>
        <w:t xml:space="preserve"> </w:t>
      </w:r>
      <w:r>
        <w:t>детей,</w:t>
      </w:r>
      <w:r>
        <w:rPr>
          <w:spacing w:val="1"/>
        </w:rPr>
        <w:t xml:space="preserve"> </w:t>
      </w:r>
      <w:r>
        <w:t>закаливанию</w:t>
      </w:r>
      <w:r>
        <w:rPr>
          <w:spacing w:val="-3"/>
        </w:rPr>
        <w:t xml:space="preserve"> </w:t>
      </w:r>
      <w:r>
        <w:rPr>
          <w:spacing w:val="-2"/>
        </w:rPr>
        <w:t>организма</w:t>
      </w:r>
    </w:p>
    <w:p w:rsidR="00384C8F" w:rsidRDefault="00384C8F">
      <w:pPr>
        <w:spacing w:line="275" w:lineRule="exact"/>
        <w:sectPr w:rsidR="00384C8F">
          <w:footerReference w:type="default" r:id="rId26"/>
          <w:pgSz w:w="11900" w:h="16840"/>
          <w:pgMar w:top="620" w:right="0" w:bottom="220" w:left="240" w:header="0" w:footer="33" w:gutter="0"/>
          <w:cols w:space="720"/>
        </w:sectPr>
      </w:pPr>
    </w:p>
    <w:p w:rsidR="00384C8F" w:rsidRDefault="00E4716A">
      <w:pPr>
        <w:pStyle w:val="a3"/>
        <w:spacing w:before="78" w:line="275" w:lineRule="exact"/>
        <w:ind w:left="480"/>
      </w:pPr>
      <w:r>
        <w:t>совершенствованию</w:t>
      </w:r>
      <w:r>
        <w:rPr>
          <w:spacing w:val="-5"/>
        </w:rPr>
        <w:t xml:space="preserve"> </w:t>
      </w:r>
      <w:r>
        <w:t>его</w:t>
      </w:r>
      <w:r>
        <w:rPr>
          <w:spacing w:val="-3"/>
        </w:rPr>
        <w:t xml:space="preserve"> </w:t>
      </w:r>
      <w:r>
        <w:rPr>
          <w:spacing w:val="-2"/>
        </w:rPr>
        <w:t>функций.</w:t>
      </w:r>
    </w:p>
    <w:p w:rsidR="00384C8F" w:rsidRDefault="00E4716A">
      <w:pPr>
        <w:pStyle w:val="a3"/>
        <w:ind w:left="480" w:right="692" w:firstLine="710"/>
      </w:pPr>
      <w:r>
        <w:t>Под руководством медицинского персонала осуществляется комплекс закаливающих процедур с использованием природных факторов: воздуха, солнца, воды, с учетом состояния здоровья детей и погодных условий. При проведении закаливающих мероприятий осуществляется дифференцированный подход к детям, учитывая их индивидуальные возможности.</w:t>
      </w:r>
    </w:p>
    <w:p w:rsidR="00384C8F" w:rsidRDefault="00E4716A">
      <w:pPr>
        <w:pStyle w:val="a3"/>
        <w:ind w:left="480" w:right="702" w:firstLine="705"/>
      </w:pPr>
      <w:r>
        <w:t>По решению администрации, медицинского персонала дошкольного учреждения и согласия родителей проводятся специальные закаливающие процедуры с использованием природных факторов. Особое внимание обращается на выработку у детей правильной осанки.</w:t>
      </w:r>
    </w:p>
    <w:p w:rsidR="00384C8F" w:rsidRDefault="00E4716A">
      <w:pPr>
        <w:pStyle w:val="a3"/>
        <w:spacing w:before="2"/>
        <w:ind w:left="480" w:right="706" w:firstLine="705"/>
      </w:pPr>
      <w:r>
        <w:t>В</w:t>
      </w:r>
      <w:r>
        <w:rPr>
          <w:spacing w:val="40"/>
        </w:rPr>
        <w:t xml:space="preserve"> </w:t>
      </w:r>
      <w:r>
        <w:t>помещении ДОО обеспечен оптимальный температурный режим, регулярное проветривание. Педагоги приучают детей находиться в помещении в облегченной одежде. Ежедневно дети пребывают на воздухе в соответствии с режимом дня.</w:t>
      </w:r>
    </w:p>
    <w:p w:rsidR="00384C8F" w:rsidRDefault="00E4716A">
      <w:pPr>
        <w:pStyle w:val="a3"/>
        <w:ind w:left="480" w:right="698" w:firstLine="705"/>
      </w:pPr>
      <w:r>
        <w:t>В</w:t>
      </w:r>
      <w:r>
        <w:rPr>
          <w:spacing w:val="80"/>
        </w:rPr>
        <w:t xml:space="preserve"> </w:t>
      </w:r>
      <w:r>
        <w:t>ДОО обеспечен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w:t>
      </w:r>
    </w:p>
    <w:p w:rsidR="00384C8F" w:rsidRDefault="00E4716A">
      <w:pPr>
        <w:pStyle w:val="a3"/>
        <w:spacing w:before="3" w:line="237" w:lineRule="auto"/>
        <w:ind w:left="480" w:right="700" w:firstLine="705"/>
      </w:pPr>
      <w:r>
        <w:t>На</w:t>
      </w:r>
      <w:r>
        <w:rPr>
          <w:spacing w:val="-2"/>
        </w:rPr>
        <w:t xml:space="preserve"> </w:t>
      </w:r>
      <w:r>
        <w:t>прогулках</w:t>
      </w:r>
      <w:r>
        <w:rPr>
          <w:spacing w:val="-5"/>
        </w:rPr>
        <w:t xml:space="preserve"> </w:t>
      </w:r>
      <w:r>
        <w:t>педагоги</w:t>
      </w:r>
      <w:r>
        <w:rPr>
          <w:spacing w:val="-4"/>
        </w:rPr>
        <w:t xml:space="preserve"> </w:t>
      </w:r>
      <w:r>
        <w:t>поощряют участие</w:t>
      </w:r>
      <w:r>
        <w:rPr>
          <w:spacing w:val="-1"/>
        </w:rPr>
        <w:t xml:space="preserve"> </w:t>
      </w:r>
      <w:r>
        <w:t>детей в совместных</w:t>
      </w:r>
      <w:r>
        <w:rPr>
          <w:spacing w:val="-5"/>
        </w:rPr>
        <w:t xml:space="preserve"> </w:t>
      </w:r>
      <w:r>
        <w:t>подвижных</w:t>
      </w:r>
      <w:r>
        <w:rPr>
          <w:spacing w:val="-5"/>
        </w:rPr>
        <w:t xml:space="preserve"> </w:t>
      </w:r>
      <w:r>
        <w:t>играх</w:t>
      </w:r>
      <w:r>
        <w:rPr>
          <w:spacing w:val="-5"/>
        </w:rPr>
        <w:t xml:space="preserve"> </w:t>
      </w:r>
      <w:r>
        <w:t>и физических упражнениях. Развивают инициативу детей в организации самостоятельных подвижных</w:t>
      </w:r>
    </w:p>
    <w:p w:rsidR="00384C8F" w:rsidRDefault="00E4716A">
      <w:pPr>
        <w:pStyle w:val="a3"/>
        <w:spacing w:before="4"/>
        <w:ind w:left="480" w:right="700"/>
      </w:pPr>
      <w:r>
        <w:t>и</w:t>
      </w:r>
      <w:r>
        <w:rPr>
          <w:spacing w:val="40"/>
        </w:rPr>
        <w:t xml:space="preserve"> </w:t>
      </w:r>
      <w:r>
        <w:t>спортивных игр и упражнений, поощряют самостоятельное использование детьми имеющегося физкультурного и спортивно-игрового оборудования. Воспитывают интерес к физическим упражнениям, учат пользоваться физкультурным оборудованием вне занятий (в свободное время).</w:t>
      </w:r>
    </w:p>
    <w:p w:rsidR="00384C8F" w:rsidRDefault="00E4716A">
      <w:pPr>
        <w:pStyle w:val="a3"/>
        <w:spacing w:line="242" w:lineRule="auto"/>
        <w:ind w:left="480" w:right="710" w:firstLine="705"/>
      </w:pPr>
      <w:r>
        <w:t>Ежедневно проводится с детьми утренняя гимнастика, в летний период гимнастика проводится на улице.</w:t>
      </w:r>
    </w:p>
    <w:p w:rsidR="00384C8F" w:rsidRDefault="00E4716A">
      <w:pPr>
        <w:pStyle w:val="a3"/>
        <w:spacing w:line="242" w:lineRule="auto"/>
        <w:ind w:left="480" w:right="702" w:firstLine="705"/>
      </w:pPr>
      <w:r>
        <w:t>В</w:t>
      </w:r>
      <w:r>
        <w:rPr>
          <w:spacing w:val="40"/>
        </w:rPr>
        <w:t xml:space="preserve"> </w:t>
      </w:r>
      <w:r>
        <w:t>середине времени, отведенного на непрерывную образовательную деятельность,</w:t>
      </w:r>
      <w:r>
        <w:rPr>
          <w:spacing w:val="80"/>
        </w:rPr>
        <w:t xml:space="preserve"> </w:t>
      </w:r>
      <w:r>
        <w:t>проводятся физкультминутки длительностью 1–3 минуты.</w:t>
      </w:r>
    </w:p>
    <w:p w:rsidR="00384C8F" w:rsidRDefault="00E4716A">
      <w:pPr>
        <w:spacing w:before="270"/>
        <w:ind w:left="34" w:right="267"/>
        <w:jc w:val="center"/>
        <w:rPr>
          <w:b/>
          <w:sz w:val="24"/>
        </w:rPr>
      </w:pPr>
      <w:r>
        <w:rPr>
          <w:b/>
          <w:sz w:val="24"/>
        </w:rPr>
        <w:t>Организация</w:t>
      </w:r>
      <w:r>
        <w:rPr>
          <w:b/>
          <w:spacing w:val="-7"/>
          <w:sz w:val="24"/>
        </w:rPr>
        <w:t xml:space="preserve"> </w:t>
      </w:r>
      <w:r>
        <w:rPr>
          <w:b/>
          <w:sz w:val="24"/>
        </w:rPr>
        <w:t>работы</w:t>
      </w:r>
      <w:r>
        <w:rPr>
          <w:b/>
          <w:spacing w:val="-5"/>
          <w:sz w:val="24"/>
        </w:rPr>
        <w:t xml:space="preserve"> </w:t>
      </w:r>
      <w:r>
        <w:rPr>
          <w:b/>
          <w:sz w:val="24"/>
        </w:rPr>
        <w:t>с</w:t>
      </w:r>
      <w:r>
        <w:rPr>
          <w:b/>
          <w:spacing w:val="-2"/>
          <w:sz w:val="24"/>
        </w:rPr>
        <w:t xml:space="preserve"> </w:t>
      </w:r>
      <w:r>
        <w:rPr>
          <w:b/>
          <w:sz w:val="24"/>
        </w:rPr>
        <w:t>детьми в</w:t>
      </w:r>
      <w:r>
        <w:rPr>
          <w:b/>
          <w:spacing w:val="-5"/>
          <w:sz w:val="24"/>
        </w:rPr>
        <w:t xml:space="preserve"> </w:t>
      </w:r>
      <w:r>
        <w:rPr>
          <w:b/>
          <w:sz w:val="24"/>
        </w:rPr>
        <w:t>различных</w:t>
      </w:r>
      <w:r>
        <w:rPr>
          <w:b/>
          <w:spacing w:val="-10"/>
          <w:sz w:val="24"/>
        </w:rPr>
        <w:t xml:space="preserve"> </w:t>
      </w:r>
      <w:r>
        <w:rPr>
          <w:b/>
          <w:sz w:val="24"/>
        </w:rPr>
        <w:t>видах</w:t>
      </w:r>
      <w:r>
        <w:rPr>
          <w:b/>
          <w:spacing w:val="-4"/>
          <w:sz w:val="24"/>
        </w:rPr>
        <w:t xml:space="preserve"> </w:t>
      </w:r>
      <w:r>
        <w:rPr>
          <w:b/>
          <w:spacing w:val="-2"/>
          <w:sz w:val="24"/>
        </w:rPr>
        <w:t>деятельности</w:t>
      </w:r>
    </w:p>
    <w:p w:rsidR="00384C8F" w:rsidRDefault="00384C8F">
      <w:pPr>
        <w:pStyle w:val="a3"/>
        <w:spacing w:before="49"/>
        <w:ind w:left="0"/>
        <w:jc w:val="left"/>
        <w:rPr>
          <w:b/>
          <w:sz w:val="20"/>
        </w:rPr>
      </w:pPr>
    </w:p>
    <w:tbl>
      <w:tblPr>
        <w:tblStyle w:val="TableNormal"/>
        <w:tblW w:w="0" w:type="auto"/>
        <w:tblInd w:w="4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06"/>
        <w:gridCol w:w="3487"/>
        <w:gridCol w:w="3506"/>
      </w:tblGrid>
      <w:tr w:rsidR="00384C8F">
        <w:trPr>
          <w:trHeight w:val="4709"/>
        </w:trPr>
        <w:tc>
          <w:tcPr>
            <w:tcW w:w="3506" w:type="dxa"/>
            <w:tcBorders>
              <w:bottom w:val="single" w:sz="4" w:space="0" w:color="000000"/>
            </w:tcBorders>
          </w:tcPr>
          <w:p w:rsidR="00384C8F" w:rsidRDefault="00E4716A">
            <w:pPr>
              <w:pStyle w:val="TableParagraph"/>
              <w:spacing w:line="247" w:lineRule="auto"/>
              <w:ind w:left="9" w:right="373"/>
              <w:rPr>
                <w:sz w:val="24"/>
              </w:rPr>
            </w:pPr>
            <w:r>
              <w:rPr>
                <w:spacing w:val="-2"/>
                <w:sz w:val="24"/>
              </w:rPr>
              <w:t xml:space="preserve">Непосредственная </w:t>
            </w:r>
            <w:r>
              <w:rPr>
                <w:sz w:val="24"/>
              </w:rPr>
              <w:t>образовательная</w:t>
            </w:r>
            <w:r>
              <w:rPr>
                <w:spacing w:val="-15"/>
                <w:sz w:val="24"/>
              </w:rPr>
              <w:t xml:space="preserve"> </w:t>
            </w:r>
            <w:r>
              <w:rPr>
                <w:sz w:val="24"/>
              </w:rPr>
              <w:t>деятельность</w:t>
            </w:r>
          </w:p>
          <w:p w:rsidR="00384C8F" w:rsidRDefault="00E4716A">
            <w:pPr>
              <w:pStyle w:val="TableParagraph"/>
              <w:numPr>
                <w:ilvl w:val="0"/>
                <w:numId w:val="110"/>
              </w:numPr>
              <w:tabs>
                <w:tab w:val="left" w:pos="152"/>
              </w:tabs>
              <w:spacing w:line="249" w:lineRule="auto"/>
              <w:ind w:right="329" w:firstLine="0"/>
              <w:rPr>
                <w:sz w:val="24"/>
              </w:rPr>
            </w:pPr>
            <w:r>
              <w:rPr>
                <w:sz w:val="24"/>
              </w:rPr>
              <w:t>Игровая</w:t>
            </w:r>
            <w:r>
              <w:rPr>
                <w:spacing w:val="-14"/>
                <w:sz w:val="24"/>
              </w:rPr>
              <w:t xml:space="preserve"> </w:t>
            </w:r>
            <w:r>
              <w:rPr>
                <w:sz w:val="24"/>
              </w:rPr>
              <w:t>беседа</w:t>
            </w:r>
            <w:r>
              <w:rPr>
                <w:spacing w:val="-15"/>
                <w:sz w:val="24"/>
              </w:rPr>
              <w:t xml:space="preserve"> </w:t>
            </w:r>
            <w:r>
              <w:rPr>
                <w:sz w:val="24"/>
              </w:rPr>
              <w:t>с</w:t>
            </w:r>
            <w:r>
              <w:rPr>
                <w:spacing w:val="-15"/>
                <w:sz w:val="24"/>
              </w:rPr>
              <w:t xml:space="preserve"> </w:t>
            </w:r>
            <w:r>
              <w:rPr>
                <w:sz w:val="24"/>
              </w:rPr>
              <w:t xml:space="preserve">элементами </w:t>
            </w:r>
            <w:r>
              <w:rPr>
                <w:spacing w:val="-2"/>
                <w:sz w:val="24"/>
              </w:rPr>
              <w:t>движений;</w:t>
            </w:r>
          </w:p>
          <w:p w:rsidR="00384C8F" w:rsidRDefault="00E4716A">
            <w:pPr>
              <w:pStyle w:val="TableParagraph"/>
              <w:numPr>
                <w:ilvl w:val="0"/>
                <w:numId w:val="110"/>
              </w:numPr>
              <w:tabs>
                <w:tab w:val="left" w:pos="152"/>
                <w:tab w:val="left" w:pos="2698"/>
              </w:tabs>
              <w:ind w:right="705" w:firstLine="0"/>
              <w:rPr>
                <w:sz w:val="24"/>
              </w:rPr>
            </w:pPr>
            <w:r>
              <w:rPr>
                <w:sz w:val="24"/>
              </w:rPr>
              <w:t>утренняя гимнастика;</w:t>
            </w:r>
            <w:r>
              <w:rPr>
                <w:sz w:val="24"/>
              </w:rPr>
              <w:tab/>
            </w:r>
            <w:r>
              <w:rPr>
                <w:spacing w:val="-10"/>
                <w:sz w:val="24"/>
              </w:rPr>
              <w:t xml:space="preserve">- </w:t>
            </w:r>
            <w:r>
              <w:rPr>
                <w:sz w:val="24"/>
              </w:rPr>
              <w:t>совместная деятельность взрослого и детей тематического характера;</w:t>
            </w:r>
          </w:p>
          <w:p w:rsidR="00384C8F" w:rsidRDefault="00E4716A">
            <w:pPr>
              <w:pStyle w:val="TableParagraph"/>
              <w:numPr>
                <w:ilvl w:val="0"/>
                <w:numId w:val="110"/>
              </w:numPr>
              <w:tabs>
                <w:tab w:val="left" w:pos="152"/>
              </w:tabs>
              <w:spacing w:line="275" w:lineRule="exact"/>
              <w:ind w:left="152" w:hanging="143"/>
              <w:rPr>
                <w:sz w:val="24"/>
              </w:rPr>
            </w:pPr>
            <w:r>
              <w:rPr>
                <w:spacing w:val="-2"/>
                <w:sz w:val="24"/>
              </w:rPr>
              <w:t>игра;</w:t>
            </w:r>
          </w:p>
          <w:p w:rsidR="00384C8F" w:rsidRDefault="00E4716A">
            <w:pPr>
              <w:pStyle w:val="TableParagraph"/>
              <w:numPr>
                <w:ilvl w:val="0"/>
                <w:numId w:val="110"/>
              </w:numPr>
              <w:tabs>
                <w:tab w:val="left" w:pos="152"/>
              </w:tabs>
              <w:spacing w:line="275" w:lineRule="exact"/>
              <w:ind w:left="152" w:hanging="143"/>
              <w:rPr>
                <w:sz w:val="24"/>
              </w:rPr>
            </w:pPr>
            <w:r>
              <w:rPr>
                <w:spacing w:val="-2"/>
                <w:sz w:val="24"/>
              </w:rPr>
              <w:t>беседа;</w:t>
            </w:r>
          </w:p>
          <w:p w:rsidR="00384C8F" w:rsidRDefault="00E4716A">
            <w:pPr>
              <w:pStyle w:val="TableParagraph"/>
              <w:numPr>
                <w:ilvl w:val="0"/>
                <w:numId w:val="110"/>
              </w:numPr>
              <w:tabs>
                <w:tab w:val="left" w:pos="152"/>
              </w:tabs>
              <w:spacing w:line="275" w:lineRule="exact"/>
              <w:ind w:left="152" w:hanging="143"/>
              <w:rPr>
                <w:sz w:val="24"/>
              </w:rPr>
            </w:pPr>
            <w:r>
              <w:rPr>
                <w:spacing w:val="-2"/>
                <w:sz w:val="24"/>
              </w:rPr>
              <w:t>рассказ;</w:t>
            </w:r>
          </w:p>
          <w:p w:rsidR="00384C8F" w:rsidRDefault="00E4716A">
            <w:pPr>
              <w:pStyle w:val="TableParagraph"/>
              <w:numPr>
                <w:ilvl w:val="0"/>
                <w:numId w:val="110"/>
              </w:numPr>
              <w:tabs>
                <w:tab w:val="left" w:pos="152"/>
                <w:tab w:val="left" w:pos="2698"/>
              </w:tabs>
              <w:spacing w:line="275" w:lineRule="exact"/>
              <w:ind w:left="152" w:hanging="143"/>
              <w:rPr>
                <w:sz w:val="24"/>
              </w:rPr>
            </w:pPr>
            <w:r>
              <w:rPr>
                <w:spacing w:val="-2"/>
                <w:sz w:val="24"/>
              </w:rPr>
              <w:t>рассматривание;</w:t>
            </w:r>
            <w:r>
              <w:rPr>
                <w:sz w:val="24"/>
              </w:rPr>
              <w:tab/>
            </w:r>
            <w:r>
              <w:rPr>
                <w:spacing w:val="-10"/>
                <w:sz w:val="24"/>
              </w:rPr>
              <w:t>-</w:t>
            </w:r>
          </w:p>
          <w:p w:rsidR="00384C8F" w:rsidRDefault="00E4716A">
            <w:pPr>
              <w:pStyle w:val="TableParagraph"/>
              <w:spacing w:line="275" w:lineRule="exact"/>
              <w:ind w:left="9"/>
              <w:rPr>
                <w:sz w:val="24"/>
              </w:rPr>
            </w:pPr>
            <w:r>
              <w:rPr>
                <w:sz w:val="24"/>
              </w:rPr>
              <w:t>физкультурное</w:t>
            </w:r>
            <w:r>
              <w:rPr>
                <w:spacing w:val="-6"/>
                <w:sz w:val="24"/>
              </w:rPr>
              <w:t xml:space="preserve"> </w:t>
            </w:r>
            <w:r>
              <w:rPr>
                <w:spacing w:val="-2"/>
                <w:sz w:val="24"/>
              </w:rPr>
              <w:t>занятие;</w:t>
            </w:r>
          </w:p>
          <w:p w:rsidR="00384C8F" w:rsidRDefault="00E4716A">
            <w:pPr>
              <w:pStyle w:val="TableParagraph"/>
              <w:numPr>
                <w:ilvl w:val="0"/>
                <w:numId w:val="110"/>
              </w:numPr>
              <w:tabs>
                <w:tab w:val="left" w:pos="152"/>
              </w:tabs>
              <w:spacing w:line="242" w:lineRule="auto"/>
              <w:ind w:right="289" w:firstLine="0"/>
              <w:rPr>
                <w:sz w:val="24"/>
              </w:rPr>
            </w:pPr>
            <w:r>
              <w:rPr>
                <w:sz w:val="24"/>
              </w:rPr>
              <w:t>спортивные</w:t>
            </w:r>
            <w:r>
              <w:rPr>
                <w:spacing w:val="-15"/>
                <w:sz w:val="24"/>
              </w:rPr>
              <w:t xml:space="preserve"> </w:t>
            </w:r>
            <w:r>
              <w:rPr>
                <w:sz w:val="24"/>
              </w:rPr>
              <w:t>и</w:t>
            </w:r>
            <w:r>
              <w:rPr>
                <w:spacing w:val="-15"/>
                <w:sz w:val="24"/>
              </w:rPr>
              <w:t xml:space="preserve"> </w:t>
            </w:r>
            <w:r>
              <w:rPr>
                <w:sz w:val="24"/>
              </w:rPr>
              <w:t xml:space="preserve">физкультурные </w:t>
            </w:r>
            <w:r>
              <w:rPr>
                <w:spacing w:val="-2"/>
                <w:sz w:val="24"/>
              </w:rPr>
              <w:t>досуги;</w:t>
            </w:r>
          </w:p>
          <w:p w:rsidR="00384C8F" w:rsidRDefault="00E4716A">
            <w:pPr>
              <w:pStyle w:val="TableParagraph"/>
              <w:numPr>
                <w:ilvl w:val="0"/>
                <w:numId w:val="110"/>
              </w:numPr>
              <w:tabs>
                <w:tab w:val="left" w:pos="152"/>
              </w:tabs>
              <w:spacing w:line="271" w:lineRule="exact"/>
              <w:ind w:left="152" w:hanging="143"/>
              <w:rPr>
                <w:sz w:val="24"/>
              </w:rPr>
            </w:pPr>
            <w:r>
              <w:rPr>
                <w:sz w:val="24"/>
              </w:rPr>
              <w:t>спортивные</w:t>
            </w:r>
            <w:r>
              <w:rPr>
                <w:spacing w:val="-8"/>
                <w:sz w:val="24"/>
              </w:rPr>
              <w:t xml:space="preserve"> </w:t>
            </w:r>
            <w:r>
              <w:rPr>
                <w:spacing w:val="-2"/>
                <w:sz w:val="24"/>
              </w:rPr>
              <w:t>состязания;</w:t>
            </w:r>
          </w:p>
          <w:p w:rsidR="00384C8F" w:rsidRDefault="00E4716A">
            <w:pPr>
              <w:pStyle w:val="TableParagraph"/>
              <w:numPr>
                <w:ilvl w:val="0"/>
                <w:numId w:val="110"/>
              </w:numPr>
              <w:tabs>
                <w:tab w:val="left" w:pos="152"/>
              </w:tabs>
              <w:spacing w:line="261" w:lineRule="exact"/>
              <w:ind w:left="152" w:hanging="143"/>
              <w:rPr>
                <w:sz w:val="24"/>
              </w:rPr>
            </w:pPr>
            <w:r>
              <w:rPr>
                <w:sz w:val="24"/>
              </w:rPr>
              <w:t>проектная</w:t>
            </w:r>
            <w:r>
              <w:rPr>
                <w:spacing w:val="-3"/>
                <w:sz w:val="24"/>
              </w:rPr>
              <w:t xml:space="preserve"> </w:t>
            </w:r>
            <w:r>
              <w:rPr>
                <w:spacing w:val="-2"/>
                <w:sz w:val="24"/>
              </w:rPr>
              <w:t>деятельность.</w:t>
            </w:r>
          </w:p>
        </w:tc>
        <w:tc>
          <w:tcPr>
            <w:tcW w:w="3487" w:type="dxa"/>
            <w:tcBorders>
              <w:bottom w:val="single" w:sz="4" w:space="0" w:color="000000"/>
            </w:tcBorders>
          </w:tcPr>
          <w:p w:rsidR="00384C8F" w:rsidRDefault="00E4716A">
            <w:pPr>
              <w:pStyle w:val="TableParagraph"/>
              <w:spacing w:line="268" w:lineRule="exact"/>
              <w:ind w:left="-1"/>
              <w:rPr>
                <w:sz w:val="24"/>
              </w:rPr>
            </w:pPr>
            <w:r>
              <w:rPr>
                <w:sz w:val="24"/>
              </w:rPr>
              <w:t>Режимные</w:t>
            </w:r>
            <w:r>
              <w:rPr>
                <w:spacing w:val="-1"/>
                <w:sz w:val="24"/>
              </w:rPr>
              <w:t xml:space="preserve"> </w:t>
            </w:r>
            <w:r>
              <w:rPr>
                <w:spacing w:val="-2"/>
                <w:sz w:val="24"/>
              </w:rPr>
              <w:t>моменты</w:t>
            </w:r>
          </w:p>
          <w:p w:rsidR="00384C8F" w:rsidRDefault="00384C8F">
            <w:pPr>
              <w:pStyle w:val="TableParagraph"/>
              <w:spacing w:before="4"/>
              <w:rPr>
                <w:b/>
                <w:sz w:val="24"/>
              </w:rPr>
            </w:pPr>
          </w:p>
          <w:p w:rsidR="00384C8F" w:rsidRDefault="00E4716A">
            <w:pPr>
              <w:pStyle w:val="TableParagraph"/>
              <w:numPr>
                <w:ilvl w:val="0"/>
                <w:numId w:val="109"/>
              </w:numPr>
              <w:tabs>
                <w:tab w:val="left" w:pos="142"/>
              </w:tabs>
              <w:spacing w:before="1" w:line="249" w:lineRule="auto"/>
              <w:ind w:right="320" w:firstLine="0"/>
              <w:rPr>
                <w:sz w:val="24"/>
              </w:rPr>
            </w:pPr>
            <w:r>
              <w:rPr>
                <w:sz w:val="24"/>
              </w:rPr>
              <w:t>Игровая</w:t>
            </w:r>
            <w:r>
              <w:rPr>
                <w:spacing w:val="-14"/>
                <w:sz w:val="24"/>
              </w:rPr>
              <w:t xml:space="preserve"> </w:t>
            </w:r>
            <w:r>
              <w:rPr>
                <w:sz w:val="24"/>
              </w:rPr>
              <w:t>беседа</w:t>
            </w:r>
            <w:r>
              <w:rPr>
                <w:spacing w:val="-15"/>
                <w:sz w:val="24"/>
              </w:rPr>
              <w:t xml:space="preserve"> </w:t>
            </w:r>
            <w:r>
              <w:rPr>
                <w:sz w:val="24"/>
              </w:rPr>
              <w:t>с</w:t>
            </w:r>
            <w:r>
              <w:rPr>
                <w:spacing w:val="-15"/>
                <w:sz w:val="24"/>
              </w:rPr>
              <w:t xml:space="preserve"> </w:t>
            </w:r>
            <w:r>
              <w:rPr>
                <w:sz w:val="24"/>
              </w:rPr>
              <w:t xml:space="preserve">элементами </w:t>
            </w:r>
            <w:r>
              <w:rPr>
                <w:spacing w:val="-2"/>
                <w:sz w:val="24"/>
              </w:rPr>
              <w:t>движений;</w:t>
            </w:r>
          </w:p>
          <w:p w:rsidR="00384C8F" w:rsidRDefault="00E4716A">
            <w:pPr>
              <w:pStyle w:val="TableParagraph"/>
              <w:numPr>
                <w:ilvl w:val="0"/>
                <w:numId w:val="109"/>
              </w:numPr>
              <w:tabs>
                <w:tab w:val="left" w:pos="142"/>
              </w:tabs>
              <w:spacing w:line="267" w:lineRule="exact"/>
              <w:ind w:left="142" w:hanging="143"/>
              <w:rPr>
                <w:sz w:val="24"/>
              </w:rPr>
            </w:pPr>
            <w:r>
              <w:rPr>
                <w:sz w:val="24"/>
              </w:rPr>
              <w:t>интегративная</w:t>
            </w:r>
            <w:r>
              <w:rPr>
                <w:spacing w:val="-6"/>
                <w:sz w:val="24"/>
              </w:rPr>
              <w:t xml:space="preserve"> </w:t>
            </w:r>
            <w:r>
              <w:rPr>
                <w:spacing w:val="-2"/>
                <w:sz w:val="24"/>
              </w:rPr>
              <w:t>деятельность;</w:t>
            </w:r>
          </w:p>
          <w:p w:rsidR="00384C8F" w:rsidRDefault="00E4716A">
            <w:pPr>
              <w:pStyle w:val="TableParagraph"/>
              <w:numPr>
                <w:ilvl w:val="0"/>
                <w:numId w:val="109"/>
              </w:numPr>
              <w:tabs>
                <w:tab w:val="left" w:pos="142"/>
                <w:tab w:val="left" w:pos="2798"/>
              </w:tabs>
              <w:ind w:right="586" w:firstLine="0"/>
              <w:rPr>
                <w:sz w:val="24"/>
              </w:rPr>
            </w:pPr>
            <w:r>
              <w:rPr>
                <w:sz w:val="24"/>
              </w:rPr>
              <w:t>утренняя гимнастика;</w:t>
            </w:r>
            <w:r>
              <w:rPr>
                <w:sz w:val="24"/>
              </w:rPr>
              <w:tab/>
            </w:r>
            <w:r>
              <w:rPr>
                <w:spacing w:val="-10"/>
                <w:sz w:val="24"/>
              </w:rPr>
              <w:t xml:space="preserve">- </w:t>
            </w:r>
            <w:r>
              <w:rPr>
                <w:sz w:val="24"/>
              </w:rPr>
              <w:t>совместная деятельность взрослого и детей тематического характера;</w:t>
            </w:r>
          </w:p>
          <w:p w:rsidR="00384C8F" w:rsidRDefault="00E4716A">
            <w:pPr>
              <w:pStyle w:val="TableParagraph"/>
              <w:numPr>
                <w:ilvl w:val="0"/>
                <w:numId w:val="109"/>
              </w:numPr>
              <w:tabs>
                <w:tab w:val="left" w:pos="142"/>
                <w:tab w:val="left" w:pos="2798"/>
              </w:tabs>
              <w:ind w:left="142" w:hanging="143"/>
              <w:rPr>
                <w:sz w:val="24"/>
              </w:rPr>
            </w:pPr>
            <w:r>
              <w:rPr>
                <w:spacing w:val="-2"/>
                <w:sz w:val="24"/>
              </w:rPr>
              <w:t>игра;</w:t>
            </w:r>
            <w:r>
              <w:rPr>
                <w:sz w:val="24"/>
              </w:rPr>
              <w:tab/>
            </w:r>
            <w:r>
              <w:rPr>
                <w:spacing w:val="-10"/>
                <w:sz w:val="24"/>
              </w:rPr>
              <w:t>-</w:t>
            </w:r>
          </w:p>
          <w:p w:rsidR="00384C8F" w:rsidRDefault="00E4716A">
            <w:pPr>
              <w:pStyle w:val="TableParagraph"/>
              <w:spacing w:before="1" w:line="275" w:lineRule="exact"/>
              <w:ind w:left="-1"/>
              <w:rPr>
                <w:sz w:val="24"/>
              </w:rPr>
            </w:pPr>
            <w:r>
              <w:rPr>
                <w:spacing w:val="-2"/>
                <w:sz w:val="24"/>
              </w:rPr>
              <w:t>экспериментирование;</w:t>
            </w:r>
          </w:p>
          <w:p w:rsidR="00384C8F" w:rsidRDefault="00E4716A">
            <w:pPr>
              <w:pStyle w:val="TableParagraph"/>
              <w:numPr>
                <w:ilvl w:val="0"/>
                <w:numId w:val="109"/>
              </w:numPr>
              <w:tabs>
                <w:tab w:val="left" w:pos="142"/>
              </w:tabs>
              <w:spacing w:line="275" w:lineRule="exact"/>
              <w:ind w:left="142" w:hanging="143"/>
              <w:rPr>
                <w:sz w:val="24"/>
              </w:rPr>
            </w:pPr>
            <w:r>
              <w:rPr>
                <w:sz w:val="24"/>
              </w:rPr>
              <w:t>физкультурное</w:t>
            </w:r>
            <w:r>
              <w:rPr>
                <w:spacing w:val="-11"/>
                <w:sz w:val="24"/>
              </w:rPr>
              <w:t xml:space="preserve"> </w:t>
            </w:r>
            <w:r>
              <w:rPr>
                <w:spacing w:val="-2"/>
                <w:sz w:val="24"/>
              </w:rPr>
              <w:t>занятие;</w:t>
            </w:r>
          </w:p>
          <w:p w:rsidR="00384C8F" w:rsidRDefault="00E4716A">
            <w:pPr>
              <w:pStyle w:val="TableParagraph"/>
              <w:numPr>
                <w:ilvl w:val="0"/>
                <w:numId w:val="109"/>
              </w:numPr>
              <w:tabs>
                <w:tab w:val="left" w:pos="142"/>
              </w:tabs>
              <w:spacing w:before="3"/>
              <w:ind w:right="282" w:firstLine="0"/>
              <w:rPr>
                <w:sz w:val="24"/>
              </w:rPr>
            </w:pPr>
            <w:r>
              <w:rPr>
                <w:sz w:val="24"/>
              </w:rPr>
              <w:t>спортивные</w:t>
            </w:r>
            <w:r>
              <w:rPr>
                <w:spacing w:val="-15"/>
                <w:sz w:val="24"/>
              </w:rPr>
              <w:t xml:space="preserve"> </w:t>
            </w:r>
            <w:r>
              <w:rPr>
                <w:sz w:val="24"/>
              </w:rPr>
              <w:t>и</w:t>
            </w:r>
            <w:r>
              <w:rPr>
                <w:spacing w:val="-15"/>
                <w:sz w:val="24"/>
              </w:rPr>
              <w:t xml:space="preserve"> </w:t>
            </w:r>
            <w:r>
              <w:rPr>
                <w:sz w:val="24"/>
              </w:rPr>
              <w:t xml:space="preserve">физкультурные </w:t>
            </w:r>
            <w:r>
              <w:rPr>
                <w:spacing w:val="-2"/>
                <w:sz w:val="24"/>
              </w:rPr>
              <w:t>досуги;</w:t>
            </w:r>
          </w:p>
          <w:p w:rsidR="00384C8F" w:rsidRDefault="00E4716A">
            <w:pPr>
              <w:pStyle w:val="TableParagraph"/>
              <w:numPr>
                <w:ilvl w:val="0"/>
                <w:numId w:val="109"/>
              </w:numPr>
              <w:tabs>
                <w:tab w:val="left" w:pos="142"/>
              </w:tabs>
              <w:spacing w:line="275" w:lineRule="exact"/>
              <w:ind w:left="142" w:hanging="143"/>
              <w:rPr>
                <w:sz w:val="24"/>
              </w:rPr>
            </w:pPr>
            <w:r>
              <w:rPr>
                <w:sz w:val="24"/>
              </w:rPr>
              <w:t>спортивные</w:t>
            </w:r>
            <w:r>
              <w:rPr>
                <w:spacing w:val="-8"/>
                <w:sz w:val="24"/>
              </w:rPr>
              <w:t xml:space="preserve"> </w:t>
            </w:r>
            <w:r>
              <w:rPr>
                <w:spacing w:val="-2"/>
                <w:sz w:val="24"/>
              </w:rPr>
              <w:t>состязания;</w:t>
            </w:r>
          </w:p>
          <w:p w:rsidR="00384C8F" w:rsidRDefault="00E4716A">
            <w:pPr>
              <w:pStyle w:val="TableParagraph"/>
              <w:numPr>
                <w:ilvl w:val="0"/>
                <w:numId w:val="109"/>
              </w:numPr>
              <w:tabs>
                <w:tab w:val="left" w:pos="142"/>
              </w:tabs>
              <w:spacing w:line="275" w:lineRule="exact"/>
              <w:ind w:left="142" w:hanging="143"/>
              <w:rPr>
                <w:sz w:val="24"/>
              </w:rPr>
            </w:pPr>
            <w:r>
              <w:rPr>
                <w:sz w:val="24"/>
              </w:rPr>
              <w:t>проектная</w:t>
            </w:r>
            <w:r>
              <w:rPr>
                <w:spacing w:val="-3"/>
                <w:sz w:val="24"/>
              </w:rPr>
              <w:t xml:space="preserve"> </w:t>
            </w:r>
            <w:r>
              <w:rPr>
                <w:spacing w:val="-2"/>
                <w:sz w:val="24"/>
              </w:rPr>
              <w:t>деятельность.</w:t>
            </w:r>
          </w:p>
        </w:tc>
        <w:tc>
          <w:tcPr>
            <w:tcW w:w="3506" w:type="dxa"/>
            <w:tcBorders>
              <w:bottom w:val="single" w:sz="4" w:space="0" w:color="000000"/>
            </w:tcBorders>
          </w:tcPr>
          <w:p w:rsidR="00384C8F" w:rsidRDefault="00E4716A">
            <w:pPr>
              <w:pStyle w:val="TableParagraph"/>
              <w:spacing w:line="247" w:lineRule="auto"/>
              <w:ind w:left="-2" w:right="307"/>
              <w:rPr>
                <w:sz w:val="24"/>
              </w:rPr>
            </w:pPr>
            <w:r>
              <w:rPr>
                <w:sz w:val="24"/>
              </w:rPr>
              <w:t>Самостоятельная</w:t>
            </w:r>
            <w:r>
              <w:rPr>
                <w:spacing w:val="-15"/>
                <w:sz w:val="24"/>
              </w:rPr>
              <w:t xml:space="preserve"> </w:t>
            </w:r>
            <w:r>
              <w:rPr>
                <w:sz w:val="24"/>
              </w:rPr>
              <w:t xml:space="preserve">деятельность </w:t>
            </w:r>
            <w:r>
              <w:rPr>
                <w:spacing w:val="-2"/>
                <w:sz w:val="24"/>
              </w:rPr>
              <w:t>детей</w:t>
            </w:r>
          </w:p>
          <w:p w:rsidR="00384C8F" w:rsidRDefault="00E4716A">
            <w:pPr>
              <w:pStyle w:val="TableParagraph"/>
              <w:numPr>
                <w:ilvl w:val="0"/>
                <w:numId w:val="108"/>
              </w:numPr>
              <w:tabs>
                <w:tab w:val="left" w:pos="141"/>
              </w:tabs>
              <w:spacing w:line="242" w:lineRule="auto"/>
              <w:ind w:right="227" w:firstLine="0"/>
              <w:rPr>
                <w:sz w:val="24"/>
              </w:rPr>
            </w:pPr>
            <w:r>
              <w:rPr>
                <w:sz w:val="24"/>
              </w:rPr>
              <w:t>Двигательная активность в течение дня (в том числе в сюжетно-ролевых</w:t>
            </w:r>
            <w:r>
              <w:rPr>
                <w:spacing w:val="-15"/>
                <w:sz w:val="24"/>
              </w:rPr>
              <w:t xml:space="preserve"> </w:t>
            </w:r>
            <w:r>
              <w:rPr>
                <w:sz w:val="24"/>
              </w:rPr>
              <w:t>играх,</w:t>
            </w:r>
            <w:r>
              <w:rPr>
                <w:spacing w:val="-15"/>
                <w:sz w:val="24"/>
              </w:rPr>
              <w:t xml:space="preserve"> </w:t>
            </w:r>
            <w:r>
              <w:rPr>
                <w:sz w:val="24"/>
              </w:rPr>
              <w:t xml:space="preserve">играх- </w:t>
            </w:r>
            <w:r>
              <w:rPr>
                <w:spacing w:val="-2"/>
                <w:sz w:val="24"/>
              </w:rPr>
              <w:t>драматизациях,</w:t>
            </w:r>
          </w:p>
          <w:p w:rsidR="00384C8F" w:rsidRDefault="00E4716A">
            <w:pPr>
              <w:pStyle w:val="TableParagraph"/>
              <w:spacing w:line="237" w:lineRule="auto"/>
              <w:ind w:left="-2" w:right="373"/>
              <w:rPr>
                <w:sz w:val="24"/>
              </w:rPr>
            </w:pPr>
            <w:r>
              <w:rPr>
                <w:spacing w:val="-2"/>
                <w:sz w:val="24"/>
              </w:rPr>
              <w:t xml:space="preserve">музыкально-двигательных </w:t>
            </w:r>
            <w:r>
              <w:rPr>
                <w:sz w:val="24"/>
              </w:rPr>
              <w:t>импровизациях и др.);</w:t>
            </w:r>
          </w:p>
          <w:p w:rsidR="00384C8F" w:rsidRDefault="00E4716A">
            <w:pPr>
              <w:pStyle w:val="TableParagraph"/>
              <w:numPr>
                <w:ilvl w:val="0"/>
                <w:numId w:val="108"/>
              </w:numPr>
              <w:tabs>
                <w:tab w:val="left" w:pos="141"/>
              </w:tabs>
              <w:spacing w:line="275" w:lineRule="exact"/>
              <w:ind w:left="141" w:hanging="143"/>
              <w:rPr>
                <w:sz w:val="24"/>
              </w:rPr>
            </w:pPr>
            <w:r>
              <w:rPr>
                <w:spacing w:val="-2"/>
                <w:sz w:val="24"/>
              </w:rPr>
              <w:t>игра;</w:t>
            </w:r>
          </w:p>
          <w:p w:rsidR="00384C8F" w:rsidRDefault="00E4716A">
            <w:pPr>
              <w:pStyle w:val="TableParagraph"/>
              <w:numPr>
                <w:ilvl w:val="0"/>
                <w:numId w:val="108"/>
              </w:numPr>
              <w:tabs>
                <w:tab w:val="left" w:pos="141"/>
              </w:tabs>
              <w:spacing w:line="275" w:lineRule="exact"/>
              <w:ind w:left="141" w:hanging="143"/>
              <w:rPr>
                <w:sz w:val="24"/>
              </w:rPr>
            </w:pPr>
            <w:r>
              <w:rPr>
                <w:sz w:val="24"/>
              </w:rPr>
              <w:t>подвижная</w:t>
            </w:r>
            <w:r>
              <w:rPr>
                <w:spacing w:val="-8"/>
                <w:sz w:val="24"/>
              </w:rPr>
              <w:t xml:space="preserve"> </w:t>
            </w:r>
            <w:r>
              <w:rPr>
                <w:spacing w:val="-4"/>
                <w:sz w:val="24"/>
              </w:rPr>
              <w:t>игра;</w:t>
            </w:r>
          </w:p>
          <w:p w:rsidR="00384C8F" w:rsidRDefault="00E4716A">
            <w:pPr>
              <w:pStyle w:val="TableParagraph"/>
              <w:numPr>
                <w:ilvl w:val="0"/>
                <w:numId w:val="108"/>
              </w:numPr>
              <w:tabs>
                <w:tab w:val="left" w:pos="141"/>
              </w:tabs>
              <w:spacing w:line="275" w:lineRule="exact"/>
              <w:ind w:left="141" w:hanging="143"/>
              <w:rPr>
                <w:sz w:val="24"/>
              </w:rPr>
            </w:pPr>
            <w:r>
              <w:rPr>
                <w:sz w:val="24"/>
              </w:rPr>
              <w:t>утренняя</w:t>
            </w:r>
            <w:r>
              <w:rPr>
                <w:spacing w:val="-11"/>
                <w:sz w:val="24"/>
              </w:rPr>
              <w:t xml:space="preserve"> </w:t>
            </w:r>
            <w:r>
              <w:rPr>
                <w:spacing w:val="-2"/>
                <w:sz w:val="24"/>
              </w:rPr>
              <w:t>гимнастика;</w:t>
            </w:r>
          </w:p>
          <w:p w:rsidR="00384C8F" w:rsidRDefault="00E4716A">
            <w:pPr>
              <w:pStyle w:val="TableParagraph"/>
              <w:numPr>
                <w:ilvl w:val="0"/>
                <w:numId w:val="108"/>
              </w:numPr>
              <w:tabs>
                <w:tab w:val="left" w:pos="141"/>
              </w:tabs>
              <w:spacing w:line="242" w:lineRule="auto"/>
              <w:ind w:right="304" w:firstLine="0"/>
              <w:rPr>
                <w:sz w:val="24"/>
              </w:rPr>
            </w:pPr>
            <w:r>
              <w:rPr>
                <w:sz w:val="24"/>
              </w:rPr>
              <w:t>самостоятельные</w:t>
            </w:r>
            <w:r>
              <w:rPr>
                <w:spacing w:val="-15"/>
                <w:sz w:val="24"/>
              </w:rPr>
              <w:t xml:space="preserve"> </w:t>
            </w:r>
            <w:r>
              <w:rPr>
                <w:sz w:val="24"/>
              </w:rPr>
              <w:t>спортивные игры и упражнения и др.</w:t>
            </w:r>
          </w:p>
        </w:tc>
      </w:tr>
    </w:tbl>
    <w:p w:rsidR="00384C8F" w:rsidRDefault="00384C8F">
      <w:pPr>
        <w:pStyle w:val="a3"/>
        <w:ind w:left="0"/>
        <w:jc w:val="left"/>
        <w:rPr>
          <w:b/>
        </w:rPr>
      </w:pPr>
    </w:p>
    <w:p w:rsidR="00384C8F" w:rsidRDefault="00E4716A">
      <w:pPr>
        <w:pStyle w:val="1"/>
        <w:spacing w:line="319" w:lineRule="exact"/>
        <w:ind w:left="1190"/>
      </w:pPr>
      <w:r>
        <w:t>Первая</w:t>
      </w:r>
      <w:r>
        <w:rPr>
          <w:spacing w:val="-7"/>
        </w:rPr>
        <w:t xml:space="preserve"> </w:t>
      </w:r>
      <w:r>
        <w:t>младшая</w:t>
      </w:r>
      <w:r>
        <w:rPr>
          <w:spacing w:val="-6"/>
        </w:rPr>
        <w:t xml:space="preserve"> </w:t>
      </w:r>
      <w:r>
        <w:t>группа</w:t>
      </w:r>
      <w:r>
        <w:rPr>
          <w:spacing w:val="-4"/>
        </w:rPr>
        <w:t xml:space="preserve"> </w:t>
      </w:r>
      <w:r>
        <w:t>(от</w:t>
      </w:r>
      <w:r>
        <w:rPr>
          <w:spacing w:val="-6"/>
        </w:rPr>
        <w:t xml:space="preserve"> </w:t>
      </w:r>
      <w:r>
        <w:t>1,5</w:t>
      </w:r>
      <w:r>
        <w:rPr>
          <w:spacing w:val="1"/>
        </w:rPr>
        <w:t xml:space="preserve"> </w:t>
      </w:r>
      <w:r>
        <w:t>до</w:t>
      </w:r>
      <w:r>
        <w:rPr>
          <w:spacing w:val="-8"/>
        </w:rPr>
        <w:t xml:space="preserve"> </w:t>
      </w:r>
      <w:r>
        <w:t>3</w:t>
      </w:r>
      <w:r>
        <w:rPr>
          <w:spacing w:val="-5"/>
        </w:rPr>
        <w:t xml:space="preserve"> </w:t>
      </w:r>
      <w:r>
        <w:rPr>
          <w:spacing w:val="-4"/>
        </w:rPr>
        <w:t>лет)</w:t>
      </w:r>
    </w:p>
    <w:p w:rsidR="00384C8F" w:rsidRDefault="00E4716A">
      <w:pPr>
        <w:pStyle w:val="a3"/>
        <w:spacing w:line="273" w:lineRule="exact"/>
        <w:ind w:left="1330"/>
      </w:pPr>
      <w:r>
        <w:t>Основные</w:t>
      </w:r>
      <w:r>
        <w:rPr>
          <w:spacing w:val="-5"/>
        </w:rPr>
        <w:t xml:space="preserve"> </w:t>
      </w:r>
      <w:r>
        <w:rPr>
          <w:b/>
        </w:rPr>
        <w:t>задачи</w:t>
      </w:r>
      <w:r>
        <w:rPr>
          <w:b/>
          <w:spacing w:val="-6"/>
        </w:rPr>
        <w:t xml:space="preserve"> </w:t>
      </w:r>
      <w:r>
        <w:t>образовательной</w:t>
      </w:r>
      <w:r>
        <w:rPr>
          <w:spacing w:val="-7"/>
        </w:rPr>
        <w:t xml:space="preserve"> </w:t>
      </w:r>
      <w:r>
        <w:t>деятельности</w:t>
      </w:r>
      <w:r>
        <w:rPr>
          <w:spacing w:val="-1"/>
        </w:rPr>
        <w:t xml:space="preserve"> </w:t>
      </w:r>
      <w:r>
        <w:t>в</w:t>
      </w:r>
      <w:r>
        <w:rPr>
          <w:spacing w:val="-10"/>
        </w:rPr>
        <w:t xml:space="preserve"> </w:t>
      </w:r>
      <w:r>
        <w:t>области</w:t>
      </w:r>
      <w:r>
        <w:rPr>
          <w:spacing w:val="-2"/>
        </w:rPr>
        <w:t xml:space="preserve"> </w:t>
      </w:r>
      <w:r>
        <w:t>физического</w:t>
      </w:r>
      <w:r>
        <w:rPr>
          <w:spacing w:val="2"/>
        </w:rPr>
        <w:t xml:space="preserve"> </w:t>
      </w:r>
      <w:r>
        <w:rPr>
          <w:spacing w:val="-2"/>
        </w:rPr>
        <w:t>развития:</w:t>
      </w:r>
    </w:p>
    <w:p w:rsidR="00384C8F" w:rsidRDefault="00E4716A">
      <w:pPr>
        <w:pStyle w:val="a4"/>
        <w:numPr>
          <w:ilvl w:val="1"/>
          <w:numId w:val="114"/>
        </w:numPr>
        <w:tabs>
          <w:tab w:val="left" w:pos="1342"/>
        </w:tabs>
        <w:spacing w:before="41"/>
        <w:ind w:right="769" w:firstLine="710"/>
        <w:rPr>
          <w:sz w:val="24"/>
        </w:rPr>
      </w:pPr>
      <w:r>
        <w:rPr>
          <w:sz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384C8F" w:rsidRDefault="00E4716A">
      <w:pPr>
        <w:pStyle w:val="a4"/>
        <w:numPr>
          <w:ilvl w:val="1"/>
          <w:numId w:val="114"/>
        </w:numPr>
        <w:tabs>
          <w:tab w:val="left" w:pos="1333"/>
        </w:tabs>
        <w:spacing w:before="2" w:line="275" w:lineRule="exact"/>
        <w:ind w:left="1333" w:hanging="143"/>
        <w:rPr>
          <w:sz w:val="24"/>
        </w:rPr>
      </w:pPr>
      <w:r>
        <w:rPr>
          <w:sz w:val="24"/>
        </w:rPr>
        <w:t>развивать</w:t>
      </w:r>
      <w:r>
        <w:rPr>
          <w:spacing w:val="-8"/>
          <w:sz w:val="24"/>
        </w:rPr>
        <w:t xml:space="preserve"> </w:t>
      </w:r>
      <w:r>
        <w:rPr>
          <w:sz w:val="24"/>
        </w:rPr>
        <w:t>психофизические</w:t>
      </w:r>
      <w:r>
        <w:rPr>
          <w:spacing w:val="-4"/>
          <w:sz w:val="24"/>
        </w:rPr>
        <w:t xml:space="preserve"> </w:t>
      </w:r>
      <w:r>
        <w:rPr>
          <w:sz w:val="24"/>
        </w:rPr>
        <w:t>качества,</w:t>
      </w:r>
      <w:r>
        <w:rPr>
          <w:spacing w:val="3"/>
          <w:sz w:val="24"/>
        </w:rPr>
        <w:t xml:space="preserve"> </w:t>
      </w:r>
      <w:r>
        <w:rPr>
          <w:sz w:val="24"/>
        </w:rPr>
        <w:t>равновесие</w:t>
      </w:r>
      <w:r>
        <w:rPr>
          <w:spacing w:val="-4"/>
          <w:sz w:val="24"/>
        </w:rPr>
        <w:t xml:space="preserve"> </w:t>
      </w:r>
      <w:r>
        <w:rPr>
          <w:sz w:val="24"/>
        </w:rPr>
        <w:t>и</w:t>
      </w:r>
      <w:r>
        <w:rPr>
          <w:spacing w:val="-7"/>
          <w:sz w:val="24"/>
        </w:rPr>
        <w:t xml:space="preserve"> </w:t>
      </w:r>
      <w:r>
        <w:rPr>
          <w:sz w:val="24"/>
        </w:rPr>
        <w:t>ориентировку</w:t>
      </w:r>
      <w:r>
        <w:rPr>
          <w:spacing w:val="-12"/>
          <w:sz w:val="24"/>
        </w:rPr>
        <w:t xml:space="preserve"> </w:t>
      </w:r>
      <w:r>
        <w:rPr>
          <w:sz w:val="24"/>
        </w:rPr>
        <w:t>в</w:t>
      </w:r>
      <w:r>
        <w:rPr>
          <w:spacing w:val="-2"/>
          <w:sz w:val="24"/>
        </w:rPr>
        <w:t xml:space="preserve"> пространстве;</w:t>
      </w:r>
    </w:p>
    <w:p w:rsidR="00384C8F" w:rsidRDefault="00E4716A">
      <w:pPr>
        <w:pStyle w:val="a4"/>
        <w:numPr>
          <w:ilvl w:val="1"/>
          <w:numId w:val="114"/>
        </w:numPr>
        <w:tabs>
          <w:tab w:val="left" w:pos="1352"/>
        </w:tabs>
        <w:spacing w:line="242" w:lineRule="auto"/>
        <w:ind w:right="769" w:firstLine="710"/>
        <w:rPr>
          <w:sz w:val="24"/>
        </w:rPr>
      </w:pPr>
      <w:r>
        <w:rPr>
          <w:sz w:val="24"/>
        </w:rPr>
        <w:t xml:space="preserve">поддерживать у детей желание играть в подвижные игры вместе с педагогом в небольших </w:t>
      </w:r>
      <w:r>
        <w:rPr>
          <w:spacing w:val="-2"/>
          <w:sz w:val="24"/>
        </w:rPr>
        <w:t>подгруппах;</w:t>
      </w:r>
    </w:p>
    <w:p w:rsidR="00384C8F" w:rsidRDefault="00E4716A">
      <w:pPr>
        <w:pStyle w:val="a4"/>
        <w:numPr>
          <w:ilvl w:val="1"/>
          <w:numId w:val="114"/>
        </w:numPr>
        <w:tabs>
          <w:tab w:val="left" w:pos="1347"/>
        </w:tabs>
        <w:spacing w:line="242" w:lineRule="auto"/>
        <w:ind w:right="772" w:firstLine="710"/>
        <w:rPr>
          <w:sz w:val="24"/>
        </w:rPr>
      </w:pPr>
      <w:r>
        <w:rPr>
          <w:sz w:val="24"/>
        </w:rPr>
        <w:t>формировать интерес и положительное отношение к выполнению физических упражнений, совместным двигательным действиям;</w:t>
      </w:r>
    </w:p>
    <w:p w:rsidR="00384C8F" w:rsidRDefault="00384C8F">
      <w:pPr>
        <w:spacing w:line="242" w:lineRule="auto"/>
        <w:jc w:val="both"/>
        <w:rPr>
          <w:sz w:val="24"/>
        </w:rPr>
        <w:sectPr w:rsidR="00384C8F">
          <w:pgSz w:w="11900" w:h="16840"/>
          <w:pgMar w:top="620" w:right="0" w:bottom="220" w:left="240" w:header="0" w:footer="33" w:gutter="0"/>
          <w:cols w:space="720"/>
        </w:sectPr>
      </w:pPr>
    </w:p>
    <w:p w:rsidR="00384C8F" w:rsidRDefault="00E4716A">
      <w:pPr>
        <w:pStyle w:val="a4"/>
        <w:numPr>
          <w:ilvl w:val="1"/>
          <w:numId w:val="114"/>
        </w:numPr>
        <w:tabs>
          <w:tab w:val="left" w:pos="1390"/>
        </w:tabs>
        <w:spacing w:before="78" w:line="275" w:lineRule="exact"/>
        <w:ind w:left="1390" w:hanging="200"/>
        <w:rPr>
          <w:sz w:val="24"/>
        </w:rPr>
      </w:pPr>
      <w:r>
        <w:rPr>
          <w:sz w:val="24"/>
        </w:rPr>
        <w:t>укреплять</w:t>
      </w:r>
      <w:r>
        <w:rPr>
          <w:spacing w:val="50"/>
          <w:sz w:val="24"/>
        </w:rPr>
        <w:t xml:space="preserve"> </w:t>
      </w:r>
      <w:r>
        <w:rPr>
          <w:sz w:val="24"/>
        </w:rPr>
        <w:t>здоровье</w:t>
      </w:r>
      <w:r>
        <w:rPr>
          <w:spacing w:val="50"/>
          <w:sz w:val="24"/>
        </w:rPr>
        <w:t xml:space="preserve"> </w:t>
      </w:r>
      <w:r>
        <w:rPr>
          <w:sz w:val="24"/>
        </w:rPr>
        <w:t>детей</w:t>
      </w:r>
      <w:r>
        <w:rPr>
          <w:spacing w:val="48"/>
          <w:sz w:val="24"/>
        </w:rPr>
        <w:t xml:space="preserve"> </w:t>
      </w:r>
      <w:r>
        <w:rPr>
          <w:sz w:val="24"/>
        </w:rPr>
        <w:t>средствами</w:t>
      </w:r>
      <w:r>
        <w:rPr>
          <w:spacing w:val="49"/>
          <w:sz w:val="24"/>
        </w:rPr>
        <w:t xml:space="preserve"> </w:t>
      </w:r>
      <w:r>
        <w:rPr>
          <w:sz w:val="24"/>
        </w:rPr>
        <w:t>физического</w:t>
      </w:r>
      <w:r>
        <w:rPr>
          <w:spacing w:val="51"/>
          <w:sz w:val="24"/>
        </w:rPr>
        <w:t xml:space="preserve"> </w:t>
      </w:r>
      <w:r>
        <w:rPr>
          <w:sz w:val="24"/>
        </w:rPr>
        <w:t>воспитания,</w:t>
      </w:r>
      <w:r>
        <w:rPr>
          <w:spacing w:val="50"/>
          <w:sz w:val="24"/>
        </w:rPr>
        <w:t xml:space="preserve"> </w:t>
      </w:r>
      <w:r>
        <w:rPr>
          <w:sz w:val="24"/>
        </w:rPr>
        <w:t>формировать</w:t>
      </w:r>
      <w:r>
        <w:rPr>
          <w:spacing w:val="49"/>
          <w:sz w:val="24"/>
        </w:rPr>
        <w:t xml:space="preserve"> </w:t>
      </w:r>
      <w:r>
        <w:rPr>
          <w:spacing w:val="-2"/>
          <w:sz w:val="24"/>
        </w:rPr>
        <w:t>культурно-</w:t>
      </w:r>
    </w:p>
    <w:p w:rsidR="00384C8F" w:rsidRDefault="00E4716A">
      <w:pPr>
        <w:pStyle w:val="a3"/>
        <w:spacing w:line="275" w:lineRule="exact"/>
        <w:ind w:left="480"/>
      </w:pPr>
      <w:r>
        <w:t>гигиенические</w:t>
      </w:r>
      <w:r>
        <w:rPr>
          <w:spacing w:val="-2"/>
        </w:rPr>
        <w:t xml:space="preserve"> </w:t>
      </w:r>
      <w:r>
        <w:t>навыки</w:t>
      </w:r>
      <w:r>
        <w:rPr>
          <w:spacing w:val="-4"/>
        </w:rPr>
        <w:t xml:space="preserve"> </w:t>
      </w:r>
      <w:r>
        <w:t>и</w:t>
      </w:r>
      <w:r>
        <w:rPr>
          <w:spacing w:val="-5"/>
        </w:rPr>
        <w:t xml:space="preserve"> </w:t>
      </w:r>
      <w:r>
        <w:t>навыки</w:t>
      </w:r>
      <w:r>
        <w:rPr>
          <w:spacing w:val="-4"/>
        </w:rPr>
        <w:t xml:space="preserve"> </w:t>
      </w:r>
      <w:r>
        <w:t>самообслуживания,</w:t>
      </w:r>
      <w:r>
        <w:rPr>
          <w:spacing w:val="-3"/>
        </w:rPr>
        <w:t xml:space="preserve"> </w:t>
      </w:r>
      <w:r>
        <w:t>приобщая</w:t>
      </w:r>
      <w:r>
        <w:rPr>
          <w:spacing w:val="-1"/>
        </w:rPr>
        <w:t xml:space="preserve"> </w:t>
      </w:r>
      <w:r>
        <w:t>к</w:t>
      </w:r>
      <w:r>
        <w:rPr>
          <w:spacing w:val="-6"/>
        </w:rPr>
        <w:t xml:space="preserve"> </w:t>
      </w:r>
      <w:r>
        <w:t>здоровому</w:t>
      </w:r>
      <w:r>
        <w:rPr>
          <w:spacing w:val="-10"/>
        </w:rPr>
        <w:t xml:space="preserve"> </w:t>
      </w:r>
      <w:r>
        <w:t>образу</w:t>
      </w:r>
      <w:r>
        <w:rPr>
          <w:spacing w:val="-10"/>
        </w:rPr>
        <w:t xml:space="preserve"> </w:t>
      </w:r>
      <w:r>
        <w:rPr>
          <w:spacing w:val="-2"/>
        </w:rPr>
        <w:t>жизни.</w:t>
      </w:r>
    </w:p>
    <w:p w:rsidR="00384C8F" w:rsidRDefault="00E4716A">
      <w:pPr>
        <w:spacing w:before="3"/>
        <w:ind w:left="1330"/>
        <w:jc w:val="both"/>
        <w:rPr>
          <w:sz w:val="24"/>
        </w:rPr>
      </w:pPr>
      <w:r>
        <w:rPr>
          <w:b/>
          <w:sz w:val="24"/>
        </w:rPr>
        <w:t>Содержание</w:t>
      </w:r>
      <w:r>
        <w:rPr>
          <w:b/>
          <w:spacing w:val="-4"/>
          <w:sz w:val="24"/>
        </w:rPr>
        <w:t xml:space="preserve"> </w:t>
      </w:r>
      <w:r>
        <w:rPr>
          <w:sz w:val="24"/>
        </w:rPr>
        <w:t>образовательной</w:t>
      </w:r>
      <w:r>
        <w:rPr>
          <w:spacing w:val="-4"/>
          <w:sz w:val="24"/>
        </w:rPr>
        <w:t xml:space="preserve"> </w:t>
      </w:r>
      <w:r>
        <w:rPr>
          <w:spacing w:val="-2"/>
          <w:sz w:val="24"/>
        </w:rPr>
        <w:t>деятельности.</w:t>
      </w:r>
    </w:p>
    <w:p w:rsidR="00384C8F" w:rsidRDefault="00E4716A">
      <w:pPr>
        <w:pStyle w:val="a3"/>
        <w:spacing w:before="41" w:line="276" w:lineRule="auto"/>
        <w:ind w:left="538" w:right="757" w:firstLine="710"/>
      </w:pPr>
      <w:r>
        <w:t>Педагог формирует умение выполнять основные движения, общеразвивающие и</w:t>
      </w:r>
      <w:r>
        <w:rPr>
          <w:spacing w:val="40"/>
        </w:rPr>
        <w:t xml:space="preserve"> </w:t>
      </w:r>
      <w:r>
        <w:t>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384C8F" w:rsidRDefault="00E4716A">
      <w:pPr>
        <w:pStyle w:val="a4"/>
        <w:numPr>
          <w:ilvl w:val="0"/>
          <w:numId w:val="107"/>
        </w:numPr>
        <w:tabs>
          <w:tab w:val="left" w:pos="1248"/>
          <w:tab w:val="left" w:pos="1517"/>
        </w:tabs>
        <w:spacing w:before="12" w:line="230" w:lineRule="auto"/>
        <w:ind w:right="2258" w:hanging="768"/>
        <w:jc w:val="both"/>
        <w:rPr>
          <w:sz w:val="24"/>
        </w:rPr>
      </w:pPr>
      <w:r>
        <w:rPr>
          <w:sz w:val="28"/>
        </w:rPr>
        <w:tab/>
      </w:r>
      <w:r>
        <w:rPr>
          <w:sz w:val="24"/>
        </w:rPr>
        <w:t>Основная</w:t>
      </w:r>
      <w:r>
        <w:rPr>
          <w:spacing w:val="-8"/>
          <w:sz w:val="24"/>
        </w:rPr>
        <w:t xml:space="preserve"> </w:t>
      </w:r>
      <w:r>
        <w:rPr>
          <w:sz w:val="24"/>
        </w:rPr>
        <w:t>гимнастика</w:t>
      </w:r>
      <w:r>
        <w:rPr>
          <w:spacing w:val="-13"/>
          <w:sz w:val="24"/>
        </w:rPr>
        <w:t xml:space="preserve"> </w:t>
      </w:r>
      <w:r>
        <w:rPr>
          <w:sz w:val="24"/>
        </w:rPr>
        <w:t>(основные</w:t>
      </w:r>
      <w:r>
        <w:rPr>
          <w:spacing w:val="-8"/>
          <w:sz w:val="24"/>
        </w:rPr>
        <w:t xml:space="preserve"> </w:t>
      </w:r>
      <w:r>
        <w:rPr>
          <w:sz w:val="24"/>
        </w:rPr>
        <w:t>движения,</w:t>
      </w:r>
      <w:r>
        <w:rPr>
          <w:spacing w:val="-10"/>
          <w:sz w:val="24"/>
        </w:rPr>
        <w:t xml:space="preserve"> </w:t>
      </w:r>
      <w:r>
        <w:rPr>
          <w:sz w:val="24"/>
        </w:rPr>
        <w:t>общеразвивающие</w:t>
      </w:r>
      <w:r>
        <w:rPr>
          <w:spacing w:val="-8"/>
          <w:sz w:val="24"/>
        </w:rPr>
        <w:t xml:space="preserve"> </w:t>
      </w:r>
      <w:r>
        <w:rPr>
          <w:sz w:val="24"/>
        </w:rPr>
        <w:t>упражнения). Основные движения:</w:t>
      </w:r>
    </w:p>
    <w:p w:rsidR="00384C8F" w:rsidRDefault="00E4716A">
      <w:pPr>
        <w:pStyle w:val="a3"/>
        <w:spacing w:before="44" w:line="276" w:lineRule="auto"/>
        <w:ind w:left="538" w:right="757" w:firstLine="710"/>
      </w:pPr>
      <w:r>
        <w:t>бросание, катание, ловля:</w:t>
      </w:r>
      <w:r>
        <w:rPr>
          <w:spacing w:val="-1"/>
        </w:rPr>
        <w:t xml:space="preserve"> </w:t>
      </w:r>
      <w:r>
        <w:t>скатывание</w:t>
      </w:r>
      <w:r>
        <w:rPr>
          <w:spacing w:val="-2"/>
        </w:rPr>
        <w:t xml:space="preserve"> </w:t>
      </w:r>
      <w:r>
        <w:t>мяча по наклонной доске;</w:t>
      </w:r>
      <w:r>
        <w:rPr>
          <w:spacing w:val="-1"/>
        </w:rPr>
        <w:t xml:space="preserve"> </w:t>
      </w:r>
      <w:r>
        <w:t>прокатывание</w:t>
      </w:r>
      <w:r>
        <w:rPr>
          <w:spacing w:val="-2"/>
        </w:rPr>
        <w:t xml:space="preserve"> </w:t>
      </w:r>
      <w:r>
        <w:t>мяча педагогу и друг другу двумя руками стоя и сидя (расстояние 50-100 см), под дугу, в воротца; остановка катящегося</w:t>
      </w:r>
      <w:r>
        <w:rPr>
          <w:spacing w:val="-1"/>
        </w:rPr>
        <w:t xml:space="preserve"> </w:t>
      </w:r>
      <w:r>
        <w:t>мяча; передача мячей друг другу</w:t>
      </w:r>
      <w:r>
        <w:rPr>
          <w:spacing w:val="-1"/>
        </w:rPr>
        <w:t xml:space="preserve"> </w:t>
      </w:r>
      <w:r>
        <w:t>стоя; бросание мяча</w:t>
      </w:r>
      <w:r>
        <w:rPr>
          <w:spacing w:val="-2"/>
        </w:rPr>
        <w:t xml:space="preserve"> </w:t>
      </w:r>
      <w:r>
        <w:t>от груди двумя руками, снизу, из- 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1- 1,5 м; ловля мяча, брошенного педагогом с расстояния до 1 м;</w:t>
      </w:r>
    </w:p>
    <w:p w:rsidR="00384C8F" w:rsidRDefault="00E4716A">
      <w:pPr>
        <w:pStyle w:val="a3"/>
        <w:spacing w:before="2" w:line="276" w:lineRule="auto"/>
        <w:ind w:left="538" w:right="758" w:firstLine="710"/>
      </w:pPr>
      <w:r>
        <w:t>ползание и лазанье: ползание на животе, на четвереньках до погремушки (флажка) 3-4 м</w:t>
      </w:r>
      <w:r>
        <w:rPr>
          <w:spacing w:val="40"/>
        </w:rPr>
        <w:t xml:space="preserve"> </w:t>
      </w:r>
      <w:r>
        <w:t>(взяв её, встать, выпрямиться), по доске, лежащей на</w:t>
      </w:r>
      <w:r>
        <w:rPr>
          <w:spacing w:val="-2"/>
        </w:rPr>
        <w:t xml:space="preserve"> </w:t>
      </w:r>
      <w:r>
        <w:t>полу, по наклонной доске, приподнятой</w:t>
      </w:r>
      <w:r>
        <w:rPr>
          <w:spacing w:val="-5"/>
        </w:rPr>
        <w:t xml:space="preserve"> </w:t>
      </w:r>
      <w:r>
        <w:t>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384C8F" w:rsidRDefault="00E4716A">
      <w:pPr>
        <w:pStyle w:val="a3"/>
        <w:spacing w:before="3" w:line="276" w:lineRule="auto"/>
        <w:ind w:left="538" w:right="766" w:firstLine="710"/>
      </w:pPr>
      <w:r>
        <w:t>ходьба: ходьба стайкой за педагогом с перешагиванием через линии, палки, кубы;</w:t>
      </w:r>
      <w:r>
        <w:rPr>
          <w:spacing w:val="-1"/>
        </w:rPr>
        <w:t xml:space="preserve"> </w:t>
      </w:r>
      <w:r>
        <w:t>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w:t>
      </w:r>
      <w:r>
        <w:rPr>
          <w:spacing w:val="-2"/>
        </w:rPr>
        <w:t xml:space="preserve"> </w:t>
      </w:r>
      <w:r>
        <w:t>предметами; по кругу по одному и парами, взявшись за руки;</w:t>
      </w:r>
    </w:p>
    <w:p w:rsidR="00384C8F" w:rsidRDefault="00E4716A">
      <w:pPr>
        <w:pStyle w:val="a3"/>
        <w:spacing w:line="276" w:lineRule="auto"/>
        <w:ind w:left="538" w:right="765" w:firstLine="710"/>
      </w:pPr>
      <w: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384C8F" w:rsidRDefault="00E4716A">
      <w:pPr>
        <w:pStyle w:val="a3"/>
        <w:spacing w:line="276" w:lineRule="auto"/>
        <w:ind w:left="538" w:right="755" w:firstLine="710"/>
      </w:pPr>
      <w: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w:t>
      </w:r>
      <w:r>
        <w:rPr>
          <w:spacing w:val="-2"/>
        </w:rPr>
        <w:t xml:space="preserve"> </w:t>
      </w:r>
      <w:r>
        <w:t>линии (20-30</w:t>
      </w:r>
      <w:r>
        <w:rPr>
          <w:spacing w:val="-1"/>
        </w:rPr>
        <w:t xml:space="preserve"> </w:t>
      </w:r>
      <w:r>
        <w:t>см);</w:t>
      </w:r>
      <w:r>
        <w:rPr>
          <w:spacing w:val="-6"/>
        </w:rPr>
        <w:t xml:space="preserve"> </w:t>
      </w:r>
      <w:r>
        <w:t>вверх, касаясь предмета, находящегося</w:t>
      </w:r>
      <w:r>
        <w:rPr>
          <w:spacing w:val="-1"/>
        </w:rPr>
        <w:t xml:space="preserve"> </w:t>
      </w:r>
      <w:r>
        <w:t>выше</w:t>
      </w:r>
      <w:r>
        <w:rPr>
          <w:spacing w:val="-2"/>
        </w:rPr>
        <w:t xml:space="preserve"> </w:t>
      </w:r>
      <w:r>
        <w:t>поднятых</w:t>
      </w:r>
      <w:r>
        <w:rPr>
          <w:spacing w:val="-6"/>
        </w:rPr>
        <w:t xml:space="preserve"> </w:t>
      </w:r>
      <w:r>
        <w:t>рук</w:t>
      </w:r>
      <w:r>
        <w:rPr>
          <w:spacing w:val="-3"/>
        </w:rPr>
        <w:t xml:space="preserve"> </w:t>
      </w:r>
      <w:r>
        <w:t>ребёнка на 10-15 см;</w:t>
      </w:r>
    </w:p>
    <w:p w:rsidR="00384C8F" w:rsidRDefault="00E4716A">
      <w:pPr>
        <w:pStyle w:val="a3"/>
        <w:spacing w:line="276" w:lineRule="auto"/>
        <w:ind w:left="538" w:right="755" w:firstLine="710"/>
      </w:pPr>
      <w: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384C8F" w:rsidRDefault="00E4716A">
      <w:pPr>
        <w:pStyle w:val="a3"/>
        <w:spacing w:line="278" w:lineRule="auto"/>
        <w:ind w:left="538" w:right="767" w:firstLine="710"/>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384C8F" w:rsidRDefault="00E4716A">
      <w:pPr>
        <w:pStyle w:val="a3"/>
        <w:spacing w:line="271" w:lineRule="exact"/>
        <w:ind w:left="1248"/>
      </w:pPr>
      <w:r>
        <w:t>Общеразвивающие</w:t>
      </w:r>
      <w:r>
        <w:rPr>
          <w:spacing w:val="-3"/>
        </w:rPr>
        <w:t xml:space="preserve"> </w:t>
      </w:r>
      <w:r>
        <w:rPr>
          <w:spacing w:val="-2"/>
        </w:rPr>
        <w:t>упражнения:</w:t>
      </w:r>
    </w:p>
    <w:p w:rsidR="00384C8F" w:rsidRDefault="00E4716A">
      <w:pPr>
        <w:pStyle w:val="a3"/>
        <w:spacing w:before="38" w:line="276" w:lineRule="auto"/>
        <w:ind w:left="538" w:right="766" w:firstLine="710"/>
      </w:pPr>
      <w:r>
        <w:t>упражнения для</w:t>
      </w:r>
      <w:r>
        <w:rPr>
          <w:spacing w:val="-3"/>
        </w:rPr>
        <w:t xml:space="preserve"> </w:t>
      </w:r>
      <w:r>
        <w:t>кистей</w:t>
      </w:r>
      <w:r>
        <w:rPr>
          <w:spacing w:val="-2"/>
        </w:rPr>
        <w:t xml:space="preserve"> </w:t>
      </w:r>
      <w:r>
        <w:t>рук, развития</w:t>
      </w:r>
      <w:r>
        <w:rPr>
          <w:spacing w:val="-3"/>
        </w:rPr>
        <w:t xml:space="preserve"> </w:t>
      </w:r>
      <w:r>
        <w:t>и</w:t>
      </w:r>
      <w:r>
        <w:rPr>
          <w:spacing w:val="-2"/>
        </w:rPr>
        <w:t xml:space="preserve"> </w:t>
      </w:r>
      <w:r>
        <w:t>укрепления</w:t>
      </w:r>
      <w:r>
        <w:rPr>
          <w:spacing w:val="-3"/>
        </w:rPr>
        <w:t xml:space="preserve"> </w:t>
      </w:r>
      <w:r>
        <w:t>плечевого пояса:</w:t>
      </w:r>
      <w:r>
        <w:rPr>
          <w:spacing w:val="-3"/>
        </w:rPr>
        <w:t xml:space="preserve"> </w:t>
      </w:r>
      <w:r>
        <w:t>поднимание</w:t>
      </w:r>
      <w:r>
        <w:rPr>
          <w:spacing w:val="-4"/>
        </w:rPr>
        <w:t xml:space="preserve"> </w:t>
      </w:r>
      <w:r>
        <w:t>рук вперед, вверх, разведение в стороны, отведение назад, за спину, сгибание и разгибание, выполнение</w:t>
      </w:r>
      <w:r>
        <w:rPr>
          <w:spacing w:val="40"/>
        </w:rPr>
        <w:t xml:space="preserve"> </w:t>
      </w:r>
      <w:r>
        <w:t>хлопков руками перед собой, над головой; махи руками вверх-вниз, вперед-назад;</w:t>
      </w:r>
    </w:p>
    <w:p w:rsidR="00384C8F" w:rsidRDefault="00E4716A">
      <w:pPr>
        <w:pStyle w:val="a3"/>
        <w:spacing w:line="278" w:lineRule="auto"/>
        <w:ind w:left="538" w:right="758" w:firstLine="710"/>
      </w:pPr>
      <w: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w:t>
      </w:r>
      <w:r>
        <w:rPr>
          <w:spacing w:val="17"/>
        </w:rPr>
        <w:t xml:space="preserve"> </w:t>
      </w:r>
      <w:r>
        <w:t>сгибание</w:t>
      </w:r>
      <w:r>
        <w:rPr>
          <w:spacing w:val="17"/>
        </w:rPr>
        <w:t xml:space="preserve"> </w:t>
      </w:r>
      <w:r>
        <w:t>и разгибание ног из исходного</w:t>
      </w:r>
      <w:r>
        <w:rPr>
          <w:spacing w:val="18"/>
        </w:rPr>
        <w:t xml:space="preserve"> </w:t>
      </w:r>
      <w:r>
        <w:t>положения сидя</w:t>
      </w:r>
      <w:r>
        <w:rPr>
          <w:spacing w:val="18"/>
        </w:rPr>
        <w:t xml:space="preserve"> </w:t>
      </w:r>
      <w:r>
        <w:t>и</w:t>
      </w:r>
    </w:p>
    <w:p w:rsidR="00384C8F" w:rsidRDefault="00384C8F">
      <w:pPr>
        <w:spacing w:line="278" w:lineRule="auto"/>
        <w:sectPr w:rsidR="00384C8F">
          <w:pgSz w:w="11900" w:h="16840"/>
          <w:pgMar w:top="620" w:right="0" w:bottom="220" w:left="240" w:header="0" w:footer="33" w:gutter="0"/>
          <w:cols w:space="720"/>
        </w:sectPr>
      </w:pPr>
    </w:p>
    <w:p w:rsidR="00384C8F" w:rsidRDefault="00E4716A">
      <w:pPr>
        <w:pStyle w:val="a3"/>
        <w:spacing w:before="78"/>
        <w:ind w:left="538"/>
      </w:pPr>
      <w:r>
        <w:t>лежа,</w:t>
      </w:r>
      <w:r>
        <w:rPr>
          <w:spacing w:val="-1"/>
        </w:rPr>
        <w:t xml:space="preserve"> </w:t>
      </w:r>
      <w:r>
        <w:t>поочередное</w:t>
      </w:r>
      <w:r>
        <w:rPr>
          <w:spacing w:val="-3"/>
        </w:rPr>
        <w:t xml:space="preserve"> </w:t>
      </w:r>
      <w:r>
        <w:t>поднимание</w:t>
      </w:r>
      <w:r>
        <w:rPr>
          <w:spacing w:val="-2"/>
        </w:rPr>
        <w:t xml:space="preserve"> </w:t>
      </w:r>
      <w:r>
        <w:t>рук</w:t>
      </w:r>
      <w:r>
        <w:rPr>
          <w:spacing w:val="-4"/>
        </w:rPr>
        <w:t xml:space="preserve"> </w:t>
      </w:r>
      <w:r>
        <w:t>и</w:t>
      </w:r>
      <w:r>
        <w:rPr>
          <w:spacing w:val="-1"/>
        </w:rPr>
        <w:t xml:space="preserve"> </w:t>
      </w:r>
      <w:r>
        <w:t>ног</w:t>
      </w:r>
      <w:r>
        <w:rPr>
          <w:spacing w:val="-5"/>
        </w:rPr>
        <w:t xml:space="preserve"> </w:t>
      </w:r>
      <w:r>
        <w:t>из</w:t>
      </w:r>
      <w:r>
        <w:rPr>
          <w:spacing w:val="-6"/>
        </w:rPr>
        <w:t xml:space="preserve"> </w:t>
      </w:r>
      <w:r>
        <w:t>исходного</w:t>
      </w:r>
      <w:r>
        <w:rPr>
          <w:spacing w:val="-2"/>
        </w:rPr>
        <w:t xml:space="preserve"> </w:t>
      </w:r>
      <w:r>
        <w:t>положения</w:t>
      </w:r>
      <w:r>
        <w:rPr>
          <w:spacing w:val="-2"/>
        </w:rPr>
        <w:t xml:space="preserve"> </w:t>
      </w:r>
      <w:r>
        <w:t>лежа</w:t>
      </w:r>
      <w:r>
        <w:rPr>
          <w:spacing w:val="-3"/>
        </w:rPr>
        <w:t xml:space="preserve"> </w:t>
      </w:r>
      <w:r>
        <w:t>на</w:t>
      </w:r>
      <w:r>
        <w:rPr>
          <w:spacing w:val="-7"/>
        </w:rPr>
        <w:t xml:space="preserve"> </w:t>
      </w:r>
      <w:r>
        <w:rPr>
          <w:spacing w:val="-2"/>
        </w:rPr>
        <w:t>спине;</w:t>
      </w:r>
    </w:p>
    <w:p w:rsidR="00384C8F" w:rsidRDefault="00E4716A">
      <w:pPr>
        <w:pStyle w:val="a3"/>
        <w:spacing w:before="41" w:line="276" w:lineRule="auto"/>
        <w:ind w:left="538" w:right="758" w:firstLine="710"/>
      </w:pPr>
      <w:r>
        <w:t xml:space="preserve">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w:t>
      </w:r>
      <w:r>
        <w:rPr>
          <w:spacing w:val="-2"/>
        </w:rPr>
        <w:t>другое;</w:t>
      </w:r>
    </w:p>
    <w:p w:rsidR="00384C8F" w:rsidRDefault="00E4716A">
      <w:pPr>
        <w:pStyle w:val="a3"/>
        <w:spacing w:line="278" w:lineRule="auto"/>
        <w:ind w:left="538" w:right="762" w:firstLine="710"/>
      </w:pPr>
      <w:r>
        <w:t>музыкально-ритмические упражнения, разученные на музыкальном занятии, включаются в содержание</w:t>
      </w:r>
      <w:r>
        <w:rPr>
          <w:spacing w:val="-1"/>
        </w:rPr>
        <w:t xml:space="preserve"> </w:t>
      </w:r>
      <w:r>
        <w:t>подвижных</w:t>
      </w:r>
      <w:r>
        <w:rPr>
          <w:spacing w:val="-5"/>
        </w:rPr>
        <w:t xml:space="preserve"> </w:t>
      </w:r>
      <w:r>
        <w:t>игр</w:t>
      </w:r>
      <w:r>
        <w:rPr>
          <w:spacing w:val="-5"/>
        </w:rPr>
        <w:t xml:space="preserve"> </w:t>
      </w:r>
      <w:r>
        <w:t>и игровых</w:t>
      </w:r>
      <w:r>
        <w:rPr>
          <w:spacing w:val="-5"/>
        </w:rPr>
        <w:t xml:space="preserve"> </w:t>
      </w:r>
      <w:r>
        <w:t>упражнений;</w:t>
      </w:r>
      <w:r>
        <w:rPr>
          <w:spacing w:val="-5"/>
        </w:rPr>
        <w:t xml:space="preserve"> </w:t>
      </w:r>
      <w:r>
        <w:t>педагог</w:t>
      </w:r>
      <w:r>
        <w:rPr>
          <w:spacing w:val="-3"/>
        </w:rPr>
        <w:t xml:space="preserve"> </w:t>
      </w:r>
      <w:r>
        <w:t>показывает детям и</w:t>
      </w:r>
      <w:r>
        <w:rPr>
          <w:spacing w:val="-4"/>
        </w:rPr>
        <w:t xml:space="preserve"> </w:t>
      </w:r>
      <w:r>
        <w:t>выполняет вместе</w:t>
      </w:r>
      <w:r>
        <w:rPr>
          <w:spacing w:val="-1"/>
        </w:rPr>
        <w:t xml:space="preserve"> </w:t>
      </w:r>
      <w:r>
        <w:t>с ними:</w:t>
      </w:r>
      <w:r>
        <w:rPr>
          <w:spacing w:val="80"/>
        </w:rPr>
        <w:t xml:space="preserve"> </w:t>
      </w:r>
      <w:r>
        <w:t>хлопки</w:t>
      </w:r>
      <w:r>
        <w:rPr>
          <w:spacing w:val="80"/>
        </w:rPr>
        <w:t xml:space="preserve"> </w:t>
      </w:r>
      <w:r>
        <w:t>в</w:t>
      </w:r>
      <w:r>
        <w:rPr>
          <w:spacing w:val="80"/>
        </w:rPr>
        <w:t xml:space="preserve"> </w:t>
      </w:r>
      <w:r>
        <w:t>ладоши</w:t>
      </w:r>
      <w:r>
        <w:rPr>
          <w:spacing w:val="80"/>
        </w:rPr>
        <w:t xml:space="preserve"> </w:t>
      </w:r>
      <w:r>
        <w:t>под</w:t>
      </w:r>
      <w:r>
        <w:rPr>
          <w:spacing w:val="80"/>
        </w:rPr>
        <w:t xml:space="preserve"> </w:t>
      </w:r>
      <w:r>
        <w:t>музыку,</w:t>
      </w:r>
      <w:r>
        <w:rPr>
          <w:spacing w:val="80"/>
        </w:rPr>
        <w:t xml:space="preserve"> </w:t>
      </w:r>
      <w:r>
        <w:t>хлопки</w:t>
      </w:r>
      <w:r>
        <w:rPr>
          <w:spacing w:val="80"/>
        </w:rPr>
        <w:t xml:space="preserve"> </w:t>
      </w:r>
      <w:r>
        <w:t>с</w:t>
      </w:r>
      <w:r>
        <w:rPr>
          <w:spacing w:val="80"/>
        </w:rPr>
        <w:t xml:space="preserve"> </w:t>
      </w:r>
      <w:r>
        <w:t>одновременным</w:t>
      </w:r>
      <w:r>
        <w:rPr>
          <w:spacing w:val="80"/>
        </w:rPr>
        <w:t xml:space="preserve"> </w:t>
      </w:r>
      <w:r>
        <w:t>притопыванием,</w:t>
      </w:r>
      <w:r>
        <w:rPr>
          <w:spacing w:val="80"/>
        </w:rPr>
        <w:t xml:space="preserve"> </w:t>
      </w:r>
      <w:r>
        <w:t>приседание</w:t>
      </w:r>
    </w:p>
    <w:p w:rsidR="00384C8F" w:rsidRDefault="00E4716A">
      <w:pPr>
        <w:pStyle w:val="a3"/>
        <w:spacing w:line="271" w:lineRule="exact"/>
        <w:ind w:left="538"/>
      </w:pPr>
      <w:r>
        <w:t>«пружинка»,</w:t>
      </w:r>
      <w:r>
        <w:rPr>
          <w:spacing w:val="-5"/>
        </w:rPr>
        <w:t xml:space="preserve"> </w:t>
      </w:r>
      <w:r>
        <w:t>приставные</w:t>
      </w:r>
      <w:r>
        <w:rPr>
          <w:spacing w:val="-9"/>
        </w:rPr>
        <w:t xml:space="preserve"> </w:t>
      </w:r>
      <w:r>
        <w:t>шаги</w:t>
      </w:r>
      <w:r>
        <w:rPr>
          <w:spacing w:val="-8"/>
        </w:rPr>
        <w:t xml:space="preserve"> </w:t>
      </w:r>
      <w:r>
        <w:t>вперед-назад,</w:t>
      </w:r>
      <w:r>
        <w:rPr>
          <w:spacing w:val="-2"/>
        </w:rPr>
        <w:t xml:space="preserve"> </w:t>
      </w:r>
      <w:r>
        <w:t>кружение</w:t>
      </w:r>
      <w:r>
        <w:rPr>
          <w:spacing w:val="-5"/>
        </w:rPr>
        <w:t xml:space="preserve"> </w:t>
      </w:r>
      <w:r>
        <w:t>на</w:t>
      </w:r>
      <w:r>
        <w:rPr>
          <w:spacing w:val="-5"/>
        </w:rPr>
        <w:t xml:space="preserve"> </w:t>
      </w:r>
      <w:r>
        <w:t>носочках,</w:t>
      </w:r>
      <w:r>
        <w:rPr>
          <w:spacing w:val="-2"/>
        </w:rPr>
        <w:t xml:space="preserve"> </w:t>
      </w:r>
      <w:r>
        <w:t>имитационные</w:t>
      </w:r>
      <w:r>
        <w:rPr>
          <w:spacing w:val="-9"/>
        </w:rPr>
        <w:t xml:space="preserve"> </w:t>
      </w:r>
      <w:r>
        <w:rPr>
          <w:spacing w:val="-2"/>
        </w:rPr>
        <w:t>упражнения.</w:t>
      </w:r>
    </w:p>
    <w:p w:rsidR="00384C8F" w:rsidRDefault="00E4716A">
      <w:pPr>
        <w:pStyle w:val="a3"/>
        <w:spacing w:before="39" w:line="276" w:lineRule="auto"/>
        <w:ind w:left="538" w:right="760" w:firstLine="710"/>
      </w:pPr>
      <w: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384C8F" w:rsidRDefault="00E4716A">
      <w:pPr>
        <w:pStyle w:val="a4"/>
        <w:numPr>
          <w:ilvl w:val="0"/>
          <w:numId w:val="107"/>
        </w:numPr>
        <w:tabs>
          <w:tab w:val="left" w:pos="1512"/>
        </w:tabs>
        <w:ind w:left="480" w:right="762" w:firstLine="0"/>
        <w:jc w:val="both"/>
        <w:rPr>
          <w:sz w:val="24"/>
        </w:rPr>
      </w:pPr>
      <w:r>
        <w:rPr>
          <w:sz w:val="24"/>
        </w:rPr>
        <w:t>Подвижные игры: педагог развивает и поддерживает у</w:t>
      </w:r>
      <w:r>
        <w:rPr>
          <w:spacing w:val="-5"/>
          <w:sz w:val="24"/>
        </w:rPr>
        <w:t xml:space="preserve"> </w:t>
      </w:r>
      <w:r>
        <w:rPr>
          <w:sz w:val="24"/>
        </w:rPr>
        <w:t>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384C8F" w:rsidRDefault="00E4716A">
      <w:pPr>
        <w:pStyle w:val="a4"/>
        <w:numPr>
          <w:ilvl w:val="0"/>
          <w:numId w:val="107"/>
        </w:numPr>
        <w:tabs>
          <w:tab w:val="left" w:pos="1517"/>
        </w:tabs>
        <w:ind w:left="480" w:right="761" w:firstLine="0"/>
        <w:jc w:val="both"/>
        <w:rPr>
          <w:sz w:val="24"/>
        </w:rPr>
      </w:pPr>
      <w:r>
        <w:rPr>
          <w:sz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w:t>
      </w:r>
      <w:r>
        <w:rPr>
          <w:spacing w:val="40"/>
          <w:sz w:val="24"/>
        </w:rPr>
        <w:t xml:space="preserve"> </w:t>
      </w:r>
      <w:r>
        <w:rPr>
          <w:sz w:val="24"/>
        </w:rPr>
        <w:t>физических упражнений.</w:t>
      </w:r>
    </w:p>
    <w:p w:rsidR="00384C8F" w:rsidRDefault="00E4716A">
      <w:pPr>
        <w:pStyle w:val="1"/>
        <w:spacing w:before="267" w:line="319" w:lineRule="exact"/>
        <w:ind w:left="1190"/>
      </w:pPr>
      <w:r>
        <w:t>Вторая</w:t>
      </w:r>
      <w:r>
        <w:rPr>
          <w:spacing w:val="-6"/>
        </w:rPr>
        <w:t xml:space="preserve"> </w:t>
      </w:r>
      <w:r>
        <w:t>младшая</w:t>
      </w:r>
      <w:r>
        <w:rPr>
          <w:spacing w:val="-6"/>
        </w:rPr>
        <w:t xml:space="preserve"> </w:t>
      </w:r>
      <w:r>
        <w:t>группа</w:t>
      </w:r>
      <w:r>
        <w:rPr>
          <w:spacing w:val="-4"/>
        </w:rPr>
        <w:t xml:space="preserve"> </w:t>
      </w:r>
      <w:r>
        <w:t>(от</w:t>
      </w:r>
      <w:r>
        <w:rPr>
          <w:spacing w:val="-6"/>
        </w:rPr>
        <w:t xml:space="preserve"> </w:t>
      </w:r>
      <w:r>
        <w:t>3</w:t>
      </w:r>
      <w:r>
        <w:rPr>
          <w:spacing w:val="-4"/>
        </w:rPr>
        <w:t xml:space="preserve"> </w:t>
      </w:r>
      <w:r>
        <w:t>до</w:t>
      </w:r>
      <w:r>
        <w:rPr>
          <w:spacing w:val="-8"/>
        </w:rPr>
        <w:t xml:space="preserve"> </w:t>
      </w:r>
      <w:r>
        <w:t>4</w:t>
      </w:r>
      <w:r>
        <w:rPr>
          <w:spacing w:val="-4"/>
        </w:rPr>
        <w:t xml:space="preserve"> лет)</w:t>
      </w:r>
    </w:p>
    <w:p w:rsidR="00384C8F" w:rsidRDefault="00E4716A">
      <w:pPr>
        <w:pStyle w:val="a3"/>
        <w:spacing w:line="273" w:lineRule="exact"/>
        <w:ind w:left="1248"/>
      </w:pPr>
      <w:r>
        <w:t>Основные</w:t>
      </w:r>
      <w:r>
        <w:rPr>
          <w:spacing w:val="-5"/>
        </w:rPr>
        <w:t xml:space="preserve"> </w:t>
      </w:r>
      <w:r>
        <w:rPr>
          <w:b/>
        </w:rPr>
        <w:t>задачи</w:t>
      </w:r>
      <w:r>
        <w:rPr>
          <w:b/>
          <w:spacing w:val="-6"/>
        </w:rPr>
        <w:t xml:space="preserve"> </w:t>
      </w:r>
      <w:r>
        <w:t>образовательной</w:t>
      </w:r>
      <w:r>
        <w:rPr>
          <w:spacing w:val="-7"/>
        </w:rPr>
        <w:t xml:space="preserve"> </w:t>
      </w:r>
      <w:r>
        <w:t>деятельности</w:t>
      </w:r>
      <w:r>
        <w:rPr>
          <w:spacing w:val="-1"/>
        </w:rPr>
        <w:t xml:space="preserve"> </w:t>
      </w:r>
      <w:r>
        <w:t>в</w:t>
      </w:r>
      <w:r>
        <w:rPr>
          <w:spacing w:val="-10"/>
        </w:rPr>
        <w:t xml:space="preserve"> </w:t>
      </w:r>
      <w:r>
        <w:t>области</w:t>
      </w:r>
      <w:r>
        <w:rPr>
          <w:spacing w:val="-2"/>
        </w:rPr>
        <w:t xml:space="preserve"> </w:t>
      </w:r>
      <w:r>
        <w:t>физического</w:t>
      </w:r>
      <w:r>
        <w:rPr>
          <w:spacing w:val="2"/>
        </w:rPr>
        <w:t xml:space="preserve"> </w:t>
      </w:r>
      <w:r>
        <w:rPr>
          <w:spacing w:val="-2"/>
        </w:rPr>
        <w:t>развития:</w:t>
      </w:r>
    </w:p>
    <w:p w:rsidR="00384C8F" w:rsidRDefault="00E4716A">
      <w:pPr>
        <w:pStyle w:val="a4"/>
        <w:numPr>
          <w:ilvl w:val="1"/>
          <w:numId w:val="107"/>
        </w:numPr>
        <w:tabs>
          <w:tab w:val="left" w:pos="1473"/>
        </w:tabs>
        <w:spacing w:before="41"/>
        <w:ind w:right="753" w:firstLine="710"/>
        <w:rPr>
          <w:sz w:val="24"/>
        </w:rPr>
      </w:pPr>
      <w:r>
        <w:rPr>
          <w:sz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 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384C8F" w:rsidRDefault="00E4716A">
      <w:pPr>
        <w:pStyle w:val="a4"/>
        <w:numPr>
          <w:ilvl w:val="1"/>
          <w:numId w:val="107"/>
        </w:numPr>
        <w:tabs>
          <w:tab w:val="left" w:pos="1473"/>
        </w:tabs>
        <w:spacing w:before="3" w:line="237" w:lineRule="auto"/>
        <w:ind w:right="766" w:firstLine="710"/>
        <w:rPr>
          <w:sz w:val="24"/>
        </w:rPr>
      </w:pPr>
      <w:r>
        <w:rPr>
          <w:sz w:val="24"/>
        </w:rPr>
        <w:t>развивать психофизические качества, ориентировку в пространстве, координацию, равновесие, способность быстро реагировать на сигнал;</w:t>
      </w:r>
    </w:p>
    <w:p w:rsidR="00384C8F" w:rsidRDefault="00E4716A">
      <w:pPr>
        <w:pStyle w:val="a4"/>
        <w:numPr>
          <w:ilvl w:val="1"/>
          <w:numId w:val="107"/>
        </w:numPr>
        <w:tabs>
          <w:tab w:val="left" w:pos="1473"/>
        </w:tabs>
        <w:spacing w:before="5" w:line="237" w:lineRule="auto"/>
        <w:ind w:right="771" w:firstLine="710"/>
        <w:rPr>
          <w:sz w:val="24"/>
        </w:rPr>
      </w:pPr>
      <w:r>
        <w:rPr>
          <w:sz w:val="24"/>
        </w:rPr>
        <w:t>формировать интерес и положительное отношение к занятиям физической культурой и активному отдыху, воспитывать самостоятельность;</w:t>
      </w:r>
    </w:p>
    <w:p w:rsidR="00384C8F" w:rsidRDefault="00E4716A">
      <w:pPr>
        <w:pStyle w:val="a4"/>
        <w:numPr>
          <w:ilvl w:val="1"/>
          <w:numId w:val="107"/>
        </w:numPr>
        <w:tabs>
          <w:tab w:val="left" w:pos="1473"/>
        </w:tabs>
        <w:spacing w:before="3"/>
        <w:ind w:right="765" w:firstLine="710"/>
        <w:rPr>
          <w:sz w:val="24"/>
        </w:rPr>
      </w:pPr>
      <w:r>
        <w:rPr>
          <w:sz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384C8F" w:rsidRDefault="00E4716A">
      <w:pPr>
        <w:pStyle w:val="a4"/>
        <w:numPr>
          <w:ilvl w:val="1"/>
          <w:numId w:val="107"/>
        </w:numPr>
        <w:tabs>
          <w:tab w:val="left" w:pos="1473"/>
        </w:tabs>
        <w:spacing w:line="242" w:lineRule="auto"/>
        <w:ind w:right="769" w:firstLine="710"/>
        <w:rPr>
          <w:sz w:val="24"/>
        </w:rPr>
      </w:pPr>
      <w:r>
        <w:rPr>
          <w:sz w:val="24"/>
        </w:rPr>
        <w:t>закреплять культурно-гигиенические навыки и навыки самообслуживания, формируя полезные привычки, приобщая к здоровому образу жизни.</w:t>
      </w:r>
    </w:p>
    <w:p w:rsidR="00384C8F" w:rsidRDefault="00E4716A">
      <w:pPr>
        <w:spacing w:line="271" w:lineRule="exact"/>
        <w:ind w:left="1248"/>
        <w:jc w:val="both"/>
        <w:rPr>
          <w:sz w:val="24"/>
        </w:rPr>
      </w:pPr>
      <w:r>
        <w:rPr>
          <w:b/>
          <w:sz w:val="24"/>
        </w:rPr>
        <w:t>Содержание</w:t>
      </w:r>
      <w:r>
        <w:rPr>
          <w:b/>
          <w:spacing w:val="-5"/>
          <w:sz w:val="24"/>
        </w:rPr>
        <w:t xml:space="preserve"> </w:t>
      </w:r>
      <w:r>
        <w:rPr>
          <w:sz w:val="24"/>
        </w:rPr>
        <w:t>образовательной</w:t>
      </w:r>
      <w:r>
        <w:rPr>
          <w:spacing w:val="-4"/>
          <w:sz w:val="24"/>
        </w:rPr>
        <w:t xml:space="preserve"> </w:t>
      </w:r>
      <w:r>
        <w:rPr>
          <w:spacing w:val="-2"/>
          <w:sz w:val="24"/>
        </w:rPr>
        <w:t>деятельности.</w:t>
      </w:r>
    </w:p>
    <w:p w:rsidR="00384C8F" w:rsidRDefault="00E4716A">
      <w:pPr>
        <w:pStyle w:val="a3"/>
        <w:spacing w:before="44" w:line="276" w:lineRule="auto"/>
        <w:ind w:left="538" w:right="758" w:firstLine="710"/>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 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w:t>
      </w:r>
      <w:r>
        <w:rPr>
          <w:spacing w:val="40"/>
        </w:rPr>
        <w:t xml:space="preserve"> </w:t>
      </w:r>
      <w:r>
        <w:t>Организует подвижные игры, помогая детям выполнять движения с эмоциональным отражением замысла, соблюдать правила в подвижной игре.</w:t>
      </w:r>
    </w:p>
    <w:p w:rsidR="00384C8F" w:rsidRDefault="00E4716A">
      <w:pPr>
        <w:pStyle w:val="a3"/>
        <w:spacing w:line="278" w:lineRule="auto"/>
        <w:ind w:left="538" w:right="764" w:firstLine="710"/>
      </w:pPr>
      <w:r>
        <w:t>Педагог продумывает и организует активный отдых, приобщает детей к здоровому образу жизни, к</w:t>
      </w:r>
      <w:r>
        <w:rPr>
          <w:spacing w:val="-3"/>
        </w:rPr>
        <w:t xml:space="preserve"> </w:t>
      </w:r>
      <w:r>
        <w:t>овладению элементарными нормами</w:t>
      </w:r>
      <w:r>
        <w:rPr>
          <w:spacing w:val="-5"/>
        </w:rPr>
        <w:t xml:space="preserve"> </w:t>
      </w:r>
      <w:r>
        <w:t>и правилами поведения</w:t>
      </w:r>
      <w:r>
        <w:rPr>
          <w:spacing w:val="-1"/>
        </w:rPr>
        <w:t xml:space="preserve"> </w:t>
      </w:r>
      <w:r>
        <w:t>в двигательной деятельности, формирует умения и навыки личной гигиены, воспитывает полезные для здоровья привычки.</w:t>
      </w:r>
    </w:p>
    <w:p w:rsidR="00384C8F" w:rsidRDefault="00384C8F">
      <w:pPr>
        <w:spacing w:line="278" w:lineRule="auto"/>
        <w:sectPr w:rsidR="00384C8F">
          <w:pgSz w:w="11900" w:h="16840"/>
          <w:pgMar w:top="620" w:right="0" w:bottom="220" w:left="240" w:header="0" w:footer="33" w:gutter="0"/>
          <w:cols w:space="720"/>
        </w:sectPr>
      </w:pPr>
    </w:p>
    <w:p w:rsidR="00384C8F" w:rsidRDefault="00E4716A">
      <w:pPr>
        <w:pStyle w:val="a4"/>
        <w:numPr>
          <w:ilvl w:val="0"/>
          <w:numId w:val="106"/>
        </w:numPr>
        <w:tabs>
          <w:tab w:val="left" w:pos="1248"/>
          <w:tab w:val="left" w:pos="1512"/>
        </w:tabs>
        <w:spacing w:before="70" w:line="230" w:lineRule="auto"/>
        <w:ind w:right="874" w:hanging="768"/>
        <w:jc w:val="both"/>
        <w:rPr>
          <w:sz w:val="24"/>
        </w:rPr>
      </w:pPr>
      <w:r>
        <w:rPr>
          <w:sz w:val="28"/>
        </w:rPr>
        <w:tab/>
      </w:r>
      <w:r>
        <w:rPr>
          <w:b/>
          <w:sz w:val="24"/>
        </w:rPr>
        <w:t>Основная</w:t>
      </w:r>
      <w:r>
        <w:rPr>
          <w:b/>
          <w:spacing w:val="-5"/>
          <w:sz w:val="24"/>
        </w:rPr>
        <w:t xml:space="preserve"> </w:t>
      </w:r>
      <w:r>
        <w:rPr>
          <w:b/>
          <w:sz w:val="24"/>
        </w:rPr>
        <w:t>гимнастика</w:t>
      </w:r>
      <w:r>
        <w:rPr>
          <w:b/>
          <w:spacing w:val="-6"/>
          <w:sz w:val="24"/>
        </w:rPr>
        <w:t xml:space="preserve"> </w:t>
      </w:r>
      <w:r>
        <w:rPr>
          <w:sz w:val="24"/>
        </w:rPr>
        <w:t>(основные</w:t>
      </w:r>
      <w:r>
        <w:rPr>
          <w:spacing w:val="-5"/>
          <w:sz w:val="24"/>
        </w:rPr>
        <w:t xml:space="preserve"> </w:t>
      </w:r>
      <w:r>
        <w:rPr>
          <w:sz w:val="24"/>
        </w:rPr>
        <w:t>движения,</w:t>
      </w:r>
      <w:r>
        <w:rPr>
          <w:spacing w:val="-7"/>
          <w:sz w:val="24"/>
        </w:rPr>
        <w:t xml:space="preserve"> </w:t>
      </w:r>
      <w:r>
        <w:rPr>
          <w:sz w:val="24"/>
        </w:rPr>
        <w:t>общеразвивающие</w:t>
      </w:r>
      <w:r>
        <w:rPr>
          <w:spacing w:val="-10"/>
          <w:sz w:val="24"/>
        </w:rPr>
        <w:t xml:space="preserve"> </w:t>
      </w:r>
      <w:r>
        <w:rPr>
          <w:sz w:val="24"/>
        </w:rPr>
        <w:t>и</w:t>
      </w:r>
      <w:r>
        <w:rPr>
          <w:spacing w:val="-3"/>
          <w:sz w:val="24"/>
        </w:rPr>
        <w:t xml:space="preserve"> </w:t>
      </w:r>
      <w:r>
        <w:rPr>
          <w:sz w:val="24"/>
        </w:rPr>
        <w:t>строевые</w:t>
      </w:r>
      <w:r>
        <w:rPr>
          <w:spacing w:val="-5"/>
          <w:sz w:val="24"/>
        </w:rPr>
        <w:t xml:space="preserve"> </w:t>
      </w:r>
      <w:r>
        <w:rPr>
          <w:sz w:val="24"/>
        </w:rPr>
        <w:t>упражнения). Основные движения:</w:t>
      </w:r>
    </w:p>
    <w:p w:rsidR="00384C8F" w:rsidRDefault="00E4716A">
      <w:pPr>
        <w:pStyle w:val="a3"/>
        <w:spacing w:before="43" w:line="276" w:lineRule="auto"/>
        <w:ind w:left="538" w:right="761" w:firstLine="710"/>
      </w:pPr>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w:t>
      </w:r>
      <w:r>
        <w:rPr>
          <w:spacing w:val="-5"/>
        </w:rPr>
        <w:t xml:space="preserve"> </w:t>
      </w:r>
      <w:r>
        <w:t>подбрасывание</w:t>
      </w:r>
      <w:r>
        <w:rPr>
          <w:spacing w:val="-1"/>
        </w:rPr>
        <w:t xml:space="preserve"> </w:t>
      </w:r>
      <w:r>
        <w:t>мяча</w:t>
      </w:r>
      <w:r>
        <w:rPr>
          <w:spacing w:val="-1"/>
        </w:rPr>
        <w:t xml:space="preserve"> </w:t>
      </w:r>
      <w:r>
        <w:t>вверх</w:t>
      </w:r>
      <w:r>
        <w:rPr>
          <w:spacing w:val="-5"/>
        </w:rPr>
        <w:t xml:space="preserve"> </w:t>
      </w:r>
      <w:r>
        <w:t>и ловля его;</w:t>
      </w:r>
      <w:r>
        <w:rPr>
          <w:spacing w:val="-5"/>
        </w:rPr>
        <w:t xml:space="preserve"> </w:t>
      </w:r>
      <w:r>
        <w:t>бросание</w:t>
      </w:r>
      <w:r>
        <w:rPr>
          <w:spacing w:val="-1"/>
        </w:rPr>
        <w:t xml:space="preserve"> </w:t>
      </w:r>
      <w:r>
        <w:t>мяча</w:t>
      </w:r>
      <w:r>
        <w:rPr>
          <w:spacing w:val="-1"/>
        </w:rPr>
        <w:t xml:space="preserve"> </w:t>
      </w:r>
      <w:r>
        <w:t>о землю и ловля его;</w:t>
      </w:r>
      <w:r>
        <w:rPr>
          <w:spacing w:val="-4"/>
        </w:rPr>
        <w:t xml:space="preserve"> </w:t>
      </w:r>
      <w:r>
        <w:t>бросание и</w:t>
      </w:r>
      <w:r>
        <w:rPr>
          <w:spacing w:val="-3"/>
        </w:rPr>
        <w:t xml:space="preserve"> </w:t>
      </w:r>
      <w:r>
        <w:t>ловля</w:t>
      </w:r>
      <w:r>
        <w:rPr>
          <w:spacing w:val="-4"/>
        </w:rPr>
        <w:t xml:space="preserve"> </w:t>
      </w:r>
      <w:r>
        <w:t>мяча в парах;</w:t>
      </w:r>
      <w:r>
        <w:rPr>
          <w:spacing w:val="-4"/>
        </w:rPr>
        <w:t xml:space="preserve"> </w:t>
      </w:r>
      <w:r>
        <w:t>бросание,</w:t>
      </w:r>
      <w:r>
        <w:rPr>
          <w:spacing w:val="-6"/>
        </w:rPr>
        <w:t xml:space="preserve"> </w:t>
      </w:r>
      <w:r>
        <w:t>одной рукой мяча в</w:t>
      </w:r>
      <w:r>
        <w:rPr>
          <w:spacing w:val="-7"/>
        </w:rPr>
        <w:t xml:space="preserve"> </w:t>
      </w:r>
      <w:r>
        <w:t>обруч, расположенный на уровне глаз ребёнка, с расстояния 1,5 м; метание вдаль; перебрасывание мяча через сетку;</w:t>
      </w:r>
    </w:p>
    <w:p w:rsidR="00384C8F" w:rsidRDefault="00E4716A">
      <w:pPr>
        <w:pStyle w:val="a3"/>
        <w:spacing w:before="1" w:line="276" w:lineRule="auto"/>
        <w:ind w:left="538" w:right="758" w:firstLine="710"/>
      </w:pPr>
      <w:r>
        <w:t>ползание, лазанье: ползание</w:t>
      </w:r>
      <w:r>
        <w:rPr>
          <w:spacing w:val="-1"/>
        </w:rPr>
        <w:t xml:space="preserve"> </w:t>
      </w:r>
      <w:r>
        <w:t>на четвереньках на расстояние</w:t>
      </w:r>
      <w:r>
        <w:rPr>
          <w:spacing w:val="-1"/>
        </w:rPr>
        <w:t xml:space="preserve"> </w:t>
      </w:r>
      <w:r>
        <w:t>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384C8F" w:rsidRDefault="00E4716A">
      <w:pPr>
        <w:pStyle w:val="a3"/>
        <w:spacing w:before="2" w:line="276" w:lineRule="auto"/>
        <w:ind w:left="538" w:right="765" w:firstLine="710"/>
      </w:pPr>
      <w:r>
        <w:t>ходьба: ходьба в заданном направлении, небольшими группами, друг за другом по ориентирам</w:t>
      </w:r>
      <w:r>
        <w:rPr>
          <w:spacing w:val="-2"/>
        </w:rPr>
        <w:t xml:space="preserve"> </w:t>
      </w:r>
      <w:r>
        <w:t>(по прямой, по кругу, обходя предметы,</w:t>
      </w:r>
      <w:r>
        <w:rPr>
          <w:spacing w:val="-1"/>
        </w:rPr>
        <w:t xml:space="preserve"> </w:t>
      </w:r>
      <w:r>
        <w:t>врассыпную, «змейкой», с поворотом</w:t>
      </w:r>
      <w:r>
        <w:rPr>
          <w:spacing w:val="-2"/>
        </w:rPr>
        <w:t xml:space="preserve"> </w:t>
      </w:r>
      <w:r>
        <w:t>и сменой направления); на носках; высоко поднимая колени, перешагивая предметы, с остановкой по</w:t>
      </w:r>
      <w:r>
        <w:rPr>
          <w:spacing w:val="40"/>
        </w:rPr>
        <w:t xml:space="preserve"> </w:t>
      </w:r>
      <w:r>
        <w:t>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384C8F" w:rsidRDefault="00E4716A">
      <w:pPr>
        <w:pStyle w:val="a3"/>
        <w:spacing w:before="2" w:line="276" w:lineRule="auto"/>
        <w:ind w:left="538" w:right="761" w:firstLine="710"/>
      </w:pPr>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w:t>
      </w:r>
      <w:r>
        <w:rPr>
          <w:spacing w:val="-2"/>
        </w:rPr>
        <w:t xml:space="preserve"> </w:t>
      </w:r>
      <w:r>
        <w:t>в чередовании с ходьбой; убегание от ловящего, ловля убегающего;</w:t>
      </w:r>
      <w:r>
        <w:rPr>
          <w:spacing w:val="-2"/>
        </w:rPr>
        <w:t xml:space="preserve"> </w:t>
      </w:r>
      <w:r>
        <w:t>бег в течение 50-60 сек; быстрый бег 10-15 м; медленный бег 120- 150 м;</w:t>
      </w:r>
    </w:p>
    <w:p w:rsidR="00384C8F" w:rsidRDefault="00E4716A">
      <w:pPr>
        <w:pStyle w:val="a3"/>
        <w:spacing w:line="276" w:lineRule="auto"/>
        <w:ind w:left="538" w:right="752" w:firstLine="710"/>
      </w:pPr>
      <w: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w:t>
      </w:r>
      <w:r>
        <w:rPr>
          <w:spacing w:val="-1"/>
        </w:rPr>
        <w:t xml:space="preserve"> </w:t>
      </w:r>
      <w:r>
        <w:t>25-30 см), из</w:t>
      </w:r>
      <w:r>
        <w:rPr>
          <w:spacing w:val="-4"/>
        </w:rPr>
        <w:t xml:space="preserve"> </w:t>
      </w:r>
      <w:r>
        <w:t>обруча</w:t>
      </w:r>
      <w:r>
        <w:rPr>
          <w:spacing w:val="-1"/>
        </w:rPr>
        <w:t xml:space="preserve"> </w:t>
      </w:r>
      <w:r>
        <w:t>в обруч (плоский) по прямой;</w:t>
      </w:r>
      <w:r>
        <w:rPr>
          <w:spacing w:val="-5"/>
        </w:rPr>
        <w:t xml:space="preserve"> </w:t>
      </w:r>
      <w:r>
        <w:t>через 4-6 параллельных</w:t>
      </w:r>
      <w:r>
        <w:rPr>
          <w:spacing w:val="-5"/>
        </w:rPr>
        <w:t xml:space="preserve"> </w:t>
      </w:r>
      <w:r>
        <w:t xml:space="preserve">линий (расстояние 15-20 см); спрыгивание (высота 10-15 см), перепрыгивание через веревку (высота 2-5 </w:t>
      </w:r>
      <w:r>
        <w:rPr>
          <w:spacing w:val="-4"/>
        </w:rPr>
        <w:t>см);</w:t>
      </w:r>
    </w:p>
    <w:p w:rsidR="00384C8F" w:rsidRDefault="00E4716A">
      <w:pPr>
        <w:pStyle w:val="a3"/>
        <w:spacing w:before="1" w:line="276" w:lineRule="auto"/>
        <w:ind w:left="538" w:right="752" w:firstLine="710"/>
      </w:pPr>
      <w: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384C8F" w:rsidRDefault="00E4716A">
      <w:pPr>
        <w:pStyle w:val="a3"/>
        <w:spacing w:line="274" w:lineRule="exact"/>
        <w:ind w:left="1248"/>
      </w:pPr>
      <w:r>
        <w:t>Общеразвивающие</w:t>
      </w:r>
      <w:r>
        <w:rPr>
          <w:spacing w:val="-3"/>
        </w:rPr>
        <w:t xml:space="preserve"> </w:t>
      </w:r>
      <w:r>
        <w:rPr>
          <w:spacing w:val="-2"/>
        </w:rPr>
        <w:t>упражнения:</w:t>
      </w:r>
    </w:p>
    <w:p w:rsidR="00384C8F" w:rsidRDefault="00E4716A">
      <w:pPr>
        <w:pStyle w:val="a3"/>
        <w:spacing w:before="41" w:line="276" w:lineRule="auto"/>
        <w:ind w:left="538" w:right="756" w:firstLine="710"/>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w:t>
      </w:r>
      <w:r>
        <w:rPr>
          <w:spacing w:val="-1"/>
        </w:rPr>
        <w:t xml:space="preserve"> </w:t>
      </w:r>
      <w:r>
        <w:t>перекладывание предмета из одной руки в другую; хлопки над головой и перед</w:t>
      </w:r>
      <w:r>
        <w:rPr>
          <w:spacing w:val="-2"/>
        </w:rPr>
        <w:t xml:space="preserve"> </w:t>
      </w:r>
      <w:r>
        <w:t>собой; махи руками; упражнения для кистей рук;</w:t>
      </w:r>
    </w:p>
    <w:p w:rsidR="00384C8F" w:rsidRDefault="00E4716A">
      <w:pPr>
        <w:pStyle w:val="a3"/>
        <w:spacing w:before="2" w:line="276" w:lineRule="auto"/>
        <w:ind w:left="538" w:right="755" w:firstLine="710"/>
      </w:pPr>
      <w: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w:t>
      </w:r>
      <w:r>
        <w:rPr>
          <w:spacing w:val="-2"/>
        </w:rPr>
        <w:t>обратно;</w:t>
      </w:r>
    </w:p>
    <w:p w:rsidR="00384C8F" w:rsidRDefault="00E4716A">
      <w:pPr>
        <w:pStyle w:val="a3"/>
        <w:spacing w:line="278" w:lineRule="auto"/>
        <w:ind w:left="538" w:right="764" w:firstLine="710"/>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384C8F" w:rsidRDefault="00E4716A">
      <w:pPr>
        <w:pStyle w:val="a3"/>
        <w:spacing w:line="271" w:lineRule="exact"/>
        <w:ind w:left="1248"/>
      </w:pPr>
      <w:r>
        <w:t>музыкально-ритмические</w:t>
      </w:r>
      <w:r>
        <w:rPr>
          <w:spacing w:val="31"/>
        </w:rPr>
        <w:t xml:space="preserve">  </w:t>
      </w:r>
      <w:r>
        <w:t>упражнения,</w:t>
      </w:r>
      <w:r>
        <w:rPr>
          <w:spacing w:val="35"/>
        </w:rPr>
        <w:t xml:space="preserve">  </w:t>
      </w:r>
      <w:r>
        <w:t>разученные</w:t>
      </w:r>
      <w:r>
        <w:rPr>
          <w:spacing w:val="32"/>
        </w:rPr>
        <w:t xml:space="preserve">  </w:t>
      </w:r>
      <w:r>
        <w:t>на</w:t>
      </w:r>
      <w:r>
        <w:rPr>
          <w:spacing w:val="32"/>
        </w:rPr>
        <w:t xml:space="preserve">  </w:t>
      </w:r>
      <w:r>
        <w:t>музыкальных</w:t>
      </w:r>
      <w:r>
        <w:rPr>
          <w:spacing w:val="32"/>
        </w:rPr>
        <w:t xml:space="preserve">  </w:t>
      </w:r>
      <w:r>
        <w:t>занятиях,</w:t>
      </w:r>
      <w:r>
        <w:rPr>
          <w:spacing w:val="35"/>
        </w:rPr>
        <w:t xml:space="preserve">  </w:t>
      </w:r>
      <w:r>
        <w:rPr>
          <w:spacing w:val="-2"/>
        </w:rPr>
        <w:t>педагог</w:t>
      </w:r>
    </w:p>
    <w:p w:rsidR="00384C8F" w:rsidRDefault="00384C8F">
      <w:pPr>
        <w:spacing w:line="271" w:lineRule="exact"/>
        <w:sectPr w:rsidR="00384C8F">
          <w:pgSz w:w="11900" w:h="16840"/>
          <w:pgMar w:top="640" w:right="0" w:bottom="220" w:left="240" w:header="0" w:footer="33" w:gutter="0"/>
          <w:cols w:space="720"/>
        </w:sectPr>
      </w:pPr>
    </w:p>
    <w:p w:rsidR="00384C8F" w:rsidRDefault="00E4716A">
      <w:pPr>
        <w:pStyle w:val="a3"/>
        <w:spacing w:before="78" w:line="276" w:lineRule="auto"/>
        <w:ind w:left="538" w:right="757"/>
      </w:pPr>
      <w:r>
        <w:t>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384C8F" w:rsidRDefault="00E4716A">
      <w:pPr>
        <w:pStyle w:val="a3"/>
        <w:spacing w:before="2"/>
        <w:ind w:left="1248"/>
      </w:pPr>
      <w:r>
        <w:t xml:space="preserve">Строевые </w:t>
      </w:r>
      <w:r>
        <w:rPr>
          <w:spacing w:val="-2"/>
        </w:rPr>
        <w:t>упражнения:</w:t>
      </w:r>
    </w:p>
    <w:p w:rsidR="00384C8F" w:rsidRDefault="00E4716A">
      <w:pPr>
        <w:pStyle w:val="a3"/>
        <w:spacing w:before="41" w:line="276" w:lineRule="auto"/>
        <w:ind w:left="538" w:right="768" w:firstLine="710"/>
      </w:pPr>
      <w:r>
        <w:t>педагог предлагает детям следующие строевые упражнения: построение в колонну по одному, в шеренгу, в круг по ориентирам;</w:t>
      </w:r>
      <w:r>
        <w:rPr>
          <w:spacing w:val="-1"/>
        </w:rPr>
        <w:t xml:space="preserve"> </w:t>
      </w:r>
      <w:r>
        <w:t>перестроение</w:t>
      </w:r>
      <w:r>
        <w:rPr>
          <w:spacing w:val="-2"/>
        </w:rPr>
        <w:t xml:space="preserve"> </w:t>
      </w:r>
      <w:r>
        <w:t>в колонну</w:t>
      </w:r>
      <w:r>
        <w:rPr>
          <w:spacing w:val="-6"/>
        </w:rPr>
        <w:t xml:space="preserve"> </w:t>
      </w:r>
      <w:r>
        <w:t>по два, врассыпную, смыкание и размыкание обычным шагом, повороты направо и налево переступанием.</w:t>
      </w:r>
    </w:p>
    <w:p w:rsidR="00384C8F" w:rsidRDefault="00E4716A">
      <w:pPr>
        <w:pStyle w:val="a3"/>
        <w:spacing w:line="276" w:lineRule="auto"/>
        <w:ind w:left="538" w:right="770" w:firstLine="710"/>
      </w:pP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384C8F" w:rsidRDefault="00E4716A">
      <w:pPr>
        <w:pStyle w:val="a4"/>
        <w:numPr>
          <w:ilvl w:val="0"/>
          <w:numId w:val="106"/>
        </w:numPr>
        <w:tabs>
          <w:tab w:val="left" w:pos="1512"/>
        </w:tabs>
        <w:spacing w:before="6" w:line="237" w:lineRule="auto"/>
        <w:ind w:left="480" w:right="762" w:firstLine="0"/>
        <w:jc w:val="both"/>
        <w:rPr>
          <w:sz w:val="24"/>
        </w:rPr>
      </w:pPr>
      <w:r>
        <w:rPr>
          <w:b/>
          <w:sz w:val="24"/>
        </w:rPr>
        <w:t>Подвижные игры</w:t>
      </w:r>
      <w:r>
        <w:rPr>
          <w:sz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384C8F" w:rsidRDefault="00E4716A">
      <w:pPr>
        <w:pStyle w:val="a4"/>
        <w:numPr>
          <w:ilvl w:val="0"/>
          <w:numId w:val="106"/>
        </w:numPr>
        <w:tabs>
          <w:tab w:val="left" w:pos="1522"/>
        </w:tabs>
        <w:spacing w:before="5" w:line="237" w:lineRule="auto"/>
        <w:ind w:left="480" w:right="769" w:firstLine="0"/>
        <w:jc w:val="both"/>
        <w:rPr>
          <w:sz w:val="24"/>
        </w:rPr>
      </w:pPr>
      <w:r>
        <w:rPr>
          <w:b/>
          <w:sz w:val="24"/>
        </w:rPr>
        <w:t>Спортивные упражнения</w:t>
      </w:r>
      <w:r>
        <w:rPr>
          <w:sz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4C8F" w:rsidRDefault="00E4716A">
      <w:pPr>
        <w:pStyle w:val="a3"/>
        <w:spacing w:line="276" w:lineRule="auto"/>
        <w:ind w:left="538" w:firstLine="710"/>
        <w:jc w:val="left"/>
      </w:pPr>
      <w:r>
        <w:t>Катание</w:t>
      </w:r>
      <w:r>
        <w:rPr>
          <w:spacing w:val="72"/>
        </w:rPr>
        <w:t xml:space="preserve"> </w:t>
      </w:r>
      <w:r>
        <w:t>на</w:t>
      </w:r>
      <w:r>
        <w:rPr>
          <w:spacing w:val="72"/>
        </w:rPr>
        <w:t xml:space="preserve"> </w:t>
      </w:r>
      <w:r>
        <w:t>санках:</w:t>
      </w:r>
      <w:r>
        <w:rPr>
          <w:spacing w:val="73"/>
        </w:rPr>
        <w:t xml:space="preserve"> </w:t>
      </w:r>
      <w:r>
        <w:t>по</w:t>
      </w:r>
      <w:r>
        <w:rPr>
          <w:spacing w:val="72"/>
        </w:rPr>
        <w:t xml:space="preserve"> </w:t>
      </w:r>
      <w:r>
        <w:t>прямой,</w:t>
      </w:r>
      <w:r>
        <w:rPr>
          <w:spacing w:val="70"/>
        </w:rPr>
        <w:t xml:space="preserve"> </w:t>
      </w:r>
      <w:r>
        <w:t>перевозя</w:t>
      </w:r>
      <w:r>
        <w:rPr>
          <w:spacing w:val="69"/>
        </w:rPr>
        <w:t xml:space="preserve"> </w:t>
      </w:r>
      <w:r>
        <w:t>игрушки</w:t>
      </w:r>
      <w:r>
        <w:rPr>
          <w:spacing w:val="73"/>
        </w:rPr>
        <w:t xml:space="preserve"> </w:t>
      </w:r>
      <w:r>
        <w:t>или</w:t>
      </w:r>
      <w:r>
        <w:rPr>
          <w:spacing w:val="74"/>
        </w:rPr>
        <w:t xml:space="preserve"> </w:t>
      </w:r>
      <w:r>
        <w:t>друг</w:t>
      </w:r>
      <w:r>
        <w:rPr>
          <w:spacing w:val="75"/>
        </w:rPr>
        <w:t xml:space="preserve"> </w:t>
      </w:r>
      <w:r>
        <w:t>друга,</w:t>
      </w:r>
      <w:r>
        <w:rPr>
          <w:spacing w:val="75"/>
        </w:rPr>
        <w:t xml:space="preserve"> </w:t>
      </w:r>
      <w:r>
        <w:t>и</w:t>
      </w:r>
      <w:r>
        <w:rPr>
          <w:spacing w:val="73"/>
        </w:rPr>
        <w:t xml:space="preserve"> </w:t>
      </w:r>
      <w:r>
        <w:t>самостоятельно</w:t>
      </w:r>
      <w:r>
        <w:rPr>
          <w:spacing w:val="77"/>
        </w:rPr>
        <w:t xml:space="preserve"> </w:t>
      </w:r>
      <w:r>
        <w:t>с невысокой горки.</w:t>
      </w:r>
    </w:p>
    <w:p w:rsidR="00384C8F" w:rsidRDefault="00E4716A">
      <w:pPr>
        <w:pStyle w:val="a3"/>
        <w:spacing w:line="276" w:lineRule="auto"/>
        <w:ind w:left="538" w:firstLine="710"/>
        <w:jc w:val="left"/>
      </w:pPr>
      <w:r>
        <w:t xml:space="preserve">Ходьба на лыжах: по прямой, ровной лыжне ступающим и скользящим шагом, с поворотами </w:t>
      </w:r>
      <w:r>
        <w:rPr>
          <w:spacing w:val="-2"/>
        </w:rPr>
        <w:t>переступанием.</w:t>
      </w:r>
    </w:p>
    <w:p w:rsidR="00384C8F" w:rsidRDefault="00E4716A">
      <w:pPr>
        <w:pStyle w:val="a3"/>
        <w:spacing w:line="275" w:lineRule="exact"/>
        <w:ind w:left="1248"/>
        <w:jc w:val="left"/>
      </w:pPr>
      <w:r>
        <w:t>Катание</w:t>
      </w:r>
      <w:r>
        <w:rPr>
          <w:spacing w:val="-5"/>
        </w:rPr>
        <w:t xml:space="preserve"> </w:t>
      </w:r>
      <w:r>
        <w:t>на</w:t>
      </w:r>
      <w:r>
        <w:rPr>
          <w:spacing w:val="-2"/>
        </w:rPr>
        <w:t xml:space="preserve"> </w:t>
      </w:r>
      <w:r>
        <w:t>трехколесном</w:t>
      </w:r>
      <w:r>
        <w:rPr>
          <w:spacing w:val="-5"/>
        </w:rPr>
        <w:t xml:space="preserve"> </w:t>
      </w:r>
      <w:r>
        <w:t>велосипеде:</w:t>
      </w:r>
      <w:r>
        <w:rPr>
          <w:spacing w:val="-1"/>
        </w:rPr>
        <w:t xml:space="preserve"> </w:t>
      </w:r>
      <w:r>
        <w:t>по</w:t>
      </w:r>
      <w:r>
        <w:rPr>
          <w:spacing w:val="-2"/>
        </w:rPr>
        <w:t xml:space="preserve"> </w:t>
      </w:r>
      <w:r>
        <w:t>прямой,</w:t>
      </w:r>
      <w:r>
        <w:rPr>
          <w:spacing w:val="1"/>
        </w:rPr>
        <w:t xml:space="preserve"> </w:t>
      </w:r>
      <w:r>
        <w:t>по</w:t>
      </w:r>
      <w:r>
        <w:rPr>
          <w:spacing w:val="-2"/>
        </w:rPr>
        <w:t xml:space="preserve"> </w:t>
      </w:r>
      <w:r>
        <w:t>кругу,</w:t>
      </w:r>
      <w:r>
        <w:rPr>
          <w:spacing w:val="1"/>
        </w:rPr>
        <w:t xml:space="preserve"> </w:t>
      </w:r>
      <w:r>
        <w:t>с</w:t>
      </w:r>
      <w:r>
        <w:rPr>
          <w:spacing w:val="-3"/>
        </w:rPr>
        <w:t xml:space="preserve"> </w:t>
      </w:r>
      <w:r>
        <w:t>поворотами</w:t>
      </w:r>
      <w:r>
        <w:rPr>
          <w:spacing w:val="-5"/>
        </w:rPr>
        <w:t xml:space="preserve"> </w:t>
      </w:r>
      <w:r>
        <w:t>направо,</w:t>
      </w:r>
      <w:r>
        <w:rPr>
          <w:spacing w:val="-4"/>
        </w:rPr>
        <w:t xml:space="preserve"> </w:t>
      </w:r>
      <w:r>
        <w:rPr>
          <w:spacing w:val="-2"/>
        </w:rPr>
        <w:t>налево.</w:t>
      </w:r>
    </w:p>
    <w:p w:rsidR="00384C8F" w:rsidRDefault="00E4716A">
      <w:pPr>
        <w:pStyle w:val="a3"/>
        <w:spacing w:before="40" w:line="276" w:lineRule="auto"/>
        <w:ind w:left="538" w:firstLine="710"/>
        <w:jc w:val="left"/>
      </w:pPr>
      <w:r>
        <w:t>Плавание:</w:t>
      </w:r>
      <w:r>
        <w:rPr>
          <w:spacing w:val="31"/>
        </w:rPr>
        <w:t xml:space="preserve"> </w:t>
      </w:r>
      <w:r>
        <w:t>погружение</w:t>
      </w:r>
      <w:r>
        <w:rPr>
          <w:spacing w:val="29"/>
        </w:rPr>
        <w:t xml:space="preserve"> </w:t>
      </w:r>
      <w:r>
        <w:t>в</w:t>
      </w:r>
      <w:r>
        <w:rPr>
          <w:spacing w:val="27"/>
        </w:rPr>
        <w:t xml:space="preserve"> </w:t>
      </w:r>
      <w:r>
        <w:t>воду,</w:t>
      </w:r>
      <w:r>
        <w:rPr>
          <w:spacing w:val="32"/>
        </w:rPr>
        <w:t xml:space="preserve"> </w:t>
      </w:r>
      <w:r>
        <w:t>ходьба</w:t>
      </w:r>
      <w:r>
        <w:rPr>
          <w:spacing w:val="29"/>
        </w:rPr>
        <w:t xml:space="preserve"> </w:t>
      </w:r>
      <w:r>
        <w:t>и</w:t>
      </w:r>
      <w:r>
        <w:rPr>
          <w:spacing w:val="31"/>
        </w:rPr>
        <w:t xml:space="preserve"> </w:t>
      </w:r>
      <w:r>
        <w:t>бег</w:t>
      </w:r>
      <w:r>
        <w:rPr>
          <w:spacing w:val="28"/>
        </w:rPr>
        <w:t xml:space="preserve"> </w:t>
      </w:r>
      <w:r>
        <w:t>в</w:t>
      </w:r>
      <w:r>
        <w:rPr>
          <w:spacing w:val="27"/>
        </w:rPr>
        <w:t xml:space="preserve"> </w:t>
      </w:r>
      <w:r>
        <w:t>воде</w:t>
      </w:r>
      <w:r>
        <w:rPr>
          <w:spacing w:val="29"/>
        </w:rPr>
        <w:t xml:space="preserve"> </w:t>
      </w:r>
      <w:r>
        <w:t>прямо</w:t>
      </w:r>
      <w:r>
        <w:rPr>
          <w:spacing w:val="30"/>
        </w:rPr>
        <w:t xml:space="preserve"> </w:t>
      </w:r>
      <w:r>
        <w:t>и</w:t>
      </w:r>
      <w:r>
        <w:rPr>
          <w:spacing w:val="26"/>
        </w:rPr>
        <w:t xml:space="preserve"> </w:t>
      </w:r>
      <w:r>
        <w:t>по</w:t>
      </w:r>
      <w:r>
        <w:rPr>
          <w:spacing w:val="35"/>
        </w:rPr>
        <w:t xml:space="preserve"> </w:t>
      </w:r>
      <w:r>
        <w:t>кругу,</w:t>
      </w:r>
      <w:r>
        <w:rPr>
          <w:spacing w:val="32"/>
        </w:rPr>
        <w:t xml:space="preserve"> </w:t>
      </w:r>
      <w:r>
        <w:t>игры</w:t>
      </w:r>
      <w:r>
        <w:rPr>
          <w:spacing w:val="27"/>
        </w:rPr>
        <w:t xml:space="preserve"> </w:t>
      </w:r>
      <w:r>
        <w:t>с</w:t>
      </w:r>
      <w:r>
        <w:rPr>
          <w:spacing w:val="29"/>
        </w:rPr>
        <w:t xml:space="preserve"> </w:t>
      </w:r>
      <w:r>
        <w:t>плавающими игрушками в воде.</w:t>
      </w:r>
    </w:p>
    <w:p w:rsidR="00384C8F" w:rsidRDefault="00E4716A">
      <w:pPr>
        <w:pStyle w:val="a4"/>
        <w:numPr>
          <w:ilvl w:val="0"/>
          <w:numId w:val="106"/>
        </w:numPr>
        <w:tabs>
          <w:tab w:val="left" w:pos="1517"/>
        </w:tabs>
        <w:ind w:left="480" w:right="757" w:firstLine="0"/>
        <w:jc w:val="both"/>
        <w:rPr>
          <w:sz w:val="24"/>
        </w:rPr>
      </w:pPr>
      <w:r>
        <w:rPr>
          <w:b/>
          <w:sz w:val="24"/>
        </w:rPr>
        <w:t>Формирование основ здорового образа жизни</w:t>
      </w:r>
      <w:r>
        <w:rPr>
          <w:sz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w:t>
      </w:r>
      <w:r>
        <w:rPr>
          <w:spacing w:val="40"/>
          <w:sz w:val="24"/>
        </w:rPr>
        <w:t xml:space="preserve"> </w:t>
      </w:r>
      <w:r>
        <w:rPr>
          <w:sz w:val="24"/>
        </w:rPr>
        <w:t>двигательной деятельности (бегать, не наталкиваясь друг на друга, не толкать товарища, не</w:t>
      </w:r>
      <w:r>
        <w:rPr>
          <w:spacing w:val="40"/>
          <w:sz w:val="24"/>
        </w:rPr>
        <w:t xml:space="preserve"> </w:t>
      </w:r>
      <w:r>
        <w:rPr>
          <w:sz w:val="24"/>
        </w:rPr>
        <w:t>нарушать правила).</w:t>
      </w:r>
    </w:p>
    <w:p w:rsidR="00384C8F" w:rsidRDefault="00E4716A">
      <w:pPr>
        <w:pStyle w:val="2"/>
        <w:numPr>
          <w:ilvl w:val="0"/>
          <w:numId w:val="106"/>
        </w:numPr>
        <w:tabs>
          <w:tab w:val="left" w:pos="1493"/>
        </w:tabs>
        <w:spacing w:line="310" w:lineRule="exact"/>
        <w:ind w:left="1493" w:hanging="1013"/>
        <w:jc w:val="both"/>
        <w:rPr>
          <w:b w:val="0"/>
        </w:rPr>
      </w:pPr>
      <w:r>
        <w:t>Активный</w:t>
      </w:r>
      <w:r>
        <w:rPr>
          <w:spacing w:val="-4"/>
        </w:rPr>
        <w:t xml:space="preserve"> </w:t>
      </w:r>
      <w:r>
        <w:rPr>
          <w:spacing w:val="-2"/>
        </w:rPr>
        <w:t>отдых</w:t>
      </w:r>
      <w:r>
        <w:rPr>
          <w:b w:val="0"/>
          <w:spacing w:val="-2"/>
        </w:rPr>
        <w:t>.</w:t>
      </w:r>
    </w:p>
    <w:p w:rsidR="00384C8F" w:rsidRDefault="00E4716A">
      <w:pPr>
        <w:pStyle w:val="a3"/>
        <w:spacing w:line="276" w:lineRule="auto"/>
        <w:ind w:left="538" w:right="762" w:firstLine="710"/>
      </w:pPr>
      <w:r>
        <w:t>Физкультурные</w:t>
      </w:r>
      <w:r>
        <w:rPr>
          <w:spacing w:val="-2"/>
        </w:rPr>
        <w:t xml:space="preserve"> </w:t>
      </w:r>
      <w:r>
        <w:t>досуги:</w:t>
      </w:r>
      <w:r>
        <w:rPr>
          <w:spacing w:val="-2"/>
        </w:rPr>
        <w:t xml:space="preserve"> </w:t>
      </w:r>
      <w:r>
        <w:t>досуг проводится</w:t>
      </w:r>
      <w:r>
        <w:rPr>
          <w:spacing w:val="-2"/>
        </w:rPr>
        <w:t xml:space="preserve"> </w:t>
      </w:r>
      <w:r>
        <w:t>1-2</w:t>
      </w:r>
      <w:r>
        <w:rPr>
          <w:spacing w:val="-2"/>
        </w:rPr>
        <w:t xml:space="preserve"> </w:t>
      </w:r>
      <w:r>
        <w:t>раза</w:t>
      </w:r>
      <w:r>
        <w:rPr>
          <w:spacing w:val="-2"/>
        </w:rPr>
        <w:t xml:space="preserve"> </w:t>
      </w:r>
      <w:r>
        <w:t>в</w:t>
      </w:r>
      <w:r>
        <w:rPr>
          <w:spacing w:val="-1"/>
        </w:rPr>
        <w:t xml:space="preserve"> </w:t>
      </w:r>
      <w:r>
        <w:t>месяц</w:t>
      </w:r>
      <w:r>
        <w:rPr>
          <w:spacing w:val="-1"/>
        </w:rPr>
        <w:t xml:space="preserve"> </w:t>
      </w:r>
      <w:r>
        <w:t>во второй</w:t>
      </w:r>
      <w:r>
        <w:rPr>
          <w:spacing w:val="-1"/>
        </w:rPr>
        <w:t xml:space="preserve"> </w:t>
      </w:r>
      <w:r>
        <w:t>половине</w:t>
      </w:r>
      <w:r>
        <w:rPr>
          <w:spacing w:val="-2"/>
        </w:rPr>
        <w:t xml:space="preserve"> </w:t>
      </w:r>
      <w:r>
        <w:t>дня</w:t>
      </w:r>
      <w:r>
        <w:rPr>
          <w:spacing w:val="-2"/>
        </w:rPr>
        <w:t xml:space="preserve"> </w:t>
      </w:r>
      <w:r>
        <w:t>на</w:t>
      </w:r>
      <w:r>
        <w:rPr>
          <w:spacing w:val="-2"/>
        </w:rPr>
        <w:t xml:space="preserve"> </w:t>
      </w:r>
      <w:r>
        <w:t xml:space="preserve">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w:t>
      </w:r>
      <w:r>
        <w:rPr>
          <w:spacing w:val="-2"/>
        </w:rPr>
        <w:t>упражнения.</w:t>
      </w:r>
    </w:p>
    <w:p w:rsidR="00384C8F" w:rsidRDefault="00E4716A">
      <w:pPr>
        <w:pStyle w:val="a3"/>
        <w:spacing w:line="276" w:lineRule="auto"/>
        <w:ind w:left="538" w:right="759" w:firstLine="710"/>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384C8F" w:rsidRDefault="00384C8F">
      <w:pPr>
        <w:pStyle w:val="a3"/>
        <w:spacing w:before="4"/>
        <w:ind w:left="0"/>
        <w:jc w:val="left"/>
      </w:pPr>
    </w:p>
    <w:p w:rsidR="00384C8F" w:rsidRDefault="00E4716A">
      <w:pPr>
        <w:pStyle w:val="1"/>
        <w:spacing w:line="319" w:lineRule="exact"/>
        <w:ind w:left="1190"/>
      </w:pPr>
      <w:r>
        <w:t>Средняя</w:t>
      </w:r>
      <w:r>
        <w:rPr>
          <w:spacing w:val="-5"/>
        </w:rPr>
        <w:t xml:space="preserve"> </w:t>
      </w:r>
      <w:r>
        <w:t>группа</w:t>
      </w:r>
      <w:r>
        <w:rPr>
          <w:spacing w:val="-2"/>
        </w:rPr>
        <w:t xml:space="preserve"> </w:t>
      </w:r>
      <w:r>
        <w:t>(от</w:t>
      </w:r>
      <w:r>
        <w:rPr>
          <w:spacing w:val="-4"/>
        </w:rPr>
        <w:t xml:space="preserve"> </w:t>
      </w:r>
      <w:r>
        <w:t>4</w:t>
      </w:r>
      <w:r>
        <w:rPr>
          <w:spacing w:val="-3"/>
        </w:rPr>
        <w:t xml:space="preserve"> </w:t>
      </w:r>
      <w:r>
        <w:t>до</w:t>
      </w:r>
      <w:r>
        <w:rPr>
          <w:spacing w:val="-5"/>
        </w:rPr>
        <w:t xml:space="preserve"> </w:t>
      </w:r>
      <w:r>
        <w:t>5</w:t>
      </w:r>
      <w:r>
        <w:rPr>
          <w:spacing w:val="-3"/>
        </w:rPr>
        <w:t xml:space="preserve"> </w:t>
      </w:r>
      <w:r>
        <w:rPr>
          <w:spacing w:val="-4"/>
        </w:rPr>
        <w:t>лет)</w:t>
      </w:r>
    </w:p>
    <w:p w:rsidR="00384C8F" w:rsidRDefault="00E4716A">
      <w:pPr>
        <w:pStyle w:val="a3"/>
        <w:spacing w:line="273" w:lineRule="exact"/>
        <w:ind w:left="1248"/>
      </w:pPr>
      <w:r>
        <w:t>Основные</w:t>
      </w:r>
      <w:r>
        <w:rPr>
          <w:spacing w:val="-5"/>
        </w:rPr>
        <w:t xml:space="preserve"> </w:t>
      </w:r>
      <w:r>
        <w:rPr>
          <w:b/>
        </w:rPr>
        <w:t>задачи</w:t>
      </w:r>
      <w:r>
        <w:rPr>
          <w:b/>
          <w:spacing w:val="-6"/>
        </w:rPr>
        <w:t xml:space="preserve"> </w:t>
      </w:r>
      <w:r>
        <w:t>образовательной</w:t>
      </w:r>
      <w:r>
        <w:rPr>
          <w:spacing w:val="-7"/>
        </w:rPr>
        <w:t xml:space="preserve"> </w:t>
      </w:r>
      <w:r>
        <w:t>деятельности</w:t>
      </w:r>
      <w:r>
        <w:rPr>
          <w:spacing w:val="-1"/>
        </w:rPr>
        <w:t xml:space="preserve"> </w:t>
      </w:r>
      <w:r>
        <w:t>в</w:t>
      </w:r>
      <w:r>
        <w:rPr>
          <w:spacing w:val="-10"/>
        </w:rPr>
        <w:t xml:space="preserve"> </w:t>
      </w:r>
      <w:r>
        <w:t>области</w:t>
      </w:r>
      <w:r>
        <w:rPr>
          <w:spacing w:val="-2"/>
        </w:rPr>
        <w:t xml:space="preserve"> </w:t>
      </w:r>
      <w:r>
        <w:t>физического</w:t>
      </w:r>
      <w:r>
        <w:rPr>
          <w:spacing w:val="2"/>
        </w:rPr>
        <w:t xml:space="preserve"> </w:t>
      </w:r>
      <w:r>
        <w:rPr>
          <w:spacing w:val="-2"/>
        </w:rPr>
        <w:t>развития:</w:t>
      </w:r>
    </w:p>
    <w:p w:rsidR="00384C8F" w:rsidRDefault="00E4716A">
      <w:pPr>
        <w:pStyle w:val="a3"/>
        <w:spacing w:before="41"/>
        <w:ind w:left="480" w:right="766" w:firstLine="993"/>
      </w:pPr>
      <w: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384C8F" w:rsidRDefault="00384C8F">
      <w:pPr>
        <w:sectPr w:rsidR="00384C8F">
          <w:pgSz w:w="11900" w:h="16840"/>
          <w:pgMar w:top="620" w:right="0" w:bottom="220" w:left="240" w:header="0" w:footer="33" w:gutter="0"/>
          <w:cols w:space="720"/>
        </w:sectPr>
      </w:pPr>
    </w:p>
    <w:p w:rsidR="00384C8F" w:rsidRDefault="00E4716A">
      <w:pPr>
        <w:pStyle w:val="a4"/>
        <w:numPr>
          <w:ilvl w:val="0"/>
          <w:numId w:val="105"/>
        </w:numPr>
        <w:tabs>
          <w:tab w:val="left" w:pos="1333"/>
        </w:tabs>
        <w:spacing w:before="81" w:line="237" w:lineRule="auto"/>
        <w:ind w:right="761" w:firstLine="710"/>
        <w:rPr>
          <w:sz w:val="24"/>
        </w:rPr>
      </w:pPr>
      <w:r>
        <w:rPr>
          <w:sz w:val="24"/>
        </w:rPr>
        <w:t>формировать</w:t>
      </w:r>
      <w:r>
        <w:rPr>
          <w:spacing w:val="-5"/>
          <w:sz w:val="24"/>
        </w:rPr>
        <w:t xml:space="preserve"> </w:t>
      </w:r>
      <w:r>
        <w:rPr>
          <w:sz w:val="24"/>
        </w:rPr>
        <w:t>психофизические</w:t>
      </w:r>
      <w:r>
        <w:rPr>
          <w:spacing w:val="-6"/>
          <w:sz w:val="24"/>
        </w:rPr>
        <w:t xml:space="preserve"> </w:t>
      </w:r>
      <w:r>
        <w:rPr>
          <w:sz w:val="24"/>
        </w:rPr>
        <w:t>качества</w:t>
      </w:r>
      <w:r>
        <w:rPr>
          <w:spacing w:val="-6"/>
          <w:sz w:val="24"/>
        </w:rPr>
        <w:t xml:space="preserve"> </w:t>
      </w:r>
      <w:r>
        <w:rPr>
          <w:sz w:val="24"/>
        </w:rPr>
        <w:t>(сила,</w:t>
      </w:r>
      <w:r>
        <w:rPr>
          <w:spacing w:val="-3"/>
          <w:sz w:val="24"/>
        </w:rPr>
        <w:t xml:space="preserve"> </w:t>
      </w:r>
      <w:r>
        <w:rPr>
          <w:sz w:val="24"/>
        </w:rPr>
        <w:t>быстрота,</w:t>
      </w:r>
      <w:r>
        <w:rPr>
          <w:spacing w:val="-7"/>
          <w:sz w:val="24"/>
        </w:rPr>
        <w:t xml:space="preserve"> </w:t>
      </w:r>
      <w:r>
        <w:rPr>
          <w:sz w:val="24"/>
        </w:rPr>
        <w:t>выносливость,</w:t>
      </w:r>
      <w:r>
        <w:rPr>
          <w:spacing w:val="-7"/>
          <w:sz w:val="24"/>
        </w:rPr>
        <w:t xml:space="preserve"> </w:t>
      </w:r>
      <w:r>
        <w:rPr>
          <w:sz w:val="24"/>
        </w:rPr>
        <w:t>гибкость,</w:t>
      </w:r>
      <w:r>
        <w:rPr>
          <w:spacing w:val="-7"/>
          <w:sz w:val="24"/>
        </w:rPr>
        <w:t xml:space="preserve"> </w:t>
      </w:r>
      <w:r>
        <w:rPr>
          <w:sz w:val="24"/>
        </w:rPr>
        <w:t>ловкость), развивать координацию, меткость, ориентировку в пространстве;</w:t>
      </w:r>
    </w:p>
    <w:p w:rsidR="00384C8F" w:rsidRDefault="00E4716A">
      <w:pPr>
        <w:pStyle w:val="a4"/>
        <w:numPr>
          <w:ilvl w:val="0"/>
          <w:numId w:val="105"/>
        </w:numPr>
        <w:tabs>
          <w:tab w:val="left" w:pos="1438"/>
        </w:tabs>
        <w:spacing w:before="5" w:line="237" w:lineRule="auto"/>
        <w:ind w:right="765" w:firstLine="710"/>
        <w:rPr>
          <w:sz w:val="24"/>
        </w:rPr>
      </w:pPr>
      <w:r>
        <w:rPr>
          <w:sz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384C8F" w:rsidRDefault="00E4716A">
      <w:pPr>
        <w:pStyle w:val="a4"/>
        <w:numPr>
          <w:ilvl w:val="0"/>
          <w:numId w:val="105"/>
        </w:numPr>
        <w:tabs>
          <w:tab w:val="left" w:pos="1376"/>
        </w:tabs>
        <w:spacing w:before="6" w:line="237" w:lineRule="auto"/>
        <w:ind w:right="773" w:firstLine="710"/>
        <w:rPr>
          <w:sz w:val="24"/>
        </w:rPr>
      </w:pPr>
      <w:r>
        <w:rPr>
          <w:sz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384C8F" w:rsidRDefault="00E4716A">
      <w:pPr>
        <w:pStyle w:val="a4"/>
        <w:numPr>
          <w:ilvl w:val="0"/>
          <w:numId w:val="105"/>
        </w:numPr>
        <w:tabs>
          <w:tab w:val="left" w:pos="1433"/>
        </w:tabs>
        <w:spacing w:before="3"/>
        <w:ind w:right="767" w:firstLine="710"/>
        <w:rPr>
          <w:sz w:val="24"/>
        </w:rPr>
      </w:pPr>
      <w:r>
        <w:rPr>
          <w:sz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384C8F" w:rsidRDefault="00E4716A">
      <w:pPr>
        <w:pStyle w:val="a4"/>
        <w:numPr>
          <w:ilvl w:val="0"/>
          <w:numId w:val="105"/>
        </w:numPr>
        <w:tabs>
          <w:tab w:val="left" w:pos="1395"/>
        </w:tabs>
        <w:spacing w:before="3" w:line="237" w:lineRule="auto"/>
        <w:ind w:right="768" w:firstLine="710"/>
        <w:rPr>
          <w:sz w:val="24"/>
        </w:rPr>
      </w:pPr>
      <w:r>
        <w:rPr>
          <w:sz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384C8F" w:rsidRDefault="00E4716A">
      <w:pPr>
        <w:spacing w:before="3"/>
        <w:ind w:left="1248"/>
        <w:jc w:val="both"/>
        <w:rPr>
          <w:sz w:val="24"/>
        </w:rPr>
      </w:pPr>
      <w:r>
        <w:rPr>
          <w:b/>
          <w:sz w:val="24"/>
        </w:rPr>
        <w:t>Содержание</w:t>
      </w:r>
      <w:r>
        <w:rPr>
          <w:b/>
          <w:spacing w:val="-5"/>
          <w:sz w:val="24"/>
        </w:rPr>
        <w:t xml:space="preserve"> </w:t>
      </w:r>
      <w:r>
        <w:rPr>
          <w:sz w:val="24"/>
        </w:rPr>
        <w:t>образовательной</w:t>
      </w:r>
      <w:r>
        <w:rPr>
          <w:spacing w:val="-4"/>
          <w:sz w:val="24"/>
        </w:rPr>
        <w:t xml:space="preserve"> </w:t>
      </w:r>
      <w:r>
        <w:rPr>
          <w:spacing w:val="-2"/>
          <w:sz w:val="24"/>
        </w:rPr>
        <w:t>деятельности.</w:t>
      </w:r>
    </w:p>
    <w:p w:rsidR="00384C8F" w:rsidRDefault="00E4716A">
      <w:pPr>
        <w:pStyle w:val="a3"/>
        <w:spacing w:before="41" w:line="276" w:lineRule="auto"/>
        <w:ind w:left="538" w:right="753" w:firstLine="710"/>
      </w:pPr>
      <w:r>
        <w:t>Педагог</w:t>
      </w:r>
      <w:r>
        <w:rPr>
          <w:spacing w:val="-1"/>
        </w:rPr>
        <w:t xml:space="preserve"> </w:t>
      </w:r>
      <w:r>
        <w:t>формирует</w:t>
      </w:r>
      <w:r>
        <w:rPr>
          <w:spacing w:val="-3"/>
        </w:rPr>
        <w:t xml:space="preserve"> </w:t>
      </w:r>
      <w:r>
        <w:t>двигательные</w:t>
      </w:r>
      <w:r>
        <w:rPr>
          <w:spacing w:val="-4"/>
        </w:rPr>
        <w:t xml:space="preserve"> </w:t>
      </w:r>
      <w:r>
        <w:t>умения</w:t>
      </w:r>
      <w:r>
        <w:rPr>
          <w:spacing w:val="-3"/>
        </w:rPr>
        <w:t xml:space="preserve"> </w:t>
      </w:r>
      <w:r>
        <w:t>и</w:t>
      </w:r>
      <w:r>
        <w:rPr>
          <w:spacing w:val="-2"/>
        </w:rPr>
        <w:t xml:space="preserve"> </w:t>
      </w:r>
      <w:r>
        <w:t>навыки,</w:t>
      </w:r>
      <w:r>
        <w:rPr>
          <w:spacing w:val="-1"/>
        </w:rPr>
        <w:t xml:space="preserve"> </w:t>
      </w:r>
      <w:r>
        <w:t>развивает</w:t>
      </w:r>
      <w:r>
        <w:rPr>
          <w:spacing w:val="-3"/>
        </w:rPr>
        <w:t xml:space="preserve"> </w:t>
      </w:r>
      <w:r>
        <w:t>психофизические</w:t>
      </w:r>
      <w:r>
        <w:rPr>
          <w:spacing w:val="-4"/>
        </w:rPr>
        <w:t xml:space="preserve"> </w:t>
      </w:r>
      <w:r>
        <w:t>качества</w:t>
      </w:r>
      <w:r>
        <w:rPr>
          <w:spacing w:val="-4"/>
        </w:rPr>
        <w:t xml:space="preserve"> </w:t>
      </w:r>
      <w:r>
        <w:t>при выполнении упражнений основной гимнастики, а также при проведении подвижных и спортивных игр. Помогает</w:t>
      </w:r>
      <w:r>
        <w:rPr>
          <w:spacing w:val="-1"/>
        </w:rPr>
        <w:t xml:space="preserve"> </w:t>
      </w:r>
      <w:r>
        <w:t>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384C8F" w:rsidRDefault="00E4716A">
      <w:pPr>
        <w:pStyle w:val="a3"/>
        <w:spacing w:before="1" w:line="276" w:lineRule="auto"/>
        <w:ind w:left="538" w:right="767" w:firstLine="710"/>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384C8F" w:rsidRDefault="00E4716A">
      <w:pPr>
        <w:pStyle w:val="a4"/>
        <w:numPr>
          <w:ilvl w:val="0"/>
          <w:numId w:val="104"/>
        </w:numPr>
        <w:tabs>
          <w:tab w:val="left" w:pos="1522"/>
        </w:tabs>
        <w:spacing w:before="5" w:line="235" w:lineRule="auto"/>
        <w:ind w:right="770" w:firstLine="0"/>
        <w:jc w:val="both"/>
        <w:rPr>
          <w:sz w:val="24"/>
        </w:rPr>
      </w:pPr>
      <w:r>
        <w:rPr>
          <w:b/>
          <w:sz w:val="24"/>
        </w:rPr>
        <w:t>Основная</w:t>
      </w:r>
      <w:r>
        <w:rPr>
          <w:b/>
          <w:spacing w:val="-6"/>
          <w:sz w:val="24"/>
        </w:rPr>
        <w:t xml:space="preserve"> </w:t>
      </w:r>
      <w:r>
        <w:rPr>
          <w:b/>
          <w:sz w:val="24"/>
        </w:rPr>
        <w:t>гимнастика</w:t>
      </w:r>
      <w:r>
        <w:rPr>
          <w:b/>
          <w:spacing w:val="-7"/>
          <w:sz w:val="24"/>
        </w:rPr>
        <w:t xml:space="preserve"> </w:t>
      </w:r>
      <w:r>
        <w:rPr>
          <w:sz w:val="24"/>
        </w:rPr>
        <w:t>(основные</w:t>
      </w:r>
      <w:r>
        <w:rPr>
          <w:spacing w:val="-6"/>
          <w:sz w:val="24"/>
        </w:rPr>
        <w:t xml:space="preserve"> </w:t>
      </w:r>
      <w:r>
        <w:rPr>
          <w:sz w:val="24"/>
        </w:rPr>
        <w:t>движения,</w:t>
      </w:r>
      <w:r>
        <w:rPr>
          <w:spacing w:val="-12"/>
          <w:sz w:val="24"/>
        </w:rPr>
        <w:t xml:space="preserve"> </w:t>
      </w:r>
      <w:r>
        <w:rPr>
          <w:sz w:val="24"/>
        </w:rPr>
        <w:t>общеразвивающие</w:t>
      </w:r>
      <w:r>
        <w:rPr>
          <w:spacing w:val="-6"/>
          <w:sz w:val="24"/>
        </w:rPr>
        <w:t xml:space="preserve"> </w:t>
      </w:r>
      <w:r>
        <w:rPr>
          <w:sz w:val="24"/>
        </w:rPr>
        <w:t>упражнения,</w:t>
      </w:r>
      <w:r>
        <w:rPr>
          <w:spacing w:val="-4"/>
          <w:sz w:val="24"/>
        </w:rPr>
        <w:t xml:space="preserve"> </w:t>
      </w:r>
      <w:r>
        <w:rPr>
          <w:sz w:val="24"/>
        </w:rPr>
        <w:t>ритмическая гимнастика и строевые упражнения).</w:t>
      </w:r>
    </w:p>
    <w:p w:rsidR="00384C8F" w:rsidRDefault="00E4716A">
      <w:pPr>
        <w:pStyle w:val="a3"/>
        <w:spacing w:line="275" w:lineRule="exact"/>
        <w:ind w:left="1248"/>
      </w:pPr>
      <w:r>
        <w:t>Основные</w:t>
      </w:r>
      <w:r>
        <w:rPr>
          <w:spacing w:val="1"/>
        </w:rPr>
        <w:t xml:space="preserve"> </w:t>
      </w:r>
      <w:r>
        <w:rPr>
          <w:spacing w:val="-2"/>
        </w:rPr>
        <w:t>движения:</w:t>
      </w:r>
    </w:p>
    <w:p w:rsidR="00384C8F" w:rsidRDefault="00E4716A">
      <w:pPr>
        <w:pStyle w:val="a3"/>
        <w:spacing w:before="41" w:line="276" w:lineRule="auto"/>
        <w:ind w:left="538" w:right="758" w:firstLine="710"/>
      </w:pPr>
      <w: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w:t>
      </w:r>
      <w:r>
        <w:rPr>
          <w:spacing w:val="-11"/>
        </w:rPr>
        <w:t xml:space="preserve"> </w:t>
      </w:r>
      <w:r>
        <w:t>в кругу;</w:t>
      </w:r>
      <w:r>
        <w:rPr>
          <w:spacing w:val="-1"/>
        </w:rPr>
        <w:t xml:space="preserve"> </w:t>
      </w:r>
      <w:r>
        <w:t>бросание</w:t>
      </w:r>
      <w:r>
        <w:rPr>
          <w:spacing w:val="-2"/>
        </w:rPr>
        <w:t xml:space="preserve"> </w:t>
      </w:r>
      <w:r>
        <w:t>мяча</w:t>
      </w:r>
      <w:r>
        <w:rPr>
          <w:spacing w:val="-2"/>
        </w:rPr>
        <w:t xml:space="preserve"> </w:t>
      </w:r>
      <w:r>
        <w:t>двумя</w:t>
      </w:r>
      <w:r>
        <w:rPr>
          <w:spacing w:val="-1"/>
        </w:rPr>
        <w:t xml:space="preserve"> </w:t>
      </w:r>
      <w:r>
        <w:t>руками из-за</w:t>
      </w:r>
      <w:r>
        <w:rPr>
          <w:spacing w:val="-2"/>
        </w:rPr>
        <w:t xml:space="preserve"> </w:t>
      </w:r>
      <w:r>
        <w:t>головы стоя;</w:t>
      </w:r>
      <w:r>
        <w:rPr>
          <w:spacing w:val="-6"/>
        </w:rPr>
        <w:t xml:space="preserve"> </w:t>
      </w:r>
      <w:r>
        <w:t>скатывание</w:t>
      </w:r>
      <w:r>
        <w:rPr>
          <w:spacing w:val="-2"/>
        </w:rPr>
        <w:t xml:space="preserve"> </w:t>
      </w:r>
      <w:r>
        <w:t>мяча</w:t>
      </w:r>
      <w:r>
        <w:rPr>
          <w:spacing w:val="-7"/>
        </w:rPr>
        <w:t xml:space="preserve"> </w:t>
      </w:r>
      <w:r>
        <w:t>по наклонной</w:t>
      </w:r>
      <w:r>
        <w:rPr>
          <w:spacing w:val="-5"/>
        </w:rPr>
        <w:t xml:space="preserve"> </w:t>
      </w:r>
      <w:r>
        <w:t>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384C8F" w:rsidRDefault="00E4716A">
      <w:pPr>
        <w:pStyle w:val="a3"/>
        <w:spacing w:line="276" w:lineRule="auto"/>
        <w:ind w:left="538" w:right="753" w:firstLine="710"/>
      </w:pPr>
      <w: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w:t>
      </w:r>
      <w:r>
        <w:rPr>
          <w:spacing w:val="-1"/>
        </w:rPr>
        <w:t xml:space="preserve"> </w:t>
      </w:r>
      <w:r>
        <w:t>и спуск с нее, не пропуская реек; переход по гимнастической стенке с пролета на пролет вправо и влево на уровне 1-2 рейки, ползание на четвереньках</w:t>
      </w:r>
      <w:r>
        <w:rPr>
          <w:spacing w:val="-1"/>
        </w:rPr>
        <w:t xml:space="preserve"> </w:t>
      </w:r>
      <w:r>
        <w:t>с</w:t>
      </w:r>
      <w:r>
        <w:rPr>
          <w:spacing w:val="-2"/>
        </w:rPr>
        <w:t xml:space="preserve"> </w:t>
      </w:r>
      <w:r>
        <w:t>опорой на</w:t>
      </w:r>
      <w:r>
        <w:rPr>
          <w:spacing w:val="-2"/>
        </w:rPr>
        <w:t xml:space="preserve"> </w:t>
      </w:r>
      <w:r>
        <w:t>стопы и ладони;</w:t>
      </w:r>
      <w:r>
        <w:rPr>
          <w:spacing w:val="-1"/>
        </w:rPr>
        <w:t xml:space="preserve"> </w:t>
      </w:r>
      <w:r>
        <w:t>подлезание под</w:t>
      </w:r>
      <w:r>
        <w:rPr>
          <w:spacing w:val="-3"/>
        </w:rPr>
        <w:t xml:space="preserve"> </w:t>
      </w:r>
      <w:r>
        <w:t>веревку</w:t>
      </w:r>
      <w:r>
        <w:rPr>
          <w:spacing w:val="-6"/>
        </w:rPr>
        <w:t xml:space="preserve"> </w:t>
      </w:r>
      <w:r>
        <w:t>или дугу, не касаясь руками пола прямо и боком;</w:t>
      </w:r>
    </w:p>
    <w:p w:rsidR="00384C8F" w:rsidRDefault="00E4716A">
      <w:pPr>
        <w:pStyle w:val="a3"/>
        <w:spacing w:before="2" w:line="276" w:lineRule="auto"/>
        <w:ind w:left="538" w:right="760" w:firstLine="710"/>
      </w:pPr>
      <w:r>
        <w:t>ходьба: ходьба обычная, в колонне по одному, придерживаясь указанного направления, с изменением темпа;</w:t>
      </w:r>
      <w:r>
        <w:rPr>
          <w:spacing w:val="-1"/>
        </w:rPr>
        <w:t xml:space="preserve"> </w:t>
      </w:r>
      <w:r>
        <w:t>на</w:t>
      </w:r>
      <w:r>
        <w:rPr>
          <w:spacing w:val="-2"/>
        </w:rPr>
        <w:t xml:space="preserve"> </w:t>
      </w:r>
      <w:r>
        <w:t>носках, на</w:t>
      </w:r>
      <w:r>
        <w:rPr>
          <w:spacing w:val="-2"/>
        </w:rPr>
        <w:t xml:space="preserve"> </w:t>
      </w:r>
      <w:r>
        <w:t>пятках, на</w:t>
      </w:r>
      <w:r>
        <w:rPr>
          <w:spacing w:val="-2"/>
        </w:rPr>
        <w:t xml:space="preserve"> </w:t>
      </w:r>
      <w:r>
        <w:t>внешней стороне</w:t>
      </w:r>
      <w:r>
        <w:rPr>
          <w:spacing w:val="-2"/>
        </w:rPr>
        <w:t xml:space="preserve"> </w:t>
      </w:r>
      <w:r>
        <w:t>стопы, приставным</w:t>
      </w:r>
      <w:r>
        <w:rPr>
          <w:spacing w:val="-4"/>
        </w:rPr>
        <w:t xml:space="preserve"> </w:t>
      </w:r>
      <w:r>
        <w:t>шагом</w:t>
      </w:r>
      <w:r>
        <w:rPr>
          <w:spacing w:val="-4"/>
        </w:rPr>
        <w:t xml:space="preserve"> </w:t>
      </w:r>
      <w:r>
        <w:t>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384C8F" w:rsidRDefault="00E4716A">
      <w:pPr>
        <w:pStyle w:val="a3"/>
        <w:spacing w:before="2" w:line="276" w:lineRule="auto"/>
        <w:ind w:left="538" w:right="767" w:firstLine="710"/>
      </w:pPr>
      <w: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w:t>
      </w:r>
      <w:r>
        <w:rPr>
          <w:spacing w:val="40"/>
        </w:rPr>
        <w:t xml:space="preserve"> </w:t>
      </w:r>
      <w:r>
        <w:t>по</w:t>
      </w:r>
      <w:r>
        <w:rPr>
          <w:spacing w:val="72"/>
        </w:rPr>
        <w:t xml:space="preserve"> </w:t>
      </w:r>
      <w:r>
        <w:t>кругу,</w:t>
      </w:r>
      <w:r>
        <w:rPr>
          <w:spacing w:val="77"/>
        </w:rPr>
        <w:t xml:space="preserve"> </w:t>
      </w:r>
      <w:r>
        <w:t>держась</w:t>
      </w:r>
      <w:r>
        <w:rPr>
          <w:spacing w:val="75"/>
        </w:rPr>
        <w:t xml:space="preserve"> </w:t>
      </w:r>
      <w:r>
        <w:t>за</w:t>
      </w:r>
      <w:r>
        <w:rPr>
          <w:spacing w:val="74"/>
        </w:rPr>
        <w:t xml:space="preserve"> </w:t>
      </w:r>
      <w:r>
        <w:t>руки;</w:t>
      </w:r>
      <w:r>
        <w:rPr>
          <w:spacing w:val="70"/>
        </w:rPr>
        <w:t xml:space="preserve"> </w:t>
      </w:r>
      <w:r>
        <w:t>со</w:t>
      </w:r>
      <w:r>
        <w:rPr>
          <w:spacing w:val="79"/>
        </w:rPr>
        <w:t xml:space="preserve"> </w:t>
      </w:r>
      <w:r>
        <w:t>сменой</w:t>
      </w:r>
      <w:r>
        <w:rPr>
          <w:spacing w:val="71"/>
        </w:rPr>
        <w:t xml:space="preserve"> </w:t>
      </w:r>
      <w:r>
        <w:t>направляющего,</w:t>
      </w:r>
      <w:r>
        <w:rPr>
          <w:spacing w:val="73"/>
        </w:rPr>
        <w:t xml:space="preserve"> </w:t>
      </w:r>
      <w:r>
        <w:t>меняя</w:t>
      </w:r>
      <w:r>
        <w:rPr>
          <w:spacing w:val="70"/>
        </w:rPr>
        <w:t xml:space="preserve"> </w:t>
      </w:r>
      <w:r>
        <w:t>направление</w:t>
      </w:r>
      <w:r>
        <w:rPr>
          <w:spacing w:val="74"/>
        </w:rPr>
        <w:t xml:space="preserve"> </w:t>
      </w:r>
      <w:r>
        <w:t>движения</w:t>
      </w:r>
      <w:r>
        <w:rPr>
          <w:spacing w:val="70"/>
        </w:rPr>
        <w:t xml:space="preserve"> </w:t>
      </w:r>
      <w:r>
        <w:t>и</w:t>
      </w:r>
      <w:r>
        <w:rPr>
          <w:spacing w:val="72"/>
        </w:rPr>
        <w:t xml:space="preserve"> </w:t>
      </w:r>
      <w:r>
        <w:rPr>
          <w:spacing w:val="-2"/>
        </w:rPr>
        <w:t>темп;</w:t>
      </w:r>
    </w:p>
    <w:p w:rsidR="00384C8F" w:rsidRDefault="00384C8F">
      <w:pPr>
        <w:spacing w:line="276" w:lineRule="auto"/>
        <w:sectPr w:rsidR="00384C8F">
          <w:pgSz w:w="11900" w:h="16840"/>
          <w:pgMar w:top="620" w:right="0" w:bottom="220" w:left="240" w:header="0" w:footer="33" w:gutter="0"/>
          <w:cols w:space="720"/>
        </w:sectPr>
      </w:pPr>
    </w:p>
    <w:p w:rsidR="00384C8F" w:rsidRDefault="00E4716A">
      <w:pPr>
        <w:pStyle w:val="a3"/>
        <w:spacing w:before="78" w:line="276" w:lineRule="auto"/>
        <w:ind w:left="538" w:right="752"/>
      </w:pPr>
      <w:r>
        <w:t>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384C8F" w:rsidRDefault="00E4716A">
      <w:pPr>
        <w:pStyle w:val="a3"/>
        <w:spacing w:line="276" w:lineRule="auto"/>
        <w:ind w:left="538" w:right="761" w:firstLine="710"/>
      </w:pPr>
      <w: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384C8F" w:rsidRDefault="00E4716A">
      <w:pPr>
        <w:pStyle w:val="a3"/>
        <w:spacing w:before="1" w:line="276" w:lineRule="auto"/>
        <w:ind w:left="538" w:right="765" w:firstLine="710"/>
      </w:pPr>
      <w: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w:t>
      </w:r>
      <w:r>
        <w:rPr>
          <w:spacing w:val="40"/>
        </w:rPr>
        <w:t xml:space="preserve"> </w:t>
      </w:r>
      <w:r>
        <w:t>вторая поднята коленом вперед, в сторону, руки в стороны или на поясе; пробегание по наклонной доске вверх</w:t>
      </w:r>
      <w:r>
        <w:rPr>
          <w:spacing w:val="-1"/>
        </w:rPr>
        <w:t xml:space="preserve"> </w:t>
      </w:r>
      <w:r>
        <w:t>и вниз;</w:t>
      </w:r>
      <w:r>
        <w:rPr>
          <w:spacing w:val="-1"/>
        </w:rPr>
        <w:t xml:space="preserve"> </w:t>
      </w:r>
      <w:r>
        <w:t>ходьба по доске и расхождение вдвоем на</w:t>
      </w:r>
      <w:r>
        <w:rPr>
          <w:spacing w:val="-2"/>
        </w:rPr>
        <w:t xml:space="preserve"> </w:t>
      </w:r>
      <w:r>
        <w:t>ней;</w:t>
      </w:r>
      <w:r>
        <w:rPr>
          <w:spacing w:val="-1"/>
        </w:rPr>
        <w:t xml:space="preserve"> </w:t>
      </w:r>
      <w:r>
        <w:t>кружение в одну, затем в другую сторону с платочками, руки на пояс, руки в стороны.</w:t>
      </w:r>
    </w:p>
    <w:p w:rsidR="00384C8F" w:rsidRDefault="00E4716A">
      <w:pPr>
        <w:pStyle w:val="a3"/>
        <w:spacing w:before="1" w:line="276" w:lineRule="auto"/>
        <w:ind w:left="538" w:right="763" w:firstLine="710"/>
      </w:pPr>
      <w:r>
        <w:t>Педагог обучает разнообразным упражнениям, которые дети могут переносить в самостоятельную двигательную деятельность.</w:t>
      </w:r>
    </w:p>
    <w:p w:rsidR="00384C8F" w:rsidRDefault="00E4716A">
      <w:pPr>
        <w:pStyle w:val="a3"/>
        <w:spacing w:line="275" w:lineRule="exact"/>
        <w:ind w:left="1248"/>
      </w:pPr>
      <w:r>
        <w:t>Общеразвивающие</w:t>
      </w:r>
      <w:r>
        <w:rPr>
          <w:spacing w:val="-3"/>
        </w:rPr>
        <w:t xml:space="preserve"> </w:t>
      </w:r>
      <w:r>
        <w:rPr>
          <w:spacing w:val="-2"/>
        </w:rPr>
        <w:t>упражнения:</w:t>
      </w:r>
    </w:p>
    <w:p w:rsidR="00384C8F" w:rsidRDefault="00E4716A">
      <w:pPr>
        <w:pStyle w:val="a3"/>
        <w:spacing w:before="41" w:line="276" w:lineRule="auto"/>
        <w:ind w:left="538" w:right="763" w:firstLine="710"/>
      </w:pPr>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384C8F" w:rsidRDefault="00E4716A">
      <w:pPr>
        <w:pStyle w:val="a3"/>
        <w:spacing w:before="3" w:line="276" w:lineRule="auto"/>
        <w:ind w:left="538" w:right="767" w:firstLine="710"/>
      </w:pPr>
      <w: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384C8F" w:rsidRDefault="00E4716A">
      <w:pPr>
        <w:pStyle w:val="a3"/>
        <w:spacing w:line="276" w:lineRule="auto"/>
        <w:ind w:left="538" w:right="765" w:firstLine="710"/>
      </w:pPr>
      <w:r>
        <w:t>упражнения</w:t>
      </w:r>
      <w:r>
        <w:rPr>
          <w:spacing w:val="-2"/>
        </w:rPr>
        <w:t xml:space="preserve"> </w:t>
      </w:r>
      <w:r>
        <w:t>для</w:t>
      </w:r>
      <w:r>
        <w:rPr>
          <w:spacing w:val="-2"/>
        </w:rPr>
        <w:t xml:space="preserve"> </w:t>
      </w:r>
      <w:r>
        <w:t>развития</w:t>
      </w:r>
      <w:r>
        <w:rPr>
          <w:spacing w:val="-2"/>
        </w:rPr>
        <w:t xml:space="preserve"> </w:t>
      </w:r>
      <w:r>
        <w:t>и</w:t>
      </w:r>
      <w:r>
        <w:rPr>
          <w:spacing w:val="-6"/>
        </w:rPr>
        <w:t xml:space="preserve"> </w:t>
      </w:r>
      <w:r>
        <w:t>укрепления</w:t>
      </w:r>
      <w:r>
        <w:rPr>
          <w:spacing w:val="-2"/>
        </w:rPr>
        <w:t xml:space="preserve"> </w:t>
      </w:r>
      <w:r>
        <w:t>мышц</w:t>
      </w:r>
      <w:r>
        <w:rPr>
          <w:spacing w:val="-11"/>
        </w:rPr>
        <w:t xml:space="preserve"> </w:t>
      </w:r>
      <w:r>
        <w:t>ног и</w:t>
      </w:r>
      <w:r>
        <w:rPr>
          <w:spacing w:val="-6"/>
        </w:rPr>
        <w:t xml:space="preserve"> </w:t>
      </w:r>
      <w:r>
        <w:t>брюшного</w:t>
      </w:r>
      <w:r>
        <w:rPr>
          <w:spacing w:val="-2"/>
        </w:rPr>
        <w:t xml:space="preserve"> </w:t>
      </w:r>
      <w:r>
        <w:t>пресса:</w:t>
      </w:r>
      <w:r>
        <w:rPr>
          <w:spacing w:val="-2"/>
        </w:rPr>
        <w:t xml:space="preserve"> </w:t>
      </w:r>
      <w:r>
        <w:t>сгибание</w:t>
      </w:r>
      <w:r>
        <w:rPr>
          <w:spacing w:val="-8"/>
        </w:rPr>
        <w:t xml:space="preserve"> </w:t>
      </w:r>
      <w:r>
        <w:t>и</w:t>
      </w:r>
      <w:r>
        <w:rPr>
          <w:spacing w:val="-1"/>
        </w:rPr>
        <w:t xml:space="preserve"> </w:t>
      </w:r>
      <w:r>
        <w:t>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384C8F" w:rsidRDefault="00E4716A">
      <w:pPr>
        <w:pStyle w:val="a3"/>
        <w:spacing w:before="1" w:line="276" w:lineRule="auto"/>
        <w:ind w:left="538" w:right="758" w:firstLine="710"/>
      </w:pPr>
      <w: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 оздоровительной работы.</w:t>
      </w:r>
    </w:p>
    <w:p w:rsidR="00384C8F" w:rsidRDefault="00E4716A">
      <w:pPr>
        <w:pStyle w:val="a3"/>
        <w:spacing w:line="273" w:lineRule="exact"/>
        <w:ind w:left="1248"/>
      </w:pPr>
      <w:r>
        <w:t>Ритмическая</w:t>
      </w:r>
      <w:r>
        <w:rPr>
          <w:spacing w:val="-2"/>
        </w:rPr>
        <w:t xml:space="preserve"> гимнастика:</w:t>
      </w:r>
    </w:p>
    <w:p w:rsidR="00384C8F" w:rsidRDefault="00E4716A">
      <w:pPr>
        <w:pStyle w:val="a3"/>
        <w:spacing w:before="41" w:line="276" w:lineRule="auto"/>
        <w:ind w:left="538" w:right="758" w:firstLine="710"/>
      </w:pPr>
      <w: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384C8F" w:rsidRDefault="00E4716A">
      <w:pPr>
        <w:pStyle w:val="a3"/>
        <w:ind w:left="1248"/>
      </w:pPr>
      <w:r>
        <w:t xml:space="preserve">Строевые </w:t>
      </w:r>
      <w:r>
        <w:rPr>
          <w:spacing w:val="-2"/>
        </w:rPr>
        <w:t>упражнения:</w:t>
      </w:r>
    </w:p>
    <w:p w:rsidR="00384C8F" w:rsidRDefault="00E4716A">
      <w:pPr>
        <w:pStyle w:val="a3"/>
        <w:spacing w:before="46"/>
        <w:ind w:left="1248"/>
      </w:pPr>
      <w:r>
        <w:t>педагог</w:t>
      </w:r>
      <w:r>
        <w:rPr>
          <w:spacing w:val="50"/>
          <w:w w:val="150"/>
        </w:rPr>
        <w:t xml:space="preserve"> </w:t>
      </w:r>
      <w:r>
        <w:t>предлагает</w:t>
      </w:r>
      <w:r>
        <w:rPr>
          <w:spacing w:val="59"/>
          <w:w w:val="150"/>
        </w:rPr>
        <w:t xml:space="preserve"> </w:t>
      </w:r>
      <w:r>
        <w:t>детям</w:t>
      </w:r>
      <w:r>
        <w:rPr>
          <w:spacing w:val="57"/>
          <w:w w:val="150"/>
        </w:rPr>
        <w:t xml:space="preserve"> </w:t>
      </w:r>
      <w:r>
        <w:t>следующие</w:t>
      </w:r>
      <w:r>
        <w:rPr>
          <w:spacing w:val="58"/>
          <w:w w:val="150"/>
        </w:rPr>
        <w:t xml:space="preserve"> </w:t>
      </w:r>
      <w:r>
        <w:t>строевые</w:t>
      </w:r>
      <w:r>
        <w:rPr>
          <w:spacing w:val="58"/>
          <w:w w:val="150"/>
        </w:rPr>
        <w:t xml:space="preserve"> </w:t>
      </w:r>
      <w:r>
        <w:t>упражнения:</w:t>
      </w:r>
      <w:r>
        <w:rPr>
          <w:spacing w:val="55"/>
          <w:w w:val="150"/>
        </w:rPr>
        <w:t xml:space="preserve"> </w:t>
      </w:r>
      <w:r>
        <w:t>построение</w:t>
      </w:r>
      <w:r>
        <w:rPr>
          <w:spacing w:val="53"/>
          <w:w w:val="150"/>
        </w:rPr>
        <w:t xml:space="preserve"> </w:t>
      </w:r>
      <w:r>
        <w:t>в</w:t>
      </w:r>
      <w:r>
        <w:rPr>
          <w:spacing w:val="56"/>
          <w:w w:val="150"/>
        </w:rPr>
        <w:t xml:space="preserve"> </w:t>
      </w:r>
      <w:r>
        <w:t>колонну</w:t>
      </w:r>
      <w:r>
        <w:rPr>
          <w:spacing w:val="80"/>
        </w:rPr>
        <w:t xml:space="preserve"> </w:t>
      </w:r>
      <w:r>
        <w:rPr>
          <w:spacing w:val="-5"/>
        </w:rPr>
        <w:t>по</w:t>
      </w:r>
    </w:p>
    <w:p w:rsidR="00384C8F" w:rsidRDefault="00384C8F">
      <w:pPr>
        <w:sectPr w:rsidR="00384C8F">
          <w:pgSz w:w="11900" w:h="16840"/>
          <w:pgMar w:top="620" w:right="0" w:bottom="220" w:left="240" w:header="0" w:footer="33" w:gutter="0"/>
          <w:cols w:space="720"/>
        </w:sectPr>
      </w:pPr>
    </w:p>
    <w:p w:rsidR="00384C8F" w:rsidRDefault="00E4716A">
      <w:pPr>
        <w:pStyle w:val="a3"/>
        <w:spacing w:before="78" w:line="276" w:lineRule="auto"/>
        <w:ind w:left="538" w:right="765"/>
      </w:pPr>
      <w:r>
        <w:t>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384C8F" w:rsidRDefault="00E4716A">
      <w:pPr>
        <w:pStyle w:val="a4"/>
        <w:numPr>
          <w:ilvl w:val="0"/>
          <w:numId w:val="104"/>
        </w:numPr>
        <w:tabs>
          <w:tab w:val="left" w:pos="1512"/>
        </w:tabs>
        <w:ind w:right="768" w:firstLine="0"/>
        <w:jc w:val="both"/>
        <w:rPr>
          <w:sz w:val="24"/>
        </w:rPr>
      </w:pPr>
      <w:r>
        <w:rPr>
          <w:b/>
          <w:sz w:val="24"/>
        </w:rPr>
        <w:t>Подвижные игры</w:t>
      </w:r>
      <w:r>
        <w:rPr>
          <w:sz w:val="24"/>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384C8F" w:rsidRDefault="00E4716A">
      <w:pPr>
        <w:pStyle w:val="a4"/>
        <w:numPr>
          <w:ilvl w:val="0"/>
          <w:numId w:val="104"/>
        </w:numPr>
        <w:tabs>
          <w:tab w:val="left" w:pos="1512"/>
        </w:tabs>
        <w:spacing w:line="237" w:lineRule="auto"/>
        <w:ind w:right="766" w:firstLine="0"/>
        <w:jc w:val="both"/>
        <w:rPr>
          <w:sz w:val="24"/>
        </w:rPr>
      </w:pPr>
      <w:r>
        <w:rPr>
          <w:b/>
          <w:sz w:val="24"/>
        </w:rPr>
        <w:t>Спортивные упражнения</w:t>
      </w:r>
      <w:r>
        <w:rPr>
          <w:sz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4C8F" w:rsidRDefault="00E4716A">
      <w:pPr>
        <w:pStyle w:val="a3"/>
        <w:spacing w:line="276" w:lineRule="auto"/>
        <w:ind w:left="538" w:right="930" w:firstLine="710"/>
        <w:jc w:val="left"/>
      </w:pPr>
      <w:r>
        <w:t>Катание на санках: подъем с санками на гору, скатывание с горки, торможение при спуске,</w:t>
      </w:r>
      <w:r>
        <w:rPr>
          <w:spacing w:val="40"/>
        </w:rPr>
        <w:t xml:space="preserve"> </w:t>
      </w:r>
      <w:r>
        <w:t>катание на санках друг друга.</w:t>
      </w:r>
    </w:p>
    <w:p w:rsidR="00384C8F" w:rsidRDefault="00E4716A">
      <w:pPr>
        <w:pStyle w:val="a3"/>
        <w:spacing w:line="276" w:lineRule="auto"/>
        <w:ind w:left="538" w:firstLine="710"/>
        <w:jc w:val="left"/>
      </w:pPr>
      <w:r>
        <w:t>Катание</w:t>
      </w:r>
      <w:r>
        <w:rPr>
          <w:spacing w:val="40"/>
        </w:rPr>
        <w:t xml:space="preserve"> </w:t>
      </w:r>
      <w:r>
        <w:t>на</w:t>
      </w:r>
      <w:r>
        <w:rPr>
          <w:spacing w:val="40"/>
        </w:rPr>
        <w:t xml:space="preserve"> </w:t>
      </w:r>
      <w:r>
        <w:t>трехколесном</w:t>
      </w:r>
      <w:r>
        <w:rPr>
          <w:spacing w:val="40"/>
        </w:rPr>
        <w:t xml:space="preserve"> </w:t>
      </w:r>
      <w:r>
        <w:t>и</w:t>
      </w:r>
      <w:r>
        <w:rPr>
          <w:spacing w:val="40"/>
        </w:rPr>
        <w:t xml:space="preserve"> </w:t>
      </w:r>
      <w:r>
        <w:t>двухколесном</w:t>
      </w:r>
      <w:r>
        <w:rPr>
          <w:spacing w:val="40"/>
        </w:rPr>
        <w:t xml:space="preserve"> </w:t>
      </w:r>
      <w:r>
        <w:t>велосипеде,</w:t>
      </w:r>
      <w:r>
        <w:rPr>
          <w:spacing w:val="40"/>
        </w:rPr>
        <w:t xml:space="preserve"> </w:t>
      </w:r>
      <w:r>
        <w:t>самокате:</w:t>
      </w:r>
      <w:r>
        <w:rPr>
          <w:spacing w:val="40"/>
        </w:rPr>
        <w:t xml:space="preserve"> </w:t>
      </w:r>
      <w:r>
        <w:t>по</w:t>
      </w:r>
      <w:r>
        <w:rPr>
          <w:spacing w:val="40"/>
        </w:rPr>
        <w:t xml:space="preserve"> </w:t>
      </w:r>
      <w:r>
        <w:t>прямой,</w:t>
      </w:r>
      <w:r>
        <w:rPr>
          <w:spacing w:val="40"/>
        </w:rPr>
        <w:t xml:space="preserve"> </w:t>
      </w:r>
      <w:r>
        <w:t>по</w:t>
      </w:r>
      <w:r>
        <w:rPr>
          <w:spacing w:val="40"/>
        </w:rPr>
        <w:t xml:space="preserve"> </w:t>
      </w:r>
      <w:r>
        <w:t>кругу</w:t>
      </w:r>
      <w:r>
        <w:rPr>
          <w:spacing w:val="40"/>
        </w:rPr>
        <w:t xml:space="preserve"> </w:t>
      </w:r>
      <w:r>
        <w:t>с</w:t>
      </w:r>
      <w:r>
        <w:rPr>
          <w:spacing w:val="40"/>
        </w:rPr>
        <w:t xml:space="preserve"> </w:t>
      </w:r>
      <w:r>
        <w:t>поворотами, с разной скоростью.</w:t>
      </w:r>
    </w:p>
    <w:p w:rsidR="00384C8F" w:rsidRDefault="00E4716A">
      <w:pPr>
        <w:pStyle w:val="a3"/>
        <w:spacing w:line="280" w:lineRule="auto"/>
        <w:ind w:left="538" w:right="930" w:firstLine="710"/>
        <w:jc w:val="left"/>
      </w:pPr>
      <w:r>
        <w:t>Ходьба</w:t>
      </w:r>
      <w:r>
        <w:rPr>
          <w:spacing w:val="40"/>
        </w:rPr>
        <w:t xml:space="preserve"> </w:t>
      </w:r>
      <w:r>
        <w:t>на</w:t>
      </w:r>
      <w:r>
        <w:rPr>
          <w:spacing w:val="40"/>
        </w:rPr>
        <w:t xml:space="preserve"> </w:t>
      </w:r>
      <w:r>
        <w:t>лыжах:</w:t>
      </w:r>
      <w:r>
        <w:rPr>
          <w:spacing w:val="40"/>
        </w:rPr>
        <w:t xml:space="preserve"> </w:t>
      </w:r>
      <w:r>
        <w:t>скользящим</w:t>
      </w:r>
      <w:r>
        <w:rPr>
          <w:spacing w:val="40"/>
        </w:rPr>
        <w:t xml:space="preserve"> </w:t>
      </w:r>
      <w:r>
        <w:t>шагом,</w:t>
      </w:r>
      <w:r>
        <w:rPr>
          <w:spacing w:val="40"/>
        </w:rPr>
        <w:t xml:space="preserve"> </w:t>
      </w:r>
      <w:r>
        <w:t>повороты</w:t>
      </w:r>
      <w:r>
        <w:rPr>
          <w:spacing w:val="40"/>
        </w:rPr>
        <w:t xml:space="preserve"> </w:t>
      </w:r>
      <w:r>
        <w:t>на</w:t>
      </w:r>
      <w:r>
        <w:rPr>
          <w:spacing w:val="40"/>
        </w:rPr>
        <w:t xml:space="preserve"> </w:t>
      </w:r>
      <w:r>
        <w:t>месте,</w:t>
      </w:r>
      <w:r>
        <w:rPr>
          <w:spacing w:val="40"/>
        </w:rPr>
        <w:t xml:space="preserve"> </w:t>
      </w:r>
      <w:r>
        <w:t>подъем</w:t>
      </w:r>
      <w:r>
        <w:rPr>
          <w:spacing w:val="40"/>
        </w:rPr>
        <w:t xml:space="preserve"> </w:t>
      </w:r>
      <w:r>
        <w:t>на</w:t>
      </w:r>
      <w:r>
        <w:rPr>
          <w:spacing w:val="40"/>
        </w:rPr>
        <w:t xml:space="preserve"> </w:t>
      </w:r>
      <w:r>
        <w:t>гору</w:t>
      </w:r>
      <w:r>
        <w:rPr>
          <w:spacing w:val="40"/>
        </w:rPr>
        <w:t xml:space="preserve"> </w:t>
      </w:r>
      <w:r>
        <w:t>«ступающим шагом» и «полуёлочкой».</w:t>
      </w:r>
    </w:p>
    <w:p w:rsidR="00384C8F" w:rsidRDefault="00E4716A">
      <w:pPr>
        <w:pStyle w:val="a3"/>
        <w:spacing w:line="276" w:lineRule="auto"/>
        <w:ind w:left="538" w:right="698" w:firstLine="710"/>
        <w:jc w:val="left"/>
      </w:pPr>
      <w:r>
        <w:t>Плавание:</w:t>
      </w:r>
      <w:r>
        <w:rPr>
          <w:spacing w:val="40"/>
        </w:rPr>
        <w:t xml:space="preserve"> </w:t>
      </w:r>
      <w:r>
        <w:t>погружение</w:t>
      </w:r>
      <w:r>
        <w:rPr>
          <w:spacing w:val="40"/>
        </w:rPr>
        <w:t xml:space="preserve"> </w:t>
      </w:r>
      <w:r>
        <w:t>в</w:t>
      </w:r>
      <w:r>
        <w:rPr>
          <w:spacing w:val="40"/>
        </w:rPr>
        <w:t xml:space="preserve"> </w:t>
      </w:r>
      <w:r>
        <w:t>воду</w:t>
      </w:r>
      <w:r>
        <w:rPr>
          <w:spacing w:val="36"/>
        </w:rPr>
        <w:t xml:space="preserve"> </w:t>
      </w:r>
      <w:r>
        <w:t>с</w:t>
      </w:r>
      <w:r>
        <w:rPr>
          <w:spacing w:val="40"/>
        </w:rPr>
        <w:t xml:space="preserve"> </w:t>
      </w:r>
      <w:r>
        <w:t>головой,</w:t>
      </w:r>
      <w:r>
        <w:rPr>
          <w:spacing w:val="40"/>
        </w:rPr>
        <w:t xml:space="preserve"> </w:t>
      </w:r>
      <w:r>
        <w:t>попеременные</w:t>
      </w:r>
      <w:r>
        <w:rPr>
          <w:spacing w:val="40"/>
        </w:rPr>
        <w:t xml:space="preserve"> </w:t>
      </w:r>
      <w:r>
        <w:t>движения</w:t>
      </w:r>
      <w:r>
        <w:rPr>
          <w:spacing w:val="40"/>
        </w:rPr>
        <w:t xml:space="preserve"> </w:t>
      </w:r>
      <w:r>
        <w:t>ног</w:t>
      </w:r>
      <w:r>
        <w:rPr>
          <w:spacing w:val="40"/>
        </w:rPr>
        <w:t xml:space="preserve"> </w:t>
      </w:r>
      <w:r>
        <w:t>в</w:t>
      </w:r>
      <w:r>
        <w:rPr>
          <w:spacing w:val="40"/>
        </w:rPr>
        <w:t xml:space="preserve"> </w:t>
      </w:r>
      <w:r>
        <w:t>воде,</w:t>
      </w:r>
      <w:r>
        <w:rPr>
          <w:spacing w:val="40"/>
        </w:rPr>
        <w:t xml:space="preserve"> </w:t>
      </w:r>
      <w:r>
        <w:t>держась</w:t>
      </w:r>
      <w:r>
        <w:rPr>
          <w:spacing w:val="40"/>
        </w:rPr>
        <w:t xml:space="preserve"> </w:t>
      </w:r>
      <w:r>
        <w:t>за бортик, доску, палку, игры с предметами в воде, доставание их со дна, ходьба за предметом в воде.</w:t>
      </w:r>
    </w:p>
    <w:p w:rsidR="00384C8F" w:rsidRDefault="00E4716A">
      <w:pPr>
        <w:pStyle w:val="a4"/>
        <w:numPr>
          <w:ilvl w:val="0"/>
          <w:numId w:val="104"/>
        </w:numPr>
        <w:tabs>
          <w:tab w:val="left" w:pos="1522"/>
        </w:tabs>
        <w:ind w:right="761" w:firstLine="0"/>
        <w:jc w:val="both"/>
        <w:rPr>
          <w:sz w:val="24"/>
        </w:rPr>
      </w:pPr>
      <w:r>
        <w:rPr>
          <w:b/>
          <w:sz w:val="24"/>
        </w:rPr>
        <w:t>Формирование основ здорового образа жизни</w:t>
      </w:r>
      <w:r>
        <w:rPr>
          <w:sz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384C8F" w:rsidRDefault="00E4716A">
      <w:pPr>
        <w:pStyle w:val="2"/>
        <w:numPr>
          <w:ilvl w:val="0"/>
          <w:numId w:val="104"/>
        </w:numPr>
        <w:tabs>
          <w:tab w:val="left" w:pos="1488"/>
        </w:tabs>
        <w:spacing w:line="307" w:lineRule="exact"/>
        <w:ind w:left="1488" w:hanging="1008"/>
        <w:jc w:val="both"/>
        <w:rPr>
          <w:b w:val="0"/>
        </w:rPr>
      </w:pPr>
      <w:r>
        <w:t>Активный</w:t>
      </w:r>
      <w:r>
        <w:rPr>
          <w:spacing w:val="-4"/>
        </w:rPr>
        <w:t xml:space="preserve"> </w:t>
      </w:r>
      <w:r>
        <w:rPr>
          <w:spacing w:val="-2"/>
        </w:rPr>
        <w:t>отдых</w:t>
      </w:r>
      <w:r>
        <w:rPr>
          <w:b w:val="0"/>
          <w:spacing w:val="-2"/>
        </w:rPr>
        <w:t>.</w:t>
      </w:r>
    </w:p>
    <w:p w:rsidR="00384C8F" w:rsidRDefault="00E4716A">
      <w:pPr>
        <w:pStyle w:val="a3"/>
        <w:spacing w:line="278" w:lineRule="auto"/>
        <w:ind w:left="538" w:right="763" w:firstLine="710"/>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384C8F" w:rsidRDefault="00E4716A">
      <w:pPr>
        <w:pStyle w:val="a3"/>
        <w:spacing w:line="276" w:lineRule="auto"/>
        <w:ind w:left="538" w:right="764" w:firstLine="710"/>
      </w:pPr>
      <w: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384C8F" w:rsidRDefault="00E4716A">
      <w:pPr>
        <w:pStyle w:val="a3"/>
        <w:spacing w:line="276" w:lineRule="auto"/>
        <w:ind w:left="538" w:right="764" w:firstLine="710"/>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384C8F" w:rsidRDefault="00E4716A">
      <w:pPr>
        <w:pStyle w:val="a3"/>
        <w:ind w:left="1248"/>
      </w:pPr>
      <w:r>
        <w:t>Дни</w:t>
      </w:r>
      <w:r>
        <w:rPr>
          <w:spacing w:val="54"/>
          <w:w w:val="150"/>
        </w:rPr>
        <w:t xml:space="preserve"> </w:t>
      </w:r>
      <w:r>
        <w:t>здоровья</w:t>
      </w:r>
      <w:r>
        <w:rPr>
          <w:spacing w:val="50"/>
          <w:w w:val="150"/>
        </w:rPr>
        <w:t xml:space="preserve"> </w:t>
      </w:r>
      <w:r>
        <w:t>проводятся</w:t>
      </w:r>
      <w:r>
        <w:rPr>
          <w:spacing w:val="55"/>
          <w:w w:val="150"/>
        </w:rPr>
        <w:t xml:space="preserve"> </w:t>
      </w:r>
      <w:r>
        <w:t>1</w:t>
      </w:r>
      <w:r>
        <w:rPr>
          <w:spacing w:val="51"/>
          <w:w w:val="150"/>
        </w:rPr>
        <w:t xml:space="preserve"> </w:t>
      </w:r>
      <w:r>
        <w:t>раз</w:t>
      </w:r>
      <w:r>
        <w:rPr>
          <w:spacing w:val="51"/>
          <w:w w:val="150"/>
        </w:rPr>
        <w:t xml:space="preserve"> </w:t>
      </w:r>
      <w:r>
        <w:t>в</w:t>
      </w:r>
      <w:r>
        <w:rPr>
          <w:spacing w:val="58"/>
          <w:w w:val="150"/>
        </w:rPr>
        <w:t xml:space="preserve"> </w:t>
      </w:r>
      <w:r>
        <w:t>три</w:t>
      </w:r>
      <w:r>
        <w:rPr>
          <w:spacing w:val="51"/>
          <w:w w:val="150"/>
        </w:rPr>
        <w:t xml:space="preserve"> </w:t>
      </w:r>
      <w:r>
        <w:t>месяца.</w:t>
      </w:r>
      <w:r>
        <w:rPr>
          <w:spacing w:val="57"/>
          <w:w w:val="150"/>
        </w:rPr>
        <w:t xml:space="preserve"> </w:t>
      </w:r>
      <w:r>
        <w:t>В</w:t>
      </w:r>
      <w:r>
        <w:rPr>
          <w:spacing w:val="53"/>
          <w:w w:val="150"/>
        </w:rPr>
        <w:t xml:space="preserve"> </w:t>
      </w:r>
      <w:r>
        <w:t>этот</w:t>
      </w:r>
      <w:r>
        <w:rPr>
          <w:spacing w:val="52"/>
          <w:w w:val="150"/>
        </w:rPr>
        <w:t xml:space="preserve"> </w:t>
      </w:r>
      <w:r>
        <w:t>день</w:t>
      </w:r>
      <w:r>
        <w:rPr>
          <w:spacing w:val="51"/>
          <w:w w:val="150"/>
        </w:rPr>
        <w:t xml:space="preserve"> </w:t>
      </w:r>
      <w:r>
        <w:t>проводятся</w:t>
      </w:r>
      <w:r>
        <w:rPr>
          <w:spacing w:val="56"/>
          <w:w w:val="150"/>
        </w:rPr>
        <w:t xml:space="preserve"> </w:t>
      </w:r>
      <w:r>
        <w:rPr>
          <w:spacing w:val="-2"/>
        </w:rPr>
        <w:t>физкультурно-</w:t>
      </w:r>
    </w:p>
    <w:p w:rsidR="00384C8F" w:rsidRDefault="00E4716A">
      <w:pPr>
        <w:pStyle w:val="a3"/>
        <w:spacing w:before="19"/>
        <w:ind w:left="538"/>
      </w:pPr>
      <w:r>
        <w:t>оздоровительные</w:t>
      </w:r>
      <w:r>
        <w:rPr>
          <w:spacing w:val="-12"/>
        </w:rPr>
        <w:t xml:space="preserve"> </w:t>
      </w:r>
      <w:r>
        <w:t>мероприятия,</w:t>
      </w:r>
      <w:r>
        <w:rPr>
          <w:spacing w:val="-6"/>
        </w:rPr>
        <w:t xml:space="preserve"> </w:t>
      </w:r>
      <w:r>
        <w:t>прогулки,</w:t>
      </w:r>
      <w:r>
        <w:rPr>
          <w:spacing w:val="-2"/>
        </w:rPr>
        <w:t xml:space="preserve"> </w:t>
      </w:r>
      <w:r>
        <w:t>игры</w:t>
      </w:r>
      <w:r>
        <w:rPr>
          <w:spacing w:val="-6"/>
        </w:rPr>
        <w:t xml:space="preserve"> </w:t>
      </w:r>
      <w:r>
        <w:t>на</w:t>
      </w:r>
      <w:r>
        <w:rPr>
          <w:spacing w:val="-5"/>
        </w:rPr>
        <w:t xml:space="preserve"> </w:t>
      </w:r>
      <w:r>
        <w:t>свежем</w:t>
      </w:r>
      <w:r>
        <w:rPr>
          <w:spacing w:val="-6"/>
        </w:rPr>
        <w:t xml:space="preserve"> </w:t>
      </w:r>
      <w:r>
        <w:rPr>
          <w:spacing w:val="-2"/>
        </w:rPr>
        <w:t>воздухе.</w:t>
      </w:r>
    </w:p>
    <w:p w:rsidR="00384C8F" w:rsidRDefault="00384C8F">
      <w:pPr>
        <w:pStyle w:val="a3"/>
        <w:spacing w:before="44"/>
        <w:ind w:left="0"/>
        <w:jc w:val="left"/>
      </w:pPr>
    </w:p>
    <w:p w:rsidR="00384C8F" w:rsidRDefault="00E4716A">
      <w:pPr>
        <w:pStyle w:val="1"/>
        <w:spacing w:line="319" w:lineRule="exact"/>
        <w:ind w:left="1190"/>
      </w:pPr>
      <w:r>
        <w:t>Старшая</w:t>
      </w:r>
      <w:r>
        <w:rPr>
          <w:spacing w:val="-4"/>
        </w:rPr>
        <w:t xml:space="preserve"> </w:t>
      </w:r>
      <w:r>
        <w:t>группа</w:t>
      </w:r>
      <w:r>
        <w:rPr>
          <w:spacing w:val="-3"/>
        </w:rPr>
        <w:t xml:space="preserve"> </w:t>
      </w:r>
      <w:r>
        <w:t>(от</w:t>
      </w:r>
      <w:r>
        <w:rPr>
          <w:spacing w:val="-5"/>
        </w:rPr>
        <w:t xml:space="preserve"> </w:t>
      </w:r>
      <w:r>
        <w:t>5</w:t>
      </w:r>
      <w:r>
        <w:rPr>
          <w:spacing w:val="-3"/>
        </w:rPr>
        <w:t xml:space="preserve"> </w:t>
      </w:r>
      <w:r>
        <w:t>до</w:t>
      </w:r>
      <w:r>
        <w:rPr>
          <w:spacing w:val="-6"/>
        </w:rPr>
        <w:t xml:space="preserve"> </w:t>
      </w:r>
      <w:r>
        <w:t>6</w:t>
      </w:r>
      <w:r>
        <w:rPr>
          <w:spacing w:val="-3"/>
        </w:rPr>
        <w:t xml:space="preserve"> </w:t>
      </w:r>
      <w:r>
        <w:rPr>
          <w:spacing w:val="-4"/>
        </w:rPr>
        <w:t>лет)</w:t>
      </w:r>
    </w:p>
    <w:p w:rsidR="00384C8F" w:rsidRDefault="00E4716A">
      <w:pPr>
        <w:pStyle w:val="a3"/>
        <w:spacing w:line="273" w:lineRule="exact"/>
        <w:ind w:left="1248"/>
      </w:pPr>
      <w:r>
        <w:t>Основные</w:t>
      </w:r>
      <w:r>
        <w:rPr>
          <w:spacing w:val="-5"/>
        </w:rPr>
        <w:t xml:space="preserve"> </w:t>
      </w:r>
      <w:r>
        <w:rPr>
          <w:b/>
        </w:rPr>
        <w:t>задачи</w:t>
      </w:r>
      <w:r>
        <w:rPr>
          <w:b/>
          <w:spacing w:val="-5"/>
        </w:rPr>
        <w:t xml:space="preserve"> </w:t>
      </w:r>
      <w:r>
        <w:t>образовательной</w:t>
      </w:r>
      <w:r>
        <w:rPr>
          <w:spacing w:val="-6"/>
        </w:rPr>
        <w:t xml:space="preserve"> </w:t>
      </w:r>
      <w:r>
        <w:t>деятельности</w:t>
      </w:r>
      <w:r>
        <w:rPr>
          <w:spacing w:val="-1"/>
        </w:rPr>
        <w:t xml:space="preserve"> </w:t>
      </w:r>
      <w:r>
        <w:t>в</w:t>
      </w:r>
      <w:r>
        <w:rPr>
          <w:spacing w:val="-10"/>
        </w:rPr>
        <w:t xml:space="preserve"> </w:t>
      </w:r>
      <w:r>
        <w:t>области</w:t>
      </w:r>
      <w:r>
        <w:rPr>
          <w:spacing w:val="-1"/>
        </w:rPr>
        <w:t xml:space="preserve"> </w:t>
      </w:r>
      <w:r>
        <w:t>физического</w:t>
      </w:r>
      <w:r>
        <w:rPr>
          <w:spacing w:val="2"/>
        </w:rPr>
        <w:t xml:space="preserve"> </w:t>
      </w:r>
      <w:r>
        <w:rPr>
          <w:spacing w:val="-2"/>
        </w:rPr>
        <w:t>развития:</w:t>
      </w:r>
    </w:p>
    <w:p w:rsidR="00384C8F" w:rsidRDefault="00E4716A">
      <w:pPr>
        <w:pStyle w:val="a4"/>
        <w:numPr>
          <w:ilvl w:val="0"/>
          <w:numId w:val="103"/>
        </w:numPr>
        <w:tabs>
          <w:tab w:val="left" w:pos="1477"/>
        </w:tabs>
        <w:spacing w:before="41"/>
        <w:ind w:right="762" w:firstLine="710"/>
        <w:rPr>
          <w:sz w:val="24"/>
        </w:rPr>
      </w:pPr>
      <w:r>
        <w:rPr>
          <w:sz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84C8F" w:rsidRDefault="00E4716A">
      <w:pPr>
        <w:pStyle w:val="a4"/>
        <w:numPr>
          <w:ilvl w:val="0"/>
          <w:numId w:val="103"/>
        </w:numPr>
        <w:tabs>
          <w:tab w:val="left" w:pos="1414"/>
        </w:tabs>
        <w:spacing w:before="1" w:line="242" w:lineRule="auto"/>
        <w:ind w:right="771" w:firstLine="710"/>
        <w:rPr>
          <w:sz w:val="24"/>
        </w:rPr>
      </w:pPr>
      <w:r>
        <w:rPr>
          <w:sz w:val="24"/>
        </w:rPr>
        <w:t>развивать психофизические качества, координацию, мелкую моторику ориентировку в пространстве,</w:t>
      </w:r>
      <w:r>
        <w:rPr>
          <w:spacing w:val="40"/>
          <w:sz w:val="24"/>
        </w:rPr>
        <w:t xml:space="preserve"> </w:t>
      </w:r>
      <w:r>
        <w:rPr>
          <w:sz w:val="24"/>
        </w:rPr>
        <w:t>равновесие,</w:t>
      </w:r>
      <w:r>
        <w:rPr>
          <w:spacing w:val="40"/>
          <w:sz w:val="24"/>
        </w:rPr>
        <w:t xml:space="preserve"> </w:t>
      </w:r>
      <w:r>
        <w:rPr>
          <w:sz w:val="24"/>
        </w:rPr>
        <w:t>точность</w:t>
      </w:r>
      <w:r>
        <w:rPr>
          <w:spacing w:val="40"/>
          <w:sz w:val="24"/>
        </w:rPr>
        <w:t xml:space="preserve"> </w:t>
      </w:r>
      <w:r>
        <w:rPr>
          <w:sz w:val="24"/>
        </w:rPr>
        <w:t>и</w:t>
      </w:r>
      <w:r>
        <w:rPr>
          <w:spacing w:val="40"/>
          <w:sz w:val="24"/>
        </w:rPr>
        <w:t xml:space="preserve"> </w:t>
      </w:r>
      <w:r>
        <w:rPr>
          <w:sz w:val="24"/>
        </w:rPr>
        <w:t>меткость,</w:t>
      </w:r>
      <w:r>
        <w:rPr>
          <w:spacing w:val="40"/>
          <w:sz w:val="24"/>
        </w:rPr>
        <w:t xml:space="preserve"> </w:t>
      </w:r>
      <w:r>
        <w:rPr>
          <w:sz w:val="24"/>
        </w:rPr>
        <w:t>воспитывать</w:t>
      </w:r>
      <w:r>
        <w:rPr>
          <w:spacing w:val="40"/>
          <w:sz w:val="24"/>
        </w:rPr>
        <w:t xml:space="preserve"> </w:t>
      </w:r>
      <w:r>
        <w:rPr>
          <w:sz w:val="24"/>
        </w:rPr>
        <w:t>самоконтроль</w:t>
      </w:r>
      <w:r>
        <w:rPr>
          <w:spacing w:val="40"/>
          <w:sz w:val="24"/>
        </w:rPr>
        <w:t xml:space="preserve"> </w:t>
      </w:r>
      <w:r>
        <w:rPr>
          <w:sz w:val="24"/>
        </w:rPr>
        <w:t>и</w:t>
      </w:r>
      <w:r>
        <w:rPr>
          <w:spacing w:val="40"/>
          <w:sz w:val="24"/>
        </w:rPr>
        <w:t xml:space="preserve"> </w:t>
      </w:r>
      <w:r>
        <w:rPr>
          <w:sz w:val="24"/>
        </w:rPr>
        <w:t>самостоятельность,</w:t>
      </w:r>
    </w:p>
    <w:p w:rsidR="00384C8F" w:rsidRDefault="00384C8F">
      <w:pPr>
        <w:spacing w:line="242" w:lineRule="auto"/>
        <w:jc w:val="both"/>
        <w:rPr>
          <w:sz w:val="24"/>
        </w:rPr>
        <w:sectPr w:rsidR="00384C8F">
          <w:pgSz w:w="11900" w:h="16840"/>
          <w:pgMar w:top="620" w:right="0" w:bottom="220" w:left="240" w:header="0" w:footer="33" w:gutter="0"/>
          <w:cols w:space="720"/>
        </w:sectPr>
      </w:pPr>
    </w:p>
    <w:p w:rsidR="00384C8F" w:rsidRDefault="00E4716A">
      <w:pPr>
        <w:pStyle w:val="a3"/>
        <w:spacing w:before="81" w:line="237" w:lineRule="auto"/>
        <w:ind w:left="480"/>
        <w:jc w:val="left"/>
      </w:pPr>
      <w:r>
        <w:t>проявлять</w:t>
      </w:r>
      <w:r>
        <w:rPr>
          <w:spacing w:val="70"/>
        </w:rPr>
        <w:t xml:space="preserve"> </w:t>
      </w:r>
      <w:r>
        <w:t>творчество</w:t>
      </w:r>
      <w:r>
        <w:rPr>
          <w:spacing w:val="73"/>
        </w:rPr>
        <w:t xml:space="preserve"> </w:t>
      </w:r>
      <w:r>
        <w:t>при</w:t>
      </w:r>
      <w:r>
        <w:rPr>
          <w:spacing w:val="70"/>
        </w:rPr>
        <w:t xml:space="preserve"> </w:t>
      </w:r>
      <w:r>
        <w:t>выполнении</w:t>
      </w:r>
      <w:r>
        <w:rPr>
          <w:spacing w:val="70"/>
        </w:rPr>
        <w:t xml:space="preserve"> </w:t>
      </w:r>
      <w:r>
        <w:t>движений</w:t>
      </w:r>
      <w:r>
        <w:rPr>
          <w:spacing w:val="74"/>
        </w:rPr>
        <w:t xml:space="preserve"> </w:t>
      </w:r>
      <w:r>
        <w:t>и</w:t>
      </w:r>
      <w:r>
        <w:rPr>
          <w:spacing w:val="40"/>
        </w:rPr>
        <w:t xml:space="preserve"> </w:t>
      </w:r>
      <w:r>
        <w:t>в</w:t>
      </w:r>
      <w:r>
        <w:rPr>
          <w:spacing w:val="75"/>
        </w:rPr>
        <w:t xml:space="preserve"> </w:t>
      </w:r>
      <w:r>
        <w:t>подвижных</w:t>
      </w:r>
      <w:r>
        <w:rPr>
          <w:spacing w:val="69"/>
        </w:rPr>
        <w:t xml:space="preserve"> </w:t>
      </w:r>
      <w:r>
        <w:t>играх,</w:t>
      </w:r>
      <w:r>
        <w:rPr>
          <w:spacing w:val="76"/>
        </w:rPr>
        <w:t xml:space="preserve"> </w:t>
      </w:r>
      <w:r>
        <w:t>соблюдать</w:t>
      </w:r>
      <w:r>
        <w:rPr>
          <w:spacing w:val="75"/>
        </w:rPr>
        <w:t xml:space="preserve"> </w:t>
      </w:r>
      <w:r>
        <w:t>правила</w:t>
      </w:r>
      <w:r>
        <w:rPr>
          <w:spacing w:val="68"/>
        </w:rPr>
        <w:t xml:space="preserve"> </w:t>
      </w:r>
      <w:r>
        <w:t>в подвижной игре, взаимодействовать в команде;</w:t>
      </w:r>
    </w:p>
    <w:p w:rsidR="00384C8F" w:rsidRDefault="00E4716A">
      <w:pPr>
        <w:pStyle w:val="a4"/>
        <w:numPr>
          <w:ilvl w:val="0"/>
          <w:numId w:val="103"/>
        </w:numPr>
        <w:tabs>
          <w:tab w:val="left" w:pos="1414"/>
        </w:tabs>
        <w:spacing w:before="5" w:line="237" w:lineRule="auto"/>
        <w:ind w:right="762" w:firstLine="710"/>
        <w:jc w:val="left"/>
        <w:rPr>
          <w:sz w:val="24"/>
        </w:rPr>
      </w:pPr>
      <w:r>
        <w:rPr>
          <w:sz w:val="24"/>
        </w:rPr>
        <w:t>воспитывать</w:t>
      </w:r>
      <w:r>
        <w:rPr>
          <w:spacing w:val="40"/>
          <w:sz w:val="24"/>
        </w:rPr>
        <w:t xml:space="preserve"> </w:t>
      </w:r>
      <w:r>
        <w:rPr>
          <w:sz w:val="24"/>
        </w:rPr>
        <w:t>патриотические</w:t>
      </w:r>
      <w:r>
        <w:rPr>
          <w:spacing w:val="40"/>
          <w:sz w:val="24"/>
        </w:rPr>
        <w:t xml:space="preserve"> </w:t>
      </w:r>
      <w:r>
        <w:rPr>
          <w:sz w:val="24"/>
        </w:rPr>
        <w:t>чувства</w:t>
      </w:r>
      <w:r>
        <w:rPr>
          <w:spacing w:val="40"/>
          <w:sz w:val="24"/>
        </w:rPr>
        <w:t xml:space="preserve"> </w:t>
      </w:r>
      <w:r>
        <w:rPr>
          <w:sz w:val="24"/>
        </w:rPr>
        <w:t>и</w:t>
      </w:r>
      <w:r>
        <w:rPr>
          <w:spacing w:val="40"/>
          <w:sz w:val="24"/>
        </w:rPr>
        <w:t xml:space="preserve"> </w:t>
      </w:r>
      <w:r>
        <w:rPr>
          <w:sz w:val="24"/>
        </w:rPr>
        <w:t>нравственно-волевые</w:t>
      </w:r>
      <w:r>
        <w:rPr>
          <w:spacing w:val="40"/>
          <w:sz w:val="24"/>
        </w:rPr>
        <w:t xml:space="preserve"> </w:t>
      </w:r>
      <w:r>
        <w:rPr>
          <w:sz w:val="24"/>
        </w:rPr>
        <w:t>качества</w:t>
      </w:r>
      <w:r>
        <w:rPr>
          <w:spacing w:val="40"/>
          <w:sz w:val="24"/>
        </w:rPr>
        <w:t xml:space="preserve"> </w:t>
      </w:r>
      <w:r>
        <w:rPr>
          <w:sz w:val="24"/>
        </w:rPr>
        <w:t>в</w:t>
      </w:r>
      <w:r>
        <w:rPr>
          <w:spacing w:val="40"/>
          <w:sz w:val="24"/>
        </w:rPr>
        <w:t xml:space="preserve"> </w:t>
      </w:r>
      <w:r>
        <w:rPr>
          <w:sz w:val="24"/>
        </w:rPr>
        <w:t>подвижных</w:t>
      </w:r>
      <w:r>
        <w:rPr>
          <w:spacing w:val="40"/>
          <w:sz w:val="24"/>
        </w:rPr>
        <w:t xml:space="preserve"> </w:t>
      </w:r>
      <w:r>
        <w:rPr>
          <w:sz w:val="24"/>
        </w:rPr>
        <w:t>и</w:t>
      </w:r>
      <w:r>
        <w:rPr>
          <w:spacing w:val="80"/>
          <w:sz w:val="24"/>
        </w:rPr>
        <w:t xml:space="preserve"> </w:t>
      </w:r>
      <w:r>
        <w:rPr>
          <w:sz w:val="24"/>
        </w:rPr>
        <w:t>спортивных играх, формах активного отдыха;</w:t>
      </w:r>
    </w:p>
    <w:p w:rsidR="00384C8F" w:rsidRDefault="00E4716A">
      <w:pPr>
        <w:pStyle w:val="a4"/>
        <w:numPr>
          <w:ilvl w:val="0"/>
          <w:numId w:val="103"/>
        </w:numPr>
        <w:tabs>
          <w:tab w:val="left" w:pos="1333"/>
        </w:tabs>
        <w:spacing w:before="6" w:line="237" w:lineRule="auto"/>
        <w:ind w:right="766" w:firstLine="710"/>
        <w:jc w:val="left"/>
        <w:rPr>
          <w:sz w:val="24"/>
        </w:rPr>
      </w:pPr>
      <w:r>
        <w:rPr>
          <w:sz w:val="24"/>
        </w:rPr>
        <w:t>продолжать</w:t>
      </w:r>
      <w:r>
        <w:rPr>
          <w:spacing w:val="-7"/>
          <w:sz w:val="24"/>
        </w:rPr>
        <w:t xml:space="preserve"> </w:t>
      </w:r>
      <w:r>
        <w:rPr>
          <w:sz w:val="24"/>
        </w:rPr>
        <w:t>развивать</w:t>
      </w:r>
      <w:r>
        <w:rPr>
          <w:spacing w:val="-3"/>
          <w:sz w:val="24"/>
        </w:rPr>
        <w:t xml:space="preserve"> </w:t>
      </w:r>
      <w:r>
        <w:rPr>
          <w:sz w:val="24"/>
        </w:rPr>
        <w:t>интерес</w:t>
      </w:r>
      <w:r>
        <w:rPr>
          <w:spacing w:val="-5"/>
          <w:sz w:val="24"/>
        </w:rPr>
        <w:t xml:space="preserve"> </w:t>
      </w:r>
      <w:r>
        <w:rPr>
          <w:sz w:val="24"/>
        </w:rPr>
        <w:t>к</w:t>
      </w:r>
      <w:r>
        <w:rPr>
          <w:spacing w:val="-6"/>
          <w:sz w:val="24"/>
        </w:rPr>
        <w:t xml:space="preserve"> </w:t>
      </w:r>
      <w:r>
        <w:rPr>
          <w:sz w:val="24"/>
        </w:rPr>
        <w:t>физической</w:t>
      </w:r>
      <w:r>
        <w:rPr>
          <w:spacing w:val="-3"/>
          <w:sz w:val="24"/>
        </w:rPr>
        <w:t xml:space="preserve"> </w:t>
      </w:r>
      <w:r>
        <w:rPr>
          <w:sz w:val="24"/>
        </w:rPr>
        <w:t>культуре,</w:t>
      </w:r>
      <w:r>
        <w:rPr>
          <w:spacing w:val="-2"/>
          <w:sz w:val="24"/>
        </w:rPr>
        <w:t xml:space="preserve"> </w:t>
      </w:r>
      <w:r>
        <w:rPr>
          <w:sz w:val="24"/>
        </w:rPr>
        <w:t>формировать</w:t>
      </w:r>
      <w:r>
        <w:rPr>
          <w:spacing w:val="-3"/>
          <w:sz w:val="24"/>
        </w:rPr>
        <w:t xml:space="preserve"> </w:t>
      </w:r>
      <w:r>
        <w:rPr>
          <w:sz w:val="24"/>
        </w:rPr>
        <w:t>представления</w:t>
      </w:r>
      <w:r>
        <w:rPr>
          <w:spacing w:val="-13"/>
          <w:sz w:val="24"/>
        </w:rPr>
        <w:t xml:space="preserve"> </w:t>
      </w:r>
      <w:r>
        <w:rPr>
          <w:sz w:val="24"/>
        </w:rPr>
        <w:t>о разных видах спорта и достижениях российских спортсменов;</w:t>
      </w:r>
    </w:p>
    <w:p w:rsidR="00384C8F" w:rsidRDefault="00E4716A">
      <w:pPr>
        <w:pStyle w:val="a4"/>
        <w:numPr>
          <w:ilvl w:val="0"/>
          <w:numId w:val="103"/>
        </w:numPr>
        <w:tabs>
          <w:tab w:val="left" w:pos="1473"/>
          <w:tab w:val="left" w:pos="2706"/>
          <w:tab w:val="left" w:pos="3814"/>
          <w:tab w:val="left" w:pos="4879"/>
          <w:tab w:val="left" w:pos="6428"/>
          <w:tab w:val="left" w:pos="8835"/>
          <w:tab w:val="left" w:pos="10067"/>
        </w:tabs>
        <w:spacing w:before="3"/>
        <w:ind w:right="758" w:firstLine="710"/>
        <w:jc w:val="left"/>
        <w:rPr>
          <w:sz w:val="24"/>
        </w:rPr>
      </w:pPr>
      <w:r>
        <w:rPr>
          <w:spacing w:val="-2"/>
          <w:sz w:val="24"/>
        </w:rPr>
        <w:t>укреплять</w:t>
      </w:r>
      <w:r>
        <w:rPr>
          <w:sz w:val="24"/>
        </w:rPr>
        <w:tab/>
      </w:r>
      <w:r>
        <w:rPr>
          <w:spacing w:val="-2"/>
          <w:sz w:val="24"/>
        </w:rPr>
        <w:t>здоровье</w:t>
      </w:r>
      <w:r>
        <w:rPr>
          <w:sz w:val="24"/>
        </w:rPr>
        <w:tab/>
      </w:r>
      <w:r>
        <w:rPr>
          <w:spacing w:val="-2"/>
          <w:sz w:val="24"/>
        </w:rPr>
        <w:t>ребёнка,</w:t>
      </w:r>
      <w:r>
        <w:rPr>
          <w:sz w:val="24"/>
        </w:rPr>
        <w:tab/>
      </w:r>
      <w:r>
        <w:rPr>
          <w:spacing w:val="-2"/>
          <w:sz w:val="24"/>
        </w:rPr>
        <w:t>формировать</w:t>
      </w:r>
      <w:r>
        <w:rPr>
          <w:sz w:val="24"/>
        </w:rPr>
        <w:tab/>
        <w:t>правильную</w:t>
      </w:r>
      <w:r>
        <w:rPr>
          <w:spacing w:val="80"/>
          <w:sz w:val="24"/>
        </w:rPr>
        <w:t xml:space="preserve"> </w:t>
      </w:r>
      <w:r>
        <w:rPr>
          <w:sz w:val="24"/>
        </w:rPr>
        <w:t>осанку,</w:t>
      </w:r>
      <w:r>
        <w:rPr>
          <w:sz w:val="24"/>
        </w:rPr>
        <w:tab/>
      </w:r>
      <w:r>
        <w:rPr>
          <w:spacing w:val="-2"/>
          <w:sz w:val="24"/>
        </w:rPr>
        <w:t>укреплять</w:t>
      </w:r>
      <w:r>
        <w:rPr>
          <w:sz w:val="24"/>
        </w:rPr>
        <w:tab/>
      </w:r>
      <w:r>
        <w:rPr>
          <w:spacing w:val="-2"/>
          <w:sz w:val="24"/>
        </w:rPr>
        <w:t xml:space="preserve">опорно- </w:t>
      </w:r>
      <w:r>
        <w:rPr>
          <w:sz w:val="24"/>
        </w:rPr>
        <w:t>двигательный аппарат, повышать иммунитет средствами физического воспитания;</w:t>
      </w:r>
    </w:p>
    <w:p w:rsidR="00384C8F" w:rsidRDefault="00E4716A">
      <w:pPr>
        <w:pStyle w:val="a4"/>
        <w:numPr>
          <w:ilvl w:val="0"/>
          <w:numId w:val="103"/>
        </w:numPr>
        <w:tabs>
          <w:tab w:val="left" w:pos="1433"/>
        </w:tabs>
        <w:spacing w:before="3" w:line="237" w:lineRule="auto"/>
        <w:ind w:right="770" w:firstLine="710"/>
        <w:rPr>
          <w:sz w:val="24"/>
        </w:rPr>
      </w:pPr>
      <w:r>
        <w:rPr>
          <w:sz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84C8F" w:rsidRDefault="00E4716A">
      <w:pPr>
        <w:pStyle w:val="a4"/>
        <w:numPr>
          <w:ilvl w:val="0"/>
          <w:numId w:val="103"/>
        </w:numPr>
        <w:tabs>
          <w:tab w:val="left" w:pos="1477"/>
        </w:tabs>
        <w:spacing w:before="3"/>
        <w:ind w:right="751" w:firstLine="710"/>
        <w:rPr>
          <w:sz w:val="24"/>
        </w:rPr>
      </w:pPr>
      <w:r>
        <w:rPr>
          <w:sz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384C8F" w:rsidRDefault="00E4716A">
      <w:pPr>
        <w:spacing w:line="274" w:lineRule="exact"/>
        <w:ind w:left="1248"/>
        <w:jc w:val="both"/>
        <w:rPr>
          <w:sz w:val="24"/>
        </w:rPr>
      </w:pPr>
      <w:r>
        <w:rPr>
          <w:b/>
          <w:sz w:val="24"/>
        </w:rPr>
        <w:t>Содержание</w:t>
      </w:r>
      <w:r>
        <w:rPr>
          <w:b/>
          <w:spacing w:val="-5"/>
          <w:sz w:val="24"/>
        </w:rPr>
        <w:t xml:space="preserve"> </w:t>
      </w:r>
      <w:r>
        <w:rPr>
          <w:sz w:val="24"/>
        </w:rPr>
        <w:t>образовательной</w:t>
      </w:r>
      <w:r>
        <w:rPr>
          <w:spacing w:val="-4"/>
          <w:sz w:val="24"/>
        </w:rPr>
        <w:t xml:space="preserve"> </w:t>
      </w:r>
      <w:r>
        <w:rPr>
          <w:spacing w:val="-2"/>
          <w:sz w:val="24"/>
        </w:rPr>
        <w:t>деятельности.</w:t>
      </w:r>
    </w:p>
    <w:p w:rsidR="00384C8F" w:rsidRDefault="00E4716A">
      <w:pPr>
        <w:pStyle w:val="a3"/>
        <w:spacing w:before="46" w:line="276" w:lineRule="auto"/>
        <w:ind w:left="538" w:right="759" w:firstLine="710"/>
      </w:pPr>
      <w: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w:t>
      </w:r>
      <w:r>
        <w:rPr>
          <w:spacing w:val="-2"/>
        </w:rPr>
        <w:t>сверстниками.</w:t>
      </w:r>
    </w:p>
    <w:p w:rsidR="00384C8F" w:rsidRDefault="00E4716A">
      <w:pPr>
        <w:pStyle w:val="a3"/>
        <w:spacing w:before="1" w:line="276" w:lineRule="auto"/>
        <w:ind w:left="538" w:right="764" w:firstLine="710"/>
      </w:pPr>
      <w:r>
        <w:t>Педагог уточняет, расширяет и закрепляет представления о здоровье и здоровом образ</w:t>
      </w:r>
      <w:r>
        <w:rPr>
          <w:spacing w:val="40"/>
        </w:rPr>
        <w:t xml:space="preserve"> </w:t>
      </w:r>
      <w:r>
        <w:t>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84C8F" w:rsidRDefault="00E4716A">
      <w:pPr>
        <w:pStyle w:val="a4"/>
        <w:numPr>
          <w:ilvl w:val="0"/>
          <w:numId w:val="102"/>
        </w:numPr>
        <w:tabs>
          <w:tab w:val="left" w:pos="1522"/>
        </w:tabs>
        <w:spacing w:before="9" w:line="230" w:lineRule="auto"/>
        <w:ind w:right="767" w:firstLine="0"/>
        <w:jc w:val="both"/>
        <w:rPr>
          <w:sz w:val="24"/>
        </w:rPr>
      </w:pPr>
      <w:r>
        <w:rPr>
          <w:b/>
          <w:sz w:val="24"/>
        </w:rPr>
        <w:t>Основная</w:t>
      </w:r>
      <w:r>
        <w:rPr>
          <w:b/>
          <w:spacing w:val="-6"/>
          <w:sz w:val="24"/>
        </w:rPr>
        <w:t xml:space="preserve"> </w:t>
      </w:r>
      <w:r>
        <w:rPr>
          <w:b/>
          <w:sz w:val="24"/>
        </w:rPr>
        <w:t>гимнастика</w:t>
      </w:r>
      <w:r>
        <w:rPr>
          <w:b/>
          <w:spacing w:val="-7"/>
          <w:sz w:val="24"/>
        </w:rPr>
        <w:t xml:space="preserve"> </w:t>
      </w:r>
      <w:r>
        <w:rPr>
          <w:sz w:val="24"/>
        </w:rPr>
        <w:t>(основные</w:t>
      </w:r>
      <w:r>
        <w:rPr>
          <w:spacing w:val="-6"/>
          <w:sz w:val="24"/>
        </w:rPr>
        <w:t xml:space="preserve"> </w:t>
      </w:r>
      <w:r>
        <w:rPr>
          <w:sz w:val="24"/>
        </w:rPr>
        <w:t>движения,</w:t>
      </w:r>
      <w:r>
        <w:rPr>
          <w:spacing w:val="-11"/>
          <w:sz w:val="24"/>
        </w:rPr>
        <w:t xml:space="preserve"> </w:t>
      </w:r>
      <w:r>
        <w:rPr>
          <w:sz w:val="24"/>
        </w:rPr>
        <w:t>общеразвивающие</w:t>
      </w:r>
      <w:r>
        <w:rPr>
          <w:spacing w:val="-6"/>
          <w:sz w:val="24"/>
        </w:rPr>
        <w:t xml:space="preserve"> </w:t>
      </w:r>
      <w:r>
        <w:rPr>
          <w:sz w:val="24"/>
        </w:rPr>
        <w:t>упражнения,</w:t>
      </w:r>
      <w:r>
        <w:rPr>
          <w:spacing w:val="-3"/>
          <w:sz w:val="24"/>
        </w:rPr>
        <w:t xml:space="preserve"> </w:t>
      </w:r>
      <w:r>
        <w:rPr>
          <w:sz w:val="24"/>
        </w:rPr>
        <w:t>ритмическая гимнастика и строевые упражнения).</w:t>
      </w:r>
    </w:p>
    <w:p w:rsidR="00384C8F" w:rsidRDefault="00E4716A">
      <w:pPr>
        <w:pStyle w:val="a3"/>
        <w:spacing w:before="5"/>
        <w:ind w:left="1248"/>
      </w:pPr>
      <w:r>
        <w:t>Основные</w:t>
      </w:r>
      <w:r>
        <w:rPr>
          <w:spacing w:val="1"/>
        </w:rPr>
        <w:t xml:space="preserve"> </w:t>
      </w:r>
      <w:r>
        <w:rPr>
          <w:spacing w:val="-2"/>
        </w:rPr>
        <w:t>движения:</w:t>
      </w:r>
    </w:p>
    <w:p w:rsidR="00384C8F" w:rsidRDefault="00E4716A">
      <w:pPr>
        <w:pStyle w:val="a3"/>
        <w:spacing w:before="41" w:line="276" w:lineRule="auto"/>
        <w:ind w:left="538" w:right="752" w:firstLine="710"/>
      </w:pPr>
      <w: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w:t>
      </w:r>
      <w:r>
        <w:rPr>
          <w:spacing w:val="-1"/>
        </w:rPr>
        <w:t xml:space="preserve"> </w:t>
      </w:r>
      <w:r>
        <w:t>передача мяча друг другу</w:t>
      </w:r>
      <w:r>
        <w:rPr>
          <w:spacing w:val="-6"/>
        </w:rPr>
        <w:t xml:space="preserve"> </w:t>
      </w:r>
      <w:r>
        <w:t>стоя и сидя, в разных</w:t>
      </w:r>
      <w:r>
        <w:rPr>
          <w:spacing w:val="-1"/>
        </w:rPr>
        <w:t xml:space="preserve"> </w:t>
      </w:r>
      <w:r>
        <w:t>построениях;</w:t>
      </w:r>
      <w:r>
        <w:rPr>
          <w:spacing w:val="-1"/>
        </w:rPr>
        <w:t xml:space="preserve"> </w:t>
      </w:r>
      <w:r>
        <w:t>перебрасывание мяча друг другу и ловля его разными способами стоя и сидя, в разных построениях; отбивание мяча об пол</w:t>
      </w:r>
      <w:r>
        <w:rPr>
          <w:spacing w:val="-3"/>
        </w:rPr>
        <w:t xml:space="preserve"> </w:t>
      </w:r>
      <w:r>
        <w:t>на месте 10 раз;</w:t>
      </w:r>
      <w:r>
        <w:rPr>
          <w:spacing w:val="-3"/>
        </w:rPr>
        <w:t xml:space="preserve"> </w:t>
      </w:r>
      <w:r>
        <w:t>ведение мяча 5-6 м;</w:t>
      </w:r>
      <w:r>
        <w:rPr>
          <w:spacing w:val="-3"/>
        </w:rPr>
        <w:t xml:space="preserve"> </w:t>
      </w:r>
      <w:r>
        <w:t>метание в цель</w:t>
      </w:r>
      <w:r>
        <w:rPr>
          <w:spacing w:val="-2"/>
        </w:rPr>
        <w:t xml:space="preserve"> </w:t>
      </w:r>
      <w:r>
        <w:t>одной и двумя руками снизу</w:t>
      </w:r>
      <w:r>
        <w:rPr>
          <w:spacing w:val="-8"/>
        </w:rPr>
        <w:t xml:space="preserve"> </w:t>
      </w:r>
      <w:r>
        <w:t>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384C8F" w:rsidRDefault="00E4716A">
      <w:pPr>
        <w:pStyle w:val="a3"/>
        <w:spacing w:before="1" w:line="276" w:lineRule="auto"/>
        <w:ind w:left="538" w:right="764" w:firstLine="710"/>
      </w:pPr>
      <w: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w:t>
      </w:r>
      <w:r>
        <w:rPr>
          <w:spacing w:val="-3"/>
        </w:rPr>
        <w:t xml:space="preserve"> </w:t>
      </w:r>
      <w:r>
        <w:t>дугами, в туннеле;</w:t>
      </w:r>
      <w:r>
        <w:rPr>
          <w:spacing w:val="-1"/>
        </w:rPr>
        <w:t xml:space="preserve"> </w:t>
      </w:r>
      <w:r>
        <w:t>ползание</w:t>
      </w:r>
      <w:r>
        <w:rPr>
          <w:spacing w:val="-2"/>
        </w:rPr>
        <w:t xml:space="preserve"> </w:t>
      </w:r>
      <w:r>
        <w:t>на</w:t>
      </w:r>
      <w:r>
        <w:rPr>
          <w:spacing w:val="-2"/>
        </w:rPr>
        <w:t xml:space="preserve"> </w:t>
      </w:r>
      <w:r>
        <w:t>животе;</w:t>
      </w:r>
      <w:r>
        <w:rPr>
          <w:spacing w:val="-1"/>
        </w:rPr>
        <w:t xml:space="preserve"> </w:t>
      </w:r>
      <w:r>
        <w:t>ползание</w:t>
      </w:r>
      <w:r>
        <w:rPr>
          <w:spacing w:val="-2"/>
        </w:rPr>
        <w:t xml:space="preserve"> </w:t>
      </w:r>
      <w:r>
        <w:t>по скамейке</w:t>
      </w:r>
      <w:r>
        <w:rPr>
          <w:spacing w:val="-2"/>
        </w:rPr>
        <w:t xml:space="preserve"> </w:t>
      </w:r>
      <w:r>
        <w:t>с</w:t>
      </w:r>
      <w:r>
        <w:rPr>
          <w:spacing w:val="-2"/>
        </w:rPr>
        <w:t xml:space="preserve"> </w:t>
      </w:r>
      <w:r>
        <w:t>опорой на</w:t>
      </w:r>
      <w:r>
        <w:rPr>
          <w:spacing w:val="-2"/>
        </w:rPr>
        <w:t xml:space="preserve"> </w:t>
      </w:r>
      <w:r>
        <w:t>предплечья</w:t>
      </w:r>
      <w:r>
        <w:rPr>
          <w:spacing w:val="-1"/>
        </w:rPr>
        <w:t xml:space="preserve"> </w:t>
      </w:r>
      <w:r>
        <w:t>и колени; ползание на четвереньках по скамейке назад; проползание под скамейкой; лазанье по гимнастической стенке чередующимся шагом;</w:t>
      </w:r>
    </w:p>
    <w:p w:rsidR="00384C8F" w:rsidRDefault="00E4716A">
      <w:pPr>
        <w:pStyle w:val="a3"/>
        <w:spacing w:before="1" w:line="276" w:lineRule="auto"/>
        <w:ind w:left="538" w:right="759" w:firstLine="710"/>
      </w:pPr>
      <w: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384C8F" w:rsidRDefault="00E4716A">
      <w:pPr>
        <w:pStyle w:val="a3"/>
        <w:spacing w:line="276" w:lineRule="auto"/>
        <w:ind w:left="538" w:right="755" w:firstLine="710"/>
      </w:pPr>
      <w:r>
        <w:t>бег: бег в колонне по одному, «змейкой», с перестроением на ходу</w:t>
      </w:r>
      <w:r>
        <w:rPr>
          <w:spacing w:val="-1"/>
        </w:rPr>
        <w:t xml:space="preserve"> </w:t>
      </w:r>
      <w:r>
        <w:t>в пары, звенья, со сменой ведущих;</w:t>
      </w:r>
      <w:r>
        <w:rPr>
          <w:spacing w:val="29"/>
        </w:rPr>
        <w:t xml:space="preserve"> </w:t>
      </w:r>
      <w:r>
        <w:t>бег</w:t>
      </w:r>
      <w:r>
        <w:rPr>
          <w:spacing w:val="35"/>
        </w:rPr>
        <w:t xml:space="preserve"> </w:t>
      </w:r>
      <w:r>
        <w:t>с</w:t>
      </w:r>
      <w:r>
        <w:rPr>
          <w:spacing w:val="32"/>
        </w:rPr>
        <w:t xml:space="preserve"> </w:t>
      </w:r>
      <w:r>
        <w:t>пролезанием</w:t>
      </w:r>
      <w:r>
        <w:rPr>
          <w:spacing w:val="30"/>
        </w:rPr>
        <w:t xml:space="preserve"> </w:t>
      </w:r>
      <w:r>
        <w:t>в</w:t>
      </w:r>
      <w:r>
        <w:rPr>
          <w:spacing w:val="26"/>
        </w:rPr>
        <w:t xml:space="preserve"> </w:t>
      </w:r>
      <w:r>
        <w:t>обруч;</w:t>
      </w:r>
      <w:r>
        <w:rPr>
          <w:spacing w:val="29"/>
        </w:rPr>
        <w:t xml:space="preserve"> </w:t>
      </w:r>
      <w:r>
        <w:t>с</w:t>
      </w:r>
      <w:r>
        <w:rPr>
          <w:spacing w:val="32"/>
        </w:rPr>
        <w:t xml:space="preserve"> </w:t>
      </w:r>
      <w:r>
        <w:t>ловлей</w:t>
      </w:r>
      <w:r>
        <w:rPr>
          <w:spacing w:val="34"/>
        </w:rPr>
        <w:t xml:space="preserve"> </w:t>
      </w:r>
      <w:r>
        <w:t>и</w:t>
      </w:r>
      <w:r>
        <w:rPr>
          <w:spacing w:val="30"/>
        </w:rPr>
        <w:t xml:space="preserve"> </w:t>
      </w:r>
      <w:r>
        <w:t>увертыванием;</w:t>
      </w:r>
      <w:r>
        <w:rPr>
          <w:spacing w:val="29"/>
        </w:rPr>
        <w:t xml:space="preserve"> </w:t>
      </w:r>
      <w:r>
        <w:t>высоко</w:t>
      </w:r>
      <w:r>
        <w:rPr>
          <w:spacing w:val="33"/>
        </w:rPr>
        <w:t xml:space="preserve"> </w:t>
      </w:r>
      <w:r>
        <w:t>поднимая</w:t>
      </w:r>
      <w:r>
        <w:rPr>
          <w:spacing w:val="33"/>
        </w:rPr>
        <w:t xml:space="preserve"> </w:t>
      </w:r>
      <w:r>
        <w:t>колени;</w:t>
      </w:r>
      <w:r>
        <w:rPr>
          <w:spacing w:val="24"/>
        </w:rPr>
        <w:t xml:space="preserve"> </w:t>
      </w:r>
      <w:r>
        <w:t>между</w:t>
      </w:r>
    </w:p>
    <w:p w:rsidR="00384C8F" w:rsidRDefault="00384C8F">
      <w:pPr>
        <w:spacing w:line="276" w:lineRule="auto"/>
        <w:sectPr w:rsidR="00384C8F">
          <w:pgSz w:w="11900" w:h="16840"/>
          <w:pgMar w:top="620" w:right="0" w:bottom="220" w:left="240" w:header="0" w:footer="33" w:gutter="0"/>
          <w:cols w:space="720"/>
        </w:sectPr>
      </w:pPr>
    </w:p>
    <w:p w:rsidR="00384C8F" w:rsidRDefault="00E4716A">
      <w:pPr>
        <w:pStyle w:val="a3"/>
        <w:spacing w:before="78" w:line="276" w:lineRule="auto"/>
        <w:ind w:left="538" w:right="757"/>
      </w:pPr>
      <w:r>
        <w:t>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w:t>
      </w:r>
      <w:r>
        <w:rPr>
          <w:spacing w:val="40"/>
        </w:rPr>
        <w:t xml:space="preserve"> </w:t>
      </w:r>
      <w:r>
        <w:t>250-300</w:t>
      </w:r>
      <w:r>
        <w:rPr>
          <w:spacing w:val="-1"/>
        </w:rPr>
        <w:t xml:space="preserve"> </w:t>
      </w:r>
      <w:r>
        <w:t>м;</w:t>
      </w:r>
      <w:r>
        <w:rPr>
          <w:spacing w:val="-5"/>
        </w:rPr>
        <w:t xml:space="preserve"> </w:t>
      </w:r>
      <w:r>
        <w:t>быстрый</w:t>
      </w:r>
      <w:r>
        <w:rPr>
          <w:spacing w:val="-4"/>
        </w:rPr>
        <w:t xml:space="preserve"> </w:t>
      </w:r>
      <w:r>
        <w:t>бег 10</w:t>
      </w:r>
      <w:r>
        <w:rPr>
          <w:spacing w:val="-5"/>
        </w:rPr>
        <w:t xml:space="preserve"> </w:t>
      </w:r>
      <w:r>
        <w:t>м 2-3-4</w:t>
      </w:r>
      <w:r>
        <w:rPr>
          <w:spacing w:val="-1"/>
        </w:rPr>
        <w:t xml:space="preserve"> </w:t>
      </w:r>
      <w:r>
        <w:t>раза;</w:t>
      </w:r>
      <w:r>
        <w:rPr>
          <w:spacing w:val="-5"/>
        </w:rPr>
        <w:t xml:space="preserve"> </w:t>
      </w:r>
      <w:r>
        <w:t>челночный бег</w:t>
      </w:r>
      <w:r>
        <w:rPr>
          <w:spacing w:val="-1"/>
        </w:rPr>
        <w:t xml:space="preserve"> </w:t>
      </w:r>
      <w:r>
        <w:t>2x10</w:t>
      </w:r>
      <w:r>
        <w:rPr>
          <w:spacing w:val="-1"/>
        </w:rPr>
        <w:t xml:space="preserve"> </w:t>
      </w:r>
      <w:r>
        <w:t>м, 3x10</w:t>
      </w:r>
      <w:r>
        <w:rPr>
          <w:spacing w:val="-1"/>
        </w:rPr>
        <w:t xml:space="preserve"> </w:t>
      </w:r>
      <w:r>
        <w:t>м;</w:t>
      </w:r>
      <w:r>
        <w:rPr>
          <w:spacing w:val="-5"/>
        </w:rPr>
        <w:t xml:space="preserve"> </w:t>
      </w:r>
      <w:r>
        <w:t>пробегание</w:t>
      </w:r>
      <w:r>
        <w:rPr>
          <w:spacing w:val="-6"/>
        </w:rPr>
        <w:t xml:space="preserve"> </w:t>
      </w:r>
      <w:r>
        <w:t>на</w:t>
      </w:r>
      <w:r>
        <w:rPr>
          <w:spacing w:val="-2"/>
        </w:rPr>
        <w:t xml:space="preserve"> </w:t>
      </w:r>
      <w:r>
        <w:t>скорость</w:t>
      </w:r>
      <w:r>
        <w:rPr>
          <w:spacing w:val="-1"/>
        </w:rPr>
        <w:t xml:space="preserve"> </w:t>
      </w:r>
      <w:r>
        <w:t>20</w:t>
      </w:r>
      <w:r>
        <w:rPr>
          <w:spacing w:val="-1"/>
        </w:rPr>
        <w:t xml:space="preserve"> </w:t>
      </w:r>
      <w:r>
        <w:t>м; бег под вращающейся скакалкой;</w:t>
      </w:r>
    </w:p>
    <w:p w:rsidR="00384C8F" w:rsidRDefault="00E4716A">
      <w:pPr>
        <w:pStyle w:val="a3"/>
        <w:spacing w:line="276" w:lineRule="auto"/>
        <w:ind w:left="538" w:right="759" w:firstLine="710"/>
      </w:pPr>
      <w: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384C8F" w:rsidRDefault="00E4716A">
      <w:pPr>
        <w:pStyle w:val="a3"/>
        <w:spacing w:line="278" w:lineRule="auto"/>
        <w:ind w:left="538" w:right="752" w:firstLine="710"/>
      </w:pPr>
      <w: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84C8F" w:rsidRDefault="00E4716A">
      <w:pPr>
        <w:pStyle w:val="a3"/>
        <w:spacing w:line="276" w:lineRule="auto"/>
        <w:ind w:left="538" w:right="764" w:firstLine="710"/>
      </w:pPr>
      <w:r>
        <w:t>упражнения в равновесии: ходьба по шнуру</w:t>
      </w:r>
      <w:r>
        <w:rPr>
          <w:spacing w:val="-6"/>
        </w:rPr>
        <w:t xml:space="preserve"> </w:t>
      </w:r>
      <w:r>
        <w:t>прямо и зигзагообразно, приставляя</w:t>
      </w:r>
      <w:r>
        <w:rPr>
          <w:spacing w:val="-1"/>
        </w:rPr>
        <w:t xml:space="preserve"> </w:t>
      </w:r>
      <w:r>
        <w:t>пятку</w:t>
      </w:r>
      <w:r>
        <w:rPr>
          <w:spacing w:val="-6"/>
        </w:rPr>
        <w:t xml:space="preserve"> </w:t>
      </w:r>
      <w:r>
        <w:t>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w:t>
      </w:r>
      <w:r>
        <w:rPr>
          <w:spacing w:val="-2"/>
        </w:rPr>
        <w:t xml:space="preserve"> </w:t>
      </w:r>
      <w:r>
        <w:t>лежащей</w:t>
      </w:r>
      <w:r>
        <w:rPr>
          <w:spacing w:val="-5"/>
        </w:rPr>
        <w:t xml:space="preserve"> </w:t>
      </w:r>
      <w:r>
        <w:t>на</w:t>
      </w:r>
      <w:r>
        <w:rPr>
          <w:spacing w:val="-2"/>
        </w:rPr>
        <w:t xml:space="preserve"> </w:t>
      </w:r>
      <w:r>
        <w:t>полу</w:t>
      </w:r>
      <w:r>
        <w:rPr>
          <w:spacing w:val="-6"/>
        </w:rPr>
        <w:t xml:space="preserve"> </w:t>
      </w:r>
      <w:r>
        <w:t>доске;</w:t>
      </w:r>
      <w:r>
        <w:rPr>
          <w:spacing w:val="-1"/>
        </w:rPr>
        <w:t xml:space="preserve"> </w:t>
      </w:r>
      <w:r>
        <w:t>ходьба по узкой рейке</w:t>
      </w:r>
      <w:r>
        <w:rPr>
          <w:spacing w:val="-2"/>
        </w:rPr>
        <w:t xml:space="preserve"> </w:t>
      </w:r>
      <w:r>
        <w:t>гимнастической скамейки (с</w:t>
      </w:r>
      <w:r>
        <w:rPr>
          <w:spacing w:val="-2"/>
        </w:rPr>
        <w:t xml:space="preserve"> </w:t>
      </w:r>
      <w:r>
        <w:t>поддержкой); приседание после бега на носках, руки в стороны; кружение парами, держась за руки; «ласточка».</w:t>
      </w:r>
    </w:p>
    <w:p w:rsidR="00384C8F" w:rsidRDefault="00E4716A">
      <w:pPr>
        <w:pStyle w:val="a3"/>
        <w:spacing w:line="280" w:lineRule="auto"/>
        <w:ind w:left="538" w:right="760" w:firstLine="710"/>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84C8F" w:rsidRDefault="00E4716A">
      <w:pPr>
        <w:pStyle w:val="a3"/>
        <w:spacing w:line="269" w:lineRule="exact"/>
        <w:ind w:left="1248"/>
      </w:pPr>
      <w:r>
        <w:t>Общеразвивающие</w:t>
      </w:r>
      <w:r>
        <w:rPr>
          <w:spacing w:val="-3"/>
        </w:rPr>
        <w:t xml:space="preserve"> </w:t>
      </w:r>
      <w:r>
        <w:rPr>
          <w:spacing w:val="-2"/>
        </w:rPr>
        <w:t>упражнения:</w:t>
      </w:r>
    </w:p>
    <w:p w:rsidR="00384C8F" w:rsidRDefault="00E4716A">
      <w:pPr>
        <w:pStyle w:val="a3"/>
        <w:spacing w:before="33" w:line="276" w:lineRule="auto"/>
        <w:ind w:left="538" w:right="762" w:firstLine="710"/>
      </w:pPr>
      <w:r>
        <w:t>упражнения для кистей рук, развития и укрепления мышц рук и плечевого пояса:</w:t>
      </w:r>
      <w:r>
        <w:rPr>
          <w:spacing w:val="40"/>
        </w:rPr>
        <w:t xml:space="preserve"> </w:t>
      </w:r>
      <w:r>
        <w:t>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384C8F" w:rsidRDefault="00E4716A">
      <w:pPr>
        <w:pStyle w:val="a3"/>
        <w:spacing w:line="276" w:lineRule="auto"/>
        <w:ind w:left="538" w:right="765" w:firstLine="710"/>
      </w:pPr>
      <w:r>
        <w:t>упражнения для развития и укрепления мышц спины и гибкости позвоночника: поднимание рук вверх и опускание вниз, стоя у</w:t>
      </w:r>
      <w:r>
        <w:rPr>
          <w:spacing w:val="-5"/>
        </w:rPr>
        <w:t xml:space="preserve"> </w:t>
      </w:r>
      <w:r>
        <w:t>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84C8F" w:rsidRDefault="00E4716A">
      <w:pPr>
        <w:pStyle w:val="a3"/>
        <w:spacing w:line="276" w:lineRule="auto"/>
        <w:ind w:left="538" w:right="762" w:firstLine="710"/>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84C8F" w:rsidRDefault="00E4716A">
      <w:pPr>
        <w:pStyle w:val="a3"/>
        <w:spacing w:line="276" w:lineRule="auto"/>
        <w:ind w:left="538" w:right="765" w:firstLine="710"/>
      </w:pPr>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w:t>
      </w:r>
      <w:r>
        <w:rPr>
          <w:spacing w:val="-2"/>
        </w:rPr>
        <w:t xml:space="preserve"> </w:t>
      </w:r>
      <w:r>
        <w:t>перед</w:t>
      </w:r>
      <w:r>
        <w:rPr>
          <w:spacing w:val="-2"/>
        </w:rPr>
        <w:t xml:space="preserve"> </w:t>
      </w:r>
      <w:r>
        <w:t>грудью, за спиной).</w:t>
      </w:r>
      <w:r>
        <w:rPr>
          <w:spacing w:val="-2"/>
        </w:rPr>
        <w:t xml:space="preserve"> </w:t>
      </w:r>
      <w:r>
        <w:t>Педагог</w:t>
      </w:r>
      <w:r>
        <w:rPr>
          <w:spacing w:val="-2"/>
        </w:rPr>
        <w:t xml:space="preserve"> </w:t>
      </w:r>
      <w:r>
        <w:t>поддерживает инициативу, самостоятельность</w:t>
      </w:r>
      <w:r>
        <w:rPr>
          <w:spacing w:val="-2"/>
        </w:rPr>
        <w:t xml:space="preserve"> </w:t>
      </w:r>
      <w:r>
        <w:t>и поощряет комбинирование и придумывание детьми новых общеразвивающих упражнений.</w:t>
      </w:r>
    </w:p>
    <w:p w:rsidR="00384C8F" w:rsidRDefault="00E4716A">
      <w:pPr>
        <w:pStyle w:val="a3"/>
        <w:spacing w:line="276" w:lineRule="auto"/>
        <w:ind w:left="538" w:right="771" w:firstLine="710"/>
      </w:pPr>
      <w:r>
        <w:t>Разученные упражнения включаются в комплексы утренней гимнастики и другие формы физкультурно-оздоровительной работы.</w:t>
      </w:r>
    </w:p>
    <w:p w:rsidR="00384C8F" w:rsidRDefault="00E4716A">
      <w:pPr>
        <w:pStyle w:val="a3"/>
        <w:spacing w:line="275" w:lineRule="exact"/>
        <w:ind w:left="1248"/>
      </w:pPr>
      <w:r>
        <w:t>Ритмическая</w:t>
      </w:r>
      <w:r>
        <w:rPr>
          <w:spacing w:val="-2"/>
        </w:rPr>
        <w:t xml:space="preserve"> гимнастика:</w:t>
      </w:r>
    </w:p>
    <w:p w:rsidR="00384C8F" w:rsidRDefault="00E4716A">
      <w:pPr>
        <w:pStyle w:val="a3"/>
        <w:spacing w:before="42" w:line="278" w:lineRule="auto"/>
        <w:ind w:left="538" w:right="768" w:firstLine="710"/>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w:t>
      </w:r>
      <w:r>
        <w:rPr>
          <w:spacing w:val="40"/>
        </w:rPr>
        <w:t xml:space="preserve"> </w:t>
      </w:r>
      <w:r>
        <w:t>в</w:t>
      </w:r>
      <w:r>
        <w:rPr>
          <w:spacing w:val="40"/>
        </w:rPr>
        <w:t xml:space="preserve"> </w:t>
      </w:r>
      <w:r>
        <w:t>физкультминутки,</w:t>
      </w:r>
      <w:r>
        <w:rPr>
          <w:spacing w:val="40"/>
        </w:rPr>
        <w:t xml:space="preserve"> </w:t>
      </w:r>
      <w:r>
        <w:t>утреннюю</w:t>
      </w:r>
      <w:r>
        <w:rPr>
          <w:spacing w:val="40"/>
        </w:rPr>
        <w:t xml:space="preserve"> </w:t>
      </w:r>
      <w:r>
        <w:t>гимнастику,</w:t>
      </w:r>
      <w:r>
        <w:rPr>
          <w:spacing w:val="40"/>
        </w:rPr>
        <w:t xml:space="preserve"> </w:t>
      </w:r>
      <w:r>
        <w:t>различные</w:t>
      </w:r>
      <w:r>
        <w:rPr>
          <w:spacing w:val="40"/>
        </w:rPr>
        <w:t xml:space="preserve"> </w:t>
      </w:r>
      <w:r>
        <w:t>формы</w:t>
      </w:r>
      <w:r>
        <w:rPr>
          <w:spacing w:val="40"/>
        </w:rPr>
        <w:t xml:space="preserve"> </w:t>
      </w:r>
      <w:r>
        <w:t>активного</w:t>
      </w:r>
      <w:r>
        <w:rPr>
          <w:spacing w:val="40"/>
        </w:rPr>
        <w:t xml:space="preserve"> </w:t>
      </w:r>
      <w:r>
        <w:t>отдыха</w:t>
      </w:r>
      <w:r>
        <w:rPr>
          <w:spacing w:val="40"/>
        </w:rPr>
        <w:t xml:space="preserve"> </w:t>
      </w:r>
      <w:r>
        <w:t>и</w:t>
      </w:r>
    </w:p>
    <w:p w:rsidR="00384C8F" w:rsidRDefault="00384C8F">
      <w:pPr>
        <w:spacing w:line="278" w:lineRule="auto"/>
        <w:sectPr w:rsidR="00384C8F">
          <w:pgSz w:w="11900" w:h="16840"/>
          <w:pgMar w:top="620" w:right="0" w:bottom="220" w:left="240" w:header="0" w:footer="33" w:gutter="0"/>
          <w:cols w:space="720"/>
        </w:sectPr>
      </w:pPr>
    </w:p>
    <w:p w:rsidR="00384C8F" w:rsidRDefault="00E4716A">
      <w:pPr>
        <w:pStyle w:val="a3"/>
        <w:spacing w:before="78" w:line="276" w:lineRule="auto"/>
        <w:ind w:left="538" w:right="759"/>
      </w:pPr>
      <w:r>
        <w:t>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w:t>
      </w:r>
      <w:r>
        <w:rPr>
          <w:spacing w:val="-1"/>
        </w:rPr>
        <w:t xml:space="preserve"> </w:t>
      </w:r>
      <w:r>
        <w:t>и в парах, комбинации из двух-трех освоенных движений.</w:t>
      </w:r>
    </w:p>
    <w:p w:rsidR="00384C8F" w:rsidRDefault="00E4716A">
      <w:pPr>
        <w:pStyle w:val="a3"/>
        <w:spacing w:before="2"/>
        <w:ind w:left="1248"/>
      </w:pPr>
      <w:r>
        <w:t xml:space="preserve">Строевые </w:t>
      </w:r>
      <w:r>
        <w:rPr>
          <w:spacing w:val="-2"/>
        </w:rPr>
        <w:t>упражнения:</w:t>
      </w:r>
    </w:p>
    <w:p w:rsidR="00384C8F" w:rsidRDefault="00E4716A">
      <w:pPr>
        <w:pStyle w:val="a3"/>
        <w:spacing w:before="41" w:line="276" w:lineRule="auto"/>
        <w:ind w:left="538" w:right="769" w:firstLine="710"/>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w:t>
      </w:r>
      <w:r>
        <w:rPr>
          <w:spacing w:val="-1"/>
        </w:rPr>
        <w:t xml:space="preserve"> </w:t>
      </w:r>
      <w:r>
        <w:t>в колонну</w:t>
      </w:r>
      <w:r>
        <w:rPr>
          <w:spacing w:val="-5"/>
        </w:rPr>
        <w:t xml:space="preserve"> </w:t>
      </w:r>
      <w:r>
        <w:t>по три, в две шеренги</w:t>
      </w:r>
      <w:r>
        <w:rPr>
          <w:spacing w:val="-4"/>
        </w:rPr>
        <w:t xml:space="preserve"> </w:t>
      </w:r>
      <w:r>
        <w:t>на месте и при передвижении; размыкание</w:t>
      </w:r>
      <w:r>
        <w:rPr>
          <w:spacing w:val="-1"/>
        </w:rPr>
        <w:t xml:space="preserve"> </w:t>
      </w:r>
      <w:r>
        <w:t>в колонне на вытянутые вперед руки, в шеренге на вытянутые руки в стороны; повороты налево, направо, кругом переступанием и прыжком;</w:t>
      </w:r>
      <w:r>
        <w:rPr>
          <w:spacing w:val="-1"/>
        </w:rPr>
        <w:t xml:space="preserve"> </w:t>
      </w:r>
      <w:r>
        <w:t>ходьба «змейкой», расхождение из</w:t>
      </w:r>
      <w:r>
        <w:rPr>
          <w:spacing w:val="-1"/>
        </w:rPr>
        <w:t xml:space="preserve"> </w:t>
      </w:r>
      <w:r>
        <w:t>колонны по одному</w:t>
      </w:r>
      <w:r>
        <w:rPr>
          <w:spacing w:val="-6"/>
        </w:rPr>
        <w:t xml:space="preserve"> </w:t>
      </w:r>
      <w:r>
        <w:t>в разные стороны с последующим слиянием в пары.</w:t>
      </w:r>
    </w:p>
    <w:p w:rsidR="00384C8F" w:rsidRDefault="00E4716A">
      <w:pPr>
        <w:pStyle w:val="a4"/>
        <w:numPr>
          <w:ilvl w:val="0"/>
          <w:numId w:val="102"/>
        </w:numPr>
        <w:tabs>
          <w:tab w:val="left" w:pos="1512"/>
        </w:tabs>
        <w:spacing w:before="6" w:line="237" w:lineRule="auto"/>
        <w:ind w:right="765" w:firstLine="0"/>
        <w:jc w:val="both"/>
        <w:rPr>
          <w:sz w:val="24"/>
        </w:rPr>
      </w:pPr>
      <w:r>
        <w:rPr>
          <w:b/>
          <w:sz w:val="24"/>
        </w:rPr>
        <w:t>Подвижные игры</w:t>
      </w:r>
      <w:r>
        <w:rPr>
          <w:sz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w:t>
      </w:r>
      <w:r>
        <w:rPr>
          <w:spacing w:val="-2"/>
          <w:sz w:val="24"/>
        </w:rPr>
        <w:t>целеустремленность.</w:t>
      </w:r>
    </w:p>
    <w:p w:rsidR="00384C8F" w:rsidRDefault="00E4716A">
      <w:pPr>
        <w:pStyle w:val="a3"/>
        <w:spacing w:before="1" w:line="276" w:lineRule="auto"/>
        <w:ind w:left="538" w:right="758" w:firstLine="710"/>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84C8F" w:rsidRDefault="00E4716A">
      <w:pPr>
        <w:pStyle w:val="a4"/>
        <w:numPr>
          <w:ilvl w:val="0"/>
          <w:numId w:val="102"/>
        </w:numPr>
        <w:tabs>
          <w:tab w:val="left" w:pos="1512"/>
        </w:tabs>
        <w:spacing w:before="7" w:line="235" w:lineRule="auto"/>
        <w:ind w:right="764" w:firstLine="0"/>
        <w:jc w:val="both"/>
        <w:rPr>
          <w:sz w:val="24"/>
        </w:rPr>
      </w:pPr>
      <w:r>
        <w:rPr>
          <w:b/>
          <w:sz w:val="24"/>
        </w:rPr>
        <w:t>Спортивные игры</w:t>
      </w:r>
      <w:r>
        <w:rPr>
          <w:sz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84C8F" w:rsidRDefault="00E4716A">
      <w:pPr>
        <w:pStyle w:val="a3"/>
        <w:spacing w:before="2"/>
        <w:ind w:left="1248"/>
      </w:pPr>
      <w:r>
        <w:t>Городки:</w:t>
      </w:r>
      <w:r>
        <w:rPr>
          <w:spacing w:val="9"/>
        </w:rPr>
        <w:t xml:space="preserve"> </w:t>
      </w:r>
      <w:r>
        <w:t>бросание</w:t>
      </w:r>
      <w:r>
        <w:rPr>
          <w:spacing w:val="8"/>
        </w:rPr>
        <w:t xml:space="preserve"> </w:t>
      </w:r>
      <w:r>
        <w:t>биты</w:t>
      </w:r>
      <w:r>
        <w:rPr>
          <w:spacing w:val="12"/>
        </w:rPr>
        <w:t xml:space="preserve"> </w:t>
      </w:r>
      <w:r>
        <w:t>сбоку,</w:t>
      </w:r>
      <w:r>
        <w:rPr>
          <w:spacing w:val="16"/>
        </w:rPr>
        <w:t xml:space="preserve"> </w:t>
      </w:r>
      <w:r>
        <w:t>выбивание</w:t>
      </w:r>
      <w:r>
        <w:rPr>
          <w:spacing w:val="8"/>
        </w:rPr>
        <w:t xml:space="preserve"> </w:t>
      </w:r>
      <w:r>
        <w:t>городка</w:t>
      </w:r>
      <w:r>
        <w:rPr>
          <w:spacing w:val="13"/>
        </w:rPr>
        <w:t xml:space="preserve"> </w:t>
      </w:r>
      <w:r>
        <w:t>с</w:t>
      </w:r>
      <w:r>
        <w:rPr>
          <w:spacing w:val="8"/>
        </w:rPr>
        <w:t xml:space="preserve"> </w:t>
      </w:r>
      <w:r>
        <w:t>кона</w:t>
      </w:r>
      <w:r>
        <w:rPr>
          <w:spacing w:val="8"/>
        </w:rPr>
        <w:t xml:space="preserve"> </w:t>
      </w:r>
      <w:r>
        <w:t>(5-6</w:t>
      </w:r>
      <w:r>
        <w:rPr>
          <w:spacing w:val="9"/>
        </w:rPr>
        <w:t xml:space="preserve"> </w:t>
      </w:r>
      <w:r>
        <w:t>м)</w:t>
      </w:r>
      <w:r>
        <w:rPr>
          <w:spacing w:val="11"/>
        </w:rPr>
        <w:t xml:space="preserve"> </w:t>
      </w:r>
      <w:r>
        <w:t>и</w:t>
      </w:r>
      <w:r>
        <w:rPr>
          <w:spacing w:val="10"/>
        </w:rPr>
        <w:t xml:space="preserve"> </w:t>
      </w:r>
      <w:r>
        <w:t>полукона</w:t>
      </w:r>
      <w:r>
        <w:rPr>
          <w:spacing w:val="12"/>
        </w:rPr>
        <w:t xml:space="preserve"> </w:t>
      </w:r>
      <w:r>
        <w:t>(2-3</w:t>
      </w:r>
      <w:r>
        <w:rPr>
          <w:spacing w:val="9"/>
        </w:rPr>
        <w:t xml:space="preserve"> </w:t>
      </w:r>
      <w:r>
        <w:t>м);</w:t>
      </w:r>
      <w:r>
        <w:rPr>
          <w:spacing w:val="6"/>
        </w:rPr>
        <w:t xml:space="preserve"> </w:t>
      </w:r>
      <w:r>
        <w:rPr>
          <w:spacing w:val="-2"/>
        </w:rPr>
        <w:t>знание</w:t>
      </w:r>
    </w:p>
    <w:p w:rsidR="00384C8F" w:rsidRDefault="00E4716A">
      <w:pPr>
        <w:pStyle w:val="a3"/>
        <w:spacing w:before="40"/>
        <w:ind w:left="538"/>
      </w:pPr>
      <w:r>
        <w:t>3-4</w:t>
      </w:r>
      <w:r>
        <w:rPr>
          <w:spacing w:val="1"/>
        </w:rPr>
        <w:t xml:space="preserve"> </w:t>
      </w:r>
      <w:r>
        <w:rPr>
          <w:spacing w:val="-2"/>
        </w:rPr>
        <w:t>фигур.</w:t>
      </w:r>
    </w:p>
    <w:p w:rsidR="00384C8F" w:rsidRDefault="00E4716A">
      <w:pPr>
        <w:pStyle w:val="a3"/>
        <w:spacing w:before="41" w:line="276" w:lineRule="auto"/>
        <w:ind w:left="538" w:right="765" w:firstLine="710"/>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84C8F" w:rsidRDefault="00E4716A">
      <w:pPr>
        <w:pStyle w:val="a3"/>
        <w:spacing w:before="4"/>
        <w:ind w:left="1248"/>
      </w:pPr>
      <w:r>
        <w:t>Бадминтон:</w:t>
      </w:r>
      <w:r>
        <w:rPr>
          <w:spacing w:val="-12"/>
        </w:rPr>
        <w:t xml:space="preserve"> </w:t>
      </w:r>
      <w:r>
        <w:t>отбивание</w:t>
      </w:r>
      <w:r>
        <w:rPr>
          <w:spacing w:val="-6"/>
        </w:rPr>
        <w:t xml:space="preserve"> </w:t>
      </w:r>
      <w:r>
        <w:t>волана</w:t>
      </w:r>
      <w:r>
        <w:rPr>
          <w:spacing w:val="-2"/>
        </w:rPr>
        <w:t xml:space="preserve"> </w:t>
      </w:r>
      <w:r>
        <w:t>ракеткой</w:t>
      </w:r>
      <w:r>
        <w:rPr>
          <w:spacing w:val="-5"/>
        </w:rPr>
        <w:t xml:space="preserve"> </w:t>
      </w:r>
      <w:r>
        <w:t>в заданном</w:t>
      </w:r>
      <w:r>
        <w:rPr>
          <w:spacing w:val="1"/>
        </w:rPr>
        <w:t xml:space="preserve"> </w:t>
      </w:r>
      <w:r>
        <w:t>направлении;</w:t>
      </w:r>
      <w:r>
        <w:rPr>
          <w:spacing w:val="-6"/>
        </w:rPr>
        <w:t xml:space="preserve"> </w:t>
      </w:r>
      <w:r>
        <w:t>игра</w:t>
      </w:r>
      <w:r>
        <w:rPr>
          <w:spacing w:val="-2"/>
        </w:rPr>
        <w:t xml:space="preserve"> </w:t>
      </w:r>
      <w:r>
        <w:t>с</w:t>
      </w:r>
      <w:r>
        <w:rPr>
          <w:spacing w:val="-1"/>
        </w:rPr>
        <w:t xml:space="preserve"> </w:t>
      </w:r>
      <w:r>
        <w:rPr>
          <w:spacing w:val="-2"/>
        </w:rPr>
        <w:t>педагогом.</w:t>
      </w:r>
    </w:p>
    <w:p w:rsidR="00384C8F" w:rsidRDefault="00E4716A">
      <w:pPr>
        <w:pStyle w:val="a3"/>
        <w:spacing w:before="41" w:line="276" w:lineRule="auto"/>
        <w:ind w:left="538" w:right="758" w:firstLine="710"/>
      </w:pPr>
      <w:r>
        <w:t>Элементы футбола: отбивание мяча правой и левой ногой в заданном направлении; ведение мяча ногой</w:t>
      </w:r>
      <w:r>
        <w:rPr>
          <w:spacing w:val="-3"/>
        </w:rPr>
        <w:t xml:space="preserve"> </w:t>
      </w:r>
      <w:r>
        <w:t>между</w:t>
      </w:r>
      <w:r>
        <w:rPr>
          <w:spacing w:val="-9"/>
        </w:rPr>
        <w:t xml:space="preserve"> </w:t>
      </w:r>
      <w:r>
        <w:t>и вокруг предметов;</w:t>
      </w:r>
      <w:r>
        <w:rPr>
          <w:spacing w:val="-8"/>
        </w:rPr>
        <w:t xml:space="preserve"> </w:t>
      </w:r>
      <w:r>
        <w:t>отбивание мяча</w:t>
      </w:r>
      <w:r>
        <w:rPr>
          <w:spacing w:val="-5"/>
        </w:rPr>
        <w:t xml:space="preserve"> </w:t>
      </w:r>
      <w:r>
        <w:t>о стенку;</w:t>
      </w:r>
      <w:r>
        <w:rPr>
          <w:spacing w:val="-4"/>
        </w:rPr>
        <w:t xml:space="preserve"> </w:t>
      </w:r>
      <w:r>
        <w:t>передача мяча ногой</w:t>
      </w:r>
      <w:r>
        <w:rPr>
          <w:spacing w:val="-3"/>
        </w:rPr>
        <w:t xml:space="preserve"> </w:t>
      </w:r>
      <w:r>
        <w:t>друг другу</w:t>
      </w:r>
      <w:r>
        <w:rPr>
          <w:spacing w:val="-9"/>
        </w:rPr>
        <w:t xml:space="preserve"> </w:t>
      </w:r>
      <w:r>
        <w:t>(3- 5 м); игра по упрощенным правилам.</w:t>
      </w:r>
    </w:p>
    <w:p w:rsidR="00384C8F" w:rsidRDefault="00E4716A">
      <w:pPr>
        <w:pStyle w:val="a4"/>
        <w:numPr>
          <w:ilvl w:val="0"/>
          <w:numId w:val="102"/>
        </w:numPr>
        <w:tabs>
          <w:tab w:val="left" w:pos="1508"/>
        </w:tabs>
        <w:spacing w:before="5" w:line="235" w:lineRule="auto"/>
        <w:ind w:right="769" w:firstLine="0"/>
        <w:jc w:val="both"/>
        <w:rPr>
          <w:sz w:val="24"/>
        </w:rPr>
      </w:pPr>
      <w:r>
        <w:rPr>
          <w:b/>
          <w:sz w:val="24"/>
        </w:rPr>
        <w:t>Спортивные упражнения</w:t>
      </w:r>
      <w:r>
        <w:rPr>
          <w:sz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84C8F" w:rsidRDefault="00E4716A">
      <w:pPr>
        <w:pStyle w:val="a3"/>
        <w:spacing w:before="1" w:line="276" w:lineRule="auto"/>
        <w:ind w:left="538" w:right="772" w:firstLine="710"/>
      </w:pPr>
      <w:r>
        <w:t>Катание на санках: по прямой, со скоростью, с горки, подъем с санками в гору, с торможением при спуске с горки.</w:t>
      </w:r>
    </w:p>
    <w:p w:rsidR="00384C8F" w:rsidRDefault="00E4716A">
      <w:pPr>
        <w:pStyle w:val="a3"/>
        <w:spacing w:line="278" w:lineRule="auto"/>
        <w:ind w:left="538" w:right="756" w:firstLine="710"/>
      </w:pPr>
      <w:r>
        <w:t>Ходьба</w:t>
      </w:r>
      <w:r>
        <w:rPr>
          <w:spacing w:val="-1"/>
        </w:rPr>
        <w:t xml:space="preserve"> </w:t>
      </w:r>
      <w:r>
        <w:t>на</w:t>
      </w:r>
      <w:r>
        <w:rPr>
          <w:spacing w:val="-1"/>
        </w:rPr>
        <w:t xml:space="preserve"> </w:t>
      </w:r>
      <w:r>
        <w:t>лыжах: по лыжне</w:t>
      </w:r>
      <w:r>
        <w:rPr>
          <w:spacing w:val="-1"/>
        </w:rPr>
        <w:t xml:space="preserve"> </w:t>
      </w:r>
      <w:r>
        <w:t>(на</w:t>
      </w:r>
      <w:r>
        <w:rPr>
          <w:spacing w:val="-1"/>
        </w:rPr>
        <w:t xml:space="preserve"> </w:t>
      </w:r>
      <w:r>
        <w:t>расстояние</w:t>
      </w:r>
      <w:r>
        <w:rPr>
          <w:spacing w:val="-1"/>
        </w:rPr>
        <w:t xml:space="preserve"> </w:t>
      </w:r>
      <w:r>
        <w:t>до 500 м);</w:t>
      </w:r>
      <w:r>
        <w:rPr>
          <w:spacing w:val="-5"/>
        </w:rPr>
        <w:t xml:space="preserve"> </w:t>
      </w:r>
      <w:r>
        <w:t>скользящим</w:t>
      </w:r>
      <w:r>
        <w:rPr>
          <w:spacing w:val="-3"/>
        </w:rPr>
        <w:t xml:space="preserve"> </w:t>
      </w:r>
      <w:r>
        <w:t>шагом;</w:t>
      </w:r>
      <w:r>
        <w:rPr>
          <w:spacing w:val="-5"/>
        </w:rPr>
        <w:t xml:space="preserve"> </w:t>
      </w:r>
      <w:r>
        <w:t>повороты на</w:t>
      </w:r>
      <w:r>
        <w:rPr>
          <w:spacing w:val="-6"/>
        </w:rPr>
        <w:t xml:space="preserve"> </w:t>
      </w:r>
      <w:r>
        <w:t>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384C8F" w:rsidRDefault="00E4716A">
      <w:pPr>
        <w:pStyle w:val="a3"/>
        <w:spacing w:line="276" w:lineRule="auto"/>
        <w:ind w:left="538" w:right="766" w:firstLine="710"/>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384C8F" w:rsidRDefault="00E4716A">
      <w:pPr>
        <w:pStyle w:val="a3"/>
        <w:spacing w:line="276" w:lineRule="auto"/>
        <w:ind w:left="538" w:right="774" w:firstLine="710"/>
      </w:pPr>
      <w:r>
        <w:t>Плавание: с движениями прямыми ногами вверх и вниз, сидя на бортике и лежа в воде, держась</w:t>
      </w:r>
      <w:r>
        <w:rPr>
          <w:spacing w:val="31"/>
        </w:rPr>
        <w:t xml:space="preserve"> </w:t>
      </w:r>
      <w:r>
        <w:t>за</w:t>
      </w:r>
      <w:r>
        <w:rPr>
          <w:spacing w:val="20"/>
        </w:rPr>
        <w:t xml:space="preserve"> </w:t>
      </w:r>
      <w:r>
        <w:t>опору;</w:t>
      </w:r>
      <w:r>
        <w:rPr>
          <w:spacing w:val="26"/>
        </w:rPr>
        <w:t xml:space="preserve"> </w:t>
      </w:r>
      <w:r>
        <w:t>ходьба</w:t>
      </w:r>
      <w:r>
        <w:rPr>
          <w:spacing w:val="29"/>
        </w:rPr>
        <w:t xml:space="preserve"> </w:t>
      </w:r>
      <w:r>
        <w:t>по</w:t>
      </w:r>
      <w:r>
        <w:rPr>
          <w:spacing w:val="30"/>
        </w:rPr>
        <w:t xml:space="preserve"> </w:t>
      </w:r>
      <w:r>
        <w:t>дну</w:t>
      </w:r>
      <w:r>
        <w:rPr>
          <w:spacing w:val="21"/>
        </w:rPr>
        <w:t xml:space="preserve"> </w:t>
      </w:r>
      <w:r>
        <w:t>вперед</w:t>
      </w:r>
      <w:r>
        <w:rPr>
          <w:spacing w:val="28"/>
        </w:rPr>
        <w:t xml:space="preserve"> </w:t>
      </w:r>
      <w:r>
        <w:t>и</w:t>
      </w:r>
      <w:r>
        <w:rPr>
          <w:spacing w:val="27"/>
        </w:rPr>
        <w:t xml:space="preserve"> </w:t>
      </w:r>
      <w:r>
        <w:t>назад,</w:t>
      </w:r>
      <w:r>
        <w:rPr>
          <w:spacing w:val="32"/>
        </w:rPr>
        <w:t xml:space="preserve"> </w:t>
      </w:r>
      <w:r>
        <w:t>приседая,</w:t>
      </w:r>
      <w:r>
        <w:rPr>
          <w:spacing w:val="32"/>
        </w:rPr>
        <w:t xml:space="preserve"> </w:t>
      </w:r>
      <w:r>
        <w:t>погружаясь</w:t>
      </w:r>
      <w:r>
        <w:rPr>
          <w:spacing w:val="31"/>
        </w:rPr>
        <w:t xml:space="preserve"> </w:t>
      </w:r>
      <w:r>
        <w:t>в</w:t>
      </w:r>
      <w:r>
        <w:rPr>
          <w:spacing w:val="27"/>
        </w:rPr>
        <w:t xml:space="preserve"> </w:t>
      </w:r>
      <w:r>
        <w:t>воду</w:t>
      </w:r>
      <w:r>
        <w:rPr>
          <w:spacing w:val="21"/>
        </w:rPr>
        <w:t xml:space="preserve"> </w:t>
      </w:r>
      <w:r>
        <w:t>до</w:t>
      </w:r>
      <w:r>
        <w:rPr>
          <w:spacing w:val="30"/>
        </w:rPr>
        <w:t xml:space="preserve"> </w:t>
      </w:r>
      <w:r>
        <w:t>подбородка,</w:t>
      </w:r>
      <w:r>
        <w:rPr>
          <w:spacing w:val="32"/>
        </w:rPr>
        <w:t xml:space="preserve"> </w:t>
      </w:r>
      <w:r>
        <w:t>до</w:t>
      </w:r>
    </w:p>
    <w:p w:rsidR="00384C8F" w:rsidRDefault="00384C8F">
      <w:pPr>
        <w:spacing w:line="276" w:lineRule="auto"/>
        <w:sectPr w:rsidR="00384C8F">
          <w:pgSz w:w="11900" w:h="16840"/>
          <w:pgMar w:top="620" w:right="0" w:bottom="220" w:left="240" w:header="0" w:footer="33" w:gutter="0"/>
          <w:cols w:space="720"/>
        </w:sectPr>
      </w:pPr>
    </w:p>
    <w:p w:rsidR="00384C8F" w:rsidRDefault="00E4716A">
      <w:pPr>
        <w:pStyle w:val="a3"/>
        <w:spacing w:before="78" w:line="276" w:lineRule="auto"/>
        <w:ind w:left="538" w:right="761"/>
      </w:pPr>
      <w:r>
        <w:t>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384C8F" w:rsidRDefault="00E4716A">
      <w:pPr>
        <w:pStyle w:val="a4"/>
        <w:numPr>
          <w:ilvl w:val="0"/>
          <w:numId w:val="102"/>
        </w:numPr>
        <w:tabs>
          <w:tab w:val="left" w:pos="1517"/>
        </w:tabs>
        <w:ind w:right="758" w:firstLine="0"/>
        <w:jc w:val="both"/>
        <w:rPr>
          <w:sz w:val="24"/>
        </w:rPr>
      </w:pPr>
      <w:r>
        <w:rPr>
          <w:b/>
          <w:sz w:val="24"/>
        </w:rPr>
        <w:t>Формирование основ здорового образа жизни</w:t>
      </w:r>
      <w:r>
        <w:rPr>
          <w:sz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w:t>
      </w:r>
      <w:r>
        <w:rPr>
          <w:spacing w:val="40"/>
          <w:sz w:val="24"/>
        </w:rPr>
        <w:t xml:space="preserve"> </w:t>
      </w:r>
      <w:r>
        <w:rPr>
          <w:sz w:val="24"/>
        </w:rPr>
        <w:t>правила гигиены, правильно питаться, выполнять профилактические упражнения для сохранения и укрепления здоровья).</w:t>
      </w:r>
    </w:p>
    <w:p w:rsidR="00384C8F" w:rsidRDefault="00E4716A">
      <w:pPr>
        <w:pStyle w:val="2"/>
        <w:numPr>
          <w:ilvl w:val="0"/>
          <w:numId w:val="102"/>
        </w:numPr>
        <w:tabs>
          <w:tab w:val="left" w:pos="1493"/>
        </w:tabs>
        <w:spacing w:line="310" w:lineRule="exact"/>
        <w:ind w:left="1493" w:hanging="1013"/>
        <w:jc w:val="both"/>
        <w:rPr>
          <w:b w:val="0"/>
        </w:rPr>
      </w:pPr>
      <w:r>
        <w:t>Активный</w:t>
      </w:r>
      <w:r>
        <w:rPr>
          <w:spacing w:val="-4"/>
        </w:rPr>
        <w:t xml:space="preserve"> </w:t>
      </w:r>
      <w:r>
        <w:rPr>
          <w:spacing w:val="-2"/>
        </w:rPr>
        <w:t>отдых</w:t>
      </w:r>
      <w:r>
        <w:rPr>
          <w:b w:val="0"/>
          <w:spacing w:val="-2"/>
        </w:rPr>
        <w:t>.</w:t>
      </w:r>
    </w:p>
    <w:p w:rsidR="00384C8F" w:rsidRDefault="00E4716A">
      <w:pPr>
        <w:pStyle w:val="a3"/>
        <w:spacing w:line="276" w:lineRule="auto"/>
        <w:ind w:left="538" w:right="767" w:firstLine="710"/>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384C8F" w:rsidRDefault="00E4716A">
      <w:pPr>
        <w:pStyle w:val="a3"/>
        <w:spacing w:line="276" w:lineRule="auto"/>
        <w:ind w:left="538" w:right="754" w:firstLine="710"/>
      </w:pPr>
      <w: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 эстафеты, музыкально-ритмические упражнения, творческие задания.</w:t>
      </w:r>
    </w:p>
    <w:p w:rsidR="00384C8F" w:rsidRDefault="00E4716A">
      <w:pPr>
        <w:pStyle w:val="a3"/>
        <w:spacing w:line="276" w:lineRule="auto"/>
        <w:ind w:left="538" w:right="764" w:firstLine="710"/>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84C8F" w:rsidRDefault="00E4716A">
      <w:pPr>
        <w:pStyle w:val="a3"/>
        <w:spacing w:line="276" w:lineRule="auto"/>
        <w:ind w:left="538" w:right="751" w:firstLine="710"/>
      </w:pPr>
      <w:r>
        <w:t>Дни здоровья: педагог проводит 1 раз в квартал. В этот день проводятся оздоровительные мероприятия и туристские прогулки.</w:t>
      </w:r>
    </w:p>
    <w:p w:rsidR="00384C8F" w:rsidRDefault="00E4716A">
      <w:pPr>
        <w:pStyle w:val="a3"/>
        <w:spacing w:line="276" w:lineRule="auto"/>
        <w:ind w:left="538" w:right="761" w:firstLine="710"/>
      </w:pPr>
      <w:r>
        <w:t>Туристские прогулки и экскурсии. Педагог организует для детей непродолжительные пешие прогулки и экскурсии с постепенно удлиняющимися</w:t>
      </w:r>
      <w:r>
        <w:rPr>
          <w:spacing w:val="-3"/>
        </w:rPr>
        <w:t xml:space="preserve"> </w:t>
      </w:r>
      <w:r>
        <w:t>переходами -</w:t>
      </w:r>
      <w:r>
        <w:rPr>
          <w:spacing w:val="-1"/>
        </w:rPr>
        <w:t xml:space="preserve"> </w:t>
      </w:r>
      <w:r>
        <w:t>на</w:t>
      </w:r>
      <w:r>
        <w:rPr>
          <w:spacing w:val="-4"/>
        </w:rPr>
        <w:t xml:space="preserve"> </w:t>
      </w:r>
      <w:r>
        <w:t>стадион,</w:t>
      </w:r>
      <w:r>
        <w:rPr>
          <w:spacing w:val="-6"/>
        </w:rPr>
        <w:t xml:space="preserve"> </w:t>
      </w:r>
      <w:r>
        <w:t>в</w:t>
      </w:r>
      <w:r>
        <w:rPr>
          <w:spacing w:val="-2"/>
        </w:rPr>
        <w:t xml:space="preserve"> </w:t>
      </w:r>
      <w:r>
        <w:t>парк,</w:t>
      </w:r>
      <w:r>
        <w:rPr>
          <w:spacing w:val="-1"/>
        </w:rPr>
        <w:t xml:space="preserve"> </w:t>
      </w:r>
      <w:r>
        <w:t>на берег</w:t>
      </w:r>
      <w:r>
        <w:rPr>
          <w:spacing w:val="-1"/>
        </w:rPr>
        <w:t xml:space="preserve"> </w:t>
      </w:r>
      <w:r>
        <w:t>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384C8F" w:rsidRDefault="00384C8F">
      <w:pPr>
        <w:pStyle w:val="a3"/>
        <w:spacing w:before="4"/>
        <w:ind w:left="0"/>
        <w:jc w:val="left"/>
      </w:pPr>
    </w:p>
    <w:p w:rsidR="00384C8F" w:rsidRDefault="00E4716A">
      <w:pPr>
        <w:pStyle w:val="1"/>
        <w:spacing w:before="1" w:line="319" w:lineRule="exact"/>
        <w:ind w:left="1190"/>
      </w:pPr>
      <w:r>
        <w:t>Подготовительная</w:t>
      </w:r>
      <w:r>
        <w:rPr>
          <w:spacing w:val="-8"/>
        </w:rPr>
        <w:t xml:space="preserve"> </w:t>
      </w:r>
      <w:r>
        <w:t>к</w:t>
      </w:r>
      <w:r>
        <w:rPr>
          <w:spacing w:val="-4"/>
        </w:rPr>
        <w:t xml:space="preserve"> </w:t>
      </w:r>
      <w:r>
        <w:t>школе</w:t>
      </w:r>
      <w:r>
        <w:rPr>
          <w:spacing w:val="-5"/>
        </w:rPr>
        <w:t xml:space="preserve"> </w:t>
      </w:r>
      <w:r>
        <w:t>группа</w:t>
      </w:r>
      <w:r>
        <w:rPr>
          <w:spacing w:val="-7"/>
        </w:rPr>
        <w:t xml:space="preserve"> </w:t>
      </w:r>
      <w:r>
        <w:t>(от</w:t>
      </w:r>
      <w:r>
        <w:rPr>
          <w:spacing w:val="-3"/>
        </w:rPr>
        <w:t xml:space="preserve"> </w:t>
      </w:r>
      <w:r>
        <w:t>6</w:t>
      </w:r>
      <w:r>
        <w:rPr>
          <w:spacing w:val="-6"/>
        </w:rPr>
        <w:t xml:space="preserve"> </w:t>
      </w:r>
      <w:r>
        <w:t>до</w:t>
      </w:r>
      <w:r>
        <w:rPr>
          <w:spacing w:val="-10"/>
        </w:rPr>
        <w:t xml:space="preserve"> </w:t>
      </w:r>
      <w:r>
        <w:t>7</w:t>
      </w:r>
      <w:r>
        <w:rPr>
          <w:spacing w:val="-6"/>
        </w:rPr>
        <w:t xml:space="preserve"> </w:t>
      </w:r>
      <w:r>
        <w:rPr>
          <w:spacing w:val="-4"/>
        </w:rPr>
        <w:t>лет)</w:t>
      </w:r>
    </w:p>
    <w:p w:rsidR="00384C8F" w:rsidRDefault="00E4716A">
      <w:pPr>
        <w:pStyle w:val="a3"/>
        <w:spacing w:line="273" w:lineRule="exact"/>
        <w:ind w:left="1248"/>
      </w:pPr>
      <w:r>
        <w:t>Основные</w:t>
      </w:r>
      <w:r>
        <w:rPr>
          <w:spacing w:val="-5"/>
        </w:rPr>
        <w:t xml:space="preserve"> </w:t>
      </w:r>
      <w:r>
        <w:rPr>
          <w:b/>
        </w:rPr>
        <w:t>задачи</w:t>
      </w:r>
      <w:r>
        <w:rPr>
          <w:b/>
          <w:spacing w:val="-6"/>
        </w:rPr>
        <w:t xml:space="preserve"> </w:t>
      </w:r>
      <w:r>
        <w:t>образовательной</w:t>
      </w:r>
      <w:r>
        <w:rPr>
          <w:spacing w:val="-7"/>
        </w:rPr>
        <w:t xml:space="preserve"> </w:t>
      </w:r>
      <w:r>
        <w:t>деятельности</w:t>
      </w:r>
      <w:r>
        <w:rPr>
          <w:spacing w:val="-1"/>
        </w:rPr>
        <w:t xml:space="preserve"> </w:t>
      </w:r>
      <w:r>
        <w:t>в</w:t>
      </w:r>
      <w:r>
        <w:rPr>
          <w:spacing w:val="-10"/>
        </w:rPr>
        <w:t xml:space="preserve"> </w:t>
      </w:r>
      <w:r>
        <w:t>области</w:t>
      </w:r>
      <w:r>
        <w:rPr>
          <w:spacing w:val="-2"/>
        </w:rPr>
        <w:t xml:space="preserve"> </w:t>
      </w:r>
      <w:r>
        <w:t>физического</w:t>
      </w:r>
      <w:r>
        <w:rPr>
          <w:spacing w:val="2"/>
        </w:rPr>
        <w:t xml:space="preserve"> </w:t>
      </w:r>
      <w:r>
        <w:rPr>
          <w:spacing w:val="-2"/>
        </w:rPr>
        <w:t>развития:</w:t>
      </w:r>
    </w:p>
    <w:p w:rsidR="00384C8F" w:rsidRDefault="00E4716A">
      <w:pPr>
        <w:pStyle w:val="a4"/>
        <w:numPr>
          <w:ilvl w:val="0"/>
          <w:numId w:val="101"/>
        </w:numPr>
        <w:tabs>
          <w:tab w:val="left" w:pos="1429"/>
        </w:tabs>
        <w:spacing w:before="41"/>
        <w:ind w:right="766" w:firstLine="710"/>
        <w:rPr>
          <w:sz w:val="24"/>
        </w:rPr>
      </w:pPr>
      <w:r>
        <w:rPr>
          <w:sz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384C8F" w:rsidRDefault="00E4716A">
      <w:pPr>
        <w:pStyle w:val="a4"/>
        <w:numPr>
          <w:ilvl w:val="0"/>
          <w:numId w:val="101"/>
        </w:numPr>
        <w:tabs>
          <w:tab w:val="left" w:pos="1414"/>
        </w:tabs>
        <w:spacing w:before="4" w:line="237" w:lineRule="auto"/>
        <w:ind w:right="766" w:firstLine="710"/>
        <w:rPr>
          <w:sz w:val="24"/>
        </w:rPr>
      </w:pPr>
      <w:r>
        <w:rPr>
          <w:sz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384C8F" w:rsidRDefault="00E4716A">
      <w:pPr>
        <w:pStyle w:val="a4"/>
        <w:numPr>
          <w:ilvl w:val="0"/>
          <w:numId w:val="101"/>
        </w:numPr>
        <w:tabs>
          <w:tab w:val="left" w:pos="1530"/>
        </w:tabs>
        <w:spacing w:before="6" w:line="237" w:lineRule="auto"/>
        <w:ind w:right="764" w:firstLine="710"/>
        <w:rPr>
          <w:sz w:val="24"/>
        </w:rPr>
      </w:pPr>
      <w:r>
        <w:rPr>
          <w:sz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384C8F" w:rsidRDefault="00E4716A">
      <w:pPr>
        <w:pStyle w:val="a4"/>
        <w:numPr>
          <w:ilvl w:val="0"/>
          <w:numId w:val="101"/>
        </w:numPr>
        <w:tabs>
          <w:tab w:val="left" w:pos="1395"/>
        </w:tabs>
        <w:spacing w:before="6" w:line="237" w:lineRule="auto"/>
        <w:ind w:right="759" w:firstLine="710"/>
        <w:rPr>
          <w:sz w:val="24"/>
        </w:rPr>
      </w:pPr>
      <w:r>
        <w:rPr>
          <w:sz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384C8F" w:rsidRDefault="00E4716A">
      <w:pPr>
        <w:pStyle w:val="a4"/>
        <w:numPr>
          <w:ilvl w:val="0"/>
          <w:numId w:val="101"/>
        </w:numPr>
        <w:tabs>
          <w:tab w:val="left" w:pos="1347"/>
        </w:tabs>
        <w:spacing w:before="3"/>
        <w:ind w:left="1347" w:hanging="157"/>
        <w:rPr>
          <w:sz w:val="24"/>
        </w:rPr>
      </w:pPr>
      <w:r>
        <w:rPr>
          <w:sz w:val="24"/>
        </w:rPr>
        <w:t>формировать</w:t>
      </w:r>
      <w:r>
        <w:rPr>
          <w:spacing w:val="4"/>
          <w:sz w:val="24"/>
        </w:rPr>
        <w:t xml:space="preserve"> </w:t>
      </w:r>
      <w:r>
        <w:rPr>
          <w:sz w:val="24"/>
        </w:rPr>
        <w:t>осознанную</w:t>
      </w:r>
      <w:r>
        <w:rPr>
          <w:spacing w:val="7"/>
          <w:sz w:val="24"/>
        </w:rPr>
        <w:t xml:space="preserve"> </w:t>
      </w:r>
      <w:r>
        <w:rPr>
          <w:sz w:val="24"/>
        </w:rPr>
        <w:t>потребность</w:t>
      </w:r>
      <w:r>
        <w:rPr>
          <w:spacing w:val="6"/>
          <w:sz w:val="24"/>
        </w:rPr>
        <w:t xml:space="preserve"> </w:t>
      </w:r>
      <w:r>
        <w:rPr>
          <w:sz w:val="24"/>
        </w:rPr>
        <w:t>в</w:t>
      </w:r>
      <w:r>
        <w:rPr>
          <w:spacing w:val="6"/>
          <w:sz w:val="24"/>
        </w:rPr>
        <w:t xml:space="preserve"> </w:t>
      </w:r>
      <w:r>
        <w:rPr>
          <w:sz w:val="24"/>
        </w:rPr>
        <w:t>двигательной</w:t>
      </w:r>
      <w:r>
        <w:rPr>
          <w:spacing w:val="9"/>
          <w:sz w:val="24"/>
        </w:rPr>
        <w:t xml:space="preserve"> </w:t>
      </w:r>
      <w:r>
        <w:rPr>
          <w:sz w:val="24"/>
        </w:rPr>
        <w:t>деятельности,</w:t>
      </w:r>
      <w:r>
        <w:rPr>
          <w:spacing w:val="10"/>
          <w:sz w:val="24"/>
        </w:rPr>
        <w:t xml:space="preserve"> </w:t>
      </w:r>
      <w:r>
        <w:rPr>
          <w:sz w:val="24"/>
        </w:rPr>
        <w:t>поддерживать</w:t>
      </w:r>
      <w:r>
        <w:rPr>
          <w:spacing w:val="10"/>
          <w:sz w:val="24"/>
        </w:rPr>
        <w:t xml:space="preserve"> </w:t>
      </w:r>
      <w:r>
        <w:rPr>
          <w:spacing w:val="-2"/>
          <w:sz w:val="24"/>
        </w:rPr>
        <w:t>интерес</w:t>
      </w:r>
    </w:p>
    <w:p w:rsidR="00384C8F" w:rsidRDefault="00384C8F">
      <w:pPr>
        <w:jc w:val="both"/>
        <w:rPr>
          <w:sz w:val="24"/>
        </w:rPr>
        <w:sectPr w:rsidR="00384C8F">
          <w:pgSz w:w="11900" w:h="16840"/>
          <w:pgMar w:top="620" w:right="0" w:bottom="220" w:left="240" w:header="0" w:footer="33" w:gutter="0"/>
          <w:cols w:space="720"/>
        </w:sectPr>
      </w:pPr>
    </w:p>
    <w:p w:rsidR="00384C8F" w:rsidRDefault="00E4716A">
      <w:pPr>
        <w:pStyle w:val="a3"/>
        <w:spacing w:before="81" w:line="237" w:lineRule="auto"/>
        <w:ind w:left="480" w:right="762"/>
      </w:pPr>
      <w:r>
        <w:t>к физической культуре и спортивным достижениям России, расширять представления о разных видах спорта;</w:t>
      </w:r>
    </w:p>
    <w:p w:rsidR="00384C8F" w:rsidRDefault="00E4716A">
      <w:pPr>
        <w:pStyle w:val="a4"/>
        <w:numPr>
          <w:ilvl w:val="0"/>
          <w:numId w:val="101"/>
        </w:numPr>
        <w:tabs>
          <w:tab w:val="left" w:pos="1376"/>
        </w:tabs>
        <w:spacing w:before="3"/>
        <w:ind w:right="768" w:firstLine="710"/>
        <w:rPr>
          <w:sz w:val="24"/>
        </w:rPr>
      </w:pPr>
      <w:r>
        <w:rPr>
          <w:sz w:val="24"/>
        </w:rPr>
        <w:t>сохранять и укреплять здоровье детей средствами физического воспитания, расширять и уточнять</w:t>
      </w:r>
      <w:r>
        <w:rPr>
          <w:spacing w:val="-3"/>
          <w:sz w:val="24"/>
        </w:rPr>
        <w:t xml:space="preserve"> </w:t>
      </w:r>
      <w:r>
        <w:rPr>
          <w:sz w:val="24"/>
        </w:rPr>
        <w:t>представления</w:t>
      </w:r>
      <w:r>
        <w:rPr>
          <w:spacing w:val="-13"/>
          <w:sz w:val="24"/>
        </w:rPr>
        <w:t xml:space="preserve"> </w:t>
      </w:r>
      <w:r>
        <w:rPr>
          <w:sz w:val="24"/>
        </w:rPr>
        <w:t>о здоровье,</w:t>
      </w:r>
      <w:r>
        <w:rPr>
          <w:spacing w:val="-2"/>
          <w:sz w:val="24"/>
        </w:rPr>
        <w:t xml:space="preserve"> </w:t>
      </w:r>
      <w:r>
        <w:rPr>
          <w:sz w:val="24"/>
        </w:rPr>
        <w:t>факторах</w:t>
      </w:r>
      <w:r>
        <w:rPr>
          <w:spacing w:val="-8"/>
          <w:sz w:val="24"/>
        </w:rPr>
        <w:t xml:space="preserve"> </w:t>
      </w:r>
      <w:r>
        <w:rPr>
          <w:sz w:val="24"/>
        </w:rPr>
        <w:t>на</w:t>
      </w:r>
      <w:r>
        <w:rPr>
          <w:spacing w:val="-5"/>
          <w:sz w:val="24"/>
        </w:rPr>
        <w:t xml:space="preserve"> </w:t>
      </w:r>
      <w:r>
        <w:rPr>
          <w:sz w:val="24"/>
        </w:rPr>
        <w:t>него</w:t>
      </w:r>
      <w:r>
        <w:rPr>
          <w:spacing w:val="-4"/>
          <w:sz w:val="24"/>
        </w:rPr>
        <w:t xml:space="preserve"> </w:t>
      </w:r>
      <w:r>
        <w:rPr>
          <w:sz w:val="24"/>
        </w:rPr>
        <w:t>влияющих,</w:t>
      </w:r>
      <w:r>
        <w:rPr>
          <w:spacing w:val="-2"/>
          <w:sz w:val="24"/>
        </w:rPr>
        <w:t xml:space="preserve"> </w:t>
      </w:r>
      <w:r>
        <w:rPr>
          <w:sz w:val="24"/>
        </w:rPr>
        <w:t>средствах</w:t>
      </w:r>
      <w:r>
        <w:rPr>
          <w:spacing w:val="-8"/>
          <w:sz w:val="24"/>
        </w:rPr>
        <w:t xml:space="preserve"> </w:t>
      </w:r>
      <w:r>
        <w:rPr>
          <w:sz w:val="24"/>
        </w:rPr>
        <w:t>его укрепления,</w:t>
      </w:r>
      <w:r>
        <w:rPr>
          <w:spacing w:val="-2"/>
          <w:sz w:val="24"/>
        </w:rPr>
        <w:t xml:space="preserve"> </w:t>
      </w:r>
      <w:r>
        <w:rPr>
          <w:sz w:val="24"/>
        </w:rPr>
        <w:t>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384C8F" w:rsidRDefault="00E4716A">
      <w:pPr>
        <w:pStyle w:val="a4"/>
        <w:numPr>
          <w:ilvl w:val="0"/>
          <w:numId w:val="101"/>
        </w:numPr>
        <w:tabs>
          <w:tab w:val="left" w:pos="1342"/>
        </w:tabs>
        <w:ind w:right="755" w:firstLine="710"/>
        <w:rPr>
          <w:sz w:val="24"/>
        </w:rPr>
      </w:pPr>
      <w:r>
        <w:rPr>
          <w:sz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384C8F" w:rsidRDefault="00E4716A">
      <w:pPr>
        <w:spacing w:before="1"/>
        <w:ind w:left="1248"/>
        <w:jc w:val="both"/>
        <w:rPr>
          <w:sz w:val="24"/>
        </w:rPr>
      </w:pPr>
      <w:r>
        <w:rPr>
          <w:b/>
          <w:sz w:val="24"/>
        </w:rPr>
        <w:t>Содержание</w:t>
      </w:r>
      <w:r>
        <w:rPr>
          <w:b/>
          <w:spacing w:val="-5"/>
          <w:sz w:val="24"/>
        </w:rPr>
        <w:t xml:space="preserve"> </w:t>
      </w:r>
      <w:r>
        <w:rPr>
          <w:sz w:val="24"/>
        </w:rPr>
        <w:t>образовательной</w:t>
      </w:r>
      <w:r>
        <w:rPr>
          <w:spacing w:val="-4"/>
          <w:sz w:val="24"/>
        </w:rPr>
        <w:t xml:space="preserve"> </w:t>
      </w:r>
      <w:r>
        <w:rPr>
          <w:spacing w:val="-2"/>
          <w:sz w:val="24"/>
        </w:rPr>
        <w:t>деятельности.</w:t>
      </w:r>
    </w:p>
    <w:p w:rsidR="00384C8F" w:rsidRDefault="00E4716A">
      <w:pPr>
        <w:pStyle w:val="a3"/>
        <w:spacing w:before="41" w:line="276" w:lineRule="auto"/>
        <w:ind w:left="538" w:right="753" w:firstLine="710"/>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 ритмических упражнений и их комбинаций, спортивных упражнений, освоения элементов спортивных</w:t>
      </w:r>
      <w:r>
        <w:rPr>
          <w:spacing w:val="-7"/>
        </w:rPr>
        <w:t xml:space="preserve"> </w:t>
      </w:r>
      <w:r>
        <w:t>игр,</w:t>
      </w:r>
      <w:r>
        <w:rPr>
          <w:spacing w:val="-1"/>
        </w:rPr>
        <w:t xml:space="preserve"> </w:t>
      </w:r>
      <w:r>
        <w:t>игр-эстафет. Поощряет</w:t>
      </w:r>
      <w:r>
        <w:rPr>
          <w:spacing w:val="-3"/>
        </w:rPr>
        <w:t xml:space="preserve"> </w:t>
      </w:r>
      <w:r>
        <w:t>стремление</w:t>
      </w:r>
      <w:r>
        <w:rPr>
          <w:spacing w:val="-4"/>
        </w:rPr>
        <w:t xml:space="preserve"> </w:t>
      </w:r>
      <w:r>
        <w:t>выполнять</w:t>
      </w:r>
      <w:r>
        <w:rPr>
          <w:spacing w:val="-2"/>
        </w:rPr>
        <w:t xml:space="preserve"> </w:t>
      </w:r>
      <w:r>
        <w:t>упражнения</w:t>
      </w:r>
      <w:r>
        <w:rPr>
          <w:spacing w:val="-3"/>
        </w:rPr>
        <w:t xml:space="preserve"> </w:t>
      </w:r>
      <w:r>
        <w:t>технично,</w:t>
      </w:r>
      <w:r>
        <w:rPr>
          <w:spacing w:val="-1"/>
        </w:rPr>
        <w:t xml:space="preserve"> </w:t>
      </w:r>
      <w:r>
        <w:t xml:space="preserve">рационально, экономно, выразительно, в соответствии с разнообразным характером музыки, ритмом, темпом, </w:t>
      </w:r>
      <w:r>
        <w:rPr>
          <w:spacing w:val="-2"/>
        </w:rPr>
        <w:t>амплитудой.</w:t>
      </w:r>
    </w:p>
    <w:p w:rsidR="00384C8F" w:rsidRDefault="00E4716A">
      <w:pPr>
        <w:pStyle w:val="a3"/>
        <w:spacing w:before="1" w:line="276" w:lineRule="auto"/>
        <w:ind w:left="538" w:right="759" w:firstLine="710"/>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384C8F" w:rsidRDefault="00E4716A">
      <w:pPr>
        <w:pStyle w:val="a3"/>
        <w:spacing w:line="276" w:lineRule="auto"/>
        <w:ind w:left="538" w:right="764" w:firstLine="710"/>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384C8F" w:rsidRDefault="00E4716A">
      <w:pPr>
        <w:pStyle w:val="a3"/>
        <w:spacing w:before="2" w:line="276" w:lineRule="auto"/>
        <w:ind w:left="538" w:right="770" w:firstLine="710"/>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384C8F" w:rsidRDefault="00E4716A">
      <w:pPr>
        <w:pStyle w:val="a4"/>
        <w:numPr>
          <w:ilvl w:val="0"/>
          <w:numId w:val="100"/>
        </w:numPr>
        <w:tabs>
          <w:tab w:val="left" w:pos="1517"/>
        </w:tabs>
        <w:spacing w:before="9" w:line="230" w:lineRule="auto"/>
        <w:ind w:right="768" w:firstLine="0"/>
        <w:jc w:val="both"/>
        <w:rPr>
          <w:sz w:val="24"/>
        </w:rPr>
      </w:pPr>
      <w:r>
        <w:rPr>
          <w:b/>
          <w:sz w:val="24"/>
        </w:rPr>
        <w:t>Основная</w:t>
      </w:r>
      <w:r>
        <w:rPr>
          <w:b/>
          <w:spacing w:val="-7"/>
          <w:sz w:val="24"/>
        </w:rPr>
        <w:t xml:space="preserve"> </w:t>
      </w:r>
      <w:r>
        <w:rPr>
          <w:b/>
          <w:sz w:val="24"/>
        </w:rPr>
        <w:t>гимнастика</w:t>
      </w:r>
      <w:r>
        <w:rPr>
          <w:b/>
          <w:spacing w:val="-3"/>
          <w:sz w:val="24"/>
        </w:rPr>
        <w:t xml:space="preserve"> </w:t>
      </w:r>
      <w:r>
        <w:rPr>
          <w:sz w:val="24"/>
        </w:rPr>
        <w:t>(основные</w:t>
      </w:r>
      <w:r>
        <w:rPr>
          <w:spacing w:val="-7"/>
          <w:sz w:val="24"/>
        </w:rPr>
        <w:t xml:space="preserve"> </w:t>
      </w:r>
      <w:r>
        <w:rPr>
          <w:sz w:val="24"/>
        </w:rPr>
        <w:t>движения,</w:t>
      </w:r>
      <w:r>
        <w:rPr>
          <w:spacing w:val="-8"/>
          <w:sz w:val="24"/>
        </w:rPr>
        <w:t xml:space="preserve"> </w:t>
      </w:r>
      <w:r>
        <w:rPr>
          <w:sz w:val="24"/>
        </w:rPr>
        <w:t>общеразвивающие</w:t>
      </w:r>
      <w:r>
        <w:rPr>
          <w:spacing w:val="-7"/>
          <w:sz w:val="24"/>
        </w:rPr>
        <w:t xml:space="preserve"> </w:t>
      </w:r>
      <w:r>
        <w:rPr>
          <w:sz w:val="24"/>
        </w:rPr>
        <w:t>упражнения,</w:t>
      </w:r>
      <w:r>
        <w:rPr>
          <w:spacing w:val="-4"/>
          <w:sz w:val="24"/>
        </w:rPr>
        <w:t xml:space="preserve"> </w:t>
      </w:r>
      <w:r>
        <w:rPr>
          <w:sz w:val="24"/>
        </w:rPr>
        <w:t>ритмическая гимнастика и строевые упражнения).</w:t>
      </w:r>
    </w:p>
    <w:p w:rsidR="00384C8F" w:rsidRDefault="00E4716A">
      <w:pPr>
        <w:pStyle w:val="a3"/>
        <w:spacing w:before="6"/>
        <w:ind w:left="1248"/>
      </w:pPr>
      <w:r>
        <w:t>Основные</w:t>
      </w:r>
      <w:r>
        <w:rPr>
          <w:spacing w:val="1"/>
        </w:rPr>
        <w:t xml:space="preserve"> </w:t>
      </w:r>
      <w:r>
        <w:rPr>
          <w:spacing w:val="-2"/>
        </w:rPr>
        <w:t>движения:</w:t>
      </w:r>
    </w:p>
    <w:p w:rsidR="00384C8F" w:rsidRDefault="00E4716A">
      <w:pPr>
        <w:pStyle w:val="a3"/>
        <w:spacing w:before="40" w:line="276" w:lineRule="auto"/>
        <w:ind w:left="538" w:right="755" w:firstLine="710"/>
      </w:pPr>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w:t>
      </w:r>
      <w:r>
        <w:rPr>
          <w:spacing w:val="40"/>
        </w:rPr>
        <w:t xml:space="preserve"> </w:t>
      </w:r>
      <w:r>
        <w:t>предметами, друг другу; ведение мяча, продвигаясь между предметами, по кругу; ведение мяча с выполнением заданий (поворотом, передачей другому).</w:t>
      </w:r>
    </w:p>
    <w:p w:rsidR="00384C8F" w:rsidRDefault="00E4716A">
      <w:pPr>
        <w:pStyle w:val="a3"/>
        <w:spacing w:before="1" w:line="276" w:lineRule="auto"/>
        <w:ind w:left="538" w:right="763" w:firstLine="710"/>
      </w:pPr>
      <w: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w:t>
      </w:r>
      <w:r>
        <w:rPr>
          <w:spacing w:val="-2"/>
        </w:rPr>
        <w:t xml:space="preserve"> </w:t>
      </w:r>
      <w:r>
        <w:t>упражнений на</w:t>
      </w:r>
      <w:r>
        <w:rPr>
          <w:spacing w:val="-2"/>
        </w:rPr>
        <w:t xml:space="preserve"> </w:t>
      </w:r>
      <w:r>
        <w:t>канате</w:t>
      </w:r>
      <w:r>
        <w:rPr>
          <w:spacing w:val="-2"/>
        </w:rPr>
        <w:t xml:space="preserve"> </w:t>
      </w:r>
      <w:r>
        <w:t>(захват</w:t>
      </w:r>
      <w:r>
        <w:rPr>
          <w:spacing w:val="-1"/>
        </w:rPr>
        <w:t xml:space="preserve"> </w:t>
      </w:r>
      <w:r>
        <w:t>каната</w:t>
      </w:r>
      <w:r>
        <w:rPr>
          <w:spacing w:val="-2"/>
        </w:rPr>
        <w:t xml:space="preserve"> </w:t>
      </w:r>
      <w:r>
        <w:t>ступнями ног,</w:t>
      </w:r>
      <w:r>
        <w:rPr>
          <w:spacing w:val="-4"/>
        </w:rPr>
        <w:t xml:space="preserve"> </w:t>
      </w:r>
      <w:r>
        <w:t>выпрямление</w:t>
      </w:r>
      <w:r>
        <w:rPr>
          <w:spacing w:val="-2"/>
        </w:rPr>
        <w:t xml:space="preserve"> </w:t>
      </w:r>
      <w:r>
        <w:t>ног с</w:t>
      </w:r>
      <w:r>
        <w:rPr>
          <w:spacing w:val="-7"/>
        </w:rPr>
        <w:t xml:space="preserve"> </w:t>
      </w:r>
      <w:r>
        <w:t>одновременным сгибанием рук, перехватывание каната руками); влезание по канату на доступную высоту;</w:t>
      </w:r>
    </w:p>
    <w:p w:rsidR="00384C8F" w:rsidRDefault="00E4716A">
      <w:pPr>
        <w:pStyle w:val="a3"/>
        <w:spacing w:before="2" w:line="276" w:lineRule="auto"/>
        <w:ind w:left="538" w:right="764" w:firstLine="710"/>
      </w:pPr>
      <w:r>
        <w:t>ходьба: ходьба обычная, гимнастическим шагом, скрестным шагом, спиной вперед; выпадами, с закрытыми глазами, приставными шагами назад;</w:t>
      </w:r>
      <w:r>
        <w:rPr>
          <w:spacing w:val="-1"/>
        </w:rPr>
        <w:t xml:space="preserve"> </w:t>
      </w:r>
      <w:r>
        <w:t>в приседе, с различными движениями рук, в различных построениях;</w:t>
      </w:r>
    </w:p>
    <w:p w:rsidR="00384C8F" w:rsidRDefault="00384C8F">
      <w:pPr>
        <w:spacing w:line="276" w:lineRule="auto"/>
        <w:sectPr w:rsidR="00384C8F">
          <w:pgSz w:w="11900" w:h="16840"/>
          <w:pgMar w:top="620" w:right="0" w:bottom="220" w:left="240" w:header="0" w:footer="33" w:gutter="0"/>
          <w:cols w:space="720"/>
        </w:sectPr>
      </w:pPr>
    </w:p>
    <w:p w:rsidR="00384C8F" w:rsidRDefault="00E4716A">
      <w:pPr>
        <w:pStyle w:val="a3"/>
        <w:spacing w:before="78" w:line="276" w:lineRule="auto"/>
        <w:ind w:left="538" w:right="758" w:firstLine="710"/>
      </w:pPr>
      <w: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w:t>
      </w:r>
      <w:r>
        <w:rPr>
          <w:spacing w:val="-1"/>
        </w:rPr>
        <w:t xml:space="preserve"> </w:t>
      </w:r>
      <w:r>
        <w:t xml:space="preserve">ноги вперед; бег 10 м с наименьшим числом шагов; медленный бег до 2- 3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 турецки, лежа на спине, головой к направлению бега); бег со скакалкой, бег по пересеченной </w:t>
      </w:r>
      <w:r>
        <w:rPr>
          <w:spacing w:val="-2"/>
        </w:rPr>
        <w:t>местности;</w:t>
      </w:r>
    </w:p>
    <w:p w:rsidR="00384C8F" w:rsidRDefault="00E4716A">
      <w:pPr>
        <w:pStyle w:val="a3"/>
        <w:spacing w:before="1" w:line="276" w:lineRule="auto"/>
        <w:ind w:left="538" w:right="758" w:firstLine="710"/>
      </w:pPr>
      <w: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w:t>
      </w:r>
      <w:r>
        <w:rPr>
          <w:spacing w:val="-2"/>
        </w:rPr>
        <w:t>соревнование;</w:t>
      </w:r>
    </w:p>
    <w:p w:rsidR="00384C8F" w:rsidRDefault="00E4716A">
      <w:pPr>
        <w:pStyle w:val="a3"/>
        <w:spacing w:before="3" w:line="276" w:lineRule="auto"/>
        <w:ind w:left="538" w:right="757" w:firstLine="710"/>
      </w:pPr>
      <w: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384C8F" w:rsidRDefault="00E4716A">
      <w:pPr>
        <w:pStyle w:val="a3"/>
        <w:spacing w:line="276" w:lineRule="auto"/>
        <w:ind w:left="538" w:right="759" w:firstLine="710"/>
      </w:pPr>
      <w: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w:t>
      </w:r>
      <w:r>
        <w:rPr>
          <w:spacing w:val="-1"/>
        </w:rPr>
        <w:t xml:space="preserve"> </w:t>
      </w:r>
      <w:r>
        <w:t>ходьба по гимнастической скамейке, на каждый шаг высоко поднимая</w:t>
      </w:r>
      <w:r>
        <w:rPr>
          <w:spacing w:val="-1"/>
        </w:rPr>
        <w:t xml:space="preserve"> </w:t>
      </w:r>
      <w:r>
        <w:t>прямую ногу и делая</w:t>
      </w:r>
      <w:r>
        <w:rPr>
          <w:spacing w:val="-1"/>
        </w:rPr>
        <w:t xml:space="preserve"> </w:t>
      </w:r>
      <w:r>
        <w:t>под ней хлопок;</w:t>
      </w:r>
      <w:r>
        <w:rPr>
          <w:spacing w:val="-1"/>
        </w:rPr>
        <w:t xml:space="preserve"> </w:t>
      </w:r>
      <w:r>
        <w:t>прыжки на</w:t>
      </w:r>
      <w:r>
        <w:rPr>
          <w:spacing w:val="-6"/>
        </w:rPr>
        <w:t xml:space="preserve"> </w:t>
      </w:r>
      <w:r>
        <w:t>одной ноге</w:t>
      </w:r>
      <w:r>
        <w:rPr>
          <w:spacing w:val="-2"/>
        </w:rPr>
        <w:t xml:space="preserve"> </w:t>
      </w:r>
      <w:r>
        <w:t>вперед, удерживая</w:t>
      </w:r>
      <w:r>
        <w:rPr>
          <w:spacing w:val="-1"/>
        </w:rPr>
        <w:t xml:space="preserve"> </w:t>
      </w:r>
      <w:r>
        <w:t>на колени другой ноги</w:t>
      </w:r>
      <w:r>
        <w:rPr>
          <w:spacing w:val="-4"/>
        </w:rPr>
        <w:t xml:space="preserve"> </w:t>
      </w:r>
      <w:r>
        <w:t>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w:t>
      </w:r>
      <w:r>
        <w:rPr>
          <w:spacing w:val="-1"/>
        </w:rPr>
        <w:t xml:space="preserve"> </w:t>
      </w:r>
      <w:r>
        <w:t>«ласточки».</w:t>
      </w:r>
    </w:p>
    <w:p w:rsidR="00384C8F" w:rsidRDefault="00E4716A">
      <w:pPr>
        <w:pStyle w:val="a3"/>
        <w:spacing w:line="276" w:lineRule="auto"/>
        <w:ind w:left="538" w:right="770" w:firstLine="710"/>
      </w:pPr>
      <w:r>
        <w:t>Педагог способствует совершенствованию</w:t>
      </w:r>
      <w:r>
        <w:rPr>
          <w:spacing w:val="-1"/>
        </w:rPr>
        <w:t xml:space="preserve"> </w:t>
      </w:r>
      <w:r>
        <w:t>двигательных</w:t>
      </w:r>
      <w:r>
        <w:rPr>
          <w:spacing w:val="-3"/>
        </w:rPr>
        <w:t xml:space="preserve"> </w:t>
      </w:r>
      <w:r>
        <w:t>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384C8F" w:rsidRDefault="00E4716A">
      <w:pPr>
        <w:pStyle w:val="a3"/>
        <w:spacing w:before="1"/>
        <w:ind w:left="1248"/>
      </w:pPr>
      <w:r>
        <w:t>Общеразвивающие</w:t>
      </w:r>
      <w:r>
        <w:rPr>
          <w:spacing w:val="-3"/>
        </w:rPr>
        <w:t xml:space="preserve"> </w:t>
      </w:r>
      <w:r>
        <w:rPr>
          <w:spacing w:val="-2"/>
        </w:rPr>
        <w:t>упражнения:</w:t>
      </w:r>
    </w:p>
    <w:p w:rsidR="00384C8F" w:rsidRDefault="00E4716A">
      <w:pPr>
        <w:pStyle w:val="a3"/>
        <w:spacing w:before="41" w:line="276" w:lineRule="auto"/>
        <w:ind w:left="538" w:right="770" w:firstLine="710"/>
      </w:pPr>
      <w:r>
        <w:t>упражнения для кистей рук, развития и укрепления мышц рук и плечевого пояса:</w:t>
      </w:r>
      <w:r>
        <w:rPr>
          <w:spacing w:val="40"/>
        </w:rPr>
        <w:t xml:space="preserve"> </w:t>
      </w:r>
      <w:r>
        <w:t>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384C8F" w:rsidRDefault="00E4716A">
      <w:pPr>
        <w:pStyle w:val="a3"/>
        <w:spacing w:line="276" w:lineRule="auto"/>
        <w:ind w:left="538" w:right="766" w:firstLine="710"/>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384C8F" w:rsidRDefault="00E4716A">
      <w:pPr>
        <w:pStyle w:val="a3"/>
        <w:spacing w:before="1" w:line="276" w:lineRule="auto"/>
        <w:ind w:left="538" w:right="765" w:firstLine="710"/>
      </w:pPr>
      <w:r>
        <w:t>упражнения</w:t>
      </w:r>
      <w:r>
        <w:rPr>
          <w:spacing w:val="-2"/>
        </w:rPr>
        <w:t xml:space="preserve"> </w:t>
      </w:r>
      <w:r>
        <w:t>для</w:t>
      </w:r>
      <w:r>
        <w:rPr>
          <w:spacing w:val="-2"/>
        </w:rPr>
        <w:t xml:space="preserve"> </w:t>
      </w:r>
      <w:r>
        <w:t>развития</w:t>
      </w:r>
      <w:r>
        <w:rPr>
          <w:spacing w:val="-2"/>
        </w:rPr>
        <w:t xml:space="preserve"> </w:t>
      </w:r>
      <w:r>
        <w:t>и</w:t>
      </w:r>
      <w:r>
        <w:rPr>
          <w:spacing w:val="-6"/>
        </w:rPr>
        <w:t xml:space="preserve"> </w:t>
      </w:r>
      <w:r>
        <w:t>укрепления</w:t>
      </w:r>
      <w:r>
        <w:rPr>
          <w:spacing w:val="-2"/>
        </w:rPr>
        <w:t xml:space="preserve"> </w:t>
      </w:r>
      <w:r>
        <w:t>мышц</w:t>
      </w:r>
      <w:r>
        <w:rPr>
          <w:spacing w:val="-11"/>
        </w:rPr>
        <w:t xml:space="preserve"> </w:t>
      </w:r>
      <w:r>
        <w:t>ног и</w:t>
      </w:r>
      <w:r>
        <w:rPr>
          <w:spacing w:val="-6"/>
        </w:rPr>
        <w:t xml:space="preserve"> </w:t>
      </w:r>
      <w:r>
        <w:t>брюшного</w:t>
      </w:r>
      <w:r>
        <w:rPr>
          <w:spacing w:val="-2"/>
        </w:rPr>
        <w:t xml:space="preserve"> </w:t>
      </w:r>
      <w:r>
        <w:t>пресса:</w:t>
      </w:r>
      <w:r>
        <w:rPr>
          <w:spacing w:val="-2"/>
        </w:rPr>
        <w:t xml:space="preserve"> </w:t>
      </w:r>
      <w:r>
        <w:t>сгибание</w:t>
      </w:r>
      <w:r>
        <w:rPr>
          <w:spacing w:val="-8"/>
        </w:rPr>
        <w:t xml:space="preserve"> </w:t>
      </w:r>
      <w:r>
        <w:t>и</w:t>
      </w:r>
      <w:r>
        <w:rPr>
          <w:spacing w:val="-1"/>
        </w:rPr>
        <w:t xml:space="preserve"> </w:t>
      </w:r>
      <w:r>
        <w:t>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384C8F" w:rsidRDefault="00E4716A">
      <w:pPr>
        <w:pStyle w:val="a3"/>
        <w:spacing w:line="276" w:lineRule="auto"/>
        <w:ind w:left="538" w:right="764" w:firstLine="710"/>
      </w:pP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w:t>
      </w:r>
      <w:r>
        <w:rPr>
          <w:spacing w:val="40"/>
        </w:rPr>
        <w:t xml:space="preserve"> </w:t>
      </w:r>
      <w:r>
        <w:t>с</w:t>
      </w:r>
      <w:r>
        <w:rPr>
          <w:spacing w:val="36"/>
        </w:rPr>
        <w:t xml:space="preserve"> </w:t>
      </w:r>
      <w:r>
        <w:t>усложнением</w:t>
      </w:r>
      <w:r>
        <w:rPr>
          <w:spacing w:val="34"/>
        </w:rPr>
        <w:t xml:space="preserve"> </w:t>
      </w:r>
      <w:r>
        <w:t>исходных</w:t>
      </w:r>
      <w:r>
        <w:rPr>
          <w:spacing w:val="32"/>
        </w:rPr>
        <w:t xml:space="preserve"> </w:t>
      </w:r>
      <w:r>
        <w:t>положений</w:t>
      </w:r>
      <w:r>
        <w:rPr>
          <w:spacing w:val="33"/>
        </w:rPr>
        <w:t xml:space="preserve"> </w:t>
      </w:r>
      <w:r>
        <w:t>и</w:t>
      </w:r>
      <w:r>
        <w:rPr>
          <w:spacing w:val="33"/>
        </w:rPr>
        <w:t xml:space="preserve"> </w:t>
      </w:r>
      <w:r>
        <w:t>техники</w:t>
      </w:r>
      <w:r>
        <w:rPr>
          <w:spacing w:val="38"/>
        </w:rPr>
        <w:t xml:space="preserve"> </w:t>
      </w:r>
      <w:r>
        <w:t>выполнения</w:t>
      </w:r>
      <w:r>
        <w:rPr>
          <w:spacing w:val="27"/>
        </w:rPr>
        <w:t xml:space="preserve"> </w:t>
      </w:r>
      <w:r>
        <w:t>(вращать</w:t>
      </w:r>
      <w:r>
        <w:rPr>
          <w:spacing w:val="29"/>
        </w:rPr>
        <w:t xml:space="preserve"> </w:t>
      </w:r>
      <w:r>
        <w:t>обруч</w:t>
      </w:r>
      <w:r>
        <w:rPr>
          <w:spacing w:val="36"/>
        </w:rPr>
        <w:t xml:space="preserve"> </w:t>
      </w:r>
      <w:r>
        <w:t>одной</w:t>
      </w:r>
      <w:r>
        <w:rPr>
          <w:spacing w:val="33"/>
        </w:rPr>
        <w:t xml:space="preserve"> </w:t>
      </w:r>
      <w:r>
        <w:t>рукой</w:t>
      </w:r>
      <w:r>
        <w:rPr>
          <w:spacing w:val="33"/>
        </w:rPr>
        <w:t xml:space="preserve"> </w:t>
      </w:r>
      <w:r>
        <w:t>вокруг</w:t>
      </w:r>
    </w:p>
    <w:p w:rsidR="00384C8F" w:rsidRDefault="00384C8F">
      <w:pPr>
        <w:spacing w:line="276" w:lineRule="auto"/>
        <w:sectPr w:rsidR="00384C8F">
          <w:pgSz w:w="11900" w:h="16840"/>
          <w:pgMar w:top="620" w:right="0" w:bottom="220" w:left="240" w:header="0" w:footer="33" w:gutter="0"/>
          <w:cols w:space="720"/>
        </w:sectPr>
      </w:pPr>
    </w:p>
    <w:p w:rsidR="00384C8F" w:rsidRDefault="00E4716A">
      <w:pPr>
        <w:pStyle w:val="a3"/>
        <w:spacing w:before="78" w:line="276" w:lineRule="auto"/>
        <w:ind w:left="538" w:right="753"/>
      </w:pPr>
      <w:r>
        <w:t>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 оздоровительной работы.</w:t>
      </w:r>
    </w:p>
    <w:p w:rsidR="00384C8F" w:rsidRDefault="00E4716A">
      <w:pPr>
        <w:pStyle w:val="a3"/>
        <w:spacing w:before="2"/>
        <w:ind w:left="1248"/>
      </w:pPr>
      <w:r>
        <w:t>Ритмическая</w:t>
      </w:r>
      <w:r>
        <w:rPr>
          <w:spacing w:val="-2"/>
        </w:rPr>
        <w:t xml:space="preserve"> гимнастика:</w:t>
      </w:r>
    </w:p>
    <w:p w:rsidR="00384C8F" w:rsidRDefault="00E4716A">
      <w:pPr>
        <w:pStyle w:val="a3"/>
        <w:spacing w:before="42" w:line="276" w:lineRule="auto"/>
        <w:ind w:left="538" w:right="760" w:firstLine="710"/>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w:t>
      </w:r>
      <w:r>
        <w:rPr>
          <w:spacing w:val="40"/>
        </w:rPr>
        <w:t xml:space="preserve"> </w:t>
      </w:r>
      <w:r>
        <w:t>продвижением вперед, назад а сторону, кружение, подскоки, приседание с выставлением ноги вперед, в сторону</w:t>
      </w:r>
      <w:r>
        <w:rPr>
          <w:spacing w:val="-5"/>
        </w:rPr>
        <w:t xml:space="preserve"> </w:t>
      </w:r>
      <w:r>
        <w:t>на носок и на пятку, комбинации из двух-трех движений в сочетании с хлопками, с притопом, движениями рук, в сторону в такт и ритм музыки.</w:t>
      </w:r>
    </w:p>
    <w:p w:rsidR="00384C8F" w:rsidRDefault="00E4716A">
      <w:pPr>
        <w:pStyle w:val="a3"/>
        <w:ind w:left="1248"/>
      </w:pPr>
      <w:r>
        <w:t xml:space="preserve">Строевые </w:t>
      </w:r>
      <w:r>
        <w:rPr>
          <w:spacing w:val="-2"/>
        </w:rPr>
        <w:t>упражнения:</w:t>
      </w:r>
    </w:p>
    <w:p w:rsidR="00384C8F" w:rsidRDefault="00E4716A">
      <w:pPr>
        <w:pStyle w:val="a3"/>
        <w:spacing w:before="41" w:line="276" w:lineRule="auto"/>
        <w:ind w:left="538" w:right="765" w:firstLine="710"/>
      </w:pPr>
      <w:r>
        <w:t>педагог совершенствует навыки детей в построении, перестроении, передвижении строем: быстрое</w:t>
      </w:r>
      <w:r>
        <w:rPr>
          <w:spacing w:val="-1"/>
        </w:rPr>
        <w:t xml:space="preserve"> </w:t>
      </w:r>
      <w:r>
        <w:t>и самостоятельное</w:t>
      </w:r>
      <w:r>
        <w:rPr>
          <w:spacing w:val="-1"/>
        </w:rPr>
        <w:t xml:space="preserve"> </w:t>
      </w:r>
      <w:r>
        <w:t>построение</w:t>
      </w:r>
      <w:r>
        <w:rPr>
          <w:spacing w:val="-1"/>
        </w:rPr>
        <w:t xml:space="preserve"> </w:t>
      </w:r>
      <w:r>
        <w:t>в колонну</w:t>
      </w:r>
      <w:r>
        <w:rPr>
          <w:spacing w:val="-5"/>
        </w:rPr>
        <w:t xml:space="preserve"> </w:t>
      </w:r>
      <w:r>
        <w:t>по одному</w:t>
      </w:r>
      <w:r>
        <w:rPr>
          <w:spacing w:val="-5"/>
        </w:rPr>
        <w:t xml:space="preserve"> </w:t>
      </w:r>
      <w:r>
        <w:t>и по два,</w:t>
      </w:r>
      <w:r>
        <w:rPr>
          <w:spacing w:val="-3"/>
        </w:rPr>
        <w:t xml:space="preserve"> </w:t>
      </w:r>
      <w:r>
        <w:t>в круг, в</w:t>
      </w:r>
      <w:r>
        <w:rPr>
          <w:spacing w:val="-3"/>
        </w:rPr>
        <w:t xml:space="preserve"> </w:t>
      </w:r>
      <w:r>
        <w:t>шеренгу; равнение в колонне, шеренге; перестроение из одной колонны в колонну по</w:t>
      </w:r>
      <w:r>
        <w:rPr>
          <w:spacing w:val="22"/>
        </w:rPr>
        <w:t xml:space="preserve"> </w:t>
      </w:r>
      <w:r>
        <w:t>двое, по</w:t>
      </w:r>
      <w:r>
        <w:rPr>
          <w:spacing w:val="22"/>
        </w:rPr>
        <w:t xml:space="preserve"> </w:t>
      </w:r>
      <w:r>
        <w:t>трое, по</w:t>
      </w:r>
      <w:r>
        <w:rPr>
          <w:spacing w:val="22"/>
        </w:rPr>
        <w:t xml:space="preserve"> </w:t>
      </w:r>
      <w:r>
        <w:t>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384C8F" w:rsidRDefault="00E4716A">
      <w:pPr>
        <w:pStyle w:val="a4"/>
        <w:numPr>
          <w:ilvl w:val="0"/>
          <w:numId w:val="100"/>
        </w:numPr>
        <w:tabs>
          <w:tab w:val="left" w:pos="1508"/>
        </w:tabs>
        <w:spacing w:before="5" w:line="237" w:lineRule="auto"/>
        <w:ind w:right="760" w:firstLine="0"/>
        <w:jc w:val="both"/>
        <w:rPr>
          <w:sz w:val="24"/>
        </w:rPr>
      </w:pPr>
      <w:r>
        <w:rPr>
          <w:b/>
          <w:sz w:val="24"/>
        </w:rPr>
        <w:t>Подвижные игры</w:t>
      </w:r>
      <w:r>
        <w:rPr>
          <w:sz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w:t>
      </w:r>
      <w:r>
        <w:rPr>
          <w:spacing w:val="-2"/>
          <w:sz w:val="24"/>
        </w:rPr>
        <w:t>пространстве.</w:t>
      </w:r>
    </w:p>
    <w:p w:rsidR="00384C8F" w:rsidRDefault="00E4716A">
      <w:pPr>
        <w:pStyle w:val="a3"/>
        <w:spacing w:before="1" w:line="276" w:lineRule="auto"/>
        <w:ind w:left="538" w:right="758" w:firstLine="710"/>
      </w:pPr>
      <w: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w:t>
      </w:r>
      <w:r>
        <w:rPr>
          <w:spacing w:val="40"/>
        </w:rPr>
        <w:t xml:space="preserve"> </w:t>
      </w:r>
      <w:r>
        <w:t>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w:t>
      </w:r>
      <w:r>
        <w:rPr>
          <w:spacing w:val="40"/>
        </w:rPr>
        <w:t xml:space="preserve"> </w:t>
      </w:r>
      <w:r>
        <w:t>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384C8F" w:rsidRDefault="00E4716A">
      <w:pPr>
        <w:pStyle w:val="a4"/>
        <w:numPr>
          <w:ilvl w:val="0"/>
          <w:numId w:val="100"/>
        </w:numPr>
        <w:tabs>
          <w:tab w:val="left" w:pos="1508"/>
        </w:tabs>
        <w:spacing w:before="8" w:line="235" w:lineRule="auto"/>
        <w:ind w:right="764" w:firstLine="0"/>
        <w:jc w:val="both"/>
        <w:rPr>
          <w:sz w:val="24"/>
        </w:rPr>
      </w:pPr>
      <w:r>
        <w:rPr>
          <w:b/>
          <w:sz w:val="24"/>
        </w:rPr>
        <w:t>Спортивные игры</w:t>
      </w:r>
      <w:r>
        <w:rPr>
          <w:sz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384C8F" w:rsidRDefault="00E4716A">
      <w:pPr>
        <w:pStyle w:val="a3"/>
        <w:spacing w:before="1" w:line="276" w:lineRule="auto"/>
        <w:ind w:left="538" w:right="758" w:firstLine="710"/>
      </w:pPr>
      <w:r>
        <w:t>Городки: бросание</w:t>
      </w:r>
      <w:r>
        <w:rPr>
          <w:spacing w:val="-3"/>
        </w:rPr>
        <w:t xml:space="preserve"> </w:t>
      </w:r>
      <w:r>
        <w:t>биты сбоку, от</w:t>
      </w:r>
      <w:r>
        <w:rPr>
          <w:spacing w:val="-2"/>
        </w:rPr>
        <w:t xml:space="preserve"> </w:t>
      </w:r>
      <w:r>
        <w:t>плеча, занимая правильное исходное</w:t>
      </w:r>
      <w:r>
        <w:rPr>
          <w:spacing w:val="-3"/>
        </w:rPr>
        <w:t xml:space="preserve"> </w:t>
      </w:r>
      <w:r>
        <w:t>положение;</w:t>
      </w:r>
      <w:r>
        <w:rPr>
          <w:spacing w:val="-2"/>
        </w:rPr>
        <w:t xml:space="preserve"> </w:t>
      </w:r>
      <w:r>
        <w:t>знание 4- 5 фигур, выбивание городков с полукона и кона при наименьшем количестве бросков бит.</w:t>
      </w:r>
    </w:p>
    <w:p w:rsidR="00384C8F" w:rsidRDefault="00E4716A">
      <w:pPr>
        <w:pStyle w:val="a3"/>
        <w:spacing w:line="276" w:lineRule="auto"/>
        <w:ind w:left="538" w:right="755" w:firstLine="710"/>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w:t>
      </w:r>
      <w:r>
        <w:rPr>
          <w:spacing w:val="-3"/>
        </w:rPr>
        <w:t xml:space="preserve"> </w:t>
      </w:r>
      <w:r>
        <w:t>подобное) и с разных сторон; забрасывание мяча в корзину</w:t>
      </w:r>
      <w:r>
        <w:rPr>
          <w:spacing w:val="-3"/>
        </w:rPr>
        <w:t xml:space="preserve"> </w:t>
      </w:r>
      <w:r>
        <w:t>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384C8F" w:rsidRDefault="00E4716A">
      <w:pPr>
        <w:pStyle w:val="a3"/>
        <w:spacing w:before="1" w:line="276" w:lineRule="auto"/>
        <w:ind w:left="538" w:right="758" w:firstLine="710"/>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384C8F" w:rsidRDefault="00384C8F">
      <w:pPr>
        <w:spacing w:line="276" w:lineRule="auto"/>
        <w:sectPr w:rsidR="00384C8F">
          <w:pgSz w:w="11900" w:h="16840"/>
          <w:pgMar w:top="620" w:right="0" w:bottom="220" w:left="240" w:header="0" w:footer="33" w:gutter="0"/>
          <w:cols w:space="720"/>
        </w:sectPr>
      </w:pPr>
    </w:p>
    <w:p w:rsidR="00384C8F" w:rsidRDefault="00E4716A">
      <w:pPr>
        <w:pStyle w:val="a3"/>
        <w:spacing w:before="78" w:line="276" w:lineRule="auto"/>
        <w:ind w:left="538" w:right="765" w:firstLine="710"/>
      </w:pPr>
      <w:r>
        <w:t>Элементы хоккея: (без коньков - на снегу, на траве): ведение шайбы клюшкой, не</w:t>
      </w:r>
      <w:r>
        <w:rPr>
          <w:spacing w:val="-2"/>
        </w:rPr>
        <w:t xml:space="preserve"> </w:t>
      </w:r>
      <w:r>
        <w:t>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384C8F" w:rsidRDefault="00E4716A">
      <w:pPr>
        <w:pStyle w:val="a3"/>
        <w:spacing w:line="280" w:lineRule="auto"/>
        <w:ind w:left="538" w:right="775" w:firstLine="710"/>
      </w:pPr>
      <w:r>
        <w:t>Бадминтон: перебрасывание волана ракеткой на сторону партнера без сетки, через сетку, правильно удерживая ракетку.</w:t>
      </w:r>
    </w:p>
    <w:p w:rsidR="00384C8F" w:rsidRDefault="00E4716A">
      <w:pPr>
        <w:pStyle w:val="a3"/>
        <w:spacing w:line="276" w:lineRule="auto"/>
        <w:ind w:left="538" w:right="761" w:firstLine="710"/>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w:t>
      </w:r>
      <w:r>
        <w:rPr>
          <w:spacing w:val="40"/>
        </w:rPr>
        <w:t xml:space="preserve"> </w:t>
      </w:r>
      <w:r>
        <w:t>сетку после его отскока от стола.</w:t>
      </w:r>
    </w:p>
    <w:p w:rsidR="00384C8F" w:rsidRDefault="00E4716A">
      <w:pPr>
        <w:pStyle w:val="a4"/>
        <w:numPr>
          <w:ilvl w:val="0"/>
          <w:numId w:val="100"/>
        </w:numPr>
        <w:tabs>
          <w:tab w:val="left" w:pos="1512"/>
        </w:tabs>
        <w:spacing w:line="235" w:lineRule="auto"/>
        <w:ind w:right="767" w:firstLine="0"/>
        <w:jc w:val="both"/>
        <w:rPr>
          <w:sz w:val="24"/>
        </w:rPr>
      </w:pPr>
      <w:r>
        <w:rPr>
          <w:b/>
          <w:sz w:val="24"/>
        </w:rPr>
        <w:t>Спортивные упражнения</w:t>
      </w:r>
      <w:r>
        <w:rPr>
          <w:sz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384C8F" w:rsidRDefault="00E4716A">
      <w:pPr>
        <w:pStyle w:val="a3"/>
        <w:ind w:left="1248"/>
      </w:pPr>
      <w:r>
        <w:t>Катание</w:t>
      </w:r>
      <w:r>
        <w:rPr>
          <w:spacing w:val="-4"/>
        </w:rPr>
        <w:t xml:space="preserve"> </w:t>
      </w:r>
      <w:r>
        <w:t>на</w:t>
      </w:r>
      <w:r>
        <w:rPr>
          <w:spacing w:val="-2"/>
        </w:rPr>
        <w:t xml:space="preserve"> </w:t>
      </w:r>
      <w:r>
        <w:t>санках:</w:t>
      </w:r>
      <w:r>
        <w:rPr>
          <w:spacing w:val="-1"/>
        </w:rPr>
        <w:t xml:space="preserve"> </w:t>
      </w:r>
      <w:r>
        <w:t>игровые</w:t>
      </w:r>
      <w:r>
        <w:rPr>
          <w:spacing w:val="-7"/>
        </w:rPr>
        <w:t xml:space="preserve"> </w:t>
      </w:r>
      <w:r>
        <w:t>задания</w:t>
      </w:r>
      <w:r>
        <w:rPr>
          <w:spacing w:val="-1"/>
        </w:rPr>
        <w:t xml:space="preserve"> </w:t>
      </w:r>
      <w:r>
        <w:t>и</w:t>
      </w:r>
      <w:r>
        <w:rPr>
          <w:spacing w:val="-5"/>
        </w:rPr>
        <w:t xml:space="preserve"> </w:t>
      </w:r>
      <w:r>
        <w:t>соревнования</w:t>
      </w:r>
      <w:r>
        <w:rPr>
          <w:spacing w:val="-1"/>
        </w:rPr>
        <w:t xml:space="preserve"> </w:t>
      </w:r>
      <w:r>
        <w:t>в</w:t>
      </w:r>
      <w:r>
        <w:rPr>
          <w:spacing w:val="-4"/>
        </w:rPr>
        <w:t xml:space="preserve"> </w:t>
      </w:r>
      <w:r>
        <w:t>катании</w:t>
      </w:r>
      <w:r>
        <w:rPr>
          <w:spacing w:val="-5"/>
        </w:rPr>
        <w:t xml:space="preserve"> </w:t>
      </w:r>
      <w:r>
        <w:t>на</w:t>
      </w:r>
      <w:r>
        <w:rPr>
          <w:spacing w:val="-2"/>
        </w:rPr>
        <w:t xml:space="preserve"> </w:t>
      </w:r>
      <w:r>
        <w:t>санях</w:t>
      </w:r>
      <w:r>
        <w:rPr>
          <w:spacing w:val="-6"/>
        </w:rPr>
        <w:t xml:space="preserve"> </w:t>
      </w:r>
      <w:r>
        <w:t>на</w:t>
      </w:r>
      <w:r>
        <w:rPr>
          <w:spacing w:val="-1"/>
        </w:rPr>
        <w:t xml:space="preserve"> </w:t>
      </w:r>
      <w:r>
        <w:rPr>
          <w:spacing w:val="-2"/>
        </w:rPr>
        <w:t>скорость.</w:t>
      </w:r>
    </w:p>
    <w:p w:rsidR="00384C8F" w:rsidRDefault="00E4716A">
      <w:pPr>
        <w:pStyle w:val="a3"/>
        <w:spacing w:before="38" w:line="278" w:lineRule="auto"/>
        <w:ind w:left="538" w:right="755" w:firstLine="710"/>
      </w:pPr>
      <w: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384C8F" w:rsidRDefault="00E4716A">
      <w:pPr>
        <w:pStyle w:val="a3"/>
        <w:spacing w:line="276" w:lineRule="auto"/>
        <w:ind w:left="538" w:right="767" w:firstLine="710"/>
      </w:pPr>
      <w:r>
        <w:t>Катание на коньках: удержание равновесия и принятие исходного положения на коньках (на снегу, на льду);</w:t>
      </w:r>
      <w:r>
        <w:rPr>
          <w:spacing w:val="-4"/>
        </w:rPr>
        <w:t xml:space="preserve"> </w:t>
      </w:r>
      <w:r>
        <w:t>приседания из исходного положения;</w:t>
      </w:r>
      <w:r>
        <w:rPr>
          <w:spacing w:val="-4"/>
        </w:rPr>
        <w:t xml:space="preserve"> </w:t>
      </w:r>
      <w:r>
        <w:t>скольжение</w:t>
      </w:r>
      <w:r>
        <w:rPr>
          <w:spacing w:val="-5"/>
        </w:rPr>
        <w:t xml:space="preserve"> </w:t>
      </w:r>
      <w:r>
        <w:t>на двух</w:t>
      </w:r>
      <w:r>
        <w:rPr>
          <w:spacing w:val="-4"/>
        </w:rPr>
        <w:t xml:space="preserve"> </w:t>
      </w:r>
      <w:r>
        <w:t>ногах</w:t>
      </w:r>
      <w:r>
        <w:rPr>
          <w:spacing w:val="-4"/>
        </w:rPr>
        <w:t xml:space="preserve"> </w:t>
      </w:r>
      <w:r>
        <w:t>с разбега;</w:t>
      </w:r>
      <w:r>
        <w:rPr>
          <w:spacing w:val="-4"/>
        </w:rPr>
        <w:t xml:space="preserve"> </w:t>
      </w:r>
      <w:r>
        <w:t>повороты направо и налево во время скольжения, торможения; скольжение на правой и левой ноге, попеременно отталкиваясь.</w:t>
      </w:r>
    </w:p>
    <w:p w:rsidR="00384C8F" w:rsidRDefault="00E4716A">
      <w:pPr>
        <w:pStyle w:val="a3"/>
        <w:spacing w:line="276" w:lineRule="auto"/>
        <w:ind w:left="538" w:right="768" w:firstLine="710"/>
      </w:pPr>
      <w:r>
        <w:t>Катание на двухколесном велосипеде, самокате: по прямой, по кругу, змейкой, объезжая препятствие, на скорость.</w:t>
      </w:r>
    </w:p>
    <w:p w:rsidR="00384C8F" w:rsidRDefault="00E4716A">
      <w:pPr>
        <w:pStyle w:val="a3"/>
        <w:spacing w:line="276" w:lineRule="auto"/>
        <w:ind w:left="538" w:right="763" w:firstLine="710"/>
      </w:pPr>
      <w:r>
        <w:t>Плавание: погружение в воду</w:t>
      </w:r>
      <w:r>
        <w:rPr>
          <w:spacing w:val="-1"/>
        </w:rPr>
        <w:t xml:space="preserve"> </w:t>
      </w:r>
      <w:r>
        <w:t>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384C8F" w:rsidRDefault="00E4716A">
      <w:pPr>
        <w:pStyle w:val="a4"/>
        <w:numPr>
          <w:ilvl w:val="0"/>
          <w:numId w:val="100"/>
        </w:numPr>
        <w:tabs>
          <w:tab w:val="left" w:pos="1527"/>
        </w:tabs>
        <w:ind w:right="760" w:firstLine="0"/>
        <w:jc w:val="both"/>
        <w:rPr>
          <w:sz w:val="24"/>
        </w:rPr>
      </w:pPr>
      <w:r>
        <w:rPr>
          <w:b/>
          <w:sz w:val="24"/>
        </w:rPr>
        <w:t>Формирование основ здорового образа жизни</w:t>
      </w:r>
      <w:r>
        <w:rPr>
          <w:sz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w:t>
      </w:r>
      <w:r>
        <w:rPr>
          <w:spacing w:val="40"/>
          <w:sz w:val="24"/>
        </w:rPr>
        <w:t xml:space="preserve"> </w:t>
      </w:r>
      <w:r>
        <w:rPr>
          <w:sz w:val="24"/>
        </w:rPr>
        <w:t>безопасного поведения в двигательной деятельности</w:t>
      </w:r>
      <w:r>
        <w:rPr>
          <w:spacing w:val="-1"/>
          <w:sz w:val="24"/>
        </w:rPr>
        <w:t xml:space="preserve"> </w:t>
      </w:r>
      <w:r>
        <w:rPr>
          <w:sz w:val="24"/>
        </w:rPr>
        <w:t>(при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w:t>
      </w:r>
      <w:r>
        <w:rPr>
          <w:spacing w:val="-4"/>
          <w:sz w:val="24"/>
        </w:rPr>
        <w:t xml:space="preserve"> </w:t>
      </w:r>
      <w:r>
        <w:rPr>
          <w:sz w:val="24"/>
        </w:rPr>
        <w:t>людям с</w:t>
      </w:r>
      <w:r>
        <w:rPr>
          <w:spacing w:val="-3"/>
          <w:sz w:val="24"/>
        </w:rPr>
        <w:t xml:space="preserve"> </w:t>
      </w:r>
      <w:r>
        <w:rPr>
          <w:sz w:val="24"/>
        </w:rPr>
        <w:t>особенностями здоровья, поддерживает</w:t>
      </w:r>
      <w:r>
        <w:rPr>
          <w:spacing w:val="-2"/>
          <w:sz w:val="24"/>
        </w:rPr>
        <w:t xml:space="preserve"> </w:t>
      </w:r>
      <w:r>
        <w:rPr>
          <w:sz w:val="24"/>
        </w:rPr>
        <w:t>стремление</w:t>
      </w:r>
      <w:r>
        <w:rPr>
          <w:spacing w:val="-3"/>
          <w:sz w:val="24"/>
        </w:rPr>
        <w:t xml:space="preserve"> </w:t>
      </w:r>
      <w:r>
        <w:rPr>
          <w:sz w:val="24"/>
        </w:rPr>
        <w:t>детей заботиться</w:t>
      </w:r>
      <w:r>
        <w:rPr>
          <w:spacing w:val="-2"/>
          <w:sz w:val="24"/>
        </w:rPr>
        <w:t xml:space="preserve"> </w:t>
      </w:r>
      <w:r>
        <w:rPr>
          <w:sz w:val="24"/>
        </w:rPr>
        <w:t>о своем здоровье и самочувствии других людей.</w:t>
      </w:r>
    </w:p>
    <w:p w:rsidR="00384C8F" w:rsidRDefault="00E4716A">
      <w:pPr>
        <w:pStyle w:val="2"/>
        <w:numPr>
          <w:ilvl w:val="0"/>
          <w:numId w:val="100"/>
        </w:numPr>
        <w:tabs>
          <w:tab w:val="left" w:pos="1493"/>
        </w:tabs>
        <w:spacing w:line="310" w:lineRule="exact"/>
        <w:ind w:left="1493" w:hanging="1013"/>
        <w:jc w:val="both"/>
        <w:rPr>
          <w:b w:val="0"/>
        </w:rPr>
      </w:pPr>
      <w:r>
        <w:t>Активный</w:t>
      </w:r>
      <w:r>
        <w:rPr>
          <w:spacing w:val="-4"/>
        </w:rPr>
        <w:t xml:space="preserve"> </w:t>
      </w:r>
      <w:r>
        <w:rPr>
          <w:spacing w:val="-2"/>
        </w:rPr>
        <w:t>отдых</w:t>
      </w:r>
      <w:r>
        <w:rPr>
          <w:b w:val="0"/>
          <w:spacing w:val="-2"/>
        </w:rPr>
        <w:t>.</w:t>
      </w:r>
    </w:p>
    <w:p w:rsidR="00384C8F" w:rsidRDefault="00E4716A">
      <w:pPr>
        <w:pStyle w:val="a3"/>
        <w:spacing w:line="276" w:lineRule="auto"/>
        <w:ind w:left="538" w:right="759" w:firstLine="710"/>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384C8F" w:rsidRDefault="00E4716A">
      <w:pPr>
        <w:pStyle w:val="a3"/>
        <w:spacing w:line="276" w:lineRule="auto"/>
        <w:ind w:left="538" w:right="759" w:firstLine="710"/>
      </w:pPr>
      <w: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384C8F" w:rsidRDefault="00E4716A">
      <w:pPr>
        <w:pStyle w:val="a3"/>
        <w:spacing w:line="276" w:lineRule="auto"/>
        <w:ind w:left="538" w:right="767" w:firstLine="710"/>
      </w:pPr>
      <w:r>
        <w:t>Досуги и праздники направлены на решение задач приобщения к здоровому образу жизни, должны</w:t>
      </w:r>
      <w:r>
        <w:rPr>
          <w:spacing w:val="40"/>
        </w:rPr>
        <w:t xml:space="preserve"> </w:t>
      </w:r>
      <w:r>
        <w:t>иметь</w:t>
      </w:r>
      <w:r>
        <w:rPr>
          <w:spacing w:val="40"/>
        </w:rPr>
        <w:t xml:space="preserve"> </w:t>
      </w:r>
      <w:r>
        <w:t>социально-значимую</w:t>
      </w:r>
      <w:r>
        <w:rPr>
          <w:spacing w:val="40"/>
        </w:rPr>
        <w:t xml:space="preserve"> </w:t>
      </w:r>
      <w:r>
        <w:t>и</w:t>
      </w:r>
      <w:r>
        <w:rPr>
          <w:spacing w:val="40"/>
        </w:rPr>
        <w:t xml:space="preserve"> </w:t>
      </w:r>
      <w:r>
        <w:t>патриотическую</w:t>
      </w:r>
      <w:r>
        <w:rPr>
          <w:spacing w:val="40"/>
        </w:rPr>
        <w:t xml:space="preserve"> </w:t>
      </w:r>
      <w:r>
        <w:t>тематику,</w:t>
      </w:r>
      <w:r>
        <w:rPr>
          <w:spacing w:val="40"/>
        </w:rPr>
        <w:t xml:space="preserve"> </w:t>
      </w:r>
      <w:r>
        <w:t>посвящаться</w:t>
      </w:r>
      <w:r>
        <w:rPr>
          <w:spacing w:val="40"/>
        </w:rPr>
        <w:t xml:space="preserve"> </w:t>
      </w:r>
      <w:r>
        <w:t>государственным</w:t>
      </w:r>
    </w:p>
    <w:p w:rsidR="00384C8F" w:rsidRDefault="00384C8F">
      <w:pPr>
        <w:spacing w:line="276" w:lineRule="auto"/>
        <w:sectPr w:rsidR="00384C8F">
          <w:pgSz w:w="11900" w:h="16840"/>
          <w:pgMar w:top="620" w:right="0" w:bottom="220" w:left="240" w:header="0" w:footer="33" w:gutter="0"/>
          <w:cols w:space="720"/>
        </w:sectPr>
      </w:pPr>
    </w:p>
    <w:p w:rsidR="00384C8F" w:rsidRDefault="00E4716A">
      <w:pPr>
        <w:pStyle w:val="a3"/>
        <w:spacing w:before="78"/>
        <w:ind w:left="538"/>
      </w:pPr>
      <w:r>
        <w:t>праздникам,</w:t>
      </w:r>
      <w:r>
        <w:rPr>
          <w:spacing w:val="-6"/>
        </w:rPr>
        <w:t xml:space="preserve"> </w:t>
      </w:r>
      <w:r>
        <w:t>ярким</w:t>
      </w:r>
      <w:r>
        <w:rPr>
          <w:spacing w:val="-4"/>
        </w:rPr>
        <w:t xml:space="preserve"> </w:t>
      </w:r>
      <w:r>
        <w:t>спортивным</w:t>
      </w:r>
      <w:r>
        <w:rPr>
          <w:spacing w:val="-4"/>
        </w:rPr>
        <w:t xml:space="preserve"> </w:t>
      </w:r>
      <w:r>
        <w:t>событиям</w:t>
      </w:r>
      <w:r>
        <w:rPr>
          <w:spacing w:val="-8"/>
        </w:rPr>
        <w:t xml:space="preserve"> </w:t>
      </w:r>
      <w:r>
        <w:t>и</w:t>
      </w:r>
      <w:r>
        <w:rPr>
          <w:spacing w:val="-4"/>
        </w:rPr>
        <w:t xml:space="preserve"> </w:t>
      </w:r>
      <w:r>
        <w:t>достижениям</w:t>
      </w:r>
      <w:r>
        <w:rPr>
          <w:spacing w:val="-7"/>
        </w:rPr>
        <w:t xml:space="preserve"> </w:t>
      </w:r>
      <w:r>
        <w:t>выдающихся</w:t>
      </w:r>
      <w:r>
        <w:rPr>
          <w:spacing w:val="-5"/>
        </w:rPr>
        <w:t xml:space="preserve"> </w:t>
      </w:r>
      <w:r>
        <w:rPr>
          <w:spacing w:val="-2"/>
        </w:rPr>
        <w:t>спортсменов.</w:t>
      </w:r>
    </w:p>
    <w:p w:rsidR="00384C8F" w:rsidRDefault="00E4716A">
      <w:pPr>
        <w:pStyle w:val="a3"/>
        <w:spacing w:before="41" w:line="276" w:lineRule="auto"/>
        <w:ind w:left="538" w:right="764" w:firstLine="710"/>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384C8F" w:rsidRDefault="00E4716A">
      <w:pPr>
        <w:pStyle w:val="a3"/>
        <w:spacing w:line="276" w:lineRule="auto"/>
        <w:ind w:left="538" w:right="764" w:firstLine="710"/>
      </w:pPr>
      <w:r>
        <w:t>Туристские прогулки и экскурсии организуются при наличии возможностей</w:t>
      </w:r>
      <w:r>
        <w:rPr>
          <w:spacing w:val="40"/>
        </w:rPr>
        <w:t xml:space="preserve"> </w:t>
      </w:r>
      <w:r>
        <w:t>дополнительного сопровождения и организации санитарных стоянок.</w:t>
      </w:r>
    </w:p>
    <w:p w:rsidR="00384C8F" w:rsidRDefault="00E4716A">
      <w:pPr>
        <w:pStyle w:val="a3"/>
        <w:spacing w:before="3" w:line="276" w:lineRule="auto"/>
        <w:ind w:left="538" w:right="752" w:firstLine="710"/>
      </w:pPr>
      <w:r>
        <w:t>Педагог организует пешеходные прогулки. Время перехода в одну сторону составляет 35-40 минут, общая продолжительность</w:t>
      </w:r>
      <w:r>
        <w:rPr>
          <w:spacing w:val="-5"/>
        </w:rPr>
        <w:t xml:space="preserve"> </w:t>
      </w:r>
      <w:r>
        <w:t>не более</w:t>
      </w:r>
      <w:r>
        <w:rPr>
          <w:spacing w:val="-3"/>
        </w:rPr>
        <w:t xml:space="preserve"> </w:t>
      </w:r>
      <w:r>
        <w:t>2-2,5 часов. Время</w:t>
      </w:r>
      <w:r>
        <w:rPr>
          <w:spacing w:val="-2"/>
        </w:rPr>
        <w:t xml:space="preserve"> </w:t>
      </w:r>
      <w:r>
        <w:t>непрерывного движения 20-30</w:t>
      </w:r>
      <w:r>
        <w:rPr>
          <w:spacing w:val="-7"/>
        </w:rPr>
        <w:t xml:space="preserve"> </w:t>
      </w:r>
      <w:r>
        <w:t>минут, с</w:t>
      </w:r>
      <w:r>
        <w:rPr>
          <w:spacing w:val="-1"/>
        </w:rPr>
        <w:t xml:space="preserve"> </w:t>
      </w:r>
      <w:r>
        <w:t>перерывом</w:t>
      </w:r>
      <w:r>
        <w:rPr>
          <w:spacing w:val="-3"/>
        </w:rPr>
        <w:t xml:space="preserve"> </w:t>
      </w:r>
      <w:r>
        <w:t>между</w:t>
      </w:r>
      <w:r>
        <w:rPr>
          <w:spacing w:val="-9"/>
        </w:rPr>
        <w:t xml:space="preserve"> </w:t>
      </w:r>
      <w:r>
        <w:t>переходами не</w:t>
      </w:r>
      <w:r>
        <w:rPr>
          <w:spacing w:val="-1"/>
        </w:rPr>
        <w:t xml:space="preserve"> </w:t>
      </w:r>
      <w:r>
        <w:t>менее</w:t>
      </w:r>
      <w:r>
        <w:rPr>
          <w:spacing w:val="-1"/>
        </w:rPr>
        <w:t xml:space="preserve"> </w:t>
      </w:r>
      <w:r>
        <w:t>10</w:t>
      </w:r>
      <w:r>
        <w:rPr>
          <w:spacing w:val="-5"/>
        </w:rPr>
        <w:t xml:space="preserve"> </w:t>
      </w:r>
      <w:r>
        <w:t>минут. В</w:t>
      </w:r>
      <w:r>
        <w:rPr>
          <w:spacing w:val="-2"/>
        </w:rPr>
        <w:t xml:space="preserve"> </w:t>
      </w:r>
      <w:r>
        <w:t>ходе</w:t>
      </w:r>
      <w:r>
        <w:rPr>
          <w:spacing w:val="-1"/>
        </w:rPr>
        <w:t xml:space="preserve"> </w:t>
      </w:r>
      <w:r>
        <w:t>туристкой прогулки с</w:t>
      </w:r>
      <w:r>
        <w:rPr>
          <w:spacing w:val="-1"/>
        </w:rPr>
        <w:t xml:space="preserve"> </w:t>
      </w:r>
      <w:r>
        <w:t>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384C8F" w:rsidRDefault="00E4716A">
      <w:pPr>
        <w:pStyle w:val="a3"/>
        <w:spacing w:line="276" w:lineRule="auto"/>
        <w:ind w:left="538" w:right="760" w:firstLine="710"/>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w:t>
      </w:r>
      <w:r>
        <w:rPr>
          <w:spacing w:val="40"/>
        </w:rPr>
        <w:t xml:space="preserve"> </w:t>
      </w:r>
      <w:r>
        <w:t>на местности: правильно по погоде одеваться для прогулки, знать содержимое походной аптечки, укладывать рюкзак весом</w:t>
      </w:r>
      <w:r>
        <w:rPr>
          <w:spacing w:val="-4"/>
        </w:rPr>
        <w:t xml:space="preserve"> </w:t>
      </w:r>
      <w:r>
        <w:t>от</w:t>
      </w:r>
      <w:r>
        <w:rPr>
          <w:spacing w:val="-1"/>
        </w:rPr>
        <w:t xml:space="preserve"> </w:t>
      </w:r>
      <w:r>
        <w:t>500</w:t>
      </w:r>
      <w:r>
        <w:rPr>
          <w:spacing w:val="-6"/>
        </w:rPr>
        <w:t xml:space="preserve"> </w:t>
      </w:r>
      <w:r>
        <w:t>гр. до 1</w:t>
      </w:r>
      <w:r>
        <w:rPr>
          <w:spacing w:val="-1"/>
        </w:rPr>
        <w:t xml:space="preserve"> </w:t>
      </w:r>
      <w:r>
        <w:t>кг (более тяжелые</w:t>
      </w:r>
      <w:r>
        <w:rPr>
          <w:spacing w:val="-7"/>
        </w:rPr>
        <w:t xml:space="preserve"> </w:t>
      </w:r>
      <w:r>
        <w:t>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w:t>
      </w:r>
      <w:r>
        <w:rPr>
          <w:spacing w:val="-2"/>
        </w:rPr>
        <w:t xml:space="preserve"> </w:t>
      </w:r>
      <w:r>
        <w:t>наблюдений,</w:t>
      </w:r>
      <w:r>
        <w:rPr>
          <w:spacing w:val="-6"/>
        </w:rPr>
        <w:t xml:space="preserve"> </w:t>
      </w:r>
      <w:r>
        <w:t>ориентироваться</w:t>
      </w:r>
      <w:r>
        <w:rPr>
          <w:spacing w:val="-3"/>
        </w:rPr>
        <w:t xml:space="preserve"> </w:t>
      </w:r>
      <w:r>
        <w:t>на</w:t>
      </w:r>
      <w:r>
        <w:rPr>
          <w:spacing w:val="-9"/>
        </w:rPr>
        <w:t xml:space="preserve"> </w:t>
      </w:r>
      <w:r>
        <w:t>местности,</w:t>
      </w:r>
      <w:r>
        <w:rPr>
          <w:spacing w:val="-6"/>
        </w:rPr>
        <w:t xml:space="preserve"> </w:t>
      </w:r>
      <w:r>
        <w:t>оказывать</w:t>
      </w:r>
      <w:r>
        <w:rPr>
          <w:spacing w:val="-3"/>
        </w:rPr>
        <w:t xml:space="preserve"> </w:t>
      </w:r>
      <w:r>
        <w:t>помощь</w:t>
      </w:r>
      <w:r>
        <w:rPr>
          <w:spacing w:val="-3"/>
        </w:rPr>
        <w:t xml:space="preserve"> </w:t>
      </w:r>
      <w:r>
        <w:t>товарищу,</w:t>
      </w:r>
      <w:r>
        <w:rPr>
          <w:spacing w:val="-2"/>
        </w:rPr>
        <w:t xml:space="preserve"> </w:t>
      </w:r>
      <w:r>
        <w:t>осуществлять страховку при преодолении препятствий, соблюдать правила гигиены и безопасного поведения во время туристской прогулки.</w:t>
      </w:r>
    </w:p>
    <w:p w:rsidR="00384C8F" w:rsidRDefault="00E4716A">
      <w:pPr>
        <w:pStyle w:val="a3"/>
        <w:spacing w:line="276" w:lineRule="auto"/>
        <w:ind w:left="480" w:right="769" w:firstLine="710"/>
      </w:pPr>
      <w: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384C8F" w:rsidRDefault="00E4716A">
      <w:pPr>
        <w:pStyle w:val="a4"/>
        <w:numPr>
          <w:ilvl w:val="0"/>
          <w:numId w:val="99"/>
        </w:numPr>
        <w:tabs>
          <w:tab w:val="left" w:pos="1347"/>
        </w:tabs>
        <w:spacing w:before="4" w:line="237" w:lineRule="auto"/>
        <w:ind w:right="768" w:firstLine="710"/>
        <w:rPr>
          <w:sz w:val="24"/>
        </w:rPr>
      </w:pPr>
      <w:r>
        <w:rPr>
          <w:sz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84C8F" w:rsidRDefault="00E4716A">
      <w:pPr>
        <w:pStyle w:val="a4"/>
        <w:numPr>
          <w:ilvl w:val="0"/>
          <w:numId w:val="99"/>
        </w:numPr>
        <w:tabs>
          <w:tab w:val="left" w:pos="1333"/>
        </w:tabs>
        <w:spacing w:line="242" w:lineRule="auto"/>
        <w:ind w:right="760" w:firstLine="710"/>
        <w:rPr>
          <w:sz w:val="24"/>
        </w:rPr>
      </w:pPr>
      <w:r>
        <w:rPr>
          <w:sz w:val="24"/>
        </w:rPr>
        <w:t>формирование</w:t>
      </w:r>
      <w:r>
        <w:rPr>
          <w:spacing w:val="-3"/>
          <w:sz w:val="24"/>
        </w:rPr>
        <w:t xml:space="preserve"> </w:t>
      </w:r>
      <w:r>
        <w:rPr>
          <w:sz w:val="24"/>
        </w:rPr>
        <w:t>у</w:t>
      </w:r>
      <w:r>
        <w:rPr>
          <w:spacing w:val="-11"/>
          <w:sz w:val="24"/>
        </w:rPr>
        <w:t xml:space="preserve"> </w:t>
      </w:r>
      <w:r>
        <w:rPr>
          <w:sz w:val="24"/>
        </w:rPr>
        <w:t>ребёнка</w:t>
      </w:r>
      <w:r>
        <w:rPr>
          <w:spacing w:val="-3"/>
          <w:sz w:val="24"/>
        </w:rPr>
        <w:t xml:space="preserve"> </w:t>
      </w:r>
      <w:r>
        <w:rPr>
          <w:sz w:val="24"/>
        </w:rPr>
        <w:t>возрастосообразных</w:t>
      </w:r>
      <w:r>
        <w:rPr>
          <w:spacing w:val="-6"/>
          <w:sz w:val="24"/>
        </w:rPr>
        <w:t xml:space="preserve"> </w:t>
      </w:r>
      <w:r>
        <w:rPr>
          <w:sz w:val="24"/>
        </w:rPr>
        <w:t>представлений</w:t>
      </w:r>
      <w:r>
        <w:rPr>
          <w:spacing w:val="-1"/>
          <w:sz w:val="24"/>
        </w:rPr>
        <w:t xml:space="preserve"> </w:t>
      </w:r>
      <w:r>
        <w:rPr>
          <w:sz w:val="24"/>
        </w:rPr>
        <w:t>и</w:t>
      </w:r>
      <w:r>
        <w:rPr>
          <w:spacing w:val="-1"/>
          <w:sz w:val="24"/>
        </w:rPr>
        <w:t xml:space="preserve"> </w:t>
      </w:r>
      <w:r>
        <w:rPr>
          <w:sz w:val="24"/>
        </w:rPr>
        <w:t>знаний в</w:t>
      </w:r>
      <w:r>
        <w:rPr>
          <w:spacing w:val="-4"/>
          <w:sz w:val="24"/>
        </w:rPr>
        <w:t xml:space="preserve"> </w:t>
      </w:r>
      <w:r>
        <w:rPr>
          <w:sz w:val="24"/>
        </w:rPr>
        <w:t>области</w:t>
      </w:r>
      <w:r>
        <w:rPr>
          <w:spacing w:val="-1"/>
          <w:sz w:val="24"/>
        </w:rPr>
        <w:t xml:space="preserve"> </w:t>
      </w:r>
      <w:r>
        <w:rPr>
          <w:sz w:val="24"/>
        </w:rPr>
        <w:t>физической культуры, здоровья и безопасного образа жизни;</w:t>
      </w:r>
    </w:p>
    <w:p w:rsidR="00384C8F" w:rsidRDefault="00E4716A">
      <w:pPr>
        <w:pStyle w:val="a4"/>
        <w:numPr>
          <w:ilvl w:val="0"/>
          <w:numId w:val="99"/>
        </w:numPr>
        <w:tabs>
          <w:tab w:val="left" w:pos="1342"/>
        </w:tabs>
        <w:spacing w:line="242" w:lineRule="auto"/>
        <w:ind w:right="767" w:firstLine="710"/>
        <w:rPr>
          <w:sz w:val="24"/>
        </w:rPr>
      </w:pPr>
      <w:r>
        <w:rPr>
          <w:sz w:val="24"/>
        </w:rPr>
        <w:t>становление эмоционально-ценностного отношения к здоровому</w:t>
      </w:r>
      <w:r>
        <w:rPr>
          <w:spacing w:val="-1"/>
          <w:sz w:val="24"/>
        </w:rPr>
        <w:t xml:space="preserve"> </w:t>
      </w:r>
      <w:r>
        <w:rPr>
          <w:sz w:val="24"/>
        </w:rPr>
        <w:t>образу</w:t>
      </w:r>
      <w:r>
        <w:rPr>
          <w:spacing w:val="-1"/>
          <w:sz w:val="24"/>
        </w:rPr>
        <w:t xml:space="preserve"> </w:t>
      </w:r>
      <w:r>
        <w:rPr>
          <w:sz w:val="24"/>
        </w:rPr>
        <w:t>жизни, физическим упражнениям, подвижным играм, закаливанию организма, гигиеническим нормам и правилам;</w:t>
      </w:r>
    </w:p>
    <w:p w:rsidR="00384C8F" w:rsidRDefault="00E4716A">
      <w:pPr>
        <w:pStyle w:val="a4"/>
        <w:numPr>
          <w:ilvl w:val="0"/>
          <w:numId w:val="99"/>
        </w:numPr>
        <w:tabs>
          <w:tab w:val="left" w:pos="1565"/>
          <w:tab w:val="left" w:pos="3023"/>
          <w:tab w:val="left" w:pos="4531"/>
          <w:tab w:val="left" w:pos="6838"/>
          <w:tab w:val="left" w:pos="8651"/>
        </w:tabs>
        <w:spacing w:line="242" w:lineRule="auto"/>
        <w:ind w:right="768" w:firstLine="710"/>
        <w:jc w:val="left"/>
        <w:rPr>
          <w:sz w:val="24"/>
        </w:rPr>
      </w:pPr>
      <w:r>
        <w:rPr>
          <w:spacing w:val="-2"/>
          <w:sz w:val="24"/>
        </w:rPr>
        <w:t>воспитание</w:t>
      </w:r>
      <w:r>
        <w:rPr>
          <w:sz w:val="24"/>
        </w:rPr>
        <w:tab/>
      </w:r>
      <w:r>
        <w:rPr>
          <w:spacing w:val="-2"/>
          <w:sz w:val="24"/>
        </w:rPr>
        <w:t>активности,</w:t>
      </w:r>
      <w:r>
        <w:rPr>
          <w:sz w:val="24"/>
        </w:rPr>
        <w:tab/>
      </w:r>
      <w:r>
        <w:rPr>
          <w:spacing w:val="-2"/>
          <w:sz w:val="24"/>
        </w:rPr>
        <w:t>самостоятельности,</w:t>
      </w:r>
      <w:r>
        <w:rPr>
          <w:sz w:val="24"/>
        </w:rPr>
        <w:tab/>
      </w:r>
      <w:r>
        <w:rPr>
          <w:spacing w:val="-2"/>
          <w:sz w:val="24"/>
        </w:rPr>
        <w:t>самоуважения,</w:t>
      </w:r>
      <w:r>
        <w:rPr>
          <w:sz w:val="24"/>
        </w:rPr>
        <w:tab/>
      </w:r>
      <w:r>
        <w:rPr>
          <w:spacing w:val="-2"/>
          <w:sz w:val="24"/>
        </w:rPr>
        <w:t xml:space="preserve">коммуникабельности, </w:t>
      </w:r>
      <w:r>
        <w:rPr>
          <w:sz w:val="24"/>
        </w:rPr>
        <w:t>уверенности и других личностных качеств;</w:t>
      </w:r>
    </w:p>
    <w:p w:rsidR="00384C8F" w:rsidRDefault="00E4716A">
      <w:pPr>
        <w:pStyle w:val="a4"/>
        <w:numPr>
          <w:ilvl w:val="0"/>
          <w:numId w:val="99"/>
        </w:numPr>
        <w:tabs>
          <w:tab w:val="left" w:pos="1409"/>
        </w:tabs>
        <w:spacing w:line="242" w:lineRule="auto"/>
        <w:ind w:right="769" w:firstLine="710"/>
        <w:jc w:val="left"/>
        <w:rPr>
          <w:sz w:val="24"/>
        </w:rPr>
      </w:pPr>
      <w:r>
        <w:rPr>
          <w:sz w:val="24"/>
        </w:rPr>
        <w:t>приобщение</w:t>
      </w:r>
      <w:r>
        <w:rPr>
          <w:spacing w:val="73"/>
          <w:sz w:val="24"/>
        </w:rPr>
        <w:t xml:space="preserve"> </w:t>
      </w:r>
      <w:r>
        <w:rPr>
          <w:sz w:val="24"/>
        </w:rPr>
        <w:t>детей</w:t>
      </w:r>
      <w:r>
        <w:rPr>
          <w:spacing w:val="74"/>
          <w:sz w:val="24"/>
        </w:rPr>
        <w:t xml:space="preserve"> </w:t>
      </w:r>
      <w:r>
        <w:rPr>
          <w:sz w:val="24"/>
        </w:rPr>
        <w:t>к</w:t>
      </w:r>
      <w:r>
        <w:rPr>
          <w:spacing w:val="40"/>
          <w:sz w:val="24"/>
        </w:rPr>
        <w:t xml:space="preserve"> </w:t>
      </w:r>
      <w:r>
        <w:rPr>
          <w:sz w:val="24"/>
        </w:rPr>
        <w:t>ценностям,</w:t>
      </w:r>
      <w:r>
        <w:rPr>
          <w:spacing w:val="71"/>
          <w:sz w:val="24"/>
        </w:rPr>
        <w:t xml:space="preserve"> </w:t>
      </w:r>
      <w:r>
        <w:rPr>
          <w:sz w:val="24"/>
        </w:rPr>
        <w:t>нормам</w:t>
      </w:r>
      <w:r>
        <w:rPr>
          <w:spacing w:val="70"/>
          <w:sz w:val="24"/>
        </w:rPr>
        <w:t xml:space="preserve"> </w:t>
      </w:r>
      <w:r>
        <w:rPr>
          <w:sz w:val="24"/>
        </w:rPr>
        <w:t>и</w:t>
      </w:r>
      <w:r>
        <w:rPr>
          <w:spacing w:val="70"/>
          <w:sz w:val="24"/>
        </w:rPr>
        <w:t xml:space="preserve"> </w:t>
      </w:r>
      <w:r>
        <w:rPr>
          <w:sz w:val="24"/>
        </w:rPr>
        <w:t>знаниям</w:t>
      </w:r>
      <w:r>
        <w:rPr>
          <w:spacing w:val="75"/>
          <w:sz w:val="24"/>
        </w:rPr>
        <w:t xml:space="preserve"> </w:t>
      </w:r>
      <w:r>
        <w:rPr>
          <w:sz w:val="24"/>
        </w:rPr>
        <w:t>физической</w:t>
      </w:r>
      <w:r>
        <w:rPr>
          <w:spacing w:val="70"/>
          <w:sz w:val="24"/>
        </w:rPr>
        <w:t xml:space="preserve"> </w:t>
      </w:r>
      <w:r>
        <w:rPr>
          <w:sz w:val="24"/>
        </w:rPr>
        <w:t>культуры</w:t>
      </w:r>
      <w:r>
        <w:rPr>
          <w:spacing w:val="75"/>
          <w:sz w:val="24"/>
        </w:rPr>
        <w:t xml:space="preserve"> </w:t>
      </w:r>
      <w:r>
        <w:rPr>
          <w:sz w:val="24"/>
        </w:rPr>
        <w:t>в</w:t>
      </w:r>
      <w:r>
        <w:rPr>
          <w:spacing w:val="75"/>
          <w:sz w:val="24"/>
        </w:rPr>
        <w:t xml:space="preserve"> </w:t>
      </w:r>
      <w:r>
        <w:rPr>
          <w:sz w:val="24"/>
        </w:rPr>
        <w:t>целях</w:t>
      </w:r>
      <w:r>
        <w:rPr>
          <w:spacing w:val="69"/>
          <w:sz w:val="24"/>
        </w:rPr>
        <w:t xml:space="preserve"> </w:t>
      </w:r>
      <w:r>
        <w:rPr>
          <w:sz w:val="24"/>
        </w:rPr>
        <w:t>их физического развития и саморазвития;</w:t>
      </w:r>
    </w:p>
    <w:p w:rsidR="00384C8F" w:rsidRDefault="00E4716A">
      <w:pPr>
        <w:pStyle w:val="a4"/>
        <w:numPr>
          <w:ilvl w:val="0"/>
          <w:numId w:val="99"/>
        </w:numPr>
        <w:tabs>
          <w:tab w:val="left" w:pos="1400"/>
        </w:tabs>
        <w:spacing w:line="242" w:lineRule="auto"/>
        <w:ind w:right="761" w:firstLine="710"/>
        <w:jc w:val="left"/>
        <w:rPr>
          <w:sz w:val="24"/>
        </w:rPr>
      </w:pPr>
      <w:r>
        <w:rPr>
          <w:sz w:val="24"/>
        </w:rPr>
        <w:t>формирование</w:t>
      </w:r>
      <w:r>
        <w:rPr>
          <w:spacing w:val="40"/>
          <w:sz w:val="24"/>
        </w:rPr>
        <w:t xml:space="preserve"> </w:t>
      </w:r>
      <w:r>
        <w:rPr>
          <w:sz w:val="24"/>
        </w:rPr>
        <w:t>у</w:t>
      </w:r>
      <w:r>
        <w:rPr>
          <w:spacing w:val="40"/>
          <w:sz w:val="24"/>
        </w:rPr>
        <w:t xml:space="preserve"> </w:t>
      </w:r>
      <w:r>
        <w:rPr>
          <w:sz w:val="24"/>
        </w:rPr>
        <w:t>ребёнка</w:t>
      </w:r>
      <w:r>
        <w:rPr>
          <w:spacing w:val="40"/>
          <w:sz w:val="24"/>
        </w:rPr>
        <w:t xml:space="preserve"> </w:t>
      </w:r>
      <w:r>
        <w:rPr>
          <w:sz w:val="24"/>
        </w:rPr>
        <w:t>основных</w:t>
      </w:r>
      <w:r>
        <w:rPr>
          <w:spacing w:val="40"/>
          <w:sz w:val="24"/>
        </w:rPr>
        <w:t xml:space="preserve"> </w:t>
      </w:r>
      <w:r>
        <w:rPr>
          <w:sz w:val="24"/>
        </w:rPr>
        <w:t>гигиенических</w:t>
      </w:r>
      <w:r>
        <w:rPr>
          <w:spacing w:val="40"/>
          <w:sz w:val="24"/>
        </w:rPr>
        <w:t xml:space="preserve"> </w:t>
      </w:r>
      <w:r>
        <w:rPr>
          <w:sz w:val="24"/>
        </w:rPr>
        <w:t>навыков,</w:t>
      </w:r>
      <w:r>
        <w:rPr>
          <w:spacing w:val="40"/>
          <w:sz w:val="24"/>
        </w:rPr>
        <w:t xml:space="preserve"> </w:t>
      </w:r>
      <w:r>
        <w:rPr>
          <w:sz w:val="24"/>
        </w:rPr>
        <w:t>представлений</w:t>
      </w:r>
      <w:r>
        <w:rPr>
          <w:spacing w:val="40"/>
          <w:sz w:val="24"/>
        </w:rPr>
        <w:t xml:space="preserve"> </w:t>
      </w:r>
      <w:r>
        <w:rPr>
          <w:sz w:val="24"/>
        </w:rPr>
        <w:t>о</w:t>
      </w:r>
      <w:r>
        <w:rPr>
          <w:spacing w:val="40"/>
          <w:sz w:val="24"/>
        </w:rPr>
        <w:t xml:space="preserve"> </w:t>
      </w:r>
      <w:r>
        <w:rPr>
          <w:sz w:val="24"/>
        </w:rPr>
        <w:t>здоровом образе жизни.</w:t>
      </w:r>
    </w:p>
    <w:p w:rsidR="00384C8F" w:rsidRDefault="00384C8F">
      <w:pPr>
        <w:pStyle w:val="a3"/>
        <w:spacing w:before="27"/>
        <w:ind w:left="0"/>
        <w:jc w:val="left"/>
      </w:pPr>
    </w:p>
    <w:p w:rsidR="00384C8F" w:rsidRDefault="00E4716A">
      <w:pPr>
        <w:ind w:left="34" w:right="265"/>
        <w:jc w:val="center"/>
        <w:rPr>
          <w:b/>
          <w:sz w:val="24"/>
        </w:rPr>
      </w:pPr>
      <w:r>
        <w:rPr>
          <w:b/>
          <w:sz w:val="24"/>
        </w:rPr>
        <w:t>Система</w:t>
      </w:r>
      <w:r>
        <w:rPr>
          <w:b/>
          <w:spacing w:val="-7"/>
          <w:sz w:val="24"/>
        </w:rPr>
        <w:t xml:space="preserve"> </w:t>
      </w:r>
      <w:r>
        <w:rPr>
          <w:b/>
          <w:sz w:val="24"/>
        </w:rPr>
        <w:t>физкультурно-оздоровительной</w:t>
      </w:r>
      <w:r>
        <w:rPr>
          <w:b/>
          <w:spacing w:val="-8"/>
          <w:sz w:val="24"/>
        </w:rPr>
        <w:t xml:space="preserve"> </w:t>
      </w:r>
      <w:r>
        <w:rPr>
          <w:b/>
          <w:spacing w:val="-2"/>
          <w:sz w:val="24"/>
        </w:rPr>
        <w:t>работы</w:t>
      </w:r>
    </w:p>
    <w:p w:rsidR="00384C8F" w:rsidRDefault="00384C8F">
      <w:pPr>
        <w:pStyle w:val="a3"/>
        <w:spacing w:before="50"/>
        <w:ind w:left="0"/>
        <w:jc w:val="left"/>
        <w:rPr>
          <w:b/>
          <w:sz w:val="20"/>
        </w:r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9"/>
        <w:gridCol w:w="2901"/>
        <w:gridCol w:w="1715"/>
        <w:gridCol w:w="121"/>
      </w:tblGrid>
      <w:tr w:rsidR="00384C8F">
        <w:trPr>
          <w:trHeight w:val="551"/>
        </w:trPr>
        <w:tc>
          <w:tcPr>
            <w:tcW w:w="5719" w:type="dxa"/>
          </w:tcPr>
          <w:p w:rsidR="00384C8F" w:rsidRDefault="00E4716A">
            <w:pPr>
              <w:pStyle w:val="TableParagraph"/>
              <w:spacing w:line="273" w:lineRule="exact"/>
              <w:ind w:left="1022"/>
              <w:rPr>
                <w:b/>
                <w:sz w:val="24"/>
              </w:rPr>
            </w:pPr>
            <w:r>
              <w:rPr>
                <w:b/>
                <w:sz w:val="24"/>
              </w:rPr>
              <w:t>Общие</w:t>
            </w:r>
            <w:r>
              <w:rPr>
                <w:b/>
                <w:spacing w:val="-4"/>
                <w:sz w:val="24"/>
              </w:rPr>
              <w:t xml:space="preserve"> </w:t>
            </w:r>
            <w:r>
              <w:rPr>
                <w:b/>
                <w:sz w:val="24"/>
              </w:rPr>
              <w:t>приоритеты</w:t>
            </w:r>
            <w:r>
              <w:rPr>
                <w:b/>
                <w:spacing w:val="-6"/>
                <w:sz w:val="24"/>
              </w:rPr>
              <w:t xml:space="preserve"> </w:t>
            </w:r>
            <w:r>
              <w:rPr>
                <w:b/>
                <w:spacing w:val="-2"/>
                <w:sz w:val="24"/>
              </w:rPr>
              <w:t>деятельности</w:t>
            </w:r>
          </w:p>
        </w:tc>
        <w:tc>
          <w:tcPr>
            <w:tcW w:w="2901" w:type="dxa"/>
          </w:tcPr>
          <w:p w:rsidR="00384C8F" w:rsidRDefault="00E4716A">
            <w:pPr>
              <w:pStyle w:val="TableParagraph"/>
              <w:spacing w:line="274" w:lineRule="exact"/>
              <w:ind w:left="715" w:right="66" w:hanging="572"/>
              <w:rPr>
                <w:b/>
                <w:sz w:val="24"/>
              </w:rPr>
            </w:pPr>
            <w:r>
              <w:rPr>
                <w:b/>
                <w:sz w:val="24"/>
              </w:rPr>
              <w:t>Основные</w:t>
            </w:r>
            <w:r>
              <w:rPr>
                <w:b/>
                <w:spacing w:val="-15"/>
                <w:sz w:val="24"/>
              </w:rPr>
              <w:t xml:space="preserve"> </w:t>
            </w:r>
            <w:r>
              <w:rPr>
                <w:b/>
                <w:sz w:val="24"/>
              </w:rPr>
              <w:t xml:space="preserve">направления </w:t>
            </w:r>
            <w:r>
              <w:rPr>
                <w:b/>
                <w:spacing w:val="-2"/>
                <w:sz w:val="24"/>
              </w:rPr>
              <w:t>деятельности</w:t>
            </w:r>
          </w:p>
        </w:tc>
        <w:tc>
          <w:tcPr>
            <w:tcW w:w="1836" w:type="dxa"/>
            <w:gridSpan w:val="2"/>
          </w:tcPr>
          <w:p w:rsidR="00384C8F" w:rsidRDefault="00E4716A">
            <w:pPr>
              <w:pStyle w:val="TableParagraph"/>
              <w:spacing w:before="1"/>
              <w:ind w:left="594"/>
              <w:rPr>
                <w:rFonts w:ascii="Calibri" w:hAnsi="Calibri"/>
                <w:b/>
                <w:sz w:val="24"/>
              </w:rPr>
            </w:pPr>
            <w:r>
              <w:rPr>
                <w:rFonts w:ascii="Calibri" w:hAnsi="Calibri"/>
                <w:b/>
                <w:spacing w:val="-2"/>
                <w:sz w:val="24"/>
              </w:rPr>
              <w:t>Сроки</w:t>
            </w:r>
          </w:p>
        </w:tc>
      </w:tr>
      <w:tr w:rsidR="00384C8F">
        <w:trPr>
          <w:trHeight w:val="273"/>
        </w:trPr>
        <w:tc>
          <w:tcPr>
            <w:tcW w:w="10456" w:type="dxa"/>
            <w:gridSpan w:val="4"/>
          </w:tcPr>
          <w:p w:rsidR="00384C8F" w:rsidRDefault="00E4716A">
            <w:pPr>
              <w:pStyle w:val="TableParagraph"/>
              <w:spacing w:line="253" w:lineRule="exact"/>
              <w:ind w:left="2"/>
              <w:jc w:val="center"/>
              <w:rPr>
                <w:b/>
                <w:sz w:val="24"/>
              </w:rPr>
            </w:pPr>
            <w:r>
              <w:rPr>
                <w:b/>
                <w:sz w:val="24"/>
              </w:rPr>
              <w:t>Оздоровительный</w:t>
            </w:r>
            <w:r>
              <w:rPr>
                <w:b/>
                <w:spacing w:val="-6"/>
                <w:sz w:val="24"/>
              </w:rPr>
              <w:t xml:space="preserve"> </w:t>
            </w:r>
            <w:r>
              <w:rPr>
                <w:b/>
                <w:spacing w:val="-2"/>
                <w:sz w:val="24"/>
              </w:rPr>
              <w:t>модуль</w:t>
            </w:r>
          </w:p>
        </w:tc>
      </w:tr>
      <w:tr w:rsidR="00384C8F">
        <w:trPr>
          <w:trHeight w:val="278"/>
        </w:trPr>
        <w:tc>
          <w:tcPr>
            <w:tcW w:w="10456" w:type="dxa"/>
            <w:gridSpan w:val="4"/>
          </w:tcPr>
          <w:p w:rsidR="00384C8F" w:rsidRDefault="00E4716A">
            <w:pPr>
              <w:pStyle w:val="TableParagraph"/>
              <w:spacing w:line="258" w:lineRule="exact"/>
              <w:ind w:left="110"/>
              <w:rPr>
                <w:b/>
                <w:sz w:val="24"/>
              </w:rPr>
            </w:pPr>
            <w:r>
              <w:rPr>
                <w:b/>
                <w:sz w:val="24"/>
              </w:rPr>
              <w:t>Лечебно-профилактическая</w:t>
            </w:r>
            <w:r>
              <w:rPr>
                <w:b/>
                <w:spacing w:val="-11"/>
                <w:sz w:val="24"/>
              </w:rPr>
              <w:t xml:space="preserve"> </w:t>
            </w:r>
            <w:r>
              <w:rPr>
                <w:b/>
                <w:spacing w:val="-2"/>
                <w:sz w:val="24"/>
              </w:rPr>
              <w:t>работа</w:t>
            </w:r>
          </w:p>
        </w:tc>
      </w:tr>
      <w:tr w:rsidR="00384C8F">
        <w:trPr>
          <w:trHeight w:val="2208"/>
        </w:trPr>
        <w:tc>
          <w:tcPr>
            <w:tcW w:w="5719" w:type="dxa"/>
          </w:tcPr>
          <w:p w:rsidR="00384C8F" w:rsidRDefault="00E4716A">
            <w:pPr>
              <w:pStyle w:val="TableParagraph"/>
              <w:numPr>
                <w:ilvl w:val="0"/>
                <w:numId w:val="98"/>
              </w:numPr>
              <w:tabs>
                <w:tab w:val="left" w:pos="292"/>
              </w:tabs>
              <w:spacing w:line="269" w:lineRule="exact"/>
              <w:ind w:hanging="182"/>
              <w:rPr>
                <w:b/>
                <w:sz w:val="24"/>
              </w:rPr>
            </w:pPr>
            <w:r>
              <w:rPr>
                <w:b/>
                <w:sz w:val="24"/>
              </w:rPr>
              <w:t>Профилактика</w:t>
            </w:r>
            <w:r>
              <w:rPr>
                <w:b/>
                <w:spacing w:val="-5"/>
                <w:sz w:val="24"/>
              </w:rPr>
              <w:t xml:space="preserve"> </w:t>
            </w:r>
            <w:r>
              <w:rPr>
                <w:b/>
                <w:sz w:val="24"/>
              </w:rPr>
              <w:t>болезней</w:t>
            </w:r>
            <w:r>
              <w:rPr>
                <w:b/>
                <w:spacing w:val="-3"/>
                <w:sz w:val="24"/>
              </w:rPr>
              <w:t xml:space="preserve"> </w:t>
            </w:r>
            <w:r>
              <w:rPr>
                <w:b/>
                <w:sz w:val="24"/>
              </w:rPr>
              <w:t>органов</w:t>
            </w:r>
            <w:r>
              <w:rPr>
                <w:b/>
                <w:spacing w:val="-7"/>
                <w:sz w:val="24"/>
              </w:rPr>
              <w:t xml:space="preserve"> </w:t>
            </w:r>
            <w:r>
              <w:rPr>
                <w:b/>
                <w:spacing w:val="-2"/>
                <w:sz w:val="24"/>
              </w:rPr>
              <w:t>дыхания</w:t>
            </w:r>
          </w:p>
          <w:p w:rsidR="00384C8F" w:rsidRDefault="00E4716A">
            <w:pPr>
              <w:pStyle w:val="TableParagraph"/>
              <w:numPr>
                <w:ilvl w:val="1"/>
                <w:numId w:val="98"/>
              </w:numPr>
              <w:tabs>
                <w:tab w:val="left" w:pos="412"/>
              </w:tabs>
              <w:ind w:right="490" w:firstLine="0"/>
              <w:rPr>
                <w:sz w:val="24"/>
              </w:rPr>
            </w:pPr>
            <w:r>
              <w:rPr>
                <w:sz w:val="24"/>
              </w:rPr>
              <w:t>Повышение устойчивости организма к воздействию</w:t>
            </w:r>
            <w:r>
              <w:rPr>
                <w:spacing w:val="-11"/>
                <w:sz w:val="24"/>
              </w:rPr>
              <w:t xml:space="preserve"> </w:t>
            </w:r>
            <w:r>
              <w:rPr>
                <w:sz w:val="24"/>
              </w:rPr>
              <w:t>факторов</w:t>
            </w:r>
            <w:r>
              <w:rPr>
                <w:spacing w:val="-12"/>
                <w:sz w:val="24"/>
              </w:rPr>
              <w:t xml:space="preserve"> </w:t>
            </w:r>
            <w:r>
              <w:rPr>
                <w:sz w:val="24"/>
              </w:rPr>
              <w:t>окружающей</w:t>
            </w:r>
            <w:r>
              <w:rPr>
                <w:spacing w:val="-9"/>
                <w:sz w:val="24"/>
              </w:rPr>
              <w:t xml:space="preserve"> </w:t>
            </w:r>
            <w:r>
              <w:rPr>
                <w:sz w:val="24"/>
              </w:rPr>
              <w:t>природной</w:t>
            </w:r>
            <w:r>
              <w:rPr>
                <w:spacing w:val="-9"/>
                <w:sz w:val="24"/>
              </w:rPr>
              <w:t xml:space="preserve"> </w:t>
            </w:r>
            <w:r>
              <w:rPr>
                <w:sz w:val="24"/>
              </w:rPr>
              <w:t>и бытовой среды.</w:t>
            </w:r>
          </w:p>
          <w:p w:rsidR="00384C8F" w:rsidRDefault="00E4716A">
            <w:pPr>
              <w:pStyle w:val="TableParagraph"/>
              <w:spacing w:before="1" w:line="237" w:lineRule="auto"/>
              <w:ind w:left="110"/>
              <w:rPr>
                <w:sz w:val="24"/>
              </w:rPr>
            </w:pPr>
            <w:r>
              <w:rPr>
                <w:sz w:val="24"/>
              </w:rPr>
              <w:t>1.2.Проведение</w:t>
            </w:r>
            <w:r>
              <w:rPr>
                <w:spacing w:val="-14"/>
                <w:sz w:val="24"/>
              </w:rPr>
              <w:t xml:space="preserve"> </w:t>
            </w:r>
            <w:r>
              <w:rPr>
                <w:sz w:val="24"/>
              </w:rPr>
              <w:t>мероприятий</w:t>
            </w:r>
            <w:r>
              <w:rPr>
                <w:spacing w:val="-8"/>
                <w:sz w:val="24"/>
              </w:rPr>
              <w:t xml:space="preserve"> </w:t>
            </w:r>
            <w:r>
              <w:rPr>
                <w:sz w:val="24"/>
              </w:rPr>
              <w:t>по</w:t>
            </w:r>
            <w:r>
              <w:rPr>
                <w:spacing w:val="-9"/>
                <w:sz w:val="24"/>
              </w:rPr>
              <w:t xml:space="preserve"> </w:t>
            </w:r>
            <w:r>
              <w:rPr>
                <w:sz w:val="24"/>
              </w:rPr>
              <w:t>снижению</w:t>
            </w:r>
            <w:r>
              <w:rPr>
                <w:spacing w:val="-11"/>
                <w:sz w:val="24"/>
              </w:rPr>
              <w:t xml:space="preserve"> </w:t>
            </w:r>
            <w:r>
              <w:rPr>
                <w:sz w:val="24"/>
              </w:rPr>
              <w:t xml:space="preserve">уровня </w:t>
            </w:r>
            <w:r>
              <w:rPr>
                <w:spacing w:val="-2"/>
                <w:sz w:val="24"/>
              </w:rPr>
              <w:t>заболеваемости.</w:t>
            </w:r>
          </w:p>
          <w:p w:rsidR="00384C8F" w:rsidRDefault="00E4716A">
            <w:pPr>
              <w:pStyle w:val="TableParagraph"/>
              <w:spacing w:line="274" w:lineRule="exact"/>
              <w:ind w:left="110" w:right="224"/>
              <w:rPr>
                <w:sz w:val="24"/>
              </w:rPr>
            </w:pPr>
            <w:r>
              <w:rPr>
                <w:sz w:val="24"/>
              </w:rPr>
              <w:t>1.3Повышение</w:t>
            </w:r>
            <w:r>
              <w:rPr>
                <w:spacing w:val="-15"/>
                <w:sz w:val="24"/>
              </w:rPr>
              <w:t xml:space="preserve"> </w:t>
            </w:r>
            <w:r>
              <w:rPr>
                <w:sz w:val="24"/>
              </w:rPr>
              <w:t>физиологических</w:t>
            </w:r>
            <w:r>
              <w:rPr>
                <w:spacing w:val="-15"/>
                <w:sz w:val="24"/>
              </w:rPr>
              <w:t xml:space="preserve"> </w:t>
            </w:r>
            <w:r>
              <w:rPr>
                <w:sz w:val="24"/>
              </w:rPr>
              <w:t xml:space="preserve">резервов </w:t>
            </w:r>
            <w:r>
              <w:rPr>
                <w:spacing w:val="-2"/>
                <w:sz w:val="24"/>
              </w:rPr>
              <w:t>организма.</w:t>
            </w:r>
          </w:p>
        </w:tc>
        <w:tc>
          <w:tcPr>
            <w:tcW w:w="2901" w:type="dxa"/>
          </w:tcPr>
          <w:p w:rsidR="00384C8F" w:rsidRDefault="00E4716A">
            <w:pPr>
              <w:pStyle w:val="TableParagraph"/>
              <w:ind w:left="105" w:right="293"/>
              <w:rPr>
                <w:sz w:val="24"/>
              </w:rPr>
            </w:pPr>
            <w:r>
              <w:rPr>
                <w:spacing w:val="-2"/>
                <w:sz w:val="24"/>
              </w:rPr>
              <w:t xml:space="preserve">Витаминотерапия. </w:t>
            </w:r>
            <w:r>
              <w:rPr>
                <w:sz w:val="24"/>
              </w:rPr>
              <w:t>Применение</w:t>
            </w:r>
            <w:r>
              <w:rPr>
                <w:spacing w:val="-15"/>
                <w:sz w:val="24"/>
              </w:rPr>
              <w:t xml:space="preserve"> </w:t>
            </w:r>
            <w:r>
              <w:rPr>
                <w:sz w:val="24"/>
              </w:rPr>
              <w:t xml:space="preserve">природных </w:t>
            </w:r>
            <w:r>
              <w:rPr>
                <w:spacing w:val="-2"/>
                <w:sz w:val="24"/>
              </w:rPr>
              <w:t>фитонцидов.</w:t>
            </w:r>
          </w:p>
          <w:p w:rsidR="00384C8F" w:rsidRDefault="00E4716A">
            <w:pPr>
              <w:pStyle w:val="TableParagraph"/>
              <w:ind w:left="105" w:right="66"/>
              <w:rPr>
                <w:sz w:val="24"/>
              </w:rPr>
            </w:pPr>
            <w:r>
              <w:rPr>
                <w:spacing w:val="-2"/>
                <w:sz w:val="24"/>
              </w:rPr>
              <w:t>Применение закаливающих</w:t>
            </w:r>
            <w:r>
              <w:rPr>
                <w:spacing w:val="-4"/>
                <w:sz w:val="24"/>
              </w:rPr>
              <w:t xml:space="preserve"> </w:t>
            </w:r>
            <w:r>
              <w:rPr>
                <w:spacing w:val="-2"/>
                <w:sz w:val="24"/>
              </w:rPr>
              <w:t xml:space="preserve">процедур. </w:t>
            </w:r>
            <w:r>
              <w:rPr>
                <w:sz w:val="24"/>
              </w:rPr>
              <w:t>Точечный массаж</w:t>
            </w:r>
          </w:p>
        </w:tc>
        <w:tc>
          <w:tcPr>
            <w:tcW w:w="1836" w:type="dxa"/>
            <w:gridSpan w:val="2"/>
          </w:tcPr>
          <w:p w:rsidR="00384C8F" w:rsidRDefault="00E4716A">
            <w:pPr>
              <w:pStyle w:val="TableParagraph"/>
              <w:spacing w:line="268" w:lineRule="exact"/>
              <w:ind w:left="104"/>
              <w:rPr>
                <w:sz w:val="24"/>
              </w:rPr>
            </w:pPr>
            <w:r>
              <w:rPr>
                <w:sz w:val="24"/>
              </w:rPr>
              <w:t>В</w:t>
            </w:r>
            <w:r>
              <w:rPr>
                <w:spacing w:val="-4"/>
                <w:sz w:val="24"/>
              </w:rPr>
              <w:t xml:space="preserve"> </w:t>
            </w:r>
            <w:r>
              <w:rPr>
                <w:sz w:val="24"/>
              </w:rPr>
              <w:t>течении</w:t>
            </w:r>
            <w:r>
              <w:rPr>
                <w:spacing w:val="-2"/>
                <w:sz w:val="24"/>
              </w:rPr>
              <w:t xml:space="preserve"> </w:t>
            </w:r>
            <w:r>
              <w:rPr>
                <w:spacing w:val="-4"/>
                <w:sz w:val="24"/>
              </w:rPr>
              <w:t>года</w:t>
            </w:r>
          </w:p>
        </w:tc>
      </w:tr>
      <w:tr w:rsidR="00384C8F">
        <w:trPr>
          <w:trHeight w:val="825"/>
        </w:trPr>
        <w:tc>
          <w:tcPr>
            <w:tcW w:w="5719" w:type="dxa"/>
          </w:tcPr>
          <w:p w:rsidR="00384C8F" w:rsidRDefault="00E4716A">
            <w:pPr>
              <w:pStyle w:val="TableParagraph"/>
              <w:spacing w:line="269" w:lineRule="exact"/>
              <w:ind w:left="110"/>
              <w:rPr>
                <w:b/>
                <w:sz w:val="24"/>
              </w:rPr>
            </w:pPr>
            <w:r>
              <w:rPr>
                <w:b/>
                <w:sz w:val="24"/>
              </w:rPr>
              <w:t>2.Профилактика</w:t>
            </w:r>
            <w:r>
              <w:rPr>
                <w:b/>
                <w:spacing w:val="-8"/>
                <w:sz w:val="24"/>
              </w:rPr>
              <w:t xml:space="preserve"> </w:t>
            </w:r>
            <w:r>
              <w:rPr>
                <w:b/>
                <w:sz w:val="24"/>
              </w:rPr>
              <w:t>нарушения</w:t>
            </w:r>
            <w:r>
              <w:rPr>
                <w:b/>
                <w:spacing w:val="-4"/>
                <w:sz w:val="24"/>
              </w:rPr>
              <w:t xml:space="preserve"> </w:t>
            </w:r>
            <w:r>
              <w:rPr>
                <w:b/>
                <w:sz w:val="24"/>
              </w:rPr>
              <w:t>остроты</w:t>
            </w:r>
            <w:r>
              <w:rPr>
                <w:b/>
                <w:spacing w:val="-4"/>
                <w:sz w:val="24"/>
              </w:rPr>
              <w:t xml:space="preserve"> </w:t>
            </w:r>
            <w:r>
              <w:rPr>
                <w:b/>
                <w:spacing w:val="-2"/>
                <w:sz w:val="24"/>
              </w:rPr>
              <w:t>зрения</w:t>
            </w:r>
          </w:p>
          <w:p w:rsidR="00384C8F" w:rsidRDefault="00E4716A">
            <w:pPr>
              <w:pStyle w:val="TableParagraph"/>
              <w:spacing w:line="272" w:lineRule="exact"/>
              <w:ind w:left="110"/>
              <w:rPr>
                <w:sz w:val="24"/>
              </w:rPr>
            </w:pPr>
            <w:r>
              <w:rPr>
                <w:sz w:val="24"/>
              </w:rPr>
              <w:t>Организация</w:t>
            </w:r>
            <w:r>
              <w:rPr>
                <w:spacing w:val="-11"/>
                <w:sz w:val="24"/>
              </w:rPr>
              <w:t xml:space="preserve"> </w:t>
            </w:r>
            <w:r>
              <w:rPr>
                <w:sz w:val="24"/>
              </w:rPr>
              <w:t>светового</w:t>
            </w:r>
            <w:r>
              <w:rPr>
                <w:spacing w:val="-5"/>
                <w:sz w:val="24"/>
              </w:rPr>
              <w:t xml:space="preserve"> </w:t>
            </w:r>
            <w:r>
              <w:rPr>
                <w:sz w:val="24"/>
              </w:rPr>
              <w:t>и</w:t>
            </w:r>
            <w:r>
              <w:rPr>
                <w:spacing w:val="-3"/>
                <w:sz w:val="24"/>
              </w:rPr>
              <w:t xml:space="preserve"> </w:t>
            </w:r>
            <w:r>
              <w:rPr>
                <w:sz w:val="24"/>
              </w:rPr>
              <w:t>зрительного</w:t>
            </w:r>
            <w:r>
              <w:rPr>
                <w:spacing w:val="-1"/>
                <w:sz w:val="24"/>
              </w:rPr>
              <w:t xml:space="preserve"> </w:t>
            </w:r>
            <w:r>
              <w:rPr>
                <w:sz w:val="24"/>
              </w:rPr>
              <w:t>режима</w:t>
            </w:r>
            <w:r>
              <w:rPr>
                <w:spacing w:val="-9"/>
                <w:sz w:val="24"/>
              </w:rPr>
              <w:t xml:space="preserve"> </w:t>
            </w:r>
            <w:r>
              <w:rPr>
                <w:spacing w:val="-12"/>
                <w:sz w:val="24"/>
              </w:rPr>
              <w:t>в</w:t>
            </w:r>
          </w:p>
          <w:p w:rsidR="00384C8F" w:rsidRDefault="00E4716A">
            <w:pPr>
              <w:pStyle w:val="TableParagraph"/>
              <w:spacing w:before="2" w:line="261" w:lineRule="exact"/>
              <w:ind w:left="110"/>
              <w:rPr>
                <w:sz w:val="24"/>
              </w:rPr>
            </w:pPr>
            <w:r>
              <w:rPr>
                <w:spacing w:val="-2"/>
                <w:sz w:val="24"/>
              </w:rPr>
              <w:t>учреждении.</w:t>
            </w:r>
          </w:p>
        </w:tc>
        <w:tc>
          <w:tcPr>
            <w:tcW w:w="2901" w:type="dxa"/>
          </w:tcPr>
          <w:p w:rsidR="00384C8F" w:rsidRDefault="00E4716A">
            <w:pPr>
              <w:pStyle w:val="TableParagraph"/>
              <w:spacing w:line="268" w:lineRule="exact"/>
              <w:ind w:left="105"/>
              <w:rPr>
                <w:sz w:val="24"/>
              </w:rPr>
            </w:pPr>
            <w:r>
              <w:rPr>
                <w:sz w:val="24"/>
              </w:rPr>
              <w:t>Гимнастика</w:t>
            </w:r>
            <w:r>
              <w:rPr>
                <w:spacing w:val="-5"/>
                <w:sz w:val="24"/>
              </w:rPr>
              <w:t xml:space="preserve"> </w:t>
            </w:r>
            <w:r>
              <w:rPr>
                <w:sz w:val="24"/>
              </w:rPr>
              <w:t>для</w:t>
            </w:r>
            <w:r>
              <w:rPr>
                <w:spacing w:val="-5"/>
                <w:sz w:val="24"/>
              </w:rPr>
              <w:t xml:space="preserve"> </w:t>
            </w:r>
            <w:r>
              <w:rPr>
                <w:spacing w:val="-4"/>
                <w:sz w:val="24"/>
              </w:rPr>
              <w:t>глаз</w:t>
            </w:r>
          </w:p>
        </w:tc>
        <w:tc>
          <w:tcPr>
            <w:tcW w:w="1715" w:type="dxa"/>
            <w:tcBorders>
              <w:right w:val="single" w:sz="8" w:space="0" w:color="000000"/>
            </w:tcBorders>
          </w:tcPr>
          <w:p w:rsidR="00384C8F" w:rsidRDefault="00E4716A">
            <w:pPr>
              <w:pStyle w:val="TableParagraph"/>
              <w:spacing w:line="237" w:lineRule="auto"/>
              <w:ind w:left="114" w:right="25"/>
              <w:rPr>
                <w:sz w:val="24"/>
              </w:rPr>
            </w:pPr>
            <w:r>
              <w:rPr>
                <w:spacing w:val="-2"/>
                <w:sz w:val="24"/>
              </w:rPr>
              <w:t xml:space="preserve">Демонстрация </w:t>
            </w:r>
            <w:r>
              <w:rPr>
                <w:sz w:val="24"/>
              </w:rPr>
              <w:t>и обсуждение</w:t>
            </w:r>
          </w:p>
          <w:p w:rsidR="00384C8F" w:rsidRDefault="00E4716A">
            <w:pPr>
              <w:pStyle w:val="TableParagraph"/>
              <w:spacing w:line="261" w:lineRule="exact"/>
              <w:ind w:left="114" w:right="-15"/>
              <w:rPr>
                <w:sz w:val="24"/>
              </w:rPr>
            </w:pPr>
            <w:r>
              <w:rPr>
                <w:spacing w:val="-2"/>
                <w:sz w:val="24"/>
              </w:rPr>
              <w:t>травмоопасных</w:t>
            </w:r>
          </w:p>
        </w:tc>
        <w:tc>
          <w:tcPr>
            <w:tcW w:w="121" w:type="dxa"/>
            <w:tcBorders>
              <w:left w:val="single" w:sz="8" w:space="0" w:color="000000"/>
            </w:tcBorders>
          </w:tcPr>
          <w:p w:rsidR="00384C8F" w:rsidRDefault="00384C8F">
            <w:pPr>
              <w:pStyle w:val="TableParagraph"/>
              <w:rPr>
                <w:sz w:val="24"/>
              </w:rPr>
            </w:pPr>
          </w:p>
        </w:tc>
      </w:tr>
    </w:tbl>
    <w:p w:rsidR="00384C8F" w:rsidRDefault="00384C8F">
      <w:pPr>
        <w:rPr>
          <w:sz w:val="24"/>
        </w:rPr>
        <w:sectPr w:rsidR="00384C8F">
          <w:pgSz w:w="11900" w:h="16840"/>
          <w:pgMar w:top="620" w:right="0" w:bottom="220" w:left="240" w:header="0" w:footer="33" w:gutter="0"/>
          <w:cols w:space="720"/>
        </w:sectPr>
      </w:pPr>
    </w:p>
    <w:p w:rsidR="00384C8F" w:rsidRDefault="00384C8F">
      <w:pPr>
        <w:pStyle w:val="a3"/>
        <w:spacing w:before="3"/>
        <w:ind w:left="0"/>
        <w:jc w:val="left"/>
        <w:rPr>
          <w:b/>
          <w:sz w:val="2"/>
        </w:r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0"/>
        <w:gridCol w:w="2859"/>
        <w:gridCol w:w="1714"/>
        <w:gridCol w:w="120"/>
      </w:tblGrid>
      <w:tr w:rsidR="00384C8F">
        <w:trPr>
          <w:trHeight w:val="273"/>
        </w:trPr>
        <w:tc>
          <w:tcPr>
            <w:tcW w:w="5760" w:type="dxa"/>
            <w:vMerge w:val="restart"/>
          </w:tcPr>
          <w:p w:rsidR="00384C8F" w:rsidRDefault="00E4716A">
            <w:pPr>
              <w:pStyle w:val="TableParagraph"/>
              <w:numPr>
                <w:ilvl w:val="0"/>
                <w:numId w:val="97"/>
              </w:numPr>
              <w:tabs>
                <w:tab w:val="left" w:pos="292"/>
              </w:tabs>
              <w:spacing w:line="273" w:lineRule="exact"/>
              <w:ind w:hanging="182"/>
              <w:rPr>
                <w:b/>
                <w:sz w:val="24"/>
              </w:rPr>
            </w:pPr>
            <w:r>
              <w:rPr>
                <w:b/>
                <w:sz w:val="24"/>
              </w:rPr>
              <w:t>Профилактика</w:t>
            </w:r>
            <w:r>
              <w:rPr>
                <w:b/>
                <w:spacing w:val="-7"/>
                <w:sz w:val="24"/>
              </w:rPr>
              <w:t xml:space="preserve"> </w:t>
            </w:r>
            <w:r>
              <w:rPr>
                <w:b/>
                <w:spacing w:val="-2"/>
                <w:sz w:val="24"/>
              </w:rPr>
              <w:t>кариеса</w:t>
            </w:r>
          </w:p>
          <w:p w:rsidR="00384C8F" w:rsidRDefault="00384C8F">
            <w:pPr>
              <w:pStyle w:val="TableParagraph"/>
              <w:rPr>
                <w:b/>
                <w:sz w:val="24"/>
              </w:rPr>
            </w:pPr>
          </w:p>
          <w:p w:rsidR="00384C8F" w:rsidRDefault="00E4716A">
            <w:pPr>
              <w:pStyle w:val="TableParagraph"/>
              <w:numPr>
                <w:ilvl w:val="0"/>
                <w:numId w:val="97"/>
              </w:numPr>
              <w:tabs>
                <w:tab w:val="left" w:pos="292"/>
              </w:tabs>
              <w:spacing w:line="242" w:lineRule="auto"/>
              <w:ind w:left="110" w:right="1596" w:firstLine="0"/>
              <w:rPr>
                <w:b/>
                <w:sz w:val="24"/>
              </w:rPr>
            </w:pPr>
            <w:r>
              <w:rPr>
                <w:b/>
                <w:sz w:val="24"/>
              </w:rPr>
              <w:t>Прафилактика</w:t>
            </w:r>
            <w:r>
              <w:rPr>
                <w:b/>
                <w:spacing w:val="-15"/>
                <w:sz w:val="24"/>
              </w:rPr>
              <w:t xml:space="preserve"> </w:t>
            </w:r>
            <w:r>
              <w:rPr>
                <w:b/>
                <w:sz w:val="24"/>
              </w:rPr>
              <w:t>нарушений</w:t>
            </w:r>
            <w:r>
              <w:rPr>
                <w:b/>
                <w:spacing w:val="-15"/>
                <w:sz w:val="24"/>
              </w:rPr>
              <w:t xml:space="preserve"> </w:t>
            </w:r>
            <w:r>
              <w:rPr>
                <w:b/>
                <w:sz w:val="24"/>
              </w:rPr>
              <w:t>опорно- двигательного аппарата.</w:t>
            </w:r>
          </w:p>
          <w:p w:rsidR="00384C8F" w:rsidRDefault="00E4716A">
            <w:pPr>
              <w:pStyle w:val="TableParagraph"/>
              <w:numPr>
                <w:ilvl w:val="1"/>
                <w:numId w:val="97"/>
              </w:numPr>
              <w:tabs>
                <w:tab w:val="left" w:pos="474"/>
              </w:tabs>
              <w:spacing w:line="242" w:lineRule="auto"/>
              <w:ind w:right="516" w:firstLine="0"/>
              <w:rPr>
                <w:sz w:val="24"/>
              </w:rPr>
            </w:pPr>
            <w:r>
              <w:rPr>
                <w:sz w:val="24"/>
              </w:rPr>
              <w:t>Развитие</w:t>
            </w:r>
            <w:r>
              <w:rPr>
                <w:spacing w:val="-15"/>
                <w:sz w:val="24"/>
              </w:rPr>
              <w:t xml:space="preserve"> </w:t>
            </w:r>
            <w:r>
              <w:rPr>
                <w:sz w:val="24"/>
              </w:rPr>
              <w:t>статистической</w:t>
            </w:r>
            <w:r>
              <w:rPr>
                <w:spacing w:val="-15"/>
                <w:sz w:val="24"/>
              </w:rPr>
              <w:t xml:space="preserve"> </w:t>
            </w:r>
            <w:r>
              <w:rPr>
                <w:sz w:val="24"/>
              </w:rPr>
              <w:t>выносливости</w:t>
            </w:r>
            <w:r>
              <w:rPr>
                <w:spacing w:val="-14"/>
                <w:sz w:val="24"/>
              </w:rPr>
              <w:t xml:space="preserve"> </w:t>
            </w:r>
            <w:r>
              <w:rPr>
                <w:sz w:val="24"/>
              </w:rPr>
              <w:t>мышц шеи и спины.</w:t>
            </w:r>
          </w:p>
          <w:p w:rsidR="00384C8F" w:rsidRDefault="00E4716A">
            <w:pPr>
              <w:pStyle w:val="TableParagraph"/>
              <w:numPr>
                <w:ilvl w:val="1"/>
                <w:numId w:val="97"/>
              </w:numPr>
              <w:tabs>
                <w:tab w:val="left" w:pos="469"/>
              </w:tabs>
              <w:spacing w:line="271" w:lineRule="exact"/>
              <w:ind w:left="469" w:hanging="359"/>
              <w:rPr>
                <w:sz w:val="24"/>
              </w:rPr>
            </w:pPr>
            <w:r>
              <w:rPr>
                <w:sz w:val="24"/>
              </w:rPr>
              <w:t>Формирование</w:t>
            </w:r>
            <w:r>
              <w:rPr>
                <w:spacing w:val="-5"/>
                <w:sz w:val="24"/>
              </w:rPr>
              <w:t xml:space="preserve"> </w:t>
            </w:r>
            <w:r>
              <w:rPr>
                <w:sz w:val="24"/>
              </w:rPr>
              <w:t>навыка</w:t>
            </w:r>
            <w:r>
              <w:rPr>
                <w:spacing w:val="-5"/>
                <w:sz w:val="24"/>
              </w:rPr>
              <w:t xml:space="preserve"> </w:t>
            </w:r>
            <w:r>
              <w:rPr>
                <w:sz w:val="24"/>
              </w:rPr>
              <w:t>правильной</w:t>
            </w:r>
            <w:r>
              <w:rPr>
                <w:spacing w:val="-11"/>
                <w:sz w:val="24"/>
              </w:rPr>
              <w:t xml:space="preserve"> </w:t>
            </w:r>
            <w:r>
              <w:rPr>
                <w:spacing w:val="-2"/>
                <w:sz w:val="24"/>
              </w:rPr>
              <w:t>осанки.</w:t>
            </w:r>
          </w:p>
        </w:tc>
        <w:tc>
          <w:tcPr>
            <w:tcW w:w="2859" w:type="dxa"/>
            <w:vMerge w:val="restart"/>
          </w:tcPr>
          <w:p w:rsidR="00384C8F" w:rsidRDefault="00E4716A">
            <w:pPr>
              <w:pStyle w:val="TableParagraph"/>
              <w:spacing w:line="242" w:lineRule="auto"/>
              <w:ind w:left="64" w:right="106"/>
              <w:rPr>
                <w:sz w:val="24"/>
              </w:rPr>
            </w:pPr>
            <w:r>
              <w:rPr>
                <w:sz w:val="24"/>
              </w:rPr>
              <w:t>Полоскание</w:t>
            </w:r>
            <w:r>
              <w:rPr>
                <w:spacing w:val="-15"/>
                <w:sz w:val="24"/>
              </w:rPr>
              <w:t xml:space="preserve"> </w:t>
            </w:r>
            <w:r>
              <w:rPr>
                <w:sz w:val="24"/>
              </w:rPr>
              <w:t>рта</w:t>
            </w:r>
            <w:r>
              <w:rPr>
                <w:spacing w:val="-15"/>
                <w:sz w:val="24"/>
              </w:rPr>
              <w:t xml:space="preserve"> </w:t>
            </w:r>
            <w:r>
              <w:rPr>
                <w:sz w:val="24"/>
              </w:rPr>
              <w:t>после приема пищи.</w:t>
            </w:r>
          </w:p>
          <w:p w:rsidR="00384C8F" w:rsidRDefault="00E4716A">
            <w:pPr>
              <w:pStyle w:val="TableParagraph"/>
              <w:ind w:left="64" w:right="106"/>
              <w:rPr>
                <w:sz w:val="24"/>
              </w:rPr>
            </w:pPr>
            <w:r>
              <w:rPr>
                <w:spacing w:val="-2"/>
                <w:sz w:val="24"/>
              </w:rPr>
              <w:t xml:space="preserve">Выполнение корригирующих </w:t>
            </w:r>
            <w:r>
              <w:rPr>
                <w:sz w:val="24"/>
              </w:rPr>
              <w:t>упражнений.</w:t>
            </w:r>
            <w:r>
              <w:rPr>
                <w:spacing w:val="-15"/>
                <w:sz w:val="24"/>
              </w:rPr>
              <w:t xml:space="preserve"> </w:t>
            </w:r>
            <w:r>
              <w:rPr>
                <w:sz w:val="24"/>
              </w:rPr>
              <w:t xml:space="preserve">Упражнения с использованием набивных мешочков, </w:t>
            </w:r>
            <w:r>
              <w:rPr>
                <w:spacing w:val="-2"/>
                <w:sz w:val="24"/>
              </w:rPr>
              <w:t>контроль</w:t>
            </w:r>
          </w:p>
          <w:p w:rsidR="00384C8F" w:rsidRDefault="00E4716A">
            <w:pPr>
              <w:pStyle w:val="TableParagraph"/>
              <w:spacing w:line="266" w:lineRule="exact"/>
              <w:ind w:left="64"/>
              <w:rPr>
                <w:sz w:val="24"/>
              </w:rPr>
            </w:pPr>
            <w:r>
              <w:rPr>
                <w:sz w:val="24"/>
              </w:rPr>
              <w:t>правильной</w:t>
            </w:r>
            <w:r>
              <w:rPr>
                <w:spacing w:val="-8"/>
                <w:sz w:val="24"/>
              </w:rPr>
              <w:t xml:space="preserve"> </w:t>
            </w:r>
            <w:r>
              <w:rPr>
                <w:sz w:val="24"/>
              </w:rPr>
              <w:t>осанки</w:t>
            </w:r>
            <w:r>
              <w:rPr>
                <w:spacing w:val="3"/>
                <w:sz w:val="24"/>
              </w:rPr>
              <w:t xml:space="preserve"> </w:t>
            </w:r>
            <w:r>
              <w:rPr>
                <w:spacing w:val="-2"/>
                <w:sz w:val="24"/>
              </w:rPr>
              <w:t>детей</w:t>
            </w:r>
          </w:p>
        </w:tc>
        <w:tc>
          <w:tcPr>
            <w:tcW w:w="1714" w:type="dxa"/>
            <w:tcBorders>
              <w:bottom w:val="nil"/>
              <w:right w:val="single" w:sz="8" w:space="0" w:color="000000"/>
            </w:tcBorders>
          </w:tcPr>
          <w:p w:rsidR="00384C8F" w:rsidRDefault="00E4716A">
            <w:pPr>
              <w:pStyle w:val="TableParagraph"/>
              <w:spacing w:line="254" w:lineRule="exact"/>
              <w:ind w:left="115"/>
              <w:rPr>
                <w:sz w:val="24"/>
              </w:rPr>
            </w:pPr>
            <w:r>
              <w:rPr>
                <w:spacing w:val="-2"/>
                <w:sz w:val="24"/>
              </w:rPr>
              <w:t>ситуаций</w:t>
            </w:r>
          </w:p>
        </w:tc>
        <w:tc>
          <w:tcPr>
            <w:tcW w:w="120" w:type="dxa"/>
            <w:tcBorders>
              <w:left w:val="single" w:sz="8" w:space="0" w:color="000000"/>
              <w:bottom w:val="nil"/>
            </w:tcBorders>
          </w:tcPr>
          <w:p w:rsidR="00384C8F" w:rsidRDefault="00384C8F">
            <w:pPr>
              <w:pStyle w:val="TableParagraph"/>
              <w:rPr>
                <w:sz w:val="20"/>
              </w:rPr>
            </w:pPr>
          </w:p>
        </w:tc>
      </w:tr>
      <w:tr w:rsidR="00384C8F">
        <w:trPr>
          <w:trHeight w:val="2203"/>
        </w:trPr>
        <w:tc>
          <w:tcPr>
            <w:tcW w:w="5760" w:type="dxa"/>
            <w:vMerge/>
            <w:tcBorders>
              <w:top w:val="nil"/>
            </w:tcBorders>
          </w:tcPr>
          <w:p w:rsidR="00384C8F" w:rsidRDefault="00384C8F">
            <w:pPr>
              <w:rPr>
                <w:sz w:val="2"/>
                <w:szCs w:val="2"/>
              </w:rPr>
            </w:pPr>
          </w:p>
        </w:tc>
        <w:tc>
          <w:tcPr>
            <w:tcW w:w="2859" w:type="dxa"/>
            <w:vMerge/>
            <w:tcBorders>
              <w:top w:val="nil"/>
            </w:tcBorders>
          </w:tcPr>
          <w:p w:rsidR="00384C8F" w:rsidRDefault="00384C8F">
            <w:pPr>
              <w:rPr>
                <w:sz w:val="2"/>
                <w:szCs w:val="2"/>
              </w:rPr>
            </w:pPr>
          </w:p>
        </w:tc>
        <w:tc>
          <w:tcPr>
            <w:tcW w:w="1834" w:type="dxa"/>
            <w:gridSpan w:val="2"/>
            <w:tcBorders>
              <w:top w:val="nil"/>
            </w:tcBorders>
          </w:tcPr>
          <w:p w:rsidR="00384C8F" w:rsidRDefault="00384C8F">
            <w:pPr>
              <w:pStyle w:val="TableParagraph"/>
              <w:rPr>
                <w:sz w:val="24"/>
              </w:rPr>
            </w:pPr>
          </w:p>
        </w:tc>
      </w:tr>
      <w:tr w:rsidR="00384C8F">
        <w:trPr>
          <w:trHeight w:val="1929"/>
        </w:trPr>
        <w:tc>
          <w:tcPr>
            <w:tcW w:w="5760" w:type="dxa"/>
          </w:tcPr>
          <w:p w:rsidR="00384C8F" w:rsidRDefault="00E4716A">
            <w:pPr>
              <w:pStyle w:val="TableParagraph"/>
              <w:numPr>
                <w:ilvl w:val="0"/>
                <w:numId w:val="96"/>
              </w:numPr>
              <w:tabs>
                <w:tab w:val="left" w:pos="349"/>
              </w:tabs>
              <w:spacing w:line="269" w:lineRule="exact"/>
              <w:ind w:hanging="239"/>
              <w:rPr>
                <w:b/>
                <w:sz w:val="24"/>
              </w:rPr>
            </w:pPr>
            <w:r>
              <w:rPr>
                <w:b/>
                <w:sz w:val="24"/>
              </w:rPr>
              <w:t>Мероприятия</w:t>
            </w:r>
            <w:r>
              <w:rPr>
                <w:b/>
                <w:spacing w:val="-11"/>
                <w:sz w:val="24"/>
              </w:rPr>
              <w:t xml:space="preserve"> </w:t>
            </w:r>
            <w:r>
              <w:rPr>
                <w:b/>
                <w:sz w:val="24"/>
              </w:rPr>
              <w:t>по</w:t>
            </w:r>
            <w:r>
              <w:rPr>
                <w:b/>
                <w:spacing w:val="-6"/>
                <w:sz w:val="24"/>
              </w:rPr>
              <w:t xml:space="preserve"> </w:t>
            </w:r>
            <w:r>
              <w:rPr>
                <w:b/>
                <w:sz w:val="24"/>
              </w:rPr>
              <w:t>предупреждению</w:t>
            </w:r>
            <w:r>
              <w:rPr>
                <w:b/>
                <w:spacing w:val="-6"/>
                <w:sz w:val="24"/>
              </w:rPr>
              <w:t xml:space="preserve"> </w:t>
            </w:r>
            <w:r>
              <w:rPr>
                <w:b/>
                <w:spacing w:val="-2"/>
                <w:sz w:val="24"/>
              </w:rPr>
              <w:t>травматизма</w:t>
            </w:r>
          </w:p>
          <w:p w:rsidR="00384C8F" w:rsidRDefault="00E4716A">
            <w:pPr>
              <w:pStyle w:val="TableParagraph"/>
              <w:numPr>
                <w:ilvl w:val="1"/>
                <w:numId w:val="96"/>
              </w:numPr>
              <w:tabs>
                <w:tab w:val="left" w:pos="474"/>
              </w:tabs>
              <w:spacing w:line="272" w:lineRule="exact"/>
              <w:ind w:hanging="364"/>
              <w:rPr>
                <w:b/>
              </w:rPr>
            </w:pPr>
            <w:r>
              <w:rPr>
                <w:sz w:val="24"/>
              </w:rPr>
              <w:t>Проведение</w:t>
            </w:r>
            <w:r>
              <w:rPr>
                <w:spacing w:val="-9"/>
                <w:sz w:val="24"/>
              </w:rPr>
              <w:t xml:space="preserve"> </w:t>
            </w:r>
            <w:r>
              <w:rPr>
                <w:sz w:val="24"/>
              </w:rPr>
              <w:t>инструктажей</w:t>
            </w:r>
            <w:r>
              <w:rPr>
                <w:spacing w:val="-2"/>
                <w:sz w:val="24"/>
              </w:rPr>
              <w:t xml:space="preserve"> </w:t>
            </w:r>
            <w:r>
              <w:rPr>
                <w:sz w:val="24"/>
              </w:rPr>
              <w:t>с</w:t>
            </w:r>
            <w:r>
              <w:rPr>
                <w:spacing w:val="-3"/>
                <w:sz w:val="24"/>
              </w:rPr>
              <w:t xml:space="preserve"> </w:t>
            </w:r>
            <w:r>
              <w:rPr>
                <w:spacing w:val="-2"/>
                <w:sz w:val="24"/>
              </w:rPr>
              <w:t>воспитанниками.</w:t>
            </w:r>
          </w:p>
          <w:p w:rsidR="00384C8F" w:rsidRDefault="00E4716A">
            <w:pPr>
              <w:pStyle w:val="TableParagraph"/>
              <w:numPr>
                <w:ilvl w:val="1"/>
                <w:numId w:val="96"/>
              </w:numPr>
              <w:tabs>
                <w:tab w:val="left" w:pos="531"/>
              </w:tabs>
              <w:spacing w:before="4" w:line="237" w:lineRule="auto"/>
              <w:ind w:left="110" w:right="1092" w:firstLine="0"/>
              <w:rPr>
                <w:sz w:val="24"/>
              </w:rPr>
            </w:pPr>
            <w:r>
              <w:rPr>
                <w:sz w:val="24"/>
              </w:rPr>
              <w:t>Соблюдение</w:t>
            </w:r>
            <w:r>
              <w:rPr>
                <w:spacing w:val="-14"/>
                <w:sz w:val="24"/>
              </w:rPr>
              <w:t xml:space="preserve"> </w:t>
            </w:r>
            <w:r>
              <w:rPr>
                <w:sz w:val="24"/>
              </w:rPr>
              <w:t>мер</w:t>
            </w:r>
            <w:r>
              <w:rPr>
                <w:spacing w:val="-15"/>
                <w:sz w:val="24"/>
              </w:rPr>
              <w:t xml:space="preserve"> </w:t>
            </w:r>
            <w:r>
              <w:rPr>
                <w:sz w:val="24"/>
              </w:rPr>
              <w:t>предосторожности</w:t>
            </w:r>
            <w:r>
              <w:rPr>
                <w:spacing w:val="-12"/>
                <w:sz w:val="24"/>
              </w:rPr>
              <w:t xml:space="preserve"> </w:t>
            </w:r>
            <w:r>
              <w:rPr>
                <w:sz w:val="24"/>
              </w:rPr>
              <w:t>для исключения несчастных случаев.</w:t>
            </w:r>
          </w:p>
          <w:p w:rsidR="00384C8F" w:rsidRDefault="00E4716A">
            <w:pPr>
              <w:pStyle w:val="TableParagraph"/>
              <w:numPr>
                <w:ilvl w:val="1"/>
                <w:numId w:val="96"/>
              </w:numPr>
              <w:tabs>
                <w:tab w:val="left" w:pos="531"/>
              </w:tabs>
              <w:spacing w:before="6" w:line="237" w:lineRule="auto"/>
              <w:ind w:left="110" w:right="248" w:firstLine="0"/>
              <w:rPr>
                <w:sz w:val="24"/>
              </w:rPr>
            </w:pPr>
            <w:r>
              <w:rPr>
                <w:sz w:val="24"/>
              </w:rPr>
              <w:t>Страховка</w:t>
            </w:r>
            <w:r>
              <w:rPr>
                <w:spacing w:val="-7"/>
                <w:sz w:val="24"/>
              </w:rPr>
              <w:t xml:space="preserve"> </w:t>
            </w:r>
            <w:r>
              <w:rPr>
                <w:sz w:val="24"/>
              </w:rPr>
              <w:t>и</w:t>
            </w:r>
            <w:r>
              <w:rPr>
                <w:spacing w:val="-5"/>
                <w:sz w:val="24"/>
              </w:rPr>
              <w:t xml:space="preserve"> </w:t>
            </w:r>
            <w:r>
              <w:rPr>
                <w:sz w:val="24"/>
              </w:rPr>
              <w:t>самостраховка</w:t>
            </w:r>
            <w:r>
              <w:rPr>
                <w:spacing w:val="-11"/>
                <w:sz w:val="24"/>
              </w:rPr>
              <w:t xml:space="preserve"> </w:t>
            </w:r>
            <w:r>
              <w:rPr>
                <w:sz w:val="24"/>
              </w:rPr>
              <w:t>во</w:t>
            </w:r>
            <w:r>
              <w:rPr>
                <w:spacing w:val="-6"/>
                <w:sz w:val="24"/>
              </w:rPr>
              <w:t xml:space="preserve"> </w:t>
            </w:r>
            <w:r>
              <w:rPr>
                <w:sz w:val="24"/>
              </w:rPr>
              <w:t>время</w:t>
            </w:r>
            <w:r>
              <w:rPr>
                <w:spacing w:val="-10"/>
                <w:sz w:val="24"/>
              </w:rPr>
              <w:t xml:space="preserve"> </w:t>
            </w:r>
            <w:r>
              <w:rPr>
                <w:sz w:val="24"/>
              </w:rPr>
              <w:t>прогулки</w:t>
            </w:r>
            <w:r>
              <w:rPr>
                <w:spacing w:val="-5"/>
                <w:sz w:val="24"/>
              </w:rPr>
              <w:t xml:space="preserve"> </w:t>
            </w:r>
            <w:r>
              <w:rPr>
                <w:sz w:val="24"/>
              </w:rPr>
              <w:t>и занятий на снарядах, тренажѐрах.</w:t>
            </w:r>
          </w:p>
        </w:tc>
        <w:tc>
          <w:tcPr>
            <w:tcW w:w="2859" w:type="dxa"/>
          </w:tcPr>
          <w:p w:rsidR="00384C8F" w:rsidRDefault="00E4716A">
            <w:pPr>
              <w:pStyle w:val="TableParagraph"/>
              <w:ind w:left="64" w:right="373"/>
              <w:rPr>
                <w:sz w:val="24"/>
              </w:rPr>
            </w:pPr>
            <w:r>
              <w:rPr>
                <w:sz w:val="24"/>
              </w:rPr>
              <w:t>Реализация плана мероприятий по профилактике</w:t>
            </w:r>
            <w:r>
              <w:rPr>
                <w:spacing w:val="-15"/>
                <w:sz w:val="24"/>
              </w:rPr>
              <w:t xml:space="preserve"> </w:t>
            </w:r>
            <w:r>
              <w:rPr>
                <w:sz w:val="24"/>
              </w:rPr>
              <w:t xml:space="preserve">детского </w:t>
            </w:r>
            <w:r>
              <w:rPr>
                <w:spacing w:val="-2"/>
                <w:sz w:val="24"/>
              </w:rPr>
              <w:t>травматизма.</w:t>
            </w:r>
          </w:p>
          <w:p w:rsidR="00384C8F" w:rsidRDefault="00E4716A">
            <w:pPr>
              <w:pStyle w:val="TableParagraph"/>
              <w:spacing w:line="237" w:lineRule="auto"/>
              <w:ind w:left="64" w:right="106"/>
              <w:rPr>
                <w:sz w:val="24"/>
              </w:rPr>
            </w:pPr>
            <w:r>
              <w:rPr>
                <w:sz w:val="24"/>
              </w:rPr>
              <w:t>Демонстрация</w:t>
            </w:r>
            <w:r>
              <w:rPr>
                <w:spacing w:val="-15"/>
                <w:sz w:val="24"/>
              </w:rPr>
              <w:t xml:space="preserve"> </w:t>
            </w:r>
            <w:r>
              <w:rPr>
                <w:sz w:val="24"/>
              </w:rPr>
              <w:t xml:space="preserve">и </w:t>
            </w:r>
            <w:r>
              <w:rPr>
                <w:spacing w:val="-2"/>
                <w:sz w:val="24"/>
              </w:rPr>
              <w:t>обсуждение</w:t>
            </w:r>
          </w:p>
          <w:p w:rsidR="00384C8F" w:rsidRDefault="00E4716A">
            <w:pPr>
              <w:pStyle w:val="TableParagraph"/>
              <w:spacing w:line="261" w:lineRule="exact"/>
              <w:ind w:left="64"/>
              <w:rPr>
                <w:sz w:val="24"/>
              </w:rPr>
            </w:pPr>
            <w:r>
              <w:rPr>
                <w:sz w:val="24"/>
              </w:rPr>
              <w:t>травмоопасных</w:t>
            </w:r>
            <w:r>
              <w:rPr>
                <w:spacing w:val="-6"/>
                <w:sz w:val="24"/>
              </w:rPr>
              <w:t xml:space="preserve"> </w:t>
            </w:r>
            <w:r>
              <w:rPr>
                <w:spacing w:val="-2"/>
                <w:sz w:val="24"/>
              </w:rPr>
              <w:t>ситуаций</w:t>
            </w:r>
          </w:p>
        </w:tc>
        <w:tc>
          <w:tcPr>
            <w:tcW w:w="1834" w:type="dxa"/>
            <w:gridSpan w:val="2"/>
          </w:tcPr>
          <w:p w:rsidR="00384C8F" w:rsidRDefault="00E4716A">
            <w:pPr>
              <w:pStyle w:val="TableParagraph"/>
              <w:spacing w:line="268" w:lineRule="exact"/>
              <w:ind w:left="105"/>
              <w:rPr>
                <w:sz w:val="24"/>
              </w:rPr>
            </w:pPr>
            <w:r>
              <w:rPr>
                <w:sz w:val="24"/>
              </w:rPr>
              <w:t>В</w:t>
            </w:r>
            <w:r>
              <w:rPr>
                <w:spacing w:val="-4"/>
                <w:sz w:val="24"/>
              </w:rPr>
              <w:t xml:space="preserve"> </w:t>
            </w:r>
            <w:r>
              <w:rPr>
                <w:sz w:val="24"/>
              </w:rPr>
              <w:t>течении</w:t>
            </w:r>
            <w:r>
              <w:rPr>
                <w:spacing w:val="-2"/>
                <w:sz w:val="24"/>
              </w:rPr>
              <w:t xml:space="preserve"> </w:t>
            </w:r>
            <w:r>
              <w:rPr>
                <w:spacing w:val="-4"/>
                <w:sz w:val="24"/>
              </w:rPr>
              <w:t>года</w:t>
            </w:r>
          </w:p>
        </w:tc>
      </w:tr>
      <w:tr w:rsidR="00384C8F">
        <w:trPr>
          <w:trHeight w:val="277"/>
        </w:trPr>
        <w:tc>
          <w:tcPr>
            <w:tcW w:w="10453" w:type="dxa"/>
            <w:gridSpan w:val="4"/>
          </w:tcPr>
          <w:p w:rsidR="00384C8F" w:rsidRDefault="00E4716A">
            <w:pPr>
              <w:pStyle w:val="TableParagraph"/>
              <w:spacing w:line="258" w:lineRule="exact"/>
              <w:ind w:left="110"/>
              <w:rPr>
                <w:b/>
                <w:sz w:val="24"/>
              </w:rPr>
            </w:pPr>
            <w:r>
              <w:rPr>
                <w:b/>
                <w:sz w:val="24"/>
              </w:rPr>
              <w:t>Санитарно-гигиеническая</w:t>
            </w:r>
            <w:r>
              <w:rPr>
                <w:b/>
                <w:spacing w:val="-9"/>
                <w:sz w:val="24"/>
              </w:rPr>
              <w:t xml:space="preserve"> </w:t>
            </w:r>
            <w:r>
              <w:rPr>
                <w:b/>
                <w:spacing w:val="-2"/>
                <w:sz w:val="24"/>
              </w:rPr>
              <w:t>работа</w:t>
            </w:r>
          </w:p>
        </w:tc>
      </w:tr>
      <w:tr w:rsidR="00384C8F">
        <w:trPr>
          <w:trHeight w:val="3034"/>
        </w:trPr>
        <w:tc>
          <w:tcPr>
            <w:tcW w:w="5760" w:type="dxa"/>
          </w:tcPr>
          <w:p w:rsidR="00384C8F" w:rsidRDefault="00E4716A">
            <w:pPr>
              <w:pStyle w:val="TableParagraph"/>
              <w:numPr>
                <w:ilvl w:val="0"/>
                <w:numId w:val="95"/>
              </w:numPr>
              <w:tabs>
                <w:tab w:val="left" w:pos="292"/>
              </w:tabs>
              <w:spacing w:line="237" w:lineRule="auto"/>
              <w:ind w:right="1004" w:firstLine="0"/>
              <w:rPr>
                <w:b/>
                <w:sz w:val="24"/>
              </w:rPr>
            </w:pPr>
            <w:r>
              <w:rPr>
                <w:b/>
                <w:sz w:val="24"/>
              </w:rPr>
              <w:t>Организация</w:t>
            </w:r>
            <w:r>
              <w:rPr>
                <w:b/>
                <w:spacing w:val="-13"/>
                <w:sz w:val="24"/>
              </w:rPr>
              <w:t xml:space="preserve"> </w:t>
            </w:r>
            <w:r>
              <w:rPr>
                <w:b/>
                <w:sz w:val="24"/>
              </w:rPr>
              <w:t>работы</w:t>
            </w:r>
            <w:r>
              <w:rPr>
                <w:b/>
                <w:spacing w:val="-15"/>
                <w:sz w:val="24"/>
              </w:rPr>
              <w:t xml:space="preserve"> </w:t>
            </w:r>
            <w:r>
              <w:rPr>
                <w:b/>
                <w:sz w:val="24"/>
              </w:rPr>
              <w:t>по</w:t>
            </w:r>
            <w:r>
              <w:rPr>
                <w:b/>
                <w:spacing w:val="-12"/>
                <w:sz w:val="24"/>
              </w:rPr>
              <w:t xml:space="preserve"> </w:t>
            </w:r>
            <w:r>
              <w:rPr>
                <w:b/>
                <w:sz w:val="24"/>
              </w:rPr>
              <w:t>гигиеническому воспитанию детей</w:t>
            </w:r>
          </w:p>
          <w:p w:rsidR="00384C8F" w:rsidRDefault="00E4716A">
            <w:pPr>
              <w:pStyle w:val="TableParagraph"/>
              <w:numPr>
                <w:ilvl w:val="1"/>
                <w:numId w:val="95"/>
              </w:numPr>
              <w:tabs>
                <w:tab w:val="left" w:pos="474"/>
              </w:tabs>
              <w:spacing w:line="274" w:lineRule="exact"/>
              <w:ind w:hanging="364"/>
              <w:rPr>
                <w:sz w:val="24"/>
              </w:rPr>
            </w:pPr>
            <w:r>
              <w:rPr>
                <w:sz w:val="24"/>
              </w:rPr>
              <w:t>Привитие</w:t>
            </w:r>
            <w:r>
              <w:rPr>
                <w:spacing w:val="-13"/>
                <w:sz w:val="24"/>
              </w:rPr>
              <w:t xml:space="preserve"> </w:t>
            </w:r>
            <w:r>
              <w:rPr>
                <w:sz w:val="24"/>
              </w:rPr>
              <w:t>культурно-гигиенических</w:t>
            </w:r>
            <w:r>
              <w:rPr>
                <w:spacing w:val="-12"/>
                <w:sz w:val="24"/>
              </w:rPr>
              <w:t xml:space="preserve"> </w:t>
            </w:r>
            <w:r>
              <w:rPr>
                <w:spacing w:val="-2"/>
                <w:sz w:val="24"/>
              </w:rPr>
              <w:t>навыков.</w:t>
            </w:r>
          </w:p>
          <w:p w:rsidR="00384C8F" w:rsidRDefault="00E4716A">
            <w:pPr>
              <w:pStyle w:val="TableParagraph"/>
              <w:numPr>
                <w:ilvl w:val="1"/>
                <w:numId w:val="95"/>
              </w:numPr>
              <w:tabs>
                <w:tab w:val="left" w:pos="531"/>
              </w:tabs>
              <w:spacing w:line="275" w:lineRule="exact"/>
              <w:ind w:left="531" w:hanging="421"/>
              <w:rPr>
                <w:sz w:val="24"/>
              </w:rPr>
            </w:pPr>
            <w:r>
              <w:rPr>
                <w:sz w:val="24"/>
              </w:rPr>
              <w:t>Формирование</w:t>
            </w:r>
            <w:r>
              <w:rPr>
                <w:spacing w:val="-11"/>
                <w:sz w:val="24"/>
              </w:rPr>
              <w:t xml:space="preserve"> </w:t>
            </w:r>
            <w:r>
              <w:rPr>
                <w:sz w:val="24"/>
              </w:rPr>
              <w:t>навыков</w:t>
            </w:r>
            <w:r>
              <w:rPr>
                <w:spacing w:val="-3"/>
                <w:sz w:val="24"/>
              </w:rPr>
              <w:t xml:space="preserve"> </w:t>
            </w:r>
            <w:r>
              <w:rPr>
                <w:sz w:val="24"/>
              </w:rPr>
              <w:t>здорового</w:t>
            </w:r>
            <w:r>
              <w:rPr>
                <w:spacing w:val="-4"/>
                <w:sz w:val="24"/>
              </w:rPr>
              <w:t xml:space="preserve"> </w:t>
            </w:r>
            <w:r>
              <w:rPr>
                <w:sz w:val="24"/>
              </w:rPr>
              <w:t>образа</w:t>
            </w:r>
            <w:r>
              <w:rPr>
                <w:spacing w:val="-8"/>
                <w:sz w:val="24"/>
              </w:rPr>
              <w:t xml:space="preserve"> </w:t>
            </w:r>
            <w:r>
              <w:rPr>
                <w:spacing w:val="-2"/>
                <w:sz w:val="24"/>
              </w:rPr>
              <w:t>жизни</w:t>
            </w:r>
          </w:p>
        </w:tc>
        <w:tc>
          <w:tcPr>
            <w:tcW w:w="2859" w:type="dxa"/>
          </w:tcPr>
          <w:p w:rsidR="00384C8F" w:rsidRDefault="00E4716A">
            <w:pPr>
              <w:pStyle w:val="TableParagraph"/>
              <w:ind w:left="131" w:right="287"/>
              <w:rPr>
                <w:sz w:val="24"/>
              </w:rPr>
            </w:pPr>
            <w:r>
              <w:rPr>
                <w:sz w:val="24"/>
              </w:rPr>
              <w:t>Обучение</w:t>
            </w:r>
            <w:r>
              <w:rPr>
                <w:spacing w:val="-15"/>
                <w:sz w:val="24"/>
              </w:rPr>
              <w:t xml:space="preserve"> </w:t>
            </w:r>
            <w:r>
              <w:rPr>
                <w:sz w:val="24"/>
              </w:rPr>
              <w:t>детей</w:t>
            </w:r>
            <w:r>
              <w:rPr>
                <w:spacing w:val="-15"/>
                <w:sz w:val="24"/>
              </w:rPr>
              <w:t xml:space="preserve"> </w:t>
            </w:r>
            <w:r>
              <w:rPr>
                <w:sz w:val="24"/>
              </w:rPr>
              <w:t xml:space="preserve">личной гигиене, воспитание опрятности, привычки следить за своим внешним видом, </w:t>
            </w:r>
            <w:r>
              <w:rPr>
                <w:spacing w:val="-2"/>
                <w:sz w:val="24"/>
              </w:rPr>
              <w:t xml:space="preserve">формирование </w:t>
            </w:r>
            <w:r>
              <w:rPr>
                <w:sz w:val="24"/>
              </w:rPr>
              <w:t>культурных навыков приѐма пищи,</w:t>
            </w:r>
            <w:r>
              <w:rPr>
                <w:spacing w:val="40"/>
                <w:sz w:val="24"/>
              </w:rPr>
              <w:t xml:space="preserve"> </w:t>
            </w:r>
            <w:r>
              <w:rPr>
                <w:sz w:val="24"/>
              </w:rPr>
              <w:t>обучение уходу за</w:t>
            </w:r>
          </w:p>
          <w:p w:rsidR="00384C8F" w:rsidRDefault="00E4716A">
            <w:pPr>
              <w:pStyle w:val="TableParagraph"/>
              <w:spacing w:line="278" w:lineRule="exact"/>
              <w:ind w:left="131" w:right="106"/>
              <w:rPr>
                <w:sz w:val="24"/>
              </w:rPr>
            </w:pPr>
            <w:r>
              <w:rPr>
                <w:sz w:val="24"/>
              </w:rPr>
              <w:t>полостью</w:t>
            </w:r>
            <w:r>
              <w:rPr>
                <w:spacing w:val="-15"/>
                <w:sz w:val="24"/>
              </w:rPr>
              <w:t xml:space="preserve"> </w:t>
            </w:r>
            <w:r>
              <w:rPr>
                <w:sz w:val="24"/>
              </w:rPr>
              <w:t>рта.</w:t>
            </w:r>
            <w:r>
              <w:rPr>
                <w:spacing w:val="-11"/>
                <w:sz w:val="24"/>
              </w:rPr>
              <w:t xml:space="preserve"> </w:t>
            </w:r>
            <w:r>
              <w:rPr>
                <w:sz w:val="24"/>
              </w:rPr>
              <w:t>В</w:t>
            </w:r>
            <w:r>
              <w:rPr>
                <w:spacing w:val="-10"/>
                <w:sz w:val="24"/>
              </w:rPr>
              <w:t xml:space="preserve"> </w:t>
            </w:r>
            <w:r>
              <w:rPr>
                <w:sz w:val="24"/>
              </w:rPr>
              <w:t xml:space="preserve">течении </w:t>
            </w:r>
            <w:r>
              <w:rPr>
                <w:spacing w:val="-4"/>
                <w:sz w:val="24"/>
              </w:rPr>
              <w:t>года</w:t>
            </w:r>
          </w:p>
        </w:tc>
        <w:tc>
          <w:tcPr>
            <w:tcW w:w="1834" w:type="dxa"/>
            <w:gridSpan w:val="2"/>
          </w:tcPr>
          <w:p w:rsidR="00384C8F" w:rsidRDefault="00E4716A">
            <w:pPr>
              <w:pStyle w:val="TableParagraph"/>
              <w:spacing w:line="268" w:lineRule="exact"/>
              <w:ind w:left="105"/>
              <w:rPr>
                <w:sz w:val="24"/>
              </w:rPr>
            </w:pPr>
            <w:r>
              <w:rPr>
                <w:sz w:val="24"/>
              </w:rPr>
              <w:t>В</w:t>
            </w:r>
            <w:r>
              <w:rPr>
                <w:spacing w:val="-4"/>
                <w:sz w:val="24"/>
              </w:rPr>
              <w:t xml:space="preserve"> </w:t>
            </w:r>
            <w:r>
              <w:rPr>
                <w:sz w:val="24"/>
              </w:rPr>
              <w:t>течении</w:t>
            </w:r>
            <w:r>
              <w:rPr>
                <w:spacing w:val="-2"/>
                <w:sz w:val="24"/>
              </w:rPr>
              <w:t xml:space="preserve"> </w:t>
            </w:r>
            <w:r>
              <w:rPr>
                <w:spacing w:val="-4"/>
                <w:sz w:val="24"/>
              </w:rPr>
              <w:t>года</w:t>
            </w:r>
          </w:p>
        </w:tc>
      </w:tr>
      <w:tr w:rsidR="00384C8F">
        <w:trPr>
          <w:trHeight w:val="2202"/>
        </w:trPr>
        <w:tc>
          <w:tcPr>
            <w:tcW w:w="5760" w:type="dxa"/>
          </w:tcPr>
          <w:p w:rsidR="00384C8F" w:rsidRDefault="00E4716A">
            <w:pPr>
              <w:pStyle w:val="TableParagraph"/>
              <w:numPr>
                <w:ilvl w:val="0"/>
                <w:numId w:val="94"/>
              </w:numPr>
              <w:tabs>
                <w:tab w:val="left" w:pos="292"/>
              </w:tabs>
              <w:spacing w:line="266" w:lineRule="exact"/>
              <w:ind w:hanging="182"/>
              <w:rPr>
                <w:b/>
                <w:sz w:val="24"/>
              </w:rPr>
            </w:pPr>
            <w:r>
              <w:rPr>
                <w:b/>
                <w:sz w:val="24"/>
              </w:rPr>
              <w:t>Выполнение</w:t>
            </w:r>
            <w:r>
              <w:rPr>
                <w:b/>
                <w:spacing w:val="-5"/>
                <w:sz w:val="24"/>
              </w:rPr>
              <w:t xml:space="preserve"> </w:t>
            </w:r>
            <w:r>
              <w:rPr>
                <w:b/>
                <w:spacing w:val="-2"/>
                <w:sz w:val="24"/>
              </w:rPr>
              <w:t>санэпидрежимов</w:t>
            </w:r>
          </w:p>
          <w:p w:rsidR="00384C8F" w:rsidRDefault="00E4716A">
            <w:pPr>
              <w:pStyle w:val="TableParagraph"/>
              <w:numPr>
                <w:ilvl w:val="1"/>
                <w:numId w:val="94"/>
              </w:numPr>
              <w:tabs>
                <w:tab w:val="left" w:pos="474"/>
              </w:tabs>
              <w:spacing w:before="1" w:line="237" w:lineRule="auto"/>
              <w:ind w:right="1647" w:firstLine="0"/>
              <w:rPr>
                <w:sz w:val="24"/>
              </w:rPr>
            </w:pPr>
            <w:r>
              <w:rPr>
                <w:sz w:val="24"/>
              </w:rPr>
              <w:t>Организация</w:t>
            </w:r>
            <w:r>
              <w:rPr>
                <w:spacing w:val="-15"/>
                <w:sz w:val="24"/>
              </w:rPr>
              <w:t xml:space="preserve"> </w:t>
            </w:r>
            <w:r>
              <w:rPr>
                <w:sz w:val="24"/>
              </w:rPr>
              <w:t>контроля</w:t>
            </w:r>
            <w:r>
              <w:rPr>
                <w:spacing w:val="-15"/>
                <w:sz w:val="24"/>
              </w:rPr>
              <w:t xml:space="preserve"> </w:t>
            </w:r>
            <w:r>
              <w:rPr>
                <w:sz w:val="24"/>
              </w:rPr>
              <w:t xml:space="preserve">выполнения </w:t>
            </w:r>
            <w:r>
              <w:rPr>
                <w:spacing w:val="-2"/>
                <w:sz w:val="24"/>
              </w:rPr>
              <w:t>санэпидрежимов.</w:t>
            </w:r>
          </w:p>
          <w:p w:rsidR="00384C8F" w:rsidRDefault="00E4716A">
            <w:pPr>
              <w:pStyle w:val="TableParagraph"/>
              <w:numPr>
                <w:ilvl w:val="1"/>
                <w:numId w:val="94"/>
              </w:numPr>
              <w:tabs>
                <w:tab w:val="left" w:pos="531"/>
              </w:tabs>
              <w:spacing w:before="3"/>
              <w:ind w:right="1160" w:firstLine="0"/>
              <w:rPr>
                <w:sz w:val="24"/>
              </w:rPr>
            </w:pPr>
            <w:r>
              <w:rPr>
                <w:sz w:val="24"/>
              </w:rPr>
              <w:t>Медико-педагогические</w:t>
            </w:r>
            <w:r>
              <w:rPr>
                <w:spacing w:val="-15"/>
                <w:sz w:val="24"/>
              </w:rPr>
              <w:t xml:space="preserve"> </w:t>
            </w:r>
            <w:r>
              <w:rPr>
                <w:sz w:val="24"/>
              </w:rPr>
              <w:t>наблюдения</w:t>
            </w:r>
            <w:r>
              <w:rPr>
                <w:spacing w:val="-15"/>
                <w:sz w:val="24"/>
              </w:rPr>
              <w:t xml:space="preserve"> </w:t>
            </w:r>
            <w:r>
              <w:rPr>
                <w:sz w:val="24"/>
              </w:rPr>
              <w:t>за проведением закаливающих процедур.</w:t>
            </w:r>
          </w:p>
        </w:tc>
        <w:tc>
          <w:tcPr>
            <w:tcW w:w="2859" w:type="dxa"/>
          </w:tcPr>
          <w:p w:rsidR="00384C8F" w:rsidRDefault="00E4716A">
            <w:pPr>
              <w:pStyle w:val="TableParagraph"/>
              <w:ind w:left="131" w:right="151"/>
              <w:rPr>
                <w:sz w:val="24"/>
              </w:rPr>
            </w:pPr>
            <w:r>
              <w:rPr>
                <w:sz w:val="24"/>
              </w:rPr>
              <w:t xml:space="preserve">Соблюдение светового, </w:t>
            </w:r>
            <w:r>
              <w:rPr>
                <w:spacing w:val="-2"/>
                <w:sz w:val="24"/>
              </w:rPr>
              <w:t>зрительного,</w:t>
            </w:r>
            <w:r>
              <w:rPr>
                <w:spacing w:val="40"/>
                <w:sz w:val="24"/>
              </w:rPr>
              <w:t xml:space="preserve"> </w:t>
            </w:r>
            <w:r>
              <w:rPr>
                <w:spacing w:val="-2"/>
                <w:sz w:val="24"/>
              </w:rPr>
              <w:t xml:space="preserve">воздушного, температурного </w:t>
            </w:r>
            <w:r>
              <w:rPr>
                <w:sz w:val="24"/>
              </w:rPr>
              <w:t>режимов,</w:t>
            </w:r>
            <w:r>
              <w:rPr>
                <w:spacing w:val="-10"/>
                <w:sz w:val="24"/>
              </w:rPr>
              <w:t xml:space="preserve"> </w:t>
            </w:r>
            <w:r>
              <w:rPr>
                <w:sz w:val="24"/>
              </w:rPr>
              <w:t>В</w:t>
            </w:r>
            <w:r>
              <w:rPr>
                <w:spacing w:val="-15"/>
                <w:sz w:val="24"/>
              </w:rPr>
              <w:t xml:space="preserve"> </w:t>
            </w:r>
            <w:r>
              <w:rPr>
                <w:sz w:val="24"/>
              </w:rPr>
              <w:t>течении</w:t>
            </w:r>
            <w:r>
              <w:rPr>
                <w:spacing w:val="-14"/>
                <w:sz w:val="24"/>
              </w:rPr>
              <w:t xml:space="preserve"> </w:t>
            </w:r>
            <w:r>
              <w:rPr>
                <w:sz w:val="24"/>
              </w:rPr>
              <w:t xml:space="preserve">года </w:t>
            </w:r>
            <w:r>
              <w:rPr>
                <w:spacing w:val="-2"/>
                <w:sz w:val="24"/>
              </w:rPr>
              <w:t>проведение закаливающих</w:t>
            </w:r>
          </w:p>
          <w:p w:rsidR="00384C8F" w:rsidRDefault="00E4716A">
            <w:pPr>
              <w:pStyle w:val="TableParagraph"/>
              <w:spacing w:line="261" w:lineRule="exact"/>
              <w:ind w:left="131"/>
              <w:rPr>
                <w:sz w:val="24"/>
              </w:rPr>
            </w:pPr>
            <w:r>
              <w:rPr>
                <w:spacing w:val="-2"/>
                <w:sz w:val="24"/>
              </w:rPr>
              <w:t>процедур.</w:t>
            </w:r>
          </w:p>
        </w:tc>
        <w:tc>
          <w:tcPr>
            <w:tcW w:w="1834" w:type="dxa"/>
            <w:gridSpan w:val="2"/>
          </w:tcPr>
          <w:p w:rsidR="00384C8F" w:rsidRDefault="00E4716A">
            <w:pPr>
              <w:pStyle w:val="TableParagraph"/>
              <w:spacing w:line="262" w:lineRule="exact"/>
              <w:ind w:left="105"/>
              <w:rPr>
                <w:sz w:val="24"/>
              </w:rPr>
            </w:pPr>
            <w:r>
              <w:rPr>
                <w:sz w:val="24"/>
              </w:rPr>
              <w:t>В</w:t>
            </w:r>
            <w:r>
              <w:rPr>
                <w:spacing w:val="-4"/>
                <w:sz w:val="24"/>
              </w:rPr>
              <w:t xml:space="preserve"> </w:t>
            </w:r>
            <w:r>
              <w:rPr>
                <w:sz w:val="24"/>
              </w:rPr>
              <w:t>течении</w:t>
            </w:r>
            <w:r>
              <w:rPr>
                <w:spacing w:val="-2"/>
                <w:sz w:val="24"/>
              </w:rPr>
              <w:t xml:space="preserve"> </w:t>
            </w:r>
            <w:r>
              <w:rPr>
                <w:spacing w:val="-4"/>
                <w:sz w:val="24"/>
              </w:rPr>
              <w:t>года</w:t>
            </w:r>
          </w:p>
        </w:tc>
      </w:tr>
      <w:tr w:rsidR="00384C8F">
        <w:trPr>
          <w:trHeight w:val="1934"/>
        </w:trPr>
        <w:tc>
          <w:tcPr>
            <w:tcW w:w="5760" w:type="dxa"/>
          </w:tcPr>
          <w:p w:rsidR="00384C8F" w:rsidRDefault="00E4716A">
            <w:pPr>
              <w:pStyle w:val="TableParagraph"/>
              <w:spacing w:line="242" w:lineRule="auto"/>
              <w:ind w:left="110"/>
              <w:rPr>
                <w:b/>
                <w:sz w:val="24"/>
              </w:rPr>
            </w:pPr>
            <w:r>
              <w:rPr>
                <w:b/>
                <w:sz w:val="24"/>
              </w:rPr>
              <w:t>3.Организация</w:t>
            </w:r>
            <w:r>
              <w:rPr>
                <w:b/>
                <w:spacing w:val="-14"/>
                <w:sz w:val="24"/>
              </w:rPr>
              <w:t xml:space="preserve"> </w:t>
            </w:r>
            <w:r>
              <w:rPr>
                <w:b/>
                <w:sz w:val="24"/>
              </w:rPr>
              <w:t>физического</w:t>
            </w:r>
            <w:r>
              <w:rPr>
                <w:b/>
                <w:spacing w:val="-10"/>
                <w:sz w:val="24"/>
              </w:rPr>
              <w:t xml:space="preserve"> </w:t>
            </w:r>
            <w:r>
              <w:rPr>
                <w:b/>
                <w:sz w:val="24"/>
              </w:rPr>
              <w:t>воспитания</w:t>
            </w:r>
            <w:r>
              <w:rPr>
                <w:b/>
                <w:spacing w:val="-14"/>
                <w:sz w:val="24"/>
              </w:rPr>
              <w:t xml:space="preserve"> </w:t>
            </w:r>
            <w:r>
              <w:rPr>
                <w:b/>
                <w:sz w:val="24"/>
              </w:rPr>
              <w:t xml:space="preserve">в </w:t>
            </w:r>
            <w:r>
              <w:rPr>
                <w:b/>
                <w:spacing w:val="-2"/>
                <w:sz w:val="24"/>
              </w:rPr>
              <w:t>учреждении</w:t>
            </w:r>
          </w:p>
        </w:tc>
        <w:tc>
          <w:tcPr>
            <w:tcW w:w="2859" w:type="dxa"/>
          </w:tcPr>
          <w:p w:rsidR="00384C8F" w:rsidRDefault="00E4716A">
            <w:pPr>
              <w:pStyle w:val="TableParagraph"/>
              <w:ind w:left="131" w:right="112"/>
              <w:rPr>
                <w:sz w:val="24"/>
              </w:rPr>
            </w:pPr>
            <w:r>
              <w:rPr>
                <w:sz w:val="24"/>
              </w:rPr>
              <w:t>Контроль за</w:t>
            </w:r>
            <w:r>
              <w:rPr>
                <w:spacing w:val="40"/>
                <w:sz w:val="24"/>
              </w:rPr>
              <w:t xml:space="preserve"> </w:t>
            </w:r>
            <w:r>
              <w:rPr>
                <w:sz w:val="24"/>
              </w:rPr>
              <w:t xml:space="preserve">проведением занятий, утренней гимнастики, </w:t>
            </w:r>
            <w:r>
              <w:rPr>
                <w:spacing w:val="-2"/>
                <w:sz w:val="24"/>
              </w:rPr>
              <w:t xml:space="preserve">организацией </w:t>
            </w:r>
            <w:r>
              <w:rPr>
                <w:sz w:val="24"/>
              </w:rPr>
              <w:t>двигательной</w:t>
            </w:r>
            <w:r>
              <w:rPr>
                <w:spacing w:val="-15"/>
                <w:sz w:val="24"/>
              </w:rPr>
              <w:t xml:space="preserve"> </w:t>
            </w:r>
            <w:r>
              <w:rPr>
                <w:sz w:val="24"/>
              </w:rPr>
              <w:t>активности в течение</w:t>
            </w:r>
          </w:p>
          <w:p w:rsidR="00384C8F" w:rsidRDefault="00E4716A">
            <w:pPr>
              <w:pStyle w:val="TableParagraph"/>
              <w:spacing w:line="266" w:lineRule="exact"/>
              <w:ind w:left="131"/>
              <w:rPr>
                <w:sz w:val="24"/>
              </w:rPr>
            </w:pPr>
            <w:r>
              <w:rPr>
                <w:spacing w:val="-5"/>
                <w:sz w:val="24"/>
              </w:rPr>
              <w:t>дня</w:t>
            </w:r>
          </w:p>
        </w:tc>
        <w:tc>
          <w:tcPr>
            <w:tcW w:w="1834" w:type="dxa"/>
            <w:gridSpan w:val="2"/>
          </w:tcPr>
          <w:p w:rsidR="00384C8F" w:rsidRDefault="00E4716A">
            <w:pPr>
              <w:pStyle w:val="TableParagraph"/>
              <w:spacing w:line="268" w:lineRule="exact"/>
              <w:ind w:left="105"/>
              <w:rPr>
                <w:sz w:val="24"/>
              </w:rPr>
            </w:pPr>
            <w:r>
              <w:rPr>
                <w:sz w:val="24"/>
              </w:rPr>
              <w:t>В</w:t>
            </w:r>
            <w:r>
              <w:rPr>
                <w:spacing w:val="-4"/>
                <w:sz w:val="24"/>
              </w:rPr>
              <w:t xml:space="preserve"> </w:t>
            </w:r>
            <w:r>
              <w:rPr>
                <w:sz w:val="24"/>
              </w:rPr>
              <w:t>течении</w:t>
            </w:r>
            <w:r>
              <w:rPr>
                <w:spacing w:val="-2"/>
                <w:sz w:val="24"/>
              </w:rPr>
              <w:t xml:space="preserve"> </w:t>
            </w:r>
            <w:r>
              <w:rPr>
                <w:spacing w:val="-4"/>
                <w:sz w:val="24"/>
              </w:rPr>
              <w:t>года</w:t>
            </w:r>
          </w:p>
        </w:tc>
      </w:tr>
      <w:tr w:rsidR="00384C8F">
        <w:trPr>
          <w:trHeight w:val="1656"/>
        </w:trPr>
        <w:tc>
          <w:tcPr>
            <w:tcW w:w="5760" w:type="dxa"/>
          </w:tcPr>
          <w:p w:rsidR="00384C8F" w:rsidRDefault="00E4716A">
            <w:pPr>
              <w:pStyle w:val="TableParagraph"/>
              <w:spacing w:line="237" w:lineRule="auto"/>
              <w:ind w:left="110"/>
              <w:rPr>
                <w:sz w:val="24"/>
              </w:rPr>
            </w:pPr>
            <w:r>
              <w:rPr>
                <w:b/>
                <w:sz w:val="24"/>
              </w:rPr>
              <w:t xml:space="preserve">4.Организация питания в учреждении </w:t>
            </w:r>
            <w:r>
              <w:rPr>
                <w:sz w:val="24"/>
              </w:rPr>
              <w:t>Осуществление</w:t>
            </w:r>
            <w:r>
              <w:rPr>
                <w:spacing w:val="-11"/>
                <w:sz w:val="24"/>
              </w:rPr>
              <w:t xml:space="preserve"> </w:t>
            </w:r>
            <w:r>
              <w:rPr>
                <w:sz w:val="24"/>
              </w:rPr>
              <w:t>контроля</w:t>
            </w:r>
            <w:r>
              <w:rPr>
                <w:spacing w:val="-15"/>
                <w:sz w:val="24"/>
              </w:rPr>
              <w:t xml:space="preserve"> </w:t>
            </w:r>
            <w:r>
              <w:rPr>
                <w:sz w:val="24"/>
              </w:rPr>
              <w:t>состояния</w:t>
            </w:r>
            <w:r>
              <w:rPr>
                <w:spacing w:val="-15"/>
                <w:sz w:val="24"/>
              </w:rPr>
              <w:t xml:space="preserve"> </w:t>
            </w:r>
            <w:r>
              <w:rPr>
                <w:sz w:val="24"/>
              </w:rPr>
              <w:t>фактического питания, выполнения натуральных норм.</w:t>
            </w:r>
          </w:p>
        </w:tc>
        <w:tc>
          <w:tcPr>
            <w:tcW w:w="2859" w:type="dxa"/>
          </w:tcPr>
          <w:p w:rsidR="00384C8F" w:rsidRDefault="00E4716A">
            <w:pPr>
              <w:pStyle w:val="TableParagraph"/>
              <w:ind w:left="131" w:right="424"/>
              <w:rPr>
                <w:sz w:val="24"/>
              </w:rPr>
            </w:pPr>
            <w:r>
              <w:rPr>
                <w:sz w:val="24"/>
              </w:rPr>
              <w:t xml:space="preserve">Контроль санитарно- </w:t>
            </w:r>
            <w:r>
              <w:rPr>
                <w:spacing w:val="-2"/>
                <w:sz w:val="24"/>
              </w:rPr>
              <w:t xml:space="preserve">гигиенического </w:t>
            </w:r>
            <w:r>
              <w:rPr>
                <w:sz w:val="24"/>
              </w:rPr>
              <w:t>состояния</w:t>
            </w:r>
            <w:r>
              <w:rPr>
                <w:spacing w:val="-15"/>
                <w:sz w:val="24"/>
              </w:rPr>
              <w:t xml:space="preserve"> </w:t>
            </w:r>
            <w:r>
              <w:rPr>
                <w:sz w:val="24"/>
              </w:rPr>
              <w:t xml:space="preserve">пищеблока. Контроль качества </w:t>
            </w:r>
            <w:r>
              <w:rPr>
                <w:spacing w:val="-2"/>
                <w:sz w:val="24"/>
              </w:rPr>
              <w:t>питания.</w:t>
            </w:r>
          </w:p>
        </w:tc>
        <w:tc>
          <w:tcPr>
            <w:tcW w:w="1834" w:type="dxa"/>
            <w:gridSpan w:val="2"/>
          </w:tcPr>
          <w:p w:rsidR="00384C8F" w:rsidRDefault="00E4716A">
            <w:pPr>
              <w:pStyle w:val="TableParagraph"/>
              <w:spacing w:line="268" w:lineRule="exact"/>
              <w:ind w:left="105"/>
              <w:rPr>
                <w:sz w:val="24"/>
              </w:rPr>
            </w:pPr>
            <w:r>
              <w:rPr>
                <w:sz w:val="24"/>
              </w:rPr>
              <w:t>В</w:t>
            </w:r>
            <w:r>
              <w:rPr>
                <w:spacing w:val="-4"/>
                <w:sz w:val="24"/>
              </w:rPr>
              <w:t xml:space="preserve"> </w:t>
            </w:r>
            <w:r>
              <w:rPr>
                <w:sz w:val="24"/>
              </w:rPr>
              <w:t>течении</w:t>
            </w:r>
            <w:r>
              <w:rPr>
                <w:spacing w:val="-2"/>
                <w:sz w:val="24"/>
              </w:rPr>
              <w:t xml:space="preserve"> </w:t>
            </w:r>
            <w:r>
              <w:rPr>
                <w:spacing w:val="-4"/>
                <w:sz w:val="24"/>
              </w:rPr>
              <w:t>года</w:t>
            </w:r>
          </w:p>
        </w:tc>
      </w:tr>
      <w:tr w:rsidR="00384C8F">
        <w:trPr>
          <w:trHeight w:val="273"/>
        </w:trPr>
        <w:tc>
          <w:tcPr>
            <w:tcW w:w="10453" w:type="dxa"/>
            <w:gridSpan w:val="4"/>
          </w:tcPr>
          <w:p w:rsidR="00384C8F" w:rsidRDefault="00E4716A">
            <w:pPr>
              <w:pStyle w:val="TableParagraph"/>
              <w:spacing w:line="253" w:lineRule="exact"/>
              <w:ind w:left="110"/>
              <w:rPr>
                <w:b/>
                <w:sz w:val="24"/>
              </w:rPr>
            </w:pPr>
            <w:r>
              <w:rPr>
                <w:b/>
                <w:sz w:val="24"/>
              </w:rPr>
              <w:t>Организационно-просветительская</w:t>
            </w:r>
            <w:r>
              <w:rPr>
                <w:b/>
                <w:spacing w:val="-8"/>
                <w:sz w:val="24"/>
              </w:rPr>
              <w:t xml:space="preserve"> </w:t>
            </w:r>
            <w:r>
              <w:rPr>
                <w:b/>
                <w:sz w:val="24"/>
              </w:rPr>
              <w:t>работа</w:t>
            </w:r>
            <w:r>
              <w:rPr>
                <w:b/>
                <w:spacing w:val="-4"/>
                <w:sz w:val="24"/>
              </w:rPr>
              <w:t xml:space="preserve"> </w:t>
            </w:r>
            <w:r>
              <w:rPr>
                <w:b/>
                <w:sz w:val="24"/>
              </w:rPr>
              <w:t>с</w:t>
            </w:r>
            <w:r>
              <w:rPr>
                <w:b/>
                <w:spacing w:val="-9"/>
                <w:sz w:val="24"/>
              </w:rPr>
              <w:t xml:space="preserve"> </w:t>
            </w:r>
            <w:r>
              <w:rPr>
                <w:b/>
                <w:spacing w:val="-2"/>
                <w:sz w:val="24"/>
              </w:rPr>
              <w:t>родителями</w:t>
            </w:r>
          </w:p>
        </w:tc>
      </w:tr>
      <w:tr w:rsidR="00384C8F">
        <w:trPr>
          <w:trHeight w:val="1108"/>
        </w:trPr>
        <w:tc>
          <w:tcPr>
            <w:tcW w:w="5760" w:type="dxa"/>
          </w:tcPr>
          <w:p w:rsidR="00384C8F" w:rsidRDefault="00E4716A">
            <w:pPr>
              <w:pStyle w:val="TableParagraph"/>
              <w:numPr>
                <w:ilvl w:val="0"/>
                <w:numId w:val="93"/>
              </w:numPr>
              <w:tabs>
                <w:tab w:val="left" w:pos="292"/>
              </w:tabs>
              <w:spacing w:before="1"/>
              <w:ind w:right="198" w:firstLine="0"/>
              <w:rPr>
                <w:b/>
                <w:sz w:val="24"/>
              </w:rPr>
            </w:pPr>
            <w:r>
              <w:rPr>
                <w:b/>
                <w:sz w:val="24"/>
              </w:rPr>
              <w:t>Информационная,</w:t>
            </w:r>
            <w:r>
              <w:rPr>
                <w:b/>
                <w:spacing w:val="-15"/>
                <w:sz w:val="24"/>
              </w:rPr>
              <w:t xml:space="preserve"> </w:t>
            </w:r>
            <w:r>
              <w:rPr>
                <w:b/>
                <w:sz w:val="24"/>
              </w:rPr>
              <w:t xml:space="preserve">санитарно-просветительская </w:t>
            </w:r>
            <w:r>
              <w:rPr>
                <w:b/>
                <w:spacing w:val="-2"/>
                <w:sz w:val="24"/>
              </w:rPr>
              <w:t>работа</w:t>
            </w:r>
          </w:p>
          <w:p w:rsidR="00384C8F" w:rsidRDefault="00E4716A">
            <w:pPr>
              <w:pStyle w:val="TableParagraph"/>
              <w:numPr>
                <w:ilvl w:val="1"/>
                <w:numId w:val="93"/>
              </w:numPr>
              <w:tabs>
                <w:tab w:val="left" w:pos="474"/>
              </w:tabs>
              <w:spacing w:line="267" w:lineRule="exact"/>
              <w:ind w:hanging="364"/>
              <w:rPr>
                <w:sz w:val="24"/>
              </w:rPr>
            </w:pPr>
            <w:r>
              <w:rPr>
                <w:sz w:val="24"/>
              </w:rPr>
              <w:t>Привлечение</w:t>
            </w:r>
            <w:r>
              <w:rPr>
                <w:spacing w:val="-6"/>
                <w:sz w:val="24"/>
              </w:rPr>
              <w:t xml:space="preserve"> </w:t>
            </w:r>
            <w:r>
              <w:rPr>
                <w:sz w:val="24"/>
              </w:rPr>
              <w:t>родителей</w:t>
            </w:r>
            <w:r>
              <w:rPr>
                <w:spacing w:val="-1"/>
                <w:sz w:val="24"/>
              </w:rPr>
              <w:t xml:space="preserve"> </w:t>
            </w:r>
            <w:r>
              <w:rPr>
                <w:sz w:val="24"/>
              </w:rPr>
              <w:t>к</w:t>
            </w:r>
            <w:r>
              <w:rPr>
                <w:spacing w:val="-9"/>
                <w:sz w:val="24"/>
              </w:rPr>
              <w:t xml:space="preserve"> </w:t>
            </w:r>
            <w:r>
              <w:rPr>
                <w:sz w:val="24"/>
              </w:rPr>
              <w:t>совместной</w:t>
            </w:r>
            <w:r>
              <w:rPr>
                <w:spacing w:val="-6"/>
                <w:sz w:val="24"/>
              </w:rPr>
              <w:t xml:space="preserve"> </w:t>
            </w:r>
            <w:r>
              <w:rPr>
                <w:sz w:val="24"/>
              </w:rPr>
              <w:t>работе</w:t>
            </w:r>
            <w:r>
              <w:rPr>
                <w:spacing w:val="-3"/>
                <w:sz w:val="24"/>
              </w:rPr>
              <w:t xml:space="preserve"> </w:t>
            </w:r>
            <w:r>
              <w:rPr>
                <w:spacing w:val="-5"/>
                <w:sz w:val="24"/>
              </w:rPr>
              <w:t>по</w:t>
            </w:r>
          </w:p>
          <w:p w:rsidR="00384C8F" w:rsidRDefault="00E4716A">
            <w:pPr>
              <w:pStyle w:val="TableParagraph"/>
              <w:spacing w:before="3" w:line="266" w:lineRule="exact"/>
              <w:ind w:left="110"/>
              <w:rPr>
                <w:sz w:val="24"/>
              </w:rPr>
            </w:pPr>
            <w:r>
              <w:rPr>
                <w:sz w:val="24"/>
              </w:rPr>
              <w:t>оздоровлению</w:t>
            </w:r>
            <w:r>
              <w:rPr>
                <w:spacing w:val="-4"/>
                <w:sz w:val="24"/>
              </w:rPr>
              <w:t xml:space="preserve"> </w:t>
            </w:r>
            <w:r>
              <w:rPr>
                <w:spacing w:val="-2"/>
                <w:sz w:val="24"/>
              </w:rPr>
              <w:t>детей.</w:t>
            </w:r>
          </w:p>
        </w:tc>
        <w:tc>
          <w:tcPr>
            <w:tcW w:w="2859" w:type="dxa"/>
          </w:tcPr>
          <w:p w:rsidR="00384C8F" w:rsidRDefault="00384C8F">
            <w:pPr>
              <w:pStyle w:val="TableParagraph"/>
              <w:spacing w:before="252"/>
              <w:rPr>
                <w:b/>
                <w:sz w:val="24"/>
              </w:rPr>
            </w:pPr>
          </w:p>
          <w:p w:rsidR="00384C8F" w:rsidRDefault="00E4716A">
            <w:pPr>
              <w:pStyle w:val="TableParagraph"/>
              <w:spacing w:before="1" w:line="280" w:lineRule="atLeast"/>
              <w:ind w:left="131" w:right="373"/>
              <w:rPr>
                <w:sz w:val="24"/>
              </w:rPr>
            </w:pPr>
            <w:r>
              <w:rPr>
                <w:spacing w:val="-2"/>
                <w:sz w:val="24"/>
              </w:rPr>
              <w:t>Профилактика нарушений</w:t>
            </w:r>
          </w:p>
        </w:tc>
        <w:tc>
          <w:tcPr>
            <w:tcW w:w="1834" w:type="dxa"/>
            <w:gridSpan w:val="2"/>
          </w:tcPr>
          <w:p w:rsidR="00384C8F" w:rsidRDefault="00E4716A">
            <w:pPr>
              <w:pStyle w:val="TableParagraph"/>
              <w:spacing w:line="273" w:lineRule="exact"/>
              <w:ind w:left="105"/>
              <w:rPr>
                <w:sz w:val="24"/>
              </w:rPr>
            </w:pPr>
            <w:r>
              <w:rPr>
                <w:sz w:val="24"/>
              </w:rPr>
              <w:t>В</w:t>
            </w:r>
            <w:r>
              <w:rPr>
                <w:spacing w:val="-4"/>
                <w:sz w:val="24"/>
              </w:rPr>
              <w:t xml:space="preserve"> </w:t>
            </w:r>
            <w:r>
              <w:rPr>
                <w:sz w:val="24"/>
              </w:rPr>
              <w:t>течении</w:t>
            </w:r>
            <w:r>
              <w:rPr>
                <w:spacing w:val="-2"/>
                <w:sz w:val="24"/>
              </w:rPr>
              <w:t xml:space="preserve"> </w:t>
            </w:r>
            <w:r>
              <w:rPr>
                <w:spacing w:val="-4"/>
                <w:sz w:val="24"/>
              </w:rPr>
              <w:t>года</w:t>
            </w:r>
          </w:p>
        </w:tc>
      </w:tr>
    </w:tbl>
    <w:p w:rsidR="00384C8F" w:rsidRDefault="00384C8F">
      <w:pPr>
        <w:spacing w:line="273" w:lineRule="exact"/>
        <w:rPr>
          <w:sz w:val="24"/>
        </w:rPr>
        <w:sectPr w:rsidR="00384C8F">
          <w:pgSz w:w="11900" w:h="16840"/>
          <w:pgMar w:top="680" w:right="0" w:bottom="220" w:left="240" w:header="0" w:footer="33" w:gutter="0"/>
          <w:cols w:space="720"/>
        </w:sectPr>
      </w:pPr>
    </w:p>
    <w:p w:rsidR="00384C8F" w:rsidRDefault="00384C8F">
      <w:pPr>
        <w:pStyle w:val="a3"/>
        <w:spacing w:before="3"/>
        <w:ind w:left="0"/>
        <w:jc w:val="left"/>
        <w:rPr>
          <w:b/>
          <w:sz w:val="2"/>
        </w:r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1"/>
        <w:gridCol w:w="2838"/>
        <w:gridCol w:w="1834"/>
      </w:tblGrid>
      <w:tr w:rsidR="00384C8F">
        <w:trPr>
          <w:trHeight w:val="1935"/>
        </w:trPr>
        <w:tc>
          <w:tcPr>
            <w:tcW w:w="5781" w:type="dxa"/>
          </w:tcPr>
          <w:p w:rsidR="00384C8F" w:rsidRDefault="00E4716A">
            <w:pPr>
              <w:pStyle w:val="TableParagraph"/>
              <w:numPr>
                <w:ilvl w:val="1"/>
                <w:numId w:val="92"/>
              </w:numPr>
              <w:tabs>
                <w:tab w:val="left" w:pos="474"/>
              </w:tabs>
              <w:ind w:right="260" w:firstLine="0"/>
              <w:rPr>
                <w:sz w:val="24"/>
              </w:rPr>
            </w:pPr>
            <w:r>
              <w:rPr>
                <w:sz w:val="24"/>
              </w:rPr>
              <w:t>Проведение целенаправленной работы, пропагандирующей</w:t>
            </w:r>
            <w:r>
              <w:rPr>
                <w:spacing w:val="-15"/>
                <w:sz w:val="24"/>
              </w:rPr>
              <w:t xml:space="preserve"> </w:t>
            </w:r>
            <w:r>
              <w:rPr>
                <w:sz w:val="24"/>
              </w:rPr>
              <w:t>общегигиенические</w:t>
            </w:r>
            <w:r>
              <w:rPr>
                <w:spacing w:val="-15"/>
                <w:sz w:val="24"/>
              </w:rPr>
              <w:t xml:space="preserve"> </w:t>
            </w:r>
            <w:r>
              <w:rPr>
                <w:sz w:val="24"/>
              </w:rPr>
              <w:t>требования, идеи, средства и методы здорового образа жизни.</w:t>
            </w:r>
          </w:p>
          <w:p w:rsidR="00384C8F" w:rsidRDefault="00E4716A">
            <w:pPr>
              <w:pStyle w:val="TableParagraph"/>
              <w:numPr>
                <w:ilvl w:val="1"/>
                <w:numId w:val="92"/>
              </w:numPr>
              <w:tabs>
                <w:tab w:val="left" w:pos="474"/>
              </w:tabs>
              <w:ind w:right="765" w:firstLine="0"/>
              <w:rPr>
                <w:sz w:val="24"/>
              </w:rPr>
            </w:pPr>
            <w:r>
              <w:rPr>
                <w:sz w:val="24"/>
              </w:rPr>
              <w:t>Осуществление</w:t>
            </w:r>
            <w:r>
              <w:rPr>
                <w:spacing w:val="-15"/>
                <w:sz w:val="24"/>
              </w:rPr>
              <w:t xml:space="preserve"> </w:t>
            </w:r>
            <w:r>
              <w:rPr>
                <w:sz w:val="24"/>
              </w:rPr>
              <w:t>индивидуального</w:t>
            </w:r>
            <w:r>
              <w:rPr>
                <w:spacing w:val="-14"/>
                <w:sz w:val="24"/>
              </w:rPr>
              <w:t xml:space="preserve"> </w:t>
            </w:r>
            <w:r>
              <w:rPr>
                <w:sz w:val="24"/>
              </w:rPr>
              <w:t>подхода</w:t>
            </w:r>
            <w:r>
              <w:rPr>
                <w:spacing w:val="-15"/>
                <w:sz w:val="24"/>
              </w:rPr>
              <w:t xml:space="preserve"> </w:t>
            </w:r>
            <w:r>
              <w:rPr>
                <w:sz w:val="24"/>
              </w:rPr>
              <w:t>к физическому развитию ребёнка путём взаимодействия с родителями.</w:t>
            </w:r>
          </w:p>
        </w:tc>
        <w:tc>
          <w:tcPr>
            <w:tcW w:w="2838" w:type="dxa"/>
          </w:tcPr>
          <w:p w:rsidR="00384C8F" w:rsidRDefault="00E4716A">
            <w:pPr>
              <w:pStyle w:val="TableParagraph"/>
              <w:ind w:left="110"/>
              <w:rPr>
                <w:sz w:val="24"/>
              </w:rPr>
            </w:pPr>
            <w:r>
              <w:rPr>
                <w:sz w:val="24"/>
              </w:rPr>
              <w:t>зрения,</w:t>
            </w:r>
            <w:r>
              <w:rPr>
                <w:spacing w:val="-15"/>
                <w:sz w:val="24"/>
              </w:rPr>
              <w:t xml:space="preserve"> </w:t>
            </w:r>
            <w:r>
              <w:rPr>
                <w:sz w:val="24"/>
              </w:rPr>
              <w:t>болезней</w:t>
            </w:r>
            <w:r>
              <w:rPr>
                <w:spacing w:val="-15"/>
                <w:sz w:val="24"/>
              </w:rPr>
              <w:t xml:space="preserve"> </w:t>
            </w:r>
            <w:r>
              <w:rPr>
                <w:sz w:val="24"/>
              </w:rPr>
              <w:t xml:space="preserve">органов дыхания, кариеса, </w:t>
            </w:r>
            <w:r>
              <w:rPr>
                <w:spacing w:val="-2"/>
                <w:sz w:val="24"/>
              </w:rPr>
              <w:t>нарушений</w:t>
            </w:r>
          </w:p>
          <w:p w:rsidR="00384C8F" w:rsidRDefault="00E4716A">
            <w:pPr>
              <w:pStyle w:val="TableParagraph"/>
              <w:spacing w:line="275" w:lineRule="exact"/>
              <w:ind w:left="110"/>
              <w:rPr>
                <w:sz w:val="24"/>
              </w:rPr>
            </w:pPr>
            <w:r>
              <w:rPr>
                <w:spacing w:val="-2"/>
                <w:sz w:val="24"/>
              </w:rPr>
              <w:t>опорно-</w:t>
            </w:r>
          </w:p>
          <w:p w:rsidR="00384C8F" w:rsidRDefault="00E4716A">
            <w:pPr>
              <w:pStyle w:val="TableParagraph"/>
              <w:spacing w:line="275" w:lineRule="exact"/>
              <w:ind w:left="110"/>
              <w:rPr>
                <w:sz w:val="24"/>
              </w:rPr>
            </w:pPr>
            <w:r>
              <w:rPr>
                <w:sz w:val="24"/>
              </w:rPr>
              <w:t>двигательного</w:t>
            </w:r>
            <w:r>
              <w:rPr>
                <w:spacing w:val="-6"/>
                <w:sz w:val="24"/>
              </w:rPr>
              <w:t xml:space="preserve"> </w:t>
            </w:r>
            <w:r>
              <w:rPr>
                <w:sz w:val="24"/>
              </w:rPr>
              <w:t>аппарата</w:t>
            </w:r>
            <w:r>
              <w:rPr>
                <w:spacing w:val="-7"/>
                <w:sz w:val="24"/>
              </w:rPr>
              <w:t xml:space="preserve"> </w:t>
            </w:r>
            <w:r>
              <w:rPr>
                <w:spacing w:val="-10"/>
                <w:sz w:val="24"/>
              </w:rPr>
              <w:t>.</w:t>
            </w:r>
          </w:p>
        </w:tc>
        <w:tc>
          <w:tcPr>
            <w:tcW w:w="1834" w:type="dxa"/>
          </w:tcPr>
          <w:p w:rsidR="00384C8F" w:rsidRDefault="00384C8F">
            <w:pPr>
              <w:pStyle w:val="TableParagraph"/>
            </w:pPr>
          </w:p>
        </w:tc>
      </w:tr>
      <w:tr w:rsidR="00384C8F">
        <w:trPr>
          <w:trHeight w:val="273"/>
        </w:trPr>
        <w:tc>
          <w:tcPr>
            <w:tcW w:w="10453" w:type="dxa"/>
            <w:gridSpan w:val="3"/>
          </w:tcPr>
          <w:p w:rsidR="00384C8F" w:rsidRDefault="00E4716A">
            <w:pPr>
              <w:pStyle w:val="TableParagraph"/>
              <w:spacing w:line="253" w:lineRule="exact"/>
              <w:ind w:left="110"/>
              <w:rPr>
                <w:b/>
                <w:sz w:val="24"/>
              </w:rPr>
            </w:pPr>
            <w:r>
              <w:rPr>
                <w:b/>
                <w:sz w:val="24"/>
              </w:rPr>
              <w:t>Научно-методическая</w:t>
            </w:r>
            <w:r>
              <w:rPr>
                <w:b/>
                <w:spacing w:val="-2"/>
                <w:sz w:val="24"/>
              </w:rPr>
              <w:t xml:space="preserve"> </w:t>
            </w:r>
            <w:r>
              <w:rPr>
                <w:b/>
                <w:sz w:val="24"/>
              </w:rPr>
              <w:t>работа</w:t>
            </w:r>
            <w:r>
              <w:rPr>
                <w:b/>
                <w:spacing w:val="-5"/>
                <w:sz w:val="24"/>
              </w:rPr>
              <w:t xml:space="preserve"> </w:t>
            </w:r>
            <w:r>
              <w:rPr>
                <w:b/>
                <w:sz w:val="24"/>
              </w:rPr>
              <w:t>с</w:t>
            </w:r>
            <w:r>
              <w:rPr>
                <w:b/>
                <w:spacing w:val="-1"/>
                <w:sz w:val="24"/>
              </w:rPr>
              <w:t xml:space="preserve"> </w:t>
            </w:r>
            <w:r>
              <w:rPr>
                <w:b/>
                <w:spacing w:val="-2"/>
                <w:sz w:val="24"/>
              </w:rPr>
              <w:t>персоналом</w:t>
            </w:r>
          </w:p>
        </w:tc>
      </w:tr>
      <w:tr w:rsidR="00384C8F">
        <w:trPr>
          <w:trHeight w:val="3038"/>
        </w:trPr>
        <w:tc>
          <w:tcPr>
            <w:tcW w:w="5781" w:type="dxa"/>
          </w:tcPr>
          <w:p w:rsidR="00384C8F" w:rsidRDefault="00E4716A">
            <w:pPr>
              <w:pStyle w:val="TableParagraph"/>
              <w:numPr>
                <w:ilvl w:val="0"/>
                <w:numId w:val="91"/>
              </w:numPr>
              <w:tabs>
                <w:tab w:val="left" w:pos="292"/>
              </w:tabs>
              <w:spacing w:line="271" w:lineRule="exact"/>
              <w:ind w:hanging="182"/>
              <w:rPr>
                <w:b/>
                <w:sz w:val="24"/>
              </w:rPr>
            </w:pPr>
            <w:r>
              <w:rPr>
                <w:b/>
                <w:sz w:val="24"/>
              </w:rPr>
              <w:t>Методическая</w:t>
            </w:r>
            <w:r>
              <w:rPr>
                <w:b/>
                <w:spacing w:val="-3"/>
                <w:sz w:val="24"/>
              </w:rPr>
              <w:t xml:space="preserve"> </w:t>
            </w:r>
            <w:r>
              <w:rPr>
                <w:b/>
                <w:sz w:val="24"/>
              </w:rPr>
              <w:t>работа</w:t>
            </w:r>
            <w:r>
              <w:rPr>
                <w:b/>
                <w:spacing w:val="-5"/>
                <w:sz w:val="24"/>
              </w:rPr>
              <w:t xml:space="preserve"> </w:t>
            </w:r>
            <w:r>
              <w:rPr>
                <w:b/>
                <w:sz w:val="24"/>
              </w:rPr>
              <w:t>с</w:t>
            </w:r>
            <w:r>
              <w:rPr>
                <w:b/>
                <w:spacing w:val="-2"/>
                <w:sz w:val="24"/>
              </w:rPr>
              <w:t xml:space="preserve"> педагогами</w:t>
            </w:r>
          </w:p>
          <w:p w:rsidR="00384C8F" w:rsidRDefault="00E4716A">
            <w:pPr>
              <w:pStyle w:val="TableParagraph"/>
              <w:numPr>
                <w:ilvl w:val="1"/>
                <w:numId w:val="91"/>
              </w:numPr>
              <w:tabs>
                <w:tab w:val="left" w:pos="474"/>
              </w:tabs>
              <w:ind w:right="602" w:firstLine="0"/>
              <w:rPr>
                <w:sz w:val="24"/>
              </w:rPr>
            </w:pPr>
            <w:r>
              <w:rPr>
                <w:sz w:val="24"/>
              </w:rPr>
              <w:t>Повышение</w:t>
            </w:r>
            <w:r>
              <w:rPr>
                <w:spacing w:val="-15"/>
                <w:sz w:val="24"/>
              </w:rPr>
              <w:t xml:space="preserve"> </w:t>
            </w:r>
            <w:r>
              <w:rPr>
                <w:sz w:val="24"/>
              </w:rPr>
              <w:t>квалификации</w:t>
            </w:r>
            <w:r>
              <w:rPr>
                <w:spacing w:val="-15"/>
                <w:sz w:val="24"/>
              </w:rPr>
              <w:t xml:space="preserve"> </w:t>
            </w:r>
            <w:r>
              <w:rPr>
                <w:sz w:val="24"/>
              </w:rPr>
              <w:t>по</w:t>
            </w:r>
            <w:r>
              <w:rPr>
                <w:spacing w:val="-15"/>
                <w:sz w:val="24"/>
              </w:rPr>
              <w:t xml:space="preserve"> </w:t>
            </w:r>
            <w:r>
              <w:rPr>
                <w:sz w:val="24"/>
              </w:rPr>
              <w:t xml:space="preserve">формированию знаний, ориентированных на сохранение и </w:t>
            </w:r>
            <w:r>
              <w:rPr>
                <w:spacing w:val="-2"/>
                <w:sz w:val="24"/>
              </w:rPr>
              <w:t>укрепление</w:t>
            </w:r>
          </w:p>
          <w:p w:rsidR="00384C8F" w:rsidRDefault="00E4716A">
            <w:pPr>
              <w:pStyle w:val="TableParagraph"/>
              <w:spacing w:line="274" w:lineRule="exact"/>
              <w:ind w:left="110"/>
              <w:rPr>
                <w:sz w:val="24"/>
              </w:rPr>
            </w:pPr>
            <w:r>
              <w:rPr>
                <w:spacing w:val="-2"/>
                <w:sz w:val="24"/>
              </w:rPr>
              <w:t>здоровья.</w:t>
            </w:r>
          </w:p>
          <w:p w:rsidR="00384C8F" w:rsidRDefault="00E4716A">
            <w:pPr>
              <w:pStyle w:val="TableParagraph"/>
              <w:numPr>
                <w:ilvl w:val="1"/>
                <w:numId w:val="91"/>
              </w:numPr>
              <w:tabs>
                <w:tab w:val="left" w:pos="474"/>
              </w:tabs>
              <w:spacing w:before="4" w:line="237" w:lineRule="auto"/>
              <w:ind w:right="132" w:firstLine="0"/>
              <w:rPr>
                <w:sz w:val="24"/>
              </w:rPr>
            </w:pPr>
            <w:r>
              <w:rPr>
                <w:sz w:val="24"/>
              </w:rPr>
              <w:t>Мотивация</w:t>
            </w:r>
            <w:r>
              <w:rPr>
                <w:spacing w:val="-11"/>
                <w:sz w:val="24"/>
              </w:rPr>
              <w:t xml:space="preserve"> </w:t>
            </w:r>
            <w:r>
              <w:rPr>
                <w:sz w:val="24"/>
              </w:rPr>
              <w:t>работников</w:t>
            </w:r>
            <w:r>
              <w:rPr>
                <w:spacing w:val="-13"/>
                <w:sz w:val="24"/>
              </w:rPr>
              <w:t xml:space="preserve"> </w:t>
            </w:r>
            <w:r>
              <w:rPr>
                <w:sz w:val="24"/>
              </w:rPr>
              <w:t>учреждения</w:t>
            </w:r>
            <w:r>
              <w:rPr>
                <w:spacing w:val="-11"/>
                <w:sz w:val="24"/>
              </w:rPr>
              <w:t xml:space="preserve"> </w:t>
            </w:r>
            <w:r>
              <w:rPr>
                <w:sz w:val="24"/>
              </w:rPr>
              <w:t>к</w:t>
            </w:r>
            <w:r>
              <w:rPr>
                <w:spacing w:val="-12"/>
                <w:sz w:val="24"/>
              </w:rPr>
              <w:t xml:space="preserve"> </w:t>
            </w:r>
            <w:r>
              <w:rPr>
                <w:sz w:val="24"/>
              </w:rPr>
              <w:t>повышению эффективности оздоровительной деятельности.</w:t>
            </w:r>
          </w:p>
          <w:p w:rsidR="00384C8F" w:rsidRDefault="00E4716A">
            <w:pPr>
              <w:pStyle w:val="TableParagraph"/>
              <w:numPr>
                <w:ilvl w:val="1"/>
                <w:numId w:val="90"/>
              </w:numPr>
              <w:tabs>
                <w:tab w:val="left" w:pos="469"/>
              </w:tabs>
              <w:spacing w:before="3" w:line="275" w:lineRule="exact"/>
              <w:ind w:hanging="359"/>
              <w:rPr>
                <w:sz w:val="24"/>
              </w:rPr>
            </w:pPr>
            <w:r>
              <w:rPr>
                <w:sz w:val="24"/>
              </w:rPr>
              <w:t>Формирование</w:t>
            </w:r>
            <w:r>
              <w:rPr>
                <w:spacing w:val="-10"/>
                <w:sz w:val="24"/>
              </w:rPr>
              <w:t xml:space="preserve"> </w:t>
            </w:r>
            <w:r>
              <w:rPr>
                <w:sz w:val="24"/>
              </w:rPr>
              <w:t>жизненного</w:t>
            </w:r>
            <w:r>
              <w:rPr>
                <w:spacing w:val="-4"/>
                <w:sz w:val="24"/>
              </w:rPr>
              <w:t xml:space="preserve"> </w:t>
            </w:r>
            <w:r>
              <w:rPr>
                <w:sz w:val="24"/>
              </w:rPr>
              <w:t>приоритета</w:t>
            </w:r>
            <w:r>
              <w:rPr>
                <w:spacing w:val="-4"/>
                <w:sz w:val="24"/>
              </w:rPr>
              <w:t xml:space="preserve"> </w:t>
            </w:r>
            <w:r>
              <w:rPr>
                <w:spacing w:val="-2"/>
                <w:sz w:val="24"/>
              </w:rPr>
              <w:t>здоровья.</w:t>
            </w:r>
          </w:p>
          <w:p w:rsidR="00384C8F" w:rsidRDefault="00E4716A">
            <w:pPr>
              <w:pStyle w:val="TableParagraph"/>
              <w:numPr>
                <w:ilvl w:val="1"/>
                <w:numId w:val="90"/>
              </w:numPr>
              <w:tabs>
                <w:tab w:val="left" w:pos="411"/>
              </w:tabs>
              <w:spacing w:line="275" w:lineRule="exact"/>
              <w:ind w:left="411" w:hanging="301"/>
              <w:rPr>
                <w:sz w:val="24"/>
              </w:rPr>
            </w:pPr>
            <w:r>
              <w:rPr>
                <w:sz w:val="24"/>
              </w:rPr>
              <w:t>Развитие</w:t>
            </w:r>
            <w:r>
              <w:rPr>
                <w:spacing w:val="-3"/>
                <w:sz w:val="24"/>
              </w:rPr>
              <w:t xml:space="preserve"> </w:t>
            </w:r>
            <w:r>
              <w:rPr>
                <w:sz w:val="24"/>
              </w:rPr>
              <w:t>интереса</w:t>
            </w:r>
            <w:r>
              <w:rPr>
                <w:spacing w:val="-1"/>
                <w:sz w:val="24"/>
              </w:rPr>
              <w:t xml:space="preserve"> </w:t>
            </w:r>
            <w:r>
              <w:rPr>
                <w:sz w:val="24"/>
              </w:rPr>
              <w:t>к</w:t>
            </w:r>
            <w:r>
              <w:rPr>
                <w:spacing w:val="-2"/>
                <w:sz w:val="24"/>
              </w:rPr>
              <w:t xml:space="preserve"> </w:t>
            </w:r>
            <w:r>
              <w:rPr>
                <w:sz w:val="24"/>
              </w:rPr>
              <w:t>здоровому</w:t>
            </w:r>
            <w:r>
              <w:rPr>
                <w:spacing w:val="-9"/>
                <w:sz w:val="24"/>
              </w:rPr>
              <w:t xml:space="preserve"> </w:t>
            </w:r>
            <w:r>
              <w:rPr>
                <w:sz w:val="24"/>
              </w:rPr>
              <w:t>образу</w:t>
            </w:r>
            <w:r>
              <w:rPr>
                <w:spacing w:val="-9"/>
                <w:sz w:val="24"/>
              </w:rPr>
              <w:t xml:space="preserve"> </w:t>
            </w:r>
            <w:r>
              <w:rPr>
                <w:spacing w:val="-2"/>
                <w:sz w:val="24"/>
              </w:rPr>
              <w:t>жизни.</w:t>
            </w:r>
          </w:p>
          <w:p w:rsidR="00384C8F" w:rsidRDefault="00E4716A">
            <w:pPr>
              <w:pStyle w:val="TableParagraph"/>
              <w:spacing w:line="274" w:lineRule="exact"/>
              <w:ind w:left="110"/>
              <w:rPr>
                <w:sz w:val="24"/>
              </w:rPr>
            </w:pPr>
            <w:r>
              <w:rPr>
                <w:sz w:val="24"/>
              </w:rPr>
              <w:t>1.5.Обучение</w:t>
            </w:r>
            <w:r>
              <w:rPr>
                <w:spacing w:val="-11"/>
                <w:sz w:val="24"/>
              </w:rPr>
              <w:t xml:space="preserve"> </w:t>
            </w:r>
            <w:r>
              <w:rPr>
                <w:sz w:val="24"/>
              </w:rPr>
              <w:t>методам,</w:t>
            </w:r>
            <w:r>
              <w:rPr>
                <w:spacing w:val="-9"/>
                <w:sz w:val="24"/>
              </w:rPr>
              <w:t xml:space="preserve"> </w:t>
            </w:r>
            <w:r>
              <w:rPr>
                <w:sz w:val="24"/>
              </w:rPr>
              <w:t>средствам</w:t>
            </w:r>
            <w:r>
              <w:rPr>
                <w:spacing w:val="-13"/>
                <w:sz w:val="24"/>
              </w:rPr>
              <w:t xml:space="preserve"> </w:t>
            </w:r>
            <w:r>
              <w:rPr>
                <w:sz w:val="24"/>
              </w:rPr>
              <w:t>и</w:t>
            </w:r>
            <w:r>
              <w:rPr>
                <w:spacing w:val="-10"/>
                <w:sz w:val="24"/>
              </w:rPr>
              <w:t xml:space="preserve"> </w:t>
            </w:r>
            <w:r>
              <w:rPr>
                <w:sz w:val="24"/>
              </w:rPr>
              <w:t>способам сохранения и укрепления здоровья.</w:t>
            </w:r>
          </w:p>
        </w:tc>
        <w:tc>
          <w:tcPr>
            <w:tcW w:w="2838" w:type="dxa"/>
          </w:tcPr>
          <w:p w:rsidR="00384C8F" w:rsidRDefault="00E4716A">
            <w:pPr>
              <w:pStyle w:val="TableParagraph"/>
              <w:ind w:left="110" w:right="99"/>
              <w:rPr>
                <w:sz w:val="24"/>
              </w:rPr>
            </w:pPr>
            <w:r>
              <w:rPr>
                <w:sz w:val="24"/>
              </w:rPr>
              <w:t>Проведение</w:t>
            </w:r>
            <w:r>
              <w:rPr>
                <w:spacing w:val="-15"/>
                <w:sz w:val="24"/>
              </w:rPr>
              <w:t xml:space="preserve"> </w:t>
            </w:r>
            <w:r>
              <w:rPr>
                <w:sz w:val="24"/>
              </w:rPr>
              <w:t>деловых</w:t>
            </w:r>
            <w:r>
              <w:rPr>
                <w:spacing w:val="-15"/>
                <w:sz w:val="24"/>
              </w:rPr>
              <w:t xml:space="preserve"> </w:t>
            </w:r>
            <w:r>
              <w:rPr>
                <w:sz w:val="24"/>
              </w:rPr>
              <w:t xml:space="preserve">игр, </w:t>
            </w:r>
            <w:r>
              <w:rPr>
                <w:spacing w:val="-2"/>
                <w:sz w:val="24"/>
              </w:rPr>
              <w:t>консультаций,</w:t>
            </w:r>
            <w:r>
              <w:rPr>
                <w:spacing w:val="40"/>
                <w:sz w:val="24"/>
              </w:rPr>
              <w:t xml:space="preserve"> </w:t>
            </w:r>
            <w:r>
              <w:rPr>
                <w:spacing w:val="-2"/>
                <w:sz w:val="24"/>
              </w:rPr>
              <w:t>семинаров-практикумов</w:t>
            </w:r>
            <w:r>
              <w:rPr>
                <w:spacing w:val="40"/>
                <w:sz w:val="24"/>
              </w:rPr>
              <w:t xml:space="preserve"> </w:t>
            </w:r>
            <w:r>
              <w:rPr>
                <w:sz w:val="24"/>
              </w:rPr>
              <w:t xml:space="preserve">и педагогических </w:t>
            </w:r>
            <w:r>
              <w:rPr>
                <w:spacing w:val="-2"/>
                <w:sz w:val="24"/>
              </w:rPr>
              <w:t>советов.</w:t>
            </w:r>
          </w:p>
        </w:tc>
        <w:tc>
          <w:tcPr>
            <w:tcW w:w="1834" w:type="dxa"/>
          </w:tcPr>
          <w:p w:rsidR="00384C8F" w:rsidRDefault="00E4716A">
            <w:pPr>
              <w:pStyle w:val="TableParagraph"/>
              <w:ind w:left="105"/>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года, по годовому плану работы </w:t>
            </w:r>
            <w:r>
              <w:rPr>
                <w:spacing w:val="-2"/>
                <w:sz w:val="24"/>
              </w:rPr>
              <w:t>учреждения.</w:t>
            </w:r>
          </w:p>
        </w:tc>
      </w:tr>
      <w:tr w:rsidR="00384C8F">
        <w:trPr>
          <w:trHeight w:val="273"/>
        </w:trPr>
        <w:tc>
          <w:tcPr>
            <w:tcW w:w="10453" w:type="dxa"/>
            <w:gridSpan w:val="3"/>
          </w:tcPr>
          <w:p w:rsidR="00384C8F" w:rsidRDefault="00E4716A">
            <w:pPr>
              <w:pStyle w:val="TableParagraph"/>
              <w:spacing w:line="254" w:lineRule="exact"/>
              <w:ind w:left="110"/>
              <w:rPr>
                <w:b/>
                <w:sz w:val="24"/>
              </w:rPr>
            </w:pPr>
            <w:r>
              <w:rPr>
                <w:b/>
                <w:sz w:val="24"/>
              </w:rPr>
              <w:t>Диагностико-коррекционный</w:t>
            </w:r>
            <w:r>
              <w:rPr>
                <w:b/>
                <w:spacing w:val="-11"/>
                <w:sz w:val="24"/>
              </w:rPr>
              <w:t xml:space="preserve"> </w:t>
            </w:r>
            <w:r>
              <w:rPr>
                <w:b/>
                <w:spacing w:val="-2"/>
                <w:sz w:val="24"/>
              </w:rPr>
              <w:t>модуль</w:t>
            </w:r>
          </w:p>
        </w:tc>
      </w:tr>
      <w:tr w:rsidR="00384C8F">
        <w:trPr>
          <w:trHeight w:val="4416"/>
        </w:trPr>
        <w:tc>
          <w:tcPr>
            <w:tcW w:w="5781" w:type="dxa"/>
          </w:tcPr>
          <w:p w:rsidR="00384C8F" w:rsidRDefault="00E4716A">
            <w:pPr>
              <w:pStyle w:val="TableParagraph"/>
              <w:numPr>
                <w:ilvl w:val="0"/>
                <w:numId w:val="89"/>
              </w:numPr>
              <w:tabs>
                <w:tab w:val="left" w:pos="292"/>
              </w:tabs>
              <w:spacing w:line="271" w:lineRule="exact"/>
              <w:ind w:hanging="182"/>
              <w:rPr>
                <w:b/>
                <w:sz w:val="24"/>
              </w:rPr>
            </w:pPr>
            <w:r>
              <w:rPr>
                <w:b/>
                <w:sz w:val="24"/>
              </w:rPr>
              <w:t>Медико-педагогическая</w:t>
            </w:r>
            <w:r>
              <w:rPr>
                <w:b/>
                <w:spacing w:val="-8"/>
                <w:sz w:val="24"/>
              </w:rPr>
              <w:t xml:space="preserve"> </w:t>
            </w:r>
            <w:r>
              <w:rPr>
                <w:b/>
                <w:spacing w:val="-2"/>
                <w:sz w:val="24"/>
              </w:rPr>
              <w:t>диагностика</w:t>
            </w:r>
          </w:p>
          <w:p w:rsidR="00384C8F" w:rsidRDefault="00E4716A">
            <w:pPr>
              <w:pStyle w:val="TableParagraph"/>
              <w:numPr>
                <w:ilvl w:val="1"/>
                <w:numId w:val="89"/>
              </w:numPr>
              <w:tabs>
                <w:tab w:val="left" w:pos="474"/>
              </w:tabs>
              <w:spacing w:before="1" w:line="237" w:lineRule="auto"/>
              <w:ind w:right="507" w:firstLine="0"/>
              <w:rPr>
                <w:sz w:val="24"/>
              </w:rPr>
            </w:pPr>
            <w:r>
              <w:rPr>
                <w:sz w:val="24"/>
              </w:rPr>
              <w:t>Определение</w:t>
            </w:r>
            <w:r>
              <w:rPr>
                <w:spacing w:val="-11"/>
                <w:sz w:val="24"/>
              </w:rPr>
              <w:t xml:space="preserve"> </w:t>
            </w:r>
            <w:r>
              <w:rPr>
                <w:sz w:val="24"/>
              </w:rPr>
              <w:t>уровня</w:t>
            </w:r>
            <w:r>
              <w:rPr>
                <w:spacing w:val="-10"/>
                <w:sz w:val="24"/>
              </w:rPr>
              <w:t xml:space="preserve"> </w:t>
            </w:r>
            <w:r>
              <w:rPr>
                <w:sz w:val="24"/>
              </w:rPr>
              <w:t>и</w:t>
            </w:r>
            <w:r>
              <w:rPr>
                <w:spacing w:val="-14"/>
                <w:sz w:val="24"/>
              </w:rPr>
              <w:t xml:space="preserve"> </w:t>
            </w:r>
            <w:r>
              <w:rPr>
                <w:sz w:val="24"/>
              </w:rPr>
              <w:t>особенностей</w:t>
            </w:r>
            <w:r>
              <w:rPr>
                <w:spacing w:val="-10"/>
                <w:sz w:val="24"/>
              </w:rPr>
              <w:t xml:space="preserve"> </w:t>
            </w:r>
            <w:r>
              <w:rPr>
                <w:sz w:val="24"/>
              </w:rPr>
              <w:t>развития, эмоционально-волевой сферы детей.</w:t>
            </w:r>
          </w:p>
          <w:p w:rsidR="00384C8F" w:rsidRDefault="00384C8F">
            <w:pPr>
              <w:pStyle w:val="TableParagraph"/>
              <w:rPr>
                <w:b/>
                <w:sz w:val="24"/>
              </w:rPr>
            </w:pPr>
          </w:p>
          <w:p w:rsidR="00384C8F" w:rsidRDefault="00384C8F">
            <w:pPr>
              <w:pStyle w:val="TableParagraph"/>
              <w:spacing w:before="3"/>
              <w:rPr>
                <w:b/>
                <w:sz w:val="24"/>
              </w:rPr>
            </w:pPr>
          </w:p>
          <w:p w:rsidR="00384C8F" w:rsidRDefault="00E4716A">
            <w:pPr>
              <w:pStyle w:val="TableParagraph"/>
              <w:numPr>
                <w:ilvl w:val="1"/>
                <w:numId w:val="89"/>
              </w:numPr>
              <w:tabs>
                <w:tab w:val="left" w:pos="474"/>
              </w:tabs>
              <w:ind w:right="685" w:firstLine="0"/>
              <w:rPr>
                <w:sz w:val="24"/>
              </w:rPr>
            </w:pPr>
            <w:r>
              <w:rPr>
                <w:sz w:val="24"/>
              </w:rPr>
              <w:t>Проведение</w:t>
            </w:r>
            <w:r>
              <w:rPr>
                <w:spacing w:val="-15"/>
                <w:sz w:val="24"/>
              </w:rPr>
              <w:t xml:space="preserve"> </w:t>
            </w:r>
            <w:r>
              <w:rPr>
                <w:sz w:val="24"/>
              </w:rPr>
              <w:t>углубленных</w:t>
            </w:r>
            <w:r>
              <w:rPr>
                <w:spacing w:val="-15"/>
                <w:sz w:val="24"/>
              </w:rPr>
              <w:t xml:space="preserve"> </w:t>
            </w:r>
            <w:r>
              <w:rPr>
                <w:sz w:val="24"/>
              </w:rPr>
              <w:t xml:space="preserve">профилактических </w:t>
            </w:r>
            <w:r>
              <w:rPr>
                <w:spacing w:val="-2"/>
                <w:sz w:val="24"/>
              </w:rPr>
              <w:t>осмотров.</w:t>
            </w:r>
          </w:p>
          <w:p w:rsidR="00384C8F" w:rsidRDefault="00E4716A">
            <w:pPr>
              <w:pStyle w:val="TableParagraph"/>
              <w:spacing w:before="1"/>
              <w:ind w:left="110"/>
              <w:rPr>
                <w:sz w:val="24"/>
              </w:rPr>
            </w:pPr>
            <w:r>
              <w:rPr>
                <w:sz w:val="24"/>
              </w:rPr>
              <w:t>2.2.Оказание</w:t>
            </w:r>
            <w:r>
              <w:rPr>
                <w:spacing w:val="-15"/>
                <w:sz w:val="24"/>
              </w:rPr>
              <w:t xml:space="preserve"> </w:t>
            </w:r>
            <w:r>
              <w:rPr>
                <w:sz w:val="24"/>
              </w:rPr>
              <w:t>своевременной</w:t>
            </w:r>
            <w:r>
              <w:rPr>
                <w:spacing w:val="-15"/>
                <w:sz w:val="24"/>
              </w:rPr>
              <w:t xml:space="preserve"> </w:t>
            </w:r>
            <w:r>
              <w:rPr>
                <w:sz w:val="24"/>
              </w:rPr>
              <w:t>педагогической, медицинской, психологической помощи воспитанникам, их</w:t>
            </w:r>
          </w:p>
          <w:p w:rsidR="00384C8F" w:rsidRDefault="00E4716A">
            <w:pPr>
              <w:pStyle w:val="TableParagraph"/>
              <w:spacing w:line="274" w:lineRule="exact"/>
              <w:ind w:left="110"/>
              <w:rPr>
                <w:sz w:val="24"/>
              </w:rPr>
            </w:pPr>
            <w:r>
              <w:rPr>
                <w:sz w:val="24"/>
              </w:rPr>
              <w:t>родителям,</w:t>
            </w:r>
            <w:r>
              <w:rPr>
                <w:spacing w:val="1"/>
                <w:sz w:val="24"/>
              </w:rPr>
              <w:t xml:space="preserve"> </w:t>
            </w:r>
            <w:r>
              <w:rPr>
                <w:spacing w:val="-2"/>
                <w:sz w:val="24"/>
              </w:rPr>
              <w:t>педагогам.</w:t>
            </w:r>
          </w:p>
          <w:p w:rsidR="00384C8F" w:rsidRDefault="00E4716A">
            <w:pPr>
              <w:pStyle w:val="TableParagraph"/>
              <w:spacing w:before="2"/>
              <w:ind w:left="110" w:right="220"/>
              <w:jc w:val="both"/>
              <w:rPr>
                <w:sz w:val="24"/>
              </w:rPr>
            </w:pPr>
            <w:r>
              <w:rPr>
                <w:sz w:val="24"/>
              </w:rPr>
              <w:t>2.3.Формирование</w:t>
            </w:r>
            <w:r>
              <w:rPr>
                <w:spacing w:val="-15"/>
                <w:sz w:val="24"/>
              </w:rPr>
              <w:t xml:space="preserve"> </w:t>
            </w:r>
            <w:r>
              <w:rPr>
                <w:sz w:val="24"/>
              </w:rPr>
              <w:t>правильного</w:t>
            </w:r>
            <w:r>
              <w:rPr>
                <w:spacing w:val="-14"/>
                <w:sz w:val="24"/>
              </w:rPr>
              <w:t xml:space="preserve"> </w:t>
            </w:r>
            <w:r>
              <w:rPr>
                <w:sz w:val="24"/>
              </w:rPr>
              <w:t>звукопроизношения, развитие</w:t>
            </w:r>
            <w:r>
              <w:rPr>
                <w:spacing w:val="-12"/>
                <w:sz w:val="24"/>
              </w:rPr>
              <w:t xml:space="preserve"> </w:t>
            </w:r>
            <w:r>
              <w:rPr>
                <w:sz w:val="24"/>
              </w:rPr>
              <w:t>фонематического</w:t>
            </w:r>
            <w:r>
              <w:rPr>
                <w:spacing w:val="-11"/>
                <w:sz w:val="24"/>
              </w:rPr>
              <w:t xml:space="preserve"> </w:t>
            </w:r>
            <w:r>
              <w:rPr>
                <w:sz w:val="24"/>
              </w:rPr>
              <w:t>слуха,</w:t>
            </w:r>
            <w:r>
              <w:rPr>
                <w:spacing w:val="-10"/>
                <w:sz w:val="24"/>
              </w:rPr>
              <w:t xml:space="preserve"> </w:t>
            </w:r>
            <w:r>
              <w:rPr>
                <w:sz w:val="24"/>
              </w:rPr>
              <w:t>навыков</w:t>
            </w:r>
            <w:r>
              <w:rPr>
                <w:spacing w:val="-11"/>
                <w:sz w:val="24"/>
              </w:rPr>
              <w:t xml:space="preserve"> </w:t>
            </w:r>
            <w:r>
              <w:rPr>
                <w:sz w:val="24"/>
              </w:rPr>
              <w:t xml:space="preserve">звукового </w:t>
            </w:r>
            <w:r>
              <w:rPr>
                <w:spacing w:val="-2"/>
                <w:sz w:val="24"/>
              </w:rPr>
              <w:t>анализа.</w:t>
            </w:r>
          </w:p>
        </w:tc>
        <w:tc>
          <w:tcPr>
            <w:tcW w:w="2838" w:type="dxa"/>
          </w:tcPr>
          <w:p w:rsidR="00384C8F" w:rsidRDefault="00E4716A">
            <w:pPr>
              <w:pStyle w:val="TableParagraph"/>
              <w:spacing w:before="270"/>
              <w:ind w:left="110"/>
              <w:rPr>
                <w:sz w:val="24"/>
              </w:rPr>
            </w:pPr>
            <w:r>
              <w:rPr>
                <w:spacing w:val="-2"/>
                <w:sz w:val="24"/>
              </w:rPr>
              <w:t>Логопедическое обследование, педагогическая диагностика.</w:t>
            </w:r>
          </w:p>
          <w:p w:rsidR="00384C8F" w:rsidRDefault="00E4716A">
            <w:pPr>
              <w:pStyle w:val="TableParagraph"/>
              <w:ind w:left="110" w:right="269"/>
              <w:rPr>
                <w:sz w:val="24"/>
              </w:rPr>
            </w:pPr>
            <w:r>
              <w:rPr>
                <w:spacing w:val="-2"/>
                <w:sz w:val="24"/>
              </w:rPr>
              <w:t>Клиническое обследование. Организация консультативного центра.</w:t>
            </w:r>
          </w:p>
          <w:p w:rsidR="00384C8F" w:rsidRDefault="00384C8F">
            <w:pPr>
              <w:pStyle w:val="TableParagraph"/>
              <w:rPr>
                <w:b/>
                <w:sz w:val="24"/>
              </w:rPr>
            </w:pPr>
          </w:p>
          <w:p w:rsidR="00384C8F" w:rsidRDefault="00E4716A">
            <w:pPr>
              <w:pStyle w:val="TableParagraph"/>
              <w:ind w:left="110" w:right="137"/>
              <w:rPr>
                <w:sz w:val="24"/>
              </w:rPr>
            </w:pPr>
            <w:r>
              <w:rPr>
                <w:spacing w:val="-2"/>
                <w:sz w:val="24"/>
              </w:rPr>
              <w:t>Артикуляционная гимнастика,</w:t>
            </w:r>
            <w:r>
              <w:rPr>
                <w:spacing w:val="80"/>
                <w:sz w:val="24"/>
              </w:rPr>
              <w:t xml:space="preserve"> </w:t>
            </w:r>
            <w:r>
              <w:rPr>
                <w:sz w:val="24"/>
              </w:rPr>
              <w:t>пальчиковая</w:t>
            </w:r>
            <w:r>
              <w:rPr>
                <w:spacing w:val="-15"/>
                <w:sz w:val="24"/>
              </w:rPr>
              <w:t xml:space="preserve"> </w:t>
            </w:r>
            <w:r>
              <w:rPr>
                <w:sz w:val="24"/>
              </w:rPr>
              <w:t xml:space="preserve">гимнастика, </w:t>
            </w:r>
            <w:r>
              <w:rPr>
                <w:spacing w:val="-2"/>
                <w:sz w:val="24"/>
              </w:rPr>
              <w:t>речевые</w:t>
            </w:r>
          </w:p>
          <w:p w:rsidR="00384C8F" w:rsidRDefault="00E4716A">
            <w:pPr>
              <w:pStyle w:val="TableParagraph"/>
              <w:spacing w:before="1" w:line="261" w:lineRule="exact"/>
              <w:ind w:left="110"/>
              <w:rPr>
                <w:sz w:val="24"/>
              </w:rPr>
            </w:pPr>
            <w:r>
              <w:rPr>
                <w:spacing w:val="-2"/>
                <w:sz w:val="24"/>
              </w:rPr>
              <w:t>игры.</w:t>
            </w:r>
          </w:p>
        </w:tc>
        <w:tc>
          <w:tcPr>
            <w:tcW w:w="1834" w:type="dxa"/>
          </w:tcPr>
          <w:p w:rsidR="00384C8F" w:rsidRDefault="00E4716A">
            <w:pPr>
              <w:pStyle w:val="TableParagraph"/>
              <w:spacing w:before="270"/>
              <w:ind w:left="105"/>
              <w:rPr>
                <w:sz w:val="24"/>
              </w:rPr>
            </w:pPr>
            <w:r>
              <w:rPr>
                <w:sz w:val="24"/>
              </w:rPr>
              <w:t>2</w:t>
            </w:r>
            <w:r>
              <w:rPr>
                <w:spacing w:val="1"/>
                <w:sz w:val="24"/>
              </w:rPr>
              <w:t xml:space="preserve"> </w:t>
            </w:r>
            <w:r>
              <w:rPr>
                <w:sz w:val="24"/>
              </w:rPr>
              <w:t>раза</w:t>
            </w:r>
            <w:r>
              <w:rPr>
                <w:spacing w:val="1"/>
                <w:sz w:val="24"/>
              </w:rPr>
              <w:t xml:space="preserve"> </w:t>
            </w:r>
            <w:r>
              <w:rPr>
                <w:sz w:val="24"/>
              </w:rPr>
              <w:t>в</w:t>
            </w:r>
            <w:r>
              <w:rPr>
                <w:spacing w:val="-1"/>
                <w:sz w:val="24"/>
              </w:rPr>
              <w:t xml:space="preserve"> </w:t>
            </w:r>
            <w:r>
              <w:rPr>
                <w:spacing w:val="-5"/>
                <w:sz w:val="24"/>
              </w:rPr>
              <w:t>год</w:t>
            </w:r>
          </w:p>
          <w:p w:rsidR="00384C8F" w:rsidRDefault="00384C8F">
            <w:pPr>
              <w:pStyle w:val="TableParagraph"/>
              <w:rPr>
                <w:b/>
                <w:sz w:val="24"/>
              </w:rPr>
            </w:pPr>
          </w:p>
          <w:p w:rsidR="00384C8F" w:rsidRDefault="00384C8F">
            <w:pPr>
              <w:pStyle w:val="TableParagraph"/>
              <w:rPr>
                <w:b/>
                <w:sz w:val="24"/>
              </w:rPr>
            </w:pPr>
          </w:p>
          <w:p w:rsidR="00384C8F" w:rsidRDefault="00384C8F">
            <w:pPr>
              <w:pStyle w:val="TableParagraph"/>
              <w:rPr>
                <w:b/>
                <w:sz w:val="24"/>
              </w:rPr>
            </w:pPr>
          </w:p>
          <w:p w:rsidR="00384C8F" w:rsidRDefault="00E4716A">
            <w:pPr>
              <w:pStyle w:val="TableParagraph"/>
              <w:ind w:left="105"/>
              <w:rPr>
                <w:sz w:val="24"/>
              </w:rPr>
            </w:pPr>
            <w:r>
              <w:rPr>
                <w:sz w:val="24"/>
              </w:rPr>
              <w:t>1</w:t>
            </w:r>
            <w:r>
              <w:rPr>
                <w:spacing w:val="1"/>
                <w:sz w:val="24"/>
              </w:rPr>
              <w:t xml:space="preserve"> </w:t>
            </w:r>
            <w:r>
              <w:rPr>
                <w:sz w:val="24"/>
              </w:rPr>
              <w:t>раз</w:t>
            </w:r>
            <w:r>
              <w:rPr>
                <w:spacing w:val="3"/>
                <w:sz w:val="24"/>
              </w:rPr>
              <w:t xml:space="preserve"> </w:t>
            </w:r>
            <w:r>
              <w:rPr>
                <w:sz w:val="24"/>
              </w:rPr>
              <w:t>в</w:t>
            </w:r>
            <w:r>
              <w:rPr>
                <w:spacing w:val="-1"/>
                <w:sz w:val="24"/>
              </w:rPr>
              <w:t xml:space="preserve"> </w:t>
            </w:r>
            <w:r>
              <w:rPr>
                <w:spacing w:val="-5"/>
                <w:sz w:val="24"/>
              </w:rPr>
              <w:t>год</w:t>
            </w:r>
          </w:p>
          <w:p w:rsidR="00384C8F" w:rsidRDefault="00384C8F">
            <w:pPr>
              <w:pStyle w:val="TableParagraph"/>
              <w:spacing w:before="274"/>
              <w:rPr>
                <w:b/>
                <w:sz w:val="24"/>
              </w:rPr>
            </w:pPr>
          </w:p>
          <w:p w:rsidR="00384C8F" w:rsidRDefault="00E4716A">
            <w:pPr>
              <w:pStyle w:val="TableParagraph"/>
              <w:ind w:left="105"/>
              <w:rPr>
                <w:sz w:val="24"/>
              </w:rPr>
            </w:pPr>
            <w:r>
              <w:rPr>
                <w:sz w:val="24"/>
              </w:rPr>
              <w:t>В</w:t>
            </w:r>
            <w:r>
              <w:rPr>
                <w:spacing w:val="-4"/>
                <w:sz w:val="24"/>
              </w:rPr>
              <w:t xml:space="preserve"> </w:t>
            </w:r>
            <w:r>
              <w:rPr>
                <w:sz w:val="24"/>
              </w:rPr>
              <w:t>течении</w:t>
            </w:r>
            <w:r>
              <w:rPr>
                <w:spacing w:val="-2"/>
                <w:sz w:val="24"/>
              </w:rPr>
              <w:t xml:space="preserve"> </w:t>
            </w:r>
            <w:r>
              <w:rPr>
                <w:spacing w:val="-4"/>
                <w:sz w:val="24"/>
              </w:rPr>
              <w:t>года</w:t>
            </w:r>
          </w:p>
        </w:tc>
      </w:tr>
      <w:tr w:rsidR="00384C8F">
        <w:trPr>
          <w:trHeight w:val="2486"/>
        </w:trPr>
        <w:tc>
          <w:tcPr>
            <w:tcW w:w="5781" w:type="dxa"/>
          </w:tcPr>
          <w:p w:rsidR="00384C8F" w:rsidRDefault="00E4716A">
            <w:pPr>
              <w:pStyle w:val="TableParagraph"/>
              <w:numPr>
                <w:ilvl w:val="0"/>
                <w:numId w:val="88"/>
              </w:numPr>
              <w:tabs>
                <w:tab w:val="left" w:pos="354"/>
              </w:tabs>
              <w:spacing w:line="271" w:lineRule="exact"/>
              <w:ind w:hanging="244"/>
              <w:rPr>
                <w:b/>
                <w:sz w:val="24"/>
              </w:rPr>
            </w:pPr>
            <w:r>
              <w:rPr>
                <w:b/>
                <w:sz w:val="24"/>
              </w:rPr>
              <w:t>Адаптация</w:t>
            </w:r>
            <w:r>
              <w:rPr>
                <w:b/>
                <w:spacing w:val="-3"/>
                <w:sz w:val="24"/>
              </w:rPr>
              <w:t xml:space="preserve"> </w:t>
            </w:r>
            <w:r>
              <w:rPr>
                <w:b/>
                <w:sz w:val="24"/>
              </w:rPr>
              <w:t>ребёнка</w:t>
            </w:r>
            <w:r>
              <w:rPr>
                <w:b/>
                <w:spacing w:val="-7"/>
                <w:sz w:val="24"/>
              </w:rPr>
              <w:t xml:space="preserve"> </w:t>
            </w:r>
            <w:r>
              <w:rPr>
                <w:b/>
                <w:sz w:val="24"/>
              </w:rPr>
              <w:t>к</w:t>
            </w:r>
            <w:r>
              <w:rPr>
                <w:b/>
                <w:spacing w:val="-6"/>
                <w:sz w:val="24"/>
              </w:rPr>
              <w:t xml:space="preserve"> </w:t>
            </w:r>
            <w:r>
              <w:rPr>
                <w:b/>
                <w:sz w:val="24"/>
              </w:rPr>
              <w:t>условиям</w:t>
            </w:r>
            <w:r>
              <w:rPr>
                <w:b/>
                <w:spacing w:val="-1"/>
                <w:sz w:val="24"/>
              </w:rPr>
              <w:t xml:space="preserve"> </w:t>
            </w:r>
            <w:r>
              <w:rPr>
                <w:b/>
                <w:spacing w:val="-2"/>
                <w:sz w:val="24"/>
              </w:rPr>
              <w:t>учреждения</w:t>
            </w:r>
          </w:p>
          <w:p w:rsidR="00384C8F" w:rsidRDefault="00E4716A">
            <w:pPr>
              <w:pStyle w:val="TableParagraph"/>
              <w:numPr>
                <w:ilvl w:val="1"/>
                <w:numId w:val="88"/>
              </w:numPr>
              <w:tabs>
                <w:tab w:val="left" w:pos="474"/>
              </w:tabs>
              <w:ind w:right="164" w:firstLine="0"/>
              <w:rPr>
                <w:sz w:val="24"/>
              </w:rPr>
            </w:pPr>
            <w:r>
              <w:rPr>
                <w:sz w:val="24"/>
              </w:rPr>
              <w:t>Создание</w:t>
            </w:r>
            <w:r>
              <w:rPr>
                <w:spacing w:val="-10"/>
                <w:sz w:val="24"/>
              </w:rPr>
              <w:t xml:space="preserve"> </w:t>
            </w:r>
            <w:r>
              <w:rPr>
                <w:sz w:val="24"/>
              </w:rPr>
              <w:t>благоприятного</w:t>
            </w:r>
            <w:r>
              <w:rPr>
                <w:spacing w:val="-10"/>
                <w:sz w:val="24"/>
              </w:rPr>
              <w:t xml:space="preserve"> </w:t>
            </w:r>
            <w:r>
              <w:rPr>
                <w:sz w:val="24"/>
              </w:rPr>
              <w:t>эмоционального</w:t>
            </w:r>
            <w:r>
              <w:rPr>
                <w:spacing w:val="-14"/>
                <w:sz w:val="24"/>
              </w:rPr>
              <w:t xml:space="preserve"> </w:t>
            </w:r>
            <w:r>
              <w:rPr>
                <w:sz w:val="24"/>
              </w:rPr>
              <w:t>фона</w:t>
            </w:r>
            <w:r>
              <w:rPr>
                <w:spacing w:val="-15"/>
                <w:sz w:val="24"/>
              </w:rPr>
              <w:t xml:space="preserve"> </w:t>
            </w:r>
            <w:r>
              <w:rPr>
                <w:sz w:val="24"/>
              </w:rPr>
              <w:t xml:space="preserve">в процессе ознакомления ребёнка с учреждением. Проведение мероприятий, смягчающих течение </w:t>
            </w:r>
            <w:r>
              <w:rPr>
                <w:spacing w:val="-2"/>
                <w:sz w:val="24"/>
              </w:rPr>
              <w:t>адаптации.</w:t>
            </w:r>
          </w:p>
          <w:p w:rsidR="00384C8F" w:rsidRDefault="00E4716A">
            <w:pPr>
              <w:pStyle w:val="TableParagraph"/>
              <w:numPr>
                <w:ilvl w:val="1"/>
                <w:numId w:val="88"/>
              </w:numPr>
              <w:tabs>
                <w:tab w:val="left" w:pos="474"/>
              </w:tabs>
              <w:spacing w:before="1" w:line="237" w:lineRule="auto"/>
              <w:ind w:right="562" w:firstLine="0"/>
              <w:rPr>
                <w:sz w:val="24"/>
              </w:rPr>
            </w:pPr>
            <w:r>
              <w:rPr>
                <w:sz w:val="24"/>
              </w:rPr>
              <w:t>Проведение</w:t>
            </w:r>
            <w:r>
              <w:rPr>
                <w:spacing w:val="-15"/>
                <w:sz w:val="24"/>
              </w:rPr>
              <w:t xml:space="preserve"> </w:t>
            </w:r>
            <w:r>
              <w:rPr>
                <w:sz w:val="24"/>
              </w:rPr>
              <w:t>коррекционных</w:t>
            </w:r>
            <w:r>
              <w:rPr>
                <w:spacing w:val="-15"/>
                <w:sz w:val="24"/>
              </w:rPr>
              <w:t xml:space="preserve"> </w:t>
            </w:r>
            <w:r>
              <w:rPr>
                <w:sz w:val="24"/>
              </w:rPr>
              <w:t>мероприятий</w:t>
            </w:r>
            <w:r>
              <w:rPr>
                <w:spacing w:val="-15"/>
                <w:sz w:val="24"/>
              </w:rPr>
              <w:t xml:space="preserve"> </w:t>
            </w:r>
            <w:r>
              <w:rPr>
                <w:sz w:val="24"/>
              </w:rPr>
              <w:t>при тяжёлой степени адаптации.</w:t>
            </w:r>
          </w:p>
          <w:p w:rsidR="00384C8F" w:rsidRDefault="00E4716A">
            <w:pPr>
              <w:pStyle w:val="TableParagraph"/>
              <w:numPr>
                <w:ilvl w:val="1"/>
                <w:numId w:val="88"/>
              </w:numPr>
              <w:tabs>
                <w:tab w:val="left" w:pos="474"/>
              </w:tabs>
              <w:spacing w:line="274" w:lineRule="exact"/>
              <w:ind w:right="489" w:firstLine="0"/>
              <w:rPr>
                <w:sz w:val="24"/>
              </w:rPr>
            </w:pPr>
            <w:r>
              <w:rPr>
                <w:sz w:val="24"/>
              </w:rPr>
              <w:t>Организация</w:t>
            </w:r>
            <w:r>
              <w:rPr>
                <w:spacing w:val="-13"/>
                <w:sz w:val="24"/>
              </w:rPr>
              <w:t xml:space="preserve"> </w:t>
            </w:r>
            <w:r>
              <w:rPr>
                <w:sz w:val="24"/>
              </w:rPr>
              <w:t>работы</w:t>
            </w:r>
            <w:r>
              <w:rPr>
                <w:spacing w:val="-8"/>
                <w:sz w:val="24"/>
              </w:rPr>
              <w:t xml:space="preserve"> </w:t>
            </w:r>
            <w:r>
              <w:rPr>
                <w:sz w:val="24"/>
              </w:rPr>
              <w:t>с</w:t>
            </w:r>
            <w:r>
              <w:rPr>
                <w:spacing w:val="-14"/>
                <w:sz w:val="24"/>
              </w:rPr>
              <w:t xml:space="preserve"> </w:t>
            </w:r>
            <w:r>
              <w:rPr>
                <w:sz w:val="24"/>
              </w:rPr>
              <w:t>семьями</w:t>
            </w:r>
            <w:r>
              <w:rPr>
                <w:spacing w:val="-12"/>
                <w:sz w:val="24"/>
              </w:rPr>
              <w:t xml:space="preserve"> </w:t>
            </w:r>
            <w:r>
              <w:rPr>
                <w:sz w:val="24"/>
              </w:rPr>
              <w:t xml:space="preserve">дезадаптивных </w:t>
            </w:r>
            <w:r>
              <w:rPr>
                <w:spacing w:val="-2"/>
                <w:sz w:val="24"/>
              </w:rPr>
              <w:t>детей.</w:t>
            </w:r>
          </w:p>
        </w:tc>
        <w:tc>
          <w:tcPr>
            <w:tcW w:w="2838" w:type="dxa"/>
          </w:tcPr>
          <w:p w:rsidR="00384C8F" w:rsidRDefault="00E4716A">
            <w:pPr>
              <w:pStyle w:val="TableParagraph"/>
              <w:spacing w:line="242" w:lineRule="auto"/>
              <w:ind w:left="110" w:right="269"/>
              <w:rPr>
                <w:sz w:val="24"/>
              </w:rPr>
            </w:pPr>
            <w:r>
              <w:rPr>
                <w:spacing w:val="-2"/>
                <w:sz w:val="24"/>
              </w:rPr>
              <w:t>Реализация комплексного</w:t>
            </w:r>
          </w:p>
          <w:p w:rsidR="00384C8F" w:rsidRDefault="00E4716A">
            <w:pPr>
              <w:pStyle w:val="TableParagraph"/>
              <w:spacing w:line="242" w:lineRule="auto"/>
              <w:ind w:left="110" w:right="269"/>
              <w:rPr>
                <w:sz w:val="24"/>
              </w:rPr>
            </w:pPr>
            <w:r>
              <w:rPr>
                <w:sz w:val="24"/>
              </w:rPr>
              <w:t>плана мероприятий в адаптационный</w:t>
            </w:r>
            <w:r>
              <w:rPr>
                <w:spacing w:val="-15"/>
                <w:sz w:val="24"/>
              </w:rPr>
              <w:t xml:space="preserve"> </w:t>
            </w:r>
            <w:r>
              <w:rPr>
                <w:sz w:val="24"/>
              </w:rPr>
              <w:t>период.</w:t>
            </w:r>
          </w:p>
        </w:tc>
        <w:tc>
          <w:tcPr>
            <w:tcW w:w="1834" w:type="dxa"/>
          </w:tcPr>
          <w:p w:rsidR="00384C8F" w:rsidRDefault="00E4716A">
            <w:pPr>
              <w:pStyle w:val="TableParagraph"/>
              <w:spacing w:line="268" w:lineRule="exact"/>
              <w:ind w:left="105"/>
              <w:rPr>
                <w:sz w:val="24"/>
              </w:rPr>
            </w:pPr>
            <w:r>
              <w:rPr>
                <w:sz w:val="24"/>
              </w:rPr>
              <w:t>Июль</w:t>
            </w:r>
            <w:r>
              <w:rPr>
                <w:spacing w:val="-2"/>
                <w:sz w:val="24"/>
              </w:rPr>
              <w:t xml:space="preserve"> </w:t>
            </w:r>
            <w:r>
              <w:rPr>
                <w:sz w:val="24"/>
              </w:rPr>
              <w:t>-</w:t>
            </w:r>
            <w:r>
              <w:rPr>
                <w:spacing w:val="2"/>
                <w:sz w:val="24"/>
              </w:rPr>
              <w:t xml:space="preserve"> </w:t>
            </w:r>
            <w:r>
              <w:rPr>
                <w:spacing w:val="-2"/>
                <w:sz w:val="24"/>
              </w:rPr>
              <w:t>ноябрь</w:t>
            </w:r>
          </w:p>
        </w:tc>
      </w:tr>
    </w:tbl>
    <w:p w:rsidR="00384C8F" w:rsidRDefault="00384C8F">
      <w:pPr>
        <w:pStyle w:val="a3"/>
        <w:spacing w:before="275"/>
        <w:ind w:left="0"/>
        <w:jc w:val="left"/>
        <w:rPr>
          <w:b/>
        </w:rPr>
      </w:pPr>
    </w:p>
    <w:p w:rsidR="00384C8F" w:rsidRDefault="00E4716A">
      <w:pPr>
        <w:ind w:left="34" w:right="257"/>
        <w:jc w:val="center"/>
        <w:rPr>
          <w:b/>
          <w:sz w:val="24"/>
        </w:rPr>
      </w:pPr>
      <w:r>
        <w:rPr>
          <w:b/>
          <w:sz w:val="24"/>
        </w:rPr>
        <w:t>Режим</w:t>
      </w:r>
      <w:r>
        <w:rPr>
          <w:b/>
          <w:spacing w:val="-4"/>
          <w:sz w:val="24"/>
        </w:rPr>
        <w:t xml:space="preserve"> </w:t>
      </w:r>
      <w:r>
        <w:rPr>
          <w:b/>
          <w:sz w:val="24"/>
        </w:rPr>
        <w:t>двигательной</w:t>
      </w:r>
      <w:r>
        <w:rPr>
          <w:b/>
          <w:spacing w:val="-6"/>
          <w:sz w:val="24"/>
        </w:rPr>
        <w:t xml:space="preserve"> </w:t>
      </w:r>
      <w:r>
        <w:rPr>
          <w:b/>
          <w:spacing w:val="-2"/>
          <w:sz w:val="24"/>
        </w:rPr>
        <w:t>активности</w:t>
      </w:r>
    </w:p>
    <w:p w:rsidR="00384C8F" w:rsidRDefault="00384C8F">
      <w:pPr>
        <w:pStyle w:val="a3"/>
        <w:spacing w:before="49" w:after="1"/>
        <w:ind w:left="0"/>
        <w:jc w:val="left"/>
        <w:rPr>
          <w:b/>
          <w:sz w:val="20"/>
        </w:rPr>
      </w:pPr>
    </w:p>
    <w:tbl>
      <w:tblPr>
        <w:tblStyle w:val="TableNormal"/>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63"/>
        <w:gridCol w:w="1782"/>
        <w:gridCol w:w="1561"/>
        <w:gridCol w:w="1941"/>
        <w:gridCol w:w="1561"/>
        <w:gridCol w:w="1518"/>
      </w:tblGrid>
      <w:tr w:rsidR="00384C8F">
        <w:trPr>
          <w:trHeight w:val="556"/>
        </w:trPr>
        <w:tc>
          <w:tcPr>
            <w:tcW w:w="2363" w:type="dxa"/>
            <w:vMerge w:val="restart"/>
          </w:tcPr>
          <w:p w:rsidR="00384C8F" w:rsidRDefault="00E4716A">
            <w:pPr>
              <w:pStyle w:val="TableParagraph"/>
              <w:spacing w:before="24" w:line="264" w:lineRule="auto"/>
              <w:ind w:left="9" w:right="1591"/>
              <w:rPr>
                <w:b/>
              </w:rPr>
            </w:pPr>
            <w:r>
              <w:rPr>
                <w:b/>
                <w:spacing w:val="-4"/>
              </w:rPr>
              <w:t xml:space="preserve">Формы </w:t>
            </w:r>
            <w:r>
              <w:rPr>
                <w:b/>
                <w:spacing w:val="-2"/>
              </w:rPr>
              <w:t>работы</w:t>
            </w:r>
          </w:p>
        </w:tc>
        <w:tc>
          <w:tcPr>
            <w:tcW w:w="1782" w:type="dxa"/>
            <w:vMerge w:val="restart"/>
          </w:tcPr>
          <w:p w:rsidR="00384C8F" w:rsidRDefault="00E4716A">
            <w:pPr>
              <w:pStyle w:val="TableParagraph"/>
              <w:spacing w:before="24" w:line="264" w:lineRule="auto"/>
              <w:ind w:left="-1" w:right="965"/>
              <w:rPr>
                <w:b/>
              </w:rPr>
            </w:pPr>
            <w:r>
              <w:rPr>
                <w:b/>
                <w:spacing w:val="-4"/>
              </w:rPr>
              <w:t>Виды занятий</w:t>
            </w:r>
          </w:p>
        </w:tc>
        <w:tc>
          <w:tcPr>
            <w:tcW w:w="6581" w:type="dxa"/>
            <w:gridSpan w:val="4"/>
          </w:tcPr>
          <w:p w:rsidR="00384C8F" w:rsidRDefault="00E4716A">
            <w:pPr>
              <w:pStyle w:val="TableParagraph"/>
              <w:spacing w:before="24"/>
              <w:ind w:left="-2"/>
              <w:rPr>
                <w:b/>
              </w:rPr>
            </w:pPr>
            <w:r>
              <w:rPr>
                <w:b/>
                <w:spacing w:val="-2"/>
              </w:rPr>
              <w:t>Количество</w:t>
            </w:r>
            <w:r>
              <w:rPr>
                <w:b/>
                <w:spacing w:val="-4"/>
              </w:rPr>
              <w:t xml:space="preserve"> </w:t>
            </w:r>
            <w:r>
              <w:rPr>
                <w:b/>
                <w:spacing w:val="-2"/>
              </w:rPr>
              <w:t>и</w:t>
            </w:r>
            <w:r>
              <w:rPr>
                <w:b/>
                <w:spacing w:val="-4"/>
              </w:rPr>
              <w:t xml:space="preserve"> </w:t>
            </w:r>
            <w:r>
              <w:rPr>
                <w:b/>
                <w:spacing w:val="-2"/>
              </w:rPr>
              <w:t>длительность</w:t>
            </w:r>
            <w:r>
              <w:rPr>
                <w:b/>
                <w:spacing w:val="-4"/>
              </w:rPr>
              <w:t xml:space="preserve"> </w:t>
            </w:r>
            <w:r>
              <w:rPr>
                <w:b/>
                <w:spacing w:val="-2"/>
              </w:rPr>
              <w:t>занятий</w:t>
            </w:r>
            <w:r>
              <w:rPr>
                <w:b/>
              </w:rPr>
              <w:t xml:space="preserve"> </w:t>
            </w:r>
            <w:r>
              <w:rPr>
                <w:b/>
                <w:spacing w:val="-2"/>
              </w:rPr>
              <w:t>(в</w:t>
            </w:r>
            <w:r>
              <w:rPr>
                <w:b/>
                <w:spacing w:val="2"/>
              </w:rPr>
              <w:t xml:space="preserve"> </w:t>
            </w:r>
            <w:r>
              <w:rPr>
                <w:b/>
                <w:spacing w:val="-4"/>
              </w:rPr>
              <w:t>мин.)</w:t>
            </w:r>
          </w:p>
          <w:p w:rsidR="00384C8F" w:rsidRDefault="00E4716A">
            <w:pPr>
              <w:pStyle w:val="TableParagraph"/>
              <w:spacing w:before="26" w:line="233" w:lineRule="exact"/>
              <w:ind w:left="1558"/>
              <w:rPr>
                <w:b/>
              </w:rPr>
            </w:pPr>
            <w:r>
              <w:rPr>
                <w:b/>
                <w:spacing w:val="-2"/>
              </w:rPr>
              <w:t>в</w:t>
            </w:r>
            <w:r>
              <w:rPr>
                <w:b/>
                <w:spacing w:val="-7"/>
              </w:rPr>
              <w:t xml:space="preserve"> </w:t>
            </w:r>
            <w:r>
              <w:rPr>
                <w:b/>
                <w:spacing w:val="-2"/>
              </w:rPr>
              <w:t>зависимости</w:t>
            </w:r>
            <w:r>
              <w:rPr>
                <w:b/>
              </w:rPr>
              <w:t xml:space="preserve"> </w:t>
            </w:r>
            <w:r>
              <w:rPr>
                <w:b/>
                <w:spacing w:val="-2"/>
              </w:rPr>
              <w:t>от возраста</w:t>
            </w:r>
            <w:r>
              <w:rPr>
                <w:b/>
                <w:spacing w:val="-8"/>
              </w:rPr>
              <w:t xml:space="preserve"> </w:t>
            </w:r>
            <w:r>
              <w:rPr>
                <w:b/>
                <w:spacing w:val="-4"/>
              </w:rPr>
              <w:t>детей</w:t>
            </w:r>
          </w:p>
        </w:tc>
      </w:tr>
      <w:tr w:rsidR="00384C8F">
        <w:trPr>
          <w:trHeight w:val="820"/>
        </w:trPr>
        <w:tc>
          <w:tcPr>
            <w:tcW w:w="2363" w:type="dxa"/>
            <w:vMerge/>
            <w:tcBorders>
              <w:top w:val="nil"/>
            </w:tcBorders>
          </w:tcPr>
          <w:p w:rsidR="00384C8F" w:rsidRDefault="00384C8F">
            <w:pPr>
              <w:rPr>
                <w:sz w:val="2"/>
                <w:szCs w:val="2"/>
              </w:rPr>
            </w:pPr>
          </w:p>
        </w:tc>
        <w:tc>
          <w:tcPr>
            <w:tcW w:w="1782" w:type="dxa"/>
            <w:vMerge/>
            <w:tcBorders>
              <w:top w:val="nil"/>
            </w:tcBorders>
          </w:tcPr>
          <w:p w:rsidR="00384C8F" w:rsidRDefault="00384C8F">
            <w:pPr>
              <w:rPr>
                <w:sz w:val="2"/>
                <w:szCs w:val="2"/>
              </w:rPr>
            </w:pPr>
          </w:p>
        </w:tc>
        <w:tc>
          <w:tcPr>
            <w:tcW w:w="1561" w:type="dxa"/>
          </w:tcPr>
          <w:p w:rsidR="00384C8F" w:rsidRDefault="00E4716A">
            <w:pPr>
              <w:pStyle w:val="TableParagraph"/>
              <w:spacing w:before="10"/>
              <w:ind w:left="-2"/>
              <w:rPr>
                <w:b/>
              </w:rPr>
            </w:pPr>
            <w:r>
              <w:rPr>
                <w:b/>
              </w:rPr>
              <w:t>3–4</w:t>
            </w:r>
            <w:r>
              <w:rPr>
                <w:b/>
                <w:spacing w:val="-10"/>
              </w:rPr>
              <w:t xml:space="preserve"> </w:t>
            </w:r>
            <w:r>
              <w:rPr>
                <w:b/>
                <w:spacing w:val="-4"/>
              </w:rPr>
              <w:t>года</w:t>
            </w:r>
          </w:p>
        </w:tc>
        <w:tc>
          <w:tcPr>
            <w:tcW w:w="1941" w:type="dxa"/>
          </w:tcPr>
          <w:p w:rsidR="00384C8F" w:rsidRDefault="00E4716A">
            <w:pPr>
              <w:pStyle w:val="TableParagraph"/>
              <w:spacing w:before="10"/>
              <w:ind w:left="-3"/>
              <w:rPr>
                <w:b/>
              </w:rPr>
            </w:pPr>
            <w:r>
              <w:rPr>
                <w:b/>
              </w:rPr>
              <w:t>4–5</w:t>
            </w:r>
            <w:r>
              <w:rPr>
                <w:b/>
                <w:spacing w:val="2"/>
              </w:rPr>
              <w:t xml:space="preserve"> </w:t>
            </w:r>
            <w:r>
              <w:rPr>
                <w:b/>
                <w:spacing w:val="-5"/>
              </w:rPr>
              <w:t>лет</w:t>
            </w:r>
          </w:p>
        </w:tc>
        <w:tc>
          <w:tcPr>
            <w:tcW w:w="1561" w:type="dxa"/>
          </w:tcPr>
          <w:p w:rsidR="00384C8F" w:rsidRDefault="00E4716A">
            <w:pPr>
              <w:pStyle w:val="TableParagraph"/>
              <w:spacing w:before="10"/>
              <w:ind w:left="-3"/>
              <w:rPr>
                <w:b/>
              </w:rPr>
            </w:pPr>
            <w:r>
              <w:rPr>
                <w:b/>
                <w:spacing w:val="-2"/>
              </w:rPr>
              <w:t>5–6</w:t>
            </w:r>
            <w:r>
              <w:rPr>
                <w:b/>
                <w:spacing w:val="-9"/>
              </w:rPr>
              <w:t xml:space="preserve"> </w:t>
            </w:r>
            <w:r>
              <w:rPr>
                <w:b/>
                <w:spacing w:val="-5"/>
              </w:rPr>
              <w:t>лет</w:t>
            </w:r>
          </w:p>
        </w:tc>
        <w:tc>
          <w:tcPr>
            <w:tcW w:w="1518" w:type="dxa"/>
          </w:tcPr>
          <w:p w:rsidR="00384C8F" w:rsidRDefault="00E4716A">
            <w:pPr>
              <w:pStyle w:val="TableParagraph"/>
              <w:spacing w:before="10"/>
              <w:ind w:left="-4"/>
              <w:rPr>
                <w:b/>
              </w:rPr>
            </w:pPr>
            <w:r>
              <w:rPr>
                <w:b/>
              </w:rPr>
              <w:t>6–7</w:t>
            </w:r>
            <w:r>
              <w:rPr>
                <w:b/>
                <w:spacing w:val="2"/>
              </w:rPr>
              <w:t xml:space="preserve"> </w:t>
            </w:r>
            <w:r>
              <w:rPr>
                <w:b/>
                <w:spacing w:val="-5"/>
              </w:rPr>
              <w:t>лет</w:t>
            </w:r>
          </w:p>
        </w:tc>
      </w:tr>
    </w:tbl>
    <w:p w:rsidR="00384C8F" w:rsidRDefault="00384C8F">
      <w:pPr>
        <w:sectPr w:rsidR="00384C8F">
          <w:pgSz w:w="11900" w:h="16840"/>
          <w:pgMar w:top="680" w:right="0" w:bottom="690" w:left="240" w:header="0" w:footer="33" w:gutter="0"/>
          <w:cols w:space="720"/>
        </w:sectPr>
      </w:pPr>
    </w:p>
    <w:tbl>
      <w:tblPr>
        <w:tblStyle w:val="TableNormal"/>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63"/>
        <w:gridCol w:w="1782"/>
        <w:gridCol w:w="1561"/>
        <w:gridCol w:w="1941"/>
        <w:gridCol w:w="1561"/>
        <w:gridCol w:w="1518"/>
      </w:tblGrid>
      <w:tr w:rsidR="00384C8F">
        <w:trPr>
          <w:trHeight w:val="820"/>
        </w:trPr>
        <w:tc>
          <w:tcPr>
            <w:tcW w:w="2363" w:type="dxa"/>
            <w:vMerge w:val="restart"/>
            <w:tcBorders>
              <w:top w:val="nil"/>
            </w:tcBorders>
          </w:tcPr>
          <w:p w:rsidR="00384C8F" w:rsidRDefault="00384C8F">
            <w:pPr>
              <w:pStyle w:val="TableParagraph"/>
              <w:rPr>
                <w:b/>
              </w:rPr>
            </w:pPr>
          </w:p>
          <w:p w:rsidR="00384C8F" w:rsidRDefault="00384C8F">
            <w:pPr>
              <w:pStyle w:val="TableParagraph"/>
              <w:spacing w:before="57"/>
              <w:rPr>
                <w:b/>
              </w:rPr>
            </w:pPr>
          </w:p>
          <w:p w:rsidR="00384C8F" w:rsidRDefault="00E4716A">
            <w:pPr>
              <w:pStyle w:val="TableParagraph"/>
              <w:spacing w:line="264" w:lineRule="auto"/>
              <w:ind w:left="9" w:right="221"/>
            </w:pPr>
            <w:r>
              <w:rPr>
                <w:spacing w:val="-4"/>
              </w:rPr>
              <w:t xml:space="preserve">Физкультурные </w:t>
            </w:r>
            <w:r>
              <w:rPr>
                <w:spacing w:val="-2"/>
              </w:rPr>
              <w:t>занятия</w:t>
            </w:r>
          </w:p>
        </w:tc>
        <w:tc>
          <w:tcPr>
            <w:tcW w:w="1782" w:type="dxa"/>
            <w:tcBorders>
              <w:top w:val="nil"/>
            </w:tcBorders>
          </w:tcPr>
          <w:p w:rsidR="00384C8F" w:rsidRDefault="00E4716A">
            <w:pPr>
              <w:pStyle w:val="TableParagraph"/>
              <w:spacing w:before="6"/>
              <w:ind w:left="-1"/>
            </w:pPr>
            <w:r>
              <w:t>в</w:t>
            </w:r>
            <w:r>
              <w:rPr>
                <w:spacing w:val="3"/>
              </w:rPr>
              <w:t xml:space="preserve"> </w:t>
            </w:r>
            <w:r>
              <w:rPr>
                <w:spacing w:val="-2"/>
              </w:rPr>
              <w:t>помещении</w:t>
            </w:r>
          </w:p>
        </w:tc>
        <w:tc>
          <w:tcPr>
            <w:tcW w:w="1561" w:type="dxa"/>
            <w:tcBorders>
              <w:top w:val="nil"/>
            </w:tcBorders>
          </w:tcPr>
          <w:p w:rsidR="00384C8F" w:rsidRDefault="00E4716A">
            <w:pPr>
              <w:pStyle w:val="TableParagraph"/>
              <w:spacing w:before="6"/>
              <w:ind w:left="-2"/>
            </w:pPr>
            <w:r>
              <w:t>2</w:t>
            </w:r>
            <w:r>
              <w:rPr>
                <w:spacing w:val="2"/>
              </w:rPr>
              <w:t xml:space="preserve"> </w:t>
            </w:r>
            <w:r>
              <w:rPr>
                <w:spacing w:val="-4"/>
              </w:rPr>
              <w:t>раза</w:t>
            </w:r>
          </w:p>
          <w:p w:rsidR="00384C8F" w:rsidRDefault="00E4716A">
            <w:pPr>
              <w:pStyle w:val="TableParagraph"/>
              <w:spacing w:before="21"/>
              <w:ind w:left="-2"/>
            </w:pPr>
            <w:r>
              <w:t>в</w:t>
            </w:r>
            <w:r>
              <w:rPr>
                <w:spacing w:val="3"/>
              </w:rPr>
              <w:t xml:space="preserve"> </w:t>
            </w:r>
            <w:r>
              <w:rPr>
                <w:spacing w:val="-2"/>
              </w:rPr>
              <w:t>неделю</w:t>
            </w:r>
          </w:p>
          <w:p w:rsidR="00384C8F" w:rsidRDefault="00E4716A">
            <w:pPr>
              <w:pStyle w:val="TableParagraph"/>
              <w:spacing w:before="30" w:line="238" w:lineRule="exact"/>
              <w:ind w:left="-2"/>
            </w:pPr>
            <w:r>
              <w:rPr>
                <w:spacing w:val="-4"/>
              </w:rPr>
              <w:t>15–20</w:t>
            </w:r>
          </w:p>
        </w:tc>
        <w:tc>
          <w:tcPr>
            <w:tcW w:w="1941" w:type="dxa"/>
            <w:tcBorders>
              <w:top w:val="nil"/>
            </w:tcBorders>
          </w:tcPr>
          <w:p w:rsidR="00384C8F" w:rsidRDefault="00E4716A">
            <w:pPr>
              <w:pStyle w:val="TableParagraph"/>
              <w:spacing w:before="6"/>
              <w:ind w:left="-3"/>
            </w:pPr>
            <w:r>
              <w:t>2</w:t>
            </w:r>
            <w:r>
              <w:rPr>
                <w:spacing w:val="-4"/>
              </w:rPr>
              <w:t xml:space="preserve"> раза</w:t>
            </w:r>
          </w:p>
          <w:p w:rsidR="00384C8F" w:rsidRDefault="00E4716A">
            <w:pPr>
              <w:pStyle w:val="TableParagraph"/>
              <w:spacing w:before="21"/>
              <w:ind w:left="-3"/>
            </w:pPr>
            <w:r>
              <w:t>в</w:t>
            </w:r>
            <w:r>
              <w:rPr>
                <w:spacing w:val="3"/>
              </w:rPr>
              <w:t xml:space="preserve"> </w:t>
            </w:r>
            <w:r>
              <w:rPr>
                <w:spacing w:val="-2"/>
              </w:rPr>
              <w:t>неделю</w:t>
            </w:r>
          </w:p>
          <w:p w:rsidR="00384C8F" w:rsidRDefault="00E4716A">
            <w:pPr>
              <w:pStyle w:val="TableParagraph"/>
              <w:spacing w:before="30" w:line="238" w:lineRule="exact"/>
              <w:ind w:left="-3"/>
            </w:pPr>
            <w:r>
              <w:rPr>
                <w:spacing w:val="-4"/>
              </w:rPr>
              <w:t>20–25</w:t>
            </w:r>
          </w:p>
        </w:tc>
        <w:tc>
          <w:tcPr>
            <w:tcW w:w="1561" w:type="dxa"/>
            <w:tcBorders>
              <w:top w:val="nil"/>
            </w:tcBorders>
          </w:tcPr>
          <w:p w:rsidR="00384C8F" w:rsidRDefault="00E4716A">
            <w:pPr>
              <w:pStyle w:val="TableParagraph"/>
              <w:spacing w:before="6"/>
              <w:ind w:left="-3"/>
            </w:pPr>
            <w:r>
              <w:t>2</w:t>
            </w:r>
            <w:r>
              <w:rPr>
                <w:spacing w:val="2"/>
              </w:rPr>
              <w:t xml:space="preserve"> </w:t>
            </w:r>
            <w:r>
              <w:rPr>
                <w:spacing w:val="-4"/>
              </w:rPr>
              <w:t>раза</w:t>
            </w:r>
          </w:p>
          <w:p w:rsidR="00384C8F" w:rsidRDefault="00E4716A">
            <w:pPr>
              <w:pStyle w:val="TableParagraph"/>
              <w:spacing w:before="21"/>
              <w:ind w:left="-3"/>
            </w:pPr>
            <w:r>
              <w:t>в</w:t>
            </w:r>
            <w:r>
              <w:rPr>
                <w:spacing w:val="3"/>
              </w:rPr>
              <w:t xml:space="preserve"> </w:t>
            </w:r>
            <w:r>
              <w:rPr>
                <w:spacing w:val="-2"/>
              </w:rPr>
              <w:t>неделю</w:t>
            </w:r>
          </w:p>
          <w:p w:rsidR="00384C8F" w:rsidRDefault="00E4716A">
            <w:pPr>
              <w:pStyle w:val="TableParagraph"/>
              <w:spacing w:before="30" w:line="238" w:lineRule="exact"/>
              <w:ind w:left="-3"/>
            </w:pPr>
            <w:r>
              <w:rPr>
                <w:spacing w:val="-4"/>
              </w:rPr>
              <w:t>25–30</w:t>
            </w:r>
          </w:p>
        </w:tc>
        <w:tc>
          <w:tcPr>
            <w:tcW w:w="1518" w:type="dxa"/>
            <w:tcBorders>
              <w:top w:val="nil"/>
            </w:tcBorders>
          </w:tcPr>
          <w:p w:rsidR="00384C8F" w:rsidRDefault="00E4716A">
            <w:pPr>
              <w:pStyle w:val="TableParagraph"/>
              <w:spacing w:before="6"/>
              <w:ind w:left="-4"/>
            </w:pPr>
            <w:r>
              <w:t>2</w:t>
            </w:r>
            <w:r>
              <w:rPr>
                <w:spacing w:val="-4"/>
              </w:rPr>
              <w:t xml:space="preserve"> раза</w:t>
            </w:r>
          </w:p>
          <w:p w:rsidR="00384C8F" w:rsidRDefault="00E4716A">
            <w:pPr>
              <w:pStyle w:val="TableParagraph"/>
              <w:spacing w:before="21"/>
              <w:ind w:left="-4"/>
            </w:pPr>
            <w:r>
              <w:t>в</w:t>
            </w:r>
            <w:r>
              <w:rPr>
                <w:spacing w:val="3"/>
              </w:rPr>
              <w:t xml:space="preserve"> </w:t>
            </w:r>
            <w:r>
              <w:rPr>
                <w:spacing w:val="-2"/>
              </w:rPr>
              <w:t>неделю</w:t>
            </w:r>
          </w:p>
          <w:p w:rsidR="00384C8F" w:rsidRDefault="00E4716A">
            <w:pPr>
              <w:pStyle w:val="TableParagraph"/>
              <w:spacing w:before="30" w:line="238" w:lineRule="exact"/>
              <w:ind w:left="-4"/>
            </w:pPr>
            <w:r>
              <w:rPr>
                <w:spacing w:val="-4"/>
              </w:rPr>
              <w:t>30–35</w:t>
            </w:r>
          </w:p>
        </w:tc>
      </w:tr>
      <w:tr w:rsidR="00384C8F">
        <w:trPr>
          <w:trHeight w:val="815"/>
        </w:trPr>
        <w:tc>
          <w:tcPr>
            <w:tcW w:w="2363" w:type="dxa"/>
            <w:vMerge/>
            <w:tcBorders>
              <w:top w:val="nil"/>
            </w:tcBorders>
          </w:tcPr>
          <w:p w:rsidR="00384C8F" w:rsidRDefault="00384C8F">
            <w:pPr>
              <w:rPr>
                <w:sz w:val="2"/>
                <w:szCs w:val="2"/>
              </w:rPr>
            </w:pPr>
          </w:p>
        </w:tc>
        <w:tc>
          <w:tcPr>
            <w:tcW w:w="1782" w:type="dxa"/>
          </w:tcPr>
          <w:p w:rsidR="00384C8F" w:rsidRDefault="00E4716A">
            <w:pPr>
              <w:pStyle w:val="TableParagraph"/>
              <w:ind w:left="-1"/>
            </w:pPr>
            <w:r>
              <w:t>на</w:t>
            </w:r>
            <w:r>
              <w:rPr>
                <w:spacing w:val="1"/>
              </w:rPr>
              <w:t xml:space="preserve"> </w:t>
            </w:r>
            <w:r>
              <w:rPr>
                <w:spacing w:val="-2"/>
              </w:rPr>
              <w:t>улице</w:t>
            </w:r>
          </w:p>
        </w:tc>
        <w:tc>
          <w:tcPr>
            <w:tcW w:w="1561" w:type="dxa"/>
          </w:tcPr>
          <w:p w:rsidR="00384C8F" w:rsidRDefault="00E4716A">
            <w:pPr>
              <w:pStyle w:val="TableParagraph"/>
              <w:ind w:left="-2"/>
            </w:pPr>
            <w:r>
              <w:t>1</w:t>
            </w:r>
            <w:r>
              <w:rPr>
                <w:spacing w:val="-4"/>
              </w:rPr>
              <w:t xml:space="preserve"> </w:t>
            </w:r>
            <w:r>
              <w:rPr>
                <w:spacing w:val="-5"/>
              </w:rPr>
              <w:t>раз</w:t>
            </w:r>
          </w:p>
          <w:p w:rsidR="00384C8F" w:rsidRDefault="00E4716A">
            <w:pPr>
              <w:pStyle w:val="TableParagraph"/>
              <w:spacing w:before="26"/>
              <w:ind w:left="-2"/>
            </w:pPr>
            <w:r>
              <w:t>в</w:t>
            </w:r>
            <w:r>
              <w:rPr>
                <w:spacing w:val="3"/>
              </w:rPr>
              <w:t xml:space="preserve"> </w:t>
            </w:r>
            <w:r>
              <w:rPr>
                <w:spacing w:val="-2"/>
              </w:rPr>
              <w:t>неделю</w:t>
            </w:r>
          </w:p>
          <w:p w:rsidR="00384C8F" w:rsidRDefault="00E4716A">
            <w:pPr>
              <w:pStyle w:val="TableParagraph"/>
              <w:spacing w:before="25" w:line="238" w:lineRule="exact"/>
              <w:ind w:left="-2"/>
            </w:pPr>
            <w:r>
              <w:rPr>
                <w:spacing w:val="-4"/>
              </w:rPr>
              <w:t>15–20</w:t>
            </w:r>
          </w:p>
        </w:tc>
        <w:tc>
          <w:tcPr>
            <w:tcW w:w="1941" w:type="dxa"/>
          </w:tcPr>
          <w:p w:rsidR="00384C8F" w:rsidRDefault="00E4716A">
            <w:pPr>
              <w:pStyle w:val="TableParagraph"/>
              <w:ind w:left="-3"/>
            </w:pPr>
            <w:r>
              <w:t>1</w:t>
            </w:r>
            <w:r>
              <w:rPr>
                <w:spacing w:val="-4"/>
              </w:rPr>
              <w:t xml:space="preserve"> </w:t>
            </w:r>
            <w:r>
              <w:rPr>
                <w:spacing w:val="-5"/>
              </w:rPr>
              <w:t>раз</w:t>
            </w:r>
          </w:p>
          <w:p w:rsidR="00384C8F" w:rsidRDefault="00E4716A">
            <w:pPr>
              <w:pStyle w:val="TableParagraph"/>
              <w:spacing w:before="26"/>
              <w:ind w:left="-3"/>
            </w:pPr>
            <w:r>
              <w:t>в</w:t>
            </w:r>
            <w:r>
              <w:rPr>
                <w:spacing w:val="3"/>
              </w:rPr>
              <w:t xml:space="preserve"> </w:t>
            </w:r>
            <w:r>
              <w:rPr>
                <w:spacing w:val="-2"/>
              </w:rPr>
              <w:t>неделю</w:t>
            </w:r>
          </w:p>
          <w:p w:rsidR="00384C8F" w:rsidRDefault="00E4716A">
            <w:pPr>
              <w:pStyle w:val="TableParagraph"/>
              <w:spacing w:before="25" w:line="238" w:lineRule="exact"/>
              <w:ind w:left="-3"/>
            </w:pPr>
            <w:r>
              <w:rPr>
                <w:spacing w:val="-4"/>
              </w:rPr>
              <w:t>20–25</w:t>
            </w:r>
          </w:p>
        </w:tc>
        <w:tc>
          <w:tcPr>
            <w:tcW w:w="1561" w:type="dxa"/>
          </w:tcPr>
          <w:p w:rsidR="00384C8F" w:rsidRDefault="00E4716A">
            <w:pPr>
              <w:pStyle w:val="TableParagraph"/>
              <w:ind w:left="-3"/>
            </w:pPr>
            <w:r>
              <w:t>1</w:t>
            </w:r>
            <w:r>
              <w:rPr>
                <w:spacing w:val="-4"/>
              </w:rPr>
              <w:t xml:space="preserve"> </w:t>
            </w:r>
            <w:r>
              <w:rPr>
                <w:spacing w:val="-5"/>
              </w:rPr>
              <w:t>раз</w:t>
            </w:r>
          </w:p>
          <w:p w:rsidR="00384C8F" w:rsidRDefault="00E4716A">
            <w:pPr>
              <w:pStyle w:val="TableParagraph"/>
              <w:spacing w:before="26"/>
              <w:ind w:left="-3"/>
            </w:pPr>
            <w:r>
              <w:t>в</w:t>
            </w:r>
            <w:r>
              <w:rPr>
                <w:spacing w:val="3"/>
              </w:rPr>
              <w:t xml:space="preserve"> </w:t>
            </w:r>
            <w:r>
              <w:rPr>
                <w:spacing w:val="-2"/>
              </w:rPr>
              <w:t>неделю</w:t>
            </w:r>
          </w:p>
          <w:p w:rsidR="00384C8F" w:rsidRDefault="00E4716A">
            <w:pPr>
              <w:pStyle w:val="TableParagraph"/>
              <w:spacing w:before="25" w:line="238" w:lineRule="exact"/>
              <w:ind w:left="-3"/>
            </w:pPr>
            <w:r>
              <w:rPr>
                <w:spacing w:val="-4"/>
              </w:rPr>
              <w:t>25–30</w:t>
            </w:r>
          </w:p>
        </w:tc>
        <w:tc>
          <w:tcPr>
            <w:tcW w:w="1518" w:type="dxa"/>
          </w:tcPr>
          <w:p w:rsidR="00384C8F" w:rsidRDefault="00E4716A">
            <w:pPr>
              <w:pStyle w:val="TableParagraph"/>
              <w:ind w:left="-4"/>
            </w:pPr>
            <w:r>
              <w:t>1</w:t>
            </w:r>
            <w:r>
              <w:rPr>
                <w:spacing w:val="-4"/>
              </w:rPr>
              <w:t xml:space="preserve"> </w:t>
            </w:r>
            <w:r>
              <w:rPr>
                <w:spacing w:val="-5"/>
              </w:rPr>
              <w:t>раз</w:t>
            </w:r>
          </w:p>
          <w:p w:rsidR="00384C8F" w:rsidRDefault="00E4716A">
            <w:pPr>
              <w:pStyle w:val="TableParagraph"/>
              <w:spacing w:before="26"/>
              <w:ind w:left="-4"/>
            </w:pPr>
            <w:r>
              <w:t>в</w:t>
            </w:r>
            <w:r>
              <w:rPr>
                <w:spacing w:val="3"/>
              </w:rPr>
              <w:t xml:space="preserve"> </w:t>
            </w:r>
            <w:r>
              <w:rPr>
                <w:spacing w:val="-2"/>
              </w:rPr>
              <w:t>неделю</w:t>
            </w:r>
          </w:p>
          <w:p w:rsidR="00384C8F" w:rsidRDefault="00E4716A">
            <w:pPr>
              <w:pStyle w:val="TableParagraph"/>
              <w:spacing w:before="25" w:line="238" w:lineRule="exact"/>
              <w:ind w:left="-4"/>
            </w:pPr>
            <w:r>
              <w:rPr>
                <w:spacing w:val="-4"/>
              </w:rPr>
              <w:t>30–35</w:t>
            </w:r>
          </w:p>
        </w:tc>
      </w:tr>
      <w:tr w:rsidR="00384C8F">
        <w:trPr>
          <w:trHeight w:val="547"/>
        </w:trPr>
        <w:tc>
          <w:tcPr>
            <w:tcW w:w="2363" w:type="dxa"/>
            <w:vMerge w:val="restart"/>
          </w:tcPr>
          <w:p w:rsidR="00384C8F" w:rsidRDefault="00384C8F">
            <w:pPr>
              <w:pStyle w:val="TableParagraph"/>
              <w:rPr>
                <w:b/>
              </w:rPr>
            </w:pPr>
          </w:p>
          <w:p w:rsidR="00384C8F" w:rsidRDefault="00384C8F">
            <w:pPr>
              <w:pStyle w:val="TableParagraph"/>
              <w:rPr>
                <w:b/>
              </w:rPr>
            </w:pPr>
          </w:p>
          <w:p w:rsidR="00384C8F" w:rsidRDefault="00384C8F">
            <w:pPr>
              <w:pStyle w:val="TableParagraph"/>
              <w:rPr>
                <w:b/>
              </w:rPr>
            </w:pPr>
          </w:p>
          <w:p w:rsidR="00384C8F" w:rsidRDefault="00384C8F">
            <w:pPr>
              <w:pStyle w:val="TableParagraph"/>
              <w:rPr>
                <w:b/>
              </w:rPr>
            </w:pPr>
          </w:p>
          <w:p w:rsidR="00384C8F" w:rsidRDefault="00384C8F">
            <w:pPr>
              <w:pStyle w:val="TableParagraph"/>
              <w:spacing w:before="133"/>
              <w:rPr>
                <w:b/>
              </w:rPr>
            </w:pPr>
          </w:p>
          <w:p w:rsidR="00384C8F" w:rsidRDefault="00E4716A">
            <w:pPr>
              <w:pStyle w:val="TableParagraph"/>
              <w:spacing w:line="266" w:lineRule="auto"/>
              <w:ind w:left="9" w:right="221"/>
            </w:pPr>
            <w:r>
              <w:rPr>
                <w:spacing w:val="-2"/>
              </w:rPr>
              <w:t xml:space="preserve">Физкультурно- </w:t>
            </w:r>
            <w:r>
              <w:rPr>
                <w:spacing w:val="-4"/>
              </w:rPr>
              <w:t xml:space="preserve">оздоровительная </w:t>
            </w:r>
            <w:r>
              <w:rPr>
                <w:spacing w:val="-2"/>
              </w:rPr>
              <w:t>работа</w:t>
            </w:r>
          </w:p>
          <w:p w:rsidR="00384C8F" w:rsidRDefault="00E4716A">
            <w:pPr>
              <w:pStyle w:val="TableParagraph"/>
              <w:spacing w:line="246" w:lineRule="exact"/>
              <w:ind w:left="9"/>
            </w:pPr>
            <w:r>
              <w:t>в</w:t>
            </w:r>
            <w:r>
              <w:rPr>
                <w:spacing w:val="-1"/>
              </w:rPr>
              <w:t xml:space="preserve"> </w:t>
            </w:r>
            <w:r>
              <w:t>режиме</w:t>
            </w:r>
            <w:r>
              <w:rPr>
                <w:spacing w:val="-8"/>
              </w:rPr>
              <w:t xml:space="preserve"> </w:t>
            </w:r>
            <w:r>
              <w:rPr>
                <w:spacing w:val="-5"/>
              </w:rPr>
              <w:t>дня</w:t>
            </w:r>
          </w:p>
        </w:tc>
        <w:tc>
          <w:tcPr>
            <w:tcW w:w="1782" w:type="dxa"/>
          </w:tcPr>
          <w:p w:rsidR="00384C8F" w:rsidRDefault="00E4716A">
            <w:pPr>
              <w:pStyle w:val="TableParagraph"/>
              <w:spacing w:before="5"/>
              <w:ind w:left="-1"/>
            </w:pPr>
            <w:r>
              <w:rPr>
                <w:spacing w:val="-2"/>
              </w:rPr>
              <w:t>утренняя</w:t>
            </w:r>
          </w:p>
          <w:p w:rsidR="00384C8F" w:rsidRDefault="00E4716A">
            <w:pPr>
              <w:pStyle w:val="TableParagraph"/>
              <w:spacing w:before="31" w:line="238" w:lineRule="exact"/>
              <w:ind w:left="-1"/>
            </w:pPr>
            <w:r>
              <w:rPr>
                <w:spacing w:val="-2"/>
              </w:rPr>
              <w:t>гимнастика</w:t>
            </w:r>
          </w:p>
        </w:tc>
        <w:tc>
          <w:tcPr>
            <w:tcW w:w="1561" w:type="dxa"/>
          </w:tcPr>
          <w:p w:rsidR="00384C8F" w:rsidRDefault="00E4716A">
            <w:pPr>
              <w:pStyle w:val="TableParagraph"/>
              <w:spacing w:before="5"/>
              <w:ind w:left="-2"/>
            </w:pPr>
            <w:r>
              <w:rPr>
                <w:spacing w:val="-2"/>
              </w:rPr>
              <w:t>Ежедневно</w:t>
            </w:r>
          </w:p>
          <w:p w:rsidR="00384C8F" w:rsidRDefault="00E4716A">
            <w:pPr>
              <w:pStyle w:val="TableParagraph"/>
              <w:spacing w:before="31" w:line="238" w:lineRule="exact"/>
              <w:ind w:left="-2"/>
            </w:pPr>
            <w:r>
              <w:rPr>
                <w:spacing w:val="-5"/>
              </w:rPr>
              <w:t>5–6</w:t>
            </w:r>
          </w:p>
        </w:tc>
        <w:tc>
          <w:tcPr>
            <w:tcW w:w="1941" w:type="dxa"/>
          </w:tcPr>
          <w:p w:rsidR="00384C8F" w:rsidRDefault="00E4716A">
            <w:pPr>
              <w:pStyle w:val="TableParagraph"/>
              <w:spacing w:before="5"/>
              <w:ind w:left="-3"/>
            </w:pPr>
            <w:r>
              <w:rPr>
                <w:spacing w:val="-2"/>
              </w:rPr>
              <w:t>Ежедневно</w:t>
            </w:r>
          </w:p>
          <w:p w:rsidR="00384C8F" w:rsidRDefault="00E4716A">
            <w:pPr>
              <w:pStyle w:val="TableParagraph"/>
              <w:spacing w:before="31" w:line="238" w:lineRule="exact"/>
              <w:ind w:left="-3"/>
            </w:pPr>
            <w:r>
              <w:rPr>
                <w:spacing w:val="-5"/>
              </w:rPr>
              <w:t>6–8</w:t>
            </w:r>
          </w:p>
        </w:tc>
        <w:tc>
          <w:tcPr>
            <w:tcW w:w="1561" w:type="dxa"/>
          </w:tcPr>
          <w:p w:rsidR="00384C8F" w:rsidRDefault="00E4716A">
            <w:pPr>
              <w:pStyle w:val="TableParagraph"/>
              <w:spacing w:before="5"/>
              <w:ind w:left="-3"/>
            </w:pPr>
            <w:r>
              <w:rPr>
                <w:spacing w:val="-2"/>
              </w:rPr>
              <w:t>Ежедневно</w:t>
            </w:r>
          </w:p>
          <w:p w:rsidR="00384C8F" w:rsidRDefault="00E4716A">
            <w:pPr>
              <w:pStyle w:val="TableParagraph"/>
              <w:spacing w:before="31" w:line="238" w:lineRule="exact"/>
              <w:ind w:left="-3"/>
            </w:pPr>
            <w:r>
              <w:rPr>
                <w:spacing w:val="-4"/>
              </w:rPr>
              <w:t>8–10</w:t>
            </w:r>
          </w:p>
        </w:tc>
        <w:tc>
          <w:tcPr>
            <w:tcW w:w="1518" w:type="dxa"/>
          </w:tcPr>
          <w:p w:rsidR="00384C8F" w:rsidRDefault="00E4716A">
            <w:pPr>
              <w:pStyle w:val="TableParagraph"/>
              <w:spacing w:before="5"/>
              <w:ind w:left="-4"/>
            </w:pPr>
            <w:r>
              <w:rPr>
                <w:spacing w:val="-2"/>
              </w:rPr>
              <w:t>Ежедневно</w:t>
            </w:r>
          </w:p>
          <w:p w:rsidR="00384C8F" w:rsidRDefault="00E4716A">
            <w:pPr>
              <w:pStyle w:val="TableParagraph"/>
              <w:spacing w:before="31" w:line="238" w:lineRule="exact"/>
              <w:ind w:left="-4"/>
            </w:pPr>
            <w:r>
              <w:rPr>
                <w:spacing w:val="-4"/>
              </w:rPr>
              <w:t>10–12</w:t>
            </w:r>
          </w:p>
        </w:tc>
      </w:tr>
      <w:tr w:rsidR="00384C8F">
        <w:trPr>
          <w:trHeight w:val="1362"/>
        </w:trPr>
        <w:tc>
          <w:tcPr>
            <w:tcW w:w="2363" w:type="dxa"/>
            <w:vMerge/>
            <w:tcBorders>
              <w:top w:val="nil"/>
            </w:tcBorders>
          </w:tcPr>
          <w:p w:rsidR="00384C8F" w:rsidRDefault="00384C8F">
            <w:pPr>
              <w:rPr>
                <w:sz w:val="2"/>
                <w:szCs w:val="2"/>
              </w:rPr>
            </w:pPr>
          </w:p>
        </w:tc>
        <w:tc>
          <w:tcPr>
            <w:tcW w:w="1782" w:type="dxa"/>
          </w:tcPr>
          <w:p w:rsidR="00384C8F" w:rsidRDefault="00E4716A">
            <w:pPr>
              <w:pStyle w:val="TableParagraph"/>
              <w:spacing w:line="261" w:lineRule="auto"/>
              <w:ind w:left="-1" w:right="347"/>
            </w:pPr>
            <w:r>
              <w:t xml:space="preserve">подвижные и </w:t>
            </w:r>
            <w:r>
              <w:rPr>
                <w:spacing w:val="-2"/>
              </w:rPr>
              <w:t xml:space="preserve">спортивные </w:t>
            </w:r>
            <w:r>
              <w:t>игры и упражнения</w:t>
            </w:r>
            <w:r>
              <w:rPr>
                <w:spacing w:val="-14"/>
              </w:rPr>
              <w:t xml:space="preserve"> </w:t>
            </w:r>
            <w:r>
              <w:t>на</w:t>
            </w:r>
          </w:p>
          <w:p w:rsidR="00384C8F" w:rsidRDefault="00E4716A">
            <w:pPr>
              <w:pStyle w:val="TableParagraph"/>
              <w:spacing w:before="1" w:line="238" w:lineRule="exact"/>
              <w:ind w:left="-1"/>
            </w:pPr>
            <w:r>
              <w:rPr>
                <w:spacing w:val="-2"/>
              </w:rPr>
              <w:t>прогулке</w:t>
            </w:r>
          </w:p>
        </w:tc>
        <w:tc>
          <w:tcPr>
            <w:tcW w:w="1561" w:type="dxa"/>
          </w:tcPr>
          <w:p w:rsidR="00384C8F" w:rsidRDefault="00E4716A">
            <w:pPr>
              <w:pStyle w:val="TableParagraph"/>
              <w:spacing w:line="261" w:lineRule="auto"/>
              <w:ind w:left="-2" w:right="498"/>
            </w:pPr>
            <w:r>
              <w:rPr>
                <w:spacing w:val="-2"/>
              </w:rPr>
              <w:t xml:space="preserve">Ежедневно </w:t>
            </w:r>
            <w:r>
              <w:t xml:space="preserve">2 раза </w:t>
            </w:r>
            <w:r>
              <w:rPr>
                <w:spacing w:val="-2"/>
              </w:rPr>
              <w:t>(утром</w:t>
            </w:r>
          </w:p>
          <w:p w:rsidR="00384C8F" w:rsidRDefault="00E4716A">
            <w:pPr>
              <w:pStyle w:val="TableParagraph"/>
              <w:spacing w:before="3"/>
              <w:ind w:left="-2"/>
            </w:pPr>
            <w:r>
              <w:t>и</w:t>
            </w:r>
            <w:r>
              <w:rPr>
                <w:spacing w:val="3"/>
              </w:rPr>
              <w:t xml:space="preserve"> </w:t>
            </w:r>
            <w:r>
              <w:rPr>
                <w:spacing w:val="-2"/>
              </w:rPr>
              <w:t>вечером)</w:t>
            </w:r>
          </w:p>
          <w:p w:rsidR="00384C8F" w:rsidRDefault="00E4716A">
            <w:pPr>
              <w:pStyle w:val="TableParagraph"/>
              <w:spacing w:before="21" w:line="238" w:lineRule="exact"/>
              <w:ind w:left="-2"/>
            </w:pPr>
            <w:r>
              <w:rPr>
                <w:spacing w:val="-2"/>
              </w:rPr>
              <w:t>15–20</w:t>
            </w:r>
          </w:p>
        </w:tc>
        <w:tc>
          <w:tcPr>
            <w:tcW w:w="1941" w:type="dxa"/>
          </w:tcPr>
          <w:p w:rsidR="00384C8F" w:rsidRDefault="00E4716A">
            <w:pPr>
              <w:pStyle w:val="TableParagraph"/>
              <w:ind w:left="-3"/>
            </w:pPr>
            <w:r>
              <w:rPr>
                <w:spacing w:val="-2"/>
              </w:rPr>
              <w:t>Ежедневно</w:t>
            </w:r>
          </w:p>
          <w:p w:rsidR="00384C8F" w:rsidRDefault="00E4716A">
            <w:pPr>
              <w:pStyle w:val="TableParagraph"/>
              <w:spacing w:before="26" w:line="261" w:lineRule="auto"/>
              <w:ind w:left="-3" w:right="603"/>
            </w:pPr>
            <w:r>
              <w:t>2</w:t>
            </w:r>
            <w:r>
              <w:rPr>
                <w:spacing w:val="-14"/>
              </w:rPr>
              <w:t xml:space="preserve"> </w:t>
            </w:r>
            <w:r>
              <w:t>раза</w:t>
            </w:r>
            <w:r>
              <w:rPr>
                <w:spacing w:val="-14"/>
              </w:rPr>
              <w:t xml:space="preserve"> </w:t>
            </w:r>
            <w:r>
              <w:t xml:space="preserve">(утром и вечером) </w:t>
            </w:r>
            <w:r>
              <w:rPr>
                <w:spacing w:val="-2"/>
              </w:rPr>
              <w:t>20–25</w:t>
            </w:r>
          </w:p>
        </w:tc>
        <w:tc>
          <w:tcPr>
            <w:tcW w:w="1561" w:type="dxa"/>
          </w:tcPr>
          <w:p w:rsidR="00384C8F" w:rsidRDefault="00E4716A">
            <w:pPr>
              <w:pStyle w:val="TableParagraph"/>
              <w:spacing w:line="261" w:lineRule="auto"/>
              <w:ind w:left="-3" w:right="499"/>
            </w:pPr>
            <w:r>
              <w:rPr>
                <w:spacing w:val="-2"/>
              </w:rPr>
              <w:t xml:space="preserve">Ежедневно </w:t>
            </w:r>
            <w:r>
              <w:t xml:space="preserve">2 раза </w:t>
            </w:r>
            <w:r>
              <w:rPr>
                <w:spacing w:val="-2"/>
              </w:rPr>
              <w:t>(утром</w:t>
            </w:r>
          </w:p>
          <w:p w:rsidR="00384C8F" w:rsidRDefault="00E4716A">
            <w:pPr>
              <w:pStyle w:val="TableParagraph"/>
              <w:spacing w:before="3"/>
              <w:ind w:left="-3"/>
            </w:pPr>
            <w:r>
              <w:t>и</w:t>
            </w:r>
            <w:r>
              <w:rPr>
                <w:spacing w:val="3"/>
              </w:rPr>
              <w:t xml:space="preserve"> </w:t>
            </w:r>
            <w:r>
              <w:rPr>
                <w:spacing w:val="-2"/>
              </w:rPr>
              <w:t>вечером)</w:t>
            </w:r>
          </w:p>
          <w:p w:rsidR="00384C8F" w:rsidRDefault="00E4716A">
            <w:pPr>
              <w:pStyle w:val="TableParagraph"/>
              <w:spacing w:before="21" w:line="238" w:lineRule="exact"/>
              <w:ind w:left="-3"/>
            </w:pPr>
            <w:r>
              <w:rPr>
                <w:spacing w:val="-2"/>
              </w:rPr>
              <w:t>25–30</w:t>
            </w:r>
          </w:p>
        </w:tc>
        <w:tc>
          <w:tcPr>
            <w:tcW w:w="1518" w:type="dxa"/>
          </w:tcPr>
          <w:p w:rsidR="00384C8F" w:rsidRDefault="00E4716A">
            <w:pPr>
              <w:pStyle w:val="TableParagraph"/>
              <w:spacing w:line="261" w:lineRule="auto"/>
              <w:ind w:left="-4" w:right="457"/>
            </w:pPr>
            <w:r>
              <w:rPr>
                <w:spacing w:val="-2"/>
              </w:rPr>
              <w:t xml:space="preserve">Ежедневно </w:t>
            </w:r>
            <w:r>
              <w:t xml:space="preserve">2 раза </w:t>
            </w:r>
            <w:r>
              <w:rPr>
                <w:spacing w:val="-2"/>
              </w:rPr>
              <w:t>(утром</w:t>
            </w:r>
          </w:p>
          <w:p w:rsidR="00384C8F" w:rsidRDefault="00E4716A">
            <w:pPr>
              <w:pStyle w:val="TableParagraph"/>
              <w:spacing w:before="3"/>
              <w:ind w:left="-4"/>
            </w:pPr>
            <w:r>
              <w:t>и</w:t>
            </w:r>
            <w:r>
              <w:rPr>
                <w:spacing w:val="3"/>
              </w:rPr>
              <w:t xml:space="preserve"> </w:t>
            </w:r>
            <w:r>
              <w:rPr>
                <w:spacing w:val="-2"/>
              </w:rPr>
              <w:t>вечером)</w:t>
            </w:r>
          </w:p>
          <w:p w:rsidR="00384C8F" w:rsidRDefault="00E4716A">
            <w:pPr>
              <w:pStyle w:val="TableParagraph"/>
              <w:spacing w:before="21" w:line="238" w:lineRule="exact"/>
              <w:ind w:left="-4"/>
            </w:pPr>
            <w:r>
              <w:rPr>
                <w:spacing w:val="-2"/>
              </w:rPr>
              <w:t>30–40</w:t>
            </w:r>
          </w:p>
        </w:tc>
      </w:tr>
      <w:tr w:rsidR="00384C8F">
        <w:trPr>
          <w:trHeight w:val="1929"/>
        </w:trPr>
        <w:tc>
          <w:tcPr>
            <w:tcW w:w="2363" w:type="dxa"/>
            <w:vMerge/>
            <w:tcBorders>
              <w:top w:val="nil"/>
            </w:tcBorders>
          </w:tcPr>
          <w:p w:rsidR="00384C8F" w:rsidRDefault="00384C8F">
            <w:pPr>
              <w:rPr>
                <w:sz w:val="2"/>
                <w:szCs w:val="2"/>
              </w:rPr>
            </w:pPr>
          </w:p>
        </w:tc>
        <w:tc>
          <w:tcPr>
            <w:tcW w:w="1782" w:type="dxa"/>
          </w:tcPr>
          <w:p w:rsidR="00384C8F" w:rsidRDefault="00E4716A">
            <w:pPr>
              <w:pStyle w:val="TableParagraph"/>
              <w:spacing w:before="10" w:line="259" w:lineRule="auto"/>
              <w:ind w:left="-1" w:right="817"/>
            </w:pPr>
            <w:r>
              <w:rPr>
                <w:spacing w:val="-2"/>
              </w:rPr>
              <w:t>физкульт- минутки</w:t>
            </w:r>
          </w:p>
          <w:p w:rsidR="00384C8F" w:rsidRDefault="00E4716A">
            <w:pPr>
              <w:pStyle w:val="TableParagraph"/>
              <w:spacing w:before="6" w:line="261" w:lineRule="auto"/>
              <w:ind w:left="-1"/>
            </w:pPr>
            <w:r>
              <w:t xml:space="preserve">(в середине </w:t>
            </w:r>
            <w:r>
              <w:rPr>
                <w:spacing w:val="-2"/>
              </w:rPr>
              <w:t>статического занятия)</w:t>
            </w:r>
          </w:p>
        </w:tc>
        <w:tc>
          <w:tcPr>
            <w:tcW w:w="1561" w:type="dxa"/>
          </w:tcPr>
          <w:p w:rsidR="00384C8F" w:rsidRDefault="00384C8F">
            <w:pPr>
              <w:pStyle w:val="TableParagraph"/>
            </w:pPr>
          </w:p>
        </w:tc>
        <w:tc>
          <w:tcPr>
            <w:tcW w:w="1941" w:type="dxa"/>
          </w:tcPr>
          <w:p w:rsidR="00384C8F" w:rsidRDefault="00384C8F">
            <w:pPr>
              <w:pStyle w:val="TableParagraph"/>
            </w:pPr>
          </w:p>
        </w:tc>
        <w:tc>
          <w:tcPr>
            <w:tcW w:w="1561" w:type="dxa"/>
          </w:tcPr>
          <w:p w:rsidR="00384C8F" w:rsidRDefault="00E4716A">
            <w:pPr>
              <w:pStyle w:val="TableParagraph"/>
              <w:spacing w:before="10"/>
              <w:ind w:left="-3"/>
            </w:pPr>
            <w:r>
              <w:rPr>
                <w:spacing w:val="-5"/>
              </w:rPr>
              <w:t>1–3</w:t>
            </w:r>
          </w:p>
          <w:p w:rsidR="00384C8F" w:rsidRDefault="00E4716A">
            <w:pPr>
              <w:pStyle w:val="TableParagraph"/>
              <w:spacing w:before="21" w:line="261" w:lineRule="auto"/>
              <w:ind w:left="-3" w:right="363"/>
              <w:jc w:val="both"/>
            </w:pPr>
            <w:r>
              <w:t>ежедневно</w:t>
            </w:r>
            <w:r>
              <w:rPr>
                <w:spacing w:val="-14"/>
              </w:rPr>
              <w:t xml:space="preserve"> </w:t>
            </w:r>
            <w:r>
              <w:t xml:space="preserve">в </w:t>
            </w:r>
            <w:r>
              <w:rPr>
                <w:spacing w:val="-2"/>
              </w:rPr>
              <w:t xml:space="preserve">зависимости </w:t>
            </w:r>
            <w:r>
              <w:t>от вида</w:t>
            </w:r>
          </w:p>
          <w:p w:rsidR="00384C8F" w:rsidRDefault="00E4716A">
            <w:pPr>
              <w:pStyle w:val="TableParagraph"/>
              <w:spacing w:before="3" w:line="259" w:lineRule="auto"/>
              <w:ind w:left="-3" w:right="362"/>
            </w:pPr>
            <w:r>
              <w:rPr>
                <w:spacing w:val="-10"/>
              </w:rPr>
              <w:t xml:space="preserve">и </w:t>
            </w:r>
            <w:r>
              <w:rPr>
                <w:spacing w:val="-2"/>
              </w:rPr>
              <w:t>содержания</w:t>
            </w:r>
          </w:p>
          <w:p w:rsidR="00384C8F" w:rsidRDefault="00E4716A">
            <w:pPr>
              <w:pStyle w:val="TableParagraph"/>
              <w:spacing w:before="11" w:line="238" w:lineRule="exact"/>
              <w:ind w:left="-3"/>
            </w:pPr>
            <w:r>
              <w:rPr>
                <w:spacing w:val="-2"/>
              </w:rPr>
              <w:t>занятий</w:t>
            </w:r>
          </w:p>
        </w:tc>
        <w:tc>
          <w:tcPr>
            <w:tcW w:w="1518" w:type="dxa"/>
          </w:tcPr>
          <w:p w:rsidR="00384C8F" w:rsidRDefault="00E4716A">
            <w:pPr>
              <w:pStyle w:val="TableParagraph"/>
              <w:spacing w:before="10"/>
              <w:ind w:left="-4"/>
            </w:pPr>
            <w:r>
              <w:rPr>
                <w:spacing w:val="-5"/>
              </w:rPr>
              <w:t>1–3</w:t>
            </w:r>
          </w:p>
          <w:p w:rsidR="00384C8F" w:rsidRDefault="00E4716A">
            <w:pPr>
              <w:pStyle w:val="TableParagraph"/>
              <w:spacing w:before="21" w:line="261" w:lineRule="auto"/>
              <w:ind w:left="-4" w:right="335"/>
            </w:pPr>
            <w:r>
              <w:t>ежедневно</w:t>
            </w:r>
            <w:r>
              <w:rPr>
                <w:spacing w:val="-14"/>
              </w:rPr>
              <w:t xml:space="preserve"> </w:t>
            </w:r>
            <w:r>
              <w:t xml:space="preserve">в </w:t>
            </w:r>
            <w:r>
              <w:rPr>
                <w:spacing w:val="-2"/>
              </w:rPr>
              <w:t xml:space="preserve">зависимост </w:t>
            </w:r>
            <w:r>
              <w:t>и от вида</w:t>
            </w:r>
          </w:p>
          <w:p w:rsidR="00384C8F" w:rsidRDefault="00E4716A">
            <w:pPr>
              <w:pStyle w:val="TableParagraph"/>
              <w:spacing w:before="3" w:line="259" w:lineRule="auto"/>
              <w:ind w:left="-4" w:right="320"/>
            </w:pPr>
            <w:r>
              <w:rPr>
                <w:spacing w:val="-10"/>
              </w:rPr>
              <w:t xml:space="preserve">и </w:t>
            </w:r>
            <w:r>
              <w:rPr>
                <w:spacing w:val="-2"/>
              </w:rPr>
              <w:t>содержания</w:t>
            </w:r>
          </w:p>
          <w:p w:rsidR="00384C8F" w:rsidRDefault="00E4716A">
            <w:pPr>
              <w:pStyle w:val="TableParagraph"/>
              <w:spacing w:before="11" w:line="238" w:lineRule="exact"/>
              <w:ind w:left="-4"/>
            </w:pPr>
            <w:r>
              <w:rPr>
                <w:spacing w:val="-2"/>
              </w:rPr>
              <w:t>занятий</w:t>
            </w:r>
          </w:p>
        </w:tc>
      </w:tr>
      <w:tr w:rsidR="00384C8F">
        <w:trPr>
          <w:trHeight w:val="815"/>
        </w:trPr>
        <w:tc>
          <w:tcPr>
            <w:tcW w:w="2363" w:type="dxa"/>
            <w:vMerge w:val="restart"/>
          </w:tcPr>
          <w:p w:rsidR="00384C8F" w:rsidRDefault="00384C8F">
            <w:pPr>
              <w:pStyle w:val="TableParagraph"/>
              <w:rPr>
                <w:b/>
              </w:rPr>
            </w:pPr>
          </w:p>
          <w:p w:rsidR="00384C8F" w:rsidRDefault="00384C8F">
            <w:pPr>
              <w:pStyle w:val="TableParagraph"/>
              <w:rPr>
                <w:b/>
              </w:rPr>
            </w:pPr>
          </w:p>
          <w:p w:rsidR="00384C8F" w:rsidRDefault="00384C8F">
            <w:pPr>
              <w:pStyle w:val="TableParagraph"/>
              <w:spacing w:before="72"/>
              <w:rPr>
                <w:b/>
              </w:rPr>
            </w:pPr>
          </w:p>
          <w:p w:rsidR="00384C8F" w:rsidRDefault="00E4716A">
            <w:pPr>
              <w:pStyle w:val="TableParagraph"/>
              <w:spacing w:line="482" w:lineRule="auto"/>
              <w:ind w:left="9" w:right="1395"/>
            </w:pPr>
            <w:r>
              <w:rPr>
                <w:spacing w:val="-6"/>
              </w:rPr>
              <w:t xml:space="preserve">Активный </w:t>
            </w:r>
            <w:r>
              <w:rPr>
                <w:spacing w:val="-2"/>
              </w:rPr>
              <w:t>отдых</w:t>
            </w:r>
          </w:p>
        </w:tc>
        <w:tc>
          <w:tcPr>
            <w:tcW w:w="1782" w:type="dxa"/>
          </w:tcPr>
          <w:p w:rsidR="00384C8F" w:rsidRDefault="00E4716A">
            <w:pPr>
              <w:pStyle w:val="TableParagraph"/>
              <w:spacing w:line="264" w:lineRule="auto"/>
              <w:ind w:left="-1" w:right="347"/>
            </w:pPr>
            <w:r>
              <w:rPr>
                <w:spacing w:val="-2"/>
              </w:rPr>
              <w:t xml:space="preserve">физкультур- </w:t>
            </w:r>
            <w:r>
              <w:t>ный досуг</w:t>
            </w:r>
          </w:p>
        </w:tc>
        <w:tc>
          <w:tcPr>
            <w:tcW w:w="1561" w:type="dxa"/>
          </w:tcPr>
          <w:p w:rsidR="00384C8F" w:rsidRDefault="00E4716A">
            <w:pPr>
              <w:pStyle w:val="TableParagraph"/>
              <w:ind w:left="-2"/>
            </w:pPr>
            <w:r>
              <w:t>1</w:t>
            </w:r>
            <w:r>
              <w:rPr>
                <w:spacing w:val="-4"/>
              </w:rPr>
              <w:t xml:space="preserve"> </w:t>
            </w:r>
            <w:r>
              <w:rPr>
                <w:spacing w:val="-5"/>
              </w:rPr>
              <w:t>раз</w:t>
            </w:r>
          </w:p>
          <w:p w:rsidR="00384C8F" w:rsidRDefault="00E4716A">
            <w:pPr>
              <w:pStyle w:val="TableParagraph"/>
              <w:spacing w:before="26"/>
              <w:ind w:left="-2"/>
            </w:pPr>
            <w:r>
              <w:t>в</w:t>
            </w:r>
            <w:r>
              <w:rPr>
                <w:spacing w:val="3"/>
              </w:rPr>
              <w:t xml:space="preserve"> </w:t>
            </w:r>
            <w:r>
              <w:rPr>
                <w:spacing w:val="-2"/>
              </w:rPr>
              <w:t>месяц</w:t>
            </w:r>
          </w:p>
          <w:p w:rsidR="00384C8F" w:rsidRDefault="00E4716A">
            <w:pPr>
              <w:pStyle w:val="TableParagraph"/>
              <w:spacing w:before="25" w:line="238" w:lineRule="exact"/>
              <w:ind w:left="-2"/>
            </w:pPr>
            <w:r>
              <w:rPr>
                <w:spacing w:val="-5"/>
              </w:rPr>
              <w:t>20</w:t>
            </w:r>
          </w:p>
        </w:tc>
        <w:tc>
          <w:tcPr>
            <w:tcW w:w="1941" w:type="dxa"/>
          </w:tcPr>
          <w:p w:rsidR="00384C8F" w:rsidRDefault="00E4716A">
            <w:pPr>
              <w:pStyle w:val="TableParagraph"/>
              <w:ind w:left="-3"/>
            </w:pPr>
            <w:r>
              <w:t>1</w:t>
            </w:r>
            <w:r>
              <w:rPr>
                <w:spacing w:val="-4"/>
              </w:rPr>
              <w:t xml:space="preserve"> </w:t>
            </w:r>
            <w:r>
              <w:rPr>
                <w:spacing w:val="-5"/>
              </w:rPr>
              <w:t>раз</w:t>
            </w:r>
          </w:p>
          <w:p w:rsidR="00384C8F" w:rsidRDefault="00E4716A">
            <w:pPr>
              <w:pStyle w:val="TableParagraph"/>
              <w:spacing w:before="26"/>
              <w:ind w:left="-3"/>
            </w:pPr>
            <w:r>
              <w:t>в</w:t>
            </w:r>
            <w:r>
              <w:rPr>
                <w:spacing w:val="-7"/>
              </w:rPr>
              <w:t xml:space="preserve"> </w:t>
            </w:r>
            <w:r>
              <w:rPr>
                <w:spacing w:val="-2"/>
              </w:rPr>
              <w:t>месяц</w:t>
            </w:r>
          </w:p>
          <w:p w:rsidR="00384C8F" w:rsidRDefault="00E4716A">
            <w:pPr>
              <w:pStyle w:val="TableParagraph"/>
              <w:spacing w:before="25" w:line="238" w:lineRule="exact"/>
              <w:ind w:left="-3"/>
            </w:pPr>
            <w:r>
              <w:rPr>
                <w:spacing w:val="-5"/>
              </w:rPr>
              <w:t>20</w:t>
            </w:r>
          </w:p>
        </w:tc>
        <w:tc>
          <w:tcPr>
            <w:tcW w:w="1561" w:type="dxa"/>
          </w:tcPr>
          <w:p w:rsidR="00384C8F" w:rsidRDefault="00E4716A">
            <w:pPr>
              <w:pStyle w:val="TableParagraph"/>
              <w:ind w:left="-3"/>
            </w:pPr>
            <w:r>
              <w:t>1</w:t>
            </w:r>
            <w:r>
              <w:rPr>
                <w:spacing w:val="-4"/>
              </w:rPr>
              <w:t xml:space="preserve"> </w:t>
            </w:r>
            <w:r>
              <w:rPr>
                <w:spacing w:val="-5"/>
              </w:rPr>
              <w:t>раз</w:t>
            </w:r>
          </w:p>
          <w:p w:rsidR="00384C8F" w:rsidRDefault="00E4716A">
            <w:pPr>
              <w:pStyle w:val="TableParagraph"/>
              <w:spacing w:before="26"/>
              <w:ind w:left="-3"/>
            </w:pPr>
            <w:r>
              <w:t>в</w:t>
            </w:r>
            <w:r>
              <w:rPr>
                <w:spacing w:val="3"/>
              </w:rPr>
              <w:t xml:space="preserve"> </w:t>
            </w:r>
            <w:r>
              <w:rPr>
                <w:spacing w:val="-2"/>
              </w:rPr>
              <w:t>месяц</w:t>
            </w:r>
          </w:p>
          <w:p w:rsidR="00384C8F" w:rsidRDefault="00E4716A">
            <w:pPr>
              <w:pStyle w:val="TableParagraph"/>
              <w:spacing w:before="25" w:line="238" w:lineRule="exact"/>
              <w:ind w:left="-3"/>
            </w:pPr>
            <w:r>
              <w:rPr>
                <w:spacing w:val="-4"/>
              </w:rPr>
              <w:t>25–30</w:t>
            </w:r>
          </w:p>
        </w:tc>
        <w:tc>
          <w:tcPr>
            <w:tcW w:w="1518" w:type="dxa"/>
          </w:tcPr>
          <w:p w:rsidR="00384C8F" w:rsidRDefault="00E4716A">
            <w:pPr>
              <w:pStyle w:val="TableParagraph"/>
              <w:ind w:left="-4"/>
            </w:pPr>
            <w:r>
              <w:t>1</w:t>
            </w:r>
            <w:r>
              <w:rPr>
                <w:spacing w:val="-4"/>
              </w:rPr>
              <w:t xml:space="preserve"> </w:t>
            </w:r>
            <w:r>
              <w:rPr>
                <w:spacing w:val="-5"/>
              </w:rPr>
              <w:t>раз</w:t>
            </w:r>
          </w:p>
          <w:p w:rsidR="00384C8F" w:rsidRDefault="00E4716A">
            <w:pPr>
              <w:pStyle w:val="TableParagraph"/>
              <w:spacing w:before="26"/>
              <w:ind w:left="-4"/>
            </w:pPr>
            <w:r>
              <w:t>в</w:t>
            </w:r>
            <w:r>
              <w:rPr>
                <w:spacing w:val="3"/>
              </w:rPr>
              <w:t xml:space="preserve"> </w:t>
            </w:r>
            <w:r>
              <w:rPr>
                <w:spacing w:val="-2"/>
              </w:rPr>
              <w:t>месяц</w:t>
            </w:r>
          </w:p>
          <w:p w:rsidR="00384C8F" w:rsidRDefault="00E4716A">
            <w:pPr>
              <w:pStyle w:val="TableParagraph"/>
              <w:spacing w:before="25" w:line="238" w:lineRule="exact"/>
              <w:ind w:left="-4"/>
            </w:pPr>
            <w:r>
              <w:rPr>
                <w:spacing w:val="-5"/>
              </w:rPr>
              <w:t>40</w:t>
            </w:r>
          </w:p>
        </w:tc>
      </w:tr>
      <w:tr w:rsidR="00384C8F">
        <w:trPr>
          <w:trHeight w:val="1036"/>
        </w:trPr>
        <w:tc>
          <w:tcPr>
            <w:tcW w:w="2363" w:type="dxa"/>
            <w:vMerge/>
            <w:tcBorders>
              <w:top w:val="nil"/>
            </w:tcBorders>
          </w:tcPr>
          <w:p w:rsidR="00384C8F" w:rsidRDefault="00384C8F">
            <w:pPr>
              <w:rPr>
                <w:sz w:val="2"/>
                <w:szCs w:val="2"/>
              </w:rPr>
            </w:pPr>
          </w:p>
        </w:tc>
        <w:tc>
          <w:tcPr>
            <w:tcW w:w="1782" w:type="dxa"/>
          </w:tcPr>
          <w:p w:rsidR="00384C8F" w:rsidRDefault="00E4716A">
            <w:pPr>
              <w:pStyle w:val="TableParagraph"/>
              <w:spacing w:line="528" w:lineRule="exact"/>
              <w:ind w:left="-1" w:right="347"/>
            </w:pPr>
            <w:r>
              <w:rPr>
                <w:spacing w:val="-2"/>
              </w:rPr>
              <w:t xml:space="preserve">физкультур- </w:t>
            </w:r>
            <w:r>
              <w:t>ный</w:t>
            </w:r>
            <w:r>
              <w:rPr>
                <w:spacing w:val="-14"/>
              </w:rPr>
              <w:t xml:space="preserve"> </w:t>
            </w:r>
            <w:r>
              <w:t>праздник</w:t>
            </w:r>
          </w:p>
        </w:tc>
        <w:tc>
          <w:tcPr>
            <w:tcW w:w="1561" w:type="dxa"/>
          </w:tcPr>
          <w:p w:rsidR="00384C8F" w:rsidRDefault="00E4716A">
            <w:pPr>
              <w:pStyle w:val="TableParagraph"/>
              <w:spacing w:before="250"/>
              <w:ind w:left="-2"/>
            </w:pPr>
            <w:r>
              <w:rPr>
                <w:spacing w:val="-10"/>
              </w:rPr>
              <w:t>—</w:t>
            </w:r>
          </w:p>
        </w:tc>
        <w:tc>
          <w:tcPr>
            <w:tcW w:w="1941" w:type="dxa"/>
          </w:tcPr>
          <w:p w:rsidR="00384C8F" w:rsidRDefault="00E4716A">
            <w:pPr>
              <w:pStyle w:val="TableParagraph"/>
              <w:spacing w:line="528" w:lineRule="exact"/>
              <w:ind w:left="-3" w:right="680"/>
            </w:pPr>
            <w:r>
              <w:t>2</w:t>
            </w:r>
            <w:r>
              <w:rPr>
                <w:spacing w:val="-14"/>
              </w:rPr>
              <w:t xml:space="preserve"> </w:t>
            </w:r>
            <w:r>
              <w:t>раза</w:t>
            </w:r>
            <w:r>
              <w:rPr>
                <w:spacing w:val="-14"/>
              </w:rPr>
              <w:t xml:space="preserve"> </w:t>
            </w:r>
            <w:r>
              <w:t>в</w:t>
            </w:r>
            <w:r>
              <w:rPr>
                <w:spacing w:val="-14"/>
              </w:rPr>
              <w:t xml:space="preserve"> </w:t>
            </w:r>
            <w:r>
              <w:t>год до 60 мин</w:t>
            </w:r>
          </w:p>
        </w:tc>
        <w:tc>
          <w:tcPr>
            <w:tcW w:w="1561" w:type="dxa"/>
          </w:tcPr>
          <w:p w:rsidR="00384C8F" w:rsidRDefault="00E4716A">
            <w:pPr>
              <w:pStyle w:val="TableParagraph"/>
              <w:spacing w:line="528" w:lineRule="exact"/>
              <w:ind w:left="-3" w:right="482"/>
            </w:pPr>
            <w:r>
              <w:t>2</w:t>
            </w:r>
            <w:r>
              <w:rPr>
                <w:spacing w:val="-14"/>
              </w:rPr>
              <w:t xml:space="preserve"> </w:t>
            </w:r>
            <w:r>
              <w:t>раза</w:t>
            </w:r>
            <w:r>
              <w:rPr>
                <w:spacing w:val="-14"/>
              </w:rPr>
              <w:t xml:space="preserve"> </w:t>
            </w:r>
            <w:r>
              <w:t>в</w:t>
            </w:r>
            <w:r>
              <w:rPr>
                <w:spacing w:val="-14"/>
              </w:rPr>
              <w:t xml:space="preserve"> </w:t>
            </w:r>
            <w:r>
              <w:t>год до 60 мин</w:t>
            </w:r>
          </w:p>
        </w:tc>
        <w:tc>
          <w:tcPr>
            <w:tcW w:w="1518" w:type="dxa"/>
          </w:tcPr>
          <w:p w:rsidR="00384C8F" w:rsidRDefault="00E4716A">
            <w:pPr>
              <w:pStyle w:val="TableParagraph"/>
              <w:spacing w:line="528" w:lineRule="exact"/>
              <w:ind w:left="-4" w:right="440"/>
            </w:pPr>
            <w:r>
              <w:t>2</w:t>
            </w:r>
            <w:r>
              <w:rPr>
                <w:spacing w:val="-14"/>
              </w:rPr>
              <w:t xml:space="preserve"> </w:t>
            </w:r>
            <w:r>
              <w:t>раза</w:t>
            </w:r>
            <w:r>
              <w:rPr>
                <w:spacing w:val="-14"/>
              </w:rPr>
              <w:t xml:space="preserve"> </w:t>
            </w:r>
            <w:r>
              <w:t>в</w:t>
            </w:r>
            <w:r>
              <w:rPr>
                <w:spacing w:val="-14"/>
              </w:rPr>
              <w:t xml:space="preserve"> </w:t>
            </w:r>
            <w:r>
              <w:t>год до 60 мин</w:t>
            </w:r>
          </w:p>
        </w:tc>
      </w:tr>
      <w:tr w:rsidR="00384C8F">
        <w:trPr>
          <w:trHeight w:val="521"/>
        </w:trPr>
        <w:tc>
          <w:tcPr>
            <w:tcW w:w="2363" w:type="dxa"/>
            <w:vMerge/>
            <w:tcBorders>
              <w:top w:val="nil"/>
            </w:tcBorders>
          </w:tcPr>
          <w:p w:rsidR="00384C8F" w:rsidRDefault="00384C8F">
            <w:pPr>
              <w:rPr>
                <w:sz w:val="2"/>
                <w:szCs w:val="2"/>
              </w:rPr>
            </w:pPr>
          </w:p>
        </w:tc>
        <w:tc>
          <w:tcPr>
            <w:tcW w:w="1782" w:type="dxa"/>
          </w:tcPr>
          <w:p w:rsidR="00384C8F" w:rsidRDefault="00E4716A">
            <w:pPr>
              <w:pStyle w:val="TableParagraph"/>
              <w:spacing w:line="239" w:lineRule="exact"/>
              <w:ind w:left="-1"/>
            </w:pPr>
            <w:r>
              <w:rPr>
                <w:spacing w:val="-4"/>
              </w:rPr>
              <w:t>день</w:t>
            </w:r>
          </w:p>
          <w:p w:rsidR="00384C8F" w:rsidRDefault="00E4716A">
            <w:pPr>
              <w:pStyle w:val="TableParagraph"/>
              <w:spacing w:before="25" w:line="238" w:lineRule="exact"/>
              <w:ind w:left="-1"/>
            </w:pPr>
            <w:r>
              <w:rPr>
                <w:spacing w:val="-2"/>
              </w:rPr>
              <w:t>здоровья</w:t>
            </w:r>
          </w:p>
        </w:tc>
        <w:tc>
          <w:tcPr>
            <w:tcW w:w="1561" w:type="dxa"/>
          </w:tcPr>
          <w:p w:rsidR="00384C8F" w:rsidRDefault="00E4716A">
            <w:pPr>
              <w:pStyle w:val="TableParagraph"/>
              <w:spacing w:line="239" w:lineRule="exact"/>
              <w:ind w:left="-2"/>
            </w:pPr>
            <w:r>
              <w:t>1</w:t>
            </w:r>
            <w:r>
              <w:rPr>
                <w:spacing w:val="-4"/>
              </w:rPr>
              <w:t xml:space="preserve"> </w:t>
            </w:r>
            <w:r>
              <w:rPr>
                <w:spacing w:val="-5"/>
              </w:rPr>
              <w:t>раз</w:t>
            </w:r>
          </w:p>
          <w:p w:rsidR="00384C8F" w:rsidRDefault="00E4716A">
            <w:pPr>
              <w:pStyle w:val="TableParagraph"/>
              <w:spacing w:before="25" w:line="238" w:lineRule="exact"/>
              <w:ind w:left="-2"/>
            </w:pPr>
            <w:r>
              <w:t>в</w:t>
            </w:r>
            <w:r>
              <w:rPr>
                <w:spacing w:val="-3"/>
              </w:rPr>
              <w:t xml:space="preserve"> </w:t>
            </w:r>
            <w:r>
              <w:rPr>
                <w:spacing w:val="-2"/>
              </w:rPr>
              <w:t>квартал</w:t>
            </w:r>
          </w:p>
        </w:tc>
        <w:tc>
          <w:tcPr>
            <w:tcW w:w="1941" w:type="dxa"/>
          </w:tcPr>
          <w:p w:rsidR="00384C8F" w:rsidRDefault="00E4716A">
            <w:pPr>
              <w:pStyle w:val="TableParagraph"/>
              <w:spacing w:line="239" w:lineRule="exact"/>
              <w:ind w:left="-3"/>
            </w:pPr>
            <w:r>
              <w:t>1</w:t>
            </w:r>
            <w:r>
              <w:rPr>
                <w:spacing w:val="-4"/>
              </w:rPr>
              <w:t xml:space="preserve"> </w:t>
            </w:r>
            <w:r>
              <w:rPr>
                <w:spacing w:val="-5"/>
              </w:rPr>
              <w:t>раз</w:t>
            </w:r>
          </w:p>
          <w:p w:rsidR="00384C8F" w:rsidRDefault="00E4716A">
            <w:pPr>
              <w:pStyle w:val="TableParagraph"/>
              <w:spacing w:before="25" w:line="238" w:lineRule="exact"/>
              <w:ind w:left="-3"/>
            </w:pPr>
            <w:r>
              <w:t>в</w:t>
            </w:r>
            <w:r>
              <w:rPr>
                <w:spacing w:val="-3"/>
              </w:rPr>
              <w:t xml:space="preserve"> </w:t>
            </w:r>
            <w:r>
              <w:rPr>
                <w:spacing w:val="-2"/>
              </w:rPr>
              <w:t>квартал</w:t>
            </w:r>
          </w:p>
        </w:tc>
        <w:tc>
          <w:tcPr>
            <w:tcW w:w="1561" w:type="dxa"/>
          </w:tcPr>
          <w:p w:rsidR="00384C8F" w:rsidRDefault="00E4716A">
            <w:pPr>
              <w:pStyle w:val="TableParagraph"/>
              <w:spacing w:line="239" w:lineRule="exact"/>
              <w:ind w:left="-3"/>
            </w:pPr>
            <w:r>
              <w:t>1</w:t>
            </w:r>
            <w:r>
              <w:rPr>
                <w:spacing w:val="-4"/>
              </w:rPr>
              <w:t xml:space="preserve"> </w:t>
            </w:r>
            <w:r>
              <w:rPr>
                <w:spacing w:val="-5"/>
              </w:rPr>
              <w:t>раз</w:t>
            </w:r>
          </w:p>
          <w:p w:rsidR="00384C8F" w:rsidRDefault="00E4716A">
            <w:pPr>
              <w:pStyle w:val="TableParagraph"/>
              <w:spacing w:before="25" w:line="238" w:lineRule="exact"/>
              <w:ind w:left="-3"/>
            </w:pPr>
            <w:r>
              <w:t>в</w:t>
            </w:r>
            <w:r>
              <w:rPr>
                <w:spacing w:val="-3"/>
              </w:rPr>
              <w:t xml:space="preserve"> </w:t>
            </w:r>
            <w:r>
              <w:rPr>
                <w:spacing w:val="-2"/>
              </w:rPr>
              <w:t>квартал</w:t>
            </w:r>
          </w:p>
        </w:tc>
        <w:tc>
          <w:tcPr>
            <w:tcW w:w="1518" w:type="dxa"/>
          </w:tcPr>
          <w:p w:rsidR="00384C8F" w:rsidRDefault="00E4716A">
            <w:pPr>
              <w:pStyle w:val="TableParagraph"/>
              <w:spacing w:line="239" w:lineRule="exact"/>
              <w:ind w:left="-4"/>
            </w:pPr>
            <w:r>
              <w:t>1</w:t>
            </w:r>
            <w:r>
              <w:rPr>
                <w:spacing w:val="-4"/>
              </w:rPr>
              <w:t xml:space="preserve"> </w:t>
            </w:r>
            <w:r>
              <w:rPr>
                <w:spacing w:val="-5"/>
              </w:rPr>
              <w:t>раз</w:t>
            </w:r>
          </w:p>
          <w:p w:rsidR="00384C8F" w:rsidRDefault="00E4716A">
            <w:pPr>
              <w:pStyle w:val="TableParagraph"/>
              <w:spacing w:before="25" w:line="238" w:lineRule="exact"/>
              <w:ind w:left="-4"/>
            </w:pPr>
            <w:r>
              <w:t>в</w:t>
            </w:r>
            <w:r>
              <w:rPr>
                <w:spacing w:val="-3"/>
              </w:rPr>
              <w:t xml:space="preserve"> </w:t>
            </w:r>
            <w:r>
              <w:rPr>
                <w:spacing w:val="-2"/>
              </w:rPr>
              <w:t>квартал</w:t>
            </w:r>
          </w:p>
        </w:tc>
      </w:tr>
      <w:tr w:rsidR="00384C8F">
        <w:trPr>
          <w:trHeight w:val="1924"/>
        </w:trPr>
        <w:tc>
          <w:tcPr>
            <w:tcW w:w="2363" w:type="dxa"/>
          </w:tcPr>
          <w:p w:rsidR="00384C8F" w:rsidRDefault="00E4716A">
            <w:pPr>
              <w:pStyle w:val="TableParagraph"/>
              <w:spacing w:before="5" w:line="261" w:lineRule="auto"/>
              <w:ind w:left="9" w:right="221"/>
            </w:pPr>
            <w:r>
              <w:rPr>
                <w:spacing w:val="-2"/>
              </w:rPr>
              <w:t>Самостоятельная двигательная деятельность</w:t>
            </w:r>
          </w:p>
        </w:tc>
        <w:tc>
          <w:tcPr>
            <w:tcW w:w="1782" w:type="dxa"/>
          </w:tcPr>
          <w:p w:rsidR="00384C8F" w:rsidRDefault="00E4716A">
            <w:pPr>
              <w:pStyle w:val="TableParagraph"/>
              <w:spacing w:before="5" w:line="261" w:lineRule="auto"/>
              <w:ind w:left="-1" w:right="330"/>
            </w:pPr>
            <w:r>
              <w:rPr>
                <w:spacing w:val="-2"/>
              </w:rPr>
              <w:t xml:space="preserve">самостоятельн </w:t>
            </w:r>
            <w:r>
              <w:rPr>
                <w:spacing w:val="-6"/>
              </w:rPr>
              <w:t xml:space="preserve">ое </w:t>
            </w:r>
            <w:r>
              <w:rPr>
                <w:spacing w:val="-2"/>
              </w:rPr>
              <w:t xml:space="preserve">Использование физкультурног </w:t>
            </w:r>
            <w:r>
              <w:t xml:space="preserve">о и спортив- </w:t>
            </w:r>
            <w:r>
              <w:rPr>
                <w:spacing w:val="-2"/>
              </w:rPr>
              <w:t>но-игрового</w:t>
            </w:r>
          </w:p>
          <w:p w:rsidR="00384C8F" w:rsidRDefault="00E4716A">
            <w:pPr>
              <w:pStyle w:val="TableParagraph"/>
              <w:spacing w:before="7" w:line="238" w:lineRule="exact"/>
              <w:ind w:left="-1"/>
            </w:pPr>
            <w:r>
              <w:rPr>
                <w:spacing w:val="-2"/>
              </w:rPr>
              <w:t>оборудования</w:t>
            </w:r>
          </w:p>
        </w:tc>
        <w:tc>
          <w:tcPr>
            <w:tcW w:w="1561" w:type="dxa"/>
          </w:tcPr>
          <w:p w:rsidR="00384C8F" w:rsidRDefault="00E4716A">
            <w:pPr>
              <w:pStyle w:val="TableParagraph"/>
              <w:spacing w:before="5"/>
              <w:ind w:left="-2"/>
            </w:pPr>
            <w:r>
              <w:rPr>
                <w:spacing w:val="-2"/>
              </w:rPr>
              <w:t>Ежедневно</w:t>
            </w:r>
          </w:p>
        </w:tc>
        <w:tc>
          <w:tcPr>
            <w:tcW w:w="1941" w:type="dxa"/>
          </w:tcPr>
          <w:p w:rsidR="00384C8F" w:rsidRDefault="00E4716A">
            <w:pPr>
              <w:pStyle w:val="TableParagraph"/>
              <w:spacing w:before="5"/>
              <w:ind w:left="-3"/>
            </w:pPr>
            <w:r>
              <w:rPr>
                <w:spacing w:val="-2"/>
              </w:rPr>
              <w:t>Ежедневно</w:t>
            </w:r>
          </w:p>
        </w:tc>
        <w:tc>
          <w:tcPr>
            <w:tcW w:w="1561" w:type="dxa"/>
          </w:tcPr>
          <w:p w:rsidR="00384C8F" w:rsidRDefault="00E4716A">
            <w:pPr>
              <w:pStyle w:val="TableParagraph"/>
              <w:spacing w:before="5"/>
              <w:ind w:left="-3"/>
            </w:pPr>
            <w:r>
              <w:rPr>
                <w:spacing w:val="-2"/>
              </w:rPr>
              <w:t>Ежедневно</w:t>
            </w:r>
          </w:p>
        </w:tc>
        <w:tc>
          <w:tcPr>
            <w:tcW w:w="1518" w:type="dxa"/>
          </w:tcPr>
          <w:p w:rsidR="00384C8F" w:rsidRDefault="00E4716A">
            <w:pPr>
              <w:pStyle w:val="TableParagraph"/>
              <w:spacing w:before="5"/>
              <w:ind w:left="-4"/>
            </w:pPr>
            <w:r>
              <w:rPr>
                <w:spacing w:val="-2"/>
              </w:rPr>
              <w:t>Ежедневно</w:t>
            </w:r>
          </w:p>
        </w:tc>
      </w:tr>
      <w:tr w:rsidR="00384C8F">
        <w:trPr>
          <w:trHeight w:val="1372"/>
        </w:trPr>
        <w:tc>
          <w:tcPr>
            <w:tcW w:w="2363" w:type="dxa"/>
          </w:tcPr>
          <w:p w:rsidR="00384C8F" w:rsidRDefault="00384C8F">
            <w:pPr>
              <w:pStyle w:val="TableParagraph"/>
            </w:pPr>
          </w:p>
        </w:tc>
        <w:tc>
          <w:tcPr>
            <w:tcW w:w="1782" w:type="dxa"/>
          </w:tcPr>
          <w:p w:rsidR="00384C8F" w:rsidRDefault="00E4716A">
            <w:pPr>
              <w:pStyle w:val="TableParagraph"/>
              <w:spacing w:line="261" w:lineRule="auto"/>
              <w:ind w:left="-1" w:right="383"/>
              <w:jc w:val="both"/>
            </w:pPr>
            <w:r>
              <w:rPr>
                <w:spacing w:val="-2"/>
              </w:rPr>
              <w:t xml:space="preserve">самостоятельн </w:t>
            </w:r>
            <w:r>
              <w:t>ые</w:t>
            </w:r>
            <w:r>
              <w:rPr>
                <w:spacing w:val="-14"/>
              </w:rPr>
              <w:t xml:space="preserve"> </w:t>
            </w:r>
            <w:r>
              <w:t xml:space="preserve">подвижные </w:t>
            </w:r>
            <w:r>
              <w:rPr>
                <w:spacing w:val="-10"/>
              </w:rPr>
              <w:t>и</w:t>
            </w:r>
          </w:p>
          <w:p w:rsidR="00384C8F" w:rsidRDefault="00E4716A">
            <w:pPr>
              <w:pStyle w:val="TableParagraph"/>
              <w:spacing w:before="4"/>
              <w:ind w:left="-1"/>
            </w:pPr>
            <w:r>
              <w:rPr>
                <w:spacing w:val="-2"/>
              </w:rPr>
              <w:t>спортивные</w:t>
            </w:r>
          </w:p>
          <w:p w:rsidR="00384C8F" w:rsidRDefault="00E4716A">
            <w:pPr>
              <w:pStyle w:val="TableParagraph"/>
              <w:spacing w:before="25" w:line="243" w:lineRule="exact"/>
              <w:ind w:left="-1"/>
            </w:pPr>
            <w:r>
              <w:rPr>
                <w:spacing w:val="-4"/>
              </w:rPr>
              <w:t>игры</w:t>
            </w:r>
          </w:p>
        </w:tc>
        <w:tc>
          <w:tcPr>
            <w:tcW w:w="1561" w:type="dxa"/>
          </w:tcPr>
          <w:p w:rsidR="00384C8F" w:rsidRDefault="00E4716A">
            <w:pPr>
              <w:pStyle w:val="TableParagraph"/>
              <w:ind w:left="-2"/>
            </w:pPr>
            <w:r>
              <w:rPr>
                <w:spacing w:val="-2"/>
              </w:rPr>
              <w:t>Ежедневно</w:t>
            </w:r>
          </w:p>
        </w:tc>
        <w:tc>
          <w:tcPr>
            <w:tcW w:w="1941" w:type="dxa"/>
          </w:tcPr>
          <w:p w:rsidR="00384C8F" w:rsidRDefault="00E4716A">
            <w:pPr>
              <w:pStyle w:val="TableParagraph"/>
              <w:ind w:left="-3"/>
            </w:pPr>
            <w:r>
              <w:rPr>
                <w:spacing w:val="-2"/>
              </w:rPr>
              <w:t>Ежедневно</w:t>
            </w:r>
          </w:p>
        </w:tc>
        <w:tc>
          <w:tcPr>
            <w:tcW w:w="1561" w:type="dxa"/>
          </w:tcPr>
          <w:p w:rsidR="00384C8F" w:rsidRDefault="00E4716A">
            <w:pPr>
              <w:pStyle w:val="TableParagraph"/>
              <w:ind w:left="-3"/>
            </w:pPr>
            <w:r>
              <w:rPr>
                <w:spacing w:val="-2"/>
              </w:rPr>
              <w:t>Ежедневно</w:t>
            </w:r>
          </w:p>
        </w:tc>
        <w:tc>
          <w:tcPr>
            <w:tcW w:w="1518" w:type="dxa"/>
          </w:tcPr>
          <w:p w:rsidR="00384C8F" w:rsidRDefault="00E4716A">
            <w:pPr>
              <w:pStyle w:val="TableParagraph"/>
              <w:ind w:left="-4"/>
            </w:pPr>
            <w:r>
              <w:rPr>
                <w:spacing w:val="-2"/>
              </w:rPr>
              <w:t>Ежедневно</w:t>
            </w:r>
          </w:p>
        </w:tc>
      </w:tr>
    </w:tbl>
    <w:p w:rsidR="00384C8F" w:rsidRDefault="00384C8F">
      <w:pPr>
        <w:pStyle w:val="a3"/>
        <w:ind w:left="0"/>
        <w:jc w:val="left"/>
        <w:rPr>
          <w:b/>
        </w:rPr>
      </w:pPr>
    </w:p>
    <w:p w:rsidR="00384C8F" w:rsidRDefault="00384C8F">
      <w:pPr>
        <w:pStyle w:val="a3"/>
        <w:spacing w:before="27"/>
        <w:ind w:left="0"/>
        <w:jc w:val="left"/>
        <w:rPr>
          <w:b/>
        </w:rPr>
      </w:pPr>
    </w:p>
    <w:p w:rsidR="00384C8F" w:rsidRDefault="00E4716A">
      <w:pPr>
        <w:ind w:left="34" w:right="258"/>
        <w:jc w:val="center"/>
        <w:rPr>
          <w:b/>
          <w:sz w:val="24"/>
        </w:rPr>
      </w:pPr>
      <w:r>
        <w:rPr>
          <w:b/>
          <w:sz w:val="24"/>
        </w:rPr>
        <w:t>Система</w:t>
      </w:r>
      <w:r>
        <w:rPr>
          <w:b/>
          <w:spacing w:val="-8"/>
          <w:sz w:val="24"/>
        </w:rPr>
        <w:t xml:space="preserve"> </w:t>
      </w:r>
      <w:r>
        <w:rPr>
          <w:b/>
          <w:sz w:val="24"/>
        </w:rPr>
        <w:t>закаливающих</w:t>
      </w:r>
      <w:r>
        <w:rPr>
          <w:b/>
          <w:spacing w:val="-11"/>
          <w:sz w:val="24"/>
        </w:rPr>
        <w:t xml:space="preserve"> </w:t>
      </w:r>
      <w:r>
        <w:rPr>
          <w:b/>
          <w:spacing w:val="-2"/>
          <w:sz w:val="24"/>
        </w:rPr>
        <w:t>мероприятий</w:t>
      </w:r>
    </w:p>
    <w:p w:rsidR="00384C8F" w:rsidRDefault="00384C8F">
      <w:pPr>
        <w:pStyle w:val="a3"/>
        <w:spacing w:before="49"/>
        <w:ind w:left="0"/>
        <w:jc w:val="left"/>
        <w:rPr>
          <w:b/>
          <w:sz w:val="20"/>
        </w:rPr>
      </w:pPr>
    </w:p>
    <w:tbl>
      <w:tblPr>
        <w:tblStyle w:val="TableNormal"/>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21"/>
        <w:gridCol w:w="4024"/>
        <w:gridCol w:w="3577"/>
      </w:tblGrid>
      <w:tr w:rsidR="00384C8F">
        <w:trPr>
          <w:trHeight w:val="282"/>
        </w:trPr>
        <w:tc>
          <w:tcPr>
            <w:tcW w:w="3121" w:type="dxa"/>
          </w:tcPr>
          <w:p w:rsidR="00384C8F" w:rsidRDefault="00E4716A">
            <w:pPr>
              <w:pStyle w:val="TableParagraph"/>
              <w:spacing w:before="1" w:line="261" w:lineRule="exact"/>
              <w:ind w:left="9"/>
              <w:rPr>
                <w:b/>
                <w:sz w:val="24"/>
              </w:rPr>
            </w:pPr>
            <w:r>
              <w:rPr>
                <w:b/>
                <w:sz w:val="24"/>
              </w:rPr>
              <w:t>Формы</w:t>
            </w:r>
            <w:r>
              <w:rPr>
                <w:b/>
                <w:spacing w:val="-3"/>
                <w:sz w:val="24"/>
              </w:rPr>
              <w:t xml:space="preserve"> </w:t>
            </w:r>
            <w:r>
              <w:rPr>
                <w:b/>
                <w:sz w:val="24"/>
              </w:rPr>
              <w:t>и</w:t>
            </w:r>
            <w:r>
              <w:rPr>
                <w:b/>
                <w:spacing w:val="4"/>
                <w:sz w:val="24"/>
              </w:rPr>
              <w:t xml:space="preserve"> </w:t>
            </w:r>
            <w:r>
              <w:rPr>
                <w:b/>
                <w:spacing w:val="-2"/>
                <w:sz w:val="24"/>
              </w:rPr>
              <w:t>методы</w:t>
            </w:r>
          </w:p>
        </w:tc>
        <w:tc>
          <w:tcPr>
            <w:tcW w:w="4024" w:type="dxa"/>
          </w:tcPr>
          <w:p w:rsidR="00384C8F" w:rsidRDefault="00E4716A">
            <w:pPr>
              <w:pStyle w:val="TableParagraph"/>
              <w:spacing w:before="1" w:line="261" w:lineRule="exact"/>
              <w:ind w:left="-1"/>
              <w:rPr>
                <w:b/>
                <w:sz w:val="24"/>
              </w:rPr>
            </w:pPr>
            <w:r>
              <w:rPr>
                <w:b/>
                <w:spacing w:val="-2"/>
                <w:sz w:val="24"/>
              </w:rPr>
              <w:t>Содержание</w:t>
            </w:r>
          </w:p>
        </w:tc>
        <w:tc>
          <w:tcPr>
            <w:tcW w:w="3577" w:type="dxa"/>
          </w:tcPr>
          <w:p w:rsidR="00384C8F" w:rsidRDefault="00E4716A">
            <w:pPr>
              <w:pStyle w:val="TableParagraph"/>
              <w:spacing w:before="1" w:line="261" w:lineRule="exact"/>
              <w:ind w:left="-1"/>
              <w:rPr>
                <w:b/>
                <w:sz w:val="24"/>
              </w:rPr>
            </w:pPr>
            <w:r>
              <w:rPr>
                <w:b/>
                <w:sz w:val="24"/>
              </w:rPr>
              <w:t>Контингент</w:t>
            </w:r>
            <w:r>
              <w:rPr>
                <w:b/>
                <w:spacing w:val="-4"/>
                <w:sz w:val="24"/>
              </w:rPr>
              <w:t xml:space="preserve"> детей</w:t>
            </w:r>
          </w:p>
        </w:tc>
      </w:tr>
      <w:tr w:rsidR="00384C8F">
        <w:trPr>
          <w:trHeight w:val="556"/>
        </w:trPr>
        <w:tc>
          <w:tcPr>
            <w:tcW w:w="3121" w:type="dxa"/>
            <w:vMerge w:val="restart"/>
          </w:tcPr>
          <w:p w:rsidR="00384C8F" w:rsidRDefault="00E4716A">
            <w:pPr>
              <w:pStyle w:val="TableParagraph"/>
              <w:spacing w:line="242" w:lineRule="auto"/>
              <w:ind w:left="9" w:right="664"/>
              <w:rPr>
                <w:sz w:val="24"/>
              </w:rPr>
            </w:pPr>
            <w:r>
              <w:rPr>
                <w:sz w:val="24"/>
              </w:rPr>
              <w:t>Обеспечение</w:t>
            </w:r>
            <w:r>
              <w:rPr>
                <w:spacing w:val="-15"/>
                <w:sz w:val="24"/>
              </w:rPr>
              <w:t xml:space="preserve"> </w:t>
            </w:r>
            <w:r>
              <w:rPr>
                <w:sz w:val="24"/>
              </w:rPr>
              <w:t>здорового ритма жизни</w:t>
            </w:r>
          </w:p>
        </w:tc>
        <w:tc>
          <w:tcPr>
            <w:tcW w:w="4024" w:type="dxa"/>
          </w:tcPr>
          <w:p w:rsidR="00384C8F" w:rsidRDefault="00E4716A">
            <w:pPr>
              <w:pStyle w:val="TableParagraph"/>
              <w:spacing w:line="268" w:lineRule="exact"/>
              <w:ind w:left="-1"/>
              <w:rPr>
                <w:sz w:val="24"/>
              </w:rPr>
            </w:pPr>
            <w:r>
              <w:rPr>
                <w:sz w:val="24"/>
              </w:rPr>
              <w:t>Щадящий режим</w:t>
            </w:r>
            <w:r>
              <w:rPr>
                <w:spacing w:val="-3"/>
                <w:sz w:val="24"/>
              </w:rPr>
              <w:t xml:space="preserve"> </w:t>
            </w:r>
            <w:r>
              <w:rPr>
                <w:spacing w:val="-2"/>
                <w:sz w:val="24"/>
              </w:rPr>
              <w:t>(адаптационный</w:t>
            </w:r>
          </w:p>
          <w:p w:rsidR="00384C8F" w:rsidRDefault="00E4716A">
            <w:pPr>
              <w:pStyle w:val="TableParagraph"/>
              <w:spacing w:before="2" w:line="266" w:lineRule="exact"/>
              <w:ind w:left="-1"/>
              <w:rPr>
                <w:sz w:val="24"/>
              </w:rPr>
            </w:pPr>
            <w:r>
              <w:rPr>
                <w:spacing w:val="-2"/>
                <w:sz w:val="24"/>
              </w:rPr>
              <w:t>период)</w:t>
            </w:r>
          </w:p>
        </w:tc>
        <w:tc>
          <w:tcPr>
            <w:tcW w:w="3577" w:type="dxa"/>
          </w:tcPr>
          <w:p w:rsidR="00384C8F" w:rsidRDefault="00E4716A">
            <w:pPr>
              <w:pStyle w:val="TableParagraph"/>
              <w:spacing w:line="268" w:lineRule="exact"/>
              <w:ind w:left="-1"/>
              <w:rPr>
                <w:sz w:val="24"/>
              </w:rPr>
            </w:pPr>
            <w:r>
              <w:rPr>
                <w:sz w:val="24"/>
              </w:rPr>
              <w:t>Все</w:t>
            </w:r>
            <w:r>
              <w:rPr>
                <w:spacing w:val="-4"/>
                <w:sz w:val="24"/>
              </w:rPr>
              <w:t xml:space="preserve"> </w:t>
            </w:r>
            <w:r>
              <w:rPr>
                <w:spacing w:val="-2"/>
                <w:sz w:val="24"/>
              </w:rPr>
              <w:t>группы</w:t>
            </w:r>
          </w:p>
        </w:tc>
      </w:tr>
      <w:tr w:rsidR="00384C8F">
        <w:trPr>
          <w:trHeight w:val="277"/>
        </w:trPr>
        <w:tc>
          <w:tcPr>
            <w:tcW w:w="3121" w:type="dxa"/>
            <w:vMerge/>
            <w:tcBorders>
              <w:top w:val="nil"/>
            </w:tcBorders>
          </w:tcPr>
          <w:p w:rsidR="00384C8F" w:rsidRDefault="00384C8F">
            <w:pPr>
              <w:rPr>
                <w:sz w:val="2"/>
                <w:szCs w:val="2"/>
              </w:rPr>
            </w:pPr>
          </w:p>
        </w:tc>
        <w:tc>
          <w:tcPr>
            <w:tcW w:w="4024" w:type="dxa"/>
          </w:tcPr>
          <w:p w:rsidR="00384C8F" w:rsidRDefault="00E4716A">
            <w:pPr>
              <w:pStyle w:val="TableParagraph"/>
              <w:spacing w:line="258" w:lineRule="exact"/>
              <w:ind w:left="-1"/>
              <w:rPr>
                <w:sz w:val="24"/>
              </w:rPr>
            </w:pPr>
            <w:r>
              <w:rPr>
                <w:sz w:val="24"/>
              </w:rPr>
              <w:t>Гибкий</w:t>
            </w:r>
            <w:r>
              <w:rPr>
                <w:spacing w:val="-2"/>
                <w:sz w:val="24"/>
              </w:rPr>
              <w:t xml:space="preserve"> режим</w:t>
            </w:r>
          </w:p>
        </w:tc>
        <w:tc>
          <w:tcPr>
            <w:tcW w:w="3577" w:type="dxa"/>
          </w:tcPr>
          <w:p w:rsidR="00384C8F" w:rsidRDefault="00E4716A">
            <w:pPr>
              <w:pStyle w:val="TableParagraph"/>
              <w:spacing w:line="258" w:lineRule="exact"/>
              <w:ind w:left="-1"/>
              <w:rPr>
                <w:sz w:val="24"/>
              </w:rPr>
            </w:pPr>
            <w:r>
              <w:rPr>
                <w:sz w:val="24"/>
              </w:rPr>
              <w:t>Все</w:t>
            </w:r>
            <w:r>
              <w:rPr>
                <w:spacing w:val="-4"/>
                <w:sz w:val="24"/>
              </w:rPr>
              <w:t xml:space="preserve"> </w:t>
            </w:r>
            <w:r>
              <w:rPr>
                <w:spacing w:val="-2"/>
                <w:sz w:val="24"/>
              </w:rPr>
              <w:t>группы</w:t>
            </w:r>
          </w:p>
        </w:tc>
      </w:tr>
      <w:tr w:rsidR="00384C8F">
        <w:trPr>
          <w:trHeight w:val="556"/>
        </w:trPr>
        <w:tc>
          <w:tcPr>
            <w:tcW w:w="3121" w:type="dxa"/>
            <w:vMerge/>
            <w:tcBorders>
              <w:top w:val="nil"/>
            </w:tcBorders>
          </w:tcPr>
          <w:p w:rsidR="00384C8F" w:rsidRDefault="00384C8F">
            <w:pPr>
              <w:rPr>
                <w:sz w:val="2"/>
                <w:szCs w:val="2"/>
              </w:rPr>
            </w:pPr>
          </w:p>
        </w:tc>
        <w:tc>
          <w:tcPr>
            <w:tcW w:w="4024" w:type="dxa"/>
          </w:tcPr>
          <w:p w:rsidR="00384C8F" w:rsidRDefault="00E4716A">
            <w:pPr>
              <w:pStyle w:val="TableParagraph"/>
              <w:spacing w:line="268" w:lineRule="exact"/>
              <w:ind w:left="-1"/>
              <w:rPr>
                <w:sz w:val="24"/>
              </w:rPr>
            </w:pPr>
            <w:r>
              <w:rPr>
                <w:sz w:val="24"/>
              </w:rPr>
              <w:t>Положительный</w:t>
            </w:r>
            <w:r>
              <w:rPr>
                <w:spacing w:val="-3"/>
                <w:sz w:val="24"/>
              </w:rPr>
              <w:t xml:space="preserve"> </w:t>
            </w:r>
            <w:r>
              <w:rPr>
                <w:spacing w:val="-2"/>
                <w:sz w:val="24"/>
              </w:rPr>
              <w:t>эмоциональный</w:t>
            </w:r>
          </w:p>
          <w:p w:rsidR="00384C8F" w:rsidRDefault="00E4716A">
            <w:pPr>
              <w:pStyle w:val="TableParagraph"/>
              <w:spacing w:before="2" w:line="266" w:lineRule="exact"/>
              <w:ind w:left="-1"/>
              <w:rPr>
                <w:sz w:val="24"/>
              </w:rPr>
            </w:pPr>
            <w:r>
              <w:rPr>
                <w:sz w:val="24"/>
              </w:rPr>
              <w:t>микроклимат</w:t>
            </w:r>
            <w:r>
              <w:rPr>
                <w:spacing w:val="-4"/>
                <w:sz w:val="24"/>
              </w:rPr>
              <w:t xml:space="preserve"> </w:t>
            </w:r>
            <w:r>
              <w:rPr>
                <w:sz w:val="24"/>
              </w:rPr>
              <w:t>в</w:t>
            </w:r>
            <w:r>
              <w:rPr>
                <w:spacing w:val="-3"/>
                <w:sz w:val="24"/>
              </w:rPr>
              <w:t xml:space="preserve"> </w:t>
            </w:r>
            <w:r>
              <w:rPr>
                <w:spacing w:val="-2"/>
                <w:sz w:val="24"/>
              </w:rPr>
              <w:t>группе</w:t>
            </w:r>
          </w:p>
        </w:tc>
        <w:tc>
          <w:tcPr>
            <w:tcW w:w="3577" w:type="dxa"/>
          </w:tcPr>
          <w:p w:rsidR="00384C8F" w:rsidRDefault="00E4716A">
            <w:pPr>
              <w:pStyle w:val="TableParagraph"/>
              <w:spacing w:line="268" w:lineRule="exact"/>
              <w:ind w:left="-1"/>
              <w:rPr>
                <w:sz w:val="24"/>
              </w:rPr>
            </w:pPr>
            <w:r>
              <w:rPr>
                <w:sz w:val="24"/>
              </w:rPr>
              <w:t>Все</w:t>
            </w:r>
            <w:r>
              <w:rPr>
                <w:spacing w:val="-4"/>
                <w:sz w:val="24"/>
              </w:rPr>
              <w:t xml:space="preserve"> </w:t>
            </w:r>
            <w:r>
              <w:rPr>
                <w:spacing w:val="-2"/>
                <w:sz w:val="24"/>
              </w:rPr>
              <w:t>группы</w:t>
            </w:r>
          </w:p>
        </w:tc>
      </w:tr>
      <w:tr w:rsidR="00384C8F">
        <w:trPr>
          <w:trHeight w:val="273"/>
        </w:trPr>
        <w:tc>
          <w:tcPr>
            <w:tcW w:w="3121" w:type="dxa"/>
            <w:vMerge/>
            <w:tcBorders>
              <w:top w:val="nil"/>
            </w:tcBorders>
          </w:tcPr>
          <w:p w:rsidR="00384C8F" w:rsidRDefault="00384C8F">
            <w:pPr>
              <w:rPr>
                <w:sz w:val="2"/>
                <w:szCs w:val="2"/>
              </w:rPr>
            </w:pPr>
          </w:p>
        </w:tc>
        <w:tc>
          <w:tcPr>
            <w:tcW w:w="4024" w:type="dxa"/>
          </w:tcPr>
          <w:p w:rsidR="00384C8F" w:rsidRDefault="00E4716A">
            <w:pPr>
              <w:pStyle w:val="TableParagraph"/>
              <w:spacing w:line="253" w:lineRule="exact"/>
              <w:ind w:left="-1"/>
              <w:rPr>
                <w:sz w:val="24"/>
              </w:rPr>
            </w:pPr>
            <w:r>
              <w:rPr>
                <w:sz w:val="24"/>
              </w:rPr>
              <w:t>Рациональное</w:t>
            </w:r>
            <w:r>
              <w:rPr>
                <w:spacing w:val="-9"/>
                <w:sz w:val="24"/>
              </w:rPr>
              <w:t xml:space="preserve"> </w:t>
            </w:r>
            <w:r>
              <w:rPr>
                <w:spacing w:val="-2"/>
                <w:sz w:val="24"/>
              </w:rPr>
              <w:t>питание</w:t>
            </w:r>
          </w:p>
        </w:tc>
        <w:tc>
          <w:tcPr>
            <w:tcW w:w="3577" w:type="dxa"/>
          </w:tcPr>
          <w:p w:rsidR="00384C8F" w:rsidRDefault="00E4716A">
            <w:pPr>
              <w:pStyle w:val="TableParagraph"/>
              <w:spacing w:line="253" w:lineRule="exact"/>
              <w:ind w:left="-1"/>
              <w:rPr>
                <w:sz w:val="24"/>
              </w:rPr>
            </w:pPr>
            <w:r>
              <w:rPr>
                <w:sz w:val="24"/>
              </w:rPr>
              <w:t>Все</w:t>
            </w:r>
            <w:r>
              <w:rPr>
                <w:spacing w:val="-4"/>
                <w:sz w:val="24"/>
              </w:rPr>
              <w:t xml:space="preserve"> </w:t>
            </w:r>
            <w:r>
              <w:rPr>
                <w:spacing w:val="-2"/>
                <w:sz w:val="24"/>
              </w:rPr>
              <w:t>группы</w:t>
            </w:r>
          </w:p>
        </w:tc>
      </w:tr>
      <w:tr w:rsidR="00384C8F">
        <w:trPr>
          <w:trHeight w:val="277"/>
        </w:trPr>
        <w:tc>
          <w:tcPr>
            <w:tcW w:w="3121" w:type="dxa"/>
            <w:vMerge/>
            <w:tcBorders>
              <w:top w:val="nil"/>
            </w:tcBorders>
          </w:tcPr>
          <w:p w:rsidR="00384C8F" w:rsidRDefault="00384C8F">
            <w:pPr>
              <w:rPr>
                <w:sz w:val="2"/>
                <w:szCs w:val="2"/>
              </w:rPr>
            </w:pPr>
          </w:p>
        </w:tc>
        <w:tc>
          <w:tcPr>
            <w:tcW w:w="4024" w:type="dxa"/>
          </w:tcPr>
          <w:p w:rsidR="00384C8F" w:rsidRDefault="00E4716A">
            <w:pPr>
              <w:pStyle w:val="TableParagraph"/>
              <w:spacing w:line="258" w:lineRule="exact"/>
              <w:ind w:left="-1"/>
              <w:rPr>
                <w:sz w:val="24"/>
              </w:rPr>
            </w:pPr>
            <w:r>
              <w:rPr>
                <w:sz w:val="24"/>
              </w:rPr>
              <w:t>Занятия</w:t>
            </w:r>
            <w:r>
              <w:rPr>
                <w:spacing w:val="-3"/>
                <w:sz w:val="24"/>
              </w:rPr>
              <w:t xml:space="preserve"> </w:t>
            </w:r>
            <w:r>
              <w:rPr>
                <w:spacing w:val="-5"/>
                <w:sz w:val="24"/>
              </w:rPr>
              <w:t>ОБЖ</w:t>
            </w:r>
          </w:p>
        </w:tc>
        <w:tc>
          <w:tcPr>
            <w:tcW w:w="3577" w:type="dxa"/>
          </w:tcPr>
          <w:p w:rsidR="00384C8F" w:rsidRDefault="00E4716A">
            <w:pPr>
              <w:pStyle w:val="TableParagraph"/>
              <w:spacing w:line="258" w:lineRule="exact"/>
              <w:ind w:left="-1"/>
              <w:rPr>
                <w:sz w:val="24"/>
              </w:rPr>
            </w:pPr>
            <w:r>
              <w:rPr>
                <w:sz w:val="24"/>
              </w:rPr>
              <w:t>Ст.</w:t>
            </w:r>
            <w:r>
              <w:rPr>
                <w:spacing w:val="3"/>
                <w:sz w:val="24"/>
              </w:rPr>
              <w:t xml:space="preserve"> </w:t>
            </w:r>
            <w:r>
              <w:rPr>
                <w:sz w:val="24"/>
              </w:rPr>
              <w:t>и</w:t>
            </w:r>
            <w:r>
              <w:rPr>
                <w:spacing w:val="-3"/>
                <w:sz w:val="24"/>
              </w:rPr>
              <w:t xml:space="preserve"> </w:t>
            </w:r>
            <w:r>
              <w:rPr>
                <w:sz w:val="24"/>
              </w:rPr>
              <w:t>подг.</w:t>
            </w:r>
            <w:r>
              <w:rPr>
                <w:spacing w:val="-1"/>
                <w:sz w:val="24"/>
              </w:rPr>
              <w:t xml:space="preserve"> </w:t>
            </w:r>
            <w:r>
              <w:rPr>
                <w:spacing w:val="-2"/>
                <w:sz w:val="24"/>
              </w:rPr>
              <w:t>группы</w:t>
            </w:r>
          </w:p>
        </w:tc>
      </w:tr>
      <w:tr w:rsidR="00384C8F">
        <w:trPr>
          <w:trHeight w:val="277"/>
        </w:trPr>
        <w:tc>
          <w:tcPr>
            <w:tcW w:w="3121" w:type="dxa"/>
            <w:tcBorders>
              <w:bottom w:val="nil"/>
            </w:tcBorders>
          </w:tcPr>
          <w:p w:rsidR="00384C8F" w:rsidRDefault="00E4716A">
            <w:pPr>
              <w:pStyle w:val="TableParagraph"/>
              <w:spacing w:line="258" w:lineRule="exact"/>
              <w:ind w:left="9"/>
              <w:rPr>
                <w:sz w:val="24"/>
              </w:rPr>
            </w:pPr>
            <w:r>
              <w:rPr>
                <w:sz w:val="24"/>
              </w:rPr>
              <w:t>Физические</w:t>
            </w:r>
            <w:r>
              <w:rPr>
                <w:spacing w:val="-2"/>
                <w:sz w:val="24"/>
              </w:rPr>
              <w:t xml:space="preserve"> упражнения</w:t>
            </w:r>
          </w:p>
        </w:tc>
        <w:tc>
          <w:tcPr>
            <w:tcW w:w="4024" w:type="dxa"/>
          </w:tcPr>
          <w:p w:rsidR="00384C8F" w:rsidRDefault="00E4716A">
            <w:pPr>
              <w:pStyle w:val="TableParagraph"/>
              <w:spacing w:line="258" w:lineRule="exact"/>
              <w:ind w:left="-1"/>
              <w:rPr>
                <w:sz w:val="24"/>
              </w:rPr>
            </w:pPr>
            <w:r>
              <w:rPr>
                <w:sz w:val="24"/>
              </w:rPr>
              <w:t>Утренняя</w:t>
            </w:r>
            <w:r>
              <w:rPr>
                <w:spacing w:val="-3"/>
                <w:sz w:val="24"/>
              </w:rPr>
              <w:t xml:space="preserve"> </w:t>
            </w:r>
            <w:r>
              <w:rPr>
                <w:spacing w:val="-2"/>
                <w:sz w:val="24"/>
              </w:rPr>
              <w:t>гимнастика</w:t>
            </w:r>
          </w:p>
        </w:tc>
        <w:tc>
          <w:tcPr>
            <w:tcW w:w="3577" w:type="dxa"/>
          </w:tcPr>
          <w:p w:rsidR="00384C8F" w:rsidRDefault="00E4716A">
            <w:pPr>
              <w:pStyle w:val="TableParagraph"/>
              <w:spacing w:line="258" w:lineRule="exact"/>
              <w:ind w:left="-1"/>
              <w:rPr>
                <w:sz w:val="24"/>
              </w:rPr>
            </w:pPr>
            <w:r>
              <w:rPr>
                <w:sz w:val="24"/>
              </w:rPr>
              <w:t>Все</w:t>
            </w:r>
            <w:r>
              <w:rPr>
                <w:spacing w:val="-4"/>
                <w:sz w:val="24"/>
              </w:rPr>
              <w:t xml:space="preserve"> </w:t>
            </w:r>
            <w:r>
              <w:rPr>
                <w:spacing w:val="-2"/>
                <w:sz w:val="24"/>
              </w:rPr>
              <w:t>группы</w:t>
            </w:r>
          </w:p>
        </w:tc>
      </w:tr>
    </w:tbl>
    <w:p w:rsidR="00384C8F" w:rsidRDefault="00384C8F">
      <w:pPr>
        <w:spacing w:line="258" w:lineRule="exact"/>
        <w:rPr>
          <w:sz w:val="24"/>
        </w:rPr>
        <w:sectPr w:rsidR="00384C8F">
          <w:type w:val="continuous"/>
          <w:pgSz w:w="11900" w:h="16840"/>
          <w:pgMar w:top="680" w:right="0" w:bottom="870" w:left="240" w:header="0" w:footer="33" w:gutter="0"/>
          <w:cols w:space="720"/>
        </w:sectPr>
      </w:pPr>
    </w:p>
    <w:tbl>
      <w:tblPr>
        <w:tblStyle w:val="TableNormal"/>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21"/>
        <w:gridCol w:w="4024"/>
        <w:gridCol w:w="3577"/>
      </w:tblGrid>
      <w:tr w:rsidR="00384C8F">
        <w:trPr>
          <w:trHeight w:val="273"/>
        </w:trPr>
        <w:tc>
          <w:tcPr>
            <w:tcW w:w="3121" w:type="dxa"/>
            <w:vMerge w:val="restart"/>
            <w:tcBorders>
              <w:top w:val="nil"/>
            </w:tcBorders>
          </w:tcPr>
          <w:p w:rsidR="00384C8F" w:rsidRDefault="00384C8F">
            <w:pPr>
              <w:pStyle w:val="TableParagraph"/>
              <w:rPr>
                <w:sz w:val="24"/>
              </w:rPr>
            </w:pPr>
          </w:p>
        </w:tc>
        <w:tc>
          <w:tcPr>
            <w:tcW w:w="4024" w:type="dxa"/>
            <w:tcBorders>
              <w:top w:val="nil"/>
            </w:tcBorders>
          </w:tcPr>
          <w:p w:rsidR="00384C8F" w:rsidRDefault="00E4716A">
            <w:pPr>
              <w:pStyle w:val="TableParagraph"/>
              <w:spacing w:line="254" w:lineRule="exact"/>
              <w:ind w:left="-1"/>
              <w:rPr>
                <w:sz w:val="24"/>
              </w:rPr>
            </w:pPr>
            <w:r>
              <w:rPr>
                <w:sz w:val="24"/>
              </w:rPr>
              <w:t>Подвижные</w:t>
            </w:r>
            <w:r>
              <w:rPr>
                <w:spacing w:val="-6"/>
                <w:sz w:val="24"/>
              </w:rPr>
              <w:t xml:space="preserve"> </w:t>
            </w:r>
            <w:r>
              <w:rPr>
                <w:spacing w:val="-4"/>
                <w:sz w:val="24"/>
              </w:rPr>
              <w:t>игры</w:t>
            </w:r>
          </w:p>
        </w:tc>
        <w:tc>
          <w:tcPr>
            <w:tcW w:w="3577" w:type="dxa"/>
            <w:tcBorders>
              <w:top w:val="nil"/>
            </w:tcBorders>
          </w:tcPr>
          <w:p w:rsidR="00384C8F" w:rsidRDefault="00E4716A">
            <w:pPr>
              <w:pStyle w:val="TableParagraph"/>
              <w:spacing w:line="254" w:lineRule="exact"/>
              <w:ind w:left="-1"/>
              <w:rPr>
                <w:sz w:val="24"/>
              </w:rPr>
            </w:pPr>
            <w:r>
              <w:rPr>
                <w:sz w:val="24"/>
              </w:rPr>
              <w:t>Все</w:t>
            </w:r>
            <w:r>
              <w:rPr>
                <w:spacing w:val="-4"/>
                <w:sz w:val="24"/>
              </w:rPr>
              <w:t xml:space="preserve"> </w:t>
            </w:r>
            <w:r>
              <w:rPr>
                <w:spacing w:val="-2"/>
                <w:sz w:val="24"/>
              </w:rPr>
              <w:t>группы</w:t>
            </w:r>
          </w:p>
        </w:tc>
      </w:tr>
      <w:tr w:rsidR="00384C8F">
        <w:trPr>
          <w:trHeight w:val="555"/>
        </w:trPr>
        <w:tc>
          <w:tcPr>
            <w:tcW w:w="3121" w:type="dxa"/>
            <w:vMerge/>
            <w:tcBorders>
              <w:top w:val="nil"/>
            </w:tcBorders>
          </w:tcPr>
          <w:p w:rsidR="00384C8F" w:rsidRDefault="00384C8F">
            <w:pPr>
              <w:rPr>
                <w:sz w:val="2"/>
                <w:szCs w:val="2"/>
              </w:rPr>
            </w:pPr>
          </w:p>
        </w:tc>
        <w:tc>
          <w:tcPr>
            <w:tcW w:w="4024" w:type="dxa"/>
          </w:tcPr>
          <w:p w:rsidR="00384C8F" w:rsidRDefault="00E4716A">
            <w:pPr>
              <w:pStyle w:val="TableParagraph"/>
              <w:spacing w:line="272" w:lineRule="exact"/>
              <w:ind w:left="-1"/>
              <w:rPr>
                <w:sz w:val="24"/>
              </w:rPr>
            </w:pPr>
            <w:r>
              <w:rPr>
                <w:sz w:val="24"/>
              </w:rPr>
              <w:t>Спортивные</w:t>
            </w:r>
            <w:r>
              <w:rPr>
                <w:spacing w:val="-7"/>
                <w:sz w:val="24"/>
              </w:rPr>
              <w:t xml:space="preserve"> </w:t>
            </w:r>
            <w:r>
              <w:rPr>
                <w:spacing w:val="-4"/>
                <w:sz w:val="24"/>
              </w:rPr>
              <w:t>игры</w:t>
            </w:r>
          </w:p>
        </w:tc>
        <w:tc>
          <w:tcPr>
            <w:tcW w:w="3577" w:type="dxa"/>
          </w:tcPr>
          <w:p w:rsidR="00384C8F" w:rsidRDefault="00E4716A">
            <w:pPr>
              <w:pStyle w:val="TableParagraph"/>
              <w:spacing w:line="272" w:lineRule="exact"/>
              <w:ind w:left="-1"/>
              <w:rPr>
                <w:sz w:val="24"/>
              </w:rPr>
            </w:pPr>
            <w:r>
              <w:rPr>
                <w:sz w:val="24"/>
              </w:rPr>
              <w:t>Все</w:t>
            </w:r>
            <w:r>
              <w:rPr>
                <w:spacing w:val="-4"/>
                <w:sz w:val="24"/>
              </w:rPr>
              <w:t xml:space="preserve"> </w:t>
            </w:r>
            <w:r>
              <w:rPr>
                <w:spacing w:val="-2"/>
                <w:sz w:val="24"/>
              </w:rPr>
              <w:t>группы</w:t>
            </w:r>
          </w:p>
        </w:tc>
      </w:tr>
      <w:tr w:rsidR="00384C8F">
        <w:trPr>
          <w:trHeight w:val="272"/>
        </w:trPr>
        <w:tc>
          <w:tcPr>
            <w:tcW w:w="3121" w:type="dxa"/>
            <w:vMerge w:val="restart"/>
          </w:tcPr>
          <w:p w:rsidR="00384C8F" w:rsidRDefault="00E4716A">
            <w:pPr>
              <w:pStyle w:val="TableParagraph"/>
              <w:spacing w:line="254" w:lineRule="auto"/>
              <w:ind w:left="9"/>
              <w:rPr>
                <w:sz w:val="24"/>
              </w:rPr>
            </w:pPr>
            <w:r>
              <w:rPr>
                <w:sz w:val="24"/>
              </w:rPr>
              <w:t>Гигиенические</w:t>
            </w:r>
            <w:r>
              <w:rPr>
                <w:spacing w:val="-15"/>
                <w:sz w:val="24"/>
              </w:rPr>
              <w:t xml:space="preserve"> </w:t>
            </w:r>
            <w:r>
              <w:rPr>
                <w:sz w:val="24"/>
              </w:rPr>
              <w:t>и</w:t>
            </w:r>
            <w:r>
              <w:rPr>
                <w:spacing w:val="-15"/>
                <w:sz w:val="24"/>
              </w:rPr>
              <w:t xml:space="preserve"> </w:t>
            </w:r>
            <w:r>
              <w:rPr>
                <w:sz w:val="24"/>
              </w:rPr>
              <w:t xml:space="preserve">водные </w:t>
            </w:r>
            <w:r>
              <w:rPr>
                <w:spacing w:val="-2"/>
                <w:sz w:val="24"/>
              </w:rPr>
              <w:t>процедуры</w:t>
            </w:r>
          </w:p>
        </w:tc>
        <w:tc>
          <w:tcPr>
            <w:tcW w:w="4024" w:type="dxa"/>
          </w:tcPr>
          <w:p w:rsidR="00384C8F" w:rsidRDefault="00E4716A">
            <w:pPr>
              <w:pStyle w:val="TableParagraph"/>
              <w:spacing w:line="253" w:lineRule="exact"/>
              <w:ind w:left="-1"/>
              <w:rPr>
                <w:sz w:val="24"/>
              </w:rPr>
            </w:pPr>
            <w:r>
              <w:rPr>
                <w:spacing w:val="-2"/>
                <w:sz w:val="24"/>
              </w:rPr>
              <w:t>Умывание</w:t>
            </w:r>
          </w:p>
        </w:tc>
        <w:tc>
          <w:tcPr>
            <w:tcW w:w="3577" w:type="dxa"/>
          </w:tcPr>
          <w:p w:rsidR="00384C8F" w:rsidRDefault="00E4716A">
            <w:pPr>
              <w:pStyle w:val="TableParagraph"/>
              <w:spacing w:line="253" w:lineRule="exact"/>
              <w:ind w:left="-1"/>
              <w:rPr>
                <w:sz w:val="24"/>
              </w:rPr>
            </w:pPr>
            <w:r>
              <w:rPr>
                <w:sz w:val="24"/>
              </w:rPr>
              <w:t>Все</w:t>
            </w:r>
            <w:r>
              <w:rPr>
                <w:spacing w:val="-4"/>
                <w:sz w:val="24"/>
              </w:rPr>
              <w:t xml:space="preserve"> </w:t>
            </w:r>
            <w:r>
              <w:rPr>
                <w:spacing w:val="-2"/>
                <w:sz w:val="24"/>
              </w:rPr>
              <w:t>группы</w:t>
            </w:r>
          </w:p>
        </w:tc>
      </w:tr>
      <w:tr w:rsidR="00384C8F">
        <w:trPr>
          <w:trHeight w:val="277"/>
        </w:trPr>
        <w:tc>
          <w:tcPr>
            <w:tcW w:w="3121" w:type="dxa"/>
            <w:vMerge/>
            <w:tcBorders>
              <w:top w:val="nil"/>
            </w:tcBorders>
          </w:tcPr>
          <w:p w:rsidR="00384C8F" w:rsidRDefault="00384C8F">
            <w:pPr>
              <w:rPr>
                <w:sz w:val="2"/>
                <w:szCs w:val="2"/>
              </w:rPr>
            </w:pPr>
          </w:p>
        </w:tc>
        <w:tc>
          <w:tcPr>
            <w:tcW w:w="4024" w:type="dxa"/>
          </w:tcPr>
          <w:p w:rsidR="00384C8F" w:rsidRDefault="00E4716A">
            <w:pPr>
              <w:pStyle w:val="TableParagraph"/>
              <w:spacing w:line="258" w:lineRule="exact"/>
              <w:ind w:left="-1"/>
              <w:rPr>
                <w:sz w:val="24"/>
              </w:rPr>
            </w:pPr>
            <w:r>
              <w:rPr>
                <w:sz w:val="24"/>
              </w:rPr>
              <w:t>Мытьѐ</w:t>
            </w:r>
            <w:r>
              <w:rPr>
                <w:spacing w:val="-3"/>
                <w:sz w:val="24"/>
              </w:rPr>
              <w:t xml:space="preserve"> </w:t>
            </w:r>
            <w:r>
              <w:rPr>
                <w:spacing w:val="-5"/>
                <w:sz w:val="24"/>
              </w:rPr>
              <w:t>рук</w:t>
            </w:r>
          </w:p>
        </w:tc>
        <w:tc>
          <w:tcPr>
            <w:tcW w:w="3577" w:type="dxa"/>
          </w:tcPr>
          <w:p w:rsidR="00384C8F" w:rsidRDefault="00E4716A">
            <w:pPr>
              <w:pStyle w:val="TableParagraph"/>
              <w:spacing w:line="258" w:lineRule="exact"/>
              <w:ind w:left="-1"/>
              <w:rPr>
                <w:sz w:val="24"/>
              </w:rPr>
            </w:pPr>
            <w:r>
              <w:rPr>
                <w:sz w:val="24"/>
              </w:rPr>
              <w:t>Все</w:t>
            </w:r>
            <w:r>
              <w:rPr>
                <w:spacing w:val="-4"/>
                <w:sz w:val="24"/>
              </w:rPr>
              <w:t xml:space="preserve"> </w:t>
            </w:r>
            <w:r>
              <w:rPr>
                <w:spacing w:val="-2"/>
                <w:sz w:val="24"/>
              </w:rPr>
              <w:t>группы</w:t>
            </w:r>
          </w:p>
        </w:tc>
      </w:tr>
      <w:tr w:rsidR="00384C8F">
        <w:trPr>
          <w:trHeight w:val="277"/>
        </w:trPr>
        <w:tc>
          <w:tcPr>
            <w:tcW w:w="3121" w:type="dxa"/>
            <w:vMerge/>
            <w:tcBorders>
              <w:top w:val="nil"/>
            </w:tcBorders>
          </w:tcPr>
          <w:p w:rsidR="00384C8F" w:rsidRDefault="00384C8F">
            <w:pPr>
              <w:rPr>
                <w:sz w:val="2"/>
                <w:szCs w:val="2"/>
              </w:rPr>
            </w:pPr>
          </w:p>
        </w:tc>
        <w:tc>
          <w:tcPr>
            <w:tcW w:w="4024" w:type="dxa"/>
          </w:tcPr>
          <w:p w:rsidR="00384C8F" w:rsidRDefault="00E4716A">
            <w:pPr>
              <w:pStyle w:val="TableParagraph"/>
              <w:spacing w:line="258" w:lineRule="exact"/>
              <w:ind w:left="-1"/>
              <w:rPr>
                <w:sz w:val="24"/>
              </w:rPr>
            </w:pPr>
            <w:r>
              <w:rPr>
                <w:sz w:val="24"/>
              </w:rPr>
              <w:t>Игры</w:t>
            </w:r>
            <w:r>
              <w:rPr>
                <w:spacing w:val="3"/>
                <w:sz w:val="24"/>
              </w:rPr>
              <w:t xml:space="preserve"> </w:t>
            </w:r>
            <w:r>
              <w:rPr>
                <w:sz w:val="24"/>
              </w:rPr>
              <w:t>с</w:t>
            </w:r>
            <w:r>
              <w:rPr>
                <w:spacing w:val="-4"/>
                <w:sz w:val="24"/>
              </w:rPr>
              <w:t xml:space="preserve"> </w:t>
            </w:r>
            <w:r>
              <w:rPr>
                <w:spacing w:val="-2"/>
                <w:sz w:val="24"/>
              </w:rPr>
              <w:t>водой</w:t>
            </w:r>
          </w:p>
        </w:tc>
        <w:tc>
          <w:tcPr>
            <w:tcW w:w="3577" w:type="dxa"/>
          </w:tcPr>
          <w:p w:rsidR="00384C8F" w:rsidRDefault="00E4716A">
            <w:pPr>
              <w:pStyle w:val="TableParagraph"/>
              <w:spacing w:line="258" w:lineRule="exact"/>
              <w:ind w:left="-1"/>
              <w:rPr>
                <w:sz w:val="24"/>
              </w:rPr>
            </w:pPr>
            <w:r>
              <w:rPr>
                <w:sz w:val="24"/>
              </w:rPr>
              <w:t>Все</w:t>
            </w:r>
            <w:r>
              <w:rPr>
                <w:spacing w:val="-4"/>
                <w:sz w:val="24"/>
              </w:rPr>
              <w:t xml:space="preserve"> </w:t>
            </w:r>
            <w:r>
              <w:rPr>
                <w:spacing w:val="-2"/>
                <w:sz w:val="24"/>
              </w:rPr>
              <w:t>группы</w:t>
            </w:r>
          </w:p>
        </w:tc>
      </w:tr>
      <w:tr w:rsidR="00384C8F">
        <w:trPr>
          <w:trHeight w:val="551"/>
        </w:trPr>
        <w:tc>
          <w:tcPr>
            <w:tcW w:w="3121" w:type="dxa"/>
            <w:vMerge/>
            <w:tcBorders>
              <w:top w:val="nil"/>
            </w:tcBorders>
          </w:tcPr>
          <w:p w:rsidR="00384C8F" w:rsidRDefault="00384C8F">
            <w:pPr>
              <w:rPr>
                <w:sz w:val="2"/>
                <w:szCs w:val="2"/>
              </w:rPr>
            </w:pPr>
          </w:p>
        </w:tc>
        <w:tc>
          <w:tcPr>
            <w:tcW w:w="4024" w:type="dxa"/>
          </w:tcPr>
          <w:p w:rsidR="00384C8F" w:rsidRDefault="00E4716A">
            <w:pPr>
              <w:pStyle w:val="TableParagraph"/>
              <w:spacing w:line="268" w:lineRule="exact"/>
              <w:ind w:left="-1"/>
              <w:rPr>
                <w:sz w:val="24"/>
              </w:rPr>
            </w:pPr>
            <w:r>
              <w:rPr>
                <w:sz w:val="24"/>
              </w:rPr>
              <w:t>Обеспечение</w:t>
            </w:r>
            <w:r>
              <w:rPr>
                <w:spacing w:val="-2"/>
                <w:sz w:val="24"/>
              </w:rPr>
              <w:t xml:space="preserve"> </w:t>
            </w:r>
            <w:r>
              <w:rPr>
                <w:sz w:val="24"/>
              </w:rPr>
              <w:t>чистоты</w:t>
            </w:r>
            <w:r>
              <w:rPr>
                <w:spacing w:val="-2"/>
                <w:sz w:val="24"/>
              </w:rPr>
              <w:t xml:space="preserve"> среды</w:t>
            </w:r>
          </w:p>
        </w:tc>
        <w:tc>
          <w:tcPr>
            <w:tcW w:w="3577" w:type="dxa"/>
          </w:tcPr>
          <w:p w:rsidR="00384C8F" w:rsidRDefault="00E4716A">
            <w:pPr>
              <w:pStyle w:val="TableParagraph"/>
              <w:spacing w:line="268" w:lineRule="exact"/>
              <w:ind w:left="-1"/>
              <w:rPr>
                <w:sz w:val="24"/>
              </w:rPr>
            </w:pPr>
            <w:r>
              <w:rPr>
                <w:sz w:val="24"/>
              </w:rPr>
              <w:t>Все</w:t>
            </w:r>
            <w:r>
              <w:rPr>
                <w:spacing w:val="-4"/>
                <w:sz w:val="24"/>
              </w:rPr>
              <w:t xml:space="preserve"> </w:t>
            </w:r>
            <w:r>
              <w:rPr>
                <w:spacing w:val="-2"/>
                <w:sz w:val="24"/>
              </w:rPr>
              <w:t>группы</w:t>
            </w:r>
          </w:p>
        </w:tc>
      </w:tr>
      <w:tr w:rsidR="00384C8F">
        <w:trPr>
          <w:trHeight w:val="555"/>
        </w:trPr>
        <w:tc>
          <w:tcPr>
            <w:tcW w:w="3121" w:type="dxa"/>
            <w:vMerge w:val="restart"/>
          </w:tcPr>
          <w:p w:rsidR="00384C8F" w:rsidRDefault="00E4716A">
            <w:pPr>
              <w:pStyle w:val="TableParagraph"/>
              <w:spacing w:line="268" w:lineRule="exact"/>
              <w:ind w:left="9"/>
              <w:rPr>
                <w:sz w:val="24"/>
              </w:rPr>
            </w:pPr>
            <w:r>
              <w:rPr>
                <w:sz w:val="24"/>
              </w:rPr>
              <w:t>Свето-воздушные</w:t>
            </w:r>
            <w:r>
              <w:rPr>
                <w:spacing w:val="-9"/>
                <w:sz w:val="24"/>
              </w:rPr>
              <w:t xml:space="preserve"> </w:t>
            </w:r>
            <w:r>
              <w:rPr>
                <w:spacing w:val="-4"/>
                <w:sz w:val="24"/>
              </w:rPr>
              <w:t>ванны</w:t>
            </w:r>
          </w:p>
        </w:tc>
        <w:tc>
          <w:tcPr>
            <w:tcW w:w="4024" w:type="dxa"/>
          </w:tcPr>
          <w:p w:rsidR="00384C8F" w:rsidRDefault="00E4716A">
            <w:pPr>
              <w:pStyle w:val="TableParagraph"/>
              <w:spacing w:line="268" w:lineRule="exact"/>
              <w:ind w:left="-1"/>
              <w:rPr>
                <w:sz w:val="24"/>
              </w:rPr>
            </w:pPr>
            <w:r>
              <w:rPr>
                <w:sz w:val="24"/>
              </w:rPr>
              <w:t>Проветривание</w:t>
            </w:r>
            <w:r>
              <w:rPr>
                <w:spacing w:val="-5"/>
                <w:sz w:val="24"/>
              </w:rPr>
              <w:t xml:space="preserve"> </w:t>
            </w:r>
            <w:r>
              <w:rPr>
                <w:spacing w:val="-2"/>
                <w:sz w:val="24"/>
              </w:rPr>
              <w:t>помещений</w:t>
            </w:r>
          </w:p>
          <w:p w:rsidR="00384C8F" w:rsidRDefault="00E4716A">
            <w:pPr>
              <w:pStyle w:val="TableParagraph"/>
              <w:spacing w:before="7" w:line="261" w:lineRule="exact"/>
              <w:ind w:left="-1"/>
              <w:rPr>
                <w:sz w:val="24"/>
              </w:rPr>
            </w:pPr>
            <w:r>
              <w:rPr>
                <w:spacing w:val="-2"/>
                <w:sz w:val="24"/>
              </w:rPr>
              <w:t>сквозное)</w:t>
            </w:r>
          </w:p>
        </w:tc>
        <w:tc>
          <w:tcPr>
            <w:tcW w:w="3577" w:type="dxa"/>
          </w:tcPr>
          <w:p w:rsidR="00384C8F" w:rsidRDefault="00E4716A">
            <w:pPr>
              <w:pStyle w:val="TableParagraph"/>
              <w:spacing w:line="268" w:lineRule="exact"/>
              <w:ind w:left="-1"/>
              <w:rPr>
                <w:sz w:val="24"/>
              </w:rPr>
            </w:pPr>
            <w:r>
              <w:rPr>
                <w:sz w:val="24"/>
              </w:rPr>
              <w:t>Все</w:t>
            </w:r>
            <w:r>
              <w:rPr>
                <w:spacing w:val="-4"/>
                <w:sz w:val="24"/>
              </w:rPr>
              <w:t xml:space="preserve"> </w:t>
            </w:r>
            <w:r>
              <w:rPr>
                <w:spacing w:val="-2"/>
                <w:sz w:val="24"/>
              </w:rPr>
              <w:t>группы</w:t>
            </w:r>
          </w:p>
        </w:tc>
      </w:tr>
      <w:tr w:rsidR="00384C8F">
        <w:trPr>
          <w:trHeight w:val="277"/>
        </w:trPr>
        <w:tc>
          <w:tcPr>
            <w:tcW w:w="3121" w:type="dxa"/>
            <w:vMerge/>
            <w:tcBorders>
              <w:top w:val="nil"/>
            </w:tcBorders>
          </w:tcPr>
          <w:p w:rsidR="00384C8F" w:rsidRDefault="00384C8F">
            <w:pPr>
              <w:rPr>
                <w:sz w:val="2"/>
                <w:szCs w:val="2"/>
              </w:rPr>
            </w:pPr>
          </w:p>
        </w:tc>
        <w:tc>
          <w:tcPr>
            <w:tcW w:w="4024" w:type="dxa"/>
          </w:tcPr>
          <w:p w:rsidR="00384C8F" w:rsidRDefault="00E4716A">
            <w:pPr>
              <w:pStyle w:val="TableParagraph"/>
              <w:spacing w:line="258" w:lineRule="exact"/>
              <w:ind w:left="-1"/>
              <w:rPr>
                <w:sz w:val="24"/>
              </w:rPr>
            </w:pPr>
            <w:r>
              <w:rPr>
                <w:sz w:val="24"/>
              </w:rPr>
              <w:t>Прогулки на</w:t>
            </w:r>
            <w:r>
              <w:rPr>
                <w:spacing w:val="-1"/>
                <w:sz w:val="24"/>
              </w:rPr>
              <w:t xml:space="preserve"> </w:t>
            </w:r>
            <w:r>
              <w:rPr>
                <w:sz w:val="24"/>
              </w:rPr>
              <w:t>свежем</w:t>
            </w:r>
            <w:r>
              <w:rPr>
                <w:spacing w:val="-3"/>
                <w:sz w:val="24"/>
              </w:rPr>
              <w:t xml:space="preserve"> </w:t>
            </w:r>
            <w:r>
              <w:rPr>
                <w:spacing w:val="-2"/>
                <w:sz w:val="24"/>
              </w:rPr>
              <w:t>воздухе</w:t>
            </w:r>
          </w:p>
        </w:tc>
        <w:tc>
          <w:tcPr>
            <w:tcW w:w="3577" w:type="dxa"/>
          </w:tcPr>
          <w:p w:rsidR="00384C8F" w:rsidRDefault="00E4716A">
            <w:pPr>
              <w:pStyle w:val="TableParagraph"/>
              <w:spacing w:line="258" w:lineRule="exact"/>
              <w:ind w:left="-1"/>
              <w:rPr>
                <w:sz w:val="24"/>
              </w:rPr>
            </w:pPr>
            <w:r>
              <w:rPr>
                <w:sz w:val="24"/>
              </w:rPr>
              <w:t>Все</w:t>
            </w:r>
            <w:r>
              <w:rPr>
                <w:spacing w:val="-4"/>
                <w:sz w:val="24"/>
              </w:rPr>
              <w:t xml:space="preserve"> </w:t>
            </w:r>
            <w:r>
              <w:rPr>
                <w:spacing w:val="-2"/>
                <w:sz w:val="24"/>
              </w:rPr>
              <w:t>группы</w:t>
            </w:r>
          </w:p>
        </w:tc>
      </w:tr>
      <w:tr w:rsidR="00384C8F">
        <w:trPr>
          <w:trHeight w:val="556"/>
        </w:trPr>
        <w:tc>
          <w:tcPr>
            <w:tcW w:w="3121" w:type="dxa"/>
            <w:vMerge/>
            <w:tcBorders>
              <w:top w:val="nil"/>
            </w:tcBorders>
          </w:tcPr>
          <w:p w:rsidR="00384C8F" w:rsidRDefault="00384C8F">
            <w:pPr>
              <w:rPr>
                <w:sz w:val="2"/>
                <w:szCs w:val="2"/>
              </w:rPr>
            </w:pPr>
          </w:p>
        </w:tc>
        <w:tc>
          <w:tcPr>
            <w:tcW w:w="4024" w:type="dxa"/>
          </w:tcPr>
          <w:p w:rsidR="00384C8F" w:rsidRDefault="00E4716A">
            <w:pPr>
              <w:pStyle w:val="TableParagraph"/>
              <w:spacing w:line="268" w:lineRule="exact"/>
              <w:ind w:left="-1"/>
              <w:rPr>
                <w:sz w:val="24"/>
              </w:rPr>
            </w:pPr>
            <w:r>
              <w:rPr>
                <w:sz w:val="24"/>
              </w:rPr>
              <w:t>Обеспечение</w:t>
            </w:r>
            <w:r>
              <w:rPr>
                <w:spacing w:val="-7"/>
                <w:sz w:val="24"/>
              </w:rPr>
              <w:t xml:space="preserve"> </w:t>
            </w:r>
            <w:r>
              <w:rPr>
                <w:spacing w:val="-2"/>
                <w:sz w:val="24"/>
              </w:rPr>
              <w:t>температурного</w:t>
            </w:r>
          </w:p>
          <w:p w:rsidR="00384C8F" w:rsidRDefault="00E4716A">
            <w:pPr>
              <w:pStyle w:val="TableParagraph"/>
              <w:spacing w:before="3" w:line="266" w:lineRule="exact"/>
              <w:ind w:left="-1"/>
              <w:rPr>
                <w:sz w:val="24"/>
              </w:rPr>
            </w:pPr>
            <w:r>
              <w:rPr>
                <w:sz w:val="24"/>
              </w:rPr>
              <w:t>режима</w:t>
            </w:r>
            <w:r>
              <w:rPr>
                <w:spacing w:val="-2"/>
                <w:sz w:val="24"/>
              </w:rPr>
              <w:t xml:space="preserve"> </w:t>
            </w:r>
            <w:r>
              <w:rPr>
                <w:sz w:val="24"/>
              </w:rPr>
              <w:t>и</w:t>
            </w:r>
            <w:r>
              <w:rPr>
                <w:spacing w:val="-4"/>
                <w:sz w:val="24"/>
              </w:rPr>
              <w:t xml:space="preserve"> </w:t>
            </w:r>
            <w:r>
              <w:rPr>
                <w:sz w:val="24"/>
              </w:rPr>
              <w:t>чистоты</w:t>
            </w:r>
            <w:r>
              <w:rPr>
                <w:spacing w:val="1"/>
                <w:sz w:val="24"/>
              </w:rPr>
              <w:t xml:space="preserve"> </w:t>
            </w:r>
            <w:r>
              <w:rPr>
                <w:spacing w:val="-2"/>
                <w:sz w:val="24"/>
              </w:rPr>
              <w:t>воздуха</w:t>
            </w:r>
          </w:p>
        </w:tc>
        <w:tc>
          <w:tcPr>
            <w:tcW w:w="3577" w:type="dxa"/>
          </w:tcPr>
          <w:p w:rsidR="00384C8F" w:rsidRDefault="00E4716A">
            <w:pPr>
              <w:pStyle w:val="TableParagraph"/>
              <w:spacing w:line="268" w:lineRule="exact"/>
              <w:ind w:left="-1"/>
              <w:rPr>
                <w:sz w:val="24"/>
              </w:rPr>
            </w:pPr>
            <w:r>
              <w:rPr>
                <w:sz w:val="24"/>
              </w:rPr>
              <w:t>Все</w:t>
            </w:r>
            <w:r>
              <w:rPr>
                <w:spacing w:val="-4"/>
                <w:sz w:val="24"/>
              </w:rPr>
              <w:t xml:space="preserve"> </w:t>
            </w:r>
            <w:r>
              <w:rPr>
                <w:spacing w:val="-2"/>
                <w:sz w:val="24"/>
              </w:rPr>
              <w:t>группы</w:t>
            </w:r>
          </w:p>
        </w:tc>
      </w:tr>
      <w:tr w:rsidR="00384C8F">
        <w:trPr>
          <w:trHeight w:val="277"/>
        </w:trPr>
        <w:tc>
          <w:tcPr>
            <w:tcW w:w="3121" w:type="dxa"/>
            <w:vMerge w:val="restart"/>
          </w:tcPr>
          <w:p w:rsidR="00384C8F" w:rsidRDefault="00E4716A">
            <w:pPr>
              <w:pStyle w:val="TableParagraph"/>
              <w:spacing w:line="268" w:lineRule="exact"/>
              <w:ind w:left="9"/>
              <w:rPr>
                <w:sz w:val="24"/>
              </w:rPr>
            </w:pPr>
            <w:r>
              <w:rPr>
                <w:sz w:val="24"/>
              </w:rPr>
              <w:t>Активный</w:t>
            </w:r>
            <w:r>
              <w:rPr>
                <w:spacing w:val="-8"/>
                <w:sz w:val="24"/>
              </w:rPr>
              <w:t xml:space="preserve"> </w:t>
            </w:r>
            <w:r>
              <w:rPr>
                <w:spacing w:val="-4"/>
                <w:sz w:val="24"/>
              </w:rPr>
              <w:t>отдых</w:t>
            </w:r>
          </w:p>
        </w:tc>
        <w:tc>
          <w:tcPr>
            <w:tcW w:w="4024" w:type="dxa"/>
          </w:tcPr>
          <w:p w:rsidR="00384C8F" w:rsidRDefault="00E4716A">
            <w:pPr>
              <w:pStyle w:val="TableParagraph"/>
              <w:spacing w:line="258" w:lineRule="exact"/>
              <w:ind w:left="-1"/>
              <w:rPr>
                <w:sz w:val="24"/>
              </w:rPr>
            </w:pPr>
            <w:r>
              <w:rPr>
                <w:spacing w:val="-2"/>
                <w:sz w:val="24"/>
              </w:rPr>
              <w:t>Развлечения</w:t>
            </w:r>
          </w:p>
        </w:tc>
        <w:tc>
          <w:tcPr>
            <w:tcW w:w="3577" w:type="dxa"/>
          </w:tcPr>
          <w:p w:rsidR="00384C8F" w:rsidRDefault="00E4716A">
            <w:pPr>
              <w:pStyle w:val="TableParagraph"/>
              <w:spacing w:line="258" w:lineRule="exact"/>
              <w:ind w:left="-1"/>
              <w:rPr>
                <w:sz w:val="24"/>
              </w:rPr>
            </w:pPr>
            <w:r>
              <w:rPr>
                <w:sz w:val="24"/>
              </w:rPr>
              <w:t>Все</w:t>
            </w:r>
            <w:r>
              <w:rPr>
                <w:spacing w:val="-4"/>
                <w:sz w:val="24"/>
              </w:rPr>
              <w:t xml:space="preserve"> </w:t>
            </w:r>
            <w:r>
              <w:rPr>
                <w:spacing w:val="-2"/>
                <w:sz w:val="24"/>
              </w:rPr>
              <w:t>группы</w:t>
            </w:r>
          </w:p>
        </w:tc>
      </w:tr>
      <w:tr w:rsidR="00384C8F">
        <w:trPr>
          <w:trHeight w:val="272"/>
        </w:trPr>
        <w:tc>
          <w:tcPr>
            <w:tcW w:w="3121" w:type="dxa"/>
            <w:vMerge/>
            <w:tcBorders>
              <w:top w:val="nil"/>
            </w:tcBorders>
          </w:tcPr>
          <w:p w:rsidR="00384C8F" w:rsidRDefault="00384C8F">
            <w:pPr>
              <w:rPr>
                <w:sz w:val="2"/>
                <w:szCs w:val="2"/>
              </w:rPr>
            </w:pPr>
          </w:p>
        </w:tc>
        <w:tc>
          <w:tcPr>
            <w:tcW w:w="4024" w:type="dxa"/>
          </w:tcPr>
          <w:p w:rsidR="00384C8F" w:rsidRDefault="00E4716A">
            <w:pPr>
              <w:pStyle w:val="TableParagraph"/>
              <w:spacing w:line="253" w:lineRule="exact"/>
              <w:ind w:left="-1"/>
              <w:rPr>
                <w:sz w:val="24"/>
              </w:rPr>
            </w:pPr>
            <w:r>
              <w:rPr>
                <w:spacing w:val="-2"/>
                <w:sz w:val="24"/>
              </w:rPr>
              <w:t>Праздники</w:t>
            </w:r>
          </w:p>
        </w:tc>
        <w:tc>
          <w:tcPr>
            <w:tcW w:w="3577" w:type="dxa"/>
          </w:tcPr>
          <w:p w:rsidR="00384C8F" w:rsidRDefault="00E4716A">
            <w:pPr>
              <w:pStyle w:val="TableParagraph"/>
              <w:spacing w:line="253" w:lineRule="exact"/>
              <w:ind w:left="-1"/>
              <w:rPr>
                <w:sz w:val="24"/>
              </w:rPr>
            </w:pPr>
            <w:r>
              <w:rPr>
                <w:sz w:val="24"/>
              </w:rPr>
              <w:t>Все</w:t>
            </w:r>
            <w:r>
              <w:rPr>
                <w:spacing w:val="-4"/>
                <w:sz w:val="24"/>
              </w:rPr>
              <w:t xml:space="preserve"> </w:t>
            </w:r>
            <w:r>
              <w:rPr>
                <w:spacing w:val="-2"/>
                <w:sz w:val="24"/>
              </w:rPr>
              <w:t>группы</w:t>
            </w:r>
          </w:p>
        </w:tc>
      </w:tr>
      <w:tr w:rsidR="00384C8F">
        <w:trPr>
          <w:trHeight w:val="277"/>
        </w:trPr>
        <w:tc>
          <w:tcPr>
            <w:tcW w:w="3121" w:type="dxa"/>
            <w:vMerge/>
            <w:tcBorders>
              <w:top w:val="nil"/>
            </w:tcBorders>
          </w:tcPr>
          <w:p w:rsidR="00384C8F" w:rsidRDefault="00384C8F">
            <w:pPr>
              <w:rPr>
                <w:sz w:val="2"/>
                <w:szCs w:val="2"/>
              </w:rPr>
            </w:pPr>
          </w:p>
        </w:tc>
        <w:tc>
          <w:tcPr>
            <w:tcW w:w="4024" w:type="dxa"/>
          </w:tcPr>
          <w:p w:rsidR="00384C8F" w:rsidRDefault="00E4716A">
            <w:pPr>
              <w:pStyle w:val="TableParagraph"/>
              <w:spacing w:line="258" w:lineRule="exact"/>
              <w:ind w:left="-1"/>
              <w:rPr>
                <w:sz w:val="24"/>
              </w:rPr>
            </w:pPr>
            <w:r>
              <w:rPr>
                <w:sz w:val="24"/>
              </w:rPr>
              <w:t>Игры-</w:t>
            </w:r>
            <w:r>
              <w:rPr>
                <w:spacing w:val="-2"/>
                <w:sz w:val="24"/>
              </w:rPr>
              <w:t>забавы</w:t>
            </w:r>
          </w:p>
        </w:tc>
        <w:tc>
          <w:tcPr>
            <w:tcW w:w="3577" w:type="dxa"/>
          </w:tcPr>
          <w:p w:rsidR="00384C8F" w:rsidRDefault="00E4716A">
            <w:pPr>
              <w:pStyle w:val="TableParagraph"/>
              <w:spacing w:line="258" w:lineRule="exact"/>
              <w:ind w:left="-1"/>
              <w:rPr>
                <w:sz w:val="24"/>
              </w:rPr>
            </w:pPr>
            <w:r>
              <w:rPr>
                <w:sz w:val="24"/>
              </w:rPr>
              <w:t>Все</w:t>
            </w:r>
            <w:r>
              <w:rPr>
                <w:spacing w:val="-4"/>
                <w:sz w:val="24"/>
              </w:rPr>
              <w:t xml:space="preserve"> </w:t>
            </w:r>
            <w:r>
              <w:rPr>
                <w:spacing w:val="-2"/>
                <w:sz w:val="24"/>
              </w:rPr>
              <w:t>группы</w:t>
            </w:r>
          </w:p>
        </w:tc>
      </w:tr>
      <w:tr w:rsidR="00384C8F">
        <w:trPr>
          <w:trHeight w:val="277"/>
        </w:trPr>
        <w:tc>
          <w:tcPr>
            <w:tcW w:w="3121" w:type="dxa"/>
            <w:vMerge/>
            <w:tcBorders>
              <w:top w:val="nil"/>
            </w:tcBorders>
          </w:tcPr>
          <w:p w:rsidR="00384C8F" w:rsidRDefault="00384C8F">
            <w:pPr>
              <w:rPr>
                <w:sz w:val="2"/>
                <w:szCs w:val="2"/>
              </w:rPr>
            </w:pPr>
          </w:p>
        </w:tc>
        <w:tc>
          <w:tcPr>
            <w:tcW w:w="4024" w:type="dxa"/>
          </w:tcPr>
          <w:p w:rsidR="00384C8F" w:rsidRDefault="00E4716A">
            <w:pPr>
              <w:pStyle w:val="TableParagraph"/>
              <w:spacing w:line="258" w:lineRule="exact"/>
              <w:ind w:left="-1"/>
              <w:rPr>
                <w:sz w:val="24"/>
              </w:rPr>
            </w:pPr>
            <w:r>
              <w:rPr>
                <w:sz w:val="24"/>
              </w:rPr>
              <w:t xml:space="preserve">Дни </w:t>
            </w:r>
            <w:r>
              <w:rPr>
                <w:spacing w:val="-2"/>
                <w:sz w:val="24"/>
              </w:rPr>
              <w:t>здоровья</w:t>
            </w:r>
          </w:p>
        </w:tc>
        <w:tc>
          <w:tcPr>
            <w:tcW w:w="3577" w:type="dxa"/>
          </w:tcPr>
          <w:p w:rsidR="00384C8F" w:rsidRDefault="00E4716A">
            <w:pPr>
              <w:pStyle w:val="TableParagraph"/>
              <w:spacing w:line="258" w:lineRule="exact"/>
              <w:ind w:left="-1"/>
              <w:rPr>
                <w:sz w:val="24"/>
              </w:rPr>
            </w:pPr>
            <w:r>
              <w:rPr>
                <w:sz w:val="24"/>
              </w:rPr>
              <w:t>Все</w:t>
            </w:r>
            <w:r>
              <w:rPr>
                <w:spacing w:val="-4"/>
                <w:sz w:val="24"/>
              </w:rPr>
              <w:t xml:space="preserve"> </w:t>
            </w:r>
            <w:r>
              <w:rPr>
                <w:spacing w:val="-2"/>
                <w:sz w:val="24"/>
              </w:rPr>
              <w:t>группы</w:t>
            </w:r>
          </w:p>
        </w:tc>
      </w:tr>
      <w:tr w:rsidR="00384C8F">
        <w:trPr>
          <w:trHeight w:val="551"/>
        </w:trPr>
        <w:tc>
          <w:tcPr>
            <w:tcW w:w="3121" w:type="dxa"/>
            <w:vMerge/>
            <w:tcBorders>
              <w:top w:val="nil"/>
            </w:tcBorders>
          </w:tcPr>
          <w:p w:rsidR="00384C8F" w:rsidRDefault="00384C8F">
            <w:pPr>
              <w:rPr>
                <w:sz w:val="2"/>
                <w:szCs w:val="2"/>
              </w:rPr>
            </w:pPr>
          </w:p>
        </w:tc>
        <w:tc>
          <w:tcPr>
            <w:tcW w:w="4024" w:type="dxa"/>
          </w:tcPr>
          <w:p w:rsidR="00384C8F" w:rsidRDefault="00E4716A">
            <w:pPr>
              <w:pStyle w:val="TableParagraph"/>
              <w:spacing w:line="268" w:lineRule="exact"/>
              <w:ind w:left="-1"/>
              <w:rPr>
                <w:sz w:val="24"/>
              </w:rPr>
            </w:pPr>
            <w:r>
              <w:rPr>
                <w:spacing w:val="-2"/>
                <w:sz w:val="24"/>
              </w:rPr>
              <w:t>Каникулы</w:t>
            </w:r>
          </w:p>
        </w:tc>
        <w:tc>
          <w:tcPr>
            <w:tcW w:w="3577" w:type="dxa"/>
          </w:tcPr>
          <w:p w:rsidR="00384C8F" w:rsidRDefault="00E4716A">
            <w:pPr>
              <w:pStyle w:val="TableParagraph"/>
              <w:spacing w:line="268" w:lineRule="exact"/>
              <w:ind w:left="-1"/>
              <w:rPr>
                <w:sz w:val="24"/>
              </w:rPr>
            </w:pPr>
            <w:r>
              <w:rPr>
                <w:sz w:val="24"/>
              </w:rPr>
              <w:t>Все</w:t>
            </w:r>
            <w:r>
              <w:rPr>
                <w:spacing w:val="-4"/>
                <w:sz w:val="24"/>
              </w:rPr>
              <w:t xml:space="preserve"> </w:t>
            </w:r>
            <w:r>
              <w:rPr>
                <w:spacing w:val="-2"/>
                <w:sz w:val="24"/>
              </w:rPr>
              <w:t>группы</w:t>
            </w:r>
          </w:p>
        </w:tc>
      </w:tr>
      <w:tr w:rsidR="00384C8F">
        <w:trPr>
          <w:trHeight w:val="272"/>
        </w:trPr>
        <w:tc>
          <w:tcPr>
            <w:tcW w:w="3121" w:type="dxa"/>
            <w:vMerge w:val="restart"/>
          </w:tcPr>
          <w:p w:rsidR="00384C8F" w:rsidRDefault="00E4716A">
            <w:pPr>
              <w:pStyle w:val="TableParagraph"/>
              <w:spacing w:line="268" w:lineRule="exact"/>
              <w:ind w:left="9"/>
              <w:rPr>
                <w:sz w:val="24"/>
              </w:rPr>
            </w:pPr>
            <w:r>
              <w:rPr>
                <w:sz w:val="24"/>
              </w:rPr>
              <w:t>Арома и</w:t>
            </w:r>
            <w:r>
              <w:rPr>
                <w:spacing w:val="3"/>
                <w:sz w:val="24"/>
              </w:rPr>
              <w:t xml:space="preserve"> </w:t>
            </w:r>
            <w:r>
              <w:rPr>
                <w:spacing w:val="-2"/>
                <w:sz w:val="24"/>
              </w:rPr>
              <w:t>фитотерапия</w:t>
            </w:r>
          </w:p>
        </w:tc>
        <w:tc>
          <w:tcPr>
            <w:tcW w:w="4024" w:type="dxa"/>
          </w:tcPr>
          <w:p w:rsidR="00384C8F" w:rsidRDefault="00E4716A">
            <w:pPr>
              <w:pStyle w:val="TableParagraph"/>
              <w:spacing w:line="253" w:lineRule="exact"/>
              <w:ind w:left="-1"/>
              <w:rPr>
                <w:sz w:val="24"/>
              </w:rPr>
            </w:pPr>
            <w:r>
              <w:rPr>
                <w:sz w:val="24"/>
              </w:rPr>
              <w:t>Лук</w:t>
            </w:r>
            <w:r>
              <w:rPr>
                <w:spacing w:val="-5"/>
                <w:sz w:val="24"/>
              </w:rPr>
              <w:t xml:space="preserve"> </w:t>
            </w:r>
            <w:r>
              <w:rPr>
                <w:sz w:val="24"/>
              </w:rPr>
              <w:t>репчатый, лук</w:t>
            </w:r>
            <w:r>
              <w:rPr>
                <w:spacing w:val="-5"/>
                <w:sz w:val="24"/>
              </w:rPr>
              <w:t xml:space="preserve"> </w:t>
            </w:r>
            <w:r>
              <w:rPr>
                <w:sz w:val="24"/>
              </w:rPr>
              <w:t>зеленый,</w:t>
            </w:r>
            <w:r>
              <w:rPr>
                <w:spacing w:val="4"/>
                <w:sz w:val="24"/>
              </w:rPr>
              <w:t xml:space="preserve"> </w:t>
            </w:r>
            <w:r>
              <w:rPr>
                <w:spacing w:val="-2"/>
                <w:sz w:val="24"/>
              </w:rPr>
              <w:t>чеснок</w:t>
            </w:r>
          </w:p>
        </w:tc>
        <w:tc>
          <w:tcPr>
            <w:tcW w:w="3577" w:type="dxa"/>
          </w:tcPr>
          <w:p w:rsidR="00384C8F" w:rsidRDefault="00E4716A">
            <w:pPr>
              <w:pStyle w:val="TableParagraph"/>
              <w:spacing w:line="253" w:lineRule="exact"/>
              <w:ind w:left="-1"/>
              <w:rPr>
                <w:sz w:val="24"/>
              </w:rPr>
            </w:pPr>
            <w:r>
              <w:rPr>
                <w:sz w:val="24"/>
              </w:rPr>
              <w:t>Все</w:t>
            </w:r>
            <w:r>
              <w:rPr>
                <w:spacing w:val="-4"/>
                <w:sz w:val="24"/>
              </w:rPr>
              <w:t xml:space="preserve"> </w:t>
            </w:r>
            <w:r>
              <w:rPr>
                <w:spacing w:val="-2"/>
                <w:sz w:val="24"/>
              </w:rPr>
              <w:t>группы</w:t>
            </w:r>
          </w:p>
        </w:tc>
      </w:tr>
      <w:tr w:rsidR="00384C8F">
        <w:trPr>
          <w:trHeight w:val="551"/>
        </w:trPr>
        <w:tc>
          <w:tcPr>
            <w:tcW w:w="3121" w:type="dxa"/>
            <w:vMerge/>
            <w:tcBorders>
              <w:top w:val="nil"/>
            </w:tcBorders>
          </w:tcPr>
          <w:p w:rsidR="00384C8F" w:rsidRDefault="00384C8F">
            <w:pPr>
              <w:rPr>
                <w:sz w:val="2"/>
                <w:szCs w:val="2"/>
              </w:rPr>
            </w:pPr>
          </w:p>
        </w:tc>
        <w:tc>
          <w:tcPr>
            <w:tcW w:w="4024" w:type="dxa"/>
          </w:tcPr>
          <w:p w:rsidR="00384C8F" w:rsidRDefault="00E4716A">
            <w:pPr>
              <w:pStyle w:val="TableParagraph"/>
              <w:spacing w:line="268" w:lineRule="exact"/>
              <w:ind w:left="-1"/>
              <w:rPr>
                <w:sz w:val="24"/>
              </w:rPr>
            </w:pPr>
            <w:r>
              <w:rPr>
                <w:sz w:val="24"/>
              </w:rPr>
              <w:t>Арома-</w:t>
            </w:r>
            <w:r>
              <w:rPr>
                <w:spacing w:val="-2"/>
                <w:sz w:val="24"/>
              </w:rPr>
              <w:t>медальоны</w:t>
            </w:r>
          </w:p>
        </w:tc>
        <w:tc>
          <w:tcPr>
            <w:tcW w:w="3577" w:type="dxa"/>
          </w:tcPr>
          <w:p w:rsidR="00384C8F" w:rsidRDefault="00E4716A">
            <w:pPr>
              <w:pStyle w:val="TableParagraph"/>
              <w:spacing w:line="268" w:lineRule="exact"/>
              <w:ind w:left="-1"/>
              <w:rPr>
                <w:sz w:val="24"/>
              </w:rPr>
            </w:pPr>
            <w:r>
              <w:rPr>
                <w:sz w:val="24"/>
              </w:rPr>
              <w:t>Все</w:t>
            </w:r>
            <w:r>
              <w:rPr>
                <w:spacing w:val="-4"/>
                <w:sz w:val="24"/>
              </w:rPr>
              <w:t xml:space="preserve"> </w:t>
            </w:r>
            <w:r>
              <w:rPr>
                <w:spacing w:val="-2"/>
                <w:sz w:val="24"/>
              </w:rPr>
              <w:t>группы</w:t>
            </w:r>
          </w:p>
        </w:tc>
      </w:tr>
      <w:tr w:rsidR="00384C8F">
        <w:trPr>
          <w:trHeight w:val="277"/>
        </w:trPr>
        <w:tc>
          <w:tcPr>
            <w:tcW w:w="3121" w:type="dxa"/>
            <w:vMerge w:val="restart"/>
          </w:tcPr>
          <w:p w:rsidR="00384C8F" w:rsidRDefault="00E4716A">
            <w:pPr>
              <w:pStyle w:val="TableParagraph"/>
              <w:spacing w:line="272" w:lineRule="exact"/>
              <w:ind w:left="9"/>
              <w:rPr>
                <w:sz w:val="24"/>
              </w:rPr>
            </w:pPr>
            <w:r>
              <w:rPr>
                <w:sz w:val="24"/>
              </w:rPr>
              <w:t>Свето и</w:t>
            </w:r>
            <w:r>
              <w:rPr>
                <w:spacing w:val="-2"/>
                <w:sz w:val="24"/>
              </w:rPr>
              <w:t xml:space="preserve"> цветотерапия</w:t>
            </w:r>
          </w:p>
        </w:tc>
        <w:tc>
          <w:tcPr>
            <w:tcW w:w="4024" w:type="dxa"/>
          </w:tcPr>
          <w:p w:rsidR="00384C8F" w:rsidRDefault="00E4716A">
            <w:pPr>
              <w:pStyle w:val="TableParagraph"/>
              <w:spacing w:line="258" w:lineRule="exact"/>
              <w:ind w:left="-1"/>
              <w:rPr>
                <w:sz w:val="24"/>
              </w:rPr>
            </w:pPr>
            <w:r>
              <w:rPr>
                <w:sz w:val="24"/>
              </w:rPr>
              <w:t>Обеспечение</w:t>
            </w:r>
            <w:r>
              <w:rPr>
                <w:spacing w:val="-5"/>
                <w:sz w:val="24"/>
              </w:rPr>
              <w:t xml:space="preserve"> </w:t>
            </w:r>
            <w:r>
              <w:rPr>
                <w:sz w:val="24"/>
              </w:rPr>
              <w:t>светового</w:t>
            </w:r>
            <w:r>
              <w:rPr>
                <w:spacing w:val="1"/>
                <w:sz w:val="24"/>
              </w:rPr>
              <w:t xml:space="preserve"> </w:t>
            </w:r>
            <w:r>
              <w:rPr>
                <w:spacing w:val="-2"/>
                <w:sz w:val="24"/>
              </w:rPr>
              <w:t>режима</w:t>
            </w:r>
          </w:p>
        </w:tc>
        <w:tc>
          <w:tcPr>
            <w:tcW w:w="3577" w:type="dxa"/>
          </w:tcPr>
          <w:p w:rsidR="00384C8F" w:rsidRDefault="00E4716A">
            <w:pPr>
              <w:pStyle w:val="TableParagraph"/>
              <w:spacing w:line="258" w:lineRule="exact"/>
              <w:ind w:left="-1"/>
              <w:rPr>
                <w:sz w:val="24"/>
              </w:rPr>
            </w:pPr>
            <w:r>
              <w:rPr>
                <w:sz w:val="24"/>
              </w:rPr>
              <w:t>Все</w:t>
            </w:r>
            <w:r>
              <w:rPr>
                <w:spacing w:val="-4"/>
                <w:sz w:val="24"/>
              </w:rPr>
              <w:t xml:space="preserve"> </w:t>
            </w:r>
            <w:r>
              <w:rPr>
                <w:spacing w:val="-2"/>
                <w:sz w:val="24"/>
              </w:rPr>
              <w:t>группы</w:t>
            </w:r>
          </w:p>
        </w:tc>
      </w:tr>
      <w:tr w:rsidR="00384C8F">
        <w:trPr>
          <w:trHeight w:val="556"/>
        </w:trPr>
        <w:tc>
          <w:tcPr>
            <w:tcW w:w="3121" w:type="dxa"/>
            <w:vMerge/>
            <w:tcBorders>
              <w:top w:val="nil"/>
            </w:tcBorders>
          </w:tcPr>
          <w:p w:rsidR="00384C8F" w:rsidRDefault="00384C8F">
            <w:pPr>
              <w:rPr>
                <w:sz w:val="2"/>
                <w:szCs w:val="2"/>
              </w:rPr>
            </w:pPr>
          </w:p>
        </w:tc>
        <w:tc>
          <w:tcPr>
            <w:tcW w:w="4024" w:type="dxa"/>
          </w:tcPr>
          <w:p w:rsidR="00384C8F" w:rsidRDefault="00E4716A">
            <w:pPr>
              <w:pStyle w:val="TableParagraph"/>
              <w:spacing w:line="268" w:lineRule="exact"/>
              <w:ind w:left="-1"/>
              <w:rPr>
                <w:sz w:val="24"/>
              </w:rPr>
            </w:pPr>
            <w:r>
              <w:rPr>
                <w:sz w:val="24"/>
              </w:rPr>
              <w:t>Цветовое</w:t>
            </w:r>
            <w:r>
              <w:rPr>
                <w:spacing w:val="-1"/>
                <w:sz w:val="24"/>
              </w:rPr>
              <w:t xml:space="preserve"> </w:t>
            </w:r>
            <w:r>
              <w:rPr>
                <w:sz w:val="24"/>
              </w:rPr>
              <w:t>и</w:t>
            </w:r>
            <w:r>
              <w:rPr>
                <w:spacing w:val="-3"/>
                <w:sz w:val="24"/>
              </w:rPr>
              <w:t xml:space="preserve"> </w:t>
            </w:r>
            <w:r>
              <w:rPr>
                <w:sz w:val="24"/>
              </w:rPr>
              <w:t>световое</w:t>
            </w:r>
            <w:r>
              <w:rPr>
                <w:spacing w:val="-4"/>
                <w:sz w:val="24"/>
              </w:rPr>
              <w:t xml:space="preserve"> </w:t>
            </w:r>
            <w:r>
              <w:rPr>
                <w:spacing w:val="-2"/>
                <w:sz w:val="24"/>
              </w:rPr>
              <w:t>сопровождение</w:t>
            </w:r>
          </w:p>
          <w:p w:rsidR="00384C8F" w:rsidRDefault="00E4716A">
            <w:pPr>
              <w:pStyle w:val="TableParagraph"/>
              <w:spacing w:before="7" w:line="262" w:lineRule="exact"/>
              <w:ind w:left="-1"/>
              <w:rPr>
                <w:sz w:val="24"/>
              </w:rPr>
            </w:pPr>
            <w:r>
              <w:rPr>
                <w:sz w:val="24"/>
              </w:rPr>
              <w:t>среды</w:t>
            </w:r>
            <w:r>
              <w:rPr>
                <w:spacing w:val="-3"/>
                <w:sz w:val="24"/>
              </w:rPr>
              <w:t xml:space="preserve"> </w:t>
            </w:r>
            <w:r>
              <w:rPr>
                <w:sz w:val="24"/>
              </w:rPr>
              <w:t>и</w:t>
            </w:r>
            <w:r>
              <w:rPr>
                <w:spacing w:val="-2"/>
                <w:sz w:val="24"/>
              </w:rPr>
              <w:t xml:space="preserve"> </w:t>
            </w:r>
            <w:r>
              <w:rPr>
                <w:sz w:val="24"/>
              </w:rPr>
              <w:t>учебного</w:t>
            </w:r>
            <w:r>
              <w:rPr>
                <w:spacing w:val="-2"/>
                <w:sz w:val="24"/>
              </w:rPr>
              <w:t xml:space="preserve"> процесса</w:t>
            </w:r>
          </w:p>
        </w:tc>
        <w:tc>
          <w:tcPr>
            <w:tcW w:w="3577" w:type="dxa"/>
          </w:tcPr>
          <w:p w:rsidR="00384C8F" w:rsidRDefault="00E4716A">
            <w:pPr>
              <w:pStyle w:val="TableParagraph"/>
              <w:spacing w:line="268" w:lineRule="exact"/>
              <w:ind w:left="-1"/>
              <w:rPr>
                <w:sz w:val="24"/>
              </w:rPr>
            </w:pPr>
            <w:r>
              <w:rPr>
                <w:sz w:val="24"/>
              </w:rPr>
              <w:t>Все</w:t>
            </w:r>
            <w:r>
              <w:rPr>
                <w:spacing w:val="-4"/>
                <w:sz w:val="24"/>
              </w:rPr>
              <w:t xml:space="preserve"> </w:t>
            </w:r>
            <w:r>
              <w:rPr>
                <w:spacing w:val="-2"/>
                <w:sz w:val="24"/>
              </w:rPr>
              <w:t>группы</w:t>
            </w:r>
          </w:p>
        </w:tc>
      </w:tr>
      <w:tr w:rsidR="00384C8F">
        <w:trPr>
          <w:trHeight w:val="834"/>
        </w:trPr>
        <w:tc>
          <w:tcPr>
            <w:tcW w:w="3121" w:type="dxa"/>
            <w:vMerge w:val="restart"/>
          </w:tcPr>
          <w:p w:rsidR="00384C8F" w:rsidRDefault="00E4716A">
            <w:pPr>
              <w:pStyle w:val="TableParagraph"/>
              <w:spacing w:line="272" w:lineRule="exact"/>
              <w:ind w:left="9"/>
              <w:rPr>
                <w:sz w:val="24"/>
              </w:rPr>
            </w:pPr>
            <w:r>
              <w:rPr>
                <w:spacing w:val="-2"/>
                <w:sz w:val="24"/>
              </w:rPr>
              <w:t>Музыкотерапия</w:t>
            </w:r>
          </w:p>
        </w:tc>
        <w:tc>
          <w:tcPr>
            <w:tcW w:w="4024" w:type="dxa"/>
          </w:tcPr>
          <w:p w:rsidR="00384C8F" w:rsidRDefault="00E4716A">
            <w:pPr>
              <w:pStyle w:val="TableParagraph"/>
              <w:spacing w:line="237" w:lineRule="auto"/>
              <w:ind w:left="-1" w:right="1090"/>
              <w:rPr>
                <w:sz w:val="24"/>
              </w:rPr>
            </w:pPr>
            <w:r>
              <w:rPr>
                <w:spacing w:val="-2"/>
                <w:sz w:val="24"/>
              </w:rPr>
              <w:t>Музыкальное сопровождение</w:t>
            </w:r>
          </w:p>
          <w:p w:rsidR="00384C8F" w:rsidRDefault="00E4716A">
            <w:pPr>
              <w:pStyle w:val="TableParagraph"/>
              <w:spacing w:before="6" w:line="261" w:lineRule="exact"/>
              <w:ind w:left="-1"/>
              <w:rPr>
                <w:sz w:val="24"/>
              </w:rPr>
            </w:pPr>
            <w:r>
              <w:rPr>
                <w:sz w:val="24"/>
              </w:rPr>
              <w:t>режимных</w:t>
            </w:r>
            <w:r>
              <w:rPr>
                <w:spacing w:val="-3"/>
                <w:sz w:val="24"/>
              </w:rPr>
              <w:t xml:space="preserve"> </w:t>
            </w:r>
            <w:r>
              <w:rPr>
                <w:spacing w:val="-2"/>
                <w:sz w:val="24"/>
              </w:rPr>
              <w:t>моментов</w:t>
            </w:r>
          </w:p>
        </w:tc>
        <w:tc>
          <w:tcPr>
            <w:tcW w:w="3577" w:type="dxa"/>
          </w:tcPr>
          <w:p w:rsidR="00384C8F" w:rsidRDefault="00E4716A">
            <w:pPr>
              <w:pStyle w:val="TableParagraph"/>
              <w:spacing w:line="272" w:lineRule="exact"/>
              <w:ind w:left="-1"/>
              <w:rPr>
                <w:sz w:val="24"/>
              </w:rPr>
            </w:pPr>
            <w:r>
              <w:rPr>
                <w:sz w:val="24"/>
              </w:rPr>
              <w:t>Все</w:t>
            </w:r>
            <w:r>
              <w:rPr>
                <w:spacing w:val="-4"/>
                <w:sz w:val="24"/>
              </w:rPr>
              <w:t xml:space="preserve"> </w:t>
            </w:r>
            <w:r>
              <w:rPr>
                <w:spacing w:val="-2"/>
                <w:sz w:val="24"/>
              </w:rPr>
              <w:t>группы</w:t>
            </w:r>
          </w:p>
        </w:tc>
      </w:tr>
      <w:tr w:rsidR="00384C8F">
        <w:trPr>
          <w:trHeight w:val="556"/>
        </w:trPr>
        <w:tc>
          <w:tcPr>
            <w:tcW w:w="3121" w:type="dxa"/>
            <w:vMerge/>
            <w:tcBorders>
              <w:top w:val="nil"/>
            </w:tcBorders>
          </w:tcPr>
          <w:p w:rsidR="00384C8F" w:rsidRDefault="00384C8F">
            <w:pPr>
              <w:rPr>
                <w:sz w:val="2"/>
                <w:szCs w:val="2"/>
              </w:rPr>
            </w:pPr>
          </w:p>
        </w:tc>
        <w:tc>
          <w:tcPr>
            <w:tcW w:w="4024" w:type="dxa"/>
          </w:tcPr>
          <w:p w:rsidR="00384C8F" w:rsidRDefault="00E4716A">
            <w:pPr>
              <w:pStyle w:val="TableParagraph"/>
              <w:spacing w:line="268" w:lineRule="exact"/>
              <w:ind w:left="-1"/>
              <w:rPr>
                <w:sz w:val="24"/>
              </w:rPr>
            </w:pPr>
            <w:r>
              <w:rPr>
                <w:sz w:val="24"/>
              </w:rPr>
              <w:t>Музыкальное</w:t>
            </w:r>
            <w:r>
              <w:rPr>
                <w:spacing w:val="-7"/>
                <w:sz w:val="24"/>
              </w:rPr>
              <w:t xml:space="preserve"> </w:t>
            </w:r>
            <w:r>
              <w:rPr>
                <w:sz w:val="24"/>
              </w:rPr>
              <w:t>оформление</w:t>
            </w:r>
            <w:r>
              <w:rPr>
                <w:spacing w:val="-2"/>
                <w:sz w:val="24"/>
              </w:rPr>
              <w:t xml:space="preserve"> </w:t>
            </w:r>
            <w:r>
              <w:rPr>
                <w:spacing w:val="-4"/>
                <w:sz w:val="24"/>
              </w:rPr>
              <w:t>фона</w:t>
            </w:r>
          </w:p>
          <w:p w:rsidR="00384C8F" w:rsidRDefault="00E4716A">
            <w:pPr>
              <w:pStyle w:val="TableParagraph"/>
              <w:spacing w:before="7" w:line="261" w:lineRule="exact"/>
              <w:ind w:left="-1"/>
              <w:rPr>
                <w:sz w:val="24"/>
              </w:rPr>
            </w:pPr>
            <w:r>
              <w:rPr>
                <w:spacing w:val="-2"/>
                <w:sz w:val="24"/>
              </w:rPr>
              <w:t>занятий</w:t>
            </w:r>
          </w:p>
        </w:tc>
        <w:tc>
          <w:tcPr>
            <w:tcW w:w="3577" w:type="dxa"/>
          </w:tcPr>
          <w:p w:rsidR="00384C8F" w:rsidRDefault="00E4716A">
            <w:pPr>
              <w:pStyle w:val="TableParagraph"/>
              <w:spacing w:line="268" w:lineRule="exact"/>
              <w:ind w:left="-1"/>
              <w:rPr>
                <w:sz w:val="24"/>
              </w:rPr>
            </w:pPr>
            <w:r>
              <w:rPr>
                <w:sz w:val="24"/>
              </w:rPr>
              <w:t>Все</w:t>
            </w:r>
            <w:r>
              <w:rPr>
                <w:spacing w:val="-4"/>
                <w:sz w:val="24"/>
              </w:rPr>
              <w:t xml:space="preserve"> </w:t>
            </w:r>
            <w:r>
              <w:rPr>
                <w:spacing w:val="-2"/>
                <w:sz w:val="24"/>
              </w:rPr>
              <w:t>группы</w:t>
            </w:r>
          </w:p>
        </w:tc>
      </w:tr>
    </w:tbl>
    <w:p w:rsidR="00384C8F" w:rsidRDefault="00E4716A">
      <w:pPr>
        <w:pStyle w:val="1"/>
        <w:spacing w:before="314" w:line="322" w:lineRule="exact"/>
        <w:ind w:left="34" w:right="272"/>
        <w:jc w:val="center"/>
      </w:pPr>
      <w:r>
        <w:t>Литературные</w:t>
      </w:r>
      <w:r>
        <w:rPr>
          <w:spacing w:val="-12"/>
        </w:rPr>
        <w:t xml:space="preserve"> </w:t>
      </w:r>
      <w:r>
        <w:t>средства</w:t>
      </w:r>
      <w:r>
        <w:rPr>
          <w:spacing w:val="-13"/>
        </w:rPr>
        <w:t xml:space="preserve"> </w:t>
      </w:r>
      <w:r>
        <w:t>для</w:t>
      </w:r>
      <w:r>
        <w:rPr>
          <w:spacing w:val="-15"/>
        </w:rPr>
        <w:t xml:space="preserve"> </w:t>
      </w:r>
      <w:r>
        <w:t>решения</w:t>
      </w:r>
      <w:r>
        <w:rPr>
          <w:spacing w:val="-10"/>
        </w:rPr>
        <w:t xml:space="preserve"> </w:t>
      </w:r>
      <w:r>
        <w:t>задач</w:t>
      </w:r>
      <w:r>
        <w:rPr>
          <w:spacing w:val="-8"/>
        </w:rPr>
        <w:t xml:space="preserve"> </w:t>
      </w:r>
      <w:r>
        <w:t>образовательной</w:t>
      </w:r>
      <w:r>
        <w:rPr>
          <w:spacing w:val="-10"/>
        </w:rPr>
        <w:t xml:space="preserve"> </w:t>
      </w:r>
      <w:r>
        <w:rPr>
          <w:spacing w:val="-2"/>
        </w:rPr>
        <w:t>области</w:t>
      </w:r>
    </w:p>
    <w:p w:rsidR="00384C8F" w:rsidRDefault="00E4716A">
      <w:pPr>
        <w:spacing w:line="319" w:lineRule="exact"/>
        <w:ind w:left="34" w:right="265"/>
        <w:jc w:val="center"/>
        <w:rPr>
          <w:b/>
          <w:sz w:val="28"/>
        </w:rPr>
      </w:pPr>
      <w:r>
        <w:rPr>
          <w:b/>
          <w:sz w:val="28"/>
        </w:rPr>
        <w:t>«Физическое</w:t>
      </w:r>
      <w:r>
        <w:rPr>
          <w:b/>
          <w:spacing w:val="-18"/>
          <w:sz w:val="28"/>
        </w:rPr>
        <w:t xml:space="preserve"> </w:t>
      </w:r>
      <w:r>
        <w:rPr>
          <w:b/>
          <w:spacing w:val="-2"/>
          <w:sz w:val="28"/>
        </w:rPr>
        <w:t>развитие»:</w:t>
      </w:r>
    </w:p>
    <w:p w:rsidR="00384C8F" w:rsidRDefault="00E4716A">
      <w:pPr>
        <w:pStyle w:val="a3"/>
        <w:spacing w:line="242" w:lineRule="auto"/>
        <w:ind w:left="542" w:right="772" w:firstLine="662"/>
      </w:pPr>
      <w:r>
        <w:t>Пензулаева</w:t>
      </w:r>
      <w:r>
        <w:rPr>
          <w:spacing w:val="-5"/>
        </w:rPr>
        <w:t xml:space="preserve"> </w:t>
      </w:r>
      <w:r>
        <w:t>Л.И.</w:t>
      </w:r>
      <w:r>
        <w:rPr>
          <w:spacing w:val="-3"/>
        </w:rPr>
        <w:t xml:space="preserve"> </w:t>
      </w:r>
      <w:r>
        <w:t>Оздоровительная</w:t>
      </w:r>
      <w:r>
        <w:rPr>
          <w:spacing w:val="-8"/>
        </w:rPr>
        <w:t xml:space="preserve"> </w:t>
      </w:r>
      <w:r>
        <w:t>гимнастика</w:t>
      </w:r>
      <w:r>
        <w:rPr>
          <w:spacing w:val="-5"/>
        </w:rPr>
        <w:t xml:space="preserve"> </w:t>
      </w:r>
      <w:r>
        <w:t>для</w:t>
      </w:r>
      <w:r>
        <w:rPr>
          <w:spacing w:val="-4"/>
        </w:rPr>
        <w:t xml:space="preserve"> </w:t>
      </w:r>
      <w:r>
        <w:t>детей</w:t>
      </w:r>
      <w:r>
        <w:rPr>
          <w:spacing w:val="-4"/>
        </w:rPr>
        <w:t xml:space="preserve"> </w:t>
      </w:r>
      <w:r>
        <w:t>3-7</w:t>
      </w:r>
      <w:r>
        <w:rPr>
          <w:spacing w:val="-4"/>
        </w:rPr>
        <w:t xml:space="preserve"> </w:t>
      </w:r>
      <w:r>
        <w:t>лет.</w:t>
      </w:r>
      <w:r>
        <w:rPr>
          <w:spacing w:val="-2"/>
        </w:rPr>
        <w:t xml:space="preserve"> </w:t>
      </w:r>
      <w:r>
        <w:t>Комплексы</w:t>
      </w:r>
      <w:r>
        <w:rPr>
          <w:spacing w:val="-11"/>
        </w:rPr>
        <w:t xml:space="preserve"> </w:t>
      </w:r>
      <w:r>
        <w:t>оздоровительной гимнастики. - М.: МОЗАИКА-СИНТЕЗ, 2017.</w:t>
      </w:r>
    </w:p>
    <w:p w:rsidR="00384C8F" w:rsidRDefault="00E4716A">
      <w:pPr>
        <w:pStyle w:val="a3"/>
        <w:spacing w:line="271" w:lineRule="exact"/>
        <w:ind w:left="1205"/>
        <w:jc w:val="left"/>
      </w:pPr>
      <w:r>
        <w:t>Пензулаева</w:t>
      </w:r>
      <w:r>
        <w:rPr>
          <w:spacing w:val="-4"/>
        </w:rPr>
        <w:t xml:space="preserve"> </w:t>
      </w:r>
      <w:r>
        <w:t>Л.И.</w:t>
      </w:r>
      <w:r>
        <w:rPr>
          <w:spacing w:val="-2"/>
        </w:rPr>
        <w:t xml:space="preserve"> </w:t>
      </w:r>
      <w:r>
        <w:t>"Физкультурные</w:t>
      </w:r>
      <w:r>
        <w:rPr>
          <w:spacing w:val="-4"/>
        </w:rPr>
        <w:t xml:space="preserve"> </w:t>
      </w:r>
      <w:r>
        <w:t>занятия</w:t>
      </w:r>
      <w:r>
        <w:rPr>
          <w:spacing w:val="-3"/>
        </w:rPr>
        <w:t xml:space="preserve"> </w:t>
      </w:r>
      <w:r>
        <w:t>в</w:t>
      </w:r>
      <w:r>
        <w:rPr>
          <w:spacing w:val="-5"/>
        </w:rPr>
        <w:t xml:space="preserve"> </w:t>
      </w:r>
      <w:r>
        <w:t>детском</w:t>
      </w:r>
      <w:r>
        <w:rPr>
          <w:spacing w:val="-6"/>
        </w:rPr>
        <w:t xml:space="preserve"> </w:t>
      </w:r>
      <w:r>
        <w:t>саду» -</w:t>
      </w:r>
      <w:r>
        <w:rPr>
          <w:spacing w:val="-1"/>
        </w:rPr>
        <w:t xml:space="preserve"> </w:t>
      </w:r>
      <w:r>
        <w:t>М.:</w:t>
      </w:r>
      <w:r>
        <w:rPr>
          <w:spacing w:val="-3"/>
        </w:rPr>
        <w:t xml:space="preserve"> </w:t>
      </w:r>
      <w:r>
        <w:t>МОЗАИКА-</w:t>
      </w:r>
      <w:r>
        <w:rPr>
          <w:spacing w:val="-1"/>
        </w:rPr>
        <w:t xml:space="preserve"> </w:t>
      </w:r>
      <w:r>
        <w:t>СИНТЕЗ,</w:t>
      </w:r>
      <w:r>
        <w:rPr>
          <w:spacing w:val="-5"/>
        </w:rPr>
        <w:t xml:space="preserve"> </w:t>
      </w:r>
      <w:r>
        <w:rPr>
          <w:spacing w:val="-4"/>
        </w:rPr>
        <w:t>2017</w:t>
      </w:r>
    </w:p>
    <w:p w:rsidR="00384C8F" w:rsidRDefault="00384C8F">
      <w:pPr>
        <w:pStyle w:val="a3"/>
        <w:spacing w:before="4"/>
        <w:ind w:left="0"/>
        <w:jc w:val="left"/>
      </w:pPr>
    </w:p>
    <w:p w:rsidR="00384C8F" w:rsidRDefault="00E4716A">
      <w:pPr>
        <w:pStyle w:val="1"/>
        <w:numPr>
          <w:ilvl w:val="1"/>
          <w:numId w:val="177"/>
        </w:numPr>
        <w:tabs>
          <w:tab w:val="left" w:pos="1194"/>
        </w:tabs>
        <w:spacing w:line="319" w:lineRule="exact"/>
        <w:ind w:left="1194" w:hanging="493"/>
        <w:jc w:val="both"/>
      </w:pPr>
      <w:r>
        <w:t>Вариативные</w:t>
      </w:r>
      <w:r>
        <w:rPr>
          <w:spacing w:val="-11"/>
        </w:rPr>
        <w:t xml:space="preserve"> </w:t>
      </w:r>
      <w:r>
        <w:t>формы,</w:t>
      </w:r>
      <w:r>
        <w:rPr>
          <w:spacing w:val="-8"/>
        </w:rPr>
        <w:t xml:space="preserve"> </w:t>
      </w:r>
      <w:r>
        <w:t>способы,</w:t>
      </w:r>
      <w:r>
        <w:rPr>
          <w:spacing w:val="-9"/>
        </w:rPr>
        <w:t xml:space="preserve"> </w:t>
      </w:r>
      <w:r>
        <w:t>методы</w:t>
      </w:r>
      <w:r>
        <w:rPr>
          <w:spacing w:val="-12"/>
        </w:rPr>
        <w:t xml:space="preserve"> </w:t>
      </w:r>
      <w:r>
        <w:t>и</w:t>
      </w:r>
      <w:r>
        <w:rPr>
          <w:spacing w:val="-13"/>
        </w:rPr>
        <w:t xml:space="preserve"> </w:t>
      </w:r>
      <w:r>
        <w:t>средства</w:t>
      </w:r>
      <w:r>
        <w:rPr>
          <w:spacing w:val="-11"/>
        </w:rPr>
        <w:t xml:space="preserve"> </w:t>
      </w:r>
      <w:r>
        <w:t>реализации</w:t>
      </w:r>
      <w:r>
        <w:rPr>
          <w:spacing w:val="-13"/>
        </w:rPr>
        <w:t xml:space="preserve"> </w:t>
      </w:r>
      <w:r>
        <w:rPr>
          <w:spacing w:val="-2"/>
        </w:rPr>
        <w:t>Программы</w:t>
      </w:r>
    </w:p>
    <w:p w:rsidR="00384C8F" w:rsidRDefault="00E4716A">
      <w:pPr>
        <w:pStyle w:val="a3"/>
        <w:spacing w:line="276" w:lineRule="auto"/>
        <w:ind w:left="480" w:right="697" w:firstLine="710"/>
      </w:pPr>
      <w:r>
        <w:t>Формы, способы, методы и средства реализации Программы образования определены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w:t>
      </w:r>
      <w:r>
        <w:rPr>
          <w:spacing w:val="40"/>
        </w:rPr>
        <w:t xml:space="preserve"> </w:t>
      </w:r>
      <w:r>
        <w:t>практики воспитания</w:t>
      </w:r>
      <w:r>
        <w:rPr>
          <w:spacing w:val="-6"/>
        </w:rPr>
        <w:t xml:space="preserve"> </w:t>
      </w:r>
      <w:r>
        <w:t>и обучения</w:t>
      </w:r>
      <w:r>
        <w:rPr>
          <w:spacing w:val="-1"/>
        </w:rPr>
        <w:t xml:space="preserve"> </w:t>
      </w:r>
      <w:r>
        <w:t>детей, оценка</w:t>
      </w:r>
      <w:r>
        <w:rPr>
          <w:spacing w:val="-2"/>
        </w:rPr>
        <w:t xml:space="preserve"> </w:t>
      </w:r>
      <w:r>
        <w:t>результативности форм,</w:t>
      </w:r>
      <w:r>
        <w:rPr>
          <w:spacing w:val="-8"/>
        </w:rPr>
        <w:t xml:space="preserve"> </w:t>
      </w:r>
      <w:r>
        <w:t>методов, средств образовательной деятельности применительно к конкретной возрастной группе детей.</w:t>
      </w:r>
    </w:p>
    <w:p w:rsidR="00384C8F" w:rsidRDefault="00E4716A">
      <w:pPr>
        <w:pStyle w:val="a3"/>
        <w:spacing w:line="276" w:lineRule="auto"/>
        <w:ind w:left="480" w:right="701" w:firstLine="710"/>
      </w:pPr>
      <w:r>
        <w:t>Программа построена на реализации технологии деятельностного метода «Ситуация». Суть данной технологии заключается в организации</w:t>
      </w:r>
      <w:r>
        <w:rPr>
          <w:spacing w:val="-5"/>
        </w:rPr>
        <w:t xml:space="preserve"> </w:t>
      </w:r>
      <w:r>
        <w:t>развивающих</w:t>
      </w:r>
      <w:r>
        <w:rPr>
          <w:spacing w:val="-1"/>
        </w:rPr>
        <w:t xml:space="preserve"> </w:t>
      </w:r>
      <w:r>
        <w:t>ситуаций, в которых</w:t>
      </w:r>
      <w:r>
        <w:rPr>
          <w:spacing w:val="-1"/>
        </w:rPr>
        <w:t xml:space="preserve"> </w:t>
      </w:r>
      <w:r>
        <w:t>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w:t>
      </w:r>
      <w:r>
        <w:rPr>
          <w:spacing w:val="-2"/>
        </w:rPr>
        <w:t xml:space="preserve"> </w:t>
      </w:r>
      <w:r>
        <w:t>«открытия». Содержание</w:t>
      </w:r>
      <w:r>
        <w:rPr>
          <w:spacing w:val="-3"/>
        </w:rPr>
        <w:t xml:space="preserve"> </w:t>
      </w:r>
      <w:r>
        <w:t>образования</w:t>
      </w:r>
      <w:r>
        <w:rPr>
          <w:spacing w:val="-7"/>
        </w:rPr>
        <w:t xml:space="preserve"> </w:t>
      </w:r>
      <w:r>
        <w:t>проектируется как путь в</w:t>
      </w:r>
      <w:r>
        <w:rPr>
          <w:spacing w:val="-5"/>
        </w:rPr>
        <w:t xml:space="preserve"> </w:t>
      </w:r>
      <w:r>
        <w:t>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w:t>
      </w:r>
      <w:r>
        <w:rPr>
          <w:spacing w:val="40"/>
        </w:rPr>
        <w:t xml:space="preserve"> </w:t>
      </w:r>
      <w:r>
        <w:t>ситуации</w:t>
      </w:r>
      <w:r>
        <w:rPr>
          <w:spacing w:val="36"/>
        </w:rPr>
        <w:t xml:space="preserve"> </w:t>
      </w:r>
      <w:r>
        <w:t>могут</w:t>
      </w:r>
      <w:r>
        <w:rPr>
          <w:spacing w:val="36"/>
        </w:rPr>
        <w:t xml:space="preserve"> </w:t>
      </w:r>
      <w:r>
        <w:t>отличаться</w:t>
      </w:r>
      <w:r>
        <w:rPr>
          <w:spacing w:val="31"/>
        </w:rPr>
        <w:t xml:space="preserve"> </w:t>
      </w:r>
      <w:r>
        <w:t>по</w:t>
      </w:r>
      <w:r>
        <w:rPr>
          <w:spacing w:val="40"/>
        </w:rPr>
        <w:t xml:space="preserve"> </w:t>
      </w:r>
      <w:r>
        <w:t>форме</w:t>
      </w:r>
      <w:r>
        <w:rPr>
          <w:spacing w:val="26"/>
        </w:rPr>
        <w:t xml:space="preserve"> </w:t>
      </w:r>
      <w:r>
        <w:t>организации</w:t>
      </w:r>
      <w:r>
        <w:rPr>
          <w:spacing w:val="36"/>
        </w:rPr>
        <w:t xml:space="preserve"> </w:t>
      </w:r>
      <w:r>
        <w:t>(например,</w:t>
      </w:r>
      <w:r>
        <w:rPr>
          <w:spacing w:val="37"/>
        </w:rPr>
        <w:t xml:space="preserve"> </w:t>
      </w:r>
      <w:r>
        <w:t>это</w:t>
      </w:r>
      <w:r>
        <w:rPr>
          <w:spacing w:val="35"/>
        </w:rPr>
        <w:t xml:space="preserve"> </w:t>
      </w:r>
      <w:r>
        <w:t>могут</w:t>
      </w:r>
      <w:r>
        <w:rPr>
          <w:spacing w:val="36"/>
        </w:rPr>
        <w:t xml:space="preserve"> </w:t>
      </w:r>
      <w:r>
        <w:t>быть</w:t>
      </w:r>
      <w:r>
        <w:rPr>
          <w:spacing w:val="36"/>
        </w:rPr>
        <w:t xml:space="preserve"> </w:t>
      </w:r>
      <w:r>
        <w:t>сюжетно-ролевые</w:t>
      </w:r>
      <w:r>
        <w:rPr>
          <w:spacing w:val="34"/>
        </w:rPr>
        <w:t xml:space="preserve"> </w:t>
      </w:r>
      <w:r>
        <w:t>и</w:t>
      </w:r>
    </w:p>
    <w:p w:rsidR="00384C8F" w:rsidRDefault="00384C8F">
      <w:pPr>
        <w:spacing w:line="276" w:lineRule="auto"/>
        <w:sectPr w:rsidR="00384C8F">
          <w:type w:val="continuous"/>
          <w:pgSz w:w="11900" w:h="16840"/>
          <w:pgMar w:top="680" w:right="0" w:bottom="220" w:left="240" w:header="0" w:footer="33" w:gutter="0"/>
          <w:cols w:space="720"/>
        </w:sectPr>
      </w:pPr>
    </w:p>
    <w:p w:rsidR="00384C8F" w:rsidRDefault="00E4716A">
      <w:pPr>
        <w:pStyle w:val="a3"/>
        <w:spacing w:before="78" w:line="276" w:lineRule="auto"/>
        <w:ind w:left="480" w:right="704"/>
      </w:pPr>
      <w:r>
        <w:t>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w:t>
      </w:r>
      <w:r>
        <w:rPr>
          <w:spacing w:val="40"/>
        </w:rPr>
        <w:t xml:space="preserve"> </w:t>
      </w:r>
      <w:r>
        <w:t>или «шаги»:</w:t>
      </w:r>
    </w:p>
    <w:p w:rsidR="00384C8F" w:rsidRDefault="00E4716A">
      <w:pPr>
        <w:pStyle w:val="a4"/>
        <w:numPr>
          <w:ilvl w:val="0"/>
          <w:numId w:val="87"/>
        </w:numPr>
        <w:tabs>
          <w:tab w:val="left" w:pos="1549"/>
        </w:tabs>
        <w:spacing w:line="278" w:lineRule="auto"/>
        <w:ind w:right="716" w:firstLine="710"/>
        <w:jc w:val="both"/>
        <w:rPr>
          <w:sz w:val="24"/>
        </w:rPr>
      </w:pPr>
      <w:r>
        <w:rPr>
          <w:sz w:val="24"/>
        </w:rPr>
        <w:t xml:space="preserve">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w:t>
      </w:r>
      <w:r>
        <w:rPr>
          <w:spacing w:val="-4"/>
          <w:sz w:val="24"/>
        </w:rPr>
        <w:t>цель.</w:t>
      </w:r>
    </w:p>
    <w:p w:rsidR="00384C8F" w:rsidRDefault="00E4716A">
      <w:pPr>
        <w:pStyle w:val="a4"/>
        <w:numPr>
          <w:ilvl w:val="0"/>
          <w:numId w:val="87"/>
        </w:numPr>
        <w:tabs>
          <w:tab w:val="left" w:pos="1554"/>
        </w:tabs>
        <w:spacing w:line="276" w:lineRule="auto"/>
        <w:ind w:right="711" w:firstLine="710"/>
        <w:jc w:val="both"/>
        <w:rPr>
          <w:sz w:val="24"/>
        </w:rPr>
      </w:pPr>
      <w:r>
        <w:rPr>
          <w:sz w:val="24"/>
        </w:rPr>
        <w:t>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w:t>
      </w:r>
    </w:p>
    <w:p w:rsidR="00384C8F" w:rsidRDefault="00E4716A">
      <w:pPr>
        <w:pStyle w:val="a4"/>
        <w:numPr>
          <w:ilvl w:val="0"/>
          <w:numId w:val="87"/>
        </w:numPr>
        <w:tabs>
          <w:tab w:val="left" w:pos="1467"/>
        </w:tabs>
        <w:spacing w:line="276" w:lineRule="auto"/>
        <w:ind w:right="698" w:firstLine="710"/>
        <w:jc w:val="both"/>
        <w:rPr>
          <w:sz w:val="24"/>
        </w:rPr>
      </w:pPr>
      <w:r>
        <w:rPr>
          <w:sz w:val="24"/>
        </w:rPr>
        <w:t>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w:t>
      </w:r>
    </w:p>
    <w:p w:rsidR="00384C8F" w:rsidRDefault="00E4716A">
      <w:pPr>
        <w:pStyle w:val="a4"/>
        <w:numPr>
          <w:ilvl w:val="0"/>
          <w:numId w:val="87"/>
        </w:numPr>
        <w:tabs>
          <w:tab w:val="left" w:pos="1482"/>
        </w:tabs>
        <w:spacing w:line="276" w:lineRule="auto"/>
        <w:ind w:right="712" w:firstLine="710"/>
        <w:jc w:val="both"/>
        <w:rPr>
          <w:sz w:val="24"/>
        </w:rPr>
      </w:pPr>
      <w:r>
        <w:rPr>
          <w:sz w:val="24"/>
        </w:rPr>
        <w:t>«Открытие» нового знания (способа действий). Используя различные приемы и методы (подводящий</w:t>
      </w:r>
      <w:r>
        <w:rPr>
          <w:spacing w:val="-6"/>
          <w:sz w:val="24"/>
        </w:rPr>
        <w:t xml:space="preserve"> </w:t>
      </w:r>
      <w:r>
        <w:rPr>
          <w:sz w:val="24"/>
        </w:rPr>
        <w:t>диалог,</w:t>
      </w:r>
      <w:r>
        <w:rPr>
          <w:spacing w:val="-5"/>
          <w:sz w:val="24"/>
        </w:rPr>
        <w:t xml:space="preserve"> </w:t>
      </w:r>
      <w:r>
        <w:rPr>
          <w:sz w:val="24"/>
        </w:rPr>
        <w:t>побуждающий</w:t>
      </w:r>
      <w:r>
        <w:rPr>
          <w:spacing w:val="-1"/>
          <w:sz w:val="24"/>
        </w:rPr>
        <w:t xml:space="preserve"> </w:t>
      </w:r>
      <w:r>
        <w:rPr>
          <w:sz w:val="24"/>
        </w:rPr>
        <w:t>диалог),</w:t>
      </w:r>
      <w:r>
        <w:rPr>
          <w:spacing w:val="-5"/>
          <w:sz w:val="24"/>
        </w:rPr>
        <w:t xml:space="preserve"> </w:t>
      </w:r>
      <w:r>
        <w:rPr>
          <w:sz w:val="24"/>
        </w:rPr>
        <w:t>педагог</w:t>
      </w:r>
      <w:r>
        <w:rPr>
          <w:spacing w:val="-9"/>
          <w:sz w:val="24"/>
        </w:rPr>
        <w:t xml:space="preserve"> </w:t>
      </w:r>
      <w:r>
        <w:rPr>
          <w:sz w:val="24"/>
        </w:rPr>
        <w:t>организует</w:t>
      </w:r>
      <w:r>
        <w:rPr>
          <w:spacing w:val="-2"/>
          <w:sz w:val="24"/>
        </w:rPr>
        <w:t xml:space="preserve"> </w:t>
      </w:r>
      <w:r>
        <w:rPr>
          <w:sz w:val="24"/>
        </w:rPr>
        <w:t>построение</w:t>
      </w:r>
      <w:r>
        <w:rPr>
          <w:spacing w:val="-3"/>
          <w:sz w:val="24"/>
        </w:rPr>
        <w:t xml:space="preserve"> </w:t>
      </w:r>
      <w:r>
        <w:rPr>
          <w:sz w:val="24"/>
        </w:rPr>
        <w:t>нового</w:t>
      </w:r>
      <w:r>
        <w:rPr>
          <w:spacing w:val="-2"/>
          <w:sz w:val="24"/>
        </w:rPr>
        <w:t xml:space="preserve"> </w:t>
      </w:r>
      <w:r>
        <w:rPr>
          <w:sz w:val="24"/>
        </w:rPr>
        <w:t>знания</w:t>
      </w:r>
      <w:r>
        <w:rPr>
          <w:spacing w:val="-7"/>
          <w:sz w:val="24"/>
        </w:rPr>
        <w:t xml:space="preserve"> </w:t>
      </w:r>
      <w:r>
        <w:rPr>
          <w:sz w:val="24"/>
        </w:rPr>
        <w:t>и</w:t>
      </w:r>
      <w:r>
        <w:rPr>
          <w:spacing w:val="-6"/>
          <w:sz w:val="24"/>
        </w:rPr>
        <w:t xml:space="preserve"> </w:t>
      </w:r>
      <w:r>
        <w:rPr>
          <w:sz w:val="24"/>
        </w:rPr>
        <w:t>способа действий, которое фиксируется детьми в речи и, возможно, в знаках.</w:t>
      </w:r>
    </w:p>
    <w:p w:rsidR="00384C8F" w:rsidRDefault="00E4716A">
      <w:pPr>
        <w:pStyle w:val="a4"/>
        <w:numPr>
          <w:ilvl w:val="0"/>
          <w:numId w:val="87"/>
        </w:numPr>
        <w:tabs>
          <w:tab w:val="left" w:pos="1645"/>
        </w:tabs>
        <w:spacing w:line="276" w:lineRule="auto"/>
        <w:ind w:right="709" w:firstLine="710"/>
        <w:jc w:val="both"/>
        <w:rPr>
          <w:sz w:val="24"/>
        </w:rPr>
      </w:pPr>
      <w:r>
        <w:rPr>
          <w:sz w:val="24"/>
        </w:rPr>
        <w:t>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w:t>
      </w:r>
    </w:p>
    <w:p w:rsidR="00384C8F" w:rsidRDefault="00E4716A">
      <w:pPr>
        <w:pStyle w:val="a4"/>
        <w:numPr>
          <w:ilvl w:val="0"/>
          <w:numId w:val="87"/>
        </w:numPr>
        <w:tabs>
          <w:tab w:val="left" w:pos="1453"/>
        </w:tabs>
        <w:spacing w:line="278" w:lineRule="auto"/>
        <w:ind w:right="704" w:firstLine="710"/>
        <w:jc w:val="both"/>
        <w:rPr>
          <w:sz w:val="24"/>
        </w:rPr>
      </w:pPr>
      <w:r>
        <w:rPr>
          <w:sz w:val="24"/>
        </w:rPr>
        <w:t>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w:t>
      </w:r>
    </w:p>
    <w:p w:rsidR="00384C8F" w:rsidRDefault="00E4716A">
      <w:pPr>
        <w:pStyle w:val="a3"/>
        <w:spacing w:line="276" w:lineRule="auto"/>
        <w:ind w:left="480" w:firstLine="710"/>
        <w:jc w:val="left"/>
      </w:pPr>
      <w:r>
        <w:t>Используемые</w:t>
      </w:r>
      <w:r>
        <w:rPr>
          <w:spacing w:val="38"/>
        </w:rPr>
        <w:t xml:space="preserve"> </w:t>
      </w:r>
      <w:r>
        <w:t>формы</w:t>
      </w:r>
      <w:r>
        <w:rPr>
          <w:spacing w:val="34"/>
        </w:rPr>
        <w:t xml:space="preserve"> </w:t>
      </w:r>
      <w:r>
        <w:t>реализации</w:t>
      </w:r>
      <w:r>
        <w:rPr>
          <w:spacing w:val="39"/>
        </w:rPr>
        <w:t xml:space="preserve"> </w:t>
      </w:r>
      <w:r>
        <w:t>Программы</w:t>
      </w:r>
      <w:r>
        <w:rPr>
          <w:spacing w:val="33"/>
        </w:rPr>
        <w:t xml:space="preserve"> </w:t>
      </w:r>
      <w:r>
        <w:t>образования</w:t>
      </w:r>
      <w:r>
        <w:rPr>
          <w:spacing w:val="34"/>
        </w:rPr>
        <w:t xml:space="preserve"> </w:t>
      </w:r>
      <w:r>
        <w:t>в</w:t>
      </w:r>
      <w:r>
        <w:rPr>
          <w:spacing w:val="38"/>
        </w:rPr>
        <w:t xml:space="preserve"> </w:t>
      </w:r>
      <w:r>
        <w:t>соответствии</w:t>
      </w:r>
      <w:r>
        <w:rPr>
          <w:spacing w:val="34"/>
        </w:rPr>
        <w:t xml:space="preserve"> </w:t>
      </w:r>
      <w:r>
        <w:t>с</w:t>
      </w:r>
      <w:r>
        <w:rPr>
          <w:spacing w:val="31"/>
        </w:rPr>
        <w:t xml:space="preserve"> </w:t>
      </w:r>
      <w:r>
        <w:t>видом</w:t>
      </w:r>
      <w:r>
        <w:rPr>
          <w:spacing w:val="39"/>
        </w:rPr>
        <w:t xml:space="preserve"> </w:t>
      </w:r>
      <w:r>
        <w:t>детской деятельности и возрастными особенностями детей:</w:t>
      </w:r>
    </w:p>
    <w:p w:rsidR="00384C8F" w:rsidRDefault="00E4716A">
      <w:pPr>
        <w:pStyle w:val="2"/>
        <w:jc w:val="left"/>
      </w:pPr>
      <w:r>
        <w:t>В</w:t>
      </w:r>
      <w:r>
        <w:rPr>
          <w:spacing w:val="-4"/>
        </w:rPr>
        <w:t xml:space="preserve"> </w:t>
      </w:r>
      <w:r>
        <w:t>раннем</w:t>
      </w:r>
      <w:r>
        <w:rPr>
          <w:spacing w:val="-3"/>
        </w:rPr>
        <w:t xml:space="preserve"> </w:t>
      </w:r>
      <w:r>
        <w:t>возрасте</w:t>
      </w:r>
      <w:r>
        <w:rPr>
          <w:spacing w:val="-5"/>
        </w:rPr>
        <w:t xml:space="preserve"> </w:t>
      </w:r>
      <w:r>
        <w:t>(1,5</w:t>
      </w:r>
      <w:r>
        <w:rPr>
          <w:spacing w:val="-2"/>
        </w:rPr>
        <w:t xml:space="preserve"> </w:t>
      </w:r>
      <w:r>
        <w:t>год</w:t>
      </w:r>
      <w:r>
        <w:rPr>
          <w:spacing w:val="-4"/>
        </w:rPr>
        <w:t xml:space="preserve"> </w:t>
      </w:r>
      <w:r>
        <w:t>-</w:t>
      </w:r>
      <w:r>
        <w:rPr>
          <w:spacing w:val="-2"/>
        </w:rPr>
        <w:t xml:space="preserve"> </w:t>
      </w:r>
      <w:r>
        <w:t>3</w:t>
      </w:r>
      <w:r>
        <w:rPr>
          <w:spacing w:val="-4"/>
        </w:rPr>
        <w:t xml:space="preserve"> года)</w:t>
      </w:r>
    </w:p>
    <w:p w:rsidR="00384C8F" w:rsidRDefault="00E4716A">
      <w:pPr>
        <w:pStyle w:val="a3"/>
        <w:spacing w:before="27"/>
        <w:ind w:left="1190"/>
        <w:jc w:val="left"/>
      </w:pPr>
      <w:r>
        <w:t>-</w:t>
      </w:r>
      <w:r>
        <w:rPr>
          <w:spacing w:val="11"/>
        </w:rPr>
        <w:t xml:space="preserve"> </w:t>
      </w:r>
      <w:r>
        <w:t>предметная</w:t>
      </w:r>
      <w:r>
        <w:rPr>
          <w:spacing w:val="27"/>
        </w:rPr>
        <w:t xml:space="preserve"> </w:t>
      </w:r>
      <w:r>
        <w:t>деятельность</w:t>
      </w:r>
      <w:r>
        <w:rPr>
          <w:spacing w:val="33"/>
        </w:rPr>
        <w:t xml:space="preserve"> </w:t>
      </w:r>
      <w:r>
        <w:t>(орудийно-предметные</w:t>
      </w:r>
      <w:r>
        <w:rPr>
          <w:spacing w:val="30"/>
        </w:rPr>
        <w:t xml:space="preserve"> </w:t>
      </w:r>
      <w:r>
        <w:t>действия</w:t>
      </w:r>
      <w:r>
        <w:rPr>
          <w:spacing w:val="31"/>
        </w:rPr>
        <w:t xml:space="preserve"> </w:t>
      </w:r>
      <w:r>
        <w:t>–</w:t>
      </w:r>
      <w:r>
        <w:rPr>
          <w:spacing w:val="26"/>
        </w:rPr>
        <w:t xml:space="preserve"> </w:t>
      </w:r>
      <w:r>
        <w:t>ест</w:t>
      </w:r>
      <w:r>
        <w:rPr>
          <w:spacing w:val="30"/>
        </w:rPr>
        <w:t xml:space="preserve"> </w:t>
      </w:r>
      <w:r>
        <w:t>ложкой,</w:t>
      </w:r>
      <w:r>
        <w:rPr>
          <w:spacing w:val="29"/>
        </w:rPr>
        <w:t xml:space="preserve"> </w:t>
      </w:r>
      <w:r>
        <w:t>пьет</w:t>
      </w:r>
      <w:r>
        <w:rPr>
          <w:spacing w:val="27"/>
        </w:rPr>
        <w:t xml:space="preserve"> </w:t>
      </w:r>
      <w:r>
        <w:t>из</w:t>
      </w:r>
      <w:r>
        <w:rPr>
          <w:spacing w:val="26"/>
        </w:rPr>
        <w:t xml:space="preserve"> </w:t>
      </w:r>
      <w:r>
        <w:t>кружки</w:t>
      </w:r>
      <w:r>
        <w:rPr>
          <w:spacing w:val="32"/>
        </w:rPr>
        <w:t xml:space="preserve"> </w:t>
      </w:r>
      <w:r>
        <w:rPr>
          <w:spacing w:val="-10"/>
        </w:rPr>
        <w:t>и</w:t>
      </w:r>
    </w:p>
    <w:p w:rsidR="00384C8F" w:rsidRDefault="00384C8F">
      <w:pPr>
        <w:sectPr w:rsidR="00384C8F">
          <w:pgSz w:w="11900" w:h="16840"/>
          <w:pgMar w:top="620" w:right="0" w:bottom="220" w:left="240" w:header="0" w:footer="33" w:gutter="0"/>
          <w:cols w:space="720"/>
        </w:sectPr>
      </w:pPr>
    </w:p>
    <w:p w:rsidR="00384C8F" w:rsidRDefault="00E4716A">
      <w:pPr>
        <w:pStyle w:val="a3"/>
        <w:spacing w:line="274" w:lineRule="exact"/>
        <w:ind w:left="480"/>
        <w:jc w:val="left"/>
      </w:pPr>
      <w:r>
        <w:rPr>
          <w:spacing w:val="-2"/>
        </w:rPr>
        <w:t>др.);</w:t>
      </w:r>
    </w:p>
    <w:p w:rsidR="00384C8F" w:rsidRDefault="00E4716A">
      <w:pPr>
        <w:rPr>
          <w:sz w:val="24"/>
        </w:rPr>
      </w:pPr>
      <w:r>
        <w:br w:type="column"/>
      </w:r>
    </w:p>
    <w:p w:rsidR="00384C8F" w:rsidRDefault="00E4716A">
      <w:pPr>
        <w:pStyle w:val="a4"/>
        <w:numPr>
          <w:ilvl w:val="0"/>
          <w:numId w:val="86"/>
        </w:numPr>
        <w:tabs>
          <w:tab w:val="left" w:pos="363"/>
        </w:tabs>
        <w:spacing w:line="275" w:lineRule="exact"/>
        <w:ind w:left="363" w:hanging="143"/>
        <w:jc w:val="left"/>
        <w:rPr>
          <w:sz w:val="24"/>
        </w:rPr>
      </w:pPr>
      <w:r>
        <w:rPr>
          <w:sz w:val="24"/>
        </w:rPr>
        <w:t>экспериментирование</w:t>
      </w:r>
      <w:r>
        <w:rPr>
          <w:spacing w:val="-8"/>
          <w:sz w:val="24"/>
        </w:rPr>
        <w:t xml:space="preserve"> </w:t>
      </w:r>
      <w:r>
        <w:rPr>
          <w:sz w:val="24"/>
        </w:rPr>
        <w:t>с</w:t>
      </w:r>
      <w:r>
        <w:rPr>
          <w:spacing w:val="-7"/>
          <w:sz w:val="24"/>
        </w:rPr>
        <w:t xml:space="preserve"> </w:t>
      </w:r>
      <w:r>
        <w:rPr>
          <w:sz w:val="24"/>
        </w:rPr>
        <w:t>материалами</w:t>
      </w:r>
      <w:r>
        <w:rPr>
          <w:spacing w:val="-4"/>
          <w:sz w:val="24"/>
        </w:rPr>
        <w:t xml:space="preserve"> </w:t>
      </w:r>
      <w:r>
        <w:rPr>
          <w:sz w:val="24"/>
        </w:rPr>
        <w:t>и</w:t>
      </w:r>
      <w:r>
        <w:rPr>
          <w:spacing w:val="-6"/>
          <w:sz w:val="24"/>
        </w:rPr>
        <w:t xml:space="preserve"> </w:t>
      </w:r>
      <w:r>
        <w:rPr>
          <w:sz w:val="24"/>
        </w:rPr>
        <w:t>веществами</w:t>
      </w:r>
      <w:r>
        <w:rPr>
          <w:spacing w:val="-5"/>
          <w:sz w:val="24"/>
        </w:rPr>
        <w:t xml:space="preserve"> </w:t>
      </w:r>
      <w:r>
        <w:rPr>
          <w:sz w:val="24"/>
        </w:rPr>
        <w:t>(песок,</w:t>
      </w:r>
      <w:r>
        <w:rPr>
          <w:spacing w:val="-7"/>
          <w:sz w:val="24"/>
        </w:rPr>
        <w:t xml:space="preserve"> </w:t>
      </w:r>
      <w:r>
        <w:rPr>
          <w:sz w:val="24"/>
        </w:rPr>
        <w:t>вода,</w:t>
      </w:r>
      <w:r>
        <w:rPr>
          <w:spacing w:val="-5"/>
          <w:sz w:val="24"/>
        </w:rPr>
        <w:t xml:space="preserve"> </w:t>
      </w:r>
      <w:r>
        <w:rPr>
          <w:sz w:val="24"/>
        </w:rPr>
        <w:t>тесто</w:t>
      </w:r>
      <w:r>
        <w:rPr>
          <w:spacing w:val="-6"/>
          <w:sz w:val="24"/>
        </w:rPr>
        <w:t xml:space="preserve"> </w:t>
      </w:r>
      <w:r>
        <w:rPr>
          <w:sz w:val="24"/>
        </w:rPr>
        <w:t>и</w:t>
      </w:r>
      <w:r>
        <w:rPr>
          <w:spacing w:val="-5"/>
          <w:sz w:val="24"/>
        </w:rPr>
        <w:t xml:space="preserve"> </w:t>
      </w:r>
      <w:r>
        <w:rPr>
          <w:spacing w:val="-2"/>
          <w:sz w:val="24"/>
        </w:rPr>
        <w:t>др.);</w:t>
      </w:r>
    </w:p>
    <w:p w:rsidR="00384C8F" w:rsidRDefault="00E4716A">
      <w:pPr>
        <w:pStyle w:val="a4"/>
        <w:numPr>
          <w:ilvl w:val="0"/>
          <w:numId w:val="86"/>
        </w:numPr>
        <w:tabs>
          <w:tab w:val="left" w:pos="382"/>
        </w:tabs>
        <w:spacing w:line="275" w:lineRule="exact"/>
        <w:ind w:left="382" w:hanging="162"/>
        <w:jc w:val="left"/>
        <w:rPr>
          <w:sz w:val="24"/>
        </w:rPr>
      </w:pPr>
      <w:r>
        <w:rPr>
          <w:sz w:val="24"/>
        </w:rPr>
        <w:t>ситуативно-деловое</w:t>
      </w:r>
      <w:r>
        <w:rPr>
          <w:spacing w:val="33"/>
          <w:sz w:val="24"/>
        </w:rPr>
        <w:t xml:space="preserve"> </w:t>
      </w:r>
      <w:r>
        <w:rPr>
          <w:sz w:val="24"/>
        </w:rPr>
        <w:t>общение</w:t>
      </w:r>
      <w:r>
        <w:rPr>
          <w:spacing w:val="45"/>
          <w:sz w:val="24"/>
        </w:rPr>
        <w:t xml:space="preserve"> </w:t>
      </w:r>
      <w:r>
        <w:rPr>
          <w:sz w:val="24"/>
        </w:rPr>
        <w:t>со</w:t>
      </w:r>
      <w:r>
        <w:rPr>
          <w:spacing w:val="45"/>
          <w:sz w:val="24"/>
        </w:rPr>
        <w:t xml:space="preserve"> </w:t>
      </w:r>
      <w:r>
        <w:rPr>
          <w:sz w:val="24"/>
        </w:rPr>
        <w:t>взрослым</w:t>
      </w:r>
      <w:r>
        <w:rPr>
          <w:spacing w:val="43"/>
          <w:sz w:val="24"/>
        </w:rPr>
        <w:t xml:space="preserve"> </w:t>
      </w:r>
      <w:r>
        <w:rPr>
          <w:sz w:val="24"/>
        </w:rPr>
        <w:t>и</w:t>
      </w:r>
      <w:r>
        <w:rPr>
          <w:spacing w:val="41"/>
          <w:sz w:val="24"/>
        </w:rPr>
        <w:t xml:space="preserve"> </w:t>
      </w:r>
      <w:r>
        <w:rPr>
          <w:sz w:val="24"/>
        </w:rPr>
        <w:t>эмоционально-практическое</w:t>
      </w:r>
      <w:r>
        <w:rPr>
          <w:spacing w:val="40"/>
          <w:sz w:val="24"/>
        </w:rPr>
        <w:t xml:space="preserve"> </w:t>
      </w:r>
      <w:r>
        <w:rPr>
          <w:sz w:val="24"/>
        </w:rPr>
        <w:t>со</w:t>
      </w:r>
      <w:r>
        <w:rPr>
          <w:spacing w:val="45"/>
          <w:sz w:val="24"/>
        </w:rPr>
        <w:t xml:space="preserve"> </w:t>
      </w:r>
      <w:r>
        <w:rPr>
          <w:spacing w:val="-2"/>
          <w:sz w:val="24"/>
        </w:rPr>
        <w:t>сверстниками</w:t>
      </w:r>
    </w:p>
    <w:p w:rsidR="00384C8F" w:rsidRDefault="00384C8F">
      <w:pPr>
        <w:spacing w:line="275" w:lineRule="exact"/>
        <w:rPr>
          <w:sz w:val="24"/>
        </w:rPr>
        <w:sectPr w:rsidR="00384C8F">
          <w:type w:val="continuous"/>
          <w:pgSz w:w="11900" w:h="16840"/>
          <w:pgMar w:top="940" w:right="0" w:bottom="0" w:left="240" w:header="0" w:footer="33" w:gutter="0"/>
          <w:cols w:num="2" w:space="720" w:equalWidth="0">
            <w:col w:w="931" w:space="40"/>
            <w:col w:w="10689"/>
          </w:cols>
        </w:sectPr>
      </w:pPr>
    </w:p>
    <w:p w:rsidR="00384C8F" w:rsidRDefault="00E4716A">
      <w:pPr>
        <w:pStyle w:val="a3"/>
        <w:spacing w:before="3" w:line="275" w:lineRule="exact"/>
        <w:ind w:left="480"/>
        <w:jc w:val="left"/>
      </w:pPr>
      <w:r>
        <w:t>под</w:t>
      </w:r>
      <w:r>
        <w:rPr>
          <w:spacing w:val="-6"/>
        </w:rPr>
        <w:t xml:space="preserve"> </w:t>
      </w:r>
      <w:r>
        <w:t>руководством</w:t>
      </w:r>
      <w:r>
        <w:rPr>
          <w:spacing w:val="-2"/>
        </w:rPr>
        <w:t xml:space="preserve"> взрослого;</w:t>
      </w:r>
    </w:p>
    <w:p w:rsidR="00384C8F" w:rsidRDefault="00E4716A">
      <w:pPr>
        <w:pStyle w:val="a4"/>
        <w:numPr>
          <w:ilvl w:val="1"/>
          <w:numId w:val="86"/>
        </w:numPr>
        <w:tabs>
          <w:tab w:val="left" w:pos="1357"/>
        </w:tabs>
        <w:spacing w:line="242" w:lineRule="auto"/>
        <w:ind w:right="703" w:firstLine="710"/>
        <w:jc w:val="left"/>
        <w:rPr>
          <w:sz w:val="24"/>
        </w:rPr>
      </w:pPr>
      <w:r>
        <w:rPr>
          <w:sz w:val="24"/>
        </w:rPr>
        <w:t>двигательная</w:t>
      </w:r>
      <w:r>
        <w:rPr>
          <w:spacing w:val="40"/>
          <w:sz w:val="24"/>
        </w:rPr>
        <w:t xml:space="preserve"> </w:t>
      </w:r>
      <w:r>
        <w:rPr>
          <w:sz w:val="24"/>
        </w:rPr>
        <w:t>деятельность</w:t>
      </w:r>
      <w:r>
        <w:rPr>
          <w:spacing w:val="40"/>
          <w:sz w:val="24"/>
        </w:rPr>
        <w:t xml:space="preserve"> </w:t>
      </w:r>
      <w:r>
        <w:rPr>
          <w:sz w:val="24"/>
        </w:rPr>
        <w:t>(основные</w:t>
      </w:r>
      <w:r>
        <w:rPr>
          <w:spacing w:val="40"/>
          <w:sz w:val="24"/>
        </w:rPr>
        <w:t xml:space="preserve"> </w:t>
      </w:r>
      <w:r>
        <w:rPr>
          <w:sz w:val="24"/>
        </w:rPr>
        <w:t>движения,</w:t>
      </w:r>
      <w:r>
        <w:rPr>
          <w:spacing w:val="40"/>
          <w:sz w:val="24"/>
        </w:rPr>
        <w:t xml:space="preserve"> </w:t>
      </w:r>
      <w:r>
        <w:rPr>
          <w:sz w:val="24"/>
        </w:rPr>
        <w:t>общеразвивающие</w:t>
      </w:r>
      <w:r>
        <w:rPr>
          <w:spacing w:val="40"/>
          <w:sz w:val="24"/>
        </w:rPr>
        <w:t xml:space="preserve"> </w:t>
      </w:r>
      <w:r>
        <w:rPr>
          <w:sz w:val="24"/>
        </w:rPr>
        <w:t>упражнения,</w:t>
      </w:r>
      <w:r>
        <w:rPr>
          <w:spacing w:val="40"/>
          <w:sz w:val="24"/>
        </w:rPr>
        <w:t xml:space="preserve"> </w:t>
      </w:r>
      <w:r>
        <w:rPr>
          <w:sz w:val="24"/>
        </w:rPr>
        <w:t>простые подвижные игры);</w:t>
      </w:r>
    </w:p>
    <w:p w:rsidR="00384C8F" w:rsidRDefault="00E4716A">
      <w:pPr>
        <w:pStyle w:val="a4"/>
        <w:numPr>
          <w:ilvl w:val="1"/>
          <w:numId w:val="86"/>
        </w:numPr>
        <w:tabs>
          <w:tab w:val="left" w:pos="1352"/>
        </w:tabs>
        <w:spacing w:line="242" w:lineRule="auto"/>
        <w:ind w:right="701" w:firstLine="710"/>
        <w:jc w:val="left"/>
        <w:rPr>
          <w:sz w:val="24"/>
        </w:rPr>
      </w:pPr>
      <w:r>
        <w:rPr>
          <w:sz w:val="24"/>
        </w:rPr>
        <w:t>игровая деятельность</w:t>
      </w:r>
      <w:r>
        <w:rPr>
          <w:spacing w:val="26"/>
          <w:sz w:val="24"/>
        </w:rPr>
        <w:t xml:space="preserve"> </w:t>
      </w:r>
      <w:r>
        <w:rPr>
          <w:sz w:val="24"/>
        </w:rPr>
        <w:t>(отобразительная,</w:t>
      </w:r>
      <w:r>
        <w:rPr>
          <w:spacing w:val="32"/>
          <w:sz w:val="24"/>
        </w:rPr>
        <w:t xml:space="preserve"> </w:t>
      </w:r>
      <w:r>
        <w:rPr>
          <w:sz w:val="24"/>
        </w:rPr>
        <w:t>сюжетно-отобразительная,</w:t>
      </w:r>
      <w:r>
        <w:rPr>
          <w:spacing w:val="27"/>
          <w:sz w:val="24"/>
        </w:rPr>
        <w:t xml:space="preserve"> </w:t>
      </w:r>
      <w:r>
        <w:rPr>
          <w:sz w:val="24"/>
        </w:rPr>
        <w:t>игры</w:t>
      </w:r>
      <w:r>
        <w:rPr>
          <w:spacing w:val="26"/>
          <w:sz w:val="24"/>
        </w:rPr>
        <w:t xml:space="preserve"> </w:t>
      </w:r>
      <w:r>
        <w:rPr>
          <w:sz w:val="24"/>
        </w:rPr>
        <w:t xml:space="preserve">с дидактическими </w:t>
      </w:r>
      <w:r>
        <w:rPr>
          <w:spacing w:val="-2"/>
          <w:sz w:val="24"/>
        </w:rPr>
        <w:t>игрушками);</w:t>
      </w:r>
    </w:p>
    <w:p w:rsidR="00384C8F" w:rsidRDefault="00E4716A">
      <w:pPr>
        <w:pStyle w:val="a4"/>
        <w:numPr>
          <w:ilvl w:val="1"/>
          <w:numId w:val="86"/>
        </w:numPr>
        <w:tabs>
          <w:tab w:val="left" w:pos="1433"/>
        </w:tabs>
        <w:spacing w:line="242" w:lineRule="auto"/>
        <w:ind w:right="711" w:firstLine="710"/>
        <w:jc w:val="left"/>
        <w:rPr>
          <w:sz w:val="24"/>
        </w:rPr>
      </w:pPr>
      <w:r>
        <w:rPr>
          <w:sz w:val="24"/>
        </w:rPr>
        <w:t>речевая</w:t>
      </w:r>
      <w:r>
        <w:rPr>
          <w:spacing w:val="80"/>
          <w:sz w:val="24"/>
        </w:rPr>
        <w:t xml:space="preserve"> </w:t>
      </w:r>
      <w:r>
        <w:rPr>
          <w:sz w:val="24"/>
        </w:rPr>
        <w:t>(понимание</w:t>
      </w:r>
      <w:r>
        <w:rPr>
          <w:spacing w:val="80"/>
          <w:sz w:val="24"/>
        </w:rPr>
        <w:t xml:space="preserve"> </w:t>
      </w:r>
      <w:r>
        <w:rPr>
          <w:sz w:val="24"/>
        </w:rPr>
        <w:t>речи</w:t>
      </w:r>
      <w:r>
        <w:rPr>
          <w:spacing w:val="80"/>
          <w:sz w:val="24"/>
        </w:rPr>
        <w:t xml:space="preserve"> </w:t>
      </w:r>
      <w:r>
        <w:rPr>
          <w:sz w:val="24"/>
        </w:rPr>
        <w:t>взрослого,</w:t>
      </w:r>
      <w:r>
        <w:rPr>
          <w:spacing w:val="80"/>
          <w:sz w:val="24"/>
        </w:rPr>
        <w:t xml:space="preserve"> </w:t>
      </w:r>
      <w:r>
        <w:rPr>
          <w:sz w:val="24"/>
        </w:rPr>
        <w:t>слушание</w:t>
      </w:r>
      <w:r>
        <w:rPr>
          <w:spacing w:val="80"/>
          <w:sz w:val="24"/>
        </w:rPr>
        <w:t xml:space="preserve"> </w:t>
      </w:r>
      <w:r>
        <w:rPr>
          <w:sz w:val="24"/>
        </w:rPr>
        <w:t>и</w:t>
      </w:r>
      <w:r>
        <w:rPr>
          <w:spacing w:val="80"/>
          <w:sz w:val="24"/>
        </w:rPr>
        <w:t xml:space="preserve"> </w:t>
      </w:r>
      <w:r>
        <w:rPr>
          <w:sz w:val="24"/>
        </w:rPr>
        <w:t>понимание</w:t>
      </w:r>
      <w:r>
        <w:rPr>
          <w:spacing w:val="80"/>
          <w:sz w:val="24"/>
        </w:rPr>
        <w:t xml:space="preserve"> </w:t>
      </w:r>
      <w:r>
        <w:rPr>
          <w:sz w:val="24"/>
        </w:rPr>
        <w:t>стихов,</w:t>
      </w:r>
      <w:r>
        <w:rPr>
          <w:spacing w:val="80"/>
          <w:sz w:val="24"/>
        </w:rPr>
        <w:t xml:space="preserve"> </w:t>
      </w:r>
      <w:r>
        <w:rPr>
          <w:sz w:val="24"/>
        </w:rPr>
        <w:t>активная</w:t>
      </w:r>
      <w:r>
        <w:rPr>
          <w:spacing w:val="80"/>
          <w:sz w:val="24"/>
        </w:rPr>
        <w:t xml:space="preserve"> </w:t>
      </w:r>
      <w:r>
        <w:rPr>
          <w:sz w:val="24"/>
        </w:rPr>
        <w:t>речь); изобразительная деятельность (рисование, лепка) и конструирование из мелкого и крупного</w:t>
      </w:r>
    </w:p>
    <w:p w:rsidR="00384C8F" w:rsidRDefault="00E4716A">
      <w:pPr>
        <w:pStyle w:val="a4"/>
        <w:numPr>
          <w:ilvl w:val="1"/>
          <w:numId w:val="86"/>
        </w:numPr>
        <w:tabs>
          <w:tab w:val="left" w:pos="1333"/>
        </w:tabs>
        <w:spacing w:line="271" w:lineRule="exact"/>
        <w:ind w:left="1333" w:hanging="143"/>
        <w:jc w:val="left"/>
        <w:rPr>
          <w:sz w:val="24"/>
        </w:rPr>
      </w:pPr>
      <w:r>
        <w:rPr>
          <w:sz w:val="24"/>
        </w:rPr>
        <w:t>строительного</w:t>
      </w:r>
      <w:r>
        <w:rPr>
          <w:spacing w:val="-13"/>
          <w:sz w:val="24"/>
        </w:rPr>
        <w:t xml:space="preserve"> </w:t>
      </w:r>
      <w:r>
        <w:rPr>
          <w:spacing w:val="-2"/>
          <w:sz w:val="24"/>
        </w:rPr>
        <w:t>материала;</w:t>
      </w:r>
    </w:p>
    <w:p w:rsidR="00384C8F" w:rsidRDefault="00E4716A">
      <w:pPr>
        <w:pStyle w:val="a4"/>
        <w:numPr>
          <w:ilvl w:val="1"/>
          <w:numId w:val="86"/>
        </w:numPr>
        <w:tabs>
          <w:tab w:val="left" w:pos="1405"/>
        </w:tabs>
        <w:spacing w:line="237" w:lineRule="auto"/>
        <w:ind w:right="700" w:firstLine="710"/>
        <w:jc w:val="left"/>
        <w:rPr>
          <w:sz w:val="24"/>
        </w:rPr>
      </w:pPr>
      <w:r>
        <w:rPr>
          <w:sz w:val="24"/>
        </w:rPr>
        <w:t>самообслуживание</w:t>
      </w:r>
      <w:r>
        <w:rPr>
          <w:spacing w:val="80"/>
          <w:sz w:val="24"/>
        </w:rPr>
        <w:t xml:space="preserve"> </w:t>
      </w:r>
      <w:r>
        <w:rPr>
          <w:sz w:val="24"/>
        </w:rPr>
        <w:t>и</w:t>
      </w:r>
      <w:r>
        <w:rPr>
          <w:spacing w:val="80"/>
          <w:sz w:val="24"/>
        </w:rPr>
        <w:t xml:space="preserve"> </w:t>
      </w:r>
      <w:r>
        <w:rPr>
          <w:sz w:val="24"/>
        </w:rPr>
        <w:t>элементарные</w:t>
      </w:r>
      <w:r>
        <w:rPr>
          <w:spacing w:val="80"/>
          <w:sz w:val="24"/>
        </w:rPr>
        <w:t xml:space="preserve"> </w:t>
      </w:r>
      <w:r>
        <w:rPr>
          <w:sz w:val="24"/>
        </w:rPr>
        <w:t>трудовые</w:t>
      </w:r>
      <w:r>
        <w:rPr>
          <w:spacing w:val="80"/>
          <w:sz w:val="24"/>
        </w:rPr>
        <w:t xml:space="preserve"> </w:t>
      </w:r>
      <w:r>
        <w:rPr>
          <w:sz w:val="24"/>
        </w:rPr>
        <w:t>действия</w:t>
      </w:r>
      <w:r>
        <w:rPr>
          <w:spacing w:val="80"/>
          <w:sz w:val="24"/>
        </w:rPr>
        <w:t xml:space="preserve"> </w:t>
      </w:r>
      <w:r>
        <w:rPr>
          <w:sz w:val="24"/>
        </w:rPr>
        <w:t>(убирает</w:t>
      </w:r>
      <w:r>
        <w:rPr>
          <w:spacing w:val="80"/>
          <w:sz w:val="24"/>
        </w:rPr>
        <w:t xml:space="preserve"> </w:t>
      </w:r>
      <w:r>
        <w:rPr>
          <w:sz w:val="24"/>
        </w:rPr>
        <w:t>игрушки,</w:t>
      </w:r>
      <w:r>
        <w:rPr>
          <w:spacing w:val="80"/>
          <w:sz w:val="24"/>
        </w:rPr>
        <w:t xml:space="preserve"> </w:t>
      </w:r>
      <w:r>
        <w:rPr>
          <w:sz w:val="24"/>
        </w:rPr>
        <w:t>подметает</w:t>
      </w:r>
      <w:r>
        <w:rPr>
          <w:spacing w:val="40"/>
          <w:sz w:val="24"/>
        </w:rPr>
        <w:t xml:space="preserve"> </w:t>
      </w:r>
      <w:r>
        <w:rPr>
          <w:sz w:val="24"/>
        </w:rPr>
        <w:t>веником, поливает цветы из лейки и др.);</w:t>
      </w:r>
    </w:p>
    <w:p w:rsidR="00384C8F" w:rsidRDefault="00E4716A">
      <w:pPr>
        <w:pStyle w:val="a4"/>
        <w:numPr>
          <w:ilvl w:val="1"/>
          <w:numId w:val="86"/>
        </w:numPr>
        <w:tabs>
          <w:tab w:val="left" w:pos="1352"/>
        </w:tabs>
        <w:spacing w:line="237" w:lineRule="auto"/>
        <w:ind w:right="704" w:firstLine="710"/>
        <w:jc w:val="left"/>
        <w:rPr>
          <w:sz w:val="24"/>
        </w:rPr>
      </w:pPr>
      <w:r>
        <w:rPr>
          <w:sz w:val="24"/>
        </w:rPr>
        <w:t xml:space="preserve">музыкальная деятельность (слушание музыки и исполнительство, музыкально-ритмические </w:t>
      </w:r>
      <w:r>
        <w:rPr>
          <w:spacing w:val="-2"/>
          <w:sz w:val="24"/>
        </w:rPr>
        <w:t>движения).</w:t>
      </w:r>
    </w:p>
    <w:p w:rsidR="00384C8F" w:rsidRDefault="00E4716A">
      <w:pPr>
        <w:pStyle w:val="2"/>
        <w:spacing w:before="6"/>
        <w:jc w:val="left"/>
      </w:pPr>
      <w:r>
        <w:t>В</w:t>
      </w:r>
      <w:r>
        <w:rPr>
          <w:spacing w:val="-2"/>
        </w:rPr>
        <w:t xml:space="preserve"> </w:t>
      </w:r>
      <w:r>
        <w:t>дошкольном</w:t>
      </w:r>
      <w:r>
        <w:rPr>
          <w:spacing w:val="1"/>
        </w:rPr>
        <w:t xml:space="preserve"> </w:t>
      </w:r>
      <w:r>
        <w:t>возрасте</w:t>
      </w:r>
      <w:r>
        <w:rPr>
          <w:spacing w:val="-6"/>
        </w:rPr>
        <w:t xml:space="preserve"> </w:t>
      </w:r>
      <w:r>
        <w:t>(3</w:t>
      </w:r>
      <w:r>
        <w:rPr>
          <w:spacing w:val="-3"/>
        </w:rPr>
        <w:t xml:space="preserve"> </w:t>
      </w:r>
      <w:r>
        <w:t>года</w:t>
      </w:r>
      <w:r>
        <w:rPr>
          <w:spacing w:val="-5"/>
        </w:rPr>
        <w:t xml:space="preserve"> </w:t>
      </w:r>
      <w:r>
        <w:t>–</w:t>
      </w:r>
      <w:r>
        <w:rPr>
          <w:spacing w:val="-5"/>
        </w:rPr>
        <w:t xml:space="preserve"> </w:t>
      </w:r>
      <w:r>
        <w:t>7</w:t>
      </w:r>
      <w:r>
        <w:rPr>
          <w:spacing w:val="-4"/>
        </w:rPr>
        <w:t xml:space="preserve"> лет)</w:t>
      </w:r>
    </w:p>
    <w:p w:rsidR="00384C8F" w:rsidRDefault="00E4716A">
      <w:pPr>
        <w:pStyle w:val="a4"/>
        <w:numPr>
          <w:ilvl w:val="1"/>
          <w:numId w:val="86"/>
        </w:numPr>
        <w:tabs>
          <w:tab w:val="left" w:pos="1405"/>
        </w:tabs>
        <w:spacing w:before="37" w:line="242" w:lineRule="auto"/>
        <w:ind w:right="700" w:firstLine="710"/>
        <w:jc w:val="left"/>
        <w:rPr>
          <w:sz w:val="24"/>
        </w:rPr>
      </w:pPr>
      <w:r>
        <w:rPr>
          <w:sz w:val="24"/>
        </w:rPr>
        <w:t>игровая</w:t>
      </w:r>
      <w:r>
        <w:rPr>
          <w:spacing w:val="80"/>
          <w:sz w:val="24"/>
        </w:rPr>
        <w:t xml:space="preserve"> </w:t>
      </w:r>
      <w:r>
        <w:rPr>
          <w:sz w:val="24"/>
        </w:rPr>
        <w:t>деятельность</w:t>
      </w:r>
      <w:r>
        <w:rPr>
          <w:spacing w:val="80"/>
          <w:sz w:val="24"/>
        </w:rPr>
        <w:t xml:space="preserve"> </w:t>
      </w:r>
      <w:r>
        <w:rPr>
          <w:sz w:val="24"/>
        </w:rPr>
        <w:t>(сюжетно-ролевая,</w:t>
      </w:r>
      <w:r>
        <w:rPr>
          <w:spacing w:val="80"/>
          <w:sz w:val="24"/>
        </w:rPr>
        <w:t xml:space="preserve"> </w:t>
      </w:r>
      <w:r>
        <w:rPr>
          <w:sz w:val="24"/>
        </w:rPr>
        <w:t>театрализованная,</w:t>
      </w:r>
      <w:r>
        <w:rPr>
          <w:spacing w:val="80"/>
          <w:sz w:val="24"/>
        </w:rPr>
        <w:t xml:space="preserve"> </w:t>
      </w:r>
      <w:r>
        <w:rPr>
          <w:sz w:val="24"/>
        </w:rPr>
        <w:t>режиссерская,</w:t>
      </w:r>
      <w:r>
        <w:rPr>
          <w:spacing w:val="80"/>
          <w:sz w:val="24"/>
        </w:rPr>
        <w:t xml:space="preserve"> </w:t>
      </w:r>
      <w:r>
        <w:rPr>
          <w:sz w:val="24"/>
        </w:rPr>
        <w:t>строительно- конструктивная, дидактическая, подвижная и др.);</w:t>
      </w:r>
    </w:p>
    <w:p w:rsidR="00384C8F" w:rsidRDefault="00E4716A">
      <w:pPr>
        <w:pStyle w:val="a4"/>
        <w:numPr>
          <w:ilvl w:val="1"/>
          <w:numId w:val="86"/>
        </w:numPr>
        <w:tabs>
          <w:tab w:val="left" w:pos="1352"/>
        </w:tabs>
        <w:spacing w:line="242" w:lineRule="auto"/>
        <w:ind w:right="705" w:firstLine="710"/>
        <w:jc w:val="left"/>
        <w:rPr>
          <w:sz w:val="24"/>
        </w:rPr>
      </w:pPr>
      <w:r>
        <w:rPr>
          <w:sz w:val="24"/>
        </w:rPr>
        <w:t>общение со</w:t>
      </w:r>
      <w:r>
        <w:rPr>
          <w:spacing w:val="29"/>
          <w:sz w:val="24"/>
        </w:rPr>
        <w:t xml:space="preserve"> </w:t>
      </w:r>
      <w:r>
        <w:rPr>
          <w:sz w:val="24"/>
        </w:rPr>
        <w:t>взрослым</w:t>
      </w:r>
      <w:r>
        <w:rPr>
          <w:spacing w:val="27"/>
          <w:sz w:val="24"/>
        </w:rPr>
        <w:t xml:space="preserve"> </w:t>
      </w:r>
      <w:r>
        <w:rPr>
          <w:sz w:val="24"/>
        </w:rPr>
        <w:t>(ситуативно-деловое, внеситуативно-познавательное, внеситуативно- личностное) и сверстниками (ситуативно-деловое, внеситуативно-деловое);</w:t>
      </w:r>
    </w:p>
    <w:p w:rsidR="00384C8F" w:rsidRDefault="00E4716A">
      <w:pPr>
        <w:pStyle w:val="a4"/>
        <w:numPr>
          <w:ilvl w:val="1"/>
          <w:numId w:val="86"/>
        </w:numPr>
        <w:tabs>
          <w:tab w:val="left" w:pos="1347"/>
        </w:tabs>
        <w:spacing w:line="242" w:lineRule="auto"/>
        <w:ind w:right="705" w:firstLine="710"/>
        <w:jc w:val="left"/>
        <w:rPr>
          <w:sz w:val="24"/>
        </w:rPr>
      </w:pPr>
      <w:r>
        <w:rPr>
          <w:sz w:val="24"/>
        </w:rPr>
        <w:t>речевая</w:t>
      </w:r>
      <w:r>
        <w:rPr>
          <w:spacing w:val="34"/>
          <w:sz w:val="24"/>
        </w:rPr>
        <w:t xml:space="preserve"> </w:t>
      </w:r>
      <w:r>
        <w:rPr>
          <w:sz w:val="24"/>
        </w:rPr>
        <w:t>деятельность</w:t>
      </w:r>
      <w:r>
        <w:rPr>
          <w:spacing w:val="39"/>
          <w:sz w:val="24"/>
        </w:rPr>
        <w:t xml:space="preserve"> </w:t>
      </w:r>
      <w:r>
        <w:rPr>
          <w:sz w:val="24"/>
        </w:rPr>
        <w:t>(слушание</w:t>
      </w:r>
      <w:r>
        <w:rPr>
          <w:spacing w:val="34"/>
          <w:sz w:val="24"/>
        </w:rPr>
        <w:t xml:space="preserve"> </w:t>
      </w:r>
      <w:r>
        <w:rPr>
          <w:sz w:val="24"/>
        </w:rPr>
        <w:t>речи</w:t>
      </w:r>
      <w:r>
        <w:rPr>
          <w:spacing w:val="39"/>
          <w:sz w:val="24"/>
        </w:rPr>
        <w:t xml:space="preserve"> </w:t>
      </w:r>
      <w:r>
        <w:rPr>
          <w:sz w:val="24"/>
        </w:rPr>
        <w:t>взрослого</w:t>
      </w:r>
      <w:r>
        <w:rPr>
          <w:spacing w:val="39"/>
          <w:sz w:val="24"/>
        </w:rPr>
        <w:t xml:space="preserve"> </w:t>
      </w:r>
      <w:r>
        <w:rPr>
          <w:sz w:val="24"/>
        </w:rPr>
        <w:t>и</w:t>
      </w:r>
      <w:r>
        <w:rPr>
          <w:spacing w:val="38"/>
          <w:sz w:val="24"/>
        </w:rPr>
        <w:t xml:space="preserve"> </w:t>
      </w:r>
      <w:r>
        <w:rPr>
          <w:sz w:val="24"/>
        </w:rPr>
        <w:t>сверстников,</w:t>
      </w:r>
      <w:r>
        <w:rPr>
          <w:spacing w:val="37"/>
          <w:sz w:val="24"/>
        </w:rPr>
        <w:t xml:space="preserve"> </w:t>
      </w:r>
      <w:r>
        <w:rPr>
          <w:sz w:val="24"/>
        </w:rPr>
        <w:t>активная</w:t>
      </w:r>
      <w:r>
        <w:rPr>
          <w:spacing w:val="39"/>
          <w:sz w:val="24"/>
        </w:rPr>
        <w:t xml:space="preserve"> </w:t>
      </w:r>
      <w:r>
        <w:rPr>
          <w:sz w:val="24"/>
        </w:rPr>
        <w:t>диалогическая</w:t>
      </w:r>
      <w:r>
        <w:rPr>
          <w:spacing w:val="35"/>
          <w:sz w:val="24"/>
        </w:rPr>
        <w:t xml:space="preserve"> </w:t>
      </w:r>
      <w:r>
        <w:rPr>
          <w:sz w:val="24"/>
        </w:rPr>
        <w:t>и монологическая речь);</w:t>
      </w:r>
    </w:p>
    <w:p w:rsidR="00384C8F" w:rsidRDefault="00E4716A">
      <w:pPr>
        <w:pStyle w:val="a4"/>
        <w:numPr>
          <w:ilvl w:val="1"/>
          <w:numId w:val="86"/>
        </w:numPr>
        <w:tabs>
          <w:tab w:val="left" w:pos="1333"/>
        </w:tabs>
        <w:spacing w:line="270" w:lineRule="exact"/>
        <w:ind w:left="1333" w:hanging="143"/>
        <w:jc w:val="left"/>
        <w:rPr>
          <w:sz w:val="24"/>
        </w:rPr>
      </w:pPr>
      <w:r>
        <w:rPr>
          <w:sz w:val="24"/>
        </w:rPr>
        <w:t>познавательно-исследовательская</w:t>
      </w:r>
      <w:r>
        <w:rPr>
          <w:spacing w:val="-17"/>
          <w:sz w:val="24"/>
        </w:rPr>
        <w:t xml:space="preserve"> </w:t>
      </w:r>
      <w:r>
        <w:rPr>
          <w:sz w:val="24"/>
        </w:rPr>
        <w:t>деятельность</w:t>
      </w:r>
      <w:r>
        <w:rPr>
          <w:spacing w:val="-12"/>
          <w:sz w:val="24"/>
        </w:rPr>
        <w:t xml:space="preserve"> </w:t>
      </w:r>
      <w:r>
        <w:rPr>
          <w:sz w:val="24"/>
        </w:rPr>
        <w:t>и</w:t>
      </w:r>
      <w:r>
        <w:rPr>
          <w:spacing w:val="-15"/>
          <w:sz w:val="24"/>
        </w:rPr>
        <w:t xml:space="preserve"> </w:t>
      </w:r>
      <w:r>
        <w:rPr>
          <w:spacing w:val="-2"/>
          <w:sz w:val="24"/>
        </w:rPr>
        <w:t>экспериментирование;</w:t>
      </w:r>
    </w:p>
    <w:p w:rsidR="00384C8F" w:rsidRDefault="00E4716A">
      <w:pPr>
        <w:pStyle w:val="a4"/>
        <w:numPr>
          <w:ilvl w:val="1"/>
          <w:numId w:val="86"/>
        </w:numPr>
        <w:tabs>
          <w:tab w:val="left" w:pos="1337"/>
        </w:tabs>
        <w:spacing w:line="242" w:lineRule="auto"/>
        <w:ind w:right="699" w:firstLine="710"/>
        <w:jc w:val="left"/>
        <w:rPr>
          <w:sz w:val="24"/>
        </w:rPr>
      </w:pPr>
      <w:r>
        <w:rPr>
          <w:sz w:val="24"/>
        </w:rPr>
        <w:t>изобразительная деятельность (рисование, лепка, аппликация) и конструирование</w:t>
      </w:r>
      <w:r>
        <w:rPr>
          <w:spacing w:val="40"/>
          <w:sz w:val="24"/>
        </w:rPr>
        <w:t xml:space="preserve"> </w:t>
      </w:r>
      <w:r>
        <w:rPr>
          <w:sz w:val="24"/>
        </w:rPr>
        <w:t>из разных материалов по образцу, условию и замыслу ребенка;</w:t>
      </w:r>
    </w:p>
    <w:p w:rsidR="00384C8F" w:rsidRDefault="00384C8F">
      <w:pPr>
        <w:spacing w:line="242" w:lineRule="auto"/>
        <w:rPr>
          <w:sz w:val="24"/>
        </w:rPr>
        <w:sectPr w:rsidR="00384C8F">
          <w:type w:val="continuous"/>
          <w:pgSz w:w="11900" w:h="16840"/>
          <w:pgMar w:top="940" w:right="0" w:bottom="0" w:left="240" w:header="0" w:footer="33" w:gutter="0"/>
          <w:cols w:space="720"/>
        </w:sectPr>
      </w:pPr>
    </w:p>
    <w:p w:rsidR="00384C8F" w:rsidRDefault="00E4716A">
      <w:pPr>
        <w:pStyle w:val="a4"/>
        <w:numPr>
          <w:ilvl w:val="1"/>
          <w:numId w:val="86"/>
        </w:numPr>
        <w:tabs>
          <w:tab w:val="left" w:pos="1405"/>
        </w:tabs>
        <w:spacing w:before="81" w:line="237" w:lineRule="auto"/>
        <w:ind w:right="695" w:firstLine="710"/>
        <w:rPr>
          <w:sz w:val="24"/>
        </w:rPr>
      </w:pPr>
      <w:r>
        <w:rPr>
          <w:sz w:val="24"/>
        </w:rPr>
        <w:t>двигательная деятельность (основные виды движений, общеразвивающие и спортивные упражнения, подвижные и элементы спортивных игр и др.);</w:t>
      </w:r>
    </w:p>
    <w:p w:rsidR="00384C8F" w:rsidRDefault="00E4716A">
      <w:pPr>
        <w:pStyle w:val="a4"/>
        <w:numPr>
          <w:ilvl w:val="1"/>
          <w:numId w:val="86"/>
        </w:numPr>
        <w:tabs>
          <w:tab w:val="left" w:pos="1333"/>
        </w:tabs>
        <w:spacing w:before="5" w:line="237" w:lineRule="auto"/>
        <w:ind w:right="710" w:firstLine="710"/>
        <w:rPr>
          <w:sz w:val="24"/>
        </w:rPr>
      </w:pPr>
      <w:r>
        <w:rPr>
          <w:sz w:val="24"/>
        </w:rPr>
        <w:t>элементарная</w:t>
      </w:r>
      <w:r>
        <w:rPr>
          <w:spacing w:val="-5"/>
          <w:sz w:val="24"/>
        </w:rPr>
        <w:t xml:space="preserve"> </w:t>
      </w:r>
      <w:r>
        <w:rPr>
          <w:sz w:val="24"/>
        </w:rPr>
        <w:t>трудовая</w:t>
      </w:r>
      <w:r>
        <w:rPr>
          <w:spacing w:val="-5"/>
          <w:sz w:val="24"/>
        </w:rPr>
        <w:t xml:space="preserve"> </w:t>
      </w:r>
      <w:r>
        <w:rPr>
          <w:sz w:val="24"/>
        </w:rPr>
        <w:t>деятельность</w:t>
      </w:r>
      <w:r>
        <w:rPr>
          <w:spacing w:val="-4"/>
          <w:sz w:val="24"/>
        </w:rPr>
        <w:t xml:space="preserve"> </w:t>
      </w:r>
      <w:r>
        <w:rPr>
          <w:sz w:val="24"/>
        </w:rPr>
        <w:t>(самообслуживание,</w:t>
      </w:r>
      <w:r>
        <w:rPr>
          <w:spacing w:val="-3"/>
          <w:sz w:val="24"/>
        </w:rPr>
        <w:t xml:space="preserve"> </w:t>
      </w:r>
      <w:r>
        <w:rPr>
          <w:sz w:val="24"/>
        </w:rPr>
        <w:t>хозяйственно-бытовой</w:t>
      </w:r>
      <w:r>
        <w:rPr>
          <w:spacing w:val="-9"/>
          <w:sz w:val="24"/>
        </w:rPr>
        <w:t xml:space="preserve"> </w:t>
      </w:r>
      <w:r>
        <w:rPr>
          <w:sz w:val="24"/>
        </w:rPr>
        <w:t>труд,</w:t>
      </w:r>
      <w:r>
        <w:rPr>
          <w:spacing w:val="-3"/>
          <w:sz w:val="24"/>
        </w:rPr>
        <w:t xml:space="preserve"> </w:t>
      </w:r>
      <w:r>
        <w:rPr>
          <w:sz w:val="24"/>
        </w:rPr>
        <w:t>труд</w:t>
      </w:r>
      <w:r>
        <w:rPr>
          <w:spacing w:val="-5"/>
          <w:sz w:val="24"/>
        </w:rPr>
        <w:t xml:space="preserve"> </w:t>
      </w:r>
      <w:r>
        <w:rPr>
          <w:sz w:val="24"/>
        </w:rPr>
        <w:t>в природе, ручной труд);</w:t>
      </w:r>
    </w:p>
    <w:p w:rsidR="00384C8F" w:rsidRDefault="00E4716A">
      <w:pPr>
        <w:pStyle w:val="a4"/>
        <w:numPr>
          <w:ilvl w:val="1"/>
          <w:numId w:val="86"/>
        </w:numPr>
        <w:tabs>
          <w:tab w:val="left" w:pos="1414"/>
        </w:tabs>
        <w:spacing w:before="6" w:line="237" w:lineRule="auto"/>
        <w:ind w:right="702" w:firstLine="710"/>
        <w:rPr>
          <w:sz w:val="24"/>
        </w:rPr>
      </w:pPr>
      <w:r>
        <w:rPr>
          <w:sz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384C8F" w:rsidRDefault="00E4716A">
      <w:pPr>
        <w:pStyle w:val="a3"/>
        <w:spacing w:before="3" w:line="276" w:lineRule="auto"/>
        <w:ind w:left="480" w:right="705" w:firstLine="710"/>
      </w:pPr>
      <w:r>
        <w:t xml:space="preserve">Для достижения задач </w:t>
      </w:r>
      <w:r>
        <w:rPr>
          <w:b/>
        </w:rPr>
        <w:t xml:space="preserve">воспитания </w:t>
      </w:r>
      <w:r>
        <w:t xml:space="preserve">в ходе реализации Программы образования используются следующие </w:t>
      </w:r>
      <w:r>
        <w:rPr>
          <w:b/>
        </w:rPr>
        <w:t>методы</w:t>
      </w:r>
      <w:r>
        <w:t>:</w:t>
      </w:r>
    </w:p>
    <w:p w:rsidR="00384C8F" w:rsidRDefault="00E4716A">
      <w:pPr>
        <w:pStyle w:val="a4"/>
        <w:numPr>
          <w:ilvl w:val="1"/>
          <w:numId w:val="86"/>
        </w:numPr>
        <w:tabs>
          <w:tab w:val="left" w:pos="1429"/>
        </w:tabs>
        <w:spacing w:line="242" w:lineRule="auto"/>
        <w:ind w:right="696" w:firstLine="710"/>
        <w:rPr>
          <w:sz w:val="24"/>
        </w:rPr>
      </w:pPr>
      <w:r>
        <w:rPr>
          <w:sz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384C8F" w:rsidRDefault="00E4716A">
      <w:pPr>
        <w:pStyle w:val="a4"/>
        <w:numPr>
          <w:ilvl w:val="1"/>
          <w:numId w:val="86"/>
        </w:numPr>
        <w:tabs>
          <w:tab w:val="left" w:pos="1333"/>
        </w:tabs>
        <w:ind w:right="704" w:firstLine="710"/>
        <w:rPr>
          <w:sz w:val="24"/>
        </w:rPr>
      </w:pPr>
      <w:r>
        <w:rPr>
          <w:sz w:val="24"/>
        </w:rPr>
        <w:t>осознания детьми</w:t>
      </w:r>
      <w:r>
        <w:rPr>
          <w:spacing w:val="-4"/>
          <w:sz w:val="24"/>
        </w:rPr>
        <w:t xml:space="preserve"> </w:t>
      </w:r>
      <w:r>
        <w:rPr>
          <w:sz w:val="24"/>
        </w:rPr>
        <w:t>опыта</w:t>
      </w:r>
      <w:r>
        <w:rPr>
          <w:spacing w:val="-1"/>
          <w:sz w:val="24"/>
        </w:rPr>
        <w:t xml:space="preserve"> </w:t>
      </w:r>
      <w:r>
        <w:rPr>
          <w:sz w:val="24"/>
        </w:rPr>
        <w:t>поведения</w:t>
      </w:r>
      <w:r>
        <w:rPr>
          <w:spacing w:val="-1"/>
          <w:sz w:val="24"/>
        </w:rPr>
        <w:t xml:space="preserve"> </w:t>
      </w:r>
      <w:r>
        <w:rPr>
          <w:sz w:val="24"/>
        </w:rPr>
        <w:t>и</w:t>
      </w:r>
      <w:r>
        <w:rPr>
          <w:spacing w:val="-1"/>
          <w:sz w:val="24"/>
        </w:rPr>
        <w:t xml:space="preserve"> </w:t>
      </w:r>
      <w:r>
        <w:rPr>
          <w:sz w:val="24"/>
        </w:rPr>
        <w:t>деятельности</w:t>
      </w:r>
      <w:r>
        <w:rPr>
          <w:spacing w:val="-3"/>
          <w:sz w:val="24"/>
        </w:rPr>
        <w:t xml:space="preserve"> </w:t>
      </w:r>
      <w:r>
        <w:rPr>
          <w:sz w:val="24"/>
        </w:rPr>
        <w:t>(рассказ на</w:t>
      </w:r>
      <w:r>
        <w:rPr>
          <w:spacing w:val="-2"/>
          <w:sz w:val="24"/>
        </w:rPr>
        <w:t xml:space="preserve"> </w:t>
      </w:r>
      <w:r>
        <w:rPr>
          <w:sz w:val="24"/>
        </w:rPr>
        <w:t>моральные</w:t>
      </w:r>
      <w:r>
        <w:rPr>
          <w:spacing w:val="-1"/>
          <w:sz w:val="24"/>
        </w:rPr>
        <w:t xml:space="preserve"> </w:t>
      </w:r>
      <w:r>
        <w:rPr>
          <w:sz w:val="24"/>
        </w:rPr>
        <w:t>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384C8F" w:rsidRDefault="00E4716A">
      <w:pPr>
        <w:pStyle w:val="a4"/>
        <w:numPr>
          <w:ilvl w:val="1"/>
          <w:numId w:val="86"/>
        </w:numPr>
        <w:tabs>
          <w:tab w:val="left" w:pos="1376"/>
        </w:tabs>
        <w:spacing w:line="237" w:lineRule="auto"/>
        <w:ind w:right="710" w:firstLine="710"/>
        <w:rPr>
          <w:sz w:val="24"/>
        </w:rPr>
      </w:pPr>
      <w:r>
        <w:rPr>
          <w:sz w:val="24"/>
        </w:rPr>
        <w:t>мотивации опыта поведения и деятельности (поощрение, методы развития эмоций, игры, соревнования, проектные методы);</w:t>
      </w:r>
    </w:p>
    <w:p w:rsidR="00384C8F" w:rsidRDefault="00E4716A">
      <w:pPr>
        <w:pStyle w:val="a3"/>
        <w:spacing w:before="3" w:line="276" w:lineRule="auto"/>
        <w:ind w:left="480" w:right="703" w:firstLine="710"/>
      </w:pPr>
      <w:r>
        <w:t xml:space="preserve">При организации </w:t>
      </w:r>
      <w:r>
        <w:rPr>
          <w:b/>
        </w:rPr>
        <w:t xml:space="preserve">обучения </w:t>
      </w:r>
      <w:r>
        <w:t>традиционные методы (словесные, наглядные, практические) дополняются методами, в основу которых положен характер познавательной деятельности детей:</w:t>
      </w:r>
    </w:p>
    <w:p w:rsidR="00384C8F" w:rsidRDefault="00E4716A">
      <w:pPr>
        <w:pStyle w:val="a4"/>
        <w:numPr>
          <w:ilvl w:val="1"/>
          <w:numId w:val="86"/>
        </w:numPr>
        <w:tabs>
          <w:tab w:val="left" w:pos="1395"/>
        </w:tabs>
        <w:ind w:right="700" w:firstLine="710"/>
        <w:rPr>
          <w:sz w:val="24"/>
        </w:rPr>
      </w:pPr>
      <w:r>
        <w:rPr>
          <w:sz w:val="24"/>
        </w:rPr>
        <w:t>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w:t>
      </w:r>
      <w:r>
        <w:rPr>
          <w:spacing w:val="80"/>
          <w:sz w:val="24"/>
        </w:rPr>
        <w:t xml:space="preserve"> </w:t>
      </w:r>
      <w:r>
        <w:rPr>
          <w:spacing w:val="-2"/>
          <w:sz w:val="24"/>
        </w:rPr>
        <w:t>чтение);</w:t>
      </w:r>
    </w:p>
    <w:p w:rsidR="00384C8F" w:rsidRDefault="00E4716A">
      <w:pPr>
        <w:pStyle w:val="a4"/>
        <w:numPr>
          <w:ilvl w:val="1"/>
          <w:numId w:val="86"/>
        </w:numPr>
        <w:tabs>
          <w:tab w:val="left" w:pos="1357"/>
        </w:tabs>
        <w:ind w:right="705" w:firstLine="710"/>
        <w:rPr>
          <w:sz w:val="24"/>
        </w:rPr>
      </w:pPr>
      <w:r>
        <w:rPr>
          <w:sz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384C8F" w:rsidRDefault="00E4716A">
      <w:pPr>
        <w:pStyle w:val="a4"/>
        <w:numPr>
          <w:ilvl w:val="1"/>
          <w:numId w:val="86"/>
        </w:numPr>
        <w:tabs>
          <w:tab w:val="left" w:pos="1395"/>
        </w:tabs>
        <w:spacing w:line="242" w:lineRule="auto"/>
        <w:ind w:right="702" w:firstLine="710"/>
        <w:rPr>
          <w:sz w:val="24"/>
        </w:rPr>
      </w:pPr>
      <w:r>
        <w:rPr>
          <w:sz w:val="24"/>
        </w:rPr>
        <w:t>метод проблемного изложения - постановка проблемы и раскрытие пути еѐ решения в процессе организации опытов, наблюдений;</w:t>
      </w:r>
    </w:p>
    <w:p w:rsidR="00384C8F" w:rsidRDefault="00E4716A">
      <w:pPr>
        <w:pStyle w:val="a4"/>
        <w:numPr>
          <w:ilvl w:val="1"/>
          <w:numId w:val="86"/>
        </w:numPr>
        <w:tabs>
          <w:tab w:val="left" w:pos="1429"/>
        </w:tabs>
        <w:ind w:right="694" w:firstLine="710"/>
        <w:rPr>
          <w:sz w:val="24"/>
        </w:rPr>
      </w:pPr>
      <w:r>
        <w:rPr>
          <w:sz w:val="24"/>
        </w:rPr>
        <w:t xml:space="preserve">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w:t>
      </w:r>
      <w:r>
        <w:rPr>
          <w:spacing w:val="-2"/>
          <w:sz w:val="24"/>
        </w:rPr>
        <w:t>условиях);</w:t>
      </w:r>
    </w:p>
    <w:p w:rsidR="00384C8F" w:rsidRDefault="00E4716A">
      <w:pPr>
        <w:pStyle w:val="a4"/>
        <w:numPr>
          <w:ilvl w:val="1"/>
          <w:numId w:val="86"/>
        </w:numPr>
        <w:tabs>
          <w:tab w:val="left" w:pos="1371"/>
        </w:tabs>
        <w:spacing w:line="237" w:lineRule="auto"/>
        <w:ind w:right="702" w:firstLine="710"/>
        <w:rPr>
          <w:sz w:val="24"/>
        </w:rPr>
      </w:pPr>
      <w:r>
        <w:rPr>
          <w:sz w:val="24"/>
        </w:rPr>
        <w:t>исследовательский метод – составление и предъявление проблемных</w:t>
      </w:r>
      <w:r>
        <w:rPr>
          <w:spacing w:val="40"/>
          <w:sz w:val="24"/>
        </w:rPr>
        <w:t xml:space="preserve"> </w:t>
      </w:r>
      <w:r>
        <w:rPr>
          <w:sz w:val="24"/>
        </w:rPr>
        <w:t>ситуаций, ситуаций для экспериментирования и опытов (творческие задания, опыты, экспериментирование).</w:t>
      </w:r>
    </w:p>
    <w:p w:rsidR="00384C8F" w:rsidRDefault="00E4716A">
      <w:pPr>
        <w:pStyle w:val="a3"/>
        <w:ind w:left="1190"/>
      </w:pPr>
      <w:r>
        <w:t>При</w:t>
      </w:r>
      <w:r>
        <w:rPr>
          <w:spacing w:val="38"/>
        </w:rPr>
        <w:t xml:space="preserve"> </w:t>
      </w:r>
      <w:r>
        <w:t>реализации</w:t>
      </w:r>
      <w:r>
        <w:rPr>
          <w:spacing w:val="41"/>
        </w:rPr>
        <w:t xml:space="preserve"> </w:t>
      </w:r>
      <w:r>
        <w:t>Программы</w:t>
      </w:r>
      <w:r>
        <w:rPr>
          <w:spacing w:val="37"/>
        </w:rPr>
        <w:t xml:space="preserve"> </w:t>
      </w:r>
      <w:r>
        <w:t>образования</w:t>
      </w:r>
      <w:r>
        <w:rPr>
          <w:spacing w:val="36"/>
        </w:rPr>
        <w:t xml:space="preserve"> </w:t>
      </w:r>
      <w:r>
        <w:t>педагог</w:t>
      </w:r>
      <w:r>
        <w:rPr>
          <w:spacing w:val="37"/>
        </w:rPr>
        <w:t xml:space="preserve"> </w:t>
      </w:r>
      <w:r>
        <w:t>может</w:t>
      </w:r>
      <w:r>
        <w:rPr>
          <w:spacing w:val="36"/>
        </w:rPr>
        <w:t xml:space="preserve"> </w:t>
      </w:r>
      <w:r>
        <w:t>использовать</w:t>
      </w:r>
      <w:r>
        <w:rPr>
          <w:spacing w:val="38"/>
        </w:rPr>
        <w:t xml:space="preserve"> </w:t>
      </w:r>
      <w:r>
        <w:t>различные</w:t>
      </w:r>
      <w:r>
        <w:rPr>
          <w:spacing w:val="51"/>
        </w:rPr>
        <w:t xml:space="preserve"> </w:t>
      </w:r>
      <w:r>
        <w:rPr>
          <w:b/>
          <w:spacing w:val="-2"/>
        </w:rPr>
        <w:t>средства</w:t>
      </w:r>
      <w:r>
        <w:rPr>
          <w:spacing w:val="-2"/>
        </w:rPr>
        <w:t>,</w:t>
      </w:r>
    </w:p>
    <w:p w:rsidR="00384C8F" w:rsidRDefault="00E4716A">
      <w:pPr>
        <w:pStyle w:val="a3"/>
        <w:spacing w:before="41"/>
        <w:ind w:left="480"/>
      </w:pPr>
      <w:r>
        <w:t>представленные</w:t>
      </w:r>
      <w:r>
        <w:rPr>
          <w:spacing w:val="-6"/>
        </w:rPr>
        <w:t xml:space="preserve"> </w:t>
      </w:r>
      <w:r>
        <w:t>совокупностью</w:t>
      </w:r>
      <w:r>
        <w:rPr>
          <w:spacing w:val="-9"/>
        </w:rPr>
        <w:t xml:space="preserve"> </w:t>
      </w:r>
      <w:r>
        <w:t>материальных</w:t>
      </w:r>
      <w:r>
        <w:rPr>
          <w:spacing w:val="-12"/>
        </w:rPr>
        <w:t xml:space="preserve"> </w:t>
      </w:r>
      <w:r>
        <w:t>и</w:t>
      </w:r>
      <w:r>
        <w:rPr>
          <w:spacing w:val="-1"/>
        </w:rPr>
        <w:t xml:space="preserve"> </w:t>
      </w:r>
      <w:r>
        <w:t>идеальных</w:t>
      </w:r>
      <w:r>
        <w:rPr>
          <w:spacing w:val="-1"/>
        </w:rPr>
        <w:t xml:space="preserve"> </w:t>
      </w:r>
      <w:r>
        <w:rPr>
          <w:spacing w:val="-2"/>
        </w:rPr>
        <w:t>объектов:</w:t>
      </w:r>
    </w:p>
    <w:p w:rsidR="00384C8F" w:rsidRDefault="00E4716A">
      <w:pPr>
        <w:pStyle w:val="a4"/>
        <w:numPr>
          <w:ilvl w:val="1"/>
          <w:numId w:val="86"/>
        </w:numPr>
        <w:tabs>
          <w:tab w:val="left" w:pos="1333"/>
        </w:tabs>
        <w:spacing w:before="41"/>
        <w:ind w:left="1333" w:hanging="143"/>
        <w:rPr>
          <w:sz w:val="24"/>
        </w:rPr>
      </w:pPr>
      <w:r>
        <w:rPr>
          <w:sz w:val="24"/>
        </w:rPr>
        <w:t>демонстрационные</w:t>
      </w:r>
      <w:r>
        <w:rPr>
          <w:spacing w:val="-10"/>
          <w:sz w:val="24"/>
        </w:rPr>
        <w:t xml:space="preserve"> </w:t>
      </w:r>
      <w:r>
        <w:rPr>
          <w:sz w:val="24"/>
        </w:rPr>
        <w:t>и</w:t>
      </w:r>
      <w:r>
        <w:rPr>
          <w:spacing w:val="-2"/>
          <w:sz w:val="24"/>
        </w:rPr>
        <w:t xml:space="preserve"> раздаточные;</w:t>
      </w:r>
    </w:p>
    <w:p w:rsidR="00384C8F" w:rsidRDefault="00E4716A">
      <w:pPr>
        <w:pStyle w:val="a4"/>
        <w:numPr>
          <w:ilvl w:val="1"/>
          <w:numId w:val="86"/>
        </w:numPr>
        <w:tabs>
          <w:tab w:val="left" w:pos="1333"/>
        </w:tabs>
        <w:spacing w:before="2" w:line="275" w:lineRule="exact"/>
        <w:ind w:left="1333" w:hanging="143"/>
        <w:jc w:val="left"/>
        <w:rPr>
          <w:sz w:val="24"/>
        </w:rPr>
      </w:pPr>
      <w:r>
        <w:rPr>
          <w:sz w:val="24"/>
        </w:rPr>
        <w:t>визуальные,</w:t>
      </w:r>
      <w:r>
        <w:rPr>
          <w:spacing w:val="-14"/>
          <w:sz w:val="24"/>
        </w:rPr>
        <w:t xml:space="preserve"> </w:t>
      </w:r>
      <w:r>
        <w:rPr>
          <w:sz w:val="24"/>
        </w:rPr>
        <w:t>аудийные,</w:t>
      </w:r>
      <w:r>
        <w:rPr>
          <w:spacing w:val="-14"/>
          <w:sz w:val="24"/>
        </w:rPr>
        <w:t xml:space="preserve"> </w:t>
      </w:r>
      <w:r>
        <w:rPr>
          <w:spacing w:val="-2"/>
          <w:sz w:val="24"/>
        </w:rPr>
        <w:t>аудиовизуальные;</w:t>
      </w:r>
    </w:p>
    <w:p w:rsidR="00384C8F" w:rsidRDefault="00E4716A">
      <w:pPr>
        <w:pStyle w:val="a4"/>
        <w:numPr>
          <w:ilvl w:val="1"/>
          <w:numId w:val="86"/>
        </w:numPr>
        <w:tabs>
          <w:tab w:val="left" w:pos="1333"/>
        </w:tabs>
        <w:spacing w:line="275" w:lineRule="exact"/>
        <w:ind w:left="1333" w:hanging="143"/>
        <w:jc w:val="left"/>
        <w:rPr>
          <w:sz w:val="24"/>
        </w:rPr>
      </w:pPr>
      <w:r>
        <w:rPr>
          <w:sz w:val="24"/>
        </w:rPr>
        <w:t>естественные</w:t>
      </w:r>
      <w:r>
        <w:rPr>
          <w:spacing w:val="-6"/>
          <w:sz w:val="24"/>
        </w:rPr>
        <w:t xml:space="preserve"> </w:t>
      </w:r>
      <w:r>
        <w:rPr>
          <w:sz w:val="24"/>
        </w:rPr>
        <w:t>и</w:t>
      </w:r>
      <w:r>
        <w:rPr>
          <w:spacing w:val="-5"/>
          <w:sz w:val="24"/>
        </w:rPr>
        <w:t xml:space="preserve"> </w:t>
      </w:r>
      <w:r>
        <w:rPr>
          <w:spacing w:val="-2"/>
          <w:sz w:val="24"/>
        </w:rPr>
        <w:t>искусственные;</w:t>
      </w:r>
    </w:p>
    <w:p w:rsidR="00384C8F" w:rsidRDefault="00E4716A">
      <w:pPr>
        <w:pStyle w:val="a4"/>
        <w:numPr>
          <w:ilvl w:val="1"/>
          <w:numId w:val="86"/>
        </w:numPr>
        <w:tabs>
          <w:tab w:val="left" w:pos="1333"/>
        </w:tabs>
        <w:spacing w:before="3" w:line="275" w:lineRule="exact"/>
        <w:ind w:left="1333" w:hanging="143"/>
        <w:jc w:val="left"/>
        <w:rPr>
          <w:sz w:val="24"/>
        </w:rPr>
      </w:pPr>
      <w:r>
        <w:rPr>
          <w:sz w:val="24"/>
        </w:rPr>
        <w:t>реальные</w:t>
      </w:r>
      <w:r>
        <w:rPr>
          <w:spacing w:val="-8"/>
          <w:sz w:val="24"/>
        </w:rPr>
        <w:t xml:space="preserve"> </w:t>
      </w:r>
      <w:r>
        <w:rPr>
          <w:sz w:val="24"/>
        </w:rPr>
        <w:t>и</w:t>
      </w:r>
      <w:r>
        <w:rPr>
          <w:spacing w:val="-8"/>
          <w:sz w:val="24"/>
        </w:rPr>
        <w:t xml:space="preserve"> </w:t>
      </w:r>
      <w:r>
        <w:rPr>
          <w:spacing w:val="-2"/>
          <w:sz w:val="24"/>
        </w:rPr>
        <w:t>виртуальные.</w:t>
      </w:r>
    </w:p>
    <w:p w:rsidR="00384C8F" w:rsidRDefault="00E4716A">
      <w:pPr>
        <w:spacing w:line="275" w:lineRule="exact"/>
        <w:ind w:left="1190"/>
        <w:rPr>
          <w:sz w:val="24"/>
        </w:rPr>
      </w:pPr>
      <w:r>
        <w:rPr>
          <w:sz w:val="24"/>
        </w:rPr>
        <w:t>Для</w:t>
      </w:r>
      <w:r>
        <w:rPr>
          <w:spacing w:val="-11"/>
          <w:sz w:val="24"/>
        </w:rPr>
        <w:t xml:space="preserve"> </w:t>
      </w:r>
      <w:r>
        <w:rPr>
          <w:b/>
          <w:sz w:val="24"/>
        </w:rPr>
        <w:t>развития</w:t>
      </w:r>
      <w:r>
        <w:rPr>
          <w:b/>
          <w:spacing w:val="-12"/>
          <w:sz w:val="24"/>
        </w:rPr>
        <w:t xml:space="preserve"> </w:t>
      </w:r>
      <w:r>
        <w:rPr>
          <w:b/>
          <w:sz w:val="24"/>
        </w:rPr>
        <w:t>каждого</w:t>
      </w:r>
      <w:r>
        <w:rPr>
          <w:b/>
          <w:spacing w:val="-4"/>
          <w:sz w:val="24"/>
        </w:rPr>
        <w:t xml:space="preserve"> </w:t>
      </w:r>
      <w:r>
        <w:rPr>
          <w:b/>
          <w:sz w:val="24"/>
        </w:rPr>
        <w:t>вида</w:t>
      </w:r>
      <w:r>
        <w:rPr>
          <w:b/>
          <w:spacing w:val="-8"/>
          <w:sz w:val="24"/>
        </w:rPr>
        <w:t xml:space="preserve"> </w:t>
      </w:r>
      <w:r>
        <w:rPr>
          <w:b/>
          <w:sz w:val="24"/>
        </w:rPr>
        <w:t>деятельности</w:t>
      </w:r>
      <w:r>
        <w:rPr>
          <w:b/>
          <w:spacing w:val="-7"/>
          <w:sz w:val="24"/>
        </w:rPr>
        <w:t xml:space="preserve"> </w:t>
      </w:r>
      <w:r>
        <w:rPr>
          <w:sz w:val="24"/>
        </w:rPr>
        <w:t>детей</w:t>
      </w:r>
      <w:r>
        <w:rPr>
          <w:spacing w:val="-7"/>
          <w:sz w:val="24"/>
        </w:rPr>
        <w:t xml:space="preserve"> </w:t>
      </w:r>
      <w:r>
        <w:rPr>
          <w:sz w:val="24"/>
        </w:rPr>
        <w:t>применяются</w:t>
      </w:r>
      <w:r>
        <w:rPr>
          <w:spacing w:val="-3"/>
          <w:sz w:val="24"/>
        </w:rPr>
        <w:t xml:space="preserve"> </w:t>
      </w:r>
      <w:r>
        <w:rPr>
          <w:sz w:val="24"/>
        </w:rPr>
        <w:t>следующие</w:t>
      </w:r>
      <w:r>
        <w:rPr>
          <w:spacing w:val="-8"/>
          <w:sz w:val="24"/>
        </w:rPr>
        <w:t xml:space="preserve"> </w:t>
      </w:r>
      <w:r>
        <w:rPr>
          <w:b/>
          <w:spacing w:val="-2"/>
          <w:sz w:val="24"/>
        </w:rPr>
        <w:t>средства</w:t>
      </w:r>
      <w:r>
        <w:rPr>
          <w:spacing w:val="-2"/>
          <w:sz w:val="24"/>
        </w:rPr>
        <w:t>:</w:t>
      </w:r>
    </w:p>
    <w:p w:rsidR="00384C8F" w:rsidRDefault="00E4716A">
      <w:pPr>
        <w:pStyle w:val="a4"/>
        <w:numPr>
          <w:ilvl w:val="1"/>
          <w:numId w:val="86"/>
        </w:numPr>
        <w:tabs>
          <w:tab w:val="left" w:pos="1337"/>
        </w:tabs>
        <w:spacing w:before="41"/>
        <w:ind w:left="1337" w:hanging="147"/>
        <w:jc w:val="left"/>
        <w:rPr>
          <w:sz w:val="24"/>
        </w:rPr>
      </w:pPr>
      <w:r>
        <w:rPr>
          <w:sz w:val="24"/>
        </w:rPr>
        <w:t>двигательной</w:t>
      </w:r>
      <w:r>
        <w:rPr>
          <w:spacing w:val="2"/>
          <w:sz w:val="24"/>
        </w:rPr>
        <w:t xml:space="preserve"> </w:t>
      </w:r>
      <w:r>
        <w:rPr>
          <w:sz w:val="24"/>
        </w:rPr>
        <w:t>(оборудование</w:t>
      </w:r>
      <w:r>
        <w:rPr>
          <w:spacing w:val="8"/>
          <w:sz w:val="24"/>
        </w:rPr>
        <w:t xml:space="preserve"> </w:t>
      </w:r>
      <w:r>
        <w:rPr>
          <w:sz w:val="24"/>
        </w:rPr>
        <w:t>для</w:t>
      </w:r>
      <w:r>
        <w:rPr>
          <w:spacing w:val="6"/>
          <w:sz w:val="24"/>
        </w:rPr>
        <w:t xml:space="preserve"> </w:t>
      </w:r>
      <w:r>
        <w:rPr>
          <w:sz w:val="24"/>
        </w:rPr>
        <w:t>ходьбы,</w:t>
      </w:r>
      <w:r>
        <w:rPr>
          <w:spacing w:val="5"/>
          <w:sz w:val="24"/>
        </w:rPr>
        <w:t xml:space="preserve"> </w:t>
      </w:r>
      <w:r>
        <w:rPr>
          <w:sz w:val="24"/>
        </w:rPr>
        <w:t>бега,</w:t>
      </w:r>
      <w:r>
        <w:rPr>
          <w:spacing w:val="9"/>
          <w:sz w:val="24"/>
        </w:rPr>
        <w:t xml:space="preserve"> </w:t>
      </w:r>
      <w:r>
        <w:rPr>
          <w:sz w:val="24"/>
        </w:rPr>
        <w:t>ползания,</w:t>
      </w:r>
      <w:r>
        <w:rPr>
          <w:spacing w:val="5"/>
          <w:sz w:val="24"/>
        </w:rPr>
        <w:t xml:space="preserve"> </w:t>
      </w:r>
      <w:r>
        <w:rPr>
          <w:sz w:val="24"/>
        </w:rPr>
        <w:t>лазанья,</w:t>
      </w:r>
      <w:r>
        <w:rPr>
          <w:spacing w:val="1"/>
          <w:sz w:val="24"/>
        </w:rPr>
        <w:t xml:space="preserve"> </w:t>
      </w:r>
      <w:r>
        <w:rPr>
          <w:sz w:val="24"/>
        </w:rPr>
        <w:t>прыгания,</w:t>
      </w:r>
      <w:r>
        <w:rPr>
          <w:spacing w:val="1"/>
          <w:sz w:val="24"/>
        </w:rPr>
        <w:t xml:space="preserve"> </w:t>
      </w:r>
      <w:r>
        <w:rPr>
          <w:sz w:val="24"/>
        </w:rPr>
        <w:t>занятий</w:t>
      </w:r>
      <w:r>
        <w:rPr>
          <w:spacing w:val="4"/>
          <w:sz w:val="24"/>
        </w:rPr>
        <w:t xml:space="preserve"> </w:t>
      </w:r>
      <w:r>
        <w:rPr>
          <w:spacing w:val="-2"/>
          <w:sz w:val="24"/>
        </w:rPr>
        <w:t>смячом</w:t>
      </w:r>
    </w:p>
    <w:p w:rsidR="00384C8F" w:rsidRDefault="00E4716A">
      <w:pPr>
        <w:pStyle w:val="a3"/>
        <w:spacing w:before="2" w:line="275" w:lineRule="exact"/>
        <w:ind w:left="480"/>
        <w:jc w:val="left"/>
      </w:pPr>
      <w:r>
        <w:t>и</w:t>
      </w:r>
      <w:r>
        <w:rPr>
          <w:spacing w:val="3"/>
        </w:rPr>
        <w:t xml:space="preserve"> </w:t>
      </w:r>
      <w:r>
        <w:rPr>
          <w:spacing w:val="-2"/>
        </w:rPr>
        <w:t>др.);</w:t>
      </w:r>
    </w:p>
    <w:p w:rsidR="00384C8F" w:rsidRDefault="00E4716A">
      <w:pPr>
        <w:pStyle w:val="a4"/>
        <w:numPr>
          <w:ilvl w:val="1"/>
          <w:numId w:val="86"/>
        </w:numPr>
        <w:tabs>
          <w:tab w:val="left" w:pos="1352"/>
        </w:tabs>
        <w:spacing w:line="275" w:lineRule="exact"/>
        <w:ind w:left="1352" w:hanging="162"/>
        <w:jc w:val="left"/>
        <w:rPr>
          <w:sz w:val="24"/>
        </w:rPr>
      </w:pPr>
      <w:r>
        <w:rPr>
          <w:sz w:val="24"/>
        </w:rPr>
        <w:t>предметной</w:t>
      </w:r>
      <w:r>
        <w:rPr>
          <w:spacing w:val="11"/>
          <w:sz w:val="24"/>
        </w:rPr>
        <w:t xml:space="preserve"> </w:t>
      </w:r>
      <w:r>
        <w:rPr>
          <w:sz w:val="24"/>
        </w:rPr>
        <w:t>(образные</w:t>
      </w:r>
      <w:r>
        <w:rPr>
          <w:spacing w:val="16"/>
          <w:sz w:val="24"/>
        </w:rPr>
        <w:t xml:space="preserve"> </w:t>
      </w:r>
      <w:r>
        <w:rPr>
          <w:sz w:val="24"/>
        </w:rPr>
        <w:t>и</w:t>
      </w:r>
      <w:r>
        <w:rPr>
          <w:spacing w:val="14"/>
          <w:sz w:val="24"/>
        </w:rPr>
        <w:t xml:space="preserve"> </w:t>
      </w:r>
      <w:r>
        <w:rPr>
          <w:sz w:val="24"/>
        </w:rPr>
        <w:t>дидактические</w:t>
      </w:r>
      <w:r>
        <w:rPr>
          <w:spacing w:val="16"/>
          <w:sz w:val="24"/>
        </w:rPr>
        <w:t xml:space="preserve"> </w:t>
      </w:r>
      <w:r>
        <w:rPr>
          <w:sz w:val="24"/>
        </w:rPr>
        <w:t>игрушки,</w:t>
      </w:r>
      <w:r>
        <w:rPr>
          <w:spacing w:val="19"/>
          <w:sz w:val="24"/>
        </w:rPr>
        <w:t xml:space="preserve"> </w:t>
      </w:r>
      <w:r>
        <w:rPr>
          <w:sz w:val="24"/>
        </w:rPr>
        <w:t>реальные</w:t>
      </w:r>
      <w:r>
        <w:rPr>
          <w:spacing w:val="11"/>
          <w:sz w:val="24"/>
        </w:rPr>
        <w:t xml:space="preserve"> </w:t>
      </w:r>
      <w:r>
        <w:rPr>
          <w:sz w:val="24"/>
        </w:rPr>
        <w:t>предметы</w:t>
      </w:r>
      <w:r>
        <w:rPr>
          <w:spacing w:val="15"/>
          <w:sz w:val="24"/>
        </w:rPr>
        <w:t xml:space="preserve"> </w:t>
      </w:r>
      <w:r>
        <w:rPr>
          <w:sz w:val="24"/>
        </w:rPr>
        <w:t>и</w:t>
      </w:r>
      <w:r>
        <w:rPr>
          <w:spacing w:val="18"/>
          <w:sz w:val="24"/>
        </w:rPr>
        <w:t xml:space="preserve"> </w:t>
      </w:r>
      <w:r>
        <w:rPr>
          <w:sz w:val="24"/>
        </w:rPr>
        <w:t>др.);</w:t>
      </w:r>
      <w:r>
        <w:rPr>
          <w:spacing w:val="-30"/>
          <w:sz w:val="24"/>
        </w:rPr>
        <w:t xml:space="preserve"> </w:t>
      </w:r>
      <w:r>
        <w:rPr>
          <w:sz w:val="24"/>
        </w:rPr>
        <w:t>игровой</w:t>
      </w:r>
      <w:r>
        <w:rPr>
          <w:spacing w:val="16"/>
          <w:sz w:val="24"/>
        </w:rPr>
        <w:t xml:space="preserve"> </w:t>
      </w:r>
      <w:r>
        <w:rPr>
          <w:spacing w:val="-2"/>
          <w:sz w:val="24"/>
        </w:rPr>
        <w:t>(игры,</w:t>
      </w:r>
    </w:p>
    <w:p w:rsidR="00384C8F" w:rsidRDefault="00E4716A">
      <w:pPr>
        <w:pStyle w:val="a3"/>
        <w:spacing w:before="3" w:line="275" w:lineRule="exact"/>
        <w:ind w:left="480"/>
      </w:pPr>
      <w:r>
        <w:t>игрушки,</w:t>
      </w:r>
      <w:r>
        <w:rPr>
          <w:spacing w:val="1"/>
        </w:rPr>
        <w:t xml:space="preserve"> </w:t>
      </w:r>
      <w:r>
        <w:t>игровое</w:t>
      </w:r>
      <w:r>
        <w:rPr>
          <w:spacing w:val="-8"/>
        </w:rPr>
        <w:t xml:space="preserve"> </w:t>
      </w:r>
      <w:r>
        <w:t>оборудование</w:t>
      </w:r>
      <w:r>
        <w:rPr>
          <w:spacing w:val="-4"/>
        </w:rPr>
        <w:t xml:space="preserve"> </w:t>
      </w:r>
      <w:r>
        <w:t>и</w:t>
      </w:r>
      <w:r>
        <w:rPr>
          <w:spacing w:val="-3"/>
        </w:rPr>
        <w:t xml:space="preserve"> </w:t>
      </w:r>
      <w:r>
        <w:rPr>
          <w:spacing w:val="-4"/>
        </w:rPr>
        <w:t>др.);</w:t>
      </w:r>
    </w:p>
    <w:p w:rsidR="00384C8F" w:rsidRDefault="00E4716A">
      <w:pPr>
        <w:pStyle w:val="a4"/>
        <w:numPr>
          <w:ilvl w:val="1"/>
          <w:numId w:val="86"/>
        </w:numPr>
        <w:tabs>
          <w:tab w:val="left" w:pos="1419"/>
        </w:tabs>
        <w:ind w:right="700" w:firstLine="710"/>
        <w:rPr>
          <w:sz w:val="24"/>
        </w:rPr>
      </w:pPr>
      <w:r>
        <w:rPr>
          <w:sz w:val="24"/>
        </w:rPr>
        <w:t xml:space="preserve">коммуникативной (дидактический материал, предметы, игрушки, видеофильмы и др.);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плакаты,модели, схемы и </w:t>
      </w:r>
      <w:r>
        <w:rPr>
          <w:spacing w:val="-2"/>
          <w:sz w:val="24"/>
        </w:rPr>
        <w:t>др.);</w:t>
      </w:r>
    </w:p>
    <w:p w:rsidR="00384C8F" w:rsidRDefault="00E4716A">
      <w:pPr>
        <w:pStyle w:val="a4"/>
        <w:numPr>
          <w:ilvl w:val="1"/>
          <w:numId w:val="86"/>
        </w:numPr>
        <w:tabs>
          <w:tab w:val="left" w:pos="1347"/>
        </w:tabs>
        <w:spacing w:line="242" w:lineRule="auto"/>
        <w:ind w:right="703" w:firstLine="710"/>
        <w:jc w:val="left"/>
        <w:rPr>
          <w:sz w:val="24"/>
        </w:rPr>
      </w:pPr>
      <w:r>
        <w:rPr>
          <w:sz w:val="24"/>
        </w:rPr>
        <w:t>чтения</w:t>
      </w:r>
      <w:r>
        <w:rPr>
          <w:spacing w:val="31"/>
          <w:sz w:val="24"/>
        </w:rPr>
        <w:t xml:space="preserve"> </w:t>
      </w:r>
      <w:r>
        <w:rPr>
          <w:sz w:val="24"/>
        </w:rPr>
        <w:t>художественной</w:t>
      </w:r>
      <w:r>
        <w:rPr>
          <w:spacing w:val="38"/>
          <w:sz w:val="24"/>
        </w:rPr>
        <w:t xml:space="preserve"> </w:t>
      </w:r>
      <w:r>
        <w:rPr>
          <w:sz w:val="24"/>
        </w:rPr>
        <w:t>литературы</w:t>
      </w:r>
      <w:r>
        <w:rPr>
          <w:spacing w:val="37"/>
          <w:sz w:val="24"/>
        </w:rPr>
        <w:t xml:space="preserve"> </w:t>
      </w:r>
      <w:r>
        <w:rPr>
          <w:sz w:val="24"/>
        </w:rPr>
        <w:t>(книги</w:t>
      </w:r>
      <w:r>
        <w:rPr>
          <w:spacing w:val="32"/>
          <w:sz w:val="24"/>
        </w:rPr>
        <w:t xml:space="preserve"> </w:t>
      </w:r>
      <w:r>
        <w:rPr>
          <w:sz w:val="24"/>
        </w:rPr>
        <w:t>для</w:t>
      </w:r>
      <w:r>
        <w:rPr>
          <w:spacing w:val="40"/>
          <w:sz w:val="24"/>
        </w:rPr>
        <w:t xml:space="preserve"> </w:t>
      </w:r>
      <w:r>
        <w:rPr>
          <w:sz w:val="24"/>
        </w:rPr>
        <w:t>детского</w:t>
      </w:r>
      <w:r>
        <w:rPr>
          <w:spacing w:val="40"/>
          <w:sz w:val="24"/>
        </w:rPr>
        <w:t xml:space="preserve"> </w:t>
      </w:r>
      <w:r>
        <w:rPr>
          <w:sz w:val="24"/>
        </w:rPr>
        <w:t>чтения,</w:t>
      </w:r>
      <w:r>
        <w:rPr>
          <w:spacing w:val="32"/>
          <w:sz w:val="24"/>
        </w:rPr>
        <w:t xml:space="preserve"> </w:t>
      </w:r>
      <w:r>
        <w:rPr>
          <w:sz w:val="24"/>
        </w:rPr>
        <w:t>в</w:t>
      </w:r>
      <w:r>
        <w:rPr>
          <w:spacing w:val="40"/>
          <w:sz w:val="24"/>
        </w:rPr>
        <w:t xml:space="preserve"> </w:t>
      </w:r>
      <w:r>
        <w:rPr>
          <w:sz w:val="24"/>
        </w:rPr>
        <w:t>том</w:t>
      </w:r>
      <w:r>
        <w:rPr>
          <w:spacing w:val="36"/>
          <w:sz w:val="24"/>
        </w:rPr>
        <w:t xml:space="preserve"> </w:t>
      </w:r>
      <w:r>
        <w:rPr>
          <w:sz w:val="24"/>
        </w:rPr>
        <w:t>числе</w:t>
      </w:r>
      <w:r>
        <w:rPr>
          <w:spacing w:val="39"/>
          <w:sz w:val="24"/>
        </w:rPr>
        <w:t xml:space="preserve"> </w:t>
      </w:r>
      <w:r>
        <w:rPr>
          <w:sz w:val="24"/>
        </w:rPr>
        <w:t>аудиокниги, иллюстративный материал);</w:t>
      </w:r>
    </w:p>
    <w:p w:rsidR="00384C8F" w:rsidRDefault="00E4716A">
      <w:pPr>
        <w:pStyle w:val="a4"/>
        <w:numPr>
          <w:ilvl w:val="1"/>
          <w:numId w:val="86"/>
        </w:numPr>
        <w:tabs>
          <w:tab w:val="left" w:pos="1333"/>
        </w:tabs>
        <w:spacing w:line="271" w:lineRule="exact"/>
        <w:ind w:left="1333" w:hanging="143"/>
        <w:jc w:val="left"/>
        <w:rPr>
          <w:sz w:val="24"/>
        </w:rPr>
      </w:pPr>
      <w:r>
        <w:rPr>
          <w:sz w:val="24"/>
        </w:rPr>
        <w:t>трудовой</w:t>
      </w:r>
      <w:r>
        <w:rPr>
          <w:spacing w:val="-11"/>
          <w:sz w:val="24"/>
        </w:rPr>
        <w:t xml:space="preserve"> </w:t>
      </w:r>
      <w:r>
        <w:rPr>
          <w:sz w:val="24"/>
        </w:rPr>
        <w:t>(оборудование</w:t>
      </w:r>
      <w:r>
        <w:rPr>
          <w:spacing w:val="-5"/>
          <w:sz w:val="24"/>
        </w:rPr>
        <w:t xml:space="preserve"> </w:t>
      </w:r>
      <w:r>
        <w:rPr>
          <w:sz w:val="24"/>
        </w:rPr>
        <w:t>и</w:t>
      </w:r>
      <w:r>
        <w:rPr>
          <w:spacing w:val="-5"/>
          <w:sz w:val="24"/>
        </w:rPr>
        <w:t xml:space="preserve"> </w:t>
      </w:r>
      <w:r>
        <w:rPr>
          <w:sz w:val="24"/>
        </w:rPr>
        <w:t>инвентарь</w:t>
      </w:r>
      <w:r>
        <w:rPr>
          <w:spacing w:val="-5"/>
          <w:sz w:val="24"/>
        </w:rPr>
        <w:t xml:space="preserve"> </w:t>
      </w:r>
      <w:r>
        <w:rPr>
          <w:sz w:val="24"/>
        </w:rPr>
        <w:t>для</w:t>
      </w:r>
      <w:r>
        <w:rPr>
          <w:spacing w:val="-6"/>
          <w:sz w:val="24"/>
        </w:rPr>
        <w:t xml:space="preserve"> </w:t>
      </w:r>
      <w:r>
        <w:rPr>
          <w:sz w:val="24"/>
        </w:rPr>
        <w:t>всех</w:t>
      </w:r>
      <w:r>
        <w:rPr>
          <w:spacing w:val="-11"/>
          <w:sz w:val="24"/>
        </w:rPr>
        <w:t xml:space="preserve"> </w:t>
      </w:r>
      <w:r>
        <w:rPr>
          <w:sz w:val="24"/>
        </w:rPr>
        <w:t>видов</w:t>
      </w:r>
      <w:r>
        <w:rPr>
          <w:spacing w:val="-3"/>
          <w:sz w:val="24"/>
        </w:rPr>
        <w:t xml:space="preserve"> </w:t>
      </w:r>
      <w:r>
        <w:rPr>
          <w:spacing w:val="-2"/>
          <w:sz w:val="24"/>
        </w:rPr>
        <w:t>труда);</w:t>
      </w:r>
    </w:p>
    <w:p w:rsidR="00384C8F" w:rsidRDefault="00E4716A">
      <w:pPr>
        <w:pStyle w:val="a4"/>
        <w:numPr>
          <w:ilvl w:val="1"/>
          <w:numId w:val="86"/>
        </w:numPr>
        <w:tabs>
          <w:tab w:val="left" w:pos="1333"/>
          <w:tab w:val="left" w:pos="3078"/>
          <w:tab w:val="left" w:pos="4816"/>
          <w:tab w:val="left" w:pos="5171"/>
          <w:tab w:val="left" w:pos="6506"/>
          <w:tab w:val="left" w:pos="7087"/>
          <w:tab w:val="left" w:pos="7971"/>
          <w:tab w:val="left" w:pos="9510"/>
          <w:tab w:val="left" w:pos="10824"/>
        </w:tabs>
        <w:spacing w:before="4" w:line="237" w:lineRule="auto"/>
        <w:ind w:right="704" w:firstLine="710"/>
        <w:jc w:val="left"/>
        <w:rPr>
          <w:sz w:val="24"/>
        </w:rPr>
      </w:pPr>
      <w:r>
        <w:rPr>
          <w:spacing w:val="-2"/>
          <w:sz w:val="24"/>
        </w:rPr>
        <w:t>продуктивной</w:t>
      </w:r>
      <w:r>
        <w:rPr>
          <w:sz w:val="24"/>
        </w:rPr>
        <w:tab/>
      </w:r>
      <w:r>
        <w:rPr>
          <w:spacing w:val="-2"/>
          <w:sz w:val="24"/>
        </w:rPr>
        <w:t>(оборудование</w:t>
      </w:r>
      <w:r>
        <w:rPr>
          <w:sz w:val="24"/>
        </w:rPr>
        <w:tab/>
      </w:r>
      <w:r>
        <w:rPr>
          <w:spacing w:val="-10"/>
          <w:sz w:val="24"/>
        </w:rPr>
        <w:t>и</w:t>
      </w:r>
      <w:r>
        <w:rPr>
          <w:sz w:val="24"/>
        </w:rPr>
        <w:tab/>
      </w:r>
      <w:r>
        <w:rPr>
          <w:spacing w:val="-2"/>
          <w:sz w:val="24"/>
        </w:rPr>
        <w:t>материалы</w:t>
      </w:r>
      <w:r>
        <w:rPr>
          <w:sz w:val="24"/>
        </w:rPr>
        <w:tab/>
      </w:r>
      <w:r>
        <w:rPr>
          <w:spacing w:val="-4"/>
          <w:sz w:val="24"/>
        </w:rPr>
        <w:t>для</w:t>
      </w:r>
      <w:r>
        <w:rPr>
          <w:sz w:val="24"/>
        </w:rPr>
        <w:tab/>
      </w:r>
      <w:r>
        <w:rPr>
          <w:spacing w:val="-2"/>
          <w:sz w:val="24"/>
        </w:rPr>
        <w:t>лепки,</w:t>
      </w:r>
      <w:r>
        <w:rPr>
          <w:sz w:val="24"/>
        </w:rPr>
        <w:tab/>
      </w:r>
      <w:r>
        <w:rPr>
          <w:spacing w:val="-2"/>
          <w:sz w:val="24"/>
        </w:rPr>
        <w:t>аппликации,</w:t>
      </w:r>
      <w:r>
        <w:rPr>
          <w:sz w:val="24"/>
        </w:rPr>
        <w:tab/>
      </w:r>
      <w:r>
        <w:rPr>
          <w:spacing w:val="-2"/>
          <w:sz w:val="24"/>
        </w:rPr>
        <w:t>рисования</w:t>
      </w:r>
      <w:r>
        <w:rPr>
          <w:sz w:val="24"/>
        </w:rPr>
        <w:tab/>
      </w:r>
      <w:r>
        <w:rPr>
          <w:spacing w:val="-10"/>
          <w:sz w:val="24"/>
        </w:rPr>
        <w:t xml:space="preserve">и </w:t>
      </w:r>
      <w:r>
        <w:rPr>
          <w:spacing w:val="-2"/>
          <w:sz w:val="24"/>
        </w:rPr>
        <w:t>конструирования);</w:t>
      </w:r>
    </w:p>
    <w:p w:rsidR="00384C8F" w:rsidRDefault="00E4716A">
      <w:pPr>
        <w:pStyle w:val="a4"/>
        <w:numPr>
          <w:ilvl w:val="1"/>
          <w:numId w:val="86"/>
        </w:numPr>
        <w:tabs>
          <w:tab w:val="left" w:pos="1333"/>
        </w:tabs>
        <w:spacing w:before="4" w:line="275" w:lineRule="exact"/>
        <w:ind w:left="1333" w:hanging="143"/>
        <w:jc w:val="left"/>
        <w:rPr>
          <w:sz w:val="24"/>
        </w:rPr>
      </w:pPr>
      <w:r>
        <w:rPr>
          <w:sz w:val="24"/>
        </w:rPr>
        <w:t>музыкальной</w:t>
      </w:r>
      <w:r>
        <w:rPr>
          <w:spacing w:val="-12"/>
          <w:sz w:val="24"/>
        </w:rPr>
        <w:t xml:space="preserve"> </w:t>
      </w:r>
      <w:r>
        <w:rPr>
          <w:sz w:val="24"/>
        </w:rPr>
        <w:t>(детские</w:t>
      </w:r>
      <w:r>
        <w:rPr>
          <w:spacing w:val="-10"/>
          <w:sz w:val="24"/>
        </w:rPr>
        <w:t xml:space="preserve"> </w:t>
      </w:r>
      <w:r>
        <w:rPr>
          <w:sz w:val="24"/>
        </w:rPr>
        <w:t>музыкальные</w:t>
      </w:r>
      <w:r>
        <w:rPr>
          <w:spacing w:val="-7"/>
          <w:sz w:val="24"/>
        </w:rPr>
        <w:t xml:space="preserve"> </w:t>
      </w:r>
      <w:r>
        <w:rPr>
          <w:sz w:val="24"/>
        </w:rPr>
        <w:t>инструменты,</w:t>
      </w:r>
      <w:r>
        <w:rPr>
          <w:spacing w:val="-5"/>
          <w:sz w:val="24"/>
        </w:rPr>
        <w:t xml:space="preserve"> </w:t>
      </w:r>
      <w:r>
        <w:rPr>
          <w:sz w:val="24"/>
        </w:rPr>
        <w:t>дидактический</w:t>
      </w:r>
      <w:r>
        <w:rPr>
          <w:spacing w:val="-3"/>
          <w:sz w:val="24"/>
        </w:rPr>
        <w:t xml:space="preserve"> </w:t>
      </w:r>
      <w:r>
        <w:rPr>
          <w:sz w:val="24"/>
        </w:rPr>
        <w:t>материал</w:t>
      </w:r>
      <w:r>
        <w:rPr>
          <w:spacing w:val="-8"/>
          <w:sz w:val="24"/>
        </w:rPr>
        <w:t xml:space="preserve"> </w:t>
      </w:r>
      <w:r>
        <w:rPr>
          <w:sz w:val="24"/>
        </w:rPr>
        <w:t>и</w:t>
      </w:r>
      <w:r>
        <w:rPr>
          <w:spacing w:val="-8"/>
          <w:sz w:val="24"/>
        </w:rPr>
        <w:t xml:space="preserve"> </w:t>
      </w:r>
      <w:r>
        <w:rPr>
          <w:spacing w:val="-2"/>
          <w:sz w:val="24"/>
        </w:rPr>
        <w:t>др.).</w:t>
      </w:r>
    </w:p>
    <w:p w:rsidR="00384C8F" w:rsidRDefault="00E4716A">
      <w:pPr>
        <w:pStyle w:val="a3"/>
        <w:spacing w:line="276" w:lineRule="auto"/>
        <w:ind w:left="480" w:right="698" w:firstLine="710"/>
        <w:jc w:val="left"/>
      </w:pPr>
      <w:r>
        <w:t>При</w:t>
      </w:r>
      <w:r>
        <w:rPr>
          <w:spacing w:val="40"/>
        </w:rPr>
        <w:t xml:space="preserve"> </w:t>
      </w:r>
      <w:r>
        <w:t>выборе</w:t>
      </w:r>
      <w:r>
        <w:rPr>
          <w:spacing w:val="40"/>
        </w:rPr>
        <w:t xml:space="preserve"> </w:t>
      </w:r>
      <w:r>
        <w:t>форм,</w:t>
      </w:r>
      <w:r>
        <w:rPr>
          <w:spacing w:val="40"/>
        </w:rPr>
        <w:t xml:space="preserve"> </w:t>
      </w:r>
      <w:r>
        <w:t>методов,</w:t>
      </w:r>
      <w:r>
        <w:rPr>
          <w:spacing w:val="40"/>
        </w:rPr>
        <w:t xml:space="preserve"> </w:t>
      </w:r>
      <w:r>
        <w:t>средств</w:t>
      </w:r>
      <w:r>
        <w:rPr>
          <w:spacing w:val="40"/>
        </w:rPr>
        <w:t xml:space="preserve"> </w:t>
      </w:r>
      <w:r>
        <w:t>реализации</w:t>
      </w:r>
      <w:r>
        <w:rPr>
          <w:spacing w:val="40"/>
        </w:rPr>
        <w:t xml:space="preserve"> </w:t>
      </w:r>
      <w:r>
        <w:t>Программы</w:t>
      </w:r>
      <w:r>
        <w:rPr>
          <w:spacing w:val="40"/>
        </w:rPr>
        <w:t xml:space="preserve"> </w:t>
      </w:r>
      <w:r>
        <w:t>образования</w:t>
      </w:r>
      <w:r>
        <w:rPr>
          <w:spacing w:val="40"/>
        </w:rPr>
        <w:t xml:space="preserve"> </w:t>
      </w:r>
      <w:r>
        <w:rPr>
          <w:color w:val="171717"/>
        </w:rPr>
        <w:t>важное</w:t>
      </w:r>
      <w:r>
        <w:rPr>
          <w:color w:val="171717"/>
          <w:spacing w:val="40"/>
        </w:rPr>
        <w:t xml:space="preserve"> </w:t>
      </w:r>
      <w:r>
        <w:t>значение имеет</w:t>
      </w:r>
      <w:r>
        <w:rPr>
          <w:spacing w:val="6"/>
        </w:rPr>
        <w:t xml:space="preserve"> </w:t>
      </w:r>
      <w:r>
        <w:t>признание</w:t>
      </w:r>
      <w:r>
        <w:rPr>
          <w:spacing w:val="3"/>
        </w:rPr>
        <w:t xml:space="preserve"> </w:t>
      </w:r>
      <w:r>
        <w:t>приоритетной</w:t>
      </w:r>
      <w:r>
        <w:rPr>
          <w:spacing w:val="4"/>
        </w:rPr>
        <w:t xml:space="preserve"> </w:t>
      </w:r>
      <w:r>
        <w:t>субъективной</w:t>
      </w:r>
      <w:r>
        <w:rPr>
          <w:spacing w:val="1"/>
        </w:rPr>
        <w:t xml:space="preserve"> </w:t>
      </w:r>
      <w:r>
        <w:t>позиции</w:t>
      </w:r>
      <w:r>
        <w:rPr>
          <w:spacing w:val="4"/>
        </w:rPr>
        <w:t xml:space="preserve"> </w:t>
      </w:r>
      <w:r>
        <w:t>ребенка</w:t>
      </w:r>
      <w:r>
        <w:rPr>
          <w:spacing w:val="6"/>
        </w:rPr>
        <w:t xml:space="preserve"> </w:t>
      </w:r>
      <w:r>
        <w:t>в образовательном</w:t>
      </w:r>
      <w:r>
        <w:rPr>
          <w:spacing w:val="5"/>
        </w:rPr>
        <w:t xml:space="preserve"> </w:t>
      </w:r>
      <w:r>
        <w:t xml:space="preserve">процессе. </w:t>
      </w:r>
      <w:r>
        <w:rPr>
          <w:spacing w:val="-2"/>
        </w:rPr>
        <w:t>Педагог</w:t>
      </w:r>
    </w:p>
    <w:p w:rsidR="00384C8F" w:rsidRDefault="00384C8F">
      <w:pPr>
        <w:spacing w:line="276" w:lineRule="auto"/>
        <w:sectPr w:rsidR="00384C8F">
          <w:pgSz w:w="11900" w:h="16840"/>
          <w:pgMar w:top="620" w:right="0" w:bottom="220" w:left="240" w:header="0" w:footer="33" w:gutter="0"/>
          <w:cols w:space="720"/>
        </w:sectPr>
      </w:pPr>
    </w:p>
    <w:p w:rsidR="00384C8F" w:rsidRDefault="00E4716A">
      <w:pPr>
        <w:pStyle w:val="a3"/>
        <w:spacing w:before="78" w:line="276" w:lineRule="auto"/>
        <w:ind w:left="480" w:right="700"/>
      </w:pPr>
      <w:r>
        <w:t>учитывает</w:t>
      </w:r>
      <w:r>
        <w:rPr>
          <w:spacing w:val="40"/>
        </w:rPr>
        <w:t xml:space="preserve"> </w:t>
      </w:r>
      <w:r>
        <w:t>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w:t>
      </w:r>
      <w:r>
        <w:rPr>
          <w:spacing w:val="40"/>
        </w:rPr>
        <w:t xml:space="preserve"> </w:t>
      </w:r>
      <w:r>
        <w:t>и желание заниматься той или иной деятельностью; самостоятельность в выборе и осуществлении деятельности;</w:t>
      </w:r>
      <w:r>
        <w:rPr>
          <w:spacing w:val="-2"/>
        </w:rPr>
        <w:t xml:space="preserve"> </w:t>
      </w:r>
      <w:r>
        <w:t>творчество в</w:t>
      </w:r>
      <w:r>
        <w:rPr>
          <w:spacing w:val="-1"/>
        </w:rPr>
        <w:t xml:space="preserve"> </w:t>
      </w:r>
      <w:r>
        <w:t>интерпретации объектов культуры и создании</w:t>
      </w:r>
      <w:r>
        <w:rPr>
          <w:spacing w:val="40"/>
        </w:rPr>
        <w:t xml:space="preserve"> </w:t>
      </w:r>
      <w:r>
        <w:t>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384C8F" w:rsidRDefault="00384C8F">
      <w:pPr>
        <w:pStyle w:val="a3"/>
        <w:ind w:left="0"/>
        <w:jc w:val="left"/>
      </w:pPr>
    </w:p>
    <w:p w:rsidR="00384C8F" w:rsidRDefault="00384C8F">
      <w:pPr>
        <w:pStyle w:val="a3"/>
        <w:ind w:left="0"/>
        <w:jc w:val="left"/>
      </w:pPr>
    </w:p>
    <w:p w:rsidR="00384C8F" w:rsidRDefault="00384C8F">
      <w:pPr>
        <w:pStyle w:val="a3"/>
        <w:ind w:left="0"/>
        <w:jc w:val="left"/>
      </w:pPr>
    </w:p>
    <w:p w:rsidR="00384C8F" w:rsidRDefault="00384C8F">
      <w:pPr>
        <w:pStyle w:val="a3"/>
        <w:spacing w:before="8"/>
        <w:ind w:left="0"/>
        <w:jc w:val="left"/>
      </w:pPr>
    </w:p>
    <w:p w:rsidR="00384C8F" w:rsidRDefault="00E4716A">
      <w:pPr>
        <w:pStyle w:val="1"/>
        <w:numPr>
          <w:ilvl w:val="1"/>
          <w:numId w:val="177"/>
        </w:numPr>
        <w:tabs>
          <w:tab w:val="left" w:pos="2236"/>
          <w:tab w:val="left" w:pos="4394"/>
        </w:tabs>
        <w:ind w:left="4394" w:right="1981" w:hanging="2651"/>
        <w:jc w:val="both"/>
      </w:pPr>
      <w:r>
        <w:t>Особенности</w:t>
      </w:r>
      <w:r>
        <w:rPr>
          <w:spacing w:val="-9"/>
        </w:rPr>
        <w:t xml:space="preserve"> </w:t>
      </w:r>
      <w:r>
        <w:t>образовательной</w:t>
      </w:r>
      <w:r>
        <w:rPr>
          <w:spacing w:val="-13"/>
        </w:rPr>
        <w:t xml:space="preserve"> </w:t>
      </w:r>
      <w:r>
        <w:t>деятельности</w:t>
      </w:r>
      <w:r>
        <w:rPr>
          <w:spacing w:val="-6"/>
        </w:rPr>
        <w:t xml:space="preserve"> </w:t>
      </w:r>
      <w:r>
        <w:t>разных</w:t>
      </w:r>
      <w:r>
        <w:rPr>
          <w:spacing w:val="-15"/>
        </w:rPr>
        <w:t xml:space="preserve"> </w:t>
      </w:r>
      <w:r>
        <w:t>видов культурных практик</w:t>
      </w:r>
    </w:p>
    <w:p w:rsidR="00384C8F" w:rsidRDefault="00E4716A">
      <w:pPr>
        <w:pStyle w:val="a3"/>
        <w:ind w:left="480" w:right="734" w:firstLine="566"/>
      </w:pPr>
      <w:r>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p>
    <w:p w:rsidR="00384C8F" w:rsidRDefault="00E4716A">
      <w:pPr>
        <w:pStyle w:val="a3"/>
        <w:spacing w:line="274" w:lineRule="exact"/>
        <w:ind w:left="1190"/>
        <w:jc w:val="left"/>
      </w:pPr>
      <w:r>
        <w:t>Образовательная</w:t>
      </w:r>
      <w:r>
        <w:rPr>
          <w:spacing w:val="-8"/>
        </w:rPr>
        <w:t xml:space="preserve"> </w:t>
      </w:r>
      <w:r>
        <w:t>деятельность</w:t>
      </w:r>
      <w:r>
        <w:rPr>
          <w:spacing w:val="-2"/>
        </w:rPr>
        <w:t xml:space="preserve"> </w:t>
      </w:r>
      <w:r>
        <w:t>в</w:t>
      </w:r>
      <w:r>
        <w:rPr>
          <w:spacing w:val="-5"/>
        </w:rPr>
        <w:t xml:space="preserve"> </w:t>
      </w:r>
      <w:r>
        <w:t>ДОО</w:t>
      </w:r>
      <w:r>
        <w:rPr>
          <w:spacing w:val="-2"/>
        </w:rPr>
        <w:t xml:space="preserve"> включает:</w:t>
      </w:r>
    </w:p>
    <w:p w:rsidR="00384C8F" w:rsidRDefault="00E4716A">
      <w:pPr>
        <w:pStyle w:val="a4"/>
        <w:numPr>
          <w:ilvl w:val="1"/>
          <w:numId w:val="86"/>
        </w:numPr>
        <w:tabs>
          <w:tab w:val="left" w:pos="1328"/>
        </w:tabs>
        <w:ind w:right="949" w:firstLine="710"/>
        <w:jc w:val="left"/>
        <w:rPr>
          <w:sz w:val="24"/>
        </w:rPr>
      </w:pPr>
      <w:r>
        <w:rPr>
          <w:sz w:val="24"/>
        </w:rPr>
        <w:t>образовательную</w:t>
      </w:r>
      <w:r>
        <w:rPr>
          <w:spacing w:val="-5"/>
          <w:sz w:val="24"/>
        </w:rPr>
        <w:t xml:space="preserve"> </w:t>
      </w:r>
      <w:r>
        <w:rPr>
          <w:sz w:val="24"/>
        </w:rPr>
        <w:t>деятельность,</w:t>
      </w:r>
      <w:r>
        <w:rPr>
          <w:spacing w:val="-6"/>
          <w:sz w:val="24"/>
        </w:rPr>
        <w:t xml:space="preserve"> </w:t>
      </w:r>
      <w:r>
        <w:rPr>
          <w:sz w:val="24"/>
        </w:rPr>
        <w:t>осуществляемую</w:t>
      </w:r>
      <w:r>
        <w:rPr>
          <w:spacing w:val="-5"/>
          <w:sz w:val="24"/>
        </w:rPr>
        <w:t xml:space="preserve"> </w:t>
      </w:r>
      <w:r>
        <w:rPr>
          <w:sz w:val="24"/>
        </w:rPr>
        <w:t>в</w:t>
      </w:r>
      <w:r>
        <w:rPr>
          <w:spacing w:val="-2"/>
          <w:sz w:val="24"/>
        </w:rPr>
        <w:t xml:space="preserve"> </w:t>
      </w:r>
      <w:r>
        <w:rPr>
          <w:sz w:val="24"/>
        </w:rPr>
        <w:t>процессе</w:t>
      </w:r>
      <w:r>
        <w:rPr>
          <w:spacing w:val="-4"/>
          <w:sz w:val="24"/>
        </w:rPr>
        <w:t xml:space="preserve"> </w:t>
      </w:r>
      <w:r>
        <w:rPr>
          <w:sz w:val="24"/>
        </w:rPr>
        <w:t>организации</w:t>
      </w:r>
      <w:r>
        <w:rPr>
          <w:spacing w:val="-2"/>
          <w:sz w:val="24"/>
        </w:rPr>
        <w:t xml:space="preserve"> </w:t>
      </w:r>
      <w:r>
        <w:rPr>
          <w:sz w:val="24"/>
        </w:rPr>
        <w:t>различных</w:t>
      </w:r>
      <w:r>
        <w:rPr>
          <w:spacing w:val="-8"/>
          <w:sz w:val="24"/>
        </w:rPr>
        <w:t xml:space="preserve"> </w:t>
      </w:r>
      <w:r>
        <w:rPr>
          <w:sz w:val="24"/>
        </w:rPr>
        <w:t>видов детской деятельности;</w:t>
      </w:r>
    </w:p>
    <w:p w:rsidR="00384C8F" w:rsidRDefault="00E4716A">
      <w:pPr>
        <w:pStyle w:val="a4"/>
        <w:numPr>
          <w:ilvl w:val="1"/>
          <w:numId w:val="86"/>
        </w:numPr>
        <w:tabs>
          <w:tab w:val="left" w:pos="1328"/>
        </w:tabs>
        <w:spacing w:line="275" w:lineRule="exact"/>
        <w:ind w:left="1328" w:hanging="138"/>
        <w:jc w:val="left"/>
        <w:rPr>
          <w:sz w:val="24"/>
        </w:rPr>
      </w:pPr>
      <w:r>
        <w:rPr>
          <w:sz w:val="24"/>
        </w:rPr>
        <w:t>образовательную</w:t>
      </w:r>
      <w:r>
        <w:rPr>
          <w:spacing w:val="-8"/>
          <w:sz w:val="24"/>
        </w:rPr>
        <w:t xml:space="preserve"> </w:t>
      </w:r>
      <w:r>
        <w:rPr>
          <w:sz w:val="24"/>
        </w:rPr>
        <w:t>деятельность,</w:t>
      </w:r>
      <w:r>
        <w:rPr>
          <w:spacing w:val="-6"/>
          <w:sz w:val="24"/>
        </w:rPr>
        <w:t xml:space="preserve"> </w:t>
      </w:r>
      <w:r>
        <w:rPr>
          <w:sz w:val="24"/>
        </w:rPr>
        <w:t>осуществляемую</w:t>
      </w:r>
      <w:r>
        <w:rPr>
          <w:spacing w:val="-5"/>
          <w:sz w:val="24"/>
        </w:rPr>
        <w:t xml:space="preserve"> </w:t>
      </w:r>
      <w:r>
        <w:rPr>
          <w:sz w:val="24"/>
        </w:rPr>
        <w:t>в</w:t>
      </w:r>
      <w:r>
        <w:rPr>
          <w:spacing w:val="-3"/>
          <w:sz w:val="24"/>
        </w:rPr>
        <w:t xml:space="preserve"> </w:t>
      </w:r>
      <w:r>
        <w:rPr>
          <w:sz w:val="24"/>
        </w:rPr>
        <w:t>ходе</w:t>
      </w:r>
      <w:r>
        <w:rPr>
          <w:spacing w:val="-4"/>
          <w:sz w:val="24"/>
        </w:rPr>
        <w:t xml:space="preserve"> </w:t>
      </w:r>
      <w:r>
        <w:rPr>
          <w:sz w:val="24"/>
        </w:rPr>
        <w:t>режимных</w:t>
      </w:r>
      <w:r>
        <w:rPr>
          <w:spacing w:val="-8"/>
          <w:sz w:val="24"/>
        </w:rPr>
        <w:t xml:space="preserve"> </w:t>
      </w:r>
      <w:r>
        <w:rPr>
          <w:spacing w:val="-2"/>
          <w:sz w:val="24"/>
        </w:rPr>
        <w:t>процессов;</w:t>
      </w:r>
    </w:p>
    <w:p w:rsidR="00384C8F" w:rsidRDefault="00E4716A">
      <w:pPr>
        <w:pStyle w:val="a4"/>
        <w:numPr>
          <w:ilvl w:val="1"/>
          <w:numId w:val="86"/>
        </w:numPr>
        <w:tabs>
          <w:tab w:val="left" w:pos="1333"/>
        </w:tabs>
        <w:spacing w:line="275" w:lineRule="exact"/>
        <w:ind w:left="1333" w:hanging="143"/>
        <w:jc w:val="left"/>
        <w:rPr>
          <w:sz w:val="24"/>
        </w:rPr>
      </w:pPr>
      <w:r>
        <w:rPr>
          <w:sz w:val="24"/>
        </w:rPr>
        <w:t>самостоятельную</w:t>
      </w:r>
      <w:r>
        <w:rPr>
          <w:spacing w:val="-14"/>
          <w:sz w:val="24"/>
        </w:rPr>
        <w:t xml:space="preserve"> </w:t>
      </w:r>
      <w:r>
        <w:rPr>
          <w:sz w:val="24"/>
        </w:rPr>
        <w:t>деятельность</w:t>
      </w:r>
      <w:r>
        <w:rPr>
          <w:spacing w:val="-9"/>
          <w:sz w:val="24"/>
        </w:rPr>
        <w:t xml:space="preserve"> </w:t>
      </w:r>
      <w:r>
        <w:rPr>
          <w:spacing w:val="-2"/>
          <w:sz w:val="24"/>
        </w:rPr>
        <w:t>детей;</w:t>
      </w:r>
    </w:p>
    <w:p w:rsidR="00384C8F" w:rsidRDefault="00E4716A">
      <w:pPr>
        <w:pStyle w:val="a4"/>
        <w:numPr>
          <w:ilvl w:val="1"/>
          <w:numId w:val="86"/>
        </w:numPr>
        <w:tabs>
          <w:tab w:val="left" w:pos="1333"/>
        </w:tabs>
        <w:spacing w:before="1" w:line="237" w:lineRule="auto"/>
        <w:ind w:left="1190" w:right="1065" w:firstLine="0"/>
        <w:jc w:val="left"/>
        <w:rPr>
          <w:sz w:val="24"/>
        </w:rPr>
      </w:pPr>
      <w:r>
        <w:rPr>
          <w:sz w:val="24"/>
        </w:rPr>
        <w:t>взаимодействие с семьями детей по реализации образовательной программы ДО. Образовательная</w:t>
      </w:r>
      <w:r>
        <w:rPr>
          <w:spacing w:val="-8"/>
          <w:sz w:val="24"/>
        </w:rPr>
        <w:t xml:space="preserve"> </w:t>
      </w:r>
      <w:r>
        <w:rPr>
          <w:sz w:val="24"/>
        </w:rPr>
        <w:t>деятельность</w:t>
      </w:r>
      <w:r>
        <w:rPr>
          <w:spacing w:val="-7"/>
          <w:sz w:val="24"/>
        </w:rPr>
        <w:t xml:space="preserve"> </w:t>
      </w:r>
      <w:r>
        <w:rPr>
          <w:sz w:val="24"/>
        </w:rPr>
        <w:t>организуется</w:t>
      </w:r>
      <w:r>
        <w:rPr>
          <w:spacing w:val="-4"/>
          <w:sz w:val="24"/>
        </w:rPr>
        <w:t xml:space="preserve"> </w:t>
      </w:r>
      <w:r>
        <w:rPr>
          <w:sz w:val="24"/>
        </w:rPr>
        <w:t>как</w:t>
      </w:r>
      <w:r>
        <w:rPr>
          <w:spacing w:val="-5"/>
          <w:sz w:val="24"/>
        </w:rPr>
        <w:t xml:space="preserve"> </w:t>
      </w:r>
      <w:r>
        <w:rPr>
          <w:sz w:val="24"/>
        </w:rPr>
        <w:t>совместная</w:t>
      </w:r>
      <w:r>
        <w:rPr>
          <w:spacing w:val="-3"/>
          <w:sz w:val="24"/>
        </w:rPr>
        <w:t xml:space="preserve"> </w:t>
      </w:r>
      <w:r>
        <w:rPr>
          <w:sz w:val="24"/>
        </w:rPr>
        <w:t>деятельность</w:t>
      </w:r>
      <w:r>
        <w:rPr>
          <w:spacing w:val="-6"/>
          <w:sz w:val="24"/>
        </w:rPr>
        <w:t xml:space="preserve"> </w:t>
      </w:r>
      <w:r>
        <w:rPr>
          <w:sz w:val="24"/>
        </w:rPr>
        <w:t>педагога</w:t>
      </w:r>
      <w:r>
        <w:rPr>
          <w:spacing w:val="-9"/>
          <w:sz w:val="24"/>
        </w:rPr>
        <w:t xml:space="preserve"> </w:t>
      </w:r>
      <w:r>
        <w:rPr>
          <w:sz w:val="24"/>
        </w:rPr>
        <w:t>и</w:t>
      </w:r>
      <w:r>
        <w:rPr>
          <w:spacing w:val="-2"/>
          <w:sz w:val="24"/>
        </w:rPr>
        <w:t xml:space="preserve"> </w:t>
      </w:r>
      <w:r>
        <w:rPr>
          <w:sz w:val="24"/>
        </w:rPr>
        <w:t>детей,</w:t>
      </w:r>
    </w:p>
    <w:p w:rsidR="00384C8F" w:rsidRDefault="00E4716A">
      <w:pPr>
        <w:pStyle w:val="a3"/>
        <w:spacing w:before="4"/>
        <w:ind w:left="480" w:right="930"/>
        <w:jc w:val="left"/>
      </w:pPr>
      <w:r>
        <w:t>самостоятельная</w:t>
      </w:r>
      <w:r>
        <w:rPr>
          <w:spacing w:val="-7"/>
        </w:rPr>
        <w:t xml:space="preserve"> </w:t>
      </w:r>
      <w:r>
        <w:t>деятельность</w:t>
      </w:r>
      <w:r>
        <w:rPr>
          <w:spacing w:val="-2"/>
        </w:rPr>
        <w:t xml:space="preserve"> </w:t>
      </w:r>
      <w:r>
        <w:t>детей.</w:t>
      </w:r>
      <w:r>
        <w:rPr>
          <w:spacing w:val="-5"/>
        </w:rPr>
        <w:t xml:space="preserve"> </w:t>
      </w:r>
      <w:r>
        <w:t>В</w:t>
      </w:r>
      <w:r>
        <w:rPr>
          <w:spacing w:val="-4"/>
        </w:rPr>
        <w:t xml:space="preserve"> </w:t>
      </w:r>
      <w:r>
        <w:t>зависимости</w:t>
      </w:r>
      <w:r>
        <w:rPr>
          <w:spacing w:val="-6"/>
        </w:rPr>
        <w:t xml:space="preserve"> </w:t>
      </w:r>
      <w:r>
        <w:t>от</w:t>
      </w:r>
      <w:r>
        <w:rPr>
          <w:spacing w:val="-6"/>
        </w:rPr>
        <w:t xml:space="preserve"> </w:t>
      </w:r>
      <w:r>
        <w:t>решаемых</w:t>
      </w:r>
      <w:r>
        <w:rPr>
          <w:spacing w:val="-12"/>
        </w:rPr>
        <w:t xml:space="preserve"> </w:t>
      </w:r>
      <w:r>
        <w:t>образовательных</w:t>
      </w:r>
      <w:r>
        <w:rPr>
          <w:spacing w:val="-7"/>
        </w:rPr>
        <w:t xml:space="preserve"> </w:t>
      </w:r>
      <w:r>
        <w:t>задач,</w:t>
      </w:r>
      <w:r>
        <w:rPr>
          <w:spacing w:val="-1"/>
        </w:rPr>
        <w:t xml:space="preserve"> </w:t>
      </w:r>
      <w:r>
        <w:t>желаний детей, их образовательных потребностей, педагог может выбрать один или несколько вариантов совместной деятельности:</w:t>
      </w:r>
    </w:p>
    <w:p w:rsidR="00384C8F" w:rsidRDefault="00E4716A">
      <w:pPr>
        <w:pStyle w:val="a4"/>
        <w:numPr>
          <w:ilvl w:val="0"/>
          <w:numId w:val="85"/>
        </w:numPr>
        <w:tabs>
          <w:tab w:val="left" w:pos="1511"/>
        </w:tabs>
        <w:spacing w:before="4" w:line="235" w:lineRule="auto"/>
        <w:ind w:right="1680" w:firstLine="710"/>
        <w:rPr>
          <w:sz w:val="24"/>
        </w:rPr>
      </w:pPr>
      <w:r>
        <w:rPr>
          <w:sz w:val="24"/>
        </w:rPr>
        <w:t>совместная</w:t>
      </w:r>
      <w:r>
        <w:rPr>
          <w:spacing w:val="-4"/>
          <w:sz w:val="24"/>
        </w:rPr>
        <w:t xml:space="preserve"> </w:t>
      </w:r>
      <w:r>
        <w:rPr>
          <w:sz w:val="24"/>
        </w:rPr>
        <w:t>деятельность</w:t>
      </w:r>
      <w:r>
        <w:rPr>
          <w:spacing w:val="-7"/>
          <w:sz w:val="24"/>
        </w:rPr>
        <w:t xml:space="preserve"> </w:t>
      </w:r>
      <w:r>
        <w:rPr>
          <w:sz w:val="24"/>
        </w:rPr>
        <w:t>педагога</w:t>
      </w:r>
      <w:r>
        <w:rPr>
          <w:spacing w:val="-5"/>
          <w:sz w:val="24"/>
        </w:rPr>
        <w:t xml:space="preserve"> </w:t>
      </w:r>
      <w:r>
        <w:rPr>
          <w:sz w:val="24"/>
        </w:rPr>
        <w:t>с</w:t>
      </w:r>
      <w:r>
        <w:rPr>
          <w:spacing w:val="-5"/>
          <w:sz w:val="24"/>
        </w:rPr>
        <w:t xml:space="preserve"> </w:t>
      </w:r>
      <w:r>
        <w:rPr>
          <w:sz w:val="24"/>
        </w:rPr>
        <w:t>ребёнком,</w:t>
      </w:r>
      <w:r>
        <w:rPr>
          <w:spacing w:val="-7"/>
          <w:sz w:val="24"/>
        </w:rPr>
        <w:t xml:space="preserve"> </w:t>
      </w:r>
      <w:r>
        <w:rPr>
          <w:sz w:val="24"/>
        </w:rPr>
        <w:t>где,</w:t>
      </w:r>
      <w:r>
        <w:rPr>
          <w:spacing w:val="-2"/>
          <w:sz w:val="24"/>
        </w:rPr>
        <w:t xml:space="preserve"> </w:t>
      </w:r>
      <w:r>
        <w:rPr>
          <w:sz w:val="24"/>
        </w:rPr>
        <w:t>взаимодействуя</w:t>
      </w:r>
      <w:r>
        <w:rPr>
          <w:spacing w:val="-4"/>
          <w:sz w:val="24"/>
        </w:rPr>
        <w:t xml:space="preserve"> </w:t>
      </w:r>
      <w:r>
        <w:rPr>
          <w:sz w:val="24"/>
        </w:rPr>
        <w:t>с</w:t>
      </w:r>
      <w:r>
        <w:rPr>
          <w:spacing w:val="-5"/>
          <w:sz w:val="24"/>
        </w:rPr>
        <w:t xml:space="preserve"> </w:t>
      </w:r>
      <w:r>
        <w:rPr>
          <w:sz w:val="24"/>
        </w:rPr>
        <w:t>ребёнком,</w:t>
      </w:r>
      <w:r>
        <w:rPr>
          <w:spacing w:val="-7"/>
          <w:sz w:val="24"/>
        </w:rPr>
        <w:t xml:space="preserve"> </w:t>
      </w:r>
      <w:r>
        <w:rPr>
          <w:sz w:val="24"/>
        </w:rPr>
        <w:t>он выполняет функции педагога: обучает ребёнка чему-то новому;</w:t>
      </w:r>
    </w:p>
    <w:p w:rsidR="00384C8F" w:rsidRDefault="00E4716A">
      <w:pPr>
        <w:pStyle w:val="a4"/>
        <w:numPr>
          <w:ilvl w:val="0"/>
          <w:numId w:val="85"/>
        </w:numPr>
        <w:tabs>
          <w:tab w:val="left" w:pos="1506"/>
        </w:tabs>
        <w:spacing w:before="10" w:line="230" w:lineRule="auto"/>
        <w:ind w:right="1957" w:firstLine="710"/>
        <w:rPr>
          <w:sz w:val="24"/>
        </w:rPr>
      </w:pPr>
      <w:r>
        <w:rPr>
          <w:sz w:val="24"/>
        </w:rPr>
        <w:t>совместная</w:t>
      </w:r>
      <w:r>
        <w:rPr>
          <w:spacing w:val="-3"/>
          <w:sz w:val="24"/>
        </w:rPr>
        <w:t xml:space="preserve"> </w:t>
      </w:r>
      <w:r>
        <w:rPr>
          <w:sz w:val="24"/>
        </w:rPr>
        <w:t>деятельность</w:t>
      </w:r>
      <w:r>
        <w:rPr>
          <w:spacing w:val="-2"/>
          <w:sz w:val="24"/>
        </w:rPr>
        <w:t xml:space="preserve"> </w:t>
      </w:r>
      <w:r>
        <w:rPr>
          <w:sz w:val="24"/>
        </w:rPr>
        <w:t>ребёнка</w:t>
      </w:r>
      <w:r>
        <w:rPr>
          <w:spacing w:val="-4"/>
          <w:sz w:val="24"/>
        </w:rPr>
        <w:t xml:space="preserve"> </w:t>
      </w:r>
      <w:r>
        <w:rPr>
          <w:sz w:val="24"/>
        </w:rPr>
        <w:t>с</w:t>
      </w:r>
      <w:r>
        <w:rPr>
          <w:spacing w:val="-4"/>
          <w:sz w:val="24"/>
        </w:rPr>
        <w:t xml:space="preserve"> </w:t>
      </w:r>
      <w:r>
        <w:rPr>
          <w:sz w:val="24"/>
        </w:rPr>
        <w:t>педагогом,</w:t>
      </w:r>
      <w:r>
        <w:rPr>
          <w:spacing w:val="-6"/>
          <w:sz w:val="24"/>
        </w:rPr>
        <w:t xml:space="preserve"> </w:t>
      </w:r>
      <w:r>
        <w:rPr>
          <w:sz w:val="24"/>
        </w:rPr>
        <w:t>при</w:t>
      </w:r>
      <w:r>
        <w:rPr>
          <w:spacing w:val="-2"/>
          <w:sz w:val="24"/>
        </w:rPr>
        <w:t xml:space="preserve"> </w:t>
      </w:r>
      <w:r>
        <w:rPr>
          <w:sz w:val="24"/>
        </w:rPr>
        <w:t>которой</w:t>
      </w:r>
      <w:r>
        <w:rPr>
          <w:spacing w:val="-7"/>
          <w:sz w:val="24"/>
        </w:rPr>
        <w:t xml:space="preserve"> </w:t>
      </w:r>
      <w:r>
        <w:rPr>
          <w:sz w:val="24"/>
        </w:rPr>
        <w:t>ребёнок</w:t>
      </w:r>
      <w:r>
        <w:rPr>
          <w:spacing w:val="-8"/>
          <w:sz w:val="24"/>
        </w:rPr>
        <w:t xml:space="preserve"> </w:t>
      </w:r>
      <w:r>
        <w:rPr>
          <w:sz w:val="24"/>
        </w:rPr>
        <w:t>и</w:t>
      </w:r>
      <w:r>
        <w:rPr>
          <w:spacing w:val="-2"/>
          <w:sz w:val="24"/>
        </w:rPr>
        <w:t xml:space="preserve"> </w:t>
      </w:r>
      <w:r>
        <w:rPr>
          <w:sz w:val="24"/>
        </w:rPr>
        <w:t>педагог – равноправные партнеры;</w:t>
      </w:r>
    </w:p>
    <w:p w:rsidR="00384C8F" w:rsidRDefault="00E4716A">
      <w:pPr>
        <w:pStyle w:val="a4"/>
        <w:numPr>
          <w:ilvl w:val="0"/>
          <w:numId w:val="85"/>
        </w:numPr>
        <w:tabs>
          <w:tab w:val="left" w:pos="1515"/>
        </w:tabs>
        <w:spacing w:before="8" w:line="237" w:lineRule="auto"/>
        <w:ind w:right="900" w:firstLine="710"/>
        <w:rPr>
          <w:sz w:val="24"/>
        </w:rPr>
      </w:pPr>
      <w:r>
        <w:rPr>
          <w:sz w:val="24"/>
        </w:rPr>
        <w:t>совместная деятельность группы детей под руководством педагога, который на правах участника</w:t>
      </w:r>
      <w:r>
        <w:rPr>
          <w:spacing w:val="-3"/>
          <w:sz w:val="24"/>
        </w:rPr>
        <w:t xml:space="preserve"> </w:t>
      </w:r>
      <w:r>
        <w:rPr>
          <w:sz w:val="24"/>
        </w:rPr>
        <w:t>деятельности</w:t>
      </w:r>
      <w:r>
        <w:rPr>
          <w:spacing w:val="-5"/>
          <w:sz w:val="24"/>
        </w:rPr>
        <w:t xml:space="preserve"> </w:t>
      </w:r>
      <w:r>
        <w:rPr>
          <w:sz w:val="24"/>
        </w:rPr>
        <w:t>на</w:t>
      </w:r>
      <w:r>
        <w:rPr>
          <w:spacing w:val="-8"/>
          <w:sz w:val="24"/>
        </w:rPr>
        <w:t xml:space="preserve"> </w:t>
      </w:r>
      <w:r>
        <w:rPr>
          <w:sz w:val="24"/>
        </w:rPr>
        <w:t>всех</w:t>
      </w:r>
      <w:r>
        <w:rPr>
          <w:spacing w:val="-7"/>
          <w:sz w:val="24"/>
        </w:rPr>
        <w:t xml:space="preserve"> </w:t>
      </w:r>
      <w:r>
        <w:rPr>
          <w:sz w:val="24"/>
        </w:rPr>
        <w:t>этапах</w:t>
      </w:r>
      <w:r>
        <w:rPr>
          <w:spacing w:val="-7"/>
          <w:sz w:val="24"/>
        </w:rPr>
        <w:t xml:space="preserve"> </w:t>
      </w:r>
      <w:r>
        <w:rPr>
          <w:sz w:val="24"/>
        </w:rPr>
        <w:t>её</w:t>
      </w:r>
      <w:r>
        <w:rPr>
          <w:spacing w:val="-3"/>
          <w:sz w:val="24"/>
        </w:rPr>
        <w:t xml:space="preserve"> </w:t>
      </w:r>
      <w:r>
        <w:rPr>
          <w:sz w:val="24"/>
        </w:rPr>
        <w:t>выполнения</w:t>
      </w:r>
      <w:r>
        <w:rPr>
          <w:spacing w:val="-3"/>
          <w:sz w:val="24"/>
        </w:rPr>
        <w:t xml:space="preserve"> </w:t>
      </w:r>
      <w:r>
        <w:rPr>
          <w:sz w:val="24"/>
        </w:rPr>
        <w:t>(от</w:t>
      </w:r>
      <w:r>
        <w:rPr>
          <w:spacing w:val="-3"/>
          <w:sz w:val="24"/>
        </w:rPr>
        <w:t xml:space="preserve"> </w:t>
      </w:r>
      <w:r>
        <w:rPr>
          <w:sz w:val="24"/>
        </w:rPr>
        <w:t>планирования</w:t>
      </w:r>
      <w:r>
        <w:rPr>
          <w:spacing w:val="-7"/>
          <w:sz w:val="24"/>
        </w:rPr>
        <w:t xml:space="preserve"> </w:t>
      </w:r>
      <w:r>
        <w:rPr>
          <w:sz w:val="24"/>
        </w:rPr>
        <w:t>до завершения)</w:t>
      </w:r>
      <w:r>
        <w:rPr>
          <w:spacing w:val="-5"/>
          <w:sz w:val="24"/>
        </w:rPr>
        <w:t xml:space="preserve"> </w:t>
      </w:r>
      <w:r>
        <w:rPr>
          <w:sz w:val="24"/>
        </w:rPr>
        <w:t>направляет совместную деятельность группы детей;</w:t>
      </w:r>
    </w:p>
    <w:p w:rsidR="00384C8F" w:rsidRDefault="00E4716A">
      <w:pPr>
        <w:pStyle w:val="a4"/>
        <w:numPr>
          <w:ilvl w:val="0"/>
          <w:numId w:val="85"/>
        </w:numPr>
        <w:tabs>
          <w:tab w:val="left" w:pos="1506"/>
        </w:tabs>
        <w:spacing w:before="2" w:line="235" w:lineRule="auto"/>
        <w:ind w:right="777" w:firstLine="710"/>
        <w:rPr>
          <w:sz w:val="24"/>
        </w:rPr>
      </w:pPr>
      <w:r>
        <w:rPr>
          <w:sz w:val="24"/>
        </w:rPr>
        <w:t>совместная деятельность детей со сверстниками без участия педагога, но по его заданию. Педагог</w:t>
      </w:r>
      <w:r>
        <w:rPr>
          <w:spacing w:val="-5"/>
          <w:sz w:val="24"/>
        </w:rPr>
        <w:t xml:space="preserve"> </w:t>
      </w:r>
      <w:r>
        <w:rPr>
          <w:sz w:val="24"/>
        </w:rPr>
        <w:t>в</w:t>
      </w:r>
      <w:r>
        <w:rPr>
          <w:spacing w:val="-2"/>
          <w:sz w:val="24"/>
        </w:rPr>
        <w:t xml:space="preserve"> </w:t>
      </w:r>
      <w:r>
        <w:rPr>
          <w:sz w:val="24"/>
        </w:rPr>
        <w:t>этой</w:t>
      </w:r>
      <w:r>
        <w:rPr>
          <w:spacing w:val="-6"/>
          <w:sz w:val="24"/>
        </w:rPr>
        <w:t xml:space="preserve"> </w:t>
      </w:r>
      <w:r>
        <w:rPr>
          <w:sz w:val="24"/>
        </w:rPr>
        <w:t>ситуации</w:t>
      </w:r>
      <w:r>
        <w:rPr>
          <w:spacing w:val="-2"/>
          <w:sz w:val="24"/>
        </w:rPr>
        <w:t xml:space="preserve"> </w:t>
      </w:r>
      <w:r>
        <w:rPr>
          <w:sz w:val="24"/>
        </w:rPr>
        <w:t>не</w:t>
      </w:r>
      <w:r>
        <w:rPr>
          <w:spacing w:val="-3"/>
          <w:sz w:val="24"/>
        </w:rPr>
        <w:t xml:space="preserve"> </w:t>
      </w:r>
      <w:r>
        <w:rPr>
          <w:sz w:val="24"/>
        </w:rPr>
        <w:t>является</w:t>
      </w:r>
      <w:r>
        <w:rPr>
          <w:spacing w:val="-3"/>
          <w:sz w:val="24"/>
        </w:rPr>
        <w:t xml:space="preserve"> </w:t>
      </w:r>
      <w:r>
        <w:rPr>
          <w:sz w:val="24"/>
        </w:rPr>
        <w:t>участником</w:t>
      </w:r>
      <w:r>
        <w:rPr>
          <w:spacing w:val="-2"/>
          <w:sz w:val="24"/>
        </w:rPr>
        <w:t xml:space="preserve"> </w:t>
      </w:r>
      <w:r>
        <w:rPr>
          <w:sz w:val="24"/>
        </w:rPr>
        <w:t>деятельности,</w:t>
      </w:r>
      <w:r>
        <w:rPr>
          <w:spacing w:val="-5"/>
          <w:sz w:val="24"/>
        </w:rPr>
        <w:t xml:space="preserve"> </w:t>
      </w:r>
      <w:r>
        <w:rPr>
          <w:sz w:val="24"/>
        </w:rPr>
        <w:t>но</w:t>
      </w:r>
      <w:r>
        <w:rPr>
          <w:spacing w:val="-2"/>
          <w:sz w:val="24"/>
        </w:rPr>
        <w:t xml:space="preserve"> </w:t>
      </w:r>
      <w:r>
        <w:rPr>
          <w:sz w:val="24"/>
        </w:rPr>
        <w:t>выступает</w:t>
      </w:r>
      <w:r>
        <w:rPr>
          <w:spacing w:val="-2"/>
          <w:sz w:val="24"/>
        </w:rPr>
        <w:t xml:space="preserve"> </w:t>
      </w:r>
      <w:r>
        <w:rPr>
          <w:sz w:val="24"/>
        </w:rPr>
        <w:t>в</w:t>
      </w:r>
      <w:r>
        <w:rPr>
          <w:spacing w:val="-2"/>
          <w:sz w:val="24"/>
        </w:rPr>
        <w:t xml:space="preserve"> </w:t>
      </w:r>
      <w:r>
        <w:rPr>
          <w:sz w:val="24"/>
        </w:rPr>
        <w:t>роли</w:t>
      </w:r>
      <w:r>
        <w:rPr>
          <w:spacing w:val="-6"/>
          <w:sz w:val="24"/>
        </w:rPr>
        <w:t xml:space="preserve"> </w:t>
      </w:r>
      <w:r>
        <w:rPr>
          <w:sz w:val="24"/>
        </w:rPr>
        <w:t>её</w:t>
      </w:r>
      <w:r>
        <w:rPr>
          <w:spacing w:val="-8"/>
          <w:sz w:val="24"/>
        </w:rPr>
        <w:t xml:space="preserve"> </w:t>
      </w:r>
      <w:r>
        <w:rPr>
          <w:sz w:val="24"/>
        </w:rPr>
        <w:t>организатора, ставящего задачу группе детей, тем самым, актуализируя лидерские ресурсы самих детей;</w:t>
      </w:r>
    </w:p>
    <w:p w:rsidR="00384C8F" w:rsidRDefault="00E4716A">
      <w:pPr>
        <w:pStyle w:val="a4"/>
        <w:numPr>
          <w:ilvl w:val="0"/>
          <w:numId w:val="85"/>
        </w:numPr>
        <w:tabs>
          <w:tab w:val="left" w:pos="1511"/>
        </w:tabs>
        <w:spacing w:before="5" w:line="237" w:lineRule="auto"/>
        <w:ind w:right="703" w:firstLine="710"/>
        <w:jc w:val="both"/>
        <w:rPr>
          <w:sz w:val="24"/>
        </w:rPr>
      </w:pPr>
      <w:r>
        <w:rPr>
          <w:sz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384C8F" w:rsidRDefault="00E4716A">
      <w:pPr>
        <w:pStyle w:val="a3"/>
        <w:spacing w:before="6"/>
        <w:ind w:left="480" w:right="699" w:firstLine="710"/>
      </w:pPr>
      <w: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384C8F" w:rsidRDefault="00E4716A">
      <w:pPr>
        <w:pStyle w:val="a3"/>
        <w:spacing w:line="275" w:lineRule="exact"/>
        <w:ind w:left="1190"/>
      </w:pPr>
      <w:r>
        <w:t>Все</w:t>
      </w:r>
      <w:r>
        <w:rPr>
          <w:spacing w:val="38"/>
        </w:rPr>
        <w:t xml:space="preserve"> </w:t>
      </w:r>
      <w:r>
        <w:t>виды</w:t>
      </w:r>
      <w:r>
        <w:rPr>
          <w:spacing w:val="38"/>
        </w:rPr>
        <w:t xml:space="preserve"> </w:t>
      </w:r>
      <w:r>
        <w:t>деятельности</w:t>
      </w:r>
      <w:r>
        <w:rPr>
          <w:spacing w:val="37"/>
        </w:rPr>
        <w:t xml:space="preserve"> </w:t>
      </w:r>
      <w:r>
        <w:t>взаимосвязаны</w:t>
      </w:r>
      <w:r>
        <w:rPr>
          <w:spacing w:val="34"/>
        </w:rPr>
        <w:t xml:space="preserve"> </w:t>
      </w:r>
      <w:r>
        <w:t>между</w:t>
      </w:r>
      <w:r>
        <w:rPr>
          <w:spacing w:val="36"/>
        </w:rPr>
        <w:t xml:space="preserve"> </w:t>
      </w:r>
      <w:r>
        <w:t>собой,</w:t>
      </w:r>
      <w:r>
        <w:rPr>
          <w:spacing w:val="39"/>
        </w:rPr>
        <w:t xml:space="preserve"> </w:t>
      </w:r>
      <w:r>
        <w:t>часть</w:t>
      </w:r>
      <w:r>
        <w:rPr>
          <w:spacing w:val="37"/>
        </w:rPr>
        <w:t xml:space="preserve"> </w:t>
      </w:r>
      <w:r>
        <w:t>из</w:t>
      </w:r>
      <w:r>
        <w:rPr>
          <w:spacing w:val="37"/>
        </w:rPr>
        <w:t xml:space="preserve"> </w:t>
      </w:r>
      <w:r>
        <w:t>них</w:t>
      </w:r>
      <w:r>
        <w:rPr>
          <w:spacing w:val="32"/>
        </w:rPr>
        <w:t xml:space="preserve"> </w:t>
      </w:r>
      <w:r>
        <w:t>органично</w:t>
      </w:r>
      <w:r>
        <w:rPr>
          <w:spacing w:val="41"/>
        </w:rPr>
        <w:t xml:space="preserve"> </w:t>
      </w:r>
      <w:r>
        <w:t>включается</w:t>
      </w:r>
      <w:r>
        <w:rPr>
          <w:spacing w:val="42"/>
        </w:rPr>
        <w:t xml:space="preserve"> </w:t>
      </w:r>
      <w:r>
        <w:rPr>
          <w:spacing w:val="-10"/>
        </w:rPr>
        <w:t>в</w:t>
      </w:r>
    </w:p>
    <w:p w:rsidR="00384C8F" w:rsidRDefault="00384C8F">
      <w:pPr>
        <w:spacing w:line="275" w:lineRule="exact"/>
        <w:sectPr w:rsidR="00384C8F">
          <w:pgSz w:w="11900" w:h="16840"/>
          <w:pgMar w:top="620" w:right="0" w:bottom="220" w:left="240" w:header="0" w:footer="33" w:gutter="0"/>
          <w:cols w:space="720"/>
        </w:sectPr>
      </w:pPr>
    </w:p>
    <w:p w:rsidR="00384C8F" w:rsidRDefault="00E4716A">
      <w:pPr>
        <w:pStyle w:val="a3"/>
        <w:spacing w:before="81" w:line="237" w:lineRule="auto"/>
        <w:ind w:left="480"/>
        <w:jc w:val="left"/>
      </w:pPr>
      <w:r>
        <w:t>другие</w:t>
      </w:r>
      <w:r>
        <w:rPr>
          <w:spacing w:val="40"/>
        </w:rPr>
        <w:t xml:space="preserve"> </w:t>
      </w:r>
      <w:r>
        <w:t>виды</w:t>
      </w:r>
      <w:r>
        <w:rPr>
          <w:spacing w:val="40"/>
        </w:rPr>
        <w:t xml:space="preserve"> </w:t>
      </w:r>
      <w:r>
        <w:t>деятельности</w:t>
      </w:r>
      <w:r>
        <w:rPr>
          <w:spacing w:val="40"/>
        </w:rPr>
        <w:t xml:space="preserve"> </w:t>
      </w:r>
      <w:r>
        <w:t>(например,</w:t>
      </w:r>
      <w:r>
        <w:rPr>
          <w:spacing w:val="40"/>
        </w:rPr>
        <w:t xml:space="preserve"> </w:t>
      </w:r>
      <w:r>
        <w:t>коммуникативная,</w:t>
      </w:r>
      <w:r>
        <w:rPr>
          <w:spacing w:val="40"/>
        </w:rPr>
        <w:t xml:space="preserve"> </w:t>
      </w:r>
      <w:r>
        <w:t>познавательно-исследовательская).</w:t>
      </w:r>
      <w:r>
        <w:rPr>
          <w:spacing w:val="40"/>
        </w:rPr>
        <w:t xml:space="preserve"> </w:t>
      </w:r>
      <w:r>
        <w:t>Это обеспечивает возможность их интеграции в процессе образовательной деятельности.</w:t>
      </w:r>
    </w:p>
    <w:p w:rsidR="00384C8F" w:rsidRDefault="00E4716A">
      <w:pPr>
        <w:pStyle w:val="a3"/>
        <w:spacing w:before="5" w:line="237" w:lineRule="auto"/>
        <w:ind w:left="480" w:right="698" w:firstLine="710"/>
        <w:jc w:val="left"/>
      </w:pPr>
      <w:r>
        <w:t>В</w:t>
      </w:r>
      <w:r>
        <w:rPr>
          <w:spacing w:val="-1"/>
        </w:rPr>
        <w:t xml:space="preserve"> </w:t>
      </w:r>
      <w:r>
        <w:t>ДОО создана система</w:t>
      </w:r>
      <w:r>
        <w:rPr>
          <w:spacing w:val="-5"/>
        </w:rPr>
        <w:t xml:space="preserve"> </w:t>
      </w:r>
      <w:r>
        <w:t>форм</w:t>
      </w:r>
      <w:r>
        <w:rPr>
          <w:spacing w:val="-3"/>
        </w:rPr>
        <w:t xml:space="preserve"> </w:t>
      </w:r>
      <w:r>
        <w:t>организации разнообразной</w:t>
      </w:r>
      <w:r>
        <w:rPr>
          <w:spacing w:val="-3"/>
        </w:rPr>
        <w:t xml:space="preserve"> </w:t>
      </w:r>
      <w:r>
        <w:t>деятельности дошкольников. Среди них выделяются простые, составные и комплексные формы.</w:t>
      </w:r>
    </w:p>
    <w:p w:rsidR="00384C8F" w:rsidRDefault="00E4716A">
      <w:pPr>
        <w:pStyle w:val="a3"/>
        <w:spacing w:before="4" w:line="276" w:lineRule="auto"/>
        <w:ind w:left="480" w:firstLine="772"/>
        <w:jc w:val="left"/>
      </w:pPr>
      <w:r>
        <w:t>Простые формы построены на минимальном количестве методов и средств и посвящены, как правило, одной теме. К простым формам относятся:</w:t>
      </w:r>
    </w:p>
    <w:p w:rsidR="00384C8F" w:rsidRDefault="00E4716A">
      <w:pPr>
        <w:pStyle w:val="a4"/>
        <w:numPr>
          <w:ilvl w:val="0"/>
          <w:numId w:val="84"/>
        </w:numPr>
        <w:tabs>
          <w:tab w:val="left" w:pos="1333"/>
        </w:tabs>
        <w:spacing w:line="275" w:lineRule="exact"/>
        <w:ind w:left="1333" w:hanging="143"/>
        <w:jc w:val="left"/>
        <w:rPr>
          <w:sz w:val="24"/>
        </w:rPr>
      </w:pPr>
      <w:r>
        <w:rPr>
          <w:spacing w:val="-2"/>
          <w:sz w:val="24"/>
        </w:rPr>
        <w:t>беседа,</w:t>
      </w:r>
    </w:p>
    <w:p w:rsidR="00384C8F" w:rsidRDefault="00E4716A">
      <w:pPr>
        <w:pStyle w:val="a4"/>
        <w:numPr>
          <w:ilvl w:val="0"/>
          <w:numId w:val="84"/>
        </w:numPr>
        <w:tabs>
          <w:tab w:val="left" w:pos="1333"/>
        </w:tabs>
        <w:spacing w:before="2" w:line="275" w:lineRule="exact"/>
        <w:ind w:left="1333" w:hanging="143"/>
        <w:jc w:val="left"/>
        <w:rPr>
          <w:sz w:val="24"/>
        </w:rPr>
      </w:pPr>
      <w:r>
        <w:rPr>
          <w:spacing w:val="-2"/>
          <w:sz w:val="24"/>
        </w:rPr>
        <w:t>рассказ,</w:t>
      </w:r>
    </w:p>
    <w:p w:rsidR="00384C8F" w:rsidRDefault="00E4716A">
      <w:pPr>
        <w:pStyle w:val="a4"/>
        <w:numPr>
          <w:ilvl w:val="0"/>
          <w:numId w:val="84"/>
        </w:numPr>
        <w:tabs>
          <w:tab w:val="left" w:pos="1333"/>
        </w:tabs>
        <w:spacing w:line="275" w:lineRule="exact"/>
        <w:ind w:left="1333" w:hanging="143"/>
        <w:jc w:val="left"/>
        <w:rPr>
          <w:sz w:val="24"/>
        </w:rPr>
      </w:pPr>
      <w:r>
        <w:rPr>
          <w:spacing w:val="-2"/>
          <w:sz w:val="24"/>
        </w:rPr>
        <w:t>эксперимент,</w:t>
      </w:r>
    </w:p>
    <w:p w:rsidR="00384C8F" w:rsidRDefault="00E4716A">
      <w:pPr>
        <w:pStyle w:val="a4"/>
        <w:numPr>
          <w:ilvl w:val="0"/>
          <w:numId w:val="84"/>
        </w:numPr>
        <w:tabs>
          <w:tab w:val="left" w:pos="1333"/>
        </w:tabs>
        <w:spacing w:before="2" w:line="275" w:lineRule="exact"/>
        <w:ind w:left="1333" w:hanging="143"/>
        <w:jc w:val="left"/>
        <w:rPr>
          <w:sz w:val="24"/>
        </w:rPr>
      </w:pPr>
      <w:r>
        <w:rPr>
          <w:spacing w:val="-2"/>
          <w:sz w:val="24"/>
        </w:rPr>
        <w:t>наблюдение,</w:t>
      </w:r>
    </w:p>
    <w:p w:rsidR="00384C8F" w:rsidRDefault="00E4716A">
      <w:pPr>
        <w:pStyle w:val="a4"/>
        <w:numPr>
          <w:ilvl w:val="0"/>
          <w:numId w:val="84"/>
        </w:numPr>
        <w:tabs>
          <w:tab w:val="left" w:pos="1333"/>
        </w:tabs>
        <w:spacing w:line="275" w:lineRule="exact"/>
        <w:ind w:left="1333" w:hanging="143"/>
        <w:jc w:val="left"/>
        <w:rPr>
          <w:sz w:val="24"/>
        </w:rPr>
      </w:pPr>
      <w:r>
        <w:rPr>
          <w:sz w:val="24"/>
        </w:rPr>
        <w:t>дидактическая</w:t>
      </w:r>
      <w:r>
        <w:rPr>
          <w:spacing w:val="-7"/>
          <w:sz w:val="24"/>
        </w:rPr>
        <w:t xml:space="preserve"> </w:t>
      </w:r>
      <w:r>
        <w:rPr>
          <w:sz w:val="24"/>
        </w:rPr>
        <w:t>(или</w:t>
      </w:r>
      <w:r>
        <w:rPr>
          <w:spacing w:val="-3"/>
          <w:sz w:val="24"/>
        </w:rPr>
        <w:t xml:space="preserve"> </w:t>
      </w:r>
      <w:r>
        <w:rPr>
          <w:sz w:val="24"/>
        </w:rPr>
        <w:t>любая</w:t>
      </w:r>
      <w:r>
        <w:rPr>
          <w:spacing w:val="-4"/>
          <w:sz w:val="24"/>
        </w:rPr>
        <w:t xml:space="preserve"> </w:t>
      </w:r>
      <w:r>
        <w:rPr>
          <w:sz w:val="24"/>
        </w:rPr>
        <w:t>другая</w:t>
      </w:r>
      <w:r>
        <w:rPr>
          <w:spacing w:val="-4"/>
          <w:sz w:val="24"/>
        </w:rPr>
        <w:t xml:space="preserve"> </w:t>
      </w:r>
      <w:r>
        <w:rPr>
          <w:sz w:val="24"/>
        </w:rPr>
        <w:t>игра,</w:t>
      </w:r>
      <w:r>
        <w:rPr>
          <w:spacing w:val="-6"/>
          <w:sz w:val="24"/>
        </w:rPr>
        <w:t xml:space="preserve"> </w:t>
      </w:r>
      <w:r>
        <w:rPr>
          <w:sz w:val="24"/>
        </w:rPr>
        <w:t>возникающая</w:t>
      </w:r>
      <w:r>
        <w:rPr>
          <w:spacing w:val="-5"/>
          <w:sz w:val="24"/>
        </w:rPr>
        <w:t xml:space="preserve"> </w:t>
      </w:r>
      <w:r>
        <w:rPr>
          <w:sz w:val="24"/>
        </w:rPr>
        <w:t>по</w:t>
      </w:r>
      <w:r>
        <w:rPr>
          <w:spacing w:val="-4"/>
          <w:sz w:val="24"/>
        </w:rPr>
        <w:t xml:space="preserve"> </w:t>
      </w:r>
      <w:r>
        <w:rPr>
          <w:sz w:val="24"/>
        </w:rPr>
        <w:t>инициативе</w:t>
      </w:r>
      <w:r>
        <w:rPr>
          <w:spacing w:val="-4"/>
          <w:sz w:val="24"/>
        </w:rPr>
        <w:t xml:space="preserve"> </w:t>
      </w:r>
      <w:r>
        <w:rPr>
          <w:spacing w:val="-2"/>
          <w:sz w:val="24"/>
        </w:rPr>
        <w:t>педагога)</w:t>
      </w:r>
    </w:p>
    <w:p w:rsidR="00384C8F" w:rsidRDefault="00E4716A">
      <w:pPr>
        <w:pStyle w:val="a3"/>
        <w:spacing w:before="5" w:line="237" w:lineRule="auto"/>
        <w:ind w:left="480" w:firstLine="710"/>
        <w:jc w:val="left"/>
      </w:pPr>
      <w:r>
        <w:t>Составные формв состоят из простых форм, представленных в</w:t>
      </w:r>
      <w:r>
        <w:rPr>
          <w:spacing w:val="32"/>
        </w:rPr>
        <w:t xml:space="preserve"> </w:t>
      </w:r>
      <w:r>
        <w:t>разнообразных сочетаниях. К составным формам относятся:</w:t>
      </w:r>
    </w:p>
    <w:p w:rsidR="00384C8F" w:rsidRDefault="00E4716A">
      <w:pPr>
        <w:pStyle w:val="a4"/>
        <w:numPr>
          <w:ilvl w:val="0"/>
          <w:numId w:val="84"/>
        </w:numPr>
        <w:tabs>
          <w:tab w:val="left" w:pos="1333"/>
        </w:tabs>
        <w:spacing w:before="4" w:line="275" w:lineRule="exact"/>
        <w:ind w:left="1333" w:hanging="143"/>
        <w:jc w:val="left"/>
        <w:rPr>
          <w:sz w:val="24"/>
        </w:rPr>
      </w:pPr>
      <w:r>
        <w:rPr>
          <w:sz w:val="24"/>
        </w:rPr>
        <w:t>игровые</w:t>
      </w:r>
      <w:r>
        <w:rPr>
          <w:spacing w:val="-5"/>
          <w:sz w:val="24"/>
        </w:rPr>
        <w:t xml:space="preserve"> </w:t>
      </w:r>
      <w:r>
        <w:rPr>
          <w:spacing w:val="-2"/>
          <w:sz w:val="24"/>
        </w:rPr>
        <w:t>ситуации,</w:t>
      </w:r>
    </w:p>
    <w:p w:rsidR="00384C8F" w:rsidRDefault="00E4716A">
      <w:pPr>
        <w:pStyle w:val="a4"/>
        <w:numPr>
          <w:ilvl w:val="0"/>
          <w:numId w:val="84"/>
        </w:numPr>
        <w:tabs>
          <w:tab w:val="left" w:pos="1333"/>
        </w:tabs>
        <w:spacing w:line="275" w:lineRule="exact"/>
        <w:ind w:left="1333" w:hanging="143"/>
        <w:jc w:val="left"/>
        <w:rPr>
          <w:sz w:val="24"/>
        </w:rPr>
      </w:pPr>
      <w:r>
        <w:rPr>
          <w:spacing w:val="-2"/>
          <w:sz w:val="24"/>
        </w:rPr>
        <w:t>игры-путешествия,</w:t>
      </w:r>
    </w:p>
    <w:p w:rsidR="00384C8F" w:rsidRDefault="00E4716A">
      <w:pPr>
        <w:pStyle w:val="a4"/>
        <w:numPr>
          <w:ilvl w:val="0"/>
          <w:numId w:val="84"/>
        </w:numPr>
        <w:tabs>
          <w:tab w:val="left" w:pos="1333"/>
        </w:tabs>
        <w:spacing w:before="2" w:line="275" w:lineRule="exact"/>
        <w:ind w:left="1333" w:hanging="143"/>
        <w:jc w:val="left"/>
        <w:rPr>
          <w:sz w:val="24"/>
        </w:rPr>
      </w:pPr>
      <w:r>
        <w:rPr>
          <w:sz w:val="24"/>
        </w:rPr>
        <w:t>творческие</w:t>
      </w:r>
      <w:r>
        <w:rPr>
          <w:spacing w:val="-9"/>
          <w:sz w:val="24"/>
        </w:rPr>
        <w:t xml:space="preserve"> </w:t>
      </w:r>
      <w:r>
        <w:rPr>
          <w:spacing w:val="-2"/>
          <w:sz w:val="24"/>
        </w:rPr>
        <w:t>мастерсткие,</w:t>
      </w:r>
    </w:p>
    <w:p w:rsidR="00384C8F" w:rsidRDefault="00E4716A">
      <w:pPr>
        <w:pStyle w:val="a4"/>
        <w:numPr>
          <w:ilvl w:val="0"/>
          <w:numId w:val="84"/>
        </w:numPr>
        <w:tabs>
          <w:tab w:val="left" w:pos="1333"/>
        </w:tabs>
        <w:spacing w:line="275" w:lineRule="exact"/>
        <w:ind w:left="1333" w:hanging="143"/>
        <w:jc w:val="left"/>
        <w:rPr>
          <w:sz w:val="24"/>
        </w:rPr>
      </w:pPr>
      <w:r>
        <w:rPr>
          <w:sz w:val="24"/>
        </w:rPr>
        <w:t>детские</w:t>
      </w:r>
      <w:r>
        <w:rPr>
          <w:spacing w:val="-5"/>
          <w:sz w:val="24"/>
        </w:rPr>
        <w:t xml:space="preserve"> </w:t>
      </w:r>
      <w:r>
        <w:rPr>
          <w:spacing w:val="-2"/>
          <w:sz w:val="24"/>
        </w:rPr>
        <w:t>лаборатории,</w:t>
      </w:r>
    </w:p>
    <w:p w:rsidR="00384C8F" w:rsidRDefault="00E4716A">
      <w:pPr>
        <w:pStyle w:val="a4"/>
        <w:numPr>
          <w:ilvl w:val="0"/>
          <w:numId w:val="84"/>
        </w:numPr>
        <w:tabs>
          <w:tab w:val="left" w:pos="1333"/>
        </w:tabs>
        <w:spacing w:before="3" w:line="275" w:lineRule="exact"/>
        <w:ind w:left="1333" w:hanging="143"/>
        <w:jc w:val="left"/>
        <w:rPr>
          <w:sz w:val="24"/>
        </w:rPr>
      </w:pPr>
      <w:r>
        <w:rPr>
          <w:sz w:val="24"/>
        </w:rPr>
        <w:t>творческие</w:t>
      </w:r>
      <w:r>
        <w:rPr>
          <w:spacing w:val="-9"/>
          <w:sz w:val="24"/>
        </w:rPr>
        <w:t xml:space="preserve"> </w:t>
      </w:r>
      <w:r>
        <w:rPr>
          <w:spacing w:val="-2"/>
          <w:sz w:val="24"/>
        </w:rPr>
        <w:t>гостиные,</w:t>
      </w:r>
    </w:p>
    <w:p w:rsidR="00384C8F" w:rsidRDefault="00E4716A">
      <w:pPr>
        <w:pStyle w:val="a4"/>
        <w:numPr>
          <w:ilvl w:val="0"/>
          <w:numId w:val="84"/>
        </w:numPr>
        <w:tabs>
          <w:tab w:val="left" w:pos="1333"/>
        </w:tabs>
        <w:spacing w:line="275" w:lineRule="exact"/>
        <w:ind w:left="1333" w:hanging="143"/>
        <w:jc w:val="left"/>
        <w:rPr>
          <w:sz w:val="24"/>
        </w:rPr>
      </w:pPr>
      <w:r>
        <w:rPr>
          <w:sz w:val="24"/>
        </w:rPr>
        <w:t>творческие</w:t>
      </w:r>
      <w:r>
        <w:rPr>
          <w:spacing w:val="-4"/>
          <w:sz w:val="24"/>
        </w:rPr>
        <w:t xml:space="preserve"> </w:t>
      </w:r>
      <w:r>
        <w:rPr>
          <w:spacing w:val="-2"/>
          <w:sz w:val="24"/>
        </w:rPr>
        <w:t>лаборатории,</w:t>
      </w:r>
    </w:p>
    <w:p w:rsidR="00384C8F" w:rsidRDefault="00E4716A">
      <w:pPr>
        <w:pStyle w:val="a4"/>
        <w:numPr>
          <w:ilvl w:val="0"/>
          <w:numId w:val="84"/>
        </w:numPr>
        <w:tabs>
          <w:tab w:val="left" w:pos="1333"/>
        </w:tabs>
        <w:spacing w:before="3" w:line="275" w:lineRule="exact"/>
        <w:ind w:left="1333" w:hanging="143"/>
        <w:jc w:val="left"/>
        <w:rPr>
          <w:sz w:val="24"/>
        </w:rPr>
      </w:pPr>
      <w:r>
        <w:rPr>
          <w:sz w:val="24"/>
        </w:rPr>
        <w:t>целевые</w:t>
      </w:r>
      <w:r>
        <w:rPr>
          <w:spacing w:val="-3"/>
          <w:sz w:val="24"/>
        </w:rPr>
        <w:t xml:space="preserve"> </w:t>
      </w:r>
      <w:r>
        <w:rPr>
          <w:spacing w:val="-2"/>
          <w:sz w:val="24"/>
        </w:rPr>
        <w:t>прогулки,</w:t>
      </w:r>
    </w:p>
    <w:p w:rsidR="00384C8F" w:rsidRDefault="00E4716A">
      <w:pPr>
        <w:pStyle w:val="a4"/>
        <w:numPr>
          <w:ilvl w:val="0"/>
          <w:numId w:val="84"/>
        </w:numPr>
        <w:tabs>
          <w:tab w:val="left" w:pos="1333"/>
        </w:tabs>
        <w:spacing w:line="275" w:lineRule="exact"/>
        <w:ind w:left="1333" w:hanging="143"/>
        <w:jc w:val="left"/>
        <w:rPr>
          <w:sz w:val="24"/>
        </w:rPr>
      </w:pPr>
      <w:r>
        <w:rPr>
          <w:spacing w:val="-2"/>
          <w:sz w:val="24"/>
        </w:rPr>
        <w:t>экскурсии,</w:t>
      </w:r>
    </w:p>
    <w:p w:rsidR="00384C8F" w:rsidRDefault="00E4716A">
      <w:pPr>
        <w:pStyle w:val="a4"/>
        <w:numPr>
          <w:ilvl w:val="0"/>
          <w:numId w:val="84"/>
        </w:numPr>
        <w:tabs>
          <w:tab w:val="left" w:pos="1328"/>
        </w:tabs>
        <w:spacing w:before="2" w:line="275" w:lineRule="exact"/>
        <w:ind w:left="1328" w:hanging="138"/>
        <w:jc w:val="left"/>
        <w:rPr>
          <w:sz w:val="24"/>
        </w:rPr>
      </w:pPr>
      <w:r>
        <w:rPr>
          <w:sz w:val="24"/>
        </w:rPr>
        <w:t>образовательный</w:t>
      </w:r>
      <w:r>
        <w:rPr>
          <w:spacing w:val="-4"/>
          <w:sz w:val="24"/>
        </w:rPr>
        <w:t xml:space="preserve"> </w:t>
      </w:r>
      <w:r>
        <w:rPr>
          <w:spacing w:val="-2"/>
          <w:sz w:val="24"/>
        </w:rPr>
        <w:t>челлендж,</w:t>
      </w:r>
    </w:p>
    <w:p w:rsidR="00384C8F" w:rsidRDefault="00E4716A">
      <w:pPr>
        <w:pStyle w:val="a4"/>
        <w:numPr>
          <w:ilvl w:val="0"/>
          <w:numId w:val="84"/>
        </w:numPr>
        <w:tabs>
          <w:tab w:val="left" w:pos="1333"/>
        </w:tabs>
        <w:spacing w:line="275" w:lineRule="exact"/>
        <w:ind w:left="1333" w:hanging="143"/>
        <w:jc w:val="left"/>
        <w:rPr>
          <w:sz w:val="24"/>
        </w:rPr>
      </w:pPr>
      <w:r>
        <w:rPr>
          <w:sz w:val="24"/>
        </w:rPr>
        <w:t>интерактивные</w:t>
      </w:r>
      <w:r>
        <w:rPr>
          <w:spacing w:val="-10"/>
          <w:sz w:val="24"/>
        </w:rPr>
        <w:t xml:space="preserve"> </w:t>
      </w:r>
      <w:r>
        <w:rPr>
          <w:spacing w:val="-2"/>
          <w:sz w:val="24"/>
        </w:rPr>
        <w:t>праздники.</w:t>
      </w:r>
    </w:p>
    <w:p w:rsidR="00384C8F" w:rsidRDefault="00E4716A">
      <w:pPr>
        <w:pStyle w:val="a3"/>
        <w:spacing w:before="3" w:line="276" w:lineRule="auto"/>
        <w:ind w:left="480" w:firstLine="710"/>
        <w:jc w:val="left"/>
      </w:pPr>
      <w:r>
        <w:t>Комплексные</w:t>
      </w:r>
      <w:r>
        <w:rPr>
          <w:spacing w:val="80"/>
        </w:rPr>
        <w:t xml:space="preserve"> </w:t>
      </w:r>
      <w:r>
        <w:t>формы</w:t>
      </w:r>
      <w:r>
        <w:rPr>
          <w:spacing w:val="80"/>
        </w:rPr>
        <w:t xml:space="preserve"> </w:t>
      </w:r>
      <w:r>
        <w:t>создаются</w:t>
      </w:r>
      <w:r>
        <w:rPr>
          <w:spacing w:val="80"/>
        </w:rPr>
        <w:t xml:space="preserve"> </w:t>
      </w:r>
      <w:r>
        <w:t>как</w:t>
      </w:r>
      <w:r>
        <w:rPr>
          <w:spacing w:val="80"/>
        </w:rPr>
        <w:t xml:space="preserve"> </w:t>
      </w:r>
      <w:r>
        <w:t>целенаправленная</w:t>
      </w:r>
      <w:r>
        <w:rPr>
          <w:spacing w:val="80"/>
        </w:rPr>
        <w:t xml:space="preserve"> </w:t>
      </w:r>
      <w:r>
        <w:t>подборка</w:t>
      </w:r>
      <w:r>
        <w:rPr>
          <w:spacing w:val="80"/>
        </w:rPr>
        <w:t xml:space="preserve"> </w:t>
      </w:r>
      <w:r>
        <w:t>(комплекс)</w:t>
      </w:r>
      <w:r>
        <w:rPr>
          <w:spacing w:val="80"/>
        </w:rPr>
        <w:t xml:space="preserve"> </w:t>
      </w:r>
      <w:r>
        <w:t>простых</w:t>
      </w:r>
      <w:r>
        <w:rPr>
          <w:spacing w:val="80"/>
        </w:rPr>
        <w:t xml:space="preserve"> </w:t>
      </w:r>
      <w:r>
        <w:t>и составных форм. К коплексным формам относятся:</w:t>
      </w:r>
    </w:p>
    <w:p w:rsidR="00384C8F" w:rsidRDefault="00E4716A">
      <w:pPr>
        <w:pStyle w:val="a4"/>
        <w:numPr>
          <w:ilvl w:val="0"/>
          <w:numId w:val="84"/>
        </w:numPr>
        <w:tabs>
          <w:tab w:val="left" w:pos="1333"/>
        </w:tabs>
        <w:spacing w:line="274" w:lineRule="exact"/>
        <w:ind w:left="1333" w:hanging="143"/>
        <w:jc w:val="left"/>
        <w:rPr>
          <w:sz w:val="24"/>
        </w:rPr>
      </w:pPr>
      <w:r>
        <w:rPr>
          <w:sz w:val="24"/>
        </w:rPr>
        <w:t>детско-родительские</w:t>
      </w:r>
      <w:r>
        <w:rPr>
          <w:spacing w:val="-9"/>
          <w:sz w:val="24"/>
        </w:rPr>
        <w:t xml:space="preserve"> </w:t>
      </w:r>
      <w:r>
        <w:rPr>
          <w:sz w:val="24"/>
        </w:rPr>
        <w:t>и</w:t>
      </w:r>
      <w:r>
        <w:rPr>
          <w:spacing w:val="-1"/>
          <w:sz w:val="24"/>
        </w:rPr>
        <w:t xml:space="preserve"> </w:t>
      </w:r>
      <w:r>
        <w:rPr>
          <w:sz w:val="24"/>
        </w:rPr>
        <w:t>иные</w:t>
      </w:r>
      <w:r>
        <w:rPr>
          <w:spacing w:val="-8"/>
          <w:sz w:val="24"/>
        </w:rPr>
        <w:t xml:space="preserve"> </w:t>
      </w:r>
      <w:r>
        <w:rPr>
          <w:spacing w:val="-2"/>
          <w:sz w:val="24"/>
        </w:rPr>
        <w:t>проекты,</w:t>
      </w:r>
    </w:p>
    <w:p w:rsidR="00384C8F" w:rsidRDefault="00E4716A">
      <w:pPr>
        <w:pStyle w:val="a4"/>
        <w:numPr>
          <w:ilvl w:val="0"/>
          <w:numId w:val="84"/>
        </w:numPr>
        <w:tabs>
          <w:tab w:val="left" w:pos="1333"/>
        </w:tabs>
        <w:spacing w:line="275" w:lineRule="exact"/>
        <w:ind w:left="1333" w:hanging="143"/>
        <w:jc w:val="left"/>
        <w:rPr>
          <w:sz w:val="24"/>
        </w:rPr>
      </w:pPr>
      <w:r>
        <w:rPr>
          <w:sz w:val="24"/>
        </w:rPr>
        <w:t>тематические</w:t>
      </w:r>
      <w:r>
        <w:rPr>
          <w:spacing w:val="-6"/>
          <w:sz w:val="24"/>
        </w:rPr>
        <w:t xml:space="preserve"> </w:t>
      </w:r>
      <w:r>
        <w:rPr>
          <w:spacing w:val="-4"/>
          <w:sz w:val="24"/>
        </w:rPr>
        <w:t>дни,</w:t>
      </w:r>
    </w:p>
    <w:p w:rsidR="00384C8F" w:rsidRDefault="00E4716A">
      <w:pPr>
        <w:pStyle w:val="a4"/>
        <w:numPr>
          <w:ilvl w:val="0"/>
          <w:numId w:val="84"/>
        </w:numPr>
        <w:tabs>
          <w:tab w:val="left" w:pos="1333"/>
        </w:tabs>
        <w:spacing w:before="2" w:line="275" w:lineRule="exact"/>
        <w:ind w:left="1333" w:hanging="143"/>
        <w:jc w:val="left"/>
        <w:rPr>
          <w:sz w:val="24"/>
        </w:rPr>
      </w:pPr>
      <w:r>
        <w:rPr>
          <w:sz w:val="24"/>
        </w:rPr>
        <w:t>тематические</w:t>
      </w:r>
      <w:r>
        <w:rPr>
          <w:spacing w:val="-4"/>
          <w:sz w:val="24"/>
        </w:rPr>
        <w:t xml:space="preserve"> </w:t>
      </w:r>
      <w:r>
        <w:rPr>
          <w:spacing w:val="-2"/>
          <w:sz w:val="24"/>
        </w:rPr>
        <w:t>недели,</w:t>
      </w:r>
    </w:p>
    <w:p w:rsidR="00384C8F" w:rsidRDefault="00E4716A">
      <w:pPr>
        <w:pStyle w:val="a4"/>
        <w:numPr>
          <w:ilvl w:val="0"/>
          <w:numId w:val="84"/>
        </w:numPr>
        <w:tabs>
          <w:tab w:val="left" w:pos="1333"/>
        </w:tabs>
        <w:spacing w:line="275" w:lineRule="exact"/>
        <w:ind w:left="1333" w:hanging="143"/>
        <w:jc w:val="left"/>
        <w:rPr>
          <w:sz w:val="24"/>
        </w:rPr>
      </w:pPr>
      <w:r>
        <w:rPr>
          <w:sz w:val="24"/>
        </w:rPr>
        <w:t>тематические</w:t>
      </w:r>
      <w:r>
        <w:rPr>
          <w:spacing w:val="-4"/>
          <w:sz w:val="24"/>
        </w:rPr>
        <w:t xml:space="preserve"> </w:t>
      </w:r>
      <w:r>
        <w:rPr>
          <w:sz w:val="24"/>
        </w:rPr>
        <w:t>или</w:t>
      </w:r>
      <w:r>
        <w:rPr>
          <w:spacing w:val="-7"/>
          <w:sz w:val="24"/>
        </w:rPr>
        <w:t xml:space="preserve"> </w:t>
      </w:r>
      <w:r>
        <w:rPr>
          <w:sz w:val="24"/>
        </w:rPr>
        <w:t>образовательные</w:t>
      </w:r>
      <w:r>
        <w:rPr>
          <w:spacing w:val="-3"/>
          <w:sz w:val="24"/>
        </w:rPr>
        <w:t xml:space="preserve"> </w:t>
      </w:r>
      <w:r>
        <w:rPr>
          <w:spacing w:val="-2"/>
          <w:sz w:val="24"/>
        </w:rPr>
        <w:t>циклы.</w:t>
      </w:r>
    </w:p>
    <w:p w:rsidR="00384C8F" w:rsidRDefault="00E4716A">
      <w:pPr>
        <w:pStyle w:val="a3"/>
        <w:spacing w:before="2"/>
        <w:ind w:left="480" w:right="701" w:firstLine="710"/>
      </w:pPr>
      <w: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w:t>
      </w:r>
      <w:r>
        <w:rPr>
          <w:spacing w:val="-1"/>
        </w:rPr>
        <w:t xml:space="preserve"> </w:t>
      </w:r>
      <w:r>
        <w:t>и другое. Детство без игры и вне игры не представляется возможным.</w:t>
      </w:r>
    </w:p>
    <w:p w:rsidR="00384C8F" w:rsidRDefault="00E4716A">
      <w:pPr>
        <w:pStyle w:val="a3"/>
        <w:ind w:left="480" w:right="709" w:firstLine="710"/>
      </w:pPr>
      <w: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384C8F" w:rsidRDefault="00E4716A">
      <w:pPr>
        <w:pStyle w:val="a3"/>
        <w:spacing w:before="1"/>
        <w:ind w:left="480" w:right="696" w:firstLine="710"/>
      </w:pPr>
      <w: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384C8F" w:rsidRDefault="00E4716A">
      <w:pPr>
        <w:pStyle w:val="a3"/>
        <w:spacing w:line="242" w:lineRule="auto"/>
        <w:ind w:left="480" w:right="713" w:firstLine="710"/>
      </w:pPr>
      <w:r>
        <w:t>Учитывая</w:t>
      </w:r>
      <w:r>
        <w:rPr>
          <w:spacing w:val="-4"/>
        </w:rPr>
        <w:t xml:space="preserve"> </w:t>
      </w:r>
      <w:r>
        <w:t>потенциал</w:t>
      </w:r>
      <w:r>
        <w:rPr>
          <w:spacing w:val="-4"/>
        </w:rPr>
        <w:t xml:space="preserve"> </w:t>
      </w:r>
      <w:r>
        <w:t>игры</w:t>
      </w:r>
      <w:r>
        <w:rPr>
          <w:spacing w:val="-2"/>
        </w:rPr>
        <w:t xml:space="preserve"> </w:t>
      </w:r>
      <w:r>
        <w:t>для разностороннего развития</w:t>
      </w:r>
      <w:r>
        <w:rPr>
          <w:spacing w:val="-4"/>
        </w:rPr>
        <w:t xml:space="preserve"> </w:t>
      </w:r>
      <w:r>
        <w:t>ребёнка и становления</w:t>
      </w:r>
      <w:r>
        <w:rPr>
          <w:spacing w:val="-4"/>
        </w:rPr>
        <w:t xml:space="preserve"> </w:t>
      </w:r>
      <w:r>
        <w:t>его личности, педагог максимально использует все варианты её применения в ДО.</w:t>
      </w:r>
    </w:p>
    <w:p w:rsidR="00384C8F" w:rsidRDefault="00E4716A">
      <w:pPr>
        <w:pStyle w:val="a3"/>
        <w:ind w:left="480" w:right="704" w:firstLine="710"/>
      </w:pPr>
      <w: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384C8F" w:rsidRDefault="00E4716A">
      <w:pPr>
        <w:pStyle w:val="a3"/>
        <w:spacing w:line="242" w:lineRule="auto"/>
        <w:ind w:left="480" w:right="711" w:firstLine="710"/>
      </w:pPr>
      <w:r>
        <w:t>Образовательная деятельность, осуществляемая в утренний отрезок времени, может</w:t>
      </w:r>
      <w:r>
        <w:rPr>
          <w:spacing w:val="80"/>
        </w:rPr>
        <w:t xml:space="preserve"> </w:t>
      </w:r>
      <w:r>
        <w:rPr>
          <w:spacing w:val="-2"/>
        </w:rPr>
        <w:t>включать:</w:t>
      </w:r>
    </w:p>
    <w:p w:rsidR="00384C8F" w:rsidRDefault="00E4716A">
      <w:pPr>
        <w:pStyle w:val="a4"/>
        <w:numPr>
          <w:ilvl w:val="0"/>
          <w:numId w:val="84"/>
        </w:numPr>
        <w:tabs>
          <w:tab w:val="left" w:pos="1405"/>
        </w:tabs>
        <w:ind w:right="703" w:firstLine="710"/>
        <w:rPr>
          <w:sz w:val="24"/>
        </w:rPr>
      </w:pPr>
      <w:r>
        <w:rPr>
          <w:sz w:val="24"/>
        </w:rPr>
        <w:t>утренний круг начало дня, когда дети собираются все вместе для того, чтобы вместе порадоваться предстоящему</w:t>
      </w:r>
      <w:r>
        <w:rPr>
          <w:spacing w:val="-7"/>
          <w:sz w:val="24"/>
        </w:rPr>
        <w:t xml:space="preserve"> </w:t>
      </w:r>
      <w:r>
        <w:rPr>
          <w:sz w:val="24"/>
        </w:rPr>
        <w:t>дню, поделиться впечатлениями, узнать новости (что интересного будет сегодня?), обсудить совместные планы, проблемы, договориться о правилах,</w:t>
      </w:r>
      <w:r>
        <w:rPr>
          <w:spacing w:val="40"/>
          <w:sz w:val="24"/>
        </w:rPr>
        <w:t xml:space="preserve"> </w:t>
      </w:r>
      <w:r>
        <w:rPr>
          <w:sz w:val="24"/>
        </w:rPr>
        <w:t>на утреннем круге зарождается и обсуждается новое приключение (образовательное событие),</w:t>
      </w:r>
    </w:p>
    <w:p w:rsidR="00384C8F" w:rsidRDefault="00384C8F">
      <w:pPr>
        <w:jc w:val="both"/>
        <w:rPr>
          <w:sz w:val="24"/>
        </w:rPr>
        <w:sectPr w:rsidR="00384C8F">
          <w:pgSz w:w="11900" w:h="16840"/>
          <w:pgMar w:top="620" w:right="0" w:bottom="220" w:left="240" w:header="0" w:footer="33" w:gutter="0"/>
          <w:cols w:space="720"/>
        </w:sectPr>
      </w:pPr>
    </w:p>
    <w:p w:rsidR="00384C8F" w:rsidRDefault="00E4716A">
      <w:pPr>
        <w:pStyle w:val="a4"/>
        <w:numPr>
          <w:ilvl w:val="0"/>
          <w:numId w:val="84"/>
        </w:numPr>
        <w:tabs>
          <w:tab w:val="left" w:pos="1409"/>
        </w:tabs>
        <w:spacing w:before="81" w:line="237" w:lineRule="auto"/>
        <w:ind w:right="700" w:firstLine="710"/>
        <w:jc w:val="left"/>
        <w:rPr>
          <w:sz w:val="24"/>
        </w:rPr>
      </w:pPr>
      <w:r>
        <w:rPr>
          <w:sz w:val="24"/>
        </w:rPr>
        <w:t>игровые</w:t>
      </w:r>
      <w:r>
        <w:rPr>
          <w:spacing w:val="40"/>
          <w:sz w:val="24"/>
        </w:rPr>
        <w:t xml:space="preserve"> </w:t>
      </w:r>
      <w:r>
        <w:rPr>
          <w:sz w:val="24"/>
        </w:rPr>
        <w:t>ситуации,</w:t>
      </w:r>
      <w:r>
        <w:rPr>
          <w:spacing w:val="40"/>
          <w:sz w:val="24"/>
        </w:rPr>
        <w:t xml:space="preserve"> </w:t>
      </w:r>
      <w:r>
        <w:rPr>
          <w:sz w:val="24"/>
        </w:rPr>
        <w:t>индивидуальные</w:t>
      </w:r>
      <w:r>
        <w:rPr>
          <w:spacing w:val="40"/>
          <w:sz w:val="24"/>
        </w:rPr>
        <w:t xml:space="preserve"> </w:t>
      </w:r>
      <w:r>
        <w:rPr>
          <w:sz w:val="24"/>
        </w:rPr>
        <w:t>игры</w:t>
      </w:r>
      <w:r>
        <w:rPr>
          <w:spacing w:val="40"/>
          <w:sz w:val="24"/>
        </w:rPr>
        <w:t xml:space="preserve"> </w:t>
      </w:r>
      <w:r>
        <w:rPr>
          <w:sz w:val="24"/>
        </w:rPr>
        <w:t>и</w:t>
      </w:r>
      <w:r>
        <w:rPr>
          <w:spacing w:val="40"/>
          <w:sz w:val="24"/>
        </w:rPr>
        <w:t xml:space="preserve"> </w:t>
      </w:r>
      <w:r>
        <w:rPr>
          <w:sz w:val="24"/>
        </w:rPr>
        <w:t>игры</w:t>
      </w:r>
      <w:r>
        <w:rPr>
          <w:spacing w:val="40"/>
          <w:sz w:val="24"/>
        </w:rPr>
        <w:t xml:space="preserve"> </w:t>
      </w:r>
      <w:r>
        <w:rPr>
          <w:sz w:val="24"/>
        </w:rPr>
        <w:t>небольшими</w:t>
      </w:r>
      <w:r>
        <w:rPr>
          <w:spacing w:val="40"/>
          <w:sz w:val="24"/>
        </w:rPr>
        <w:t xml:space="preserve"> </w:t>
      </w:r>
      <w:r>
        <w:rPr>
          <w:sz w:val="24"/>
        </w:rPr>
        <w:t>подгруппами</w:t>
      </w:r>
      <w:r>
        <w:rPr>
          <w:spacing w:val="40"/>
          <w:sz w:val="24"/>
        </w:rPr>
        <w:t xml:space="preserve"> </w:t>
      </w:r>
      <w:r>
        <w:rPr>
          <w:sz w:val="24"/>
        </w:rPr>
        <w:t>(сюжетно-</w:t>
      </w:r>
      <w:r>
        <w:rPr>
          <w:spacing w:val="40"/>
          <w:sz w:val="24"/>
        </w:rPr>
        <w:t xml:space="preserve"> </w:t>
      </w:r>
      <w:r>
        <w:rPr>
          <w:sz w:val="24"/>
        </w:rPr>
        <w:t>ролевые, режиссерские, дидактические, подвижные, музыкальные и другие);</w:t>
      </w:r>
    </w:p>
    <w:p w:rsidR="00384C8F" w:rsidRDefault="00E4716A">
      <w:pPr>
        <w:pStyle w:val="a4"/>
        <w:numPr>
          <w:ilvl w:val="0"/>
          <w:numId w:val="84"/>
        </w:numPr>
        <w:tabs>
          <w:tab w:val="left" w:pos="1357"/>
        </w:tabs>
        <w:spacing w:before="5" w:line="237" w:lineRule="auto"/>
        <w:ind w:right="704" w:firstLine="710"/>
        <w:jc w:val="left"/>
        <w:rPr>
          <w:sz w:val="24"/>
        </w:rPr>
      </w:pPr>
      <w:r>
        <w:rPr>
          <w:sz w:val="24"/>
        </w:rPr>
        <w:t>беседы</w:t>
      </w:r>
      <w:r>
        <w:rPr>
          <w:spacing w:val="23"/>
          <w:sz w:val="24"/>
        </w:rPr>
        <w:t xml:space="preserve"> </w:t>
      </w:r>
      <w:r>
        <w:rPr>
          <w:sz w:val="24"/>
        </w:rPr>
        <w:t>с детьми</w:t>
      </w:r>
      <w:r>
        <w:rPr>
          <w:spacing w:val="23"/>
          <w:sz w:val="24"/>
        </w:rPr>
        <w:t xml:space="preserve"> </w:t>
      </w:r>
      <w:r>
        <w:rPr>
          <w:sz w:val="24"/>
        </w:rPr>
        <w:t>по их интересам,</w:t>
      </w:r>
      <w:r>
        <w:rPr>
          <w:spacing w:val="24"/>
          <w:sz w:val="24"/>
        </w:rPr>
        <w:t xml:space="preserve"> </w:t>
      </w:r>
      <w:r>
        <w:rPr>
          <w:sz w:val="24"/>
        </w:rPr>
        <w:t>развивающее общение педагога с</w:t>
      </w:r>
      <w:r>
        <w:rPr>
          <w:spacing w:val="31"/>
          <w:sz w:val="24"/>
        </w:rPr>
        <w:t xml:space="preserve"> </w:t>
      </w:r>
      <w:r>
        <w:rPr>
          <w:sz w:val="24"/>
        </w:rPr>
        <w:t>детьми (в том</w:t>
      </w:r>
      <w:r>
        <w:rPr>
          <w:spacing w:val="23"/>
          <w:sz w:val="24"/>
        </w:rPr>
        <w:t xml:space="preserve"> </w:t>
      </w:r>
      <w:r>
        <w:rPr>
          <w:sz w:val="24"/>
        </w:rPr>
        <w:t>числе в форме утреннего и вечернего круга), рассматривание картин, иллюстраций;</w:t>
      </w:r>
    </w:p>
    <w:p w:rsidR="00384C8F" w:rsidRDefault="00E4716A">
      <w:pPr>
        <w:pStyle w:val="a4"/>
        <w:numPr>
          <w:ilvl w:val="0"/>
          <w:numId w:val="84"/>
        </w:numPr>
        <w:tabs>
          <w:tab w:val="left" w:pos="1385"/>
        </w:tabs>
        <w:spacing w:before="6" w:line="237" w:lineRule="auto"/>
        <w:ind w:right="705" w:firstLine="710"/>
        <w:jc w:val="left"/>
        <w:rPr>
          <w:sz w:val="24"/>
        </w:rPr>
      </w:pPr>
      <w:r>
        <w:rPr>
          <w:sz w:val="24"/>
        </w:rPr>
        <w:t>практические,</w:t>
      </w:r>
      <w:r>
        <w:rPr>
          <w:spacing w:val="40"/>
          <w:sz w:val="24"/>
        </w:rPr>
        <w:t xml:space="preserve"> </w:t>
      </w:r>
      <w:r>
        <w:rPr>
          <w:sz w:val="24"/>
        </w:rPr>
        <w:t>проблемные</w:t>
      </w:r>
      <w:r>
        <w:rPr>
          <w:spacing w:val="40"/>
          <w:sz w:val="24"/>
        </w:rPr>
        <w:t xml:space="preserve"> </w:t>
      </w:r>
      <w:r>
        <w:rPr>
          <w:sz w:val="24"/>
        </w:rPr>
        <w:t>ситуации,</w:t>
      </w:r>
      <w:r>
        <w:rPr>
          <w:spacing w:val="40"/>
          <w:sz w:val="24"/>
        </w:rPr>
        <w:t xml:space="preserve"> </w:t>
      </w:r>
      <w:r>
        <w:rPr>
          <w:sz w:val="24"/>
        </w:rPr>
        <w:t>упражнения</w:t>
      </w:r>
      <w:r>
        <w:rPr>
          <w:spacing w:val="40"/>
          <w:sz w:val="24"/>
        </w:rPr>
        <w:t xml:space="preserve"> </w:t>
      </w:r>
      <w:r>
        <w:rPr>
          <w:sz w:val="24"/>
        </w:rPr>
        <w:t>(по</w:t>
      </w:r>
      <w:r>
        <w:rPr>
          <w:spacing w:val="40"/>
          <w:sz w:val="24"/>
        </w:rPr>
        <w:t xml:space="preserve"> </w:t>
      </w:r>
      <w:r>
        <w:rPr>
          <w:sz w:val="24"/>
        </w:rPr>
        <w:t>освоению</w:t>
      </w:r>
      <w:r>
        <w:rPr>
          <w:spacing w:val="40"/>
          <w:sz w:val="24"/>
        </w:rPr>
        <w:t xml:space="preserve"> </w:t>
      </w:r>
      <w:r>
        <w:rPr>
          <w:sz w:val="24"/>
        </w:rPr>
        <w:t>культурногигиенических навыков и культуры здоровья, правил и норм поведения и другие);</w:t>
      </w:r>
    </w:p>
    <w:p w:rsidR="00384C8F" w:rsidRDefault="00E4716A">
      <w:pPr>
        <w:pStyle w:val="a4"/>
        <w:numPr>
          <w:ilvl w:val="0"/>
          <w:numId w:val="84"/>
        </w:numPr>
        <w:tabs>
          <w:tab w:val="left" w:pos="1333"/>
        </w:tabs>
        <w:spacing w:before="3" w:line="275" w:lineRule="exact"/>
        <w:ind w:left="1333" w:hanging="143"/>
        <w:jc w:val="left"/>
        <w:rPr>
          <w:sz w:val="24"/>
        </w:rPr>
      </w:pPr>
      <w:r>
        <w:rPr>
          <w:sz w:val="24"/>
        </w:rPr>
        <w:t>наблюдения</w:t>
      </w:r>
      <w:r>
        <w:rPr>
          <w:spacing w:val="-5"/>
          <w:sz w:val="24"/>
        </w:rPr>
        <w:t xml:space="preserve"> </w:t>
      </w:r>
      <w:r>
        <w:rPr>
          <w:sz w:val="24"/>
        </w:rPr>
        <w:t>за</w:t>
      </w:r>
      <w:r>
        <w:rPr>
          <w:spacing w:val="-10"/>
          <w:sz w:val="24"/>
        </w:rPr>
        <w:t xml:space="preserve"> </w:t>
      </w:r>
      <w:r>
        <w:rPr>
          <w:sz w:val="24"/>
        </w:rPr>
        <w:t>объектами</w:t>
      </w:r>
      <w:r>
        <w:rPr>
          <w:spacing w:val="-7"/>
          <w:sz w:val="24"/>
        </w:rPr>
        <w:t xml:space="preserve"> </w:t>
      </w:r>
      <w:r>
        <w:rPr>
          <w:sz w:val="24"/>
        </w:rPr>
        <w:t>и</w:t>
      </w:r>
      <w:r>
        <w:rPr>
          <w:spacing w:val="-3"/>
          <w:sz w:val="24"/>
        </w:rPr>
        <w:t xml:space="preserve"> </w:t>
      </w:r>
      <w:r>
        <w:rPr>
          <w:sz w:val="24"/>
        </w:rPr>
        <w:t>явлениями</w:t>
      </w:r>
      <w:r>
        <w:rPr>
          <w:spacing w:val="-3"/>
          <w:sz w:val="24"/>
        </w:rPr>
        <w:t xml:space="preserve"> </w:t>
      </w:r>
      <w:r>
        <w:rPr>
          <w:sz w:val="24"/>
        </w:rPr>
        <w:t>природы,</w:t>
      </w:r>
      <w:r>
        <w:rPr>
          <w:spacing w:val="-2"/>
          <w:sz w:val="24"/>
        </w:rPr>
        <w:t xml:space="preserve"> </w:t>
      </w:r>
      <w:r>
        <w:rPr>
          <w:sz w:val="24"/>
        </w:rPr>
        <w:t>трудом</w:t>
      </w:r>
      <w:r>
        <w:rPr>
          <w:spacing w:val="-2"/>
          <w:sz w:val="24"/>
        </w:rPr>
        <w:t xml:space="preserve"> взрослых;</w:t>
      </w:r>
    </w:p>
    <w:p w:rsidR="00384C8F" w:rsidRDefault="00E4716A">
      <w:pPr>
        <w:pStyle w:val="a4"/>
        <w:numPr>
          <w:ilvl w:val="0"/>
          <w:numId w:val="84"/>
        </w:numPr>
        <w:tabs>
          <w:tab w:val="left" w:pos="1371"/>
        </w:tabs>
        <w:spacing w:line="242" w:lineRule="auto"/>
        <w:ind w:right="712" w:firstLine="710"/>
        <w:jc w:val="left"/>
        <w:rPr>
          <w:sz w:val="24"/>
        </w:rPr>
      </w:pPr>
      <w:r>
        <w:rPr>
          <w:sz w:val="24"/>
        </w:rPr>
        <w:t>трудовые</w:t>
      </w:r>
      <w:r>
        <w:rPr>
          <w:spacing w:val="30"/>
          <w:sz w:val="24"/>
        </w:rPr>
        <w:t xml:space="preserve"> </w:t>
      </w:r>
      <w:r>
        <w:rPr>
          <w:sz w:val="24"/>
        </w:rPr>
        <w:t>поручения</w:t>
      </w:r>
      <w:r>
        <w:rPr>
          <w:spacing w:val="36"/>
          <w:sz w:val="24"/>
        </w:rPr>
        <w:t xml:space="preserve"> </w:t>
      </w:r>
      <w:r>
        <w:rPr>
          <w:sz w:val="24"/>
        </w:rPr>
        <w:t>и</w:t>
      </w:r>
      <w:r>
        <w:rPr>
          <w:spacing w:val="32"/>
          <w:sz w:val="24"/>
        </w:rPr>
        <w:t xml:space="preserve"> </w:t>
      </w:r>
      <w:r>
        <w:rPr>
          <w:sz w:val="24"/>
        </w:rPr>
        <w:t>дежурства</w:t>
      </w:r>
      <w:r>
        <w:rPr>
          <w:spacing w:val="35"/>
          <w:sz w:val="24"/>
        </w:rPr>
        <w:t xml:space="preserve"> </w:t>
      </w:r>
      <w:r>
        <w:rPr>
          <w:sz w:val="24"/>
        </w:rPr>
        <w:t>(сервировка</w:t>
      </w:r>
      <w:r>
        <w:rPr>
          <w:spacing w:val="35"/>
          <w:sz w:val="24"/>
        </w:rPr>
        <w:t xml:space="preserve"> </w:t>
      </w:r>
      <w:r>
        <w:rPr>
          <w:sz w:val="24"/>
        </w:rPr>
        <w:t>стола</w:t>
      </w:r>
      <w:r>
        <w:rPr>
          <w:spacing w:val="31"/>
          <w:sz w:val="24"/>
        </w:rPr>
        <w:t xml:space="preserve"> </w:t>
      </w:r>
      <w:r>
        <w:rPr>
          <w:sz w:val="24"/>
        </w:rPr>
        <w:t>к</w:t>
      </w:r>
      <w:r>
        <w:rPr>
          <w:spacing w:val="30"/>
          <w:sz w:val="24"/>
        </w:rPr>
        <w:t xml:space="preserve"> </w:t>
      </w:r>
      <w:r>
        <w:rPr>
          <w:sz w:val="24"/>
        </w:rPr>
        <w:t>приему пищи,</w:t>
      </w:r>
      <w:r>
        <w:rPr>
          <w:spacing w:val="37"/>
          <w:sz w:val="24"/>
        </w:rPr>
        <w:t xml:space="preserve"> </w:t>
      </w:r>
      <w:r>
        <w:rPr>
          <w:sz w:val="24"/>
        </w:rPr>
        <w:t>уход</w:t>
      </w:r>
      <w:r>
        <w:rPr>
          <w:spacing w:val="34"/>
          <w:sz w:val="24"/>
        </w:rPr>
        <w:t xml:space="preserve"> </w:t>
      </w:r>
      <w:r>
        <w:rPr>
          <w:sz w:val="24"/>
        </w:rPr>
        <w:t>за</w:t>
      </w:r>
      <w:r>
        <w:rPr>
          <w:spacing w:val="30"/>
          <w:sz w:val="24"/>
        </w:rPr>
        <w:t xml:space="preserve"> </w:t>
      </w:r>
      <w:r>
        <w:rPr>
          <w:sz w:val="24"/>
        </w:rPr>
        <w:t>комнатными растениями и другое);</w:t>
      </w:r>
    </w:p>
    <w:p w:rsidR="00384C8F" w:rsidRDefault="00E4716A">
      <w:pPr>
        <w:pStyle w:val="a4"/>
        <w:numPr>
          <w:ilvl w:val="0"/>
          <w:numId w:val="84"/>
        </w:numPr>
        <w:tabs>
          <w:tab w:val="left" w:pos="1414"/>
        </w:tabs>
        <w:spacing w:line="242" w:lineRule="auto"/>
        <w:ind w:right="711" w:firstLine="710"/>
        <w:jc w:val="left"/>
        <w:rPr>
          <w:sz w:val="24"/>
        </w:rPr>
      </w:pPr>
      <w:r>
        <w:rPr>
          <w:sz w:val="24"/>
        </w:rPr>
        <w:t>индивидуальную</w:t>
      </w:r>
      <w:r>
        <w:rPr>
          <w:spacing w:val="77"/>
          <w:sz w:val="24"/>
        </w:rPr>
        <w:t xml:space="preserve"> </w:t>
      </w:r>
      <w:r>
        <w:rPr>
          <w:sz w:val="24"/>
        </w:rPr>
        <w:t>работу</w:t>
      </w:r>
      <w:r>
        <w:rPr>
          <w:spacing w:val="40"/>
          <w:sz w:val="24"/>
        </w:rPr>
        <w:t xml:space="preserve"> </w:t>
      </w:r>
      <w:r>
        <w:rPr>
          <w:sz w:val="24"/>
        </w:rPr>
        <w:t>с</w:t>
      </w:r>
      <w:r>
        <w:rPr>
          <w:spacing w:val="77"/>
          <w:sz w:val="24"/>
        </w:rPr>
        <w:t xml:space="preserve"> </w:t>
      </w:r>
      <w:r>
        <w:rPr>
          <w:sz w:val="24"/>
        </w:rPr>
        <w:t>детьми</w:t>
      </w:r>
      <w:r>
        <w:rPr>
          <w:spacing w:val="40"/>
          <w:sz w:val="24"/>
        </w:rPr>
        <w:t xml:space="preserve"> </w:t>
      </w:r>
      <w:r>
        <w:rPr>
          <w:sz w:val="24"/>
        </w:rPr>
        <w:t>в</w:t>
      </w:r>
      <w:r>
        <w:rPr>
          <w:spacing w:val="80"/>
          <w:sz w:val="24"/>
        </w:rPr>
        <w:t xml:space="preserve"> </w:t>
      </w:r>
      <w:r>
        <w:rPr>
          <w:sz w:val="24"/>
        </w:rPr>
        <w:t>соответствии</w:t>
      </w:r>
      <w:r>
        <w:rPr>
          <w:spacing w:val="40"/>
          <w:sz w:val="24"/>
        </w:rPr>
        <w:t xml:space="preserve"> </w:t>
      </w:r>
      <w:r>
        <w:rPr>
          <w:sz w:val="24"/>
        </w:rPr>
        <w:t>с</w:t>
      </w:r>
      <w:r>
        <w:rPr>
          <w:spacing w:val="77"/>
          <w:sz w:val="24"/>
        </w:rPr>
        <w:t xml:space="preserve"> </w:t>
      </w:r>
      <w:r>
        <w:rPr>
          <w:sz w:val="24"/>
        </w:rPr>
        <w:t>задачами</w:t>
      </w:r>
      <w:r>
        <w:rPr>
          <w:spacing w:val="40"/>
          <w:sz w:val="24"/>
        </w:rPr>
        <w:t xml:space="preserve"> </w:t>
      </w:r>
      <w:r>
        <w:rPr>
          <w:sz w:val="24"/>
        </w:rPr>
        <w:t>разных</w:t>
      </w:r>
      <w:r>
        <w:rPr>
          <w:spacing w:val="40"/>
          <w:sz w:val="24"/>
        </w:rPr>
        <w:t xml:space="preserve"> </w:t>
      </w:r>
      <w:r>
        <w:rPr>
          <w:sz w:val="24"/>
        </w:rPr>
        <w:t xml:space="preserve">образовательных </w:t>
      </w:r>
      <w:r>
        <w:rPr>
          <w:spacing w:val="-2"/>
          <w:sz w:val="24"/>
        </w:rPr>
        <w:t>областей;</w:t>
      </w:r>
    </w:p>
    <w:p w:rsidR="00384C8F" w:rsidRDefault="00E4716A">
      <w:pPr>
        <w:pStyle w:val="a4"/>
        <w:numPr>
          <w:ilvl w:val="0"/>
          <w:numId w:val="84"/>
        </w:numPr>
        <w:tabs>
          <w:tab w:val="left" w:pos="1337"/>
        </w:tabs>
        <w:spacing w:line="242" w:lineRule="auto"/>
        <w:ind w:right="708" w:firstLine="710"/>
        <w:jc w:val="left"/>
        <w:rPr>
          <w:sz w:val="24"/>
        </w:rPr>
      </w:pPr>
      <w:r>
        <w:rPr>
          <w:sz w:val="24"/>
        </w:rPr>
        <w:t>продуктивную</w:t>
      </w:r>
      <w:r>
        <w:rPr>
          <w:spacing w:val="-2"/>
          <w:sz w:val="24"/>
        </w:rPr>
        <w:t xml:space="preserve"> </w:t>
      </w:r>
      <w:r>
        <w:rPr>
          <w:sz w:val="24"/>
        </w:rPr>
        <w:t>деятельность детей по</w:t>
      </w:r>
      <w:r>
        <w:rPr>
          <w:spacing w:val="-1"/>
          <w:sz w:val="24"/>
        </w:rPr>
        <w:t xml:space="preserve"> </w:t>
      </w:r>
      <w:r>
        <w:rPr>
          <w:sz w:val="24"/>
        </w:rPr>
        <w:t>интересам детей (рисование, конструирование, лепка</w:t>
      </w:r>
      <w:r>
        <w:rPr>
          <w:spacing w:val="-1"/>
          <w:sz w:val="24"/>
        </w:rPr>
        <w:t xml:space="preserve"> </w:t>
      </w:r>
      <w:r>
        <w:rPr>
          <w:sz w:val="24"/>
        </w:rPr>
        <w:t xml:space="preserve">и </w:t>
      </w:r>
      <w:r>
        <w:rPr>
          <w:spacing w:val="-2"/>
          <w:sz w:val="24"/>
        </w:rPr>
        <w:t>другое);</w:t>
      </w:r>
    </w:p>
    <w:p w:rsidR="00384C8F" w:rsidRDefault="00E4716A">
      <w:pPr>
        <w:pStyle w:val="a4"/>
        <w:numPr>
          <w:ilvl w:val="0"/>
          <w:numId w:val="84"/>
        </w:numPr>
        <w:tabs>
          <w:tab w:val="left" w:pos="1512"/>
          <w:tab w:val="left" w:pos="3527"/>
          <w:tab w:val="left" w:pos="3896"/>
          <w:tab w:val="left" w:pos="5622"/>
          <w:tab w:val="left" w:pos="7042"/>
          <w:tab w:val="left" w:pos="9555"/>
        </w:tabs>
        <w:spacing w:line="242" w:lineRule="auto"/>
        <w:ind w:right="718" w:firstLine="710"/>
        <w:jc w:val="left"/>
        <w:rPr>
          <w:sz w:val="24"/>
        </w:rPr>
      </w:pPr>
      <w:r>
        <w:rPr>
          <w:spacing w:val="-2"/>
          <w:sz w:val="24"/>
        </w:rPr>
        <w:t>оздоровительные</w:t>
      </w:r>
      <w:r>
        <w:rPr>
          <w:sz w:val="24"/>
        </w:rPr>
        <w:tab/>
      </w:r>
      <w:r>
        <w:rPr>
          <w:spacing w:val="-10"/>
          <w:sz w:val="24"/>
        </w:rPr>
        <w:t>и</w:t>
      </w:r>
      <w:r>
        <w:rPr>
          <w:sz w:val="24"/>
        </w:rPr>
        <w:tab/>
      </w:r>
      <w:r>
        <w:rPr>
          <w:spacing w:val="-2"/>
          <w:sz w:val="24"/>
        </w:rPr>
        <w:t>закаливающие</w:t>
      </w:r>
      <w:r>
        <w:rPr>
          <w:sz w:val="24"/>
        </w:rPr>
        <w:tab/>
      </w:r>
      <w:r>
        <w:rPr>
          <w:spacing w:val="-2"/>
          <w:sz w:val="24"/>
        </w:rPr>
        <w:t>процедуры,</w:t>
      </w:r>
      <w:r>
        <w:rPr>
          <w:sz w:val="24"/>
        </w:rPr>
        <w:tab/>
      </w:r>
      <w:r>
        <w:rPr>
          <w:spacing w:val="-2"/>
          <w:sz w:val="24"/>
        </w:rPr>
        <w:t>здоровьесберегающие</w:t>
      </w:r>
      <w:r>
        <w:rPr>
          <w:sz w:val="24"/>
        </w:rPr>
        <w:tab/>
      </w:r>
      <w:r>
        <w:rPr>
          <w:spacing w:val="-2"/>
          <w:sz w:val="24"/>
        </w:rPr>
        <w:t xml:space="preserve">мероприятия, </w:t>
      </w:r>
      <w:r>
        <w:rPr>
          <w:sz w:val="24"/>
        </w:rPr>
        <w:t>двигательную деятельность (подвижные игры, гимнастика и другое).</w:t>
      </w:r>
    </w:p>
    <w:p w:rsidR="00384C8F" w:rsidRDefault="00E4716A">
      <w:pPr>
        <w:pStyle w:val="a3"/>
        <w:spacing w:line="242" w:lineRule="auto"/>
        <w:ind w:left="480" w:right="705" w:firstLine="710"/>
      </w:pPr>
      <w:r>
        <w:t>Согласно требованиям СанПиН 1.2.3685-21 в режиме дня предусмотрено время для проведения занятий.</w:t>
      </w:r>
    </w:p>
    <w:p w:rsidR="00384C8F" w:rsidRDefault="00E4716A">
      <w:pPr>
        <w:pStyle w:val="a3"/>
        <w:ind w:left="480" w:right="696" w:firstLine="710"/>
      </w:pPr>
      <w:r>
        <w:rPr>
          <w:b/>
        </w:rPr>
        <w:t xml:space="preserve">Занятие </w:t>
      </w:r>
      <w:r>
        <w:t>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w:t>
      </w:r>
      <w:r>
        <w:rPr>
          <w:spacing w:val="80"/>
        </w:rPr>
        <w:t xml:space="preserve"> </w:t>
      </w:r>
      <w:r>
        <w:t>с экскурсиями, дидактическими играми, играми-путешествиями и другими. Оно может проводиться</w:t>
      </w:r>
      <w:r>
        <w:rPr>
          <w:spacing w:val="40"/>
        </w:rPr>
        <w:t xml:space="preserve"> </w:t>
      </w:r>
      <w:r>
        <w:t>в виде образовательных ситуаций, тематических событий, проектной деятельности, проблемно- 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384C8F" w:rsidRDefault="00E4716A">
      <w:pPr>
        <w:pStyle w:val="a3"/>
        <w:ind w:left="480" w:right="706" w:firstLine="710"/>
      </w:pPr>
      <w:r>
        <w:t>При организации занятий педагог использует опыт, накопленный при проведении образовательной деятельности</w:t>
      </w:r>
      <w:r>
        <w:rPr>
          <w:spacing w:val="-5"/>
        </w:rPr>
        <w:t xml:space="preserve"> </w:t>
      </w:r>
      <w:r>
        <w:t>в рамках</w:t>
      </w:r>
      <w:r>
        <w:rPr>
          <w:spacing w:val="-3"/>
        </w:rPr>
        <w:t xml:space="preserve"> </w:t>
      </w:r>
      <w:r>
        <w:t>сформировавшихся подходов.</w:t>
      </w:r>
      <w:r>
        <w:rPr>
          <w:spacing w:val="-1"/>
        </w:rPr>
        <w:t xml:space="preserve"> </w:t>
      </w:r>
      <w:r>
        <w:t>Время</w:t>
      </w:r>
      <w:r>
        <w:rPr>
          <w:spacing w:val="-3"/>
        </w:rPr>
        <w:t xml:space="preserve"> </w:t>
      </w:r>
      <w:r>
        <w:t>проведения</w:t>
      </w:r>
      <w:r>
        <w:rPr>
          <w:spacing w:val="-3"/>
        </w:rPr>
        <w:t xml:space="preserve"> </w:t>
      </w:r>
      <w:r>
        <w:t>занятий,</w:t>
      </w:r>
      <w:r>
        <w:rPr>
          <w:spacing w:val="-1"/>
        </w:rPr>
        <w:t xml:space="preserve"> </w:t>
      </w:r>
      <w:r>
        <w:t>их продолжительность, длительность перерывов, суммарная образовательная нагрузка для детей дошкольного возраста определяются СанПиН 1.2.3685-21.</w:t>
      </w:r>
    </w:p>
    <w:p w:rsidR="00384C8F" w:rsidRDefault="00E4716A">
      <w:pPr>
        <w:pStyle w:val="a3"/>
        <w:ind w:left="480" w:right="706" w:firstLine="710"/>
      </w:pPr>
      <w: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384C8F" w:rsidRDefault="00E4716A">
      <w:pPr>
        <w:pStyle w:val="a3"/>
        <w:spacing w:line="274" w:lineRule="exact"/>
        <w:ind w:left="1190"/>
      </w:pPr>
      <w:r>
        <w:t>Образовательная</w:t>
      </w:r>
      <w:r>
        <w:rPr>
          <w:spacing w:val="-10"/>
        </w:rPr>
        <w:t xml:space="preserve"> </w:t>
      </w:r>
      <w:r>
        <w:t>деятельность,</w:t>
      </w:r>
      <w:r>
        <w:rPr>
          <w:spacing w:val="-10"/>
        </w:rPr>
        <w:t xml:space="preserve"> </w:t>
      </w:r>
      <w:r>
        <w:t>осуществляемая</w:t>
      </w:r>
      <w:r>
        <w:rPr>
          <w:spacing w:val="-3"/>
        </w:rPr>
        <w:t xml:space="preserve"> </w:t>
      </w:r>
      <w:r>
        <w:t>во</w:t>
      </w:r>
      <w:r>
        <w:rPr>
          <w:spacing w:val="-3"/>
        </w:rPr>
        <w:t xml:space="preserve"> </w:t>
      </w:r>
      <w:r>
        <w:t>время</w:t>
      </w:r>
      <w:r>
        <w:rPr>
          <w:spacing w:val="-7"/>
        </w:rPr>
        <w:t xml:space="preserve"> </w:t>
      </w:r>
      <w:r>
        <w:t>прогулки,</w:t>
      </w:r>
      <w:r>
        <w:rPr>
          <w:spacing w:val="-1"/>
        </w:rPr>
        <w:t xml:space="preserve"> </w:t>
      </w:r>
      <w:r>
        <w:rPr>
          <w:spacing w:val="-2"/>
        </w:rPr>
        <w:t>включает:</w:t>
      </w:r>
    </w:p>
    <w:p w:rsidR="00384C8F" w:rsidRDefault="00E4716A">
      <w:pPr>
        <w:pStyle w:val="a4"/>
        <w:numPr>
          <w:ilvl w:val="0"/>
          <w:numId w:val="83"/>
        </w:numPr>
        <w:tabs>
          <w:tab w:val="left" w:pos="1473"/>
        </w:tabs>
        <w:spacing w:line="237" w:lineRule="auto"/>
        <w:ind w:right="710" w:firstLine="710"/>
        <w:rPr>
          <w:sz w:val="24"/>
        </w:rPr>
      </w:pPr>
      <w:r>
        <w:rPr>
          <w:sz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384C8F" w:rsidRDefault="00E4716A">
      <w:pPr>
        <w:pStyle w:val="a4"/>
        <w:numPr>
          <w:ilvl w:val="0"/>
          <w:numId w:val="83"/>
        </w:numPr>
        <w:tabs>
          <w:tab w:val="left" w:pos="1473"/>
        </w:tabs>
        <w:ind w:right="704" w:firstLine="710"/>
        <w:rPr>
          <w:sz w:val="24"/>
        </w:rPr>
      </w:pPr>
      <w:r>
        <w:rPr>
          <w:sz w:val="24"/>
        </w:rPr>
        <w:t>подвижные игры и спортивные упражнения, направленные на оптимизацию режима двигательной активности и укрепление здоровья детей;</w:t>
      </w:r>
    </w:p>
    <w:p w:rsidR="00384C8F" w:rsidRDefault="00E4716A">
      <w:pPr>
        <w:pStyle w:val="a4"/>
        <w:numPr>
          <w:ilvl w:val="0"/>
          <w:numId w:val="83"/>
        </w:numPr>
        <w:tabs>
          <w:tab w:val="left" w:pos="1473"/>
        </w:tabs>
        <w:spacing w:line="275" w:lineRule="exact"/>
        <w:ind w:left="1473" w:hanging="283"/>
        <w:jc w:val="left"/>
        <w:rPr>
          <w:sz w:val="24"/>
        </w:rPr>
      </w:pPr>
      <w:r>
        <w:rPr>
          <w:sz w:val="24"/>
        </w:rPr>
        <w:t>экспериментирование</w:t>
      </w:r>
      <w:r>
        <w:rPr>
          <w:spacing w:val="-5"/>
          <w:sz w:val="24"/>
        </w:rPr>
        <w:t xml:space="preserve"> </w:t>
      </w:r>
      <w:r>
        <w:rPr>
          <w:sz w:val="24"/>
        </w:rPr>
        <w:t>с</w:t>
      </w:r>
      <w:r>
        <w:rPr>
          <w:spacing w:val="-12"/>
          <w:sz w:val="24"/>
        </w:rPr>
        <w:t xml:space="preserve"> </w:t>
      </w:r>
      <w:r>
        <w:rPr>
          <w:sz w:val="24"/>
        </w:rPr>
        <w:t>объектами неживой</w:t>
      </w:r>
      <w:r>
        <w:rPr>
          <w:spacing w:val="-5"/>
          <w:sz w:val="24"/>
        </w:rPr>
        <w:t xml:space="preserve"> </w:t>
      </w:r>
      <w:r>
        <w:rPr>
          <w:spacing w:val="-2"/>
          <w:sz w:val="24"/>
        </w:rPr>
        <w:t>природы;</w:t>
      </w:r>
    </w:p>
    <w:p w:rsidR="00384C8F" w:rsidRDefault="00E4716A">
      <w:pPr>
        <w:pStyle w:val="a4"/>
        <w:numPr>
          <w:ilvl w:val="0"/>
          <w:numId w:val="83"/>
        </w:numPr>
        <w:tabs>
          <w:tab w:val="left" w:pos="1473"/>
        </w:tabs>
        <w:spacing w:line="275" w:lineRule="exact"/>
        <w:ind w:left="1473" w:hanging="283"/>
        <w:jc w:val="left"/>
        <w:rPr>
          <w:sz w:val="24"/>
        </w:rPr>
      </w:pPr>
      <w:r>
        <w:rPr>
          <w:sz w:val="24"/>
        </w:rPr>
        <w:t>сюжетно-ролевые</w:t>
      </w:r>
      <w:r>
        <w:rPr>
          <w:spacing w:val="-10"/>
          <w:sz w:val="24"/>
        </w:rPr>
        <w:t xml:space="preserve"> </w:t>
      </w:r>
      <w:r>
        <w:rPr>
          <w:sz w:val="24"/>
        </w:rPr>
        <w:t>и конструктивные</w:t>
      </w:r>
      <w:r>
        <w:rPr>
          <w:spacing w:val="-3"/>
          <w:sz w:val="24"/>
        </w:rPr>
        <w:t xml:space="preserve"> </w:t>
      </w:r>
      <w:r>
        <w:rPr>
          <w:sz w:val="24"/>
        </w:rPr>
        <w:t>игры</w:t>
      </w:r>
      <w:r>
        <w:rPr>
          <w:spacing w:val="-4"/>
          <w:sz w:val="24"/>
        </w:rPr>
        <w:t xml:space="preserve"> </w:t>
      </w:r>
      <w:r>
        <w:rPr>
          <w:sz w:val="24"/>
        </w:rPr>
        <w:t>(с</w:t>
      </w:r>
      <w:r>
        <w:rPr>
          <w:spacing w:val="-3"/>
          <w:sz w:val="24"/>
        </w:rPr>
        <w:t xml:space="preserve"> </w:t>
      </w:r>
      <w:r>
        <w:rPr>
          <w:sz w:val="24"/>
        </w:rPr>
        <w:t>песком,</w:t>
      </w:r>
      <w:r>
        <w:rPr>
          <w:spacing w:val="-4"/>
          <w:sz w:val="24"/>
        </w:rPr>
        <w:t xml:space="preserve"> </w:t>
      </w:r>
      <w:r>
        <w:rPr>
          <w:sz w:val="24"/>
        </w:rPr>
        <w:t>со</w:t>
      </w:r>
      <w:r>
        <w:rPr>
          <w:spacing w:val="2"/>
          <w:sz w:val="24"/>
        </w:rPr>
        <w:t xml:space="preserve"> </w:t>
      </w:r>
      <w:r>
        <w:rPr>
          <w:sz w:val="24"/>
        </w:rPr>
        <w:t>снегом,</w:t>
      </w:r>
      <w:r>
        <w:rPr>
          <w:spacing w:val="-5"/>
          <w:sz w:val="24"/>
        </w:rPr>
        <w:t xml:space="preserve"> </w:t>
      </w:r>
      <w:r>
        <w:rPr>
          <w:sz w:val="24"/>
        </w:rPr>
        <w:t>с</w:t>
      </w:r>
      <w:r>
        <w:rPr>
          <w:spacing w:val="-7"/>
          <w:sz w:val="24"/>
        </w:rPr>
        <w:t xml:space="preserve"> </w:t>
      </w:r>
      <w:r>
        <w:rPr>
          <w:sz w:val="24"/>
        </w:rPr>
        <w:t>природным</w:t>
      </w:r>
      <w:r>
        <w:rPr>
          <w:spacing w:val="-4"/>
          <w:sz w:val="24"/>
        </w:rPr>
        <w:t xml:space="preserve"> </w:t>
      </w:r>
      <w:r>
        <w:rPr>
          <w:spacing w:val="-2"/>
          <w:sz w:val="24"/>
        </w:rPr>
        <w:t>материалом);</w:t>
      </w:r>
    </w:p>
    <w:p w:rsidR="00384C8F" w:rsidRDefault="00E4716A">
      <w:pPr>
        <w:pStyle w:val="a4"/>
        <w:numPr>
          <w:ilvl w:val="0"/>
          <w:numId w:val="83"/>
        </w:numPr>
        <w:tabs>
          <w:tab w:val="left" w:pos="1473"/>
        </w:tabs>
        <w:spacing w:line="275" w:lineRule="exact"/>
        <w:ind w:left="1473" w:hanging="283"/>
        <w:jc w:val="left"/>
        <w:rPr>
          <w:sz w:val="24"/>
        </w:rPr>
      </w:pPr>
      <w:r>
        <w:rPr>
          <w:sz w:val="24"/>
        </w:rPr>
        <w:t>элементарную</w:t>
      </w:r>
      <w:r>
        <w:rPr>
          <w:spacing w:val="-6"/>
          <w:sz w:val="24"/>
        </w:rPr>
        <w:t xml:space="preserve"> </w:t>
      </w:r>
      <w:r>
        <w:rPr>
          <w:sz w:val="24"/>
        </w:rPr>
        <w:t>трудовую</w:t>
      </w:r>
      <w:r>
        <w:rPr>
          <w:spacing w:val="-5"/>
          <w:sz w:val="24"/>
        </w:rPr>
        <w:t xml:space="preserve"> </w:t>
      </w:r>
      <w:r>
        <w:rPr>
          <w:sz w:val="24"/>
        </w:rPr>
        <w:t>деятельность</w:t>
      </w:r>
      <w:r>
        <w:rPr>
          <w:spacing w:val="-3"/>
          <w:sz w:val="24"/>
        </w:rPr>
        <w:t xml:space="preserve"> </w:t>
      </w:r>
      <w:r>
        <w:rPr>
          <w:sz w:val="24"/>
        </w:rPr>
        <w:t>детей</w:t>
      </w:r>
      <w:r>
        <w:rPr>
          <w:spacing w:val="-3"/>
          <w:sz w:val="24"/>
        </w:rPr>
        <w:t xml:space="preserve"> </w:t>
      </w:r>
      <w:r>
        <w:rPr>
          <w:sz w:val="24"/>
        </w:rPr>
        <w:t>на</w:t>
      </w:r>
      <w:r>
        <w:rPr>
          <w:spacing w:val="-9"/>
          <w:sz w:val="24"/>
        </w:rPr>
        <w:t xml:space="preserve"> </w:t>
      </w:r>
      <w:r>
        <w:rPr>
          <w:sz w:val="24"/>
        </w:rPr>
        <w:t>участке</w:t>
      </w:r>
      <w:r>
        <w:rPr>
          <w:spacing w:val="-4"/>
          <w:sz w:val="24"/>
        </w:rPr>
        <w:t xml:space="preserve"> ДОУ;</w:t>
      </w:r>
    </w:p>
    <w:p w:rsidR="00384C8F" w:rsidRDefault="00E4716A">
      <w:pPr>
        <w:pStyle w:val="a4"/>
        <w:numPr>
          <w:ilvl w:val="0"/>
          <w:numId w:val="83"/>
        </w:numPr>
        <w:tabs>
          <w:tab w:val="left" w:pos="1473"/>
        </w:tabs>
        <w:spacing w:line="275" w:lineRule="exact"/>
        <w:ind w:left="1473" w:hanging="283"/>
        <w:jc w:val="left"/>
        <w:rPr>
          <w:sz w:val="24"/>
        </w:rPr>
      </w:pPr>
      <w:r>
        <w:rPr>
          <w:sz w:val="24"/>
        </w:rPr>
        <w:t>свободное</w:t>
      </w:r>
      <w:r>
        <w:rPr>
          <w:spacing w:val="-11"/>
          <w:sz w:val="24"/>
        </w:rPr>
        <w:t xml:space="preserve"> </w:t>
      </w:r>
      <w:r>
        <w:rPr>
          <w:sz w:val="24"/>
        </w:rPr>
        <w:t>общение</w:t>
      </w:r>
      <w:r>
        <w:rPr>
          <w:spacing w:val="-8"/>
          <w:sz w:val="24"/>
        </w:rPr>
        <w:t xml:space="preserve"> </w:t>
      </w:r>
      <w:r>
        <w:rPr>
          <w:sz w:val="24"/>
        </w:rPr>
        <w:t>педагога</w:t>
      </w:r>
      <w:r>
        <w:rPr>
          <w:spacing w:val="-3"/>
          <w:sz w:val="24"/>
        </w:rPr>
        <w:t xml:space="preserve"> </w:t>
      </w:r>
      <w:r>
        <w:rPr>
          <w:sz w:val="24"/>
        </w:rPr>
        <w:t>с</w:t>
      </w:r>
      <w:r>
        <w:rPr>
          <w:spacing w:val="-8"/>
          <w:sz w:val="24"/>
        </w:rPr>
        <w:t xml:space="preserve"> </w:t>
      </w:r>
      <w:r>
        <w:rPr>
          <w:sz w:val="24"/>
        </w:rPr>
        <w:t>детьми,</w:t>
      </w:r>
      <w:r>
        <w:rPr>
          <w:spacing w:val="-5"/>
          <w:sz w:val="24"/>
        </w:rPr>
        <w:t xml:space="preserve"> </w:t>
      </w:r>
      <w:r>
        <w:rPr>
          <w:sz w:val="24"/>
        </w:rPr>
        <w:t>индивидуальную</w:t>
      </w:r>
      <w:r>
        <w:rPr>
          <w:spacing w:val="-4"/>
          <w:sz w:val="24"/>
        </w:rPr>
        <w:t xml:space="preserve"> </w:t>
      </w:r>
      <w:r>
        <w:rPr>
          <w:spacing w:val="-2"/>
          <w:sz w:val="24"/>
        </w:rPr>
        <w:t>работу;</w:t>
      </w:r>
    </w:p>
    <w:p w:rsidR="00384C8F" w:rsidRDefault="00E4716A">
      <w:pPr>
        <w:pStyle w:val="a4"/>
        <w:numPr>
          <w:ilvl w:val="0"/>
          <w:numId w:val="83"/>
        </w:numPr>
        <w:tabs>
          <w:tab w:val="left" w:pos="1473"/>
        </w:tabs>
        <w:spacing w:line="275" w:lineRule="exact"/>
        <w:ind w:left="1473" w:hanging="283"/>
        <w:jc w:val="left"/>
        <w:rPr>
          <w:sz w:val="24"/>
        </w:rPr>
      </w:pPr>
      <w:r>
        <w:rPr>
          <w:sz w:val="24"/>
        </w:rPr>
        <w:t>проведение</w:t>
      </w:r>
      <w:r>
        <w:rPr>
          <w:spacing w:val="-6"/>
          <w:sz w:val="24"/>
        </w:rPr>
        <w:t xml:space="preserve"> </w:t>
      </w:r>
      <w:r>
        <w:rPr>
          <w:sz w:val="24"/>
        </w:rPr>
        <w:t>спортивных</w:t>
      </w:r>
      <w:r>
        <w:rPr>
          <w:spacing w:val="-7"/>
          <w:sz w:val="24"/>
        </w:rPr>
        <w:t xml:space="preserve"> </w:t>
      </w:r>
      <w:r>
        <w:rPr>
          <w:sz w:val="24"/>
        </w:rPr>
        <w:t>праздников</w:t>
      </w:r>
      <w:r>
        <w:rPr>
          <w:spacing w:val="-5"/>
          <w:sz w:val="24"/>
        </w:rPr>
        <w:t xml:space="preserve"> </w:t>
      </w:r>
      <w:r>
        <w:rPr>
          <w:sz w:val="24"/>
        </w:rPr>
        <w:t>(при</w:t>
      </w:r>
      <w:r>
        <w:rPr>
          <w:spacing w:val="-6"/>
          <w:sz w:val="24"/>
        </w:rPr>
        <w:t xml:space="preserve"> </w:t>
      </w:r>
      <w:r>
        <w:rPr>
          <w:spacing w:val="-2"/>
          <w:sz w:val="24"/>
        </w:rPr>
        <w:t>необходимости).</w:t>
      </w:r>
    </w:p>
    <w:p w:rsidR="00384C8F" w:rsidRDefault="00E4716A">
      <w:pPr>
        <w:pStyle w:val="a3"/>
        <w:spacing w:line="275" w:lineRule="exact"/>
        <w:ind w:left="1190"/>
        <w:jc w:val="left"/>
      </w:pPr>
      <w:r>
        <w:t>Образовательная</w:t>
      </w:r>
      <w:r>
        <w:rPr>
          <w:spacing w:val="-9"/>
        </w:rPr>
        <w:t xml:space="preserve"> </w:t>
      </w:r>
      <w:r>
        <w:t>деятельность,</w:t>
      </w:r>
      <w:r>
        <w:rPr>
          <w:spacing w:val="-9"/>
        </w:rPr>
        <w:t xml:space="preserve"> </w:t>
      </w:r>
      <w:r>
        <w:t>осуществляемая</w:t>
      </w:r>
      <w:r>
        <w:rPr>
          <w:spacing w:val="-2"/>
        </w:rPr>
        <w:t xml:space="preserve"> </w:t>
      </w:r>
      <w:r>
        <w:t>во</w:t>
      </w:r>
      <w:r>
        <w:rPr>
          <w:spacing w:val="-2"/>
        </w:rPr>
        <w:t xml:space="preserve"> </w:t>
      </w:r>
      <w:r>
        <w:t>вторую</w:t>
      </w:r>
      <w:r>
        <w:rPr>
          <w:spacing w:val="-3"/>
        </w:rPr>
        <w:t xml:space="preserve"> </w:t>
      </w:r>
      <w:r>
        <w:t>половину</w:t>
      </w:r>
      <w:r>
        <w:rPr>
          <w:spacing w:val="-12"/>
        </w:rPr>
        <w:t xml:space="preserve"> </w:t>
      </w:r>
      <w:r>
        <w:t>дня, может</w:t>
      </w:r>
      <w:r>
        <w:rPr>
          <w:spacing w:val="-5"/>
        </w:rPr>
        <w:t xml:space="preserve"> </w:t>
      </w:r>
      <w:r>
        <w:rPr>
          <w:spacing w:val="-2"/>
        </w:rPr>
        <w:t>включать:</w:t>
      </w:r>
    </w:p>
    <w:p w:rsidR="00384C8F" w:rsidRDefault="00E4716A">
      <w:pPr>
        <w:pStyle w:val="a4"/>
        <w:numPr>
          <w:ilvl w:val="0"/>
          <w:numId w:val="84"/>
        </w:numPr>
        <w:tabs>
          <w:tab w:val="left" w:pos="1405"/>
        </w:tabs>
        <w:ind w:right="701" w:firstLine="710"/>
        <w:rPr>
          <w:sz w:val="24"/>
        </w:rPr>
      </w:pPr>
      <w:r>
        <w:rPr>
          <w:sz w:val="24"/>
        </w:rP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w:t>
      </w:r>
      <w:r>
        <w:rPr>
          <w:spacing w:val="-2"/>
          <w:sz w:val="24"/>
        </w:rPr>
        <w:t>малышей);</w:t>
      </w:r>
    </w:p>
    <w:p w:rsidR="00384C8F" w:rsidRDefault="00E4716A">
      <w:pPr>
        <w:pStyle w:val="a4"/>
        <w:numPr>
          <w:ilvl w:val="0"/>
          <w:numId w:val="84"/>
        </w:numPr>
        <w:tabs>
          <w:tab w:val="left" w:pos="1400"/>
        </w:tabs>
        <w:ind w:right="710" w:firstLine="710"/>
        <w:rPr>
          <w:sz w:val="24"/>
        </w:rPr>
      </w:pPr>
      <w:r>
        <w:rPr>
          <w:sz w:val="24"/>
        </w:rP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w:t>
      </w:r>
      <w:r>
        <w:rPr>
          <w:spacing w:val="-2"/>
          <w:sz w:val="24"/>
        </w:rPr>
        <w:t>другое);</w:t>
      </w:r>
    </w:p>
    <w:p w:rsidR="00384C8F" w:rsidRDefault="00E4716A">
      <w:pPr>
        <w:pStyle w:val="a4"/>
        <w:numPr>
          <w:ilvl w:val="0"/>
          <w:numId w:val="84"/>
        </w:numPr>
        <w:tabs>
          <w:tab w:val="left" w:pos="1381"/>
        </w:tabs>
        <w:spacing w:line="276" w:lineRule="auto"/>
        <w:ind w:right="1499" w:firstLine="710"/>
        <w:rPr>
          <w:sz w:val="24"/>
        </w:rPr>
      </w:pPr>
      <w:r>
        <w:rPr>
          <w:sz w:val="24"/>
        </w:rPr>
        <w:t>вечерний круг проводится в форме рефлексии — обсуждения с детьми наиболее важных моментов прошедшего дня,</w:t>
      </w:r>
      <w:r>
        <w:rPr>
          <w:spacing w:val="40"/>
          <w:sz w:val="24"/>
        </w:rPr>
        <w:t xml:space="preserve"> </w:t>
      </w:r>
      <w:r>
        <w:rPr>
          <w:sz w:val="24"/>
        </w:rPr>
        <w:t>помогает детям научиться осознавать и анализировать свои поступки и поступки сверстников</w:t>
      </w:r>
    </w:p>
    <w:p w:rsidR="00384C8F" w:rsidRDefault="00384C8F">
      <w:pPr>
        <w:spacing w:line="276" w:lineRule="auto"/>
        <w:jc w:val="both"/>
        <w:rPr>
          <w:sz w:val="24"/>
        </w:rPr>
        <w:sectPr w:rsidR="00384C8F">
          <w:pgSz w:w="11900" w:h="16840"/>
          <w:pgMar w:top="620" w:right="0" w:bottom="220" w:left="240" w:header="0" w:footer="33" w:gutter="0"/>
          <w:cols w:space="720"/>
        </w:sectPr>
      </w:pPr>
    </w:p>
    <w:p w:rsidR="00384C8F" w:rsidRDefault="00E4716A">
      <w:pPr>
        <w:pStyle w:val="a4"/>
        <w:numPr>
          <w:ilvl w:val="0"/>
          <w:numId w:val="84"/>
        </w:numPr>
        <w:tabs>
          <w:tab w:val="left" w:pos="1409"/>
        </w:tabs>
        <w:spacing w:before="81" w:line="237" w:lineRule="auto"/>
        <w:ind w:right="700" w:firstLine="710"/>
        <w:jc w:val="left"/>
        <w:rPr>
          <w:sz w:val="24"/>
        </w:rPr>
      </w:pPr>
      <w:r>
        <w:rPr>
          <w:sz w:val="24"/>
        </w:rPr>
        <w:t>игровые</w:t>
      </w:r>
      <w:r>
        <w:rPr>
          <w:spacing w:val="40"/>
          <w:sz w:val="24"/>
        </w:rPr>
        <w:t xml:space="preserve"> </w:t>
      </w:r>
      <w:r>
        <w:rPr>
          <w:sz w:val="24"/>
        </w:rPr>
        <w:t>ситуации,</w:t>
      </w:r>
      <w:r>
        <w:rPr>
          <w:spacing w:val="40"/>
          <w:sz w:val="24"/>
        </w:rPr>
        <w:t xml:space="preserve"> </w:t>
      </w:r>
      <w:r>
        <w:rPr>
          <w:sz w:val="24"/>
        </w:rPr>
        <w:t>индивидуальные</w:t>
      </w:r>
      <w:r>
        <w:rPr>
          <w:spacing w:val="40"/>
          <w:sz w:val="24"/>
        </w:rPr>
        <w:t xml:space="preserve"> </w:t>
      </w:r>
      <w:r>
        <w:rPr>
          <w:sz w:val="24"/>
        </w:rPr>
        <w:t>игры</w:t>
      </w:r>
      <w:r>
        <w:rPr>
          <w:spacing w:val="40"/>
          <w:sz w:val="24"/>
        </w:rPr>
        <w:t xml:space="preserve"> </w:t>
      </w:r>
      <w:r>
        <w:rPr>
          <w:sz w:val="24"/>
        </w:rPr>
        <w:t>и</w:t>
      </w:r>
      <w:r>
        <w:rPr>
          <w:spacing w:val="40"/>
          <w:sz w:val="24"/>
        </w:rPr>
        <w:t xml:space="preserve"> </w:t>
      </w:r>
      <w:r>
        <w:rPr>
          <w:sz w:val="24"/>
        </w:rPr>
        <w:t>игры</w:t>
      </w:r>
      <w:r>
        <w:rPr>
          <w:spacing w:val="40"/>
          <w:sz w:val="24"/>
        </w:rPr>
        <w:t xml:space="preserve"> </w:t>
      </w:r>
      <w:r>
        <w:rPr>
          <w:sz w:val="24"/>
        </w:rPr>
        <w:t>небольшими</w:t>
      </w:r>
      <w:r>
        <w:rPr>
          <w:spacing w:val="40"/>
          <w:sz w:val="24"/>
        </w:rPr>
        <w:t xml:space="preserve"> </w:t>
      </w:r>
      <w:r>
        <w:rPr>
          <w:sz w:val="24"/>
        </w:rPr>
        <w:t>подгруппами</w:t>
      </w:r>
      <w:r>
        <w:rPr>
          <w:spacing w:val="40"/>
          <w:sz w:val="24"/>
        </w:rPr>
        <w:t xml:space="preserve"> </w:t>
      </w:r>
      <w:r>
        <w:rPr>
          <w:sz w:val="24"/>
        </w:rPr>
        <w:t>(сюжетно-</w:t>
      </w:r>
      <w:r>
        <w:rPr>
          <w:spacing w:val="40"/>
          <w:sz w:val="24"/>
        </w:rPr>
        <w:t xml:space="preserve"> </w:t>
      </w:r>
      <w:r>
        <w:rPr>
          <w:sz w:val="24"/>
        </w:rPr>
        <w:t>ролевые, режиссерские, дидактические, подвижные, музыкальные и другие);</w:t>
      </w:r>
    </w:p>
    <w:p w:rsidR="00384C8F" w:rsidRDefault="00E4716A">
      <w:pPr>
        <w:pStyle w:val="a4"/>
        <w:numPr>
          <w:ilvl w:val="0"/>
          <w:numId w:val="84"/>
        </w:numPr>
        <w:tabs>
          <w:tab w:val="left" w:pos="1328"/>
        </w:tabs>
        <w:spacing w:before="3" w:line="275" w:lineRule="exact"/>
        <w:ind w:left="1328" w:hanging="138"/>
        <w:jc w:val="left"/>
        <w:rPr>
          <w:sz w:val="24"/>
        </w:rPr>
      </w:pPr>
      <w:r>
        <w:rPr>
          <w:sz w:val="24"/>
        </w:rPr>
        <w:t>опыты</w:t>
      </w:r>
      <w:r>
        <w:rPr>
          <w:spacing w:val="-7"/>
          <w:sz w:val="24"/>
        </w:rPr>
        <w:t xml:space="preserve"> </w:t>
      </w:r>
      <w:r>
        <w:rPr>
          <w:sz w:val="24"/>
        </w:rPr>
        <w:t>и</w:t>
      </w:r>
      <w:r>
        <w:rPr>
          <w:spacing w:val="-2"/>
          <w:sz w:val="24"/>
        </w:rPr>
        <w:t xml:space="preserve"> </w:t>
      </w:r>
      <w:r>
        <w:rPr>
          <w:sz w:val="24"/>
        </w:rPr>
        <w:t>эксперименты,</w:t>
      </w:r>
      <w:r>
        <w:rPr>
          <w:spacing w:val="-5"/>
          <w:sz w:val="24"/>
        </w:rPr>
        <w:t xml:space="preserve"> </w:t>
      </w:r>
      <w:r>
        <w:rPr>
          <w:sz w:val="24"/>
        </w:rPr>
        <w:t>практико-ориентированные</w:t>
      </w:r>
      <w:r>
        <w:rPr>
          <w:spacing w:val="-4"/>
          <w:sz w:val="24"/>
        </w:rPr>
        <w:t xml:space="preserve"> </w:t>
      </w:r>
      <w:r>
        <w:rPr>
          <w:sz w:val="24"/>
        </w:rPr>
        <w:t>проекты,</w:t>
      </w:r>
      <w:r>
        <w:rPr>
          <w:spacing w:val="-1"/>
          <w:sz w:val="24"/>
        </w:rPr>
        <w:t xml:space="preserve"> </w:t>
      </w:r>
      <w:r>
        <w:rPr>
          <w:sz w:val="24"/>
        </w:rPr>
        <w:t>коллекционирование</w:t>
      </w:r>
      <w:r>
        <w:rPr>
          <w:spacing w:val="-8"/>
          <w:sz w:val="24"/>
        </w:rPr>
        <w:t xml:space="preserve"> </w:t>
      </w:r>
      <w:r>
        <w:rPr>
          <w:sz w:val="24"/>
        </w:rPr>
        <w:t>и</w:t>
      </w:r>
      <w:r>
        <w:rPr>
          <w:spacing w:val="-1"/>
          <w:sz w:val="24"/>
        </w:rPr>
        <w:t xml:space="preserve"> </w:t>
      </w:r>
      <w:r>
        <w:rPr>
          <w:spacing w:val="-2"/>
          <w:sz w:val="24"/>
        </w:rPr>
        <w:t>другое;</w:t>
      </w:r>
    </w:p>
    <w:p w:rsidR="00384C8F" w:rsidRDefault="00E4716A">
      <w:pPr>
        <w:pStyle w:val="a4"/>
        <w:numPr>
          <w:ilvl w:val="0"/>
          <w:numId w:val="84"/>
        </w:numPr>
        <w:tabs>
          <w:tab w:val="left" w:pos="1357"/>
        </w:tabs>
        <w:spacing w:line="242" w:lineRule="auto"/>
        <w:ind w:right="714" w:firstLine="710"/>
        <w:jc w:val="left"/>
        <w:rPr>
          <w:sz w:val="24"/>
        </w:rPr>
      </w:pPr>
      <w:r>
        <w:rPr>
          <w:sz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384C8F" w:rsidRDefault="00E4716A">
      <w:pPr>
        <w:pStyle w:val="a4"/>
        <w:numPr>
          <w:ilvl w:val="0"/>
          <w:numId w:val="84"/>
        </w:numPr>
        <w:tabs>
          <w:tab w:val="left" w:pos="1385"/>
        </w:tabs>
        <w:spacing w:line="242" w:lineRule="auto"/>
        <w:ind w:right="704" w:firstLine="710"/>
        <w:jc w:val="left"/>
        <w:rPr>
          <w:sz w:val="24"/>
        </w:rPr>
      </w:pPr>
      <w:r>
        <w:rPr>
          <w:sz w:val="24"/>
        </w:rPr>
        <w:t>слушание</w:t>
      </w:r>
      <w:r>
        <w:rPr>
          <w:spacing w:val="40"/>
          <w:sz w:val="24"/>
        </w:rPr>
        <w:t xml:space="preserve"> </w:t>
      </w:r>
      <w:r>
        <w:rPr>
          <w:sz w:val="24"/>
        </w:rPr>
        <w:t>и</w:t>
      </w:r>
      <w:r>
        <w:rPr>
          <w:spacing w:val="40"/>
          <w:sz w:val="24"/>
        </w:rPr>
        <w:t xml:space="preserve"> </w:t>
      </w:r>
      <w:r>
        <w:rPr>
          <w:sz w:val="24"/>
        </w:rPr>
        <w:t>исполнение</w:t>
      </w:r>
      <w:r>
        <w:rPr>
          <w:spacing w:val="40"/>
          <w:sz w:val="24"/>
        </w:rPr>
        <w:t xml:space="preserve"> </w:t>
      </w:r>
      <w:r>
        <w:rPr>
          <w:sz w:val="24"/>
        </w:rPr>
        <w:t>музыкальных</w:t>
      </w:r>
      <w:r>
        <w:rPr>
          <w:spacing w:val="40"/>
          <w:sz w:val="24"/>
        </w:rPr>
        <w:t xml:space="preserve"> </w:t>
      </w:r>
      <w:r>
        <w:rPr>
          <w:sz w:val="24"/>
        </w:rPr>
        <w:t>произведений,</w:t>
      </w:r>
      <w:r>
        <w:rPr>
          <w:spacing w:val="40"/>
          <w:sz w:val="24"/>
        </w:rPr>
        <w:t xml:space="preserve"> </w:t>
      </w:r>
      <w:r>
        <w:rPr>
          <w:sz w:val="24"/>
        </w:rPr>
        <w:t>музыкально-ритмические</w:t>
      </w:r>
      <w:r>
        <w:rPr>
          <w:spacing w:val="40"/>
          <w:sz w:val="24"/>
        </w:rPr>
        <w:t xml:space="preserve"> </w:t>
      </w:r>
      <w:r>
        <w:rPr>
          <w:sz w:val="24"/>
        </w:rPr>
        <w:t>движения, музыкальные игры и импровизации;</w:t>
      </w:r>
    </w:p>
    <w:p w:rsidR="00384C8F" w:rsidRDefault="00E4716A">
      <w:pPr>
        <w:pStyle w:val="a4"/>
        <w:numPr>
          <w:ilvl w:val="0"/>
          <w:numId w:val="84"/>
        </w:numPr>
        <w:tabs>
          <w:tab w:val="left" w:pos="1347"/>
        </w:tabs>
        <w:spacing w:line="242" w:lineRule="auto"/>
        <w:ind w:right="714" w:firstLine="710"/>
        <w:jc w:val="left"/>
        <w:rPr>
          <w:sz w:val="24"/>
        </w:rPr>
      </w:pPr>
      <w:r>
        <w:rPr>
          <w:sz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384C8F" w:rsidRDefault="00E4716A">
      <w:pPr>
        <w:pStyle w:val="a4"/>
        <w:numPr>
          <w:ilvl w:val="0"/>
          <w:numId w:val="84"/>
        </w:numPr>
        <w:tabs>
          <w:tab w:val="left" w:pos="1333"/>
        </w:tabs>
        <w:spacing w:line="271" w:lineRule="exact"/>
        <w:ind w:left="1333" w:hanging="143"/>
        <w:jc w:val="left"/>
        <w:rPr>
          <w:sz w:val="24"/>
        </w:rPr>
      </w:pPr>
      <w:r>
        <w:rPr>
          <w:sz w:val="24"/>
        </w:rPr>
        <w:t>индивидуальную</w:t>
      </w:r>
      <w:r>
        <w:rPr>
          <w:spacing w:val="-5"/>
          <w:sz w:val="24"/>
        </w:rPr>
        <w:t xml:space="preserve"> </w:t>
      </w:r>
      <w:r>
        <w:rPr>
          <w:sz w:val="24"/>
        </w:rPr>
        <w:t>работу</w:t>
      </w:r>
      <w:r>
        <w:rPr>
          <w:spacing w:val="-11"/>
          <w:sz w:val="24"/>
        </w:rPr>
        <w:t xml:space="preserve"> </w:t>
      </w:r>
      <w:r>
        <w:rPr>
          <w:sz w:val="24"/>
        </w:rPr>
        <w:t>по</w:t>
      </w:r>
      <w:r>
        <w:rPr>
          <w:spacing w:val="-1"/>
          <w:sz w:val="24"/>
        </w:rPr>
        <w:t xml:space="preserve"> </w:t>
      </w:r>
      <w:r>
        <w:rPr>
          <w:sz w:val="24"/>
        </w:rPr>
        <w:t>всем</w:t>
      </w:r>
      <w:r>
        <w:rPr>
          <w:spacing w:val="-4"/>
          <w:sz w:val="24"/>
        </w:rPr>
        <w:t xml:space="preserve"> </w:t>
      </w:r>
      <w:r>
        <w:rPr>
          <w:sz w:val="24"/>
        </w:rPr>
        <w:t>видам деятельности и</w:t>
      </w:r>
      <w:r>
        <w:rPr>
          <w:spacing w:val="-10"/>
          <w:sz w:val="24"/>
        </w:rPr>
        <w:t xml:space="preserve"> </w:t>
      </w:r>
      <w:r>
        <w:rPr>
          <w:sz w:val="24"/>
        </w:rPr>
        <w:t>образовательным</w:t>
      </w:r>
      <w:r>
        <w:rPr>
          <w:spacing w:val="-3"/>
          <w:sz w:val="24"/>
        </w:rPr>
        <w:t xml:space="preserve"> </w:t>
      </w:r>
      <w:r>
        <w:rPr>
          <w:spacing w:val="-2"/>
          <w:sz w:val="24"/>
        </w:rPr>
        <w:t>областям;</w:t>
      </w:r>
    </w:p>
    <w:p w:rsidR="00384C8F" w:rsidRDefault="00E4716A">
      <w:pPr>
        <w:pStyle w:val="a4"/>
        <w:numPr>
          <w:ilvl w:val="0"/>
          <w:numId w:val="84"/>
        </w:numPr>
        <w:tabs>
          <w:tab w:val="left" w:pos="1333"/>
        </w:tabs>
        <w:spacing w:line="275" w:lineRule="exact"/>
        <w:ind w:left="1333" w:hanging="143"/>
        <w:jc w:val="left"/>
        <w:rPr>
          <w:sz w:val="24"/>
        </w:rPr>
      </w:pPr>
      <w:r>
        <w:rPr>
          <w:sz w:val="24"/>
        </w:rPr>
        <w:t>работу</w:t>
      </w:r>
      <w:r>
        <w:rPr>
          <w:spacing w:val="-11"/>
          <w:sz w:val="24"/>
        </w:rPr>
        <w:t xml:space="preserve"> </w:t>
      </w:r>
      <w:r>
        <w:rPr>
          <w:sz w:val="24"/>
        </w:rPr>
        <w:t>с</w:t>
      </w:r>
      <w:r>
        <w:rPr>
          <w:spacing w:val="-1"/>
          <w:sz w:val="24"/>
        </w:rPr>
        <w:t xml:space="preserve"> </w:t>
      </w:r>
      <w:r>
        <w:rPr>
          <w:sz w:val="24"/>
        </w:rPr>
        <w:t>родителями</w:t>
      </w:r>
      <w:r>
        <w:rPr>
          <w:spacing w:val="-4"/>
          <w:sz w:val="24"/>
        </w:rPr>
        <w:t xml:space="preserve"> </w:t>
      </w:r>
      <w:r>
        <w:rPr>
          <w:sz w:val="24"/>
        </w:rPr>
        <w:t>(законными</w:t>
      </w:r>
      <w:r>
        <w:rPr>
          <w:spacing w:val="-4"/>
          <w:sz w:val="24"/>
        </w:rPr>
        <w:t xml:space="preserve"> </w:t>
      </w:r>
      <w:r>
        <w:rPr>
          <w:spacing w:val="-2"/>
          <w:sz w:val="24"/>
        </w:rPr>
        <w:t>представителями).</w:t>
      </w:r>
    </w:p>
    <w:p w:rsidR="00384C8F" w:rsidRDefault="00E4716A">
      <w:pPr>
        <w:pStyle w:val="a3"/>
        <w:spacing w:line="242" w:lineRule="auto"/>
        <w:ind w:left="480" w:firstLine="710"/>
        <w:jc w:val="left"/>
      </w:pPr>
      <w:r>
        <w:t xml:space="preserve">Для организации самостоятельной деятельности детей в группе создаются различные центры </w:t>
      </w:r>
      <w:r>
        <w:rPr>
          <w:spacing w:val="-2"/>
        </w:rPr>
        <w:t>активности.</w:t>
      </w:r>
    </w:p>
    <w:p w:rsidR="00384C8F" w:rsidRDefault="00E4716A">
      <w:pPr>
        <w:pStyle w:val="a3"/>
        <w:spacing w:line="271" w:lineRule="exact"/>
        <w:ind w:left="1190"/>
        <w:jc w:val="left"/>
      </w:pPr>
      <w:r>
        <w:t>В</w:t>
      </w:r>
      <w:r>
        <w:rPr>
          <w:spacing w:val="-4"/>
        </w:rPr>
        <w:t xml:space="preserve"> </w:t>
      </w:r>
      <w:r>
        <w:t>группах</w:t>
      </w:r>
      <w:r>
        <w:rPr>
          <w:spacing w:val="-5"/>
        </w:rPr>
        <w:t xml:space="preserve"> </w:t>
      </w:r>
      <w:r>
        <w:t>раннего</w:t>
      </w:r>
      <w:r>
        <w:rPr>
          <w:spacing w:val="1"/>
        </w:rPr>
        <w:t xml:space="preserve"> </w:t>
      </w:r>
      <w:r>
        <w:rPr>
          <w:spacing w:val="-2"/>
        </w:rPr>
        <w:t>возраста:</w:t>
      </w:r>
    </w:p>
    <w:p w:rsidR="00384C8F" w:rsidRDefault="00E4716A">
      <w:pPr>
        <w:pStyle w:val="a4"/>
        <w:numPr>
          <w:ilvl w:val="0"/>
          <w:numId w:val="84"/>
        </w:numPr>
        <w:tabs>
          <w:tab w:val="left" w:pos="1333"/>
        </w:tabs>
        <w:spacing w:before="35" w:line="275" w:lineRule="exact"/>
        <w:ind w:left="1333" w:hanging="143"/>
        <w:jc w:val="left"/>
        <w:rPr>
          <w:sz w:val="24"/>
        </w:rPr>
      </w:pPr>
      <w:r>
        <w:rPr>
          <w:sz w:val="24"/>
        </w:rPr>
        <w:t>центр</w:t>
      </w:r>
      <w:r>
        <w:rPr>
          <w:spacing w:val="-2"/>
          <w:sz w:val="24"/>
        </w:rPr>
        <w:t xml:space="preserve"> </w:t>
      </w:r>
      <w:r>
        <w:rPr>
          <w:sz w:val="24"/>
        </w:rPr>
        <w:t>двигательной активности</w:t>
      </w:r>
      <w:r>
        <w:rPr>
          <w:spacing w:val="-4"/>
          <w:sz w:val="24"/>
        </w:rPr>
        <w:t xml:space="preserve"> </w:t>
      </w:r>
      <w:r>
        <w:rPr>
          <w:sz w:val="24"/>
        </w:rPr>
        <w:t>для</w:t>
      </w:r>
      <w:r>
        <w:rPr>
          <w:spacing w:val="-1"/>
          <w:sz w:val="24"/>
        </w:rPr>
        <w:t xml:space="preserve"> </w:t>
      </w:r>
      <w:r>
        <w:rPr>
          <w:sz w:val="24"/>
        </w:rPr>
        <w:t>развития</w:t>
      </w:r>
      <w:r>
        <w:rPr>
          <w:spacing w:val="-11"/>
          <w:sz w:val="24"/>
        </w:rPr>
        <w:t xml:space="preserve"> </w:t>
      </w:r>
      <w:r>
        <w:rPr>
          <w:sz w:val="24"/>
        </w:rPr>
        <w:t>основных</w:t>
      </w:r>
      <w:r>
        <w:rPr>
          <w:spacing w:val="-6"/>
          <w:sz w:val="24"/>
        </w:rPr>
        <w:t xml:space="preserve"> </w:t>
      </w:r>
      <w:r>
        <w:rPr>
          <w:sz w:val="24"/>
        </w:rPr>
        <w:t>движений</w:t>
      </w:r>
      <w:r>
        <w:rPr>
          <w:spacing w:val="-4"/>
          <w:sz w:val="24"/>
        </w:rPr>
        <w:t xml:space="preserve"> </w:t>
      </w:r>
      <w:r>
        <w:rPr>
          <w:spacing w:val="-2"/>
          <w:sz w:val="24"/>
        </w:rPr>
        <w:t>детей;</w:t>
      </w:r>
    </w:p>
    <w:p w:rsidR="00384C8F" w:rsidRDefault="00E4716A">
      <w:pPr>
        <w:pStyle w:val="a4"/>
        <w:numPr>
          <w:ilvl w:val="0"/>
          <w:numId w:val="84"/>
        </w:numPr>
        <w:tabs>
          <w:tab w:val="left" w:pos="1381"/>
        </w:tabs>
        <w:ind w:right="706" w:firstLine="710"/>
        <w:rPr>
          <w:sz w:val="24"/>
        </w:rPr>
      </w:pPr>
      <w:r>
        <w:rPr>
          <w:sz w:val="24"/>
        </w:rPr>
        <w:t xml:space="preserve">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w:t>
      </w:r>
      <w:r>
        <w:rPr>
          <w:spacing w:val="-2"/>
          <w:sz w:val="24"/>
        </w:rPr>
        <w:t>размера;</w:t>
      </w:r>
    </w:p>
    <w:p w:rsidR="00384C8F" w:rsidRDefault="00E4716A">
      <w:pPr>
        <w:pStyle w:val="a4"/>
        <w:numPr>
          <w:ilvl w:val="0"/>
          <w:numId w:val="84"/>
        </w:numPr>
        <w:tabs>
          <w:tab w:val="left" w:pos="1347"/>
        </w:tabs>
        <w:spacing w:before="2"/>
        <w:ind w:right="707" w:firstLine="710"/>
        <w:rPr>
          <w:sz w:val="24"/>
        </w:rPr>
      </w:pPr>
      <w:r>
        <w:rPr>
          <w:sz w:val="24"/>
        </w:rPr>
        <w:t>центр для организации предметных и предметно-манипуляторных игр, совместных играх со сверстниками под руководством взрослого;</w:t>
      </w:r>
    </w:p>
    <w:p w:rsidR="00384C8F" w:rsidRDefault="00E4716A">
      <w:pPr>
        <w:pStyle w:val="a4"/>
        <w:numPr>
          <w:ilvl w:val="0"/>
          <w:numId w:val="84"/>
        </w:numPr>
        <w:tabs>
          <w:tab w:val="left" w:pos="1376"/>
        </w:tabs>
        <w:ind w:right="714" w:firstLine="710"/>
        <w:rPr>
          <w:sz w:val="24"/>
        </w:rPr>
      </w:pPr>
      <w:r>
        <w:rPr>
          <w:sz w:val="24"/>
        </w:rPr>
        <w:t>центр творчества и продуктивной деятельности для развития восприятия смысла музыки, поддержки</w:t>
      </w:r>
      <w:r>
        <w:rPr>
          <w:spacing w:val="-4"/>
          <w:sz w:val="24"/>
        </w:rPr>
        <w:t xml:space="preserve"> </w:t>
      </w:r>
      <w:r>
        <w:rPr>
          <w:sz w:val="24"/>
        </w:rPr>
        <w:t>интереса</w:t>
      </w:r>
      <w:r>
        <w:rPr>
          <w:spacing w:val="-6"/>
          <w:sz w:val="24"/>
        </w:rPr>
        <w:t xml:space="preserve"> </w:t>
      </w:r>
      <w:r>
        <w:rPr>
          <w:sz w:val="24"/>
        </w:rPr>
        <w:t>к</w:t>
      </w:r>
      <w:r>
        <w:rPr>
          <w:spacing w:val="-7"/>
          <w:sz w:val="24"/>
        </w:rPr>
        <w:t xml:space="preserve"> </w:t>
      </w:r>
      <w:r>
        <w:rPr>
          <w:sz w:val="24"/>
        </w:rPr>
        <w:t>рисованию</w:t>
      </w:r>
      <w:r>
        <w:rPr>
          <w:spacing w:val="-7"/>
          <w:sz w:val="24"/>
        </w:rPr>
        <w:t xml:space="preserve"> </w:t>
      </w:r>
      <w:r>
        <w:rPr>
          <w:sz w:val="24"/>
        </w:rPr>
        <w:t>и</w:t>
      </w:r>
      <w:r>
        <w:rPr>
          <w:spacing w:val="-4"/>
          <w:sz w:val="24"/>
        </w:rPr>
        <w:t xml:space="preserve"> </w:t>
      </w:r>
      <w:r>
        <w:rPr>
          <w:sz w:val="24"/>
        </w:rPr>
        <w:t>лепке,</w:t>
      </w:r>
      <w:r>
        <w:rPr>
          <w:spacing w:val="-3"/>
          <w:sz w:val="24"/>
        </w:rPr>
        <w:t xml:space="preserve"> </w:t>
      </w:r>
      <w:r>
        <w:rPr>
          <w:sz w:val="24"/>
        </w:rPr>
        <w:t>становлению</w:t>
      </w:r>
      <w:r>
        <w:rPr>
          <w:spacing w:val="-11"/>
          <w:sz w:val="24"/>
        </w:rPr>
        <w:t xml:space="preserve"> </w:t>
      </w:r>
      <w:r>
        <w:rPr>
          <w:sz w:val="24"/>
        </w:rPr>
        <w:t>первых</w:t>
      </w:r>
      <w:r>
        <w:rPr>
          <w:spacing w:val="-10"/>
          <w:sz w:val="24"/>
        </w:rPr>
        <w:t xml:space="preserve"> </w:t>
      </w:r>
      <w:r>
        <w:rPr>
          <w:sz w:val="24"/>
        </w:rPr>
        <w:t>навыков</w:t>
      </w:r>
      <w:r>
        <w:rPr>
          <w:spacing w:val="-4"/>
          <w:sz w:val="24"/>
        </w:rPr>
        <w:t xml:space="preserve"> </w:t>
      </w:r>
      <w:r>
        <w:rPr>
          <w:sz w:val="24"/>
        </w:rPr>
        <w:t>продуктивной</w:t>
      </w:r>
      <w:r>
        <w:rPr>
          <w:spacing w:val="-4"/>
          <w:sz w:val="24"/>
        </w:rPr>
        <w:t xml:space="preserve"> </w:t>
      </w:r>
      <w:r>
        <w:rPr>
          <w:sz w:val="24"/>
        </w:rPr>
        <w:t>деятельности, освоения возможностей разнообразных изобразительных средств;</w:t>
      </w:r>
    </w:p>
    <w:p w:rsidR="00384C8F" w:rsidRDefault="00E4716A">
      <w:pPr>
        <w:pStyle w:val="a4"/>
        <w:numPr>
          <w:ilvl w:val="0"/>
          <w:numId w:val="84"/>
        </w:numPr>
        <w:tabs>
          <w:tab w:val="left" w:pos="1400"/>
        </w:tabs>
        <w:spacing w:line="242" w:lineRule="auto"/>
        <w:ind w:right="714" w:firstLine="710"/>
        <w:rPr>
          <w:sz w:val="24"/>
        </w:rPr>
      </w:pPr>
      <w:r>
        <w:rPr>
          <w:sz w:val="24"/>
        </w:rPr>
        <w:t>центр познания и коммуникации (книжный уголок), восприятия смысла сказок, стихов, рассматривания картинок;</w:t>
      </w:r>
    </w:p>
    <w:p w:rsidR="00384C8F" w:rsidRDefault="00E4716A">
      <w:pPr>
        <w:pStyle w:val="a4"/>
        <w:numPr>
          <w:ilvl w:val="0"/>
          <w:numId w:val="84"/>
        </w:numPr>
        <w:tabs>
          <w:tab w:val="left" w:pos="1385"/>
        </w:tabs>
        <w:ind w:right="706" w:firstLine="710"/>
        <w:rPr>
          <w:sz w:val="24"/>
        </w:rPr>
      </w:pPr>
      <w:r>
        <w:rPr>
          <w:sz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384C8F" w:rsidRDefault="00E4716A">
      <w:pPr>
        <w:pStyle w:val="a3"/>
        <w:spacing w:line="280" w:lineRule="auto"/>
        <w:ind w:left="480" w:right="716" w:firstLine="710"/>
      </w:pPr>
      <w:r>
        <w:t>В группах для детей дошкольного возраста (от 3 до 7 лет) предусматривается следующий комплекс центров детской активности:</w:t>
      </w:r>
    </w:p>
    <w:p w:rsidR="00384C8F" w:rsidRDefault="00E4716A">
      <w:pPr>
        <w:pStyle w:val="a4"/>
        <w:numPr>
          <w:ilvl w:val="0"/>
          <w:numId w:val="84"/>
        </w:numPr>
        <w:tabs>
          <w:tab w:val="left" w:pos="1429"/>
        </w:tabs>
        <w:ind w:right="704" w:firstLine="710"/>
        <w:rPr>
          <w:sz w:val="24"/>
        </w:rPr>
      </w:pPr>
      <w:r>
        <w:rPr>
          <w:sz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84C8F" w:rsidRDefault="00E4716A">
      <w:pPr>
        <w:pStyle w:val="a4"/>
        <w:numPr>
          <w:ilvl w:val="0"/>
          <w:numId w:val="84"/>
        </w:numPr>
        <w:tabs>
          <w:tab w:val="left" w:pos="1376"/>
        </w:tabs>
        <w:spacing w:line="242" w:lineRule="auto"/>
        <w:ind w:right="702" w:firstLine="710"/>
        <w:rPr>
          <w:sz w:val="24"/>
        </w:rPr>
      </w:pPr>
      <w:r>
        <w:rPr>
          <w:sz w:val="24"/>
        </w:rPr>
        <w:t>центр безопасности, позволяющий организовать образовательный процесс для развития у детей навыков безопасности</w:t>
      </w:r>
      <w:r>
        <w:rPr>
          <w:spacing w:val="-3"/>
          <w:sz w:val="24"/>
        </w:rPr>
        <w:t xml:space="preserve"> </w:t>
      </w:r>
      <w:r>
        <w:rPr>
          <w:sz w:val="24"/>
        </w:rPr>
        <w:t>жизнедеятельности в интеграции</w:t>
      </w:r>
      <w:r>
        <w:rPr>
          <w:spacing w:val="-4"/>
          <w:sz w:val="24"/>
        </w:rPr>
        <w:t xml:space="preserve"> </w:t>
      </w:r>
      <w:r>
        <w:rPr>
          <w:sz w:val="24"/>
        </w:rPr>
        <w:t>содержания</w:t>
      </w:r>
      <w:r>
        <w:rPr>
          <w:spacing w:val="-5"/>
          <w:sz w:val="24"/>
        </w:rPr>
        <w:t xml:space="preserve"> </w:t>
      </w:r>
      <w:r>
        <w:rPr>
          <w:sz w:val="24"/>
        </w:rPr>
        <w:t>образовательных</w:t>
      </w:r>
      <w:r>
        <w:rPr>
          <w:spacing w:val="-5"/>
          <w:sz w:val="24"/>
        </w:rPr>
        <w:t xml:space="preserve"> </w:t>
      </w:r>
      <w:r>
        <w:rPr>
          <w:sz w:val="24"/>
        </w:rPr>
        <w:t>областей</w:t>
      </w:r>
    </w:p>
    <w:p w:rsidR="00384C8F" w:rsidRDefault="00E4716A">
      <w:pPr>
        <w:pStyle w:val="a3"/>
        <w:spacing w:line="242" w:lineRule="auto"/>
        <w:ind w:left="480" w:right="696"/>
      </w:pPr>
      <w:r>
        <w:t>«Физическое развитие», «Познавательное развитие», «Речевое развитие», «Социально- коммуникативное развитие»;</w:t>
      </w:r>
    </w:p>
    <w:p w:rsidR="00384C8F" w:rsidRDefault="00E4716A">
      <w:pPr>
        <w:pStyle w:val="a4"/>
        <w:numPr>
          <w:ilvl w:val="0"/>
          <w:numId w:val="84"/>
        </w:numPr>
        <w:tabs>
          <w:tab w:val="left" w:pos="1400"/>
        </w:tabs>
        <w:ind w:right="700" w:firstLine="710"/>
        <w:rPr>
          <w:sz w:val="24"/>
        </w:rPr>
      </w:pPr>
      <w:r>
        <w:rPr>
          <w:sz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 эстетическое развитие» и «Физическое развитие»;</w:t>
      </w:r>
    </w:p>
    <w:p w:rsidR="00384C8F" w:rsidRDefault="00E4716A">
      <w:pPr>
        <w:pStyle w:val="a4"/>
        <w:numPr>
          <w:ilvl w:val="0"/>
          <w:numId w:val="84"/>
        </w:numPr>
        <w:tabs>
          <w:tab w:val="left" w:pos="1390"/>
        </w:tabs>
        <w:ind w:right="702" w:firstLine="710"/>
        <w:rPr>
          <w:sz w:val="24"/>
        </w:rPr>
      </w:pPr>
      <w:r>
        <w:rPr>
          <w:sz w:val="24"/>
        </w:rPr>
        <w:t>центр конструирования, в котором есть разнообразные виды строительного материала и детских</w:t>
      </w:r>
      <w:r>
        <w:rPr>
          <w:spacing w:val="-2"/>
          <w:sz w:val="24"/>
        </w:rPr>
        <w:t xml:space="preserve"> </w:t>
      </w:r>
      <w:r>
        <w:rPr>
          <w:sz w:val="24"/>
        </w:rPr>
        <w:t>конструкторов, бросового материала схем, рисунков, картин, демонстрационных</w:t>
      </w:r>
      <w:r>
        <w:rPr>
          <w:spacing w:val="-6"/>
          <w:sz w:val="24"/>
        </w:rPr>
        <w:t xml:space="preserve"> </w:t>
      </w:r>
      <w:r>
        <w:rPr>
          <w:sz w:val="24"/>
        </w:rPr>
        <w:t>материалов для организации конструкторской деятельности детей в интеграции содержания образовательных областей</w:t>
      </w:r>
      <w:r>
        <w:rPr>
          <w:spacing w:val="-8"/>
          <w:sz w:val="24"/>
        </w:rPr>
        <w:t xml:space="preserve"> </w:t>
      </w:r>
      <w:r>
        <w:rPr>
          <w:sz w:val="24"/>
        </w:rPr>
        <w:t>«Познавательное</w:t>
      </w:r>
      <w:r>
        <w:rPr>
          <w:spacing w:val="-9"/>
          <w:sz w:val="24"/>
        </w:rPr>
        <w:t xml:space="preserve"> </w:t>
      </w:r>
      <w:r>
        <w:rPr>
          <w:sz w:val="24"/>
        </w:rPr>
        <w:t>развитие»,</w:t>
      </w:r>
      <w:r>
        <w:rPr>
          <w:spacing w:val="-7"/>
          <w:sz w:val="24"/>
        </w:rPr>
        <w:t xml:space="preserve"> </w:t>
      </w:r>
      <w:r>
        <w:rPr>
          <w:sz w:val="24"/>
        </w:rPr>
        <w:t>«Речевое</w:t>
      </w:r>
      <w:r>
        <w:rPr>
          <w:spacing w:val="-14"/>
          <w:sz w:val="24"/>
        </w:rPr>
        <w:t xml:space="preserve"> </w:t>
      </w:r>
      <w:r>
        <w:rPr>
          <w:sz w:val="24"/>
        </w:rPr>
        <w:t>развитие»,</w:t>
      </w:r>
      <w:r>
        <w:rPr>
          <w:spacing w:val="-7"/>
          <w:sz w:val="24"/>
        </w:rPr>
        <w:t xml:space="preserve"> </w:t>
      </w:r>
      <w:r>
        <w:rPr>
          <w:sz w:val="24"/>
        </w:rPr>
        <w:t>«Социально-коммуникативное</w:t>
      </w:r>
      <w:r>
        <w:rPr>
          <w:spacing w:val="-9"/>
          <w:sz w:val="24"/>
        </w:rPr>
        <w:t xml:space="preserve"> </w:t>
      </w:r>
      <w:r>
        <w:rPr>
          <w:sz w:val="24"/>
        </w:rPr>
        <w:t>развитие»</w:t>
      </w:r>
      <w:r>
        <w:rPr>
          <w:spacing w:val="-13"/>
          <w:sz w:val="24"/>
        </w:rPr>
        <w:t xml:space="preserve"> </w:t>
      </w:r>
      <w:r>
        <w:rPr>
          <w:sz w:val="24"/>
        </w:rPr>
        <w:t>и</w:t>
      </w:r>
    </w:p>
    <w:p w:rsidR="00384C8F" w:rsidRDefault="00E4716A">
      <w:pPr>
        <w:pStyle w:val="a3"/>
        <w:ind w:left="480"/>
      </w:pPr>
      <w:r>
        <w:rPr>
          <w:spacing w:val="-2"/>
        </w:rPr>
        <w:t>«Художественно-эстетическое</w:t>
      </w:r>
      <w:r>
        <w:rPr>
          <w:spacing w:val="2"/>
        </w:rPr>
        <w:t xml:space="preserve"> </w:t>
      </w:r>
      <w:r>
        <w:rPr>
          <w:spacing w:val="-2"/>
        </w:rPr>
        <w:t>развитие»;</w:t>
      </w:r>
    </w:p>
    <w:p w:rsidR="00384C8F" w:rsidRDefault="00E4716A">
      <w:pPr>
        <w:pStyle w:val="a4"/>
        <w:numPr>
          <w:ilvl w:val="0"/>
          <w:numId w:val="84"/>
        </w:numPr>
        <w:tabs>
          <w:tab w:val="left" w:pos="1448"/>
        </w:tabs>
        <w:ind w:right="704" w:firstLine="710"/>
        <w:rPr>
          <w:sz w:val="24"/>
        </w:rPr>
      </w:pPr>
      <w:r>
        <w:rPr>
          <w:sz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w:t>
      </w:r>
      <w:r>
        <w:rPr>
          <w:spacing w:val="-10"/>
          <w:sz w:val="24"/>
        </w:rPr>
        <w:t xml:space="preserve"> </w:t>
      </w:r>
      <w:r>
        <w:rPr>
          <w:sz w:val="24"/>
        </w:rPr>
        <w:t>навыков</w:t>
      </w:r>
      <w:r>
        <w:rPr>
          <w:spacing w:val="-4"/>
          <w:sz w:val="24"/>
        </w:rPr>
        <w:t xml:space="preserve"> </w:t>
      </w:r>
      <w:r>
        <w:rPr>
          <w:sz w:val="24"/>
        </w:rPr>
        <w:t>и</w:t>
      </w:r>
      <w:r>
        <w:rPr>
          <w:spacing w:val="-4"/>
          <w:sz w:val="24"/>
        </w:rPr>
        <w:t xml:space="preserve"> </w:t>
      </w:r>
      <w:r>
        <w:rPr>
          <w:sz w:val="24"/>
        </w:rPr>
        <w:t>логических</w:t>
      </w:r>
      <w:r>
        <w:rPr>
          <w:spacing w:val="-10"/>
          <w:sz w:val="24"/>
        </w:rPr>
        <w:t xml:space="preserve"> </w:t>
      </w:r>
      <w:r>
        <w:rPr>
          <w:sz w:val="24"/>
        </w:rPr>
        <w:t>операций</w:t>
      </w:r>
      <w:r>
        <w:rPr>
          <w:spacing w:val="-4"/>
          <w:sz w:val="24"/>
        </w:rPr>
        <w:t xml:space="preserve"> </w:t>
      </w:r>
      <w:r>
        <w:rPr>
          <w:sz w:val="24"/>
        </w:rPr>
        <w:t>в</w:t>
      </w:r>
      <w:r>
        <w:rPr>
          <w:spacing w:val="-4"/>
          <w:sz w:val="24"/>
        </w:rPr>
        <w:t xml:space="preserve"> </w:t>
      </w:r>
      <w:r>
        <w:rPr>
          <w:sz w:val="24"/>
        </w:rPr>
        <w:t>интеграции</w:t>
      </w:r>
      <w:r>
        <w:rPr>
          <w:spacing w:val="-9"/>
          <w:sz w:val="24"/>
        </w:rPr>
        <w:t xml:space="preserve"> </w:t>
      </w:r>
      <w:r>
        <w:rPr>
          <w:sz w:val="24"/>
        </w:rPr>
        <w:t>содержания</w:t>
      </w:r>
      <w:r>
        <w:rPr>
          <w:spacing w:val="-10"/>
          <w:sz w:val="24"/>
        </w:rPr>
        <w:t xml:space="preserve"> </w:t>
      </w:r>
      <w:r>
        <w:rPr>
          <w:sz w:val="24"/>
        </w:rPr>
        <w:t>образовательных</w:t>
      </w:r>
      <w:r>
        <w:rPr>
          <w:spacing w:val="-10"/>
          <w:sz w:val="24"/>
        </w:rPr>
        <w:t xml:space="preserve"> </w:t>
      </w:r>
      <w:r>
        <w:rPr>
          <w:sz w:val="24"/>
        </w:rPr>
        <w:t>областей</w:t>
      </w:r>
    </w:p>
    <w:p w:rsidR="00384C8F" w:rsidRDefault="00E4716A">
      <w:pPr>
        <w:pStyle w:val="a3"/>
        <w:spacing w:line="274" w:lineRule="exact"/>
        <w:ind w:left="480"/>
      </w:pPr>
      <w:r>
        <w:t>«Познавательное</w:t>
      </w:r>
      <w:r>
        <w:rPr>
          <w:spacing w:val="-17"/>
        </w:rPr>
        <w:t xml:space="preserve"> </w:t>
      </w:r>
      <w:r>
        <w:t>развитие»,</w:t>
      </w:r>
      <w:r>
        <w:rPr>
          <w:spacing w:val="-14"/>
        </w:rPr>
        <w:t xml:space="preserve"> </w:t>
      </w:r>
      <w:r>
        <w:t>«Речевое</w:t>
      </w:r>
      <w:r>
        <w:rPr>
          <w:spacing w:val="-15"/>
        </w:rPr>
        <w:t xml:space="preserve"> </w:t>
      </w:r>
      <w:r>
        <w:t>развитие»,</w:t>
      </w:r>
      <w:r>
        <w:rPr>
          <w:spacing w:val="-10"/>
        </w:rPr>
        <w:t xml:space="preserve"> </w:t>
      </w:r>
      <w:r>
        <w:t>«Социально-коммуникативное</w:t>
      </w:r>
      <w:r>
        <w:rPr>
          <w:spacing w:val="-12"/>
        </w:rPr>
        <w:t xml:space="preserve"> </w:t>
      </w:r>
      <w:r>
        <w:rPr>
          <w:spacing w:val="-2"/>
        </w:rPr>
        <w:t>развитие»;</w:t>
      </w:r>
    </w:p>
    <w:p w:rsidR="00384C8F" w:rsidRDefault="00E4716A">
      <w:pPr>
        <w:pStyle w:val="a4"/>
        <w:numPr>
          <w:ilvl w:val="0"/>
          <w:numId w:val="84"/>
        </w:numPr>
        <w:tabs>
          <w:tab w:val="left" w:pos="1429"/>
        </w:tabs>
        <w:spacing w:line="237" w:lineRule="auto"/>
        <w:ind w:right="707" w:firstLine="710"/>
        <w:rPr>
          <w:sz w:val="24"/>
        </w:rPr>
      </w:pPr>
      <w:r>
        <w:rPr>
          <w:sz w:val="24"/>
        </w:rPr>
        <w:t>центр экспериментирования, организации наблюдения и труда, игровое оборудование, демонстрационные</w:t>
      </w:r>
      <w:r>
        <w:rPr>
          <w:spacing w:val="80"/>
          <w:w w:val="150"/>
          <w:sz w:val="24"/>
        </w:rPr>
        <w:t xml:space="preserve"> </w:t>
      </w:r>
      <w:r>
        <w:rPr>
          <w:sz w:val="24"/>
        </w:rPr>
        <w:t>материалы</w:t>
      </w:r>
      <w:r>
        <w:rPr>
          <w:spacing w:val="80"/>
          <w:w w:val="150"/>
          <w:sz w:val="24"/>
        </w:rPr>
        <w:t xml:space="preserve"> </w:t>
      </w:r>
      <w:r>
        <w:rPr>
          <w:sz w:val="24"/>
        </w:rPr>
        <w:t>и</w:t>
      </w:r>
      <w:r>
        <w:rPr>
          <w:spacing w:val="80"/>
          <w:w w:val="150"/>
          <w:sz w:val="24"/>
        </w:rPr>
        <w:t xml:space="preserve"> </w:t>
      </w:r>
      <w:r>
        <w:rPr>
          <w:sz w:val="24"/>
        </w:rPr>
        <w:t>дидактические</w:t>
      </w:r>
      <w:r>
        <w:rPr>
          <w:spacing w:val="80"/>
          <w:w w:val="150"/>
          <w:sz w:val="24"/>
        </w:rPr>
        <w:t xml:space="preserve"> </w:t>
      </w:r>
      <w:r>
        <w:rPr>
          <w:sz w:val="24"/>
        </w:rPr>
        <w:t>пособия</w:t>
      </w:r>
      <w:r>
        <w:rPr>
          <w:spacing w:val="80"/>
          <w:w w:val="150"/>
          <w:sz w:val="24"/>
        </w:rPr>
        <w:t xml:space="preserve"> </w:t>
      </w:r>
      <w:r>
        <w:rPr>
          <w:sz w:val="24"/>
        </w:rPr>
        <w:t>которого</w:t>
      </w:r>
      <w:r>
        <w:rPr>
          <w:spacing w:val="80"/>
          <w:w w:val="150"/>
          <w:sz w:val="24"/>
        </w:rPr>
        <w:t xml:space="preserve"> </w:t>
      </w:r>
      <w:r>
        <w:rPr>
          <w:sz w:val="24"/>
        </w:rPr>
        <w:t>способствуют</w:t>
      </w:r>
      <w:r>
        <w:rPr>
          <w:spacing w:val="80"/>
          <w:w w:val="150"/>
          <w:sz w:val="24"/>
        </w:rPr>
        <w:t xml:space="preserve"> </w:t>
      </w:r>
      <w:r>
        <w:rPr>
          <w:sz w:val="24"/>
        </w:rPr>
        <w:t>реализации</w:t>
      </w:r>
    </w:p>
    <w:p w:rsidR="00384C8F" w:rsidRDefault="00384C8F">
      <w:pPr>
        <w:spacing w:line="237" w:lineRule="auto"/>
        <w:jc w:val="both"/>
        <w:rPr>
          <w:sz w:val="24"/>
        </w:rPr>
        <w:sectPr w:rsidR="00384C8F">
          <w:pgSz w:w="11900" w:h="16840"/>
          <w:pgMar w:top="620" w:right="0" w:bottom="220" w:left="240" w:header="0" w:footer="33" w:gutter="0"/>
          <w:cols w:space="720"/>
        </w:sectPr>
      </w:pPr>
    </w:p>
    <w:p w:rsidR="00384C8F" w:rsidRDefault="00E4716A">
      <w:pPr>
        <w:pStyle w:val="a3"/>
        <w:spacing w:before="78"/>
        <w:ind w:left="480" w:right="700"/>
      </w:pPr>
      <w:r>
        <w:t>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 коммуникативное развитие»;</w:t>
      </w:r>
    </w:p>
    <w:p w:rsidR="00384C8F" w:rsidRDefault="00E4716A">
      <w:pPr>
        <w:pStyle w:val="a4"/>
        <w:numPr>
          <w:ilvl w:val="0"/>
          <w:numId w:val="84"/>
        </w:numPr>
        <w:tabs>
          <w:tab w:val="left" w:pos="1414"/>
        </w:tabs>
        <w:ind w:right="701" w:firstLine="710"/>
        <w:rPr>
          <w:sz w:val="24"/>
        </w:rPr>
      </w:pPr>
      <w:r>
        <w:rPr>
          <w:sz w:val="24"/>
        </w:rPr>
        <w:t>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w:t>
      </w:r>
      <w:r>
        <w:rPr>
          <w:spacing w:val="80"/>
          <w:sz w:val="24"/>
        </w:rPr>
        <w:t xml:space="preserve"> </w:t>
      </w:r>
      <w:r>
        <w:rPr>
          <w:sz w:val="24"/>
        </w:rPr>
        <w:t>в</w:t>
      </w:r>
      <w:r>
        <w:rPr>
          <w:spacing w:val="80"/>
          <w:sz w:val="24"/>
        </w:rPr>
        <w:t xml:space="preserve"> </w:t>
      </w:r>
      <w:r>
        <w:rPr>
          <w:sz w:val="24"/>
        </w:rPr>
        <w:t>интеграции</w:t>
      </w:r>
      <w:r>
        <w:rPr>
          <w:spacing w:val="80"/>
          <w:sz w:val="24"/>
        </w:rPr>
        <w:t xml:space="preserve"> </w:t>
      </w:r>
      <w:r>
        <w:rPr>
          <w:sz w:val="24"/>
        </w:rPr>
        <w:t>содержания</w:t>
      </w:r>
      <w:r>
        <w:rPr>
          <w:spacing w:val="78"/>
          <w:sz w:val="24"/>
        </w:rPr>
        <w:t xml:space="preserve"> </w:t>
      </w:r>
      <w:r>
        <w:rPr>
          <w:sz w:val="24"/>
        </w:rPr>
        <w:t>образовательных</w:t>
      </w:r>
      <w:r>
        <w:rPr>
          <w:spacing w:val="78"/>
          <w:sz w:val="24"/>
        </w:rPr>
        <w:t xml:space="preserve"> </w:t>
      </w:r>
      <w:r>
        <w:rPr>
          <w:sz w:val="24"/>
        </w:rPr>
        <w:t>областей</w:t>
      </w:r>
      <w:r>
        <w:rPr>
          <w:spacing w:val="80"/>
          <w:sz w:val="24"/>
        </w:rPr>
        <w:t xml:space="preserve"> </w:t>
      </w:r>
      <w:r>
        <w:rPr>
          <w:sz w:val="24"/>
        </w:rPr>
        <w:t>«Познавательное</w:t>
      </w:r>
      <w:r>
        <w:rPr>
          <w:spacing w:val="80"/>
          <w:sz w:val="24"/>
        </w:rPr>
        <w:t xml:space="preserve"> </w:t>
      </w:r>
      <w:r>
        <w:rPr>
          <w:sz w:val="24"/>
        </w:rPr>
        <w:t>развитие»,</w:t>
      </w:r>
    </w:p>
    <w:p w:rsidR="00384C8F" w:rsidRDefault="00E4716A">
      <w:pPr>
        <w:pStyle w:val="a3"/>
        <w:spacing w:before="1" w:line="275" w:lineRule="exact"/>
        <w:ind w:left="480"/>
      </w:pPr>
      <w:r>
        <w:rPr>
          <w:spacing w:val="-2"/>
        </w:rPr>
        <w:t>«Речевое</w:t>
      </w:r>
      <w:r>
        <w:rPr>
          <w:spacing w:val="10"/>
        </w:rPr>
        <w:t xml:space="preserve"> </w:t>
      </w:r>
      <w:r>
        <w:rPr>
          <w:spacing w:val="-2"/>
        </w:rPr>
        <w:t>развитие»,</w:t>
      </w:r>
      <w:r>
        <w:rPr>
          <w:spacing w:val="17"/>
        </w:rPr>
        <w:t xml:space="preserve"> </w:t>
      </w:r>
      <w:r>
        <w:rPr>
          <w:spacing w:val="-2"/>
        </w:rPr>
        <w:t>«Социально-коммуникативное</w:t>
      </w:r>
      <w:r>
        <w:rPr>
          <w:spacing w:val="13"/>
        </w:rPr>
        <w:t xml:space="preserve"> </w:t>
      </w:r>
      <w:r>
        <w:rPr>
          <w:spacing w:val="-2"/>
        </w:rPr>
        <w:t>развитие»;</w:t>
      </w:r>
    </w:p>
    <w:p w:rsidR="00384C8F" w:rsidRDefault="00E4716A">
      <w:pPr>
        <w:pStyle w:val="a4"/>
        <w:numPr>
          <w:ilvl w:val="0"/>
          <w:numId w:val="84"/>
        </w:numPr>
        <w:tabs>
          <w:tab w:val="left" w:pos="1390"/>
        </w:tabs>
        <w:ind w:right="707" w:firstLine="710"/>
        <w:rPr>
          <w:sz w:val="24"/>
        </w:rPr>
      </w:pPr>
      <w:r>
        <w:rPr>
          <w:sz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84C8F" w:rsidRDefault="00E4716A">
      <w:pPr>
        <w:pStyle w:val="a4"/>
        <w:numPr>
          <w:ilvl w:val="0"/>
          <w:numId w:val="84"/>
        </w:numPr>
        <w:tabs>
          <w:tab w:val="left" w:pos="1419"/>
        </w:tabs>
        <w:spacing w:before="1"/>
        <w:ind w:right="706" w:firstLine="710"/>
        <w:rPr>
          <w:sz w:val="24"/>
        </w:rPr>
      </w:pPr>
      <w:r>
        <w:rPr>
          <w:sz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w:t>
      </w:r>
      <w:r>
        <w:rPr>
          <w:spacing w:val="14"/>
          <w:sz w:val="24"/>
        </w:rPr>
        <w:t xml:space="preserve"> </w:t>
      </w:r>
      <w:r>
        <w:rPr>
          <w:sz w:val="24"/>
        </w:rPr>
        <w:t>«Познавательное развитие»,</w:t>
      </w:r>
      <w:r>
        <w:rPr>
          <w:spacing w:val="14"/>
          <w:sz w:val="24"/>
        </w:rPr>
        <w:t xml:space="preserve"> </w:t>
      </w:r>
      <w:r>
        <w:rPr>
          <w:sz w:val="24"/>
        </w:rPr>
        <w:t>«Речевое развитие»,</w:t>
      </w:r>
    </w:p>
    <w:p w:rsidR="00384C8F" w:rsidRDefault="00E4716A">
      <w:pPr>
        <w:pStyle w:val="a3"/>
        <w:spacing w:line="274" w:lineRule="exact"/>
        <w:ind w:left="480"/>
      </w:pPr>
      <w:r>
        <w:rPr>
          <w:spacing w:val="-2"/>
        </w:rPr>
        <w:t>«Социально-коммуникативное</w:t>
      </w:r>
      <w:r>
        <w:rPr>
          <w:spacing w:val="12"/>
        </w:rPr>
        <w:t xml:space="preserve"> </w:t>
      </w:r>
      <w:r>
        <w:rPr>
          <w:spacing w:val="-2"/>
        </w:rPr>
        <w:t>развитие»,</w:t>
      </w:r>
      <w:r>
        <w:rPr>
          <w:spacing w:val="17"/>
        </w:rPr>
        <w:t xml:space="preserve"> </w:t>
      </w:r>
      <w:r>
        <w:rPr>
          <w:spacing w:val="-2"/>
        </w:rPr>
        <w:t>«Физическое</w:t>
      </w:r>
      <w:r>
        <w:rPr>
          <w:spacing w:val="15"/>
        </w:rPr>
        <w:t xml:space="preserve"> </w:t>
      </w:r>
      <w:r>
        <w:rPr>
          <w:spacing w:val="-2"/>
        </w:rPr>
        <w:t>развитие»;</w:t>
      </w:r>
    </w:p>
    <w:p w:rsidR="00384C8F" w:rsidRDefault="00E4716A">
      <w:pPr>
        <w:pStyle w:val="a4"/>
        <w:numPr>
          <w:ilvl w:val="0"/>
          <w:numId w:val="84"/>
        </w:numPr>
        <w:tabs>
          <w:tab w:val="left" w:pos="1333"/>
        </w:tabs>
        <w:spacing w:before="3" w:line="275" w:lineRule="exact"/>
        <w:ind w:left="1333" w:hanging="143"/>
        <w:rPr>
          <w:sz w:val="24"/>
        </w:rPr>
      </w:pPr>
      <w:r>
        <w:rPr>
          <w:sz w:val="24"/>
        </w:rPr>
        <w:t>центр</w:t>
      </w:r>
      <w:r>
        <w:rPr>
          <w:spacing w:val="-13"/>
          <w:sz w:val="24"/>
        </w:rPr>
        <w:t xml:space="preserve"> </w:t>
      </w:r>
      <w:r>
        <w:rPr>
          <w:sz w:val="24"/>
        </w:rPr>
        <w:t>уединения</w:t>
      </w:r>
      <w:r>
        <w:rPr>
          <w:spacing w:val="-11"/>
          <w:sz w:val="24"/>
        </w:rPr>
        <w:t xml:space="preserve"> </w:t>
      </w:r>
      <w:r>
        <w:rPr>
          <w:sz w:val="24"/>
        </w:rPr>
        <w:t>предназначен</w:t>
      </w:r>
      <w:r>
        <w:rPr>
          <w:spacing w:val="-10"/>
          <w:sz w:val="24"/>
        </w:rPr>
        <w:t xml:space="preserve"> </w:t>
      </w:r>
      <w:r>
        <w:rPr>
          <w:sz w:val="24"/>
        </w:rPr>
        <w:t>для</w:t>
      </w:r>
      <w:r>
        <w:rPr>
          <w:spacing w:val="-10"/>
          <w:sz w:val="24"/>
        </w:rPr>
        <w:t xml:space="preserve"> </w:t>
      </w:r>
      <w:r>
        <w:rPr>
          <w:sz w:val="24"/>
        </w:rPr>
        <w:t>снятия</w:t>
      </w:r>
      <w:r>
        <w:rPr>
          <w:spacing w:val="-15"/>
          <w:sz w:val="24"/>
        </w:rPr>
        <w:t xml:space="preserve"> </w:t>
      </w:r>
      <w:r>
        <w:rPr>
          <w:sz w:val="24"/>
        </w:rPr>
        <w:t>психоэмоционального</w:t>
      </w:r>
      <w:r>
        <w:rPr>
          <w:spacing w:val="-11"/>
          <w:sz w:val="24"/>
        </w:rPr>
        <w:t xml:space="preserve"> </w:t>
      </w:r>
      <w:r>
        <w:rPr>
          <w:sz w:val="24"/>
        </w:rPr>
        <w:t>напряжения</w:t>
      </w:r>
      <w:r>
        <w:rPr>
          <w:spacing w:val="-14"/>
          <w:sz w:val="24"/>
        </w:rPr>
        <w:t xml:space="preserve"> </w:t>
      </w:r>
      <w:r>
        <w:rPr>
          <w:spacing w:val="-2"/>
          <w:sz w:val="24"/>
        </w:rPr>
        <w:t>воспитанников;</w:t>
      </w:r>
    </w:p>
    <w:p w:rsidR="00384C8F" w:rsidRDefault="00E4716A">
      <w:pPr>
        <w:pStyle w:val="a4"/>
        <w:numPr>
          <w:ilvl w:val="0"/>
          <w:numId w:val="84"/>
        </w:numPr>
        <w:tabs>
          <w:tab w:val="left" w:pos="1342"/>
        </w:tabs>
        <w:ind w:right="703" w:firstLine="710"/>
        <w:rPr>
          <w:sz w:val="24"/>
        </w:rPr>
      </w:pPr>
      <w:r>
        <w:rPr>
          <w:sz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w:t>
      </w:r>
      <w:r>
        <w:rPr>
          <w:spacing w:val="15"/>
          <w:sz w:val="24"/>
        </w:rPr>
        <w:t xml:space="preserve"> </w:t>
      </w:r>
      <w:r>
        <w:rPr>
          <w:sz w:val="24"/>
        </w:rPr>
        <w:t>«Речевое развитие»,</w:t>
      </w:r>
      <w:r>
        <w:rPr>
          <w:spacing w:val="15"/>
          <w:sz w:val="24"/>
        </w:rPr>
        <w:t xml:space="preserve"> </w:t>
      </w:r>
      <w:r>
        <w:rPr>
          <w:sz w:val="24"/>
        </w:rPr>
        <w:t>«Познавательное развитие»,</w:t>
      </w:r>
    </w:p>
    <w:p w:rsidR="00384C8F" w:rsidRDefault="00E4716A">
      <w:pPr>
        <w:pStyle w:val="a3"/>
        <w:spacing w:before="2" w:line="275" w:lineRule="exact"/>
        <w:ind w:left="480"/>
      </w:pPr>
      <w:r>
        <w:rPr>
          <w:spacing w:val="-2"/>
        </w:rPr>
        <w:t>«Социально-коммуникативное</w:t>
      </w:r>
      <w:r>
        <w:rPr>
          <w:spacing w:val="19"/>
        </w:rPr>
        <w:t xml:space="preserve"> </w:t>
      </w:r>
      <w:r>
        <w:rPr>
          <w:spacing w:val="-2"/>
        </w:rPr>
        <w:t>развитие»</w:t>
      </w:r>
      <w:r>
        <w:rPr>
          <w:spacing w:val="-2"/>
          <w:vertAlign w:val="superscript"/>
        </w:rPr>
        <w:t>4</w:t>
      </w:r>
      <w:r>
        <w:rPr>
          <w:spacing w:val="-2"/>
        </w:rPr>
        <w:t>.</w:t>
      </w:r>
    </w:p>
    <w:p w:rsidR="00384C8F" w:rsidRDefault="00E4716A">
      <w:pPr>
        <w:pStyle w:val="a3"/>
        <w:spacing w:line="276" w:lineRule="auto"/>
        <w:ind w:left="480" w:right="706" w:firstLine="710"/>
      </w:pPr>
      <w:r>
        <w:t xml:space="preserve">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r>
        <w:rPr>
          <w:spacing w:val="-2"/>
        </w:rPr>
        <w:t>другое).</w:t>
      </w:r>
    </w:p>
    <w:p w:rsidR="00384C8F" w:rsidRDefault="00E4716A">
      <w:pPr>
        <w:pStyle w:val="a3"/>
        <w:spacing w:before="1"/>
        <w:ind w:left="480" w:right="707" w:firstLine="710"/>
      </w:pPr>
      <w: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w:t>
      </w:r>
      <w:r>
        <w:rPr>
          <w:spacing w:val="-1"/>
        </w:rPr>
        <w:t xml:space="preserve"> </w:t>
      </w:r>
      <w:r>
        <w:t>видах</w:t>
      </w:r>
      <w:r>
        <w:rPr>
          <w:spacing w:val="-1"/>
        </w:rPr>
        <w:t xml:space="preserve"> </w:t>
      </w:r>
      <w:r>
        <w:t>деятельности, обеспечивают их продуктивность.</w:t>
      </w:r>
    </w:p>
    <w:p w:rsidR="00384C8F" w:rsidRDefault="00E4716A">
      <w:pPr>
        <w:pStyle w:val="a3"/>
        <w:spacing w:before="2" w:line="237" w:lineRule="auto"/>
        <w:ind w:left="480" w:right="700" w:firstLine="710"/>
      </w:pPr>
      <w:r>
        <w:t>К культурным практикам относят игровую, продуктивную, познавательно- исследовательскую, коммуникативную практики, чтение художественной литературы.</w:t>
      </w:r>
    </w:p>
    <w:p w:rsidR="00384C8F" w:rsidRDefault="00E4716A">
      <w:pPr>
        <w:pStyle w:val="a3"/>
        <w:spacing w:before="6" w:line="237" w:lineRule="auto"/>
        <w:ind w:left="480" w:right="705" w:firstLine="710"/>
      </w:pPr>
      <w: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384C8F" w:rsidRDefault="00E4716A">
      <w:pPr>
        <w:pStyle w:val="a4"/>
        <w:numPr>
          <w:ilvl w:val="0"/>
          <w:numId w:val="84"/>
        </w:numPr>
        <w:tabs>
          <w:tab w:val="left" w:pos="1472"/>
        </w:tabs>
        <w:spacing w:before="6" w:line="237" w:lineRule="auto"/>
        <w:ind w:right="709" w:firstLine="710"/>
        <w:rPr>
          <w:sz w:val="24"/>
        </w:rPr>
      </w:pPr>
      <w:r>
        <w:rPr>
          <w:sz w:val="24"/>
        </w:rPr>
        <w:t xml:space="preserve">в игровой практике ребёнок проявляет себя как творческий субъект (творческая </w:t>
      </w:r>
      <w:r>
        <w:rPr>
          <w:spacing w:val="-2"/>
          <w:sz w:val="24"/>
        </w:rPr>
        <w:t>инициатива);</w:t>
      </w:r>
    </w:p>
    <w:p w:rsidR="00384C8F" w:rsidRDefault="00E4716A">
      <w:pPr>
        <w:pStyle w:val="a4"/>
        <w:numPr>
          <w:ilvl w:val="0"/>
          <w:numId w:val="84"/>
        </w:numPr>
        <w:tabs>
          <w:tab w:val="left" w:pos="1333"/>
        </w:tabs>
        <w:spacing w:before="3" w:line="275" w:lineRule="exact"/>
        <w:ind w:left="1333" w:hanging="143"/>
        <w:rPr>
          <w:sz w:val="24"/>
        </w:rPr>
      </w:pPr>
      <w:r>
        <w:rPr>
          <w:sz w:val="24"/>
        </w:rPr>
        <w:t>в</w:t>
      </w:r>
      <w:r>
        <w:rPr>
          <w:spacing w:val="-7"/>
          <w:sz w:val="24"/>
        </w:rPr>
        <w:t xml:space="preserve"> </w:t>
      </w:r>
      <w:r>
        <w:rPr>
          <w:sz w:val="24"/>
        </w:rPr>
        <w:t>продуктивной</w:t>
      </w:r>
      <w:r>
        <w:rPr>
          <w:spacing w:val="3"/>
          <w:sz w:val="24"/>
        </w:rPr>
        <w:t xml:space="preserve"> </w:t>
      </w:r>
      <w:r>
        <w:rPr>
          <w:sz w:val="24"/>
        </w:rPr>
        <w:t>–</w:t>
      </w:r>
      <w:r>
        <w:rPr>
          <w:spacing w:val="-6"/>
          <w:sz w:val="24"/>
        </w:rPr>
        <w:t xml:space="preserve"> </w:t>
      </w:r>
      <w:r>
        <w:rPr>
          <w:sz w:val="24"/>
        </w:rPr>
        <w:t>созидающий</w:t>
      </w:r>
      <w:r>
        <w:rPr>
          <w:spacing w:val="-5"/>
          <w:sz w:val="24"/>
        </w:rPr>
        <w:t xml:space="preserve"> </w:t>
      </w:r>
      <w:r>
        <w:rPr>
          <w:sz w:val="24"/>
        </w:rPr>
        <w:t>и</w:t>
      </w:r>
      <w:r>
        <w:rPr>
          <w:spacing w:val="-5"/>
          <w:sz w:val="24"/>
        </w:rPr>
        <w:t xml:space="preserve"> </w:t>
      </w:r>
      <w:r>
        <w:rPr>
          <w:sz w:val="24"/>
        </w:rPr>
        <w:t>волевой</w:t>
      </w:r>
      <w:r>
        <w:rPr>
          <w:spacing w:val="-5"/>
          <w:sz w:val="24"/>
        </w:rPr>
        <w:t xml:space="preserve"> </w:t>
      </w:r>
      <w:r>
        <w:rPr>
          <w:sz w:val="24"/>
        </w:rPr>
        <w:t>субъект</w:t>
      </w:r>
      <w:r>
        <w:rPr>
          <w:spacing w:val="-2"/>
          <w:sz w:val="24"/>
        </w:rPr>
        <w:t xml:space="preserve"> </w:t>
      </w:r>
      <w:r>
        <w:rPr>
          <w:sz w:val="24"/>
        </w:rPr>
        <w:t>(инициатива</w:t>
      </w:r>
      <w:r>
        <w:rPr>
          <w:spacing w:val="-6"/>
          <w:sz w:val="24"/>
        </w:rPr>
        <w:t xml:space="preserve"> </w:t>
      </w:r>
      <w:r>
        <w:rPr>
          <w:spacing w:val="-2"/>
          <w:sz w:val="24"/>
        </w:rPr>
        <w:t>целеполагания);</w:t>
      </w:r>
    </w:p>
    <w:p w:rsidR="00384C8F" w:rsidRDefault="00E4716A">
      <w:pPr>
        <w:pStyle w:val="a4"/>
        <w:numPr>
          <w:ilvl w:val="0"/>
          <w:numId w:val="84"/>
        </w:numPr>
        <w:tabs>
          <w:tab w:val="left" w:pos="1371"/>
        </w:tabs>
        <w:spacing w:line="242" w:lineRule="auto"/>
        <w:ind w:right="704" w:firstLine="710"/>
        <w:rPr>
          <w:sz w:val="24"/>
        </w:rPr>
      </w:pPr>
      <w:r>
        <w:rPr>
          <w:sz w:val="24"/>
        </w:rPr>
        <w:t xml:space="preserve">в познавательно-исследовательской практике – как субъект исследования (познавательная </w:t>
      </w:r>
      <w:r>
        <w:rPr>
          <w:spacing w:val="-2"/>
          <w:sz w:val="24"/>
        </w:rPr>
        <w:t>инициатива);</w:t>
      </w:r>
    </w:p>
    <w:p w:rsidR="00384C8F" w:rsidRDefault="00E4716A">
      <w:pPr>
        <w:pStyle w:val="a4"/>
        <w:numPr>
          <w:ilvl w:val="0"/>
          <w:numId w:val="84"/>
        </w:numPr>
        <w:tabs>
          <w:tab w:val="left" w:pos="1535"/>
        </w:tabs>
        <w:spacing w:line="242" w:lineRule="auto"/>
        <w:ind w:right="709" w:firstLine="710"/>
        <w:rPr>
          <w:sz w:val="24"/>
        </w:rPr>
      </w:pPr>
      <w:r>
        <w:rPr>
          <w:sz w:val="24"/>
        </w:rPr>
        <w:t>коммуникативной практике – как партнер по взаимодействию и собеседник (коммуникативная инициатива);</w:t>
      </w:r>
    </w:p>
    <w:p w:rsidR="00384C8F" w:rsidRDefault="00E4716A">
      <w:pPr>
        <w:pStyle w:val="a4"/>
        <w:numPr>
          <w:ilvl w:val="0"/>
          <w:numId w:val="84"/>
        </w:numPr>
        <w:tabs>
          <w:tab w:val="left" w:pos="1501"/>
        </w:tabs>
        <w:ind w:right="707" w:firstLine="710"/>
        <w:rPr>
          <w:sz w:val="24"/>
        </w:rPr>
      </w:pPr>
      <w:r>
        <w:rPr>
          <w:sz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384C8F" w:rsidRDefault="00E4716A">
      <w:pPr>
        <w:pStyle w:val="a3"/>
        <w:ind w:left="1190"/>
      </w:pPr>
      <w:r>
        <w:t>Тематику культурных</w:t>
      </w:r>
      <w:r>
        <w:rPr>
          <w:spacing w:val="8"/>
        </w:rPr>
        <w:t xml:space="preserve"> </w:t>
      </w:r>
      <w:r>
        <w:t>практик</w:t>
      </w:r>
      <w:r>
        <w:rPr>
          <w:spacing w:val="12"/>
        </w:rPr>
        <w:t xml:space="preserve"> </w:t>
      </w:r>
      <w:r>
        <w:t>педагогу</w:t>
      </w:r>
      <w:r>
        <w:rPr>
          <w:spacing w:val="2"/>
        </w:rPr>
        <w:t xml:space="preserve"> </w:t>
      </w:r>
      <w:r>
        <w:t>помогают</w:t>
      </w:r>
      <w:r>
        <w:rPr>
          <w:spacing w:val="9"/>
        </w:rPr>
        <w:t xml:space="preserve"> </w:t>
      </w:r>
      <w:r>
        <w:t>определить</w:t>
      </w:r>
      <w:r>
        <w:rPr>
          <w:spacing w:val="10"/>
        </w:rPr>
        <w:t xml:space="preserve"> </w:t>
      </w:r>
      <w:r>
        <w:t>детские</w:t>
      </w:r>
      <w:r>
        <w:rPr>
          <w:spacing w:val="11"/>
        </w:rPr>
        <w:t xml:space="preserve"> </w:t>
      </w:r>
      <w:r>
        <w:t>вопросы,</w:t>
      </w:r>
      <w:r>
        <w:rPr>
          <w:spacing w:val="11"/>
        </w:rPr>
        <w:t xml:space="preserve"> </w:t>
      </w:r>
      <w:r>
        <w:rPr>
          <w:spacing w:val="-2"/>
        </w:rPr>
        <w:t>проявленный</w:t>
      </w:r>
    </w:p>
    <w:p w:rsidR="00384C8F" w:rsidRDefault="00E4716A">
      <w:pPr>
        <w:pStyle w:val="a3"/>
        <w:spacing w:before="11"/>
        <w:ind w:left="0"/>
        <w:jc w:val="left"/>
        <w:rPr>
          <w:sz w:val="18"/>
        </w:rPr>
      </w:pPr>
      <w:r>
        <w:rPr>
          <w:noProof/>
          <w:lang w:eastAsia="ru-RU"/>
        </w:rPr>
        <mc:AlternateContent>
          <mc:Choice Requires="wps">
            <w:drawing>
              <wp:anchor distT="0" distB="0" distL="0" distR="0" simplePos="0" relativeHeight="487589888" behindDoc="1" locked="0" layoutInCell="1" allowOverlap="1">
                <wp:simplePos x="0" y="0"/>
                <wp:positionH relativeFrom="page">
                  <wp:posOffset>457504</wp:posOffset>
                </wp:positionH>
                <wp:positionV relativeFrom="paragraph">
                  <wp:posOffset>153683</wp:posOffset>
                </wp:positionV>
                <wp:extent cx="182943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71426F" id="Graphic 8" o:spid="_x0000_s1026" style="position:absolute;margin-left:36pt;margin-top:12.1pt;width:144.0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" path="m1829435,l,,,9144r1829435,l1829435,xe" fillcolor="black" stroked="f">
                <v:path arrowok="t"/>
                <w10:wrap type="topAndBottom" anchorx="page"/>
              </v:shape>
            </w:pict>
          </mc:Fallback>
        </mc:AlternateContent>
      </w:r>
    </w:p>
    <w:p w:rsidR="00384C8F" w:rsidRDefault="00E4716A">
      <w:pPr>
        <w:spacing w:before="121" w:line="276" w:lineRule="auto"/>
        <w:ind w:left="480" w:right="698"/>
        <w:rPr>
          <w:sz w:val="18"/>
        </w:rPr>
      </w:pPr>
      <w:r>
        <w:rPr>
          <w:rFonts w:ascii="Calibri" w:hAnsi="Calibri"/>
          <w:sz w:val="20"/>
          <w:vertAlign w:val="superscript"/>
        </w:rPr>
        <w:t>4</w:t>
      </w:r>
      <w:r>
        <w:rPr>
          <w:rFonts w:ascii="Calibri" w:hAnsi="Calibri"/>
          <w:sz w:val="20"/>
        </w:rPr>
        <w:t xml:space="preserve"> </w:t>
      </w:r>
      <w:r>
        <w:rPr>
          <w:sz w:val="20"/>
        </w:rPr>
        <w:t xml:space="preserve">Рекомендации по формированию инфраструктуры дошкольных образовательных организаций и комплектации учебно- методических материалов в целях реализации образовательных программ дошкольного образования </w:t>
      </w:r>
      <w:r>
        <w:rPr>
          <w:sz w:val="18"/>
        </w:rPr>
        <w:t>(разработаны во исполнение пункта 3 перечня</w:t>
      </w:r>
      <w:r>
        <w:rPr>
          <w:spacing w:val="-5"/>
          <w:sz w:val="18"/>
        </w:rPr>
        <w:t xml:space="preserve"> </w:t>
      </w:r>
      <w:r>
        <w:rPr>
          <w:sz w:val="18"/>
        </w:rPr>
        <w:t>поручений Президента</w:t>
      </w:r>
      <w:r>
        <w:rPr>
          <w:spacing w:val="-2"/>
          <w:sz w:val="18"/>
        </w:rPr>
        <w:t xml:space="preserve"> </w:t>
      </w:r>
      <w:r>
        <w:rPr>
          <w:sz w:val="18"/>
        </w:rPr>
        <w:t>Российской Федерации</w:t>
      </w:r>
      <w:r>
        <w:rPr>
          <w:spacing w:val="-4"/>
          <w:sz w:val="18"/>
        </w:rPr>
        <w:t xml:space="preserve"> </w:t>
      </w:r>
      <w:r>
        <w:rPr>
          <w:sz w:val="18"/>
        </w:rPr>
        <w:t>от</w:t>
      </w:r>
      <w:r>
        <w:rPr>
          <w:spacing w:val="-1"/>
          <w:sz w:val="18"/>
        </w:rPr>
        <w:t xml:space="preserve"> </w:t>
      </w:r>
      <w:r>
        <w:rPr>
          <w:sz w:val="18"/>
        </w:rPr>
        <w:t>16</w:t>
      </w:r>
      <w:r>
        <w:rPr>
          <w:spacing w:val="-2"/>
          <w:sz w:val="18"/>
        </w:rPr>
        <w:t xml:space="preserve"> </w:t>
      </w:r>
      <w:r>
        <w:rPr>
          <w:sz w:val="18"/>
        </w:rPr>
        <w:t>марта</w:t>
      </w:r>
      <w:r>
        <w:rPr>
          <w:spacing w:val="-2"/>
          <w:sz w:val="18"/>
        </w:rPr>
        <w:t xml:space="preserve"> </w:t>
      </w:r>
      <w:r>
        <w:rPr>
          <w:sz w:val="18"/>
        </w:rPr>
        <w:t>2022</w:t>
      </w:r>
      <w:r>
        <w:rPr>
          <w:spacing w:val="-2"/>
          <w:sz w:val="18"/>
        </w:rPr>
        <w:t xml:space="preserve"> </w:t>
      </w:r>
      <w:r>
        <w:rPr>
          <w:sz w:val="18"/>
        </w:rPr>
        <w:t>г. № Пр-487 по</w:t>
      </w:r>
      <w:r>
        <w:rPr>
          <w:spacing w:val="-2"/>
          <w:sz w:val="18"/>
        </w:rPr>
        <w:t xml:space="preserve"> </w:t>
      </w:r>
      <w:r>
        <w:rPr>
          <w:sz w:val="18"/>
        </w:rPr>
        <w:t>итогам</w:t>
      </w:r>
      <w:r>
        <w:rPr>
          <w:spacing w:val="-3"/>
          <w:sz w:val="18"/>
        </w:rPr>
        <w:t xml:space="preserve"> </w:t>
      </w:r>
      <w:r>
        <w:rPr>
          <w:sz w:val="18"/>
        </w:rPr>
        <w:t>заседания Совета при</w:t>
      </w:r>
      <w:r>
        <w:rPr>
          <w:spacing w:val="-8"/>
          <w:sz w:val="18"/>
        </w:rPr>
        <w:t xml:space="preserve"> </w:t>
      </w:r>
      <w:r>
        <w:rPr>
          <w:sz w:val="18"/>
        </w:rPr>
        <w:t>Президенте</w:t>
      </w:r>
      <w:r>
        <w:rPr>
          <w:spacing w:val="-4"/>
          <w:sz w:val="18"/>
        </w:rPr>
        <w:t xml:space="preserve"> </w:t>
      </w:r>
      <w:r>
        <w:rPr>
          <w:sz w:val="18"/>
        </w:rPr>
        <w:t>Российской</w:t>
      </w:r>
      <w:r>
        <w:rPr>
          <w:spacing w:val="-4"/>
          <w:sz w:val="18"/>
        </w:rPr>
        <w:t xml:space="preserve"> </w:t>
      </w:r>
      <w:r>
        <w:rPr>
          <w:sz w:val="18"/>
        </w:rPr>
        <w:t>Федерации</w:t>
      </w:r>
      <w:r>
        <w:rPr>
          <w:spacing w:val="-10"/>
          <w:sz w:val="18"/>
        </w:rPr>
        <w:t xml:space="preserve"> </w:t>
      </w:r>
      <w:r>
        <w:rPr>
          <w:sz w:val="18"/>
        </w:rPr>
        <w:t>по</w:t>
      </w:r>
      <w:r>
        <w:rPr>
          <w:spacing w:val="-12"/>
          <w:sz w:val="18"/>
        </w:rPr>
        <w:t xml:space="preserve"> </w:t>
      </w:r>
      <w:r>
        <w:rPr>
          <w:sz w:val="18"/>
        </w:rPr>
        <w:t>реализации</w:t>
      </w:r>
      <w:r>
        <w:rPr>
          <w:spacing w:val="-11"/>
          <w:sz w:val="18"/>
        </w:rPr>
        <w:t xml:space="preserve"> </w:t>
      </w:r>
      <w:r>
        <w:rPr>
          <w:sz w:val="18"/>
        </w:rPr>
        <w:t>государственной</w:t>
      </w:r>
      <w:r>
        <w:rPr>
          <w:spacing w:val="-9"/>
          <w:sz w:val="18"/>
        </w:rPr>
        <w:t xml:space="preserve"> </w:t>
      </w:r>
      <w:r>
        <w:rPr>
          <w:sz w:val="18"/>
        </w:rPr>
        <w:t>политики</w:t>
      </w:r>
      <w:r>
        <w:rPr>
          <w:spacing w:val="-10"/>
          <w:sz w:val="18"/>
        </w:rPr>
        <w:t xml:space="preserve"> </w:t>
      </w:r>
      <w:r>
        <w:rPr>
          <w:sz w:val="18"/>
        </w:rPr>
        <w:t>в</w:t>
      </w:r>
      <w:r>
        <w:rPr>
          <w:spacing w:val="-8"/>
          <w:sz w:val="18"/>
        </w:rPr>
        <w:t xml:space="preserve"> </w:t>
      </w:r>
      <w:r>
        <w:rPr>
          <w:sz w:val="18"/>
        </w:rPr>
        <w:t>сфере</w:t>
      </w:r>
      <w:r>
        <w:rPr>
          <w:spacing w:val="-11"/>
          <w:sz w:val="18"/>
        </w:rPr>
        <w:t xml:space="preserve"> </w:t>
      </w:r>
      <w:r>
        <w:rPr>
          <w:sz w:val="18"/>
        </w:rPr>
        <w:t>защиты</w:t>
      </w:r>
      <w:r>
        <w:rPr>
          <w:spacing w:val="-3"/>
          <w:sz w:val="18"/>
        </w:rPr>
        <w:t xml:space="preserve"> </w:t>
      </w:r>
      <w:r>
        <w:rPr>
          <w:sz w:val="18"/>
        </w:rPr>
        <w:t>семьи</w:t>
      </w:r>
      <w:r>
        <w:rPr>
          <w:spacing w:val="-10"/>
          <w:sz w:val="18"/>
        </w:rPr>
        <w:t xml:space="preserve"> </w:t>
      </w:r>
      <w:r>
        <w:rPr>
          <w:sz w:val="18"/>
        </w:rPr>
        <w:t>и</w:t>
      </w:r>
      <w:r>
        <w:rPr>
          <w:spacing w:val="-4"/>
          <w:sz w:val="18"/>
        </w:rPr>
        <w:t xml:space="preserve"> </w:t>
      </w:r>
      <w:r>
        <w:rPr>
          <w:sz w:val="18"/>
        </w:rPr>
        <w:t>детей</w:t>
      </w:r>
      <w:r>
        <w:rPr>
          <w:spacing w:val="-10"/>
          <w:sz w:val="18"/>
        </w:rPr>
        <w:t xml:space="preserve"> </w:t>
      </w:r>
      <w:r>
        <w:rPr>
          <w:sz w:val="18"/>
        </w:rPr>
        <w:t>17</w:t>
      </w:r>
      <w:r>
        <w:rPr>
          <w:spacing w:val="-8"/>
          <w:sz w:val="18"/>
        </w:rPr>
        <w:t xml:space="preserve"> </w:t>
      </w:r>
      <w:r>
        <w:rPr>
          <w:sz w:val="18"/>
        </w:rPr>
        <w:t>декабря</w:t>
      </w:r>
      <w:r>
        <w:rPr>
          <w:spacing w:val="-6"/>
          <w:sz w:val="18"/>
        </w:rPr>
        <w:t xml:space="preserve"> </w:t>
      </w:r>
      <w:r>
        <w:rPr>
          <w:sz w:val="18"/>
        </w:rPr>
        <w:t>2021</w:t>
      </w:r>
      <w:r>
        <w:rPr>
          <w:spacing w:val="-4"/>
          <w:sz w:val="18"/>
        </w:rPr>
        <w:t xml:space="preserve"> </w:t>
      </w:r>
      <w:r>
        <w:rPr>
          <w:sz w:val="18"/>
        </w:rPr>
        <w:t>года)</w:t>
      </w:r>
      <w:r>
        <w:rPr>
          <w:spacing w:val="-1"/>
          <w:sz w:val="18"/>
        </w:rPr>
        <w:t xml:space="preserve"> </w:t>
      </w:r>
      <w:r>
        <w:rPr>
          <w:sz w:val="18"/>
        </w:rPr>
        <w:t xml:space="preserve">– URL: </w:t>
      </w:r>
      <w:hyperlink r:id="rId27">
        <w:r>
          <w:rPr>
            <w:color w:val="0000FF"/>
            <w:sz w:val="18"/>
            <w:u w:val="single" w:color="0000FF"/>
          </w:rPr>
          <w:t>https://docs.edu.gov.ru/document/f4f7837770384bfa1faa1827ec8d72d4/download/5558/</w:t>
        </w:r>
      </w:hyperlink>
      <w:r>
        <w:rPr>
          <w:color w:val="0000FF"/>
          <w:sz w:val="18"/>
        </w:rPr>
        <w:t xml:space="preserve"> </w:t>
      </w:r>
      <w:r>
        <w:rPr>
          <w:sz w:val="18"/>
        </w:rPr>
        <w:t>(дата обращения 25.04.2023)</w:t>
      </w:r>
    </w:p>
    <w:p w:rsidR="00384C8F" w:rsidRDefault="00384C8F">
      <w:pPr>
        <w:spacing w:line="276" w:lineRule="auto"/>
        <w:rPr>
          <w:sz w:val="18"/>
        </w:rPr>
        <w:sectPr w:rsidR="00384C8F">
          <w:pgSz w:w="11900" w:h="16840"/>
          <w:pgMar w:top="620" w:right="0" w:bottom="220" w:left="240" w:header="0" w:footer="33" w:gutter="0"/>
          <w:cols w:space="720"/>
        </w:sectPr>
      </w:pPr>
    </w:p>
    <w:p w:rsidR="00384C8F" w:rsidRDefault="00E4716A">
      <w:pPr>
        <w:pStyle w:val="a3"/>
        <w:spacing w:before="81" w:line="237" w:lineRule="auto"/>
        <w:ind w:left="480" w:right="716"/>
      </w:pPr>
      <w:r>
        <w:t>интерес</w:t>
      </w:r>
      <w:r>
        <w:rPr>
          <w:spacing w:val="-4"/>
        </w:rPr>
        <w:t xml:space="preserve"> </w:t>
      </w:r>
      <w:r>
        <w:t>к</w:t>
      </w:r>
      <w:r>
        <w:rPr>
          <w:spacing w:val="-5"/>
        </w:rPr>
        <w:t xml:space="preserve"> </w:t>
      </w:r>
      <w:r>
        <w:t>явлениям</w:t>
      </w:r>
      <w:r>
        <w:rPr>
          <w:spacing w:val="-6"/>
        </w:rPr>
        <w:t xml:space="preserve"> </w:t>
      </w:r>
      <w:r>
        <w:t>окружающей</w:t>
      </w:r>
      <w:r>
        <w:rPr>
          <w:spacing w:val="-2"/>
        </w:rPr>
        <w:t xml:space="preserve"> </w:t>
      </w:r>
      <w:r>
        <w:t>действительности</w:t>
      </w:r>
      <w:r>
        <w:rPr>
          <w:spacing w:val="-6"/>
        </w:rPr>
        <w:t xml:space="preserve"> </w:t>
      </w:r>
      <w:r>
        <w:t>или</w:t>
      </w:r>
      <w:r>
        <w:rPr>
          <w:spacing w:val="-7"/>
        </w:rPr>
        <w:t xml:space="preserve"> </w:t>
      </w:r>
      <w:r>
        <w:t>предметам,</w:t>
      </w:r>
      <w:r>
        <w:rPr>
          <w:spacing w:val="-6"/>
        </w:rPr>
        <w:t xml:space="preserve"> </w:t>
      </w:r>
      <w:r>
        <w:t>значимые</w:t>
      </w:r>
      <w:r>
        <w:rPr>
          <w:spacing w:val="-4"/>
        </w:rPr>
        <w:t xml:space="preserve"> </w:t>
      </w:r>
      <w:r>
        <w:t>события,</w:t>
      </w:r>
      <w:r>
        <w:rPr>
          <w:spacing w:val="-6"/>
        </w:rPr>
        <w:t xml:space="preserve"> </w:t>
      </w:r>
      <w:r>
        <w:t>неожиданные явления, художественная литература и другое.</w:t>
      </w:r>
    </w:p>
    <w:p w:rsidR="00384C8F" w:rsidRDefault="00E4716A">
      <w:pPr>
        <w:pStyle w:val="a3"/>
        <w:spacing w:before="3"/>
        <w:ind w:left="480" w:right="707" w:firstLine="710"/>
      </w:pPr>
      <w: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384C8F" w:rsidRDefault="00384C8F">
      <w:pPr>
        <w:pStyle w:val="a3"/>
        <w:spacing w:before="6"/>
        <w:ind w:left="0"/>
        <w:jc w:val="left"/>
      </w:pPr>
    </w:p>
    <w:p w:rsidR="00384C8F" w:rsidRDefault="00E4716A">
      <w:pPr>
        <w:pStyle w:val="1"/>
        <w:numPr>
          <w:ilvl w:val="1"/>
          <w:numId w:val="177"/>
        </w:numPr>
        <w:tabs>
          <w:tab w:val="left" w:pos="2312"/>
        </w:tabs>
        <w:spacing w:before="1"/>
        <w:ind w:left="2312" w:hanging="632"/>
        <w:jc w:val="left"/>
      </w:pPr>
      <w:r>
        <w:t>Способы</w:t>
      </w:r>
      <w:r>
        <w:rPr>
          <w:spacing w:val="55"/>
        </w:rPr>
        <w:t xml:space="preserve"> </w:t>
      </w:r>
      <w:r>
        <w:t>и</w:t>
      </w:r>
      <w:r>
        <w:rPr>
          <w:spacing w:val="-10"/>
        </w:rPr>
        <w:t xml:space="preserve"> </w:t>
      </w:r>
      <w:r>
        <w:t>направления</w:t>
      </w:r>
      <w:r>
        <w:rPr>
          <w:spacing w:val="-9"/>
        </w:rPr>
        <w:t xml:space="preserve"> </w:t>
      </w:r>
      <w:r>
        <w:t>поддержки</w:t>
      </w:r>
      <w:r>
        <w:rPr>
          <w:spacing w:val="-10"/>
        </w:rPr>
        <w:t xml:space="preserve"> </w:t>
      </w:r>
      <w:r>
        <w:t>детской</w:t>
      </w:r>
      <w:r>
        <w:rPr>
          <w:spacing w:val="-5"/>
        </w:rPr>
        <w:t xml:space="preserve"> </w:t>
      </w:r>
      <w:r>
        <w:rPr>
          <w:spacing w:val="-2"/>
        </w:rPr>
        <w:t>инициативы.</w:t>
      </w:r>
    </w:p>
    <w:p w:rsidR="00384C8F" w:rsidRDefault="00E4716A">
      <w:pPr>
        <w:pStyle w:val="a3"/>
        <w:spacing w:before="272"/>
        <w:ind w:left="480" w:right="698" w:firstLine="710"/>
      </w:pPr>
      <w:r>
        <w:t xml:space="preserve">В Федеральном государственном образовательном стандарте выделены основные линии личностного развития ребенка дошкольного возраста: самостоятельность, инициативность, </w:t>
      </w:r>
      <w:r>
        <w:rPr>
          <w:spacing w:val="-2"/>
        </w:rPr>
        <w:t>творчество.</w:t>
      </w:r>
    </w:p>
    <w:p w:rsidR="00384C8F" w:rsidRDefault="00E4716A">
      <w:pPr>
        <w:pStyle w:val="a3"/>
        <w:spacing w:line="242" w:lineRule="auto"/>
        <w:ind w:left="480" w:right="711" w:firstLine="710"/>
      </w:pPr>
      <w:r>
        <w:t>Также ФГОС ДО определяет принципы, на основе которых реализуется данное направление педагогического воздействия и взаимодействия, а именно:</w:t>
      </w:r>
    </w:p>
    <w:p w:rsidR="00384C8F" w:rsidRDefault="00E4716A">
      <w:pPr>
        <w:pStyle w:val="a4"/>
        <w:numPr>
          <w:ilvl w:val="0"/>
          <w:numId w:val="84"/>
        </w:numPr>
        <w:tabs>
          <w:tab w:val="left" w:pos="1343"/>
        </w:tabs>
        <w:ind w:right="713" w:firstLine="720"/>
        <w:rPr>
          <w:sz w:val="24"/>
        </w:rPr>
      </w:pPr>
      <w:r>
        <w:rPr>
          <w:sz w:val="24"/>
        </w:rPr>
        <w:t>построение</w:t>
      </w:r>
      <w:r>
        <w:rPr>
          <w:spacing w:val="-7"/>
          <w:sz w:val="24"/>
        </w:rPr>
        <w:t xml:space="preserve"> </w:t>
      </w:r>
      <w:r>
        <w:rPr>
          <w:sz w:val="24"/>
        </w:rPr>
        <w:t>образовательной деятельности</w:t>
      </w:r>
      <w:r>
        <w:rPr>
          <w:spacing w:val="-4"/>
          <w:sz w:val="24"/>
        </w:rPr>
        <w:t xml:space="preserve"> </w:t>
      </w:r>
      <w:r>
        <w:rPr>
          <w:sz w:val="24"/>
        </w:rPr>
        <w:t>на</w:t>
      </w:r>
      <w:r>
        <w:rPr>
          <w:spacing w:val="-7"/>
          <w:sz w:val="24"/>
        </w:rPr>
        <w:t xml:space="preserve"> </w:t>
      </w:r>
      <w:r>
        <w:rPr>
          <w:sz w:val="24"/>
        </w:rPr>
        <w:t>основе</w:t>
      </w:r>
      <w:r>
        <w:rPr>
          <w:spacing w:val="-7"/>
          <w:sz w:val="24"/>
        </w:rPr>
        <w:t xml:space="preserve"> </w:t>
      </w:r>
      <w:r>
        <w:rPr>
          <w:sz w:val="24"/>
        </w:rPr>
        <w:t>индивидуальных</w:t>
      </w:r>
      <w:r>
        <w:rPr>
          <w:spacing w:val="-6"/>
          <w:sz w:val="24"/>
        </w:rPr>
        <w:t xml:space="preserve"> </w:t>
      </w:r>
      <w:r>
        <w:rPr>
          <w:sz w:val="24"/>
        </w:rPr>
        <w:t>особенностей</w:t>
      </w:r>
      <w:r>
        <w:rPr>
          <w:spacing w:val="-1"/>
          <w:sz w:val="24"/>
        </w:rPr>
        <w:t xml:space="preserve"> </w:t>
      </w:r>
      <w:r>
        <w:rPr>
          <w:sz w:val="24"/>
        </w:rPr>
        <w:t xml:space="preserve">каждого ребенка, при котором ребенок сам выбирает содержание своего образования (становится субъектом </w:t>
      </w:r>
      <w:r>
        <w:rPr>
          <w:spacing w:val="-2"/>
          <w:sz w:val="24"/>
        </w:rPr>
        <w:t>образования);</w:t>
      </w:r>
    </w:p>
    <w:p w:rsidR="00384C8F" w:rsidRDefault="00E4716A">
      <w:pPr>
        <w:pStyle w:val="a4"/>
        <w:numPr>
          <w:ilvl w:val="0"/>
          <w:numId w:val="84"/>
        </w:numPr>
        <w:tabs>
          <w:tab w:val="left" w:pos="1395"/>
        </w:tabs>
        <w:spacing w:line="237" w:lineRule="auto"/>
        <w:ind w:right="726" w:firstLine="720"/>
        <w:rPr>
          <w:sz w:val="24"/>
        </w:rPr>
      </w:pPr>
      <w:r>
        <w:rPr>
          <w:sz w:val="24"/>
        </w:rPr>
        <w:t>содействие и сотрудничество всех участников образовательных отношений в различных видах деятельности;</w:t>
      </w:r>
    </w:p>
    <w:p w:rsidR="00384C8F" w:rsidRDefault="00E4716A">
      <w:pPr>
        <w:pStyle w:val="a4"/>
        <w:numPr>
          <w:ilvl w:val="0"/>
          <w:numId w:val="84"/>
        </w:numPr>
        <w:tabs>
          <w:tab w:val="left" w:pos="1343"/>
        </w:tabs>
        <w:spacing w:line="275" w:lineRule="exact"/>
        <w:ind w:left="1343" w:hanging="143"/>
        <w:rPr>
          <w:sz w:val="24"/>
        </w:rPr>
      </w:pPr>
      <w:r>
        <w:rPr>
          <w:sz w:val="24"/>
        </w:rPr>
        <w:t>создание</w:t>
      </w:r>
      <w:r>
        <w:rPr>
          <w:spacing w:val="-5"/>
          <w:sz w:val="24"/>
        </w:rPr>
        <w:t xml:space="preserve"> </w:t>
      </w:r>
      <w:r>
        <w:rPr>
          <w:sz w:val="24"/>
        </w:rPr>
        <w:t>условий</w:t>
      </w:r>
      <w:r>
        <w:rPr>
          <w:spacing w:val="-2"/>
          <w:sz w:val="24"/>
        </w:rPr>
        <w:t xml:space="preserve"> </w:t>
      </w:r>
      <w:r>
        <w:rPr>
          <w:sz w:val="24"/>
        </w:rPr>
        <w:t>для</w:t>
      </w:r>
      <w:r>
        <w:rPr>
          <w:spacing w:val="-4"/>
          <w:sz w:val="24"/>
        </w:rPr>
        <w:t xml:space="preserve"> </w:t>
      </w:r>
      <w:r>
        <w:rPr>
          <w:sz w:val="24"/>
        </w:rPr>
        <w:t>свободного выбора</w:t>
      </w:r>
      <w:r>
        <w:rPr>
          <w:spacing w:val="-9"/>
          <w:sz w:val="24"/>
        </w:rPr>
        <w:t xml:space="preserve"> </w:t>
      </w:r>
      <w:r>
        <w:rPr>
          <w:sz w:val="24"/>
        </w:rPr>
        <w:t>детьми</w:t>
      </w:r>
      <w:r>
        <w:rPr>
          <w:spacing w:val="-2"/>
          <w:sz w:val="24"/>
        </w:rPr>
        <w:t xml:space="preserve"> </w:t>
      </w:r>
      <w:r>
        <w:rPr>
          <w:sz w:val="24"/>
        </w:rPr>
        <w:t>того</w:t>
      </w:r>
      <w:r>
        <w:rPr>
          <w:spacing w:val="-4"/>
          <w:sz w:val="24"/>
        </w:rPr>
        <w:t xml:space="preserve"> </w:t>
      </w:r>
      <w:r>
        <w:rPr>
          <w:sz w:val="24"/>
        </w:rPr>
        <w:t>или</w:t>
      </w:r>
      <w:r>
        <w:rPr>
          <w:spacing w:val="-7"/>
          <w:sz w:val="24"/>
        </w:rPr>
        <w:t xml:space="preserve"> </w:t>
      </w:r>
      <w:r>
        <w:rPr>
          <w:sz w:val="24"/>
        </w:rPr>
        <w:t>иного</w:t>
      </w:r>
      <w:r>
        <w:rPr>
          <w:spacing w:val="-3"/>
          <w:sz w:val="24"/>
        </w:rPr>
        <w:t xml:space="preserve"> </w:t>
      </w:r>
      <w:r>
        <w:rPr>
          <w:sz w:val="24"/>
        </w:rPr>
        <w:t>вида</w:t>
      </w:r>
      <w:r>
        <w:rPr>
          <w:spacing w:val="-4"/>
          <w:sz w:val="24"/>
        </w:rPr>
        <w:t xml:space="preserve"> </w:t>
      </w:r>
      <w:r>
        <w:rPr>
          <w:spacing w:val="-2"/>
          <w:sz w:val="24"/>
        </w:rPr>
        <w:t>деятельности:</w:t>
      </w:r>
    </w:p>
    <w:p w:rsidR="00384C8F" w:rsidRDefault="00E4716A">
      <w:pPr>
        <w:pStyle w:val="a4"/>
        <w:numPr>
          <w:ilvl w:val="0"/>
          <w:numId w:val="84"/>
        </w:numPr>
        <w:tabs>
          <w:tab w:val="left" w:pos="1371"/>
        </w:tabs>
        <w:spacing w:before="2" w:line="237" w:lineRule="auto"/>
        <w:ind w:right="715" w:firstLine="720"/>
        <w:jc w:val="left"/>
        <w:rPr>
          <w:sz w:val="24"/>
        </w:rPr>
      </w:pPr>
      <w:r>
        <w:rPr>
          <w:sz w:val="24"/>
        </w:rPr>
        <w:t>создание условий для принятия детьми решений, свободного выражения чувств</w:t>
      </w:r>
      <w:r>
        <w:rPr>
          <w:spacing w:val="27"/>
          <w:sz w:val="24"/>
        </w:rPr>
        <w:t xml:space="preserve"> </w:t>
      </w:r>
      <w:r>
        <w:rPr>
          <w:sz w:val="24"/>
        </w:rPr>
        <w:t>и мыслей, недирективная помощь детям.</w:t>
      </w:r>
    </w:p>
    <w:p w:rsidR="00384C8F" w:rsidRDefault="00E4716A">
      <w:pPr>
        <w:pStyle w:val="a3"/>
        <w:spacing w:before="6" w:line="237" w:lineRule="auto"/>
        <w:ind w:left="480" w:right="930" w:firstLine="710"/>
        <w:jc w:val="left"/>
      </w:pPr>
      <w:r>
        <w:t>Также</w:t>
      </w:r>
      <w:r>
        <w:rPr>
          <w:spacing w:val="-3"/>
        </w:rPr>
        <w:t xml:space="preserve"> </w:t>
      </w:r>
      <w:r>
        <w:t>указаны</w:t>
      </w:r>
      <w:r>
        <w:rPr>
          <w:spacing w:val="-5"/>
        </w:rPr>
        <w:t xml:space="preserve"> </w:t>
      </w:r>
      <w:r>
        <w:t>основные</w:t>
      </w:r>
      <w:r>
        <w:rPr>
          <w:spacing w:val="-3"/>
        </w:rPr>
        <w:t xml:space="preserve"> </w:t>
      </w:r>
      <w:r>
        <w:t>виды</w:t>
      </w:r>
      <w:r>
        <w:rPr>
          <w:spacing w:val="-1"/>
        </w:rPr>
        <w:t xml:space="preserve"> </w:t>
      </w:r>
      <w:r>
        <w:t>деятельности,</w:t>
      </w:r>
      <w:r>
        <w:rPr>
          <w:spacing w:val="-5"/>
        </w:rPr>
        <w:t xml:space="preserve"> </w:t>
      </w:r>
      <w:r>
        <w:t>в</w:t>
      </w:r>
      <w:r>
        <w:rPr>
          <w:spacing w:val="-5"/>
        </w:rPr>
        <w:t xml:space="preserve"> </w:t>
      </w:r>
      <w:r>
        <w:t>которых</w:t>
      </w:r>
      <w:r>
        <w:rPr>
          <w:spacing w:val="-7"/>
        </w:rPr>
        <w:t xml:space="preserve"> </w:t>
      </w:r>
      <w:r>
        <w:t>ребенок</w:t>
      </w:r>
      <w:r>
        <w:rPr>
          <w:spacing w:val="-8"/>
        </w:rPr>
        <w:t xml:space="preserve"> </w:t>
      </w:r>
      <w:r>
        <w:t>может</w:t>
      </w:r>
      <w:r>
        <w:rPr>
          <w:spacing w:val="-6"/>
        </w:rPr>
        <w:t xml:space="preserve"> </w:t>
      </w:r>
      <w:r>
        <w:t>проявлять</w:t>
      </w:r>
      <w:r>
        <w:rPr>
          <w:spacing w:val="-1"/>
        </w:rPr>
        <w:t xml:space="preserve"> </w:t>
      </w:r>
      <w:r>
        <w:t>себя</w:t>
      </w:r>
      <w:r>
        <w:rPr>
          <w:spacing w:val="-2"/>
        </w:rPr>
        <w:t xml:space="preserve"> </w:t>
      </w:r>
      <w:r>
        <w:t>и развивать себя как личность. И так основные из них:</w:t>
      </w:r>
    </w:p>
    <w:p w:rsidR="00384C8F" w:rsidRDefault="00E4716A">
      <w:pPr>
        <w:pStyle w:val="a4"/>
        <w:numPr>
          <w:ilvl w:val="0"/>
          <w:numId w:val="84"/>
        </w:numPr>
        <w:tabs>
          <w:tab w:val="left" w:pos="1333"/>
        </w:tabs>
        <w:spacing w:before="3"/>
        <w:ind w:left="1333" w:hanging="143"/>
        <w:jc w:val="left"/>
        <w:rPr>
          <w:sz w:val="24"/>
        </w:rPr>
      </w:pPr>
      <w:r>
        <w:rPr>
          <w:sz w:val="24"/>
        </w:rPr>
        <w:t>самостоятельная</w:t>
      </w:r>
      <w:r>
        <w:rPr>
          <w:spacing w:val="-13"/>
          <w:sz w:val="24"/>
        </w:rPr>
        <w:t xml:space="preserve"> </w:t>
      </w:r>
      <w:r>
        <w:rPr>
          <w:sz w:val="24"/>
        </w:rPr>
        <w:t>исследовательская</w:t>
      </w:r>
      <w:r>
        <w:rPr>
          <w:spacing w:val="-6"/>
          <w:sz w:val="24"/>
        </w:rPr>
        <w:t xml:space="preserve"> </w:t>
      </w:r>
      <w:r>
        <w:rPr>
          <w:sz w:val="24"/>
        </w:rPr>
        <w:t>деятельность</w:t>
      </w:r>
      <w:r>
        <w:rPr>
          <w:spacing w:val="-5"/>
          <w:sz w:val="24"/>
        </w:rPr>
        <w:t xml:space="preserve"> </w:t>
      </w:r>
      <w:r>
        <w:rPr>
          <w:sz w:val="24"/>
        </w:rPr>
        <w:t>и</w:t>
      </w:r>
      <w:r>
        <w:rPr>
          <w:spacing w:val="-5"/>
          <w:sz w:val="24"/>
        </w:rPr>
        <w:t xml:space="preserve"> </w:t>
      </w:r>
      <w:r>
        <w:rPr>
          <w:spacing w:val="-2"/>
          <w:sz w:val="24"/>
        </w:rPr>
        <w:t>экспериментирование;</w:t>
      </w:r>
    </w:p>
    <w:p w:rsidR="00384C8F" w:rsidRDefault="00E4716A">
      <w:pPr>
        <w:pStyle w:val="a4"/>
        <w:numPr>
          <w:ilvl w:val="0"/>
          <w:numId w:val="84"/>
        </w:numPr>
        <w:tabs>
          <w:tab w:val="left" w:pos="1333"/>
        </w:tabs>
        <w:spacing w:before="41"/>
        <w:ind w:left="1333" w:hanging="143"/>
        <w:jc w:val="left"/>
        <w:rPr>
          <w:sz w:val="24"/>
        </w:rPr>
      </w:pPr>
      <w:r>
        <w:rPr>
          <w:sz w:val="24"/>
        </w:rPr>
        <w:t>свободные</w:t>
      </w:r>
      <w:r>
        <w:rPr>
          <w:spacing w:val="-11"/>
          <w:sz w:val="24"/>
        </w:rPr>
        <w:t xml:space="preserve"> </w:t>
      </w:r>
      <w:r>
        <w:rPr>
          <w:sz w:val="24"/>
        </w:rPr>
        <w:t>сюжетно-ролевые,</w:t>
      </w:r>
      <w:r>
        <w:rPr>
          <w:spacing w:val="-7"/>
          <w:sz w:val="24"/>
        </w:rPr>
        <w:t xml:space="preserve"> </w:t>
      </w:r>
      <w:r>
        <w:rPr>
          <w:sz w:val="24"/>
        </w:rPr>
        <w:t>театрализованные,</w:t>
      </w:r>
      <w:r>
        <w:rPr>
          <w:spacing w:val="-6"/>
          <w:sz w:val="24"/>
        </w:rPr>
        <w:t xml:space="preserve"> </w:t>
      </w:r>
      <w:r>
        <w:rPr>
          <w:sz w:val="24"/>
        </w:rPr>
        <w:t>режиссерские</w:t>
      </w:r>
      <w:r>
        <w:rPr>
          <w:spacing w:val="-9"/>
          <w:sz w:val="24"/>
        </w:rPr>
        <w:t xml:space="preserve"> </w:t>
      </w:r>
      <w:r>
        <w:rPr>
          <w:spacing w:val="-2"/>
          <w:sz w:val="24"/>
        </w:rPr>
        <w:t>игры;</w:t>
      </w:r>
    </w:p>
    <w:p w:rsidR="00384C8F" w:rsidRDefault="00E4716A">
      <w:pPr>
        <w:pStyle w:val="a4"/>
        <w:numPr>
          <w:ilvl w:val="0"/>
          <w:numId w:val="84"/>
        </w:numPr>
        <w:tabs>
          <w:tab w:val="left" w:pos="1333"/>
        </w:tabs>
        <w:spacing w:before="41"/>
        <w:ind w:left="1333" w:hanging="143"/>
        <w:jc w:val="left"/>
        <w:rPr>
          <w:sz w:val="24"/>
        </w:rPr>
      </w:pPr>
      <w:r>
        <w:rPr>
          <w:sz w:val="24"/>
        </w:rPr>
        <w:t>игры</w:t>
      </w:r>
      <w:r>
        <w:rPr>
          <w:spacing w:val="-5"/>
          <w:sz w:val="24"/>
        </w:rPr>
        <w:t xml:space="preserve"> </w:t>
      </w:r>
      <w:r>
        <w:rPr>
          <w:sz w:val="24"/>
        </w:rPr>
        <w:t>-</w:t>
      </w:r>
      <w:r>
        <w:rPr>
          <w:spacing w:val="-5"/>
          <w:sz w:val="24"/>
        </w:rPr>
        <w:t xml:space="preserve"> </w:t>
      </w:r>
      <w:r>
        <w:rPr>
          <w:sz w:val="24"/>
        </w:rPr>
        <w:t>импровизации</w:t>
      </w:r>
      <w:r>
        <w:rPr>
          <w:spacing w:val="-2"/>
          <w:sz w:val="24"/>
        </w:rPr>
        <w:t xml:space="preserve"> </w:t>
      </w:r>
      <w:r>
        <w:rPr>
          <w:sz w:val="24"/>
        </w:rPr>
        <w:t>и</w:t>
      </w:r>
      <w:r>
        <w:rPr>
          <w:spacing w:val="-6"/>
          <w:sz w:val="24"/>
        </w:rPr>
        <w:t xml:space="preserve"> </w:t>
      </w:r>
      <w:r>
        <w:rPr>
          <w:sz w:val="24"/>
        </w:rPr>
        <w:t>музыкальные</w:t>
      </w:r>
      <w:r>
        <w:rPr>
          <w:spacing w:val="-3"/>
          <w:sz w:val="24"/>
        </w:rPr>
        <w:t xml:space="preserve"> </w:t>
      </w:r>
      <w:r>
        <w:rPr>
          <w:spacing w:val="-4"/>
          <w:sz w:val="24"/>
        </w:rPr>
        <w:t>игры;</w:t>
      </w:r>
    </w:p>
    <w:p w:rsidR="00384C8F" w:rsidRDefault="00E4716A">
      <w:pPr>
        <w:pStyle w:val="a4"/>
        <w:numPr>
          <w:ilvl w:val="0"/>
          <w:numId w:val="84"/>
        </w:numPr>
        <w:tabs>
          <w:tab w:val="left" w:pos="1333"/>
        </w:tabs>
        <w:spacing w:before="41"/>
        <w:ind w:left="1333" w:hanging="143"/>
        <w:jc w:val="left"/>
        <w:rPr>
          <w:sz w:val="24"/>
        </w:rPr>
      </w:pPr>
      <w:r>
        <w:rPr>
          <w:sz w:val="24"/>
        </w:rPr>
        <w:t>речевые</w:t>
      </w:r>
      <w:r>
        <w:rPr>
          <w:spacing w:val="-10"/>
          <w:sz w:val="24"/>
        </w:rPr>
        <w:t xml:space="preserve"> </w:t>
      </w:r>
      <w:r>
        <w:rPr>
          <w:sz w:val="24"/>
        </w:rPr>
        <w:t>и</w:t>
      </w:r>
      <w:r>
        <w:rPr>
          <w:spacing w:val="-1"/>
          <w:sz w:val="24"/>
        </w:rPr>
        <w:t xml:space="preserve"> </w:t>
      </w:r>
      <w:r>
        <w:rPr>
          <w:sz w:val="24"/>
        </w:rPr>
        <w:t>словесные</w:t>
      </w:r>
      <w:r>
        <w:rPr>
          <w:spacing w:val="-2"/>
          <w:sz w:val="24"/>
        </w:rPr>
        <w:t xml:space="preserve"> </w:t>
      </w:r>
      <w:r>
        <w:rPr>
          <w:sz w:val="24"/>
        </w:rPr>
        <w:t>игры, игры</w:t>
      </w:r>
      <w:r>
        <w:rPr>
          <w:spacing w:val="-5"/>
          <w:sz w:val="24"/>
        </w:rPr>
        <w:t xml:space="preserve"> </w:t>
      </w:r>
      <w:r>
        <w:rPr>
          <w:sz w:val="24"/>
        </w:rPr>
        <w:t>с</w:t>
      </w:r>
      <w:r>
        <w:rPr>
          <w:spacing w:val="-2"/>
          <w:sz w:val="24"/>
        </w:rPr>
        <w:t xml:space="preserve"> </w:t>
      </w:r>
      <w:r>
        <w:rPr>
          <w:sz w:val="24"/>
        </w:rPr>
        <w:t>буквами, слогами,</w:t>
      </w:r>
      <w:r>
        <w:rPr>
          <w:spacing w:val="-4"/>
          <w:sz w:val="24"/>
        </w:rPr>
        <w:t xml:space="preserve"> </w:t>
      </w:r>
      <w:r>
        <w:rPr>
          <w:spacing w:val="-2"/>
          <w:sz w:val="24"/>
        </w:rPr>
        <w:t>звуками;</w:t>
      </w:r>
    </w:p>
    <w:p w:rsidR="00384C8F" w:rsidRDefault="00E4716A">
      <w:pPr>
        <w:pStyle w:val="a4"/>
        <w:numPr>
          <w:ilvl w:val="0"/>
          <w:numId w:val="84"/>
        </w:numPr>
        <w:tabs>
          <w:tab w:val="left" w:pos="1333"/>
        </w:tabs>
        <w:spacing w:before="41"/>
        <w:ind w:left="1333" w:hanging="143"/>
        <w:jc w:val="left"/>
        <w:rPr>
          <w:sz w:val="24"/>
        </w:rPr>
      </w:pPr>
      <w:r>
        <w:rPr>
          <w:sz w:val="24"/>
        </w:rPr>
        <w:t>логические</w:t>
      </w:r>
      <w:r>
        <w:rPr>
          <w:spacing w:val="-7"/>
          <w:sz w:val="24"/>
        </w:rPr>
        <w:t xml:space="preserve"> </w:t>
      </w:r>
      <w:r>
        <w:rPr>
          <w:sz w:val="24"/>
        </w:rPr>
        <w:t>игры,</w:t>
      </w:r>
      <w:r>
        <w:rPr>
          <w:spacing w:val="-6"/>
          <w:sz w:val="24"/>
        </w:rPr>
        <w:t xml:space="preserve"> </w:t>
      </w:r>
      <w:r>
        <w:rPr>
          <w:sz w:val="24"/>
        </w:rPr>
        <w:t>развивающие</w:t>
      </w:r>
      <w:r>
        <w:rPr>
          <w:spacing w:val="-4"/>
          <w:sz w:val="24"/>
        </w:rPr>
        <w:t xml:space="preserve"> </w:t>
      </w:r>
      <w:r>
        <w:rPr>
          <w:sz w:val="24"/>
        </w:rPr>
        <w:t>игры</w:t>
      </w:r>
      <w:r>
        <w:rPr>
          <w:spacing w:val="-6"/>
          <w:sz w:val="24"/>
        </w:rPr>
        <w:t xml:space="preserve"> </w:t>
      </w:r>
      <w:r>
        <w:rPr>
          <w:sz w:val="24"/>
        </w:rPr>
        <w:t>математического</w:t>
      </w:r>
      <w:r>
        <w:rPr>
          <w:spacing w:val="1"/>
          <w:sz w:val="24"/>
        </w:rPr>
        <w:t xml:space="preserve"> </w:t>
      </w:r>
      <w:r>
        <w:rPr>
          <w:spacing w:val="-2"/>
          <w:sz w:val="24"/>
        </w:rPr>
        <w:t>содержания;</w:t>
      </w:r>
    </w:p>
    <w:p w:rsidR="00384C8F" w:rsidRDefault="00E4716A">
      <w:pPr>
        <w:pStyle w:val="a4"/>
        <w:numPr>
          <w:ilvl w:val="0"/>
          <w:numId w:val="84"/>
        </w:numPr>
        <w:tabs>
          <w:tab w:val="left" w:pos="1333"/>
        </w:tabs>
        <w:spacing w:before="46"/>
        <w:ind w:left="1333" w:hanging="143"/>
        <w:jc w:val="left"/>
        <w:rPr>
          <w:sz w:val="24"/>
        </w:rPr>
      </w:pPr>
      <w:r>
        <w:rPr>
          <w:sz w:val="24"/>
        </w:rPr>
        <w:t>самостоятельная</w:t>
      </w:r>
      <w:r>
        <w:rPr>
          <w:spacing w:val="-9"/>
          <w:sz w:val="24"/>
        </w:rPr>
        <w:t xml:space="preserve"> </w:t>
      </w:r>
      <w:r>
        <w:rPr>
          <w:sz w:val="24"/>
        </w:rPr>
        <w:t>деятельность</w:t>
      </w:r>
      <w:r>
        <w:rPr>
          <w:spacing w:val="-8"/>
          <w:sz w:val="24"/>
        </w:rPr>
        <w:t xml:space="preserve"> </w:t>
      </w:r>
      <w:r>
        <w:rPr>
          <w:sz w:val="24"/>
        </w:rPr>
        <w:t>в</w:t>
      </w:r>
      <w:r>
        <w:rPr>
          <w:spacing w:val="-4"/>
          <w:sz w:val="24"/>
        </w:rPr>
        <w:t xml:space="preserve"> </w:t>
      </w:r>
      <w:r>
        <w:rPr>
          <w:sz w:val="24"/>
        </w:rPr>
        <w:t>книжном</w:t>
      </w:r>
      <w:r>
        <w:rPr>
          <w:spacing w:val="-6"/>
          <w:sz w:val="24"/>
        </w:rPr>
        <w:t xml:space="preserve"> </w:t>
      </w:r>
      <w:r>
        <w:rPr>
          <w:spacing w:val="-2"/>
          <w:sz w:val="24"/>
        </w:rPr>
        <w:t>уголке;</w:t>
      </w:r>
    </w:p>
    <w:p w:rsidR="00384C8F" w:rsidRDefault="00E4716A">
      <w:pPr>
        <w:pStyle w:val="a4"/>
        <w:numPr>
          <w:ilvl w:val="0"/>
          <w:numId w:val="84"/>
        </w:numPr>
        <w:tabs>
          <w:tab w:val="left" w:pos="1333"/>
        </w:tabs>
        <w:spacing w:before="40"/>
        <w:ind w:left="1333" w:hanging="143"/>
        <w:jc w:val="left"/>
        <w:rPr>
          <w:sz w:val="24"/>
        </w:rPr>
      </w:pPr>
      <w:r>
        <w:rPr>
          <w:sz w:val="24"/>
        </w:rPr>
        <w:t>самостоятельная</w:t>
      </w:r>
      <w:r>
        <w:rPr>
          <w:spacing w:val="-13"/>
          <w:sz w:val="24"/>
        </w:rPr>
        <w:t xml:space="preserve"> </w:t>
      </w:r>
      <w:r>
        <w:rPr>
          <w:sz w:val="24"/>
        </w:rPr>
        <w:t>изобразительная</w:t>
      </w:r>
      <w:r>
        <w:rPr>
          <w:spacing w:val="-11"/>
          <w:sz w:val="24"/>
        </w:rPr>
        <w:t xml:space="preserve"> </w:t>
      </w:r>
      <w:r>
        <w:rPr>
          <w:sz w:val="24"/>
        </w:rPr>
        <w:t>деятельность,</w:t>
      </w:r>
      <w:r>
        <w:rPr>
          <w:spacing w:val="-4"/>
          <w:sz w:val="24"/>
        </w:rPr>
        <w:t xml:space="preserve"> </w:t>
      </w:r>
      <w:r>
        <w:rPr>
          <w:spacing w:val="-2"/>
          <w:sz w:val="24"/>
        </w:rPr>
        <w:t>конструирование;</w:t>
      </w:r>
    </w:p>
    <w:p w:rsidR="00384C8F" w:rsidRDefault="00E4716A">
      <w:pPr>
        <w:pStyle w:val="a4"/>
        <w:numPr>
          <w:ilvl w:val="0"/>
          <w:numId w:val="84"/>
        </w:numPr>
        <w:tabs>
          <w:tab w:val="left" w:pos="1366"/>
        </w:tabs>
        <w:spacing w:before="41" w:line="276" w:lineRule="auto"/>
        <w:ind w:right="712" w:firstLine="710"/>
        <w:rPr>
          <w:sz w:val="24"/>
        </w:rPr>
      </w:pPr>
      <w:r>
        <w:rPr>
          <w:sz w:val="24"/>
        </w:rPr>
        <w:t>самостоятельная двигательная деятельность, подвижные игры, выполнение ритмических и танцевальных движений.</w:t>
      </w:r>
    </w:p>
    <w:p w:rsidR="00384C8F" w:rsidRDefault="00E4716A">
      <w:pPr>
        <w:pStyle w:val="a3"/>
        <w:ind w:left="480" w:right="706" w:firstLine="710"/>
      </w:pPr>
      <w:r>
        <w:t xml:space="preserve">Чем выше уровень развития инициативы, тем разнообразнее игровая деятельность, а следовательно и динамичнее развитие личности. Проявляется инициативность во всех видах деятельности, но ярче всего - в общении, предметной деятельности, игре, экспериментировании. Инициативный дошкольник стремится к организации игр, продуктивных видов деятельности, содержательного общения. Он умеет выбирать деятельность, соответствующую собственному желанию; включаться в разговор, предлагать интересное дело. В детском возрасте инициативность связана с любознательностью, пытливостью ума, изобретательностью. Инициативное поведение дошкольника проявляется, прежде всего, в том, как он планирует свои действия, ставит перед собой задачи и последовательно решает их. Способность планировать свою деятельность развивается </w:t>
      </w:r>
      <w:r>
        <w:rPr>
          <w:spacing w:val="-2"/>
        </w:rPr>
        <w:t>постепенно.</w:t>
      </w:r>
    </w:p>
    <w:p w:rsidR="00384C8F" w:rsidRDefault="00E4716A">
      <w:pPr>
        <w:pStyle w:val="a3"/>
        <w:spacing w:line="275" w:lineRule="exact"/>
        <w:ind w:left="1190"/>
        <w:jc w:val="left"/>
      </w:pPr>
      <w:r>
        <w:t>Таким</w:t>
      </w:r>
      <w:r>
        <w:rPr>
          <w:spacing w:val="-5"/>
        </w:rPr>
        <w:t xml:space="preserve"> </w:t>
      </w:r>
      <w:r>
        <w:t>образом</w:t>
      </w:r>
      <w:r>
        <w:rPr>
          <w:spacing w:val="-4"/>
        </w:rPr>
        <w:t xml:space="preserve"> </w:t>
      </w:r>
      <w:r>
        <w:t>для</w:t>
      </w:r>
      <w:r>
        <w:rPr>
          <w:spacing w:val="-1"/>
        </w:rPr>
        <w:t xml:space="preserve"> </w:t>
      </w:r>
      <w:r>
        <w:t>инициативной</w:t>
      </w:r>
      <w:r>
        <w:rPr>
          <w:spacing w:val="-5"/>
        </w:rPr>
        <w:t xml:space="preserve"> </w:t>
      </w:r>
      <w:r>
        <w:t>личности</w:t>
      </w:r>
      <w:r>
        <w:rPr>
          <w:spacing w:val="-4"/>
        </w:rPr>
        <w:t xml:space="preserve"> </w:t>
      </w:r>
      <w:r>
        <w:rPr>
          <w:spacing w:val="-2"/>
        </w:rPr>
        <w:t>характерно:</w:t>
      </w:r>
    </w:p>
    <w:p w:rsidR="00384C8F" w:rsidRDefault="00E4716A">
      <w:pPr>
        <w:pStyle w:val="a4"/>
        <w:numPr>
          <w:ilvl w:val="0"/>
          <w:numId w:val="84"/>
        </w:numPr>
        <w:tabs>
          <w:tab w:val="left" w:pos="1333"/>
        </w:tabs>
        <w:spacing w:line="275" w:lineRule="exact"/>
        <w:ind w:left="1333" w:hanging="143"/>
        <w:jc w:val="left"/>
        <w:rPr>
          <w:sz w:val="24"/>
        </w:rPr>
      </w:pPr>
      <w:r>
        <w:rPr>
          <w:sz w:val="24"/>
        </w:rPr>
        <w:t>произвольность</w:t>
      </w:r>
      <w:r>
        <w:rPr>
          <w:spacing w:val="-8"/>
          <w:sz w:val="24"/>
        </w:rPr>
        <w:t xml:space="preserve"> </w:t>
      </w:r>
      <w:r>
        <w:rPr>
          <w:spacing w:val="-2"/>
          <w:sz w:val="24"/>
        </w:rPr>
        <w:t>поведения;</w:t>
      </w:r>
    </w:p>
    <w:p w:rsidR="00384C8F" w:rsidRDefault="00E4716A">
      <w:pPr>
        <w:pStyle w:val="a4"/>
        <w:numPr>
          <w:ilvl w:val="0"/>
          <w:numId w:val="84"/>
        </w:numPr>
        <w:tabs>
          <w:tab w:val="left" w:pos="1333"/>
        </w:tabs>
        <w:spacing w:before="3" w:line="275" w:lineRule="exact"/>
        <w:ind w:left="1333" w:hanging="143"/>
        <w:jc w:val="left"/>
        <w:rPr>
          <w:sz w:val="24"/>
        </w:rPr>
      </w:pPr>
      <w:r>
        <w:rPr>
          <w:spacing w:val="-2"/>
          <w:sz w:val="24"/>
        </w:rPr>
        <w:t>самостоятельность;</w:t>
      </w:r>
    </w:p>
    <w:p w:rsidR="00384C8F" w:rsidRDefault="00E4716A">
      <w:pPr>
        <w:pStyle w:val="a4"/>
        <w:numPr>
          <w:ilvl w:val="0"/>
          <w:numId w:val="84"/>
        </w:numPr>
        <w:tabs>
          <w:tab w:val="left" w:pos="1333"/>
        </w:tabs>
        <w:spacing w:line="275" w:lineRule="exact"/>
        <w:ind w:left="1333" w:hanging="143"/>
        <w:jc w:val="left"/>
        <w:rPr>
          <w:sz w:val="24"/>
        </w:rPr>
      </w:pPr>
      <w:r>
        <w:rPr>
          <w:sz w:val="24"/>
        </w:rPr>
        <w:t>развитая</w:t>
      </w:r>
      <w:r>
        <w:rPr>
          <w:spacing w:val="-9"/>
          <w:sz w:val="24"/>
        </w:rPr>
        <w:t xml:space="preserve"> </w:t>
      </w:r>
      <w:r>
        <w:rPr>
          <w:sz w:val="24"/>
        </w:rPr>
        <w:t>эмоционально-волевая</w:t>
      </w:r>
      <w:r>
        <w:rPr>
          <w:spacing w:val="-5"/>
          <w:sz w:val="24"/>
        </w:rPr>
        <w:t xml:space="preserve"> </w:t>
      </w:r>
      <w:r>
        <w:rPr>
          <w:spacing w:val="-2"/>
          <w:sz w:val="24"/>
        </w:rPr>
        <w:t>сфера;</w:t>
      </w:r>
    </w:p>
    <w:p w:rsidR="00384C8F" w:rsidRDefault="00E4716A">
      <w:pPr>
        <w:pStyle w:val="a4"/>
        <w:numPr>
          <w:ilvl w:val="0"/>
          <w:numId w:val="84"/>
        </w:numPr>
        <w:tabs>
          <w:tab w:val="left" w:pos="1333"/>
        </w:tabs>
        <w:spacing w:before="2" w:line="275" w:lineRule="exact"/>
        <w:ind w:left="1333" w:hanging="143"/>
        <w:jc w:val="left"/>
        <w:rPr>
          <w:sz w:val="24"/>
        </w:rPr>
      </w:pPr>
      <w:r>
        <w:rPr>
          <w:sz w:val="24"/>
        </w:rPr>
        <w:t>активность</w:t>
      </w:r>
      <w:r>
        <w:rPr>
          <w:spacing w:val="-3"/>
          <w:sz w:val="24"/>
        </w:rPr>
        <w:t xml:space="preserve"> </w:t>
      </w:r>
      <w:r>
        <w:rPr>
          <w:sz w:val="24"/>
        </w:rPr>
        <w:t>в</w:t>
      </w:r>
      <w:r>
        <w:rPr>
          <w:spacing w:val="-5"/>
          <w:sz w:val="24"/>
        </w:rPr>
        <w:t xml:space="preserve"> </w:t>
      </w:r>
      <w:r>
        <w:rPr>
          <w:sz w:val="24"/>
        </w:rPr>
        <w:t>различных</w:t>
      </w:r>
      <w:r>
        <w:rPr>
          <w:spacing w:val="-7"/>
          <w:sz w:val="24"/>
        </w:rPr>
        <w:t xml:space="preserve"> </w:t>
      </w:r>
      <w:r>
        <w:rPr>
          <w:sz w:val="24"/>
        </w:rPr>
        <w:t>видах</w:t>
      </w:r>
      <w:r>
        <w:rPr>
          <w:spacing w:val="-6"/>
          <w:sz w:val="24"/>
        </w:rPr>
        <w:t xml:space="preserve"> </w:t>
      </w:r>
      <w:r>
        <w:rPr>
          <w:spacing w:val="-2"/>
          <w:sz w:val="24"/>
        </w:rPr>
        <w:t>деятельности;</w:t>
      </w:r>
    </w:p>
    <w:p w:rsidR="00384C8F" w:rsidRDefault="00E4716A">
      <w:pPr>
        <w:pStyle w:val="a4"/>
        <w:numPr>
          <w:ilvl w:val="0"/>
          <w:numId w:val="84"/>
        </w:numPr>
        <w:tabs>
          <w:tab w:val="left" w:pos="1333"/>
        </w:tabs>
        <w:spacing w:line="275" w:lineRule="exact"/>
        <w:ind w:left="1333" w:hanging="143"/>
        <w:jc w:val="left"/>
        <w:rPr>
          <w:sz w:val="24"/>
        </w:rPr>
      </w:pPr>
      <w:r>
        <w:rPr>
          <w:sz w:val="24"/>
        </w:rPr>
        <w:t>стремление</w:t>
      </w:r>
      <w:r>
        <w:rPr>
          <w:spacing w:val="-5"/>
          <w:sz w:val="24"/>
        </w:rPr>
        <w:t xml:space="preserve"> </w:t>
      </w:r>
      <w:r>
        <w:rPr>
          <w:sz w:val="24"/>
        </w:rPr>
        <w:t xml:space="preserve">к </w:t>
      </w:r>
      <w:r>
        <w:rPr>
          <w:spacing w:val="-2"/>
          <w:sz w:val="24"/>
        </w:rPr>
        <w:t>самореализации;</w:t>
      </w:r>
    </w:p>
    <w:p w:rsidR="00384C8F" w:rsidRDefault="00E4716A">
      <w:pPr>
        <w:pStyle w:val="a4"/>
        <w:numPr>
          <w:ilvl w:val="0"/>
          <w:numId w:val="84"/>
        </w:numPr>
        <w:tabs>
          <w:tab w:val="left" w:pos="1328"/>
        </w:tabs>
        <w:spacing w:before="3" w:line="275" w:lineRule="exact"/>
        <w:ind w:left="1328" w:hanging="138"/>
        <w:jc w:val="left"/>
        <w:rPr>
          <w:sz w:val="24"/>
        </w:rPr>
      </w:pPr>
      <w:r>
        <w:rPr>
          <w:spacing w:val="-2"/>
          <w:sz w:val="24"/>
        </w:rPr>
        <w:t>общительность;</w:t>
      </w:r>
    </w:p>
    <w:p w:rsidR="00384C8F" w:rsidRDefault="00E4716A">
      <w:pPr>
        <w:pStyle w:val="a4"/>
        <w:numPr>
          <w:ilvl w:val="0"/>
          <w:numId w:val="84"/>
        </w:numPr>
        <w:tabs>
          <w:tab w:val="left" w:pos="1333"/>
        </w:tabs>
        <w:spacing w:line="275" w:lineRule="exact"/>
        <w:ind w:left="1333" w:hanging="143"/>
        <w:jc w:val="left"/>
        <w:rPr>
          <w:sz w:val="24"/>
        </w:rPr>
      </w:pPr>
      <w:r>
        <w:rPr>
          <w:sz w:val="24"/>
        </w:rPr>
        <w:t>творческий</w:t>
      </w:r>
      <w:r>
        <w:rPr>
          <w:spacing w:val="-5"/>
          <w:sz w:val="24"/>
        </w:rPr>
        <w:t xml:space="preserve"> </w:t>
      </w:r>
      <w:r>
        <w:rPr>
          <w:sz w:val="24"/>
        </w:rPr>
        <w:t>подход</w:t>
      </w:r>
      <w:r>
        <w:rPr>
          <w:spacing w:val="-3"/>
          <w:sz w:val="24"/>
        </w:rPr>
        <w:t xml:space="preserve"> </w:t>
      </w:r>
      <w:r>
        <w:rPr>
          <w:sz w:val="24"/>
        </w:rPr>
        <w:t>к</w:t>
      </w:r>
      <w:r>
        <w:rPr>
          <w:spacing w:val="-3"/>
          <w:sz w:val="24"/>
        </w:rPr>
        <w:t xml:space="preserve"> </w:t>
      </w:r>
      <w:r>
        <w:rPr>
          <w:spacing w:val="-2"/>
          <w:sz w:val="24"/>
        </w:rPr>
        <w:t>деятельности;</w:t>
      </w:r>
    </w:p>
    <w:p w:rsidR="00384C8F" w:rsidRDefault="00E4716A">
      <w:pPr>
        <w:pStyle w:val="a4"/>
        <w:numPr>
          <w:ilvl w:val="0"/>
          <w:numId w:val="84"/>
        </w:numPr>
        <w:tabs>
          <w:tab w:val="left" w:pos="1333"/>
        </w:tabs>
        <w:spacing w:before="3" w:line="275" w:lineRule="exact"/>
        <w:ind w:left="1333" w:hanging="143"/>
        <w:jc w:val="left"/>
        <w:rPr>
          <w:sz w:val="24"/>
        </w:rPr>
      </w:pPr>
      <w:r>
        <w:rPr>
          <w:sz w:val="24"/>
        </w:rPr>
        <w:t>высокий</w:t>
      </w:r>
      <w:r>
        <w:rPr>
          <w:spacing w:val="-4"/>
          <w:sz w:val="24"/>
        </w:rPr>
        <w:t xml:space="preserve"> </w:t>
      </w:r>
      <w:r>
        <w:rPr>
          <w:sz w:val="24"/>
        </w:rPr>
        <w:t>уровень</w:t>
      </w:r>
      <w:r>
        <w:rPr>
          <w:spacing w:val="-5"/>
          <w:sz w:val="24"/>
        </w:rPr>
        <w:t xml:space="preserve"> </w:t>
      </w:r>
      <w:r>
        <w:rPr>
          <w:sz w:val="24"/>
        </w:rPr>
        <w:t>умственных</w:t>
      </w:r>
      <w:r>
        <w:rPr>
          <w:spacing w:val="-9"/>
          <w:sz w:val="24"/>
        </w:rPr>
        <w:t xml:space="preserve"> </w:t>
      </w:r>
      <w:r>
        <w:rPr>
          <w:spacing w:val="-2"/>
          <w:sz w:val="24"/>
        </w:rPr>
        <w:t>способностей;</w:t>
      </w:r>
    </w:p>
    <w:p w:rsidR="00384C8F" w:rsidRDefault="00E4716A">
      <w:pPr>
        <w:pStyle w:val="a4"/>
        <w:numPr>
          <w:ilvl w:val="0"/>
          <w:numId w:val="84"/>
        </w:numPr>
        <w:tabs>
          <w:tab w:val="left" w:pos="1328"/>
        </w:tabs>
        <w:spacing w:line="275" w:lineRule="exact"/>
        <w:ind w:left="1328" w:hanging="138"/>
        <w:jc w:val="left"/>
        <w:rPr>
          <w:sz w:val="24"/>
        </w:rPr>
      </w:pPr>
      <w:r>
        <w:rPr>
          <w:sz w:val="24"/>
        </w:rPr>
        <w:t>общая</w:t>
      </w:r>
      <w:r>
        <w:rPr>
          <w:spacing w:val="-1"/>
          <w:sz w:val="24"/>
        </w:rPr>
        <w:t xml:space="preserve"> </w:t>
      </w:r>
      <w:r>
        <w:rPr>
          <w:sz w:val="24"/>
        </w:rPr>
        <w:t>познавательная</w:t>
      </w:r>
      <w:r>
        <w:rPr>
          <w:spacing w:val="-4"/>
          <w:sz w:val="24"/>
        </w:rPr>
        <w:t xml:space="preserve"> </w:t>
      </w:r>
      <w:r>
        <w:rPr>
          <w:spacing w:val="-2"/>
          <w:sz w:val="24"/>
        </w:rPr>
        <w:t>активность.</w:t>
      </w:r>
    </w:p>
    <w:p w:rsidR="00384C8F" w:rsidRDefault="00E4716A">
      <w:pPr>
        <w:pStyle w:val="a3"/>
        <w:spacing w:before="2"/>
        <w:ind w:left="1190"/>
        <w:jc w:val="left"/>
      </w:pPr>
      <w:r>
        <w:t>Условия,</w:t>
      </w:r>
      <w:r>
        <w:rPr>
          <w:spacing w:val="-2"/>
        </w:rPr>
        <w:t xml:space="preserve"> </w:t>
      </w:r>
      <w:r>
        <w:t>способствующие</w:t>
      </w:r>
      <w:r>
        <w:rPr>
          <w:spacing w:val="-4"/>
        </w:rPr>
        <w:t xml:space="preserve"> </w:t>
      </w:r>
      <w:r>
        <w:t>развитию</w:t>
      </w:r>
      <w:r>
        <w:rPr>
          <w:spacing w:val="-5"/>
        </w:rPr>
        <w:t xml:space="preserve"> </w:t>
      </w:r>
      <w:r>
        <w:t>детской</w:t>
      </w:r>
      <w:r>
        <w:rPr>
          <w:spacing w:val="-7"/>
        </w:rPr>
        <w:t xml:space="preserve"> </w:t>
      </w:r>
      <w:r>
        <w:rPr>
          <w:spacing w:val="-2"/>
        </w:rPr>
        <w:t>инициативы:</w:t>
      </w:r>
    </w:p>
    <w:p w:rsidR="00384C8F" w:rsidRDefault="00384C8F">
      <w:pPr>
        <w:sectPr w:rsidR="00384C8F">
          <w:pgSz w:w="11900" w:h="16840"/>
          <w:pgMar w:top="620" w:right="0" w:bottom="220" w:left="240" w:header="0" w:footer="33" w:gutter="0"/>
          <w:cols w:space="720"/>
        </w:sectPr>
      </w:pPr>
    </w:p>
    <w:p w:rsidR="00384C8F" w:rsidRDefault="00E4716A">
      <w:pPr>
        <w:pStyle w:val="a4"/>
        <w:numPr>
          <w:ilvl w:val="0"/>
          <w:numId w:val="82"/>
        </w:numPr>
        <w:tabs>
          <w:tab w:val="left" w:pos="1508"/>
        </w:tabs>
        <w:spacing w:before="65" w:line="235" w:lineRule="auto"/>
        <w:ind w:right="713" w:firstLine="0"/>
        <w:jc w:val="both"/>
        <w:rPr>
          <w:sz w:val="24"/>
        </w:rPr>
      </w:pPr>
      <w:r>
        <w:rPr>
          <w:sz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384C8F" w:rsidRDefault="00E4716A">
      <w:pPr>
        <w:pStyle w:val="a4"/>
        <w:numPr>
          <w:ilvl w:val="0"/>
          <w:numId w:val="82"/>
        </w:numPr>
        <w:tabs>
          <w:tab w:val="left" w:pos="1517"/>
        </w:tabs>
        <w:spacing w:before="7" w:line="235" w:lineRule="auto"/>
        <w:ind w:right="713" w:firstLine="0"/>
        <w:jc w:val="both"/>
        <w:rPr>
          <w:sz w:val="24"/>
        </w:rPr>
      </w:pPr>
      <w:r>
        <w:rPr>
          <w:sz w:val="24"/>
        </w:rP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w:t>
      </w:r>
      <w:r>
        <w:rPr>
          <w:spacing w:val="-2"/>
          <w:sz w:val="24"/>
        </w:rPr>
        <w:t>деятельности;</w:t>
      </w:r>
    </w:p>
    <w:p w:rsidR="00384C8F" w:rsidRDefault="00E4716A">
      <w:pPr>
        <w:pStyle w:val="a4"/>
        <w:numPr>
          <w:ilvl w:val="0"/>
          <w:numId w:val="82"/>
        </w:numPr>
        <w:tabs>
          <w:tab w:val="left" w:pos="1508"/>
        </w:tabs>
        <w:spacing w:before="11" w:line="237" w:lineRule="auto"/>
        <w:ind w:right="705" w:firstLine="0"/>
        <w:jc w:val="both"/>
        <w:rPr>
          <w:sz w:val="24"/>
        </w:rPr>
      </w:pPr>
      <w:r>
        <w:rPr>
          <w:sz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w:t>
      </w:r>
      <w:r>
        <w:rPr>
          <w:spacing w:val="-3"/>
          <w:sz w:val="24"/>
        </w:rPr>
        <w:t xml:space="preserve"> </w:t>
      </w:r>
      <w:r>
        <w:rPr>
          <w:sz w:val="24"/>
        </w:rPr>
        <w:t>у</w:t>
      </w:r>
      <w:r>
        <w:rPr>
          <w:spacing w:val="-4"/>
          <w:sz w:val="24"/>
        </w:rPr>
        <w:t xml:space="preserve"> </w:t>
      </w:r>
      <w:r>
        <w:rPr>
          <w:sz w:val="24"/>
        </w:rPr>
        <w:t>ребёнка творчества, сообразительности,</w:t>
      </w:r>
      <w:r>
        <w:rPr>
          <w:spacing w:val="-2"/>
          <w:sz w:val="24"/>
        </w:rPr>
        <w:t xml:space="preserve"> </w:t>
      </w:r>
      <w:r>
        <w:rPr>
          <w:sz w:val="24"/>
        </w:rPr>
        <w:t>поиска</w:t>
      </w:r>
      <w:r>
        <w:rPr>
          <w:spacing w:val="-4"/>
          <w:sz w:val="24"/>
        </w:rPr>
        <w:t xml:space="preserve"> </w:t>
      </w:r>
      <w:r>
        <w:rPr>
          <w:sz w:val="24"/>
        </w:rPr>
        <w:t xml:space="preserve">новых </w:t>
      </w:r>
      <w:r>
        <w:rPr>
          <w:spacing w:val="-2"/>
          <w:sz w:val="24"/>
        </w:rPr>
        <w:t>подходов;</w:t>
      </w:r>
    </w:p>
    <w:p w:rsidR="00384C8F" w:rsidRDefault="00E4716A">
      <w:pPr>
        <w:pStyle w:val="a4"/>
        <w:numPr>
          <w:ilvl w:val="0"/>
          <w:numId w:val="82"/>
        </w:numPr>
        <w:tabs>
          <w:tab w:val="left" w:pos="1517"/>
        </w:tabs>
        <w:spacing w:before="1" w:line="235" w:lineRule="auto"/>
        <w:ind w:right="711" w:firstLine="0"/>
        <w:jc w:val="both"/>
        <w:rPr>
          <w:sz w:val="24"/>
        </w:rPr>
      </w:pPr>
      <w:r>
        <w:rPr>
          <w:sz w:val="24"/>
        </w:rPr>
        <w:t>поощрять проявление детской инициативы в течение всего дня пребывания ребёнка в</w:t>
      </w:r>
      <w:r>
        <w:rPr>
          <w:spacing w:val="40"/>
          <w:sz w:val="24"/>
        </w:rPr>
        <w:t xml:space="preserve"> </w:t>
      </w:r>
      <w:r>
        <w:rPr>
          <w:sz w:val="24"/>
        </w:rPr>
        <w:t>ДОО, используя приемы поддержки, одобрения, похвалы;</w:t>
      </w:r>
    </w:p>
    <w:p w:rsidR="00384C8F" w:rsidRDefault="00E4716A">
      <w:pPr>
        <w:pStyle w:val="a4"/>
        <w:numPr>
          <w:ilvl w:val="0"/>
          <w:numId w:val="82"/>
        </w:numPr>
        <w:tabs>
          <w:tab w:val="left" w:pos="1517"/>
        </w:tabs>
        <w:spacing w:before="5" w:line="235" w:lineRule="auto"/>
        <w:ind w:right="709" w:firstLine="0"/>
        <w:jc w:val="both"/>
        <w:rPr>
          <w:sz w:val="24"/>
        </w:rPr>
      </w:pPr>
      <w:r>
        <w:rPr>
          <w:sz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w:t>
      </w:r>
      <w:r>
        <w:rPr>
          <w:spacing w:val="40"/>
          <w:sz w:val="24"/>
        </w:rPr>
        <w:t xml:space="preserve"> </w:t>
      </w:r>
      <w:r>
        <w:rPr>
          <w:sz w:val="24"/>
        </w:rPr>
        <w:t>ребёнка преодолевать трудности, доводить деятельность до результата;</w:t>
      </w:r>
    </w:p>
    <w:p w:rsidR="00384C8F" w:rsidRDefault="00E4716A">
      <w:pPr>
        <w:pStyle w:val="a4"/>
        <w:numPr>
          <w:ilvl w:val="0"/>
          <w:numId w:val="82"/>
        </w:numPr>
        <w:tabs>
          <w:tab w:val="left" w:pos="1512"/>
        </w:tabs>
        <w:spacing w:before="5" w:line="237" w:lineRule="auto"/>
        <w:ind w:right="711" w:firstLine="0"/>
        <w:jc w:val="both"/>
        <w:rPr>
          <w:sz w:val="24"/>
        </w:rPr>
      </w:pPr>
      <w:r>
        <w:rPr>
          <w:sz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384C8F" w:rsidRDefault="00E4716A">
      <w:pPr>
        <w:pStyle w:val="a4"/>
        <w:numPr>
          <w:ilvl w:val="0"/>
          <w:numId w:val="82"/>
        </w:numPr>
        <w:tabs>
          <w:tab w:val="left" w:pos="1522"/>
        </w:tabs>
        <w:spacing w:before="5" w:line="237" w:lineRule="auto"/>
        <w:ind w:right="702" w:firstLine="0"/>
        <w:jc w:val="both"/>
        <w:rPr>
          <w:sz w:val="24"/>
        </w:rPr>
      </w:pPr>
      <w:r>
        <w:rPr>
          <w:sz w:val="24"/>
        </w:rPr>
        <w:t>внимательно наблюдать за процессом самостоятельной деятельности детей, в случае необходимости</w:t>
      </w:r>
      <w:r>
        <w:rPr>
          <w:spacing w:val="-4"/>
          <w:sz w:val="24"/>
        </w:rPr>
        <w:t xml:space="preserve"> </w:t>
      </w:r>
      <w:r>
        <w:rPr>
          <w:sz w:val="24"/>
        </w:rPr>
        <w:t>оказывать детям помощь, но стремиться к</w:t>
      </w:r>
      <w:r>
        <w:rPr>
          <w:spacing w:val="-3"/>
          <w:sz w:val="24"/>
        </w:rPr>
        <w:t xml:space="preserve"> </w:t>
      </w:r>
      <w:r>
        <w:rPr>
          <w:sz w:val="24"/>
        </w:rPr>
        <w:t>её дозированию.</w:t>
      </w:r>
      <w:r>
        <w:rPr>
          <w:spacing w:val="-4"/>
          <w:sz w:val="24"/>
        </w:rPr>
        <w:t xml:space="preserve"> </w:t>
      </w:r>
      <w:r>
        <w:rPr>
          <w:sz w:val="24"/>
        </w:rPr>
        <w:t>Если ребёнок</w:t>
      </w:r>
      <w:r>
        <w:rPr>
          <w:spacing w:val="-3"/>
          <w:sz w:val="24"/>
        </w:rPr>
        <w:t xml:space="preserve"> </w:t>
      </w:r>
      <w:r>
        <w:rPr>
          <w:sz w:val="24"/>
        </w:rPr>
        <w:t>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384C8F" w:rsidRDefault="00E4716A">
      <w:pPr>
        <w:pStyle w:val="a4"/>
        <w:numPr>
          <w:ilvl w:val="0"/>
          <w:numId w:val="82"/>
        </w:numPr>
        <w:tabs>
          <w:tab w:val="left" w:pos="1503"/>
        </w:tabs>
        <w:spacing w:before="12" w:line="235" w:lineRule="auto"/>
        <w:ind w:right="707" w:firstLine="0"/>
        <w:jc w:val="both"/>
        <w:rPr>
          <w:sz w:val="24"/>
        </w:rPr>
      </w:pPr>
      <w:r>
        <w:rPr>
          <w:sz w:val="24"/>
        </w:rPr>
        <w:t>поддерживать у детей чувство гордости и радости от успешных самостоятельных</w:t>
      </w:r>
      <w:r>
        <w:rPr>
          <w:spacing w:val="80"/>
          <w:sz w:val="24"/>
        </w:rPr>
        <w:t xml:space="preserve"> </w:t>
      </w:r>
      <w:r>
        <w:rPr>
          <w:sz w:val="24"/>
        </w:rPr>
        <w:t>действий,</w:t>
      </w:r>
      <w:r>
        <w:rPr>
          <w:spacing w:val="-6"/>
          <w:sz w:val="24"/>
        </w:rPr>
        <w:t xml:space="preserve"> </w:t>
      </w:r>
      <w:r>
        <w:rPr>
          <w:sz w:val="24"/>
        </w:rPr>
        <w:t>подчеркивать</w:t>
      </w:r>
      <w:r>
        <w:rPr>
          <w:spacing w:val="-2"/>
          <w:sz w:val="24"/>
        </w:rPr>
        <w:t xml:space="preserve"> </w:t>
      </w:r>
      <w:r>
        <w:rPr>
          <w:sz w:val="24"/>
        </w:rPr>
        <w:t>рост возможностей</w:t>
      </w:r>
      <w:r>
        <w:rPr>
          <w:spacing w:val="-3"/>
          <w:sz w:val="24"/>
        </w:rPr>
        <w:t xml:space="preserve"> </w:t>
      </w:r>
      <w:r>
        <w:rPr>
          <w:sz w:val="24"/>
        </w:rPr>
        <w:t>и</w:t>
      </w:r>
      <w:r>
        <w:rPr>
          <w:spacing w:val="-7"/>
          <w:sz w:val="24"/>
        </w:rPr>
        <w:t xml:space="preserve"> </w:t>
      </w:r>
      <w:r>
        <w:rPr>
          <w:sz w:val="24"/>
        </w:rPr>
        <w:t>достижений</w:t>
      </w:r>
      <w:r>
        <w:rPr>
          <w:spacing w:val="-7"/>
          <w:sz w:val="24"/>
        </w:rPr>
        <w:t xml:space="preserve"> </w:t>
      </w:r>
      <w:r>
        <w:rPr>
          <w:sz w:val="24"/>
        </w:rPr>
        <w:t>каждого ребёнка,</w:t>
      </w:r>
      <w:r>
        <w:rPr>
          <w:spacing w:val="-2"/>
          <w:sz w:val="24"/>
        </w:rPr>
        <w:t xml:space="preserve"> </w:t>
      </w:r>
      <w:r>
        <w:rPr>
          <w:sz w:val="24"/>
        </w:rPr>
        <w:t>побуждать</w:t>
      </w:r>
      <w:r>
        <w:rPr>
          <w:spacing w:val="-2"/>
          <w:sz w:val="24"/>
        </w:rPr>
        <w:t xml:space="preserve"> </w:t>
      </w:r>
      <w:r>
        <w:rPr>
          <w:sz w:val="24"/>
        </w:rPr>
        <w:t>к</w:t>
      </w:r>
      <w:r>
        <w:rPr>
          <w:spacing w:val="-5"/>
          <w:sz w:val="24"/>
        </w:rPr>
        <w:t xml:space="preserve"> </w:t>
      </w:r>
      <w:r>
        <w:rPr>
          <w:sz w:val="24"/>
        </w:rPr>
        <w:t>проявлению инициативы и творчества через использование приемов похвалы, одобрения, восхищения.</w:t>
      </w:r>
    </w:p>
    <w:p w:rsidR="00384C8F" w:rsidRDefault="00E4716A">
      <w:pPr>
        <w:pStyle w:val="a3"/>
        <w:spacing w:before="2" w:line="242" w:lineRule="auto"/>
        <w:ind w:left="480" w:firstLine="360"/>
        <w:jc w:val="left"/>
      </w:pPr>
      <w:r>
        <w:t>Для</w:t>
      </w:r>
      <w:r>
        <w:rPr>
          <w:spacing w:val="80"/>
        </w:rPr>
        <w:t xml:space="preserve"> </w:t>
      </w:r>
      <w:r>
        <w:t>эффективного</w:t>
      </w:r>
      <w:r>
        <w:rPr>
          <w:spacing w:val="80"/>
        </w:rPr>
        <w:t xml:space="preserve"> </w:t>
      </w:r>
      <w:r>
        <w:t>проявления</w:t>
      </w:r>
      <w:r>
        <w:rPr>
          <w:spacing w:val="77"/>
        </w:rPr>
        <w:t xml:space="preserve"> </w:t>
      </w:r>
      <w:r>
        <w:t>инициативы</w:t>
      </w:r>
      <w:r>
        <w:rPr>
          <w:spacing w:val="80"/>
        </w:rPr>
        <w:t xml:space="preserve"> </w:t>
      </w:r>
      <w:r>
        <w:t>детей</w:t>
      </w:r>
      <w:r>
        <w:rPr>
          <w:spacing w:val="80"/>
        </w:rPr>
        <w:t xml:space="preserve"> </w:t>
      </w:r>
      <w:r>
        <w:t>необходимо</w:t>
      </w:r>
      <w:r>
        <w:rPr>
          <w:spacing w:val="80"/>
        </w:rPr>
        <w:t xml:space="preserve"> </w:t>
      </w:r>
      <w:r>
        <w:t>полноценное</w:t>
      </w:r>
      <w:r>
        <w:rPr>
          <w:spacing w:val="80"/>
        </w:rPr>
        <w:t xml:space="preserve"> </w:t>
      </w:r>
      <w:r>
        <w:t>развитие</w:t>
      </w:r>
      <w:r>
        <w:rPr>
          <w:spacing w:val="80"/>
        </w:rPr>
        <w:t xml:space="preserve"> </w:t>
      </w:r>
      <w:r>
        <w:t>его</w:t>
      </w:r>
      <w:r>
        <w:rPr>
          <w:spacing w:val="80"/>
        </w:rPr>
        <w:t xml:space="preserve"> </w:t>
      </w:r>
      <w:r>
        <w:t>с позиции позитивной социализации и самостоятельности ребенка.</w:t>
      </w:r>
    </w:p>
    <w:p w:rsidR="00384C8F" w:rsidRDefault="00E4716A">
      <w:pPr>
        <w:pStyle w:val="a3"/>
        <w:spacing w:line="242" w:lineRule="auto"/>
        <w:ind w:left="480" w:firstLine="360"/>
        <w:jc w:val="left"/>
      </w:pPr>
      <w:r>
        <w:t>Названные</w:t>
      </w:r>
      <w:r>
        <w:rPr>
          <w:spacing w:val="40"/>
        </w:rPr>
        <w:t xml:space="preserve"> </w:t>
      </w:r>
      <w:r>
        <w:t>условия</w:t>
      </w:r>
      <w:r>
        <w:rPr>
          <w:spacing w:val="40"/>
        </w:rPr>
        <w:t xml:space="preserve"> </w:t>
      </w:r>
      <w:r>
        <w:t>характеризуют</w:t>
      </w:r>
      <w:r>
        <w:rPr>
          <w:spacing w:val="40"/>
        </w:rPr>
        <w:t xml:space="preserve"> </w:t>
      </w:r>
      <w:r>
        <w:t>требования</w:t>
      </w:r>
      <w:r>
        <w:rPr>
          <w:spacing w:val="40"/>
        </w:rPr>
        <w:t xml:space="preserve"> </w:t>
      </w:r>
      <w:r>
        <w:t>к</w:t>
      </w:r>
      <w:r>
        <w:rPr>
          <w:spacing w:val="40"/>
        </w:rPr>
        <w:t xml:space="preserve"> </w:t>
      </w:r>
      <w:r>
        <w:t>педагогу,</w:t>
      </w:r>
      <w:r>
        <w:rPr>
          <w:spacing w:val="40"/>
        </w:rPr>
        <w:t xml:space="preserve"> </w:t>
      </w:r>
      <w:r>
        <w:t>осуществляющему</w:t>
      </w:r>
      <w:r>
        <w:rPr>
          <w:spacing w:val="40"/>
        </w:rPr>
        <w:t xml:space="preserve"> </w:t>
      </w:r>
      <w:r>
        <w:t>педагогическую поддержку представленную:</w:t>
      </w:r>
    </w:p>
    <w:p w:rsidR="00384C8F" w:rsidRDefault="00E4716A">
      <w:pPr>
        <w:pStyle w:val="a4"/>
        <w:numPr>
          <w:ilvl w:val="1"/>
          <w:numId w:val="82"/>
        </w:numPr>
        <w:tabs>
          <w:tab w:val="left" w:pos="1200"/>
        </w:tabs>
        <w:spacing w:line="271" w:lineRule="exact"/>
        <w:jc w:val="left"/>
        <w:rPr>
          <w:sz w:val="24"/>
        </w:rPr>
      </w:pPr>
      <w:r>
        <w:rPr>
          <w:sz w:val="24"/>
        </w:rPr>
        <w:t>доброжелательным</w:t>
      </w:r>
      <w:r>
        <w:rPr>
          <w:spacing w:val="-8"/>
          <w:sz w:val="24"/>
        </w:rPr>
        <w:t xml:space="preserve"> </w:t>
      </w:r>
      <w:r>
        <w:rPr>
          <w:sz w:val="24"/>
        </w:rPr>
        <w:t>отношением</w:t>
      </w:r>
      <w:r>
        <w:rPr>
          <w:spacing w:val="-6"/>
          <w:sz w:val="24"/>
        </w:rPr>
        <w:t xml:space="preserve"> </w:t>
      </w:r>
      <w:r>
        <w:rPr>
          <w:sz w:val="24"/>
        </w:rPr>
        <w:t>взрослого</w:t>
      </w:r>
      <w:r>
        <w:rPr>
          <w:spacing w:val="1"/>
          <w:sz w:val="24"/>
        </w:rPr>
        <w:t xml:space="preserve"> </w:t>
      </w:r>
      <w:r>
        <w:rPr>
          <w:sz w:val="24"/>
        </w:rPr>
        <w:t>к</w:t>
      </w:r>
      <w:r>
        <w:rPr>
          <w:spacing w:val="-10"/>
          <w:sz w:val="24"/>
        </w:rPr>
        <w:t xml:space="preserve"> </w:t>
      </w:r>
      <w:r>
        <w:rPr>
          <w:sz w:val="24"/>
        </w:rPr>
        <w:t>положительной</w:t>
      </w:r>
      <w:r>
        <w:rPr>
          <w:spacing w:val="-6"/>
          <w:sz w:val="24"/>
        </w:rPr>
        <w:t xml:space="preserve"> </w:t>
      </w:r>
      <w:r>
        <w:rPr>
          <w:spacing w:val="-2"/>
          <w:sz w:val="24"/>
        </w:rPr>
        <w:t>инициативе;</w:t>
      </w:r>
    </w:p>
    <w:p w:rsidR="00384C8F" w:rsidRDefault="00E4716A">
      <w:pPr>
        <w:pStyle w:val="a4"/>
        <w:numPr>
          <w:ilvl w:val="1"/>
          <w:numId w:val="82"/>
        </w:numPr>
        <w:tabs>
          <w:tab w:val="left" w:pos="1200"/>
        </w:tabs>
        <w:spacing w:line="275" w:lineRule="exact"/>
        <w:jc w:val="left"/>
        <w:rPr>
          <w:sz w:val="24"/>
        </w:rPr>
      </w:pPr>
      <w:r>
        <w:rPr>
          <w:sz w:val="24"/>
        </w:rPr>
        <w:t>постоянным</w:t>
      </w:r>
      <w:r>
        <w:rPr>
          <w:spacing w:val="-11"/>
          <w:sz w:val="24"/>
        </w:rPr>
        <w:t xml:space="preserve"> </w:t>
      </w:r>
      <w:r>
        <w:rPr>
          <w:sz w:val="24"/>
        </w:rPr>
        <w:t>одобрением и</w:t>
      </w:r>
      <w:r>
        <w:rPr>
          <w:spacing w:val="-5"/>
          <w:sz w:val="24"/>
        </w:rPr>
        <w:t xml:space="preserve"> </w:t>
      </w:r>
      <w:r>
        <w:rPr>
          <w:sz w:val="24"/>
        </w:rPr>
        <w:t>развитием</w:t>
      </w:r>
      <w:r>
        <w:rPr>
          <w:spacing w:val="-3"/>
          <w:sz w:val="24"/>
        </w:rPr>
        <w:t xml:space="preserve"> </w:t>
      </w:r>
      <w:r>
        <w:rPr>
          <w:spacing w:val="-2"/>
          <w:sz w:val="24"/>
        </w:rPr>
        <w:t>инициативности;</w:t>
      </w:r>
    </w:p>
    <w:p w:rsidR="00384C8F" w:rsidRDefault="00E4716A">
      <w:pPr>
        <w:pStyle w:val="a4"/>
        <w:numPr>
          <w:ilvl w:val="1"/>
          <w:numId w:val="82"/>
        </w:numPr>
        <w:tabs>
          <w:tab w:val="left" w:pos="1200"/>
        </w:tabs>
        <w:spacing w:line="275" w:lineRule="exact"/>
        <w:jc w:val="left"/>
        <w:rPr>
          <w:sz w:val="24"/>
        </w:rPr>
      </w:pPr>
      <w:r>
        <w:rPr>
          <w:sz w:val="24"/>
        </w:rPr>
        <w:t>предоставлением</w:t>
      </w:r>
      <w:r>
        <w:rPr>
          <w:spacing w:val="-7"/>
          <w:sz w:val="24"/>
        </w:rPr>
        <w:t xml:space="preserve"> </w:t>
      </w:r>
      <w:r>
        <w:rPr>
          <w:sz w:val="24"/>
        </w:rPr>
        <w:t>ребенку</w:t>
      </w:r>
      <w:r>
        <w:rPr>
          <w:spacing w:val="-10"/>
          <w:sz w:val="24"/>
        </w:rPr>
        <w:t xml:space="preserve"> </w:t>
      </w:r>
      <w:r>
        <w:rPr>
          <w:sz w:val="24"/>
        </w:rPr>
        <w:t>возможности</w:t>
      </w:r>
      <w:r>
        <w:rPr>
          <w:spacing w:val="-4"/>
          <w:sz w:val="24"/>
        </w:rPr>
        <w:t xml:space="preserve"> </w:t>
      </w:r>
      <w:r>
        <w:rPr>
          <w:sz w:val="24"/>
        </w:rPr>
        <w:t>действовать</w:t>
      </w:r>
      <w:r>
        <w:rPr>
          <w:spacing w:val="-1"/>
          <w:sz w:val="24"/>
        </w:rPr>
        <w:t xml:space="preserve"> </w:t>
      </w:r>
      <w:r>
        <w:rPr>
          <w:sz w:val="24"/>
        </w:rPr>
        <w:t>самостоятельно,</w:t>
      </w:r>
      <w:r>
        <w:rPr>
          <w:spacing w:val="-4"/>
          <w:sz w:val="24"/>
        </w:rPr>
        <w:t xml:space="preserve"> </w:t>
      </w:r>
      <w:r>
        <w:rPr>
          <w:sz w:val="24"/>
        </w:rPr>
        <w:t>по-</w:t>
      </w:r>
      <w:r>
        <w:rPr>
          <w:spacing w:val="-4"/>
          <w:sz w:val="24"/>
        </w:rPr>
        <w:t xml:space="preserve"> </w:t>
      </w:r>
      <w:r>
        <w:rPr>
          <w:spacing w:val="-2"/>
          <w:sz w:val="24"/>
        </w:rPr>
        <w:t>своему;</w:t>
      </w:r>
    </w:p>
    <w:p w:rsidR="00384C8F" w:rsidRDefault="00E4716A">
      <w:pPr>
        <w:pStyle w:val="a4"/>
        <w:numPr>
          <w:ilvl w:val="1"/>
          <w:numId w:val="82"/>
        </w:numPr>
        <w:tabs>
          <w:tab w:val="left" w:pos="1200"/>
        </w:tabs>
        <w:spacing w:line="275" w:lineRule="exact"/>
        <w:jc w:val="left"/>
        <w:rPr>
          <w:sz w:val="24"/>
        </w:rPr>
      </w:pPr>
      <w:r>
        <w:rPr>
          <w:sz w:val="24"/>
        </w:rPr>
        <w:t>условиями</w:t>
      </w:r>
      <w:r>
        <w:rPr>
          <w:spacing w:val="-8"/>
          <w:sz w:val="24"/>
        </w:rPr>
        <w:t xml:space="preserve"> </w:t>
      </w:r>
      <w:r>
        <w:rPr>
          <w:sz w:val="24"/>
        </w:rPr>
        <w:t>для</w:t>
      </w:r>
      <w:r>
        <w:rPr>
          <w:spacing w:val="-4"/>
          <w:sz w:val="24"/>
        </w:rPr>
        <w:t xml:space="preserve"> </w:t>
      </w:r>
      <w:r>
        <w:rPr>
          <w:sz w:val="24"/>
        </w:rPr>
        <w:t>самоутверждения</w:t>
      </w:r>
      <w:r>
        <w:rPr>
          <w:spacing w:val="-4"/>
          <w:sz w:val="24"/>
        </w:rPr>
        <w:t xml:space="preserve"> </w:t>
      </w:r>
      <w:r>
        <w:rPr>
          <w:spacing w:val="-2"/>
          <w:sz w:val="24"/>
        </w:rPr>
        <w:t>ребенка.</w:t>
      </w:r>
    </w:p>
    <w:p w:rsidR="00384C8F" w:rsidRDefault="00E4716A">
      <w:pPr>
        <w:pStyle w:val="a3"/>
        <w:spacing w:line="242" w:lineRule="auto"/>
        <w:ind w:left="480" w:right="930"/>
        <w:jc w:val="left"/>
      </w:pPr>
      <w:r>
        <w:t>Поддержка</w:t>
      </w:r>
      <w:r>
        <w:rPr>
          <w:spacing w:val="-4"/>
        </w:rPr>
        <w:t xml:space="preserve"> </w:t>
      </w:r>
      <w:r>
        <w:t>детской</w:t>
      </w:r>
      <w:r>
        <w:rPr>
          <w:spacing w:val="-2"/>
        </w:rPr>
        <w:t xml:space="preserve"> </w:t>
      </w:r>
      <w:r>
        <w:t>инициативы</w:t>
      </w:r>
      <w:r>
        <w:rPr>
          <w:spacing w:val="-6"/>
        </w:rPr>
        <w:t xml:space="preserve"> </w:t>
      </w:r>
      <w:r>
        <w:t>несет</w:t>
      </w:r>
      <w:r>
        <w:rPr>
          <w:spacing w:val="-7"/>
        </w:rPr>
        <w:t xml:space="preserve"> </w:t>
      </w:r>
      <w:r>
        <w:t>в</w:t>
      </w:r>
      <w:r>
        <w:rPr>
          <w:spacing w:val="-2"/>
        </w:rPr>
        <w:t xml:space="preserve"> </w:t>
      </w:r>
      <w:r>
        <w:t>себе</w:t>
      </w:r>
      <w:r>
        <w:rPr>
          <w:spacing w:val="-4"/>
        </w:rPr>
        <w:t xml:space="preserve"> </w:t>
      </w:r>
      <w:r>
        <w:t>внутреннее</w:t>
      </w:r>
      <w:r>
        <w:rPr>
          <w:spacing w:val="-4"/>
        </w:rPr>
        <w:t xml:space="preserve"> </w:t>
      </w:r>
      <w:r>
        <w:t>побуждение</w:t>
      </w:r>
      <w:r>
        <w:rPr>
          <w:spacing w:val="-4"/>
        </w:rPr>
        <w:t xml:space="preserve"> </w:t>
      </w:r>
      <w:r>
        <w:t>к</w:t>
      </w:r>
      <w:r>
        <w:rPr>
          <w:spacing w:val="-5"/>
        </w:rPr>
        <w:t xml:space="preserve"> </w:t>
      </w:r>
      <w:r>
        <w:t>новой</w:t>
      </w:r>
      <w:r>
        <w:rPr>
          <w:spacing w:val="-7"/>
        </w:rPr>
        <w:t xml:space="preserve"> </w:t>
      </w:r>
      <w:r>
        <w:t>деятельности. Способность к самостоятельным, активным действиям; предприимчивость.</w:t>
      </w:r>
    </w:p>
    <w:p w:rsidR="00384C8F" w:rsidRDefault="00E4716A">
      <w:pPr>
        <w:pStyle w:val="a3"/>
        <w:spacing w:line="271" w:lineRule="exact"/>
        <w:ind w:left="480"/>
        <w:jc w:val="left"/>
      </w:pPr>
      <w:r>
        <w:t>Поддержка</w:t>
      </w:r>
      <w:r>
        <w:rPr>
          <w:spacing w:val="-7"/>
        </w:rPr>
        <w:t xml:space="preserve"> </w:t>
      </w:r>
      <w:r>
        <w:t>индивидуальности</w:t>
      </w:r>
      <w:r>
        <w:rPr>
          <w:spacing w:val="-3"/>
        </w:rPr>
        <w:t xml:space="preserve"> </w:t>
      </w:r>
      <w:r>
        <w:t>и</w:t>
      </w:r>
      <w:r>
        <w:rPr>
          <w:spacing w:val="-8"/>
        </w:rPr>
        <w:t xml:space="preserve"> </w:t>
      </w:r>
      <w:r>
        <w:t>инициативы</w:t>
      </w:r>
      <w:r>
        <w:rPr>
          <w:spacing w:val="-3"/>
        </w:rPr>
        <w:t xml:space="preserve"> </w:t>
      </w:r>
      <w:r>
        <w:t>детей</w:t>
      </w:r>
      <w:r>
        <w:rPr>
          <w:spacing w:val="-4"/>
        </w:rPr>
        <w:t xml:space="preserve"> </w:t>
      </w:r>
      <w:r>
        <w:t>предполагает</w:t>
      </w:r>
      <w:r>
        <w:rPr>
          <w:spacing w:val="-3"/>
        </w:rPr>
        <w:t xml:space="preserve"> </w:t>
      </w:r>
      <w:r>
        <w:t>(ФГОС</w:t>
      </w:r>
      <w:r>
        <w:rPr>
          <w:spacing w:val="-6"/>
        </w:rPr>
        <w:t xml:space="preserve"> </w:t>
      </w:r>
      <w:r>
        <w:t>ДО</w:t>
      </w:r>
      <w:r>
        <w:rPr>
          <w:spacing w:val="-9"/>
        </w:rPr>
        <w:t xml:space="preserve"> </w:t>
      </w:r>
      <w:r>
        <w:rPr>
          <w:spacing w:val="-2"/>
        </w:rPr>
        <w:t>п.3.2.5):</w:t>
      </w:r>
    </w:p>
    <w:p w:rsidR="00384C8F" w:rsidRDefault="00E4716A">
      <w:pPr>
        <w:pStyle w:val="a4"/>
        <w:numPr>
          <w:ilvl w:val="1"/>
          <w:numId w:val="82"/>
        </w:numPr>
        <w:tabs>
          <w:tab w:val="left" w:pos="1200"/>
        </w:tabs>
        <w:spacing w:before="2" w:line="237" w:lineRule="auto"/>
        <w:ind w:right="833"/>
        <w:jc w:val="left"/>
        <w:rPr>
          <w:sz w:val="24"/>
        </w:rPr>
      </w:pPr>
      <w:r>
        <w:rPr>
          <w:sz w:val="24"/>
        </w:rPr>
        <w:t>создание</w:t>
      </w:r>
      <w:r>
        <w:rPr>
          <w:spacing w:val="40"/>
          <w:sz w:val="24"/>
        </w:rPr>
        <w:t xml:space="preserve"> </w:t>
      </w:r>
      <w:r>
        <w:rPr>
          <w:sz w:val="24"/>
        </w:rPr>
        <w:t>условий</w:t>
      </w:r>
      <w:r>
        <w:rPr>
          <w:spacing w:val="40"/>
          <w:sz w:val="24"/>
        </w:rPr>
        <w:t xml:space="preserve"> </w:t>
      </w:r>
      <w:r>
        <w:rPr>
          <w:sz w:val="24"/>
        </w:rPr>
        <w:t>для</w:t>
      </w:r>
      <w:r>
        <w:rPr>
          <w:spacing w:val="40"/>
          <w:sz w:val="24"/>
        </w:rPr>
        <w:t xml:space="preserve"> </w:t>
      </w:r>
      <w:r>
        <w:rPr>
          <w:sz w:val="24"/>
        </w:rPr>
        <w:t>свободного</w:t>
      </w:r>
      <w:r>
        <w:rPr>
          <w:spacing w:val="40"/>
          <w:sz w:val="24"/>
        </w:rPr>
        <w:t xml:space="preserve"> </w:t>
      </w:r>
      <w:r>
        <w:rPr>
          <w:sz w:val="24"/>
        </w:rPr>
        <w:t>выбора</w:t>
      </w:r>
      <w:r>
        <w:rPr>
          <w:spacing w:val="40"/>
          <w:sz w:val="24"/>
        </w:rPr>
        <w:t xml:space="preserve"> </w:t>
      </w:r>
      <w:r>
        <w:rPr>
          <w:sz w:val="24"/>
        </w:rPr>
        <w:t>детьми</w:t>
      </w:r>
      <w:r>
        <w:rPr>
          <w:spacing w:val="40"/>
          <w:sz w:val="24"/>
        </w:rPr>
        <w:t xml:space="preserve"> </w:t>
      </w:r>
      <w:r>
        <w:rPr>
          <w:sz w:val="24"/>
        </w:rPr>
        <w:t>деятельности,</w:t>
      </w:r>
      <w:r>
        <w:rPr>
          <w:spacing w:val="40"/>
          <w:sz w:val="24"/>
        </w:rPr>
        <w:t xml:space="preserve"> </w:t>
      </w:r>
      <w:r>
        <w:rPr>
          <w:sz w:val="24"/>
        </w:rPr>
        <w:t>участников</w:t>
      </w:r>
      <w:r>
        <w:rPr>
          <w:spacing w:val="40"/>
          <w:sz w:val="24"/>
        </w:rPr>
        <w:t xml:space="preserve"> </w:t>
      </w:r>
      <w:r>
        <w:rPr>
          <w:sz w:val="24"/>
        </w:rPr>
        <w:t>совместной</w:t>
      </w:r>
      <w:r>
        <w:rPr>
          <w:spacing w:val="80"/>
          <w:sz w:val="24"/>
        </w:rPr>
        <w:t xml:space="preserve"> </w:t>
      </w:r>
      <w:r>
        <w:rPr>
          <w:spacing w:val="-2"/>
          <w:sz w:val="24"/>
        </w:rPr>
        <w:t>деятельности;</w:t>
      </w:r>
    </w:p>
    <w:p w:rsidR="00384C8F" w:rsidRDefault="00E4716A">
      <w:pPr>
        <w:pStyle w:val="a4"/>
        <w:numPr>
          <w:ilvl w:val="1"/>
          <w:numId w:val="82"/>
        </w:numPr>
        <w:tabs>
          <w:tab w:val="left" w:pos="1200"/>
        </w:tabs>
        <w:spacing w:before="4" w:line="275" w:lineRule="exact"/>
        <w:jc w:val="left"/>
        <w:rPr>
          <w:sz w:val="24"/>
        </w:rPr>
      </w:pPr>
      <w:r>
        <w:rPr>
          <w:sz w:val="24"/>
        </w:rPr>
        <w:t>создание</w:t>
      </w:r>
      <w:r>
        <w:rPr>
          <w:spacing w:val="-6"/>
          <w:sz w:val="24"/>
        </w:rPr>
        <w:t xml:space="preserve"> </w:t>
      </w:r>
      <w:r>
        <w:rPr>
          <w:sz w:val="24"/>
        </w:rPr>
        <w:t>условий</w:t>
      </w:r>
      <w:r>
        <w:rPr>
          <w:spacing w:val="-5"/>
          <w:sz w:val="24"/>
        </w:rPr>
        <w:t xml:space="preserve"> </w:t>
      </w:r>
      <w:r>
        <w:rPr>
          <w:sz w:val="24"/>
        </w:rPr>
        <w:t>для</w:t>
      </w:r>
      <w:r>
        <w:rPr>
          <w:spacing w:val="-3"/>
          <w:sz w:val="24"/>
        </w:rPr>
        <w:t xml:space="preserve"> </w:t>
      </w:r>
      <w:r>
        <w:rPr>
          <w:sz w:val="24"/>
        </w:rPr>
        <w:t>принятия</w:t>
      </w:r>
      <w:r>
        <w:rPr>
          <w:spacing w:val="-2"/>
          <w:sz w:val="24"/>
        </w:rPr>
        <w:t xml:space="preserve"> </w:t>
      </w:r>
      <w:r>
        <w:rPr>
          <w:sz w:val="24"/>
        </w:rPr>
        <w:t>детьми</w:t>
      </w:r>
      <w:r>
        <w:rPr>
          <w:spacing w:val="-1"/>
          <w:sz w:val="24"/>
        </w:rPr>
        <w:t xml:space="preserve"> </w:t>
      </w:r>
      <w:r>
        <w:rPr>
          <w:sz w:val="24"/>
        </w:rPr>
        <w:t>решений,</w:t>
      </w:r>
      <w:r>
        <w:rPr>
          <w:spacing w:val="-5"/>
          <w:sz w:val="24"/>
        </w:rPr>
        <w:t xml:space="preserve"> </w:t>
      </w:r>
      <w:r>
        <w:rPr>
          <w:sz w:val="24"/>
        </w:rPr>
        <w:t>выражения</w:t>
      </w:r>
      <w:r>
        <w:rPr>
          <w:spacing w:val="-2"/>
          <w:sz w:val="24"/>
        </w:rPr>
        <w:t xml:space="preserve"> </w:t>
      </w:r>
      <w:r>
        <w:rPr>
          <w:sz w:val="24"/>
        </w:rPr>
        <w:t>своих</w:t>
      </w:r>
      <w:r>
        <w:rPr>
          <w:spacing w:val="-7"/>
          <w:sz w:val="24"/>
        </w:rPr>
        <w:t xml:space="preserve"> </w:t>
      </w:r>
      <w:r>
        <w:rPr>
          <w:sz w:val="24"/>
        </w:rPr>
        <w:t>чувств и</w:t>
      </w:r>
      <w:r>
        <w:rPr>
          <w:spacing w:val="-1"/>
          <w:sz w:val="24"/>
        </w:rPr>
        <w:t xml:space="preserve"> </w:t>
      </w:r>
      <w:r>
        <w:rPr>
          <w:spacing w:val="-2"/>
          <w:sz w:val="24"/>
        </w:rPr>
        <w:t>мыслей;</w:t>
      </w:r>
    </w:p>
    <w:p w:rsidR="00384C8F" w:rsidRDefault="00E4716A">
      <w:pPr>
        <w:pStyle w:val="a4"/>
        <w:numPr>
          <w:ilvl w:val="1"/>
          <w:numId w:val="82"/>
        </w:numPr>
        <w:tabs>
          <w:tab w:val="left" w:pos="1200"/>
        </w:tabs>
        <w:spacing w:line="242" w:lineRule="auto"/>
        <w:ind w:right="832"/>
        <w:jc w:val="left"/>
        <w:rPr>
          <w:sz w:val="24"/>
        </w:rPr>
      </w:pPr>
      <w:r>
        <w:rPr>
          <w:sz w:val="24"/>
        </w:rPr>
        <w:t>не</w:t>
      </w:r>
      <w:r>
        <w:rPr>
          <w:spacing w:val="40"/>
          <w:sz w:val="24"/>
        </w:rPr>
        <w:t xml:space="preserve"> </w:t>
      </w:r>
      <w:r>
        <w:rPr>
          <w:sz w:val="24"/>
        </w:rPr>
        <w:t>директивную</w:t>
      </w:r>
      <w:r>
        <w:rPr>
          <w:spacing w:val="40"/>
          <w:sz w:val="24"/>
        </w:rPr>
        <w:t xml:space="preserve"> </w:t>
      </w:r>
      <w:r>
        <w:rPr>
          <w:sz w:val="24"/>
        </w:rPr>
        <w:t>помощь</w:t>
      </w:r>
      <w:r>
        <w:rPr>
          <w:spacing w:val="40"/>
          <w:sz w:val="24"/>
        </w:rPr>
        <w:t xml:space="preserve"> </w:t>
      </w:r>
      <w:r>
        <w:rPr>
          <w:sz w:val="24"/>
        </w:rPr>
        <w:t>детям,</w:t>
      </w:r>
      <w:r>
        <w:rPr>
          <w:spacing w:val="40"/>
          <w:sz w:val="24"/>
        </w:rPr>
        <w:t xml:space="preserve"> </w:t>
      </w:r>
      <w:r>
        <w:rPr>
          <w:sz w:val="24"/>
        </w:rPr>
        <w:t>поддержку</w:t>
      </w:r>
      <w:r>
        <w:rPr>
          <w:spacing w:val="40"/>
          <w:sz w:val="24"/>
        </w:rPr>
        <w:t xml:space="preserve"> </w:t>
      </w:r>
      <w:r>
        <w:rPr>
          <w:sz w:val="24"/>
        </w:rPr>
        <w:t>детской</w:t>
      </w:r>
      <w:r>
        <w:rPr>
          <w:spacing w:val="40"/>
          <w:sz w:val="24"/>
        </w:rPr>
        <w:t xml:space="preserve"> </w:t>
      </w:r>
      <w:r>
        <w:rPr>
          <w:sz w:val="24"/>
        </w:rPr>
        <w:t>инициативы</w:t>
      </w:r>
      <w:r>
        <w:rPr>
          <w:spacing w:val="40"/>
          <w:sz w:val="24"/>
        </w:rPr>
        <w:t xml:space="preserve"> </w:t>
      </w:r>
      <w:r>
        <w:rPr>
          <w:sz w:val="24"/>
        </w:rPr>
        <w:t>и</w:t>
      </w:r>
      <w:r>
        <w:rPr>
          <w:spacing w:val="40"/>
          <w:sz w:val="24"/>
        </w:rPr>
        <w:t xml:space="preserve"> </w:t>
      </w:r>
      <w:r>
        <w:rPr>
          <w:sz w:val="24"/>
        </w:rPr>
        <w:t>самостоятельности</w:t>
      </w:r>
      <w:r>
        <w:rPr>
          <w:spacing w:val="40"/>
          <w:sz w:val="24"/>
        </w:rPr>
        <w:t xml:space="preserve"> </w:t>
      </w:r>
      <w:r>
        <w:rPr>
          <w:sz w:val="24"/>
        </w:rPr>
        <w:t>в</w:t>
      </w:r>
      <w:r>
        <w:rPr>
          <w:spacing w:val="40"/>
          <w:sz w:val="24"/>
        </w:rPr>
        <w:t xml:space="preserve"> </w:t>
      </w:r>
      <w:r>
        <w:rPr>
          <w:sz w:val="24"/>
        </w:rPr>
        <w:t>разных видах деятельности (игровой, исследовательской, проектной, познавательной и т.д.);</w:t>
      </w:r>
    </w:p>
    <w:p w:rsidR="00384C8F" w:rsidRDefault="00384C8F">
      <w:pPr>
        <w:pStyle w:val="a3"/>
        <w:spacing w:before="1"/>
        <w:ind w:left="0"/>
        <w:jc w:val="left"/>
      </w:pPr>
    </w:p>
    <w:p w:rsidR="00384C8F" w:rsidRDefault="00E4716A">
      <w:pPr>
        <w:ind w:left="272" w:right="238"/>
        <w:jc w:val="center"/>
        <w:rPr>
          <w:b/>
          <w:sz w:val="24"/>
        </w:rPr>
      </w:pPr>
      <w:r>
        <w:rPr>
          <w:b/>
          <w:sz w:val="24"/>
        </w:rPr>
        <w:t>Поддержка</w:t>
      </w:r>
      <w:r>
        <w:rPr>
          <w:b/>
          <w:spacing w:val="-3"/>
          <w:sz w:val="24"/>
        </w:rPr>
        <w:t xml:space="preserve"> </w:t>
      </w:r>
      <w:r>
        <w:rPr>
          <w:b/>
          <w:sz w:val="24"/>
        </w:rPr>
        <w:t>детской</w:t>
      </w:r>
      <w:r>
        <w:rPr>
          <w:b/>
          <w:spacing w:val="-3"/>
          <w:sz w:val="24"/>
        </w:rPr>
        <w:t xml:space="preserve"> </w:t>
      </w:r>
      <w:r>
        <w:rPr>
          <w:b/>
          <w:spacing w:val="-2"/>
          <w:sz w:val="24"/>
        </w:rPr>
        <w:t>инициативы</w:t>
      </w:r>
    </w:p>
    <w:p w:rsidR="00384C8F" w:rsidRDefault="00384C8F">
      <w:pPr>
        <w:pStyle w:val="a3"/>
        <w:spacing w:before="49"/>
        <w:ind w:left="0"/>
        <w:jc w:val="left"/>
        <w:rPr>
          <w:b/>
          <w:sz w:val="20"/>
        </w:rPr>
      </w:pPr>
    </w:p>
    <w:tbl>
      <w:tblPr>
        <w:tblStyle w:val="TableNormal"/>
        <w:tblW w:w="0" w:type="auto"/>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86"/>
        <w:gridCol w:w="6502"/>
      </w:tblGrid>
      <w:tr w:rsidR="00384C8F">
        <w:trPr>
          <w:trHeight w:val="272"/>
        </w:trPr>
        <w:tc>
          <w:tcPr>
            <w:tcW w:w="3986" w:type="dxa"/>
            <w:tcBorders>
              <w:left w:val="single" w:sz="4" w:space="0" w:color="000000"/>
            </w:tcBorders>
          </w:tcPr>
          <w:p w:rsidR="00384C8F" w:rsidRDefault="00E4716A">
            <w:pPr>
              <w:pStyle w:val="TableParagraph"/>
              <w:spacing w:line="253" w:lineRule="exact"/>
              <w:ind w:left="772"/>
              <w:rPr>
                <w:b/>
                <w:sz w:val="24"/>
              </w:rPr>
            </w:pPr>
            <w:r>
              <w:rPr>
                <w:b/>
                <w:spacing w:val="-2"/>
                <w:sz w:val="24"/>
              </w:rPr>
              <w:t>Направления</w:t>
            </w:r>
          </w:p>
        </w:tc>
        <w:tc>
          <w:tcPr>
            <w:tcW w:w="6502" w:type="dxa"/>
            <w:tcBorders>
              <w:right w:val="single" w:sz="4" w:space="0" w:color="000000"/>
            </w:tcBorders>
          </w:tcPr>
          <w:p w:rsidR="00384C8F" w:rsidRDefault="00E4716A">
            <w:pPr>
              <w:pStyle w:val="TableParagraph"/>
              <w:spacing w:line="253" w:lineRule="exact"/>
              <w:ind w:left="-6"/>
              <w:rPr>
                <w:b/>
                <w:sz w:val="24"/>
              </w:rPr>
            </w:pPr>
            <w:r>
              <w:rPr>
                <w:b/>
                <w:spacing w:val="-2"/>
                <w:sz w:val="24"/>
              </w:rPr>
              <w:t>Способы</w:t>
            </w:r>
          </w:p>
        </w:tc>
      </w:tr>
      <w:tr w:rsidR="00384C8F">
        <w:trPr>
          <w:trHeight w:val="278"/>
        </w:trPr>
        <w:tc>
          <w:tcPr>
            <w:tcW w:w="3986" w:type="dxa"/>
            <w:tcBorders>
              <w:left w:val="single" w:sz="4" w:space="0" w:color="000000"/>
              <w:bottom w:val="nil"/>
            </w:tcBorders>
          </w:tcPr>
          <w:p w:rsidR="00384C8F" w:rsidRDefault="00E4716A">
            <w:pPr>
              <w:pStyle w:val="TableParagraph"/>
              <w:spacing w:line="259" w:lineRule="exact"/>
              <w:ind w:right="717"/>
              <w:jc w:val="right"/>
              <w:rPr>
                <w:sz w:val="24"/>
              </w:rPr>
            </w:pPr>
            <w:r>
              <w:rPr>
                <w:sz w:val="24"/>
              </w:rPr>
              <w:t>Поддержка</w:t>
            </w:r>
            <w:r>
              <w:rPr>
                <w:spacing w:val="-2"/>
                <w:sz w:val="24"/>
              </w:rPr>
              <w:t xml:space="preserve"> </w:t>
            </w:r>
            <w:r>
              <w:rPr>
                <w:sz w:val="24"/>
              </w:rPr>
              <w:t xml:space="preserve">детской </w:t>
            </w:r>
            <w:r>
              <w:rPr>
                <w:spacing w:val="-2"/>
                <w:sz w:val="24"/>
              </w:rPr>
              <w:t>автономии:</w:t>
            </w:r>
          </w:p>
        </w:tc>
        <w:tc>
          <w:tcPr>
            <w:tcW w:w="6502" w:type="dxa"/>
            <w:tcBorders>
              <w:bottom w:val="nil"/>
              <w:right w:val="single" w:sz="4" w:space="0" w:color="000000"/>
            </w:tcBorders>
          </w:tcPr>
          <w:p w:rsidR="00384C8F" w:rsidRDefault="00E4716A">
            <w:pPr>
              <w:pStyle w:val="TableParagraph"/>
              <w:spacing w:line="259" w:lineRule="exact"/>
              <w:ind w:left="-6"/>
              <w:rPr>
                <w:sz w:val="24"/>
              </w:rPr>
            </w:pPr>
            <w:r>
              <w:rPr>
                <w:sz w:val="24"/>
              </w:rPr>
              <w:t>Создание</w:t>
            </w:r>
            <w:r>
              <w:rPr>
                <w:spacing w:val="-6"/>
                <w:sz w:val="24"/>
              </w:rPr>
              <w:t xml:space="preserve"> </w:t>
            </w:r>
            <w:r>
              <w:rPr>
                <w:sz w:val="24"/>
              </w:rPr>
              <w:t>условий</w:t>
            </w:r>
            <w:r>
              <w:rPr>
                <w:spacing w:val="-2"/>
                <w:sz w:val="24"/>
              </w:rPr>
              <w:t xml:space="preserve"> </w:t>
            </w:r>
            <w:r>
              <w:rPr>
                <w:sz w:val="24"/>
              </w:rPr>
              <w:t>для</w:t>
            </w:r>
            <w:r>
              <w:rPr>
                <w:spacing w:val="-3"/>
                <w:sz w:val="24"/>
              </w:rPr>
              <w:t xml:space="preserve"> </w:t>
            </w:r>
            <w:r>
              <w:rPr>
                <w:sz w:val="24"/>
              </w:rPr>
              <w:t>самовыражения</w:t>
            </w:r>
            <w:r>
              <w:rPr>
                <w:spacing w:val="-7"/>
                <w:sz w:val="24"/>
              </w:rPr>
              <w:t xml:space="preserve"> </w:t>
            </w:r>
            <w:r>
              <w:rPr>
                <w:sz w:val="24"/>
              </w:rPr>
              <w:t>в</w:t>
            </w:r>
            <w:r>
              <w:rPr>
                <w:spacing w:val="-2"/>
                <w:sz w:val="24"/>
              </w:rPr>
              <w:t xml:space="preserve"> </w:t>
            </w:r>
            <w:r>
              <w:rPr>
                <w:sz w:val="24"/>
              </w:rPr>
              <w:t>различных</w:t>
            </w:r>
            <w:r>
              <w:rPr>
                <w:spacing w:val="-7"/>
                <w:sz w:val="24"/>
              </w:rPr>
              <w:t xml:space="preserve"> </w:t>
            </w:r>
            <w:r>
              <w:rPr>
                <w:spacing w:val="-2"/>
                <w:sz w:val="24"/>
              </w:rPr>
              <w:t>видах</w:t>
            </w:r>
          </w:p>
        </w:tc>
      </w:tr>
      <w:tr w:rsidR="00384C8F">
        <w:trPr>
          <w:trHeight w:val="283"/>
        </w:trPr>
        <w:tc>
          <w:tcPr>
            <w:tcW w:w="3986" w:type="dxa"/>
            <w:tcBorders>
              <w:top w:val="nil"/>
              <w:left w:val="single" w:sz="4" w:space="0" w:color="000000"/>
              <w:bottom w:val="nil"/>
            </w:tcBorders>
          </w:tcPr>
          <w:p w:rsidR="00384C8F" w:rsidRDefault="00E4716A">
            <w:pPr>
              <w:pStyle w:val="TableParagraph"/>
              <w:spacing w:before="1" w:line="262" w:lineRule="exact"/>
              <w:ind w:left="772"/>
              <w:rPr>
                <w:sz w:val="24"/>
              </w:rPr>
            </w:pPr>
            <w:r>
              <w:rPr>
                <w:sz w:val="24"/>
              </w:rPr>
              <w:t>самостоятельность</w:t>
            </w:r>
            <w:r>
              <w:rPr>
                <w:spacing w:val="-9"/>
                <w:sz w:val="24"/>
              </w:rPr>
              <w:t xml:space="preserve"> </w:t>
            </w:r>
            <w:r>
              <w:rPr>
                <w:spacing w:val="-10"/>
                <w:sz w:val="24"/>
              </w:rPr>
              <w:t>в</w:t>
            </w:r>
          </w:p>
        </w:tc>
        <w:tc>
          <w:tcPr>
            <w:tcW w:w="6502" w:type="dxa"/>
            <w:tcBorders>
              <w:top w:val="nil"/>
              <w:bottom w:val="nil"/>
              <w:right w:val="single" w:sz="4" w:space="0" w:color="000000"/>
            </w:tcBorders>
          </w:tcPr>
          <w:p w:rsidR="00384C8F" w:rsidRDefault="00E4716A">
            <w:pPr>
              <w:pStyle w:val="TableParagraph"/>
              <w:spacing w:before="1" w:line="262" w:lineRule="exact"/>
              <w:ind w:left="-6"/>
              <w:rPr>
                <w:sz w:val="24"/>
              </w:rPr>
            </w:pPr>
            <w:r>
              <w:rPr>
                <w:sz w:val="24"/>
              </w:rPr>
              <w:t>деятельности</w:t>
            </w:r>
            <w:r>
              <w:rPr>
                <w:spacing w:val="-6"/>
                <w:sz w:val="24"/>
              </w:rPr>
              <w:t xml:space="preserve"> </w:t>
            </w:r>
            <w:r>
              <w:rPr>
                <w:sz w:val="24"/>
              </w:rPr>
              <w:t>и</w:t>
            </w:r>
            <w:r>
              <w:rPr>
                <w:spacing w:val="-3"/>
                <w:sz w:val="24"/>
              </w:rPr>
              <w:t xml:space="preserve"> </w:t>
            </w:r>
            <w:r>
              <w:rPr>
                <w:sz w:val="24"/>
              </w:rPr>
              <w:t>различными</w:t>
            </w:r>
            <w:r>
              <w:rPr>
                <w:spacing w:val="-2"/>
                <w:sz w:val="24"/>
              </w:rPr>
              <w:t xml:space="preserve"> </w:t>
            </w:r>
            <w:r>
              <w:rPr>
                <w:sz w:val="24"/>
              </w:rPr>
              <w:t>средствами</w:t>
            </w:r>
            <w:r>
              <w:rPr>
                <w:spacing w:val="-6"/>
                <w:sz w:val="24"/>
              </w:rPr>
              <w:t xml:space="preserve"> </w:t>
            </w:r>
            <w:r>
              <w:rPr>
                <w:spacing w:val="-2"/>
                <w:sz w:val="24"/>
              </w:rPr>
              <w:t>(игровой,</w:t>
            </w:r>
          </w:p>
        </w:tc>
      </w:tr>
      <w:tr w:rsidR="00384C8F">
        <w:trPr>
          <w:trHeight w:val="278"/>
        </w:trPr>
        <w:tc>
          <w:tcPr>
            <w:tcW w:w="3986" w:type="dxa"/>
            <w:tcBorders>
              <w:top w:val="nil"/>
              <w:left w:val="single" w:sz="4" w:space="0" w:color="000000"/>
              <w:bottom w:val="nil"/>
            </w:tcBorders>
          </w:tcPr>
          <w:p w:rsidR="00384C8F" w:rsidRDefault="00E4716A">
            <w:pPr>
              <w:pStyle w:val="TableParagraph"/>
              <w:spacing w:line="259" w:lineRule="exact"/>
              <w:ind w:left="772"/>
              <w:rPr>
                <w:sz w:val="24"/>
              </w:rPr>
            </w:pPr>
            <w:r>
              <w:rPr>
                <w:sz w:val="24"/>
              </w:rPr>
              <w:t>замыслах</w:t>
            </w:r>
            <w:r>
              <w:rPr>
                <w:spacing w:val="-4"/>
                <w:sz w:val="24"/>
              </w:rPr>
              <w:t xml:space="preserve"> </w:t>
            </w:r>
            <w:r>
              <w:rPr>
                <w:sz w:val="24"/>
              </w:rPr>
              <w:t>и</w:t>
            </w:r>
            <w:r>
              <w:rPr>
                <w:spacing w:val="3"/>
                <w:sz w:val="24"/>
              </w:rPr>
              <w:t xml:space="preserve"> </w:t>
            </w:r>
            <w:r>
              <w:rPr>
                <w:spacing w:val="-5"/>
                <w:sz w:val="24"/>
              </w:rPr>
              <w:t>их</w:t>
            </w:r>
          </w:p>
        </w:tc>
        <w:tc>
          <w:tcPr>
            <w:tcW w:w="6502" w:type="dxa"/>
            <w:tcBorders>
              <w:top w:val="nil"/>
              <w:bottom w:val="nil"/>
              <w:right w:val="single" w:sz="4" w:space="0" w:color="000000"/>
            </w:tcBorders>
          </w:tcPr>
          <w:p w:rsidR="00384C8F" w:rsidRDefault="00E4716A">
            <w:pPr>
              <w:pStyle w:val="TableParagraph"/>
              <w:spacing w:line="259" w:lineRule="exact"/>
              <w:ind w:left="-6"/>
              <w:rPr>
                <w:sz w:val="24"/>
              </w:rPr>
            </w:pPr>
            <w:r>
              <w:rPr>
                <w:sz w:val="24"/>
              </w:rPr>
              <w:t>конструктивной,</w:t>
            </w:r>
            <w:r>
              <w:rPr>
                <w:spacing w:val="-9"/>
                <w:sz w:val="24"/>
              </w:rPr>
              <w:t xml:space="preserve"> </w:t>
            </w:r>
            <w:r>
              <w:rPr>
                <w:sz w:val="24"/>
              </w:rPr>
              <w:t>продуктивной,</w:t>
            </w:r>
            <w:r>
              <w:rPr>
                <w:spacing w:val="-8"/>
                <w:sz w:val="24"/>
              </w:rPr>
              <w:t xml:space="preserve"> </w:t>
            </w:r>
            <w:r>
              <w:rPr>
                <w:spacing w:val="-2"/>
                <w:sz w:val="24"/>
              </w:rPr>
              <w:t>художественно-</w:t>
            </w:r>
          </w:p>
        </w:tc>
      </w:tr>
      <w:tr w:rsidR="00384C8F">
        <w:trPr>
          <w:trHeight w:val="276"/>
        </w:trPr>
        <w:tc>
          <w:tcPr>
            <w:tcW w:w="3986" w:type="dxa"/>
            <w:tcBorders>
              <w:top w:val="nil"/>
              <w:left w:val="single" w:sz="4" w:space="0" w:color="000000"/>
              <w:bottom w:val="nil"/>
            </w:tcBorders>
          </w:tcPr>
          <w:p w:rsidR="00384C8F" w:rsidRDefault="00E4716A">
            <w:pPr>
              <w:pStyle w:val="TableParagraph"/>
              <w:spacing w:line="256" w:lineRule="exact"/>
              <w:ind w:left="772"/>
              <w:rPr>
                <w:sz w:val="24"/>
              </w:rPr>
            </w:pPr>
            <w:r>
              <w:rPr>
                <w:spacing w:val="-2"/>
                <w:sz w:val="24"/>
              </w:rPr>
              <w:t>воплощении;</w:t>
            </w:r>
          </w:p>
        </w:tc>
        <w:tc>
          <w:tcPr>
            <w:tcW w:w="6502" w:type="dxa"/>
            <w:tcBorders>
              <w:top w:val="nil"/>
              <w:bottom w:val="nil"/>
              <w:right w:val="single" w:sz="4" w:space="0" w:color="000000"/>
            </w:tcBorders>
          </w:tcPr>
          <w:p w:rsidR="00384C8F" w:rsidRDefault="00E4716A">
            <w:pPr>
              <w:pStyle w:val="TableParagraph"/>
              <w:spacing w:line="256" w:lineRule="exact"/>
              <w:ind w:left="-6"/>
              <w:rPr>
                <w:sz w:val="24"/>
              </w:rPr>
            </w:pPr>
            <w:r>
              <w:rPr>
                <w:sz w:val="24"/>
              </w:rPr>
              <w:t>эстетической,</w:t>
            </w:r>
            <w:r>
              <w:rPr>
                <w:spacing w:val="-5"/>
                <w:sz w:val="24"/>
              </w:rPr>
              <w:t xml:space="preserve"> </w:t>
            </w:r>
            <w:r>
              <w:rPr>
                <w:sz w:val="24"/>
              </w:rPr>
              <w:t>общении,</w:t>
            </w:r>
            <w:r>
              <w:rPr>
                <w:spacing w:val="-2"/>
                <w:sz w:val="24"/>
              </w:rPr>
              <w:t xml:space="preserve"> </w:t>
            </w:r>
            <w:r>
              <w:rPr>
                <w:sz w:val="24"/>
              </w:rPr>
              <w:t>двигательной</w:t>
            </w:r>
            <w:r>
              <w:rPr>
                <w:spacing w:val="-6"/>
                <w:sz w:val="24"/>
              </w:rPr>
              <w:t xml:space="preserve"> </w:t>
            </w:r>
            <w:r>
              <w:rPr>
                <w:sz w:val="24"/>
              </w:rPr>
              <w:t xml:space="preserve">и </w:t>
            </w:r>
            <w:r>
              <w:rPr>
                <w:spacing w:val="-4"/>
                <w:sz w:val="24"/>
              </w:rPr>
              <w:t>др.)</w:t>
            </w:r>
          </w:p>
        </w:tc>
      </w:tr>
      <w:tr w:rsidR="00384C8F">
        <w:trPr>
          <w:trHeight w:val="275"/>
        </w:trPr>
        <w:tc>
          <w:tcPr>
            <w:tcW w:w="3986" w:type="dxa"/>
            <w:tcBorders>
              <w:top w:val="nil"/>
              <w:left w:val="single" w:sz="4" w:space="0" w:color="000000"/>
              <w:bottom w:val="nil"/>
            </w:tcBorders>
          </w:tcPr>
          <w:p w:rsidR="00384C8F" w:rsidRDefault="00E4716A">
            <w:pPr>
              <w:pStyle w:val="TableParagraph"/>
              <w:spacing w:line="256" w:lineRule="exact"/>
              <w:ind w:right="654"/>
              <w:jc w:val="right"/>
              <w:rPr>
                <w:sz w:val="24"/>
              </w:rPr>
            </w:pPr>
            <w:r>
              <w:rPr>
                <w:sz w:val="24"/>
              </w:rPr>
              <w:t>индивидуальная</w:t>
            </w:r>
            <w:r>
              <w:rPr>
                <w:spacing w:val="-11"/>
                <w:sz w:val="24"/>
              </w:rPr>
              <w:t xml:space="preserve"> </w:t>
            </w:r>
            <w:r>
              <w:rPr>
                <w:spacing w:val="-2"/>
                <w:sz w:val="24"/>
              </w:rPr>
              <w:t>свобода</w:t>
            </w:r>
          </w:p>
        </w:tc>
        <w:tc>
          <w:tcPr>
            <w:tcW w:w="6502" w:type="dxa"/>
            <w:tcBorders>
              <w:top w:val="nil"/>
              <w:bottom w:val="nil"/>
              <w:right w:val="single" w:sz="4" w:space="0" w:color="000000"/>
            </w:tcBorders>
          </w:tcPr>
          <w:p w:rsidR="00384C8F" w:rsidRDefault="00E4716A">
            <w:pPr>
              <w:pStyle w:val="TableParagraph"/>
              <w:spacing w:line="256" w:lineRule="exact"/>
              <w:ind w:left="-6"/>
              <w:rPr>
                <w:sz w:val="24"/>
              </w:rPr>
            </w:pPr>
            <w:r>
              <w:rPr>
                <w:sz w:val="24"/>
              </w:rPr>
              <w:t>Обращение</w:t>
            </w:r>
            <w:r>
              <w:rPr>
                <w:spacing w:val="-1"/>
                <w:sz w:val="24"/>
              </w:rPr>
              <w:t xml:space="preserve"> </w:t>
            </w:r>
            <w:r>
              <w:rPr>
                <w:sz w:val="24"/>
              </w:rPr>
              <w:t>ребенка</w:t>
            </w:r>
            <w:r>
              <w:rPr>
                <w:spacing w:val="-1"/>
                <w:sz w:val="24"/>
              </w:rPr>
              <w:t xml:space="preserve"> </w:t>
            </w:r>
            <w:r>
              <w:rPr>
                <w:sz w:val="24"/>
              </w:rPr>
              <w:t>к</w:t>
            </w:r>
            <w:r>
              <w:rPr>
                <w:spacing w:val="-2"/>
                <w:sz w:val="24"/>
              </w:rPr>
              <w:t xml:space="preserve"> </w:t>
            </w:r>
            <w:r>
              <w:rPr>
                <w:sz w:val="24"/>
              </w:rPr>
              <w:t>взрослым</w:t>
            </w:r>
            <w:r>
              <w:rPr>
                <w:spacing w:val="-3"/>
                <w:sz w:val="24"/>
              </w:rPr>
              <w:t xml:space="preserve"> </w:t>
            </w:r>
            <w:r>
              <w:rPr>
                <w:sz w:val="24"/>
              </w:rPr>
              <w:t>на</w:t>
            </w:r>
            <w:r>
              <w:rPr>
                <w:spacing w:val="-6"/>
                <w:sz w:val="24"/>
              </w:rPr>
              <w:t xml:space="preserve"> </w:t>
            </w:r>
            <w:r>
              <w:rPr>
                <w:sz w:val="24"/>
              </w:rPr>
              <w:t xml:space="preserve">основе </w:t>
            </w:r>
            <w:r>
              <w:rPr>
                <w:spacing w:val="-2"/>
                <w:sz w:val="24"/>
              </w:rPr>
              <w:t>собственного</w:t>
            </w:r>
          </w:p>
        </w:tc>
      </w:tr>
      <w:tr w:rsidR="00384C8F">
        <w:trPr>
          <w:trHeight w:val="277"/>
        </w:trPr>
        <w:tc>
          <w:tcPr>
            <w:tcW w:w="3986" w:type="dxa"/>
            <w:tcBorders>
              <w:top w:val="nil"/>
              <w:left w:val="single" w:sz="4" w:space="0" w:color="000000"/>
              <w:bottom w:val="nil"/>
            </w:tcBorders>
          </w:tcPr>
          <w:p w:rsidR="00384C8F" w:rsidRDefault="00E4716A">
            <w:pPr>
              <w:pStyle w:val="TableParagraph"/>
              <w:spacing w:line="258" w:lineRule="exact"/>
              <w:ind w:left="772"/>
              <w:rPr>
                <w:sz w:val="24"/>
              </w:rPr>
            </w:pPr>
            <w:r>
              <w:rPr>
                <w:spacing w:val="-2"/>
                <w:sz w:val="24"/>
              </w:rPr>
              <w:t>деятельности.</w:t>
            </w:r>
          </w:p>
        </w:tc>
        <w:tc>
          <w:tcPr>
            <w:tcW w:w="6502" w:type="dxa"/>
            <w:tcBorders>
              <w:top w:val="nil"/>
              <w:bottom w:val="nil"/>
              <w:right w:val="single" w:sz="4" w:space="0" w:color="000000"/>
            </w:tcBorders>
          </w:tcPr>
          <w:p w:rsidR="00384C8F" w:rsidRDefault="00E4716A">
            <w:pPr>
              <w:pStyle w:val="TableParagraph"/>
              <w:spacing w:line="258" w:lineRule="exact"/>
              <w:ind w:left="-6"/>
              <w:rPr>
                <w:sz w:val="24"/>
              </w:rPr>
            </w:pPr>
            <w:r>
              <w:rPr>
                <w:spacing w:val="-2"/>
                <w:sz w:val="24"/>
              </w:rPr>
              <w:t>побуждения.</w:t>
            </w:r>
          </w:p>
        </w:tc>
      </w:tr>
    </w:tbl>
    <w:p w:rsidR="00384C8F" w:rsidRDefault="00384C8F">
      <w:pPr>
        <w:spacing w:line="258" w:lineRule="exact"/>
        <w:rPr>
          <w:sz w:val="24"/>
        </w:rPr>
        <w:sectPr w:rsidR="00384C8F">
          <w:pgSz w:w="11900" w:h="16840"/>
          <w:pgMar w:top="640" w:right="0" w:bottom="220" w:left="240" w:header="0" w:footer="33" w:gutter="0"/>
          <w:cols w:space="720"/>
        </w:sectPr>
      </w:pPr>
    </w:p>
    <w:tbl>
      <w:tblPr>
        <w:tblStyle w:val="TableNormal"/>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6"/>
        <w:gridCol w:w="6502"/>
      </w:tblGrid>
      <w:tr w:rsidR="00384C8F">
        <w:trPr>
          <w:trHeight w:val="1387"/>
        </w:trPr>
        <w:tc>
          <w:tcPr>
            <w:tcW w:w="3986" w:type="dxa"/>
            <w:tcBorders>
              <w:top w:val="nil"/>
              <w:bottom w:val="single" w:sz="8" w:space="0" w:color="000000"/>
              <w:right w:val="single" w:sz="8" w:space="0" w:color="000000"/>
            </w:tcBorders>
          </w:tcPr>
          <w:p w:rsidR="00384C8F" w:rsidRDefault="00384C8F">
            <w:pPr>
              <w:pStyle w:val="TableParagraph"/>
              <w:rPr>
                <w:sz w:val="24"/>
              </w:rPr>
            </w:pPr>
          </w:p>
        </w:tc>
        <w:tc>
          <w:tcPr>
            <w:tcW w:w="6502" w:type="dxa"/>
            <w:tcBorders>
              <w:top w:val="nil"/>
              <w:left w:val="single" w:sz="8" w:space="0" w:color="000000"/>
              <w:bottom w:val="single" w:sz="8" w:space="0" w:color="000000"/>
            </w:tcBorders>
          </w:tcPr>
          <w:p w:rsidR="00384C8F" w:rsidRDefault="00E4716A">
            <w:pPr>
              <w:pStyle w:val="TableParagraph"/>
              <w:ind w:left="-6" w:right="783"/>
              <w:jc w:val="both"/>
              <w:rPr>
                <w:sz w:val="24"/>
              </w:rPr>
            </w:pPr>
            <w:r>
              <w:rPr>
                <w:sz w:val="24"/>
              </w:rPr>
              <w:t>Поддержка инициативных высказываний. Применение методов</w:t>
            </w:r>
            <w:r>
              <w:rPr>
                <w:spacing w:val="-9"/>
                <w:sz w:val="24"/>
              </w:rPr>
              <w:t xml:space="preserve"> </w:t>
            </w:r>
            <w:r>
              <w:rPr>
                <w:sz w:val="24"/>
              </w:rPr>
              <w:t>проблемного</w:t>
            </w:r>
            <w:r>
              <w:rPr>
                <w:spacing w:val="-7"/>
                <w:sz w:val="24"/>
              </w:rPr>
              <w:t xml:space="preserve"> </w:t>
            </w:r>
            <w:r>
              <w:rPr>
                <w:sz w:val="24"/>
              </w:rPr>
              <w:t>обучения,</w:t>
            </w:r>
            <w:r>
              <w:rPr>
                <w:spacing w:val="-5"/>
                <w:sz w:val="24"/>
              </w:rPr>
              <w:t xml:space="preserve"> </w:t>
            </w:r>
            <w:r>
              <w:rPr>
                <w:sz w:val="24"/>
              </w:rPr>
              <w:t>а</w:t>
            </w:r>
            <w:r>
              <w:rPr>
                <w:spacing w:val="-8"/>
                <w:sz w:val="24"/>
              </w:rPr>
              <w:t xml:space="preserve"> </w:t>
            </w:r>
            <w:r>
              <w:rPr>
                <w:sz w:val="24"/>
              </w:rPr>
              <w:t>также</w:t>
            </w:r>
            <w:r>
              <w:rPr>
                <w:spacing w:val="-12"/>
                <w:sz w:val="24"/>
              </w:rPr>
              <w:t xml:space="preserve"> </w:t>
            </w:r>
            <w:r>
              <w:rPr>
                <w:sz w:val="24"/>
              </w:rPr>
              <w:t>использование интерактивных форм обучения.</w:t>
            </w:r>
          </w:p>
          <w:p w:rsidR="00384C8F" w:rsidRDefault="00E4716A">
            <w:pPr>
              <w:pStyle w:val="TableParagraph"/>
              <w:spacing w:line="280" w:lineRule="atLeast"/>
              <w:ind w:left="-6" w:right="635"/>
              <w:jc w:val="both"/>
              <w:rPr>
                <w:sz w:val="24"/>
              </w:rPr>
            </w:pPr>
            <w:r>
              <w:rPr>
                <w:sz w:val="24"/>
              </w:rPr>
              <w:t>Стремление</w:t>
            </w:r>
            <w:r>
              <w:rPr>
                <w:spacing w:val="-10"/>
                <w:sz w:val="24"/>
              </w:rPr>
              <w:t xml:space="preserve"> </w:t>
            </w:r>
            <w:r>
              <w:rPr>
                <w:sz w:val="24"/>
              </w:rPr>
              <w:t>ребенка</w:t>
            </w:r>
            <w:r>
              <w:rPr>
                <w:spacing w:val="-10"/>
                <w:sz w:val="24"/>
              </w:rPr>
              <w:t xml:space="preserve"> </w:t>
            </w:r>
            <w:r>
              <w:rPr>
                <w:sz w:val="24"/>
              </w:rPr>
              <w:t>выразить</w:t>
            </w:r>
            <w:r>
              <w:rPr>
                <w:spacing w:val="-9"/>
                <w:sz w:val="24"/>
              </w:rPr>
              <w:t xml:space="preserve"> </w:t>
            </w:r>
            <w:r>
              <w:rPr>
                <w:sz w:val="24"/>
              </w:rPr>
              <w:t>результат</w:t>
            </w:r>
            <w:r>
              <w:rPr>
                <w:spacing w:val="-9"/>
                <w:sz w:val="24"/>
              </w:rPr>
              <w:t xml:space="preserve"> </w:t>
            </w:r>
            <w:r>
              <w:rPr>
                <w:sz w:val="24"/>
              </w:rPr>
              <w:t>в</w:t>
            </w:r>
            <w:r>
              <w:rPr>
                <w:spacing w:val="-8"/>
                <w:sz w:val="24"/>
              </w:rPr>
              <w:t xml:space="preserve"> </w:t>
            </w:r>
            <w:r>
              <w:rPr>
                <w:sz w:val="24"/>
              </w:rPr>
              <w:t>продуктивных видах</w:t>
            </w:r>
            <w:r>
              <w:rPr>
                <w:spacing w:val="-8"/>
                <w:sz w:val="24"/>
              </w:rPr>
              <w:t xml:space="preserve"> </w:t>
            </w:r>
            <w:r>
              <w:rPr>
                <w:sz w:val="24"/>
              </w:rPr>
              <w:t>деятельности</w:t>
            </w:r>
            <w:r>
              <w:rPr>
                <w:spacing w:val="-2"/>
                <w:sz w:val="24"/>
              </w:rPr>
              <w:t xml:space="preserve"> </w:t>
            </w:r>
            <w:r>
              <w:rPr>
                <w:sz w:val="24"/>
              </w:rPr>
              <w:t>(рисунках</w:t>
            </w:r>
            <w:r>
              <w:rPr>
                <w:spacing w:val="-8"/>
                <w:sz w:val="24"/>
              </w:rPr>
              <w:t xml:space="preserve"> </w:t>
            </w:r>
            <w:r>
              <w:rPr>
                <w:sz w:val="24"/>
              </w:rPr>
              <w:t>схемах,</w:t>
            </w:r>
            <w:r>
              <w:rPr>
                <w:spacing w:val="-1"/>
                <w:sz w:val="24"/>
              </w:rPr>
              <w:t xml:space="preserve"> </w:t>
            </w:r>
            <w:r>
              <w:rPr>
                <w:sz w:val="24"/>
              </w:rPr>
              <w:t>постройках</w:t>
            </w:r>
            <w:r>
              <w:rPr>
                <w:spacing w:val="-8"/>
                <w:sz w:val="24"/>
              </w:rPr>
              <w:t xml:space="preserve"> </w:t>
            </w:r>
            <w:r>
              <w:rPr>
                <w:sz w:val="24"/>
              </w:rPr>
              <w:t>и</w:t>
            </w:r>
            <w:r>
              <w:rPr>
                <w:spacing w:val="-2"/>
                <w:sz w:val="24"/>
              </w:rPr>
              <w:t xml:space="preserve"> </w:t>
            </w:r>
            <w:r>
              <w:rPr>
                <w:sz w:val="24"/>
              </w:rPr>
              <w:t>т.д.)</w:t>
            </w:r>
          </w:p>
        </w:tc>
      </w:tr>
      <w:tr w:rsidR="00384C8F">
        <w:trPr>
          <w:trHeight w:val="5807"/>
        </w:trPr>
        <w:tc>
          <w:tcPr>
            <w:tcW w:w="3986" w:type="dxa"/>
            <w:tcBorders>
              <w:top w:val="single" w:sz="8" w:space="0" w:color="000000"/>
              <w:bottom w:val="single" w:sz="8" w:space="0" w:color="000000"/>
              <w:right w:val="single" w:sz="8" w:space="0" w:color="000000"/>
            </w:tcBorders>
          </w:tcPr>
          <w:p w:rsidR="00384C8F" w:rsidRDefault="00E4716A">
            <w:pPr>
              <w:pStyle w:val="TableParagraph"/>
              <w:ind w:left="4" w:right="745"/>
              <w:rPr>
                <w:sz w:val="24"/>
              </w:rPr>
            </w:pPr>
            <w:r>
              <w:rPr>
                <w:sz w:val="24"/>
              </w:rPr>
              <w:t>Поддержка спонтанной игровой деятельности (индивидуальной или коллективной),</w:t>
            </w:r>
            <w:r>
              <w:rPr>
                <w:spacing w:val="-15"/>
                <w:sz w:val="24"/>
              </w:rPr>
              <w:t xml:space="preserve"> </w:t>
            </w:r>
            <w:r>
              <w:rPr>
                <w:sz w:val="24"/>
              </w:rPr>
              <w:t>где</w:t>
            </w:r>
            <w:r>
              <w:rPr>
                <w:spacing w:val="-15"/>
                <w:sz w:val="24"/>
              </w:rPr>
              <w:t xml:space="preserve"> </w:t>
            </w:r>
            <w:r>
              <w:rPr>
                <w:sz w:val="24"/>
              </w:rPr>
              <w:t xml:space="preserve">замысел, воплощение сюжета, выбор партнеров осуществляется детьми без вмешательства </w:t>
            </w:r>
            <w:r>
              <w:rPr>
                <w:spacing w:val="-2"/>
                <w:sz w:val="24"/>
              </w:rPr>
              <w:t>педагога</w:t>
            </w:r>
          </w:p>
          <w:p w:rsidR="00384C8F" w:rsidRDefault="00384C8F">
            <w:pPr>
              <w:pStyle w:val="TableParagraph"/>
              <w:rPr>
                <w:b/>
                <w:sz w:val="24"/>
              </w:rPr>
            </w:pPr>
          </w:p>
          <w:p w:rsidR="00384C8F" w:rsidRDefault="00384C8F">
            <w:pPr>
              <w:pStyle w:val="TableParagraph"/>
              <w:rPr>
                <w:b/>
                <w:sz w:val="24"/>
              </w:rPr>
            </w:pPr>
          </w:p>
          <w:p w:rsidR="00384C8F" w:rsidRDefault="00384C8F">
            <w:pPr>
              <w:pStyle w:val="TableParagraph"/>
              <w:rPr>
                <w:b/>
                <w:sz w:val="24"/>
              </w:rPr>
            </w:pPr>
          </w:p>
          <w:p w:rsidR="00384C8F" w:rsidRDefault="00384C8F">
            <w:pPr>
              <w:pStyle w:val="TableParagraph"/>
              <w:rPr>
                <w:b/>
                <w:sz w:val="24"/>
              </w:rPr>
            </w:pPr>
          </w:p>
          <w:p w:rsidR="00384C8F" w:rsidRDefault="00384C8F">
            <w:pPr>
              <w:pStyle w:val="TableParagraph"/>
              <w:spacing w:before="275"/>
              <w:rPr>
                <w:b/>
                <w:sz w:val="24"/>
              </w:rPr>
            </w:pPr>
          </w:p>
          <w:p w:rsidR="00384C8F" w:rsidRDefault="00E4716A">
            <w:pPr>
              <w:pStyle w:val="TableParagraph"/>
              <w:spacing w:before="1" w:line="237" w:lineRule="auto"/>
              <w:ind w:left="4" w:right="1499"/>
              <w:rPr>
                <w:sz w:val="24"/>
              </w:rPr>
            </w:pPr>
            <w:r>
              <w:rPr>
                <w:sz w:val="24"/>
              </w:rPr>
              <w:t>Развитие</w:t>
            </w:r>
            <w:r>
              <w:rPr>
                <w:spacing w:val="-15"/>
                <w:sz w:val="24"/>
              </w:rPr>
              <w:t xml:space="preserve"> </w:t>
            </w:r>
            <w:r>
              <w:rPr>
                <w:sz w:val="24"/>
              </w:rPr>
              <w:t xml:space="preserve">ответственной </w:t>
            </w:r>
            <w:r>
              <w:rPr>
                <w:spacing w:val="-2"/>
                <w:sz w:val="24"/>
              </w:rPr>
              <w:t>инициативы</w:t>
            </w:r>
          </w:p>
        </w:tc>
        <w:tc>
          <w:tcPr>
            <w:tcW w:w="6502" w:type="dxa"/>
            <w:tcBorders>
              <w:top w:val="single" w:sz="8" w:space="0" w:color="000000"/>
              <w:left w:val="single" w:sz="8" w:space="0" w:color="000000"/>
              <w:bottom w:val="single" w:sz="8" w:space="0" w:color="000000"/>
            </w:tcBorders>
          </w:tcPr>
          <w:p w:rsidR="00384C8F" w:rsidRDefault="00E4716A">
            <w:pPr>
              <w:pStyle w:val="TableParagraph"/>
              <w:spacing w:line="237" w:lineRule="auto"/>
              <w:ind w:left="-6" w:right="1489"/>
              <w:jc w:val="both"/>
              <w:rPr>
                <w:sz w:val="24"/>
              </w:rPr>
            </w:pPr>
            <w:r>
              <w:rPr>
                <w:sz w:val="24"/>
              </w:rPr>
              <w:t>Создание</w:t>
            </w:r>
            <w:r>
              <w:rPr>
                <w:spacing w:val="-9"/>
                <w:sz w:val="24"/>
              </w:rPr>
              <w:t xml:space="preserve"> </w:t>
            </w:r>
            <w:r>
              <w:rPr>
                <w:sz w:val="24"/>
              </w:rPr>
              <w:t>условий</w:t>
            </w:r>
            <w:r>
              <w:rPr>
                <w:spacing w:val="-7"/>
                <w:sz w:val="24"/>
              </w:rPr>
              <w:t xml:space="preserve"> </w:t>
            </w:r>
            <w:r>
              <w:rPr>
                <w:sz w:val="24"/>
              </w:rPr>
              <w:t>для</w:t>
            </w:r>
            <w:r>
              <w:rPr>
                <w:spacing w:val="-8"/>
                <w:sz w:val="24"/>
              </w:rPr>
              <w:t xml:space="preserve"> </w:t>
            </w:r>
            <w:r>
              <w:rPr>
                <w:sz w:val="24"/>
              </w:rPr>
              <w:t>развития</w:t>
            </w:r>
            <w:r>
              <w:rPr>
                <w:spacing w:val="-8"/>
                <w:sz w:val="24"/>
              </w:rPr>
              <w:t xml:space="preserve"> </w:t>
            </w:r>
            <w:r>
              <w:rPr>
                <w:sz w:val="24"/>
              </w:rPr>
              <w:t>и</w:t>
            </w:r>
            <w:r>
              <w:rPr>
                <w:spacing w:val="-11"/>
                <w:sz w:val="24"/>
              </w:rPr>
              <w:t xml:space="preserve"> </w:t>
            </w:r>
            <w:r>
              <w:rPr>
                <w:sz w:val="24"/>
              </w:rPr>
              <w:t>развертывания спонтанной детской игры:</w:t>
            </w:r>
          </w:p>
          <w:p w:rsidR="00384C8F" w:rsidRDefault="00E4716A">
            <w:pPr>
              <w:pStyle w:val="TableParagraph"/>
              <w:numPr>
                <w:ilvl w:val="0"/>
                <w:numId w:val="81"/>
              </w:numPr>
              <w:tabs>
                <w:tab w:val="left" w:pos="137"/>
              </w:tabs>
              <w:spacing w:line="237" w:lineRule="auto"/>
              <w:ind w:right="1450" w:firstLine="0"/>
              <w:jc w:val="both"/>
              <w:rPr>
                <w:sz w:val="24"/>
              </w:rPr>
            </w:pPr>
            <w:r>
              <w:rPr>
                <w:sz w:val="24"/>
              </w:rPr>
              <w:t>выбор ребенком сотоварищей (сотворцов); выбор</w:t>
            </w:r>
            <w:r>
              <w:rPr>
                <w:spacing w:val="-15"/>
                <w:sz w:val="24"/>
              </w:rPr>
              <w:t xml:space="preserve"> </w:t>
            </w:r>
            <w:r>
              <w:rPr>
                <w:sz w:val="24"/>
              </w:rPr>
              <w:t>оптимальной</w:t>
            </w:r>
            <w:r>
              <w:rPr>
                <w:spacing w:val="-10"/>
                <w:sz w:val="24"/>
              </w:rPr>
              <w:t xml:space="preserve"> </w:t>
            </w:r>
            <w:r>
              <w:rPr>
                <w:sz w:val="24"/>
              </w:rPr>
              <w:t>тактики</w:t>
            </w:r>
            <w:r>
              <w:rPr>
                <w:spacing w:val="-10"/>
                <w:sz w:val="24"/>
              </w:rPr>
              <w:t xml:space="preserve"> </w:t>
            </w:r>
            <w:r>
              <w:rPr>
                <w:sz w:val="24"/>
              </w:rPr>
              <w:t>поведения</w:t>
            </w:r>
            <w:r>
              <w:rPr>
                <w:spacing w:val="-11"/>
                <w:sz w:val="24"/>
              </w:rPr>
              <w:t xml:space="preserve"> </w:t>
            </w:r>
            <w:r>
              <w:rPr>
                <w:sz w:val="24"/>
              </w:rPr>
              <w:t>педагога;</w:t>
            </w:r>
          </w:p>
          <w:p w:rsidR="00384C8F" w:rsidRDefault="00E4716A">
            <w:pPr>
              <w:pStyle w:val="TableParagraph"/>
              <w:numPr>
                <w:ilvl w:val="0"/>
                <w:numId w:val="81"/>
              </w:numPr>
              <w:tabs>
                <w:tab w:val="left" w:pos="137"/>
              </w:tabs>
              <w:spacing w:before="2"/>
              <w:ind w:right="1482" w:firstLine="0"/>
              <w:jc w:val="both"/>
              <w:rPr>
                <w:sz w:val="24"/>
              </w:rPr>
            </w:pPr>
            <w:r>
              <w:rPr>
                <w:sz w:val="24"/>
              </w:rPr>
              <w:t>наличие</w:t>
            </w:r>
            <w:r>
              <w:rPr>
                <w:spacing w:val="-11"/>
                <w:sz w:val="24"/>
              </w:rPr>
              <w:t xml:space="preserve"> </w:t>
            </w:r>
            <w:r>
              <w:rPr>
                <w:sz w:val="24"/>
              </w:rPr>
              <w:t>времени</w:t>
            </w:r>
            <w:r>
              <w:rPr>
                <w:spacing w:val="-5"/>
                <w:sz w:val="24"/>
              </w:rPr>
              <w:t xml:space="preserve"> </w:t>
            </w:r>
            <w:r>
              <w:rPr>
                <w:sz w:val="24"/>
              </w:rPr>
              <w:t>в</w:t>
            </w:r>
            <w:r>
              <w:rPr>
                <w:spacing w:val="-9"/>
                <w:sz w:val="24"/>
              </w:rPr>
              <w:t xml:space="preserve"> </w:t>
            </w:r>
            <w:r>
              <w:rPr>
                <w:sz w:val="24"/>
              </w:rPr>
              <w:t>режиме</w:t>
            </w:r>
            <w:r>
              <w:rPr>
                <w:spacing w:val="-7"/>
                <w:sz w:val="24"/>
              </w:rPr>
              <w:t xml:space="preserve"> </w:t>
            </w:r>
            <w:r>
              <w:rPr>
                <w:sz w:val="24"/>
              </w:rPr>
              <w:t>дня,</w:t>
            </w:r>
            <w:r>
              <w:rPr>
                <w:spacing w:val="-12"/>
                <w:sz w:val="24"/>
              </w:rPr>
              <w:t xml:space="preserve"> </w:t>
            </w:r>
            <w:r>
              <w:rPr>
                <w:sz w:val="24"/>
              </w:rPr>
              <w:t>отведенного</w:t>
            </w:r>
            <w:r>
              <w:rPr>
                <w:spacing w:val="-2"/>
                <w:sz w:val="24"/>
              </w:rPr>
              <w:t xml:space="preserve"> </w:t>
            </w:r>
            <w:r>
              <w:rPr>
                <w:sz w:val="24"/>
              </w:rPr>
              <w:t>на спонтанную</w:t>
            </w:r>
            <w:r>
              <w:rPr>
                <w:spacing w:val="-4"/>
                <w:sz w:val="24"/>
              </w:rPr>
              <w:t xml:space="preserve"> </w:t>
            </w:r>
            <w:r>
              <w:rPr>
                <w:sz w:val="24"/>
              </w:rPr>
              <w:t>свободную</w:t>
            </w:r>
            <w:r>
              <w:rPr>
                <w:spacing w:val="-4"/>
                <w:sz w:val="24"/>
              </w:rPr>
              <w:t xml:space="preserve"> </w:t>
            </w:r>
            <w:r>
              <w:rPr>
                <w:sz w:val="24"/>
              </w:rPr>
              <w:t>игру</w:t>
            </w:r>
            <w:r>
              <w:rPr>
                <w:spacing w:val="-12"/>
                <w:sz w:val="24"/>
              </w:rPr>
              <w:t xml:space="preserve"> </w:t>
            </w:r>
            <w:r>
              <w:rPr>
                <w:sz w:val="24"/>
              </w:rPr>
              <w:t>(не</w:t>
            </w:r>
            <w:r>
              <w:rPr>
                <w:spacing w:val="-3"/>
                <w:sz w:val="24"/>
              </w:rPr>
              <w:t xml:space="preserve"> </w:t>
            </w:r>
            <w:r>
              <w:rPr>
                <w:sz w:val="24"/>
              </w:rPr>
              <w:t>менее 1,5</w:t>
            </w:r>
            <w:r>
              <w:rPr>
                <w:spacing w:val="-2"/>
                <w:sz w:val="24"/>
              </w:rPr>
              <w:t xml:space="preserve"> </w:t>
            </w:r>
            <w:r>
              <w:rPr>
                <w:sz w:val="24"/>
              </w:rPr>
              <w:t>часов в день, непрерывность каждого из временных</w:t>
            </w:r>
          </w:p>
          <w:p w:rsidR="00384C8F" w:rsidRDefault="00E4716A">
            <w:pPr>
              <w:pStyle w:val="TableParagraph"/>
              <w:ind w:left="-6" w:right="283"/>
              <w:rPr>
                <w:sz w:val="24"/>
              </w:rPr>
            </w:pPr>
            <w:r>
              <w:rPr>
                <w:sz w:val="24"/>
              </w:rPr>
              <w:t>промежутков</w:t>
            </w:r>
            <w:r>
              <w:rPr>
                <w:spacing w:val="-5"/>
                <w:sz w:val="24"/>
              </w:rPr>
              <w:t xml:space="preserve"> </w:t>
            </w:r>
            <w:r>
              <w:rPr>
                <w:sz w:val="24"/>
              </w:rPr>
              <w:t>должна</w:t>
            </w:r>
            <w:r>
              <w:rPr>
                <w:spacing w:val="-7"/>
                <w:sz w:val="24"/>
              </w:rPr>
              <w:t xml:space="preserve"> </w:t>
            </w:r>
            <w:r>
              <w:rPr>
                <w:sz w:val="24"/>
              </w:rPr>
              <w:t>составлять</w:t>
            </w:r>
            <w:r>
              <w:rPr>
                <w:spacing w:val="-6"/>
                <w:sz w:val="24"/>
              </w:rPr>
              <w:t xml:space="preserve"> </w:t>
            </w:r>
            <w:r>
              <w:rPr>
                <w:sz w:val="24"/>
              </w:rPr>
              <w:t>по</w:t>
            </w:r>
            <w:r>
              <w:rPr>
                <w:spacing w:val="-6"/>
                <w:sz w:val="24"/>
              </w:rPr>
              <w:t xml:space="preserve"> </w:t>
            </w:r>
            <w:r>
              <w:rPr>
                <w:sz w:val="24"/>
              </w:rPr>
              <w:t>возможности</w:t>
            </w:r>
            <w:r>
              <w:rPr>
                <w:spacing w:val="-5"/>
                <w:sz w:val="24"/>
              </w:rPr>
              <w:t xml:space="preserve"> </w:t>
            </w:r>
            <w:r>
              <w:rPr>
                <w:sz w:val="24"/>
              </w:rPr>
              <w:t>не</w:t>
            </w:r>
            <w:r>
              <w:rPr>
                <w:spacing w:val="-11"/>
                <w:sz w:val="24"/>
              </w:rPr>
              <w:t xml:space="preserve"> </w:t>
            </w:r>
            <w:r>
              <w:rPr>
                <w:sz w:val="24"/>
              </w:rPr>
              <w:t xml:space="preserve">менее 30 минут, один из таких промежутков отводится на </w:t>
            </w:r>
            <w:r>
              <w:rPr>
                <w:spacing w:val="-2"/>
                <w:sz w:val="24"/>
              </w:rPr>
              <w:t>прогулку);</w:t>
            </w:r>
          </w:p>
          <w:p w:rsidR="00384C8F" w:rsidRDefault="00E4716A">
            <w:pPr>
              <w:pStyle w:val="TableParagraph"/>
              <w:numPr>
                <w:ilvl w:val="0"/>
                <w:numId w:val="81"/>
              </w:numPr>
              <w:tabs>
                <w:tab w:val="left" w:pos="137"/>
              </w:tabs>
              <w:spacing w:before="1" w:line="275" w:lineRule="exact"/>
              <w:ind w:left="137" w:hanging="143"/>
              <w:rPr>
                <w:sz w:val="24"/>
              </w:rPr>
            </w:pPr>
            <w:r>
              <w:rPr>
                <w:sz w:val="24"/>
              </w:rPr>
              <w:t>наличие</w:t>
            </w:r>
            <w:r>
              <w:rPr>
                <w:spacing w:val="-7"/>
                <w:sz w:val="24"/>
              </w:rPr>
              <w:t xml:space="preserve"> </w:t>
            </w:r>
            <w:r>
              <w:rPr>
                <w:sz w:val="24"/>
              </w:rPr>
              <w:t>разнообразных</w:t>
            </w:r>
            <w:r>
              <w:rPr>
                <w:spacing w:val="-6"/>
                <w:sz w:val="24"/>
              </w:rPr>
              <w:t xml:space="preserve"> </w:t>
            </w:r>
            <w:r>
              <w:rPr>
                <w:sz w:val="24"/>
              </w:rPr>
              <w:t>игровых</w:t>
            </w:r>
            <w:r>
              <w:rPr>
                <w:spacing w:val="-5"/>
                <w:sz w:val="24"/>
              </w:rPr>
              <w:t xml:space="preserve"> </w:t>
            </w:r>
            <w:r>
              <w:rPr>
                <w:spacing w:val="-2"/>
                <w:sz w:val="24"/>
              </w:rPr>
              <w:t>материалов.</w:t>
            </w:r>
          </w:p>
          <w:p w:rsidR="00384C8F" w:rsidRDefault="00E4716A">
            <w:pPr>
              <w:pStyle w:val="TableParagraph"/>
              <w:numPr>
                <w:ilvl w:val="0"/>
                <w:numId w:val="81"/>
              </w:numPr>
              <w:tabs>
                <w:tab w:val="left" w:pos="137"/>
              </w:tabs>
              <w:spacing w:line="242" w:lineRule="auto"/>
              <w:ind w:right="1250" w:firstLine="0"/>
              <w:rPr>
                <w:sz w:val="24"/>
              </w:rPr>
            </w:pPr>
            <w:r>
              <w:rPr>
                <w:sz w:val="24"/>
              </w:rPr>
              <w:t>создание</w:t>
            </w:r>
            <w:r>
              <w:rPr>
                <w:spacing w:val="-15"/>
                <w:sz w:val="24"/>
              </w:rPr>
              <w:t xml:space="preserve"> </w:t>
            </w:r>
            <w:r>
              <w:rPr>
                <w:sz w:val="24"/>
              </w:rPr>
              <w:t>предметно-пространственной</w:t>
            </w:r>
            <w:r>
              <w:rPr>
                <w:spacing w:val="-13"/>
                <w:sz w:val="24"/>
              </w:rPr>
              <w:t xml:space="preserve"> </w:t>
            </w:r>
            <w:r>
              <w:rPr>
                <w:sz w:val="24"/>
              </w:rPr>
              <w:t>среды</w:t>
            </w:r>
            <w:r>
              <w:rPr>
                <w:spacing w:val="-15"/>
                <w:sz w:val="24"/>
              </w:rPr>
              <w:t xml:space="preserve"> </w:t>
            </w:r>
            <w:r>
              <w:rPr>
                <w:sz w:val="24"/>
              </w:rPr>
              <w:t>для проявления самостоятельности при выборе деятельности по интересам.</w:t>
            </w:r>
          </w:p>
          <w:p w:rsidR="00384C8F" w:rsidRDefault="00E4716A">
            <w:pPr>
              <w:pStyle w:val="TableParagraph"/>
              <w:ind w:left="-6" w:right="763"/>
              <w:rPr>
                <w:sz w:val="24"/>
              </w:rPr>
            </w:pPr>
            <w:r>
              <w:rPr>
                <w:sz w:val="24"/>
              </w:rPr>
              <w:t>Давать интересные задания, когда у ребенка есть личный интерес что-то делать (желание помочь, поддержать, быть не хуже или лучше остальных). Учить</w:t>
            </w:r>
            <w:r>
              <w:rPr>
                <w:spacing w:val="-9"/>
                <w:sz w:val="24"/>
              </w:rPr>
              <w:t xml:space="preserve"> </w:t>
            </w:r>
            <w:r>
              <w:rPr>
                <w:sz w:val="24"/>
              </w:rPr>
              <w:t>объективно</w:t>
            </w:r>
            <w:r>
              <w:rPr>
                <w:spacing w:val="-3"/>
                <w:sz w:val="24"/>
              </w:rPr>
              <w:t xml:space="preserve"> </w:t>
            </w:r>
            <w:r>
              <w:rPr>
                <w:sz w:val="24"/>
              </w:rPr>
              <w:t>смотреть</w:t>
            </w:r>
            <w:r>
              <w:rPr>
                <w:spacing w:val="-10"/>
                <w:sz w:val="24"/>
              </w:rPr>
              <w:t xml:space="preserve"> </w:t>
            </w:r>
            <w:r>
              <w:rPr>
                <w:sz w:val="24"/>
              </w:rPr>
              <w:t>на</w:t>
            </w:r>
            <w:r>
              <w:rPr>
                <w:spacing w:val="-7"/>
                <w:sz w:val="24"/>
              </w:rPr>
              <w:t xml:space="preserve"> </w:t>
            </w:r>
            <w:r>
              <w:rPr>
                <w:sz w:val="24"/>
              </w:rPr>
              <w:t>возможные</w:t>
            </w:r>
            <w:r>
              <w:rPr>
                <w:spacing w:val="-11"/>
                <w:sz w:val="24"/>
              </w:rPr>
              <w:t xml:space="preserve"> </w:t>
            </w:r>
            <w:r>
              <w:rPr>
                <w:sz w:val="24"/>
              </w:rPr>
              <w:t>ошибки</w:t>
            </w:r>
            <w:r>
              <w:rPr>
                <w:spacing w:val="-5"/>
                <w:sz w:val="24"/>
              </w:rPr>
              <w:t xml:space="preserve"> </w:t>
            </w:r>
            <w:r>
              <w:rPr>
                <w:sz w:val="24"/>
              </w:rPr>
              <w:t>и неудачи, адекватно реагировать на них.</w:t>
            </w:r>
          </w:p>
          <w:p w:rsidR="00384C8F" w:rsidRDefault="00E4716A">
            <w:pPr>
              <w:pStyle w:val="TableParagraph"/>
              <w:spacing w:line="274" w:lineRule="exact"/>
              <w:ind w:left="-6"/>
              <w:rPr>
                <w:sz w:val="24"/>
              </w:rPr>
            </w:pPr>
            <w:r>
              <w:rPr>
                <w:sz w:val="24"/>
              </w:rPr>
              <w:t>Давать</w:t>
            </w:r>
            <w:r>
              <w:rPr>
                <w:spacing w:val="-2"/>
                <w:sz w:val="24"/>
              </w:rPr>
              <w:t xml:space="preserve"> </w:t>
            </w:r>
            <w:r>
              <w:rPr>
                <w:sz w:val="24"/>
              </w:rPr>
              <w:t>посильные</w:t>
            </w:r>
            <w:r>
              <w:rPr>
                <w:spacing w:val="-8"/>
                <w:sz w:val="24"/>
              </w:rPr>
              <w:t xml:space="preserve"> </w:t>
            </w:r>
            <w:r>
              <w:rPr>
                <w:sz w:val="24"/>
              </w:rPr>
              <w:t>задания</w:t>
            </w:r>
            <w:r>
              <w:rPr>
                <w:spacing w:val="-2"/>
                <w:sz w:val="24"/>
              </w:rPr>
              <w:t xml:space="preserve"> поручения;</w:t>
            </w:r>
          </w:p>
          <w:p w:rsidR="00384C8F" w:rsidRDefault="00E4716A">
            <w:pPr>
              <w:pStyle w:val="TableParagraph"/>
              <w:spacing w:before="5" w:line="266" w:lineRule="exact"/>
              <w:ind w:left="-6"/>
              <w:rPr>
                <w:sz w:val="24"/>
              </w:rPr>
            </w:pPr>
            <w:r>
              <w:rPr>
                <w:sz w:val="24"/>
              </w:rPr>
              <w:t>снимать</w:t>
            </w:r>
            <w:r>
              <w:rPr>
                <w:spacing w:val="1"/>
                <w:sz w:val="24"/>
              </w:rPr>
              <w:t xml:space="preserve"> </w:t>
            </w:r>
            <w:r>
              <w:rPr>
                <w:sz w:val="24"/>
              </w:rPr>
              <w:t>страх</w:t>
            </w:r>
            <w:r>
              <w:rPr>
                <w:spacing w:val="-4"/>
                <w:sz w:val="24"/>
              </w:rPr>
              <w:t xml:space="preserve"> </w:t>
            </w:r>
            <w:r>
              <w:rPr>
                <w:sz w:val="24"/>
              </w:rPr>
              <w:t>"я</w:t>
            </w:r>
            <w:r>
              <w:rPr>
                <w:spacing w:val="1"/>
                <w:sz w:val="24"/>
              </w:rPr>
              <w:t xml:space="preserve"> </w:t>
            </w:r>
            <w:r>
              <w:rPr>
                <w:sz w:val="24"/>
              </w:rPr>
              <w:t xml:space="preserve">не </w:t>
            </w:r>
            <w:r>
              <w:rPr>
                <w:spacing w:val="-2"/>
                <w:sz w:val="24"/>
              </w:rPr>
              <w:t>справлюсь".</w:t>
            </w:r>
          </w:p>
        </w:tc>
      </w:tr>
    </w:tbl>
    <w:p w:rsidR="00384C8F" w:rsidRDefault="00384C8F">
      <w:pPr>
        <w:pStyle w:val="a3"/>
        <w:spacing w:before="21"/>
        <w:ind w:left="0"/>
        <w:jc w:val="left"/>
        <w:rPr>
          <w:b/>
        </w:rPr>
      </w:pPr>
    </w:p>
    <w:p w:rsidR="00384C8F" w:rsidRDefault="00E4716A">
      <w:pPr>
        <w:ind w:left="480"/>
        <w:rPr>
          <w:b/>
          <w:sz w:val="24"/>
        </w:rPr>
      </w:pPr>
      <w:r>
        <w:rPr>
          <w:b/>
          <w:sz w:val="24"/>
        </w:rPr>
        <w:t>Деятельность</w:t>
      </w:r>
      <w:r>
        <w:rPr>
          <w:b/>
          <w:spacing w:val="-7"/>
          <w:sz w:val="24"/>
        </w:rPr>
        <w:t xml:space="preserve"> </w:t>
      </w:r>
      <w:r>
        <w:rPr>
          <w:b/>
          <w:sz w:val="24"/>
        </w:rPr>
        <w:t>воспитателя</w:t>
      </w:r>
      <w:r>
        <w:rPr>
          <w:b/>
          <w:spacing w:val="-4"/>
          <w:sz w:val="24"/>
        </w:rPr>
        <w:t xml:space="preserve"> </w:t>
      </w:r>
      <w:r>
        <w:rPr>
          <w:b/>
          <w:sz w:val="24"/>
        </w:rPr>
        <w:t>по</w:t>
      </w:r>
      <w:r>
        <w:rPr>
          <w:b/>
          <w:spacing w:val="-7"/>
          <w:sz w:val="24"/>
        </w:rPr>
        <w:t xml:space="preserve"> </w:t>
      </w:r>
      <w:r>
        <w:rPr>
          <w:b/>
          <w:sz w:val="24"/>
        </w:rPr>
        <w:t>поддержке</w:t>
      </w:r>
      <w:r>
        <w:rPr>
          <w:b/>
          <w:spacing w:val="1"/>
          <w:sz w:val="24"/>
        </w:rPr>
        <w:t xml:space="preserve"> </w:t>
      </w:r>
      <w:r>
        <w:rPr>
          <w:b/>
          <w:sz w:val="24"/>
        </w:rPr>
        <w:t>детской</w:t>
      </w:r>
      <w:r>
        <w:rPr>
          <w:b/>
          <w:spacing w:val="-2"/>
          <w:sz w:val="24"/>
        </w:rPr>
        <w:t xml:space="preserve"> инициативы</w:t>
      </w:r>
    </w:p>
    <w:p w:rsidR="00384C8F" w:rsidRDefault="00384C8F">
      <w:pPr>
        <w:pStyle w:val="a3"/>
        <w:ind w:left="0"/>
        <w:jc w:val="left"/>
        <w:rPr>
          <w:b/>
        </w:rPr>
      </w:pPr>
    </w:p>
    <w:p w:rsidR="00384C8F" w:rsidRDefault="00E4716A">
      <w:pPr>
        <w:spacing w:before="1" w:line="275" w:lineRule="exact"/>
        <w:ind w:left="480"/>
        <w:rPr>
          <w:b/>
          <w:sz w:val="24"/>
        </w:rPr>
      </w:pPr>
      <w:r>
        <w:rPr>
          <w:b/>
          <w:sz w:val="24"/>
        </w:rPr>
        <w:t>3-4</w:t>
      </w:r>
      <w:r>
        <w:rPr>
          <w:b/>
          <w:spacing w:val="3"/>
          <w:sz w:val="24"/>
        </w:rPr>
        <w:t xml:space="preserve"> </w:t>
      </w:r>
      <w:r>
        <w:rPr>
          <w:b/>
          <w:spacing w:val="-4"/>
          <w:sz w:val="24"/>
        </w:rPr>
        <w:t>года</w:t>
      </w:r>
    </w:p>
    <w:p w:rsidR="00384C8F" w:rsidRDefault="00E4716A">
      <w:pPr>
        <w:pStyle w:val="a4"/>
        <w:numPr>
          <w:ilvl w:val="0"/>
          <w:numId w:val="80"/>
        </w:numPr>
        <w:tabs>
          <w:tab w:val="left" w:pos="902"/>
        </w:tabs>
        <w:spacing w:line="274" w:lineRule="exact"/>
        <w:ind w:left="902" w:hanging="422"/>
        <w:jc w:val="left"/>
        <w:rPr>
          <w:sz w:val="24"/>
        </w:rPr>
      </w:pPr>
      <w:r>
        <w:rPr>
          <w:sz w:val="24"/>
        </w:rPr>
        <w:t>Создать</w:t>
      </w:r>
      <w:r>
        <w:rPr>
          <w:spacing w:val="-5"/>
          <w:sz w:val="24"/>
        </w:rPr>
        <w:t xml:space="preserve"> </w:t>
      </w:r>
      <w:r>
        <w:rPr>
          <w:sz w:val="24"/>
        </w:rPr>
        <w:t>условия</w:t>
      </w:r>
      <w:r>
        <w:rPr>
          <w:spacing w:val="-3"/>
          <w:sz w:val="24"/>
        </w:rPr>
        <w:t xml:space="preserve"> </w:t>
      </w:r>
      <w:r>
        <w:rPr>
          <w:sz w:val="24"/>
        </w:rPr>
        <w:t>для</w:t>
      </w:r>
      <w:r>
        <w:rPr>
          <w:spacing w:val="-3"/>
          <w:sz w:val="24"/>
        </w:rPr>
        <w:t xml:space="preserve"> </w:t>
      </w:r>
      <w:r>
        <w:rPr>
          <w:sz w:val="24"/>
        </w:rPr>
        <w:t>реализации</w:t>
      </w:r>
      <w:r>
        <w:rPr>
          <w:spacing w:val="-7"/>
          <w:sz w:val="24"/>
        </w:rPr>
        <w:t xml:space="preserve"> </w:t>
      </w:r>
      <w:r>
        <w:rPr>
          <w:sz w:val="24"/>
        </w:rPr>
        <w:t>собственных</w:t>
      </w:r>
      <w:r>
        <w:rPr>
          <w:spacing w:val="-7"/>
          <w:sz w:val="24"/>
        </w:rPr>
        <w:t xml:space="preserve"> </w:t>
      </w:r>
      <w:r>
        <w:rPr>
          <w:sz w:val="24"/>
        </w:rPr>
        <w:t>планов</w:t>
      </w:r>
      <w:r>
        <w:rPr>
          <w:spacing w:val="-2"/>
          <w:sz w:val="24"/>
        </w:rPr>
        <w:t xml:space="preserve"> </w:t>
      </w:r>
      <w:r>
        <w:rPr>
          <w:sz w:val="24"/>
        </w:rPr>
        <w:t>и</w:t>
      </w:r>
      <w:r>
        <w:rPr>
          <w:spacing w:val="-7"/>
          <w:sz w:val="24"/>
        </w:rPr>
        <w:t xml:space="preserve"> </w:t>
      </w:r>
      <w:r>
        <w:rPr>
          <w:sz w:val="24"/>
        </w:rPr>
        <w:t>замыслов</w:t>
      </w:r>
      <w:r>
        <w:rPr>
          <w:spacing w:val="-1"/>
          <w:sz w:val="24"/>
        </w:rPr>
        <w:t xml:space="preserve"> </w:t>
      </w:r>
      <w:r>
        <w:rPr>
          <w:sz w:val="24"/>
        </w:rPr>
        <w:t>каждого</w:t>
      </w:r>
      <w:r>
        <w:rPr>
          <w:spacing w:val="-3"/>
          <w:sz w:val="24"/>
        </w:rPr>
        <w:t xml:space="preserve"> </w:t>
      </w:r>
      <w:r>
        <w:rPr>
          <w:spacing w:val="-2"/>
          <w:sz w:val="24"/>
        </w:rPr>
        <w:t>ребенка.</w:t>
      </w:r>
    </w:p>
    <w:p w:rsidR="00384C8F" w:rsidRDefault="00E4716A">
      <w:pPr>
        <w:pStyle w:val="a4"/>
        <w:numPr>
          <w:ilvl w:val="0"/>
          <w:numId w:val="80"/>
        </w:numPr>
        <w:tabs>
          <w:tab w:val="left" w:pos="902"/>
        </w:tabs>
        <w:spacing w:line="275" w:lineRule="exact"/>
        <w:ind w:left="902" w:hanging="422"/>
        <w:jc w:val="left"/>
        <w:rPr>
          <w:sz w:val="24"/>
        </w:rPr>
      </w:pPr>
      <w:r>
        <w:rPr>
          <w:sz w:val="24"/>
        </w:rPr>
        <w:t>Рассказать</w:t>
      </w:r>
      <w:r>
        <w:rPr>
          <w:spacing w:val="-3"/>
          <w:sz w:val="24"/>
        </w:rPr>
        <w:t xml:space="preserve"> </w:t>
      </w:r>
      <w:r>
        <w:rPr>
          <w:sz w:val="24"/>
        </w:rPr>
        <w:t>детям</w:t>
      </w:r>
      <w:r>
        <w:rPr>
          <w:spacing w:val="1"/>
          <w:sz w:val="24"/>
        </w:rPr>
        <w:t xml:space="preserve"> </w:t>
      </w:r>
      <w:r>
        <w:rPr>
          <w:sz w:val="24"/>
        </w:rPr>
        <w:t>об</w:t>
      </w:r>
      <w:r>
        <w:rPr>
          <w:spacing w:val="-8"/>
          <w:sz w:val="24"/>
        </w:rPr>
        <w:t xml:space="preserve"> </w:t>
      </w:r>
      <w:r>
        <w:rPr>
          <w:sz w:val="24"/>
        </w:rPr>
        <w:t>их</w:t>
      </w:r>
      <w:r>
        <w:rPr>
          <w:spacing w:val="-6"/>
          <w:sz w:val="24"/>
        </w:rPr>
        <w:t xml:space="preserve"> </w:t>
      </w:r>
      <w:r>
        <w:rPr>
          <w:sz w:val="24"/>
        </w:rPr>
        <w:t>реальных,</w:t>
      </w:r>
      <w:r>
        <w:rPr>
          <w:spacing w:val="1"/>
          <w:sz w:val="24"/>
        </w:rPr>
        <w:t xml:space="preserve"> </w:t>
      </w:r>
      <w:r>
        <w:rPr>
          <w:sz w:val="24"/>
        </w:rPr>
        <w:t>а</w:t>
      </w:r>
      <w:r>
        <w:rPr>
          <w:spacing w:val="-2"/>
          <w:sz w:val="24"/>
        </w:rPr>
        <w:t xml:space="preserve"> </w:t>
      </w:r>
      <w:r>
        <w:rPr>
          <w:sz w:val="24"/>
        </w:rPr>
        <w:t>также</w:t>
      </w:r>
      <w:r>
        <w:rPr>
          <w:spacing w:val="-7"/>
          <w:sz w:val="24"/>
        </w:rPr>
        <w:t xml:space="preserve"> </w:t>
      </w:r>
      <w:r>
        <w:rPr>
          <w:sz w:val="24"/>
        </w:rPr>
        <w:t>возможных</w:t>
      </w:r>
      <w:r>
        <w:rPr>
          <w:spacing w:val="-6"/>
          <w:sz w:val="24"/>
        </w:rPr>
        <w:t xml:space="preserve"> </w:t>
      </w:r>
      <w:r>
        <w:rPr>
          <w:sz w:val="24"/>
        </w:rPr>
        <w:t>в</w:t>
      </w:r>
      <w:r>
        <w:rPr>
          <w:spacing w:val="-4"/>
          <w:sz w:val="24"/>
        </w:rPr>
        <w:t xml:space="preserve"> </w:t>
      </w:r>
      <w:r>
        <w:rPr>
          <w:sz w:val="24"/>
        </w:rPr>
        <w:t xml:space="preserve">будущем </w:t>
      </w:r>
      <w:r>
        <w:rPr>
          <w:spacing w:val="-2"/>
          <w:sz w:val="24"/>
        </w:rPr>
        <w:t>достижениях.</w:t>
      </w:r>
    </w:p>
    <w:p w:rsidR="00384C8F" w:rsidRDefault="00E4716A">
      <w:pPr>
        <w:pStyle w:val="a4"/>
        <w:numPr>
          <w:ilvl w:val="0"/>
          <w:numId w:val="80"/>
        </w:numPr>
        <w:tabs>
          <w:tab w:val="left" w:pos="902"/>
        </w:tabs>
        <w:spacing w:before="2" w:line="275" w:lineRule="exact"/>
        <w:ind w:left="902" w:hanging="422"/>
        <w:jc w:val="left"/>
        <w:rPr>
          <w:sz w:val="24"/>
        </w:rPr>
      </w:pPr>
      <w:r>
        <w:rPr>
          <w:sz w:val="24"/>
        </w:rPr>
        <w:t>Отмечать</w:t>
      </w:r>
      <w:r>
        <w:rPr>
          <w:spacing w:val="-6"/>
          <w:sz w:val="24"/>
        </w:rPr>
        <w:t xml:space="preserve"> </w:t>
      </w:r>
      <w:r>
        <w:rPr>
          <w:sz w:val="24"/>
        </w:rPr>
        <w:t>и</w:t>
      </w:r>
      <w:r>
        <w:rPr>
          <w:spacing w:val="-8"/>
          <w:sz w:val="24"/>
        </w:rPr>
        <w:t xml:space="preserve"> </w:t>
      </w:r>
      <w:r>
        <w:rPr>
          <w:sz w:val="24"/>
        </w:rPr>
        <w:t>публично</w:t>
      </w:r>
      <w:r>
        <w:rPr>
          <w:spacing w:val="-1"/>
          <w:sz w:val="24"/>
        </w:rPr>
        <w:t xml:space="preserve"> </w:t>
      </w:r>
      <w:r>
        <w:rPr>
          <w:sz w:val="24"/>
        </w:rPr>
        <w:t>поддерживать</w:t>
      </w:r>
      <w:r>
        <w:rPr>
          <w:spacing w:val="-4"/>
          <w:sz w:val="24"/>
        </w:rPr>
        <w:t xml:space="preserve"> </w:t>
      </w:r>
      <w:r>
        <w:rPr>
          <w:sz w:val="24"/>
        </w:rPr>
        <w:t>любые</w:t>
      </w:r>
      <w:r>
        <w:rPr>
          <w:spacing w:val="-6"/>
          <w:sz w:val="24"/>
        </w:rPr>
        <w:t xml:space="preserve"> </w:t>
      </w:r>
      <w:r>
        <w:rPr>
          <w:sz w:val="24"/>
        </w:rPr>
        <w:t>успехи</w:t>
      </w:r>
      <w:r>
        <w:rPr>
          <w:spacing w:val="-3"/>
          <w:sz w:val="24"/>
        </w:rPr>
        <w:t xml:space="preserve"> </w:t>
      </w:r>
      <w:r>
        <w:rPr>
          <w:spacing w:val="-2"/>
          <w:sz w:val="24"/>
        </w:rPr>
        <w:t>детей.</w:t>
      </w:r>
    </w:p>
    <w:p w:rsidR="00384C8F" w:rsidRDefault="00E4716A">
      <w:pPr>
        <w:pStyle w:val="a4"/>
        <w:numPr>
          <w:ilvl w:val="0"/>
          <w:numId w:val="80"/>
        </w:numPr>
        <w:tabs>
          <w:tab w:val="left" w:pos="902"/>
        </w:tabs>
        <w:spacing w:line="275" w:lineRule="exact"/>
        <w:ind w:left="902" w:hanging="422"/>
        <w:jc w:val="left"/>
        <w:rPr>
          <w:sz w:val="24"/>
        </w:rPr>
      </w:pPr>
      <w:r>
        <w:rPr>
          <w:sz w:val="24"/>
        </w:rPr>
        <w:t>Всемерно</w:t>
      </w:r>
      <w:r>
        <w:rPr>
          <w:spacing w:val="-2"/>
          <w:sz w:val="24"/>
        </w:rPr>
        <w:t xml:space="preserve"> </w:t>
      </w:r>
      <w:r>
        <w:rPr>
          <w:sz w:val="24"/>
        </w:rPr>
        <w:t>поощрять</w:t>
      </w:r>
      <w:r>
        <w:rPr>
          <w:spacing w:val="-4"/>
          <w:sz w:val="24"/>
        </w:rPr>
        <w:t xml:space="preserve"> </w:t>
      </w:r>
      <w:r>
        <w:rPr>
          <w:sz w:val="24"/>
        </w:rPr>
        <w:t>самостоятельность</w:t>
      </w:r>
      <w:r>
        <w:rPr>
          <w:spacing w:val="-5"/>
          <w:sz w:val="24"/>
        </w:rPr>
        <w:t xml:space="preserve"> </w:t>
      </w:r>
      <w:r>
        <w:rPr>
          <w:sz w:val="24"/>
        </w:rPr>
        <w:t>детей</w:t>
      </w:r>
      <w:r>
        <w:rPr>
          <w:spacing w:val="-3"/>
          <w:sz w:val="24"/>
        </w:rPr>
        <w:t xml:space="preserve"> </w:t>
      </w:r>
      <w:r>
        <w:rPr>
          <w:sz w:val="24"/>
        </w:rPr>
        <w:t>и</w:t>
      </w:r>
      <w:r>
        <w:rPr>
          <w:spacing w:val="-7"/>
          <w:sz w:val="24"/>
        </w:rPr>
        <w:t xml:space="preserve"> </w:t>
      </w:r>
      <w:r>
        <w:rPr>
          <w:sz w:val="24"/>
        </w:rPr>
        <w:t>расширять</w:t>
      </w:r>
      <w:r>
        <w:rPr>
          <w:spacing w:val="-5"/>
          <w:sz w:val="24"/>
        </w:rPr>
        <w:t xml:space="preserve"> </w:t>
      </w:r>
      <w:r>
        <w:rPr>
          <w:spacing w:val="-2"/>
          <w:sz w:val="24"/>
        </w:rPr>
        <w:t>сферу.</w:t>
      </w:r>
    </w:p>
    <w:p w:rsidR="00384C8F" w:rsidRDefault="00E4716A">
      <w:pPr>
        <w:pStyle w:val="a4"/>
        <w:numPr>
          <w:ilvl w:val="0"/>
          <w:numId w:val="80"/>
        </w:numPr>
        <w:tabs>
          <w:tab w:val="left" w:pos="902"/>
        </w:tabs>
        <w:spacing w:before="3" w:line="275" w:lineRule="exact"/>
        <w:ind w:left="902" w:hanging="422"/>
        <w:jc w:val="left"/>
        <w:rPr>
          <w:sz w:val="24"/>
        </w:rPr>
      </w:pPr>
      <w:r>
        <w:rPr>
          <w:sz w:val="24"/>
        </w:rPr>
        <w:t>Помогать</w:t>
      </w:r>
      <w:r>
        <w:rPr>
          <w:spacing w:val="-3"/>
          <w:sz w:val="24"/>
        </w:rPr>
        <w:t xml:space="preserve"> </w:t>
      </w:r>
      <w:r>
        <w:rPr>
          <w:sz w:val="24"/>
        </w:rPr>
        <w:t>ребенку</w:t>
      </w:r>
      <w:r>
        <w:rPr>
          <w:spacing w:val="-12"/>
          <w:sz w:val="24"/>
        </w:rPr>
        <w:t xml:space="preserve"> </w:t>
      </w:r>
      <w:r>
        <w:rPr>
          <w:sz w:val="24"/>
        </w:rPr>
        <w:t>найти</w:t>
      </w:r>
      <w:r>
        <w:rPr>
          <w:spacing w:val="-1"/>
          <w:sz w:val="24"/>
        </w:rPr>
        <w:t xml:space="preserve"> </w:t>
      </w:r>
      <w:r>
        <w:rPr>
          <w:sz w:val="24"/>
        </w:rPr>
        <w:t>способ</w:t>
      </w:r>
      <w:r>
        <w:rPr>
          <w:spacing w:val="-3"/>
          <w:sz w:val="24"/>
        </w:rPr>
        <w:t xml:space="preserve"> </w:t>
      </w:r>
      <w:r>
        <w:rPr>
          <w:sz w:val="24"/>
        </w:rPr>
        <w:t>реализации</w:t>
      </w:r>
      <w:r>
        <w:rPr>
          <w:spacing w:val="-1"/>
          <w:sz w:val="24"/>
        </w:rPr>
        <w:t xml:space="preserve"> </w:t>
      </w:r>
      <w:r>
        <w:rPr>
          <w:sz w:val="24"/>
        </w:rPr>
        <w:t>собственных</w:t>
      </w:r>
      <w:r>
        <w:rPr>
          <w:spacing w:val="-7"/>
          <w:sz w:val="24"/>
        </w:rPr>
        <w:t xml:space="preserve"> </w:t>
      </w:r>
      <w:r>
        <w:rPr>
          <w:sz w:val="24"/>
        </w:rPr>
        <w:t>поставленных</w:t>
      </w:r>
      <w:r>
        <w:rPr>
          <w:spacing w:val="-6"/>
          <w:sz w:val="24"/>
        </w:rPr>
        <w:t xml:space="preserve"> </w:t>
      </w:r>
      <w:r>
        <w:rPr>
          <w:spacing w:val="-2"/>
          <w:sz w:val="24"/>
        </w:rPr>
        <w:t>целей.</w:t>
      </w:r>
    </w:p>
    <w:p w:rsidR="00384C8F" w:rsidRDefault="00E4716A">
      <w:pPr>
        <w:pStyle w:val="a4"/>
        <w:numPr>
          <w:ilvl w:val="0"/>
          <w:numId w:val="80"/>
        </w:numPr>
        <w:tabs>
          <w:tab w:val="left" w:pos="902"/>
          <w:tab w:val="left" w:pos="2605"/>
          <w:tab w:val="left" w:pos="3987"/>
          <w:tab w:val="left" w:pos="5219"/>
          <w:tab w:val="left" w:pos="6097"/>
          <w:tab w:val="left" w:pos="6962"/>
          <w:tab w:val="left" w:pos="8195"/>
          <w:tab w:val="left" w:pos="9480"/>
        </w:tabs>
        <w:spacing w:line="242" w:lineRule="auto"/>
        <w:ind w:right="705" w:firstLine="0"/>
        <w:jc w:val="left"/>
        <w:rPr>
          <w:sz w:val="24"/>
        </w:rPr>
      </w:pPr>
      <w:r>
        <w:rPr>
          <w:spacing w:val="-2"/>
          <w:sz w:val="24"/>
        </w:rPr>
        <w:t>Поддерживать</w:t>
      </w:r>
      <w:r>
        <w:rPr>
          <w:sz w:val="24"/>
        </w:rPr>
        <w:tab/>
      </w:r>
      <w:r>
        <w:rPr>
          <w:spacing w:val="-2"/>
          <w:sz w:val="24"/>
        </w:rPr>
        <w:t>стремление</w:t>
      </w:r>
      <w:r>
        <w:rPr>
          <w:sz w:val="24"/>
        </w:rPr>
        <w:tab/>
      </w:r>
      <w:r>
        <w:rPr>
          <w:spacing w:val="-2"/>
          <w:sz w:val="24"/>
        </w:rPr>
        <w:t>научиться</w:t>
      </w:r>
      <w:r>
        <w:rPr>
          <w:sz w:val="24"/>
        </w:rPr>
        <w:tab/>
      </w:r>
      <w:r>
        <w:rPr>
          <w:spacing w:val="-2"/>
          <w:sz w:val="24"/>
        </w:rPr>
        <w:t>делать</w:t>
      </w:r>
      <w:r>
        <w:rPr>
          <w:sz w:val="24"/>
        </w:rPr>
        <w:tab/>
      </w:r>
      <w:r>
        <w:rPr>
          <w:spacing w:val="-2"/>
          <w:sz w:val="24"/>
        </w:rPr>
        <w:t>что-то</w:t>
      </w:r>
      <w:r>
        <w:rPr>
          <w:sz w:val="24"/>
        </w:rPr>
        <w:tab/>
      </w:r>
      <w:r>
        <w:rPr>
          <w:spacing w:val="-2"/>
          <w:sz w:val="24"/>
        </w:rPr>
        <w:t>радостное</w:t>
      </w:r>
      <w:r>
        <w:rPr>
          <w:sz w:val="24"/>
        </w:rPr>
        <w:tab/>
      </w:r>
      <w:r>
        <w:rPr>
          <w:spacing w:val="-2"/>
          <w:sz w:val="24"/>
        </w:rPr>
        <w:t>ощущение</w:t>
      </w:r>
      <w:r>
        <w:rPr>
          <w:sz w:val="24"/>
        </w:rPr>
        <w:tab/>
      </w:r>
      <w:r>
        <w:rPr>
          <w:spacing w:val="-2"/>
          <w:sz w:val="24"/>
        </w:rPr>
        <w:t>возрастающей умелости.</w:t>
      </w:r>
    </w:p>
    <w:p w:rsidR="00384C8F" w:rsidRDefault="00E4716A">
      <w:pPr>
        <w:pStyle w:val="a4"/>
        <w:numPr>
          <w:ilvl w:val="0"/>
          <w:numId w:val="80"/>
        </w:numPr>
        <w:tabs>
          <w:tab w:val="left" w:pos="902"/>
        </w:tabs>
        <w:spacing w:line="242" w:lineRule="auto"/>
        <w:ind w:right="2125" w:firstLine="0"/>
        <w:jc w:val="left"/>
        <w:rPr>
          <w:sz w:val="24"/>
        </w:rPr>
      </w:pPr>
      <w:r>
        <w:rPr>
          <w:sz w:val="24"/>
        </w:rPr>
        <w:t>В</w:t>
      </w:r>
      <w:r>
        <w:rPr>
          <w:spacing w:val="40"/>
          <w:sz w:val="24"/>
        </w:rPr>
        <w:t xml:space="preserve"> </w:t>
      </w:r>
      <w:r>
        <w:rPr>
          <w:sz w:val="24"/>
        </w:rPr>
        <w:t>ходе</w:t>
      </w:r>
      <w:r>
        <w:rPr>
          <w:spacing w:val="40"/>
          <w:sz w:val="24"/>
        </w:rPr>
        <w:t xml:space="preserve"> </w:t>
      </w:r>
      <w:r>
        <w:rPr>
          <w:sz w:val="24"/>
        </w:rPr>
        <w:t>совместной</w:t>
      </w:r>
      <w:r>
        <w:rPr>
          <w:spacing w:val="40"/>
          <w:sz w:val="24"/>
        </w:rPr>
        <w:t xml:space="preserve"> </w:t>
      </w:r>
      <w:r>
        <w:rPr>
          <w:sz w:val="24"/>
        </w:rPr>
        <w:t>деятельности</w:t>
      </w:r>
      <w:r>
        <w:rPr>
          <w:spacing w:val="40"/>
          <w:sz w:val="24"/>
        </w:rPr>
        <w:t xml:space="preserve"> </w:t>
      </w:r>
      <w:r>
        <w:rPr>
          <w:sz w:val="24"/>
        </w:rPr>
        <w:t>терпимо</w:t>
      </w:r>
      <w:r>
        <w:rPr>
          <w:spacing w:val="40"/>
          <w:sz w:val="24"/>
        </w:rPr>
        <w:t xml:space="preserve"> </w:t>
      </w:r>
      <w:r>
        <w:rPr>
          <w:sz w:val="24"/>
        </w:rPr>
        <w:t>относиться</w:t>
      </w:r>
      <w:r>
        <w:rPr>
          <w:spacing w:val="40"/>
          <w:sz w:val="24"/>
        </w:rPr>
        <w:t xml:space="preserve"> </w:t>
      </w:r>
      <w:r>
        <w:rPr>
          <w:sz w:val="24"/>
        </w:rPr>
        <w:t>к</w:t>
      </w:r>
      <w:r>
        <w:rPr>
          <w:spacing w:val="40"/>
          <w:sz w:val="24"/>
        </w:rPr>
        <w:t xml:space="preserve"> </w:t>
      </w:r>
      <w:r>
        <w:rPr>
          <w:sz w:val="24"/>
        </w:rPr>
        <w:t>затруднениям</w:t>
      </w:r>
      <w:r>
        <w:rPr>
          <w:spacing w:val="40"/>
          <w:sz w:val="24"/>
        </w:rPr>
        <w:t xml:space="preserve"> </w:t>
      </w:r>
      <w:r>
        <w:rPr>
          <w:sz w:val="24"/>
        </w:rPr>
        <w:t>ребенка, позволять ему действовать в своем темпе.</w:t>
      </w:r>
    </w:p>
    <w:p w:rsidR="00384C8F" w:rsidRDefault="00E4716A">
      <w:pPr>
        <w:pStyle w:val="a4"/>
        <w:numPr>
          <w:ilvl w:val="0"/>
          <w:numId w:val="80"/>
        </w:numPr>
        <w:tabs>
          <w:tab w:val="left" w:pos="901"/>
        </w:tabs>
        <w:ind w:right="707" w:firstLine="0"/>
        <w:rPr>
          <w:sz w:val="24"/>
        </w:rPr>
      </w:pPr>
      <w:r>
        <w:rPr>
          <w:sz w:val="24"/>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rsidR="00384C8F" w:rsidRDefault="00E4716A">
      <w:pPr>
        <w:pStyle w:val="a4"/>
        <w:numPr>
          <w:ilvl w:val="0"/>
          <w:numId w:val="80"/>
        </w:numPr>
        <w:tabs>
          <w:tab w:val="left" w:pos="902"/>
        </w:tabs>
        <w:spacing w:line="237" w:lineRule="auto"/>
        <w:ind w:right="2428" w:firstLine="0"/>
        <w:jc w:val="left"/>
        <w:rPr>
          <w:sz w:val="24"/>
        </w:rPr>
      </w:pPr>
      <w:r>
        <w:rPr>
          <w:sz w:val="24"/>
        </w:rPr>
        <w:t>Учитывать</w:t>
      </w:r>
      <w:r>
        <w:rPr>
          <w:spacing w:val="40"/>
          <w:sz w:val="24"/>
        </w:rPr>
        <w:t xml:space="preserve"> </w:t>
      </w:r>
      <w:r>
        <w:rPr>
          <w:sz w:val="24"/>
        </w:rPr>
        <w:t>индивидуальные</w:t>
      </w:r>
      <w:r>
        <w:rPr>
          <w:spacing w:val="40"/>
          <w:sz w:val="24"/>
        </w:rPr>
        <w:t xml:space="preserve"> </w:t>
      </w:r>
      <w:r>
        <w:rPr>
          <w:sz w:val="24"/>
        </w:rPr>
        <w:t>особенности</w:t>
      </w:r>
      <w:r>
        <w:rPr>
          <w:spacing w:val="40"/>
          <w:sz w:val="24"/>
        </w:rPr>
        <w:t xml:space="preserve"> </w:t>
      </w:r>
      <w:r>
        <w:rPr>
          <w:sz w:val="24"/>
        </w:rPr>
        <w:t>детей,</w:t>
      </w:r>
      <w:r>
        <w:rPr>
          <w:spacing w:val="40"/>
          <w:sz w:val="24"/>
        </w:rPr>
        <w:t xml:space="preserve"> </w:t>
      </w:r>
      <w:r>
        <w:rPr>
          <w:sz w:val="24"/>
        </w:rPr>
        <w:t>стремиться</w:t>
      </w:r>
      <w:r>
        <w:rPr>
          <w:spacing w:val="40"/>
          <w:sz w:val="24"/>
        </w:rPr>
        <w:t xml:space="preserve"> </w:t>
      </w:r>
      <w:r>
        <w:rPr>
          <w:sz w:val="24"/>
        </w:rPr>
        <w:t>найти</w:t>
      </w:r>
      <w:r>
        <w:rPr>
          <w:spacing w:val="40"/>
          <w:sz w:val="24"/>
        </w:rPr>
        <w:t xml:space="preserve"> </w:t>
      </w:r>
      <w:r>
        <w:rPr>
          <w:sz w:val="24"/>
        </w:rPr>
        <w:t>подход</w:t>
      </w:r>
      <w:r>
        <w:rPr>
          <w:spacing w:val="40"/>
          <w:sz w:val="24"/>
        </w:rPr>
        <w:t xml:space="preserve"> </w:t>
      </w:r>
      <w:r>
        <w:rPr>
          <w:sz w:val="24"/>
        </w:rPr>
        <w:t>к</w:t>
      </w:r>
      <w:r>
        <w:rPr>
          <w:spacing w:val="40"/>
          <w:sz w:val="24"/>
        </w:rPr>
        <w:t xml:space="preserve"> </w:t>
      </w:r>
      <w:r>
        <w:rPr>
          <w:sz w:val="24"/>
        </w:rPr>
        <w:t>застенчивым, нерешительным, конфликтным, непопулярным детям.</w:t>
      </w:r>
    </w:p>
    <w:p w:rsidR="00384C8F" w:rsidRDefault="00E4716A">
      <w:pPr>
        <w:pStyle w:val="a4"/>
        <w:numPr>
          <w:ilvl w:val="0"/>
          <w:numId w:val="80"/>
        </w:numPr>
        <w:tabs>
          <w:tab w:val="left" w:pos="902"/>
        </w:tabs>
        <w:ind w:right="2090" w:firstLine="0"/>
        <w:jc w:val="left"/>
        <w:rPr>
          <w:sz w:val="24"/>
        </w:rPr>
      </w:pPr>
      <w:r>
        <w:rPr>
          <w:sz w:val="24"/>
        </w:rPr>
        <w:t>Уважать</w:t>
      </w:r>
      <w:r>
        <w:rPr>
          <w:spacing w:val="34"/>
          <w:sz w:val="24"/>
        </w:rPr>
        <w:t xml:space="preserve"> </w:t>
      </w:r>
      <w:r>
        <w:rPr>
          <w:sz w:val="24"/>
        </w:rPr>
        <w:t>и</w:t>
      </w:r>
      <w:r>
        <w:rPr>
          <w:spacing w:val="30"/>
          <w:sz w:val="24"/>
        </w:rPr>
        <w:t xml:space="preserve"> </w:t>
      </w:r>
      <w:r>
        <w:rPr>
          <w:sz w:val="24"/>
        </w:rPr>
        <w:t>ценить</w:t>
      </w:r>
      <w:r>
        <w:rPr>
          <w:spacing w:val="34"/>
          <w:sz w:val="24"/>
        </w:rPr>
        <w:t xml:space="preserve"> </w:t>
      </w:r>
      <w:r>
        <w:rPr>
          <w:sz w:val="24"/>
        </w:rPr>
        <w:t>каждого</w:t>
      </w:r>
      <w:r>
        <w:rPr>
          <w:spacing w:val="38"/>
          <w:sz w:val="24"/>
        </w:rPr>
        <w:t xml:space="preserve"> </w:t>
      </w:r>
      <w:r>
        <w:rPr>
          <w:sz w:val="24"/>
        </w:rPr>
        <w:t>ребенка</w:t>
      </w:r>
      <w:r>
        <w:rPr>
          <w:spacing w:val="33"/>
          <w:sz w:val="24"/>
        </w:rPr>
        <w:t xml:space="preserve"> </w:t>
      </w:r>
      <w:r>
        <w:rPr>
          <w:sz w:val="24"/>
        </w:rPr>
        <w:t>независимо</w:t>
      </w:r>
      <w:r>
        <w:rPr>
          <w:spacing w:val="29"/>
          <w:sz w:val="24"/>
        </w:rPr>
        <w:t xml:space="preserve"> </w:t>
      </w:r>
      <w:r>
        <w:rPr>
          <w:sz w:val="24"/>
        </w:rPr>
        <w:t>от</w:t>
      </w:r>
      <w:r>
        <w:rPr>
          <w:spacing w:val="34"/>
          <w:sz w:val="24"/>
        </w:rPr>
        <w:t xml:space="preserve"> </w:t>
      </w:r>
      <w:r>
        <w:rPr>
          <w:sz w:val="24"/>
        </w:rPr>
        <w:t>его</w:t>
      </w:r>
      <w:r>
        <w:rPr>
          <w:spacing w:val="38"/>
          <w:sz w:val="24"/>
        </w:rPr>
        <w:t xml:space="preserve"> </w:t>
      </w:r>
      <w:r>
        <w:rPr>
          <w:sz w:val="24"/>
        </w:rPr>
        <w:t>достижений,</w:t>
      </w:r>
      <w:r>
        <w:rPr>
          <w:spacing w:val="35"/>
          <w:sz w:val="24"/>
        </w:rPr>
        <w:t xml:space="preserve"> </w:t>
      </w:r>
      <w:r>
        <w:rPr>
          <w:sz w:val="24"/>
        </w:rPr>
        <w:t>достоинств</w:t>
      </w:r>
      <w:r>
        <w:rPr>
          <w:spacing w:val="32"/>
          <w:sz w:val="24"/>
        </w:rPr>
        <w:t xml:space="preserve"> </w:t>
      </w:r>
      <w:r>
        <w:rPr>
          <w:sz w:val="24"/>
        </w:rPr>
        <w:t xml:space="preserve">и </w:t>
      </w:r>
      <w:r>
        <w:rPr>
          <w:spacing w:val="-2"/>
          <w:sz w:val="24"/>
        </w:rPr>
        <w:t>недостатков.</w:t>
      </w:r>
    </w:p>
    <w:p w:rsidR="00384C8F" w:rsidRDefault="00E4716A">
      <w:pPr>
        <w:pStyle w:val="a4"/>
        <w:numPr>
          <w:ilvl w:val="0"/>
          <w:numId w:val="80"/>
        </w:numPr>
        <w:tabs>
          <w:tab w:val="left" w:pos="901"/>
        </w:tabs>
        <w:ind w:right="1981" w:firstLine="0"/>
        <w:rPr>
          <w:sz w:val="24"/>
        </w:rPr>
      </w:pPr>
      <w:r>
        <w:rPr>
          <w:sz w:val="24"/>
        </w:rPr>
        <w:t>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384C8F" w:rsidRDefault="00E4716A">
      <w:pPr>
        <w:pStyle w:val="a4"/>
        <w:numPr>
          <w:ilvl w:val="0"/>
          <w:numId w:val="80"/>
        </w:numPr>
        <w:tabs>
          <w:tab w:val="left" w:pos="901"/>
        </w:tabs>
        <w:spacing w:line="237" w:lineRule="auto"/>
        <w:ind w:right="722" w:firstLine="0"/>
        <w:rPr>
          <w:sz w:val="24"/>
        </w:rPr>
      </w:pPr>
      <w:r>
        <w:rPr>
          <w:sz w:val="24"/>
        </w:rPr>
        <w:t>Всегда предоставлять детям возможность для реализации замыслов в творческой игровой и продуктивной деятельности.</w:t>
      </w:r>
    </w:p>
    <w:p w:rsidR="00384C8F" w:rsidRDefault="00384C8F">
      <w:pPr>
        <w:spacing w:line="237" w:lineRule="auto"/>
        <w:jc w:val="both"/>
        <w:rPr>
          <w:sz w:val="24"/>
        </w:rPr>
        <w:sectPr w:rsidR="00384C8F">
          <w:type w:val="continuous"/>
          <w:pgSz w:w="11900" w:h="16840"/>
          <w:pgMar w:top="680" w:right="0" w:bottom="220" w:left="240" w:header="0" w:footer="33" w:gutter="0"/>
          <w:cols w:space="720"/>
        </w:sectPr>
      </w:pPr>
    </w:p>
    <w:p w:rsidR="00384C8F" w:rsidRDefault="00E4716A">
      <w:pPr>
        <w:pStyle w:val="2"/>
        <w:spacing w:before="63" w:line="272" w:lineRule="exact"/>
        <w:ind w:left="480"/>
      </w:pPr>
      <w:r>
        <w:t>4-5</w:t>
      </w:r>
      <w:r>
        <w:rPr>
          <w:spacing w:val="3"/>
        </w:rPr>
        <w:t xml:space="preserve"> </w:t>
      </w:r>
      <w:r>
        <w:rPr>
          <w:spacing w:val="-5"/>
        </w:rPr>
        <w:t>лет</w:t>
      </w:r>
    </w:p>
    <w:p w:rsidR="00384C8F" w:rsidRDefault="00E4716A">
      <w:pPr>
        <w:pStyle w:val="a4"/>
        <w:numPr>
          <w:ilvl w:val="0"/>
          <w:numId w:val="79"/>
        </w:numPr>
        <w:tabs>
          <w:tab w:val="left" w:pos="478"/>
          <w:tab w:val="left" w:pos="480"/>
        </w:tabs>
        <w:ind w:right="2550"/>
        <w:rPr>
          <w:sz w:val="24"/>
        </w:rPr>
      </w:pPr>
      <w:r>
        <w:rPr>
          <w:sz w:val="24"/>
        </w:rPr>
        <w:t>Поощрять желание ребёнка строить первые собственные умозаключения, внимательно выслушивать все его рассуждения, проявлять уважение к его интеллектуальному труду.</w:t>
      </w:r>
    </w:p>
    <w:p w:rsidR="00384C8F" w:rsidRDefault="00E4716A">
      <w:pPr>
        <w:pStyle w:val="a4"/>
        <w:numPr>
          <w:ilvl w:val="0"/>
          <w:numId w:val="79"/>
        </w:numPr>
        <w:tabs>
          <w:tab w:val="left" w:pos="478"/>
          <w:tab w:val="left" w:pos="480"/>
        </w:tabs>
        <w:spacing w:before="1" w:line="237" w:lineRule="auto"/>
        <w:ind w:right="2452"/>
        <w:rPr>
          <w:sz w:val="24"/>
        </w:rPr>
      </w:pPr>
      <w:r>
        <w:rPr>
          <w:sz w:val="24"/>
        </w:rPr>
        <w:t>Создать условия и поддерживать театрализованную деятельность детей, их стремление переодеваться («рядиться»).</w:t>
      </w:r>
    </w:p>
    <w:p w:rsidR="00384C8F" w:rsidRDefault="00E4716A">
      <w:pPr>
        <w:pStyle w:val="a4"/>
        <w:numPr>
          <w:ilvl w:val="0"/>
          <w:numId w:val="79"/>
        </w:numPr>
        <w:tabs>
          <w:tab w:val="left" w:pos="478"/>
          <w:tab w:val="left" w:pos="480"/>
        </w:tabs>
        <w:spacing w:before="4"/>
        <w:ind w:right="2332"/>
        <w:rPr>
          <w:sz w:val="24"/>
        </w:rPr>
      </w:pPr>
      <w:r>
        <w:rPr>
          <w:sz w:val="24"/>
        </w:rPr>
        <w:t>Обеспечить условия для музыкальной импровизации, пения и движений под популярную музыку.</w:t>
      </w:r>
    </w:p>
    <w:p w:rsidR="00384C8F" w:rsidRDefault="00E4716A">
      <w:pPr>
        <w:pStyle w:val="a4"/>
        <w:numPr>
          <w:ilvl w:val="0"/>
          <w:numId w:val="79"/>
        </w:numPr>
        <w:tabs>
          <w:tab w:val="left" w:pos="478"/>
          <w:tab w:val="left" w:pos="480"/>
        </w:tabs>
        <w:spacing w:before="3" w:line="237" w:lineRule="auto"/>
        <w:ind w:right="2509"/>
        <w:jc w:val="left"/>
        <w:rPr>
          <w:sz w:val="24"/>
        </w:rPr>
      </w:pPr>
      <w:r>
        <w:rPr>
          <w:sz w:val="24"/>
        </w:rPr>
        <w:t>Создать в</w:t>
      </w:r>
      <w:r>
        <w:rPr>
          <w:spacing w:val="-1"/>
          <w:sz w:val="24"/>
        </w:rPr>
        <w:t xml:space="preserve"> </w:t>
      </w:r>
      <w:r>
        <w:rPr>
          <w:sz w:val="24"/>
        </w:rPr>
        <w:t>группе возможность,</w:t>
      </w:r>
      <w:r>
        <w:rPr>
          <w:spacing w:val="-1"/>
          <w:sz w:val="24"/>
        </w:rPr>
        <w:t xml:space="preserve"> </w:t>
      </w:r>
      <w:r>
        <w:rPr>
          <w:sz w:val="24"/>
        </w:rPr>
        <w:t>используя мебель и ткани, строить «дома», укрытия для игр.</w:t>
      </w:r>
    </w:p>
    <w:p w:rsidR="00384C8F" w:rsidRDefault="00E4716A">
      <w:pPr>
        <w:pStyle w:val="a4"/>
        <w:numPr>
          <w:ilvl w:val="0"/>
          <w:numId w:val="79"/>
        </w:numPr>
        <w:tabs>
          <w:tab w:val="left" w:pos="478"/>
          <w:tab w:val="left" w:pos="480"/>
        </w:tabs>
        <w:spacing w:before="5" w:line="237" w:lineRule="auto"/>
        <w:ind w:right="718"/>
        <w:jc w:val="left"/>
        <w:rPr>
          <w:sz w:val="24"/>
        </w:rPr>
      </w:pPr>
      <w:r>
        <w:rPr>
          <w:sz w:val="24"/>
        </w:rPr>
        <w:t>Негативные</w:t>
      </w:r>
      <w:r>
        <w:rPr>
          <w:spacing w:val="-4"/>
          <w:sz w:val="24"/>
        </w:rPr>
        <w:t xml:space="preserve"> </w:t>
      </w:r>
      <w:r>
        <w:rPr>
          <w:sz w:val="24"/>
        </w:rPr>
        <w:t>оценки можно давать только поступкам ребенка не допускать критики его личности, его качеств и только один на один, а не на глазах у группы.</w:t>
      </w:r>
    </w:p>
    <w:p w:rsidR="00384C8F" w:rsidRDefault="00E4716A">
      <w:pPr>
        <w:pStyle w:val="a4"/>
        <w:numPr>
          <w:ilvl w:val="0"/>
          <w:numId w:val="79"/>
        </w:numPr>
        <w:tabs>
          <w:tab w:val="left" w:pos="478"/>
          <w:tab w:val="left" w:pos="480"/>
        </w:tabs>
        <w:spacing w:before="3"/>
        <w:ind w:right="2067"/>
        <w:rPr>
          <w:sz w:val="24"/>
        </w:rPr>
      </w:pPr>
      <w:r>
        <w:rPr>
          <w:sz w:val="24"/>
        </w:rPr>
        <w:t>Недопустимо диктовать детям, как и</w:t>
      </w:r>
      <w:r>
        <w:rPr>
          <w:spacing w:val="-2"/>
          <w:sz w:val="24"/>
        </w:rPr>
        <w:t xml:space="preserve"> </w:t>
      </w:r>
      <w:r>
        <w:rPr>
          <w:sz w:val="24"/>
        </w:rPr>
        <w:t>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384C8F" w:rsidRDefault="00E4716A">
      <w:pPr>
        <w:pStyle w:val="a4"/>
        <w:numPr>
          <w:ilvl w:val="0"/>
          <w:numId w:val="79"/>
        </w:numPr>
        <w:tabs>
          <w:tab w:val="left" w:pos="479"/>
        </w:tabs>
        <w:spacing w:line="274" w:lineRule="exact"/>
        <w:ind w:left="479" w:hanging="364"/>
        <w:rPr>
          <w:sz w:val="24"/>
        </w:rPr>
      </w:pPr>
      <w:r>
        <w:rPr>
          <w:sz w:val="24"/>
        </w:rPr>
        <w:t>Участие</w:t>
      </w:r>
      <w:r>
        <w:rPr>
          <w:spacing w:val="-6"/>
          <w:sz w:val="24"/>
        </w:rPr>
        <w:t xml:space="preserve"> </w:t>
      </w:r>
      <w:r>
        <w:rPr>
          <w:sz w:val="24"/>
        </w:rPr>
        <w:t>взрослого</w:t>
      </w:r>
      <w:r>
        <w:rPr>
          <w:spacing w:val="-3"/>
          <w:sz w:val="24"/>
        </w:rPr>
        <w:t xml:space="preserve"> </w:t>
      </w:r>
      <w:r>
        <w:rPr>
          <w:sz w:val="24"/>
        </w:rPr>
        <w:t>в</w:t>
      </w:r>
      <w:r>
        <w:rPr>
          <w:spacing w:val="-2"/>
          <w:sz w:val="24"/>
        </w:rPr>
        <w:t xml:space="preserve"> </w:t>
      </w:r>
      <w:r>
        <w:rPr>
          <w:sz w:val="24"/>
        </w:rPr>
        <w:t>играх</w:t>
      </w:r>
      <w:r>
        <w:rPr>
          <w:spacing w:val="-7"/>
          <w:sz w:val="24"/>
        </w:rPr>
        <w:t xml:space="preserve"> </w:t>
      </w:r>
      <w:r>
        <w:rPr>
          <w:sz w:val="24"/>
        </w:rPr>
        <w:t>детей</w:t>
      </w:r>
      <w:r>
        <w:rPr>
          <w:spacing w:val="-3"/>
          <w:sz w:val="24"/>
        </w:rPr>
        <w:t xml:space="preserve"> </w:t>
      </w:r>
      <w:r>
        <w:rPr>
          <w:sz w:val="24"/>
        </w:rPr>
        <w:t>полезно</w:t>
      </w:r>
      <w:r>
        <w:rPr>
          <w:spacing w:val="-3"/>
          <w:sz w:val="24"/>
        </w:rPr>
        <w:t xml:space="preserve"> </w:t>
      </w:r>
      <w:r>
        <w:rPr>
          <w:sz w:val="24"/>
        </w:rPr>
        <w:t>при</w:t>
      </w:r>
      <w:r>
        <w:rPr>
          <w:spacing w:val="-6"/>
          <w:sz w:val="24"/>
        </w:rPr>
        <w:t xml:space="preserve"> </w:t>
      </w:r>
      <w:r>
        <w:rPr>
          <w:sz w:val="24"/>
        </w:rPr>
        <w:t>выполнении</w:t>
      </w:r>
      <w:r>
        <w:rPr>
          <w:spacing w:val="-2"/>
          <w:sz w:val="24"/>
        </w:rPr>
        <w:t xml:space="preserve"> </w:t>
      </w:r>
      <w:r>
        <w:rPr>
          <w:sz w:val="24"/>
        </w:rPr>
        <w:t>следующих</w:t>
      </w:r>
      <w:r>
        <w:rPr>
          <w:spacing w:val="-2"/>
          <w:sz w:val="24"/>
        </w:rPr>
        <w:t xml:space="preserve"> условий:</w:t>
      </w:r>
    </w:p>
    <w:p w:rsidR="00384C8F" w:rsidRDefault="00E4716A">
      <w:pPr>
        <w:pStyle w:val="a3"/>
        <w:spacing w:before="3"/>
        <w:ind w:left="480" w:right="703"/>
      </w:pPr>
      <w:r>
        <w:t>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не педагог; характер исполнения роли также определяется детьми. Руководство игрой проводить опосредованно (прием телефона, введения второстепенного героя, объединения двух игр);</w:t>
      </w:r>
    </w:p>
    <w:p w:rsidR="00384C8F" w:rsidRDefault="00E4716A">
      <w:pPr>
        <w:pStyle w:val="a4"/>
        <w:numPr>
          <w:ilvl w:val="0"/>
          <w:numId w:val="79"/>
        </w:numPr>
        <w:tabs>
          <w:tab w:val="left" w:pos="478"/>
          <w:tab w:val="left" w:pos="480"/>
        </w:tabs>
        <w:spacing w:before="3" w:line="237" w:lineRule="auto"/>
        <w:ind w:right="2773"/>
        <w:jc w:val="left"/>
        <w:rPr>
          <w:sz w:val="24"/>
        </w:rPr>
      </w:pPr>
      <w:r>
        <w:rPr>
          <w:sz w:val="24"/>
        </w:rPr>
        <w:t>Привлекать</w:t>
      </w:r>
      <w:r>
        <w:rPr>
          <w:spacing w:val="80"/>
          <w:sz w:val="24"/>
        </w:rPr>
        <w:t xml:space="preserve"> </w:t>
      </w:r>
      <w:r>
        <w:rPr>
          <w:sz w:val="24"/>
        </w:rPr>
        <w:t>детей</w:t>
      </w:r>
      <w:r>
        <w:rPr>
          <w:spacing w:val="80"/>
          <w:sz w:val="24"/>
        </w:rPr>
        <w:t xml:space="preserve"> </w:t>
      </w:r>
      <w:r>
        <w:rPr>
          <w:sz w:val="24"/>
        </w:rPr>
        <w:t>к</w:t>
      </w:r>
      <w:r>
        <w:rPr>
          <w:spacing w:val="80"/>
          <w:sz w:val="24"/>
        </w:rPr>
        <w:t xml:space="preserve"> </w:t>
      </w:r>
      <w:r>
        <w:rPr>
          <w:sz w:val="24"/>
        </w:rPr>
        <w:t>украшению</w:t>
      </w:r>
      <w:r>
        <w:rPr>
          <w:spacing w:val="80"/>
          <w:sz w:val="24"/>
        </w:rPr>
        <w:t xml:space="preserve"> </w:t>
      </w:r>
      <w:r>
        <w:rPr>
          <w:sz w:val="24"/>
        </w:rPr>
        <w:t>группы</w:t>
      </w:r>
      <w:r>
        <w:rPr>
          <w:spacing w:val="80"/>
          <w:sz w:val="24"/>
        </w:rPr>
        <w:t xml:space="preserve"> </w:t>
      </w:r>
      <w:r>
        <w:rPr>
          <w:sz w:val="24"/>
        </w:rPr>
        <w:t>к</w:t>
      </w:r>
      <w:r>
        <w:rPr>
          <w:spacing w:val="80"/>
          <w:sz w:val="24"/>
        </w:rPr>
        <w:t xml:space="preserve"> </w:t>
      </w:r>
      <w:r>
        <w:rPr>
          <w:sz w:val="24"/>
        </w:rPr>
        <w:t>праздникам.</w:t>
      </w:r>
      <w:r>
        <w:rPr>
          <w:spacing w:val="80"/>
          <w:sz w:val="24"/>
        </w:rPr>
        <w:t xml:space="preserve"> </w:t>
      </w:r>
      <w:r>
        <w:rPr>
          <w:sz w:val="24"/>
        </w:rPr>
        <w:t>Обсуждая</w:t>
      </w:r>
      <w:r>
        <w:rPr>
          <w:spacing w:val="80"/>
          <w:sz w:val="24"/>
        </w:rPr>
        <w:t xml:space="preserve"> </w:t>
      </w:r>
      <w:r>
        <w:rPr>
          <w:sz w:val="24"/>
        </w:rPr>
        <w:t>разные</w:t>
      </w:r>
      <w:r>
        <w:rPr>
          <w:spacing w:val="80"/>
          <w:sz w:val="24"/>
        </w:rPr>
        <w:t xml:space="preserve"> </w:t>
      </w:r>
      <w:r>
        <w:rPr>
          <w:sz w:val="24"/>
        </w:rPr>
        <w:t>возможности и предложения.</w:t>
      </w:r>
    </w:p>
    <w:p w:rsidR="00384C8F" w:rsidRDefault="00E4716A">
      <w:pPr>
        <w:pStyle w:val="a4"/>
        <w:numPr>
          <w:ilvl w:val="0"/>
          <w:numId w:val="79"/>
        </w:numPr>
        <w:tabs>
          <w:tab w:val="left" w:pos="478"/>
          <w:tab w:val="left" w:pos="480"/>
          <w:tab w:val="left" w:pos="1828"/>
          <w:tab w:val="left" w:pos="2600"/>
          <w:tab w:val="left" w:pos="4149"/>
          <w:tab w:val="left" w:pos="5669"/>
          <w:tab w:val="left" w:pos="7199"/>
          <w:tab w:val="left" w:pos="8801"/>
        </w:tabs>
        <w:spacing w:before="5" w:line="237" w:lineRule="auto"/>
        <w:ind w:right="2126"/>
        <w:jc w:val="left"/>
        <w:rPr>
          <w:sz w:val="24"/>
        </w:rPr>
      </w:pPr>
      <w:r>
        <w:rPr>
          <w:spacing w:val="-2"/>
          <w:sz w:val="24"/>
        </w:rPr>
        <w:t>Побуждать</w:t>
      </w:r>
      <w:r>
        <w:rPr>
          <w:sz w:val="24"/>
        </w:rPr>
        <w:tab/>
      </w:r>
      <w:r>
        <w:rPr>
          <w:spacing w:val="-4"/>
          <w:sz w:val="24"/>
        </w:rPr>
        <w:t>детей</w:t>
      </w:r>
      <w:r>
        <w:rPr>
          <w:sz w:val="24"/>
        </w:rPr>
        <w:tab/>
      </w:r>
      <w:r>
        <w:rPr>
          <w:spacing w:val="-2"/>
          <w:sz w:val="24"/>
        </w:rPr>
        <w:t>формировать</w:t>
      </w:r>
      <w:r>
        <w:rPr>
          <w:sz w:val="24"/>
        </w:rPr>
        <w:tab/>
        <w:t>и</w:t>
      </w:r>
      <w:r>
        <w:rPr>
          <w:spacing w:val="80"/>
          <w:sz w:val="24"/>
        </w:rPr>
        <w:t xml:space="preserve"> </w:t>
      </w:r>
      <w:r>
        <w:rPr>
          <w:sz w:val="24"/>
        </w:rPr>
        <w:t>выражать</w:t>
      </w:r>
      <w:r>
        <w:rPr>
          <w:sz w:val="24"/>
        </w:rPr>
        <w:tab/>
      </w:r>
      <w:r>
        <w:rPr>
          <w:spacing w:val="-2"/>
          <w:sz w:val="24"/>
        </w:rPr>
        <w:t>собственную</w:t>
      </w:r>
      <w:r>
        <w:rPr>
          <w:sz w:val="24"/>
        </w:rPr>
        <w:tab/>
      </w:r>
      <w:r>
        <w:rPr>
          <w:spacing w:val="-2"/>
          <w:sz w:val="24"/>
        </w:rPr>
        <w:t>эстетическую</w:t>
      </w:r>
      <w:r>
        <w:rPr>
          <w:sz w:val="24"/>
        </w:rPr>
        <w:tab/>
      </w:r>
      <w:r>
        <w:rPr>
          <w:spacing w:val="-2"/>
          <w:sz w:val="24"/>
        </w:rPr>
        <w:t xml:space="preserve">оценку </w:t>
      </w:r>
      <w:r>
        <w:rPr>
          <w:sz w:val="24"/>
        </w:rPr>
        <w:t>воспринимаемого, не навязывая им мнения взрослых.</w:t>
      </w:r>
    </w:p>
    <w:p w:rsidR="00384C8F" w:rsidRDefault="00E4716A">
      <w:pPr>
        <w:pStyle w:val="a4"/>
        <w:numPr>
          <w:ilvl w:val="0"/>
          <w:numId w:val="79"/>
        </w:numPr>
        <w:tabs>
          <w:tab w:val="left" w:pos="478"/>
          <w:tab w:val="left" w:pos="480"/>
        </w:tabs>
        <w:spacing w:before="6" w:line="237" w:lineRule="auto"/>
        <w:ind w:right="3807"/>
        <w:jc w:val="left"/>
        <w:rPr>
          <w:sz w:val="24"/>
        </w:rPr>
      </w:pPr>
      <w:r>
        <w:rPr>
          <w:sz w:val="24"/>
        </w:rPr>
        <w:t>Привлекать</w:t>
      </w:r>
      <w:r>
        <w:rPr>
          <w:spacing w:val="40"/>
          <w:sz w:val="24"/>
        </w:rPr>
        <w:t xml:space="preserve"> </w:t>
      </w:r>
      <w:r>
        <w:rPr>
          <w:sz w:val="24"/>
        </w:rPr>
        <w:t>детей</w:t>
      </w:r>
      <w:r>
        <w:rPr>
          <w:spacing w:val="40"/>
          <w:sz w:val="24"/>
        </w:rPr>
        <w:t xml:space="preserve"> </w:t>
      </w:r>
      <w:r>
        <w:rPr>
          <w:sz w:val="24"/>
        </w:rPr>
        <w:t>к</w:t>
      </w:r>
      <w:r>
        <w:rPr>
          <w:spacing w:val="40"/>
          <w:sz w:val="24"/>
        </w:rPr>
        <w:t xml:space="preserve"> </w:t>
      </w:r>
      <w:r>
        <w:rPr>
          <w:sz w:val="24"/>
        </w:rPr>
        <w:t>планированию</w:t>
      </w:r>
      <w:r>
        <w:rPr>
          <w:spacing w:val="40"/>
          <w:sz w:val="24"/>
        </w:rPr>
        <w:t xml:space="preserve"> </w:t>
      </w:r>
      <w:r>
        <w:rPr>
          <w:sz w:val="24"/>
        </w:rPr>
        <w:t>жизни</w:t>
      </w:r>
      <w:r>
        <w:rPr>
          <w:spacing w:val="40"/>
          <w:sz w:val="24"/>
        </w:rPr>
        <w:t xml:space="preserve"> </w:t>
      </w:r>
      <w:r>
        <w:rPr>
          <w:sz w:val="24"/>
        </w:rPr>
        <w:t>группы</w:t>
      </w:r>
      <w:r>
        <w:rPr>
          <w:spacing w:val="40"/>
          <w:sz w:val="24"/>
        </w:rPr>
        <w:t xml:space="preserve"> </w:t>
      </w:r>
      <w:r>
        <w:rPr>
          <w:sz w:val="24"/>
        </w:rPr>
        <w:t>на</w:t>
      </w:r>
      <w:r>
        <w:rPr>
          <w:spacing w:val="40"/>
          <w:sz w:val="24"/>
        </w:rPr>
        <w:t xml:space="preserve"> </w:t>
      </w:r>
      <w:r>
        <w:rPr>
          <w:sz w:val="24"/>
        </w:rPr>
        <w:t>день.</w:t>
      </w:r>
      <w:r>
        <w:rPr>
          <w:spacing w:val="40"/>
          <w:sz w:val="24"/>
        </w:rPr>
        <w:t xml:space="preserve"> </w:t>
      </w:r>
      <w:r>
        <w:rPr>
          <w:sz w:val="24"/>
        </w:rPr>
        <w:t>читать</w:t>
      </w:r>
      <w:r>
        <w:rPr>
          <w:spacing w:val="40"/>
          <w:sz w:val="24"/>
        </w:rPr>
        <w:t xml:space="preserve"> </w:t>
      </w:r>
      <w:r>
        <w:rPr>
          <w:sz w:val="24"/>
        </w:rPr>
        <w:t>и рассказывать детям по их просьбе, включать музыку.</w:t>
      </w:r>
    </w:p>
    <w:p w:rsidR="00384C8F" w:rsidRDefault="00384C8F">
      <w:pPr>
        <w:pStyle w:val="a3"/>
        <w:spacing w:before="6"/>
        <w:ind w:left="0"/>
        <w:jc w:val="left"/>
      </w:pPr>
    </w:p>
    <w:p w:rsidR="00384C8F" w:rsidRDefault="00E4716A">
      <w:pPr>
        <w:pStyle w:val="2"/>
        <w:spacing w:line="275" w:lineRule="exact"/>
        <w:ind w:left="480"/>
      </w:pPr>
      <w:r>
        <w:t>5</w:t>
      </w:r>
      <w:r>
        <w:rPr>
          <w:spacing w:val="2"/>
        </w:rPr>
        <w:t xml:space="preserve"> </w:t>
      </w:r>
      <w:r>
        <w:t>–</w:t>
      </w:r>
      <w:r>
        <w:rPr>
          <w:spacing w:val="2"/>
        </w:rPr>
        <w:t xml:space="preserve"> </w:t>
      </w:r>
      <w:r>
        <w:t>6</w:t>
      </w:r>
      <w:r>
        <w:rPr>
          <w:spacing w:val="-3"/>
        </w:rPr>
        <w:t xml:space="preserve"> </w:t>
      </w:r>
      <w:r>
        <w:rPr>
          <w:spacing w:val="-5"/>
        </w:rPr>
        <w:t>лет</w:t>
      </w:r>
    </w:p>
    <w:p w:rsidR="00384C8F" w:rsidRDefault="00E4716A">
      <w:pPr>
        <w:pStyle w:val="a4"/>
        <w:numPr>
          <w:ilvl w:val="1"/>
          <w:numId w:val="79"/>
        </w:numPr>
        <w:tabs>
          <w:tab w:val="left" w:pos="1199"/>
        </w:tabs>
        <w:ind w:right="710" w:firstLine="0"/>
        <w:rPr>
          <w:sz w:val="24"/>
        </w:rPr>
      </w:pPr>
      <w:r>
        <w:rPr>
          <w:sz w:val="24"/>
        </w:rPr>
        <w:t>Создать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384C8F" w:rsidRDefault="00E4716A">
      <w:pPr>
        <w:pStyle w:val="a4"/>
        <w:numPr>
          <w:ilvl w:val="1"/>
          <w:numId w:val="79"/>
        </w:numPr>
        <w:tabs>
          <w:tab w:val="left" w:pos="1199"/>
        </w:tabs>
        <w:spacing w:line="274" w:lineRule="exact"/>
        <w:ind w:left="1199" w:hanging="719"/>
        <w:rPr>
          <w:sz w:val="24"/>
        </w:rPr>
      </w:pPr>
      <w:r>
        <w:rPr>
          <w:sz w:val="24"/>
        </w:rPr>
        <w:t>Уважать</w:t>
      </w:r>
      <w:r>
        <w:rPr>
          <w:spacing w:val="-4"/>
          <w:sz w:val="24"/>
        </w:rPr>
        <w:t xml:space="preserve"> </w:t>
      </w:r>
      <w:r>
        <w:rPr>
          <w:sz w:val="24"/>
        </w:rPr>
        <w:t>индивидуальные</w:t>
      </w:r>
      <w:r>
        <w:rPr>
          <w:spacing w:val="-5"/>
          <w:sz w:val="24"/>
        </w:rPr>
        <w:t xml:space="preserve"> </w:t>
      </w:r>
      <w:r>
        <w:rPr>
          <w:sz w:val="24"/>
        </w:rPr>
        <w:t>вкусы</w:t>
      </w:r>
      <w:r>
        <w:rPr>
          <w:spacing w:val="-3"/>
          <w:sz w:val="24"/>
        </w:rPr>
        <w:t xml:space="preserve"> </w:t>
      </w:r>
      <w:r>
        <w:rPr>
          <w:sz w:val="24"/>
        </w:rPr>
        <w:t>и</w:t>
      </w:r>
      <w:r>
        <w:rPr>
          <w:spacing w:val="-4"/>
          <w:sz w:val="24"/>
        </w:rPr>
        <w:t xml:space="preserve"> </w:t>
      </w:r>
      <w:r>
        <w:rPr>
          <w:sz w:val="24"/>
        </w:rPr>
        <w:t>привычки</w:t>
      </w:r>
      <w:r>
        <w:rPr>
          <w:spacing w:val="-7"/>
          <w:sz w:val="24"/>
        </w:rPr>
        <w:t xml:space="preserve"> </w:t>
      </w:r>
      <w:r>
        <w:rPr>
          <w:spacing w:val="-2"/>
          <w:sz w:val="24"/>
        </w:rPr>
        <w:t>детей.</w:t>
      </w:r>
    </w:p>
    <w:p w:rsidR="00384C8F" w:rsidRDefault="00E4716A">
      <w:pPr>
        <w:pStyle w:val="a4"/>
        <w:numPr>
          <w:ilvl w:val="1"/>
          <w:numId w:val="79"/>
        </w:numPr>
        <w:tabs>
          <w:tab w:val="left" w:pos="1199"/>
        </w:tabs>
        <w:spacing w:before="2"/>
        <w:ind w:right="702" w:firstLine="0"/>
        <w:rPr>
          <w:sz w:val="24"/>
        </w:rPr>
      </w:pPr>
      <w:r>
        <w:rPr>
          <w:sz w:val="24"/>
        </w:rPr>
        <w:t>Поощрять желание создавать что-либо по собственному замыслу; обращать внимание детей</w:t>
      </w:r>
      <w:r>
        <w:rPr>
          <w:spacing w:val="40"/>
          <w:sz w:val="24"/>
        </w:rPr>
        <w:t xml:space="preserve"> </w:t>
      </w:r>
      <w:r>
        <w:rPr>
          <w:sz w:val="24"/>
        </w:rPr>
        <w:t>на полезность будущего продукта для других и ту радость. которую он доставил кому – то (маме, бабушке, папе, другу).</w:t>
      </w:r>
    </w:p>
    <w:p w:rsidR="00384C8F" w:rsidRDefault="00E4716A">
      <w:pPr>
        <w:pStyle w:val="a4"/>
        <w:numPr>
          <w:ilvl w:val="1"/>
          <w:numId w:val="79"/>
        </w:numPr>
        <w:tabs>
          <w:tab w:val="left" w:pos="1200"/>
        </w:tabs>
        <w:spacing w:line="242" w:lineRule="auto"/>
        <w:ind w:right="2050" w:firstLine="0"/>
        <w:jc w:val="left"/>
        <w:rPr>
          <w:sz w:val="24"/>
        </w:rPr>
      </w:pPr>
      <w:r>
        <w:rPr>
          <w:sz w:val="24"/>
        </w:rPr>
        <w:t>Создать</w:t>
      </w:r>
      <w:r>
        <w:rPr>
          <w:spacing w:val="38"/>
          <w:sz w:val="24"/>
        </w:rPr>
        <w:t xml:space="preserve"> </w:t>
      </w:r>
      <w:r>
        <w:rPr>
          <w:sz w:val="24"/>
        </w:rPr>
        <w:t>условий</w:t>
      </w:r>
      <w:r>
        <w:rPr>
          <w:spacing w:val="38"/>
          <w:sz w:val="24"/>
        </w:rPr>
        <w:t xml:space="preserve"> </w:t>
      </w:r>
      <w:r>
        <w:rPr>
          <w:sz w:val="24"/>
        </w:rPr>
        <w:t>для</w:t>
      </w:r>
      <w:r>
        <w:rPr>
          <w:spacing w:val="37"/>
          <w:sz w:val="24"/>
        </w:rPr>
        <w:t xml:space="preserve"> </w:t>
      </w:r>
      <w:r>
        <w:rPr>
          <w:sz w:val="24"/>
        </w:rPr>
        <w:t>разнообразной</w:t>
      </w:r>
      <w:r>
        <w:rPr>
          <w:spacing w:val="33"/>
          <w:sz w:val="24"/>
        </w:rPr>
        <w:t xml:space="preserve"> </w:t>
      </w:r>
      <w:r>
        <w:rPr>
          <w:sz w:val="24"/>
        </w:rPr>
        <w:t>самостоятельной</w:t>
      </w:r>
      <w:r>
        <w:rPr>
          <w:spacing w:val="38"/>
          <w:sz w:val="24"/>
        </w:rPr>
        <w:t xml:space="preserve"> </w:t>
      </w:r>
      <w:r>
        <w:rPr>
          <w:sz w:val="24"/>
        </w:rPr>
        <w:t>творческой</w:t>
      </w:r>
      <w:r>
        <w:rPr>
          <w:spacing w:val="38"/>
          <w:sz w:val="24"/>
        </w:rPr>
        <w:t xml:space="preserve"> </w:t>
      </w:r>
      <w:r>
        <w:rPr>
          <w:sz w:val="24"/>
        </w:rPr>
        <w:t xml:space="preserve">деятельности </w:t>
      </w:r>
      <w:r>
        <w:rPr>
          <w:spacing w:val="-2"/>
          <w:sz w:val="24"/>
        </w:rPr>
        <w:t>детей.</w:t>
      </w:r>
    </w:p>
    <w:p w:rsidR="00384C8F" w:rsidRDefault="00E4716A">
      <w:pPr>
        <w:pStyle w:val="a4"/>
        <w:numPr>
          <w:ilvl w:val="1"/>
          <w:numId w:val="79"/>
        </w:numPr>
        <w:tabs>
          <w:tab w:val="left" w:pos="1200"/>
        </w:tabs>
        <w:spacing w:line="271" w:lineRule="exact"/>
        <w:ind w:left="1200"/>
        <w:jc w:val="left"/>
        <w:rPr>
          <w:sz w:val="24"/>
        </w:rPr>
      </w:pPr>
      <w:r>
        <w:rPr>
          <w:sz w:val="24"/>
        </w:rPr>
        <w:t>При</w:t>
      </w:r>
      <w:r>
        <w:rPr>
          <w:spacing w:val="-4"/>
          <w:sz w:val="24"/>
        </w:rPr>
        <w:t xml:space="preserve"> </w:t>
      </w:r>
      <w:r>
        <w:rPr>
          <w:sz w:val="24"/>
        </w:rPr>
        <w:t>необходимости помогать</w:t>
      </w:r>
      <w:r>
        <w:rPr>
          <w:spacing w:val="-5"/>
          <w:sz w:val="24"/>
        </w:rPr>
        <w:t xml:space="preserve"> </w:t>
      </w:r>
      <w:r>
        <w:rPr>
          <w:sz w:val="24"/>
        </w:rPr>
        <w:t>детям</w:t>
      </w:r>
      <w:r>
        <w:rPr>
          <w:spacing w:val="-4"/>
          <w:sz w:val="24"/>
        </w:rPr>
        <w:t xml:space="preserve"> </w:t>
      </w:r>
      <w:r>
        <w:rPr>
          <w:sz w:val="24"/>
        </w:rPr>
        <w:t>в решении</w:t>
      </w:r>
      <w:r>
        <w:rPr>
          <w:spacing w:val="-10"/>
          <w:sz w:val="24"/>
        </w:rPr>
        <w:t xml:space="preserve"> </w:t>
      </w:r>
      <w:r>
        <w:rPr>
          <w:sz w:val="24"/>
        </w:rPr>
        <w:t>проблем</w:t>
      </w:r>
      <w:r>
        <w:rPr>
          <w:spacing w:val="-9"/>
          <w:sz w:val="24"/>
        </w:rPr>
        <w:t xml:space="preserve"> </w:t>
      </w:r>
      <w:r>
        <w:rPr>
          <w:sz w:val="24"/>
        </w:rPr>
        <w:t>организации</w:t>
      </w:r>
      <w:r>
        <w:rPr>
          <w:spacing w:val="-5"/>
          <w:sz w:val="24"/>
        </w:rPr>
        <w:t xml:space="preserve"> </w:t>
      </w:r>
      <w:r>
        <w:rPr>
          <w:spacing w:val="-2"/>
          <w:sz w:val="24"/>
        </w:rPr>
        <w:t>игры.</w:t>
      </w:r>
    </w:p>
    <w:p w:rsidR="00384C8F" w:rsidRDefault="00E4716A">
      <w:pPr>
        <w:pStyle w:val="a4"/>
        <w:numPr>
          <w:ilvl w:val="1"/>
          <w:numId w:val="79"/>
        </w:numPr>
        <w:tabs>
          <w:tab w:val="left" w:pos="1200"/>
        </w:tabs>
        <w:ind w:right="731" w:firstLine="0"/>
        <w:jc w:val="left"/>
        <w:rPr>
          <w:sz w:val="24"/>
        </w:rPr>
      </w:pPr>
      <w:r>
        <w:rPr>
          <w:sz w:val="24"/>
        </w:rPr>
        <w:t>Привлекать</w:t>
      </w:r>
      <w:r>
        <w:rPr>
          <w:spacing w:val="-1"/>
          <w:sz w:val="24"/>
        </w:rPr>
        <w:t xml:space="preserve"> </w:t>
      </w:r>
      <w:r>
        <w:rPr>
          <w:sz w:val="24"/>
        </w:rPr>
        <w:t>детей</w:t>
      </w:r>
      <w:r>
        <w:rPr>
          <w:spacing w:val="-2"/>
          <w:sz w:val="24"/>
        </w:rPr>
        <w:t xml:space="preserve"> </w:t>
      </w:r>
      <w:r>
        <w:rPr>
          <w:sz w:val="24"/>
        </w:rPr>
        <w:t>к</w:t>
      </w:r>
      <w:r>
        <w:rPr>
          <w:spacing w:val="-1"/>
          <w:sz w:val="24"/>
        </w:rPr>
        <w:t xml:space="preserve"> </w:t>
      </w:r>
      <w:r>
        <w:rPr>
          <w:sz w:val="24"/>
        </w:rPr>
        <w:t>планированию</w:t>
      </w:r>
      <w:r>
        <w:rPr>
          <w:spacing w:val="-8"/>
          <w:sz w:val="24"/>
        </w:rPr>
        <w:t xml:space="preserve"> </w:t>
      </w:r>
      <w:r>
        <w:rPr>
          <w:sz w:val="24"/>
        </w:rPr>
        <w:t>жизни</w:t>
      </w:r>
      <w:r>
        <w:rPr>
          <w:spacing w:val="-6"/>
          <w:sz w:val="24"/>
        </w:rPr>
        <w:t xml:space="preserve"> </w:t>
      </w:r>
      <w:r>
        <w:rPr>
          <w:sz w:val="24"/>
        </w:rPr>
        <w:t>группы</w:t>
      </w:r>
      <w:r>
        <w:rPr>
          <w:spacing w:val="-1"/>
          <w:sz w:val="24"/>
        </w:rPr>
        <w:t xml:space="preserve"> </w:t>
      </w:r>
      <w:r>
        <w:rPr>
          <w:sz w:val="24"/>
        </w:rPr>
        <w:t>на</w:t>
      </w:r>
      <w:r>
        <w:rPr>
          <w:spacing w:val="-7"/>
          <w:sz w:val="24"/>
        </w:rPr>
        <w:t xml:space="preserve"> </w:t>
      </w:r>
      <w:r>
        <w:rPr>
          <w:sz w:val="24"/>
        </w:rPr>
        <w:t>день</w:t>
      </w:r>
      <w:r>
        <w:rPr>
          <w:spacing w:val="-2"/>
          <w:sz w:val="24"/>
        </w:rPr>
        <w:t xml:space="preserve"> </w:t>
      </w:r>
      <w:r>
        <w:rPr>
          <w:sz w:val="24"/>
        </w:rPr>
        <w:t>и</w:t>
      </w:r>
      <w:r>
        <w:rPr>
          <w:spacing w:val="-6"/>
          <w:sz w:val="24"/>
        </w:rPr>
        <w:t xml:space="preserve"> </w:t>
      </w:r>
      <w:r>
        <w:rPr>
          <w:sz w:val="24"/>
        </w:rPr>
        <w:t>на</w:t>
      </w:r>
      <w:r>
        <w:rPr>
          <w:spacing w:val="-3"/>
          <w:sz w:val="24"/>
        </w:rPr>
        <w:t xml:space="preserve"> </w:t>
      </w:r>
      <w:r>
        <w:rPr>
          <w:sz w:val="24"/>
        </w:rPr>
        <w:t>более</w:t>
      </w:r>
      <w:r>
        <w:rPr>
          <w:spacing w:val="-7"/>
          <w:sz w:val="24"/>
        </w:rPr>
        <w:t xml:space="preserve"> </w:t>
      </w:r>
      <w:r>
        <w:rPr>
          <w:sz w:val="24"/>
        </w:rPr>
        <w:t>отдаленную</w:t>
      </w:r>
      <w:r>
        <w:rPr>
          <w:spacing w:val="-4"/>
          <w:sz w:val="24"/>
        </w:rPr>
        <w:t xml:space="preserve"> </w:t>
      </w:r>
      <w:r>
        <w:rPr>
          <w:sz w:val="24"/>
        </w:rPr>
        <w:t>перспективу. Обсуждать выбор спектакля для постановки, песни, танца и. т.п.</w:t>
      </w:r>
    </w:p>
    <w:p w:rsidR="00384C8F" w:rsidRDefault="00E4716A">
      <w:pPr>
        <w:pStyle w:val="a4"/>
        <w:numPr>
          <w:ilvl w:val="1"/>
          <w:numId w:val="79"/>
        </w:numPr>
        <w:tabs>
          <w:tab w:val="left" w:pos="1200"/>
        </w:tabs>
        <w:spacing w:before="3" w:line="237" w:lineRule="auto"/>
        <w:ind w:right="717" w:firstLine="0"/>
        <w:jc w:val="left"/>
        <w:rPr>
          <w:sz w:val="24"/>
        </w:rPr>
      </w:pPr>
      <w:r>
        <w:rPr>
          <w:sz w:val="24"/>
        </w:rPr>
        <w:t>Создать</w:t>
      </w:r>
      <w:r>
        <w:rPr>
          <w:spacing w:val="40"/>
          <w:sz w:val="24"/>
        </w:rPr>
        <w:t xml:space="preserve"> </w:t>
      </w:r>
      <w:r>
        <w:rPr>
          <w:sz w:val="24"/>
        </w:rPr>
        <w:t>условия</w:t>
      </w:r>
      <w:r>
        <w:rPr>
          <w:spacing w:val="40"/>
          <w:sz w:val="24"/>
        </w:rPr>
        <w:t xml:space="preserve"> </w:t>
      </w:r>
      <w:r>
        <w:rPr>
          <w:sz w:val="24"/>
        </w:rPr>
        <w:t>и</w:t>
      </w:r>
      <w:r>
        <w:rPr>
          <w:spacing w:val="40"/>
          <w:sz w:val="24"/>
        </w:rPr>
        <w:t xml:space="preserve"> </w:t>
      </w:r>
      <w:r>
        <w:rPr>
          <w:sz w:val="24"/>
        </w:rPr>
        <w:t>выделять</w:t>
      </w:r>
      <w:r>
        <w:rPr>
          <w:spacing w:val="40"/>
          <w:sz w:val="24"/>
        </w:rPr>
        <w:t xml:space="preserve"> </w:t>
      </w:r>
      <w:r>
        <w:rPr>
          <w:sz w:val="24"/>
        </w:rPr>
        <w:t>время</w:t>
      </w:r>
      <w:r>
        <w:rPr>
          <w:spacing w:val="40"/>
          <w:sz w:val="24"/>
        </w:rPr>
        <w:t xml:space="preserve"> </w:t>
      </w:r>
      <w:r>
        <w:rPr>
          <w:sz w:val="24"/>
        </w:rPr>
        <w:t>для</w:t>
      </w:r>
      <w:r>
        <w:rPr>
          <w:spacing w:val="40"/>
          <w:sz w:val="24"/>
        </w:rPr>
        <w:t xml:space="preserve"> </w:t>
      </w:r>
      <w:r>
        <w:rPr>
          <w:sz w:val="24"/>
        </w:rPr>
        <w:t>самостоятельной</w:t>
      </w:r>
      <w:r>
        <w:rPr>
          <w:spacing w:val="40"/>
          <w:sz w:val="24"/>
        </w:rPr>
        <w:t xml:space="preserve"> </w:t>
      </w:r>
      <w:r>
        <w:rPr>
          <w:sz w:val="24"/>
        </w:rPr>
        <w:t>творческой</w:t>
      </w:r>
      <w:r>
        <w:rPr>
          <w:spacing w:val="40"/>
          <w:sz w:val="24"/>
        </w:rPr>
        <w:t xml:space="preserve"> </w:t>
      </w:r>
      <w:r>
        <w:rPr>
          <w:sz w:val="24"/>
        </w:rPr>
        <w:t>или</w:t>
      </w:r>
      <w:r>
        <w:rPr>
          <w:spacing w:val="40"/>
          <w:sz w:val="24"/>
        </w:rPr>
        <w:t xml:space="preserve"> </w:t>
      </w:r>
      <w:r>
        <w:rPr>
          <w:sz w:val="24"/>
        </w:rPr>
        <w:t>познавательной</w:t>
      </w:r>
      <w:r>
        <w:rPr>
          <w:spacing w:val="40"/>
          <w:sz w:val="24"/>
        </w:rPr>
        <w:t xml:space="preserve"> </w:t>
      </w:r>
      <w:r>
        <w:rPr>
          <w:sz w:val="24"/>
        </w:rPr>
        <w:t>деятельности детей по интересам.</w:t>
      </w:r>
    </w:p>
    <w:p w:rsidR="00384C8F" w:rsidRDefault="00384C8F">
      <w:pPr>
        <w:pStyle w:val="a3"/>
        <w:spacing w:before="5"/>
        <w:ind w:left="0"/>
        <w:jc w:val="left"/>
      </w:pPr>
    </w:p>
    <w:p w:rsidR="00384C8F" w:rsidRDefault="00E4716A">
      <w:pPr>
        <w:pStyle w:val="2"/>
        <w:spacing w:line="275" w:lineRule="exact"/>
        <w:ind w:left="480"/>
      </w:pPr>
      <w:r>
        <w:t>6-7</w:t>
      </w:r>
      <w:r>
        <w:rPr>
          <w:spacing w:val="3"/>
        </w:rPr>
        <w:t xml:space="preserve"> </w:t>
      </w:r>
      <w:r>
        <w:rPr>
          <w:spacing w:val="-5"/>
        </w:rPr>
        <w:t>лет</w:t>
      </w:r>
    </w:p>
    <w:p w:rsidR="00384C8F" w:rsidRDefault="00E4716A">
      <w:pPr>
        <w:pStyle w:val="a4"/>
        <w:numPr>
          <w:ilvl w:val="1"/>
          <w:numId w:val="79"/>
        </w:numPr>
        <w:tabs>
          <w:tab w:val="left" w:pos="1199"/>
        </w:tabs>
        <w:ind w:right="700" w:firstLine="0"/>
        <w:rPr>
          <w:sz w:val="24"/>
        </w:rPr>
      </w:pPr>
      <w:r>
        <w:rPr>
          <w:sz w:val="24"/>
        </w:rPr>
        <w:t xml:space="preserve">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w:t>
      </w:r>
      <w:r>
        <w:rPr>
          <w:spacing w:val="-4"/>
          <w:sz w:val="24"/>
        </w:rPr>
        <w:t>т.п.</w:t>
      </w:r>
    </w:p>
    <w:p w:rsidR="00384C8F" w:rsidRDefault="00E4716A">
      <w:pPr>
        <w:pStyle w:val="a4"/>
        <w:numPr>
          <w:ilvl w:val="1"/>
          <w:numId w:val="79"/>
        </w:numPr>
        <w:tabs>
          <w:tab w:val="left" w:pos="1199"/>
        </w:tabs>
        <w:spacing w:line="242" w:lineRule="auto"/>
        <w:ind w:right="703" w:firstLine="0"/>
        <w:rPr>
          <w:sz w:val="24"/>
        </w:rPr>
      </w:pPr>
      <w:r>
        <w:rPr>
          <w:sz w:val="24"/>
        </w:rPr>
        <w:t xml:space="preserve">Рассказывать детям о трудностях, которые вы сами испытывали при обучении новым видам </w:t>
      </w:r>
      <w:r>
        <w:rPr>
          <w:spacing w:val="-2"/>
          <w:sz w:val="24"/>
        </w:rPr>
        <w:t>деятельности.</w:t>
      </w:r>
    </w:p>
    <w:p w:rsidR="00384C8F" w:rsidRDefault="00E4716A">
      <w:pPr>
        <w:pStyle w:val="a4"/>
        <w:numPr>
          <w:ilvl w:val="1"/>
          <w:numId w:val="79"/>
        </w:numPr>
        <w:tabs>
          <w:tab w:val="left" w:pos="1200"/>
        </w:tabs>
        <w:spacing w:line="242" w:lineRule="auto"/>
        <w:ind w:right="2378" w:firstLine="0"/>
        <w:jc w:val="left"/>
        <w:rPr>
          <w:sz w:val="24"/>
        </w:rPr>
      </w:pPr>
      <w:r>
        <w:rPr>
          <w:sz w:val="24"/>
        </w:rPr>
        <w:t>Создавать</w:t>
      </w:r>
      <w:r>
        <w:rPr>
          <w:spacing w:val="-4"/>
          <w:sz w:val="24"/>
        </w:rPr>
        <w:t xml:space="preserve"> </w:t>
      </w:r>
      <w:r>
        <w:rPr>
          <w:sz w:val="24"/>
        </w:rPr>
        <w:t>ситуации,</w:t>
      </w:r>
      <w:r>
        <w:rPr>
          <w:spacing w:val="-3"/>
          <w:sz w:val="24"/>
        </w:rPr>
        <w:t xml:space="preserve"> </w:t>
      </w:r>
      <w:r>
        <w:rPr>
          <w:sz w:val="24"/>
        </w:rPr>
        <w:t>позволяющие</w:t>
      </w:r>
      <w:r>
        <w:rPr>
          <w:spacing w:val="-10"/>
          <w:sz w:val="24"/>
        </w:rPr>
        <w:t xml:space="preserve"> </w:t>
      </w:r>
      <w:r>
        <w:rPr>
          <w:sz w:val="24"/>
        </w:rPr>
        <w:t>ребенку</w:t>
      </w:r>
      <w:r>
        <w:rPr>
          <w:spacing w:val="-14"/>
          <w:sz w:val="24"/>
        </w:rPr>
        <w:t xml:space="preserve"> </w:t>
      </w:r>
      <w:r>
        <w:rPr>
          <w:sz w:val="24"/>
        </w:rPr>
        <w:t>реализовать</w:t>
      </w:r>
      <w:r>
        <w:rPr>
          <w:spacing w:val="-7"/>
          <w:sz w:val="24"/>
        </w:rPr>
        <w:t xml:space="preserve"> </w:t>
      </w:r>
      <w:r>
        <w:rPr>
          <w:sz w:val="24"/>
        </w:rPr>
        <w:t>свою</w:t>
      </w:r>
      <w:r>
        <w:rPr>
          <w:spacing w:val="-6"/>
          <w:sz w:val="24"/>
        </w:rPr>
        <w:t xml:space="preserve"> </w:t>
      </w:r>
      <w:r>
        <w:rPr>
          <w:sz w:val="24"/>
        </w:rPr>
        <w:t>компетентность, обретая уважение и признание взрослых и сверстников.</w:t>
      </w:r>
    </w:p>
    <w:p w:rsidR="00384C8F" w:rsidRDefault="00E4716A">
      <w:pPr>
        <w:pStyle w:val="a4"/>
        <w:numPr>
          <w:ilvl w:val="1"/>
          <w:numId w:val="79"/>
        </w:numPr>
        <w:tabs>
          <w:tab w:val="left" w:pos="10122"/>
        </w:tabs>
        <w:spacing w:line="271" w:lineRule="exact"/>
        <w:ind w:left="10122" w:hanging="9642"/>
        <w:jc w:val="left"/>
        <w:rPr>
          <w:sz w:val="24"/>
        </w:rPr>
      </w:pPr>
      <w:r>
        <w:rPr>
          <w:spacing w:val="-2"/>
          <w:sz w:val="24"/>
        </w:rPr>
        <w:t>Обраща</w:t>
      </w:r>
    </w:p>
    <w:p w:rsidR="00384C8F" w:rsidRDefault="00E4716A">
      <w:pPr>
        <w:pStyle w:val="a3"/>
        <w:spacing w:line="237" w:lineRule="auto"/>
        <w:ind w:left="480"/>
        <w:jc w:val="left"/>
      </w:pPr>
      <w:r>
        <w:t>ться</w:t>
      </w:r>
      <w:r>
        <w:rPr>
          <w:spacing w:val="40"/>
        </w:rPr>
        <w:t xml:space="preserve"> </w:t>
      </w:r>
      <w:r>
        <w:t>к</w:t>
      </w:r>
      <w:r>
        <w:rPr>
          <w:spacing w:val="38"/>
        </w:rPr>
        <w:t xml:space="preserve"> </w:t>
      </w:r>
      <w:r>
        <w:t>детям</w:t>
      </w:r>
      <w:r>
        <w:rPr>
          <w:spacing w:val="38"/>
        </w:rPr>
        <w:t xml:space="preserve"> </w:t>
      </w:r>
      <w:r>
        <w:t>с</w:t>
      </w:r>
      <w:r>
        <w:rPr>
          <w:spacing w:val="34"/>
        </w:rPr>
        <w:t xml:space="preserve"> </w:t>
      </w:r>
      <w:r>
        <w:t>просьбой</w:t>
      </w:r>
      <w:r>
        <w:rPr>
          <w:spacing w:val="36"/>
        </w:rPr>
        <w:t xml:space="preserve"> </w:t>
      </w:r>
      <w:r>
        <w:t>показать</w:t>
      </w:r>
      <w:r>
        <w:rPr>
          <w:spacing w:val="36"/>
        </w:rPr>
        <w:t xml:space="preserve"> </w:t>
      </w:r>
      <w:r>
        <w:t>воспитателю</w:t>
      </w:r>
      <w:r>
        <w:rPr>
          <w:spacing w:val="38"/>
        </w:rPr>
        <w:t xml:space="preserve"> </w:t>
      </w:r>
      <w:r>
        <w:t>и</w:t>
      </w:r>
      <w:r>
        <w:rPr>
          <w:spacing w:val="36"/>
        </w:rPr>
        <w:t xml:space="preserve"> </w:t>
      </w:r>
      <w:r>
        <w:t>научить</w:t>
      </w:r>
      <w:r>
        <w:rPr>
          <w:spacing w:val="40"/>
        </w:rPr>
        <w:t xml:space="preserve"> </w:t>
      </w:r>
      <w:r>
        <w:t>его</w:t>
      </w:r>
      <w:r>
        <w:rPr>
          <w:spacing w:val="40"/>
        </w:rPr>
        <w:t xml:space="preserve"> </w:t>
      </w:r>
      <w:r>
        <w:t>тем</w:t>
      </w:r>
      <w:r>
        <w:rPr>
          <w:spacing w:val="37"/>
        </w:rPr>
        <w:t xml:space="preserve"> </w:t>
      </w:r>
      <w:r>
        <w:t>индивидуальным</w:t>
      </w:r>
      <w:r>
        <w:rPr>
          <w:spacing w:val="40"/>
        </w:rPr>
        <w:t xml:space="preserve"> </w:t>
      </w:r>
      <w:r>
        <w:t>достижениям, которые есть у каждого.</w:t>
      </w:r>
    </w:p>
    <w:p w:rsidR="00384C8F" w:rsidRDefault="00E4716A">
      <w:pPr>
        <w:pStyle w:val="a4"/>
        <w:numPr>
          <w:ilvl w:val="1"/>
          <w:numId w:val="79"/>
        </w:numPr>
        <w:tabs>
          <w:tab w:val="left" w:pos="1200"/>
        </w:tabs>
        <w:ind w:left="1200"/>
        <w:jc w:val="left"/>
        <w:rPr>
          <w:sz w:val="24"/>
        </w:rPr>
      </w:pPr>
      <w:r>
        <w:rPr>
          <w:sz w:val="24"/>
        </w:rPr>
        <w:t>Поддерживать</w:t>
      </w:r>
      <w:r>
        <w:rPr>
          <w:spacing w:val="-8"/>
          <w:sz w:val="24"/>
        </w:rPr>
        <w:t xml:space="preserve"> </w:t>
      </w:r>
      <w:r>
        <w:rPr>
          <w:sz w:val="24"/>
        </w:rPr>
        <w:t>чувство</w:t>
      </w:r>
      <w:r>
        <w:rPr>
          <w:spacing w:val="-2"/>
          <w:sz w:val="24"/>
        </w:rPr>
        <w:t xml:space="preserve"> </w:t>
      </w:r>
      <w:r>
        <w:rPr>
          <w:sz w:val="24"/>
        </w:rPr>
        <w:t>гордости</w:t>
      </w:r>
      <w:r>
        <w:rPr>
          <w:spacing w:val="-5"/>
          <w:sz w:val="24"/>
        </w:rPr>
        <w:t xml:space="preserve"> </w:t>
      </w:r>
      <w:r>
        <w:rPr>
          <w:sz w:val="24"/>
        </w:rPr>
        <w:t>за</w:t>
      </w:r>
      <w:r>
        <w:rPr>
          <w:spacing w:val="-4"/>
          <w:sz w:val="24"/>
        </w:rPr>
        <w:t xml:space="preserve"> </w:t>
      </w:r>
      <w:r>
        <w:rPr>
          <w:sz w:val="24"/>
        </w:rPr>
        <w:t>свой</w:t>
      </w:r>
      <w:r>
        <w:rPr>
          <w:spacing w:val="-1"/>
          <w:sz w:val="24"/>
        </w:rPr>
        <w:t xml:space="preserve"> </w:t>
      </w:r>
      <w:r>
        <w:rPr>
          <w:sz w:val="24"/>
        </w:rPr>
        <w:t>труд</w:t>
      </w:r>
      <w:r>
        <w:rPr>
          <w:spacing w:val="-5"/>
          <w:sz w:val="24"/>
        </w:rPr>
        <w:t xml:space="preserve"> </w:t>
      </w:r>
      <w:r>
        <w:rPr>
          <w:sz w:val="24"/>
        </w:rPr>
        <w:t>и</w:t>
      </w:r>
      <w:r>
        <w:rPr>
          <w:spacing w:val="-1"/>
          <w:sz w:val="24"/>
        </w:rPr>
        <w:t xml:space="preserve"> </w:t>
      </w:r>
      <w:r>
        <w:rPr>
          <w:sz w:val="24"/>
        </w:rPr>
        <w:t>удовлетворения</w:t>
      </w:r>
      <w:r>
        <w:rPr>
          <w:spacing w:val="-3"/>
          <w:sz w:val="24"/>
        </w:rPr>
        <w:t xml:space="preserve"> </w:t>
      </w:r>
      <w:r>
        <w:rPr>
          <w:sz w:val="24"/>
        </w:rPr>
        <w:t>его</w:t>
      </w:r>
      <w:r>
        <w:rPr>
          <w:spacing w:val="2"/>
          <w:sz w:val="24"/>
        </w:rPr>
        <w:t xml:space="preserve"> </w:t>
      </w:r>
      <w:r>
        <w:rPr>
          <w:spacing w:val="-2"/>
          <w:sz w:val="24"/>
        </w:rPr>
        <w:t>результатами.</w:t>
      </w:r>
    </w:p>
    <w:p w:rsidR="00384C8F" w:rsidRDefault="00384C8F">
      <w:pPr>
        <w:rPr>
          <w:sz w:val="24"/>
        </w:rPr>
        <w:sectPr w:rsidR="00384C8F">
          <w:pgSz w:w="11900" w:h="16840"/>
          <w:pgMar w:top="640" w:right="0" w:bottom="220" w:left="240" w:header="0" w:footer="33" w:gutter="0"/>
          <w:cols w:space="720"/>
        </w:sectPr>
      </w:pPr>
    </w:p>
    <w:p w:rsidR="00384C8F" w:rsidRDefault="00E4716A">
      <w:pPr>
        <w:pStyle w:val="a4"/>
        <w:numPr>
          <w:ilvl w:val="1"/>
          <w:numId w:val="79"/>
        </w:numPr>
        <w:tabs>
          <w:tab w:val="left" w:pos="1200"/>
        </w:tabs>
        <w:spacing w:before="78" w:line="275" w:lineRule="exact"/>
        <w:ind w:left="1200"/>
        <w:jc w:val="left"/>
        <w:rPr>
          <w:sz w:val="24"/>
        </w:rPr>
      </w:pPr>
      <w:r>
        <w:rPr>
          <w:sz w:val="24"/>
        </w:rPr>
        <w:t>Создавать</w:t>
      </w:r>
      <w:r>
        <w:rPr>
          <w:spacing w:val="-7"/>
          <w:sz w:val="24"/>
        </w:rPr>
        <w:t xml:space="preserve"> </w:t>
      </w:r>
      <w:r>
        <w:rPr>
          <w:sz w:val="24"/>
        </w:rPr>
        <w:t>условия</w:t>
      </w:r>
      <w:r>
        <w:rPr>
          <w:spacing w:val="-5"/>
          <w:sz w:val="24"/>
        </w:rPr>
        <w:t xml:space="preserve"> </w:t>
      </w:r>
      <w:r>
        <w:rPr>
          <w:sz w:val="24"/>
        </w:rPr>
        <w:t>для</w:t>
      </w:r>
      <w:r>
        <w:rPr>
          <w:spacing w:val="-5"/>
          <w:sz w:val="24"/>
        </w:rPr>
        <w:t xml:space="preserve"> </w:t>
      </w:r>
      <w:r>
        <w:rPr>
          <w:sz w:val="24"/>
        </w:rPr>
        <w:t>разнообразной</w:t>
      </w:r>
      <w:r>
        <w:rPr>
          <w:spacing w:val="-4"/>
          <w:sz w:val="24"/>
        </w:rPr>
        <w:t xml:space="preserve"> </w:t>
      </w:r>
      <w:r>
        <w:rPr>
          <w:sz w:val="24"/>
        </w:rPr>
        <w:t>самостоятельной</w:t>
      </w:r>
      <w:r>
        <w:rPr>
          <w:spacing w:val="-5"/>
          <w:sz w:val="24"/>
        </w:rPr>
        <w:t xml:space="preserve"> </w:t>
      </w:r>
      <w:r>
        <w:rPr>
          <w:sz w:val="24"/>
        </w:rPr>
        <w:t>творческой</w:t>
      </w:r>
      <w:r>
        <w:rPr>
          <w:spacing w:val="-8"/>
          <w:sz w:val="24"/>
        </w:rPr>
        <w:t xml:space="preserve"> </w:t>
      </w:r>
      <w:r>
        <w:rPr>
          <w:sz w:val="24"/>
        </w:rPr>
        <w:t>деятельности</w:t>
      </w:r>
      <w:r>
        <w:rPr>
          <w:spacing w:val="-4"/>
          <w:sz w:val="24"/>
        </w:rPr>
        <w:t xml:space="preserve"> </w:t>
      </w:r>
      <w:r>
        <w:rPr>
          <w:spacing w:val="-2"/>
          <w:sz w:val="24"/>
        </w:rPr>
        <w:t>детей.</w:t>
      </w:r>
    </w:p>
    <w:p w:rsidR="00384C8F" w:rsidRDefault="00E4716A">
      <w:pPr>
        <w:pStyle w:val="a4"/>
        <w:numPr>
          <w:ilvl w:val="1"/>
          <w:numId w:val="79"/>
        </w:numPr>
        <w:tabs>
          <w:tab w:val="left" w:pos="1200"/>
        </w:tabs>
        <w:spacing w:line="275" w:lineRule="exact"/>
        <w:ind w:left="1200"/>
        <w:jc w:val="left"/>
        <w:rPr>
          <w:sz w:val="24"/>
        </w:rPr>
      </w:pPr>
      <w:r>
        <w:rPr>
          <w:sz w:val="24"/>
        </w:rPr>
        <w:t>При</w:t>
      </w:r>
      <w:r>
        <w:rPr>
          <w:spacing w:val="-4"/>
          <w:sz w:val="24"/>
        </w:rPr>
        <w:t xml:space="preserve"> </w:t>
      </w:r>
      <w:r>
        <w:rPr>
          <w:sz w:val="24"/>
        </w:rPr>
        <w:t>необходимости помогать</w:t>
      </w:r>
      <w:r>
        <w:rPr>
          <w:spacing w:val="-4"/>
          <w:sz w:val="24"/>
        </w:rPr>
        <w:t xml:space="preserve"> </w:t>
      </w:r>
      <w:r>
        <w:rPr>
          <w:sz w:val="24"/>
        </w:rPr>
        <w:t>детям</w:t>
      </w:r>
      <w:r>
        <w:rPr>
          <w:spacing w:val="-4"/>
          <w:sz w:val="24"/>
        </w:rPr>
        <w:t xml:space="preserve"> </w:t>
      </w:r>
      <w:r>
        <w:rPr>
          <w:sz w:val="24"/>
        </w:rPr>
        <w:t>в решении</w:t>
      </w:r>
      <w:r>
        <w:rPr>
          <w:spacing w:val="-10"/>
          <w:sz w:val="24"/>
        </w:rPr>
        <w:t xml:space="preserve"> </w:t>
      </w:r>
      <w:r>
        <w:rPr>
          <w:sz w:val="24"/>
        </w:rPr>
        <w:t>проблем</w:t>
      </w:r>
      <w:r>
        <w:rPr>
          <w:spacing w:val="-4"/>
          <w:sz w:val="24"/>
        </w:rPr>
        <w:t xml:space="preserve"> </w:t>
      </w:r>
      <w:r>
        <w:rPr>
          <w:sz w:val="24"/>
        </w:rPr>
        <w:t>при</w:t>
      </w:r>
      <w:r>
        <w:rPr>
          <w:spacing w:val="-10"/>
          <w:sz w:val="24"/>
        </w:rPr>
        <w:t xml:space="preserve"> </w:t>
      </w:r>
      <w:r>
        <w:rPr>
          <w:sz w:val="24"/>
        </w:rPr>
        <w:t>организации</w:t>
      </w:r>
      <w:r>
        <w:rPr>
          <w:spacing w:val="-4"/>
          <w:sz w:val="24"/>
        </w:rPr>
        <w:t xml:space="preserve"> </w:t>
      </w:r>
      <w:r>
        <w:rPr>
          <w:spacing w:val="-2"/>
          <w:sz w:val="24"/>
        </w:rPr>
        <w:t>игры.</w:t>
      </w:r>
    </w:p>
    <w:p w:rsidR="00384C8F" w:rsidRDefault="00E4716A">
      <w:pPr>
        <w:pStyle w:val="a4"/>
        <w:numPr>
          <w:ilvl w:val="1"/>
          <w:numId w:val="79"/>
        </w:numPr>
        <w:tabs>
          <w:tab w:val="left" w:pos="1200"/>
        </w:tabs>
        <w:spacing w:before="3" w:line="275" w:lineRule="exact"/>
        <w:ind w:left="1200"/>
        <w:jc w:val="left"/>
        <w:rPr>
          <w:sz w:val="24"/>
        </w:rPr>
      </w:pPr>
      <w:r>
        <w:rPr>
          <w:sz w:val="24"/>
        </w:rPr>
        <w:t>Привлекать</w:t>
      </w:r>
      <w:r>
        <w:rPr>
          <w:spacing w:val="-4"/>
          <w:sz w:val="24"/>
        </w:rPr>
        <w:t xml:space="preserve"> </w:t>
      </w:r>
      <w:r>
        <w:rPr>
          <w:sz w:val="24"/>
        </w:rPr>
        <w:t>детей</w:t>
      </w:r>
      <w:r>
        <w:rPr>
          <w:spacing w:val="-2"/>
          <w:sz w:val="24"/>
        </w:rPr>
        <w:t xml:space="preserve"> </w:t>
      </w:r>
      <w:r>
        <w:rPr>
          <w:sz w:val="24"/>
        </w:rPr>
        <w:t>к</w:t>
      </w:r>
      <w:r>
        <w:rPr>
          <w:spacing w:val="-4"/>
          <w:sz w:val="24"/>
        </w:rPr>
        <w:t xml:space="preserve"> </w:t>
      </w:r>
      <w:r>
        <w:rPr>
          <w:sz w:val="24"/>
        </w:rPr>
        <w:t>планированию</w:t>
      </w:r>
      <w:r>
        <w:rPr>
          <w:spacing w:val="-8"/>
          <w:sz w:val="24"/>
        </w:rPr>
        <w:t xml:space="preserve"> </w:t>
      </w:r>
      <w:r>
        <w:rPr>
          <w:sz w:val="24"/>
        </w:rPr>
        <w:t>жизни</w:t>
      </w:r>
      <w:r>
        <w:rPr>
          <w:spacing w:val="-6"/>
          <w:sz w:val="24"/>
        </w:rPr>
        <w:t xml:space="preserve"> </w:t>
      </w:r>
      <w:r>
        <w:rPr>
          <w:sz w:val="24"/>
        </w:rPr>
        <w:t>группы</w:t>
      </w:r>
      <w:r>
        <w:rPr>
          <w:spacing w:val="-2"/>
          <w:sz w:val="24"/>
        </w:rPr>
        <w:t xml:space="preserve"> </w:t>
      </w:r>
      <w:r>
        <w:rPr>
          <w:sz w:val="24"/>
        </w:rPr>
        <w:t>на</w:t>
      </w:r>
      <w:r>
        <w:rPr>
          <w:spacing w:val="-7"/>
          <w:sz w:val="24"/>
        </w:rPr>
        <w:t xml:space="preserve"> </w:t>
      </w:r>
      <w:r>
        <w:rPr>
          <w:sz w:val="24"/>
        </w:rPr>
        <w:t>день,</w:t>
      </w:r>
      <w:r>
        <w:rPr>
          <w:spacing w:val="-5"/>
          <w:sz w:val="24"/>
        </w:rPr>
        <w:t xml:space="preserve"> </w:t>
      </w:r>
      <w:r>
        <w:rPr>
          <w:sz w:val="24"/>
        </w:rPr>
        <w:t xml:space="preserve">неделю, </w:t>
      </w:r>
      <w:r>
        <w:rPr>
          <w:spacing w:val="-2"/>
          <w:sz w:val="24"/>
        </w:rPr>
        <w:t>месяц.</w:t>
      </w:r>
    </w:p>
    <w:p w:rsidR="00384C8F" w:rsidRDefault="00E4716A">
      <w:pPr>
        <w:pStyle w:val="a4"/>
        <w:numPr>
          <w:ilvl w:val="1"/>
          <w:numId w:val="79"/>
        </w:numPr>
        <w:tabs>
          <w:tab w:val="left" w:pos="1200"/>
        </w:tabs>
        <w:spacing w:line="275" w:lineRule="exact"/>
        <w:ind w:left="1200"/>
        <w:jc w:val="left"/>
        <w:rPr>
          <w:sz w:val="24"/>
        </w:rPr>
      </w:pPr>
      <w:r>
        <w:rPr>
          <w:sz w:val="24"/>
        </w:rPr>
        <w:t>Учитывать</w:t>
      </w:r>
      <w:r>
        <w:rPr>
          <w:spacing w:val="-6"/>
          <w:sz w:val="24"/>
        </w:rPr>
        <w:t xml:space="preserve"> </w:t>
      </w:r>
      <w:r>
        <w:rPr>
          <w:sz w:val="24"/>
        </w:rPr>
        <w:t>и реализовывать</w:t>
      </w:r>
      <w:r>
        <w:rPr>
          <w:spacing w:val="-1"/>
          <w:sz w:val="24"/>
        </w:rPr>
        <w:t xml:space="preserve"> </w:t>
      </w:r>
      <w:r>
        <w:rPr>
          <w:sz w:val="24"/>
        </w:rPr>
        <w:t>их</w:t>
      </w:r>
      <w:r>
        <w:rPr>
          <w:spacing w:val="-6"/>
          <w:sz w:val="24"/>
        </w:rPr>
        <w:t xml:space="preserve"> </w:t>
      </w:r>
      <w:r>
        <w:rPr>
          <w:sz w:val="24"/>
        </w:rPr>
        <w:t>пожелания</w:t>
      </w:r>
      <w:r>
        <w:rPr>
          <w:spacing w:val="-6"/>
          <w:sz w:val="24"/>
        </w:rPr>
        <w:t xml:space="preserve"> </w:t>
      </w:r>
      <w:r>
        <w:rPr>
          <w:sz w:val="24"/>
        </w:rPr>
        <w:t>и</w:t>
      </w:r>
      <w:r>
        <w:rPr>
          <w:spacing w:val="1"/>
          <w:sz w:val="24"/>
        </w:rPr>
        <w:t xml:space="preserve"> </w:t>
      </w:r>
      <w:r>
        <w:rPr>
          <w:spacing w:val="-2"/>
          <w:sz w:val="24"/>
        </w:rPr>
        <w:t>предложения.</w:t>
      </w:r>
    </w:p>
    <w:p w:rsidR="00384C8F" w:rsidRDefault="00E4716A">
      <w:pPr>
        <w:pStyle w:val="a4"/>
        <w:numPr>
          <w:ilvl w:val="1"/>
          <w:numId w:val="79"/>
        </w:numPr>
        <w:tabs>
          <w:tab w:val="left" w:pos="1200"/>
        </w:tabs>
        <w:spacing w:before="5" w:line="237" w:lineRule="auto"/>
        <w:ind w:right="693" w:firstLine="0"/>
        <w:jc w:val="left"/>
        <w:rPr>
          <w:sz w:val="24"/>
        </w:rPr>
      </w:pPr>
      <w:r>
        <w:rPr>
          <w:sz w:val="24"/>
        </w:rPr>
        <w:t>Создавать</w:t>
      </w:r>
      <w:r>
        <w:rPr>
          <w:spacing w:val="40"/>
          <w:sz w:val="24"/>
        </w:rPr>
        <w:t xml:space="preserve"> </w:t>
      </w:r>
      <w:r>
        <w:rPr>
          <w:sz w:val="24"/>
        </w:rPr>
        <w:t>условия</w:t>
      </w:r>
      <w:r>
        <w:rPr>
          <w:spacing w:val="40"/>
          <w:sz w:val="24"/>
        </w:rPr>
        <w:t xml:space="preserve"> </w:t>
      </w:r>
      <w:r>
        <w:rPr>
          <w:sz w:val="24"/>
        </w:rPr>
        <w:t>и</w:t>
      </w:r>
      <w:r>
        <w:rPr>
          <w:spacing w:val="40"/>
          <w:sz w:val="24"/>
        </w:rPr>
        <w:t xml:space="preserve"> </w:t>
      </w:r>
      <w:r>
        <w:rPr>
          <w:sz w:val="24"/>
        </w:rPr>
        <w:t>выделять</w:t>
      </w:r>
      <w:r>
        <w:rPr>
          <w:spacing w:val="40"/>
          <w:sz w:val="24"/>
        </w:rPr>
        <w:t xml:space="preserve"> </w:t>
      </w:r>
      <w:r>
        <w:rPr>
          <w:sz w:val="24"/>
        </w:rPr>
        <w:t>время</w:t>
      </w:r>
      <w:r>
        <w:rPr>
          <w:spacing w:val="40"/>
          <w:sz w:val="24"/>
        </w:rPr>
        <w:t xml:space="preserve"> </w:t>
      </w:r>
      <w:r>
        <w:rPr>
          <w:sz w:val="24"/>
        </w:rPr>
        <w:t>для</w:t>
      </w:r>
      <w:r>
        <w:rPr>
          <w:spacing w:val="40"/>
          <w:sz w:val="24"/>
        </w:rPr>
        <w:t xml:space="preserve"> </w:t>
      </w:r>
      <w:r>
        <w:rPr>
          <w:sz w:val="24"/>
        </w:rPr>
        <w:t>самостоятельной</w:t>
      </w:r>
      <w:r>
        <w:rPr>
          <w:spacing w:val="40"/>
          <w:sz w:val="24"/>
        </w:rPr>
        <w:t xml:space="preserve"> </w:t>
      </w:r>
      <w:r>
        <w:rPr>
          <w:sz w:val="24"/>
        </w:rPr>
        <w:t>творческой</w:t>
      </w:r>
      <w:r>
        <w:rPr>
          <w:spacing w:val="40"/>
          <w:sz w:val="24"/>
        </w:rPr>
        <w:t xml:space="preserve"> </w:t>
      </w:r>
      <w:r>
        <w:rPr>
          <w:sz w:val="24"/>
        </w:rPr>
        <w:t>или</w:t>
      </w:r>
      <w:r>
        <w:rPr>
          <w:spacing w:val="40"/>
          <w:sz w:val="24"/>
        </w:rPr>
        <w:t xml:space="preserve"> </w:t>
      </w:r>
      <w:r>
        <w:rPr>
          <w:sz w:val="24"/>
        </w:rPr>
        <w:t>познавательной деятельности детей по интересам.</w:t>
      </w:r>
    </w:p>
    <w:p w:rsidR="00384C8F" w:rsidRDefault="00E4716A">
      <w:pPr>
        <w:pStyle w:val="a4"/>
        <w:numPr>
          <w:ilvl w:val="1"/>
          <w:numId w:val="79"/>
        </w:numPr>
        <w:tabs>
          <w:tab w:val="left" w:pos="1200"/>
        </w:tabs>
        <w:spacing w:before="3"/>
        <w:ind w:right="686" w:firstLine="0"/>
        <w:jc w:val="left"/>
        <w:rPr>
          <w:sz w:val="24"/>
        </w:rPr>
      </w:pPr>
      <w:r>
        <w:rPr>
          <w:sz w:val="24"/>
        </w:rPr>
        <w:t>Вводить адекватную</w:t>
      </w:r>
      <w:r>
        <w:rPr>
          <w:spacing w:val="29"/>
          <w:sz w:val="24"/>
        </w:rPr>
        <w:t xml:space="preserve"> </w:t>
      </w:r>
      <w:r>
        <w:rPr>
          <w:sz w:val="24"/>
        </w:rPr>
        <w:t>оценку результата</w:t>
      </w:r>
      <w:r>
        <w:rPr>
          <w:spacing w:val="29"/>
          <w:sz w:val="24"/>
        </w:rPr>
        <w:t xml:space="preserve"> </w:t>
      </w:r>
      <w:r>
        <w:rPr>
          <w:sz w:val="24"/>
        </w:rPr>
        <w:t>деятельности</w:t>
      </w:r>
      <w:r>
        <w:rPr>
          <w:spacing w:val="31"/>
          <w:sz w:val="24"/>
        </w:rPr>
        <w:t xml:space="preserve"> </w:t>
      </w:r>
      <w:r>
        <w:rPr>
          <w:sz w:val="24"/>
        </w:rPr>
        <w:t>ребенка</w:t>
      </w:r>
      <w:r>
        <w:rPr>
          <w:spacing w:val="29"/>
          <w:sz w:val="24"/>
        </w:rPr>
        <w:t xml:space="preserve"> </w:t>
      </w:r>
      <w:r>
        <w:rPr>
          <w:sz w:val="24"/>
        </w:rPr>
        <w:t>с одновременным признанием его усилий и указанием возможных путей и способов совершенствования продукта деятельности;</w:t>
      </w:r>
    </w:p>
    <w:p w:rsidR="00384C8F" w:rsidRDefault="00E4716A">
      <w:pPr>
        <w:pStyle w:val="a4"/>
        <w:numPr>
          <w:ilvl w:val="1"/>
          <w:numId w:val="79"/>
        </w:numPr>
        <w:tabs>
          <w:tab w:val="left" w:pos="1199"/>
        </w:tabs>
        <w:ind w:right="688" w:firstLine="0"/>
        <w:rPr>
          <w:sz w:val="24"/>
        </w:rPr>
      </w:pPr>
      <w:r>
        <w:rPr>
          <w:sz w:val="24"/>
        </w:rPr>
        <w:t xml:space="preserve">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w:t>
      </w:r>
      <w:r>
        <w:rPr>
          <w:spacing w:val="-2"/>
          <w:sz w:val="24"/>
        </w:rPr>
        <w:t>деятельности;</w:t>
      </w:r>
    </w:p>
    <w:p w:rsidR="00384C8F" w:rsidRDefault="00E4716A">
      <w:pPr>
        <w:pStyle w:val="a4"/>
        <w:numPr>
          <w:ilvl w:val="1"/>
          <w:numId w:val="79"/>
        </w:numPr>
        <w:tabs>
          <w:tab w:val="left" w:pos="1199"/>
        </w:tabs>
        <w:spacing w:before="1"/>
        <w:ind w:right="679" w:firstLine="0"/>
        <w:rPr>
          <w:sz w:val="24"/>
        </w:rPr>
      </w:pPr>
      <w:r>
        <w:rPr>
          <w:sz w:val="24"/>
        </w:rPr>
        <w:t>Создавать ситуации, позволяющие ребенку реализовать свою компетентность, обретая уважение и признание взрослых и сверстников;</w:t>
      </w:r>
    </w:p>
    <w:p w:rsidR="00384C8F" w:rsidRDefault="00E4716A">
      <w:pPr>
        <w:pStyle w:val="a4"/>
        <w:numPr>
          <w:ilvl w:val="1"/>
          <w:numId w:val="79"/>
        </w:numPr>
        <w:tabs>
          <w:tab w:val="left" w:pos="1199"/>
        </w:tabs>
        <w:spacing w:before="2" w:line="237" w:lineRule="auto"/>
        <w:ind w:right="692" w:firstLine="0"/>
        <w:rPr>
          <w:sz w:val="24"/>
        </w:rPr>
      </w:pPr>
      <w:r>
        <w:rPr>
          <w:sz w:val="24"/>
        </w:rPr>
        <w:t>Обращаться к детям, с просьбой продемонстрировать свои достижения и научить его добиваться таких же результатов сверстников;</w:t>
      </w:r>
    </w:p>
    <w:p w:rsidR="00384C8F" w:rsidRDefault="00E4716A">
      <w:pPr>
        <w:pStyle w:val="a4"/>
        <w:numPr>
          <w:ilvl w:val="1"/>
          <w:numId w:val="79"/>
        </w:numPr>
        <w:tabs>
          <w:tab w:val="left" w:pos="1199"/>
        </w:tabs>
        <w:spacing w:before="4" w:line="275" w:lineRule="exact"/>
        <w:ind w:left="1199" w:hanging="719"/>
        <w:rPr>
          <w:sz w:val="24"/>
        </w:rPr>
      </w:pPr>
      <w:r>
        <w:rPr>
          <w:sz w:val="24"/>
        </w:rPr>
        <w:t>Поддерживать</w:t>
      </w:r>
      <w:r>
        <w:rPr>
          <w:spacing w:val="-7"/>
          <w:sz w:val="24"/>
        </w:rPr>
        <w:t xml:space="preserve"> </w:t>
      </w:r>
      <w:r>
        <w:rPr>
          <w:sz w:val="24"/>
        </w:rPr>
        <w:t>чувство</w:t>
      </w:r>
      <w:r>
        <w:rPr>
          <w:spacing w:val="-2"/>
          <w:sz w:val="24"/>
        </w:rPr>
        <w:t xml:space="preserve"> </w:t>
      </w:r>
      <w:r>
        <w:rPr>
          <w:sz w:val="24"/>
        </w:rPr>
        <w:t>гордости</w:t>
      </w:r>
      <w:r>
        <w:rPr>
          <w:spacing w:val="-5"/>
          <w:sz w:val="24"/>
        </w:rPr>
        <w:t xml:space="preserve"> </w:t>
      </w:r>
      <w:r>
        <w:rPr>
          <w:sz w:val="24"/>
        </w:rPr>
        <w:t>за</w:t>
      </w:r>
      <w:r>
        <w:rPr>
          <w:spacing w:val="-3"/>
          <w:sz w:val="24"/>
        </w:rPr>
        <w:t xml:space="preserve"> </w:t>
      </w:r>
      <w:r>
        <w:rPr>
          <w:sz w:val="24"/>
        </w:rPr>
        <w:t>свой</w:t>
      </w:r>
      <w:r>
        <w:rPr>
          <w:spacing w:val="-1"/>
          <w:sz w:val="24"/>
        </w:rPr>
        <w:t xml:space="preserve"> </w:t>
      </w:r>
      <w:r>
        <w:rPr>
          <w:sz w:val="24"/>
        </w:rPr>
        <w:t>труд</w:t>
      </w:r>
      <w:r>
        <w:rPr>
          <w:spacing w:val="-4"/>
          <w:sz w:val="24"/>
        </w:rPr>
        <w:t xml:space="preserve"> </w:t>
      </w:r>
      <w:r>
        <w:rPr>
          <w:sz w:val="24"/>
        </w:rPr>
        <w:t>и</w:t>
      </w:r>
      <w:r>
        <w:rPr>
          <w:spacing w:val="-1"/>
          <w:sz w:val="24"/>
        </w:rPr>
        <w:t xml:space="preserve"> </w:t>
      </w:r>
      <w:r>
        <w:rPr>
          <w:sz w:val="24"/>
        </w:rPr>
        <w:t>удовлетворение</w:t>
      </w:r>
      <w:r>
        <w:rPr>
          <w:spacing w:val="-3"/>
          <w:sz w:val="24"/>
        </w:rPr>
        <w:t xml:space="preserve"> </w:t>
      </w:r>
      <w:r>
        <w:rPr>
          <w:sz w:val="24"/>
        </w:rPr>
        <w:t>его</w:t>
      </w:r>
      <w:r>
        <w:rPr>
          <w:spacing w:val="-1"/>
          <w:sz w:val="24"/>
        </w:rPr>
        <w:t xml:space="preserve"> </w:t>
      </w:r>
      <w:r>
        <w:rPr>
          <w:spacing w:val="-2"/>
          <w:sz w:val="24"/>
        </w:rPr>
        <w:t>результатами;</w:t>
      </w:r>
    </w:p>
    <w:p w:rsidR="00384C8F" w:rsidRDefault="00E4716A">
      <w:pPr>
        <w:pStyle w:val="a4"/>
        <w:numPr>
          <w:ilvl w:val="1"/>
          <w:numId w:val="79"/>
        </w:numPr>
        <w:tabs>
          <w:tab w:val="left" w:pos="1199"/>
        </w:tabs>
        <w:spacing w:line="242" w:lineRule="auto"/>
        <w:ind w:right="687" w:firstLine="0"/>
        <w:rPr>
          <w:sz w:val="24"/>
        </w:rPr>
      </w:pPr>
      <w:r>
        <w:rPr>
          <w:sz w:val="24"/>
        </w:rPr>
        <w:t>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rsidR="00384C8F" w:rsidRDefault="00E4716A">
      <w:pPr>
        <w:pStyle w:val="a4"/>
        <w:numPr>
          <w:ilvl w:val="1"/>
          <w:numId w:val="79"/>
        </w:numPr>
        <w:tabs>
          <w:tab w:val="left" w:pos="1199"/>
        </w:tabs>
        <w:spacing w:line="271" w:lineRule="exact"/>
        <w:ind w:left="1199" w:hanging="719"/>
        <w:rPr>
          <w:sz w:val="24"/>
        </w:rPr>
      </w:pPr>
      <w:r>
        <w:rPr>
          <w:sz w:val="24"/>
        </w:rPr>
        <w:t>При</w:t>
      </w:r>
      <w:r>
        <w:rPr>
          <w:spacing w:val="-5"/>
          <w:sz w:val="24"/>
        </w:rPr>
        <w:t xml:space="preserve"> </w:t>
      </w:r>
      <w:r>
        <w:rPr>
          <w:sz w:val="24"/>
        </w:rPr>
        <w:t>необходимости</w:t>
      </w:r>
      <w:r>
        <w:rPr>
          <w:spacing w:val="-1"/>
          <w:sz w:val="24"/>
        </w:rPr>
        <w:t xml:space="preserve"> </w:t>
      </w:r>
      <w:r>
        <w:rPr>
          <w:sz w:val="24"/>
        </w:rPr>
        <w:t>помогать</w:t>
      </w:r>
      <w:r>
        <w:rPr>
          <w:spacing w:val="-5"/>
          <w:sz w:val="24"/>
        </w:rPr>
        <w:t xml:space="preserve"> </w:t>
      </w:r>
      <w:r>
        <w:rPr>
          <w:sz w:val="24"/>
        </w:rPr>
        <w:t>детям решать</w:t>
      </w:r>
      <w:r>
        <w:rPr>
          <w:spacing w:val="-5"/>
          <w:sz w:val="24"/>
        </w:rPr>
        <w:t xml:space="preserve"> </w:t>
      </w:r>
      <w:r>
        <w:rPr>
          <w:sz w:val="24"/>
        </w:rPr>
        <w:t>проблемы</w:t>
      </w:r>
      <w:r>
        <w:rPr>
          <w:spacing w:val="-5"/>
          <w:sz w:val="24"/>
        </w:rPr>
        <w:t xml:space="preserve"> </w:t>
      </w:r>
      <w:r>
        <w:rPr>
          <w:sz w:val="24"/>
        </w:rPr>
        <w:t>при</w:t>
      </w:r>
      <w:r>
        <w:rPr>
          <w:spacing w:val="-11"/>
          <w:sz w:val="24"/>
        </w:rPr>
        <w:t xml:space="preserve"> </w:t>
      </w:r>
      <w:r>
        <w:rPr>
          <w:sz w:val="24"/>
        </w:rPr>
        <w:t>организации</w:t>
      </w:r>
      <w:r>
        <w:rPr>
          <w:spacing w:val="-5"/>
          <w:sz w:val="24"/>
        </w:rPr>
        <w:t xml:space="preserve"> </w:t>
      </w:r>
      <w:r>
        <w:rPr>
          <w:spacing w:val="-2"/>
          <w:sz w:val="24"/>
        </w:rPr>
        <w:t>игры;</w:t>
      </w:r>
    </w:p>
    <w:p w:rsidR="00384C8F" w:rsidRDefault="00E4716A">
      <w:pPr>
        <w:pStyle w:val="a4"/>
        <w:numPr>
          <w:ilvl w:val="1"/>
          <w:numId w:val="79"/>
        </w:numPr>
        <w:tabs>
          <w:tab w:val="left" w:pos="1199"/>
        </w:tabs>
        <w:spacing w:before="4" w:line="237" w:lineRule="auto"/>
        <w:ind w:right="693" w:firstLine="0"/>
        <w:rPr>
          <w:sz w:val="24"/>
        </w:rPr>
      </w:pPr>
      <w:r>
        <w:rPr>
          <w:sz w:val="24"/>
        </w:rPr>
        <w:t>Проводить планирование жизни группы на день, неделю, месяц с учетом интересов детей, стараться реализовывать их пожелания и предложения;</w:t>
      </w:r>
    </w:p>
    <w:p w:rsidR="00384C8F" w:rsidRDefault="00E4716A">
      <w:pPr>
        <w:pStyle w:val="a4"/>
        <w:numPr>
          <w:ilvl w:val="1"/>
          <w:numId w:val="79"/>
        </w:numPr>
        <w:tabs>
          <w:tab w:val="left" w:pos="1199"/>
        </w:tabs>
        <w:spacing w:before="5" w:line="237" w:lineRule="auto"/>
        <w:ind w:right="689" w:firstLine="0"/>
        <w:rPr>
          <w:sz w:val="24"/>
        </w:rPr>
      </w:pPr>
      <w:r>
        <w:rPr>
          <w:sz w:val="24"/>
        </w:rPr>
        <w:t>Презентовать продукты детского творчества другим детям, родителям, педагогам (концерты, выставки и др.)</w:t>
      </w:r>
    </w:p>
    <w:p w:rsidR="00384C8F" w:rsidRDefault="00E4716A">
      <w:pPr>
        <w:pStyle w:val="a3"/>
        <w:spacing w:before="4"/>
        <w:ind w:left="480" w:right="677" w:firstLine="360"/>
      </w:pPr>
      <w:r>
        <w:t>Детская инициатива выражается не в том, что ребенок захотел помочь что-либо сделать взрослому. Ребенок становится значимым тогда, когда он сделал то, что придумал сам, и именно это оказалось важным для других. В этом случае он становится и инициатором, и исполнителем, и полноправным участником, субъектом социальных отношений.</w:t>
      </w:r>
    </w:p>
    <w:p w:rsidR="00384C8F" w:rsidRDefault="00E4716A">
      <w:pPr>
        <w:pStyle w:val="a3"/>
        <w:ind w:left="480" w:right="680" w:firstLine="360"/>
      </w:pPr>
      <w:r>
        <w:t>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w:t>
      </w:r>
      <w:r>
        <w:rPr>
          <w:spacing w:val="-1"/>
        </w:rPr>
        <w:t xml:space="preserve"> </w:t>
      </w:r>
      <w:r>
        <w:t>качеств. Решение</w:t>
      </w:r>
      <w:r>
        <w:rPr>
          <w:spacing w:val="-7"/>
        </w:rPr>
        <w:t xml:space="preserve"> </w:t>
      </w:r>
      <w:r>
        <w:t>обозначенных</w:t>
      </w:r>
      <w:r>
        <w:rPr>
          <w:spacing w:val="-1"/>
        </w:rPr>
        <w:t xml:space="preserve"> </w:t>
      </w:r>
      <w:r>
        <w:t>в ОП</w:t>
      </w:r>
      <w:r>
        <w:rPr>
          <w:spacing w:val="-2"/>
        </w:rPr>
        <w:t xml:space="preserve"> </w:t>
      </w:r>
      <w:r>
        <w:t>ДОО</w:t>
      </w:r>
      <w:r>
        <w:rPr>
          <w:spacing w:val="-1"/>
        </w:rPr>
        <w:t xml:space="preserve"> </w:t>
      </w:r>
      <w:r>
        <w:t>целей и задач</w:t>
      </w:r>
      <w:r>
        <w:rPr>
          <w:spacing w:val="-2"/>
        </w:rPr>
        <w:t xml:space="preserve"> </w:t>
      </w:r>
      <w:r>
        <w:t>воспитания</w:t>
      </w:r>
      <w:r>
        <w:rPr>
          <w:spacing w:val="-6"/>
        </w:rPr>
        <w:t xml:space="preserve"> </w:t>
      </w:r>
      <w:r>
        <w:t>возможно только при систематической и целенаправленной поддержке педагогом детской активности и инициативы, начиная с первых дней пребывания ребенка в дошкольном образовательном учреждении.</w:t>
      </w:r>
    </w:p>
    <w:p w:rsidR="00384C8F" w:rsidRDefault="00384C8F">
      <w:pPr>
        <w:pStyle w:val="a3"/>
        <w:spacing w:before="6"/>
        <w:ind w:left="0"/>
        <w:jc w:val="left"/>
      </w:pPr>
    </w:p>
    <w:p w:rsidR="00384C8F" w:rsidRDefault="00E4716A">
      <w:pPr>
        <w:pStyle w:val="1"/>
        <w:numPr>
          <w:ilvl w:val="1"/>
          <w:numId w:val="177"/>
        </w:numPr>
        <w:tabs>
          <w:tab w:val="left" w:pos="2293"/>
          <w:tab w:val="left" w:pos="4101"/>
        </w:tabs>
        <w:ind w:left="4101" w:right="1900" w:hanging="2440"/>
        <w:jc w:val="both"/>
      </w:pPr>
      <w:r>
        <w:t>Особенности</w:t>
      </w:r>
      <w:r>
        <w:rPr>
          <w:spacing w:val="-18"/>
        </w:rPr>
        <w:t xml:space="preserve"> </w:t>
      </w:r>
      <w:r>
        <w:t>взаимодействия</w:t>
      </w:r>
      <w:r>
        <w:rPr>
          <w:spacing w:val="-17"/>
        </w:rPr>
        <w:t xml:space="preserve"> </w:t>
      </w:r>
      <w:r>
        <w:t>педагогического</w:t>
      </w:r>
      <w:r>
        <w:rPr>
          <w:spacing w:val="-18"/>
        </w:rPr>
        <w:t xml:space="preserve"> </w:t>
      </w:r>
      <w:r>
        <w:t>коллектива с семьями воспитанников</w:t>
      </w:r>
    </w:p>
    <w:p w:rsidR="00384C8F" w:rsidRDefault="00E4716A">
      <w:pPr>
        <w:pStyle w:val="a3"/>
        <w:spacing w:line="237" w:lineRule="auto"/>
        <w:ind w:left="480" w:right="710" w:firstLine="710"/>
      </w:pPr>
      <w:r>
        <w:t>Важнейшим условием обеспечения целостного развития личности ребенка является развитие конструктивного взаимодействия с семьей.</w:t>
      </w:r>
    </w:p>
    <w:p w:rsidR="00384C8F" w:rsidRDefault="00E4716A">
      <w:pPr>
        <w:pStyle w:val="a3"/>
        <w:spacing w:line="276" w:lineRule="auto"/>
        <w:ind w:left="480" w:right="729" w:firstLine="710"/>
      </w:pPr>
      <w:r>
        <w:t>Главными</w:t>
      </w:r>
      <w:r>
        <w:rPr>
          <w:spacing w:val="40"/>
        </w:rPr>
        <w:t xml:space="preserve"> </w:t>
      </w:r>
      <w:r>
        <w:t>целями</w:t>
      </w:r>
      <w:r>
        <w:rPr>
          <w:spacing w:val="40"/>
        </w:rPr>
        <w:t xml:space="preserve"> </w:t>
      </w:r>
      <w:r>
        <w:t>взаимодействия</w:t>
      </w:r>
      <w:r>
        <w:rPr>
          <w:spacing w:val="40"/>
        </w:rPr>
        <w:t xml:space="preserve"> </w:t>
      </w:r>
      <w:r>
        <w:t>педагогического</w:t>
      </w:r>
      <w:r>
        <w:rPr>
          <w:spacing w:val="40"/>
        </w:rPr>
        <w:t xml:space="preserve"> </w:t>
      </w:r>
      <w:r>
        <w:t>коллектива</w:t>
      </w:r>
      <w:r>
        <w:rPr>
          <w:spacing w:val="40"/>
        </w:rPr>
        <w:t xml:space="preserve"> </w:t>
      </w:r>
      <w:r>
        <w:t>МБДОУ</w:t>
      </w:r>
      <w:r>
        <w:rPr>
          <w:spacing w:val="40"/>
        </w:rPr>
        <w:t xml:space="preserve"> </w:t>
      </w:r>
      <w:r>
        <w:t>«Детский</w:t>
      </w:r>
      <w:r>
        <w:rPr>
          <w:spacing w:val="40"/>
        </w:rPr>
        <w:t xml:space="preserve"> </w:t>
      </w:r>
      <w:r>
        <w:t>сад</w:t>
      </w:r>
      <w:r>
        <w:rPr>
          <w:spacing w:val="40"/>
        </w:rPr>
        <w:t xml:space="preserve"> </w:t>
      </w:r>
      <w:r>
        <w:t>№</w:t>
      </w:r>
      <w:r>
        <w:rPr>
          <w:spacing w:val="40"/>
        </w:rPr>
        <w:t xml:space="preserve"> </w:t>
      </w:r>
      <w:r>
        <w:t>84</w:t>
      </w:r>
      <w:r>
        <w:rPr>
          <w:spacing w:val="40"/>
        </w:rPr>
        <w:t xml:space="preserve"> </w:t>
      </w:r>
      <w:r>
        <w:t>«Алёнка»</w:t>
      </w:r>
      <w:r>
        <w:rPr>
          <w:spacing w:val="40"/>
        </w:rPr>
        <w:t xml:space="preserve"> </w:t>
      </w:r>
      <w:r>
        <w:t>с</w:t>
      </w:r>
      <w:r>
        <w:rPr>
          <w:spacing w:val="40"/>
        </w:rPr>
        <w:t xml:space="preserve"> </w:t>
      </w:r>
      <w:r>
        <w:t>семьями обучающихся</w:t>
      </w:r>
      <w:r>
        <w:rPr>
          <w:spacing w:val="40"/>
        </w:rPr>
        <w:t xml:space="preserve"> </w:t>
      </w:r>
      <w:r>
        <w:t>дошкольного</w:t>
      </w:r>
      <w:r>
        <w:rPr>
          <w:spacing w:val="40"/>
        </w:rPr>
        <w:t xml:space="preserve"> </w:t>
      </w:r>
      <w:r>
        <w:t>возраста</w:t>
      </w:r>
      <w:r>
        <w:rPr>
          <w:spacing w:val="40"/>
        </w:rPr>
        <w:t xml:space="preserve"> </w:t>
      </w:r>
      <w:r>
        <w:t>являются:</w:t>
      </w:r>
    </w:p>
    <w:p w:rsidR="00384C8F" w:rsidRDefault="00E4716A">
      <w:pPr>
        <w:pStyle w:val="a4"/>
        <w:numPr>
          <w:ilvl w:val="2"/>
          <w:numId w:val="79"/>
        </w:numPr>
        <w:tabs>
          <w:tab w:val="left" w:pos="1424"/>
        </w:tabs>
        <w:ind w:right="708" w:firstLine="710"/>
        <w:rPr>
          <w:sz w:val="28"/>
        </w:rPr>
      </w:pPr>
      <w:r>
        <w:rPr>
          <w:sz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384C8F" w:rsidRDefault="00E4716A">
      <w:pPr>
        <w:pStyle w:val="a4"/>
        <w:numPr>
          <w:ilvl w:val="2"/>
          <w:numId w:val="79"/>
        </w:numPr>
        <w:tabs>
          <w:tab w:val="left" w:pos="1352"/>
        </w:tabs>
        <w:spacing w:line="242" w:lineRule="auto"/>
        <w:ind w:right="712" w:firstLine="710"/>
        <w:rPr>
          <w:sz w:val="24"/>
        </w:rPr>
      </w:pPr>
      <w:r>
        <w:rPr>
          <w:sz w:val="24"/>
        </w:rPr>
        <w:t>обеспечение единства подходов к воспитанию и обучению детей в условиях ДОО и семьи; повышение воспитательного потенциала семьи.</w:t>
      </w:r>
    </w:p>
    <w:p w:rsidR="00384C8F" w:rsidRDefault="00E4716A">
      <w:pPr>
        <w:pStyle w:val="a3"/>
        <w:spacing w:line="271" w:lineRule="exact"/>
        <w:ind w:left="1190"/>
      </w:pPr>
      <w:r>
        <w:t>Достижение</w:t>
      </w:r>
      <w:r>
        <w:rPr>
          <w:spacing w:val="-3"/>
        </w:rPr>
        <w:t xml:space="preserve"> </w:t>
      </w:r>
      <w:r>
        <w:t>этих</w:t>
      </w:r>
      <w:r>
        <w:rPr>
          <w:spacing w:val="-4"/>
        </w:rPr>
        <w:t xml:space="preserve"> </w:t>
      </w:r>
      <w:r>
        <w:t>целей</w:t>
      </w:r>
      <w:r>
        <w:rPr>
          <w:spacing w:val="-3"/>
        </w:rPr>
        <w:t xml:space="preserve"> </w:t>
      </w:r>
      <w:r>
        <w:t>осуществляется через</w:t>
      </w:r>
      <w:r>
        <w:rPr>
          <w:spacing w:val="2"/>
        </w:rPr>
        <w:t xml:space="preserve"> </w:t>
      </w:r>
      <w:r>
        <w:t>решение</w:t>
      </w:r>
      <w:r>
        <w:rPr>
          <w:spacing w:val="-5"/>
        </w:rPr>
        <w:t xml:space="preserve"> </w:t>
      </w:r>
      <w:r>
        <w:t>основных</w:t>
      </w:r>
      <w:r>
        <w:rPr>
          <w:spacing w:val="-4"/>
        </w:rPr>
        <w:t xml:space="preserve"> </w:t>
      </w:r>
      <w:r>
        <w:rPr>
          <w:spacing w:val="-2"/>
        </w:rPr>
        <w:t>задач:</w:t>
      </w:r>
    </w:p>
    <w:p w:rsidR="00384C8F" w:rsidRDefault="00E4716A">
      <w:pPr>
        <w:pStyle w:val="a4"/>
        <w:numPr>
          <w:ilvl w:val="0"/>
          <w:numId w:val="1"/>
        </w:numPr>
        <w:tabs>
          <w:tab w:val="left" w:pos="1471"/>
        </w:tabs>
        <w:spacing w:before="1"/>
        <w:ind w:right="724" w:firstLine="700"/>
        <w:jc w:val="both"/>
        <w:rPr>
          <w:sz w:val="24"/>
        </w:rPr>
      </w:pPr>
      <w:r>
        <w:rPr>
          <w:sz w:val="24"/>
        </w:rPr>
        <w:t>информирование родителей (законных представителей) и общественности относительно целей ДОО,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384C8F" w:rsidRDefault="00E4716A">
      <w:pPr>
        <w:pStyle w:val="a4"/>
        <w:numPr>
          <w:ilvl w:val="0"/>
          <w:numId w:val="1"/>
        </w:numPr>
        <w:tabs>
          <w:tab w:val="left" w:pos="1472"/>
        </w:tabs>
        <w:ind w:right="720" w:firstLine="720"/>
        <w:jc w:val="both"/>
        <w:rPr>
          <w:sz w:val="24"/>
        </w:rPr>
      </w:pPr>
      <w:r>
        <w:rPr>
          <w:sz w:val="24"/>
        </w:rPr>
        <w:t xml:space="preserve">просвещение родителей (законных представителей), повышение их правовой, психолого- педагогической компетентности в вопросах охраны и укрепления здоровья, развития и образования </w:t>
      </w:r>
      <w:r>
        <w:rPr>
          <w:spacing w:val="-2"/>
          <w:sz w:val="24"/>
        </w:rPr>
        <w:t>детей;</w:t>
      </w:r>
    </w:p>
    <w:p w:rsidR="00384C8F" w:rsidRDefault="00E4716A">
      <w:pPr>
        <w:pStyle w:val="a4"/>
        <w:numPr>
          <w:ilvl w:val="0"/>
          <w:numId w:val="1"/>
        </w:numPr>
        <w:tabs>
          <w:tab w:val="left" w:pos="1472"/>
        </w:tabs>
        <w:spacing w:line="275" w:lineRule="exact"/>
        <w:ind w:left="1472" w:hanging="253"/>
        <w:rPr>
          <w:sz w:val="24"/>
        </w:rPr>
      </w:pPr>
      <w:r>
        <w:rPr>
          <w:sz w:val="24"/>
        </w:rPr>
        <w:t>способствование</w:t>
      </w:r>
      <w:r>
        <w:rPr>
          <w:spacing w:val="-1"/>
          <w:sz w:val="24"/>
        </w:rPr>
        <w:t xml:space="preserve"> </w:t>
      </w:r>
      <w:r>
        <w:rPr>
          <w:sz w:val="24"/>
        </w:rPr>
        <w:t>развитию</w:t>
      </w:r>
      <w:r>
        <w:rPr>
          <w:spacing w:val="-5"/>
          <w:sz w:val="24"/>
        </w:rPr>
        <w:t xml:space="preserve"> </w:t>
      </w:r>
      <w:r>
        <w:rPr>
          <w:sz w:val="24"/>
        </w:rPr>
        <w:t>ответственного</w:t>
      </w:r>
      <w:r>
        <w:rPr>
          <w:spacing w:val="2"/>
          <w:sz w:val="24"/>
        </w:rPr>
        <w:t xml:space="preserve"> </w:t>
      </w:r>
      <w:r>
        <w:rPr>
          <w:sz w:val="24"/>
        </w:rPr>
        <w:t>и</w:t>
      </w:r>
      <w:r>
        <w:rPr>
          <w:spacing w:val="-2"/>
          <w:sz w:val="24"/>
        </w:rPr>
        <w:t xml:space="preserve"> </w:t>
      </w:r>
      <w:r>
        <w:rPr>
          <w:sz w:val="24"/>
        </w:rPr>
        <w:t>осознанного</w:t>
      </w:r>
      <w:r>
        <w:rPr>
          <w:spacing w:val="1"/>
          <w:sz w:val="24"/>
        </w:rPr>
        <w:t xml:space="preserve"> </w:t>
      </w:r>
      <w:r>
        <w:rPr>
          <w:sz w:val="24"/>
        </w:rPr>
        <w:t>родительства</w:t>
      </w:r>
      <w:r>
        <w:rPr>
          <w:spacing w:val="-3"/>
          <w:sz w:val="24"/>
        </w:rPr>
        <w:t xml:space="preserve"> </w:t>
      </w:r>
      <w:r>
        <w:rPr>
          <w:sz w:val="24"/>
        </w:rPr>
        <w:t>как базовой</w:t>
      </w:r>
      <w:r>
        <w:rPr>
          <w:spacing w:val="-1"/>
          <w:sz w:val="24"/>
        </w:rPr>
        <w:t xml:space="preserve"> </w:t>
      </w:r>
      <w:r>
        <w:rPr>
          <w:spacing w:val="-2"/>
          <w:sz w:val="24"/>
        </w:rPr>
        <w:t>основы</w:t>
      </w:r>
    </w:p>
    <w:p w:rsidR="00384C8F" w:rsidRDefault="00384C8F">
      <w:pPr>
        <w:spacing w:line="275" w:lineRule="exact"/>
        <w:rPr>
          <w:sz w:val="24"/>
        </w:rPr>
        <w:sectPr w:rsidR="00384C8F">
          <w:pgSz w:w="11900" w:h="16840"/>
          <w:pgMar w:top="620" w:right="0" w:bottom="220" w:left="240" w:header="0" w:footer="33" w:gutter="0"/>
          <w:cols w:space="720"/>
        </w:sectPr>
      </w:pPr>
    </w:p>
    <w:p w:rsidR="00384C8F" w:rsidRDefault="00E4716A">
      <w:pPr>
        <w:pStyle w:val="a3"/>
        <w:spacing w:before="78" w:line="275" w:lineRule="exact"/>
        <w:ind w:left="499"/>
      </w:pPr>
      <w:r>
        <w:t>благополучия</w:t>
      </w:r>
      <w:r>
        <w:rPr>
          <w:spacing w:val="-7"/>
        </w:rPr>
        <w:t xml:space="preserve"> </w:t>
      </w:r>
      <w:r>
        <w:rPr>
          <w:spacing w:val="-2"/>
        </w:rPr>
        <w:t>семьи;</w:t>
      </w:r>
    </w:p>
    <w:p w:rsidR="00384C8F" w:rsidRDefault="00E4716A">
      <w:pPr>
        <w:pStyle w:val="a4"/>
        <w:numPr>
          <w:ilvl w:val="0"/>
          <w:numId w:val="1"/>
        </w:numPr>
        <w:tabs>
          <w:tab w:val="left" w:pos="1472"/>
        </w:tabs>
        <w:ind w:right="730" w:firstLine="720"/>
        <w:jc w:val="both"/>
        <w:rPr>
          <w:sz w:val="24"/>
        </w:rPr>
      </w:pPr>
      <w:r>
        <w:rPr>
          <w:sz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384C8F" w:rsidRDefault="00E4716A">
      <w:pPr>
        <w:pStyle w:val="a4"/>
        <w:numPr>
          <w:ilvl w:val="0"/>
          <w:numId w:val="1"/>
        </w:numPr>
        <w:tabs>
          <w:tab w:val="left" w:pos="1472"/>
        </w:tabs>
        <w:spacing w:before="2"/>
        <w:ind w:left="1472" w:hanging="253"/>
        <w:jc w:val="both"/>
        <w:rPr>
          <w:sz w:val="24"/>
        </w:rPr>
      </w:pPr>
      <w:r>
        <w:rPr>
          <w:sz w:val="24"/>
        </w:rPr>
        <w:t>вовлечение</w:t>
      </w:r>
      <w:r>
        <w:rPr>
          <w:spacing w:val="-6"/>
          <w:sz w:val="24"/>
        </w:rPr>
        <w:t xml:space="preserve"> </w:t>
      </w:r>
      <w:r>
        <w:rPr>
          <w:sz w:val="24"/>
        </w:rPr>
        <w:t>родителей</w:t>
      </w:r>
      <w:r>
        <w:rPr>
          <w:spacing w:val="-7"/>
          <w:sz w:val="24"/>
        </w:rPr>
        <w:t xml:space="preserve"> </w:t>
      </w:r>
      <w:r>
        <w:rPr>
          <w:sz w:val="24"/>
        </w:rPr>
        <w:t>(законных</w:t>
      </w:r>
      <w:r>
        <w:rPr>
          <w:spacing w:val="-7"/>
          <w:sz w:val="24"/>
        </w:rPr>
        <w:t xml:space="preserve"> </w:t>
      </w:r>
      <w:r>
        <w:rPr>
          <w:sz w:val="24"/>
        </w:rPr>
        <w:t>представителей)</w:t>
      </w:r>
      <w:r>
        <w:rPr>
          <w:spacing w:val="-2"/>
          <w:sz w:val="24"/>
        </w:rPr>
        <w:t xml:space="preserve"> </w:t>
      </w:r>
      <w:r>
        <w:rPr>
          <w:sz w:val="24"/>
        </w:rPr>
        <w:t>в</w:t>
      </w:r>
      <w:r>
        <w:rPr>
          <w:spacing w:val="-10"/>
          <w:sz w:val="24"/>
        </w:rPr>
        <w:t xml:space="preserve"> </w:t>
      </w:r>
      <w:r>
        <w:rPr>
          <w:sz w:val="24"/>
        </w:rPr>
        <w:t>образовательный</w:t>
      </w:r>
      <w:r>
        <w:rPr>
          <w:spacing w:val="-6"/>
          <w:sz w:val="24"/>
        </w:rPr>
        <w:t xml:space="preserve"> </w:t>
      </w:r>
      <w:r>
        <w:rPr>
          <w:spacing w:val="-2"/>
          <w:sz w:val="24"/>
        </w:rPr>
        <w:t>процесс.</w:t>
      </w:r>
    </w:p>
    <w:p w:rsidR="00384C8F" w:rsidRDefault="00E4716A">
      <w:pPr>
        <w:pStyle w:val="2"/>
        <w:spacing w:before="2" w:line="276" w:lineRule="exact"/>
      </w:pPr>
      <w:r>
        <w:t>Основные</w:t>
      </w:r>
      <w:r>
        <w:rPr>
          <w:spacing w:val="-2"/>
        </w:rPr>
        <w:t xml:space="preserve"> </w:t>
      </w:r>
      <w:r>
        <w:t>принципы</w:t>
      </w:r>
      <w:r>
        <w:rPr>
          <w:spacing w:val="-1"/>
        </w:rPr>
        <w:t xml:space="preserve"> </w:t>
      </w:r>
      <w:r>
        <w:t>в</w:t>
      </w:r>
      <w:r>
        <w:rPr>
          <w:spacing w:val="-5"/>
        </w:rPr>
        <w:t xml:space="preserve"> </w:t>
      </w:r>
      <w:r>
        <w:t>работе</w:t>
      </w:r>
      <w:r>
        <w:rPr>
          <w:spacing w:val="-2"/>
        </w:rPr>
        <w:t xml:space="preserve"> </w:t>
      </w:r>
      <w:r>
        <w:t>с</w:t>
      </w:r>
      <w:r>
        <w:rPr>
          <w:spacing w:val="-1"/>
        </w:rPr>
        <w:t xml:space="preserve"> </w:t>
      </w:r>
      <w:r>
        <w:t>семьями</w:t>
      </w:r>
      <w:r>
        <w:rPr>
          <w:spacing w:val="-5"/>
        </w:rPr>
        <w:t xml:space="preserve"> </w:t>
      </w:r>
      <w:r>
        <w:rPr>
          <w:spacing w:val="-2"/>
        </w:rPr>
        <w:t>воспитанников:</w:t>
      </w:r>
    </w:p>
    <w:p w:rsidR="00384C8F" w:rsidRDefault="00E4716A">
      <w:pPr>
        <w:pStyle w:val="a4"/>
        <w:numPr>
          <w:ilvl w:val="0"/>
          <w:numId w:val="78"/>
        </w:numPr>
        <w:tabs>
          <w:tab w:val="left" w:pos="1516"/>
        </w:tabs>
        <w:spacing w:before="2" w:line="237" w:lineRule="auto"/>
        <w:ind w:right="735" w:firstLine="720"/>
        <w:jc w:val="both"/>
        <w:rPr>
          <w:sz w:val="24"/>
        </w:rPr>
      </w:pPr>
      <w:r>
        <w:rPr>
          <w:sz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w:t>
      </w:r>
      <w:r>
        <w:rPr>
          <w:spacing w:val="-2"/>
          <w:sz w:val="24"/>
        </w:rPr>
        <w:t xml:space="preserve"> </w:t>
      </w:r>
      <w:r>
        <w:rPr>
          <w:sz w:val="24"/>
        </w:rPr>
        <w:t>обучение и воспитание детей, но именно они обязаны заложить основы физического, нравственного и интеллектуального развития личности ребёнка;</w:t>
      </w:r>
    </w:p>
    <w:p w:rsidR="00384C8F" w:rsidRDefault="00E4716A">
      <w:pPr>
        <w:pStyle w:val="a4"/>
        <w:numPr>
          <w:ilvl w:val="0"/>
          <w:numId w:val="78"/>
        </w:numPr>
        <w:tabs>
          <w:tab w:val="left" w:pos="1520"/>
        </w:tabs>
        <w:spacing w:before="4" w:line="237" w:lineRule="auto"/>
        <w:ind w:right="723" w:firstLine="720"/>
        <w:jc w:val="both"/>
        <w:rPr>
          <w:sz w:val="24"/>
        </w:rPr>
      </w:pPr>
      <w:r>
        <w:rPr>
          <w:sz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w:t>
      </w:r>
      <w:r>
        <w:rPr>
          <w:spacing w:val="40"/>
          <w:sz w:val="24"/>
        </w:rPr>
        <w:t xml:space="preserve"> </w:t>
      </w:r>
      <w:r>
        <w:rPr>
          <w:sz w:val="24"/>
        </w:rPr>
        <w:t>развития ребёнка в ДОО и семье;</w:t>
      </w:r>
    </w:p>
    <w:p w:rsidR="00384C8F" w:rsidRDefault="00E4716A">
      <w:pPr>
        <w:pStyle w:val="a4"/>
        <w:numPr>
          <w:ilvl w:val="0"/>
          <w:numId w:val="78"/>
        </w:numPr>
        <w:tabs>
          <w:tab w:val="left" w:pos="1516"/>
        </w:tabs>
        <w:spacing w:before="5" w:line="237" w:lineRule="auto"/>
        <w:ind w:right="724" w:firstLine="720"/>
        <w:jc w:val="both"/>
        <w:rPr>
          <w:sz w:val="24"/>
        </w:rPr>
      </w:pPr>
      <w:r>
        <w:rPr>
          <w:sz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w:t>
      </w:r>
      <w:r>
        <w:rPr>
          <w:spacing w:val="-6"/>
          <w:sz w:val="24"/>
        </w:rPr>
        <w:t xml:space="preserve"> </w:t>
      </w:r>
      <w:r>
        <w:rPr>
          <w:sz w:val="24"/>
        </w:rPr>
        <w:t>правил</w:t>
      </w:r>
      <w:r>
        <w:rPr>
          <w:spacing w:val="-1"/>
          <w:sz w:val="24"/>
        </w:rPr>
        <w:t xml:space="preserve"> </w:t>
      </w:r>
      <w:r>
        <w:rPr>
          <w:sz w:val="24"/>
        </w:rPr>
        <w:t>общения, проявлять</w:t>
      </w:r>
      <w:r>
        <w:rPr>
          <w:spacing w:val="-1"/>
          <w:sz w:val="24"/>
        </w:rPr>
        <w:t xml:space="preserve"> </w:t>
      </w:r>
      <w:r>
        <w:rPr>
          <w:sz w:val="24"/>
        </w:rPr>
        <w:t>позитивный настрой на</w:t>
      </w:r>
      <w:r>
        <w:rPr>
          <w:spacing w:val="-7"/>
          <w:sz w:val="24"/>
        </w:rPr>
        <w:t xml:space="preserve"> </w:t>
      </w:r>
      <w:r>
        <w:rPr>
          <w:sz w:val="24"/>
        </w:rPr>
        <w:t>общение</w:t>
      </w:r>
      <w:r>
        <w:rPr>
          <w:spacing w:val="-2"/>
          <w:sz w:val="24"/>
        </w:rPr>
        <w:t xml:space="preserve"> </w:t>
      </w:r>
      <w:r>
        <w:rPr>
          <w:sz w:val="24"/>
        </w:rPr>
        <w:t>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384C8F" w:rsidRDefault="00E4716A">
      <w:pPr>
        <w:pStyle w:val="a4"/>
        <w:numPr>
          <w:ilvl w:val="0"/>
          <w:numId w:val="78"/>
        </w:numPr>
        <w:tabs>
          <w:tab w:val="left" w:pos="1516"/>
        </w:tabs>
        <w:spacing w:before="10" w:line="237" w:lineRule="auto"/>
        <w:ind w:right="722" w:firstLine="720"/>
        <w:jc w:val="both"/>
        <w:rPr>
          <w:sz w:val="24"/>
        </w:rPr>
      </w:pPr>
      <w:r>
        <w:rPr>
          <w:sz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w:t>
      </w:r>
      <w:r>
        <w:rPr>
          <w:spacing w:val="40"/>
          <w:sz w:val="24"/>
        </w:rPr>
        <w:t xml:space="preserve"> </w:t>
      </w:r>
      <w:r>
        <w:rPr>
          <w:sz w:val="24"/>
        </w:rPr>
        <w:t>решение образовательных задач;</w:t>
      </w:r>
    </w:p>
    <w:p w:rsidR="00384C8F" w:rsidRDefault="00E4716A">
      <w:pPr>
        <w:pStyle w:val="a4"/>
        <w:numPr>
          <w:ilvl w:val="0"/>
          <w:numId w:val="78"/>
        </w:numPr>
        <w:tabs>
          <w:tab w:val="left" w:pos="1573"/>
        </w:tabs>
        <w:spacing w:before="3" w:line="271" w:lineRule="auto"/>
        <w:ind w:right="738" w:firstLine="720"/>
        <w:jc w:val="both"/>
        <w:rPr>
          <w:sz w:val="24"/>
        </w:rPr>
      </w:pPr>
      <w:r>
        <w:rPr>
          <w:sz w:val="24"/>
        </w:rPr>
        <w:t>возрастосообразность:</w:t>
      </w:r>
      <w:r>
        <w:rPr>
          <w:spacing w:val="80"/>
          <w:sz w:val="24"/>
        </w:rPr>
        <w:t xml:space="preserve"> </w:t>
      </w:r>
      <w:r>
        <w:rPr>
          <w:sz w:val="24"/>
        </w:rPr>
        <w:t>при</w:t>
      </w:r>
      <w:r>
        <w:rPr>
          <w:spacing w:val="80"/>
          <w:sz w:val="24"/>
        </w:rPr>
        <w:t xml:space="preserve"> </w:t>
      </w:r>
      <w:r>
        <w:rPr>
          <w:sz w:val="24"/>
        </w:rPr>
        <w:t>планировании</w:t>
      </w:r>
      <w:r>
        <w:rPr>
          <w:spacing w:val="80"/>
          <w:sz w:val="24"/>
        </w:rPr>
        <w:t xml:space="preserve"> </w:t>
      </w:r>
      <w:r>
        <w:rPr>
          <w:sz w:val="24"/>
        </w:rPr>
        <w:t>и</w:t>
      </w:r>
      <w:r>
        <w:rPr>
          <w:spacing w:val="40"/>
          <w:sz w:val="24"/>
        </w:rPr>
        <w:t xml:space="preserve"> </w:t>
      </w:r>
      <w:r>
        <w:rPr>
          <w:sz w:val="24"/>
        </w:rPr>
        <w:t>осуществлении</w:t>
      </w:r>
      <w:r>
        <w:rPr>
          <w:spacing w:val="80"/>
          <w:sz w:val="24"/>
        </w:rPr>
        <w:t xml:space="preserve"> </w:t>
      </w:r>
      <w:r>
        <w:rPr>
          <w:sz w:val="24"/>
        </w:rPr>
        <w:t>взаимодействия необходимо учитывать особенности и характер отношений ребёнка с родителями (законными представителями),</w:t>
      </w:r>
      <w:r>
        <w:rPr>
          <w:spacing w:val="40"/>
          <w:sz w:val="24"/>
        </w:rPr>
        <w:t xml:space="preserve"> </w:t>
      </w:r>
      <w:r>
        <w:rPr>
          <w:sz w:val="24"/>
        </w:rPr>
        <w:t>прежде</w:t>
      </w:r>
      <w:r>
        <w:rPr>
          <w:spacing w:val="40"/>
          <w:sz w:val="24"/>
        </w:rPr>
        <w:t xml:space="preserve"> </w:t>
      </w:r>
      <w:r>
        <w:rPr>
          <w:sz w:val="24"/>
        </w:rPr>
        <w:t>всего,</w:t>
      </w:r>
      <w:r>
        <w:rPr>
          <w:spacing w:val="40"/>
          <w:sz w:val="24"/>
        </w:rPr>
        <w:t xml:space="preserve"> </w:t>
      </w:r>
      <w:r>
        <w:rPr>
          <w:sz w:val="24"/>
        </w:rPr>
        <w:t>с</w:t>
      </w:r>
      <w:r>
        <w:rPr>
          <w:spacing w:val="40"/>
          <w:sz w:val="24"/>
        </w:rPr>
        <w:t xml:space="preserve"> </w:t>
      </w:r>
      <w:r>
        <w:rPr>
          <w:sz w:val="24"/>
        </w:rPr>
        <w:t>матерью</w:t>
      </w:r>
      <w:r>
        <w:rPr>
          <w:spacing w:val="40"/>
          <w:sz w:val="24"/>
        </w:rPr>
        <w:t xml:space="preserve"> </w:t>
      </w:r>
      <w:r>
        <w:rPr>
          <w:sz w:val="24"/>
        </w:rPr>
        <w:t>(преимущественно</w:t>
      </w:r>
      <w:r>
        <w:rPr>
          <w:spacing w:val="40"/>
          <w:sz w:val="24"/>
        </w:rPr>
        <w:t xml:space="preserve"> </w:t>
      </w:r>
      <w:r>
        <w:rPr>
          <w:sz w:val="24"/>
        </w:rPr>
        <w:t>для</w:t>
      </w:r>
      <w:r>
        <w:rPr>
          <w:spacing w:val="40"/>
          <w:sz w:val="24"/>
        </w:rPr>
        <w:t xml:space="preserve"> </w:t>
      </w:r>
      <w:r>
        <w:rPr>
          <w:sz w:val="24"/>
        </w:rPr>
        <w:t>детей</w:t>
      </w:r>
      <w:r>
        <w:rPr>
          <w:spacing w:val="40"/>
          <w:sz w:val="24"/>
        </w:rPr>
        <w:t xml:space="preserve"> </w:t>
      </w:r>
      <w:r>
        <w:rPr>
          <w:sz w:val="24"/>
        </w:rPr>
        <w:t>младенческого</w:t>
      </w:r>
      <w:r>
        <w:rPr>
          <w:spacing w:val="40"/>
          <w:sz w:val="24"/>
        </w:rPr>
        <w:t xml:space="preserve"> </w:t>
      </w:r>
      <w:r>
        <w:rPr>
          <w:sz w:val="24"/>
        </w:rPr>
        <w:t>и раннего</w:t>
      </w:r>
      <w:r>
        <w:rPr>
          <w:spacing w:val="40"/>
          <w:sz w:val="24"/>
        </w:rPr>
        <w:t xml:space="preserve"> </w:t>
      </w:r>
      <w:r>
        <w:rPr>
          <w:sz w:val="24"/>
        </w:rPr>
        <w:t>возраста),</w:t>
      </w:r>
      <w:r>
        <w:rPr>
          <w:spacing w:val="40"/>
          <w:sz w:val="24"/>
        </w:rPr>
        <w:t xml:space="preserve"> </w:t>
      </w:r>
      <w:r>
        <w:rPr>
          <w:sz w:val="24"/>
        </w:rPr>
        <w:t>обусловленные</w:t>
      </w:r>
      <w:r>
        <w:rPr>
          <w:spacing w:val="40"/>
          <w:sz w:val="24"/>
        </w:rPr>
        <w:t xml:space="preserve"> </w:t>
      </w:r>
      <w:r>
        <w:rPr>
          <w:sz w:val="24"/>
        </w:rPr>
        <w:t>возрастными</w:t>
      </w:r>
      <w:r>
        <w:rPr>
          <w:spacing w:val="40"/>
          <w:sz w:val="24"/>
        </w:rPr>
        <w:t xml:space="preserve"> </w:t>
      </w:r>
      <w:r>
        <w:rPr>
          <w:sz w:val="24"/>
        </w:rPr>
        <w:t>особенностями</w:t>
      </w:r>
      <w:r>
        <w:rPr>
          <w:spacing w:val="40"/>
          <w:sz w:val="24"/>
        </w:rPr>
        <w:t xml:space="preserve"> </w:t>
      </w:r>
      <w:r>
        <w:rPr>
          <w:sz w:val="24"/>
        </w:rPr>
        <w:t>развития</w:t>
      </w:r>
      <w:r>
        <w:rPr>
          <w:spacing w:val="40"/>
          <w:sz w:val="24"/>
        </w:rPr>
        <w:t xml:space="preserve"> </w:t>
      </w:r>
      <w:r>
        <w:rPr>
          <w:sz w:val="24"/>
        </w:rPr>
        <w:t>детей.</w:t>
      </w:r>
    </w:p>
    <w:p w:rsidR="00384C8F" w:rsidRDefault="00384C8F">
      <w:pPr>
        <w:pStyle w:val="a3"/>
        <w:spacing w:before="13"/>
        <w:ind w:left="0"/>
        <w:jc w:val="left"/>
      </w:pPr>
    </w:p>
    <w:p w:rsidR="00384C8F" w:rsidRDefault="00E4716A">
      <w:pPr>
        <w:pStyle w:val="1"/>
        <w:spacing w:line="319" w:lineRule="exact"/>
        <w:ind w:left="1190"/>
      </w:pPr>
      <w:r>
        <w:t>Модель</w:t>
      </w:r>
      <w:r>
        <w:rPr>
          <w:spacing w:val="-10"/>
        </w:rPr>
        <w:t xml:space="preserve"> </w:t>
      </w:r>
      <w:r>
        <w:t>взаимодействия</w:t>
      </w:r>
      <w:r>
        <w:rPr>
          <w:spacing w:val="-9"/>
        </w:rPr>
        <w:t xml:space="preserve"> </w:t>
      </w:r>
      <w:r>
        <w:t>детского</w:t>
      </w:r>
      <w:r>
        <w:rPr>
          <w:spacing w:val="-10"/>
        </w:rPr>
        <w:t xml:space="preserve"> </w:t>
      </w:r>
      <w:r>
        <w:t>сада</w:t>
      </w:r>
      <w:r>
        <w:rPr>
          <w:spacing w:val="-2"/>
        </w:rPr>
        <w:t xml:space="preserve"> </w:t>
      </w:r>
      <w:r>
        <w:t>с</w:t>
      </w:r>
      <w:r>
        <w:rPr>
          <w:spacing w:val="1"/>
        </w:rPr>
        <w:t xml:space="preserve"> </w:t>
      </w:r>
      <w:r>
        <w:t>семьей</w:t>
      </w:r>
      <w:r>
        <w:rPr>
          <w:spacing w:val="-9"/>
        </w:rPr>
        <w:t xml:space="preserve"> </w:t>
      </w:r>
      <w:r>
        <w:t>включает</w:t>
      </w:r>
      <w:r>
        <w:rPr>
          <w:spacing w:val="-4"/>
        </w:rPr>
        <w:t xml:space="preserve"> </w:t>
      </w:r>
      <w:r>
        <w:t>в</w:t>
      </w:r>
      <w:r>
        <w:rPr>
          <w:spacing w:val="-8"/>
        </w:rPr>
        <w:t xml:space="preserve"> </w:t>
      </w:r>
      <w:r>
        <w:t>себя</w:t>
      </w:r>
      <w:r>
        <w:rPr>
          <w:spacing w:val="-8"/>
        </w:rPr>
        <w:t xml:space="preserve"> </w:t>
      </w:r>
      <w:r>
        <w:t>три</w:t>
      </w:r>
      <w:r>
        <w:rPr>
          <w:spacing w:val="-9"/>
        </w:rPr>
        <w:t xml:space="preserve"> </w:t>
      </w:r>
      <w:r>
        <w:rPr>
          <w:spacing w:val="-2"/>
        </w:rPr>
        <w:t>блока:</w:t>
      </w:r>
    </w:p>
    <w:p w:rsidR="00384C8F" w:rsidRDefault="00E4716A">
      <w:pPr>
        <w:pStyle w:val="a4"/>
        <w:numPr>
          <w:ilvl w:val="0"/>
          <w:numId w:val="77"/>
        </w:numPr>
        <w:tabs>
          <w:tab w:val="left" w:pos="1512"/>
        </w:tabs>
        <w:spacing w:line="237" w:lineRule="auto"/>
        <w:ind w:right="727" w:firstLine="0"/>
        <w:jc w:val="both"/>
        <w:rPr>
          <w:sz w:val="24"/>
        </w:rPr>
      </w:pPr>
      <w:r>
        <w:rPr>
          <w:sz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384C8F" w:rsidRDefault="00E4716A">
      <w:pPr>
        <w:pStyle w:val="a4"/>
        <w:numPr>
          <w:ilvl w:val="0"/>
          <w:numId w:val="77"/>
        </w:numPr>
        <w:tabs>
          <w:tab w:val="left" w:pos="1522"/>
        </w:tabs>
        <w:spacing w:before="5" w:line="237" w:lineRule="auto"/>
        <w:ind w:right="727" w:firstLine="0"/>
        <w:jc w:val="both"/>
        <w:rPr>
          <w:sz w:val="24"/>
        </w:rPr>
      </w:pPr>
      <w:r>
        <w:rPr>
          <w:sz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384C8F" w:rsidRDefault="00E4716A">
      <w:pPr>
        <w:pStyle w:val="a4"/>
        <w:numPr>
          <w:ilvl w:val="0"/>
          <w:numId w:val="77"/>
        </w:numPr>
        <w:tabs>
          <w:tab w:val="left" w:pos="1522"/>
        </w:tabs>
        <w:spacing w:before="13"/>
        <w:ind w:right="717" w:firstLine="0"/>
        <w:jc w:val="both"/>
        <w:rPr>
          <w:sz w:val="24"/>
        </w:rPr>
      </w:pPr>
      <w:r>
        <w:rPr>
          <w:sz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384C8F" w:rsidRDefault="00E4716A">
      <w:pPr>
        <w:pStyle w:val="a3"/>
        <w:spacing w:line="266" w:lineRule="exact"/>
        <w:ind w:left="480"/>
      </w:pPr>
      <w:r>
        <w:t>Совместная</w:t>
      </w:r>
      <w:r>
        <w:rPr>
          <w:spacing w:val="78"/>
          <w:w w:val="150"/>
        </w:rPr>
        <w:t xml:space="preserve"> </w:t>
      </w:r>
      <w:r>
        <w:t>образовательная</w:t>
      </w:r>
      <w:r>
        <w:rPr>
          <w:spacing w:val="29"/>
        </w:rPr>
        <w:t xml:space="preserve">  </w:t>
      </w:r>
      <w:r>
        <w:t>деятельность</w:t>
      </w:r>
      <w:r>
        <w:rPr>
          <w:spacing w:val="27"/>
        </w:rPr>
        <w:t xml:space="preserve">  </w:t>
      </w:r>
      <w:r>
        <w:t>педагогов</w:t>
      </w:r>
      <w:r>
        <w:rPr>
          <w:spacing w:val="29"/>
        </w:rPr>
        <w:t xml:space="preserve">  </w:t>
      </w:r>
      <w:r>
        <w:t>и</w:t>
      </w:r>
      <w:r>
        <w:rPr>
          <w:spacing w:val="27"/>
        </w:rPr>
        <w:t xml:space="preserve">  </w:t>
      </w:r>
      <w:r>
        <w:t>родителей</w:t>
      </w:r>
      <w:r>
        <w:rPr>
          <w:spacing w:val="29"/>
        </w:rPr>
        <w:t xml:space="preserve">  </w:t>
      </w:r>
      <w:r>
        <w:t>(законных</w:t>
      </w:r>
      <w:r>
        <w:rPr>
          <w:spacing w:val="27"/>
        </w:rPr>
        <w:t xml:space="preserve">  </w:t>
      </w:r>
      <w:r>
        <w:rPr>
          <w:spacing w:val="-2"/>
        </w:rPr>
        <w:t>представителей)</w:t>
      </w:r>
    </w:p>
    <w:p w:rsidR="00384C8F" w:rsidRDefault="00384C8F">
      <w:pPr>
        <w:spacing w:line="266" w:lineRule="exact"/>
        <w:sectPr w:rsidR="00384C8F">
          <w:pgSz w:w="11900" w:h="16840"/>
          <w:pgMar w:top="620" w:right="0" w:bottom="220" w:left="240" w:header="0" w:footer="33" w:gutter="0"/>
          <w:cols w:space="720"/>
        </w:sectPr>
      </w:pPr>
    </w:p>
    <w:p w:rsidR="00384C8F" w:rsidRDefault="00E4716A">
      <w:pPr>
        <w:pStyle w:val="a3"/>
        <w:spacing w:before="78"/>
        <w:ind w:left="480" w:right="727"/>
      </w:pPr>
      <w:r>
        <w:t>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384C8F" w:rsidRDefault="00E4716A">
      <w:pPr>
        <w:pStyle w:val="a3"/>
        <w:spacing w:before="3" w:line="237" w:lineRule="auto"/>
        <w:ind w:left="480" w:right="727"/>
      </w:pPr>
      <w: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384C8F" w:rsidRDefault="00E4716A">
      <w:pPr>
        <w:pStyle w:val="a3"/>
        <w:spacing w:before="3"/>
        <w:ind w:left="480" w:right="732"/>
      </w:pPr>
      <w:r>
        <w:t>Реализация данной темы может быть осуществлена в процессе следующих направлений просветительской деятельности:</w:t>
      </w:r>
    </w:p>
    <w:p w:rsidR="00384C8F" w:rsidRDefault="00E4716A">
      <w:pPr>
        <w:pStyle w:val="a4"/>
        <w:numPr>
          <w:ilvl w:val="0"/>
          <w:numId w:val="76"/>
        </w:numPr>
        <w:tabs>
          <w:tab w:val="left" w:pos="1522"/>
        </w:tabs>
        <w:spacing w:before="4" w:line="237" w:lineRule="auto"/>
        <w:ind w:right="723" w:firstLine="0"/>
        <w:jc w:val="both"/>
        <w:rPr>
          <w:sz w:val="24"/>
        </w:rPr>
      </w:pPr>
      <w:r>
        <w:rPr>
          <w:sz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w:t>
      </w:r>
      <w:r>
        <w:rPr>
          <w:spacing w:val="-7"/>
          <w:sz w:val="24"/>
        </w:rPr>
        <w:t xml:space="preserve"> </w:t>
      </w:r>
      <w:r>
        <w:rPr>
          <w:sz w:val="24"/>
        </w:rPr>
        <w:t>организация</w:t>
      </w:r>
      <w:r>
        <w:rPr>
          <w:spacing w:val="-4"/>
          <w:sz w:val="24"/>
        </w:rPr>
        <w:t xml:space="preserve"> </w:t>
      </w:r>
      <w:r>
        <w:rPr>
          <w:sz w:val="24"/>
        </w:rPr>
        <w:t>двигательной</w:t>
      </w:r>
      <w:r>
        <w:rPr>
          <w:spacing w:val="-3"/>
          <w:sz w:val="24"/>
        </w:rPr>
        <w:t xml:space="preserve"> </w:t>
      </w:r>
      <w:r>
        <w:rPr>
          <w:sz w:val="24"/>
        </w:rPr>
        <w:t>активности,</w:t>
      </w:r>
      <w:r>
        <w:rPr>
          <w:spacing w:val="-2"/>
          <w:sz w:val="24"/>
        </w:rPr>
        <w:t xml:space="preserve"> </w:t>
      </w:r>
      <w:r>
        <w:rPr>
          <w:sz w:val="24"/>
        </w:rPr>
        <w:t>благоприятный</w:t>
      </w:r>
      <w:r>
        <w:rPr>
          <w:spacing w:val="-8"/>
          <w:sz w:val="24"/>
        </w:rPr>
        <w:t xml:space="preserve"> </w:t>
      </w:r>
      <w:r>
        <w:rPr>
          <w:sz w:val="24"/>
        </w:rPr>
        <w:t>психологический</w:t>
      </w:r>
      <w:r>
        <w:rPr>
          <w:spacing w:val="-3"/>
          <w:sz w:val="24"/>
        </w:rPr>
        <w:t xml:space="preserve"> </w:t>
      </w:r>
      <w:r>
        <w:rPr>
          <w:sz w:val="24"/>
        </w:rPr>
        <w:t>микроклимат</w:t>
      </w:r>
      <w:r>
        <w:rPr>
          <w:spacing w:val="-4"/>
          <w:sz w:val="24"/>
        </w:rPr>
        <w:t xml:space="preserve"> </w:t>
      </w:r>
      <w:r>
        <w:rPr>
          <w:sz w:val="24"/>
        </w:rPr>
        <w:t>в семье и спокойное общение с ребёнком и другое), о действии негативных факторов</w:t>
      </w:r>
      <w:r>
        <w:rPr>
          <w:spacing w:val="40"/>
          <w:sz w:val="24"/>
        </w:rPr>
        <w:t xml:space="preserve"> </w:t>
      </w:r>
      <w:r>
        <w:rPr>
          <w:sz w:val="24"/>
        </w:rPr>
        <w:t>(переохлаждение, перегревание, перекармливание и другое), наносящих непоправимый вред здоровью ребёнка;</w:t>
      </w:r>
    </w:p>
    <w:p w:rsidR="00384C8F" w:rsidRDefault="00E4716A">
      <w:pPr>
        <w:pStyle w:val="a4"/>
        <w:numPr>
          <w:ilvl w:val="0"/>
          <w:numId w:val="76"/>
        </w:numPr>
        <w:tabs>
          <w:tab w:val="left" w:pos="1512"/>
        </w:tabs>
        <w:spacing w:before="13" w:line="235" w:lineRule="auto"/>
        <w:ind w:right="719" w:firstLine="0"/>
        <w:jc w:val="both"/>
        <w:rPr>
          <w:sz w:val="24"/>
        </w:rPr>
      </w:pPr>
      <w:r>
        <w:rPr>
          <w:sz w:val="24"/>
        </w:rP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w:t>
      </w:r>
      <w:r>
        <w:rPr>
          <w:spacing w:val="-2"/>
          <w:sz w:val="24"/>
        </w:rPr>
        <w:t>показаниям;</w:t>
      </w:r>
    </w:p>
    <w:p w:rsidR="00384C8F" w:rsidRDefault="00E4716A">
      <w:pPr>
        <w:pStyle w:val="a4"/>
        <w:numPr>
          <w:ilvl w:val="0"/>
          <w:numId w:val="76"/>
        </w:numPr>
        <w:tabs>
          <w:tab w:val="left" w:pos="1512"/>
        </w:tabs>
        <w:spacing w:before="5" w:line="237" w:lineRule="auto"/>
        <w:ind w:right="721" w:firstLine="0"/>
        <w:jc w:val="both"/>
        <w:rPr>
          <w:sz w:val="24"/>
        </w:rPr>
      </w:pPr>
      <w:r>
        <w:rPr>
          <w:sz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384C8F" w:rsidRDefault="00E4716A">
      <w:pPr>
        <w:pStyle w:val="a4"/>
        <w:numPr>
          <w:ilvl w:val="0"/>
          <w:numId w:val="76"/>
        </w:numPr>
        <w:tabs>
          <w:tab w:val="left" w:pos="1508"/>
        </w:tabs>
        <w:spacing w:before="2" w:line="235" w:lineRule="auto"/>
        <w:ind w:right="723" w:firstLine="0"/>
        <w:jc w:val="both"/>
        <w:rPr>
          <w:sz w:val="24"/>
        </w:rPr>
      </w:pPr>
      <w:r>
        <w:rPr>
          <w:sz w:val="24"/>
        </w:rPr>
        <w:t>знакомство родителей (законных представителей) с оздоровительными мероприятиями, проводимыми в ДОО;</w:t>
      </w:r>
    </w:p>
    <w:p w:rsidR="00384C8F" w:rsidRDefault="00E4716A">
      <w:pPr>
        <w:pStyle w:val="a4"/>
        <w:numPr>
          <w:ilvl w:val="0"/>
          <w:numId w:val="76"/>
        </w:numPr>
        <w:tabs>
          <w:tab w:val="left" w:pos="1512"/>
        </w:tabs>
        <w:spacing w:before="2" w:line="237" w:lineRule="auto"/>
        <w:ind w:right="729" w:firstLine="0"/>
        <w:jc w:val="both"/>
        <w:rPr>
          <w:sz w:val="24"/>
        </w:rPr>
      </w:pPr>
      <w:r>
        <w:rPr>
          <w:sz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w:t>
      </w:r>
      <w:r>
        <w:rPr>
          <w:spacing w:val="40"/>
          <w:sz w:val="24"/>
        </w:rPr>
        <w:t xml:space="preserve"> </w:t>
      </w:r>
      <w:r>
        <w:rPr>
          <w:sz w:val="24"/>
        </w:rPr>
        <w:t>общения и другое).</w:t>
      </w:r>
    </w:p>
    <w:p w:rsidR="00384C8F" w:rsidRDefault="00E4716A">
      <w:pPr>
        <w:pStyle w:val="a3"/>
        <w:ind w:left="480" w:right="729"/>
      </w:pPr>
      <w: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384C8F" w:rsidRDefault="00E4716A">
      <w:pPr>
        <w:pStyle w:val="a3"/>
        <w:ind w:left="480" w:right="728"/>
      </w:pPr>
      <w: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384C8F" w:rsidRDefault="00E4716A">
      <w:pPr>
        <w:pStyle w:val="a4"/>
        <w:numPr>
          <w:ilvl w:val="0"/>
          <w:numId w:val="75"/>
        </w:numPr>
        <w:tabs>
          <w:tab w:val="left" w:pos="1512"/>
        </w:tabs>
        <w:spacing w:before="5" w:line="237" w:lineRule="auto"/>
        <w:ind w:right="722" w:firstLine="0"/>
        <w:jc w:val="both"/>
        <w:rPr>
          <w:sz w:val="24"/>
        </w:rPr>
      </w:pPr>
      <w:r>
        <w:rPr>
          <w:sz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384C8F" w:rsidRDefault="00E4716A">
      <w:pPr>
        <w:pStyle w:val="a4"/>
        <w:numPr>
          <w:ilvl w:val="0"/>
          <w:numId w:val="75"/>
        </w:numPr>
        <w:tabs>
          <w:tab w:val="left" w:pos="1517"/>
        </w:tabs>
        <w:spacing w:before="1"/>
        <w:ind w:right="721" w:firstLine="0"/>
        <w:jc w:val="both"/>
        <w:rPr>
          <w:sz w:val="24"/>
        </w:rPr>
      </w:pPr>
      <w:r>
        <w:rPr>
          <w:sz w:val="24"/>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384C8F" w:rsidRDefault="00E4716A">
      <w:pPr>
        <w:pStyle w:val="a3"/>
        <w:ind w:left="480" w:right="725"/>
      </w:pPr>
      <w: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w:t>
      </w:r>
      <w:r>
        <w:rPr>
          <w:spacing w:val="40"/>
        </w:rPr>
        <w:t xml:space="preserve"> </w:t>
      </w:r>
      <w:r>
        <w:t>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w:t>
      </w:r>
      <w:r>
        <w:rPr>
          <w:spacing w:val="69"/>
        </w:rPr>
        <w:t xml:space="preserve">  </w:t>
      </w:r>
      <w:r>
        <w:t>задач,</w:t>
      </w:r>
      <w:r>
        <w:rPr>
          <w:spacing w:val="73"/>
        </w:rPr>
        <w:t xml:space="preserve">  </w:t>
      </w:r>
      <w:r>
        <w:t>привлекая</w:t>
      </w:r>
      <w:r>
        <w:rPr>
          <w:spacing w:val="72"/>
        </w:rPr>
        <w:t xml:space="preserve">  </w:t>
      </w:r>
      <w:r>
        <w:t>родителей</w:t>
      </w:r>
      <w:r>
        <w:rPr>
          <w:spacing w:val="72"/>
        </w:rPr>
        <w:t xml:space="preserve">  </w:t>
      </w:r>
      <w:r>
        <w:t>(законных</w:t>
      </w:r>
      <w:r>
        <w:rPr>
          <w:spacing w:val="69"/>
        </w:rPr>
        <w:t xml:space="preserve">  </w:t>
      </w:r>
      <w:r>
        <w:t>представителей)</w:t>
      </w:r>
      <w:r>
        <w:rPr>
          <w:spacing w:val="73"/>
        </w:rPr>
        <w:t xml:space="preserve">  </w:t>
      </w:r>
      <w:r>
        <w:t>к</w:t>
      </w:r>
      <w:r>
        <w:rPr>
          <w:spacing w:val="71"/>
        </w:rPr>
        <w:t xml:space="preserve">  </w:t>
      </w:r>
      <w:r>
        <w:t>участию</w:t>
      </w:r>
      <w:r>
        <w:rPr>
          <w:spacing w:val="71"/>
        </w:rPr>
        <w:t xml:space="preserve">  </w:t>
      </w:r>
      <w:r>
        <w:t>в</w:t>
      </w:r>
    </w:p>
    <w:p w:rsidR="00384C8F" w:rsidRDefault="00384C8F">
      <w:pPr>
        <w:sectPr w:rsidR="00384C8F">
          <w:pgSz w:w="11900" w:h="16840"/>
          <w:pgMar w:top="620" w:right="0" w:bottom="220" w:left="240" w:header="0" w:footer="33" w:gutter="0"/>
          <w:cols w:space="720"/>
        </w:sectPr>
      </w:pPr>
    </w:p>
    <w:p w:rsidR="00384C8F" w:rsidRDefault="00E4716A">
      <w:pPr>
        <w:pStyle w:val="a3"/>
        <w:tabs>
          <w:tab w:val="left" w:pos="1842"/>
          <w:tab w:val="left" w:pos="3890"/>
          <w:tab w:val="left" w:pos="4441"/>
          <w:tab w:val="left" w:pos="6618"/>
          <w:tab w:val="left" w:pos="7170"/>
          <w:tab w:val="left" w:pos="8441"/>
          <w:tab w:val="left" w:pos="9486"/>
        </w:tabs>
        <w:spacing w:before="78"/>
        <w:ind w:left="480" w:right="726"/>
        <w:jc w:val="left"/>
      </w:pPr>
      <w:r>
        <w:t>образовательных мероприятиях, направленных на решение познавательных и воспитательных задач. Незаменимой</w:t>
      </w:r>
      <w:r>
        <w:rPr>
          <w:spacing w:val="80"/>
        </w:rPr>
        <w:t xml:space="preserve"> </w:t>
      </w:r>
      <w:r>
        <w:t>формой</w:t>
      </w:r>
      <w:r>
        <w:rPr>
          <w:spacing w:val="80"/>
        </w:rPr>
        <w:t xml:space="preserve"> </w:t>
      </w:r>
      <w:r>
        <w:t>установления</w:t>
      </w:r>
      <w:r>
        <w:rPr>
          <w:spacing w:val="80"/>
        </w:rPr>
        <w:t xml:space="preserve"> </w:t>
      </w:r>
      <w:r>
        <w:t>доверительного</w:t>
      </w:r>
      <w:r>
        <w:rPr>
          <w:spacing w:val="80"/>
        </w:rPr>
        <w:t xml:space="preserve"> </w:t>
      </w:r>
      <w:r>
        <w:t>делового</w:t>
      </w:r>
      <w:r>
        <w:rPr>
          <w:spacing w:val="80"/>
        </w:rPr>
        <w:t xml:space="preserve"> </w:t>
      </w:r>
      <w:r>
        <w:t>контакта</w:t>
      </w:r>
      <w:r>
        <w:rPr>
          <w:spacing w:val="80"/>
        </w:rPr>
        <w:t xml:space="preserve"> </w:t>
      </w:r>
      <w:r>
        <w:t>между</w:t>
      </w:r>
      <w:r>
        <w:rPr>
          <w:spacing w:val="80"/>
        </w:rPr>
        <w:t xml:space="preserve"> </w:t>
      </w:r>
      <w:r>
        <w:t>семьей</w:t>
      </w:r>
      <w:r>
        <w:rPr>
          <w:spacing w:val="80"/>
        </w:rPr>
        <w:t xml:space="preserve"> </w:t>
      </w:r>
      <w:r>
        <w:t>и</w:t>
      </w:r>
      <w:r>
        <w:rPr>
          <w:spacing w:val="80"/>
        </w:rPr>
        <w:t xml:space="preserve"> </w:t>
      </w:r>
      <w:r>
        <w:t>ДОО является</w:t>
      </w:r>
      <w:r>
        <w:rPr>
          <w:spacing w:val="40"/>
        </w:rPr>
        <w:t xml:space="preserve"> </w:t>
      </w:r>
      <w:r>
        <w:t>диалог</w:t>
      </w:r>
      <w:r>
        <w:rPr>
          <w:spacing w:val="40"/>
        </w:rPr>
        <w:t xml:space="preserve"> </w:t>
      </w:r>
      <w:r>
        <w:t>педагога</w:t>
      </w:r>
      <w:r>
        <w:rPr>
          <w:spacing w:val="40"/>
        </w:rPr>
        <w:t xml:space="preserve"> </w:t>
      </w:r>
      <w:r>
        <w:t>и</w:t>
      </w:r>
      <w:r>
        <w:rPr>
          <w:spacing w:val="40"/>
        </w:rPr>
        <w:t xml:space="preserve"> </w:t>
      </w:r>
      <w:r>
        <w:t>родителей</w:t>
      </w:r>
      <w:r>
        <w:rPr>
          <w:spacing w:val="40"/>
        </w:rPr>
        <w:t xml:space="preserve"> </w:t>
      </w:r>
      <w:r>
        <w:t>(законных</w:t>
      </w:r>
      <w:r>
        <w:rPr>
          <w:spacing w:val="40"/>
        </w:rPr>
        <w:t xml:space="preserve"> </w:t>
      </w:r>
      <w:r>
        <w:t>представителей).</w:t>
      </w:r>
      <w:r>
        <w:rPr>
          <w:spacing w:val="40"/>
        </w:rPr>
        <w:t xml:space="preserve"> </w:t>
      </w:r>
      <w:r>
        <w:t>Диалог</w:t>
      </w:r>
      <w:r>
        <w:rPr>
          <w:spacing w:val="40"/>
        </w:rPr>
        <w:t xml:space="preserve"> </w:t>
      </w:r>
      <w:r>
        <w:t>позволяет</w:t>
      </w:r>
      <w:r>
        <w:rPr>
          <w:spacing w:val="40"/>
        </w:rPr>
        <w:t xml:space="preserve"> </w:t>
      </w:r>
      <w:r>
        <w:t>совместно</w:t>
      </w:r>
      <w:r>
        <w:rPr>
          <w:spacing w:val="40"/>
        </w:rPr>
        <w:t xml:space="preserve"> </w:t>
      </w:r>
      <w:r>
        <w:t>анализировать поведение или проблемы ребёнка, выяснять причины проблем и искать подходящие возможности,</w:t>
      </w:r>
      <w:r>
        <w:rPr>
          <w:spacing w:val="40"/>
        </w:rPr>
        <w:t xml:space="preserve"> </w:t>
      </w:r>
      <w:r>
        <w:t>ресурсы</w:t>
      </w:r>
      <w:r>
        <w:rPr>
          <w:spacing w:val="71"/>
        </w:rPr>
        <w:t xml:space="preserve"> </w:t>
      </w:r>
      <w:r>
        <w:t>семьи</w:t>
      </w:r>
      <w:r>
        <w:rPr>
          <w:spacing w:val="71"/>
        </w:rPr>
        <w:t xml:space="preserve"> </w:t>
      </w:r>
      <w:r>
        <w:t>и</w:t>
      </w:r>
      <w:r>
        <w:rPr>
          <w:spacing w:val="40"/>
        </w:rPr>
        <w:t xml:space="preserve"> </w:t>
      </w:r>
      <w:r>
        <w:t>пути</w:t>
      </w:r>
      <w:r>
        <w:rPr>
          <w:spacing w:val="71"/>
        </w:rPr>
        <w:t xml:space="preserve"> </w:t>
      </w:r>
      <w:r>
        <w:t>их</w:t>
      </w:r>
      <w:r>
        <w:rPr>
          <w:spacing w:val="40"/>
        </w:rPr>
        <w:t xml:space="preserve"> </w:t>
      </w:r>
      <w:r>
        <w:t>решения.</w:t>
      </w:r>
      <w:r>
        <w:rPr>
          <w:spacing w:val="40"/>
        </w:rPr>
        <w:t xml:space="preserve"> </w:t>
      </w:r>
      <w:r>
        <w:t>В</w:t>
      </w:r>
      <w:r>
        <w:rPr>
          <w:spacing w:val="40"/>
        </w:rPr>
        <w:t xml:space="preserve"> </w:t>
      </w:r>
      <w:r>
        <w:t>диалоге</w:t>
      </w:r>
      <w:r>
        <w:rPr>
          <w:spacing w:val="40"/>
        </w:rPr>
        <w:t xml:space="preserve"> </w:t>
      </w:r>
      <w:r>
        <w:t>проходит</w:t>
      </w:r>
      <w:r>
        <w:rPr>
          <w:spacing w:val="40"/>
        </w:rPr>
        <w:t xml:space="preserve"> </w:t>
      </w:r>
      <w:r>
        <w:t>просвещение</w:t>
      </w:r>
      <w:r>
        <w:rPr>
          <w:spacing w:val="40"/>
        </w:rPr>
        <w:t xml:space="preserve"> </w:t>
      </w:r>
      <w:r>
        <w:t xml:space="preserve">родителей </w:t>
      </w:r>
      <w:r>
        <w:rPr>
          <w:spacing w:val="-2"/>
        </w:rPr>
        <w:t>(законных</w:t>
      </w:r>
      <w:r>
        <w:tab/>
      </w:r>
      <w:r>
        <w:rPr>
          <w:spacing w:val="-2"/>
        </w:rPr>
        <w:t>представителей),</w:t>
      </w:r>
      <w:r>
        <w:tab/>
      </w:r>
      <w:r>
        <w:rPr>
          <w:spacing w:val="-6"/>
        </w:rPr>
        <w:t>их</w:t>
      </w:r>
      <w:r>
        <w:tab/>
      </w:r>
      <w:r>
        <w:rPr>
          <w:spacing w:val="-2"/>
        </w:rPr>
        <w:t>консультирование</w:t>
      </w:r>
      <w:r>
        <w:tab/>
      </w:r>
      <w:r>
        <w:rPr>
          <w:spacing w:val="-6"/>
        </w:rPr>
        <w:t>по</w:t>
      </w:r>
      <w:r>
        <w:tab/>
      </w:r>
      <w:r>
        <w:rPr>
          <w:spacing w:val="-2"/>
        </w:rPr>
        <w:t>вопросам</w:t>
      </w:r>
      <w:r>
        <w:tab/>
      </w:r>
      <w:r>
        <w:rPr>
          <w:spacing w:val="-2"/>
        </w:rPr>
        <w:t>выбора</w:t>
      </w:r>
      <w:r>
        <w:tab/>
      </w:r>
      <w:r>
        <w:rPr>
          <w:spacing w:val="-2"/>
        </w:rPr>
        <w:t xml:space="preserve">оптимального </w:t>
      </w:r>
      <w:r>
        <w:t>образовательного</w:t>
      </w:r>
      <w:r>
        <w:rPr>
          <w:spacing w:val="30"/>
        </w:rPr>
        <w:t xml:space="preserve"> </w:t>
      </w:r>
      <w:r>
        <w:t>маршрута</w:t>
      </w:r>
      <w:r>
        <w:rPr>
          <w:spacing w:val="30"/>
        </w:rPr>
        <w:t xml:space="preserve"> </w:t>
      </w:r>
      <w:r>
        <w:t>для</w:t>
      </w:r>
      <w:r>
        <w:rPr>
          <w:spacing w:val="31"/>
        </w:rPr>
        <w:t xml:space="preserve"> </w:t>
      </w:r>
      <w:r>
        <w:t>конкретного ребёнка,</w:t>
      </w:r>
      <w:r>
        <w:rPr>
          <w:spacing w:val="32"/>
        </w:rPr>
        <w:t xml:space="preserve"> </w:t>
      </w:r>
      <w:r>
        <w:t>а</w:t>
      </w:r>
      <w:r>
        <w:rPr>
          <w:spacing w:val="29"/>
        </w:rPr>
        <w:t xml:space="preserve"> </w:t>
      </w:r>
      <w:r>
        <w:t>также</w:t>
      </w:r>
      <w:r>
        <w:rPr>
          <w:spacing w:val="29"/>
        </w:rPr>
        <w:t xml:space="preserve"> </w:t>
      </w:r>
      <w:r>
        <w:t>согласование</w:t>
      </w:r>
      <w:r>
        <w:rPr>
          <w:spacing w:val="29"/>
        </w:rPr>
        <w:t xml:space="preserve"> </w:t>
      </w:r>
      <w:r>
        <w:t>совместных действий, которые могут быть предприняты со стороны ДОО и семьи для разрешения возможных проблем и</w:t>
      </w:r>
      <w:r>
        <w:rPr>
          <w:spacing w:val="80"/>
        </w:rPr>
        <w:t xml:space="preserve"> </w:t>
      </w:r>
      <w:r>
        <w:t>трудностей ребёнка в освоении образовательной программы.</w:t>
      </w:r>
    </w:p>
    <w:p w:rsidR="00384C8F" w:rsidRDefault="00E4716A">
      <w:pPr>
        <w:pStyle w:val="a3"/>
        <w:ind w:left="480" w:right="722"/>
      </w:pPr>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w:t>
      </w:r>
      <w:r>
        <w:rPr>
          <w:spacing w:val="40"/>
        </w:rPr>
        <w:t xml:space="preserve"> </w:t>
      </w:r>
      <w:r>
        <w:t>устанавливать доверительные и партнерские отношения с родителями (законными</w:t>
      </w:r>
      <w:r>
        <w:rPr>
          <w:spacing w:val="40"/>
        </w:rPr>
        <w:t xml:space="preserve"> </w:t>
      </w:r>
      <w:r>
        <w:t>представителями), эффективно осуществлять просветительскую деятельность и достигать основные цели взаимодействия</w:t>
      </w:r>
      <w:r>
        <w:rPr>
          <w:spacing w:val="-3"/>
        </w:rPr>
        <w:t xml:space="preserve"> </w:t>
      </w:r>
      <w:r>
        <w:t>ДОО с родителями (законными</w:t>
      </w:r>
      <w:r>
        <w:rPr>
          <w:spacing w:val="-2"/>
        </w:rPr>
        <w:t xml:space="preserve"> </w:t>
      </w:r>
      <w:r>
        <w:t>представителями) детей дошкольного возраста.</w:t>
      </w:r>
    </w:p>
    <w:p w:rsidR="00384C8F" w:rsidRDefault="00384C8F">
      <w:pPr>
        <w:pStyle w:val="a3"/>
        <w:spacing w:before="7"/>
        <w:ind w:left="0"/>
        <w:jc w:val="left"/>
      </w:pPr>
    </w:p>
    <w:p w:rsidR="00384C8F" w:rsidRDefault="00E4716A">
      <w:pPr>
        <w:pStyle w:val="1"/>
        <w:spacing w:before="1" w:line="321" w:lineRule="exact"/>
        <w:ind w:left="2180"/>
      </w:pPr>
      <w:r>
        <w:t>Основные</w:t>
      </w:r>
      <w:r>
        <w:rPr>
          <w:spacing w:val="-7"/>
        </w:rPr>
        <w:t xml:space="preserve"> </w:t>
      </w:r>
      <w:r>
        <w:t>направления</w:t>
      </w:r>
      <w:r>
        <w:rPr>
          <w:spacing w:val="-9"/>
        </w:rPr>
        <w:t xml:space="preserve"> </w:t>
      </w:r>
      <w:r>
        <w:t>и</w:t>
      </w:r>
      <w:r>
        <w:rPr>
          <w:spacing w:val="-9"/>
        </w:rPr>
        <w:t xml:space="preserve"> </w:t>
      </w:r>
      <w:r>
        <w:t>формы</w:t>
      </w:r>
      <w:r>
        <w:rPr>
          <w:spacing w:val="-9"/>
        </w:rPr>
        <w:t xml:space="preserve"> </w:t>
      </w:r>
      <w:r>
        <w:t>работы</w:t>
      </w:r>
      <w:r>
        <w:rPr>
          <w:spacing w:val="-8"/>
        </w:rPr>
        <w:t xml:space="preserve"> </w:t>
      </w:r>
      <w:r>
        <w:t>с</w:t>
      </w:r>
      <w:r>
        <w:rPr>
          <w:spacing w:val="-6"/>
        </w:rPr>
        <w:t xml:space="preserve"> </w:t>
      </w:r>
      <w:r>
        <w:rPr>
          <w:spacing w:val="-2"/>
        </w:rPr>
        <w:t>семьей</w:t>
      </w:r>
    </w:p>
    <w:p w:rsidR="00384C8F" w:rsidRDefault="00E4716A">
      <w:pPr>
        <w:pStyle w:val="2"/>
        <w:spacing w:line="272" w:lineRule="exact"/>
        <w:ind w:left="1330"/>
      </w:pPr>
      <w:r>
        <w:t>Взаимопознание</w:t>
      </w:r>
      <w:r>
        <w:rPr>
          <w:spacing w:val="-7"/>
        </w:rPr>
        <w:t xml:space="preserve"> </w:t>
      </w:r>
      <w:r>
        <w:t>и</w:t>
      </w:r>
      <w:r>
        <w:rPr>
          <w:spacing w:val="-1"/>
        </w:rPr>
        <w:t xml:space="preserve"> </w:t>
      </w:r>
      <w:r>
        <w:rPr>
          <w:spacing w:val="-2"/>
        </w:rPr>
        <w:t>взаимоинформирование</w:t>
      </w:r>
    </w:p>
    <w:p w:rsidR="00384C8F" w:rsidRDefault="00E4716A">
      <w:pPr>
        <w:pStyle w:val="a3"/>
        <w:ind w:left="480" w:right="703" w:firstLine="849"/>
      </w:pPr>
      <w: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384C8F" w:rsidRDefault="00E4716A">
      <w:pPr>
        <w:pStyle w:val="a3"/>
        <w:ind w:left="480" w:right="706" w:firstLine="849"/>
      </w:pPr>
      <w:r>
        <w:t>Для обоюдного познания воспитательного потенциала в ДОО используется специально организуемая социально-педагогическая диагностика с использованием бесед, анкетирования;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384C8F" w:rsidRDefault="00E4716A">
      <w:pPr>
        <w:pStyle w:val="a3"/>
        <w:ind w:left="480" w:right="712" w:firstLine="849"/>
      </w:pPr>
      <w:r>
        <w:t>Целью первых собраний-встреч является разностороннее знакомство педагогов с семьями и семей воспитанников между собой, знакомство семей с педагогами. Такие собрания проводятся регулярно в течение года, решая на каждой встрече свои задачи.</w:t>
      </w:r>
    </w:p>
    <w:p w:rsidR="00384C8F" w:rsidRDefault="00E4716A">
      <w:pPr>
        <w:pStyle w:val="a3"/>
        <w:spacing w:line="242" w:lineRule="auto"/>
        <w:ind w:left="480" w:right="709" w:firstLine="710"/>
      </w:pPr>
      <w:r>
        <w:t>Взаимодействие ДОО с семьей налажено таким образом, что воспитывающие взрослые постоянно сообщают друг другу о разнообразных фактах из жизни детей в детском саду</w:t>
      </w:r>
      <w:r>
        <w:rPr>
          <w:spacing w:val="-3"/>
        </w:rPr>
        <w:t xml:space="preserve"> </w:t>
      </w:r>
      <w:r>
        <w:t>и семье, о</w:t>
      </w:r>
    </w:p>
    <w:p w:rsidR="00384C8F" w:rsidRDefault="00E4716A">
      <w:pPr>
        <w:pStyle w:val="a3"/>
        <w:spacing w:line="242" w:lineRule="auto"/>
        <w:ind w:left="480" w:right="703" w:firstLine="710"/>
      </w:pPr>
      <w:r>
        <w:t>состоянии каждого ребенка (его самочувствии, настроении), о развитии детско-взрослых (в том числе детско-родительских) отношений.</w:t>
      </w:r>
    </w:p>
    <w:p w:rsidR="00384C8F" w:rsidRDefault="00E4716A">
      <w:pPr>
        <w:pStyle w:val="a3"/>
        <w:ind w:left="480" w:right="701" w:firstLine="710"/>
      </w:pPr>
      <w:r>
        <w:t>Такое информирование происходит при непосредственном общении (в ходе бесед, консультаций, на собраниях) либо опосредованно, при получении информации из различных источников: стендов, газет, разнообразных буклетов, интернет-сайтов (детского сада, органов управления образованием).</w:t>
      </w:r>
    </w:p>
    <w:p w:rsidR="00384C8F" w:rsidRDefault="00E4716A">
      <w:pPr>
        <w:pStyle w:val="a3"/>
        <w:spacing w:line="242" w:lineRule="auto"/>
        <w:ind w:left="480" w:right="708" w:firstLine="710"/>
      </w:pPr>
      <w:r>
        <w:t>На стендах ДОО размещается стратегическая (многолетняя), тактическая (годичная) и оперативная информация.</w:t>
      </w:r>
    </w:p>
    <w:p w:rsidR="00384C8F" w:rsidRDefault="00E4716A">
      <w:pPr>
        <w:pStyle w:val="a3"/>
        <w:ind w:left="480" w:right="712" w:firstLine="710"/>
      </w:pPr>
      <w:r>
        <w:t>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w:t>
      </w:r>
    </w:p>
    <w:p w:rsidR="00384C8F" w:rsidRDefault="00E4716A">
      <w:pPr>
        <w:pStyle w:val="a3"/>
        <w:spacing w:line="237" w:lineRule="auto"/>
        <w:ind w:left="480" w:right="711" w:firstLine="710"/>
      </w:pPr>
      <w:r>
        <w:t>К</w:t>
      </w:r>
      <w:r>
        <w:rPr>
          <w:spacing w:val="40"/>
        </w:rPr>
        <w:t xml:space="preserve"> </w:t>
      </w:r>
      <w:r>
        <w:t>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w:t>
      </w:r>
    </w:p>
    <w:p w:rsidR="00384C8F" w:rsidRDefault="00E4716A">
      <w:pPr>
        <w:pStyle w:val="a3"/>
        <w:ind w:left="480" w:right="711" w:firstLine="710"/>
      </w:pPr>
      <w:r>
        <w:t>Оперативная стендовая информация, всегда предоставляет наибольший интерес для воспитывающих</w:t>
      </w:r>
      <w:r>
        <w:rPr>
          <w:spacing w:val="-5"/>
        </w:rPr>
        <w:t xml:space="preserve"> </w:t>
      </w:r>
      <w:r>
        <w:t>взрослых, включает сведения</w:t>
      </w:r>
      <w:r>
        <w:rPr>
          <w:spacing w:val="-5"/>
        </w:rPr>
        <w:t xml:space="preserve"> </w:t>
      </w:r>
      <w:r>
        <w:t>об</w:t>
      </w:r>
      <w:r>
        <w:rPr>
          <w:spacing w:val="-7"/>
        </w:rPr>
        <w:t xml:space="preserve"> </w:t>
      </w:r>
      <w:r>
        <w:t>ожидаемых</w:t>
      </w:r>
      <w:r>
        <w:rPr>
          <w:spacing w:val="-5"/>
        </w:rPr>
        <w:t xml:space="preserve"> </w:t>
      </w:r>
      <w:r>
        <w:t>или уже</w:t>
      </w:r>
      <w:r>
        <w:rPr>
          <w:spacing w:val="-1"/>
        </w:rPr>
        <w:t xml:space="preserve"> </w:t>
      </w:r>
      <w:r>
        <w:t>прошедших</w:t>
      </w:r>
      <w:r>
        <w:rPr>
          <w:spacing w:val="-5"/>
        </w:rPr>
        <w:t xml:space="preserve"> </w:t>
      </w:r>
      <w:r>
        <w:t>событиях</w:t>
      </w:r>
      <w:r>
        <w:rPr>
          <w:spacing w:val="-5"/>
        </w:rPr>
        <w:t xml:space="preserve"> </w:t>
      </w:r>
      <w:r>
        <w:t>в</w:t>
      </w:r>
      <w:r>
        <w:rPr>
          <w:spacing w:val="-3"/>
        </w:rPr>
        <w:t xml:space="preserve"> </w:t>
      </w:r>
      <w:r>
        <w:t>группе (детском саду): акциях, конкурсах, репетициях, выставках, встречах, совместных проектах, экскурсиях и т. д.</w:t>
      </w:r>
    </w:p>
    <w:p w:rsidR="00384C8F" w:rsidRDefault="00E4716A">
      <w:pPr>
        <w:pStyle w:val="a3"/>
        <w:spacing w:line="237" w:lineRule="auto"/>
        <w:ind w:left="480" w:right="713" w:firstLine="710"/>
      </w:pPr>
      <w:r>
        <w:t>Для того чтобы информация (особенно оперативная) своевременно поступала к воспитывающим взрослым, она дублируется на сайте детского сада.</w:t>
      </w:r>
    </w:p>
    <w:p w:rsidR="00384C8F" w:rsidRDefault="00E4716A">
      <w:pPr>
        <w:pStyle w:val="2"/>
        <w:spacing w:before="275" w:line="275" w:lineRule="exact"/>
        <w:jc w:val="left"/>
      </w:pPr>
      <w:r>
        <w:t>Непрерывное</w:t>
      </w:r>
      <w:r>
        <w:rPr>
          <w:spacing w:val="-9"/>
        </w:rPr>
        <w:t xml:space="preserve"> </w:t>
      </w:r>
      <w:r>
        <w:t>образование</w:t>
      </w:r>
      <w:r>
        <w:rPr>
          <w:spacing w:val="-11"/>
        </w:rPr>
        <w:t xml:space="preserve"> </w:t>
      </w:r>
      <w:r>
        <w:t>воспитывающих</w:t>
      </w:r>
      <w:r>
        <w:rPr>
          <w:spacing w:val="-9"/>
        </w:rPr>
        <w:t xml:space="preserve"> </w:t>
      </w:r>
      <w:r>
        <w:rPr>
          <w:spacing w:val="-2"/>
        </w:rPr>
        <w:t>взрослых</w:t>
      </w:r>
    </w:p>
    <w:p w:rsidR="00384C8F" w:rsidRDefault="00E4716A">
      <w:pPr>
        <w:pStyle w:val="a3"/>
        <w:spacing w:before="1" w:line="237" w:lineRule="auto"/>
        <w:ind w:left="480" w:right="930" w:firstLine="1133"/>
        <w:jc w:val="left"/>
      </w:pPr>
      <w:r>
        <w:t>В</w:t>
      </w:r>
      <w:r>
        <w:rPr>
          <w:spacing w:val="40"/>
        </w:rPr>
        <w:t xml:space="preserve"> </w:t>
      </w:r>
      <w:r>
        <w:t>современном</w:t>
      </w:r>
      <w:r>
        <w:rPr>
          <w:spacing w:val="40"/>
        </w:rPr>
        <w:t xml:space="preserve"> </w:t>
      </w:r>
      <w:r>
        <w:t>быстро</w:t>
      </w:r>
      <w:r>
        <w:rPr>
          <w:spacing w:val="40"/>
        </w:rPr>
        <w:t xml:space="preserve"> </w:t>
      </w:r>
      <w:r>
        <w:t>меняющемся</w:t>
      </w:r>
      <w:r>
        <w:rPr>
          <w:spacing w:val="40"/>
        </w:rPr>
        <w:t xml:space="preserve"> </w:t>
      </w:r>
      <w:r>
        <w:t>мире</w:t>
      </w:r>
      <w:r>
        <w:rPr>
          <w:spacing w:val="40"/>
        </w:rPr>
        <w:t xml:space="preserve"> </w:t>
      </w:r>
      <w:r>
        <w:t>родители</w:t>
      </w:r>
      <w:r>
        <w:rPr>
          <w:spacing w:val="40"/>
        </w:rPr>
        <w:t xml:space="preserve"> </w:t>
      </w:r>
      <w:r>
        <w:t>и</w:t>
      </w:r>
      <w:r>
        <w:rPr>
          <w:spacing w:val="40"/>
        </w:rPr>
        <w:t xml:space="preserve"> </w:t>
      </w:r>
      <w:r>
        <w:t>педагоги</w:t>
      </w:r>
      <w:r>
        <w:rPr>
          <w:spacing w:val="40"/>
        </w:rPr>
        <w:t xml:space="preserve"> </w:t>
      </w:r>
      <w:r>
        <w:t>должны</w:t>
      </w:r>
      <w:r>
        <w:rPr>
          <w:spacing w:val="40"/>
        </w:rPr>
        <w:t xml:space="preserve"> </w:t>
      </w:r>
      <w:r>
        <w:t>непрерывно</w:t>
      </w:r>
      <w:r>
        <w:rPr>
          <w:spacing w:val="80"/>
        </w:rPr>
        <w:t xml:space="preserve"> </w:t>
      </w:r>
      <w:r>
        <w:t>повышать свое образование.</w:t>
      </w:r>
    </w:p>
    <w:p w:rsidR="00384C8F" w:rsidRDefault="00384C8F">
      <w:pPr>
        <w:spacing w:line="237" w:lineRule="auto"/>
        <w:sectPr w:rsidR="00384C8F">
          <w:pgSz w:w="11900" w:h="16840"/>
          <w:pgMar w:top="620" w:right="0" w:bottom="220" w:left="240" w:header="0" w:footer="33" w:gutter="0"/>
          <w:cols w:space="720"/>
        </w:sectPr>
      </w:pPr>
    </w:p>
    <w:p w:rsidR="00384C8F" w:rsidRDefault="00E4716A">
      <w:pPr>
        <w:pStyle w:val="a3"/>
        <w:spacing w:before="78"/>
        <w:ind w:left="480" w:right="703" w:firstLine="710"/>
      </w:pPr>
      <w:r>
        <w:t>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w:t>
      </w:r>
    </w:p>
    <w:p w:rsidR="00384C8F" w:rsidRDefault="00E4716A">
      <w:pPr>
        <w:pStyle w:val="a3"/>
        <w:ind w:left="480" w:right="696" w:firstLine="710"/>
        <w:jc w:val="right"/>
      </w:pPr>
      <w:r>
        <w:t>Сотрудники ДОО, понимая необходимость образования родителей, строят взаимодействие не на диктующем принципе, как надо воспитывать детей, а</w:t>
      </w:r>
      <w:r>
        <w:rPr>
          <w:spacing w:val="-2"/>
        </w:rPr>
        <w:t xml:space="preserve"> </w:t>
      </w:r>
      <w:r>
        <w:t>на принципе личностной центрированности. Функцию</w:t>
      </w:r>
      <w:r>
        <w:rPr>
          <w:spacing w:val="40"/>
        </w:rPr>
        <w:t xml:space="preserve"> </w:t>
      </w:r>
      <w:r>
        <w:t>просвещения</w:t>
      </w:r>
      <w:r>
        <w:rPr>
          <w:spacing w:val="40"/>
        </w:rPr>
        <w:t xml:space="preserve"> </w:t>
      </w:r>
      <w:r>
        <w:t>родителей</w:t>
      </w:r>
      <w:r>
        <w:rPr>
          <w:spacing w:val="40"/>
        </w:rPr>
        <w:t xml:space="preserve"> </w:t>
      </w:r>
      <w:r>
        <w:t>выполняет</w:t>
      </w:r>
      <w:r>
        <w:rPr>
          <w:spacing w:val="40"/>
        </w:rPr>
        <w:t xml:space="preserve"> </w:t>
      </w:r>
      <w:r>
        <w:t>не</w:t>
      </w:r>
      <w:r>
        <w:rPr>
          <w:spacing w:val="40"/>
        </w:rPr>
        <w:t xml:space="preserve"> </w:t>
      </w:r>
      <w:r>
        <w:t>только</w:t>
      </w:r>
      <w:r>
        <w:rPr>
          <w:spacing w:val="40"/>
        </w:rPr>
        <w:t xml:space="preserve"> </w:t>
      </w:r>
      <w:r>
        <w:t>детский</w:t>
      </w:r>
      <w:r>
        <w:rPr>
          <w:spacing w:val="40"/>
        </w:rPr>
        <w:t xml:space="preserve"> </w:t>
      </w:r>
      <w:r>
        <w:t>сад,</w:t>
      </w:r>
      <w:r>
        <w:rPr>
          <w:spacing w:val="40"/>
        </w:rPr>
        <w:t xml:space="preserve"> </w:t>
      </w:r>
      <w:r>
        <w:t>но</w:t>
      </w:r>
      <w:r>
        <w:rPr>
          <w:spacing w:val="40"/>
        </w:rPr>
        <w:t xml:space="preserve"> </w:t>
      </w:r>
      <w:r>
        <w:t>и</w:t>
      </w:r>
      <w:r>
        <w:rPr>
          <w:spacing w:val="40"/>
        </w:rPr>
        <w:t xml:space="preserve"> </w:t>
      </w:r>
      <w:r>
        <w:t>его</w:t>
      </w:r>
      <w:r>
        <w:rPr>
          <w:spacing w:val="40"/>
        </w:rPr>
        <w:t xml:space="preserve"> </w:t>
      </w:r>
      <w:r>
        <w:t>социальные партнеры.</w:t>
      </w:r>
      <w:r>
        <w:rPr>
          <w:spacing w:val="16"/>
        </w:rPr>
        <w:t xml:space="preserve"> </w:t>
      </w:r>
      <w:r>
        <w:t>Все</w:t>
      </w:r>
      <w:r>
        <w:rPr>
          <w:spacing w:val="21"/>
        </w:rPr>
        <w:t xml:space="preserve"> </w:t>
      </w:r>
      <w:r>
        <w:t>более</w:t>
      </w:r>
      <w:r>
        <w:rPr>
          <w:spacing w:val="16"/>
        </w:rPr>
        <w:t xml:space="preserve"> </w:t>
      </w:r>
      <w:r>
        <w:t>востребованными</w:t>
      </w:r>
      <w:r>
        <w:rPr>
          <w:spacing w:val="18"/>
        </w:rPr>
        <w:t xml:space="preserve"> </w:t>
      </w:r>
      <w:r>
        <w:t>становятся</w:t>
      </w:r>
      <w:r>
        <w:rPr>
          <w:spacing w:val="21"/>
        </w:rPr>
        <w:t xml:space="preserve"> </w:t>
      </w:r>
      <w:r>
        <w:t>правовое,</w:t>
      </w:r>
      <w:r>
        <w:rPr>
          <w:spacing w:val="19"/>
        </w:rPr>
        <w:t xml:space="preserve"> </w:t>
      </w:r>
      <w:r>
        <w:t>гражданское,</w:t>
      </w:r>
      <w:r>
        <w:rPr>
          <w:spacing w:val="19"/>
        </w:rPr>
        <w:t xml:space="preserve"> </w:t>
      </w:r>
      <w:r>
        <w:t>научное,</w:t>
      </w:r>
      <w:r>
        <w:rPr>
          <w:spacing w:val="19"/>
        </w:rPr>
        <w:t xml:space="preserve"> </w:t>
      </w:r>
      <w:r>
        <w:rPr>
          <w:spacing w:val="-2"/>
        </w:rPr>
        <w:t>художественно-</w:t>
      </w:r>
    </w:p>
    <w:p w:rsidR="00384C8F" w:rsidRDefault="00E4716A">
      <w:pPr>
        <w:pStyle w:val="a3"/>
        <w:ind w:left="480"/>
        <w:jc w:val="left"/>
      </w:pPr>
      <w:r>
        <w:t>эстетическое,</w:t>
      </w:r>
      <w:r>
        <w:rPr>
          <w:spacing w:val="-10"/>
        </w:rPr>
        <w:t xml:space="preserve"> </w:t>
      </w:r>
      <w:r>
        <w:t>национально-патриотическое,</w:t>
      </w:r>
      <w:r>
        <w:rPr>
          <w:spacing w:val="-7"/>
        </w:rPr>
        <w:t xml:space="preserve"> </w:t>
      </w:r>
      <w:r>
        <w:t>медицинское</w:t>
      </w:r>
      <w:r>
        <w:rPr>
          <w:spacing w:val="-13"/>
        </w:rPr>
        <w:t xml:space="preserve"> </w:t>
      </w:r>
      <w:r>
        <w:rPr>
          <w:spacing w:val="-2"/>
        </w:rPr>
        <w:t>просвещение.</w:t>
      </w:r>
    </w:p>
    <w:p w:rsidR="00384C8F" w:rsidRDefault="00E4716A">
      <w:pPr>
        <w:pStyle w:val="a3"/>
        <w:spacing w:before="3" w:line="237" w:lineRule="auto"/>
        <w:ind w:left="480" w:firstLine="710"/>
        <w:jc w:val="left"/>
      </w:pPr>
      <w:r>
        <w:t xml:space="preserve">Программы родительского образования разрабатывается и реализуется исходя из следующих </w:t>
      </w:r>
      <w:r>
        <w:rPr>
          <w:spacing w:val="-2"/>
        </w:rPr>
        <w:t>принципов:</w:t>
      </w:r>
    </w:p>
    <w:p w:rsidR="00384C8F" w:rsidRDefault="00E4716A">
      <w:pPr>
        <w:pStyle w:val="a4"/>
        <w:numPr>
          <w:ilvl w:val="0"/>
          <w:numId w:val="74"/>
        </w:numPr>
        <w:tabs>
          <w:tab w:val="left" w:pos="1333"/>
        </w:tabs>
        <w:spacing w:before="4" w:line="275" w:lineRule="exact"/>
        <w:ind w:left="1333" w:hanging="143"/>
        <w:jc w:val="left"/>
        <w:rPr>
          <w:sz w:val="24"/>
        </w:rPr>
      </w:pPr>
      <w:r>
        <w:rPr>
          <w:sz w:val="24"/>
        </w:rPr>
        <w:t>целенаправленности</w:t>
      </w:r>
      <w:r>
        <w:rPr>
          <w:spacing w:val="2"/>
          <w:sz w:val="24"/>
        </w:rPr>
        <w:t xml:space="preserve"> </w:t>
      </w:r>
      <w:r>
        <w:rPr>
          <w:sz w:val="24"/>
        </w:rPr>
        <w:t>—</w:t>
      </w:r>
      <w:r>
        <w:rPr>
          <w:spacing w:val="-11"/>
          <w:sz w:val="24"/>
        </w:rPr>
        <w:t xml:space="preserve"> </w:t>
      </w:r>
      <w:r>
        <w:rPr>
          <w:sz w:val="24"/>
        </w:rPr>
        <w:t>ориентации</w:t>
      </w:r>
      <w:r>
        <w:rPr>
          <w:spacing w:val="-6"/>
          <w:sz w:val="24"/>
        </w:rPr>
        <w:t xml:space="preserve"> </w:t>
      </w:r>
      <w:r>
        <w:rPr>
          <w:sz w:val="24"/>
        </w:rPr>
        <w:t>на</w:t>
      </w:r>
      <w:r>
        <w:rPr>
          <w:spacing w:val="-2"/>
          <w:sz w:val="24"/>
        </w:rPr>
        <w:t xml:space="preserve"> </w:t>
      </w:r>
      <w:r>
        <w:rPr>
          <w:sz w:val="24"/>
        </w:rPr>
        <w:t>цели</w:t>
      </w:r>
      <w:r>
        <w:rPr>
          <w:spacing w:val="-5"/>
          <w:sz w:val="24"/>
        </w:rPr>
        <w:t xml:space="preserve"> </w:t>
      </w:r>
      <w:r>
        <w:rPr>
          <w:sz w:val="24"/>
        </w:rPr>
        <w:t>и</w:t>
      </w:r>
      <w:r>
        <w:rPr>
          <w:spacing w:val="-10"/>
          <w:sz w:val="24"/>
        </w:rPr>
        <w:t xml:space="preserve"> </w:t>
      </w:r>
      <w:r>
        <w:rPr>
          <w:sz w:val="24"/>
        </w:rPr>
        <w:t>приоритетные</w:t>
      </w:r>
      <w:r>
        <w:rPr>
          <w:spacing w:val="-3"/>
          <w:sz w:val="24"/>
        </w:rPr>
        <w:t xml:space="preserve"> </w:t>
      </w:r>
      <w:r>
        <w:rPr>
          <w:sz w:val="24"/>
        </w:rPr>
        <w:t>задачи</w:t>
      </w:r>
      <w:r>
        <w:rPr>
          <w:spacing w:val="-5"/>
          <w:sz w:val="24"/>
        </w:rPr>
        <w:t xml:space="preserve"> </w:t>
      </w:r>
      <w:r>
        <w:rPr>
          <w:sz w:val="24"/>
        </w:rPr>
        <w:t>образования</w:t>
      </w:r>
      <w:r>
        <w:rPr>
          <w:spacing w:val="-6"/>
          <w:sz w:val="24"/>
        </w:rPr>
        <w:t xml:space="preserve"> </w:t>
      </w:r>
      <w:r>
        <w:rPr>
          <w:spacing w:val="-2"/>
          <w:sz w:val="24"/>
        </w:rPr>
        <w:t>родителей;</w:t>
      </w:r>
    </w:p>
    <w:p w:rsidR="00384C8F" w:rsidRDefault="00E4716A">
      <w:pPr>
        <w:pStyle w:val="a4"/>
        <w:numPr>
          <w:ilvl w:val="0"/>
          <w:numId w:val="74"/>
        </w:numPr>
        <w:tabs>
          <w:tab w:val="left" w:pos="1333"/>
        </w:tabs>
        <w:spacing w:line="275" w:lineRule="exact"/>
        <w:ind w:left="1333" w:hanging="143"/>
        <w:jc w:val="left"/>
        <w:rPr>
          <w:sz w:val="24"/>
        </w:rPr>
      </w:pPr>
      <w:r>
        <w:rPr>
          <w:sz w:val="24"/>
        </w:rPr>
        <w:t>адресности</w:t>
      </w:r>
      <w:r>
        <w:rPr>
          <w:spacing w:val="-8"/>
          <w:sz w:val="24"/>
        </w:rPr>
        <w:t xml:space="preserve"> </w:t>
      </w:r>
      <w:r>
        <w:rPr>
          <w:sz w:val="24"/>
        </w:rPr>
        <w:t>—</w:t>
      </w:r>
      <w:r>
        <w:rPr>
          <w:spacing w:val="-3"/>
          <w:sz w:val="24"/>
        </w:rPr>
        <w:t xml:space="preserve"> </w:t>
      </w:r>
      <w:r>
        <w:rPr>
          <w:sz w:val="24"/>
        </w:rPr>
        <w:t>учета</w:t>
      </w:r>
      <w:r>
        <w:rPr>
          <w:spacing w:val="-4"/>
          <w:sz w:val="24"/>
        </w:rPr>
        <w:t xml:space="preserve"> </w:t>
      </w:r>
      <w:r>
        <w:rPr>
          <w:sz w:val="24"/>
        </w:rPr>
        <w:t>образовательных</w:t>
      </w:r>
      <w:r>
        <w:rPr>
          <w:spacing w:val="-8"/>
          <w:sz w:val="24"/>
        </w:rPr>
        <w:t xml:space="preserve"> </w:t>
      </w:r>
      <w:r>
        <w:rPr>
          <w:sz w:val="24"/>
        </w:rPr>
        <w:t>потребностей</w:t>
      </w:r>
      <w:r>
        <w:rPr>
          <w:spacing w:val="-6"/>
          <w:sz w:val="24"/>
        </w:rPr>
        <w:t xml:space="preserve"> </w:t>
      </w:r>
      <w:r>
        <w:rPr>
          <w:spacing w:val="-2"/>
          <w:sz w:val="24"/>
        </w:rPr>
        <w:t>родителей;</w:t>
      </w:r>
    </w:p>
    <w:p w:rsidR="00384C8F" w:rsidRDefault="00E4716A">
      <w:pPr>
        <w:pStyle w:val="a4"/>
        <w:numPr>
          <w:ilvl w:val="0"/>
          <w:numId w:val="74"/>
        </w:numPr>
        <w:tabs>
          <w:tab w:val="left" w:pos="1419"/>
        </w:tabs>
        <w:spacing w:before="2"/>
        <w:ind w:right="709" w:firstLine="710"/>
        <w:jc w:val="left"/>
        <w:rPr>
          <w:sz w:val="24"/>
        </w:rPr>
      </w:pPr>
      <w:r>
        <w:rPr>
          <w:sz w:val="24"/>
        </w:rPr>
        <w:t>доступности</w:t>
      </w:r>
      <w:r>
        <w:rPr>
          <w:spacing w:val="40"/>
          <w:sz w:val="24"/>
        </w:rPr>
        <w:t xml:space="preserve"> </w:t>
      </w:r>
      <w:r>
        <w:rPr>
          <w:sz w:val="24"/>
        </w:rPr>
        <w:t>—</w:t>
      </w:r>
      <w:r>
        <w:rPr>
          <w:spacing w:val="40"/>
          <w:sz w:val="24"/>
        </w:rPr>
        <w:t xml:space="preserve"> </w:t>
      </w:r>
      <w:r>
        <w:rPr>
          <w:sz w:val="24"/>
        </w:rPr>
        <w:t>учета</w:t>
      </w:r>
      <w:r>
        <w:rPr>
          <w:spacing w:val="40"/>
          <w:sz w:val="24"/>
        </w:rPr>
        <w:t xml:space="preserve"> </w:t>
      </w:r>
      <w:r>
        <w:rPr>
          <w:sz w:val="24"/>
        </w:rPr>
        <w:t>возможностей</w:t>
      </w:r>
      <w:r>
        <w:rPr>
          <w:spacing w:val="40"/>
          <w:sz w:val="24"/>
        </w:rPr>
        <w:t xml:space="preserve"> </w:t>
      </w:r>
      <w:r>
        <w:rPr>
          <w:sz w:val="24"/>
        </w:rPr>
        <w:t>родителей</w:t>
      </w:r>
      <w:r>
        <w:rPr>
          <w:spacing w:val="40"/>
          <w:sz w:val="24"/>
        </w:rPr>
        <w:t xml:space="preserve"> </w:t>
      </w:r>
      <w:r>
        <w:rPr>
          <w:sz w:val="24"/>
        </w:rPr>
        <w:t>освоить</w:t>
      </w:r>
      <w:r>
        <w:rPr>
          <w:spacing w:val="40"/>
          <w:sz w:val="24"/>
        </w:rPr>
        <w:t xml:space="preserve"> </w:t>
      </w:r>
      <w:r>
        <w:rPr>
          <w:sz w:val="24"/>
        </w:rPr>
        <w:t>предусмотренный</w:t>
      </w:r>
      <w:r>
        <w:rPr>
          <w:spacing w:val="40"/>
          <w:sz w:val="24"/>
        </w:rPr>
        <w:t xml:space="preserve"> </w:t>
      </w:r>
      <w:r>
        <w:rPr>
          <w:sz w:val="24"/>
        </w:rPr>
        <w:t>программой</w:t>
      </w:r>
      <w:r>
        <w:rPr>
          <w:spacing w:val="80"/>
          <w:sz w:val="24"/>
        </w:rPr>
        <w:t xml:space="preserve"> </w:t>
      </w:r>
      <w:r>
        <w:rPr>
          <w:sz w:val="24"/>
        </w:rPr>
        <w:t>учебный материал;</w:t>
      </w:r>
    </w:p>
    <w:p w:rsidR="00384C8F" w:rsidRDefault="00E4716A">
      <w:pPr>
        <w:pStyle w:val="a4"/>
        <w:numPr>
          <w:ilvl w:val="0"/>
          <w:numId w:val="74"/>
        </w:numPr>
        <w:tabs>
          <w:tab w:val="left" w:pos="1385"/>
        </w:tabs>
        <w:spacing w:before="3" w:line="237" w:lineRule="auto"/>
        <w:ind w:right="704" w:firstLine="710"/>
        <w:rPr>
          <w:sz w:val="24"/>
        </w:rPr>
      </w:pPr>
      <w:r>
        <w:rPr>
          <w:sz w:val="24"/>
        </w:rPr>
        <w:t>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384C8F" w:rsidRDefault="00E4716A">
      <w:pPr>
        <w:pStyle w:val="a4"/>
        <w:numPr>
          <w:ilvl w:val="0"/>
          <w:numId w:val="74"/>
        </w:numPr>
        <w:tabs>
          <w:tab w:val="left" w:pos="1352"/>
        </w:tabs>
        <w:spacing w:before="5" w:line="237" w:lineRule="auto"/>
        <w:ind w:right="713" w:firstLine="710"/>
        <w:rPr>
          <w:sz w:val="24"/>
        </w:rPr>
      </w:pPr>
      <w:r>
        <w:rPr>
          <w:sz w:val="24"/>
        </w:rPr>
        <w:t>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384C8F" w:rsidRDefault="00E4716A">
      <w:pPr>
        <w:pStyle w:val="a3"/>
        <w:spacing w:before="4"/>
        <w:ind w:left="480" w:right="709" w:firstLine="710"/>
      </w:pPr>
      <w:r>
        <w:t>В ДОО используются следующие формы обучения родителей: родительские собрания (групповые, общие детсадовские), индивидуальные встречи и беседы, анкетирование, , круглые столы, семинары, мастер-классы, проекты, игры.</w:t>
      </w:r>
    </w:p>
    <w:p w:rsidR="00384C8F" w:rsidRDefault="00E4716A">
      <w:pPr>
        <w:pStyle w:val="a3"/>
        <w:ind w:left="480" w:right="703" w:firstLine="710"/>
      </w:pPr>
      <w:r>
        <w:rPr>
          <w:b/>
        </w:rPr>
        <w:t xml:space="preserve">Мастер-классы </w:t>
      </w:r>
      <w:r>
        <w:t>—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В подготовке и проведении мастер-класса большое значение придается практическим и наглядным методам. Мастер-класс может быть организован как сотрудниками детского сада так и родителями, приглашенными специалистами (художником, режиссером, экологом и др.)</w:t>
      </w:r>
    </w:p>
    <w:p w:rsidR="00384C8F" w:rsidRDefault="00384C8F">
      <w:pPr>
        <w:pStyle w:val="a3"/>
        <w:spacing w:before="6"/>
        <w:ind w:left="0"/>
        <w:jc w:val="left"/>
      </w:pPr>
    </w:p>
    <w:p w:rsidR="00384C8F" w:rsidRDefault="00E4716A">
      <w:pPr>
        <w:pStyle w:val="2"/>
        <w:spacing w:line="272" w:lineRule="exact"/>
      </w:pPr>
      <w:r>
        <w:t>Совместная</w:t>
      </w:r>
      <w:r>
        <w:rPr>
          <w:spacing w:val="-7"/>
        </w:rPr>
        <w:t xml:space="preserve"> </w:t>
      </w:r>
      <w:r>
        <w:t>деятельность</w:t>
      </w:r>
      <w:r>
        <w:rPr>
          <w:spacing w:val="-6"/>
        </w:rPr>
        <w:t xml:space="preserve"> </w:t>
      </w:r>
      <w:r>
        <w:t>педагогов,</w:t>
      </w:r>
      <w:r>
        <w:rPr>
          <w:spacing w:val="-6"/>
        </w:rPr>
        <w:t xml:space="preserve"> </w:t>
      </w:r>
      <w:r>
        <w:t>родителей,</w:t>
      </w:r>
      <w:r>
        <w:rPr>
          <w:spacing w:val="-2"/>
        </w:rPr>
        <w:t xml:space="preserve"> детей</w:t>
      </w:r>
    </w:p>
    <w:p w:rsidR="00384C8F" w:rsidRDefault="00E4716A">
      <w:pPr>
        <w:pStyle w:val="a3"/>
        <w:ind w:left="480" w:right="700" w:firstLine="710"/>
      </w:pPr>
      <w:r>
        <w:t>Совместная деятельность воспитывающих взрослых организуется в ДОО в разнообразных традиционных и инновационных формах (акции, фестивали, семейные клубы, праздники (в том</w:t>
      </w:r>
      <w:r>
        <w:rPr>
          <w:spacing w:val="40"/>
        </w:rPr>
        <w:t xml:space="preserve"> </w:t>
      </w:r>
      <w:r>
        <w:t>числе семейные), семейный календарь, прогулки, экскурсии, проектная деятельность).</w:t>
      </w:r>
    </w:p>
    <w:p w:rsidR="00384C8F" w:rsidRDefault="00E4716A">
      <w:pPr>
        <w:pStyle w:val="a3"/>
        <w:ind w:left="480" w:right="701" w:firstLine="710"/>
      </w:pPr>
      <w:r>
        <w:t>В этих формах совместной деятельности заложены возможности коррекции поведения родителей и педагогов, предпочитающих</w:t>
      </w:r>
      <w:r>
        <w:rPr>
          <w:spacing w:val="-5"/>
        </w:rPr>
        <w:t xml:space="preserve"> </w:t>
      </w:r>
      <w:r>
        <w:t>авторитарный стиль</w:t>
      </w:r>
      <w:r>
        <w:rPr>
          <w:spacing w:val="-4"/>
        </w:rPr>
        <w:t xml:space="preserve"> </w:t>
      </w:r>
      <w:r>
        <w:t>общения с</w:t>
      </w:r>
      <w:r>
        <w:rPr>
          <w:spacing w:val="-1"/>
        </w:rPr>
        <w:t xml:space="preserve"> </w:t>
      </w:r>
      <w:r>
        <w:t>ребенком;</w:t>
      </w:r>
      <w:r>
        <w:rPr>
          <w:spacing w:val="-5"/>
        </w:rPr>
        <w:t xml:space="preserve"> </w:t>
      </w:r>
      <w:r>
        <w:t>воспитания у</w:t>
      </w:r>
      <w:r>
        <w:rPr>
          <w:spacing w:val="-10"/>
        </w:rPr>
        <w:t xml:space="preserve"> </w:t>
      </w:r>
      <w:r>
        <w:t>них бережного отношения к детскому творчеству.</w:t>
      </w:r>
    </w:p>
    <w:p w:rsidR="00384C8F" w:rsidRDefault="00E4716A">
      <w:pPr>
        <w:pStyle w:val="a3"/>
        <w:ind w:left="480" w:right="709" w:firstLine="710"/>
      </w:pPr>
      <w:r>
        <w:rPr>
          <w:b/>
        </w:rPr>
        <w:t>Семейные праздники</w:t>
      </w:r>
      <w:r>
        <w:t>. Традиционными для детского сада являются детские праздники, посвященные знаменательным событиям в жизни страны. Новой формой, сотворчества детей и воспитывающих взрослых, стали семейные праздники в детском саду.</w:t>
      </w:r>
    </w:p>
    <w:p w:rsidR="00384C8F" w:rsidRDefault="00E4716A">
      <w:pPr>
        <w:pStyle w:val="a3"/>
        <w:ind w:left="480" w:right="707" w:firstLine="710"/>
      </w:pPr>
      <w:r>
        <w:t>Семейный праздник в детском саду — это особый день, объединяющий педагогов и семьи воспитанников по случаю какого-либо события (День матери, День отца, Новый год, День Победы, День защиты детей,</w:t>
      </w:r>
      <w:r>
        <w:rPr>
          <w:spacing w:val="40"/>
        </w:rPr>
        <w:t xml:space="preserve"> </w:t>
      </w:r>
      <w:r>
        <w:t>Всероссийский День семьи, любви и верности (8 июля).</w:t>
      </w:r>
    </w:p>
    <w:p w:rsidR="00384C8F" w:rsidRDefault="00E4716A">
      <w:pPr>
        <w:pStyle w:val="a3"/>
        <w:ind w:left="480" w:right="699" w:firstLine="710"/>
      </w:pPr>
      <w:r>
        <w:rPr>
          <w:b/>
        </w:rPr>
        <w:t>Проектная деятельность</w:t>
      </w:r>
      <w:r>
        <w:t xml:space="preserve">. Все большую актуальность приобретает в ДОО такая форма совместной деятельности, как проекты. Проекты меняют роль воспитывающих взрослых, способствуют развитию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воспитанникам и родителям; объединить усилия педагогов, родителей и детей с целью реализации </w:t>
      </w:r>
      <w:r>
        <w:rPr>
          <w:spacing w:val="-2"/>
        </w:rPr>
        <w:t>проекта.</w:t>
      </w:r>
    </w:p>
    <w:p w:rsidR="00384C8F" w:rsidRDefault="00384C8F">
      <w:pPr>
        <w:pStyle w:val="a3"/>
        <w:ind w:left="0"/>
        <w:jc w:val="left"/>
      </w:pPr>
    </w:p>
    <w:p w:rsidR="00384C8F" w:rsidRDefault="00384C8F">
      <w:pPr>
        <w:pStyle w:val="a3"/>
        <w:spacing w:before="6"/>
        <w:ind w:left="0"/>
        <w:jc w:val="left"/>
      </w:pPr>
    </w:p>
    <w:p w:rsidR="00384C8F" w:rsidRDefault="00E4716A">
      <w:pPr>
        <w:pStyle w:val="1"/>
        <w:numPr>
          <w:ilvl w:val="1"/>
          <w:numId w:val="177"/>
        </w:numPr>
        <w:tabs>
          <w:tab w:val="left" w:pos="1999"/>
        </w:tabs>
        <w:ind w:left="619" w:right="851" w:firstLine="748"/>
        <w:jc w:val="both"/>
      </w:pPr>
      <w:r>
        <w:t>Направления</w:t>
      </w:r>
      <w:r>
        <w:rPr>
          <w:spacing w:val="-4"/>
        </w:rPr>
        <w:t xml:space="preserve"> </w:t>
      </w:r>
      <w:r>
        <w:t>и</w:t>
      </w:r>
      <w:r>
        <w:rPr>
          <w:spacing w:val="-4"/>
        </w:rPr>
        <w:t xml:space="preserve"> </w:t>
      </w:r>
      <w:r>
        <w:t>задачи коррекционно-развивающей</w:t>
      </w:r>
      <w:r>
        <w:rPr>
          <w:spacing w:val="-4"/>
        </w:rPr>
        <w:t xml:space="preserve"> </w:t>
      </w:r>
      <w:r>
        <w:t>работы</w:t>
      </w:r>
      <w:r>
        <w:rPr>
          <w:spacing w:val="-3"/>
        </w:rPr>
        <w:t xml:space="preserve"> </w:t>
      </w:r>
      <w:r>
        <w:t>с</w:t>
      </w:r>
      <w:r>
        <w:rPr>
          <w:spacing w:val="-1"/>
        </w:rPr>
        <w:t xml:space="preserve"> </w:t>
      </w:r>
      <w:r>
        <w:t>детьми дошкольного</w:t>
      </w:r>
      <w:r>
        <w:rPr>
          <w:spacing w:val="-9"/>
        </w:rPr>
        <w:t xml:space="preserve"> </w:t>
      </w:r>
      <w:r>
        <w:t>возраста</w:t>
      </w:r>
      <w:r>
        <w:rPr>
          <w:spacing w:val="-9"/>
        </w:rPr>
        <w:t xml:space="preserve"> </w:t>
      </w:r>
      <w:r>
        <w:t>с</w:t>
      </w:r>
      <w:r>
        <w:rPr>
          <w:spacing w:val="-8"/>
        </w:rPr>
        <w:t xml:space="preserve"> </w:t>
      </w:r>
      <w:r>
        <w:t>особыми</w:t>
      </w:r>
      <w:r>
        <w:rPr>
          <w:spacing w:val="-7"/>
        </w:rPr>
        <w:t xml:space="preserve"> </w:t>
      </w:r>
      <w:r>
        <w:t>образовательными</w:t>
      </w:r>
      <w:r>
        <w:rPr>
          <w:spacing w:val="-11"/>
        </w:rPr>
        <w:t xml:space="preserve"> </w:t>
      </w:r>
      <w:r>
        <w:t>потребностями</w:t>
      </w:r>
      <w:r>
        <w:rPr>
          <w:spacing w:val="-11"/>
        </w:rPr>
        <w:t xml:space="preserve"> </w:t>
      </w:r>
      <w:r>
        <w:t>различных целевых групп с ограниченными возможностями здоровья и детей инвалидов</w:t>
      </w:r>
    </w:p>
    <w:p w:rsidR="00384C8F" w:rsidRDefault="00384C8F">
      <w:pPr>
        <w:jc w:val="both"/>
        <w:sectPr w:rsidR="00384C8F">
          <w:pgSz w:w="11900" w:h="16840"/>
          <w:pgMar w:top="620" w:right="0" w:bottom="220" w:left="240" w:header="0" w:footer="33" w:gutter="0"/>
          <w:cols w:space="720"/>
        </w:sectPr>
      </w:pPr>
    </w:p>
    <w:p w:rsidR="00384C8F" w:rsidRDefault="00E4716A">
      <w:pPr>
        <w:pStyle w:val="a3"/>
        <w:tabs>
          <w:tab w:val="left" w:pos="2390"/>
          <w:tab w:val="left" w:pos="3254"/>
          <w:tab w:val="left" w:pos="5718"/>
          <w:tab w:val="left" w:pos="7913"/>
          <w:tab w:val="left" w:pos="9834"/>
        </w:tabs>
        <w:spacing w:before="78"/>
        <w:ind w:left="480" w:right="696" w:firstLine="710"/>
      </w:pPr>
      <w:r>
        <w:t>Коррекционно-развивающая работа и (или) инклюзивное образование в ДОО направлено на обеспечение</w:t>
      </w:r>
      <w:r>
        <w:rPr>
          <w:spacing w:val="40"/>
        </w:rPr>
        <w:t xml:space="preserve"> </w:t>
      </w:r>
      <w:r>
        <w:t>коррекции</w:t>
      </w:r>
      <w:r>
        <w:rPr>
          <w:spacing w:val="40"/>
        </w:rPr>
        <w:t xml:space="preserve">  </w:t>
      </w:r>
      <w:r>
        <w:t>нарушений</w:t>
      </w:r>
      <w:r>
        <w:rPr>
          <w:spacing w:val="40"/>
        </w:rPr>
        <w:t xml:space="preserve">  </w:t>
      </w:r>
      <w:r>
        <w:t>развития</w:t>
      </w:r>
      <w:r>
        <w:rPr>
          <w:spacing w:val="40"/>
        </w:rPr>
        <w:t xml:space="preserve">  </w:t>
      </w:r>
      <w:r>
        <w:t>у</w:t>
      </w:r>
      <w:r>
        <w:rPr>
          <w:spacing w:val="80"/>
          <w:w w:val="150"/>
        </w:rPr>
        <w:t xml:space="preserve"> </w:t>
      </w:r>
      <w:r>
        <w:t>различных</w:t>
      </w:r>
      <w:r>
        <w:rPr>
          <w:spacing w:val="40"/>
        </w:rPr>
        <w:t xml:space="preserve">  </w:t>
      </w:r>
      <w:r>
        <w:t>категорий</w:t>
      </w:r>
      <w:r>
        <w:rPr>
          <w:spacing w:val="40"/>
        </w:rPr>
        <w:t xml:space="preserve">  </w:t>
      </w:r>
      <w:r>
        <w:t>детей</w:t>
      </w:r>
      <w:r>
        <w:rPr>
          <w:spacing w:val="40"/>
        </w:rPr>
        <w:t xml:space="preserve">  </w:t>
      </w:r>
      <w:r>
        <w:t>(целевые группы), включая детей с ООП, в том числе детей с ОВЗ и детей-инвалидов; оказание</w:t>
      </w:r>
      <w:r>
        <w:rPr>
          <w:spacing w:val="40"/>
        </w:rPr>
        <w:t xml:space="preserve"> </w:t>
      </w:r>
      <w:r>
        <w:t>им квалифицированной</w:t>
      </w:r>
      <w:r>
        <w:rPr>
          <w:spacing w:val="40"/>
        </w:rPr>
        <w:t xml:space="preserve"> </w:t>
      </w:r>
      <w:r>
        <w:t>помощи</w:t>
      </w:r>
      <w:r>
        <w:rPr>
          <w:spacing w:val="40"/>
        </w:rPr>
        <w:t xml:space="preserve"> </w:t>
      </w:r>
      <w:r>
        <w:t>в</w:t>
      </w:r>
      <w:r>
        <w:rPr>
          <w:spacing w:val="40"/>
        </w:rPr>
        <w:t xml:space="preserve"> </w:t>
      </w:r>
      <w:r>
        <w:t>освоении</w:t>
      </w:r>
      <w:r>
        <w:rPr>
          <w:spacing w:val="40"/>
        </w:rPr>
        <w:t xml:space="preserve"> </w:t>
      </w:r>
      <w:r>
        <w:t>Программы,</w:t>
      </w:r>
      <w:r>
        <w:rPr>
          <w:spacing w:val="40"/>
        </w:rPr>
        <w:t xml:space="preserve"> </w:t>
      </w:r>
      <w:r>
        <w:t xml:space="preserve">их разностороннее развитие с учётом </w:t>
      </w:r>
      <w:r>
        <w:rPr>
          <w:spacing w:val="-2"/>
        </w:rPr>
        <w:t>возрастных</w:t>
      </w:r>
      <w:r>
        <w:tab/>
      </w:r>
      <w:r>
        <w:rPr>
          <w:spacing w:val="-10"/>
        </w:rPr>
        <w:t>и</w:t>
      </w:r>
      <w:r>
        <w:tab/>
      </w:r>
      <w:r>
        <w:rPr>
          <w:spacing w:val="-2"/>
        </w:rPr>
        <w:t>индивидуальных</w:t>
      </w:r>
      <w:r>
        <w:tab/>
      </w:r>
      <w:r>
        <w:rPr>
          <w:spacing w:val="-2"/>
        </w:rPr>
        <w:t>особенностей,</w:t>
      </w:r>
      <w:r>
        <w:tab/>
      </w:r>
      <w:r>
        <w:rPr>
          <w:spacing w:val="-2"/>
        </w:rPr>
        <w:t>социальной</w:t>
      </w:r>
      <w:r>
        <w:tab/>
      </w:r>
      <w:r>
        <w:rPr>
          <w:spacing w:val="-2"/>
        </w:rPr>
        <w:t xml:space="preserve">адаптации. </w:t>
      </w:r>
      <w:r>
        <w:t>Коррекционно-развивающая работа объединяет комплекс мер по психолого-педагогическому сопровождению обучающихся, включающий психолого-педагогическое обследование,</w:t>
      </w:r>
      <w:r>
        <w:rPr>
          <w:spacing w:val="40"/>
        </w:rPr>
        <w:t xml:space="preserve"> </w:t>
      </w:r>
      <w:r>
        <w:t>проведение индивидуальных</w:t>
      </w:r>
      <w:r>
        <w:rPr>
          <w:spacing w:val="80"/>
        </w:rPr>
        <w:t xml:space="preserve"> </w:t>
      </w:r>
      <w:r>
        <w:t>и</w:t>
      </w:r>
      <w:r>
        <w:rPr>
          <w:spacing w:val="80"/>
        </w:rPr>
        <w:t xml:space="preserve"> </w:t>
      </w:r>
      <w:r>
        <w:t>групповых</w:t>
      </w:r>
      <w:r>
        <w:rPr>
          <w:spacing w:val="80"/>
        </w:rPr>
        <w:t xml:space="preserve"> </w:t>
      </w:r>
      <w:r>
        <w:t>коррекционноразвивающих</w:t>
      </w:r>
      <w:r>
        <w:rPr>
          <w:spacing w:val="40"/>
        </w:rPr>
        <w:t xml:space="preserve"> </w:t>
      </w:r>
      <w:r>
        <w:t>занятий,</w:t>
      </w:r>
      <w:r>
        <w:rPr>
          <w:spacing w:val="40"/>
        </w:rPr>
        <w:t xml:space="preserve"> </w:t>
      </w:r>
      <w:r>
        <w:t>а</w:t>
      </w:r>
      <w:r>
        <w:rPr>
          <w:spacing w:val="40"/>
        </w:rPr>
        <w:t xml:space="preserve"> </w:t>
      </w:r>
      <w:r>
        <w:t>также</w:t>
      </w:r>
      <w:r>
        <w:rPr>
          <w:spacing w:val="40"/>
        </w:rPr>
        <w:t xml:space="preserve"> </w:t>
      </w:r>
      <w:r>
        <w:t>мониторинг</w:t>
      </w:r>
      <w:r>
        <w:rPr>
          <w:spacing w:val="40"/>
        </w:rPr>
        <w:t xml:space="preserve"> </w:t>
      </w:r>
      <w:r>
        <w:t>динамики их развития. КРР в ДОУ осуществляют педагоги, педагоги-психологи, учителя- дефектологи,</w:t>
      </w:r>
      <w:r>
        <w:rPr>
          <w:spacing w:val="40"/>
        </w:rPr>
        <w:t xml:space="preserve"> </w:t>
      </w:r>
      <w:r>
        <w:t>учителя логопеды и другие квалифицированные специалисты.</w:t>
      </w:r>
    </w:p>
    <w:p w:rsidR="00384C8F" w:rsidRDefault="00E4716A">
      <w:pPr>
        <w:pStyle w:val="a3"/>
        <w:spacing w:before="1" w:line="275" w:lineRule="exact"/>
        <w:ind w:left="1190"/>
      </w:pPr>
      <w:r>
        <w:rPr>
          <w:b/>
        </w:rPr>
        <w:t>Задачи</w:t>
      </w:r>
      <w:r>
        <w:rPr>
          <w:b/>
          <w:spacing w:val="-2"/>
        </w:rPr>
        <w:t xml:space="preserve"> </w:t>
      </w:r>
      <w:r>
        <w:t>коррекционно-развивающей</w:t>
      </w:r>
      <w:r>
        <w:rPr>
          <w:spacing w:val="-5"/>
        </w:rPr>
        <w:t xml:space="preserve"> </w:t>
      </w:r>
      <w:r>
        <w:t>работы</w:t>
      </w:r>
      <w:r>
        <w:rPr>
          <w:spacing w:val="-4"/>
        </w:rPr>
        <w:t xml:space="preserve"> </w:t>
      </w:r>
      <w:r>
        <w:t>на</w:t>
      </w:r>
      <w:r>
        <w:rPr>
          <w:spacing w:val="-8"/>
        </w:rPr>
        <w:t xml:space="preserve"> </w:t>
      </w:r>
      <w:r>
        <w:t>уровне</w:t>
      </w:r>
      <w:r>
        <w:rPr>
          <w:spacing w:val="-2"/>
        </w:rPr>
        <w:t xml:space="preserve"> </w:t>
      </w:r>
      <w:r>
        <w:rPr>
          <w:spacing w:val="-5"/>
        </w:rPr>
        <w:t>ДО:</w:t>
      </w:r>
    </w:p>
    <w:p w:rsidR="00384C8F" w:rsidRDefault="00E4716A">
      <w:pPr>
        <w:pStyle w:val="a4"/>
        <w:numPr>
          <w:ilvl w:val="0"/>
          <w:numId w:val="74"/>
        </w:numPr>
        <w:tabs>
          <w:tab w:val="left" w:pos="1414"/>
        </w:tabs>
        <w:spacing w:line="242" w:lineRule="auto"/>
        <w:ind w:right="697" w:firstLine="710"/>
        <w:rPr>
          <w:sz w:val="24"/>
        </w:rPr>
      </w:pPr>
      <w:r>
        <w:rPr>
          <w:sz w:val="24"/>
        </w:rPr>
        <w:t>определение ООП обучающихся, в том числе с трудностями освоения Программы и социализации в ДОО;</w:t>
      </w:r>
    </w:p>
    <w:p w:rsidR="00384C8F" w:rsidRDefault="00E4716A">
      <w:pPr>
        <w:pStyle w:val="a4"/>
        <w:numPr>
          <w:ilvl w:val="0"/>
          <w:numId w:val="74"/>
        </w:numPr>
        <w:tabs>
          <w:tab w:val="left" w:pos="1544"/>
        </w:tabs>
        <w:spacing w:line="242" w:lineRule="auto"/>
        <w:ind w:right="709" w:firstLine="710"/>
        <w:rPr>
          <w:sz w:val="24"/>
        </w:rPr>
      </w:pPr>
      <w:r>
        <w:rPr>
          <w:sz w:val="24"/>
        </w:rPr>
        <w:t>своевременное выявление обучающихся с трудностями социальной адаптации, обусловленными различными причинами;</w:t>
      </w:r>
    </w:p>
    <w:p w:rsidR="00384C8F" w:rsidRDefault="00E4716A">
      <w:pPr>
        <w:pStyle w:val="a4"/>
        <w:numPr>
          <w:ilvl w:val="0"/>
          <w:numId w:val="74"/>
        </w:numPr>
        <w:tabs>
          <w:tab w:val="left" w:pos="1501"/>
        </w:tabs>
        <w:ind w:right="698" w:firstLine="710"/>
        <w:rPr>
          <w:sz w:val="24"/>
        </w:rPr>
      </w:pPr>
      <w:r>
        <w:rPr>
          <w:sz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территориальной психолого-медико-педагогической комиссии (далее – ТПМПК) или психолого педагогического консилиума образовательной организации (далее – ППк);</w:t>
      </w:r>
    </w:p>
    <w:p w:rsidR="00384C8F" w:rsidRDefault="00E4716A">
      <w:pPr>
        <w:pStyle w:val="a4"/>
        <w:numPr>
          <w:ilvl w:val="0"/>
          <w:numId w:val="74"/>
        </w:numPr>
        <w:tabs>
          <w:tab w:val="left" w:pos="1352"/>
        </w:tabs>
        <w:spacing w:line="237" w:lineRule="auto"/>
        <w:ind w:right="696" w:firstLine="710"/>
        <w:rPr>
          <w:sz w:val="24"/>
        </w:rPr>
      </w:pPr>
      <w:r>
        <w:rPr>
          <w:sz w:val="24"/>
        </w:rPr>
        <w:t>оказание родителям (законным представителям) обучающихся консультативной психолого- педагогической помощи по вопросам развития и воспитания детей дошкольного возраста;</w:t>
      </w:r>
    </w:p>
    <w:p w:rsidR="00384C8F" w:rsidRDefault="00E4716A">
      <w:pPr>
        <w:pStyle w:val="a4"/>
        <w:numPr>
          <w:ilvl w:val="0"/>
          <w:numId w:val="74"/>
        </w:numPr>
        <w:tabs>
          <w:tab w:val="left" w:pos="1333"/>
        </w:tabs>
        <w:spacing w:line="275" w:lineRule="exact"/>
        <w:ind w:left="1333" w:hanging="143"/>
        <w:jc w:val="left"/>
        <w:rPr>
          <w:sz w:val="24"/>
        </w:rPr>
      </w:pPr>
      <w:r>
        <w:rPr>
          <w:sz w:val="24"/>
        </w:rPr>
        <w:t>содействие</w:t>
      </w:r>
      <w:r>
        <w:rPr>
          <w:spacing w:val="-4"/>
          <w:sz w:val="24"/>
        </w:rPr>
        <w:t xml:space="preserve"> </w:t>
      </w:r>
      <w:r>
        <w:rPr>
          <w:sz w:val="24"/>
        </w:rPr>
        <w:t>поиску</w:t>
      </w:r>
      <w:r>
        <w:rPr>
          <w:spacing w:val="-10"/>
          <w:sz w:val="24"/>
        </w:rPr>
        <w:t xml:space="preserve"> </w:t>
      </w:r>
      <w:r>
        <w:rPr>
          <w:sz w:val="24"/>
        </w:rPr>
        <w:t>и отбору</w:t>
      </w:r>
      <w:r>
        <w:rPr>
          <w:spacing w:val="-10"/>
          <w:sz w:val="24"/>
        </w:rPr>
        <w:t xml:space="preserve"> </w:t>
      </w:r>
      <w:r>
        <w:rPr>
          <w:sz w:val="24"/>
        </w:rPr>
        <w:t>одаренных</w:t>
      </w:r>
      <w:r>
        <w:rPr>
          <w:spacing w:val="-6"/>
          <w:sz w:val="24"/>
        </w:rPr>
        <w:t xml:space="preserve"> </w:t>
      </w:r>
      <w:r>
        <w:rPr>
          <w:sz w:val="24"/>
        </w:rPr>
        <w:t>обучающихся,</w:t>
      </w:r>
      <w:r>
        <w:rPr>
          <w:spacing w:val="1"/>
          <w:sz w:val="24"/>
        </w:rPr>
        <w:t xml:space="preserve"> </w:t>
      </w:r>
      <w:r>
        <w:rPr>
          <w:sz w:val="24"/>
        </w:rPr>
        <w:t>их</w:t>
      </w:r>
      <w:r>
        <w:rPr>
          <w:spacing w:val="-5"/>
          <w:sz w:val="24"/>
        </w:rPr>
        <w:t xml:space="preserve"> </w:t>
      </w:r>
      <w:r>
        <w:rPr>
          <w:sz w:val="24"/>
        </w:rPr>
        <w:t>творческому</w:t>
      </w:r>
      <w:r>
        <w:rPr>
          <w:spacing w:val="-10"/>
          <w:sz w:val="24"/>
        </w:rPr>
        <w:t xml:space="preserve"> </w:t>
      </w:r>
      <w:r>
        <w:rPr>
          <w:spacing w:val="-2"/>
          <w:sz w:val="24"/>
        </w:rPr>
        <w:t>развитию;</w:t>
      </w:r>
    </w:p>
    <w:p w:rsidR="00384C8F" w:rsidRDefault="00E4716A">
      <w:pPr>
        <w:pStyle w:val="a4"/>
        <w:numPr>
          <w:ilvl w:val="0"/>
          <w:numId w:val="74"/>
        </w:numPr>
        <w:tabs>
          <w:tab w:val="left" w:pos="1333"/>
        </w:tabs>
        <w:spacing w:line="275" w:lineRule="exact"/>
        <w:ind w:left="1333" w:hanging="143"/>
        <w:jc w:val="left"/>
        <w:rPr>
          <w:sz w:val="24"/>
        </w:rPr>
      </w:pPr>
      <w:r>
        <w:rPr>
          <w:sz w:val="24"/>
        </w:rPr>
        <w:t>выявление</w:t>
      </w:r>
      <w:r>
        <w:rPr>
          <w:spacing w:val="-10"/>
          <w:sz w:val="24"/>
        </w:rPr>
        <w:t xml:space="preserve"> </w:t>
      </w:r>
      <w:r>
        <w:rPr>
          <w:sz w:val="24"/>
        </w:rPr>
        <w:t>детей</w:t>
      </w:r>
      <w:r>
        <w:rPr>
          <w:spacing w:val="-2"/>
          <w:sz w:val="24"/>
        </w:rPr>
        <w:t xml:space="preserve"> </w:t>
      </w:r>
      <w:r>
        <w:rPr>
          <w:sz w:val="24"/>
        </w:rPr>
        <w:t>с</w:t>
      </w:r>
      <w:r>
        <w:rPr>
          <w:spacing w:val="-3"/>
          <w:sz w:val="24"/>
        </w:rPr>
        <w:t xml:space="preserve"> </w:t>
      </w:r>
      <w:r>
        <w:rPr>
          <w:sz w:val="24"/>
        </w:rPr>
        <w:t>проблемами</w:t>
      </w:r>
      <w:r>
        <w:rPr>
          <w:spacing w:val="-1"/>
          <w:sz w:val="24"/>
        </w:rPr>
        <w:t xml:space="preserve"> </w:t>
      </w:r>
      <w:r>
        <w:rPr>
          <w:sz w:val="24"/>
        </w:rPr>
        <w:t>развития</w:t>
      </w:r>
      <w:r>
        <w:rPr>
          <w:spacing w:val="-6"/>
          <w:sz w:val="24"/>
        </w:rPr>
        <w:t xml:space="preserve"> </w:t>
      </w:r>
      <w:r>
        <w:rPr>
          <w:sz w:val="24"/>
        </w:rPr>
        <w:t>эмоциональной</w:t>
      </w:r>
      <w:r>
        <w:rPr>
          <w:spacing w:val="-6"/>
          <w:sz w:val="24"/>
        </w:rPr>
        <w:t xml:space="preserve"> </w:t>
      </w:r>
      <w:r>
        <w:rPr>
          <w:sz w:val="24"/>
        </w:rPr>
        <w:t>и</w:t>
      </w:r>
      <w:r>
        <w:rPr>
          <w:spacing w:val="-6"/>
          <w:sz w:val="24"/>
        </w:rPr>
        <w:t xml:space="preserve"> </w:t>
      </w:r>
      <w:r>
        <w:rPr>
          <w:sz w:val="24"/>
        </w:rPr>
        <w:t>интеллектуальной</w:t>
      </w:r>
      <w:r>
        <w:rPr>
          <w:spacing w:val="-5"/>
          <w:sz w:val="24"/>
        </w:rPr>
        <w:t xml:space="preserve"> </w:t>
      </w:r>
      <w:r>
        <w:rPr>
          <w:spacing w:val="-2"/>
          <w:sz w:val="24"/>
        </w:rPr>
        <w:t>сферы;</w:t>
      </w:r>
    </w:p>
    <w:p w:rsidR="00384C8F" w:rsidRDefault="00E4716A">
      <w:pPr>
        <w:pStyle w:val="a4"/>
        <w:numPr>
          <w:ilvl w:val="0"/>
          <w:numId w:val="74"/>
        </w:numPr>
        <w:tabs>
          <w:tab w:val="left" w:pos="1333"/>
        </w:tabs>
        <w:spacing w:line="275" w:lineRule="exact"/>
        <w:ind w:left="1333" w:hanging="143"/>
        <w:jc w:val="left"/>
        <w:rPr>
          <w:sz w:val="24"/>
        </w:rPr>
      </w:pPr>
      <w:r>
        <w:rPr>
          <w:sz w:val="24"/>
        </w:rPr>
        <w:t>реализация</w:t>
      </w:r>
      <w:r>
        <w:rPr>
          <w:spacing w:val="-12"/>
          <w:sz w:val="24"/>
        </w:rPr>
        <w:t xml:space="preserve"> </w:t>
      </w:r>
      <w:r>
        <w:rPr>
          <w:sz w:val="24"/>
        </w:rPr>
        <w:t>комплекса</w:t>
      </w:r>
      <w:r>
        <w:rPr>
          <w:spacing w:val="-5"/>
          <w:sz w:val="24"/>
        </w:rPr>
        <w:t xml:space="preserve"> </w:t>
      </w:r>
      <w:r>
        <w:rPr>
          <w:sz w:val="24"/>
        </w:rPr>
        <w:t>индивидуально</w:t>
      </w:r>
      <w:r>
        <w:rPr>
          <w:spacing w:val="-5"/>
          <w:sz w:val="24"/>
        </w:rPr>
        <w:t xml:space="preserve"> </w:t>
      </w:r>
      <w:r>
        <w:rPr>
          <w:sz w:val="24"/>
        </w:rPr>
        <w:t>ориентированных</w:t>
      </w:r>
      <w:r>
        <w:rPr>
          <w:spacing w:val="-9"/>
          <w:sz w:val="24"/>
        </w:rPr>
        <w:t xml:space="preserve"> </w:t>
      </w:r>
      <w:r>
        <w:rPr>
          <w:sz w:val="24"/>
        </w:rPr>
        <w:t>мер</w:t>
      </w:r>
      <w:r>
        <w:rPr>
          <w:spacing w:val="-9"/>
          <w:sz w:val="24"/>
        </w:rPr>
        <w:t xml:space="preserve"> </w:t>
      </w:r>
      <w:r>
        <w:rPr>
          <w:sz w:val="24"/>
        </w:rPr>
        <w:t>по</w:t>
      </w:r>
      <w:r>
        <w:rPr>
          <w:spacing w:val="-4"/>
          <w:sz w:val="24"/>
        </w:rPr>
        <w:t xml:space="preserve"> </w:t>
      </w:r>
      <w:r>
        <w:rPr>
          <w:spacing w:val="-2"/>
          <w:sz w:val="24"/>
        </w:rPr>
        <w:t>ослаблению,</w:t>
      </w:r>
    </w:p>
    <w:p w:rsidR="00384C8F" w:rsidRDefault="00E4716A">
      <w:pPr>
        <w:pStyle w:val="a4"/>
        <w:numPr>
          <w:ilvl w:val="0"/>
          <w:numId w:val="74"/>
        </w:numPr>
        <w:tabs>
          <w:tab w:val="left" w:pos="1333"/>
        </w:tabs>
        <w:spacing w:line="275" w:lineRule="exact"/>
        <w:ind w:left="1333" w:hanging="143"/>
        <w:jc w:val="left"/>
        <w:rPr>
          <w:sz w:val="24"/>
        </w:rPr>
      </w:pPr>
      <w:r>
        <w:rPr>
          <w:sz w:val="24"/>
        </w:rPr>
        <w:t>снижению</w:t>
      </w:r>
      <w:r>
        <w:rPr>
          <w:spacing w:val="-7"/>
          <w:sz w:val="24"/>
        </w:rPr>
        <w:t xml:space="preserve"> </w:t>
      </w:r>
      <w:r>
        <w:rPr>
          <w:sz w:val="24"/>
        </w:rPr>
        <w:t>или</w:t>
      </w:r>
      <w:r>
        <w:rPr>
          <w:spacing w:val="-1"/>
          <w:sz w:val="24"/>
        </w:rPr>
        <w:t xml:space="preserve"> </w:t>
      </w:r>
      <w:r>
        <w:rPr>
          <w:sz w:val="24"/>
        </w:rPr>
        <w:t>устранению</w:t>
      </w:r>
      <w:r>
        <w:rPr>
          <w:spacing w:val="-4"/>
          <w:sz w:val="24"/>
        </w:rPr>
        <w:t xml:space="preserve"> </w:t>
      </w:r>
      <w:r>
        <w:rPr>
          <w:sz w:val="24"/>
        </w:rPr>
        <w:t>отклонений</w:t>
      </w:r>
      <w:r>
        <w:rPr>
          <w:spacing w:val="-6"/>
          <w:sz w:val="24"/>
        </w:rPr>
        <w:t xml:space="preserve"> </w:t>
      </w:r>
      <w:r>
        <w:rPr>
          <w:sz w:val="24"/>
        </w:rPr>
        <w:t>в</w:t>
      </w:r>
      <w:r>
        <w:rPr>
          <w:spacing w:val="-5"/>
          <w:sz w:val="24"/>
        </w:rPr>
        <w:t xml:space="preserve"> </w:t>
      </w:r>
      <w:r>
        <w:rPr>
          <w:sz w:val="24"/>
        </w:rPr>
        <w:t>развитии</w:t>
      </w:r>
      <w:r>
        <w:rPr>
          <w:spacing w:val="-6"/>
          <w:sz w:val="24"/>
        </w:rPr>
        <w:t xml:space="preserve"> </w:t>
      </w:r>
      <w:r>
        <w:rPr>
          <w:sz w:val="24"/>
        </w:rPr>
        <w:t>и</w:t>
      </w:r>
      <w:r>
        <w:rPr>
          <w:spacing w:val="-1"/>
          <w:sz w:val="24"/>
        </w:rPr>
        <w:t xml:space="preserve"> </w:t>
      </w:r>
      <w:r>
        <w:rPr>
          <w:sz w:val="24"/>
        </w:rPr>
        <w:t>проблем</w:t>
      </w:r>
      <w:r>
        <w:rPr>
          <w:spacing w:val="-5"/>
          <w:sz w:val="24"/>
        </w:rPr>
        <w:t xml:space="preserve"> </w:t>
      </w:r>
      <w:r>
        <w:rPr>
          <w:spacing w:val="-2"/>
          <w:sz w:val="24"/>
        </w:rPr>
        <w:t>поведения.</w:t>
      </w:r>
    </w:p>
    <w:p w:rsidR="00384C8F" w:rsidRDefault="00E4716A">
      <w:pPr>
        <w:pStyle w:val="a3"/>
        <w:spacing w:before="2"/>
        <w:ind w:left="480" w:right="700" w:firstLine="710"/>
      </w:pPr>
      <w:r>
        <w:t>Коррекционно–развивающая работа организуется: по обоснованному запросу педагогов и родителей</w:t>
      </w:r>
      <w:r>
        <w:rPr>
          <w:spacing w:val="40"/>
        </w:rPr>
        <w:t xml:space="preserve"> </w:t>
      </w:r>
      <w:r>
        <w:t>(законных</w:t>
      </w:r>
      <w:r>
        <w:rPr>
          <w:spacing w:val="40"/>
        </w:rPr>
        <w:t xml:space="preserve"> </w:t>
      </w:r>
      <w:r>
        <w:t>представителей); на</w:t>
      </w:r>
      <w:r>
        <w:rPr>
          <w:spacing w:val="40"/>
        </w:rPr>
        <w:t xml:space="preserve"> </w:t>
      </w:r>
      <w:r>
        <w:t>основании</w:t>
      </w:r>
      <w:r>
        <w:rPr>
          <w:spacing w:val="40"/>
        </w:rPr>
        <w:t xml:space="preserve"> </w:t>
      </w:r>
      <w:r>
        <w:t>результатов</w:t>
      </w:r>
      <w:r>
        <w:rPr>
          <w:spacing w:val="40"/>
        </w:rPr>
        <w:t xml:space="preserve"> </w:t>
      </w:r>
      <w:r>
        <w:t>логопедической</w:t>
      </w:r>
      <w:r>
        <w:rPr>
          <w:spacing w:val="40"/>
        </w:rPr>
        <w:t xml:space="preserve"> </w:t>
      </w:r>
      <w:r>
        <w:t>и психологической диагностиках; на основании рекомендаций ППк.</w:t>
      </w:r>
    </w:p>
    <w:p w:rsidR="00384C8F" w:rsidRDefault="00384C8F">
      <w:pPr>
        <w:pStyle w:val="a3"/>
        <w:spacing w:before="7"/>
        <w:ind w:left="0"/>
        <w:jc w:val="left"/>
      </w:pPr>
    </w:p>
    <w:p w:rsidR="00384C8F" w:rsidRDefault="00E4716A">
      <w:pPr>
        <w:pStyle w:val="2"/>
        <w:spacing w:before="1" w:line="237" w:lineRule="auto"/>
        <w:ind w:left="480" w:right="930" w:firstLine="710"/>
        <w:jc w:val="left"/>
      </w:pPr>
      <w:r>
        <w:t>Специальные</w:t>
      </w:r>
      <w:r>
        <w:rPr>
          <w:spacing w:val="-5"/>
        </w:rPr>
        <w:t xml:space="preserve"> </w:t>
      </w:r>
      <w:r>
        <w:t>условия</w:t>
      </w:r>
      <w:r>
        <w:rPr>
          <w:spacing w:val="-5"/>
        </w:rPr>
        <w:t xml:space="preserve"> </w:t>
      </w:r>
      <w:r>
        <w:t>для</w:t>
      </w:r>
      <w:r>
        <w:rPr>
          <w:spacing w:val="-9"/>
        </w:rPr>
        <w:t xml:space="preserve"> </w:t>
      </w:r>
      <w:r>
        <w:t>получения</w:t>
      </w:r>
      <w:r>
        <w:rPr>
          <w:spacing w:val="-9"/>
        </w:rPr>
        <w:t xml:space="preserve"> </w:t>
      </w:r>
      <w:r>
        <w:t>образования</w:t>
      </w:r>
      <w:r>
        <w:rPr>
          <w:spacing w:val="-5"/>
        </w:rPr>
        <w:t xml:space="preserve"> </w:t>
      </w:r>
      <w:r>
        <w:t>детьми</w:t>
      </w:r>
      <w:r>
        <w:rPr>
          <w:spacing w:val="-4"/>
        </w:rPr>
        <w:t xml:space="preserve"> </w:t>
      </w:r>
      <w:r>
        <w:t>с</w:t>
      </w:r>
      <w:r>
        <w:rPr>
          <w:spacing w:val="-10"/>
        </w:rPr>
        <w:t xml:space="preserve"> </w:t>
      </w:r>
      <w:r>
        <w:t>ограниченными возможностями здоровья</w:t>
      </w:r>
    </w:p>
    <w:p w:rsidR="00384C8F" w:rsidRDefault="00E4716A">
      <w:pPr>
        <w:pStyle w:val="a3"/>
        <w:ind w:left="480" w:right="930" w:firstLine="710"/>
        <w:jc w:val="left"/>
      </w:pPr>
      <w:r>
        <w:t>Для</w:t>
      </w:r>
      <w:r>
        <w:rPr>
          <w:spacing w:val="40"/>
        </w:rPr>
        <w:t xml:space="preserve"> </w:t>
      </w:r>
      <w:r>
        <w:t>коррекционной</w:t>
      </w:r>
      <w:r>
        <w:rPr>
          <w:spacing w:val="40"/>
        </w:rPr>
        <w:t xml:space="preserve"> </w:t>
      </w:r>
      <w:r>
        <w:t>работы</w:t>
      </w:r>
      <w:r>
        <w:rPr>
          <w:spacing w:val="40"/>
        </w:rPr>
        <w:t xml:space="preserve"> </w:t>
      </w:r>
      <w:r>
        <w:t>с</w:t>
      </w:r>
      <w:r>
        <w:rPr>
          <w:spacing w:val="40"/>
        </w:rPr>
        <w:t xml:space="preserve"> </w:t>
      </w:r>
      <w:r>
        <w:t>детьми</w:t>
      </w:r>
      <w:r>
        <w:rPr>
          <w:spacing w:val="40"/>
        </w:rPr>
        <w:t xml:space="preserve"> </w:t>
      </w:r>
      <w:r>
        <w:t>с</w:t>
      </w:r>
      <w:r>
        <w:rPr>
          <w:spacing w:val="40"/>
        </w:rPr>
        <w:t xml:space="preserve"> </w:t>
      </w:r>
      <w:r>
        <w:t>ОВЗ</w:t>
      </w:r>
      <w:r>
        <w:rPr>
          <w:spacing w:val="-6"/>
        </w:rPr>
        <w:t xml:space="preserve"> </w:t>
      </w:r>
      <w:r>
        <w:t>разработана</w:t>
      </w:r>
      <w:r>
        <w:rPr>
          <w:spacing w:val="-2"/>
        </w:rPr>
        <w:t xml:space="preserve"> </w:t>
      </w:r>
      <w:r>
        <w:t>адаптированная</w:t>
      </w:r>
      <w:r>
        <w:rPr>
          <w:spacing w:val="-6"/>
        </w:rPr>
        <w:t xml:space="preserve"> </w:t>
      </w:r>
      <w:r>
        <w:t>образовательная программа (далее – АОП),</w:t>
      </w:r>
      <w:r>
        <w:rPr>
          <w:spacing w:val="80"/>
        </w:rPr>
        <w:t xml:space="preserve"> </w:t>
      </w:r>
      <w:r>
        <w:t>в</w:t>
      </w:r>
      <w:r>
        <w:rPr>
          <w:spacing w:val="80"/>
        </w:rPr>
        <w:t xml:space="preserve"> </w:t>
      </w:r>
      <w:r>
        <w:t>группе</w:t>
      </w:r>
      <w:r>
        <w:rPr>
          <w:spacing w:val="80"/>
        </w:rPr>
        <w:t xml:space="preserve"> </w:t>
      </w:r>
      <w:r>
        <w:t>создаются</w:t>
      </w:r>
      <w:r>
        <w:rPr>
          <w:spacing w:val="80"/>
        </w:rPr>
        <w:t xml:space="preserve"> </w:t>
      </w:r>
      <w:r>
        <w:t>специальные условия</w:t>
      </w:r>
      <w:r>
        <w:rPr>
          <w:spacing w:val="80"/>
        </w:rPr>
        <w:t xml:space="preserve"> </w:t>
      </w:r>
      <w:r>
        <w:t>в</w:t>
      </w:r>
      <w:r>
        <w:rPr>
          <w:spacing w:val="80"/>
        </w:rPr>
        <w:t xml:space="preserve"> </w:t>
      </w:r>
      <w:r>
        <w:t>соответствии</w:t>
      </w:r>
      <w:r>
        <w:rPr>
          <w:spacing w:val="80"/>
        </w:rPr>
        <w:t xml:space="preserve"> </w:t>
      </w:r>
      <w:r>
        <w:t>с перечнем</w:t>
      </w:r>
      <w:r>
        <w:rPr>
          <w:spacing w:val="80"/>
        </w:rPr>
        <w:t xml:space="preserve"> </w:t>
      </w:r>
      <w:r>
        <w:t>и</w:t>
      </w:r>
      <w:r>
        <w:rPr>
          <w:spacing w:val="80"/>
        </w:rPr>
        <w:t xml:space="preserve"> </w:t>
      </w:r>
      <w:r>
        <w:t>планом</w:t>
      </w:r>
      <w:r>
        <w:rPr>
          <w:spacing w:val="80"/>
        </w:rPr>
        <w:t xml:space="preserve"> </w:t>
      </w:r>
      <w:r>
        <w:t>реализации</w:t>
      </w:r>
      <w:r>
        <w:rPr>
          <w:spacing w:val="80"/>
        </w:rPr>
        <w:t xml:space="preserve"> </w:t>
      </w:r>
      <w:r>
        <w:t>индивидуально ориентированных</w:t>
      </w:r>
      <w:r>
        <w:rPr>
          <w:spacing w:val="-5"/>
        </w:rPr>
        <w:t xml:space="preserve"> </w:t>
      </w:r>
      <w:r>
        <w:t>коррекционных</w:t>
      </w:r>
      <w:r>
        <w:rPr>
          <w:spacing w:val="-4"/>
        </w:rPr>
        <w:t xml:space="preserve"> </w:t>
      </w:r>
      <w:r>
        <w:t>мероприятий. При необходимости разрабатываются индивидуальные маршруты развития.</w:t>
      </w:r>
    </w:p>
    <w:p w:rsidR="00384C8F" w:rsidRDefault="00E4716A">
      <w:pPr>
        <w:pStyle w:val="a3"/>
        <w:tabs>
          <w:tab w:val="left" w:pos="4384"/>
          <w:tab w:val="left" w:pos="5320"/>
          <w:tab w:val="left" w:pos="5675"/>
          <w:tab w:val="left" w:pos="7587"/>
        </w:tabs>
        <w:ind w:left="480" w:right="1105" w:firstLine="710"/>
        <w:jc w:val="left"/>
      </w:pPr>
      <w:r>
        <w:rPr>
          <w:spacing w:val="-2"/>
        </w:rPr>
        <w:t>Коррекционно-развивающая</w:t>
      </w:r>
      <w:r>
        <w:tab/>
      </w:r>
      <w:r>
        <w:rPr>
          <w:spacing w:val="-2"/>
        </w:rPr>
        <w:t>работа</w:t>
      </w:r>
      <w:r>
        <w:tab/>
      </w:r>
      <w:r>
        <w:rPr>
          <w:spacing w:val="-10"/>
        </w:rPr>
        <w:t>с</w:t>
      </w:r>
      <w:r>
        <w:tab/>
      </w:r>
      <w:r>
        <w:rPr>
          <w:spacing w:val="-2"/>
        </w:rPr>
        <w:t>дошкольниками</w:t>
      </w:r>
      <w:r>
        <w:tab/>
        <w:t>предполагает чёткую организацию</w:t>
      </w:r>
      <w:r>
        <w:rPr>
          <w:spacing w:val="40"/>
        </w:rPr>
        <w:t xml:space="preserve"> </w:t>
      </w:r>
      <w:r>
        <w:t>пребывания</w:t>
      </w:r>
      <w:r>
        <w:rPr>
          <w:spacing w:val="72"/>
        </w:rPr>
        <w:t xml:space="preserve"> </w:t>
      </w:r>
      <w:r>
        <w:t>детей</w:t>
      </w:r>
      <w:r>
        <w:rPr>
          <w:spacing w:val="73"/>
        </w:rPr>
        <w:t xml:space="preserve"> </w:t>
      </w:r>
      <w:r>
        <w:t>в</w:t>
      </w:r>
      <w:r>
        <w:rPr>
          <w:spacing w:val="74"/>
        </w:rPr>
        <w:t xml:space="preserve"> </w:t>
      </w:r>
      <w:r>
        <w:t>ДОО,</w:t>
      </w:r>
      <w:r>
        <w:rPr>
          <w:spacing w:val="40"/>
        </w:rPr>
        <w:t xml:space="preserve"> </w:t>
      </w:r>
      <w:r>
        <w:t>правильное</w:t>
      </w:r>
      <w:r>
        <w:rPr>
          <w:spacing w:val="40"/>
        </w:rPr>
        <w:t xml:space="preserve"> </w:t>
      </w:r>
      <w:r>
        <w:t>распределение</w:t>
      </w:r>
      <w:r>
        <w:rPr>
          <w:spacing w:val="-2"/>
        </w:rPr>
        <w:t xml:space="preserve"> </w:t>
      </w:r>
      <w:r>
        <w:t>нагрузки</w:t>
      </w:r>
      <w:r>
        <w:rPr>
          <w:spacing w:val="80"/>
        </w:rPr>
        <w:t xml:space="preserve"> </w:t>
      </w:r>
      <w:r>
        <w:t>в</w:t>
      </w:r>
      <w:r>
        <w:rPr>
          <w:spacing w:val="80"/>
        </w:rPr>
        <w:t xml:space="preserve"> </w:t>
      </w:r>
      <w:r>
        <w:t>течение</w:t>
      </w:r>
      <w:r>
        <w:rPr>
          <w:spacing w:val="76"/>
        </w:rPr>
        <w:t xml:space="preserve"> </w:t>
      </w:r>
      <w:r>
        <w:t>дня, координацию</w:t>
      </w:r>
      <w:r>
        <w:rPr>
          <w:spacing w:val="80"/>
        </w:rPr>
        <w:t xml:space="preserve"> </w:t>
      </w:r>
      <w:r>
        <w:t>и</w:t>
      </w:r>
      <w:r>
        <w:rPr>
          <w:spacing w:val="80"/>
        </w:rPr>
        <w:t xml:space="preserve"> </w:t>
      </w:r>
      <w:r>
        <w:t>преемственность</w:t>
      </w:r>
      <w:r>
        <w:rPr>
          <w:spacing w:val="80"/>
        </w:rPr>
        <w:t xml:space="preserve"> </w:t>
      </w:r>
      <w:r>
        <w:t>в</w:t>
      </w:r>
      <w:r>
        <w:rPr>
          <w:spacing w:val="80"/>
        </w:rPr>
        <w:t xml:space="preserve"> </w:t>
      </w:r>
      <w:r>
        <w:t>работе</w:t>
      </w:r>
      <w:r>
        <w:rPr>
          <w:spacing w:val="80"/>
        </w:rPr>
        <w:t xml:space="preserve"> </w:t>
      </w:r>
      <w:r>
        <w:t>узких специалистов</w:t>
      </w:r>
      <w:r>
        <w:rPr>
          <w:spacing w:val="80"/>
        </w:rPr>
        <w:t xml:space="preserve"> </w:t>
      </w:r>
      <w:r>
        <w:t>и</w:t>
      </w:r>
      <w:r>
        <w:rPr>
          <w:spacing w:val="80"/>
        </w:rPr>
        <w:t xml:space="preserve"> </w:t>
      </w:r>
      <w:r>
        <w:t>воспитателя.</w:t>
      </w:r>
      <w:r>
        <w:rPr>
          <w:spacing w:val="80"/>
        </w:rPr>
        <w:t xml:space="preserve"> </w:t>
      </w:r>
      <w:r>
        <w:t>Тесная взаимосвязь</w:t>
      </w:r>
      <w:r>
        <w:rPr>
          <w:spacing w:val="80"/>
        </w:rPr>
        <w:t xml:space="preserve"> </w:t>
      </w:r>
      <w:r>
        <w:t>специалистов</w:t>
      </w:r>
      <w:r>
        <w:rPr>
          <w:spacing w:val="80"/>
        </w:rPr>
        <w:t xml:space="preserve"> </w:t>
      </w:r>
      <w:r>
        <w:t>в</w:t>
      </w:r>
      <w:r>
        <w:rPr>
          <w:spacing w:val="80"/>
        </w:rPr>
        <w:t xml:space="preserve"> </w:t>
      </w:r>
      <w:r>
        <w:t>нашем детском</w:t>
      </w:r>
      <w:r>
        <w:rPr>
          <w:spacing w:val="80"/>
        </w:rPr>
        <w:t xml:space="preserve"> </w:t>
      </w:r>
      <w:r>
        <w:t>саду</w:t>
      </w:r>
      <w:r>
        <w:rPr>
          <w:spacing w:val="80"/>
        </w:rPr>
        <w:t xml:space="preserve"> </w:t>
      </w:r>
      <w:r>
        <w:t>прослеживается</w:t>
      </w:r>
      <w:r>
        <w:rPr>
          <w:spacing w:val="80"/>
        </w:rPr>
        <w:t xml:space="preserve"> </w:t>
      </w:r>
      <w:r>
        <w:t>при</w:t>
      </w:r>
      <w:r>
        <w:rPr>
          <w:spacing w:val="80"/>
        </w:rPr>
        <w:t xml:space="preserve"> </w:t>
      </w:r>
      <w:r>
        <w:t>совместном планировании</w:t>
      </w:r>
      <w:r>
        <w:rPr>
          <w:spacing w:val="80"/>
        </w:rPr>
        <w:t xml:space="preserve"> </w:t>
      </w:r>
      <w:r>
        <w:t>работы,</w:t>
      </w:r>
      <w:r>
        <w:rPr>
          <w:spacing w:val="80"/>
        </w:rPr>
        <w:t xml:space="preserve"> </w:t>
      </w:r>
      <w:r>
        <w:t>при правильном и чётком распределении задач каждого участника коррекционно-образовательного</w:t>
      </w:r>
      <w:r>
        <w:rPr>
          <w:spacing w:val="40"/>
        </w:rPr>
        <w:t xml:space="preserve"> </w:t>
      </w:r>
      <w:r>
        <w:t>процесса,</w:t>
      </w:r>
      <w:r>
        <w:rPr>
          <w:spacing w:val="40"/>
        </w:rPr>
        <w:t xml:space="preserve"> </w:t>
      </w:r>
      <w:r>
        <w:t>при</w:t>
      </w:r>
      <w:r>
        <w:rPr>
          <w:spacing w:val="40"/>
        </w:rPr>
        <w:t xml:space="preserve"> </w:t>
      </w:r>
      <w:r>
        <w:t>осуществлении</w:t>
      </w:r>
      <w:r>
        <w:rPr>
          <w:spacing w:val="40"/>
        </w:rPr>
        <w:t xml:space="preserve"> </w:t>
      </w:r>
      <w:r>
        <w:t>преемственности</w:t>
      </w:r>
      <w:r>
        <w:rPr>
          <w:spacing w:val="40"/>
        </w:rPr>
        <w:t xml:space="preserve"> </w:t>
      </w:r>
      <w:r>
        <w:t>в</w:t>
      </w:r>
      <w:r>
        <w:rPr>
          <w:spacing w:val="40"/>
        </w:rPr>
        <w:t xml:space="preserve"> </w:t>
      </w:r>
      <w:r>
        <w:t>работе</w:t>
      </w:r>
      <w:r>
        <w:rPr>
          <w:spacing w:val="40"/>
        </w:rPr>
        <w:t xml:space="preserve"> </w:t>
      </w:r>
      <w:r>
        <w:t>и соблюдении единства требований, предъявляемых детям.</w:t>
      </w:r>
    </w:p>
    <w:p w:rsidR="00384C8F" w:rsidRDefault="00384C8F">
      <w:pPr>
        <w:pStyle w:val="a3"/>
        <w:spacing w:before="4"/>
        <w:ind w:left="0"/>
        <w:jc w:val="left"/>
      </w:pPr>
    </w:p>
    <w:p w:rsidR="00384C8F" w:rsidRDefault="00E4716A">
      <w:pPr>
        <w:pStyle w:val="2"/>
        <w:spacing w:line="273" w:lineRule="exact"/>
      </w:pPr>
      <w:r>
        <w:t>Механизмы</w:t>
      </w:r>
      <w:r>
        <w:rPr>
          <w:spacing w:val="-3"/>
        </w:rPr>
        <w:t xml:space="preserve"> </w:t>
      </w:r>
      <w:r>
        <w:t>адаптации</w:t>
      </w:r>
      <w:r>
        <w:rPr>
          <w:spacing w:val="-6"/>
        </w:rPr>
        <w:t xml:space="preserve"> </w:t>
      </w:r>
      <w:r>
        <w:t>Программы</w:t>
      </w:r>
      <w:r>
        <w:rPr>
          <w:spacing w:val="-2"/>
        </w:rPr>
        <w:t xml:space="preserve"> </w:t>
      </w:r>
      <w:r>
        <w:t>для</w:t>
      </w:r>
      <w:r>
        <w:rPr>
          <w:spacing w:val="-3"/>
        </w:rPr>
        <w:t xml:space="preserve"> </w:t>
      </w:r>
      <w:r>
        <w:t>детей</w:t>
      </w:r>
      <w:r>
        <w:rPr>
          <w:spacing w:val="-2"/>
        </w:rPr>
        <w:t xml:space="preserve"> </w:t>
      </w:r>
      <w:r>
        <w:t>с</w:t>
      </w:r>
      <w:r>
        <w:rPr>
          <w:spacing w:val="-2"/>
        </w:rPr>
        <w:t xml:space="preserve"> </w:t>
      </w:r>
      <w:r>
        <w:rPr>
          <w:spacing w:val="-5"/>
        </w:rPr>
        <w:t>ОВЗ</w:t>
      </w:r>
    </w:p>
    <w:p w:rsidR="00384C8F" w:rsidRDefault="00E4716A">
      <w:pPr>
        <w:pStyle w:val="a3"/>
        <w:ind w:left="480" w:right="1388" w:firstLine="710"/>
      </w:pPr>
      <w:r>
        <w:t>Образовательная</w:t>
      </w:r>
      <w:r>
        <w:rPr>
          <w:spacing w:val="-7"/>
        </w:rPr>
        <w:t xml:space="preserve"> </w:t>
      </w:r>
      <w:r>
        <w:t>деятельность</w:t>
      </w:r>
      <w:r>
        <w:rPr>
          <w:spacing w:val="-2"/>
        </w:rPr>
        <w:t xml:space="preserve"> </w:t>
      </w:r>
      <w:r>
        <w:t>с</w:t>
      </w:r>
      <w:r>
        <w:rPr>
          <w:spacing w:val="-3"/>
        </w:rPr>
        <w:t xml:space="preserve"> </w:t>
      </w:r>
      <w:r>
        <w:t>детьми</w:t>
      </w:r>
      <w:r>
        <w:rPr>
          <w:spacing w:val="-2"/>
        </w:rPr>
        <w:t xml:space="preserve"> </w:t>
      </w:r>
      <w:r>
        <w:t>с</w:t>
      </w:r>
      <w:r>
        <w:rPr>
          <w:spacing w:val="-8"/>
        </w:rPr>
        <w:t xml:space="preserve"> </w:t>
      </w:r>
      <w:r>
        <w:t>ОВЗ</w:t>
      </w:r>
      <w:r>
        <w:rPr>
          <w:spacing w:val="-7"/>
        </w:rPr>
        <w:t xml:space="preserve"> </w:t>
      </w:r>
      <w:r>
        <w:t>строится</w:t>
      </w:r>
      <w:r>
        <w:rPr>
          <w:spacing w:val="-7"/>
        </w:rPr>
        <w:t xml:space="preserve"> </w:t>
      </w:r>
      <w:r>
        <w:t>с</w:t>
      </w:r>
      <w:r>
        <w:rPr>
          <w:spacing w:val="-3"/>
        </w:rPr>
        <w:t xml:space="preserve"> </w:t>
      </w:r>
      <w:r>
        <w:t>учётом</w:t>
      </w:r>
      <w:r>
        <w:rPr>
          <w:spacing w:val="-2"/>
        </w:rPr>
        <w:t xml:space="preserve"> </w:t>
      </w:r>
      <w:r>
        <w:t>возрастных,</w:t>
      </w:r>
      <w:r>
        <w:rPr>
          <w:spacing w:val="-1"/>
        </w:rPr>
        <w:t xml:space="preserve"> </w:t>
      </w:r>
      <w:r>
        <w:t>речевых</w:t>
      </w:r>
      <w:r>
        <w:rPr>
          <w:spacing w:val="-7"/>
        </w:rPr>
        <w:t xml:space="preserve"> </w:t>
      </w:r>
      <w:r>
        <w:t>и индивидуальных особенностей детей, а так же решаемых в процессе обучения и воспитания коррекционных задач.</w:t>
      </w:r>
    </w:p>
    <w:p w:rsidR="00384C8F" w:rsidRDefault="00E4716A">
      <w:pPr>
        <w:pStyle w:val="a3"/>
        <w:tabs>
          <w:tab w:val="left" w:pos="1229"/>
          <w:tab w:val="left" w:pos="2616"/>
          <w:tab w:val="left" w:pos="6943"/>
          <w:tab w:val="left" w:pos="7779"/>
          <w:tab w:val="left" w:pos="8129"/>
          <w:tab w:val="left" w:pos="9421"/>
          <w:tab w:val="left" w:pos="9777"/>
        </w:tabs>
        <w:ind w:left="480" w:right="930" w:firstLine="710"/>
        <w:jc w:val="left"/>
      </w:pPr>
      <w:r>
        <w:t>Педагог группы проводит релаксацию, учит детей управлять эмоциональным настроем, формирует благоприятный микроклимат, оказывает помощь</w:t>
      </w:r>
      <w:r>
        <w:tab/>
      </w:r>
      <w:r>
        <w:rPr>
          <w:spacing w:val="-2"/>
        </w:rPr>
        <w:t>детям</w:t>
      </w:r>
      <w:r>
        <w:tab/>
      </w:r>
      <w:r>
        <w:rPr>
          <w:spacing w:val="-10"/>
        </w:rPr>
        <w:t>в</w:t>
      </w:r>
      <w:r>
        <w:tab/>
      </w:r>
      <w:r>
        <w:rPr>
          <w:spacing w:val="-2"/>
        </w:rPr>
        <w:t>адаптации</w:t>
      </w:r>
      <w:r>
        <w:tab/>
      </w:r>
      <w:r>
        <w:rPr>
          <w:spacing w:val="-10"/>
        </w:rPr>
        <w:t>к</w:t>
      </w:r>
      <w:r>
        <w:tab/>
      </w:r>
      <w:r>
        <w:rPr>
          <w:spacing w:val="-2"/>
        </w:rPr>
        <w:t>детскому саду,</w:t>
      </w:r>
      <w:r>
        <w:tab/>
      </w:r>
      <w:r>
        <w:rPr>
          <w:spacing w:val="-2"/>
        </w:rPr>
        <w:t>определяет</w:t>
      </w:r>
      <w:r>
        <w:tab/>
        <w:t>готовность дошкольников к обучению в школе.</w:t>
      </w:r>
    </w:p>
    <w:p w:rsidR="00384C8F" w:rsidRDefault="00E4716A">
      <w:pPr>
        <w:pStyle w:val="a3"/>
        <w:ind w:left="480" w:right="930" w:firstLine="710"/>
        <w:jc w:val="left"/>
      </w:pPr>
      <w:r>
        <w:t>В</w:t>
      </w:r>
      <w:r>
        <w:rPr>
          <w:spacing w:val="40"/>
        </w:rPr>
        <w:t xml:space="preserve"> </w:t>
      </w:r>
      <w:r>
        <w:t>основе</w:t>
      </w:r>
      <w:r>
        <w:rPr>
          <w:spacing w:val="40"/>
        </w:rPr>
        <w:t xml:space="preserve"> </w:t>
      </w:r>
      <w:r>
        <w:t>коррекционно-развивающей работы,</w:t>
      </w:r>
      <w:r>
        <w:rPr>
          <w:spacing w:val="40"/>
        </w:rPr>
        <w:t xml:space="preserve"> </w:t>
      </w:r>
      <w:r>
        <w:t>осуществляемой</w:t>
      </w:r>
      <w:r>
        <w:rPr>
          <w:spacing w:val="40"/>
        </w:rPr>
        <w:t xml:space="preserve"> </w:t>
      </w:r>
      <w:r>
        <w:t>в</w:t>
      </w:r>
      <w:r>
        <w:rPr>
          <w:spacing w:val="40"/>
        </w:rPr>
        <w:t xml:space="preserve"> </w:t>
      </w:r>
      <w:r>
        <w:t>ДОУ,</w:t>
      </w:r>
      <w:r>
        <w:rPr>
          <w:spacing w:val="40"/>
        </w:rPr>
        <w:t xml:space="preserve"> </w:t>
      </w:r>
      <w:r>
        <w:t>лежит,</w:t>
      </w:r>
      <w:r>
        <w:rPr>
          <w:spacing w:val="40"/>
        </w:rPr>
        <w:t xml:space="preserve"> </w:t>
      </w:r>
      <w:r>
        <w:t>прежде всего,</w:t>
      </w:r>
      <w:r>
        <w:rPr>
          <w:spacing w:val="40"/>
        </w:rPr>
        <w:t xml:space="preserve"> </w:t>
      </w:r>
      <w:r>
        <w:t>принцип</w:t>
      </w:r>
      <w:r>
        <w:rPr>
          <w:spacing w:val="-1"/>
        </w:rPr>
        <w:t xml:space="preserve"> </w:t>
      </w:r>
      <w:r>
        <w:t>комплексности,</w:t>
      </w:r>
      <w:r>
        <w:rPr>
          <w:spacing w:val="-8"/>
        </w:rPr>
        <w:t xml:space="preserve"> </w:t>
      </w:r>
      <w:r>
        <w:t>он</w:t>
      </w:r>
      <w:r>
        <w:rPr>
          <w:spacing w:val="-5"/>
        </w:rPr>
        <w:t xml:space="preserve"> </w:t>
      </w:r>
      <w:r>
        <w:t>представляет</w:t>
      </w:r>
      <w:r>
        <w:rPr>
          <w:spacing w:val="-2"/>
        </w:rPr>
        <w:t xml:space="preserve"> </w:t>
      </w:r>
      <w:r>
        <w:t>собой</w:t>
      </w:r>
      <w:r>
        <w:rPr>
          <w:spacing w:val="-5"/>
        </w:rPr>
        <w:t xml:space="preserve"> </w:t>
      </w:r>
      <w:r>
        <w:t>взаимодействие</w:t>
      </w:r>
      <w:r>
        <w:rPr>
          <w:spacing w:val="-2"/>
        </w:rPr>
        <w:t xml:space="preserve"> </w:t>
      </w:r>
      <w:r>
        <w:t>различных</w:t>
      </w:r>
      <w:r>
        <w:rPr>
          <w:spacing w:val="-6"/>
        </w:rPr>
        <w:t xml:space="preserve"> </w:t>
      </w:r>
      <w:r>
        <w:t>специалистов</w:t>
      </w:r>
      <w:r>
        <w:rPr>
          <w:spacing w:val="80"/>
        </w:rPr>
        <w:t xml:space="preserve"> </w:t>
      </w:r>
      <w:r>
        <w:t>в диагностической</w:t>
      </w:r>
      <w:r>
        <w:rPr>
          <w:spacing w:val="80"/>
        </w:rPr>
        <w:t xml:space="preserve"> </w:t>
      </w:r>
      <w:r>
        <w:t>работе</w:t>
      </w:r>
      <w:r>
        <w:rPr>
          <w:spacing w:val="80"/>
        </w:rPr>
        <w:t xml:space="preserve"> </w:t>
      </w:r>
      <w:r>
        <w:t>и</w:t>
      </w:r>
      <w:r>
        <w:rPr>
          <w:spacing w:val="80"/>
        </w:rPr>
        <w:t xml:space="preserve"> </w:t>
      </w:r>
      <w:r>
        <w:t>в</w:t>
      </w:r>
      <w:r>
        <w:rPr>
          <w:spacing w:val="80"/>
        </w:rPr>
        <w:t xml:space="preserve"> </w:t>
      </w:r>
      <w:r>
        <w:t>реализации</w:t>
      </w:r>
      <w:r>
        <w:rPr>
          <w:spacing w:val="80"/>
        </w:rPr>
        <w:t xml:space="preserve"> </w:t>
      </w:r>
      <w:r>
        <w:t>коррекционного процесса.</w:t>
      </w:r>
      <w:r>
        <w:rPr>
          <w:spacing w:val="80"/>
        </w:rPr>
        <w:t xml:space="preserve"> </w:t>
      </w:r>
      <w:r>
        <w:t>На</w:t>
      </w:r>
      <w:r>
        <w:rPr>
          <w:spacing w:val="80"/>
        </w:rPr>
        <w:t xml:space="preserve"> </w:t>
      </w:r>
      <w:r>
        <w:t>основании</w:t>
      </w:r>
      <w:r>
        <w:rPr>
          <w:spacing w:val="80"/>
        </w:rPr>
        <w:t xml:space="preserve"> </w:t>
      </w:r>
      <w:r>
        <w:t>этого</w:t>
      </w:r>
      <w:r>
        <w:rPr>
          <w:spacing w:val="40"/>
        </w:rPr>
        <w:t xml:space="preserve"> </w:t>
      </w:r>
      <w:r>
        <w:t>принципа</w:t>
      </w:r>
      <w:r>
        <w:rPr>
          <w:spacing w:val="80"/>
        </w:rPr>
        <w:t xml:space="preserve"> </w:t>
      </w:r>
      <w:r>
        <w:t>достигается</w:t>
      </w:r>
      <w:r>
        <w:rPr>
          <w:spacing w:val="80"/>
        </w:rPr>
        <w:t xml:space="preserve"> </w:t>
      </w:r>
      <w:r>
        <w:t>конечный</w:t>
      </w:r>
      <w:r>
        <w:rPr>
          <w:spacing w:val="80"/>
        </w:rPr>
        <w:t xml:space="preserve"> </w:t>
      </w:r>
      <w:r>
        <w:t>результат коррекционного воздействия: преодоление речевых</w:t>
      </w:r>
    </w:p>
    <w:p w:rsidR="00384C8F" w:rsidRDefault="00384C8F">
      <w:pPr>
        <w:sectPr w:rsidR="00384C8F">
          <w:pgSz w:w="11900" w:h="16840"/>
          <w:pgMar w:top="620" w:right="0" w:bottom="220" w:left="240" w:header="0" w:footer="33" w:gutter="0"/>
          <w:cols w:space="720"/>
        </w:sectPr>
      </w:pPr>
    </w:p>
    <w:p w:rsidR="00384C8F" w:rsidRDefault="00E4716A">
      <w:pPr>
        <w:pStyle w:val="a3"/>
        <w:tabs>
          <w:tab w:val="left" w:pos="3510"/>
          <w:tab w:val="left" w:pos="4566"/>
          <w:tab w:val="left" w:pos="6545"/>
          <w:tab w:val="left" w:pos="7649"/>
          <w:tab w:val="left" w:pos="8019"/>
          <w:tab w:val="left" w:pos="9339"/>
        </w:tabs>
        <w:spacing w:before="78"/>
        <w:ind w:left="480" w:right="930"/>
        <w:jc w:val="left"/>
      </w:pPr>
      <w:r>
        <w:t>нарушений путём развития</w:t>
      </w:r>
      <w:r>
        <w:tab/>
      </w:r>
      <w:r>
        <w:rPr>
          <w:spacing w:val="-2"/>
        </w:rPr>
        <w:t>речевой</w:t>
      </w:r>
      <w:r>
        <w:tab/>
      </w:r>
      <w:r>
        <w:rPr>
          <w:spacing w:val="-2"/>
        </w:rPr>
        <w:t>функциональной</w:t>
      </w:r>
      <w:r>
        <w:tab/>
      </w:r>
      <w:r>
        <w:rPr>
          <w:spacing w:val="-2"/>
        </w:rPr>
        <w:t>системы</w:t>
      </w:r>
      <w:r>
        <w:tab/>
      </w:r>
      <w:r>
        <w:rPr>
          <w:spacing w:val="-10"/>
        </w:rPr>
        <w:t>и</w:t>
      </w:r>
      <w:r>
        <w:tab/>
      </w:r>
      <w:r>
        <w:rPr>
          <w:spacing w:val="-2"/>
        </w:rPr>
        <w:t>неречевых</w:t>
      </w:r>
      <w:r>
        <w:tab/>
      </w:r>
      <w:r>
        <w:rPr>
          <w:spacing w:val="-2"/>
        </w:rPr>
        <w:t xml:space="preserve">психических </w:t>
      </w:r>
      <w:r>
        <w:t>функций. Коррекционная направленность обучения способствует максимальному</w:t>
      </w:r>
      <w:r>
        <w:rPr>
          <w:spacing w:val="40"/>
        </w:rPr>
        <w:t xml:space="preserve"> </w:t>
      </w:r>
      <w:r>
        <w:t>погружению ребенка</w:t>
      </w:r>
      <w:r>
        <w:rPr>
          <w:spacing w:val="40"/>
        </w:rPr>
        <w:t xml:space="preserve"> </w:t>
      </w:r>
      <w:r>
        <w:t>в</w:t>
      </w:r>
      <w:r>
        <w:rPr>
          <w:spacing w:val="40"/>
        </w:rPr>
        <w:t xml:space="preserve"> </w:t>
      </w:r>
      <w:r>
        <w:t>активную</w:t>
      </w:r>
      <w:r>
        <w:rPr>
          <w:spacing w:val="40"/>
        </w:rPr>
        <w:t xml:space="preserve"> </w:t>
      </w:r>
      <w:r>
        <w:t>речевую</w:t>
      </w:r>
      <w:r>
        <w:rPr>
          <w:spacing w:val="40"/>
        </w:rPr>
        <w:t xml:space="preserve"> </w:t>
      </w:r>
      <w:r>
        <w:t>среду,</w:t>
      </w:r>
      <w:r>
        <w:rPr>
          <w:spacing w:val="40"/>
        </w:rPr>
        <w:t xml:space="preserve"> </w:t>
      </w:r>
      <w:r>
        <w:t>позволяет скорректировать</w:t>
      </w:r>
      <w:r>
        <w:rPr>
          <w:spacing w:val="80"/>
        </w:rPr>
        <w:t xml:space="preserve"> </w:t>
      </w:r>
      <w:r>
        <w:t>двигательные</w:t>
      </w:r>
      <w:r>
        <w:rPr>
          <w:spacing w:val="80"/>
        </w:rPr>
        <w:t xml:space="preserve"> </w:t>
      </w:r>
      <w:r>
        <w:t>функции, эмоциональный</w:t>
      </w:r>
      <w:r>
        <w:rPr>
          <w:spacing w:val="80"/>
        </w:rPr>
        <w:t xml:space="preserve"> </w:t>
      </w:r>
      <w:r>
        <w:t>тонус,</w:t>
      </w:r>
      <w:r>
        <w:rPr>
          <w:spacing w:val="80"/>
        </w:rPr>
        <w:t xml:space="preserve"> </w:t>
      </w:r>
      <w:r>
        <w:t>улучшить</w:t>
      </w:r>
      <w:r>
        <w:rPr>
          <w:spacing w:val="-1"/>
        </w:rPr>
        <w:t xml:space="preserve"> </w:t>
      </w:r>
      <w:r>
        <w:t>мотивацию</w:t>
      </w:r>
      <w:r>
        <w:rPr>
          <w:spacing w:val="40"/>
        </w:rPr>
        <w:t xml:space="preserve"> </w:t>
      </w:r>
      <w:r>
        <w:t>познавательной</w:t>
      </w:r>
      <w:r>
        <w:rPr>
          <w:spacing w:val="40"/>
        </w:rPr>
        <w:t xml:space="preserve"> </w:t>
      </w:r>
      <w:r>
        <w:t>деятельности,</w:t>
      </w:r>
      <w:r>
        <w:rPr>
          <w:spacing w:val="80"/>
        </w:rPr>
        <w:t xml:space="preserve"> </w:t>
      </w:r>
      <w:r>
        <w:t>дает</w:t>
      </w:r>
      <w:r>
        <w:rPr>
          <w:spacing w:val="80"/>
        </w:rPr>
        <w:t xml:space="preserve"> </w:t>
      </w:r>
      <w:r>
        <w:t>возможность сформировать основные</w:t>
      </w:r>
      <w:r>
        <w:rPr>
          <w:spacing w:val="35"/>
        </w:rPr>
        <w:t xml:space="preserve"> </w:t>
      </w:r>
      <w:r>
        <w:t>этапы</w:t>
      </w:r>
      <w:r>
        <w:rPr>
          <w:spacing w:val="37"/>
        </w:rPr>
        <w:t xml:space="preserve"> </w:t>
      </w:r>
      <w:r>
        <w:t>учебной</w:t>
      </w:r>
      <w:r>
        <w:rPr>
          <w:spacing w:val="36"/>
        </w:rPr>
        <w:t xml:space="preserve"> </w:t>
      </w:r>
      <w:r>
        <w:t>деятельности,</w:t>
      </w:r>
      <w:r>
        <w:rPr>
          <w:spacing w:val="38"/>
        </w:rPr>
        <w:t xml:space="preserve"> </w:t>
      </w:r>
      <w:r>
        <w:t>в том</w:t>
      </w:r>
      <w:r>
        <w:rPr>
          <w:spacing w:val="36"/>
        </w:rPr>
        <w:t xml:space="preserve"> </w:t>
      </w:r>
      <w:r>
        <w:t>числе ориентировочный</w:t>
      </w:r>
      <w:r>
        <w:rPr>
          <w:spacing w:val="37"/>
        </w:rPr>
        <w:t xml:space="preserve"> </w:t>
      </w:r>
      <w:r>
        <w:t>этап</w:t>
      </w:r>
      <w:r>
        <w:rPr>
          <w:spacing w:val="36"/>
        </w:rPr>
        <w:t xml:space="preserve"> </w:t>
      </w:r>
      <w:r>
        <w:t>и</w:t>
      </w:r>
      <w:r>
        <w:rPr>
          <w:spacing w:val="-5"/>
        </w:rPr>
        <w:t xml:space="preserve"> </w:t>
      </w:r>
      <w:r>
        <w:t>этап самоконтроля и самооценки.</w:t>
      </w:r>
    </w:p>
    <w:p w:rsidR="00384C8F" w:rsidRDefault="00E4716A">
      <w:pPr>
        <w:pStyle w:val="a3"/>
        <w:spacing w:before="1"/>
        <w:ind w:left="480" w:right="930" w:firstLine="710"/>
        <w:jc w:val="left"/>
      </w:pPr>
      <w:r>
        <w:t>В</w:t>
      </w:r>
      <w:r>
        <w:rPr>
          <w:spacing w:val="80"/>
          <w:w w:val="150"/>
        </w:rPr>
        <w:t xml:space="preserve"> </w:t>
      </w:r>
      <w:r>
        <w:t>соответствии</w:t>
      </w:r>
      <w:r>
        <w:rPr>
          <w:spacing w:val="80"/>
          <w:w w:val="150"/>
        </w:rPr>
        <w:t xml:space="preserve"> </w:t>
      </w:r>
      <w:r>
        <w:t>с</w:t>
      </w:r>
      <w:r>
        <w:rPr>
          <w:spacing w:val="80"/>
          <w:w w:val="150"/>
        </w:rPr>
        <w:t xml:space="preserve"> </w:t>
      </w:r>
      <w:r>
        <w:t>планом</w:t>
      </w:r>
      <w:r>
        <w:rPr>
          <w:spacing w:val="80"/>
          <w:w w:val="150"/>
        </w:rPr>
        <w:t xml:space="preserve"> </w:t>
      </w:r>
      <w:r>
        <w:t>коррекционных</w:t>
      </w:r>
      <w:r>
        <w:rPr>
          <w:spacing w:val="80"/>
          <w:w w:val="150"/>
        </w:rPr>
        <w:t xml:space="preserve"> </w:t>
      </w:r>
      <w:r>
        <w:t>мероприятий</w:t>
      </w:r>
      <w:r>
        <w:rPr>
          <w:spacing w:val="80"/>
          <w:w w:val="150"/>
        </w:rPr>
        <w:t xml:space="preserve"> </w:t>
      </w:r>
      <w:r>
        <w:t>с</w:t>
      </w:r>
      <w:r>
        <w:rPr>
          <w:spacing w:val="80"/>
          <w:w w:val="150"/>
        </w:rPr>
        <w:t xml:space="preserve"> </w:t>
      </w:r>
      <w:r>
        <w:t>ребенком</w:t>
      </w:r>
      <w:r>
        <w:rPr>
          <w:spacing w:val="-3"/>
        </w:rPr>
        <w:t xml:space="preserve"> </w:t>
      </w:r>
      <w:r>
        <w:t>проводятся занятия такими специалистами:</w:t>
      </w:r>
    </w:p>
    <w:p w:rsidR="00384C8F" w:rsidRDefault="00384C8F">
      <w:pPr>
        <w:pStyle w:val="a3"/>
        <w:spacing w:before="52"/>
        <w:ind w:left="0"/>
        <w:jc w:val="left"/>
        <w:rPr>
          <w:sz w:val="20"/>
        </w:rPr>
      </w:pPr>
    </w:p>
    <w:tbl>
      <w:tblPr>
        <w:tblStyle w:val="TableNormal"/>
        <w:tblW w:w="0" w:type="auto"/>
        <w:tblInd w:w="4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95"/>
        <w:gridCol w:w="7703"/>
      </w:tblGrid>
      <w:tr w:rsidR="00384C8F">
        <w:trPr>
          <w:trHeight w:val="560"/>
        </w:trPr>
        <w:tc>
          <w:tcPr>
            <w:tcW w:w="2795" w:type="dxa"/>
          </w:tcPr>
          <w:p w:rsidR="00384C8F" w:rsidRDefault="00E4716A">
            <w:pPr>
              <w:pStyle w:val="TableParagraph"/>
              <w:spacing w:line="280" w:lineRule="atLeast"/>
              <w:ind w:left="9"/>
              <w:rPr>
                <w:b/>
                <w:sz w:val="24"/>
              </w:rPr>
            </w:pPr>
            <w:r>
              <w:rPr>
                <w:b/>
                <w:spacing w:val="-2"/>
                <w:sz w:val="24"/>
              </w:rPr>
              <w:t>Специалисты сопровождения</w:t>
            </w:r>
          </w:p>
        </w:tc>
        <w:tc>
          <w:tcPr>
            <w:tcW w:w="7703" w:type="dxa"/>
          </w:tcPr>
          <w:p w:rsidR="00384C8F" w:rsidRDefault="00E4716A">
            <w:pPr>
              <w:pStyle w:val="TableParagraph"/>
              <w:spacing w:before="6"/>
              <w:ind w:left="2088"/>
              <w:rPr>
                <w:b/>
                <w:sz w:val="24"/>
              </w:rPr>
            </w:pPr>
            <w:r>
              <w:rPr>
                <w:b/>
                <w:sz w:val="24"/>
              </w:rPr>
              <w:t>Области</w:t>
            </w:r>
            <w:r>
              <w:rPr>
                <w:b/>
                <w:spacing w:val="2"/>
                <w:sz w:val="24"/>
              </w:rPr>
              <w:t xml:space="preserve"> </w:t>
            </w:r>
            <w:r>
              <w:rPr>
                <w:b/>
                <w:spacing w:val="-2"/>
                <w:sz w:val="24"/>
              </w:rPr>
              <w:t>сопровождения</w:t>
            </w:r>
          </w:p>
        </w:tc>
      </w:tr>
      <w:tr w:rsidR="00384C8F">
        <w:trPr>
          <w:trHeight w:val="1934"/>
        </w:trPr>
        <w:tc>
          <w:tcPr>
            <w:tcW w:w="2795" w:type="dxa"/>
          </w:tcPr>
          <w:p w:rsidR="00384C8F" w:rsidRDefault="00E4716A">
            <w:pPr>
              <w:pStyle w:val="TableParagraph"/>
              <w:spacing w:line="272" w:lineRule="exact"/>
              <w:ind w:left="9"/>
              <w:rPr>
                <w:b/>
                <w:sz w:val="24"/>
              </w:rPr>
            </w:pPr>
            <w:r>
              <w:rPr>
                <w:b/>
                <w:sz w:val="24"/>
              </w:rPr>
              <w:t>Учитель-</w:t>
            </w:r>
            <w:r>
              <w:rPr>
                <w:b/>
                <w:spacing w:val="-2"/>
                <w:sz w:val="24"/>
              </w:rPr>
              <w:t>логопед</w:t>
            </w:r>
          </w:p>
        </w:tc>
        <w:tc>
          <w:tcPr>
            <w:tcW w:w="7703" w:type="dxa"/>
          </w:tcPr>
          <w:p w:rsidR="00384C8F" w:rsidRDefault="00E4716A">
            <w:pPr>
              <w:pStyle w:val="TableParagraph"/>
              <w:tabs>
                <w:tab w:val="left" w:pos="1361"/>
                <w:tab w:val="left" w:pos="1730"/>
                <w:tab w:val="left" w:pos="3029"/>
                <w:tab w:val="left" w:pos="4999"/>
                <w:tab w:val="left" w:pos="6533"/>
              </w:tabs>
              <w:ind w:left="-1" w:right="807"/>
              <w:rPr>
                <w:sz w:val="24"/>
              </w:rPr>
            </w:pPr>
            <w:r>
              <w:rPr>
                <w:sz w:val="24"/>
              </w:rPr>
              <w:t>Логопедическая</w:t>
            </w:r>
            <w:r>
              <w:rPr>
                <w:spacing w:val="80"/>
                <w:sz w:val="24"/>
              </w:rPr>
              <w:t xml:space="preserve"> </w:t>
            </w:r>
            <w:r>
              <w:rPr>
                <w:sz w:val="24"/>
              </w:rPr>
              <w:t>диагностика,</w:t>
            </w:r>
            <w:r>
              <w:rPr>
                <w:spacing w:val="80"/>
                <w:sz w:val="24"/>
              </w:rPr>
              <w:t xml:space="preserve"> </w:t>
            </w:r>
            <w:r>
              <w:rPr>
                <w:sz w:val="24"/>
              </w:rPr>
              <w:t>коррекция</w:t>
            </w:r>
            <w:r>
              <w:rPr>
                <w:spacing w:val="80"/>
                <w:sz w:val="24"/>
              </w:rPr>
              <w:t xml:space="preserve"> </w:t>
            </w:r>
            <w:r>
              <w:rPr>
                <w:sz w:val="24"/>
              </w:rPr>
              <w:t>речевых</w:t>
            </w:r>
            <w:r>
              <w:rPr>
                <w:spacing w:val="80"/>
                <w:sz w:val="24"/>
              </w:rPr>
              <w:t xml:space="preserve"> </w:t>
            </w:r>
            <w:r>
              <w:rPr>
                <w:sz w:val="24"/>
              </w:rPr>
              <w:t>нарушений, разработка</w:t>
            </w:r>
            <w:r>
              <w:rPr>
                <w:spacing w:val="-10"/>
                <w:sz w:val="24"/>
              </w:rPr>
              <w:t xml:space="preserve"> </w:t>
            </w:r>
            <w:r>
              <w:rPr>
                <w:sz w:val="24"/>
              </w:rPr>
              <w:t>рекомендаций</w:t>
            </w:r>
            <w:r>
              <w:rPr>
                <w:spacing w:val="-8"/>
                <w:sz w:val="24"/>
              </w:rPr>
              <w:t xml:space="preserve"> </w:t>
            </w:r>
            <w:r>
              <w:rPr>
                <w:sz w:val="24"/>
              </w:rPr>
              <w:t>другим</w:t>
            </w:r>
            <w:r>
              <w:rPr>
                <w:spacing w:val="-8"/>
                <w:sz w:val="24"/>
              </w:rPr>
              <w:t xml:space="preserve"> </w:t>
            </w:r>
            <w:r>
              <w:rPr>
                <w:sz w:val="24"/>
              </w:rPr>
              <w:t>специалистам</w:t>
            </w:r>
            <w:r>
              <w:rPr>
                <w:spacing w:val="-8"/>
                <w:sz w:val="24"/>
              </w:rPr>
              <w:t xml:space="preserve"> </w:t>
            </w:r>
            <w:r>
              <w:rPr>
                <w:sz w:val="24"/>
              </w:rPr>
              <w:t>по</w:t>
            </w:r>
            <w:r>
              <w:rPr>
                <w:spacing w:val="-9"/>
                <w:sz w:val="24"/>
              </w:rPr>
              <w:t xml:space="preserve"> </w:t>
            </w:r>
            <w:r>
              <w:rPr>
                <w:sz w:val="24"/>
              </w:rPr>
              <w:t>использованию приемов</w:t>
            </w:r>
            <w:r>
              <w:rPr>
                <w:spacing w:val="80"/>
                <w:sz w:val="24"/>
              </w:rPr>
              <w:t xml:space="preserve"> </w:t>
            </w:r>
            <w:r>
              <w:rPr>
                <w:sz w:val="24"/>
              </w:rPr>
              <w:t>в</w:t>
            </w:r>
            <w:r>
              <w:rPr>
                <w:spacing w:val="80"/>
                <w:sz w:val="24"/>
              </w:rPr>
              <w:t xml:space="preserve"> </w:t>
            </w:r>
            <w:r>
              <w:rPr>
                <w:sz w:val="24"/>
              </w:rPr>
              <w:t>работе</w:t>
            </w:r>
            <w:r>
              <w:rPr>
                <w:spacing w:val="80"/>
                <w:sz w:val="24"/>
              </w:rPr>
              <w:t xml:space="preserve"> </w:t>
            </w:r>
            <w:r>
              <w:rPr>
                <w:sz w:val="24"/>
              </w:rPr>
              <w:t>с</w:t>
            </w:r>
            <w:r>
              <w:rPr>
                <w:spacing w:val="80"/>
                <w:sz w:val="24"/>
              </w:rPr>
              <w:t xml:space="preserve"> </w:t>
            </w:r>
            <w:r>
              <w:rPr>
                <w:sz w:val="24"/>
              </w:rPr>
              <w:t>ребенком;</w:t>
            </w:r>
            <w:r>
              <w:rPr>
                <w:spacing w:val="80"/>
                <w:sz w:val="24"/>
              </w:rPr>
              <w:t xml:space="preserve"> </w:t>
            </w:r>
            <w:r>
              <w:rPr>
                <w:sz w:val="24"/>
              </w:rPr>
              <w:t>педагогическая</w:t>
            </w:r>
            <w:r>
              <w:rPr>
                <w:spacing w:val="80"/>
                <w:sz w:val="24"/>
              </w:rPr>
              <w:t xml:space="preserve"> </w:t>
            </w:r>
            <w:r>
              <w:rPr>
                <w:sz w:val="24"/>
              </w:rPr>
              <w:t xml:space="preserve">диагностика, </w:t>
            </w:r>
            <w:r>
              <w:rPr>
                <w:spacing w:val="-2"/>
                <w:sz w:val="24"/>
              </w:rPr>
              <w:t>разработка</w:t>
            </w:r>
            <w:r>
              <w:rPr>
                <w:sz w:val="24"/>
              </w:rPr>
              <w:tab/>
            </w:r>
            <w:r>
              <w:rPr>
                <w:spacing w:val="-10"/>
                <w:sz w:val="24"/>
              </w:rPr>
              <w:t>и</w:t>
            </w:r>
            <w:r>
              <w:rPr>
                <w:sz w:val="24"/>
              </w:rPr>
              <w:tab/>
            </w:r>
            <w:r>
              <w:rPr>
                <w:spacing w:val="-2"/>
                <w:sz w:val="24"/>
              </w:rPr>
              <w:t>уточнение</w:t>
            </w:r>
            <w:r>
              <w:rPr>
                <w:sz w:val="24"/>
              </w:rPr>
              <w:tab/>
            </w:r>
            <w:r>
              <w:rPr>
                <w:spacing w:val="-2"/>
                <w:sz w:val="24"/>
              </w:rPr>
              <w:t>индивидуальных</w:t>
            </w:r>
            <w:r>
              <w:rPr>
                <w:sz w:val="24"/>
              </w:rPr>
              <w:tab/>
            </w:r>
            <w:r>
              <w:rPr>
                <w:spacing w:val="-2"/>
                <w:sz w:val="24"/>
              </w:rPr>
              <w:t xml:space="preserve">образовательных </w:t>
            </w:r>
            <w:r>
              <w:rPr>
                <w:sz w:val="24"/>
              </w:rPr>
              <w:t>маршрутов,</w:t>
            </w:r>
            <w:r>
              <w:rPr>
                <w:spacing w:val="80"/>
                <w:sz w:val="24"/>
              </w:rPr>
              <w:t xml:space="preserve"> </w:t>
            </w:r>
            <w:r>
              <w:rPr>
                <w:sz w:val="24"/>
              </w:rPr>
              <w:t>обеспечение</w:t>
            </w:r>
            <w:r>
              <w:rPr>
                <w:spacing w:val="80"/>
                <w:sz w:val="24"/>
              </w:rPr>
              <w:t xml:space="preserve"> </w:t>
            </w:r>
            <w:r>
              <w:rPr>
                <w:sz w:val="24"/>
              </w:rPr>
              <w:t>индивидуальных,</w:t>
            </w:r>
            <w:r>
              <w:rPr>
                <w:spacing w:val="80"/>
                <w:sz w:val="24"/>
              </w:rPr>
              <w:t xml:space="preserve"> </w:t>
            </w:r>
            <w:r>
              <w:rPr>
                <w:sz w:val="24"/>
              </w:rPr>
              <w:t>подгрупповых</w:t>
            </w:r>
            <w:r>
              <w:rPr>
                <w:sz w:val="24"/>
              </w:rPr>
              <w:tab/>
            </w:r>
            <w:r>
              <w:rPr>
                <w:spacing w:val="-10"/>
                <w:sz w:val="24"/>
              </w:rPr>
              <w:t xml:space="preserve">и </w:t>
            </w:r>
            <w:r>
              <w:rPr>
                <w:sz w:val="24"/>
              </w:rPr>
              <w:t>групповых занятий с детьми по коррекции речи.</w:t>
            </w:r>
          </w:p>
        </w:tc>
      </w:tr>
      <w:tr w:rsidR="00384C8F">
        <w:trPr>
          <w:trHeight w:val="1108"/>
        </w:trPr>
        <w:tc>
          <w:tcPr>
            <w:tcW w:w="2795" w:type="dxa"/>
          </w:tcPr>
          <w:p w:rsidR="00384C8F" w:rsidRDefault="00E4716A">
            <w:pPr>
              <w:pStyle w:val="TableParagraph"/>
              <w:spacing w:line="272" w:lineRule="exact"/>
              <w:ind w:left="9"/>
              <w:rPr>
                <w:b/>
                <w:sz w:val="24"/>
              </w:rPr>
            </w:pPr>
            <w:r>
              <w:rPr>
                <w:b/>
                <w:spacing w:val="-2"/>
                <w:sz w:val="24"/>
              </w:rPr>
              <w:t>Педагог-психолог</w:t>
            </w:r>
          </w:p>
        </w:tc>
        <w:tc>
          <w:tcPr>
            <w:tcW w:w="7703" w:type="dxa"/>
          </w:tcPr>
          <w:p w:rsidR="00384C8F" w:rsidRDefault="00E4716A">
            <w:pPr>
              <w:pStyle w:val="TableParagraph"/>
              <w:ind w:left="-1" w:right="582"/>
              <w:jc w:val="both"/>
              <w:rPr>
                <w:sz w:val="24"/>
              </w:rPr>
            </w:pPr>
            <w:r>
              <w:rPr>
                <w:sz w:val="24"/>
              </w:rPr>
              <w:t>Психологическая диагностика,</w:t>
            </w:r>
            <w:r>
              <w:rPr>
                <w:spacing w:val="-8"/>
                <w:sz w:val="24"/>
              </w:rPr>
              <w:t xml:space="preserve"> </w:t>
            </w:r>
            <w:r>
              <w:rPr>
                <w:sz w:val="24"/>
              </w:rPr>
              <w:t>психологическое консультирование, разработка и оформление рекомендаций другим специалистам по организации работы</w:t>
            </w:r>
            <w:r>
              <w:rPr>
                <w:spacing w:val="-2"/>
                <w:sz w:val="24"/>
              </w:rPr>
              <w:t xml:space="preserve"> </w:t>
            </w:r>
            <w:r>
              <w:rPr>
                <w:sz w:val="24"/>
              </w:rPr>
              <w:t>с</w:t>
            </w:r>
            <w:r>
              <w:rPr>
                <w:spacing w:val="-1"/>
                <w:sz w:val="24"/>
              </w:rPr>
              <w:t xml:space="preserve"> </w:t>
            </w:r>
            <w:r>
              <w:rPr>
                <w:sz w:val="24"/>
              </w:rPr>
              <w:t>ребенком</w:t>
            </w:r>
            <w:r>
              <w:rPr>
                <w:spacing w:val="-3"/>
                <w:sz w:val="24"/>
              </w:rPr>
              <w:t xml:space="preserve"> </w:t>
            </w:r>
            <w:r>
              <w:rPr>
                <w:sz w:val="24"/>
              </w:rPr>
              <w:t>с</w:t>
            </w:r>
            <w:r>
              <w:rPr>
                <w:spacing w:val="-1"/>
                <w:sz w:val="24"/>
              </w:rPr>
              <w:t xml:space="preserve"> </w:t>
            </w:r>
            <w:r>
              <w:rPr>
                <w:sz w:val="24"/>
              </w:rPr>
              <w:t>учетом данных</w:t>
            </w:r>
            <w:r>
              <w:rPr>
                <w:spacing w:val="-5"/>
                <w:sz w:val="24"/>
              </w:rPr>
              <w:t xml:space="preserve"> </w:t>
            </w:r>
            <w:r>
              <w:rPr>
                <w:sz w:val="24"/>
              </w:rPr>
              <w:t>психодиагностики,</w:t>
            </w:r>
          </w:p>
          <w:p w:rsidR="00384C8F" w:rsidRDefault="00E4716A">
            <w:pPr>
              <w:pStyle w:val="TableParagraph"/>
              <w:spacing w:line="261" w:lineRule="exact"/>
              <w:ind w:left="-1"/>
              <w:jc w:val="both"/>
              <w:rPr>
                <w:sz w:val="24"/>
              </w:rPr>
            </w:pPr>
            <w:r>
              <w:rPr>
                <w:sz w:val="24"/>
              </w:rPr>
              <w:t>проведение</w:t>
            </w:r>
            <w:r>
              <w:rPr>
                <w:spacing w:val="-9"/>
                <w:sz w:val="24"/>
              </w:rPr>
              <w:t xml:space="preserve"> </w:t>
            </w:r>
            <w:r>
              <w:rPr>
                <w:sz w:val="24"/>
              </w:rPr>
              <w:t>тренинговых,</w:t>
            </w:r>
            <w:r>
              <w:rPr>
                <w:spacing w:val="-3"/>
                <w:sz w:val="24"/>
              </w:rPr>
              <w:t xml:space="preserve"> </w:t>
            </w:r>
            <w:r>
              <w:rPr>
                <w:sz w:val="24"/>
              </w:rPr>
              <w:t>психокоррекционных</w:t>
            </w:r>
            <w:r>
              <w:rPr>
                <w:spacing w:val="-10"/>
                <w:sz w:val="24"/>
              </w:rPr>
              <w:t xml:space="preserve"> </w:t>
            </w:r>
            <w:r>
              <w:rPr>
                <w:sz w:val="24"/>
              </w:rPr>
              <w:t>форм</w:t>
            </w:r>
            <w:r>
              <w:rPr>
                <w:spacing w:val="-7"/>
                <w:sz w:val="24"/>
              </w:rPr>
              <w:t xml:space="preserve"> </w:t>
            </w:r>
            <w:r>
              <w:rPr>
                <w:spacing w:val="-2"/>
                <w:sz w:val="24"/>
              </w:rPr>
              <w:t>работы.</w:t>
            </w:r>
          </w:p>
        </w:tc>
      </w:tr>
      <w:tr w:rsidR="00384C8F">
        <w:trPr>
          <w:trHeight w:val="1660"/>
        </w:trPr>
        <w:tc>
          <w:tcPr>
            <w:tcW w:w="2795" w:type="dxa"/>
          </w:tcPr>
          <w:p w:rsidR="00384C8F" w:rsidRDefault="00E4716A">
            <w:pPr>
              <w:pStyle w:val="TableParagraph"/>
              <w:spacing w:line="272" w:lineRule="exact"/>
              <w:ind w:left="9"/>
              <w:rPr>
                <w:b/>
                <w:sz w:val="24"/>
              </w:rPr>
            </w:pPr>
            <w:r>
              <w:rPr>
                <w:b/>
                <w:spacing w:val="-2"/>
                <w:sz w:val="24"/>
              </w:rPr>
              <w:t>Воспитатель</w:t>
            </w:r>
          </w:p>
        </w:tc>
        <w:tc>
          <w:tcPr>
            <w:tcW w:w="7703" w:type="dxa"/>
          </w:tcPr>
          <w:p w:rsidR="00384C8F" w:rsidRDefault="00E4716A">
            <w:pPr>
              <w:pStyle w:val="TableParagraph"/>
              <w:tabs>
                <w:tab w:val="left" w:pos="2088"/>
                <w:tab w:val="left" w:pos="3922"/>
                <w:tab w:val="left" w:pos="4714"/>
                <w:tab w:val="left" w:pos="6447"/>
              </w:tabs>
              <w:ind w:left="-1" w:right="371"/>
              <w:rPr>
                <w:sz w:val="24"/>
              </w:rPr>
            </w:pPr>
            <w:r>
              <w:rPr>
                <w:sz w:val="24"/>
              </w:rPr>
              <w:t xml:space="preserve">Определение уровня развития разных видов деятельности ребенка, </w:t>
            </w:r>
            <w:r>
              <w:rPr>
                <w:spacing w:val="-2"/>
                <w:sz w:val="24"/>
              </w:rPr>
              <w:t>коммуникативной</w:t>
            </w:r>
            <w:r>
              <w:rPr>
                <w:sz w:val="24"/>
              </w:rPr>
              <w:tab/>
            </w:r>
            <w:r>
              <w:rPr>
                <w:spacing w:val="-2"/>
                <w:sz w:val="24"/>
              </w:rPr>
              <w:t>активности</w:t>
            </w:r>
            <w:r>
              <w:rPr>
                <w:sz w:val="24"/>
              </w:rPr>
              <w:tab/>
            </w:r>
            <w:r>
              <w:rPr>
                <w:spacing w:val="-10"/>
                <w:sz w:val="24"/>
              </w:rPr>
              <w:t>и</w:t>
            </w:r>
            <w:r>
              <w:rPr>
                <w:sz w:val="24"/>
              </w:rPr>
              <w:tab/>
            </w:r>
            <w:r>
              <w:rPr>
                <w:spacing w:val="-2"/>
                <w:sz w:val="24"/>
              </w:rPr>
              <w:t>культуры,</w:t>
            </w:r>
            <w:r>
              <w:rPr>
                <w:sz w:val="24"/>
              </w:rPr>
              <w:tab/>
            </w:r>
            <w:r>
              <w:rPr>
                <w:spacing w:val="-2"/>
                <w:sz w:val="24"/>
              </w:rPr>
              <w:t xml:space="preserve">уровня </w:t>
            </w:r>
            <w:r>
              <w:rPr>
                <w:sz w:val="24"/>
              </w:rPr>
              <w:t>сформированнности</w:t>
            </w:r>
            <w:r>
              <w:rPr>
                <w:spacing w:val="80"/>
                <w:sz w:val="24"/>
              </w:rPr>
              <w:t xml:space="preserve"> </w:t>
            </w:r>
            <w:r>
              <w:rPr>
                <w:sz w:val="24"/>
              </w:rPr>
              <w:t>целенаправленной</w:t>
            </w:r>
            <w:r>
              <w:rPr>
                <w:sz w:val="24"/>
              </w:rPr>
              <w:tab/>
            </w:r>
            <w:r>
              <w:rPr>
                <w:spacing w:val="-2"/>
                <w:sz w:val="24"/>
              </w:rPr>
              <w:t>деятельности,</w:t>
            </w:r>
            <w:r>
              <w:rPr>
                <w:sz w:val="24"/>
              </w:rPr>
              <w:tab/>
            </w:r>
            <w:r>
              <w:rPr>
                <w:spacing w:val="-2"/>
                <w:sz w:val="24"/>
              </w:rPr>
              <w:t xml:space="preserve">навыков </w:t>
            </w:r>
            <w:r>
              <w:rPr>
                <w:sz w:val="24"/>
              </w:rPr>
              <w:t>самообслуживания</w:t>
            </w:r>
            <w:r>
              <w:rPr>
                <w:spacing w:val="80"/>
                <w:sz w:val="24"/>
              </w:rPr>
              <w:t xml:space="preserve"> </w:t>
            </w:r>
            <w:r>
              <w:rPr>
                <w:sz w:val="24"/>
              </w:rPr>
              <w:t>согласно</w:t>
            </w:r>
            <w:r>
              <w:rPr>
                <w:spacing w:val="80"/>
                <w:sz w:val="24"/>
              </w:rPr>
              <w:t xml:space="preserve"> </w:t>
            </w:r>
            <w:r>
              <w:rPr>
                <w:sz w:val="24"/>
              </w:rPr>
              <w:t>возрастному</w:t>
            </w:r>
            <w:r>
              <w:rPr>
                <w:spacing w:val="80"/>
                <w:sz w:val="24"/>
              </w:rPr>
              <w:t xml:space="preserve"> </w:t>
            </w:r>
            <w:r>
              <w:rPr>
                <w:sz w:val="24"/>
              </w:rPr>
              <w:t>этапу,</w:t>
            </w:r>
            <w:r>
              <w:rPr>
                <w:spacing w:val="80"/>
                <w:sz w:val="24"/>
              </w:rPr>
              <w:t xml:space="preserve"> </w:t>
            </w:r>
            <w:r>
              <w:rPr>
                <w:sz w:val="24"/>
              </w:rPr>
              <w:t>реализация рекомендаций</w:t>
            </w:r>
            <w:r>
              <w:rPr>
                <w:spacing w:val="40"/>
                <w:sz w:val="24"/>
              </w:rPr>
              <w:t xml:space="preserve"> </w:t>
            </w:r>
            <w:r>
              <w:rPr>
                <w:sz w:val="24"/>
              </w:rPr>
              <w:t>психолога,</w:t>
            </w:r>
            <w:r>
              <w:rPr>
                <w:spacing w:val="40"/>
                <w:sz w:val="24"/>
              </w:rPr>
              <w:t xml:space="preserve"> </w:t>
            </w:r>
            <w:r>
              <w:rPr>
                <w:sz w:val="24"/>
              </w:rPr>
              <w:t>учителя-логопеда,</w:t>
            </w:r>
          </w:p>
          <w:p w:rsidR="00384C8F" w:rsidRDefault="00E4716A">
            <w:pPr>
              <w:pStyle w:val="TableParagraph"/>
              <w:spacing w:line="261" w:lineRule="exact"/>
              <w:ind w:left="-1"/>
              <w:rPr>
                <w:sz w:val="24"/>
              </w:rPr>
            </w:pPr>
            <w:r>
              <w:rPr>
                <w:sz w:val="24"/>
              </w:rPr>
              <w:t>(организация</w:t>
            </w:r>
            <w:r>
              <w:rPr>
                <w:spacing w:val="-5"/>
                <w:sz w:val="24"/>
              </w:rPr>
              <w:t xml:space="preserve"> </w:t>
            </w:r>
            <w:r>
              <w:rPr>
                <w:sz w:val="24"/>
              </w:rPr>
              <w:t>режима</w:t>
            </w:r>
            <w:r>
              <w:rPr>
                <w:spacing w:val="-4"/>
                <w:sz w:val="24"/>
              </w:rPr>
              <w:t xml:space="preserve"> </w:t>
            </w:r>
            <w:r>
              <w:rPr>
                <w:sz w:val="24"/>
              </w:rPr>
              <w:t>развивающих</w:t>
            </w:r>
            <w:r>
              <w:rPr>
                <w:spacing w:val="-8"/>
                <w:sz w:val="24"/>
              </w:rPr>
              <w:t xml:space="preserve"> </w:t>
            </w:r>
            <w:r>
              <w:rPr>
                <w:sz w:val="24"/>
              </w:rPr>
              <w:t>и</w:t>
            </w:r>
            <w:r>
              <w:rPr>
                <w:spacing w:val="-2"/>
                <w:sz w:val="24"/>
              </w:rPr>
              <w:t xml:space="preserve"> </w:t>
            </w:r>
            <w:r>
              <w:rPr>
                <w:sz w:val="24"/>
              </w:rPr>
              <w:t>коррекционных</w:t>
            </w:r>
            <w:r>
              <w:rPr>
                <w:spacing w:val="-7"/>
                <w:sz w:val="24"/>
              </w:rPr>
              <w:t xml:space="preserve"> </w:t>
            </w:r>
            <w:r>
              <w:rPr>
                <w:spacing w:val="-2"/>
                <w:sz w:val="24"/>
              </w:rPr>
              <w:t>игр).</w:t>
            </w:r>
          </w:p>
        </w:tc>
      </w:tr>
      <w:tr w:rsidR="00384C8F">
        <w:trPr>
          <w:trHeight w:val="2025"/>
        </w:trPr>
        <w:tc>
          <w:tcPr>
            <w:tcW w:w="2795" w:type="dxa"/>
          </w:tcPr>
          <w:p w:rsidR="00384C8F" w:rsidRDefault="00E4716A">
            <w:pPr>
              <w:pStyle w:val="TableParagraph"/>
              <w:spacing w:before="3" w:line="237" w:lineRule="auto"/>
              <w:ind w:left="9"/>
              <w:rPr>
                <w:b/>
                <w:sz w:val="24"/>
              </w:rPr>
            </w:pPr>
            <w:r>
              <w:rPr>
                <w:b/>
                <w:spacing w:val="-2"/>
                <w:sz w:val="24"/>
              </w:rPr>
              <w:t>Музыкальный руководитель</w:t>
            </w:r>
          </w:p>
        </w:tc>
        <w:tc>
          <w:tcPr>
            <w:tcW w:w="7703" w:type="dxa"/>
          </w:tcPr>
          <w:p w:rsidR="00384C8F" w:rsidRDefault="00E4716A">
            <w:pPr>
              <w:pStyle w:val="TableParagraph"/>
              <w:ind w:left="-1"/>
              <w:rPr>
                <w:sz w:val="24"/>
              </w:rPr>
            </w:pPr>
            <w:r>
              <w:rPr>
                <w:sz w:val="24"/>
              </w:rPr>
              <w:t>Реализация</w:t>
            </w:r>
            <w:r>
              <w:rPr>
                <w:spacing w:val="40"/>
                <w:sz w:val="24"/>
              </w:rPr>
              <w:t xml:space="preserve"> </w:t>
            </w:r>
            <w:r>
              <w:rPr>
                <w:sz w:val="24"/>
              </w:rPr>
              <w:t>используемых</w:t>
            </w:r>
            <w:r>
              <w:rPr>
                <w:spacing w:val="40"/>
                <w:sz w:val="24"/>
              </w:rPr>
              <w:t xml:space="preserve"> </w:t>
            </w:r>
            <w:r>
              <w:rPr>
                <w:sz w:val="24"/>
              </w:rPr>
              <w:t>программ</w:t>
            </w:r>
            <w:r>
              <w:rPr>
                <w:spacing w:val="40"/>
                <w:sz w:val="24"/>
              </w:rPr>
              <w:t xml:space="preserve"> </w:t>
            </w:r>
            <w:r>
              <w:rPr>
                <w:sz w:val="24"/>
              </w:rPr>
              <w:t>музыкального</w:t>
            </w:r>
            <w:r>
              <w:rPr>
                <w:spacing w:val="40"/>
                <w:sz w:val="24"/>
              </w:rPr>
              <w:t xml:space="preserve"> </w:t>
            </w:r>
            <w:r>
              <w:rPr>
                <w:sz w:val="24"/>
              </w:rPr>
              <w:t>воспитания, программ</w:t>
            </w:r>
            <w:r>
              <w:rPr>
                <w:spacing w:val="-10"/>
                <w:sz w:val="24"/>
              </w:rPr>
              <w:t xml:space="preserve"> </w:t>
            </w:r>
            <w:r>
              <w:rPr>
                <w:sz w:val="24"/>
              </w:rPr>
              <w:t>дополнительного</w:t>
            </w:r>
            <w:r>
              <w:rPr>
                <w:spacing w:val="-12"/>
                <w:sz w:val="24"/>
              </w:rPr>
              <w:t xml:space="preserve"> </w:t>
            </w:r>
            <w:r>
              <w:rPr>
                <w:sz w:val="24"/>
              </w:rPr>
              <w:t>образования</w:t>
            </w:r>
            <w:r>
              <w:rPr>
                <w:spacing w:val="-7"/>
                <w:sz w:val="24"/>
              </w:rPr>
              <w:t xml:space="preserve"> </w:t>
            </w:r>
            <w:r>
              <w:rPr>
                <w:sz w:val="24"/>
              </w:rPr>
              <w:t>с</w:t>
            </w:r>
            <w:r>
              <w:rPr>
                <w:spacing w:val="-12"/>
                <w:sz w:val="24"/>
              </w:rPr>
              <w:t xml:space="preserve"> </w:t>
            </w:r>
            <w:r>
              <w:rPr>
                <w:sz w:val="24"/>
              </w:rPr>
              <w:t>элементами</w:t>
            </w:r>
            <w:r>
              <w:rPr>
                <w:spacing w:val="-6"/>
                <w:sz w:val="24"/>
              </w:rPr>
              <w:t xml:space="preserve"> </w:t>
            </w:r>
            <w:r>
              <w:rPr>
                <w:sz w:val="24"/>
              </w:rPr>
              <w:t>музыкальной, театральной, креативной терапии с учетом рекомендаций учителя- логопеда, педагога-психолога и обязательным представлением для психологического</w:t>
            </w:r>
            <w:r>
              <w:rPr>
                <w:spacing w:val="40"/>
                <w:sz w:val="24"/>
              </w:rPr>
              <w:t xml:space="preserve"> </w:t>
            </w:r>
            <w:r>
              <w:rPr>
                <w:sz w:val="24"/>
              </w:rPr>
              <w:t>анализа</w:t>
            </w:r>
            <w:r>
              <w:rPr>
                <w:spacing w:val="40"/>
                <w:sz w:val="24"/>
              </w:rPr>
              <w:t xml:space="preserve"> </w:t>
            </w:r>
            <w:r>
              <w:rPr>
                <w:sz w:val="24"/>
              </w:rPr>
              <w:t>продуктов</w:t>
            </w:r>
            <w:r>
              <w:rPr>
                <w:spacing w:val="40"/>
                <w:sz w:val="24"/>
              </w:rPr>
              <w:t xml:space="preserve"> </w:t>
            </w:r>
            <w:r>
              <w:rPr>
                <w:sz w:val="24"/>
              </w:rPr>
              <w:t>детского</w:t>
            </w:r>
            <w:r>
              <w:rPr>
                <w:spacing w:val="40"/>
                <w:sz w:val="24"/>
              </w:rPr>
              <w:t xml:space="preserve"> </w:t>
            </w:r>
            <w:r>
              <w:rPr>
                <w:sz w:val="24"/>
              </w:rPr>
              <w:t>творчества</w:t>
            </w:r>
            <w:r>
              <w:rPr>
                <w:spacing w:val="40"/>
                <w:sz w:val="24"/>
              </w:rPr>
              <w:t xml:space="preserve"> </w:t>
            </w:r>
            <w:r>
              <w:rPr>
                <w:sz w:val="24"/>
              </w:rPr>
              <w:t>как проективного материала.</w:t>
            </w:r>
          </w:p>
        </w:tc>
      </w:tr>
      <w:tr w:rsidR="00384C8F">
        <w:trPr>
          <w:trHeight w:val="1934"/>
        </w:trPr>
        <w:tc>
          <w:tcPr>
            <w:tcW w:w="2795" w:type="dxa"/>
          </w:tcPr>
          <w:p w:rsidR="00384C8F" w:rsidRDefault="00E4716A">
            <w:pPr>
              <w:pStyle w:val="TableParagraph"/>
              <w:spacing w:line="237" w:lineRule="auto"/>
              <w:ind w:left="9" w:right="626"/>
              <w:rPr>
                <w:b/>
                <w:sz w:val="24"/>
              </w:rPr>
            </w:pPr>
            <w:r>
              <w:rPr>
                <w:b/>
                <w:spacing w:val="-2"/>
                <w:sz w:val="24"/>
              </w:rPr>
              <w:t>Медицинская сестра</w:t>
            </w:r>
          </w:p>
        </w:tc>
        <w:tc>
          <w:tcPr>
            <w:tcW w:w="7703" w:type="dxa"/>
          </w:tcPr>
          <w:p w:rsidR="00384C8F" w:rsidRDefault="00E4716A">
            <w:pPr>
              <w:pStyle w:val="TableParagraph"/>
              <w:tabs>
                <w:tab w:val="left" w:pos="2088"/>
                <w:tab w:val="left" w:pos="3514"/>
                <w:tab w:val="left" w:pos="6447"/>
              </w:tabs>
              <w:ind w:left="-1" w:right="228"/>
              <w:rPr>
                <w:sz w:val="24"/>
              </w:rPr>
            </w:pPr>
            <w:r>
              <w:rPr>
                <w:sz w:val="24"/>
              </w:rPr>
              <w:t>Организация</w:t>
            </w:r>
            <w:r>
              <w:rPr>
                <w:spacing w:val="40"/>
                <w:sz w:val="24"/>
              </w:rPr>
              <w:t xml:space="preserve"> </w:t>
            </w:r>
            <w:r>
              <w:rPr>
                <w:sz w:val="24"/>
              </w:rPr>
              <w:t>медицинской</w:t>
            </w:r>
            <w:r>
              <w:rPr>
                <w:spacing w:val="40"/>
                <w:sz w:val="24"/>
              </w:rPr>
              <w:t xml:space="preserve"> </w:t>
            </w:r>
            <w:r>
              <w:rPr>
                <w:sz w:val="24"/>
              </w:rPr>
              <w:t>диагностики.</w:t>
            </w:r>
            <w:r>
              <w:rPr>
                <w:spacing w:val="40"/>
                <w:sz w:val="24"/>
              </w:rPr>
              <w:t xml:space="preserve"> </w:t>
            </w:r>
            <w:r>
              <w:rPr>
                <w:sz w:val="24"/>
              </w:rPr>
              <w:t>Организация</w:t>
            </w:r>
            <w:r>
              <w:rPr>
                <w:spacing w:val="40"/>
                <w:sz w:val="24"/>
              </w:rPr>
              <w:t xml:space="preserve"> </w:t>
            </w:r>
            <w:r>
              <w:rPr>
                <w:sz w:val="24"/>
              </w:rPr>
              <w:t>и</w:t>
            </w:r>
            <w:r>
              <w:rPr>
                <w:spacing w:val="40"/>
                <w:sz w:val="24"/>
              </w:rPr>
              <w:t xml:space="preserve"> </w:t>
            </w:r>
            <w:r>
              <w:rPr>
                <w:sz w:val="24"/>
              </w:rPr>
              <w:t xml:space="preserve">контроль </w:t>
            </w:r>
            <w:r>
              <w:rPr>
                <w:spacing w:val="-2"/>
                <w:sz w:val="24"/>
              </w:rPr>
              <w:t>антропометрии,</w:t>
            </w:r>
            <w:r>
              <w:rPr>
                <w:sz w:val="24"/>
              </w:rPr>
              <w:tab/>
            </w:r>
            <w:r>
              <w:rPr>
                <w:spacing w:val="-2"/>
                <w:sz w:val="24"/>
              </w:rPr>
              <w:t>проведение</w:t>
            </w:r>
            <w:r>
              <w:rPr>
                <w:sz w:val="24"/>
              </w:rPr>
              <w:tab/>
            </w:r>
            <w:r>
              <w:rPr>
                <w:spacing w:val="-2"/>
                <w:sz w:val="24"/>
              </w:rPr>
              <w:t>физиотерапевтических</w:t>
            </w:r>
            <w:r>
              <w:rPr>
                <w:sz w:val="24"/>
              </w:rPr>
              <w:tab/>
            </w:r>
            <w:r>
              <w:rPr>
                <w:spacing w:val="-4"/>
                <w:sz w:val="24"/>
              </w:rPr>
              <w:t xml:space="preserve">процедур, </w:t>
            </w:r>
            <w:r>
              <w:rPr>
                <w:sz w:val="24"/>
              </w:rPr>
              <w:t>лечебной</w:t>
            </w:r>
            <w:r>
              <w:rPr>
                <w:spacing w:val="40"/>
                <w:sz w:val="24"/>
              </w:rPr>
              <w:t xml:space="preserve"> </w:t>
            </w:r>
            <w:r>
              <w:rPr>
                <w:sz w:val="24"/>
              </w:rPr>
              <w:t>физкультуры</w:t>
            </w:r>
            <w:r>
              <w:rPr>
                <w:spacing w:val="40"/>
                <w:sz w:val="24"/>
              </w:rPr>
              <w:t xml:space="preserve"> </w:t>
            </w:r>
            <w:r>
              <w:rPr>
                <w:sz w:val="24"/>
              </w:rPr>
              <w:t>и</w:t>
            </w:r>
            <w:r>
              <w:rPr>
                <w:spacing w:val="40"/>
                <w:sz w:val="24"/>
              </w:rPr>
              <w:t xml:space="preserve"> </w:t>
            </w:r>
            <w:r>
              <w:rPr>
                <w:sz w:val="24"/>
              </w:rPr>
              <w:t>массажа</w:t>
            </w:r>
            <w:r>
              <w:rPr>
                <w:spacing w:val="40"/>
                <w:sz w:val="24"/>
              </w:rPr>
              <w:t xml:space="preserve"> </w:t>
            </w:r>
            <w:r>
              <w:rPr>
                <w:sz w:val="24"/>
              </w:rPr>
              <w:t>с</w:t>
            </w:r>
            <w:r>
              <w:rPr>
                <w:spacing w:val="40"/>
                <w:sz w:val="24"/>
              </w:rPr>
              <w:t xml:space="preserve"> </w:t>
            </w:r>
            <w:r>
              <w:rPr>
                <w:sz w:val="24"/>
              </w:rPr>
              <w:t>динамическим</w:t>
            </w:r>
            <w:r>
              <w:rPr>
                <w:spacing w:val="40"/>
                <w:sz w:val="24"/>
              </w:rPr>
              <w:t xml:space="preserve"> </w:t>
            </w:r>
            <w:r>
              <w:rPr>
                <w:sz w:val="24"/>
              </w:rPr>
              <w:t>контролем.</w:t>
            </w:r>
          </w:p>
          <w:p w:rsidR="00384C8F" w:rsidRDefault="00E4716A">
            <w:pPr>
              <w:pStyle w:val="TableParagraph"/>
              <w:ind w:left="-1"/>
              <w:rPr>
                <w:sz w:val="24"/>
              </w:rPr>
            </w:pPr>
            <w:r>
              <w:rPr>
                <w:sz w:val="24"/>
              </w:rPr>
              <w:t>Обеспечение</w:t>
            </w:r>
            <w:r>
              <w:rPr>
                <w:spacing w:val="80"/>
                <w:sz w:val="24"/>
              </w:rPr>
              <w:t xml:space="preserve"> </w:t>
            </w:r>
            <w:r>
              <w:rPr>
                <w:sz w:val="24"/>
              </w:rPr>
              <w:t>повседневного</w:t>
            </w:r>
            <w:r>
              <w:rPr>
                <w:spacing w:val="80"/>
                <w:sz w:val="24"/>
              </w:rPr>
              <w:t xml:space="preserve"> </w:t>
            </w:r>
            <w:r>
              <w:rPr>
                <w:sz w:val="24"/>
              </w:rPr>
              <w:t>санитарно-гигиенического</w:t>
            </w:r>
            <w:r>
              <w:rPr>
                <w:spacing w:val="80"/>
                <w:sz w:val="24"/>
              </w:rPr>
              <w:t xml:space="preserve"> </w:t>
            </w:r>
            <w:r>
              <w:rPr>
                <w:sz w:val="24"/>
              </w:rPr>
              <w:t>режима, ежедневный контроль за психическим и соматическим состоянием воспитанников. Контроль и анализ выполнения натуральных норм</w:t>
            </w:r>
          </w:p>
          <w:p w:rsidR="00384C8F" w:rsidRDefault="00E4716A">
            <w:pPr>
              <w:pStyle w:val="TableParagraph"/>
              <w:spacing w:line="261" w:lineRule="exact"/>
              <w:ind w:left="-1"/>
              <w:rPr>
                <w:sz w:val="24"/>
              </w:rPr>
            </w:pPr>
            <w:r>
              <w:rPr>
                <w:sz w:val="24"/>
              </w:rPr>
              <w:t>продуктов.</w:t>
            </w:r>
            <w:r>
              <w:rPr>
                <w:spacing w:val="-4"/>
                <w:sz w:val="24"/>
              </w:rPr>
              <w:t xml:space="preserve"> </w:t>
            </w:r>
            <w:r>
              <w:rPr>
                <w:sz w:val="24"/>
              </w:rPr>
              <w:t>Контроль</w:t>
            </w:r>
            <w:r>
              <w:rPr>
                <w:spacing w:val="-8"/>
                <w:sz w:val="24"/>
              </w:rPr>
              <w:t xml:space="preserve"> </w:t>
            </w:r>
            <w:r>
              <w:rPr>
                <w:sz w:val="24"/>
              </w:rPr>
              <w:t>за</w:t>
            </w:r>
            <w:r>
              <w:rPr>
                <w:spacing w:val="-4"/>
                <w:sz w:val="24"/>
              </w:rPr>
              <w:t xml:space="preserve"> </w:t>
            </w:r>
            <w:r>
              <w:rPr>
                <w:sz w:val="24"/>
              </w:rPr>
              <w:t>качеством</w:t>
            </w:r>
            <w:r>
              <w:rPr>
                <w:spacing w:val="-6"/>
                <w:sz w:val="24"/>
              </w:rPr>
              <w:t xml:space="preserve"> </w:t>
            </w:r>
            <w:r>
              <w:rPr>
                <w:sz w:val="24"/>
              </w:rPr>
              <w:t>поступающих</w:t>
            </w:r>
            <w:r>
              <w:rPr>
                <w:spacing w:val="-8"/>
                <w:sz w:val="24"/>
              </w:rPr>
              <w:t xml:space="preserve"> </w:t>
            </w:r>
            <w:r>
              <w:rPr>
                <w:spacing w:val="-2"/>
                <w:sz w:val="24"/>
              </w:rPr>
              <w:t>продуктов.</w:t>
            </w:r>
          </w:p>
        </w:tc>
      </w:tr>
      <w:tr w:rsidR="00384C8F">
        <w:trPr>
          <w:trHeight w:val="829"/>
        </w:trPr>
        <w:tc>
          <w:tcPr>
            <w:tcW w:w="2795" w:type="dxa"/>
          </w:tcPr>
          <w:p w:rsidR="00384C8F" w:rsidRDefault="00E4716A">
            <w:pPr>
              <w:pStyle w:val="TableParagraph"/>
              <w:spacing w:line="272" w:lineRule="exact"/>
              <w:ind w:left="9"/>
              <w:rPr>
                <w:b/>
                <w:sz w:val="24"/>
              </w:rPr>
            </w:pPr>
            <w:r>
              <w:rPr>
                <w:b/>
                <w:sz w:val="24"/>
              </w:rPr>
              <w:t>Старший</w:t>
            </w:r>
            <w:r>
              <w:rPr>
                <w:b/>
                <w:spacing w:val="-5"/>
                <w:sz w:val="24"/>
              </w:rPr>
              <w:t xml:space="preserve"> </w:t>
            </w:r>
            <w:r>
              <w:rPr>
                <w:b/>
                <w:spacing w:val="-2"/>
                <w:sz w:val="24"/>
              </w:rPr>
              <w:t>воспитатель</w:t>
            </w:r>
          </w:p>
        </w:tc>
        <w:tc>
          <w:tcPr>
            <w:tcW w:w="7703" w:type="dxa"/>
          </w:tcPr>
          <w:p w:rsidR="00384C8F" w:rsidRDefault="00E4716A">
            <w:pPr>
              <w:pStyle w:val="TableParagraph"/>
              <w:tabs>
                <w:tab w:val="left" w:pos="2088"/>
                <w:tab w:val="left" w:pos="3922"/>
                <w:tab w:val="left" w:pos="5718"/>
              </w:tabs>
              <w:spacing w:line="242" w:lineRule="auto"/>
              <w:ind w:left="-1" w:right="310" w:firstLine="124"/>
              <w:rPr>
                <w:sz w:val="24"/>
              </w:rPr>
            </w:pPr>
            <w:r>
              <w:rPr>
                <w:spacing w:val="-2"/>
                <w:sz w:val="24"/>
              </w:rPr>
              <w:t>Перспективное</w:t>
            </w:r>
            <w:r>
              <w:rPr>
                <w:sz w:val="24"/>
              </w:rPr>
              <w:tab/>
            </w:r>
            <w:r>
              <w:rPr>
                <w:spacing w:val="-2"/>
                <w:sz w:val="24"/>
              </w:rPr>
              <w:t>планирование</w:t>
            </w:r>
            <w:r>
              <w:rPr>
                <w:sz w:val="24"/>
              </w:rPr>
              <w:tab/>
            </w:r>
            <w:r>
              <w:rPr>
                <w:spacing w:val="-2"/>
                <w:sz w:val="24"/>
              </w:rPr>
              <w:t>деятельности</w:t>
            </w:r>
            <w:r>
              <w:rPr>
                <w:sz w:val="24"/>
              </w:rPr>
              <w:tab/>
            </w:r>
            <w:r>
              <w:rPr>
                <w:spacing w:val="-2"/>
                <w:sz w:val="24"/>
              </w:rPr>
              <w:t xml:space="preserve">сопровождения, </w:t>
            </w:r>
            <w:r>
              <w:rPr>
                <w:sz w:val="24"/>
              </w:rPr>
              <w:t>координация</w:t>
            </w:r>
            <w:r>
              <w:rPr>
                <w:spacing w:val="80"/>
                <w:sz w:val="24"/>
              </w:rPr>
              <w:t xml:space="preserve"> </w:t>
            </w:r>
            <w:r>
              <w:rPr>
                <w:sz w:val="24"/>
              </w:rPr>
              <w:t>деятельности</w:t>
            </w:r>
            <w:r>
              <w:rPr>
                <w:spacing w:val="80"/>
                <w:sz w:val="24"/>
              </w:rPr>
              <w:t xml:space="preserve"> </w:t>
            </w:r>
            <w:r>
              <w:rPr>
                <w:sz w:val="24"/>
              </w:rPr>
              <w:t>и</w:t>
            </w:r>
            <w:r>
              <w:rPr>
                <w:spacing w:val="80"/>
                <w:sz w:val="24"/>
              </w:rPr>
              <w:t xml:space="preserve"> </w:t>
            </w:r>
            <w:r>
              <w:rPr>
                <w:sz w:val="24"/>
              </w:rPr>
              <w:t>взаимодействия</w:t>
            </w:r>
            <w:r>
              <w:rPr>
                <w:spacing w:val="80"/>
                <w:sz w:val="24"/>
              </w:rPr>
              <w:t xml:space="preserve"> </w:t>
            </w:r>
            <w:r>
              <w:rPr>
                <w:sz w:val="24"/>
              </w:rPr>
              <w:t>специалистов,</w:t>
            </w:r>
          </w:p>
          <w:p w:rsidR="00384C8F" w:rsidRDefault="00E4716A">
            <w:pPr>
              <w:pStyle w:val="TableParagraph"/>
              <w:spacing w:line="261" w:lineRule="exact"/>
              <w:ind w:left="-1"/>
              <w:rPr>
                <w:sz w:val="24"/>
              </w:rPr>
            </w:pPr>
            <w:r>
              <w:rPr>
                <w:sz w:val="24"/>
              </w:rPr>
              <w:t>контроль</w:t>
            </w:r>
            <w:r>
              <w:rPr>
                <w:spacing w:val="53"/>
                <w:sz w:val="24"/>
              </w:rPr>
              <w:t xml:space="preserve"> </w:t>
            </w:r>
            <w:r>
              <w:rPr>
                <w:sz w:val="24"/>
              </w:rPr>
              <w:t>за</w:t>
            </w:r>
            <w:r>
              <w:rPr>
                <w:spacing w:val="57"/>
                <w:sz w:val="24"/>
              </w:rPr>
              <w:t xml:space="preserve"> </w:t>
            </w:r>
            <w:r>
              <w:rPr>
                <w:sz w:val="24"/>
              </w:rPr>
              <w:t>организацией</w:t>
            </w:r>
            <w:r>
              <w:rPr>
                <w:spacing w:val="57"/>
                <w:sz w:val="24"/>
              </w:rPr>
              <w:t xml:space="preserve"> </w:t>
            </w:r>
            <w:r>
              <w:rPr>
                <w:sz w:val="24"/>
              </w:rPr>
              <w:t>работы</w:t>
            </w:r>
            <w:r>
              <w:rPr>
                <w:spacing w:val="59"/>
                <w:sz w:val="24"/>
              </w:rPr>
              <w:t xml:space="preserve"> </w:t>
            </w:r>
            <w:r>
              <w:rPr>
                <w:spacing w:val="-2"/>
                <w:sz w:val="24"/>
              </w:rPr>
              <w:t>специалистов</w:t>
            </w:r>
          </w:p>
        </w:tc>
      </w:tr>
    </w:tbl>
    <w:p w:rsidR="00384C8F" w:rsidRDefault="00384C8F">
      <w:pPr>
        <w:pStyle w:val="a3"/>
        <w:spacing w:before="241"/>
        <w:ind w:left="0"/>
        <w:jc w:val="left"/>
      </w:pPr>
    </w:p>
    <w:p w:rsidR="00384C8F" w:rsidRDefault="00E4716A">
      <w:pPr>
        <w:pStyle w:val="2"/>
        <w:spacing w:line="242" w:lineRule="auto"/>
        <w:ind w:left="480" w:firstLine="710"/>
        <w:jc w:val="left"/>
      </w:pPr>
      <w:r>
        <w:t>Использование</w:t>
      </w:r>
      <w:r>
        <w:rPr>
          <w:spacing w:val="80"/>
        </w:rPr>
        <w:t xml:space="preserve"> </w:t>
      </w:r>
      <w:r>
        <w:t>специальных</w:t>
      </w:r>
      <w:r>
        <w:rPr>
          <w:spacing w:val="80"/>
        </w:rPr>
        <w:t xml:space="preserve"> </w:t>
      </w:r>
      <w:r>
        <w:t>образовательных</w:t>
      </w:r>
      <w:r>
        <w:rPr>
          <w:spacing w:val="80"/>
        </w:rPr>
        <w:t xml:space="preserve"> </w:t>
      </w:r>
      <w:r>
        <w:t>программ</w:t>
      </w:r>
      <w:r>
        <w:rPr>
          <w:spacing w:val="80"/>
        </w:rPr>
        <w:t xml:space="preserve"> </w:t>
      </w:r>
      <w:r>
        <w:t>и</w:t>
      </w:r>
      <w:r>
        <w:rPr>
          <w:spacing w:val="80"/>
        </w:rPr>
        <w:t xml:space="preserve"> </w:t>
      </w:r>
      <w:r>
        <w:t>методов,</w:t>
      </w:r>
      <w:r>
        <w:rPr>
          <w:spacing w:val="80"/>
        </w:rPr>
        <w:t xml:space="preserve"> </w:t>
      </w:r>
      <w:r>
        <w:t>специальных</w:t>
      </w:r>
      <w:r>
        <w:rPr>
          <w:spacing w:val="40"/>
        </w:rPr>
        <w:t xml:space="preserve"> </w:t>
      </w:r>
      <w:r>
        <w:t>методических пособий и дидактических материалов</w:t>
      </w:r>
    </w:p>
    <w:p w:rsidR="00384C8F" w:rsidRDefault="00E4716A">
      <w:pPr>
        <w:pStyle w:val="a3"/>
        <w:spacing w:line="266" w:lineRule="exact"/>
        <w:ind w:left="1190"/>
        <w:jc w:val="left"/>
      </w:pPr>
      <w:r>
        <w:t>Образовательные</w:t>
      </w:r>
      <w:r>
        <w:rPr>
          <w:spacing w:val="-6"/>
        </w:rPr>
        <w:t xml:space="preserve"> </w:t>
      </w:r>
      <w:r>
        <w:t>программы,</w:t>
      </w:r>
      <w:r>
        <w:rPr>
          <w:spacing w:val="-5"/>
        </w:rPr>
        <w:t xml:space="preserve"> </w:t>
      </w:r>
      <w:r>
        <w:t>технологии</w:t>
      </w:r>
      <w:r>
        <w:rPr>
          <w:spacing w:val="-7"/>
        </w:rPr>
        <w:t xml:space="preserve"> </w:t>
      </w:r>
      <w:r>
        <w:t>и</w:t>
      </w:r>
      <w:r>
        <w:rPr>
          <w:spacing w:val="-6"/>
        </w:rPr>
        <w:t xml:space="preserve"> </w:t>
      </w:r>
      <w:r>
        <w:t>методические</w:t>
      </w:r>
      <w:r>
        <w:rPr>
          <w:spacing w:val="-3"/>
        </w:rPr>
        <w:t xml:space="preserve"> </w:t>
      </w:r>
      <w:r>
        <w:rPr>
          <w:spacing w:val="-2"/>
        </w:rPr>
        <w:t>пособия:</w:t>
      </w:r>
    </w:p>
    <w:p w:rsidR="00384C8F" w:rsidRDefault="00E4716A">
      <w:pPr>
        <w:pStyle w:val="a3"/>
        <w:spacing w:before="3"/>
        <w:ind w:left="480" w:firstLine="710"/>
        <w:jc w:val="left"/>
      </w:pPr>
      <w:r>
        <w:t>Н.В. Нищева «Примерная адаптированная образовательная программа для детей с тяжёлыми нарушениями речи (общее недоразвитие речи) с 3 до 7 лет», изд.3, СПБ» Детсво-прнесс», 2015г.</w:t>
      </w:r>
    </w:p>
    <w:p w:rsidR="00384C8F" w:rsidRDefault="00384C8F">
      <w:pPr>
        <w:sectPr w:rsidR="00384C8F">
          <w:pgSz w:w="11900" w:h="16840"/>
          <w:pgMar w:top="620" w:right="0" w:bottom="220" w:left="240" w:header="0" w:footer="33" w:gutter="0"/>
          <w:cols w:space="720"/>
        </w:sectPr>
      </w:pPr>
    </w:p>
    <w:p w:rsidR="00384C8F" w:rsidRDefault="00E4716A">
      <w:pPr>
        <w:pStyle w:val="a3"/>
        <w:spacing w:before="78"/>
        <w:ind w:left="480" w:right="712" w:firstLine="710"/>
      </w:pPr>
      <w:r>
        <w:t>Т.Б. Филичева. Г.В. Чиркина, Т.В. Туманова, А.В. Лагутина Коррекция нарушений речи, Программы дошкольных образовательных учреждений компенсирующего вида для детей с нарушением речи / -5-е изд. – М. : Просвещение, 2016. – 207 с.</w:t>
      </w:r>
    </w:p>
    <w:p w:rsidR="00384C8F" w:rsidRDefault="00E4716A">
      <w:pPr>
        <w:pStyle w:val="a3"/>
        <w:ind w:left="480" w:right="700" w:firstLine="710"/>
      </w:pPr>
      <w:r>
        <w:t>Филичева Т.Б., Чиркина Г.В. «Программа обучения и воспитания детей с фонетико- фонематическим недоразвитием», М., 1993 Нищева Н.В. «Система коррекционной работы в логопедической группе для детей с общим недоразвитием речи», С-П., «Детство-пресс», 2005</w:t>
      </w:r>
    </w:p>
    <w:p w:rsidR="00384C8F" w:rsidRDefault="00E4716A">
      <w:pPr>
        <w:pStyle w:val="a3"/>
        <w:spacing w:before="1" w:line="275" w:lineRule="exact"/>
        <w:ind w:left="1190"/>
      </w:pPr>
      <w:r>
        <w:t>Парамонова</w:t>
      </w:r>
      <w:r>
        <w:rPr>
          <w:spacing w:val="-7"/>
        </w:rPr>
        <w:t xml:space="preserve"> </w:t>
      </w:r>
      <w:r>
        <w:t>Л.Г.</w:t>
      </w:r>
      <w:r>
        <w:rPr>
          <w:spacing w:val="-6"/>
        </w:rPr>
        <w:t xml:space="preserve"> </w:t>
      </w:r>
      <w:r>
        <w:t>«Стихи</w:t>
      </w:r>
      <w:r>
        <w:rPr>
          <w:spacing w:val="-3"/>
        </w:rPr>
        <w:t xml:space="preserve"> </w:t>
      </w:r>
      <w:r>
        <w:t>для</w:t>
      </w:r>
      <w:r>
        <w:rPr>
          <w:spacing w:val="-4"/>
        </w:rPr>
        <w:t xml:space="preserve"> </w:t>
      </w:r>
      <w:r>
        <w:t>развития</w:t>
      </w:r>
      <w:r>
        <w:rPr>
          <w:spacing w:val="-3"/>
        </w:rPr>
        <w:t xml:space="preserve"> </w:t>
      </w:r>
      <w:r>
        <w:t>речи,</w:t>
      </w:r>
      <w:r>
        <w:rPr>
          <w:spacing w:val="-2"/>
        </w:rPr>
        <w:t xml:space="preserve"> </w:t>
      </w:r>
      <w:r>
        <w:t>С-П.,</w:t>
      </w:r>
      <w:r>
        <w:rPr>
          <w:spacing w:val="-2"/>
        </w:rPr>
        <w:t xml:space="preserve"> </w:t>
      </w:r>
      <w:r>
        <w:t>«Дельта»,</w:t>
      </w:r>
      <w:r>
        <w:rPr>
          <w:spacing w:val="-2"/>
        </w:rPr>
        <w:t xml:space="preserve"> </w:t>
      </w:r>
      <w:r>
        <w:t>«Аквариум»,</w:t>
      </w:r>
      <w:r>
        <w:rPr>
          <w:spacing w:val="-2"/>
        </w:rPr>
        <w:t xml:space="preserve"> 1998г.</w:t>
      </w:r>
    </w:p>
    <w:p w:rsidR="00384C8F" w:rsidRDefault="00E4716A">
      <w:pPr>
        <w:pStyle w:val="a3"/>
        <w:spacing w:line="242" w:lineRule="auto"/>
        <w:ind w:left="1190" w:right="713"/>
      </w:pPr>
      <w:r>
        <w:t>Смирнова</w:t>
      </w:r>
      <w:r>
        <w:rPr>
          <w:spacing w:val="-3"/>
        </w:rPr>
        <w:t xml:space="preserve"> </w:t>
      </w:r>
      <w:r>
        <w:t>Л.И.</w:t>
      </w:r>
      <w:r>
        <w:rPr>
          <w:spacing w:val="-5"/>
        </w:rPr>
        <w:t xml:space="preserve"> </w:t>
      </w:r>
      <w:r>
        <w:t>«Занятия</w:t>
      </w:r>
      <w:r>
        <w:rPr>
          <w:spacing w:val="-2"/>
        </w:rPr>
        <w:t xml:space="preserve"> </w:t>
      </w:r>
      <w:r>
        <w:t>с</w:t>
      </w:r>
      <w:r>
        <w:rPr>
          <w:spacing w:val="-3"/>
        </w:rPr>
        <w:t xml:space="preserve"> </w:t>
      </w:r>
      <w:r>
        <w:t>детьми</w:t>
      </w:r>
      <w:r>
        <w:rPr>
          <w:spacing w:val="-6"/>
        </w:rPr>
        <w:t xml:space="preserve"> </w:t>
      </w:r>
      <w:r>
        <w:t>с</w:t>
      </w:r>
      <w:r>
        <w:rPr>
          <w:spacing w:val="-8"/>
        </w:rPr>
        <w:t xml:space="preserve"> </w:t>
      </w:r>
      <w:r>
        <w:t>общим</w:t>
      </w:r>
      <w:r>
        <w:rPr>
          <w:spacing w:val="-5"/>
        </w:rPr>
        <w:t xml:space="preserve"> </w:t>
      </w:r>
      <w:r>
        <w:t>недоразвитием</w:t>
      </w:r>
      <w:r>
        <w:rPr>
          <w:spacing w:val="-5"/>
        </w:rPr>
        <w:t xml:space="preserve"> </w:t>
      </w:r>
      <w:r>
        <w:t>речи»</w:t>
      </w:r>
      <w:r>
        <w:rPr>
          <w:spacing w:val="-7"/>
        </w:rPr>
        <w:t xml:space="preserve"> </w:t>
      </w:r>
      <w:r>
        <w:t>М. «Мозаика- синтез», 2002г. Филичева</w:t>
      </w:r>
      <w:r>
        <w:rPr>
          <w:spacing w:val="14"/>
        </w:rPr>
        <w:t xml:space="preserve"> </w:t>
      </w:r>
      <w:r>
        <w:t>Т.Б.,</w:t>
      </w:r>
      <w:r>
        <w:rPr>
          <w:spacing w:val="20"/>
        </w:rPr>
        <w:t xml:space="preserve"> </w:t>
      </w:r>
      <w:r>
        <w:t>Чевелева</w:t>
      </w:r>
      <w:r>
        <w:rPr>
          <w:spacing w:val="17"/>
        </w:rPr>
        <w:t xml:space="preserve"> </w:t>
      </w:r>
      <w:r>
        <w:t>Н.А.</w:t>
      </w:r>
      <w:r>
        <w:rPr>
          <w:spacing w:val="24"/>
        </w:rPr>
        <w:t xml:space="preserve"> </w:t>
      </w:r>
      <w:r>
        <w:t>«Логопедическая</w:t>
      </w:r>
      <w:r>
        <w:rPr>
          <w:spacing w:val="23"/>
        </w:rPr>
        <w:t xml:space="preserve"> </w:t>
      </w:r>
      <w:r>
        <w:t>работа</w:t>
      </w:r>
      <w:r>
        <w:rPr>
          <w:spacing w:val="17"/>
        </w:rPr>
        <w:t xml:space="preserve"> </w:t>
      </w:r>
      <w:r>
        <w:t>в</w:t>
      </w:r>
      <w:r>
        <w:rPr>
          <w:spacing w:val="20"/>
        </w:rPr>
        <w:t xml:space="preserve"> </w:t>
      </w:r>
      <w:r>
        <w:t>детском</w:t>
      </w:r>
      <w:r>
        <w:rPr>
          <w:spacing w:val="19"/>
        </w:rPr>
        <w:t xml:space="preserve"> </w:t>
      </w:r>
      <w:r>
        <w:t>саду».</w:t>
      </w:r>
      <w:r>
        <w:rPr>
          <w:spacing w:val="25"/>
        </w:rPr>
        <w:t xml:space="preserve"> </w:t>
      </w:r>
      <w:r>
        <w:t>М.,</w:t>
      </w:r>
      <w:r>
        <w:rPr>
          <w:spacing w:val="20"/>
        </w:rPr>
        <w:t xml:space="preserve"> </w:t>
      </w:r>
      <w:r>
        <w:rPr>
          <w:spacing w:val="-2"/>
        </w:rPr>
        <w:t>«Просвещение»,</w:t>
      </w:r>
    </w:p>
    <w:p w:rsidR="00384C8F" w:rsidRDefault="00E4716A">
      <w:pPr>
        <w:pStyle w:val="a3"/>
        <w:spacing w:line="269" w:lineRule="exact"/>
        <w:ind w:left="480"/>
        <w:jc w:val="left"/>
      </w:pPr>
      <w:r>
        <w:rPr>
          <w:spacing w:val="-2"/>
        </w:rPr>
        <w:t>1987г.</w:t>
      </w:r>
    </w:p>
    <w:p w:rsidR="00384C8F" w:rsidRDefault="00E4716A">
      <w:pPr>
        <w:pStyle w:val="a3"/>
        <w:spacing w:before="2"/>
        <w:ind w:left="1190"/>
        <w:jc w:val="left"/>
      </w:pPr>
      <w:r>
        <w:t>«Подготовка</w:t>
      </w:r>
      <w:r>
        <w:rPr>
          <w:spacing w:val="20"/>
        </w:rPr>
        <w:t xml:space="preserve"> </w:t>
      </w:r>
      <w:r>
        <w:t>к</w:t>
      </w:r>
      <w:r>
        <w:rPr>
          <w:spacing w:val="21"/>
        </w:rPr>
        <w:t xml:space="preserve"> </w:t>
      </w:r>
      <w:r>
        <w:t>школе</w:t>
      </w:r>
      <w:r>
        <w:rPr>
          <w:spacing w:val="23"/>
        </w:rPr>
        <w:t xml:space="preserve"> </w:t>
      </w:r>
      <w:r>
        <w:t>детей</w:t>
      </w:r>
      <w:r>
        <w:rPr>
          <w:spacing w:val="23"/>
        </w:rPr>
        <w:t xml:space="preserve"> </w:t>
      </w:r>
      <w:r>
        <w:t>с</w:t>
      </w:r>
      <w:r>
        <w:rPr>
          <w:spacing w:val="18"/>
        </w:rPr>
        <w:t xml:space="preserve"> </w:t>
      </w:r>
      <w:r>
        <w:t>общим</w:t>
      </w:r>
      <w:r>
        <w:rPr>
          <w:spacing w:val="20"/>
        </w:rPr>
        <w:t xml:space="preserve"> </w:t>
      </w:r>
      <w:r>
        <w:t>недоразвитием</w:t>
      </w:r>
      <w:r>
        <w:rPr>
          <w:spacing w:val="25"/>
        </w:rPr>
        <w:t xml:space="preserve"> </w:t>
      </w:r>
      <w:r>
        <w:t>речи</w:t>
      </w:r>
      <w:r>
        <w:rPr>
          <w:spacing w:val="24"/>
        </w:rPr>
        <w:t xml:space="preserve"> </w:t>
      </w:r>
      <w:r>
        <w:t>в</w:t>
      </w:r>
      <w:r>
        <w:rPr>
          <w:spacing w:val="25"/>
        </w:rPr>
        <w:t xml:space="preserve"> </w:t>
      </w:r>
      <w:r>
        <w:t>условиях</w:t>
      </w:r>
      <w:r>
        <w:rPr>
          <w:spacing w:val="18"/>
        </w:rPr>
        <w:t xml:space="preserve"> </w:t>
      </w:r>
      <w:r>
        <w:t>специального</w:t>
      </w:r>
      <w:r>
        <w:rPr>
          <w:spacing w:val="28"/>
        </w:rPr>
        <w:t xml:space="preserve"> </w:t>
      </w:r>
      <w:r>
        <w:rPr>
          <w:spacing w:val="-2"/>
        </w:rPr>
        <w:t>детского</w:t>
      </w:r>
    </w:p>
    <w:p w:rsidR="00384C8F" w:rsidRDefault="00E4716A">
      <w:pPr>
        <w:pStyle w:val="a3"/>
        <w:spacing w:line="274" w:lineRule="exact"/>
        <w:ind w:left="480"/>
      </w:pPr>
      <w:r>
        <w:t>сада»</w:t>
      </w:r>
      <w:r>
        <w:rPr>
          <w:spacing w:val="-8"/>
        </w:rPr>
        <w:t xml:space="preserve"> </w:t>
      </w:r>
      <w:r>
        <w:t>(второй</w:t>
      </w:r>
      <w:r>
        <w:rPr>
          <w:spacing w:val="-5"/>
        </w:rPr>
        <w:t xml:space="preserve"> </w:t>
      </w:r>
      <w:r>
        <w:t>год</w:t>
      </w:r>
      <w:r>
        <w:rPr>
          <w:spacing w:val="-8"/>
        </w:rPr>
        <w:t xml:space="preserve"> </w:t>
      </w:r>
      <w:r>
        <w:t>обучения),</w:t>
      </w:r>
      <w:r>
        <w:rPr>
          <w:spacing w:val="1"/>
        </w:rPr>
        <w:t xml:space="preserve"> </w:t>
      </w:r>
      <w:r>
        <w:t>М.,</w:t>
      </w:r>
      <w:r>
        <w:rPr>
          <w:spacing w:val="-4"/>
        </w:rPr>
        <w:t xml:space="preserve"> </w:t>
      </w:r>
      <w:r>
        <w:t>«Альфа»,</w:t>
      </w:r>
      <w:r>
        <w:rPr>
          <w:spacing w:val="1"/>
        </w:rPr>
        <w:t xml:space="preserve"> </w:t>
      </w:r>
      <w:r>
        <w:rPr>
          <w:spacing w:val="-2"/>
        </w:rPr>
        <w:t>1993г.</w:t>
      </w:r>
    </w:p>
    <w:p w:rsidR="00384C8F" w:rsidRDefault="00E4716A">
      <w:pPr>
        <w:pStyle w:val="a3"/>
        <w:spacing w:before="2"/>
        <w:ind w:left="480" w:right="712" w:firstLine="710"/>
      </w:pPr>
      <w:r>
        <w:t>Ястребова А.В., Лазаренко О.Н. «Комплекс занятий по формированию у детей пяти лет речемыслительной деятельности и культуры устной речи». М.: АРКТИ, 2001г.</w:t>
      </w:r>
    </w:p>
    <w:p w:rsidR="00384C8F" w:rsidRDefault="00E4716A">
      <w:pPr>
        <w:pStyle w:val="a3"/>
        <w:spacing w:before="1" w:line="275" w:lineRule="exact"/>
        <w:ind w:left="1190"/>
      </w:pPr>
      <w:r>
        <w:t>«Логопедия»</w:t>
      </w:r>
      <w:r>
        <w:rPr>
          <w:spacing w:val="-9"/>
        </w:rPr>
        <w:t xml:space="preserve"> </w:t>
      </w:r>
      <w:r>
        <w:t>под</w:t>
      </w:r>
      <w:r>
        <w:rPr>
          <w:spacing w:val="-3"/>
        </w:rPr>
        <w:t xml:space="preserve"> </w:t>
      </w:r>
      <w:r>
        <w:t>ред.</w:t>
      </w:r>
      <w:r>
        <w:rPr>
          <w:spacing w:val="-4"/>
        </w:rPr>
        <w:t xml:space="preserve"> </w:t>
      </w:r>
      <w:r>
        <w:t>Волковой</w:t>
      </w:r>
      <w:r>
        <w:rPr>
          <w:spacing w:val="-1"/>
        </w:rPr>
        <w:t xml:space="preserve"> </w:t>
      </w:r>
      <w:r>
        <w:t>Л.С., Шаховского</w:t>
      </w:r>
      <w:r>
        <w:rPr>
          <w:spacing w:val="-1"/>
        </w:rPr>
        <w:t xml:space="preserve"> </w:t>
      </w:r>
      <w:r>
        <w:t>С.Н.,</w:t>
      </w:r>
      <w:r>
        <w:rPr>
          <w:spacing w:val="-4"/>
        </w:rPr>
        <w:t xml:space="preserve"> </w:t>
      </w:r>
      <w:r>
        <w:t>М.,</w:t>
      </w:r>
      <w:r>
        <w:rPr>
          <w:spacing w:val="-5"/>
        </w:rPr>
        <w:t xml:space="preserve"> </w:t>
      </w:r>
      <w:r>
        <w:t>«Владос»</w:t>
      </w:r>
      <w:r>
        <w:rPr>
          <w:spacing w:val="-6"/>
        </w:rPr>
        <w:t xml:space="preserve"> </w:t>
      </w:r>
      <w:r>
        <w:t>,</w:t>
      </w:r>
      <w:r>
        <w:rPr>
          <w:spacing w:val="1"/>
        </w:rPr>
        <w:t xml:space="preserve"> </w:t>
      </w:r>
      <w:r>
        <w:rPr>
          <w:spacing w:val="-2"/>
        </w:rPr>
        <w:t>1999г.</w:t>
      </w:r>
    </w:p>
    <w:p w:rsidR="00384C8F" w:rsidRDefault="00E4716A">
      <w:pPr>
        <w:pStyle w:val="a3"/>
        <w:spacing w:line="275" w:lineRule="exact"/>
        <w:ind w:left="1190"/>
      </w:pPr>
      <w:r>
        <w:t>Лопухина</w:t>
      </w:r>
      <w:r>
        <w:rPr>
          <w:spacing w:val="62"/>
          <w:w w:val="150"/>
        </w:rPr>
        <w:t xml:space="preserve"> </w:t>
      </w:r>
      <w:r>
        <w:t>И.</w:t>
      </w:r>
      <w:r>
        <w:rPr>
          <w:spacing w:val="61"/>
          <w:w w:val="150"/>
        </w:rPr>
        <w:t xml:space="preserve"> </w:t>
      </w:r>
      <w:r>
        <w:t>С.</w:t>
      </w:r>
      <w:r>
        <w:rPr>
          <w:spacing w:val="61"/>
          <w:w w:val="150"/>
        </w:rPr>
        <w:t xml:space="preserve"> </w:t>
      </w:r>
      <w:r>
        <w:t>«Логопедия»</w:t>
      </w:r>
      <w:r>
        <w:rPr>
          <w:spacing w:val="59"/>
          <w:w w:val="150"/>
        </w:rPr>
        <w:t xml:space="preserve"> </w:t>
      </w:r>
      <w:r>
        <w:t>(550</w:t>
      </w:r>
      <w:r>
        <w:rPr>
          <w:spacing w:val="59"/>
          <w:w w:val="150"/>
        </w:rPr>
        <w:t xml:space="preserve"> </w:t>
      </w:r>
      <w:r>
        <w:t>занимательных</w:t>
      </w:r>
      <w:r>
        <w:rPr>
          <w:spacing w:val="58"/>
          <w:w w:val="150"/>
        </w:rPr>
        <w:t xml:space="preserve"> </w:t>
      </w:r>
      <w:r>
        <w:t>упражнений</w:t>
      </w:r>
      <w:r>
        <w:rPr>
          <w:spacing w:val="65"/>
          <w:w w:val="150"/>
        </w:rPr>
        <w:t xml:space="preserve"> </w:t>
      </w:r>
      <w:r>
        <w:t>для</w:t>
      </w:r>
      <w:r>
        <w:rPr>
          <w:spacing w:val="64"/>
          <w:w w:val="150"/>
        </w:rPr>
        <w:t xml:space="preserve"> </w:t>
      </w:r>
      <w:r>
        <w:t>развития</w:t>
      </w:r>
      <w:r>
        <w:rPr>
          <w:spacing w:val="59"/>
          <w:w w:val="150"/>
        </w:rPr>
        <w:t xml:space="preserve"> </w:t>
      </w:r>
      <w:r>
        <w:t>речи)</w:t>
      </w:r>
      <w:r>
        <w:rPr>
          <w:spacing w:val="61"/>
          <w:w w:val="150"/>
        </w:rPr>
        <w:t xml:space="preserve"> </w:t>
      </w:r>
      <w:r>
        <w:rPr>
          <w:spacing w:val="-5"/>
        </w:rPr>
        <w:t>М.,</w:t>
      </w:r>
    </w:p>
    <w:p w:rsidR="00384C8F" w:rsidRDefault="00E4716A">
      <w:pPr>
        <w:pStyle w:val="a3"/>
        <w:spacing w:before="2" w:line="275" w:lineRule="exact"/>
        <w:ind w:left="480"/>
      </w:pPr>
      <w:r>
        <w:t>«Аквариум»,</w:t>
      </w:r>
      <w:r>
        <w:rPr>
          <w:spacing w:val="-5"/>
        </w:rPr>
        <w:t xml:space="preserve"> </w:t>
      </w:r>
      <w:r>
        <w:rPr>
          <w:spacing w:val="-2"/>
        </w:rPr>
        <w:t>1995г.</w:t>
      </w:r>
    </w:p>
    <w:p w:rsidR="00384C8F" w:rsidRDefault="00E4716A">
      <w:pPr>
        <w:pStyle w:val="a3"/>
        <w:spacing w:line="275" w:lineRule="exact"/>
        <w:ind w:left="1190"/>
      </w:pPr>
      <w:r>
        <w:t>Лопухина</w:t>
      </w:r>
      <w:r>
        <w:rPr>
          <w:spacing w:val="-6"/>
        </w:rPr>
        <w:t xml:space="preserve"> </w:t>
      </w:r>
      <w:r>
        <w:t>И.</w:t>
      </w:r>
      <w:r>
        <w:rPr>
          <w:spacing w:val="-1"/>
        </w:rPr>
        <w:t xml:space="preserve"> </w:t>
      </w:r>
      <w:r>
        <w:t>С.</w:t>
      </w:r>
      <w:r>
        <w:rPr>
          <w:spacing w:val="-5"/>
        </w:rPr>
        <w:t xml:space="preserve"> </w:t>
      </w:r>
      <w:r>
        <w:t>«Логопедия»</w:t>
      </w:r>
      <w:r>
        <w:rPr>
          <w:spacing w:val="-7"/>
        </w:rPr>
        <w:t xml:space="preserve"> </w:t>
      </w:r>
      <w:r>
        <w:t xml:space="preserve">С-П., «Дельта», </w:t>
      </w:r>
      <w:r>
        <w:rPr>
          <w:spacing w:val="-2"/>
        </w:rPr>
        <w:t>1999г.</w:t>
      </w:r>
    </w:p>
    <w:p w:rsidR="00384C8F" w:rsidRDefault="00E4716A">
      <w:pPr>
        <w:pStyle w:val="a3"/>
        <w:spacing w:before="2" w:line="275" w:lineRule="exact"/>
        <w:ind w:left="1190"/>
      </w:pPr>
      <w:r>
        <w:t>Лопухина</w:t>
      </w:r>
      <w:r>
        <w:rPr>
          <w:spacing w:val="-6"/>
        </w:rPr>
        <w:t xml:space="preserve"> </w:t>
      </w:r>
      <w:r>
        <w:t>И.</w:t>
      </w:r>
      <w:r>
        <w:rPr>
          <w:spacing w:val="-1"/>
        </w:rPr>
        <w:t xml:space="preserve"> </w:t>
      </w:r>
      <w:r>
        <w:t>С.</w:t>
      </w:r>
      <w:r>
        <w:rPr>
          <w:spacing w:val="-5"/>
        </w:rPr>
        <w:t xml:space="preserve"> </w:t>
      </w:r>
      <w:r>
        <w:t>«Логопедия»</w:t>
      </w:r>
      <w:r>
        <w:rPr>
          <w:spacing w:val="-7"/>
        </w:rPr>
        <w:t xml:space="preserve"> </w:t>
      </w:r>
      <w:r>
        <w:t>(речь, ритм,</w:t>
      </w:r>
      <w:r>
        <w:rPr>
          <w:spacing w:val="-6"/>
        </w:rPr>
        <w:t xml:space="preserve"> </w:t>
      </w:r>
      <w:r>
        <w:t>движение), С-П.,</w:t>
      </w:r>
      <w:r>
        <w:rPr>
          <w:spacing w:val="-5"/>
        </w:rPr>
        <w:t xml:space="preserve"> </w:t>
      </w:r>
      <w:r>
        <w:t xml:space="preserve">«Дельта», </w:t>
      </w:r>
      <w:r>
        <w:rPr>
          <w:spacing w:val="-2"/>
        </w:rPr>
        <w:t>1997г.</w:t>
      </w:r>
    </w:p>
    <w:p w:rsidR="00384C8F" w:rsidRDefault="00E4716A">
      <w:pPr>
        <w:pStyle w:val="a3"/>
        <w:spacing w:line="242" w:lineRule="auto"/>
        <w:ind w:left="480" w:right="704" w:firstLine="710"/>
      </w:pPr>
      <w:r>
        <w:t>Матюгин И.Ю. Чакаберия Е.И., Рыбникова И.К., Слоненко Т.Б., Мазина Т.Н. «Как развивать память», М., «Сталкер», 1997г.</w:t>
      </w:r>
    </w:p>
    <w:p w:rsidR="00384C8F" w:rsidRDefault="00E4716A">
      <w:pPr>
        <w:pStyle w:val="a3"/>
        <w:spacing w:line="271" w:lineRule="exact"/>
        <w:ind w:left="1190"/>
      </w:pPr>
      <w:r>
        <w:t>Медведева</w:t>
      </w:r>
      <w:r>
        <w:rPr>
          <w:spacing w:val="-4"/>
        </w:rPr>
        <w:t xml:space="preserve"> </w:t>
      </w:r>
      <w:r>
        <w:t>И.В.,</w:t>
      </w:r>
      <w:r>
        <w:rPr>
          <w:spacing w:val="-1"/>
        </w:rPr>
        <w:t xml:space="preserve"> </w:t>
      </w:r>
      <w:r>
        <w:t>Моторина</w:t>
      </w:r>
      <w:r>
        <w:rPr>
          <w:spacing w:val="-8"/>
        </w:rPr>
        <w:t xml:space="preserve"> </w:t>
      </w:r>
      <w:r>
        <w:t>Т.Г.</w:t>
      </w:r>
      <w:r>
        <w:rPr>
          <w:spacing w:val="-1"/>
        </w:rPr>
        <w:t xml:space="preserve"> </w:t>
      </w:r>
      <w:r>
        <w:t>«Логоигры»</w:t>
      </w:r>
      <w:r>
        <w:rPr>
          <w:spacing w:val="-8"/>
        </w:rPr>
        <w:t xml:space="preserve"> </w:t>
      </w:r>
      <w:r>
        <w:t>СПб.:</w:t>
      </w:r>
      <w:r>
        <w:rPr>
          <w:spacing w:val="-3"/>
        </w:rPr>
        <w:t xml:space="preserve"> </w:t>
      </w:r>
      <w:r>
        <w:t>КАРО,</w:t>
      </w:r>
      <w:r>
        <w:rPr>
          <w:spacing w:val="-1"/>
        </w:rPr>
        <w:t xml:space="preserve"> </w:t>
      </w:r>
      <w:r>
        <w:rPr>
          <w:spacing w:val="-2"/>
        </w:rPr>
        <w:t>2003г.</w:t>
      </w:r>
    </w:p>
    <w:p w:rsidR="00384C8F" w:rsidRDefault="00E4716A">
      <w:pPr>
        <w:pStyle w:val="a3"/>
        <w:spacing w:before="2"/>
        <w:ind w:left="480" w:right="706" w:firstLine="710"/>
      </w:pPr>
      <w:r>
        <w:t>Коррекционно-развивающие занятия и мероприятия: комплекс мероприятий по развитию воображения. Занятия по снижению детской агрессии/ сост. С.В. Лесина, Г.П. Попова, Т.Л. Снисаренко. – Волгоград: Учитель, 2010.-164с.</w:t>
      </w:r>
    </w:p>
    <w:p w:rsidR="00384C8F" w:rsidRDefault="00E4716A">
      <w:pPr>
        <w:pStyle w:val="a3"/>
        <w:spacing w:line="242" w:lineRule="auto"/>
        <w:ind w:left="480" w:right="702" w:firstLine="710"/>
      </w:pPr>
      <w:r>
        <w:t>Интеллектуально-развивающие занятия со старшими дошкольниками/ авт.-сост. М.Р. Григорьева.- Волгоград: Учитель, 2009.-136с</w:t>
      </w:r>
    </w:p>
    <w:p w:rsidR="00384C8F" w:rsidRDefault="00E4716A">
      <w:pPr>
        <w:pStyle w:val="a3"/>
        <w:ind w:left="480" w:right="708" w:firstLine="710"/>
      </w:pPr>
      <w:r>
        <w:t>Подготовка</w:t>
      </w:r>
      <w:r>
        <w:rPr>
          <w:spacing w:val="-4"/>
        </w:rPr>
        <w:t xml:space="preserve"> </w:t>
      </w:r>
      <w:r>
        <w:t>старших</w:t>
      </w:r>
      <w:r>
        <w:rPr>
          <w:spacing w:val="-7"/>
        </w:rPr>
        <w:t xml:space="preserve"> </w:t>
      </w:r>
      <w:r>
        <w:t>дошкольников</w:t>
      </w:r>
      <w:r>
        <w:rPr>
          <w:spacing w:val="-2"/>
        </w:rPr>
        <w:t xml:space="preserve"> </w:t>
      </w:r>
      <w:r>
        <w:t>к</w:t>
      </w:r>
      <w:r>
        <w:rPr>
          <w:spacing w:val="-8"/>
        </w:rPr>
        <w:t xml:space="preserve"> </w:t>
      </w:r>
      <w:r>
        <w:t>обучению</w:t>
      </w:r>
      <w:r>
        <w:rPr>
          <w:spacing w:val="-5"/>
        </w:rPr>
        <w:t xml:space="preserve"> </w:t>
      </w:r>
      <w:r>
        <w:t>в</w:t>
      </w:r>
      <w:r>
        <w:rPr>
          <w:spacing w:val="-2"/>
        </w:rPr>
        <w:t xml:space="preserve"> </w:t>
      </w:r>
      <w:r>
        <w:t>школе</w:t>
      </w:r>
      <w:r>
        <w:rPr>
          <w:spacing w:val="-4"/>
        </w:rPr>
        <w:t xml:space="preserve"> </w:t>
      </w:r>
      <w:r>
        <w:t>в игровой</w:t>
      </w:r>
      <w:r>
        <w:rPr>
          <w:spacing w:val="-2"/>
        </w:rPr>
        <w:t xml:space="preserve"> </w:t>
      </w:r>
      <w:r>
        <w:t>деятельности:</w:t>
      </w:r>
      <w:r>
        <w:rPr>
          <w:spacing w:val="-3"/>
        </w:rPr>
        <w:t xml:space="preserve"> </w:t>
      </w:r>
      <w:r>
        <w:t>монография/ А.В. Долгополова; Федер. агенство по образованию.- Самара: Издательство «Самарский университет», 2007.128с.</w:t>
      </w:r>
    </w:p>
    <w:p w:rsidR="00384C8F" w:rsidRDefault="00E4716A">
      <w:pPr>
        <w:pStyle w:val="a3"/>
        <w:spacing w:line="237" w:lineRule="auto"/>
        <w:ind w:left="480" w:right="714" w:firstLine="710"/>
      </w:pPr>
      <w:r>
        <w:t>Матюгин И.Ю. Чакаберия Е.И., Рыбникова И.К., Слоненко Т.Б., Мазина Т.Н. «Как развивать память», М., «Сталкер», 1997г.</w:t>
      </w:r>
    </w:p>
    <w:p w:rsidR="00384C8F" w:rsidRDefault="00E4716A">
      <w:pPr>
        <w:pStyle w:val="a3"/>
        <w:spacing w:before="1" w:line="275" w:lineRule="exact"/>
        <w:ind w:left="1190"/>
      </w:pPr>
      <w:r>
        <w:t>Медведева</w:t>
      </w:r>
      <w:r>
        <w:rPr>
          <w:spacing w:val="-4"/>
        </w:rPr>
        <w:t xml:space="preserve"> </w:t>
      </w:r>
      <w:r>
        <w:t>И.В.,</w:t>
      </w:r>
      <w:r>
        <w:rPr>
          <w:spacing w:val="-1"/>
        </w:rPr>
        <w:t xml:space="preserve"> </w:t>
      </w:r>
      <w:r>
        <w:t>Моторина</w:t>
      </w:r>
      <w:r>
        <w:rPr>
          <w:spacing w:val="-8"/>
        </w:rPr>
        <w:t xml:space="preserve"> </w:t>
      </w:r>
      <w:r>
        <w:t>Т.Г.</w:t>
      </w:r>
      <w:r>
        <w:rPr>
          <w:spacing w:val="-1"/>
        </w:rPr>
        <w:t xml:space="preserve"> </w:t>
      </w:r>
      <w:r>
        <w:t>«Логоигры»</w:t>
      </w:r>
      <w:r>
        <w:rPr>
          <w:spacing w:val="-8"/>
        </w:rPr>
        <w:t xml:space="preserve"> </w:t>
      </w:r>
      <w:r>
        <w:t>СПб.:</w:t>
      </w:r>
      <w:r>
        <w:rPr>
          <w:spacing w:val="-3"/>
        </w:rPr>
        <w:t xml:space="preserve"> </w:t>
      </w:r>
      <w:r>
        <w:t>КАРО,</w:t>
      </w:r>
      <w:r>
        <w:rPr>
          <w:spacing w:val="-1"/>
        </w:rPr>
        <w:t xml:space="preserve"> </w:t>
      </w:r>
      <w:r>
        <w:rPr>
          <w:spacing w:val="-2"/>
        </w:rPr>
        <w:t>2003г.</w:t>
      </w:r>
    </w:p>
    <w:p w:rsidR="00384C8F" w:rsidRDefault="00E4716A">
      <w:pPr>
        <w:pStyle w:val="a3"/>
        <w:ind w:left="480" w:right="708" w:firstLine="710"/>
      </w:pPr>
      <w:r>
        <w:t>Коррекционно-развивающие занятия и мероприятия: комплекс мероприятий по развитию воображения. Занятия по снижению детской агрессии/ сост. С.В. Лесина, Г.П. Попова, Т.Л. Снисаренко. – Волгоград: Учитель, 2010.-164с.</w:t>
      </w:r>
    </w:p>
    <w:p w:rsidR="00384C8F" w:rsidRDefault="00E4716A">
      <w:pPr>
        <w:pStyle w:val="a3"/>
        <w:spacing w:before="3" w:line="237" w:lineRule="auto"/>
        <w:ind w:left="480" w:right="702" w:firstLine="710"/>
      </w:pPr>
      <w:r>
        <w:t>Интеллектуально-развивающие занятия со старшими дошкольниками/ авт.-сост. М.Р. Григорьева.- Волгоград: Учитель, 2009.-136с</w:t>
      </w:r>
    </w:p>
    <w:p w:rsidR="00384C8F" w:rsidRDefault="00E4716A">
      <w:pPr>
        <w:pStyle w:val="a3"/>
        <w:spacing w:before="4"/>
        <w:ind w:left="480" w:right="708" w:firstLine="710"/>
      </w:pPr>
      <w:r>
        <w:t>Подготовка</w:t>
      </w:r>
      <w:r>
        <w:rPr>
          <w:spacing w:val="-3"/>
        </w:rPr>
        <w:t xml:space="preserve"> </w:t>
      </w:r>
      <w:r>
        <w:t>старших</w:t>
      </w:r>
      <w:r>
        <w:rPr>
          <w:spacing w:val="-7"/>
        </w:rPr>
        <w:t xml:space="preserve"> </w:t>
      </w:r>
      <w:r>
        <w:t>дошкольников</w:t>
      </w:r>
      <w:r>
        <w:rPr>
          <w:spacing w:val="-1"/>
        </w:rPr>
        <w:t xml:space="preserve"> </w:t>
      </w:r>
      <w:r>
        <w:t>к</w:t>
      </w:r>
      <w:r>
        <w:rPr>
          <w:spacing w:val="-8"/>
        </w:rPr>
        <w:t xml:space="preserve"> </w:t>
      </w:r>
      <w:r>
        <w:t>обучению</w:t>
      </w:r>
      <w:r>
        <w:rPr>
          <w:spacing w:val="-4"/>
        </w:rPr>
        <w:t xml:space="preserve"> </w:t>
      </w:r>
      <w:r>
        <w:t>в</w:t>
      </w:r>
      <w:r>
        <w:rPr>
          <w:spacing w:val="-1"/>
        </w:rPr>
        <w:t xml:space="preserve"> </w:t>
      </w:r>
      <w:r>
        <w:t>школе</w:t>
      </w:r>
      <w:r>
        <w:rPr>
          <w:spacing w:val="-3"/>
        </w:rPr>
        <w:t xml:space="preserve"> </w:t>
      </w:r>
      <w:r>
        <w:t>в</w:t>
      </w:r>
      <w:r>
        <w:rPr>
          <w:spacing w:val="-5"/>
        </w:rPr>
        <w:t xml:space="preserve"> </w:t>
      </w:r>
      <w:r>
        <w:t>игровой</w:t>
      </w:r>
      <w:r>
        <w:rPr>
          <w:spacing w:val="-1"/>
        </w:rPr>
        <w:t xml:space="preserve"> </w:t>
      </w:r>
      <w:r>
        <w:t>деятельности:</w:t>
      </w:r>
      <w:r>
        <w:rPr>
          <w:spacing w:val="-2"/>
        </w:rPr>
        <w:t xml:space="preserve"> </w:t>
      </w:r>
      <w:r>
        <w:t>монография/ А.В. Долгополова; Федер. агенство по образованию.- Самара: Издательство «Самарский университет», 2007.128с.</w:t>
      </w:r>
    </w:p>
    <w:p w:rsidR="00384C8F" w:rsidRDefault="00384C8F">
      <w:pPr>
        <w:pStyle w:val="a3"/>
        <w:spacing w:before="5"/>
        <w:ind w:left="0"/>
        <w:jc w:val="left"/>
      </w:pPr>
    </w:p>
    <w:p w:rsidR="00384C8F" w:rsidRDefault="00E4716A">
      <w:pPr>
        <w:pStyle w:val="2"/>
        <w:spacing w:line="272" w:lineRule="exact"/>
      </w:pPr>
      <w:r>
        <w:t>Проведение</w:t>
      </w:r>
      <w:r>
        <w:rPr>
          <w:spacing w:val="-2"/>
        </w:rPr>
        <w:t xml:space="preserve"> </w:t>
      </w:r>
      <w:r>
        <w:t>групповых</w:t>
      </w:r>
      <w:r>
        <w:rPr>
          <w:spacing w:val="-6"/>
        </w:rPr>
        <w:t xml:space="preserve"> </w:t>
      </w:r>
      <w:r>
        <w:t>и</w:t>
      </w:r>
      <w:r>
        <w:rPr>
          <w:spacing w:val="-5"/>
        </w:rPr>
        <w:t xml:space="preserve"> </w:t>
      </w:r>
      <w:r>
        <w:t>индивидуальных</w:t>
      </w:r>
      <w:r>
        <w:rPr>
          <w:spacing w:val="-6"/>
        </w:rPr>
        <w:t xml:space="preserve"> </w:t>
      </w:r>
      <w:r>
        <w:t>коррекционных</w:t>
      </w:r>
      <w:r>
        <w:rPr>
          <w:spacing w:val="-5"/>
        </w:rPr>
        <w:t xml:space="preserve"> </w:t>
      </w:r>
      <w:r>
        <w:rPr>
          <w:spacing w:val="-2"/>
        </w:rPr>
        <w:t>занятий</w:t>
      </w:r>
    </w:p>
    <w:p w:rsidR="00384C8F" w:rsidRDefault="00E4716A">
      <w:pPr>
        <w:pStyle w:val="a3"/>
        <w:ind w:left="480" w:right="698" w:firstLine="710"/>
      </w:pPr>
      <w:r>
        <w:t>Реализация коррекциоонно - развивающей работы с обучающимися с ОВЗ, в том числе и детьми-инвалидами,</w:t>
      </w:r>
      <w:r>
        <w:rPr>
          <w:spacing w:val="40"/>
        </w:rPr>
        <w:t xml:space="preserve"> </w:t>
      </w:r>
      <w:r>
        <w:t>осуществляется в ДОУ согласно нозологическим группам в соответствии с</w:t>
      </w:r>
      <w:r>
        <w:rPr>
          <w:spacing w:val="40"/>
        </w:rPr>
        <w:t xml:space="preserve"> </w:t>
      </w:r>
      <w:r>
        <w:t>АОП ДО – АОП ДО для обучающихся с тяжелыми нарушениями речи (далее – ТНР).</w:t>
      </w:r>
    </w:p>
    <w:p w:rsidR="00384C8F" w:rsidRDefault="00E4716A">
      <w:pPr>
        <w:pStyle w:val="a3"/>
        <w:ind w:left="480" w:right="696" w:firstLine="710"/>
      </w:pPr>
      <w:r>
        <w:t>Для</w:t>
      </w:r>
      <w:r>
        <w:rPr>
          <w:spacing w:val="80"/>
        </w:rPr>
        <w:t xml:space="preserve"> </w:t>
      </w:r>
      <w:r>
        <w:t>каждого</w:t>
      </w:r>
      <w:r>
        <w:rPr>
          <w:spacing w:val="80"/>
        </w:rPr>
        <w:t xml:space="preserve"> </w:t>
      </w:r>
      <w:r>
        <w:t>воспитанника</w:t>
      </w:r>
      <w:r>
        <w:rPr>
          <w:spacing w:val="80"/>
        </w:rPr>
        <w:t xml:space="preserve"> </w:t>
      </w:r>
      <w:r>
        <w:t>с</w:t>
      </w:r>
      <w:r>
        <w:rPr>
          <w:spacing w:val="80"/>
        </w:rPr>
        <w:t xml:space="preserve"> </w:t>
      </w:r>
      <w:r>
        <w:t>ОВЗ</w:t>
      </w:r>
      <w:r>
        <w:rPr>
          <w:spacing w:val="80"/>
        </w:rPr>
        <w:t xml:space="preserve"> </w:t>
      </w:r>
      <w:r>
        <w:t>в</w:t>
      </w:r>
      <w:r>
        <w:rPr>
          <w:spacing w:val="80"/>
        </w:rPr>
        <w:t xml:space="preserve"> </w:t>
      </w:r>
      <w:r>
        <w:t>группе</w:t>
      </w:r>
      <w:r>
        <w:rPr>
          <w:spacing w:val="80"/>
        </w:rPr>
        <w:t xml:space="preserve"> </w:t>
      </w:r>
      <w:r>
        <w:t>после</w:t>
      </w:r>
      <w:r>
        <w:rPr>
          <w:spacing w:val="80"/>
        </w:rPr>
        <w:t xml:space="preserve"> </w:t>
      </w:r>
      <w:r>
        <w:t>проведения педагогической диагностики индивидуального развития и на основе Программы коррекционно-развивающей работы разрабатывается индивидуальный план, определяется индивидуальный образовательный маршрут, подбираются</w:t>
      </w:r>
      <w:r>
        <w:rPr>
          <w:spacing w:val="40"/>
        </w:rPr>
        <w:t xml:space="preserve">  </w:t>
      </w:r>
      <w:r>
        <w:t>педагогические</w:t>
      </w:r>
      <w:r>
        <w:rPr>
          <w:spacing w:val="40"/>
        </w:rPr>
        <w:t xml:space="preserve">  </w:t>
      </w:r>
      <w:r>
        <w:t>технологии,</w:t>
      </w:r>
      <w:r>
        <w:rPr>
          <w:spacing w:val="40"/>
        </w:rPr>
        <w:t xml:space="preserve">  </w:t>
      </w:r>
      <w:r>
        <w:t>методики</w:t>
      </w:r>
      <w:r>
        <w:rPr>
          <w:spacing w:val="40"/>
        </w:rPr>
        <w:t xml:space="preserve">  </w:t>
      </w:r>
      <w:r>
        <w:t>и</w:t>
      </w:r>
      <w:r>
        <w:rPr>
          <w:spacing w:val="40"/>
        </w:rPr>
        <w:t xml:space="preserve">  </w:t>
      </w:r>
      <w:r>
        <w:t>формы</w:t>
      </w:r>
      <w:r>
        <w:rPr>
          <w:spacing w:val="80"/>
        </w:rPr>
        <w:t xml:space="preserve"> </w:t>
      </w:r>
      <w:r>
        <w:t>деятельности,</w:t>
      </w:r>
      <w:r>
        <w:rPr>
          <w:spacing w:val="80"/>
          <w:w w:val="150"/>
        </w:rPr>
        <w:t xml:space="preserve"> </w:t>
      </w:r>
      <w:r>
        <w:t>соответствующие</w:t>
      </w:r>
      <w:r>
        <w:rPr>
          <w:spacing w:val="80"/>
          <w:w w:val="150"/>
        </w:rPr>
        <w:t xml:space="preserve"> </w:t>
      </w:r>
      <w:r>
        <w:t>образовательным</w:t>
      </w:r>
      <w:r>
        <w:rPr>
          <w:spacing w:val="80"/>
          <w:w w:val="150"/>
        </w:rPr>
        <w:t xml:space="preserve"> </w:t>
      </w:r>
      <w:r>
        <w:t>потребностям</w:t>
      </w:r>
      <w:r>
        <w:rPr>
          <w:spacing w:val="80"/>
          <w:w w:val="150"/>
        </w:rPr>
        <w:t xml:space="preserve"> </w:t>
      </w:r>
      <w:r>
        <w:t>данного ребенка.</w:t>
      </w:r>
    </w:p>
    <w:p w:rsidR="00384C8F" w:rsidRDefault="00E4716A">
      <w:pPr>
        <w:pStyle w:val="a3"/>
        <w:spacing w:line="242" w:lineRule="auto"/>
        <w:ind w:left="480" w:right="707" w:firstLine="710"/>
      </w:pPr>
      <w:r>
        <w:t>Периодичность подгрупповых занятий – 2 раза в неделю, продолжительность ОД в соответствии с нормами СанПиН 2.4.3648-20.</w:t>
      </w:r>
    </w:p>
    <w:p w:rsidR="00384C8F" w:rsidRDefault="00384C8F">
      <w:pPr>
        <w:spacing w:line="242" w:lineRule="auto"/>
        <w:sectPr w:rsidR="00384C8F">
          <w:pgSz w:w="11900" w:h="16840"/>
          <w:pgMar w:top="620" w:right="0" w:bottom="220" w:left="240" w:header="0" w:footer="33" w:gutter="0"/>
          <w:cols w:space="720"/>
        </w:sectPr>
      </w:pPr>
    </w:p>
    <w:p w:rsidR="00384C8F" w:rsidRDefault="00E4716A">
      <w:pPr>
        <w:pStyle w:val="a3"/>
        <w:spacing w:before="78"/>
        <w:ind w:left="480" w:right="705" w:firstLine="710"/>
      </w:pPr>
      <w:r>
        <w:t>Предусматривается подключение родителей к участию в интегрированных занятиях, присутствие родителей на индивидуальных занятиях с их ребенком, обязательное консультирование родителей специалистами.</w:t>
      </w:r>
    </w:p>
    <w:p w:rsidR="00384C8F" w:rsidRDefault="00E4716A">
      <w:pPr>
        <w:pStyle w:val="1"/>
        <w:ind w:left="1508" w:right="751" w:firstLine="14"/>
      </w:pPr>
      <w:bookmarkStart w:id="4" w:name="Описание_образовательной_деятельности_по"/>
      <w:bookmarkEnd w:id="4"/>
      <w:r>
        <w:t>Описание образовательной деятельности по психолого-педагогическому сопровождению</w:t>
      </w:r>
      <w:r>
        <w:rPr>
          <w:spacing w:val="-11"/>
        </w:rPr>
        <w:t xml:space="preserve"> </w:t>
      </w:r>
      <w:r>
        <w:t>детей</w:t>
      </w:r>
      <w:r>
        <w:rPr>
          <w:spacing w:val="-7"/>
        </w:rPr>
        <w:t xml:space="preserve"> </w:t>
      </w:r>
      <w:r>
        <w:t>различных</w:t>
      </w:r>
      <w:r>
        <w:rPr>
          <w:spacing w:val="-9"/>
        </w:rPr>
        <w:t xml:space="preserve"> </w:t>
      </w:r>
      <w:r>
        <w:t>категорий</w:t>
      </w:r>
      <w:r>
        <w:rPr>
          <w:spacing w:val="-11"/>
        </w:rPr>
        <w:t xml:space="preserve"> </w:t>
      </w:r>
      <w:r>
        <w:t>целевых</w:t>
      </w:r>
      <w:r>
        <w:rPr>
          <w:spacing w:val="-13"/>
        </w:rPr>
        <w:t xml:space="preserve"> </w:t>
      </w:r>
      <w:r>
        <w:t>групп</w:t>
      </w:r>
      <w:r>
        <w:rPr>
          <w:spacing w:val="-7"/>
        </w:rPr>
        <w:t xml:space="preserve"> </w:t>
      </w:r>
      <w:r>
        <w:rPr>
          <w:spacing w:val="-2"/>
        </w:rPr>
        <w:t>обучающихся</w:t>
      </w:r>
    </w:p>
    <w:p w:rsidR="00384C8F" w:rsidRDefault="00E4716A">
      <w:pPr>
        <w:pStyle w:val="a3"/>
        <w:ind w:left="480" w:right="706" w:firstLine="710"/>
      </w:pPr>
      <w: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384C8F" w:rsidRDefault="00E4716A">
      <w:pPr>
        <w:pStyle w:val="a4"/>
        <w:numPr>
          <w:ilvl w:val="0"/>
          <w:numId w:val="73"/>
        </w:numPr>
        <w:tabs>
          <w:tab w:val="left" w:pos="1452"/>
        </w:tabs>
        <w:spacing w:line="275" w:lineRule="exact"/>
        <w:ind w:left="1452" w:hanging="262"/>
        <w:jc w:val="both"/>
        <w:rPr>
          <w:sz w:val="24"/>
        </w:rPr>
      </w:pPr>
      <w:r>
        <w:rPr>
          <w:sz w:val="24"/>
        </w:rPr>
        <w:t>нормотипичные</w:t>
      </w:r>
      <w:r>
        <w:rPr>
          <w:spacing w:val="-7"/>
          <w:sz w:val="24"/>
        </w:rPr>
        <w:t xml:space="preserve"> </w:t>
      </w:r>
      <w:r>
        <w:rPr>
          <w:sz w:val="24"/>
        </w:rPr>
        <w:t>дети</w:t>
      </w:r>
      <w:r>
        <w:rPr>
          <w:spacing w:val="-2"/>
          <w:sz w:val="24"/>
        </w:rPr>
        <w:t xml:space="preserve"> </w:t>
      </w:r>
      <w:r>
        <w:rPr>
          <w:sz w:val="24"/>
        </w:rPr>
        <w:t>с</w:t>
      </w:r>
      <w:r>
        <w:rPr>
          <w:spacing w:val="-9"/>
          <w:sz w:val="24"/>
        </w:rPr>
        <w:t xml:space="preserve"> </w:t>
      </w:r>
      <w:r>
        <w:rPr>
          <w:sz w:val="24"/>
        </w:rPr>
        <w:t>нормативным</w:t>
      </w:r>
      <w:r>
        <w:rPr>
          <w:spacing w:val="-6"/>
          <w:sz w:val="24"/>
        </w:rPr>
        <w:t xml:space="preserve"> </w:t>
      </w:r>
      <w:r>
        <w:rPr>
          <w:sz w:val="24"/>
        </w:rPr>
        <w:t>кризисом</w:t>
      </w:r>
      <w:r>
        <w:rPr>
          <w:spacing w:val="-6"/>
          <w:sz w:val="24"/>
        </w:rPr>
        <w:t xml:space="preserve"> </w:t>
      </w:r>
      <w:r>
        <w:rPr>
          <w:spacing w:val="-2"/>
          <w:sz w:val="24"/>
        </w:rPr>
        <w:t>развития;</w:t>
      </w:r>
    </w:p>
    <w:p w:rsidR="00384C8F" w:rsidRDefault="00E4716A">
      <w:pPr>
        <w:pStyle w:val="a4"/>
        <w:numPr>
          <w:ilvl w:val="0"/>
          <w:numId w:val="73"/>
        </w:numPr>
        <w:tabs>
          <w:tab w:val="left" w:pos="1448"/>
        </w:tabs>
        <w:spacing w:line="275" w:lineRule="exact"/>
        <w:ind w:left="1448" w:hanging="258"/>
        <w:jc w:val="both"/>
        <w:rPr>
          <w:sz w:val="24"/>
        </w:rPr>
      </w:pPr>
      <w:r>
        <w:rPr>
          <w:sz w:val="24"/>
        </w:rPr>
        <w:t>обучающиеся</w:t>
      </w:r>
      <w:r>
        <w:rPr>
          <w:spacing w:val="-5"/>
          <w:sz w:val="24"/>
        </w:rPr>
        <w:t xml:space="preserve"> </w:t>
      </w:r>
      <w:r>
        <w:rPr>
          <w:sz w:val="24"/>
        </w:rPr>
        <w:t>с</w:t>
      </w:r>
      <w:r>
        <w:rPr>
          <w:spacing w:val="-2"/>
          <w:sz w:val="24"/>
        </w:rPr>
        <w:t xml:space="preserve"> </w:t>
      </w:r>
      <w:r>
        <w:rPr>
          <w:spacing w:val="-4"/>
          <w:sz w:val="24"/>
        </w:rPr>
        <w:t>ООП:</w:t>
      </w:r>
    </w:p>
    <w:p w:rsidR="00384C8F" w:rsidRDefault="00E4716A">
      <w:pPr>
        <w:pStyle w:val="a4"/>
        <w:numPr>
          <w:ilvl w:val="1"/>
          <w:numId w:val="73"/>
        </w:numPr>
        <w:tabs>
          <w:tab w:val="left" w:pos="1506"/>
        </w:tabs>
        <w:spacing w:line="237" w:lineRule="auto"/>
        <w:ind w:right="710" w:firstLine="710"/>
        <w:rPr>
          <w:sz w:val="24"/>
        </w:rPr>
      </w:pPr>
      <w:r>
        <w:rPr>
          <w:sz w:val="24"/>
        </w:rPr>
        <w:t>с ОВЗ и (или) инвалидностью, получившие статус в порядке, установленном законодательством Российской Федерации;</w:t>
      </w:r>
    </w:p>
    <w:p w:rsidR="00384C8F" w:rsidRDefault="00E4716A">
      <w:pPr>
        <w:pStyle w:val="a4"/>
        <w:numPr>
          <w:ilvl w:val="1"/>
          <w:numId w:val="73"/>
        </w:numPr>
        <w:tabs>
          <w:tab w:val="left" w:pos="1366"/>
        </w:tabs>
        <w:spacing w:before="4"/>
        <w:ind w:right="707" w:firstLine="710"/>
        <w:rPr>
          <w:sz w:val="24"/>
        </w:rPr>
      </w:pPr>
      <w:r>
        <w:rPr>
          <w:sz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w:t>
      </w:r>
    </w:p>
    <w:p w:rsidR="00384C8F" w:rsidRDefault="00E4716A">
      <w:pPr>
        <w:pStyle w:val="a4"/>
        <w:numPr>
          <w:ilvl w:val="1"/>
          <w:numId w:val="73"/>
        </w:numPr>
        <w:tabs>
          <w:tab w:val="left" w:pos="1539"/>
        </w:tabs>
        <w:ind w:right="709" w:firstLine="710"/>
        <w:rPr>
          <w:sz w:val="24"/>
        </w:rPr>
      </w:pPr>
      <w:r>
        <w:rPr>
          <w:sz w:val="24"/>
        </w:rPr>
        <w:t>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384C8F" w:rsidRDefault="00E4716A">
      <w:pPr>
        <w:pStyle w:val="a4"/>
        <w:numPr>
          <w:ilvl w:val="1"/>
          <w:numId w:val="73"/>
        </w:numPr>
        <w:tabs>
          <w:tab w:val="left" w:pos="1357"/>
        </w:tabs>
        <w:ind w:right="710" w:firstLine="710"/>
        <w:rPr>
          <w:sz w:val="24"/>
        </w:rPr>
      </w:pPr>
      <w:r>
        <w:rPr>
          <w:sz w:val="24"/>
        </w:rPr>
        <w:t>обучающиеся, испытывающие трудности в освоении образовательных программ, развитии, социальной адаптации;</w:t>
      </w:r>
    </w:p>
    <w:p w:rsidR="00384C8F" w:rsidRDefault="00E4716A">
      <w:pPr>
        <w:pStyle w:val="a4"/>
        <w:numPr>
          <w:ilvl w:val="1"/>
          <w:numId w:val="73"/>
        </w:numPr>
        <w:tabs>
          <w:tab w:val="left" w:pos="1328"/>
        </w:tabs>
        <w:spacing w:before="1" w:line="275" w:lineRule="exact"/>
        <w:ind w:left="1328" w:hanging="138"/>
        <w:rPr>
          <w:sz w:val="24"/>
        </w:rPr>
      </w:pPr>
      <w:r>
        <w:rPr>
          <w:sz w:val="24"/>
        </w:rPr>
        <w:t>одаренные</w:t>
      </w:r>
      <w:r>
        <w:rPr>
          <w:spacing w:val="-4"/>
          <w:sz w:val="24"/>
        </w:rPr>
        <w:t xml:space="preserve"> </w:t>
      </w:r>
      <w:r>
        <w:rPr>
          <w:spacing w:val="-2"/>
          <w:sz w:val="24"/>
        </w:rPr>
        <w:t>обучающиеся;</w:t>
      </w:r>
    </w:p>
    <w:p w:rsidR="00384C8F" w:rsidRDefault="00E4716A">
      <w:pPr>
        <w:pStyle w:val="a4"/>
        <w:numPr>
          <w:ilvl w:val="0"/>
          <w:numId w:val="73"/>
        </w:numPr>
        <w:tabs>
          <w:tab w:val="left" w:pos="1476"/>
        </w:tabs>
        <w:spacing w:line="242" w:lineRule="auto"/>
        <w:ind w:left="480" w:right="714" w:firstLine="710"/>
        <w:jc w:val="both"/>
        <w:rPr>
          <w:sz w:val="24"/>
        </w:rPr>
      </w:pPr>
      <w:r>
        <w:rPr>
          <w:sz w:val="24"/>
        </w:rPr>
        <w:t>дети и (или) семьи, находящиеся в трудной жизненной ситуации, признанные таковыми в нормативно установленном порядке;</w:t>
      </w:r>
    </w:p>
    <w:p w:rsidR="00384C8F" w:rsidRDefault="00E4716A">
      <w:pPr>
        <w:pStyle w:val="a4"/>
        <w:numPr>
          <w:ilvl w:val="0"/>
          <w:numId w:val="73"/>
        </w:numPr>
        <w:tabs>
          <w:tab w:val="left" w:pos="1563"/>
        </w:tabs>
        <w:ind w:left="480" w:right="713" w:firstLine="710"/>
        <w:jc w:val="both"/>
        <w:rPr>
          <w:sz w:val="24"/>
        </w:rPr>
      </w:pPr>
      <w:r>
        <w:rPr>
          <w:sz w:val="24"/>
        </w:rPr>
        <w:t xml:space="preserve">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w:t>
      </w:r>
      <w:r>
        <w:rPr>
          <w:spacing w:val="-2"/>
          <w:sz w:val="24"/>
        </w:rPr>
        <w:t>порядке;</w:t>
      </w:r>
    </w:p>
    <w:p w:rsidR="00384C8F" w:rsidRDefault="00E4716A">
      <w:pPr>
        <w:pStyle w:val="a4"/>
        <w:numPr>
          <w:ilvl w:val="0"/>
          <w:numId w:val="73"/>
        </w:numPr>
        <w:tabs>
          <w:tab w:val="left" w:pos="1548"/>
        </w:tabs>
        <w:ind w:left="480" w:right="704" w:firstLine="710"/>
        <w:jc w:val="both"/>
        <w:rPr>
          <w:sz w:val="24"/>
        </w:rPr>
      </w:pPr>
      <w:r>
        <w:rPr>
          <w:sz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384C8F" w:rsidRDefault="00E4716A">
      <w:pPr>
        <w:pStyle w:val="a3"/>
        <w:ind w:left="480" w:right="704" w:firstLine="710"/>
      </w:pPr>
      <w:r>
        <w:t>Коррекционно-развивающая работа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384C8F" w:rsidRDefault="00384C8F">
      <w:pPr>
        <w:pStyle w:val="a3"/>
        <w:ind w:left="0"/>
        <w:jc w:val="left"/>
      </w:pPr>
    </w:p>
    <w:p w:rsidR="00384C8F" w:rsidRDefault="00384C8F">
      <w:pPr>
        <w:pStyle w:val="a3"/>
        <w:spacing w:before="273"/>
        <w:ind w:left="0"/>
        <w:jc w:val="left"/>
      </w:pPr>
    </w:p>
    <w:p w:rsidR="00384C8F" w:rsidRDefault="00E4716A">
      <w:pPr>
        <w:spacing w:before="1"/>
        <w:ind w:left="34" w:right="245"/>
        <w:jc w:val="center"/>
        <w:rPr>
          <w:b/>
          <w:sz w:val="28"/>
        </w:rPr>
      </w:pPr>
      <w:r>
        <w:rPr>
          <w:b/>
          <w:spacing w:val="-2"/>
          <w:sz w:val="28"/>
        </w:rPr>
        <w:t>Содержание</w:t>
      </w:r>
      <w:r>
        <w:rPr>
          <w:b/>
          <w:spacing w:val="16"/>
          <w:sz w:val="28"/>
        </w:rPr>
        <w:t xml:space="preserve"> </w:t>
      </w:r>
      <w:r>
        <w:rPr>
          <w:b/>
          <w:spacing w:val="-2"/>
          <w:sz w:val="28"/>
        </w:rPr>
        <w:t>корреционно-развивающей</w:t>
      </w:r>
      <w:r>
        <w:rPr>
          <w:b/>
          <w:spacing w:val="12"/>
          <w:sz w:val="28"/>
        </w:rPr>
        <w:t xml:space="preserve"> </w:t>
      </w:r>
      <w:r>
        <w:rPr>
          <w:b/>
          <w:spacing w:val="-2"/>
          <w:sz w:val="28"/>
        </w:rPr>
        <w:t>работы</w:t>
      </w:r>
    </w:p>
    <w:p w:rsidR="00384C8F" w:rsidRDefault="00384C8F">
      <w:pPr>
        <w:pStyle w:val="a3"/>
        <w:spacing w:before="1"/>
        <w:ind w:left="0"/>
        <w:jc w:val="left"/>
        <w:rPr>
          <w:b/>
          <w:sz w:val="18"/>
        </w:rPr>
      </w:pPr>
    </w:p>
    <w:tbl>
      <w:tblPr>
        <w:tblStyle w:val="TableNormal"/>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6"/>
        <w:gridCol w:w="8202"/>
      </w:tblGrid>
      <w:tr w:rsidR="00384C8F">
        <w:trPr>
          <w:trHeight w:val="475"/>
        </w:trPr>
        <w:tc>
          <w:tcPr>
            <w:tcW w:w="2286" w:type="dxa"/>
          </w:tcPr>
          <w:p w:rsidR="00384C8F" w:rsidRDefault="00E4716A">
            <w:pPr>
              <w:pStyle w:val="TableParagraph"/>
              <w:spacing w:line="273" w:lineRule="exact"/>
              <w:ind w:left="18" w:right="253"/>
              <w:jc w:val="center"/>
              <w:rPr>
                <w:b/>
                <w:i/>
                <w:sz w:val="24"/>
              </w:rPr>
            </w:pPr>
            <w:r>
              <w:rPr>
                <w:b/>
                <w:i/>
                <w:sz w:val="24"/>
              </w:rPr>
              <w:t>Вид</w:t>
            </w:r>
            <w:r>
              <w:rPr>
                <w:b/>
                <w:i/>
                <w:spacing w:val="-4"/>
                <w:sz w:val="24"/>
              </w:rPr>
              <w:t xml:space="preserve"> </w:t>
            </w:r>
            <w:r>
              <w:rPr>
                <w:b/>
                <w:i/>
                <w:spacing w:val="-2"/>
                <w:sz w:val="24"/>
              </w:rPr>
              <w:t>работы</w:t>
            </w:r>
          </w:p>
        </w:tc>
        <w:tc>
          <w:tcPr>
            <w:tcW w:w="8202" w:type="dxa"/>
          </w:tcPr>
          <w:p w:rsidR="00384C8F" w:rsidRDefault="00E4716A">
            <w:pPr>
              <w:pStyle w:val="TableParagraph"/>
              <w:spacing w:line="273" w:lineRule="exact"/>
              <w:ind w:left="2515"/>
              <w:rPr>
                <w:b/>
                <w:i/>
                <w:sz w:val="24"/>
              </w:rPr>
            </w:pPr>
            <w:r>
              <w:rPr>
                <w:b/>
                <w:i/>
                <w:sz w:val="24"/>
              </w:rPr>
              <w:t>Содержание</w:t>
            </w:r>
            <w:r>
              <w:rPr>
                <w:b/>
                <w:i/>
                <w:spacing w:val="-12"/>
                <w:sz w:val="24"/>
              </w:rPr>
              <w:t xml:space="preserve"> </w:t>
            </w:r>
            <w:r>
              <w:rPr>
                <w:b/>
                <w:i/>
                <w:spacing w:val="-2"/>
                <w:sz w:val="24"/>
              </w:rPr>
              <w:t>работы</w:t>
            </w:r>
          </w:p>
        </w:tc>
      </w:tr>
      <w:tr w:rsidR="00384C8F">
        <w:trPr>
          <w:trHeight w:val="3912"/>
        </w:trPr>
        <w:tc>
          <w:tcPr>
            <w:tcW w:w="2286" w:type="dxa"/>
          </w:tcPr>
          <w:p w:rsidR="00384C8F" w:rsidRDefault="00E4716A">
            <w:pPr>
              <w:pStyle w:val="TableParagraph"/>
              <w:spacing w:line="268" w:lineRule="exact"/>
              <w:ind w:right="253"/>
              <w:jc w:val="center"/>
              <w:rPr>
                <w:sz w:val="24"/>
              </w:rPr>
            </w:pPr>
            <w:r>
              <w:rPr>
                <w:spacing w:val="-2"/>
                <w:sz w:val="24"/>
              </w:rPr>
              <w:t>Диагностическая</w:t>
            </w:r>
          </w:p>
        </w:tc>
        <w:tc>
          <w:tcPr>
            <w:tcW w:w="8202" w:type="dxa"/>
          </w:tcPr>
          <w:p w:rsidR="00384C8F" w:rsidRDefault="00E4716A">
            <w:pPr>
              <w:pStyle w:val="TableParagraph"/>
              <w:numPr>
                <w:ilvl w:val="0"/>
                <w:numId w:val="72"/>
              </w:numPr>
              <w:tabs>
                <w:tab w:val="left" w:pos="252"/>
              </w:tabs>
              <w:spacing w:line="242" w:lineRule="auto"/>
              <w:ind w:right="1666" w:firstLine="0"/>
              <w:rPr>
                <w:sz w:val="24"/>
              </w:rPr>
            </w:pPr>
            <w:r>
              <w:rPr>
                <w:sz w:val="24"/>
              </w:rPr>
              <w:t>своевременное</w:t>
            </w:r>
            <w:r>
              <w:rPr>
                <w:spacing w:val="-8"/>
                <w:sz w:val="24"/>
              </w:rPr>
              <w:t xml:space="preserve"> </w:t>
            </w:r>
            <w:r>
              <w:rPr>
                <w:sz w:val="24"/>
              </w:rPr>
              <w:t>выявление</w:t>
            </w:r>
            <w:r>
              <w:rPr>
                <w:spacing w:val="-8"/>
                <w:sz w:val="24"/>
              </w:rPr>
              <w:t xml:space="preserve"> </w:t>
            </w:r>
            <w:r>
              <w:rPr>
                <w:sz w:val="24"/>
              </w:rPr>
              <w:t>детей,</w:t>
            </w:r>
            <w:r>
              <w:rPr>
                <w:spacing w:val="-9"/>
                <w:sz w:val="24"/>
              </w:rPr>
              <w:t xml:space="preserve"> </w:t>
            </w:r>
            <w:r>
              <w:rPr>
                <w:sz w:val="24"/>
              </w:rPr>
              <w:t>нуждающихся</w:t>
            </w:r>
            <w:r>
              <w:rPr>
                <w:spacing w:val="-8"/>
                <w:sz w:val="24"/>
              </w:rPr>
              <w:t xml:space="preserve"> </w:t>
            </w:r>
            <w:r>
              <w:rPr>
                <w:sz w:val="24"/>
              </w:rPr>
              <w:t>в</w:t>
            </w:r>
            <w:r>
              <w:rPr>
                <w:spacing w:val="-7"/>
                <w:sz w:val="24"/>
              </w:rPr>
              <w:t xml:space="preserve"> </w:t>
            </w:r>
            <w:r>
              <w:rPr>
                <w:sz w:val="24"/>
              </w:rPr>
              <w:t>психолого- педагогическом сопровождении;</w:t>
            </w:r>
          </w:p>
          <w:p w:rsidR="00384C8F" w:rsidRDefault="00E4716A">
            <w:pPr>
              <w:pStyle w:val="TableParagraph"/>
              <w:numPr>
                <w:ilvl w:val="0"/>
                <w:numId w:val="72"/>
              </w:numPr>
              <w:tabs>
                <w:tab w:val="left" w:pos="252"/>
              </w:tabs>
              <w:spacing w:before="188"/>
              <w:ind w:right="502" w:firstLine="0"/>
              <w:rPr>
                <w:sz w:val="24"/>
              </w:rPr>
            </w:pPr>
            <w:r>
              <w:rPr>
                <w:sz w:val="24"/>
              </w:rPr>
              <w:t>раннюю</w:t>
            </w:r>
            <w:r>
              <w:rPr>
                <w:spacing w:val="-6"/>
                <w:sz w:val="24"/>
              </w:rPr>
              <w:t xml:space="preserve"> </w:t>
            </w:r>
            <w:r>
              <w:rPr>
                <w:sz w:val="24"/>
              </w:rPr>
              <w:t>(с</w:t>
            </w:r>
            <w:r>
              <w:rPr>
                <w:spacing w:val="-6"/>
                <w:sz w:val="24"/>
              </w:rPr>
              <w:t xml:space="preserve"> </w:t>
            </w:r>
            <w:r>
              <w:rPr>
                <w:sz w:val="24"/>
              </w:rPr>
              <w:t>первых</w:t>
            </w:r>
            <w:r>
              <w:rPr>
                <w:spacing w:val="-10"/>
                <w:sz w:val="24"/>
              </w:rPr>
              <w:t xml:space="preserve"> </w:t>
            </w:r>
            <w:r>
              <w:rPr>
                <w:sz w:val="24"/>
              </w:rPr>
              <w:t>дней</w:t>
            </w:r>
            <w:r>
              <w:rPr>
                <w:spacing w:val="-5"/>
                <w:sz w:val="24"/>
              </w:rPr>
              <w:t xml:space="preserve"> </w:t>
            </w:r>
            <w:r>
              <w:rPr>
                <w:sz w:val="24"/>
              </w:rPr>
              <w:t>пребывания</w:t>
            </w:r>
            <w:r>
              <w:rPr>
                <w:spacing w:val="-5"/>
                <w:sz w:val="24"/>
              </w:rPr>
              <w:t xml:space="preserve"> </w:t>
            </w:r>
            <w:r>
              <w:rPr>
                <w:sz w:val="24"/>
              </w:rPr>
              <w:t>обучающегося</w:t>
            </w:r>
            <w:r>
              <w:rPr>
                <w:spacing w:val="-10"/>
                <w:sz w:val="24"/>
              </w:rPr>
              <w:t xml:space="preserve"> </w:t>
            </w:r>
            <w:r>
              <w:rPr>
                <w:sz w:val="24"/>
              </w:rPr>
              <w:t>в</w:t>
            </w:r>
            <w:r>
              <w:rPr>
                <w:spacing w:val="-7"/>
                <w:sz w:val="24"/>
              </w:rPr>
              <w:t xml:space="preserve"> </w:t>
            </w:r>
            <w:r>
              <w:rPr>
                <w:sz w:val="24"/>
              </w:rPr>
              <w:t>ДОО)</w:t>
            </w:r>
            <w:r>
              <w:rPr>
                <w:spacing w:val="-5"/>
                <w:sz w:val="24"/>
              </w:rPr>
              <w:t xml:space="preserve"> </w:t>
            </w:r>
            <w:r>
              <w:rPr>
                <w:sz w:val="24"/>
              </w:rPr>
              <w:t xml:space="preserve">диагностику отклонений в развитии и анализ причин трудностей социальной </w:t>
            </w:r>
            <w:r>
              <w:rPr>
                <w:spacing w:val="-2"/>
                <w:sz w:val="24"/>
              </w:rPr>
              <w:t>адаптации;</w:t>
            </w:r>
          </w:p>
          <w:p w:rsidR="00384C8F" w:rsidRDefault="00E4716A">
            <w:pPr>
              <w:pStyle w:val="TableParagraph"/>
              <w:numPr>
                <w:ilvl w:val="0"/>
                <w:numId w:val="72"/>
              </w:numPr>
              <w:tabs>
                <w:tab w:val="left" w:pos="252"/>
              </w:tabs>
              <w:spacing w:before="199"/>
              <w:ind w:right="1248" w:firstLine="0"/>
              <w:rPr>
                <w:sz w:val="24"/>
              </w:rPr>
            </w:pPr>
            <w:r>
              <w:rPr>
                <w:sz w:val="24"/>
              </w:rPr>
              <w:t>комплексный сбор сведений об обучающемся на основании диагностической</w:t>
            </w:r>
            <w:r>
              <w:rPr>
                <w:spacing w:val="-4"/>
                <w:sz w:val="24"/>
              </w:rPr>
              <w:t xml:space="preserve"> </w:t>
            </w:r>
            <w:r>
              <w:rPr>
                <w:sz w:val="24"/>
              </w:rPr>
              <w:t>информации</w:t>
            </w:r>
            <w:r>
              <w:rPr>
                <w:spacing w:val="-13"/>
                <w:sz w:val="24"/>
              </w:rPr>
              <w:t xml:space="preserve"> </w:t>
            </w:r>
            <w:r>
              <w:rPr>
                <w:sz w:val="24"/>
              </w:rPr>
              <w:t>от</w:t>
            </w:r>
            <w:r>
              <w:rPr>
                <w:spacing w:val="-4"/>
                <w:sz w:val="24"/>
              </w:rPr>
              <w:t xml:space="preserve"> </w:t>
            </w:r>
            <w:r>
              <w:rPr>
                <w:sz w:val="24"/>
              </w:rPr>
              <w:t>специалистов</w:t>
            </w:r>
            <w:r>
              <w:rPr>
                <w:spacing w:val="-12"/>
                <w:sz w:val="24"/>
              </w:rPr>
              <w:t xml:space="preserve"> </w:t>
            </w:r>
            <w:r>
              <w:rPr>
                <w:sz w:val="24"/>
              </w:rPr>
              <w:t>разного</w:t>
            </w:r>
            <w:r>
              <w:rPr>
                <w:spacing w:val="-4"/>
                <w:sz w:val="24"/>
              </w:rPr>
              <w:t xml:space="preserve"> </w:t>
            </w:r>
            <w:r>
              <w:rPr>
                <w:sz w:val="24"/>
              </w:rPr>
              <w:t>профиля;</w:t>
            </w:r>
            <w:r>
              <w:rPr>
                <w:spacing w:val="-9"/>
                <w:sz w:val="24"/>
              </w:rPr>
              <w:t xml:space="preserve"> </w:t>
            </w:r>
            <w:r>
              <w:rPr>
                <w:sz w:val="24"/>
              </w:rPr>
              <w:t>-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384C8F" w:rsidRDefault="00E4716A">
            <w:pPr>
              <w:pStyle w:val="TableParagraph"/>
              <w:numPr>
                <w:ilvl w:val="0"/>
                <w:numId w:val="72"/>
              </w:numPr>
              <w:tabs>
                <w:tab w:val="left" w:pos="252"/>
              </w:tabs>
              <w:spacing w:before="180" w:line="280" w:lineRule="atLeast"/>
              <w:ind w:right="510" w:firstLine="0"/>
              <w:rPr>
                <w:sz w:val="24"/>
              </w:rPr>
            </w:pPr>
            <w:r>
              <w:rPr>
                <w:sz w:val="24"/>
              </w:rPr>
              <w:t>изучение</w:t>
            </w:r>
            <w:r>
              <w:rPr>
                <w:spacing w:val="-6"/>
                <w:sz w:val="24"/>
              </w:rPr>
              <w:t xml:space="preserve"> </w:t>
            </w:r>
            <w:r>
              <w:rPr>
                <w:sz w:val="24"/>
              </w:rPr>
              <w:t>уровня</w:t>
            </w:r>
            <w:r>
              <w:rPr>
                <w:spacing w:val="-14"/>
                <w:sz w:val="24"/>
              </w:rPr>
              <w:t xml:space="preserve"> </w:t>
            </w:r>
            <w:r>
              <w:rPr>
                <w:sz w:val="24"/>
              </w:rPr>
              <w:t>общего</w:t>
            </w:r>
            <w:r>
              <w:rPr>
                <w:spacing w:val="-9"/>
                <w:sz w:val="24"/>
              </w:rPr>
              <w:t xml:space="preserve"> </w:t>
            </w:r>
            <w:r>
              <w:rPr>
                <w:sz w:val="24"/>
              </w:rPr>
              <w:t>развития</w:t>
            </w:r>
            <w:r>
              <w:rPr>
                <w:spacing w:val="-9"/>
                <w:sz w:val="24"/>
              </w:rPr>
              <w:t xml:space="preserve"> </w:t>
            </w:r>
            <w:r>
              <w:rPr>
                <w:sz w:val="24"/>
              </w:rPr>
              <w:t>обучающихся</w:t>
            </w:r>
            <w:r>
              <w:rPr>
                <w:spacing w:val="-9"/>
                <w:sz w:val="24"/>
              </w:rPr>
              <w:t xml:space="preserve"> </w:t>
            </w:r>
            <w:r>
              <w:rPr>
                <w:sz w:val="24"/>
              </w:rPr>
              <w:t>(с</w:t>
            </w:r>
            <w:r>
              <w:rPr>
                <w:spacing w:val="-6"/>
                <w:sz w:val="24"/>
              </w:rPr>
              <w:t xml:space="preserve"> </w:t>
            </w:r>
            <w:r>
              <w:rPr>
                <w:sz w:val="24"/>
              </w:rPr>
              <w:t>учётом</w:t>
            </w:r>
            <w:r>
              <w:rPr>
                <w:spacing w:val="-12"/>
                <w:sz w:val="24"/>
              </w:rPr>
              <w:t xml:space="preserve"> </w:t>
            </w:r>
            <w:r>
              <w:rPr>
                <w:sz w:val="24"/>
              </w:rPr>
              <w:t>особенностей нозологической группы), возможностей вербальной и невербальной</w:t>
            </w:r>
          </w:p>
        </w:tc>
      </w:tr>
    </w:tbl>
    <w:p w:rsidR="00384C8F" w:rsidRDefault="00384C8F">
      <w:pPr>
        <w:spacing w:line="280" w:lineRule="atLeast"/>
        <w:rPr>
          <w:sz w:val="24"/>
        </w:rPr>
        <w:sectPr w:rsidR="00384C8F">
          <w:pgSz w:w="11900" w:h="16840"/>
          <w:pgMar w:top="620" w:right="0" w:bottom="220" w:left="240" w:header="0" w:footer="33" w:gutter="0"/>
          <w:cols w:space="720"/>
        </w:sectPr>
      </w:pPr>
    </w:p>
    <w:p w:rsidR="00384C8F" w:rsidRDefault="00384C8F">
      <w:pPr>
        <w:pStyle w:val="a3"/>
        <w:spacing w:before="3"/>
        <w:ind w:left="0"/>
        <w:jc w:val="left"/>
        <w:rPr>
          <w:b/>
          <w:sz w:val="2"/>
        </w:rPr>
      </w:pPr>
    </w:p>
    <w:tbl>
      <w:tblPr>
        <w:tblStyle w:val="TableNormal"/>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6"/>
        <w:gridCol w:w="8202"/>
      </w:tblGrid>
      <w:tr w:rsidR="00384C8F">
        <w:trPr>
          <w:trHeight w:val="8627"/>
        </w:trPr>
        <w:tc>
          <w:tcPr>
            <w:tcW w:w="2286" w:type="dxa"/>
          </w:tcPr>
          <w:p w:rsidR="00384C8F" w:rsidRDefault="00384C8F">
            <w:pPr>
              <w:pStyle w:val="TableParagraph"/>
            </w:pPr>
          </w:p>
        </w:tc>
        <w:tc>
          <w:tcPr>
            <w:tcW w:w="8202" w:type="dxa"/>
          </w:tcPr>
          <w:p w:rsidR="00384C8F" w:rsidRDefault="00E4716A">
            <w:pPr>
              <w:pStyle w:val="TableParagraph"/>
              <w:spacing w:line="268" w:lineRule="exact"/>
              <w:ind w:left="109"/>
              <w:rPr>
                <w:sz w:val="24"/>
              </w:rPr>
            </w:pPr>
            <w:r>
              <w:rPr>
                <w:sz w:val="24"/>
              </w:rPr>
              <w:t>коммуникации</w:t>
            </w:r>
            <w:r>
              <w:rPr>
                <w:spacing w:val="-2"/>
                <w:sz w:val="24"/>
              </w:rPr>
              <w:t xml:space="preserve"> </w:t>
            </w:r>
            <w:r>
              <w:rPr>
                <w:sz w:val="24"/>
              </w:rPr>
              <w:t>со</w:t>
            </w:r>
            <w:r>
              <w:rPr>
                <w:spacing w:val="1"/>
                <w:sz w:val="24"/>
              </w:rPr>
              <w:t xml:space="preserve"> </w:t>
            </w:r>
            <w:r>
              <w:rPr>
                <w:sz w:val="24"/>
              </w:rPr>
              <w:t>сверстниками</w:t>
            </w:r>
            <w:r>
              <w:rPr>
                <w:spacing w:val="-5"/>
                <w:sz w:val="24"/>
              </w:rPr>
              <w:t xml:space="preserve"> </w:t>
            </w:r>
            <w:r>
              <w:rPr>
                <w:sz w:val="24"/>
              </w:rPr>
              <w:t>и</w:t>
            </w:r>
            <w:r>
              <w:rPr>
                <w:spacing w:val="-7"/>
                <w:sz w:val="24"/>
              </w:rPr>
              <w:t xml:space="preserve"> </w:t>
            </w:r>
            <w:r>
              <w:rPr>
                <w:spacing w:val="-2"/>
                <w:sz w:val="24"/>
              </w:rPr>
              <w:t>взрослыми;</w:t>
            </w:r>
          </w:p>
          <w:p w:rsidR="00384C8F" w:rsidRDefault="00E4716A">
            <w:pPr>
              <w:pStyle w:val="TableParagraph"/>
              <w:numPr>
                <w:ilvl w:val="0"/>
                <w:numId w:val="71"/>
              </w:numPr>
              <w:tabs>
                <w:tab w:val="left" w:pos="252"/>
              </w:tabs>
              <w:spacing w:before="199" w:line="242" w:lineRule="auto"/>
              <w:ind w:right="1415" w:firstLine="0"/>
              <w:rPr>
                <w:sz w:val="24"/>
              </w:rPr>
            </w:pPr>
            <w:r>
              <w:rPr>
                <w:sz w:val="24"/>
              </w:rPr>
              <w:t>изучение</w:t>
            </w:r>
            <w:r>
              <w:rPr>
                <w:spacing w:val="-8"/>
                <w:sz w:val="24"/>
              </w:rPr>
              <w:t xml:space="preserve"> </w:t>
            </w:r>
            <w:r>
              <w:rPr>
                <w:sz w:val="24"/>
              </w:rPr>
              <w:t>развития</w:t>
            </w:r>
            <w:r>
              <w:rPr>
                <w:spacing w:val="-7"/>
                <w:sz w:val="24"/>
              </w:rPr>
              <w:t xml:space="preserve"> </w:t>
            </w:r>
            <w:r>
              <w:rPr>
                <w:sz w:val="24"/>
              </w:rPr>
              <w:t>эмоционально-волевой</w:t>
            </w:r>
            <w:r>
              <w:rPr>
                <w:spacing w:val="-10"/>
                <w:sz w:val="24"/>
              </w:rPr>
              <w:t xml:space="preserve"> </w:t>
            </w:r>
            <w:r>
              <w:rPr>
                <w:sz w:val="24"/>
              </w:rPr>
              <w:t>сферы</w:t>
            </w:r>
            <w:r>
              <w:rPr>
                <w:spacing w:val="-6"/>
                <w:sz w:val="24"/>
              </w:rPr>
              <w:t xml:space="preserve"> </w:t>
            </w:r>
            <w:r>
              <w:rPr>
                <w:sz w:val="24"/>
              </w:rPr>
              <w:t>и</w:t>
            </w:r>
            <w:r>
              <w:rPr>
                <w:spacing w:val="-10"/>
                <w:sz w:val="24"/>
              </w:rPr>
              <w:t xml:space="preserve"> </w:t>
            </w:r>
            <w:r>
              <w:rPr>
                <w:sz w:val="24"/>
              </w:rPr>
              <w:t>личностных особенностей обучающихся;</w:t>
            </w:r>
          </w:p>
          <w:p w:rsidR="00384C8F" w:rsidRDefault="00E4716A">
            <w:pPr>
              <w:pStyle w:val="TableParagraph"/>
              <w:numPr>
                <w:ilvl w:val="0"/>
                <w:numId w:val="71"/>
              </w:numPr>
              <w:tabs>
                <w:tab w:val="left" w:pos="252"/>
              </w:tabs>
              <w:spacing w:before="198" w:line="237" w:lineRule="auto"/>
              <w:ind w:right="1997" w:firstLine="0"/>
              <w:rPr>
                <w:sz w:val="24"/>
              </w:rPr>
            </w:pPr>
            <w:r>
              <w:rPr>
                <w:sz w:val="24"/>
              </w:rPr>
              <w:t>изучение</w:t>
            </w:r>
            <w:r>
              <w:rPr>
                <w:spacing w:val="-5"/>
                <w:sz w:val="24"/>
              </w:rPr>
              <w:t xml:space="preserve"> </w:t>
            </w:r>
            <w:r>
              <w:rPr>
                <w:sz w:val="24"/>
              </w:rPr>
              <w:t>индивидуальных</w:t>
            </w:r>
            <w:r>
              <w:rPr>
                <w:spacing w:val="-13"/>
                <w:sz w:val="24"/>
              </w:rPr>
              <w:t xml:space="preserve"> </w:t>
            </w:r>
            <w:r>
              <w:rPr>
                <w:sz w:val="24"/>
              </w:rPr>
              <w:t>образовательных</w:t>
            </w:r>
            <w:r>
              <w:rPr>
                <w:spacing w:val="-13"/>
                <w:sz w:val="24"/>
              </w:rPr>
              <w:t xml:space="preserve"> </w:t>
            </w:r>
            <w:r>
              <w:rPr>
                <w:sz w:val="24"/>
              </w:rPr>
              <w:t>и</w:t>
            </w:r>
            <w:r>
              <w:rPr>
                <w:spacing w:val="-8"/>
                <w:sz w:val="24"/>
              </w:rPr>
              <w:t xml:space="preserve"> </w:t>
            </w:r>
            <w:r>
              <w:rPr>
                <w:sz w:val="24"/>
              </w:rPr>
              <w:t>социально- коммуникативных потребностей обучающихся;</w:t>
            </w:r>
          </w:p>
          <w:p w:rsidR="00384C8F" w:rsidRDefault="00E4716A">
            <w:pPr>
              <w:pStyle w:val="TableParagraph"/>
              <w:numPr>
                <w:ilvl w:val="0"/>
                <w:numId w:val="71"/>
              </w:numPr>
              <w:tabs>
                <w:tab w:val="left" w:pos="252"/>
              </w:tabs>
              <w:spacing w:before="208" w:line="237" w:lineRule="auto"/>
              <w:ind w:right="1568" w:firstLine="0"/>
              <w:rPr>
                <w:sz w:val="24"/>
              </w:rPr>
            </w:pPr>
            <w:r>
              <w:rPr>
                <w:sz w:val="24"/>
              </w:rPr>
              <w:t>изучение</w:t>
            </w:r>
            <w:r>
              <w:rPr>
                <w:spacing w:val="-10"/>
                <w:sz w:val="24"/>
              </w:rPr>
              <w:t xml:space="preserve"> </w:t>
            </w:r>
            <w:r>
              <w:rPr>
                <w:sz w:val="24"/>
              </w:rPr>
              <w:t>социальной</w:t>
            </w:r>
            <w:r>
              <w:rPr>
                <w:spacing w:val="-8"/>
                <w:sz w:val="24"/>
              </w:rPr>
              <w:t xml:space="preserve"> </w:t>
            </w:r>
            <w:r>
              <w:rPr>
                <w:sz w:val="24"/>
              </w:rPr>
              <w:t>ситуации</w:t>
            </w:r>
            <w:r>
              <w:rPr>
                <w:spacing w:val="-9"/>
                <w:sz w:val="24"/>
              </w:rPr>
              <w:t xml:space="preserve"> </w:t>
            </w:r>
            <w:r>
              <w:rPr>
                <w:sz w:val="24"/>
              </w:rPr>
              <w:t>развития</w:t>
            </w:r>
            <w:r>
              <w:rPr>
                <w:spacing w:val="-10"/>
                <w:sz w:val="24"/>
              </w:rPr>
              <w:t xml:space="preserve"> </w:t>
            </w:r>
            <w:r>
              <w:rPr>
                <w:sz w:val="24"/>
              </w:rPr>
              <w:t>и</w:t>
            </w:r>
            <w:r>
              <w:rPr>
                <w:spacing w:val="-4"/>
                <w:sz w:val="24"/>
              </w:rPr>
              <w:t xml:space="preserve"> </w:t>
            </w:r>
            <w:r>
              <w:rPr>
                <w:sz w:val="24"/>
              </w:rPr>
              <w:t>условий</w:t>
            </w:r>
            <w:r>
              <w:rPr>
                <w:spacing w:val="-9"/>
                <w:sz w:val="24"/>
              </w:rPr>
              <w:t xml:space="preserve"> </w:t>
            </w:r>
            <w:r>
              <w:rPr>
                <w:sz w:val="24"/>
              </w:rPr>
              <w:t>семейного воспитания ребёнка;</w:t>
            </w:r>
          </w:p>
          <w:p w:rsidR="00384C8F" w:rsidRDefault="00E4716A">
            <w:pPr>
              <w:pStyle w:val="TableParagraph"/>
              <w:numPr>
                <w:ilvl w:val="0"/>
                <w:numId w:val="71"/>
              </w:numPr>
              <w:tabs>
                <w:tab w:val="left" w:pos="252"/>
              </w:tabs>
              <w:spacing w:before="200"/>
              <w:ind w:right="615" w:firstLine="0"/>
              <w:rPr>
                <w:sz w:val="24"/>
              </w:rPr>
            </w:pPr>
            <w:r>
              <w:rPr>
                <w:sz w:val="24"/>
              </w:rPr>
              <w:t>изучение уровня адаптации и адаптивных возможностей обучающегося; изучение направленности детской одаренности; - изучение,</w:t>
            </w:r>
            <w:r>
              <w:rPr>
                <w:spacing w:val="-6"/>
                <w:sz w:val="24"/>
              </w:rPr>
              <w:t xml:space="preserve"> </w:t>
            </w:r>
            <w:r>
              <w:rPr>
                <w:sz w:val="24"/>
              </w:rPr>
              <w:t>констатацию</w:t>
            </w:r>
            <w:r>
              <w:rPr>
                <w:spacing w:val="-9"/>
                <w:sz w:val="24"/>
              </w:rPr>
              <w:t xml:space="preserve"> </w:t>
            </w:r>
            <w:r>
              <w:rPr>
                <w:sz w:val="24"/>
              </w:rPr>
              <w:t>в</w:t>
            </w:r>
            <w:r>
              <w:rPr>
                <w:spacing w:val="-6"/>
                <w:sz w:val="24"/>
              </w:rPr>
              <w:t xml:space="preserve"> </w:t>
            </w:r>
            <w:r>
              <w:rPr>
                <w:sz w:val="24"/>
              </w:rPr>
              <w:t>развитии</w:t>
            </w:r>
            <w:r>
              <w:rPr>
                <w:spacing w:val="-6"/>
                <w:sz w:val="24"/>
              </w:rPr>
              <w:t xml:space="preserve"> </w:t>
            </w:r>
            <w:r>
              <w:rPr>
                <w:sz w:val="24"/>
              </w:rPr>
              <w:t>ребёнка</w:t>
            </w:r>
            <w:r>
              <w:rPr>
                <w:spacing w:val="-7"/>
                <w:sz w:val="24"/>
              </w:rPr>
              <w:t xml:space="preserve"> </w:t>
            </w:r>
            <w:r>
              <w:rPr>
                <w:sz w:val="24"/>
              </w:rPr>
              <w:t>его</w:t>
            </w:r>
            <w:r>
              <w:rPr>
                <w:spacing w:val="-7"/>
                <w:sz w:val="24"/>
              </w:rPr>
              <w:t xml:space="preserve"> </w:t>
            </w:r>
            <w:r>
              <w:rPr>
                <w:sz w:val="24"/>
              </w:rPr>
              <w:t>интересов</w:t>
            </w:r>
            <w:r>
              <w:rPr>
                <w:spacing w:val="-6"/>
                <w:sz w:val="24"/>
              </w:rPr>
              <w:t xml:space="preserve"> </w:t>
            </w:r>
            <w:r>
              <w:rPr>
                <w:sz w:val="24"/>
              </w:rPr>
              <w:t>и</w:t>
            </w:r>
            <w:r>
              <w:rPr>
                <w:spacing w:val="-11"/>
                <w:sz w:val="24"/>
              </w:rPr>
              <w:t xml:space="preserve"> </w:t>
            </w:r>
            <w:r>
              <w:rPr>
                <w:sz w:val="24"/>
              </w:rPr>
              <w:t xml:space="preserve">склонностей, </w:t>
            </w:r>
            <w:r>
              <w:rPr>
                <w:spacing w:val="-2"/>
                <w:sz w:val="24"/>
              </w:rPr>
              <w:t>одаренности;</w:t>
            </w:r>
          </w:p>
          <w:p w:rsidR="00384C8F" w:rsidRDefault="00E4716A">
            <w:pPr>
              <w:pStyle w:val="TableParagraph"/>
              <w:numPr>
                <w:ilvl w:val="0"/>
                <w:numId w:val="71"/>
              </w:numPr>
              <w:tabs>
                <w:tab w:val="left" w:pos="252"/>
              </w:tabs>
              <w:spacing w:before="205" w:line="237" w:lineRule="auto"/>
              <w:ind w:right="1564" w:firstLine="0"/>
              <w:rPr>
                <w:sz w:val="24"/>
              </w:rPr>
            </w:pPr>
            <w:r>
              <w:rPr>
                <w:sz w:val="24"/>
              </w:rPr>
              <w:t>мониторинг</w:t>
            </w:r>
            <w:r>
              <w:rPr>
                <w:spacing w:val="-11"/>
                <w:sz w:val="24"/>
              </w:rPr>
              <w:t xml:space="preserve"> </w:t>
            </w:r>
            <w:r>
              <w:rPr>
                <w:sz w:val="24"/>
              </w:rPr>
              <w:t>развития</w:t>
            </w:r>
            <w:r>
              <w:rPr>
                <w:spacing w:val="-9"/>
                <w:sz w:val="24"/>
              </w:rPr>
              <w:t xml:space="preserve"> </w:t>
            </w:r>
            <w:r>
              <w:rPr>
                <w:sz w:val="24"/>
              </w:rPr>
              <w:t>детей</w:t>
            </w:r>
            <w:r>
              <w:rPr>
                <w:spacing w:val="-8"/>
                <w:sz w:val="24"/>
              </w:rPr>
              <w:t xml:space="preserve"> </w:t>
            </w:r>
            <w:r>
              <w:rPr>
                <w:sz w:val="24"/>
              </w:rPr>
              <w:t>и</w:t>
            </w:r>
            <w:r>
              <w:rPr>
                <w:spacing w:val="-8"/>
                <w:sz w:val="24"/>
              </w:rPr>
              <w:t xml:space="preserve"> </w:t>
            </w:r>
            <w:r>
              <w:rPr>
                <w:sz w:val="24"/>
              </w:rPr>
              <w:t>предупреждение</w:t>
            </w:r>
            <w:r>
              <w:rPr>
                <w:spacing w:val="-10"/>
                <w:sz w:val="24"/>
              </w:rPr>
              <w:t xml:space="preserve"> </w:t>
            </w:r>
            <w:r>
              <w:rPr>
                <w:sz w:val="24"/>
              </w:rPr>
              <w:t>возникновения психолого педагогических проблем в их развитии;</w:t>
            </w:r>
          </w:p>
          <w:p w:rsidR="00384C8F" w:rsidRDefault="00E4716A">
            <w:pPr>
              <w:pStyle w:val="TableParagraph"/>
              <w:numPr>
                <w:ilvl w:val="0"/>
                <w:numId w:val="71"/>
              </w:numPr>
              <w:tabs>
                <w:tab w:val="left" w:pos="252"/>
              </w:tabs>
              <w:spacing w:before="204"/>
              <w:ind w:right="583" w:firstLine="0"/>
              <w:rPr>
                <w:sz w:val="24"/>
              </w:rPr>
            </w:pPr>
            <w:r>
              <w:rPr>
                <w:sz w:val="24"/>
              </w:rPr>
              <w:t>выявление детей-мигрантов, имеющих трудности в обучении</w:t>
            </w:r>
            <w:r>
              <w:rPr>
                <w:spacing w:val="40"/>
                <w:sz w:val="24"/>
              </w:rPr>
              <w:t xml:space="preserve"> </w:t>
            </w:r>
            <w:r>
              <w:rPr>
                <w:sz w:val="24"/>
              </w:rPr>
              <w:t>и социально-</w:t>
            </w:r>
            <w:r>
              <w:rPr>
                <w:spacing w:val="-10"/>
                <w:sz w:val="24"/>
              </w:rPr>
              <w:t xml:space="preserve"> </w:t>
            </w:r>
            <w:r>
              <w:rPr>
                <w:sz w:val="24"/>
              </w:rPr>
              <w:t>психологической</w:t>
            </w:r>
            <w:r>
              <w:rPr>
                <w:spacing w:val="-14"/>
                <w:sz w:val="24"/>
              </w:rPr>
              <w:t xml:space="preserve"> </w:t>
            </w:r>
            <w:r>
              <w:rPr>
                <w:sz w:val="24"/>
              </w:rPr>
              <w:t>адаптации,</w:t>
            </w:r>
            <w:r>
              <w:rPr>
                <w:spacing w:val="-10"/>
                <w:sz w:val="24"/>
              </w:rPr>
              <w:t xml:space="preserve"> </w:t>
            </w:r>
            <w:r>
              <w:rPr>
                <w:sz w:val="24"/>
              </w:rPr>
              <w:t>дифференциальная</w:t>
            </w:r>
            <w:r>
              <w:rPr>
                <w:spacing w:val="-12"/>
                <w:sz w:val="24"/>
              </w:rPr>
              <w:t xml:space="preserve"> </w:t>
            </w:r>
            <w:r>
              <w:rPr>
                <w:sz w:val="24"/>
              </w:rPr>
              <w:t>диагностика и оценка</w:t>
            </w:r>
          </w:p>
          <w:p w:rsidR="00384C8F" w:rsidRDefault="00E4716A">
            <w:pPr>
              <w:pStyle w:val="TableParagraph"/>
              <w:spacing w:before="200"/>
              <w:ind w:left="109"/>
              <w:rPr>
                <w:sz w:val="24"/>
              </w:rPr>
            </w:pPr>
            <w:r>
              <w:rPr>
                <w:sz w:val="24"/>
              </w:rPr>
              <w:t>этнокультурной</w:t>
            </w:r>
            <w:r>
              <w:rPr>
                <w:spacing w:val="-8"/>
                <w:sz w:val="24"/>
              </w:rPr>
              <w:t xml:space="preserve"> </w:t>
            </w:r>
            <w:r>
              <w:rPr>
                <w:sz w:val="24"/>
              </w:rPr>
              <w:t>природы</w:t>
            </w:r>
            <w:r>
              <w:rPr>
                <w:spacing w:val="-7"/>
                <w:sz w:val="24"/>
              </w:rPr>
              <w:t xml:space="preserve"> </w:t>
            </w:r>
            <w:r>
              <w:rPr>
                <w:sz w:val="24"/>
              </w:rPr>
              <w:t>имеющихся</w:t>
            </w:r>
            <w:r>
              <w:rPr>
                <w:spacing w:val="-8"/>
                <w:sz w:val="24"/>
              </w:rPr>
              <w:t xml:space="preserve"> </w:t>
            </w:r>
            <w:r>
              <w:rPr>
                <w:spacing w:val="-2"/>
                <w:sz w:val="24"/>
              </w:rPr>
              <w:t>трудностей;</w:t>
            </w:r>
          </w:p>
          <w:p w:rsidR="00384C8F" w:rsidRDefault="00E4716A">
            <w:pPr>
              <w:pStyle w:val="TableParagraph"/>
              <w:numPr>
                <w:ilvl w:val="0"/>
                <w:numId w:val="71"/>
              </w:numPr>
              <w:tabs>
                <w:tab w:val="left" w:pos="314"/>
              </w:tabs>
              <w:spacing w:before="200"/>
              <w:ind w:right="777" w:firstLine="62"/>
              <w:jc w:val="both"/>
              <w:rPr>
                <w:sz w:val="24"/>
              </w:rPr>
            </w:pPr>
            <w:r>
              <w:rPr>
                <w:sz w:val="24"/>
              </w:rPr>
              <w:t>всестороннее</w:t>
            </w:r>
            <w:r>
              <w:rPr>
                <w:spacing w:val="-11"/>
                <w:sz w:val="24"/>
              </w:rPr>
              <w:t xml:space="preserve"> </w:t>
            </w:r>
            <w:r>
              <w:rPr>
                <w:sz w:val="24"/>
              </w:rPr>
              <w:t>психолого-педагогическое</w:t>
            </w:r>
            <w:r>
              <w:rPr>
                <w:spacing w:val="-11"/>
                <w:sz w:val="24"/>
              </w:rPr>
              <w:t xml:space="preserve"> </w:t>
            </w:r>
            <w:r>
              <w:rPr>
                <w:sz w:val="24"/>
              </w:rPr>
              <w:t>изучение</w:t>
            </w:r>
            <w:r>
              <w:rPr>
                <w:spacing w:val="-11"/>
                <w:sz w:val="24"/>
              </w:rPr>
              <w:t xml:space="preserve"> </w:t>
            </w:r>
            <w:r>
              <w:rPr>
                <w:sz w:val="24"/>
              </w:rPr>
              <w:t>личности</w:t>
            </w:r>
            <w:r>
              <w:rPr>
                <w:spacing w:val="-9"/>
                <w:sz w:val="24"/>
              </w:rPr>
              <w:t xml:space="preserve"> </w:t>
            </w:r>
            <w:r>
              <w:rPr>
                <w:sz w:val="24"/>
              </w:rPr>
              <w:t>ребёнка; выявление</w:t>
            </w:r>
            <w:r>
              <w:rPr>
                <w:spacing w:val="-5"/>
                <w:sz w:val="24"/>
              </w:rPr>
              <w:t xml:space="preserve"> </w:t>
            </w:r>
            <w:r>
              <w:rPr>
                <w:sz w:val="24"/>
              </w:rPr>
              <w:t>и изучение неблагоприятных</w:t>
            </w:r>
            <w:r>
              <w:rPr>
                <w:spacing w:val="-4"/>
                <w:sz w:val="24"/>
              </w:rPr>
              <w:t xml:space="preserve"> </w:t>
            </w:r>
            <w:r>
              <w:rPr>
                <w:sz w:val="24"/>
              </w:rPr>
              <w:t>факторов</w:t>
            </w:r>
            <w:r>
              <w:rPr>
                <w:spacing w:val="-2"/>
                <w:sz w:val="24"/>
              </w:rPr>
              <w:t xml:space="preserve"> </w:t>
            </w:r>
            <w:r>
              <w:rPr>
                <w:sz w:val="24"/>
              </w:rPr>
              <w:t>социальной</w:t>
            </w:r>
            <w:r>
              <w:rPr>
                <w:spacing w:val="-1"/>
                <w:sz w:val="24"/>
              </w:rPr>
              <w:t xml:space="preserve"> </w:t>
            </w:r>
            <w:r>
              <w:rPr>
                <w:sz w:val="24"/>
              </w:rPr>
              <w:t>среды и рисков образовательной среды;</w:t>
            </w:r>
          </w:p>
          <w:p w:rsidR="00384C8F" w:rsidRDefault="00E4716A">
            <w:pPr>
              <w:pStyle w:val="TableParagraph"/>
              <w:numPr>
                <w:ilvl w:val="0"/>
                <w:numId w:val="71"/>
              </w:numPr>
              <w:tabs>
                <w:tab w:val="left" w:pos="252"/>
              </w:tabs>
              <w:spacing w:before="199"/>
              <w:ind w:right="635" w:firstLine="0"/>
              <w:rPr>
                <w:sz w:val="24"/>
              </w:rPr>
            </w:pPr>
            <w:r>
              <w:rPr>
                <w:sz w:val="24"/>
              </w:rPr>
              <w:t>системный разносторонний контроль специалистов за уровнем и динамикой развития обучающегося, а также за созданием необходимых условий,</w:t>
            </w:r>
            <w:r>
              <w:rPr>
                <w:spacing w:val="-15"/>
                <w:sz w:val="24"/>
              </w:rPr>
              <w:t xml:space="preserve"> </w:t>
            </w:r>
            <w:r>
              <w:rPr>
                <w:sz w:val="24"/>
              </w:rPr>
              <w:t>соответствующих</w:t>
            </w:r>
            <w:r>
              <w:rPr>
                <w:spacing w:val="-15"/>
                <w:sz w:val="24"/>
              </w:rPr>
              <w:t xml:space="preserve"> </w:t>
            </w:r>
            <w:r>
              <w:rPr>
                <w:sz w:val="24"/>
              </w:rPr>
              <w:t>особым</w:t>
            </w:r>
            <w:r>
              <w:rPr>
                <w:spacing w:val="-13"/>
                <w:sz w:val="24"/>
              </w:rPr>
              <w:t xml:space="preserve"> </w:t>
            </w:r>
            <w:r>
              <w:rPr>
                <w:sz w:val="24"/>
              </w:rPr>
              <w:t>(индивидуальным)</w:t>
            </w:r>
            <w:r>
              <w:rPr>
                <w:spacing w:val="-15"/>
                <w:sz w:val="24"/>
              </w:rPr>
              <w:t xml:space="preserve"> </w:t>
            </w:r>
            <w:r>
              <w:rPr>
                <w:sz w:val="24"/>
              </w:rPr>
              <w:t>образовательным потребностям обучающегося.</w:t>
            </w:r>
          </w:p>
        </w:tc>
      </w:tr>
      <w:tr w:rsidR="00384C8F">
        <w:trPr>
          <w:trHeight w:val="1198"/>
        </w:trPr>
        <w:tc>
          <w:tcPr>
            <w:tcW w:w="2286" w:type="dxa"/>
            <w:tcBorders>
              <w:bottom w:val="nil"/>
            </w:tcBorders>
          </w:tcPr>
          <w:p w:rsidR="00384C8F" w:rsidRDefault="00E4716A">
            <w:pPr>
              <w:pStyle w:val="TableParagraph"/>
              <w:spacing w:line="237" w:lineRule="auto"/>
              <w:ind w:left="801" w:right="-18"/>
              <w:rPr>
                <w:sz w:val="24"/>
              </w:rPr>
            </w:pPr>
            <w:r>
              <w:rPr>
                <w:spacing w:val="-2"/>
                <w:sz w:val="24"/>
              </w:rPr>
              <w:t xml:space="preserve">Коррекционно </w:t>
            </w:r>
            <w:r>
              <w:rPr>
                <w:spacing w:val="-10"/>
                <w:sz w:val="24"/>
              </w:rPr>
              <w:t>–</w:t>
            </w:r>
          </w:p>
          <w:p w:rsidR="00384C8F" w:rsidRDefault="00E4716A">
            <w:pPr>
              <w:pStyle w:val="TableParagraph"/>
              <w:spacing w:line="237" w:lineRule="auto"/>
              <w:ind w:left="801" w:right="-18"/>
              <w:rPr>
                <w:sz w:val="24"/>
              </w:rPr>
            </w:pPr>
            <w:r>
              <w:rPr>
                <w:spacing w:val="-4"/>
                <w:sz w:val="24"/>
              </w:rPr>
              <w:t xml:space="preserve">развивающая </w:t>
            </w:r>
            <w:r>
              <w:rPr>
                <w:spacing w:val="-2"/>
                <w:sz w:val="24"/>
              </w:rPr>
              <w:t>работа</w:t>
            </w:r>
          </w:p>
        </w:tc>
        <w:tc>
          <w:tcPr>
            <w:tcW w:w="8202" w:type="dxa"/>
            <w:tcBorders>
              <w:bottom w:val="nil"/>
            </w:tcBorders>
          </w:tcPr>
          <w:p w:rsidR="00384C8F" w:rsidRDefault="00E4716A">
            <w:pPr>
              <w:pStyle w:val="TableParagraph"/>
              <w:ind w:left="109" w:right="636"/>
              <w:rPr>
                <w:sz w:val="24"/>
              </w:rPr>
            </w:pPr>
            <w:r>
              <w:rPr>
                <w:sz w:val="24"/>
              </w:rPr>
              <w:t>- выбор</w:t>
            </w:r>
            <w:r>
              <w:rPr>
                <w:spacing w:val="-5"/>
                <w:sz w:val="24"/>
              </w:rPr>
              <w:t xml:space="preserve"> </w:t>
            </w:r>
            <w:r>
              <w:rPr>
                <w:sz w:val="24"/>
              </w:rPr>
              <w:t>оптимальных для развития обучающегося коррекционно- развивающих программ (методик) психолого-педагогического сопровождения</w:t>
            </w:r>
            <w:r>
              <w:rPr>
                <w:spacing w:val="-8"/>
                <w:sz w:val="24"/>
              </w:rPr>
              <w:t xml:space="preserve"> </w:t>
            </w:r>
            <w:r>
              <w:rPr>
                <w:sz w:val="24"/>
              </w:rPr>
              <w:t>в</w:t>
            </w:r>
            <w:r>
              <w:rPr>
                <w:spacing w:val="-7"/>
                <w:sz w:val="24"/>
              </w:rPr>
              <w:t xml:space="preserve"> </w:t>
            </w:r>
            <w:r>
              <w:rPr>
                <w:sz w:val="24"/>
              </w:rPr>
              <w:t>соответствии</w:t>
            </w:r>
            <w:r>
              <w:rPr>
                <w:spacing w:val="-6"/>
                <w:sz w:val="24"/>
              </w:rPr>
              <w:t xml:space="preserve"> </w:t>
            </w:r>
            <w:r>
              <w:rPr>
                <w:sz w:val="24"/>
              </w:rPr>
              <w:t>с</w:t>
            </w:r>
            <w:r>
              <w:rPr>
                <w:spacing w:val="-9"/>
                <w:sz w:val="24"/>
              </w:rPr>
              <w:t xml:space="preserve"> </w:t>
            </w:r>
            <w:r>
              <w:rPr>
                <w:sz w:val="24"/>
              </w:rPr>
              <w:t>его</w:t>
            </w:r>
            <w:r>
              <w:rPr>
                <w:spacing w:val="-12"/>
                <w:sz w:val="24"/>
              </w:rPr>
              <w:t xml:space="preserve"> </w:t>
            </w:r>
            <w:r>
              <w:rPr>
                <w:sz w:val="24"/>
              </w:rPr>
              <w:t>особыми</w:t>
            </w:r>
            <w:r>
              <w:rPr>
                <w:spacing w:val="-11"/>
                <w:sz w:val="24"/>
              </w:rPr>
              <w:t xml:space="preserve"> </w:t>
            </w:r>
            <w:r>
              <w:rPr>
                <w:sz w:val="24"/>
              </w:rPr>
              <w:t>(индивидуальными) образовательными потребностями;</w:t>
            </w:r>
          </w:p>
        </w:tc>
      </w:tr>
      <w:tr w:rsidR="00384C8F">
        <w:trPr>
          <w:trHeight w:val="1306"/>
        </w:trPr>
        <w:tc>
          <w:tcPr>
            <w:tcW w:w="2286" w:type="dxa"/>
            <w:tcBorders>
              <w:top w:val="nil"/>
              <w:bottom w:val="nil"/>
            </w:tcBorders>
          </w:tcPr>
          <w:p w:rsidR="00384C8F" w:rsidRDefault="00384C8F">
            <w:pPr>
              <w:pStyle w:val="TableParagraph"/>
            </w:pPr>
          </w:p>
        </w:tc>
        <w:tc>
          <w:tcPr>
            <w:tcW w:w="8202" w:type="dxa"/>
            <w:tcBorders>
              <w:top w:val="nil"/>
              <w:bottom w:val="nil"/>
            </w:tcBorders>
          </w:tcPr>
          <w:p w:rsidR="00384C8F" w:rsidRDefault="00E4716A">
            <w:pPr>
              <w:pStyle w:val="TableParagraph"/>
              <w:spacing w:before="94"/>
              <w:ind w:left="109"/>
              <w:rPr>
                <w:sz w:val="24"/>
              </w:rPr>
            </w:pPr>
            <w:r>
              <w:rPr>
                <w:sz w:val="24"/>
              </w:rPr>
              <w:t>-</w:t>
            </w:r>
            <w:r>
              <w:rPr>
                <w:spacing w:val="-13"/>
                <w:sz w:val="24"/>
              </w:rPr>
              <w:t xml:space="preserve"> </w:t>
            </w:r>
            <w:r>
              <w:rPr>
                <w:sz w:val="24"/>
              </w:rPr>
              <w:t>организацию,</w:t>
            </w:r>
            <w:r>
              <w:rPr>
                <w:spacing w:val="-5"/>
                <w:sz w:val="24"/>
              </w:rPr>
              <w:t xml:space="preserve"> </w:t>
            </w:r>
            <w:r>
              <w:rPr>
                <w:sz w:val="24"/>
              </w:rPr>
              <w:t>разработку</w:t>
            </w:r>
            <w:r>
              <w:rPr>
                <w:spacing w:val="-15"/>
                <w:sz w:val="24"/>
              </w:rPr>
              <w:t xml:space="preserve"> </w:t>
            </w:r>
            <w:r>
              <w:rPr>
                <w:sz w:val="24"/>
              </w:rPr>
              <w:t>и</w:t>
            </w:r>
            <w:r>
              <w:rPr>
                <w:spacing w:val="-6"/>
                <w:sz w:val="24"/>
              </w:rPr>
              <w:t xml:space="preserve"> </w:t>
            </w:r>
            <w:r>
              <w:rPr>
                <w:sz w:val="24"/>
              </w:rPr>
              <w:t>проведение</w:t>
            </w:r>
            <w:r>
              <w:rPr>
                <w:spacing w:val="-8"/>
                <w:sz w:val="24"/>
              </w:rPr>
              <w:t xml:space="preserve"> </w:t>
            </w:r>
            <w:r>
              <w:rPr>
                <w:sz w:val="24"/>
              </w:rPr>
              <w:t>специалистами</w:t>
            </w:r>
            <w:r>
              <w:rPr>
                <w:spacing w:val="-6"/>
                <w:sz w:val="24"/>
              </w:rPr>
              <w:t xml:space="preserve"> </w:t>
            </w:r>
            <w:r>
              <w:rPr>
                <w:sz w:val="24"/>
              </w:rPr>
              <w:t>индивидуальных</w:t>
            </w:r>
            <w:r>
              <w:rPr>
                <w:spacing w:val="-11"/>
                <w:sz w:val="24"/>
              </w:rPr>
              <w:t xml:space="preserve"> </w:t>
            </w:r>
            <w:r>
              <w:rPr>
                <w:sz w:val="24"/>
              </w:rPr>
              <w:t>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w:t>
            </w:r>
            <w:r>
              <w:rPr>
                <w:spacing w:val="40"/>
                <w:sz w:val="24"/>
              </w:rPr>
              <w:t xml:space="preserve"> </w:t>
            </w:r>
            <w:r>
              <w:rPr>
                <w:sz w:val="24"/>
              </w:rPr>
              <w:t>социализации;</w:t>
            </w:r>
          </w:p>
        </w:tc>
      </w:tr>
      <w:tr w:rsidR="00384C8F">
        <w:trPr>
          <w:trHeight w:val="1855"/>
        </w:trPr>
        <w:tc>
          <w:tcPr>
            <w:tcW w:w="2286" w:type="dxa"/>
            <w:tcBorders>
              <w:top w:val="nil"/>
              <w:bottom w:val="nil"/>
            </w:tcBorders>
          </w:tcPr>
          <w:p w:rsidR="00384C8F" w:rsidRDefault="00384C8F">
            <w:pPr>
              <w:pStyle w:val="TableParagraph"/>
            </w:pPr>
          </w:p>
        </w:tc>
        <w:tc>
          <w:tcPr>
            <w:tcW w:w="8202" w:type="dxa"/>
            <w:tcBorders>
              <w:top w:val="nil"/>
              <w:bottom w:val="nil"/>
            </w:tcBorders>
          </w:tcPr>
          <w:p w:rsidR="00384C8F" w:rsidRDefault="00E4716A">
            <w:pPr>
              <w:pStyle w:val="TableParagraph"/>
              <w:spacing w:before="94"/>
              <w:ind w:left="109" w:right="1391"/>
              <w:rPr>
                <w:sz w:val="24"/>
              </w:rPr>
            </w:pPr>
            <w:r>
              <w:rPr>
                <w:sz w:val="24"/>
              </w:rPr>
              <w:t>- коррекцию</w:t>
            </w:r>
            <w:r>
              <w:rPr>
                <w:spacing w:val="-3"/>
                <w:sz w:val="24"/>
              </w:rPr>
              <w:t xml:space="preserve"> </w:t>
            </w:r>
            <w:r>
              <w:rPr>
                <w:sz w:val="24"/>
              </w:rPr>
              <w:t>и развитие</w:t>
            </w:r>
            <w:r>
              <w:rPr>
                <w:spacing w:val="-6"/>
                <w:sz w:val="24"/>
              </w:rPr>
              <w:t xml:space="preserve"> </w:t>
            </w:r>
            <w:r>
              <w:rPr>
                <w:sz w:val="24"/>
              </w:rPr>
              <w:t>высших</w:t>
            </w:r>
            <w:r>
              <w:rPr>
                <w:spacing w:val="-1"/>
                <w:sz w:val="24"/>
              </w:rPr>
              <w:t xml:space="preserve"> </w:t>
            </w:r>
            <w:r>
              <w:rPr>
                <w:sz w:val="24"/>
              </w:rPr>
              <w:t>психических</w:t>
            </w:r>
            <w:r>
              <w:rPr>
                <w:spacing w:val="-6"/>
                <w:sz w:val="24"/>
              </w:rPr>
              <w:t xml:space="preserve"> </w:t>
            </w:r>
            <w:r>
              <w:rPr>
                <w:sz w:val="24"/>
              </w:rPr>
              <w:t>функций;</w:t>
            </w:r>
            <w:r>
              <w:rPr>
                <w:spacing w:val="-6"/>
                <w:sz w:val="24"/>
              </w:rPr>
              <w:t xml:space="preserve"> </w:t>
            </w:r>
            <w:r>
              <w:rPr>
                <w:sz w:val="24"/>
              </w:rPr>
              <w:t>развитие эмоционально-волевой и личностной сферы обучающегося и психологическую коррекцию его поведения; - развитие коммуникативных</w:t>
            </w:r>
            <w:r>
              <w:rPr>
                <w:spacing w:val="-14"/>
                <w:sz w:val="24"/>
              </w:rPr>
              <w:t xml:space="preserve"> </w:t>
            </w:r>
            <w:r>
              <w:rPr>
                <w:sz w:val="24"/>
              </w:rPr>
              <w:t>способностей,</w:t>
            </w:r>
            <w:r>
              <w:rPr>
                <w:spacing w:val="-9"/>
                <w:sz w:val="24"/>
              </w:rPr>
              <w:t xml:space="preserve"> </w:t>
            </w:r>
            <w:r>
              <w:rPr>
                <w:sz w:val="24"/>
              </w:rPr>
              <w:t>социального</w:t>
            </w:r>
            <w:r>
              <w:rPr>
                <w:spacing w:val="-10"/>
                <w:sz w:val="24"/>
              </w:rPr>
              <w:t xml:space="preserve"> </w:t>
            </w:r>
            <w:r>
              <w:rPr>
                <w:sz w:val="24"/>
              </w:rPr>
              <w:t>и</w:t>
            </w:r>
            <w:r>
              <w:rPr>
                <w:spacing w:val="-9"/>
                <w:sz w:val="24"/>
              </w:rPr>
              <w:t xml:space="preserve"> </w:t>
            </w:r>
            <w:r>
              <w:rPr>
                <w:sz w:val="24"/>
              </w:rPr>
              <w:t xml:space="preserve">эмоционального интеллекта обучающихся, формирование их коммуникативной </w:t>
            </w:r>
            <w:r>
              <w:rPr>
                <w:spacing w:val="-2"/>
                <w:sz w:val="24"/>
              </w:rPr>
              <w:t>компетентности;</w:t>
            </w:r>
          </w:p>
        </w:tc>
      </w:tr>
      <w:tr w:rsidR="00384C8F">
        <w:trPr>
          <w:trHeight w:val="751"/>
        </w:trPr>
        <w:tc>
          <w:tcPr>
            <w:tcW w:w="2286" w:type="dxa"/>
            <w:tcBorders>
              <w:top w:val="nil"/>
              <w:bottom w:val="nil"/>
            </w:tcBorders>
          </w:tcPr>
          <w:p w:rsidR="00384C8F" w:rsidRDefault="00384C8F">
            <w:pPr>
              <w:pStyle w:val="TableParagraph"/>
            </w:pPr>
          </w:p>
        </w:tc>
        <w:tc>
          <w:tcPr>
            <w:tcW w:w="8202" w:type="dxa"/>
            <w:tcBorders>
              <w:top w:val="nil"/>
              <w:bottom w:val="nil"/>
            </w:tcBorders>
          </w:tcPr>
          <w:p w:rsidR="00384C8F" w:rsidRDefault="00E4716A">
            <w:pPr>
              <w:pStyle w:val="TableParagraph"/>
              <w:spacing w:before="99" w:line="237" w:lineRule="auto"/>
              <w:ind w:left="109" w:right="636"/>
              <w:rPr>
                <w:sz w:val="24"/>
              </w:rPr>
            </w:pPr>
            <w:r>
              <w:rPr>
                <w:sz w:val="24"/>
              </w:rPr>
              <w:t>-</w:t>
            </w:r>
            <w:r>
              <w:rPr>
                <w:spacing w:val="-4"/>
                <w:sz w:val="24"/>
              </w:rPr>
              <w:t xml:space="preserve"> </w:t>
            </w:r>
            <w:r>
              <w:rPr>
                <w:sz w:val="24"/>
              </w:rPr>
              <w:t>коррекцию</w:t>
            </w:r>
            <w:r>
              <w:rPr>
                <w:spacing w:val="-7"/>
                <w:sz w:val="24"/>
              </w:rPr>
              <w:t xml:space="preserve"> </w:t>
            </w:r>
            <w:r>
              <w:rPr>
                <w:sz w:val="24"/>
              </w:rPr>
              <w:t>и</w:t>
            </w:r>
            <w:r>
              <w:rPr>
                <w:spacing w:val="-5"/>
                <w:sz w:val="24"/>
              </w:rPr>
              <w:t xml:space="preserve"> </w:t>
            </w:r>
            <w:r>
              <w:rPr>
                <w:sz w:val="24"/>
              </w:rPr>
              <w:t>развитие</w:t>
            </w:r>
            <w:r>
              <w:rPr>
                <w:spacing w:val="-6"/>
                <w:sz w:val="24"/>
              </w:rPr>
              <w:t xml:space="preserve"> </w:t>
            </w:r>
            <w:r>
              <w:rPr>
                <w:sz w:val="24"/>
              </w:rPr>
              <w:t>психомоторной</w:t>
            </w:r>
            <w:r>
              <w:rPr>
                <w:spacing w:val="-5"/>
                <w:sz w:val="24"/>
              </w:rPr>
              <w:t xml:space="preserve"> </w:t>
            </w:r>
            <w:r>
              <w:rPr>
                <w:sz w:val="24"/>
              </w:rPr>
              <w:t>сферы,</w:t>
            </w:r>
            <w:r>
              <w:rPr>
                <w:spacing w:val="-8"/>
                <w:sz w:val="24"/>
              </w:rPr>
              <w:t xml:space="preserve"> </w:t>
            </w:r>
            <w:r>
              <w:rPr>
                <w:sz w:val="24"/>
              </w:rPr>
              <w:t>координации</w:t>
            </w:r>
            <w:r>
              <w:rPr>
                <w:spacing w:val="-9"/>
                <w:sz w:val="24"/>
              </w:rPr>
              <w:t xml:space="preserve"> </w:t>
            </w:r>
            <w:r>
              <w:rPr>
                <w:sz w:val="24"/>
              </w:rPr>
              <w:t>и регуляции движений;</w:t>
            </w:r>
          </w:p>
        </w:tc>
      </w:tr>
      <w:tr w:rsidR="00384C8F">
        <w:trPr>
          <w:trHeight w:val="1120"/>
        </w:trPr>
        <w:tc>
          <w:tcPr>
            <w:tcW w:w="2286" w:type="dxa"/>
            <w:tcBorders>
              <w:top w:val="nil"/>
            </w:tcBorders>
          </w:tcPr>
          <w:p w:rsidR="00384C8F" w:rsidRDefault="00384C8F">
            <w:pPr>
              <w:pStyle w:val="TableParagraph"/>
            </w:pPr>
          </w:p>
        </w:tc>
        <w:tc>
          <w:tcPr>
            <w:tcW w:w="8202" w:type="dxa"/>
            <w:tcBorders>
              <w:top w:val="nil"/>
            </w:tcBorders>
          </w:tcPr>
          <w:p w:rsidR="00384C8F" w:rsidRDefault="00E4716A">
            <w:pPr>
              <w:pStyle w:val="TableParagraph"/>
              <w:spacing w:before="99" w:line="235" w:lineRule="auto"/>
              <w:ind w:left="109" w:right="237"/>
              <w:rPr>
                <w:sz w:val="24"/>
              </w:rPr>
            </w:pPr>
            <w:r>
              <w:rPr>
                <w:sz w:val="24"/>
              </w:rPr>
              <w:t>- создание условий, обеспечивающих развитие, обучение и воспитание детей с ярко выраженной познавательной направленностью, высоким уровнем</w:t>
            </w:r>
            <w:r>
              <w:rPr>
                <w:spacing w:val="-4"/>
                <w:sz w:val="24"/>
              </w:rPr>
              <w:t xml:space="preserve"> </w:t>
            </w:r>
            <w:r>
              <w:rPr>
                <w:sz w:val="24"/>
              </w:rPr>
              <w:t>умственного</w:t>
            </w:r>
            <w:r>
              <w:rPr>
                <w:spacing w:val="-9"/>
                <w:sz w:val="24"/>
              </w:rPr>
              <w:t xml:space="preserve"> </w:t>
            </w:r>
            <w:r>
              <w:rPr>
                <w:sz w:val="24"/>
              </w:rPr>
              <w:t>развития</w:t>
            </w:r>
            <w:r>
              <w:rPr>
                <w:spacing w:val="-9"/>
                <w:sz w:val="24"/>
              </w:rPr>
              <w:t xml:space="preserve"> </w:t>
            </w:r>
            <w:r>
              <w:rPr>
                <w:sz w:val="24"/>
              </w:rPr>
              <w:t>или</w:t>
            </w:r>
            <w:r>
              <w:rPr>
                <w:spacing w:val="-12"/>
                <w:sz w:val="24"/>
              </w:rPr>
              <w:t xml:space="preserve"> </w:t>
            </w:r>
            <w:r>
              <w:rPr>
                <w:sz w:val="24"/>
              </w:rPr>
              <w:t>иной</w:t>
            </w:r>
            <w:r>
              <w:rPr>
                <w:spacing w:val="-7"/>
                <w:sz w:val="24"/>
              </w:rPr>
              <w:t xml:space="preserve"> </w:t>
            </w:r>
            <w:r>
              <w:rPr>
                <w:sz w:val="24"/>
              </w:rPr>
              <w:t>направленностью</w:t>
            </w:r>
            <w:r>
              <w:rPr>
                <w:spacing w:val="-10"/>
                <w:sz w:val="24"/>
              </w:rPr>
              <w:t xml:space="preserve"> </w:t>
            </w:r>
            <w:r>
              <w:rPr>
                <w:sz w:val="24"/>
              </w:rPr>
              <w:t>одаренности;</w:t>
            </w:r>
          </w:p>
        </w:tc>
      </w:tr>
    </w:tbl>
    <w:p w:rsidR="00384C8F" w:rsidRDefault="00384C8F">
      <w:pPr>
        <w:spacing w:line="235" w:lineRule="auto"/>
        <w:rPr>
          <w:sz w:val="24"/>
        </w:rPr>
        <w:sectPr w:rsidR="00384C8F">
          <w:pgSz w:w="11900" w:h="16840"/>
          <w:pgMar w:top="680" w:right="0" w:bottom="220" w:left="240" w:header="0" w:footer="33" w:gutter="0"/>
          <w:cols w:space="720"/>
        </w:sectPr>
      </w:pPr>
    </w:p>
    <w:p w:rsidR="00384C8F" w:rsidRDefault="00384C8F">
      <w:pPr>
        <w:pStyle w:val="a3"/>
        <w:spacing w:before="3"/>
        <w:ind w:left="0"/>
        <w:jc w:val="left"/>
        <w:rPr>
          <w:b/>
          <w:sz w:val="2"/>
        </w:rPr>
      </w:pPr>
    </w:p>
    <w:tbl>
      <w:tblPr>
        <w:tblStyle w:val="TableNormal"/>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6"/>
        <w:gridCol w:w="8202"/>
      </w:tblGrid>
      <w:tr w:rsidR="00384C8F">
        <w:trPr>
          <w:trHeight w:val="4114"/>
        </w:trPr>
        <w:tc>
          <w:tcPr>
            <w:tcW w:w="2286" w:type="dxa"/>
          </w:tcPr>
          <w:p w:rsidR="00384C8F" w:rsidRDefault="00384C8F">
            <w:pPr>
              <w:pStyle w:val="TableParagraph"/>
            </w:pPr>
          </w:p>
        </w:tc>
        <w:tc>
          <w:tcPr>
            <w:tcW w:w="8202" w:type="dxa"/>
          </w:tcPr>
          <w:p w:rsidR="00384C8F" w:rsidRDefault="00E4716A">
            <w:pPr>
              <w:pStyle w:val="TableParagraph"/>
              <w:numPr>
                <w:ilvl w:val="0"/>
                <w:numId w:val="70"/>
              </w:numPr>
              <w:tabs>
                <w:tab w:val="left" w:pos="252"/>
              </w:tabs>
              <w:spacing w:line="268" w:lineRule="exact"/>
              <w:ind w:left="252" w:hanging="143"/>
              <w:rPr>
                <w:sz w:val="24"/>
              </w:rPr>
            </w:pPr>
            <w:r>
              <w:rPr>
                <w:sz w:val="24"/>
              </w:rPr>
              <w:t>создание</w:t>
            </w:r>
            <w:r>
              <w:rPr>
                <w:spacing w:val="-2"/>
                <w:sz w:val="24"/>
              </w:rPr>
              <w:t xml:space="preserve"> </w:t>
            </w:r>
            <w:r>
              <w:rPr>
                <w:sz w:val="24"/>
              </w:rPr>
              <w:t>насыщенной</w:t>
            </w:r>
            <w:r>
              <w:rPr>
                <w:spacing w:val="-4"/>
                <w:sz w:val="24"/>
              </w:rPr>
              <w:t xml:space="preserve"> </w:t>
            </w:r>
            <w:r>
              <w:rPr>
                <w:sz w:val="24"/>
              </w:rPr>
              <w:t>PIПIC</w:t>
            </w:r>
            <w:r>
              <w:rPr>
                <w:spacing w:val="-7"/>
                <w:sz w:val="24"/>
              </w:rPr>
              <w:t xml:space="preserve"> </w:t>
            </w:r>
            <w:r>
              <w:rPr>
                <w:sz w:val="24"/>
              </w:rPr>
              <w:t>для</w:t>
            </w:r>
            <w:r>
              <w:rPr>
                <w:spacing w:val="-5"/>
                <w:sz w:val="24"/>
              </w:rPr>
              <w:t xml:space="preserve"> </w:t>
            </w:r>
            <w:r>
              <w:rPr>
                <w:sz w:val="24"/>
              </w:rPr>
              <w:t>разных</w:t>
            </w:r>
            <w:r>
              <w:rPr>
                <w:spacing w:val="-10"/>
                <w:sz w:val="24"/>
              </w:rPr>
              <w:t xml:space="preserve"> </w:t>
            </w:r>
            <w:r>
              <w:rPr>
                <w:sz w:val="24"/>
              </w:rPr>
              <w:t>видов</w:t>
            </w:r>
            <w:r>
              <w:rPr>
                <w:spacing w:val="-4"/>
                <w:sz w:val="24"/>
              </w:rPr>
              <w:t xml:space="preserve"> </w:t>
            </w:r>
            <w:r>
              <w:rPr>
                <w:spacing w:val="-2"/>
                <w:sz w:val="24"/>
              </w:rPr>
              <w:t>деятельности;</w:t>
            </w:r>
          </w:p>
          <w:p w:rsidR="00384C8F" w:rsidRDefault="00E4716A">
            <w:pPr>
              <w:pStyle w:val="TableParagraph"/>
              <w:numPr>
                <w:ilvl w:val="0"/>
                <w:numId w:val="70"/>
              </w:numPr>
              <w:tabs>
                <w:tab w:val="left" w:pos="252"/>
              </w:tabs>
              <w:spacing w:before="199"/>
              <w:ind w:right="634" w:firstLine="0"/>
              <w:rPr>
                <w:sz w:val="24"/>
              </w:rPr>
            </w:pPr>
            <w:r>
              <w:rPr>
                <w:sz w:val="24"/>
              </w:rPr>
              <w:t>формирование инклюзивной образовательной среды, в том числе обеспечивающей включение детей иностранных граждан в российское образовательное</w:t>
            </w:r>
            <w:r>
              <w:rPr>
                <w:spacing w:val="-10"/>
                <w:sz w:val="24"/>
              </w:rPr>
              <w:t xml:space="preserve"> </w:t>
            </w:r>
            <w:r>
              <w:rPr>
                <w:sz w:val="24"/>
              </w:rPr>
              <w:t>пространство</w:t>
            </w:r>
            <w:r>
              <w:rPr>
                <w:spacing w:val="-9"/>
                <w:sz w:val="24"/>
              </w:rPr>
              <w:t xml:space="preserve"> </w:t>
            </w:r>
            <w:r>
              <w:rPr>
                <w:sz w:val="24"/>
              </w:rPr>
              <w:t>с</w:t>
            </w:r>
            <w:r>
              <w:rPr>
                <w:spacing w:val="-9"/>
                <w:sz w:val="24"/>
              </w:rPr>
              <w:t xml:space="preserve"> </w:t>
            </w:r>
            <w:r>
              <w:rPr>
                <w:sz w:val="24"/>
              </w:rPr>
              <w:t>сохранением</w:t>
            </w:r>
            <w:r>
              <w:rPr>
                <w:spacing w:val="-8"/>
                <w:sz w:val="24"/>
              </w:rPr>
              <w:t xml:space="preserve"> </w:t>
            </w:r>
            <w:r>
              <w:rPr>
                <w:sz w:val="24"/>
              </w:rPr>
              <w:t>культуры</w:t>
            </w:r>
            <w:r>
              <w:rPr>
                <w:spacing w:val="-8"/>
                <w:sz w:val="24"/>
              </w:rPr>
              <w:t xml:space="preserve"> </w:t>
            </w:r>
            <w:r>
              <w:rPr>
                <w:sz w:val="24"/>
              </w:rPr>
              <w:t>и</w:t>
            </w:r>
            <w:r>
              <w:rPr>
                <w:spacing w:val="-7"/>
                <w:sz w:val="24"/>
              </w:rPr>
              <w:t xml:space="preserve"> </w:t>
            </w:r>
            <w:r>
              <w:rPr>
                <w:sz w:val="24"/>
              </w:rPr>
              <w:t>идентичности, связанных со страной исхода (происхождения);</w:t>
            </w:r>
          </w:p>
          <w:p w:rsidR="00384C8F" w:rsidRDefault="00E4716A">
            <w:pPr>
              <w:pStyle w:val="TableParagraph"/>
              <w:numPr>
                <w:ilvl w:val="0"/>
                <w:numId w:val="70"/>
              </w:numPr>
              <w:tabs>
                <w:tab w:val="left" w:pos="247"/>
              </w:tabs>
              <w:spacing w:before="202"/>
              <w:ind w:right="413" w:firstLine="0"/>
              <w:rPr>
                <w:sz w:val="24"/>
              </w:rPr>
            </w:pPr>
            <w:r>
              <w:rPr>
                <w:sz w:val="24"/>
              </w:rPr>
              <w:t>оказание</w:t>
            </w:r>
            <w:r>
              <w:rPr>
                <w:spacing w:val="-7"/>
                <w:sz w:val="24"/>
              </w:rPr>
              <w:t xml:space="preserve"> </w:t>
            </w:r>
            <w:r>
              <w:rPr>
                <w:sz w:val="24"/>
              </w:rPr>
              <w:t>поддержки</w:t>
            </w:r>
            <w:r>
              <w:rPr>
                <w:spacing w:val="-6"/>
                <w:sz w:val="24"/>
              </w:rPr>
              <w:t xml:space="preserve"> </w:t>
            </w:r>
            <w:r>
              <w:rPr>
                <w:sz w:val="24"/>
              </w:rPr>
              <w:t>ребёнку</w:t>
            </w:r>
            <w:r>
              <w:rPr>
                <w:spacing w:val="-15"/>
                <w:sz w:val="24"/>
              </w:rPr>
              <w:t xml:space="preserve"> </w:t>
            </w:r>
            <w:r>
              <w:rPr>
                <w:sz w:val="24"/>
              </w:rPr>
              <w:t>в</w:t>
            </w:r>
            <w:r>
              <w:rPr>
                <w:spacing w:val="-5"/>
                <w:sz w:val="24"/>
              </w:rPr>
              <w:t xml:space="preserve"> </w:t>
            </w:r>
            <w:r>
              <w:rPr>
                <w:sz w:val="24"/>
              </w:rPr>
              <w:t>случаях</w:t>
            </w:r>
            <w:r>
              <w:rPr>
                <w:spacing w:val="-10"/>
                <w:sz w:val="24"/>
              </w:rPr>
              <w:t xml:space="preserve"> </w:t>
            </w:r>
            <w:r>
              <w:rPr>
                <w:sz w:val="24"/>
              </w:rPr>
              <w:t>неблагоприятных</w:t>
            </w:r>
            <w:r>
              <w:rPr>
                <w:spacing w:val="-2"/>
                <w:sz w:val="24"/>
              </w:rPr>
              <w:t xml:space="preserve"> </w:t>
            </w:r>
            <w:r>
              <w:rPr>
                <w:sz w:val="24"/>
              </w:rPr>
              <w:t>условий</w:t>
            </w:r>
            <w:r>
              <w:rPr>
                <w:spacing w:val="-8"/>
                <w:sz w:val="24"/>
              </w:rPr>
              <w:t xml:space="preserve"> </w:t>
            </w:r>
            <w:r>
              <w:rPr>
                <w:sz w:val="24"/>
              </w:rPr>
              <w:t>жизни, психотравмирующих обстоятельствах при условии информирования соответствующих структур социальной защиты;</w:t>
            </w:r>
            <w:r>
              <w:rPr>
                <w:spacing w:val="80"/>
                <w:sz w:val="24"/>
              </w:rPr>
              <w:t xml:space="preserve"> </w:t>
            </w:r>
            <w:r>
              <w:rPr>
                <w:sz w:val="24"/>
              </w:rPr>
              <w:t>-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384C8F" w:rsidRDefault="00E4716A">
            <w:pPr>
              <w:pStyle w:val="TableParagraph"/>
              <w:numPr>
                <w:ilvl w:val="0"/>
                <w:numId w:val="70"/>
              </w:numPr>
              <w:tabs>
                <w:tab w:val="left" w:pos="252"/>
              </w:tabs>
              <w:spacing w:before="202"/>
              <w:ind w:left="252" w:hanging="143"/>
              <w:rPr>
                <w:sz w:val="24"/>
              </w:rPr>
            </w:pPr>
            <w:r>
              <w:rPr>
                <w:sz w:val="24"/>
              </w:rPr>
              <w:t>помощь</w:t>
            </w:r>
            <w:r>
              <w:rPr>
                <w:spacing w:val="-8"/>
                <w:sz w:val="24"/>
              </w:rPr>
              <w:t xml:space="preserve"> </w:t>
            </w:r>
            <w:r>
              <w:rPr>
                <w:sz w:val="24"/>
              </w:rPr>
              <w:t>в</w:t>
            </w:r>
            <w:r>
              <w:rPr>
                <w:spacing w:val="-1"/>
                <w:sz w:val="24"/>
              </w:rPr>
              <w:t xml:space="preserve"> </w:t>
            </w:r>
            <w:r>
              <w:rPr>
                <w:sz w:val="24"/>
              </w:rPr>
              <w:t>устранении</w:t>
            </w:r>
            <w:r>
              <w:rPr>
                <w:spacing w:val="-3"/>
                <w:sz w:val="24"/>
              </w:rPr>
              <w:t xml:space="preserve"> </w:t>
            </w:r>
            <w:r>
              <w:rPr>
                <w:sz w:val="24"/>
              </w:rPr>
              <w:t>психотравмирующих</w:t>
            </w:r>
            <w:r>
              <w:rPr>
                <w:spacing w:val="-3"/>
                <w:sz w:val="24"/>
              </w:rPr>
              <w:t xml:space="preserve"> </w:t>
            </w:r>
            <w:r>
              <w:rPr>
                <w:sz w:val="24"/>
              </w:rPr>
              <w:t>ситуаций</w:t>
            </w:r>
            <w:r>
              <w:rPr>
                <w:spacing w:val="-3"/>
                <w:sz w:val="24"/>
              </w:rPr>
              <w:t xml:space="preserve"> </w:t>
            </w:r>
            <w:r>
              <w:rPr>
                <w:sz w:val="24"/>
              </w:rPr>
              <w:t>в</w:t>
            </w:r>
            <w:r>
              <w:rPr>
                <w:spacing w:val="-3"/>
                <w:sz w:val="24"/>
              </w:rPr>
              <w:t xml:space="preserve"> </w:t>
            </w:r>
            <w:r>
              <w:rPr>
                <w:sz w:val="24"/>
              </w:rPr>
              <w:t>жизни</w:t>
            </w:r>
            <w:r>
              <w:rPr>
                <w:spacing w:val="-3"/>
                <w:sz w:val="24"/>
              </w:rPr>
              <w:t xml:space="preserve"> </w:t>
            </w:r>
            <w:r>
              <w:rPr>
                <w:spacing w:val="-2"/>
                <w:sz w:val="24"/>
              </w:rPr>
              <w:t>ребёнка.</w:t>
            </w:r>
          </w:p>
        </w:tc>
      </w:tr>
      <w:tr w:rsidR="00384C8F">
        <w:trPr>
          <w:trHeight w:val="2789"/>
        </w:trPr>
        <w:tc>
          <w:tcPr>
            <w:tcW w:w="2286" w:type="dxa"/>
          </w:tcPr>
          <w:p w:rsidR="00384C8F" w:rsidRDefault="00E4716A">
            <w:pPr>
              <w:pStyle w:val="TableParagraph"/>
              <w:spacing w:line="268" w:lineRule="exact"/>
              <w:ind w:left="129"/>
              <w:rPr>
                <w:sz w:val="24"/>
              </w:rPr>
            </w:pPr>
            <w:r>
              <w:rPr>
                <w:spacing w:val="-2"/>
                <w:sz w:val="24"/>
              </w:rPr>
              <w:t>Консультативная</w:t>
            </w:r>
          </w:p>
        </w:tc>
        <w:tc>
          <w:tcPr>
            <w:tcW w:w="8202" w:type="dxa"/>
          </w:tcPr>
          <w:p w:rsidR="00384C8F" w:rsidRDefault="00E4716A">
            <w:pPr>
              <w:pStyle w:val="TableParagraph"/>
              <w:numPr>
                <w:ilvl w:val="0"/>
                <w:numId w:val="69"/>
              </w:numPr>
              <w:tabs>
                <w:tab w:val="left" w:pos="252"/>
              </w:tabs>
              <w:spacing w:line="232" w:lineRule="auto"/>
              <w:ind w:right="397" w:firstLine="0"/>
              <w:rPr>
                <w:sz w:val="24"/>
              </w:rPr>
            </w:pPr>
            <w:r>
              <w:rPr>
                <w:sz w:val="24"/>
              </w:rPr>
              <w:t>разработку рекомендаций по основным направлениям работы с обучающимся</w:t>
            </w:r>
            <w:r>
              <w:rPr>
                <w:spacing w:val="-4"/>
                <w:sz w:val="24"/>
              </w:rPr>
              <w:t xml:space="preserve"> </w:t>
            </w:r>
            <w:r>
              <w:rPr>
                <w:sz w:val="24"/>
              </w:rPr>
              <w:t>с</w:t>
            </w:r>
            <w:r>
              <w:rPr>
                <w:spacing w:val="-5"/>
                <w:sz w:val="24"/>
              </w:rPr>
              <w:t xml:space="preserve"> </w:t>
            </w:r>
            <w:r>
              <w:rPr>
                <w:sz w:val="24"/>
              </w:rPr>
              <w:t>трудностями</w:t>
            </w:r>
            <w:r>
              <w:rPr>
                <w:spacing w:val="-3"/>
                <w:sz w:val="24"/>
              </w:rPr>
              <w:t xml:space="preserve"> </w:t>
            </w:r>
            <w:r>
              <w:rPr>
                <w:sz w:val="24"/>
              </w:rPr>
              <w:t>в</w:t>
            </w:r>
            <w:r>
              <w:rPr>
                <w:spacing w:val="-7"/>
                <w:sz w:val="24"/>
              </w:rPr>
              <w:t xml:space="preserve"> </w:t>
            </w:r>
            <w:r>
              <w:rPr>
                <w:sz w:val="24"/>
              </w:rPr>
              <w:t>обучении</w:t>
            </w:r>
            <w:r>
              <w:rPr>
                <w:spacing w:val="-3"/>
                <w:sz w:val="24"/>
              </w:rPr>
              <w:t xml:space="preserve"> </w:t>
            </w:r>
            <w:r>
              <w:rPr>
                <w:sz w:val="24"/>
              </w:rPr>
              <w:t>и</w:t>
            </w:r>
            <w:r>
              <w:rPr>
                <w:spacing w:val="-3"/>
                <w:sz w:val="24"/>
              </w:rPr>
              <w:t xml:space="preserve"> </w:t>
            </w:r>
            <w:r>
              <w:rPr>
                <w:sz w:val="24"/>
              </w:rPr>
              <w:t>социализации,</w:t>
            </w:r>
            <w:r>
              <w:rPr>
                <w:spacing w:val="-2"/>
                <w:sz w:val="24"/>
              </w:rPr>
              <w:t xml:space="preserve"> </w:t>
            </w:r>
            <w:r>
              <w:rPr>
                <w:sz w:val="24"/>
              </w:rPr>
              <w:t>единых</w:t>
            </w:r>
            <w:r>
              <w:rPr>
                <w:spacing w:val="-9"/>
                <w:sz w:val="24"/>
              </w:rPr>
              <w:t xml:space="preserve"> </w:t>
            </w:r>
            <w:r>
              <w:rPr>
                <w:sz w:val="24"/>
              </w:rPr>
              <w:t>для</w:t>
            </w:r>
            <w:r>
              <w:rPr>
                <w:spacing w:val="-4"/>
                <w:sz w:val="24"/>
              </w:rPr>
              <w:t xml:space="preserve"> </w:t>
            </w:r>
            <w:r>
              <w:rPr>
                <w:sz w:val="24"/>
              </w:rPr>
              <w:t>всех участников образовательных отношений;</w:t>
            </w:r>
          </w:p>
          <w:p w:rsidR="00384C8F" w:rsidRDefault="00E4716A">
            <w:pPr>
              <w:pStyle w:val="TableParagraph"/>
              <w:numPr>
                <w:ilvl w:val="0"/>
                <w:numId w:val="69"/>
              </w:numPr>
              <w:tabs>
                <w:tab w:val="left" w:pos="252"/>
              </w:tabs>
              <w:spacing w:before="196"/>
              <w:ind w:right="1635" w:firstLine="0"/>
              <w:rPr>
                <w:sz w:val="24"/>
              </w:rPr>
            </w:pPr>
            <w:r>
              <w:rPr>
                <w:sz w:val="24"/>
              </w:rPr>
              <w:t>консультирование специалистами педагогов по выбору индивидуально</w:t>
            </w:r>
            <w:r>
              <w:rPr>
                <w:spacing w:val="-2"/>
                <w:sz w:val="24"/>
              </w:rPr>
              <w:t xml:space="preserve"> </w:t>
            </w:r>
            <w:r>
              <w:rPr>
                <w:sz w:val="24"/>
              </w:rPr>
              <w:t>ориентированных</w:t>
            </w:r>
            <w:r>
              <w:rPr>
                <w:spacing w:val="-11"/>
                <w:sz w:val="24"/>
              </w:rPr>
              <w:t xml:space="preserve"> </w:t>
            </w:r>
            <w:r>
              <w:rPr>
                <w:sz w:val="24"/>
              </w:rPr>
              <w:t>методов</w:t>
            </w:r>
            <w:r>
              <w:rPr>
                <w:spacing w:val="-9"/>
                <w:sz w:val="24"/>
              </w:rPr>
              <w:t xml:space="preserve"> </w:t>
            </w:r>
            <w:r>
              <w:rPr>
                <w:sz w:val="24"/>
              </w:rPr>
              <w:t>и</w:t>
            </w:r>
            <w:r>
              <w:rPr>
                <w:spacing w:val="-5"/>
                <w:sz w:val="24"/>
              </w:rPr>
              <w:t xml:space="preserve"> </w:t>
            </w:r>
            <w:r>
              <w:rPr>
                <w:sz w:val="24"/>
              </w:rPr>
              <w:t>приемов</w:t>
            </w:r>
            <w:r>
              <w:rPr>
                <w:spacing w:val="-9"/>
                <w:sz w:val="24"/>
              </w:rPr>
              <w:t xml:space="preserve"> </w:t>
            </w:r>
            <w:r>
              <w:rPr>
                <w:sz w:val="24"/>
              </w:rPr>
              <w:t>работы</w:t>
            </w:r>
            <w:r>
              <w:rPr>
                <w:spacing w:val="-5"/>
                <w:sz w:val="24"/>
              </w:rPr>
              <w:t xml:space="preserve"> </w:t>
            </w:r>
            <w:r>
              <w:rPr>
                <w:sz w:val="24"/>
              </w:rPr>
              <w:t xml:space="preserve">с </w:t>
            </w:r>
            <w:r>
              <w:rPr>
                <w:spacing w:val="-2"/>
                <w:sz w:val="24"/>
              </w:rPr>
              <w:t>обучающимся;</w:t>
            </w:r>
          </w:p>
          <w:p w:rsidR="00384C8F" w:rsidRDefault="00E4716A">
            <w:pPr>
              <w:pStyle w:val="TableParagraph"/>
              <w:numPr>
                <w:ilvl w:val="0"/>
                <w:numId w:val="69"/>
              </w:numPr>
              <w:tabs>
                <w:tab w:val="left" w:pos="252"/>
              </w:tabs>
              <w:spacing w:before="200" w:line="242" w:lineRule="auto"/>
              <w:ind w:right="1250" w:firstLine="0"/>
              <w:rPr>
                <w:sz w:val="24"/>
              </w:rPr>
            </w:pPr>
            <w:r>
              <w:rPr>
                <w:sz w:val="24"/>
              </w:rPr>
              <w:t>консультативную</w:t>
            </w:r>
            <w:r>
              <w:rPr>
                <w:spacing w:val="-8"/>
                <w:sz w:val="24"/>
              </w:rPr>
              <w:t xml:space="preserve"> </w:t>
            </w:r>
            <w:r>
              <w:rPr>
                <w:sz w:val="24"/>
              </w:rPr>
              <w:t>помощь</w:t>
            </w:r>
            <w:r>
              <w:rPr>
                <w:spacing w:val="-6"/>
                <w:sz w:val="24"/>
              </w:rPr>
              <w:t xml:space="preserve"> </w:t>
            </w:r>
            <w:r>
              <w:rPr>
                <w:sz w:val="24"/>
              </w:rPr>
              <w:t>семье</w:t>
            </w:r>
            <w:r>
              <w:rPr>
                <w:spacing w:val="-7"/>
                <w:sz w:val="24"/>
              </w:rPr>
              <w:t xml:space="preserve"> </w:t>
            </w:r>
            <w:r>
              <w:rPr>
                <w:sz w:val="24"/>
              </w:rPr>
              <w:t>в</w:t>
            </w:r>
            <w:r>
              <w:rPr>
                <w:spacing w:val="-9"/>
                <w:sz w:val="24"/>
              </w:rPr>
              <w:t xml:space="preserve"> </w:t>
            </w:r>
            <w:r>
              <w:rPr>
                <w:sz w:val="24"/>
              </w:rPr>
              <w:t>вопросах</w:t>
            </w:r>
            <w:r>
              <w:rPr>
                <w:spacing w:val="-10"/>
                <w:sz w:val="24"/>
              </w:rPr>
              <w:t xml:space="preserve"> </w:t>
            </w:r>
            <w:r>
              <w:rPr>
                <w:sz w:val="24"/>
              </w:rPr>
              <w:t>выбора</w:t>
            </w:r>
            <w:r>
              <w:rPr>
                <w:spacing w:val="-12"/>
                <w:sz w:val="24"/>
              </w:rPr>
              <w:t xml:space="preserve"> </w:t>
            </w:r>
            <w:r>
              <w:rPr>
                <w:sz w:val="24"/>
              </w:rPr>
              <w:t>оптимальной стратегии воспитания и приемов КРР с ребёнком.</w:t>
            </w:r>
          </w:p>
        </w:tc>
      </w:tr>
      <w:tr w:rsidR="00384C8F">
        <w:trPr>
          <w:trHeight w:val="3701"/>
        </w:trPr>
        <w:tc>
          <w:tcPr>
            <w:tcW w:w="2286" w:type="dxa"/>
          </w:tcPr>
          <w:p w:rsidR="00384C8F" w:rsidRDefault="00E4716A">
            <w:pPr>
              <w:pStyle w:val="TableParagraph"/>
              <w:spacing w:line="242" w:lineRule="auto"/>
              <w:ind w:left="359" w:right="-18" w:firstLine="19"/>
              <w:rPr>
                <w:sz w:val="24"/>
              </w:rPr>
            </w:pPr>
            <w:r>
              <w:rPr>
                <w:spacing w:val="-2"/>
                <w:sz w:val="24"/>
              </w:rPr>
              <w:t>Информационно- просветительская</w:t>
            </w:r>
          </w:p>
        </w:tc>
        <w:tc>
          <w:tcPr>
            <w:tcW w:w="8202" w:type="dxa"/>
          </w:tcPr>
          <w:p w:rsidR="00384C8F" w:rsidRDefault="00E4716A">
            <w:pPr>
              <w:pStyle w:val="TableParagraph"/>
              <w:numPr>
                <w:ilvl w:val="0"/>
                <w:numId w:val="68"/>
              </w:numPr>
              <w:tabs>
                <w:tab w:val="left" w:pos="252"/>
              </w:tabs>
              <w:ind w:right="399" w:firstLine="0"/>
              <w:rPr>
                <w:sz w:val="24"/>
              </w:rPr>
            </w:pPr>
            <w:r>
              <w:rPr>
                <w:sz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w:t>
            </w:r>
            <w:r>
              <w:rPr>
                <w:spacing w:val="-1"/>
                <w:sz w:val="24"/>
              </w:rPr>
              <w:t xml:space="preserve"> </w:t>
            </w:r>
            <w:r>
              <w:rPr>
                <w:sz w:val="24"/>
              </w:rPr>
              <w:t>(законным</w:t>
            </w:r>
            <w:r>
              <w:rPr>
                <w:spacing w:val="-5"/>
                <w:sz w:val="24"/>
              </w:rPr>
              <w:t xml:space="preserve"> </w:t>
            </w:r>
            <w:r>
              <w:rPr>
                <w:sz w:val="24"/>
              </w:rPr>
              <w:t>представителям), педагогам -</w:t>
            </w:r>
            <w:r>
              <w:rPr>
                <w:spacing w:val="-5"/>
                <w:sz w:val="24"/>
              </w:rPr>
              <w:t xml:space="preserve"> </w:t>
            </w:r>
            <w:r>
              <w:rPr>
                <w:sz w:val="24"/>
              </w:rPr>
              <w:t>вопросов, связанных</w:t>
            </w:r>
            <w:r>
              <w:rPr>
                <w:spacing w:val="-7"/>
                <w:sz w:val="24"/>
              </w:rPr>
              <w:t xml:space="preserve"> </w:t>
            </w:r>
            <w:r>
              <w:rPr>
                <w:sz w:val="24"/>
              </w:rPr>
              <w:t>с особенностями образовательного процесса и психолого-педагогического сопровождения</w:t>
            </w:r>
            <w:r>
              <w:rPr>
                <w:spacing w:val="-6"/>
                <w:sz w:val="24"/>
              </w:rPr>
              <w:t xml:space="preserve"> </w:t>
            </w:r>
            <w:r>
              <w:rPr>
                <w:sz w:val="24"/>
              </w:rPr>
              <w:t>обучающихся,</w:t>
            </w:r>
            <w:r>
              <w:rPr>
                <w:spacing w:val="-5"/>
                <w:sz w:val="24"/>
              </w:rPr>
              <w:t xml:space="preserve"> </w:t>
            </w:r>
            <w:r>
              <w:rPr>
                <w:sz w:val="24"/>
              </w:rPr>
              <w:t>в</w:t>
            </w:r>
            <w:r>
              <w:rPr>
                <w:spacing w:val="-4"/>
                <w:sz w:val="24"/>
              </w:rPr>
              <w:t xml:space="preserve"> </w:t>
            </w:r>
            <w:r>
              <w:rPr>
                <w:sz w:val="24"/>
              </w:rPr>
              <w:t>том</w:t>
            </w:r>
            <w:r>
              <w:rPr>
                <w:spacing w:val="-9"/>
                <w:sz w:val="24"/>
              </w:rPr>
              <w:t xml:space="preserve"> </w:t>
            </w:r>
            <w:r>
              <w:rPr>
                <w:sz w:val="24"/>
              </w:rPr>
              <w:t>числе</w:t>
            </w:r>
            <w:r>
              <w:rPr>
                <w:spacing w:val="-7"/>
                <w:sz w:val="24"/>
              </w:rPr>
              <w:t xml:space="preserve"> </w:t>
            </w:r>
            <w:r>
              <w:rPr>
                <w:sz w:val="24"/>
              </w:rPr>
              <w:t>с</w:t>
            </w:r>
            <w:r>
              <w:rPr>
                <w:spacing w:val="-12"/>
                <w:sz w:val="24"/>
              </w:rPr>
              <w:t xml:space="preserve"> </w:t>
            </w:r>
            <w:r>
              <w:rPr>
                <w:sz w:val="24"/>
              </w:rPr>
              <w:t>ОВЗ,</w:t>
            </w:r>
            <w:r>
              <w:rPr>
                <w:spacing w:val="-5"/>
                <w:sz w:val="24"/>
              </w:rPr>
              <w:t xml:space="preserve"> </w:t>
            </w:r>
            <w:r>
              <w:rPr>
                <w:sz w:val="24"/>
              </w:rPr>
              <w:t>трудностями</w:t>
            </w:r>
            <w:r>
              <w:rPr>
                <w:spacing w:val="-6"/>
                <w:sz w:val="24"/>
              </w:rPr>
              <w:t xml:space="preserve"> </w:t>
            </w:r>
            <w:r>
              <w:rPr>
                <w:sz w:val="24"/>
              </w:rPr>
              <w:t>в</w:t>
            </w:r>
            <w:r>
              <w:rPr>
                <w:spacing w:val="-13"/>
                <w:sz w:val="24"/>
              </w:rPr>
              <w:t xml:space="preserve"> </w:t>
            </w:r>
            <w:r>
              <w:rPr>
                <w:sz w:val="24"/>
              </w:rPr>
              <w:t>обучении и социализации;</w:t>
            </w:r>
          </w:p>
          <w:p w:rsidR="00384C8F" w:rsidRDefault="00E4716A">
            <w:pPr>
              <w:pStyle w:val="TableParagraph"/>
              <w:numPr>
                <w:ilvl w:val="0"/>
                <w:numId w:val="68"/>
              </w:numPr>
              <w:tabs>
                <w:tab w:val="left" w:pos="252"/>
              </w:tabs>
              <w:spacing w:before="199" w:line="235" w:lineRule="auto"/>
              <w:ind w:right="302" w:firstLine="0"/>
              <w:rPr>
                <w:sz w:val="24"/>
              </w:rPr>
            </w:pPr>
            <w:r>
              <w:rPr>
                <w:sz w:val="24"/>
              </w:rPr>
              <w:t>проведение тематических выступлений,</w:t>
            </w:r>
            <w:r>
              <w:rPr>
                <w:spacing w:val="40"/>
                <w:sz w:val="24"/>
              </w:rPr>
              <w:t xml:space="preserve"> </w:t>
            </w:r>
            <w:r>
              <w:rPr>
                <w:sz w:val="24"/>
              </w:rPr>
              <w:t>онлайн-консультаций для педагогов и родителей (законных представителей) по разъяснению индивидуально типологических особенностей различных</w:t>
            </w:r>
            <w:r>
              <w:rPr>
                <w:spacing w:val="40"/>
                <w:sz w:val="24"/>
              </w:rPr>
              <w:t xml:space="preserve"> </w:t>
            </w:r>
            <w:r>
              <w:rPr>
                <w:sz w:val="24"/>
              </w:rPr>
              <w:t>категорий обучающихся,</w:t>
            </w:r>
            <w:r>
              <w:rPr>
                <w:spacing w:val="-3"/>
                <w:sz w:val="24"/>
              </w:rPr>
              <w:t xml:space="preserve"> </w:t>
            </w:r>
            <w:r>
              <w:rPr>
                <w:sz w:val="24"/>
              </w:rPr>
              <w:t>в</w:t>
            </w:r>
            <w:r>
              <w:rPr>
                <w:spacing w:val="-3"/>
                <w:sz w:val="24"/>
              </w:rPr>
              <w:t xml:space="preserve"> </w:t>
            </w:r>
            <w:r>
              <w:rPr>
                <w:sz w:val="24"/>
              </w:rPr>
              <w:t>том</w:t>
            </w:r>
            <w:r>
              <w:rPr>
                <w:spacing w:val="-8"/>
                <w:sz w:val="24"/>
              </w:rPr>
              <w:t xml:space="preserve"> </w:t>
            </w:r>
            <w:r>
              <w:rPr>
                <w:sz w:val="24"/>
              </w:rPr>
              <w:t>числе</w:t>
            </w:r>
            <w:r>
              <w:rPr>
                <w:spacing w:val="-6"/>
                <w:sz w:val="24"/>
              </w:rPr>
              <w:t xml:space="preserve"> </w:t>
            </w:r>
            <w:r>
              <w:rPr>
                <w:sz w:val="24"/>
              </w:rPr>
              <w:t>с</w:t>
            </w:r>
            <w:r>
              <w:rPr>
                <w:spacing w:val="-9"/>
                <w:sz w:val="24"/>
              </w:rPr>
              <w:t xml:space="preserve"> </w:t>
            </w:r>
            <w:r>
              <w:rPr>
                <w:sz w:val="24"/>
              </w:rPr>
              <w:t>ОВЗ,</w:t>
            </w:r>
            <w:r>
              <w:rPr>
                <w:spacing w:val="-3"/>
                <w:sz w:val="24"/>
              </w:rPr>
              <w:t xml:space="preserve"> </w:t>
            </w:r>
            <w:r>
              <w:rPr>
                <w:sz w:val="24"/>
              </w:rPr>
              <w:t>трудностями</w:t>
            </w:r>
            <w:r>
              <w:rPr>
                <w:spacing w:val="-9"/>
                <w:sz w:val="24"/>
              </w:rPr>
              <w:t xml:space="preserve"> </w:t>
            </w:r>
            <w:r>
              <w:rPr>
                <w:sz w:val="24"/>
              </w:rPr>
              <w:t>в</w:t>
            </w:r>
            <w:r>
              <w:rPr>
                <w:spacing w:val="-8"/>
                <w:sz w:val="24"/>
              </w:rPr>
              <w:t xml:space="preserve"> </w:t>
            </w:r>
            <w:r>
              <w:rPr>
                <w:sz w:val="24"/>
              </w:rPr>
              <w:t>обучении и</w:t>
            </w:r>
            <w:r>
              <w:rPr>
                <w:spacing w:val="-7"/>
                <w:sz w:val="24"/>
              </w:rPr>
              <w:t xml:space="preserve"> </w:t>
            </w:r>
            <w:r>
              <w:rPr>
                <w:sz w:val="24"/>
              </w:rPr>
              <w:t>социализации.</w:t>
            </w:r>
          </w:p>
        </w:tc>
      </w:tr>
    </w:tbl>
    <w:p w:rsidR="00384C8F" w:rsidRDefault="00384C8F">
      <w:pPr>
        <w:pStyle w:val="a3"/>
        <w:spacing w:before="152"/>
        <w:ind w:left="0"/>
        <w:jc w:val="left"/>
        <w:rPr>
          <w:b/>
          <w:sz w:val="28"/>
        </w:rPr>
      </w:pPr>
    </w:p>
    <w:p w:rsidR="00384C8F" w:rsidRDefault="00E4716A">
      <w:pPr>
        <w:ind w:left="35" w:right="238"/>
        <w:jc w:val="center"/>
        <w:rPr>
          <w:b/>
          <w:sz w:val="28"/>
        </w:rPr>
      </w:pPr>
      <w:r>
        <w:rPr>
          <w:b/>
          <w:spacing w:val="-2"/>
          <w:sz w:val="28"/>
        </w:rPr>
        <w:t>Направленность</w:t>
      </w:r>
      <w:r>
        <w:rPr>
          <w:b/>
          <w:spacing w:val="-9"/>
          <w:sz w:val="28"/>
        </w:rPr>
        <w:t xml:space="preserve"> </w:t>
      </w:r>
      <w:r>
        <w:rPr>
          <w:b/>
          <w:spacing w:val="-2"/>
          <w:sz w:val="28"/>
        </w:rPr>
        <w:t>коррекционно-развивающей</w:t>
      </w:r>
      <w:r>
        <w:rPr>
          <w:b/>
          <w:spacing w:val="-6"/>
          <w:sz w:val="28"/>
        </w:rPr>
        <w:t xml:space="preserve"> </w:t>
      </w:r>
      <w:r>
        <w:rPr>
          <w:b/>
          <w:spacing w:val="-2"/>
          <w:sz w:val="28"/>
        </w:rPr>
        <w:t>работы</w:t>
      </w:r>
    </w:p>
    <w:p w:rsidR="00384C8F" w:rsidRDefault="00384C8F">
      <w:pPr>
        <w:pStyle w:val="a3"/>
        <w:spacing w:before="180"/>
        <w:ind w:left="0"/>
        <w:jc w:val="left"/>
        <w:rPr>
          <w:b/>
          <w:sz w:val="20"/>
        </w:rPr>
      </w:pPr>
    </w:p>
    <w:tbl>
      <w:tblPr>
        <w:tblStyle w:val="TableNormal"/>
        <w:tblW w:w="0" w:type="auto"/>
        <w:tblInd w:w="4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900"/>
        <w:gridCol w:w="7582"/>
      </w:tblGrid>
      <w:tr w:rsidR="00384C8F">
        <w:trPr>
          <w:trHeight w:val="475"/>
        </w:trPr>
        <w:tc>
          <w:tcPr>
            <w:tcW w:w="2900" w:type="dxa"/>
          </w:tcPr>
          <w:p w:rsidR="00384C8F" w:rsidRDefault="00E4716A">
            <w:pPr>
              <w:pStyle w:val="TableParagraph"/>
              <w:spacing w:line="273" w:lineRule="exact"/>
              <w:ind w:left="544"/>
              <w:rPr>
                <w:b/>
                <w:sz w:val="24"/>
              </w:rPr>
            </w:pPr>
            <w:r>
              <w:rPr>
                <w:b/>
                <w:sz w:val="24"/>
              </w:rPr>
              <w:t>Целевые</w:t>
            </w:r>
            <w:r>
              <w:rPr>
                <w:b/>
                <w:spacing w:val="-5"/>
                <w:sz w:val="24"/>
              </w:rPr>
              <w:t xml:space="preserve"> </w:t>
            </w:r>
            <w:r>
              <w:rPr>
                <w:b/>
                <w:spacing w:val="-2"/>
                <w:sz w:val="24"/>
              </w:rPr>
              <w:t>группы</w:t>
            </w:r>
          </w:p>
        </w:tc>
        <w:tc>
          <w:tcPr>
            <w:tcW w:w="7582" w:type="dxa"/>
          </w:tcPr>
          <w:p w:rsidR="00384C8F" w:rsidRDefault="00E4716A">
            <w:pPr>
              <w:pStyle w:val="TableParagraph"/>
              <w:spacing w:line="273" w:lineRule="exact"/>
              <w:ind w:left="531"/>
              <w:rPr>
                <w:b/>
                <w:sz w:val="24"/>
              </w:rPr>
            </w:pPr>
            <w:r>
              <w:rPr>
                <w:b/>
                <w:sz w:val="24"/>
              </w:rPr>
              <w:t>Направленность коррекционно-развивающей</w:t>
            </w:r>
            <w:r>
              <w:rPr>
                <w:b/>
                <w:spacing w:val="-3"/>
                <w:sz w:val="24"/>
              </w:rPr>
              <w:t xml:space="preserve"> </w:t>
            </w:r>
            <w:r>
              <w:rPr>
                <w:b/>
                <w:spacing w:val="-2"/>
                <w:sz w:val="24"/>
              </w:rPr>
              <w:t>работы</w:t>
            </w:r>
          </w:p>
        </w:tc>
      </w:tr>
      <w:tr w:rsidR="00384C8F">
        <w:trPr>
          <w:trHeight w:val="1162"/>
        </w:trPr>
        <w:tc>
          <w:tcPr>
            <w:tcW w:w="2900" w:type="dxa"/>
            <w:tcBorders>
              <w:bottom w:val="nil"/>
            </w:tcBorders>
          </w:tcPr>
          <w:p w:rsidR="00384C8F" w:rsidRDefault="00E4716A">
            <w:pPr>
              <w:pStyle w:val="TableParagraph"/>
              <w:ind w:left="112"/>
              <w:rPr>
                <w:sz w:val="24"/>
              </w:rPr>
            </w:pPr>
            <w:r>
              <w:rPr>
                <w:sz w:val="24"/>
              </w:rPr>
              <w:t xml:space="preserve">Дети, находящиеся под </w:t>
            </w:r>
            <w:r>
              <w:rPr>
                <w:spacing w:val="-2"/>
                <w:sz w:val="24"/>
              </w:rPr>
              <w:t xml:space="preserve">диспансерным </w:t>
            </w:r>
            <w:r>
              <w:rPr>
                <w:sz w:val="24"/>
              </w:rPr>
              <w:t>наблюдением,</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 часто болеющие дети</w:t>
            </w:r>
          </w:p>
        </w:tc>
        <w:tc>
          <w:tcPr>
            <w:tcW w:w="7582" w:type="dxa"/>
            <w:tcBorders>
              <w:bottom w:val="nil"/>
            </w:tcBorders>
          </w:tcPr>
          <w:p w:rsidR="00384C8F" w:rsidRDefault="00E4716A">
            <w:pPr>
              <w:pStyle w:val="TableParagraph"/>
              <w:numPr>
                <w:ilvl w:val="0"/>
                <w:numId w:val="67"/>
              </w:numPr>
              <w:tabs>
                <w:tab w:val="left" w:pos="255"/>
              </w:tabs>
              <w:spacing w:line="237" w:lineRule="auto"/>
              <w:ind w:right="212" w:firstLine="0"/>
              <w:rPr>
                <w:sz w:val="24"/>
              </w:rPr>
            </w:pPr>
            <w:r>
              <w:rPr>
                <w:sz w:val="24"/>
              </w:rPr>
              <w:t>коррекция</w:t>
            </w:r>
            <w:r>
              <w:rPr>
                <w:spacing w:val="-9"/>
                <w:sz w:val="24"/>
              </w:rPr>
              <w:t xml:space="preserve"> </w:t>
            </w:r>
            <w:r>
              <w:rPr>
                <w:sz w:val="24"/>
              </w:rPr>
              <w:t>(развитие)</w:t>
            </w:r>
            <w:r>
              <w:rPr>
                <w:spacing w:val="-8"/>
                <w:sz w:val="24"/>
              </w:rPr>
              <w:t xml:space="preserve"> </w:t>
            </w:r>
            <w:r>
              <w:rPr>
                <w:sz w:val="24"/>
              </w:rPr>
              <w:t>коммуникативной,</w:t>
            </w:r>
            <w:r>
              <w:rPr>
                <w:spacing w:val="-7"/>
                <w:sz w:val="24"/>
              </w:rPr>
              <w:t xml:space="preserve"> </w:t>
            </w:r>
            <w:r>
              <w:rPr>
                <w:sz w:val="24"/>
              </w:rPr>
              <w:t>личностной,</w:t>
            </w:r>
            <w:r>
              <w:rPr>
                <w:spacing w:val="-11"/>
                <w:sz w:val="24"/>
              </w:rPr>
              <w:t xml:space="preserve"> </w:t>
            </w:r>
            <w:r>
              <w:rPr>
                <w:sz w:val="24"/>
              </w:rPr>
              <w:t>эмоционально- волевой сфер, познавательных процессов;</w:t>
            </w:r>
          </w:p>
          <w:p w:rsidR="00384C8F" w:rsidRDefault="00E4716A">
            <w:pPr>
              <w:pStyle w:val="TableParagraph"/>
              <w:numPr>
                <w:ilvl w:val="0"/>
                <w:numId w:val="67"/>
              </w:numPr>
              <w:tabs>
                <w:tab w:val="left" w:pos="255"/>
              </w:tabs>
              <w:spacing w:before="199"/>
              <w:ind w:left="255" w:hanging="143"/>
              <w:rPr>
                <w:sz w:val="24"/>
              </w:rPr>
            </w:pPr>
            <w:r>
              <w:rPr>
                <w:sz w:val="24"/>
              </w:rPr>
              <w:t>снижение</w:t>
            </w:r>
            <w:r>
              <w:rPr>
                <w:spacing w:val="-2"/>
                <w:sz w:val="24"/>
              </w:rPr>
              <w:t xml:space="preserve"> тревожности;</w:t>
            </w:r>
          </w:p>
        </w:tc>
      </w:tr>
      <w:tr w:rsidR="00384C8F">
        <w:trPr>
          <w:trHeight w:val="439"/>
        </w:trPr>
        <w:tc>
          <w:tcPr>
            <w:tcW w:w="2900" w:type="dxa"/>
            <w:tcBorders>
              <w:top w:val="nil"/>
              <w:bottom w:val="nil"/>
            </w:tcBorders>
          </w:tcPr>
          <w:p w:rsidR="00384C8F" w:rsidRDefault="00384C8F">
            <w:pPr>
              <w:pStyle w:val="TableParagraph"/>
            </w:pPr>
          </w:p>
        </w:tc>
        <w:tc>
          <w:tcPr>
            <w:tcW w:w="7582" w:type="dxa"/>
            <w:tcBorders>
              <w:top w:val="nil"/>
              <w:bottom w:val="nil"/>
            </w:tcBorders>
          </w:tcPr>
          <w:p w:rsidR="00384C8F" w:rsidRDefault="00E4716A">
            <w:pPr>
              <w:pStyle w:val="TableParagraph"/>
              <w:spacing w:before="58"/>
              <w:ind w:left="112"/>
              <w:rPr>
                <w:sz w:val="24"/>
              </w:rPr>
            </w:pPr>
            <w:r>
              <w:rPr>
                <w:sz w:val="24"/>
              </w:rPr>
              <w:t>-</w:t>
            </w:r>
            <w:r>
              <w:rPr>
                <w:spacing w:val="-2"/>
                <w:sz w:val="24"/>
              </w:rPr>
              <w:t xml:space="preserve"> </w:t>
            </w:r>
            <w:r>
              <w:rPr>
                <w:sz w:val="24"/>
              </w:rPr>
              <w:t>помощь</w:t>
            </w:r>
            <w:r>
              <w:rPr>
                <w:spacing w:val="-4"/>
                <w:sz w:val="24"/>
              </w:rPr>
              <w:t xml:space="preserve"> </w:t>
            </w:r>
            <w:r>
              <w:rPr>
                <w:sz w:val="24"/>
              </w:rPr>
              <w:t>в</w:t>
            </w:r>
            <w:r>
              <w:rPr>
                <w:spacing w:val="-6"/>
                <w:sz w:val="24"/>
              </w:rPr>
              <w:t xml:space="preserve"> </w:t>
            </w:r>
            <w:r>
              <w:rPr>
                <w:sz w:val="24"/>
              </w:rPr>
              <w:t>разрешении</w:t>
            </w:r>
            <w:r>
              <w:rPr>
                <w:spacing w:val="-3"/>
                <w:sz w:val="24"/>
              </w:rPr>
              <w:t xml:space="preserve"> </w:t>
            </w:r>
            <w:r>
              <w:rPr>
                <w:sz w:val="24"/>
              </w:rPr>
              <w:t>поведенческих</w:t>
            </w:r>
            <w:r>
              <w:rPr>
                <w:spacing w:val="-6"/>
                <w:sz w:val="24"/>
              </w:rPr>
              <w:t xml:space="preserve"> </w:t>
            </w:r>
            <w:r>
              <w:rPr>
                <w:spacing w:val="-2"/>
                <w:sz w:val="24"/>
              </w:rPr>
              <w:t>проблем;</w:t>
            </w:r>
          </w:p>
        </w:tc>
      </w:tr>
      <w:tr w:rsidR="00384C8F">
        <w:trPr>
          <w:trHeight w:val="856"/>
        </w:trPr>
        <w:tc>
          <w:tcPr>
            <w:tcW w:w="2900" w:type="dxa"/>
            <w:tcBorders>
              <w:top w:val="nil"/>
            </w:tcBorders>
          </w:tcPr>
          <w:p w:rsidR="00384C8F" w:rsidRDefault="00384C8F">
            <w:pPr>
              <w:pStyle w:val="TableParagraph"/>
            </w:pPr>
          </w:p>
        </w:tc>
        <w:tc>
          <w:tcPr>
            <w:tcW w:w="7582" w:type="dxa"/>
            <w:tcBorders>
              <w:top w:val="nil"/>
            </w:tcBorders>
          </w:tcPr>
          <w:p w:rsidR="00384C8F" w:rsidRDefault="00E4716A">
            <w:pPr>
              <w:pStyle w:val="TableParagraph"/>
              <w:spacing w:before="94"/>
              <w:ind w:left="112"/>
              <w:rPr>
                <w:sz w:val="24"/>
              </w:rPr>
            </w:pPr>
            <w:r>
              <w:rPr>
                <w:sz w:val="24"/>
              </w:rPr>
              <w:t>- создание условий для успешной социализации, оптимизация межличностного</w:t>
            </w:r>
            <w:r>
              <w:rPr>
                <w:spacing w:val="-6"/>
                <w:sz w:val="24"/>
              </w:rPr>
              <w:t xml:space="preserve"> </w:t>
            </w:r>
            <w:r>
              <w:rPr>
                <w:sz w:val="24"/>
              </w:rPr>
              <w:t>взаимодействия</w:t>
            </w:r>
            <w:r>
              <w:rPr>
                <w:spacing w:val="-9"/>
                <w:sz w:val="24"/>
              </w:rPr>
              <w:t xml:space="preserve"> </w:t>
            </w:r>
            <w:r>
              <w:rPr>
                <w:sz w:val="24"/>
              </w:rPr>
              <w:t>со</w:t>
            </w:r>
            <w:r>
              <w:rPr>
                <w:spacing w:val="-9"/>
                <w:sz w:val="24"/>
              </w:rPr>
              <w:t xml:space="preserve"> </w:t>
            </w:r>
            <w:r>
              <w:rPr>
                <w:sz w:val="24"/>
              </w:rPr>
              <w:t>взрослыми</w:t>
            </w:r>
            <w:r>
              <w:rPr>
                <w:spacing w:val="-12"/>
                <w:sz w:val="24"/>
              </w:rPr>
              <w:t xml:space="preserve"> </w:t>
            </w:r>
            <w:r>
              <w:rPr>
                <w:sz w:val="24"/>
              </w:rPr>
              <w:t>и</w:t>
            </w:r>
            <w:r>
              <w:rPr>
                <w:spacing w:val="-7"/>
                <w:sz w:val="24"/>
              </w:rPr>
              <w:t xml:space="preserve"> </w:t>
            </w:r>
            <w:r>
              <w:rPr>
                <w:sz w:val="24"/>
              </w:rPr>
              <w:t>сверстниками.</w:t>
            </w:r>
          </w:p>
        </w:tc>
      </w:tr>
    </w:tbl>
    <w:p w:rsidR="00384C8F" w:rsidRDefault="00384C8F">
      <w:pPr>
        <w:rPr>
          <w:sz w:val="24"/>
        </w:rPr>
        <w:sectPr w:rsidR="00384C8F">
          <w:pgSz w:w="11900" w:h="16840"/>
          <w:pgMar w:top="680" w:right="0" w:bottom="220" w:left="240" w:header="0" w:footer="33" w:gutter="0"/>
          <w:cols w:space="720"/>
        </w:sectPr>
      </w:pPr>
    </w:p>
    <w:p w:rsidR="00384C8F" w:rsidRDefault="00384C8F">
      <w:pPr>
        <w:pStyle w:val="a3"/>
        <w:spacing w:before="3"/>
        <w:ind w:left="0"/>
        <w:jc w:val="left"/>
        <w:rPr>
          <w:b/>
          <w:sz w:val="2"/>
        </w:rPr>
      </w:pPr>
    </w:p>
    <w:tbl>
      <w:tblPr>
        <w:tblStyle w:val="TableNormal"/>
        <w:tblW w:w="0" w:type="auto"/>
        <w:tblInd w:w="4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900"/>
        <w:gridCol w:w="7582"/>
      </w:tblGrid>
      <w:tr w:rsidR="00384C8F">
        <w:trPr>
          <w:trHeight w:val="6443"/>
        </w:trPr>
        <w:tc>
          <w:tcPr>
            <w:tcW w:w="2900" w:type="dxa"/>
          </w:tcPr>
          <w:p w:rsidR="00384C8F" w:rsidRDefault="00E4716A">
            <w:pPr>
              <w:pStyle w:val="TableParagraph"/>
              <w:spacing w:line="268" w:lineRule="exact"/>
              <w:ind w:left="112"/>
              <w:rPr>
                <w:sz w:val="24"/>
              </w:rPr>
            </w:pPr>
            <w:r>
              <w:rPr>
                <w:sz w:val="24"/>
              </w:rPr>
              <w:t>Одаренные</w:t>
            </w:r>
            <w:r>
              <w:rPr>
                <w:spacing w:val="-9"/>
                <w:sz w:val="24"/>
              </w:rPr>
              <w:t xml:space="preserve"> </w:t>
            </w:r>
            <w:r>
              <w:rPr>
                <w:spacing w:val="-4"/>
                <w:sz w:val="24"/>
              </w:rPr>
              <w:t>дети</w:t>
            </w:r>
          </w:p>
        </w:tc>
        <w:tc>
          <w:tcPr>
            <w:tcW w:w="7582" w:type="dxa"/>
          </w:tcPr>
          <w:p w:rsidR="00384C8F" w:rsidRDefault="00E4716A">
            <w:pPr>
              <w:pStyle w:val="TableParagraph"/>
              <w:numPr>
                <w:ilvl w:val="0"/>
                <w:numId w:val="66"/>
              </w:numPr>
              <w:tabs>
                <w:tab w:val="left" w:pos="250"/>
              </w:tabs>
              <w:ind w:right="638" w:firstLine="0"/>
              <w:rPr>
                <w:sz w:val="24"/>
              </w:rPr>
            </w:pPr>
            <w:r>
              <w:rPr>
                <w:sz w:val="24"/>
              </w:rPr>
              <w:t>определение</w:t>
            </w:r>
            <w:r>
              <w:rPr>
                <w:spacing w:val="-8"/>
                <w:sz w:val="24"/>
              </w:rPr>
              <w:t xml:space="preserve"> </w:t>
            </w:r>
            <w:r>
              <w:rPr>
                <w:sz w:val="24"/>
              </w:rPr>
              <w:t>вида</w:t>
            </w:r>
            <w:r>
              <w:rPr>
                <w:spacing w:val="-8"/>
                <w:sz w:val="24"/>
              </w:rPr>
              <w:t xml:space="preserve"> </w:t>
            </w:r>
            <w:r>
              <w:rPr>
                <w:sz w:val="24"/>
              </w:rPr>
              <w:t>одаренности,</w:t>
            </w:r>
            <w:r>
              <w:rPr>
                <w:spacing w:val="-5"/>
                <w:sz w:val="24"/>
              </w:rPr>
              <w:t xml:space="preserve"> </w:t>
            </w:r>
            <w:r>
              <w:rPr>
                <w:sz w:val="24"/>
              </w:rPr>
              <w:t>интеллектуальных</w:t>
            </w:r>
            <w:r>
              <w:rPr>
                <w:spacing w:val="-7"/>
                <w:sz w:val="24"/>
              </w:rPr>
              <w:t xml:space="preserve"> </w:t>
            </w:r>
            <w:r>
              <w:rPr>
                <w:sz w:val="24"/>
              </w:rPr>
              <w:t>и</w:t>
            </w:r>
            <w:r>
              <w:rPr>
                <w:spacing w:val="-9"/>
                <w:sz w:val="24"/>
              </w:rPr>
              <w:t xml:space="preserve"> </w:t>
            </w:r>
            <w:r>
              <w:rPr>
                <w:sz w:val="24"/>
              </w:rPr>
              <w:t xml:space="preserve">личностных особенностей детей, прогноз возможных проблем и потенциала </w:t>
            </w:r>
            <w:r>
              <w:rPr>
                <w:spacing w:val="-2"/>
                <w:sz w:val="24"/>
              </w:rPr>
              <w:t>развития;</w:t>
            </w:r>
          </w:p>
          <w:p w:rsidR="00384C8F" w:rsidRDefault="00E4716A">
            <w:pPr>
              <w:pStyle w:val="TableParagraph"/>
              <w:numPr>
                <w:ilvl w:val="0"/>
                <w:numId w:val="66"/>
              </w:numPr>
              <w:tabs>
                <w:tab w:val="left" w:pos="255"/>
              </w:tabs>
              <w:spacing w:before="191"/>
              <w:ind w:right="198" w:firstLine="0"/>
              <w:rPr>
                <w:sz w:val="24"/>
              </w:rPr>
            </w:pPr>
            <w:r>
              <w:rPr>
                <w:sz w:val="24"/>
              </w:rPr>
              <w:t>вовлечение</w:t>
            </w:r>
            <w:r>
              <w:rPr>
                <w:spacing w:val="-11"/>
                <w:sz w:val="24"/>
              </w:rPr>
              <w:t xml:space="preserve"> </w:t>
            </w:r>
            <w:r>
              <w:rPr>
                <w:sz w:val="24"/>
              </w:rPr>
              <w:t>родителей</w:t>
            </w:r>
            <w:r>
              <w:rPr>
                <w:spacing w:val="-9"/>
                <w:sz w:val="24"/>
              </w:rPr>
              <w:t xml:space="preserve"> </w:t>
            </w:r>
            <w:r>
              <w:rPr>
                <w:sz w:val="24"/>
              </w:rPr>
              <w:t>(законных</w:t>
            </w:r>
            <w:r>
              <w:rPr>
                <w:spacing w:val="-14"/>
                <w:sz w:val="24"/>
              </w:rPr>
              <w:t xml:space="preserve"> </w:t>
            </w:r>
            <w:r>
              <w:rPr>
                <w:sz w:val="24"/>
              </w:rPr>
              <w:t>представителей)</w:t>
            </w:r>
            <w:r>
              <w:rPr>
                <w:spacing w:val="-9"/>
                <w:sz w:val="24"/>
              </w:rPr>
              <w:t xml:space="preserve"> </w:t>
            </w:r>
            <w:r>
              <w:rPr>
                <w:sz w:val="24"/>
              </w:rPr>
              <w:t>в</w:t>
            </w:r>
            <w:r>
              <w:rPr>
                <w:spacing w:val="-9"/>
                <w:sz w:val="24"/>
              </w:rPr>
              <w:t xml:space="preserve"> </w:t>
            </w:r>
            <w:r>
              <w:rPr>
                <w:sz w:val="24"/>
              </w:rPr>
              <w:t>образовательный процесс и установление с ними отношений сотрудничества как обязательного условия</w:t>
            </w:r>
            <w:r>
              <w:rPr>
                <w:spacing w:val="-8"/>
                <w:sz w:val="24"/>
              </w:rPr>
              <w:t xml:space="preserve"> </w:t>
            </w:r>
            <w:r>
              <w:rPr>
                <w:sz w:val="24"/>
              </w:rPr>
              <w:t>поддержки</w:t>
            </w:r>
            <w:r>
              <w:rPr>
                <w:spacing w:val="-3"/>
                <w:sz w:val="24"/>
              </w:rPr>
              <w:t xml:space="preserve"> </w:t>
            </w:r>
            <w:r>
              <w:rPr>
                <w:sz w:val="24"/>
              </w:rPr>
              <w:t>и</w:t>
            </w:r>
            <w:r>
              <w:rPr>
                <w:spacing w:val="-2"/>
                <w:sz w:val="24"/>
              </w:rPr>
              <w:t xml:space="preserve"> </w:t>
            </w:r>
            <w:r>
              <w:rPr>
                <w:sz w:val="24"/>
              </w:rPr>
              <w:t>развития</w:t>
            </w:r>
            <w:r>
              <w:rPr>
                <w:spacing w:val="-4"/>
                <w:sz w:val="24"/>
              </w:rPr>
              <w:t xml:space="preserve"> </w:t>
            </w:r>
            <w:r>
              <w:rPr>
                <w:sz w:val="24"/>
              </w:rPr>
              <w:t>одаренного ребёнка,</w:t>
            </w:r>
            <w:r>
              <w:rPr>
                <w:spacing w:val="-2"/>
                <w:sz w:val="24"/>
              </w:rPr>
              <w:t xml:space="preserve"> </w:t>
            </w:r>
            <w:r>
              <w:rPr>
                <w:sz w:val="24"/>
              </w:rPr>
              <w:t>как в ДОО, так и в условиях семенного воспитания;</w:t>
            </w:r>
          </w:p>
          <w:p w:rsidR="00384C8F" w:rsidRDefault="00E4716A">
            <w:pPr>
              <w:pStyle w:val="TableParagraph"/>
              <w:numPr>
                <w:ilvl w:val="0"/>
                <w:numId w:val="66"/>
              </w:numPr>
              <w:tabs>
                <w:tab w:val="left" w:pos="255"/>
              </w:tabs>
              <w:spacing w:before="203"/>
              <w:ind w:right="391" w:firstLine="0"/>
              <w:rPr>
                <w:sz w:val="24"/>
              </w:rPr>
            </w:pPr>
            <w:r>
              <w:rPr>
                <w:sz w:val="24"/>
              </w:rPr>
              <w:t>создание атмосферы доброжелательности, заботы и уважения по отношению</w:t>
            </w:r>
            <w:r>
              <w:rPr>
                <w:spacing w:val="-13"/>
                <w:sz w:val="24"/>
              </w:rPr>
              <w:t xml:space="preserve"> </w:t>
            </w:r>
            <w:r>
              <w:rPr>
                <w:sz w:val="24"/>
              </w:rPr>
              <w:t>к</w:t>
            </w:r>
            <w:r>
              <w:rPr>
                <w:spacing w:val="-9"/>
                <w:sz w:val="24"/>
              </w:rPr>
              <w:t xml:space="preserve"> </w:t>
            </w:r>
            <w:r>
              <w:rPr>
                <w:sz w:val="24"/>
              </w:rPr>
              <w:t>ребёнку,</w:t>
            </w:r>
            <w:r>
              <w:rPr>
                <w:spacing w:val="-6"/>
                <w:sz w:val="24"/>
              </w:rPr>
              <w:t xml:space="preserve"> </w:t>
            </w:r>
            <w:r>
              <w:rPr>
                <w:sz w:val="24"/>
              </w:rPr>
              <w:t>обстановки,</w:t>
            </w:r>
            <w:r>
              <w:rPr>
                <w:spacing w:val="-6"/>
                <w:sz w:val="24"/>
              </w:rPr>
              <w:t xml:space="preserve"> </w:t>
            </w:r>
            <w:r>
              <w:rPr>
                <w:sz w:val="24"/>
              </w:rPr>
              <w:t>формирующей у</w:t>
            </w:r>
            <w:r>
              <w:rPr>
                <w:spacing w:val="-15"/>
                <w:sz w:val="24"/>
              </w:rPr>
              <w:t xml:space="preserve"> </w:t>
            </w:r>
            <w:r>
              <w:rPr>
                <w:sz w:val="24"/>
              </w:rPr>
              <w:t>ребёнка</w:t>
            </w:r>
            <w:r>
              <w:rPr>
                <w:spacing w:val="-8"/>
                <w:sz w:val="24"/>
              </w:rPr>
              <w:t xml:space="preserve"> </w:t>
            </w:r>
            <w:r>
              <w:rPr>
                <w:sz w:val="24"/>
              </w:rPr>
              <w:t xml:space="preserve">чувство собственной значимости, поощряющей проявление его </w:t>
            </w:r>
            <w:r>
              <w:rPr>
                <w:spacing w:val="-2"/>
                <w:sz w:val="24"/>
              </w:rPr>
              <w:t>индивидуальности;</w:t>
            </w:r>
          </w:p>
          <w:p w:rsidR="00384C8F" w:rsidRDefault="00E4716A">
            <w:pPr>
              <w:pStyle w:val="TableParagraph"/>
              <w:numPr>
                <w:ilvl w:val="0"/>
                <w:numId w:val="66"/>
              </w:numPr>
              <w:tabs>
                <w:tab w:val="left" w:pos="255"/>
              </w:tabs>
              <w:spacing w:before="197"/>
              <w:ind w:right="114" w:firstLine="0"/>
              <w:rPr>
                <w:sz w:val="24"/>
              </w:rPr>
            </w:pPr>
            <w:r>
              <w:rPr>
                <w:sz w:val="24"/>
              </w:rPr>
              <w:t>сохранение и поддержка индивидуальности ребёнка, развитие его индивидуальных</w:t>
            </w:r>
            <w:r>
              <w:rPr>
                <w:spacing w:val="-5"/>
                <w:sz w:val="24"/>
              </w:rPr>
              <w:t xml:space="preserve"> </w:t>
            </w:r>
            <w:r>
              <w:rPr>
                <w:sz w:val="24"/>
              </w:rPr>
              <w:t>способностей</w:t>
            </w:r>
            <w:r>
              <w:rPr>
                <w:spacing w:val="-5"/>
                <w:sz w:val="24"/>
              </w:rPr>
              <w:t xml:space="preserve"> </w:t>
            </w:r>
            <w:r>
              <w:rPr>
                <w:sz w:val="24"/>
              </w:rPr>
              <w:t>и</w:t>
            </w:r>
            <w:r>
              <w:rPr>
                <w:spacing w:val="-10"/>
                <w:sz w:val="24"/>
              </w:rPr>
              <w:t xml:space="preserve"> </w:t>
            </w:r>
            <w:r>
              <w:rPr>
                <w:sz w:val="24"/>
              </w:rPr>
              <w:t>творческого</w:t>
            </w:r>
            <w:r>
              <w:rPr>
                <w:spacing w:val="-5"/>
                <w:sz w:val="24"/>
              </w:rPr>
              <w:t xml:space="preserve"> </w:t>
            </w:r>
            <w:r>
              <w:rPr>
                <w:sz w:val="24"/>
              </w:rPr>
              <w:t>потенциала</w:t>
            </w:r>
            <w:r>
              <w:rPr>
                <w:spacing w:val="40"/>
                <w:sz w:val="24"/>
              </w:rPr>
              <w:t xml:space="preserve"> </w:t>
            </w:r>
            <w:r>
              <w:rPr>
                <w:sz w:val="24"/>
              </w:rPr>
              <w:t>как</w:t>
            </w:r>
            <w:r>
              <w:rPr>
                <w:spacing w:val="-7"/>
                <w:sz w:val="24"/>
              </w:rPr>
              <w:t xml:space="preserve"> </w:t>
            </w:r>
            <w:r>
              <w:rPr>
                <w:sz w:val="24"/>
              </w:rPr>
              <w:t>субъекта отношений с людьми, миром и самим собой;</w:t>
            </w:r>
          </w:p>
          <w:p w:rsidR="00384C8F" w:rsidRDefault="00E4716A">
            <w:pPr>
              <w:pStyle w:val="TableParagraph"/>
              <w:numPr>
                <w:ilvl w:val="0"/>
                <w:numId w:val="66"/>
              </w:numPr>
              <w:tabs>
                <w:tab w:val="left" w:pos="255"/>
              </w:tabs>
              <w:spacing w:before="206" w:line="237" w:lineRule="auto"/>
              <w:ind w:right="1799" w:firstLine="0"/>
              <w:rPr>
                <w:sz w:val="24"/>
              </w:rPr>
            </w:pPr>
            <w:r>
              <w:rPr>
                <w:sz w:val="24"/>
              </w:rPr>
              <w:t>формирование</w:t>
            </w:r>
            <w:r>
              <w:rPr>
                <w:spacing w:val="-10"/>
                <w:sz w:val="24"/>
              </w:rPr>
              <w:t xml:space="preserve"> </w:t>
            </w:r>
            <w:r>
              <w:rPr>
                <w:sz w:val="24"/>
              </w:rPr>
              <w:t>коммуникативных</w:t>
            </w:r>
            <w:r>
              <w:rPr>
                <w:spacing w:val="-13"/>
                <w:sz w:val="24"/>
              </w:rPr>
              <w:t xml:space="preserve"> </w:t>
            </w:r>
            <w:r>
              <w:rPr>
                <w:sz w:val="24"/>
              </w:rPr>
              <w:t>навыков</w:t>
            </w:r>
            <w:r>
              <w:rPr>
                <w:spacing w:val="-11"/>
                <w:sz w:val="24"/>
              </w:rPr>
              <w:t xml:space="preserve"> </w:t>
            </w:r>
            <w:r>
              <w:rPr>
                <w:sz w:val="24"/>
              </w:rPr>
              <w:t>и</w:t>
            </w:r>
            <w:r>
              <w:rPr>
                <w:spacing w:val="-12"/>
                <w:sz w:val="24"/>
              </w:rPr>
              <w:t xml:space="preserve"> </w:t>
            </w:r>
            <w:r>
              <w:rPr>
                <w:sz w:val="24"/>
              </w:rPr>
              <w:t>развитие эмоциональной устойчивости;</w:t>
            </w:r>
          </w:p>
          <w:p w:rsidR="00384C8F" w:rsidRDefault="00E4716A">
            <w:pPr>
              <w:pStyle w:val="TableParagraph"/>
              <w:numPr>
                <w:ilvl w:val="0"/>
                <w:numId w:val="66"/>
              </w:numPr>
              <w:tabs>
                <w:tab w:val="left" w:pos="250"/>
              </w:tabs>
              <w:spacing w:before="201"/>
              <w:ind w:right="183" w:firstLine="0"/>
              <w:jc w:val="both"/>
              <w:rPr>
                <w:sz w:val="24"/>
              </w:rPr>
            </w:pPr>
            <w:r>
              <w:rPr>
                <w:sz w:val="24"/>
              </w:rPr>
              <w:t>организация</w:t>
            </w:r>
            <w:r>
              <w:rPr>
                <w:spacing w:val="-15"/>
                <w:sz w:val="24"/>
              </w:rPr>
              <w:t xml:space="preserve"> </w:t>
            </w:r>
            <w:r>
              <w:rPr>
                <w:sz w:val="24"/>
              </w:rPr>
              <w:t>предметно-развивающей,</w:t>
            </w:r>
            <w:r>
              <w:rPr>
                <w:spacing w:val="-13"/>
                <w:sz w:val="24"/>
              </w:rPr>
              <w:t xml:space="preserve"> </w:t>
            </w:r>
            <w:r>
              <w:rPr>
                <w:sz w:val="24"/>
              </w:rPr>
              <w:t>обогащённой</w:t>
            </w:r>
            <w:r>
              <w:rPr>
                <w:spacing w:val="-15"/>
                <w:sz w:val="24"/>
              </w:rPr>
              <w:t xml:space="preserve"> </w:t>
            </w:r>
            <w:r>
              <w:rPr>
                <w:sz w:val="24"/>
              </w:rPr>
              <w:t>образовательной среды</w:t>
            </w:r>
            <w:r>
              <w:rPr>
                <w:spacing w:val="-2"/>
                <w:sz w:val="24"/>
              </w:rPr>
              <w:t xml:space="preserve"> </w:t>
            </w:r>
            <w:r>
              <w:rPr>
                <w:sz w:val="24"/>
              </w:rPr>
              <w:t>в условиях</w:t>
            </w:r>
            <w:r>
              <w:rPr>
                <w:spacing w:val="-3"/>
                <w:sz w:val="24"/>
              </w:rPr>
              <w:t xml:space="preserve"> </w:t>
            </w:r>
            <w:r>
              <w:rPr>
                <w:sz w:val="24"/>
              </w:rPr>
              <w:t>ДОО,</w:t>
            </w:r>
            <w:r>
              <w:rPr>
                <w:spacing w:val="-1"/>
                <w:sz w:val="24"/>
              </w:rPr>
              <w:t xml:space="preserve"> </w:t>
            </w:r>
            <w:r>
              <w:rPr>
                <w:sz w:val="24"/>
              </w:rPr>
              <w:t>благоприятную</w:t>
            </w:r>
            <w:r>
              <w:rPr>
                <w:spacing w:val="-5"/>
                <w:sz w:val="24"/>
              </w:rPr>
              <w:t xml:space="preserve"> </w:t>
            </w:r>
            <w:r>
              <w:rPr>
                <w:sz w:val="24"/>
              </w:rPr>
              <w:t>для</w:t>
            </w:r>
            <w:r>
              <w:rPr>
                <w:spacing w:val="-3"/>
                <w:sz w:val="24"/>
              </w:rPr>
              <w:t xml:space="preserve"> </w:t>
            </w:r>
            <w:r>
              <w:rPr>
                <w:sz w:val="24"/>
              </w:rPr>
              <w:t>развития</w:t>
            </w:r>
            <w:r>
              <w:rPr>
                <w:spacing w:val="-3"/>
                <w:sz w:val="24"/>
              </w:rPr>
              <w:t xml:space="preserve"> </w:t>
            </w:r>
            <w:r>
              <w:rPr>
                <w:sz w:val="24"/>
              </w:rPr>
              <w:t>различных</w:t>
            </w:r>
            <w:r>
              <w:rPr>
                <w:spacing w:val="-7"/>
                <w:sz w:val="24"/>
              </w:rPr>
              <w:t xml:space="preserve"> </w:t>
            </w:r>
            <w:r>
              <w:rPr>
                <w:sz w:val="24"/>
              </w:rPr>
              <w:t>видов способностей и одаренности.</w:t>
            </w:r>
          </w:p>
        </w:tc>
      </w:tr>
      <w:tr w:rsidR="00384C8F">
        <w:trPr>
          <w:trHeight w:val="3288"/>
        </w:trPr>
        <w:tc>
          <w:tcPr>
            <w:tcW w:w="2900" w:type="dxa"/>
          </w:tcPr>
          <w:p w:rsidR="00384C8F" w:rsidRDefault="00E4716A">
            <w:pPr>
              <w:pStyle w:val="TableParagraph"/>
              <w:ind w:left="112" w:right="162"/>
              <w:rPr>
                <w:sz w:val="24"/>
              </w:rPr>
            </w:pPr>
            <w:r>
              <w:rPr>
                <w:spacing w:val="-2"/>
                <w:sz w:val="24"/>
              </w:rPr>
              <w:t xml:space="preserve">Билингвальные </w:t>
            </w:r>
            <w:r>
              <w:rPr>
                <w:sz w:val="24"/>
              </w:rPr>
              <w:t xml:space="preserve">обучающиеся, дети </w:t>
            </w:r>
            <w:r>
              <w:rPr>
                <w:spacing w:val="-2"/>
                <w:sz w:val="24"/>
              </w:rPr>
              <w:t xml:space="preserve">мигрантов, испытывающие </w:t>
            </w:r>
            <w:r>
              <w:rPr>
                <w:sz w:val="24"/>
              </w:rPr>
              <w:t>трудности</w:t>
            </w:r>
            <w:r>
              <w:rPr>
                <w:spacing w:val="-15"/>
                <w:sz w:val="24"/>
              </w:rPr>
              <w:t xml:space="preserve"> </w:t>
            </w:r>
            <w:r>
              <w:rPr>
                <w:sz w:val="24"/>
              </w:rPr>
              <w:t>с</w:t>
            </w:r>
            <w:r>
              <w:rPr>
                <w:spacing w:val="-15"/>
                <w:sz w:val="24"/>
              </w:rPr>
              <w:t xml:space="preserve"> </w:t>
            </w:r>
            <w:r>
              <w:rPr>
                <w:sz w:val="24"/>
              </w:rPr>
              <w:t>пониманием государственного языка Российской Федерации</w:t>
            </w:r>
          </w:p>
        </w:tc>
        <w:tc>
          <w:tcPr>
            <w:tcW w:w="7582" w:type="dxa"/>
          </w:tcPr>
          <w:p w:rsidR="00384C8F" w:rsidRDefault="00E4716A">
            <w:pPr>
              <w:pStyle w:val="TableParagraph"/>
              <w:numPr>
                <w:ilvl w:val="0"/>
                <w:numId w:val="65"/>
              </w:numPr>
              <w:tabs>
                <w:tab w:val="left" w:pos="255"/>
              </w:tabs>
              <w:ind w:right="784" w:firstLine="0"/>
              <w:rPr>
                <w:sz w:val="24"/>
              </w:rPr>
            </w:pPr>
            <w:r>
              <w:rPr>
                <w:sz w:val="24"/>
              </w:rPr>
              <w:t>развитие коммуникативных навыков, формирование чувствительности</w:t>
            </w:r>
            <w:r>
              <w:rPr>
                <w:spacing w:val="-10"/>
                <w:sz w:val="24"/>
              </w:rPr>
              <w:t xml:space="preserve"> </w:t>
            </w:r>
            <w:r>
              <w:rPr>
                <w:sz w:val="24"/>
              </w:rPr>
              <w:t>к</w:t>
            </w:r>
            <w:r>
              <w:rPr>
                <w:spacing w:val="-10"/>
                <w:sz w:val="24"/>
              </w:rPr>
              <w:t xml:space="preserve"> </w:t>
            </w:r>
            <w:r>
              <w:rPr>
                <w:sz w:val="24"/>
              </w:rPr>
              <w:t>сверстнику,</w:t>
            </w:r>
            <w:r>
              <w:rPr>
                <w:spacing w:val="-7"/>
                <w:sz w:val="24"/>
              </w:rPr>
              <w:t xml:space="preserve"> </w:t>
            </w:r>
            <w:r>
              <w:rPr>
                <w:sz w:val="24"/>
              </w:rPr>
              <w:t>его</w:t>
            </w:r>
            <w:r>
              <w:rPr>
                <w:spacing w:val="-9"/>
                <w:sz w:val="24"/>
              </w:rPr>
              <w:t xml:space="preserve"> </w:t>
            </w:r>
            <w:r>
              <w:rPr>
                <w:sz w:val="24"/>
              </w:rPr>
              <w:t>эмоциональному</w:t>
            </w:r>
            <w:r>
              <w:rPr>
                <w:spacing w:val="-15"/>
                <w:sz w:val="24"/>
              </w:rPr>
              <w:t xml:space="preserve"> </w:t>
            </w:r>
            <w:r>
              <w:rPr>
                <w:sz w:val="24"/>
              </w:rPr>
              <w:t>состоянию, намерениям и желаниям;</w:t>
            </w:r>
          </w:p>
          <w:p w:rsidR="00384C8F" w:rsidRDefault="00E4716A">
            <w:pPr>
              <w:pStyle w:val="TableParagraph"/>
              <w:numPr>
                <w:ilvl w:val="0"/>
                <w:numId w:val="65"/>
              </w:numPr>
              <w:tabs>
                <w:tab w:val="left" w:pos="255"/>
              </w:tabs>
              <w:spacing w:before="196"/>
              <w:ind w:left="255" w:hanging="143"/>
              <w:rPr>
                <w:sz w:val="24"/>
              </w:rPr>
            </w:pPr>
            <w:r>
              <w:rPr>
                <w:sz w:val="24"/>
              </w:rPr>
              <w:t>формирование</w:t>
            </w:r>
            <w:r>
              <w:rPr>
                <w:spacing w:val="-6"/>
                <w:sz w:val="24"/>
              </w:rPr>
              <w:t xml:space="preserve"> </w:t>
            </w:r>
            <w:r>
              <w:rPr>
                <w:sz w:val="24"/>
              </w:rPr>
              <w:t>уверенного</w:t>
            </w:r>
            <w:r>
              <w:rPr>
                <w:spacing w:val="-4"/>
                <w:sz w:val="24"/>
              </w:rPr>
              <w:t xml:space="preserve"> </w:t>
            </w:r>
            <w:r>
              <w:rPr>
                <w:sz w:val="24"/>
              </w:rPr>
              <w:t>поведения</w:t>
            </w:r>
            <w:r>
              <w:rPr>
                <w:spacing w:val="-4"/>
                <w:sz w:val="24"/>
              </w:rPr>
              <w:t xml:space="preserve"> </w:t>
            </w:r>
            <w:r>
              <w:rPr>
                <w:sz w:val="24"/>
              </w:rPr>
              <w:t>и</w:t>
            </w:r>
            <w:r>
              <w:rPr>
                <w:spacing w:val="-7"/>
                <w:sz w:val="24"/>
              </w:rPr>
              <w:t xml:space="preserve"> </w:t>
            </w:r>
            <w:r>
              <w:rPr>
                <w:sz w:val="24"/>
              </w:rPr>
              <w:t>социальной</w:t>
            </w:r>
            <w:r>
              <w:rPr>
                <w:spacing w:val="-1"/>
                <w:sz w:val="24"/>
              </w:rPr>
              <w:t xml:space="preserve"> </w:t>
            </w:r>
            <w:r>
              <w:rPr>
                <w:spacing w:val="-2"/>
                <w:sz w:val="24"/>
              </w:rPr>
              <w:t>успешности;</w:t>
            </w:r>
          </w:p>
          <w:p w:rsidR="00384C8F" w:rsidRDefault="00E4716A">
            <w:pPr>
              <w:pStyle w:val="TableParagraph"/>
              <w:numPr>
                <w:ilvl w:val="0"/>
                <w:numId w:val="65"/>
              </w:numPr>
              <w:tabs>
                <w:tab w:val="left" w:pos="255"/>
              </w:tabs>
              <w:spacing w:before="199"/>
              <w:ind w:right="1499" w:firstLine="0"/>
              <w:rPr>
                <w:sz w:val="24"/>
              </w:rPr>
            </w:pPr>
            <w:r>
              <w:rPr>
                <w:sz w:val="24"/>
              </w:rPr>
              <w:t>коррекцию</w:t>
            </w:r>
            <w:r>
              <w:rPr>
                <w:spacing w:val="80"/>
                <w:sz w:val="24"/>
              </w:rPr>
              <w:t xml:space="preserve"> </w:t>
            </w:r>
            <w:r>
              <w:rPr>
                <w:sz w:val="24"/>
              </w:rPr>
              <w:t>деструктивных эмоциональных состояний, возникающих</w:t>
            </w:r>
            <w:r>
              <w:rPr>
                <w:spacing w:val="-8"/>
                <w:sz w:val="24"/>
              </w:rPr>
              <w:t xml:space="preserve"> </w:t>
            </w:r>
            <w:r>
              <w:rPr>
                <w:sz w:val="24"/>
              </w:rPr>
              <w:t>вследствие</w:t>
            </w:r>
            <w:r>
              <w:rPr>
                <w:spacing w:val="-9"/>
                <w:sz w:val="24"/>
              </w:rPr>
              <w:t xml:space="preserve"> </w:t>
            </w:r>
            <w:r>
              <w:rPr>
                <w:sz w:val="24"/>
              </w:rPr>
              <w:t>попадания</w:t>
            </w:r>
            <w:r>
              <w:rPr>
                <w:spacing w:val="62"/>
                <w:sz w:val="24"/>
              </w:rPr>
              <w:t xml:space="preserve"> </w:t>
            </w:r>
            <w:r>
              <w:rPr>
                <w:sz w:val="24"/>
              </w:rPr>
              <w:t>в</w:t>
            </w:r>
            <w:r>
              <w:rPr>
                <w:spacing w:val="-9"/>
                <w:sz w:val="24"/>
              </w:rPr>
              <w:t xml:space="preserve"> </w:t>
            </w:r>
            <w:r>
              <w:rPr>
                <w:sz w:val="24"/>
              </w:rPr>
              <w:t>новую</w:t>
            </w:r>
            <w:r>
              <w:rPr>
                <w:spacing w:val="-14"/>
                <w:sz w:val="24"/>
              </w:rPr>
              <w:t xml:space="preserve"> </w:t>
            </w:r>
            <w:r>
              <w:rPr>
                <w:sz w:val="24"/>
              </w:rPr>
              <w:t>языковую</w:t>
            </w:r>
            <w:r>
              <w:rPr>
                <w:spacing w:val="-6"/>
                <w:sz w:val="24"/>
              </w:rPr>
              <w:t xml:space="preserve"> </w:t>
            </w:r>
            <w:r>
              <w:rPr>
                <w:sz w:val="24"/>
              </w:rPr>
              <w:t>и культурную среду (тревога неуверенность, агрессия);</w:t>
            </w:r>
          </w:p>
          <w:p w:rsidR="00384C8F" w:rsidRDefault="00E4716A">
            <w:pPr>
              <w:pStyle w:val="TableParagraph"/>
              <w:numPr>
                <w:ilvl w:val="0"/>
                <w:numId w:val="65"/>
              </w:numPr>
              <w:tabs>
                <w:tab w:val="left" w:pos="255"/>
              </w:tabs>
              <w:spacing w:before="202" w:line="237" w:lineRule="auto"/>
              <w:ind w:right="667" w:firstLine="0"/>
              <w:rPr>
                <w:sz w:val="24"/>
              </w:rPr>
            </w:pPr>
            <w:r>
              <w:rPr>
                <w:sz w:val="24"/>
              </w:rPr>
              <w:t>создание</w:t>
            </w:r>
            <w:r>
              <w:rPr>
                <w:spacing w:val="-10"/>
                <w:sz w:val="24"/>
              </w:rPr>
              <w:t xml:space="preserve"> </w:t>
            </w:r>
            <w:r>
              <w:rPr>
                <w:sz w:val="24"/>
              </w:rPr>
              <w:t>атмосферы</w:t>
            </w:r>
            <w:r>
              <w:rPr>
                <w:spacing w:val="-7"/>
                <w:sz w:val="24"/>
              </w:rPr>
              <w:t xml:space="preserve"> </w:t>
            </w:r>
            <w:r>
              <w:rPr>
                <w:sz w:val="24"/>
              </w:rPr>
              <w:t>доброжелательности,</w:t>
            </w:r>
            <w:r>
              <w:rPr>
                <w:spacing w:val="-7"/>
                <w:sz w:val="24"/>
              </w:rPr>
              <w:t xml:space="preserve"> </w:t>
            </w:r>
            <w:r>
              <w:rPr>
                <w:sz w:val="24"/>
              </w:rPr>
              <w:t>заботы</w:t>
            </w:r>
            <w:r>
              <w:rPr>
                <w:spacing w:val="-7"/>
                <w:sz w:val="24"/>
              </w:rPr>
              <w:t xml:space="preserve"> </w:t>
            </w:r>
            <w:r>
              <w:rPr>
                <w:sz w:val="24"/>
              </w:rPr>
              <w:t>и</w:t>
            </w:r>
            <w:r>
              <w:rPr>
                <w:spacing w:val="-11"/>
                <w:sz w:val="24"/>
              </w:rPr>
              <w:t xml:space="preserve"> </w:t>
            </w:r>
            <w:r>
              <w:rPr>
                <w:sz w:val="24"/>
              </w:rPr>
              <w:t>уважения</w:t>
            </w:r>
            <w:r>
              <w:rPr>
                <w:spacing w:val="-9"/>
                <w:sz w:val="24"/>
              </w:rPr>
              <w:t xml:space="preserve"> </w:t>
            </w:r>
            <w:r>
              <w:rPr>
                <w:sz w:val="24"/>
              </w:rPr>
              <w:t>по отношению к ребёнку.</w:t>
            </w:r>
          </w:p>
        </w:tc>
      </w:tr>
      <w:tr w:rsidR="00384C8F">
        <w:trPr>
          <w:trHeight w:val="2453"/>
        </w:trPr>
        <w:tc>
          <w:tcPr>
            <w:tcW w:w="2900" w:type="dxa"/>
          </w:tcPr>
          <w:p w:rsidR="00384C8F" w:rsidRDefault="00E4716A">
            <w:pPr>
              <w:pStyle w:val="TableParagraph"/>
              <w:ind w:left="112"/>
              <w:rPr>
                <w:sz w:val="24"/>
              </w:rPr>
            </w:pPr>
            <w:r>
              <w:rPr>
                <w:spacing w:val="-2"/>
                <w:sz w:val="24"/>
              </w:rPr>
              <w:t>Обучающиеся,</w:t>
            </w:r>
            <w:r>
              <w:rPr>
                <w:spacing w:val="-13"/>
                <w:sz w:val="24"/>
              </w:rPr>
              <w:t xml:space="preserve"> </w:t>
            </w:r>
            <w:r>
              <w:rPr>
                <w:spacing w:val="-2"/>
                <w:sz w:val="24"/>
              </w:rPr>
              <w:t xml:space="preserve">имеющие </w:t>
            </w:r>
            <w:r>
              <w:rPr>
                <w:sz w:val="24"/>
              </w:rPr>
              <w:t xml:space="preserve">девиации развития и </w:t>
            </w:r>
            <w:r>
              <w:rPr>
                <w:spacing w:val="-2"/>
                <w:sz w:val="24"/>
              </w:rPr>
              <w:t>поведения</w:t>
            </w:r>
          </w:p>
        </w:tc>
        <w:tc>
          <w:tcPr>
            <w:tcW w:w="7582" w:type="dxa"/>
          </w:tcPr>
          <w:p w:rsidR="00384C8F" w:rsidRDefault="00E4716A">
            <w:pPr>
              <w:pStyle w:val="TableParagraph"/>
              <w:numPr>
                <w:ilvl w:val="0"/>
                <w:numId w:val="64"/>
              </w:numPr>
              <w:tabs>
                <w:tab w:val="left" w:pos="255"/>
              </w:tabs>
              <w:spacing w:line="237" w:lineRule="auto"/>
              <w:ind w:right="669" w:firstLine="0"/>
              <w:rPr>
                <w:sz w:val="24"/>
              </w:rPr>
            </w:pPr>
            <w:r>
              <w:rPr>
                <w:sz w:val="24"/>
              </w:rPr>
              <w:t>коррекция</w:t>
            </w:r>
            <w:r>
              <w:rPr>
                <w:spacing w:val="-13"/>
                <w:sz w:val="24"/>
              </w:rPr>
              <w:t xml:space="preserve"> </w:t>
            </w:r>
            <w:r>
              <w:rPr>
                <w:sz w:val="24"/>
              </w:rPr>
              <w:t>(развитие)</w:t>
            </w:r>
            <w:r>
              <w:rPr>
                <w:spacing w:val="-12"/>
                <w:sz w:val="24"/>
              </w:rPr>
              <w:t xml:space="preserve"> </w:t>
            </w:r>
            <w:r>
              <w:rPr>
                <w:sz w:val="24"/>
              </w:rPr>
              <w:t>социально-коммуникативной,</w:t>
            </w:r>
            <w:r>
              <w:rPr>
                <w:spacing w:val="-11"/>
                <w:sz w:val="24"/>
              </w:rPr>
              <w:t xml:space="preserve"> </w:t>
            </w:r>
            <w:r>
              <w:rPr>
                <w:sz w:val="24"/>
              </w:rPr>
              <w:t>личностной, эмоционально-волевой сферы;</w:t>
            </w:r>
          </w:p>
          <w:p w:rsidR="00384C8F" w:rsidRDefault="00E4716A">
            <w:pPr>
              <w:pStyle w:val="TableParagraph"/>
              <w:numPr>
                <w:ilvl w:val="0"/>
                <w:numId w:val="64"/>
              </w:numPr>
              <w:tabs>
                <w:tab w:val="left" w:pos="255"/>
              </w:tabs>
              <w:spacing w:before="194"/>
              <w:ind w:left="255" w:hanging="143"/>
              <w:rPr>
                <w:sz w:val="24"/>
              </w:rPr>
            </w:pPr>
            <w:r>
              <w:rPr>
                <w:sz w:val="24"/>
              </w:rPr>
              <w:t>помощь</w:t>
            </w:r>
            <w:r>
              <w:rPr>
                <w:spacing w:val="-4"/>
                <w:sz w:val="24"/>
              </w:rPr>
              <w:t xml:space="preserve"> </w:t>
            </w:r>
            <w:r>
              <w:rPr>
                <w:sz w:val="24"/>
              </w:rPr>
              <w:t>в</w:t>
            </w:r>
            <w:r>
              <w:rPr>
                <w:spacing w:val="-6"/>
                <w:sz w:val="24"/>
              </w:rPr>
              <w:t xml:space="preserve"> </w:t>
            </w:r>
            <w:r>
              <w:rPr>
                <w:sz w:val="24"/>
              </w:rPr>
              <w:t>решении</w:t>
            </w:r>
            <w:r>
              <w:rPr>
                <w:spacing w:val="-3"/>
                <w:sz w:val="24"/>
              </w:rPr>
              <w:t xml:space="preserve"> </w:t>
            </w:r>
            <w:r>
              <w:rPr>
                <w:sz w:val="24"/>
              </w:rPr>
              <w:t>поведенческих</w:t>
            </w:r>
            <w:r>
              <w:rPr>
                <w:spacing w:val="-8"/>
                <w:sz w:val="24"/>
              </w:rPr>
              <w:t xml:space="preserve"> </w:t>
            </w:r>
            <w:r>
              <w:rPr>
                <w:spacing w:val="-2"/>
                <w:sz w:val="24"/>
              </w:rPr>
              <w:t>проблем;</w:t>
            </w:r>
          </w:p>
          <w:p w:rsidR="00384C8F" w:rsidRDefault="00E4716A">
            <w:pPr>
              <w:pStyle w:val="TableParagraph"/>
              <w:numPr>
                <w:ilvl w:val="0"/>
                <w:numId w:val="64"/>
              </w:numPr>
              <w:tabs>
                <w:tab w:val="left" w:pos="255"/>
              </w:tabs>
              <w:spacing w:before="200" w:line="242" w:lineRule="auto"/>
              <w:ind w:right="1011" w:firstLine="0"/>
              <w:rPr>
                <w:sz w:val="24"/>
              </w:rPr>
            </w:pPr>
            <w:r>
              <w:rPr>
                <w:sz w:val="24"/>
              </w:rPr>
              <w:t>формирование</w:t>
            </w:r>
            <w:r>
              <w:rPr>
                <w:spacing w:val="-11"/>
                <w:sz w:val="24"/>
              </w:rPr>
              <w:t xml:space="preserve"> </w:t>
            </w:r>
            <w:r>
              <w:rPr>
                <w:sz w:val="24"/>
              </w:rPr>
              <w:t>адекватных,</w:t>
            </w:r>
            <w:r>
              <w:rPr>
                <w:spacing w:val="-9"/>
                <w:sz w:val="24"/>
              </w:rPr>
              <w:t xml:space="preserve"> </w:t>
            </w:r>
            <w:r>
              <w:rPr>
                <w:sz w:val="24"/>
              </w:rPr>
              <w:t>социально-приемлемых</w:t>
            </w:r>
            <w:r>
              <w:rPr>
                <w:spacing w:val="-15"/>
                <w:sz w:val="24"/>
              </w:rPr>
              <w:t xml:space="preserve"> </w:t>
            </w:r>
            <w:r>
              <w:rPr>
                <w:sz w:val="24"/>
              </w:rPr>
              <w:t>способов поведения; развитие рефлексивных способностей;</w:t>
            </w:r>
          </w:p>
          <w:p w:rsidR="00384C8F" w:rsidRDefault="00E4716A">
            <w:pPr>
              <w:pStyle w:val="TableParagraph"/>
              <w:numPr>
                <w:ilvl w:val="0"/>
                <w:numId w:val="64"/>
              </w:numPr>
              <w:tabs>
                <w:tab w:val="left" w:pos="255"/>
              </w:tabs>
              <w:spacing w:before="196"/>
              <w:ind w:left="255" w:hanging="143"/>
              <w:rPr>
                <w:sz w:val="24"/>
              </w:rPr>
            </w:pPr>
            <w:r>
              <w:rPr>
                <w:sz w:val="24"/>
              </w:rPr>
              <w:t>совершенствование</w:t>
            </w:r>
            <w:r>
              <w:rPr>
                <w:spacing w:val="-10"/>
                <w:sz w:val="24"/>
              </w:rPr>
              <w:t xml:space="preserve"> </w:t>
            </w:r>
            <w:r>
              <w:rPr>
                <w:sz w:val="24"/>
              </w:rPr>
              <w:t>способов</w:t>
            </w:r>
            <w:r>
              <w:rPr>
                <w:spacing w:val="-4"/>
                <w:sz w:val="24"/>
              </w:rPr>
              <w:t xml:space="preserve"> </w:t>
            </w:r>
            <w:r>
              <w:rPr>
                <w:spacing w:val="-2"/>
                <w:sz w:val="24"/>
              </w:rPr>
              <w:t>саморегуляции.</w:t>
            </w:r>
          </w:p>
        </w:tc>
      </w:tr>
    </w:tbl>
    <w:p w:rsidR="00384C8F" w:rsidRDefault="00384C8F">
      <w:pPr>
        <w:pStyle w:val="a3"/>
        <w:ind w:left="0"/>
        <w:jc w:val="left"/>
        <w:rPr>
          <w:b/>
          <w:sz w:val="28"/>
        </w:rPr>
      </w:pPr>
    </w:p>
    <w:p w:rsidR="00384C8F" w:rsidRDefault="00384C8F">
      <w:pPr>
        <w:pStyle w:val="a3"/>
        <w:spacing w:before="186"/>
        <w:ind w:left="0"/>
        <w:jc w:val="left"/>
        <w:rPr>
          <w:b/>
          <w:sz w:val="28"/>
        </w:rPr>
      </w:pPr>
    </w:p>
    <w:p w:rsidR="00384C8F" w:rsidRDefault="00E4716A">
      <w:pPr>
        <w:pStyle w:val="a4"/>
        <w:numPr>
          <w:ilvl w:val="1"/>
          <w:numId w:val="177"/>
        </w:numPr>
        <w:tabs>
          <w:tab w:val="left" w:pos="4522"/>
        </w:tabs>
        <w:ind w:left="4522" w:hanging="632"/>
        <w:jc w:val="left"/>
        <w:rPr>
          <w:b/>
          <w:sz w:val="28"/>
        </w:rPr>
      </w:pPr>
      <w:r>
        <w:rPr>
          <w:b/>
          <w:spacing w:val="-2"/>
          <w:sz w:val="28"/>
        </w:rPr>
        <w:t>Программа</w:t>
      </w:r>
      <w:r>
        <w:rPr>
          <w:b/>
          <w:spacing w:val="-1"/>
          <w:sz w:val="28"/>
        </w:rPr>
        <w:t xml:space="preserve"> </w:t>
      </w:r>
      <w:r>
        <w:rPr>
          <w:b/>
          <w:spacing w:val="-2"/>
          <w:sz w:val="28"/>
        </w:rPr>
        <w:t>воспитания</w:t>
      </w:r>
    </w:p>
    <w:p w:rsidR="00384C8F" w:rsidRDefault="00E4716A">
      <w:pPr>
        <w:pStyle w:val="a4"/>
        <w:numPr>
          <w:ilvl w:val="0"/>
          <w:numId w:val="63"/>
        </w:numPr>
        <w:tabs>
          <w:tab w:val="left" w:pos="1559"/>
        </w:tabs>
        <w:spacing w:before="321"/>
        <w:ind w:right="7347" w:firstLine="0"/>
        <w:jc w:val="both"/>
        <w:rPr>
          <w:b/>
          <w:sz w:val="28"/>
        </w:rPr>
      </w:pPr>
      <w:r>
        <w:rPr>
          <w:b/>
          <w:sz w:val="28"/>
        </w:rPr>
        <w:t xml:space="preserve">Целевой раздел </w:t>
      </w:r>
      <w:r>
        <w:rPr>
          <w:b/>
          <w:spacing w:val="-2"/>
          <w:sz w:val="28"/>
        </w:rPr>
        <w:t>Пояснительная</w:t>
      </w:r>
      <w:r>
        <w:rPr>
          <w:b/>
          <w:spacing w:val="7"/>
          <w:sz w:val="28"/>
        </w:rPr>
        <w:t xml:space="preserve"> </w:t>
      </w:r>
      <w:r>
        <w:rPr>
          <w:b/>
          <w:spacing w:val="-2"/>
          <w:sz w:val="28"/>
        </w:rPr>
        <w:t>записка.</w:t>
      </w:r>
    </w:p>
    <w:p w:rsidR="00384C8F" w:rsidRDefault="00E4716A">
      <w:pPr>
        <w:pStyle w:val="a3"/>
        <w:spacing w:before="42"/>
        <w:ind w:left="480" w:right="701" w:firstLine="710"/>
      </w:pPr>
      <w:r>
        <w:t>Программа воспитания МБДОУ «Детский сад №84 «Алёнка» (далее – Программа)</w:t>
      </w:r>
      <w:r>
        <w:rPr>
          <w:spacing w:val="40"/>
        </w:rPr>
        <w:t xml:space="preserve"> </w:t>
      </w:r>
      <w:r>
        <w:t>разработана на основе требований Федерального закона от 31 июля 2020 г. № 304 – ФЗ «О внесении изменений</w:t>
      </w:r>
      <w:r>
        <w:rPr>
          <w:spacing w:val="80"/>
          <w:w w:val="150"/>
        </w:rPr>
        <w:t xml:space="preserve"> </w:t>
      </w:r>
      <w:r>
        <w:t>в</w:t>
      </w:r>
      <w:r>
        <w:rPr>
          <w:spacing w:val="80"/>
          <w:w w:val="150"/>
        </w:rPr>
        <w:t xml:space="preserve"> </w:t>
      </w:r>
      <w:r>
        <w:t>Федеральный</w:t>
      </w:r>
      <w:r>
        <w:rPr>
          <w:spacing w:val="80"/>
          <w:w w:val="150"/>
        </w:rPr>
        <w:t xml:space="preserve"> </w:t>
      </w:r>
      <w:r>
        <w:t>закон</w:t>
      </w:r>
      <w:r>
        <w:rPr>
          <w:spacing w:val="80"/>
          <w:w w:val="150"/>
        </w:rPr>
        <w:t xml:space="preserve"> </w:t>
      </w:r>
      <w:r>
        <w:t>«Об</w:t>
      </w:r>
      <w:r>
        <w:rPr>
          <w:spacing w:val="80"/>
          <w:w w:val="150"/>
        </w:rPr>
        <w:t xml:space="preserve"> </w:t>
      </w:r>
      <w:r>
        <w:t>образовании</w:t>
      </w:r>
      <w:r>
        <w:rPr>
          <w:spacing w:val="80"/>
          <w:w w:val="150"/>
        </w:rPr>
        <w:t xml:space="preserve"> </w:t>
      </w:r>
      <w:r>
        <w:t>в</w:t>
      </w:r>
      <w:r>
        <w:rPr>
          <w:spacing w:val="80"/>
          <w:w w:val="150"/>
        </w:rPr>
        <w:t xml:space="preserve"> </w:t>
      </w:r>
      <w:r>
        <w:t>Российской</w:t>
      </w:r>
      <w:r>
        <w:rPr>
          <w:spacing w:val="80"/>
          <w:w w:val="150"/>
        </w:rPr>
        <w:t xml:space="preserve"> </w:t>
      </w:r>
      <w:r>
        <w:t>Федерации»</w:t>
      </w:r>
      <w:r>
        <w:rPr>
          <w:spacing w:val="80"/>
          <w:w w:val="150"/>
        </w:rPr>
        <w:t xml:space="preserve"> </w:t>
      </w:r>
      <w:r>
        <w:t>по</w:t>
      </w:r>
      <w:r>
        <w:rPr>
          <w:spacing w:val="80"/>
          <w:w w:val="150"/>
        </w:rPr>
        <w:t xml:space="preserve"> </w:t>
      </w:r>
      <w:r>
        <w:t>вопросам</w:t>
      </w:r>
    </w:p>
    <w:p w:rsidR="00384C8F" w:rsidRDefault="00384C8F">
      <w:pPr>
        <w:sectPr w:rsidR="00384C8F">
          <w:pgSz w:w="11900" w:h="16840"/>
          <w:pgMar w:top="680" w:right="0" w:bottom="220" w:left="240" w:header="0" w:footer="33" w:gutter="0"/>
          <w:cols w:space="720"/>
        </w:sectPr>
      </w:pPr>
    </w:p>
    <w:p w:rsidR="00384C8F" w:rsidRDefault="00E4716A">
      <w:pPr>
        <w:pStyle w:val="a3"/>
        <w:spacing w:before="78"/>
        <w:ind w:left="480" w:right="701"/>
      </w:pPr>
      <w:r>
        <w:t>воспитания обучающих» с учётом Плана мероприятий по реализации в 2021-2025 годах Стратегии развития воспитания в Российской Федерации на период до 2025 года, федерального государственного образовательного стандарта дошкольного образования.</w:t>
      </w:r>
    </w:p>
    <w:p w:rsidR="00384C8F" w:rsidRDefault="00E4716A">
      <w:pPr>
        <w:pStyle w:val="a3"/>
        <w:tabs>
          <w:tab w:val="left" w:pos="2352"/>
          <w:tab w:val="left" w:pos="3634"/>
          <w:tab w:val="left" w:pos="4273"/>
          <w:tab w:val="left" w:pos="5051"/>
          <w:tab w:val="left" w:pos="6353"/>
          <w:tab w:val="left" w:pos="8362"/>
          <w:tab w:val="left" w:pos="10123"/>
        </w:tabs>
        <w:spacing w:line="274" w:lineRule="exact"/>
        <w:ind w:left="1190"/>
        <w:jc w:val="left"/>
      </w:pPr>
      <w:r>
        <w:rPr>
          <w:spacing w:val="-2"/>
        </w:rPr>
        <w:t>МБДОУ</w:t>
      </w:r>
      <w:r>
        <w:tab/>
      </w:r>
      <w:r>
        <w:rPr>
          <w:spacing w:val="-2"/>
        </w:rPr>
        <w:t>«Детский</w:t>
      </w:r>
      <w:r>
        <w:tab/>
      </w:r>
      <w:r>
        <w:rPr>
          <w:spacing w:val="-5"/>
        </w:rPr>
        <w:t>сад</w:t>
      </w:r>
      <w:r>
        <w:tab/>
      </w:r>
      <w:r>
        <w:rPr>
          <w:spacing w:val="-5"/>
        </w:rPr>
        <w:t>№84</w:t>
      </w:r>
      <w:r>
        <w:tab/>
      </w:r>
      <w:r>
        <w:rPr>
          <w:spacing w:val="-2"/>
        </w:rPr>
        <w:t>«Аленка»</w:t>
      </w:r>
      <w:r>
        <w:tab/>
      </w:r>
      <w:r>
        <w:rPr>
          <w:spacing w:val="-2"/>
        </w:rPr>
        <w:t>руководствуется</w:t>
      </w:r>
      <w:r>
        <w:tab/>
      </w:r>
      <w:r>
        <w:rPr>
          <w:spacing w:val="-2"/>
        </w:rPr>
        <w:t>определением</w:t>
      </w:r>
      <w:r>
        <w:tab/>
      </w:r>
      <w:r>
        <w:rPr>
          <w:spacing w:val="-2"/>
        </w:rPr>
        <w:t>понятия</w:t>
      </w:r>
    </w:p>
    <w:p w:rsidR="00384C8F" w:rsidRDefault="00E4716A">
      <w:pPr>
        <w:pStyle w:val="a3"/>
        <w:tabs>
          <w:tab w:val="left" w:pos="1185"/>
          <w:tab w:val="left" w:pos="2072"/>
          <w:tab w:val="left" w:pos="2602"/>
          <w:tab w:val="left" w:pos="5435"/>
          <w:tab w:val="left" w:pos="6146"/>
          <w:tab w:val="left" w:pos="8979"/>
          <w:tab w:val="left" w:pos="9656"/>
          <w:tab w:val="left" w:pos="10842"/>
        </w:tabs>
        <w:spacing w:before="3"/>
        <w:ind w:left="480" w:right="698"/>
        <w:jc w:val="left"/>
      </w:pPr>
      <w:r>
        <w:t>«образовательная</w:t>
      </w:r>
      <w:r>
        <w:rPr>
          <w:spacing w:val="40"/>
        </w:rPr>
        <w:t xml:space="preserve"> </w:t>
      </w:r>
      <w:r>
        <w:t>программа», предложенным</w:t>
      </w:r>
      <w:r>
        <w:rPr>
          <w:spacing w:val="40"/>
        </w:rPr>
        <w:t xml:space="preserve"> </w:t>
      </w:r>
      <w:r>
        <w:t>в Федеральном</w:t>
      </w:r>
      <w:r>
        <w:rPr>
          <w:spacing w:val="40"/>
        </w:rPr>
        <w:t xml:space="preserve"> </w:t>
      </w:r>
      <w:r>
        <w:t>законе</w:t>
      </w:r>
      <w:r>
        <w:rPr>
          <w:spacing w:val="40"/>
        </w:rPr>
        <w:t xml:space="preserve"> </w:t>
      </w:r>
      <w:r>
        <w:t>от</w:t>
      </w:r>
      <w:r>
        <w:rPr>
          <w:spacing w:val="40"/>
        </w:rPr>
        <w:t xml:space="preserve"> </w:t>
      </w:r>
      <w:r>
        <w:t>29 декабря 2012</w:t>
      </w:r>
      <w:r>
        <w:rPr>
          <w:spacing w:val="-5"/>
        </w:rPr>
        <w:t xml:space="preserve"> </w:t>
      </w:r>
      <w:r>
        <w:t>г. №</w:t>
      </w:r>
      <w:r>
        <w:rPr>
          <w:spacing w:val="40"/>
        </w:rPr>
        <w:t xml:space="preserve"> </w:t>
      </w:r>
      <w:r>
        <w:t xml:space="preserve">273- </w:t>
      </w:r>
      <w:r>
        <w:rPr>
          <w:spacing w:val="-6"/>
        </w:rPr>
        <w:t>ФЗ</w:t>
      </w:r>
      <w:r>
        <w:tab/>
        <w:t>«Об</w:t>
      </w:r>
      <w:r>
        <w:rPr>
          <w:spacing w:val="40"/>
        </w:rPr>
        <w:t xml:space="preserve"> </w:t>
      </w:r>
      <w:r>
        <w:t>образованиив</w:t>
      </w:r>
      <w:r>
        <w:rPr>
          <w:spacing w:val="35"/>
        </w:rPr>
        <w:t xml:space="preserve"> </w:t>
      </w:r>
      <w:r>
        <w:t>Российской</w:t>
      </w:r>
      <w:r>
        <w:rPr>
          <w:spacing w:val="32"/>
        </w:rPr>
        <w:t xml:space="preserve"> </w:t>
      </w:r>
      <w:r>
        <w:t>Федерации»</w:t>
      </w:r>
      <w:r>
        <w:rPr>
          <w:spacing w:val="31"/>
        </w:rPr>
        <w:t xml:space="preserve"> </w:t>
      </w:r>
      <w:r>
        <w:t>(далее</w:t>
      </w:r>
      <w:r>
        <w:rPr>
          <w:spacing w:val="38"/>
        </w:rPr>
        <w:t xml:space="preserve"> </w:t>
      </w:r>
      <w:r>
        <w:t>–</w:t>
      </w:r>
      <w:r>
        <w:rPr>
          <w:spacing w:val="32"/>
        </w:rPr>
        <w:t xml:space="preserve"> </w:t>
      </w:r>
      <w:r>
        <w:t>Федеральный</w:t>
      </w:r>
      <w:r>
        <w:rPr>
          <w:spacing w:val="32"/>
        </w:rPr>
        <w:t xml:space="preserve"> </w:t>
      </w:r>
      <w:r>
        <w:t>закон):</w:t>
      </w:r>
      <w:r>
        <w:rPr>
          <w:spacing w:val="32"/>
        </w:rPr>
        <w:t xml:space="preserve"> </w:t>
      </w:r>
      <w:r>
        <w:t>«образовательная программа</w:t>
      </w:r>
      <w:r>
        <w:rPr>
          <w:spacing w:val="-5"/>
        </w:rPr>
        <w:t xml:space="preserve"> </w:t>
      </w:r>
      <w:r>
        <w:t>–</w:t>
      </w:r>
      <w:r>
        <w:rPr>
          <w:spacing w:val="-1"/>
        </w:rPr>
        <w:t xml:space="preserve"> </w:t>
      </w:r>
      <w:r>
        <w:t>комплекс</w:t>
      </w:r>
      <w:r>
        <w:rPr>
          <w:spacing w:val="-1"/>
        </w:rPr>
        <w:t xml:space="preserve"> </w:t>
      </w:r>
      <w:r>
        <w:t>основных</w:t>
      </w:r>
      <w:r>
        <w:rPr>
          <w:spacing w:val="80"/>
          <w:w w:val="150"/>
        </w:rPr>
        <w:t xml:space="preserve"> </w:t>
      </w:r>
      <w:r>
        <w:t>характеристик</w:t>
      </w:r>
      <w:r>
        <w:rPr>
          <w:spacing w:val="-2"/>
        </w:rPr>
        <w:t xml:space="preserve"> </w:t>
      </w:r>
      <w:r>
        <w:t xml:space="preserve">образования (объем, содержание, планируемые результаты)и организационно-педагогических условий, который представлен в виде учебного плана, </w:t>
      </w:r>
      <w:r>
        <w:rPr>
          <w:spacing w:val="-2"/>
        </w:rPr>
        <w:t>календарного</w:t>
      </w:r>
      <w:r>
        <w:tab/>
        <w:t>учебного</w:t>
      </w:r>
      <w:r>
        <w:rPr>
          <w:spacing w:val="80"/>
        </w:rPr>
        <w:t xml:space="preserve"> </w:t>
      </w:r>
      <w:r>
        <w:t>графика,</w:t>
      </w:r>
      <w:r>
        <w:rPr>
          <w:spacing w:val="80"/>
          <w:w w:val="150"/>
        </w:rPr>
        <w:t xml:space="preserve"> </w:t>
      </w:r>
      <w:r>
        <w:t>рабочих</w:t>
      </w:r>
      <w:r>
        <w:rPr>
          <w:spacing w:val="80"/>
        </w:rPr>
        <w:t xml:space="preserve"> </w:t>
      </w:r>
      <w:r>
        <w:t>программ</w:t>
      </w:r>
      <w:r>
        <w:rPr>
          <w:spacing w:val="80"/>
        </w:rPr>
        <w:t xml:space="preserve"> </w:t>
      </w:r>
      <w:r>
        <w:t>учебных</w:t>
      </w:r>
      <w:r>
        <w:rPr>
          <w:spacing w:val="80"/>
        </w:rPr>
        <w:t xml:space="preserve"> </w:t>
      </w:r>
      <w:r>
        <w:t>предметов,</w:t>
      </w:r>
      <w:r>
        <w:rPr>
          <w:spacing w:val="80"/>
          <w:w w:val="150"/>
        </w:rPr>
        <w:t xml:space="preserve"> </w:t>
      </w:r>
      <w:r>
        <w:t>курсов,</w:t>
      </w:r>
      <w:r>
        <w:rPr>
          <w:spacing w:val="80"/>
          <w:w w:val="150"/>
        </w:rPr>
        <w:t xml:space="preserve"> </w:t>
      </w:r>
      <w:r>
        <w:t>дисциплин</w:t>
      </w:r>
      <w:r>
        <w:rPr>
          <w:spacing w:val="40"/>
        </w:rPr>
        <w:t xml:space="preserve"> </w:t>
      </w:r>
      <w:r>
        <w:t>(модулей), иных</w:t>
      </w:r>
      <w:r>
        <w:tab/>
        <w:t>компонентов,</w:t>
      </w:r>
      <w:r>
        <w:rPr>
          <w:spacing w:val="-17"/>
        </w:rPr>
        <w:t xml:space="preserve"> </w:t>
      </w:r>
      <w:r>
        <w:t>оценочных</w:t>
      </w:r>
      <w:r>
        <w:tab/>
      </w:r>
      <w:r>
        <w:rPr>
          <w:spacing w:val="-10"/>
        </w:rPr>
        <w:t>и</w:t>
      </w:r>
      <w:r>
        <w:tab/>
      </w:r>
      <w:r>
        <w:rPr>
          <w:spacing w:val="-2"/>
        </w:rPr>
        <w:t>методическихматериалов,</w:t>
      </w:r>
      <w:r>
        <w:tab/>
      </w:r>
      <w:r>
        <w:rPr>
          <w:spacing w:val="-10"/>
        </w:rPr>
        <w:t>а</w:t>
      </w:r>
      <w:r>
        <w:tab/>
      </w:r>
      <w:r>
        <w:rPr>
          <w:spacing w:val="-2"/>
        </w:rPr>
        <w:t>также</w:t>
      </w:r>
      <w:r>
        <w:tab/>
      </w:r>
      <w:r>
        <w:rPr>
          <w:spacing w:val="-10"/>
        </w:rPr>
        <w:t xml:space="preserve">в </w:t>
      </w:r>
      <w:r>
        <w:t>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384C8F" w:rsidRDefault="00E4716A">
      <w:pPr>
        <w:pStyle w:val="a3"/>
        <w:spacing w:before="1"/>
        <w:ind w:left="480" w:right="700" w:firstLine="710"/>
      </w:pPr>
      <w:r>
        <w:t>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384C8F" w:rsidRDefault="00E4716A">
      <w:pPr>
        <w:pStyle w:val="a3"/>
        <w:ind w:left="480" w:right="699" w:firstLine="710"/>
      </w:pPr>
      <w: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w:t>
      </w:r>
    </w:p>
    <w:p w:rsidR="00384C8F" w:rsidRDefault="00E4716A">
      <w:pPr>
        <w:pStyle w:val="a3"/>
        <w:spacing w:before="1"/>
        <w:ind w:left="480" w:right="704" w:firstLine="710"/>
      </w:pPr>
      <w:r>
        <w:t>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84C8F" w:rsidRDefault="00E4716A">
      <w:pPr>
        <w:pStyle w:val="a3"/>
        <w:spacing w:line="242" w:lineRule="auto"/>
        <w:ind w:left="480" w:right="701" w:firstLine="710"/>
      </w:pPr>
      <w:r>
        <w:t>Программа воспитания основана на воплощении национального воспитательного идеала, который понимается</w:t>
      </w:r>
      <w:r>
        <w:rPr>
          <w:spacing w:val="40"/>
        </w:rPr>
        <w:t xml:space="preserve"> </w:t>
      </w:r>
      <w:r>
        <w:t>как</w:t>
      </w:r>
      <w:r>
        <w:rPr>
          <w:spacing w:val="40"/>
        </w:rPr>
        <w:t xml:space="preserve"> </w:t>
      </w:r>
      <w:r>
        <w:t>высшая</w:t>
      </w:r>
      <w:r>
        <w:rPr>
          <w:spacing w:val="40"/>
        </w:rPr>
        <w:t xml:space="preserve"> </w:t>
      </w:r>
      <w:r>
        <w:t>цель</w:t>
      </w:r>
      <w:r>
        <w:rPr>
          <w:spacing w:val="40"/>
        </w:rPr>
        <w:t xml:space="preserve"> </w:t>
      </w:r>
      <w:r>
        <w:t>образования, нравственное</w:t>
      </w:r>
      <w:r>
        <w:rPr>
          <w:spacing w:val="80"/>
          <w:w w:val="150"/>
        </w:rPr>
        <w:t xml:space="preserve"> </w:t>
      </w:r>
      <w:r>
        <w:t>представление о человеке.</w:t>
      </w:r>
    </w:p>
    <w:p w:rsidR="00384C8F" w:rsidRDefault="00E4716A">
      <w:pPr>
        <w:pStyle w:val="a3"/>
        <w:spacing w:line="242" w:lineRule="auto"/>
        <w:ind w:left="480" w:right="700" w:firstLine="710"/>
      </w:pPr>
      <w:r>
        <w:t>В основе</w:t>
      </w:r>
      <w:r>
        <w:rPr>
          <w:spacing w:val="80"/>
        </w:rPr>
        <w:t xml:space="preserve">  </w:t>
      </w:r>
      <w:r>
        <w:t>процесса</w:t>
      </w:r>
      <w:r>
        <w:rPr>
          <w:spacing w:val="80"/>
        </w:rPr>
        <w:t xml:space="preserve">  </w:t>
      </w:r>
      <w:r>
        <w:t>воспитания</w:t>
      </w:r>
      <w:r>
        <w:rPr>
          <w:spacing w:val="80"/>
        </w:rPr>
        <w:t xml:space="preserve"> </w:t>
      </w:r>
      <w:r>
        <w:t>детей</w:t>
      </w:r>
      <w:r>
        <w:rPr>
          <w:spacing w:val="40"/>
        </w:rPr>
        <w:t xml:space="preserve"> </w:t>
      </w:r>
      <w:r>
        <w:t>лежат конституционные</w:t>
      </w:r>
      <w:r>
        <w:rPr>
          <w:spacing w:val="40"/>
        </w:rPr>
        <w:t xml:space="preserve">  </w:t>
      </w:r>
      <w:r>
        <w:t>и</w:t>
      </w:r>
      <w:r>
        <w:rPr>
          <w:spacing w:val="40"/>
        </w:rPr>
        <w:t xml:space="preserve">  </w:t>
      </w:r>
      <w:r>
        <w:t>национальные ценности российского общества.</w:t>
      </w:r>
    </w:p>
    <w:p w:rsidR="00384C8F" w:rsidRDefault="00E4716A">
      <w:pPr>
        <w:pStyle w:val="a3"/>
        <w:ind w:left="480" w:right="698" w:firstLine="710"/>
      </w:pPr>
      <w:r>
        <w:t>Целевыми ориентирами Программы являются возрастные характеристики возможных достижений</w:t>
      </w:r>
      <w:r>
        <w:rPr>
          <w:spacing w:val="40"/>
        </w:rPr>
        <w:t xml:space="preserve"> </w:t>
      </w:r>
      <w:r>
        <w:t>ребенка,</w:t>
      </w:r>
      <w:r>
        <w:rPr>
          <w:spacing w:val="80"/>
          <w:w w:val="150"/>
        </w:rPr>
        <w:t xml:space="preserve">  </w:t>
      </w:r>
      <w:r>
        <w:t>которые</w:t>
      </w:r>
      <w:r>
        <w:rPr>
          <w:spacing w:val="80"/>
          <w:w w:val="150"/>
        </w:rPr>
        <w:t xml:space="preserve">  </w:t>
      </w:r>
      <w:r>
        <w:t>коррелируют с</w:t>
      </w:r>
      <w:r>
        <w:rPr>
          <w:spacing w:val="-11"/>
        </w:rPr>
        <w:t xml:space="preserve"> </w:t>
      </w:r>
      <w:r>
        <w:t>портретом</w:t>
      </w:r>
      <w:r>
        <w:rPr>
          <w:spacing w:val="80"/>
        </w:rPr>
        <w:t xml:space="preserve"> </w:t>
      </w:r>
      <w:r>
        <w:t>выпускника</w:t>
      </w:r>
      <w:r>
        <w:rPr>
          <w:spacing w:val="80"/>
        </w:rPr>
        <w:t xml:space="preserve"> </w:t>
      </w:r>
      <w:r>
        <w:t>МБДОУ</w:t>
      </w:r>
      <w:r>
        <w:rPr>
          <w:spacing w:val="80"/>
        </w:rPr>
        <w:t xml:space="preserve">  </w:t>
      </w:r>
      <w:r>
        <w:t>и</w:t>
      </w:r>
      <w:r>
        <w:rPr>
          <w:spacing w:val="80"/>
        </w:rPr>
        <w:t xml:space="preserve">  </w:t>
      </w:r>
      <w:r>
        <w:t>с базовыми духовно-нравственными ценностями.</w:t>
      </w:r>
    </w:p>
    <w:p w:rsidR="00384C8F" w:rsidRDefault="00E4716A">
      <w:pPr>
        <w:pStyle w:val="a3"/>
        <w:tabs>
          <w:tab w:val="left" w:pos="3313"/>
        </w:tabs>
        <w:ind w:left="480" w:right="697" w:firstLine="710"/>
      </w:pPr>
      <w:r>
        <w:t>С</w:t>
      </w:r>
      <w:r>
        <w:rPr>
          <w:spacing w:val="80"/>
        </w:rPr>
        <w:t xml:space="preserve">   </w:t>
      </w:r>
      <w:r>
        <w:t>учетом</w:t>
      </w:r>
      <w:r>
        <w:tab/>
        <w:t>особенностей</w:t>
      </w:r>
      <w:r>
        <w:rPr>
          <w:spacing w:val="-15"/>
        </w:rPr>
        <w:t xml:space="preserve"> </w:t>
      </w:r>
      <w:r>
        <w:t>социокультурной</w:t>
      </w:r>
      <w:r>
        <w:rPr>
          <w:spacing w:val="40"/>
        </w:rPr>
        <w:t xml:space="preserve"> </w:t>
      </w:r>
      <w:r>
        <w:t>среды,</w:t>
      </w:r>
      <w:r>
        <w:rPr>
          <w:spacing w:val="-15"/>
        </w:rPr>
        <w:t xml:space="preserve"> </w:t>
      </w:r>
      <w:r>
        <w:t>в</w:t>
      </w:r>
      <w:r>
        <w:rPr>
          <w:spacing w:val="80"/>
          <w:w w:val="150"/>
        </w:rPr>
        <w:t xml:space="preserve"> </w:t>
      </w:r>
      <w:r>
        <w:t>которой</w:t>
      </w:r>
      <w:r>
        <w:rPr>
          <w:spacing w:val="40"/>
        </w:rPr>
        <w:t xml:space="preserve"> </w:t>
      </w:r>
      <w:r>
        <w:t>воспитывается ребенок, в рабочей программе воспитания отражено взаимодействие участников образовательных отношений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384C8F" w:rsidRDefault="00E4716A">
      <w:pPr>
        <w:pStyle w:val="a3"/>
        <w:spacing w:line="242" w:lineRule="auto"/>
        <w:ind w:left="480" w:right="703" w:firstLine="710"/>
      </w:pPr>
      <w:r>
        <w:t>Основные направления воспитательной работы МБДОУ направлены на освоение ребёнком этих ценностей.</w:t>
      </w:r>
    </w:p>
    <w:p w:rsidR="00384C8F" w:rsidRDefault="00E4716A">
      <w:pPr>
        <w:pStyle w:val="a3"/>
        <w:spacing w:line="271" w:lineRule="exact"/>
        <w:ind w:left="1190"/>
      </w:pPr>
      <w:r>
        <w:t>Ценности</w:t>
      </w:r>
      <w:r>
        <w:rPr>
          <w:spacing w:val="-10"/>
        </w:rPr>
        <w:t xml:space="preserve"> </w:t>
      </w:r>
      <w:r>
        <w:rPr>
          <w:b/>
        </w:rPr>
        <w:t>Родины</w:t>
      </w:r>
      <w:r>
        <w:rPr>
          <w:b/>
          <w:spacing w:val="-5"/>
        </w:rPr>
        <w:t xml:space="preserve"> </w:t>
      </w:r>
      <w:r>
        <w:t>и</w:t>
      </w:r>
      <w:r>
        <w:rPr>
          <w:spacing w:val="-13"/>
        </w:rPr>
        <w:t xml:space="preserve"> </w:t>
      </w:r>
      <w:r>
        <w:rPr>
          <w:b/>
        </w:rPr>
        <w:t>природы</w:t>
      </w:r>
      <w:r>
        <w:rPr>
          <w:b/>
          <w:spacing w:val="-8"/>
        </w:rPr>
        <w:t xml:space="preserve"> </w:t>
      </w:r>
      <w:r>
        <w:t>лежат</w:t>
      </w:r>
      <w:r>
        <w:rPr>
          <w:spacing w:val="-14"/>
        </w:rPr>
        <w:t xml:space="preserve"> </w:t>
      </w:r>
      <w:r>
        <w:t>в</w:t>
      </w:r>
      <w:r>
        <w:rPr>
          <w:spacing w:val="-13"/>
        </w:rPr>
        <w:t xml:space="preserve"> </w:t>
      </w:r>
      <w:r>
        <w:t>основе</w:t>
      </w:r>
      <w:r>
        <w:rPr>
          <w:spacing w:val="-5"/>
        </w:rPr>
        <w:t xml:space="preserve"> </w:t>
      </w:r>
      <w:r>
        <w:t>патриотического</w:t>
      </w:r>
      <w:r>
        <w:rPr>
          <w:spacing w:val="-4"/>
        </w:rPr>
        <w:t xml:space="preserve"> </w:t>
      </w:r>
      <w:r>
        <w:t>направления</w:t>
      </w:r>
      <w:r>
        <w:rPr>
          <w:spacing w:val="-8"/>
        </w:rPr>
        <w:t xml:space="preserve"> </w:t>
      </w:r>
      <w:r>
        <w:rPr>
          <w:spacing w:val="-2"/>
        </w:rPr>
        <w:t>воспитания.</w:t>
      </w:r>
    </w:p>
    <w:p w:rsidR="00384C8F" w:rsidRDefault="00E4716A">
      <w:pPr>
        <w:pStyle w:val="a3"/>
        <w:ind w:left="480" w:right="701" w:firstLine="710"/>
      </w:pPr>
      <w:r>
        <w:t xml:space="preserve">Ценности </w:t>
      </w:r>
      <w:r>
        <w:rPr>
          <w:b/>
        </w:rPr>
        <w:t>человека</w:t>
      </w:r>
      <w:r>
        <w:t xml:space="preserve">, </w:t>
      </w:r>
      <w:r>
        <w:rPr>
          <w:b/>
        </w:rPr>
        <w:t>семьи</w:t>
      </w:r>
      <w:r>
        <w:t xml:space="preserve">, </w:t>
      </w:r>
      <w:r>
        <w:rPr>
          <w:b/>
        </w:rPr>
        <w:t>дружбы</w:t>
      </w:r>
      <w:r>
        <w:t>, сотрудничества лежат в основе социального</w:t>
      </w:r>
      <w:r>
        <w:rPr>
          <w:spacing w:val="40"/>
        </w:rPr>
        <w:t xml:space="preserve"> </w:t>
      </w:r>
      <w:r>
        <w:t>направления воспитания.</w:t>
      </w:r>
    </w:p>
    <w:p w:rsidR="00384C8F" w:rsidRDefault="00E4716A">
      <w:pPr>
        <w:pStyle w:val="a3"/>
        <w:spacing w:line="275" w:lineRule="exact"/>
        <w:ind w:left="1190"/>
      </w:pPr>
      <w:r>
        <w:t>Ценность</w:t>
      </w:r>
      <w:r>
        <w:rPr>
          <w:spacing w:val="-17"/>
        </w:rPr>
        <w:t xml:space="preserve"> </w:t>
      </w:r>
      <w:r>
        <w:rPr>
          <w:b/>
        </w:rPr>
        <w:t>знания</w:t>
      </w:r>
      <w:r>
        <w:rPr>
          <w:b/>
          <w:spacing w:val="-14"/>
        </w:rPr>
        <w:t xml:space="preserve"> </w:t>
      </w:r>
      <w:r>
        <w:t>лежит</w:t>
      </w:r>
      <w:r>
        <w:rPr>
          <w:spacing w:val="-12"/>
        </w:rPr>
        <w:t xml:space="preserve"> </w:t>
      </w:r>
      <w:r>
        <w:t>в</w:t>
      </w:r>
      <w:r>
        <w:rPr>
          <w:spacing w:val="-20"/>
        </w:rPr>
        <w:t xml:space="preserve"> </w:t>
      </w:r>
      <w:r>
        <w:t>основе</w:t>
      </w:r>
      <w:r>
        <w:rPr>
          <w:spacing w:val="-12"/>
        </w:rPr>
        <w:t xml:space="preserve"> </w:t>
      </w:r>
      <w:r>
        <w:t>познавательного</w:t>
      </w:r>
      <w:r>
        <w:rPr>
          <w:spacing w:val="-6"/>
        </w:rPr>
        <w:t xml:space="preserve"> </w:t>
      </w:r>
      <w:r>
        <w:t>направления</w:t>
      </w:r>
      <w:r>
        <w:rPr>
          <w:spacing w:val="-10"/>
        </w:rPr>
        <w:t xml:space="preserve"> </w:t>
      </w:r>
      <w:r>
        <w:rPr>
          <w:spacing w:val="-2"/>
        </w:rPr>
        <w:t>воспитания.</w:t>
      </w:r>
    </w:p>
    <w:p w:rsidR="00384C8F" w:rsidRDefault="00E4716A">
      <w:pPr>
        <w:pStyle w:val="a3"/>
        <w:spacing w:line="242" w:lineRule="auto"/>
        <w:ind w:left="1190" w:right="760"/>
      </w:pPr>
      <w:r>
        <w:t>Ценность</w:t>
      </w:r>
      <w:r>
        <w:rPr>
          <w:spacing w:val="-10"/>
        </w:rPr>
        <w:t xml:space="preserve"> </w:t>
      </w:r>
      <w:r>
        <w:rPr>
          <w:b/>
        </w:rPr>
        <w:t>здоровья</w:t>
      </w:r>
      <w:r>
        <w:rPr>
          <w:b/>
          <w:spacing w:val="-7"/>
        </w:rPr>
        <w:t xml:space="preserve"> </w:t>
      </w:r>
      <w:r>
        <w:t>лежит</w:t>
      </w:r>
      <w:r>
        <w:rPr>
          <w:spacing w:val="-11"/>
        </w:rPr>
        <w:t xml:space="preserve"> </w:t>
      </w:r>
      <w:r>
        <w:t>в</w:t>
      </w:r>
      <w:r>
        <w:rPr>
          <w:spacing w:val="-11"/>
        </w:rPr>
        <w:t xml:space="preserve"> </w:t>
      </w:r>
      <w:r>
        <w:t>основе</w:t>
      </w:r>
      <w:r>
        <w:rPr>
          <w:spacing w:val="-8"/>
        </w:rPr>
        <w:t xml:space="preserve"> </w:t>
      </w:r>
      <w:r>
        <w:t>физического</w:t>
      </w:r>
      <w:r>
        <w:rPr>
          <w:spacing w:val="-2"/>
        </w:rPr>
        <w:t xml:space="preserve"> </w:t>
      </w:r>
      <w:r>
        <w:t>и</w:t>
      </w:r>
      <w:r>
        <w:rPr>
          <w:spacing w:val="-11"/>
        </w:rPr>
        <w:t xml:space="preserve"> </w:t>
      </w:r>
      <w:r>
        <w:t>оздоровительного направления</w:t>
      </w:r>
      <w:r>
        <w:rPr>
          <w:spacing w:val="-8"/>
        </w:rPr>
        <w:t xml:space="preserve"> </w:t>
      </w:r>
      <w:r>
        <w:t xml:space="preserve">воспитания. Ценность </w:t>
      </w:r>
      <w:r>
        <w:rPr>
          <w:b/>
        </w:rPr>
        <w:t xml:space="preserve">труда </w:t>
      </w:r>
      <w:r>
        <w:t>лежит в</w:t>
      </w:r>
      <w:r>
        <w:rPr>
          <w:spacing w:val="-7"/>
        </w:rPr>
        <w:t xml:space="preserve"> </w:t>
      </w:r>
      <w:r>
        <w:t>основе трудового направления воспитания.</w:t>
      </w:r>
    </w:p>
    <w:p w:rsidR="00384C8F" w:rsidRDefault="00E4716A">
      <w:pPr>
        <w:pStyle w:val="a3"/>
        <w:spacing w:line="271" w:lineRule="exact"/>
        <w:ind w:left="1190"/>
      </w:pPr>
      <w:r>
        <w:t>Ценности</w:t>
      </w:r>
      <w:r>
        <w:rPr>
          <w:spacing w:val="-11"/>
        </w:rPr>
        <w:t xml:space="preserve"> </w:t>
      </w:r>
      <w:r>
        <w:rPr>
          <w:b/>
        </w:rPr>
        <w:t>культуры</w:t>
      </w:r>
      <w:r>
        <w:rPr>
          <w:b/>
          <w:spacing w:val="-6"/>
        </w:rPr>
        <w:t xml:space="preserve"> </w:t>
      </w:r>
      <w:r>
        <w:t>и</w:t>
      </w:r>
      <w:r>
        <w:rPr>
          <w:spacing w:val="-10"/>
        </w:rPr>
        <w:t xml:space="preserve"> </w:t>
      </w:r>
      <w:r>
        <w:rPr>
          <w:b/>
        </w:rPr>
        <w:t>красоты</w:t>
      </w:r>
      <w:r>
        <w:rPr>
          <w:b/>
          <w:spacing w:val="-5"/>
        </w:rPr>
        <w:t xml:space="preserve"> </w:t>
      </w:r>
      <w:r>
        <w:t>лежат</w:t>
      </w:r>
      <w:r>
        <w:rPr>
          <w:spacing w:val="-10"/>
        </w:rPr>
        <w:t xml:space="preserve"> </w:t>
      </w:r>
      <w:r>
        <w:t>в</w:t>
      </w:r>
      <w:r>
        <w:rPr>
          <w:spacing w:val="-9"/>
        </w:rPr>
        <w:t xml:space="preserve"> </w:t>
      </w:r>
      <w:r>
        <w:t>основе</w:t>
      </w:r>
      <w:r>
        <w:rPr>
          <w:spacing w:val="-7"/>
        </w:rPr>
        <w:t xml:space="preserve"> </w:t>
      </w:r>
      <w:r>
        <w:t>этико-эстетического</w:t>
      </w:r>
      <w:r>
        <w:rPr>
          <w:spacing w:val="2"/>
        </w:rPr>
        <w:t xml:space="preserve"> </w:t>
      </w:r>
      <w:r>
        <w:t>направления</w:t>
      </w:r>
      <w:r>
        <w:rPr>
          <w:spacing w:val="-6"/>
        </w:rPr>
        <w:t xml:space="preserve"> </w:t>
      </w:r>
      <w:r>
        <w:rPr>
          <w:spacing w:val="-2"/>
        </w:rPr>
        <w:t>воспитания.</w:t>
      </w:r>
    </w:p>
    <w:p w:rsidR="00384C8F" w:rsidRDefault="00E4716A">
      <w:pPr>
        <w:pStyle w:val="a3"/>
        <w:ind w:left="480" w:right="701" w:firstLine="710"/>
      </w:pPr>
      <w:r>
        <w:t>Реализация Рабочей программы воспитания основана на взаимодействии с разными субъектами образовательных отношений.</w:t>
      </w:r>
    </w:p>
    <w:p w:rsidR="00384C8F" w:rsidRDefault="00E4716A">
      <w:pPr>
        <w:pStyle w:val="a3"/>
        <w:ind w:left="480" w:right="700" w:firstLine="710"/>
      </w:pPr>
      <w:r>
        <w:t xml:space="preserve">МБДОУ в части, формируемой участниками образовательных отношений, дополнило приоритетные направления воспитания с учетом реализуемой федеральной образовательной программы (далее –ФОП),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ФГОС ДО), реализуются в рамках образовательных областей – социально- коммуникативного, познавательного, речевого, художественно-эстетического развития, физического </w:t>
      </w:r>
      <w:r>
        <w:rPr>
          <w:spacing w:val="-2"/>
        </w:rPr>
        <w:t>развития.</w:t>
      </w:r>
    </w:p>
    <w:p w:rsidR="00384C8F" w:rsidRDefault="00384C8F">
      <w:pPr>
        <w:sectPr w:rsidR="00384C8F">
          <w:pgSz w:w="11900" w:h="16840"/>
          <w:pgMar w:top="620" w:right="0" w:bottom="220" w:left="240" w:header="0" w:footer="33" w:gutter="0"/>
          <w:cols w:space="720"/>
        </w:sectPr>
      </w:pPr>
    </w:p>
    <w:p w:rsidR="00384C8F" w:rsidRDefault="00E4716A">
      <w:pPr>
        <w:pStyle w:val="1"/>
        <w:spacing w:before="64" w:line="319" w:lineRule="exact"/>
        <w:ind w:left="1190"/>
      </w:pPr>
      <w:r>
        <w:t>Цели</w:t>
      </w:r>
      <w:r>
        <w:rPr>
          <w:spacing w:val="-6"/>
        </w:rPr>
        <w:t xml:space="preserve"> </w:t>
      </w:r>
      <w:r>
        <w:t>и</w:t>
      </w:r>
      <w:r>
        <w:rPr>
          <w:spacing w:val="-6"/>
        </w:rPr>
        <w:t xml:space="preserve"> </w:t>
      </w:r>
      <w:r>
        <w:t>задачи</w:t>
      </w:r>
      <w:r>
        <w:rPr>
          <w:spacing w:val="-5"/>
        </w:rPr>
        <w:t xml:space="preserve"> </w:t>
      </w:r>
      <w:r>
        <w:rPr>
          <w:spacing w:val="-2"/>
        </w:rPr>
        <w:t>воспитания.</w:t>
      </w:r>
    </w:p>
    <w:p w:rsidR="00384C8F" w:rsidRDefault="00E4716A">
      <w:pPr>
        <w:pStyle w:val="a3"/>
        <w:ind w:left="480" w:right="710" w:firstLine="710"/>
      </w:pPr>
      <w: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84C8F" w:rsidRDefault="00E4716A">
      <w:pPr>
        <w:pStyle w:val="a4"/>
        <w:numPr>
          <w:ilvl w:val="0"/>
          <w:numId w:val="62"/>
        </w:numPr>
        <w:tabs>
          <w:tab w:val="left" w:pos="1520"/>
        </w:tabs>
        <w:spacing w:before="11" w:line="230" w:lineRule="auto"/>
        <w:ind w:right="705" w:firstLine="710"/>
        <w:rPr>
          <w:sz w:val="24"/>
        </w:rPr>
      </w:pPr>
      <w:r>
        <w:rPr>
          <w:sz w:val="24"/>
        </w:rPr>
        <w:t>формирование</w:t>
      </w:r>
      <w:r>
        <w:rPr>
          <w:spacing w:val="40"/>
          <w:sz w:val="24"/>
        </w:rPr>
        <w:t xml:space="preserve"> </w:t>
      </w:r>
      <w:r>
        <w:rPr>
          <w:sz w:val="24"/>
        </w:rPr>
        <w:t>первоначальных</w:t>
      </w:r>
      <w:r>
        <w:rPr>
          <w:spacing w:val="40"/>
          <w:sz w:val="24"/>
        </w:rPr>
        <w:t xml:space="preserve"> </w:t>
      </w:r>
      <w:r>
        <w:rPr>
          <w:sz w:val="24"/>
        </w:rPr>
        <w:t>представлений</w:t>
      </w:r>
      <w:r>
        <w:rPr>
          <w:spacing w:val="40"/>
          <w:sz w:val="24"/>
        </w:rPr>
        <w:t xml:space="preserve"> </w:t>
      </w:r>
      <w:r>
        <w:rPr>
          <w:sz w:val="24"/>
        </w:rPr>
        <w:t>о</w:t>
      </w:r>
      <w:r>
        <w:rPr>
          <w:spacing w:val="40"/>
          <w:sz w:val="24"/>
        </w:rPr>
        <w:t xml:space="preserve"> </w:t>
      </w:r>
      <w:r>
        <w:rPr>
          <w:sz w:val="24"/>
        </w:rPr>
        <w:t>традиционных</w:t>
      </w:r>
      <w:r>
        <w:rPr>
          <w:spacing w:val="40"/>
          <w:sz w:val="24"/>
        </w:rPr>
        <w:t xml:space="preserve"> </w:t>
      </w:r>
      <w:r>
        <w:rPr>
          <w:sz w:val="24"/>
        </w:rPr>
        <w:t>ценностях</w:t>
      </w:r>
      <w:r>
        <w:rPr>
          <w:spacing w:val="40"/>
          <w:sz w:val="24"/>
        </w:rPr>
        <w:t xml:space="preserve"> </w:t>
      </w:r>
      <w:r>
        <w:rPr>
          <w:sz w:val="24"/>
        </w:rPr>
        <w:t>российского народа, социально приемлемых нормах и правилах поведения;</w:t>
      </w:r>
    </w:p>
    <w:p w:rsidR="00384C8F" w:rsidRDefault="00E4716A">
      <w:pPr>
        <w:pStyle w:val="a4"/>
        <w:numPr>
          <w:ilvl w:val="0"/>
          <w:numId w:val="62"/>
        </w:numPr>
        <w:tabs>
          <w:tab w:val="left" w:pos="1530"/>
          <w:tab w:val="left" w:pos="3306"/>
          <w:tab w:val="left" w:pos="4860"/>
          <w:tab w:val="left" w:pos="6270"/>
          <w:tab w:val="left" w:pos="6654"/>
          <w:tab w:val="left" w:pos="8409"/>
          <w:tab w:val="left" w:pos="9200"/>
          <w:tab w:val="left" w:pos="10812"/>
        </w:tabs>
        <w:spacing w:before="7" w:line="235" w:lineRule="auto"/>
        <w:ind w:right="716" w:firstLine="710"/>
        <w:rPr>
          <w:sz w:val="24"/>
        </w:rPr>
      </w:pPr>
      <w:r>
        <w:rPr>
          <w:spacing w:val="-2"/>
          <w:sz w:val="24"/>
        </w:rPr>
        <w:t>формирование</w:t>
      </w:r>
      <w:r>
        <w:rPr>
          <w:sz w:val="24"/>
        </w:rPr>
        <w:tab/>
      </w:r>
      <w:r>
        <w:rPr>
          <w:spacing w:val="-2"/>
          <w:sz w:val="24"/>
        </w:rPr>
        <w:t>ценностного</w:t>
      </w:r>
      <w:r>
        <w:rPr>
          <w:sz w:val="24"/>
        </w:rPr>
        <w:tab/>
      </w:r>
      <w:r>
        <w:rPr>
          <w:spacing w:val="-2"/>
          <w:sz w:val="24"/>
        </w:rPr>
        <w:t>отношения</w:t>
      </w:r>
      <w:r>
        <w:rPr>
          <w:sz w:val="24"/>
        </w:rPr>
        <w:tab/>
      </w:r>
      <w:r>
        <w:rPr>
          <w:spacing w:val="-10"/>
          <w:sz w:val="24"/>
        </w:rPr>
        <w:t>к</w:t>
      </w:r>
      <w:r>
        <w:rPr>
          <w:sz w:val="24"/>
        </w:rPr>
        <w:tab/>
      </w:r>
      <w:r>
        <w:rPr>
          <w:spacing w:val="-2"/>
          <w:sz w:val="24"/>
        </w:rPr>
        <w:t>окружающему</w:t>
      </w:r>
      <w:r>
        <w:rPr>
          <w:sz w:val="24"/>
        </w:rPr>
        <w:tab/>
      </w:r>
      <w:r>
        <w:rPr>
          <w:spacing w:val="-4"/>
          <w:sz w:val="24"/>
        </w:rPr>
        <w:t>миру</w:t>
      </w:r>
      <w:r>
        <w:rPr>
          <w:sz w:val="24"/>
        </w:rPr>
        <w:tab/>
      </w:r>
      <w:r>
        <w:rPr>
          <w:spacing w:val="-2"/>
          <w:sz w:val="24"/>
        </w:rPr>
        <w:t>(природному</w:t>
      </w:r>
      <w:r>
        <w:rPr>
          <w:sz w:val="24"/>
        </w:rPr>
        <w:tab/>
      </w:r>
      <w:r>
        <w:rPr>
          <w:spacing w:val="-10"/>
          <w:sz w:val="24"/>
        </w:rPr>
        <w:t xml:space="preserve">и </w:t>
      </w:r>
      <w:r>
        <w:rPr>
          <w:sz w:val="24"/>
        </w:rPr>
        <w:t>социокультурному), другим людям, самому себе;</w:t>
      </w:r>
    </w:p>
    <w:p w:rsidR="00384C8F" w:rsidRDefault="00E4716A">
      <w:pPr>
        <w:pStyle w:val="a4"/>
        <w:numPr>
          <w:ilvl w:val="0"/>
          <w:numId w:val="62"/>
        </w:numPr>
        <w:tabs>
          <w:tab w:val="left" w:pos="1535"/>
        </w:tabs>
        <w:spacing w:before="10" w:line="230" w:lineRule="auto"/>
        <w:ind w:right="702" w:firstLine="710"/>
        <w:rPr>
          <w:sz w:val="24"/>
        </w:rPr>
      </w:pPr>
      <w:r>
        <w:rPr>
          <w:sz w:val="24"/>
        </w:rPr>
        <w:t>становление</w:t>
      </w:r>
      <w:r>
        <w:rPr>
          <w:spacing w:val="-2"/>
          <w:sz w:val="24"/>
        </w:rPr>
        <w:t xml:space="preserve"> </w:t>
      </w:r>
      <w:r>
        <w:rPr>
          <w:sz w:val="24"/>
        </w:rPr>
        <w:t>первичного</w:t>
      </w:r>
      <w:r>
        <w:rPr>
          <w:spacing w:val="-6"/>
          <w:sz w:val="24"/>
        </w:rPr>
        <w:t xml:space="preserve"> </w:t>
      </w:r>
      <w:r>
        <w:rPr>
          <w:sz w:val="24"/>
        </w:rPr>
        <w:t>опыта</w:t>
      </w:r>
      <w:r>
        <w:rPr>
          <w:spacing w:val="-2"/>
          <w:sz w:val="24"/>
        </w:rPr>
        <w:t xml:space="preserve"> </w:t>
      </w:r>
      <w:r>
        <w:rPr>
          <w:sz w:val="24"/>
        </w:rPr>
        <w:t>деятельности и</w:t>
      </w:r>
      <w:r>
        <w:rPr>
          <w:spacing w:val="-10"/>
          <w:sz w:val="24"/>
        </w:rPr>
        <w:t xml:space="preserve"> </w:t>
      </w:r>
      <w:r>
        <w:rPr>
          <w:sz w:val="24"/>
        </w:rPr>
        <w:t>поведения</w:t>
      </w:r>
      <w:r>
        <w:rPr>
          <w:spacing w:val="-1"/>
          <w:sz w:val="24"/>
        </w:rPr>
        <w:t xml:space="preserve"> </w:t>
      </w:r>
      <w:r>
        <w:rPr>
          <w:sz w:val="24"/>
        </w:rPr>
        <w:t>в</w:t>
      </w:r>
      <w:r>
        <w:rPr>
          <w:spacing w:val="-4"/>
          <w:sz w:val="24"/>
        </w:rPr>
        <w:t xml:space="preserve"> </w:t>
      </w:r>
      <w:r>
        <w:rPr>
          <w:sz w:val="24"/>
        </w:rPr>
        <w:t>соответствии с</w:t>
      </w:r>
      <w:r>
        <w:rPr>
          <w:spacing w:val="-7"/>
          <w:sz w:val="24"/>
        </w:rPr>
        <w:t xml:space="preserve"> </w:t>
      </w:r>
      <w:r>
        <w:rPr>
          <w:sz w:val="24"/>
        </w:rPr>
        <w:t>традиционными ценностями, принятыми в обществе нормами и правилами.</w:t>
      </w:r>
    </w:p>
    <w:p w:rsidR="00384C8F" w:rsidRDefault="00E4716A">
      <w:pPr>
        <w:pStyle w:val="a3"/>
        <w:spacing w:before="5" w:line="275" w:lineRule="exact"/>
        <w:ind w:left="1190"/>
        <w:jc w:val="left"/>
      </w:pPr>
      <w:r>
        <w:t>Общие</w:t>
      </w:r>
      <w:r>
        <w:rPr>
          <w:spacing w:val="-3"/>
        </w:rPr>
        <w:t xml:space="preserve"> </w:t>
      </w:r>
      <w:r>
        <w:t>задачи воспитания</w:t>
      </w:r>
      <w:r>
        <w:rPr>
          <w:spacing w:val="-6"/>
        </w:rPr>
        <w:t xml:space="preserve"> </w:t>
      </w:r>
      <w:r>
        <w:t xml:space="preserve">в </w:t>
      </w:r>
      <w:r>
        <w:rPr>
          <w:spacing w:val="-4"/>
        </w:rPr>
        <w:t>ДОО:</w:t>
      </w:r>
    </w:p>
    <w:p w:rsidR="00384C8F" w:rsidRDefault="00E4716A">
      <w:pPr>
        <w:pStyle w:val="a4"/>
        <w:numPr>
          <w:ilvl w:val="0"/>
          <w:numId w:val="61"/>
        </w:numPr>
        <w:tabs>
          <w:tab w:val="left" w:pos="1501"/>
        </w:tabs>
        <w:spacing w:before="4" w:line="235" w:lineRule="auto"/>
        <w:ind w:right="716" w:firstLine="710"/>
        <w:rPr>
          <w:sz w:val="24"/>
        </w:rPr>
      </w:pPr>
      <w:r>
        <w:rPr>
          <w:sz w:val="24"/>
        </w:rPr>
        <w:t>содействовать развитию личности, основанному</w:t>
      </w:r>
      <w:r>
        <w:rPr>
          <w:spacing w:val="-1"/>
          <w:sz w:val="24"/>
        </w:rPr>
        <w:t xml:space="preserve"> </w:t>
      </w:r>
      <w:r>
        <w:rPr>
          <w:sz w:val="24"/>
        </w:rPr>
        <w:t>на принятых</w:t>
      </w:r>
      <w:r>
        <w:rPr>
          <w:spacing w:val="-1"/>
          <w:sz w:val="24"/>
        </w:rPr>
        <w:t xml:space="preserve"> </w:t>
      </w:r>
      <w:r>
        <w:rPr>
          <w:sz w:val="24"/>
        </w:rPr>
        <w:t>в обществе</w:t>
      </w:r>
      <w:r>
        <w:rPr>
          <w:spacing w:val="-2"/>
          <w:sz w:val="24"/>
        </w:rPr>
        <w:t xml:space="preserve"> </w:t>
      </w:r>
      <w:r>
        <w:rPr>
          <w:sz w:val="24"/>
        </w:rPr>
        <w:t>представлениях</w:t>
      </w:r>
      <w:r>
        <w:rPr>
          <w:spacing w:val="-1"/>
          <w:sz w:val="24"/>
        </w:rPr>
        <w:t xml:space="preserve"> </w:t>
      </w:r>
      <w:r>
        <w:rPr>
          <w:sz w:val="24"/>
        </w:rPr>
        <w:t>о добре и зле, должном и недопустимом;</w:t>
      </w:r>
    </w:p>
    <w:p w:rsidR="00384C8F" w:rsidRDefault="00E4716A">
      <w:pPr>
        <w:pStyle w:val="a4"/>
        <w:numPr>
          <w:ilvl w:val="0"/>
          <w:numId w:val="61"/>
        </w:numPr>
        <w:tabs>
          <w:tab w:val="left" w:pos="1506"/>
        </w:tabs>
        <w:spacing w:before="10" w:line="230" w:lineRule="auto"/>
        <w:ind w:right="706" w:firstLine="710"/>
        <w:rPr>
          <w:sz w:val="24"/>
        </w:rPr>
      </w:pPr>
      <w:r>
        <w:rPr>
          <w:sz w:val="24"/>
        </w:rPr>
        <w:t>способствовать</w:t>
      </w:r>
      <w:r>
        <w:rPr>
          <w:spacing w:val="40"/>
          <w:sz w:val="24"/>
        </w:rPr>
        <w:t xml:space="preserve"> </w:t>
      </w:r>
      <w:r>
        <w:rPr>
          <w:sz w:val="24"/>
        </w:rPr>
        <w:t>становлению</w:t>
      </w:r>
      <w:r>
        <w:rPr>
          <w:spacing w:val="40"/>
          <w:sz w:val="24"/>
        </w:rPr>
        <w:t xml:space="preserve"> </w:t>
      </w:r>
      <w:r>
        <w:rPr>
          <w:sz w:val="24"/>
        </w:rPr>
        <w:t>нравственности,</w:t>
      </w:r>
      <w:r>
        <w:rPr>
          <w:spacing w:val="40"/>
          <w:sz w:val="24"/>
        </w:rPr>
        <w:t xml:space="preserve"> </w:t>
      </w:r>
      <w:r>
        <w:rPr>
          <w:sz w:val="24"/>
        </w:rPr>
        <w:t>основанной</w:t>
      </w:r>
      <w:r>
        <w:rPr>
          <w:spacing w:val="40"/>
          <w:sz w:val="24"/>
        </w:rPr>
        <w:t xml:space="preserve"> </w:t>
      </w:r>
      <w:r>
        <w:rPr>
          <w:sz w:val="24"/>
        </w:rPr>
        <w:t>на</w:t>
      </w:r>
      <w:r>
        <w:rPr>
          <w:spacing w:val="40"/>
          <w:sz w:val="24"/>
        </w:rPr>
        <w:t xml:space="preserve"> </w:t>
      </w:r>
      <w:r>
        <w:rPr>
          <w:sz w:val="24"/>
        </w:rPr>
        <w:t>духовных</w:t>
      </w:r>
      <w:r>
        <w:rPr>
          <w:spacing w:val="40"/>
          <w:sz w:val="24"/>
        </w:rPr>
        <w:t xml:space="preserve"> </w:t>
      </w:r>
      <w:r>
        <w:rPr>
          <w:sz w:val="24"/>
        </w:rPr>
        <w:t>отечественных</w:t>
      </w:r>
      <w:r>
        <w:rPr>
          <w:spacing w:val="40"/>
          <w:sz w:val="24"/>
        </w:rPr>
        <w:t xml:space="preserve"> </w:t>
      </w:r>
      <w:r>
        <w:rPr>
          <w:sz w:val="24"/>
        </w:rPr>
        <w:t>традициях, внутренней установке личности поступать согласно своей совести;</w:t>
      </w:r>
    </w:p>
    <w:p w:rsidR="00384C8F" w:rsidRDefault="00E4716A">
      <w:pPr>
        <w:pStyle w:val="a4"/>
        <w:numPr>
          <w:ilvl w:val="0"/>
          <w:numId w:val="61"/>
        </w:numPr>
        <w:tabs>
          <w:tab w:val="left" w:pos="1515"/>
        </w:tabs>
        <w:spacing w:before="17" w:line="230" w:lineRule="auto"/>
        <w:ind w:right="715" w:firstLine="710"/>
        <w:rPr>
          <w:sz w:val="24"/>
        </w:rPr>
      </w:pPr>
      <w:r>
        <w:rPr>
          <w:sz w:val="24"/>
        </w:rPr>
        <w:t>создавать</w:t>
      </w:r>
      <w:r>
        <w:rPr>
          <w:spacing w:val="80"/>
          <w:sz w:val="24"/>
        </w:rPr>
        <w:t xml:space="preserve"> </w:t>
      </w:r>
      <w:r>
        <w:rPr>
          <w:sz w:val="24"/>
        </w:rPr>
        <w:t>условия</w:t>
      </w:r>
      <w:r>
        <w:rPr>
          <w:spacing w:val="80"/>
          <w:sz w:val="24"/>
        </w:rPr>
        <w:t xml:space="preserve"> </w:t>
      </w:r>
      <w:r>
        <w:rPr>
          <w:sz w:val="24"/>
        </w:rPr>
        <w:t>для</w:t>
      </w:r>
      <w:r>
        <w:rPr>
          <w:spacing w:val="80"/>
          <w:sz w:val="24"/>
        </w:rPr>
        <w:t xml:space="preserve"> </w:t>
      </w:r>
      <w:r>
        <w:rPr>
          <w:sz w:val="24"/>
        </w:rPr>
        <w:t>развития</w:t>
      </w:r>
      <w:r>
        <w:rPr>
          <w:spacing w:val="80"/>
          <w:sz w:val="24"/>
        </w:rPr>
        <w:t xml:space="preserve"> </w:t>
      </w:r>
      <w:r>
        <w:rPr>
          <w:sz w:val="24"/>
        </w:rPr>
        <w:t>и</w:t>
      </w:r>
      <w:r>
        <w:rPr>
          <w:spacing w:val="80"/>
          <w:sz w:val="24"/>
        </w:rPr>
        <w:t xml:space="preserve"> </w:t>
      </w:r>
      <w:r>
        <w:rPr>
          <w:sz w:val="24"/>
        </w:rPr>
        <w:t>реализации</w:t>
      </w:r>
      <w:r>
        <w:rPr>
          <w:spacing w:val="80"/>
          <w:sz w:val="24"/>
        </w:rPr>
        <w:t xml:space="preserve"> </w:t>
      </w:r>
      <w:r>
        <w:rPr>
          <w:sz w:val="24"/>
        </w:rPr>
        <w:t>личностного</w:t>
      </w:r>
      <w:r>
        <w:rPr>
          <w:spacing w:val="80"/>
          <w:sz w:val="24"/>
        </w:rPr>
        <w:t xml:space="preserve"> </w:t>
      </w:r>
      <w:r>
        <w:rPr>
          <w:sz w:val="24"/>
        </w:rPr>
        <w:t>потенциала</w:t>
      </w:r>
      <w:r>
        <w:rPr>
          <w:spacing w:val="80"/>
          <w:sz w:val="24"/>
        </w:rPr>
        <w:t xml:space="preserve"> </w:t>
      </w:r>
      <w:r>
        <w:rPr>
          <w:sz w:val="24"/>
        </w:rPr>
        <w:t>ребёнка,</w:t>
      </w:r>
      <w:r>
        <w:rPr>
          <w:spacing w:val="80"/>
          <w:sz w:val="24"/>
        </w:rPr>
        <w:t xml:space="preserve"> </w:t>
      </w:r>
      <w:r>
        <w:rPr>
          <w:sz w:val="24"/>
        </w:rPr>
        <w:t>его готовности к творческому самовыражению и саморазвитию, самовоспитанию;</w:t>
      </w:r>
    </w:p>
    <w:p w:rsidR="00384C8F" w:rsidRDefault="00E4716A">
      <w:pPr>
        <w:pStyle w:val="a4"/>
        <w:numPr>
          <w:ilvl w:val="0"/>
          <w:numId w:val="61"/>
        </w:numPr>
        <w:tabs>
          <w:tab w:val="left" w:pos="1511"/>
        </w:tabs>
        <w:spacing w:before="16" w:line="230" w:lineRule="auto"/>
        <w:ind w:right="711" w:firstLine="710"/>
        <w:rPr>
          <w:sz w:val="24"/>
        </w:rPr>
      </w:pPr>
      <w:r>
        <w:rPr>
          <w:sz w:val="24"/>
        </w:rPr>
        <w:t>осуществлять поддержку позитивной социализации ребёнка посредством проектирования</w:t>
      </w:r>
      <w:r>
        <w:rPr>
          <w:spacing w:val="40"/>
          <w:sz w:val="24"/>
        </w:rPr>
        <w:t xml:space="preserve"> </w:t>
      </w:r>
      <w:r>
        <w:rPr>
          <w:sz w:val="24"/>
        </w:rPr>
        <w:t>и принятия уклада, воспитывающей среды, создания воспитывающих общностей.</w:t>
      </w:r>
    </w:p>
    <w:p w:rsidR="00384C8F" w:rsidRDefault="00E4716A">
      <w:pPr>
        <w:pStyle w:val="1"/>
        <w:spacing w:before="50" w:line="319" w:lineRule="exact"/>
        <w:ind w:left="1190"/>
      </w:pPr>
      <w:r>
        <w:rPr>
          <w:spacing w:val="-2"/>
        </w:rPr>
        <w:t>Содержание</w:t>
      </w:r>
      <w:r>
        <w:rPr>
          <w:spacing w:val="-7"/>
        </w:rPr>
        <w:t xml:space="preserve"> </w:t>
      </w:r>
      <w:r>
        <w:rPr>
          <w:spacing w:val="-2"/>
        </w:rPr>
        <w:t>воспитательной</w:t>
      </w:r>
      <w:r>
        <w:rPr>
          <w:spacing w:val="-3"/>
        </w:rPr>
        <w:t xml:space="preserve"> </w:t>
      </w:r>
      <w:r>
        <w:rPr>
          <w:spacing w:val="-2"/>
        </w:rPr>
        <w:t>работы</w:t>
      </w:r>
      <w:r>
        <w:t xml:space="preserve"> </w:t>
      </w:r>
      <w:r>
        <w:rPr>
          <w:spacing w:val="-2"/>
        </w:rPr>
        <w:t>по</w:t>
      </w:r>
      <w:r>
        <w:rPr>
          <w:spacing w:val="-14"/>
        </w:rPr>
        <w:t xml:space="preserve"> </w:t>
      </w:r>
      <w:r>
        <w:rPr>
          <w:spacing w:val="-2"/>
        </w:rPr>
        <w:t>направлениям</w:t>
      </w:r>
      <w:r>
        <w:rPr>
          <w:spacing w:val="1"/>
        </w:rPr>
        <w:t xml:space="preserve"> </w:t>
      </w:r>
      <w:r>
        <w:rPr>
          <w:spacing w:val="-2"/>
        </w:rPr>
        <w:t>воспитания</w:t>
      </w:r>
    </w:p>
    <w:p w:rsidR="00384C8F" w:rsidRDefault="00E4716A">
      <w:pPr>
        <w:pStyle w:val="a3"/>
        <w:spacing w:line="276" w:lineRule="auto"/>
        <w:ind w:left="480" w:right="1334" w:firstLine="768"/>
      </w:pPr>
      <w:r>
        <w:t>Содержание Программы воспитания реализуется в ходе освоения детьми дошкольного возраста всех</w:t>
      </w:r>
      <w:r>
        <w:rPr>
          <w:spacing w:val="-1"/>
        </w:rPr>
        <w:t xml:space="preserve"> </w:t>
      </w:r>
      <w:r>
        <w:t>образовательных областей,</w:t>
      </w:r>
      <w:r>
        <w:rPr>
          <w:spacing w:val="-2"/>
        </w:rPr>
        <w:t xml:space="preserve"> </w:t>
      </w:r>
      <w:r>
        <w:t>обозначенных во ФГОС ДО, одной из задач которого является объединение воспитания и обучения в целостный</w:t>
      </w:r>
      <w:r>
        <w:rPr>
          <w:spacing w:val="-8"/>
        </w:rPr>
        <w:t xml:space="preserve"> </w:t>
      </w:r>
      <w:r>
        <w:t>образовательный процесс</w:t>
      </w:r>
      <w:r>
        <w:rPr>
          <w:spacing w:val="-1"/>
        </w:rPr>
        <w:t xml:space="preserve"> </w:t>
      </w:r>
      <w:r>
        <w:t>на</w:t>
      </w:r>
      <w:r>
        <w:rPr>
          <w:spacing w:val="-11"/>
        </w:rPr>
        <w:t xml:space="preserve"> </w:t>
      </w:r>
      <w:r>
        <w:t>основе духовно-нравственных и социокультурных ценностей, принятых в обществе правил и норм поведения в интересах человека, семьи, общества:</w:t>
      </w:r>
    </w:p>
    <w:p w:rsidR="00384C8F" w:rsidRDefault="00E4716A">
      <w:pPr>
        <w:pStyle w:val="a4"/>
        <w:numPr>
          <w:ilvl w:val="1"/>
          <w:numId w:val="61"/>
        </w:numPr>
        <w:tabs>
          <w:tab w:val="left" w:pos="1328"/>
        </w:tabs>
        <w:spacing w:before="13"/>
        <w:ind w:left="1328" w:hanging="138"/>
        <w:jc w:val="left"/>
        <w:rPr>
          <w:sz w:val="24"/>
        </w:rPr>
      </w:pPr>
      <w:r>
        <w:rPr>
          <w:spacing w:val="-2"/>
          <w:sz w:val="24"/>
        </w:rPr>
        <w:t>социально-коммуникативное</w:t>
      </w:r>
      <w:r>
        <w:rPr>
          <w:spacing w:val="13"/>
          <w:sz w:val="24"/>
        </w:rPr>
        <w:t xml:space="preserve"> </w:t>
      </w:r>
      <w:r>
        <w:rPr>
          <w:spacing w:val="-2"/>
          <w:sz w:val="24"/>
        </w:rPr>
        <w:t>развитие;</w:t>
      </w:r>
    </w:p>
    <w:p w:rsidR="00384C8F" w:rsidRDefault="00E4716A">
      <w:pPr>
        <w:pStyle w:val="a4"/>
        <w:numPr>
          <w:ilvl w:val="1"/>
          <w:numId w:val="61"/>
        </w:numPr>
        <w:tabs>
          <w:tab w:val="left" w:pos="1333"/>
        </w:tabs>
        <w:spacing w:before="31"/>
        <w:ind w:left="1333" w:hanging="143"/>
        <w:jc w:val="left"/>
        <w:rPr>
          <w:sz w:val="24"/>
        </w:rPr>
      </w:pPr>
      <w:r>
        <w:rPr>
          <w:spacing w:val="-2"/>
          <w:sz w:val="24"/>
        </w:rPr>
        <w:t>познавательное</w:t>
      </w:r>
      <w:r>
        <w:rPr>
          <w:spacing w:val="4"/>
          <w:sz w:val="24"/>
        </w:rPr>
        <w:t xml:space="preserve"> </w:t>
      </w:r>
      <w:r>
        <w:rPr>
          <w:spacing w:val="-2"/>
          <w:sz w:val="24"/>
        </w:rPr>
        <w:t>развитие;</w:t>
      </w:r>
    </w:p>
    <w:p w:rsidR="00384C8F" w:rsidRDefault="00E4716A">
      <w:pPr>
        <w:pStyle w:val="a4"/>
        <w:numPr>
          <w:ilvl w:val="1"/>
          <w:numId w:val="61"/>
        </w:numPr>
        <w:tabs>
          <w:tab w:val="left" w:pos="1333"/>
        </w:tabs>
        <w:spacing w:before="32"/>
        <w:ind w:left="1333" w:hanging="143"/>
        <w:jc w:val="left"/>
        <w:rPr>
          <w:sz w:val="24"/>
        </w:rPr>
      </w:pPr>
      <w:r>
        <w:rPr>
          <w:sz w:val="24"/>
        </w:rPr>
        <w:t>речевое</w:t>
      </w:r>
      <w:r>
        <w:rPr>
          <w:spacing w:val="-10"/>
          <w:sz w:val="24"/>
        </w:rPr>
        <w:t xml:space="preserve"> </w:t>
      </w:r>
      <w:r>
        <w:rPr>
          <w:spacing w:val="-2"/>
          <w:sz w:val="24"/>
        </w:rPr>
        <w:t>развитие;</w:t>
      </w:r>
    </w:p>
    <w:p w:rsidR="00384C8F" w:rsidRDefault="00E4716A">
      <w:pPr>
        <w:pStyle w:val="a4"/>
        <w:numPr>
          <w:ilvl w:val="1"/>
          <w:numId w:val="61"/>
        </w:numPr>
        <w:tabs>
          <w:tab w:val="left" w:pos="1328"/>
        </w:tabs>
        <w:spacing w:before="36"/>
        <w:ind w:left="1328" w:hanging="138"/>
        <w:jc w:val="left"/>
        <w:rPr>
          <w:sz w:val="24"/>
        </w:rPr>
      </w:pPr>
      <w:r>
        <w:rPr>
          <w:spacing w:val="-2"/>
          <w:sz w:val="24"/>
        </w:rPr>
        <w:t>художественно-эстетическое</w:t>
      </w:r>
      <w:r>
        <w:rPr>
          <w:spacing w:val="18"/>
          <w:sz w:val="24"/>
        </w:rPr>
        <w:t xml:space="preserve"> </w:t>
      </w:r>
      <w:r>
        <w:rPr>
          <w:spacing w:val="-2"/>
          <w:sz w:val="24"/>
        </w:rPr>
        <w:t>развитие;</w:t>
      </w:r>
    </w:p>
    <w:p w:rsidR="00384C8F" w:rsidRDefault="00E4716A">
      <w:pPr>
        <w:pStyle w:val="a4"/>
        <w:numPr>
          <w:ilvl w:val="1"/>
          <w:numId w:val="61"/>
        </w:numPr>
        <w:tabs>
          <w:tab w:val="left" w:pos="1333"/>
        </w:tabs>
        <w:spacing w:before="84"/>
        <w:ind w:left="1333" w:hanging="143"/>
        <w:jc w:val="left"/>
        <w:rPr>
          <w:sz w:val="24"/>
        </w:rPr>
      </w:pPr>
      <w:r>
        <w:rPr>
          <w:sz w:val="24"/>
        </w:rPr>
        <w:t>физическое</w:t>
      </w:r>
      <w:r>
        <w:rPr>
          <w:spacing w:val="-15"/>
          <w:sz w:val="24"/>
        </w:rPr>
        <w:t xml:space="preserve"> </w:t>
      </w:r>
      <w:r>
        <w:rPr>
          <w:spacing w:val="-2"/>
          <w:sz w:val="24"/>
        </w:rPr>
        <w:t>развитие.</w:t>
      </w:r>
    </w:p>
    <w:p w:rsidR="00384C8F" w:rsidRDefault="00E4716A">
      <w:pPr>
        <w:pStyle w:val="a3"/>
        <w:spacing w:before="3"/>
        <w:ind w:left="480"/>
      </w:pPr>
      <w:r>
        <w:t>В</w:t>
      </w:r>
      <w:r>
        <w:rPr>
          <w:spacing w:val="-13"/>
        </w:rPr>
        <w:t xml:space="preserve"> </w:t>
      </w:r>
      <w:r>
        <w:t>пояснительной</w:t>
      </w:r>
      <w:r>
        <w:rPr>
          <w:spacing w:val="-4"/>
        </w:rPr>
        <w:t xml:space="preserve"> </w:t>
      </w:r>
      <w:r>
        <w:t>записке</w:t>
      </w:r>
      <w:r>
        <w:rPr>
          <w:spacing w:val="-11"/>
        </w:rPr>
        <w:t xml:space="preserve"> </w:t>
      </w:r>
      <w:r>
        <w:t>ценности</w:t>
      </w:r>
      <w:r>
        <w:rPr>
          <w:spacing w:val="-8"/>
        </w:rPr>
        <w:t xml:space="preserve"> </w:t>
      </w:r>
      <w:r>
        <w:t>воспитания</w:t>
      </w:r>
      <w:r>
        <w:rPr>
          <w:spacing w:val="-15"/>
        </w:rPr>
        <w:t xml:space="preserve"> </w:t>
      </w:r>
      <w:r>
        <w:t>соотнесены</w:t>
      </w:r>
      <w:r>
        <w:rPr>
          <w:spacing w:val="-8"/>
        </w:rPr>
        <w:t xml:space="preserve"> </w:t>
      </w:r>
      <w:r>
        <w:rPr>
          <w:spacing w:val="-10"/>
        </w:rPr>
        <w:t>с</w:t>
      </w:r>
    </w:p>
    <w:p w:rsidR="00384C8F" w:rsidRDefault="00E4716A">
      <w:pPr>
        <w:pStyle w:val="a3"/>
        <w:spacing w:before="55" w:line="276" w:lineRule="auto"/>
        <w:ind w:left="480" w:right="1099"/>
      </w:pPr>
      <w:r>
        <w:t>направлениями воспитательной работы. Предложенные направления не заменяют и не</w:t>
      </w:r>
      <w:r>
        <w:rPr>
          <w:spacing w:val="40"/>
        </w:rPr>
        <w:t xml:space="preserve"> </w:t>
      </w:r>
      <w:r>
        <w:t xml:space="preserve">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w:t>
      </w:r>
      <w:r>
        <w:rPr>
          <w:spacing w:val="-2"/>
        </w:rPr>
        <w:t>определяются</w:t>
      </w:r>
    </w:p>
    <w:p w:rsidR="00384C8F" w:rsidRDefault="00E4716A">
      <w:pPr>
        <w:pStyle w:val="a3"/>
        <w:spacing w:line="274" w:lineRule="exact"/>
        <w:ind w:left="480"/>
      </w:pPr>
      <w:r>
        <w:t>региональный</w:t>
      </w:r>
      <w:r>
        <w:rPr>
          <w:spacing w:val="-15"/>
        </w:rPr>
        <w:t xml:space="preserve"> </w:t>
      </w:r>
      <w:r>
        <w:t>и</w:t>
      </w:r>
      <w:r>
        <w:rPr>
          <w:spacing w:val="-11"/>
        </w:rPr>
        <w:t xml:space="preserve"> </w:t>
      </w:r>
      <w:r>
        <w:t>муниципальный</w:t>
      </w:r>
      <w:r>
        <w:rPr>
          <w:spacing w:val="-4"/>
        </w:rPr>
        <w:t xml:space="preserve"> </w:t>
      </w:r>
      <w:r>
        <w:rPr>
          <w:spacing w:val="-2"/>
        </w:rPr>
        <w:t>компоненты.</w:t>
      </w:r>
    </w:p>
    <w:p w:rsidR="00384C8F" w:rsidRDefault="00384C8F">
      <w:pPr>
        <w:pStyle w:val="a3"/>
        <w:spacing w:before="4"/>
        <w:ind w:left="0"/>
        <w:jc w:val="left"/>
      </w:pPr>
    </w:p>
    <w:p w:rsidR="00384C8F" w:rsidRDefault="00E4716A">
      <w:pPr>
        <w:pStyle w:val="2"/>
        <w:spacing w:before="1" w:line="273" w:lineRule="exact"/>
      </w:pPr>
      <w:r>
        <w:t>Патриотическое</w:t>
      </w:r>
      <w:r>
        <w:rPr>
          <w:spacing w:val="-5"/>
        </w:rPr>
        <w:t xml:space="preserve"> </w:t>
      </w:r>
      <w:r>
        <w:t>направление</w:t>
      </w:r>
      <w:r>
        <w:rPr>
          <w:spacing w:val="-8"/>
        </w:rPr>
        <w:t xml:space="preserve"> </w:t>
      </w:r>
      <w:r>
        <w:rPr>
          <w:spacing w:val="-2"/>
        </w:rPr>
        <w:t>воспитания.</w:t>
      </w:r>
    </w:p>
    <w:p w:rsidR="00384C8F" w:rsidRDefault="00E4716A">
      <w:pPr>
        <w:pStyle w:val="a4"/>
        <w:numPr>
          <w:ilvl w:val="0"/>
          <w:numId w:val="60"/>
        </w:numPr>
        <w:tabs>
          <w:tab w:val="left" w:pos="1611"/>
        </w:tabs>
        <w:spacing w:before="2" w:line="235" w:lineRule="auto"/>
        <w:ind w:right="712" w:firstLine="710"/>
        <w:jc w:val="both"/>
        <w:rPr>
          <w:sz w:val="24"/>
        </w:rPr>
      </w:pPr>
      <w:r>
        <w:rPr>
          <w:sz w:val="24"/>
        </w:rPr>
        <w:t>Цель патриотического направления воспитания – содействовать формированию у</w:t>
      </w:r>
      <w:r>
        <w:rPr>
          <w:spacing w:val="-4"/>
          <w:sz w:val="24"/>
        </w:rPr>
        <w:t xml:space="preserve"> </w:t>
      </w:r>
      <w:r>
        <w:rPr>
          <w:sz w:val="24"/>
        </w:rPr>
        <w:t>ребёнка личностной позиции наследника традиций и культуры, защитника Отечества и творца (созидателя), ответственного за будущее своей страны.</w:t>
      </w:r>
    </w:p>
    <w:p w:rsidR="00384C8F" w:rsidRDefault="00E4716A">
      <w:pPr>
        <w:pStyle w:val="a4"/>
        <w:numPr>
          <w:ilvl w:val="0"/>
          <w:numId w:val="60"/>
        </w:numPr>
        <w:tabs>
          <w:tab w:val="left" w:pos="1611"/>
        </w:tabs>
        <w:spacing w:before="10" w:line="237" w:lineRule="auto"/>
        <w:ind w:right="701" w:firstLine="710"/>
        <w:jc w:val="both"/>
        <w:rPr>
          <w:sz w:val="24"/>
        </w:rPr>
      </w:pPr>
      <w:r>
        <w:rPr>
          <w:sz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84C8F" w:rsidRDefault="00E4716A">
      <w:pPr>
        <w:pStyle w:val="a4"/>
        <w:numPr>
          <w:ilvl w:val="0"/>
          <w:numId w:val="60"/>
        </w:numPr>
        <w:tabs>
          <w:tab w:val="left" w:pos="1611"/>
        </w:tabs>
        <w:spacing w:before="4" w:line="237" w:lineRule="auto"/>
        <w:ind w:right="713" w:firstLine="710"/>
        <w:jc w:val="both"/>
        <w:rPr>
          <w:sz w:val="24"/>
        </w:rPr>
      </w:pPr>
      <w:r>
        <w:rPr>
          <w:sz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84C8F" w:rsidRDefault="00E4716A">
      <w:pPr>
        <w:pStyle w:val="a4"/>
        <w:numPr>
          <w:ilvl w:val="0"/>
          <w:numId w:val="60"/>
        </w:numPr>
        <w:tabs>
          <w:tab w:val="left" w:pos="1611"/>
        </w:tabs>
        <w:spacing w:before="8" w:line="230" w:lineRule="auto"/>
        <w:ind w:right="704" w:firstLine="710"/>
        <w:jc w:val="both"/>
        <w:rPr>
          <w:sz w:val="24"/>
        </w:rPr>
      </w:pPr>
      <w:r>
        <w:rPr>
          <w:sz w:val="24"/>
        </w:rPr>
        <w:t>Работа по патриотическому воспитанию предполагает: формирование «патриотизма наследника»,</w:t>
      </w:r>
      <w:r>
        <w:rPr>
          <w:spacing w:val="40"/>
          <w:sz w:val="24"/>
        </w:rPr>
        <w:t xml:space="preserve">  </w:t>
      </w:r>
      <w:r>
        <w:rPr>
          <w:sz w:val="24"/>
        </w:rPr>
        <w:t>испытывающего</w:t>
      </w:r>
      <w:r>
        <w:rPr>
          <w:spacing w:val="40"/>
          <w:sz w:val="24"/>
        </w:rPr>
        <w:t xml:space="preserve">  </w:t>
      </w:r>
      <w:r>
        <w:rPr>
          <w:sz w:val="24"/>
        </w:rPr>
        <w:t>чувство</w:t>
      </w:r>
      <w:r>
        <w:rPr>
          <w:spacing w:val="40"/>
          <w:sz w:val="24"/>
        </w:rPr>
        <w:t xml:space="preserve">  </w:t>
      </w:r>
      <w:r>
        <w:rPr>
          <w:sz w:val="24"/>
        </w:rPr>
        <w:t>гордости</w:t>
      </w:r>
      <w:r>
        <w:rPr>
          <w:spacing w:val="40"/>
          <w:sz w:val="24"/>
        </w:rPr>
        <w:t xml:space="preserve">  </w:t>
      </w:r>
      <w:r>
        <w:rPr>
          <w:sz w:val="24"/>
        </w:rPr>
        <w:t>за</w:t>
      </w:r>
      <w:r>
        <w:rPr>
          <w:spacing w:val="40"/>
          <w:sz w:val="24"/>
        </w:rPr>
        <w:t xml:space="preserve">  </w:t>
      </w:r>
      <w:r>
        <w:rPr>
          <w:sz w:val="24"/>
        </w:rPr>
        <w:t>наследие</w:t>
      </w:r>
      <w:r>
        <w:rPr>
          <w:spacing w:val="40"/>
          <w:sz w:val="24"/>
        </w:rPr>
        <w:t xml:space="preserve">  </w:t>
      </w:r>
      <w:r>
        <w:rPr>
          <w:sz w:val="24"/>
        </w:rPr>
        <w:t>своих</w:t>
      </w:r>
      <w:r>
        <w:rPr>
          <w:spacing w:val="40"/>
          <w:sz w:val="24"/>
        </w:rPr>
        <w:t xml:space="preserve">  </w:t>
      </w:r>
      <w:r>
        <w:rPr>
          <w:sz w:val="24"/>
        </w:rPr>
        <w:t>предков</w:t>
      </w:r>
      <w:r>
        <w:rPr>
          <w:spacing w:val="40"/>
          <w:sz w:val="24"/>
        </w:rPr>
        <w:t xml:space="preserve">  </w:t>
      </w:r>
      <w:r>
        <w:rPr>
          <w:sz w:val="24"/>
        </w:rPr>
        <w:t>(предполагает</w:t>
      </w:r>
    </w:p>
    <w:p w:rsidR="00384C8F" w:rsidRDefault="00384C8F">
      <w:pPr>
        <w:spacing w:line="230" w:lineRule="auto"/>
        <w:jc w:val="both"/>
        <w:rPr>
          <w:sz w:val="24"/>
        </w:rPr>
        <w:sectPr w:rsidR="00384C8F">
          <w:pgSz w:w="11900" w:h="16840"/>
          <w:pgMar w:top="640" w:right="0" w:bottom="220" w:left="240" w:header="0" w:footer="33" w:gutter="0"/>
          <w:cols w:space="720"/>
        </w:sectPr>
      </w:pPr>
    </w:p>
    <w:p w:rsidR="00384C8F" w:rsidRDefault="00E4716A">
      <w:pPr>
        <w:pStyle w:val="a3"/>
        <w:spacing w:before="78"/>
        <w:ind w:left="480" w:right="705"/>
      </w:pPr>
      <w:r>
        <w:t>приобщение детей к истории, культуре и традициям нашего народа: отношение к труду, семье,</w:t>
      </w:r>
      <w:r>
        <w:rPr>
          <w:spacing w:val="40"/>
        </w:rPr>
        <w:t xml:space="preserve"> </w:t>
      </w:r>
      <w:r>
        <w:t>стране и вере); «патриотизма защитника», стремящегося сохранить это наследие (предполагает развитие</w:t>
      </w:r>
      <w:r>
        <w:rPr>
          <w:spacing w:val="38"/>
        </w:rPr>
        <w:t xml:space="preserve">  </w:t>
      </w:r>
      <w:r>
        <w:t>у</w:t>
      </w:r>
      <w:r>
        <w:rPr>
          <w:spacing w:val="36"/>
        </w:rPr>
        <w:t xml:space="preserve">  </w:t>
      </w:r>
      <w:r>
        <w:t>детей</w:t>
      </w:r>
      <w:r>
        <w:rPr>
          <w:spacing w:val="40"/>
        </w:rPr>
        <w:t xml:space="preserve">  </w:t>
      </w:r>
      <w:r>
        <w:t>готовности</w:t>
      </w:r>
      <w:r>
        <w:rPr>
          <w:spacing w:val="39"/>
        </w:rPr>
        <w:t xml:space="preserve">  </w:t>
      </w:r>
      <w:r>
        <w:t>преодолевать</w:t>
      </w:r>
      <w:r>
        <w:rPr>
          <w:spacing w:val="40"/>
        </w:rPr>
        <w:t xml:space="preserve">  </w:t>
      </w:r>
      <w:r>
        <w:t>трудности</w:t>
      </w:r>
      <w:r>
        <w:rPr>
          <w:spacing w:val="40"/>
        </w:rPr>
        <w:t xml:space="preserve">  </w:t>
      </w:r>
      <w:r>
        <w:t>ради</w:t>
      </w:r>
      <w:r>
        <w:rPr>
          <w:spacing w:val="40"/>
        </w:rPr>
        <w:t xml:space="preserve">  </w:t>
      </w:r>
      <w:r>
        <w:t>своей</w:t>
      </w:r>
      <w:r>
        <w:rPr>
          <w:spacing w:val="39"/>
        </w:rPr>
        <w:t xml:space="preserve">  </w:t>
      </w:r>
      <w:r>
        <w:t>семьи,</w:t>
      </w:r>
      <w:r>
        <w:rPr>
          <w:spacing w:val="39"/>
        </w:rPr>
        <w:t xml:space="preserve">  </w:t>
      </w:r>
      <w:r>
        <w:t>малой</w:t>
      </w:r>
      <w:r>
        <w:rPr>
          <w:spacing w:val="39"/>
        </w:rPr>
        <w:t xml:space="preserve">  </w:t>
      </w:r>
      <w:r>
        <w:t>родины);</w:t>
      </w:r>
    </w:p>
    <w:p w:rsidR="00384C8F" w:rsidRDefault="00E4716A">
      <w:pPr>
        <w:pStyle w:val="a3"/>
        <w:ind w:left="480" w:right="706"/>
      </w:pPr>
      <w: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84C8F" w:rsidRDefault="00E4716A">
      <w:pPr>
        <w:pStyle w:val="2"/>
        <w:spacing w:before="4" w:line="275" w:lineRule="exact"/>
      </w:pPr>
      <w:r>
        <w:t>Духовно-нравственное</w:t>
      </w:r>
      <w:r>
        <w:rPr>
          <w:spacing w:val="-5"/>
        </w:rPr>
        <w:t xml:space="preserve"> </w:t>
      </w:r>
      <w:r>
        <w:t>направление</w:t>
      </w:r>
      <w:r>
        <w:rPr>
          <w:spacing w:val="-5"/>
        </w:rPr>
        <w:t xml:space="preserve"> </w:t>
      </w:r>
      <w:r>
        <w:rPr>
          <w:spacing w:val="-2"/>
        </w:rPr>
        <w:t>воспитания.</w:t>
      </w:r>
    </w:p>
    <w:p w:rsidR="00384C8F" w:rsidRDefault="00E4716A">
      <w:pPr>
        <w:pStyle w:val="a4"/>
        <w:numPr>
          <w:ilvl w:val="0"/>
          <w:numId w:val="59"/>
        </w:numPr>
        <w:tabs>
          <w:tab w:val="left" w:pos="1611"/>
        </w:tabs>
        <w:spacing w:before="4" w:line="235" w:lineRule="auto"/>
        <w:ind w:right="700" w:firstLine="710"/>
        <w:jc w:val="both"/>
        <w:rPr>
          <w:sz w:val="24"/>
        </w:rPr>
      </w:pPr>
      <w:r>
        <w:rPr>
          <w:sz w:val="24"/>
        </w:rP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w:t>
      </w:r>
      <w:r>
        <w:rPr>
          <w:spacing w:val="-2"/>
          <w:sz w:val="24"/>
        </w:rPr>
        <w:t>поведению.</w:t>
      </w:r>
    </w:p>
    <w:p w:rsidR="00384C8F" w:rsidRDefault="00E4716A">
      <w:pPr>
        <w:pStyle w:val="a4"/>
        <w:numPr>
          <w:ilvl w:val="0"/>
          <w:numId w:val="59"/>
        </w:numPr>
        <w:tabs>
          <w:tab w:val="left" w:pos="1501"/>
        </w:tabs>
        <w:spacing w:before="8" w:line="235" w:lineRule="auto"/>
        <w:ind w:right="700" w:firstLine="710"/>
        <w:jc w:val="both"/>
        <w:rPr>
          <w:sz w:val="24"/>
        </w:rPr>
      </w:pPr>
      <w:r>
        <w:rPr>
          <w:sz w:val="24"/>
        </w:rPr>
        <w:t xml:space="preserve">Ценности - жизнь, милосердие, добро лежат в основе духовно-нравственного направления </w:t>
      </w:r>
      <w:r>
        <w:rPr>
          <w:spacing w:val="-2"/>
          <w:sz w:val="24"/>
        </w:rPr>
        <w:t>воспитания.</w:t>
      </w:r>
    </w:p>
    <w:p w:rsidR="00384C8F" w:rsidRDefault="00E4716A">
      <w:pPr>
        <w:pStyle w:val="a4"/>
        <w:numPr>
          <w:ilvl w:val="0"/>
          <w:numId w:val="59"/>
        </w:numPr>
        <w:tabs>
          <w:tab w:val="left" w:pos="1506"/>
        </w:tabs>
        <w:spacing w:before="2" w:line="237" w:lineRule="auto"/>
        <w:ind w:right="702" w:firstLine="710"/>
        <w:jc w:val="both"/>
        <w:rPr>
          <w:sz w:val="24"/>
        </w:rPr>
      </w:pPr>
      <w:r>
        <w:rPr>
          <w:sz w:val="24"/>
        </w:rPr>
        <w:t xml:space="preserve">Духовно-нравственное воспитание направлено на развитие ценностно-смысловой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w:t>
      </w:r>
      <w:r>
        <w:rPr>
          <w:spacing w:val="-2"/>
          <w:sz w:val="24"/>
        </w:rPr>
        <w:t>аспектах.</w:t>
      </w:r>
    </w:p>
    <w:p w:rsidR="00384C8F" w:rsidRDefault="00E4716A">
      <w:pPr>
        <w:pStyle w:val="2"/>
        <w:spacing w:before="5" w:line="273" w:lineRule="exact"/>
      </w:pPr>
      <w:r>
        <w:t>Социальное</w:t>
      </w:r>
      <w:r>
        <w:rPr>
          <w:spacing w:val="-6"/>
        </w:rPr>
        <w:t xml:space="preserve"> </w:t>
      </w:r>
      <w:r>
        <w:t xml:space="preserve">направление </w:t>
      </w:r>
      <w:r>
        <w:rPr>
          <w:spacing w:val="-2"/>
        </w:rPr>
        <w:t>воспитания.</w:t>
      </w:r>
    </w:p>
    <w:p w:rsidR="00384C8F" w:rsidRDefault="00E4716A">
      <w:pPr>
        <w:pStyle w:val="a4"/>
        <w:numPr>
          <w:ilvl w:val="0"/>
          <w:numId w:val="58"/>
        </w:numPr>
        <w:tabs>
          <w:tab w:val="left" w:pos="1611"/>
        </w:tabs>
        <w:spacing w:line="237" w:lineRule="auto"/>
        <w:ind w:right="704" w:firstLine="710"/>
        <w:jc w:val="both"/>
        <w:rPr>
          <w:sz w:val="24"/>
        </w:rPr>
      </w:pPr>
      <w:r>
        <w:rPr>
          <w:sz w:val="24"/>
        </w:rPr>
        <w:t>Цель</w:t>
      </w:r>
      <w:r>
        <w:rPr>
          <w:spacing w:val="80"/>
          <w:w w:val="150"/>
          <w:sz w:val="24"/>
        </w:rPr>
        <w:t xml:space="preserve"> </w:t>
      </w:r>
      <w:r>
        <w:rPr>
          <w:sz w:val="24"/>
        </w:rPr>
        <w:t xml:space="preserve">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w:t>
      </w:r>
      <w:r>
        <w:rPr>
          <w:spacing w:val="-2"/>
          <w:sz w:val="24"/>
        </w:rPr>
        <w:t>людьми.</w:t>
      </w:r>
    </w:p>
    <w:p w:rsidR="00384C8F" w:rsidRDefault="00E4716A">
      <w:pPr>
        <w:pStyle w:val="a4"/>
        <w:numPr>
          <w:ilvl w:val="0"/>
          <w:numId w:val="58"/>
        </w:numPr>
        <w:tabs>
          <w:tab w:val="left" w:pos="1506"/>
        </w:tabs>
        <w:spacing w:before="12" w:line="230" w:lineRule="auto"/>
        <w:ind w:right="714" w:firstLine="710"/>
        <w:jc w:val="both"/>
        <w:rPr>
          <w:sz w:val="24"/>
        </w:rPr>
      </w:pPr>
      <w:r>
        <w:rPr>
          <w:sz w:val="24"/>
        </w:rPr>
        <w:t>Ценности – семья, дружба, человек и сотрудничество лежат в основе социального направления воспитания.</w:t>
      </w:r>
    </w:p>
    <w:p w:rsidR="00384C8F" w:rsidRDefault="00E4716A">
      <w:pPr>
        <w:pStyle w:val="a4"/>
        <w:numPr>
          <w:ilvl w:val="0"/>
          <w:numId w:val="58"/>
        </w:numPr>
        <w:tabs>
          <w:tab w:val="left" w:pos="1511"/>
        </w:tabs>
        <w:spacing w:before="1"/>
        <w:ind w:right="701" w:firstLine="710"/>
        <w:jc w:val="both"/>
        <w:rPr>
          <w:sz w:val="24"/>
        </w:rPr>
      </w:pPr>
      <w:r>
        <w:rPr>
          <w:sz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w:t>
      </w:r>
      <w:r>
        <w:rPr>
          <w:spacing w:val="-2"/>
          <w:sz w:val="24"/>
        </w:rPr>
        <w:t xml:space="preserve"> </w:t>
      </w:r>
      <w:r>
        <w:rPr>
          <w:sz w:val="24"/>
        </w:rPr>
        <w:t>за свои поступки, действовать</w:t>
      </w:r>
      <w:r>
        <w:rPr>
          <w:spacing w:val="-7"/>
          <w:sz w:val="24"/>
        </w:rPr>
        <w:t xml:space="preserve"> </w:t>
      </w:r>
      <w:r>
        <w:rPr>
          <w:sz w:val="24"/>
        </w:rPr>
        <w:t>в интересах</w:t>
      </w:r>
      <w:r>
        <w:rPr>
          <w:spacing w:val="-4"/>
          <w:sz w:val="24"/>
        </w:rPr>
        <w:t xml:space="preserve"> </w:t>
      </w:r>
      <w:r>
        <w:rPr>
          <w:sz w:val="24"/>
        </w:rPr>
        <w:t>других</w:t>
      </w:r>
      <w:r>
        <w:rPr>
          <w:spacing w:val="-4"/>
          <w:sz w:val="24"/>
        </w:rPr>
        <w:t xml:space="preserve"> </w:t>
      </w:r>
      <w:r>
        <w:rPr>
          <w:sz w:val="24"/>
        </w:rPr>
        <w:t>людей. Формирование</w:t>
      </w:r>
      <w:r>
        <w:rPr>
          <w:spacing w:val="-5"/>
          <w:sz w:val="24"/>
        </w:rPr>
        <w:t xml:space="preserve"> </w:t>
      </w:r>
      <w:r>
        <w:rPr>
          <w:sz w:val="24"/>
        </w:rPr>
        <w:t>ценностно- 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384C8F" w:rsidRDefault="00E4716A">
      <w:pPr>
        <w:pStyle w:val="a4"/>
        <w:numPr>
          <w:ilvl w:val="0"/>
          <w:numId w:val="58"/>
        </w:numPr>
        <w:tabs>
          <w:tab w:val="left" w:pos="1515"/>
        </w:tabs>
        <w:ind w:right="701" w:firstLine="710"/>
        <w:jc w:val="both"/>
        <w:rPr>
          <w:sz w:val="24"/>
        </w:rPr>
      </w:pPr>
      <w:r>
        <w:rPr>
          <w:sz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w:t>
      </w:r>
      <w:r>
        <w:rPr>
          <w:spacing w:val="40"/>
          <w:sz w:val="24"/>
        </w:rPr>
        <w:t xml:space="preserve"> </w:t>
      </w:r>
      <w:r>
        <w:rPr>
          <w:sz w:val="24"/>
        </w:rPr>
        <w:t>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84C8F" w:rsidRDefault="00E4716A">
      <w:pPr>
        <w:pStyle w:val="2"/>
        <w:spacing w:line="270" w:lineRule="exact"/>
      </w:pPr>
      <w:r>
        <w:t>Познавательное</w:t>
      </w:r>
      <w:r>
        <w:rPr>
          <w:spacing w:val="-8"/>
        </w:rPr>
        <w:t xml:space="preserve"> </w:t>
      </w:r>
      <w:r>
        <w:t>направление</w:t>
      </w:r>
      <w:r>
        <w:rPr>
          <w:spacing w:val="-7"/>
        </w:rPr>
        <w:t xml:space="preserve"> </w:t>
      </w:r>
      <w:r>
        <w:rPr>
          <w:spacing w:val="-2"/>
        </w:rPr>
        <w:t>воспитания.</w:t>
      </w:r>
    </w:p>
    <w:p w:rsidR="00384C8F" w:rsidRDefault="00E4716A">
      <w:pPr>
        <w:pStyle w:val="a4"/>
        <w:numPr>
          <w:ilvl w:val="0"/>
          <w:numId w:val="57"/>
        </w:numPr>
        <w:tabs>
          <w:tab w:val="left" w:pos="1611"/>
        </w:tabs>
        <w:spacing w:line="317" w:lineRule="exact"/>
        <w:ind w:left="1611" w:hanging="421"/>
        <w:jc w:val="both"/>
        <w:rPr>
          <w:sz w:val="24"/>
        </w:rPr>
      </w:pPr>
      <w:r>
        <w:rPr>
          <w:sz w:val="24"/>
        </w:rPr>
        <w:t>Цель</w:t>
      </w:r>
      <w:r>
        <w:rPr>
          <w:spacing w:val="-5"/>
          <w:sz w:val="24"/>
        </w:rPr>
        <w:t xml:space="preserve"> </w:t>
      </w:r>
      <w:r>
        <w:rPr>
          <w:sz w:val="24"/>
        </w:rPr>
        <w:t>познавательного</w:t>
      </w:r>
      <w:r>
        <w:rPr>
          <w:spacing w:val="-4"/>
          <w:sz w:val="24"/>
        </w:rPr>
        <w:t xml:space="preserve"> </w:t>
      </w:r>
      <w:r>
        <w:rPr>
          <w:sz w:val="24"/>
        </w:rPr>
        <w:t>направления</w:t>
      </w:r>
      <w:r>
        <w:rPr>
          <w:spacing w:val="-3"/>
          <w:sz w:val="24"/>
        </w:rPr>
        <w:t xml:space="preserve"> </w:t>
      </w:r>
      <w:r>
        <w:rPr>
          <w:sz w:val="24"/>
        </w:rPr>
        <w:t>воспитания</w:t>
      </w:r>
      <w:r>
        <w:rPr>
          <w:spacing w:val="-3"/>
          <w:sz w:val="24"/>
        </w:rPr>
        <w:t xml:space="preserve"> </w:t>
      </w:r>
      <w:r>
        <w:rPr>
          <w:sz w:val="24"/>
        </w:rPr>
        <w:t>–</w:t>
      </w:r>
      <w:r>
        <w:rPr>
          <w:spacing w:val="-3"/>
          <w:sz w:val="24"/>
        </w:rPr>
        <w:t xml:space="preserve"> </w:t>
      </w:r>
      <w:r>
        <w:rPr>
          <w:sz w:val="24"/>
        </w:rPr>
        <w:t>формирование</w:t>
      </w:r>
      <w:r>
        <w:rPr>
          <w:spacing w:val="-9"/>
          <w:sz w:val="24"/>
        </w:rPr>
        <w:t xml:space="preserve"> </w:t>
      </w:r>
      <w:r>
        <w:rPr>
          <w:sz w:val="24"/>
        </w:rPr>
        <w:t>ценности</w:t>
      </w:r>
      <w:r>
        <w:rPr>
          <w:spacing w:val="-6"/>
          <w:sz w:val="24"/>
        </w:rPr>
        <w:t xml:space="preserve"> </w:t>
      </w:r>
      <w:r>
        <w:rPr>
          <w:spacing w:val="-2"/>
          <w:sz w:val="24"/>
        </w:rPr>
        <w:t>познания.</w:t>
      </w:r>
    </w:p>
    <w:p w:rsidR="00384C8F" w:rsidRDefault="00E4716A">
      <w:pPr>
        <w:pStyle w:val="a4"/>
        <w:numPr>
          <w:ilvl w:val="0"/>
          <w:numId w:val="57"/>
        </w:numPr>
        <w:tabs>
          <w:tab w:val="left" w:pos="1506"/>
        </w:tabs>
        <w:spacing w:line="312" w:lineRule="exact"/>
        <w:ind w:left="1506" w:hanging="316"/>
        <w:jc w:val="both"/>
        <w:rPr>
          <w:sz w:val="24"/>
        </w:rPr>
      </w:pPr>
      <w:r>
        <w:rPr>
          <w:sz w:val="24"/>
        </w:rPr>
        <w:t>Ценность</w:t>
      </w:r>
      <w:r>
        <w:rPr>
          <w:spacing w:val="-5"/>
          <w:sz w:val="24"/>
        </w:rPr>
        <w:t xml:space="preserve"> </w:t>
      </w:r>
      <w:r>
        <w:rPr>
          <w:sz w:val="24"/>
        </w:rPr>
        <w:t>–</w:t>
      </w:r>
      <w:r>
        <w:rPr>
          <w:spacing w:val="-3"/>
          <w:sz w:val="24"/>
        </w:rPr>
        <w:t xml:space="preserve"> </w:t>
      </w:r>
      <w:r>
        <w:rPr>
          <w:sz w:val="24"/>
        </w:rPr>
        <w:t>познание</w:t>
      </w:r>
      <w:r>
        <w:rPr>
          <w:spacing w:val="-4"/>
          <w:sz w:val="24"/>
        </w:rPr>
        <w:t xml:space="preserve"> </w:t>
      </w:r>
      <w:r>
        <w:rPr>
          <w:sz w:val="24"/>
        </w:rPr>
        <w:t>лежит</w:t>
      </w:r>
      <w:r>
        <w:rPr>
          <w:spacing w:val="-4"/>
          <w:sz w:val="24"/>
        </w:rPr>
        <w:t xml:space="preserve"> </w:t>
      </w:r>
      <w:r>
        <w:rPr>
          <w:sz w:val="24"/>
        </w:rPr>
        <w:t>в</w:t>
      </w:r>
      <w:r>
        <w:rPr>
          <w:spacing w:val="-6"/>
          <w:sz w:val="24"/>
        </w:rPr>
        <w:t xml:space="preserve"> </w:t>
      </w:r>
      <w:r>
        <w:rPr>
          <w:sz w:val="24"/>
        </w:rPr>
        <w:t>основе</w:t>
      </w:r>
      <w:r>
        <w:rPr>
          <w:spacing w:val="-5"/>
          <w:sz w:val="24"/>
        </w:rPr>
        <w:t xml:space="preserve"> </w:t>
      </w:r>
      <w:r>
        <w:rPr>
          <w:sz w:val="24"/>
        </w:rPr>
        <w:t>познавательного</w:t>
      </w:r>
      <w:r>
        <w:rPr>
          <w:spacing w:val="1"/>
          <w:sz w:val="24"/>
        </w:rPr>
        <w:t xml:space="preserve"> </w:t>
      </w:r>
      <w:r>
        <w:rPr>
          <w:sz w:val="24"/>
        </w:rPr>
        <w:t>направления</w:t>
      </w:r>
      <w:r>
        <w:rPr>
          <w:spacing w:val="-4"/>
          <w:sz w:val="24"/>
        </w:rPr>
        <w:t xml:space="preserve"> </w:t>
      </w:r>
      <w:r>
        <w:rPr>
          <w:spacing w:val="-2"/>
          <w:sz w:val="24"/>
        </w:rPr>
        <w:t>воспитания.</w:t>
      </w:r>
    </w:p>
    <w:p w:rsidR="00384C8F" w:rsidRDefault="00E4716A">
      <w:pPr>
        <w:pStyle w:val="a4"/>
        <w:numPr>
          <w:ilvl w:val="0"/>
          <w:numId w:val="57"/>
        </w:numPr>
        <w:tabs>
          <w:tab w:val="left" w:pos="1515"/>
        </w:tabs>
        <w:spacing w:line="237" w:lineRule="auto"/>
        <w:ind w:left="480" w:right="700" w:firstLine="710"/>
        <w:jc w:val="both"/>
        <w:rPr>
          <w:sz w:val="24"/>
        </w:rPr>
      </w:pPr>
      <w:r>
        <w:rPr>
          <w:sz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84C8F" w:rsidRDefault="00E4716A">
      <w:pPr>
        <w:pStyle w:val="a4"/>
        <w:numPr>
          <w:ilvl w:val="0"/>
          <w:numId w:val="57"/>
        </w:numPr>
        <w:tabs>
          <w:tab w:val="left" w:pos="1515"/>
        </w:tabs>
        <w:spacing w:before="3" w:line="235" w:lineRule="auto"/>
        <w:ind w:left="480" w:right="706" w:firstLine="710"/>
        <w:jc w:val="both"/>
        <w:rPr>
          <w:sz w:val="24"/>
        </w:rPr>
      </w:pPr>
      <w:r>
        <w:rPr>
          <w:sz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84C8F" w:rsidRDefault="00E4716A">
      <w:pPr>
        <w:pStyle w:val="2"/>
        <w:spacing w:before="6" w:line="273" w:lineRule="exact"/>
      </w:pPr>
      <w:r>
        <w:t>Физическое</w:t>
      </w:r>
      <w:r>
        <w:rPr>
          <w:spacing w:val="-9"/>
        </w:rPr>
        <w:t xml:space="preserve"> </w:t>
      </w:r>
      <w:r>
        <w:t>и</w:t>
      </w:r>
      <w:r>
        <w:rPr>
          <w:spacing w:val="-1"/>
        </w:rPr>
        <w:t xml:space="preserve"> </w:t>
      </w:r>
      <w:r>
        <w:t>оздоровительное</w:t>
      </w:r>
      <w:r>
        <w:rPr>
          <w:spacing w:val="-7"/>
        </w:rPr>
        <w:t xml:space="preserve"> </w:t>
      </w:r>
      <w:r>
        <w:t>направление</w:t>
      </w:r>
      <w:r>
        <w:rPr>
          <w:spacing w:val="-6"/>
        </w:rPr>
        <w:t xml:space="preserve"> </w:t>
      </w:r>
      <w:r>
        <w:rPr>
          <w:spacing w:val="-2"/>
        </w:rPr>
        <w:t>воспитания.</w:t>
      </w:r>
    </w:p>
    <w:p w:rsidR="00384C8F" w:rsidRDefault="00E4716A">
      <w:pPr>
        <w:pStyle w:val="a4"/>
        <w:numPr>
          <w:ilvl w:val="0"/>
          <w:numId w:val="56"/>
        </w:numPr>
        <w:tabs>
          <w:tab w:val="left" w:pos="1506"/>
        </w:tabs>
        <w:spacing w:before="2" w:line="235" w:lineRule="auto"/>
        <w:ind w:right="709" w:firstLine="710"/>
        <w:jc w:val="both"/>
        <w:rPr>
          <w:sz w:val="24"/>
        </w:rPr>
      </w:pPr>
      <w:r>
        <w:rPr>
          <w:sz w:val="24"/>
        </w:rPr>
        <w:t>Цель</w:t>
      </w:r>
      <w:r>
        <w:rPr>
          <w:spacing w:val="-2"/>
          <w:sz w:val="24"/>
        </w:rPr>
        <w:t xml:space="preserve"> </w:t>
      </w:r>
      <w:r>
        <w:rPr>
          <w:sz w:val="24"/>
        </w:rPr>
        <w:t>физического и</w:t>
      </w:r>
      <w:r>
        <w:rPr>
          <w:spacing w:val="-11"/>
          <w:sz w:val="24"/>
        </w:rPr>
        <w:t xml:space="preserve"> </w:t>
      </w:r>
      <w:r>
        <w:rPr>
          <w:sz w:val="24"/>
        </w:rPr>
        <w:t>оздоровительного</w:t>
      </w:r>
      <w:r>
        <w:rPr>
          <w:spacing w:val="-3"/>
          <w:sz w:val="24"/>
        </w:rPr>
        <w:t xml:space="preserve"> </w:t>
      </w:r>
      <w:r>
        <w:rPr>
          <w:sz w:val="24"/>
        </w:rPr>
        <w:t>воспитания</w:t>
      </w:r>
      <w:r>
        <w:rPr>
          <w:spacing w:val="-1"/>
          <w:sz w:val="24"/>
        </w:rPr>
        <w:t xml:space="preserve"> </w:t>
      </w:r>
      <w:r>
        <w:rPr>
          <w:sz w:val="24"/>
        </w:rPr>
        <w:t>-</w:t>
      </w:r>
      <w:r>
        <w:rPr>
          <w:spacing w:val="-6"/>
          <w:sz w:val="24"/>
        </w:rPr>
        <w:t xml:space="preserve"> </w:t>
      </w:r>
      <w:r>
        <w:rPr>
          <w:sz w:val="24"/>
        </w:rPr>
        <w:t>формирование</w:t>
      </w:r>
      <w:r>
        <w:rPr>
          <w:spacing w:val="-4"/>
          <w:sz w:val="24"/>
        </w:rPr>
        <w:t xml:space="preserve"> </w:t>
      </w:r>
      <w:r>
        <w:rPr>
          <w:sz w:val="24"/>
        </w:rPr>
        <w:t>ценностного</w:t>
      </w:r>
      <w:r>
        <w:rPr>
          <w:spacing w:val="-8"/>
          <w:sz w:val="24"/>
        </w:rPr>
        <w:t xml:space="preserve"> </w:t>
      </w:r>
      <w:r>
        <w:rPr>
          <w:sz w:val="24"/>
        </w:rPr>
        <w:t>отношения детей к здоровому образу жизни, овладение элементарными</w:t>
      </w:r>
    </w:p>
    <w:p w:rsidR="00384C8F" w:rsidRDefault="00E4716A">
      <w:pPr>
        <w:pStyle w:val="a3"/>
        <w:spacing w:line="275" w:lineRule="exact"/>
        <w:ind w:left="1190"/>
      </w:pPr>
      <w:r>
        <w:t>гигиеническими</w:t>
      </w:r>
      <w:r>
        <w:rPr>
          <w:spacing w:val="-5"/>
        </w:rPr>
        <w:t xml:space="preserve"> </w:t>
      </w:r>
      <w:r>
        <w:t>навыками</w:t>
      </w:r>
      <w:r>
        <w:rPr>
          <w:spacing w:val="-5"/>
        </w:rPr>
        <w:t xml:space="preserve"> </w:t>
      </w:r>
      <w:r>
        <w:t>и</w:t>
      </w:r>
      <w:r>
        <w:rPr>
          <w:spacing w:val="-5"/>
        </w:rPr>
        <w:t xml:space="preserve"> </w:t>
      </w:r>
      <w:r>
        <w:t xml:space="preserve">правилами </w:t>
      </w:r>
      <w:r>
        <w:rPr>
          <w:spacing w:val="-2"/>
        </w:rPr>
        <w:t>безопасности.</w:t>
      </w:r>
    </w:p>
    <w:p w:rsidR="00384C8F" w:rsidRDefault="00E4716A">
      <w:pPr>
        <w:pStyle w:val="a4"/>
        <w:numPr>
          <w:ilvl w:val="0"/>
          <w:numId w:val="56"/>
        </w:numPr>
        <w:tabs>
          <w:tab w:val="left" w:pos="1496"/>
        </w:tabs>
        <w:spacing w:before="14" w:line="230" w:lineRule="auto"/>
        <w:ind w:right="706" w:firstLine="710"/>
        <w:jc w:val="both"/>
        <w:rPr>
          <w:sz w:val="24"/>
        </w:rPr>
      </w:pPr>
      <w:r>
        <w:rPr>
          <w:sz w:val="24"/>
        </w:rPr>
        <w:t>Ценности - жизнь и здоровье лежит</w:t>
      </w:r>
      <w:r>
        <w:rPr>
          <w:spacing w:val="-1"/>
          <w:sz w:val="24"/>
        </w:rPr>
        <w:t xml:space="preserve"> </w:t>
      </w:r>
      <w:r>
        <w:rPr>
          <w:sz w:val="24"/>
        </w:rPr>
        <w:t>в основе физического и</w:t>
      </w:r>
      <w:r>
        <w:rPr>
          <w:spacing w:val="-4"/>
          <w:sz w:val="24"/>
        </w:rPr>
        <w:t xml:space="preserve"> </w:t>
      </w:r>
      <w:r>
        <w:rPr>
          <w:sz w:val="24"/>
        </w:rPr>
        <w:t xml:space="preserve">оздоровительного направления </w:t>
      </w:r>
      <w:r>
        <w:rPr>
          <w:spacing w:val="-2"/>
          <w:sz w:val="24"/>
        </w:rPr>
        <w:t>воспитания.</w:t>
      </w:r>
    </w:p>
    <w:p w:rsidR="00384C8F" w:rsidRDefault="00384C8F">
      <w:pPr>
        <w:spacing w:line="230" w:lineRule="auto"/>
        <w:jc w:val="both"/>
        <w:rPr>
          <w:sz w:val="24"/>
        </w:rPr>
        <w:sectPr w:rsidR="00384C8F">
          <w:pgSz w:w="11900" w:h="16840"/>
          <w:pgMar w:top="620" w:right="0" w:bottom="220" w:left="240" w:header="0" w:footer="33" w:gutter="0"/>
          <w:cols w:space="720"/>
        </w:sectPr>
      </w:pPr>
    </w:p>
    <w:p w:rsidR="00384C8F" w:rsidRDefault="00E4716A">
      <w:pPr>
        <w:pStyle w:val="a4"/>
        <w:numPr>
          <w:ilvl w:val="0"/>
          <w:numId w:val="56"/>
        </w:numPr>
        <w:tabs>
          <w:tab w:val="left" w:pos="1511"/>
        </w:tabs>
        <w:spacing w:before="62" w:line="237" w:lineRule="auto"/>
        <w:ind w:right="708" w:firstLine="710"/>
        <w:jc w:val="both"/>
        <w:rPr>
          <w:sz w:val="24"/>
        </w:rPr>
      </w:pPr>
      <w:r>
        <w:rPr>
          <w:sz w:val="24"/>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w:t>
      </w:r>
      <w:r>
        <w:rPr>
          <w:spacing w:val="-2"/>
          <w:sz w:val="24"/>
        </w:rPr>
        <w:t>человека.</w:t>
      </w:r>
    </w:p>
    <w:p w:rsidR="00384C8F" w:rsidRDefault="00E4716A">
      <w:pPr>
        <w:pStyle w:val="2"/>
        <w:spacing w:before="5" w:line="273" w:lineRule="exact"/>
      </w:pPr>
      <w:r>
        <w:t>Трудовое</w:t>
      </w:r>
      <w:r>
        <w:rPr>
          <w:spacing w:val="-3"/>
        </w:rPr>
        <w:t xml:space="preserve"> </w:t>
      </w:r>
      <w:r>
        <w:t>направление</w:t>
      </w:r>
      <w:r>
        <w:rPr>
          <w:spacing w:val="-2"/>
        </w:rPr>
        <w:t xml:space="preserve"> воспитания.</w:t>
      </w:r>
    </w:p>
    <w:p w:rsidR="00384C8F" w:rsidRDefault="00E4716A">
      <w:pPr>
        <w:pStyle w:val="a4"/>
        <w:numPr>
          <w:ilvl w:val="0"/>
          <w:numId w:val="55"/>
        </w:numPr>
        <w:tabs>
          <w:tab w:val="left" w:pos="1506"/>
        </w:tabs>
        <w:spacing w:before="2" w:line="235" w:lineRule="auto"/>
        <w:ind w:right="718" w:firstLine="710"/>
        <w:jc w:val="both"/>
        <w:rPr>
          <w:sz w:val="24"/>
        </w:rPr>
      </w:pPr>
      <w:r>
        <w:rPr>
          <w:sz w:val="24"/>
        </w:rPr>
        <w:t>Цель трудового воспитания - формирование ценностного отношения детей к труду, трудолюбию и приобщение ребёнка к труду.</w:t>
      </w:r>
    </w:p>
    <w:p w:rsidR="00384C8F" w:rsidRDefault="00E4716A">
      <w:pPr>
        <w:pStyle w:val="a4"/>
        <w:numPr>
          <w:ilvl w:val="0"/>
          <w:numId w:val="55"/>
        </w:numPr>
        <w:tabs>
          <w:tab w:val="left" w:pos="1515"/>
        </w:tabs>
        <w:spacing w:line="317" w:lineRule="exact"/>
        <w:ind w:left="1515" w:hanging="325"/>
        <w:jc w:val="both"/>
        <w:rPr>
          <w:sz w:val="24"/>
        </w:rPr>
      </w:pPr>
      <w:r>
        <w:rPr>
          <w:sz w:val="24"/>
        </w:rPr>
        <w:t>Ценность</w:t>
      </w:r>
      <w:r>
        <w:rPr>
          <w:spacing w:val="-5"/>
          <w:sz w:val="24"/>
        </w:rPr>
        <w:t xml:space="preserve"> </w:t>
      </w:r>
      <w:r>
        <w:rPr>
          <w:sz w:val="24"/>
        </w:rPr>
        <w:t>–</w:t>
      </w:r>
      <w:r>
        <w:rPr>
          <w:spacing w:val="-4"/>
          <w:sz w:val="24"/>
        </w:rPr>
        <w:t xml:space="preserve"> </w:t>
      </w:r>
      <w:r>
        <w:rPr>
          <w:sz w:val="24"/>
        </w:rPr>
        <w:t>труд</w:t>
      </w:r>
      <w:r>
        <w:rPr>
          <w:spacing w:val="-1"/>
          <w:sz w:val="24"/>
        </w:rPr>
        <w:t xml:space="preserve"> </w:t>
      </w:r>
      <w:r>
        <w:rPr>
          <w:sz w:val="24"/>
        </w:rPr>
        <w:t>лежит в</w:t>
      </w:r>
      <w:r>
        <w:rPr>
          <w:spacing w:val="-8"/>
          <w:sz w:val="24"/>
        </w:rPr>
        <w:t xml:space="preserve"> </w:t>
      </w:r>
      <w:r>
        <w:rPr>
          <w:sz w:val="24"/>
        </w:rPr>
        <w:t>основе</w:t>
      </w:r>
      <w:r>
        <w:rPr>
          <w:spacing w:val="-5"/>
          <w:sz w:val="24"/>
        </w:rPr>
        <w:t xml:space="preserve"> </w:t>
      </w:r>
      <w:r>
        <w:rPr>
          <w:sz w:val="24"/>
        </w:rPr>
        <w:t>трудового направления</w:t>
      </w:r>
      <w:r>
        <w:rPr>
          <w:spacing w:val="1"/>
          <w:sz w:val="24"/>
        </w:rPr>
        <w:t xml:space="preserve"> </w:t>
      </w:r>
      <w:r>
        <w:rPr>
          <w:spacing w:val="-2"/>
          <w:sz w:val="24"/>
        </w:rPr>
        <w:t>воспитания.</w:t>
      </w:r>
    </w:p>
    <w:p w:rsidR="00384C8F" w:rsidRDefault="00E4716A">
      <w:pPr>
        <w:pStyle w:val="a4"/>
        <w:numPr>
          <w:ilvl w:val="0"/>
          <w:numId w:val="55"/>
        </w:numPr>
        <w:tabs>
          <w:tab w:val="left" w:pos="1511"/>
        </w:tabs>
        <w:spacing w:line="237" w:lineRule="auto"/>
        <w:ind w:right="708" w:firstLine="710"/>
        <w:jc w:val="both"/>
        <w:rPr>
          <w:sz w:val="24"/>
        </w:rPr>
      </w:pPr>
      <w:r>
        <w:rPr>
          <w:sz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84C8F" w:rsidRDefault="00E4716A">
      <w:pPr>
        <w:pStyle w:val="2"/>
        <w:spacing w:before="9" w:line="273" w:lineRule="exact"/>
      </w:pPr>
      <w:r>
        <w:t>Эстетическое</w:t>
      </w:r>
      <w:r>
        <w:rPr>
          <w:spacing w:val="-3"/>
        </w:rPr>
        <w:t xml:space="preserve"> </w:t>
      </w:r>
      <w:r>
        <w:t>направление</w:t>
      </w:r>
      <w:r>
        <w:rPr>
          <w:spacing w:val="-7"/>
        </w:rPr>
        <w:t xml:space="preserve"> </w:t>
      </w:r>
      <w:r>
        <w:rPr>
          <w:spacing w:val="-2"/>
        </w:rPr>
        <w:t>воспитания.</w:t>
      </w:r>
    </w:p>
    <w:p w:rsidR="00384C8F" w:rsidRDefault="00E4716A">
      <w:pPr>
        <w:pStyle w:val="a4"/>
        <w:numPr>
          <w:ilvl w:val="0"/>
          <w:numId w:val="54"/>
        </w:numPr>
        <w:tabs>
          <w:tab w:val="left" w:pos="1506"/>
        </w:tabs>
        <w:spacing w:before="7" w:line="230" w:lineRule="auto"/>
        <w:ind w:right="712" w:firstLine="710"/>
        <w:jc w:val="both"/>
        <w:rPr>
          <w:sz w:val="24"/>
        </w:rPr>
      </w:pPr>
      <w:r>
        <w:rPr>
          <w:sz w:val="24"/>
        </w:rPr>
        <w:t>Цель эстетического направления воспитания – способствовать становлению у ребёнка ценностного отношения к красоте.</w:t>
      </w:r>
    </w:p>
    <w:p w:rsidR="00384C8F" w:rsidRDefault="00E4716A">
      <w:pPr>
        <w:pStyle w:val="a4"/>
        <w:numPr>
          <w:ilvl w:val="0"/>
          <w:numId w:val="54"/>
        </w:numPr>
        <w:tabs>
          <w:tab w:val="left" w:pos="1501"/>
        </w:tabs>
        <w:spacing w:before="6" w:line="317" w:lineRule="exact"/>
        <w:ind w:left="1501" w:hanging="311"/>
        <w:jc w:val="both"/>
        <w:rPr>
          <w:sz w:val="24"/>
        </w:rPr>
      </w:pPr>
      <w:r>
        <w:rPr>
          <w:sz w:val="24"/>
        </w:rPr>
        <w:t>Ценности</w:t>
      </w:r>
      <w:r>
        <w:rPr>
          <w:spacing w:val="-4"/>
          <w:sz w:val="24"/>
        </w:rPr>
        <w:t xml:space="preserve"> </w:t>
      </w:r>
      <w:r>
        <w:rPr>
          <w:sz w:val="24"/>
        </w:rPr>
        <w:t>–</w:t>
      </w:r>
      <w:r>
        <w:rPr>
          <w:spacing w:val="-2"/>
          <w:sz w:val="24"/>
        </w:rPr>
        <w:t xml:space="preserve"> </w:t>
      </w:r>
      <w:r>
        <w:rPr>
          <w:sz w:val="24"/>
        </w:rPr>
        <w:t>культура, красота,</w:t>
      </w:r>
      <w:r>
        <w:rPr>
          <w:spacing w:val="-4"/>
          <w:sz w:val="24"/>
        </w:rPr>
        <w:t xml:space="preserve"> </w:t>
      </w:r>
      <w:r>
        <w:rPr>
          <w:sz w:val="24"/>
        </w:rPr>
        <w:t>лежат</w:t>
      </w:r>
      <w:r>
        <w:rPr>
          <w:spacing w:val="-6"/>
          <w:sz w:val="24"/>
        </w:rPr>
        <w:t xml:space="preserve"> </w:t>
      </w:r>
      <w:r>
        <w:rPr>
          <w:sz w:val="24"/>
        </w:rPr>
        <w:t>в</w:t>
      </w:r>
      <w:r>
        <w:rPr>
          <w:spacing w:val="-5"/>
          <w:sz w:val="24"/>
        </w:rPr>
        <w:t xml:space="preserve"> </w:t>
      </w:r>
      <w:r>
        <w:rPr>
          <w:sz w:val="24"/>
        </w:rPr>
        <w:t>основе</w:t>
      </w:r>
      <w:r>
        <w:rPr>
          <w:spacing w:val="-2"/>
          <w:sz w:val="24"/>
        </w:rPr>
        <w:t xml:space="preserve"> </w:t>
      </w:r>
      <w:r>
        <w:rPr>
          <w:sz w:val="24"/>
        </w:rPr>
        <w:t>эстетического</w:t>
      </w:r>
      <w:r>
        <w:rPr>
          <w:spacing w:val="-2"/>
          <w:sz w:val="24"/>
        </w:rPr>
        <w:t xml:space="preserve"> </w:t>
      </w:r>
      <w:r>
        <w:rPr>
          <w:sz w:val="24"/>
        </w:rPr>
        <w:t>направления</w:t>
      </w:r>
      <w:r>
        <w:rPr>
          <w:spacing w:val="-6"/>
          <w:sz w:val="24"/>
        </w:rPr>
        <w:t xml:space="preserve"> </w:t>
      </w:r>
      <w:r>
        <w:rPr>
          <w:spacing w:val="-2"/>
          <w:sz w:val="24"/>
        </w:rPr>
        <w:t>воспитания.</w:t>
      </w:r>
    </w:p>
    <w:p w:rsidR="00384C8F" w:rsidRDefault="00E4716A">
      <w:pPr>
        <w:pStyle w:val="a4"/>
        <w:numPr>
          <w:ilvl w:val="0"/>
          <w:numId w:val="54"/>
        </w:numPr>
        <w:tabs>
          <w:tab w:val="left" w:pos="1515"/>
        </w:tabs>
        <w:ind w:right="711" w:firstLine="710"/>
        <w:jc w:val="both"/>
        <w:rPr>
          <w:sz w:val="24"/>
        </w:rPr>
      </w:pPr>
      <w:r>
        <w:rPr>
          <w:sz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w:t>
      </w:r>
      <w:r>
        <w:rPr>
          <w:spacing w:val="-1"/>
          <w:sz w:val="24"/>
        </w:rPr>
        <w:t xml:space="preserve"> </w:t>
      </w:r>
      <w:r>
        <w:rPr>
          <w:sz w:val="24"/>
        </w:rPr>
        <w:t>на становление нравственной и духовной составляющих</w:t>
      </w:r>
      <w:r>
        <w:rPr>
          <w:spacing w:val="-1"/>
          <w:sz w:val="24"/>
        </w:rPr>
        <w:t xml:space="preserve"> </w:t>
      </w:r>
      <w:r>
        <w:rPr>
          <w:sz w:val="24"/>
        </w:rPr>
        <w:t>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w:t>
      </w:r>
      <w:r>
        <w:rPr>
          <w:spacing w:val="40"/>
          <w:sz w:val="24"/>
        </w:rPr>
        <w:t xml:space="preserve"> </w:t>
      </w:r>
      <w:r>
        <w:rPr>
          <w:sz w:val="24"/>
        </w:rPr>
        <w:t>вид детей и взрослых содействуют воспитанию художественного вкуса.</w:t>
      </w:r>
    </w:p>
    <w:p w:rsidR="00384C8F" w:rsidRDefault="00E4716A">
      <w:pPr>
        <w:spacing w:before="269"/>
        <w:ind w:left="480" w:right="5082"/>
        <w:rPr>
          <w:b/>
          <w:sz w:val="28"/>
        </w:rPr>
      </w:pPr>
      <w:r>
        <w:rPr>
          <w:b/>
          <w:sz w:val="28"/>
        </w:rPr>
        <w:t>Целевые</w:t>
      </w:r>
      <w:r>
        <w:rPr>
          <w:b/>
          <w:spacing w:val="-18"/>
          <w:sz w:val="28"/>
        </w:rPr>
        <w:t xml:space="preserve"> </w:t>
      </w:r>
      <w:r>
        <w:rPr>
          <w:b/>
          <w:sz w:val="28"/>
        </w:rPr>
        <w:t>ориентиры</w:t>
      </w:r>
      <w:r>
        <w:rPr>
          <w:b/>
          <w:spacing w:val="-17"/>
          <w:sz w:val="28"/>
        </w:rPr>
        <w:t xml:space="preserve"> </w:t>
      </w:r>
      <w:r>
        <w:rPr>
          <w:b/>
          <w:sz w:val="28"/>
        </w:rPr>
        <w:t>воспитательной</w:t>
      </w:r>
      <w:r>
        <w:rPr>
          <w:b/>
          <w:spacing w:val="-18"/>
          <w:sz w:val="28"/>
        </w:rPr>
        <w:t xml:space="preserve"> </w:t>
      </w:r>
      <w:r>
        <w:rPr>
          <w:b/>
          <w:sz w:val="28"/>
        </w:rPr>
        <w:t>работы для детей раннего возраста (до 3 лет)</w:t>
      </w:r>
    </w:p>
    <w:p w:rsidR="00384C8F" w:rsidRDefault="00E4716A">
      <w:pPr>
        <w:spacing w:before="52" w:after="46"/>
        <w:ind w:left="1354"/>
        <w:rPr>
          <w:b/>
          <w:sz w:val="28"/>
        </w:rPr>
      </w:pPr>
      <w:r>
        <w:rPr>
          <w:b/>
          <w:sz w:val="28"/>
        </w:rPr>
        <w:t>Портрет</w:t>
      </w:r>
      <w:r>
        <w:rPr>
          <w:b/>
          <w:spacing w:val="-14"/>
          <w:sz w:val="28"/>
        </w:rPr>
        <w:t xml:space="preserve"> </w:t>
      </w:r>
      <w:r>
        <w:rPr>
          <w:b/>
          <w:sz w:val="28"/>
        </w:rPr>
        <w:t>ребенка</w:t>
      </w:r>
      <w:r>
        <w:rPr>
          <w:b/>
          <w:spacing w:val="-12"/>
          <w:sz w:val="28"/>
        </w:rPr>
        <w:t xml:space="preserve"> </w:t>
      </w:r>
      <w:r>
        <w:rPr>
          <w:b/>
          <w:sz w:val="28"/>
        </w:rPr>
        <w:t>младенческого</w:t>
      </w:r>
      <w:r>
        <w:rPr>
          <w:b/>
          <w:spacing w:val="-14"/>
          <w:sz w:val="28"/>
        </w:rPr>
        <w:t xml:space="preserve"> </w:t>
      </w:r>
      <w:r>
        <w:rPr>
          <w:b/>
          <w:sz w:val="28"/>
        </w:rPr>
        <w:t>и</w:t>
      </w:r>
      <w:r>
        <w:rPr>
          <w:b/>
          <w:spacing w:val="-14"/>
          <w:sz w:val="28"/>
        </w:rPr>
        <w:t xml:space="preserve"> </w:t>
      </w:r>
      <w:r>
        <w:rPr>
          <w:b/>
          <w:sz w:val="28"/>
        </w:rPr>
        <w:t>раннего</w:t>
      </w:r>
      <w:r>
        <w:rPr>
          <w:b/>
          <w:spacing w:val="-11"/>
          <w:sz w:val="28"/>
        </w:rPr>
        <w:t xml:space="preserve"> </w:t>
      </w:r>
      <w:r>
        <w:rPr>
          <w:b/>
          <w:sz w:val="28"/>
        </w:rPr>
        <w:t>возраста</w:t>
      </w:r>
      <w:r>
        <w:rPr>
          <w:b/>
          <w:spacing w:val="-7"/>
          <w:sz w:val="28"/>
        </w:rPr>
        <w:t xml:space="preserve"> </w:t>
      </w:r>
      <w:r>
        <w:rPr>
          <w:b/>
          <w:sz w:val="28"/>
        </w:rPr>
        <w:t>(к</w:t>
      </w:r>
      <w:r>
        <w:rPr>
          <w:b/>
          <w:spacing w:val="-14"/>
          <w:sz w:val="28"/>
        </w:rPr>
        <w:t xml:space="preserve"> </w:t>
      </w:r>
      <w:r>
        <w:rPr>
          <w:b/>
          <w:sz w:val="28"/>
        </w:rPr>
        <w:t>3-м</w:t>
      </w:r>
      <w:r>
        <w:rPr>
          <w:b/>
          <w:spacing w:val="-14"/>
          <w:sz w:val="28"/>
        </w:rPr>
        <w:t xml:space="preserve"> </w:t>
      </w:r>
      <w:r>
        <w:rPr>
          <w:b/>
          <w:spacing w:val="-2"/>
          <w:sz w:val="28"/>
        </w:rPr>
        <w:t>годам)</w:t>
      </w:r>
    </w:p>
    <w:tbl>
      <w:tblPr>
        <w:tblStyle w:val="TableNormal"/>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2127"/>
        <w:gridCol w:w="5675"/>
      </w:tblGrid>
      <w:tr w:rsidR="00384C8F">
        <w:trPr>
          <w:trHeight w:val="642"/>
        </w:trPr>
        <w:tc>
          <w:tcPr>
            <w:tcW w:w="2377" w:type="dxa"/>
          </w:tcPr>
          <w:p w:rsidR="00384C8F" w:rsidRDefault="00E4716A">
            <w:pPr>
              <w:pStyle w:val="TableParagraph"/>
              <w:spacing w:line="322" w:lineRule="exact"/>
              <w:ind w:left="110"/>
              <w:rPr>
                <w:sz w:val="24"/>
              </w:rPr>
            </w:pPr>
            <w:r>
              <w:rPr>
                <w:spacing w:val="-4"/>
                <w:sz w:val="24"/>
              </w:rPr>
              <w:t xml:space="preserve">Направление </w:t>
            </w:r>
            <w:r>
              <w:rPr>
                <w:spacing w:val="-2"/>
                <w:sz w:val="24"/>
              </w:rPr>
              <w:t>воспитания</w:t>
            </w:r>
          </w:p>
        </w:tc>
        <w:tc>
          <w:tcPr>
            <w:tcW w:w="2127" w:type="dxa"/>
          </w:tcPr>
          <w:p w:rsidR="00384C8F" w:rsidRDefault="00E4716A">
            <w:pPr>
              <w:pStyle w:val="TableParagraph"/>
              <w:spacing w:before="35"/>
              <w:ind w:left="599"/>
              <w:rPr>
                <w:sz w:val="24"/>
              </w:rPr>
            </w:pPr>
            <w:r>
              <w:rPr>
                <w:spacing w:val="-2"/>
                <w:sz w:val="24"/>
              </w:rPr>
              <w:t>ценности</w:t>
            </w:r>
          </w:p>
        </w:tc>
        <w:tc>
          <w:tcPr>
            <w:tcW w:w="5675" w:type="dxa"/>
          </w:tcPr>
          <w:p w:rsidR="00384C8F" w:rsidRDefault="00E4716A">
            <w:pPr>
              <w:pStyle w:val="TableParagraph"/>
              <w:spacing w:before="35"/>
              <w:ind w:right="350"/>
              <w:jc w:val="center"/>
              <w:rPr>
                <w:sz w:val="24"/>
              </w:rPr>
            </w:pPr>
            <w:r>
              <w:rPr>
                <w:spacing w:val="-2"/>
                <w:sz w:val="24"/>
              </w:rPr>
              <w:t>показатели</w:t>
            </w:r>
          </w:p>
        </w:tc>
      </w:tr>
      <w:tr w:rsidR="00384C8F">
        <w:trPr>
          <w:trHeight w:val="642"/>
        </w:trPr>
        <w:tc>
          <w:tcPr>
            <w:tcW w:w="2377" w:type="dxa"/>
          </w:tcPr>
          <w:p w:rsidR="00384C8F" w:rsidRDefault="00E4716A">
            <w:pPr>
              <w:pStyle w:val="TableParagraph"/>
              <w:spacing w:before="34"/>
              <w:ind w:left="110"/>
              <w:rPr>
                <w:sz w:val="24"/>
              </w:rPr>
            </w:pPr>
            <w:r>
              <w:rPr>
                <w:spacing w:val="-2"/>
                <w:sz w:val="24"/>
              </w:rPr>
              <w:t>Патриотическое</w:t>
            </w:r>
          </w:p>
        </w:tc>
        <w:tc>
          <w:tcPr>
            <w:tcW w:w="2127" w:type="dxa"/>
          </w:tcPr>
          <w:p w:rsidR="00384C8F" w:rsidRDefault="00E4716A">
            <w:pPr>
              <w:pStyle w:val="TableParagraph"/>
              <w:spacing w:line="312" w:lineRule="exact"/>
              <w:ind w:left="110" w:right="872"/>
              <w:rPr>
                <w:sz w:val="24"/>
              </w:rPr>
            </w:pPr>
            <w:r>
              <w:rPr>
                <w:spacing w:val="-2"/>
                <w:sz w:val="24"/>
              </w:rPr>
              <w:t xml:space="preserve">Родина, </w:t>
            </w:r>
            <w:r>
              <w:rPr>
                <w:spacing w:val="-4"/>
                <w:sz w:val="24"/>
              </w:rPr>
              <w:t>природа</w:t>
            </w:r>
          </w:p>
        </w:tc>
        <w:tc>
          <w:tcPr>
            <w:tcW w:w="5675" w:type="dxa"/>
          </w:tcPr>
          <w:p w:rsidR="00384C8F" w:rsidRDefault="00E4716A">
            <w:pPr>
              <w:pStyle w:val="TableParagraph"/>
              <w:spacing w:line="312" w:lineRule="exact"/>
              <w:ind w:left="110" w:right="870"/>
              <w:rPr>
                <w:sz w:val="24"/>
              </w:rPr>
            </w:pPr>
            <w:r>
              <w:rPr>
                <w:sz w:val="24"/>
              </w:rPr>
              <w:t>Проявляющий</w:t>
            </w:r>
            <w:r>
              <w:rPr>
                <w:spacing w:val="-15"/>
                <w:sz w:val="24"/>
              </w:rPr>
              <w:t xml:space="preserve"> </w:t>
            </w:r>
            <w:r>
              <w:rPr>
                <w:sz w:val="24"/>
              </w:rPr>
              <w:t>привязанность,</w:t>
            </w:r>
            <w:r>
              <w:rPr>
                <w:spacing w:val="-15"/>
                <w:sz w:val="24"/>
              </w:rPr>
              <w:t xml:space="preserve"> </w:t>
            </w:r>
            <w:r>
              <w:rPr>
                <w:sz w:val="24"/>
              </w:rPr>
              <w:t>любовь</w:t>
            </w:r>
            <w:r>
              <w:rPr>
                <w:spacing w:val="-15"/>
                <w:sz w:val="24"/>
              </w:rPr>
              <w:t xml:space="preserve"> </w:t>
            </w:r>
            <w:r>
              <w:rPr>
                <w:sz w:val="24"/>
              </w:rPr>
              <w:t>к семье, близким, окружающему миру</w:t>
            </w:r>
          </w:p>
        </w:tc>
      </w:tr>
      <w:tr w:rsidR="00384C8F">
        <w:trPr>
          <w:trHeight w:val="1162"/>
        </w:trPr>
        <w:tc>
          <w:tcPr>
            <w:tcW w:w="2377" w:type="dxa"/>
            <w:tcBorders>
              <w:bottom w:val="nil"/>
            </w:tcBorders>
          </w:tcPr>
          <w:p w:rsidR="00384C8F" w:rsidRDefault="00E4716A">
            <w:pPr>
              <w:pStyle w:val="TableParagraph"/>
              <w:spacing w:before="35"/>
              <w:ind w:left="110"/>
              <w:rPr>
                <w:sz w:val="24"/>
              </w:rPr>
            </w:pPr>
            <w:r>
              <w:rPr>
                <w:spacing w:val="-2"/>
                <w:sz w:val="24"/>
              </w:rPr>
              <w:t>Социальное</w:t>
            </w:r>
          </w:p>
        </w:tc>
        <w:tc>
          <w:tcPr>
            <w:tcW w:w="2127" w:type="dxa"/>
            <w:tcBorders>
              <w:bottom w:val="nil"/>
            </w:tcBorders>
          </w:tcPr>
          <w:p w:rsidR="00384C8F" w:rsidRDefault="00E4716A">
            <w:pPr>
              <w:pStyle w:val="TableParagraph"/>
              <w:ind w:left="110" w:right="398"/>
              <w:rPr>
                <w:sz w:val="24"/>
              </w:rPr>
            </w:pPr>
            <w:r>
              <w:rPr>
                <w:sz w:val="24"/>
              </w:rPr>
              <w:t>Человек,</w:t>
            </w:r>
            <w:r>
              <w:rPr>
                <w:spacing w:val="-15"/>
                <w:sz w:val="24"/>
              </w:rPr>
              <w:t xml:space="preserve"> </w:t>
            </w:r>
            <w:r>
              <w:rPr>
                <w:sz w:val="24"/>
              </w:rPr>
              <w:t xml:space="preserve">семья, </w:t>
            </w:r>
            <w:r>
              <w:rPr>
                <w:spacing w:val="-2"/>
                <w:sz w:val="24"/>
              </w:rPr>
              <w:t xml:space="preserve">дружба, </w:t>
            </w:r>
            <w:r>
              <w:rPr>
                <w:spacing w:val="-4"/>
                <w:sz w:val="24"/>
              </w:rPr>
              <w:t>сотрудничество</w:t>
            </w:r>
          </w:p>
        </w:tc>
        <w:tc>
          <w:tcPr>
            <w:tcW w:w="5675" w:type="dxa"/>
            <w:tcBorders>
              <w:bottom w:val="nil"/>
            </w:tcBorders>
          </w:tcPr>
          <w:p w:rsidR="00384C8F" w:rsidRDefault="00E4716A">
            <w:pPr>
              <w:pStyle w:val="TableParagraph"/>
              <w:spacing w:before="30"/>
              <w:ind w:left="110"/>
              <w:jc w:val="both"/>
              <w:rPr>
                <w:sz w:val="24"/>
              </w:rPr>
            </w:pPr>
            <w:r>
              <w:rPr>
                <w:sz w:val="24"/>
              </w:rPr>
              <w:t>Способный</w:t>
            </w:r>
            <w:r>
              <w:rPr>
                <w:spacing w:val="45"/>
                <w:sz w:val="24"/>
              </w:rPr>
              <w:t xml:space="preserve"> </w:t>
            </w:r>
            <w:r>
              <w:rPr>
                <w:sz w:val="24"/>
              </w:rPr>
              <w:t>понять</w:t>
            </w:r>
            <w:r>
              <w:rPr>
                <w:spacing w:val="65"/>
                <w:w w:val="150"/>
                <w:sz w:val="24"/>
              </w:rPr>
              <w:t xml:space="preserve"> </w:t>
            </w:r>
            <w:r>
              <w:rPr>
                <w:sz w:val="24"/>
              </w:rPr>
              <w:t>и</w:t>
            </w:r>
            <w:r>
              <w:rPr>
                <w:spacing w:val="66"/>
                <w:w w:val="150"/>
                <w:sz w:val="24"/>
              </w:rPr>
              <w:t xml:space="preserve"> </w:t>
            </w:r>
            <w:r>
              <w:rPr>
                <w:sz w:val="24"/>
              </w:rPr>
              <w:t>принять,</w:t>
            </w:r>
            <w:r>
              <w:rPr>
                <w:spacing w:val="67"/>
                <w:w w:val="150"/>
                <w:sz w:val="24"/>
              </w:rPr>
              <w:t xml:space="preserve"> </w:t>
            </w:r>
            <w:r>
              <w:rPr>
                <w:sz w:val="24"/>
              </w:rPr>
              <w:t>что</w:t>
            </w:r>
            <w:r>
              <w:rPr>
                <w:spacing w:val="78"/>
                <w:w w:val="150"/>
                <w:sz w:val="24"/>
              </w:rPr>
              <w:t xml:space="preserve"> </w:t>
            </w:r>
            <w:r>
              <w:rPr>
                <w:spacing w:val="-4"/>
                <w:sz w:val="24"/>
              </w:rPr>
              <w:t>такое</w:t>
            </w:r>
          </w:p>
          <w:p w:rsidR="00384C8F" w:rsidRDefault="00E4716A">
            <w:pPr>
              <w:pStyle w:val="TableParagraph"/>
              <w:spacing w:before="2"/>
              <w:ind w:left="110" w:right="212"/>
              <w:jc w:val="both"/>
              <w:rPr>
                <w:sz w:val="24"/>
              </w:rPr>
            </w:pPr>
            <w:r>
              <w:rPr>
                <w:sz w:val="24"/>
              </w:rPr>
              <w:t>«хорошо»и «плохо». Проявляющий интерес к другим детям и способный бесконфликтно играть рядом с ними.</w:t>
            </w:r>
          </w:p>
        </w:tc>
      </w:tr>
      <w:tr w:rsidR="00384C8F">
        <w:trPr>
          <w:trHeight w:val="321"/>
        </w:trPr>
        <w:tc>
          <w:tcPr>
            <w:tcW w:w="2377" w:type="dxa"/>
            <w:tcBorders>
              <w:top w:val="nil"/>
              <w:bottom w:val="nil"/>
            </w:tcBorders>
          </w:tcPr>
          <w:p w:rsidR="00384C8F" w:rsidRDefault="00384C8F">
            <w:pPr>
              <w:pStyle w:val="TableParagraph"/>
              <w:rPr>
                <w:sz w:val="24"/>
              </w:rPr>
            </w:pPr>
          </w:p>
        </w:tc>
        <w:tc>
          <w:tcPr>
            <w:tcW w:w="2127" w:type="dxa"/>
            <w:tcBorders>
              <w:top w:val="nil"/>
              <w:bottom w:val="nil"/>
            </w:tcBorders>
          </w:tcPr>
          <w:p w:rsidR="00384C8F" w:rsidRDefault="00384C8F">
            <w:pPr>
              <w:pStyle w:val="TableParagraph"/>
              <w:rPr>
                <w:sz w:val="24"/>
              </w:rPr>
            </w:pPr>
          </w:p>
        </w:tc>
        <w:tc>
          <w:tcPr>
            <w:tcW w:w="5675" w:type="dxa"/>
            <w:tcBorders>
              <w:top w:val="nil"/>
              <w:bottom w:val="nil"/>
            </w:tcBorders>
          </w:tcPr>
          <w:p w:rsidR="00384C8F" w:rsidRDefault="00E4716A">
            <w:pPr>
              <w:pStyle w:val="TableParagraph"/>
              <w:spacing w:before="15"/>
              <w:ind w:left="110"/>
              <w:rPr>
                <w:sz w:val="24"/>
              </w:rPr>
            </w:pPr>
            <w:r>
              <w:rPr>
                <w:sz w:val="24"/>
              </w:rPr>
              <w:t>Проявляющий</w:t>
            </w:r>
            <w:r>
              <w:rPr>
                <w:spacing w:val="-9"/>
                <w:sz w:val="24"/>
              </w:rPr>
              <w:t xml:space="preserve"> </w:t>
            </w:r>
            <w:r>
              <w:rPr>
                <w:sz w:val="24"/>
              </w:rPr>
              <w:t>позицию</w:t>
            </w:r>
            <w:r>
              <w:rPr>
                <w:spacing w:val="-8"/>
                <w:sz w:val="24"/>
              </w:rPr>
              <w:t xml:space="preserve"> </w:t>
            </w:r>
            <w:r>
              <w:rPr>
                <w:sz w:val="24"/>
              </w:rPr>
              <w:t>«Я</w:t>
            </w:r>
            <w:r>
              <w:rPr>
                <w:spacing w:val="-8"/>
                <w:sz w:val="24"/>
              </w:rPr>
              <w:t xml:space="preserve"> </w:t>
            </w:r>
            <w:r>
              <w:rPr>
                <w:spacing w:val="-2"/>
                <w:sz w:val="24"/>
              </w:rPr>
              <w:t>сам!».</w:t>
            </w:r>
          </w:p>
        </w:tc>
      </w:tr>
      <w:tr w:rsidR="00384C8F">
        <w:trPr>
          <w:trHeight w:val="323"/>
        </w:trPr>
        <w:tc>
          <w:tcPr>
            <w:tcW w:w="2377" w:type="dxa"/>
            <w:tcBorders>
              <w:top w:val="nil"/>
              <w:bottom w:val="nil"/>
            </w:tcBorders>
          </w:tcPr>
          <w:p w:rsidR="00384C8F" w:rsidRDefault="00384C8F">
            <w:pPr>
              <w:pStyle w:val="TableParagraph"/>
              <w:rPr>
                <w:sz w:val="24"/>
              </w:rPr>
            </w:pPr>
          </w:p>
        </w:tc>
        <w:tc>
          <w:tcPr>
            <w:tcW w:w="2127" w:type="dxa"/>
            <w:tcBorders>
              <w:top w:val="nil"/>
              <w:bottom w:val="nil"/>
            </w:tcBorders>
          </w:tcPr>
          <w:p w:rsidR="00384C8F" w:rsidRDefault="00384C8F">
            <w:pPr>
              <w:pStyle w:val="TableParagraph"/>
              <w:rPr>
                <w:sz w:val="24"/>
              </w:rPr>
            </w:pPr>
          </w:p>
        </w:tc>
        <w:tc>
          <w:tcPr>
            <w:tcW w:w="5675" w:type="dxa"/>
            <w:tcBorders>
              <w:top w:val="nil"/>
              <w:bottom w:val="nil"/>
            </w:tcBorders>
          </w:tcPr>
          <w:p w:rsidR="00384C8F" w:rsidRDefault="00E4716A">
            <w:pPr>
              <w:pStyle w:val="TableParagraph"/>
              <w:spacing w:before="20"/>
              <w:ind w:left="110"/>
              <w:rPr>
                <w:sz w:val="24"/>
              </w:rPr>
            </w:pPr>
            <w:r>
              <w:rPr>
                <w:spacing w:val="-2"/>
                <w:sz w:val="24"/>
              </w:rPr>
              <w:t>Доброжелательный,</w:t>
            </w:r>
            <w:r>
              <w:rPr>
                <w:spacing w:val="10"/>
                <w:sz w:val="24"/>
              </w:rPr>
              <w:t xml:space="preserve"> </w:t>
            </w:r>
            <w:r>
              <w:rPr>
                <w:spacing w:val="-2"/>
                <w:sz w:val="24"/>
              </w:rPr>
              <w:t>проявляющий</w:t>
            </w:r>
          </w:p>
        </w:tc>
      </w:tr>
      <w:tr w:rsidR="00384C8F">
        <w:trPr>
          <w:trHeight w:val="1702"/>
        </w:trPr>
        <w:tc>
          <w:tcPr>
            <w:tcW w:w="2377" w:type="dxa"/>
            <w:tcBorders>
              <w:top w:val="nil"/>
              <w:bottom w:val="nil"/>
            </w:tcBorders>
          </w:tcPr>
          <w:p w:rsidR="00384C8F" w:rsidRDefault="00384C8F">
            <w:pPr>
              <w:pStyle w:val="TableParagraph"/>
              <w:rPr>
                <w:sz w:val="24"/>
              </w:rPr>
            </w:pPr>
          </w:p>
        </w:tc>
        <w:tc>
          <w:tcPr>
            <w:tcW w:w="2127" w:type="dxa"/>
            <w:tcBorders>
              <w:top w:val="nil"/>
              <w:bottom w:val="nil"/>
            </w:tcBorders>
          </w:tcPr>
          <w:p w:rsidR="00384C8F" w:rsidRDefault="00384C8F">
            <w:pPr>
              <w:pStyle w:val="TableParagraph"/>
              <w:rPr>
                <w:sz w:val="24"/>
              </w:rPr>
            </w:pPr>
          </w:p>
        </w:tc>
        <w:tc>
          <w:tcPr>
            <w:tcW w:w="5675" w:type="dxa"/>
            <w:tcBorders>
              <w:top w:val="nil"/>
              <w:bottom w:val="nil"/>
            </w:tcBorders>
          </w:tcPr>
          <w:p w:rsidR="00384C8F" w:rsidRDefault="00E4716A">
            <w:pPr>
              <w:pStyle w:val="TableParagraph"/>
              <w:spacing w:before="17"/>
              <w:ind w:left="110"/>
              <w:jc w:val="both"/>
              <w:rPr>
                <w:sz w:val="24"/>
              </w:rPr>
            </w:pPr>
            <w:r>
              <w:rPr>
                <w:sz w:val="24"/>
              </w:rPr>
              <w:t>сочувствие,</w:t>
            </w:r>
            <w:r>
              <w:rPr>
                <w:spacing w:val="-14"/>
                <w:sz w:val="24"/>
              </w:rPr>
              <w:t xml:space="preserve"> </w:t>
            </w:r>
            <w:r>
              <w:rPr>
                <w:sz w:val="24"/>
              </w:rPr>
              <w:t>доброту.</w:t>
            </w:r>
            <w:r>
              <w:rPr>
                <w:spacing w:val="-14"/>
                <w:sz w:val="24"/>
              </w:rPr>
              <w:t xml:space="preserve"> </w:t>
            </w:r>
            <w:r>
              <w:rPr>
                <w:spacing w:val="-2"/>
                <w:sz w:val="24"/>
              </w:rPr>
              <w:t>Испытывающий</w:t>
            </w:r>
          </w:p>
          <w:p w:rsidR="00384C8F" w:rsidRDefault="00E4716A">
            <w:pPr>
              <w:pStyle w:val="TableParagraph"/>
              <w:spacing w:before="3"/>
              <w:ind w:left="110" w:right="308"/>
              <w:jc w:val="both"/>
              <w:rPr>
                <w:sz w:val="24"/>
              </w:rPr>
            </w:pPr>
            <w:r>
              <w:rPr>
                <w:sz w:val="24"/>
              </w:rPr>
              <w:t>чувство удовольствия в случае одобрения и чувства огорчения в случае неодобрения со стороны взрослых.</w:t>
            </w:r>
          </w:p>
          <w:p w:rsidR="00384C8F" w:rsidRDefault="00E4716A">
            <w:pPr>
              <w:pStyle w:val="TableParagraph"/>
              <w:spacing w:before="5" w:line="237" w:lineRule="auto"/>
              <w:ind w:left="110" w:right="249"/>
              <w:jc w:val="both"/>
              <w:rPr>
                <w:sz w:val="24"/>
              </w:rPr>
            </w:pPr>
            <w:r>
              <w:rPr>
                <w:sz w:val="24"/>
              </w:rPr>
              <w:t>Способный к самостоятельным активным действиям в общении. Способный общаться</w:t>
            </w:r>
          </w:p>
        </w:tc>
      </w:tr>
      <w:tr w:rsidR="00384C8F">
        <w:trPr>
          <w:trHeight w:val="321"/>
        </w:trPr>
        <w:tc>
          <w:tcPr>
            <w:tcW w:w="2377" w:type="dxa"/>
            <w:tcBorders>
              <w:top w:val="nil"/>
              <w:bottom w:val="nil"/>
            </w:tcBorders>
          </w:tcPr>
          <w:p w:rsidR="00384C8F" w:rsidRDefault="00384C8F">
            <w:pPr>
              <w:pStyle w:val="TableParagraph"/>
              <w:rPr>
                <w:sz w:val="24"/>
              </w:rPr>
            </w:pPr>
          </w:p>
        </w:tc>
        <w:tc>
          <w:tcPr>
            <w:tcW w:w="2127" w:type="dxa"/>
            <w:tcBorders>
              <w:top w:val="nil"/>
              <w:bottom w:val="nil"/>
            </w:tcBorders>
          </w:tcPr>
          <w:p w:rsidR="00384C8F" w:rsidRDefault="00384C8F">
            <w:pPr>
              <w:pStyle w:val="TableParagraph"/>
              <w:rPr>
                <w:sz w:val="24"/>
              </w:rPr>
            </w:pPr>
          </w:p>
        </w:tc>
        <w:tc>
          <w:tcPr>
            <w:tcW w:w="5675" w:type="dxa"/>
            <w:tcBorders>
              <w:top w:val="nil"/>
              <w:bottom w:val="nil"/>
            </w:tcBorders>
          </w:tcPr>
          <w:p w:rsidR="00384C8F" w:rsidRDefault="00E4716A">
            <w:pPr>
              <w:pStyle w:val="TableParagraph"/>
              <w:spacing w:before="15"/>
              <w:ind w:left="110"/>
              <w:rPr>
                <w:sz w:val="24"/>
              </w:rPr>
            </w:pPr>
            <w:r>
              <w:rPr>
                <w:sz w:val="24"/>
              </w:rPr>
              <w:t>с</w:t>
            </w:r>
            <w:r>
              <w:rPr>
                <w:spacing w:val="33"/>
                <w:sz w:val="24"/>
              </w:rPr>
              <w:t xml:space="preserve">  </w:t>
            </w:r>
            <w:r>
              <w:rPr>
                <w:sz w:val="24"/>
              </w:rPr>
              <w:t>другими</w:t>
            </w:r>
            <w:r>
              <w:rPr>
                <w:spacing w:val="35"/>
                <w:sz w:val="24"/>
              </w:rPr>
              <w:t xml:space="preserve">  </w:t>
            </w:r>
            <w:r>
              <w:rPr>
                <w:sz w:val="24"/>
              </w:rPr>
              <w:t>людьми</w:t>
            </w:r>
            <w:r>
              <w:rPr>
                <w:spacing w:val="33"/>
                <w:sz w:val="24"/>
              </w:rPr>
              <w:t xml:space="preserve">  </w:t>
            </w:r>
            <w:r>
              <w:rPr>
                <w:sz w:val="24"/>
              </w:rPr>
              <w:t>с</w:t>
            </w:r>
            <w:r>
              <w:rPr>
                <w:spacing w:val="31"/>
                <w:sz w:val="24"/>
              </w:rPr>
              <w:t xml:space="preserve">  </w:t>
            </w:r>
            <w:r>
              <w:rPr>
                <w:sz w:val="24"/>
              </w:rPr>
              <w:t>помощью</w:t>
            </w:r>
            <w:r>
              <w:rPr>
                <w:spacing w:val="32"/>
                <w:sz w:val="24"/>
              </w:rPr>
              <w:t xml:space="preserve">  </w:t>
            </w:r>
            <w:r>
              <w:rPr>
                <w:sz w:val="24"/>
              </w:rPr>
              <w:t>вербальных</w:t>
            </w:r>
            <w:r>
              <w:rPr>
                <w:spacing w:val="30"/>
                <w:sz w:val="24"/>
              </w:rPr>
              <w:t xml:space="preserve">  </w:t>
            </w:r>
            <w:r>
              <w:rPr>
                <w:spacing w:val="-10"/>
                <w:sz w:val="24"/>
              </w:rPr>
              <w:t>и</w:t>
            </w:r>
          </w:p>
        </w:tc>
      </w:tr>
      <w:tr w:rsidR="00384C8F">
        <w:trPr>
          <w:trHeight w:val="675"/>
        </w:trPr>
        <w:tc>
          <w:tcPr>
            <w:tcW w:w="2377" w:type="dxa"/>
            <w:tcBorders>
              <w:top w:val="nil"/>
            </w:tcBorders>
          </w:tcPr>
          <w:p w:rsidR="00384C8F" w:rsidRDefault="00384C8F">
            <w:pPr>
              <w:pStyle w:val="TableParagraph"/>
              <w:rPr>
                <w:sz w:val="24"/>
              </w:rPr>
            </w:pPr>
          </w:p>
        </w:tc>
        <w:tc>
          <w:tcPr>
            <w:tcW w:w="2127" w:type="dxa"/>
            <w:tcBorders>
              <w:top w:val="nil"/>
            </w:tcBorders>
          </w:tcPr>
          <w:p w:rsidR="00384C8F" w:rsidRDefault="00384C8F">
            <w:pPr>
              <w:pStyle w:val="TableParagraph"/>
              <w:rPr>
                <w:sz w:val="24"/>
              </w:rPr>
            </w:pPr>
          </w:p>
        </w:tc>
        <w:tc>
          <w:tcPr>
            <w:tcW w:w="5675" w:type="dxa"/>
            <w:tcBorders>
              <w:top w:val="nil"/>
            </w:tcBorders>
          </w:tcPr>
          <w:p w:rsidR="00384C8F" w:rsidRDefault="00E4716A">
            <w:pPr>
              <w:pStyle w:val="TableParagraph"/>
              <w:spacing w:before="20"/>
              <w:ind w:left="110"/>
              <w:rPr>
                <w:sz w:val="24"/>
              </w:rPr>
            </w:pPr>
            <w:r>
              <w:rPr>
                <w:sz w:val="24"/>
              </w:rPr>
              <w:t>невербальных</w:t>
            </w:r>
            <w:r>
              <w:rPr>
                <w:spacing w:val="-9"/>
                <w:sz w:val="24"/>
              </w:rPr>
              <w:t xml:space="preserve"> </w:t>
            </w:r>
            <w:r>
              <w:rPr>
                <w:sz w:val="24"/>
              </w:rPr>
              <w:t>средств</w:t>
            </w:r>
            <w:r>
              <w:rPr>
                <w:spacing w:val="1"/>
                <w:sz w:val="24"/>
              </w:rPr>
              <w:t xml:space="preserve"> </w:t>
            </w:r>
            <w:r>
              <w:rPr>
                <w:spacing w:val="-2"/>
                <w:sz w:val="24"/>
              </w:rPr>
              <w:t>общения.</w:t>
            </w:r>
          </w:p>
        </w:tc>
      </w:tr>
      <w:tr w:rsidR="00384C8F">
        <w:trPr>
          <w:trHeight w:val="806"/>
        </w:trPr>
        <w:tc>
          <w:tcPr>
            <w:tcW w:w="2377" w:type="dxa"/>
          </w:tcPr>
          <w:p w:rsidR="00384C8F" w:rsidRDefault="00E4716A">
            <w:pPr>
              <w:pStyle w:val="TableParagraph"/>
              <w:spacing w:line="268" w:lineRule="exact"/>
              <w:ind w:left="110"/>
              <w:rPr>
                <w:sz w:val="24"/>
              </w:rPr>
            </w:pPr>
            <w:r>
              <w:rPr>
                <w:spacing w:val="-2"/>
                <w:sz w:val="24"/>
              </w:rPr>
              <w:t>Познавательное</w:t>
            </w:r>
          </w:p>
        </w:tc>
        <w:tc>
          <w:tcPr>
            <w:tcW w:w="2127" w:type="dxa"/>
          </w:tcPr>
          <w:p w:rsidR="00384C8F" w:rsidRDefault="00E4716A">
            <w:pPr>
              <w:pStyle w:val="TableParagraph"/>
              <w:spacing w:before="30"/>
              <w:ind w:left="110"/>
              <w:rPr>
                <w:sz w:val="24"/>
              </w:rPr>
            </w:pPr>
            <w:r>
              <w:rPr>
                <w:spacing w:val="-2"/>
                <w:sz w:val="24"/>
              </w:rPr>
              <w:t>Знание</w:t>
            </w:r>
          </w:p>
        </w:tc>
        <w:tc>
          <w:tcPr>
            <w:tcW w:w="5675" w:type="dxa"/>
          </w:tcPr>
          <w:p w:rsidR="00384C8F" w:rsidRDefault="00E4716A">
            <w:pPr>
              <w:pStyle w:val="TableParagraph"/>
              <w:spacing w:line="219" w:lineRule="exact"/>
              <w:ind w:left="216"/>
              <w:rPr>
                <w:sz w:val="24"/>
              </w:rPr>
            </w:pPr>
            <w:r>
              <w:rPr>
                <w:sz w:val="24"/>
              </w:rPr>
              <w:t>Проявляющий</w:t>
            </w:r>
            <w:r>
              <w:rPr>
                <w:spacing w:val="-17"/>
                <w:sz w:val="24"/>
              </w:rPr>
              <w:t xml:space="preserve"> </w:t>
            </w:r>
            <w:r>
              <w:rPr>
                <w:sz w:val="24"/>
              </w:rPr>
              <w:t>интерес</w:t>
            </w:r>
            <w:r>
              <w:rPr>
                <w:spacing w:val="-15"/>
                <w:sz w:val="24"/>
              </w:rPr>
              <w:t xml:space="preserve"> </w:t>
            </w:r>
            <w:r>
              <w:rPr>
                <w:sz w:val="24"/>
              </w:rPr>
              <w:t>к</w:t>
            </w:r>
            <w:r>
              <w:rPr>
                <w:spacing w:val="-15"/>
                <w:sz w:val="24"/>
              </w:rPr>
              <w:t xml:space="preserve"> </w:t>
            </w:r>
            <w:r>
              <w:rPr>
                <w:sz w:val="24"/>
              </w:rPr>
              <w:t>окружающему</w:t>
            </w:r>
            <w:r>
              <w:rPr>
                <w:spacing w:val="-10"/>
                <w:sz w:val="24"/>
              </w:rPr>
              <w:t xml:space="preserve"> </w:t>
            </w:r>
            <w:r>
              <w:rPr>
                <w:spacing w:val="-4"/>
                <w:sz w:val="24"/>
              </w:rPr>
              <w:t>миру</w:t>
            </w:r>
          </w:p>
          <w:p w:rsidR="00384C8F" w:rsidRDefault="00E4716A">
            <w:pPr>
              <w:pStyle w:val="TableParagraph"/>
              <w:spacing w:line="265" w:lineRule="exact"/>
              <w:ind w:left="216"/>
              <w:rPr>
                <w:sz w:val="24"/>
              </w:rPr>
            </w:pPr>
            <w:r>
              <w:rPr>
                <w:sz w:val="24"/>
              </w:rPr>
              <w:t>и</w:t>
            </w:r>
            <w:r>
              <w:rPr>
                <w:spacing w:val="-5"/>
                <w:sz w:val="24"/>
              </w:rPr>
              <w:t xml:space="preserve"> </w:t>
            </w:r>
            <w:r>
              <w:rPr>
                <w:sz w:val="24"/>
              </w:rPr>
              <w:t>активность</w:t>
            </w:r>
            <w:r>
              <w:rPr>
                <w:spacing w:val="-8"/>
                <w:sz w:val="24"/>
              </w:rPr>
              <w:t xml:space="preserve"> </w:t>
            </w:r>
            <w:r>
              <w:rPr>
                <w:sz w:val="24"/>
              </w:rPr>
              <w:t>в</w:t>
            </w:r>
            <w:r>
              <w:rPr>
                <w:spacing w:val="-3"/>
                <w:sz w:val="24"/>
              </w:rPr>
              <w:t xml:space="preserve"> </w:t>
            </w:r>
            <w:r>
              <w:rPr>
                <w:sz w:val="24"/>
              </w:rPr>
              <w:t>поведении</w:t>
            </w:r>
            <w:r>
              <w:rPr>
                <w:spacing w:val="-3"/>
                <w:sz w:val="24"/>
              </w:rPr>
              <w:t xml:space="preserve"> </w:t>
            </w:r>
            <w:r>
              <w:rPr>
                <w:sz w:val="24"/>
              </w:rPr>
              <w:t>и</w:t>
            </w:r>
            <w:r>
              <w:rPr>
                <w:spacing w:val="-4"/>
                <w:sz w:val="24"/>
              </w:rPr>
              <w:t xml:space="preserve"> </w:t>
            </w:r>
            <w:r>
              <w:rPr>
                <w:spacing w:val="-2"/>
                <w:sz w:val="24"/>
              </w:rPr>
              <w:t>деятельности</w:t>
            </w:r>
          </w:p>
        </w:tc>
      </w:tr>
    </w:tbl>
    <w:p w:rsidR="00384C8F" w:rsidRDefault="00384C8F">
      <w:pPr>
        <w:spacing w:line="265" w:lineRule="exact"/>
        <w:rPr>
          <w:sz w:val="24"/>
        </w:rPr>
        <w:sectPr w:rsidR="00384C8F">
          <w:pgSz w:w="11900" w:h="16840"/>
          <w:pgMar w:top="640" w:right="0" w:bottom="220" w:left="240" w:header="0" w:footer="33" w:gutter="0"/>
          <w:cols w:space="720"/>
        </w:sectPr>
      </w:pPr>
    </w:p>
    <w:p w:rsidR="00384C8F" w:rsidRDefault="00384C8F">
      <w:pPr>
        <w:pStyle w:val="a3"/>
        <w:spacing w:before="3"/>
        <w:ind w:left="0"/>
        <w:jc w:val="left"/>
        <w:rPr>
          <w:b/>
          <w:sz w:val="2"/>
        </w:rPr>
      </w:pPr>
    </w:p>
    <w:tbl>
      <w:tblPr>
        <w:tblStyle w:val="TableNormal"/>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2127"/>
        <w:gridCol w:w="5675"/>
      </w:tblGrid>
      <w:tr w:rsidR="00384C8F">
        <w:trPr>
          <w:trHeight w:val="2770"/>
        </w:trPr>
        <w:tc>
          <w:tcPr>
            <w:tcW w:w="2377" w:type="dxa"/>
          </w:tcPr>
          <w:p w:rsidR="00384C8F" w:rsidRDefault="00E4716A">
            <w:pPr>
              <w:pStyle w:val="TableParagraph"/>
              <w:spacing w:before="30" w:line="247" w:lineRule="auto"/>
              <w:ind w:left="110"/>
              <w:rPr>
                <w:sz w:val="24"/>
              </w:rPr>
            </w:pPr>
            <w:r>
              <w:rPr>
                <w:sz w:val="24"/>
              </w:rPr>
              <w:t xml:space="preserve">Физическое и </w:t>
            </w:r>
            <w:r>
              <w:rPr>
                <w:spacing w:val="-4"/>
                <w:sz w:val="24"/>
              </w:rPr>
              <w:t>оздоровительное</w:t>
            </w:r>
          </w:p>
        </w:tc>
        <w:tc>
          <w:tcPr>
            <w:tcW w:w="2127" w:type="dxa"/>
          </w:tcPr>
          <w:p w:rsidR="00384C8F" w:rsidRDefault="00E4716A">
            <w:pPr>
              <w:pStyle w:val="TableParagraph"/>
              <w:spacing w:before="30"/>
              <w:ind w:left="110"/>
              <w:rPr>
                <w:sz w:val="24"/>
              </w:rPr>
            </w:pPr>
            <w:r>
              <w:rPr>
                <w:spacing w:val="-2"/>
                <w:sz w:val="24"/>
              </w:rPr>
              <w:t>здоровье</w:t>
            </w:r>
          </w:p>
        </w:tc>
        <w:tc>
          <w:tcPr>
            <w:tcW w:w="5675" w:type="dxa"/>
          </w:tcPr>
          <w:p w:rsidR="00384C8F" w:rsidRDefault="00E4716A">
            <w:pPr>
              <w:pStyle w:val="TableParagraph"/>
              <w:spacing w:before="30" w:line="283" w:lineRule="auto"/>
              <w:ind w:left="216" w:right="870"/>
              <w:rPr>
                <w:sz w:val="24"/>
              </w:rPr>
            </w:pPr>
            <w:r>
              <w:rPr>
                <w:sz w:val="24"/>
              </w:rPr>
              <w:t xml:space="preserve">Выполняющий действия по </w:t>
            </w:r>
            <w:r>
              <w:rPr>
                <w:spacing w:val="-2"/>
                <w:sz w:val="24"/>
              </w:rPr>
              <w:t>самообслуживанию:</w:t>
            </w:r>
            <w:r>
              <w:rPr>
                <w:spacing w:val="-8"/>
                <w:sz w:val="24"/>
              </w:rPr>
              <w:t xml:space="preserve"> </w:t>
            </w:r>
            <w:r>
              <w:rPr>
                <w:spacing w:val="-2"/>
                <w:sz w:val="24"/>
              </w:rPr>
              <w:t>моет</w:t>
            </w:r>
            <w:r>
              <w:rPr>
                <w:spacing w:val="-11"/>
                <w:sz w:val="24"/>
              </w:rPr>
              <w:t xml:space="preserve"> </w:t>
            </w:r>
            <w:r>
              <w:rPr>
                <w:spacing w:val="-2"/>
                <w:sz w:val="24"/>
              </w:rPr>
              <w:t>руки,</w:t>
            </w:r>
          </w:p>
          <w:p w:rsidR="00384C8F" w:rsidRDefault="00E4716A">
            <w:pPr>
              <w:pStyle w:val="TableParagraph"/>
              <w:spacing w:line="276" w:lineRule="auto"/>
              <w:ind w:left="216"/>
              <w:rPr>
                <w:sz w:val="24"/>
              </w:rPr>
            </w:pPr>
            <w:r>
              <w:rPr>
                <w:sz w:val="24"/>
              </w:rPr>
              <w:t>самостоятельно</w:t>
            </w:r>
            <w:r>
              <w:rPr>
                <w:spacing w:val="-12"/>
                <w:sz w:val="24"/>
              </w:rPr>
              <w:t xml:space="preserve"> </w:t>
            </w:r>
            <w:r>
              <w:rPr>
                <w:sz w:val="24"/>
              </w:rPr>
              <w:t>ест,</w:t>
            </w:r>
            <w:r>
              <w:rPr>
                <w:spacing w:val="-15"/>
                <w:sz w:val="24"/>
              </w:rPr>
              <w:t xml:space="preserve"> </w:t>
            </w:r>
            <w:r>
              <w:rPr>
                <w:sz w:val="24"/>
              </w:rPr>
              <w:t>ложится</w:t>
            </w:r>
            <w:r>
              <w:rPr>
                <w:spacing w:val="22"/>
                <w:sz w:val="24"/>
              </w:rPr>
              <w:t xml:space="preserve"> </w:t>
            </w:r>
            <w:r>
              <w:rPr>
                <w:sz w:val="24"/>
              </w:rPr>
              <w:t>спать.</w:t>
            </w:r>
            <w:r>
              <w:rPr>
                <w:spacing w:val="-12"/>
                <w:sz w:val="24"/>
              </w:rPr>
              <w:t xml:space="preserve"> </w:t>
            </w:r>
            <w:r>
              <w:rPr>
                <w:sz w:val="24"/>
              </w:rPr>
              <w:t>Стремящийся быть опрятным.</w:t>
            </w:r>
          </w:p>
          <w:p w:rsidR="00384C8F" w:rsidRDefault="00E4716A">
            <w:pPr>
              <w:pStyle w:val="TableParagraph"/>
              <w:tabs>
                <w:tab w:val="left" w:pos="3654"/>
              </w:tabs>
              <w:spacing w:before="34" w:line="242" w:lineRule="auto"/>
              <w:ind w:left="110" w:right="582"/>
              <w:rPr>
                <w:sz w:val="24"/>
              </w:rPr>
            </w:pPr>
            <w:r>
              <w:rPr>
                <w:sz w:val="24"/>
              </w:rPr>
              <w:t>Проявляющий интерес к физической активности. Соблюдающий</w:t>
            </w:r>
            <w:r>
              <w:rPr>
                <w:sz w:val="24"/>
              </w:rPr>
              <w:tab/>
            </w:r>
            <w:r>
              <w:rPr>
                <w:spacing w:val="-4"/>
                <w:sz w:val="24"/>
              </w:rPr>
              <w:t>элементарные</w:t>
            </w:r>
          </w:p>
          <w:p w:rsidR="00384C8F" w:rsidRDefault="00E4716A">
            <w:pPr>
              <w:pStyle w:val="TableParagraph"/>
              <w:spacing w:line="266" w:lineRule="auto"/>
              <w:ind w:left="110" w:right="870" w:firstLine="710"/>
              <w:rPr>
                <w:sz w:val="24"/>
              </w:rPr>
            </w:pPr>
            <w:r>
              <w:rPr>
                <w:sz w:val="24"/>
              </w:rPr>
              <w:t>правила</w:t>
            </w:r>
            <w:r>
              <w:rPr>
                <w:spacing w:val="-15"/>
                <w:sz w:val="24"/>
              </w:rPr>
              <w:t xml:space="preserve"> </w:t>
            </w:r>
            <w:r>
              <w:rPr>
                <w:sz w:val="24"/>
              </w:rPr>
              <w:t>безопасностив</w:t>
            </w:r>
            <w:r>
              <w:rPr>
                <w:spacing w:val="-13"/>
                <w:sz w:val="24"/>
              </w:rPr>
              <w:t xml:space="preserve"> </w:t>
            </w:r>
            <w:r>
              <w:rPr>
                <w:sz w:val="24"/>
              </w:rPr>
              <w:t>быту,</w:t>
            </w:r>
            <w:r>
              <w:rPr>
                <w:spacing w:val="-9"/>
                <w:sz w:val="24"/>
              </w:rPr>
              <w:t xml:space="preserve"> </w:t>
            </w:r>
            <w:r>
              <w:rPr>
                <w:sz w:val="24"/>
              </w:rPr>
              <w:t>в</w:t>
            </w:r>
            <w:r>
              <w:rPr>
                <w:spacing w:val="-10"/>
                <w:sz w:val="24"/>
              </w:rPr>
              <w:t xml:space="preserve"> </w:t>
            </w:r>
            <w:r>
              <w:rPr>
                <w:sz w:val="24"/>
              </w:rPr>
              <w:t>ОО,</w:t>
            </w:r>
            <w:r>
              <w:rPr>
                <w:spacing w:val="-14"/>
                <w:sz w:val="24"/>
              </w:rPr>
              <w:t xml:space="preserve"> </w:t>
            </w:r>
            <w:r>
              <w:rPr>
                <w:sz w:val="24"/>
              </w:rPr>
              <w:t xml:space="preserve">на </w:t>
            </w:r>
            <w:r>
              <w:rPr>
                <w:spacing w:val="-2"/>
                <w:sz w:val="24"/>
              </w:rPr>
              <w:t>природе.</w:t>
            </w:r>
          </w:p>
        </w:tc>
      </w:tr>
      <w:tr w:rsidR="00384C8F">
        <w:trPr>
          <w:trHeight w:val="2592"/>
        </w:trPr>
        <w:tc>
          <w:tcPr>
            <w:tcW w:w="2377" w:type="dxa"/>
          </w:tcPr>
          <w:p w:rsidR="00384C8F" w:rsidRDefault="00E4716A">
            <w:pPr>
              <w:pStyle w:val="TableParagraph"/>
              <w:spacing w:line="268" w:lineRule="exact"/>
              <w:ind w:left="110"/>
              <w:rPr>
                <w:sz w:val="24"/>
              </w:rPr>
            </w:pPr>
            <w:r>
              <w:rPr>
                <w:spacing w:val="-2"/>
                <w:sz w:val="24"/>
              </w:rPr>
              <w:t>Трудовое</w:t>
            </w:r>
          </w:p>
        </w:tc>
        <w:tc>
          <w:tcPr>
            <w:tcW w:w="2127" w:type="dxa"/>
          </w:tcPr>
          <w:p w:rsidR="00384C8F" w:rsidRDefault="00E4716A">
            <w:pPr>
              <w:pStyle w:val="TableParagraph"/>
              <w:spacing w:before="30"/>
              <w:ind w:left="110"/>
              <w:rPr>
                <w:sz w:val="24"/>
              </w:rPr>
            </w:pPr>
            <w:r>
              <w:rPr>
                <w:spacing w:val="-4"/>
                <w:sz w:val="24"/>
              </w:rPr>
              <w:t>Труд</w:t>
            </w:r>
          </w:p>
        </w:tc>
        <w:tc>
          <w:tcPr>
            <w:tcW w:w="5675" w:type="dxa"/>
          </w:tcPr>
          <w:p w:rsidR="00384C8F" w:rsidRDefault="00E4716A">
            <w:pPr>
              <w:pStyle w:val="TableParagraph"/>
              <w:spacing w:line="276" w:lineRule="auto"/>
              <w:ind w:left="216" w:right="973"/>
              <w:jc w:val="both"/>
              <w:rPr>
                <w:sz w:val="24"/>
              </w:rPr>
            </w:pPr>
            <w:r>
              <w:rPr>
                <w:sz w:val="24"/>
              </w:rPr>
              <w:t>Поддерживающий</w:t>
            </w:r>
            <w:r>
              <w:rPr>
                <w:spacing w:val="-15"/>
                <w:sz w:val="24"/>
              </w:rPr>
              <w:t xml:space="preserve"> </w:t>
            </w:r>
            <w:r>
              <w:rPr>
                <w:sz w:val="24"/>
              </w:rPr>
              <w:t>элементарный</w:t>
            </w:r>
            <w:r>
              <w:rPr>
                <w:spacing w:val="-15"/>
                <w:sz w:val="24"/>
              </w:rPr>
              <w:t xml:space="preserve"> </w:t>
            </w:r>
            <w:r>
              <w:rPr>
                <w:sz w:val="24"/>
              </w:rPr>
              <w:t>порядок</w:t>
            </w:r>
            <w:r>
              <w:rPr>
                <w:spacing w:val="-15"/>
                <w:sz w:val="24"/>
              </w:rPr>
              <w:t xml:space="preserve"> </w:t>
            </w:r>
            <w:r>
              <w:rPr>
                <w:sz w:val="24"/>
              </w:rPr>
              <w:t>в окружающей обстановке.</w:t>
            </w:r>
          </w:p>
          <w:p w:rsidR="00384C8F" w:rsidRDefault="00E4716A">
            <w:pPr>
              <w:pStyle w:val="TableParagraph"/>
              <w:tabs>
                <w:tab w:val="left" w:pos="3337"/>
              </w:tabs>
              <w:spacing w:line="276" w:lineRule="auto"/>
              <w:ind w:left="216" w:right="1007"/>
              <w:jc w:val="both"/>
              <w:rPr>
                <w:sz w:val="24"/>
              </w:rPr>
            </w:pPr>
            <w:r>
              <w:rPr>
                <w:sz w:val="24"/>
              </w:rPr>
              <w:t>Стремящийся</w:t>
            </w:r>
            <w:r>
              <w:rPr>
                <w:spacing w:val="40"/>
                <w:sz w:val="24"/>
              </w:rPr>
              <w:t xml:space="preserve"> </w:t>
            </w:r>
            <w:r>
              <w:rPr>
                <w:sz w:val="24"/>
              </w:rPr>
              <w:t>помогать</w:t>
            </w:r>
            <w:r>
              <w:rPr>
                <w:sz w:val="24"/>
              </w:rPr>
              <w:tab/>
              <w:t>взрослому в доступных</w:t>
            </w:r>
            <w:r>
              <w:rPr>
                <w:spacing w:val="40"/>
                <w:sz w:val="24"/>
              </w:rPr>
              <w:t xml:space="preserve"> </w:t>
            </w:r>
            <w:r>
              <w:rPr>
                <w:sz w:val="24"/>
              </w:rPr>
              <w:t>действиях.</w:t>
            </w:r>
          </w:p>
          <w:p w:rsidR="00384C8F" w:rsidRDefault="00E4716A">
            <w:pPr>
              <w:pStyle w:val="TableParagraph"/>
              <w:spacing w:line="295" w:lineRule="auto"/>
              <w:ind w:left="216" w:right="1691"/>
              <w:jc w:val="both"/>
              <w:rPr>
                <w:sz w:val="24"/>
              </w:rPr>
            </w:pPr>
            <w:r>
              <w:rPr>
                <w:sz w:val="24"/>
              </w:rPr>
              <w:t>Стремящийся</w:t>
            </w:r>
            <w:r>
              <w:rPr>
                <w:spacing w:val="-15"/>
                <w:sz w:val="24"/>
              </w:rPr>
              <w:t xml:space="preserve"> </w:t>
            </w:r>
            <w:r>
              <w:rPr>
                <w:sz w:val="24"/>
              </w:rPr>
              <w:t>к</w:t>
            </w:r>
            <w:r>
              <w:rPr>
                <w:spacing w:val="-15"/>
                <w:sz w:val="24"/>
              </w:rPr>
              <w:t xml:space="preserve"> </w:t>
            </w:r>
            <w:r>
              <w:rPr>
                <w:sz w:val="24"/>
              </w:rPr>
              <w:t>самостоятельности</w:t>
            </w:r>
            <w:r>
              <w:rPr>
                <w:spacing w:val="-15"/>
                <w:sz w:val="24"/>
              </w:rPr>
              <w:t xml:space="preserve"> </w:t>
            </w:r>
            <w:r>
              <w:rPr>
                <w:sz w:val="24"/>
              </w:rPr>
              <w:t>в самообслуживании,</w:t>
            </w:r>
            <w:r>
              <w:rPr>
                <w:spacing w:val="-8"/>
                <w:sz w:val="24"/>
              </w:rPr>
              <w:t xml:space="preserve"> </w:t>
            </w:r>
            <w:r>
              <w:rPr>
                <w:sz w:val="24"/>
              </w:rPr>
              <w:t>в</w:t>
            </w:r>
            <w:r>
              <w:rPr>
                <w:spacing w:val="-7"/>
                <w:sz w:val="24"/>
              </w:rPr>
              <w:t xml:space="preserve"> </w:t>
            </w:r>
            <w:r>
              <w:rPr>
                <w:sz w:val="24"/>
              </w:rPr>
              <w:t>быту,</w:t>
            </w:r>
            <w:r>
              <w:rPr>
                <w:spacing w:val="-6"/>
                <w:sz w:val="24"/>
              </w:rPr>
              <w:t xml:space="preserve"> </w:t>
            </w:r>
            <w:r>
              <w:rPr>
                <w:sz w:val="24"/>
              </w:rPr>
              <w:t>в</w:t>
            </w:r>
            <w:r>
              <w:rPr>
                <w:spacing w:val="-7"/>
                <w:sz w:val="24"/>
              </w:rPr>
              <w:t xml:space="preserve"> </w:t>
            </w:r>
            <w:r>
              <w:rPr>
                <w:sz w:val="24"/>
              </w:rPr>
              <w:t>игре,</w:t>
            </w:r>
            <w:r>
              <w:rPr>
                <w:spacing w:val="-11"/>
                <w:sz w:val="24"/>
              </w:rPr>
              <w:t xml:space="preserve"> </w:t>
            </w:r>
            <w:r>
              <w:rPr>
                <w:sz w:val="24"/>
              </w:rPr>
              <w:t>в продуктивных видах деятельности.</w:t>
            </w:r>
          </w:p>
        </w:tc>
      </w:tr>
      <w:tr w:rsidR="00384C8F">
        <w:trPr>
          <w:trHeight w:val="1233"/>
        </w:trPr>
        <w:tc>
          <w:tcPr>
            <w:tcW w:w="2377" w:type="dxa"/>
          </w:tcPr>
          <w:p w:rsidR="00384C8F" w:rsidRDefault="00E4716A">
            <w:pPr>
              <w:pStyle w:val="TableParagraph"/>
              <w:spacing w:before="35" w:line="242" w:lineRule="auto"/>
              <w:ind w:left="110" w:right="400"/>
              <w:rPr>
                <w:sz w:val="24"/>
              </w:rPr>
            </w:pPr>
            <w:r>
              <w:rPr>
                <w:spacing w:val="-2"/>
                <w:sz w:val="24"/>
              </w:rPr>
              <w:t xml:space="preserve">Этико- </w:t>
            </w:r>
            <w:r>
              <w:rPr>
                <w:spacing w:val="-4"/>
                <w:sz w:val="24"/>
              </w:rPr>
              <w:t>эстетичское</w:t>
            </w:r>
          </w:p>
        </w:tc>
        <w:tc>
          <w:tcPr>
            <w:tcW w:w="2127" w:type="dxa"/>
          </w:tcPr>
          <w:p w:rsidR="00384C8F" w:rsidRDefault="00E4716A">
            <w:pPr>
              <w:pStyle w:val="TableParagraph"/>
              <w:spacing w:line="242" w:lineRule="auto"/>
              <w:ind w:left="110" w:right="872"/>
              <w:rPr>
                <w:sz w:val="24"/>
              </w:rPr>
            </w:pPr>
            <w:r>
              <w:rPr>
                <w:spacing w:val="-2"/>
                <w:sz w:val="24"/>
              </w:rPr>
              <w:t>Культура</w:t>
            </w:r>
            <w:r>
              <w:rPr>
                <w:spacing w:val="-17"/>
                <w:sz w:val="24"/>
              </w:rPr>
              <w:t xml:space="preserve"> </w:t>
            </w:r>
            <w:r>
              <w:rPr>
                <w:spacing w:val="-2"/>
                <w:sz w:val="24"/>
              </w:rPr>
              <w:t>и красота</w:t>
            </w:r>
          </w:p>
        </w:tc>
        <w:tc>
          <w:tcPr>
            <w:tcW w:w="5675" w:type="dxa"/>
          </w:tcPr>
          <w:p w:rsidR="00384C8F" w:rsidRDefault="00E4716A">
            <w:pPr>
              <w:pStyle w:val="TableParagraph"/>
              <w:spacing w:line="265" w:lineRule="exact"/>
              <w:ind w:left="216"/>
              <w:rPr>
                <w:sz w:val="24"/>
              </w:rPr>
            </w:pPr>
            <w:r>
              <w:rPr>
                <w:sz w:val="24"/>
              </w:rPr>
              <w:t>Эмоционально</w:t>
            </w:r>
            <w:r>
              <w:rPr>
                <w:spacing w:val="-16"/>
                <w:sz w:val="24"/>
              </w:rPr>
              <w:t xml:space="preserve"> </w:t>
            </w:r>
            <w:r>
              <w:rPr>
                <w:sz w:val="24"/>
              </w:rPr>
              <w:t>отзывчивый</w:t>
            </w:r>
            <w:r>
              <w:rPr>
                <w:spacing w:val="-14"/>
                <w:sz w:val="24"/>
              </w:rPr>
              <w:t xml:space="preserve"> </w:t>
            </w:r>
            <w:r>
              <w:rPr>
                <w:sz w:val="24"/>
              </w:rPr>
              <w:t>к</w:t>
            </w:r>
            <w:r>
              <w:rPr>
                <w:spacing w:val="-11"/>
                <w:sz w:val="24"/>
              </w:rPr>
              <w:t xml:space="preserve"> </w:t>
            </w:r>
            <w:r>
              <w:rPr>
                <w:spacing w:val="-2"/>
                <w:sz w:val="24"/>
              </w:rPr>
              <w:t>красоте.</w:t>
            </w:r>
          </w:p>
          <w:p w:rsidR="00384C8F" w:rsidRDefault="00E4716A">
            <w:pPr>
              <w:pStyle w:val="TableParagraph"/>
              <w:spacing w:line="237" w:lineRule="auto"/>
              <w:ind w:left="820" w:right="870" w:hanging="711"/>
              <w:rPr>
                <w:sz w:val="24"/>
              </w:rPr>
            </w:pPr>
            <w:r>
              <w:rPr>
                <w:sz w:val="24"/>
              </w:rPr>
              <w:t xml:space="preserve">Проявляющий интерес и желание </w:t>
            </w:r>
            <w:r>
              <w:rPr>
                <w:spacing w:val="-2"/>
                <w:sz w:val="24"/>
              </w:rPr>
              <w:t>заниматьсяпродуктивными</w:t>
            </w:r>
            <w:r>
              <w:rPr>
                <w:spacing w:val="-15"/>
                <w:sz w:val="24"/>
              </w:rPr>
              <w:t xml:space="preserve"> </w:t>
            </w:r>
            <w:r>
              <w:rPr>
                <w:spacing w:val="-2"/>
                <w:sz w:val="24"/>
              </w:rPr>
              <w:t>видами</w:t>
            </w:r>
          </w:p>
          <w:p w:rsidR="00384C8F" w:rsidRDefault="00E4716A">
            <w:pPr>
              <w:pStyle w:val="TableParagraph"/>
              <w:spacing w:before="30"/>
              <w:ind w:left="110"/>
              <w:rPr>
                <w:sz w:val="24"/>
              </w:rPr>
            </w:pPr>
            <w:r>
              <w:rPr>
                <w:spacing w:val="-2"/>
                <w:sz w:val="24"/>
              </w:rPr>
              <w:t>деятельности.</w:t>
            </w:r>
          </w:p>
        </w:tc>
      </w:tr>
    </w:tbl>
    <w:p w:rsidR="00384C8F" w:rsidRDefault="00E4716A">
      <w:pPr>
        <w:spacing w:before="90"/>
        <w:ind w:left="4082" w:right="1643" w:hanging="3199"/>
        <w:rPr>
          <w:b/>
          <w:sz w:val="28"/>
        </w:rPr>
      </w:pPr>
      <w:r>
        <w:rPr>
          <w:b/>
          <w:sz w:val="28"/>
        </w:rPr>
        <w:t>Целевые</w:t>
      </w:r>
      <w:r>
        <w:rPr>
          <w:b/>
          <w:spacing w:val="-11"/>
          <w:sz w:val="28"/>
        </w:rPr>
        <w:t xml:space="preserve"> </w:t>
      </w:r>
      <w:r>
        <w:rPr>
          <w:b/>
          <w:sz w:val="28"/>
        </w:rPr>
        <w:t>ориентиры</w:t>
      </w:r>
      <w:r>
        <w:rPr>
          <w:b/>
          <w:spacing w:val="-17"/>
          <w:sz w:val="28"/>
        </w:rPr>
        <w:t xml:space="preserve"> </w:t>
      </w:r>
      <w:r>
        <w:rPr>
          <w:b/>
          <w:sz w:val="28"/>
        </w:rPr>
        <w:t>воспитательной</w:t>
      </w:r>
      <w:r>
        <w:rPr>
          <w:b/>
          <w:spacing w:val="-8"/>
          <w:sz w:val="28"/>
        </w:rPr>
        <w:t xml:space="preserve"> </w:t>
      </w:r>
      <w:r>
        <w:rPr>
          <w:b/>
          <w:sz w:val="28"/>
        </w:rPr>
        <w:t>работы</w:t>
      </w:r>
      <w:r>
        <w:rPr>
          <w:b/>
          <w:spacing w:val="-14"/>
          <w:sz w:val="28"/>
        </w:rPr>
        <w:t xml:space="preserve"> </w:t>
      </w:r>
      <w:r>
        <w:rPr>
          <w:b/>
          <w:sz w:val="28"/>
        </w:rPr>
        <w:t>для</w:t>
      </w:r>
      <w:r>
        <w:rPr>
          <w:b/>
          <w:spacing w:val="-10"/>
          <w:sz w:val="28"/>
        </w:rPr>
        <w:t xml:space="preserve"> </w:t>
      </w:r>
      <w:r>
        <w:rPr>
          <w:b/>
          <w:sz w:val="28"/>
        </w:rPr>
        <w:t>детей</w:t>
      </w:r>
      <w:r>
        <w:rPr>
          <w:b/>
          <w:spacing w:val="-14"/>
          <w:sz w:val="28"/>
        </w:rPr>
        <w:t xml:space="preserve"> </w:t>
      </w:r>
      <w:r>
        <w:rPr>
          <w:b/>
          <w:sz w:val="28"/>
        </w:rPr>
        <w:t>дошкольного возраста (до 7 лет)</w:t>
      </w:r>
    </w:p>
    <w:tbl>
      <w:tblPr>
        <w:tblStyle w:val="TableNormal"/>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5"/>
        <w:gridCol w:w="2128"/>
        <w:gridCol w:w="5821"/>
      </w:tblGrid>
      <w:tr w:rsidR="00384C8F">
        <w:trPr>
          <w:trHeight w:val="647"/>
        </w:trPr>
        <w:tc>
          <w:tcPr>
            <w:tcW w:w="2555" w:type="dxa"/>
          </w:tcPr>
          <w:p w:rsidR="00384C8F" w:rsidRDefault="00E4716A">
            <w:pPr>
              <w:pStyle w:val="TableParagraph"/>
              <w:spacing w:before="3" w:line="312" w:lineRule="exact"/>
              <w:ind w:left="643" w:hanging="87"/>
              <w:rPr>
                <w:sz w:val="24"/>
              </w:rPr>
            </w:pPr>
            <w:r>
              <w:rPr>
                <w:spacing w:val="-4"/>
                <w:sz w:val="24"/>
              </w:rPr>
              <w:t xml:space="preserve">Направления </w:t>
            </w:r>
            <w:r>
              <w:rPr>
                <w:spacing w:val="-2"/>
                <w:sz w:val="24"/>
              </w:rPr>
              <w:t>воспитания</w:t>
            </w:r>
          </w:p>
        </w:tc>
        <w:tc>
          <w:tcPr>
            <w:tcW w:w="2128" w:type="dxa"/>
          </w:tcPr>
          <w:p w:rsidR="00384C8F" w:rsidRDefault="00E4716A">
            <w:pPr>
              <w:pStyle w:val="TableParagraph"/>
              <w:spacing w:before="30"/>
              <w:ind w:right="270"/>
              <w:jc w:val="center"/>
              <w:rPr>
                <w:sz w:val="24"/>
              </w:rPr>
            </w:pPr>
            <w:r>
              <w:rPr>
                <w:spacing w:val="-2"/>
                <w:sz w:val="24"/>
              </w:rPr>
              <w:t>Ценности</w:t>
            </w:r>
          </w:p>
        </w:tc>
        <w:tc>
          <w:tcPr>
            <w:tcW w:w="5821" w:type="dxa"/>
          </w:tcPr>
          <w:p w:rsidR="00384C8F" w:rsidRDefault="00E4716A">
            <w:pPr>
              <w:pStyle w:val="TableParagraph"/>
              <w:spacing w:before="30"/>
              <w:ind w:left="1429"/>
              <w:rPr>
                <w:sz w:val="24"/>
              </w:rPr>
            </w:pPr>
            <w:r>
              <w:rPr>
                <w:spacing w:val="-2"/>
                <w:sz w:val="24"/>
              </w:rPr>
              <w:t>Показатели</w:t>
            </w:r>
          </w:p>
        </w:tc>
      </w:tr>
      <w:tr w:rsidR="00384C8F">
        <w:trPr>
          <w:trHeight w:val="1286"/>
        </w:trPr>
        <w:tc>
          <w:tcPr>
            <w:tcW w:w="2555" w:type="dxa"/>
          </w:tcPr>
          <w:p w:rsidR="00384C8F" w:rsidRDefault="00E4716A">
            <w:pPr>
              <w:pStyle w:val="TableParagraph"/>
              <w:spacing w:before="30"/>
              <w:ind w:left="119"/>
              <w:rPr>
                <w:sz w:val="24"/>
              </w:rPr>
            </w:pPr>
            <w:r>
              <w:rPr>
                <w:spacing w:val="-2"/>
                <w:sz w:val="24"/>
              </w:rPr>
              <w:t>Патриотическое</w:t>
            </w:r>
          </w:p>
        </w:tc>
        <w:tc>
          <w:tcPr>
            <w:tcW w:w="2128" w:type="dxa"/>
          </w:tcPr>
          <w:p w:rsidR="00384C8F" w:rsidRDefault="00E4716A">
            <w:pPr>
              <w:pStyle w:val="TableParagraph"/>
              <w:spacing w:before="25"/>
              <w:ind w:right="417"/>
              <w:jc w:val="center"/>
              <w:rPr>
                <w:sz w:val="24"/>
              </w:rPr>
            </w:pPr>
            <w:r>
              <w:rPr>
                <w:spacing w:val="-2"/>
                <w:sz w:val="24"/>
              </w:rPr>
              <w:t>Родина, природа</w:t>
            </w:r>
          </w:p>
        </w:tc>
        <w:tc>
          <w:tcPr>
            <w:tcW w:w="5821" w:type="dxa"/>
          </w:tcPr>
          <w:p w:rsidR="00384C8F" w:rsidRDefault="00E4716A">
            <w:pPr>
              <w:pStyle w:val="TableParagraph"/>
              <w:spacing w:line="237" w:lineRule="auto"/>
              <w:ind w:left="118"/>
              <w:rPr>
                <w:sz w:val="24"/>
              </w:rPr>
            </w:pPr>
            <w:r>
              <w:rPr>
                <w:sz w:val="24"/>
              </w:rPr>
              <w:t>Любящий</w:t>
            </w:r>
            <w:r>
              <w:rPr>
                <w:spacing w:val="-14"/>
                <w:sz w:val="24"/>
              </w:rPr>
              <w:t xml:space="preserve"> </w:t>
            </w:r>
            <w:r>
              <w:rPr>
                <w:sz w:val="24"/>
              </w:rPr>
              <w:t>свою</w:t>
            </w:r>
            <w:r>
              <w:rPr>
                <w:spacing w:val="-15"/>
                <w:sz w:val="24"/>
              </w:rPr>
              <w:t xml:space="preserve"> </w:t>
            </w:r>
            <w:r>
              <w:rPr>
                <w:sz w:val="24"/>
              </w:rPr>
              <w:t>малую</w:t>
            </w:r>
            <w:r>
              <w:rPr>
                <w:spacing w:val="-15"/>
                <w:sz w:val="24"/>
              </w:rPr>
              <w:t xml:space="preserve"> </w:t>
            </w:r>
            <w:r>
              <w:rPr>
                <w:sz w:val="24"/>
              </w:rPr>
              <w:t>родину</w:t>
            </w:r>
            <w:r>
              <w:rPr>
                <w:spacing w:val="-21"/>
                <w:sz w:val="24"/>
              </w:rPr>
              <w:t xml:space="preserve"> </w:t>
            </w:r>
            <w:r>
              <w:rPr>
                <w:sz w:val="24"/>
              </w:rPr>
              <w:t>и</w:t>
            </w:r>
            <w:r>
              <w:rPr>
                <w:spacing w:val="-8"/>
                <w:sz w:val="24"/>
              </w:rPr>
              <w:t xml:space="preserve"> </w:t>
            </w:r>
            <w:r>
              <w:rPr>
                <w:sz w:val="24"/>
              </w:rPr>
              <w:t>имеющий представление o</w:t>
            </w:r>
            <w:r>
              <w:rPr>
                <w:spacing w:val="40"/>
                <w:sz w:val="24"/>
              </w:rPr>
              <w:t xml:space="preserve"> </w:t>
            </w:r>
            <w:r>
              <w:rPr>
                <w:sz w:val="24"/>
              </w:rPr>
              <w:t>своей</w:t>
            </w:r>
            <w:r>
              <w:rPr>
                <w:spacing w:val="40"/>
                <w:sz w:val="24"/>
              </w:rPr>
              <w:t xml:space="preserve"> </w:t>
            </w:r>
            <w:r>
              <w:rPr>
                <w:sz w:val="24"/>
              </w:rPr>
              <w:t>стране,</w:t>
            </w:r>
          </w:p>
          <w:p w:rsidR="00384C8F" w:rsidRDefault="00E4716A">
            <w:pPr>
              <w:pStyle w:val="TableParagraph"/>
              <w:spacing w:before="40" w:line="280" w:lineRule="auto"/>
              <w:ind w:left="118"/>
              <w:rPr>
                <w:sz w:val="24"/>
              </w:rPr>
            </w:pPr>
            <w:r>
              <w:rPr>
                <w:sz w:val="24"/>
              </w:rPr>
              <w:t>испытывающий</w:t>
            </w:r>
            <w:r>
              <w:rPr>
                <w:spacing w:val="27"/>
                <w:sz w:val="24"/>
              </w:rPr>
              <w:t xml:space="preserve"> </w:t>
            </w:r>
            <w:r>
              <w:rPr>
                <w:sz w:val="24"/>
              </w:rPr>
              <w:t>чувство</w:t>
            </w:r>
            <w:r>
              <w:rPr>
                <w:spacing w:val="30"/>
                <w:sz w:val="24"/>
              </w:rPr>
              <w:t xml:space="preserve"> </w:t>
            </w:r>
            <w:r>
              <w:rPr>
                <w:sz w:val="24"/>
              </w:rPr>
              <w:t>привязанности</w:t>
            </w:r>
            <w:r>
              <w:rPr>
                <w:spacing w:val="-2"/>
                <w:sz w:val="24"/>
              </w:rPr>
              <w:t xml:space="preserve"> </w:t>
            </w:r>
            <w:r>
              <w:rPr>
                <w:sz w:val="24"/>
              </w:rPr>
              <w:t>к</w:t>
            </w:r>
            <w:r>
              <w:rPr>
                <w:spacing w:val="-12"/>
                <w:sz w:val="24"/>
              </w:rPr>
              <w:t xml:space="preserve"> </w:t>
            </w:r>
            <w:r>
              <w:rPr>
                <w:sz w:val="24"/>
              </w:rPr>
              <w:t>родному дому, семье, близким людям.</w:t>
            </w:r>
          </w:p>
        </w:tc>
      </w:tr>
      <w:tr w:rsidR="00384C8F">
        <w:trPr>
          <w:trHeight w:val="2760"/>
        </w:trPr>
        <w:tc>
          <w:tcPr>
            <w:tcW w:w="2555" w:type="dxa"/>
          </w:tcPr>
          <w:p w:rsidR="00384C8F" w:rsidRDefault="00E4716A">
            <w:pPr>
              <w:pStyle w:val="TableParagraph"/>
              <w:spacing w:line="276" w:lineRule="auto"/>
              <w:ind w:left="4" w:right="654"/>
              <w:rPr>
                <w:sz w:val="24"/>
              </w:rPr>
            </w:pPr>
            <w:r>
              <w:rPr>
                <w:spacing w:val="-2"/>
                <w:sz w:val="24"/>
              </w:rPr>
              <w:t>Духовно нравственное</w:t>
            </w:r>
          </w:p>
        </w:tc>
        <w:tc>
          <w:tcPr>
            <w:tcW w:w="2128" w:type="dxa"/>
          </w:tcPr>
          <w:p w:rsidR="00384C8F" w:rsidRDefault="00E4716A">
            <w:pPr>
              <w:pStyle w:val="TableParagraph"/>
              <w:spacing w:line="271" w:lineRule="auto"/>
              <w:ind w:left="8" w:right="170" w:hanging="5"/>
              <w:rPr>
                <w:sz w:val="24"/>
              </w:rPr>
            </w:pPr>
            <w:r>
              <w:rPr>
                <w:spacing w:val="-2"/>
                <w:sz w:val="24"/>
              </w:rPr>
              <w:t xml:space="preserve">Жизнь, </w:t>
            </w:r>
            <w:r>
              <w:rPr>
                <w:sz w:val="24"/>
              </w:rPr>
              <w:t>милосердие,</w:t>
            </w:r>
            <w:r>
              <w:rPr>
                <w:spacing w:val="-15"/>
                <w:sz w:val="24"/>
              </w:rPr>
              <w:t xml:space="preserve"> </w:t>
            </w:r>
            <w:r>
              <w:rPr>
                <w:sz w:val="24"/>
              </w:rPr>
              <w:t>добро</w:t>
            </w:r>
          </w:p>
        </w:tc>
        <w:tc>
          <w:tcPr>
            <w:tcW w:w="5821" w:type="dxa"/>
          </w:tcPr>
          <w:p w:rsidR="00384C8F" w:rsidRDefault="00E4716A">
            <w:pPr>
              <w:pStyle w:val="TableParagraph"/>
              <w:ind w:left="3"/>
              <w:rPr>
                <w:sz w:val="24"/>
              </w:rPr>
            </w:pPr>
            <w:r>
              <w:rPr>
                <w:sz w:val="24"/>
              </w:rPr>
              <w:t>Различающий основные проявления добра и зла, принимающий</w:t>
            </w:r>
            <w:r>
              <w:rPr>
                <w:spacing w:val="-13"/>
                <w:sz w:val="24"/>
              </w:rPr>
              <w:t xml:space="preserve"> </w:t>
            </w:r>
            <w:r>
              <w:rPr>
                <w:sz w:val="24"/>
              </w:rPr>
              <w:t>и</w:t>
            </w:r>
            <w:r>
              <w:rPr>
                <w:spacing w:val="-9"/>
                <w:sz w:val="24"/>
              </w:rPr>
              <w:t xml:space="preserve"> </w:t>
            </w:r>
            <w:r>
              <w:rPr>
                <w:sz w:val="24"/>
              </w:rPr>
              <w:t>уважающий</w:t>
            </w:r>
            <w:r>
              <w:rPr>
                <w:spacing w:val="-9"/>
                <w:sz w:val="24"/>
              </w:rPr>
              <w:t xml:space="preserve"> </w:t>
            </w:r>
            <w:r>
              <w:rPr>
                <w:sz w:val="24"/>
              </w:rPr>
              <w:t>традиционные</w:t>
            </w:r>
            <w:r>
              <w:rPr>
                <w:spacing w:val="-11"/>
                <w:sz w:val="24"/>
              </w:rPr>
              <w:t xml:space="preserve"> </w:t>
            </w:r>
            <w:r>
              <w:rPr>
                <w:sz w:val="24"/>
              </w:rPr>
              <w:t xml:space="preserve">ценности, ценности семьи и общества, правдивый, искренний, способный к сочувствию и заботе, к нравственному </w:t>
            </w:r>
            <w:r>
              <w:rPr>
                <w:spacing w:val="-2"/>
                <w:sz w:val="24"/>
              </w:rPr>
              <w:t>поступку.</w:t>
            </w:r>
          </w:p>
          <w:p w:rsidR="00384C8F" w:rsidRDefault="00E4716A">
            <w:pPr>
              <w:pStyle w:val="TableParagraph"/>
              <w:ind w:left="3" w:right="79"/>
              <w:rPr>
                <w:sz w:val="24"/>
              </w:rPr>
            </w:pPr>
            <w:r>
              <w:rPr>
                <w:sz w:val="24"/>
              </w:rPr>
              <w:t>Способный не оставаться равнодушным к чужому горю,</w:t>
            </w:r>
            <w:r>
              <w:rPr>
                <w:spacing w:val="-8"/>
                <w:sz w:val="24"/>
              </w:rPr>
              <w:t xml:space="preserve"> </w:t>
            </w:r>
            <w:r>
              <w:rPr>
                <w:sz w:val="24"/>
              </w:rPr>
              <w:t>проявлять</w:t>
            </w:r>
            <w:r>
              <w:rPr>
                <w:spacing w:val="-13"/>
                <w:sz w:val="24"/>
              </w:rPr>
              <w:t xml:space="preserve"> </w:t>
            </w:r>
            <w:r>
              <w:rPr>
                <w:sz w:val="24"/>
              </w:rPr>
              <w:t>заботу;</w:t>
            </w:r>
            <w:r>
              <w:rPr>
                <w:spacing w:val="-13"/>
                <w:sz w:val="24"/>
              </w:rPr>
              <w:t xml:space="preserve"> </w:t>
            </w:r>
            <w:r>
              <w:rPr>
                <w:sz w:val="24"/>
              </w:rPr>
              <w:t>Самостоятельно</w:t>
            </w:r>
            <w:r>
              <w:rPr>
                <w:spacing w:val="-9"/>
                <w:sz w:val="24"/>
              </w:rPr>
              <w:t xml:space="preserve"> </w:t>
            </w:r>
            <w:r>
              <w:rPr>
                <w:sz w:val="24"/>
              </w:rPr>
              <w:t>различающий основные отрицательные и положительные человеческие качества, иногда прибегая к помощи</w:t>
            </w:r>
          </w:p>
          <w:p w:rsidR="00384C8F" w:rsidRDefault="00E4716A">
            <w:pPr>
              <w:pStyle w:val="TableParagraph"/>
              <w:spacing w:line="261" w:lineRule="exact"/>
              <w:ind w:left="3"/>
              <w:rPr>
                <w:sz w:val="24"/>
              </w:rPr>
            </w:pPr>
            <w:r>
              <w:rPr>
                <w:sz w:val="24"/>
              </w:rPr>
              <w:t>взрослого</w:t>
            </w:r>
            <w:r>
              <w:rPr>
                <w:spacing w:val="-5"/>
                <w:sz w:val="24"/>
              </w:rPr>
              <w:t xml:space="preserve"> </w:t>
            </w:r>
            <w:r>
              <w:rPr>
                <w:sz w:val="24"/>
              </w:rPr>
              <w:t>в</w:t>
            </w:r>
            <w:r>
              <w:rPr>
                <w:spacing w:val="-2"/>
                <w:sz w:val="24"/>
              </w:rPr>
              <w:t xml:space="preserve"> </w:t>
            </w:r>
            <w:r>
              <w:rPr>
                <w:sz w:val="24"/>
              </w:rPr>
              <w:t>ситуациях</w:t>
            </w:r>
            <w:r>
              <w:rPr>
                <w:spacing w:val="-7"/>
                <w:sz w:val="24"/>
              </w:rPr>
              <w:t xml:space="preserve"> </w:t>
            </w:r>
            <w:r>
              <w:rPr>
                <w:sz w:val="24"/>
              </w:rPr>
              <w:t>морального</w:t>
            </w:r>
            <w:r>
              <w:rPr>
                <w:spacing w:val="-2"/>
                <w:sz w:val="24"/>
              </w:rPr>
              <w:t xml:space="preserve"> выбора.</w:t>
            </w:r>
          </w:p>
        </w:tc>
      </w:tr>
    </w:tbl>
    <w:p w:rsidR="00384C8F" w:rsidRDefault="00384C8F">
      <w:pPr>
        <w:spacing w:line="261" w:lineRule="exact"/>
        <w:rPr>
          <w:sz w:val="24"/>
        </w:rPr>
        <w:sectPr w:rsidR="00384C8F">
          <w:pgSz w:w="11900" w:h="16840"/>
          <w:pgMar w:top="680" w:right="0" w:bottom="220" w:left="240" w:header="0" w:footer="33" w:gutter="0"/>
          <w:cols w:space="720"/>
        </w:sectPr>
      </w:pPr>
    </w:p>
    <w:p w:rsidR="00384C8F" w:rsidRDefault="00384C8F">
      <w:pPr>
        <w:pStyle w:val="a3"/>
        <w:spacing w:before="3"/>
        <w:ind w:left="0"/>
        <w:jc w:val="left"/>
        <w:rPr>
          <w:b/>
          <w:sz w:val="2"/>
        </w:rPr>
      </w:pPr>
    </w:p>
    <w:tbl>
      <w:tblPr>
        <w:tblStyle w:val="TableNormal"/>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5"/>
        <w:gridCol w:w="2128"/>
        <w:gridCol w:w="5821"/>
      </w:tblGrid>
      <w:tr w:rsidR="00384C8F">
        <w:trPr>
          <w:trHeight w:val="4508"/>
        </w:trPr>
        <w:tc>
          <w:tcPr>
            <w:tcW w:w="2555" w:type="dxa"/>
          </w:tcPr>
          <w:p w:rsidR="00384C8F" w:rsidRDefault="00E4716A">
            <w:pPr>
              <w:pStyle w:val="TableParagraph"/>
              <w:spacing w:before="35"/>
              <w:ind w:left="119"/>
              <w:rPr>
                <w:sz w:val="24"/>
              </w:rPr>
            </w:pPr>
            <w:r>
              <w:rPr>
                <w:spacing w:val="-2"/>
                <w:sz w:val="24"/>
              </w:rPr>
              <w:t>Социальное</w:t>
            </w:r>
          </w:p>
        </w:tc>
        <w:tc>
          <w:tcPr>
            <w:tcW w:w="2128" w:type="dxa"/>
          </w:tcPr>
          <w:p w:rsidR="00384C8F" w:rsidRDefault="00E4716A">
            <w:pPr>
              <w:pStyle w:val="TableParagraph"/>
              <w:ind w:left="119" w:right="390"/>
              <w:rPr>
                <w:sz w:val="24"/>
              </w:rPr>
            </w:pPr>
            <w:r>
              <w:rPr>
                <w:sz w:val="24"/>
              </w:rPr>
              <w:t>Человек,</w:t>
            </w:r>
            <w:r>
              <w:rPr>
                <w:spacing w:val="-15"/>
                <w:sz w:val="24"/>
              </w:rPr>
              <w:t xml:space="preserve"> </w:t>
            </w:r>
            <w:r>
              <w:rPr>
                <w:sz w:val="24"/>
              </w:rPr>
              <w:t xml:space="preserve">семья, </w:t>
            </w:r>
            <w:r>
              <w:rPr>
                <w:spacing w:val="-2"/>
                <w:sz w:val="24"/>
              </w:rPr>
              <w:t xml:space="preserve">дружба, </w:t>
            </w:r>
            <w:r>
              <w:rPr>
                <w:spacing w:val="-4"/>
                <w:sz w:val="24"/>
              </w:rPr>
              <w:t>сотрудничество</w:t>
            </w:r>
          </w:p>
        </w:tc>
        <w:tc>
          <w:tcPr>
            <w:tcW w:w="5821" w:type="dxa"/>
          </w:tcPr>
          <w:p w:rsidR="00384C8F" w:rsidRDefault="00E4716A">
            <w:pPr>
              <w:pStyle w:val="TableParagraph"/>
              <w:ind w:left="118" w:right="80"/>
              <w:jc w:val="both"/>
              <w:rPr>
                <w:sz w:val="24"/>
              </w:rPr>
            </w:pPr>
            <w:r>
              <w:rPr>
                <w:sz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w:t>
            </w:r>
            <w:r>
              <w:rPr>
                <w:spacing w:val="-3"/>
                <w:sz w:val="24"/>
              </w:rPr>
              <w:t xml:space="preserve"> </w:t>
            </w:r>
            <w:r>
              <w:rPr>
                <w:sz w:val="24"/>
              </w:rPr>
              <w:t>ответственность за свои действия и поведение; принимающий и уважающий различия между людьми.</w:t>
            </w:r>
          </w:p>
          <w:p w:rsidR="00384C8F" w:rsidRDefault="00E4716A">
            <w:pPr>
              <w:pStyle w:val="TableParagraph"/>
              <w:spacing w:before="38"/>
              <w:ind w:left="118"/>
              <w:jc w:val="both"/>
              <w:rPr>
                <w:sz w:val="24"/>
              </w:rPr>
            </w:pPr>
            <w:r>
              <w:rPr>
                <w:sz w:val="24"/>
              </w:rPr>
              <w:t>Освоивший</w:t>
            </w:r>
            <w:r>
              <w:rPr>
                <w:spacing w:val="-15"/>
                <w:sz w:val="24"/>
              </w:rPr>
              <w:t xml:space="preserve"> </w:t>
            </w:r>
            <w:r>
              <w:rPr>
                <w:sz w:val="24"/>
              </w:rPr>
              <w:t>основы</w:t>
            </w:r>
            <w:r>
              <w:rPr>
                <w:spacing w:val="-13"/>
                <w:sz w:val="24"/>
              </w:rPr>
              <w:t xml:space="preserve"> </w:t>
            </w:r>
            <w:r>
              <w:rPr>
                <w:sz w:val="24"/>
              </w:rPr>
              <w:t>речевой</w:t>
            </w:r>
            <w:r>
              <w:rPr>
                <w:spacing w:val="-3"/>
                <w:sz w:val="24"/>
              </w:rPr>
              <w:t xml:space="preserve"> </w:t>
            </w:r>
            <w:r>
              <w:rPr>
                <w:spacing w:val="-2"/>
                <w:sz w:val="24"/>
              </w:rPr>
              <w:t>культуры.</w:t>
            </w:r>
          </w:p>
          <w:p w:rsidR="00384C8F" w:rsidRDefault="00E4716A">
            <w:pPr>
              <w:pStyle w:val="TableParagraph"/>
              <w:spacing w:before="3"/>
              <w:ind w:left="118" w:right="84"/>
              <w:jc w:val="both"/>
              <w:rPr>
                <w:sz w:val="24"/>
              </w:rPr>
            </w:pPr>
            <w:r>
              <w:rPr>
                <w:sz w:val="24"/>
              </w:rPr>
              <w:t>Дружелюбный и доброжелательный, умеющий слушать и слышать собеседника, способный взаимодействовать со взрослыми и сверстниками</w:t>
            </w:r>
            <w:r>
              <w:rPr>
                <w:spacing w:val="40"/>
                <w:sz w:val="24"/>
              </w:rPr>
              <w:t xml:space="preserve"> </w:t>
            </w:r>
            <w:r>
              <w:rPr>
                <w:sz w:val="24"/>
              </w:rPr>
              <w:t>на основе</w:t>
            </w:r>
            <w:r>
              <w:rPr>
                <w:spacing w:val="40"/>
                <w:sz w:val="24"/>
              </w:rPr>
              <w:t xml:space="preserve"> </w:t>
            </w:r>
            <w:r>
              <w:rPr>
                <w:sz w:val="24"/>
              </w:rPr>
              <w:t>общих</w:t>
            </w:r>
            <w:r>
              <w:rPr>
                <w:spacing w:val="40"/>
                <w:sz w:val="24"/>
              </w:rPr>
              <w:t xml:space="preserve"> </w:t>
            </w:r>
            <w:r>
              <w:rPr>
                <w:sz w:val="24"/>
              </w:rPr>
              <w:t>интересов</w:t>
            </w:r>
            <w:r>
              <w:rPr>
                <w:spacing w:val="40"/>
                <w:sz w:val="24"/>
              </w:rPr>
              <w:t xml:space="preserve"> </w:t>
            </w:r>
            <w:r>
              <w:rPr>
                <w:sz w:val="24"/>
              </w:rPr>
              <w:t>и</w:t>
            </w:r>
          </w:p>
          <w:p w:rsidR="00384C8F" w:rsidRDefault="00E4716A">
            <w:pPr>
              <w:pStyle w:val="TableParagraph"/>
              <w:spacing w:before="33"/>
              <w:ind w:left="118"/>
              <w:rPr>
                <w:sz w:val="24"/>
              </w:rPr>
            </w:pPr>
            <w:r>
              <w:rPr>
                <w:spacing w:val="-4"/>
                <w:sz w:val="24"/>
              </w:rPr>
              <w:t>дел.</w:t>
            </w:r>
          </w:p>
        </w:tc>
      </w:tr>
      <w:tr w:rsidR="00384C8F">
        <w:trPr>
          <w:trHeight w:val="3221"/>
        </w:trPr>
        <w:tc>
          <w:tcPr>
            <w:tcW w:w="2555" w:type="dxa"/>
            <w:tcBorders>
              <w:bottom w:val="single" w:sz="6" w:space="0" w:color="000000"/>
            </w:tcBorders>
          </w:tcPr>
          <w:p w:rsidR="00384C8F" w:rsidRDefault="00E4716A">
            <w:pPr>
              <w:pStyle w:val="TableParagraph"/>
              <w:spacing w:before="35"/>
              <w:ind w:left="119"/>
              <w:rPr>
                <w:sz w:val="24"/>
              </w:rPr>
            </w:pPr>
            <w:r>
              <w:rPr>
                <w:spacing w:val="-2"/>
                <w:sz w:val="24"/>
              </w:rPr>
              <w:t>Познавательное</w:t>
            </w:r>
          </w:p>
        </w:tc>
        <w:tc>
          <w:tcPr>
            <w:tcW w:w="2128" w:type="dxa"/>
            <w:tcBorders>
              <w:bottom w:val="single" w:sz="6" w:space="0" w:color="000000"/>
            </w:tcBorders>
          </w:tcPr>
          <w:p w:rsidR="00384C8F" w:rsidRDefault="00E4716A">
            <w:pPr>
              <w:pStyle w:val="TableParagraph"/>
              <w:spacing w:before="30"/>
              <w:ind w:left="119"/>
              <w:rPr>
                <w:sz w:val="24"/>
              </w:rPr>
            </w:pPr>
            <w:r>
              <w:rPr>
                <w:spacing w:val="-2"/>
                <w:sz w:val="24"/>
              </w:rPr>
              <w:t>Познание</w:t>
            </w:r>
          </w:p>
        </w:tc>
        <w:tc>
          <w:tcPr>
            <w:tcW w:w="5821" w:type="dxa"/>
            <w:tcBorders>
              <w:bottom w:val="single" w:sz="6" w:space="0" w:color="000000"/>
            </w:tcBorders>
          </w:tcPr>
          <w:p w:rsidR="00384C8F" w:rsidRDefault="00E4716A">
            <w:pPr>
              <w:pStyle w:val="TableParagraph"/>
              <w:tabs>
                <w:tab w:val="left" w:pos="2226"/>
                <w:tab w:val="left" w:pos="4529"/>
              </w:tabs>
              <w:ind w:left="118" w:right="79"/>
              <w:jc w:val="both"/>
              <w:rPr>
                <w:sz w:val="24"/>
              </w:rPr>
            </w:pPr>
            <w:r>
              <w:rPr>
                <w:sz w:val="24"/>
              </w:rPr>
              <w:t xml:space="preserve">Любознательный, наблюдательный, испытывающий потребность в самовыражении, в том числе </w:t>
            </w:r>
            <w:r>
              <w:rPr>
                <w:spacing w:val="-2"/>
                <w:sz w:val="24"/>
              </w:rPr>
              <w:t>творческом,</w:t>
            </w:r>
            <w:r>
              <w:rPr>
                <w:sz w:val="24"/>
              </w:rPr>
              <w:tab/>
            </w:r>
            <w:r>
              <w:rPr>
                <w:spacing w:val="-2"/>
                <w:sz w:val="24"/>
              </w:rPr>
              <w:t>проявляющий</w:t>
            </w:r>
            <w:r>
              <w:rPr>
                <w:sz w:val="24"/>
              </w:rPr>
              <w:tab/>
            </w:r>
            <w:r>
              <w:rPr>
                <w:spacing w:val="-2"/>
                <w:sz w:val="24"/>
              </w:rPr>
              <w:t xml:space="preserve">активность, </w:t>
            </w:r>
            <w:r>
              <w:rPr>
                <w:sz w:val="24"/>
              </w:rPr>
              <w:t>самостоятельность, инициативу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w:t>
            </w:r>
          </w:p>
          <w:p w:rsidR="00384C8F" w:rsidRDefault="00E4716A">
            <w:pPr>
              <w:pStyle w:val="TableParagraph"/>
              <w:spacing w:before="26"/>
              <w:ind w:left="118"/>
              <w:rPr>
                <w:sz w:val="24"/>
              </w:rPr>
            </w:pPr>
            <w:r>
              <w:rPr>
                <w:spacing w:val="-2"/>
                <w:sz w:val="24"/>
              </w:rPr>
              <w:t>общества.</w:t>
            </w:r>
          </w:p>
        </w:tc>
      </w:tr>
      <w:tr w:rsidR="00384C8F">
        <w:trPr>
          <w:trHeight w:val="3653"/>
        </w:trPr>
        <w:tc>
          <w:tcPr>
            <w:tcW w:w="2555" w:type="dxa"/>
            <w:tcBorders>
              <w:top w:val="single" w:sz="6" w:space="0" w:color="000000"/>
            </w:tcBorders>
          </w:tcPr>
          <w:p w:rsidR="00384C8F" w:rsidRDefault="00E4716A">
            <w:pPr>
              <w:pStyle w:val="TableParagraph"/>
              <w:spacing w:line="237" w:lineRule="auto"/>
              <w:ind w:left="119" w:right="654"/>
              <w:rPr>
                <w:sz w:val="24"/>
              </w:rPr>
            </w:pPr>
            <w:r>
              <w:rPr>
                <w:sz w:val="24"/>
              </w:rPr>
              <w:t xml:space="preserve">Физическое и </w:t>
            </w:r>
            <w:r>
              <w:rPr>
                <w:spacing w:val="-2"/>
                <w:sz w:val="24"/>
              </w:rPr>
              <w:t>оздоровительн</w:t>
            </w:r>
            <w:r>
              <w:rPr>
                <w:spacing w:val="-13"/>
                <w:sz w:val="24"/>
              </w:rPr>
              <w:t xml:space="preserve"> </w:t>
            </w:r>
            <w:r>
              <w:rPr>
                <w:spacing w:val="-2"/>
                <w:sz w:val="24"/>
              </w:rPr>
              <w:t>ое</w:t>
            </w:r>
          </w:p>
        </w:tc>
        <w:tc>
          <w:tcPr>
            <w:tcW w:w="2128" w:type="dxa"/>
            <w:tcBorders>
              <w:top w:val="single" w:sz="6" w:space="0" w:color="000000"/>
            </w:tcBorders>
          </w:tcPr>
          <w:p w:rsidR="00384C8F" w:rsidRDefault="00E4716A">
            <w:pPr>
              <w:pStyle w:val="TableParagraph"/>
              <w:spacing w:before="25"/>
              <w:ind w:left="119"/>
              <w:rPr>
                <w:sz w:val="24"/>
              </w:rPr>
            </w:pPr>
            <w:r>
              <w:rPr>
                <w:spacing w:val="-2"/>
                <w:sz w:val="24"/>
              </w:rPr>
              <w:t>Здоровье,</w:t>
            </w:r>
            <w:r>
              <w:rPr>
                <w:spacing w:val="-5"/>
                <w:sz w:val="24"/>
              </w:rPr>
              <w:t xml:space="preserve"> </w:t>
            </w:r>
            <w:r>
              <w:rPr>
                <w:spacing w:val="-4"/>
                <w:sz w:val="24"/>
              </w:rPr>
              <w:t>жизнь</w:t>
            </w:r>
          </w:p>
        </w:tc>
        <w:tc>
          <w:tcPr>
            <w:tcW w:w="5821" w:type="dxa"/>
            <w:tcBorders>
              <w:top w:val="single" w:sz="6" w:space="0" w:color="000000"/>
            </w:tcBorders>
          </w:tcPr>
          <w:p w:rsidR="00384C8F" w:rsidRDefault="00E4716A">
            <w:pPr>
              <w:pStyle w:val="TableParagraph"/>
              <w:ind w:left="3"/>
              <w:rPr>
                <w:sz w:val="24"/>
              </w:rPr>
            </w:pPr>
            <w:r>
              <w:rPr>
                <w:sz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w:t>
            </w:r>
            <w:r>
              <w:rPr>
                <w:spacing w:val="-7"/>
                <w:sz w:val="24"/>
              </w:rPr>
              <w:t xml:space="preserve"> </w:t>
            </w:r>
            <w:r>
              <w:rPr>
                <w:sz w:val="24"/>
              </w:rPr>
              <w:t>личной</w:t>
            </w:r>
            <w:r>
              <w:rPr>
                <w:spacing w:val="-9"/>
                <w:sz w:val="24"/>
              </w:rPr>
              <w:t xml:space="preserve"> </w:t>
            </w:r>
            <w:r>
              <w:rPr>
                <w:sz w:val="24"/>
              </w:rPr>
              <w:t>гигиены</w:t>
            </w:r>
            <w:r>
              <w:rPr>
                <w:spacing w:val="-8"/>
                <w:sz w:val="24"/>
              </w:rPr>
              <w:t xml:space="preserve"> </w:t>
            </w:r>
            <w:r>
              <w:rPr>
                <w:sz w:val="24"/>
              </w:rPr>
              <w:t>и</w:t>
            </w:r>
            <w:r>
              <w:rPr>
                <w:spacing w:val="-9"/>
                <w:sz w:val="24"/>
              </w:rPr>
              <w:t xml:space="preserve"> </w:t>
            </w:r>
            <w:r>
              <w:rPr>
                <w:sz w:val="24"/>
              </w:rPr>
              <w:t>безопасного</w:t>
            </w:r>
            <w:r>
              <w:rPr>
                <w:spacing w:val="-6"/>
                <w:sz w:val="24"/>
              </w:rPr>
              <w:t xml:space="preserve"> </w:t>
            </w:r>
            <w:r>
              <w:rPr>
                <w:sz w:val="24"/>
              </w:rPr>
              <w:t>поведения</w:t>
            </w:r>
            <w:r>
              <w:rPr>
                <w:spacing w:val="-6"/>
                <w:sz w:val="24"/>
              </w:rPr>
              <w:t xml:space="preserve"> </w:t>
            </w:r>
            <w:r>
              <w:rPr>
                <w:sz w:val="24"/>
              </w:rPr>
              <w:t>и другое; стремящийся к сбережению и укреплению собственного здоровья и здоровья окружающих.</w:t>
            </w:r>
          </w:p>
          <w:p w:rsidR="00384C8F" w:rsidRDefault="00E4716A">
            <w:pPr>
              <w:pStyle w:val="TableParagraph"/>
              <w:ind w:left="3"/>
              <w:rPr>
                <w:sz w:val="24"/>
              </w:rPr>
            </w:pPr>
            <w:r>
              <w:rPr>
                <w:sz w:val="24"/>
              </w:rPr>
              <w:t>Проявляющий интерес к физическим упражнениям и подвижным</w:t>
            </w:r>
            <w:r>
              <w:rPr>
                <w:spacing w:val="-8"/>
                <w:sz w:val="24"/>
              </w:rPr>
              <w:t xml:space="preserve"> </w:t>
            </w:r>
            <w:r>
              <w:rPr>
                <w:sz w:val="24"/>
              </w:rPr>
              <w:t>играм,</w:t>
            </w:r>
            <w:r>
              <w:rPr>
                <w:spacing w:val="-4"/>
                <w:sz w:val="24"/>
              </w:rPr>
              <w:t xml:space="preserve"> </w:t>
            </w:r>
            <w:r>
              <w:rPr>
                <w:sz w:val="24"/>
              </w:rPr>
              <w:t>стремление</w:t>
            </w:r>
            <w:r>
              <w:rPr>
                <w:spacing w:val="-7"/>
                <w:sz w:val="24"/>
              </w:rPr>
              <w:t xml:space="preserve"> </w:t>
            </w:r>
            <w:r>
              <w:rPr>
                <w:sz w:val="24"/>
              </w:rPr>
              <w:t>к</w:t>
            </w:r>
            <w:r>
              <w:rPr>
                <w:spacing w:val="-8"/>
                <w:sz w:val="24"/>
              </w:rPr>
              <w:t xml:space="preserve"> </w:t>
            </w:r>
            <w:r>
              <w:rPr>
                <w:sz w:val="24"/>
              </w:rPr>
              <w:t>личной</w:t>
            </w:r>
            <w:r>
              <w:rPr>
                <w:spacing w:val="-9"/>
                <w:sz w:val="24"/>
              </w:rPr>
              <w:t xml:space="preserve"> </w:t>
            </w:r>
            <w:r>
              <w:rPr>
                <w:sz w:val="24"/>
              </w:rPr>
              <w:t>и</w:t>
            </w:r>
            <w:r>
              <w:rPr>
                <w:spacing w:val="-5"/>
                <w:sz w:val="24"/>
              </w:rPr>
              <w:t xml:space="preserve"> </w:t>
            </w:r>
            <w:r>
              <w:rPr>
                <w:sz w:val="24"/>
              </w:rPr>
              <w:t>командной победе, нравственные и волевые качества.</w:t>
            </w:r>
          </w:p>
          <w:p w:rsidR="00384C8F" w:rsidRDefault="00E4716A">
            <w:pPr>
              <w:pStyle w:val="TableParagraph"/>
              <w:spacing w:line="242" w:lineRule="auto"/>
              <w:ind w:left="3"/>
              <w:rPr>
                <w:sz w:val="24"/>
              </w:rPr>
            </w:pPr>
            <w:r>
              <w:rPr>
                <w:sz w:val="24"/>
              </w:rPr>
              <w:t>Демонстрирующий</w:t>
            </w:r>
            <w:r>
              <w:rPr>
                <w:spacing w:val="-13"/>
                <w:sz w:val="24"/>
              </w:rPr>
              <w:t xml:space="preserve"> </w:t>
            </w:r>
            <w:r>
              <w:rPr>
                <w:sz w:val="24"/>
              </w:rPr>
              <w:t>потребность</w:t>
            </w:r>
            <w:r>
              <w:rPr>
                <w:spacing w:val="-15"/>
                <w:sz w:val="24"/>
              </w:rPr>
              <w:t xml:space="preserve"> </w:t>
            </w:r>
            <w:r>
              <w:rPr>
                <w:sz w:val="24"/>
              </w:rPr>
              <w:t>в</w:t>
            </w:r>
            <w:r>
              <w:rPr>
                <w:spacing w:val="-13"/>
                <w:sz w:val="24"/>
              </w:rPr>
              <w:t xml:space="preserve"> </w:t>
            </w:r>
            <w:r>
              <w:rPr>
                <w:sz w:val="24"/>
              </w:rPr>
              <w:t xml:space="preserve">двигательной </w:t>
            </w:r>
            <w:r>
              <w:rPr>
                <w:spacing w:val="-2"/>
                <w:sz w:val="24"/>
              </w:rPr>
              <w:t>деятельности.</w:t>
            </w:r>
          </w:p>
          <w:p w:rsidR="00384C8F" w:rsidRDefault="00E4716A">
            <w:pPr>
              <w:pStyle w:val="TableParagraph"/>
              <w:spacing w:line="308" w:lineRule="exact"/>
              <w:ind w:left="118"/>
              <w:rPr>
                <w:sz w:val="24"/>
              </w:rPr>
            </w:pPr>
            <w:r>
              <w:rPr>
                <w:sz w:val="24"/>
              </w:rPr>
              <w:t>Имеющий представление о некоторых видах спорта и активного отдыха.</w:t>
            </w:r>
          </w:p>
        </w:tc>
      </w:tr>
      <w:tr w:rsidR="00384C8F">
        <w:trPr>
          <w:trHeight w:val="1925"/>
        </w:trPr>
        <w:tc>
          <w:tcPr>
            <w:tcW w:w="2555" w:type="dxa"/>
          </w:tcPr>
          <w:p w:rsidR="00384C8F" w:rsidRDefault="00E4716A">
            <w:pPr>
              <w:pStyle w:val="TableParagraph"/>
              <w:spacing w:before="31"/>
              <w:ind w:left="119"/>
              <w:rPr>
                <w:sz w:val="24"/>
              </w:rPr>
            </w:pPr>
            <w:r>
              <w:rPr>
                <w:spacing w:val="-2"/>
                <w:sz w:val="24"/>
              </w:rPr>
              <w:t>Трудовое</w:t>
            </w:r>
          </w:p>
        </w:tc>
        <w:tc>
          <w:tcPr>
            <w:tcW w:w="2128" w:type="dxa"/>
          </w:tcPr>
          <w:p w:rsidR="00384C8F" w:rsidRDefault="00E4716A">
            <w:pPr>
              <w:pStyle w:val="TableParagraph"/>
              <w:spacing w:before="26"/>
              <w:ind w:left="119"/>
              <w:rPr>
                <w:sz w:val="24"/>
              </w:rPr>
            </w:pPr>
            <w:r>
              <w:rPr>
                <w:spacing w:val="-4"/>
                <w:sz w:val="24"/>
              </w:rPr>
              <w:t>Труд</w:t>
            </w:r>
          </w:p>
        </w:tc>
        <w:tc>
          <w:tcPr>
            <w:tcW w:w="5821" w:type="dxa"/>
          </w:tcPr>
          <w:p w:rsidR="00384C8F" w:rsidRDefault="00E4716A">
            <w:pPr>
              <w:pStyle w:val="TableParagraph"/>
              <w:ind w:left="118" w:right="83"/>
              <w:jc w:val="both"/>
              <w:rPr>
                <w:sz w:val="24"/>
              </w:rPr>
            </w:pPr>
            <w:r>
              <w:rPr>
                <w:sz w:val="24"/>
              </w:rPr>
              <w:t>Понимающий ценность труда в семье и в обществе на основе уважения к людям труда, результатам их деятельности,</w:t>
            </w:r>
            <w:r>
              <w:rPr>
                <w:spacing w:val="-9"/>
                <w:sz w:val="24"/>
              </w:rPr>
              <w:t xml:space="preserve"> </w:t>
            </w:r>
            <w:r>
              <w:rPr>
                <w:sz w:val="24"/>
              </w:rPr>
              <w:t>проявляющий</w:t>
            </w:r>
            <w:r>
              <w:rPr>
                <w:spacing w:val="40"/>
                <w:sz w:val="24"/>
              </w:rPr>
              <w:t xml:space="preserve"> </w:t>
            </w:r>
            <w:r>
              <w:rPr>
                <w:sz w:val="24"/>
              </w:rPr>
              <w:t>трудолюбие</w:t>
            </w:r>
            <w:r>
              <w:rPr>
                <w:spacing w:val="40"/>
                <w:sz w:val="24"/>
              </w:rPr>
              <w:t xml:space="preserve"> </w:t>
            </w:r>
            <w:r>
              <w:rPr>
                <w:sz w:val="24"/>
              </w:rPr>
              <w:t>при выполнении поручений и в самостоятельной</w:t>
            </w:r>
          </w:p>
          <w:p w:rsidR="00384C8F" w:rsidRDefault="00E4716A">
            <w:pPr>
              <w:pStyle w:val="TableParagraph"/>
              <w:spacing w:before="22"/>
              <w:ind w:left="118"/>
              <w:rPr>
                <w:sz w:val="24"/>
              </w:rPr>
            </w:pPr>
            <w:r>
              <w:rPr>
                <w:spacing w:val="-2"/>
                <w:sz w:val="24"/>
              </w:rPr>
              <w:t>деятельности.</w:t>
            </w:r>
          </w:p>
        </w:tc>
      </w:tr>
      <w:tr w:rsidR="00384C8F">
        <w:trPr>
          <w:trHeight w:val="1382"/>
        </w:trPr>
        <w:tc>
          <w:tcPr>
            <w:tcW w:w="2555" w:type="dxa"/>
          </w:tcPr>
          <w:p w:rsidR="00384C8F" w:rsidRDefault="00E4716A">
            <w:pPr>
              <w:pStyle w:val="TableParagraph"/>
              <w:spacing w:before="35" w:line="242" w:lineRule="auto"/>
              <w:ind w:left="119" w:right="654"/>
              <w:rPr>
                <w:sz w:val="24"/>
              </w:rPr>
            </w:pPr>
            <w:r>
              <w:rPr>
                <w:spacing w:val="-2"/>
                <w:sz w:val="24"/>
              </w:rPr>
              <w:t xml:space="preserve">Этико- </w:t>
            </w:r>
            <w:r>
              <w:rPr>
                <w:spacing w:val="-4"/>
                <w:sz w:val="24"/>
              </w:rPr>
              <w:t>эстетическое</w:t>
            </w:r>
          </w:p>
        </w:tc>
        <w:tc>
          <w:tcPr>
            <w:tcW w:w="2128" w:type="dxa"/>
          </w:tcPr>
          <w:p w:rsidR="00384C8F" w:rsidRDefault="00E4716A">
            <w:pPr>
              <w:pStyle w:val="TableParagraph"/>
              <w:spacing w:line="237" w:lineRule="auto"/>
              <w:ind w:left="119" w:right="864"/>
              <w:rPr>
                <w:sz w:val="24"/>
              </w:rPr>
            </w:pPr>
            <w:r>
              <w:rPr>
                <w:spacing w:val="-2"/>
                <w:sz w:val="24"/>
              </w:rPr>
              <w:t>Культура</w:t>
            </w:r>
            <w:r>
              <w:rPr>
                <w:spacing w:val="-17"/>
                <w:sz w:val="24"/>
              </w:rPr>
              <w:t xml:space="preserve"> </w:t>
            </w:r>
            <w:r>
              <w:rPr>
                <w:spacing w:val="-2"/>
                <w:sz w:val="24"/>
              </w:rPr>
              <w:t>и красота</w:t>
            </w:r>
          </w:p>
        </w:tc>
        <w:tc>
          <w:tcPr>
            <w:tcW w:w="5821" w:type="dxa"/>
          </w:tcPr>
          <w:p w:rsidR="00384C8F" w:rsidRDefault="00E4716A">
            <w:pPr>
              <w:pStyle w:val="TableParagraph"/>
              <w:tabs>
                <w:tab w:val="left" w:pos="1419"/>
                <w:tab w:val="left" w:pos="4252"/>
                <w:tab w:val="left" w:pos="4959"/>
              </w:tabs>
              <w:ind w:left="3" w:right="-15"/>
              <w:rPr>
                <w:sz w:val="24"/>
              </w:rPr>
            </w:pPr>
            <w:r>
              <w:rPr>
                <w:spacing w:val="-2"/>
                <w:sz w:val="24"/>
              </w:rPr>
              <w:t>Способный</w:t>
            </w:r>
            <w:r>
              <w:rPr>
                <w:sz w:val="24"/>
              </w:rPr>
              <w:tab/>
              <w:t>воспринимать и</w:t>
            </w:r>
            <w:r>
              <w:rPr>
                <w:spacing w:val="-6"/>
                <w:sz w:val="24"/>
              </w:rPr>
              <w:t xml:space="preserve"> </w:t>
            </w:r>
            <w:r>
              <w:rPr>
                <w:sz w:val="24"/>
              </w:rPr>
              <w:t>чувствовать прекрасное</w:t>
            </w:r>
            <w:r>
              <w:rPr>
                <w:spacing w:val="40"/>
                <w:sz w:val="24"/>
              </w:rPr>
              <w:t xml:space="preserve"> </w:t>
            </w:r>
            <w:r>
              <w:rPr>
                <w:sz w:val="24"/>
              </w:rPr>
              <w:t>в быту,</w:t>
            </w:r>
            <w:r>
              <w:rPr>
                <w:spacing w:val="40"/>
                <w:sz w:val="24"/>
              </w:rPr>
              <w:t xml:space="preserve"> </w:t>
            </w:r>
            <w:r>
              <w:rPr>
                <w:sz w:val="24"/>
              </w:rPr>
              <w:t>природе, поступках, искусстве,</w:t>
            </w:r>
            <w:r>
              <w:rPr>
                <w:sz w:val="24"/>
              </w:rPr>
              <w:tab/>
              <w:t>стремящийся</w:t>
            </w:r>
            <w:r>
              <w:rPr>
                <w:spacing w:val="-2"/>
                <w:sz w:val="24"/>
              </w:rPr>
              <w:t xml:space="preserve"> </w:t>
            </w:r>
            <w:r>
              <w:rPr>
                <w:sz w:val="24"/>
              </w:rPr>
              <w:t>к отображению прекрасного</w:t>
            </w:r>
            <w:r>
              <w:rPr>
                <w:spacing w:val="40"/>
                <w:sz w:val="24"/>
              </w:rPr>
              <w:t xml:space="preserve"> </w:t>
            </w:r>
            <w:r>
              <w:rPr>
                <w:sz w:val="24"/>
              </w:rPr>
              <w:t>в продуктивных</w:t>
            </w:r>
            <w:r>
              <w:rPr>
                <w:sz w:val="24"/>
              </w:rPr>
              <w:tab/>
            </w:r>
            <w:r>
              <w:rPr>
                <w:spacing w:val="-2"/>
                <w:sz w:val="24"/>
              </w:rPr>
              <w:t xml:space="preserve">видах </w:t>
            </w:r>
            <w:r>
              <w:rPr>
                <w:sz w:val="24"/>
              </w:rPr>
              <w:t>деятельности,</w:t>
            </w:r>
            <w:r>
              <w:rPr>
                <w:spacing w:val="40"/>
                <w:sz w:val="24"/>
              </w:rPr>
              <w:t xml:space="preserve"> </w:t>
            </w:r>
            <w:r>
              <w:rPr>
                <w:sz w:val="24"/>
              </w:rPr>
              <w:t>обладающий</w:t>
            </w:r>
            <w:r>
              <w:rPr>
                <w:spacing w:val="40"/>
                <w:sz w:val="24"/>
              </w:rPr>
              <w:t xml:space="preserve"> </w:t>
            </w:r>
            <w:r>
              <w:rPr>
                <w:sz w:val="24"/>
              </w:rPr>
              <w:t>зачатками</w:t>
            </w:r>
            <w:r>
              <w:rPr>
                <w:spacing w:val="40"/>
                <w:sz w:val="24"/>
              </w:rPr>
              <w:t xml:space="preserve"> </w:t>
            </w:r>
            <w:r>
              <w:rPr>
                <w:sz w:val="24"/>
              </w:rPr>
              <w:t>художественно-</w:t>
            </w:r>
          </w:p>
          <w:p w:rsidR="00384C8F" w:rsidRDefault="00E4716A">
            <w:pPr>
              <w:pStyle w:val="TableParagraph"/>
              <w:spacing w:line="261" w:lineRule="exact"/>
              <w:ind w:left="3"/>
              <w:rPr>
                <w:sz w:val="24"/>
              </w:rPr>
            </w:pPr>
            <w:r>
              <w:rPr>
                <w:sz w:val="24"/>
              </w:rPr>
              <w:t>эстетического</w:t>
            </w:r>
            <w:r>
              <w:rPr>
                <w:spacing w:val="22"/>
                <w:sz w:val="24"/>
              </w:rPr>
              <w:t xml:space="preserve"> </w:t>
            </w:r>
            <w:r>
              <w:rPr>
                <w:spacing w:val="-2"/>
                <w:sz w:val="24"/>
              </w:rPr>
              <w:t>вкуса.</w:t>
            </w:r>
          </w:p>
        </w:tc>
      </w:tr>
    </w:tbl>
    <w:p w:rsidR="00384C8F" w:rsidRDefault="00E4716A">
      <w:pPr>
        <w:pStyle w:val="a4"/>
        <w:numPr>
          <w:ilvl w:val="0"/>
          <w:numId w:val="63"/>
        </w:numPr>
        <w:tabs>
          <w:tab w:val="left" w:pos="1559"/>
        </w:tabs>
        <w:ind w:left="1559" w:hanging="359"/>
        <w:rPr>
          <w:b/>
          <w:sz w:val="28"/>
        </w:rPr>
      </w:pPr>
      <w:r>
        <w:rPr>
          <w:b/>
          <w:sz w:val="28"/>
        </w:rPr>
        <w:t>Содержательный</w:t>
      </w:r>
      <w:r>
        <w:rPr>
          <w:b/>
          <w:spacing w:val="-16"/>
          <w:sz w:val="28"/>
        </w:rPr>
        <w:t xml:space="preserve"> </w:t>
      </w:r>
      <w:r>
        <w:rPr>
          <w:b/>
          <w:sz w:val="28"/>
        </w:rPr>
        <w:t>раздел</w:t>
      </w:r>
      <w:r>
        <w:rPr>
          <w:b/>
          <w:spacing w:val="-12"/>
          <w:sz w:val="28"/>
        </w:rPr>
        <w:t xml:space="preserve"> </w:t>
      </w:r>
      <w:r>
        <w:rPr>
          <w:b/>
          <w:sz w:val="28"/>
        </w:rPr>
        <w:t>Программы</w:t>
      </w:r>
      <w:r>
        <w:rPr>
          <w:b/>
          <w:spacing w:val="-14"/>
          <w:sz w:val="28"/>
        </w:rPr>
        <w:t xml:space="preserve"> </w:t>
      </w:r>
      <w:r>
        <w:rPr>
          <w:b/>
          <w:spacing w:val="-2"/>
          <w:sz w:val="28"/>
        </w:rPr>
        <w:t>воспитания</w:t>
      </w:r>
    </w:p>
    <w:p w:rsidR="00384C8F" w:rsidRDefault="00384C8F">
      <w:pPr>
        <w:rPr>
          <w:sz w:val="28"/>
        </w:rPr>
        <w:sectPr w:rsidR="00384C8F">
          <w:pgSz w:w="11900" w:h="16840"/>
          <w:pgMar w:top="680" w:right="0" w:bottom="220" w:left="240" w:header="0" w:footer="33" w:gutter="0"/>
          <w:cols w:space="720"/>
        </w:sectPr>
      </w:pPr>
    </w:p>
    <w:p w:rsidR="00384C8F" w:rsidRDefault="00E4716A">
      <w:pPr>
        <w:spacing w:before="64" w:line="319" w:lineRule="exact"/>
        <w:ind w:left="1190"/>
        <w:jc w:val="both"/>
        <w:rPr>
          <w:b/>
          <w:sz w:val="28"/>
        </w:rPr>
      </w:pPr>
      <w:r>
        <w:rPr>
          <w:b/>
          <w:spacing w:val="-2"/>
          <w:sz w:val="28"/>
        </w:rPr>
        <w:t>Уклад</w:t>
      </w:r>
      <w:r>
        <w:rPr>
          <w:b/>
          <w:spacing w:val="-9"/>
          <w:sz w:val="28"/>
        </w:rPr>
        <w:t xml:space="preserve"> </w:t>
      </w:r>
      <w:r>
        <w:rPr>
          <w:b/>
          <w:spacing w:val="-2"/>
          <w:sz w:val="28"/>
        </w:rPr>
        <w:t>образовательной</w:t>
      </w:r>
      <w:r>
        <w:rPr>
          <w:b/>
          <w:spacing w:val="-1"/>
          <w:sz w:val="28"/>
        </w:rPr>
        <w:t xml:space="preserve"> </w:t>
      </w:r>
      <w:r>
        <w:rPr>
          <w:b/>
          <w:spacing w:val="-2"/>
          <w:sz w:val="28"/>
        </w:rPr>
        <w:t>организации</w:t>
      </w:r>
    </w:p>
    <w:p w:rsidR="00384C8F" w:rsidRDefault="00E4716A">
      <w:pPr>
        <w:pStyle w:val="a3"/>
        <w:ind w:left="480" w:right="702" w:firstLine="710"/>
      </w:pPr>
      <w:r>
        <w:t>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w:t>
      </w:r>
      <w:r>
        <w:rPr>
          <w:spacing w:val="-12"/>
        </w:rPr>
        <w:t xml:space="preserve"> </w:t>
      </w:r>
      <w:r>
        <w:t>предметно-пространственную</w:t>
      </w:r>
      <w:r>
        <w:rPr>
          <w:spacing w:val="40"/>
        </w:rPr>
        <w:t xml:space="preserve"> </w:t>
      </w:r>
      <w:r>
        <w:t>среду, деятельности</w:t>
      </w:r>
      <w:r>
        <w:rPr>
          <w:spacing w:val="40"/>
        </w:rPr>
        <w:t xml:space="preserve"> </w:t>
      </w:r>
      <w:r>
        <w:t>и социокультурный контекст.</w:t>
      </w:r>
    </w:p>
    <w:p w:rsidR="00384C8F" w:rsidRDefault="00E4716A">
      <w:pPr>
        <w:pStyle w:val="a3"/>
        <w:spacing w:line="242" w:lineRule="auto"/>
        <w:ind w:left="480" w:right="703" w:firstLine="710"/>
      </w:pPr>
      <w:r>
        <w:t>Уклад учитывает специфику и конкретные формы организации распорядка дневного, недельного, месячного, годового циклов жизни ДОО.</w:t>
      </w:r>
    </w:p>
    <w:p w:rsidR="00384C8F" w:rsidRDefault="00E4716A">
      <w:pPr>
        <w:pStyle w:val="a3"/>
        <w:ind w:left="480" w:right="700" w:firstLine="710"/>
      </w:pPr>
      <w: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384C8F" w:rsidRDefault="00E4716A">
      <w:pPr>
        <w:pStyle w:val="a3"/>
        <w:spacing w:line="275" w:lineRule="exact"/>
        <w:ind w:left="1190"/>
      </w:pPr>
      <w:r>
        <w:t>Методологической</w:t>
      </w:r>
      <w:r>
        <w:rPr>
          <w:spacing w:val="-17"/>
        </w:rPr>
        <w:t xml:space="preserve"> </w:t>
      </w:r>
      <w:r>
        <w:t>основой</w:t>
      </w:r>
      <w:r>
        <w:rPr>
          <w:spacing w:val="-15"/>
        </w:rPr>
        <w:t xml:space="preserve"> </w:t>
      </w:r>
      <w:r>
        <w:t>стратегии</w:t>
      </w:r>
      <w:r>
        <w:rPr>
          <w:spacing w:val="-11"/>
        </w:rPr>
        <w:t xml:space="preserve"> </w:t>
      </w:r>
      <w:r>
        <w:t>развития</w:t>
      </w:r>
      <w:r>
        <w:rPr>
          <w:spacing w:val="-17"/>
        </w:rPr>
        <w:t xml:space="preserve"> </w:t>
      </w:r>
      <w:r>
        <w:t>ДОО</w:t>
      </w:r>
      <w:r>
        <w:rPr>
          <w:spacing w:val="-11"/>
        </w:rPr>
        <w:t xml:space="preserve"> </w:t>
      </w:r>
      <w:r>
        <w:rPr>
          <w:spacing w:val="-2"/>
        </w:rPr>
        <w:t>являются:</w:t>
      </w:r>
    </w:p>
    <w:p w:rsidR="00384C8F" w:rsidRDefault="00E4716A">
      <w:pPr>
        <w:pStyle w:val="a4"/>
        <w:numPr>
          <w:ilvl w:val="0"/>
          <w:numId w:val="53"/>
        </w:numPr>
        <w:tabs>
          <w:tab w:val="left" w:pos="1390"/>
        </w:tabs>
        <w:spacing w:line="242" w:lineRule="auto"/>
        <w:ind w:right="701" w:firstLine="710"/>
        <w:rPr>
          <w:sz w:val="24"/>
        </w:rPr>
      </w:pPr>
      <w:r>
        <w:rPr>
          <w:sz w:val="24"/>
        </w:rPr>
        <w:t>идеи Л.С.Выготского о социальной ситуации развития: взрослый для ребёнка не просто условие личностного развития, а один из непосредственных участников этого процесса, это субъект;</w:t>
      </w:r>
    </w:p>
    <w:p w:rsidR="00384C8F" w:rsidRDefault="00E4716A">
      <w:pPr>
        <w:pStyle w:val="a4"/>
        <w:numPr>
          <w:ilvl w:val="0"/>
          <w:numId w:val="53"/>
        </w:numPr>
        <w:tabs>
          <w:tab w:val="left" w:pos="1361"/>
        </w:tabs>
        <w:spacing w:line="242" w:lineRule="auto"/>
        <w:ind w:right="705" w:firstLine="710"/>
        <w:rPr>
          <w:sz w:val="24"/>
        </w:rPr>
      </w:pPr>
      <w:r>
        <w:rPr>
          <w:sz w:val="24"/>
        </w:rPr>
        <w:t>идеи личностно-ориентированного подхода: содействие становлению и развитию личности ребёнка; следование принципу «Не рядом и не над, а вместе!»;</w:t>
      </w:r>
    </w:p>
    <w:p w:rsidR="00384C8F" w:rsidRDefault="00E4716A">
      <w:pPr>
        <w:pStyle w:val="a4"/>
        <w:numPr>
          <w:ilvl w:val="0"/>
          <w:numId w:val="53"/>
        </w:numPr>
        <w:tabs>
          <w:tab w:val="left" w:pos="1357"/>
        </w:tabs>
        <w:spacing w:line="242" w:lineRule="auto"/>
        <w:ind w:right="705" w:firstLine="710"/>
        <w:rPr>
          <w:sz w:val="24"/>
        </w:rPr>
      </w:pPr>
      <w:r>
        <w:rPr>
          <w:sz w:val="24"/>
        </w:rPr>
        <w:t>не «запрограммированность», а динамичное воспитание личности, понимание, признание и принятие ребёнка;</w:t>
      </w:r>
    </w:p>
    <w:p w:rsidR="00384C8F" w:rsidRDefault="00E4716A">
      <w:pPr>
        <w:pStyle w:val="a4"/>
        <w:numPr>
          <w:ilvl w:val="0"/>
          <w:numId w:val="53"/>
        </w:numPr>
        <w:tabs>
          <w:tab w:val="left" w:pos="1385"/>
        </w:tabs>
        <w:ind w:right="699" w:firstLine="710"/>
        <w:rPr>
          <w:sz w:val="24"/>
        </w:rPr>
      </w:pPr>
      <w:r>
        <w:rPr>
          <w:sz w:val="24"/>
        </w:rPr>
        <w:t xml:space="preserve">идея дифференцированного подхода: позволяет осуществлять индивидуальный подход к ребёнку по уровню развития, состоянию здоровья, возрастным особенностям, интересам, половому </w:t>
      </w:r>
      <w:r>
        <w:rPr>
          <w:spacing w:val="-2"/>
          <w:sz w:val="24"/>
        </w:rPr>
        <w:t>признаку.</w:t>
      </w:r>
    </w:p>
    <w:p w:rsidR="00384C8F" w:rsidRDefault="00E4716A">
      <w:pPr>
        <w:pStyle w:val="a3"/>
        <w:spacing w:line="274" w:lineRule="exact"/>
        <w:ind w:left="1190"/>
      </w:pPr>
      <w:r>
        <w:t>Для</w:t>
      </w:r>
      <w:r>
        <w:rPr>
          <w:spacing w:val="-13"/>
        </w:rPr>
        <w:t xml:space="preserve"> </w:t>
      </w:r>
      <w:r>
        <w:t>осуществления</w:t>
      </w:r>
      <w:r>
        <w:rPr>
          <w:spacing w:val="-10"/>
        </w:rPr>
        <w:t xml:space="preserve"> </w:t>
      </w:r>
      <w:r>
        <w:t>стратегии</w:t>
      </w:r>
      <w:r>
        <w:rPr>
          <w:spacing w:val="-9"/>
        </w:rPr>
        <w:t xml:space="preserve"> </w:t>
      </w:r>
      <w:r>
        <w:t>развития</w:t>
      </w:r>
      <w:r>
        <w:rPr>
          <w:spacing w:val="-6"/>
        </w:rPr>
        <w:t xml:space="preserve"> </w:t>
      </w:r>
      <w:r>
        <w:t>МБДОУ</w:t>
      </w:r>
      <w:r>
        <w:rPr>
          <w:spacing w:val="-9"/>
        </w:rPr>
        <w:t xml:space="preserve"> </w:t>
      </w:r>
      <w:r>
        <w:t>выбраны</w:t>
      </w:r>
      <w:r>
        <w:rPr>
          <w:spacing w:val="-9"/>
        </w:rPr>
        <w:t xml:space="preserve"> </w:t>
      </w:r>
      <w:r>
        <w:t>следующие</w:t>
      </w:r>
      <w:r>
        <w:rPr>
          <w:spacing w:val="-2"/>
        </w:rPr>
        <w:t xml:space="preserve"> направления:</w:t>
      </w:r>
    </w:p>
    <w:p w:rsidR="00384C8F" w:rsidRDefault="00E4716A">
      <w:pPr>
        <w:pStyle w:val="a4"/>
        <w:numPr>
          <w:ilvl w:val="0"/>
          <w:numId w:val="53"/>
        </w:numPr>
        <w:tabs>
          <w:tab w:val="left" w:pos="1486"/>
        </w:tabs>
        <w:ind w:right="700" w:firstLine="772"/>
        <w:rPr>
          <w:sz w:val="24"/>
        </w:rPr>
      </w:pPr>
      <w:r>
        <w:rPr>
          <w:sz w:val="24"/>
        </w:rPr>
        <w:t>развитие педагогического потенциала через проект «Активный педагог»: обеспечение внедрения в образовательный процесс педагогических технологий, стимулирование творческой активности педагогов;</w:t>
      </w:r>
    </w:p>
    <w:p w:rsidR="00384C8F" w:rsidRDefault="00E4716A">
      <w:pPr>
        <w:pStyle w:val="a4"/>
        <w:numPr>
          <w:ilvl w:val="0"/>
          <w:numId w:val="53"/>
        </w:numPr>
        <w:tabs>
          <w:tab w:val="left" w:pos="1385"/>
        </w:tabs>
        <w:spacing w:line="242" w:lineRule="auto"/>
        <w:ind w:right="700" w:firstLine="710"/>
        <w:jc w:val="left"/>
        <w:rPr>
          <w:sz w:val="24"/>
        </w:rPr>
      </w:pPr>
      <w:r>
        <w:rPr>
          <w:sz w:val="24"/>
        </w:rPr>
        <w:t>актуализация</w:t>
      </w:r>
      <w:r>
        <w:rPr>
          <w:spacing w:val="40"/>
          <w:sz w:val="24"/>
        </w:rPr>
        <w:t xml:space="preserve"> </w:t>
      </w:r>
      <w:r>
        <w:rPr>
          <w:sz w:val="24"/>
        </w:rPr>
        <w:t>позиции</w:t>
      </w:r>
      <w:r>
        <w:rPr>
          <w:spacing w:val="40"/>
          <w:sz w:val="24"/>
        </w:rPr>
        <w:t xml:space="preserve"> </w:t>
      </w:r>
      <w:r>
        <w:rPr>
          <w:sz w:val="24"/>
        </w:rPr>
        <w:t>партнёрства</w:t>
      </w:r>
      <w:r>
        <w:rPr>
          <w:spacing w:val="40"/>
          <w:sz w:val="24"/>
        </w:rPr>
        <w:t xml:space="preserve"> </w:t>
      </w:r>
      <w:r>
        <w:rPr>
          <w:sz w:val="24"/>
        </w:rPr>
        <w:t>между</w:t>
      </w:r>
      <w:r>
        <w:rPr>
          <w:spacing w:val="40"/>
          <w:sz w:val="24"/>
        </w:rPr>
        <w:t xml:space="preserve"> </w:t>
      </w:r>
      <w:r>
        <w:rPr>
          <w:sz w:val="24"/>
        </w:rPr>
        <w:t>детским</w:t>
      </w:r>
      <w:r>
        <w:rPr>
          <w:spacing w:val="40"/>
          <w:sz w:val="24"/>
        </w:rPr>
        <w:t xml:space="preserve"> </w:t>
      </w:r>
      <w:r>
        <w:rPr>
          <w:sz w:val="24"/>
        </w:rPr>
        <w:t>садом,</w:t>
      </w:r>
      <w:r>
        <w:rPr>
          <w:spacing w:val="40"/>
          <w:sz w:val="24"/>
        </w:rPr>
        <w:t xml:space="preserve"> </w:t>
      </w:r>
      <w:r>
        <w:rPr>
          <w:sz w:val="24"/>
        </w:rPr>
        <w:t>родителями</w:t>
      </w:r>
      <w:r>
        <w:rPr>
          <w:spacing w:val="40"/>
          <w:sz w:val="24"/>
        </w:rPr>
        <w:t xml:space="preserve"> </w:t>
      </w:r>
      <w:r>
        <w:rPr>
          <w:sz w:val="24"/>
        </w:rPr>
        <w:t>и</w:t>
      </w:r>
      <w:r>
        <w:rPr>
          <w:spacing w:val="40"/>
          <w:sz w:val="24"/>
        </w:rPr>
        <w:t xml:space="preserve"> </w:t>
      </w:r>
      <w:r>
        <w:rPr>
          <w:sz w:val="24"/>
        </w:rPr>
        <w:t>социумом</w:t>
      </w:r>
      <w:r>
        <w:rPr>
          <w:spacing w:val="40"/>
          <w:sz w:val="24"/>
        </w:rPr>
        <w:t xml:space="preserve"> </w:t>
      </w:r>
      <w:r>
        <w:rPr>
          <w:sz w:val="24"/>
        </w:rPr>
        <w:t>через проект «Партнёры»: разработка и реализация системы мероприятий, направленных на активное</w:t>
      </w:r>
    </w:p>
    <w:p w:rsidR="00384C8F" w:rsidRDefault="00E4716A">
      <w:pPr>
        <w:pStyle w:val="a3"/>
        <w:spacing w:line="271" w:lineRule="exact"/>
        <w:ind w:left="1190"/>
        <w:jc w:val="left"/>
      </w:pPr>
      <w:r>
        <w:t>взаимодействие</w:t>
      </w:r>
      <w:r>
        <w:rPr>
          <w:spacing w:val="-11"/>
        </w:rPr>
        <w:t xml:space="preserve"> </w:t>
      </w:r>
      <w:r>
        <w:t>педагогов</w:t>
      </w:r>
      <w:r>
        <w:rPr>
          <w:spacing w:val="-7"/>
        </w:rPr>
        <w:t xml:space="preserve"> </w:t>
      </w:r>
      <w:r>
        <w:t>и</w:t>
      </w:r>
      <w:r>
        <w:rPr>
          <w:spacing w:val="-10"/>
        </w:rPr>
        <w:t xml:space="preserve"> </w:t>
      </w:r>
      <w:r>
        <w:t>родителей</w:t>
      </w:r>
      <w:r>
        <w:rPr>
          <w:spacing w:val="-8"/>
        </w:rPr>
        <w:t xml:space="preserve"> </w:t>
      </w:r>
      <w:r>
        <w:t>по</w:t>
      </w:r>
      <w:r>
        <w:rPr>
          <w:spacing w:val="-6"/>
        </w:rPr>
        <w:t xml:space="preserve"> </w:t>
      </w:r>
      <w:r>
        <w:t>вопросам</w:t>
      </w:r>
      <w:r>
        <w:rPr>
          <w:spacing w:val="-8"/>
        </w:rPr>
        <w:t xml:space="preserve"> </w:t>
      </w:r>
      <w:r>
        <w:t>воспитания</w:t>
      </w:r>
      <w:r>
        <w:rPr>
          <w:spacing w:val="-9"/>
        </w:rPr>
        <w:t xml:space="preserve"> </w:t>
      </w:r>
      <w:r>
        <w:t>и</w:t>
      </w:r>
      <w:r>
        <w:rPr>
          <w:spacing w:val="-4"/>
        </w:rPr>
        <w:t xml:space="preserve"> </w:t>
      </w:r>
      <w:r>
        <w:t>развития</w:t>
      </w:r>
      <w:r>
        <w:rPr>
          <w:spacing w:val="-1"/>
        </w:rPr>
        <w:t xml:space="preserve"> </w:t>
      </w:r>
      <w:r>
        <w:rPr>
          <w:spacing w:val="-2"/>
        </w:rPr>
        <w:t>детей;</w:t>
      </w:r>
    </w:p>
    <w:p w:rsidR="00384C8F" w:rsidRDefault="00E4716A">
      <w:pPr>
        <w:pStyle w:val="a4"/>
        <w:numPr>
          <w:ilvl w:val="0"/>
          <w:numId w:val="53"/>
        </w:numPr>
        <w:tabs>
          <w:tab w:val="left" w:pos="1333"/>
        </w:tabs>
        <w:spacing w:line="275" w:lineRule="exact"/>
        <w:ind w:left="1333" w:hanging="143"/>
        <w:jc w:val="left"/>
        <w:rPr>
          <w:sz w:val="24"/>
        </w:rPr>
      </w:pPr>
      <w:r>
        <w:rPr>
          <w:sz w:val="24"/>
        </w:rPr>
        <w:t>сохранение</w:t>
      </w:r>
      <w:r>
        <w:rPr>
          <w:spacing w:val="-17"/>
          <w:sz w:val="24"/>
        </w:rPr>
        <w:t xml:space="preserve"> </w:t>
      </w:r>
      <w:r>
        <w:rPr>
          <w:sz w:val="24"/>
        </w:rPr>
        <w:t>и</w:t>
      </w:r>
      <w:r>
        <w:rPr>
          <w:spacing w:val="-7"/>
          <w:sz w:val="24"/>
        </w:rPr>
        <w:t xml:space="preserve"> </w:t>
      </w:r>
      <w:r>
        <w:rPr>
          <w:sz w:val="24"/>
        </w:rPr>
        <w:t>укрепление</w:t>
      </w:r>
      <w:r>
        <w:rPr>
          <w:spacing w:val="-9"/>
          <w:sz w:val="24"/>
        </w:rPr>
        <w:t xml:space="preserve"> </w:t>
      </w:r>
      <w:r>
        <w:rPr>
          <w:sz w:val="24"/>
        </w:rPr>
        <w:t>здоровья</w:t>
      </w:r>
      <w:r>
        <w:rPr>
          <w:spacing w:val="-13"/>
          <w:sz w:val="24"/>
        </w:rPr>
        <w:t xml:space="preserve"> </w:t>
      </w:r>
      <w:r>
        <w:rPr>
          <w:sz w:val="24"/>
        </w:rPr>
        <w:t>дошкольников</w:t>
      </w:r>
      <w:r>
        <w:rPr>
          <w:spacing w:val="-10"/>
          <w:sz w:val="24"/>
        </w:rPr>
        <w:t xml:space="preserve"> </w:t>
      </w:r>
      <w:r>
        <w:rPr>
          <w:sz w:val="24"/>
        </w:rPr>
        <w:t>через</w:t>
      </w:r>
      <w:r>
        <w:rPr>
          <w:spacing w:val="-15"/>
          <w:sz w:val="24"/>
        </w:rPr>
        <w:t xml:space="preserve"> </w:t>
      </w:r>
      <w:r>
        <w:rPr>
          <w:sz w:val="24"/>
        </w:rPr>
        <w:t>проект</w:t>
      </w:r>
      <w:r>
        <w:rPr>
          <w:spacing w:val="-7"/>
          <w:sz w:val="24"/>
        </w:rPr>
        <w:t xml:space="preserve"> </w:t>
      </w:r>
      <w:r>
        <w:rPr>
          <w:sz w:val="24"/>
        </w:rPr>
        <w:t>«Здоровый</w:t>
      </w:r>
      <w:r>
        <w:rPr>
          <w:spacing w:val="-15"/>
          <w:sz w:val="24"/>
        </w:rPr>
        <w:t xml:space="preserve"> </w:t>
      </w:r>
      <w:r>
        <w:rPr>
          <w:spacing w:val="-2"/>
          <w:sz w:val="24"/>
        </w:rPr>
        <w:t>дошколёнок»</w:t>
      </w:r>
    </w:p>
    <w:p w:rsidR="00384C8F" w:rsidRDefault="00E4716A">
      <w:pPr>
        <w:pStyle w:val="a4"/>
        <w:numPr>
          <w:ilvl w:val="0"/>
          <w:numId w:val="53"/>
        </w:numPr>
        <w:tabs>
          <w:tab w:val="left" w:pos="1409"/>
        </w:tabs>
        <w:spacing w:line="242" w:lineRule="auto"/>
        <w:ind w:right="703" w:firstLine="710"/>
        <w:jc w:val="left"/>
        <w:rPr>
          <w:sz w:val="24"/>
        </w:rPr>
      </w:pPr>
      <w:r>
        <w:rPr>
          <w:sz w:val="24"/>
        </w:rPr>
        <w:t>формирование</w:t>
      </w:r>
      <w:r>
        <w:rPr>
          <w:spacing w:val="40"/>
          <w:sz w:val="24"/>
        </w:rPr>
        <w:t xml:space="preserve"> </w:t>
      </w:r>
      <w:r>
        <w:rPr>
          <w:sz w:val="24"/>
        </w:rPr>
        <w:t>коммуникативных</w:t>
      </w:r>
      <w:r>
        <w:rPr>
          <w:spacing w:val="40"/>
          <w:sz w:val="24"/>
        </w:rPr>
        <w:t xml:space="preserve"> </w:t>
      </w:r>
      <w:r>
        <w:rPr>
          <w:sz w:val="24"/>
        </w:rPr>
        <w:t>качеств</w:t>
      </w:r>
      <w:r>
        <w:rPr>
          <w:spacing w:val="40"/>
          <w:sz w:val="24"/>
        </w:rPr>
        <w:t xml:space="preserve"> </w:t>
      </w:r>
      <w:r>
        <w:rPr>
          <w:sz w:val="24"/>
        </w:rPr>
        <w:t>воспитанников</w:t>
      </w:r>
      <w:r>
        <w:rPr>
          <w:spacing w:val="40"/>
          <w:sz w:val="24"/>
        </w:rPr>
        <w:t xml:space="preserve"> </w:t>
      </w:r>
      <w:r>
        <w:rPr>
          <w:sz w:val="24"/>
        </w:rPr>
        <w:t>через</w:t>
      </w:r>
      <w:r>
        <w:rPr>
          <w:spacing w:val="40"/>
          <w:sz w:val="24"/>
        </w:rPr>
        <w:t xml:space="preserve"> </w:t>
      </w:r>
      <w:r>
        <w:rPr>
          <w:sz w:val="24"/>
        </w:rPr>
        <w:t>проект</w:t>
      </w:r>
      <w:r>
        <w:rPr>
          <w:spacing w:val="40"/>
          <w:sz w:val="24"/>
        </w:rPr>
        <w:t xml:space="preserve"> </w:t>
      </w:r>
      <w:r>
        <w:rPr>
          <w:sz w:val="24"/>
        </w:rPr>
        <w:t xml:space="preserve">«Эмоциональный </w:t>
      </w:r>
      <w:r>
        <w:rPr>
          <w:spacing w:val="-2"/>
          <w:sz w:val="24"/>
        </w:rPr>
        <w:t>интеллект»</w:t>
      </w:r>
    </w:p>
    <w:p w:rsidR="00384C8F" w:rsidRDefault="00E4716A">
      <w:pPr>
        <w:pStyle w:val="a4"/>
        <w:numPr>
          <w:ilvl w:val="0"/>
          <w:numId w:val="53"/>
        </w:numPr>
        <w:tabs>
          <w:tab w:val="left" w:pos="1342"/>
        </w:tabs>
        <w:ind w:right="700" w:firstLine="710"/>
        <w:rPr>
          <w:sz w:val="24"/>
        </w:rPr>
      </w:pPr>
      <w:r>
        <w:rPr>
          <w:sz w:val="24"/>
        </w:rPr>
        <w:t>создание условий для формирования гражданской позиции и патриотических чувств у</w:t>
      </w:r>
      <w:r>
        <w:rPr>
          <w:spacing w:val="-1"/>
          <w:sz w:val="24"/>
        </w:rPr>
        <w:t xml:space="preserve"> </w:t>
      </w:r>
      <w:r>
        <w:rPr>
          <w:sz w:val="24"/>
        </w:rPr>
        <w:t>детей старшего дошкольного возраста на</w:t>
      </w:r>
      <w:r>
        <w:rPr>
          <w:spacing w:val="-4"/>
          <w:sz w:val="24"/>
        </w:rPr>
        <w:t xml:space="preserve"> </w:t>
      </w:r>
      <w:r>
        <w:rPr>
          <w:sz w:val="24"/>
        </w:rPr>
        <w:t>основе исторических ценностей своего народа, своей семьи через МО и проект «Моя Смоленщина».</w:t>
      </w:r>
    </w:p>
    <w:p w:rsidR="00384C8F" w:rsidRDefault="00E4716A">
      <w:pPr>
        <w:pStyle w:val="a3"/>
        <w:ind w:left="480" w:right="697" w:firstLine="710"/>
      </w:pPr>
      <w:r>
        <w:t>В МБДОУ налаживаются традиции проведения праздников: «День матери», «День семьи, любви и верности», «День города», «День здоровья», «День добра», «Наш земляк – Гагарин», тематические выставки и конкурсы.</w:t>
      </w:r>
    </w:p>
    <w:p w:rsidR="00384C8F" w:rsidRDefault="00E4716A">
      <w:pPr>
        <w:pStyle w:val="1"/>
        <w:spacing w:line="319" w:lineRule="exact"/>
        <w:ind w:left="1190"/>
      </w:pPr>
      <w:r>
        <w:rPr>
          <w:spacing w:val="-2"/>
        </w:rPr>
        <w:t>Воспитывающая</w:t>
      </w:r>
      <w:r>
        <w:rPr>
          <w:spacing w:val="-3"/>
        </w:rPr>
        <w:t xml:space="preserve"> </w:t>
      </w:r>
      <w:r>
        <w:rPr>
          <w:spacing w:val="-2"/>
        </w:rPr>
        <w:t>среда</w:t>
      </w:r>
      <w:r>
        <w:rPr>
          <w:spacing w:val="-3"/>
        </w:rPr>
        <w:t xml:space="preserve"> </w:t>
      </w:r>
      <w:r>
        <w:rPr>
          <w:spacing w:val="-5"/>
        </w:rPr>
        <w:t>ДОУ</w:t>
      </w:r>
    </w:p>
    <w:p w:rsidR="00384C8F" w:rsidRDefault="00E4716A">
      <w:pPr>
        <w:pStyle w:val="a3"/>
        <w:spacing w:line="242" w:lineRule="auto"/>
        <w:ind w:left="480" w:right="700" w:firstLine="710"/>
      </w:pPr>
      <w:r>
        <w:t>Главная цель модели развития МБДОУ «Детский сад № 84 «Аленка»: создание единой воспитательной среды, обеспечивающей качество воспитательного процесса.</w:t>
      </w:r>
    </w:p>
    <w:p w:rsidR="00384C8F" w:rsidRDefault="00E4716A">
      <w:pPr>
        <w:pStyle w:val="a3"/>
        <w:spacing w:line="242" w:lineRule="auto"/>
        <w:ind w:left="480" w:right="705" w:firstLine="710"/>
      </w:pPr>
      <w:r>
        <w:t>Воспитывающая среда – это особая форма организации образовательного процесса, реализующего цель и задачи воспитания.</w:t>
      </w:r>
    </w:p>
    <w:p w:rsidR="00384C8F" w:rsidRDefault="00E4716A">
      <w:pPr>
        <w:pStyle w:val="a3"/>
        <w:ind w:left="480" w:right="702" w:firstLine="710"/>
      </w:pPr>
      <w:r>
        <w:t>Воспитывающая</w:t>
      </w:r>
      <w:r>
        <w:rPr>
          <w:spacing w:val="-2"/>
        </w:rPr>
        <w:t xml:space="preserve"> </w:t>
      </w:r>
      <w:r>
        <w:t>среда</w:t>
      </w:r>
      <w:r>
        <w:rPr>
          <w:spacing w:val="-5"/>
        </w:rPr>
        <w:t xml:space="preserve"> </w:t>
      </w:r>
      <w:r>
        <w:t>определяется</w:t>
      </w:r>
      <w:r>
        <w:rPr>
          <w:spacing w:val="-4"/>
        </w:rPr>
        <w:t xml:space="preserve"> </w:t>
      </w:r>
      <w:r>
        <w:t>целью</w:t>
      </w:r>
      <w:r>
        <w:rPr>
          <w:spacing w:val="-5"/>
        </w:rPr>
        <w:t xml:space="preserve"> </w:t>
      </w:r>
      <w:r>
        <w:t>и</w:t>
      </w:r>
      <w:r>
        <w:rPr>
          <w:spacing w:val="-8"/>
        </w:rPr>
        <w:t xml:space="preserve"> </w:t>
      </w:r>
      <w:r>
        <w:t>задачами</w:t>
      </w:r>
      <w:r>
        <w:rPr>
          <w:spacing w:val="37"/>
        </w:rPr>
        <w:t xml:space="preserve"> </w:t>
      </w:r>
      <w:r>
        <w:t>воспитания, духовно-нравственными</w:t>
      </w:r>
      <w:r>
        <w:rPr>
          <w:spacing w:val="-3"/>
        </w:rPr>
        <w:t xml:space="preserve"> </w:t>
      </w:r>
      <w:r>
        <w:t>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384C8F" w:rsidRDefault="00E4716A">
      <w:pPr>
        <w:pStyle w:val="a3"/>
        <w:ind w:left="480" w:right="702" w:firstLine="710"/>
      </w:pPr>
      <w:r>
        <w:t xml:space="preserve">Основной структурной единицей МБДОУ является группа детей дошкольного возраста. В группу могут включаться как детей одного возраста, так и дети разных возрастов (разновозрастные </w:t>
      </w:r>
      <w:r>
        <w:rPr>
          <w:spacing w:val="-2"/>
        </w:rPr>
        <w:t>группы).</w:t>
      </w:r>
    </w:p>
    <w:p w:rsidR="00384C8F" w:rsidRDefault="00E4716A">
      <w:pPr>
        <w:pStyle w:val="a3"/>
        <w:spacing w:line="274" w:lineRule="exact"/>
        <w:ind w:left="1190"/>
      </w:pPr>
      <w:r>
        <w:t>В</w:t>
      </w:r>
      <w:r>
        <w:rPr>
          <w:spacing w:val="-7"/>
        </w:rPr>
        <w:t xml:space="preserve"> </w:t>
      </w:r>
      <w:r>
        <w:t>МБДОУ</w:t>
      </w:r>
      <w:r>
        <w:rPr>
          <w:spacing w:val="-1"/>
        </w:rPr>
        <w:t xml:space="preserve"> </w:t>
      </w:r>
      <w:r>
        <w:rPr>
          <w:spacing w:val="-2"/>
        </w:rPr>
        <w:t>функционирует:</w:t>
      </w:r>
    </w:p>
    <w:p w:rsidR="00384C8F" w:rsidRDefault="00E4716A">
      <w:pPr>
        <w:pStyle w:val="a4"/>
        <w:numPr>
          <w:ilvl w:val="0"/>
          <w:numId w:val="53"/>
        </w:numPr>
        <w:tabs>
          <w:tab w:val="left" w:pos="1357"/>
        </w:tabs>
        <w:spacing w:line="237" w:lineRule="auto"/>
        <w:ind w:right="707" w:firstLine="710"/>
        <w:rPr>
          <w:sz w:val="24"/>
        </w:rPr>
      </w:pPr>
      <w:r>
        <w:rPr>
          <w:sz w:val="24"/>
        </w:rPr>
        <w:t>служба логопедического сопровождения, цель которой: создание условий, способствующих максимальному раскрытию потенциальных речевых возможностей воспитанников;</w:t>
      </w:r>
    </w:p>
    <w:p w:rsidR="00384C8F" w:rsidRDefault="00E4716A">
      <w:pPr>
        <w:pStyle w:val="a4"/>
        <w:numPr>
          <w:ilvl w:val="0"/>
          <w:numId w:val="53"/>
        </w:numPr>
        <w:tabs>
          <w:tab w:val="left" w:pos="1366"/>
        </w:tabs>
        <w:ind w:right="697" w:firstLine="710"/>
        <w:rPr>
          <w:sz w:val="24"/>
        </w:rPr>
      </w:pPr>
      <w:r>
        <w:rPr>
          <w:sz w:val="24"/>
        </w:rPr>
        <w:t>психологическая служба, одна из задач которой: гармонизация психологического климата, благоприятного для развития детей;</w:t>
      </w:r>
    </w:p>
    <w:p w:rsidR="00384C8F" w:rsidRDefault="00E4716A">
      <w:pPr>
        <w:pStyle w:val="a4"/>
        <w:numPr>
          <w:ilvl w:val="0"/>
          <w:numId w:val="53"/>
        </w:numPr>
        <w:tabs>
          <w:tab w:val="left" w:pos="1453"/>
        </w:tabs>
        <w:spacing w:line="237" w:lineRule="auto"/>
        <w:ind w:right="696" w:firstLine="710"/>
        <w:rPr>
          <w:sz w:val="24"/>
        </w:rPr>
      </w:pPr>
      <w:r>
        <w:rPr>
          <w:sz w:val="24"/>
        </w:rPr>
        <w:t>методическая служба: разносторонний характер содержания методической работы с педагогическими кадрами, семьями, социумом позволяют эффективно решать задачи воспитания;</w:t>
      </w:r>
    </w:p>
    <w:p w:rsidR="00384C8F" w:rsidRDefault="00384C8F">
      <w:pPr>
        <w:spacing w:line="237" w:lineRule="auto"/>
        <w:jc w:val="both"/>
        <w:rPr>
          <w:sz w:val="24"/>
        </w:rPr>
        <w:sectPr w:rsidR="00384C8F">
          <w:pgSz w:w="11900" w:h="16840"/>
          <w:pgMar w:top="640" w:right="0" w:bottom="220" w:left="240" w:header="0" w:footer="33" w:gutter="0"/>
          <w:cols w:space="720"/>
        </w:sectPr>
      </w:pPr>
    </w:p>
    <w:p w:rsidR="00384C8F" w:rsidRDefault="00E4716A">
      <w:pPr>
        <w:pStyle w:val="a4"/>
        <w:numPr>
          <w:ilvl w:val="0"/>
          <w:numId w:val="53"/>
        </w:numPr>
        <w:tabs>
          <w:tab w:val="left" w:pos="1429"/>
        </w:tabs>
        <w:spacing w:before="81" w:line="237" w:lineRule="auto"/>
        <w:ind w:right="705" w:firstLine="710"/>
        <w:jc w:val="left"/>
        <w:rPr>
          <w:sz w:val="24"/>
        </w:rPr>
      </w:pPr>
      <w:r>
        <w:rPr>
          <w:sz w:val="24"/>
        </w:rPr>
        <w:t>служба</w:t>
      </w:r>
      <w:r>
        <w:rPr>
          <w:spacing w:val="80"/>
          <w:sz w:val="24"/>
        </w:rPr>
        <w:t xml:space="preserve"> </w:t>
      </w:r>
      <w:r>
        <w:rPr>
          <w:sz w:val="24"/>
        </w:rPr>
        <w:t>физического</w:t>
      </w:r>
      <w:r>
        <w:rPr>
          <w:spacing w:val="80"/>
          <w:sz w:val="24"/>
        </w:rPr>
        <w:t xml:space="preserve"> </w:t>
      </w:r>
      <w:r>
        <w:rPr>
          <w:sz w:val="24"/>
        </w:rPr>
        <w:t>развития:</w:t>
      </w:r>
      <w:r>
        <w:rPr>
          <w:spacing w:val="80"/>
          <w:sz w:val="24"/>
        </w:rPr>
        <w:t xml:space="preserve"> </w:t>
      </w:r>
      <w:r>
        <w:rPr>
          <w:sz w:val="24"/>
        </w:rPr>
        <w:t>охрана</w:t>
      </w:r>
      <w:r>
        <w:rPr>
          <w:spacing w:val="80"/>
          <w:sz w:val="24"/>
        </w:rPr>
        <w:t xml:space="preserve"> </w:t>
      </w:r>
      <w:r>
        <w:rPr>
          <w:sz w:val="24"/>
        </w:rPr>
        <w:t>и</w:t>
      </w:r>
      <w:r>
        <w:rPr>
          <w:spacing w:val="80"/>
          <w:sz w:val="24"/>
        </w:rPr>
        <w:t xml:space="preserve"> </w:t>
      </w:r>
      <w:r>
        <w:rPr>
          <w:sz w:val="24"/>
        </w:rPr>
        <w:t>укрепление</w:t>
      </w:r>
      <w:r>
        <w:rPr>
          <w:spacing w:val="80"/>
          <w:sz w:val="24"/>
        </w:rPr>
        <w:t xml:space="preserve"> </w:t>
      </w:r>
      <w:r>
        <w:rPr>
          <w:sz w:val="24"/>
        </w:rPr>
        <w:t>здоровья</w:t>
      </w:r>
      <w:r>
        <w:rPr>
          <w:spacing w:val="80"/>
          <w:sz w:val="24"/>
        </w:rPr>
        <w:t xml:space="preserve"> </w:t>
      </w:r>
      <w:r>
        <w:rPr>
          <w:sz w:val="24"/>
        </w:rPr>
        <w:t>детей,</w:t>
      </w:r>
      <w:r>
        <w:rPr>
          <w:spacing w:val="80"/>
          <w:sz w:val="24"/>
        </w:rPr>
        <w:t xml:space="preserve"> </w:t>
      </w:r>
      <w:r>
        <w:rPr>
          <w:sz w:val="24"/>
        </w:rPr>
        <w:t>их</w:t>
      </w:r>
      <w:r>
        <w:rPr>
          <w:spacing w:val="80"/>
          <w:sz w:val="24"/>
        </w:rPr>
        <w:t xml:space="preserve"> </w:t>
      </w:r>
      <w:r>
        <w:rPr>
          <w:sz w:val="24"/>
        </w:rPr>
        <w:t>полноценное физическое развитие;</w:t>
      </w:r>
    </w:p>
    <w:p w:rsidR="00384C8F" w:rsidRDefault="00E4716A">
      <w:pPr>
        <w:pStyle w:val="a4"/>
        <w:numPr>
          <w:ilvl w:val="0"/>
          <w:numId w:val="53"/>
        </w:numPr>
        <w:tabs>
          <w:tab w:val="left" w:pos="1333"/>
        </w:tabs>
        <w:spacing w:before="3" w:line="275" w:lineRule="exact"/>
        <w:ind w:left="1333" w:hanging="143"/>
        <w:jc w:val="left"/>
        <w:rPr>
          <w:sz w:val="24"/>
        </w:rPr>
      </w:pPr>
      <w:r>
        <w:rPr>
          <w:spacing w:val="-2"/>
          <w:sz w:val="24"/>
        </w:rPr>
        <w:t>услуги</w:t>
      </w:r>
      <w:r>
        <w:rPr>
          <w:sz w:val="24"/>
        </w:rPr>
        <w:t xml:space="preserve"> </w:t>
      </w:r>
      <w:r>
        <w:rPr>
          <w:spacing w:val="-2"/>
          <w:sz w:val="24"/>
        </w:rPr>
        <w:t>дополнительного</w:t>
      </w:r>
      <w:r>
        <w:rPr>
          <w:spacing w:val="2"/>
          <w:sz w:val="24"/>
        </w:rPr>
        <w:t xml:space="preserve"> </w:t>
      </w:r>
      <w:r>
        <w:rPr>
          <w:spacing w:val="-2"/>
          <w:sz w:val="24"/>
        </w:rPr>
        <w:t>образования</w:t>
      </w:r>
      <w:r>
        <w:rPr>
          <w:spacing w:val="1"/>
          <w:sz w:val="24"/>
        </w:rPr>
        <w:t xml:space="preserve"> </w:t>
      </w:r>
      <w:r>
        <w:rPr>
          <w:spacing w:val="-2"/>
          <w:sz w:val="24"/>
        </w:rPr>
        <w:t>разной</w:t>
      </w:r>
      <w:r>
        <w:rPr>
          <w:spacing w:val="1"/>
          <w:sz w:val="24"/>
        </w:rPr>
        <w:t xml:space="preserve"> </w:t>
      </w:r>
      <w:r>
        <w:rPr>
          <w:spacing w:val="-2"/>
          <w:sz w:val="24"/>
        </w:rPr>
        <w:t>направленности.</w:t>
      </w:r>
    </w:p>
    <w:p w:rsidR="00384C8F" w:rsidRDefault="00E4716A">
      <w:pPr>
        <w:pStyle w:val="a3"/>
        <w:spacing w:line="242" w:lineRule="auto"/>
        <w:ind w:left="480" w:right="930" w:firstLine="710"/>
        <w:jc w:val="left"/>
      </w:pPr>
      <w:r>
        <w:t>Во</w:t>
      </w:r>
      <w:r>
        <w:rPr>
          <w:spacing w:val="40"/>
        </w:rPr>
        <w:t xml:space="preserve"> </w:t>
      </w:r>
      <w:r>
        <w:t>всех</w:t>
      </w:r>
      <w:r>
        <w:rPr>
          <w:spacing w:val="40"/>
        </w:rPr>
        <w:t xml:space="preserve"> </w:t>
      </w:r>
      <w:r>
        <w:t>группах</w:t>
      </w:r>
      <w:r>
        <w:rPr>
          <w:spacing w:val="40"/>
        </w:rPr>
        <w:t xml:space="preserve"> </w:t>
      </w:r>
      <w:r>
        <w:t>создана</w:t>
      </w:r>
      <w:r>
        <w:rPr>
          <w:spacing w:val="80"/>
        </w:rPr>
        <w:t xml:space="preserve"> </w:t>
      </w:r>
      <w:r>
        <w:t>разнообразная</w:t>
      </w:r>
      <w:r>
        <w:rPr>
          <w:spacing w:val="40"/>
        </w:rPr>
        <w:t xml:space="preserve"> </w:t>
      </w:r>
      <w:r>
        <w:t>по</w:t>
      </w:r>
      <w:r>
        <w:rPr>
          <w:spacing w:val="40"/>
        </w:rPr>
        <w:t xml:space="preserve"> </w:t>
      </w:r>
      <w:r>
        <w:t>содержанию</w:t>
      </w:r>
      <w:r>
        <w:rPr>
          <w:spacing w:val="40"/>
        </w:rPr>
        <w:t xml:space="preserve"> </w:t>
      </w:r>
      <w:r>
        <w:t>предметно-</w:t>
      </w:r>
      <w:r>
        <w:rPr>
          <w:spacing w:val="40"/>
        </w:rPr>
        <w:t xml:space="preserve"> </w:t>
      </w:r>
      <w:r>
        <w:t>развивающая</w:t>
      </w:r>
      <w:r>
        <w:rPr>
          <w:spacing w:val="40"/>
        </w:rPr>
        <w:t xml:space="preserve"> </w:t>
      </w:r>
      <w:r>
        <w:t>среда,</w:t>
      </w:r>
      <w:r>
        <w:rPr>
          <w:spacing w:val="80"/>
        </w:rPr>
        <w:t xml:space="preserve"> </w:t>
      </w:r>
      <w:r>
        <w:t>которая постоянно пополняется и</w:t>
      </w:r>
      <w:r>
        <w:rPr>
          <w:spacing w:val="-2"/>
        </w:rPr>
        <w:t xml:space="preserve"> </w:t>
      </w:r>
      <w:r>
        <w:t>обновляется и соответствует принципам ФГОС и ФОП :</w:t>
      </w:r>
    </w:p>
    <w:p w:rsidR="00384C8F" w:rsidRDefault="00E4716A">
      <w:pPr>
        <w:pStyle w:val="a4"/>
        <w:numPr>
          <w:ilvl w:val="0"/>
          <w:numId w:val="53"/>
        </w:numPr>
        <w:tabs>
          <w:tab w:val="left" w:pos="1333"/>
        </w:tabs>
        <w:spacing w:line="271" w:lineRule="exact"/>
        <w:ind w:left="1333" w:hanging="143"/>
        <w:jc w:val="left"/>
        <w:rPr>
          <w:sz w:val="24"/>
        </w:rPr>
      </w:pPr>
      <w:r>
        <w:rPr>
          <w:sz w:val="24"/>
        </w:rPr>
        <w:t>содержательно</w:t>
      </w:r>
      <w:r>
        <w:rPr>
          <w:spacing w:val="-14"/>
          <w:sz w:val="24"/>
        </w:rPr>
        <w:t xml:space="preserve"> </w:t>
      </w:r>
      <w:r>
        <w:rPr>
          <w:spacing w:val="-2"/>
          <w:sz w:val="24"/>
        </w:rPr>
        <w:t>насыщенной;</w:t>
      </w:r>
    </w:p>
    <w:p w:rsidR="00384C8F" w:rsidRDefault="00E4716A">
      <w:pPr>
        <w:pStyle w:val="a4"/>
        <w:numPr>
          <w:ilvl w:val="0"/>
          <w:numId w:val="53"/>
        </w:numPr>
        <w:tabs>
          <w:tab w:val="left" w:pos="1328"/>
        </w:tabs>
        <w:spacing w:before="1" w:line="275" w:lineRule="exact"/>
        <w:ind w:left="1328" w:hanging="138"/>
        <w:jc w:val="left"/>
        <w:rPr>
          <w:sz w:val="24"/>
        </w:rPr>
      </w:pPr>
      <w:r>
        <w:rPr>
          <w:spacing w:val="-2"/>
          <w:sz w:val="24"/>
        </w:rPr>
        <w:t>трансформируемой;</w:t>
      </w:r>
    </w:p>
    <w:p w:rsidR="00384C8F" w:rsidRDefault="00E4716A">
      <w:pPr>
        <w:pStyle w:val="a4"/>
        <w:numPr>
          <w:ilvl w:val="0"/>
          <w:numId w:val="53"/>
        </w:numPr>
        <w:tabs>
          <w:tab w:val="left" w:pos="1328"/>
        </w:tabs>
        <w:spacing w:line="275" w:lineRule="exact"/>
        <w:ind w:left="1328" w:hanging="138"/>
        <w:jc w:val="left"/>
        <w:rPr>
          <w:sz w:val="24"/>
        </w:rPr>
      </w:pPr>
      <w:r>
        <w:rPr>
          <w:spacing w:val="-2"/>
          <w:sz w:val="24"/>
        </w:rPr>
        <w:t>полифункциональной;</w:t>
      </w:r>
    </w:p>
    <w:p w:rsidR="00384C8F" w:rsidRDefault="00E4716A">
      <w:pPr>
        <w:pStyle w:val="a4"/>
        <w:numPr>
          <w:ilvl w:val="0"/>
          <w:numId w:val="53"/>
        </w:numPr>
        <w:tabs>
          <w:tab w:val="left" w:pos="1323"/>
        </w:tabs>
        <w:spacing w:before="3" w:line="275" w:lineRule="exact"/>
        <w:ind w:left="1323" w:hanging="133"/>
        <w:jc w:val="left"/>
        <w:rPr>
          <w:sz w:val="24"/>
        </w:rPr>
      </w:pPr>
      <w:r>
        <w:rPr>
          <w:spacing w:val="-2"/>
          <w:sz w:val="24"/>
        </w:rPr>
        <w:t>вариативной;</w:t>
      </w:r>
    </w:p>
    <w:p w:rsidR="00384C8F" w:rsidRDefault="00E4716A">
      <w:pPr>
        <w:pStyle w:val="a4"/>
        <w:numPr>
          <w:ilvl w:val="0"/>
          <w:numId w:val="53"/>
        </w:numPr>
        <w:tabs>
          <w:tab w:val="left" w:pos="1328"/>
        </w:tabs>
        <w:spacing w:line="275" w:lineRule="exact"/>
        <w:ind w:left="1328" w:hanging="138"/>
        <w:jc w:val="left"/>
        <w:rPr>
          <w:sz w:val="24"/>
        </w:rPr>
      </w:pPr>
      <w:r>
        <w:rPr>
          <w:spacing w:val="-2"/>
          <w:sz w:val="24"/>
        </w:rPr>
        <w:t>доступной;</w:t>
      </w:r>
    </w:p>
    <w:p w:rsidR="00384C8F" w:rsidRDefault="00E4716A">
      <w:pPr>
        <w:pStyle w:val="a3"/>
        <w:spacing w:before="4" w:line="237" w:lineRule="auto"/>
        <w:ind w:left="1190" w:right="6896" w:firstLine="57"/>
        <w:jc w:val="left"/>
      </w:pPr>
      <w:r>
        <w:rPr>
          <w:spacing w:val="-2"/>
        </w:rPr>
        <w:t xml:space="preserve">-безопасной; </w:t>
      </w:r>
      <w:r>
        <w:rPr>
          <w:spacing w:val="-4"/>
        </w:rPr>
        <w:t>здоровьесберегающей.</w:t>
      </w:r>
    </w:p>
    <w:p w:rsidR="00384C8F" w:rsidRDefault="00E4716A">
      <w:pPr>
        <w:pStyle w:val="a3"/>
        <w:tabs>
          <w:tab w:val="left" w:pos="1570"/>
          <w:tab w:val="left" w:pos="3082"/>
          <w:tab w:val="left" w:pos="5051"/>
          <w:tab w:val="left" w:pos="6516"/>
          <w:tab w:val="left" w:pos="7087"/>
          <w:tab w:val="left" w:pos="8489"/>
          <w:tab w:val="left" w:pos="10151"/>
        </w:tabs>
        <w:spacing w:before="4"/>
        <w:ind w:left="480" w:right="705" w:firstLine="710"/>
        <w:jc w:val="left"/>
      </w:pPr>
      <w:r>
        <w:rPr>
          <w:spacing w:val="-10"/>
        </w:rPr>
        <w:t>В</w:t>
      </w:r>
      <w:r>
        <w:tab/>
      </w:r>
      <w:r>
        <w:rPr>
          <w:spacing w:val="-2"/>
        </w:rPr>
        <w:t>дошкольном</w:t>
      </w:r>
      <w:r>
        <w:tab/>
      </w:r>
      <w:r>
        <w:rPr>
          <w:spacing w:val="-2"/>
        </w:rPr>
        <w:t>образовательном</w:t>
      </w:r>
      <w:r>
        <w:tab/>
      </w:r>
      <w:r>
        <w:rPr>
          <w:spacing w:val="-2"/>
        </w:rPr>
        <w:t>учреждении</w:t>
      </w:r>
      <w:r>
        <w:tab/>
      </w:r>
      <w:r>
        <w:rPr>
          <w:spacing w:val="-4"/>
        </w:rPr>
        <w:t>для</w:t>
      </w:r>
      <w:r>
        <w:tab/>
      </w:r>
      <w:r>
        <w:rPr>
          <w:spacing w:val="-2"/>
        </w:rPr>
        <w:t>проведения</w:t>
      </w:r>
      <w:r>
        <w:tab/>
      </w:r>
      <w:r>
        <w:rPr>
          <w:spacing w:val="-2"/>
        </w:rPr>
        <w:t>практических</w:t>
      </w:r>
      <w:r>
        <w:tab/>
      </w:r>
      <w:r>
        <w:rPr>
          <w:spacing w:val="-2"/>
        </w:rPr>
        <w:t xml:space="preserve">занятий </w:t>
      </w:r>
      <w:r>
        <w:t>имеются оборудованные специализированные кабинеты и залы:</w:t>
      </w:r>
    </w:p>
    <w:p w:rsidR="00384C8F" w:rsidRDefault="00E4716A">
      <w:pPr>
        <w:pStyle w:val="a4"/>
        <w:numPr>
          <w:ilvl w:val="0"/>
          <w:numId w:val="53"/>
        </w:numPr>
        <w:tabs>
          <w:tab w:val="left" w:pos="1333"/>
        </w:tabs>
        <w:spacing w:line="275" w:lineRule="exact"/>
        <w:ind w:left="1333" w:hanging="143"/>
        <w:jc w:val="left"/>
        <w:rPr>
          <w:sz w:val="24"/>
        </w:rPr>
      </w:pPr>
      <w:r>
        <w:rPr>
          <w:sz w:val="24"/>
        </w:rPr>
        <w:t>методический</w:t>
      </w:r>
      <w:r>
        <w:rPr>
          <w:spacing w:val="-13"/>
          <w:sz w:val="24"/>
        </w:rPr>
        <w:t xml:space="preserve"> </w:t>
      </w:r>
      <w:r>
        <w:rPr>
          <w:sz w:val="24"/>
        </w:rPr>
        <w:t>кабинет</w:t>
      </w:r>
      <w:r>
        <w:rPr>
          <w:spacing w:val="-10"/>
          <w:sz w:val="24"/>
        </w:rPr>
        <w:t xml:space="preserve"> ;</w:t>
      </w:r>
    </w:p>
    <w:p w:rsidR="00384C8F" w:rsidRDefault="00E4716A">
      <w:pPr>
        <w:pStyle w:val="a4"/>
        <w:numPr>
          <w:ilvl w:val="0"/>
          <w:numId w:val="53"/>
        </w:numPr>
        <w:tabs>
          <w:tab w:val="left" w:pos="1333"/>
        </w:tabs>
        <w:spacing w:line="275" w:lineRule="exact"/>
        <w:ind w:left="1333" w:hanging="143"/>
        <w:jc w:val="left"/>
        <w:rPr>
          <w:sz w:val="24"/>
        </w:rPr>
      </w:pPr>
      <w:r>
        <w:rPr>
          <w:spacing w:val="-2"/>
          <w:sz w:val="24"/>
        </w:rPr>
        <w:t>кабинет</w:t>
      </w:r>
      <w:r>
        <w:rPr>
          <w:spacing w:val="12"/>
          <w:sz w:val="24"/>
        </w:rPr>
        <w:t xml:space="preserve"> </w:t>
      </w:r>
      <w:r>
        <w:rPr>
          <w:spacing w:val="-2"/>
          <w:sz w:val="24"/>
        </w:rPr>
        <w:t>учителя-логопеда;</w:t>
      </w:r>
    </w:p>
    <w:p w:rsidR="00384C8F" w:rsidRDefault="00E4716A">
      <w:pPr>
        <w:pStyle w:val="a4"/>
        <w:numPr>
          <w:ilvl w:val="0"/>
          <w:numId w:val="53"/>
        </w:numPr>
        <w:tabs>
          <w:tab w:val="left" w:pos="1333"/>
        </w:tabs>
        <w:spacing w:before="3" w:line="275" w:lineRule="exact"/>
        <w:ind w:left="1333" w:hanging="143"/>
        <w:jc w:val="left"/>
        <w:rPr>
          <w:sz w:val="24"/>
        </w:rPr>
      </w:pPr>
      <w:r>
        <w:rPr>
          <w:spacing w:val="-2"/>
          <w:sz w:val="24"/>
        </w:rPr>
        <w:t>кабинет</w:t>
      </w:r>
      <w:r>
        <w:rPr>
          <w:spacing w:val="8"/>
          <w:sz w:val="24"/>
        </w:rPr>
        <w:t xml:space="preserve"> </w:t>
      </w:r>
      <w:r>
        <w:rPr>
          <w:spacing w:val="-2"/>
          <w:sz w:val="24"/>
        </w:rPr>
        <w:t>педагога-психолога;</w:t>
      </w:r>
    </w:p>
    <w:p w:rsidR="00384C8F" w:rsidRDefault="00E4716A">
      <w:pPr>
        <w:pStyle w:val="a4"/>
        <w:numPr>
          <w:ilvl w:val="0"/>
          <w:numId w:val="53"/>
        </w:numPr>
        <w:tabs>
          <w:tab w:val="left" w:pos="1333"/>
        </w:tabs>
        <w:spacing w:line="275" w:lineRule="exact"/>
        <w:ind w:left="1333" w:hanging="143"/>
        <w:jc w:val="left"/>
        <w:rPr>
          <w:sz w:val="24"/>
        </w:rPr>
      </w:pPr>
      <w:r>
        <w:rPr>
          <w:sz w:val="24"/>
        </w:rPr>
        <w:t>музыкальный</w:t>
      </w:r>
      <w:r>
        <w:rPr>
          <w:spacing w:val="-15"/>
          <w:sz w:val="24"/>
        </w:rPr>
        <w:t xml:space="preserve"> </w:t>
      </w:r>
      <w:r>
        <w:rPr>
          <w:spacing w:val="-4"/>
          <w:sz w:val="24"/>
        </w:rPr>
        <w:t>зал;</w:t>
      </w:r>
    </w:p>
    <w:p w:rsidR="00384C8F" w:rsidRDefault="00E4716A">
      <w:pPr>
        <w:pStyle w:val="a4"/>
        <w:numPr>
          <w:ilvl w:val="0"/>
          <w:numId w:val="53"/>
        </w:numPr>
        <w:tabs>
          <w:tab w:val="left" w:pos="1323"/>
        </w:tabs>
        <w:spacing w:before="2"/>
        <w:ind w:left="1323" w:hanging="133"/>
        <w:jc w:val="left"/>
        <w:rPr>
          <w:sz w:val="24"/>
        </w:rPr>
      </w:pPr>
      <w:r>
        <w:rPr>
          <w:spacing w:val="-5"/>
          <w:sz w:val="24"/>
        </w:rPr>
        <w:t>спортивный</w:t>
      </w:r>
      <w:r>
        <w:rPr>
          <w:spacing w:val="2"/>
          <w:sz w:val="24"/>
        </w:rPr>
        <w:t xml:space="preserve"> </w:t>
      </w:r>
      <w:r>
        <w:rPr>
          <w:spacing w:val="-4"/>
          <w:sz w:val="24"/>
        </w:rPr>
        <w:t>зал.</w:t>
      </w:r>
    </w:p>
    <w:p w:rsidR="00384C8F" w:rsidRDefault="00384C8F">
      <w:pPr>
        <w:pStyle w:val="a3"/>
        <w:spacing w:before="6"/>
        <w:ind w:left="0"/>
        <w:jc w:val="left"/>
      </w:pPr>
    </w:p>
    <w:p w:rsidR="00384C8F" w:rsidRDefault="00E4716A">
      <w:pPr>
        <w:pStyle w:val="1"/>
        <w:ind w:left="1190"/>
      </w:pPr>
      <w:r>
        <w:t>Задачи</w:t>
      </w:r>
      <w:r>
        <w:rPr>
          <w:spacing w:val="-10"/>
        </w:rPr>
        <w:t xml:space="preserve"> </w:t>
      </w:r>
      <w:r>
        <w:rPr>
          <w:spacing w:val="-2"/>
        </w:rPr>
        <w:t>воспитания</w:t>
      </w:r>
    </w:p>
    <w:p w:rsidR="00384C8F" w:rsidRDefault="00E4716A">
      <w:pPr>
        <w:pStyle w:val="a3"/>
        <w:spacing w:before="42" w:line="276" w:lineRule="auto"/>
        <w:ind w:left="480" w:right="707" w:firstLine="710"/>
      </w:pPr>
      <w:r>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w:t>
      </w:r>
    </w:p>
    <w:p w:rsidR="00384C8F" w:rsidRDefault="00384C8F">
      <w:pPr>
        <w:pStyle w:val="a3"/>
        <w:ind w:left="0"/>
        <w:jc w:val="left"/>
      </w:pPr>
    </w:p>
    <w:p w:rsidR="00384C8F" w:rsidRDefault="00384C8F">
      <w:pPr>
        <w:pStyle w:val="a3"/>
        <w:ind w:left="0"/>
        <w:jc w:val="left"/>
      </w:pPr>
    </w:p>
    <w:p w:rsidR="00384C8F" w:rsidRDefault="00384C8F">
      <w:pPr>
        <w:pStyle w:val="a3"/>
        <w:ind w:left="0"/>
        <w:jc w:val="left"/>
      </w:pPr>
    </w:p>
    <w:p w:rsidR="00384C8F" w:rsidRDefault="00384C8F">
      <w:pPr>
        <w:pStyle w:val="a3"/>
        <w:ind w:left="0"/>
        <w:jc w:val="left"/>
      </w:pPr>
    </w:p>
    <w:p w:rsidR="00384C8F" w:rsidRDefault="00384C8F">
      <w:pPr>
        <w:pStyle w:val="a3"/>
        <w:ind w:left="0"/>
        <w:jc w:val="left"/>
      </w:pPr>
    </w:p>
    <w:p w:rsidR="00384C8F" w:rsidRDefault="00384C8F">
      <w:pPr>
        <w:pStyle w:val="a3"/>
        <w:ind w:left="0"/>
        <w:jc w:val="left"/>
      </w:pPr>
    </w:p>
    <w:p w:rsidR="00384C8F" w:rsidRDefault="00384C8F">
      <w:pPr>
        <w:pStyle w:val="a3"/>
        <w:ind w:left="0"/>
        <w:jc w:val="left"/>
      </w:pPr>
    </w:p>
    <w:p w:rsidR="00384C8F" w:rsidRDefault="00384C8F">
      <w:pPr>
        <w:pStyle w:val="a3"/>
        <w:spacing w:before="19"/>
        <w:ind w:left="0"/>
        <w:jc w:val="left"/>
      </w:pPr>
    </w:p>
    <w:p w:rsidR="00384C8F" w:rsidRDefault="00E4716A">
      <w:pPr>
        <w:pStyle w:val="1"/>
        <w:ind w:left="576" w:firstLine="182"/>
        <w:jc w:val="left"/>
      </w:pPr>
      <w:r>
        <w:t>Задачи рабочей программы воспитания, связанные с базовыми ценностями и воспитательными</w:t>
      </w:r>
      <w:r>
        <w:rPr>
          <w:spacing w:val="-10"/>
        </w:rPr>
        <w:t xml:space="preserve"> </w:t>
      </w:r>
      <w:r>
        <w:t>задачами,</w:t>
      </w:r>
      <w:r>
        <w:rPr>
          <w:spacing w:val="-6"/>
        </w:rPr>
        <w:t xml:space="preserve"> </w:t>
      </w:r>
      <w:r>
        <w:t>реализуемыми</w:t>
      </w:r>
      <w:r>
        <w:rPr>
          <w:spacing w:val="-10"/>
        </w:rPr>
        <w:t xml:space="preserve"> </w:t>
      </w:r>
      <w:r>
        <w:t>в</w:t>
      </w:r>
      <w:r>
        <w:rPr>
          <w:spacing w:val="-9"/>
        </w:rPr>
        <w:t xml:space="preserve"> </w:t>
      </w:r>
      <w:r>
        <w:t>рамках</w:t>
      </w:r>
      <w:r>
        <w:rPr>
          <w:spacing w:val="-8"/>
        </w:rPr>
        <w:t xml:space="preserve"> </w:t>
      </w:r>
      <w:r>
        <w:t>образовательных</w:t>
      </w:r>
      <w:r>
        <w:rPr>
          <w:spacing w:val="-12"/>
        </w:rPr>
        <w:t xml:space="preserve"> </w:t>
      </w:r>
      <w:r>
        <w:t>областей</w:t>
      </w:r>
    </w:p>
    <w:p w:rsidR="00384C8F" w:rsidRDefault="00384C8F">
      <w:pPr>
        <w:pStyle w:val="a3"/>
        <w:ind w:left="0"/>
        <w:jc w:val="left"/>
        <w:rPr>
          <w:b/>
          <w:sz w:val="11"/>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3"/>
        <w:gridCol w:w="2848"/>
        <w:gridCol w:w="4082"/>
        <w:gridCol w:w="2128"/>
      </w:tblGrid>
      <w:tr w:rsidR="00384C8F">
        <w:trPr>
          <w:trHeight w:val="825"/>
          <w:jc w:val="right"/>
        </w:trPr>
        <w:tc>
          <w:tcPr>
            <w:tcW w:w="2233" w:type="dxa"/>
          </w:tcPr>
          <w:p w:rsidR="00384C8F" w:rsidRDefault="00E4716A">
            <w:pPr>
              <w:pStyle w:val="TableParagraph"/>
              <w:spacing w:line="237" w:lineRule="auto"/>
              <w:ind w:left="431" w:right="423" w:firstLine="6"/>
              <w:jc w:val="center"/>
              <w:rPr>
                <w:sz w:val="24"/>
              </w:rPr>
            </w:pPr>
            <w:r>
              <w:rPr>
                <w:spacing w:val="-2"/>
                <w:sz w:val="24"/>
              </w:rPr>
              <w:t xml:space="preserve">Направления </w:t>
            </w:r>
            <w:r>
              <w:rPr>
                <w:sz w:val="24"/>
              </w:rPr>
              <w:t>воспитания</w:t>
            </w:r>
            <w:r>
              <w:rPr>
                <w:spacing w:val="-5"/>
                <w:sz w:val="24"/>
              </w:rPr>
              <w:t xml:space="preserve"> </w:t>
            </w:r>
            <w:r>
              <w:rPr>
                <w:spacing w:val="-10"/>
                <w:sz w:val="24"/>
              </w:rPr>
              <w:t>и</w:t>
            </w:r>
          </w:p>
          <w:p w:rsidR="00384C8F" w:rsidRDefault="00E4716A">
            <w:pPr>
              <w:pStyle w:val="TableParagraph"/>
              <w:spacing w:line="261" w:lineRule="exact"/>
              <w:ind w:left="15"/>
              <w:jc w:val="center"/>
              <w:rPr>
                <w:sz w:val="24"/>
              </w:rPr>
            </w:pPr>
            <w:r>
              <w:rPr>
                <w:sz w:val="24"/>
              </w:rPr>
              <w:t>базовые</w:t>
            </w:r>
            <w:r>
              <w:rPr>
                <w:spacing w:val="-2"/>
                <w:sz w:val="24"/>
              </w:rPr>
              <w:t xml:space="preserve"> ценности</w:t>
            </w:r>
          </w:p>
        </w:tc>
        <w:tc>
          <w:tcPr>
            <w:tcW w:w="2848" w:type="dxa"/>
          </w:tcPr>
          <w:p w:rsidR="00384C8F" w:rsidRDefault="00E4716A">
            <w:pPr>
              <w:pStyle w:val="TableParagraph"/>
              <w:spacing w:before="265"/>
              <w:ind w:left="11"/>
              <w:jc w:val="center"/>
              <w:rPr>
                <w:sz w:val="24"/>
              </w:rPr>
            </w:pPr>
            <w:r>
              <w:rPr>
                <w:spacing w:val="-4"/>
                <w:sz w:val="24"/>
              </w:rPr>
              <w:t>Цель</w:t>
            </w:r>
          </w:p>
        </w:tc>
        <w:tc>
          <w:tcPr>
            <w:tcW w:w="4082" w:type="dxa"/>
          </w:tcPr>
          <w:p w:rsidR="00384C8F" w:rsidRDefault="00E4716A">
            <w:pPr>
              <w:pStyle w:val="TableParagraph"/>
              <w:spacing w:before="265"/>
              <w:ind w:left="5"/>
              <w:jc w:val="center"/>
              <w:rPr>
                <w:sz w:val="24"/>
              </w:rPr>
            </w:pPr>
            <w:r>
              <w:rPr>
                <w:spacing w:val="-2"/>
                <w:sz w:val="24"/>
              </w:rPr>
              <w:t>Задачи</w:t>
            </w:r>
          </w:p>
        </w:tc>
        <w:tc>
          <w:tcPr>
            <w:tcW w:w="2128" w:type="dxa"/>
            <w:tcBorders>
              <w:right w:val="nil"/>
            </w:tcBorders>
          </w:tcPr>
          <w:p w:rsidR="00384C8F" w:rsidRDefault="00E4716A">
            <w:pPr>
              <w:pStyle w:val="TableParagraph"/>
              <w:spacing w:before="265"/>
              <w:ind w:left="190"/>
              <w:rPr>
                <w:sz w:val="24"/>
              </w:rPr>
            </w:pPr>
            <w:r>
              <w:rPr>
                <w:sz w:val="24"/>
              </w:rPr>
              <w:t>Задачи</w:t>
            </w:r>
            <w:r>
              <w:rPr>
                <w:spacing w:val="-3"/>
                <w:sz w:val="24"/>
              </w:rPr>
              <w:t xml:space="preserve"> </w:t>
            </w:r>
            <w:r>
              <w:rPr>
                <w:spacing w:val="-2"/>
                <w:sz w:val="24"/>
              </w:rPr>
              <w:t>образовате</w:t>
            </w:r>
          </w:p>
        </w:tc>
      </w:tr>
      <w:tr w:rsidR="00384C8F">
        <w:trPr>
          <w:trHeight w:val="4152"/>
          <w:jc w:val="right"/>
        </w:trPr>
        <w:tc>
          <w:tcPr>
            <w:tcW w:w="2233" w:type="dxa"/>
          </w:tcPr>
          <w:p w:rsidR="00384C8F" w:rsidRDefault="00E4716A">
            <w:pPr>
              <w:pStyle w:val="TableParagraph"/>
              <w:ind w:left="110" w:right="117"/>
              <w:rPr>
                <w:sz w:val="24"/>
              </w:rPr>
            </w:pPr>
            <w:r>
              <w:rPr>
                <w:spacing w:val="-2"/>
                <w:sz w:val="24"/>
              </w:rPr>
              <w:t>Патриотическое направление воспитания</w:t>
            </w:r>
          </w:p>
          <w:p w:rsidR="00384C8F" w:rsidRDefault="00E4716A">
            <w:pPr>
              <w:pStyle w:val="TableParagraph"/>
              <w:ind w:left="110" w:right="117"/>
              <w:rPr>
                <w:sz w:val="24"/>
              </w:rPr>
            </w:pPr>
            <w:r>
              <w:rPr>
                <w:sz w:val="24"/>
              </w:rPr>
              <w:t>В основе лежат ценности</w:t>
            </w:r>
            <w:r>
              <w:rPr>
                <w:spacing w:val="-15"/>
                <w:sz w:val="24"/>
              </w:rPr>
              <w:t xml:space="preserve"> </w:t>
            </w:r>
            <w:r>
              <w:rPr>
                <w:sz w:val="24"/>
              </w:rPr>
              <w:t>«Родина» и «Природа»</w:t>
            </w:r>
          </w:p>
        </w:tc>
        <w:tc>
          <w:tcPr>
            <w:tcW w:w="2848" w:type="dxa"/>
          </w:tcPr>
          <w:p w:rsidR="00384C8F" w:rsidRDefault="00E4716A">
            <w:pPr>
              <w:pStyle w:val="TableParagraph"/>
              <w:ind w:left="110" w:right="95"/>
              <w:rPr>
                <w:sz w:val="24"/>
              </w:rPr>
            </w:pPr>
            <w:r>
              <w:rPr>
                <w:sz w:val="24"/>
              </w:rPr>
              <w:t>Формирование</w:t>
            </w:r>
            <w:r>
              <w:rPr>
                <w:spacing w:val="-15"/>
                <w:sz w:val="24"/>
              </w:rPr>
              <w:t xml:space="preserve"> </w:t>
            </w:r>
            <w:r>
              <w:rPr>
                <w:sz w:val="24"/>
              </w:rPr>
              <w:t>у</w:t>
            </w:r>
            <w:r>
              <w:rPr>
                <w:spacing w:val="-15"/>
                <w:sz w:val="24"/>
              </w:rPr>
              <w:t xml:space="preserve"> </w:t>
            </w:r>
            <w:r>
              <w:rPr>
                <w:sz w:val="24"/>
              </w:rPr>
              <w:t xml:space="preserve">ребёнка личностной позиции наследника традиций и культуры, защитника Отечества и творца </w:t>
            </w:r>
            <w:r>
              <w:rPr>
                <w:spacing w:val="-2"/>
                <w:sz w:val="24"/>
              </w:rPr>
              <w:t xml:space="preserve">(созидателя), </w:t>
            </w:r>
            <w:r>
              <w:rPr>
                <w:sz w:val="24"/>
              </w:rPr>
              <w:t>ответственного за будущее своей страны</w:t>
            </w:r>
          </w:p>
        </w:tc>
        <w:tc>
          <w:tcPr>
            <w:tcW w:w="4082" w:type="dxa"/>
          </w:tcPr>
          <w:p w:rsidR="00384C8F" w:rsidRDefault="00E4716A">
            <w:pPr>
              <w:pStyle w:val="TableParagraph"/>
              <w:numPr>
                <w:ilvl w:val="0"/>
                <w:numId w:val="52"/>
              </w:numPr>
              <w:tabs>
                <w:tab w:val="left" w:pos="252"/>
              </w:tabs>
              <w:ind w:right="286" w:firstLine="0"/>
              <w:rPr>
                <w:sz w:val="24"/>
              </w:rPr>
            </w:pPr>
            <w:r>
              <w:rPr>
                <w:sz w:val="24"/>
              </w:rPr>
              <w:t>Формировать «патриотизм наследника», испытывающего чувство</w:t>
            </w:r>
            <w:r>
              <w:rPr>
                <w:spacing w:val="-8"/>
                <w:sz w:val="24"/>
              </w:rPr>
              <w:t xml:space="preserve"> </w:t>
            </w:r>
            <w:r>
              <w:rPr>
                <w:sz w:val="24"/>
              </w:rPr>
              <w:t>гордости</w:t>
            </w:r>
            <w:r>
              <w:rPr>
                <w:spacing w:val="-10"/>
                <w:sz w:val="24"/>
              </w:rPr>
              <w:t xml:space="preserve"> </w:t>
            </w:r>
            <w:r>
              <w:rPr>
                <w:sz w:val="24"/>
              </w:rPr>
              <w:t>за</w:t>
            </w:r>
            <w:r>
              <w:rPr>
                <w:spacing w:val="-13"/>
                <w:sz w:val="24"/>
              </w:rPr>
              <w:t xml:space="preserve"> </w:t>
            </w:r>
            <w:r>
              <w:rPr>
                <w:sz w:val="24"/>
              </w:rPr>
              <w:t>наследие</w:t>
            </w:r>
            <w:r>
              <w:rPr>
                <w:spacing w:val="-8"/>
                <w:sz w:val="24"/>
              </w:rPr>
              <w:t xml:space="preserve"> </w:t>
            </w:r>
            <w:r>
              <w:rPr>
                <w:sz w:val="24"/>
              </w:rPr>
              <w:t>своих предков</w:t>
            </w:r>
            <w:r>
              <w:rPr>
                <w:spacing w:val="-15"/>
                <w:sz w:val="24"/>
              </w:rPr>
              <w:t xml:space="preserve"> </w:t>
            </w:r>
            <w:r>
              <w:rPr>
                <w:sz w:val="24"/>
              </w:rPr>
              <w:t>(предполагает</w:t>
            </w:r>
            <w:r>
              <w:rPr>
                <w:spacing w:val="-15"/>
                <w:sz w:val="24"/>
              </w:rPr>
              <w:t xml:space="preserve"> </w:t>
            </w:r>
            <w:r>
              <w:rPr>
                <w:sz w:val="24"/>
              </w:rPr>
              <w:t>приобщение детей к истории, культуре и традициям нашего народа: отношение</w:t>
            </w:r>
            <w:r>
              <w:rPr>
                <w:spacing w:val="-5"/>
                <w:sz w:val="24"/>
              </w:rPr>
              <w:t xml:space="preserve"> </w:t>
            </w:r>
            <w:r>
              <w:rPr>
                <w:sz w:val="24"/>
              </w:rPr>
              <w:t>к</w:t>
            </w:r>
            <w:r>
              <w:rPr>
                <w:spacing w:val="-1"/>
                <w:sz w:val="24"/>
              </w:rPr>
              <w:t xml:space="preserve"> </w:t>
            </w:r>
            <w:r>
              <w:rPr>
                <w:sz w:val="24"/>
              </w:rPr>
              <w:t xml:space="preserve">труду, семье, стране и </w:t>
            </w:r>
            <w:r>
              <w:rPr>
                <w:spacing w:val="-2"/>
                <w:sz w:val="24"/>
              </w:rPr>
              <w:t>вере)</w:t>
            </w:r>
          </w:p>
          <w:p w:rsidR="00384C8F" w:rsidRDefault="00E4716A">
            <w:pPr>
              <w:pStyle w:val="TableParagraph"/>
              <w:numPr>
                <w:ilvl w:val="0"/>
                <w:numId w:val="52"/>
              </w:numPr>
              <w:tabs>
                <w:tab w:val="left" w:pos="252"/>
              </w:tabs>
              <w:ind w:right="264" w:firstLine="0"/>
              <w:rPr>
                <w:sz w:val="24"/>
              </w:rPr>
            </w:pPr>
            <w:r>
              <w:rPr>
                <w:sz w:val="24"/>
              </w:rPr>
              <w:t>Формировать «патриотизм защитника», стремящегося сохранить это наследие (предполагает развитие у детей готовности</w:t>
            </w:r>
            <w:r>
              <w:rPr>
                <w:spacing w:val="-15"/>
                <w:sz w:val="24"/>
              </w:rPr>
              <w:t xml:space="preserve"> </w:t>
            </w:r>
            <w:r>
              <w:rPr>
                <w:sz w:val="24"/>
              </w:rPr>
              <w:t>преодолевать</w:t>
            </w:r>
            <w:r>
              <w:rPr>
                <w:spacing w:val="-15"/>
                <w:sz w:val="24"/>
              </w:rPr>
              <w:t xml:space="preserve"> </w:t>
            </w:r>
            <w:r>
              <w:rPr>
                <w:sz w:val="24"/>
              </w:rPr>
              <w:t>трудности ради своей семьи, малой родины)</w:t>
            </w:r>
          </w:p>
          <w:p w:rsidR="00384C8F" w:rsidRDefault="00E4716A">
            <w:pPr>
              <w:pStyle w:val="TableParagraph"/>
              <w:numPr>
                <w:ilvl w:val="0"/>
                <w:numId w:val="52"/>
              </w:numPr>
              <w:tabs>
                <w:tab w:val="left" w:pos="252"/>
              </w:tabs>
              <w:ind w:left="252" w:hanging="143"/>
              <w:rPr>
                <w:sz w:val="24"/>
              </w:rPr>
            </w:pPr>
            <w:r>
              <w:rPr>
                <w:sz w:val="24"/>
              </w:rPr>
              <w:t>Воспитывать</w:t>
            </w:r>
            <w:r>
              <w:rPr>
                <w:spacing w:val="-5"/>
                <w:sz w:val="24"/>
              </w:rPr>
              <w:t xml:space="preserve"> </w:t>
            </w:r>
            <w:r>
              <w:rPr>
                <w:spacing w:val="-2"/>
                <w:sz w:val="24"/>
              </w:rPr>
              <w:t>«патриотизм</w:t>
            </w:r>
          </w:p>
        </w:tc>
        <w:tc>
          <w:tcPr>
            <w:tcW w:w="2128" w:type="dxa"/>
            <w:tcBorders>
              <w:right w:val="nil"/>
            </w:tcBorders>
          </w:tcPr>
          <w:p w:rsidR="00384C8F" w:rsidRDefault="00E4716A">
            <w:pPr>
              <w:pStyle w:val="TableParagraph"/>
              <w:numPr>
                <w:ilvl w:val="0"/>
                <w:numId w:val="51"/>
              </w:numPr>
              <w:tabs>
                <w:tab w:val="left" w:pos="853"/>
              </w:tabs>
              <w:ind w:right="-58"/>
              <w:rPr>
                <w:sz w:val="24"/>
              </w:rPr>
            </w:pPr>
            <w:r>
              <w:rPr>
                <w:spacing w:val="-2"/>
                <w:sz w:val="24"/>
              </w:rPr>
              <w:t xml:space="preserve">Воспитыват </w:t>
            </w:r>
            <w:r>
              <w:rPr>
                <w:sz w:val="24"/>
              </w:rPr>
              <w:t>отношения</w:t>
            </w:r>
            <w:r>
              <w:rPr>
                <w:spacing w:val="-15"/>
                <w:sz w:val="24"/>
              </w:rPr>
              <w:t xml:space="preserve"> </w:t>
            </w:r>
            <w:r>
              <w:rPr>
                <w:sz w:val="24"/>
              </w:rPr>
              <w:t xml:space="preserve">к наследию св </w:t>
            </w:r>
            <w:r>
              <w:rPr>
                <w:spacing w:val="-2"/>
                <w:sz w:val="24"/>
              </w:rPr>
              <w:t>нравственны культурным</w:t>
            </w:r>
          </w:p>
          <w:p w:rsidR="00384C8F" w:rsidRDefault="00E4716A">
            <w:pPr>
              <w:pStyle w:val="TableParagraph"/>
              <w:tabs>
                <w:tab w:val="left" w:pos="853"/>
                <w:tab w:val="left" w:pos="2125"/>
              </w:tabs>
              <w:ind w:left="3" w:right="-15"/>
              <w:rPr>
                <w:sz w:val="24"/>
              </w:rPr>
            </w:pPr>
            <w:r>
              <w:rPr>
                <w:sz w:val="24"/>
                <w:u w:val="single"/>
              </w:rPr>
              <w:tab/>
            </w:r>
            <w:r>
              <w:rPr>
                <w:spacing w:val="-2"/>
                <w:sz w:val="24"/>
                <w:u w:val="single"/>
              </w:rPr>
              <w:t>России</w:t>
            </w:r>
            <w:r>
              <w:rPr>
                <w:sz w:val="24"/>
                <w:u w:val="single"/>
              </w:rPr>
              <w:tab/>
            </w:r>
          </w:p>
          <w:p w:rsidR="00384C8F" w:rsidRDefault="00E4716A">
            <w:pPr>
              <w:pStyle w:val="TableParagraph"/>
              <w:numPr>
                <w:ilvl w:val="0"/>
                <w:numId w:val="51"/>
              </w:numPr>
              <w:tabs>
                <w:tab w:val="left" w:pos="853"/>
              </w:tabs>
              <w:spacing w:before="2"/>
              <w:ind w:right="-29"/>
              <w:rPr>
                <w:sz w:val="24"/>
              </w:rPr>
            </w:pPr>
            <w:r>
              <w:rPr>
                <w:spacing w:val="-2"/>
                <w:sz w:val="24"/>
              </w:rPr>
              <w:t xml:space="preserve">Приобщать отечественн праздникам, достижения </w:t>
            </w:r>
            <w:r>
              <w:rPr>
                <w:sz w:val="24"/>
              </w:rPr>
              <w:t>страны, к</w:t>
            </w:r>
            <w:r>
              <w:rPr>
                <w:spacing w:val="-5"/>
                <w:sz w:val="24"/>
              </w:rPr>
              <w:t xml:space="preserve"> </w:t>
            </w:r>
            <w:r>
              <w:rPr>
                <w:sz w:val="24"/>
              </w:rPr>
              <w:t>ку наследию</w:t>
            </w:r>
            <w:r>
              <w:rPr>
                <w:spacing w:val="-8"/>
                <w:sz w:val="24"/>
              </w:rPr>
              <w:t xml:space="preserve"> </w:t>
            </w:r>
            <w:r>
              <w:rPr>
                <w:spacing w:val="-7"/>
                <w:sz w:val="24"/>
              </w:rPr>
              <w:t>на</w:t>
            </w:r>
          </w:p>
          <w:p w:rsidR="00384C8F" w:rsidRDefault="00E4716A">
            <w:pPr>
              <w:pStyle w:val="TableParagraph"/>
              <w:numPr>
                <w:ilvl w:val="0"/>
                <w:numId w:val="51"/>
              </w:numPr>
              <w:tabs>
                <w:tab w:val="left" w:pos="853"/>
              </w:tabs>
              <w:ind w:right="-44"/>
              <w:rPr>
                <w:sz w:val="24"/>
              </w:rPr>
            </w:pPr>
            <w:r>
              <w:rPr>
                <w:spacing w:val="-2"/>
                <w:sz w:val="24"/>
              </w:rPr>
              <w:t>Воспитыват</w:t>
            </w:r>
          </w:p>
          <w:p w:rsidR="00384C8F" w:rsidRDefault="00E4716A">
            <w:pPr>
              <w:pStyle w:val="TableParagraph"/>
              <w:spacing w:line="274" w:lineRule="exact"/>
              <w:ind w:left="853" w:right="-58"/>
              <w:rPr>
                <w:sz w:val="24"/>
              </w:rPr>
            </w:pPr>
            <w:r>
              <w:rPr>
                <w:sz w:val="24"/>
              </w:rPr>
              <w:t>отношение</w:t>
            </w:r>
            <w:r>
              <w:rPr>
                <w:spacing w:val="-15"/>
                <w:sz w:val="24"/>
              </w:rPr>
              <w:t xml:space="preserve"> </w:t>
            </w:r>
            <w:r>
              <w:rPr>
                <w:sz w:val="24"/>
              </w:rPr>
              <w:t xml:space="preserve">к </w:t>
            </w:r>
            <w:r>
              <w:rPr>
                <w:spacing w:val="-2"/>
                <w:sz w:val="24"/>
              </w:rPr>
              <w:t>государстве</w:t>
            </w:r>
          </w:p>
        </w:tc>
      </w:tr>
    </w:tbl>
    <w:p w:rsidR="00384C8F" w:rsidRDefault="00384C8F">
      <w:pPr>
        <w:spacing w:line="274" w:lineRule="exact"/>
        <w:rPr>
          <w:sz w:val="24"/>
        </w:rPr>
        <w:sectPr w:rsidR="00384C8F">
          <w:pgSz w:w="11900" w:h="16840"/>
          <w:pgMar w:top="620" w:right="0" w:bottom="220" w:left="240" w:header="0" w:footer="33" w:gutter="0"/>
          <w:cols w:space="720"/>
        </w:sectPr>
      </w:pPr>
    </w:p>
    <w:p w:rsidR="00384C8F" w:rsidRDefault="00384C8F">
      <w:pPr>
        <w:pStyle w:val="a3"/>
        <w:spacing w:before="3"/>
        <w:ind w:left="0"/>
        <w:jc w:val="left"/>
        <w:rPr>
          <w:b/>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3"/>
        <w:gridCol w:w="2848"/>
        <w:gridCol w:w="4082"/>
        <w:gridCol w:w="2128"/>
      </w:tblGrid>
      <w:tr w:rsidR="00384C8F">
        <w:trPr>
          <w:trHeight w:val="830"/>
          <w:jc w:val="right"/>
        </w:trPr>
        <w:tc>
          <w:tcPr>
            <w:tcW w:w="2233" w:type="dxa"/>
          </w:tcPr>
          <w:p w:rsidR="00384C8F" w:rsidRDefault="00E4716A">
            <w:pPr>
              <w:pStyle w:val="TableParagraph"/>
              <w:spacing w:line="268" w:lineRule="exact"/>
              <w:ind w:left="431" w:firstLine="14"/>
              <w:rPr>
                <w:sz w:val="24"/>
              </w:rPr>
            </w:pPr>
            <w:r>
              <w:rPr>
                <w:spacing w:val="-2"/>
                <w:sz w:val="24"/>
              </w:rPr>
              <w:t>Направления</w:t>
            </w:r>
          </w:p>
          <w:p w:rsidR="00384C8F" w:rsidRDefault="00E4716A">
            <w:pPr>
              <w:pStyle w:val="TableParagraph"/>
              <w:spacing w:line="274" w:lineRule="exact"/>
              <w:ind w:left="201" w:right="180" w:firstLine="230"/>
              <w:rPr>
                <w:sz w:val="24"/>
              </w:rPr>
            </w:pPr>
            <w:r>
              <w:rPr>
                <w:sz w:val="24"/>
              </w:rPr>
              <w:t>воспитания и базовые</w:t>
            </w:r>
            <w:r>
              <w:rPr>
                <w:spacing w:val="-15"/>
                <w:sz w:val="24"/>
              </w:rPr>
              <w:t xml:space="preserve"> </w:t>
            </w:r>
            <w:r>
              <w:rPr>
                <w:sz w:val="24"/>
              </w:rPr>
              <w:t>ценности</w:t>
            </w:r>
          </w:p>
        </w:tc>
        <w:tc>
          <w:tcPr>
            <w:tcW w:w="2848" w:type="dxa"/>
          </w:tcPr>
          <w:p w:rsidR="00384C8F" w:rsidRDefault="00E4716A">
            <w:pPr>
              <w:pStyle w:val="TableParagraph"/>
              <w:spacing w:before="270"/>
              <w:ind w:left="11"/>
              <w:jc w:val="center"/>
              <w:rPr>
                <w:sz w:val="24"/>
              </w:rPr>
            </w:pPr>
            <w:r>
              <w:rPr>
                <w:spacing w:val="-4"/>
                <w:sz w:val="24"/>
              </w:rPr>
              <w:t>Цель</w:t>
            </w:r>
          </w:p>
        </w:tc>
        <w:tc>
          <w:tcPr>
            <w:tcW w:w="4082" w:type="dxa"/>
          </w:tcPr>
          <w:p w:rsidR="00384C8F" w:rsidRDefault="00E4716A">
            <w:pPr>
              <w:pStyle w:val="TableParagraph"/>
              <w:spacing w:before="270"/>
              <w:ind w:left="5"/>
              <w:jc w:val="center"/>
              <w:rPr>
                <w:sz w:val="24"/>
              </w:rPr>
            </w:pPr>
            <w:r>
              <w:rPr>
                <w:spacing w:val="-2"/>
                <w:sz w:val="24"/>
              </w:rPr>
              <w:t>Задачи</w:t>
            </w:r>
          </w:p>
        </w:tc>
        <w:tc>
          <w:tcPr>
            <w:tcW w:w="2128" w:type="dxa"/>
            <w:tcBorders>
              <w:right w:val="nil"/>
            </w:tcBorders>
          </w:tcPr>
          <w:p w:rsidR="00384C8F" w:rsidRDefault="00E4716A">
            <w:pPr>
              <w:pStyle w:val="TableParagraph"/>
              <w:spacing w:before="270"/>
              <w:ind w:left="190"/>
              <w:rPr>
                <w:sz w:val="24"/>
              </w:rPr>
            </w:pPr>
            <w:r>
              <w:rPr>
                <w:sz w:val="24"/>
              </w:rPr>
              <w:t>Задачи</w:t>
            </w:r>
            <w:r>
              <w:rPr>
                <w:spacing w:val="-3"/>
                <w:sz w:val="24"/>
              </w:rPr>
              <w:t xml:space="preserve"> </w:t>
            </w:r>
            <w:r>
              <w:rPr>
                <w:spacing w:val="-2"/>
                <w:sz w:val="24"/>
              </w:rPr>
              <w:t>образовате</w:t>
            </w:r>
          </w:p>
        </w:tc>
      </w:tr>
      <w:tr w:rsidR="00384C8F">
        <w:trPr>
          <w:trHeight w:val="2760"/>
          <w:jc w:val="right"/>
        </w:trPr>
        <w:tc>
          <w:tcPr>
            <w:tcW w:w="2233" w:type="dxa"/>
          </w:tcPr>
          <w:p w:rsidR="00384C8F" w:rsidRDefault="00384C8F">
            <w:pPr>
              <w:pStyle w:val="TableParagraph"/>
              <w:rPr>
                <w:sz w:val="24"/>
              </w:rPr>
            </w:pPr>
          </w:p>
        </w:tc>
        <w:tc>
          <w:tcPr>
            <w:tcW w:w="2848" w:type="dxa"/>
          </w:tcPr>
          <w:p w:rsidR="00384C8F" w:rsidRDefault="00384C8F">
            <w:pPr>
              <w:pStyle w:val="TableParagraph"/>
              <w:rPr>
                <w:sz w:val="24"/>
              </w:rPr>
            </w:pPr>
          </w:p>
        </w:tc>
        <w:tc>
          <w:tcPr>
            <w:tcW w:w="4082" w:type="dxa"/>
          </w:tcPr>
          <w:p w:rsidR="00384C8F" w:rsidRDefault="00E4716A">
            <w:pPr>
              <w:pStyle w:val="TableParagraph"/>
              <w:ind w:left="109" w:right="72"/>
              <w:rPr>
                <w:sz w:val="24"/>
              </w:rPr>
            </w:pPr>
            <w:r>
              <w:rPr>
                <w:sz w:val="24"/>
              </w:rPr>
              <w:t>созидателя</w:t>
            </w:r>
            <w:r>
              <w:rPr>
                <w:spacing w:val="-5"/>
                <w:sz w:val="24"/>
              </w:rPr>
              <w:t xml:space="preserve"> </w:t>
            </w:r>
            <w:r>
              <w:rPr>
                <w:sz w:val="24"/>
              </w:rPr>
              <w:t>и</w:t>
            </w:r>
            <w:r>
              <w:rPr>
                <w:spacing w:val="-9"/>
                <w:sz w:val="24"/>
              </w:rPr>
              <w:t xml:space="preserve"> </w:t>
            </w:r>
            <w:r>
              <w:rPr>
                <w:sz w:val="24"/>
              </w:rPr>
              <w:t>творца»,</w:t>
            </w:r>
            <w:r>
              <w:rPr>
                <w:spacing w:val="-3"/>
                <w:sz w:val="24"/>
              </w:rPr>
              <w:t xml:space="preserve"> </w:t>
            </w:r>
            <w:r>
              <w:rPr>
                <w:sz w:val="24"/>
              </w:rPr>
              <w:t>устремленного в будущее, уверенного в благополучии и процветании своей Родины (предполагает конкретные каждодневные дела, направленные, например,</w:t>
            </w:r>
            <w:r>
              <w:rPr>
                <w:spacing w:val="-10"/>
                <w:sz w:val="24"/>
              </w:rPr>
              <w:t xml:space="preserve"> </w:t>
            </w:r>
            <w:r>
              <w:rPr>
                <w:sz w:val="24"/>
              </w:rPr>
              <w:t>на</w:t>
            </w:r>
            <w:r>
              <w:rPr>
                <w:spacing w:val="-12"/>
                <w:sz w:val="24"/>
              </w:rPr>
              <w:t xml:space="preserve"> </w:t>
            </w:r>
            <w:r>
              <w:rPr>
                <w:sz w:val="24"/>
              </w:rPr>
              <w:t>поддержание</w:t>
            </w:r>
            <w:r>
              <w:rPr>
                <w:spacing w:val="-8"/>
                <w:sz w:val="24"/>
              </w:rPr>
              <w:t xml:space="preserve"> </w:t>
            </w:r>
            <w:r>
              <w:rPr>
                <w:sz w:val="24"/>
              </w:rPr>
              <w:t>чистоты</w:t>
            </w:r>
            <w:r>
              <w:rPr>
                <w:spacing w:val="-9"/>
                <w:sz w:val="24"/>
              </w:rPr>
              <w:t xml:space="preserve"> </w:t>
            </w:r>
            <w:r>
              <w:rPr>
                <w:sz w:val="24"/>
              </w:rPr>
              <w:t>и порядка, опрятности и аккуратности, а в дальнейшем - на развитие всего своего населенного пункта, района,</w:t>
            </w:r>
          </w:p>
          <w:p w:rsidR="00384C8F" w:rsidRDefault="00E4716A">
            <w:pPr>
              <w:pStyle w:val="TableParagraph"/>
              <w:spacing w:line="265" w:lineRule="exact"/>
              <w:ind w:left="109"/>
              <w:rPr>
                <w:sz w:val="24"/>
              </w:rPr>
            </w:pPr>
            <w:r>
              <w:rPr>
                <w:sz w:val="24"/>
              </w:rPr>
              <w:t>края, Отчизны в</w:t>
            </w:r>
            <w:r>
              <w:rPr>
                <w:spacing w:val="-4"/>
                <w:sz w:val="24"/>
              </w:rPr>
              <w:t xml:space="preserve"> </w:t>
            </w:r>
            <w:r>
              <w:rPr>
                <w:spacing w:val="-2"/>
                <w:sz w:val="24"/>
              </w:rPr>
              <w:t>целом)</w:t>
            </w:r>
          </w:p>
        </w:tc>
        <w:tc>
          <w:tcPr>
            <w:tcW w:w="2128" w:type="dxa"/>
            <w:tcBorders>
              <w:right w:val="nil"/>
            </w:tcBorders>
          </w:tcPr>
          <w:p w:rsidR="00384C8F" w:rsidRDefault="00E4716A">
            <w:pPr>
              <w:pStyle w:val="TableParagraph"/>
              <w:spacing w:line="267" w:lineRule="exact"/>
              <w:ind w:right="15"/>
              <w:jc w:val="right"/>
              <w:rPr>
                <w:sz w:val="24"/>
              </w:rPr>
            </w:pPr>
            <w:r>
              <w:rPr>
                <w:sz w:val="24"/>
              </w:rPr>
              <w:t>страны</w:t>
            </w:r>
            <w:r>
              <w:rPr>
                <w:spacing w:val="-3"/>
                <w:sz w:val="24"/>
              </w:rPr>
              <w:t xml:space="preserve"> </w:t>
            </w:r>
            <w:r>
              <w:rPr>
                <w:spacing w:val="-4"/>
                <w:sz w:val="24"/>
              </w:rPr>
              <w:t>(фла</w:t>
            </w:r>
          </w:p>
          <w:p w:rsidR="00384C8F" w:rsidRDefault="00E4716A">
            <w:pPr>
              <w:pStyle w:val="TableParagraph"/>
              <w:tabs>
                <w:tab w:val="left" w:pos="850"/>
                <w:tab w:val="left" w:pos="2122"/>
              </w:tabs>
              <w:spacing w:line="275" w:lineRule="exact"/>
              <w:ind w:right="-15"/>
              <w:jc w:val="right"/>
              <w:rPr>
                <w:sz w:val="24"/>
              </w:rPr>
            </w:pPr>
            <w:r>
              <w:rPr>
                <w:sz w:val="24"/>
                <w:u w:val="single"/>
              </w:rPr>
              <w:tab/>
            </w:r>
            <w:r>
              <w:rPr>
                <w:spacing w:val="-2"/>
                <w:sz w:val="24"/>
                <w:u w:val="single"/>
              </w:rPr>
              <w:t>гимну);</w:t>
            </w:r>
            <w:r>
              <w:rPr>
                <w:sz w:val="24"/>
                <w:u w:val="single"/>
              </w:rPr>
              <w:tab/>
            </w:r>
          </w:p>
          <w:p w:rsidR="00384C8F" w:rsidRDefault="00E4716A">
            <w:pPr>
              <w:pStyle w:val="TableParagraph"/>
              <w:numPr>
                <w:ilvl w:val="0"/>
                <w:numId w:val="50"/>
              </w:numPr>
              <w:tabs>
                <w:tab w:val="left" w:pos="853"/>
              </w:tabs>
              <w:spacing w:before="12"/>
              <w:ind w:right="-29"/>
              <w:rPr>
                <w:sz w:val="24"/>
              </w:rPr>
            </w:pPr>
            <w:r>
              <w:rPr>
                <w:spacing w:val="-2"/>
                <w:sz w:val="24"/>
              </w:rPr>
              <w:t xml:space="preserve">Приобщать </w:t>
            </w:r>
            <w:r>
              <w:rPr>
                <w:sz w:val="24"/>
              </w:rPr>
              <w:t>великому</w:t>
            </w:r>
            <w:r>
              <w:rPr>
                <w:spacing w:val="-15"/>
                <w:sz w:val="24"/>
              </w:rPr>
              <w:t xml:space="preserve"> </w:t>
            </w:r>
            <w:r>
              <w:rPr>
                <w:sz w:val="24"/>
              </w:rPr>
              <w:t>ку наследию</w:t>
            </w:r>
            <w:r>
              <w:rPr>
                <w:spacing w:val="-15"/>
                <w:sz w:val="24"/>
              </w:rPr>
              <w:t xml:space="preserve"> </w:t>
            </w:r>
            <w:r>
              <w:rPr>
                <w:sz w:val="24"/>
              </w:rPr>
              <w:t xml:space="preserve">ро </w:t>
            </w:r>
            <w:r>
              <w:rPr>
                <w:spacing w:val="-2"/>
                <w:sz w:val="24"/>
              </w:rPr>
              <w:t>народа</w:t>
            </w:r>
          </w:p>
        </w:tc>
      </w:tr>
      <w:tr w:rsidR="00384C8F">
        <w:trPr>
          <w:trHeight w:val="9708"/>
          <w:jc w:val="right"/>
        </w:trPr>
        <w:tc>
          <w:tcPr>
            <w:tcW w:w="2233" w:type="dxa"/>
          </w:tcPr>
          <w:p w:rsidR="00384C8F" w:rsidRDefault="00E4716A">
            <w:pPr>
              <w:pStyle w:val="TableParagraph"/>
              <w:ind w:left="110" w:right="117"/>
              <w:rPr>
                <w:sz w:val="24"/>
              </w:rPr>
            </w:pPr>
            <w:r>
              <w:rPr>
                <w:spacing w:val="-2"/>
                <w:sz w:val="24"/>
              </w:rPr>
              <w:t>Духовно- нравственное направление воспитания</w:t>
            </w:r>
          </w:p>
          <w:p w:rsidR="00384C8F" w:rsidRDefault="00E4716A">
            <w:pPr>
              <w:pStyle w:val="TableParagraph"/>
              <w:spacing w:line="237" w:lineRule="auto"/>
              <w:ind w:left="110" w:right="120"/>
              <w:rPr>
                <w:sz w:val="24"/>
              </w:rPr>
            </w:pPr>
            <w:r>
              <w:rPr>
                <w:sz w:val="24"/>
              </w:rPr>
              <w:t>В основе лежат ценности</w:t>
            </w:r>
            <w:r>
              <w:rPr>
                <w:spacing w:val="-15"/>
                <w:sz w:val="24"/>
              </w:rPr>
              <w:t xml:space="preserve"> </w:t>
            </w:r>
            <w:r>
              <w:rPr>
                <w:sz w:val="24"/>
              </w:rPr>
              <w:t>«Жизнь»,</w:t>
            </w:r>
          </w:p>
          <w:p w:rsidR="00384C8F" w:rsidRDefault="00E4716A">
            <w:pPr>
              <w:pStyle w:val="TableParagraph"/>
              <w:spacing w:line="275" w:lineRule="exact"/>
              <w:ind w:left="110"/>
              <w:rPr>
                <w:sz w:val="24"/>
              </w:rPr>
            </w:pPr>
            <w:r>
              <w:rPr>
                <w:spacing w:val="-2"/>
                <w:sz w:val="24"/>
              </w:rPr>
              <w:t>«Милосердие»,</w:t>
            </w:r>
          </w:p>
          <w:p w:rsidR="00384C8F" w:rsidRDefault="00E4716A">
            <w:pPr>
              <w:pStyle w:val="TableParagraph"/>
              <w:spacing w:line="275" w:lineRule="exact"/>
              <w:ind w:left="110"/>
              <w:rPr>
                <w:sz w:val="24"/>
              </w:rPr>
            </w:pPr>
            <w:r>
              <w:rPr>
                <w:spacing w:val="-2"/>
                <w:sz w:val="24"/>
              </w:rPr>
              <w:t>«Добро»</w:t>
            </w:r>
          </w:p>
        </w:tc>
        <w:tc>
          <w:tcPr>
            <w:tcW w:w="2848" w:type="dxa"/>
          </w:tcPr>
          <w:p w:rsidR="00384C8F" w:rsidRDefault="00E4716A">
            <w:pPr>
              <w:pStyle w:val="TableParagraph"/>
              <w:ind w:left="110" w:right="95"/>
              <w:rPr>
                <w:sz w:val="24"/>
              </w:rPr>
            </w:pPr>
            <w:r>
              <w:rPr>
                <w:spacing w:val="-2"/>
                <w:sz w:val="24"/>
              </w:rPr>
              <w:t xml:space="preserve">Формирование </w:t>
            </w:r>
            <w:r>
              <w:rPr>
                <w:sz w:val="24"/>
              </w:rPr>
              <w:t>способности к</w:t>
            </w:r>
            <w:r>
              <w:rPr>
                <w:spacing w:val="40"/>
                <w:sz w:val="24"/>
              </w:rPr>
              <w:t xml:space="preserve"> </w:t>
            </w:r>
            <w:r>
              <w:rPr>
                <w:sz w:val="24"/>
              </w:rPr>
              <w:t xml:space="preserve">духовному развитию, </w:t>
            </w:r>
            <w:r>
              <w:rPr>
                <w:spacing w:val="-2"/>
                <w:sz w:val="24"/>
              </w:rPr>
              <w:t>нравственному самосовершенствованию, индивидуально- ответственному поведению</w:t>
            </w:r>
          </w:p>
        </w:tc>
        <w:tc>
          <w:tcPr>
            <w:tcW w:w="4082" w:type="dxa"/>
          </w:tcPr>
          <w:p w:rsidR="00384C8F" w:rsidRDefault="00E4716A">
            <w:pPr>
              <w:pStyle w:val="TableParagraph"/>
              <w:numPr>
                <w:ilvl w:val="0"/>
                <w:numId w:val="49"/>
              </w:numPr>
              <w:tabs>
                <w:tab w:val="left" w:pos="829"/>
              </w:tabs>
              <w:ind w:right="124"/>
              <w:rPr>
                <w:sz w:val="24"/>
              </w:rPr>
            </w:pPr>
            <w:r>
              <w:rPr>
                <w:sz w:val="24"/>
              </w:rPr>
              <w:t>Развивать ценностно- смысловую сферу дошкольников на основе творческого</w:t>
            </w:r>
            <w:r>
              <w:rPr>
                <w:spacing w:val="-15"/>
                <w:sz w:val="24"/>
              </w:rPr>
              <w:t xml:space="preserve"> </w:t>
            </w:r>
            <w:r>
              <w:rPr>
                <w:sz w:val="24"/>
              </w:rPr>
              <w:t>взаимодействия</w:t>
            </w:r>
            <w:r>
              <w:rPr>
                <w:spacing w:val="-15"/>
                <w:sz w:val="24"/>
              </w:rPr>
              <w:t xml:space="preserve"> </w:t>
            </w:r>
            <w:r>
              <w:rPr>
                <w:sz w:val="24"/>
              </w:rPr>
              <w:t>в детско- взрослой общности</w:t>
            </w:r>
          </w:p>
          <w:p w:rsidR="00384C8F" w:rsidRDefault="00E4716A">
            <w:pPr>
              <w:pStyle w:val="TableParagraph"/>
              <w:numPr>
                <w:ilvl w:val="0"/>
                <w:numId w:val="49"/>
              </w:numPr>
              <w:tabs>
                <w:tab w:val="left" w:pos="829"/>
              </w:tabs>
              <w:ind w:right="122"/>
              <w:rPr>
                <w:sz w:val="24"/>
              </w:rPr>
            </w:pPr>
            <w:r>
              <w:rPr>
                <w:sz w:val="24"/>
              </w:rPr>
              <w:t>Способствовать освоению социокультурного</w:t>
            </w:r>
            <w:r>
              <w:rPr>
                <w:spacing w:val="-15"/>
                <w:sz w:val="24"/>
              </w:rPr>
              <w:t xml:space="preserve"> </w:t>
            </w:r>
            <w:r>
              <w:rPr>
                <w:sz w:val="24"/>
              </w:rPr>
              <w:t>опыта</w:t>
            </w:r>
            <w:r>
              <w:rPr>
                <w:spacing w:val="-12"/>
                <w:sz w:val="24"/>
              </w:rPr>
              <w:t xml:space="preserve"> </w:t>
            </w:r>
            <w:r>
              <w:rPr>
                <w:sz w:val="24"/>
              </w:rPr>
              <w:t>в</w:t>
            </w:r>
            <w:r>
              <w:rPr>
                <w:spacing w:val="-14"/>
                <w:sz w:val="24"/>
              </w:rPr>
              <w:t xml:space="preserve"> </w:t>
            </w:r>
            <w:r>
              <w:rPr>
                <w:sz w:val="24"/>
              </w:rPr>
              <w:t>его культурно-историческом и личностном аспектах</w:t>
            </w:r>
          </w:p>
        </w:tc>
        <w:tc>
          <w:tcPr>
            <w:tcW w:w="2128" w:type="dxa"/>
            <w:tcBorders>
              <w:right w:val="nil"/>
            </w:tcBorders>
          </w:tcPr>
          <w:p w:rsidR="00384C8F" w:rsidRDefault="00E4716A">
            <w:pPr>
              <w:pStyle w:val="TableParagraph"/>
              <w:numPr>
                <w:ilvl w:val="0"/>
                <w:numId w:val="48"/>
              </w:numPr>
              <w:tabs>
                <w:tab w:val="left" w:pos="829"/>
              </w:tabs>
              <w:ind w:right="-58"/>
              <w:jc w:val="both"/>
              <w:rPr>
                <w:sz w:val="24"/>
              </w:rPr>
            </w:pPr>
            <w:r>
              <w:rPr>
                <w:spacing w:val="-2"/>
                <w:sz w:val="24"/>
              </w:rPr>
              <w:t xml:space="preserve">Воспитывать </w:t>
            </w:r>
            <w:r>
              <w:rPr>
                <w:sz w:val="24"/>
              </w:rPr>
              <w:t xml:space="preserve">своей семье, </w:t>
            </w:r>
            <w:r>
              <w:rPr>
                <w:spacing w:val="-2"/>
                <w:sz w:val="24"/>
              </w:rPr>
              <w:t xml:space="preserve">населенному </w:t>
            </w:r>
            <w:r>
              <w:rPr>
                <w:sz w:val="24"/>
              </w:rPr>
              <w:t>родному кра</w:t>
            </w:r>
          </w:p>
          <w:p w:rsidR="00384C8F" w:rsidRDefault="00E4716A">
            <w:pPr>
              <w:pStyle w:val="TableParagraph"/>
              <w:numPr>
                <w:ilvl w:val="0"/>
                <w:numId w:val="48"/>
              </w:numPr>
              <w:tabs>
                <w:tab w:val="left" w:pos="829"/>
              </w:tabs>
              <w:ind w:right="-72"/>
              <w:rPr>
                <w:sz w:val="24"/>
              </w:rPr>
            </w:pPr>
            <w:r>
              <w:rPr>
                <w:spacing w:val="-2"/>
                <w:sz w:val="24"/>
              </w:rPr>
              <w:t xml:space="preserve">Воспитывать </w:t>
            </w:r>
            <w:r>
              <w:rPr>
                <w:sz w:val="24"/>
              </w:rPr>
              <w:t xml:space="preserve">отношение к родителям (з </w:t>
            </w:r>
            <w:r>
              <w:rPr>
                <w:spacing w:val="-2"/>
                <w:sz w:val="24"/>
              </w:rPr>
              <w:t xml:space="preserve">представите </w:t>
            </w:r>
            <w:r>
              <w:rPr>
                <w:sz w:val="24"/>
              </w:rPr>
              <w:t>другим</w:t>
            </w:r>
            <w:r>
              <w:rPr>
                <w:spacing w:val="-7"/>
                <w:sz w:val="24"/>
              </w:rPr>
              <w:t xml:space="preserve"> </w:t>
            </w:r>
            <w:r>
              <w:rPr>
                <w:sz w:val="24"/>
              </w:rPr>
              <w:t xml:space="preserve">людя </w:t>
            </w:r>
            <w:r>
              <w:rPr>
                <w:spacing w:val="-2"/>
                <w:sz w:val="24"/>
              </w:rPr>
              <w:t xml:space="preserve">зависимости </w:t>
            </w:r>
            <w:r>
              <w:rPr>
                <w:sz w:val="24"/>
              </w:rPr>
              <w:t>этнической</w:t>
            </w:r>
            <w:r>
              <w:rPr>
                <w:spacing w:val="-1"/>
                <w:sz w:val="24"/>
              </w:rPr>
              <w:t xml:space="preserve"> </w:t>
            </w:r>
            <w:r>
              <w:rPr>
                <w:spacing w:val="-10"/>
                <w:sz w:val="24"/>
              </w:rPr>
              <w:t>п</w:t>
            </w:r>
          </w:p>
          <w:p w:rsidR="00384C8F" w:rsidRDefault="00E4716A">
            <w:pPr>
              <w:pStyle w:val="TableParagraph"/>
              <w:numPr>
                <w:ilvl w:val="0"/>
                <w:numId w:val="48"/>
              </w:numPr>
              <w:tabs>
                <w:tab w:val="left" w:pos="829"/>
              </w:tabs>
              <w:ind w:right="-58"/>
              <w:rPr>
                <w:sz w:val="24"/>
              </w:rPr>
            </w:pPr>
            <w:r>
              <w:rPr>
                <w:spacing w:val="-2"/>
                <w:sz w:val="24"/>
              </w:rPr>
              <w:t xml:space="preserve">Воспитывать </w:t>
            </w:r>
            <w:r>
              <w:rPr>
                <w:sz w:val="24"/>
              </w:rPr>
              <w:t xml:space="preserve">чувства и на </w:t>
            </w:r>
            <w:r>
              <w:rPr>
                <w:spacing w:val="-2"/>
                <w:sz w:val="24"/>
              </w:rPr>
              <w:t>способность сопереживан общительно дружелюбие</w:t>
            </w:r>
          </w:p>
          <w:p w:rsidR="00384C8F" w:rsidRDefault="00E4716A">
            <w:pPr>
              <w:pStyle w:val="TableParagraph"/>
              <w:numPr>
                <w:ilvl w:val="0"/>
                <w:numId w:val="48"/>
              </w:numPr>
              <w:tabs>
                <w:tab w:val="left" w:pos="829"/>
              </w:tabs>
              <w:spacing w:line="237" w:lineRule="auto"/>
              <w:ind w:right="11"/>
              <w:jc w:val="both"/>
              <w:rPr>
                <w:sz w:val="28"/>
              </w:rPr>
            </w:pPr>
            <w:r>
              <w:rPr>
                <w:spacing w:val="-2"/>
                <w:sz w:val="24"/>
              </w:rPr>
              <w:t xml:space="preserve">Формироват сотрудничес </w:t>
            </w:r>
            <w:r>
              <w:rPr>
                <w:sz w:val="24"/>
              </w:rPr>
              <w:t>соблюдать</w:t>
            </w:r>
            <w:r>
              <w:rPr>
                <w:spacing w:val="-15"/>
                <w:sz w:val="24"/>
              </w:rPr>
              <w:t xml:space="preserve"> </w:t>
            </w:r>
            <w:r>
              <w:rPr>
                <w:sz w:val="24"/>
              </w:rPr>
              <w:t>п активной</w:t>
            </w:r>
            <w:r>
              <w:rPr>
                <w:spacing w:val="-13"/>
                <w:sz w:val="24"/>
              </w:rPr>
              <w:t xml:space="preserve"> </w:t>
            </w:r>
            <w:r>
              <w:rPr>
                <w:sz w:val="24"/>
              </w:rPr>
              <w:t xml:space="preserve">ли </w:t>
            </w:r>
            <w:r>
              <w:rPr>
                <w:spacing w:val="-2"/>
                <w:sz w:val="24"/>
              </w:rPr>
              <w:t>позиции</w:t>
            </w:r>
          </w:p>
          <w:p w:rsidR="00384C8F" w:rsidRDefault="00E4716A">
            <w:pPr>
              <w:pStyle w:val="TableParagraph"/>
              <w:numPr>
                <w:ilvl w:val="0"/>
                <w:numId w:val="48"/>
              </w:numPr>
              <w:tabs>
                <w:tab w:val="left" w:pos="829"/>
              </w:tabs>
              <w:ind w:right="-29"/>
              <w:jc w:val="both"/>
              <w:rPr>
                <w:sz w:val="24"/>
              </w:rPr>
            </w:pPr>
            <w:r>
              <w:rPr>
                <w:sz w:val="24"/>
              </w:rPr>
              <w:t>Создавать</w:t>
            </w:r>
            <w:r>
              <w:rPr>
                <w:spacing w:val="-15"/>
                <w:sz w:val="24"/>
              </w:rPr>
              <w:t xml:space="preserve"> </w:t>
            </w:r>
            <w:r>
              <w:rPr>
                <w:sz w:val="24"/>
              </w:rPr>
              <w:t xml:space="preserve">ус </w:t>
            </w:r>
            <w:r>
              <w:rPr>
                <w:spacing w:val="-2"/>
                <w:sz w:val="24"/>
              </w:rPr>
              <w:t xml:space="preserve">возникновен нравственно </w:t>
            </w:r>
            <w:r>
              <w:rPr>
                <w:sz w:val="24"/>
              </w:rPr>
              <w:t xml:space="preserve">значимого п </w:t>
            </w:r>
            <w:r>
              <w:rPr>
                <w:spacing w:val="-2"/>
                <w:sz w:val="24"/>
              </w:rPr>
              <w:t>приобретени</w:t>
            </w:r>
          </w:p>
          <w:p w:rsidR="00384C8F" w:rsidRDefault="00E4716A">
            <w:pPr>
              <w:pStyle w:val="TableParagraph"/>
              <w:tabs>
                <w:tab w:val="left" w:pos="829"/>
              </w:tabs>
              <w:ind w:left="3"/>
              <w:jc w:val="both"/>
              <w:rPr>
                <w:sz w:val="24"/>
              </w:rPr>
            </w:pPr>
            <w:r>
              <w:rPr>
                <w:sz w:val="24"/>
                <w:u w:val="single"/>
              </w:rPr>
              <w:tab/>
              <w:t>опыта</w:t>
            </w:r>
            <w:r>
              <w:rPr>
                <w:spacing w:val="2"/>
                <w:sz w:val="24"/>
                <w:u w:val="single"/>
              </w:rPr>
              <w:t xml:space="preserve"> </w:t>
            </w:r>
            <w:r>
              <w:rPr>
                <w:spacing w:val="-7"/>
                <w:sz w:val="24"/>
                <w:u w:val="single"/>
              </w:rPr>
              <w:t>милос</w:t>
            </w:r>
          </w:p>
          <w:p w:rsidR="00384C8F" w:rsidRDefault="00E4716A">
            <w:pPr>
              <w:pStyle w:val="TableParagraph"/>
              <w:numPr>
                <w:ilvl w:val="0"/>
                <w:numId w:val="48"/>
              </w:numPr>
              <w:tabs>
                <w:tab w:val="left" w:pos="829"/>
              </w:tabs>
              <w:spacing w:before="6"/>
              <w:ind w:right="-58"/>
              <w:rPr>
                <w:sz w:val="24"/>
              </w:rPr>
            </w:pPr>
            <w:r>
              <w:rPr>
                <w:spacing w:val="-2"/>
                <w:sz w:val="24"/>
              </w:rPr>
              <w:t xml:space="preserve">Воспитывать </w:t>
            </w:r>
            <w:r>
              <w:rPr>
                <w:sz w:val="24"/>
              </w:rPr>
              <w:t xml:space="preserve">родному язы ценности, ра </w:t>
            </w:r>
            <w:r>
              <w:rPr>
                <w:spacing w:val="-2"/>
                <w:sz w:val="24"/>
              </w:rPr>
              <w:t xml:space="preserve">чувствовать </w:t>
            </w:r>
            <w:r>
              <w:rPr>
                <w:sz w:val="24"/>
              </w:rPr>
              <w:t>стремление</w:t>
            </w:r>
            <w:r>
              <w:rPr>
                <w:spacing w:val="-15"/>
                <w:sz w:val="24"/>
              </w:rPr>
              <w:t xml:space="preserve"> </w:t>
            </w:r>
            <w:r>
              <w:rPr>
                <w:sz w:val="24"/>
              </w:rPr>
              <w:t>г</w:t>
            </w:r>
          </w:p>
          <w:p w:rsidR="00384C8F" w:rsidRDefault="00E4716A">
            <w:pPr>
              <w:pStyle w:val="TableParagraph"/>
              <w:spacing w:line="274" w:lineRule="exact"/>
              <w:ind w:left="829" w:right="-58"/>
              <w:rPr>
                <w:sz w:val="24"/>
              </w:rPr>
            </w:pPr>
            <w:r>
              <w:rPr>
                <w:sz w:val="24"/>
              </w:rPr>
              <w:t>красиво (на богатом,</w:t>
            </w:r>
            <w:r>
              <w:rPr>
                <w:spacing w:val="-15"/>
                <w:sz w:val="24"/>
              </w:rPr>
              <w:t xml:space="preserve"> </w:t>
            </w:r>
            <w:r>
              <w:rPr>
                <w:sz w:val="24"/>
              </w:rPr>
              <w:t>обр</w:t>
            </w:r>
          </w:p>
        </w:tc>
      </w:tr>
      <w:tr w:rsidR="00384C8F">
        <w:trPr>
          <w:trHeight w:val="1656"/>
          <w:jc w:val="right"/>
        </w:trPr>
        <w:tc>
          <w:tcPr>
            <w:tcW w:w="2233" w:type="dxa"/>
          </w:tcPr>
          <w:p w:rsidR="00384C8F" w:rsidRDefault="00E4716A">
            <w:pPr>
              <w:pStyle w:val="TableParagraph"/>
              <w:ind w:left="110" w:right="816"/>
              <w:jc w:val="both"/>
              <w:rPr>
                <w:sz w:val="24"/>
              </w:rPr>
            </w:pPr>
            <w:r>
              <w:rPr>
                <w:spacing w:val="-2"/>
                <w:sz w:val="24"/>
              </w:rPr>
              <w:t>Социальное направление воспитания</w:t>
            </w:r>
          </w:p>
          <w:p w:rsidR="00384C8F" w:rsidRDefault="00E4716A">
            <w:pPr>
              <w:pStyle w:val="TableParagraph"/>
              <w:spacing w:line="242" w:lineRule="auto"/>
              <w:ind w:left="110" w:right="117"/>
              <w:rPr>
                <w:sz w:val="24"/>
              </w:rPr>
            </w:pPr>
            <w:r>
              <w:rPr>
                <w:sz w:val="24"/>
              </w:rPr>
              <w:t>В</w:t>
            </w:r>
            <w:r>
              <w:rPr>
                <w:spacing w:val="-15"/>
                <w:sz w:val="24"/>
              </w:rPr>
              <w:t xml:space="preserve"> </w:t>
            </w:r>
            <w:r>
              <w:rPr>
                <w:sz w:val="24"/>
              </w:rPr>
              <w:t>основе</w:t>
            </w:r>
            <w:r>
              <w:rPr>
                <w:spacing w:val="-15"/>
                <w:sz w:val="24"/>
              </w:rPr>
              <w:t xml:space="preserve"> </w:t>
            </w:r>
            <w:r>
              <w:rPr>
                <w:sz w:val="24"/>
              </w:rPr>
              <w:t xml:space="preserve">лежат </w:t>
            </w:r>
            <w:r>
              <w:rPr>
                <w:spacing w:val="-2"/>
                <w:sz w:val="24"/>
              </w:rPr>
              <w:t>ценности</w:t>
            </w:r>
          </w:p>
          <w:p w:rsidR="00384C8F" w:rsidRDefault="00E4716A">
            <w:pPr>
              <w:pStyle w:val="TableParagraph"/>
              <w:spacing w:line="261" w:lineRule="exact"/>
              <w:ind w:left="110"/>
              <w:rPr>
                <w:sz w:val="24"/>
              </w:rPr>
            </w:pPr>
            <w:r>
              <w:rPr>
                <w:spacing w:val="-2"/>
                <w:sz w:val="24"/>
              </w:rPr>
              <w:t>«Человек»,</w:t>
            </w:r>
          </w:p>
        </w:tc>
        <w:tc>
          <w:tcPr>
            <w:tcW w:w="2848" w:type="dxa"/>
          </w:tcPr>
          <w:p w:rsidR="00384C8F" w:rsidRDefault="00E4716A">
            <w:pPr>
              <w:pStyle w:val="TableParagraph"/>
              <w:tabs>
                <w:tab w:val="left" w:pos="1818"/>
                <w:tab w:val="left" w:pos="1980"/>
              </w:tabs>
              <w:ind w:left="110" w:right="110"/>
              <w:rPr>
                <w:sz w:val="24"/>
              </w:rPr>
            </w:pPr>
            <w:r>
              <w:rPr>
                <w:spacing w:val="-2"/>
                <w:sz w:val="24"/>
              </w:rPr>
              <w:t xml:space="preserve">Формирование </w:t>
            </w:r>
            <w:r>
              <w:rPr>
                <w:sz w:val="24"/>
              </w:rPr>
              <w:t>ценностного</w:t>
            </w:r>
            <w:r>
              <w:rPr>
                <w:spacing w:val="80"/>
                <w:sz w:val="24"/>
              </w:rPr>
              <w:t xml:space="preserve"> </w:t>
            </w:r>
            <w:r>
              <w:rPr>
                <w:sz w:val="24"/>
              </w:rPr>
              <w:t>отношения детей</w:t>
            </w:r>
            <w:r>
              <w:rPr>
                <w:spacing w:val="40"/>
                <w:sz w:val="24"/>
              </w:rPr>
              <w:t xml:space="preserve"> </w:t>
            </w:r>
            <w:r>
              <w:rPr>
                <w:sz w:val="24"/>
              </w:rPr>
              <w:t>к</w:t>
            </w:r>
            <w:r>
              <w:rPr>
                <w:spacing w:val="40"/>
                <w:sz w:val="24"/>
              </w:rPr>
              <w:t xml:space="preserve"> </w:t>
            </w:r>
            <w:r>
              <w:rPr>
                <w:sz w:val="24"/>
              </w:rPr>
              <w:t>семье,</w:t>
            </w:r>
            <w:r>
              <w:rPr>
                <w:spacing w:val="40"/>
                <w:sz w:val="24"/>
              </w:rPr>
              <w:t xml:space="preserve"> </w:t>
            </w:r>
            <w:r>
              <w:rPr>
                <w:sz w:val="24"/>
              </w:rPr>
              <w:t xml:space="preserve">другому </w:t>
            </w:r>
            <w:r>
              <w:rPr>
                <w:spacing w:val="-2"/>
                <w:sz w:val="24"/>
              </w:rPr>
              <w:t>человеку,</w:t>
            </w:r>
            <w:r>
              <w:rPr>
                <w:sz w:val="24"/>
              </w:rPr>
              <w:tab/>
            </w:r>
            <w:r>
              <w:rPr>
                <w:spacing w:val="-2"/>
                <w:sz w:val="24"/>
              </w:rPr>
              <w:t>развитие дружелюбия,</w:t>
            </w:r>
            <w:r>
              <w:rPr>
                <w:sz w:val="24"/>
              </w:rPr>
              <w:tab/>
            </w:r>
            <w:r>
              <w:rPr>
                <w:sz w:val="24"/>
              </w:rPr>
              <w:tab/>
            </w:r>
            <w:r>
              <w:rPr>
                <w:spacing w:val="-2"/>
                <w:sz w:val="24"/>
              </w:rPr>
              <w:t>умения</w:t>
            </w:r>
          </w:p>
          <w:p w:rsidR="00384C8F" w:rsidRDefault="00E4716A">
            <w:pPr>
              <w:pStyle w:val="TableParagraph"/>
              <w:spacing w:line="264" w:lineRule="exact"/>
              <w:ind w:left="110"/>
              <w:rPr>
                <w:sz w:val="24"/>
              </w:rPr>
            </w:pPr>
            <w:r>
              <w:rPr>
                <w:sz w:val="24"/>
              </w:rPr>
              <w:t>находить</w:t>
            </w:r>
            <w:r>
              <w:rPr>
                <w:spacing w:val="67"/>
                <w:sz w:val="24"/>
              </w:rPr>
              <w:t xml:space="preserve"> </w:t>
            </w:r>
            <w:r>
              <w:rPr>
                <w:sz w:val="24"/>
              </w:rPr>
              <w:t>общий</w:t>
            </w:r>
            <w:r>
              <w:rPr>
                <w:spacing w:val="73"/>
                <w:sz w:val="24"/>
              </w:rPr>
              <w:t xml:space="preserve"> </w:t>
            </w:r>
            <w:r>
              <w:rPr>
                <w:sz w:val="24"/>
              </w:rPr>
              <w:t>язык</w:t>
            </w:r>
            <w:r>
              <w:rPr>
                <w:spacing w:val="70"/>
                <w:sz w:val="24"/>
              </w:rPr>
              <w:t xml:space="preserve"> </w:t>
            </w:r>
            <w:r>
              <w:rPr>
                <w:spacing w:val="-10"/>
                <w:sz w:val="24"/>
              </w:rPr>
              <w:t>с</w:t>
            </w:r>
          </w:p>
        </w:tc>
        <w:tc>
          <w:tcPr>
            <w:tcW w:w="4082" w:type="dxa"/>
          </w:tcPr>
          <w:p w:rsidR="00384C8F" w:rsidRDefault="00E4716A">
            <w:pPr>
              <w:pStyle w:val="TableParagraph"/>
              <w:numPr>
                <w:ilvl w:val="0"/>
                <w:numId w:val="47"/>
              </w:numPr>
              <w:tabs>
                <w:tab w:val="left" w:pos="829"/>
              </w:tabs>
              <w:spacing w:line="237" w:lineRule="auto"/>
              <w:ind w:right="200"/>
              <w:rPr>
                <w:sz w:val="24"/>
              </w:rPr>
            </w:pPr>
            <w:r>
              <w:rPr>
                <w:sz w:val="24"/>
              </w:rPr>
              <w:t>Способствовать освоению детьми</w:t>
            </w:r>
            <w:r>
              <w:rPr>
                <w:spacing w:val="-15"/>
                <w:sz w:val="24"/>
              </w:rPr>
              <w:t xml:space="preserve"> </w:t>
            </w:r>
            <w:r>
              <w:rPr>
                <w:sz w:val="24"/>
              </w:rPr>
              <w:t>моральных</w:t>
            </w:r>
            <w:r>
              <w:rPr>
                <w:spacing w:val="-15"/>
                <w:sz w:val="24"/>
              </w:rPr>
              <w:t xml:space="preserve"> </w:t>
            </w:r>
            <w:r>
              <w:rPr>
                <w:sz w:val="24"/>
              </w:rPr>
              <w:t>ценностей</w:t>
            </w:r>
          </w:p>
          <w:p w:rsidR="00384C8F" w:rsidRDefault="00E4716A">
            <w:pPr>
              <w:pStyle w:val="TableParagraph"/>
              <w:numPr>
                <w:ilvl w:val="0"/>
                <w:numId w:val="47"/>
              </w:numPr>
              <w:tabs>
                <w:tab w:val="left" w:pos="829"/>
              </w:tabs>
              <w:ind w:right="684"/>
              <w:rPr>
                <w:sz w:val="24"/>
              </w:rPr>
            </w:pPr>
            <w:r>
              <w:rPr>
                <w:sz w:val="24"/>
              </w:rPr>
              <w:t>Формировать у детей нравственные</w:t>
            </w:r>
            <w:r>
              <w:rPr>
                <w:spacing w:val="-15"/>
                <w:sz w:val="24"/>
              </w:rPr>
              <w:t xml:space="preserve"> </w:t>
            </w:r>
            <w:r>
              <w:rPr>
                <w:sz w:val="24"/>
              </w:rPr>
              <w:t>качества</w:t>
            </w:r>
            <w:r>
              <w:rPr>
                <w:spacing w:val="-15"/>
                <w:sz w:val="24"/>
              </w:rPr>
              <w:t xml:space="preserve"> </w:t>
            </w:r>
            <w:r>
              <w:rPr>
                <w:sz w:val="24"/>
              </w:rPr>
              <w:t xml:space="preserve">и </w:t>
            </w:r>
            <w:r>
              <w:rPr>
                <w:spacing w:val="-2"/>
                <w:sz w:val="24"/>
              </w:rPr>
              <w:t>идеалов</w:t>
            </w:r>
          </w:p>
          <w:p w:rsidR="00384C8F" w:rsidRDefault="00E4716A">
            <w:pPr>
              <w:pStyle w:val="TableParagraph"/>
              <w:numPr>
                <w:ilvl w:val="0"/>
                <w:numId w:val="47"/>
              </w:numPr>
              <w:tabs>
                <w:tab w:val="left" w:pos="829"/>
              </w:tabs>
              <w:spacing w:line="264" w:lineRule="exact"/>
              <w:ind w:hanging="360"/>
              <w:rPr>
                <w:sz w:val="24"/>
              </w:rPr>
            </w:pPr>
            <w:r>
              <w:rPr>
                <w:sz w:val="24"/>
              </w:rPr>
              <w:t>Воспитывать</w:t>
            </w:r>
            <w:r>
              <w:rPr>
                <w:spacing w:val="-5"/>
                <w:sz w:val="24"/>
              </w:rPr>
              <w:t xml:space="preserve"> </w:t>
            </w:r>
            <w:r>
              <w:rPr>
                <w:spacing w:val="-2"/>
                <w:sz w:val="24"/>
              </w:rPr>
              <w:t>стремление</w:t>
            </w:r>
          </w:p>
        </w:tc>
        <w:tc>
          <w:tcPr>
            <w:tcW w:w="2128" w:type="dxa"/>
            <w:tcBorders>
              <w:right w:val="nil"/>
            </w:tcBorders>
          </w:tcPr>
          <w:p w:rsidR="00384C8F" w:rsidRDefault="00E4716A">
            <w:pPr>
              <w:pStyle w:val="TableParagraph"/>
              <w:numPr>
                <w:ilvl w:val="0"/>
                <w:numId w:val="46"/>
              </w:numPr>
              <w:tabs>
                <w:tab w:val="left" w:pos="829"/>
              </w:tabs>
              <w:ind w:right="-58"/>
              <w:rPr>
                <w:sz w:val="24"/>
              </w:rPr>
            </w:pPr>
            <w:r>
              <w:rPr>
                <w:spacing w:val="-2"/>
                <w:sz w:val="24"/>
              </w:rPr>
              <w:t xml:space="preserve">Содействова </w:t>
            </w:r>
            <w:r>
              <w:rPr>
                <w:sz w:val="24"/>
              </w:rPr>
              <w:t>целостной</w:t>
            </w:r>
            <w:r>
              <w:rPr>
                <w:spacing w:val="-15"/>
                <w:sz w:val="24"/>
              </w:rPr>
              <w:t xml:space="preserve"> </w:t>
            </w:r>
            <w:r>
              <w:rPr>
                <w:sz w:val="24"/>
              </w:rPr>
              <w:t xml:space="preserve">ка </w:t>
            </w:r>
            <w:r>
              <w:rPr>
                <w:spacing w:val="-2"/>
                <w:sz w:val="24"/>
              </w:rPr>
              <w:t xml:space="preserve">основанной представлен </w:t>
            </w:r>
            <w:r>
              <w:rPr>
                <w:sz w:val="24"/>
              </w:rPr>
              <w:t>зле, прекрас</w:t>
            </w:r>
          </w:p>
          <w:p w:rsidR="00384C8F" w:rsidRDefault="00E4716A">
            <w:pPr>
              <w:pStyle w:val="TableParagraph"/>
              <w:spacing w:line="264" w:lineRule="exact"/>
              <w:ind w:left="829"/>
              <w:rPr>
                <w:sz w:val="24"/>
              </w:rPr>
            </w:pPr>
            <w:r>
              <w:rPr>
                <w:spacing w:val="-2"/>
                <w:sz w:val="24"/>
              </w:rPr>
              <w:t>безобразном</w:t>
            </w:r>
          </w:p>
        </w:tc>
      </w:tr>
    </w:tbl>
    <w:p w:rsidR="00384C8F" w:rsidRDefault="00384C8F">
      <w:pPr>
        <w:spacing w:line="264" w:lineRule="exact"/>
        <w:rPr>
          <w:sz w:val="24"/>
        </w:rPr>
        <w:sectPr w:rsidR="00384C8F">
          <w:pgSz w:w="11900" w:h="16840"/>
          <w:pgMar w:top="680" w:right="0" w:bottom="220" w:left="240" w:header="0" w:footer="33" w:gutter="0"/>
          <w:cols w:space="720"/>
        </w:sectPr>
      </w:pPr>
    </w:p>
    <w:p w:rsidR="00384C8F" w:rsidRDefault="00384C8F">
      <w:pPr>
        <w:pStyle w:val="a3"/>
        <w:spacing w:before="3"/>
        <w:ind w:left="0"/>
        <w:jc w:val="left"/>
        <w:rPr>
          <w:b/>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3"/>
        <w:gridCol w:w="2848"/>
        <w:gridCol w:w="4082"/>
        <w:gridCol w:w="2128"/>
      </w:tblGrid>
      <w:tr w:rsidR="00384C8F">
        <w:trPr>
          <w:trHeight w:val="830"/>
          <w:jc w:val="right"/>
        </w:trPr>
        <w:tc>
          <w:tcPr>
            <w:tcW w:w="2233" w:type="dxa"/>
          </w:tcPr>
          <w:p w:rsidR="00384C8F" w:rsidRDefault="00E4716A">
            <w:pPr>
              <w:pStyle w:val="TableParagraph"/>
              <w:spacing w:line="268" w:lineRule="exact"/>
              <w:ind w:left="431" w:firstLine="14"/>
              <w:rPr>
                <w:sz w:val="24"/>
              </w:rPr>
            </w:pPr>
            <w:r>
              <w:rPr>
                <w:spacing w:val="-2"/>
                <w:sz w:val="24"/>
              </w:rPr>
              <w:t>Направления</w:t>
            </w:r>
          </w:p>
          <w:p w:rsidR="00384C8F" w:rsidRDefault="00E4716A">
            <w:pPr>
              <w:pStyle w:val="TableParagraph"/>
              <w:spacing w:line="274" w:lineRule="exact"/>
              <w:ind w:left="201" w:right="180" w:firstLine="230"/>
              <w:rPr>
                <w:sz w:val="24"/>
              </w:rPr>
            </w:pPr>
            <w:r>
              <w:rPr>
                <w:sz w:val="24"/>
              </w:rPr>
              <w:t>воспитания и базовые</w:t>
            </w:r>
            <w:r>
              <w:rPr>
                <w:spacing w:val="-15"/>
                <w:sz w:val="24"/>
              </w:rPr>
              <w:t xml:space="preserve"> </w:t>
            </w:r>
            <w:r>
              <w:rPr>
                <w:sz w:val="24"/>
              </w:rPr>
              <w:t>ценности</w:t>
            </w:r>
          </w:p>
        </w:tc>
        <w:tc>
          <w:tcPr>
            <w:tcW w:w="2848" w:type="dxa"/>
          </w:tcPr>
          <w:p w:rsidR="00384C8F" w:rsidRDefault="00E4716A">
            <w:pPr>
              <w:pStyle w:val="TableParagraph"/>
              <w:spacing w:before="270"/>
              <w:ind w:left="11"/>
              <w:jc w:val="center"/>
              <w:rPr>
                <w:sz w:val="24"/>
              </w:rPr>
            </w:pPr>
            <w:r>
              <w:rPr>
                <w:spacing w:val="-4"/>
                <w:sz w:val="24"/>
              </w:rPr>
              <w:t>Цель</w:t>
            </w:r>
          </w:p>
        </w:tc>
        <w:tc>
          <w:tcPr>
            <w:tcW w:w="4082" w:type="dxa"/>
          </w:tcPr>
          <w:p w:rsidR="00384C8F" w:rsidRDefault="00E4716A">
            <w:pPr>
              <w:pStyle w:val="TableParagraph"/>
              <w:spacing w:before="270"/>
              <w:ind w:left="5"/>
              <w:jc w:val="center"/>
              <w:rPr>
                <w:sz w:val="24"/>
              </w:rPr>
            </w:pPr>
            <w:r>
              <w:rPr>
                <w:spacing w:val="-2"/>
                <w:sz w:val="24"/>
              </w:rPr>
              <w:t>Задачи</w:t>
            </w:r>
          </w:p>
        </w:tc>
        <w:tc>
          <w:tcPr>
            <w:tcW w:w="2128" w:type="dxa"/>
            <w:tcBorders>
              <w:right w:val="nil"/>
            </w:tcBorders>
          </w:tcPr>
          <w:p w:rsidR="00384C8F" w:rsidRDefault="00E4716A">
            <w:pPr>
              <w:pStyle w:val="TableParagraph"/>
              <w:spacing w:before="270"/>
              <w:ind w:left="190"/>
              <w:rPr>
                <w:sz w:val="24"/>
              </w:rPr>
            </w:pPr>
            <w:r>
              <w:rPr>
                <w:sz w:val="24"/>
              </w:rPr>
              <w:t>Задачи</w:t>
            </w:r>
            <w:r>
              <w:rPr>
                <w:spacing w:val="-3"/>
                <w:sz w:val="24"/>
              </w:rPr>
              <w:t xml:space="preserve"> </w:t>
            </w:r>
            <w:r>
              <w:rPr>
                <w:spacing w:val="-2"/>
                <w:sz w:val="24"/>
              </w:rPr>
              <w:t>образовате</w:t>
            </w:r>
          </w:p>
        </w:tc>
      </w:tr>
      <w:tr w:rsidR="00384C8F">
        <w:trPr>
          <w:trHeight w:val="551"/>
          <w:jc w:val="right"/>
        </w:trPr>
        <w:tc>
          <w:tcPr>
            <w:tcW w:w="2233" w:type="dxa"/>
            <w:vMerge w:val="restart"/>
          </w:tcPr>
          <w:p w:rsidR="00384C8F" w:rsidRDefault="00E4716A">
            <w:pPr>
              <w:pStyle w:val="TableParagraph"/>
              <w:spacing w:line="267" w:lineRule="exact"/>
              <w:ind w:left="110"/>
              <w:rPr>
                <w:sz w:val="24"/>
              </w:rPr>
            </w:pPr>
            <w:r>
              <w:rPr>
                <w:spacing w:val="-2"/>
                <w:sz w:val="24"/>
              </w:rPr>
              <w:t>«Семья»,</w:t>
            </w:r>
          </w:p>
          <w:p w:rsidR="00384C8F" w:rsidRDefault="00E4716A">
            <w:pPr>
              <w:pStyle w:val="TableParagraph"/>
              <w:spacing w:line="275" w:lineRule="exact"/>
              <w:ind w:left="110"/>
              <w:rPr>
                <w:sz w:val="24"/>
              </w:rPr>
            </w:pPr>
            <w:r>
              <w:rPr>
                <w:spacing w:val="-2"/>
                <w:sz w:val="24"/>
              </w:rPr>
              <w:t>«Дружба»,</w:t>
            </w:r>
          </w:p>
          <w:p w:rsidR="00384C8F" w:rsidRDefault="00E4716A">
            <w:pPr>
              <w:pStyle w:val="TableParagraph"/>
              <w:spacing w:before="2"/>
              <w:ind w:left="110"/>
              <w:rPr>
                <w:sz w:val="24"/>
              </w:rPr>
            </w:pPr>
            <w:r>
              <w:rPr>
                <w:spacing w:val="-2"/>
                <w:sz w:val="24"/>
              </w:rPr>
              <w:t>«Сотрудничество»</w:t>
            </w:r>
          </w:p>
        </w:tc>
        <w:tc>
          <w:tcPr>
            <w:tcW w:w="2848" w:type="dxa"/>
            <w:vMerge w:val="restart"/>
          </w:tcPr>
          <w:p w:rsidR="00384C8F" w:rsidRDefault="00E4716A">
            <w:pPr>
              <w:pStyle w:val="TableParagraph"/>
              <w:spacing w:line="268" w:lineRule="exact"/>
              <w:ind w:left="110"/>
              <w:rPr>
                <w:sz w:val="24"/>
              </w:rPr>
            </w:pPr>
            <w:r>
              <w:rPr>
                <w:sz w:val="24"/>
              </w:rPr>
              <w:t>другими</w:t>
            </w:r>
            <w:r>
              <w:rPr>
                <w:spacing w:val="-3"/>
                <w:sz w:val="24"/>
              </w:rPr>
              <w:t xml:space="preserve"> </w:t>
            </w:r>
            <w:r>
              <w:rPr>
                <w:spacing w:val="-2"/>
                <w:sz w:val="24"/>
              </w:rPr>
              <w:t>людьми</w:t>
            </w:r>
          </w:p>
        </w:tc>
        <w:tc>
          <w:tcPr>
            <w:tcW w:w="4082" w:type="dxa"/>
            <w:vMerge w:val="restart"/>
          </w:tcPr>
          <w:p w:rsidR="00384C8F" w:rsidRDefault="00E4716A">
            <w:pPr>
              <w:pStyle w:val="TableParagraph"/>
              <w:ind w:left="829"/>
              <w:rPr>
                <w:sz w:val="24"/>
              </w:rPr>
            </w:pPr>
            <w:r>
              <w:rPr>
                <w:sz w:val="24"/>
              </w:rPr>
              <w:t>жить в соответствии с моральными</w:t>
            </w:r>
            <w:r>
              <w:rPr>
                <w:spacing w:val="-15"/>
                <w:sz w:val="24"/>
              </w:rPr>
              <w:t xml:space="preserve"> </w:t>
            </w:r>
            <w:r>
              <w:rPr>
                <w:sz w:val="24"/>
              </w:rPr>
              <w:t>принципами</w:t>
            </w:r>
            <w:r>
              <w:rPr>
                <w:spacing w:val="-15"/>
                <w:sz w:val="24"/>
              </w:rPr>
              <w:t xml:space="preserve"> </w:t>
            </w:r>
            <w:r>
              <w:rPr>
                <w:sz w:val="24"/>
              </w:rPr>
              <w:t>и нормами и воплощать их в своем поведении.</w:t>
            </w:r>
          </w:p>
          <w:p w:rsidR="00384C8F" w:rsidRDefault="00E4716A">
            <w:pPr>
              <w:pStyle w:val="TableParagraph"/>
              <w:ind w:left="829"/>
              <w:rPr>
                <w:sz w:val="24"/>
              </w:rPr>
            </w:pPr>
            <w:r>
              <w:rPr>
                <w:sz w:val="24"/>
              </w:rPr>
              <w:t>Воспитывать уважение к другим людям, к законам человеческого общества. Способствовать</w:t>
            </w:r>
            <w:r>
              <w:rPr>
                <w:spacing w:val="-15"/>
                <w:sz w:val="24"/>
              </w:rPr>
              <w:t xml:space="preserve"> </w:t>
            </w:r>
            <w:r>
              <w:rPr>
                <w:sz w:val="24"/>
              </w:rPr>
              <w:t>накоплению</w:t>
            </w:r>
            <w:r>
              <w:rPr>
                <w:spacing w:val="-15"/>
                <w:sz w:val="24"/>
              </w:rPr>
              <w:t xml:space="preserve"> </w:t>
            </w:r>
            <w:r>
              <w:rPr>
                <w:sz w:val="24"/>
              </w:rPr>
              <w:t>у детей опыта социально- ответственного поведения</w:t>
            </w:r>
          </w:p>
          <w:p w:rsidR="00384C8F" w:rsidRDefault="00E4716A">
            <w:pPr>
              <w:pStyle w:val="TableParagraph"/>
              <w:numPr>
                <w:ilvl w:val="0"/>
                <w:numId w:val="45"/>
              </w:numPr>
              <w:tabs>
                <w:tab w:val="left" w:pos="829"/>
              </w:tabs>
              <w:ind w:right="268"/>
              <w:rPr>
                <w:sz w:val="24"/>
              </w:rPr>
            </w:pPr>
            <w:r>
              <w:rPr>
                <w:sz w:val="24"/>
              </w:rPr>
              <w:t>Развивать нравственные представления,</w:t>
            </w:r>
            <w:r>
              <w:rPr>
                <w:spacing w:val="-15"/>
                <w:sz w:val="24"/>
              </w:rPr>
              <w:t xml:space="preserve"> </w:t>
            </w:r>
            <w:r>
              <w:rPr>
                <w:sz w:val="24"/>
              </w:rPr>
              <w:t xml:space="preserve">формировать навыки культурного </w:t>
            </w:r>
            <w:r>
              <w:rPr>
                <w:spacing w:val="-2"/>
                <w:sz w:val="24"/>
              </w:rPr>
              <w:t>поведения</w:t>
            </w:r>
          </w:p>
        </w:tc>
        <w:tc>
          <w:tcPr>
            <w:tcW w:w="2128" w:type="dxa"/>
            <w:tcBorders>
              <w:right w:val="nil"/>
            </w:tcBorders>
          </w:tcPr>
          <w:p w:rsidR="00384C8F" w:rsidRDefault="00E4716A">
            <w:pPr>
              <w:pStyle w:val="TableParagraph"/>
              <w:spacing w:line="268" w:lineRule="exact"/>
              <w:ind w:left="829"/>
              <w:rPr>
                <w:sz w:val="24"/>
              </w:rPr>
            </w:pPr>
            <w:r>
              <w:rPr>
                <w:spacing w:val="-2"/>
                <w:sz w:val="24"/>
              </w:rPr>
              <w:t>ложном</w:t>
            </w:r>
          </w:p>
        </w:tc>
      </w:tr>
      <w:tr w:rsidR="00384C8F">
        <w:trPr>
          <w:trHeight w:val="1929"/>
          <w:jc w:val="right"/>
        </w:trPr>
        <w:tc>
          <w:tcPr>
            <w:tcW w:w="2233" w:type="dxa"/>
            <w:vMerge/>
            <w:tcBorders>
              <w:top w:val="nil"/>
            </w:tcBorders>
          </w:tcPr>
          <w:p w:rsidR="00384C8F" w:rsidRDefault="00384C8F">
            <w:pPr>
              <w:rPr>
                <w:sz w:val="2"/>
                <w:szCs w:val="2"/>
              </w:rPr>
            </w:pPr>
          </w:p>
        </w:tc>
        <w:tc>
          <w:tcPr>
            <w:tcW w:w="2848" w:type="dxa"/>
            <w:vMerge/>
            <w:tcBorders>
              <w:top w:val="nil"/>
            </w:tcBorders>
          </w:tcPr>
          <w:p w:rsidR="00384C8F" w:rsidRDefault="00384C8F">
            <w:pPr>
              <w:rPr>
                <w:sz w:val="2"/>
                <w:szCs w:val="2"/>
              </w:rPr>
            </w:pPr>
          </w:p>
        </w:tc>
        <w:tc>
          <w:tcPr>
            <w:tcW w:w="4082" w:type="dxa"/>
            <w:vMerge/>
            <w:tcBorders>
              <w:top w:val="nil"/>
            </w:tcBorders>
          </w:tcPr>
          <w:p w:rsidR="00384C8F" w:rsidRDefault="00384C8F">
            <w:pPr>
              <w:rPr>
                <w:sz w:val="2"/>
                <w:szCs w:val="2"/>
              </w:rPr>
            </w:pPr>
          </w:p>
        </w:tc>
        <w:tc>
          <w:tcPr>
            <w:tcW w:w="2128" w:type="dxa"/>
            <w:tcBorders>
              <w:right w:val="nil"/>
            </w:tcBorders>
          </w:tcPr>
          <w:p w:rsidR="00384C8F" w:rsidRDefault="00E4716A">
            <w:pPr>
              <w:pStyle w:val="TableParagraph"/>
              <w:numPr>
                <w:ilvl w:val="0"/>
                <w:numId w:val="44"/>
              </w:numPr>
              <w:tabs>
                <w:tab w:val="left" w:pos="829"/>
              </w:tabs>
              <w:ind w:right="-58"/>
              <w:rPr>
                <w:sz w:val="24"/>
              </w:rPr>
            </w:pPr>
            <w:r>
              <w:rPr>
                <w:spacing w:val="-2"/>
                <w:sz w:val="24"/>
              </w:rPr>
              <w:t xml:space="preserve">Воспитывать </w:t>
            </w:r>
            <w:r>
              <w:rPr>
                <w:sz w:val="24"/>
              </w:rPr>
              <w:t xml:space="preserve">людям – пре разных наро </w:t>
            </w:r>
            <w:r>
              <w:rPr>
                <w:spacing w:val="-2"/>
                <w:sz w:val="24"/>
              </w:rPr>
              <w:t>независимо этнической принадлежн</w:t>
            </w:r>
          </w:p>
        </w:tc>
      </w:tr>
      <w:tr w:rsidR="00384C8F">
        <w:trPr>
          <w:trHeight w:val="1934"/>
          <w:jc w:val="right"/>
        </w:trPr>
        <w:tc>
          <w:tcPr>
            <w:tcW w:w="2233" w:type="dxa"/>
            <w:vMerge/>
            <w:tcBorders>
              <w:top w:val="nil"/>
            </w:tcBorders>
          </w:tcPr>
          <w:p w:rsidR="00384C8F" w:rsidRDefault="00384C8F">
            <w:pPr>
              <w:rPr>
                <w:sz w:val="2"/>
                <w:szCs w:val="2"/>
              </w:rPr>
            </w:pPr>
          </w:p>
        </w:tc>
        <w:tc>
          <w:tcPr>
            <w:tcW w:w="2848" w:type="dxa"/>
            <w:vMerge/>
            <w:tcBorders>
              <w:top w:val="nil"/>
            </w:tcBorders>
          </w:tcPr>
          <w:p w:rsidR="00384C8F" w:rsidRDefault="00384C8F">
            <w:pPr>
              <w:rPr>
                <w:sz w:val="2"/>
                <w:szCs w:val="2"/>
              </w:rPr>
            </w:pPr>
          </w:p>
        </w:tc>
        <w:tc>
          <w:tcPr>
            <w:tcW w:w="4082" w:type="dxa"/>
            <w:vMerge/>
            <w:tcBorders>
              <w:top w:val="nil"/>
            </w:tcBorders>
          </w:tcPr>
          <w:p w:rsidR="00384C8F" w:rsidRDefault="00384C8F">
            <w:pPr>
              <w:rPr>
                <w:sz w:val="2"/>
                <w:szCs w:val="2"/>
              </w:rPr>
            </w:pPr>
          </w:p>
        </w:tc>
        <w:tc>
          <w:tcPr>
            <w:tcW w:w="2128" w:type="dxa"/>
            <w:tcBorders>
              <w:right w:val="nil"/>
            </w:tcBorders>
          </w:tcPr>
          <w:p w:rsidR="00384C8F" w:rsidRDefault="00E4716A">
            <w:pPr>
              <w:pStyle w:val="TableParagraph"/>
              <w:numPr>
                <w:ilvl w:val="0"/>
                <w:numId w:val="43"/>
              </w:numPr>
              <w:tabs>
                <w:tab w:val="left" w:pos="829"/>
              </w:tabs>
              <w:ind w:right="-58"/>
              <w:jc w:val="both"/>
              <w:rPr>
                <w:sz w:val="24"/>
              </w:rPr>
            </w:pPr>
            <w:r>
              <w:rPr>
                <w:spacing w:val="-2"/>
                <w:sz w:val="24"/>
              </w:rPr>
              <w:t xml:space="preserve">Способствов </w:t>
            </w:r>
            <w:r>
              <w:rPr>
                <w:sz w:val="24"/>
              </w:rPr>
              <w:t>детьми</w:t>
            </w:r>
            <w:r>
              <w:rPr>
                <w:spacing w:val="-15"/>
                <w:sz w:val="24"/>
              </w:rPr>
              <w:t xml:space="preserve"> </w:t>
            </w:r>
            <w:r>
              <w:rPr>
                <w:sz w:val="24"/>
              </w:rPr>
              <w:t>форм этикета,</w:t>
            </w:r>
            <w:r>
              <w:rPr>
                <w:spacing w:val="-15"/>
                <w:sz w:val="24"/>
              </w:rPr>
              <w:t xml:space="preserve"> </w:t>
            </w:r>
            <w:r>
              <w:rPr>
                <w:sz w:val="24"/>
              </w:rPr>
              <w:t>отра принятые</w:t>
            </w:r>
            <w:r>
              <w:rPr>
                <w:spacing w:val="-15"/>
                <w:sz w:val="24"/>
              </w:rPr>
              <w:t xml:space="preserve"> </w:t>
            </w:r>
            <w:r>
              <w:rPr>
                <w:sz w:val="24"/>
              </w:rPr>
              <w:t>в</w:t>
            </w:r>
            <w:r>
              <w:rPr>
                <w:spacing w:val="-15"/>
                <w:sz w:val="24"/>
              </w:rPr>
              <w:t xml:space="preserve"> </w:t>
            </w:r>
            <w:r>
              <w:rPr>
                <w:sz w:val="24"/>
              </w:rPr>
              <w:t>о правила</w:t>
            </w:r>
            <w:r>
              <w:rPr>
                <w:spacing w:val="-3"/>
                <w:sz w:val="24"/>
              </w:rPr>
              <w:t xml:space="preserve"> </w:t>
            </w:r>
            <w:r>
              <w:rPr>
                <w:sz w:val="24"/>
              </w:rPr>
              <w:t>и</w:t>
            </w:r>
            <w:r>
              <w:rPr>
                <w:spacing w:val="-6"/>
                <w:sz w:val="24"/>
              </w:rPr>
              <w:t xml:space="preserve"> </w:t>
            </w:r>
            <w:r>
              <w:rPr>
                <w:sz w:val="24"/>
              </w:rPr>
              <w:t xml:space="preserve">но </w:t>
            </w:r>
            <w:r>
              <w:rPr>
                <w:spacing w:val="-2"/>
                <w:sz w:val="24"/>
              </w:rPr>
              <w:t>культурного</w:t>
            </w:r>
          </w:p>
        </w:tc>
      </w:tr>
      <w:tr w:rsidR="00384C8F">
        <w:trPr>
          <w:trHeight w:val="4700"/>
          <w:jc w:val="right"/>
        </w:trPr>
        <w:tc>
          <w:tcPr>
            <w:tcW w:w="2233" w:type="dxa"/>
            <w:vMerge/>
            <w:tcBorders>
              <w:top w:val="nil"/>
            </w:tcBorders>
          </w:tcPr>
          <w:p w:rsidR="00384C8F" w:rsidRDefault="00384C8F">
            <w:pPr>
              <w:rPr>
                <w:sz w:val="2"/>
                <w:szCs w:val="2"/>
              </w:rPr>
            </w:pPr>
          </w:p>
        </w:tc>
        <w:tc>
          <w:tcPr>
            <w:tcW w:w="2848" w:type="dxa"/>
            <w:vMerge/>
            <w:tcBorders>
              <w:top w:val="nil"/>
            </w:tcBorders>
          </w:tcPr>
          <w:p w:rsidR="00384C8F" w:rsidRDefault="00384C8F">
            <w:pPr>
              <w:rPr>
                <w:sz w:val="2"/>
                <w:szCs w:val="2"/>
              </w:rPr>
            </w:pPr>
          </w:p>
        </w:tc>
        <w:tc>
          <w:tcPr>
            <w:tcW w:w="4082" w:type="dxa"/>
            <w:vMerge/>
            <w:tcBorders>
              <w:top w:val="nil"/>
            </w:tcBorders>
          </w:tcPr>
          <w:p w:rsidR="00384C8F" w:rsidRDefault="00384C8F">
            <w:pPr>
              <w:rPr>
                <w:sz w:val="2"/>
                <w:szCs w:val="2"/>
              </w:rPr>
            </w:pPr>
          </w:p>
        </w:tc>
        <w:tc>
          <w:tcPr>
            <w:tcW w:w="2128" w:type="dxa"/>
            <w:tcBorders>
              <w:right w:val="nil"/>
            </w:tcBorders>
          </w:tcPr>
          <w:p w:rsidR="00384C8F" w:rsidRDefault="00E4716A">
            <w:pPr>
              <w:pStyle w:val="TableParagraph"/>
              <w:numPr>
                <w:ilvl w:val="0"/>
                <w:numId w:val="42"/>
              </w:numPr>
              <w:tabs>
                <w:tab w:val="left" w:pos="829"/>
              </w:tabs>
              <w:ind w:right="-58"/>
              <w:rPr>
                <w:sz w:val="24"/>
              </w:rPr>
            </w:pPr>
            <w:r>
              <w:rPr>
                <w:sz w:val="24"/>
              </w:rPr>
              <w:t>Создавать</w:t>
            </w:r>
            <w:r>
              <w:rPr>
                <w:spacing w:val="-13"/>
                <w:sz w:val="24"/>
              </w:rPr>
              <w:t xml:space="preserve"> </w:t>
            </w:r>
            <w:r>
              <w:rPr>
                <w:sz w:val="24"/>
              </w:rPr>
              <w:t>ус выявления,</w:t>
            </w:r>
            <w:r>
              <w:rPr>
                <w:spacing w:val="-15"/>
                <w:sz w:val="24"/>
              </w:rPr>
              <w:t xml:space="preserve"> </w:t>
            </w:r>
            <w:r>
              <w:rPr>
                <w:sz w:val="24"/>
              </w:rPr>
              <w:t>р реализации</w:t>
            </w:r>
            <w:r>
              <w:rPr>
                <w:spacing w:val="-15"/>
                <w:sz w:val="24"/>
              </w:rPr>
              <w:t xml:space="preserve"> </w:t>
            </w:r>
            <w:r>
              <w:rPr>
                <w:sz w:val="24"/>
              </w:rPr>
              <w:t xml:space="preserve">т </w:t>
            </w:r>
            <w:r>
              <w:rPr>
                <w:spacing w:val="-2"/>
                <w:sz w:val="24"/>
              </w:rPr>
              <w:t xml:space="preserve">потенциала </w:t>
            </w:r>
            <w:r>
              <w:rPr>
                <w:sz w:val="24"/>
              </w:rPr>
              <w:t xml:space="preserve">ребёнка с уч </w:t>
            </w:r>
            <w:r>
              <w:rPr>
                <w:spacing w:val="-2"/>
                <w:sz w:val="24"/>
              </w:rPr>
              <w:t>индивидуаль</w:t>
            </w:r>
          </w:p>
          <w:p w:rsidR="00384C8F" w:rsidRDefault="00E4716A">
            <w:pPr>
              <w:pStyle w:val="TableParagraph"/>
              <w:numPr>
                <w:ilvl w:val="0"/>
                <w:numId w:val="42"/>
              </w:numPr>
              <w:tabs>
                <w:tab w:val="left" w:pos="829"/>
              </w:tabs>
              <w:ind w:right="7"/>
              <w:jc w:val="both"/>
            </w:pPr>
            <w:r>
              <w:rPr>
                <w:spacing w:val="-2"/>
                <w:sz w:val="24"/>
              </w:rPr>
              <w:t xml:space="preserve">Поддержива </w:t>
            </w:r>
            <w:r>
              <w:rPr>
                <w:sz w:val="24"/>
              </w:rPr>
              <w:t>детей</w:t>
            </w:r>
            <w:r>
              <w:rPr>
                <w:spacing w:val="-8"/>
                <w:sz w:val="24"/>
              </w:rPr>
              <w:t xml:space="preserve"> </w:t>
            </w:r>
            <w:r>
              <w:rPr>
                <w:sz w:val="24"/>
              </w:rPr>
              <w:t>к</w:t>
            </w:r>
            <w:r>
              <w:rPr>
                <w:spacing w:val="-10"/>
                <w:sz w:val="24"/>
              </w:rPr>
              <w:t xml:space="preserve"> </w:t>
            </w:r>
            <w:r>
              <w:rPr>
                <w:sz w:val="24"/>
              </w:rPr>
              <w:t xml:space="preserve">твор </w:t>
            </w:r>
            <w:r>
              <w:rPr>
                <w:spacing w:val="-2"/>
                <w:sz w:val="24"/>
              </w:rPr>
              <w:t xml:space="preserve">самореализа сотворчеств </w:t>
            </w:r>
            <w:r>
              <w:rPr>
                <w:sz w:val="24"/>
              </w:rPr>
              <w:t>людьми</w:t>
            </w:r>
            <w:r>
              <w:rPr>
                <w:spacing w:val="-4"/>
                <w:sz w:val="24"/>
              </w:rPr>
              <w:t xml:space="preserve"> (дет</w:t>
            </w:r>
          </w:p>
          <w:p w:rsidR="00384C8F" w:rsidRDefault="00E4716A">
            <w:pPr>
              <w:pStyle w:val="TableParagraph"/>
              <w:tabs>
                <w:tab w:val="left" w:pos="829"/>
              </w:tabs>
              <w:spacing w:line="274" w:lineRule="exact"/>
              <w:ind w:left="3"/>
              <w:rPr>
                <w:sz w:val="24"/>
              </w:rPr>
            </w:pPr>
            <w:r>
              <w:rPr>
                <w:sz w:val="24"/>
                <w:u w:val="single"/>
              </w:rPr>
              <w:tab/>
            </w:r>
            <w:r>
              <w:rPr>
                <w:spacing w:val="-2"/>
                <w:sz w:val="24"/>
                <w:u w:val="single"/>
              </w:rPr>
              <w:t>взрослыми)</w:t>
            </w:r>
          </w:p>
          <w:p w:rsidR="00384C8F" w:rsidRDefault="00E4716A">
            <w:pPr>
              <w:pStyle w:val="TableParagraph"/>
              <w:numPr>
                <w:ilvl w:val="0"/>
                <w:numId w:val="42"/>
              </w:numPr>
              <w:tabs>
                <w:tab w:val="left" w:pos="829"/>
              </w:tabs>
              <w:spacing w:before="4"/>
              <w:ind w:right="-58"/>
              <w:rPr>
                <w:sz w:val="24"/>
              </w:rPr>
            </w:pPr>
            <w:r>
              <w:rPr>
                <w:spacing w:val="-2"/>
                <w:sz w:val="24"/>
              </w:rPr>
              <w:t xml:space="preserve">Воспитывать самостоятел уверенности </w:t>
            </w:r>
            <w:r>
              <w:rPr>
                <w:sz w:val="24"/>
              </w:rPr>
              <w:t>развивать</w:t>
            </w:r>
            <w:r>
              <w:rPr>
                <w:spacing w:val="-2"/>
                <w:sz w:val="24"/>
              </w:rPr>
              <w:t xml:space="preserve"> </w:t>
            </w:r>
            <w:r>
              <w:rPr>
                <w:spacing w:val="-5"/>
                <w:sz w:val="24"/>
              </w:rPr>
              <w:t>нр</w:t>
            </w:r>
          </w:p>
          <w:p w:rsidR="00384C8F" w:rsidRDefault="00E4716A">
            <w:pPr>
              <w:pStyle w:val="TableParagraph"/>
              <w:spacing w:before="1" w:line="261" w:lineRule="exact"/>
              <w:ind w:left="829"/>
              <w:rPr>
                <w:sz w:val="24"/>
              </w:rPr>
            </w:pPr>
            <w:r>
              <w:rPr>
                <w:sz w:val="24"/>
              </w:rPr>
              <w:t xml:space="preserve">волевые </w:t>
            </w:r>
            <w:r>
              <w:rPr>
                <w:spacing w:val="-5"/>
                <w:sz w:val="24"/>
              </w:rPr>
              <w:t>кач</w:t>
            </w:r>
          </w:p>
        </w:tc>
      </w:tr>
      <w:tr w:rsidR="00384C8F">
        <w:trPr>
          <w:trHeight w:val="5017"/>
          <w:jc w:val="right"/>
        </w:trPr>
        <w:tc>
          <w:tcPr>
            <w:tcW w:w="2233" w:type="dxa"/>
          </w:tcPr>
          <w:p w:rsidR="00384C8F" w:rsidRDefault="00E4716A">
            <w:pPr>
              <w:pStyle w:val="TableParagraph"/>
              <w:ind w:left="110" w:right="469"/>
              <w:jc w:val="both"/>
              <w:rPr>
                <w:sz w:val="24"/>
              </w:rPr>
            </w:pPr>
            <w:r>
              <w:rPr>
                <w:spacing w:val="-2"/>
                <w:sz w:val="24"/>
              </w:rPr>
              <w:t xml:space="preserve">Познавательное </w:t>
            </w:r>
            <w:r>
              <w:rPr>
                <w:sz w:val="24"/>
              </w:rPr>
              <w:t xml:space="preserve">В основе лежит </w:t>
            </w:r>
            <w:r>
              <w:rPr>
                <w:spacing w:val="-2"/>
                <w:sz w:val="24"/>
              </w:rPr>
              <w:t>ценность</w:t>
            </w:r>
          </w:p>
          <w:p w:rsidR="00384C8F" w:rsidRDefault="00E4716A">
            <w:pPr>
              <w:pStyle w:val="TableParagraph"/>
              <w:ind w:left="110"/>
              <w:rPr>
                <w:sz w:val="24"/>
              </w:rPr>
            </w:pPr>
            <w:r>
              <w:rPr>
                <w:spacing w:val="-2"/>
                <w:sz w:val="24"/>
              </w:rPr>
              <w:t>«Познание»</w:t>
            </w:r>
          </w:p>
        </w:tc>
        <w:tc>
          <w:tcPr>
            <w:tcW w:w="2848" w:type="dxa"/>
          </w:tcPr>
          <w:p w:rsidR="00384C8F" w:rsidRDefault="00E4716A">
            <w:pPr>
              <w:pStyle w:val="TableParagraph"/>
              <w:spacing w:line="242" w:lineRule="auto"/>
              <w:ind w:left="110" w:right="178"/>
              <w:rPr>
                <w:sz w:val="24"/>
              </w:rPr>
            </w:pPr>
            <w:r>
              <w:rPr>
                <w:sz w:val="24"/>
              </w:rPr>
              <w:t>Формирование</w:t>
            </w:r>
            <w:r>
              <w:rPr>
                <w:spacing w:val="-15"/>
                <w:sz w:val="24"/>
              </w:rPr>
              <w:t xml:space="preserve"> </w:t>
            </w:r>
            <w:r>
              <w:rPr>
                <w:sz w:val="24"/>
              </w:rPr>
              <w:t xml:space="preserve">ценности </w:t>
            </w:r>
            <w:r>
              <w:rPr>
                <w:spacing w:val="-2"/>
                <w:sz w:val="24"/>
              </w:rPr>
              <w:t>познания</w:t>
            </w:r>
          </w:p>
        </w:tc>
        <w:tc>
          <w:tcPr>
            <w:tcW w:w="4082" w:type="dxa"/>
          </w:tcPr>
          <w:p w:rsidR="00384C8F" w:rsidRDefault="00E4716A">
            <w:pPr>
              <w:pStyle w:val="TableParagraph"/>
              <w:numPr>
                <w:ilvl w:val="0"/>
                <w:numId w:val="41"/>
              </w:numPr>
              <w:tabs>
                <w:tab w:val="left" w:pos="829"/>
              </w:tabs>
              <w:ind w:right="255"/>
              <w:rPr>
                <w:sz w:val="24"/>
              </w:rPr>
            </w:pPr>
            <w:r>
              <w:rPr>
                <w:sz w:val="24"/>
              </w:rPr>
              <w:t>Воспитывать у ребёнка стремление к истине, способствовать</w:t>
            </w:r>
            <w:r>
              <w:rPr>
                <w:spacing w:val="-15"/>
                <w:sz w:val="24"/>
              </w:rPr>
              <w:t xml:space="preserve"> </w:t>
            </w:r>
            <w:r>
              <w:rPr>
                <w:sz w:val="24"/>
              </w:rPr>
              <w:t>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2128" w:type="dxa"/>
            <w:tcBorders>
              <w:right w:val="nil"/>
            </w:tcBorders>
          </w:tcPr>
          <w:p w:rsidR="00384C8F" w:rsidRDefault="00E4716A">
            <w:pPr>
              <w:pStyle w:val="TableParagraph"/>
              <w:numPr>
                <w:ilvl w:val="0"/>
                <w:numId w:val="40"/>
              </w:numPr>
              <w:tabs>
                <w:tab w:val="left" w:pos="829"/>
              </w:tabs>
              <w:ind w:right="-72"/>
              <w:rPr>
                <w:sz w:val="24"/>
              </w:rPr>
            </w:pPr>
            <w:r>
              <w:rPr>
                <w:spacing w:val="-2"/>
                <w:sz w:val="24"/>
              </w:rPr>
              <w:t xml:space="preserve">Воспитывать </w:t>
            </w:r>
            <w:r>
              <w:rPr>
                <w:sz w:val="24"/>
              </w:rPr>
              <w:t>знанию</w:t>
            </w:r>
            <w:r>
              <w:rPr>
                <w:spacing w:val="-15"/>
                <w:sz w:val="24"/>
              </w:rPr>
              <w:t xml:space="preserve"> </w:t>
            </w:r>
            <w:r>
              <w:rPr>
                <w:sz w:val="24"/>
              </w:rPr>
              <w:t>как</w:t>
            </w:r>
            <w:r>
              <w:rPr>
                <w:spacing w:val="-15"/>
                <w:sz w:val="24"/>
              </w:rPr>
              <w:t xml:space="preserve"> </w:t>
            </w:r>
            <w:r>
              <w:rPr>
                <w:sz w:val="24"/>
              </w:rPr>
              <w:t xml:space="preserve">ц понимание з </w:t>
            </w:r>
            <w:r>
              <w:rPr>
                <w:spacing w:val="-2"/>
                <w:sz w:val="24"/>
              </w:rPr>
              <w:t xml:space="preserve">образования </w:t>
            </w:r>
            <w:r>
              <w:rPr>
                <w:sz w:val="24"/>
              </w:rPr>
              <w:t>общества, ст</w:t>
            </w:r>
          </w:p>
          <w:p w:rsidR="00384C8F" w:rsidRDefault="00E4716A">
            <w:pPr>
              <w:pStyle w:val="TableParagraph"/>
              <w:numPr>
                <w:ilvl w:val="0"/>
                <w:numId w:val="40"/>
              </w:numPr>
              <w:tabs>
                <w:tab w:val="left" w:pos="829"/>
              </w:tabs>
              <w:ind w:right="-58"/>
              <w:jc w:val="both"/>
              <w:rPr>
                <w:sz w:val="24"/>
              </w:rPr>
            </w:pPr>
            <w:r>
              <w:rPr>
                <w:spacing w:val="-2"/>
                <w:sz w:val="24"/>
              </w:rPr>
              <w:t xml:space="preserve">Воспитывать </w:t>
            </w:r>
            <w:r>
              <w:rPr>
                <w:sz w:val="24"/>
              </w:rPr>
              <w:t>бережное</w:t>
            </w:r>
            <w:r>
              <w:rPr>
                <w:spacing w:val="-15"/>
                <w:sz w:val="24"/>
              </w:rPr>
              <w:t xml:space="preserve"> </w:t>
            </w:r>
            <w:r>
              <w:rPr>
                <w:sz w:val="24"/>
              </w:rPr>
              <w:t>и</w:t>
            </w:r>
            <w:r>
              <w:rPr>
                <w:spacing w:val="-15"/>
                <w:sz w:val="24"/>
              </w:rPr>
              <w:t xml:space="preserve"> </w:t>
            </w:r>
            <w:r>
              <w:rPr>
                <w:sz w:val="24"/>
              </w:rPr>
              <w:t>о отношения к родного</w:t>
            </w:r>
            <w:r>
              <w:rPr>
                <w:spacing w:val="-15"/>
                <w:sz w:val="24"/>
              </w:rPr>
              <w:t xml:space="preserve"> </w:t>
            </w:r>
            <w:r>
              <w:rPr>
                <w:sz w:val="24"/>
              </w:rPr>
              <w:t xml:space="preserve">края </w:t>
            </w:r>
            <w:r>
              <w:rPr>
                <w:spacing w:val="-2"/>
                <w:sz w:val="24"/>
              </w:rPr>
              <w:t>страны</w:t>
            </w:r>
          </w:p>
          <w:p w:rsidR="00384C8F" w:rsidRDefault="00E4716A">
            <w:pPr>
              <w:pStyle w:val="TableParagraph"/>
              <w:numPr>
                <w:ilvl w:val="0"/>
                <w:numId w:val="40"/>
              </w:numPr>
              <w:tabs>
                <w:tab w:val="left" w:pos="829"/>
              </w:tabs>
              <w:spacing w:line="235" w:lineRule="auto"/>
              <w:ind w:right="-29"/>
              <w:jc w:val="both"/>
              <w:rPr>
                <w:sz w:val="28"/>
              </w:rPr>
            </w:pPr>
            <w:r>
              <w:rPr>
                <w:spacing w:val="-2"/>
                <w:sz w:val="24"/>
              </w:rPr>
              <w:t xml:space="preserve">Способствов приобретени </w:t>
            </w:r>
            <w:r>
              <w:rPr>
                <w:sz w:val="24"/>
              </w:rPr>
              <w:t>опыта дейст</w:t>
            </w:r>
          </w:p>
          <w:p w:rsidR="00384C8F" w:rsidRDefault="00E4716A">
            <w:pPr>
              <w:pStyle w:val="TableParagraph"/>
              <w:tabs>
                <w:tab w:val="left" w:pos="829"/>
              </w:tabs>
              <w:spacing w:before="5"/>
              <w:ind w:left="3"/>
              <w:rPr>
                <w:sz w:val="24"/>
              </w:rPr>
            </w:pPr>
            <w:r>
              <w:rPr>
                <w:sz w:val="24"/>
                <w:u w:val="single"/>
              </w:rPr>
              <w:tab/>
            </w:r>
            <w:r>
              <w:rPr>
                <w:spacing w:val="-2"/>
                <w:sz w:val="24"/>
                <w:u w:val="single"/>
              </w:rPr>
              <w:t>сохранению</w:t>
            </w:r>
          </w:p>
          <w:p w:rsidR="00384C8F" w:rsidRDefault="00E4716A">
            <w:pPr>
              <w:pStyle w:val="TableParagraph"/>
              <w:numPr>
                <w:ilvl w:val="0"/>
                <w:numId w:val="40"/>
              </w:numPr>
              <w:tabs>
                <w:tab w:val="left" w:pos="829"/>
              </w:tabs>
              <w:spacing w:before="7"/>
              <w:ind w:right="6"/>
              <w:jc w:val="both"/>
              <w:rPr>
                <w:sz w:val="24"/>
              </w:rPr>
            </w:pPr>
            <w:r>
              <w:rPr>
                <w:spacing w:val="-2"/>
                <w:sz w:val="24"/>
              </w:rPr>
              <w:t xml:space="preserve">Формироват </w:t>
            </w:r>
            <w:r>
              <w:rPr>
                <w:sz w:val="24"/>
              </w:rPr>
              <w:t>картину</w:t>
            </w:r>
            <w:r>
              <w:rPr>
                <w:spacing w:val="-15"/>
                <w:sz w:val="24"/>
              </w:rPr>
              <w:t xml:space="preserve"> </w:t>
            </w:r>
            <w:r>
              <w:rPr>
                <w:sz w:val="24"/>
              </w:rPr>
              <w:t xml:space="preserve">мир </w:t>
            </w:r>
            <w:r>
              <w:rPr>
                <w:spacing w:val="-2"/>
                <w:sz w:val="24"/>
              </w:rPr>
              <w:t>интеграции</w:t>
            </w:r>
          </w:p>
          <w:p w:rsidR="00384C8F" w:rsidRDefault="00E4716A">
            <w:pPr>
              <w:pStyle w:val="TableParagraph"/>
              <w:spacing w:before="3" w:line="261" w:lineRule="exact"/>
              <w:ind w:left="829"/>
              <w:rPr>
                <w:sz w:val="24"/>
              </w:rPr>
            </w:pPr>
            <w:r>
              <w:rPr>
                <w:spacing w:val="-2"/>
                <w:sz w:val="24"/>
              </w:rPr>
              <w:t>интеллектуа</w:t>
            </w:r>
          </w:p>
        </w:tc>
      </w:tr>
    </w:tbl>
    <w:p w:rsidR="00384C8F" w:rsidRDefault="00384C8F">
      <w:pPr>
        <w:spacing w:line="261" w:lineRule="exact"/>
        <w:rPr>
          <w:sz w:val="24"/>
        </w:rPr>
        <w:sectPr w:rsidR="00384C8F">
          <w:pgSz w:w="11900" w:h="16840"/>
          <w:pgMar w:top="680" w:right="0" w:bottom="220" w:left="240" w:header="0" w:footer="33" w:gutter="0"/>
          <w:cols w:space="720"/>
        </w:sectPr>
      </w:pPr>
    </w:p>
    <w:p w:rsidR="00384C8F" w:rsidRDefault="00384C8F">
      <w:pPr>
        <w:pStyle w:val="a3"/>
        <w:spacing w:before="3"/>
        <w:ind w:left="0"/>
        <w:jc w:val="left"/>
        <w:rPr>
          <w:b/>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3"/>
        <w:gridCol w:w="2848"/>
        <w:gridCol w:w="4082"/>
        <w:gridCol w:w="2128"/>
      </w:tblGrid>
      <w:tr w:rsidR="00384C8F">
        <w:trPr>
          <w:trHeight w:val="830"/>
          <w:jc w:val="right"/>
        </w:trPr>
        <w:tc>
          <w:tcPr>
            <w:tcW w:w="2233" w:type="dxa"/>
          </w:tcPr>
          <w:p w:rsidR="00384C8F" w:rsidRDefault="00E4716A">
            <w:pPr>
              <w:pStyle w:val="TableParagraph"/>
              <w:spacing w:line="268" w:lineRule="exact"/>
              <w:ind w:left="431" w:firstLine="14"/>
              <w:rPr>
                <w:sz w:val="24"/>
              </w:rPr>
            </w:pPr>
            <w:r>
              <w:rPr>
                <w:spacing w:val="-2"/>
                <w:sz w:val="24"/>
              </w:rPr>
              <w:t>Направления</w:t>
            </w:r>
          </w:p>
          <w:p w:rsidR="00384C8F" w:rsidRDefault="00E4716A">
            <w:pPr>
              <w:pStyle w:val="TableParagraph"/>
              <w:spacing w:line="274" w:lineRule="exact"/>
              <w:ind w:left="201" w:right="180" w:firstLine="230"/>
              <w:rPr>
                <w:sz w:val="24"/>
              </w:rPr>
            </w:pPr>
            <w:r>
              <w:rPr>
                <w:sz w:val="24"/>
              </w:rPr>
              <w:t>воспитания и базовые</w:t>
            </w:r>
            <w:r>
              <w:rPr>
                <w:spacing w:val="-15"/>
                <w:sz w:val="24"/>
              </w:rPr>
              <w:t xml:space="preserve"> </w:t>
            </w:r>
            <w:r>
              <w:rPr>
                <w:sz w:val="24"/>
              </w:rPr>
              <w:t>ценности</w:t>
            </w:r>
          </w:p>
        </w:tc>
        <w:tc>
          <w:tcPr>
            <w:tcW w:w="2848" w:type="dxa"/>
          </w:tcPr>
          <w:p w:rsidR="00384C8F" w:rsidRDefault="00E4716A">
            <w:pPr>
              <w:pStyle w:val="TableParagraph"/>
              <w:spacing w:before="270"/>
              <w:ind w:left="11"/>
              <w:jc w:val="center"/>
              <w:rPr>
                <w:sz w:val="24"/>
              </w:rPr>
            </w:pPr>
            <w:r>
              <w:rPr>
                <w:spacing w:val="-4"/>
                <w:sz w:val="24"/>
              </w:rPr>
              <w:t>Цель</w:t>
            </w:r>
          </w:p>
        </w:tc>
        <w:tc>
          <w:tcPr>
            <w:tcW w:w="4082" w:type="dxa"/>
          </w:tcPr>
          <w:p w:rsidR="00384C8F" w:rsidRDefault="00E4716A">
            <w:pPr>
              <w:pStyle w:val="TableParagraph"/>
              <w:spacing w:before="270"/>
              <w:ind w:left="5"/>
              <w:jc w:val="center"/>
              <w:rPr>
                <w:sz w:val="24"/>
              </w:rPr>
            </w:pPr>
            <w:r>
              <w:rPr>
                <w:spacing w:val="-2"/>
                <w:sz w:val="24"/>
              </w:rPr>
              <w:t>Задачи</w:t>
            </w:r>
          </w:p>
        </w:tc>
        <w:tc>
          <w:tcPr>
            <w:tcW w:w="2128" w:type="dxa"/>
            <w:tcBorders>
              <w:right w:val="nil"/>
            </w:tcBorders>
          </w:tcPr>
          <w:p w:rsidR="00384C8F" w:rsidRDefault="00E4716A">
            <w:pPr>
              <w:pStyle w:val="TableParagraph"/>
              <w:spacing w:before="270"/>
              <w:ind w:left="190"/>
              <w:rPr>
                <w:sz w:val="24"/>
              </w:rPr>
            </w:pPr>
            <w:r>
              <w:rPr>
                <w:sz w:val="24"/>
              </w:rPr>
              <w:t>Задачи</w:t>
            </w:r>
            <w:r>
              <w:rPr>
                <w:spacing w:val="-3"/>
                <w:sz w:val="24"/>
              </w:rPr>
              <w:t xml:space="preserve"> </w:t>
            </w:r>
            <w:r>
              <w:rPr>
                <w:spacing w:val="-2"/>
                <w:sz w:val="24"/>
              </w:rPr>
              <w:t>образовате</w:t>
            </w:r>
          </w:p>
        </w:tc>
      </w:tr>
      <w:tr w:rsidR="00384C8F">
        <w:trPr>
          <w:trHeight w:val="825"/>
          <w:jc w:val="right"/>
        </w:trPr>
        <w:tc>
          <w:tcPr>
            <w:tcW w:w="2233" w:type="dxa"/>
          </w:tcPr>
          <w:p w:rsidR="00384C8F" w:rsidRDefault="00384C8F">
            <w:pPr>
              <w:pStyle w:val="TableParagraph"/>
              <w:rPr>
                <w:sz w:val="24"/>
              </w:rPr>
            </w:pPr>
          </w:p>
        </w:tc>
        <w:tc>
          <w:tcPr>
            <w:tcW w:w="2848" w:type="dxa"/>
          </w:tcPr>
          <w:p w:rsidR="00384C8F" w:rsidRDefault="00384C8F">
            <w:pPr>
              <w:pStyle w:val="TableParagraph"/>
              <w:rPr>
                <w:sz w:val="24"/>
              </w:rPr>
            </w:pPr>
          </w:p>
        </w:tc>
        <w:tc>
          <w:tcPr>
            <w:tcW w:w="4082" w:type="dxa"/>
          </w:tcPr>
          <w:p w:rsidR="00384C8F" w:rsidRDefault="00384C8F">
            <w:pPr>
              <w:pStyle w:val="TableParagraph"/>
              <w:rPr>
                <w:sz w:val="24"/>
              </w:rPr>
            </w:pPr>
          </w:p>
        </w:tc>
        <w:tc>
          <w:tcPr>
            <w:tcW w:w="2128" w:type="dxa"/>
            <w:tcBorders>
              <w:right w:val="nil"/>
            </w:tcBorders>
          </w:tcPr>
          <w:p w:rsidR="00384C8F" w:rsidRDefault="00E4716A">
            <w:pPr>
              <w:pStyle w:val="TableParagraph"/>
              <w:spacing w:line="237" w:lineRule="auto"/>
              <w:ind w:left="829" w:right="-58"/>
              <w:rPr>
                <w:sz w:val="24"/>
              </w:rPr>
            </w:pPr>
            <w:r>
              <w:rPr>
                <w:spacing w:val="-2"/>
                <w:sz w:val="24"/>
              </w:rPr>
              <w:t xml:space="preserve">эмоциональн </w:t>
            </w:r>
            <w:r>
              <w:rPr>
                <w:sz w:val="24"/>
              </w:rPr>
              <w:t xml:space="preserve">способов </w:t>
            </w:r>
            <w:r>
              <w:rPr>
                <w:spacing w:val="-5"/>
                <w:sz w:val="24"/>
              </w:rPr>
              <w:t>его</w:t>
            </w:r>
          </w:p>
          <w:p w:rsidR="00384C8F" w:rsidRDefault="00E4716A">
            <w:pPr>
              <w:pStyle w:val="TableParagraph"/>
              <w:spacing w:line="261" w:lineRule="exact"/>
              <w:ind w:left="829"/>
              <w:rPr>
                <w:sz w:val="24"/>
              </w:rPr>
            </w:pPr>
            <w:r>
              <w:rPr>
                <w:spacing w:val="-2"/>
                <w:sz w:val="24"/>
              </w:rPr>
              <w:t>детьми</w:t>
            </w:r>
          </w:p>
        </w:tc>
      </w:tr>
      <w:tr w:rsidR="00384C8F">
        <w:trPr>
          <w:trHeight w:val="5007"/>
          <w:jc w:val="right"/>
        </w:trPr>
        <w:tc>
          <w:tcPr>
            <w:tcW w:w="2233" w:type="dxa"/>
          </w:tcPr>
          <w:p w:rsidR="00384C8F" w:rsidRDefault="00E4716A">
            <w:pPr>
              <w:pStyle w:val="TableParagraph"/>
              <w:ind w:left="110" w:right="366"/>
              <w:rPr>
                <w:sz w:val="24"/>
              </w:rPr>
            </w:pPr>
            <w:r>
              <w:rPr>
                <w:sz w:val="24"/>
              </w:rPr>
              <w:t xml:space="preserve">Физическое и </w:t>
            </w:r>
            <w:r>
              <w:rPr>
                <w:spacing w:val="-2"/>
                <w:sz w:val="24"/>
              </w:rPr>
              <w:t xml:space="preserve">оздоровительное </w:t>
            </w:r>
            <w:r>
              <w:rPr>
                <w:sz w:val="24"/>
              </w:rPr>
              <w:t xml:space="preserve">В основе лежат </w:t>
            </w:r>
            <w:r>
              <w:rPr>
                <w:spacing w:val="-2"/>
                <w:sz w:val="24"/>
              </w:rPr>
              <w:t>ценности</w:t>
            </w:r>
          </w:p>
          <w:p w:rsidR="00384C8F" w:rsidRDefault="00E4716A">
            <w:pPr>
              <w:pStyle w:val="TableParagraph"/>
              <w:ind w:left="110"/>
              <w:rPr>
                <w:sz w:val="24"/>
              </w:rPr>
            </w:pPr>
            <w:r>
              <w:rPr>
                <w:spacing w:val="-2"/>
                <w:sz w:val="24"/>
              </w:rPr>
              <w:t>«Здоровье»,</w:t>
            </w:r>
          </w:p>
          <w:p w:rsidR="00384C8F" w:rsidRDefault="00E4716A">
            <w:pPr>
              <w:pStyle w:val="TableParagraph"/>
              <w:ind w:left="110"/>
              <w:rPr>
                <w:sz w:val="24"/>
              </w:rPr>
            </w:pPr>
            <w:r>
              <w:rPr>
                <w:spacing w:val="-2"/>
                <w:sz w:val="24"/>
              </w:rPr>
              <w:t>«Жизнь»</w:t>
            </w:r>
          </w:p>
        </w:tc>
        <w:tc>
          <w:tcPr>
            <w:tcW w:w="2848" w:type="dxa"/>
          </w:tcPr>
          <w:p w:rsidR="00384C8F" w:rsidRDefault="00E4716A">
            <w:pPr>
              <w:pStyle w:val="TableParagraph"/>
              <w:ind w:left="110" w:right="86"/>
              <w:rPr>
                <w:sz w:val="24"/>
              </w:rPr>
            </w:pPr>
            <w:r>
              <w:rPr>
                <w:spacing w:val="-2"/>
                <w:sz w:val="24"/>
              </w:rPr>
              <w:t xml:space="preserve">Формирование </w:t>
            </w:r>
            <w:r>
              <w:rPr>
                <w:sz w:val="24"/>
              </w:rPr>
              <w:t>ценностного отношения детей</w:t>
            </w:r>
            <w:r>
              <w:rPr>
                <w:spacing w:val="-11"/>
                <w:sz w:val="24"/>
              </w:rPr>
              <w:t xml:space="preserve"> </w:t>
            </w:r>
            <w:r>
              <w:rPr>
                <w:sz w:val="24"/>
              </w:rPr>
              <w:t>к</w:t>
            </w:r>
            <w:r>
              <w:rPr>
                <w:spacing w:val="-11"/>
                <w:sz w:val="24"/>
              </w:rPr>
              <w:t xml:space="preserve"> </w:t>
            </w:r>
            <w:r>
              <w:rPr>
                <w:sz w:val="24"/>
              </w:rPr>
              <w:t>здоровому</w:t>
            </w:r>
            <w:r>
              <w:rPr>
                <w:spacing w:val="-15"/>
                <w:sz w:val="24"/>
              </w:rPr>
              <w:t xml:space="preserve"> </w:t>
            </w:r>
            <w:r>
              <w:rPr>
                <w:sz w:val="24"/>
              </w:rPr>
              <w:t xml:space="preserve">образу жизни, овладение </w:t>
            </w:r>
            <w:r>
              <w:rPr>
                <w:spacing w:val="-2"/>
                <w:sz w:val="24"/>
              </w:rPr>
              <w:t xml:space="preserve">элементарными гигиеническими </w:t>
            </w:r>
            <w:r>
              <w:rPr>
                <w:sz w:val="24"/>
              </w:rPr>
              <w:t xml:space="preserve">навыками и правилами </w:t>
            </w:r>
            <w:r>
              <w:rPr>
                <w:spacing w:val="-2"/>
                <w:sz w:val="24"/>
              </w:rPr>
              <w:t>безопасности</w:t>
            </w:r>
          </w:p>
        </w:tc>
        <w:tc>
          <w:tcPr>
            <w:tcW w:w="4082" w:type="dxa"/>
          </w:tcPr>
          <w:p w:rsidR="00384C8F" w:rsidRDefault="00E4716A">
            <w:pPr>
              <w:pStyle w:val="TableParagraph"/>
              <w:numPr>
                <w:ilvl w:val="0"/>
                <w:numId w:val="39"/>
              </w:numPr>
              <w:tabs>
                <w:tab w:val="left" w:pos="829"/>
              </w:tabs>
              <w:ind w:right="197"/>
              <w:rPr>
                <w:sz w:val="24"/>
              </w:rPr>
            </w:pPr>
            <w:r>
              <w:rPr>
                <w:sz w:val="24"/>
              </w:rPr>
              <w:t>Способствовать</w:t>
            </w:r>
            <w:r>
              <w:rPr>
                <w:spacing w:val="-15"/>
                <w:sz w:val="24"/>
              </w:rPr>
              <w:t xml:space="preserve"> </w:t>
            </w:r>
            <w:r>
              <w:rPr>
                <w:sz w:val="24"/>
              </w:rPr>
              <w:t xml:space="preserve">становлению осознанного отношения к жизни как основоположной </w:t>
            </w:r>
            <w:r>
              <w:rPr>
                <w:spacing w:val="-2"/>
                <w:sz w:val="24"/>
              </w:rPr>
              <w:t>ценности</w:t>
            </w:r>
          </w:p>
          <w:p w:rsidR="00384C8F" w:rsidRDefault="00E4716A">
            <w:pPr>
              <w:pStyle w:val="TableParagraph"/>
              <w:numPr>
                <w:ilvl w:val="0"/>
                <w:numId w:val="39"/>
              </w:numPr>
              <w:tabs>
                <w:tab w:val="left" w:pos="829"/>
              </w:tabs>
              <w:ind w:right="387"/>
              <w:rPr>
                <w:sz w:val="24"/>
              </w:rPr>
            </w:pPr>
            <w:r>
              <w:rPr>
                <w:sz w:val="24"/>
              </w:rPr>
              <w:t>Воспитывать отношение здоровью</w:t>
            </w:r>
            <w:r>
              <w:rPr>
                <w:spacing w:val="-15"/>
                <w:sz w:val="24"/>
              </w:rPr>
              <w:t xml:space="preserve"> </w:t>
            </w:r>
            <w:r>
              <w:rPr>
                <w:sz w:val="24"/>
              </w:rPr>
              <w:t>как</w:t>
            </w:r>
            <w:r>
              <w:rPr>
                <w:spacing w:val="-15"/>
                <w:sz w:val="24"/>
              </w:rPr>
              <w:t xml:space="preserve"> </w:t>
            </w:r>
            <w:r>
              <w:rPr>
                <w:sz w:val="24"/>
              </w:rPr>
              <w:t xml:space="preserve">совокупности физического, духовного и социального благополучия </w:t>
            </w:r>
            <w:r>
              <w:rPr>
                <w:spacing w:val="-2"/>
                <w:sz w:val="24"/>
              </w:rPr>
              <w:t>человека</w:t>
            </w:r>
          </w:p>
        </w:tc>
        <w:tc>
          <w:tcPr>
            <w:tcW w:w="2128" w:type="dxa"/>
            <w:tcBorders>
              <w:right w:val="nil"/>
            </w:tcBorders>
          </w:tcPr>
          <w:p w:rsidR="00384C8F" w:rsidRDefault="00E4716A">
            <w:pPr>
              <w:pStyle w:val="TableParagraph"/>
              <w:numPr>
                <w:ilvl w:val="0"/>
                <w:numId w:val="38"/>
              </w:numPr>
              <w:tabs>
                <w:tab w:val="left" w:pos="829"/>
              </w:tabs>
              <w:spacing w:line="242" w:lineRule="auto"/>
              <w:ind w:right="-29"/>
              <w:jc w:val="both"/>
              <w:rPr>
                <w:sz w:val="24"/>
              </w:rPr>
            </w:pPr>
            <w:r>
              <w:rPr>
                <w:sz w:val="24"/>
              </w:rPr>
              <w:t>Развивать</w:t>
            </w:r>
            <w:r>
              <w:rPr>
                <w:spacing w:val="-15"/>
                <w:sz w:val="24"/>
              </w:rPr>
              <w:t xml:space="preserve"> </w:t>
            </w:r>
            <w:r>
              <w:rPr>
                <w:sz w:val="24"/>
              </w:rPr>
              <w:t>на образа жизн</w:t>
            </w:r>
          </w:p>
          <w:p w:rsidR="00384C8F" w:rsidRDefault="00E4716A">
            <w:pPr>
              <w:pStyle w:val="TableParagraph"/>
              <w:numPr>
                <w:ilvl w:val="0"/>
                <w:numId w:val="38"/>
              </w:numPr>
              <w:tabs>
                <w:tab w:val="left" w:pos="829"/>
              </w:tabs>
              <w:spacing w:line="237" w:lineRule="auto"/>
              <w:ind w:right="-29"/>
              <w:jc w:val="both"/>
              <w:rPr>
                <w:sz w:val="28"/>
              </w:rPr>
            </w:pPr>
            <w:r>
              <w:rPr>
                <w:spacing w:val="-2"/>
                <w:sz w:val="24"/>
              </w:rPr>
              <w:t xml:space="preserve">Формироват возрастосоо представлен </w:t>
            </w:r>
            <w:r>
              <w:rPr>
                <w:sz w:val="24"/>
              </w:rPr>
              <w:t>здоровье</w:t>
            </w:r>
            <w:r>
              <w:rPr>
                <w:spacing w:val="-15"/>
                <w:sz w:val="24"/>
              </w:rPr>
              <w:t xml:space="preserve"> </w:t>
            </w:r>
            <w:r>
              <w:rPr>
                <w:sz w:val="24"/>
              </w:rPr>
              <w:t>и</w:t>
            </w:r>
            <w:r>
              <w:rPr>
                <w:spacing w:val="-13"/>
                <w:sz w:val="24"/>
              </w:rPr>
              <w:t xml:space="preserve"> </w:t>
            </w:r>
            <w:r>
              <w:rPr>
                <w:sz w:val="24"/>
              </w:rPr>
              <w:t xml:space="preserve">ф </w:t>
            </w:r>
            <w:r>
              <w:rPr>
                <w:spacing w:val="-2"/>
                <w:sz w:val="24"/>
              </w:rPr>
              <w:t>культуре</w:t>
            </w:r>
          </w:p>
          <w:p w:rsidR="00384C8F" w:rsidRDefault="00E4716A">
            <w:pPr>
              <w:pStyle w:val="TableParagraph"/>
              <w:numPr>
                <w:ilvl w:val="0"/>
                <w:numId w:val="38"/>
              </w:numPr>
              <w:tabs>
                <w:tab w:val="left" w:pos="829"/>
              </w:tabs>
              <w:ind w:right="-58"/>
              <w:rPr>
                <w:sz w:val="24"/>
              </w:rPr>
            </w:pPr>
            <w:r>
              <w:rPr>
                <w:spacing w:val="-2"/>
                <w:sz w:val="24"/>
              </w:rPr>
              <w:t xml:space="preserve">Способствов становлению эмоциональн </w:t>
            </w:r>
            <w:r>
              <w:rPr>
                <w:sz w:val="24"/>
              </w:rPr>
              <w:t xml:space="preserve">отношения к образу жизн </w:t>
            </w:r>
            <w:r>
              <w:rPr>
                <w:spacing w:val="-2"/>
                <w:sz w:val="24"/>
              </w:rPr>
              <w:t xml:space="preserve">физическим подвижным закаливанию </w:t>
            </w:r>
            <w:r>
              <w:rPr>
                <w:sz w:val="24"/>
              </w:rPr>
              <w:t>овладению г нормам и пр</w:t>
            </w:r>
          </w:p>
          <w:p w:rsidR="00384C8F" w:rsidRDefault="00E4716A">
            <w:pPr>
              <w:pStyle w:val="TableParagraph"/>
              <w:numPr>
                <w:ilvl w:val="0"/>
                <w:numId w:val="38"/>
              </w:numPr>
              <w:tabs>
                <w:tab w:val="left" w:pos="829"/>
              </w:tabs>
              <w:spacing w:line="266" w:lineRule="exact"/>
              <w:rPr>
                <w:sz w:val="24"/>
              </w:rPr>
            </w:pPr>
            <w:r>
              <w:rPr>
                <w:spacing w:val="-10"/>
                <w:sz w:val="24"/>
              </w:rPr>
              <w:t>.</w:t>
            </w:r>
          </w:p>
        </w:tc>
      </w:tr>
      <w:tr w:rsidR="00384C8F">
        <w:trPr>
          <w:trHeight w:val="3312"/>
          <w:jc w:val="right"/>
        </w:trPr>
        <w:tc>
          <w:tcPr>
            <w:tcW w:w="2233" w:type="dxa"/>
          </w:tcPr>
          <w:p w:rsidR="00384C8F" w:rsidRDefault="00E4716A">
            <w:pPr>
              <w:pStyle w:val="TableParagraph"/>
              <w:spacing w:line="267" w:lineRule="exact"/>
              <w:ind w:left="110"/>
              <w:rPr>
                <w:sz w:val="24"/>
              </w:rPr>
            </w:pPr>
            <w:r>
              <w:rPr>
                <w:spacing w:val="-2"/>
                <w:sz w:val="24"/>
              </w:rPr>
              <w:t>Трудовое</w:t>
            </w:r>
          </w:p>
          <w:p w:rsidR="00384C8F" w:rsidRDefault="00E4716A">
            <w:pPr>
              <w:pStyle w:val="TableParagraph"/>
              <w:spacing w:line="242" w:lineRule="auto"/>
              <w:ind w:left="110" w:right="366"/>
              <w:rPr>
                <w:sz w:val="24"/>
              </w:rPr>
            </w:pPr>
            <w:r>
              <w:rPr>
                <w:sz w:val="24"/>
              </w:rPr>
              <w:t>В основе лежит ценность</w:t>
            </w:r>
            <w:r>
              <w:rPr>
                <w:spacing w:val="-15"/>
                <w:sz w:val="24"/>
              </w:rPr>
              <w:t xml:space="preserve"> </w:t>
            </w:r>
            <w:r>
              <w:rPr>
                <w:sz w:val="24"/>
              </w:rPr>
              <w:t>«Труд»</w:t>
            </w:r>
          </w:p>
        </w:tc>
        <w:tc>
          <w:tcPr>
            <w:tcW w:w="2848" w:type="dxa"/>
          </w:tcPr>
          <w:p w:rsidR="00384C8F" w:rsidRDefault="00E4716A">
            <w:pPr>
              <w:pStyle w:val="TableParagraph"/>
              <w:ind w:left="110" w:right="240"/>
              <w:rPr>
                <w:sz w:val="24"/>
              </w:rPr>
            </w:pPr>
            <w:r>
              <w:rPr>
                <w:spacing w:val="-2"/>
                <w:sz w:val="24"/>
              </w:rPr>
              <w:t xml:space="preserve">Формирование </w:t>
            </w:r>
            <w:r>
              <w:rPr>
                <w:sz w:val="24"/>
              </w:rPr>
              <w:t>ценностного</w:t>
            </w:r>
            <w:r>
              <w:rPr>
                <w:spacing w:val="-15"/>
                <w:sz w:val="24"/>
              </w:rPr>
              <w:t xml:space="preserve"> </w:t>
            </w:r>
            <w:r>
              <w:rPr>
                <w:sz w:val="24"/>
              </w:rPr>
              <w:t xml:space="preserve">отношения детей к труду, трудолюбию и приобщение ребёнка к </w:t>
            </w:r>
            <w:r>
              <w:rPr>
                <w:spacing w:val="-2"/>
                <w:sz w:val="24"/>
              </w:rPr>
              <w:t>труду</w:t>
            </w:r>
          </w:p>
        </w:tc>
        <w:tc>
          <w:tcPr>
            <w:tcW w:w="4082" w:type="dxa"/>
          </w:tcPr>
          <w:p w:rsidR="00384C8F" w:rsidRDefault="00E4716A">
            <w:pPr>
              <w:pStyle w:val="TableParagraph"/>
              <w:numPr>
                <w:ilvl w:val="0"/>
                <w:numId w:val="37"/>
              </w:numPr>
              <w:tabs>
                <w:tab w:val="left" w:pos="829"/>
              </w:tabs>
              <w:ind w:right="488"/>
              <w:rPr>
                <w:sz w:val="24"/>
              </w:rPr>
            </w:pPr>
            <w:r>
              <w:rPr>
                <w:sz w:val="24"/>
              </w:rPr>
              <w:t>Поддерживать</w:t>
            </w:r>
            <w:r>
              <w:rPr>
                <w:spacing w:val="-9"/>
                <w:sz w:val="24"/>
              </w:rPr>
              <w:t xml:space="preserve"> </w:t>
            </w:r>
            <w:r>
              <w:rPr>
                <w:sz w:val="24"/>
              </w:rPr>
              <w:t>привычку</w:t>
            </w:r>
            <w:r>
              <w:rPr>
                <w:spacing w:val="-15"/>
                <w:sz w:val="24"/>
              </w:rPr>
              <w:t xml:space="preserve"> </w:t>
            </w:r>
            <w:r>
              <w:rPr>
                <w:sz w:val="24"/>
              </w:rPr>
              <w:t>к трудовому усилию, к доступному напряжению физических,</w:t>
            </w:r>
            <w:r>
              <w:rPr>
                <w:spacing w:val="-15"/>
                <w:sz w:val="24"/>
              </w:rPr>
              <w:t xml:space="preserve"> </w:t>
            </w:r>
            <w:r>
              <w:rPr>
                <w:sz w:val="24"/>
              </w:rPr>
              <w:t>умственных</w:t>
            </w:r>
            <w:r>
              <w:rPr>
                <w:spacing w:val="-15"/>
                <w:sz w:val="24"/>
              </w:rPr>
              <w:t xml:space="preserve"> </w:t>
            </w:r>
            <w:r>
              <w:rPr>
                <w:sz w:val="24"/>
              </w:rPr>
              <w:t>и нравственных сил для решения трудовой задачи;</w:t>
            </w:r>
          </w:p>
          <w:p w:rsidR="00384C8F" w:rsidRDefault="00E4716A">
            <w:pPr>
              <w:pStyle w:val="TableParagraph"/>
              <w:numPr>
                <w:ilvl w:val="0"/>
                <w:numId w:val="37"/>
              </w:numPr>
              <w:tabs>
                <w:tab w:val="left" w:pos="829"/>
              </w:tabs>
              <w:spacing w:line="237" w:lineRule="auto"/>
              <w:ind w:right="653"/>
            </w:pPr>
            <w:r>
              <w:rPr>
                <w:sz w:val="24"/>
              </w:rPr>
              <w:t>Воспитывать</w:t>
            </w:r>
            <w:r>
              <w:rPr>
                <w:spacing w:val="-15"/>
                <w:sz w:val="24"/>
              </w:rPr>
              <w:t xml:space="preserve"> </w:t>
            </w:r>
            <w:r>
              <w:rPr>
                <w:sz w:val="24"/>
              </w:rPr>
              <w:t>стремление приносить</w:t>
            </w:r>
            <w:r>
              <w:rPr>
                <w:spacing w:val="-9"/>
                <w:sz w:val="24"/>
              </w:rPr>
              <w:t xml:space="preserve"> </w:t>
            </w:r>
            <w:r>
              <w:rPr>
                <w:sz w:val="24"/>
              </w:rPr>
              <w:t>пользу</w:t>
            </w:r>
            <w:r>
              <w:rPr>
                <w:spacing w:val="-13"/>
                <w:sz w:val="24"/>
              </w:rPr>
              <w:t xml:space="preserve"> </w:t>
            </w:r>
            <w:r>
              <w:rPr>
                <w:sz w:val="24"/>
              </w:rPr>
              <w:t>людям</w:t>
            </w:r>
          </w:p>
        </w:tc>
        <w:tc>
          <w:tcPr>
            <w:tcW w:w="2128" w:type="dxa"/>
            <w:tcBorders>
              <w:right w:val="nil"/>
            </w:tcBorders>
          </w:tcPr>
          <w:p w:rsidR="00384C8F" w:rsidRDefault="00E4716A">
            <w:pPr>
              <w:pStyle w:val="TableParagraph"/>
              <w:numPr>
                <w:ilvl w:val="0"/>
                <w:numId w:val="36"/>
              </w:numPr>
              <w:tabs>
                <w:tab w:val="left" w:pos="829"/>
              </w:tabs>
              <w:ind w:right="-29"/>
              <w:rPr>
                <w:sz w:val="24"/>
              </w:rPr>
            </w:pPr>
            <w:r>
              <w:rPr>
                <w:spacing w:val="-2"/>
                <w:sz w:val="24"/>
              </w:rPr>
              <w:t xml:space="preserve">Поддержива </w:t>
            </w:r>
            <w:r>
              <w:rPr>
                <w:sz w:val="24"/>
              </w:rPr>
              <w:t xml:space="preserve">усилие, фор привычку к </w:t>
            </w:r>
            <w:r>
              <w:rPr>
                <w:spacing w:val="-2"/>
                <w:sz w:val="24"/>
              </w:rPr>
              <w:t xml:space="preserve">дошкольник физических, нравственны </w:t>
            </w:r>
            <w:r>
              <w:rPr>
                <w:sz w:val="24"/>
              </w:rPr>
              <w:t>решения</w:t>
            </w:r>
            <w:r>
              <w:rPr>
                <w:spacing w:val="2"/>
                <w:sz w:val="24"/>
              </w:rPr>
              <w:t xml:space="preserve"> </w:t>
            </w:r>
            <w:r>
              <w:rPr>
                <w:spacing w:val="-5"/>
                <w:sz w:val="24"/>
              </w:rPr>
              <w:t>тру</w:t>
            </w:r>
          </w:p>
          <w:p w:rsidR="00384C8F" w:rsidRDefault="00E4716A">
            <w:pPr>
              <w:pStyle w:val="TableParagraph"/>
              <w:numPr>
                <w:ilvl w:val="0"/>
                <w:numId w:val="36"/>
              </w:numPr>
              <w:tabs>
                <w:tab w:val="left" w:pos="829"/>
              </w:tabs>
              <w:ind w:right="-58"/>
              <w:rPr>
                <w:sz w:val="24"/>
              </w:rPr>
            </w:pPr>
            <w:r>
              <w:rPr>
                <w:spacing w:val="-2"/>
                <w:sz w:val="24"/>
              </w:rPr>
              <w:t xml:space="preserve">Формироват </w:t>
            </w:r>
            <w:r>
              <w:rPr>
                <w:sz w:val="24"/>
              </w:rPr>
              <w:t>бережно</w:t>
            </w:r>
            <w:r>
              <w:rPr>
                <w:spacing w:val="-15"/>
                <w:sz w:val="24"/>
              </w:rPr>
              <w:t xml:space="preserve"> </w:t>
            </w:r>
            <w:r>
              <w:rPr>
                <w:sz w:val="24"/>
              </w:rPr>
              <w:t>и</w:t>
            </w:r>
            <w:r>
              <w:rPr>
                <w:spacing w:val="-15"/>
                <w:sz w:val="24"/>
              </w:rPr>
              <w:t xml:space="preserve"> </w:t>
            </w:r>
            <w:r>
              <w:rPr>
                <w:sz w:val="24"/>
              </w:rPr>
              <w:t xml:space="preserve">ув относиться </w:t>
            </w:r>
            <w:r>
              <w:rPr>
                <w:spacing w:val="-10"/>
                <w:sz w:val="24"/>
              </w:rPr>
              <w:t>к</w:t>
            </w:r>
          </w:p>
          <w:p w:rsidR="00384C8F" w:rsidRDefault="00E4716A">
            <w:pPr>
              <w:pStyle w:val="TableParagraph"/>
              <w:spacing w:line="274" w:lineRule="exact"/>
              <w:ind w:left="829" w:right="-10"/>
              <w:rPr>
                <w:sz w:val="24"/>
              </w:rPr>
            </w:pPr>
            <w:r>
              <w:rPr>
                <w:sz w:val="24"/>
              </w:rPr>
              <w:t>своего</w:t>
            </w:r>
            <w:r>
              <w:rPr>
                <w:spacing w:val="-15"/>
                <w:sz w:val="24"/>
              </w:rPr>
              <w:t xml:space="preserve"> </w:t>
            </w:r>
            <w:r>
              <w:rPr>
                <w:sz w:val="24"/>
              </w:rPr>
              <w:t xml:space="preserve">труда </w:t>
            </w:r>
            <w:r>
              <w:rPr>
                <w:spacing w:val="-2"/>
                <w:sz w:val="24"/>
              </w:rPr>
              <w:t>людей.</w:t>
            </w:r>
          </w:p>
        </w:tc>
      </w:tr>
      <w:tr w:rsidR="00384C8F">
        <w:trPr>
          <w:trHeight w:val="4969"/>
          <w:jc w:val="right"/>
        </w:trPr>
        <w:tc>
          <w:tcPr>
            <w:tcW w:w="2233" w:type="dxa"/>
          </w:tcPr>
          <w:p w:rsidR="00384C8F" w:rsidRDefault="00E4716A">
            <w:pPr>
              <w:pStyle w:val="TableParagraph"/>
              <w:ind w:left="110" w:right="528"/>
              <w:rPr>
                <w:sz w:val="24"/>
              </w:rPr>
            </w:pPr>
            <w:r>
              <w:rPr>
                <w:spacing w:val="-2"/>
                <w:sz w:val="24"/>
              </w:rPr>
              <w:t>Эстетическое</w:t>
            </w:r>
            <w:r>
              <w:rPr>
                <w:spacing w:val="80"/>
                <w:sz w:val="24"/>
              </w:rPr>
              <w:t xml:space="preserve"> </w:t>
            </w:r>
            <w:r>
              <w:rPr>
                <w:sz w:val="24"/>
              </w:rPr>
              <w:t>В</w:t>
            </w:r>
            <w:r>
              <w:rPr>
                <w:spacing w:val="-15"/>
                <w:sz w:val="24"/>
              </w:rPr>
              <w:t xml:space="preserve"> </w:t>
            </w:r>
            <w:r>
              <w:rPr>
                <w:sz w:val="24"/>
              </w:rPr>
              <w:t>основе</w:t>
            </w:r>
            <w:r>
              <w:rPr>
                <w:spacing w:val="-15"/>
                <w:sz w:val="24"/>
              </w:rPr>
              <w:t xml:space="preserve"> </w:t>
            </w:r>
            <w:r>
              <w:rPr>
                <w:sz w:val="24"/>
              </w:rPr>
              <w:t xml:space="preserve">лежат </w:t>
            </w:r>
            <w:r>
              <w:rPr>
                <w:spacing w:val="-2"/>
                <w:sz w:val="24"/>
              </w:rPr>
              <w:t>ценности</w:t>
            </w:r>
          </w:p>
          <w:p w:rsidR="00384C8F" w:rsidRDefault="00E4716A">
            <w:pPr>
              <w:pStyle w:val="TableParagraph"/>
              <w:spacing w:line="275" w:lineRule="exact"/>
              <w:ind w:left="110"/>
              <w:rPr>
                <w:sz w:val="24"/>
              </w:rPr>
            </w:pPr>
            <w:r>
              <w:rPr>
                <w:sz w:val="24"/>
              </w:rPr>
              <w:t>«Культура»</w:t>
            </w:r>
            <w:r>
              <w:rPr>
                <w:spacing w:val="-9"/>
                <w:sz w:val="24"/>
              </w:rPr>
              <w:t xml:space="preserve"> </w:t>
            </w:r>
            <w:r>
              <w:rPr>
                <w:spacing w:val="-10"/>
                <w:sz w:val="24"/>
              </w:rPr>
              <w:t>и</w:t>
            </w:r>
          </w:p>
          <w:p w:rsidR="00384C8F" w:rsidRDefault="00E4716A">
            <w:pPr>
              <w:pStyle w:val="TableParagraph"/>
              <w:spacing w:line="275" w:lineRule="exact"/>
              <w:ind w:left="110"/>
              <w:rPr>
                <w:sz w:val="24"/>
              </w:rPr>
            </w:pPr>
            <w:r>
              <w:rPr>
                <w:spacing w:val="-2"/>
                <w:sz w:val="24"/>
              </w:rPr>
              <w:t>«Красота»</w:t>
            </w:r>
          </w:p>
        </w:tc>
        <w:tc>
          <w:tcPr>
            <w:tcW w:w="2848" w:type="dxa"/>
          </w:tcPr>
          <w:p w:rsidR="00384C8F" w:rsidRDefault="00E4716A">
            <w:pPr>
              <w:pStyle w:val="TableParagraph"/>
              <w:ind w:left="110" w:right="240"/>
              <w:rPr>
                <w:sz w:val="24"/>
              </w:rPr>
            </w:pPr>
            <w:r>
              <w:rPr>
                <w:sz w:val="24"/>
              </w:rPr>
              <w:t>Становление у детей ценностного</w:t>
            </w:r>
            <w:r>
              <w:rPr>
                <w:spacing w:val="-15"/>
                <w:sz w:val="24"/>
              </w:rPr>
              <w:t xml:space="preserve"> </w:t>
            </w:r>
            <w:r>
              <w:rPr>
                <w:sz w:val="24"/>
              </w:rPr>
              <w:t>отношения к красоте</w:t>
            </w:r>
          </w:p>
        </w:tc>
        <w:tc>
          <w:tcPr>
            <w:tcW w:w="4082" w:type="dxa"/>
          </w:tcPr>
          <w:p w:rsidR="00384C8F" w:rsidRDefault="00E4716A">
            <w:pPr>
              <w:pStyle w:val="TableParagraph"/>
              <w:numPr>
                <w:ilvl w:val="0"/>
                <w:numId w:val="35"/>
              </w:numPr>
              <w:tabs>
                <w:tab w:val="left" w:pos="829"/>
              </w:tabs>
              <w:ind w:right="325"/>
              <w:rPr>
                <w:sz w:val="24"/>
              </w:rPr>
            </w:pPr>
            <w:r>
              <w:rPr>
                <w:sz w:val="24"/>
              </w:rPr>
              <w:t>Воспитывать любовь к прекрасному</w:t>
            </w:r>
            <w:r>
              <w:rPr>
                <w:spacing w:val="-15"/>
                <w:sz w:val="24"/>
              </w:rPr>
              <w:t xml:space="preserve"> </w:t>
            </w:r>
            <w:r>
              <w:rPr>
                <w:sz w:val="24"/>
              </w:rPr>
              <w:t>в</w:t>
            </w:r>
            <w:r>
              <w:rPr>
                <w:spacing w:val="-14"/>
                <w:sz w:val="24"/>
              </w:rPr>
              <w:t xml:space="preserve"> </w:t>
            </w:r>
            <w:r>
              <w:rPr>
                <w:sz w:val="24"/>
              </w:rPr>
              <w:t>окружающей обстановке, в природе, в искусстве, в отношениях, развивать</w:t>
            </w:r>
            <w:r>
              <w:rPr>
                <w:spacing w:val="-10"/>
                <w:sz w:val="24"/>
              </w:rPr>
              <w:t xml:space="preserve"> </w:t>
            </w:r>
            <w:r>
              <w:rPr>
                <w:sz w:val="24"/>
              </w:rPr>
              <w:t>у</w:t>
            </w:r>
            <w:r>
              <w:rPr>
                <w:spacing w:val="-15"/>
                <w:sz w:val="24"/>
              </w:rPr>
              <w:t xml:space="preserve"> </w:t>
            </w:r>
            <w:r>
              <w:rPr>
                <w:sz w:val="24"/>
              </w:rPr>
              <w:t>детей</w:t>
            </w:r>
            <w:r>
              <w:rPr>
                <w:spacing w:val="-7"/>
                <w:sz w:val="24"/>
              </w:rPr>
              <w:t xml:space="preserve"> </w:t>
            </w:r>
            <w:r>
              <w:rPr>
                <w:sz w:val="24"/>
              </w:rPr>
              <w:t>желание</w:t>
            </w:r>
            <w:r>
              <w:rPr>
                <w:spacing w:val="-8"/>
                <w:sz w:val="24"/>
              </w:rPr>
              <w:t xml:space="preserve"> </w:t>
            </w:r>
            <w:r>
              <w:rPr>
                <w:sz w:val="24"/>
              </w:rPr>
              <w:t>и умение творить</w:t>
            </w:r>
          </w:p>
        </w:tc>
        <w:tc>
          <w:tcPr>
            <w:tcW w:w="2128" w:type="dxa"/>
            <w:tcBorders>
              <w:right w:val="nil"/>
            </w:tcBorders>
          </w:tcPr>
          <w:p w:rsidR="00384C8F" w:rsidRDefault="00E4716A">
            <w:pPr>
              <w:pStyle w:val="TableParagraph"/>
              <w:numPr>
                <w:ilvl w:val="0"/>
                <w:numId w:val="34"/>
              </w:numPr>
              <w:tabs>
                <w:tab w:val="left" w:pos="829"/>
              </w:tabs>
              <w:ind w:right="-58"/>
              <w:rPr>
                <w:sz w:val="24"/>
              </w:rPr>
            </w:pPr>
            <w:r>
              <w:rPr>
                <w:spacing w:val="-2"/>
                <w:sz w:val="24"/>
              </w:rPr>
              <w:t xml:space="preserve">Воспитывать </w:t>
            </w:r>
            <w:r>
              <w:rPr>
                <w:sz w:val="24"/>
              </w:rPr>
              <w:t>чувства (уди радость, вос любовь) к ра объектам и</w:t>
            </w:r>
            <w:r>
              <w:rPr>
                <w:spacing w:val="-3"/>
                <w:sz w:val="24"/>
              </w:rPr>
              <w:t xml:space="preserve"> </w:t>
            </w:r>
            <w:r>
              <w:rPr>
                <w:sz w:val="24"/>
              </w:rPr>
              <w:t xml:space="preserve">я </w:t>
            </w:r>
            <w:r>
              <w:rPr>
                <w:spacing w:val="-2"/>
                <w:sz w:val="24"/>
              </w:rPr>
              <w:t xml:space="preserve">окружающег (природного социокульту произведени </w:t>
            </w:r>
            <w:r>
              <w:rPr>
                <w:sz w:val="24"/>
              </w:rPr>
              <w:t xml:space="preserve">видов, жанр искусства (в </w:t>
            </w:r>
            <w:r>
              <w:rPr>
                <w:spacing w:val="-2"/>
                <w:sz w:val="24"/>
              </w:rPr>
              <w:t>возрастными особенностя</w:t>
            </w:r>
          </w:p>
          <w:p w:rsidR="00384C8F" w:rsidRDefault="00E4716A">
            <w:pPr>
              <w:pStyle w:val="TableParagraph"/>
              <w:numPr>
                <w:ilvl w:val="0"/>
                <w:numId w:val="34"/>
              </w:numPr>
              <w:tabs>
                <w:tab w:val="left" w:pos="829"/>
              </w:tabs>
              <w:ind w:right="-58"/>
              <w:rPr>
                <w:sz w:val="24"/>
              </w:rPr>
            </w:pPr>
            <w:r>
              <w:rPr>
                <w:sz w:val="24"/>
              </w:rPr>
              <w:t>Приобщать</w:t>
            </w:r>
            <w:r>
              <w:rPr>
                <w:spacing w:val="-15"/>
                <w:sz w:val="24"/>
              </w:rPr>
              <w:t xml:space="preserve"> </w:t>
            </w:r>
            <w:r>
              <w:rPr>
                <w:sz w:val="24"/>
              </w:rPr>
              <w:t>к великому ку наследию ро</w:t>
            </w:r>
          </w:p>
          <w:p w:rsidR="00384C8F" w:rsidRDefault="00E4716A">
            <w:pPr>
              <w:pStyle w:val="TableParagraph"/>
              <w:spacing w:line="274" w:lineRule="exact"/>
              <w:ind w:left="829" w:right="-58"/>
              <w:rPr>
                <w:sz w:val="24"/>
              </w:rPr>
            </w:pPr>
            <w:r>
              <w:rPr>
                <w:sz w:val="24"/>
              </w:rPr>
              <w:t>народа,</w:t>
            </w:r>
            <w:r>
              <w:rPr>
                <w:spacing w:val="-15"/>
                <w:sz w:val="24"/>
              </w:rPr>
              <w:t xml:space="preserve"> </w:t>
            </w:r>
            <w:r>
              <w:rPr>
                <w:sz w:val="24"/>
              </w:rPr>
              <w:t xml:space="preserve">шеде </w:t>
            </w:r>
            <w:r>
              <w:rPr>
                <w:spacing w:val="-2"/>
                <w:sz w:val="24"/>
              </w:rPr>
              <w:t>художествен</w:t>
            </w:r>
          </w:p>
        </w:tc>
      </w:tr>
    </w:tbl>
    <w:p w:rsidR="00384C8F" w:rsidRDefault="00384C8F">
      <w:pPr>
        <w:spacing w:line="274" w:lineRule="exact"/>
        <w:rPr>
          <w:sz w:val="24"/>
        </w:rPr>
        <w:sectPr w:rsidR="00384C8F">
          <w:pgSz w:w="11900" w:h="16840"/>
          <w:pgMar w:top="680" w:right="0" w:bottom="220" w:left="240" w:header="0" w:footer="33" w:gutter="0"/>
          <w:cols w:space="720"/>
        </w:sectPr>
      </w:pPr>
    </w:p>
    <w:p w:rsidR="00384C8F" w:rsidRDefault="00384C8F">
      <w:pPr>
        <w:pStyle w:val="a3"/>
        <w:spacing w:before="3"/>
        <w:ind w:left="0"/>
        <w:jc w:val="left"/>
        <w:rPr>
          <w:b/>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3"/>
        <w:gridCol w:w="2848"/>
        <w:gridCol w:w="4082"/>
        <w:gridCol w:w="2128"/>
      </w:tblGrid>
      <w:tr w:rsidR="00384C8F">
        <w:trPr>
          <w:trHeight w:val="830"/>
          <w:jc w:val="right"/>
        </w:trPr>
        <w:tc>
          <w:tcPr>
            <w:tcW w:w="2233" w:type="dxa"/>
          </w:tcPr>
          <w:p w:rsidR="00384C8F" w:rsidRDefault="00E4716A">
            <w:pPr>
              <w:pStyle w:val="TableParagraph"/>
              <w:spacing w:line="268" w:lineRule="exact"/>
              <w:ind w:left="431" w:firstLine="14"/>
              <w:rPr>
                <w:sz w:val="24"/>
              </w:rPr>
            </w:pPr>
            <w:r>
              <w:rPr>
                <w:spacing w:val="-2"/>
                <w:sz w:val="24"/>
              </w:rPr>
              <w:t>Направления</w:t>
            </w:r>
          </w:p>
          <w:p w:rsidR="00384C8F" w:rsidRDefault="00E4716A">
            <w:pPr>
              <w:pStyle w:val="TableParagraph"/>
              <w:spacing w:line="274" w:lineRule="exact"/>
              <w:ind w:left="201" w:right="180" w:firstLine="230"/>
              <w:rPr>
                <w:sz w:val="24"/>
              </w:rPr>
            </w:pPr>
            <w:r>
              <w:rPr>
                <w:sz w:val="24"/>
              </w:rPr>
              <w:t>воспитания и базовые</w:t>
            </w:r>
            <w:r>
              <w:rPr>
                <w:spacing w:val="-15"/>
                <w:sz w:val="24"/>
              </w:rPr>
              <w:t xml:space="preserve"> </w:t>
            </w:r>
            <w:r>
              <w:rPr>
                <w:sz w:val="24"/>
              </w:rPr>
              <w:t>ценности</w:t>
            </w:r>
          </w:p>
        </w:tc>
        <w:tc>
          <w:tcPr>
            <w:tcW w:w="2848" w:type="dxa"/>
          </w:tcPr>
          <w:p w:rsidR="00384C8F" w:rsidRDefault="00E4716A">
            <w:pPr>
              <w:pStyle w:val="TableParagraph"/>
              <w:spacing w:before="270"/>
              <w:ind w:left="11"/>
              <w:jc w:val="center"/>
              <w:rPr>
                <w:sz w:val="24"/>
              </w:rPr>
            </w:pPr>
            <w:r>
              <w:rPr>
                <w:spacing w:val="-4"/>
                <w:sz w:val="24"/>
              </w:rPr>
              <w:t>Цель</w:t>
            </w:r>
          </w:p>
        </w:tc>
        <w:tc>
          <w:tcPr>
            <w:tcW w:w="4082" w:type="dxa"/>
          </w:tcPr>
          <w:p w:rsidR="00384C8F" w:rsidRDefault="00E4716A">
            <w:pPr>
              <w:pStyle w:val="TableParagraph"/>
              <w:spacing w:before="270"/>
              <w:ind w:left="5"/>
              <w:jc w:val="center"/>
              <w:rPr>
                <w:sz w:val="24"/>
              </w:rPr>
            </w:pPr>
            <w:r>
              <w:rPr>
                <w:spacing w:val="-2"/>
                <w:sz w:val="24"/>
              </w:rPr>
              <w:t>Задачи</w:t>
            </w:r>
          </w:p>
        </w:tc>
        <w:tc>
          <w:tcPr>
            <w:tcW w:w="2128" w:type="dxa"/>
            <w:tcBorders>
              <w:right w:val="nil"/>
            </w:tcBorders>
          </w:tcPr>
          <w:p w:rsidR="00384C8F" w:rsidRDefault="00E4716A">
            <w:pPr>
              <w:pStyle w:val="TableParagraph"/>
              <w:spacing w:before="270"/>
              <w:ind w:left="190"/>
              <w:rPr>
                <w:sz w:val="24"/>
              </w:rPr>
            </w:pPr>
            <w:r>
              <w:rPr>
                <w:sz w:val="24"/>
              </w:rPr>
              <w:t>Задачи</w:t>
            </w:r>
            <w:r>
              <w:rPr>
                <w:spacing w:val="-3"/>
                <w:sz w:val="24"/>
              </w:rPr>
              <w:t xml:space="preserve"> </w:t>
            </w:r>
            <w:r>
              <w:rPr>
                <w:spacing w:val="-2"/>
                <w:sz w:val="24"/>
              </w:rPr>
              <w:t>образовате</w:t>
            </w:r>
          </w:p>
        </w:tc>
      </w:tr>
      <w:tr w:rsidR="00384C8F">
        <w:trPr>
          <w:trHeight w:val="7211"/>
          <w:jc w:val="right"/>
        </w:trPr>
        <w:tc>
          <w:tcPr>
            <w:tcW w:w="2233" w:type="dxa"/>
          </w:tcPr>
          <w:p w:rsidR="00384C8F" w:rsidRDefault="00384C8F">
            <w:pPr>
              <w:pStyle w:val="TableParagraph"/>
              <w:rPr>
                <w:sz w:val="24"/>
              </w:rPr>
            </w:pPr>
          </w:p>
        </w:tc>
        <w:tc>
          <w:tcPr>
            <w:tcW w:w="2848" w:type="dxa"/>
          </w:tcPr>
          <w:p w:rsidR="00384C8F" w:rsidRDefault="00384C8F">
            <w:pPr>
              <w:pStyle w:val="TableParagraph"/>
              <w:rPr>
                <w:sz w:val="24"/>
              </w:rPr>
            </w:pPr>
          </w:p>
        </w:tc>
        <w:tc>
          <w:tcPr>
            <w:tcW w:w="4082" w:type="dxa"/>
          </w:tcPr>
          <w:p w:rsidR="00384C8F" w:rsidRDefault="00384C8F">
            <w:pPr>
              <w:pStyle w:val="TableParagraph"/>
              <w:rPr>
                <w:sz w:val="24"/>
              </w:rPr>
            </w:pPr>
          </w:p>
        </w:tc>
        <w:tc>
          <w:tcPr>
            <w:tcW w:w="2128" w:type="dxa"/>
            <w:tcBorders>
              <w:right w:val="nil"/>
            </w:tcBorders>
          </w:tcPr>
          <w:p w:rsidR="00384C8F" w:rsidRDefault="00E4716A">
            <w:pPr>
              <w:pStyle w:val="TableParagraph"/>
              <w:spacing w:line="267" w:lineRule="exact"/>
              <w:ind w:left="829"/>
              <w:rPr>
                <w:sz w:val="24"/>
              </w:rPr>
            </w:pPr>
            <w:r>
              <w:rPr>
                <w:sz w:val="24"/>
              </w:rPr>
              <w:t>целью</w:t>
            </w:r>
            <w:r>
              <w:rPr>
                <w:spacing w:val="-2"/>
                <w:sz w:val="24"/>
              </w:rPr>
              <w:t xml:space="preserve"> раскр</w:t>
            </w:r>
          </w:p>
          <w:p w:rsidR="00384C8F" w:rsidRDefault="00E4716A">
            <w:pPr>
              <w:pStyle w:val="TableParagraph"/>
              <w:spacing w:line="275" w:lineRule="exact"/>
              <w:ind w:left="829" w:right="-15"/>
              <w:rPr>
                <w:sz w:val="24"/>
              </w:rPr>
            </w:pPr>
            <w:r>
              <w:rPr>
                <w:sz w:val="24"/>
              </w:rPr>
              <w:t>«Красота»,</w:t>
            </w:r>
            <w:r>
              <w:rPr>
                <w:spacing w:val="-3"/>
                <w:sz w:val="24"/>
              </w:rPr>
              <w:t xml:space="preserve"> </w:t>
            </w:r>
            <w:r>
              <w:rPr>
                <w:spacing w:val="-10"/>
                <w:sz w:val="24"/>
              </w:rPr>
              <w:t>«</w:t>
            </w:r>
          </w:p>
          <w:p w:rsidR="00384C8F" w:rsidRDefault="00E4716A">
            <w:pPr>
              <w:pStyle w:val="TableParagraph"/>
              <w:spacing w:before="2" w:line="275" w:lineRule="exact"/>
              <w:ind w:left="829"/>
              <w:rPr>
                <w:sz w:val="24"/>
              </w:rPr>
            </w:pPr>
            <w:r>
              <w:rPr>
                <w:spacing w:val="-2"/>
                <w:sz w:val="24"/>
              </w:rPr>
              <w:t>«Культура»</w:t>
            </w:r>
          </w:p>
          <w:p w:rsidR="00384C8F" w:rsidRDefault="00E4716A">
            <w:pPr>
              <w:pStyle w:val="TableParagraph"/>
              <w:numPr>
                <w:ilvl w:val="0"/>
                <w:numId w:val="33"/>
              </w:numPr>
              <w:tabs>
                <w:tab w:val="left" w:pos="829"/>
              </w:tabs>
              <w:ind w:right="-58"/>
              <w:jc w:val="both"/>
              <w:rPr>
                <w:sz w:val="24"/>
              </w:rPr>
            </w:pPr>
            <w:r>
              <w:rPr>
                <w:spacing w:val="-2"/>
                <w:sz w:val="24"/>
              </w:rPr>
              <w:t xml:space="preserve">Способствов становлению эмоциональн </w:t>
            </w:r>
            <w:r>
              <w:rPr>
                <w:sz w:val="24"/>
              </w:rPr>
              <w:t>отношения к миру</w:t>
            </w:r>
            <w:r>
              <w:rPr>
                <w:spacing w:val="-8"/>
                <w:sz w:val="24"/>
              </w:rPr>
              <w:t xml:space="preserve"> </w:t>
            </w:r>
            <w:r>
              <w:rPr>
                <w:sz w:val="24"/>
              </w:rPr>
              <w:t>для гар внешнего</w:t>
            </w:r>
            <w:r>
              <w:rPr>
                <w:spacing w:val="-15"/>
                <w:sz w:val="24"/>
              </w:rPr>
              <w:t xml:space="preserve"> </w:t>
            </w:r>
            <w:r>
              <w:rPr>
                <w:sz w:val="24"/>
              </w:rPr>
              <w:t xml:space="preserve">ми </w:t>
            </w:r>
            <w:r>
              <w:rPr>
                <w:spacing w:val="-2"/>
                <w:sz w:val="24"/>
              </w:rPr>
              <w:t>внутреннего</w:t>
            </w:r>
          </w:p>
          <w:p w:rsidR="00384C8F" w:rsidRDefault="00E4716A">
            <w:pPr>
              <w:pStyle w:val="TableParagraph"/>
              <w:numPr>
                <w:ilvl w:val="0"/>
                <w:numId w:val="33"/>
              </w:numPr>
              <w:tabs>
                <w:tab w:val="left" w:pos="829"/>
              </w:tabs>
              <w:spacing w:before="2"/>
              <w:ind w:right="-58"/>
              <w:rPr>
                <w:sz w:val="24"/>
              </w:rPr>
            </w:pPr>
            <w:r>
              <w:rPr>
                <w:spacing w:val="-2"/>
                <w:sz w:val="24"/>
              </w:rPr>
              <w:t xml:space="preserve">Формироват </w:t>
            </w:r>
            <w:r>
              <w:rPr>
                <w:sz w:val="24"/>
              </w:rPr>
              <w:t xml:space="preserve">картину мир </w:t>
            </w:r>
            <w:r>
              <w:rPr>
                <w:spacing w:val="-2"/>
                <w:sz w:val="24"/>
              </w:rPr>
              <w:t xml:space="preserve">интеграции интеллектуа эмоциональн </w:t>
            </w:r>
            <w:r>
              <w:rPr>
                <w:sz w:val="24"/>
              </w:rPr>
              <w:t>способов</w:t>
            </w:r>
            <w:r>
              <w:rPr>
                <w:spacing w:val="-11"/>
                <w:sz w:val="24"/>
              </w:rPr>
              <w:t xml:space="preserve"> </w:t>
            </w:r>
            <w:r>
              <w:rPr>
                <w:sz w:val="24"/>
              </w:rPr>
              <w:t xml:space="preserve">его </w:t>
            </w:r>
            <w:r>
              <w:rPr>
                <w:spacing w:val="-2"/>
                <w:sz w:val="24"/>
              </w:rPr>
              <w:t>детьми</w:t>
            </w:r>
          </w:p>
          <w:p w:rsidR="00384C8F" w:rsidRDefault="00E4716A">
            <w:pPr>
              <w:pStyle w:val="TableParagraph"/>
              <w:numPr>
                <w:ilvl w:val="0"/>
                <w:numId w:val="33"/>
              </w:numPr>
              <w:tabs>
                <w:tab w:val="left" w:pos="829"/>
              </w:tabs>
              <w:ind w:right="-58"/>
              <w:rPr>
                <w:sz w:val="24"/>
              </w:rPr>
            </w:pPr>
            <w:r>
              <w:rPr>
                <w:sz w:val="24"/>
              </w:rPr>
              <w:t>Создавать</w:t>
            </w:r>
            <w:r>
              <w:rPr>
                <w:spacing w:val="-13"/>
                <w:sz w:val="24"/>
              </w:rPr>
              <w:t xml:space="preserve"> </w:t>
            </w:r>
            <w:r>
              <w:rPr>
                <w:sz w:val="24"/>
              </w:rPr>
              <w:t>ус выявления,</w:t>
            </w:r>
            <w:r>
              <w:rPr>
                <w:spacing w:val="-15"/>
                <w:sz w:val="24"/>
              </w:rPr>
              <w:t xml:space="preserve"> </w:t>
            </w:r>
            <w:r>
              <w:rPr>
                <w:sz w:val="24"/>
              </w:rPr>
              <w:t>р реализации</w:t>
            </w:r>
            <w:r>
              <w:rPr>
                <w:spacing w:val="-15"/>
                <w:sz w:val="24"/>
              </w:rPr>
              <w:t xml:space="preserve"> </w:t>
            </w:r>
            <w:r>
              <w:rPr>
                <w:sz w:val="24"/>
              </w:rPr>
              <w:t xml:space="preserve">т </w:t>
            </w:r>
            <w:r>
              <w:rPr>
                <w:spacing w:val="-2"/>
                <w:sz w:val="24"/>
              </w:rPr>
              <w:t xml:space="preserve">потенциала </w:t>
            </w:r>
            <w:r>
              <w:rPr>
                <w:sz w:val="24"/>
              </w:rPr>
              <w:t xml:space="preserve">ребёнка с уч </w:t>
            </w:r>
            <w:r>
              <w:rPr>
                <w:spacing w:val="-2"/>
                <w:sz w:val="24"/>
              </w:rPr>
              <w:t>индивидуаль</w:t>
            </w:r>
          </w:p>
          <w:p w:rsidR="00384C8F" w:rsidRDefault="00E4716A">
            <w:pPr>
              <w:pStyle w:val="TableParagraph"/>
              <w:numPr>
                <w:ilvl w:val="0"/>
                <w:numId w:val="33"/>
              </w:numPr>
              <w:tabs>
                <w:tab w:val="left" w:pos="829"/>
              </w:tabs>
              <w:spacing w:before="11" w:line="230" w:lineRule="auto"/>
              <w:ind w:right="9"/>
              <w:rPr>
                <w:sz w:val="28"/>
              </w:rPr>
            </w:pPr>
            <w:r>
              <w:rPr>
                <w:spacing w:val="-2"/>
                <w:sz w:val="24"/>
              </w:rPr>
              <w:t xml:space="preserve">Поддержива </w:t>
            </w:r>
            <w:r>
              <w:rPr>
                <w:sz w:val="24"/>
              </w:rPr>
              <w:t>детей</w:t>
            </w:r>
            <w:r>
              <w:rPr>
                <w:spacing w:val="-4"/>
                <w:sz w:val="24"/>
              </w:rPr>
              <w:t xml:space="preserve"> </w:t>
            </w:r>
            <w:r>
              <w:rPr>
                <w:sz w:val="24"/>
              </w:rPr>
              <w:t>к</w:t>
            </w:r>
            <w:r>
              <w:rPr>
                <w:spacing w:val="-2"/>
                <w:sz w:val="24"/>
              </w:rPr>
              <w:t xml:space="preserve"> </w:t>
            </w:r>
            <w:r>
              <w:rPr>
                <w:spacing w:val="-4"/>
                <w:sz w:val="24"/>
              </w:rPr>
              <w:t>твор</w:t>
            </w:r>
          </w:p>
          <w:p w:rsidR="00384C8F" w:rsidRDefault="00E4716A">
            <w:pPr>
              <w:pStyle w:val="TableParagraph"/>
              <w:spacing w:before="5" w:line="261" w:lineRule="exact"/>
              <w:ind w:left="829"/>
              <w:rPr>
                <w:sz w:val="24"/>
              </w:rPr>
            </w:pPr>
            <w:r>
              <w:rPr>
                <w:spacing w:val="-2"/>
                <w:sz w:val="24"/>
              </w:rPr>
              <w:t>самореализа</w:t>
            </w:r>
          </w:p>
        </w:tc>
      </w:tr>
    </w:tbl>
    <w:p w:rsidR="00384C8F" w:rsidRDefault="00384C8F">
      <w:pPr>
        <w:spacing w:line="261" w:lineRule="exact"/>
        <w:rPr>
          <w:sz w:val="24"/>
        </w:rPr>
        <w:sectPr w:rsidR="00384C8F">
          <w:pgSz w:w="11900" w:h="16840"/>
          <w:pgMar w:top="680" w:right="0" w:bottom="220" w:left="240" w:header="0" w:footer="33" w:gutter="0"/>
          <w:cols w:space="720"/>
        </w:sectPr>
      </w:pPr>
    </w:p>
    <w:p w:rsidR="00384C8F" w:rsidRDefault="00E4716A">
      <w:pPr>
        <w:spacing w:before="59"/>
        <w:ind w:left="1958" w:right="1256" w:hanging="394"/>
        <w:jc w:val="both"/>
        <w:rPr>
          <w:b/>
          <w:sz w:val="28"/>
        </w:rPr>
      </w:pPr>
      <w:bookmarkStart w:id="5" w:name="Особенности_взаимодействия_педагогическо"/>
      <w:bookmarkEnd w:id="5"/>
      <w:r>
        <w:rPr>
          <w:b/>
          <w:sz w:val="28"/>
        </w:rPr>
        <w:t>Особенности</w:t>
      </w:r>
      <w:r>
        <w:rPr>
          <w:b/>
          <w:spacing w:val="-10"/>
          <w:sz w:val="28"/>
        </w:rPr>
        <w:t xml:space="preserve"> </w:t>
      </w:r>
      <w:r>
        <w:rPr>
          <w:b/>
          <w:sz w:val="28"/>
        </w:rPr>
        <w:t>взаимодействия</w:t>
      </w:r>
      <w:r>
        <w:rPr>
          <w:b/>
          <w:spacing w:val="-12"/>
          <w:sz w:val="28"/>
        </w:rPr>
        <w:t xml:space="preserve"> </w:t>
      </w:r>
      <w:r>
        <w:rPr>
          <w:b/>
          <w:sz w:val="28"/>
        </w:rPr>
        <w:t>педагогического</w:t>
      </w:r>
      <w:r>
        <w:rPr>
          <w:b/>
          <w:spacing w:val="-13"/>
          <w:sz w:val="28"/>
        </w:rPr>
        <w:t xml:space="preserve"> </w:t>
      </w:r>
      <w:r>
        <w:rPr>
          <w:b/>
          <w:sz w:val="28"/>
        </w:rPr>
        <w:t>коллектива</w:t>
      </w:r>
      <w:r>
        <w:rPr>
          <w:b/>
          <w:spacing w:val="-4"/>
          <w:sz w:val="28"/>
        </w:rPr>
        <w:t xml:space="preserve"> </w:t>
      </w:r>
      <w:r>
        <w:rPr>
          <w:b/>
          <w:sz w:val="28"/>
        </w:rPr>
        <w:t>с</w:t>
      </w:r>
      <w:r>
        <w:rPr>
          <w:b/>
          <w:spacing w:val="-9"/>
          <w:sz w:val="28"/>
        </w:rPr>
        <w:t xml:space="preserve"> </w:t>
      </w:r>
      <w:r>
        <w:rPr>
          <w:b/>
          <w:sz w:val="28"/>
        </w:rPr>
        <w:t>семьями воспитанников в процессе реализации Программы воспитания</w:t>
      </w:r>
    </w:p>
    <w:p w:rsidR="00384C8F" w:rsidRDefault="00E4716A">
      <w:pPr>
        <w:pStyle w:val="a3"/>
        <w:ind w:left="460" w:right="713" w:firstLine="710"/>
      </w:pPr>
      <w: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ОО.</w:t>
      </w:r>
    </w:p>
    <w:p w:rsidR="00384C8F" w:rsidRDefault="00E4716A">
      <w:pPr>
        <w:pStyle w:val="a3"/>
        <w:spacing w:line="242" w:lineRule="auto"/>
        <w:ind w:left="460" w:right="725" w:firstLine="710"/>
      </w:pPr>
      <w:r>
        <w:t>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w:t>
      </w:r>
    </w:p>
    <w:p w:rsidR="00384C8F" w:rsidRDefault="00E4716A">
      <w:pPr>
        <w:pStyle w:val="a3"/>
        <w:ind w:left="460" w:right="715" w:firstLine="710"/>
      </w:pPr>
      <w:r>
        <w:t>Задача дошкольного учреждения - раскрыть перед родителями важные стороны психолого- педагогического развития ребёнка на каждой возрастной ступени дошкольного детства и порекомендовать соответствующие приёмы воспитания. Основную роль в работе с родителями играют воспитатели. Они - главный источник</w:t>
      </w:r>
      <w:r>
        <w:rPr>
          <w:spacing w:val="-3"/>
        </w:rPr>
        <w:t xml:space="preserve"> </w:t>
      </w:r>
      <w:r>
        <w:t>информации о ребёнке, о деятельности учреждения, от них родители получают психолого-педагогическую информацию. Именно на них лежит основная ответственность. В условиях сотрудничества с семьей,</w:t>
      </w:r>
      <w:r>
        <w:rPr>
          <w:spacing w:val="40"/>
        </w:rPr>
        <w:t xml:space="preserve"> </w:t>
      </w:r>
      <w:r>
        <w:t>предполагающего взаимное уважение, понимание, доверие, достигаются желаемые результаты в процессе становления личности ребёнка. Основной целью взаимодействия является создание единого пространства «Семья - детский сад».</w:t>
      </w:r>
    </w:p>
    <w:p w:rsidR="00384C8F" w:rsidRDefault="00E4716A">
      <w:pPr>
        <w:pStyle w:val="a3"/>
        <w:ind w:left="460" w:right="717" w:firstLine="710"/>
      </w:pPr>
      <w:r>
        <w:t>В соответствии с новым законом «Об образовании в Российской</w:t>
      </w:r>
      <w:r>
        <w:rPr>
          <w:spacing w:val="40"/>
        </w:rPr>
        <w:t xml:space="preserve"> </w:t>
      </w:r>
      <w:r>
        <w:t>Федерации» одной из основных задач, стоящих перед детским дошкольным учреждением является «взаимодействие с семьей для обеспечения полноценного развития личности ребенка».</w:t>
      </w:r>
    </w:p>
    <w:p w:rsidR="00384C8F" w:rsidRDefault="00E4716A">
      <w:pPr>
        <w:pStyle w:val="a3"/>
        <w:ind w:left="460" w:right="718" w:firstLine="710"/>
      </w:pPr>
      <w:r>
        <w:t>В ФГОС дошкольного образования обозначено, что работа с родителями должна иметь дифференцированный подход, учитывать социальный статус, микроклимат семьи, родительские запросы и степень заинтересованности родителей деятельностью ДОО, повышение культуры педагогической грамотности семьи. Также сформулированы и требования по взаимодействию учреждения работы с родителями.</w:t>
      </w:r>
    </w:p>
    <w:p w:rsidR="00384C8F" w:rsidRDefault="00E4716A">
      <w:pPr>
        <w:pStyle w:val="a3"/>
        <w:spacing w:line="242" w:lineRule="auto"/>
        <w:ind w:left="460" w:right="725" w:firstLine="710"/>
      </w:pPr>
      <w:r>
        <w:t>Единство ценностей и готовность к сотрудничеству всех участников образовательных отношений</w:t>
      </w:r>
      <w:r>
        <w:rPr>
          <w:spacing w:val="80"/>
        </w:rPr>
        <w:t xml:space="preserve"> </w:t>
      </w:r>
      <w:r>
        <w:t>составляет</w:t>
      </w:r>
      <w:r>
        <w:rPr>
          <w:spacing w:val="80"/>
        </w:rPr>
        <w:t xml:space="preserve"> </w:t>
      </w:r>
      <w:r>
        <w:t>основу</w:t>
      </w:r>
      <w:r>
        <w:rPr>
          <w:spacing w:val="80"/>
        </w:rPr>
        <w:t xml:space="preserve"> </w:t>
      </w:r>
      <w:r>
        <w:t>уклада</w:t>
      </w:r>
      <w:r>
        <w:rPr>
          <w:spacing w:val="80"/>
        </w:rPr>
        <w:t xml:space="preserve"> </w:t>
      </w:r>
      <w:r>
        <w:t>МБДОУ</w:t>
      </w:r>
      <w:r>
        <w:rPr>
          <w:spacing w:val="80"/>
        </w:rPr>
        <w:t xml:space="preserve"> </w:t>
      </w:r>
      <w:r>
        <w:t>«Детский</w:t>
      </w:r>
      <w:r>
        <w:rPr>
          <w:spacing w:val="80"/>
        </w:rPr>
        <w:t xml:space="preserve"> </w:t>
      </w:r>
      <w:r>
        <w:t>сад №84 «Аленка».</w:t>
      </w:r>
    </w:p>
    <w:p w:rsidR="00384C8F" w:rsidRDefault="00E4716A">
      <w:pPr>
        <w:pStyle w:val="a3"/>
        <w:ind w:left="460" w:right="709" w:firstLine="710"/>
      </w:pPr>
      <w: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384C8F" w:rsidRDefault="00E4716A">
      <w:pPr>
        <w:pStyle w:val="a3"/>
        <w:spacing w:line="237" w:lineRule="auto"/>
        <w:ind w:left="460" w:right="725" w:firstLine="710"/>
      </w:pPr>
      <w:r>
        <w:t>Задачи, решаемые в процессе организации взаимодействия педагогического коллектива дошкольного учреждения с родителями воспитанников дошкольного учреждения:</w:t>
      </w:r>
    </w:p>
    <w:p w:rsidR="00384C8F" w:rsidRDefault="00E4716A">
      <w:pPr>
        <w:pStyle w:val="a4"/>
        <w:numPr>
          <w:ilvl w:val="0"/>
          <w:numId w:val="32"/>
        </w:numPr>
        <w:tabs>
          <w:tab w:val="left" w:pos="1313"/>
        </w:tabs>
        <w:spacing w:line="275" w:lineRule="exact"/>
        <w:ind w:left="1313" w:hanging="143"/>
        <w:jc w:val="left"/>
        <w:rPr>
          <w:sz w:val="24"/>
        </w:rPr>
      </w:pPr>
      <w:r>
        <w:rPr>
          <w:sz w:val="24"/>
        </w:rPr>
        <w:t>Приобщение</w:t>
      </w:r>
      <w:r>
        <w:rPr>
          <w:spacing w:val="-12"/>
          <w:sz w:val="24"/>
        </w:rPr>
        <w:t xml:space="preserve"> </w:t>
      </w:r>
      <w:r>
        <w:rPr>
          <w:sz w:val="24"/>
        </w:rPr>
        <w:t>родителей</w:t>
      </w:r>
      <w:r>
        <w:rPr>
          <w:spacing w:val="-5"/>
          <w:sz w:val="24"/>
        </w:rPr>
        <w:t xml:space="preserve"> </w:t>
      </w:r>
      <w:r>
        <w:rPr>
          <w:sz w:val="24"/>
        </w:rPr>
        <w:t>к</w:t>
      </w:r>
      <w:r>
        <w:rPr>
          <w:spacing w:val="-8"/>
          <w:sz w:val="24"/>
        </w:rPr>
        <w:t xml:space="preserve"> </w:t>
      </w:r>
      <w:r>
        <w:rPr>
          <w:sz w:val="24"/>
        </w:rPr>
        <w:t>участию</w:t>
      </w:r>
      <w:r>
        <w:rPr>
          <w:spacing w:val="-9"/>
          <w:sz w:val="24"/>
        </w:rPr>
        <w:t xml:space="preserve"> </w:t>
      </w:r>
      <w:r>
        <w:rPr>
          <w:sz w:val="24"/>
        </w:rPr>
        <w:t>в</w:t>
      </w:r>
      <w:r>
        <w:rPr>
          <w:spacing w:val="-5"/>
          <w:sz w:val="24"/>
        </w:rPr>
        <w:t xml:space="preserve"> </w:t>
      </w:r>
      <w:r>
        <w:rPr>
          <w:sz w:val="24"/>
        </w:rPr>
        <w:t>жизни</w:t>
      </w:r>
      <w:r>
        <w:rPr>
          <w:spacing w:val="-6"/>
          <w:sz w:val="24"/>
        </w:rPr>
        <w:t xml:space="preserve"> </w:t>
      </w:r>
      <w:r>
        <w:rPr>
          <w:sz w:val="24"/>
        </w:rPr>
        <w:t>детского</w:t>
      </w:r>
      <w:r>
        <w:rPr>
          <w:spacing w:val="-1"/>
          <w:sz w:val="24"/>
        </w:rPr>
        <w:t xml:space="preserve"> </w:t>
      </w:r>
      <w:r>
        <w:rPr>
          <w:spacing w:val="-4"/>
          <w:sz w:val="24"/>
        </w:rPr>
        <w:t>сада</w:t>
      </w:r>
    </w:p>
    <w:p w:rsidR="00384C8F" w:rsidRDefault="00E4716A">
      <w:pPr>
        <w:pStyle w:val="a4"/>
        <w:numPr>
          <w:ilvl w:val="0"/>
          <w:numId w:val="32"/>
        </w:numPr>
        <w:tabs>
          <w:tab w:val="left" w:pos="1313"/>
        </w:tabs>
        <w:spacing w:line="274" w:lineRule="exact"/>
        <w:ind w:left="1313" w:hanging="143"/>
        <w:jc w:val="left"/>
        <w:rPr>
          <w:sz w:val="24"/>
        </w:rPr>
      </w:pPr>
      <w:r>
        <w:rPr>
          <w:sz w:val="24"/>
        </w:rPr>
        <w:t>Возрождение</w:t>
      </w:r>
      <w:r>
        <w:rPr>
          <w:spacing w:val="-15"/>
          <w:sz w:val="24"/>
        </w:rPr>
        <w:t xml:space="preserve"> </w:t>
      </w:r>
      <w:r>
        <w:rPr>
          <w:sz w:val="24"/>
        </w:rPr>
        <w:t>традиций</w:t>
      </w:r>
      <w:r>
        <w:rPr>
          <w:spacing w:val="-14"/>
          <w:sz w:val="24"/>
        </w:rPr>
        <w:t xml:space="preserve"> </w:t>
      </w:r>
      <w:r>
        <w:rPr>
          <w:sz w:val="24"/>
        </w:rPr>
        <w:t>семейного</w:t>
      </w:r>
      <w:r>
        <w:rPr>
          <w:spacing w:val="-14"/>
          <w:sz w:val="24"/>
        </w:rPr>
        <w:t xml:space="preserve"> </w:t>
      </w:r>
      <w:r>
        <w:rPr>
          <w:spacing w:val="-2"/>
          <w:sz w:val="24"/>
        </w:rPr>
        <w:t>воспитания</w:t>
      </w:r>
    </w:p>
    <w:p w:rsidR="00384C8F" w:rsidRDefault="00E4716A">
      <w:pPr>
        <w:pStyle w:val="a4"/>
        <w:numPr>
          <w:ilvl w:val="0"/>
          <w:numId w:val="32"/>
        </w:numPr>
        <w:tabs>
          <w:tab w:val="left" w:pos="1313"/>
        </w:tabs>
        <w:spacing w:line="275" w:lineRule="exact"/>
        <w:ind w:left="1313" w:hanging="143"/>
        <w:jc w:val="left"/>
        <w:rPr>
          <w:sz w:val="24"/>
        </w:rPr>
      </w:pPr>
      <w:r>
        <w:rPr>
          <w:spacing w:val="-2"/>
          <w:sz w:val="24"/>
        </w:rPr>
        <w:t>Повышение</w:t>
      </w:r>
      <w:r>
        <w:rPr>
          <w:spacing w:val="-1"/>
          <w:sz w:val="24"/>
        </w:rPr>
        <w:t xml:space="preserve"> </w:t>
      </w:r>
      <w:r>
        <w:rPr>
          <w:spacing w:val="-2"/>
          <w:sz w:val="24"/>
        </w:rPr>
        <w:t>педагогической</w:t>
      </w:r>
      <w:r>
        <w:rPr>
          <w:spacing w:val="4"/>
          <w:sz w:val="24"/>
        </w:rPr>
        <w:t xml:space="preserve"> </w:t>
      </w:r>
      <w:r>
        <w:rPr>
          <w:spacing w:val="-2"/>
          <w:sz w:val="24"/>
        </w:rPr>
        <w:t>культуры</w:t>
      </w:r>
      <w:r>
        <w:rPr>
          <w:spacing w:val="9"/>
          <w:sz w:val="24"/>
        </w:rPr>
        <w:t xml:space="preserve"> </w:t>
      </w:r>
      <w:r>
        <w:rPr>
          <w:spacing w:val="-2"/>
          <w:sz w:val="24"/>
        </w:rPr>
        <w:t>родителей</w:t>
      </w:r>
    </w:p>
    <w:p w:rsidR="00384C8F" w:rsidRDefault="00E4716A">
      <w:pPr>
        <w:pStyle w:val="a4"/>
        <w:numPr>
          <w:ilvl w:val="0"/>
          <w:numId w:val="32"/>
        </w:numPr>
        <w:tabs>
          <w:tab w:val="left" w:pos="1361"/>
        </w:tabs>
        <w:spacing w:line="275" w:lineRule="exact"/>
        <w:ind w:left="1361" w:hanging="191"/>
        <w:jc w:val="left"/>
        <w:rPr>
          <w:sz w:val="24"/>
        </w:rPr>
      </w:pPr>
      <w:r>
        <w:rPr>
          <w:sz w:val="24"/>
        </w:rPr>
        <w:t>Изучение</w:t>
      </w:r>
      <w:r>
        <w:rPr>
          <w:spacing w:val="-11"/>
          <w:sz w:val="24"/>
        </w:rPr>
        <w:t xml:space="preserve"> </w:t>
      </w:r>
      <w:r>
        <w:rPr>
          <w:sz w:val="24"/>
        </w:rPr>
        <w:t>и</w:t>
      </w:r>
      <w:r>
        <w:rPr>
          <w:spacing w:val="-11"/>
          <w:sz w:val="24"/>
        </w:rPr>
        <w:t xml:space="preserve"> </w:t>
      </w:r>
      <w:r>
        <w:rPr>
          <w:sz w:val="24"/>
        </w:rPr>
        <w:t>обобщение</w:t>
      </w:r>
      <w:r>
        <w:rPr>
          <w:spacing w:val="-7"/>
          <w:sz w:val="24"/>
        </w:rPr>
        <w:t xml:space="preserve"> </w:t>
      </w:r>
      <w:r>
        <w:rPr>
          <w:sz w:val="24"/>
        </w:rPr>
        <w:t>лучшего</w:t>
      </w:r>
      <w:r>
        <w:rPr>
          <w:spacing w:val="-3"/>
          <w:sz w:val="24"/>
        </w:rPr>
        <w:t xml:space="preserve"> </w:t>
      </w:r>
      <w:r>
        <w:rPr>
          <w:sz w:val="24"/>
        </w:rPr>
        <w:t>опыта</w:t>
      </w:r>
      <w:r>
        <w:rPr>
          <w:spacing w:val="-12"/>
          <w:sz w:val="24"/>
        </w:rPr>
        <w:t xml:space="preserve"> </w:t>
      </w:r>
      <w:r>
        <w:rPr>
          <w:sz w:val="24"/>
        </w:rPr>
        <w:t>семейного</w:t>
      </w:r>
      <w:r>
        <w:rPr>
          <w:spacing w:val="-2"/>
          <w:sz w:val="24"/>
        </w:rPr>
        <w:t xml:space="preserve"> воспитания</w:t>
      </w:r>
    </w:p>
    <w:p w:rsidR="00384C8F" w:rsidRDefault="00E4716A">
      <w:pPr>
        <w:pStyle w:val="a3"/>
        <w:ind w:left="460" w:right="710" w:firstLine="710"/>
      </w:pPr>
      <w:r>
        <w:t>Виды взаимоотношений дошкольного учреждения с семьями воспитанников -</w:t>
      </w:r>
      <w:r>
        <w:rPr>
          <w:spacing w:val="40"/>
        </w:rPr>
        <w:t xml:space="preserve"> </w:t>
      </w:r>
      <w:r>
        <w:t>Сотрудничество – это общение</w:t>
      </w:r>
      <w:r>
        <w:rPr>
          <w:spacing w:val="-1"/>
        </w:rPr>
        <w:t xml:space="preserve"> </w:t>
      </w:r>
      <w:r>
        <w:t>«на</w:t>
      </w:r>
      <w:r>
        <w:rPr>
          <w:spacing w:val="-1"/>
        </w:rPr>
        <w:t xml:space="preserve"> </w:t>
      </w:r>
      <w:r>
        <w:t>равных», где</w:t>
      </w:r>
      <w:r>
        <w:rPr>
          <w:spacing w:val="-1"/>
        </w:rPr>
        <w:t xml:space="preserve"> </w:t>
      </w:r>
      <w:r>
        <w:t>ни одной</w:t>
      </w:r>
      <w:r>
        <w:rPr>
          <w:spacing w:val="-4"/>
        </w:rPr>
        <w:t xml:space="preserve"> </w:t>
      </w:r>
      <w:r>
        <w:t>из сторон</w:t>
      </w:r>
      <w:r>
        <w:rPr>
          <w:spacing w:val="-4"/>
        </w:rPr>
        <w:t xml:space="preserve"> </w:t>
      </w:r>
      <w:r>
        <w:t>взаимодействия не</w:t>
      </w:r>
      <w:r>
        <w:rPr>
          <w:spacing w:val="-1"/>
        </w:rPr>
        <w:t xml:space="preserve"> </w:t>
      </w:r>
      <w:r>
        <w:t>принадлежит привилегия указывать, контролировать, оценивать</w:t>
      </w:r>
    </w:p>
    <w:p w:rsidR="00384C8F" w:rsidRDefault="00E4716A">
      <w:pPr>
        <w:pStyle w:val="a4"/>
        <w:numPr>
          <w:ilvl w:val="0"/>
          <w:numId w:val="32"/>
        </w:numPr>
        <w:tabs>
          <w:tab w:val="left" w:pos="1322"/>
        </w:tabs>
        <w:ind w:right="710" w:firstLine="710"/>
        <w:rPr>
          <w:sz w:val="24"/>
        </w:rPr>
      </w:pPr>
      <w:r>
        <w:rPr>
          <w:sz w:val="24"/>
        </w:rPr>
        <w:t>Взаимодействие – способ</w:t>
      </w:r>
      <w:r>
        <w:rPr>
          <w:spacing w:val="-3"/>
          <w:sz w:val="24"/>
        </w:rPr>
        <w:t xml:space="preserve"> </w:t>
      </w:r>
      <w:r>
        <w:rPr>
          <w:sz w:val="24"/>
        </w:rPr>
        <w:t>организации совместной деятельности, которая</w:t>
      </w:r>
      <w:r>
        <w:rPr>
          <w:spacing w:val="-1"/>
          <w:sz w:val="24"/>
        </w:rPr>
        <w:t xml:space="preserve"> </w:t>
      </w:r>
      <w:r>
        <w:rPr>
          <w:sz w:val="24"/>
        </w:rPr>
        <w:t>осуществляется на основании социальной перцепции и с помощью общения. - Взаимодействие с семьями</w:t>
      </w:r>
      <w:r>
        <w:rPr>
          <w:spacing w:val="40"/>
          <w:sz w:val="24"/>
        </w:rPr>
        <w:t xml:space="preserve"> </w:t>
      </w:r>
      <w:r>
        <w:rPr>
          <w:sz w:val="24"/>
        </w:rPr>
        <w:t>воспитанников в цифровой образовательной</w:t>
      </w:r>
    </w:p>
    <w:p w:rsidR="00384C8F" w:rsidRDefault="00E4716A">
      <w:pPr>
        <w:pStyle w:val="a4"/>
        <w:numPr>
          <w:ilvl w:val="0"/>
          <w:numId w:val="32"/>
        </w:numPr>
        <w:tabs>
          <w:tab w:val="left" w:pos="1313"/>
        </w:tabs>
        <w:spacing w:line="274" w:lineRule="exact"/>
        <w:ind w:left="1313" w:hanging="143"/>
        <w:rPr>
          <w:sz w:val="24"/>
        </w:rPr>
      </w:pPr>
      <w:r>
        <w:rPr>
          <w:sz w:val="24"/>
        </w:rPr>
        <w:t>Прекрасную</w:t>
      </w:r>
      <w:r>
        <w:rPr>
          <w:spacing w:val="68"/>
          <w:w w:val="150"/>
          <w:sz w:val="24"/>
        </w:rPr>
        <w:t xml:space="preserve"> </w:t>
      </w:r>
      <w:r>
        <w:rPr>
          <w:sz w:val="24"/>
        </w:rPr>
        <w:t>возможность</w:t>
      </w:r>
      <w:r>
        <w:rPr>
          <w:spacing w:val="70"/>
          <w:w w:val="150"/>
          <w:sz w:val="24"/>
        </w:rPr>
        <w:t xml:space="preserve"> </w:t>
      </w:r>
      <w:r>
        <w:rPr>
          <w:sz w:val="24"/>
        </w:rPr>
        <w:t>для</w:t>
      </w:r>
      <w:r>
        <w:rPr>
          <w:spacing w:val="62"/>
          <w:w w:val="150"/>
          <w:sz w:val="24"/>
        </w:rPr>
        <w:t xml:space="preserve"> </w:t>
      </w:r>
      <w:r>
        <w:rPr>
          <w:sz w:val="24"/>
        </w:rPr>
        <w:t>обоюдного</w:t>
      </w:r>
      <w:r>
        <w:rPr>
          <w:spacing w:val="68"/>
          <w:w w:val="150"/>
          <w:sz w:val="24"/>
        </w:rPr>
        <w:t xml:space="preserve"> </w:t>
      </w:r>
      <w:r>
        <w:rPr>
          <w:sz w:val="24"/>
        </w:rPr>
        <w:t>познания</w:t>
      </w:r>
      <w:r>
        <w:rPr>
          <w:spacing w:val="64"/>
          <w:w w:val="150"/>
          <w:sz w:val="24"/>
        </w:rPr>
        <w:t xml:space="preserve"> </w:t>
      </w:r>
      <w:r>
        <w:rPr>
          <w:sz w:val="24"/>
        </w:rPr>
        <w:t>воспитательного</w:t>
      </w:r>
      <w:r>
        <w:rPr>
          <w:spacing w:val="-5"/>
          <w:sz w:val="24"/>
        </w:rPr>
        <w:t xml:space="preserve"> </w:t>
      </w:r>
      <w:r>
        <w:rPr>
          <w:sz w:val="24"/>
        </w:rPr>
        <w:t>потенциала</w:t>
      </w:r>
      <w:r>
        <w:rPr>
          <w:spacing w:val="-10"/>
          <w:sz w:val="24"/>
        </w:rPr>
        <w:t xml:space="preserve"> </w:t>
      </w:r>
      <w:r>
        <w:rPr>
          <w:spacing w:val="-2"/>
          <w:sz w:val="24"/>
        </w:rPr>
        <w:t>дают:</w:t>
      </w:r>
    </w:p>
    <w:p w:rsidR="00384C8F" w:rsidRDefault="00E4716A">
      <w:pPr>
        <w:pStyle w:val="a4"/>
        <w:numPr>
          <w:ilvl w:val="0"/>
          <w:numId w:val="32"/>
        </w:numPr>
        <w:tabs>
          <w:tab w:val="left" w:pos="1356"/>
        </w:tabs>
        <w:spacing w:before="1"/>
        <w:ind w:right="714" w:firstLine="710"/>
        <w:rPr>
          <w:sz w:val="24"/>
        </w:rPr>
      </w:pPr>
      <w:r>
        <w:rPr>
          <w:sz w:val="24"/>
        </w:rPr>
        <w:t>специально организуемая социально-педагогическая диагностика с использованием бесед, анкетирования, организация дней открытых дверей в детском саду; разнообразные собрания,</w:t>
      </w:r>
      <w:r>
        <w:rPr>
          <w:spacing w:val="40"/>
          <w:sz w:val="24"/>
        </w:rPr>
        <w:t xml:space="preserve"> </w:t>
      </w:r>
      <w:r>
        <w:rPr>
          <w:sz w:val="24"/>
        </w:rPr>
        <w:t>встречи, ориентированные на знакомство</w:t>
      </w:r>
      <w:r>
        <w:rPr>
          <w:spacing w:val="40"/>
          <w:sz w:val="24"/>
        </w:rPr>
        <w:t xml:space="preserve"> </w:t>
      </w:r>
      <w:r>
        <w:rPr>
          <w:sz w:val="24"/>
        </w:rPr>
        <w:t xml:space="preserve">с достижениями и трудностями воспитывающих детей </w:t>
      </w:r>
      <w:r>
        <w:rPr>
          <w:spacing w:val="-2"/>
          <w:sz w:val="24"/>
        </w:rPr>
        <w:t>сторон.</w:t>
      </w:r>
    </w:p>
    <w:p w:rsidR="00384C8F" w:rsidRDefault="00E4716A">
      <w:pPr>
        <w:pStyle w:val="a3"/>
        <w:spacing w:before="3" w:line="237" w:lineRule="auto"/>
        <w:ind w:left="460" w:right="718" w:firstLine="710"/>
      </w:pPr>
      <w:r>
        <w:t>Целью первых собраний-встреч является разностороннее знакомство педагогов с семьями и семей воспитанников между собой, знакомство семей с педагогами.</w:t>
      </w:r>
    </w:p>
    <w:p w:rsidR="00384C8F" w:rsidRDefault="00E4716A">
      <w:pPr>
        <w:pStyle w:val="a3"/>
        <w:spacing w:before="3"/>
        <w:ind w:left="460" w:right="712" w:firstLine="710"/>
      </w:pPr>
      <w:r>
        <w:t>Для снятия барьеров общения желательно использовать специальные методы, вызывающие у родителей позитивные эмоции, ориентированные на развитие</w:t>
      </w:r>
      <w:r>
        <w:rPr>
          <w:spacing w:val="40"/>
        </w:rPr>
        <w:t xml:space="preserve"> </w:t>
      </w:r>
      <w:r>
        <w:t>доверительных</w:t>
      </w:r>
      <w:r>
        <w:rPr>
          <w:spacing w:val="40"/>
        </w:rPr>
        <w:t xml:space="preserve"> </w:t>
      </w:r>
      <w:r>
        <w:t>отношений</w:t>
      </w:r>
      <w:r>
        <w:rPr>
          <w:spacing w:val="40"/>
        </w:rPr>
        <w:t xml:space="preserve"> </w:t>
      </w:r>
      <w:r>
        <w:t>с педагогами</w:t>
      </w:r>
      <w:r>
        <w:rPr>
          <w:spacing w:val="80"/>
        </w:rPr>
        <w:t xml:space="preserve">  </w:t>
      </w:r>
      <w:r>
        <w:t>(«Выбери</w:t>
      </w:r>
      <w:r>
        <w:rPr>
          <w:spacing w:val="80"/>
        </w:rPr>
        <w:t xml:space="preserve">  </w:t>
      </w:r>
      <w:r>
        <w:t>дистанцию»,</w:t>
      </w:r>
      <w:r>
        <w:rPr>
          <w:spacing w:val="40"/>
        </w:rPr>
        <w:t xml:space="preserve"> </w:t>
      </w:r>
      <w:r>
        <w:t>«Ассоциативный</w:t>
      </w:r>
      <w:r>
        <w:rPr>
          <w:spacing w:val="40"/>
        </w:rPr>
        <w:t xml:space="preserve"> </w:t>
      </w:r>
      <w:r>
        <w:t>ряд»,</w:t>
      </w:r>
      <w:r>
        <w:rPr>
          <w:spacing w:val="40"/>
        </w:rPr>
        <w:t xml:space="preserve"> </w:t>
      </w:r>
      <w:r>
        <w:t>«Язык</w:t>
      </w:r>
      <w:r>
        <w:rPr>
          <w:spacing w:val="40"/>
        </w:rPr>
        <w:t xml:space="preserve"> </w:t>
      </w:r>
      <w:r>
        <w:t>фотографий»,</w:t>
      </w:r>
      <w:r>
        <w:rPr>
          <w:spacing w:val="40"/>
        </w:rPr>
        <w:t xml:space="preserve"> </w:t>
      </w:r>
      <w:r>
        <w:t>«Разговор</w:t>
      </w:r>
      <w:r>
        <w:rPr>
          <w:spacing w:val="40"/>
        </w:rPr>
        <w:t xml:space="preserve"> </w:t>
      </w:r>
      <w:r>
        <w:t>без</w:t>
      </w:r>
    </w:p>
    <w:p w:rsidR="00384C8F" w:rsidRDefault="00384C8F">
      <w:pPr>
        <w:sectPr w:rsidR="00384C8F">
          <w:footerReference w:type="default" r:id="rId28"/>
          <w:pgSz w:w="11910" w:h="16840"/>
          <w:pgMar w:top="640" w:right="0" w:bottom="920" w:left="260" w:header="0" w:footer="729" w:gutter="0"/>
          <w:cols w:space="720"/>
        </w:sectPr>
      </w:pPr>
    </w:p>
    <w:p w:rsidR="00384C8F" w:rsidRDefault="00E4716A">
      <w:pPr>
        <w:pStyle w:val="a3"/>
        <w:spacing w:before="76" w:line="237" w:lineRule="auto"/>
        <w:ind w:left="460" w:right="710"/>
      </w:pPr>
      <w:r>
        <w:t>умолку»</w:t>
      </w:r>
      <w:r>
        <w:rPr>
          <w:spacing w:val="-2"/>
        </w:rPr>
        <w:t xml:space="preserve"> </w:t>
      </w:r>
      <w:r>
        <w:t>и др.). Такие собрания</w:t>
      </w:r>
      <w:r>
        <w:rPr>
          <w:spacing w:val="-2"/>
        </w:rPr>
        <w:t xml:space="preserve"> </w:t>
      </w:r>
      <w:r>
        <w:t>целесообразно</w:t>
      </w:r>
      <w:r>
        <w:rPr>
          <w:spacing w:val="-2"/>
        </w:rPr>
        <w:t xml:space="preserve"> </w:t>
      </w:r>
      <w:r>
        <w:t>проводить</w:t>
      </w:r>
      <w:r>
        <w:rPr>
          <w:spacing w:val="-1"/>
        </w:rPr>
        <w:t xml:space="preserve"> </w:t>
      </w:r>
      <w:r>
        <w:t>регулярно в течение</w:t>
      </w:r>
      <w:r>
        <w:rPr>
          <w:spacing w:val="-3"/>
        </w:rPr>
        <w:t xml:space="preserve"> </w:t>
      </w:r>
      <w:r>
        <w:t>года, решая</w:t>
      </w:r>
      <w:r>
        <w:rPr>
          <w:spacing w:val="-2"/>
        </w:rPr>
        <w:t xml:space="preserve"> </w:t>
      </w:r>
      <w:r>
        <w:t>на каждой встрече свои задачи.</w:t>
      </w:r>
    </w:p>
    <w:p w:rsidR="00384C8F" w:rsidRDefault="00E4716A">
      <w:pPr>
        <w:pStyle w:val="a3"/>
        <w:spacing w:before="3"/>
        <w:ind w:left="460" w:right="717" w:firstLine="710"/>
      </w:pPr>
      <w:r>
        <w:t>Необходимо, чтобы воспитывающие взрослые постоянно сообщали друг другу о разнообразных фактах из жизни детей в детском саду и семье, о</w:t>
      </w:r>
      <w:r>
        <w:rPr>
          <w:spacing w:val="40"/>
        </w:rPr>
        <w:t xml:space="preserve"> </w:t>
      </w:r>
      <w:r>
        <w:t xml:space="preserve">состоянии каждого ребенка (его самочувствии, настроении), о развитии детско- взрослых (в том числе детско-родительских) </w:t>
      </w:r>
      <w:r>
        <w:rPr>
          <w:spacing w:val="-2"/>
        </w:rPr>
        <w:t>отношений.</w:t>
      </w:r>
    </w:p>
    <w:p w:rsidR="00384C8F" w:rsidRDefault="00E4716A">
      <w:pPr>
        <w:pStyle w:val="a3"/>
        <w:spacing w:before="1"/>
        <w:ind w:left="460" w:right="717" w:firstLine="710"/>
      </w:pPr>
      <w:r>
        <w:t>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w:t>
      </w:r>
      <w:r>
        <w:rPr>
          <w:spacing w:val="40"/>
        </w:rPr>
        <w:t xml:space="preserve"> </w:t>
      </w:r>
      <w:r>
        <w:t>также переписки (в том числе электронной).</w:t>
      </w:r>
    </w:p>
    <w:p w:rsidR="00384C8F" w:rsidRDefault="00E4716A">
      <w:pPr>
        <w:pStyle w:val="a3"/>
        <w:spacing w:line="242" w:lineRule="auto"/>
        <w:ind w:left="460" w:right="715" w:firstLine="710"/>
      </w:pPr>
      <w:r>
        <w:t xml:space="preserve">На стендах размещается стратегическая (многолетняя), тактическая (годичная) и оперативная </w:t>
      </w:r>
      <w:r>
        <w:rPr>
          <w:spacing w:val="-2"/>
        </w:rPr>
        <w:t>информация.</w:t>
      </w:r>
    </w:p>
    <w:p w:rsidR="00384C8F" w:rsidRDefault="00E4716A">
      <w:pPr>
        <w:pStyle w:val="a3"/>
        <w:ind w:left="460" w:right="722" w:firstLine="710"/>
      </w:pPr>
      <w:r>
        <w:t xml:space="preserve">К стратегической относятся сведения о целях и задачах развития детского сада на дальнюю и среднюю перспективы, о реализуемой программе, об инновационных проектах дошкольного </w:t>
      </w:r>
      <w:r>
        <w:rPr>
          <w:spacing w:val="-2"/>
        </w:rPr>
        <w:t>учреждения.</w:t>
      </w:r>
    </w:p>
    <w:p w:rsidR="00384C8F" w:rsidRDefault="00E4716A">
      <w:pPr>
        <w:pStyle w:val="a3"/>
        <w:spacing w:line="237" w:lineRule="auto"/>
        <w:ind w:left="460" w:right="708" w:firstLine="710"/>
      </w:pPr>
      <w:r>
        <w:t>К тактической информации относятся сведения о педагогах и графиках их работы, о режиме дня, о задачах и содержании воспитательной работы в группе на год.</w:t>
      </w:r>
    </w:p>
    <w:p w:rsidR="00384C8F" w:rsidRDefault="00E4716A">
      <w:pPr>
        <w:pStyle w:val="a3"/>
        <w:spacing w:before="1"/>
        <w:ind w:left="460" w:right="720" w:firstLine="710"/>
      </w:pPr>
      <w:r>
        <w:t>Оперативная стендовая информация, предоставляющая наибольший интерес для воспитывающих</w:t>
      </w:r>
      <w:r>
        <w:rPr>
          <w:spacing w:val="-4"/>
        </w:rPr>
        <w:t xml:space="preserve"> </w:t>
      </w:r>
      <w:r>
        <w:t>взрослых, включает</w:t>
      </w:r>
      <w:r>
        <w:rPr>
          <w:spacing w:val="-1"/>
        </w:rPr>
        <w:t xml:space="preserve"> </w:t>
      </w:r>
      <w:r>
        <w:t>сведения</w:t>
      </w:r>
      <w:r>
        <w:rPr>
          <w:spacing w:val="-5"/>
        </w:rPr>
        <w:t xml:space="preserve"> </w:t>
      </w:r>
      <w:r>
        <w:t>об</w:t>
      </w:r>
      <w:r>
        <w:rPr>
          <w:spacing w:val="-8"/>
        </w:rPr>
        <w:t xml:space="preserve"> </w:t>
      </w:r>
      <w:r>
        <w:t>ожидаемых</w:t>
      </w:r>
      <w:r>
        <w:rPr>
          <w:spacing w:val="-5"/>
        </w:rPr>
        <w:t xml:space="preserve"> </w:t>
      </w:r>
      <w:r>
        <w:t>или уже</w:t>
      </w:r>
      <w:r>
        <w:rPr>
          <w:spacing w:val="-2"/>
        </w:rPr>
        <w:t xml:space="preserve"> </w:t>
      </w:r>
      <w:r>
        <w:t>прошедших</w:t>
      </w:r>
      <w:r>
        <w:rPr>
          <w:spacing w:val="-4"/>
        </w:rPr>
        <w:t xml:space="preserve"> </w:t>
      </w:r>
      <w:r>
        <w:t>событиях</w:t>
      </w:r>
      <w:r>
        <w:rPr>
          <w:spacing w:val="-6"/>
        </w:rPr>
        <w:t xml:space="preserve"> </w:t>
      </w:r>
      <w:r>
        <w:t>в</w:t>
      </w:r>
      <w:r>
        <w:rPr>
          <w:spacing w:val="-1"/>
        </w:rPr>
        <w:t xml:space="preserve"> </w:t>
      </w:r>
      <w:r>
        <w:t>группе (детском саду, районе): акциях, конкурсах, репетициях, выставках, встречах, совместных проектах, экскурсиях выходного дня и т. д.</w:t>
      </w:r>
    </w:p>
    <w:p w:rsidR="00384C8F" w:rsidRDefault="00E4716A">
      <w:pPr>
        <w:pStyle w:val="a3"/>
        <w:ind w:left="460" w:right="717" w:firstLine="710"/>
      </w:pPr>
      <w:r>
        <w:t>Поскольку данный вид информации быстро устаревает, ее необходимо постоянно обновлять. Стендовая информация вызывает у родителей больше интереса, если они принимают участие в ее подготовке, а также если она</w:t>
      </w:r>
      <w:r>
        <w:rPr>
          <w:spacing w:val="-2"/>
        </w:rPr>
        <w:t xml:space="preserve"> </w:t>
      </w:r>
      <w:r>
        <w:t>отвечает информационным запросам семьи, хорошо структурирована и эстетически оформлена (используются фотографии и иллюстративный материал).</w:t>
      </w:r>
    </w:p>
    <w:p w:rsidR="00384C8F" w:rsidRDefault="00E4716A">
      <w:pPr>
        <w:pStyle w:val="a3"/>
        <w:spacing w:before="3" w:line="237" w:lineRule="auto"/>
        <w:ind w:left="460" w:right="712" w:firstLine="710"/>
      </w:pPr>
      <w:r>
        <w:t>Для того чтобы информация (особенно оперативная) своевременно поступала к воспитывающим взрослым, важно</w:t>
      </w:r>
      <w:r>
        <w:rPr>
          <w:spacing w:val="40"/>
        </w:rPr>
        <w:t xml:space="preserve"> </w:t>
      </w:r>
      <w:r>
        <w:t>дублировать ее на сайте детского сада.</w:t>
      </w:r>
    </w:p>
    <w:p w:rsidR="00384C8F" w:rsidRDefault="00E4716A">
      <w:pPr>
        <w:pStyle w:val="a3"/>
        <w:tabs>
          <w:tab w:val="left" w:pos="4709"/>
          <w:tab w:val="left" w:pos="6832"/>
          <w:tab w:val="left" w:pos="8248"/>
          <w:tab w:val="left" w:pos="8959"/>
        </w:tabs>
        <w:spacing w:before="6" w:line="237" w:lineRule="auto"/>
        <w:ind w:left="1170" w:right="1834"/>
        <w:jc w:val="left"/>
      </w:pPr>
      <w:r>
        <w:t>Особенности взаимодействия</w:t>
      </w:r>
      <w:r>
        <w:tab/>
      </w:r>
      <w:r>
        <w:rPr>
          <w:spacing w:val="-2"/>
        </w:rPr>
        <w:t>педагогического</w:t>
      </w:r>
      <w:r>
        <w:tab/>
      </w:r>
      <w:r>
        <w:rPr>
          <w:spacing w:val="-2"/>
        </w:rPr>
        <w:t>коллектива</w:t>
      </w:r>
      <w:r>
        <w:tab/>
      </w:r>
      <w:r>
        <w:rPr>
          <w:spacing w:val="-10"/>
        </w:rPr>
        <w:t>с</w:t>
      </w:r>
      <w:r>
        <w:tab/>
      </w:r>
      <w:r>
        <w:rPr>
          <w:spacing w:val="-4"/>
        </w:rPr>
        <w:t xml:space="preserve">семьями </w:t>
      </w:r>
      <w:r>
        <w:rPr>
          <w:spacing w:val="-2"/>
        </w:rPr>
        <w:t>воспитанников:</w:t>
      </w:r>
    </w:p>
    <w:p w:rsidR="00384C8F" w:rsidRDefault="00E4716A">
      <w:pPr>
        <w:pStyle w:val="a3"/>
        <w:spacing w:before="6" w:line="237" w:lineRule="auto"/>
        <w:ind w:left="1170" w:right="1834"/>
        <w:jc w:val="left"/>
      </w:pPr>
      <w:r>
        <w:t>*Групповые</w:t>
      </w:r>
      <w:r>
        <w:rPr>
          <w:spacing w:val="-13"/>
        </w:rPr>
        <w:t xml:space="preserve"> </w:t>
      </w:r>
      <w:r>
        <w:t>дела,</w:t>
      </w:r>
      <w:r>
        <w:rPr>
          <w:spacing w:val="-6"/>
        </w:rPr>
        <w:t xml:space="preserve"> </w:t>
      </w:r>
      <w:r>
        <w:t>Общесадовские</w:t>
      </w:r>
      <w:r>
        <w:rPr>
          <w:spacing w:val="-9"/>
        </w:rPr>
        <w:t xml:space="preserve"> </w:t>
      </w:r>
      <w:r>
        <w:t>дела,</w:t>
      </w:r>
      <w:r>
        <w:rPr>
          <w:spacing w:val="-6"/>
        </w:rPr>
        <w:t xml:space="preserve"> </w:t>
      </w:r>
      <w:r>
        <w:t>Дела,</w:t>
      </w:r>
      <w:r>
        <w:rPr>
          <w:spacing w:val="-7"/>
        </w:rPr>
        <w:t xml:space="preserve"> </w:t>
      </w:r>
      <w:r>
        <w:t>выходящие</w:t>
      </w:r>
      <w:r>
        <w:rPr>
          <w:spacing w:val="-8"/>
        </w:rPr>
        <w:t xml:space="preserve"> </w:t>
      </w:r>
      <w:r>
        <w:t>за</w:t>
      </w:r>
      <w:r>
        <w:rPr>
          <w:spacing w:val="-14"/>
        </w:rPr>
        <w:t xml:space="preserve"> </w:t>
      </w:r>
      <w:r>
        <w:t>пределы</w:t>
      </w:r>
      <w:r>
        <w:rPr>
          <w:spacing w:val="-6"/>
        </w:rPr>
        <w:t xml:space="preserve"> </w:t>
      </w:r>
      <w:r>
        <w:t>ДОО. Налаживание конструктивного общения сотрудников и родителей:</w:t>
      </w:r>
    </w:p>
    <w:p w:rsidR="00384C8F" w:rsidRDefault="00E4716A">
      <w:pPr>
        <w:pStyle w:val="a3"/>
        <w:spacing w:before="5" w:line="237" w:lineRule="auto"/>
        <w:ind w:left="1170" w:right="2883"/>
        <w:jc w:val="left"/>
      </w:pPr>
      <w:r>
        <w:t>Дни</w:t>
      </w:r>
      <w:r>
        <w:rPr>
          <w:spacing w:val="-15"/>
        </w:rPr>
        <w:t xml:space="preserve"> </w:t>
      </w:r>
      <w:r>
        <w:t>открытых</w:t>
      </w:r>
      <w:r>
        <w:rPr>
          <w:spacing w:val="-15"/>
        </w:rPr>
        <w:t xml:space="preserve"> </w:t>
      </w:r>
      <w:r>
        <w:t>дверей,</w:t>
      </w:r>
      <w:r>
        <w:rPr>
          <w:spacing w:val="-15"/>
        </w:rPr>
        <w:t xml:space="preserve"> </w:t>
      </w:r>
      <w:r>
        <w:t>Круглый</w:t>
      </w:r>
      <w:r>
        <w:rPr>
          <w:spacing w:val="-15"/>
        </w:rPr>
        <w:t xml:space="preserve"> </w:t>
      </w:r>
      <w:r>
        <w:t>стол</w:t>
      </w:r>
      <w:r>
        <w:rPr>
          <w:spacing w:val="-15"/>
        </w:rPr>
        <w:t xml:space="preserve"> </w:t>
      </w:r>
      <w:r>
        <w:t>Анкетирование,</w:t>
      </w:r>
      <w:r>
        <w:rPr>
          <w:spacing w:val="-15"/>
        </w:rPr>
        <w:t xml:space="preserve"> </w:t>
      </w:r>
      <w:r>
        <w:t>тестирование; Встреча с интересными людьми, Акции.</w:t>
      </w:r>
    </w:p>
    <w:p w:rsidR="00384C8F" w:rsidRDefault="00E4716A">
      <w:pPr>
        <w:pStyle w:val="a3"/>
        <w:spacing w:before="3" w:line="275" w:lineRule="exact"/>
        <w:ind w:left="1170"/>
        <w:jc w:val="left"/>
      </w:pPr>
      <w:r>
        <w:t>Вовлечение</w:t>
      </w:r>
      <w:r>
        <w:rPr>
          <w:spacing w:val="-17"/>
        </w:rPr>
        <w:t xml:space="preserve"> </w:t>
      </w:r>
      <w:r>
        <w:t>родителей</w:t>
      </w:r>
      <w:r>
        <w:rPr>
          <w:spacing w:val="-5"/>
        </w:rPr>
        <w:t xml:space="preserve"> </w:t>
      </w:r>
      <w:r>
        <w:t>к</w:t>
      </w:r>
      <w:r>
        <w:rPr>
          <w:spacing w:val="-12"/>
        </w:rPr>
        <w:t xml:space="preserve"> </w:t>
      </w:r>
      <w:r>
        <w:t>интересной</w:t>
      </w:r>
      <w:r>
        <w:rPr>
          <w:spacing w:val="-8"/>
        </w:rPr>
        <w:t xml:space="preserve"> </w:t>
      </w:r>
      <w:r>
        <w:t>и</w:t>
      </w:r>
      <w:r>
        <w:rPr>
          <w:spacing w:val="-10"/>
        </w:rPr>
        <w:t xml:space="preserve"> </w:t>
      </w:r>
      <w:r>
        <w:t>полезной</w:t>
      </w:r>
      <w:r>
        <w:rPr>
          <w:spacing w:val="-9"/>
        </w:rPr>
        <w:t xml:space="preserve"> </w:t>
      </w:r>
      <w:r>
        <w:t>деятельности</w:t>
      </w:r>
      <w:r>
        <w:rPr>
          <w:spacing w:val="-3"/>
        </w:rPr>
        <w:t xml:space="preserve"> </w:t>
      </w:r>
      <w:r>
        <w:rPr>
          <w:spacing w:val="-2"/>
        </w:rPr>
        <w:t>дошкольников:</w:t>
      </w:r>
    </w:p>
    <w:p w:rsidR="00384C8F" w:rsidRDefault="00E4716A">
      <w:pPr>
        <w:pStyle w:val="a3"/>
        <w:spacing w:line="275" w:lineRule="exact"/>
        <w:ind w:left="1170"/>
        <w:jc w:val="left"/>
      </w:pPr>
      <w:r>
        <w:t>*Выставка</w:t>
      </w:r>
      <w:r>
        <w:rPr>
          <w:spacing w:val="-15"/>
        </w:rPr>
        <w:t xml:space="preserve"> </w:t>
      </w:r>
      <w:r>
        <w:t>работ</w:t>
      </w:r>
      <w:r>
        <w:rPr>
          <w:spacing w:val="-11"/>
        </w:rPr>
        <w:t xml:space="preserve"> </w:t>
      </w:r>
      <w:r>
        <w:t>художественно</w:t>
      </w:r>
      <w:r>
        <w:rPr>
          <w:spacing w:val="-6"/>
        </w:rPr>
        <w:t xml:space="preserve"> </w:t>
      </w:r>
      <w:r>
        <w:t>–</w:t>
      </w:r>
      <w:r>
        <w:rPr>
          <w:spacing w:val="-13"/>
        </w:rPr>
        <w:t xml:space="preserve"> </w:t>
      </w:r>
      <w:r>
        <w:t>продуктивной</w:t>
      </w:r>
      <w:r>
        <w:rPr>
          <w:spacing w:val="-5"/>
        </w:rPr>
        <w:t xml:space="preserve"> </w:t>
      </w:r>
      <w:r>
        <w:rPr>
          <w:spacing w:val="-2"/>
        </w:rPr>
        <w:t>деятельности;</w:t>
      </w:r>
    </w:p>
    <w:p w:rsidR="00384C8F" w:rsidRDefault="00E4716A">
      <w:pPr>
        <w:pStyle w:val="a3"/>
        <w:spacing w:before="3" w:line="275" w:lineRule="exact"/>
        <w:ind w:left="1170"/>
        <w:jc w:val="left"/>
      </w:pPr>
      <w:r>
        <w:t>*Проектная</w:t>
      </w:r>
      <w:r>
        <w:rPr>
          <w:spacing w:val="-7"/>
        </w:rPr>
        <w:t xml:space="preserve"> </w:t>
      </w:r>
      <w:r>
        <w:rPr>
          <w:spacing w:val="-2"/>
        </w:rPr>
        <w:t>деятельность;</w:t>
      </w:r>
    </w:p>
    <w:p w:rsidR="00384C8F" w:rsidRDefault="00E4716A">
      <w:pPr>
        <w:pStyle w:val="a3"/>
        <w:spacing w:line="275" w:lineRule="exact"/>
        <w:ind w:left="1170"/>
        <w:jc w:val="left"/>
      </w:pPr>
      <w:r>
        <w:t>*Творческие</w:t>
      </w:r>
      <w:r>
        <w:rPr>
          <w:spacing w:val="-10"/>
        </w:rPr>
        <w:t xml:space="preserve"> </w:t>
      </w:r>
      <w:r>
        <w:rPr>
          <w:spacing w:val="-2"/>
        </w:rPr>
        <w:t>мастерские;</w:t>
      </w:r>
    </w:p>
    <w:p w:rsidR="00384C8F" w:rsidRDefault="00E4716A">
      <w:pPr>
        <w:pStyle w:val="a3"/>
        <w:spacing w:before="5" w:line="237" w:lineRule="auto"/>
        <w:ind w:left="1170" w:right="8150"/>
        <w:jc w:val="left"/>
      </w:pPr>
      <w:r>
        <w:rPr>
          <w:spacing w:val="-2"/>
        </w:rPr>
        <w:t>*Мастер-</w:t>
      </w:r>
      <w:r>
        <w:rPr>
          <w:spacing w:val="-13"/>
        </w:rPr>
        <w:t xml:space="preserve"> </w:t>
      </w:r>
      <w:r>
        <w:rPr>
          <w:spacing w:val="-2"/>
        </w:rPr>
        <w:t xml:space="preserve">классы; </w:t>
      </w:r>
      <w:r>
        <w:t>Квест –игры;</w:t>
      </w:r>
    </w:p>
    <w:p w:rsidR="00384C8F" w:rsidRDefault="00E4716A">
      <w:pPr>
        <w:pStyle w:val="a3"/>
        <w:spacing w:before="3" w:line="275" w:lineRule="exact"/>
        <w:ind w:left="1170"/>
        <w:jc w:val="left"/>
      </w:pPr>
      <w:r>
        <w:t>Городские,</w:t>
      </w:r>
      <w:r>
        <w:rPr>
          <w:spacing w:val="-13"/>
        </w:rPr>
        <w:t xml:space="preserve"> </w:t>
      </w:r>
      <w:r>
        <w:t>районные,</w:t>
      </w:r>
      <w:r>
        <w:rPr>
          <w:spacing w:val="-15"/>
        </w:rPr>
        <w:t xml:space="preserve"> </w:t>
      </w:r>
      <w:r>
        <w:t>региональные</w:t>
      </w:r>
      <w:r>
        <w:rPr>
          <w:spacing w:val="-14"/>
        </w:rPr>
        <w:t xml:space="preserve"> </w:t>
      </w:r>
      <w:r>
        <w:t>конкурсы</w:t>
      </w:r>
      <w:r>
        <w:rPr>
          <w:spacing w:val="-7"/>
        </w:rPr>
        <w:t xml:space="preserve"> </w:t>
      </w:r>
      <w:r>
        <w:rPr>
          <w:spacing w:val="-10"/>
        </w:rPr>
        <w:t>;</w:t>
      </w:r>
    </w:p>
    <w:p w:rsidR="00384C8F" w:rsidRDefault="00E4716A">
      <w:pPr>
        <w:pStyle w:val="a3"/>
        <w:spacing w:line="275" w:lineRule="exact"/>
        <w:ind w:left="1170"/>
        <w:jc w:val="left"/>
      </w:pPr>
      <w:r>
        <w:t>Буклеты,</w:t>
      </w:r>
      <w:r>
        <w:rPr>
          <w:spacing w:val="-4"/>
        </w:rPr>
        <w:t xml:space="preserve"> </w:t>
      </w:r>
      <w:r>
        <w:t>папки</w:t>
      </w:r>
      <w:r>
        <w:rPr>
          <w:spacing w:val="1"/>
        </w:rPr>
        <w:t xml:space="preserve"> </w:t>
      </w:r>
      <w:r>
        <w:t>–</w:t>
      </w:r>
      <w:r>
        <w:rPr>
          <w:spacing w:val="-10"/>
        </w:rPr>
        <w:t xml:space="preserve"> </w:t>
      </w:r>
      <w:r>
        <w:rPr>
          <w:spacing w:val="-2"/>
        </w:rPr>
        <w:t>передвижки;</w:t>
      </w:r>
    </w:p>
    <w:p w:rsidR="00384C8F" w:rsidRDefault="00E4716A">
      <w:pPr>
        <w:pStyle w:val="a3"/>
        <w:spacing w:before="2" w:line="275" w:lineRule="exact"/>
        <w:ind w:left="1170"/>
        <w:jc w:val="left"/>
      </w:pPr>
      <w:r>
        <w:t>Основные</w:t>
      </w:r>
      <w:r>
        <w:rPr>
          <w:spacing w:val="-10"/>
        </w:rPr>
        <w:t xml:space="preserve"> </w:t>
      </w:r>
      <w:r>
        <w:t>формы</w:t>
      </w:r>
      <w:r>
        <w:rPr>
          <w:spacing w:val="-3"/>
        </w:rPr>
        <w:t xml:space="preserve"> </w:t>
      </w:r>
      <w:r>
        <w:t>и</w:t>
      </w:r>
      <w:r>
        <w:rPr>
          <w:spacing w:val="-10"/>
        </w:rPr>
        <w:t xml:space="preserve"> </w:t>
      </w:r>
      <w:r>
        <w:t>содержание</w:t>
      </w:r>
      <w:r>
        <w:rPr>
          <w:spacing w:val="-5"/>
        </w:rPr>
        <w:t xml:space="preserve"> </w:t>
      </w:r>
      <w:r>
        <w:t>работы</w:t>
      </w:r>
      <w:r>
        <w:rPr>
          <w:spacing w:val="-7"/>
        </w:rPr>
        <w:t xml:space="preserve"> </w:t>
      </w:r>
      <w:r>
        <w:t>с</w:t>
      </w:r>
      <w:r>
        <w:rPr>
          <w:spacing w:val="-6"/>
        </w:rPr>
        <w:t xml:space="preserve"> </w:t>
      </w:r>
      <w:r>
        <w:rPr>
          <w:spacing w:val="-2"/>
        </w:rPr>
        <w:t>родителями:</w:t>
      </w:r>
    </w:p>
    <w:p w:rsidR="00384C8F" w:rsidRDefault="00E4716A">
      <w:pPr>
        <w:pStyle w:val="a4"/>
        <w:numPr>
          <w:ilvl w:val="0"/>
          <w:numId w:val="31"/>
        </w:numPr>
        <w:tabs>
          <w:tab w:val="left" w:pos="1876"/>
        </w:tabs>
        <w:ind w:right="707" w:firstLine="710"/>
        <w:jc w:val="both"/>
        <w:rPr>
          <w:sz w:val="24"/>
        </w:rPr>
      </w:pPr>
      <w:r>
        <w:rPr>
          <w:sz w:val="24"/>
        </w:rPr>
        <w:t>Анкетирование. Данная форма используется с целью изучения семьи, выявления образовательных потребностей и запросов родителей. Способствует установлению контактов, а</w:t>
      </w:r>
      <w:r>
        <w:rPr>
          <w:spacing w:val="40"/>
          <w:sz w:val="24"/>
        </w:rPr>
        <w:t xml:space="preserve"> </w:t>
      </w:r>
      <w:r>
        <w:rPr>
          <w:sz w:val="24"/>
        </w:rPr>
        <w:t>также для согласования воспитательных воздействий на ребенка.</w:t>
      </w:r>
    </w:p>
    <w:p w:rsidR="00384C8F" w:rsidRDefault="00E4716A">
      <w:pPr>
        <w:pStyle w:val="a4"/>
        <w:numPr>
          <w:ilvl w:val="0"/>
          <w:numId w:val="31"/>
        </w:numPr>
        <w:tabs>
          <w:tab w:val="left" w:pos="1876"/>
        </w:tabs>
        <w:spacing w:before="2"/>
        <w:ind w:right="711" w:firstLine="710"/>
        <w:jc w:val="both"/>
        <w:rPr>
          <w:sz w:val="24"/>
        </w:rPr>
      </w:pPr>
      <w:r>
        <w:rPr>
          <w:sz w:val="24"/>
        </w:rPr>
        <w:t>Консультации.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ИК-технологий.</w:t>
      </w:r>
    </w:p>
    <w:p w:rsidR="00384C8F" w:rsidRDefault="00E4716A">
      <w:pPr>
        <w:pStyle w:val="a4"/>
        <w:numPr>
          <w:ilvl w:val="0"/>
          <w:numId w:val="31"/>
        </w:numPr>
        <w:tabs>
          <w:tab w:val="left" w:pos="1876"/>
        </w:tabs>
        <w:ind w:right="711" w:firstLine="710"/>
        <w:jc w:val="both"/>
        <w:rPr>
          <w:sz w:val="24"/>
        </w:rPr>
      </w:pPr>
      <w:r>
        <w:rPr>
          <w:sz w:val="24"/>
        </w:rPr>
        <w:t>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384C8F" w:rsidRDefault="00384C8F">
      <w:pPr>
        <w:jc w:val="both"/>
        <w:rPr>
          <w:sz w:val="24"/>
        </w:rPr>
        <w:sectPr w:rsidR="00384C8F">
          <w:pgSz w:w="11910" w:h="16840"/>
          <w:pgMar w:top="620" w:right="0" w:bottom="940" w:left="260" w:header="0" w:footer="729" w:gutter="0"/>
          <w:cols w:space="720"/>
        </w:sectPr>
      </w:pPr>
    </w:p>
    <w:p w:rsidR="00384C8F" w:rsidRDefault="00E4716A">
      <w:pPr>
        <w:pStyle w:val="a4"/>
        <w:numPr>
          <w:ilvl w:val="0"/>
          <w:numId w:val="31"/>
        </w:numPr>
        <w:tabs>
          <w:tab w:val="left" w:pos="1876"/>
        </w:tabs>
        <w:spacing w:before="74"/>
        <w:ind w:right="716" w:firstLine="710"/>
        <w:jc w:val="both"/>
        <w:rPr>
          <w:sz w:val="24"/>
        </w:rPr>
      </w:pPr>
      <w:r>
        <w:rPr>
          <w:sz w:val="24"/>
        </w:rPr>
        <w:t>Педагогический тренинг.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w:t>
      </w:r>
    </w:p>
    <w:p w:rsidR="00384C8F" w:rsidRDefault="00E4716A">
      <w:pPr>
        <w:pStyle w:val="a4"/>
        <w:numPr>
          <w:ilvl w:val="0"/>
          <w:numId w:val="31"/>
        </w:numPr>
        <w:tabs>
          <w:tab w:val="left" w:pos="1876"/>
        </w:tabs>
        <w:spacing w:before="2" w:line="237" w:lineRule="auto"/>
        <w:ind w:right="722" w:firstLine="710"/>
        <w:jc w:val="both"/>
        <w:rPr>
          <w:sz w:val="24"/>
        </w:rPr>
      </w:pPr>
      <w:r>
        <w:rPr>
          <w:sz w:val="24"/>
        </w:rPr>
        <w:t>Круглый стол. 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384C8F" w:rsidRDefault="00E4716A">
      <w:pPr>
        <w:pStyle w:val="a4"/>
        <w:numPr>
          <w:ilvl w:val="0"/>
          <w:numId w:val="31"/>
        </w:numPr>
        <w:tabs>
          <w:tab w:val="left" w:pos="1876"/>
        </w:tabs>
        <w:spacing w:before="4"/>
        <w:ind w:right="710" w:firstLine="710"/>
        <w:jc w:val="both"/>
        <w:rPr>
          <w:sz w:val="24"/>
        </w:rPr>
      </w:pPr>
      <w:r>
        <w:rPr>
          <w:sz w:val="24"/>
        </w:rPr>
        <w:t>«Школа для молодых родителей». Добровольное объединение родителей. Раз в месяц проводятся тематические встречи, на которых специалисты и воспитатели предлагают обсуждение вопросов и решением проблем по конкретным темам. Очень часто тема встречи запрашивается родителями. Поддержка родительских инициатив способствует установлению доверительных партнерских отношений межу педагогами и семьями воспитанников.</w:t>
      </w:r>
    </w:p>
    <w:p w:rsidR="00384C8F" w:rsidRDefault="00E4716A">
      <w:pPr>
        <w:pStyle w:val="a4"/>
        <w:numPr>
          <w:ilvl w:val="0"/>
          <w:numId w:val="31"/>
        </w:numPr>
        <w:tabs>
          <w:tab w:val="left" w:pos="1876"/>
        </w:tabs>
        <w:ind w:right="708" w:firstLine="710"/>
        <w:jc w:val="both"/>
        <w:rPr>
          <w:sz w:val="24"/>
        </w:rPr>
      </w:pPr>
      <w:r>
        <w:rPr>
          <w:sz w:val="24"/>
        </w:rPr>
        <w:t>«Родительская почта». В детском саду организована дистанционная форма сотрудничества ДОУ с родителями. Взаимодействие происходит в социальных сетях в «ВКонтакте», через мессенджеры WhatsApp, Viber и через видеозвонки. Такая форма общения позволяет</w:t>
      </w:r>
      <w:r>
        <w:rPr>
          <w:spacing w:val="40"/>
          <w:sz w:val="24"/>
        </w:rPr>
        <w:t xml:space="preserve"> </w:t>
      </w:r>
      <w:r>
        <w:rPr>
          <w:sz w:val="24"/>
        </w:rPr>
        <w:t>родителям уточнить различные</w:t>
      </w:r>
      <w:r>
        <w:rPr>
          <w:spacing w:val="-3"/>
          <w:sz w:val="24"/>
        </w:rPr>
        <w:t xml:space="preserve"> </w:t>
      </w:r>
      <w:r>
        <w:rPr>
          <w:sz w:val="24"/>
        </w:rPr>
        <w:t>вопросы, пополнить педагогические знания, обсудить проблемы.</w:t>
      </w:r>
    </w:p>
    <w:p w:rsidR="00384C8F" w:rsidRDefault="00E4716A">
      <w:pPr>
        <w:pStyle w:val="a4"/>
        <w:numPr>
          <w:ilvl w:val="0"/>
          <w:numId w:val="31"/>
        </w:numPr>
        <w:tabs>
          <w:tab w:val="left" w:pos="1876"/>
        </w:tabs>
        <w:ind w:right="709" w:firstLine="710"/>
        <w:jc w:val="both"/>
        <w:rPr>
          <w:sz w:val="24"/>
        </w:rPr>
      </w:pPr>
      <w:r>
        <w:rPr>
          <w:sz w:val="24"/>
        </w:rPr>
        <w:t>Праздники, фестивали, конкурсы, соревнования.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w:t>
      </w:r>
      <w:r>
        <w:rPr>
          <w:spacing w:val="40"/>
          <w:sz w:val="24"/>
        </w:rPr>
        <w:t xml:space="preserve"> </w:t>
      </w:r>
      <w:r>
        <w:rPr>
          <w:sz w:val="24"/>
        </w:rPr>
        <w:t>и педагогов, педагогов и детей.</w:t>
      </w:r>
    </w:p>
    <w:p w:rsidR="00384C8F" w:rsidRDefault="00E4716A">
      <w:pPr>
        <w:pStyle w:val="a4"/>
        <w:numPr>
          <w:ilvl w:val="0"/>
          <w:numId w:val="31"/>
        </w:numPr>
        <w:tabs>
          <w:tab w:val="left" w:pos="1876"/>
        </w:tabs>
        <w:ind w:right="710" w:firstLine="710"/>
        <w:jc w:val="both"/>
        <w:rPr>
          <w:sz w:val="24"/>
        </w:rPr>
      </w:pPr>
      <w:r>
        <w:rPr>
          <w:sz w:val="24"/>
        </w:rPr>
        <w:t>«Мастерская». В</w:t>
      </w:r>
      <w:r>
        <w:rPr>
          <w:spacing w:val="-3"/>
          <w:sz w:val="24"/>
        </w:rPr>
        <w:t xml:space="preserve"> </w:t>
      </w:r>
      <w:r>
        <w:rPr>
          <w:sz w:val="24"/>
        </w:rPr>
        <w:t>рамках</w:t>
      </w:r>
      <w:r>
        <w:rPr>
          <w:spacing w:val="-6"/>
          <w:sz w:val="24"/>
        </w:rPr>
        <w:t xml:space="preserve"> </w:t>
      </w:r>
      <w:r>
        <w:rPr>
          <w:sz w:val="24"/>
        </w:rPr>
        <w:t>данной</w:t>
      </w:r>
      <w:r>
        <w:rPr>
          <w:spacing w:val="-1"/>
          <w:sz w:val="24"/>
        </w:rPr>
        <w:t xml:space="preserve"> </w:t>
      </w:r>
      <w:r>
        <w:rPr>
          <w:sz w:val="24"/>
        </w:rPr>
        <w:t>формы</w:t>
      </w:r>
      <w:r>
        <w:rPr>
          <w:spacing w:val="-1"/>
          <w:sz w:val="24"/>
        </w:rPr>
        <w:t xml:space="preserve"> </w:t>
      </w:r>
      <w:r>
        <w:rPr>
          <w:sz w:val="24"/>
        </w:rPr>
        <w:t>сотрудничества родители</w:t>
      </w:r>
      <w:r>
        <w:rPr>
          <w:spacing w:val="-5"/>
          <w:sz w:val="24"/>
        </w:rPr>
        <w:t xml:space="preserve"> </w:t>
      </w:r>
      <w:r>
        <w:rPr>
          <w:sz w:val="24"/>
        </w:rPr>
        <w:t>и</w:t>
      </w:r>
      <w:r>
        <w:rPr>
          <w:spacing w:val="-1"/>
          <w:sz w:val="24"/>
        </w:rPr>
        <w:t xml:space="preserve"> </w:t>
      </w:r>
      <w:r>
        <w:rPr>
          <w:sz w:val="24"/>
        </w:rPr>
        <w:t>педагоги</w:t>
      </w:r>
      <w:r>
        <w:rPr>
          <w:spacing w:val="-5"/>
          <w:sz w:val="24"/>
        </w:rPr>
        <w:t xml:space="preserve"> </w:t>
      </w:r>
      <w:r>
        <w:rPr>
          <w:sz w:val="24"/>
        </w:rPr>
        <w:t xml:space="preserve">(часто при участии детей) совместно изготавливают атрибуты и пособия для игр, развлечений и других </w:t>
      </w:r>
      <w:r>
        <w:rPr>
          <w:spacing w:val="-2"/>
          <w:sz w:val="24"/>
        </w:rPr>
        <w:t>мероприятий.</w:t>
      </w:r>
    </w:p>
    <w:p w:rsidR="00384C8F" w:rsidRDefault="00E4716A">
      <w:pPr>
        <w:pStyle w:val="a4"/>
        <w:numPr>
          <w:ilvl w:val="0"/>
          <w:numId w:val="31"/>
        </w:numPr>
        <w:tabs>
          <w:tab w:val="left" w:pos="1876"/>
        </w:tabs>
        <w:spacing w:before="1"/>
        <w:ind w:right="714" w:firstLine="710"/>
        <w:jc w:val="both"/>
        <w:rPr>
          <w:sz w:val="24"/>
        </w:rPr>
      </w:pPr>
      <w:r>
        <w:rPr>
          <w:sz w:val="24"/>
        </w:rPr>
        <w:t>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384C8F" w:rsidRDefault="00E4716A">
      <w:pPr>
        <w:pStyle w:val="a4"/>
        <w:numPr>
          <w:ilvl w:val="0"/>
          <w:numId w:val="31"/>
        </w:numPr>
        <w:tabs>
          <w:tab w:val="left" w:pos="1938"/>
        </w:tabs>
        <w:ind w:right="716" w:firstLine="710"/>
        <w:jc w:val="both"/>
        <w:rPr>
          <w:sz w:val="24"/>
        </w:rPr>
      </w:pPr>
      <w:r>
        <w:rPr>
          <w:sz w:val="24"/>
        </w:rPr>
        <w:t>Родительские конференции. На данном мероприятии родители делятся своим опытом воспитания и обучения детей. Также на конференции выступают педагоги, где с профессиональной точки зрения раскрывают тему конференции.</w:t>
      </w:r>
    </w:p>
    <w:p w:rsidR="00384C8F" w:rsidRDefault="00384C8F">
      <w:pPr>
        <w:pStyle w:val="a3"/>
        <w:spacing w:before="4"/>
        <w:ind w:left="0"/>
        <w:jc w:val="left"/>
      </w:pPr>
    </w:p>
    <w:p w:rsidR="00384C8F" w:rsidRDefault="00E4716A">
      <w:pPr>
        <w:pStyle w:val="1"/>
        <w:spacing w:line="319" w:lineRule="exact"/>
        <w:ind w:left="1170"/>
        <w:jc w:val="left"/>
      </w:pPr>
      <w:r>
        <w:rPr>
          <w:spacing w:val="-4"/>
        </w:rPr>
        <w:t>Организация</w:t>
      </w:r>
      <w:r>
        <w:rPr>
          <w:spacing w:val="12"/>
        </w:rPr>
        <w:t xml:space="preserve"> </w:t>
      </w:r>
      <w:r>
        <w:rPr>
          <w:spacing w:val="-4"/>
        </w:rPr>
        <w:t>предметно-пространственной</w:t>
      </w:r>
      <w:r>
        <w:rPr>
          <w:spacing w:val="12"/>
        </w:rPr>
        <w:t xml:space="preserve"> </w:t>
      </w:r>
      <w:r>
        <w:rPr>
          <w:spacing w:val="-4"/>
        </w:rPr>
        <w:t>среды</w:t>
      </w:r>
    </w:p>
    <w:p w:rsidR="00384C8F" w:rsidRDefault="00E4716A">
      <w:pPr>
        <w:pStyle w:val="a3"/>
        <w:ind w:left="460" w:right="1144" w:firstLine="710"/>
        <w:jc w:val="left"/>
      </w:pPr>
      <w:r>
        <w:t>Предметно-пространственная среда в МБДОУ «Детский сад №84 «Аленка» отражает ценности</w:t>
      </w:r>
      <w:r>
        <w:rPr>
          <w:spacing w:val="-5"/>
        </w:rPr>
        <w:t xml:space="preserve"> </w:t>
      </w:r>
      <w:r>
        <w:t>на</w:t>
      </w:r>
      <w:r>
        <w:rPr>
          <w:spacing w:val="-3"/>
        </w:rPr>
        <w:t xml:space="preserve"> </w:t>
      </w:r>
      <w:r>
        <w:t>которых</w:t>
      </w:r>
      <w:r>
        <w:rPr>
          <w:spacing w:val="-7"/>
        </w:rPr>
        <w:t xml:space="preserve"> </w:t>
      </w:r>
      <w:r>
        <w:t>строится</w:t>
      </w:r>
      <w:r>
        <w:rPr>
          <w:spacing w:val="-3"/>
        </w:rPr>
        <w:t xml:space="preserve"> </w:t>
      </w:r>
      <w:r>
        <w:t>Программа</w:t>
      </w:r>
      <w:r>
        <w:rPr>
          <w:spacing w:val="-8"/>
        </w:rPr>
        <w:t xml:space="preserve"> </w:t>
      </w:r>
      <w:r>
        <w:t>воспитания</w:t>
      </w:r>
      <w:r>
        <w:rPr>
          <w:spacing w:val="-2"/>
        </w:rPr>
        <w:t xml:space="preserve"> </w:t>
      </w:r>
      <w:r>
        <w:t>и</w:t>
      </w:r>
      <w:r>
        <w:rPr>
          <w:spacing w:val="-6"/>
        </w:rPr>
        <w:t xml:space="preserve"> </w:t>
      </w:r>
      <w:r>
        <w:t>способствует</w:t>
      </w:r>
      <w:r>
        <w:rPr>
          <w:spacing w:val="-2"/>
        </w:rPr>
        <w:t xml:space="preserve"> </w:t>
      </w:r>
      <w:r>
        <w:t>их</w:t>
      </w:r>
      <w:r>
        <w:rPr>
          <w:spacing w:val="39"/>
        </w:rPr>
        <w:t xml:space="preserve"> </w:t>
      </w:r>
      <w:r>
        <w:t>и</w:t>
      </w:r>
      <w:r>
        <w:rPr>
          <w:spacing w:val="-1"/>
        </w:rPr>
        <w:t xml:space="preserve"> </w:t>
      </w:r>
      <w:r>
        <w:t>раскрытию</w:t>
      </w:r>
      <w:r>
        <w:rPr>
          <w:spacing w:val="-4"/>
        </w:rPr>
        <w:t xml:space="preserve"> </w:t>
      </w:r>
      <w:r>
        <w:t>ребенком. Среда включает знаки и символы государства, города Смоленска, учитывают региональную специфику, а также специфику ОО.</w:t>
      </w:r>
    </w:p>
    <w:p w:rsidR="00384C8F" w:rsidRDefault="00E4716A">
      <w:pPr>
        <w:pStyle w:val="a3"/>
        <w:spacing w:line="242" w:lineRule="auto"/>
        <w:ind w:left="460" w:firstLine="710"/>
        <w:jc w:val="left"/>
      </w:pPr>
      <w:r>
        <w:t>Среда</w:t>
      </w:r>
      <w:r>
        <w:rPr>
          <w:spacing w:val="-7"/>
        </w:rPr>
        <w:t xml:space="preserve"> </w:t>
      </w:r>
      <w:r>
        <w:t>в</w:t>
      </w:r>
      <w:r>
        <w:rPr>
          <w:spacing w:val="-10"/>
        </w:rPr>
        <w:t xml:space="preserve"> </w:t>
      </w:r>
      <w:r>
        <w:t>МБДОУ</w:t>
      </w:r>
      <w:r>
        <w:rPr>
          <w:spacing w:val="-4"/>
        </w:rPr>
        <w:t xml:space="preserve"> </w:t>
      </w:r>
      <w:r>
        <w:t>«Детский</w:t>
      </w:r>
      <w:r>
        <w:rPr>
          <w:spacing w:val="-1"/>
        </w:rPr>
        <w:t xml:space="preserve"> </w:t>
      </w:r>
      <w:r>
        <w:t>сад</w:t>
      </w:r>
      <w:r>
        <w:rPr>
          <w:spacing w:val="-4"/>
        </w:rPr>
        <w:t xml:space="preserve"> </w:t>
      </w:r>
      <w:r>
        <w:t>№</w:t>
      </w:r>
      <w:r>
        <w:rPr>
          <w:spacing w:val="-1"/>
        </w:rPr>
        <w:t xml:space="preserve"> </w:t>
      </w:r>
      <w:r>
        <w:t>84</w:t>
      </w:r>
      <w:r>
        <w:rPr>
          <w:spacing w:val="-2"/>
        </w:rPr>
        <w:t xml:space="preserve"> </w:t>
      </w:r>
      <w:r>
        <w:t>«Алёнка»</w:t>
      </w:r>
      <w:r>
        <w:rPr>
          <w:spacing w:val="-2"/>
        </w:rPr>
        <w:t xml:space="preserve"> </w:t>
      </w:r>
      <w:r>
        <w:t>экологична</w:t>
      </w:r>
      <w:r>
        <w:rPr>
          <w:spacing w:val="-8"/>
        </w:rPr>
        <w:t xml:space="preserve"> </w:t>
      </w:r>
      <w:r>
        <w:t>и</w:t>
      </w:r>
      <w:r>
        <w:rPr>
          <w:spacing w:val="-1"/>
        </w:rPr>
        <w:t xml:space="preserve"> </w:t>
      </w:r>
      <w:r>
        <w:t>безопасна,</w:t>
      </w:r>
      <w:r>
        <w:rPr>
          <w:spacing w:val="-9"/>
        </w:rPr>
        <w:t xml:space="preserve"> </w:t>
      </w:r>
      <w:r>
        <w:t>обеспечивает</w:t>
      </w:r>
      <w:r>
        <w:rPr>
          <w:spacing w:val="80"/>
        </w:rPr>
        <w:t xml:space="preserve"> </w:t>
      </w:r>
      <w:r>
        <w:t>ребенку возможность</w:t>
      </w:r>
      <w:r>
        <w:rPr>
          <w:spacing w:val="40"/>
        </w:rPr>
        <w:t xml:space="preserve"> </w:t>
      </w:r>
      <w:r>
        <w:t>общения,</w:t>
      </w:r>
      <w:r>
        <w:rPr>
          <w:spacing w:val="40"/>
        </w:rPr>
        <w:t xml:space="preserve"> </w:t>
      </w:r>
      <w:r>
        <w:t>игры</w:t>
      </w:r>
      <w:r>
        <w:rPr>
          <w:spacing w:val="40"/>
        </w:rPr>
        <w:t xml:space="preserve"> </w:t>
      </w:r>
      <w:r>
        <w:t>и совместной</w:t>
      </w:r>
      <w:r>
        <w:rPr>
          <w:spacing w:val="40"/>
        </w:rPr>
        <w:t xml:space="preserve"> </w:t>
      </w:r>
      <w:r>
        <w:t>деятельности.</w:t>
      </w:r>
    </w:p>
    <w:p w:rsidR="00384C8F" w:rsidRDefault="00E4716A">
      <w:pPr>
        <w:pStyle w:val="a3"/>
        <w:ind w:left="460" w:right="1869" w:firstLine="710"/>
      </w:pPr>
      <w:r>
        <w:t>В</w:t>
      </w:r>
      <w:r>
        <w:rPr>
          <w:spacing w:val="-9"/>
        </w:rPr>
        <w:t xml:space="preserve"> </w:t>
      </w:r>
      <w:r>
        <w:t>ДОО</w:t>
      </w:r>
      <w:r>
        <w:rPr>
          <w:spacing w:val="-6"/>
        </w:rPr>
        <w:t xml:space="preserve"> </w:t>
      </w:r>
      <w:r>
        <w:t>созданы</w:t>
      </w:r>
      <w:r>
        <w:rPr>
          <w:spacing w:val="-4"/>
        </w:rPr>
        <w:t xml:space="preserve"> </w:t>
      </w:r>
      <w:r>
        <w:t>развивающие</w:t>
      </w:r>
      <w:r>
        <w:rPr>
          <w:spacing w:val="-10"/>
        </w:rPr>
        <w:t xml:space="preserve"> </w:t>
      </w:r>
      <w:r>
        <w:t>центры,</w:t>
      </w:r>
      <w:r>
        <w:rPr>
          <w:spacing w:val="-4"/>
        </w:rPr>
        <w:t xml:space="preserve"> </w:t>
      </w:r>
      <w:r>
        <w:t>которые</w:t>
      </w:r>
      <w:r>
        <w:rPr>
          <w:spacing w:val="-15"/>
        </w:rPr>
        <w:t xml:space="preserve"> </w:t>
      </w:r>
      <w:r>
        <w:t>обеспечивают</w:t>
      </w:r>
      <w:r>
        <w:rPr>
          <w:spacing w:val="-4"/>
        </w:rPr>
        <w:t xml:space="preserve"> </w:t>
      </w:r>
      <w:r>
        <w:t>ребенку</w:t>
      </w:r>
      <w:r>
        <w:rPr>
          <w:spacing w:val="-11"/>
        </w:rPr>
        <w:t xml:space="preserve"> </w:t>
      </w:r>
      <w:r>
        <w:t>возможность познавательного</w:t>
      </w:r>
      <w:r>
        <w:rPr>
          <w:spacing w:val="-3"/>
        </w:rPr>
        <w:t xml:space="preserve"> </w:t>
      </w:r>
      <w:r>
        <w:t>развития,</w:t>
      </w:r>
      <w:r>
        <w:rPr>
          <w:spacing w:val="-5"/>
        </w:rPr>
        <w:t xml:space="preserve"> </w:t>
      </w:r>
      <w:r>
        <w:t>экспериментирования,</w:t>
      </w:r>
      <w:r>
        <w:rPr>
          <w:spacing w:val="-9"/>
        </w:rPr>
        <w:t xml:space="preserve"> </w:t>
      </w:r>
      <w:r>
        <w:t>освоения</w:t>
      </w:r>
      <w:r>
        <w:rPr>
          <w:spacing w:val="-11"/>
        </w:rPr>
        <w:t xml:space="preserve"> </w:t>
      </w:r>
      <w:r>
        <w:t>новых</w:t>
      </w:r>
      <w:r>
        <w:rPr>
          <w:spacing w:val="-11"/>
        </w:rPr>
        <w:t xml:space="preserve"> </w:t>
      </w:r>
      <w:r>
        <w:t>технологий,</w:t>
      </w:r>
      <w:r>
        <w:rPr>
          <w:spacing w:val="-5"/>
        </w:rPr>
        <w:t xml:space="preserve"> </w:t>
      </w:r>
      <w:r>
        <w:t>раскрывает красоту знаний, необходимость научного познания, формирует научную картину мира.</w:t>
      </w:r>
    </w:p>
    <w:p w:rsidR="00384C8F" w:rsidRDefault="00E4716A">
      <w:pPr>
        <w:pStyle w:val="a3"/>
        <w:spacing w:before="86"/>
        <w:ind w:left="460" w:right="1144" w:firstLine="710"/>
        <w:jc w:val="left"/>
      </w:pPr>
      <w:r>
        <w:t>В группах дошкольного возраста созданы уголки природы и экспериментирования, которые</w:t>
      </w:r>
      <w:r>
        <w:rPr>
          <w:spacing w:val="-13"/>
        </w:rPr>
        <w:t xml:space="preserve"> </w:t>
      </w:r>
      <w:r>
        <w:t>обеспечивают</w:t>
      </w:r>
      <w:r>
        <w:rPr>
          <w:spacing w:val="-3"/>
        </w:rPr>
        <w:t xml:space="preserve"> </w:t>
      </w:r>
      <w:r>
        <w:t>ребенку</w:t>
      </w:r>
      <w:r>
        <w:rPr>
          <w:spacing w:val="-12"/>
        </w:rPr>
        <w:t xml:space="preserve"> </w:t>
      </w:r>
      <w:r>
        <w:t>возможность</w:t>
      </w:r>
      <w:r>
        <w:rPr>
          <w:spacing w:val="-6"/>
        </w:rPr>
        <w:t xml:space="preserve"> </w:t>
      </w:r>
      <w:r>
        <w:t>посильного труда,</w:t>
      </w:r>
      <w:r>
        <w:rPr>
          <w:spacing w:val="-5"/>
        </w:rPr>
        <w:t xml:space="preserve"> </w:t>
      </w:r>
      <w:r>
        <w:t>а</w:t>
      </w:r>
      <w:r>
        <w:rPr>
          <w:spacing w:val="-4"/>
        </w:rPr>
        <w:t xml:space="preserve"> </w:t>
      </w:r>
      <w:r>
        <w:t>также</w:t>
      </w:r>
      <w:r>
        <w:rPr>
          <w:spacing w:val="-12"/>
        </w:rPr>
        <w:t xml:space="preserve"> </w:t>
      </w:r>
      <w:r>
        <w:t>отражает</w:t>
      </w:r>
      <w:r>
        <w:rPr>
          <w:spacing w:val="-6"/>
        </w:rPr>
        <w:t xml:space="preserve"> </w:t>
      </w:r>
      <w:r>
        <w:t>ценности</w:t>
      </w:r>
      <w:r>
        <w:rPr>
          <w:spacing w:val="-2"/>
        </w:rPr>
        <w:t xml:space="preserve"> </w:t>
      </w:r>
      <w:r>
        <w:t>труда в жизни человека и государства (портреты членов семей воспитанников, героев труда, представителей</w:t>
      </w:r>
      <w:r>
        <w:rPr>
          <w:spacing w:val="40"/>
        </w:rPr>
        <w:t xml:space="preserve"> </w:t>
      </w:r>
      <w:r>
        <w:t>профессий и пр.)</w:t>
      </w:r>
    </w:p>
    <w:p w:rsidR="00384C8F" w:rsidRDefault="00E4716A">
      <w:pPr>
        <w:pStyle w:val="a3"/>
        <w:spacing w:before="3" w:line="237" w:lineRule="auto"/>
        <w:ind w:left="460" w:right="1144" w:firstLine="710"/>
        <w:jc w:val="left"/>
      </w:pPr>
      <w:r>
        <w:t>Результаты</w:t>
      </w:r>
      <w:r>
        <w:rPr>
          <w:spacing w:val="40"/>
        </w:rPr>
        <w:t xml:space="preserve"> </w:t>
      </w:r>
      <w:r>
        <w:t>труда</w:t>
      </w:r>
      <w:r>
        <w:rPr>
          <w:spacing w:val="40"/>
        </w:rPr>
        <w:t xml:space="preserve"> </w:t>
      </w:r>
      <w:r>
        <w:t>ребенка</w:t>
      </w:r>
      <w:r>
        <w:rPr>
          <w:spacing w:val="40"/>
        </w:rPr>
        <w:t xml:space="preserve"> </w:t>
      </w:r>
      <w:r>
        <w:t>могут</w:t>
      </w:r>
      <w:r>
        <w:rPr>
          <w:spacing w:val="40"/>
        </w:rPr>
        <w:t xml:space="preserve"> </w:t>
      </w:r>
      <w:r>
        <w:t>быть</w:t>
      </w:r>
      <w:r>
        <w:rPr>
          <w:spacing w:val="40"/>
        </w:rPr>
        <w:t xml:space="preserve"> </w:t>
      </w:r>
      <w:r>
        <w:t>отражены</w:t>
      </w:r>
      <w:r>
        <w:rPr>
          <w:spacing w:val="40"/>
        </w:rPr>
        <w:t xml:space="preserve"> </w:t>
      </w:r>
      <w:r>
        <w:t>и</w:t>
      </w:r>
      <w:r>
        <w:rPr>
          <w:spacing w:val="40"/>
        </w:rPr>
        <w:t xml:space="preserve"> </w:t>
      </w:r>
      <w:r>
        <w:t>сохранены</w:t>
      </w:r>
      <w:r>
        <w:rPr>
          <w:spacing w:val="40"/>
        </w:rPr>
        <w:t xml:space="preserve"> </w:t>
      </w:r>
      <w:r>
        <w:t>в</w:t>
      </w:r>
      <w:r>
        <w:rPr>
          <w:spacing w:val="40"/>
        </w:rPr>
        <w:t xml:space="preserve"> </w:t>
      </w:r>
      <w:r>
        <w:t>среде</w:t>
      </w:r>
      <w:r>
        <w:rPr>
          <w:spacing w:val="40"/>
        </w:rPr>
        <w:t xml:space="preserve"> </w:t>
      </w:r>
      <w:r>
        <w:t>(украшение интерьера группы и лестничных пролетов к знаменательным событиям).</w:t>
      </w:r>
    </w:p>
    <w:p w:rsidR="00384C8F" w:rsidRDefault="00E4716A">
      <w:pPr>
        <w:pStyle w:val="a3"/>
        <w:spacing w:before="42" w:line="280" w:lineRule="auto"/>
        <w:ind w:left="460" w:firstLine="710"/>
        <w:jc w:val="left"/>
      </w:pPr>
      <w:r>
        <w:t>Среда</w:t>
      </w:r>
      <w:r>
        <w:rPr>
          <w:spacing w:val="80"/>
        </w:rPr>
        <w:t xml:space="preserve"> </w:t>
      </w:r>
      <w:r>
        <w:t>обеспечивает</w:t>
      </w:r>
      <w:r>
        <w:rPr>
          <w:spacing w:val="80"/>
        </w:rPr>
        <w:t xml:space="preserve"> </w:t>
      </w:r>
      <w:r>
        <w:t>ребенку</w:t>
      </w:r>
      <w:r>
        <w:rPr>
          <w:spacing w:val="80"/>
        </w:rPr>
        <w:t xml:space="preserve"> </w:t>
      </w:r>
      <w:r>
        <w:t>возможности</w:t>
      </w:r>
      <w:r>
        <w:rPr>
          <w:spacing w:val="80"/>
        </w:rPr>
        <w:t xml:space="preserve"> </w:t>
      </w:r>
      <w:r>
        <w:t>для</w:t>
      </w:r>
      <w:r>
        <w:rPr>
          <w:spacing w:val="80"/>
        </w:rPr>
        <w:t xml:space="preserve"> </w:t>
      </w:r>
      <w:r>
        <w:t>укрепления</w:t>
      </w:r>
      <w:r>
        <w:rPr>
          <w:spacing w:val="80"/>
        </w:rPr>
        <w:t xml:space="preserve"> </w:t>
      </w:r>
      <w:r>
        <w:t>здоровья,</w:t>
      </w:r>
      <w:r>
        <w:rPr>
          <w:spacing w:val="80"/>
        </w:rPr>
        <w:t xml:space="preserve"> </w:t>
      </w:r>
      <w:r>
        <w:t>раскрывает</w:t>
      </w:r>
      <w:r>
        <w:rPr>
          <w:spacing w:val="80"/>
        </w:rPr>
        <w:t xml:space="preserve"> </w:t>
      </w:r>
      <w:r>
        <w:t>смысл здорового образа жизни, физической культуры и спорта.</w:t>
      </w:r>
    </w:p>
    <w:p w:rsidR="00384C8F" w:rsidRDefault="00E4716A">
      <w:pPr>
        <w:pStyle w:val="a3"/>
        <w:spacing w:line="234" w:lineRule="exact"/>
        <w:ind w:left="1170"/>
        <w:jc w:val="left"/>
      </w:pPr>
      <w:r>
        <w:t>Среда</w:t>
      </w:r>
      <w:r>
        <w:rPr>
          <w:spacing w:val="34"/>
        </w:rPr>
        <w:t xml:space="preserve"> </w:t>
      </w:r>
      <w:r>
        <w:t>предоставляет</w:t>
      </w:r>
      <w:r>
        <w:rPr>
          <w:spacing w:val="39"/>
        </w:rPr>
        <w:t xml:space="preserve"> </w:t>
      </w:r>
      <w:r>
        <w:t>ребенку</w:t>
      </w:r>
      <w:r>
        <w:rPr>
          <w:spacing w:val="33"/>
        </w:rPr>
        <w:t xml:space="preserve"> </w:t>
      </w:r>
      <w:r>
        <w:t>возможность</w:t>
      </w:r>
      <w:r>
        <w:rPr>
          <w:spacing w:val="36"/>
        </w:rPr>
        <w:t xml:space="preserve"> </w:t>
      </w:r>
      <w:r>
        <w:t>погружения</w:t>
      </w:r>
      <w:r>
        <w:rPr>
          <w:spacing w:val="38"/>
        </w:rPr>
        <w:t xml:space="preserve"> </w:t>
      </w:r>
      <w:r>
        <w:t>в</w:t>
      </w:r>
      <w:r>
        <w:rPr>
          <w:spacing w:val="39"/>
        </w:rPr>
        <w:t xml:space="preserve"> </w:t>
      </w:r>
      <w:r>
        <w:t>культуру</w:t>
      </w:r>
      <w:r>
        <w:rPr>
          <w:spacing w:val="-10"/>
        </w:rPr>
        <w:t xml:space="preserve"> </w:t>
      </w:r>
      <w:r>
        <w:t>России,</w:t>
      </w:r>
      <w:r>
        <w:rPr>
          <w:spacing w:val="43"/>
        </w:rPr>
        <w:t xml:space="preserve"> </w:t>
      </w:r>
      <w:r>
        <w:rPr>
          <w:spacing w:val="-2"/>
        </w:rPr>
        <w:t>знакомства</w:t>
      </w:r>
    </w:p>
    <w:p w:rsidR="00384C8F" w:rsidRDefault="00E4716A">
      <w:pPr>
        <w:pStyle w:val="a3"/>
        <w:spacing w:line="275" w:lineRule="exact"/>
        <w:ind w:left="460"/>
        <w:jc w:val="left"/>
      </w:pPr>
      <w:r>
        <w:t>с</w:t>
      </w:r>
      <w:r>
        <w:rPr>
          <w:spacing w:val="-11"/>
        </w:rPr>
        <w:t xml:space="preserve"> </w:t>
      </w:r>
      <w:r>
        <w:t>особенностями</w:t>
      </w:r>
      <w:r>
        <w:rPr>
          <w:spacing w:val="-4"/>
        </w:rPr>
        <w:t xml:space="preserve"> </w:t>
      </w:r>
      <w:r>
        <w:t>региональной</w:t>
      </w:r>
      <w:r>
        <w:rPr>
          <w:spacing w:val="-4"/>
        </w:rPr>
        <w:t xml:space="preserve"> </w:t>
      </w:r>
      <w:r>
        <w:t>культурной</w:t>
      </w:r>
      <w:r>
        <w:rPr>
          <w:spacing w:val="-4"/>
        </w:rPr>
        <w:t xml:space="preserve"> </w:t>
      </w:r>
      <w:r>
        <w:rPr>
          <w:spacing w:val="-2"/>
        </w:rPr>
        <w:t>традиции.</w:t>
      </w:r>
    </w:p>
    <w:p w:rsidR="00384C8F" w:rsidRDefault="00E4716A">
      <w:pPr>
        <w:pStyle w:val="a3"/>
        <w:spacing w:before="4" w:line="237" w:lineRule="auto"/>
        <w:ind w:left="460" w:right="1834" w:firstLine="710"/>
        <w:jc w:val="left"/>
      </w:pPr>
      <w:r>
        <w:t>Вся</w:t>
      </w:r>
      <w:r>
        <w:rPr>
          <w:spacing w:val="-7"/>
        </w:rPr>
        <w:t xml:space="preserve"> </w:t>
      </w:r>
      <w:r>
        <w:t>среда</w:t>
      </w:r>
      <w:r>
        <w:rPr>
          <w:spacing w:val="-9"/>
        </w:rPr>
        <w:t xml:space="preserve"> </w:t>
      </w:r>
      <w:r>
        <w:t>дошкольной</w:t>
      </w:r>
      <w:r>
        <w:rPr>
          <w:spacing w:val="-15"/>
        </w:rPr>
        <w:t xml:space="preserve"> </w:t>
      </w:r>
      <w:r>
        <w:t>организации</w:t>
      </w:r>
      <w:r>
        <w:rPr>
          <w:spacing w:val="-9"/>
        </w:rPr>
        <w:t xml:space="preserve"> </w:t>
      </w:r>
      <w:r>
        <w:t>должна</w:t>
      </w:r>
      <w:r>
        <w:rPr>
          <w:spacing w:val="-5"/>
        </w:rPr>
        <w:t xml:space="preserve"> </w:t>
      </w:r>
      <w:r>
        <w:t>быть</w:t>
      </w:r>
      <w:r>
        <w:rPr>
          <w:spacing w:val="-5"/>
        </w:rPr>
        <w:t xml:space="preserve"> </w:t>
      </w:r>
      <w:r>
        <w:t>гармоничной</w:t>
      </w:r>
      <w:r>
        <w:rPr>
          <w:spacing w:val="-6"/>
        </w:rPr>
        <w:t xml:space="preserve"> </w:t>
      </w:r>
      <w:r>
        <w:t>и</w:t>
      </w:r>
      <w:r>
        <w:rPr>
          <w:spacing w:val="-7"/>
        </w:rPr>
        <w:t xml:space="preserve"> </w:t>
      </w:r>
      <w:r>
        <w:t xml:space="preserve">эстетически </w:t>
      </w:r>
      <w:r>
        <w:rPr>
          <w:spacing w:val="-2"/>
        </w:rPr>
        <w:t>привлекательной.</w:t>
      </w:r>
    </w:p>
    <w:p w:rsidR="00384C8F" w:rsidRDefault="00E4716A">
      <w:pPr>
        <w:pStyle w:val="a3"/>
        <w:spacing w:before="6" w:line="237" w:lineRule="auto"/>
        <w:ind w:left="460" w:right="1144" w:firstLine="710"/>
        <w:jc w:val="left"/>
      </w:pPr>
      <w:r>
        <w:t>При</w:t>
      </w:r>
      <w:r>
        <w:rPr>
          <w:spacing w:val="-8"/>
        </w:rPr>
        <w:t xml:space="preserve"> </w:t>
      </w:r>
      <w:r>
        <w:t>выборе</w:t>
      </w:r>
      <w:r>
        <w:rPr>
          <w:spacing w:val="-8"/>
        </w:rPr>
        <w:t xml:space="preserve"> </w:t>
      </w:r>
      <w:r>
        <w:t>материалов</w:t>
      </w:r>
      <w:r>
        <w:rPr>
          <w:spacing w:val="-6"/>
        </w:rPr>
        <w:t xml:space="preserve"> </w:t>
      </w:r>
      <w:r>
        <w:t>и</w:t>
      </w:r>
      <w:r>
        <w:rPr>
          <w:spacing w:val="-12"/>
        </w:rPr>
        <w:t xml:space="preserve"> </w:t>
      </w:r>
      <w:r>
        <w:t>игрушек</w:t>
      </w:r>
      <w:r>
        <w:rPr>
          <w:spacing w:val="-8"/>
        </w:rPr>
        <w:t xml:space="preserve"> </w:t>
      </w:r>
      <w:r>
        <w:t>для</w:t>
      </w:r>
      <w:r>
        <w:rPr>
          <w:spacing w:val="-8"/>
        </w:rPr>
        <w:t xml:space="preserve"> </w:t>
      </w:r>
      <w:r>
        <w:t>ППС</w:t>
      </w:r>
      <w:r>
        <w:rPr>
          <w:spacing w:val="-10"/>
        </w:rPr>
        <w:t xml:space="preserve"> </w:t>
      </w:r>
      <w:r>
        <w:t>руководство</w:t>
      </w:r>
      <w:r>
        <w:rPr>
          <w:spacing w:val="-8"/>
        </w:rPr>
        <w:t xml:space="preserve"> </w:t>
      </w:r>
      <w:r>
        <w:t>ориентируется</w:t>
      </w:r>
      <w:r>
        <w:rPr>
          <w:spacing w:val="-5"/>
        </w:rPr>
        <w:t xml:space="preserve"> </w:t>
      </w:r>
      <w:r>
        <w:t>на</w:t>
      </w:r>
      <w:r>
        <w:rPr>
          <w:spacing w:val="-5"/>
        </w:rPr>
        <w:t xml:space="preserve"> </w:t>
      </w:r>
      <w:r>
        <w:t>продукцию отечественных и территориальных производителей.</w:t>
      </w:r>
    </w:p>
    <w:p w:rsidR="00384C8F" w:rsidRDefault="00384C8F">
      <w:pPr>
        <w:spacing w:line="237" w:lineRule="auto"/>
        <w:sectPr w:rsidR="00384C8F">
          <w:pgSz w:w="11910" w:h="16840"/>
          <w:pgMar w:top="620" w:right="0" w:bottom="940" w:left="260" w:header="0" w:footer="729" w:gutter="0"/>
          <w:cols w:space="720"/>
        </w:sectPr>
      </w:pPr>
    </w:p>
    <w:p w:rsidR="00384C8F" w:rsidRDefault="00E4716A">
      <w:pPr>
        <w:pStyle w:val="a3"/>
        <w:spacing w:before="76" w:line="237" w:lineRule="auto"/>
        <w:ind w:left="460" w:firstLine="710"/>
        <w:jc w:val="left"/>
      </w:pPr>
      <w:r>
        <w:t>Игрушки,</w:t>
      </w:r>
      <w:r>
        <w:rPr>
          <w:spacing w:val="-6"/>
        </w:rPr>
        <w:t xml:space="preserve"> </w:t>
      </w:r>
      <w:r>
        <w:t>материалы</w:t>
      </w:r>
      <w:r>
        <w:rPr>
          <w:spacing w:val="-11"/>
        </w:rPr>
        <w:t xml:space="preserve"> </w:t>
      </w:r>
      <w:r>
        <w:t>и</w:t>
      </w:r>
      <w:r>
        <w:rPr>
          <w:spacing w:val="-13"/>
        </w:rPr>
        <w:t xml:space="preserve"> </w:t>
      </w:r>
      <w:r>
        <w:t>оборудование</w:t>
      </w:r>
      <w:r>
        <w:rPr>
          <w:spacing w:val="-9"/>
        </w:rPr>
        <w:t xml:space="preserve"> </w:t>
      </w:r>
      <w:r>
        <w:t>соответствуют</w:t>
      </w:r>
      <w:r>
        <w:rPr>
          <w:spacing w:val="-8"/>
        </w:rPr>
        <w:t xml:space="preserve"> </w:t>
      </w:r>
      <w:r>
        <w:t>возрастным</w:t>
      </w:r>
      <w:r>
        <w:rPr>
          <w:spacing w:val="-10"/>
        </w:rPr>
        <w:t xml:space="preserve"> </w:t>
      </w:r>
      <w:r>
        <w:t>задачам</w:t>
      </w:r>
      <w:r>
        <w:rPr>
          <w:spacing w:val="-8"/>
        </w:rPr>
        <w:t xml:space="preserve"> </w:t>
      </w:r>
      <w:r>
        <w:t>воспитания</w:t>
      </w:r>
      <w:r>
        <w:rPr>
          <w:spacing w:val="-9"/>
        </w:rPr>
        <w:t xml:space="preserve"> </w:t>
      </w:r>
      <w:r>
        <w:t>детей дошкольного возраста.</w:t>
      </w:r>
    </w:p>
    <w:p w:rsidR="00384C8F" w:rsidRDefault="00E4716A">
      <w:pPr>
        <w:pStyle w:val="a3"/>
        <w:spacing w:before="46"/>
        <w:ind w:left="1170"/>
        <w:jc w:val="left"/>
      </w:pPr>
      <w:r>
        <w:rPr>
          <w:spacing w:val="-2"/>
        </w:rPr>
        <w:t>Наполняемость</w:t>
      </w:r>
      <w:r>
        <w:rPr>
          <w:spacing w:val="6"/>
        </w:rPr>
        <w:t xml:space="preserve"> </w:t>
      </w:r>
      <w:r>
        <w:rPr>
          <w:spacing w:val="-2"/>
        </w:rPr>
        <w:t>развивающей</w:t>
      </w:r>
      <w:r>
        <w:rPr>
          <w:spacing w:val="9"/>
        </w:rPr>
        <w:t xml:space="preserve"> </w:t>
      </w:r>
      <w:r>
        <w:rPr>
          <w:spacing w:val="-2"/>
        </w:rPr>
        <w:t>предметно-пространственной</w:t>
      </w:r>
      <w:r>
        <w:rPr>
          <w:spacing w:val="16"/>
        </w:rPr>
        <w:t xml:space="preserve"> </w:t>
      </w:r>
      <w:r>
        <w:rPr>
          <w:spacing w:val="-2"/>
        </w:rPr>
        <w:t>среды</w:t>
      </w:r>
      <w:r>
        <w:rPr>
          <w:spacing w:val="16"/>
        </w:rPr>
        <w:t xml:space="preserve"> </w:t>
      </w:r>
      <w:r>
        <w:rPr>
          <w:spacing w:val="-2"/>
        </w:rPr>
        <w:t>МБДОУ</w:t>
      </w:r>
    </w:p>
    <w:p w:rsidR="00384C8F" w:rsidRDefault="00E4716A">
      <w:pPr>
        <w:pStyle w:val="a3"/>
        <w:spacing w:before="5" w:line="237" w:lineRule="auto"/>
        <w:ind w:left="460" w:right="1144" w:firstLine="710"/>
        <w:jc w:val="left"/>
      </w:pPr>
      <w:r>
        <w:t>«Детский</w:t>
      </w:r>
      <w:r>
        <w:rPr>
          <w:spacing w:val="-4"/>
        </w:rPr>
        <w:t xml:space="preserve"> </w:t>
      </w:r>
      <w:r>
        <w:t>сад</w:t>
      </w:r>
      <w:r>
        <w:rPr>
          <w:spacing w:val="-6"/>
        </w:rPr>
        <w:t xml:space="preserve"> </w:t>
      </w:r>
      <w:r>
        <w:t>№</w:t>
      </w:r>
      <w:r>
        <w:rPr>
          <w:spacing w:val="-4"/>
        </w:rPr>
        <w:t xml:space="preserve"> </w:t>
      </w:r>
      <w:r>
        <w:t>84</w:t>
      </w:r>
      <w:r>
        <w:rPr>
          <w:spacing w:val="-5"/>
        </w:rPr>
        <w:t xml:space="preserve"> </w:t>
      </w:r>
      <w:r>
        <w:t>«Алёнка»</w:t>
      </w:r>
      <w:r>
        <w:rPr>
          <w:spacing w:val="-9"/>
        </w:rPr>
        <w:t xml:space="preserve"> </w:t>
      </w:r>
      <w:r>
        <w:t>обеспечивает</w:t>
      </w:r>
      <w:r>
        <w:rPr>
          <w:spacing w:val="-5"/>
        </w:rPr>
        <w:t xml:space="preserve"> </w:t>
      </w:r>
      <w:r>
        <w:t>целостность</w:t>
      </w:r>
      <w:r>
        <w:rPr>
          <w:spacing w:val="-7"/>
        </w:rPr>
        <w:t xml:space="preserve"> </w:t>
      </w:r>
      <w:r>
        <w:t>воспитательного процесса</w:t>
      </w:r>
      <w:r>
        <w:rPr>
          <w:spacing w:val="-14"/>
        </w:rPr>
        <w:t xml:space="preserve"> </w:t>
      </w:r>
      <w:r>
        <w:t>в рамках реализации рабочей программы воспитания:</w:t>
      </w:r>
    </w:p>
    <w:p w:rsidR="00384C8F" w:rsidRDefault="00E4716A">
      <w:pPr>
        <w:pStyle w:val="a4"/>
        <w:numPr>
          <w:ilvl w:val="0"/>
          <w:numId w:val="30"/>
        </w:numPr>
        <w:tabs>
          <w:tab w:val="left" w:pos="1732"/>
        </w:tabs>
        <w:spacing w:before="9"/>
        <w:ind w:left="1732" w:hanging="562"/>
        <w:jc w:val="left"/>
        <w:rPr>
          <w:sz w:val="28"/>
        </w:rPr>
      </w:pPr>
      <w:r>
        <w:rPr>
          <w:sz w:val="24"/>
        </w:rPr>
        <w:t>подбор</w:t>
      </w:r>
      <w:r>
        <w:rPr>
          <w:spacing w:val="-15"/>
          <w:sz w:val="24"/>
        </w:rPr>
        <w:t xml:space="preserve"> </w:t>
      </w:r>
      <w:r>
        <w:rPr>
          <w:sz w:val="24"/>
        </w:rPr>
        <w:t>художественной</w:t>
      </w:r>
      <w:r>
        <w:rPr>
          <w:spacing w:val="-14"/>
          <w:sz w:val="24"/>
        </w:rPr>
        <w:t xml:space="preserve"> </w:t>
      </w:r>
      <w:r>
        <w:rPr>
          <w:spacing w:val="-2"/>
          <w:sz w:val="24"/>
        </w:rPr>
        <w:t>литературы;</w:t>
      </w:r>
    </w:p>
    <w:p w:rsidR="00384C8F" w:rsidRDefault="00E4716A">
      <w:pPr>
        <w:pStyle w:val="a4"/>
        <w:numPr>
          <w:ilvl w:val="0"/>
          <w:numId w:val="30"/>
        </w:numPr>
        <w:tabs>
          <w:tab w:val="left" w:pos="1732"/>
        </w:tabs>
        <w:spacing w:line="319" w:lineRule="exact"/>
        <w:ind w:left="1732" w:hanging="562"/>
        <w:jc w:val="left"/>
        <w:rPr>
          <w:sz w:val="28"/>
        </w:rPr>
      </w:pPr>
      <w:r>
        <w:rPr>
          <w:sz w:val="24"/>
        </w:rPr>
        <w:t>подбор</w:t>
      </w:r>
      <w:r>
        <w:rPr>
          <w:spacing w:val="-9"/>
          <w:sz w:val="24"/>
        </w:rPr>
        <w:t xml:space="preserve"> </w:t>
      </w:r>
      <w:r>
        <w:rPr>
          <w:sz w:val="24"/>
        </w:rPr>
        <w:t>видео и</w:t>
      </w:r>
      <w:r>
        <w:rPr>
          <w:spacing w:val="-8"/>
          <w:sz w:val="24"/>
        </w:rPr>
        <w:t xml:space="preserve"> </w:t>
      </w:r>
      <w:r>
        <w:rPr>
          <w:spacing w:val="-2"/>
          <w:sz w:val="24"/>
        </w:rPr>
        <w:t>аудиоматериалов;</w:t>
      </w:r>
    </w:p>
    <w:p w:rsidR="00384C8F" w:rsidRDefault="00E4716A">
      <w:pPr>
        <w:pStyle w:val="a4"/>
        <w:numPr>
          <w:ilvl w:val="0"/>
          <w:numId w:val="30"/>
        </w:numPr>
        <w:tabs>
          <w:tab w:val="left" w:pos="1732"/>
        </w:tabs>
        <w:spacing w:line="242" w:lineRule="auto"/>
        <w:ind w:right="3016" w:firstLine="0"/>
        <w:jc w:val="left"/>
        <w:rPr>
          <w:sz w:val="24"/>
        </w:rPr>
      </w:pPr>
      <w:r>
        <w:rPr>
          <w:sz w:val="24"/>
        </w:rPr>
        <w:t>подбор</w:t>
      </w:r>
      <w:r>
        <w:rPr>
          <w:spacing w:val="-15"/>
          <w:sz w:val="24"/>
        </w:rPr>
        <w:t xml:space="preserve"> </w:t>
      </w:r>
      <w:r>
        <w:rPr>
          <w:sz w:val="24"/>
        </w:rPr>
        <w:t>наглядно-демонстрационного</w:t>
      </w:r>
      <w:r>
        <w:rPr>
          <w:spacing w:val="-15"/>
          <w:sz w:val="24"/>
        </w:rPr>
        <w:t xml:space="preserve"> </w:t>
      </w:r>
      <w:r>
        <w:rPr>
          <w:sz w:val="24"/>
        </w:rPr>
        <w:t>материала</w:t>
      </w:r>
      <w:r>
        <w:rPr>
          <w:spacing w:val="-15"/>
          <w:sz w:val="24"/>
        </w:rPr>
        <w:t xml:space="preserve"> </w:t>
      </w:r>
      <w:r>
        <w:rPr>
          <w:sz w:val="24"/>
        </w:rPr>
        <w:t>(картины,</w:t>
      </w:r>
      <w:r>
        <w:rPr>
          <w:spacing w:val="-15"/>
          <w:sz w:val="24"/>
        </w:rPr>
        <w:t xml:space="preserve"> </w:t>
      </w:r>
      <w:r>
        <w:rPr>
          <w:sz w:val="24"/>
        </w:rPr>
        <w:t>плакаты тематические иллюстрации и т.п.);</w:t>
      </w:r>
    </w:p>
    <w:p w:rsidR="00384C8F" w:rsidRDefault="00E4716A">
      <w:pPr>
        <w:pStyle w:val="a4"/>
        <w:numPr>
          <w:ilvl w:val="0"/>
          <w:numId w:val="30"/>
        </w:numPr>
        <w:tabs>
          <w:tab w:val="left" w:pos="1732"/>
        </w:tabs>
        <w:spacing w:line="317" w:lineRule="exact"/>
        <w:ind w:left="1732" w:hanging="562"/>
        <w:jc w:val="left"/>
        <w:rPr>
          <w:sz w:val="28"/>
        </w:rPr>
      </w:pPr>
      <w:r>
        <w:rPr>
          <w:sz w:val="24"/>
        </w:rPr>
        <w:t>наличие</w:t>
      </w:r>
      <w:r>
        <w:rPr>
          <w:spacing w:val="-16"/>
          <w:sz w:val="24"/>
        </w:rPr>
        <w:t xml:space="preserve"> </w:t>
      </w:r>
      <w:r>
        <w:rPr>
          <w:sz w:val="24"/>
        </w:rPr>
        <w:t>демонстрационных</w:t>
      </w:r>
      <w:r>
        <w:rPr>
          <w:spacing w:val="-10"/>
          <w:sz w:val="24"/>
        </w:rPr>
        <w:t xml:space="preserve"> </w:t>
      </w:r>
      <w:r>
        <w:rPr>
          <w:sz w:val="24"/>
        </w:rPr>
        <w:t>технических</w:t>
      </w:r>
      <w:r>
        <w:rPr>
          <w:spacing w:val="-13"/>
          <w:sz w:val="24"/>
        </w:rPr>
        <w:t xml:space="preserve"> </w:t>
      </w:r>
      <w:r>
        <w:rPr>
          <w:sz w:val="24"/>
        </w:rPr>
        <w:t>средств</w:t>
      </w:r>
      <w:r>
        <w:rPr>
          <w:spacing w:val="-10"/>
          <w:sz w:val="24"/>
        </w:rPr>
        <w:t xml:space="preserve"> </w:t>
      </w:r>
      <w:r>
        <w:rPr>
          <w:sz w:val="24"/>
        </w:rPr>
        <w:t>(экран,</w:t>
      </w:r>
      <w:r>
        <w:rPr>
          <w:spacing w:val="-9"/>
          <w:sz w:val="24"/>
        </w:rPr>
        <w:t xml:space="preserve"> </w:t>
      </w:r>
      <w:r>
        <w:rPr>
          <w:sz w:val="24"/>
        </w:rPr>
        <w:t>телевизор,</w:t>
      </w:r>
      <w:r>
        <w:rPr>
          <w:spacing w:val="-10"/>
          <w:sz w:val="24"/>
        </w:rPr>
        <w:t xml:space="preserve"> </w:t>
      </w:r>
      <w:r>
        <w:rPr>
          <w:sz w:val="24"/>
        </w:rPr>
        <w:t>ноутбук,</w:t>
      </w:r>
      <w:r>
        <w:rPr>
          <w:spacing w:val="-2"/>
          <w:sz w:val="24"/>
        </w:rPr>
        <w:t xml:space="preserve"> колонки</w:t>
      </w:r>
    </w:p>
    <w:p w:rsidR="00384C8F" w:rsidRDefault="00384C8F">
      <w:pPr>
        <w:spacing w:line="317" w:lineRule="exact"/>
        <w:rPr>
          <w:sz w:val="28"/>
        </w:rPr>
        <w:sectPr w:rsidR="00384C8F">
          <w:pgSz w:w="11910" w:h="16840"/>
          <w:pgMar w:top="620" w:right="0" w:bottom="940" w:left="260" w:header="0" w:footer="729" w:gutter="0"/>
          <w:cols w:space="720"/>
        </w:sectPr>
      </w:pPr>
    </w:p>
    <w:p w:rsidR="00384C8F" w:rsidRDefault="00E4716A">
      <w:pPr>
        <w:pStyle w:val="a3"/>
        <w:spacing w:line="263" w:lineRule="exact"/>
        <w:ind w:left="460"/>
        <w:jc w:val="left"/>
      </w:pPr>
      <w:r>
        <w:t>и</w:t>
      </w:r>
      <w:r>
        <w:rPr>
          <w:spacing w:val="3"/>
        </w:rPr>
        <w:t xml:space="preserve"> </w:t>
      </w:r>
      <w:r>
        <w:rPr>
          <w:spacing w:val="-2"/>
        </w:rPr>
        <w:t>т.п.);</w:t>
      </w:r>
    </w:p>
    <w:p w:rsidR="00384C8F" w:rsidRDefault="00E4716A">
      <w:pPr>
        <w:pStyle w:val="a3"/>
        <w:tabs>
          <w:tab w:val="left" w:pos="561"/>
        </w:tabs>
        <w:spacing w:before="267" w:line="321" w:lineRule="exact"/>
        <w:ind w:left="0"/>
        <w:jc w:val="left"/>
      </w:pPr>
      <w:r>
        <w:br w:type="column"/>
      </w:r>
      <w:r>
        <w:rPr>
          <w:spacing w:val="-10"/>
          <w:sz w:val="28"/>
        </w:rPr>
        <w:t>-</w:t>
      </w:r>
      <w:r>
        <w:rPr>
          <w:sz w:val="28"/>
        </w:rPr>
        <w:tab/>
      </w:r>
      <w:r>
        <w:t>подбор</w:t>
      </w:r>
      <w:r>
        <w:rPr>
          <w:spacing w:val="-17"/>
        </w:rPr>
        <w:t xml:space="preserve"> </w:t>
      </w:r>
      <w:r>
        <w:t>оборудования</w:t>
      </w:r>
      <w:r>
        <w:rPr>
          <w:spacing w:val="-11"/>
        </w:rPr>
        <w:t xml:space="preserve"> </w:t>
      </w:r>
      <w:r>
        <w:t>для</w:t>
      </w:r>
      <w:r>
        <w:rPr>
          <w:spacing w:val="-11"/>
        </w:rPr>
        <w:t xml:space="preserve"> </w:t>
      </w:r>
      <w:r>
        <w:t>организации</w:t>
      </w:r>
      <w:r>
        <w:rPr>
          <w:spacing w:val="-10"/>
        </w:rPr>
        <w:t xml:space="preserve"> </w:t>
      </w:r>
      <w:r>
        <w:t>игровой</w:t>
      </w:r>
      <w:r>
        <w:rPr>
          <w:spacing w:val="-9"/>
        </w:rPr>
        <w:t xml:space="preserve"> </w:t>
      </w:r>
      <w:r>
        <w:t>деятельности</w:t>
      </w:r>
      <w:r>
        <w:rPr>
          <w:spacing w:val="-9"/>
        </w:rPr>
        <w:t xml:space="preserve"> </w:t>
      </w:r>
      <w:r>
        <w:t>(атрибуты</w:t>
      </w:r>
      <w:r>
        <w:rPr>
          <w:spacing w:val="-3"/>
        </w:rPr>
        <w:t xml:space="preserve"> </w:t>
      </w:r>
      <w:r>
        <w:t>для</w:t>
      </w:r>
      <w:r>
        <w:rPr>
          <w:spacing w:val="-3"/>
        </w:rPr>
        <w:t xml:space="preserve"> </w:t>
      </w:r>
      <w:r>
        <w:rPr>
          <w:spacing w:val="-2"/>
        </w:rPr>
        <w:t>сюжетно-</w:t>
      </w:r>
    </w:p>
    <w:p w:rsidR="00384C8F" w:rsidRDefault="00384C8F">
      <w:pPr>
        <w:spacing w:line="321" w:lineRule="exact"/>
        <w:sectPr w:rsidR="00384C8F">
          <w:type w:val="continuous"/>
          <w:pgSz w:w="11910" w:h="16840"/>
          <w:pgMar w:top="940" w:right="0" w:bottom="0" w:left="260" w:header="0" w:footer="729" w:gutter="0"/>
          <w:cols w:num="2" w:space="720" w:equalWidth="0">
            <w:col w:w="1151" w:space="20"/>
            <w:col w:w="10479"/>
          </w:cols>
        </w:sectPr>
      </w:pPr>
    </w:p>
    <w:p w:rsidR="00384C8F" w:rsidRDefault="00E4716A">
      <w:pPr>
        <w:pStyle w:val="a3"/>
        <w:spacing w:line="266" w:lineRule="exact"/>
        <w:ind w:left="460"/>
        <w:jc w:val="left"/>
      </w:pPr>
      <w:r>
        <w:t>ролевых,</w:t>
      </w:r>
      <w:r>
        <w:rPr>
          <w:spacing w:val="-6"/>
        </w:rPr>
        <w:t xml:space="preserve"> </w:t>
      </w:r>
      <w:r>
        <w:t>театральных,</w:t>
      </w:r>
      <w:r>
        <w:rPr>
          <w:spacing w:val="-6"/>
        </w:rPr>
        <w:t xml:space="preserve"> </w:t>
      </w:r>
      <w:r>
        <w:t>дидактических</w:t>
      </w:r>
      <w:r>
        <w:rPr>
          <w:spacing w:val="-11"/>
        </w:rPr>
        <w:t xml:space="preserve"> </w:t>
      </w:r>
      <w:r>
        <w:rPr>
          <w:spacing w:val="-4"/>
        </w:rPr>
        <w:t>игр);</w:t>
      </w:r>
    </w:p>
    <w:p w:rsidR="00384C8F" w:rsidRDefault="00E4716A">
      <w:pPr>
        <w:pStyle w:val="a3"/>
        <w:tabs>
          <w:tab w:val="left" w:pos="1732"/>
        </w:tabs>
        <w:spacing w:before="14" w:line="230" w:lineRule="auto"/>
        <w:ind w:left="460" w:right="2661" w:firstLine="710"/>
        <w:jc w:val="left"/>
      </w:pPr>
      <w:r>
        <w:rPr>
          <w:spacing w:val="-10"/>
          <w:sz w:val="28"/>
        </w:rPr>
        <w:t>-</w:t>
      </w:r>
      <w:r>
        <w:rPr>
          <w:sz w:val="28"/>
        </w:rPr>
        <w:tab/>
      </w:r>
      <w:r>
        <w:t>подбор</w:t>
      </w:r>
      <w:r>
        <w:rPr>
          <w:spacing w:val="-15"/>
        </w:rPr>
        <w:t xml:space="preserve"> </w:t>
      </w:r>
      <w:r>
        <w:t>оборудования</w:t>
      </w:r>
      <w:r>
        <w:rPr>
          <w:spacing w:val="-9"/>
        </w:rPr>
        <w:t xml:space="preserve"> </w:t>
      </w:r>
      <w:r>
        <w:t>для</w:t>
      </w:r>
      <w:r>
        <w:rPr>
          <w:spacing w:val="-15"/>
        </w:rPr>
        <w:t xml:space="preserve"> </w:t>
      </w:r>
      <w:r>
        <w:t>организации</w:t>
      </w:r>
      <w:r>
        <w:rPr>
          <w:spacing w:val="-9"/>
        </w:rPr>
        <w:t xml:space="preserve"> </w:t>
      </w:r>
      <w:r>
        <w:t>детской</w:t>
      </w:r>
      <w:r>
        <w:rPr>
          <w:spacing w:val="-15"/>
        </w:rPr>
        <w:t xml:space="preserve"> </w:t>
      </w:r>
      <w:r>
        <w:t>трудовой</w:t>
      </w:r>
      <w:r>
        <w:rPr>
          <w:spacing w:val="-9"/>
        </w:rPr>
        <w:t xml:space="preserve"> </w:t>
      </w:r>
      <w:r>
        <w:t>деятельности (самообслуживание, бытовой труд, ручной труд).</w:t>
      </w:r>
    </w:p>
    <w:p w:rsidR="00384C8F" w:rsidRDefault="00E4716A">
      <w:pPr>
        <w:pStyle w:val="a3"/>
        <w:spacing w:before="4"/>
        <w:ind w:left="460" w:right="1144" w:firstLine="710"/>
        <w:jc w:val="left"/>
      </w:pPr>
      <w:r>
        <w:t>Материально-техническое</w:t>
      </w:r>
      <w:r>
        <w:rPr>
          <w:spacing w:val="-12"/>
        </w:rPr>
        <w:t xml:space="preserve"> </w:t>
      </w:r>
      <w:r>
        <w:t>оснащение</w:t>
      </w:r>
      <w:r>
        <w:rPr>
          <w:spacing w:val="-7"/>
        </w:rPr>
        <w:t xml:space="preserve"> </w:t>
      </w:r>
      <w:r>
        <w:t>развивающей</w:t>
      </w:r>
      <w:r>
        <w:rPr>
          <w:spacing w:val="-6"/>
        </w:rPr>
        <w:t xml:space="preserve"> </w:t>
      </w:r>
      <w:r>
        <w:t>предметно-</w:t>
      </w:r>
      <w:r>
        <w:rPr>
          <w:spacing w:val="-5"/>
        </w:rPr>
        <w:t xml:space="preserve"> </w:t>
      </w:r>
      <w:r>
        <w:t>пространственной</w:t>
      </w:r>
      <w:r>
        <w:rPr>
          <w:spacing w:val="-13"/>
        </w:rPr>
        <w:t xml:space="preserve"> </w:t>
      </w:r>
      <w:r>
        <w:t>среды изменяется и дополняется в соответствии с возрастом воспитанников и</w:t>
      </w:r>
      <w:r>
        <w:rPr>
          <w:spacing w:val="-1"/>
        </w:rPr>
        <w:t xml:space="preserve"> </w:t>
      </w:r>
      <w:r>
        <w:t>календарным планом воспитательной работы ДОО на текущий учебный год.</w:t>
      </w:r>
    </w:p>
    <w:p w:rsidR="00384C8F" w:rsidRDefault="00384C8F">
      <w:pPr>
        <w:pStyle w:val="a3"/>
        <w:spacing w:before="7"/>
        <w:ind w:left="0"/>
        <w:jc w:val="left"/>
      </w:pPr>
    </w:p>
    <w:p w:rsidR="00384C8F" w:rsidRDefault="00E4716A">
      <w:pPr>
        <w:pStyle w:val="1"/>
        <w:spacing w:line="319" w:lineRule="exact"/>
        <w:ind w:left="1170"/>
      </w:pPr>
      <w:r>
        <w:t>Социальное</w:t>
      </w:r>
      <w:r>
        <w:rPr>
          <w:spacing w:val="-17"/>
        </w:rPr>
        <w:t xml:space="preserve"> </w:t>
      </w:r>
      <w:r>
        <w:rPr>
          <w:spacing w:val="-2"/>
        </w:rPr>
        <w:t>партнерство</w:t>
      </w:r>
    </w:p>
    <w:p w:rsidR="00384C8F" w:rsidRDefault="00E4716A">
      <w:pPr>
        <w:pStyle w:val="a3"/>
        <w:ind w:left="460" w:right="1303" w:firstLine="710"/>
      </w:pPr>
      <w:r>
        <w:t>ДОО обеспечивает взаимодействие с социумом. Наблюдается тенденция к расширению и углублению связей учреждения с другими образовательными, учреждениями и</w:t>
      </w:r>
      <w:r>
        <w:rPr>
          <w:spacing w:val="40"/>
        </w:rPr>
        <w:t xml:space="preserve"> </w:t>
      </w:r>
      <w:r>
        <w:t>учреждениями культуры. Творческое сотрудничество с социальными партнерами осуществляется согласно договорам и плану мероприятий совместной деятельности:</w:t>
      </w:r>
    </w:p>
    <w:p w:rsidR="00384C8F" w:rsidRDefault="00E4716A">
      <w:pPr>
        <w:pStyle w:val="a3"/>
        <w:ind w:left="1170"/>
      </w:pPr>
      <w:r>
        <w:t>-</w:t>
      </w:r>
      <w:r>
        <w:rPr>
          <w:spacing w:val="24"/>
        </w:rPr>
        <w:t xml:space="preserve"> </w:t>
      </w:r>
      <w:r>
        <w:t>Договор</w:t>
      </w:r>
      <w:r>
        <w:rPr>
          <w:spacing w:val="13"/>
        </w:rPr>
        <w:t xml:space="preserve"> </w:t>
      </w:r>
      <w:r>
        <w:t>о</w:t>
      </w:r>
      <w:r>
        <w:rPr>
          <w:spacing w:val="23"/>
        </w:rPr>
        <w:t xml:space="preserve"> </w:t>
      </w:r>
      <w:r>
        <w:t>совместной</w:t>
      </w:r>
      <w:r>
        <w:rPr>
          <w:spacing w:val="19"/>
        </w:rPr>
        <w:t xml:space="preserve"> </w:t>
      </w:r>
      <w:r>
        <w:t>деятельности</w:t>
      </w:r>
      <w:r>
        <w:rPr>
          <w:spacing w:val="20"/>
        </w:rPr>
        <w:t xml:space="preserve"> </w:t>
      </w:r>
      <w:r>
        <w:t>МБУК</w:t>
      </w:r>
      <w:r>
        <w:rPr>
          <w:spacing w:val="21"/>
        </w:rPr>
        <w:t xml:space="preserve"> </w:t>
      </w:r>
      <w:r>
        <w:t>«ЦБС»</w:t>
      </w:r>
      <w:r>
        <w:rPr>
          <w:spacing w:val="24"/>
        </w:rPr>
        <w:t xml:space="preserve"> </w:t>
      </w:r>
      <w:r>
        <w:t>города</w:t>
      </w:r>
      <w:r>
        <w:rPr>
          <w:spacing w:val="17"/>
        </w:rPr>
        <w:t xml:space="preserve"> </w:t>
      </w:r>
      <w:r>
        <w:t>Смоленска</w:t>
      </w:r>
      <w:r>
        <w:rPr>
          <w:spacing w:val="19"/>
        </w:rPr>
        <w:t xml:space="preserve"> </w:t>
      </w:r>
      <w:r>
        <w:t>от</w:t>
      </w:r>
      <w:r>
        <w:rPr>
          <w:spacing w:val="19"/>
        </w:rPr>
        <w:t xml:space="preserve"> </w:t>
      </w:r>
      <w:r>
        <w:t>09.01.2023</w:t>
      </w:r>
      <w:r>
        <w:rPr>
          <w:spacing w:val="15"/>
        </w:rPr>
        <w:t xml:space="preserve"> </w:t>
      </w:r>
      <w:r>
        <w:rPr>
          <w:spacing w:val="-5"/>
        </w:rPr>
        <w:t>г.</w:t>
      </w:r>
    </w:p>
    <w:p w:rsidR="00384C8F" w:rsidRDefault="00E4716A">
      <w:pPr>
        <w:pStyle w:val="a3"/>
        <w:spacing w:line="271" w:lineRule="exact"/>
        <w:ind w:left="460"/>
        <w:jc w:val="left"/>
      </w:pPr>
      <w:r>
        <w:rPr>
          <w:spacing w:val="-5"/>
        </w:rPr>
        <w:t>б/н</w:t>
      </w:r>
    </w:p>
    <w:p w:rsidR="00384C8F" w:rsidRDefault="00E4716A">
      <w:pPr>
        <w:pStyle w:val="a3"/>
        <w:spacing w:before="2"/>
        <w:ind w:left="1170"/>
        <w:jc w:val="left"/>
      </w:pPr>
      <w:r>
        <w:t>-Договор</w:t>
      </w:r>
      <w:r>
        <w:rPr>
          <w:spacing w:val="60"/>
          <w:w w:val="150"/>
        </w:rPr>
        <w:t xml:space="preserve"> </w:t>
      </w:r>
      <w:r>
        <w:t>о</w:t>
      </w:r>
      <w:r>
        <w:rPr>
          <w:spacing w:val="74"/>
          <w:w w:val="150"/>
        </w:rPr>
        <w:t xml:space="preserve"> </w:t>
      </w:r>
      <w:r>
        <w:t>практической</w:t>
      </w:r>
      <w:r>
        <w:rPr>
          <w:spacing w:val="68"/>
          <w:w w:val="150"/>
        </w:rPr>
        <w:t xml:space="preserve"> </w:t>
      </w:r>
      <w:r>
        <w:t>подготовке</w:t>
      </w:r>
      <w:r>
        <w:rPr>
          <w:spacing w:val="64"/>
          <w:w w:val="150"/>
        </w:rPr>
        <w:t xml:space="preserve"> </w:t>
      </w:r>
      <w:r>
        <w:t>обучающихся,</w:t>
      </w:r>
      <w:r>
        <w:rPr>
          <w:spacing w:val="73"/>
          <w:w w:val="150"/>
        </w:rPr>
        <w:t xml:space="preserve"> </w:t>
      </w:r>
      <w:r>
        <w:t>заключаемый</w:t>
      </w:r>
      <w:r>
        <w:rPr>
          <w:spacing w:val="41"/>
        </w:rPr>
        <w:t xml:space="preserve"> </w:t>
      </w:r>
      <w:r>
        <w:t>между</w:t>
      </w:r>
      <w:r>
        <w:rPr>
          <w:spacing w:val="56"/>
          <w:w w:val="150"/>
        </w:rPr>
        <w:t xml:space="preserve"> </w:t>
      </w:r>
      <w:r>
        <w:rPr>
          <w:spacing w:val="-2"/>
        </w:rPr>
        <w:t>ОГБПОУ</w:t>
      </w:r>
    </w:p>
    <w:p w:rsidR="00384C8F" w:rsidRDefault="00E4716A">
      <w:pPr>
        <w:pStyle w:val="a3"/>
        <w:spacing w:line="242" w:lineRule="auto"/>
        <w:ind w:left="460" w:right="1306"/>
      </w:pPr>
      <w:r>
        <w:t>«Смоленский педагогический колледж» и организацией, осуществляющей деятельность по профилю соответствующей образовательной программы от 19.04.2022</w:t>
      </w:r>
      <w:r>
        <w:rPr>
          <w:spacing w:val="40"/>
        </w:rPr>
        <w:t xml:space="preserve"> </w:t>
      </w:r>
      <w:r>
        <w:t>б/н.</w:t>
      </w:r>
    </w:p>
    <w:p w:rsidR="00384C8F" w:rsidRDefault="00E4716A">
      <w:pPr>
        <w:pStyle w:val="a4"/>
        <w:numPr>
          <w:ilvl w:val="0"/>
          <w:numId w:val="29"/>
        </w:numPr>
        <w:tabs>
          <w:tab w:val="left" w:pos="1375"/>
        </w:tabs>
        <w:ind w:right="1297" w:firstLine="710"/>
        <w:rPr>
          <w:sz w:val="24"/>
        </w:rPr>
      </w:pPr>
      <w:r>
        <w:rPr>
          <w:sz w:val="24"/>
        </w:rPr>
        <w:t>Соглашение о сотрудничестве Смоленского городского отделения</w:t>
      </w:r>
      <w:r>
        <w:rPr>
          <w:spacing w:val="-2"/>
          <w:sz w:val="24"/>
        </w:rPr>
        <w:t xml:space="preserve"> </w:t>
      </w:r>
      <w:r>
        <w:rPr>
          <w:sz w:val="24"/>
        </w:rPr>
        <w:t xml:space="preserve">Общероссийской общественной организации «Всероссийское добровольное пожарное общество» от 01.04.2022 </w:t>
      </w:r>
      <w:r>
        <w:rPr>
          <w:spacing w:val="-4"/>
          <w:sz w:val="24"/>
        </w:rPr>
        <w:t>б/н</w:t>
      </w:r>
    </w:p>
    <w:p w:rsidR="00384C8F" w:rsidRDefault="00E4716A">
      <w:pPr>
        <w:pStyle w:val="a4"/>
        <w:numPr>
          <w:ilvl w:val="0"/>
          <w:numId w:val="29"/>
        </w:numPr>
        <w:tabs>
          <w:tab w:val="left" w:pos="1332"/>
        </w:tabs>
        <w:spacing w:line="237" w:lineRule="auto"/>
        <w:ind w:right="1300" w:firstLine="710"/>
        <w:jc w:val="left"/>
        <w:rPr>
          <w:sz w:val="24"/>
        </w:rPr>
      </w:pPr>
      <w:r>
        <w:rPr>
          <w:sz w:val="24"/>
        </w:rPr>
        <w:t>Договор о сотрудничестве МБУДО «Детская школа искусств № 3 им.</w:t>
      </w:r>
      <w:r>
        <w:rPr>
          <w:spacing w:val="27"/>
          <w:sz w:val="24"/>
        </w:rPr>
        <w:t xml:space="preserve"> </w:t>
      </w:r>
      <w:r>
        <w:rPr>
          <w:sz w:val="24"/>
        </w:rPr>
        <w:t>О. Б. Воронец» от 04.05.2022 г. б/н</w:t>
      </w:r>
    </w:p>
    <w:p w:rsidR="00384C8F" w:rsidRDefault="00E4716A">
      <w:pPr>
        <w:pStyle w:val="a4"/>
        <w:numPr>
          <w:ilvl w:val="0"/>
          <w:numId w:val="29"/>
        </w:numPr>
        <w:tabs>
          <w:tab w:val="left" w:pos="1337"/>
        </w:tabs>
        <w:spacing w:before="44"/>
        <w:ind w:left="1337" w:hanging="167"/>
        <w:jc w:val="left"/>
        <w:rPr>
          <w:sz w:val="24"/>
        </w:rPr>
      </w:pPr>
      <w:r>
        <w:rPr>
          <w:sz w:val="24"/>
        </w:rPr>
        <w:t>Договор</w:t>
      </w:r>
      <w:r>
        <w:rPr>
          <w:spacing w:val="3"/>
          <w:sz w:val="24"/>
        </w:rPr>
        <w:t xml:space="preserve"> </w:t>
      </w:r>
      <w:r>
        <w:rPr>
          <w:sz w:val="24"/>
        </w:rPr>
        <w:t>о</w:t>
      </w:r>
      <w:r>
        <w:rPr>
          <w:spacing w:val="9"/>
          <w:sz w:val="24"/>
        </w:rPr>
        <w:t xml:space="preserve"> </w:t>
      </w:r>
      <w:r>
        <w:rPr>
          <w:sz w:val="24"/>
        </w:rPr>
        <w:t>взаимном</w:t>
      </w:r>
      <w:r>
        <w:rPr>
          <w:spacing w:val="8"/>
          <w:sz w:val="24"/>
        </w:rPr>
        <w:t xml:space="preserve"> </w:t>
      </w:r>
      <w:r>
        <w:rPr>
          <w:sz w:val="24"/>
        </w:rPr>
        <w:t>сотрудничестве</w:t>
      </w:r>
      <w:r>
        <w:rPr>
          <w:spacing w:val="5"/>
          <w:sz w:val="24"/>
        </w:rPr>
        <w:t xml:space="preserve"> </w:t>
      </w:r>
      <w:r>
        <w:rPr>
          <w:sz w:val="24"/>
        </w:rPr>
        <w:t>и</w:t>
      </w:r>
      <w:r>
        <w:rPr>
          <w:spacing w:val="11"/>
          <w:sz w:val="24"/>
        </w:rPr>
        <w:t xml:space="preserve"> </w:t>
      </w:r>
      <w:r>
        <w:rPr>
          <w:sz w:val="24"/>
        </w:rPr>
        <w:t>совместной</w:t>
      </w:r>
      <w:r>
        <w:rPr>
          <w:spacing w:val="7"/>
          <w:sz w:val="24"/>
        </w:rPr>
        <w:t xml:space="preserve"> </w:t>
      </w:r>
      <w:r>
        <w:rPr>
          <w:sz w:val="24"/>
        </w:rPr>
        <w:t>деятельности</w:t>
      </w:r>
      <w:r>
        <w:rPr>
          <w:spacing w:val="8"/>
          <w:sz w:val="24"/>
        </w:rPr>
        <w:t xml:space="preserve"> </w:t>
      </w:r>
      <w:r>
        <w:rPr>
          <w:sz w:val="24"/>
        </w:rPr>
        <w:t>МБУК</w:t>
      </w:r>
      <w:r>
        <w:rPr>
          <w:spacing w:val="22"/>
          <w:sz w:val="24"/>
        </w:rPr>
        <w:t xml:space="preserve"> </w:t>
      </w:r>
      <w:r>
        <w:rPr>
          <w:sz w:val="24"/>
        </w:rPr>
        <w:t>«Культурный</w:t>
      </w:r>
      <w:r>
        <w:rPr>
          <w:spacing w:val="22"/>
          <w:sz w:val="24"/>
        </w:rPr>
        <w:t xml:space="preserve"> </w:t>
      </w:r>
      <w:r>
        <w:rPr>
          <w:spacing w:val="-2"/>
          <w:sz w:val="24"/>
        </w:rPr>
        <w:t>центр</w:t>
      </w:r>
    </w:p>
    <w:p w:rsidR="00384C8F" w:rsidRDefault="00E4716A">
      <w:pPr>
        <w:pStyle w:val="a3"/>
        <w:spacing w:before="46"/>
        <w:ind w:left="460"/>
        <w:jc w:val="left"/>
      </w:pPr>
      <w:r>
        <w:t>«Заднепровье»</w:t>
      </w:r>
      <w:r>
        <w:rPr>
          <w:spacing w:val="-6"/>
        </w:rPr>
        <w:t xml:space="preserve"> </w:t>
      </w:r>
      <w:r>
        <w:t>от</w:t>
      </w:r>
      <w:r>
        <w:rPr>
          <w:spacing w:val="-1"/>
        </w:rPr>
        <w:t xml:space="preserve"> </w:t>
      </w:r>
      <w:r>
        <w:t>01.03.2022</w:t>
      </w:r>
      <w:r>
        <w:rPr>
          <w:spacing w:val="-6"/>
        </w:rPr>
        <w:t xml:space="preserve"> </w:t>
      </w:r>
      <w:r>
        <w:t>г.</w:t>
      </w:r>
      <w:r>
        <w:rPr>
          <w:spacing w:val="-4"/>
        </w:rPr>
        <w:t xml:space="preserve"> </w:t>
      </w:r>
      <w:r>
        <w:rPr>
          <w:spacing w:val="-5"/>
        </w:rPr>
        <w:t>б/н</w:t>
      </w:r>
    </w:p>
    <w:p w:rsidR="00384C8F" w:rsidRDefault="00E4716A">
      <w:pPr>
        <w:pStyle w:val="a4"/>
        <w:numPr>
          <w:ilvl w:val="0"/>
          <w:numId w:val="29"/>
        </w:numPr>
        <w:tabs>
          <w:tab w:val="left" w:pos="1413"/>
        </w:tabs>
        <w:spacing w:before="3" w:line="275" w:lineRule="exact"/>
        <w:ind w:left="1413" w:hanging="243"/>
        <w:jc w:val="left"/>
        <w:rPr>
          <w:sz w:val="24"/>
        </w:rPr>
      </w:pPr>
      <w:r>
        <w:rPr>
          <w:sz w:val="24"/>
        </w:rPr>
        <w:t>Договор</w:t>
      </w:r>
      <w:r>
        <w:rPr>
          <w:spacing w:val="63"/>
          <w:w w:val="150"/>
          <w:sz w:val="24"/>
        </w:rPr>
        <w:t xml:space="preserve"> </w:t>
      </w:r>
      <w:r>
        <w:rPr>
          <w:sz w:val="24"/>
        </w:rPr>
        <w:t>о</w:t>
      </w:r>
      <w:r>
        <w:rPr>
          <w:spacing w:val="75"/>
          <w:w w:val="150"/>
          <w:sz w:val="24"/>
        </w:rPr>
        <w:t xml:space="preserve"> </w:t>
      </w:r>
      <w:r>
        <w:rPr>
          <w:sz w:val="24"/>
        </w:rPr>
        <w:t>совместной</w:t>
      </w:r>
      <w:r>
        <w:rPr>
          <w:spacing w:val="71"/>
          <w:w w:val="150"/>
          <w:sz w:val="24"/>
        </w:rPr>
        <w:t xml:space="preserve"> </w:t>
      </w:r>
      <w:r>
        <w:rPr>
          <w:sz w:val="24"/>
        </w:rPr>
        <w:t>деятельности</w:t>
      </w:r>
      <w:r>
        <w:rPr>
          <w:spacing w:val="72"/>
          <w:w w:val="150"/>
          <w:sz w:val="24"/>
        </w:rPr>
        <w:t xml:space="preserve"> </w:t>
      </w:r>
      <w:r>
        <w:rPr>
          <w:sz w:val="24"/>
        </w:rPr>
        <w:t>МБУ</w:t>
      </w:r>
      <w:r>
        <w:rPr>
          <w:spacing w:val="67"/>
          <w:w w:val="150"/>
          <w:sz w:val="24"/>
        </w:rPr>
        <w:t xml:space="preserve"> </w:t>
      </w:r>
      <w:r>
        <w:rPr>
          <w:sz w:val="24"/>
        </w:rPr>
        <w:t>ДО</w:t>
      </w:r>
      <w:r>
        <w:rPr>
          <w:spacing w:val="74"/>
          <w:w w:val="150"/>
          <w:sz w:val="24"/>
        </w:rPr>
        <w:t xml:space="preserve"> </w:t>
      </w:r>
      <w:r>
        <w:rPr>
          <w:sz w:val="24"/>
        </w:rPr>
        <w:t>«ЭБЦ</w:t>
      </w:r>
      <w:r>
        <w:rPr>
          <w:spacing w:val="74"/>
          <w:w w:val="150"/>
          <w:sz w:val="24"/>
        </w:rPr>
        <w:t xml:space="preserve"> </w:t>
      </w:r>
      <w:r>
        <w:rPr>
          <w:sz w:val="24"/>
        </w:rPr>
        <w:t>«Смоленский</w:t>
      </w:r>
      <w:r>
        <w:rPr>
          <w:spacing w:val="41"/>
          <w:sz w:val="24"/>
        </w:rPr>
        <w:t xml:space="preserve"> </w:t>
      </w:r>
      <w:r>
        <w:rPr>
          <w:sz w:val="24"/>
        </w:rPr>
        <w:t>зоопарк»</w:t>
      </w:r>
      <w:r>
        <w:rPr>
          <w:spacing w:val="66"/>
          <w:w w:val="150"/>
          <w:sz w:val="24"/>
        </w:rPr>
        <w:t xml:space="preserve"> </w:t>
      </w:r>
      <w:r>
        <w:rPr>
          <w:spacing w:val="-5"/>
          <w:sz w:val="24"/>
        </w:rPr>
        <w:t>от</w:t>
      </w:r>
    </w:p>
    <w:p w:rsidR="00384C8F" w:rsidRDefault="00E4716A">
      <w:pPr>
        <w:pStyle w:val="a3"/>
        <w:spacing w:line="275" w:lineRule="exact"/>
        <w:ind w:left="460"/>
        <w:jc w:val="left"/>
      </w:pPr>
      <w:r>
        <w:t>01.09.2022 г.</w:t>
      </w:r>
      <w:r>
        <w:rPr>
          <w:spacing w:val="4"/>
        </w:rPr>
        <w:t xml:space="preserve"> </w:t>
      </w:r>
      <w:r>
        <w:rPr>
          <w:spacing w:val="-5"/>
        </w:rPr>
        <w:t>б/н</w:t>
      </w:r>
    </w:p>
    <w:p w:rsidR="00384C8F" w:rsidRDefault="00E4716A">
      <w:pPr>
        <w:pStyle w:val="a4"/>
        <w:numPr>
          <w:ilvl w:val="0"/>
          <w:numId w:val="29"/>
        </w:numPr>
        <w:tabs>
          <w:tab w:val="left" w:pos="1409"/>
        </w:tabs>
        <w:spacing w:before="4" w:line="237" w:lineRule="auto"/>
        <w:ind w:right="1300" w:firstLine="710"/>
        <w:rPr>
          <w:sz w:val="24"/>
        </w:rPr>
      </w:pPr>
      <w:r>
        <w:rPr>
          <w:sz w:val="24"/>
        </w:rPr>
        <w:t>Договор о предоставлении в безвозмездное временное пользование технических средств реабилитации МБДОУ «Детский сад № 3» от 03.11.2022г. б/н</w:t>
      </w:r>
    </w:p>
    <w:p w:rsidR="00384C8F" w:rsidRDefault="00E4716A">
      <w:pPr>
        <w:pStyle w:val="a4"/>
        <w:numPr>
          <w:ilvl w:val="0"/>
          <w:numId w:val="29"/>
        </w:numPr>
        <w:tabs>
          <w:tab w:val="left" w:pos="1476"/>
        </w:tabs>
        <w:spacing w:before="4"/>
        <w:ind w:right="1295" w:firstLine="710"/>
        <w:rPr>
          <w:sz w:val="24"/>
        </w:rPr>
      </w:pPr>
      <w:r>
        <w:rPr>
          <w:sz w:val="24"/>
        </w:rPr>
        <w:t>Соглашение взаимодействии между областным государственным бюджетным учреждением «Смоленский комплексный центр социального обслуживания населения» от 07.11.2022 г. № 84</w:t>
      </w:r>
    </w:p>
    <w:p w:rsidR="00384C8F" w:rsidRDefault="00E4716A">
      <w:pPr>
        <w:pStyle w:val="a4"/>
        <w:numPr>
          <w:ilvl w:val="0"/>
          <w:numId w:val="29"/>
        </w:numPr>
        <w:tabs>
          <w:tab w:val="left" w:pos="1394"/>
        </w:tabs>
        <w:spacing w:line="242" w:lineRule="auto"/>
        <w:ind w:right="1297" w:firstLine="710"/>
        <w:rPr>
          <w:sz w:val="24"/>
        </w:rPr>
      </w:pPr>
      <w:r>
        <w:rPr>
          <w:sz w:val="24"/>
        </w:rPr>
        <w:t>Договор о сотрудничестве ГБУК «Смоленский областной театр кукол им. Д. Н. Светильникова» от 01.09.2022 г. б/н</w:t>
      </w:r>
    </w:p>
    <w:p w:rsidR="00384C8F" w:rsidRDefault="00E4716A">
      <w:pPr>
        <w:pStyle w:val="a4"/>
        <w:numPr>
          <w:ilvl w:val="0"/>
          <w:numId w:val="29"/>
        </w:numPr>
        <w:tabs>
          <w:tab w:val="left" w:pos="1428"/>
        </w:tabs>
        <w:spacing w:line="271" w:lineRule="exact"/>
        <w:ind w:left="1428" w:hanging="258"/>
        <w:rPr>
          <w:sz w:val="24"/>
        </w:rPr>
      </w:pPr>
      <w:r>
        <w:rPr>
          <w:sz w:val="24"/>
        </w:rPr>
        <w:t>Договор</w:t>
      </w:r>
      <w:r>
        <w:rPr>
          <w:spacing w:val="74"/>
          <w:w w:val="150"/>
          <w:sz w:val="24"/>
        </w:rPr>
        <w:t xml:space="preserve"> </w:t>
      </w:r>
      <w:r>
        <w:rPr>
          <w:sz w:val="24"/>
        </w:rPr>
        <w:t>о</w:t>
      </w:r>
      <w:r>
        <w:rPr>
          <w:spacing w:val="27"/>
          <w:sz w:val="24"/>
        </w:rPr>
        <w:t xml:space="preserve">  </w:t>
      </w:r>
      <w:r>
        <w:rPr>
          <w:sz w:val="24"/>
        </w:rPr>
        <w:t>сетевом</w:t>
      </w:r>
      <w:r>
        <w:rPr>
          <w:spacing w:val="26"/>
          <w:sz w:val="24"/>
        </w:rPr>
        <w:t xml:space="preserve">  </w:t>
      </w:r>
      <w:r>
        <w:rPr>
          <w:sz w:val="24"/>
        </w:rPr>
        <w:t>взаимодействии</w:t>
      </w:r>
      <w:r>
        <w:rPr>
          <w:spacing w:val="79"/>
          <w:w w:val="150"/>
          <w:sz w:val="24"/>
        </w:rPr>
        <w:t xml:space="preserve"> </w:t>
      </w:r>
      <w:r>
        <w:rPr>
          <w:sz w:val="24"/>
        </w:rPr>
        <w:t>и</w:t>
      </w:r>
      <w:r>
        <w:rPr>
          <w:spacing w:val="26"/>
          <w:sz w:val="24"/>
        </w:rPr>
        <w:t xml:space="preserve">  </w:t>
      </w:r>
      <w:r>
        <w:rPr>
          <w:sz w:val="24"/>
        </w:rPr>
        <w:t>интеграционном</w:t>
      </w:r>
      <w:r>
        <w:rPr>
          <w:spacing w:val="26"/>
          <w:sz w:val="24"/>
        </w:rPr>
        <w:t xml:space="preserve">  </w:t>
      </w:r>
      <w:r>
        <w:rPr>
          <w:sz w:val="24"/>
        </w:rPr>
        <w:t>сотрудничестве</w:t>
      </w:r>
      <w:r>
        <w:rPr>
          <w:spacing w:val="61"/>
          <w:sz w:val="24"/>
        </w:rPr>
        <w:t xml:space="preserve"> </w:t>
      </w:r>
      <w:r>
        <w:rPr>
          <w:spacing w:val="-2"/>
          <w:sz w:val="24"/>
        </w:rPr>
        <w:t>МБДОУ</w:t>
      </w:r>
    </w:p>
    <w:p w:rsidR="00384C8F" w:rsidRDefault="00E4716A">
      <w:pPr>
        <w:pStyle w:val="a3"/>
        <w:spacing w:line="275" w:lineRule="exact"/>
        <w:ind w:left="460"/>
      </w:pPr>
      <w:r>
        <w:t>«Детский</w:t>
      </w:r>
      <w:r>
        <w:rPr>
          <w:spacing w:val="40"/>
        </w:rPr>
        <w:t xml:space="preserve">  </w:t>
      </w:r>
      <w:r>
        <w:t>сад</w:t>
      </w:r>
      <w:r>
        <w:rPr>
          <w:spacing w:val="40"/>
        </w:rPr>
        <w:t xml:space="preserve">  </w:t>
      </w:r>
      <w:r>
        <w:t>№</w:t>
      </w:r>
      <w:r>
        <w:rPr>
          <w:spacing w:val="39"/>
        </w:rPr>
        <w:t xml:space="preserve">  </w:t>
      </w:r>
      <w:r>
        <w:t>38</w:t>
      </w:r>
      <w:r>
        <w:rPr>
          <w:spacing w:val="40"/>
        </w:rPr>
        <w:t xml:space="preserve">  </w:t>
      </w:r>
      <w:r>
        <w:t>«Ягодка»,</w:t>
      </w:r>
      <w:r>
        <w:rPr>
          <w:spacing w:val="42"/>
        </w:rPr>
        <w:t xml:space="preserve">  </w:t>
      </w:r>
      <w:r>
        <w:t>МБДОУ</w:t>
      </w:r>
      <w:r>
        <w:rPr>
          <w:spacing w:val="41"/>
        </w:rPr>
        <w:t xml:space="preserve">  </w:t>
      </w:r>
      <w:r>
        <w:t>«Детский</w:t>
      </w:r>
      <w:r>
        <w:rPr>
          <w:spacing w:val="42"/>
        </w:rPr>
        <w:t xml:space="preserve">  </w:t>
      </w:r>
      <w:r>
        <w:t>сад</w:t>
      </w:r>
      <w:r>
        <w:rPr>
          <w:spacing w:val="40"/>
        </w:rPr>
        <w:t xml:space="preserve">  </w:t>
      </w:r>
      <w:r>
        <w:t>№</w:t>
      </w:r>
      <w:r>
        <w:rPr>
          <w:spacing w:val="40"/>
        </w:rPr>
        <w:t xml:space="preserve">  </w:t>
      </w:r>
      <w:r>
        <w:t>85</w:t>
      </w:r>
      <w:r>
        <w:rPr>
          <w:spacing w:val="51"/>
          <w:w w:val="150"/>
        </w:rPr>
        <w:t xml:space="preserve"> </w:t>
      </w:r>
      <w:r>
        <w:t>«Гнездышко»,</w:t>
      </w:r>
      <w:r>
        <w:rPr>
          <w:spacing w:val="56"/>
          <w:w w:val="150"/>
        </w:rPr>
        <w:t xml:space="preserve"> </w:t>
      </w:r>
      <w:r>
        <w:rPr>
          <w:spacing w:val="-2"/>
        </w:rPr>
        <w:t>МБДОУ</w:t>
      </w:r>
    </w:p>
    <w:p w:rsidR="00384C8F" w:rsidRDefault="00E4716A">
      <w:pPr>
        <w:pStyle w:val="a3"/>
        <w:spacing w:line="275" w:lineRule="exact"/>
        <w:ind w:left="460"/>
      </w:pPr>
      <w:r>
        <w:t>«Детский</w:t>
      </w:r>
      <w:r>
        <w:rPr>
          <w:spacing w:val="-6"/>
        </w:rPr>
        <w:t xml:space="preserve"> </w:t>
      </w:r>
      <w:r>
        <w:t>сад</w:t>
      </w:r>
      <w:r>
        <w:rPr>
          <w:spacing w:val="-2"/>
        </w:rPr>
        <w:t xml:space="preserve"> </w:t>
      </w:r>
      <w:r>
        <w:t>№</w:t>
      </w:r>
      <w:r>
        <w:rPr>
          <w:spacing w:val="-3"/>
        </w:rPr>
        <w:t xml:space="preserve"> </w:t>
      </w:r>
      <w:r>
        <w:t>86 «Сударушка»</w:t>
      </w:r>
      <w:r>
        <w:rPr>
          <w:spacing w:val="-8"/>
        </w:rPr>
        <w:t xml:space="preserve"> </w:t>
      </w:r>
      <w:r>
        <w:t>от</w:t>
      </w:r>
      <w:r>
        <w:rPr>
          <w:spacing w:val="1"/>
        </w:rPr>
        <w:t xml:space="preserve"> </w:t>
      </w:r>
      <w:r>
        <w:t>24.10.2022</w:t>
      </w:r>
      <w:r>
        <w:rPr>
          <w:spacing w:val="-9"/>
        </w:rPr>
        <w:t xml:space="preserve"> </w:t>
      </w:r>
      <w:r>
        <w:t>г.</w:t>
      </w:r>
      <w:r>
        <w:rPr>
          <w:spacing w:val="-3"/>
        </w:rPr>
        <w:t xml:space="preserve"> </w:t>
      </w:r>
      <w:r>
        <w:rPr>
          <w:spacing w:val="-5"/>
        </w:rPr>
        <w:t>б/н</w:t>
      </w:r>
    </w:p>
    <w:p w:rsidR="00384C8F" w:rsidRDefault="00384C8F">
      <w:pPr>
        <w:spacing w:line="275" w:lineRule="exact"/>
        <w:sectPr w:rsidR="00384C8F">
          <w:type w:val="continuous"/>
          <w:pgSz w:w="11910" w:h="16840"/>
          <w:pgMar w:top="940" w:right="0" w:bottom="0" w:left="260" w:header="0" w:footer="729" w:gutter="0"/>
          <w:cols w:space="720"/>
        </w:sectPr>
      </w:pPr>
    </w:p>
    <w:p w:rsidR="00384C8F" w:rsidRDefault="00E4716A">
      <w:pPr>
        <w:pStyle w:val="1"/>
        <w:spacing w:before="75"/>
        <w:ind w:left="1002"/>
      </w:pPr>
      <w:bookmarkStart w:id="6" w:name="Взаимодействие_с_семьей_имеющей_ребенка_"/>
      <w:bookmarkEnd w:id="6"/>
      <w:r>
        <w:t>Взаимодействие</w:t>
      </w:r>
      <w:r>
        <w:rPr>
          <w:spacing w:val="-8"/>
        </w:rPr>
        <w:t xml:space="preserve"> </w:t>
      </w:r>
      <w:r>
        <w:t>с</w:t>
      </w:r>
      <w:r>
        <w:rPr>
          <w:spacing w:val="-9"/>
        </w:rPr>
        <w:t xml:space="preserve"> </w:t>
      </w:r>
      <w:r>
        <w:t>семьей</w:t>
      </w:r>
      <w:r>
        <w:rPr>
          <w:spacing w:val="-11"/>
        </w:rPr>
        <w:t xml:space="preserve"> </w:t>
      </w:r>
      <w:r>
        <w:t>имеющей</w:t>
      </w:r>
      <w:r>
        <w:rPr>
          <w:spacing w:val="-11"/>
        </w:rPr>
        <w:t xml:space="preserve"> </w:t>
      </w:r>
      <w:r>
        <w:t>ребенка</w:t>
      </w:r>
      <w:r>
        <w:rPr>
          <w:spacing w:val="-6"/>
        </w:rPr>
        <w:t xml:space="preserve"> </w:t>
      </w:r>
      <w:r>
        <w:t>с</w:t>
      </w:r>
      <w:r>
        <w:rPr>
          <w:spacing w:val="-9"/>
        </w:rPr>
        <w:t xml:space="preserve"> </w:t>
      </w:r>
      <w:r>
        <w:t>ОВЗ,</w:t>
      </w:r>
      <w:r>
        <w:rPr>
          <w:spacing w:val="-7"/>
        </w:rPr>
        <w:t xml:space="preserve"> </w:t>
      </w:r>
      <w:r>
        <w:t>в</w:t>
      </w:r>
      <w:r>
        <w:rPr>
          <w:spacing w:val="-12"/>
        </w:rPr>
        <w:t xml:space="preserve"> </w:t>
      </w:r>
      <w:r>
        <w:t>том</w:t>
      </w:r>
      <w:r>
        <w:rPr>
          <w:spacing w:val="-8"/>
        </w:rPr>
        <w:t xml:space="preserve"> </w:t>
      </w:r>
      <w:r>
        <w:t>числе</w:t>
      </w:r>
      <w:r>
        <w:rPr>
          <w:spacing w:val="-4"/>
        </w:rPr>
        <w:t xml:space="preserve"> </w:t>
      </w:r>
      <w:r>
        <w:rPr>
          <w:spacing w:val="-2"/>
        </w:rPr>
        <w:t>инвалидов</w:t>
      </w:r>
    </w:p>
    <w:p w:rsidR="00384C8F" w:rsidRDefault="00E4716A">
      <w:pPr>
        <w:pStyle w:val="a3"/>
        <w:spacing w:before="32"/>
        <w:ind w:left="1708"/>
      </w:pPr>
      <w:r>
        <w:t>Принципы</w:t>
      </w:r>
      <w:r>
        <w:rPr>
          <w:spacing w:val="-5"/>
        </w:rPr>
        <w:t xml:space="preserve"> </w:t>
      </w:r>
      <w:r>
        <w:t>работы</w:t>
      </w:r>
      <w:r>
        <w:rPr>
          <w:spacing w:val="-5"/>
        </w:rPr>
        <w:t xml:space="preserve"> </w:t>
      </w:r>
      <w:r>
        <w:t>с</w:t>
      </w:r>
      <w:r>
        <w:rPr>
          <w:spacing w:val="-8"/>
        </w:rPr>
        <w:t xml:space="preserve"> </w:t>
      </w:r>
      <w:r>
        <w:t>родителями</w:t>
      </w:r>
      <w:r>
        <w:rPr>
          <w:spacing w:val="-4"/>
        </w:rPr>
        <w:t xml:space="preserve"> </w:t>
      </w:r>
      <w:r>
        <w:t>детей</w:t>
      </w:r>
      <w:r>
        <w:rPr>
          <w:spacing w:val="-6"/>
        </w:rPr>
        <w:t xml:space="preserve"> </w:t>
      </w:r>
      <w:r>
        <w:t>с</w:t>
      </w:r>
      <w:r>
        <w:rPr>
          <w:spacing w:val="-8"/>
        </w:rPr>
        <w:t xml:space="preserve"> </w:t>
      </w:r>
      <w:r>
        <w:rPr>
          <w:spacing w:val="-4"/>
        </w:rPr>
        <w:t>ОВЗ:</w:t>
      </w:r>
    </w:p>
    <w:p w:rsidR="00384C8F" w:rsidRDefault="00E4716A">
      <w:pPr>
        <w:pStyle w:val="a4"/>
        <w:numPr>
          <w:ilvl w:val="0"/>
          <w:numId w:val="28"/>
        </w:numPr>
        <w:tabs>
          <w:tab w:val="left" w:pos="1308"/>
        </w:tabs>
        <w:spacing w:before="19" w:line="230" w:lineRule="auto"/>
        <w:ind w:right="988" w:firstLine="0"/>
        <w:jc w:val="both"/>
        <w:rPr>
          <w:sz w:val="24"/>
        </w:rPr>
      </w:pPr>
      <w:r>
        <w:rPr>
          <w:sz w:val="24"/>
        </w:rPr>
        <w:t>Личностно-ориентированный подход к детям, к родителям, где в центре стоит учет личностных особенностей ребенка, семьи; обеспечение комфортных, безопасных условий.</w:t>
      </w:r>
    </w:p>
    <w:p w:rsidR="00384C8F" w:rsidRDefault="00E4716A">
      <w:pPr>
        <w:pStyle w:val="a4"/>
        <w:numPr>
          <w:ilvl w:val="0"/>
          <w:numId w:val="28"/>
        </w:numPr>
        <w:tabs>
          <w:tab w:val="left" w:pos="1298"/>
        </w:tabs>
        <w:spacing w:before="16" w:line="230" w:lineRule="auto"/>
        <w:ind w:right="981" w:firstLine="0"/>
        <w:jc w:val="both"/>
        <w:rPr>
          <w:sz w:val="24"/>
        </w:rPr>
      </w:pPr>
      <w:r>
        <w:rPr>
          <w:sz w:val="24"/>
        </w:rPr>
        <w:t>Гуманно-личностный – всестороннее уважение и любовь к ребенку, к каждому члену семьи, вера в них.</w:t>
      </w:r>
    </w:p>
    <w:p w:rsidR="00384C8F" w:rsidRDefault="00E4716A">
      <w:pPr>
        <w:pStyle w:val="a4"/>
        <w:numPr>
          <w:ilvl w:val="0"/>
          <w:numId w:val="28"/>
        </w:numPr>
        <w:tabs>
          <w:tab w:val="left" w:pos="1361"/>
        </w:tabs>
        <w:spacing w:before="7" w:line="235" w:lineRule="auto"/>
        <w:ind w:right="977" w:firstLine="0"/>
        <w:jc w:val="both"/>
        <w:rPr>
          <w:sz w:val="24"/>
        </w:rPr>
      </w:pPr>
      <w:r>
        <w:rPr>
          <w:sz w:val="24"/>
        </w:rPr>
        <w:t>Принцип комплексности – психологическую помощь можно рассматривать только в комплексе, в тесном контакте педагога-психолога с учителем-логопедом, воспитателем, муз. руководителем, родителями.</w:t>
      </w:r>
    </w:p>
    <w:p w:rsidR="00384C8F" w:rsidRDefault="00E4716A">
      <w:pPr>
        <w:pStyle w:val="a4"/>
        <w:numPr>
          <w:ilvl w:val="0"/>
          <w:numId w:val="28"/>
        </w:numPr>
        <w:tabs>
          <w:tab w:val="left" w:pos="1279"/>
        </w:tabs>
        <w:spacing w:before="12"/>
        <w:ind w:left="1279" w:hanging="277"/>
        <w:jc w:val="both"/>
        <w:rPr>
          <w:sz w:val="24"/>
        </w:rPr>
      </w:pPr>
      <w:r>
        <w:rPr>
          <w:sz w:val="24"/>
        </w:rPr>
        <w:t>Принцип</w:t>
      </w:r>
      <w:r>
        <w:rPr>
          <w:spacing w:val="-7"/>
          <w:sz w:val="24"/>
        </w:rPr>
        <w:t xml:space="preserve"> </w:t>
      </w:r>
      <w:r>
        <w:rPr>
          <w:spacing w:val="-2"/>
          <w:sz w:val="24"/>
        </w:rPr>
        <w:t>доступности.</w:t>
      </w:r>
    </w:p>
    <w:p w:rsidR="00384C8F" w:rsidRDefault="00384C8F">
      <w:pPr>
        <w:pStyle w:val="a3"/>
        <w:spacing w:before="40"/>
        <w:ind w:left="0"/>
        <w:jc w:val="left"/>
      </w:pPr>
    </w:p>
    <w:p w:rsidR="00384C8F" w:rsidRDefault="00E4716A">
      <w:pPr>
        <w:pStyle w:val="1"/>
        <w:spacing w:before="1" w:line="319" w:lineRule="exact"/>
        <w:ind w:left="460"/>
      </w:pPr>
      <w:bookmarkStart w:id="7" w:name="Эффективные_формы_взаимодействия_с_родит"/>
      <w:bookmarkEnd w:id="7"/>
      <w:r>
        <w:t>Эффективные</w:t>
      </w:r>
      <w:r>
        <w:rPr>
          <w:spacing w:val="-18"/>
        </w:rPr>
        <w:t xml:space="preserve"> </w:t>
      </w:r>
      <w:r>
        <w:t>формы</w:t>
      </w:r>
      <w:r>
        <w:rPr>
          <w:spacing w:val="-17"/>
        </w:rPr>
        <w:t xml:space="preserve"> </w:t>
      </w:r>
      <w:r>
        <w:t>взаимодействия</w:t>
      </w:r>
      <w:r>
        <w:rPr>
          <w:spacing w:val="-14"/>
        </w:rPr>
        <w:t xml:space="preserve"> </w:t>
      </w:r>
      <w:r>
        <w:t>с</w:t>
      </w:r>
      <w:r>
        <w:rPr>
          <w:spacing w:val="-13"/>
        </w:rPr>
        <w:t xml:space="preserve"> </w:t>
      </w:r>
      <w:r>
        <w:rPr>
          <w:spacing w:val="-2"/>
        </w:rPr>
        <w:t>родителями</w:t>
      </w:r>
    </w:p>
    <w:p w:rsidR="00384C8F" w:rsidRDefault="00E4716A">
      <w:pPr>
        <w:pStyle w:val="a3"/>
        <w:ind w:left="460" w:right="977" w:firstLine="710"/>
      </w:pPr>
      <w:r>
        <w:t>В законе «Об образовании» говорится, что перед детским садом стоит важная задача по обеспечению благоприятных</w:t>
      </w:r>
      <w:r>
        <w:rPr>
          <w:spacing w:val="-2"/>
        </w:rPr>
        <w:t xml:space="preserve"> </w:t>
      </w:r>
      <w:r>
        <w:t>условий</w:t>
      </w:r>
      <w:r>
        <w:rPr>
          <w:spacing w:val="-1"/>
        </w:rPr>
        <w:t xml:space="preserve"> </w:t>
      </w:r>
      <w:r>
        <w:t>для</w:t>
      </w:r>
      <w:r>
        <w:rPr>
          <w:spacing w:val="-2"/>
        </w:rPr>
        <w:t xml:space="preserve"> </w:t>
      </w:r>
      <w:r>
        <w:t>жизни, воспитания</w:t>
      </w:r>
      <w:r>
        <w:rPr>
          <w:spacing w:val="-2"/>
        </w:rPr>
        <w:t xml:space="preserve"> </w:t>
      </w:r>
      <w:r>
        <w:t>детей с</w:t>
      </w:r>
      <w:r>
        <w:rPr>
          <w:spacing w:val="-3"/>
        </w:rPr>
        <w:t xml:space="preserve"> </w:t>
      </w:r>
      <w:r>
        <w:t>ОВЗ, что для полноценного</w:t>
      </w:r>
      <w:r>
        <w:rPr>
          <w:spacing w:val="-2"/>
        </w:rPr>
        <w:t xml:space="preserve"> </w:t>
      </w:r>
      <w:r>
        <w:t>и гармоничного развития личности необходимо укреплять и развивать тесное сотрудничество ДОО</w:t>
      </w:r>
      <w:r>
        <w:rPr>
          <w:spacing w:val="40"/>
        </w:rPr>
        <w:t xml:space="preserve"> </w:t>
      </w:r>
      <w:r>
        <w:t>и родителей. Так же реализуя программу ФГОС, одной из задач педагога является вовлечение родителей в учебно-воспитательный процесс как активных участников.</w:t>
      </w:r>
    </w:p>
    <w:p w:rsidR="00384C8F" w:rsidRDefault="00E4716A">
      <w:pPr>
        <w:pStyle w:val="a3"/>
        <w:spacing w:before="43"/>
        <w:ind w:left="1170"/>
      </w:pPr>
      <w:r>
        <w:t>Выделяют</w:t>
      </w:r>
      <w:r>
        <w:rPr>
          <w:spacing w:val="-6"/>
        </w:rPr>
        <w:t xml:space="preserve"> </w:t>
      </w:r>
      <w:r>
        <w:t>следующие</w:t>
      </w:r>
      <w:r>
        <w:rPr>
          <w:spacing w:val="-7"/>
        </w:rPr>
        <w:t xml:space="preserve"> </w:t>
      </w:r>
      <w:r>
        <w:t>стандартные</w:t>
      </w:r>
      <w:r>
        <w:rPr>
          <w:spacing w:val="-6"/>
        </w:rPr>
        <w:t xml:space="preserve"> </w:t>
      </w:r>
      <w:r>
        <w:t>формы</w:t>
      </w:r>
      <w:r>
        <w:rPr>
          <w:spacing w:val="-5"/>
        </w:rPr>
        <w:t xml:space="preserve"> </w:t>
      </w:r>
      <w:r>
        <w:t>работы</w:t>
      </w:r>
      <w:r>
        <w:rPr>
          <w:spacing w:val="-4"/>
        </w:rPr>
        <w:t xml:space="preserve"> </w:t>
      </w:r>
      <w:r>
        <w:t>с</w:t>
      </w:r>
      <w:r>
        <w:rPr>
          <w:spacing w:val="-9"/>
        </w:rPr>
        <w:t xml:space="preserve"> </w:t>
      </w:r>
      <w:r>
        <w:t>семьями</w:t>
      </w:r>
      <w:r>
        <w:rPr>
          <w:spacing w:val="-4"/>
        </w:rPr>
        <w:t xml:space="preserve"> </w:t>
      </w:r>
      <w:r>
        <w:t>детей</w:t>
      </w:r>
      <w:r>
        <w:rPr>
          <w:spacing w:val="-6"/>
        </w:rPr>
        <w:t xml:space="preserve"> </w:t>
      </w:r>
      <w:r>
        <w:t>с</w:t>
      </w:r>
      <w:r>
        <w:rPr>
          <w:spacing w:val="-8"/>
        </w:rPr>
        <w:t xml:space="preserve"> </w:t>
      </w:r>
      <w:r>
        <w:rPr>
          <w:spacing w:val="-4"/>
        </w:rPr>
        <w:t>ОВЗ:</w:t>
      </w:r>
    </w:p>
    <w:p w:rsidR="00384C8F" w:rsidRDefault="00E4716A">
      <w:pPr>
        <w:pStyle w:val="a4"/>
        <w:numPr>
          <w:ilvl w:val="1"/>
          <w:numId w:val="28"/>
        </w:numPr>
        <w:tabs>
          <w:tab w:val="left" w:pos="1418"/>
        </w:tabs>
        <w:spacing w:before="3" w:line="319" w:lineRule="exact"/>
        <w:ind w:left="1418" w:hanging="248"/>
        <w:jc w:val="both"/>
        <w:rPr>
          <w:sz w:val="24"/>
        </w:rPr>
      </w:pPr>
      <w:r>
        <w:rPr>
          <w:sz w:val="24"/>
        </w:rPr>
        <w:t>индивидуальные</w:t>
      </w:r>
      <w:r>
        <w:rPr>
          <w:spacing w:val="76"/>
          <w:sz w:val="24"/>
        </w:rPr>
        <w:t xml:space="preserve"> </w:t>
      </w:r>
      <w:r>
        <w:rPr>
          <w:sz w:val="24"/>
        </w:rPr>
        <w:t>формы</w:t>
      </w:r>
      <w:r>
        <w:rPr>
          <w:spacing w:val="74"/>
          <w:sz w:val="24"/>
        </w:rPr>
        <w:t xml:space="preserve"> </w:t>
      </w:r>
      <w:r>
        <w:rPr>
          <w:sz w:val="24"/>
        </w:rPr>
        <w:t>работы</w:t>
      </w:r>
      <w:r>
        <w:rPr>
          <w:spacing w:val="74"/>
          <w:sz w:val="24"/>
        </w:rPr>
        <w:t xml:space="preserve"> </w:t>
      </w:r>
      <w:r>
        <w:rPr>
          <w:sz w:val="24"/>
        </w:rPr>
        <w:t>(беседы</w:t>
      </w:r>
      <w:r>
        <w:rPr>
          <w:spacing w:val="50"/>
          <w:w w:val="150"/>
          <w:sz w:val="24"/>
        </w:rPr>
        <w:t xml:space="preserve"> </w:t>
      </w:r>
      <w:r>
        <w:rPr>
          <w:sz w:val="24"/>
        </w:rPr>
        <w:t>со</w:t>
      </w:r>
      <w:r>
        <w:rPr>
          <w:spacing w:val="72"/>
          <w:sz w:val="24"/>
        </w:rPr>
        <w:t xml:space="preserve"> </w:t>
      </w:r>
      <w:r>
        <w:rPr>
          <w:sz w:val="24"/>
        </w:rPr>
        <w:t>специалистами,</w:t>
      </w:r>
      <w:r>
        <w:rPr>
          <w:spacing w:val="76"/>
          <w:sz w:val="24"/>
        </w:rPr>
        <w:t xml:space="preserve"> </w:t>
      </w:r>
      <w:r>
        <w:rPr>
          <w:sz w:val="24"/>
        </w:rPr>
        <w:t>родительские</w:t>
      </w:r>
      <w:r>
        <w:rPr>
          <w:spacing w:val="-4"/>
          <w:sz w:val="24"/>
        </w:rPr>
        <w:t xml:space="preserve"> </w:t>
      </w:r>
      <w:r>
        <w:rPr>
          <w:spacing w:val="-2"/>
          <w:sz w:val="24"/>
        </w:rPr>
        <w:t>часы);</w:t>
      </w:r>
    </w:p>
    <w:p w:rsidR="00384C8F" w:rsidRDefault="00E4716A">
      <w:pPr>
        <w:pStyle w:val="a4"/>
        <w:numPr>
          <w:ilvl w:val="1"/>
          <w:numId w:val="28"/>
        </w:numPr>
        <w:tabs>
          <w:tab w:val="left" w:pos="1876"/>
        </w:tabs>
        <w:spacing w:line="319" w:lineRule="exact"/>
        <w:ind w:left="1876" w:hanging="706"/>
        <w:rPr>
          <w:sz w:val="24"/>
        </w:rPr>
      </w:pPr>
      <w:r>
        <w:rPr>
          <w:sz w:val="24"/>
        </w:rPr>
        <w:t>коллективные</w:t>
      </w:r>
      <w:r>
        <w:rPr>
          <w:spacing w:val="-15"/>
          <w:sz w:val="24"/>
        </w:rPr>
        <w:t xml:space="preserve"> </w:t>
      </w:r>
      <w:r>
        <w:rPr>
          <w:sz w:val="24"/>
        </w:rPr>
        <w:t>формы</w:t>
      </w:r>
      <w:r>
        <w:rPr>
          <w:spacing w:val="-11"/>
          <w:sz w:val="24"/>
        </w:rPr>
        <w:t xml:space="preserve"> </w:t>
      </w:r>
      <w:r>
        <w:rPr>
          <w:sz w:val="24"/>
        </w:rPr>
        <w:t>работы</w:t>
      </w:r>
      <w:r>
        <w:rPr>
          <w:spacing w:val="-12"/>
          <w:sz w:val="24"/>
        </w:rPr>
        <w:t xml:space="preserve"> </w:t>
      </w:r>
      <w:r>
        <w:rPr>
          <w:sz w:val="24"/>
        </w:rPr>
        <w:t>(родительские</w:t>
      </w:r>
      <w:r>
        <w:rPr>
          <w:spacing w:val="-12"/>
          <w:sz w:val="24"/>
        </w:rPr>
        <w:t xml:space="preserve"> </w:t>
      </w:r>
      <w:r>
        <w:rPr>
          <w:spacing w:val="-2"/>
          <w:sz w:val="24"/>
        </w:rPr>
        <w:t>собрания);</w:t>
      </w:r>
    </w:p>
    <w:p w:rsidR="00384C8F" w:rsidRDefault="00E4716A">
      <w:pPr>
        <w:pStyle w:val="a4"/>
        <w:numPr>
          <w:ilvl w:val="1"/>
          <w:numId w:val="28"/>
        </w:numPr>
        <w:tabs>
          <w:tab w:val="left" w:pos="1876"/>
        </w:tabs>
        <w:spacing w:line="319" w:lineRule="exact"/>
        <w:ind w:left="1876" w:hanging="706"/>
        <w:rPr>
          <w:sz w:val="24"/>
        </w:rPr>
      </w:pPr>
      <w:r>
        <w:rPr>
          <w:sz w:val="24"/>
        </w:rPr>
        <w:t>групповые</w:t>
      </w:r>
      <w:r>
        <w:rPr>
          <w:spacing w:val="-13"/>
          <w:sz w:val="24"/>
        </w:rPr>
        <w:t xml:space="preserve"> </w:t>
      </w:r>
      <w:r>
        <w:rPr>
          <w:sz w:val="24"/>
        </w:rPr>
        <w:t>родительские</w:t>
      </w:r>
      <w:r>
        <w:rPr>
          <w:spacing w:val="-13"/>
          <w:sz w:val="24"/>
        </w:rPr>
        <w:t xml:space="preserve"> </w:t>
      </w:r>
      <w:r>
        <w:rPr>
          <w:spacing w:val="-2"/>
          <w:sz w:val="24"/>
        </w:rPr>
        <w:t>собрания;</w:t>
      </w:r>
    </w:p>
    <w:p w:rsidR="00384C8F" w:rsidRDefault="00E4716A">
      <w:pPr>
        <w:pStyle w:val="a4"/>
        <w:numPr>
          <w:ilvl w:val="1"/>
          <w:numId w:val="28"/>
        </w:numPr>
        <w:tabs>
          <w:tab w:val="left" w:pos="1876"/>
        </w:tabs>
        <w:spacing w:line="315" w:lineRule="exact"/>
        <w:ind w:left="1876" w:hanging="706"/>
        <w:rPr>
          <w:sz w:val="24"/>
        </w:rPr>
      </w:pPr>
      <w:r>
        <w:rPr>
          <w:sz w:val="24"/>
        </w:rPr>
        <w:t>день</w:t>
      </w:r>
      <w:r>
        <w:rPr>
          <w:spacing w:val="-6"/>
          <w:sz w:val="24"/>
        </w:rPr>
        <w:t xml:space="preserve"> </w:t>
      </w:r>
      <w:r>
        <w:rPr>
          <w:sz w:val="24"/>
        </w:rPr>
        <w:t>открытых</w:t>
      </w:r>
      <w:r>
        <w:rPr>
          <w:spacing w:val="-6"/>
          <w:sz w:val="24"/>
        </w:rPr>
        <w:t xml:space="preserve"> </w:t>
      </w:r>
      <w:r>
        <w:rPr>
          <w:spacing w:val="-2"/>
          <w:sz w:val="24"/>
        </w:rPr>
        <w:t>дверей;</w:t>
      </w:r>
    </w:p>
    <w:p w:rsidR="00384C8F" w:rsidRDefault="00E4716A">
      <w:pPr>
        <w:pStyle w:val="a4"/>
        <w:numPr>
          <w:ilvl w:val="1"/>
          <w:numId w:val="28"/>
        </w:numPr>
        <w:tabs>
          <w:tab w:val="left" w:pos="1876"/>
        </w:tabs>
        <w:spacing w:line="317" w:lineRule="exact"/>
        <w:ind w:left="1876" w:hanging="706"/>
        <w:rPr>
          <w:sz w:val="24"/>
        </w:rPr>
      </w:pPr>
      <w:r>
        <w:rPr>
          <w:sz w:val="24"/>
        </w:rPr>
        <w:t>детские</w:t>
      </w:r>
      <w:r>
        <w:rPr>
          <w:spacing w:val="-6"/>
          <w:sz w:val="24"/>
        </w:rPr>
        <w:t xml:space="preserve"> </w:t>
      </w:r>
      <w:r>
        <w:rPr>
          <w:sz w:val="24"/>
        </w:rPr>
        <w:t>утренники</w:t>
      </w:r>
      <w:r>
        <w:rPr>
          <w:spacing w:val="-8"/>
          <w:sz w:val="24"/>
        </w:rPr>
        <w:t xml:space="preserve"> </w:t>
      </w:r>
      <w:r>
        <w:rPr>
          <w:sz w:val="24"/>
        </w:rPr>
        <w:t>и</w:t>
      </w:r>
      <w:r>
        <w:rPr>
          <w:spacing w:val="-7"/>
          <w:sz w:val="24"/>
        </w:rPr>
        <w:t xml:space="preserve"> </w:t>
      </w:r>
      <w:r>
        <w:rPr>
          <w:spacing w:val="-2"/>
          <w:sz w:val="24"/>
        </w:rPr>
        <w:t>праздники.</w:t>
      </w:r>
    </w:p>
    <w:p w:rsidR="00384C8F" w:rsidRDefault="00E4716A">
      <w:pPr>
        <w:pStyle w:val="2"/>
        <w:spacing w:before="33"/>
        <w:ind w:left="1170"/>
        <w:jc w:val="left"/>
      </w:pPr>
      <w:bookmarkStart w:id="8" w:name="Ожидаемые_результаты:"/>
      <w:bookmarkEnd w:id="8"/>
      <w:r>
        <w:t>Ожидаемые</w:t>
      </w:r>
      <w:r>
        <w:rPr>
          <w:spacing w:val="-9"/>
        </w:rPr>
        <w:t xml:space="preserve"> </w:t>
      </w:r>
      <w:r>
        <w:rPr>
          <w:spacing w:val="-2"/>
        </w:rPr>
        <w:t>результаты:</w:t>
      </w:r>
    </w:p>
    <w:p w:rsidR="00384C8F" w:rsidRDefault="00E4716A">
      <w:pPr>
        <w:pStyle w:val="a4"/>
        <w:numPr>
          <w:ilvl w:val="2"/>
          <w:numId w:val="28"/>
        </w:numPr>
        <w:tabs>
          <w:tab w:val="left" w:pos="1876"/>
        </w:tabs>
        <w:spacing w:before="8" w:line="322" w:lineRule="exact"/>
        <w:ind w:left="1876" w:hanging="706"/>
        <w:jc w:val="left"/>
        <w:rPr>
          <w:sz w:val="24"/>
        </w:rPr>
      </w:pPr>
      <w:r>
        <w:rPr>
          <w:sz w:val="24"/>
        </w:rPr>
        <w:t>установить</w:t>
      </w:r>
      <w:r>
        <w:rPr>
          <w:spacing w:val="-8"/>
          <w:sz w:val="24"/>
        </w:rPr>
        <w:t xml:space="preserve"> </w:t>
      </w:r>
      <w:r>
        <w:rPr>
          <w:sz w:val="24"/>
        </w:rPr>
        <w:t>контакт</w:t>
      </w:r>
      <w:r>
        <w:rPr>
          <w:spacing w:val="-5"/>
          <w:sz w:val="24"/>
        </w:rPr>
        <w:t xml:space="preserve"> </w:t>
      </w:r>
      <w:r>
        <w:rPr>
          <w:sz w:val="24"/>
        </w:rPr>
        <w:t>с</w:t>
      </w:r>
      <w:r>
        <w:rPr>
          <w:spacing w:val="-6"/>
          <w:sz w:val="24"/>
        </w:rPr>
        <w:t xml:space="preserve"> </w:t>
      </w:r>
      <w:r>
        <w:rPr>
          <w:spacing w:val="-2"/>
          <w:sz w:val="24"/>
        </w:rPr>
        <w:t>родителями;</w:t>
      </w:r>
    </w:p>
    <w:p w:rsidR="00384C8F" w:rsidRDefault="00E4716A">
      <w:pPr>
        <w:pStyle w:val="a4"/>
        <w:numPr>
          <w:ilvl w:val="2"/>
          <w:numId w:val="28"/>
        </w:numPr>
        <w:tabs>
          <w:tab w:val="left" w:pos="1876"/>
        </w:tabs>
        <w:ind w:left="1876" w:hanging="706"/>
        <w:jc w:val="left"/>
        <w:rPr>
          <w:sz w:val="24"/>
        </w:rPr>
      </w:pPr>
      <w:r>
        <w:rPr>
          <w:sz w:val="24"/>
        </w:rPr>
        <w:t>понимать</w:t>
      </w:r>
      <w:r>
        <w:rPr>
          <w:spacing w:val="-10"/>
          <w:sz w:val="24"/>
        </w:rPr>
        <w:t xml:space="preserve"> </w:t>
      </w:r>
      <w:r>
        <w:rPr>
          <w:sz w:val="24"/>
        </w:rPr>
        <w:t>их,</w:t>
      </w:r>
      <w:r>
        <w:rPr>
          <w:spacing w:val="-8"/>
          <w:sz w:val="24"/>
        </w:rPr>
        <w:t xml:space="preserve"> </w:t>
      </w:r>
      <w:r>
        <w:rPr>
          <w:sz w:val="24"/>
        </w:rPr>
        <w:t>сопереживать</w:t>
      </w:r>
      <w:r>
        <w:rPr>
          <w:spacing w:val="-6"/>
          <w:sz w:val="24"/>
        </w:rPr>
        <w:t xml:space="preserve"> </w:t>
      </w:r>
      <w:r>
        <w:rPr>
          <w:sz w:val="24"/>
        </w:rPr>
        <w:t>им,</w:t>
      </w:r>
      <w:r>
        <w:rPr>
          <w:spacing w:val="-12"/>
          <w:sz w:val="24"/>
        </w:rPr>
        <w:t xml:space="preserve"> </w:t>
      </w:r>
      <w:r>
        <w:rPr>
          <w:sz w:val="24"/>
        </w:rPr>
        <w:t>проявлять</w:t>
      </w:r>
      <w:r>
        <w:rPr>
          <w:spacing w:val="-8"/>
          <w:sz w:val="24"/>
        </w:rPr>
        <w:t xml:space="preserve"> </w:t>
      </w:r>
      <w:r>
        <w:rPr>
          <w:sz w:val="24"/>
        </w:rPr>
        <w:t>к</w:t>
      </w:r>
      <w:r>
        <w:rPr>
          <w:spacing w:val="-7"/>
          <w:sz w:val="24"/>
        </w:rPr>
        <w:t xml:space="preserve"> </w:t>
      </w:r>
      <w:r>
        <w:rPr>
          <w:sz w:val="24"/>
        </w:rPr>
        <w:t>ним</w:t>
      </w:r>
      <w:r>
        <w:rPr>
          <w:spacing w:val="-3"/>
          <w:sz w:val="24"/>
        </w:rPr>
        <w:t xml:space="preserve"> </w:t>
      </w:r>
      <w:r>
        <w:rPr>
          <w:spacing w:val="-2"/>
          <w:sz w:val="24"/>
        </w:rPr>
        <w:t>внимание;</w:t>
      </w:r>
    </w:p>
    <w:p w:rsidR="00384C8F" w:rsidRDefault="00E4716A">
      <w:pPr>
        <w:pStyle w:val="a4"/>
        <w:numPr>
          <w:ilvl w:val="2"/>
          <w:numId w:val="28"/>
        </w:numPr>
        <w:tabs>
          <w:tab w:val="left" w:pos="1876"/>
        </w:tabs>
        <w:spacing w:before="4" w:line="319" w:lineRule="exact"/>
        <w:ind w:left="1876" w:hanging="706"/>
        <w:jc w:val="left"/>
        <w:rPr>
          <w:sz w:val="24"/>
        </w:rPr>
      </w:pPr>
      <w:r>
        <w:rPr>
          <w:sz w:val="24"/>
        </w:rPr>
        <w:t>предвидеть</w:t>
      </w:r>
      <w:r>
        <w:rPr>
          <w:spacing w:val="-13"/>
          <w:sz w:val="24"/>
        </w:rPr>
        <w:t xml:space="preserve"> </w:t>
      </w:r>
      <w:r>
        <w:rPr>
          <w:sz w:val="24"/>
        </w:rPr>
        <w:t>результаты</w:t>
      </w:r>
      <w:r>
        <w:rPr>
          <w:spacing w:val="-10"/>
          <w:sz w:val="24"/>
        </w:rPr>
        <w:t xml:space="preserve"> </w:t>
      </w:r>
      <w:r>
        <w:rPr>
          <w:sz w:val="24"/>
        </w:rPr>
        <w:t>общения,</w:t>
      </w:r>
      <w:r>
        <w:rPr>
          <w:spacing w:val="-10"/>
          <w:sz w:val="24"/>
        </w:rPr>
        <w:t xml:space="preserve"> </w:t>
      </w:r>
      <w:r>
        <w:rPr>
          <w:sz w:val="24"/>
        </w:rPr>
        <w:t>возможные</w:t>
      </w:r>
      <w:r>
        <w:rPr>
          <w:spacing w:val="-12"/>
          <w:sz w:val="24"/>
        </w:rPr>
        <w:t xml:space="preserve"> </w:t>
      </w:r>
      <w:r>
        <w:rPr>
          <w:spacing w:val="-2"/>
          <w:sz w:val="24"/>
        </w:rPr>
        <w:t>трудности;</w:t>
      </w:r>
    </w:p>
    <w:p w:rsidR="00384C8F" w:rsidRDefault="00E4716A">
      <w:pPr>
        <w:pStyle w:val="a4"/>
        <w:numPr>
          <w:ilvl w:val="2"/>
          <w:numId w:val="28"/>
        </w:numPr>
        <w:tabs>
          <w:tab w:val="left" w:pos="1876"/>
        </w:tabs>
        <w:spacing w:line="319" w:lineRule="exact"/>
        <w:ind w:left="1876" w:hanging="706"/>
        <w:jc w:val="left"/>
        <w:rPr>
          <w:sz w:val="24"/>
        </w:rPr>
      </w:pPr>
      <w:r>
        <w:rPr>
          <w:sz w:val="24"/>
        </w:rPr>
        <w:t>предупреждать</w:t>
      </w:r>
      <w:r>
        <w:rPr>
          <w:spacing w:val="-17"/>
          <w:sz w:val="24"/>
        </w:rPr>
        <w:t xml:space="preserve"> </w:t>
      </w:r>
      <w:r>
        <w:rPr>
          <w:sz w:val="24"/>
        </w:rPr>
        <w:t>и</w:t>
      </w:r>
      <w:r>
        <w:rPr>
          <w:spacing w:val="-12"/>
          <w:sz w:val="24"/>
        </w:rPr>
        <w:t xml:space="preserve"> </w:t>
      </w:r>
      <w:r>
        <w:rPr>
          <w:sz w:val="24"/>
        </w:rPr>
        <w:t>педагогически</w:t>
      </w:r>
      <w:r>
        <w:rPr>
          <w:spacing w:val="-8"/>
          <w:sz w:val="24"/>
        </w:rPr>
        <w:t xml:space="preserve"> </w:t>
      </w:r>
      <w:r>
        <w:rPr>
          <w:sz w:val="24"/>
        </w:rPr>
        <w:t>грамотно</w:t>
      </w:r>
      <w:r>
        <w:rPr>
          <w:spacing w:val="-9"/>
          <w:sz w:val="24"/>
        </w:rPr>
        <w:t xml:space="preserve"> </w:t>
      </w:r>
      <w:r>
        <w:rPr>
          <w:sz w:val="24"/>
        </w:rPr>
        <w:t>решать</w:t>
      </w:r>
      <w:r>
        <w:rPr>
          <w:spacing w:val="-9"/>
          <w:sz w:val="24"/>
        </w:rPr>
        <w:t xml:space="preserve"> </w:t>
      </w:r>
      <w:r>
        <w:rPr>
          <w:sz w:val="24"/>
        </w:rPr>
        <w:t>конфликтные</w:t>
      </w:r>
      <w:r>
        <w:rPr>
          <w:spacing w:val="-9"/>
          <w:sz w:val="24"/>
        </w:rPr>
        <w:t xml:space="preserve"> </w:t>
      </w:r>
      <w:r>
        <w:rPr>
          <w:spacing w:val="-2"/>
          <w:sz w:val="24"/>
        </w:rPr>
        <w:t>ситуации;</w:t>
      </w:r>
    </w:p>
    <w:p w:rsidR="00384C8F" w:rsidRDefault="00E4716A">
      <w:pPr>
        <w:pStyle w:val="a4"/>
        <w:numPr>
          <w:ilvl w:val="2"/>
          <w:numId w:val="28"/>
        </w:numPr>
        <w:tabs>
          <w:tab w:val="left" w:pos="1876"/>
        </w:tabs>
        <w:spacing w:before="82" w:line="317" w:lineRule="exact"/>
        <w:ind w:left="1876" w:hanging="706"/>
        <w:jc w:val="left"/>
        <w:rPr>
          <w:sz w:val="24"/>
        </w:rPr>
      </w:pPr>
      <w:r>
        <w:rPr>
          <w:sz w:val="24"/>
        </w:rPr>
        <w:t>проявлять</w:t>
      </w:r>
      <w:r>
        <w:rPr>
          <w:spacing w:val="-6"/>
          <w:sz w:val="24"/>
        </w:rPr>
        <w:t xml:space="preserve"> </w:t>
      </w:r>
      <w:r>
        <w:rPr>
          <w:sz w:val="24"/>
        </w:rPr>
        <w:t>гибкость</w:t>
      </w:r>
      <w:r>
        <w:rPr>
          <w:spacing w:val="-6"/>
          <w:sz w:val="24"/>
        </w:rPr>
        <w:t xml:space="preserve"> </w:t>
      </w:r>
      <w:r>
        <w:rPr>
          <w:sz w:val="24"/>
        </w:rPr>
        <w:t>в</w:t>
      </w:r>
      <w:r>
        <w:rPr>
          <w:spacing w:val="-7"/>
          <w:sz w:val="24"/>
        </w:rPr>
        <w:t xml:space="preserve"> </w:t>
      </w:r>
      <w:r>
        <w:rPr>
          <w:sz w:val="24"/>
        </w:rPr>
        <w:t>общении</w:t>
      </w:r>
      <w:r>
        <w:rPr>
          <w:spacing w:val="-6"/>
          <w:sz w:val="24"/>
        </w:rPr>
        <w:t xml:space="preserve"> </w:t>
      </w:r>
      <w:r>
        <w:rPr>
          <w:sz w:val="24"/>
        </w:rPr>
        <w:t>с</w:t>
      </w:r>
      <w:r>
        <w:rPr>
          <w:spacing w:val="-4"/>
          <w:sz w:val="24"/>
        </w:rPr>
        <w:t xml:space="preserve"> </w:t>
      </w:r>
      <w:r>
        <w:rPr>
          <w:spacing w:val="-2"/>
          <w:sz w:val="24"/>
        </w:rPr>
        <w:t>родителями;</w:t>
      </w:r>
    </w:p>
    <w:p w:rsidR="00384C8F" w:rsidRDefault="00E4716A">
      <w:pPr>
        <w:pStyle w:val="a4"/>
        <w:numPr>
          <w:ilvl w:val="2"/>
          <w:numId w:val="28"/>
        </w:numPr>
        <w:tabs>
          <w:tab w:val="left" w:pos="1876"/>
        </w:tabs>
        <w:spacing w:line="314" w:lineRule="exact"/>
        <w:ind w:left="1876" w:hanging="706"/>
        <w:jc w:val="left"/>
        <w:rPr>
          <w:sz w:val="24"/>
        </w:rPr>
      </w:pPr>
      <w:r>
        <w:rPr>
          <w:sz w:val="24"/>
        </w:rPr>
        <w:t>создать</w:t>
      </w:r>
      <w:r>
        <w:rPr>
          <w:spacing w:val="-10"/>
          <w:sz w:val="24"/>
        </w:rPr>
        <w:t xml:space="preserve"> </w:t>
      </w:r>
      <w:r>
        <w:rPr>
          <w:sz w:val="24"/>
        </w:rPr>
        <w:t>в</w:t>
      </w:r>
      <w:r>
        <w:rPr>
          <w:spacing w:val="-4"/>
          <w:sz w:val="24"/>
        </w:rPr>
        <w:t xml:space="preserve"> </w:t>
      </w:r>
      <w:r>
        <w:rPr>
          <w:sz w:val="24"/>
        </w:rPr>
        <w:t>процессе</w:t>
      </w:r>
      <w:r>
        <w:rPr>
          <w:spacing w:val="-10"/>
          <w:sz w:val="24"/>
        </w:rPr>
        <w:t xml:space="preserve"> </w:t>
      </w:r>
      <w:r>
        <w:rPr>
          <w:sz w:val="24"/>
        </w:rPr>
        <w:t>общения</w:t>
      </w:r>
      <w:r>
        <w:rPr>
          <w:spacing w:val="-4"/>
          <w:sz w:val="24"/>
        </w:rPr>
        <w:t xml:space="preserve"> </w:t>
      </w:r>
      <w:r>
        <w:rPr>
          <w:sz w:val="24"/>
        </w:rPr>
        <w:t>с</w:t>
      </w:r>
      <w:r>
        <w:rPr>
          <w:spacing w:val="-7"/>
          <w:sz w:val="24"/>
        </w:rPr>
        <w:t xml:space="preserve"> </w:t>
      </w:r>
      <w:r>
        <w:rPr>
          <w:sz w:val="24"/>
        </w:rPr>
        <w:t>родителями</w:t>
      </w:r>
      <w:r>
        <w:rPr>
          <w:spacing w:val="-3"/>
          <w:sz w:val="24"/>
        </w:rPr>
        <w:t xml:space="preserve"> </w:t>
      </w:r>
      <w:r>
        <w:rPr>
          <w:sz w:val="24"/>
        </w:rPr>
        <w:t>атмосферу</w:t>
      </w:r>
      <w:r>
        <w:rPr>
          <w:spacing w:val="-15"/>
          <w:sz w:val="24"/>
        </w:rPr>
        <w:t xml:space="preserve"> </w:t>
      </w:r>
      <w:r>
        <w:rPr>
          <w:sz w:val="24"/>
        </w:rPr>
        <w:t>совместного</w:t>
      </w:r>
      <w:r>
        <w:rPr>
          <w:spacing w:val="-3"/>
          <w:sz w:val="24"/>
        </w:rPr>
        <w:t xml:space="preserve"> </w:t>
      </w:r>
      <w:r>
        <w:rPr>
          <w:spacing w:val="-2"/>
          <w:sz w:val="24"/>
        </w:rPr>
        <w:t>творчества;</w:t>
      </w:r>
    </w:p>
    <w:p w:rsidR="00384C8F" w:rsidRDefault="00E4716A">
      <w:pPr>
        <w:pStyle w:val="a4"/>
        <w:numPr>
          <w:ilvl w:val="2"/>
          <w:numId w:val="28"/>
        </w:numPr>
        <w:tabs>
          <w:tab w:val="left" w:pos="1876"/>
        </w:tabs>
        <w:spacing w:before="8" w:line="230" w:lineRule="auto"/>
        <w:ind w:right="2097" w:firstLine="710"/>
        <w:jc w:val="left"/>
        <w:rPr>
          <w:sz w:val="24"/>
        </w:rPr>
      </w:pPr>
      <w:r>
        <w:rPr>
          <w:sz w:val="24"/>
        </w:rPr>
        <w:t>осуществлять</w:t>
      </w:r>
      <w:r>
        <w:rPr>
          <w:spacing w:val="37"/>
          <w:sz w:val="24"/>
        </w:rPr>
        <w:t xml:space="preserve"> </w:t>
      </w:r>
      <w:r>
        <w:rPr>
          <w:sz w:val="24"/>
        </w:rPr>
        <w:t>индивидуальный</w:t>
      </w:r>
      <w:r>
        <w:rPr>
          <w:spacing w:val="38"/>
          <w:sz w:val="24"/>
        </w:rPr>
        <w:t xml:space="preserve"> </w:t>
      </w:r>
      <w:r>
        <w:rPr>
          <w:sz w:val="24"/>
        </w:rPr>
        <w:t>подход</w:t>
      </w:r>
      <w:r>
        <w:rPr>
          <w:spacing w:val="37"/>
          <w:sz w:val="24"/>
        </w:rPr>
        <w:t xml:space="preserve"> </w:t>
      </w:r>
      <w:r>
        <w:rPr>
          <w:sz w:val="24"/>
        </w:rPr>
        <w:t>на основе</w:t>
      </w:r>
      <w:r>
        <w:rPr>
          <w:spacing w:val="29"/>
          <w:sz w:val="24"/>
        </w:rPr>
        <w:t xml:space="preserve"> </w:t>
      </w:r>
      <w:r>
        <w:rPr>
          <w:sz w:val="24"/>
        </w:rPr>
        <w:t>знания</w:t>
      </w:r>
      <w:r>
        <w:rPr>
          <w:spacing w:val="31"/>
          <w:sz w:val="24"/>
        </w:rPr>
        <w:t xml:space="preserve"> </w:t>
      </w:r>
      <w:r>
        <w:rPr>
          <w:sz w:val="24"/>
        </w:rPr>
        <w:t>их</w:t>
      </w:r>
      <w:r>
        <w:rPr>
          <w:spacing w:val="34"/>
          <w:sz w:val="24"/>
        </w:rPr>
        <w:t xml:space="preserve"> </w:t>
      </w:r>
      <w:r>
        <w:rPr>
          <w:sz w:val="24"/>
        </w:rPr>
        <w:t xml:space="preserve">конкретных </w:t>
      </w:r>
      <w:r>
        <w:rPr>
          <w:spacing w:val="-2"/>
          <w:sz w:val="24"/>
        </w:rPr>
        <w:t>особенностей.</w:t>
      </w:r>
    </w:p>
    <w:p w:rsidR="00384C8F" w:rsidRDefault="00E4716A">
      <w:pPr>
        <w:pStyle w:val="1"/>
        <w:numPr>
          <w:ilvl w:val="0"/>
          <w:numId w:val="178"/>
        </w:numPr>
        <w:tabs>
          <w:tab w:val="left" w:pos="3771"/>
        </w:tabs>
        <w:spacing w:before="5"/>
        <w:ind w:left="3771" w:hanging="468"/>
        <w:jc w:val="left"/>
      </w:pPr>
      <w:r>
        <w:rPr>
          <w:spacing w:val="-2"/>
        </w:rPr>
        <w:t>ОРГАНИЗАЦИОННЫЙ</w:t>
      </w:r>
      <w:r>
        <w:rPr>
          <w:spacing w:val="4"/>
        </w:rPr>
        <w:t xml:space="preserve"> </w:t>
      </w:r>
      <w:r>
        <w:rPr>
          <w:spacing w:val="-2"/>
        </w:rPr>
        <w:t>РАЗДЕЛ</w:t>
      </w:r>
    </w:p>
    <w:p w:rsidR="00384C8F" w:rsidRDefault="00E4716A">
      <w:pPr>
        <w:pStyle w:val="a4"/>
        <w:numPr>
          <w:ilvl w:val="1"/>
          <w:numId w:val="27"/>
        </w:numPr>
        <w:tabs>
          <w:tab w:val="left" w:pos="1342"/>
        </w:tabs>
        <w:spacing w:before="1" w:line="319" w:lineRule="exact"/>
        <w:ind w:left="1342" w:hanging="493"/>
        <w:jc w:val="both"/>
        <w:rPr>
          <w:b/>
          <w:sz w:val="28"/>
        </w:rPr>
      </w:pPr>
      <w:r>
        <w:rPr>
          <w:b/>
          <w:sz w:val="28"/>
        </w:rPr>
        <w:t>Психолого-педагогические</w:t>
      </w:r>
      <w:r>
        <w:rPr>
          <w:b/>
          <w:spacing w:val="-13"/>
          <w:sz w:val="28"/>
        </w:rPr>
        <w:t xml:space="preserve"> </w:t>
      </w:r>
      <w:r>
        <w:rPr>
          <w:b/>
          <w:sz w:val="28"/>
        </w:rPr>
        <w:t>и</w:t>
      </w:r>
      <w:r>
        <w:rPr>
          <w:b/>
          <w:spacing w:val="-15"/>
          <w:sz w:val="28"/>
        </w:rPr>
        <w:t xml:space="preserve"> </w:t>
      </w:r>
      <w:r>
        <w:rPr>
          <w:b/>
          <w:sz w:val="28"/>
        </w:rPr>
        <w:t>кадровые</w:t>
      </w:r>
      <w:r>
        <w:rPr>
          <w:b/>
          <w:spacing w:val="-12"/>
          <w:sz w:val="28"/>
        </w:rPr>
        <w:t xml:space="preserve"> </w:t>
      </w:r>
      <w:r>
        <w:rPr>
          <w:b/>
          <w:sz w:val="28"/>
        </w:rPr>
        <w:t>условия</w:t>
      </w:r>
      <w:r>
        <w:rPr>
          <w:b/>
          <w:spacing w:val="-15"/>
          <w:sz w:val="28"/>
        </w:rPr>
        <w:t xml:space="preserve"> </w:t>
      </w:r>
      <w:r>
        <w:rPr>
          <w:b/>
          <w:sz w:val="28"/>
        </w:rPr>
        <w:t>реализации</w:t>
      </w:r>
      <w:r>
        <w:rPr>
          <w:b/>
          <w:spacing w:val="-15"/>
          <w:sz w:val="28"/>
        </w:rPr>
        <w:t xml:space="preserve"> </w:t>
      </w:r>
      <w:r>
        <w:rPr>
          <w:b/>
          <w:spacing w:val="-2"/>
          <w:sz w:val="28"/>
        </w:rPr>
        <w:t>Программы</w:t>
      </w:r>
    </w:p>
    <w:p w:rsidR="00384C8F" w:rsidRDefault="00E4716A">
      <w:pPr>
        <w:pStyle w:val="a3"/>
        <w:spacing w:line="242" w:lineRule="auto"/>
        <w:ind w:left="460" w:right="710" w:firstLine="710"/>
      </w:pPr>
      <w:r>
        <w:t>Успешная реализация Федеральной образовательной</w:t>
      </w:r>
      <w:r>
        <w:rPr>
          <w:spacing w:val="40"/>
        </w:rPr>
        <w:t xml:space="preserve"> </w:t>
      </w:r>
      <w:r>
        <w:t>программы обеспечивается</w:t>
      </w:r>
      <w:r>
        <w:rPr>
          <w:spacing w:val="80"/>
        </w:rPr>
        <w:t xml:space="preserve"> </w:t>
      </w:r>
      <w:r>
        <w:t>следующими психолго-педагогическими условиями:</w:t>
      </w:r>
    </w:p>
    <w:p w:rsidR="00384C8F" w:rsidRDefault="00E4716A">
      <w:pPr>
        <w:pStyle w:val="a4"/>
        <w:numPr>
          <w:ilvl w:val="0"/>
          <w:numId w:val="26"/>
        </w:numPr>
        <w:tabs>
          <w:tab w:val="left" w:pos="1233"/>
        </w:tabs>
        <w:ind w:right="712"/>
        <w:jc w:val="both"/>
        <w:rPr>
          <w:sz w:val="24"/>
        </w:rPr>
      </w:pPr>
      <w:r>
        <w:rPr>
          <w:sz w:val="24"/>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w:t>
      </w:r>
      <w:r>
        <w:rPr>
          <w:spacing w:val="40"/>
          <w:sz w:val="24"/>
        </w:rPr>
        <w:t xml:space="preserve"> </w:t>
      </w:r>
      <w:r>
        <w:rPr>
          <w:sz w:val="24"/>
        </w:rPr>
        <w:t>личности, как высшей ценности, поддержка уверенности в собственных возможностях и способностях у каждого воспитанника;</w:t>
      </w:r>
    </w:p>
    <w:p w:rsidR="00384C8F" w:rsidRDefault="00E4716A">
      <w:pPr>
        <w:pStyle w:val="a4"/>
        <w:numPr>
          <w:ilvl w:val="0"/>
          <w:numId w:val="26"/>
        </w:numPr>
        <w:tabs>
          <w:tab w:val="left" w:pos="1233"/>
          <w:tab w:val="left" w:pos="10102"/>
        </w:tabs>
        <w:ind w:right="710"/>
        <w:jc w:val="both"/>
        <w:rPr>
          <w:sz w:val="24"/>
        </w:rPr>
      </w:pPr>
      <w:r>
        <w:rPr>
          <w:sz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обогащение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 При этом занятие рассматривается как дело занимательное</w:t>
      </w:r>
      <w:r>
        <w:rPr>
          <w:spacing w:val="-2"/>
          <w:sz w:val="24"/>
        </w:rPr>
        <w:t xml:space="preserve"> </w:t>
      </w:r>
      <w:r>
        <w:rPr>
          <w:sz w:val="24"/>
        </w:rPr>
        <w:t>и интересное детям, развивающее их;</w:t>
      </w:r>
      <w:r>
        <w:rPr>
          <w:spacing w:val="-1"/>
          <w:sz w:val="24"/>
        </w:rPr>
        <w:t xml:space="preserve"> </w:t>
      </w:r>
      <w:r>
        <w:rPr>
          <w:sz w:val="24"/>
        </w:rPr>
        <w:t>деятельность, направленная на</w:t>
      </w:r>
      <w:r>
        <w:rPr>
          <w:spacing w:val="-2"/>
          <w:sz w:val="24"/>
        </w:rPr>
        <w:t xml:space="preserve"> </w:t>
      </w:r>
      <w:r>
        <w:rPr>
          <w:sz w:val="24"/>
        </w:rPr>
        <w:t>освоение детьми одной или нескольких образовательных областей</w:t>
      </w:r>
      <w:r>
        <w:rPr>
          <w:sz w:val="24"/>
        </w:rPr>
        <w:tab/>
        <w:t>,</w:t>
      </w:r>
      <w:r>
        <w:rPr>
          <w:spacing w:val="-4"/>
          <w:sz w:val="24"/>
        </w:rPr>
        <w:t xml:space="preserve"> </w:t>
      </w:r>
      <w:r>
        <w:rPr>
          <w:sz w:val="24"/>
        </w:rPr>
        <w:t>или</w:t>
      </w:r>
      <w:r>
        <w:rPr>
          <w:spacing w:val="-4"/>
          <w:sz w:val="24"/>
        </w:rPr>
        <w:t xml:space="preserve"> </w:t>
      </w:r>
      <w:r>
        <w:rPr>
          <w:sz w:val="24"/>
        </w:rPr>
        <w:t>их интеграцию с использованием разнообразных педагогически обоснованных форм и методов работы, выбор которых осуществляется педагогом;</w:t>
      </w:r>
    </w:p>
    <w:p w:rsidR="00384C8F" w:rsidRDefault="00384C8F">
      <w:pPr>
        <w:jc w:val="both"/>
        <w:rPr>
          <w:sz w:val="24"/>
        </w:rPr>
        <w:sectPr w:rsidR="00384C8F">
          <w:pgSz w:w="11910" w:h="16840"/>
          <w:pgMar w:top="620" w:right="0" w:bottom="940" w:left="260" w:header="0" w:footer="729" w:gutter="0"/>
          <w:cols w:space="720"/>
        </w:sectPr>
      </w:pPr>
    </w:p>
    <w:p w:rsidR="00384C8F" w:rsidRDefault="00E4716A">
      <w:pPr>
        <w:pStyle w:val="a4"/>
        <w:numPr>
          <w:ilvl w:val="0"/>
          <w:numId w:val="26"/>
        </w:numPr>
        <w:tabs>
          <w:tab w:val="left" w:pos="1233"/>
        </w:tabs>
        <w:spacing w:before="74"/>
        <w:ind w:right="707"/>
        <w:jc w:val="both"/>
        <w:rPr>
          <w:sz w:val="24"/>
        </w:rPr>
      </w:pPr>
      <w:r>
        <w:rPr>
          <w:sz w:val="24"/>
        </w:rPr>
        <w:t>обеспечение преемственности содержания и форм организации образовательного процесса в ДОУ,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w:t>
      </w:r>
      <w:r>
        <w:rPr>
          <w:spacing w:val="40"/>
          <w:sz w:val="24"/>
        </w:rPr>
        <w:t xml:space="preserve"> </w:t>
      </w:r>
      <w:r>
        <w:rPr>
          <w:sz w:val="24"/>
        </w:rPr>
        <w:t>образования – формирование умения учиться);</w:t>
      </w:r>
    </w:p>
    <w:p w:rsidR="00384C8F" w:rsidRDefault="00E4716A">
      <w:pPr>
        <w:pStyle w:val="a4"/>
        <w:numPr>
          <w:ilvl w:val="0"/>
          <w:numId w:val="26"/>
        </w:numPr>
        <w:tabs>
          <w:tab w:val="left" w:pos="1233"/>
        </w:tabs>
        <w:ind w:right="719"/>
        <w:jc w:val="both"/>
        <w:rPr>
          <w:sz w:val="24"/>
        </w:rPr>
      </w:pPr>
      <w:r>
        <w:rPr>
          <w:sz w:val="24"/>
        </w:rPr>
        <w:t xml:space="preserve">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w:t>
      </w:r>
      <w:r>
        <w:rPr>
          <w:spacing w:val="-2"/>
          <w:sz w:val="24"/>
        </w:rPr>
        <w:t>развития);</w:t>
      </w:r>
    </w:p>
    <w:p w:rsidR="00384C8F" w:rsidRDefault="00E4716A">
      <w:pPr>
        <w:pStyle w:val="a4"/>
        <w:numPr>
          <w:ilvl w:val="0"/>
          <w:numId w:val="26"/>
        </w:numPr>
        <w:tabs>
          <w:tab w:val="left" w:pos="1233"/>
        </w:tabs>
        <w:ind w:right="713"/>
        <w:jc w:val="both"/>
        <w:rPr>
          <w:sz w:val="24"/>
        </w:rPr>
      </w:pPr>
      <w:r>
        <w:rPr>
          <w:sz w:val="24"/>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ребенок реализует право на свободу выбора деятельности, партнера, средств и прочее;</w:t>
      </w:r>
    </w:p>
    <w:p w:rsidR="00384C8F" w:rsidRDefault="00E4716A">
      <w:pPr>
        <w:pStyle w:val="a4"/>
        <w:numPr>
          <w:ilvl w:val="0"/>
          <w:numId w:val="26"/>
        </w:numPr>
        <w:tabs>
          <w:tab w:val="left" w:pos="1233"/>
        </w:tabs>
        <w:ind w:right="720"/>
        <w:jc w:val="both"/>
        <w:rPr>
          <w:sz w:val="24"/>
        </w:rPr>
      </w:pPr>
      <w:r>
        <w:rPr>
          <w:sz w:val="24"/>
        </w:rPr>
        <w:t>построение образовательной деятельности на основе взаимодействия взрослых с детьми, ориентированного</w:t>
      </w:r>
      <w:r>
        <w:rPr>
          <w:spacing w:val="-1"/>
          <w:sz w:val="24"/>
        </w:rPr>
        <w:t xml:space="preserve"> </w:t>
      </w:r>
      <w:r>
        <w:rPr>
          <w:sz w:val="24"/>
        </w:rPr>
        <w:t>на</w:t>
      </w:r>
      <w:r>
        <w:rPr>
          <w:spacing w:val="-10"/>
          <w:sz w:val="24"/>
        </w:rPr>
        <w:t xml:space="preserve"> </w:t>
      </w:r>
      <w:r>
        <w:rPr>
          <w:sz w:val="24"/>
        </w:rPr>
        <w:t>интересы</w:t>
      </w:r>
      <w:r>
        <w:rPr>
          <w:spacing w:val="-3"/>
          <w:sz w:val="24"/>
        </w:rPr>
        <w:t xml:space="preserve"> </w:t>
      </w:r>
      <w:r>
        <w:rPr>
          <w:sz w:val="24"/>
        </w:rPr>
        <w:t>и</w:t>
      </w:r>
      <w:r>
        <w:rPr>
          <w:spacing w:val="-8"/>
          <w:sz w:val="24"/>
        </w:rPr>
        <w:t xml:space="preserve"> </w:t>
      </w:r>
      <w:r>
        <w:rPr>
          <w:sz w:val="24"/>
        </w:rPr>
        <w:t>возможности</w:t>
      </w:r>
      <w:r>
        <w:rPr>
          <w:spacing w:val="-8"/>
          <w:sz w:val="24"/>
        </w:rPr>
        <w:t xml:space="preserve"> </w:t>
      </w:r>
      <w:r>
        <w:rPr>
          <w:sz w:val="24"/>
        </w:rPr>
        <w:t>каждого</w:t>
      </w:r>
      <w:r>
        <w:rPr>
          <w:spacing w:val="-1"/>
          <w:sz w:val="24"/>
        </w:rPr>
        <w:t xml:space="preserve"> </w:t>
      </w:r>
      <w:r>
        <w:rPr>
          <w:sz w:val="24"/>
        </w:rPr>
        <w:t>ребенка</w:t>
      </w:r>
      <w:r>
        <w:rPr>
          <w:spacing w:val="-5"/>
          <w:sz w:val="24"/>
        </w:rPr>
        <w:t xml:space="preserve"> </w:t>
      </w:r>
      <w:r>
        <w:rPr>
          <w:sz w:val="24"/>
        </w:rPr>
        <w:t>и учитывающего</w:t>
      </w:r>
      <w:r>
        <w:rPr>
          <w:spacing w:val="-4"/>
          <w:sz w:val="24"/>
        </w:rPr>
        <w:t xml:space="preserve"> </w:t>
      </w:r>
      <w:r>
        <w:rPr>
          <w:sz w:val="24"/>
        </w:rPr>
        <w:t>социальную ситуацию его развития;</w:t>
      </w:r>
    </w:p>
    <w:p w:rsidR="00384C8F" w:rsidRDefault="00E4716A">
      <w:pPr>
        <w:pStyle w:val="a4"/>
        <w:numPr>
          <w:ilvl w:val="0"/>
          <w:numId w:val="26"/>
        </w:numPr>
        <w:tabs>
          <w:tab w:val="left" w:pos="1233"/>
        </w:tabs>
        <w:spacing w:before="1"/>
        <w:ind w:right="719"/>
        <w:jc w:val="both"/>
        <w:rPr>
          <w:sz w:val="24"/>
        </w:rPr>
      </w:pPr>
      <w:r>
        <w:rPr>
          <w:sz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384C8F" w:rsidRDefault="00E4716A">
      <w:pPr>
        <w:pStyle w:val="a4"/>
        <w:numPr>
          <w:ilvl w:val="0"/>
          <w:numId w:val="26"/>
        </w:numPr>
        <w:tabs>
          <w:tab w:val="left" w:pos="1233"/>
        </w:tabs>
        <w:ind w:right="719"/>
        <w:jc w:val="both"/>
        <w:rPr>
          <w:sz w:val="24"/>
        </w:rPr>
      </w:pPr>
      <w:r>
        <w:rPr>
          <w:sz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w:t>
      </w:r>
      <w:r>
        <w:rPr>
          <w:spacing w:val="-6"/>
          <w:sz w:val="24"/>
        </w:rPr>
        <w:t xml:space="preserve"> </w:t>
      </w:r>
      <w:r>
        <w:rPr>
          <w:sz w:val="24"/>
        </w:rPr>
        <w:t>получению</w:t>
      </w:r>
      <w:r>
        <w:rPr>
          <w:spacing w:val="-3"/>
          <w:sz w:val="24"/>
        </w:rPr>
        <w:t xml:space="preserve"> </w:t>
      </w:r>
      <w:r>
        <w:rPr>
          <w:sz w:val="24"/>
        </w:rPr>
        <w:t>ДО, социальному</w:t>
      </w:r>
      <w:r>
        <w:rPr>
          <w:spacing w:val="-6"/>
          <w:sz w:val="24"/>
        </w:rPr>
        <w:t xml:space="preserve"> </w:t>
      </w:r>
      <w:r>
        <w:rPr>
          <w:sz w:val="24"/>
        </w:rPr>
        <w:t>развитию</w:t>
      </w:r>
      <w:r>
        <w:rPr>
          <w:spacing w:val="-3"/>
          <w:sz w:val="24"/>
        </w:rPr>
        <w:t xml:space="preserve"> </w:t>
      </w:r>
      <w:r>
        <w:rPr>
          <w:sz w:val="24"/>
        </w:rPr>
        <w:t>этих</w:t>
      </w:r>
      <w:r>
        <w:rPr>
          <w:spacing w:val="-6"/>
          <w:sz w:val="24"/>
        </w:rPr>
        <w:t xml:space="preserve"> </w:t>
      </w:r>
      <w:r>
        <w:rPr>
          <w:sz w:val="24"/>
        </w:rPr>
        <w:t>детей, в</w:t>
      </w:r>
      <w:r>
        <w:rPr>
          <w:spacing w:val="-1"/>
          <w:sz w:val="24"/>
        </w:rPr>
        <w:t xml:space="preserve"> </w:t>
      </w:r>
      <w:r>
        <w:rPr>
          <w:sz w:val="24"/>
        </w:rPr>
        <w:t>том</w:t>
      </w:r>
      <w:r>
        <w:rPr>
          <w:spacing w:val="-1"/>
          <w:sz w:val="24"/>
        </w:rPr>
        <w:t xml:space="preserve"> </w:t>
      </w:r>
      <w:r>
        <w:rPr>
          <w:sz w:val="24"/>
        </w:rPr>
        <w:t>числе</w:t>
      </w:r>
      <w:r>
        <w:rPr>
          <w:spacing w:val="-2"/>
          <w:sz w:val="24"/>
        </w:rPr>
        <w:t xml:space="preserve"> </w:t>
      </w:r>
      <w:r>
        <w:rPr>
          <w:sz w:val="24"/>
        </w:rPr>
        <w:t>посредством организации инклюзивного образования;</w:t>
      </w:r>
    </w:p>
    <w:p w:rsidR="00384C8F" w:rsidRDefault="00E4716A">
      <w:pPr>
        <w:pStyle w:val="a4"/>
        <w:numPr>
          <w:ilvl w:val="0"/>
          <w:numId w:val="26"/>
        </w:numPr>
        <w:tabs>
          <w:tab w:val="left" w:pos="1233"/>
        </w:tabs>
        <w:spacing w:line="242" w:lineRule="auto"/>
        <w:ind w:right="723"/>
        <w:jc w:val="both"/>
        <w:rPr>
          <w:sz w:val="24"/>
        </w:rPr>
      </w:pPr>
      <w:r>
        <w:rPr>
          <w:sz w:val="24"/>
        </w:rPr>
        <w:t>совершенствование образовательной работы на основе результатов</w:t>
      </w:r>
      <w:r>
        <w:rPr>
          <w:spacing w:val="40"/>
          <w:sz w:val="24"/>
        </w:rPr>
        <w:t xml:space="preserve"> </w:t>
      </w:r>
      <w:r>
        <w:rPr>
          <w:sz w:val="24"/>
        </w:rPr>
        <w:t>выявления запросов родительского и профессионального сообщества;</w:t>
      </w:r>
    </w:p>
    <w:p w:rsidR="00384C8F" w:rsidRDefault="00E4716A">
      <w:pPr>
        <w:pStyle w:val="a4"/>
        <w:numPr>
          <w:ilvl w:val="0"/>
          <w:numId w:val="26"/>
        </w:numPr>
        <w:tabs>
          <w:tab w:val="left" w:pos="1233"/>
        </w:tabs>
        <w:ind w:right="717"/>
        <w:jc w:val="both"/>
        <w:rPr>
          <w:sz w:val="24"/>
        </w:rPr>
      </w:pPr>
      <w:r>
        <w:rPr>
          <w:sz w:val="24"/>
        </w:rPr>
        <w:t>психологическая, педагогическая и методическая помощь и поддержка,консультирование родителей (законных представителей) в вопросах обучения,воспитания и развития детей, охраны и укрепления их здоровья;</w:t>
      </w:r>
    </w:p>
    <w:p w:rsidR="00384C8F" w:rsidRDefault="00E4716A">
      <w:pPr>
        <w:pStyle w:val="a4"/>
        <w:numPr>
          <w:ilvl w:val="0"/>
          <w:numId w:val="26"/>
        </w:numPr>
        <w:tabs>
          <w:tab w:val="left" w:pos="1233"/>
        </w:tabs>
        <w:ind w:right="707"/>
        <w:jc w:val="both"/>
        <w:rPr>
          <w:sz w:val="24"/>
        </w:rPr>
      </w:pPr>
      <w:r>
        <w:rPr>
          <w:sz w:val="24"/>
        </w:rPr>
        <w:t>вовлечение родителей (законных представителей)в процесс реализации образовательной программы и построение отношений сотрудничества в соответствиис образовательными потребностями и возможностями семьи обучающихся;</w:t>
      </w:r>
    </w:p>
    <w:p w:rsidR="00384C8F" w:rsidRDefault="00E4716A">
      <w:pPr>
        <w:pStyle w:val="a4"/>
        <w:numPr>
          <w:ilvl w:val="0"/>
          <w:numId w:val="26"/>
        </w:numPr>
        <w:tabs>
          <w:tab w:val="left" w:pos="1233"/>
        </w:tabs>
        <w:spacing w:line="242" w:lineRule="auto"/>
        <w:ind w:right="710"/>
        <w:jc w:val="both"/>
        <w:rPr>
          <w:sz w:val="24"/>
        </w:rPr>
      </w:pPr>
      <w:r>
        <w:rPr>
          <w:sz w:val="24"/>
        </w:rPr>
        <w:t>формирование и развитие профессиональной компетентности педагогов, психолого- педагогического просвещения родителей (законных представителей) обучающихся;</w:t>
      </w:r>
    </w:p>
    <w:p w:rsidR="00384C8F" w:rsidRDefault="00E4716A">
      <w:pPr>
        <w:pStyle w:val="a4"/>
        <w:numPr>
          <w:ilvl w:val="0"/>
          <w:numId w:val="26"/>
        </w:numPr>
        <w:tabs>
          <w:tab w:val="left" w:pos="1233"/>
        </w:tabs>
        <w:ind w:right="710"/>
        <w:jc w:val="both"/>
        <w:rPr>
          <w:sz w:val="24"/>
        </w:rPr>
      </w:pPr>
      <w:r>
        <w:rPr>
          <w:sz w:val="24"/>
        </w:rPr>
        <w:t>непрерывное психолого-педагогическое сопровождение участников образовательных отношений в процессе реализации Федеральной программы в ДОУ, обеспечение вариативности его содержания, направлений и форм, согласно запросам родительского и профессионального сообществ;</w:t>
      </w:r>
    </w:p>
    <w:p w:rsidR="00384C8F" w:rsidRDefault="00E4716A">
      <w:pPr>
        <w:pStyle w:val="a4"/>
        <w:numPr>
          <w:ilvl w:val="0"/>
          <w:numId w:val="26"/>
        </w:numPr>
        <w:tabs>
          <w:tab w:val="left" w:pos="1233"/>
        </w:tabs>
        <w:ind w:right="714"/>
        <w:jc w:val="both"/>
        <w:rPr>
          <w:sz w:val="24"/>
        </w:rPr>
      </w:pPr>
      <w:r>
        <w:rPr>
          <w:sz w:val="24"/>
        </w:rPr>
        <w:t>взаимодействие с различными социальными институтами (сферы образования, культуры, физкультуры и спорта, другими социально-воспитательными субьектами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384C8F" w:rsidRDefault="00E4716A">
      <w:pPr>
        <w:pStyle w:val="a4"/>
        <w:numPr>
          <w:ilvl w:val="0"/>
          <w:numId w:val="26"/>
        </w:numPr>
        <w:tabs>
          <w:tab w:val="left" w:pos="1233"/>
        </w:tabs>
        <w:ind w:right="727"/>
        <w:jc w:val="both"/>
        <w:rPr>
          <w:sz w:val="24"/>
        </w:rPr>
      </w:pPr>
      <w:r>
        <w:rPr>
          <w:sz w:val="24"/>
        </w:rPr>
        <w:t>использование широкихз возможностей социальной среды, социума как дополнительного средства развития личности, совершенствования процесса её социализации;</w:t>
      </w:r>
    </w:p>
    <w:p w:rsidR="00384C8F" w:rsidRDefault="00E4716A">
      <w:pPr>
        <w:pStyle w:val="a4"/>
        <w:numPr>
          <w:ilvl w:val="0"/>
          <w:numId w:val="26"/>
        </w:numPr>
        <w:tabs>
          <w:tab w:val="left" w:pos="1233"/>
        </w:tabs>
        <w:spacing w:line="237" w:lineRule="auto"/>
        <w:ind w:right="721"/>
        <w:jc w:val="both"/>
        <w:rPr>
          <w:sz w:val="24"/>
        </w:rPr>
      </w:pPr>
      <w:r>
        <w:rPr>
          <w:sz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384C8F" w:rsidRDefault="00E4716A">
      <w:pPr>
        <w:pStyle w:val="a4"/>
        <w:numPr>
          <w:ilvl w:val="0"/>
          <w:numId w:val="26"/>
        </w:numPr>
        <w:tabs>
          <w:tab w:val="left" w:pos="1231"/>
          <w:tab w:val="left" w:pos="1233"/>
        </w:tabs>
        <w:spacing w:line="237" w:lineRule="auto"/>
        <w:ind w:right="721" w:hanging="773"/>
        <w:jc w:val="both"/>
        <w:rPr>
          <w:sz w:val="24"/>
        </w:rPr>
      </w:pPr>
      <w:r>
        <w:rPr>
          <w:sz w:val="24"/>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384C8F" w:rsidRDefault="00E4716A">
      <w:pPr>
        <w:pStyle w:val="a3"/>
        <w:spacing w:before="3" w:line="276" w:lineRule="auto"/>
        <w:ind w:left="671" w:right="958" w:firstLine="710"/>
      </w:pPr>
      <w:r>
        <w:t>Реализация Федеральной программы обеспечивается квалифицированными педагогическими</w:t>
      </w:r>
      <w:r>
        <w:rPr>
          <w:spacing w:val="40"/>
        </w:rPr>
        <w:t xml:space="preserve"> </w:t>
      </w:r>
      <w:r>
        <w:t>работниками.</w:t>
      </w:r>
    </w:p>
    <w:p w:rsidR="00384C8F" w:rsidRDefault="00E4716A">
      <w:pPr>
        <w:pStyle w:val="a3"/>
        <w:spacing w:line="276" w:lineRule="auto"/>
        <w:ind w:left="671" w:right="952" w:firstLine="710"/>
      </w:pPr>
      <w: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Организации или в дошкольной группе.</w:t>
      </w:r>
    </w:p>
    <w:p w:rsidR="00384C8F" w:rsidRDefault="00E4716A">
      <w:pPr>
        <w:pStyle w:val="a3"/>
        <w:spacing w:line="274" w:lineRule="exact"/>
        <w:ind w:left="1382"/>
      </w:pPr>
      <w:r>
        <w:t>Квалификация</w:t>
      </w:r>
      <w:r>
        <w:rPr>
          <w:spacing w:val="60"/>
          <w:w w:val="150"/>
        </w:rPr>
        <w:t xml:space="preserve">  </w:t>
      </w:r>
      <w:r>
        <w:t>педагогических</w:t>
      </w:r>
      <w:r>
        <w:rPr>
          <w:spacing w:val="59"/>
          <w:w w:val="150"/>
        </w:rPr>
        <w:t xml:space="preserve">  </w:t>
      </w:r>
      <w:r>
        <w:t>и</w:t>
      </w:r>
      <w:r>
        <w:rPr>
          <w:spacing w:val="62"/>
          <w:w w:val="150"/>
        </w:rPr>
        <w:t xml:space="preserve">  </w:t>
      </w:r>
      <w:r>
        <w:t>учебно-вспомогательных</w:t>
      </w:r>
      <w:r>
        <w:rPr>
          <w:spacing w:val="59"/>
          <w:w w:val="150"/>
        </w:rPr>
        <w:t xml:space="preserve">  </w:t>
      </w:r>
      <w:r>
        <w:t>работников</w:t>
      </w:r>
      <w:r>
        <w:rPr>
          <w:spacing w:val="61"/>
          <w:w w:val="150"/>
        </w:rPr>
        <w:t xml:space="preserve">  </w:t>
      </w:r>
      <w:r>
        <w:rPr>
          <w:spacing w:val="-2"/>
        </w:rPr>
        <w:t>должна</w:t>
      </w:r>
    </w:p>
    <w:p w:rsidR="00384C8F" w:rsidRDefault="00384C8F">
      <w:pPr>
        <w:spacing w:line="274" w:lineRule="exact"/>
        <w:sectPr w:rsidR="00384C8F">
          <w:pgSz w:w="11910" w:h="16840"/>
          <w:pgMar w:top="620" w:right="0" w:bottom="920" w:left="260" w:header="0" w:footer="729" w:gutter="0"/>
          <w:cols w:space="720"/>
        </w:sectPr>
      </w:pPr>
    </w:p>
    <w:p w:rsidR="00384C8F" w:rsidRDefault="00E4716A">
      <w:pPr>
        <w:pStyle w:val="a3"/>
        <w:spacing w:before="74" w:line="276" w:lineRule="auto"/>
        <w:ind w:left="671" w:right="956"/>
      </w:pPr>
      <w:r>
        <w:t>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w:t>
      </w:r>
    </w:p>
    <w:p w:rsidR="00384C8F" w:rsidRDefault="00E4716A">
      <w:pPr>
        <w:pStyle w:val="a3"/>
        <w:spacing w:before="2" w:line="276" w:lineRule="auto"/>
        <w:ind w:left="671" w:right="958" w:firstLine="710"/>
      </w:pPr>
      <w:r>
        <w:t>Образовательная</w:t>
      </w:r>
      <w:r>
        <w:rPr>
          <w:spacing w:val="-2"/>
        </w:rPr>
        <w:t xml:space="preserve"> </w:t>
      </w:r>
      <w:r>
        <w:t>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384C8F" w:rsidRDefault="00E4716A">
      <w:pPr>
        <w:pStyle w:val="a3"/>
        <w:spacing w:line="276" w:lineRule="auto"/>
        <w:ind w:left="671" w:right="957" w:firstLine="710"/>
      </w:pPr>
      <w:r>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w:t>
      </w:r>
      <w:r>
        <w:rPr>
          <w:spacing w:val="40"/>
        </w:rPr>
        <w:t xml:space="preserve"> </w:t>
      </w:r>
      <w:r>
        <w:t>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rsidR="00384C8F" w:rsidRDefault="00E4716A">
      <w:pPr>
        <w:pStyle w:val="a3"/>
        <w:spacing w:line="276" w:lineRule="auto"/>
        <w:ind w:left="671" w:right="949" w:firstLine="710"/>
      </w:pPr>
      <w:r>
        <w:t>При работе с детьми с ОВЗ в группах комбинированной или компенсирующей направленности, дополнительно предусмотрены должности педагогических и иных работников, в соответствии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w:t>
      </w:r>
      <w:r>
        <w:rPr>
          <w:spacing w:val="-13"/>
        </w:rPr>
        <w:t xml:space="preserve"> </w:t>
      </w:r>
      <w:r>
        <w:t>Министерства просвещения Российской Федерации от 31 июля 2020 г. № 373.</w:t>
      </w:r>
    </w:p>
    <w:p w:rsidR="00384C8F" w:rsidRDefault="00E4716A">
      <w:pPr>
        <w:pStyle w:val="a3"/>
        <w:spacing w:line="276" w:lineRule="auto"/>
        <w:ind w:left="671" w:right="955" w:firstLine="710"/>
      </w:pPr>
      <w:r>
        <w:t>В целях эффективной реализации Федеральной программы созданы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w:t>
      </w:r>
      <w:r>
        <w:rPr>
          <w:spacing w:val="-15"/>
        </w:rPr>
        <w:t xml:space="preserve"> </w:t>
      </w:r>
      <w:r>
        <w:t>не реже одного раза в три года за счет средств Организации.</w:t>
      </w:r>
    </w:p>
    <w:p w:rsidR="00384C8F" w:rsidRDefault="00E4716A">
      <w:pPr>
        <w:pStyle w:val="a3"/>
        <w:spacing w:before="8" w:line="264" w:lineRule="auto"/>
        <w:ind w:left="460" w:right="861" w:firstLine="710"/>
      </w:pPr>
      <w:r>
        <w:t>МБДОУ «Детский сад</w:t>
      </w:r>
      <w:r>
        <w:rPr>
          <w:spacing w:val="-1"/>
        </w:rPr>
        <w:t xml:space="preserve"> </w:t>
      </w:r>
      <w:r>
        <w:t>№ 84 «Алёнка»</w:t>
      </w:r>
      <w:r>
        <w:rPr>
          <w:spacing w:val="40"/>
        </w:rPr>
        <w:t xml:space="preserve"> </w:t>
      </w:r>
      <w:r>
        <w:t>укомплектован</w:t>
      </w:r>
      <w:r>
        <w:rPr>
          <w:spacing w:val="-2"/>
        </w:rPr>
        <w:t xml:space="preserve"> </w:t>
      </w:r>
      <w:r>
        <w:t>квалифицированными</w:t>
      </w:r>
      <w:r>
        <w:rPr>
          <w:spacing w:val="-2"/>
        </w:rPr>
        <w:t xml:space="preserve"> </w:t>
      </w:r>
      <w:r>
        <w:t>кадрами,</w:t>
      </w:r>
      <w:r>
        <w:rPr>
          <w:spacing w:val="-1"/>
        </w:rPr>
        <w:t xml:space="preserve"> </w:t>
      </w:r>
      <w:r>
        <w:t xml:space="preserve">в т. ч. руководящими, педагогическими, учебно-вспомогательными, административно-хозяйственными </w:t>
      </w:r>
      <w:r>
        <w:rPr>
          <w:spacing w:val="-2"/>
        </w:rPr>
        <w:t>работниками.</w:t>
      </w:r>
    </w:p>
    <w:p w:rsidR="00384C8F" w:rsidRDefault="00E4716A">
      <w:pPr>
        <w:pStyle w:val="a3"/>
        <w:spacing w:before="20" w:line="264" w:lineRule="auto"/>
        <w:ind w:left="460" w:right="727" w:firstLine="710"/>
      </w:pPr>
      <w:r>
        <w:t>Согласно Единому квалификационному справочнику должностей руководителей, специалистов и служащих:</w:t>
      </w:r>
    </w:p>
    <w:p w:rsidR="00384C8F" w:rsidRDefault="00E4716A">
      <w:pPr>
        <w:pStyle w:val="a3"/>
        <w:spacing w:before="18" w:line="266" w:lineRule="auto"/>
        <w:ind w:left="460" w:right="856"/>
      </w:pPr>
      <w:r>
        <w:t>– к педагогическим работникам относятся такие специалисты, как воспитатель (включая старшего), социальный педагог, логопед, педагог-психолог, музыкальный руководитель, инструктор по физической культуре. – к учебно-вспомогательному персоналу относятся такие специалисты, как младший воспитатель.</w:t>
      </w:r>
    </w:p>
    <w:p w:rsidR="00384C8F" w:rsidRDefault="00E4716A">
      <w:pPr>
        <w:pStyle w:val="a3"/>
        <w:spacing w:before="13"/>
        <w:ind w:left="1166"/>
        <w:jc w:val="left"/>
      </w:pPr>
      <w:r>
        <w:t>Реализация</w:t>
      </w:r>
      <w:r>
        <w:rPr>
          <w:spacing w:val="-5"/>
        </w:rPr>
        <w:t xml:space="preserve"> </w:t>
      </w:r>
      <w:r>
        <w:t>Программы</w:t>
      </w:r>
      <w:r>
        <w:rPr>
          <w:spacing w:val="-6"/>
        </w:rPr>
        <w:t xml:space="preserve"> </w:t>
      </w:r>
      <w:r>
        <w:rPr>
          <w:spacing w:val="-2"/>
        </w:rPr>
        <w:t>осуществляется:</w:t>
      </w:r>
    </w:p>
    <w:p w:rsidR="00384C8F" w:rsidRDefault="00E4716A">
      <w:pPr>
        <w:pStyle w:val="a3"/>
        <w:spacing w:before="41" w:line="266" w:lineRule="auto"/>
        <w:ind w:left="1170" w:right="281"/>
        <w:jc w:val="left"/>
      </w:pPr>
      <w:r>
        <w:t>педагогическими</w:t>
      </w:r>
      <w:r>
        <w:rPr>
          <w:spacing w:val="80"/>
        </w:rPr>
        <w:t xml:space="preserve"> </w:t>
      </w:r>
      <w:r>
        <w:t>работниками</w:t>
      </w:r>
      <w:r>
        <w:rPr>
          <w:spacing w:val="80"/>
        </w:rPr>
        <w:t xml:space="preserve"> </w:t>
      </w:r>
      <w:r>
        <w:t>в</w:t>
      </w:r>
      <w:r>
        <w:rPr>
          <w:spacing w:val="80"/>
        </w:rPr>
        <w:t xml:space="preserve"> </w:t>
      </w:r>
      <w:r>
        <w:t>течение</w:t>
      </w:r>
      <w:r>
        <w:rPr>
          <w:spacing w:val="80"/>
        </w:rPr>
        <w:t xml:space="preserve"> </w:t>
      </w:r>
      <w:r>
        <w:t>всего</w:t>
      </w:r>
      <w:r>
        <w:rPr>
          <w:spacing w:val="80"/>
        </w:rPr>
        <w:t xml:space="preserve"> </w:t>
      </w:r>
      <w:r>
        <w:t>времени</w:t>
      </w:r>
      <w:r>
        <w:rPr>
          <w:spacing w:val="80"/>
        </w:rPr>
        <w:t xml:space="preserve"> </w:t>
      </w:r>
      <w:r>
        <w:t>пребывания</w:t>
      </w:r>
      <w:r>
        <w:rPr>
          <w:spacing w:val="80"/>
        </w:rPr>
        <w:t xml:space="preserve"> </w:t>
      </w:r>
      <w:r>
        <w:t>воспитанников</w:t>
      </w:r>
      <w:r>
        <w:rPr>
          <w:spacing w:val="80"/>
        </w:rPr>
        <w:t xml:space="preserve"> </w:t>
      </w:r>
      <w:r>
        <w:t>в детском саду.</w:t>
      </w:r>
    </w:p>
    <w:p w:rsidR="00384C8F" w:rsidRDefault="00E4716A">
      <w:pPr>
        <w:pStyle w:val="a3"/>
        <w:spacing w:before="16" w:line="266" w:lineRule="auto"/>
        <w:ind w:left="1170"/>
        <w:jc w:val="left"/>
      </w:pPr>
      <w:r>
        <w:t>учебно-вспомогательными</w:t>
      </w:r>
      <w:r>
        <w:rPr>
          <w:spacing w:val="40"/>
        </w:rPr>
        <w:t xml:space="preserve"> </w:t>
      </w:r>
      <w:r>
        <w:t>работниками</w:t>
      </w:r>
      <w:r>
        <w:rPr>
          <w:spacing w:val="40"/>
        </w:rPr>
        <w:t xml:space="preserve"> </w:t>
      </w:r>
      <w:r>
        <w:t>в</w:t>
      </w:r>
      <w:r>
        <w:rPr>
          <w:spacing w:val="40"/>
        </w:rPr>
        <w:t xml:space="preserve"> </w:t>
      </w:r>
      <w:r>
        <w:t>группе</w:t>
      </w:r>
      <w:r>
        <w:rPr>
          <w:spacing w:val="40"/>
        </w:rPr>
        <w:t xml:space="preserve"> </w:t>
      </w:r>
      <w:r>
        <w:t>в</w:t>
      </w:r>
      <w:r>
        <w:rPr>
          <w:spacing w:val="40"/>
        </w:rPr>
        <w:t xml:space="preserve"> </w:t>
      </w:r>
      <w:r>
        <w:t>течение</w:t>
      </w:r>
      <w:r>
        <w:rPr>
          <w:spacing w:val="40"/>
        </w:rPr>
        <w:t xml:space="preserve"> </w:t>
      </w:r>
      <w:r>
        <w:t>всего</w:t>
      </w:r>
      <w:r>
        <w:rPr>
          <w:spacing w:val="40"/>
        </w:rPr>
        <w:t xml:space="preserve"> </w:t>
      </w:r>
      <w:r>
        <w:t>времени</w:t>
      </w:r>
      <w:r>
        <w:rPr>
          <w:spacing w:val="40"/>
        </w:rPr>
        <w:t xml:space="preserve"> </w:t>
      </w:r>
      <w:r>
        <w:t>пребывания</w:t>
      </w:r>
      <w:r>
        <w:rPr>
          <w:spacing w:val="40"/>
        </w:rPr>
        <w:t xml:space="preserve"> </w:t>
      </w:r>
      <w:r>
        <w:t>воспитанников в Детском саду.</w:t>
      </w:r>
    </w:p>
    <w:p w:rsidR="00384C8F" w:rsidRDefault="00E4716A">
      <w:pPr>
        <w:pStyle w:val="a3"/>
        <w:spacing w:before="12" w:line="266" w:lineRule="auto"/>
        <w:ind w:left="460" w:right="859" w:firstLine="710"/>
      </w:pPr>
      <w:r>
        <w:t>Реализация Программы требует от детского сада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Для решения этих задач заведующий детским садом вправе заключать договора гражданско-правового характера и совершать иные действия в рамках своих полномочий.</w:t>
      </w:r>
    </w:p>
    <w:p w:rsidR="00384C8F" w:rsidRDefault="00384C8F">
      <w:pPr>
        <w:spacing w:line="266" w:lineRule="auto"/>
        <w:sectPr w:rsidR="00384C8F">
          <w:pgSz w:w="11910" w:h="16840"/>
          <w:pgMar w:top="620" w:right="0" w:bottom="940" w:left="260" w:header="0" w:footer="729" w:gutter="0"/>
          <w:cols w:space="720"/>
        </w:sectPr>
      </w:pPr>
    </w:p>
    <w:p w:rsidR="00384C8F" w:rsidRDefault="00E4716A">
      <w:pPr>
        <w:pStyle w:val="a3"/>
        <w:spacing w:before="78" w:line="266" w:lineRule="auto"/>
        <w:ind w:left="460" w:right="857" w:firstLine="710"/>
      </w:pPr>
      <w:r>
        <w:t>В целях эффективной реализации Программы в детском саду созданы условия для профессионального развития педагогических и руководящих кадров, в т. ч. их дополнительного профессионального образования. Детский сад обеспечивает консультативную поддержку руководящих</w:t>
      </w:r>
      <w:r>
        <w:rPr>
          <w:spacing w:val="-5"/>
        </w:rPr>
        <w:t xml:space="preserve"> </w:t>
      </w:r>
      <w:r>
        <w:t>и педагогических</w:t>
      </w:r>
      <w:r>
        <w:rPr>
          <w:spacing w:val="-5"/>
        </w:rPr>
        <w:t xml:space="preserve"> </w:t>
      </w:r>
      <w:r>
        <w:t>работников</w:t>
      </w:r>
      <w:r>
        <w:rPr>
          <w:spacing w:val="-3"/>
        </w:rPr>
        <w:t xml:space="preserve"> </w:t>
      </w:r>
      <w:r>
        <w:t>по вопросам</w:t>
      </w:r>
      <w:r>
        <w:rPr>
          <w:spacing w:val="-3"/>
        </w:rPr>
        <w:t xml:space="preserve"> </w:t>
      </w:r>
      <w:r>
        <w:t>образования детей,</w:t>
      </w:r>
      <w:r>
        <w:rPr>
          <w:spacing w:val="-3"/>
        </w:rPr>
        <w:t xml:space="preserve"> </w:t>
      </w:r>
      <w:r>
        <w:t>в том числе</w:t>
      </w:r>
      <w:r>
        <w:rPr>
          <w:spacing w:val="-1"/>
        </w:rPr>
        <w:t xml:space="preserve"> </w:t>
      </w:r>
      <w:r>
        <w:t>реализации программам дополнительного образования, адаптивных коррекционно-развивающих программ.</w:t>
      </w:r>
    </w:p>
    <w:p w:rsidR="00384C8F" w:rsidRDefault="00E4716A">
      <w:pPr>
        <w:pStyle w:val="a3"/>
        <w:spacing w:before="15" w:line="264" w:lineRule="auto"/>
        <w:ind w:left="460" w:right="717" w:firstLine="710"/>
      </w:pPr>
      <w:r>
        <w:t>Детский сад осуществляет организационно-методическое сопровождение процесса</w:t>
      </w:r>
      <w:r>
        <w:rPr>
          <w:spacing w:val="40"/>
        </w:rPr>
        <w:t xml:space="preserve"> </w:t>
      </w:r>
      <w:r>
        <w:t>реализации Программы.</w:t>
      </w:r>
    </w:p>
    <w:p w:rsidR="00384C8F" w:rsidRDefault="00384C8F">
      <w:pPr>
        <w:pStyle w:val="a3"/>
        <w:spacing w:before="83"/>
        <w:ind w:left="0"/>
        <w:jc w:val="left"/>
        <w:rPr>
          <w:sz w:val="20"/>
        </w:r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1"/>
        <w:gridCol w:w="4639"/>
      </w:tblGrid>
      <w:tr w:rsidR="00384C8F">
        <w:trPr>
          <w:trHeight w:val="637"/>
        </w:trPr>
        <w:tc>
          <w:tcPr>
            <w:tcW w:w="6041" w:type="dxa"/>
          </w:tcPr>
          <w:p w:rsidR="00384C8F" w:rsidRDefault="00E4716A">
            <w:pPr>
              <w:pStyle w:val="TableParagraph"/>
              <w:spacing w:before="1"/>
              <w:ind w:left="6"/>
              <w:jc w:val="center"/>
              <w:rPr>
                <w:sz w:val="24"/>
              </w:rPr>
            </w:pPr>
            <w:r>
              <w:rPr>
                <w:spacing w:val="-2"/>
                <w:sz w:val="24"/>
              </w:rPr>
              <w:t>Должность</w:t>
            </w:r>
          </w:p>
        </w:tc>
        <w:tc>
          <w:tcPr>
            <w:tcW w:w="4639" w:type="dxa"/>
          </w:tcPr>
          <w:p w:rsidR="00384C8F" w:rsidRDefault="00E4716A">
            <w:pPr>
              <w:pStyle w:val="TableParagraph"/>
              <w:spacing w:before="1" w:line="259" w:lineRule="auto"/>
              <w:ind w:left="1056" w:right="575" w:hanging="174"/>
              <w:rPr>
                <w:sz w:val="24"/>
              </w:rPr>
            </w:pPr>
            <w:r>
              <w:rPr>
                <w:sz w:val="24"/>
              </w:rPr>
              <w:t>Количество</w:t>
            </w:r>
            <w:r>
              <w:rPr>
                <w:spacing w:val="-15"/>
                <w:sz w:val="24"/>
              </w:rPr>
              <w:t xml:space="preserve"> </w:t>
            </w:r>
            <w:r>
              <w:rPr>
                <w:sz w:val="24"/>
              </w:rPr>
              <w:t>штатных</w:t>
            </w:r>
            <w:r>
              <w:rPr>
                <w:spacing w:val="-15"/>
                <w:sz w:val="24"/>
              </w:rPr>
              <w:t xml:space="preserve"> </w:t>
            </w:r>
            <w:r>
              <w:rPr>
                <w:sz w:val="24"/>
              </w:rPr>
              <w:t>единиц по штатному расписанию</w:t>
            </w:r>
          </w:p>
        </w:tc>
      </w:tr>
      <w:tr w:rsidR="00384C8F">
        <w:trPr>
          <w:trHeight w:val="326"/>
        </w:trPr>
        <w:tc>
          <w:tcPr>
            <w:tcW w:w="6041" w:type="dxa"/>
          </w:tcPr>
          <w:p w:rsidR="00384C8F" w:rsidRDefault="00E4716A">
            <w:pPr>
              <w:pStyle w:val="TableParagraph"/>
              <w:spacing w:before="1"/>
              <w:ind w:left="110"/>
              <w:rPr>
                <w:sz w:val="24"/>
              </w:rPr>
            </w:pPr>
            <w:r>
              <w:rPr>
                <w:spacing w:val="-2"/>
                <w:sz w:val="24"/>
              </w:rPr>
              <w:t>Заведующий</w:t>
            </w:r>
          </w:p>
        </w:tc>
        <w:tc>
          <w:tcPr>
            <w:tcW w:w="4639" w:type="dxa"/>
          </w:tcPr>
          <w:p w:rsidR="00384C8F" w:rsidRDefault="00E4716A">
            <w:pPr>
              <w:pStyle w:val="TableParagraph"/>
              <w:spacing w:before="1"/>
              <w:ind w:left="8" w:right="4"/>
              <w:jc w:val="center"/>
              <w:rPr>
                <w:sz w:val="24"/>
              </w:rPr>
            </w:pPr>
            <w:r>
              <w:rPr>
                <w:spacing w:val="-10"/>
                <w:sz w:val="24"/>
              </w:rPr>
              <w:t>1</w:t>
            </w:r>
          </w:p>
        </w:tc>
      </w:tr>
      <w:tr w:rsidR="00384C8F">
        <w:trPr>
          <w:trHeight w:val="330"/>
        </w:trPr>
        <w:tc>
          <w:tcPr>
            <w:tcW w:w="6041" w:type="dxa"/>
          </w:tcPr>
          <w:p w:rsidR="00384C8F" w:rsidRDefault="00E4716A">
            <w:pPr>
              <w:pStyle w:val="TableParagraph"/>
              <w:spacing w:before="1"/>
              <w:ind w:left="110"/>
              <w:rPr>
                <w:sz w:val="24"/>
              </w:rPr>
            </w:pPr>
            <w:r>
              <w:rPr>
                <w:sz w:val="24"/>
              </w:rPr>
              <w:t>Старший</w:t>
            </w:r>
            <w:r>
              <w:rPr>
                <w:spacing w:val="-3"/>
                <w:sz w:val="24"/>
              </w:rPr>
              <w:t xml:space="preserve"> </w:t>
            </w:r>
            <w:r>
              <w:rPr>
                <w:spacing w:val="-2"/>
                <w:sz w:val="24"/>
              </w:rPr>
              <w:t>воспитатель</w:t>
            </w:r>
          </w:p>
        </w:tc>
        <w:tc>
          <w:tcPr>
            <w:tcW w:w="4639" w:type="dxa"/>
          </w:tcPr>
          <w:p w:rsidR="00384C8F" w:rsidRDefault="00E4716A">
            <w:pPr>
              <w:pStyle w:val="TableParagraph"/>
              <w:spacing w:before="1"/>
              <w:ind w:left="8" w:right="4"/>
              <w:jc w:val="center"/>
              <w:rPr>
                <w:sz w:val="24"/>
              </w:rPr>
            </w:pPr>
            <w:r>
              <w:rPr>
                <w:spacing w:val="-10"/>
                <w:sz w:val="24"/>
              </w:rPr>
              <w:t>1</w:t>
            </w:r>
          </w:p>
        </w:tc>
      </w:tr>
      <w:tr w:rsidR="00384C8F">
        <w:trPr>
          <w:trHeight w:val="325"/>
        </w:trPr>
        <w:tc>
          <w:tcPr>
            <w:tcW w:w="6041" w:type="dxa"/>
          </w:tcPr>
          <w:p w:rsidR="00384C8F" w:rsidRDefault="00E4716A">
            <w:pPr>
              <w:pStyle w:val="TableParagraph"/>
              <w:spacing w:before="1"/>
              <w:ind w:left="110"/>
              <w:rPr>
                <w:sz w:val="24"/>
              </w:rPr>
            </w:pPr>
            <w:r>
              <w:rPr>
                <w:spacing w:val="-2"/>
                <w:sz w:val="24"/>
              </w:rPr>
              <w:t>Воспитатель</w:t>
            </w:r>
          </w:p>
        </w:tc>
        <w:tc>
          <w:tcPr>
            <w:tcW w:w="4639" w:type="dxa"/>
          </w:tcPr>
          <w:p w:rsidR="00384C8F" w:rsidRDefault="00E4716A">
            <w:pPr>
              <w:pStyle w:val="TableParagraph"/>
              <w:spacing w:before="1"/>
              <w:ind w:left="8"/>
              <w:jc w:val="center"/>
              <w:rPr>
                <w:sz w:val="24"/>
              </w:rPr>
            </w:pPr>
            <w:r>
              <w:rPr>
                <w:spacing w:val="-5"/>
                <w:sz w:val="24"/>
              </w:rPr>
              <w:t>16</w:t>
            </w:r>
          </w:p>
        </w:tc>
      </w:tr>
      <w:tr w:rsidR="00384C8F">
        <w:trPr>
          <w:trHeight w:val="326"/>
        </w:trPr>
        <w:tc>
          <w:tcPr>
            <w:tcW w:w="6041" w:type="dxa"/>
          </w:tcPr>
          <w:p w:rsidR="00384C8F" w:rsidRDefault="00E4716A">
            <w:pPr>
              <w:pStyle w:val="TableParagraph"/>
              <w:spacing w:before="1"/>
              <w:ind w:left="110"/>
              <w:rPr>
                <w:sz w:val="24"/>
              </w:rPr>
            </w:pPr>
            <w:r>
              <w:rPr>
                <w:sz w:val="24"/>
              </w:rPr>
              <w:t>Музыкальный</w:t>
            </w:r>
            <w:r>
              <w:rPr>
                <w:spacing w:val="55"/>
                <w:sz w:val="24"/>
              </w:rPr>
              <w:t xml:space="preserve"> </w:t>
            </w:r>
            <w:r>
              <w:rPr>
                <w:spacing w:val="-2"/>
                <w:sz w:val="24"/>
              </w:rPr>
              <w:t>руководитель</w:t>
            </w:r>
          </w:p>
        </w:tc>
        <w:tc>
          <w:tcPr>
            <w:tcW w:w="4639" w:type="dxa"/>
          </w:tcPr>
          <w:p w:rsidR="00384C8F" w:rsidRDefault="00E4716A">
            <w:pPr>
              <w:pStyle w:val="TableParagraph"/>
              <w:spacing w:before="1"/>
              <w:ind w:left="8" w:right="4"/>
              <w:jc w:val="center"/>
              <w:rPr>
                <w:sz w:val="24"/>
              </w:rPr>
            </w:pPr>
            <w:r>
              <w:rPr>
                <w:spacing w:val="-10"/>
                <w:sz w:val="24"/>
              </w:rPr>
              <w:t>2</w:t>
            </w:r>
          </w:p>
        </w:tc>
      </w:tr>
      <w:tr w:rsidR="00384C8F">
        <w:trPr>
          <w:trHeight w:val="330"/>
        </w:trPr>
        <w:tc>
          <w:tcPr>
            <w:tcW w:w="6041" w:type="dxa"/>
          </w:tcPr>
          <w:p w:rsidR="00384C8F" w:rsidRDefault="00E4716A">
            <w:pPr>
              <w:pStyle w:val="TableParagraph"/>
              <w:spacing w:before="1"/>
              <w:ind w:left="110"/>
              <w:rPr>
                <w:sz w:val="24"/>
              </w:rPr>
            </w:pPr>
            <w:r>
              <w:rPr>
                <w:spacing w:val="-2"/>
                <w:sz w:val="24"/>
              </w:rPr>
              <w:t>Учитель-логопед</w:t>
            </w:r>
          </w:p>
        </w:tc>
        <w:tc>
          <w:tcPr>
            <w:tcW w:w="4639" w:type="dxa"/>
          </w:tcPr>
          <w:p w:rsidR="00384C8F" w:rsidRDefault="00E4716A">
            <w:pPr>
              <w:pStyle w:val="TableParagraph"/>
              <w:spacing w:before="1"/>
              <w:ind w:left="8" w:right="4"/>
              <w:jc w:val="center"/>
              <w:rPr>
                <w:sz w:val="24"/>
              </w:rPr>
            </w:pPr>
            <w:r>
              <w:rPr>
                <w:spacing w:val="-10"/>
                <w:sz w:val="24"/>
              </w:rPr>
              <w:t>1</w:t>
            </w:r>
          </w:p>
        </w:tc>
      </w:tr>
      <w:tr w:rsidR="00384C8F">
        <w:trPr>
          <w:trHeight w:val="331"/>
        </w:trPr>
        <w:tc>
          <w:tcPr>
            <w:tcW w:w="6041" w:type="dxa"/>
          </w:tcPr>
          <w:p w:rsidR="00384C8F" w:rsidRDefault="00E4716A">
            <w:pPr>
              <w:pStyle w:val="TableParagraph"/>
              <w:spacing w:before="1"/>
              <w:ind w:left="110"/>
              <w:rPr>
                <w:sz w:val="24"/>
              </w:rPr>
            </w:pPr>
            <w:r>
              <w:rPr>
                <w:sz w:val="24"/>
              </w:rPr>
              <w:t>Социальный</w:t>
            </w:r>
            <w:r>
              <w:rPr>
                <w:spacing w:val="-5"/>
                <w:sz w:val="24"/>
              </w:rPr>
              <w:t xml:space="preserve"> </w:t>
            </w:r>
            <w:r>
              <w:rPr>
                <w:spacing w:val="-2"/>
                <w:sz w:val="24"/>
              </w:rPr>
              <w:t>педагог</w:t>
            </w:r>
          </w:p>
        </w:tc>
        <w:tc>
          <w:tcPr>
            <w:tcW w:w="4639" w:type="dxa"/>
          </w:tcPr>
          <w:p w:rsidR="00384C8F" w:rsidRDefault="00E4716A">
            <w:pPr>
              <w:pStyle w:val="TableParagraph"/>
              <w:spacing w:before="1"/>
              <w:ind w:left="8" w:right="4"/>
              <w:jc w:val="center"/>
              <w:rPr>
                <w:sz w:val="24"/>
              </w:rPr>
            </w:pPr>
            <w:r>
              <w:rPr>
                <w:spacing w:val="-10"/>
                <w:sz w:val="24"/>
              </w:rPr>
              <w:t>1</w:t>
            </w:r>
          </w:p>
        </w:tc>
      </w:tr>
      <w:tr w:rsidR="00384C8F">
        <w:trPr>
          <w:trHeight w:val="325"/>
        </w:trPr>
        <w:tc>
          <w:tcPr>
            <w:tcW w:w="6041" w:type="dxa"/>
          </w:tcPr>
          <w:p w:rsidR="00384C8F" w:rsidRDefault="00E4716A">
            <w:pPr>
              <w:pStyle w:val="TableParagraph"/>
              <w:spacing w:before="1"/>
              <w:ind w:left="110"/>
              <w:rPr>
                <w:sz w:val="24"/>
              </w:rPr>
            </w:pPr>
            <w:r>
              <w:rPr>
                <w:spacing w:val="-2"/>
                <w:sz w:val="24"/>
              </w:rPr>
              <w:t>Педагог-психолог</w:t>
            </w:r>
          </w:p>
        </w:tc>
        <w:tc>
          <w:tcPr>
            <w:tcW w:w="4639" w:type="dxa"/>
          </w:tcPr>
          <w:p w:rsidR="00384C8F" w:rsidRDefault="00E4716A">
            <w:pPr>
              <w:pStyle w:val="TableParagraph"/>
              <w:spacing w:before="1"/>
              <w:ind w:left="8" w:right="4"/>
              <w:jc w:val="center"/>
              <w:rPr>
                <w:sz w:val="24"/>
              </w:rPr>
            </w:pPr>
            <w:r>
              <w:rPr>
                <w:spacing w:val="-10"/>
                <w:sz w:val="24"/>
              </w:rPr>
              <w:t>1</w:t>
            </w:r>
          </w:p>
        </w:tc>
      </w:tr>
      <w:tr w:rsidR="00384C8F">
        <w:trPr>
          <w:trHeight w:val="330"/>
        </w:trPr>
        <w:tc>
          <w:tcPr>
            <w:tcW w:w="6041" w:type="dxa"/>
          </w:tcPr>
          <w:p w:rsidR="00384C8F" w:rsidRDefault="00E4716A">
            <w:pPr>
              <w:pStyle w:val="TableParagraph"/>
              <w:spacing w:before="1"/>
              <w:ind w:left="110"/>
              <w:rPr>
                <w:sz w:val="24"/>
              </w:rPr>
            </w:pPr>
            <w:r>
              <w:rPr>
                <w:sz w:val="24"/>
              </w:rPr>
              <w:t>Инструктор</w:t>
            </w:r>
            <w:r>
              <w:rPr>
                <w:spacing w:val="-2"/>
                <w:sz w:val="24"/>
              </w:rPr>
              <w:t xml:space="preserve"> </w:t>
            </w:r>
            <w:r>
              <w:rPr>
                <w:sz w:val="24"/>
              </w:rPr>
              <w:t>по</w:t>
            </w:r>
            <w:r>
              <w:rPr>
                <w:spacing w:val="2"/>
                <w:sz w:val="24"/>
              </w:rPr>
              <w:t xml:space="preserve"> </w:t>
            </w:r>
            <w:r>
              <w:rPr>
                <w:spacing w:val="-2"/>
                <w:sz w:val="24"/>
              </w:rPr>
              <w:t>физкультуре</w:t>
            </w:r>
          </w:p>
        </w:tc>
        <w:tc>
          <w:tcPr>
            <w:tcW w:w="4639" w:type="dxa"/>
          </w:tcPr>
          <w:p w:rsidR="00384C8F" w:rsidRDefault="00E4716A">
            <w:pPr>
              <w:pStyle w:val="TableParagraph"/>
              <w:spacing w:before="1"/>
              <w:ind w:left="8" w:right="4"/>
              <w:jc w:val="center"/>
              <w:rPr>
                <w:sz w:val="24"/>
              </w:rPr>
            </w:pPr>
            <w:r>
              <w:rPr>
                <w:spacing w:val="-10"/>
                <w:sz w:val="24"/>
              </w:rPr>
              <w:t>1</w:t>
            </w:r>
          </w:p>
        </w:tc>
      </w:tr>
      <w:tr w:rsidR="00384C8F">
        <w:trPr>
          <w:trHeight w:val="330"/>
        </w:trPr>
        <w:tc>
          <w:tcPr>
            <w:tcW w:w="6041" w:type="dxa"/>
          </w:tcPr>
          <w:p w:rsidR="00384C8F" w:rsidRDefault="00E4716A">
            <w:pPr>
              <w:pStyle w:val="TableParagraph"/>
              <w:spacing w:before="6"/>
              <w:ind w:left="110"/>
              <w:rPr>
                <w:b/>
                <w:sz w:val="24"/>
              </w:rPr>
            </w:pPr>
            <w:r>
              <w:rPr>
                <w:b/>
                <w:sz w:val="24"/>
              </w:rPr>
              <w:t>Всего</w:t>
            </w:r>
            <w:r>
              <w:rPr>
                <w:b/>
                <w:spacing w:val="-4"/>
                <w:sz w:val="24"/>
              </w:rPr>
              <w:t xml:space="preserve"> </w:t>
            </w:r>
            <w:r>
              <w:rPr>
                <w:b/>
                <w:sz w:val="24"/>
              </w:rPr>
              <w:t>педагогических</w:t>
            </w:r>
            <w:r>
              <w:rPr>
                <w:b/>
                <w:spacing w:val="-7"/>
                <w:sz w:val="24"/>
              </w:rPr>
              <w:t xml:space="preserve"> </w:t>
            </w:r>
            <w:r>
              <w:rPr>
                <w:b/>
                <w:spacing w:val="-2"/>
                <w:sz w:val="24"/>
              </w:rPr>
              <w:t>работников</w:t>
            </w:r>
          </w:p>
        </w:tc>
        <w:tc>
          <w:tcPr>
            <w:tcW w:w="4639" w:type="dxa"/>
          </w:tcPr>
          <w:p w:rsidR="00384C8F" w:rsidRDefault="00E4716A">
            <w:pPr>
              <w:pStyle w:val="TableParagraph"/>
              <w:spacing w:before="1"/>
              <w:ind w:left="8"/>
              <w:jc w:val="center"/>
              <w:rPr>
                <w:sz w:val="24"/>
              </w:rPr>
            </w:pPr>
            <w:r>
              <w:rPr>
                <w:spacing w:val="-5"/>
                <w:sz w:val="24"/>
              </w:rPr>
              <w:t>24</w:t>
            </w:r>
          </w:p>
        </w:tc>
      </w:tr>
    </w:tbl>
    <w:p w:rsidR="00384C8F" w:rsidRDefault="00384C8F">
      <w:pPr>
        <w:pStyle w:val="a3"/>
        <w:ind w:left="0"/>
        <w:jc w:val="left"/>
      </w:pPr>
    </w:p>
    <w:p w:rsidR="00384C8F" w:rsidRDefault="00384C8F">
      <w:pPr>
        <w:pStyle w:val="a3"/>
        <w:spacing w:before="96"/>
        <w:ind w:left="0"/>
        <w:jc w:val="left"/>
      </w:pPr>
    </w:p>
    <w:p w:rsidR="00384C8F" w:rsidRDefault="00E4716A">
      <w:pPr>
        <w:pStyle w:val="1"/>
        <w:numPr>
          <w:ilvl w:val="1"/>
          <w:numId w:val="27"/>
        </w:numPr>
        <w:tabs>
          <w:tab w:val="left" w:pos="1035"/>
        </w:tabs>
        <w:ind w:left="1035" w:hanging="493"/>
        <w:jc w:val="both"/>
      </w:pPr>
      <w:r>
        <w:rPr>
          <w:spacing w:val="-2"/>
        </w:rPr>
        <w:t>Особенности</w:t>
      </w:r>
      <w:r>
        <w:rPr>
          <w:spacing w:val="14"/>
        </w:rPr>
        <w:t xml:space="preserve"> </w:t>
      </w:r>
      <w:r>
        <w:rPr>
          <w:spacing w:val="-2"/>
        </w:rPr>
        <w:t>организации</w:t>
      </w:r>
      <w:r>
        <w:rPr>
          <w:spacing w:val="14"/>
        </w:rPr>
        <w:t xml:space="preserve"> </w:t>
      </w:r>
      <w:r>
        <w:rPr>
          <w:spacing w:val="-2"/>
        </w:rPr>
        <w:t>развивающей</w:t>
      </w:r>
      <w:r>
        <w:rPr>
          <w:spacing w:val="8"/>
        </w:rPr>
        <w:t xml:space="preserve"> </w:t>
      </w:r>
      <w:r>
        <w:rPr>
          <w:spacing w:val="-2"/>
        </w:rPr>
        <w:t>предметно-пространственной</w:t>
      </w:r>
      <w:r>
        <w:rPr>
          <w:spacing w:val="9"/>
        </w:rPr>
        <w:t xml:space="preserve"> </w:t>
      </w:r>
      <w:r>
        <w:rPr>
          <w:spacing w:val="-2"/>
        </w:rPr>
        <w:t>среды</w:t>
      </w:r>
    </w:p>
    <w:p w:rsidR="00384C8F" w:rsidRDefault="00E4716A">
      <w:pPr>
        <w:pStyle w:val="a3"/>
        <w:spacing w:before="10" w:line="237" w:lineRule="auto"/>
        <w:ind w:left="460" w:right="715" w:firstLine="710"/>
      </w:pPr>
      <w:r>
        <w:t>Развивающая предметно-пространственная среда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384C8F" w:rsidRDefault="00E4716A">
      <w:pPr>
        <w:pStyle w:val="a3"/>
        <w:spacing w:before="13"/>
        <w:ind w:left="460" w:right="716" w:firstLine="710"/>
      </w:pPr>
      <w:r>
        <w:t>Развивающая</w:t>
      </w:r>
      <w:r>
        <w:rPr>
          <w:spacing w:val="-4"/>
        </w:rPr>
        <w:t xml:space="preserve"> </w:t>
      </w:r>
      <w:r>
        <w:t>предметно-пространственная</w:t>
      </w:r>
      <w:r>
        <w:rPr>
          <w:spacing w:val="-4"/>
        </w:rPr>
        <w:t xml:space="preserve"> </w:t>
      </w:r>
      <w:r>
        <w:t>среда</w:t>
      </w:r>
      <w:r>
        <w:rPr>
          <w:spacing w:val="-5"/>
        </w:rPr>
        <w:t xml:space="preserve"> </w:t>
      </w:r>
      <w:r>
        <w:t>(далее</w:t>
      </w:r>
      <w:r>
        <w:rPr>
          <w:spacing w:val="-2"/>
        </w:rPr>
        <w:t xml:space="preserve"> </w:t>
      </w:r>
      <w:r>
        <w:t>-</w:t>
      </w:r>
      <w:r>
        <w:rPr>
          <w:spacing w:val="-2"/>
        </w:rPr>
        <w:t xml:space="preserve"> </w:t>
      </w:r>
      <w:r>
        <w:t>РППС)</w:t>
      </w:r>
      <w:r>
        <w:rPr>
          <w:spacing w:val="-3"/>
        </w:rPr>
        <w:t xml:space="preserve"> </w:t>
      </w:r>
      <w:r>
        <w:t>представляет</w:t>
      </w:r>
      <w:r>
        <w:rPr>
          <w:spacing w:val="-4"/>
        </w:rPr>
        <w:t xml:space="preserve"> </w:t>
      </w:r>
      <w:r>
        <w:t>собой</w:t>
      </w:r>
      <w:r>
        <w:rPr>
          <w:spacing w:val="-3"/>
        </w:rPr>
        <w:t xml:space="preserve"> </w:t>
      </w:r>
      <w:r>
        <w:t>единство специально организованного пространства как внешнего (территория), так и внутреннего</w:t>
      </w:r>
      <w:r>
        <w:rPr>
          <w:spacing w:val="40"/>
        </w:rPr>
        <w:t xml:space="preserve"> </w:t>
      </w:r>
      <w:r>
        <w:t>(групповые, специализированные, технологические, административные и иные пространства), материалов,</w:t>
      </w:r>
      <w:r>
        <w:rPr>
          <w:spacing w:val="-5"/>
        </w:rPr>
        <w:t xml:space="preserve"> </w:t>
      </w:r>
      <w:r>
        <w:t>оборудования, электронных</w:t>
      </w:r>
      <w:r>
        <w:rPr>
          <w:spacing w:val="-6"/>
        </w:rPr>
        <w:t xml:space="preserve"> </w:t>
      </w:r>
      <w:r>
        <w:t>образовательных</w:t>
      </w:r>
      <w:r>
        <w:rPr>
          <w:spacing w:val="-2"/>
        </w:rPr>
        <w:t xml:space="preserve"> </w:t>
      </w:r>
      <w:r>
        <w:t>ресурсов и</w:t>
      </w:r>
      <w:r>
        <w:rPr>
          <w:spacing w:val="-1"/>
        </w:rPr>
        <w:t xml:space="preserve"> </w:t>
      </w:r>
      <w:r>
        <w:t>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384C8F" w:rsidRDefault="00E4716A">
      <w:pPr>
        <w:pStyle w:val="a3"/>
        <w:spacing w:before="13"/>
        <w:ind w:left="460" w:right="713" w:firstLine="710"/>
      </w:pPr>
      <w:r>
        <w:t>РППС организована как единое пространство, все компоненты которого,</w:t>
      </w:r>
      <w:r>
        <w:rPr>
          <w:spacing w:val="40"/>
        </w:rPr>
        <w:t xml:space="preserve"> </w:t>
      </w:r>
      <w:r>
        <w:t>согласованы между собой по содержанию, масштабу, художественному решению.</w:t>
      </w:r>
    </w:p>
    <w:p w:rsidR="00384C8F" w:rsidRDefault="00E4716A">
      <w:pPr>
        <w:pStyle w:val="a3"/>
        <w:spacing w:before="10"/>
        <w:ind w:left="1170"/>
      </w:pPr>
      <w:r>
        <w:t>При</w:t>
      </w:r>
      <w:r>
        <w:rPr>
          <w:spacing w:val="-3"/>
        </w:rPr>
        <w:t xml:space="preserve"> </w:t>
      </w:r>
      <w:r>
        <w:t>проектировании</w:t>
      </w:r>
      <w:r>
        <w:rPr>
          <w:spacing w:val="-1"/>
        </w:rPr>
        <w:t xml:space="preserve"> </w:t>
      </w:r>
      <w:r>
        <w:t>РППС</w:t>
      </w:r>
      <w:r>
        <w:rPr>
          <w:spacing w:val="-4"/>
        </w:rPr>
        <w:t xml:space="preserve"> </w:t>
      </w:r>
      <w:r>
        <w:rPr>
          <w:spacing w:val="-2"/>
        </w:rPr>
        <w:t>учтены:</w:t>
      </w:r>
    </w:p>
    <w:p w:rsidR="00384C8F" w:rsidRDefault="00E4716A">
      <w:pPr>
        <w:pStyle w:val="a4"/>
        <w:numPr>
          <w:ilvl w:val="0"/>
          <w:numId w:val="25"/>
        </w:numPr>
        <w:tabs>
          <w:tab w:val="left" w:pos="1875"/>
        </w:tabs>
        <w:spacing w:before="10" w:line="237" w:lineRule="auto"/>
        <w:ind w:right="710" w:firstLine="710"/>
        <w:rPr>
          <w:sz w:val="24"/>
        </w:rPr>
      </w:pPr>
      <w:r>
        <w:rPr>
          <w:sz w:val="24"/>
        </w:rPr>
        <w:t>этнопсихологические, социокультурные, культурно-исторические и природно- климатические условия;</w:t>
      </w:r>
    </w:p>
    <w:p w:rsidR="00384C8F" w:rsidRDefault="00E4716A">
      <w:pPr>
        <w:pStyle w:val="a4"/>
        <w:numPr>
          <w:ilvl w:val="0"/>
          <w:numId w:val="25"/>
        </w:numPr>
        <w:tabs>
          <w:tab w:val="left" w:pos="1875"/>
        </w:tabs>
        <w:spacing w:before="20" w:line="237" w:lineRule="auto"/>
        <w:ind w:right="709" w:firstLine="710"/>
        <w:rPr>
          <w:sz w:val="24"/>
        </w:rPr>
      </w:pPr>
      <w:r>
        <w:rPr>
          <w:sz w:val="24"/>
        </w:rPr>
        <w:t>возраст, опыт, уровень развития детей и особенностей их деятельности - содержание воспитания и образования;</w:t>
      </w:r>
    </w:p>
    <w:p w:rsidR="00384C8F" w:rsidRDefault="00E4716A">
      <w:pPr>
        <w:pStyle w:val="a4"/>
        <w:numPr>
          <w:ilvl w:val="0"/>
          <w:numId w:val="25"/>
        </w:numPr>
        <w:tabs>
          <w:tab w:val="left" w:pos="1875"/>
        </w:tabs>
        <w:spacing w:before="13"/>
        <w:ind w:left="1875" w:hanging="705"/>
        <w:rPr>
          <w:sz w:val="24"/>
        </w:rPr>
      </w:pPr>
      <w:r>
        <w:rPr>
          <w:sz w:val="24"/>
        </w:rPr>
        <w:t>задачи</w:t>
      </w:r>
      <w:r>
        <w:rPr>
          <w:spacing w:val="-5"/>
          <w:sz w:val="24"/>
        </w:rPr>
        <w:t xml:space="preserve"> </w:t>
      </w:r>
      <w:r>
        <w:rPr>
          <w:sz w:val="24"/>
        </w:rPr>
        <w:t>образовательной</w:t>
      </w:r>
      <w:r>
        <w:rPr>
          <w:spacing w:val="-3"/>
          <w:sz w:val="24"/>
        </w:rPr>
        <w:t xml:space="preserve"> </w:t>
      </w:r>
      <w:r>
        <w:rPr>
          <w:sz w:val="24"/>
        </w:rPr>
        <w:t>программы</w:t>
      </w:r>
      <w:r>
        <w:rPr>
          <w:spacing w:val="-3"/>
          <w:sz w:val="24"/>
        </w:rPr>
        <w:t xml:space="preserve"> </w:t>
      </w:r>
      <w:r>
        <w:rPr>
          <w:sz w:val="24"/>
        </w:rPr>
        <w:t>для</w:t>
      </w:r>
      <w:r>
        <w:rPr>
          <w:spacing w:val="-4"/>
          <w:sz w:val="24"/>
        </w:rPr>
        <w:t xml:space="preserve"> </w:t>
      </w:r>
      <w:r>
        <w:rPr>
          <w:sz w:val="24"/>
        </w:rPr>
        <w:t>разных</w:t>
      </w:r>
      <w:r>
        <w:rPr>
          <w:spacing w:val="-8"/>
          <w:sz w:val="24"/>
        </w:rPr>
        <w:t xml:space="preserve"> </w:t>
      </w:r>
      <w:r>
        <w:rPr>
          <w:sz w:val="24"/>
        </w:rPr>
        <w:t>возрастных</w:t>
      </w:r>
      <w:r>
        <w:rPr>
          <w:spacing w:val="-8"/>
          <w:sz w:val="24"/>
        </w:rPr>
        <w:t xml:space="preserve"> </w:t>
      </w:r>
      <w:r>
        <w:rPr>
          <w:spacing w:val="-2"/>
          <w:sz w:val="24"/>
        </w:rPr>
        <w:t>групп;</w:t>
      </w:r>
    </w:p>
    <w:p w:rsidR="00384C8F" w:rsidRDefault="00E4716A">
      <w:pPr>
        <w:pStyle w:val="a4"/>
        <w:numPr>
          <w:ilvl w:val="0"/>
          <w:numId w:val="25"/>
        </w:numPr>
        <w:tabs>
          <w:tab w:val="left" w:pos="1875"/>
        </w:tabs>
        <w:spacing w:before="9" w:line="237" w:lineRule="auto"/>
        <w:ind w:right="718" w:firstLine="710"/>
        <w:rPr>
          <w:sz w:val="24"/>
        </w:rPr>
      </w:pPr>
      <w:r>
        <w:rPr>
          <w:sz w:val="24"/>
        </w:rP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p>
    <w:p w:rsidR="00384C8F" w:rsidRDefault="00E4716A">
      <w:pPr>
        <w:pStyle w:val="a3"/>
        <w:spacing w:before="13"/>
        <w:ind w:left="1170"/>
      </w:pPr>
      <w:r>
        <w:t>РППС</w:t>
      </w:r>
      <w:r>
        <w:rPr>
          <w:spacing w:val="-2"/>
        </w:rPr>
        <w:t xml:space="preserve"> соответствует:</w:t>
      </w:r>
    </w:p>
    <w:p w:rsidR="00384C8F" w:rsidRDefault="00E4716A">
      <w:pPr>
        <w:pStyle w:val="a4"/>
        <w:numPr>
          <w:ilvl w:val="0"/>
          <w:numId w:val="25"/>
        </w:numPr>
        <w:tabs>
          <w:tab w:val="left" w:pos="1313"/>
        </w:tabs>
        <w:spacing w:before="12"/>
        <w:ind w:left="1313" w:hanging="143"/>
        <w:rPr>
          <w:sz w:val="24"/>
        </w:rPr>
      </w:pPr>
      <w:r>
        <w:rPr>
          <w:sz w:val="24"/>
        </w:rPr>
        <w:t>требованиям</w:t>
      </w:r>
      <w:r>
        <w:rPr>
          <w:spacing w:val="-5"/>
          <w:sz w:val="24"/>
        </w:rPr>
        <w:t xml:space="preserve"> </w:t>
      </w:r>
      <w:r>
        <w:rPr>
          <w:sz w:val="24"/>
        </w:rPr>
        <w:t>ФГОС</w:t>
      </w:r>
      <w:r>
        <w:rPr>
          <w:spacing w:val="-3"/>
          <w:sz w:val="24"/>
        </w:rPr>
        <w:t xml:space="preserve"> </w:t>
      </w:r>
      <w:r>
        <w:rPr>
          <w:spacing w:val="-5"/>
          <w:sz w:val="24"/>
        </w:rPr>
        <w:t>ДО;</w:t>
      </w:r>
    </w:p>
    <w:p w:rsidR="00384C8F" w:rsidRDefault="00E4716A">
      <w:pPr>
        <w:pStyle w:val="a4"/>
        <w:numPr>
          <w:ilvl w:val="0"/>
          <w:numId w:val="25"/>
        </w:numPr>
        <w:tabs>
          <w:tab w:val="left" w:pos="1313"/>
        </w:tabs>
        <w:spacing w:before="8"/>
        <w:ind w:left="1313" w:hanging="143"/>
        <w:jc w:val="left"/>
        <w:rPr>
          <w:sz w:val="24"/>
        </w:rPr>
      </w:pPr>
      <w:r>
        <w:rPr>
          <w:spacing w:val="-2"/>
          <w:sz w:val="24"/>
        </w:rPr>
        <w:t>Программе;</w:t>
      </w:r>
    </w:p>
    <w:p w:rsidR="00384C8F" w:rsidRDefault="00E4716A">
      <w:pPr>
        <w:pStyle w:val="a4"/>
        <w:numPr>
          <w:ilvl w:val="0"/>
          <w:numId w:val="25"/>
        </w:numPr>
        <w:tabs>
          <w:tab w:val="left" w:pos="1413"/>
        </w:tabs>
        <w:spacing w:before="15" w:line="237" w:lineRule="auto"/>
        <w:ind w:right="720" w:firstLine="710"/>
        <w:jc w:val="left"/>
        <w:rPr>
          <w:sz w:val="24"/>
        </w:rPr>
      </w:pPr>
      <w:r>
        <w:rPr>
          <w:sz w:val="24"/>
        </w:rPr>
        <w:t>материально-техническим</w:t>
      </w:r>
      <w:r>
        <w:rPr>
          <w:spacing w:val="80"/>
          <w:sz w:val="24"/>
        </w:rPr>
        <w:t xml:space="preserve"> </w:t>
      </w:r>
      <w:r>
        <w:rPr>
          <w:sz w:val="24"/>
        </w:rPr>
        <w:t>и</w:t>
      </w:r>
      <w:r>
        <w:rPr>
          <w:spacing w:val="80"/>
          <w:sz w:val="24"/>
        </w:rPr>
        <w:t xml:space="preserve"> </w:t>
      </w:r>
      <w:r>
        <w:rPr>
          <w:sz w:val="24"/>
        </w:rPr>
        <w:t>медико-социальным</w:t>
      </w:r>
      <w:r>
        <w:rPr>
          <w:spacing w:val="80"/>
          <w:sz w:val="24"/>
        </w:rPr>
        <w:t xml:space="preserve"> </w:t>
      </w:r>
      <w:r>
        <w:rPr>
          <w:sz w:val="24"/>
        </w:rPr>
        <w:t>условиям</w:t>
      </w:r>
      <w:r>
        <w:rPr>
          <w:spacing w:val="80"/>
          <w:sz w:val="24"/>
        </w:rPr>
        <w:t xml:space="preserve"> </w:t>
      </w:r>
      <w:r>
        <w:rPr>
          <w:sz w:val="24"/>
        </w:rPr>
        <w:t>пребывания</w:t>
      </w:r>
      <w:r>
        <w:rPr>
          <w:spacing w:val="80"/>
          <w:sz w:val="24"/>
        </w:rPr>
        <w:t xml:space="preserve"> </w:t>
      </w:r>
      <w:r>
        <w:rPr>
          <w:sz w:val="24"/>
        </w:rPr>
        <w:t>детей</w:t>
      </w:r>
      <w:r>
        <w:rPr>
          <w:spacing w:val="80"/>
          <w:sz w:val="24"/>
        </w:rPr>
        <w:t xml:space="preserve"> </w:t>
      </w:r>
      <w:r>
        <w:rPr>
          <w:sz w:val="24"/>
        </w:rPr>
        <w:t>в</w:t>
      </w:r>
      <w:r>
        <w:rPr>
          <w:spacing w:val="80"/>
          <w:sz w:val="24"/>
        </w:rPr>
        <w:t xml:space="preserve"> </w:t>
      </w:r>
      <w:r>
        <w:rPr>
          <w:sz w:val="24"/>
        </w:rPr>
        <w:t>ДОО; возрастным особенностям детей;</w:t>
      </w:r>
    </w:p>
    <w:p w:rsidR="00384C8F" w:rsidRDefault="00E4716A">
      <w:pPr>
        <w:pStyle w:val="a4"/>
        <w:numPr>
          <w:ilvl w:val="0"/>
          <w:numId w:val="25"/>
        </w:numPr>
        <w:tabs>
          <w:tab w:val="left" w:pos="1313"/>
        </w:tabs>
        <w:spacing w:before="12" w:line="249" w:lineRule="auto"/>
        <w:ind w:left="1170" w:right="1071" w:firstLine="0"/>
        <w:jc w:val="left"/>
        <w:rPr>
          <w:sz w:val="24"/>
        </w:rPr>
      </w:pPr>
      <w:r>
        <w:rPr>
          <w:sz w:val="24"/>
        </w:rPr>
        <w:t>воспитывающему</w:t>
      </w:r>
      <w:r>
        <w:rPr>
          <w:spacing w:val="-8"/>
          <w:sz w:val="24"/>
        </w:rPr>
        <w:t xml:space="preserve"> </w:t>
      </w:r>
      <w:r>
        <w:rPr>
          <w:sz w:val="24"/>
        </w:rPr>
        <w:t>характеру</w:t>
      </w:r>
      <w:r>
        <w:rPr>
          <w:spacing w:val="-12"/>
          <w:sz w:val="24"/>
        </w:rPr>
        <w:t xml:space="preserve"> </w:t>
      </w:r>
      <w:r>
        <w:rPr>
          <w:sz w:val="24"/>
        </w:rPr>
        <w:t>образования</w:t>
      </w:r>
      <w:r>
        <w:rPr>
          <w:spacing w:val="-8"/>
          <w:sz w:val="24"/>
        </w:rPr>
        <w:t xml:space="preserve"> </w:t>
      </w:r>
      <w:r>
        <w:rPr>
          <w:sz w:val="24"/>
        </w:rPr>
        <w:t>детей;</w:t>
      </w:r>
      <w:r>
        <w:rPr>
          <w:spacing w:val="-1"/>
          <w:sz w:val="24"/>
        </w:rPr>
        <w:t xml:space="preserve"> </w:t>
      </w:r>
      <w:r>
        <w:rPr>
          <w:sz w:val="24"/>
        </w:rPr>
        <w:t>требованиям</w:t>
      </w:r>
      <w:r>
        <w:rPr>
          <w:spacing w:val="-6"/>
          <w:sz w:val="24"/>
        </w:rPr>
        <w:t xml:space="preserve"> </w:t>
      </w:r>
      <w:r>
        <w:rPr>
          <w:sz w:val="24"/>
        </w:rPr>
        <w:t>безопасности</w:t>
      </w:r>
      <w:r>
        <w:rPr>
          <w:spacing w:val="-6"/>
          <w:sz w:val="24"/>
        </w:rPr>
        <w:t xml:space="preserve"> </w:t>
      </w:r>
      <w:r>
        <w:rPr>
          <w:sz w:val="24"/>
        </w:rPr>
        <w:t>и</w:t>
      </w:r>
      <w:r>
        <w:rPr>
          <w:spacing w:val="-2"/>
          <w:sz w:val="24"/>
        </w:rPr>
        <w:t xml:space="preserve"> </w:t>
      </w:r>
      <w:r>
        <w:rPr>
          <w:sz w:val="24"/>
        </w:rPr>
        <w:t>надежности. РППС обеспечивает:</w:t>
      </w:r>
    </w:p>
    <w:p w:rsidR="00384C8F" w:rsidRDefault="00E4716A">
      <w:pPr>
        <w:pStyle w:val="a3"/>
        <w:spacing w:line="273" w:lineRule="exact"/>
        <w:ind w:left="1170"/>
        <w:jc w:val="left"/>
      </w:pPr>
      <w:r>
        <w:t>целостность</w:t>
      </w:r>
      <w:r>
        <w:rPr>
          <w:spacing w:val="27"/>
        </w:rPr>
        <w:t xml:space="preserve">  </w:t>
      </w:r>
      <w:r>
        <w:t>образовательного</w:t>
      </w:r>
      <w:r>
        <w:rPr>
          <w:spacing w:val="33"/>
        </w:rPr>
        <w:t xml:space="preserve">  </w:t>
      </w:r>
      <w:r>
        <w:t>процесса</w:t>
      </w:r>
      <w:r>
        <w:rPr>
          <w:spacing w:val="31"/>
        </w:rPr>
        <w:t xml:space="preserve">  </w:t>
      </w:r>
      <w:r>
        <w:t>и</w:t>
      </w:r>
      <w:r>
        <w:rPr>
          <w:spacing w:val="30"/>
        </w:rPr>
        <w:t xml:space="preserve">  </w:t>
      </w:r>
      <w:r>
        <w:t>включает</w:t>
      </w:r>
      <w:r>
        <w:rPr>
          <w:spacing w:val="31"/>
        </w:rPr>
        <w:t xml:space="preserve">  </w:t>
      </w:r>
      <w:r>
        <w:t>всё</w:t>
      </w:r>
      <w:r>
        <w:rPr>
          <w:spacing w:val="31"/>
        </w:rPr>
        <w:t xml:space="preserve">  </w:t>
      </w:r>
      <w:r>
        <w:t>необходимое</w:t>
      </w:r>
      <w:r>
        <w:rPr>
          <w:spacing w:val="31"/>
        </w:rPr>
        <w:t xml:space="preserve">  </w:t>
      </w:r>
      <w:r>
        <w:t>для</w:t>
      </w:r>
      <w:r>
        <w:rPr>
          <w:spacing w:val="31"/>
        </w:rPr>
        <w:t xml:space="preserve">  </w:t>
      </w:r>
      <w:r>
        <w:rPr>
          <w:spacing w:val="-2"/>
        </w:rPr>
        <w:t>реализации</w:t>
      </w:r>
    </w:p>
    <w:p w:rsidR="00384C8F" w:rsidRDefault="00384C8F">
      <w:pPr>
        <w:spacing w:line="273" w:lineRule="exact"/>
        <w:sectPr w:rsidR="00384C8F">
          <w:pgSz w:w="11910" w:h="16840"/>
          <w:pgMar w:top="620" w:right="0" w:bottom="940" w:left="260" w:header="0" w:footer="729" w:gutter="0"/>
          <w:cols w:space="720"/>
        </w:sectPr>
      </w:pPr>
    </w:p>
    <w:p w:rsidR="00384C8F" w:rsidRDefault="00E4716A">
      <w:pPr>
        <w:pStyle w:val="a3"/>
        <w:spacing w:before="74" w:line="249" w:lineRule="auto"/>
        <w:ind w:left="1170" w:right="721" w:hanging="711"/>
      </w:pPr>
      <w:r>
        <w:t>содержания каждого из направлений развития и образования детей (согласно ФГОС ДО.) возможность</w:t>
      </w:r>
      <w:r>
        <w:rPr>
          <w:spacing w:val="80"/>
          <w:w w:val="150"/>
        </w:rPr>
        <w:t xml:space="preserve"> </w:t>
      </w:r>
      <w:r>
        <w:t>реализации</w:t>
      </w:r>
      <w:r>
        <w:rPr>
          <w:spacing w:val="80"/>
          <w:w w:val="150"/>
        </w:rPr>
        <w:t xml:space="preserve"> </w:t>
      </w:r>
      <w:r>
        <w:t>разных</w:t>
      </w:r>
      <w:r>
        <w:rPr>
          <w:spacing w:val="80"/>
        </w:rPr>
        <w:t xml:space="preserve"> </w:t>
      </w:r>
      <w:r>
        <w:t>видов</w:t>
      </w:r>
      <w:r>
        <w:rPr>
          <w:spacing w:val="78"/>
          <w:w w:val="150"/>
        </w:rPr>
        <w:t xml:space="preserve"> </w:t>
      </w:r>
      <w:r>
        <w:t>индивидуальной</w:t>
      </w:r>
      <w:r>
        <w:rPr>
          <w:spacing w:val="80"/>
          <w:w w:val="150"/>
        </w:rPr>
        <w:t xml:space="preserve"> </w:t>
      </w:r>
      <w:r>
        <w:t>и</w:t>
      </w:r>
      <w:r>
        <w:rPr>
          <w:spacing w:val="80"/>
          <w:w w:val="150"/>
        </w:rPr>
        <w:t xml:space="preserve"> </w:t>
      </w:r>
      <w:r>
        <w:t>коллективной</w:t>
      </w:r>
      <w:r>
        <w:rPr>
          <w:spacing w:val="80"/>
          <w:w w:val="150"/>
        </w:rPr>
        <w:t xml:space="preserve"> </w:t>
      </w:r>
      <w:r>
        <w:t>деятельности:</w:t>
      </w:r>
    </w:p>
    <w:p w:rsidR="00384C8F" w:rsidRDefault="00E4716A">
      <w:pPr>
        <w:pStyle w:val="a3"/>
        <w:ind w:left="460" w:right="719"/>
      </w:pPr>
      <w:r>
        <w:t>игровой, коммуникативной, познавательно-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384C8F" w:rsidRDefault="00E4716A">
      <w:pPr>
        <w:pStyle w:val="a3"/>
        <w:ind w:left="1170"/>
      </w:pPr>
      <w:r>
        <w:t>В</w:t>
      </w:r>
      <w:r>
        <w:rPr>
          <w:spacing w:val="-1"/>
        </w:rPr>
        <w:t xml:space="preserve"> </w:t>
      </w:r>
      <w:r>
        <w:t>соответствии</w:t>
      </w:r>
      <w:r>
        <w:rPr>
          <w:spacing w:val="-3"/>
        </w:rPr>
        <w:t xml:space="preserve"> </w:t>
      </w:r>
      <w:r>
        <w:t>с</w:t>
      </w:r>
      <w:r>
        <w:rPr>
          <w:spacing w:val="-4"/>
        </w:rPr>
        <w:t xml:space="preserve"> </w:t>
      </w:r>
      <w:r>
        <w:t>ФГОС</w:t>
      </w:r>
      <w:r>
        <w:rPr>
          <w:spacing w:val="-1"/>
        </w:rPr>
        <w:t xml:space="preserve"> </w:t>
      </w:r>
      <w:r>
        <w:t>ДО,</w:t>
      </w:r>
      <w:r>
        <w:rPr>
          <w:spacing w:val="-1"/>
        </w:rPr>
        <w:t xml:space="preserve"> </w:t>
      </w:r>
      <w:r>
        <w:rPr>
          <w:spacing w:val="-4"/>
        </w:rPr>
        <w:t>РППС:</w:t>
      </w:r>
    </w:p>
    <w:p w:rsidR="00384C8F" w:rsidRDefault="00E4716A">
      <w:pPr>
        <w:pStyle w:val="a4"/>
        <w:numPr>
          <w:ilvl w:val="2"/>
          <w:numId w:val="27"/>
        </w:numPr>
        <w:tabs>
          <w:tab w:val="left" w:pos="1432"/>
        </w:tabs>
        <w:spacing w:before="12"/>
        <w:ind w:left="1432" w:hanging="262"/>
        <w:rPr>
          <w:sz w:val="24"/>
        </w:rPr>
      </w:pPr>
      <w:r>
        <w:rPr>
          <w:spacing w:val="-2"/>
          <w:sz w:val="24"/>
        </w:rPr>
        <w:t>содержательно-насыщенная;</w:t>
      </w:r>
    </w:p>
    <w:p w:rsidR="00384C8F" w:rsidRDefault="00E4716A">
      <w:pPr>
        <w:pStyle w:val="a4"/>
        <w:numPr>
          <w:ilvl w:val="2"/>
          <w:numId w:val="27"/>
        </w:numPr>
        <w:tabs>
          <w:tab w:val="left" w:pos="1432"/>
        </w:tabs>
        <w:spacing w:before="7"/>
        <w:ind w:left="1432" w:hanging="262"/>
        <w:rPr>
          <w:sz w:val="24"/>
        </w:rPr>
      </w:pPr>
      <w:r>
        <w:rPr>
          <w:spacing w:val="-2"/>
          <w:sz w:val="24"/>
        </w:rPr>
        <w:t>трансформируемая;</w:t>
      </w:r>
    </w:p>
    <w:p w:rsidR="00384C8F" w:rsidRDefault="00E4716A">
      <w:pPr>
        <w:pStyle w:val="a4"/>
        <w:numPr>
          <w:ilvl w:val="2"/>
          <w:numId w:val="27"/>
        </w:numPr>
        <w:tabs>
          <w:tab w:val="left" w:pos="1432"/>
        </w:tabs>
        <w:spacing w:before="12"/>
        <w:ind w:left="1432" w:hanging="262"/>
        <w:rPr>
          <w:sz w:val="24"/>
        </w:rPr>
      </w:pPr>
      <w:r>
        <w:rPr>
          <w:spacing w:val="-2"/>
          <w:sz w:val="24"/>
        </w:rPr>
        <w:t>полифункциональная;</w:t>
      </w:r>
    </w:p>
    <w:p w:rsidR="00384C8F" w:rsidRDefault="00E4716A">
      <w:pPr>
        <w:pStyle w:val="a4"/>
        <w:numPr>
          <w:ilvl w:val="2"/>
          <w:numId w:val="27"/>
        </w:numPr>
        <w:tabs>
          <w:tab w:val="left" w:pos="1432"/>
        </w:tabs>
        <w:spacing w:before="7"/>
        <w:ind w:left="1432" w:hanging="262"/>
        <w:rPr>
          <w:sz w:val="24"/>
        </w:rPr>
      </w:pPr>
      <w:r>
        <w:rPr>
          <w:spacing w:val="-2"/>
          <w:sz w:val="24"/>
        </w:rPr>
        <w:t>вариативная;</w:t>
      </w:r>
    </w:p>
    <w:p w:rsidR="00384C8F" w:rsidRDefault="00E4716A">
      <w:pPr>
        <w:pStyle w:val="a4"/>
        <w:numPr>
          <w:ilvl w:val="2"/>
          <w:numId w:val="27"/>
        </w:numPr>
        <w:tabs>
          <w:tab w:val="left" w:pos="1432"/>
        </w:tabs>
        <w:spacing w:before="12"/>
        <w:ind w:left="1432" w:hanging="262"/>
        <w:rPr>
          <w:sz w:val="24"/>
        </w:rPr>
      </w:pPr>
      <w:r>
        <w:rPr>
          <w:spacing w:val="-2"/>
          <w:sz w:val="24"/>
        </w:rPr>
        <w:t>доступная;</w:t>
      </w:r>
    </w:p>
    <w:p w:rsidR="00384C8F" w:rsidRDefault="00E4716A">
      <w:pPr>
        <w:pStyle w:val="a4"/>
        <w:numPr>
          <w:ilvl w:val="2"/>
          <w:numId w:val="27"/>
        </w:numPr>
        <w:tabs>
          <w:tab w:val="left" w:pos="1432"/>
        </w:tabs>
        <w:spacing w:before="12"/>
        <w:ind w:left="1432" w:hanging="262"/>
        <w:rPr>
          <w:sz w:val="24"/>
        </w:rPr>
      </w:pPr>
      <w:r>
        <w:rPr>
          <w:spacing w:val="-2"/>
          <w:sz w:val="24"/>
        </w:rPr>
        <w:t>безопасная.</w:t>
      </w:r>
    </w:p>
    <w:p w:rsidR="00384C8F" w:rsidRDefault="00E4716A">
      <w:pPr>
        <w:pStyle w:val="a3"/>
        <w:spacing w:before="10" w:line="237" w:lineRule="auto"/>
        <w:ind w:left="460" w:right="716" w:firstLine="710"/>
      </w:pPr>
      <w:r>
        <w:t>Развивающая предметно-пространственная среда организована в виде мобильных центров детской активности:</w:t>
      </w:r>
    </w:p>
    <w:p w:rsidR="00384C8F" w:rsidRDefault="00E4716A">
      <w:pPr>
        <w:pStyle w:val="a3"/>
        <w:spacing w:before="13"/>
        <w:ind w:left="1170"/>
      </w:pPr>
      <w:r>
        <w:t>В</w:t>
      </w:r>
      <w:r>
        <w:rPr>
          <w:spacing w:val="-4"/>
        </w:rPr>
        <w:t xml:space="preserve"> </w:t>
      </w:r>
      <w:r>
        <w:t>группах</w:t>
      </w:r>
      <w:r>
        <w:rPr>
          <w:spacing w:val="-5"/>
        </w:rPr>
        <w:t xml:space="preserve"> </w:t>
      </w:r>
      <w:r>
        <w:t>раннего</w:t>
      </w:r>
      <w:r>
        <w:rPr>
          <w:spacing w:val="1"/>
        </w:rPr>
        <w:t xml:space="preserve"> </w:t>
      </w:r>
      <w:r>
        <w:rPr>
          <w:spacing w:val="-2"/>
        </w:rPr>
        <w:t>возраста:</w:t>
      </w:r>
    </w:p>
    <w:p w:rsidR="00384C8F" w:rsidRDefault="00E4716A">
      <w:pPr>
        <w:pStyle w:val="a4"/>
        <w:numPr>
          <w:ilvl w:val="3"/>
          <w:numId w:val="27"/>
        </w:numPr>
        <w:tabs>
          <w:tab w:val="left" w:pos="1876"/>
        </w:tabs>
        <w:spacing w:before="12"/>
        <w:ind w:left="1876" w:hanging="706"/>
        <w:rPr>
          <w:sz w:val="24"/>
        </w:rPr>
      </w:pPr>
      <w:r>
        <w:rPr>
          <w:sz w:val="24"/>
        </w:rPr>
        <w:t>центр</w:t>
      </w:r>
      <w:r>
        <w:rPr>
          <w:spacing w:val="-2"/>
          <w:sz w:val="24"/>
        </w:rPr>
        <w:t xml:space="preserve"> </w:t>
      </w:r>
      <w:r>
        <w:rPr>
          <w:sz w:val="24"/>
        </w:rPr>
        <w:t>двигательной</w:t>
      </w:r>
      <w:r>
        <w:rPr>
          <w:spacing w:val="-6"/>
          <w:sz w:val="24"/>
        </w:rPr>
        <w:t xml:space="preserve"> </w:t>
      </w:r>
      <w:r>
        <w:rPr>
          <w:sz w:val="24"/>
        </w:rPr>
        <w:t>активности</w:t>
      </w:r>
      <w:r>
        <w:rPr>
          <w:spacing w:val="-4"/>
          <w:sz w:val="24"/>
        </w:rPr>
        <w:t xml:space="preserve"> </w:t>
      </w:r>
      <w:r>
        <w:rPr>
          <w:sz w:val="24"/>
        </w:rPr>
        <w:t>для</w:t>
      </w:r>
      <w:r>
        <w:rPr>
          <w:spacing w:val="-2"/>
          <w:sz w:val="24"/>
        </w:rPr>
        <w:t xml:space="preserve"> </w:t>
      </w:r>
      <w:r>
        <w:rPr>
          <w:sz w:val="24"/>
        </w:rPr>
        <w:t>развития</w:t>
      </w:r>
      <w:r>
        <w:rPr>
          <w:spacing w:val="-11"/>
          <w:sz w:val="24"/>
        </w:rPr>
        <w:t xml:space="preserve"> </w:t>
      </w:r>
      <w:r>
        <w:rPr>
          <w:sz w:val="24"/>
        </w:rPr>
        <w:t>основных</w:t>
      </w:r>
      <w:r>
        <w:rPr>
          <w:spacing w:val="-7"/>
          <w:sz w:val="24"/>
        </w:rPr>
        <w:t xml:space="preserve"> </w:t>
      </w:r>
      <w:r>
        <w:rPr>
          <w:sz w:val="24"/>
        </w:rPr>
        <w:t xml:space="preserve">движений </w:t>
      </w:r>
      <w:r>
        <w:rPr>
          <w:spacing w:val="-2"/>
          <w:sz w:val="24"/>
        </w:rPr>
        <w:t>детей;</w:t>
      </w:r>
    </w:p>
    <w:p w:rsidR="00384C8F" w:rsidRDefault="00E4716A">
      <w:pPr>
        <w:pStyle w:val="a4"/>
        <w:numPr>
          <w:ilvl w:val="3"/>
          <w:numId w:val="27"/>
        </w:numPr>
        <w:tabs>
          <w:tab w:val="left" w:pos="1876"/>
        </w:tabs>
        <w:spacing w:before="7"/>
        <w:ind w:right="721" w:firstLine="710"/>
        <w:rPr>
          <w:sz w:val="24"/>
        </w:rPr>
      </w:pPr>
      <w:r>
        <w:rPr>
          <w:sz w:val="24"/>
        </w:rPr>
        <w:t xml:space="preserve">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w:t>
      </w:r>
      <w:r>
        <w:rPr>
          <w:spacing w:val="-2"/>
          <w:sz w:val="24"/>
        </w:rPr>
        <w:t>размера;</w:t>
      </w:r>
    </w:p>
    <w:p w:rsidR="00384C8F" w:rsidRDefault="00E4716A">
      <w:pPr>
        <w:pStyle w:val="a4"/>
        <w:numPr>
          <w:ilvl w:val="3"/>
          <w:numId w:val="27"/>
        </w:numPr>
        <w:tabs>
          <w:tab w:val="left" w:pos="1876"/>
        </w:tabs>
        <w:spacing w:before="15" w:line="237" w:lineRule="auto"/>
        <w:ind w:right="714" w:firstLine="710"/>
        <w:rPr>
          <w:sz w:val="24"/>
        </w:rPr>
      </w:pPr>
      <w:r>
        <w:rPr>
          <w:sz w:val="24"/>
        </w:rPr>
        <w:t>центр для организации предметных и предметно-манипуляторных игр, совместных играх со сверстниками под руководством взрослого;</w:t>
      </w:r>
    </w:p>
    <w:p w:rsidR="00384C8F" w:rsidRDefault="00E4716A">
      <w:pPr>
        <w:pStyle w:val="a4"/>
        <w:numPr>
          <w:ilvl w:val="3"/>
          <w:numId w:val="27"/>
        </w:numPr>
        <w:tabs>
          <w:tab w:val="left" w:pos="1876"/>
        </w:tabs>
        <w:spacing w:before="13"/>
        <w:ind w:right="717" w:firstLine="710"/>
        <w:rPr>
          <w:sz w:val="24"/>
        </w:rPr>
      </w:pPr>
      <w:r>
        <w:rPr>
          <w:sz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384C8F" w:rsidRDefault="00E4716A">
      <w:pPr>
        <w:pStyle w:val="a4"/>
        <w:numPr>
          <w:ilvl w:val="3"/>
          <w:numId w:val="27"/>
        </w:numPr>
        <w:tabs>
          <w:tab w:val="left" w:pos="1876"/>
        </w:tabs>
        <w:spacing w:before="15" w:line="237" w:lineRule="auto"/>
        <w:ind w:right="713" w:firstLine="710"/>
        <w:rPr>
          <w:sz w:val="24"/>
        </w:rPr>
      </w:pPr>
      <w:r>
        <w:rPr>
          <w:sz w:val="24"/>
        </w:rPr>
        <w:t>центр познания и коммуникации (книжный уголок), восприятия смысла сказок, стихов, рассматривания картинок;</w:t>
      </w:r>
    </w:p>
    <w:p w:rsidR="00384C8F" w:rsidRDefault="00E4716A">
      <w:pPr>
        <w:pStyle w:val="a4"/>
        <w:numPr>
          <w:ilvl w:val="3"/>
          <w:numId w:val="27"/>
        </w:numPr>
        <w:tabs>
          <w:tab w:val="left" w:pos="1876"/>
        </w:tabs>
        <w:spacing w:before="15" w:line="237" w:lineRule="auto"/>
        <w:ind w:right="722" w:firstLine="710"/>
        <w:rPr>
          <w:sz w:val="24"/>
        </w:rPr>
      </w:pPr>
      <w:r>
        <w:rPr>
          <w:sz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384C8F" w:rsidRDefault="00E4716A">
      <w:pPr>
        <w:pStyle w:val="a3"/>
        <w:spacing w:before="13"/>
        <w:ind w:left="460" w:right="725" w:firstLine="710"/>
      </w:pPr>
      <w:r>
        <w:t>В группах для детей дошкольного возраста (от 3 до 7 лет) предусматривается следующий комплекс центров детской активности:</w:t>
      </w:r>
    </w:p>
    <w:p w:rsidR="00384C8F" w:rsidRDefault="00E4716A">
      <w:pPr>
        <w:pStyle w:val="a4"/>
        <w:numPr>
          <w:ilvl w:val="3"/>
          <w:numId w:val="27"/>
        </w:numPr>
        <w:tabs>
          <w:tab w:val="left" w:pos="1876"/>
        </w:tabs>
        <w:spacing w:before="11"/>
        <w:ind w:right="712" w:firstLine="710"/>
        <w:rPr>
          <w:sz w:val="24"/>
        </w:rPr>
      </w:pPr>
      <w:r>
        <w:rPr>
          <w:sz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84C8F" w:rsidRDefault="00E4716A">
      <w:pPr>
        <w:pStyle w:val="a4"/>
        <w:numPr>
          <w:ilvl w:val="3"/>
          <w:numId w:val="27"/>
        </w:numPr>
        <w:tabs>
          <w:tab w:val="left" w:pos="1876"/>
        </w:tabs>
        <w:spacing w:before="14" w:line="237" w:lineRule="auto"/>
        <w:ind w:right="721" w:firstLine="710"/>
        <w:rPr>
          <w:sz w:val="24"/>
        </w:rPr>
      </w:pPr>
      <w:r>
        <w:rPr>
          <w:sz w:val="24"/>
        </w:rPr>
        <w:t>центр безопасности, позволяющий организовать образовательный процесс для</w:t>
      </w:r>
      <w:r>
        <w:rPr>
          <w:spacing w:val="40"/>
          <w:sz w:val="24"/>
        </w:rPr>
        <w:t xml:space="preserve"> </w:t>
      </w:r>
      <w:r>
        <w:rPr>
          <w:sz w:val="24"/>
        </w:rPr>
        <w:t>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w:t>
      </w:r>
    </w:p>
    <w:p w:rsidR="00384C8F" w:rsidRDefault="00E4716A">
      <w:pPr>
        <w:pStyle w:val="a3"/>
        <w:spacing w:before="4"/>
        <w:ind w:left="460"/>
      </w:pPr>
      <w:r>
        <w:rPr>
          <w:spacing w:val="-2"/>
        </w:rPr>
        <w:t>«Социально-коммуникативное</w:t>
      </w:r>
      <w:r>
        <w:rPr>
          <w:spacing w:val="36"/>
        </w:rPr>
        <w:t xml:space="preserve"> </w:t>
      </w:r>
      <w:r>
        <w:rPr>
          <w:spacing w:val="-2"/>
        </w:rPr>
        <w:t>развитие»;</w:t>
      </w:r>
    </w:p>
    <w:p w:rsidR="00384C8F" w:rsidRDefault="00E4716A">
      <w:pPr>
        <w:pStyle w:val="a4"/>
        <w:numPr>
          <w:ilvl w:val="3"/>
          <w:numId w:val="27"/>
        </w:numPr>
        <w:tabs>
          <w:tab w:val="left" w:pos="1876"/>
        </w:tabs>
        <w:spacing w:before="12"/>
        <w:ind w:right="710" w:firstLine="710"/>
        <w:rPr>
          <w:sz w:val="24"/>
        </w:rPr>
      </w:pPr>
      <w:r>
        <w:rPr>
          <w:sz w:val="24"/>
        </w:rPr>
        <w:t>центр игры, содержащий оборудование для организации сюжетно-ролевых детских</w:t>
      </w:r>
      <w:r>
        <w:rPr>
          <w:spacing w:val="80"/>
          <w:sz w:val="24"/>
        </w:rPr>
        <w:t xml:space="preserve"> </w:t>
      </w:r>
      <w:r>
        <w:rPr>
          <w:sz w:val="24"/>
        </w:rPr>
        <w:t>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 эстетическое развитие» и «Физическое развитие»;</w:t>
      </w:r>
    </w:p>
    <w:p w:rsidR="00384C8F" w:rsidRDefault="00E4716A">
      <w:pPr>
        <w:pStyle w:val="a4"/>
        <w:numPr>
          <w:ilvl w:val="3"/>
          <w:numId w:val="27"/>
        </w:numPr>
        <w:tabs>
          <w:tab w:val="left" w:pos="1165"/>
        </w:tabs>
        <w:spacing w:before="10"/>
        <w:ind w:right="709" w:firstLine="0"/>
        <w:rPr>
          <w:sz w:val="24"/>
        </w:rPr>
      </w:pPr>
      <w:r>
        <w:rPr>
          <w:sz w:val="24"/>
        </w:rPr>
        <w:t>центр конструирования, в котором есть разнообразные виды строительного материала и детских</w:t>
      </w:r>
      <w:r>
        <w:rPr>
          <w:spacing w:val="-2"/>
          <w:sz w:val="24"/>
        </w:rPr>
        <w:t xml:space="preserve"> </w:t>
      </w:r>
      <w:r>
        <w:rPr>
          <w:sz w:val="24"/>
        </w:rPr>
        <w:t>конструкторов, бросового материала схем, рисунков, картин, демонстрационных</w:t>
      </w:r>
      <w:r>
        <w:rPr>
          <w:spacing w:val="-2"/>
          <w:sz w:val="24"/>
        </w:rPr>
        <w:t xml:space="preserve"> </w:t>
      </w:r>
      <w:r>
        <w:rPr>
          <w:sz w:val="24"/>
        </w:rPr>
        <w:t>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r>
        <w:rPr>
          <w:spacing w:val="40"/>
          <w:sz w:val="24"/>
        </w:rPr>
        <w:t xml:space="preserve"> </w:t>
      </w:r>
      <w:r>
        <w:rPr>
          <w:sz w:val="24"/>
        </w:rPr>
        <w:t>и «Художественно-эстетическое развитие»;</w:t>
      </w:r>
    </w:p>
    <w:p w:rsidR="00384C8F" w:rsidRDefault="00E4716A">
      <w:pPr>
        <w:pStyle w:val="a4"/>
        <w:numPr>
          <w:ilvl w:val="3"/>
          <w:numId w:val="27"/>
        </w:numPr>
        <w:tabs>
          <w:tab w:val="left" w:pos="1165"/>
        </w:tabs>
        <w:spacing w:before="13"/>
        <w:ind w:right="719" w:firstLine="0"/>
        <w:rPr>
          <w:sz w:val="24"/>
        </w:rPr>
      </w:pPr>
      <w:r>
        <w:rPr>
          <w:sz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w:t>
      </w:r>
      <w:r>
        <w:rPr>
          <w:spacing w:val="40"/>
          <w:sz w:val="24"/>
        </w:rPr>
        <w:t xml:space="preserve"> </w:t>
      </w:r>
      <w:r>
        <w:rPr>
          <w:sz w:val="24"/>
        </w:rPr>
        <w:t>областей «Познавательное развитие», «Речевое развитие», «Социально-коммуникативное развитие»;</w:t>
      </w:r>
    </w:p>
    <w:p w:rsidR="00384C8F" w:rsidRDefault="00384C8F">
      <w:pPr>
        <w:jc w:val="both"/>
        <w:rPr>
          <w:sz w:val="24"/>
        </w:rPr>
        <w:sectPr w:rsidR="00384C8F">
          <w:pgSz w:w="11910" w:h="16840"/>
          <w:pgMar w:top="620" w:right="0" w:bottom="940" w:left="260" w:header="0" w:footer="729" w:gutter="0"/>
          <w:cols w:space="720"/>
        </w:sectPr>
      </w:pPr>
    </w:p>
    <w:p w:rsidR="00384C8F" w:rsidRDefault="00E4716A">
      <w:pPr>
        <w:pStyle w:val="a4"/>
        <w:numPr>
          <w:ilvl w:val="3"/>
          <w:numId w:val="27"/>
        </w:numPr>
        <w:tabs>
          <w:tab w:val="left" w:pos="1165"/>
        </w:tabs>
        <w:spacing w:before="74"/>
        <w:ind w:right="710" w:firstLine="0"/>
        <w:rPr>
          <w:sz w:val="24"/>
        </w:rPr>
      </w:pPr>
      <w:r>
        <w:rPr>
          <w:sz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 коммуникативное развитие»;</w:t>
      </w:r>
    </w:p>
    <w:p w:rsidR="00384C8F" w:rsidRDefault="00E4716A">
      <w:pPr>
        <w:pStyle w:val="a4"/>
        <w:numPr>
          <w:ilvl w:val="3"/>
          <w:numId w:val="27"/>
        </w:numPr>
        <w:tabs>
          <w:tab w:val="left" w:pos="1165"/>
        </w:tabs>
        <w:spacing w:before="12"/>
        <w:ind w:right="718" w:firstLine="0"/>
        <w:rPr>
          <w:sz w:val="24"/>
        </w:rPr>
      </w:pPr>
      <w:r>
        <w:rPr>
          <w:sz w:val="24"/>
        </w:rPr>
        <w:t>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w:t>
      </w:r>
      <w:r>
        <w:rPr>
          <w:spacing w:val="80"/>
          <w:sz w:val="24"/>
        </w:rPr>
        <w:t xml:space="preserve"> </w:t>
      </w:r>
      <w:r>
        <w:rPr>
          <w:sz w:val="24"/>
        </w:rPr>
        <w:t>в</w:t>
      </w:r>
      <w:r>
        <w:rPr>
          <w:spacing w:val="80"/>
          <w:sz w:val="24"/>
        </w:rPr>
        <w:t xml:space="preserve"> </w:t>
      </w:r>
      <w:r>
        <w:rPr>
          <w:sz w:val="24"/>
        </w:rPr>
        <w:t>интеграции</w:t>
      </w:r>
      <w:r>
        <w:rPr>
          <w:spacing w:val="80"/>
          <w:sz w:val="24"/>
        </w:rPr>
        <w:t xml:space="preserve"> </w:t>
      </w:r>
      <w:r>
        <w:rPr>
          <w:sz w:val="24"/>
        </w:rPr>
        <w:t>содержания</w:t>
      </w:r>
      <w:r>
        <w:rPr>
          <w:spacing w:val="79"/>
          <w:sz w:val="24"/>
        </w:rPr>
        <w:t xml:space="preserve"> </w:t>
      </w:r>
      <w:r>
        <w:rPr>
          <w:sz w:val="24"/>
        </w:rPr>
        <w:t>образовательных</w:t>
      </w:r>
      <w:r>
        <w:rPr>
          <w:spacing w:val="79"/>
          <w:sz w:val="24"/>
        </w:rPr>
        <w:t xml:space="preserve"> </w:t>
      </w:r>
      <w:r>
        <w:rPr>
          <w:sz w:val="24"/>
        </w:rPr>
        <w:t>областей</w:t>
      </w:r>
      <w:r>
        <w:rPr>
          <w:spacing w:val="80"/>
          <w:sz w:val="24"/>
        </w:rPr>
        <w:t xml:space="preserve"> </w:t>
      </w:r>
      <w:r>
        <w:rPr>
          <w:sz w:val="24"/>
        </w:rPr>
        <w:t>«Познавательное</w:t>
      </w:r>
      <w:r>
        <w:rPr>
          <w:spacing w:val="80"/>
          <w:sz w:val="24"/>
        </w:rPr>
        <w:t xml:space="preserve"> </w:t>
      </w:r>
      <w:r>
        <w:rPr>
          <w:sz w:val="24"/>
        </w:rPr>
        <w:t>развитие»,</w:t>
      </w:r>
    </w:p>
    <w:p w:rsidR="00384C8F" w:rsidRDefault="00E4716A">
      <w:pPr>
        <w:pStyle w:val="a3"/>
        <w:spacing w:line="274" w:lineRule="exact"/>
        <w:ind w:left="460"/>
      </w:pPr>
      <w:r>
        <w:t>«Речевое</w:t>
      </w:r>
      <w:r>
        <w:rPr>
          <w:spacing w:val="-11"/>
        </w:rPr>
        <w:t xml:space="preserve"> </w:t>
      </w:r>
      <w:r>
        <w:t>развитие»,</w:t>
      </w:r>
      <w:r>
        <w:rPr>
          <w:spacing w:val="-2"/>
        </w:rPr>
        <w:t xml:space="preserve"> </w:t>
      </w:r>
      <w:r>
        <w:t>«Социально-коммуникативное</w:t>
      </w:r>
      <w:r>
        <w:rPr>
          <w:spacing w:val="-8"/>
        </w:rPr>
        <w:t xml:space="preserve"> </w:t>
      </w:r>
      <w:r>
        <w:rPr>
          <w:spacing w:val="-2"/>
        </w:rPr>
        <w:t>развитие»;</w:t>
      </w:r>
    </w:p>
    <w:p w:rsidR="00384C8F" w:rsidRDefault="00E4716A">
      <w:pPr>
        <w:pStyle w:val="a4"/>
        <w:numPr>
          <w:ilvl w:val="3"/>
          <w:numId w:val="27"/>
        </w:numPr>
        <w:tabs>
          <w:tab w:val="left" w:pos="1165"/>
        </w:tabs>
        <w:spacing w:before="12"/>
        <w:ind w:right="716" w:firstLine="0"/>
        <w:rPr>
          <w:sz w:val="24"/>
        </w:rPr>
      </w:pPr>
      <w:r>
        <w:rPr>
          <w:sz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84C8F" w:rsidRDefault="00E4716A">
      <w:pPr>
        <w:pStyle w:val="a4"/>
        <w:numPr>
          <w:ilvl w:val="3"/>
          <w:numId w:val="27"/>
        </w:numPr>
        <w:tabs>
          <w:tab w:val="left" w:pos="1165"/>
        </w:tabs>
        <w:spacing w:before="15" w:line="237" w:lineRule="auto"/>
        <w:ind w:right="723" w:firstLine="0"/>
        <w:rPr>
          <w:sz w:val="24"/>
        </w:rPr>
      </w:pPr>
      <w:r>
        <w:rPr>
          <w:sz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w:t>
      </w:r>
      <w:r>
        <w:rPr>
          <w:spacing w:val="-2"/>
          <w:sz w:val="24"/>
        </w:rPr>
        <w:t xml:space="preserve"> </w:t>
      </w:r>
      <w:r>
        <w:rPr>
          <w:sz w:val="24"/>
        </w:rPr>
        <w:t>образовательных областей «Художественно-эстетическое развитие», «Познавательное развитие», «Речевое развитие»,</w:t>
      </w:r>
    </w:p>
    <w:p w:rsidR="00384C8F" w:rsidRDefault="00E4716A">
      <w:pPr>
        <w:pStyle w:val="a3"/>
        <w:spacing w:before="3"/>
        <w:ind w:left="460"/>
      </w:pPr>
      <w:r>
        <w:t>«Социально-коммуникативное</w:t>
      </w:r>
      <w:r>
        <w:rPr>
          <w:spacing w:val="-16"/>
        </w:rPr>
        <w:t xml:space="preserve"> </w:t>
      </w:r>
      <w:r>
        <w:t>развитие»,</w:t>
      </w:r>
      <w:r>
        <w:rPr>
          <w:spacing w:val="-6"/>
        </w:rPr>
        <w:t xml:space="preserve"> </w:t>
      </w:r>
      <w:r>
        <w:t>«Физическое</w:t>
      </w:r>
      <w:r>
        <w:rPr>
          <w:spacing w:val="-9"/>
        </w:rPr>
        <w:t xml:space="preserve"> </w:t>
      </w:r>
      <w:r>
        <w:rPr>
          <w:spacing w:val="-2"/>
        </w:rPr>
        <w:t>развитие»;</w:t>
      </w:r>
    </w:p>
    <w:p w:rsidR="00384C8F" w:rsidRDefault="00E4716A">
      <w:pPr>
        <w:pStyle w:val="a4"/>
        <w:numPr>
          <w:ilvl w:val="3"/>
          <w:numId w:val="27"/>
        </w:numPr>
        <w:tabs>
          <w:tab w:val="left" w:pos="1165"/>
        </w:tabs>
        <w:spacing w:before="13"/>
        <w:ind w:left="1165" w:hanging="705"/>
        <w:rPr>
          <w:sz w:val="24"/>
        </w:rPr>
      </w:pPr>
      <w:r>
        <w:rPr>
          <w:sz w:val="24"/>
        </w:rPr>
        <w:t>центр</w:t>
      </w:r>
      <w:r>
        <w:rPr>
          <w:spacing w:val="-6"/>
          <w:sz w:val="24"/>
        </w:rPr>
        <w:t xml:space="preserve"> </w:t>
      </w:r>
      <w:r>
        <w:rPr>
          <w:sz w:val="24"/>
        </w:rPr>
        <w:t>уединения</w:t>
      </w:r>
      <w:r>
        <w:rPr>
          <w:spacing w:val="-5"/>
          <w:sz w:val="24"/>
        </w:rPr>
        <w:t xml:space="preserve"> </w:t>
      </w:r>
      <w:r>
        <w:rPr>
          <w:sz w:val="24"/>
        </w:rPr>
        <w:t>предназначен</w:t>
      </w:r>
      <w:r>
        <w:rPr>
          <w:spacing w:val="-4"/>
          <w:sz w:val="24"/>
        </w:rPr>
        <w:t xml:space="preserve"> </w:t>
      </w:r>
      <w:r>
        <w:rPr>
          <w:sz w:val="24"/>
        </w:rPr>
        <w:t>для</w:t>
      </w:r>
      <w:r>
        <w:rPr>
          <w:spacing w:val="-6"/>
          <w:sz w:val="24"/>
        </w:rPr>
        <w:t xml:space="preserve"> </w:t>
      </w:r>
      <w:r>
        <w:rPr>
          <w:sz w:val="24"/>
        </w:rPr>
        <w:t>снятия</w:t>
      </w:r>
      <w:r>
        <w:rPr>
          <w:spacing w:val="-5"/>
          <w:sz w:val="24"/>
        </w:rPr>
        <w:t xml:space="preserve"> </w:t>
      </w:r>
      <w:r>
        <w:rPr>
          <w:sz w:val="24"/>
        </w:rPr>
        <w:t>психоэмоционального</w:t>
      </w:r>
      <w:r>
        <w:rPr>
          <w:spacing w:val="-5"/>
          <w:sz w:val="24"/>
        </w:rPr>
        <w:t xml:space="preserve"> </w:t>
      </w:r>
      <w:r>
        <w:rPr>
          <w:sz w:val="24"/>
        </w:rPr>
        <w:t>напряжения</w:t>
      </w:r>
      <w:r>
        <w:rPr>
          <w:spacing w:val="-9"/>
          <w:sz w:val="24"/>
        </w:rPr>
        <w:t xml:space="preserve"> </w:t>
      </w:r>
      <w:r>
        <w:rPr>
          <w:spacing w:val="-2"/>
          <w:sz w:val="24"/>
        </w:rPr>
        <w:t>воспитанников;</w:t>
      </w:r>
    </w:p>
    <w:p w:rsidR="00384C8F" w:rsidRDefault="00E4716A">
      <w:pPr>
        <w:pStyle w:val="a4"/>
        <w:numPr>
          <w:ilvl w:val="3"/>
          <w:numId w:val="27"/>
        </w:numPr>
        <w:tabs>
          <w:tab w:val="left" w:pos="1165"/>
        </w:tabs>
        <w:spacing w:before="7"/>
        <w:ind w:right="709" w:firstLine="0"/>
        <w:rPr>
          <w:sz w:val="24"/>
        </w:rPr>
      </w:pPr>
      <w:r>
        <w:rPr>
          <w:sz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w:t>
      </w:r>
    </w:p>
    <w:p w:rsidR="00384C8F" w:rsidRDefault="00E4716A">
      <w:pPr>
        <w:pStyle w:val="a3"/>
        <w:spacing w:line="274" w:lineRule="exact"/>
        <w:ind w:left="460"/>
      </w:pPr>
      <w:r>
        <w:t>«Социально-коммуникативное</w:t>
      </w:r>
      <w:r>
        <w:rPr>
          <w:spacing w:val="-13"/>
        </w:rPr>
        <w:t xml:space="preserve"> </w:t>
      </w:r>
      <w:r>
        <w:t>развитие»</w:t>
      </w:r>
      <w:r>
        <w:rPr>
          <w:spacing w:val="-11"/>
        </w:rPr>
        <w:t xml:space="preserve"> </w:t>
      </w:r>
      <w:r>
        <w:rPr>
          <w:spacing w:val="-10"/>
        </w:rPr>
        <w:t>.</w:t>
      </w:r>
    </w:p>
    <w:p w:rsidR="00384C8F" w:rsidRDefault="00E4716A">
      <w:pPr>
        <w:pStyle w:val="a3"/>
        <w:spacing w:before="12"/>
        <w:ind w:left="460" w:right="720"/>
      </w:pPr>
      <w:r>
        <w:t>Предметно-пространственная</w:t>
      </w:r>
      <w:r>
        <w:rPr>
          <w:spacing w:val="-1"/>
        </w:rPr>
        <w:t xml:space="preserve"> </w:t>
      </w:r>
      <w:r>
        <w:t>среда</w:t>
      </w:r>
      <w:r>
        <w:rPr>
          <w:spacing w:val="-6"/>
        </w:rPr>
        <w:t xml:space="preserve"> </w:t>
      </w:r>
      <w:r>
        <w:t>обеспечивает условия</w:t>
      </w:r>
      <w:r>
        <w:rPr>
          <w:spacing w:val="-1"/>
        </w:rPr>
        <w:t xml:space="preserve"> </w:t>
      </w:r>
      <w:r>
        <w:t>для</w:t>
      </w:r>
      <w:r>
        <w:rPr>
          <w:spacing w:val="-5"/>
        </w:rPr>
        <w:t xml:space="preserve"> </w:t>
      </w:r>
      <w:r>
        <w:t>эмоционального благополучия детей</w:t>
      </w:r>
      <w:r>
        <w:rPr>
          <w:spacing w:val="-1"/>
        </w:rPr>
        <w:t xml:space="preserve"> </w:t>
      </w:r>
      <w:r>
        <w:t>и комфортной работы педагогических и учебно- вспомогательных сотрудников.</w:t>
      </w:r>
    </w:p>
    <w:p w:rsidR="00384C8F" w:rsidRDefault="00E4716A">
      <w:pPr>
        <w:pStyle w:val="a3"/>
        <w:spacing w:before="10"/>
        <w:ind w:left="460" w:right="710"/>
      </w:pPr>
      <w:r>
        <w:t>В ДОУ созданы условия для информатизации образовательного</w:t>
      </w:r>
      <w:r>
        <w:rPr>
          <w:spacing w:val="40"/>
        </w:rPr>
        <w:t xml:space="preserve"> </w:t>
      </w:r>
      <w:r>
        <w:t>процесса. Для этого в групповых и прочих помещениях в наличии оборудование для использования информационно- коммуникационных технологий в образовательном процессе.</w:t>
      </w:r>
    </w:p>
    <w:p w:rsidR="00384C8F" w:rsidRDefault="00384C8F">
      <w:pPr>
        <w:pStyle w:val="a3"/>
        <w:ind w:left="0"/>
        <w:jc w:val="left"/>
      </w:pPr>
    </w:p>
    <w:p w:rsidR="00384C8F" w:rsidRDefault="00384C8F">
      <w:pPr>
        <w:pStyle w:val="a3"/>
        <w:spacing w:before="52"/>
        <w:ind w:left="0"/>
        <w:jc w:val="left"/>
      </w:pPr>
    </w:p>
    <w:p w:rsidR="00384C8F" w:rsidRDefault="00E4716A">
      <w:pPr>
        <w:pStyle w:val="1"/>
        <w:numPr>
          <w:ilvl w:val="1"/>
          <w:numId w:val="27"/>
        </w:numPr>
        <w:tabs>
          <w:tab w:val="left" w:pos="1270"/>
          <w:tab w:val="left" w:pos="1430"/>
        </w:tabs>
        <w:ind w:left="1430" w:right="1052" w:hanging="648"/>
        <w:jc w:val="both"/>
      </w:pPr>
      <w:r>
        <w:t>Материально-технические</w:t>
      </w:r>
      <w:r>
        <w:rPr>
          <w:spacing w:val="-10"/>
        </w:rPr>
        <w:t xml:space="preserve"> </w:t>
      </w:r>
      <w:r>
        <w:t>условия</w:t>
      </w:r>
      <w:r>
        <w:rPr>
          <w:spacing w:val="-13"/>
        </w:rPr>
        <w:t xml:space="preserve"> </w:t>
      </w:r>
      <w:r>
        <w:t>реализации</w:t>
      </w:r>
      <w:r>
        <w:rPr>
          <w:spacing w:val="-13"/>
        </w:rPr>
        <w:t xml:space="preserve"> </w:t>
      </w:r>
      <w:r>
        <w:t>Программы,</w:t>
      </w:r>
      <w:r>
        <w:rPr>
          <w:spacing w:val="-9"/>
        </w:rPr>
        <w:t xml:space="preserve"> </w:t>
      </w:r>
      <w:r>
        <w:t>обеспечение методическими материалами и средствами обучения и воспитания</w:t>
      </w:r>
    </w:p>
    <w:p w:rsidR="00384C8F" w:rsidRDefault="00E4716A">
      <w:pPr>
        <w:pStyle w:val="a3"/>
        <w:spacing w:line="242" w:lineRule="auto"/>
        <w:ind w:left="460" w:right="721" w:firstLine="566"/>
      </w:pPr>
      <w:r>
        <w:t>В соответствии с ФГОС ДО к материально-техническим условиям реализации программы предъявляются следующие требования:</w:t>
      </w:r>
    </w:p>
    <w:p w:rsidR="00384C8F" w:rsidRDefault="00E4716A">
      <w:pPr>
        <w:pStyle w:val="a4"/>
        <w:numPr>
          <w:ilvl w:val="0"/>
          <w:numId w:val="24"/>
        </w:numPr>
        <w:tabs>
          <w:tab w:val="left" w:pos="1169"/>
        </w:tabs>
        <w:spacing w:line="271" w:lineRule="exact"/>
        <w:ind w:left="1169" w:hanging="143"/>
        <w:rPr>
          <w:sz w:val="24"/>
        </w:rPr>
      </w:pPr>
      <w:r>
        <w:rPr>
          <w:sz w:val="24"/>
        </w:rPr>
        <w:t>соответствие</w:t>
      </w:r>
      <w:r>
        <w:rPr>
          <w:spacing w:val="-9"/>
          <w:sz w:val="24"/>
        </w:rPr>
        <w:t xml:space="preserve"> </w:t>
      </w:r>
      <w:r>
        <w:rPr>
          <w:sz w:val="24"/>
        </w:rPr>
        <w:t>санитарно-эпидемиологическим</w:t>
      </w:r>
      <w:r>
        <w:rPr>
          <w:spacing w:val="-7"/>
          <w:sz w:val="24"/>
        </w:rPr>
        <w:t xml:space="preserve"> </w:t>
      </w:r>
      <w:r>
        <w:rPr>
          <w:sz w:val="24"/>
        </w:rPr>
        <w:t>правилам</w:t>
      </w:r>
      <w:r>
        <w:rPr>
          <w:spacing w:val="-8"/>
          <w:sz w:val="24"/>
        </w:rPr>
        <w:t xml:space="preserve"> </w:t>
      </w:r>
      <w:r>
        <w:rPr>
          <w:sz w:val="24"/>
        </w:rPr>
        <w:t>и</w:t>
      </w:r>
      <w:r>
        <w:rPr>
          <w:spacing w:val="-4"/>
          <w:sz w:val="24"/>
        </w:rPr>
        <w:t xml:space="preserve"> </w:t>
      </w:r>
      <w:r>
        <w:rPr>
          <w:spacing w:val="-2"/>
          <w:sz w:val="24"/>
        </w:rPr>
        <w:t>нормативам;</w:t>
      </w:r>
    </w:p>
    <w:p w:rsidR="00384C8F" w:rsidRDefault="00E4716A">
      <w:pPr>
        <w:pStyle w:val="a4"/>
        <w:numPr>
          <w:ilvl w:val="0"/>
          <w:numId w:val="24"/>
        </w:numPr>
        <w:tabs>
          <w:tab w:val="left" w:pos="1169"/>
        </w:tabs>
        <w:spacing w:line="275" w:lineRule="exact"/>
        <w:ind w:left="1169" w:hanging="143"/>
        <w:rPr>
          <w:sz w:val="24"/>
        </w:rPr>
      </w:pPr>
      <w:r>
        <w:rPr>
          <w:sz w:val="24"/>
        </w:rPr>
        <w:t>соответствие</w:t>
      </w:r>
      <w:r>
        <w:rPr>
          <w:spacing w:val="-4"/>
          <w:sz w:val="24"/>
        </w:rPr>
        <w:t xml:space="preserve"> </w:t>
      </w:r>
      <w:r>
        <w:rPr>
          <w:sz w:val="24"/>
        </w:rPr>
        <w:t>правилам</w:t>
      </w:r>
      <w:r>
        <w:rPr>
          <w:spacing w:val="-5"/>
          <w:sz w:val="24"/>
        </w:rPr>
        <w:t xml:space="preserve"> </w:t>
      </w:r>
      <w:r>
        <w:rPr>
          <w:sz w:val="24"/>
        </w:rPr>
        <w:t>пожарной</w:t>
      </w:r>
      <w:r>
        <w:rPr>
          <w:spacing w:val="-1"/>
          <w:sz w:val="24"/>
        </w:rPr>
        <w:t xml:space="preserve"> </w:t>
      </w:r>
      <w:r>
        <w:rPr>
          <w:spacing w:val="-2"/>
          <w:sz w:val="24"/>
        </w:rPr>
        <w:t>безопасности;</w:t>
      </w:r>
    </w:p>
    <w:p w:rsidR="00384C8F" w:rsidRDefault="00E4716A">
      <w:pPr>
        <w:pStyle w:val="a4"/>
        <w:numPr>
          <w:ilvl w:val="0"/>
          <w:numId w:val="24"/>
        </w:numPr>
        <w:tabs>
          <w:tab w:val="left" w:pos="1169"/>
        </w:tabs>
        <w:spacing w:line="242" w:lineRule="auto"/>
        <w:ind w:right="727" w:firstLine="566"/>
        <w:rPr>
          <w:sz w:val="24"/>
        </w:rPr>
      </w:pPr>
      <w:r>
        <w:rPr>
          <w:sz w:val="24"/>
        </w:rPr>
        <w:t>к средствам обучения и воспитания в соответствии с возрастом и индивидуальными особенностями развития детей;</w:t>
      </w:r>
    </w:p>
    <w:p w:rsidR="00384C8F" w:rsidRDefault="00E4716A">
      <w:pPr>
        <w:pStyle w:val="a4"/>
        <w:numPr>
          <w:ilvl w:val="0"/>
          <w:numId w:val="24"/>
        </w:numPr>
        <w:tabs>
          <w:tab w:val="left" w:pos="1169"/>
        </w:tabs>
        <w:spacing w:line="271" w:lineRule="exact"/>
        <w:ind w:left="1169" w:hanging="143"/>
        <w:rPr>
          <w:sz w:val="24"/>
        </w:rPr>
      </w:pPr>
      <w:r>
        <w:rPr>
          <w:sz w:val="24"/>
        </w:rPr>
        <w:t>к</w:t>
      </w:r>
      <w:r>
        <w:rPr>
          <w:spacing w:val="-7"/>
          <w:sz w:val="24"/>
        </w:rPr>
        <w:t xml:space="preserve"> </w:t>
      </w:r>
      <w:r>
        <w:rPr>
          <w:sz w:val="24"/>
        </w:rPr>
        <w:t>оснащенности</w:t>
      </w:r>
      <w:r>
        <w:rPr>
          <w:spacing w:val="-6"/>
          <w:sz w:val="24"/>
        </w:rPr>
        <w:t xml:space="preserve"> </w:t>
      </w:r>
      <w:r>
        <w:rPr>
          <w:sz w:val="24"/>
        </w:rPr>
        <w:t>помещений</w:t>
      </w:r>
      <w:r>
        <w:rPr>
          <w:spacing w:val="-6"/>
          <w:sz w:val="24"/>
        </w:rPr>
        <w:t xml:space="preserve"> </w:t>
      </w:r>
      <w:r>
        <w:rPr>
          <w:sz w:val="24"/>
        </w:rPr>
        <w:t>развивающей</w:t>
      </w:r>
      <w:r>
        <w:rPr>
          <w:spacing w:val="-2"/>
          <w:sz w:val="24"/>
        </w:rPr>
        <w:t xml:space="preserve"> </w:t>
      </w:r>
      <w:r>
        <w:rPr>
          <w:sz w:val="24"/>
        </w:rPr>
        <w:t>предметно-пространственной</w:t>
      </w:r>
      <w:r>
        <w:rPr>
          <w:spacing w:val="-6"/>
          <w:sz w:val="24"/>
        </w:rPr>
        <w:t xml:space="preserve"> </w:t>
      </w:r>
      <w:r>
        <w:rPr>
          <w:spacing w:val="-2"/>
          <w:sz w:val="24"/>
        </w:rPr>
        <w:t>средой;</w:t>
      </w:r>
    </w:p>
    <w:p w:rsidR="00384C8F" w:rsidRDefault="00E4716A">
      <w:pPr>
        <w:pStyle w:val="a4"/>
        <w:numPr>
          <w:ilvl w:val="0"/>
          <w:numId w:val="24"/>
        </w:numPr>
        <w:tabs>
          <w:tab w:val="left" w:pos="1169"/>
        </w:tabs>
        <w:ind w:right="710" w:firstLine="566"/>
        <w:rPr>
          <w:sz w:val="24"/>
        </w:rPr>
      </w:pPr>
      <w:r>
        <w:rPr>
          <w:sz w:val="24"/>
        </w:rPr>
        <w:t>к материально-техническому оснащению (учебно-методический комплект, оборудование, оснащение (предметы). Материально-технические условия реализации программы в ДОУ соблюдаются согласно нормативных требований Постановления Главного государственного санитарного врача РФ от 15 мая 2013 г. N 26 «Об утверждении СанПиН 2.4.1.3049-13 «Санитарно- эпидемиологические требования к устройству, содержанию и организации режима работы ДОО» (далее СанПиН).</w:t>
      </w:r>
    </w:p>
    <w:p w:rsidR="00384C8F" w:rsidRDefault="00E4716A">
      <w:pPr>
        <w:pStyle w:val="a3"/>
        <w:spacing w:line="237" w:lineRule="auto"/>
        <w:ind w:left="460" w:right="721" w:firstLine="566"/>
      </w:pPr>
      <w:r>
        <w:t>Наше ДОО обеспечено необходимыми материально-техническими условиями, позволяющими достичь обозначенных в Программе целей и выполнить поставленные задачи, в т. ч.:</w:t>
      </w:r>
    </w:p>
    <w:p w:rsidR="00384C8F" w:rsidRDefault="00E4716A">
      <w:pPr>
        <w:pStyle w:val="a4"/>
        <w:numPr>
          <w:ilvl w:val="0"/>
          <w:numId w:val="23"/>
        </w:numPr>
        <w:tabs>
          <w:tab w:val="left" w:pos="460"/>
        </w:tabs>
        <w:spacing w:before="4"/>
        <w:ind w:right="720"/>
        <w:rPr>
          <w:sz w:val="24"/>
        </w:rPr>
      </w:pPr>
      <w:r>
        <w:rPr>
          <w:sz w:val="24"/>
        </w:rPr>
        <w:t>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w:t>
      </w:r>
      <w:r>
        <w:rPr>
          <w:spacing w:val="40"/>
          <w:sz w:val="24"/>
        </w:rPr>
        <w:t xml:space="preserve"> </w:t>
      </w:r>
      <w:r>
        <w:rPr>
          <w:sz w:val="24"/>
        </w:rPr>
        <w:t>их особых образовательных потребностей;</w:t>
      </w:r>
    </w:p>
    <w:p w:rsidR="00384C8F" w:rsidRDefault="00E4716A">
      <w:pPr>
        <w:pStyle w:val="a4"/>
        <w:numPr>
          <w:ilvl w:val="0"/>
          <w:numId w:val="23"/>
        </w:numPr>
        <w:tabs>
          <w:tab w:val="left" w:pos="460"/>
        </w:tabs>
        <w:ind w:right="714"/>
        <w:rPr>
          <w:sz w:val="24"/>
        </w:rPr>
      </w:pPr>
      <w:r>
        <w:rPr>
          <w:sz w:val="24"/>
        </w:rPr>
        <w:t xml:space="preserve">организовать участие родителей воспитанников (законных представителей), педагогических работников и представителей общественности в создании условий для ее реализации, а также мотивирующей образовательной среды, уклада организации, осуществляющей образовательную </w:t>
      </w:r>
      <w:r>
        <w:rPr>
          <w:spacing w:val="-2"/>
          <w:sz w:val="24"/>
        </w:rPr>
        <w:t>деятельность;</w:t>
      </w:r>
    </w:p>
    <w:p w:rsidR="00384C8F" w:rsidRDefault="00384C8F">
      <w:pPr>
        <w:jc w:val="both"/>
        <w:rPr>
          <w:sz w:val="24"/>
        </w:rPr>
        <w:sectPr w:rsidR="00384C8F">
          <w:pgSz w:w="11910" w:h="16840"/>
          <w:pgMar w:top="620" w:right="0" w:bottom="920" w:left="260" w:header="0" w:footer="729" w:gutter="0"/>
          <w:cols w:space="720"/>
        </w:sectPr>
      </w:pPr>
    </w:p>
    <w:p w:rsidR="00384C8F" w:rsidRDefault="00E4716A">
      <w:pPr>
        <w:pStyle w:val="a4"/>
        <w:numPr>
          <w:ilvl w:val="0"/>
          <w:numId w:val="23"/>
        </w:numPr>
        <w:tabs>
          <w:tab w:val="left" w:pos="460"/>
        </w:tabs>
        <w:spacing w:before="76" w:line="237" w:lineRule="auto"/>
        <w:ind w:right="725"/>
        <w:rPr>
          <w:sz w:val="24"/>
        </w:rPr>
      </w:pPr>
      <w:r>
        <w:rPr>
          <w:sz w:val="24"/>
        </w:rPr>
        <w:t>использовать</w:t>
      </w:r>
      <w:r>
        <w:rPr>
          <w:spacing w:val="-1"/>
          <w:sz w:val="24"/>
        </w:rPr>
        <w:t xml:space="preserve"> </w:t>
      </w:r>
      <w:r>
        <w:rPr>
          <w:sz w:val="24"/>
        </w:rPr>
        <w:t>в образовательном процессе современные образовательные технологии (в т.ч. игровые, коммуникативные, проектные технологии и культурные практики социализации детей);</w:t>
      </w:r>
    </w:p>
    <w:p w:rsidR="00384C8F" w:rsidRDefault="00E4716A">
      <w:pPr>
        <w:pStyle w:val="a4"/>
        <w:numPr>
          <w:ilvl w:val="0"/>
          <w:numId w:val="23"/>
        </w:numPr>
        <w:tabs>
          <w:tab w:val="left" w:pos="460"/>
        </w:tabs>
        <w:spacing w:before="3"/>
        <w:ind w:right="720"/>
        <w:rPr>
          <w:sz w:val="24"/>
        </w:rPr>
      </w:pPr>
      <w:r>
        <w:rPr>
          <w:sz w:val="24"/>
        </w:rPr>
        <w:t>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384C8F" w:rsidRDefault="00E4716A">
      <w:pPr>
        <w:pStyle w:val="a4"/>
        <w:numPr>
          <w:ilvl w:val="0"/>
          <w:numId w:val="23"/>
        </w:numPr>
        <w:tabs>
          <w:tab w:val="left" w:pos="460"/>
        </w:tabs>
        <w:spacing w:before="1"/>
        <w:ind w:right="719" w:hanging="260"/>
        <w:rPr>
          <w:sz w:val="24"/>
        </w:rPr>
      </w:pPr>
      <w:r>
        <w:rPr>
          <w:sz w:val="24"/>
        </w:rPr>
        <w:t>обеспечивать эффективное использование профессионального и творческого потенциала педагогических,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w:t>
      </w:r>
    </w:p>
    <w:p w:rsidR="00384C8F" w:rsidRDefault="00E4716A">
      <w:pPr>
        <w:pStyle w:val="a3"/>
        <w:tabs>
          <w:tab w:val="left" w:pos="2366"/>
          <w:tab w:val="left" w:pos="3546"/>
          <w:tab w:val="left" w:pos="4083"/>
          <w:tab w:val="left" w:pos="4520"/>
          <w:tab w:val="left" w:pos="4961"/>
          <w:tab w:val="left" w:pos="6154"/>
          <w:tab w:val="left" w:pos="7200"/>
          <w:tab w:val="left" w:pos="10062"/>
        </w:tabs>
        <w:spacing w:line="242" w:lineRule="auto"/>
        <w:ind w:left="460" w:right="709" w:firstLine="561"/>
        <w:jc w:val="left"/>
      </w:pPr>
      <w:r>
        <w:t>В</w:t>
      </w:r>
      <w:r>
        <w:rPr>
          <w:spacing w:val="40"/>
        </w:rPr>
        <w:t xml:space="preserve"> </w:t>
      </w:r>
      <w:r>
        <w:t>МБДОУ</w:t>
      </w:r>
      <w:r>
        <w:tab/>
      </w:r>
      <w:r>
        <w:rPr>
          <w:spacing w:val="-2"/>
        </w:rPr>
        <w:t>«Детский</w:t>
      </w:r>
      <w:r>
        <w:tab/>
      </w:r>
      <w:r>
        <w:rPr>
          <w:spacing w:val="-4"/>
        </w:rPr>
        <w:t>сад</w:t>
      </w:r>
      <w:r>
        <w:tab/>
      </w:r>
      <w:r>
        <w:rPr>
          <w:spacing w:val="-10"/>
        </w:rPr>
        <w:t>№</w:t>
      </w:r>
      <w:r>
        <w:tab/>
      </w:r>
      <w:r>
        <w:rPr>
          <w:spacing w:val="-6"/>
        </w:rPr>
        <w:t>84</w:t>
      </w:r>
      <w:r>
        <w:tab/>
      </w:r>
      <w:r>
        <w:rPr>
          <w:spacing w:val="-2"/>
        </w:rPr>
        <w:t>«Алёнка»</w:t>
      </w:r>
      <w:r>
        <w:tab/>
      </w:r>
      <w:r>
        <w:rPr>
          <w:spacing w:val="-2"/>
        </w:rPr>
        <w:t>созданы</w:t>
      </w:r>
      <w:r>
        <w:tab/>
      </w:r>
      <w:r>
        <w:rPr>
          <w:spacing w:val="-2"/>
        </w:rPr>
        <w:t>материально-технические</w:t>
      </w:r>
      <w:r>
        <w:tab/>
      </w:r>
      <w:r>
        <w:rPr>
          <w:spacing w:val="-2"/>
        </w:rPr>
        <w:t>условия, обеспечивающие:</w:t>
      </w:r>
    </w:p>
    <w:p w:rsidR="00384C8F" w:rsidRDefault="00E4716A">
      <w:pPr>
        <w:pStyle w:val="a4"/>
        <w:numPr>
          <w:ilvl w:val="1"/>
          <w:numId w:val="23"/>
        </w:numPr>
        <w:tabs>
          <w:tab w:val="left" w:pos="1394"/>
          <w:tab w:val="left" w:pos="2964"/>
          <w:tab w:val="left" w:pos="4412"/>
          <w:tab w:val="left" w:pos="6335"/>
          <w:tab w:val="left" w:pos="7949"/>
          <w:tab w:val="left" w:pos="9402"/>
          <w:tab w:val="left" w:pos="10567"/>
        </w:tabs>
        <w:spacing w:line="242" w:lineRule="auto"/>
        <w:ind w:right="732" w:firstLine="561"/>
        <w:rPr>
          <w:sz w:val="24"/>
        </w:rPr>
      </w:pPr>
      <w:r>
        <w:rPr>
          <w:spacing w:val="-2"/>
          <w:sz w:val="24"/>
        </w:rPr>
        <w:t>возможность</w:t>
      </w:r>
      <w:r>
        <w:rPr>
          <w:sz w:val="24"/>
        </w:rPr>
        <w:tab/>
      </w:r>
      <w:r>
        <w:rPr>
          <w:spacing w:val="-2"/>
          <w:sz w:val="24"/>
        </w:rPr>
        <w:t>достижения</w:t>
      </w:r>
      <w:r>
        <w:rPr>
          <w:sz w:val="24"/>
        </w:rPr>
        <w:tab/>
      </w:r>
      <w:r>
        <w:rPr>
          <w:spacing w:val="-2"/>
          <w:sz w:val="24"/>
        </w:rPr>
        <w:t>воспитанниками</w:t>
      </w:r>
      <w:r>
        <w:rPr>
          <w:sz w:val="24"/>
        </w:rPr>
        <w:tab/>
      </w:r>
      <w:r>
        <w:rPr>
          <w:spacing w:val="-2"/>
          <w:sz w:val="24"/>
        </w:rPr>
        <w:t>планируемых</w:t>
      </w:r>
      <w:r>
        <w:rPr>
          <w:sz w:val="24"/>
        </w:rPr>
        <w:tab/>
      </w:r>
      <w:r>
        <w:rPr>
          <w:spacing w:val="-2"/>
          <w:sz w:val="24"/>
        </w:rPr>
        <w:t>результатов</w:t>
      </w:r>
      <w:r>
        <w:rPr>
          <w:sz w:val="24"/>
        </w:rPr>
        <w:tab/>
      </w:r>
      <w:r>
        <w:rPr>
          <w:spacing w:val="-2"/>
          <w:sz w:val="24"/>
        </w:rPr>
        <w:t>освоения</w:t>
      </w:r>
      <w:r>
        <w:rPr>
          <w:sz w:val="24"/>
        </w:rPr>
        <w:tab/>
      </w:r>
      <w:r>
        <w:rPr>
          <w:spacing w:val="-6"/>
          <w:sz w:val="24"/>
        </w:rPr>
        <w:t xml:space="preserve">ОП </w:t>
      </w:r>
      <w:r>
        <w:rPr>
          <w:sz w:val="24"/>
        </w:rPr>
        <w:t>программы ДОО;</w:t>
      </w:r>
    </w:p>
    <w:p w:rsidR="00384C8F" w:rsidRDefault="00E4716A">
      <w:pPr>
        <w:pStyle w:val="a4"/>
        <w:numPr>
          <w:ilvl w:val="1"/>
          <w:numId w:val="23"/>
        </w:numPr>
        <w:tabs>
          <w:tab w:val="left" w:pos="1395"/>
        </w:tabs>
        <w:spacing w:line="271" w:lineRule="exact"/>
        <w:ind w:left="1395" w:hanging="373"/>
        <w:rPr>
          <w:sz w:val="24"/>
        </w:rPr>
      </w:pPr>
      <w:r>
        <w:rPr>
          <w:sz w:val="24"/>
        </w:rPr>
        <w:t>выполнение</w:t>
      </w:r>
      <w:r>
        <w:rPr>
          <w:spacing w:val="-2"/>
          <w:sz w:val="24"/>
        </w:rPr>
        <w:t xml:space="preserve"> </w:t>
      </w:r>
      <w:r>
        <w:rPr>
          <w:sz w:val="24"/>
        </w:rPr>
        <w:t>ДОО</w:t>
      </w:r>
      <w:r>
        <w:rPr>
          <w:spacing w:val="2"/>
          <w:sz w:val="24"/>
        </w:rPr>
        <w:t xml:space="preserve"> </w:t>
      </w:r>
      <w:r>
        <w:rPr>
          <w:spacing w:val="-2"/>
          <w:sz w:val="24"/>
        </w:rPr>
        <w:t>требований:</w:t>
      </w:r>
    </w:p>
    <w:p w:rsidR="00384C8F" w:rsidRDefault="00E4716A">
      <w:pPr>
        <w:pStyle w:val="a3"/>
        <w:spacing w:line="275" w:lineRule="exact"/>
        <w:ind w:left="460"/>
        <w:jc w:val="left"/>
      </w:pPr>
      <w:r>
        <w:t>–</w:t>
      </w:r>
      <w:r>
        <w:rPr>
          <w:spacing w:val="-5"/>
        </w:rPr>
        <w:t xml:space="preserve"> </w:t>
      </w:r>
      <w:r>
        <w:t>санитарно-эпидемиологических</w:t>
      </w:r>
      <w:r>
        <w:rPr>
          <w:spacing w:val="-7"/>
        </w:rPr>
        <w:t xml:space="preserve"> </w:t>
      </w:r>
      <w:r>
        <w:t>правил</w:t>
      </w:r>
      <w:r>
        <w:rPr>
          <w:spacing w:val="-3"/>
        </w:rPr>
        <w:t xml:space="preserve"> </w:t>
      </w:r>
      <w:r>
        <w:t>и</w:t>
      </w:r>
      <w:r>
        <w:rPr>
          <w:spacing w:val="-6"/>
        </w:rPr>
        <w:t xml:space="preserve"> </w:t>
      </w:r>
      <w:r>
        <w:rPr>
          <w:spacing w:val="-2"/>
        </w:rPr>
        <w:t>нормативов:</w:t>
      </w:r>
    </w:p>
    <w:p w:rsidR="00384C8F" w:rsidRDefault="00E4716A">
      <w:pPr>
        <w:pStyle w:val="a4"/>
        <w:numPr>
          <w:ilvl w:val="0"/>
          <w:numId w:val="22"/>
        </w:numPr>
        <w:tabs>
          <w:tab w:val="left" w:pos="460"/>
        </w:tabs>
        <w:spacing w:line="286" w:lineRule="exact"/>
        <w:ind w:hanging="360"/>
        <w:jc w:val="left"/>
        <w:rPr>
          <w:sz w:val="24"/>
        </w:rPr>
      </w:pPr>
      <w:r>
        <w:rPr>
          <w:sz w:val="24"/>
        </w:rPr>
        <w:t>к</w:t>
      </w:r>
      <w:r>
        <w:rPr>
          <w:spacing w:val="-3"/>
          <w:sz w:val="24"/>
        </w:rPr>
        <w:t xml:space="preserve"> </w:t>
      </w:r>
      <w:r>
        <w:rPr>
          <w:sz w:val="24"/>
        </w:rPr>
        <w:t>условиям</w:t>
      </w:r>
      <w:r>
        <w:rPr>
          <w:spacing w:val="-6"/>
          <w:sz w:val="24"/>
        </w:rPr>
        <w:t xml:space="preserve"> </w:t>
      </w:r>
      <w:r>
        <w:rPr>
          <w:sz w:val="24"/>
        </w:rPr>
        <w:t>размещения</w:t>
      </w:r>
      <w:r>
        <w:rPr>
          <w:spacing w:val="-8"/>
          <w:sz w:val="24"/>
        </w:rPr>
        <w:t xml:space="preserve"> </w:t>
      </w:r>
      <w:r>
        <w:rPr>
          <w:sz w:val="24"/>
        </w:rPr>
        <w:t>организаций,</w:t>
      </w:r>
      <w:r>
        <w:rPr>
          <w:spacing w:val="-10"/>
          <w:sz w:val="24"/>
        </w:rPr>
        <w:t xml:space="preserve"> </w:t>
      </w:r>
      <w:r>
        <w:rPr>
          <w:sz w:val="24"/>
        </w:rPr>
        <w:t>осуществляющих</w:t>
      </w:r>
      <w:r>
        <w:rPr>
          <w:spacing w:val="-8"/>
          <w:sz w:val="24"/>
        </w:rPr>
        <w:t xml:space="preserve"> </w:t>
      </w:r>
      <w:r>
        <w:rPr>
          <w:sz w:val="24"/>
        </w:rPr>
        <w:t>образовательную</w:t>
      </w:r>
      <w:r>
        <w:rPr>
          <w:spacing w:val="-5"/>
          <w:sz w:val="24"/>
        </w:rPr>
        <w:t xml:space="preserve"> </w:t>
      </w:r>
      <w:r>
        <w:rPr>
          <w:spacing w:val="-2"/>
          <w:sz w:val="24"/>
        </w:rPr>
        <w:t>деятельность,</w:t>
      </w:r>
    </w:p>
    <w:p w:rsidR="00384C8F" w:rsidRDefault="00E4716A">
      <w:pPr>
        <w:pStyle w:val="a4"/>
        <w:numPr>
          <w:ilvl w:val="0"/>
          <w:numId w:val="22"/>
        </w:numPr>
        <w:tabs>
          <w:tab w:val="left" w:pos="460"/>
        </w:tabs>
        <w:spacing w:line="276" w:lineRule="exact"/>
        <w:ind w:hanging="360"/>
        <w:jc w:val="left"/>
        <w:rPr>
          <w:sz w:val="24"/>
        </w:rPr>
      </w:pPr>
      <w:r>
        <w:rPr>
          <w:sz w:val="24"/>
        </w:rPr>
        <w:t>к</w:t>
      </w:r>
      <w:r>
        <w:rPr>
          <w:spacing w:val="-5"/>
          <w:sz w:val="24"/>
        </w:rPr>
        <w:t xml:space="preserve"> </w:t>
      </w:r>
      <w:r>
        <w:rPr>
          <w:sz w:val="24"/>
        </w:rPr>
        <w:t>оборудованию</w:t>
      </w:r>
      <w:r>
        <w:rPr>
          <w:spacing w:val="-2"/>
          <w:sz w:val="24"/>
        </w:rPr>
        <w:t xml:space="preserve"> </w:t>
      </w:r>
      <w:r>
        <w:rPr>
          <w:sz w:val="24"/>
        </w:rPr>
        <w:t>и</w:t>
      </w:r>
      <w:r>
        <w:rPr>
          <w:spacing w:val="-4"/>
          <w:sz w:val="24"/>
        </w:rPr>
        <w:t xml:space="preserve"> </w:t>
      </w:r>
      <w:r>
        <w:rPr>
          <w:sz w:val="24"/>
        </w:rPr>
        <w:t>содержанию</w:t>
      </w:r>
      <w:r>
        <w:rPr>
          <w:spacing w:val="2"/>
          <w:sz w:val="24"/>
        </w:rPr>
        <w:t xml:space="preserve"> </w:t>
      </w:r>
      <w:r>
        <w:rPr>
          <w:spacing w:val="-2"/>
          <w:sz w:val="24"/>
        </w:rPr>
        <w:t>территории,</w:t>
      </w:r>
    </w:p>
    <w:p w:rsidR="00384C8F" w:rsidRDefault="00E4716A">
      <w:pPr>
        <w:pStyle w:val="a4"/>
        <w:numPr>
          <w:ilvl w:val="0"/>
          <w:numId w:val="22"/>
        </w:numPr>
        <w:tabs>
          <w:tab w:val="left" w:pos="460"/>
        </w:tabs>
        <w:spacing w:line="276" w:lineRule="exact"/>
        <w:ind w:hanging="360"/>
        <w:jc w:val="left"/>
        <w:rPr>
          <w:sz w:val="24"/>
        </w:rPr>
      </w:pPr>
      <w:r>
        <w:rPr>
          <w:sz w:val="24"/>
        </w:rPr>
        <w:t>к</w:t>
      </w:r>
      <w:r>
        <w:rPr>
          <w:spacing w:val="-2"/>
          <w:sz w:val="24"/>
        </w:rPr>
        <w:t xml:space="preserve"> </w:t>
      </w:r>
      <w:r>
        <w:rPr>
          <w:sz w:val="24"/>
        </w:rPr>
        <w:t>помещениям,</w:t>
      </w:r>
      <w:r>
        <w:rPr>
          <w:spacing w:val="-2"/>
          <w:sz w:val="24"/>
        </w:rPr>
        <w:t xml:space="preserve"> </w:t>
      </w:r>
      <w:r>
        <w:rPr>
          <w:sz w:val="24"/>
        </w:rPr>
        <w:t>их</w:t>
      </w:r>
      <w:r>
        <w:rPr>
          <w:spacing w:val="-10"/>
          <w:sz w:val="24"/>
        </w:rPr>
        <w:t xml:space="preserve"> </w:t>
      </w:r>
      <w:r>
        <w:rPr>
          <w:sz w:val="24"/>
        </w:rPr>
        <w:t>оборудованию</w:t>
      </w:r>
      <w:r>
        <w:rPr>
          <w:spacing w:val="-1"/>
          <w:sz w:val="24"/>
        </w:rPr>
        <w:t xml:space="preserve"> </w:t>
      </w:r>
      <w:r>
        <w:rPr>
          <w:sz w:val="24"/>
        </w:rPr>
        <w:t>и</w:t>
      </w:r>
      <w:r>
        <w:rPr>
          <w:spacing w:val="2"/>
          <w:sz w:val="24"/>
        </w:rPr>
        <w:t xml:space="preserve"> </w:t>
      </w:r>
      <w:r>
        <w:rPr>
          <w:spacing w:val="-2"/>
          <w:sz w:val="24"/>
        </w:rPr>
        <w:t>содержанию,</w:t>
      </w:r>
    </w:p>
    <w:p w:rsidR="00384C8F" w:rsidRDefault="00E4716A">
      <w:pPr>
        <w:pStyle w:val="a4"/>
        <w:numPr>
          <w:ilvl w:val="0"/>
          <w:numId w:val="22"/>
        </w:numPr>
        <w:tabs>
          <w:tab w:val="left" w:pos="460"/>
        </w:tabs>
        <w:spacing w:line="276" w:lineRule="exact"/>
        <w:ind w:hanging="360"/>
        <w:jc w:val="left"/>
        <w:rPr>
          <w:sz w:val="24"/>
        </w:rPr>
      </w:pPr>
      <w:r>
        <w:rPr>
          <w:sz w:val="24"/>
        </w:rPr>
        <w:t>к</w:t>
      </w:r>
      <w:r>
        <w:rPr>
          <w:spacing w:val="-3"/>
          <w:sz w:val="24"/>
        </w:rPr>
        <w:t xml:space="preserve"> </w:t>
      </w:r>
      <w:r>
        <w:rPr>
          <w:sz w:val="24"/>
        </w:rPr>
        <w:t>естественному</w:t>
      </w:r>
      <w:r>
        <w:rPr>
          <w:spacing w:val="-9"/>
          <w:sz w:val="24"/>
        </w:rPr>
        <w:t xml:space="preserve"> </w:t>
      </w:r>
      <w:r>
        <w:rPr>
          <w:sz w:val="24"/>
        </w:rPr>
        <w:t>и</w:t>
      </w:r>
      <w:r>
        <w:rPr>
          <w:spacing w:val="2"/>
          <w:sz w:val="24"/>
        </w:rPr>
        <w:t xml:space="preserve"> </w:t>
      </w:r>
      <w:r>
        <w:rPr>
          <w:sz w:val="24"/>
        </w:rPr>
        <w:t>искусственному</w:t>
      </w:r>
      <w:r>
        <w:rPr>
          <w:spacing w:val="-9"/>
          <w:sz w:val="24"/>
        </w:rPr>
        <w:t xml:space="preserve"> </w:t>
      </w:r>
      <w:r>
        <w:rPr>
          <w:sz w:val="24"/>
        </w:rPr>
        <w:t>освещению</w:t>
      </w:r>
      <w:r>
        <w:rPr>
          <w:spacing w:val="-5"/>
          <w:sz w:val="24"/>
        </w:rPr>
        <w:t xml:space="preserve"> </w:t>
      </w:r>
      <w:r>
        <w:rPr>
          <w:spacing w:val="-2"/>
          <w:sz w:val="24"/>
        </w:rPr>
        <w:t>помещений,</w:t>
      </w:r>
    </w:p>
    <w:p w:rsidR="00384C8F" w:rsidRDefault="00E4716A">
      <w:pPr>
        <w:pStyle w:val="a4"/>
        <w:numPr>
          <w:ilvl w:val="0"/>
          <w:numId w:val="22"/>
        </w:numPr>
        <w:tabs>
          <w:tab w:val="left" w:pos="460"/>
        </w:tabs>
        <w:spacing w:line="276" w:lineRule="exact"/>
        <w:ind w:hanging="360"/>
        <w:jc w:val="left"/>
        <w:rPr>
          <w:sz w:val="24"/>
        </w:rPr>
      </w:pPr>
      <w:r>
        <w:rPr>
          <w:sz w:val="24"/>
        </w:rPr>
        <w:t>к</w:t>
      </w:r>
      <w:r>
        <w:rPr>
          <w:spacing w:val="-2"/>
          <w:sz w:val="24"/>
        </w:rPr>
        <w:t xml:space="preserve"> </w:t>
      </w:r>
      <w:r>
        <w:rPr>
          <w:sz w:val="24"/>
        </w:rPr>
        <w:t>отоплению</w:t>
      </w:r>
      <w:r>
        <w:rPr>
          <w:spacing w:val="-1"/>
          <w:sz w:val="24"/>
        </w:rPr>
        <w:t xml:space="preserve"> </w:t>
      </w:r>
      <w:r>
        <w:rPr>
          <w:sz w:val="24"/>
        </w:rPr>
        <w:t>и</w:t>
      </w:r>
      <w:r>
        <w:rPr>
          <w:spacing w:val="-2"/>
          <w:sz w:val="24"/>
        </w:rPr>
        <w:t xml:space="preserve"> вентиляции,</w:t>
      </w:r>
    </w:p>
    <w:p w:rsidR="00384C8F" w:rsidRDefault="00E4716A">
      <w:pPr>
        <w:pStyle w:val="a4"/>
        <w:numPr>
          <w:ilvl w:val="0"/>
          <w:numId w:val="22"/>
        </w:numPr>
        <w:tabs>
          <w:tab w:val="left" w:pos="460"/>
        </w:tabs>
        <w:spacing w:line="276" w:lineRule="exact"/>
        <w:ind w:hanging="360"/>
        <w:jc w:val="left"/>
        <w:rPr>
          <w:sz w:val="24"/>
        </w:rPr>
      </w:pPr>
      <w:r>
        <w:rPr>
          <w:sz w:val="24"/>
        </w:rPr>
        <w:t>к</w:t>
      </w:r>
      <w:r>
        <w:rPr>
          <w:spacing w:val="-2"/>
          <w:sz w:val="24"/>
        </w:rPr>
        <w:t xml:space="preserve"> </w:t>
      </w:r>
      <w:r>
        <w:rPr>
          <w:sz w:val="24"/>
        </w:rPr>
        <w:t>водоснабжению</w:t>
      </w:r>
      <w:r>
        <w:rPr>
          <w:spacing w:val="-5"/>
          <w:sz w:val="24"/>
        </w:rPr>
        <w:t xml:space="preserve"> </w:t>
      </w:r>
      <w:r>
        <w:rPr>
          <w:sz w:val="24"/>
        </w:rPr>
        <w:t>и</w:t>
      </w:r>
      <w:r>
        <w:rPr>
          <w:spacing w:val="2"/>
          <w:sz w:val="24"/>
        </w:rPr>
        <w:t xml:space="preserve"> </w:t>
      </w:r>
      <w:r>
        <w:rPr>
          <w:spacing w:val="-2"/>
          <w:sz w:val="24"/>
        </w:rPr>
        <w:t>канализации,</w:t>
      </w:r>
    </w:p>
    <w:p w:rsidR="00384C8F" w:rsidRDefault="00E4716A">
      <w:pPr>
        <w:pStyle w:val="a4"/>
        <w:numPr>
          <w:ilvl w:val="0"/>
          <w:numId w:val="22"/>
        </w:numPr>
        <w:tabs>
          <w:tab w:val="left" w:pos="460"/>
        </w:tabs>
        <w:spacing w:line="276" w:lineRule="exact"/>
        <w:ind w:hanging="360"/>
        <w:jc w:val="left"/>
        <w:rPr>
          <w:sz w:val="24"/>
        </w:rPr>
      </w:pPr>
      <w:r>
        <w:rPr>
          <w:sz w:val="24"/>
        </w:rPr>
        <w:t>к</w:t>
      </w:r>
      <w:r>
        <w:rPr>
          <w:spacing w:val="-3"/>
          <w:sz w:val="24"/>
        </w:rPr>
        <w:t xml:space="preserve"> </w:t>
      </w:r>
      <w:r>
        <w:rPr>
          <w:sz w:val="24"/>
        </w:rPr>
        <w:t>организации</w:t>
      </w:r>
      <w:r>
        <w:rPr>
          <w:spacing w:val="-4"/>
          <w:sz w:val="24"/>
        </w:rPr>
        <w:t xml:space="preserve"> </w:t>
      </w:r>
      <w:r>
        <w:rPr>
          <w:spacing w:val="-2"/>
          <w:sz w:val="24"/>
        </w:rPr>
        <w:t>питания,</w:t>
      </w:r>
    </w:p>
    <w:p w:rsidR="00384C8F" w:rsidRDefault="00E4716A">
      <w:pPr>
        <w:pStyle w:val="a4"/>
        <w:numPr>
          <w:ilvl w:val="0"/>
          <w:numId w:val="22"/>
        </w:numPr>
        <w:tabs>
          <w:tab w:val="left" w:pos="460"/>
        </w:tabs>
        <w:spacing w:line="276" w:lineRule="exact"/>
        <w:ind w:hanging="360"/>
        <w:jc w:val="left"/>
        <w:rPr>
          <w:sz w:val="24"/>
        </w:rPr>
      </w:pPr>
      <w:r>
        <w:rPr>
          <w:sz w:val="24"/>
        </w:rPr>
        <w:t>к</w:t>
      </w:r>
      <w:r>
        <w:rPr>
          <w:spacing w:val="-3"/>
          <w:sz w:val="24"/>
        </w:rPr>
        <w:t xml:space="preserve"> </w:t>
      </w:r>
      <w:r>
        <w:rPr>
          <w:sz w:val="24"/>
        </w:rPr>
        <w:t>медицинскому</w:t>
      </w:r>
      <w:r>
        <w:rPr>
          <w:spacing w:val="-10"/>
          <w:sz w:val="24"/>
        </w:rPr>
        <w:t xml:space="preserve"> </w:t>
      </w:r>
      <w:r>
        <w:rPr>
          <w:spacing w:val="-2"/>
          <w:sz w:val="24"/>
        </w:rPr>
        <w:t>обеспечению,</w:t>
      </w:r>
    </w:p>
    <w:p w:rsidR="00384C8F" w:rsidRDefault="00E4716A">
      <w:pPr>
        <w:pStyle w:val="a4"/>
        <w:numPr>
          <w:ilvl w:val="0"/>
          <w:numId w:val="22"/>
        </w:numPr>
        <w:tabs>
          <w:tab w:val="left" w:pos="460"/>
        </w:tabs>
        <w:spacing w:line="276" w:lineRule="exact"/>
        <w:ind w:hanging="360"/>
        <w:jc w:val="left"/>
        <w:rPr>
          <w:sz w:val="24"/>
        </w:rPr>
      </w:pPr>
      <w:r>
        <w:rPr>
          <w:sz w:val="24"/>
        </w:rPr>
        <w:t>к</w:t>
      </w:r>
      <w:r>
        <w:rPr>
          <w:spacing w:val="-7"/>
          <w:sz w:val="24"/>
        </w:rPr>
        <w:t xml:space="preserve"> </w:t>
      </w:r>
      <w:r>
        <w:rPr>
          <w:sz w:val="24"/>
        </w:rPr>
        <w:t>приему</w:t>
      </w:r>
      <w:r>
        <w:rPr>
          <w:spacing w:val="-12"/>
          <w:sz w:val="24"/>
        </w:rPr>
        <w:t xml:space="preserve"> </w:t>
      </w:r>
      <w:r>
        <w:rPr>
          <w:sz w:val="24"/>
        </w:rPr>
        <w:t>детей</w:t>
      </w:r>
      <w:r>
        <w:rPr>
          <w:spacing w:val="-3"/>
          <w:sz w:val="24"/>
        </w:rPr>
        <w:t xml:space="preserve"> </w:t>
      </w:r>
      <w:r>
        <w:rPr>
          <w:sz w:val="24"/>
        </w:rPr>
        <w:t>в</w:t>
      </w:r>
      <w:r>
        <w:rPr>
          <w:spacing w:val="-2"/>
          <w:sz w:val="24"/>
        </w:rPr>
        <w:t xml:space="preserve"> </w:t>
      </w:r>
      <w:r>
        <w:rPr>
          <w:sz w:val="24"/>
        </w:rPr>
        <w:t>организации,</w:t>
      </w:r>
      <w:r>
        <w:rPr>
          <w:spacing w:val="-4"/>
          <w:sz w:val="24"/>
        </w:rPr>
        <w:t xml:space="preserve"> </w:t>
      </w:r>
      <w:r>
        <w:rPr>
          <w:sz w:val="24"/>
        </w:rPr>
        <w:t>осуществляющие</w:t>
      </w:r>
      <w:r>
        <w:rPr>
          <w:spacing w:val="-4"/>
          <w:sz w:val="24"/>
        </w:rPr>
        <w:t xml:space="preserve"> </w:t>
      </w:r>
      <w:r>
        <w:rPr>
          <w:sz w:val="24"/>
        </w:rPr>
        <w:t>образовательную</w:t>
      </w:r>
      <w:r>
        <w:rPr>
          <w:spacing w:val="-4"/>
          <w:sz w:val="24"/>
        </w:rPr>
        <w:t xml:space="preserve"> </w:t>
      </w:r>
      <w:r>
        <w:rPr>
          <w:spacing w:val="-2"/>
          <w:sz w:val="24"/>
        </w:rPr>
        <w:t>деятельность,</w:t>
      </w:r>
    </w:p>
    <w:p w:rsidR="00384C8F" w:rsidRDefault="00E4716A">
      <w:pPr>
        <w:pStyle w:val="a4"/>
        <w:numPr>
          <w:ilvl w:val="0"/>
          <w:numId w:val="22"/>
        </w:numPr>
        <w:tabs>
          <w:tab w:val="left" w:pos="460"/>
        </w:tabs>
        <w:spacing w:line="276" w:lineRule="exact"/>
        <w:ind w:hanging="360"/>
        <w:jc w:val="left"/>
        <w:rPr>
          <w:sz w:val="24"/>
        </w:rPr>
      </w:pPr>
      <w:r>
        <w:rPr>
          <w:sz w:val="24"/>
        </w:rPr>
        <w:t>к</w:t>
      </w:r>
      <w:r>
        <w:rPr>
          <w:spacing w:val="-4"/>
          <w:sz w:val="24"/>
        </w:rPr>
        <w:t xml:space="preserve"> </w:t>
      </w:r>
      <w:r>
        <w:rPr>
          <w:sz w:val="24"/>
        </w:rPr>
        <w:t>организации режима</w:t>
      </w:r>
      <w:r>
        <w:rPr>
          <w:spacing w:val="-6"/>
          <w:sz w:val="24"/>
        </w:rPr>
        <w:t xml:space="preserve"> </w:t>
      </w:r>
      <w:r>
        <w:rPr>
          <w:spacing w:val="-4"/>
          <w:sz w:val="24"/>
        </w:rPr>
        <w:t>дня,</w:t>
      </w:r>
    </w:p>
    <w:p w:rsidR="00384C8F" w:rsidRDefault="00E4716A">
      <w:pPr>
        <w:pStyle w:val="a4"/>
        <w:numPr>
          <w:ilvl w:val="0"/>
          <w:numId w:val="22"/>
        </w:numPr>
        <w:tabs>
          <w:tab w:val="left" w:pos="460"/>
        </w:tabs>
        <w:spacing w:line="276" w:lineRule="exact"/>
        <w:ind w:hanging="360"/>
        <w:jc w:val="left"/>
        <w:rPr>
          <w:sz w:val="24"/>
        </w:rPr>
      </w:pPr>
      <w:r>
        <w:rPr>
          <w:sz w:val="24"/>
        </w:rPr>
        <w:t>к</w:t>
      </w:r>
      <w:r>
        <w:rPr>
          <w:spacing w:val="-5"/>
          <w:sz w:val="24"/>
        </w:rPr>
        <w:t xml:space="preserve"> </w:t>
      </w:r>
      <w:r>
        <w:rPr>
          <w:sz w:val="24"/>
        </w:rPr>
        <w:t>организации</w:t>
      </w:r>
      <w:r>
        <w:rPr>
          <w:spacing w:val="-2"/>
          <w:sz w:val="24"/>
        </w:rPr>
        <w:t xml:space="preserve"> </w:t>
      </w:r>
      <w:r>
        <w:rPr>
          <w:sz w:val="24"/>
        </w:rPr>
        <w:t>физического</w:t>
      </w:r>
      <w:r>
        <w:rPr>
          <w:spacing w:val="-3"/>
          <w:sz w:val="24"/>
        </w:rPr>
        <w:t xml:space="preserve"> </w:t>
      </w:r>
      <w:r>
        <w:rPr>
          <w:spacing w:val="-2"/>
          <w:sz w:val="24"/>
        </w:rPr>
        <w:t>воспитания,</w:t>
      </w:r>
    </w:p>
    <w:p w:rsidR="00384C8F" w:rsidRDefault="00E4716A">
      <w:pPr>
        <w:pStyle w:val="a4"/>
        <w:numPr>
          <w:ilvl w:val="0"/>
          <w:numId w:val="22"/>
        </w:numPr>
        <w:tabs>
          <w:tab w:val="left" w:pos="460"/>
        </w:tabs>
        <w:spacing w:line="276" w:lineRule="exact"/>
        <w:ind w:hanging="360"/>
        <w:jc w:val="left"/>
        <w:rPr>
          <w:sz w:val="24"/>
        </w:rPr>
      </w:pPr>
      <w:r>
        <w:rPr>
          <w:sz w:val="24"/>
        </w:rPr>
        <w:t>к</w:t>
      </w:r>
      <w:r>
        <w:rPr>
          <w:spacing w:val="-1"/>
          <w:sz w:val="24"/>
        </w:rPr>
        <w:t xml:space="preserve"> </w:t>
      </w:r>
      <w:r>
        <w:rPr>
          <w:sz w:val="24"/>
        </w:rPr>
        <w:t>личной</w:t>
      </w:r>
      <w:r>
        <w:rPr>
          <w:spacing w:val="-3"/>
          <w:sz w:val="24"/>
        </w:rPr>
        <w:t xml:space="preserve"> </w:t>
      </w:r>
      <w:r>
        <w:rPr>
          <w:sz w:val="24"/>
        </w:rPr>
        <w:t>гигиене</w:t>
      </w:r>
      <w:r>
        <w:rPr>
          <w:spacing w:val="1"/>
          <w:sz w:val="24"/>
        </w:rPr>
        <w:t xml:space="preserve"> </w:t>
      </w:r>
      <w:r>
        <w:rPr>
          <w:spacing w:val="-2"/>
          <w:sz w:val="24"/>
        </w:rPr>
        <w:t>персонала;</w:t>
      </w:r>
    </w:p>
    <w:p w:rsidR="00384C8F" w:rsidRDefault="00E4716A">
      <w:pPr>
        <w:pStyle w:val="a4"/>
        <w:numPr>
          <w:ilvl w:val="0"/>
          <w:numId w:val="22"/>
        </w:numPr>
        <w:tabs>
          <w:tab w:val="left" w:pos="460"/>
        </w:tabs>
        <w:spacing w:line="276" w:lineRule="exact"/>
        <w:ind w:hanging="360"/>
        <w:jc w:val="left"/>
        <w:rPr>
          <w:sz w:val="24"/>
        </w:rPr>
      </w:pPr>
      <w:r>
        <w:rPr>
          <w:sz w:val="24"/>
        </w:rPr>
        <w:t>к</w:t>
      </w:r>
      <w:r>
        <w:rPr>
          <w:spacing w:val="-3"/>
          <w:sz w:val="24"/>
        </w:rPr>
        <w:t xml:space="preserve"> </w:t>
      </w:r>
      <w:r>
        <w:rPr>
          <w:sz w:val="24"/>
        </w:rPr>
        <w:t>пожарной</w:t>
      </w:r>
      <w:r>
        <w:rPr>
          <w:spacing w:val="-4"/>
          <w:sz w:val="24"/>
        </w:rPr>
        <w:t xml:space="preserve"> </w:t>
      </w:r>
      <w:r>
        <w:rPr>
          <w:sz w:val="24"/>
        </w:rPr>
        <w:t>безопасности и</w:t>
      </w:r>
      <w:r>
        <w:rPr>
          <w:spacing w:val="-4"/>
          <w:sz w:val="24"/>
        </w:rPr>
        <w:t xml:space="preserve"> </w:t>
      </w:r>
      <w:r>
        <w:rPr>
          <w:spacing w:val="-2"/>
          <w:sz w:val="24"/>
        </w:rPr>
        <w:t>электробезопасности;</w:t>
      </w:r>
    </w:p>
    <w:p w:rsidR="00384C8F" w:rsidRDefault="00E4716A">
      <w:pPr>
        <w:pStyle w:val="a4"/>
        <w:numPr>
          <w:ilvl w:val="0"/>
          <w:numId w:val="22"/>
        </w:numPr>
        <w:tabs>
          <w:tab w:val="left" w:pos="460"/>
        </w:tabs>
        <w:spacing w:line="276" w:lineRule="exact"/>
        <w:ind w:hanging="360"/>
        <w:jc w:val="left"/>
        <w:rPr>
          <w:sz w:val="24"/>
        </w:rPr>
      </w:pPr>
      <w:r>
        <w:rPr>
          <w:sz w:val="24"/>
        </w:rPr>
        <w:t>охране</w:t>
      </w:r>
      <w:r>
        <w:rPr>
          <w:spacing w:val="-5"/>
          <w:sz w:val="24"/>
        </w:rPr>
        <w:t xml:space="preserve"> </w:t>
      </w:r>
      <w:r>
        <w:rPr>
          <w:sz w:val="24"/>
        </w:rPr>
        <w:t>здоровья</w:t>
      </w:r>
      <w:r>
        <w:rPr>
          <w:spacing w:val="-6"/>
          <w:sz w:val="24"/>
        </w:rPr>
        <w:t xml:space="preserve"> </w:t>
      </w:r>
      <w:r>
        <w:rPr>
          <w:sz w:val="24"/>
        </w:rPr>
        <w:t>воспитанников</w:t>
      </w:r>
      <w:r>
        <w:rPr>
          <w:spacing w:val="-5"/>
          <w:sz w:val="24"/>
        </w:rPr>
        <w:t xml:space="preserve"> </w:t>
      </w:r>
      <w:r>
        <w:rPr>
          <w:sz w:val="24"/>
        </w:rPr>
        <w:t>и</w:t>
      </w:r>
      <w:r>
        <w:rPr>
          <w:spacing w:val="-5"/>
          <w:sz w:val="24"/>
        </w:rPr>
        <w:t xml:space="preserve"> </w:t>
      </w:r>
      <w:r>
        <w:rPr>
          <w:sz w:val="24"/>
        </w:rPr>
        <w:t>охране</w:t>
      </w:r>
      <w:r>
        <w:rPr>
          <w:spacing w:val="-3"/>
          <w:sz w:val="24"/>
        </w:rPr>
        <w:t xml:space="preserve"> </w:t>
      </w:r>
      <w:r>
        <w:rPr>
          <w:sz w:val="24"/>
        </w:rPr>
        <w:t>труда</w:t>
      </w:r>
      <w:r>
        <w:rPr>
          <w:spacing w:val="1"/>
          <w:sz w:val="24"/>
        </w:rPr>
        <w:t xml:space="preserve"> </w:t>
      </w:r>
      <w:r>
        <w:rPr>
          <w:sz w:val="24"/>
        </w:rPr>
        <w:t xml:space="preserve">работников </w:t>
      </w:r>
      <w:r>
        <w:rPr>
          <w:spacing w:val="-4"/>
          <w:sz w:val="24"/>
        </w:rPr>
        <w:t>ДОО.</w:t>
      </w:r>
    </w:p>
    <w:p w:rsidR="00384C8F" w:rsidRDefault="00E4716A">
      <w:pPr>
        <w:pStyle w:val="a3"/>
        <w:spacing w:line="242" w:lineRule="auto"/>
        <w:ind w:left="460" w:firstLine="566"/>
        <w:jc w:val="left"/>
      </w:pPr>
      <w:r>
        <w:t>ДОО</w:t>
      </w:r>
      <w:r>
        <w:rPr>
          <w:spacing w:val="40"/>
        </w:rPr>
        <w:t xml:space="preserve"> </w:t>
      </w:r>
      <w:r>
        <w:t>имеет</w:t>
      </w:r>
      <w:r>
        <w:rPr>
          <w:spacing w:val="40"/>
        </w:rPr>
        <w:t xml:space="preserve"> </w:t>
      </w:r>
      <w:r>
        <w:t>все</w:t>
      </w:r>
      <w:r>
        <w:rPr>
          <w:spacing w:val="40"/>
        </w:rPr>
        <w:t xml:space="preserve"> </w:t>
      </w:r>
      <w:r>
        <w:t>необходимое</w:t>
      </w:r>
      <w:r>
        <w:rPr>
          <w:spacing w:val="40"/>
        </w:rPr>
        <w:t xml:space="preserve"> </w:t>
      </w:r>
      <w:r>
        <w:t>для</w:t>
      </w:r>
      <w:r>
        <w:rPr>
          <w:spacing w:val="40"/>
        </w:rPr>
        <w:t xml:space="preserve"> </w:t>
      </w:r>
      <w:r>
        <w:t>всех</w:t>
      </w:r>
      <w:r>
        <w:rPr>
          <w:spacing w:val="40"/>
        </w:rPr>
        <w:t xml:space="preserve"> </w:t>
      </w:r>
      <w:r>
        <w:t>видов</w:t>
      </w:r>
      <w:r>
        <w:rPr>
          <w:spacing w:val="40"/>
        </w:rPr>
        <w:t xml:space="preserve"> </w:t>
      </w:r>
      <w:r>
        <w:t>образовательной</w:t>
      </w:r>
      <w:r>
        <w:rPr>
          <w:spacing w:val="40"/>
        </w:rPr>
        <w:t xml:space="preserve"> </w:t>
      </w:r>
      <w:r>
        <w:t>деятельности</w:t>
      </w:r>
      <w:r>
        <w:rPr>
          <w:spacing w:val="40"/>
        </w:rPr>
        <w:t xml:space="preserve"> </w:t>
      </w:r>
      <w:r>
        <w:t>воспитанников, педагогической, административной и хозяйственной деятельности оснащение и оборудование:</w:t>
      </w:r>
    </w:p>
    <w:p w:rsidR="00384C8F" w:rsidRDefault="00E4716A">
      <w:pPr>
        <w:pStyle w:val="a4"/>
        <w:numPr>
          <w:ilvl w:val="0"/>
          <w:numId w:val="21"/>
        </w:numPr>
        <w:tabs>
          <w:tab w:val="left" w:pos="459"/>
        </w:tabs>
        <w:spacing w:line="271" w:lineRule="exact"/>
        <w:ind w:left="459" w:hanging="359"/>
        <w:rPr>
          <w:sz w:val="24"/>
        </w:rPr>
      </w:pPr>
      <w:r>
        <w:rPr>
          <w:sz w:val="24"/>
        </w:rPr>
        <w:t>учебно-методический</w:t>
      </w:r>
      <w:r>
        <w:rPr>
          <w:spacing w:val="-7"/>
          <w:sz w:val="24"/>
        </w:rPr>
        <w:t xml:space="preserve"> </w:t>
      </w:r>
      <w:r>
        <w:rPr>
          <w:sz w:val="24"/>
        </w:rPr>
        <w:t>комплект</w:t>
      </w:r>
      <w:r>
        <w:rPr>
          <w:spacing w:val="-5"/>
          <w:sz w:val="24"/>
        </w:rPr>
        <w:t xml:space="preserve"> </w:t>
      </w:r>
      <w:r>
        <w:rPr>
          <w:sz w:val="24"/>
        </w:rPr>
        <w:t>для</w:t>
      </w:r>
      <w:r>
        <w:rPr>
          <w:spacing w:val="-5"/>
          <w:sz w:val="24"/>
        </w:rPr>
        <w:t xml:space="preserve"> </w:t>
      </w:r>
      <w:r>
        <w:rPr>
          <w:sz w:val="24"/>
        </w:rPr>
        <w:t>реализации</w:t>
      </w:r>
      <w:r>
        <w:rPr>
          <w:spacing w:val="-8"/>
          <w:sz w:val="24"/>
        </w:rPr>
        <w:t xml:space="preserve"> </w:t>
      </w:r>
      <w:r>
        <w:rPr>
          <w:spacing w:val="-2"/>
          <w:sz w:val="24"/>
        </w:rPr>
        <w:t>программы;</w:t>
      </w:r>
    </w:p>
    <w:p w:rsidR="00384C8F" w:rsidRDefault="00E4716A">
      <w:pPr>
        <w:pStyle w:val="a4"/>
        <w:numPr>
          <w:ilvl w:val="0"/>
          <w:numId w:val="21"/>
        </w:numPr>
        <w:tabs>
          <w:tab w:val="left" w:pos="458"/>
          <w:tab w:val="left" w:pos="460"/>
        </w:tabs>
        <w:ind w:right="710"/>
        <w:rPr>
          <w:sz w:val="24"/>
        </w:rPr>
      </w:pPr>
      <w:r>
        <w:rPr>
          <w:sz w:val="24"/>
        </w:rPr>
        <w:t xml:space="preserve">помещения для занятий обеспечивающие образование детей через игру, общение, познавательно- исследовательскую деятельность и другие формы активности ребенка с участием взрослых и других </w:t>
      </w:r>
      <w:r>
        <w:rPr>
          <w:spacing w:val="-2"/>
          <w:sz w:val="24"/>
        </w:rPr>
        <w:t>детей;</w:t>
      </w:r>
    </w:p>
    <w:p w:rsidR="00384C8F" w:rsidRDefault="00E4716A">
      <w:pPr>
        <w:pStyle w:val="a4"/>
        <w:numPr>
          <w:ilvl w:val="0"/>
          <w:numId w:val="21"/>
        </w:numPr>
        <w:tabs>
          <w:tab w:val="left" w:pos="458"/>
          <w:tab w:val="left" w:pos="460"/>
        </w:tabs>
        <w:spacing w:line="242" w:lineRule="auto"/>
        <w:ind w:right="719"/>
        <w:rPr>
          <w:sz w:val="24"/>
        </w:rPr>
      </w:pPr>
      <w:r>
        <w:rPr>
          <w:sz w:val="24"/>
        </w:rPr>
        <w:t>оснащенную предметно-развивающей среду, созданную в соответствии с возрастными и индивидуальными особенностями детей дошкольного возраста;</w:t>
      </w:r>
    </w:p>
    <w:p w:rsidR="00384C8F" w:rsidRDefault="00E4716A">
      <w:pPr>
        <w:pStyle w:val="a4"/>
        <w:numPr>
          <w:ilvl w:val="0"/>
          <w:numId w:val="21"/>
        </w:numPr>
        <w:tabs>
          <w:tab w:val="left" w:pos="458"/>
          <w:tab w:val="left" w:pos="460"/>
        </w:tabs>
        <w:spacing w:line="242" w:lineRule="auto"/>
        <w:ind w:right="846"/>
        <w:rPr>
          <w:sz w:val="24"/>
        </w:rPr>
      </w:pPr>
      <w:r>
        <w:rPr>
          <w:sz w:val="24"/>
        </w:rPr>
        <w:t>мебель, техническое оборудование, спортивный и хозяйственный инвентарь, инвентарь для художественного творчества, музыкальные инструменты.</w:t>
      </w:r>
    </w:p>
    <w:p w:rsidR="00384C8F" w:rsidRDefault="00E4716A">
      <w:pPr>
        <w:pStyle w:val="a3"/>
        <w:spacing w:line="242" w:lineRule="auto"/>
        <w:ind w:left="460" w:right="836" w:firstLine="566"/>
      </w:pPr>
      <w:r>
        <w:t>При реализации основной образовательной программы ДОО педагоги организуют разные формы деятельности детей, как на территории дошкольной организации, так и в её помещении.</w:t>
      </w:r>
    </w:p>
    <w:p w:rsidR="00384C8F" w:rsidRDefault="00E4716A">
      <w:pPr>
        <w:pStyle w:val="a3"/>
        <w:spacing w:line="271" w:lineRule="exact"/>
        <w:ind w:left="460"/>
      </w:pPr>
      <w:r>
        <w:t>Для</w:t>
      </w:r>
      <w:r>
        <w:rPr>
          <w:spacing w:val="-7"/>
        </w:rPr>
        <w:t xml:space="preserve"> </w:t>
      </w:r>
      <w:r>
        <w:t>организации</w:t>
      </w:r>
      <w:r>
        <w:rPr>
          <w:spacing w:val="-7"/>
        </w:rPr>
        <w:t xml:space="preserve"> </w:t>
      </w:r>
      <w:r>
        <w:t>жизнедеятельности</w:t>
      </w:r>
      <w:r>
        <w:rPr>
          <w:spacing w:val="-2"/>
        </w:rPr>
        <w:t xml:space="preserve"> </w:t>
      </w:r>
      <w:r>
        <w:t>детей</w:t>
      </w:r>
      <w:r>
        <w:rPr>
          <w:spacing w:val="-7"/>
        </w:rPr>
        <w:t xml:space="preserve"> </w:t>
      </w:r>
      <w:r>
        <w:t>в</w:t>
      </w:r>
      <w:r>
        <w:rPr>
          <w:spacing w:val="-2"/>
        </w:rPr>
        <w:t xml:space="preserve"> </w:t>
      </w:r>
      <w:r>
        <w:t>ДОО имеются</w:t>
      </w:r>
      <w:r>
        <w:rPr>
          <w:spacing w:val="-4"/>
        </w:rPr>
        <w:t xml:space="preserve"> </w:t>
      </w:r>
      <w:r>
        <w:t>следующие</w:t>
      </w:r>
      <w:r>
        <w:rPr>
          <w:spacing w:val="-4"/>
        </w:rPr>
        <w:t xml:space="preserve"> </w:t>
      </w:r>
      <w:r>
        <w:rPr>
          <w:spacing w:val="-2"/>
        </w:rPr>
        <w:t>помещения:</w:t>
      </w:r>
    </w:p>
    <w:p w:rsidR="00384C8F" w:rsidRDefault="00E4716A">
      <w:pPr>
        <w:pStyle w:val="a4"/>
        <w:numPr>
          <w:ilvl w:val="1"/>
          <w:numId w:val="21"/>
        </w:numPr>
        <w:tabs>
          <w:tab w:val="left" w:pos="1021"/>
        </w:tabs>
        <w:spacing w:line="275" w:lineRule="exact"/>
        <w:ind w:left="1021" w:hanging="201"/>
        <w:jc w:val="left"/>
        <w:rPr>
          <w:sz w:val="24"/>
        </w:rPr>
      </w:pPr>
      <w:r>
        <w:rPr>
          <w:sz w:val="24"/>
        </w:rPr>
        <w:t>групповые</w:t>
      </w:r>
      <w:r>
        <w:rPr>
          <w:spacing w:val="-5"/>
          <w:sz w:val="24"/>
        </w:rPr>
        <w:t xml:space="preserve"> </w:t>
      </w:r>
      <w:r>
        <w:rPr>
          <w:sz w:val="24"/>
        </w:rPr>
        <w:t>комнаты</w:t>
      </w:r>
      <w:r>
        <w:rPr>
          <w:spacing w:val="4"/>
          <w:sz w:val="24"/>
        </w:rPr>
        <w:t xml:space="preserve"> </w:t>
      </w:r>
      <w:r>
        <w:rPr>
          <w:sz w:val="24"/>
        </w:rPr>
        <w:t>–</w:t>
      </w:r>
      <w:r>
        <w:rPr>
          <w:spacing w:val="-6"/>
          <w:sz w:val="24"/>
        </w:rPr>
        <w:t xml:space="preserve"> </w:t>
      </w:r>
      <w:r>
        <w:rPr>
          <w:spacing w:val="-5"/>
          <w:sz w:val="24"/>
        </w:rPr>
        <w:t>8;</w:t>
      </w:r>
    </w:p>
    <w:p w:rsidR="00384C8F" w:rsidRDefault="00E4716A">
      <w:pPr>
        <w:pStyle w:val="a4"/>
        <w:numPr>
          <w:ilvl w:val="1"/>
          <w:numId w:val="21"/>
        </w:numPr>
        <w:tabs>
          <w:tab w:val="left" w:pos="1021"/>
        </w:tabs>
        <w:spacing w:line="275" w:lineRule="exact"/>
        <w:ind w:left="1021" w:hanging="201"/>
        <w:jc w:val="left"/>
        <w:rPr>
          <w:sz w:val="24"/>
        </w:rPr>
      </w:pPr>
      <w:r>
        <w:rPr>
          <w:sz w:val="24"/>
        </w:rPr>
        <w:t>спальные</w:t>
      </w:r>
      <w:r>
        <w:rPr>
          <w:spacing w:val="-3"/>
          <w:sz w:val="24"/>
        </w:rPr>
        <w:t xml:space="preserve"> </w:t>
      </w:r>
      <w:r>
        <w:rPr>
          <w:sz w:val="24"/>
        </w:rPr>
        <w:t>комнаты</w:t>
      </w:r>
      <w:r>
        <w:rPr>
          <w:spacing w:val="4"/>
          <w:sz w:val="24"/>
        </w:rPr>
        <w:t xml:space="preserve"> </w:t>
      </w:r>
      <w:r>
        <w:rPr>
          <w:sz w:val="24"/>
        </w:rPr>
        <w:t>–</w:t>
      </w:r>
      <w:r>
        <w:rPr>
          <w:spacing w:val="-6"/>
          <w:sz w:val="24"/>
        </w:rPr>
        <w:t xml:space="preserve"> </w:t>
      </w:r>
      <w:r>
        <w:rPr>
          <w:spacing w:val="-5"/>
          <w:sz w:val="24"/>
        </w:rPr>
        <w:t>8;</w:t>
      </w:r>
    </w:p>
    <w:p w:rsidR="00384C8F" w:rsidRDefault="00E4716A">
      <w:pPr>
        <w:pStyle w:val="a4"/>
        <w:numPr>
          <w:ilvl w:val="1"/>
          <w:numId w:val="21"/>
        </w:numPr>
        <w:tabs>
          <w:tab w:val="left" w:pos="1021"/>
        </w:tabs>
        <w:spacing w:line="275" w:lineRule="exact"/>
        <w:ind w:left="1021" w:hanging="201"/>
        <w:jc w:val="left"/>
        <w:rPr>
          <w:sz w:val="24"/>
        </w:rPr>
      </w:pPr>
      <w:r>
        <w:rPr>
          <w:sz w:val="24"/>
        </w:rPr>
        <w:t xml:space="preserve">раздевальные – </w:t>
      </w:r>
      <w:r>
        <w:rPr>
          <w:spacing w:val="-5"/>
          <w:sz w:val="24"/>
        </w:rPr>
        <w:t>8;</w:t>
      </w:r>
    </w:p>
    <w:p w:rsidR="00384C8F" w:rsidRDefault="00E4716A">
      <w:pPr>
        <w:pStyle w:val="a4"/>
        <w:numPr>
          <w:ilvl w:val="1"/>
          <w:numId w:val="21"/>
        </w:numPr>
        <w:tabs>
          <w:tab w:val="left" w:pos="1021"/>
        </w:tabs>
        <w:spacing w:line="275" w:lineRule="exact"/>
        <w:ind w:left="1021" w:hanging="201"/>
        <w:jc w:val="left"/>
        <w:rPr>
          <w:sz w:val="24"/>
        </w:rPr>
      </w:pPr>
      <w:r>
        <w:rPr>
          <w:sz w:val="24"/>
        </w:rPr>
        <w:t>музыкально-спортивный</w:t>
      </w:r>
      <w:r>
        <w:rPr>
          <w:spacing w:val="-8"/>
          <w:sz w:val="24"/>
        </w:rPr>
        <w:t xml:space="preserve"> </w:t>
      </w:r>
      <w:r>
        <w:rPr>
          <w:sz w:val="24"/>
        </w:rPr>
        <w:t>зал-</w:t>
      </w:r>
      <w:r>
        <w:rPr>
          <w:spacing w:val="-10"/>
          <w:sz w:val="24"/>
        </w:rPr>
        <w:t>1</w:t>
      </w:r>
    </w:p>
    <w:p w:rsidR="00384C8F" w:rsidRDefault="00E4716A">
      <w:pPr>
        <w:pStyle w:val="a4"/>
        <w:numPr>
          <w:ilvl w:val="1"/>
          <w:numId w:val="21"/>
        </w:numPr>
        <w:tabs>
          <w:tab w:val="left" w:pos="1021"/>
        </w:tabs>
        <w:spacing w:line="275" w:lineRule="exact"/>
        <w:ind w:left="1021" w:hanging="201"/>
        <w:jc w:val="left"/>
        <w:rPr>
          <w:sz w:val="24"/>
        </w:rPr>
      </w:pPr>
      <w:r>
        <w:rPr>
          <w:spacing w:val="-2"/>
          <w:sz w:val="24"/>
        </w:rPr>
        <w:t>пищеблок;</w:t>
      </w:r>
    </w:p>
    <w:p w:rsidR="00384C8F" w:rsidRDefault="00E4716A">
      <w:pPr>
        <w:pStyle w:val="a4"/>
        <w:numPr>
          <w:ilvl w:val="1"/>
          <w:numId w:val="21"/>
        </w:numPr>
        <w:tabs>
          <w:tab w:val="left" w:pos="1021"/>
        </w:tabs>
        <w:spacing w:line="275" w:lineRule="exact"/>
        <w:ind w:left="1021" w:hanging="201"/>
        <w:jc w:val="left"/>
        <w:rPr>
          <w:sz w:val="24"/>
        </w:rPr>
      </w:pPr>
      <w:r>
        <w:rPr>
          <w:sz w:val="24"/>
        </w:rPr>
        <w:t>медицинский</w:t>
      </w:r>
      <w:r>
        <w:rPr>
          <w:spacing w:val="-3"/>
          <w:sz w:val="24"/>
        </w:rPr>
        <w:t xml:space="preserve"> </w:t>
      </w:r>
      <w:r>
        <w:rPr>
          <w:spacing w:val="-4"/>
          <w:sz w:val="24"/>
        </w:rPr>
        <w:t>блок;</w:t>
      </w:r>
    </w:p>
    <w:p w:rsidR="00384C8F" w:rsidRDefault="00E4716A">
      <w:pPr>
        <w:pStyle w:val="a4"/>
        <w:numPr>
          <w:ilvl w:val="1"/>
          <w:numId w:val="21"/>
        </w:numPr>
        <w:tabs>
          <w:tab w:val="left" w:pos="1021"/>
        </w:tabs>
        <w:spacing w:line="275" w:lineRule="exact"/>
        <w:ind w:left="1021" w:hanging="201"/>
        <w:jc w:val="left"/>
        <w:rPr>
          <w:sz w:val="24"/>
        </w:rPr>
      </w:pPr>
      <w:r>
        <w:rPr>
          <w:sz w:val="24"/>
        </w:rPr>
        <w:t>кабинет</w:t>
      </w:r>
      <w:r>
        <w:rPr>
          <w:spacing w:val="-5"/>
          <w:sz w:val="24"/>
        </w:rPr>
        <w:t xml:space="preserve"> </w:t>
      </w:r>
      <w:r>
        <w:rPr>
          <w:spacing w:val="-2"/>
          <w:sz w:val="24"/>
        </w:rPr>
        <w:t>заведующего;</w:t>
      </w:r>
    </w:p>
    <w:p w:rsidR="00384C8F" w:rsidRDefault="00E4716A">
      <w:pPr>
        <w:pStyle w:val="a4"/>
        <w:numPr>
          <w:ilvl w:val="1"/>
          <w:numId w:val="21"/>
        </w:numPr>
        <w:tabs>
          <w:tab w:val="left" w:pos="1021"/>
        </w:tabs>
        <w:spacing w:line="275" w:lineRule="exact"/>
        <w:ind w:left="1021" w:hanging="201"/>
        <w:jc w:val="left"/>
        <w:rPr>
          <w:sz w:val="24"/>
        </w:rPr>
      </w:pPr>
      <w:r>
        <w:rPr>
          <w:sz w:val="24"/>
        </w:rPr>
        <w:t>методический</w:t>
      </w:r>
      <w:r>
        <w:rPr>
          <w:spacing w:val="2"/>
          <w:sz w:val="24"/>
        </w:rPr>
        <w:t xml:space="preserve"> </w:t>
      </w:r>
      <w:r>
        <w:rPr>
          <w:spacing w:val="-2"/>
          <w:sz w:val="24"/>
        </w:rPr>
        <w:t>кабинет;</w:t>
      </w:r>
    </w:p>
    <w:p w:rsidR="00384C8F" w:rsidRDefault="00E4716A">
      <w:pPr>
        <w:pStyle w:val="a4"/>
        <w:numPr>
          <w:ilvl w:val="1"/>
          <w:numId w:val="21"/>
        </w:numPr>
        <w:tabs>
          <w:tab w:val="left" w:pos="1021"/>
        </w:tabs>
        <w:spacing w:line="275" w:lineRule="exact"/>
        <w:ind w:left="1021" w:hanging="201"/>
        <w:jc w:val="left"/>
        <w:rPr>
          <w:sz w:val="24"/>
        </w:rPr>
      </w:pPr>
      <w:r>
        <w:rPr>
          <w:sz w:val="24"/>
        </w:rPr>
        <w:t>кабинет</w:t>
      </w:r>
      <w:r>
        <w:rPr>
          <w:spacing w:val="-8"/>
          <w:sz w:val="24"/>
        </w:rPr>
        <w:t xml:space="preserve"> </w:t>
      </w:r>
      <w:r>
        <w:rPr>
          <w:sz w:val="24"/>
        </w:rPr>
        <w:t>уителя-</w:t>
      </w:r>
      <w:r>
        <w:rPr>
          <w:spacing w:val="-2"/>
          <w:sz w:val="24"/>
        </w:rPr>
        <w:t>логопеда</w:t>
      </w:r>
    </w:p>
    <w:p w:rsidR="00384C8F" w:rsidRDefault="00E4716A">
      <w:pPr>
        <w:pStyle w:val="a4"/>
        <w:numPr>
          <w:ilvl w:val="1"/>
          <w:numId w:val="21"/>
        </w:numPr>
        <w:tabs>
          <w:tab w:val="left" w:pos="1021"/>
        </w:tabs>
        <w:spacing w:line="275" w:lineRule="exact"/>
        <w:ind w:left="1021" w:hanging="201"/>
        <w:jc w:val="left"/>
        <w:rPr>
          <w:sz w:val="24"/>
        </w:rPr>
      </w:pPr>
      <w:r>
        <w:rPr>
          <w:sz w:val="24"/>
        </w:rPr>
        <w:t>кабинет</w:t>
      </w:r>
      <w:r>
        <w:rPr>
          <w:spacing w:val="-5"/>
          <w:sz w:val="24"/>
        </w:rPr>
        <w:t xml:space="preserve"> </w:t>
      </w:r>
      <w:r>
        <w:rPr>
          <w:sz w:val="24"/>
        </w:rPr>
        <w:t>педагога-</w:t>
      </w:r>
      <w:r>
        <w:rPr>
          <w:spacing w:val="-2"/>
          <w:sz w:val="24"/>
        </w:rPr>
        <w:t>психолога;</w:t>
      </w:r>
    </w:p>
    <w:p w:rsidR="00384C8F" w:rsidRDefault="00E4716A">
      <w:pPr>
        <w:pStyle w:val="a4"/>
        <w:numPr>
          <w:ilvl w:val="1"/>
          <w:numId w:val="21"/>
        </w:numPr>
        <w:tabs>
          <w:tab w:val="left" w:pos="1021"/>
        </w:tabs>
        <w:ind w:left="1021" w:hanging="201"/>
        <w:jc w:val="left"/>
        <w:rPr>
          <w:sz w:val="24"/>
        </w:rPr>
      </w:pPr>
      <w:r>
        <w:rPr>
          <w:spacing w:val="-2"/>
          <w:sz w:val="24"/>
        </w:rPr>
        <w:t>прачечная.</w:t>
      </w:r>
    </w:p>
    <w:p w:rsidR="00384C8F" w:rsidRDefault="00384C8F">
      <w:pPr>
        <w:rPr>
          <w:sz w:val="24"/>
        </w:rPr>
        <w:sectPr w:rsidR="00384C8F">
          <w:pgSz w:w="11910" w:h="16840"/>
          <w:pgMar w:top="620" w:right="0" w:bottom="940" w:left="260" w:header="0" w:footer="729" w:gutter="0"/>
          <w:cols w:space="720"/>
        </w:sectPr>
      </w:pPr>
    </w:p>
    <w:p w:rsidR="00384C8F" w:rsidRDefault="00E4716A">
      <w:pPr>
        <w:pStyle w:val="a3"/>
        <w:spacing w:before="76" w:line="237" w:lineRule="auto"/>
        <w:ind w:left="460"/>
        <w:jc w:val="left"/>
      </w:pPr>
      <w:r>
        <w:t>На</w:t>
      </w:r>
      <w:r>
        <w:rPr>
          <w:spacing w:val="80"/>
          <w:w w:val="150"/>
        </w:rPr>
        <w:t xml:space="preserve"> </w:t>
      </w:r>
      <w:r>
        <w:t>территории</w:t>
      </w:r>
      <w:r>
        <w:rPr>
          <w:spacing w:val="80"/>
          <w:w w:val="150"/>
        </w:rPr>
        <w:t xml:space="preserve"> </w:t>
      </w:r>
      <w:r>
        <w:t>детского</w:t>
      </w:r>
      <w:r>
        <w:rPr>
          <w:spacing w:val="80"/>
          <w:w w:val="150"/>
        </w:rPr>
        <w:t xml:space="preserve"> </w:t>
      </w:r>
      <w:r>
        <w:t>сада</w:t>
      </w:r>
      <w:r>
        <w:rPr>
          <w:spacing w:val="80"/>
          <w:w w:val="150"/>
        </w:rPr>
        <w:t xml:space="preserve"> </w:t>
      </w:r>
      <w:r>
        <w:t>располагаются</w:t>
      </w:r>
      <w:r>
        <w:rPr>
          <w:spacing w:val="80"/>
          <w:w w:val="150"/>
        </w:rPr>
        <w:t xml:space="preserve"> </w:t>
      </w:r>
      <w:r>
        <w:t>участки</w:t>
      </w:r>
      <w:r>
        <w:rPr>
          <w:spacing w:val="80"/>
          <w:w w:val="150"/>
        </w:rPr>
        <w:t xml:space="preserve"> </w:t>
      </w:r>
      <w:r>
        <w:t>для</w:t>
      </w:r>
      <w:r>
        <w:rPr>
          <w:spacing w:val="80"/>
          <w:w w:val="150"/>
        </w:rPr>
        <w:t xml:space="preserve"> </w:t>
      </w:r>
      <w:r>
        <w:t>каждой</w:t>
      </w:r>
      <w:r>
        <w:rPr>
          <w:spacing w:val="80"/>
          <w:w w:val="150"/>
        </w:rPr>
        <w:t xml:space="preserve"> </w:t>
      </w:r>
      <w:r>
        <w:t>группы,</w:t>
      </w:r>
      <w:r>
        <w:rPr>
          <w:spacing w:val="80"/>
          <w:w w:val="150"/>
        </w:rPr>
        <w:t xml:space="preserve"> </w:t>
      </w:r>
      <w:r>
        <w:t>оборудованные верандами. Все участки оснащены игровым и спортивным оборудованием.</w:t>
      </w:r>
    </w:p>
    <w:p w:rsidR="00384C8F" w:rsidRDefault="00E4716A">
      <w:pPr>
        <w:pStyle w:val="a3"/>
        <w:spacing w:before="5" w:line="237" w:lineRule="auto"/>
        <w:ind w:left="460"/>
        <w:jc w:val="left"/>
      </w:pPr>
      <w:r>
        <w:t>Игровая</w:t>
      </w:r>
      <w:r>
        <w:rPr>
          <w:spacing w:val="40"/>
        </w:rPr>
        <w:t xml:space="preserve"> </w:t>
      </w:r>
      <w:r>
        <w:t>зона</w:t>
      </w:r>
      <w:r>
        <w:rPr>
          <w:spacing w:val="40"/>
        </w:rPr>
        <w:t xml:space="preserve"> </w:t>
      </w:r>
      <w:r>
        <w:t>(она</w:t>
      </w:r>
      <w:r>
        <w:rPr>
          <w:spacing w:val="40"/>
        </w:rPr>
        <w:t xml:space="preserve"> </w:t>
      </w:r>
      <w:r>
        <w:t>включает</w:t>
      </w:r>
      <w:r>
        <w:rPr>
          <w:spacing w:val="40"/>
        </w:rPr>
        <w:t xml:space="preserve"> </w:t>
      </w:r>
      <w:r>
        <w:t>в</w:t>
      </w:r>
      <w:r>
        <w:rPr>
          <w:spacing w:val="40"/>
        </w:rPr>
        <w:t xml:space="preserve"> </w:t>
      </w:r>
      <w:r>
        <w:t>себя:</w:t>
      </w:r>
      <w:r>
        <w:rPr>
          <w:spacing w:val="40"/>
        </w:rPr>
        <w:t xml:space="preserve"> </w:t>
      </w:r>
      <w:r>
        <w:t>групповые</w:t>
      </w:r>
      <w:r>
        <w:rPr>
          <w:spacing w:val="40"/>
        </w:rPr>
        <w:t xml:space="preserve"> </w:t>
      </w:r>
      <w:r>
        <w:t>площадки,</w:t>
      </w:r>
      <w:r>
        <w:rPr>
          <w:spacing w:val="40"/>
        </w:rPr>
        <w:t xml:space="preserve"> </w:t>
      </w:r>
      <w:r>
        <w:t>индивидуальные</w:t>
      </w:r>
      <w:r>
        <w:rPr>
          <w:spacing w:val="40"/>
        </w:rPr>
        <w:t xml:space="preserve"> </w:t>
      </w:r>
      <w:r>
        <w:t>для</w:t>
      </w:r>
      <w:r>
        <w:rPr>
          <w:spacing w:val="40"/>
        </w:rPr>
        <w:t xml:space="preserve"> </w:t>
      </w:r>
      <w:r>
        <w:t>каждой</w:t>
      </w:r>
      <w:r>
        <w:rPr>
          <w:spacing w:val="40"/>
        </w:rPr>
        <w:t xml:space="preserve"> </w:t>
      </w:r>
      <w:r>
        <w:t>группы дошкольного возраста с соблюдением принципа групповой изоляции).</w:t>
      </w:r>
    </w:p>
    <w:p w:rsidR="00384C8F" w:rsidRDefault="00E4716A">
      <w:pPr>
        <w:pStyle w:val="a3"/>
        <w:spacing w:before="6" w:line="237" w:lineRule="auto"/>
        <w:ind w:left="460"/>
        <w:jc w:val="left"/>
      </w:pPr>
      <w:r>
        <w:t>Хозяйственная</w:t>
      </w:r>
      <w:r>
        <w:rPr>
          <w:spacing w:val="80"/>
          <w:w w:val="150"/>
        </w:rPr>
        <w:t xml:space="preserve"> </w:t>
      </w:r>
      <w:r>
        <w:t>зона</w:t>
      </w:r>
      <w:r>
        <w:rPr>
          <w:spacing w:val="80"/>
          <w:w w:val="150"/>
        </w:rPr>
        <w:t xml:space="preserve"> </w:t>
      </w:r>
      <w:r>
        <w:t>расположена</w:t>
      </w:r>
      <w:r>
        <w:rPr>
          <w:spacing w:val="80"/>
          <w:w w:val="150"/>
        </w:rPr>
        <w:t xml:space="preserve"> </w:t>
      </w:r>
      <w:r>
        <w:t>вдали</w:t>
      </w:r>
      <w:r>
        <w:rPr>
          <w:spacing w:val="80"/>
          <w:w w:val="150"/>
        </w:rPr>
        <w:t xml:space="preserve"> </w:t>
      </w:r>
      <w:r>
        <w:t>от</w:t>
      </w:r>
      <w:r>
        <w:rPr>
          <w:spacing w:val="80"/>
          <w:w w:val="150"/>
        </w:rPr>
        <w:t xml:space="preserve"> </w:t>
      </w:r>
      <w:r>
        <w:t>групповых</w:t>
      </w:r>
      <w:r>
        <w:rPr>
          <w:spacing w:val="80"/>
          <w:w w:val="150"/>
        </w:rPr>
        <w:t xml:space="preserve"> </w:t>
      </w:r>
      <w:r>
        <w:t>и</w:t>
      </w:r>
      <w:r>
        <w:rPr>
          <w:spacing w:val="80"/>
          <w:w w:val="150"/>
        </w:rPr>
        <w:t xml:space="preserve"> </w:t>
      </w:r>
      <w:r>
        <w:t>физкультурных</w:t>
      </w:r>
      <w:r>
        <w:rPr>
          <w:spacing w:val="80"/>
          <w:w w:val="150"/>
        </w:rPr>
        <w:t xml:space="preserve"> </w:t>
      </w:r>
      <w:r>
        <w:t>площадок,</w:t>
      </w:r>
      <w:r>
        <w:rPr>
          <w:spacing w:val="80"/>
          <w:w w:val="150"/>
        </w:rPr>
        <w:t xml:space="preserve"> </w:t>
      </w:r>
      <w:r>
        <w:t>имеет самостоятельный въезд с улицы.</w:t>
      </w:r>
    </w:p>
    <w:p w:rsidR="00384C8F" w:rsidRDefault="00384C8F">
      <w:pPr>
        <w:pStyle w:val="a3"/>
        <w:spacing w:before="6"/>
        <w:ind w:left="0"/>
        <w:jc w:val="left"/>
      </w:pPr>
    </w:p>
    <w:p w:rsidR="00384C8F" w:rsidRDefault="00E4716A">
      <w:pPr>
        <w:ind w:left="460"/>
        <w:rPr>
          <w:b/>
          <w:sz w:val="24"/>
        </w:rPr>
      </w:pPr>
      <w:r>
        <w:rPr>
          <w:b/>
          <w:sz w:val="24"/>
        </w:rPr>
        <w:t>Оснащённость</w:t>
      </w:r>
      <w:r>
        <w:rPr>
          <w:b/>
          <w:spacing w:val="-6"/>
          <w:sz w:val="24"/>
        </w:rPr>
        <w:t xml:space="preserve"> </w:t>
      </w:r>
      <w:r>
        <w:rPr>
          <w:b/>
          <w:sz w:val="24"/>
        </w:rPr>
        <w:t>педагогического</w:t>
      </w:r>
      <w:r>
        <w:rPr>
          <w:b/>
          <w:spacing w:val="-11"/>
          <w:sz w:val="24"/>
        </w:rPr>
        <w:t xml:space="preserve"> </w:t>
      </w:r>
      <w:r>
        <w:rPr>
          <w:b/>
          <w:sz w:val="24"/>
        </w:rPr>
        <w:t>процесса</w:t>
      </w:r>
      <w:r>
        <w:rPr>
          <w:b/>
          <w:spacing w:val="-5"/>
          <w:sz w:val="24"/>
        </w:rPr>
        <w:t xml:space="preserve"> </w:t>
      </w:r>
      <w:r>
        <w:rPr>
          <w:b/>
          <w:sz w:val="24"/>
        </w:rPr>
        <w:t>мультимедийными</w:t>
      </w:r>
      <w:r>
        <w:rPr>
          <w:b/>
          <w:spacing w:val="-10"/>
          <w:sz w:val="24"/>
        </w:rPr>
        <w:t xml:space="preserve"> </w:t>
      </w:r>
      <w:r>
        <w:rPr>
          <w:b/>
          <w:spacing w:val="-2"/>
          <w:sz w:val="24"/>
        </w:rPr>
        <w:t>средствами</w:t>
      </w:r>
    </w:p>
    <w:p w:rsidR="00384C8F" w:rsidRDefault="00384C8F">
      <w:pPr>
        <w:pStyle w:val="a3"/>
        <w:spacing w:before="49" w:after="1"/>
        <w:ind w:left="0"/>
        <w:jc w:val="left"/>
        <w:rPr>
          <w:b/>
          <w:sz w:val="20"/>
        </w:rPr>
      </w:pPr>
    </w:p>
    <w:tbl>
      <w:tblPr>
        <w:tblStyle w:val="TableNormal"/>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1"/>
        <w:gridCol w:w="5066"/>
        <w:gridCol w:w="4365"/>
      </w:tblGrid>
      <w:tr w:rsidR="00384C8F">
        <w:trPr>
          <w:trHeight w:val="287"/>
        </w:trPr>
        <w:tc>
          <w:tcPr>
            <w:tcW w:w="1061" w:type="dxa"/>
          </w:tcPr>
          <w:p w:rsidR="00384C8F" w:rsidRDefault="00E4716A">
            <w:pPr>
              <w:pStyle w:val="TableParagraph"/>
              <w:spacing w:before="6" w:line="261" w:lineRule="exact"/>
              <w:ind w:right="461"/>
              <w:jc w:val="right"/>
              <w:rPr>
                <w:b/>
                <w:sz w:val="24"/>
              </w:rPr>
            </w:pPr>
            <w:r>
              <w:rPr>
                <w:b/>
                <w:spacing w:val="-5"/>
                <w:sz w:val="24"/>
              </w:rPr>
              <w:t>№п/п</w:t>
            </w:r>
          </w:p>
        </w:tc>
        <w:tc>
          <w:tcPr>
            <w:tcW w:w="5066" w:type="dxa"/>
          </w:tcPr>
          <w:p w:rsidR="00384C8F" w:rsidRDefault="00E4716A">
            <w:pPr>
              <w:pStyle w:val="TableParagraph"/>
              <w:spacing w:before="6" w:line="261" w:lineRule="exact"/>
              <w:ind w:left="-1"/>
              <w:rPr>
                <w:b/>
                <w:sz w:val="24"/>
              </w:rPr>
            </w:pPr>
            <w:r>
              <w:rPr>
                <w:b/>
                <w:spacing w:val="-2"/>
                <w:sz w:val="24"/>
              </w:rPr>
              <w:t>Наименование</w:t>
            </w:r>
          </w:p>
        </w:tc>
        <w:tc>
          <w:tcPr>
            <w:tcW w:w="4365" w:type="dxa"/>
          </w:tcPr>
          <w:p w:rsidR="00384C8F" w:rsidRDefault="00E4716A">
            <w:pPr>
              <w:pStyle w:val="TableParagraph"/>
              <w:spacing w:before="6" w:line="261" w:lineRule="exact"/>
              <w:ind w:right="10"/>
              <w:jc w:val="center"/>
              <w:rPr>
                <w:b/>
                <w:sz w:val="24"/>
              </w:rPr>
            </w:pPr>
            <w:r>
              <w:rPr>
                <w:b/>
                <w:spacing w:val="-2"/>
                <w:sz w:val="24"/>
              </w:rPr>
              <w:t>Количество</w:t>
            </w:r>
          </w:p>
        </w:tc>
      </w:tr>
      <w:tr w:rsidR="00384C8F">
        <w:trPr>
          <w:trHeight w:val="272"/>
        </w:trPr>
        <w:tc>
          <w:tcPr>
            <w:tcW w:w="1061" w:type="dxa"/>
          </w:tcPr>
          <w:p w:rsidR="00384C8F" w:rsidRDefault="00E4716A">
            <w:pPr>
              <w:pStyle w:val="TableParagraph"/>
              <w:spacing w:line="253" w:lineRule="exact"/>
              <w:ind w:right="459"/>
              <w:jc w:val="right"/>
              <w:rPr>
                <w:sz w:val="24"/>
              </w:rPr>
            </w:pPr>
            <w:r>
              <w:rPr>
                <w:spacing w:val="-10"/>
                <w:sz w:val="24"/>
              </w:rPr>
              <w:t>1</w:t>
            </w:r>
          </w:p>
        </w:tc>
        <w:tc>
          <w:tcPr>
            <w:tcW w:w="5066" w:type="dxa"/>
          </w:tcPr>
          <w:p w:rsidR="00384C8F" w:rsidRDefault="00E4716A">
            <w:pPr>
              <w:pStyle w:val="TableParagraph"/>
              <w:spacing w:line="253" w:lineRule="exact"/>
              <w:ind w:left="-1"/>
              <w:rPr>
                <w:sz w:val="24"/>
              </w:rPr>
            </w:pPr>
            <w:r>
              <w:rPr>
                <w:spacing w:val="-2"/>
                <w:sz w:val="24"/>
              </w:rPr>
              <w:t>Компьютер</w:t>
            </w:r>
          </w:p>
        </w:tc>
        <w:tc>
          <w:tcPr>
            <w:tcW w:w="4365" w:type="dxa"/>
          </w:tcPr>
          <w:p w:rsidR="00384C8F" w:rsidRDefault="00E4716A">
            <w:pPr>
              <w:pStyle w:val="TableParagraph"/>
              <w:spacing w:line="253" w:lineRule="exact"/>
              <w:ind w:left="7" w:right="10"/>
              <w:jc w:val="center"/>
              <w:rPr>
                <w:sz w:val="24"/>
              </w:rPr>
            </w:pPr>
            <w:r>
              <w:rPr>
                <w:spacing w:val="-10"/>
                <w:sz w:val="24"/>
              </w:rPr>
              <w:t>4</w:t>
            </w:r>
          </w:p>
        </w:tc>
      </w:tr>
      <w:tr w:rsidR="00384C8F">
        <w:trPr>
          <w:trHeight w:val="277"/>
        </w:trPr>
        <w:tc>
          <w:tcPr>
            <w:tcW w:w="1061" w:type="dxa"/>
          </w:tcPr>
          <w:p w:rsidR="00384C8F" w:rsidRDefault="00E4716A">
            <w:pPr>
              <w:pStyle w:val="TableParagraph"/>
              <w:spacing w:line="258" w:lineRule="exact"/>
              <w:ind w:right="459"/>
              <w:jc w:val="right"/>
              <w:rPr>
                <w:sz w:val="24"/>
              </w:rPr>
            </w:pPr>
            <w:r>
              <w:rPr>
                <w:spacing w:val="-10"/>
                <w:sz w:val="24"/>
              </w:rPr>
              <w:t>2</w:t>
            </w:r>
          </w:p>
        </w:tc>
        <w:tc>
          <w:tcPr>
            <w:tcW w:w="5066" w:type="dxa"/>
          </w:tcPr>
          <w:p w:rsidR="00384C8F" w:rsidRDefault="00E4716A">
            <w:pPr>
              <w:pStyle w:val="TableParagraph"/>
              <w:spacing w:line="258" w:lineRule="exact"/>
              <w:ind w:left="-1"/>
              <w:rPr>
                <w:sz w:val="24"/>
              </w:rPr>
            </w:pPr>
            <w:r>
              <w:rPr>
                <w:spacing w:val="-2"/>
                <w:sz w:val="24"/>
              </w:rPr>
              <w:t>Моноблок</w:t>
            </w:r>
          </w:p>
        </w:tc>
        <w:tc>
          <w:tcPr>
            <w:tcW w:w="4365" w:type="dxa"/>
          </w:tcPr>
          <w:p w:rsidR="00384C8F" w:rsidRDefault="00E4716A">
            <w:pPr>
              <w:pStyle w:val="TableParagraph"/>
              <w:spacing w:line="258" w:lineRule="exact"/>
              <w:ind w:left="7" w:right="10"/>
              <w:jc w:val="center"/>
              <w:rPr>
                <w:sz w:val="24"/>
              </w:rPr>
            </w:pPr>
            <w:r>
              <w:rPr>
                <w:spacing w:val="-10"/>
                <w:sz w:val="24"/>
              </w:rPr>
              <w:t>2</w:t>
            </w:r>
          </w:p>
        </w:tc>
      </w:tr>
      <w:tr w:rsidR="00384C8F">
        <w:trPr>
          <w:trHeight w:val="278"/>
        </w:trPr>
        <w:tc>
          <w:tcPr>
            <w:tcW w:w="1061" w:type="dxa"/>
          </w:tcPr>
          <w:p w:rsidR="00384C8F" w:rsidRDefault="00E4716A">
            <w:pPr>
              <w:pStyle w:val="TableParagraph"/>
              <w:spacing w:line="258" w:lineRule="exact"/>
              <w:ind w:right="459"/>
              <w:jc w:val="right"/>
              <w:rPr>
                <w:sz w:val="24"/>
              </w:rPr>
            </w:pPr>
            <w:r>
              <w:rPr>
                <w:spacing w:val="-10"/>
                <w:sz w:val="24"/>
              </w:rPr>
              <w:t>3</w:t>
            </w:r>
          </w:p>
        </w:tc>
        <w:tc>
          <w:tcPr>
            <w:tcW w:w="5066" w:type="dxa"/>
          </w:tcPr>
          <w:p w:rsidR="00384C8F" w:rsidRDefault="00E4716A">
            <w:pPr>
              <w:pStyle w:val="TableParagraph"/>
              <w:spacing w:line="258" w:lineRule="exact"/>
              <w:ind w:left="-1"/>
              <w:rPr>
                <w:sz w:val="24"/>
              </w:rPr>
            </w:pPr>
            <w:r>
              <w:rPr>
                <w:spacing w:val="-2"/>
                <w:sz w:val="24"/>
              </w:rPr>
              <w:t>Ноутбуки</w:t>
            </w:r>
          </w:p>
        </w:tc>
        <w:tc>
          <w:tcPr>
            <w:tcW w:w="4365" w:type="dxa"/>
          </w:tcPr>
          <w:p w:rsidR="00384C8F" w:rsidRDefault="00E4716A">
            <w:pPr>
              <w:pStyle w:val="TableParagraph"/>
              <w:spacing w:line="258" w:lineRule="exact"/>
              <w:ind w:left="7" w:right="10"/>
              <w:jc w:val="center"/>
              <w:rPr>
                <w:sz w:val="24"/>
              </w:rPr>
            </w:pPr>
            <w:r>
              <w:rPr>
                <w:spacing w:val="-10"/>
                <w:sz w:val="24"/>
              </w:rPr>
              <w:t>1</w:t>
            </w:r>
          </w:p>
        </w:tc>
      </w:tr>
      <w:tr w:rsidR="00384C8F">
        <w:trPr>
          <w:trHeight w:val="272"/>
        </w:trPr>
        <w:tc>
          <w:tcPr>
            <w:tcW w:w="1061" w:type="dxa"/>
          </w:tcPr>
          <w:p w:rsidR="00384C8F" w:rsidRDefault="00E4716A">
            <w:pPr>
              <w:pStyle w:val="TableParagraph"/>
              <w:spacing w:line="253" w:lineRule="exact"/>
              <w:ind w:right="459"/>
              <w:jc w:val="right"/>
              <w:rPr>
                <w:sz w:val="24"/>
              </w:rPr>
            </w:pPr>
            <w:r>
              <w:rPr>
                <w:spacing w:val="-10"/>
                <w:sz w:val="24"/>
              </w:rPr>
              <w:t>4</w:t>
            </w:r>
          </w:p>
        </w:tc>
        <w:tc>
          <w:tcPr>
            <w:tcW w:w="5066" w:type="dxa"/>
          </w:tcPr>
          <w:p w:rsidR="00384C8F" w:rsidRDefault="00E4716A">
            <w:pPr>
              <w:pStyle w:val="TableParagraph"/>
              <w:spacing w:line="253" w:lineRule="exact"/>
              <w:ind w:left="-1"/>
              <w:rPr>
                <w:sz w:val="24"/>
              </w:rPr>
            </w:pPr>
            <w:r>
              <w:rPr>
                <w:spacing w:val="-2"/>
                <w:sz w:val="24"/>
              </w:rPr>
              <w:t>Принтер/сканер/копир</w:t>
            </w:r>
          </w:p>
        </w:tc>
        <w:tc>
          <w:tcPr>
            <w:tcW w:w="4365" w:type="dxa"/>
          </w:tcPr>
          <w:p w:rsidR="00384C8F" w:rsidRDefault="00E4716A">
            <w:pPr>
              <w:pStyle w:val="TableParagraph"/>
              <w:spacing w:line="253" w:lineRule="exact"/>
              <w:ind w:left="7" w:right="10"/>
              <w:jc w:val="center"/>
              <w:rPr>
                <w:sz w:val="24"/>
              </w:rPr>
            </w:pPr>
            <w:r>
              <w:rPr>
                <w:spacing w:val="-10"/>
                <w:sz w:val="24"/>
              </w:rPr>
              <w:t>3</w:t>
            </w:r>
          </w:p>
        </w:tc>
      </w:tr>
      <w:tr w:rsidR="00384C8F">
        <w:trPr>
          <w:trHeight w:val="277"/>
        </w:trPr>
        <w:tc>
          <w:tcPr>
            <w:tcW w:w="1061" w:type="dxa"/>
          </w:tcPr>
          <w:p w:rsidR="00384C8F" w:rsidRDefault="00E4716A">
            <w:pPr>
              <w:pStyle w:val="TableParagraph"/>
              <w:spacing w:line="258" w:lineRule="exact"/>
              <w:ind w:right="459"/>
              <w:jc w:val="right"/>
              <w:rPr>
                <w:sz w:val="24"/>
              </w:rPr>
            </w:pPr>
            <w:r>
              <w:rPr>
                <w:spacing w:val="-10"/>
                <w:sz w:val="24"/>
              </w:rPr>
              <w:t>5</w:t>
            </w:r>
          </w:p>
        </w:tc>
        <w:tc>
          <w:tcPr>
            <w:tcW w:w="5066" w:type="dxa"/>
          </w:tcPr>
          <w:p w:rsidR="00384C8F" w:rsidRDefault="00E4716A">
            <w:pPr>
              <w:pStyle w:val="TableParagraph"/>
              <w:spacing w:line="258" w:lineRule="exact"/>
              <w:ind w:left="-1"/>
              <w:rPr>
                <w:sz w:val="24"/>
              </w:rPr>
            </w:pPr>
            <w:r>
              <w:rPr>
                <w:sz w:val="24"/>
              </w:rPr>
              <w:t>Мультимедийный</w:t>
            </w:r>
            <w:r>
              <w:rPr>
                <w:spacing w:val="-6"/>
                <w:sz w:val="24"/>
              </w:rPr>
              <w:t xml:space="preserve"> </w:t>
            </w:r>
            <w:r>
              <w:rPr>
                <w:spacing w:val="-2"/>
                <w:sz w:val="24"/>
              </w:rPr>
              <w:t>проектор</w:t>
            </w:r>
          </w:p>
        </w:tc>
        <w:tc>
          <w:tcPr>
            <w:tcW w:w="4365" w:type="dxa"/>
          </w:tcPr>
          <w:p w:rsidR="00384C8F" w:rsidRDefault="00E4716A">
            <w:pPr>
              <w:pStyle w:val="TableParagraph"/>
              <w:spacing w:line="258" w:lineRule="exact"/>
              <w:ind w:left="7" w:right="10"/>
              <w:jc w:val="center"/>
              <w:rPr>
                <w:sz w:val="24"/>
              </w:rPr>
            </w:pPr>
            <w:r>
              <w:rPr>
                <w:spacing w:val="-10"/>
                <w:sz w:val="24"/>
              </w:rPr>
              <w:t>1</w:t>
            </w:r>
          </w:p>
        </w:tc>
      </w:tr>
      <w:tr w:rsidR="00384C8F">
        <w:trPr>
          <w:trHeight w:val="277"/>
        </w:trPr>
        <w:tc>
          <w:tcPr>
            <w:tcW w:w="1061" w:type="dxa"/>
          </w:tcPr>
          <w:p w:rsidR="00384C8F" w:rsidRDefault="00E4716A">
            <w:pPr>
              <w:pStyle w:val="TableParagraph"/>
              <w:spacing w:line="258" w:lineRule="exact"/>
              <w:ind w:right="459"/>
              <w:jc w:val="right"/>
              <w:rPr>
                <w:sz w:val="24"/>
              </w:rPr>
            </w:pPr>
            <w:r>
              <w:rPr>
                <w:spacing w:val="-10"/>
                <w:sz w:val="24"/>
              </w:rPr>
              <w:t>6</w:t>
            </w:r>
          </w:p>
        </w:tc>
        <w:tc>
          <w:tcPr>
            <w:tcW w:w="5066" w:type="dxa"/>
          </w:tcPr>
          <w:p w:rsidR="00384C8F" w:rsidRDefault="00E4716A">
            <w:pPr>
              <w:pStyle w:val="TableParagraph"/>
              <w:spacing w:line="258" w:lineRule="exact"/>
              <w:ind w:left="-1"/>
              <w:rPr>
                <w:sz w:val="24"/>
              </w:rPr>
            </w:pPr>
            <w:r>
              <w:rPr>
                <w:spacing w:val="-2"/>
                <w:sz w:val="24"/>
              </w:rPr>
              <w:t>Экран</w:t>
            </w:r>
          </w:p>
        </w:tc>
        <w:tc>
          <w:tcPr>
            <w:tcW w:w="4365" w:type="dxa"/>
          </w:tcPr>
          <w:p w:rsidR="00384C8F" w:rsidRDefault="00E4716A">
            <w:pPr>
              <w:pStyle w:val="TableParagraph"/>
              <w:spacing w:line="258" w:lineRule="exact"/>
              <w:ind w:left="7" w:right="10"/>
              <w:jc w:val="center"/>
              <w:rPr>
                <w:sz w:val="24"/>
              </w:rPr>
            </w:pPr>
            <w:r>
              <w:rPr>
                <w:spacing w:val="-10"/>
                <w:sz w:val="24"/>
              </w:rPr>
              <w:t>1</w:t>
            </w:r>
          </w:p>
        </w:tc>
      </w:tr>
      <w:tr w:rsidR="00384C8F">
        <w:trPr>
          <w:trHeight w:val="272"/>
        </w:trPr>
        <w:tc>
          <w:tcPr>
            <w:tcW w:w="1061" w:type="dxa"/>
          </w:tcPr>
          <w:p w:rsidR="00384C8F" w:rsidRDefault="00E4716A">
            <w:pPr>
              <w:pStyle w:val="TableParagraph"/>
              <w:spacing w:line="253" w:lineRule="exact"/>
              <w:ind w:right="459"/>
              <w:jc w:val="right"/>
              <w:rPr>
                <w:sz w:val="24"/>
              </w:rPr>
            </w:pPr>
            <w:r>
              <w:rPr>
                <w:spacing w:val="-10"/>
                <w:sz w:val="24"/>
              </w:rPr>
              <w:t>7</w:t>
            </w:r>
          </w:p>
        </w:tc>
        <w:tc>
          <w:tcPr>
            <w:tcW w:w="5066" w:type="dxa"/>
          </w:tcPr>
          <w:p w:rsidR="00384C8F" w:rsidRDefault="00E4716A">
            <w:pPr>
              <w:pStyle w:val="TableParagraph"/>
              <w:spacing w:line="253" w:lineRule="exact"/>
              <w:ind w:left="-1"/>
              <w:rPr>
                <w:sz w:val="24"/>
              </w:rPr>
            </w:pPr>
            <w:r>
              <w:rPr>
                <w:spacing w:val="-2"/>
                <w:sz w:val="24"/>
              </w:rPr>
              <w:t>Телевизоры</w:t>
            </w:r>
          </w:p>
        </w:tc>
        <w:tc>
          <w:tcPr>
            <w:tcW w:w="4365" w:type="dxa"/>
          </w:tcPr>
          <w:p w:rsidR="00384C8F" w:rsidRDefault="00E4716A">
            <w:pPr>
              <w:pStyle w:val="TableParagraph"/>
              <w:spacing w:line="253" w:lineRule="exact"/>
              <w:ind w:left="7" w:right="10"/>
              <w:jc w:val="center"/>
              <w:rPr>
                <w:sz w:val="24"/>
              </w:rPr>
            </w:pPr>
            <w:r>
              <w:rPr>
                <w:spacing w:val="-10"/>
                <w:sz w:val="24"/>
              </w:rPr>
              <w:t>6</w:t>
            </w:r>
          </w:p>
        </w:tc>
      </w:tr>
      <w:tr w:rsidR="00384C8F">
        <w:trPr>
          <w:trHeight w:val="278"/>
        </w:trPr>
        <w:tc>
          <w:tcPr>
            <w:tcW w:w="1061" w:type="dxa"/>
          </w:tcPr>
          <w:p w:rsidR="00384C8F" w:rsidRDefault="00E4716A">
            <w:pPr>
              <w:pStyle w:val="TableParagraph"/>
              <w:spacing w:line="258" w:lineRule="exact"/>
              <w:ind w:right="459"/>
              <w:jc w:val="right"/>
              <w:rPr>
                <w:sz w:val="24"/>
              </w:rPr>
            </w:pPr>
            <w:r>
              <w:rPr>
                <w:spacing w:val="-10"/>
                <w:sz w:val="24"/>
              </w:rPr>
              <w:t>8</w:t>
            </w:r>
          </w:p>
        </w:tc>
        <w:tc>
          <w:tcPr>
            <w:tcW w:w="5066" w:type="dxa"/>
          </w:tcPr>
          <w:p w:rsidR="00384C8F" w:rsidRDefault="00E4716A">
            <w:pPr>
              <w:pStyle w:val="TableParagraph"/>
              <w:spacing w:line="258" w:lineRule="exact"/>
              <w:ind w:left="-1"/>
              <w:rPr>
                <w:sz w:val="24"/>
              </w:rPr>
            </w:pPr>
            <w:r>
              <w:rPr>
                <w:sz w:val="24"/>
              </w:rPr>
              <w:t>Акустическая</w:t>
            </w:r>
            <w:r>
              <w:rPr>
                <w:spacing w:val="-9"/>
                <w:sz w:val="24"/>
              </w:rPr>
              <w:t xml:space="preserve"> </w:t>
            </w:r>
            <w:r>
              <w:rPr>
                <w:spacing w:val="-2"/>
                <w:sz w:val="24"/>
              </w:rPr>
              <w:t>система</w:t>
            </w:r>
          </w:p>
        </w:tc>
        <w:tc>
          <w:tcPr>
            <w:tcW w:w="4365" w:type="dxa"/>
          </w:tcPr>
          <w:p w:rsidR="00384C8F" w:rsidRDefault="00E4716A">
            <w:pPr>
              <w:pStyle w:val="TableParagraph"/>
              <w:spacing w:line="258" w:lineRule="exact"/>
              <w:ind w:left="10" w:right="10"/>
              <w:jc w:val="center"/>
              <w:rPr>
                <w:sz w:val="24"/>
              </w:rPr>
            </w:pPr>
            <w:r>
              <w:rPr>
                <w:spacing w:val="-10"/>
                <w:sz w:val="24"/>
              </w:rPr>
              <w:t>1</w:t>
            </w:r>
          </w:p>
        </w:tc>
      </w:tr>
    </w:tbl>
    <w:p w:rsidR="00384C8F" w:rsidRDefault="00384C8F">
      <w:pPr>
        <w:pStyle w:val="a3"/>
        <w:ind w:left="0"/>
        <w:jc w:val="left"/>
        <w:rPr>
          <w:b/>
        </w:rPr>
      </w:pPr>
    </w:p>
    <w:p w:rsidR="00384C8F" w:rsidRDefault="00384C8F">
      <w:pPr>
        <w:pStyle w:val="a3"/>
        <w:spacing w:before="1"/>
        <w:ind w:left="0"/>
        <w:jc w:val="left"/>
        <w:rPr>
          <w:b/>
        </w:rPr>
      </w:pPr>
    </w:p>
    <w:p w:rsidR="00384C8F" w:rsidRDefault="00E4716A">
      <w:pPr>
        <w:pStyle w:val="1"/>
        <w:spacing w:line="319" w:lineRule="exact"/>
        <w:ind w:left="2544"/>
      </w:pPr>
      <w:r>
        <w:rPr>
          <w:spacing w:val="-2"/>
        </w:rPr>
        <w:t>Учебно-методическое</w:t>
      </w:r>
      <w:r>
        <w:rPr>
          <w:spacing w:val="11"/>
        </w:rPr>
        <w:t xml:space="preserve"> </w:t>
      </w:r>
      <w:r>
        <w:rPr>
          <w:spacing w:val="-2"/>
        </w:rPr>
        <w:t>сопровождение</w:t>
      </w:r>
      <w:r>
        <w:rPr>
          <w:spacing w:val="17"/>
        </w:rPr>
        <w:t xml:space="preserve"> </w:t>
      </w:r>
      <w:r>
        <w:rPr>
          <w:spacing w:val="-2"/>
        </w:rPr>
        <w:t>программы</w:t>
      </w:r>
    </w:p>
    <w:p w:rsidR="00384C8F" w:rsidRDefault="00E4716A">
      <w:pPr>
        <w:pStyle w:val="a3"/>
        <w:spacing w:line="242" w:lineRule="auto"/>
        <w:ind w:left="460" w:right="722" w:firstLine="710"/>
      </w:pPr>
      <w:r>
        <w:t>В ДОО имеется необходимое методическое обеспечение: программы, методические пособия, дидактический материал.</w:t>
      </w:r>
    </w:p>
    <w:p w:rsidR="00384C8F" w:rsidRDefault="00E4716A">
      <w:pPr>
        <w:pStyle w:val="a3"/>
        <w:ind w:left="460" w:right="713"/>
      </w:pPr>
      <w:r>
        <w:t>Методическое сопровождение реализации ОП соответствует профессиональным потребностям педагогических</w:t>
      </w:r>
      <w:r>
        <w:rPr>
          <w:spacing w:val="-5"/>
        </w:rPr>
        <w:t xml:space="preserve"> </w:t>
      </w:r>
      <w:r>
        <w:t>работников, специфике</w:t>
      </w:r>
      <w:r>
        <w:rPr>
          <w:spacing w:val="-1"/>
        </w:rPr>
        <w:t xml:space="preserve"> </w:t>
      </w:r>
      <w:r>
        <w:t>условий</w:t>
      </w:r>
      <w:r>
        <w:rPr>
          <w:spacing w:val="-4"/>
        </w:rPr>
        <w:t xml:space="preserve"> </w:t>
      </w:r>
      <w:r>
        <w:t>осуществления</w:t>
      </w:r>
      <w:r>
        <w:rPr>
          <w:spacing w:val="-5"/>
        </w:rPr>
        <w:t xml:space="preserve"> </w:t>
      </w:r>
      <w:r>
        <w:t>образовательного</w:t>
      </w:r>
      <w:r>
        <w:rPr>
          <w:spacing w:val="-1"/>
        </w:rPr>
        <w:t xml:space="preserve"> </w:t>
      </w:r>
      <w:r>
        <w:t>процесса. Активно используются ИКТ: в управлении процессом реализации ОП, в обеспечении образовательного процесса, для проведения мониторинга, создан сайт для взаимодействия со всеми участниками образовательного процесса, в том числе с родителями, с</w:t>
      </w:r>
      <w:r>
        <w:rPr>
          <w:spacing w:val="-3"/>
        </w:rPr>
        <w:t xml:space="preserve"> </w:t>
      </w:r>
      <w:r>
        <w:t>органами управления образования, другими ДОУ, социальными институтами.</w:t>
      </w:r>
    </w:p>
    <w:p w:rsidR="00384C8F" w:rsidRDefault="00E4716A">
      <w:pPr>
        <w:pStyle w:val="2"/>
        <w:spacing w:line="275" w:lineRule="exact"/>
        <w:ind w:left="1089"/>
        <w:jc w:val="left"/>
      </w:pPr>
      <w:r>
        <w:rPr>
          <w:spacing w:val="-2"/>
        </w:rPr>
        <w:t>Социально</w:t>
      </w:r>
      <w:r>
        <w:rPr>
          <w:spacing w:val="-7"/>
        </w:rPr>
        <w:t xml:space="preserve"> </w:t>
      </w:r>
      <w:r>
        <w:rPr>
          <w:spacing w:val="-2"/>
        </w:rPr>
        <w:t>–коммуникативное</w:t>
      </w:r>
      <w:r>
        <w:rPr>
          <w:spacing w:val="-7"/>
        </w:rPr>
        <w:t xml:space="preserve"> </w:t>
      </w:r>
      <w:r>
        <w:rPr>
          <w:spacing w:val="-2"/>
        </w:rPr>
        <w:t>развитие</w:t>
      </w:r>
    </w:p>
    <w:p w:rsidR="00384C8F" w:rsidRDefault="00E4716A">
      <w:pPr>
        <w:pStyle w:val="a3"/>
        <w:spacing w:line="237" w:lineRule="auto"/>
        <w:ind w:left="1089" w:right="1144"/>
        <w:jc w:val="left"/>
      </w:pPr>
      <w:r>
        <w:t>Перечень</w:t>
      </w:r>
      <w:r>
        <w:rPr>
          <w:spacing w:val="-6"/>
        </w:rPr>
        <w:t xml:space="preserve"> </w:t>
      </w:r>
      <w:r>
        <w:t>пособий,</w:t>
      </w:r>
      <w:r>
        <w:rPr>
          <w:spacing w:val="-4"/>
        </w:rPr>
        <w:t xml:space="preserve"> </w:t>
      </w:r>
      <w:r>
        <w:t>дополняющих</w:t>
      </w:r>
      <w:r>
        <w:rPr>
          <w:spacing w:val="-15"/>
        </w:rPr>
        <w:t xml:space="preserve"> </w:t>
      </w:r>
      <w:r>
        <w:t>и</w:t>
      </w:r>
      <w:r>
        <w:rPr>
          <w:spacing w:val="-11"/>
        </w:rPr>
        <w:t xml:space="preserve"> </w:t>
      </w:r>
      <w:r>
        <w:t>обновляющих</w:t>
      </w:r>
      <w:r>
        <w:rPr>
          <w:spacing w:val="-10"/>
        </w:rPr>
        <w:t xml:space="preserve"> </w:t>
      </w:r>
      <w:r>
        <w:t>содержание</w:t>
      </w:r>
      <w:r>
        <w:rPr>
          <w:spacing w:val="-11"/>
        </w:rPr>
        <w:t xml:space="preserve"> </w:t>
      </w:r>
      <w:r>
        <w:t>образовательной</w:t>
      </w:r>
      <w:r>
        <w:rPr>
          <w:spacing w:val="-10"/>
        </w:rPr>
        <w:t xml:space="preserve"> </w:t>
      </w:r>
      <w:r>
        <w:t>области</w:t>
      </w:r>
      <w:r>
        <w:rPr>
          <w:spacing w:val="-10"/>
        </w:rPr>
        <w:t xml:space="preserve"> </w:t>
      </w:r>
      <w:r>
        <w:t>в соответствии с задачами Программы:</w:t>
      </w:r>
    </w:p>
    <w:p w:rsidR="00384C8F" w:rsidRDefault="00E4716A">
      <w:pPr>
        <w:pStyle w:val="a4"/>
        <w:numPr>
          <w:ilvl w:val="0"/>
          <w:numId w:val="20"/>
        </w:numPr>
        <w:tabs>
          <w:tab w:val="left" w:pos="1280"/>
        </w:tabs>
        <w:spacing w:before="4" w:line="237" w:lineRule="auto"/>
        <w:ind w:right="925" w:firstLine="0"/>
        <w:jc w:val="left"/>
        <w:rPr>
          <w:sz w:val="24"/>
        </w:rPr>
      </w:pPr>
      <w:r>
        <w:rPr>
          <w:sz w:val="24"/>
        </w:rPr>
        <w:t>ребёнок</w:t>
      </w:r>
      <w:r>
        <w:rPr>
          <w:spacing w:val="-8"/>
          <w:sz w:val="24"/>
        </w:rPr>
        <w:t xml:space="preserve"> </w:t>
      </w:r>
      <w:r>
        <w:rPr>
          <w:sz w:val="24"/>
        </w:rPr>
        <w:t>проявляет</w:t>
      </w:r>
      <w:r>
        <w:rPr>
          <w:spacing w:val="-10"/>
          <w:sz w:val="24"/>
        </w:rPr>
        <w:t xml:space="preserve"> </w:t>
      </w:r>
      <w:r>
        <w:rPr>
          <w:sz w:val="24"/>
        </w:rPr>
        <w:t>положительное</w:t>
      </w:r>
      <w:r>
        <w:rPr>
          <w:spacing w:val="-11"/>
          <w:sz w:val="24"/>
        </w:rPr>
        <w:t xml:space="preserve"> </w:t>
      </w:r>
      <w:r>
        <w:rPr>
          <w:sz w:val="24"/>
        </w:rPr>
        <w:t>отношение</w:t>
      </w:r>
      <w:r>
        <w:rPr>
          <w:spacing w:val="-7"/>
          <w:sz w:val="24"/>
        </w:rPr>
        <w:t xml:space="preserve"> </w:t>
      </w:r>
      <w:r>
        <w:rPr>
          <w:sz w:val="24"/>
        </w:rPr>
        <w:t>к</w:t>
      </w:r>
      <w:r>
        <w:rPr>
          <w:spacing w:val="-13"/>
          <w:sz w:val="24"/>
        </w:rPr>
        <w:t xml:space="preserve"> </w:t>
      </w:r>
      <w:r>
        <w:rPr>
          <w:sz w:val="24"/>
        </w:rPr>
        <w:t>миру,</w:t>
      </w:r>
      <w:r>
        <w:rPr>
          <w:spacing w:val="-5"/>
          <w:sz w:val="24"/>
        </w:rPr>
        <w:t xml:space="preserve"> </w:t>
      </w:r>
      <w:r>
        <w:rPr>
          <w:sz w:val="24"/>
        </w:rPr>
        <w:t>разным</w:t>
      </w:r>
      <w:r>
        <w:rPr>
          <w:spacing w:val="-10"/>
          <w:sz w:val="24"/>
        </w:rPr>
        <w:t xml:space="preserve"> </w:t>
      </w:r>
      <w:r>
        <w:rPr>
          <w:sz w:val="24"/>
        </w:rPr>
        <w:t>видам</w:t>
      </w:r>
      <w:r>
        <w:rPr>
          <w:spacing w:val="-10"/>
          <w:sz w:val="24"/>
        </w:rPr>
        <w:t xml:space="preserve"> </w:t>
      </w:r>
      <w:r>
        <w:rPr>
          <w:sz w:val="24"/>
        </w:rPr>
        <w:t>труда,</w:t>
      </w:r>
      <w:r>
        <w:rPr>
          <w:spacing w:val="-5"/>
          <w:sz w:val="24"/>
        </w:rPr>
        <w:t xml:space="preserve"> </w:t>
      </w:r>
      <w:r>
        <w:rPr>
          <w:sz w:val="24"/>
        </w:rPr>
        <w:t>другим</w:t>
      </w:r>
      <w:r>
        <w:rPr>
          <w:spacing w:val="-5"/>
          <w:sz w:val="24"/>
        </w:rPr>
        <w:t xml:space="preserve"> </w:t>
      </w:r>
      <w:r>
        <w:rPr>
          <w:sz w:val="24"/>
        </w:rPr>
        <w:t>людям</w:t>
      </w:r>
      <w:r>
        <w:rPr>
          <w:spacing w:val="-6"/>
          <w:sz w:val="24"/>
        </w:rPr>
        <w:t xml:space="preserve"> </w:t>
      </w:r>
      <w:r>
        <w:rPr>
          <w:sz w:val="24"/>
        </w:rPr>
        <w:t>и самому себе;</w:t>
      </w:r>
    </w:p>
    <w:p w:rsidR="00384C8F" w:rsidRDefault="00E4716A">
      <w:pPr>
        <w:pStyle w:val="a4"/>
        <w:numPr>
          <w:ilvl w:val="0"/>
          <w:numId w:val="20"/>
        </w:numPr>
        <w:tabs>
          <w:tab w:val="left" w:pos="1275"/>
        </w:tabs>
        <w:spacing w:before="3" w:line="275" w:lineRule="exact"/>
        <w:ind w:left="1275" w:hanging="138"/>
        <w:jc w:val="left"/>
        <w:rPr>
          <w:sz w:val="24"/>
        </w:rPr>
      </w:pPr>
      <w:r>
        <w:rPr>
          <w:sz w:val="24"/>
        </w:rPr>
        <w:t>у</w:t>
      </w:r>
      <w:r>
        <w:rPr>
          <w:spacing w:val="-19"/>
          <w:sz w:val="24"/>
        </w:rPr>
        <w:t xml:space="preserve"> </w:t>
      </w:r>
      <w:r>
        <w:rPr>
          <w:sz w:val="24"/>
        </w:rPr>
        <w:t>ребёнка</w:t>
      </w:r>
      <w:r>
        <w:rPr>
          <w:spacing w:val="-15"/>
          <w:sz w:val="24"/>
        </w:rPr>
        <w:t xml:space="preserve"> </w:t>
      </w:r>
      <w:r>
        <w:rPr>
          <w:sz w:val="24"/>
        </w:rPr>
        <w:t>выражено</w:t>
      </w:r>
      <w:r>
        <w:rPr>
          <w:spacing w:val="-15"/>
          <w:sz w:val="24"/>
        </w:rPr>
        <w:t xml:space="preserve"> </w:t>
      </w:r>
      <w:r>
        <w:rPr>
          <w:sz w:val="24"/>
        </w:rPr>
        <w:t>стремление</w:t>
      </w:r>
      <w:r>
        <w:rPr>
          <w:spacing w:val="-15"/>
          <w:sz w:val="24"/>
        </w:rPr>
        <w:t xml:space="preserve"> </w:t>
      </w:r>
      <w:r>
        <w:rPr>
          <w:sz w:val="24"/>
        </w:rPr>
        <w:t>заниматься</w:t>
      </w:r>
      <w:r>
        <w:rPr>
          <w:spacing w:val="-15"/>
          <w:sz w:val="24"/>
        </w:rPr>
        <w:t xml:space="preserve"> </w:t>
      </w:r>
      <w:r>
        <w:rPr>
          <w:sz w:val="24"/>
        </w:rPr>
        <w:t>социально</w:t>
      </w:r>
      <w:r>
        <w:rPr>
          <w:spacing w:val="-15"/>
          <w:sz w:val="24"/>
        </w:rPr>
        <w:t xml:space="preserve"> </w:t>
      </w:r>
      <w:r>
        <w:rPr>
          <w:sz w:val="24"/>
        </w:rPr>
        <w:t>значимой</w:t>
      </w:r>
      <w:r>
        <w:rPr>
          <w:spacing w:val="-14"/>
          <w:sz w:val="24"/>
        </w:rPr>
        <w:t xml:space="preserve"> </w:t>
      </w:r>
      <w:r>
        <w:rPr>
          <w:spacing w:val="-2"/>
          <w:sz w:val="24"/>
        </w:rPr>
        <w:t>деятельностью;</w:t>
      </w:r>
    </w:p>
    <w:p w:rsidR="00384C8F" w:rsidRDefault="00E4716A">
      <w:pPr>
        <w:pStyle w:val="a4"/>
        <w:numPr>
          <w:ilvl w:val="0"/>
          <w:numId w:val="20"/>
        </w:numPr>
        <w:tabs>
          <w:tab w:val="left" w:pos="1280"/>
        </w:tabs>
        <w:spacing w:line="242" w:lineRule="auto"/>
        <w:ind w:right="1405" w:firstLine="0"/>
        <w:jc w:val="left"/>
        <w:rPr>
          <w:sz w:val="24"/>
        </w:rPr>
      </w:pPr>
      <w:r>
        <w:rPr>
          <w:sz w:val="24"/>
        </w:rPr>
        <w:t>ребёнок</w:t>
      </w:r>
      <w:r>
        <w:rPr>
          <w:spacing w:val="-8"/>
          <w:sz w:val="24"/>
        </w:rPr>
        <w:t xml:space="preserve"> </w:t>
      </w:r>
      <w:r>
        <w:rPr>
          <w:sz w:val="24"/>
        </w:rPr>
        <w:t>способен</w:t>
      </w:r>
      <w:r>
        <w:rPr>
          <w:spacing w:val="-7"/>
          <w:sz w:val="24"/>
        </w:rPr>
        <w:t xml:space="preserve"> </w:t>
      </w:r>
      <w:r>
        <w:rPr>
          <w:sz w:val="24"/>
        </w:rPr>
        <w:t>к</w:t>
      </w:r>
      <w:r>
        <w:rPr>
          <w:spacing w:val="-14"/>
          <w:sz w:val="24"/>
        </w:rPr>
        <w:t xml:space="preserve"> </w:t>
      </w:r>
      <w:r>
        <w:rPr>
          <w:sz w:val="24"/>
        </w:rPr>
        <w:t>осуществлению</w:t>
      </w:r>
      <w:r>
        <w:rPr>
          <w:spacing w:val="-8"/>
          <w:sz w:val="24"/>
        </w:rPr>
        <w:t xml:space="preserve"> </w:t>
      </w:r>
      <w:r>
        <w:rPr>
          <w:sz w:val="24"/>
        </w:rPr>
        <w:t>социальной</w:t>
      </w:r>
      <w:r>
        <w:rPr>
          <w:spacing w:val="-6"/>
          <w:sz w:val="24"/>
        </w:rPr>
        <w:t xml:space="preserve"> </w:t>
      </w:r>
      <w:r>
        <w:rPr>
          <w:sz w:val="24"/>
        </w:rPr>
        <w:t>навигации</w:t>
      </w:r>
      <w:r>
        <w:rPr>
          <w:spacing w:val="-7"/>
          <w:sz w:val="24"/>
        </w:rPr>
        <w:t xml:space="preserve"> </w:t>
      </w:r>
      <w:r>
        <w:rPr>
          <w:sz w:val="24"/>
        </w:rPr>
        <w:t>как</w:t>
      </w:r>
      <w:r>
        <w:rPr>
          <w:spacing w:val="-9"/>
          <w:sz w:val="24"/>
        </w:rPr>
        <w:t xml:space="preserve"> </w:t>
      </w:r>
      <w:r>
        <w:rPr>
          <w:sz w:val="24"/>
        </w:rPr>
        <w:t>ориентации</w:t>
      </w:r>
      <w:r>
        <w:rPr>
          <w:spacing w:val="-9"/>
          <w:sz w:val="24"/>
        </w:rPr>
        <w:t xml:space="preserve"> </w:t>
      </w:r>
      <w:r>
        <w:rPr>
          <w:sz w:val="24"/>
        </w:rPr>
        <w:t>в</w:t>
      </w:r>
      <w:r>
        <w:rPr>
          <w:spacing w:val="-11"/>
          <w:sz w:val="24"/>
        </w:rPr>
        <w:t xml:space="preserve"> </w:t>
      </w:r>
      <w:r>
        <w:rPr>
          <w:sz w:val="24"/>
        </w:rPr>
        <w:t>социуме</w:t>
      </w:r>
      <w:r>
        <w:rPr>
          <w:spacing w:val="-8"/>
          <w:sz w:val="24"/>
        </w:rPr>
        <w:t xml:space="preserve"> </w:t>
      </w:r>
      <w:r>
        <w:rPr>
          <w:sz w:val="24"/>
        </w:rPr>
        <w:t>и соблюдению правил безопасности в реальном и цифровом взаимодействии;</w:t>
      </w:r>
    </w:p>
    <w:p w:rsidR="00384C8F" w:rsidRDefault="00E4716A">
      <w:pPr>
        <w:pStyle w:val="a4"/>
        <w:numPr>
          <w:ilvl w:val="0"/>
          <w:numId w:val="20"/>
        </w:numPr>
        <w:tabs>
          <w:tab w:val="left" w:pos="1280"/>
        </w:tabs>
        <w:ind w:right="349" w:firstLine="0"/>
        <w:jc w:val="left"/>
        <w:rPr>
          <w:sz w:val="24"/>
        </w:rPr>
      </w:pPr>
      <w:r>
        <w:rPr>
          <w:sz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w:t>
      </w:r>
      <w:r>
        <w:rPr>
          <w:spacing w:val="-5"/>
          <w:sz w:val="24"/>
        </w:rPr>
        <w:t xml:space="preserve"> </w:t>
      </w:r>
      <w:r>
        <w:rPr>
          <w:sz w:val="24"/>
        </w:rPr>
        <w:t>свои</w:t>
      </w:r>
      <w:r>
        <w:rPr>
          <w:spacing w:val="-12"/>
          <w:sz w:val="24"/>
        </w:rPr>
        <w:t xml:space="preserve"> </w:t>
      </w:r>
      <w:r>
        <w:rPr>
          <w:sz w:val="24"/>
        </w:rPr>
        <w:t>ценностные</w:t>
      </w:r>
      <w:r>
        <w:rPr>
          <w:spacing w:val="-13"/>
          <w:sz w:val="24"/>
        </w:rPr>
        <w:t xml:space="preserve"> </w:t>
      </w:r>
      <w:r>
        <w:rPr>
          <w:sz w:val="24"/>
        </w:rPr>
        <w:t>ориентации;</w:t>
      </w:r>
      <w:r>
        <w:rPr>
          <w:spacing w:val="-11"/>
          <w:sz w:val="24"/>
        </w:rPr>
        <w:t xml:space="preserve"> </w:t>
      </w:r>
      <w:r>
        <w:rPr>
          <w:sz w:val="24"/>
        </w:rPr>
        <w:t>ребёнок</w:t>
      </w:r>
      <w:r>
        <w:rPr>
          <w:spacing w:val="-9"/>
          <w:sz w:val="24"/>
        </w:rPr>
        <w:t xml:space="preserve"> </w:t>
      </w:r>
      <w:r>
        <w:rPr>
          <w:sz w:val="24"/>
        </w:rPr>
        <w:t>стремится</w:t>
      </w:r>
      <w:r>
        <w:rPr>
          <w:spacing w:val="-13"/>
          <w:sz w:val="24"/>
        </w:rPr>
        <w:t xml:space="preserve"> </w:t>
      </w:r>
      <w:r>
        <w:rPr>
          <w:sz w:val="24"/>
        </w:rPr>
        <w:t>сохранять</w:t>
      </w:r>
      <w:r>
        <w:rPr>
          <w:spacing w:val="-6"/>
          <w:sz w:val="24"/>
        </w:rPr>
        <w:t xml:space="preserve"> </w:t>
      </w:r>
      <w:r>
        <w:rPr>
          <w:sz w:val="24"/>
        </w:rPr>
        <w:t>позитивную</w:t>
      </w:r>
      <w:r>
        <w:rPr>
          <w:spacing w:val="-9"/>
          <w:sz w:val="24"/>
        </w:rPr>
        <w:t xml:space="preserve"> </w:t>
      </w:r>
      <w:r>
        <w:rPr>
          <w:sz w:val="24"/>
        </w:rPr>
        <w:t>самооценку</w:t>
      </w:r>
    </w:p>
    <w:p w:rsidR="00384C8F" w:rsidRDefault="00E4716A">
      <w:pPr>
        <w:pStyle w:val="a3"/>
        <w:tabs>
          <w:tab w:val="left" w:pos="2198"/>
          <w:tab w:val="left" w:pos="4085"/>
        </w:tabs>
        <w:spacing w:before="261"/>
        <w:ind w:left="1089"/>
        <w:jc w:val="left"/>
      </w:pPr>
      <w:r>
        <w:t>3-4</w:t>
      </w:r>
      <w:r>
        <w:rPr>
          <w:spacing w:val="3"/>
        </w:rPr>
        <w:t xml:space="preserve"> </w:t>
      </w:r>
      <w:r>
        <w:rPr>
          <w:spacing w:val="-4"/>
        </w:rPr>
        <w:t>года</w:t>
      </w:r>
      <w:r>
        <w:tab/>
        <w:t>Зартайская</w:t>
      </w:r>
      <w:r>
        <w:rPr>
          <w:spacing w:val="-11"/>
        </w:rPr>
        <w:t xml:space="preserve"> </w:t>
      </w:r>
      <w:r>
        <w:rPr>
          <w:spacing w:val="-4"/>
        </w:rPr>
        <w:t>И.В.</w:t>
      </w:r>
      <w:r>
        <w:tab/>
        <w:t>Когда</w:t>
      </w:r>
      <w:r>
        <w:rPr>
          <w:spacing w:val="-2"/>
        </w:rPr>
        <w:t xml:space="preserve"> </w:t>
      </w:r>
      <w:r>
        <w:t>мне</w:t>
      </w:r>
      <w:r>
        <w:rPr>
          <w:spacing w:val="-2"/>
        </w:rPr>
        <w:t xml:space="preserve"> грустно</w:t>
      </w:r>
    </w:p>
    <w:p w:rsidR="00384C8F" w:rsidRDefault="00384C8F">
      <w:pPr>
        <w:pStyle w:val="a3"/>
        <w:spacing w:before="24"/>
        <w:ind w:left="0"/>
        <w:jc w:val="left"/>
      </w:pPr>
    </w:p>
    <w:p w:rsidR="00384C8F" w:rsidRDefault="00E4716A">
      <w:pPr>
        <w:pStyle w:val="a3"/>
        <w:tabs>
          <w:tab w:val="left" w:pos="4085"/>
        </w:tabs>
        <w:ind w:left="1492"/>
        <w:jc w:val="left"/>
      </w:pPr>
      <w:r>
        <w:t>4</w:t>
      </w:r>
      <w:r>
        <w:rPr>
          <w:spacing w:val="-6"/>
        </w:rPr>
        <w:t xml:space="preserve"> </w:t>
      </w:r>
      <w:r>
        <w:t>года</w:t>
      </w:r>
      <w:r>
        <w:rPr>
          <w:spacing w:val="20"/>
        </w:rPr>
        <w:t xml:space="preserve"> </w:t>
      </w:r>
      <w:r>
        <w:t>Зартайская</w:t>
      </w:r>
      <w:r>
        <w:rPr>
          <w:spacing w:val="-8"/>
        </w:rPr>
        <w:t xml:space="preserve"> </w:t>
      </w:r>
      <w:r>
        <w:rPr>
          <w:spacing w:val="-4"/>
        </w:rPr>
        <w:t>И.В.</w:t>
      </w:r>
      <w:r>
        <w:tab/>
        <w:t>Когда</w:t>
      </w:r>
      <w:r>
        <w:rPr>
          <w:spacing w:val="-10"/>
        </w:rPr>
        <w:t xml:space="preserve"> </w:t>
      </w:r>
      <w:r>
        <w:t>мне</w:t>
      </w:r>
      <w:r>
        <w:rPr>
          <w:spacing w:val="-7"/>
        </w:rPr>
        <w:t xml:space="preserve"> </w:t>
      </w:r>
      <w:r>
        <w:t>обидно</w:t>
      </w:r>
      <w:r>
        <w:rPr>
          <w:spacing w:val="-3"/>
        </w:rPr>
        <w:t xml:space="preserve"> </w:t>
      </w:r>
      <w:r>
        <w:t>Зартайская</w:t>
      </w:r>
      <w:r>
        <w:rPr>
          <w:spacing w:val="-1"/>
        </w:rPr>
        <w:t xml:space="preserve"> </w:t>
      </w:r>
      <w:r>
        <w:rPr>
          <w:spacing w:val="-4"/>
        </w:rPr>
        <w:t>И.В.</w:t>
      </w:r>
    </w:p>
    <w:p w:rsidR="00384C8F" w:rsidRDefault="00384C8F">
      <w:pPr>
        <w:pStyle w:val="a3"/>
        <w:spacing w:before="3"/>
        <w:ind w:left="0"/>
        <w:jc w:val="left"/>
        <w:rPr>
          <w:sz w:val="18"/>
        </w:rPr>
      </w:pPr>
    </w:p>
    <w:p w:rsidR="00384C8F" w:rsidRDefault="00384C8F">
      <w:pPr>
        <w:rPr>
          <w:sz w:val="18"/>
        </w:rPr>
        <w:sectPr w:rsidR="00384C8F">
          <w:pgSz w:w="11910" w:h="16840"/>
          <w:pgMar w:top="620" w:right="0" w:bottom="940" w:left="260" w:header="0" w:footer="729" w:gutter="0"/>
          <w:cols w:space="720"/>
        </w:sectPr>
      </w:pPr>
    </w:p>
    <w:p w:rsidR="00384C8F" w:rsidRDefault="00E4716A">
      <w:pPr>
        <w:pStyle w:val="a3"/>
        <w:spacing w:before="90" w:line="275" w:lineRule="exact"/>
        <w:ind w:left="1512"/>
        <w:jc w:val="left"/>
      </w:pPr>
      <w:r>
        <w:t>3-</w:t>
      </w:r>
      <w:r>
        <w:rPr>
          <w:spacing w:val="-10"/>
        </w:rPr>
        <w:t>4</w:t>
      </w:r>
    </w:p>
    <w:p w:rsidR="00384C8F" w:rsidRDefault="00E4716A">
      <w:pPr>
        <w:pStyle w:val="a3"/>
        <w:spacing w:line="275" w:lineRule="exact"/>
        <w:ind w:left="1089"/>
        <w:jc w:val="left"/>
      </w:pPr>
      <w:r>
        <w:rPr>
          <w:spacing w:val="-4"/>
        </w:rPr>
        <w:t>года</w:t>
      </w:r>
    </w:p>
    <w:p w:rsidR="00384C8F" w:rsidRDefault="00E4716A">
      <w:pPr>
        <w:pStyle w:val="a3"/>
        <w:tabs>
          <w:tab w:val="left" w:pos="2212"/>
        </w:tabs>
        <w:spacing w:before="90"/>
        <w:ind w:left="324"/>
        <w:jc w:val="left"/>
      </w:pPr>
      <w:r>
        <w:br w:type="column"/>
        <w:t>Зартайская</w:t>
      </w:r>
      <w:r>
        <w:rPr>
          <w:spacing w:val="-13"/>
        </w:rPr>
        <w:t xml:space="preserve"> </w:t>
      </w:r>
      <w:r>
        <w:rPr>
          <w:spacing w:val="-4"/>
        </w:rPr>
        <w:t>И.В.</w:t>
      </w:r>
      <w:r>
        <w:tab/>
        <w:t>Когда</w:t>
      </w:r>
      <w:r>
        <w:rPr>
          <w:spacing w:val="1"/>
        </w:rPr>
        <w:t xml:space="preserve"> </w:t>
      </w:r>
      <w:r>
        <w:t>я</w:t>
      </w:r>
      <w:r>
        <w:rPr>
          <w:spacing w:val="-2"/>
        </w:rPr>
        <w:t xml:space="preserve"> счастлив</w:t>
      </w:r>
    </w:p>
    <w:p w:rsidR="00384C8F" w:rsidRDefault="00384C8F">
      <w:pPr>
        <w:sectPr w:rsidR="00384C8F">
          <w:type w:val="continuous"/>
          <w:pgSz w:w="11910" w:h="16840"/>
          <w:pgMar w:top="940" w:right="0" w:bottom="0" w:left="260" w:header="0" w:footer="729" w:gutter="0"/>
          <w:cols w:num="2" w:space="720" w:equalWidth="0">
            <w:col w:w="1834" w:space="40"/>
            <w:col w:w="9776"/>
          </w:cols>
        </w:sectPr>
      </w:pPr>
    </w:p>
    <w:p w:rsidR="00384C8F" w:rsidRDefault="00E4716A">
      <w:pPr>
        <w:pStyle w:val="a3"/>
        <w:spacing w:before="147" w:line="275" w:lineRule="exact"/>
        <w:ind w:left="1348"/>
        <w:jc w:val="left"/>
      </w:pPr>
      <w:r>
        <w:t>3-6</w:t>
      </w:r>
      <w:r>
        <w:rPr>
          <w:spacing w:val="-1"/>
        </w:rPr>
        <w:t xml:space="preserve"> </w:t>
      </w:r>
      <w:r>
        <w:t>лет</w:t>
      </w:r>
      <w:r>
        <w:rPr>
          <w:spacing w:val="50"/>
          <w:w w:val="150"/>
        </w:rPr>
        <w:t xml:space="preserve"> </w:t>
      </w:r>
      <w:r>
        <w:t>Чал-Борю</w:t>
      </w:r>
      <w:r>
        <w:rPr>
          <w:spacing w:val="-15"/>
        </w:rPr>
        <w:t xml:space="preserve"> </w:t>
      </w:r>
      <w:r>
        <w:rPr>
          <w:spacing w:val="-4"/>
        </w:rPr>
        <w:t>В.Ю.,</w:t>
      </w:r>
    </w:p>
    <w:p w:rsidR="00384C8F" w:rsidRDefault="00E4716A">
      <w:pPr>
        <w:pStyle w:val="a3"/>
        <w:spacing w:line="275" w:lineRule="exact"/>
        <w:ind w:left="0" w:right="171"/>
        <w:jc w:val="right"/>
      </w:pPr>
      <w:r>
        <w:t>Пояркова</w:t>
      </w:r>
      <w:r>
        <w:rPr>
          <w:spacing w:val="-2"/>
        </w:rPr>
        <w:t xml:space="preserve"> </w:t>
      </w:r>
      <w:r>
        <w:rPr>
          <w:spacing w:val="-4"/>
        </w:rPr>
        <w:t>Е.А.</w:t>
      </w:r>
    </w:p>
    <w:p w:rsidR="00384C8F" w:rsidRDefault="00E4716A">
      <w:pPr>
        <w:pStyle w:val="a3"/>
        <w:spacing w:before="27" w:line="275" w:lineRule="exact"/>
        <w:ind w:left="0" w:right="84"/>
        <w:jc w:val="right"/>
      </w:pPr>
      <w:r>
        <w:t>3-6</w:t>
      </w:r>
      <w:r>
        <w:rPr>
          <w:spacing w:val="-1"/>
        </w:rPr>
        <w:t xml:space="preserve"> </w:t>
      </w:r>
      <w:r>
        <w:t>лет</w:t>
      </w:r>
      <w:r>
        <w:rPr>
          <w:spacing w:val="50"/>
          <w:w w:val="150"/>
        </w:rPr>
        <w:t xml:space="preserve"> </w:t>
      </w:r>
      <w:r>
        <w:t>Чал-Борю</w:t>
      </w:r>
      <w:r>
        <w:rPr>
          <w:spacing w:val="-15"/>
        </w:rPr>
        <w:t xml:space="preserve"> </w:t>
      </w:r>
      <w:r>
        <w:rPr>
          <w:spacing w:val="-4"/>
        </w:rPr>
        <w:t>В.В.,</w:t>
      </w:r>
    </w:p>
    <w:p w:rsidR="00384C8F" w:rsidRDefault="00E4716A">
      <w:pPr>
        <w:pStyle w:val="a3"/>
        <w:spacing w:line="275" w:lineRule="exact"/>
        <w:ind w:left="0" w:right="171"/>
        <w:jc w:val="right"/>
      </w:pPr>
      <w:r>
        <w:t>Пояркова</w:t>
      </w:r>
      <w:r>
        <w:rPr>
          <w:spacing w:val="-2"/>
        </w:rPr>
        <w:t xml:space="preserve"> </w:t>
      </w:r>
      <w:r>
        <w:rPr>
          <w:spacing w:val="-4"/>
        </w:rPr>
        <w:t>Е.А.</w:t>
      </w:r>
    </w:p>
    <w:p w:rsidR="00384C8F" w:rsidRDefault="00E4716A">
      <w:pPr>
        <w:pStyle w:val="a3"/>
        <w:spacing w:before="147"/>
        <w:ind w:left="193"/>
        <w:jc w:val="left"/>
      </w:pPr>
      <w:r>
        <w:br w:type="column"/>
        <w:t>Ай, болит!</w:t>
      </w:r>
      <w:r>
        <w:rPr>
          <w:spacing w:val="-4"/>
        </w:rPr>
        <w:t xml:space="preserve"> </w:t>
      </w:r>
      <w:r>
        <w:t>История</w:t>
      </w:r>
      <w:r>
        <w:rPr>
          <w:spacing w:val="-10"/>
        </w:rPr>
        <w:t xml:space="preserve"> </w:t>
      </w:r>
      <w:r>
        <w:t>о</w:t>
      </w:r>
      <w:r>
        <w:rPr>
          <w:spacing w:val="-3"/>
        </w:rPr>
        <w:t xml:space="preserve"> </w:t>
      </w:r>
      <w:r>
        <w:t>закадычных</w:t>
      </w:r>
      <w:r>
        <w:rPr>
          <w:spacing w:val="-4"/>
        </w:rPr>
        <w:t xml:space="preserve"> </w:t>
      </w:r>
      <w:r>
        <w:rPr>
          <w:spacing w:val="-2"/>
        </w:rPr>
        <w:t>друзьях.</w:t>
      </w:r>
    </w:p>
    <w:p w:rsidR="00384C8F" w:rsidRDefault="00384C8F">
      <w:pPr>
        <w:pStyle w:val="a3"/>
        <w:spacing w:before="19"/>
        <w:ind w:left="0"/>
        <w:jc w:val="left"/>
      </w:pPr>
    </w:p>
    <w:p w:rsidR="00384C8F" w:rsidRDefault="00E4716A">
      <w:pPr>
        <w:pStyle w:val="a3"/>
        <w:spacing w:line="242" w:lineRule="auto"/>
        <w:ind w:left="193" w:right="1923"/>
        <w:jc w:val="left"/>
      </w:pPr>
      <w:r>
        <w:t>ГДЕ</w:t>
      </w:r>
      <w:r>
        <w:rPr>
          <w:spacing w:val="-15"/>
        </w:rPr>
        <w:t xml:space="preserve"> </w:t>
      </w:r>
      <w:r>
        <w:t>ЖИВУТ</w:t>
      </w:r>
      <w:r>
        <w:rPr>
          <w:spacing w:val="-15"/>
        </w:rPr>
        <w:t xml:space="preserve"> </w:t>
      </w:r>
      <w:r>
        <w:t>СВЕТЛЯЧКИ?</w:t>
      </w:r>
      <w:r>
        <w:rPr>
          <w:spacing w:val="-15"/>
        </w:rPr>
        <w:t xml:space="preserve"> </w:t>
      </w:r>
      <w:r>
        <w:t>История</w:t>
      </w:r>
      <w:r>
        <w:rPr>
          <w:spacing w:val="-15"/>
        </w:rPr>
        <w:t xml:space="preserve"> </w:t>
      </w:r>
      <w:r>
        <w:t>про любопытного Зайчонка</w:t>
      </w:r>
    </w:p>
    <w:p w:rsidR="00384C8F" w:rsidRDefault="00384C8F">
      <w:pPr>
        <w:spacing w:line="242" w:lineRule="auto"/>
        <w:sectPr w:rsidR="00384C8F">
          <w:type w:val="continuous"/>
          <w:pgSz w:w="11910" w:h="16840"/>
          <w:pgMar w:top="940" w:right="0" w:bottom="0" w:left="260" w:header="0" w:footer="729" w:gutter="0"/>
          <w:cols w:num="2" w:space="720" w:equalWidth="0">
            <w:col w:w="3853" w:space="40"/>
            <w:col w:w="7757"/>
          </w:cols>
        </w:sectPr>
      </w:pPr>
    </w:p>
    <w:p w:rsidR="00384C8F" w:rsidRDefault="00E4716A">
      <w:pPr>
        <w:pStyle w:val="a3"/>
        <w:spacing w:before="83" w:line="272" w:lineRule="exact"/>
        <w:ind w:left="1348"/>
        <w:jc w:val="left"/>
      </w:pPr>
      <w:r>
        <w:t>3-6</w:t>
      </w:r>
      <w:r>
        <w:rPr>
          <w:spacing w:val="-3"/>
        </w:rPr>
        <w:t xml:space="preserve"> </w:t>
      </w:r>
      <w:r>
        <w:t>лет</w:t>
      </w:r>
      <w:r>
        <w:rPr>
          <w:spacing w:val="50"/>
          <w:w w:val="150"/>
        </w:rPr>
        <w:t xml:space="preserve"> </w:t>
      </w:r>
      <w:r>
        <w:t>Чал-Борю</w:t>
      </w:r>
      <w:r>
        <w:rPr>
          <w:spacing w:val="-15"/>
        </w:rPr>
        <w:t xml:space="preserve"> </w:t>
      </w:r>
      <w:r>
        <w:t>В.</w:t>
      </w:r>
      <w:r>
        <w:rPr>
          <w:spacing w:val="-15"/>
        </w:rPr>
        <w:t xml:space="preserve"> </w:t>
      </w:r>
      <w:r>
        <w:rPr>
          <w:spacing w:val="-5"/>
        </w:rPr>
        <w:t>Ю.,</w:t>
      </w:r>
    </w:p>
    <w:p w:rsidR="00384C8F" w:rsidRDefault="00E4716A">
      <w:pPr>
        <w:pStyle w:val="a3"/>
        <w:spacing w:line="272" w:lineRule="exact"/>
        <w:ind w:left="2198"/>
        <w:jc w:val="left"/>
      </w:pPr>
      <w:r>
        <w:t>Пояркова</w:t>
      </w:r>
      <w:r>
        <w:rPr>
          <w:spacing w:val="-5"/>
        </w:rPr>
        <w:t xml:space="preserve"> </w:t>
      </w:r>
      <w:r>
        <w:t>Е.</w:t>
      </w:r>
      <w:r>
        <w:rPr>
          <w:spacing w:val="1"/>
        </w:rPr>
        <w:t xml:space="preserve"> </w:t>
      </w:r>
      <w:r>
        <w:rPr>
          <w:spacing w:val="-5"/>
        </w:rPr>
        <w:t>А.</w:t>
      </w:r>
    </w:p>
    <w:p w:rsidR="00384C8F" w:rsidRDefault="00E4716A">
      <w:pPr>
        <w:pStyle w:val="a3"/>
        <w:spacing w:before="31" w:line="272" w:lineRule="exact"/>
        <w:ind w:left="1348"/>
        <w:jc w:val="left"/>
      </w:pPr>
      <w:r>
        <w:t>3-6</w:t>
      </w:r>
      <w:r>
        <w:rPr>
          <w:spacing w:val="-1"/>
        </w:rPr>
        <w:t xml:space="preserve"> </w:t>
      </w:r>
      <w:r>
        <w:t>лет</w:t>
      </w:r>
      <w:r>
        <w:rPr>
          <w:spacing w:val="50"/>
          <w:w w:val="150"/>
        </w:rPr>
        <w:t xml:space="preserve"> </w:t>
      </w:r>
      <w:r>
        <w:t>Чал-Борю</w:t>
      </w:r>
      <w:r>
        <w:rPr>
          <w:spacing w:val="-15"/>
        </w:rPr>
        <w:t xml:space="preserve"> </w:t>
      </w:r>
      <w:r>
        <w:rPr>
          <w:spacing w:val="-4"/>
        </w:rPr>
        <w:t>В.Ю.,</w:t>
      </w:r>
    </w:p>
    <w:p w:rsidR="00384C8F" w:rsidRDefault="00E4716A">
      <w:pPr>
        <w:pStyle w:val="a3"/>
        <w:spacing w:line="272" w:lineRule="exact"/>
        <w:ind w:left="0" w:right="215"/>
        <w:jc w:val="right"/>
      </w:pPr>
      <w:r>
        <w:t>Пояркова</w:t>
      </w:r>
      <w:r>
        <w:rPr>
          <w:spacing w:val="-2"/>
        </w:rPr>
        <w:t xml:space="preserve"> </w:t>
      </w:r>
      <w:r>
        <w:rPr>
          <w:spacing w:val="-4"/>
        </w:rPr>
        <w:t>Е.А.</w:t>
      </w:r>
    </w:p>
    <w:p w:rsidR="00384C8F" w:rsidRDefault="00E4716A">
      <w:pPr>
        <w:pStyle w:val="a3"/>
        <w:spacing w:before="32" w:line="275" w:lineRule="exact"/>
        <w:ind w:left="0" w:right="278"/>
        <w:jc w:val="right"/>
      </w:pPr>
      <w:r>
        <w:t>3-6</w:t>
      </w:r>
      <w:r>
        <w:rPr>
          <w:spacing w:val="-3"/>
        </w:rPr>
        <w:t xml:space="preserve"> </w:t>
      </w:r>
      <w:r>
        <w:t>лет</w:t>
      </w:r>
      <w:r>
        <w:rPr>
          <w:spacing w:val="50"/>
          <w:w w:val="150"/>
        </w:rPr>
        <w:t xml:space="preserve"> </w:t>
      </w:r>
      <w:r>
        <w:t>Белевич</w:t>
      </w:r>
      <w:r>
        <w:rPr>
          <w:spacing w:val="-1"/>
        </w:rPr>
        <w:t xml:space="preserve"> </w:t>
      </w:r>
      <w:r>
        <w:rPr>
          <w:spacing w:val="-4"/>
        </w:rPr>
        <w:t>А.А.,</w:t>
      </w:r>
    </w:p>
    <w:p w:rsidR="00384C8F" w:rsidRDefault="00E4716A">
      <w:pPr>
        <w:pStyle w:val="a3"/>
        <w:ind w:left="2198"/>
        <w:jc w:val="left"/>
      </w:pPr>
      <w:r>
        <w:rPr>
          <w:spacing w:val="-2"/>
        </w:rPr>
        <w:t>Чал-Борю</w:t>
      </w:r>
      <w:r>
        <w:rPr>
          <w:spacing w:val="-14"/>
        </w:rPr>
        <w:t xml:space="preserve"> </w:t>
      </w:r>
      <w:r>
        <w:rPr>
          <w:spacing w:val="-2"/>
        </w:rPr>
        <w:t xml:space="preserve">В.В., </w:t>
      </w:r>
      <w:r>
        <w:t>Пояркова Е.А.</w:t>
      </w:r>
    </w:p>
    <w:p w:rsidR="00384C8F" w:rsidRDefault="00E4716A">
      <w:pPr>
        <w:pStyle w:val="a3"/>
        <w:spacing w:before="38" w:line="272" w:lineRule="exact"/>
        <w:ind w:left="1348"/>
        <w:jc w:val="left"/>
      </w:pPr>
      <w:r>
        <w:t>4-6</w:t>
      </w:r>
      <w:r>
        <w:rPr>
          <w:spacing w:val="-3"/>
        </w:rPr>
        <w:t xml:space="preserve"> </w:t>
      </w:r>
      <w:r>
        <w:t>лет</w:t>
      </w:r>
      <w:r>
        <w:rPr>
          <w:spacing w:val="50"/>
          <w:w w:val="150"/>
        </w:rPr>
        <w:t xml:space="preserve"> </w:t>
      </w:r>
      <w:r>
        <w:t>Чал-Борю</w:t>
      </w:r>
      <w:r>
        <w:rPr>
          <w:spacing w:val="-15"/>
        </w:rPr>
        <w:t xml:space="preserve"> </w:t>
      </w:r>
      <w:r>
        <w:t>В.</w:t>
      </w:r>
      <w:r>
        <w:rPr>
          <w:spacing w:val="-15"/>
        </w:rPr>
        <w:t xml:space="preserve"> </w:t>
      </w:r>
      <w:r>
        <w:rPr>
          <w:spacing w:val="-5"/>
        </w:rPr>
        <w:t>Ю.,</w:t>
      </w:r>
    </w:p>
    <w:p w:rsidR="00384C8F" w:rsidRDefault="00E4716A">
      <w:pPr>
        <w:pStyle w:val="a3"/>
        <w:spacing w:line="272" w:lineRule="exact"/>
        <w:ind w:left="2198"/>
        <w:jc w:val="left"/>
      </w:pPr>
      <w:r>
        <w:t>Пояркова</w:t>
      </w:r>
      <w:r>
        <w:rPr>
          <w:spacing w:val="-5"/>
        </w:rPr>
        <w:t xml:space="preserve"> </w:t>
      </w:r>
      <w:r>
        <w:t>Е.</w:t>
      </w:r>
      <w:r>
        <w:rPr>
          <w:spacing w:val="1"/>
        </w:rPr>
        <w:t xml:space="preserve"> </w:t>
      </w:r>
      <w:r>
        <w:rPr>
          <w:spacing w:val="-10"/>
        </w:rPr>
        <w:t>А</w:t>
      </w:r>
    </w:p>
    <w:p w:rsidR="00384C8F" w:rsidRDefault="00E4716A">
      <w:pPr>
        <w:pStyle w:val="a3"/>
        <w:spacing w:before="31" w:line="272" w:lineRule="exact"/>
        <w:ind w:left="1348"/>
        <w:jc w:val="left"/>
      </w:pPr>
      <w:r>
        <w:t>3-6</w:t>
      </w:r>
      <w:r>
        <w:rPr>
          <w:spacing w:val="-1"/>
        </w:rPr>
        <w:t xml:space="preserve"> </w:t>
      </w:r>
      <w:r>
        <w:t>лет</w:t>
      </w:r>
      <w:r>
        <w:rPr>
          <w:spacing w:val="50"/>
          <w:w w:val="150"/>
        </w:rPr>
        <w:t xml:space="preserve"> </w:t>
      </w:r>
      <w:r>
        <w:t>Чал-Борю</w:t>
      </w:r>
      <w:r>
        <w:rPr>
          <w:spacing w:val="-15"/>
        </w:rPr>
        <w:t xml:space="preserve"> </w:t>
      </w:r>
      <w:r>
        <w:rPr>
          <w:spacing w:val="-4"/>
        </w:rPr>
        <w:t>В.Ю.,</w:t>
      </w:r>
    </w:p>
    <w:p w:rsidR="00384C8F" w:rsidRDefault="00E4716A">
      <w:pPr>
        <w:pStyle w:val="a3"/>
        <w:spacing w:line="272" w:lineRule="exact"/>
        <w:ind w:left="2198"/>
        <w:jc w:val="left"/>
      </w:pPr>
      <w:r>
        <w:t>Пояркова</w:t>
      </w:r>
      <w:r>
        <w:rPr>
          <w:spacing w:val="-2"/>
        </w:rPr>
        <w:t xml:space="preserve"> </w:t>
      </w:r>
      <w:r>
        <w:rPr>
          <w:spacing w:val="-4"/>
        </w:rPr>
        <w:t>Е.А.</w:t>
      </w:r>
    </w:p>
    <w:p w:rsidR="00384C8F" w:rsidRDefault="00E4716A">
      <w:pPr>
        <w:pStyle w:val="a3"/>
        <w:spacing w:before="31" w:line="273" w:lineRule="exact"/>
        <w:ind w:left="1348"/>
        <w:jc w:val="left"/>
      </w:pPr>
      <w:r>
        <w:t>5-7</w:t>
      </w:r>
      <w:r>
        <w:rPr>
          <w:spacing w:val="-3"/>
        </w:rPr>
        <w:t xml:space="preserve"> </w:t>
      </w:r>
      <w:r>
        <w:t>лет</w:t>
      </w:r>
      <w:r>
        <w:rPr>
          <w:spacing w:val="79"/>
        </w:rPr>
        <w:t xml:space="preserve"> </w:t>
      </w:r>
      <w:r>
        <w:t>Нагаева</w:t>
      </w:r>
      <w:r>
        <w:rPr>
          <w:spacing w:val="-1"/>
        </w:rPr>
        <w:t xml:space="preserve"> </w:t>
      </w:r>
      <w:r>
        <w:rPr>
          <w:spacing w:val="-4"/>
        </w:rPr>
        <w:t>С.В.,</w:t>
      </w:r>
    </w:p>
    <w:p w:rsidR="00384C8F" w:rsidRDefault="00E4716A">
      <w:pPr>
        <w:pStyle w:val="a3"/>
        <w:spacing w:line="273" w:lineRule="exact"/>
        <w:ind w:left="2198"/>
        <w:jc w:val="left"/>
      </w:pPr>
      <w:r>
        <w:t>Вышинская</w:t>
      </w:r>
      <w:r>
        <w:rPr>
          <w:spacing w:val="-14"/>
        </w:rPr>
        <w:t xml:space="preserve"> </w:t>
      </w:r>
      <w:r>
        <w:rPr>
          <w:spacing w:val="-5"/>
        </w:rPr>
        <w:t>М.</w:t>
      </w:r>
    </w:p>
    <w:p w:rsidR="00384C8F" w:rsidRDefault="00E4716A">
      <w:pPr>
        <w:pStyle w:val="a3"/>
        <w:spacing w:before="83"/>
        <w:ind w:left="150"/>
        <w:jc w:val="left"/>
      </w:pPr>
      <w:r>
        <w:br w:type="column"/>
        <w:t>Давай злиться</w:t>
      </w:r>
      <w:r>
        <w:rPr>
          <w:spacing w:val="-4"/>
        </w:rPr>
        <w:t xml:space="preserve"> </w:t>
      </w:r>
      <w:r>
        <w:t>вместе!</w:t>
      </w:r>
      <w:r>
        <w:rPr>
          <w:spacing w:val="-8"/>
        </w:rPr>
        <w:t xml:space="preserve"> </w:t>
      </w:r>
      <w:r>
        <w:t>(Волчонок и</w:t>
      </w:r>
      <w:r>
        <w:rPr>
          <w:spacing w:val="-4"/>
        </w:rPr>
        <w:t xml:space="preserve"> Сова)</w:t>
      </w:r>
    </w:p>
    <w:p w:rsidR="00384C8F" w:rsidRDefault="00384C8F">
      <w:pPr>
        <w:pStyle w:val="a3"/>
        <w:spacing w:before="24"/>
        <w:ind w:left="0"/>
        <w:jc w:val="left"/>
      </w:pPr>
    </w:p>
    <w:p w:rsidR="00384C8F" w:rsidRDefault="00E4716A">
      <w:pPr>
        <w:pStyle w:val="a3"/>
        <w:ind w:left="150"/>
        <w:jc w:val="left"/>
      </w:pPr>
      <w:r>
        <w:t>Крепкий</w:t>
      </w:r>
      <w:r>
        <w:rPr>
          <w:spacing w:val="-5"/>
        </w:rPr>
        <w:t xml:space="preserve"> </w:t>
      </w:r>
      <w:r>
        <w:t>орешек.</w:t>
      </w:r>
      <w:r>
        <w:rPr>
          <w:spacing w:val="-3"/>
        </w:rPr>
        <w:t xml:space="preserve"> </w:t>
      </w:r>
      <w:r>
        <w:t>История</w:t>
      </w:r>
      <w:r>
        <w:rPr>
          <w:spacing w:val="-10"/>
        </w:rPr>
        <w:t xml:space="preserve"> </w:t>
      </w:r>
      <w:r>
        <w:t>про</w:t>
      </w:r>
      <w:r>
        <w:rPr>
          <w:spacing w:val="-1"/>
        </w:rPr>
        <w:t xml:space="preserve"> </w:t>
      </w:r>
      <w:r>
        <w:t>задиристых</w:t>
      </w:r>
      <w:r>
        <w:rPr>
          <w:spacing w:val="-4"/>
        </w:rPr>
        <w:t xml:space="preserve"> </w:t>
      </w:r>
      <w:r>
        <w:rPr>
          <w:spacing w:val="-2"/>
        </w:rPr>
        <w:t>бельчат</w:t>
      </w:r>
    </w:p>
    <w:p w:rsidR="00384C8F" w:rsidRDefault="00384C8F">
      <w:pPr>
        <w:pStyle w:val="a3"/>
        <w:spacing w:before="26"/>
        <w:ind w:left="0"/>
        <w:jc w:val="left"/>
      </w:pPr>
    </w:p>
    <w:p w:rsidR="00384C8F" w:rsidRDefault="00E4716A">
      <w:pPr>
        <w:pStyle w:val="a3"/>
        <w:spacing w:before="1" w:line="237" w:lineRule="auto"/>
        <w:ind w:left="150" w:right="2069"/>
        <w:jc w:val="left"/>
      </w:pPr>
      <w:r>
        <w:t>НЕ</w:t>
      </w:r>
      <w:r>
        <w:rPr>
          <w:spacing w:val="-15"/>
        </w:rPr>
        <w:t xml:space="preserve"> </w:t>
      </w:r>
      <w:r>
        <w:t>БОЮСЬ</w:t>
      </w:r>
      <w:r>
        <w:rPr>
          <w:spacing w:val="-15"/>
        </w:rPr>
        <w:t xml:space="preserve"> </w:t>
      </w:r>
      <w:r>
        <w:t>БОЯТЬСЯ!</w:t>
      </w:r>
      <w:r>
        <w:rPr>
          <w:spacing w:val="-15"/>
        </w:rPr>
        <w:t xml:space="preserve"> </w:t>
      </w:r>
      <w:r>
        <w:t>История</w:t>
      </w:r>
      <w:r>
        <w:rPr>
          <w:spacing w:val="-15"/>
        </w:rPr>
        <w:t xml:space="preserve"> </w:t>
      </w:r>
      <w:r>
        <w:t>про</w:t>
      </w:r>
      <w:r>
        <w:rPr>
          <w:spacing w:val="-15"/>
        </w:rPr>
        <w:t xml:space="preserve"> </w:t>
      </w:r>
      <w:r>
        <w:t xml:space="preserve">храброго </w:t>
      </w:r>
      <w:r>
        <w:rPr>
          <w:spacing w:val="-2"/>
        </w:rPr>
        <w:t>лисёнка</w:t>
      </w:r>
    </w:p>
    <w:p w:rsidR="00384C8F" w:rsidRDefault="00384C8F">
      <w:pPr>
        <w:pStyle w:val="a3"/>
        <w:spacing w:before="37"/>
        <w:ind w:left="0"/>
        <w:jc w:val="left"/>
      </w:pPr>
    </w:p>
    <w:p w:rsidR="00384C8F" w:rsidRDefault="00E4716A">
      <w:pPr>
        <w:pStyle w:val="a3"/>
        <w:spacing w:line="237" w:lineRule="auto"/>
        <w:ind w:left="150" w:right="1173"/>
        <w:jc w:val="left"/>
      </w:pPr>
      <w:r>
        <w:t>Это</w:t>
      </w:r>
      <w:r>
        <w:rPr>
          <w:spacing w:val="-3"/>
        </w:rPr>
        <w:t xml:space="preserve"> </w:t>
      </w:r>
      <w:r>
        <w:t>МОЁ,</w:t>
      </w:r>
      <w:r>
        <w:rPr>
          <w:spacing w:val="-5"/>
        </w:rPr>
        <w:t xml:space="preserve"> </w:t>
      </w:r>
      <w:r>
        <w:t>а</w:t>
      </w:r>
      <w:r>
        <w:rPr>
          <w:spacing w:val="-9"/>
        </w:rPr>
        <w:t xml:space="preserve"> </w:t>
      </w:r>
      <w:r>
        <w:t>это</w:t>
      </w:r>
      <w:r>
        <w:rPr>
          <w:spacing w:val="-3"/>
        </w:rPr>
        <w:t xml:space="preserve"> </w:t>
      </w:r>
      <w:r>
        <w:t>-</w:t>
      </w:r>
      <w:r>
        <w:rPr>
          <w:spacing w:val="-11"/>
        </w:rPr>
        <w:t xml:space="preserve"> </w:t>
      </w:r>
      <w:r>
        <w:t>ТВОЁ!</w:t>
      </w:r>
      <w:r>
        <w:rPr>
          <w:spacing w:val="-10"/>
        </w:rPr>
        <w:t xml:space="preserve"> </w:t>
      </w:r>
      <w:r>
        <w:t>И</w:t>
      </w:r>
      <w:r>
        <w:rPr>
          <w:spacing w:val="-8"/>
        </w:rPr>
        <w:t xml:space="preserve"> </w:t>
      </w:r>
      <w:r>
        <w:t>не</w:t>
      </w:r>
      <w:r>
        <w:rPr>
          <w:spacing w:val="-9"/>
        </w:rPr>
        <w:t xml:space="preserve"> </w:t>
      </w:r>
      <w:r>
        <w:t>будем</w:t>
      </w:r>
      <w:r>
        <w:rPr>
          <w:spacing w:val="-5"/>
        </w:rPr>
        <w:t xml:space="preserve"> </w:t>
      </w:r>
      <w:r>
        <w:t>драться!</w:t>
      </w:r>
      <w:r>
        <w:rPr>
          <w:spacing w:val="-10"/>
        </w:rPr>
        <w:t xml:space="preserve"> </w:t>
      </w:r>
      <w:r>
        <w:t>Надо</w:t>
      </w:r>
      <w:r>
        <w:rPr>
          <w:spacing w:val="-3"/>
        </w:rPr>
        <w:t xml:space="preserve"> </w:t>
      </w:r>
      <w:r>
        <w:t>ли делиться, если совсем не хочется?</w:t>
      </w:r>
    </w:p>
    <w:p w:rsidR="00384C8F" w:rsidRDefault="00E4716A">
      <w:pPr>
        <w:pStyle w:val="a3"/>
        <w:spacing w:before="27" w:line="252" w:lineRule="auto"/>
        <w:ind w:left="150" w:right="2821"/>
        <w:jc w:val="left"/>
      </w:pPr>
      <w:r>
        <w:t>ЧТО</w:t>
      </w:r>
      <w:r>
        <w:rPr>
          <w:spacing w:val="-15"/>
        </w:rPr>
        <w:t xml:space="preserve"> </w:t>
      </w:r>
      <w:r>
        <w:t>СЕГОДНЯ</w:t>
      </w:r>
      <w:r>
        <w:rPr>
          <w:spacing w:val="-15"/>
        </w:rPr>
        <w:t xml:space="preserve"> </w:t>
      </w:r>
      <w:r>
        <w:t>НА</w:t>
      </w:r>
      <w:r>
        <w:rPr>
          <w:spacing w:val="-15"/>
        </w:rPr>
        <w:t xml:space="preserve"> </w:t>
      </w:r>
      <w:r>
        <w:t>ОБЕД?</w:t>
      </w:r>
      <w:r>
        <w:rPr>
          <w:spacing w:val="-15"/>
        </w:rPr>
        <w:t xml:space="preserve"> </w:t>
      </w:r>
      <w:r>
        <w:t>История</w:t>
      </w:r>
      <w:r>
        <w:rPr>
          <w:spacing w:val="-15"/>
        </w:rPr>
        <w:t xml:space="preserve"> </w:t>
      </w:r>
      <w:r>
        <w:t xml:space="preserve">про медвежонка, который не любил есть </w:t>
      </w:r>
      <w:r>
        <w:rPr>
          <w:spacing w:val="-2"/>
        </w:rPr>
        <w:t>Навсегда?</w:t>
      </w:r>
    </w:p>
    <w:p w:rsidR="00384C8F" w:rsidRDefault="00384C8F">
      <w:pPr>
        <w:spacing w:line="252" w:lineRule="auto"/>
        <w:sectPr w:rsidR="00384C8F">
          <w:pgSz w:w="11910" w:h="16840"/>
          <w:pgMar w:top="620" w:right="0" w:bottom="940" w:left="260" w:header="0" w:footer="729" w:gutter="0"/>
          <w:cols w:num="2" w:space="720" w:equalWidth="0">
            <w:col w:w="3896" w:space="40"/>
            <w:col w:w="7714"/>
          </w:cols>
        </w:sectPr>
      </w:pPr>
    </w:p>
    <w:p w:rsidR="00384C8F" w:rsidRDefault="00E4716A">
      <w:pPr>
        <w:pStyle w:val="a3"/>
        <w:tabs>
          <w:tab w:val="left" w:pos="4085"/>
        </w:tabs>
        <w:spacing w:before="31"/>
        <w:ind w:left="1348"/>
        <w:jc w:val="left"/>
      </w:pPr>
      <w:r>
        <w:t>5-7</w:t>
      </w:r>
      <w:r>
        <w:rPr>
          <w:spacing w:val="-3"/>
        </w:rPr>
        <w:t xml:space="preserve"> </w:t>
      </w:r>
      <w:r>
        <w:t>лет</w:t>
      </w:r>
      <w:r>
        <w:rPr>
          <w:spacing w:val="79"/>
        </w:rPr>
        <w:t xml:space="preserve"> </w:t>
      </w:r>
      <w:r>
        <w:t>Нагаева</w:t>
      </w:r>
      <w:r>
        <w:rPr>
          <w:spacing w:val="-5"/>
        </w:rPr>
        <w:t xml:space="preserve"> </w:t>
      </w:r>
      <w:r>
        <w:rPr>
          <w:spacing w:val="-4"/>
        </w:rPr>
        <w:t>С.В.</w:t>
      </w:r>
      <w:r>
        <w:tab/>
        <w:t>ОТРАВЛЕННЫЕ</w:t>
      </w:r>
      <w:r>
        <w:rPr>
          <w:spacing w:val="-6"/>
        </w:rPr>
        <w:t xml:space="preserve"> </w:t>
      </w:r>
      <w:r>
        <w:t>СЛОВА.</w:t>
      </w:r>
      <w:r>
        <w:rPr>
          <w:spacing w:val="-6"/>
        </w:rPr>
        <w:t xml:space="preserve"> </w:t>
      </w:r>
      <w:r>
        <w:t>Нагаева</w:t>
      </w:r>
      <w:r>
        <w:rPr>
          <w:spacing w:val="-8"/>
        </w:rPr>
        <w:t xml:space="preserve"> </w:t>
      </w:r>
      <w:r>
        <w:rPr>
          <w:spacing w:val="-4"/>
        </w:rPr>
        <w:t>С.В.</w:t>
      </w:r>
    </w:p>
    <w:p w:rsidR="00384C8F" w:rsidRDefault="00E4716A">
      <w:pPr>
        <w:pStyle w:val="a3"/>
        <w:tabs>
          <w:tab w:val="left" w:pos="4085"/>
        </w:tabs>
        <w:spacing w:before="142" w:line="275" w:lineRule="exact"/>
        <w:ind w:left="1348"/>
        <w:jc w:val="left"/>
      </w:pPr>
      <w:r>
        <w:t>5-7</w:t>
      </w:r>
      <w:r>
        <w:rPr>
          <w:spacing w:val="-2"/>
        </w:rPr>
        <w:t xml:space="preserve"> </w:t>
      </w:r>
      <w:r>
        <w:t>лет</w:t>
      </w:r>
      <w:r>
        <w:rPr>
          <w:spacing w:val="75"/>
        </w:rPr>
        <w:t xml:space="preserve"> </w:t>
      </w:r>
      <w:r>
        <w:t>Арабян</w:t>
      </w:r>
      <w:r>
        <w:rPr>
          <w:spacing w:val="-4"/>
        </w:rPr>
        <w:t xml:space="preserve"> К.К.</w:t>
      </w:r>
      <w:r>
        <w:tab/>
        <w:t>Финансовая</w:t>
      </w:r>
      <w:r>
        <w:rPr>
          <w:spacing w:val="-9"/>
        </w:rPr>
        <w:t xml:space="preserve"> </w:t>
      </w:r>
      <w:r>
        <w:t>грамота. Рабочая</w:t>
      </w:r>
      <w:r>
        <w:rPr>
          <w:spacing w:val="-1"/>
        </w:rPr>
        <w:t xml:space="preserve"> </w:t>
      </w:r>
      <w:r>
        <w:t>программа</w:t>
      </w:r>
      <w:r>
        <w:rPr>
          <w:spacing w:val="-7"/>
        </w:rPr>
        <w:t xml:space="preserve"> </w:t>
      </w:r>
      <w:r>
        <w:rPr>
          <w:spacing w:val="-10"/>
        </w:rPr>
        <w:t>с</w:t>
      </w:r>
    </w:p>
    <w:p w:rsidR="00384C8F" w:rsidRDefault="00E4716A">
      <w:pPr>
        <w:pStyle w:val="a3"/>
        <w:spacing w:line="275" w:lineRule="exact"/>
        <w:ind w:left="4086"/>
        <w:jc w:val="left"/>
      </w:pPr>
      <w:r>
        <w:t>методическими</w:t>
      </w:r>
      <w:r>
        <w:rPr>
          <w:spacing w:val="-15"/>
        </w:rPr>
        <w:t xml:space="preserve"> </w:t>
      </w:r>
      <w:r>
        <w:t>рекомендациями</w:t>
      </w:r>
      <w:r>
        <w:rPr>
          <w:spacing w:val="-15"/>
        </w:rPr>
        <w:t xml:space="preserve"> </w:t>
      </w:r>
      <w:r>
        <w:t>для</w:t>
      </w:r>
      <w:r>
        <w:rPr>
          <w:spacing w:val="-15"/>
        </w:rPr>
        <w:t xml:space="preserve"> </w:t>
      </w:r>
      <w:r>
        <w:t>педагогов</w:t>
      </w:r>
      <w:r>
        <w:rPr>
          <w:spacing w:val="-15"/>
        </w:rPr>
        <w:t xml:space="preserve"> </w:t>
      </w:r>
      <w:r>
        <w:rPr>
          <w:spacing w:val="-4"/>
        </w:rPr>
        <w:t>ДОО.</w:t>
      </w:r>
    </w:p>
    <w:p w:rsidR="00384C8F" w:rsidRDefault="00E4716A">
      <w:pPr>
        <w:pStyle w:val="a3"/>
        <w:tabs>
          <w:tab w:val="left" w:pos="4085"/>
        </w:tabs>
        <w:spacing w:before="26"/>
        <w:ind w:left="1348"/>
        <w:jc w:val="left"/>
      </w:pPr>
      <w:r>
        <w:t>5-7</w:t>
      </w:r>
      <w:r>
        <w:rPr>
          <w:spacing w:val="-2"/>
        </w:rPr>
        <w:t xml:space="preserve"> </w:t>
      </w:r>
      <w:r>
        <w:t>лет</w:t>
      </w:r>
      <w:r>
        <w:rPr>
          <w:spacing w:val="75"/>
        </w:rPr>
        <w:t xml:space="preserve"> </w:t>
      </w:r>
      <w:r>
        <w:t>Арабян</w:t>
      </w:r>
      <w:r>
        <w:rPr>
          <w:spacing w:val="-4"/>
        </w:rPr>
        <w:t xml:space="preserve"> К.К.</w:t>
      </w:r>
      <w:r>
        <w:tab/>
        <w:t>Финансовая</w:t>
      </w:r>
      <w:r>
        <w:rPr>
          <w:spacing w:val="-10"/>
        </w:rPr>
        <w:t xml:space="preserve"> </w:t>
      </w:r>
      <w:r>
        <w:t>грамота. Пособие</w:t>
      </w:r>
      <w:r>
        <w:rPr>
          <w:spacing w:val="-7"/>
        </w:rPr>
        <w:t xml:space="preserve"> </w:t>
      </w:r>
      <w:r>
        <w:t>для</w:t>
      </w:r>
      <w:r>
        <w:rPr>
          <w:spacing w:val="-1"/>
        </w:rPr>
        <w:t xml:space="preserve"> </w:t>
      </w:r>
      <w:r>
        <w:t>детей</w:t>
      </w:r>
      <w:r>
        <w:rPr>
          <w:spacing w:val="-1"/>
        </w:rPr>
        <w:t xml:space="preserve"> </w:t>
      </w:r>
      <w:r>
        <w:t>5-7</w:t>
      </w:r>
      <w:r>
        <w:rPr>
          <w:spacing w:val="-2"/>
        </w:rPr>
        <w:t xml:space="preserve"> </w:t>
      </w:r>
      <w:r>
        <w:rPr>
          <w:spacing w:val="-5"/>
        </w:rPr>
        <w:t>лет</w:t>
      </w:r>
    </w:p>
    <w:p w:rsidR="00384C8F" w:rsidRDefault="00384C8F">
      <w:pPr>
        <w:pStyle w:val="a3"/>
        <w:spacing w:before="5"/>
        <w:ind w:left="0"/>
        <w:jc w:val="left"/>
      </w:pPr>
    </w:p>
    <w:p w:rsidR="00384C8F" w:rsidRDefault="00E4716A">
      <w:pPr>
        <w:pStyle w:val="a3"/>
        <w:tabs>
          <w:tab w:val="left" w:pos="4085"/>
        </w:tabs>
        <w:spacing w:line="285" w:lineRule="exact"/>
        <w:ind w:left="1348"/>
        <w:jc w:val="left"/>
      </w:pPr>
      <w:r>
        <w:t>6-8</w:t>
      </w:r>
      <w:r>
        <w:rPr>
          <w:spacing w:val="-3"/>
        </w:rPr>
        <w:t xml:space="preserve"> </w:t>
      </w:r>
      <w:r>
        <w:t>лет</w:t>
      </w:r>
      <w:r>
        <w:rPr>
          <w:spacing w:val="77"/>
        </w:rPr>
        <w:t xml:space="preserve"> </w:t>
      </w:r>
      <w:r>
        <w:t>Данилова</w:t>
      </w:r>
      <w:r>
        <w:rPr>
          <w:spacing w:val="-5"/>
        </w:rPr>
        <w:t xml:space="preserve"> </w:t>
      </w:r>
      <w:r>
        <w:rPr>
          <w:spacing w:val="-4"/>
        </w:rPr>
        <w:t>Ю.Г.</w:t>
      </w:r>
      <w:r>
        <w:tab/>
      </w:r>
      <w:r>
        <w:rPr>
          <w:spacing w:val="-2"/>
          <w:position w:val="2"/>
        </w:rPr>
        <w:t>БУКВОТРЯСЕНИЕ,</w:t>
      </w:r>
      <w:r>
        <w:rPr>
          <w:spacing w:val="4"/>
          <w:position w:val="2"/>
        </w:rPr>
        <w:t xml:space="preserve"> </w:t>
      </w:r>
      <w:r>
        <w:rPr>
          <w:spacing w:val="-2"/>
          <w:position w:val="2"/>
        </w:rPr>
        <w:t>или</w:t>
      </w:r>
      <w:r>
        <w:rPr>
          <w:spacing w:val="2"/>
          <w:position w:val="2"/>
        </w:rPr>
        <w:t xml:space="preserve"> </w:t>
      </w:r>
      <w:r>
        <w:rPr>
          <w:spacing w:val="-2"/>
          <w:position w:val="2"/>
        </w:rPr>
        <w:t>Удивительное</w:t>
      </w:r>
      <w:r>
        <w:rPr>
          <w:spacing w:val="1"/>
          <w:position w:val="2"/>
        </w:rPr>
        <w:t xml:space="preserve"> </w:t>
      </w:r>
      <w:r>
        <w:rPr>
          <w:spacing w:val="-2"/>
          <w:position w:val="2"/>
        </w:rPr>
        <w:t>путешествие</w:t>
      </w:r>
    </w:p>
    <w:p w:rsidR="00384C8F" w:rsidRDefault="00E4716A">
      <w:pPr>
        <w:pStyle w:val="a3"/>
        <w:spacing w:line="237" w:lineRule="auto"/>
        <w:ind w:left="4086" w:right="1834"/>
        <w:jc w:val="left"/>
      </w:pPr>
      <w:r>
        <w:t>маленькой</w:t>
      </w:r>
      <w:r>
        <w:rPr>
          <w:spacing w:val="-9"/>
        </w:rPr>
        <w:t xml:space="preserve"> </w:t>
      </w:r>
      <w:r>
        <w:t>девочки</w:t>
      </w:r>
      <w:r>
        <w:rPr>
          <w:spacing w:val="-5"/>
        </w:rPr>
        <w:t xml:space="preserve"> </w:t>
      </w:r>
      <w:r>
        <w:t>по</w:t>
      </w:r>
      <w:r>
        <w:rPr>
          <w:spacing w:val="-6"/>
        </w:rPr>
        <w:t xml:space="preserve"> </w:t>
      </w:r>
      <w:r>
        <w:t>большой</w:t>
      </w:r>
      <w:r>
        <w:rPr>
          <w:spacing w:val="-9"/>
        </w:rPr>
        <w:t xml:space="preserve"> </w:t>
      </w:r>
      <w:r>
        <w:t>стране</w:t>
      </w:r>
      <w:r>
        <w:rPr>
          <w:spacing w:val="-11"/>
        </w:rPr>
        <w:t xml:space="preserve"> </w:t>
      </w:r>
      <w:r>
        <w:t xml:space="preserve">(с </w:t>
      </w:r>
      <w:r>
        <w:rPr>
          <w:spacing w:val="-2"/>
        </w:rPr>
        <w:t>НАКЛЕЙКАМИ)</w:t>
      </w:r>
    </w:p>
    <w:p w:rsidR="00384C8F" w:rsidRDefault="00E4716A">
      <w:pPr>
        <w:pStyle w:val="2"/>
        <w:spacing w:before="19" w:line="275" w:lineRule="exact"/>
        <w:ind w:left="1800"/>
        <w:jc w:val="left"/>
      </w:pPr>
      <w:r>
        <w:t>Познавательное</w:t>
      </w:r>
      <w:r>
        <w:rPr>
          <w:spacing w:val="-8"/>
        </w:rPr>
        <w:t xml:space="preserve"> </w:t>
      </w:r>
      <w:r>
        <w:rPr>
          <w:spacing w:val="-2"/>
        </w:rPr>
        <w:t>развитие</w:t>
      </w:r>
    </w:p>
    <w:p w:rsidR="00384C8F" w:rsidRDefault="00E4716A">
      <w:pPr>
        <w:pStyle w:val="a3"/>
        <w:ind w:left="1089" w:firstLine="710"/>
        <w:jc w:val="left"/>
      </w:pPr>
      <w:r>
        <w:t>Перечень</w:t>
      </w:r>
      <w:r>
        <w:rPr>
          <w:spacing w:val="-6"/>
        </w:rPr>
        <w:t xml:space="preserve"> </w:t>
      </w:r>
      <w:r>
        <w:t>пособий,</w:t>
      </w:r>
      <w:r>
        <w:rPr>
          <w:spacing w:val="-5"/>
        </w:rPr>
        <w:t xml:space="preserve"> </w:t>
      </w:r>
      <w:r>
        <w:t>дополняющих</w:t>
      </w:r>
      <w:r>
        <w:rPr>
          <w:spacing w:val="-14"/>
        </w:rPr>
        <w:t xml:space="preserve"> </w:t>
      </w:r>
      <w:r>
        <w:t>и</w:t>
      </w:r>
      <w:r>
        <w:rPr>
          <w:spacing w:val="-11"/>
        </w:rPr>
        <w:t xml:space="preserve"> </w:t>
      </w:r>
      <w:r>
        <w:t>обновляющих</w:t>
      </w:r>
      <w:r>
        <w:rPr>
          <w:spacing w:val="-10"/>
        </w:rPr>
        <w:t xml:space="preserve"> </w:t>
      </w:r>
      <w:r>
        <w:t>содержание</w:t>
      </w:r>
      <w:r>
        <w:rPr>
          <w:spacing w:val="-11"/>
        </w:rPr>
        <w:t xml:space="preserve"> </w:t>
      </w:r>
      <w:r>
        <w:t>образовательной</w:t>
      </w:r>
      <w:r>
        <w:rPr>
          <w:spacing w:val="-9"/>
        </w:rPr>
        <w:t xml:space="preserve"> </w:t>
      </w:r>
      <w:r>
        <w:t>области</w:t>
      </w:r>
      <w:r>
        <w:rPr>
          <w:spacing w:val="-10"/>
        </w:rPr>
        <w:t xml:space="preserve"> </w:t>
      </w:r>
      <w:r>
        <w:t>в соответствии с задачами Программы:</w:t>
      </w:r>
    </w:p>
    <w:p w:rsidR="00384C8F" w:rsidRDefault="00E4716A">
      <w:pPr>
        <w:pStyle w:val="a4"/>
        <w:numPr>
          <w:ilvl w:val="0"/>
          <w:numId w:val="19"/>
        </w:numPr>
        <w:tabs>
          <w:tab w:val="left" w:pos="2505"/>
        </w:tabs>
        <w:ind w:right="1009" w:firstLine="710"/>
        <w:jc w:val="left"/>
        <w:rPr>
          <w:sz w:val="24"/>
        </w:rPr>
      </w:pPr>
      <w:r>
        <w:rPr>
          <w:sz w:val="24"/>
        </w:rPr>
        <w:t>ребёнок способен применять в жизненных и игровых ситуациях знания о количестве,</w:t>
      </w:r>
      <w:r>
        <w:rPr>
          <w:spacing w:val="-7"/>
          <w:sz w:val="24"/>
        </w:rPr>
        <w:t xml:space="preserve"> </w:t>
      </w:r>
      <w:r>
        <w:rPr>
          <w:sz w:val="24"/>
        </w:rPr>
        <w:t>форме,</w:t>
      </w:r>
      <w:r>
        <w:rPr>
          <w:spacing w:val="-7"/>
          <w:sz w:val="24"/>
        </w:rPr>
        <w:t xml:space="preserve"> </w:t>
      </w:r>
      <w:r>
        <w:rPr>
          <w:sz w:val="24"/>
        </w:rPr>
        <w:t>величине</w:t>
      </w:r>
      <w:r>
        <w:rPr>
          <w:spacing w:val="-6"/>
          <w:sz w:val="24"/>
        </w:rPr>
        <w:t xml:space="preserve"> </w:t>
      </w:r>
      <w:r>
        <w:rPr>
          <w:sz w:val="24"/>
        </w:rPr>
        <w:t>предметов,</w:t>
      </w:r>
      <w:r>
        <w:rPr>
          <w:spacing w:val="-5"/>
          <w:sz w:val="24"/>
        </w:rPr>
        <w:t xml:space="preserve"> </w:t>
      </w:r>
      <w:r>
        <w:rPr>
          <w:sz w:val="24"/>
        </w:rPr>
        <w:t>пространстве</w:t>
      </w:r>
      <w:r>
        <w:rPr>
          <w:spacing w:val="-8"/>
          <w:sz w:val="24"/>
        </w:rPr>
        <w:t xml:space="preserve"> </w:t>
      </w:r>
      <w:r>
        <w:rPr>
          <w:sz w:val="24"/>
        </w:rPr>
        <w:t>и</w:t>
      </w:r>
      <w:r>
        <w:rPr>
          <w:spacing w:val="-13"/>
          <w:sz w:val="24"/>
        </w:rPr>
        <w:t xml:space="preserve"> </w:t>
      </w:r>
      <w:r>
        <w:rPr>
          <w:sz w:val="24"/>
        </w:rPr>
        <w:t>времени,</w:t>
      </w:r>
      <w:r>
        <w:rPr>
          <w:spacing w:val="-5"/>
          <w:sz w:val="24"/>
        </w:rPr>
        <w:t xml:space="preserve"> </w:t>
      </w:r>
      <w:r>
        <w:rPr>
          <w:sz w:val="24"/>
        </w:rPr>
        <w:t>умения</w:t>
      </w:r>
      <w:r>
        <w:rPr>
          <w:spacing w:val="-8"/>
          <w:sz w:val="24"/>
        </w:rPr>
        <w:t xml:space="preserve"> </w:t>
      </w:r>
      <w:r>
        <w:rPr>
          <w:sz w:val="24"/>
        </w:rPr>
        <w:t>считать,</w:t>
      </w:r>
      <w:r>
        <w:rPr>
          <w:spacing w:val="-6"/>
          <w:sz w:val="24"/>
        </w:rPr>
        <w:t xml:space="preserve"> </w:t>
      </w:r>
      <w:r>
        <w:rPr>
          <w:sz w:val="24"/>
        </w:rPr>
        <w:t>измерять, сравнивать, вычислять и тому подобное</w:t>
      </w:r>
    </w:p>
    <w:p w:rsidR="00384C8F" w:rsidRDefault="00E4716A">
      <w:pPr>
        <w:pStyle w:val="a4"/>
        <w:numPr>
          <w:ilvl w:val="0"/>
          <w:numId w:val="19"/>
        </w:numPr>
        <w:tabs>
          <w:tab w:val="left" w:pos="2505"/>
        </w:tabs>
        <w:ind w:right="582" w:firstLine="710"/>
        <w:jc w:val="left"/>
        <w:rPr>
          <w:sz w:val="24"/>
        </w:rPr>
      </w:pPr>
      <w:r>
        <w:rPr>
          <w:sz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w:t>
      </w:r>
      <w:r>
        <w:rPr>
          <w:spacing w:val="-7"/>
          <w:sz w:val="24"/>
        </w:rPr>
        <w:t xml:space="preserve"> </w:t>
      </w:r>
      <w:r>
        <w:rPr>
          <w:sz w:val="24"/>
        </w:rPr>
        <w:t>сравнение</w:t>
      </w:r>
      <w:r>
        <w:rPr>
          <w:spacing w:val="-9"/>
          <w:sz w:val="24"/>
        </w:rPr>
        <w:t xml:space="preserve"> </w:t>
      </w:r>
      <w:r>
        <w:rPr>
          <w:sz w:val="24"/>
        </w:rPr>
        <w:t>с</w:t>
      </w:r>
      <w:r>
        <w:rPr>
          <w:spacing w:val="-10"/>
          <w:sz w:val="24"/>
        </w:rPr>
        <w:t xml:space="preserve"> </w:t>
      </w:r>
      <w:r>
        <w:rPr>
          <w:sz w:val="24"/>
        </w:rPr>
        <w:t>эталонами,</w:t>
      </w:r>
      <w:r>
        <w:rPr>
          <w:spacing w:val="-8"/>
          <w:sz w:val="24"/>
        </w:rPr>
        <w:t xml:space="preserve"> </w:t>
      </w:r>
      <w:r>
        <w:rPr>
          <w:sz w:val="24"/>
        </w:rPr>
        <w:t>классификацию,</w:t>
      </w:r>
      <w:r>
        <w:rPr>
          <w:spacing w:val="-3"/>
          <w:sz w:val="24"/>
        </w:rPr>
        <w:t xml:space="preserve"> </w:t>
      </w:r>
      <w:r>
        <w:rPr>
          <w:sz w:val="24"/>
        </w:rPr>
        <w:t>систематизацию,</w:t>
      </w:r>
      <w:r>
        <w:rPr>
          <w:spacing w:val="-3"/>
          <w:sz w:val="24"/>
        </w:rPr>
        <w:t xml:space="preserve"> </w:t>
      </w:r>
      <w:r>
        <w:rPr>
          <w:sz w:val="24"/>
        </w:rPr>
        <w:t>некоторые</w:t>
      </w:r>
      <w:r>
        <w:rPr>
          <w:spacing w:val="-10"/>
          <w:sz w:val="24"/>
        </w:rPr>
        <w:t xml:space="preserve"> </w:t>
      </w:r>
      <w:r>
        <w:rPr>
          <w:sz w:val="24"/>
        </w:rPr>
        <w:t>цифровые средства и другое;</w:t>
      </w:r>
    </w:p>
    <w:p w:rsidR="00384C8F" w:rsidRDefault="00E4716A">
      <w:pPr>
        <w:pStyle w:val="a4"/>
        <w:numPr>
          <w:ilvl w:val="0"/>
          <w:numId w:val="19"/>
        </w:numPr>
        <w:tabs>
          <w:tab w:val="left" w:pos="2505"/>
        </w:tabs>
        <w:ind w:right="852" w:firstLine="710"/>
        <w:jc w:val="left"/>
        <w:rPr>
          <w:sz w:val="24"/>
        </w:rPr>
      </w:pPr>
      <w:r>
        <w:rPr>
          <w:sz w:val="24"/>
        </w:rPr>
        <w:t>ребёнок проявляет любознательность, активно задает вопросы взрослым и сверстникам;</w:t>
      </w:r>
      <w:r>
        <w:rPr>
          <w:spacing w:val="-7"/>
          <w:sz w:val="24"/>
        </w:rPr>
        <w:t xml:space="preserve"> </w:t>
      </w:r>
      <w:r>
        <w:rPr>
          <w:sz w:val="24"/>
        </w:rPr>
        <w:t>интересуется</w:t>
      </w:r>
      <w:r>
        <w:rPr>
          <w:spacing w:val="-4"/>
          <w:sz w:val="24"/>
        </w:rPr>
        <w:t xml:space="preserve"> </w:t>
      </w:r>
      <w:r>
        <w:rPr>
          <w:sz w:val="24"/>
        </w:rPr>
        <w:t>субъективно</w:t>
      </w:r>
      <w:r>
        <w:rPr>
          <w:spacing w:val="-3"/>
          <w:sz w:val="24"/>
        </w:rPr>
        <w:t xml:space="preserve"> </w:t>
      </w:r>
      <w:r>
        <w:rPr>
          <w:sz w:val="24"/>
        </w:rPr>
        <w:t>новым</w:t>
      </w:r>
      <w:r>
        <w:rPr>
          <w:spacing w:val="-10"/>
          <w:sz w:val="24"/>
        </w:rPr>
        <w:t xml:space="preserve"> </w:t>
      </w:r>
      <w:r>
        <w:rPr>
          <w:sz w:val="24"/>
        </w:rPr>
        <w:t>и</w:t>
      </w:r>
      <w:r>
        <w:rPr>
          <w:spacing w:val="-2"/>
          <w:sz w:val="24"/>
        </w:rPr>
        <w:t xml:space="preserve"> </w:t>
      </w:r>
      <w:r>
        <w:rPr>
          <w:sz w:val="24"/>
        </w:rPr>
        <w:t>неизвестным</w:t>
      </w:r>
      <w:r>
        <w:rPr>
          <w:spacing w:val="-6"/>
          <w:sz w:val="24"/>
        </w:rPr>
        <w:t xml:space="preserve"> </w:t>
      </w:r>
      <w:r>
        <w:rPr>
          <w:sz w:val="24"/>
        </w:rPr>
        <w:t>в</w:t>
      </w:r>
      <w:r>
        <w:rPr>
          <w:spacing w:val="-10"/>
          <w:sz w:val="24"/>
        </w:rPr>
        <w:t xml:space="preserve"> </w:t>
      </w:r>
      <w:r>
        <w:rPr>
          <w:sz w:val="24"/>
        </w:rPr>
        <w:t>окружающем</w:t>
      </w:r>
      <w:r>
        <w:rPr>
          <w:spacing w:val="-2"/>
          <w:sz w:val="24"/>
        </w:rPr>
        <w:t xml:space="preserve"> </w:t>
      </w:r>
      <w:r>
        <w:rPr>
          <w:sz w:val="24"/>
        </w:rPr>
        <w:t>мире;</w:t>
      </w:r>
      <w:r>
        <w:rPr>
          <w:spacing w:val="-7"/>
          <w:sz w:val="24"/>
        </w:rPr>
        <w:t xml:space="preserve"> </w:t>
      </w:r>
      <w:r>
        <w:rPr>
          <w:sz w:val="24"/>
        </w:rPr>
        <w:t>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384C8F" w:rsidRDefault="00E4716A">
      <w:pPr>
        <w:pStyle w:val="a3"/>
        <w:spacing w:line="273" w:lineRule="exact"/>
        <w:ind w:left="2270"/>
        <w:jc w:val="left"/>
      </w:pPr>
      <w:r>
        <w:t>Математическое</w:t>
      </w:r>
      <w:r>
        <w:rPr>
          <w:spacing w:val="-7"/>
        </w:rPr>
        <w:t xml:space="preserve"> </w:t>
      </w:r>
      <w:r>
        <w:rPr>
          <w:spacing w:val="-2"/>
        </w:rPr>
        <w:t>развитие</w:t>
      </w:r>
    </w:p>
    <w:p w:rsidR="00384C8F" w:rsidRDefault="00E4716A">
      <w:pPr>
        <w:pStyle w:val="a3"/>
        <w:spacing w:line="237" w:lineRule="auto"/>
        <w:ind w:left="1089" w:firstLine="710"/>
        <w:jc w:val="left"/>
      </w:pPr>
      <w:r>
        <w:t>Перечень</w:t>
      </w:r>
      <w:r>
        <w:rPr>
          <w:spacing w:val="-6"/>
        </w:rPr>
        <w:t xml:space="preserve"> </w:t>
      </w:r>
      <w:r>
        <w:t>вариативных</w:t>
      </w:r>
      <w:r>
        <w:rPr>
          <w:spacing w:val="-10"/>
        </w:rPr>
        <w:t xml:space="preserve"> </w:t>
      </w:r>
      <w:r>
        <w:t>систем,</w:t>
      </w:r>
      <w:r>
        <w:rPr>
          <w:spacing w:val="-9"/>
        </w:rPr>
        <w:t xml:space="preserve"> </w:t>
      </w:r>
      <w:r>
        <w:t>дополняющих</w:t>
      </w:r>
      <w:r>
        <w:rPr>
          <w:spacing w:val="-15"/>
        </w:rPr>
        <w:t xml:space="preserve"> </w:t>
      </w:r>
      <w:r>
        <w:t>и</w:t>
      </w:r>
      <w:r>
        <w:rPr>
          <w:spacing w:val="-15"/>
        </w:rPr>
        <w:t xml:space="preserve"> </w:t>
      </w:r>
      <w:r>
        <w:t>обновляющих</w:t>
      </w:r>
      <w:r>
        <w:rPr>
          <w:spacing w:val="-10"/>
        </w:rPr>
        <w:t xml:space="preserve"> </w:t>
      </w:r>
      <w:r>
        <w:t>содержание</w:t>
      </w:r>
      <w:r>
        <w:rPr>
          <w:spacing w:val="-11"/>
        </w:rPr>
        <w:t xml:space="preserve"> </w:t>
      </w:r>
      <w:r>
        <w:t>образовательной области в соответствии с задачами Программы:</w:t>
      </w:r>
    </w:p>
    <w:p w:rsidR="00384C8F" w:rsidRDefault="00E4716A">
      <w:pPr>
        <w:pStyle w:val="a4"/>
        <w:numPr>
          <w:ilvl w:val="1"/>
          <w:numId w:val="19"/>
        </w:numPr>
        <w:tabs>
          <w:tab w:val="left" w:pos="2505"/>
        </w:tabs>
        <w:spacing w:before="1" w:line="275" w:lineRule="exact"/>
        <w:ind w:hanging="518"/>
        <w:jc w:val="left"/>
        <w:rPr>
          <w:sz w:val="24"/>
        </w:rPr>
      </w:pPr>
      <w:r>
        <w:rPr>
          <w:sz w:val="24"/>
        </w:rPr>
        <w:t>Петерсон</w:t>
      </w:r>
      <w:r>
        <w:rPr>
          <w:spacing w:val="-14"/>
          <w:sz w:val="24"/>
        </w:rPr>
        <w:t xml:space="preserve"> </w:t>
      </w:r>
      <w:r>
        <w:rPr>
          <w:sz w:val="24"/>
        </w:rPr>
        <w:t>Л.Г,</w:t>
      </w:r>
      <w:r>
        <w:rPr>
          <w:spacing w:val="-13"/>
          <w:sz w:val="24"/>
        </w:rPr>
        <w:t xml:space="preserve"> </w:t>
      </w:r>
      <w:r>
        <w:rPr>
          <w:sz w:val="24"/>
        </w:rPr>
        <w:t>Кочемасова</w:t>
      </w:r>
      <w:r>
        <w:rPr>
          <w:spacing w:val="-14"/>
          <w:sz w:val="24"/>
        </w:rPr>
        <w:t xml:space="preserve"> </w:t>
      </w:r>
      <w:r>
        <w:rPr>
          <w:spacing w:val="-4"/>
          <w:sz w:val="24"/>
        </w:rPr>
        <w:t>Е.Е.</w:t>
      </w:r>
    </w:p>
    <w:p w:rsidR="00384C8F" w:rsidRDefault="00E4716A">
      <w:pPr>
        <w:pStyle w:val="a4"/>
        <w:numPr>
          <w:ilvl w:val="1"/>
          <w:numId w:val="19"/>
        </w:numPr>
        <w:tabs>
          <w:tab w:val="left" w:pos="2505"/>
        </w:tabs>
        <w:spacing w:line="275" w:lineRule="exact"/>
        <w:ind w:hanging="518"/>
        <w:jc w:val="left"/>
        <w:rPr>
          <w:sz w:val="24"/>
        </w:rPr>
      </w:pPr>
      <w:r>
        <w:rPr>
          <w:sz w:val="24"/>
        </w:rPr>
        <w:t>Соловьёва</w:t>
      </w:r>
      <w:r>
        <w:rPr>
          <w:spacing w:val="-16"/>
          <w:sz w:val="24"/>
        </w:rPr>
        <w:t xml:space="preserve"> </w:t>
      </w:r>
      <w:r>
        <w:rPr>
          <w:spacing w:val="-4"/>
          <w:sz w:val="24"/>
        </w:rPr>
        <w:t>Е.В.</w:t>
      </w:r>
    </w:p>
    <w:p w:rsidR="00384C8F" w:rsidRDefault="00E4716A">
      <w:pPr>
        <w:pStyle w:val="a4"/>
        <w:numPr>
          <w:ilvl w:val="1"/>
          <w:numId w:val="19"/>
        </w:numPr>
        <w:tabs>
          <w:tab w:val="left" w:pos="2505"/>
        </w:tabs>
        <w:spacing w:before="3" w:line="275" w:lineRule="exact"/>
        <w:ind w:hanging="518"/>
        <w:jc w:val="left"/>
        <w:rPr>
          <w:sz w:val="24"/>
        </w:rPr>
      </w:pPr>
      <w:r>
        <w:rPr>
          <w:spacing w:val="-2"/>
          <w:sz w:val="24"/>
        </w:rPr>
        <w:t>Султанова</w:t>
      </w:r>
      <w:r>
        <w:rPr>
          <w:sz w:val="24"/>
        </w:rPr>
        <w:t xml:space="preserve"> </w:t>
      </w:r>
      <w:r>
        <w:rPr>
          <w:spacing w:val="-4"/>
          <w:sz w:val="24"/>
        </w:rPr>
        <w:t>М.Н.</w:t>
      </w:r>
    </w:p>
    <w:p w:rsidR="00384C8F" w:rsidRDefault="00E4716A">
      <w:pPr>
        <w:pStyle w:val="a4"/>
        <w:numPr>
          <w:ilvl w:val="1"/>
          <w:numId w:val="19"/>
        </w:numPr>
        <w:tabs>
          <w:tab w:val="left" w:pos="2505"/>
        </w:tabs>
        <w:spacing w:line="275" w:lineRule="exact"/>
        <w:ind w:hanging="518"/>
        <w:jc w:val="left"/>
        <w:rPr>
          <w:sz w:val="24"/>
        </w:rPr>
      </w:pPr>
      <w:r>
        <w:rPr>
          <w:sz w:val="24"/>
        </w:rPr>
        <w:t>Шевелев</w:t>
      </w:r>
      <w:r>
        <w:rPr>
          <w:spacing w:val="-15"/>
          <w:sz w:val="24"/>
        </w:rPr>
        <w:t xml:space="preserve"> </w:t>
      </w:r>
      <w:r>
        <w:rPr>
          <w:spacing w:val="-4"/>
          <w:sz w:val="24"/>
        </w:rPr>
        <w:t>К.В.</w:t>
      </w:r>
    </w:p>
    <w:p w:rsidR="00384C8F" w:rsidRDefault="00E4716A">
      <w:pPr>
        <w:pStyle w:val="a3"/>
        <w:tabs>
          <w:tab w:val="left" w:pos="2587"/>
        </w:tabs>
        <w:spacing w:before="204"/>
        <w:ind w:left="1089"/>
        <w:jc w:val="left"/>
      </w:pPr>
      <w:r>
        <w:t>3-7</w:t>
      </w:r>
      <w:r>
        <w:rPr>
          <w:spacing w:val="3"/>
        </w:rPr>
        <w:t xml:space="preserve"> </w:t>
      </w:r>
      <w:r>
        <w:rPr>
          <w:spacing w:val="-5"/>
        </w:rPr>
        <w:t>лет</w:t>
      </w:r>
      <w:r>
        <w:tab/>
        <w:t>Петерсон</w:t>
      </w:r>
      <w:r>
        <w:rPr>
          <w:spacing w:val="-17"/>
        </w:rPr>
        <w:t xml:space="preserve"> </w:t>
      </w:r>
      <w:r>
        <w:t>Л.Г.,</w:t>
      </w:r>
      <w:r>
        <w:rPr>
          <w:spacing w:val="-15"/>
        </w:rPr>
        <w:t xml:space="preserve"> </w:t>
      </w:r>
      <w:r>
        <w:t>Кочемасова</w:t>
      </w:r>
      <w:r>
        <w:rPr>
          <w:spacing w:val="-13"/>
        </w:rPr>
        <w:t xml:space="preserve"> </w:t>
      </w:r>
      <w:r>
        <w:t>Е.</w:t>
      </w:r>
      <w:r>
        <w:rPr>
          <w:spacing w:val="23"/>
        </w:rPr>
        <w:t xml:space="preserve"> </w:t>
      </w:r>
      <w:r>
        <w:t>Игралочка.</w:t>
      </w:r>
      <w:r>
        <w:rPr>
          <w:spacing w:val="-15"/>
        </w:rPr>
        <w:t xml:space="preserve"> </w:t>
      </w:r>
      <w:r>
        <w:t>Парциальная</w:t>
      </w:r>
      <w:r>
        <w:rPr>
          <w:spacing w:val="-21"/>
        </w:rPr>
        <w:t xml:space="preserve"> </w:t>
      </w:r>
      <w:r>
        <w:t>образовательная</w:t>
      </w:r>
      <w:r>
        <w:rPr>
          <w:spacing w:val="-15"/>
        </w:rPr>
        <w:t xml:space="preserve"> </w:t>
      </w:r>
      <w:r>
        <w:rPr>
          <w:spacing w:val="-2"/>
        </w:rPr>
        <w:t>программа</w:t>
      </w:r>
    </w:p>
    <w:p w:rsidR="00384C8F" w:rsidRDefault="00E4716A">
      <w:pPr>
        <w:pStyle w:val="a3"/>
        <w:spacing w:before="3"/>
        <w:ind w:left="5694"/>
        <w:jc w:val="left"/>
      </w:pPr>
      <w:r>
        <w:t>математического</w:t>
      </w:r>
      <w:r>
        <w:rPr>
          <w:spacing w:val="-1"/>
        </w:rPr>
        <w:t xml:space="preserve"> </w:t>
      </w:r>
      <w:r>
        <w:t>развития</w:t>
      </w:r>
      <w:r>
        <w:rPr>
          <w:spacing w:val="-5"/>
        </w:rPr>
        <w:t xml:space="preserve"> </w:t>
      </w:r>
      <w:r>
        <w:t>дошкольников</w:t>
      </w:r>
      <w:r>
        <w:rPr>
          <w:spacing w:val="-3"/>
        </w:rPr>
        <w:t xml:space="preserve"> </w:t>
      </w:r>
      <w:r>
        <w:t>3-7</w:t>
      </w:r>
      <w:r>
        <w:rPr>
          <w:spacing w:val="-5"/>
        </w:rPr>
        <w:t xml:space="preserve"> </w:t>
      </w:r>
      <w:r>
        <w:rPr>
          <w:spacing w:val="-4"/>
        </w:rPr>
        <w:t>лет.</w:t>
      </w:r>
    </w:p>
    <w:p w:rsidR="00384C8F" w:rsidRDefault="00E4716A">
      <w:pPr>
        <w:pStyle w:val="a3"/>
        <w:tabs>
          <w:tab w:val="left" w:pos="2587"/>
        </w:tabs>
        <w:spacing w:before="209" w:line="275" w:lineRule="exact"/>
        <w:ind w:left="1089"/>
        <w:jc w:val="left"/>
      </w:pPr>
      <w:r>
        <w:t>3-4</w:t>
      </w:r>
      <w:r>
        <w:rPr>
          <w:spacing w:val="3"/>
        </w:rPr>
        <w:t xml:space="preserve"> </w:t>
      </w:r>
      <w:r>
        <w:rPr>
          <w:spacing w:val="-4"/>
        </w:rPr>
        <w:t>года</w:t>
      </w:r>
      <w:r>
        <w:tab/>
        <w:t>Петерсон</w:t>
      </w:r>
      <w:r>
        <w:rPr>
          <w:spacing w:val="-17"/>
        </w:rPr>
        <w:t xml:space="preserve"> </w:t>
      </w:r>
      <w:r>
        <w:t>Л.Г.,</w:t>
      </w:r>
      <w:r>
        <w:rPr>
          <w:spacing w:val="-15"/>
        </w:rPr>
        <w:t xml:space="preserve"> </w:t>
      </w:r>
      <w:r>
        <w:t>Кочемасова</w:t>
      </w:r>
      <w:r>
        <w:rPr>
          <w:spacing w:val="-9"/>
        </w:rPr>
        <w:t xml:space="preserve"> </w:t>
      </w:r>
      <w:r>
        <w:t>Е.</w:t>
      </w:r>
      <w:r>
        <w:rPr>
          <w:spacing w:val="21"/>
        </w:rPr>
        <w:t xml:space="preserve"> </w:t>
      </w:r>
      <w:r>
        <w:t>Игралочка.</w:t>
      </w:r>
      <w:r>
        <w:rPr>
          <w:spacing w:val="-8"/>
        </w:rPr>
        <w:t xml:space="preserve"> </w:t>
      </w:r>
      <w:r>
        <w:t>Практический</w:t>
      </w:r>
      <w:r>
        <w:rPr>
          <w:spacing w:val="-10"/>
        </w:rPr>
        <w:t xml:space="preserve"> </w:t>
      </w:r>
      <w:r>
        <w:t>курс</w:t>
      </w:r>
      <w:r>
        <w:rPr>
          <w:spacing w:val="-12"/>
        </w:rPr>
        <w:t xml:space="preserve"> </w:t>
      </w:r>
      <w:r>
        <w:t>математики</w:t>
      </w:r>
      <w:r>
        <w:rPr>
          <w:spacing w:val="-9"/>
        </w:rPr>
        <w:t xml:space="preserve"> </w:t>
      </w:r>
      <w:r>
        <w:t>для</w:t>
      </w:r>
      <w:r>
        <w:rPr>
          <w:spacing w:val="-11"/>
        </w:rPr>
        <w:t xml:space="preserve"> </w:t>
      </w:r>
      <w:r>
        <w:t>детей</w:t>
      </w:r>
      <w:r>
        <w:rPr>
          <w:spacing w:val="-2"/>
        </w:rPr>
        <w:t xml:space="preserve"> </w:t>
      </w:r>
      <w:r>
        <w:rPr>
          <w:spacing w:val="-5"/>
        </w:rPr>
        <w:t>3-</w:t>
      </w:r>
    </w:p>
    <w:p w:rsidR="00384C8F" w:rsidRDefault="00E4716A">
      <w:pPr>
        <w:pStyle w:val="a4"/>
        <w:numPr>
          <w:ilvl w:val="0"/>
          <w:numId w:val="18"/>
        </w:numPr>
        <w:tabs>
          <w:tab w:val="left" w:pos="5876"/>
        </w:tabs>
        <w:spacing w:line="275" w:lineRule="exact"/>
        <w:ind w:hanging="182"/>
        <w:rPr>
          <w:sz w:val="24"/>
        </w:rPr>
      </w:pPr>
      <w:r>
        <w:rPr>
          <w:sz w:val="24"/>
        </w:rPr>
        <w:t>лет.</w:t>
      </w:r>
      <w:r>
        <w:rPr>
          <w:spacing w:val="-3"/>
          <w:sz w:val="24"/>
        </w:rPr>
        <w:t xml:space="preserve"> </w:t>
      </w:r>
      <w:r>
        <w:rPr>
          <w:sz w:val="24"/>
        </w:rPr>
        <w:t>Методические</w:t>
      </w:r>
      <w:r>
        <w:rPr>
          <w:spacing w:val="-3"/>
          <w:sz w:val="24"/>
        </w:rPr>
        <w:t xml:space="preserve"> </w:t>
      </w:r>
      <w:r>
        <w:rPr>
          <w:sz w:val="24"/>
        </w:rPr>
        <w:t>рекомедации.</w:t>
      </w:r>
      <w:r>
        <w:rPr>
          <w:spacing w:val="-5"/>
          <w:sz w:val="24"/>
        </w:rPr>
        <w:t xml:space="preserve"> </w:t>
      </w:r>
      <w:r>
        <w:rPr>
          <w:sz w:val="24"/>
        </w:rPr>
        <w:t>Часть</w:t>
      </w:r>
      <w:r>
        <w:rPr>
          <w:spacing w:val="-1"/>
          <w:sz w:val="24"/>
        </w:rPr>
        <w:t xml:space="preserve"> </w:t>
      </w:r>
      <w:r>
        <w:rPr>
          <w:spacing w:val="-10"/>
          <w:sz w:val="24"/>
        </w:rPr>
        <w:t>1</w:t>
      </w:r>
    </w:p>
    <w:p w:rsidR="00384C8F" w:rsidRDefault="00E4716A">
      <w:pPr>
        <w:pStyle w:val="a3"/>
        <w:tabs>
          <w:tab w:val="left" w:pos="2587"/>
        </w:tabs>
        <w:spacing w:before="26"/>
        <w:ind w:left="1089"/>
        <w:jc w:val="left"/>
      </w:pPr>
      <w:r>
        <w:t>3-4</w:t>
      </w:r>
      <w:r>
        <w:rPr>
          <w:spacing w:val="3"/>
        </w:rPr>
        <w:t xml:space="preserve"> </w:t>
      </w:r>
      <w:r>
        <w:rPr>
          <w:spacing w:val="-4"/>
        </w:rPr>
        <w:t>года</w:t>
      </w:r>
      <w:r>
        <w:tab/>
        <w:t>Петерсон</w:t>
      </w:r>
      <w:r>
        <w:rPr>
          <w:spacing w:val="-15"/>
        </w:rPr>
        <w:t xml:space="preserve"> </w:t>
      </w:r>
      <w:r>
        <w:t>Л.Г.,</w:t>
      </w:r>
      <w:r>
        <w:rPr>
          <w:spacing w:val="-15"/>
        </w:rPr>
        <w:t xml:space="preserve"> </w:t>
      </w:r>
      <w:r>
        <w:t>Кочемасова</w:t>
      </w:r>
      <w:r>
        <w:rPr>
          <w:spacing w:val="-6"/>
        </w:rPr>
        <w:t xml:space="preserve"> </w:t>
      </w:r>
      <w:r>
        <w:t>Е.</w:t>
      </w:r>
      <w:r>
        <w:rPr>
          <w:spacing w:val="23"/>
        </w:rPr>
        <w:t xml:space="preserve"> </w:t>
      </w:r>
      <w:r>
        <w:t>Игралочка.</w:t>
      </w:r>
      <w:r>
        <w:rPr>
          <w:spacing w:val="-4"/>
        </w:rPr>
        <w:t xml:space="preserve"> </w:t>
      </w:r>
      <w:r>
        <w:t>Математика</w:t>
      </w:r>
      <w:r>
        <w:rPr>
          <w:spacing w:val="-6"/>
        </w:rPr>
        <w:t xml:space="preserve"> </w:t>
      </w:r>
      <w:r>
        <w:t>для</w:t>
      </w:r>
      <w:r>
        <w:rPr>
          <w:spacing w:val="-6"/>
        </w:rPr>
        <w:t xml:space="preserve"> </w:t>
      </w:r>
      <w:r>
        <w:t>детей</w:t>
      </w:r>
      <w:r>
        <w:rPr>
          <w:spacing w:val="-1"/>
        </w:rPr>
        <w:t xml:space="preserve"> </w:t>
      </w:r>
      <w:r>
        <w:t>3-4</w:t>
      </w:r>
      <w:r>
        <w:rPr>
          <w:spacing w:val="-6"/>
        </w:rPr>
        <w:t xml:space="preserve"> </w:t>
      </w:r>
      <w:r>
        <w:t>лет.</w:t>
      </w:r>
      <w:r>
        <w:rPr>
          <w:spacing w:val="-4"/>
        </w:rPr>
        <w:t xml:space="preserve"> </w:t>
      </w:r>
      <w:r>
        <w:t xml:space="preserve">Ступень </w:t>
      </w:r>
      <w:r>
        <w:rPr>
          <w:spacing w:val="-10"/>
        </w:rPr>
        <w:t>1</w:t>
      </w:r>
    </w:p>
    <w:p w:rsidR="00384C8F" w:rsidRDefault="00384C8F">
      <w:pPr>
        <w:pStyle w:val="a3"/>
        <w:spacing w:before="24"/>
        <w:ind w:left="0"/>
        <w:jc w:val="left"/>
      </w:pPr>
    </w:p>
    <w:p w:rsidR="00384C8F" w:rsidRDefault="00E4716A">
      <w:pPr>
        <w:pStyle w:val="a3"/>
        <w:tabs>
          <w:tab w:val="left" w:pos="2587"/>
        </w:tabs>
        <w:spacing w:line="275" w:lineRule="exact"/>
        <w:ind w:left="1089"/>
        <w:jc w:val="left"/>
      </w:pPr>
      <w:r>
        <w:t>3-4</w:t>
      </w:r>
      <w:r>
        <w:rPr>
          <w:spacing w:val="3"/>
        </w:rPr>
        <w:t xml:space="preserve"> </w:t>
      </w:r>
      <w:r>
        <w:rPr>
          <w:spacing w:val="-4"/>
        </w:rPr>
        <w:t>года</w:t>
      </w:r>
      <w:r>
        <w:tab/>
        <w:t>Петерсон</w:t>
      </w:r>
      <w:r>
        <w:rPr>
          <w:spacing w:val="-15"/>
        </w:rPr>
        <w:t xml:space="preserve"> </w:t>
      </w:r>
      <w:r>
        <w:t>Л.Г.,</w:t>
      </w:r>
      <w:r>
        <w:rPr>
          <w:spacing w:val="-15"/>
        </w:rPr>
        <w:t xml:space="preserve"> </w:t>
      </w:r>
      <w:r>
        <w:t>Кочемасова</w:t>
      </w:r>
      <w:r>
        <w:rPr>
          <w:spacing w:val="-5"/>
        </w:rPr>
        <w:t xml:space="preserve"> </w:t>
      </w:r>
      <w:r>
        <w:t>Е.</w:t>
      </w:r>
      <w:r>
        <w:rPr>
          <w:spacing w:val="24"/>
        </w:rPr>
        <w:t xml:space="preserve"> </w:t>
      </w:r>
      <w:r>
        <w:t>Игралочка.</w:t>
      </w:r>
      <w:r>
        <w:rPr>
          <w:spacing w:val="-7"/>
        </w:rPr>
        <w:t xml:space="preserve"> </w:t>
      </w:r>
      <w:r>
        <w:t>Математика</w:t>
      </w:r>
      <w:r>
        <w:rPr>
          <w:spacing w:val="-11"/>
        </w:rPr>
        <w:t xml:space="preserve"> </w:t>
      </w:r>
      <w:r>
        <w:t>для</w:t>
      </w:r>
      <w:r>
        <w:rPr>
          <w:spacing w:val="-5"/>
        </w:rPr>
        <w:t xml:space="preserve"> </w:t>
      </w:r>
      <w:r>
        <w:t>детей</w:t>
      </w:r>
      <w:r>
        <w:rPr>
          <w:spacing w:val="-9"/>
        </w:rPr>
        <w:t xml:space="preserve"> </w:t>
      </w:r>
      <w:r>
        <w:t>3-4</w:t>
      </w:r>
      <w:r>
        <w:rPr>
          <w:spacing w:val="-10"/>
        </w:rPr>
        <w:t xml:space="preserve"> </w:t>
      </w:r>
      <w:r>
        <w:rPr>
          <w:spacing w:val="-4"/>
        </w:rPr>
        <w:t>лет.</w:t>
      </w:r>
    </w:p>
    <w:p w:rsidR="00384C8F" w:rsidRDefault="00E4716A">
      <w:pPr>
        <w:pStyle w:val="a3"/>
        <w:spacing w:line="275" w:lineRule="exact"/>
        <w:ind w:left="5694"/>
        <w:jc w:val="left"/>
      </w:pPr>
      <w:r>
        <w:t>Демонстрационный</w:t>
      </w:r>
      <w:r>
        <w:rPr>
          <w:spacing w:val="-10"/>
        </w:rPr>
        <w:t xml:space="preserve"> </w:t>
      </w:r>
      <w:r>
        <w:rPr>
          <w:spacing w:val="-2"/>
        </w:rPr>
        <w:t>материал</w:t>
      </w:r>
    </w:p>
    <w:p w:rsidR="00384C8F" w:rsidRDefault="00384C8F">
      <w:pPr>
        <w:spacing w:line="275" w:lineRule="exact"/>
        <w:sectPr w:rsidR="00384C8F">
          <w:type w:val="continuous"/>
          <w:pgSz w:w="11910" w:h="16840"/>
          <w:pgMar w:top="940" w:right="0" w:bottom="0" w:left="260" w:header="0" w:footer="729" w:gutter="0"/>
          <w:cols w:space="720"/>
        </w:sectPr>
      </w:pPr>
    </w:p>
    <w:p w:rsidR="00384C8F" w:rsidRDefault="00E4716A">
      <w:pPr>
        <w:pStyle w:val="a3"/>
        <w:tabs>
          <w:tab w:val="left" w:pos="2587"/>
        </w:tabs>
        <w:spacing w:before="76" w:line="237" w:lineRule="auto"/>
        <w:ind w:left="5694" w:right="281" w:hanging="4606"/>
        <w:jc w:val="left"/>
      </w:pPr>
      <w:r>
        <w:t>3-4 года</w:t>
      </w:r>
      <w:r>
        <w:tab/>
        <w:t>Петерсон</w:t>
      </w:r>
      <w:r>
        <w:rPr>
          <w:spacing w:val="-15"/>
        </w:rPr>
        <w:t xml:space="preserve"> </w:t>
      </w:r>
      <w:r>
        <w:t>Л.Г.,</w:t>
      </w:r>
      <w:r>
        <w:rPr>
          <w:spacing w:val="-15"/>
        </w:rPr>
        <w:t xml:space="preserve"> </w:t>
      </w:r>
      <w:r>
        <w:t>Кочемасова</w:t>
      </w:r>
      <w:r>
        <w:rPr>
          <w:spacing w:val="-8"/>
        </w:rPr>
        <w:t xml:space="preserve"> </w:t>
      </w:r>
      <w:r>
        <w:t>Е.</w:t>
      </w:r>
      <w:r>
        <w:rPr>
          <w:spacing w:val="21"/>
        </w:rPr>
        <w:t xml:space="preserve"> </w:t>
      </w:r>
      <w:r>
        <w:t>Игралочка.</w:t>
      </w:r>
      <w:r>
        <w:rPr>
          <w:spacing w:val="-8"/>
        </w:rPr>
        <w:t xml:space="preserve"> </w:t>
      </w:r>
      <w:r>
        <w:t>Математика</w:t>
      </w:r>
      <w:r>
        <w:rPr>
          <w:spacing w:val="-12"/>
        </w:rPr>
        <w:t xml:space="preserve"> </w:t>
      </w:r>
      <w:r>
        <w:t>для</w:t>
      </w:r>
      <w:r>
        <w:rPr>
          <w:spacing w:val="-8"/>
        </w:rPr>
        <w:t xml:space="preserve"> </w:t>
      </w:r>
      <w:r>
        <w:t>детей</w:t>
      </w:r>
      <w:r>
        <w:rPr>
          <w:spacing w:val="-10"/>
        </w:rPr>
        <w:t xml:space="preserve"> </w:t>
      </w:r>
      <w:r>
        <w:t>3-4</w:t>
      </w:r>
      <w:r>
        <w:rPr>
          <w:spacing w:val="-12"/>
        </w:rPr>
        <w:t xml:space="preserve"> </w:t>
      </w:r>
      <w:r>
        <w:t>лет.</w:t>
      </w:r>
      <w:r>
        <w:rPr>
          <w:spacing w:val="-5"/>
        </w:rPr>
        <w:t xml:space="preserve"> </w:t>
      </w:r>
      <w:r>
        <w:t xml:space="preserve">Раздаточный </w:t>
      </w:r>
      <w:r>
        <w:rPr>
          <w:spacing w:val="-2"/>
        </w:rPr>
        <w:t>материал</w:t>
      </w:r>
    </w:p>
    <w:p w:rsidR="00384C8F" w:rsidRDefault="00E4716A">
      <w:pPr>
        <w:pStyle w:val="a3"/>
        <w:tabs>
          <w:tab w:val="left" w:pos="2587"/>
        </w:tabs>
        <w:spacing w:before="27"/>
        <w:ind w:left="1089"/>
        <w:jc w:val="left"/>
      </w:pPr>
      <w:r>
        <w:t>4-5</w:t>
      </w:r>
      <w:r>
        <w:rPr>
          <w:spacing w:val="3"/>
        </w:rPr>
        <w:t xml:space="preserve"> </w:t>
      </w:r>
      <w:r>
        <w:rPr>
          <w:spacing w:val="-5"/>
        </w:rPr>
        <w:t>лет</w:t>
      </w:r>
      <w:r>
        <w:tab/>
        <w:t>Петерсон</w:t>
      </w:r>
      <w:r>
        <w:rPr>
          <w:spacing w:val="-15"/>
        </w:rPr>
        <w:t xml:space="preserve"> </w:t>
      </w:r>
      <w:r>
        <w:t>Л.Г.,</w:t>
      </w:r>
      <w:r>
        <w:rPr>
          <w:spacing w:val="-15"/>
        </w:rPr>
        <w:t xml:space="preserve"> </w:t>
      </w:r>
      <w:r>
        <w:t>Кочемасова</w:t>
      </w:r>
      <w:r>
        <w:rPr>
          <w:spacing w:val="-6"/>
        </w:rPr>
        <w:t xml:space="preserve"> </w:t>
      </w:r>
      <w:r>
        <w:t>Е.</w:t>
      </w:r>
      <w:r>
        <w:rPr>
          <w:spacing w:val="23"/>
        </w:rPr>
        <w:t xml:space="preserve"> </w:t>
      </w:r>
      <w:r>
        <w:t>Игралочка.</w:t>
      </w:r>
      <w:r>
        <w:rPr>
          <w:spacing w:val="-4"/>
        </w:rPr>
        <w:t xml:space="preserve"> </w:t>
      </w:r>
      <w:r>
        <w:t>Математика</w:t>
      </w:r>
      <w:r>
        <w:rPr>
          <w:spacing w:val="-6"/>
        </w:rPr>
        <w:t xml:space="preserve"> </w:t>
      </w:r>
      <w:r>
        <w:t>для</w:t>
      </w:r>
      <w:r>
        <w:rPr>
          <w:spacing w:val="-6"/>
        </w:rPr>
        <w:t xml:space="preserve"> </w:t>
      </w:r>
      <w:r>
        <w:t>детей</w:t>
      </w:r>
      <w:r>
        <w:rPr>
          <w:spacing w:val="-1"/>
        </w:rPr>
        <w:t xml:space="preserve"> </w:t>
      </w:r>
      <w:r>
        <w:t>4-5</w:t>
      </w:r>
      <w:r>
        <w:rPr>
          <w:spacing w:val="-6"/>
        </w:rPr>
        <w:t xml:space="preserve"> </w:t>
      </w:r>
      <w:r>
        <w:t>лет.</w:t>
      </w:r>
      <w:r>
        <w:rPr>
          <w:spacing w:val="-4"/>
        </w:rPr>
        <w:t xml:space="preserve"> </w:t>
      </w:r>
      <w:r>
        <w:t xml:space="preserve">Ступень </w:t>
      </w:r>
      <w:r>
        <w:rPr>
          <w:spacing w:val="-10"/>
        </w:rPr>
        <w:t>2</w:t>
      </w:r>
    </w:p>
    <w:p w:rsidR="00384C8F" w:rsidRDefault="00384C8F">
      <w:pPr>
        <w:pStyle w:val="a3"/>
        <w:spacing w:before="24"/>
        <w:ind w:left="0"/>
        <w:jc w:val="left"/>
      </w:pPr>
    </w:p>
    <w:p w:rsidR="00384C8F" w:rsidRDefault="00E4716A">
      <w:pPr>
        <w:pStyle w:val="a3"/>
        <w:tabs>
          <w:tab w:val="left" w:pos="2587"/>
        </w:tabs>
        <w:spacing w:line="275" w:lineRule="exact"/>
        <w:ind w:left="1089"/>
        <w:jc w:val="left"/>
      </w:pPr>
      <w:r>
        <w:t>4-5</w:t>
      </w:r>
      <w:r>
        <w:rPr>
          <w:spacing w:val="3"/>
        </w:rPr>
        <w:t xml:space="preserve"> </w:t>
      </w:r>
      <w:r>
        <w:rPr>
          <w:spacing w:val="-5"/>
        </w:rPr>
        <w:t>лет</w:t>
      </w:r>
      <w:r>
        <w:tab/>
        <w:t>Петерсон</w:t>
      </w:r>
      <w:r>
        <w:rPr>
          <w:spacing w:val="-15"/>
        </w:rPr>
        <w:t xml:space="preserve"> </w:t>
      </w:r>
      <w:r>
        <w:t>Л.Г.,</w:t>
      </w:r>
      <w:r>
        <w:rPr>
          <w:spacing w:val="-15"/>
        </w:rPr>
        <w:t xml:space="preserve"> </w:t>
      </w:r>
      <w:r>
        <w:t>Кочемасова</w:t>
      </w:r>
      <w:r>
        <w:rPr>
          <w:spacing w:val="-5"/>
        </w:rPr>
        <w:t xml:space="preserve"> </w:t>
      </w:r>
      <w:r>
        <w:t>Е.</w:t>
      </w:r>
      <w:r>
        <w:rPr>
          <w:spacing w:val="24"/>
        </w:rPr>
        <w:t xml:space="preserve"> </w:t>
      </w:r>
      <w:r>
        <w:t>Игралочка.</w:t>
      </w:r>
      <w:r>
        <w:rPr>
          <w:spacing w:val="-7"/>
        </w:rPr>
        <w:t xml:space="preserve"> </w:t>
      </w:r>
      <w:r>
        <w:t>Математика</w:t>
      </w:r>
      <w:r>
        <w:rPr>
          <w:spacing w:val="-11"/>
        </w:rPr>
        <w:t xml:space="preserve"> </w:t>
      </w:r>
      <w:r>
        <w:t>для</w:t>
      </w:r>
      <w:r>
        <w:rPr>
          <w:spacing w:val="-5"/>
        </w:rPr>
        <w:t xml:space="preserve"> </w:t>
      </w:r>
      <w:r>
        <w:t>детей</w:t>
      </w:r>
      <w:r>
        <w:rPr>
          <w:spacing w:val="-9"/>
        </w:rPr>
        <w:t xml:space="preserve"> </w:t>
      </w:r>
      <w:r>
        <w:t>4-5</w:t>
      </w:r>
      <w:r>
        <w:rPr>
          <w:spacing w:val="-10"/>
        </w:rPr>
        <w:t xml:space="preserve"> </w:t>
      </w:r>
      <w:r>
        <w:rPr>
          <w:spacing w:val="-4"/>
        </w:rPr>
        <w:t>лет.</w:t>
      </w:r>
    </w:p>
    <w:p w:rsidR="00384C8F" w:rsidRDefault="00E4716A">
      <w:pPr>
        <w:pStyle w:val="a3"/>
        <w:spacing w:line="275" w:lineRule="exact"/>
        <w:ind w:left="5694"/>
        <w:jc w:val="left"/>
      </w:pPr>
      <w:r>
        <w:t>Демонстрационный</w:t>
      </w:r>
      <w:r>
        <w:rPr>
          <w:spacing w:val="-10"/>
        </w:rPr>
        <w:t xml:space="preserve"> </w:t>
      </w:r>
      <w:r>
        <w:rPr>
          <w:spacing w:val="-2"/>
        </w:rPr>
        <w:t>материал</w:t>
      </w:r>
    </w:p>
    <w:p w:rsidR="00384C8F" w:rsidRDefault="00E4716A">
      <w:pPr>
        <w:pStyle w:val="a3"/>
        <w:tabs>
          <w:tab w:val="left" w:pos="2587"/>
        </w:tabs>
        <w:spacing w:before="30" w:line="237" w:lineRule="auto"/>
        <w:ind w:left="5694" w:right="281" w:hanging="4606"/>
        <w:jc w:val="left"/>
      </w:pPr>
      <w:r>
        <w:t>4-5 лет</w:t>
      </w:r>
      <w:r>
        <w:tab/>
        <w:t>Петерсон</w:t>
      </w:r>
      <w:r>
        <w:rPr>
          <w:spacing w:val="-15"/>
        </w:rPr>
        <w:t xml:space="preserve"> </w:t>
      </w:r>
      <w:r>
        <w:t>Л.Г.,</w:t>
      </w:r>
      <w:r>
        <w:rPr>
          <w:spacing w:val="-15"/>
        </w:rPr>
        <w:t xml:space="preserve"> </w:t>
      </w:r>
      <w:r>
        <w:t>Кочемасова</w:t>
      </w:r>
      <w:r>
        <w:rPr>
          <w:spacing w:val="-8"/>
        </w:rPr>
        <w:t xml:space="preserve"> </w:t>
      </w:r>
      <w:r>
        <w:t>Е.</w:t>
      </w:r>
      <w:r>
        <w:rPr>
          <w:spacing w:val="21"/>
        </w:rPr>
        <w:t xml:space="preserve"> </w:t>
      </w:r>
      <w:r>
        <w:t>Игралочка.</w:t>
      </w:r>
      <w:r>
        <w:rPr>
          <w:spacing w:val="-8"/>
        </w:rPr>
        <w:t xml:space="preserve"> </w:t>
      </w:r>
      <w:r>
        <w:t>Математика</w:t>
      </w:r>
      <w:r>
        <w:rPr>
          <w:spacing w:val="-12"/>
        </w:rPr>
        <w:t xml:space="preserve"> </w:t>
      </w:r>
      <w:r>
        <w:t>для</w:t>
      </w:r>
      <w:r>
        <w:rPr>
          <w:spacing w:val="-8"/>
        </w:rPr>
        <w:t xml:space="preserve"> </w:t>
      </w:r>
      <w:r>
        <w:t>детей</w:t>
      </w:r>
      <w:r>
        <w:rPr>
          <w:spacing w:val="-10"/>
        </w:rPr>
        <w:t xml:space="preserve"> </w:t>
      </w:r>
      <w:r>
        <w:t>4-5</w:t>
      </w:r>
      <w:r>
        <w:rPr>
          <w:spacing w:val="-12"/>
        </w:rPr>
        <w:t xml:space="preserve"> </w:t>
      </w:r>
      <w:r>
        <w:t>лет.</w:t>
      </w:r>
      <w:r>
        <w:rPr>
          <w:spacing w:val="-5"/>
        </w:rPr>
        <w:t xml:space="preserve"> </w:t>
      </w:r>
      <w:r>
        <w:t xml:space="preserve">Раздаточный </w:t>
      </w:r>
      <w:r>
        <w:rPr>
          <w:spacing w:val="-2"/>
        </w:rPr>
        <w:t>материал</w:t>
      </w:r>
    </w:p>
    <w:p w:rsidR="00384C8F" w:rsidRDefault="00E4716A">
      <w:pPr>
        <w:pStyle w:val="a3"/>
        <w:tabs>
          <w:tab w:val="left" w:pos="2587"/>
        </w:tabs>
        <w:spacing w:before="27" w:line="275" w:lineRule="exact"/>
        <w:ind w:left="1089"/>
        <w:jc w:val="left"/>
      </w:pPr>
      <w:r>
        <w:t>4-5</w:t>
      </w:r>
      <w:r>
        <w:rPr>
          <w:spacing w:val="3"/>
        </w:rPr>
        <w:t xml:space="preserve"> </w:t>
      </w:r>
      <w:r>
        <w:rPr>
          <w:spacing w:val="-5"/>
        </w:rPr>
        <w:t>лет</w:t>
      </w:r>
      <w:r>
        <w:tab/>
        <w:t>Петерсон</w:t>
      </w:r>
      <w:r>
        <w:rPr>
          <w:spacing w:val="-17"/>
        </w:rPr>
        <w:t xml:space="preserve"> </w:t>
      </w:r>
      <w:r>
        <w:t>Л.Г.,</w:t>
      </w:r>
      <w:r>
        <w:rPr>
          <w:spacing w:val="-15"/>
        </w:rPr>
        <w:t xml:space="preserve"> </w:t>
      </w:r>
      <w:r>
        <w:t>Кочемасова</w:t>
      </w:r>
      <w:r>
        <w:rPr>
          <w:spacing w:val="-8"/>
        </w:rPr>
        <w:t xml:space="preserve"> </w:t>
      </w:r>
      <w:r>
        <w:t>Е.</w:t>
      </w:r>
      <w:r>
        <w:rPr>
          <w:spacing w:val="22"/>
        </w:rPr>
        <w:t xml:space="preserve"> </w:t>
      </w:r>
      <w:r>
        <w:t>Игралочка.</w:t>
      </w:r>
      <w:r>
        <w:rPr>
          <w:spacing w:val="-12"/>
        </w:rPr>
        <w:t xml:space="preserve"> </w:t>
      </w:r>
      <w:r>
        <w:t>Практический</w:t>
      </w:r>
      <w:r>
        <w:rPr>
          <w:spacing w:val="-10"/>
        </w:rPr>
        <w:t xml:space="preserve"> </w:t>
      </w:r>
      <w:r>
        <w:t>курс</w:t>
      </w:r>
      <w:r>
        <w:rPr>
          <w:spacing w:val="-11"/>
        </w:rPr>
        <w:t xml:space="preserve"> </w:t>
      </w:r>
      <w:r>
        <w:t>математики</w:t>
      </w:r>
      <w:r>
        <w:rPr>
          <w:spacing w:val="-9"/>
        </w:rPr>
        <w:t xml:space="preserve"> </w:t>
      </w:r>
      <w:r>
        <w:t>для</w:t>
      </w:r>
      <w:r>
        <w:rPr>
          <w:spacing w:val="-10"/>
        </w:rPr>
        <w:t xml:space="preserve"> </w:t>
      </w:r>
      <w:r>
        <w:t>детей</w:t>
      </w:r>
      <w:r>
        <w:rPr>
          <w:spacing w:val="-2"/>
        </w:rPr>
        <w:t xml:space="preserve"> </w:t>
      </w:r>
      <w:r>
        <w:rPr>
          <w:spacing w:val="-5"/>
        </w:rPr>
        <w:t>4-</w:t>
      </w:r>
    </w:p>
    <w:p w:rsidR="00384C8F" w:rsidRDefault="00E4716A">
      <w:pPr>
        <w:pStyle w:val="a4"/>
        <w:numPr>
          <w:ilvl w:val="0"/>
          <w:numId w:val="18"/>
        </w:numPr>
        <w:tabs>
          <w:tab w:val="left" w:pos="5876"/>
        </w:tabs>
        <w:spacing w:line="275" w:lineRule="exact"/>
        <w:ind w:hanging="182"/>
        <w:rPr>
          <w:sz w:val="24"/>
        </w:rPr>
      </w:pPr>
      <w:r>
        <w:rPr>
          <w:sz w:val="24"/>
        </w:rPr>
        <w:t>лет.</w:t>
      </w:r>
      <w:r>
        <w:rPr>
          <w:spacing w:val="-3"/>
          <w:sz w:val="24"/>
        </w:rPr>
        <w:t xml:space="preserve"> </w:t>
      </w:r>
      <w:r>
        <w:rPr>
          <w:sz w:val="24"/>
        </w:rPr>
        <w:t>Методические</w:t>
      </w:r>
      <w:r>
        <w:rPr>
          <w:spacing w:val="-3"/>
          <w:sz w:val="24"/>
        </w:rPr>
        <w:t xml:space="preserve"> </w:t>
      </w:r>
      <w:r>
        <w:rPr>
          <w:sz w:val="24"/>
        </w:rPr>
        <w:t>рекомедации.</w:t>
      </w:r>
      <w:r>
        <w:rPr>
          <w:spacing w:val="-5"/>
          <w:sz w:val="24"/>
        </w:rPr>
        <w:t xml:space="preserve"> </w:t>
      </w:r>
      <w:r>
        <w:rPr>
          <w:sz w:val="24"/>
        </w:rPr>
        <w:t>Часть</w:t>
      </w:r>
      <w:r>
        <w:rPr>
          <w:spacing w:val="-1"/>
          <w:sz w:val="24"/>
        </w:rPr>
        <w:t xml:space="preserve"> </w:t>
      </w:r>
      <w:r>
        <w:rPr>
          <w:spacing w:val="-10"/>
          <w:sz w:val="24"/>
        </w:rPr>
        <w:t>2</w:t>
      </w:r>
    </w:p>
    <w:p w:rsidR="00384C8F" w:rsidRDefault="00E4716A">
      <w:pPr>
        <w:pStyle w:val="a3"/>
        <w:tabs>
          <w:tab w:val="left" w:pos="2587"/>
        </w:tabs>
        <w:spacing w:before="26" w:line="275" w:lineRule="exact"/>
        <w:ind w:left="1089"/>
        <w:jc w:val="left"/>
      </w:pPr>
      <w:r>
        <w:t>5-6</w:t>
      </w:r>
      <w:r>
        <w:rPr>
          <w:spacing w:val="3"/>
        </w:rPr>
        <w:t xml:space="preserve"> </w:t>
      </w:r>
      <w:r>
        <w:rPr>
          <w:spacing w:val="-5"/>
        </w:rPr>
        <w:t>лет</w:t>
      </w:r>
      <w:r>
        <w:tab/>
        <w:t>Петерсон</w:t>
      </w:r>
      <w:r>
        <w:rPr>
          <w:spacing w:val="-17"/>
        </w:rPr>
        <w:t xml:space="preserve"> </w:t>
      </w:r>
      <w:r>
        <w:t>Л.Г.,</w:t>
      </w:r>
      <w:r>
        <w:rPr>
          <w:spacing w:val="-15"/>
        </w:rPr>
        <w:t xml:space="preserve"> </w:t>
      </w:r>
      <w:r>
        <w:t>Кочемасова</w:t>
      </w:r>
      <w:r>
        <w:rPr>
          <w:spacing w:val="-5"/>
        </w:rPr>
        <w:t xml:space="preserve"> </w:t>
      </w:r>
      <w:r>
        <w:t>Е.</w:t>
      </w:r>
      <w:r>
        <w:rPr>
          <w:spacing w:val="24"/>
        </w:rPr>
        <w:t xml:space="preserve"> </w:t>
      </w:r>
      <w:r>
        <w:t>Игралочка</w:t>
      </w:r>
      <w:r>
        <w:rPr>
          <w:spacing w:val="-6"/>
        </w:rPr>
        <w:t xml:space="preserve"> </w:t>
      </w:r>
      <w:r>
        <w:t>-</w:t>
      </w:r>
      <w:r>
        <w:rPr>
          <w:spacing w:val="-4"/>
        </w:rPr>
        <w:t xml:space="preserve"> </w:t>
      </w:r>
      <w:r>
        <w:t>ступенька</w:t>
      </w:r>
      <w:r>
        <w:rPr>
          <w:spacing w:val="-5"/>
        </w:rPr>
        <w:t xml:space="preserve"> </w:t>
      </w:r>
      <w:r>
        <w:t>к</w:t>
      </w:r>
      <w:r>
        <w:rPr>
          <w:spacing w:val="-7"/>
        </w:rPr>
        <w:t xml:space="preserve"> </w:t>
      </w:r>
      <w:r>
        <w:t>школе.</w:t>
      </w:r>
      <w:r>
        <w:rPr>
          <w:spacing w:val="-7"/>
        </w:rPr>
        <w:t xml:space="preserve"> </w:t>
      </w:r>
      <w:r>
        <w:t>Практический</w:t>
      </w:r>
      <w:r>
        <w:rPr>
          <w:spacing w:val="-3"/>
        </w:rPr>
        <w:t xml:space="preserve"> </w:t>
      </w:r>
      <w:r>
        <w:rPr>
          <w:spacing w:val="-4"/>
        </w:rPr>
        <w:t>курс</w:t>
      </w:r>
    </w:p>
    <w:p w:rsidR="00384C8F" w:rsidRDefault="00E4716A">
      <w:pPr>
        <w:pStyle w:val="a3"/>
        <w:spacing w:line="242" w:lineRule="auto"/>
        <w:ind w:left="5694" w:right="281"/>
        <w:jc w:val="left"/>
      </w:pPr>
      <w:r>
        <w:t>математики</w:t>
      </w:r>
      <w:r>
        <w:rPr>
          <w:spacing w:val="-15"/>
        </w:rPr>
        <w:t xml:space="preserve"> </w:t>
      </w:r>
      <w:r>
        <w:t>для</w:t>
      </w:r>
      <w:r>
        <w:rPr>
          <w:spacing w:val="-15"/>
        </w:rPr>
        <w:t xml:space="preserve"> </w:t>
      </w:r>
      <w:r>
        <w:t>детей</w:t>
      </w:r>
      <w:r>
        <w:rPr>
          <w:spacing w:val="-15"/>
        </w:rPr>
        <w:t xml:space="preserve"> </w:t>
      </w:r>
      <w:r>
        <w:t>5-6</w:t>
      </w:r>
      <w:r>
        <w:rPr>
          <w:spacing w:val="-15"/>
        </w:rPr>
        <w:t xml:space="preserve"> </w:t>
      </w:r>
      <w:r>
        <w:t>лет.</w:t>
      </w:r>
      <w:r>
        <w:rPr>
          <w:spacing w:val="-15"/>
        </w:rPr>
        <w:t xml:space="preserve"> </w:t>
      </w:r>
      <w:r>
        <w:t>Метод.рекомендации. Часть 3</w:t>
      </w:r>
    </w:p>
    <w:p w:rsidR="00384C8F" w:rsidRDefault="00E4716A">
      <w:pPr>
        <w:pStyle w:val="a3"/>
        <w:tabs>
          <w:tab w:val="left" w:pos="2587"/>
          <w:tab w:val="left" w:pos="5694"/>
        </w:tabs>
        <w:spacing w:before="8" w:line="275" w:lineRule="exact"/>
        <w:ind w:left="1089"/>
        <w:jc w:val="left"/>
      </w:pPr>
      <w:r>
        <w:t>5-6</w:t>
      </w:r>
      <w:r>
        <w:rPr>
          <w:spacing w:val="3"/>
        </w:rPr>
        <w:t xml:space="preserve"> </w:t>
      </w:r>
      <w:r>
        <w:rPr>
          <w:spacing w:val="-5"/>
        </w:rPr>
        <w:t>лет</w:t>
      </w:r>
      <w:r>
        <w:tab/>
        <w:t>Петерсон</w:t>
      </w:r>
      <w:r>
        <w:rPr>
          <w:spacing w:val="-4"/>
        </w:rPr>
        <w:t xml:space="preserve"> </w:t>
      </w:r>
      <w:r>
        <w:t>Л.Г.,</w:t>
      </w:r>
      <w:r>
        <w:rPr>
          <w:spacing w:val="-2"/>
        </w:rPr>
        <w:t xml:space="preserve"> Кочемасова</w:t>
      </w:r>
      <w:r>
        <w:tab/>
        <w:t>Игралочка</w:t>
      </w:r>
      <w:r>
        <w:rPr>
          <w:spacing w:val="-13"/>
        </w:rPr>
        <w:t xml:space="preserve"> </w:t>
      </w:r>
      <w:r>
        <w:t>-</w:t>
      </w:r>
      <w:r>
        <w:rPr>
          <w:spacing w:val="1"/>
        </w:rPr>
        <w:t xml:space="preserve"> </w:t>
      </w:r>
      <w:r>
        <w:t>ступенька</w:t>
      </w:r>
      <w:r>
        <w:rPr>
          <w:spacing w:val="-5"/>
        </w:rPr>
        <w:t xml:space="preserve"> </w:t>
      </w:r>
      <w:r>
        <w:t>к</w:t>
      </w:r>
      <w:r>
        <w:rPr>
          <w:spacing w:val="-6"/>
        </w:rPr>
        <w:t xml:space="preserve"> </w:t>
      </w:r>
      <w:r>
        <w:t>школе.</w:t>
      </w:r>
      <w:r>
        <w:rPr>
          <w:spacing w:val="-3"/>
        </w:rPr>
        <w:t xml:space="preserve"> </w:t>
      </w:r>
      <w:r>
        <w:t>Математика</w:t>
      </w:r>
      <w:r>
        <w:rPr>
          <w:spacing w:val="-5"/>
        </w:rPr>
        <w:t xml:space="preserve"> для</w:t>
      </w:r>
    </w:p>
    <w:p w:rsidR="00384C8F" w:rsidRDefault="00E4716A">
      <w:pPr>
        <w:pStyle w:val="a3"/>
        <w:spacing w:line="275" w:lineRule="exact"/>
        <w:ind w:left="5694"/>
        <w:jc w:val="left"/>
      </w:pPr>
      <w:r>
        <w:t>детей</w:t>
      </w:r>
      <w:r>
        <w:rPr>
          <w:spacing w:val="-3"/>
        </w:rPr>
        <w:t xml:space="preserve"> </w:t>
      </w:r>
      <w:r>
        <w:t>5-6</w:t>
      </w:r>
      <w:r>
        <w:rPr>
          <w:spacing w:val="-4"/>
        </w:rPr>
        <w:t xml:space="preserve"> </w:t>
      </w:r>
      <w:r>
        <w:t>лет.</w:t>
      </w:r>
      <w:r>
        <w:rPr>
          <w:spacing w:val="-1"/>
        </w:rPr>
        <w:t xml:space="preserve"> </w:t>
      </w:r>
      <w:r>
        <w:t>Ступень</w:t>
      </w:r>
      <w:r>
        <w:rPr>
          <w:spacing w:val="-1"/>
        </w:rPr>
        <w:t xml:space="preserve"> </w:t>
      </w:r>
      <w:r>
        <w:rPr>
          <w:spacing w:val="-10"/>
        </w:rPr>
        <w:t>3</w:t>
      </w:r>
    </w:p>
    <w:p w:rsidR="00384C8F" w:rsidRDefault="00E4716A">
      <w:pPr>
        <w:pStyle w:val="a3"/>
        <w:tabs>
          <w:tab w:val="left" w:pos="2587"/>
        </w:tabs>
        <w:spacing w:before="12"/>
        <w:ind w:left="1089"/>
        <w:jc w:val="left"/>
      </w:pPr>
      <w:r>
        <w:t>5-6</w:t>
      </w:r>
      <w:r>
        <w:rPr>
          <w:spacing w:val="3"/>
        </w:rPr>
        <w:t xml:space="preserve"> </w:t>
      </w:r>
      <w:r>
        <w:rPr>
          <w:spacing w:val="-5"/>
        </w:rPr>
        <w:t>лет</w:t>
      </w:r>
      <w:r>
        <w:tab/>
        <w:t>Петерсон</w:t>
      </w:r>
      <w:r>
        <w:rPr>
          <w:spacing w:val="-15"/>
        </w:rPr>
        <w:t xml:space="preserve"> </w:t>
      </w:r>
      <w:r>
        <w:t>Л.Г.,</w:t>
      </w:r>
      <w:r>
        <w:rPr>
          <w:spacing w:val="-15"/>
        </w:rPr>
        <w:t xml:space="preserve"> </w:t>
      </w:r>
      <w:r>
        <w:t>Кочемасова</w:t>
      </w:r>
      <w:r>
        <w:rPr>
          <w:spacing w:val="-5"/>
        </w:rPr>
        <w:t xml:space="preserve"> </w:t>
      </w:r>
      <w:r>
        <w:t>Е</w:t>
      </w:r>
      <w:r>
        <w:rPr>
          <w:spacing w:val="78"/>
        </w:rPr>
        <w:t xml:space="preserve"> </w:t>
      </w:r>
      <w:r>
        <w:t>Игралочка</w:t>
      </w:r>
      <w:r>
        <w:rPr>
          <w:spacing w:val="-11"/>
        </w:rPr>
        <w:t xml:space="preserve"> </w:t>
      </w:r>
      <w:r>
        <w:t>-</w:t>
      </w:r>
      <w:r>
        <w:rPr>
          <w:spacing w:val="-4"/>
        </w:rPr>
        <w:t xml:space="preserve"> </w:t>
      </w:r>
      <w:r>
        <w:t>ступенька</w:t>
      </w:r>
      <w:r>
        <w:rPr>
          <w:spacing w:val="-10"/>
        </w:rPr>
        <w:t xml:space="preserve"> </w:t>
      </w:r>
      <w:r>
        <w:t>к</w:t>
      </w:r>
      <w:r>
        <w:rPr>
          <w:spacing w:val="-6"/>
        </w:rPr>
        <w:t xml:space="preserve"> </w:t>
      </w:r>
      <w:r>
        <w:t>школе.</w:t>
      </w:r>
      <w:r>
        <w:rPr>
          <w:spacing w:val="-7"/>
        </w:rPr>
        <w:t xml:space="preserve"> </w:t>
      </w:r>
      <w:r>
        <w:t>Математика</w:t>
      </w:r>
      <w:r>
        <w:rPr>
          <w:spacing w:val="-6"/>
        </w:rPr>
        <w:t xml:space="preserve"> </w:t>
      </w:r>
      <w:r>
        <w:t>для</w:t>
      </w:r>
      <w:r>
        <w:rPr>
          <w:spacing w:val="-1"/>
        </w:rPr>
        <w:t xml:space="preserve"> </w:t>
      </w:r>
      <w:r>
        <w:rPr>
          <w:spacing w:val="-2"/>
        </w:rPr>
        <w:t>детей</w:t>
      </w:r>
    </w:p>
    <w:p w:rsidR="00384C8F" w:rsidRDefault="00E4716A">
      <w:pPr>
        <w:pStyle w:val="a3"/>
        <w:spacing w:before="3"/>
        <w:ind w:left="5694"/>
        <w:jc w:val="left"/>
      </w:pPr>
      <w:r>
        <w:t>5-6</w:t>
      </w:r>
      <w:r>
        <w:rPr>
          <w:spacing w:val="-3"/>
        </w:rPr>
        <w:t xml:space="preserve"> </w:t>
      </w:r>
      <w:r>
        <w:t>лет.</w:t>
      </w:r>
      <w:r>
        <w:rPr>
          <w:spacing w:val="-4"/>
        </w:rPr>
        <w:t xml:space="preserve"> </w:t>
      </w:r>
      <w:r>
        <w:t>Демонстрационный</w:t>
      </w:r>
      <w:r>
        <w:rPr>
          <w:spacing w:val="-1"/>
        </w:rPr>
        <w:t xml:space="preserve"> </w:t>
      </w:r>
      <w:r>
        <w:rPr>
          <w:spacing w:val="-2"/>
        </w:rPr>
        <w:t>материал</w:t>
      </w:r>
    </w:p>
    <w:p w:rsidR="00384C8F" w:rsidRDefault="00E4716A">
      <w:pPr>
        <w:pStyle w:val="a3"/>
        <w:tabs>
          <w:tab w:val="left" w:pos="2587"/>
        </w:tabs>
        <w:spacing w:before="21"/>
        <w:ind w:left="1089"/>
        <w:jc w:val="left"/>
      </w:pPr>
      <w:r>
        <w:t>5-6</w:t>
      </w:r>
      <w:r>
        <w:rPr>
          <w:spacing w:val="3"/>
        </w:rPr>
        <w:t xml:space="preserve"> </w:t>
      </w:r>
      <w:r>
        <w:rPr>
          <w:spacing w:val="-5"/>
        </w:rPr>
        <w:t>лет</w:t>
      </w:r>
      <w:r>
        <w:tab/>
        <w:t>Петерсон</w:t>
      </w:r>
      <w:r>
        <w:rPr>
          <w:spacing w:val="-15"/>
        </w:rPr>
        <w:t xml:space="preserve"> </w:t>
      </w:r>
      <w:r>
        <w:t>Л.Г.,</w:t>
      </w:r>
      <w:r>
        <w:rPr>
          <w:spacing w:val="-15"/>
        </w:rPr>
        <w:t xml:space="preserve"> </w:t>
      </w:r>
      <w:r>
        <w:t>Кочемасова</w:t>
      </w:r>
      <w:r>
        <w:rPr>
          <w:spacing w:val="-7"/>
        </w:rPr>
        <w:t xml:space="preserve"> </w:t>
      </w:r>
      <w:r>
        <w:t>Е.</w:t>
      </w:r>
      <w:r>
        <w:rPr>
          <w:spacing w:val="23"/>
        </w:rPr>
        <w:t xml:space="preserve"> </w:t>
      </w:r>
      <w:r>
        <w:t>Игралочка</w:t>
      </w:r>
      <w:r>
        <w:rPr>
          <w:spacing w:val="-11"/>
        </w:rPr>
        <w:t xml:space="preserve"> </w:t>
      </w:r>
      <w:r>
        <w:t>-</w:t>
      </w:r>
      <w:r>
        <w:rPr>
          <w:spacing w:val="-5"/>
        </w:rPr>
        <w:t xml:space="preserve"> </w:t>
      </w:r>
      <w:r>
        <w:t>ступенька</w:t>
      </w:r>
      <w:r>
        <w:rPr>
          <w:spacing w:val="-10"/>
        </w:rPr>
        <w:t xml:space="preserve"> </w:t>
      </w:r>
      <w:r>
        <w:t>к</w:t>
      </w:r>
      <w:r>
        <w:rPr>
          <w:spacing w:val="-8"/>
        </w:rPr>
        <w:t xml:space="preserve"> </w:t>
      </w:r>
      <w:r>
        <w:t>школе.</w:t>
      </w:r>
      <w:r>
        <w:rPr>
          <w:spacing w:val="-7"/>
        </w:rPr>
        <w:t xml:space="preserve"> </w:t>
      </w:r>
      <w:r>
        <w:t>Математика</w:t>
      </w:r>
      <w:r>
        <w:rPr>
          <w:spacing w:val="-7"/>
        </w:rPr>
        <w:t xml:space="preserve"> </w:t>
      </w:r>
      <w:r>
        <w:t>для</w:t>
      </w:r>
      <w:r>
        <w:rPr>
          <w:spacing w:val="-1"/>
        </w:rPr>
        <w:t xml:space="preserve"> </w:t>
      </w:r>
      <w:r>
        <w:rPr>
          <w:spacing w:val="-2"/>
        </w:rPr>
        <w:t>детей</w:t>
      </w:r>
    </w:p>
    <w:p w:rsidR="00384C8F" w:rsidRDefault="00E4716A">
      <w:pPr>
        <w:pStyle w:val="a3"/>
        <w:spacing w:before="3"/>
        <w:ind w:left="5694"/>
        <w:jc w:val="left"/>
      </w:pPr>
      <w:r>
        <w:t>5-6</w:t>
      </w:r>
      <w:r>
        <w:rPr>
          <w:spacing w:val="-1"/>
        </w:rPr>
        <w:t xml:space="preserve"> </w:t>
      </w:r>
      <w:r>
        <w:t>лет.</w:t>
      </w:r>
      <w:r>
        <w:rPr>
          <w:spacing w:val="-1"/>
        </w:rPr>
        <w:t xml:space="preserve"> </w:t>
      </w:r>
      <w:r>
        <w:t>Раздаточный</w:t>
      </w:r>
      <w:r>
        <w:rPr>
          <w:spacing w:val="-3"/>
        </w:rPr>
        <w:t xml:space="preserve"> </w:t>
      </w:r>
      <w:r>
        <w:rPr>
          <w:spacing w:val="-2"/>
        </w:rPr>
        <w:t>материал</w:t>
      </w:r>
    </w:p>
    <w:p w:rsidR="00384C8F" w:rsidRDefault="00E4716A">
      <w:pPr>
        <w:pStyle w:val="a3"/>
        <w:tabs>
          <w:tab w:val="left" w:pos="2587"/>
        </w:tabs>
        <w:spacing w:before="22" w:line="275" w:lineRule="exact"/>
        <w:ind w:left="1089"/>
        <w:jc w:val="left"/>
      </w:pPr>
      <w:r>
        <w:t>6-7</w:t>
      </w:r>
      <w:r>
        <w:rPr>
          <w:spacing w:val="3"/>
        </w:rPr>
        <w:t xml:space="preserve"> </w:t>
      </w:r>
      <w:r>
        <w:rPr>
          <w:spacing w:val="-5"/>
        </w:rPr>
        <w:t>лет</w:t>
      </w:r>
      <w:r>
        <w:tab/>
        <w:t>Петерсон</w:t>
      </w:r>
      <w:r>
        <w:rPr>
          <w:spacing w:val="-17"/>
        </w:rPr>
        <w:t xml:space="preserve"> </w:t>
      </w:r>
      <w:r>
        <w:t>Л.Г.,</w:t>
      </w:r>
      <w:r>
        <w:rPr>
          <w:spacing w:val="-15"/>
        </w:rPr>
        <w:t xml:space="preserve"> </w:t>
      </w:r>
      <w:r>
        <w:t>Кочемасова</w:t>
      </w:r>
      <w:r>
        <w:rPr>
          <w:spacing w:val="-4"/>
        </w:rPr>
        <w:t xml:space="preserve"> </w:t>
      </w:r>
      <w:r>
        <w:t>Е.</w:t>
      </w:r>
      <w:r>
        <w:rPr>
          <w:spacing w:val="24"/>
        </w:rPr>
        <w:t xml:space="preserve"> </w:t>
      </w:r>
      <w:r>
        <w:t>Игралочка</w:t>
      </w:r>
      <w:r>
        <w:rPr>
          <w:spacing w:val="-10"/>
        </w:rPr>
        <w:t xml:space="preserve"> </w:t>
      </w:r>
      <w:r>
        <w:t>-</w:t>
      </w:r>
      <w:r>
        <w:rPr>
          <w:spacing w:val="1"/>
        </w:rPr>
        <w:t xml:space="preserve"> </w:t>
      </w:r>
      <w:r>
        <w:t>ступенька</w:t>
      </w:r>
      <w:r>
        <w:rPr>
          <w:spacing w:val="-5"/>
        </w:rPr>
        <w:t xml:space="preserve"> </w:t>
      </w:r>
      <w:r>
        <w:t>к</w:t>
      </w:r>
      <w:r>
        <w:rPr>
          <w:spacing w:val="-6"/>
        </w:rPr>
        <w:t xml:space="preserve"> </w:t>
      </w:r>
      <w:r>
        <w:t>школе.</w:t>
      </w:r>
      <w:r>
        <w:rPr>
          <w:spacing w:val="-3"/>
        </w:rPr>
        <w:t xml:space="preserve"> </w:t>
      </w:r>
      <w:r>
        <w:t>Математика</w:t>
      </w:r>
      <w:r>
        <w:rPr>
          <w:spacing w:val="-5"/>
        </w:rPr>
        <w:t xml:space="preserve"> для</w:t>
      </w:r>
    </w:p>
    <w:p w:rsidR="00384C8F" w:rsidRDefault="00E4716A">
      <w:pPr>
        <w:pStyle w:val="a3"/>
        <w:spacing w:line="275" w:lineRule="exact"/>
        <w:ind w:left="5694"/>
        <w:jc w:val="left"/>
      </w:pPr>
      <w:r>
        <w:t>детей</w:t>
      </w:r>
      <w:r>
        <w:rPr>
          <w:spacing w:val="-1"/>
        </w:rPr>
        <w:t xml:space="preserve"> </w:t>
      </w:r>
      <w:r>
        <w:t>6-7</w:t>
      </w:r>
      <w:r>
        <w:rPr>
          <w:spacing w:val="-7"/>
        </w:rPr>
        <w:t xml:space="preserve"> </w:t>
      </w:r>
      <w:r>
        <w:t>лет.</w:t>
      </w:r>
      <w:r>
        <w:rPr>
          <w:spacing w:val="-8"/>
        </w:rPr>
        <w:t xml:space="preserve"> </w:t>
      </w:r>
      <w:r>
        <w:t>Часть</w:t>
      </w:r>
      <w:r>
        <w:rPr>
          <w:spacing w:val="-1"/>
        </w:rPr>
        <w:t xml:space="preserve"> </w:t>
      </w:r>
      <w:r>
        <w:t>1.</w:t>
      </w:r>
      <w:r>
        <w:rPr>
          <w:spacing w:val="56"/>
        </w:rPr>
        <w:t xml:space="preserve"> </w:t>
      </w:r>
      <w:r>
        <w:t>Демонстрационный</w:t>
      </w:r>
      <w:r>
        <w:rPr>
          <w:spacing w:val="-2"/>
        </w:rPr>
        <w:t xml:space="preserve"> материал</w:t>
      </w:r>
    </w:p>
    <w:p w:rsidR="00384C8F" w:rsidRDefault="00E4716A">
      <w:pPr>
        <w:pStyle w:val="a3"/>
        <w:tabs>
          <w:tab w:val="left" w:pos="2587"/>
        </w:tabs>
        <w:spacing w:before="27" w:line="275" w:lineRule="exact"/>
        <w:ind w:left="1089"/>
        <w:jc w:val="left"/>
      </w:pPr>
      <w:r>
        <w:t>6-7</w:t>
      </w:r>
      <w:r>
        <w:rPr>
          <w:spacing w:val="3"/>
        </w:rPr>
        <w:t xml:space="preserve"> </w:t>
      </w:r>
      <w:r>
        <w:rPr>
          <w:spacing w:val="-5"/>
        </w:rPr>
        <w:t>лет</w:t>
      </w:r>
      <w:r>
        <w:tab/>
        <w:t>Петерсон</w:t>
      </w:r>
      <w:r>
        <w:rPr>
          <w:spacing w:val="-17"/>
        </w:rPr>
        <w:t xml:space="preserve"> </w:t>
      </w:r>
      <w:r>
        <w:t>Л.Г.,</w:t>
      </w:r>
      <w:r>
        <w:rPr>
          <w:spacing w:val="-15"/>
        </w:rPr>
        <w:t xml:space="preserve"> </w:t>
      </w:r>
      <w:r>
        <w:t>Кочемасова</w:t>
      </w:r>
      <w:r>
        <w:rPr>
          <w:spacing w:val="-4"/>
        </w:rPr>
        <w:t xml:space="preserve"> </w:t>
      </w:r>
      <w:r>
        <w:t>Е.</w:t>
      </w:r>
      <w:r>
        <w:rPr>
          <w:spacing w:val="24"/>
        </w:rPr>
        <w:t xml:space="preserve"> </w:t>
      </w:r>
      <w:r>
        <w:t>Игралочка</w:t>
      </w:r>
      <w:r>
        <w:rPr>
          <w:spacing w:val="-10"/>
        </w:rPr>
        <w:t xml:space="preserve"> </w:t>
      </w:r>
      <w:r>
        <w:t>-</w:t>
      </w:r>
      <w:r>
        <w:rPr>
          <w:spacing w:val="1"/>
        </w:rPr>
        <w:t xml:space="preserve"> </w:t>
      </w:r>
      <w:r>
        <w:t>ступенька</w:t>
      </w:r>
      <w:r>
        <w:rPr>
          <w:spacing w:val="-5"/>
        </w:rPr>
        <w:t xml:space="preserve"> </w:t>
      </w:r>
      <w:r>
        <w:t>к</w:t>
      </w:r>
      <w:r>
        <w:rPr>
          <w:spacing w:val="-6"/>
        </w:rPr>
        <w:t xml:space="preserve"> </w:t>
      </w:r>
      <w:r>
        <w:t>школе.</w:t>
      </w:r>
      <w:r>
        <w:rPr>
          <w:spacing w:val="-3"/>
        </w:rPr>
        <w:t xml:space="preserve"> </w:t>
      </w:r>
      <w:r>
        <w:t>Математика</w:t>
      </w:r>
      <w:r>
        <w:rPr>
          <w:spacing w:val="-5"/>
        </w:rPr>
        <w:t xml:space="preserve"> для</w:t>
      </w:r>
    </w:p>
    <w:p w:rsidR="00384C8F" w:rsidRDefault="00E4716A">
      <w:pPr>
        <w:pStyle w:val="a3"/>
        <w:spacing w:line="275" w:lineRule="exact"/>
        <w:ind w:left="5694"/>
        <w:jc w:val="left"/>
      </w:pPr>
      <w:r>
        <w:t>детей</w:t>
      </w:r>
      <w:r>
        <w:rPr>
          <w:spacing w:val="-1"/>
        </w:rPr>
        <w:t xml:space="preserve"> </w:t>
      </w:r>
      <w:r>
        <w:t>6-7</w:t>
      </w:r>
      <w:r>
        <w:rPr>
          <w:spacing w:val="-7"/>
        </w:rPr>
        <w:t xml:space="preserve"> </w:t>
      </w:r>
      <w:r>
        <w:t>лет.</w:t>
      </w:r>
      <w:r>
        <w:rPr>
          <w:spacing w:val="-8"/>
        </w:rPr>
        <w:t xml:space="preserve"> </w:t>
      </w:r>
      <w:r>
        <w:t>Часть</w:t>
      </w:r>
      <w:r>
        <w:rPr>
          <w:spacing w:val="-1"/>
        </w:rPr>
        <w:t xml:space="preserve"> </w:t>
      </w:r>
      <w:r>
        <w:t>2.</w:t>
      </w:r>
      <w:r>
        <w:rPr>
          <w:spacing w:val="56"/>
        </w:rPr>
        <w:t xml:space="preserve"> </w:t>
      </w:r>
      <w:r>
        <w:t>Демонстрационный</w:t>
      </w:r>
      <w:r>
        <w:rPr>
          <w:spacing w:val="-2"/>
        </w:rPr>
        <w:t xml:space="preserve"> материал</w:t>
      </w:r>
    </w:p>
    <w:p w:rsidR="00384C8F" w:rsidRDefault="00384C8F">
      <w:pPr>
        <w:pStyle w:val="a3"/>
        <w:spacing w:before="7"/>
        <w:ind w:left="0"/>
        <w:jc w:val="left"/>
        <w:rPr>
          <w:sz w:val="16"/>
        </w:rPr>
      </w:pPr>
    </w:p>
    <w:p w:rsidR="00384C8F" w:rsidRDefault="00384C8F">
      <w:pPr>
        <w:rPr>
          <w:sz w:val="16"/>
        </w:rPr>
        <w:sectPr w:rsidR="00384C8F">
          <w:pgSz w:w="11910" w:h="16840"/>
          <w:pgMar w:top="620" w:right="0" w:bottom="940" w:left="260" w:header="0" w:footer="729" w:gutter="0"/>
          <w:cols w:space="720"/>
        </w:sectPr>
      </w:pPr>
    </w:p>
    <w:p w:rsidR="00384C8F" w:rsidRDefault="00E4716A">
      <w:pPr>
        <w:pStyle w:val="a3"/>
        <w:tabs>
          <w:tab w:val="left" w:pos="2529"/>
        </w:tabs>
        <w:spacing w:before="90" w:line="242" w:lineRule="auto"/>
        <w:ind w:left="2529" w:hanging="1086"/>
        <w:jc w:val="left"/>
      </w:pPr>
      <w:r>
        <w:t>6-7 лет</w:t>
      </w:r>
      <w:r>
        <w:tab/>
      </w:r>
      <w:r>
        <w:rPr>
          <w:spacing w:val="-2"/>
        </w:rPr>
        <w:t>Петерсон</w:t>
      </w:r>
      <w:r>
        <w:rPr>
          <w:spacing w:val="-9"/>
        </w:rPr>
        <w:t xml:space="preserve"> </w:t>
      </w:r>
      <w:r>
        <w:rPr>
          <w:spacing w:val="-2"/>
        </w:rPr>
        <w:t>Л.Г.,</w:t>
      </w:r>
      <w:r>
        <w:rPr>
          <w:spacing w:val="-8"/>
        </w:rPr>
        <w:t xml:space="preserve"> </w:t>
      </w:r>
      <w:r>
        <w:rPr>
          <w:spacing w:val="-2"/>
        </w:rPr>
        <w:t xml:space="preserve">Кочемасова </w:t>
      </w:r>
      <w:r>
        <w:rPr>
          <w:spacing w:val="-4"/>
        </w:rPr>
        <w:t>Е.Е.</w:t>
      </w:r>
    </w:p>
    <w:p w:rsidR="00384C8F" w:rsidRDefault="00E4716A">
      <w:pPr>
        <w:pStyle w:val="a3"/>
        <w:spacing w:before="90" w:line="242" w:lineRule="auto"/>
        <w:ind w:left="367" w:right="1011"/>
        <w:jc w:val="left"/>
      </w:pPr>
      <w:r>
        <w:br w:type="column"/>
        <w:t>Игралочка</w:t>
      </w:r>
      <w:r>
        <w:rPr>
          <w:spacing w:val="-15"/>
        </w:rPr>
        <w:t xml:space="preserve"> </w:t>
      </w:r>
      <w:r>
        <w:t>-</w:t>
      </w:r>
      <w:r>
        <w:rPr>
          <w:spacing w:val="-8"/>
        </w:rPr>
        <w:t xml:space="preserve"> </w:t>
      </w:r>
      <w:r>
        <w:t>ступенька</w:t>
      </w:r>
      <w:r>
        <w:rPr>
          <w:spacing w:val="-12"/>
        </w:rPr>
        <w:t xml:space="preserve"> </w:t>
      </w:r>
      <w:r>
        <w:t>к</w:t>
      </w:r>
      <w:r>
        <w:rPr>
          <w:spacing w:val="-13"/>
        </w:rPr>
        <w:t xml:space="preserve"> </w:t>
      </w:r>
      <w:r>
        <w:t>школе.</w:t>
      </w:r>
      <w:r>
        <w:rPr>
          <w:spacing w:val="-10"/>
        </w:rPr>
        <w:t xml:space="preserve"> </w:t>
      </w:r>
      <w:r>
        <w:t>Математика</w:t>
      </w:r>
      <w:r>
        <w:rPr>
          <w:spacing w:val="-12"/>
        </w:rPr>
        <w:t xml:space="preserve"> </w:t>
      </w:r>
      <w:r>
        <w:t>для детей 6-7 лет. Раздаточный материал</w:t>
      </w:r>
    </w:p>
    <w:p w:rsidR="00384C8F" w:rsidRDefault="00384C8F">
      <w:pPr>
        <w:spacing w:line="242" w:lineRule="auto"/>
        <w:sectPr w:rsidR="00384C8F">
          <w:type w:val="continuous"/>
          <w:pgSz w:w="11910" w:h="16840"/>
          <w:pgMar w:top="940" w:right="0" w:bottom="0" w:left="260" w:header="0" w:footer="729" w:gutter="0"/>
          <w:cols w:num="2" w:space="720" w:equalWidth="0">
            <w:col w:w="5287" w:space="40"/>
            <w:col w:w="6323"/>
          </w:cols>
        </w:sectPr>
      </w:pPr>
    </w:p>
    <w:p w:rsidR="00384C8F" w:rsidRDefault="00E4716A">
      <w:pPr>
        <w:pStyle w:val="a3"/>
        <w:tabs>
          <w:tab w:val="left" w:pos="2529"/>
        </w:tabs>
        <w:spacing w:before="4" w:line="275" w:lineRule="exact"/>
        <w:ind w:left="1444"/>
        <w:jc w:val="left"/>
      </w:pPr>
      <w:r>
        <w:t>6-7</w:t>
      </w:r>
      <w:r>
        <w:rPr>
          <w:spacing w:val="3"/>
        </w:rPr>
        <w:t xml:space="preserve"> </w:t>
      </w:r>
      <w:r>
        <w:rPr>
          <w:spacing w:val="-5"/>
        </w:rPr>
        <w:t>лет</w:t>
      </w:r>
      <w:r>
        <w:tab/>
        <w:t>Петерсон</w:t>
      </w:r>
      <w:r>
        <w:rPr>
          <w:spacing w:val="-17"/>
        </w:rPr>
        <w:t xml:space="preserve"> </w:t>
      </w:r>
      <w:r>
        <w:t>Л.Г.,</w:t>
      </w:r>
      <w:r>
        <w:rPr>
          <w:spacing w:val="-15"/>
        </w:rPr>
        <w:t xml:space="preserve"> </w:t>
      </w:r>
      <w:r>
        <w:t>Кочемасова</w:t>
      </w:r>
      <w:r>
        <w:rPr>
          <w:spacing w:val="-9"/>
        </w:rPr>
        <w:t xml:space="preserve"> </w:t>
      </w:r>
      <w:r>
        <w:t>Е.ЕИгралочка</w:t>
      </w:r>
      <w:r>
        <w:rPr>
          <w:spacing w:val="-11"/>
        </w:rPr>
        <w:t xml:space="preserve"> </w:t>
      </w:r>
      <w:r>
        <w:t>-</w:t>
      </w:r>
      <w:r>
        <w:rPr>
          <w:spacing w:val="-6"/>
        </w:rPr>
        <w:t xml:space="preserve"> </w:t>
      </w:r>
      <w:r>
        <w:t>ступенька</w:t>
      </w:r>
      <w:r>
        <w:rPr>
          <w:spacing w:val="-11"/>
        </w:rPr>
        <w:t xml:space="preserve"> </w:t>
      </w:r>
      <w:r>
        <w:t>к</w:t>
      </w:r>
      <w:r>
        <w:rPr>
          <w:spacing w:val="-8"/>
        </w:rPr>
        <w:t xml:space="preserve"> </w:t>
      </w:r>
      <w:r>
        <w:t>школе.</w:t>
      </w:r>
      <w:r>
        <w:rPr>
          <w:spacing w:val="-8"/>
        </w:rPr>
        <w:t xml:space="preserve"> </w:t>
      </w:r>
      <w:r>
        <w:t>Математика</w:t>
      </w:r>
      <w:r>
        <w:rPr>
          <w:spacing w:val="-7"/>
        </w:rPr>
        <w:t xml:space="preserve"> </w:t>
      </w:r>
      <w:r>
        <w:t>для</w:t>
      </w:r>
      <w:r>
        <w:rPr>
          <w:spacing w:val="-2"/>
        </w:rPr>
        <w:t xml:space="preserve"> </w:t>
      </w:r>
      <w:r>
        <w:rPr>
          <w:spacing w:val="-4"/>
        </w:rPr>
        <w:t>детей</w:t>
      </w:r>
    </w:p>
    <w:p w:rsidR="00384C8F" w:rsidRDefault="00E4716A">
      <w:pPr>
        <w:pStyle w:val="a3"/>
        <w:spacing w:line="275" w:lineRule="exact"/>
        <w:ind w:left="5694"/>
        <w:jc w:val="left"/>
      </w:pPr>
      <w:r>
        <w:t>6-7</w:t>
      </w:r>
      <w:r>
        <w:rPr>
          <w:spacing w:val="2"/>
        </w:rPr>
        <w:t xml:space="preserve"> </w:t>
      </w:r>
      <w:r>
        <w:t xml:space="preserve">лет. </w:t>
      </w:r>
      <w:r>
        <w:rPr>
          <w:spacing w:val="-2"/>
        </w:rPr>
        <w:t>часть4(1)</w:t>
      </w:r>
    </w:p>
    <w:p w:rsidR="00384C8F" w:rsidRDefault="00E4716A">
      <w:pPr>
        <w:pStyle w:val="a3"/>
        <w:tabs>
          <w:tab w:val="left" w:pos="2529"/>
        </w:tabs>
        <w:spacing w:before="26" w:line="275" w:lineRule="exact"/>
        <w:ind w:left="1444"/>
        <w:jc w:val="left"/>
      </w:pPr>
      <w:r>
        <w:t>6-7</w:t>
      </w:r>
      <w:r>
        <w:rPr>
          <w:spacing w:val="3"/>
        </w:rPr>
        <w:t xml:space="preserve"> </w:t>
      </w:r>
      <w:r>
        <w:rPr>
          <w:spacing w:val="-5"/>
        </w:rPr>
        <w:t>лет</w:t>
      </w:r>
      <w:r>
        <w:tab/>
        <w:t>Петерсон</w:t>
      </w:r>
      <w:r>
        <w:rPr>
          <w:spacing w:val="-17"/>
        </w:rPr>
        <w:t xml:space="preserve"> </w:t>
      </w:r>
      <w:r>
        <w:t>Л.Г.,</w:t>
      </w:r>
      <w:r>
        <w:rPr>
          <w:spacing w:val="-15"/>
        </w:rPr>
        <w:t xml:space="preserve"> </w:t>
      </w:r>
      <w:r>
        <w:t>Кочемасова</w:t>
      </w:r>
      <w:r>
        <w:rPr>
          <w:spacing w:val="-9"/>
        </w:rPr>
        <w:t xml:space="preserve"> </w:t>
      </w:r>
      <w:r>
        <w:t>Е.ЕИгралочка</w:t>
      </w:r>
      <w:r>
        <w:rPr>
          <w:spacing w:val="-11"/>
        </w:rPr>
        <w:t xml:space="preserve"> </w:t>
      </w:r>
      <w:r>
        <w:t>-</w:t>
      </w:r>
      <w:r>
        <w:rPr>
          <w:spacing w:val="-6"/>
        </w:rPr>
        <w:t xml:space="preserve"> </w:t>
      </w:r>
      <w:r>
        <w:t>ступенька</w:t>
      </w:r>
      <w:r>
        <w:rPr>
          <w:spacing w:val="-10"/>
        </w:rPr>
        <w:t xml:space="preserve"> </w:t>
      </w:r>
      <w:r>
        <w:t>к</w:t>
      </w:r>
      <w:r>
        <w:rPr>
          <w:spacing w:val="-9"/>
        </w:rPr>
        <w:t xml:space="preserve"> </w:t>
      </w:r>
      <w:r>
        <w:t>школе.</w:t>
      </w:r>
      <w:r>
        <w:rPr>
          <w:spacing w:val="-8"/>
        </w:rPr>
        <w:t xml:space="preserve"> </w:t>
      </w:r>
      <w:r>
        <w:t>Практический</w:t>
      </w:r>
      <w:r>
        <w:rPr>
          <w:spacing w:val="-9"/>
        </w:rPr>
        <w:t xml:space="preserve"> </w:t>
      </w:r>
      <w:r>
        <w:rPr>
          <w:spacing w:val="-4"/>
        </w:rPr>
        <w:t>курс</w:t>
      </w:r>
    </w:p>
    <w:p w:rsidR="00384C8F" w:rsidRDefault="00E4716A">
      <w:pPr>
        <w:pStyle w:val="a3"/>
        <w:spacing w:line="242" w:lineRule="auto"/>
        <w:ind w:left="5694"/>
        <w:jc w:val="left"/>
      </w:pPr>
      <w:r>
        <w:t>математики</w:t>
      </w:r>
      <w:r>
        <w:rPr>
          <w:spacing w:val="-12"/>
        </w:rPr>
        <w:t xml:space="preserve"> </w:t>
      </w:r>
      <w:r>
        <w:t>для</w:t>
      </w:r>
      <w:r>
        <w:rPr>
          <w:spacing w:val="-13"/>
        </w:rPr>
        <w:t xml:space="preserve"> </w:t>
      </w:r>
      <w:r>
        <w:t>дошкольников.</w:t>
      </w:r>
      <w:r>
        <w:rPr>
          <w:spacing w:val="-11"/>
        </w:rPr>
        <w:t xml:space="preserve"> </w:t>
      </w:r>
      <w:r>
        <w:t>Методические рекомендации. Ступень 4 (1-2)</w:t>
      </w:r>
    </w:p>
    <w:p w:rsidR="00384C8F" w:rsidRDefault="00E4716A">
      <w:pPr>
        <w:pStyle w:val="a3"/>
        <w:tabs>
          <w:tab w:val="left" w:pos="2529"/>
          <w:tab w:val="left" w:pos="5694"/>
        </w:tabs>
        <w:spacing w:before="8" w:line="275" w:lineRule="exact"/>
        <w:ind w:left="1444"/>
        <w:jc w:val="left"/>
      </w:pPr>
      <w:r>
        <w:t>6-7</w:t>
      </w:r>
      <w:r>
        <w:rPr>
          <w:spacing w:val="3"/>
        </w:rPr>
        <w:t xml:space="preserve"> </w:t>
      </w:r>
      <w:r>
        <w:rPr>
          <w:spacing w:val="-5"/>
        </w:rPr>
        <w:t>лет</w:t>
      </w:r>
      <w:r>
        <w:tab/>
        <w:t>Петерсон</w:t>
      </w:r>
      <w:r>
        <w:rPr>
          <w:spacing w:val="-4"/>
        </w:rPr>
        <w:t xml:space="preserve"> </w:t>
      </w:r>
      <w:r>
        <w:t>Л.Г.,</w:t>
      </w:r>
      <w:r>
        <w:rPr>
          <w:spacing w:val="-2"/>
        </w:rPr>
        <w:t xml:space="preserve"> Кочемасова</w:t>
      </w:r>
      <w:r>
        <w:tab/>
        <w:t>Игралочка</w:t>
      </w:r>
      <w:r>
        <w:rPr>
          <w:spacing w:val="-13"/>
        </w:rPr>
        <w:t xml:space="preserve"> </w:t>
      </w:r>
      <w:r>
        <w:t>-</w:t>
      </w:r>
      <w:r>
        <w:rPr>
          <w:spacing w:val="1"/>
        </w:rPr>
        <w:t xml:space="preserve"> </w:t>
      </w:r>
      <w:r>
        <w:t>ступенька</w:t>
      </w:r>
      <w:r>
        <w:rPr>
          <w:spacing w:val="-5"/>
        </w:rPr>
        <w:t xml:space="preserve"> </w:t>
      </w:r>
      <w:r>
        <w:t>к</w:t>
      </w:r>
      <w:r>
        <w:rPr>
          <w:spacing w:val="-6"/>
        </w:rPr>
        <w:t xml:space="preserve"> </w:t>
      </w:r>
      <w:r>
        <w:t>школе.</w:t>
      </w:r>
      <w:r>
        <w:rPr>
          <w:spacing w:val="-3"/>
        </w:rPr>
        <w:t xml:space="preserve"> </w:t>
      </w:r>
      <w:r>
        <w:t>Математика</w:t>
      </w:r>
      <w:r>
        <w:rPr>
          <w:spacing w:val="-5"/>
        </w:rPr>
        <w:t xml:space="preserve"> для</w:t>
      </w:r>
    </w:p>
    <w:p w:rsidR="00384C8F" w:rsidRDefault="00E4716A">
      <w:pPr>
        <w:pStyle w:val="a3"/>
        <w:spacing w:line="275" w:lineRule="exact"/>
        <w:ind w:left="5694"/>
        <w:jc w:val="left"/>
      </w:pPr>
      <w:r>
        <w:t>детей</w:t>
      </w:r>
      <w:r>
        <w:rPr>
          <w:spacing w:val="-2"/>
        </w:rPr>
        <w:t xml:space="preserve"> </w:t>
      </w:r>
      <w:r>
        <w:t>6-7</w:t>
      </w:r>
      <w:r>
        <w:rPr>
          <w:spacing w:val="-3"/>
        </w:rPr>
        <w:t xml:space="preserve"> </w:t>
      </w:r>
      <w:r>
        <w:t>лет. Ступень 4</w:t>
      </w:r>
      <w:r>
        <w:rPr>
          <w:spacing w:val="-7"/>
        </w:rPr>
        <w:t xml:space="preserve"> </w:t>
      </w:r>
      <w:r>
        <w:rPr>
          <w:spacing w:val="-5"/>
        </w:rPr>
        <w:t>(2)</w:t>
      </w:r>
    </w:p>
    <w:p w:rsidR="00384C8F" w:rsidRDefault="00E4716A">
      <w:pPr>
        <w:pStyle w:val="a3"/>
        <w:tabs>
          <w:tab w:val="left" w:pos="2529"/>
        </w:tabs>
        <w:spacing w:before="12" w:line="275" w:lineRule="exact"/>
        <w:ind w:left="1444"/>
        <w:jc w:val="left"/>
      </w:pPr>
      <w:r>
        <w:t>5-7</w:t>
      </w:r>
      <w:r>
        <w:rPr>
          <w:spacing w:val="3"/>
        </w:rPr>
        <w:t xml:space="preserve"> </w:t>
      </w:r>
      <w:r>
        <w:rPr>
          <w:spacing w:val="-5"/>
        </w:rPr>
        <w:t>лет</w:t>
      </w:r>
      <w:r>
        <w:tab/>
        <w:t>Петерсон</w:t>
      </w:r>
      <w:r>
        <w:rPr>
          <w:spacing w:val="-17"/>
        </w:rPr>
        <w:t xml:space="preserve"> </w:t>
      </w:r>
      <w:r>
        <w:t>Л.Г.,</w:t>
      </w:r>
      <w:r>
        <w:rPr>
          <w:spacing w:val="-15"/>
        </w:rPr>
        <w:t xml:space="preserve"> </w:t>
      </w:r>
      <w:r>
        <w:t>Кочемасова</w:t>
      </w:r>
      <w:r>
        <w:rPr>
          <w:spacing w:val="-8"/>
        </w:rPr>
        <w:t xml:space="preserve"> </w:t>
      </w:r>
      <w:r>
        <w:t>Е.ЕЗимняя</w:t>
      </w:r>
      <w:r>
        <w:rPr>
          <w:spacing w:val="-14"/>
        </w:rPr>
        <w:t xml:space="preserve"> </w:t>
      </w:r>
      <w:r>
        <w:t>математика.</w:t>
      </w:r>
      <w:r>
        <w:rPr>
          <w:spacing w:val="-12"/>
        </w:rPr>
        <w:t xml:space="preserve"> </w:t>
      </w:r>
      <w:r>
        <w:t>Игровые</w:t>
      </w:r>
      <w:r>
        <w:rPr>
          <w:spacing w:val="-15"/>
        </w:rPr>
        <w:t xml:space="preserve"> </w:t>
      </w:r>
      <w:r>
        <w:t>задания</w:t>
      </w:r>
      <w:r>
        <w:rPr>
          <w:spacing w:val="-10"/>
        </w:rPr>
        <w:t xml:space="preserve"> </w:t>
      </w:r>
      <w:r>
        <w:rPr>
          <w:spacing w:val="-5"/>
        </w:rPr>
        <w:t>для</w:t>
      </w:r>
    </w:p>
    <w:p w:rsidR="00384C8F" w:rsidRDefault="00E4716A">
      <w:pPr>
        <w:pStyle w:val="a3"/>
        <w:spacing w:line="275" w:lineRule="exact"/>
        <w:ind w:left="5694"/>
        <w:jc w:val="left"/>
      </w:pPr>
      <w:r>
        <w:t>дошкольников</w:t>
      </w:r>
      <w:r>
        <w:rPr>
          <w:spacing w:val="-5"/>
        </w:rPr>
        <w:t xml:space="preserve"> </w:t>
      </w:r>
      <w:r>
        <w:t>(с</w:t>
      </w:r>
      <w:r>
        <w:rPr>
          <w:spacing w:val="-2"/>
        </w:rPr>
        <w:t xml:space="preserve"> НАКЛЕЙКАМИ)</w:t>
      </w:r>
    </w:p>
    <w:p w:rsidR="00384C8F" w:rsidRDefault="00E4716A">
      <w:pPr>
        <w:pStyle w:val="a3"/>
        <w:tabs>
          <w:tab w:val="left" w:pos="2529"/>
        </w:tabs>
        <w:spacing w:before="28" w:line="275" w:lineRule="exact"/>
        <w:ind w:left="1444"/>
        <w:jc w:val="left"/>
      </w:pPr>
      <w:r>
        <w:t>5-7</w:t>
      </w:r>
      <w:r>
        <w:rPr>
          <w:spacing w:val="3"/>
        </w:rPr>
        <w:t xml:space="preserve"> </w:t>
      </w:r>
      <w:r>
        <w:rPr>
          <w:spacing w:val="-5"/>
        </w:rPr>
        <w:t>лет</w:t>
      </w:r>
      <w:r>
        <w:tab/>
        <w:t>Петерсон</w:t>
      </w:r>
      <w:r>
        <w:rPr>
          <w:spacing w:val="-17"/>
        </w:rPr>
        <w:t xml:space="preserve"> </w:t>
      </w:r>
      <w:r>
        <w:t>Л.Г.,</w:t>
      </w:r>
      <w:r>
        <w:rPr>
          <w:spacing w:val="-15"/>
        </w:rPr>
        <w:t xml:space="preserve"> </w:t>
      </w:r>
      <w:r>
        <w:t>Кочемасова</w:t>
      </w:r>
      <w:r>
        <w:rPr>
          <w:spacing w:val="-11"/>
        </w:rPr>
        <w:t xml:space="preserve"> </w:t>
      </w:r>
      <w:r>
        <w:t>Е.ЕВесенняя</w:t>
      </w:r>
      <w:r>
        <w:rPr>
          <w:spacing w:val="-11"/>
        </w:rPr>
        <w:t xml:space="preserve"> </w:t>
      </w:r>
      <w:r>
        <w:t>математика.</w:t>
      </w:r>
      <w:r>
        <w:rPr>
          <w:spacing w:val="-8"/>
        </w:rPr>
        <w:t xml:space="preserve"> </w:t>
      </w:r>
      <w:r>
        <w:t>Игровые</w:t>
      </w:r>
      <w:r>
        <w:rPr>
          <w:spacing w:val="-15"/>
        </w:rPr>
        <w:t xml:space="preserve"> </w:t>
      </w:r>
      <w:r>
        <w:t>задания</w:t>
      </w:r>
      <w:r>
        <w:rPr>
          <w:spacing w:val="-15"/>
        </w:rPr>
        <w:t xml:space="preserve"> </w:t>
      </w:r>
      <w:r>
        <w:rPr>
          <w:spacing w:val="-5"/>
        </w:rPr>
        <w:t>для</w:t>
      </w:r>
    </w:p>
    <w:p w:rsidR="00384C8F" w:rsidRDefault="00E4716A">
      <w:pPr>
        <w:pStyle w:val="a3"/>
        <w:spacing w:line="275" w:lineRule="exact"/>
        <w:ind w:left="5694"/>
        <w:jc w:val="left"/>
      </w:pPr>
      <w:r>
        <w:t>дошкольников</w:t>
      </w:r>
      <w:r>
        <w:rPr>
          <w:spacing w:val="-5"/>
        </w:rPr>
        <w:t xml:space="preserve"> </w:t>
      </w:r>
      <w:r>
        <w:t>(с</w:t>
      </w:r>
      <w:r>
        <w:rPr>
          <w:spacing w:val="-2"/>
        </w:rPr>
        <w:t xml:space="preserve"> НАКЛЕЙКАМИ)</w:t>
      </w:r>
    </w:p>
    <w:p w:rsidR="00384C8F" w:rsidRDefault="00E4716A">
      <w:pPr>
        <w:pStyle w:val="a3"/>
        <w:tabs>
          <w:tab w:val="left" w:pos="2529"/>
        </w:tabs>
        <w:spacing w:before="26" w:line="275" w:lineRule="exact"/>
        <w:ind w:left="1444"/>
        <w:jc w:val="left"/>
      </w:pPr>
      <w:r>
        <w:t>5-7</w:t>
      </w:r>
      <w:r>
        <w:rPr>
          <w:spacing w:val="3"/>
        </w:rPr>
        <w:t xml:space="preserve"> </w:t>
      </w:r>
      <w:r>
        <w:rPr>
          <w:spacing w:val="-5"/>
        </w:rPr>
        <w:t>лет</w:t>
      </w:r>
      <w:r>
        <w:tab/>
        <w:t>Петерсон</w:t>
      </w:r>
      <w:r>
        <w:rPr>
          <w:spacing w:val="-17"/>
        </w:rPr>
        <w:t xml:space="preserve"> </w:t>
      </w:r>
      <w:r>
        <w:t>Л.Г.,</w:t>
      </w:r>
      <w:r>
        <w:rPr>
          <w:spacing w:val="-15"/>
        </w:rPr>
        <w:t xml:space="preserve"> </w:t>
      </w:r>
      <w:r>
        <w:t>Кочемасова</w:t>
      </w:r>
      <w:r>
        <w:rPr>
          <w:spacing w:val="-12"/>
        </w:rPr>
        <w:t xml:space="preserve"> </w:t>
      </w:r>
      <w:r>
        <w:t>Е.ЕЛетняя</w:t>
      </w:r>
      <w:r>
        <w:rPr>
          <w:spacing w:val="-11"/>
        </w:rPr>
        <w:t xml:space="preserve"> </w:t>
      </w:r>
      <w:r>
        <w:t>математика.</w:t>
      </w:r>
      <w:r>
        <w:rPr>
          <w:spacing w:val="-8"/>
        </w:rPr>
        <w:t xml:space="preserve"> </w:t>
      </w:r>
      <w:r>
        <w:t>Игровые</w:t>
      </w:r>
      <w:r>
        <w:rPr>
          <w:spacing w:val="-15"/>
        </w:rPr>
        <w:t xml:space="preserve"> </w:t>
      </w:r>
      <w:r>
        <w:t>задания</w:t>
      </w:r>
      <w:r>
        <w:rPr>
          <w:spacing w:val="-15"/>
        </w:rPr>
        <w:t xml:space="preserve"> </w:t>
      </w:r>
      <w:r>
        <w:rPr>
          <w:spacing w:val="-5"/>
        </w:rPr>
        <w:t>для</w:t>
      </w:r>
    </w:p>
    <w:p w:rsidR="00384C8F" w:rsidRDefault="00E4716A">
      <w:pPr>
        <w:pStyle w:val="a3"/>
        <w:spacing w:line="275" w:lineRule="exact"/>
        <w:ind w:left="5694"/>
        <w:jc w:val="left"/>
      </w:pPr>
      <w:r>
        <w:t>дошкольников</w:t>
      </w:r>
      <w:r>
        <w:rPr>
          <w:spacing w:val="-5"/>
        </w:rPr>
        <w:t xml:space="preserve"> </w:t>
      </w:r>
      <w:r>
        <w:t>(с</w:t>
      </w:r>
      <w:r>
        <w:rPr>
          <w:spacing w:val="-2"/>
        </w:rPr>
        <w:t xml:space="preserve"> НАКЛЕЙКАМИ)</w:t>
      </w:r>
    </w:p>
    <w:p w:rsidR="00384C8F" w:rsidRDefault="00E4716A">
      <w:pPr>
        <w:pStyle w:val="a3"/>
        <w:tabs>
          <w:tab w:val="left" w:pos="2529"/>
        </w:tabs>
        <w:spacing w:before="26" w:line="275" w:lineRule="exact"/>
        <w:ind w:left="1444"/>
        <w:jc w:val="left"/>
      </w:pPr>
      <w:r>
        <w:t>5-7</w:t>
      </w:r>
      <w:r>
        <w:rPr>
          <w:spacing w:val="3"/>
        </w:rPr>
        <w:t xml:space="preserve"> </w:t>
      </w:r>
      <w:r>
        <w:rPr>
          <w:spacing w:val="-5"/>
        </w:rPr>
        <w:t>лет</w:t>
      </w:r>
      <w:r>
        <w:tab/>
        <w:t>Петерсон</w:t>
      </w:r>
      <w:r>
        <w:rPr>
          <w:spacing w:val="-17"/>
        </w:rPr>
        <w:t xml:space="preserve"> </w:t>
      </w:r>
      <w:r>
        <w:t>Л.Г.,</w:t>
      </w:r>
      <w:r>
        <w:rPr>
          <w:spacing w:val="-15"/>
        </w:rPr>
        <w:t xml:space="preserve"> </w:t>
      </w:r>
      <w:r>
        <w:t>Кочемасова</w:t>
      </w:r>
      <w:r>
        <w:rPr>
          <w:spacing w:val="-9"/>
        </w:rPr>
        <w:t xml:space="preserve"> </w:t>
      </w:r>
      <w:r>
        <w:t>Е.ЕОсенняя</w:t>
      </w:r>
      <w:r>
        <w:rPr>
          <w:spacing w:val="-11"/>
        </w:rPr>
        <w:t xml:space="preserve"> </w:t>
      </w:r>
      <w:r>
        <w:t>математика.</w:t>
      </w:r>
      <w:r>
        <w:rPr>
          <w:spacing w:val="-13"/>
        </w:rPr>
        <w:t xml:space="preserve"> </w:t>
      </w:r>
      <w:r>
        <w:t>Игровые</w:t>
      </w:r>
      <w:r>
        <w:rPr>
          <w:spacing w:val="-15"/>
        </w:rPr>
        <w:t xml:space="preserve"> </w:t>
      </w:r>
      <w:r>
        <w:t>задания</w:t>
      </w:r>
      <w:r>
        <w:rPr>
          <w:spacing w:val="-10"/>
        </w:rPr>
        <w:t xml:space="preserve"> </w:t>
      </w:r>
      <w:r>
        <w:rPr>
          <w:spacing w:val="-5"/>
        </w:rPr>
        <w:t>для</w:t>
      </w:r>
    </w:p>
    <w:p w:rsidR="00384C8F" w:rsidRDefault="00E4716A">
      <w:pPr>
        <w:pStyle w:val="a3"/>
        <w:spacing w:line="275" w:lineRule="exact"/>
        <w:ind w:left="5694"/>
        <w:jc w:val="left"/>
      </w:pPr>
      <w:r>
        <w:t>дошкольников</w:t>
      </w:r>
      <w:r>
        <w:rPr>
          <w:spacing w:val="-5"/>
        </w:rPr>
        <w:t xml:space="preserve"> </w:t>
      </w:r>
      <w:r>
        <w:t>(с</w:t>
      </w:r>
      <w:r>
        <w:rPr>
          <w:spacing w:val="-2"/>
        </w:rPr>
        <w:t xml:space="preserve"> НАКЛЕЙКАМИ)</w:t>
      </w:r>
    </w:p>
    <w:p w:rsidR="00384C8F" w:rsidRDefault="00E4716A">
      <w:pPr>
        <w:pStyle w:val="a3"/>
        <w:tabs>
          <w:tab w:val="left" w:pos="2529"/>
        </w:tabs>
        <w:spacing w:before="27"/>
        <w:ind w:left="1444"/>
        <w:jc w:val="left"/>
      </w:pPr>
      <w:r>
        <w:t>5-7</w:t>
      </w:r>
      <w:r>
        <w:rPr>
          <w:spacing w:val="3"/>
        </w:rPr>
        <w:t xml:space="preserve"> </w:t>
      </w:r>
      <w:r>
        <w:rPr>
          <w:spacing w:val="-5"/>
        </w:rPr>
        <w:t>лет</w:t>
      </w:r>
      <w:r>
        <w:tab/>
        <w:t>Петерсон</w:t>
      </w:r>
      <w:r>
        <w:rPr>
          <w:spacing w:val="-15"/>
        </w:rPr>
        <w:t xml:space="preserve"> </w:t>
      </w:r>
      <w:r>
        <w:t>Л.Г.,</w:t>
      </w:r>
      <w:r>
        <w:rPr>
          <w:spacing w:val="-15"/>
        </w:rPr>
        <w:t xml:space="preserve"> </w:t>
      </w:r>
      <w:r>
        <w:t>Кочемасова</w:t>
      </w:r>
      <w:r>
        <w:rPr>
          <w:spacing w:val="-11"/>
        </w:rPr>
        <w:t xml:space="preserve"> </w:t>
      </w:r>
      <w:r>
        <w:t>Е.ЕЗадачи</w:t>
      </w:r>
      <w:r>
        <w:rPr>
          <w:spacing w:val="-2"/>
        </w:rPr>
        <w:t xml:space="preserve"> </w:t>
      </w:r>
      <w:r>
        <w:t>в</w:t>
      </w:r>
      <w:r>
        <w:rPr>
          <w:spacing w:val="-6"/>
        </w:rPr>
        <w:t xml:space="preserve"> </w:t>
      </w:r>
      <w:r>
        <w:t>кроссвордах.</w:t>
      </w:r>
      <w:r>
        <w:rPr>
          <w:spacing w:val="-1"/>
        </w:rPr>
        <w:t xml:space="preserve"> </w:t>
      </w:r>
      <w:r>
        <w:t>Математика</w:t>
      </w:r>
      <w:r>
        <w:rPr>
          <w:spacing w:val="-3"/>
        </w:rPr>
        <w:t xml:space="preserve"> </w:t>
      </w:r>
      <w:r>
        <w:t>для</w:t>
      </w:r>
      <w:r>
        <w:rPr>
          <w:spacing w:val="-8"/>
        </w:rPr>
        <w:t xml:space="preserve"> </w:t>
      </w:r>
      <w:r>
        <w:t>детей</w:t>
      </w:r>
      <w:r>
        <w:rPr>
          <w:spacing w:val="-1"/>
        </w:rPr>
        <w:t xml:space="preserve"> </w:t>
      </w:r>
      <w:r>
        <w:t>5-7</w:t>
      </w:r>
      <w:r>
        <w:rPr>
          <w:spacing w:val="-3"/>
        </w:rPr>
        <w:t xml:space="preserve"> </w:t>
      </w:r>
      <w:r>
        <w:rPr>
          <w:spacing w:val="-5"/>
        </w:rPr>
        <w:t>лет</w:t>
      </w:r>
    </w:p>
    <w:p w:rsidR="00384C8F" w:rsidRDefault="00384C8F">
      <w:pPr>
        <w:pStyle w:val="a3"/>
        <w:spacing w:before="19"/>
        <w:ind w:left="0"/>
        <w:jc w:val="left"/>
      </w:pPr>
    </w:p>
    <w:p w:rsidR="00384C8F" w:rsidRDefault="00E4716A">
      <w:pPr>
        <w:pStyle w:val="a3"/>
        <w:tabs>
          <w:tab w:val="left" w:pos="2529"/>
        </w:tabs>
        <w:ind w:left="1444"/>
        <w:jc w:val="left"/>
      </w:pPr>
      <w:r>
        <w:t>5-7</w:t>
      </w:r>
      <w:r>
        <w:rPr>
          <w:spacing w:val="3"/>
        </w:rPr>
        <w:t xml:space="preserve"> </w:t>
      </w:r>
      <w:r>
        <w:rPr>
          <w:spacing w:val="-5"/>
        </w:rPr>
        <w:t>лет</w:t>
      </w:r>
      <w:r>
        <w:tab/>
        <w:t>Петерсон</w:t>
      </w:r>
      <w:r>
        <w:rPr>
          <w:spacing w:val="-17"/>
        </w:rPr>
        <w:t xml:space="preserve"> </w:t>
      </w:r>
      <w:r>
        <w:t>Л.Г.,</w:t>
      </w:r>
      <w:r>
        <w:rPr>
          <w:spacing w:val="-15"/>
        </w:rPr>
        <w:t xml:space="preserve"> </w:t>
      </w:r>
      <w:r>
        <w:t>Кочемасова</w:t>
      </w:r>
      <w:r>
        <w:rPr>
          <w:spacing w:val="-5"/>
        </w:rPr>
        <w:t xml:space="preserve"> </w:t>
      </w:r>
      <w:r>
        <w:t>Е.ЕКоторый</w:t>
      </w:r>
      <w:r>
        <w:rPr>
          <w:spacing w:val="-5"/>
        </w:rPr>
        <w:t xml:space="preserve"> </w:t>
      </w:r>
      <w:r>
        <w:t>час?</w:t>
      </w:r>
      <w:r>
        <w:rPr>
          <w:spacing w:val="-5"/>
        </w:rPr>
        <w:t xml:space="preserve"> </w:t>
      </w:r>
      <w:r>
        <w:t>Математика</w:t>
      </w:r>
      <w:r>
        <w:rPr>
          <w:spacing w:val="-1"/>
        </w:rPr>
        <w:t xml:space="preserve"> </w:t>
      </w:r>
      <w:r>
        <w:t>для детей</w:t>
      </w:r>
      <w:r>
        <w:rPr>
          <w:spacing w:val="-1"/>
        </w:rPr>
        <w:t xml:space="preserve"> </w:t>
      </w:r>
      <w:r>
        <w:t>5-7</w:t>
      </w:r>
      <w:r>
        <w:rPr>
          <w:spacing w:val="-4"/>
        </w:rPr>
        <w:t xml:space="preserve"> </w:t>
      </w:r>
      <w:r>
        <w:rPr>
          <w:spacing w:val="-5"/>
        </w:rPr>
        <w:t>лет</w:t>
      </w:r>
    </w:p>
    <w:p w:rsidR="00384C8F" w:rsidRDefault="00384C8F">
      <w:pPr>
        <w:pStyle w:val="a3"/>
        <w:spacing w:before="24"/>
        <w:ind w:left="0"/>
        <w:jc w:val="left"/>
      </w:pPr>
    </w:p>
    <w:p w:rsidR="00384C8F" w:rsidRDefault="00E4716A">
      <w:pPr>
        <w:pStyle w:val="a3"/>
        <w:tabs>
          <w:tab w:val="left" w:pos="2529"/>
        </w:tabs>
        <w:ind w:left="1444"/>
        <w:jc w:val="left"/>
      </w:pPr>
      <w:r>
        <w:t>6-7</w:t>
      </w:r>
      <w:r>
        <w:rPr>
          <w:spacing w:val="3"/>
        </w:rPr>
        <w:t xml:space="preserve"> </w:t>
      </w:r>
      <w:r>
        <w:rPr>
          <w:spacing w:val="-5"/>
        </w:rPr>
        <w:t>лет</w:t>
      </w:r>
      <w:r>
        <w:tab/>
        <w:t>Петерсон</w:t>
      </w:r>
      <w:r>
        <w:rPr>
          <w:spacing w:val="-15"/>
        </w:rPr>
        <w:t xml:space="preserve"> </w:t>
      </w:r>
      <w:r>
        <w:t>Л.Г.,</w:t>
      </w:r>
      <w:r>
        <w:rPr>
          <w:spacing w:val="-15"/>
        </w:rPr>
        <w:t xml:space="preserve"> </w:t>
      </w:r>
      <w:r>
        <w:t>Кочемасова</w:t>
      </w:r>
      <w:r>
        <w:rPr>
          <w:spacing w:val="-6"/>
        </w:rPr>
        <w:t xml:space="preserve"> </w:t>
      </w:r>
      <w:r>
        <w:t>Е.ЕСказочная</w:t>
      </w:r>
      <w:r>
        <w:rPr>
          <w:spacing w:val="-5"/>
        </w:rPr>
        <w:t xml:space="preserve"> </w:t>
      </w:r>
      <w:r>
        <w:t>математика</w:t>
      </w:r>
      <w:r>
        <w:rPr>
          <w:spacing w:val="-1"/>
        </w:rPr>
        <w:t xml:space="preserve"> </w:t>
      </w:r>
      <w:r>
        <w:t>для</w:t>
      </w:r>
      <w:r>
        <w:rPr>
          <w:spacing w:val="-6"/>
        </w:rPr>
        <w:t xml:space="preserve"> </w:t>
      </w:r>
      <w:r>
        <w:t>детей 6-7</w:t>
      </w:r>
      <w:r>
        <w:rPr>
          <w:spacing w:val="-6"/>
        </w:rPr>
        <w:t xml:space="preserve"> </w:t>
      </w:r>
      <w:r>
        <w:rPr>
          <w:spacing w:val="-5"/>
        </w:rPr>
        <w:t>лет</w:t>
      </w:r>
    </w:p>
    <w:p w:rsidR="00384C8F" w:rsidRDefault="00384C8F">
      <w:pPr>
        <w:pStyle w:val="a3"/>
        <w:spacing w:before="25"/>
        <w:ind w:left="0"/>
        <w:jc w:val="left"/>
      </w:pPr>
    </w:p>
    <w:p w:rsidR="00384C8F" w:rsidRDefault="00E4716A">
      <w:pPr>
        <w:pStyle w:val="a3"/>
        <w:tabs>
          <w:tab w:val="left" w:pos="2529"/>
        </w:tabs>
        <w:ind w:left="1444"/>
        <w:jc w:val="left"/>
      </w:pPr>
      <w:r>
        <w:t>3-4</w:t>
      </w:r>
      <w:r>
        <w:rPr>
          <w:spacing w:val="3"/>
        </w:rPr>
        <w:t xml:space="preserve"> </w:t>
      </w:r>
      <w:r>
        <w:rPr>
          <w:spacing w:val="-4"/>
        </w:rPr>
        <w:t>года</w:t>
      </w:r>
      <w:r>
        <w:tab/>
        <w:t>Петерсон</w:t>
      </w:r>
      <w:r>
        <w:rPr>
          <w:spacing w:val="-15"/>
        </w:rPr>
        <w:t xml:space="preserve"> </w:t>
      </w:r>
      <w:r>
        <w:t>Л.Г.,</w:t>
      </w:r>
      <w:r>
        <w:rPr>
          <w:spacing w:val="-15"/>
        </w:rPr>
        <w:t xml:space="preserve"> </w:t>
      </w:r>
      <w:r>
        <w:t>Кочемасова</w:t>
      </w:r>
      <w:r>
        <w:rPr>
          <w:spacing w:val="-4"/>
        </w:rPr>
        <w:t xml:space="preserve"> </w:t>
      </w:r>
      <w:r>
        <w:rPr>
          <w:spacing w:val="-2"/>
        </w:rPr>
        <w:t>Е.ЕЛогика.</w:t>
      </w:r>
    </w:p>
    <w:p w:rsidR="00384C8F" w:rsidRDefault="00384C8F">
      <w:pPr>
        <w:pStyle w:val="a3"/>
        <w:spacing w:before="168"/>
        <w:ind w:left="0"/>
        <w:jc w:val="left"/>
      </w:pPr>
    </w:p>
    <w:p w:rsidR="00384C8F" w:rsidRDefault="00E4716A">
      <w:pPr>
        <w:pStyle w:val="a3"/>
        <w:tabs>
          <w:tab w:val="left" w:pos="2529"/>
        </w:tabs>
        <w:ind w:left="1444"/>
        <w:jc w:val="left"/>
      </w:pPr>
      <w:r>
        <w:t>3-4</w:t>
      </w:r>
      <w:r>
        <w:rPr>
          <w:spacing w:val="3"/>
        </w:rPr>
        <w:t xml:space="preserve"> </w:t>
      </w:r>
      <w:r>
        <w:rPr>
          <w:spacing w:val="-4"/>
        </w:rPr>
        <w:t>года</w:t>
      </w:r>
      <w:r>
        <w:tab/>
        <w:t>Петерсон</w:t>
      </w:r>
      <w:r>
        <w:rPr>
          <w:spacing w:val="-15"/>
        </w:rPr>
        <w:t xml:space="preserve"> </w:t>
      </w:r>
      <w:r>
        <w:t>Л.Г.,</w:t>
      </w:r>
      <w:r>
        <w:rPr>
          <w:spacing w:val="-15"/>
        </w:rPr>
        <w:t xml:space="preserve"> </w:t>
      </w:r>
      <w:r>
        <w:t>Кочемасова</w:t>
      </w:r>
      <w:r>
        <w:rPr>
          <w:spacing w:val="-8"/>
        </w:rPr>
        <w:t xml:space="preserve"> </w:t>
      </w:r>
      <w:r>
        <w:t>Е.ЕСчитаем</w:t>
      </w:r>
      <w:r>
        <w:rPr>
          <w:spacing w:val="-5"/>
        </w:rPr>
        <w:t xml:space="preserve"> </w:t>
      </w:r>
      <w:r>
        <w:t>до</w:t>
      </w:r>
      <w:r>
        <w:rPr>
          <w:spacing w:val="3"/>
        </w:rPr>
        <w:t xml:space="preserve"> </w:t>
      </w:r>
      <w:r>
        <w:rPr>
          <w:spacing w:val="-5"/>
        </w:rPr>
        <w:t>5.</w:t>
      </w:r>
    </w:p>
    <w:p w:rsidR="00384C8F" w:rsidRDefault="00384C8F">
      <w:pPr>
        <w:sectPr w:rsidR="00384C8F">
          <w:type w:val="continuous"/>
          <w:pgSz w:w="11910" w:h="16840"/>
          <w:pgMar w:top="940" w:right="0" w:bottom="0" w:left="260" w:header="0" w:footer="729" w:gutter="0"/>
          <w:cols w:space="720"/>
        </w:sectPr>
      </w:pPr>
    </w:p>
    <w:p w:rsidR="00384C8F" w:rsidRDefault="00E4716A">
      <w:pPr>
        <w:pStyle w:val="a3"/>
        <w:tabs>
          <w:tab w:val="left" w:pos="2529"/>
        </w:tabs>
        <w:spacing w:before="74"/>
        <w:ind w:left="1444"/>
        <w:jc w:val="left"/>
      </w:pPr>
      <w:r>
        <w:t>3-4</w:t>
      </w:r>
      <w:r>
        <w:rPr>
          <w:spacing w:val="3"/>
        </w:rPr>
        <w:t xml:space="preserve"> </w:t>
      </w:r>
      <w:r>
        <w:rPr>
          <w:spacing w:val="-4"/>
        </w:rPr>
        <w:t>года</w:t>
      </w:r>
      <w:r>
        <w:tab/>
        <w:t>Петерсон</w:t>
      </w:r>
      <w:r>
        <w:rPr>
          <w:spacing w:val="-16"/>
        </w:rPr>
        <w:t xml:space="preserve"> </w:t>
      </w:r>
      <w:r>
        <w:t>Л.Г.,</w:t>
      </w:r>
      <w:r>
        <w:rPr>
          <w:spacing w:val="-15"/>
        </w:rPr>
        <w:t xml:space="preserve"> </w:t>
      </w:r>
      <w:r>
        <w:t>Кочемасова</w:t>
      </w:r>
      <w:r>
        <w:rPr>
          <w:spacing w:val="-4"/>
        </w:rPr>
        <w:t xml:space="preserve"> </w:t>
      </w:r>
      <w:r>
        <w:t>Е.ЕФормы</w:t>
      </w:r>
      <w:r>
        <w:rPr>
          <w:spacing w:val="-2"/>
        </w:rPr>
        <w:t xml:space="preserve"> </w:t>
      </w:r>
      <w:r>
        <w:t>и</w:t>
      </w:r>
      <w:r>
        <w:rPr>
          <w:spacing w:val="-8"/>
        </w:rPr>
        <w:t xml:space="preserve"> </w:t>
      </w:r>
      <w:r>
        <w:rPr>
          <w:spacing w:val="-2"/>
        </w:rPr>
        <w:t>Фигуры.</w:t>
      </w:r>
    </w:p>
    <w:p w:rsidR="00384C8F" w:rsidRDefault="00384C8F">
      <w:pPr>
        <w:pStyle w:val="a3"/>
        <w:ind w:left="0"/>
        <w:jc w:val="left"/>
      </w:pPr>
    </w:p>
    <w:p w:rsidR="00384C8F" w:rsidRDefault="00384C8F">
      <w:pPr>
        <w:pStyle w:val="a3"/>
        <w:spacing w:before="36"/>
        <w:ind w:left="0"/>
        <w:jc w:val="left"/>
      </w:pPr>
    </w:p>
    <w:p w:rsidR="00384C8F" w:rsidRDefault="00E4716A">
      <w:pPr>
        <w:pStyle w:val="a3"/>
        <w:tabs>
          <w:tab w:val="left" w:pos="2529"/>
          <w:tab w:val="left" w:pos="5694"/>
        </w:tabs>
        <w:ind w:left="1444"/>
        <w:jc w:val="left"/>
      </w:pPr>
      <w:r>
        <w:t>3-4</w:t>
      </w:r>
      <w:r>
        <w:rPr>
          <w:spacing w:val="3"/>
        </w:rPr>
        <w:t xml:space="preserve"> </w:t>
      </w:r>
      <w:r>
        <w:rPr>
          <w:spacing w:val="-4"/>
        </w:rPr>
        <w:t>года</w:t>
      </w:r>
      <w:r>
        <w:tab/>
        <w:t>Соловьева</w:t>
      </w:r>
      <w:r>
        <w:rPr>
          <w:spacing w:val="-3"/>
        </w:rPr>
        <w:t xml:space="preserve"> </w:t>
      </w:r>
      <w:r>
        <w:t xml:space="preserve">Е. </w:t>
      </w:r>
      <w:r>
        <w:rPr>
          <w:spacing w:val="-5"/>
        </w:rPr>
        <w:t>В.</w:t>
      </w:r>
      <w:r>
        <w:tab/>
        <w:t>Моя</w:t>
      </w:r>
      <w:r>
        <w:rPr>
          <w:spacing w:val="-10"/>
        </w:rPr>
        <w:t xml:space="preserve"> </w:t>
      </w:r>
      <w:r>
        <w:t>математика.</w:t>
      </w:r>
      <w:r>
        <w:rPr>
          <w:spacing w:val="-7"/>
        </w:rPr>
        <w:t xml:space="preserve"> </w:t>
      </w:r>
      <w:r>
        <w:t>Развивающая</w:t>
      </w:r>
      <w:r>
        <w:rPr>
          <w:spacing w:val="-8"/>
        </w:rPr>
        <w:t xml:space="preserve"> </w:t>
      </w:r>
      <w:r>
        <w:t>книга</w:t>
      </w:r>
      <w:r>
        <w:rPr>
          <w:spacing w:val="-6"/>
        </w:rPr>
        <w:t xml:space="preserve"> </w:t>
      </w:r>
      <w:r>
        <w:t>для</w:t>
      </w:r>
      <w:r>
        <w:rPr>
          <w:spacing w:val="-10"/>
        </w:rPr>
        <w:t xml:space="preserve"> </w:t>
      </w:r>
      <w:r>
        <w:t>детей</w:t>
      </w:r>
      <w:r>
        <w:rPr>
          <w:spacing w:val="-9"/>
        </w:rPr>
        <w:t xml:space="preserve"> </w:t>
      </w:r>
      <w:r>
        <w:t>3-4</w:t>
      </w:r>
      <w:r>
        <w:rPr>
          <w:spacing w:val="-1"/>
        </w:rPr>
        <w:t xml:space="preserve"> </w:t>
      </w:r>
      <w:r>
        <w:rPr>
          <w:spacing w:val="-5"/>
        </w:rPr>
        <w:t>лет</w:t>
      </w:r>
    </w:p>
    <w:p w:rsidR="00384C8F" w:rsidRDefault="00384C8F">
      <w:pPr>
        <w:pStyle w:val="a3"/>
        <w:spacing w:before="168"/>
        <w:ind w:left="0"/>
        <w:jc w:val="left"/>
      </w:pPr>
    </w:p>
    <w:p w:rsidR="00384C8F" w:rsidRDefault="00E4716A">
      <w:pPr>
        <w:pStyle w:val="a3"/>
        <w:tabs>
          <w:tab w:val="left" w:pos="2529"/>
          <w:tab w:val="left" w:pos="5694"/>
        </w:tabs>
        <w:ind w:left="1444"/>
        <w:jc w:val="left"/>
      </w:pPr>
      <w:r>
        <w:t>4-5</w:t>
      </w:r>
      <w:r>
        <w:rPr>
          <w:spacing w:val="3"/>
        </w:rPr>
        <w:t xml:space="preserve"> </w:t>
      </w:r>
      <w:r>
        <w:rPr>
          <w:spacing w:val="-5"/>
        </w:rPr>
        <w:t>лет</w:t>
      </w:r>
      <w:r>
        <w:tab/>
        <w:t>Соловьёва</w:t>
      </w:r>
      <w:r>
        <w:rPr>
          <w:spacing w:val="-7"/>
        </w:rPr>
        <w:t xml:space="preserve"> </w:t>
      </w:r>
      <w:r>
        <w:rPr>
          <w:spacing w:val="-4"/>
        </w:rPr>
        <w:t>Е.В.</w:t>
      </w:r>
      <w:r>
        <w:tab/>
        <w:t>Моя</w:t>
      </w:r>
      <w:r>
        <w:rPr>
          <w:spacing w:val="-10"/>
        </w:rPr>
        <w:t xml:space="preserve"> </w:t>
      </w:r>
      <w:r>
        <w:t>математика.</w:t>
      </w:r>
      <w:r>
        <w:rPr>
          <w:spacing w:val="-7"/>
        </w:rPr>
        <w:t xml:space="preserve"> </w:t>
      </w:r>
      <w:r>
        <w:t>Развивающая</w:t>
      </w:r>
      <w:r>
        <w:rPr>
          <w:spacing w:val="-8"/>
        </w:rPr>
        <w:t xml:space="preserve"> </w:t>
      </w:r>
      <w:r>
        <w:t>книга</w:t>
      </w:r>
      <w:r>
        <w:rPr>
          <w:spacing w:val="-6"/>
        </w:rPr>
        <w:t xml:space="preserve"> </w:t>
      </w:r>
      <w:r>
        <w:t>для</w:t>
      </w:r>
      <w:r>
        <w:rPr>
          <w:spacing w:val="-10"/>
        </w:rPr>
        <w:t xml:space="preserve"> </w:t>
      </w:r>
      <w:r>
        <w:t>детей</w:t>
      </w:r>
      <w:r>
        <w:rPr>
          <w:spacing w:val="-9"/>
        </w:rPr>
        <w:t xml:space="preserve"> </w:t>
      </w:r>
      <w:r>
        <w:t>4-5</w:t>
      </w:r>
      <w:r>
        <w:rPr>
          <w:spacing w:val="-1"/>
        </w:rPr>
        <w:t xml:space="preserve"> </w:t>
      </w:r>
      <w:r>
        <w:rPr>
          <w:spacing w:val="-5"/>
        </w:rPr>
        <w:t>лет</w:t>
      </w:r>
    </w:p>
    <w:p w:rsidR="00384C8F" w:rsidRDefault="00384C8F">
      <w:pPr>
        <w:pStyle w:val="a3"/>
        <w:spacing w:before="24"/>
        <w:ind w:left="0"/>
        <w:jc w:val="left"/>
      </w:pPr>
    </w:p>
    <w:p w:rsidR="00384C8F" w:rsidRDefault="00E4716A">
      <w:pPr>
        <w:pStyle w:val="a3"/>
        <w:tabs>
          <w:tab w:val="left" w:pos="2529"/>
          <w:tab w:val="left" w:pos="5694"/>
        </w:tabs>
        <w:spacing w:line="275" w:lineRule="exact"/>
        <w:ind w:left="1444"/>
        <w:jc w:val="left"/>
      </w:pPr>
      <w:r>
        <w:t>5-6</w:t>
      </w:r>
      <w:r>
        <w:rPr>
          <w:spacing w:val="3"/>
        </w:rPr>
        <w:t xml:space="preserve"> </w:t>
      </w:r>
      <w:r>
        <w:rPr>
          <w:spacing w:val="-5"/>
        </w:rPr>
        <w:t>лет</w:t>
      </w:r>
      <w:r>
        <w:tab/>
        <w:t>Соловьева</w:t>
      </w:r>
      <w:r>
        <w:rPr>
          <w:spacing w:val="-3"/>
        </w:rPr>
        <w:t xml:space="preserve"> </w:t>
      </w:r>
      <w:r>
        <w:t xml:space="preserve">Е. </w:t>
      </w:r>
      <w:r>
        <w:rPr>
          <w:spacing w:val="-5"/>
        </w:rPr>
        <w:t>В.</w:t>
      </w:r>
      <w:r>
        <w:tab/>
        <w:t>Моя</w:t>
      </w:r>
      <w:r>
        <w:rPr>
          <w:spacing w:val="-10"/>
        </w:rPr>
        <w:t xml:space="preserve"> </w:t>
      </w:r>
      <w:r>
        <w:t>математика.</w:t>
      </w:r>
      <w:r>
        <w:rPr>
          <w:spacing w:val="-7"/>
        </w:rPr>
        <w:t xml:space="preserve"> </w:t>
      </w:r>
      <w:r>
        <w:t>Развивающая</w:t>
      </w:r>
      <w:r>
        <w:rPr>
          <w:spacing w:val="-8"/>
        </w:rPr>
        <w:t xml:space="preserve"> </w:t>
      </w:r>
      <w:r>
        <w:t>книга</w:t>
      </w:r>
      <w:r>
        <w:rPr>
          <w:spacing w:val="-6"/>
        </w:rPr>
        <w:t xml:space="preserve"> </w:t>
      </w:r>
      <w:r>
        <w:t>для</w:t>
      </w:r>
      <w:r>
        <w:rPr>
          <w:spacing w:val="-10"/>
        </w:rPr>
        <w:t xml:space="preserve"> </w:t>
      </w:r>
      <w:r>
        <w:t>детей</w:t>
      </w:r>
      <w:r>
        <w:rPr>
          <w:spacing w:val="-9"/>
        </w:rPr>
        <w:t xml:space="preserve"> </w:t>
      </w:r>
      <w:r>
        <w:t>5-6</w:t>
      </w:r>
      <w:r>
        <w:rPr>
          <w:spacing w:val="-1"/>
        </w:rPr>
        <w:t xml:space="preserve"> </w:t>
      </w:r>
      <w:r>
        <w:rPr>
          <w:spacing w:val="-5"/>
        </w:rPr>
        <w:t>лет</w:t>
      </w:r>
    </w:p>
    <w:p w:rsidR="00384C8F" w:rsidRDefault="00E4716A">
      <w:pPr>
        <w:pStyle w:val="a3"/>
        <w:spacing w:line="275" w:lineRule="exact"/>
        <w:ind w:left="5694"/>
        <w:jc w:val="left"/>
      </w:pPr>
      <w:r>
        <w:rPr>
          <w:spacing w:val="-2"/>
        </w:rPr>
        <w:t>(Радуга).</w:t>
      </w:r>
    </w:p>
    <w:p w:rsidR="00384C8F" w:rsidRDefault="00E4716A">
      <w:pPr>
        <w:pStyle w:val="a3"/>
        <w:tabs>
          <w:tab w:val="left" w:pos="2529"/>
          <w:tab w:val="left" w:pos="5694"/>
        </w:tabs>
        <w:spacing w:before="27" w:line="501" w:lineRule="auto"/>
        <w:ind w:left="1444" w:right="281"/>
        <w:jc w:val="left"/>
      </w:pPr>
      <w:r>
        <w:t>6-8 лет</w:t>
      </w:r>
      <w:r>
        <w:tab/>
        <w:t>Соловьёва Е.В.</w:t>
      </w:r>
      <w:r>
        <w:tab/>
        <w:t>Моя</w:t>
      </w:r>
      <w:r>
        <w:rPr>
          <w:spacing w:val="-3"/>
        </w:rPr>
        <w:t xml:space="preserve"> </w:t>
      </w:r>
      <w:r>
        <w:t>математика. Развивающая</w:t>
      </w:r>
      <w:r>
        <w:rPr>
          <w:spacing w:val="-2"/>
        </w:rPr>
        <w:t xml:space="preserve"> </w:t>
      </w:r>
      <w:r>
        <w:t>книга для</w:t>
      </w:r>
      <w:r>
        <w:rPr>
          <w:spacing w:val="-3"/>
        </w:rPr>
        <w:t xml:space="preserve"> </w:t>
      </w:r>
      <w:r>
        <w:t>детей</w:t>
      </w:r>
      <w:r>
        <w:rPr>
          <w:spacing w:val="-3"/>
        </w:rPr>
        <w:t xml:space="preserve"> </w:t>
      </w:r>
      <w:r>
        <w:t>6-8 лет 3-4 года</w:t>
      </w:r>
      <w:r>
        <w:tab/>
        <w:t>Соловьёва Е.В.</w:t>
      </w:r>
      <w:r>
        <w:tab/>
        <w:t>Геометрическая</w:t>
      </w:r>
      <w:r>
        <w:rPr>
          <w:spacing w:val="-14"/>
        </w:rPr>
        <w:t xml:space="preserve"> </w:t>
      </w:r>
      <w:r>
        <w:t>аппликация.</w:t>
      </w:r>
      <w:r>
        <w:rPr>
          <w:spacing w:val="-15"/>
        </w:rPr>
        <w:t xml:space="preserve"> </w:t>
      </w:r>
      <w:r>
        <w:t>Пособие</w:t>
      </w:r>
      <w:r>
        <w:rPr>
          <w:spacing w:val="-15"/>
        </w:rPr>
        <w:t xml:space="preserve"> </w:t>
      </w:r>
      <w:r>
        <w:t>для</w:t>
      </w:r>
      <w:r>
        <w:rPr>
          <w:spacing w:val="-15"/>
        </w:rPr>
        <w:t xml:space="preserve"> </w:t>
      </w:r>
      <w:r>
        <w:t>детей</w:t>
      </w:r>
      <w:r>
        <w:rPr>
          <w:spacing w:val="-15"/>
        </w:rPr>
        <w:t xml:space="preserve"> </w:t>
      </w:r>
      <w:r>
        <w:t>3-4</w:t>
      </w:r>
      <w:r>
        <w:rPr>
          <w:spacing w:val="-7"/>
        </w:rPr>
        <w:t xml:space="preserve"> </w:t>
      </w:r>
      <w:r>
        <w:t>лет 4-5 лет</w:t>
      </w:r>
      <w:r>
        <w:tab/>
        <w:t>Соловьёва Е.В.</w:t>
      </w:r>
      <w:r>
        <w:tab/>
        <w:t>Геометрическая</w:t>
      </w:r>
      <w:r>
        <w:rPr>
          <w:spacing w:val="-14"/>
        </w:rPr>
        <w:t xml:space="preserve"> </w:t>
      </w:r>
      <w:r>
        <w:t>аппликация.</w:t>
      </w:r>
      <w:r>
        <w:rPr>
          <w:spacing w:val="-15"/>
        </w:rPr>
        <w:t xml:space="preserve"> </w:t>
      </w:r>
      <w:r>
        <w:t>Пособие</w:t>
      </w:r>
      <w:r>
        <w:rPr>
          <w:spacing w:val="-15"/>
        </w:rPr>
        <w:t xml:space="preserve"> </w:t>
      </w:r>
      <w:r>
        <w:t>для</w:t>
      </w:r>
      <w:r>
        <w:rPr>
          <w:spacing w:val="-15"/>
        </w:rPr>
        <w:t xml:space="preserve"> </w:t>
      </w:r>
      <w:r>
        <w:t>детей</w:t>
      </w:r>
      <w:r>
        <w:rPr>
          <w:spacing w:val="-15"/>
        </w:rPr>
        <w:t xml:space="preserve"> </w:t>
      </w:r>
      <w:r>
        <w:t>4-5</w:t>
      </w:r>
      <w:r>
        <w:rPr>
          <w:spacing w:val="-7"/>
        </w:rPr>
        <w:t xml:space="preserve"> </w:t>
      </w:r>
      <w:r>
        <w:t>лет 5-6</w:t>
      </w:r>
      <w:r>
        <w:rPr>
          <w:spacing w:val="3"/>
        </w:rPr>
        <w:t xml:space="preserve"> </w:t>
      </w:r>
      <w:r>
        <w:rPr>
          <w:spacing w:val="-5"/>
        </w:rPr>
        <w:t>лет</w:t>
      </w:r>
      <w:r>
        <w:tab/>
        <w:t>Соловьёва</w:t>
      </w:r>
      <w:r>
        <w:rPr>
          <w:spacing w:val="-7"/>
        </w:rPr>
        <w:t xml:space="preserve"> </w:t>
      </w:r>
      <w:r>
        <w:rPr>
          <w:spacing w:val="-4"/>
        </w:rPr>
        <w:t>Е.В.</w:t>
      </w:r>
      <w:r>
        <w:tab/>
        <w:t>Геометрическая</w:t>
      </w:r>
      <w:r>
        <w:rPr>
          <w:spacing w:val="-6"/>
        </w:rPr>
        <w:t xml:space="preserve"> </w:t>
      </w:r>
      <w:r>
        <w:t>аппликация.</w:t>
      </w:r>
      <w:r>
        <w:rPr>
          <w:spacing w:val="-11"/>
        </w:rPr>
        <w:t xml:space="preserve"> </w:t>
      </w:r>
      <w:r>
        <w:t>Пособие</w:t>
      </w:r>
      <w:r>
        <w:rPr>
          <w:spacing w:val="-11"/>
        </w:rPr>
        <w:t xml:space="preserve"> </w:t>
      </w:r>
      <w:r>
        <w:t>для</w:t>
      </w:r>
      <w:r>
        <w:rPr>
          <w:spacing w:val="-11"/>
        </w:rPr>
        <w:t xml:space="preserve"> </w:t>
      </w:r>
      <w:r>
        <w:t>детей</w:t>
      </w:r>
      <w:r>
        <w:rPr>
          <w:spacing w:val="-14"/>
        </w:rPr>
        <w:t xml:space="preserve"> </w:t>
      </w:r>
      <w:r>
        <w:t>5-6</w:t>
      </w:r>
      <w:r>
        <w:rPr>
          <w:spacing w:val="-1"/>
        </w:rPr>
        <w:t xml:space="preserve"> </w:t>
      </w:r>
      <w:r>
        <w:rPr>
          <w:spacing w:val="-5"/>
        </w:rPr>
        <w:t>лет</w:t>
      </w:r>
    </w:p>
    <w:p w:rsidR="00384C8F" w:rsidRDefault="00E4716A">
      <w:pPr>
        <w:pStyle w:val="a3"/>
        <w:tabs>
          <w:tab w:val="left" w:pos="2529"/>
          <w:tab w:val="left" w:pos="5694"/>
        </w:tabs>
        <w:spacing w:line="274" w:lineRule="exact"/>
        <w:ind w:left="1444"/>
        <w:jc w:val="left"/>
      </w:pPr>
      <w:r>
        <w:t>3-4</w:t>
      </w:r>
      <w:r>
        <w:rPr>
          <w:spacing w:val="3"/>
        </w:rPr>
        <w:t xml:space="preserve"> </w:t>
      </w:r>
      <w:r>
        <w:rPr>
          <w:spacing w:val="-4"/>
        </w:rPr>
        <w:t>года</w:t>
      </w:r>
      <w:r>
        <w:tab/>
        <w:t>Соловьёва</w:t>
      </w:r>
      <w:r>
        <w:rPr>
          <w:spacing w:val="-7"/>
        </w:rPr>
        <w:t xml:space="preserve"> </w:t>
      </w:r>
      <w:r>
        <w:rPr>
          <w:spacing w:val="-4"/>
        </w:rPr>
        <w:t>Е.В.</w:t>
      </w:r>
      <w:r>
        <w:tab/>
        <w:t>Арифметика</w:t>
      </w:r>
      <w:r>
        <w:rPr>
          <w:spacing w:val="-8"/>
        </w:rPr>
        <w:t xml:space="preserve"> </w:t>
      </w:r>
      <w:r>
        <w:t>в</w:t>
      </w:r>
      <w:r>
        <w:rPr>
          <w:spacing w:val="-5"/>
        </w:rPr>
        <w:t xml:space="preserve"> </w:t>
      </w:r>
      <w:r>
        <w:t>раскрасках. Пособие</w:t>
      </w:r>
      <w:r>
        <w:rPr>
          <w:spacing w:val="-7"/>
        </w:rPr>
        <w:t xml:space="preserve"> </w:t>
      </w:r>
      <w:r>
        <w:t>для</w:t>
      </w:r>
      <w:r>
        <w:rPr>
          <w:spacing w:val="-3"/>
        </w:rPr>
        <w:t xml:space="preserve"> </w:t>
      </w:r>
      <w:r>
        <w:t>детей</w:t>
      </w:r>
      <w:r>
        <w:rPr>
          <w:spacing w:val="-5"/>
        </w:rPr>
        <w:t xml:space="preserve"> </w:t>
      </w:r>
      <w:r>
        <w:t>3-4</w:t>
      </w:r>
      <w:r>
        <w:rPr>
          <w:spacing w:val="-2"/>
        </w:rPr>
        <w:t xml:space="preserve"> </w:t>
      </w:r>
      <w:r>
        <w:rPr>
          <w:spacing w:val="-5"/>
        </w:rPr>
        <w:t>лет</w:t>
      </w:r>
    </w:p>
    <w:p w:rsidR="00384C8F" w:rsidRDefault="00E4716A">
      <w:pPr>
        <w:pStyle w:val="a3"/>
        <w:tabs>
          <w:tab w:val="left" w:pos="2529"/>
          <w:tab w:val="left" w:pos="5694"/>
        </w:tabs>
        <w:spacing w:before="161"/>
        <w:ind w:left="1444"/>
        <w:jc w:val="left"/>
      </w:pPr>
      <w:r>
        <w:t>4-5</w:t>
      </w:r>
      <w:r>
        <w:rPr>
          <w:spacing w:val="3"/>
        </w:rPr>
        <w:t xml:space="preserve"> </w:t>
      </w:r>
      <w:r>
        <w:rPr>
          <w:spacing w:val="-5"/>
        </w:rPr>
        <w:t>лет</w:t>
      </w:r>
      <w:r>
        <w:tab/>
        <w:t>Соловьёва</w:t>
      </w:r>
      <w:r>
        <w:rPr>
          <w:spacing w:val="-7"/>
        </w:rPr>
        <w:t xml:space="preserve"> </w:t>
      </w:r>
      <w:r>
        <w:rPr>
          <w:spacing w:val="-4"/>
        </w:rPr>
        <w:t>Е.В.</w:t>
      </w:r>
      <w:r>
        <w:tab/>
        <w:t>Арифметика</w:t>
      </w:r>
      <w:r>
        <w:rPr>
          <w:spacing w:val="-8"/>
        </w:rPr>
        <w:t xml:space="preserve"> </w:t>
      </w:r>
      <w:r>
        <w:t>в</w:t>
      </w:r>
      <w:r>
        <w:rPr>
          <w:spacing w:val="-5"/>
        </w:rPr>
        <w:t xml:space="preserve"> </w:t>
      </w:r>
      <w:r>
        <w:t>раскрасках. Пособие</w:t>
      </w:r>
      <w:r>
        <w:rPr>
          <w:spacing w:val="-7"/>
        </w:rPr>
        <w:t xml:space="preserve"> </w:t>
      </w:r>
      <w:r>
        <w:t>для</w:t>
      </w:r>
      <w:r>
        <w:rPr>
          <w:spacing w:val="-3"/>
        </w:rPr>
        <w:t xml:space="preserve"> </w:t>
      </w:r>
      <w:r>
        <w:t>детей</w:t>
      </w:r>
      <w:r>
        <w:rPr>
          <w:spacing w:val="-5"/>
        </w:rPr>
        <w:t xml:space="preserve"> </w:t>
      </w:r>
      <w:r>
        <w:t>4-5</w:t>
      </w:r>
      <w:r>
        <w:rPr>
          <w:spacing w:val="-2"/>
        </w:rPr>
        <w:t xml:space="preserve"> </w:t>
      </w:r>
      <w:r>
        <w:rPr>
          <w:spacing w:val="-5"/>
        </w:rPr>
        <w:t>лет</w:t>
      </w:r>
    </w:p>
    <w:p w:rsidR="00384C8F" w:rsidRDefault="00384C8F">
      <w:pPr>
        <w:pStyle w:val="a3"/>
        <w:spacing w:before="24"/>
        <w:ind w:left="0"/>
        <w:jc w:val="left"/>
      </w:pPr>
    </w:p>
    <w:p w:rsidR="00384C8F" w:rsidRDefault="00E4716A">
      <w:pPr>
        <w:pStyle w:val="a3"/>
        <w:tabs>
          <w:tab w:val="left" w:pos="2529"/>
          <w:tab w:val="left" w:pos="5694"/>
        </w:tabs>
        <w:ind w:left="1444"/>
        <w:jc w:val="left"/>
      </w:pPr>
      <w:r>
        <w:t>5-6</w:t>
      </w:r>
      <w:r>
        <w:rPr>
          <w:spacing w:val="3"/>
        </w:rPr>
        <w:t xml:space="preserve"> </w:t>
      </w:r>
      <w:r>
        <w:rPr>
          <w:spacing w:val="-5"/>
        </w:rPr>
        <w:t>лет</w:t>
      </w:r>
      <w:r>
        <w:tab/>
        <w:t>Соловьёва</w:t>
      </w:r>
      <w:r>
        <w:rPr>
          <w:spacing w:val="-7"/>
        </w:rPr>
        <w:t xml:space="preserve"> </w:t>
      </w:r>
      <w:r>
        <w:rPr>
          <w:spacing w:val="-4"/>
        </w:rPr>
        <w:t>Е.В.</w:t>
      </w:r>
      <w:r>
        <w:tab/>
        <w:t>Арифметика</w:t>
      </w:r>
      <w:r>
        <w:rPr>
          <w:spacing w:val="-8"/>
        </w:rPr>
        <w:t xml:space="preserve"> </w:t>
      </w:r>
      <w:r>
        <w:t>в</w:t>
      </w:r>
      <w:r>
        <w:rPr>
          <w:spacing w:val="-1"/>
        </w:rPr>
        <w:t xml:space="preserve"> </w:t>
      </w:r>
      <w:r>
        <w:t>раскрасках.</w:t>
      </w:r>
      <w:r>
        <w:rPr>
          <w:spacing w:val="-1"/>
        </w:rPr>
        <w:t xml:space="preserve"> </w:t>
      </w:r>
      <w:r>
        <w:t>Пособие</w:t>
      </w:r>
      <w:r>
        <w:rPr>
          <w:spacing w:val="-3"/>
        </w:rPr>
        <w:t xml:space="preserve"> </w:t>
      </w:r>
      <w:r>
        <w:t>для</w:t>
      </w:r>
      <w:r>
        <w:rPr>
          <w:spacing w:val="-8"/>
        </w:rPr>
        <w:t xml:space="preserve"> </w:t>
      </w:r>
      <w:r>
        <w:t>детей</w:t>
      </w:r>
      <w:r>
        <w:rPr>
          <w:spacing w:val="-5"/>
        </w:rPr>
        <w:t xml:space="preserve"> </w:t>
      </w:r>
      <w:r>
        <w:t>5-6</w:t>
      </w:r>
      <w:r>
        <w:rPr>
          <w:spacing w:val="-3"/>
        </w:rPr>
        <w:t xml:space="preserve"> </w:t>
      </w:r>
      <w:r>
        <w:rPr>
          <w:spacing w:val="-5"/>
        </w:rPr>
        <w:t>лет</w:t>
      </w:r>
    </w:p>
    <w:p w:rsidR="00384C8F" w:rsidRDefault="00E4716A">
      <w:pPr>
        <w:pStyle w:val="a3"/>
        <w:tabs>
          <w:tab w:val="left" w:pos="2529"/>
          <w:tab w:val="left" w:pos="5737"/>
        </w:tabs>
        <w:spacing w:before="137"/>
        <w:ind w:left="1482"/>
        <w:jc w:val="left"/>
      </w:pPr>
      <w:r>
        <w:t>3-4</w:t>
      </w:r>
      <w:r>
        <w:rPr>
          <w:spacing w:val="3"/>
        </w:rPr>
        <w:t xml:space="preserve"> </w:t>
      </w:r>
      <w:r>
        <w:rPr>
          <w:spacing w:val="-4"/>
        </w:rPr>
        <w:t>года</w:t>
      </w:r>
      <w:r>
        <w:tab/>
        <w:t>Султанова</w:t>
      </w:r>
      <w:r>
        <w:rPr>
          <w:spacing w:val="-6"/>
        </w:rPr>
        <w:t xml:space="preserve"> </w:t>
      </w:r>
      <w:r>
        <w:rPr>
          <w:spacing w:val="-4"/>
        </w:rPr>
        <w:t>М.Н.</w:t>
      </w:r>
      <w:r>
        <w:tab/>
        <w:t>Тропинки. Математика</w:t>
      </w:r>
      <w:r>
        <w:rPr>
          <w:spacing w:val="-7"/>
        </w:rPr>
        <w:t xml:space="preserve"> </w:t>
      </w:r>
      <w:r>
        <w:t>до</w:t>
      </w:r>
      <w:r>
        <w:rPr>
          <w:spacing w:val="-3"/>
        </w:rPr>
        <w:t xml:space="preserve"> </w:t>
      </w:r>
      <w:r>
        <w:t>школы.</w:t>
      </w:r>
      <w:r>
        <w:rPr>
          <w:spacing w:val="-4"/>
        </w:rPr>
        <w:t xml:space="preserve"> </w:t>
      </w:r>
      <w:r>
        <w:t>3-4</w:t>
      </w:r>
      <w:r>
        <w:rPr>
          <w:spacing w:val="-7"/>
        </w:rPr>
        <w:t xml:space="preserve"> </w:t>
      </w:r>
      <w:r>
        <w:rPr>
          <w:spacing w:val="-4"/>
        </w:rPr>
        <w:t>года</w:t>
      </w:r>
    </w:p>
    <w:p w:rsidR="00384C8F" w:rsidRDefault="00E4716A">
      <w:pPr>
        <w:pStyle w:val="a3"/>
        <w:tabs>
          <w:tab w:val="left" w:pos="2529"/>
          <w:tab w:val="left" w:pos="5737"/>
        </w:tabs>
        <w:spacing w:before="2"/>
        <w:ind w:left="1540"/>
        <w:jc w:val="left"/>
      </w:pPr>
      <w:r>
        <w:t>4-5</w:t>
      </w:r>
      <w:r>
        <w:rPr>
          <w:spacing w:val="3"/>
        </w:rPr>
        <w:t xml:space="preserve"> </w:t>
      </w:r>
      <w:r>
        <w:rPr>
          <w:spacing w:val="-5"/>
        </w:rPr>
        <w:t>лет</w:t>
      </w:r>
      <w:r>
        <w:tab/>
        <w:t>Султанова</w:t>
      </w:r>
      <w:r>
        <w:rPr>
          <w:spacing w:val="-6"/>
        </w:rPr>
        <w:t xml:space="preserve"> </w:t>
      </w:r>
      <w:r>
        <w:rPr>
          <w:spacing w:val="-4"/>
        </w:rPr>
        <w:t>М.Н.</w:t>
      </w:r>
      <w:r>
        <w:tab/>
        <w:t>Тропинки.</w:t>
      </w:r>
      <w:r>
        <w:rPr>
          <w:spacing w:val="1"/>
        </w:rPr>
        <w:t xml:space="preserve"> </w:t>
      </w:r>
      <w:r>
        <w:t>Математика</w:t>
      </w:r>
      <w:r>
        <w:rPr>
          <w:spacing w:val="-8"/>
        </w:rPr>
        <w:t xml:space="preserve"> </w:t>
      </w:r>
      <w:r>
        <w:t>до</w:t>
      </w:r>
      <w:r>
        <w:rPr>
          <w:spacing w:val="-2"/>
        </w:rPr>
        <w:t xml:space="preserve"> </w:t>
      </w:r>
      <w:r>
        <w:t>школы.</w:t>
      </w:r>
      <w:r>
        <w:rPr>
          <w:spacing w:val="-5"/>
        </w:rPr>
        <w:t xml:space="preserve"> </w:t>
      </w:r>
      <w:r>
        <w:t>4-5</w:t>
      </w:r>
      <w:r>
        <w:rPr>
          <w:spacing w:val="-2"/>
        </w:rPr>
        <w:t xml:space="preserve"> </w:t>
      </w:r>
      <w:r>
        <w:rPr>
          <w:spacing w:val="-5"/>
        </w:rPr>
        <w:t>лет</w:t>
      </w:r>
    </w:p>
    <w:p w:rsidR="00384C8F" w:rsidRDefault="00E4716A">
      <w:pPr>
        <w:pStyle w:val="a3"/>
        <w:tabs>
          <w:tab w:val="left" w:pos="5737"/>
        </w:tabs>
        <w:spacing w:before="12" w:line="249" w:lineRule="auto"/>
        <w:ind w:left="1540" w:right="1246"/>
      </w:pPr>
      <w:r>
        <w:t>5-6 лет</w:t>
      </w:r>
      <w:r>
        <w:rPr>
          <w:spacing w:val="40"/>
        </w:rPr>
        <w:t xml:space="preserve">  </w:t>
      </w:r>
      <w:r>
        <w:t>Султанова М.Н.</w:t>
      </w:r>
      <w:r>
        <w:tab/>
        <w:t>Математика</w:t>
      </w:r>
      <w:r>
        <w:rPr>
          <w:spacing w:val="-3"/>
        </w:rPr>
        <w:t xml:space="preserve"> </w:t>
      </w:r>
      <w:r>
        <w:t>до</w:t>
      </w:r>
      <w:r>
        <w:rPr>
          <w:spacing w:val="-3"/>
        </w:rPr>
        <w:t xml:space="preserve"> </w:t>
      </w:r>
      <w:r>
        <w:t>школы.</w:t>
      </w:r>
      <w:r>
        <w:rPr>
          <w:spacing w:val="-4"/>
        </w:rPr>
        <w:t xml:space="preserve"> </w:t>
      </w:r>
      <w:r>
        <w:t>5-6</w:t>
      </w:r>
      <w:r>
        <w:rPr>
          <w:spacing w:val="-8"/>
        </w:rPr>
        <w:t xml:space="preserve"> </w:t>
      </w:r>
      <w:r>
        <w:t>лет.</w:t>
      </w:r>
      <w:r>
        <w:rPr>
          <w:spacing w:val="-4"/>
        </w:rPr>
        <w:t xml:space="preserve"> </w:t>
      </w:r>
      <w:r>
        <w:t>В</w:t>
      </w:r>
      <w:r>
        <w:rPr>
          <w:spacing w:val="-5"/>
        </w:rPr>
        <w:t xml:space="preserve"> </w:t>
      </w:r>
      <w:r>
        <w:t>2</w:t>
      </w:r>
      <w:r>
        <w:rPr>
          <w:spacing w:val="-8"/>
        </w:rPr>
        <w:t xml:space="preserve"> </w:t>
      </w:r>
      <w:r>
        <w:t>ч.</w:t>
      </w:r>
      <w:r>
        <w:rPr>
          <w:spacing w:val="-5"/>
        </w:rPr>
        <w:t xml:space="preserve"> </w:t>
      </w:r>
      <w:r>
        <w:t>Часть</w:t>
      </w:r>
      <w:r>
        <w:rPr>
          <w:spacing w:val="-5"/>
        </w:rPr>
        <w:t xml:space="preserve"> </w:t>
      </w:r>
      <w:r>
        <w:t>1 5-6 лет</w:t>
      </w:r>
      <w:r>
        <w:rPr>
          <w:spacing w:val="40"/>
        </w:rPr>
        <w:t xml:space="preserve">  </w:t>
      </w:r>
      <w:r>
        <w:t>Султанова М.Н.</w:t>
      </w:r>
      <w:r>
        <w:tab/>
        <w:t>Математика</w:t>
      </w:r>
      <w:r>
        <w:rPr>
          <w:spacing w:val="-3"/>
        </w:rPr>
        <w:t xml:space="preserve"> </w:t>
      </w:r>
      <w:r>
        <w:t>до</w:t>
      </w:r>
      <w:r>
        <w:rPr>
          <w:spacing w:val="-3"/>
        </w:rPr>
        <w:t xml:space="preserve"> </w:t>
      </w:r>
      <w:r>
        <w:t>школы.</w:t>
      </w:r>
      <w:r>
        <w:rPr>
          <w:spacing w:val="-4"/>
        </w:rPr>
        <w:t xml:space="preserve"> </w:t>
      </w:r>
      <w:r>
        <w:t>5-6</w:t>
      </w:r>
      <w:r>
        <w:rPr>
          <w:spacing w:val="-8"/>
        </w:rPr>
        <w:t xml:space="preserve"> </w:t>
      </w:r>
      <w:r>
        <w:t>лет.</w:t>
      </w:r>
      <w:r>
        <w:rPr>
          <w:spacing w:val="-4"/>
        </w:rPr>
        <w:t xml:space="preserve"> </w:t>
      </w:r>
      <w:r>
        <w:t>В</w:t>
      </w:r>
      <w:r>
        <w:rPr>
          <w:spacing w:val="-5"/>
        </w:rPr>
        <w:t xml:space="preserve"> </w:t>
      </w:r>
      <w:r>
        <w:t>2</w:t>
      </w:r>
      <w:r>
        <w:rPr>
          <w:spacing w:val="-8"/>
        </w:rPr>
        <w:t xml:space="preserve"> </w:t>
      </w:r>
      <w:r>
        <w:t>ч.</w:t>
      </w:r>
      <w:r>
        <w:rPr>
          <w:spacing w:val="-5"/>
        </w:rPr>
        <w:t xml:space="preserve"> </w:t>
      </w:r>
      <w:r>
        <w:t>Часть</w:t>
      </w:r>
      <w:r>
        <w:rPr>
          <w:spacing w:val="-5"/>
        </w:rPr>
        <w:t xml:space="preserve"> </w:t>
      </w:r>
      <w:r>
        <w:t>2 6-7 лет</w:t>
      </w:r>
      <w:r>
        <w:rPr>
          <w:spacing w:val="40"/>
        </w:rPr>
        <w:t xml:space="preserve">  </w:t>
      </w:r>
      <w:r>
        <w:t>Султанова М.Н.</w:t>
      </w:r>
      <w:r>
        <w:tab/>
        <w:t>Математика</w:t>
      </w:r>
      <w:r>
        <w:rPr>
          <w:spacing w:val="-3"/>
        </w:rPr>
        <w:t xml:space="preserve"> </w:t>
      </w:r>
      <w:r>
        <w:t>до</w:t>
      </w:r>
      <w:r>
        <w:rPr>
          <w:spacing w:val="-3"/>
        </w:rPr>
        <w:t xml:space="preserve"> </w:t>
      </w:r>
      <w:r>
        <w:t>школы.</w:t>
      </w:r>
      <w:r>
        <w:rPr>
          <w:spacing w:val="-4"/>
        </w:rPr>
        <w:t xml:space="preserve"> </w:t>
      </w:r>
      <w:r>
        <w:t>6-7</w:t>
      </w:r>
      <w:r>
        <w:rPr>
          <w:spacing w:val="-8"/>
        </w:rPr>
        <w:t xml:space="preserve"> </w:t>
      </w:r>
      <w:r>
        <w:t>лет.</w:t>
      </w:r>
      <w:r>
        <w:rPr>
          <w:spacing w:val="-4"/>
        </w:rPr>
        <w:t xml:space="preserve"> </w:t>
      </w:r>
      <w:r>
        <w:t>В</w:t>
      </w:r>
      <w:r>
        <w:rPr>
          <w:spacing w:val="-5"/>
        </w:rPr>
        <w:t xml:space="preserve"> </w:t>
      </w:r>
      <w:r>
        <w:t>2</w:t>
      </w:r>
      <w:r>
        <w:rPr>
          <w:spacing w:val="-8"/>
        </w:rPr>
        <w:t xml:space="preserve"> </w:t>
      </w:r>
      <w:r>
        <w:t>ч.</w:t>
      </w:r>
      <w:r>
        <w:rPr>
          <w:spacing w:val="-5"/>
        </w:rPr>
        <w:t xml:space="preserve"> </w:t>
      </w:r>
      <w:r>
        <w:t>Часть</w:t>
      </w:r>
      <w:r>
        <w:rPr>
          <w:spacing w:val="-5"/>
        </w:rPr>
        <w:t xml:space="preserve"> </w:t>
      </w:r>
      <w:r>
        <w:t>1 6-7</w:t>
      </w:r>
      <w:r>
        <w:rPr>
          <w:spacing w:val="-3"/>
        </w:rPr>
        <w:t xml:space="preserve"> </w:t>
      </w:r>
      <w:r>
        <w:t>лет</w:t>
      </w:r>
      <w:r>
        <w:rPr>
          <w:spacing w:val="77"/>
        </w:rPr>
        <w:t xml:space="preserve">  </w:t>
      </w:r>
      <w:r>
        <w:t>Султанова</w:t>
      </w:r>
      <w:r>
        <w:rPr>
          <w:spacing w:val="-4"/>
        </w:rPr>
        <w:t xml:space="preserve"> М.Н.</w:t>
      </w:r>
      <w:r>
        <w:tab/>
        <w:t>Математика до школы.</w:t>
      </w:r>
      <w:r>
        <w:rPr>
          <w:spacing w:val="-1"/>
        </w:rPr>
        <w:t xml:space="preserve"> </w:t>
      </w:r>
      <w:r>
        <w:t>6-7</w:t>
      </w:r>
      <w:r>
        <w:rPr>
          <w:spacing w:val="-4"/>
        </w:rPr>
        <w:t xml:space="preserve"> </w:t>
      </w:r>
      <w:r>
        <w:t>лет.</w:t>
      </w:r>
      <w:r>
        <w:rPr>
          <w:spacing w:val="-1"/>
        </w:rPr>
        <w:t xml:space="preserve"> </w:t>
      </w:r>
      <w:r>
        <w:t>В</w:t>
      </w:r>
      <w:r>
        <w:rPr>
          <w:spacing w:val="-2"/>
        </w:rPr>
        <w:t xml:space="preserve"> </w:t>
      </w:r>
      <w:r>
        <w:t>2</w:t>
      </w:r>
      <w:r>
        <w:rPr>
          <w:spacing w:val="-4"/>
        </w:rPr>
        <w:t xml:space="preserve"> </w:t>
      </w:r>
      <w:r>
        <w:t>ч.</w:t>
      </w:r>
      <w:r>
        <w:rPr>
          <w:spacing w:val="-2"/>
        </w:rPr>
        <w:t xml:space="preserve"> </w:t>
      </w:r>
      <w:r>
        <w:t>Часть</w:t>
      </w:r>
      <w:r>
        <w:rPr>
          <w:spacing w:val="-1"/>
        </w:rPr>
        <w:t xml:space="preserve"> </w:t>
      </w:r>
      <w:r>
        <w:rPr>
          <w:spacing w:val="-10"/>
        </w:rPr>
        <w:t>2</w:t>
      </w:r>
    </w:p>
    <w:p w:rsidR="00384C8F" w:rsidRDefault="00E4716A">
      <w:pPr>
        <w:pStyle w:val="a3"/>
        <w:tabs>
          <w:tab w:val="left" w:pos="5737"/>
        </w:tabs>
        <w:spacing w:before="9" w:line="275" w:lineRule="exact"/>
        <w:ind w:left="1540"/>
      </w:pPr>
      <w:r>
        <w:t>5-6 лет</w:t>
      </w:r>
      <w:r>
        <w:rPr>
          <w:spacing w:val="78"/>
        </w:rPr>
        <w:t xml:space="preserve">  </w:t>
      </w:r>
      <w:r>
        <w:t>Петерсон</w:t>
      </w:r>
      <w:r>
        <w:rPr>
          <w:spacing w:val="-2"/>
        </w:rPr>
        <w:t xml:space="preserve"> </w:t>
      </w:r>
      <w:r>
        <w:rPr>
          <w:spacing w:val="-4"/>
        </w:rPr>
        <w:t>Л.Г.</w:t>
      </w:r>
      <w:r>
        <w:tab/>
        <w:t>Раз</w:t>
      </w:r>
      <w:r>
        <w:rPr>
          <w:spacing w:val="-8"/>
        </w:rPr>
        <w:t xml:space="preserve"> </w:t>
      </w:r>
      <w:r>
        <w:t>-</w:t>
      </w:r>
      <w:r>
        <w:rPr>
          <w:spacing w:val="-11"/>
        </w:rPr>
        <w:t xml:space="preserve"> </w:t>
      </w:r>
      <w:r>
        <w:t>ступенька,</w:t>
      </w:r>
      <w:r>
        <w:rPr>
          <w:spacing w:val="-5"/>
        </w:rPr>
        <w:t xml:space="preserve"> </w:t>
      </w:r>
      <w:r>
        <w:t>два</w:t>
      </w:r>
      <w:r>
        <w:rPr>
          <w:spacing w:val="-7"/>
        </w:rPr>
        <w:t xml:space="preserve"> </w:t>
      </w:r>
      <w:r>
        <w:t>-</w:t>
      </w:r>
      <w:r>
        <w:rPr>
          <w:spacing w:val="-11"/>
        </w:rPr>
        <w:t xml:space="preserve"> </w:t>
      </w:r>
      <w:r>
        <w:t>ступенька:</w:t>
      </w:r>
      <w:r>
        <w:rPr>
          <w:spacing w:val="-6"/>
        </w:rPr>
        <w:t xml:space="preserve"> </w:t>
      </w:r>
      <w:r>
        <w:t>математика</w:t>
      </w:r>
      <w:r>
        <w:rPr>
          <w:spacing w:val="-7"/>
        </w:rPr>
        <w:t xml:space="preserve"> </w:t>
      </w:r>
      <w:r>
        <w:rPr>
          <w:spacing w:val="-5"/>
        </w:rPr>
        <w:t>для</w:t>
      </w:r>
    </w:p>
    <w:p w:rsidR="00384C8F" w:rsidRDefault="00E4716A">
      <w:pPr>
        <w:pStyle w:val="a3"/>
        <w:spacing w:line="275" w:lineRule="exact"/>
        <w:ind w:left="5737"/>
      </w:pPr>
      <w:r>
        <w:t>детей 5-7</w:t>
      </w:r>
      <w:r>
        <w:rPr>
          <w:spacing w:val="1"/>
        </w:rPr>
        <w:t xml:space="preserve"> </w:t>
      </w:r>
      <w:r>
        <w:t>лет.</w:t>
      </w:r>
      <w:r>
        <w:rPr>
          <w:spacing w:val="-1"/>
        </w:rPr>
        <w:t xml:space="preserve"> </w:t>
      </w:r>
      <w:r>
        <w:t>В</w:t>
      </w:r>
      <w:r>
        <w:rPr>
          <w:spacing w:val="-1"/>
        </w:rPr>
        <w:t xml:space="preserve"> </w:t>
      </w:r>
      <w:r>
        <w:t>2</w:t>
      </w:r>
      <w:r>
        <w:rPr>
          <w:spacing w:val="-4"/>
        </w:rPr>
        <w:t xml:space="preserve"> </w:t>
      </w:r>
      <w:r>
        <w:t>ч.</w:t>
      </w:r>
      <w:r>
        <w:rPr>
          <w:spacing w:val="-2"/>
        </w:rPr>
        <w:t xml:space="preserve"> </w:t>
      </w:r>
      <w:r>
        <w:t>Часть</w:t>
      </w:r>
      <w:r>
        <w:rPr>
          <w:spacing w:val="2"/>
        </w:rPr>
        <w:t xml:space="preserve"> </w:t>
      </w:r>
      <w:r>
        <w:rPr>
          <w:spacing w:val="-10"/>
        </w:rPr>
        <w:t>1</w:t>
      </w:r>
    </w:p>
    <w:p w:rsidR="00384C8F" w:rsidRDefault="00E4716A">
      <w:pPr>
        <w:pStyle w:val="a3"/>
        <w:tabs>
          <w:tab w:val="left" w:pos="5737"/>
        </w:tabs>
        <w:spacing w:before="27" w:line="272" w:lineRule="exact"/>
        <w:ind w:left="1540"/>
      </w:pPr>
      <w:r>
        <w:t>6-7 лет</w:t>
      </w:r>
      <w:r>
        <w:rPr>
          <w:spacing w:val="78"/>
        </w:rPr>
        <w:t xml:space="preserve">  </w:t>
      </w:r>
      <w:r>
        <w:t>Петерсон</w:t>
      </w:r>
      <w:r>
        <w:rPr>
          <w:spacing w:val="-2"/>
        </w:rPr>
        <w:t xml:space="preserve"> </w:t>
      </w:r>
      <w:r>
        <w:rPr>
          <w:spacing w:val="-4"/>
        </w:rPr>
        <w:t>Л.Г.</w:t>
      </w:r>
      <w:r>
        <w:tab/>
        <w:t>Раз</w:t>
      </w:r>
      <w:r>
        <w:rPr>
          <w:spacing w:val="-8"/>
        </w:rPr>
        <w:t xml:space="preserve"> </w:t>
      </w:r>
      <w:r>
        <w:t>-</w:t>
      </w:r>
      <w:r>
        <w:rPr>
          <w:spacing w:val="-11"/>
        </w:rPr>
        <w:t xml:space="preserve"> </w:t>
      </w:r>
      <w:r>
        <w:t>ступенька,</w:t>
      </w:r>
      <w:r>
        <w:rPr>
          <w:spacing w:val="-5"/>
        </w:rPr>
        <w:t xml:space="preserve"> </w:t>
      </w:r>
      <w:r>
        <w:t>два</w:t>
      </w:r>
      <w:r>
        <w:rPr>
          <w:spacing w:val="-7"/>
        </w:rPr>
        <w:t xml:space="preserve"> </w:t>
      </w:r>
      <w:r>
        <w:t>-</w:t>
      </w:r>
      <w:r>
        <w:rPr>
          <w:spacing w:val="-11"/>
        </w:rPr>
        <w:t xml:space="preserve"> </w:t>
      </w:r>
      <w:r>
        <w:t>ступенька:</w:t>
      </w:r>
      <w:r>
        <w:rPr>
          <w:spacing w:val="-6"/>
        </w:rPr>
        <w:t xml:space="preserve"> </w:t>
      </w:r>
      <w:r>
        <w:t>математика</w:t>
      </w:r>
      <w:r>
        <w:rPr>
          <w:spacing w:val="-7"/>
        </w:rPr>
        <w:t xml:space="preserve"> </w:t>
      </w:r>
      <w:r>
        <w:rPr>
          <w:spacing w:val="-5"/>
        </w:rPr>
        <w:t>для</w:t>
      </w:r>
    </w:p>
    <w:p w:rsidR="00384C8F" w:rsidRDefault="00E4716A">
      <w:pPr>
        <w:pStyle w:val="a3"/>
        <w:spacing w:line="272" w:lineRule="exact"/>
        <w:ind w:left="5737"/>
      </w:pPr>
      <w:r>
        <w:t>детей 5-7</w:t>
      </w:r>
      <w:r>
        <w:rPr>
          <w:spacing w:val="1"/>
        </w:rPr>
        <w:t xml:space="preserve"> </w:t>
      </w:r>
      <w:r>
        <w:t>лет.</w:t>
      </w:r>
      <w:r>
        <w:rPr>
          <w:spacing w:val="-1"/>
        </w:rPr>
        <w:t xml:space="preserve"> </w:t>
      </w:r>
      <w:r>
        <w:t>В</w:t>
      </w:r>
      <w:r>
        <w:rPr>
          <w:spacing w:val="-1"/>
        </w:rPr>
        <w:t xml:space="preserve"> </w:t>
      </w:r>
      <w:r>
        <w:t>2</w:t>
      </w:r>
      <w:r>
        <w:rPr>
          <w:spacing w:val="-4"/>
        </w:rPr>
        <w:t xml:space="preserve"> </w:t>
      </w:r>
      <w:r>
        <w:t>ч. Часть</w:t>
      </w:r>
      <w:r>
        <w:rPr>
          <w:spacing w:val="2"/>
        </w:rPr>
        <w:t xml:space="preserve"> </w:t>
      </w:r>
      <w:r>
        <w:rPr>
          <w:spacing w:val="-10"/>
        </w:rPr>
        <w:t>2</w:t>
      </w:r>
    </w:p>
    <w:p w:rsidR="00384C8F" w:rsidRDefault="00E4716A">
      <w:pPr>
        <w:pStyle w:val="a3"/>
        <w:spacing w:before="21" w:line="282" w:lineRule="exact"/>
        <w:ind w:left="1540"/>
      </w:pPr>
      <w:r>
        <w:t>5-7</w:t>
      </w:r>
      <w:r>
        <w:rPr>
          <w:spacing w:val="-4"/>
        </w:rPr>
        <w:t xml:space="preserve"> </w:t>
      </w:r>
      <w:r>
        <w:t>лет</w:t>
      </w:r>
      <w:r>
        <w:rPr>
          <w:spacing w:val="73"/>
        </w:rPr>
        <w:t xml:space="preserve">  </w:t>
      </w:r>
      <w:r>
        <w:t>Петерсон</w:t>
      </w:r>
      <w:r>
        <w:rPr>
          <w:spacing w:val="-4"/>
        </w:rPr>
        <w:t xml:space="preserve"> </w:t>
      </w:r>
      <w:r>
        <w:t>Л.Г.,</w:t>
      </w:r>
      <w:r>
        <w:rPr>
          <w:spacing w:val="-4"/>
        </w:rPr>
        <w:t xml:space="preserve"> </w:t>
      </w:r>
      <w:r>
        <w:t>Холина</w:t>
      </w:r>
      <w:r>
        <w:rPr>
          <w:spacing w:val="-6"/>
        </w:rPr>
        <w:t xml:space="preserve"> </w:t>
      </w:r>
      <w:r>
        <w:t>Н.П.</w:t>
      </w:r>
      <w:r>
        <w:rPr>
          <w:spacing w:val="78"/>
          <w:w w:val="150"/>
        </w:rPr>
        <w:t xml:space="preserve">  </w:t>
      </w:r>
      <w:r>
        <w:rPr>
          <w:position w:val="1"/>
        </w:rPr>
        <w:t>Раз</w:t>
      </w:r>
      <w:r>
        <w:rPr>
          <w:spacing w:val="-4"/>
          <w:position w:val="1"/>
        </w:rPr>
        <w:t xml:space="preserve"> </w:t>
      </w:r>
      <w:r>
        <w:rPr>
          <w:position w:val="1"/>
        </w:rPr>
        <w:t>-</w:t>
      </w:r>
      <w:r>
        <w:rPr>
          <w:spacing w:val="-9"/>
          <w:position w:val="1"/>
        </w:rPr>
        <w:t xml:space="preserve"> </w:t>
      </w:r>
      <w:r>
        <w:rPr>
          <w:position w:val="1"/>
        </w:rPr>
        <w:t>ступенька,</w:t>
      </w:r>
      <w:r>
        <w:rPr>
          <w:spacing w:val="-4"/>
          <w:position w:val="1"/>
        </w:rPr>
        <w:t xml:space="preserve"> </w:t>
      </w:r>
      <w:r>
        <w:rPr>
          <w:position w:val="1"/>
        </w:rPr>
        <w:t>два</w:t>
      </w:r>
      <w:r>
        <w:rPr>
          <w:spacing w:val="-6"/>
          <w:position w:val="1"/>
        </w:rPr>
        <w:t xml:space="preserve"> </w:t>
      </w:r>
      <w:r>
        <w:rPr>
          <w:position w:val="1"/>
        </w:rPr>
        <w:t>-</w:t>
      </w:r>
      <w:r>
        <w:rPr>
          <w:spacing w:val="-5"/>
          <w:position w:val="1"/>
        </w:rPr>
        <w:t xml:space="preserve"> </w:t>
      </w:r>
      <w:r>
        <w:rPr>
          <w:position w:val="1"/>
        </w:rPr>
        <w:t>ступенька</w:t>
      </w:r>
      <w:r>
        <w:rPr>
          <w:spacing w:val="-6"/>
          <w:position w:val="1"/>
        </w:rPr>
        <w:t xml:space="preserve"> </w:t>
      </w:r>
      <w:r>
        <w:rPr>
          <w:position w:val="1"/>
        </w:rPr>
        <w:t>Практический</w:t>
      </w:r>
      <w:r>
        <w:rPr>
          <w:spacing w:val="-4"/>
          <w:position w:val="1"/>
        </w:rPr>
        <w:t xml:space="preserve"> курс</w:t>
      </w:r>
    </w:p>
    <w:p w:rsidR="00384C8F" w:rsidRDefault="00E4716A">
      <w:pPr>
        <w:pStyle w:val="a3"/>
        <w:spacing w:line="237" w:lineRule="auto"/>
        <w:ind w:left="5737" w:right="1126"/>
      </w:pPr>
      <w:r>
        <w:t>математики</w:t>
      </w:r>
      <w:r>
        <w:rPr>
          <w:spacing w:val="-11"/>
        </w:rPr>
        <w:t xml:space="preserve"> </w:t>
      </w:r>
      <w:r>
        <w:t>для</w:t>
      </w:r>
      <w:r>
        <w:rPr>
          <w:spacing w:val="-12"/>
        </w:rPr>
        <w:t xml:space="preserve"> </w:t>
      </w:r>
      <w:r>
        <w:t>дошкольников.</w:t>
      </w:r>
      <w:r>
        <w:rPr>
          <w:spacing w:val="-10"/>
        </w:rPr>
        <w:t xml:space="preserve"> </w:t>
      </w:r>
      <w:r>
        <w:t xml:space="preserve">Методические </w:t>
      </w:r>
      <w:r>
        <w:rPr>
          <w:spacing w:val="-2"/>
        </w:rPr>
        <w:t>рекомендации</w:t>
      </w:r>
    </w:p>
    <w:p w:rsidR="00384C8F" w:rsidRDefault="00E4716A">
      <w:pPr>
        <w:pStyle w:val="a3"/>
        <w:tabs>
          <w:tab w:val="left" w:pos="5737"/>
        </w:tabs>
        <w:spacing w:before="12"/>
        <w:ind w:left="1482"/>
      </w:pPr>
      <w:r>
        <w:t>3-4</w:t>
      </w:r>
      <w:r>
        <w:rPr>
          <w:spacing w:val="-4"/>
        </w:rPr>
        <w:t xml:space="preserve"> </w:t>
      </w:r>
      <w:r>
        <w:t>года</w:t>
      </w:r>
      <w:r>
        <w:rPr>
          <w:spacing w:val="48"/>
        </w:rPr>
        <w:t xml:space="preserve">  </w:t>
      </w:r>
      <w:r>
        <w:t>Шевелев</w:t>
      </w:r>
      <w:r>
        <w:rPr>
          <w:spacing w:val="-2"/>
        </w:rPr>
        <w:t xml:space="preserve"> </w:t>
      </w:r>
      <w:r>
        <w:rPr>
          <w:spacing w:val="-4"/>
        </w:rPr>
        <w:t>К.В.</w:t>
      </w:r>
      <w:r>
        <w:tab/>
        <w:t>Математика</w:t>
      </w:r>
      <w:r>
        <w:rPr>
          <w:spacing w:val="-14"/>
        </w:rPr>
        <w:t xml:space="preserve"> </w:t>
      </w:r>
      <w:r>
        <w:t>для</w:t>
      </w:r>
      <w:r>
        <w:rPr>
          <w:spacing w:val="-11"/>
        </w:rPr>
        <w:t xml:space="preserve"> </w:t>
      </w:r>
      <w:r>
        <w:t>самых</w:t>
      </w:r>
      <w:r>
        <w:rPr>
          <w:spacing w:val="-15"/>
        </w:rPr>
        <w:t xml:space="preserve"> </w:t>
      </w:r>
      <w:r>
        <w:t>маленьких.</w:t>
      </w:r>
      <w:r>
        <w:rPr>
          <w:spacing w:val="-8"/>
        </w:rPr>
        <w:t xml:space="preserve"> </w:t>
      </w:r>
      <w:r>
        <w:t>Рабочая</w:t>
      </w:r>
      <w:r>
        <w:rPr>
          <w:spacing w:val="-10"/>
        </w:rPr>
        <w:t xml:space="preserve"> </w:t>
      </w:r>
      <w:r>
        <w:rPr>
          <w:spacing w:val="-2"/>
        </w:rPr>
        <w:t>тетрадь</w:t>
      </w:r>
    </w:p>
    <w:p w:rsidR="00384C8F" w:rsidRDefault="00E4716A">
      <w:pPr>
        <w:pStyle w:val="a3"/>
        <w:spacing w:before="2"/>
        <w:ind w:left="5737"/>
      </w:pPr>
      <w:r>
        <w:t>для</w:t>
      </w:r>
      <w:r>
        <w:rPr>
          <w:spacing w:val="-3"/>
        </w:rPr>
        <w:t xml:space="preserve"> </w:t>
      </w:r>
      <w:r>
        <w:t xml:space="preserve">детей 3-4 </w:t>
      </w:r>
      <w:r>
        <w:rPr>
          <w:spacing w:val="-5"/>
        </w:rPr>
        <w:t>лет</w:t>
      </w:r>
    </w:p>
    <w:p w:rsidR="00384C8F" w:rsidRDefault="00E4716A">
      <w:pPr>
        <w:pStyle w:val="a3"/>
        <w:tabs>
          <w:tab w:val="left" w:pos="5737"/>
        </w:tabs>
        <w:spacing w:before="272" w:line="275" w:lineRule="exact"/>
        <w:ind w:left="1482"/>
      </w:pPr>
      <w:r>
        <w:t>3-4</w:t>
      </w:r>
      <w:r>
        <w:rPr>
          <w:spacing w:val="-4"/>
        </w:rPr>
        <w:t xml:space="preserve"> </w:t>
      </w:r>
      <w:r>
        <w:t>года</w:t>
      </w:r>
      <w:r>
        <w:rPr>
          <w:spacing w:val="48"/>
        </w:rPr>
        <w:t xml:space="preserve">  </w:t>
      </w:r>
      <w:r>
        <w:t>Шевелев</w:t>
      </w:r>
      <w:r>
        <w:rPr>
          <w:spacing w:val="-2"/>
        </w:rPr>
        <w:t xml:space="preserve"> </w:t>
      </w:r>
      <w:r>
        <w:rPr>
          <w:spacing w:val="-4"/>
        </w:rPr>
        <w:t>К.В.</w:t>
      </w:r>
      <w:r>
        <w:tab/>
        <w:t>Формирование</w:t>
      </w:r>
      <w:r>
        <w:rPr>
          <w:spacing w:val="-17"/>
        </w:rPr>
        <w:t xml:space="preserve"> </w:t>
      </w:r>
      <w:r>
        <w:t>логического</w:t>
      </w:r>
      <w:r>
        <w:rPr>
          <w:spacing w:val="-15"/>
        </w:rPr>
        <w:t xml:space="preserve"> </w:t>
      </w:r>
      <w:r>
        <w:t>мышления.</w:t>
      </w:r>
      <w:r>
        <w:rPr>
          <w:spacing w:val="-15"/>
        </w:rPr>
        <w:t xml:space="preserve"> </w:t>
      </w:r>
      <w:r>
        <w:t>Рабочая</w:t>
      </w:r>
      <w:r>
        <w:rPr>
          <w:spacing w:val="-12"/>
        </w:rPr>
        <w:t xml:space="preserve"> </w:t>
      </w:r>
      <w:r>
        <w:rPr>
          <w:spacing w:val="-2"/>
        </w:rPr>
        <w:t>тетрадь</w:t>
      </w:r>
    </w:p>
    <w:p w:rsidR="00384C8F" w:rsidRDefault="00E4716A">
      <w:pPr>
        <w:pStyle w:val="a3"/>
        <w:spacing w:line="275" w:lineRule="exact"/>
        <w:ind w:left="5737"/>
      </w:pPr>
      <w:r>
        <w:t>для</w:t>
      </w:r>
      <w:r>
        <w:rPr>
          <w:spacing w:val="-3"/>
        </w:rPr>
        <w:t xml:space="preserve"> </w:t>
      </w:r>
      <w:r>
        <w:t xml:space="preserve">детей 3-4 </w:t>
      </w:r>
      <w:r>
        <w:rPr>
          <w:spacing w:val="-5"/>
        </w:rPr>
        <w:t>лет</w:t>
      </w:r>
    </w:p>
    <w:p w:rsidR="00384C8F" w:rsidRDefault="00384C8F">
      <w:pPr>
        <w:pStyle w:val="a3"/>
        <w:spacing w:before="45"/>
        <w:ind w:left="0"/>
        <w:jc w:val="left"/>
      </w:pPr>
    </w:p>
    <w:p w:rsidR="00384C8F" w:rsidRDefault="00E4716A">
      <w:pPr>
        <w:pStyle w:val="a3"/>
        <w:tabs>
          <w:tab w:val="left" w:pos="2529"/>
          <w:tab w:val="left" w:pos="5737"/>
        </w:tabs>
        <w:spacing w:line="232" w:lineRule="auto"/>
        <w:ind w:left="5737" w:right="507" w:hanging="4197"/>
        <w:jc w:val="left"/>
      </w:pPr>
      <w:r>
        <w:t>4-5 лет</w:t>
      </w:r>
      <w:r>
        <w:tab/>
        <w:t>Шевелев К.В.</w:t>
      </w:r>
      <w:r>
        <w:tab/>
        <w:t>Мои</w:t>
      </w:r>
      <w:r>
        <w:rPr>
          <w:spacing w:val="-11"/>
        </w:rPr>
        <w:t xml:space="preserve"> </w:t>
      </w:r>
      <w:r>
        <w:t>первые</w:t>
      </w:r>
      <w:r>
        <w:rPr>
          <w:spacing w:val="-13"/>
        </w:rPr>
        <w:t xml:space="preserve"> </w:t>
      </w:r>
      <w:r>
        <w:t>шаги</w:t>
      </w:r>
      <w:r>
        <w:rPr>
          <w:spacing w:val="-10"/>
        </w:rPr>
        <w:t xml:space="preserve"> </w:t>
      </w:r>
      <w:r>
        <w:t>в</w:t>
      </w:r>
      <w:r>
        <w:rPr>
          <w:spacing w:val="-15"/>
        </w:rPr>
        <w:t xml:space="preserve"> </w:t>
      </w:r>
      <w:r>
        <w:t>математике.</w:t>
      </w:r>
      <w:r>
        <w:rPr>
          <w:spacing w:val="-9"/>
        </w:rPr>
        <w:t xml:space="preserve"> </w:t>
      </w:r>
      <w:r>
        <w:t>Рабочая</w:t>
      </w:r>
      <w:r>
        <w:rPr>
          <w:spacing w:val="-12"/>
        </w:rPr>
        <w:t xml:space="preserve"> </w:t>
      </w:r>
      <w:r>
        <w:t>тетрадь</w:t>
      </w:r>
      <w:r>
        <w:rPr>
          <w:spacing w:val="-7"/>
        </w:rPr>
        <w:t xml:space="preserve"> </w:t>
      </w:r>
      <w:r>
        <w:t>для детей 4-5 лет</w:t>
      </w:r>
    </w:p>
    <w:p w:rsidR="00384C8F" w:rsidRDefault="00E4716A">
      <w:pPr>
        <w:pStyle w:val="a3"/>
        <w:tabs>
          <w:tab w:val="left" w:pos="2529"/>
          <w:tab w:val="left" w:pos="5737"/>
        </w:tabs>
        <w:spacing w:before="34" w:line="275" w:lineRule="exact"/>
        <w:ind w:left="1540"/>
        <w:jc w:val="left"/>
      </w:pPr>
      <w:r>
        <w:t>4-5</w:t>
      </w:r>
      <w:r>
        <w:rPr>
          <w:spacing w:val="3"/>
        </w:rPr>
        <w:t xml:space="preserve"> </w:t>
      </w:r>
      <w:r>
        <w:rPr>
          <w:spacing w:val="-5"/>
        </w:rPr>
        <w:t>лет</w:t>
      </w:r>
      <w:r>
        <w:tab/>
        <w:t>Шевелев</w:t>
      </w:r>
      <w:r>
        <w:rPr>
          <w:spacing w:val="-7"/>
        </w:rPr>
        <w:t xml:space="preserve"> </w:t>
      </w:r>
      <w:r>
        <w:rPr>
          <w:spacing w:val="-4"/>
        </w:rPr>
        <w:t>К.В.</w:t>
      </w:r>
      <w:r>
        <w:tab/>
        <w:t>Путешествие</w:t>
      </w:r>
      <w:r>
        <w:rPr>
          <w:spacing w:val="-8"/>
        </w:rPr>
        <w:t xml:space="preserve"> </w:t>
      </w:r>
      <w:r>
        <w:t>в</w:t>
      </w:r>
      <w:r>
        <w:rPr>
          <w:spacing w:val="-9"/>
        </w:rPr>
        <w:t xml:space="preserve"> </w:t>
      </w:r>
      <w:r>
        <w:t>мир</w:t>
      </w:r>
      <w:r>
        <w:rPr>
          <w:spacing w:val="-10"/>
        </w:rPr>
        <w:t xml:space="preserve"> </w:t>
      </w:r>
      <w:r>
        <w:t>логики.</w:t>
      </w:r>
      <w:r>
        <w:rPr>
          <w:spacing w:val="-8"/>
        </w:rPr>
        <w:t xml:space="preserve"> </w:t>
      </w:r>
      <w:r>
        <w:t>Рабочая</w:t>
      </w:r>
      <w:r>
        <w:rPr>
          <w:spacing w:val="-5"/>
        </w:rPr>
        <w:t xml:space="preserve"> </w:t>
      </w:r>
      <w:r>
        <w:t>тетрадь</w:t>
      </w:r>
      <w:r>
        <w:rPr>
          <w:spacing w:val="-5"/>
        </w:rPr>
        <w:t xml:space="preserve"> </w:t>
      </w:r>
      <w:r>
        <w:t>для</w:t>
      </w:r>
      <w:r>
        <w:rPr>
          <w:spacing w:val="-10"/>
        </w:rPr>
        <w:t xml:space="preserve"> </w:t>
      </w:r>
      <w:r>
        <w:rPr>
          <w:spacing w:val="-2"/>
        </w:rPr>
        <w:t>детей</w:t>
      </w:r>
    </w:p>
    <w:p w:rsidR="00384C8F" w:rsidRDefault="00E4716A">
      <w:pPr>
        <w:pStyle w:val="a3"/>
        <w:spacing w:line="275" w:lineRule="exact"/>
        <w:ind w:left="5737"/>
        <w:jc w:val="left"/>
      </w:pPr>
      <w:r>
        <w:t>4-5</w:t>
      </w:r>
      <w:r>
        <w:rPr>
          <w:spacing w:val="3"/>
        </w:rPr>
        <w:t xml:space="preserve"> </w:t>
      </w:r>
      <w:r>
        <w:rPr>
          <w:spacing w:val="-5"/>
        </w:rPr>
        <w:t>лет</w:t>
      </w:r>
    </w:p>
    <w:p w:rsidR="00384C8F" w:rsidRDefault="00384C8F">
      <w:pPr>
        <w:pStyle w:val="a3"/>
        <w:ind w:left="0"/>
        <w:jc w:val="left"/>
      </w:pPr>
    </w:p>
    <w:p w:rsidR="00384C8F" w:rsidRDefault="00E4716A">
      <w:pPr>
        <w:pStyle w:val="a3"/>
        <w:tabs>
          <w:tab w:val="left" w:pos="5737"/>
        </w:tabs>
        <w:spacing w:line="275" w:lineRule="exact"/>
        <w:ind w:left="1540"/>
      </w:pPr>
      <w:r>
        <w:t>4-5</w:t>
      </w:r>
      <w:r>
        <w:rPr>
          <w:spacing w:val="-3"/>
        </w:rPr>
        <w:t xml:space="preserve"> </w:t>
      </w:r>
      <w:r>
        <w:t>лет</w:t>
      </w:r>
      <w:r>
        <w:rPr>
          <w:spacing w:val="76"/>
        </w:rPr>
        <w:t xml:space="preserve">  </w:t>
      </w:r>
      <w:r>
        <w:t>Шевелев</w:t>
      </w:r>
      <w:r>
        <w:rPr>
          <w:spacing w:val="-1"/>
        </w:rPr>
        <w:t xml:space="preserve"> </w:t>
      </w:r>
      <w:r>
        <w:rPr>
          <w:spacing w:val="-4"/>
        </w:rPr>
        <w:t>К.В.</w:t>
      </w:r>
      <w:r>
        <w:tab/>
        <w:t>СЧИТАЮ</w:t>
      </w:r>
      <w:r>
        <w:rPr>
          <w:spacing w:val="-7"/>
        </w:rPr>
        <w:t xml:space="preserve"> </w:t>
      </w:r>
      <w:r>
        <w:t>ДО</w:t>
      </w:r>
      <w:r>
        <w:rPr>
          <w:spacing w:val="-5"/>
        </w:rPr>
        <w:t xml:space="preserve"> </w:t>
      </w:r>
      <w:r>
        <w:t>10.</w:t>
      </w:r>
      <w:r>
        <w:rPr>
          <w:spacing w:val="-8"/>
        </w:rPr>
        <w:t xml:space="preserve"> </w:t>
      </w:r>
      <w:r>
        <w:t>Рабочая</w:t>
      </w:r>
      <w:r>
        <w:rPr>
          <w:spacing w:val="-4"/>
        </w:rPr>
        <w:t xml:space="preserve"> </w:t>
      </w:r>
      <w:r>
        <w:t>тетрадь</w:t>
      </w:r>
      <w:r>
        <w:rPr>
          <w:spacing w:val="-5"/>
        </w:rPr>
        <w:t xml:space="preserve"> </w:t>
      </w:r>
      <w:r>
        <w:t>для</w:t>
      </w:r>
      <w:r>
        <w:rPr>
          <w:spacing w:val="-9"/>
        </w:rPr>
        <w:t xml:space="preserve"> </w:t>
      </w:r>
      <w:r>
        <w:t>детей</w:t>
      </w:r>
      <w:r>
        <w:rPr>
          <w:spacing w:val="-3"/>
        </w:rPr>
        <w:t xml:space="preserve"> </w:t>
      </w:r>
      <w:r>
        <w:t>4-5</w:t>
      </w:r>
      <w:r>
        <w:rPr>
          <w:spacing w:val="-10"/>
        </w:rPr>
        <w:t xml:space="preserve"> </w:t>
      </w:r>
      <w:r>
        <w:rPr>
          <w:spacing w:val="-5"/>
        </w:rPr>
        <w:t>лет</w:t>
      </w:r>
    </w:p>
    <w:p w:rsidR="00384C8F" w:rsidRDefault="00E4716A">
      <w:pPr>
        <w:pStyle w:val="a3"/>
        <w:spacing w:line="275" w:lineRule="exact"/>
        <w:ind w:left="5737"/>
        <w:jc w:val="left"/>
      </w:pPr>
      <w:r>
        <w:rPr>
          <w:spacing w:val="-4"/>
        </w:rPr>
        <w:t>(РП)</w:t>
      </w:r>
    </w:p>
    <w:p w:rsidR="00384C8F" w:rsidRDefault="00E4716A">
      <w:pPr>
        <w:pStyle w:val="a3"/>
        <w:tabs>
          <w:tab w:val="left" w:pos="2097"/>
          <w:tab w:val="left" w:pos="5305"/>
        </w:tabs>
        <w:spacing w:before="26" w:line="275" w:lineRule="exact"/>
        <w:ind w:left="1108"/>
        <w:jc w:val="center"/>
      </w:pPr>
      <w:r>
        <w:t>4-5</w:t>
      </w:r>
      <w:r>
        <w:rPr>
          <w:spacing w:val="3"/>
        </w:rPr>
        <w:t xml:space="preserve"> </w:t>
      </w:r>
      <w:r>
        <w:rPr>
          <w:spacing w:val="-5"/>
        </w:rPr>
        <w:t>лет</w:t>
      </w:r>
      <w:r>
        <w:tab/>
        <w:t>Шевелев</w:t>
      </w:r>
      <w:r>
        <w:rPr>
          <w:spacing w:val="-7"/>
        </w:rPr>
        <w:t xml:space="preserve"> </w:t>
      </w:r>
      <w:r>
        <w:rPr>
          <w:spacing w:val="-4"/>
        </w:rPr>
        <w:t>К.В.</w:t>
      </w:r>
      <w:r>
        <w:tab/>
        <w:t>"Тесты</w:t>
      </w:r>
      <w:r>
        <w:rPr>
          <w:spacing w:val="-4"/>
        </w:rPr>
        <w:t xml:space="preserve"> </w:t>
      </w:r>
      <w:r>
        <w:t>по</w:t>
      </w:r>
      <w:r>
        <w:rPr>
          <w:spacing w:val="-7"/>
        </w:rPr>
        <w:t xml:space="preserve"> </w:t>
      </w:r>
      <w:r>
        <w:t>математике"</w:t>
      </w:r>
      <w:r>
        <w:rPr>
          <w:spacing w:val="-8"/>
        </w:rPr>
        <w:t xml:space="preserve"> </w:t>
      </w:r>
      <w:r>
        <w:t>Рабочая</w:t>
      </w:r>
      <w:r>
        <w:rPr>
          <w:spacing w:val="-6"/>
        </w:rPr>
        <w:t xml:space="preserve"> </w:t>
      </w:r>
      <w:r>
        <w:t>тетрадь</w:t>
      </w:r>
      <w:r>
        <w:rPr>
          <w:spacing w:val="-5"/>
        </w:rPr>
        <w:t xml:space="preserve"> </w:t>
      </w:r>
      <w:r>
        <w:t>для</w:t>
      </w:r>
      <w:r>
        <w:rPr>
          <w:spacing w:val="-11"/>
        </w:rPr>
        <w:t xml:space="preserve"> </w:t>
      </w:r>
      <w:r>
        <w:t>детей</w:t>
      </w:r>
      <w:r>
        <w:rPr>
          <w:spacing w:val="-5"/>
        </w:rPr>
        <w:t xml:space="preserve"> </w:t>
      </w:r>
      <w:r>
        <w:t>4-</w:t>
      </w:r>
      <w:r>
        <w:rPr>
          <w:spacing w:val="-10"/>
        </w:rPr>
        <w:t>5</w:t>
      </w:r>
    </w:p>
    <w:p w:rsidR="00384C8F" w:rsidRDefault="00E4716A">
      <w:pPr>
        <w:pStyle w:val="a3"/>
        <w:spacing w:line="275" w:lineRule="exact"/>
        <w:ind w:left="147"/>
        <w:jc w:val="center"/>
      </w:pPr>
      <w:r>
        <w:rPr>
          <w:spacing w:val="-5"/>
        </w:rPr>
        <w:t>лет</w:t>
      </w:r>
    </w:p>
    <w:p w:rsidR="00384C8F" w:rsidRDefault="00E4716A">
      <w:pPr>
        <w:pStyle w:val="a3"/>
        <w:tabs>
          <w:tab w:val="left" w:pos="2150"/>
          <w:tab w:val="left" w:pos="5358"/>
        </w:tabs>
        <w:spacing w:before="27" w:line="275" w:lineRule="exact"/>
        <w:ind w:left="1161"/>
        <w:jc w:val="center"/>
      </w:pPr>
      <w:r>
        <w:t>5-6</w:t>
      </w:r>
      <w:r>
        <w:rPr>
          <w:spacing w:val="3"/>
        </w:rPr>
        <w:t xml:space="preserve"> </w:t>
      </w:r>
      <w:r>
        <w:rPr>
          <w:spacing w:val="-5"/>
        </w:rPr>
        <w:t>лет</w:t>
      </w:r>
      <w:r>
        <w:tab/>
        <w:t>Шевелев</w:t>
      </w:r>
      <w:r>
        <w:rPr>
          <w:spacing w:val="-7"/>
        </w:rPr>
        <w:t xml:space="preserve"> </w:t>
      </w:r>
      <w:r>
        <w:rPr>
          <w:spacing w:val="-4"/>
        </w:rPr>
        <w:t>К.В.</w:t>
      </w:r>
      <w:r>
        <w:tab/>
        <w:t>Графические</w:t>
      </w:r>
      <w:r>
        <w:rPr>
          <w:spacing w:val="-8"/>
        </w:rPr>
        <w:t xml:space="preserve"> </w:t>
      </w:r>
      <w:r>
        <w:t>диктанты.</w:t>
      </w:r>
      <w:r>
        <w:rPr>
          <w:spacing w:val="-8"/>
        </w:rPr>
        <w:t xml:space="preserve"> </w:t>
      </w:r>
      <w:r>
        <w:t>Рабочая</w:t>
      </w:r>
      <w:r>
        <w:rPr>
          <w:spacing w:val="-11"/>
        </w:rPr>
        <w:t xml:space="preserve"> </w:t>
      </w:r>
      <w:r>
        <w:t>тетрадь</w:t>
      </w:r>
      <w:r>
        <w:rPr>
          <w:spacing w:val="-7"/>
        </w:rPr>
        <w:t xml:space="preserve"> </w:t>
      </w:r>
      <w:r>
        <w:t>для</w:t>
      </w:r>
      <w:r>
        <w:rPr>
          <w:spacing w:val="-11"/>
        </w:rPr>
        <w:t xml:space="preserve"> </w:t>
      </w:r>
      <w:r>
        <w:t>детей</w:t>
      </w:r>
      <w:r>
        <w:rPr>
          <w:spacing w:val="-6"/>
        </w:rPr>
        <w:t xml:space="preserve"> </w:t>
      </w:r>
      <w:r>
        <w:t>5-</w:t>
      </w:r>
      <w:r>
        <w:rPr>
          <w:spacing w:val="-10"/>
        </w:rPr>
        <w:t>6</w:t>
      </w:r>
    </w:p>
    <w:p w:rsidR="00384C8F" w:rsidRDefault="00E4716A">
      <w:pPr>
        <w:pStyle w:val="a3"/>
        <w:spacing w:line="275" w:lineRule="exact"/>
        <w:ind w:left="147"/>
        <w:jc w:val="center"/>
      </w:pPr>
      <w:r>
        <w:rPr>
          <w:spacing w:val="-5"/>
        </w:rPr>
        <w:t>лет</w:t>
      </w:r>
    </w:p>
    <w:p w:rsidR="00384C8F" w:rsidRDefault="00384C8F">
      <w:pPr>
        <w:spacing w:line="275" w:lineRule="exact"/>
        <w:jc w:val="center"/>
        <w:sectPr w:rsidR="00384C8F">
          <w:pgSz w:w="11910" w:h="16840"/>
          <w:pgMar w:top="620" w:right="0" w:bottom="940" w:left="260" w:header="0" w:footer="729" w:gutter="0"/>
          <w:cols w:space="720"/>
        </w:sectPr>
      </w:pPr>
    </w:p>
    <w:p w:rsidR="00384C8F" w:rsidRDefault="00384C8F">
      <w:pPr>
        <w:pStyle w:val="a3"/>
        <w:spacing w:before="5"/>
        <w:ind w:left="0"/>
        <w:jc w:val="left"/>
        <w:rPr>
          <w:sz w:val="2"/>
        </w:rPr>
      </w:pPr>
    </w:p>
    <w:tbl>
      <w:tblPr>
        <w:tblStyle w:val="TableNormal"/>
        <w:tblW w:w="0" w:type="auto"/>
        <w:tblInd w:w="1498" w:type="dxa"/>
        <w:tblLayout w:type="fixed"/>
        <w:tblLook w:val="01E0" w:firstRow="1" w:lastRow="1" w:firstColumn="1" w:lastColumn="1" w:noHBand="0" w:noVBand="0"/>
      </w:tblPr>
      <w:tblGrid>
        <w:gridCol w:w="897"/>
        <w:gridCol w:w="2441"/>
        <w:gridCol w:w="6682"/>
      </w:tblGrid>
      <w:tr w:rsidR="00384C8F">
        <w:trPr>
          <w:trHeight w:val="557"/>
        </w:trPr>
        <w:tc>
          <w:tcPr>
            <w:tcW w:w="897" w:type="dxa"/>
          </w:tcPr>
          <w:p w:rsidR="00384C8F" w:rsidRDefault="00E4716A">
            <w:pPr>
              <w:pStyle w:val="TableParagraph"/>
              <w:spacing w:line="271" w:lineRule="exact"/>
              <w:ind w:right="90"/>
              <w:jc w:val="center"/>
              <w:rPr>
                <w:sz w:val="24"/>
              </w:rPr>
            </w:pPr>
            <w:r>
              <w:rPr>
                <w:sz w:val="24"/>
              </w:rPr>
              <w:t>5-6</w:t>
            </w:r>
            <w:r>
              <w:rPr>
                <w:spacing w:val="3"/>
                <w:sz w:val="24"/>
              </w:rPr>
              <w:t xml:space="preserve"> </w:t>
            </w:r>
            <w:r>
              <w:rPr>
                <w:spacing w:val="-5"/>
                <w:sz w:val="24"/>
              </w:rPr>
              <w:t>лет</w:t>
            </w:r>
          </w:p>
        </w:tc>
        <w:tc>
          <w:tcPr>
            <w:tcW w:w="2441" w:type="dxa"/>
          </w:tcPr>
          <w:p w:rsidR="00384C8F" w:rsidRDefault="00E4716A">
            <w:pPr>
              <w:pStyle w:val="TableParagraph"/>
              <w:spacing w:line="271" w:lineRule="exact"/>
              <w:ind w:left="141"/>
              <w:rPr>
                <w:sz w:val="24"/>
              </w:rPr>
            </w:pPr>
            <w:r>
              <w:rPr>
                <w:sz w:val="24"/>
              </w:rPr>
              <w:t>Шевелев</w:t>
            </w:r>
            <w:r>
              <w:rPr>
                <w:spacing w:val="-7"/>
                <w:sz w:val="24"/>
              </w:rPr>
              <w:t xml:space="preserve"> </w:t>
            </w:r>
            <w:r>
              <w:rPr>
                <w:spacing w:val="-4"/>
                <w:sz w:val="24"/>
              </w:rPr>
              <w:t>К.В.</w:t>
            </w:r>
          </w:p>
        </w:tc>
        <w:tc>
          <w:tcPr>
            <w:tcW w:w="6682" w:type="dxa"/>
          </w:tcPr>
          <w:p w:rsidR="00384C8F" w:rsidRDefault="00E4716A">
            <w:pPr>
              <w:pStyle w:val="TableParagraph"/>
              <w:spacing w:line="265" w:lineRule="exact"/>
              <w:ind w:left="908"/>
              <w:rPr>
                <w:sz w:val="24"/>
              </w:rPr>
            </w:pPr>
            <w:r>
              <w:rPr>
                <w:sz w:val="24"/>
              </w:rPr>
              <w:t>ДУМАЮ.</w:t>
            </w:r>
            <w:r>
              <w:rPr>
                <w:spacing w:val="-14"/>
                <w:sz w:val="24"/>
              </w:rPr>
              <w:t xml:space="preserve"> </w:t>
            </w:r>
            <w:r>
              <w:rPr>
                <w:sz w:val="24"/>
              </w:rPr>
              <w:t>СЧИТАЮ.</w:t>
            </w:r>
            <w:r>
              <w:rPr>
                <w:spacing w:val="-11"/>
                <w:sz w:val="24"/>
              </w:rPr>
              <w:t xml:space="preserve"> </w:t>
            </w:r>
            <w:r>
              <w:rPr>
                <w:sz w:val="24"/>
              </w:rPr>
              <w:t>СРАВНИВАЮ.</w:t>
            </w:r>
            <w:r>
              <w:rPr>
                <w:spacing w:val="-11"/>
                <w:sz w:val="24"/>
              </w:rPr>
              <w:t xml:space="preserve"> </w:t>
            </w:r>
            <w:r>
              <w:rPr>
                <w:sz w:val="24"/>
              </w:rPr>
              <w:t>Рабочая</w:t>
            </w:r>
            <w:r>
              <w:rPr>
                <w:spacing w:val="-13"/>
                <w:sz w:val="24"/>
              </w:rPr>
              <w:t xml:space="preserve"> </w:t>
            </w:r>
            <w:r>
              <w:rPr>
                <w:spacing w:val="-2"/>
                <w:sz w:val="24"/>
              </w:rPr>
              <w:t>тетрадь</w:t>
            </w:r>
          </w:p>
          <w:p w:rsidR="00384C8F" w:rsidRDefault="00E4716A">
            <w:pPr>
              <w:pStyle w:val="TableParagraph"/>
              <w:spacing w:line="273" w:lineRule="exact"/>
              <w:ind w:left="908"/>
              <w:rPr>
                <w:sz w:val="24"/>
              </w:rPr>
            </w:pPr>
            <w:r>
              <w:rPr>
                <w:sz w:val="24"/>
              </w:rPr>
              <w:t>для</w:t>
            </w:r>
            <w:r>
              <w:rPr>
                <w:spacing w:val="-3"/>
                <w:sz w:val="24"/>
              </w:rPr>
              <w:t xml:space="preserve"> </w:t>
            </w:r>
            <w:r>
              <w:rPr>
                <w:sz w:val="24"/>
              </w:rPr>
              <w:t xml:space="preserve">детей 5-6 </w:t>
            </w:r>
            <w:r>
              <w:rPr>
                <w:spacing w:val="-5"/>
                <w:sz w:val="24"/>
              </w:rPr>
              <w:t>лет</w:t>
            </w:r>
          </w:p>
        </w:tc>
      </w:tr>
      <w:tr w:rsidR="00384C8F">
        <w:trPr>
          <w:trHeight w:val="578"/>
        </w:trPr>
        <w:tc>
          <w:tcPr>
            <w:tcW w:w="897" w:type="dxa"/>
          </w:tcPr>
          <w:p w:rsidR="00384C8F" w:rsidRDefault="00E4716A">
            <w:pPr>
              <w:pStyle w:val="TableParagraph"/>
              <w:spacing w:before="13"/>
              <w:ind w:right="90"/>
              <w:jc w:val="center"/>
              <w:rPr>
                <w:sz w:val="24"/>
              </w:rPr>
            </w:pPr>
            <w:r>
              <w:rPr>
                <w:sz w:val="24"/>
              </w:rPr>
              <w:t>5-6</w:t>
            </w:r>
            <w:r>
              <w:rPr>
                <w:spacing w:val="3"/>
                <w:sz w:val="24"/>
              </w:rPr>
              <w:t xml:space="preserve"> </w:t>
            </w:r>
            <w:r>
              <w:rPr>
                <w:spacing w:val="-5"/>
                <w:sz w:val="24"/>
              </w:rPr>
              <w:t>лет</w:t>
            </w:r>
          </w:p>
        </w:tc>
        <w:tc>
          <w:tcPr>
            <w:tcW w:w="2441" w:type="dxa"/>
          </w:tcPr>
          <w:p w:rsidR="00384C8F" w:rsidRDefault="00E4716A">
            <w:pPr>
              <w:pStyle w:val="TableParagraph"/>
              <w:spacing w:before="13"/>
              <w:ind w:left="141"/>
              <w:rPr>
                <w:sz w:val="24"/>
              </w:rPr>
            </w:pPr>
            <w:r>
              <w:rPr>
                <w:sz w:val="24"/>
              </w:rPr>
              <w:t>Шевелев</w:t>
            </w:r>
            <w:r>
              <w:rPr>
                <w:spacing w:val="-7"/>
                <w:sz w:val="24"/>
              </w:rPr>
              <w:t xml:space="preserve"> </w:t>
            </w:r>
            <w:r>
              <w:rPr>
                <w:spacing w:val="-4"/>
                <w:sz w:val="24"/>
              </w:rPr>
              <w:t>К.В.</w:t>
            </w:r>
          </w:p>
        </w:tc>
        <w:tc>
          <w:tcPr>
            <w:tcW w:w="6682" w:type="dxa"/>
          </w:tcPr>
          <w:p w:rsidR="00384C8F" w:rsidRDefault="00E4716A">
            <w:pPr>
              <w:pStyle w:val="TableParagraph"/>
              <w:spacing w:before="10" w:line="237" w:lineRule="auto"/>
              <w:ind w:left="908"/>
              <w:rPr>
                <w:sz w:val="24"/>
              </w:rPr>
            </w:pPr>
            <w:r>
              <w:rPr>
                <w:sz w:val="24"/>
              </w:rPr>
              <w:t>Ориентация</w:t>
            </w:r>
            <w:r>
              <w:rPr>
                <w:spacing w:val="-13"/>
                <w:sz w:val="24"/>
              </w:rPr>
              <w:t xml:space="preserve"> </w:t>
            </w:r>
            <w:r>
              <w:rPr>
                <w:sz w:val="24"/>
              </w:rPr>
              <w:t>в</w:t>
            </w:r>
            <w:r>
              <w:rPr>
                <w:spacing w:val="-13"/>
                <w:sz w:val="24"/>
              </w:rPr>
              <w:t xml:space="preserve"> </w:t>
            </w:r>
            <w:r>
              <w:rPr>
                <w:sz w:val="24"/>
              </w:rPr>
              <w:t>пространстве</w:t>
            </w:r>
            <w:r>
              <w:rPr>
                <w:spacing w:val="-14"/>
                <w:sz w:val="24"/>
              </w:rPr>
              <w:t xml:space="preserve"> </w:t>
            </w:r>
            <w:r>
              <w:rPr>
                <w:sz w:val="24"/>
              </w:rPr>
              <w:t>и</w:t>
            </w:r>
            <w:r>
              <w:rPr>
                <w:spacing w:val="-13"/>
                <w:sz w:val="24"/>
              </w:rPr>
              <w:t xml:space="preserve"> </w:t>
            </w:r>
            <w:r>
              <w:rPr>
                <w:sz w:val="24"/>
              </w:rPr>
              <w:t>на</w:t>
            </w:r>
            <w:r>
              <w:rPr>
                <w:spacing w:val="-15"/>
                <w:sz w:val="24"/>
              </w:rPr>
              <w:t xml:space="preserve"> </w:t>
            </w:r>
            <w:r>
              <w:rPr>
                <w:sz w:val="24"/>
              </w:rPr>
              <w:t>плоскости.</w:t>
            </w:r>
            <w:r>
              <w:rPr>
                <w:spacing w:val="-11"/>
                <w:sz w:val="24"/>
              </w:rPr>
              <w:t xml:space="preserve"> </w:t>
            </w:r>
            <w:r>
              <w:rPr>
                <w:sz w:val="24"/>
              </w:rPr>
              <w:t>Рабочая тетрадь ддя детей 5-6 лет</w:t>
            </w:r>
          </w:p>
        </w:tc>
      </w:tr>
      <w:tr w:rsidR="00384C8F">
        <w:trPr>
          <w:trHeight w:val="290"/>
        </w:trPr>
        <w:tc>
          <w:tcPr>
            <w:tcW w:w="897" w:type="dxa"/>
          </w:tcPr>
          <w:p w:rsidR="00384C8F" w:rsidRDefault="00E4716A">
            <w:pPr>
              <w:pStyle w:val="TableParagraph"/>
              <w:spacing w:before="10" w:line="260" w:lineRule="exact"/>
              <w:ind w:right="90"/>
              <w:jc w:val="center"/>
              <w:rPr>
                <w:sz w:val="24"/>
              </w:rPr>
            </w:pPr>
            <w:r>
              <w:rPr>
                <w:sz w:val="24"/>
              </w:rPr>
              <w:t>5-6</w:t>
            </w:r>
            <w:r>
              <w:rPr>
                <w:spacing w:val="3"/>
                <w:sz w:val="24"/>
              </w:rPr>
              <w:t xml:space="preserve"> </w:t>
            </w:r>
            <w:r>
              <w:rPr>
                <w:spacing w:val="-5"/>
                <w:sz w:val="24"/>
              </w:rPr>
              <w:t>лет</w:t>
            </w:r>
          </w:p>
        </w:tc>
        <w:tc>
          <w:tcPr>
            <w:tcW w:w="2441" w:type="dxa"/>
          </w:tcPr>
          <w:p w:rsidR="00384C8F" w:rsidRDefault="00E4716A">
            <w:pPr>
              <w:pStyle w:val="TableParagraph"/>
              <w:spacing w:before="10" w:line="260" w:lineRule="exact"/>
              <w:ind w:left="141"/>
              <w:rPr>
                <w:sz w:val="24"/>
              </w:rPr>
            </w:pPr>
            <w:r>
              <w:rPr>
                <w:sz w:val="24"/>
              </w:rPr>
              <w:t>Шевелев</w:t>
            </w:r>
            <w:r>
              <w:rPr>
                <w:spacing w:val="-7"/>
                <w:sz w:val="24"/>
              </w:rPr>
              <w:t xml:space="preserve"> </w:t>
            </w:r>
            <w:r>
              <w:rPr>
                <w:spacing w:val="-4"/>
                <w:sz w:val="24"/>
              </w:rPr>
              <w:t>К.В.</w:t>
            </w:r>
          </w:p>
        </w:tc>
        <w:tc>
          <w:tcPr>
            <w:tcW w:w="6682" w:type="dxa"/>
          </w:tcPr>
          <w:p w:rsidR="00384C8F" w:rsidRDefault="00E4716A">
            <w:pPr>
              <w:pStyle w:val="TableParagraph"/>
              <w:spacing w:before="10" w:line="260" w:lineRule="exact"/>
              <w:ind w:left="908"/>
              <w:rPr>
                <w:sz w:val="24"/>
              </w:rPr>
            </w:pPr>
            <w:r>
              <w:rPr>
                <w:sz w:val="24"/>
              </w:rPr>
              <w:t>ТЕСТЫ-ЗАДАНИЯ</w:t>
            </w:r>
            <w:r>
              <w:rPr>
                <w:spacing w:val="-14"/>
                <w:sz w:val="24"/>
              </w:rPr>
              <w:t xml:space="preserve"> </w:t>
            </w:r>
            <w:r>
              <w:rPr>
                <w:sz w:val="24"/>
              </w:rPr>
              <w:t>по</w:t>
            </w:r>
            <w:r>
              <w:rPr>
                <w:spacing w:val="-12"/>
                <w:sz w:val="24"/>
              </w:rPr>
              <w:t xml:space="preserve"> </w:t>
            </w:r>
            <w:r>
              <w:rPr>
                <w:sz w:val="24"/>
              </w:rPr>
              <w:t>математике.</w:t>
            </w:r>
            <w:r>
              <w:rPr>
                <w:spacing w:val="-14"/>
                <w:sz w:val="24"/>
              </w:rPr>
              <w:t xml:space="preserve"> </w:t>
            </w:r>
            <w:r>
              <w:rPr>
                <w:sz w:val="24"/>
              </w:rPr>
              <w:t>Рабочая</w:t>
            </w:r>
            <w:r>
              <w:rPr>
                <w:spacing w:val="-15"/>
                <w:sz w:val="24"/>
              </w:rPr>
              <w:t xml:space="preserve"> </w:t>
            </w:r>
            <w:r>
              <w:rPr>
                <w:sz w:val="24"/>
              </w:rPr>
              <w:t>тетрадь</w:t>
            </w:r>
            <w:r>
              <w:rPr>
                <w:spacing w:val="-3"/>
                <w:sz w:val="24"/>
              </w:rPr>
              <w:t xml:space="preserve"> </w:t>
            </w:r>
            <w:r>
              <w:rPr>
                <w:spacing w:val="-5"/>
                <w:sz w:val="24"/>
              </w:rPr>
              <w:t>для</w:t>
            </w:r>
          </w:p>
        </w:tc>
      </w:tr>
      <w:tr w:rsidR="00384C8F">
        <w:trPr>
          <w:trHeight w:val="413"/>
        </w:trPr>
        <w:tc>
          <w:tcPr>
            <w:tcW w:w="897" w:type="dxa"/>
          </w:tcPr>
          <w:p w:rsidR="00384C8F" w:rsidRDefault="00384C8F">
            <w:pPr>
              <w:pStyle w:val="TableParagraph"/>
              <w:rPr>
                <w:sz w:val="24"/>
              </w:rPr>
            </w:pPr>
          </w:p>
        </w:tc>
        <w:tc>
          <w:tcPr>
            <w:tcW w:w="2441" w:type="dxa"/>
          </w:tcPr>
          <w:p w:rsidR="00384C8F" w:rsidRDefault="00384C8F">
            <w:pPr>
              <w:pStyle w:val="TableParagraph"/>
              <w:rPr>
                <w:sz w:val="24"/>
              </w:rPr>
            </w:pPr>
          </w:p>
        </w:tc>
        <w:tc>
          <w:tcPr>
            <w:tcW w:w="6682" w:type="dxa"/>
          </w:tcPr>
          <w:p w:rsidR="00384C8F" w:rsidRDefault="00E4716A">
            <w:pPr>
              <w:pStyle w:val="TableParagraph"/>
              <w:spacing w:line="270" w:lineRule="exact"/>
              <w:ind w:left="908"/>
              <w:rPr>
                <w:sz w:val="24"/>
              </w:rPr>
            </w:pPr>
            <w:r>
              <w:rPr>
                <w:sz w:val="24"/>
              </w:rPr>
              <w:t>детей</w:t>
            </w:r>
            <w:r>
              <w:rPr>
                <w:spacing w:val="-1"/>
                <w:sz w:val="24"/>
              </w:rPr>
              <w:t xml:space="preserve"> </w:t>
            </w:r>
            <w:r>
              <w:rPr>
                <w:sz w:val="24"/>
              </w:rPr>
              <w:t xml:space="preserve">5-6 </w:t>
            </w:r>
            <w:r>
              <w:rPr>
                <w:spacing w:val="-5"/>
                <w:sz w:val="24"/>
              </w:rPr>
              <w:t>лет</w:t>
            </w:r>
          </w:p>
        </w:tc>
      </w:tr>
      <w:tr w:rsidR="00384C8F">
        <w:trPr>
          <w:trHeight w:val="413"/>
        </w:trPr>
        <w:tc>
          <w:tcPr>
            <w:tcW w:w="897" w:type="dxa"/>
          </w:tcPr>
          <w:p w:rsidR="00384C8F" w:rsidRDefault="00E4716A">
            <w:pPr>
              <w:pStyle w:val="TableParagraph"/>
              <w:spacing w:before="133" w:line="260" w:lineRule="exact"/>
              <w:ind w:right="90"/>
              <w:jc w:val="center"/>
              <w:rPr>
                <w:sz w:val="24"/>
              </w:rPr>
            </w:pPr>
            <w:r>
              <w:rPr>
                <w:sz w:val="24"/>
              </w:rPr>
              <w:t>6-7</w:t>
            </w:r>
            <w:r>
              <w:rPr>
                <w:spacing w:val="3"/>
                <w:sz w:val="24"/>
              </w:rPr>
              <w:t xml:space="preserve"> </w:t>
            </w:r>
            <w:r>
              <w:rPr>
                <w:spacing w:val="-5"/>
                <w:sz w:val="24"/>
              </w:rPr>
              <w:t>лет</w:t>
            </w:r>
          </w:p>
        </w:tc>
        <w:tc>
          <w:tcPr>
            <w:tcW w:w="2441" w:type="dxa"/>
          </w:tcPr>
          <w:p w:rsidR="00384C8F" w:rsidRDefault="00E4716A">
            <w:pPr>
              <w:pStyle w:val="TableParagraph"/>
              <w:spacing w:before="133" w:line="260" w:lineRule="exact"/>
              <w:ind w:left="141"/>
              <w:rPr>
                <w:sz w:val="24"/>
              </w:rPr>
            </w:pPr>
            <w:r>
              <w:rPr>
                <w:sz w:val="24"/>
              </w:rPr>
              <w:t>Шевелев</w:t>
            </w:r>
            <w:r>
              <w:rPr>
                <w:spacing w:val="-7"/>
                <w:sz w:val="24"/>
              </w:rPr>
              <w:t xml:space="preserve"> </w:t>
            </w:r>
            <w:r>
              <w:rPr>
                <w:spacing w:val="-4"/>
                <w:sz w:val="24"/>
              </w:rPr>
              <w:t>К.В.</w:t>
            </w:r>
          </w:p>
        </w:tc>
        <w:tc>
          <w:tcPr>
            <w:tcW w:w="6682" w:type="dxa"/>
          </w:tcPr>
          <w:p w:rsidR="00384C8F" w:rsidRDefault="00E4716A">
            <w:pPr>
              <w:pStyle w:val="TableParagraph"/>
              <w:spacing w:before="133" w:line="260" w:lineRule="exact"/>
              <w:ind w:left="908"/>
              <w:rPr>
                <w:sz w:val="24"/>
              </w:rPr>
            </w:pPr>
            <w:r>
              <w:rPr>
                <w:sz w:val="24"/>
              </w:rPr>
              <w:t>Логика.</w:t>
            </w:r>
            <w:r>
              <w:rPr>
                <w:spacing w:val="-9"/>
                <w:sz w:val="24"/>
              </w:rPr>
              <w:t xml:space="preserve"> </w:t>
            </w:r>
            <w:r>
              <w:rPr>
                <w:sz w:val="24"/>
              </w:rPr>
              <w:t>Сравнение.</w:t>
            </w:r>
            <w:r>
              <w:rPr>
                <w:spacing w:val="-8"/>
                <w:sz w:val="24"/>
              </w:rPr>
              <w:t xml:space="preserve"> </w:t>
            </w:r>
            <w:r>
              <w:rPr>
                <w:sz w:val="24"/>
              </w:rPr>
              <w:t>Счет.</w:t>
            </w:r>
            <w:r>
              <w:rPr>
                <w:spacing w:val="-9"/>
                <w:sz w:val="24"/>
              </w:rPr>
              <w:t xml:space="preserve"> </w:t>
            </w:r>
            <w:r>
              <w:rPr>
                <w:sz w:val="24"/>
              </w:rPr>
              <w:t>Рабочая</w:t>
            </w:r>
            <w:r>
              <w:rPr>
                <w:spacing w:val="-10"/>
                <w:sz w:val="24"/>
              </w:rPr>
              <w:t xml:space="preserve"> </w:t>
            </w:r>
            <w:r>
              <w:rPr>
                <w:sz w:val="24"/>
              </w:rPr>
              <w:t>тетрадь</w:t>
            </w:r>
            <w:r>
              <w:rPr>
                <w:spacing w:val="-7"/>
                <w:sz w:val="24"/>
              </w:rPr>
              <w:t xml:space="preserve"> </w:t>
            </w:r>
            <w:r>
              <w:rPr>
                <w:sz w:val="24"/>
              </w:rPr>
              <w:t>для</w:t>
            </w:r>
            <w:r>
              <w:rPr>
                <w:spacing w:val="-10"/>
                <w:sz w:val="24"/>
              </w:rPr>
              <w:t xml:space="preserve"> </w:t>
            </w:r>
            <w:r>
              <w:rPr>
                <w:spacing w:val="-2"/>
                <w:sz w:val="24"/>
              </w:rPr>
              <w:t>детей</w:t>
            </w:r>
          </w:p>
        </w:tc>
      </w:tr>
      <w:tr w:rsidR="00384C8F">
        <w:trPr>
          <w:trHeight w:val="412"/>
        </w:trPr>
        <w:tc>
          <w:tcPr>
            <w:tcW w:w="897" w:type="dxa"/>
          </w:tcPr>
          <w:p w:rsidR="00384C8F" w:rsidRDefault="00384C8F">
            <w:pPr>
              <w:pStyle w:val="TableParagraph"/>
              <w:rPr>
                <w:sz w:val="24"/>
              </w:rPr>
            </w:pPr>
          </w:p>
        </w:tc>
        <w:tc>
          <w:tcPr>
            <w:tcW w:w="2441" w:type="dxa"/>
          </w:tcPr>
          <w:p w:rsidR="00384C8F" w:rsidRDefault="00384C8F">
            <w:pPr>
              <w:pStyle w:val="TableParagraph"/>
              <w:rPr>
                <w:sz w:val="24"/>
              </w:rPr>
            </w:pPr>
          </w:p>
        </w:tc>
        <w:tc>
          <w:tcPr>
            <w:tcW w:w="6682" w:type="dxa"/>
          </w:tcPr>
          <w:p w:rsidR="00384C8F" w:rsidRDefault="00E4716A">
            <w:pPr>
              <w:pStyle w:val="TableParagraph"/>
              <w:spacing w:line="270" w:lineRule="exact"/>
              <w:ind w:left="908"/>
              <w:rPr>
                <w:sz w:val="24"/>
              </w:rPr>
            </w:pPr>
            <w:r>
              <w:rPr>
                <w:sz w:val="24"/>
              </w:rPr>
              <w:t>6-7</w:t>
            </w:r>
            <w:r>
              <w:rPr>
                <w:spacing w:val="3"/>
                <w:sz w:val="24"/>
              </w:rPr>
              <w:t xml:space="preserve"> </w:t>
            </w:r>
            <w:r>
              <w:rPr>
                <w:spacing w:val="-5"/>
                <w:sz w:val="24"/>
              </w:rPr>
              <w:t>лет</w:t>
            </w:r>
          </w:p>
        </w:tc>
      </w:tr>
      <w:tr w:rsidR="00384C8F">
        <w:trPr>
          <w:trHeight w:val="703"/>
        </w:trPr>
        <w:tc>
          <w:tcPr>
            <w:tcW w:w="897" w:type="dxa"/>
          </w:tcPr>
          <w:p w:rsidR="00384C8F" w:rsidRDefault="00E4716A">
            <w:pPr>
              <w:pStyle w:val="TableParagraph"/>
              <w:spacing w:before="137"/>
              <w:ind w:right="90"/>
              <w:jc w:val="center"/>
              <w:rPr>
                <w:sz w:val="24"/>
              </w:rPr>
            </w:pPr>
            <w:r>
              <w:rPr>
                <w:sz w:val="24"/>
              </w:rPr>
              <w:t>6-7</w:t>
            </w:r>
            <w:r>
              <w:rPr>
                <w:spacing w:val="3"/>
                <w:sz w:val="24"/>
              </w:rPr>
              <w:t xml:space="preserve"> </w:t>
            </w:r>
            <w:r>
              <w:rPr>
                <w:spacing w:val="-5"/>
                <w:sz w:val="24"/>
              </w:rPr>
              <w:t>лет</w:t>
            </w:r>
          </w:p>
        </w:tc>
        <w:tc>
          <w:tcPr>
            <w:tcW w:w="2441" w:type="dxa"/>
          </w:tcPr>
          <w:p w:rsidR="00384C8F" w:rsidRDefault="00E4716A">
            <w:pPr>
              <w:pStyle w:val="TableParagraph"/>
              <w:spacing w:before="137"/>
              <w:ind w:left="141"/>
              <w:rPr>
                <w:sz w:val="24"/>
              </w:rPr>
            </w:pPr>
            <w:r>
              <w:rPr>
                <w:sz w:val="24"/>
              </w:rPr>
              <w:t>Шевелев</w:t>
            </w:r>
            <w:r>
              <w:rPr>
                <w:spacing w:val="-7"/>
                <w:sz w:val="24"/>
              </w:rPr>
              <w:t xml:space="preserve"> </w:t>
            </w:r>
            <w:r>
              <w:rPr>
                <w:spacing w:val="-4"/>
                <w:sz w:val="24"/>
              </w:rPr>
              <w:t>К.В.</w:t>
            </w:r>
          </w:p>
        </w:tc>
        <w:tc>
          <w:tcPr>
            <w:tcW w:w="6682" w:type="dxa"/>
          </w:tcPr>
          <w:p w:rsidR="00384C8F" w:rsidRDefault="00E4716A">
            <w:pPr>
              <w:pStyle w:val="TableParagraph"/>
              <w:spacing w:before="133" w:line="275" w:lineRule="exact"/>
              <w:ind w:left="908"/>
              <w:rPr>
                <w:sz w:val="24"/>
              </w:rPr>
            </w:pPr>
            <w:r>
              <w:rPr>
                <w:sz w:val="24"/>
              </w:rPr>
              <w:t>Развивающие</w:t>
            </w:r>
            <w:r>
              <w:rPr>
                <w:spacing w:val="-11"/>
                <w:sz w:val="24"/>
              </w:rPr>
              <w:t xml:space="preserve"> </w:t>
            </w:r>
            <w:r>
              <w:rPr>
                <w:sz w:val="24"/>
              </w:rPr>
              <w:t>задания.</w:t>
            </w:r>
            <w:r>
              <w:rPr>
                <w:spacing w:val="-8"/>
                <w:sz w:val="24"/>
              </w:rPr>
              <w:t xml:space="preserve"> </w:t>
            </w:r>
            <w:r>
              <w:rPr>
                <w:sz w:val="24"/>
              </w:rPr>
              <w:t>Рабочая</w:t>
            </w:r>
            <w:r>
              <w:rPr>
                <w:spacing w:val="-10"/>
                <w:sz w:val="24"/>
              </w:rPr>
              <w:t xml:space="preserve"> </w:t>
            </w:r>
            <w:r>
              <w:rPr>
                <w:sz w:val="24"/>
              </w:rPr>
              <w:t>тетрадь</w:t>
            </w:r>
            <w:r>
              <w:rPr>
                <w:spacing w:val="-6"/>
                <w:sz w:val="24"/>
              </w:rPr>
              <w:t xml:space="preserve"> </w:t>
            </w:r>
            <w:r>
              <w:rPr>
                <w:sz w:val="24"/>
              </w:rPr>
              <w:t>для</w:t>
            </w:r>
            <w:r>
              <w:rPr>
                <w:spacing w:val="-11"/>
                <w:sz w:val="24"/>
              </w:rPr>
              <w:t xml:space="preserve"> </w:t>
            </w:r>
            <w:r>
              <w:rPr>
                <w:sz w:val="24"/>
              </w:rPr>
              <w:t>детей</w:t>
            </w:r>
            <w:r>
              <w:rPr>
                <w:spacing w:val="-5"/>
                <w:sz w:val="24"/>
              </w:rPr>
              <w:t xml:space="preserve"> </w:t>
            </w:r>
            <w:r>
              <w:rPr>
                <w:sz w:val="24"/>
              </w:rPr>
              <w:t>6-</w:t>
            </w:r>
            <w:r>
              <w:rPr>
                <w:spacing w:val="-10"/>
                <w:sz w:val="24"/>
              </w:rPr>
              <w:t>7</w:t>
            </w:r>
          </w:p>
          <w:p w:rsidR="00384C8F" w:rsidRDefault="00E4716A">
            <w:pPr>
              <w:pStyle w:val="TableParagraph"/>
              <w:spacing w:line="275" w:lineRule="exact"/>
              <w:ind w:left="908"/>
              <w:rPr>
                <w:sz w:val="24"/>
              </w:rPr>
            </w:pPr>
            <w:r>
              <w:rPr>
                <w:spacing w:val="-5"/>
                <w:sz w:val="24"/>
              </w:rPr>
              <w:t>лет</w:t>
            </w:r>
          </w:p>
        </w:tc>
      </w:tr>
      <w:tr w:rsidR="00384C8F">
        <w:trPr>
          <w:trHeight w:val="292"/>
        </w:trPr>
        <w:tc>
          <w:tcPr>
            <w:tcW w:w="897" w:type="dxa"/>
          </w:tcPr>
          <w:p w:rsidR="00384C8F" w:rsidRDefault="00E4716A">
            <w:pPr>
              <w:pStyle w:val="TableParagraph"/>
              <w:spacing w:before="10" w:line="262" w:lineRule="exact"/>
              <w:ind w:right="90"/>
              <w:jc w:val="center"/>
              <w:rPr>
                <w:sz w:val="24"/>
              </w:rPr>
            </w:pPr>
            <w:r>
              <w:rPr>
                <w:sz w:val="24"/>
              </w:rPr>
              <w:t>6-7</w:t>
            </w:r>
            <w:r>
              <w:rPr>
                <w:spacing w:val="3"/>
                <w:sz w:val="24"/>
              </w:rPr>
              <w:t xml:space="preserve"> </w:t>
            </w:r>
            <w:r>
              <w:rPr>
                <w:spacing w:val="-5"/>
                <w:sz w:val="24"/>
              </w:rPr>
              <w:t>лет</w:t>
            </w:r>
          </w:p>
        </w:tc>
        <w:tc>
          <w:tcPr>
            <w:tcW w:w="2441" w:type="dxa"/>
          </w:tcPr>
          <w:p w:rsidR="00384C8F" w:rsidRDefault="00E4716A">
            <w:pPr>
              <w:pStyle w:val="TableParagraph"/>
              <w:spacing w:before="10" w:line="262" w:lineRule="exact"/>
              <w:ind w:left="141"/>
              <w:rPr>
                <w:sz w:val="24"/>
              </w:rPr>
            </w:pPr>
            <w:r>
              <w:rPr>
                <w:sz w:val="24"/>
              </w:rPr>
              <w:t>Шевелев</w:t>
            </w:r>
            <w:r>
              <w:rPr>
                <w:spacing w:val="-7"/>
                <w:sz w:val="24"/>
              </w:rPr>
              <w:t xml:space="preserve"> </w:t>
            </w:r>
            <w:r>
              <w:rPr>
                <w:spacing w:val="-4"/>
                <w:sz w:val="24"/>
              </w:rPr>
              <w:t>К.В.</w:t>
            </w:r>
          </w:p>
        </w:tc>
        <w:tc>
          <w:tcPr>
            <w:tcW w:w="6682" w:type="dxa"/>
          </w:tcPr>
          <w:p w:rsidR="00384C8F" w:rsidRDefault="00E4716A">
            <w:pPr>
              <w:pStyle w:val="TableParagraph"/>
              <w:spacing w:before="10" w:line="262" w:lineRule="exact"/>
              <w:ind w:left="908"/>
              <w:rPr>
                <w:sz w:val="24"/>
              </w:rPr>
            </w:pPr>
            <w:r>
              <w:rPr>
                <w:sz w:val="24"/>
              </w:rPr>
              <w:t>Развитие</w:t>
            </w:r>
            <w:r>
              <w:rPr>
                <w:spacing w:val="-13"/>
                <w:sz w:val="24"/>
              </w:rPr>
              <w:t xml:space="preserve"> </w:t>
            </w:r>
            <w:r>
              <w:rPr>
                <w:sz w:val="24"/>
              </w:rPr>
              <w:t>математических</w:t>
            </w:r>
            <w:r>
              <w:rPr>
                <w:spacing w:val="-9"/>
                <w:sz w:val="24"/>
              </w:rPr>
              <w:t xml:space="preserve"> </w:t>
            </w:r>
            <w:r>
              <w:rPr>
                <w:sz w:val="24"/>
              </w:rPr>
              <w:t>способностей</w:t>
            </w:r>
            <w:r>
              <w:rPr>
                <w:spacing w:val="-3"/>
                <w:sz w:val="24"/>
              </w:rPr>
              <w:t xml:space="preserve"> </w:t>
            </w:r>
            <w:r>
              <w:rPr>
                <w:spacing w:val="-10"/>
                <w:sz w:val="24"/>
              </w:rPr>
              <w:t>у</w:t>
            </w:r>
          </w:p>
        </w:tc>
      </w:tr>
      <w:tr w:rsidR="00384C8F">
        <w:trPr>
          <w:trHeight w:val="283"/>
        </w:trPr>
        <w:tc>
          <w:tcPr>
            <w:tcW w:w="897" w:type="dxa"/>
          </w:tcPr>
          <w:p w:rsidR="00384C8F" w:rsidRDefault="00384C8F">
            <w:pPr>
              <w:pStyle w:val="TableParagraph"/>
              <w:rPr>
                <w:sz w:val="20"/>
              </w:rPr>
            </w:pPr>
          </w:p>
        </w:tc>
        <w:tc>
          <w:tcPr>
            <w:tcW w:w="2441" w:type="dxa"/>
          </w:tcPr>
          <w:p w:rsidR="00384C8F" w:rsidRDefault="00384C8F">
            <w:pPr>
              <w:pStyle w:val="TableParagraph"/>
              <w:rPr>
                <w:sz w:val="20"/>
              </w:rPr>
            </w:pPr>
          </w:p>
        </w:tc>
        <w:tc>
          <w:tcPr>
            <w:tcW w:w="6682" w:type="dxa"/>
          </w:tcPr>
          <w:p w:rsidR="00384C8F" w:rsidRDefault="00E4716A">
            <w:pPr>
              <w:pStyle w:val="TableParagraph"/>
              <w:spacing w:line="263" w:lineRule="exact"/>
              <w:ind w:left="908"/>
              <w:rPr>
                <w:sz w:val="24"/>
              </w:rPr>
            </w:pPr>
            <w:r>
              <w:rPr>
                <w:sz w:val="24"/>
              </w:rPr>
              <w:t>дошкольников.</w:t>
            </w:r>
            <w:r>
              <w:rPr>
                <w:spacing w:val="-7"/>
                <w:sz w:val="24"/>
              </w:rPr>
              <w:t xml:space="preserve"> </w:t>
            </w:r>
            <w:r>
              <w:rPr>
                <w:sz w:val="24"/>
              </w:rPr>
              <w:t>Рабочая</w:t>
            </w:r>
            <w:r>
              <w:rPr>
                <w:spacing w:val="-5"/>
                <w:sz w:val="24"/>
              </w:rPr>
              <w:t xml:space="preserve"> </w:t>
            </w:r>
            <w:r>
              <w:rPr>
                <w:sz w:val="24"/>
              </w:rPr>
              <w:t>тетрадь</w:t>
            </w:r>
            <w:r>
              <w:rPr>
                <w:spacing w:val="-1"/>
                <w:sz w:val="24"/>
              </w:rPr>
              <w:t xml:space="preserve"> </w:t>
            </w:r>
            <w:r>
              <w:rPr>
                <w:sz w:val="24"/>
              </w:rPr>
              <w:t>для</w:t>
            </w:r>
            <w:r>
              <w:rPr>
                <w:spacing w:val="-6"/>
                <w:sz w:val="24"/>
              </w:rPr>
              <w:t xml:space="preserve"> </w:t>
            </w:r>
            <w:r>
              <w:rPr>
                <w:sz w:val="24"/>
              </w:rPr>
              <w:t>детей</w:t>
            </w:r>
            <w:r>
              <w:rPr>
                <w:spacing w:val="1"/>
                <w:sz w:val="24"/>
              </w:rPr>
              <w:t xml:space="preserve"> </w:t>
            </w:r>
            <w:r>
              <w:rPr>
                <w:sz w:val="24"/>
              </w:rPr>
              <w:t>6-7</w:t>
            </w:r>
            <w:r>
              <w:rPr>
                <w:spacing w:val="-6"/>
                <w:sz w:val="24"/>
              </w:rPr>
              <w:t xml:space="preserve"> </w:t>
            </w:r>
            <w:r>
              <w:rPr>
                <w:spacing w:val="-5"/>
                <w:sz w:val="24"/>
              </w:rPr>
              <w:t>лет</w:t>
            </w:r>
          </w:p>
        </w:tc>
      </w:tr>
      <w:tr w:rsidR="00384C8F">
        <w:trPr>
          <w:trHeight w:val="550"/>
        </w:trPr>
        <w:tc>
          <w:tcPr>
            <w:tcW w:w="897" w:type="dxa"/>
          </w:tcPr>
          <w:p w:rsidR="00384C8F" w:rsidRDefault="00E4716A">
            <w:pPr>
              <w:pStyle w:val="TableParagraph"/>
              <w:spacing w:before="10"/>
              <w:ind w:right="90"/>
              <w:jc w:val="center"/>
              <w:rPr>
                <w:sz w:val="24"/>
              </w:rPr>
            </w:pPr>
            <w:r>
              <w:rPr>
                <w:sz w:val="24"/>
              </w:rPr>
              <w:t>6-7</w:t>
            </w:r>
            <w:r>
              <w:rPr>
                <w:spacing w:val="3"/>
                <w:sz w:val="24"/>
              </w:rPr>
              <w:t xml:space="preserve"> </w:t>
            </w:r>
            <w:r>
              <w:rPr>
                <w:spacing w:val="-5"/>
                <w:sz w:val="24"/>
              </w:rPr>
              <w:t>лет</w:t>
            </w:r>
          </w:p>
        </w:tc>
        <w:tc>
          <w:tcPr>
            <w:tcW w:w="2441" w:type="dxa"/>
          </w:tcPr>
          <w:p w:rsidR="00384C8F" w:rsidRDefault="00E4716A">
            <w:pPr>
              <w:pStyle w:val="TableParagraph"/>
              <w:spacing w:before="10"/>
              <w:ind w:left="141"/>
              <w:rPr>
                <w:sz w:val="24"/>
              </w:rPr>
            </w:pPr>
            <w:r>
              <w:rPr>
                <w:sz w:val="24"/>
              </w:rPr>
              <w:t>Шевелев</w:t>
            </w:r>
            <w:r>
              <w:rPr>
                <w:spacing w:val="-7"/>
                <w:sz w:val="24"/>
              </w:rPr>
              <w:t xml:space="preserve"> </w:t>
            </w:r>
            <w:r>
              <w:rPr>
                <w:spacing w:val="-4"/>
                <w:sz w:val="24"/>
              </w:rPr>
              <w:t>К.В.</w:t>
            </w:r>
          </w:p>
        </w:tc>
        <w:tc>
          <w:tcPr>
            <w:tcW w:w="6682" w:type="dxa"/>
          </w:tcPr>
          <w:p w:rsidR="00384C8F" w:rsidRDefault="00E4716A">
            <w:pPr>
              <w:pStyle w:val="TableParagraph"/>
              <w:spacing w:line="274" w:lineRule="exact"/>
              <w:ind w:left="908" w:right="83"/>
              <w:rPr>
                <w:sz w:val="24"/>
              </w:rPr>
            </w:pPr>
            <w:r>
              <w:rPr>
                <w:sz w:val="24"/>
              </w:rPr>
              <w:t>СЧИТАЮ</w:t>
            </w:r>
            <w:r>
              <w:rPr>
                <w:spacing w:val="-10"/>
                <w:sz w:val="24"/>
              </w:rPr>
              <w:t xml:space="preserve"> </w:t>
            </w:r>
            <w:r>
              <w:rPr>
                <w:sz w:val="24"/>
              </w:rPr>
              <w:t>ДО</w:t>
            </w:r>
            <w:r>
              <w:rPr>
                <w:spacing w:val="-9"/>
                <w:sz w:val="24"/>
              </w:rPr>
              <w:t xml:space="preserve"> </w:t>
            </w:r>
            <w:r>
              <w:rPr>
                <w:sz w:val="24"/>
              </w:rPr>
              <w:t>20.</w:t>
            </w:r>
            <w:r>
              <w:rPr>
                <w:spacing w:val="-11"/>
                <w:sz w:val="24"/>
              </w:rPr>
              <w:t xml:space="preserve"> </w:t>
            </w:r>
            <w:r>
              <w:rPr>
                <w:sz w:val="24"/>
              </w:rPr>
              <w:t>Рабочая</w:t>
            </w:r>
            <w:r>
              <w:rPr>
                <w:spacing w:val="-8"/>
                <w:sz w:val="24"/>
              </w:rPr>
              <w:t xml:space="preserve"> </w:t>
            </w:r>
            <w:r>
              <w:rPr>
                <w:sz w:val="24"/>
              </w:rPr>
              <w:t>тетрадь</w:t>
            </w:r>
            <w:r>
              <w:rPr>
                <w:spacing w:val="-8"/>
                <w:sz w:val="24"/>
              </w:rPr>
              <w:t xml:space="preserve"> </w:t>
            </w:r>
            <w:r>
              <w:rPr>
                <w:sz w:val="24"/>
              </w:rPr>
              <w:t>для</w:t>
            </w:r>
            <w:r>
              <w:rPr>
                <w:spacing w:val="-13"/>
                <w:sz w:val="24"/>
              </w:rPr>
              <w:t xml:space="preserve"> </w:t>
            </w:r>
            <w:r>
              <w:rPr>
                <w:sz w:val="24"/>
              </w:rPr>
              <w:t>детей</w:t>
            </w:r>
            <w:r>
              <w:rPr>
                <w:spacing w:val="-7"/>
                <w:sz w:val="24"/>
              </w:rPr>
              <w:t xml:space="preserve"> </w:t>
            </w:r>
            <w:r>
              <w:rPr>
                <w:sz w:val="24"/>
              </w:rPr>
              <w:t>6-7</w:t>
            </w:r>
            <w:r>
              <w:rPr>
                <w:spacing w:val="-13"/>
                <w:sz w:val="24"/>
              </w:rPr>
              <w:t xml:space="preserve"> </w:t>
            </w:r>
            <w:r>
              <w:rPr>
                <w:sz w:val="24"/>
              </w:rPr>
              <w:t xml:space="preserve">лет </w:t>
            </w:r>
            <w:r>
              <w:rPr>
                <w:spacing w:val="-4"/>
                <w:sz w:val="24"/>
              </w:rPr>
              <w:t>(РП)</w:t>
            </w:r>
          </w:p>
        </w:tc>
      </w:tr>
    </w:tbl>
    <w:p w:rsidR="00384C8F" w:rsidRDefault="00384C8F">
      <w:pPr>
        <w:pStyle w:val="a3"/>
        <w:spacing w:before="39"/>
        <w:ind w:left="0"/>
        <w:jc w:val="left"/>
      </w:pPr>
    </w:p>
    <w:p w:rsidR="00384C8F" w:rsidRDefault="00E4716A">
      <w:pPr>
        <w:pStyle w:val="a3"/>
        <w:spacing w:line="275" w:lineRule="exact"/>
        <w:ind w:left="1089"/>
        <w:jc w:val="left"/>
      </w:pPr>
      <w:r>
        <w:t>Окружающий</w:t>
      </w:r>
      <w:r>
        <w:rPr>
          <w:spacing w:val="-8"/>
        </w:rPr>
        <w:t xml:space="preserve"> </w:t>
      </w:r>
      <w:r>
        <w:rPr>
          <w:spacing w:val="-5"/>
        </w:rPr>
        <w:t>мир</w:t>
      </w:r>
    </w:p>
    <w:p w:rsidR="00384C8F" w:rsidRDefault="00E4716A">
      <w:pPr>
        <w:pStyle w:val="a3"/>
        <w:spacing w:line="274" w:lineRule="exact"/>
        <w:ind w:left="1089"/>
        <w:jc w:val="left"/>
      </w:pPr>
      <w:r>
        <w:t>Перечень</w:t>
      </w:r>
      <w:r>
        <w:rPr>
          <w:spacing w:val="-8"/>
        </w:rPr>
        <w:t xml:space="preserve"> </w:t>
      </w:r>
      <w:r>
        <w:t>вариативных</w:t>
      </w:r>
      <w:r>
        <w:rPr>
          <w:spacing w:val="-5"/>
        </w:rPr>
        <w:t xml:space="preserve"> </w:t>
      </w:r>
      <w:r>
        <w:t>систем,</w:t>
      </w:r>
      <w:r>
        <w:rPr>
          <w:spacing w:val="-3"/>
        </w:rPr>
        <w:t xml:space="preserve"> </w:t>
      </w:r>
      <w:r>
        <w:t>дополняющих</w:t>
      </w:r>
      <w:r>
        <w:rPr>
          <w:spacing w:val="-10"/>
        </w:rPr>
        <w:t xml:space="preserve"> </w:t>
      </w:r>
      <w:r>
        <w:t>и</w:t>
      </w:r>
      <w:r>
        <w:rPr>
          <w:spacing w:val="-5"/>
        </w:rPr>
        <w:t xml:space="preserve"> </w:t>
      </w:r>
      <w:r>
        <w:rPr>
          <w:spacing w:val="-2"/>
        </w:rPr>
        <w:t>обновляющих</w:t>
      </w:r>
    </w:p>
    <w:p w:rsidR="00384C8F" w:rsidRDefault="00E4716A">
      <w:pPr>
        <w:pStyle w:val="a3"/>
        <w:spacing w:line="275" w:lineRule="exact"/>
        <w:ind w:left="1089"/>
        <w:jc w:val="left"/>
      </w:pPr>
      <w:r>
        <w:t>содержание</w:t>
      </w:r>
      <w:r>
        <w:rPr>
          <w:spacing w:val="-13"/>
        </w:rPr>
        <w:t xml:space="preserve"> </w:t>
      </w:r>
      <w:r>
        <w:t>образовательной</w:t>
      </w:r>
      <w:r>
        <w:rPr>
          <w:spacing w:val="-7"/>
        </w:rPr>
        <w:t xml:space="preserve"> </w:t>
      </w:r>
      <w:r>
        <w:t>области</w:t>
      </w:r>
      <w:r>
        <w:rPr>
          <w:spacing w:val="-5"/>
        </w:rPr>
        <w:t xml:space="preserve"> </w:t>
      </w:r>
      <w:r>
        <w:t>в</w:t>
      </w:r>
      <w:r>
        <w:rPr>
          <w:spacing w:val="-4"/>
        </w:rPr>
        <w:t xml:space="preserve"> </w:t>
      </w:r>
      <w:r>
        <w:t>соответствии</w:t>
      </w:r>
      <w:r>
        <w:rPr>
          <w:spacing w:val="-4"/>
        </w:rPr>
        <w:t xml:space="preserve"> </w:t>
      </w:r>
      <w:r>
        <w:t>с</w:t>
      </w:r>
      <w:r>
        <w:rPr>
          <w:spacing w:val="-7"/>
        </w:rPr>
        <w:t xml:space="preserve"> </w:t>
      </w:r>
      <w:r>
        <w:t>задачами</w:t>
      </w:r>
      <w:r>
        <w:rPr>
          <w:spacing w:val="-4"/>
        </w:rPr>
        <w:t xml:space="preserve"> </w:t>
      </w:r>
      <w:r>
        <w:rPr>
          <w:spacing w:val="-2"/>
        </w:rPr>
        <w:t>Программы:</w:t>
      </w:r>
    </w:p>
    <w:p w:rsidR="00384C8F" w:rsidRDefault="00E4716A">
      <w:pPr>
        <w:pStyle w:val="a4"/>
        <w:numPr>
          <w:ilvl w:val="0"/>
          <w:numId w:val="17"/>
        </w:numPr>
        <w:tabs>
          <w:tab w:val="left" w:pos="1275"/>
        </w:tabs>
        <w:spacing w:before="2" w:line="275" w:lineRule="exact"/>
        <w:ind w:left="1275" w:hanging="138"/>
        <w:jc w:val="left"/>
        <w:rPr>
          <w:sz w:val="24"/>
        </w:rPr>
      </w:pPr>
      <w:r>
        <w:rPr>
          <w:spacing w:val="-2"/>
          <w:sz w:val="24"/>
        </w:rPr>
        <w:t>Бережнова О.В.,</w:t>
      </w:r>
      <w:r>
        <w:rPr>
          <w:spacing w:val="2"/>
          <w:sz w:val="24"/>
        </w:rPr>
        <w:t xml:space="preserve"> </w:t>
      </w:r>
      <w:r>
        <w:rPr>
          <w:spacing w:val="-2"/>
          <w:sz w:val="24"/>
        </w:rPr>
        <w:t>Тимофеева</w:t>
      </w:r>
      <w:r>
        <w:rPr>
          <w:spacing w:val="-1"/>
          <w:sz w:val="24"/>
        </w:rPr>
        <w:t xml:space="preserve"> </w:t>
      </w:r>
      <w:r>
        <w:rPr>
          <w:spacing w:val="-4"/>
          <w:sz w:val="24"/>
        </w:rPr>
        <w:t>Л.Л.</w:t>
      </w:r>
    </w:p>
    <w:p w:rsidR="00384C8F" w:rsidRDefault="00E4716A">
      <w:pPr>
        <w:pStyle w:val="a4"/>
        <w:numPr>
          <w:ilvl w:val="0"/>
          <w:numId w:val="17"/>
        </w:numPr>
        <w:tabs>
          <w:tab w:val="left" w:pos="1280"/>
        </w:tabs>
        <w:spacing w:line="242" w:lineRule="auto"/>
        <w:ind w:right="6674" w:firstLine="0"/>
        <w:jc w:val="left"/>
        <w:rPr>
          <w:sz w:val="24"/>
        </w:rPr>
      </w:pPr>
      <w:r>
        <w:rPr>
          <w:sz w:val="24"/>
        </w:rPr>
        <w:t xml:space="preserve">Безруких М.М., Филиппова Т.А. </w:t>
      </w:r>
      <w:r>
        <w:rPr>
          <w:spacing w:val="-2"/>
          <w:sz w:val="24"/>
        </w:rPr>
        <w:t>Дополнительные рабочие</w:t>
      </w:r>
      <w:r>
        <w:rPr>
          <w:spacing w:val="-6"/>
          <w:sz w:val="24"/>
        </w:rPr>
        <w:t xml:space="preserve"> </w:t>
      </w:r>
      <w:r>
        <w:rPr>
          <w:spacing w:val="-2"/>
          <w:sz w:val="24"/>
        </w:rPr>
        <w:t>материалы:</w:t>
      </w:r>
    </w:p>
    <w:p w:rsidR="00384C8F" w:rsidRDefault="00E4716A">
      <w:pPr>
        <w:pStyle w:val="a4"/>
        <w:numPr>
          <w:ilvl w:val="0"/>
          <w:numId w:val="17"/>
        </w:numPr>
        <w:tabs>
          <w:tab w:val="left" w:pos="1275"/>
        </w:tabs>
        <w:spacing w:line="271" w:lineRule="exact"/>
        <w:ind w:left="1275" w:hanging="138"/>
        <w:jc w:val="left"/>
        <w:rPr>
          <w:sz w:val="24"/>
        </w:rPr>
      </w:pPr>
      <w:r>
        <w:rPr>
          <w:sz w:val="24"/>
        </w:rPr>
        <w:t>Данилова</w:t>
      </w:r>
      <w:r>
        <w:rPr>
          <w:spacing w:val="-15"/>
          <w:sz w:val="24"/>
        </w:rPr>
        <w:t xml:space="preserve"> </w:t>
      </w:r>
      <w:r>
        <w:rPr>
          <w:spacing w:val="-4"/>
          <w:sz w:val="24"/>
        </w:rPr>
        <w:t>Ю.Г.</w:t>
      </w:r>
    </w:p>
    <w:p w:rsidR="00384C8F" w:rsidRDefault="00E4716A">
      <w:pPr>
        <w:pStyle w:val="a4"/>
        <w:numPr>
          <w:ilvl w:val="0"/>
          <w:numId w:val="17"/>
        </w:numPr>
        <w:tabs>
          <w:tab w:val="left" w:pos="1275"/>
        </w:tabs>
        <w:spacing w:before="2" w:line="275" w:lineRule="exact"/>
        <w:ind w:left="1275" w:hanging="138"/>
        <w:jc w:val="left"/>
        <w:rPr>
          <w:sz w:val="24"/>
        </w:rPr>
      </w:pPr>
      <w:r>
        <w:rPr>
          <w:spacing w:val="-2"/>
          <w:sz w:val="24"/>
        </w:rPr>
        <w:t>Агапина</w:t>
      </w:r>
      <w:r>
        <w:rPr>
          <w:spacing w:val="-5"/>
          <w:sz w:val="24"/>
        </w:rPr>
        <w:t xml:space="preserve"> </w:t>
      </w:r>
      <w:r>
        <w:rPr>
          <w:spacing w:val="-4"/>
          <w:sz w:val="24"/>
        </w:rPr>
        <w:t>М.С.</w:t>
      </w:r>
    </w:p>
    <w:p w:rsidR="00384C8F" w:rsidRDefault="00E4716A">
      <w:pPr>
        <w:pStyle w:val="a4"/>
        <w:numPr>
          <w:ilvl w:val="0"/>
          <w:numId w:val="17"/>
        </w:numPr>
        <w:tabs>
          <w:tab w:val="left" w:pos="1275"/>
        </w:tabs>
        <w:spacing w:line="275" w:lineRule="exact"/>
        <w:ind w:left="1275" w:hanging="138"/>
        <w:jc w:val="left"/>
        <w:rPr>
          <w:sz w:val="24"/>
        </w:rPr>
      </w:pPr>
      <w:r>
        <w:rPr>
          <w:sz w:val="24"/>
        </w:rPr>
        <w:t>Вахрушев</w:t>
      </w:r>
      <w:r>
        <w:rPr>
          <w:spacing w:val="-14"/>
          <w:sz w:val="24"/>
        </w:rPr>
        <w:t xml:space="preserve"> </w:t>
      </w:r>
      <w:r>
        <w:rPr>
          <w:spacing w:val="-4"/>
          <w:sz w:val="24"/>
        </w:rPr>
        <w:t>А.А.</w:t>
      </w:r>
    </w:p>
    <w:p w:rsidR="00384C8F" w:rsidRDefault="00E4716A">
      <w:pPr>
        <w:pStyle w:val="a4"/>
        <w:numPr>
          <w:ilvl w:val="0"/>
          <w:numId w:val="17"/>
        </w:numPr>
        <w:tabs>
          <w:tab w:val="left" w:pos="1275"/>
        </w:tabs>
        <w:spacing w:before="2" w:line="275" w:lineRule="exact"/>
        <w:ind w:left="1275" w:hanging="138"/>
        <w:jc w:val="left"/>
        <w:rPr>
          <w:sz w:val="24"/>
        </w:rPr>
      </w:pPr>
      <w:r>
        <w:rPr>
          <w:spacing w:val="-2"/>
          <w:sz w:val="24"/>
        </w:rPr>
        <w:t>Запесочная</w:t>
      </w:r>
      <w:r>
        <w:rPr>
          <w:spacing w:val="1"/>
          <w:sz w:val="24"/>
        </w:rPr>
        <w:t xml:space="preserve"> </w:t>
      </w:r>
      <w:r>
        <w:rPr>
          <w:spacing w:val="-4"/>
          <w:sz w:val="24"/>
        </w:rPr>
        <w:t>Е.А.</w:t>
      </w:r>
    </w:p>
    <w:p w:rsidR="00384C8F" w:rsidRDefault="00E4716A">
      <w:pPr>
        <w:pStyle w:val="a4"/>
        <w:numPr>
          <w:ilvl w:val="0"/>
          <w:numId w:val="17"/>
        </w:numPr>
        <w:tabs>
          <w:tab w:val="left" w:pos="1275"/>
        </w:tabs>
        <w:spacing w:line="275" w:lineRule="exact"/>
        <w:ind w:left="1275" w:hanging="138"/>
        <w:jc w:val="left"/>
        <w:rPr>
          <w:sz w:val="24"/>
        </w:rPr>
      </w:pPr>
      <w:r>
        <w:rPr>
          <w:sz w:val="24"/>
        </w:rPr>
        <w:t>Онищенко</w:t>
      </w:r>
      <w:r>
        <w:rPr>
          <w:spacing w:val="-15"/>
          <w:sz w:val="24"/>
        </w:rPr>
        <w:t xml:space="preserve"> </w:t>
      </w:r>
      <w:r>
        <w:rPr>
          <w:spacing w:val="-4"/>
          <w:sz w:val="24"/>
        </w:rPr>
        <w:t>Г.Г.</w:t>
      </w:r>
    </w:p>
    <w:p w:rsidR="00384C8F" w:rsidRDefault="00E4716A">
      <w:pPr>
        <w:pStyle w:val="a3"/>
        <w:tabs>
          <w:tab w:val="left" w:pos="2529"/>
        </w:tabs>
        <w:spacing w:before="161" w:line="278" w:lineRule="exact"/>
        <w:ind w:left="1305"/>
        <w:jc w:val="left"/>
      </w:pPr>
      <w:r>
        <w:t>3-4</w:t>
      </w:r>
      <w:r>
        <w:rPr>
          <w:spacing w:val="4"/>
        </w:rPr>
        <w:t xml:space="preserve"> </w:t>
      </w:r>
      <w:r>
        <w:rPr>
          <w:spacing w:val="-4"/>
        </w:rPr>
        <w:t>года</w:t>
      </w:r>
      <w:r>
        <w:tab/>
        <w:t>Тимофеева</w:t>
      </w:r>
      <w:r>
        <w:rPr>
          <w:spacing w:val="-17"/>
        </w:rPr>
        <w:t xml:space="preserve"> </w:t>
      </w:r>
      <w:r>
        <w:t>Л.Л.,</w:t>
      </w:r>
      <w:r>
        <w:rPr>
          <w:spacing w:val="-15"/>
        </w:rPr>
        <w:t xml:space="preserve"> </w:t>
      </w:r>
      <w:r>
        <w:t>Бережнова</w:t>
      </w:r>
      <w:r>
        <w:rPr>
          <w:spacing w:val="-8"/>
        </w:rPr>
        <w:t xml:space="preserve"> </w:t>
      </w:r>
      <w:r>
        <w:t>О.</w:t>
      </w:r>
      <w:r>
        <w:rPr>
          <w:spacing w:val="77"/>
        </w:rPr>
        <w:t xml:space="preserve"> </w:t>
      </w:r>
      <w:r>
        <w:rPr>
          <w:position w:val="1"/>
        </w:rPr>
        <w:t>Познавательное</w:t>
      </w:r>
      <w:r>
        <w:rPr>
          <w:spacing w:val="-9"/>
          <w:position w:val="1"/>
        </w:rPr>
        <w:t xml:space="preserve"> </w:t>
      </w:r>
      <w:r>
        <w:rPr>
          <w:position w:val="1"/>
        </w:rPr>
        <w:t>развитие.</w:t>
      </w:r>
      <w:r>
        <w:rPr>
          <w:spacing w:val="-12"/>
          <w:position w:val="1"/>
        </w:rPr>
        <w:t xml:space="preserve"> </w:t>
      </w:r>
      <w:r>
        <w:rPr>
          <w:position w:val="1"/>
        </w:rPr>
        <w:t>Ребенок</w:t>
      </w:r>
      <w:r>
        <w:rPr>
          <w:spacing w:val="-15"/>
          <w:position w:val="1"/>
        </w:rPr>
        <w:t xml:space="preserve"> </w:t>
      </w:r>
      <w:r>
        <w:rPr>
          <w:position w:val="1"/>
        </w:rPr>
        <w:t>и</w:t>
      </w:r>
      <w:r>
        <w:rPr>
          <w:spacing w:val="-13"/>
          <w:position w:val="1"/>
        </w:rPr>
        <w:t xml:space="preserve"> </w:t>
      </w:r>
      <w:r>
        <w:rPr>
          <w:spacing w:val="-2"/>
          <w:position w:val="1"/>
        </w:rPr>
        <w:t>окружающий</w:t>
      </w:r>
    </w:p>
    <w:p w:rsidR="00384C8F" w:rsidRDefault="00E4716A">
      <w:pPr>
        <w:pStyle w:val="a3"/>
        <w:ind w:left="5804" w:right="281"/>
        <w:jc w:val="left"/>
      </w:pPr>
      <w:r>
        <w:t>мир.</w:t>
      </w:r>
      <w:r>
        <w:rPr>
          <w:spacing w:val="-9"/>
        </w:rPr>
        <w:t xml:space="preserve"> </w:t>
      </w:r>
      <w:r>
        <w:t>Методические</w:t>
      </w:r>
      <w:r>
        <w:rPr>
          <w:spacing w:val="-7"/>
        </w:rPr>
        <w:t xml:space="preserve"> </w:t>
      </w:r>
      <w:r>
        <w:t>рекомендации</w:t>
      </w:r>
      <w:r>
        <w:rPr>
          <w:spacing w:val="-5"/>
        </w:rPr>
        <w:t xml:space="preserve"> </w:t>
      </w:r>
      <w:r>
        <w:t>к</w:t>
      </w:r>
      <w:r>
        <w:rPr>
          <w:spacing w:val="-12"/>
        </w:rPr>
        <w:t xml:space="preserve"> </w:t>
      </w:r>
      <w:r>
        <w:t>программе</w:t>
      </w:r>
      <w:r>
        <w:rPr>
          <w:spacing w:val="-6"/>
        </w:rPr>
        <w:t xml:space="preserve"> </w:t>
      </w:r>
      <w:r>
        <w:t>"Мир открытий". Конспекты современных форм организации детских видов деятельности.</w:t>
      </w:r>
      <w:r>
        <w:rPr>
          <w:spacing w:val="40"/>
        </w:rPr>
        <w:t xml:space="preserve"> </w:t>
      </w:r>
      <w:r>
        <w:t>Вторая младшая группа детского сада.</w:t>
      </w:r>
    </w:p>
    <w:p w:rsidR="00384C8F" w:rsidRDefault="00E4716A">
      <w:pPr>
        <w:pStyle w:val="a3"/>
        <w:tabs>
          <w:tab w:val="left" w:pos="2529"/>
          <w:tab w:val="left" w:pos="5804"/>
        </w:tabs>
        <w:spacing w:before="16" w:line="270" w:lineRule="exact"/>
        <w:ind w:left="1362"/>
        <w:jc w:val="left"/>
      </w:pPr>
      <w:r>
        <w:t>4-5</w:t>
      </w:r>
      <w:r>
        <w:rPr>
          <w:spacing w:val="4"/>
        </w:rPr>
        <w:t xml:space="preserve"> </w:t>
      </w:r>
      <w:r>
        <w:rPr>
          <w:spacing w:val="-5"/>
        </w:rPr>
        <w:t>лет</w:t>
      </w:r>
      <w:r>
        <w:tab/>
        <w:t>Бережнова</w:t>
      </w:r>
      <w:r>
        <w:rPr>
          <w:spacing w:val="-1"/>
        </w:rPr>
        <w:t xml:space="preserve"> </w:t>
      </w:r>
      <w:r>
        <w:rPr>
          <w:spacing w:val="-5"/>
        </w:rPr>
        <w:t>О.В</w:t>
      </w:r>
      <w:r>
        <w:tab/>
        <w:t>Познавательное</w:t>
      </w:r>
      <w:r>
        <w:rPr>
          <w:spacing w:val="-7"/>
        </w:rPr>
        <w:t xml:space="preserve"> </w:t>
      </w:r>
      <w:r>
        <w:t>развитие.</w:t>
      </w:r>
      <w:r>
        <w:rPr>
          <w:spacing w:val="-4"/>
        </w:rPr>
        <w:t xml:space="preserve"> </w:t>
      </w:r>
      <w:r>
        <w:t>Ребенок</w:t>
      </w:r>
      <w:r>
        <w:rPr>
          <w:spacing w:val="-12"/>
        </w:rPr>
        <w:t xml:space="preserve"> </w:t>
      </w:r>
      <w:r>
        <w:t>и</w:t>
      </w:r>
      <w:r>
        <w:rPr>
          <w:spacing w:val="-10"/>
        </w:rPr>
        <w:t xml:space="preserve"> </w:t>
      </w:r>
      <w:r>
        <w:t>окруж.</w:t>
      </w:r>
      <w:r>
        <w:rPr>
          <w:spacing w:val="-3"/>
        </w:rPr>
        <w:t xml:space="preserve"> </w:t>
      </w:r>
      <w:r>
        <w:rPr>
          <w:spacing w:val="-4"/>
        </w:rPr>
        <w:t>мир.</w:t>
      </w:r>
    </w:p>
    <w:p w:rsidR="00384C8F" w:rsidRDefault="00E4716A">
      <w:pPr>
        <w:pStyle w:val="a3"/>
        <w:spacing w:line="270" w:lineRule="exact"/>
        <w:ind w:left="5804"/>
        <w:jc w:val="left"/>
      </w:pPr>
      <w:r>
        <w:t>Метод.</w:t>
      </w:r>
      <w:r>
        <w:rPr>
          <w:spacing w:val="-5"/>
        </w:rPr>
        <w:t xml:space="preserve"> </w:t>
      </w:r>
      <w:r>
        <w:t>рекомендации.</w:t>
      </w:r>
      <w:r>
        <w:rPr>
          <w:spacing w:val="-8"/>
        </w:rPr>
        <w:t xml:space="preserve"> </w:t>
      </w:r>
      <w:r>
        <w:rPr>
          <w:spacing w:val="-2"/>
        </w:rPr>
        <w:t>Сред.группа</w:t>
      </w:r>
    </w:p>
    <w:p w:rsidR="00384C8F" w:rsidRDefault="00E4716A">
      <w:pPr>
        <w:pStyle w:val="a3"/>
        <w:tabs>
          <w:tab w:val="left" w:pos="2529"/>
        </w:tabs>
        <w:spacing w:before="12" w:line="275" w:lineRule="exact"/>
        <w:ind w:left="1362"/>
        <w:jc w:val="left"/>
      </w:pPr>
      <w:r>
        <w:t>5-6</w:t>
      </w:r>
      <w:r>
        <w:rPr>
          <w:spacing w:val="4"/>
        </w:rPr>
        <w:t xml:space="preserve"> </w:t>
      </w:r>
      <w:r>
        <w:rPr>
          <w:spacing w:val="-5"/>
        </w:rPr>
        <w:t>лет</w:t>
      </w:r>
      <w:r>
        <w:tab/>
        <w:t>Тимофеева</w:t>
      </w:r>
      <w:r>
        <w:rPr>
          <w:spacing w:val="-17"/>
        </w:rPr>
        <w:t xml:space="preserve"> </w:t>
      </w:r>
      <w:r>
        <w:t>Л.Л.,</w:t>
      </w:r>
      <w:r>
        <w:rPr>
          <w:spacing w:val="-15"/>
        </w:rPr>
        <w:t xml:space="preserve"> </w:t>
      </w:r>
      <w:r>
        <w:t>Бережнова</w:t>
      </w:r>
      <w:r>
        <w:rPr>
          <w:spacing w:val="-8"/>
        </w:rPr>
        <w:t xml:space="preserve"> </w:t>
      </w:r>
      <w:r>
        <w:t>О.</w:t>
      </w:r>
      <w:r>
        <w:rPr>
          <w:spacing w:val="78"/>
        </w:rPr>
        <w:t xml:space="preserve"> </w:t>
      </w:r>
      <w:r>
        <w:t>Познавательное</w:t>
      </w:r>
      <w:r>
        <w:rPr>
          <w:spacing w:val="-9"/>
        </w:rPr>
        <w:t xml:space="preserve"> </w:t>
      </w:r>
      <w:r>
        <w:t>развитие.</w:t>
      </w:r>
      <w:r>
        <w:rPr>
          <w:spacing w:val="-12"/>
        </w:rPr>
        <w:t xml:space="preserve"> </w:t>
      </w:r>
      <w:r>
        <w:t>Ребенок</w:t>
      </w:r>
      <w:r>
        <w:rPr>
          <w:spacing w:val="-15"/>
        </w:rPr>
        <w:t xml:space="preserve"> </w:t>
      </w:r>
      <w:r>
        <w:t>и</w:t>
      </w:r>
      <w:r>
        <w:rPr>
          <w:spacing w:val="-10"/>
        </w:rPr>
        <w:t xml:space="preserve"> </w:t>
      </w:r>
      <w:r>
        <w:rPr>
          <w:spacing w:val="-2"/>
        </w:rPr>
        <w:t>окружающий</w:t>
      </w:r>
    </w:p>
    <w:p w:rsidR="00384C8F" w:rsidRDefault="00E4716A">
      <w:pPr>
        <w:pStyle w:val="a3"/>
        <w:spacing w:before="1" w:line="237" w:lineRule="auto"/>
        <w:ind w:left="5804" w:right="281"/>
        <w:jc w:val="left"/>
      </w:pPr>
      <w:r>
        <w:t>мир.</w:t>
      </w:r>
      <w:r>
        <w:rPr>
          <w:spacing w:val="-9"/>
        </w:rPr>
        <w:t xml:space="preserve"> </w:t>
      </w:r>
      <w:r>
        <w:t>Методические</w:t>
      </w:r>
      <w:r>
        <w:rPr>
          <w:spacing w:val="-7"/>
        </w:rPr>
        <w:t xml:space="preserve"> </w:t>
      </w:r>
      <w:r>
        <w:t>рекомендации</w:t>
      </w:r>
      <w:r>
        <w:rPr>
          <w:spacing w:val="-6"/>
        </w:rPr>
        <w:t xml:space="preserve"> </w:t>
      </w:r>
      <w:r>
        <w:t>к</w:t>
      </w:r>
      <w:r>
        <w:rPr>
          <w:spacing w:val="-12"/>
        </w:rPr>
        <w:t xml:space="preserve"> </w:t>
      </w:r>
      <w:r>
        <w:t>программе</w:t>
      </w:r>
      <w:r>
        <w:rPr>
          <w:spacing w:val="-12"/>
        </w:rPr>
        <w:t xml:space="preserve"> </w:t>
      </w:r>
      <w:r>
        <w:t>"Мир открытий". Конспекты современных форм организации детской деятельности. Старшая группа</w:t>
      </w:r>
    </w:p>
    <w:p w:rsidR="00384C8F" w:rsidRDefault="00E4716A">
      <w:pPr>
        <w:pStyle w:val="a3"/>
        <w:tabs>
          <w:tab w:val="left" w:pos="2529"/>
        </w:tabs>
        <w:spacing w:before="9" w:line="275" w:lineRule="exact"/>
        <w:ind w:left="1362"/>
        <w:jc w:val="left"/>
      </w:pPr>
      <w:r>
        <w:t>6-7</w:t>
      </w:r>
      <w:r>
        <w:rPr>
          <w:spacing w:val="4"/>
        </w:rPr>
        <w:t xml:space="preserve"> </w:t>
      </w:r>
      <w:r>
        <w:rPr>
          <w:spacing w:val="-5"/>
        </w:rPr>
        <w:t>лет</w:t>
      </w:r>
      <w:r>
        <w:tab/>
        <w:t>Тимофеева</w:t>
      </w:r>
      <w:r>
        <w:rPr>
          <w:spacing w:val="-17"/>
        </w:rPr>
        <w:t xml:space="preserve"> </w:t>
      </w:r>
      <w:r>
        <w:t>Л.Л.,</w:t>
      </w:r>
      <w:r>
        <w:rPr>
          <w:spacing w:val="-15"/>
        </w:rPr>
        <w:t xml:space="preserve"> </w:t>
      </w:r>
      <w:r>
        <w:t>Бережнова</w:t>
      </w:r>
      <w:r>
        <w:rPr>
          <w:spacing w:val="-7"/>
        </w:rPr>
        <w:t xml:space="preserve"> </w:t>
      </w:r>
      <w:r>
        <w:t>О.</w:t>
      </w:r>
      <w:r>
        <w:rPr>
          <w:spacing w:val="77"/>
        </w:rPr>
        <w:t xml:space="preserve"> </w:t>
      </w:r>
      <w:r>
        <w:t>Познавательное</w:t>
      </w:r>
      <w:r>
        <w:rPr>
          <w:spacing w:val="-3"/>
        </w:rPr>
        <w:t xml:space="preserve"> </w:t>
      </w:r>
      <w:r>
        <w:t>развитие.</w:t>
      </w:r>
      <w:r>
        <w:rPr>
          <w:spacing w:val="4"/>
        </w:rPr>
        <w:t xml:space="preserve"> </w:t>
      </w:r>
      <w:r>
        <w:t>Ребенок</w:t>
      </w:r>
      <w:r>
        <w:rPr>
          <w:spacing w:val="-3"/>
        </w:rPr>
        <w:t xml:space="preserve"> </w:t>
      </w:r>
      <w:r>
        <w:t>и</w:t>
      </w:r>
      <w:r>
        <w:rPr>
          <w:spacing w:val="-10"/>
        </w:rPr>
        <w:t xml:space="preserve"> </w:t>
      </w:r>
      <w:r>
        <w:rPr>
          <w:spacing w:val="-2"/>
        </w:rPr>
        <w:t>окружающий</w:t>
      </w:r>
    </w:p>
    <w:p w:rsidR="00384C8F" w:rsidRDefault="00E4716A">
      <w:pPr>
        <w:pStyle w:val="a3"/>
        <w:spacing w:line="242" w:lineRule="auto"/>
        <w:ind w:left="5804"/>
        <w:jc w:val="left"/>
      </w:pPr>
      <w:r>
        <w:t>мир.</w:t>
      </w:r>
      <w:r>
        <w:rPr>
          <w:spacing w:val="-9"/>
        </w:rPr>
        <w:t xml:space="preserve"> </w:t>
      </w:r>
      <w:r>
        <w:t>Методические</w:t>
      </w:r>
      <w:r>
        <w:rPr>
          <w:spacing w:val="-7"/>
        </w:rPr>
        <w:t xml:space="preserve"> </w:t>
      </w:r>
      <w:r>
        <w:t>рекомендации</w:t>
      </w:r>
      <w:r>
        <w:rPr>
          <w:spacing w:val="-6"/>
        </w:rPr>
        <w:t xml:space="preserve"> </w:t>
      </w:r>
      <w:r>
        <w:t>к</w:t>
      </w:r>
      <w:r>
        <w:rPr>
          <w:spacing w:val="-12"/>
        </w:rPr>
        <w:t xml:space="preserve"> </w:t>
      </w:r>
      <w:r>
        <w:t>программе</w:t>
      </w:r>
      <w:r>
        <w:rPr>
          <w:spacing w:val="-12"/>
        </w:rPr>
        <w:t xml:space="preserve"> </w:t>
      </w:r>
      <w:r>
        <w:t>"Мир открытий". Подготовительная группа детского</w:t>
      </w:r>
    </w:p>
    <w:p w:rsidR="00384C8F" w:rsidRDefault="00E4716A">
      <w:pPr>
        <w:pStyle w:val="a3"/>
        <w:spacing w:line="266" w:lineRule="exact"/>
        <w:ind w:left="5804"/>
        <w:jc w:val="left"/>
      </w:pPr>
      <w:r>
        <w:rPr>
          <w:spacing w:val="-4"/>
        </w:rPr>
        <w:t>сада</w:t>
      </w:r>
    </w:p>
    <w:p w:rsidR="00384C8F" w:rsidRDefault="00E4716A">
      <w:pPr>
        <w:pStyle w:val="a3"/>
        <w:tabs>
          <w:tab w:val="left" w:pos="2529"/>
        </w:tabs>
        <w:spacing w:before="1"/>
        <w:ind w:left="1305"/>
        <w:jc w:val="left"/>
      </w:pPr>
      <w:r>
        <w:t>3-4</w:t>
      </w:r>
      <w:r>
        <w:rPr>
          <w:spacing w:val="4"/>
        </w:rPr>
        <w:t xml:space="preserve"> </w:t>
      </w:r>
      <w:r>
        <w:rPr>
          <w:spacing w:val="-4"/>
        </w:rPr>
        <w:t>года</w:t>
      </w:r>
      <w:r>
        <w:tab/>
        <w:t>Бережнова</w:t>
      </w:r>
      <w:r>
        <w:rPr>
          <w:spacing w:val="-17"/>
        </w:rPr>
        <w:t xml:space="preserve"> </w:t>
      </w:r>
      <w:r>
        <w:t>О.В.,</w:t>
      </w:r>
      <w:r>
        <w:rPr>
          <w:spacing w:val="-15"/>
        </w:rPr>
        <w:t xml:space="preserve"> </w:t>
      </w:r>
      <w:r>
        <w:t>Тимофеева</w:t>
      </w:r>
      <w:r>
        <w:rPr>
          <w:spacing w:val="-3"/>
        </w:rPr>
        <w:t xml:space="preserve"> </w:t>
      </w:r>
      <w:r>
        <w:t>Л.</w:t>
      </w:r>
      <w:r>
        <w:rPr>
          <w:spacing w:val="78"/>
        </w:rPr>
        <w:t xml:space="preserve"> </w:t>
      </w:r>
      <w:r>
        <w:t>МИР</w:t>
      </w:r>
      <w:r>
        <w:rPr>
          <w:spacing w:val="-10"/>
        </w:rPr>
        <w:t xml:space="preserve"> </w:t>
      </w:r>
      <w:r>
        <w:t>ЧУДЕС.</w:t>
      </w:r>
      <w:r>
        <w:rPr>
          <w:spacing w:val="-8"/>
        </w:rPr>
        <w:t xml:space="preserve"> </w:t>
      </w:r>
      <w:r>
        <w:t>Правдивая</w:t>
      </w:r>
      <w:r>
        <w:rPr>
          <w:spacing w:val="-9"/>
        </w:rPr>
        <w:t xml:space="preserve"> </w:t>
      </w:r>
      <w:r>
        <w:t>история</w:t>
      </w:r>
      <w:r>
        <w:rPr>
          <w:spacing w:val="-13"/>
        </w:rPr>
        <w:t xml:space="preserve"> </w:t>
      </w:r>
      <w:r>
        <w:t>о</w:t>
      </w:r>
      <w:r>
        <w:rPr>
          <w:spacing w:val="-6"/>
        </w:rPr>
        <w:t xml:space="preserve"> </w:t>
      </w:r>
      <w:r>
        <w:rPr>
          <w:spacing w:val="-2"/>
        </w:rPr>
        <w:t>необыкновенном</w:t>
      </w:r>
    </w:p>
    <w:p w:rsidR="00384C8F" w:rsidRDefault="00E4716A">
      <w:pPr>
        <w:pStyle w:val="a3"/>
        <w:spacing w:before="9" w:line="232" w:lineRule="auto"/>
        <w:ind w:left="5804"/>
        <w:jc w:val="left"/>
      </w:pPr>
      <w:r>
        <w:t>путешествии</w:t>
      </w:r>
      <w:r>
        <w:rPr>
          <w:spacing w:val="-5"/>
        </w:rPr>
        <w:t xml:space="preserve"> </w:t>
      </w:r>
      <w:r>
        <w:t>Колобка</w:t>
      </w:r>
      <w:r>
        <w:rPr>
          <w:spacing w:val="-7"/>
        </w:rPr>
        <w:t xml:space="preserve"> </w:t>
      </w:r>
      <w:r>
        <w:t>и</w:t>
      </w:r>
      <w:r>
        <w:rPr>
          <w:spacing w:val="-5"/>
        </w:rPr>
        <w:t xml:space="preserve"> </w:t>
      </w:r>
      <w:r>
        <w:t>его</w:t>
      </w:r>
      <w:r>
        <w:rPr>
          <w:spacing w:val="-6"/>
        </w:rPr>
        <w:t xml:space="preserve"> </w:t>
      </w:r>
      <w:r>
        <w:t>друзей. Ребенок</w:t>
      </w:r>
      <w:r>
        <w:rPr>
          <w:spacing w:val="-12"/>
        </w:rPr>
        <w:t xml:space="preserve"> </w:t>
      </w:r>
      <w:r>
        <w:t>и окружающий мир</w:t>
      </w:r>
    </w:p>
    <w:p w:rsidR="00384C8F" w:rsidRDefault="00E4716A">
      <w:pPr>
        <w:pStyle w:val="a3"/>
        <w:tabs>
          <w:tab w:val="left" w:pos="2529"/>
        </w:tabs>
        <w:spacing w:before="10" w:line="272" w:lineRule="exact"/>
        <w:ind w:left="1362"/>
        <w:jc w:val="left"/>
      </w:pPr>
      <w:r>
        <w:t>5-6</w:t>
      </w:r>
      <w:r>
        <w:rPr>
          <w:spacing w:val="4"/>
        </w:rPr>
        <w:t xml:space="preserve"> </w:t>
      </w:r>
      <w:r>
        <w:rPr>
          <w:spacing w:val="-5"/>
        </w:rPr>
        <w:t>лет</w:t>
      </w:r>
      <w:r>
        <w:tab/>
        <w:t>Тимофеева</w:t>
      </w:r>
      <w:r>
        <w:rPr>
          <w:spacing w:val="-15"/>
        </w:rPr>
        <w:t xml:space="preserve"> </w:t>
      </w:r>
      <w:r>
        <w:t>Л.Л.,</w:t>
      </w:r>
      <w:r>
        <w:rPr>
          <w:spacing w:val="-15"/>
        </w:rPr>
        <w:t xml:space="preserve"> </w:t>
      </w:r>
      <w:r>
        <w:t>Бережнова</w:t>
      </w:r>
      <w:r>
        <w:rPr>
          <w:spacing w:val="-6"/>
        </w:rPr>
        <w:t xml:space="preserve"> </w:t>
      </w:r>
      <w:r>
        <w:t>О.</w:t>
      </w:r>
      <w:r>
        <w:rPr>
          <w:spacing w:val="78"/>
        </w:rPr>
        <w:t xml:space="preserve"> </w:t>
      </w:r>
      <w:r>
        <w:t>Наш</w:t>
      </w:r>
      <w:r>
        <w:rPr>
          <w:spacing w:val="-3"/>
        </w:rPr>
        <w:t xml:space="preserve"> </w:t>
      </w:r>
      <w:r>
        <w:t>мир.</w:t>
      </w:r>
      <w:r>
        <w:rPr>
          <w:spacing w:val="-3"/>
        </w:rPr>
        <w:t xml:space="preserve"> </w:t>
      </w:r>
      <w:r>
        <w:t>ЗАГАДКИ</w:t>
      </w:r>
      <w:r>
        <w:rPr>
          <w:spacing w:val="-6"/>
        </w:rPr>
        <w:t xml:space="preserve"> </w:t>
      </w:r>
      <w:r>
        <w:t>НА</w:t>
      </w:r>
      <w:r>
        <w:rPr>
          <w:spacing w:val="-6"/>
        </w:rPr>
        <w:t xml:space="preserve"> </w:t>
      </w:r>
      <w:r>
        <w:t>КАЖДОМ</w:t>
      </w:r>
      <w:r>
        <w:rPr>
          <w:spacing w:val="-2"/>
        </w:rPr>
        <w:t xml:space="preserve"> ШАГУ.</w:t>
      </w:r>
    </w:p>
    <w:p w:rsidR="00384C8F" w:rsidRDefault="00E4716A">
      <w:pPr>
        <w:pStyle w:val="a3"/>
        <w:spacing w:line="242" w:lineRule="auto"/>
        <w:ind w:left="5804" w:right="1316"/>
        <w:jc w:val="left"/>
      </w:pPr>
      <w:r>
        <w:t>Путешествие</w:t>
      </w:r>
      <w:r>
        <w:rPr>
          <w:spacing w:val="-15"/>
        </w:rPr>
        <w:t xml:space="preserve"> </w:t>
      </w:r>
      <w:r>
        <w:t>первооткрывателей.</w:t>
      </w:r>
      <w:r>
        <w:rPr>
          <w:spacing w:val="-15"/>
        </w:rPr>
        <w:t xml:space="preserve"> </w:t>
      </w:r>
      <w:r>
        <w:t>Ребёнок</w:t>
      </w:r>
      <w:r>
        <w:rPr>
          <w:spacing w:val="-15"/>
        </w:rPr>
        <w:t xml:space="preserve"> </w:t>
      </w:r>
      <w:r>
        <w:t>и окружающий мир.</w:t>
      </w:r>
      <w:r>
        <w:rPr>
          <w:spacing w:val="40"/>
        </w:rPr>
        <w:t xml:space="preserve"> </w:t>
      </w:r>
      <w:r>
        <w:t>5-6 лет</w:t>
      </w:r>
    </w:p>
    <w:p w:rsidR="00384C8F" w:rsidRDefault="00E4716A">
      <w:pPr>
        <w:pStyle w:val="a3"/>
        <w:tabs>
          <w:tab w:val="left" w:pos="2529"/>
          <w:tab w:val="left" w:pos="5804"/>
        </w:tabs>
        <w:ind w:left="1362"/>
        <w:jc w:val="left"/>
      </w:pPr>
      <w:r>
        <w:t>6-7</w:t>
      </w:r>
      <w:r>
        <w:rPr>
          <w:spacing w:val="4"/>
        </w:rPr>
        <w:t xml:space="preserve"> </w:t>
      </w:r>
      <w:r>
        <w:rPr>
          <w:spacing w:val="-5"/>
        </w:rPr>
        <w:t>лет</w:t>
      </w:r>
      <w:r>
        <w:tab/>
        <w:t>Тимофеева</w:t>
      </w:r>
      <w:r>
        <w:rPr>
          <w:spacing w:val="-6"/>
        </w:rPr>
        <w:t xml:space="preserve"> </w:t>
      </w:r>
      <w:r>
        <w:t>Л.Л.,</w:t>
      </w:r>
      <w:r>
        <w:rPr>
          <w:spacing w:val="-8"/>
        </w:rPr>
        <w:t xml:space="preserve"> </w:t>
      </w:r>
      <w:r>
        <w:rPr>
          <w:spacing w:val="-2"/>
        </w:rPr>
        <w:t>Бережнова</w:t>
      </w:r>
      <w:r>
        <w:tab/>
        <w:t>Наш</w:t>
      </w:r>
      <w:r>
        <w:rPr>
          <w:spacing w:val="-2"/>
        </w:rPr>
        <w:t xml:space="preserve"> </w:t>
      </w:r>
      <w:r>
        <w:t>мир.</w:t>
      </w:r>
      <w:r>
        <w:rPr>
          <w:spacing w:val="-5"/>
        </w:rPr>
        <w:t xml:space="preserve"> </w:t>
      </w:r>
      <w:r>
        <w:t>Юные</w:t>
      </w:r>
      <w:r>
        <w:rPr>
          <w:spacing w:val="-12"/>
        </w:rPr>
        <w:t xml:space="preserve"> </w:t>
      </w:r>
      <w:r>
        <w:t>исследователи.</w:t>
      </w:r>
      <w:r>
        <w:rPr>
          <w:spacing w:val="1"/>
        </w:rPr>
        <w:t xml:space="preserve"> </w:t>
      </w:r>
      <w:r>
        <w:t>Учимся</w:t>
      </w:r>
      <w:r>
        <w:rPr>
          <w:spacing w:val="-6"/>
        </w:rPr>
        <w:t xml:space="preserve"> </w:t>
      </w:r>
      <w:r>
        <w:t>учиться</w:t>
      </w:r>
      <w:r>
        <w:rPr>
          <w:spacing w:val="-1"/>
        </w:rPr>
        <w:t xml:space="preserve"> </w:t>
      </w:r>
      <w:r>
        <w:rPr>
          <w:spacing w:val="-10"/>
        </w:rPr>
        <w:t>с</w:t>
      </w:r>
    </w:p>
    <w:p w:rsidR="00384C8F" w:rsidRDefault="00E4716A">
      <w:pPr>
        <w:pStyle w:val="a3"/>
        <w:ind w:left="5804"/>
        <w:jc w:val="left"/>
      </w:pPr>
      <w:r>
        <w:t>Аней</w:t>
      </w:r>
      <w:r>
        <w:rPr>
          <w:spacing w:val="-6"/>
        </w:rPr>
        <w:t xml:space="preserve"> </w:t>
      </w:r>
      <w:r>
        <w:t>и</w:t>
      </w:r>
      <w:r>
        <w:rPr>
          <w:spacing w:val="1"/>
        </w:rPr>
        <w:t xml:space="preserve"> </w:t>
      </w:r>
      <w:r>
        <w:t>Димой.</w:t>
      </w:r>
      <w:r>
        <w:rPr>
          <w:spacing w:val="59"/>
        </w:rPr>
        <w:t xml:space="preserve"> </w:t>
      </w:r>
      <w:r>
        <w:t>6-7</w:t>
      </w:r>
      <w:r>
        <w:rPr>
          <w:spacing w:val="-5"/>
        </w:rPr>
        <w:t xml:space="preserve"> лет</w:t>
      </w:r>
    </w:p>
    <w:p w:rsidR="00384C8F" w:rsidRDefault="00E4716A">
      <w:pPr>
        <w:pStyle w:val="a3"/>
        <w:tabs>
          <w:tab w:val="left" w:pos="2529"/>
        </w:tabs>
        <w:spacing w:before="20" w:line="272" w:lineRule="exact"/>
        <w:ind w:left="1362"/>
        <w:jc w:val="left"/>
      </w:pPr>
      <w:r>
        <w:t>4-5</w:t>
      </w:r>
      <w:r>
        <w:rPr>
          <w:spacing w:val="4"/>
        </w:rPr>
        <w:t xml:space="preserve"> </w:t>
      </w:r>
      <w:r>
        <w:rPr>
          <w:spacing w:val="-5"/>
        </w:rPr>
        <w:t>лет</w:t>
      </w:r>
      <w:r>
        <w:tab/>
        <w:t>Безруких</w:t>
      </w:r>
      <w:r>
        <w:rPr>
          <w:spacing w:val="-16"/>
        </w:rPr>
        <w:t xml:space="preserve"> </w:t>
      </w:r>
      <w:r>
        <w:t>М.М.,</w:t>
      </w:r>
      <w:r>
        <w:rPr>
          <w:spacing w:val="-15"/>
        </w:rPr>
        <w:t xml:space="preserve"> </w:t>
      </w:r>
      <w:r>
        <w:t>Филиппова</w:t>
      </w:r>
      <w:r>
        <w:rPr>
          <w:spacing w:val="-10"/>
        </w:rPr>
        <w:t xml:space="preserve"> </w:t>
      </w:r>
      <w:r>
        <w:t>Т.А</w:t>
      </w:r>
      <w:r>
        <w:rPr>
          <w:spacing w:val="-27"/>
        </w:rPr>
        <w:t xml:space="preserve"> </w:t>
      </w:r>
      <w:r>
        <w:t>Ступеньки</w:t>
      </w:r>
      <w:r>
        <w:rPr>
          <w:spacing w:val="-2"/>
        </w:rPr>
        <w:t xml:space="preserve"> </w:t>
      </w:r>
      <w:r>
        <w:t>к</w:t>
      </w:r>
      <w:r>
        <w:rPr>
          <w:spacing w:val="-7"/>
        </w:rPr>
        <w:t xml:space="preserve"> </w:t>
      </w:r>
      <w:r>
        <w:t>школе.</w:t>
      </w:r>
      <w:r>
        <w:rPr>
          <w:spacing w:val="-6"/>
        </w:rPr>
        <w:t xml:space="preserve"> </w:t>
      </w:r>
      <w:r>
        <w:t>Мир</w:t>
      </w:r>
      <w:r>
        <w:rPr>
          <w:spacing w:val="-6"/>
        </w:rPr>
        <w:t xml:space="preserve"> </w:t>
      </w:r>
      <w:r>
        <w:t>вокруг</w:t>
      </w:r>
      <w:r>
        <w:rPr>
          <w:spacing w:val="-3"/>
        </w:rPr>
        <w:t xml:space="preserve"> </w:t>
      </w:r>
      <w:r>
        <w:t>от</w:t>
      </w:r>
      <w:r>
        <w:rPr>
          <w:spacing w:val="-4"/>
        </w:rPr>
        <w:t xml:space="preserve"> </w:t>
      </w:r>
      <w:r>
        <w:t>А</w:t>
      </w:r>
      <w:r>
        <w:rPr>
          <w:spacing w:val="-10"/>
        </w:rPr>
        <w:t xml:space="preserve"> </w:t>
      </w:r>
      <w:r>
        <w:t>до Я.</w:t>
      </w:r>
      <w:r>
        <w:rPr>
          <w:spacing w:val="-3"/>
        </w:rPr>
        <w:t xml:space="preserve"> </w:t>
      </w:r>
      <w:r>
        <w:t>4-5</w:t>
      </w:r>
      <w:r>
        <w:rPr>
          <w:spacing w:val="-14"/>
        </w:rPr>
        <w:t xml:space="preserve"> </w:t>
      </w:r>
      <w:r>
        <w:t>лет.</w:t>
      </w:r>
      <w:r>
        <w:rPr>
          <w:spacing w:val="-2"/>
        </w:rPr>
        <w:t xml:space="preserve"> </w:t>
      </w:r>
      <w:r>
        <w:t>В</w:t>
      </w:r>
      <w:r>
        <w:rPr>
          <w:spacing w:val="-2"/>
        </w:rPr>
        <w:t xml:space="preserve"> </w:t>
      </w:r>
      <w:r>
        <w:rPr>
          <w:spacing w:val="-10"/>
        </w:rPr>
        <w:t>3</w:t>
      </w:r>
    </w:p>
    <w:p w:rsidR="00384C8F" w:rsidRDefault="00E4716A">
      <w:pPr>
        <w:pStyle w:val="a3"/>
        <w:spacing w:line="272" w:lineRule="exact"/>
        <w:ind w:left="5804"/>
        <w:jc w:val="left"/>
      </w:pPr>
      <w:r>
        <w:t>ч.</w:t>
      </w:r>
      <w:r>
        <w:rPr>
          <w:spacing w:val="3"/>
        </w:rPr>
        <w:t xml:space="preserve"> </w:t>
      </w:r>
      <w:r>
        <w:t>Часть</w:t>
      </w:r>
      <w:r>
        <w:rPr>
          <w:spacing w:val="-1"/>
        </w:rPr>
        <w:t xml:space="preserve"> </w:t>
      </w:r>
      <w:r>
        <w:t>1</w:t>
      </w:r>
      <w:r>
        <w:rPr>
          <w:spacing w:val="-3"/>
        </w:rPr>
        <w:t xml:space="preserve"> </w:t>
      </w:r>
      <w:r>
        <w:t>(+</w:t>
      </w:r>
      <w:r>
        <w:rPr>
          <w:spacing w:val="1"/>
        </w:rPr>
        <w:t xml:space="preserve"> </w:t>
      </w:r>
      <w:r>
        <w:rPr>
          <w:spacing w:val="-2"/>
        </w:rPr>
        <w:t>наклейки)</w:t>
      </w:r>
    </w:p>
    <w:p w:rsidR="00384C8F" w:rsidRDefault="00384C8F">
      <w:pPr>
        <w:spacing w:line="272" w:lineRule="exact"/>
        <w:sectPr w:rsidR="00384C8F">
          <w:pgSz w:w="11910" w:h="16840"/>
          <w:pgMar w:top="680" w:right="0" w:bottom="940" w:left="260" w:header="0" w:footer="729" w:gutter="0"/>
          <w:cols w:space="720"/>
        </w:sectPr>
      </w:pPr>
    </w:p>
    <w:p w:rsidR="00384C8F" w:rsidRDefault="00E4716A">
      <w:pPr>
        <w:pStyle w:val="a3"/>
        <w:tabs>
          <w:tab w:val="left" w:pos="2123"/>
        </w:tabs>
        <w:spacing w:before="83" w:line="272" w:lineRule="exact"/>
        <w:ind w:left="956"/>
        <w:jc w:val="center"/>
      </w:pPr>
      <w:r>
        <w:t>4-5</w:t>
      </w:r>
      <w:r>
        <w:rPr>
          <w:spacing w:val="4"/>
        </w:rPr>
        <w:t xml:space="preserve"> </w:t>
      </w:r>
      <w:r>
        <w:rPr>
          <w:spacing w:val="-5"/>
        </w:rPr>
        <w:t>лет</w:t>
      </w:r>
      <w:r>
        <w:tab/>
        <w:t>Безруких</w:t>
      </w:r>
      <w:r>
        <w:rPr>
          <w:spacing w:val="-18"/>
        </w:rPr>
        <w:t xml:space="preserve"> </w:t>
      </w:r>
      <w:r>
        <w:t>М.М.,</w:t>
      </w:r>
      <w:r>
        <w:rPr>
          <w:spacing w:val="-15"/>
        </w:rPr>
        <w:t xml:space="preserve"> </w:t>
      </w:r>
      <w:r>
        <w:t>Филиппова</w:t>
      </w:r>
      <w:r>
        <w:rPr>
          <w:spacing w:val="-10"/>
        </w:rPr>
        <w:t xml:space="preserve"> </w:t>
      </w:r>
      <w:r>
        <w:t>Т.А</w:t>
      </w:r>
      <w:r>
        <w:rPr>
          <w:spacing w:val="-27"/>
        </w:rPr>
        <w:t xml:space="preserve"> </w:t>
      </w:r>
      <w:r>
        <w:t>Ступеньки</w:t>
      </w:r>
      <w:r>
        <w:rPr>
          <w:spacing w:val="-3"/>
        </w:rPr>
        <w:t xml:space="preserve"> </w:t>
      </w:r>
      <w:r>
        <w:t>к</w:t>
      </w:r>
      <w:r>
        <w:rPr>
          <w:spacing w:val="-7"/>
        </w:rPr>
        <w:t xml:space="preserve"> </w:t>
      </w:r>
      <w:r>
        <w:t>школе.</w:t>
      </w:r>
      <w:r>
        <w:rPr>
          <w:spacing w:val="-1"/>
        </w:rPr>
        <w:t xml:space="preserve"> </w:t>
      </w:r>
      <w:r>
        <w:t>Мир</w:t>
      </w:r>
      <w:r>
        <w:rPr>
          <w:spacing w:val="-10"/>
        </w:rPr>
        <w:t xml:space="preserve"> </w:t>
      </w:r>
      <w:r>
        <w:t>вокруг</w:t>
      </w:r>
      <w:r>
        <w:rPr>
          <w:spacing w:val="2"/>
        </w:rPr>
        <w:t xml:space="preserve"> </w:t>
      </w:r>
      <w:r>
        <w:t>от</w:t>
      </w:r>
      <w:r>
        <w:rPr>
          <w:spacing w:val="-5"/>
        </w:rPr>
        <w:t xml:space="preserve"> </w:t>
      </w:r>
      <w:r>
        <w:t>А</w:t>
      </w:r>
      <w:r>
        <w:rPr>
          <w:spacing w:val="-10"/>
        </w:rPr>
        <w:t xml:space="preserve"> </w:t>
      </w:r>
      <w:r>
        <w:t>до Я.</w:t>
      </w:r>
      <w:r>
        <w:rPr>
          <w:spacing w:val="-8"/>
        </w:rPr>
        <w:t xml:space="preserve"> </w:t>
      </w:r>
      <w:r>
        <w:t>4-5</w:t>
      </w:r>
      <w:r>
        <w:rPr>
          <w:spacing w:val="-10"/>
        </w:rPr>
        <w:t xml:space="preserve"> </w:t>
      </w:r>
      <w:r>
        <w:t>лет.</w:t>
      </w:r>
      <w:r>
        <w:rPr>
          <w:spacing w:val="2"/>
        </w:rPr>
        <w:t xml:space="preserve"> </w:t>
      </w:r>
      <w:r>
        <w:rPr>
          <w:spacing w:val="-10"/>
        </w:rPr>
        <w:t>В</w:t>
      </w:r>
    </w:p>
    <w:p w:rsidR="00384C8F" w:rsidRDefault="00E4716A">
      <w:pPr>
        <w:pStyle w:val="a4"/>
        <w:numPr>
          <w:ilvl w:val="0"/>
          <w:numId w:val="16"/>
        </w:numPr>
        <w:tabs>
          <w:tab w:val="left" w:pos="2692"/>
        </w:tabs>
        <w:spacing w:line="272" w:lineRule="exact"/>
        <w:ind w:left="2692" w:hanging="182"/>
        <w:jc w:val="center"/>
        <w:rPr>
          <w:sz w:val="24"/>
        </w:rPr>
      </w:pPr>
      <w:r>
        <w:rPr>
          <w:sz w:val="24"/>
        </w:rPr>
        <w:t>ч.</w:t>
      </w:r>
      <w:r>
        <w:rPr>
          <w:spacing w:val="-2"/>
          <w:sz w:val="24"/>
        </w:rPr>
        <w:t xml:space="preserve"> </w:t>
      </w:r>
      <w:r>
        <w:rPr>
          <w:sz w:val="24"/>
        </w:rPr>
        <w:t>Часть</w:t>
      </w:r>
      <w:r>
        <w:rPr>
          <w:spacing w:val="3"/>
          <w:sz w:val="24"/>
        </w:rPr>
        <w:t xml:space="preserve"> </w:t>
      </w:r>
      <w:r>
        <w:rPr>
          <w:sz w:val="24"/>
        </w:rPr>
        <w:t>2</w:t>
      </w:r>
      <w:r>
        <w:rPr>
          <w:spacing w:val="-3"/>
          <w:sz w:val="24"/>
        </w:rPr>
        <w:t xml:space="preserve"> </w:t>
      </w:r>
      <w:r>
        <w:rPr>
          <w:sz w:val="24"/>
        </w:rPr>
        <w:t>(+</w:t>
      </w:r>
      <w:r>
        <w:rPr>
          <w:spacing w:val="-4"/>
          <w:sz w:val="24"/>
        </w:rPr>
        <w:t xml:space="preserve"> </w:t>
      </w:r>
      <w:r>
        <w:rPr>
          <w:spacing w:val="-2"/>
          <w:sz w:val="24"/>
        </w:rPr>
        <w:t>наклейки)</w:t>
      </w:r>
    </w:p>
    <w:p w:rsidR="00384C8F" w:rsidRDefault="00E4716A">
      <w:pPr>
        <w:pStyle w:val="a3"/>
        <w:tabs>
          <w:tab w:val="left" w:pos="2294"/>
        </w:tabs>
        <w:spacing w:before="31" w:line="272" w:lineRule="exact"/>
        <w:ind w:left="1127"/>
        <w:jc w:val="center"/>
      </w:pPr>
      <w:r>
        <w:t>4-5</w:t>
      </w:r>
      <w:r>
        <w:rPr>
          <w:spacing w:val="4"/>
        </w:rPr>
        <w:t xml:space="preserve"> </w:t>
      </w:r>
      <w:r>
        <w:rPr>
          <w:spacing w:val="-5"/>
        </w:rPr>
        <w:t>лет</w:t>
      </w:r>
      <w:r>
        <w:tab/>
        <w:t>Безруких</w:t>
      </w:r>
      <w:r>
        <w:rPr>
          <w:spacing w:val="-16"/>
        </w:rPr>
        <w:t xml:space="preserve"> </w:t>
      </w:r>
      <w:r>
        <w:t>М.М.,</w:t>
      </w:r>
      <w:r>
        <w:rPr>
          <w:spacing w:val="-15"/>
        </w:rPr>
        <w:t xml:space="preserve"> </w:t>
      </w:r>
      <w:r>
        <w:t>Филиппова</w:t>
      </w:r>
      <w:r>
        <w:rPr>
          <w:spacing w:val="-10"/>
        </w:rPr>
        <w:t xml:space="preserve"> </w:t>
      </w:r>
      <w:r>
        <w:t>Т.А</w:t>
      </w:r>
      <w:r>
        <w:rPr>
          <w:spacing w:val="-27"/>
        </w:rPr>
        <w:t xml:space="preserve"> </w:t>
      </w:r>
      <w:r>
        <w:t>Ступеньки</w:t>
      </w:r>
      <w:r>
        <w:rPr>
          <w:spacing w:val="-2"/>
        </w:rPr>
        <w:t xml:space="preserve"> </w:t>
      </w:r>
      <w:r>
        <w:t>к</w:t>
      </w:r>
      <w:r>
        <w:rPr>
          <w:spacing w:val="-7"/>
        </w:rPr>
        <w:t xml:space="preserve"> </w:t>
      </w:r>
      <w:r>
        <w:t>школе.</w:t>
      </w:r>
      <w:r>
        <w:rPr>
          <w:spacing w:val="-6"/>
        </w:rPr>
        <w:t xml:space="preserve"> </w:t>
      </w:r>
      <w:r>
        <w:t>Мир</w:t>
      </w:r>
      <w:r>
        <w:rPr>
          <w:spacing w:val="-6"/>
        </w:rPr>
        <w:t xml:space="preserve"> </w:t>
      </w:r>
      <w:r>
        <w:t>вокруг</w:t>
      </w:r>
      <w:r>
        <w:rPr>
          <w:spacing w:val="-3"/>
        </w:rPr>
        <w:t xml:space="preserve"> </w:t>
      </w:r>
      <w:r>
        <w:t>от</w:t>
      </w:r>
      <w:r>
        <w:rPr>
          <w:spacing w:val="-4"/>
        </w:rPr>
        <w:t xml:space="preserve"> </w:t>
      </w:r>
      <w:r>
        <w:t>А</w:t>
      </w:r>
      <w:r>
        <w:rPr>
          <w:spacing w:val="-10"/>
        </w:rPr>
        <w:t xml:space="preserve"> </w:t>
      </w:r>
      <w:r>
        <w:t>до Я.</w:t>
      </w:r>
      <w:r>
        <w:rPr>
          <w:spacing w:val="-3"/>
        </w:rPr>
        <w:t xml:space="preserve"> </w:t>
      </w:r>
      <w:r>
        <w:t>4-5</w:t>
      </w:r>
      <w:r>
        <w:rPr>
          <w:spacing w:val="-14"/>
        </w:rPr>
        <w:t xml:space="preserve"> </w:t>
      </w:r>
      <w:r>
        <w:t>лет.</w:t>
      </w:r>
      <w:r>
        <w:rPr>
          <w:spacing w:val="-2"/>
        </w:rPr>
        <w:t xml:space="preserve"> </w:t>
      </w:r>
      <w:r>
        <w:t>В</w:t>
      </w:r>
      <w:r>
        <w:rPr>
          <w:spacing w:val="-2"/>
        </w:rPr>
        <w:t xml:space="preserve"> </w:t>
      </w:r>
      <w:r>
        <w:rPr>
          <w:spacing w:val="-10"/>
        </w:rPr>
        <w:t>3</w:t>
      </w:r>
    </w:p>
    <w:p w:rsidR="00384C8F" w:rsidRDefault="00E4716A">
      <w:pPr>
        <w:pStyle w:val="a3"/>
        <w:spacing w:line="272" w:lineRule="exact"/>
        <w:ind w:left="2332"/>
        <w:jc w:val="center"/>
      </w:pPr>
      <w:r>
        <w:t>ч.</w:t>
      </w:r>
      <w:r>
        <w:rPr>
          <w:spacing w:val="3"/>
        </w:rPr>
        <w:t xml:space="preserve"> </w:t>
      </w:r>
      <w:r>
        <w:t>Часть</w:t>
      </w:r>
      <w:r>
        <w:rPr>
          <w:spacing w:val="-1"/>
        </w:rPr>
        <w:t xml:space="preserve"> </w:t>
      </w:r>
      <w:r>
        <w:t>3</w:t>
      </w:r>
      <w:r>
        <w:rPr>
          <w:spacing w:val="-3"/>
        </w:rPr>
        <w:t xml:space="preserve"> </w:t>
      </w:r>
      <w:r>
        <w:t>(+</w:t>
      </w:r>
      <w:r>
        <w:rPr>
          <w:spacing w:val="1"/>
        </w:rPr>
        <w:t xml:space="preserve"> </w:t>
      </w:r>
      <w:r>
        <w:rPr>
          <w:spacing w:val="-2"/>
        </w:rPr>
        <w:t>наклейки)</w:t>
      </w:r>
    </w:p>
    <w:p w:rsidR="00384C8F" w:rsidRDefault="00E4716A">
      <w:pPr>
        <w:pStyle w:val="a3"/>
        <w:tabs>
          <w:tab w:val="left" w:pos="1315"/>
        </w:tabs>
        <w:spacing w:before="32" w:line="272" w:lineRule="exact"/>
        <w:ind w:left="148"/>
        <w:jc w:val="center"/>
      </w:pPr>
      <w:r>
        <w:t>5-6</w:t>
      </w:r>
      <w:r>
        <w:rPr>
          <w:spacing w:val="4"/>
        </w:rPr>
        <w:t xml:space="preserve"> </w:t>
      </w:r>
      <w:r>
        <w:rPr>
          <w:spacing w:val="-5"/>
        </w:rPr>
        <w:t>лет</w:t>
      </w:r>
      <w:r>
        <w:tab/>
        <w:t>Безруких</w:t>
      </w:r>
      <w:r>
        <w:rPr>
          <w:spacing w:val="-16"/>
        </w:rPr>
        <w:t xml:space="preserve"> </w:t>
      </w:r>
      <w:r>
        <w:t>М.М.,</w:t>
      </w:r>
      <w:r>
        <w:rPr>
          <w:spacing w:val="-15"/>
        </w:rPr>
        <w:t xml:space="preserve"> </w:t>
      </w:r>
      <w:r>
        <w:t>Филиппова</w:t>
      </w:r>
      <w:r>
        <w:rPr>
          <w:spacing w:val="-10"/>
        </w:rPr>
        <w:t xml:space="preserve"> </w:t>
      </w:r>
      <w:r>
        <w:t>Т.А</w:t>
      </w:r>
      <w:r>
        <w:rPr>
          <w:spacing w:val="-27"/>
        </w:rPr>
        <w:t xml:space="preserve"> </w:t>
      </w:r>
      <w:r>
        <w:t>Ступеньки</w:t>
      </w:r>
      <w:r>
        <w:rPr>
          <w:spacing w:val="-3"/>
        </w:rPr>
        <w:t xml:space="preserve"> </w:t>
      </w:r>
      <w:r>
        <w:t>к</w:t>
      </w:r>
      <w:r>
        <w:rPr>
          <w:spacing w:val="-7"/>
        </w:rPr>
        <w:t xml:space="preserve"> </w:t>
      </w:r>
      <w:r>
        <w:t>школе.</w:t>
      </w:r>
      <w:r>
        <w:rPr>
          <w:spacing w:val="-11"/>
        </w:rPr>
        <w:t xml:space="preserve"> </w:t>
      </w:r>
      <w:r>
        <w:t>Твое</w:t>
      </w:r>
      <w:r>
        <w:rPr>
          <w:spacing w:val="-11"/>
        </w:rPr>
        <w:t xml:space="preserve"> </w:t>
      </w:r>
      <w:r>
        <w:t>здоровье.</w:t>
      </w:r>
      <w:r>
        <w:rPr>
          <w:spacing w:val="-6"/>
        </w:rPr>
        <w:t xml:space="preserve"> </w:t>
      </w:r>
      <w:r>
        <w:t>5-6</w:t>
      </w:r>
      <w:r>
        <w:rPr>
          <w:spacing w:val="-10"/>
        </w:rPr>
        <w:t xml:space="preserve"> </w:t>
      </w:r>
      <w:r>
        <w:t>лет</w:t>
      </w:r>
      <w:r>
        <w:rPr>
          <w:spacing w:val="-9"/>
        </w:rPr>
        <w:t xml:space="preserve"> </w:t>
      </w:r>
      <w:r>
        <w:rPr>
          <w:spacing w:val="-5"/>
        </w:rPr>
        <w:t>(+</w:t>
      </w:r>
    </w:p>
    <w:p w:rsidR="00384C8F" w:rsidRDefault="00E4716A">
      <w:pPr>
        <w:pStyle w:val="a3"/>
        <w:spacing w:after="42" w:line="272" w:lineRule="exact"/>
        <w:ind w:left="976"/>
        <w:jc w:val="center"/>
      </w:pPr>
      <w:r>
        <w:rPr>
          <w:spacing w:val="-2"/>
        </w:rPr>
        <w:t>наклейки)</w:t>
      </w:r>
    </w:p>
    <w:tbl>
      <w:tblPr>
        <w:tblStyle w:val="TableNormal"/>
        <w:tblW w:w="0" w:type="auto"/>
        <w:tblInd w:w="1262" w:type="dxa"/>
        <w:tblLayout w:type="fixed"/>
        <w:tblLook w:val="01E0" w:firstRow="1" w:lastRow="1" w:firstColumn="1" w:lastColumn="1" w:noHBand="0" w:noVBand="0"/>
      </w:tblPr>
      <w:tblGrid>
        <w:gridCol w:w="1071"/>
        <w:gridCol w:w="3372"/>
        <w:gridCol w:w="5866"/>
      </w:tblGrid>
      <w:tr w:rsidR="00384C8F">
        <w:trPr>
          <w:trHeight w:val="420"/>
        </w:trPr>
        <w:tc>
          <w:tcPr>
            <w:tcW w:w="1071" w:type="dxa"/>
          </w:tcPr>
          <w:p w:rsidR="00384C8F" w:rsidRDefault="00E4716A">
            <w:pPr>
              <w:pStyle w:val="TableParagraph"/>
              <w:spacing w:line="266" w:lineRule="exact"/>
              <w:ind w:left="50"/>
              <w:rPr>
                <w:sz w:val="24"/>
              </w:rPr>
            </w:pPr>
            <w:r>
              <w:rPr>
                <w:sz w:val="24"/>
              </w:rPr>
              <w:t>3-4</w:t>
            </w:r>
            <w:r>
              <w:rPr>
                <w:spacing w:val="4"/>
                <w:sz w:val="24"/>
              </w:rPr>
              <w:t xml:space="preserve"> </w:t>
            </w:r>
            <w:r>
              <w:rPr>
                <w:spacing w:val="-4"/>
                <w:sz w:val="24"/>
              </w:rPr>
              <w:t>года</w:t>
            </w:r>
          </w:p>
        </w:tc>
        <w:tc>
          <w:tcPr>
            <w:tcW w:w="3372" w:type="dxa"/>
          </w:tcPr>
          <w:p w:rsidR="00384C8F" w:rsidRDefault="00E4716A">
            <w:pPr>
              <w:pStyle w:val="TableParagraph"/>
              <w:spacing w:line="266" w:lineRule="exact"/>
              <w:ind w:left="203"/>
              <w:rPr>
                <w:sz w:val="24"/>
              </w:rPr>
            </w:pPr>
            <w:r>
              <w:rPr>
                <w:sz w:val="24"/>
              </w:rPr>
              <w:t>Данилова</w:t>
            </w:r>
            <w:r>
              <w:rPr>
                <w:spacing w:val="-8"/>
                <w:sz w:val="24"/>
              </w:rPr>
              <w:t xml:space="preserve"> </w:t>
            </w:r>
            <w:r>
              <w:rPr>
                <w:spacing w:val="-4"/>
                <w:sz w:val="24"/>
              </w:rPr>
              <w:t>Ю.Г.</w:t>
            </w:r>
          </w:p>
        </w:tc>
        <w:tc>
          <w:tcPr>
            <w:tcW w:w="5866" w:type="dxa"/>
          </w:tcPr>
          <w:p w:rsidR="00384C8F" w:rsidRDefault="00E4716A">
            <w:pPr>
              <w:pStyle w:val="TableParagraph"/>
              <w:spacing w:line="266" w:lineRule="exact"/>
              <w:ind w:left="106"/>
              <w:rPr>
                <w:sz w:val="24"/>
              </w:rPr>
            </w:pPr>
            <w:r>
              <w:rPr>
                <w:sz w:val="24"/>
              </w:rPr>
              <w:t>Важные</w:t>
            </w:r>
            <w:r>
              <w:rPr>
                <w:spacing w:val="-7"/>
                <w:sz w:val="24"/>
              </w:rPr>
              <w:t xml:space="preserve"> </w:t>
            </w:r>
            <w:r>
              <w:rPr>
                <w:sz w:val="24"/>
              </w:rPr>
              <w:t>дела.</w:t>
            </w:r>
            <w:r>
              <w:rPr>
                <w:spacing w:val="1"/>
                <w:sz w:val="24"/>
              </w:rPr>
              <w:t xml:space="preserve"> </w:t>
            </w:r>
            <w:r>
              <w:rPr>
                <w:sz w:val="24"/>
              </w:rPr>
              <w:t>Первое</w:t>
            </w:r>
            <w:r>
              <w:rPr>
                <w:spacing w:val="-7"/>
                <w:sz w:val="24"/>
              </w:rPr>
              <w:t xml:space="preserve"> </w:t>
            </w:r>
            <w:r>
              <w:rPr>
                <w:sz w:val="24"/>
              </w:rPr>
              <w:t>чтение</w:t>
            </w:r>
            <w:r>
              <w:rPr>
                <w:spacing w:val="-1"/>
                <w:sz w:val="24"/>
              </w:rPr>
              <w:t xml:space="preserve"> </w:t>
            </w:r>
            <w:r>
              <w:rPr>
                <w:sz w:val="24"/>
              </w:rPr>
              <w:t>с</w:t>
            </w:r>
            <w:r>
              <w:rPr>
                <w:spacing w:val="-7"/>
                <w:sz w:val="24"/>
              </w:rPr>
              <w:t xml:space="preserve"> </w:t>
            </w:r>
            <w:r>
              <w:rPr>
                <w:sz w:val="24"/>
              </w:rPr>
              <w:t>мамой</w:t>
            </w:r>
            <w:r>
              <w:rPr>
                <w:spacing w:val="-5"/>
                <w:sz w:val="24"/>
              </w:rPr>
              <w:t xml:space="preserve"> </w:t>
            </w:r>
            <w:r>
              <w:rPr>
                <w:sz w:val="24"/>
              </w:rPr>
              <w:t>по</w:t>
            </w:r>
            <w:r>
              <w:rPr>
                <w:spacing w:val="4"/>
                <w:sz w:val="24"/>
              </w:rPr>
              <w:t xml:space="preserve"> </w:t>
            </w:r>
            <w:r>
              <w:rPr>
                <w:spacing w:val="-4"/>
                <w:sz w:val="24"/>
              </w:rPr>
              <w:t>ролям</w:t>
            </w:r>
          </w:p>
        </w:tc>
      </w:tr>
      <w:tr w:rsidR="00384C8F">
        <w:trPr>
          <w:trHeight w:val="575"/>
        </w:trPr>
        <w:tc>
          <w:tcPr>
            <w:tcW w:w="1071" w:type="dxa"/>
          </w:tcPr>
          <w:p w:rsidR="00384C8F" w:rsidRDefault="00E4716A">
            <w:pPr>
              <w:pStyle w:val="TableParagraph"/>
              <w:spacing w:before="145"/>
              <w:ind w:left="107"/>
              <w:rPr>
                <w:sz w:val="24"/>
              </w:rPr>
            </w:pPr>
            <w:r>
              <w:rPr>
                <w:sz w:val="24"/>
              </w:rPr>
              <w:t>1-7</w:t>
            </w:r>
            <w:r>
              <w:rPr>
                <w:spacing w:val="4"/>
                <w:sz w:val="24"/>
              </w:rPr>
              <w:t xml:space="preserve"> </w:t>
            </w:r>
            <w:r>
              <w:rPr>
                <w:spacing w:val="-5"/>
                <w:sz w:val="24"/>
              </w:rPr>
              <w:t>лет</w:t>
            </w:r>
          </w:p>
        </w:tc>
        <w:tc>
          <w:tcPr>
            <w:tcW w:w="3372" w:type="dxa"/>
          </w:tcPr>
          <w:p w:rsidR="00384C8F" w:rsidRDefault="00E4716A">
            <w:pPr>
              <w:pStyle w:val="TableParagraph"/>
              <w:spacing w:before="145"/>
              <w:ind w:left="203"/>
              <w:rPr>
                <w:sz w:val="24"/>
              </w:rPr>
            </w:pPr>
            <w:r>
              <w:rPr>
                <w:sz w:val="24"/>
              </w:rPr>
              <w:t>Данилова</w:t>
            </w:r>
            <w:r>
              <w:rPr>
                <w:spacing w:val="-8"/>
                <w:sz w:val="24"/>
              </w:rPr>
              <w:t xml:space="preserve"> </w:t>
            </w:r>
            <w:r>
              <w:rPr>
                <w:spacing w:val="-4"/>
                <w:sz w:val="24"/>
              </w:rPr>
              <w:t>Ю.Г.</w:t>
            </w:r>
          </w:p>
        </w:tc>
        <w:tc>
          <w:tcPr>
            <w:tcW w:w="5866" w:type="dxa"/>
          </w:tcPr>
          <w:p w:rsidR="00384C8F" w:rsidRDefault="00E4716A">
            <w:pPr>
              <w:pStyle w:val="TableParagraph"/>
              <w:spacing w:before="145"/>
              <w:ind w:left="106"/>
              <w:rPr>
                <w:sz w:val="24"/>
              </w:rPr>
            </w:pPr>
            <w:r>
              <w:rPr>
                <w:sz w:val="24"/>
              </w:rPr>
              <w:t>Виды</w:t>
            </w:r>
            <w:r>
              <w:rPr>
                <w:spacing w:val="-4"/>
                <w:sz w:val="24"/>
              </w:rPr>
              <w:t xml:space="preserve"> </w:t>
            </w:r>
            <w:r>
              <w:rPr>
                <w:sz w:val="24"/>
              </w:rPr>
              <w:t>спорта.</w:t>
            </w:r>
            <w:r>
              <w:rPr>
                <w:spacing w:val="1"/>
                <w:sz w:val="24"/>
              </w:rPr>
              <w:t xml:space="preserve"> </w:t>
            </w:r>
            <w:r>
              <w:rPr>
                <w:sz w:val="24"/>
              </w:rPr>
              <w:t>Первое</w:t>
            </w:r>
            <w:r>
              <w:rPr>
                <w:spacing w:val="-6"/>
                <w:sz w:val="24"/>
              </w:rPr>
              <w:t xml:space="preserve"> </w:t>
            </w:r>
            <w:r>
              <w:rPr>
                <w:sz w:val="24"/>
              </w:rPr>
              <w:t>чтение</w:t>
            </w:r>
            <w:r>
              <w:rPr>
                <w:spacing w:val="-2"/>
                <w:sz w:val="24"/>
              </w:rPr>
              <w:t xml:space="preserve"> </w:t>
            </w:r>
            <w:r>
              <w:rPr>
                <w:sz w:val="24"/>
              </w:rPr>
              <w:t>с</w:t>
            </w:r>
            <w:r>
              <w:rPr>
                <w:spacing w:val="-7"/>
                <w:sz w:val="24"/>
              </w:rPr>
              <w:t xml:space="preserve"> </w:t>
            </w:r>
            <w:r>
              <w:rPr>
                <w:sz w:val="24"/>
              </w:rPr>
              <w:t>мамой</w:t>
            </w:r>
            <w:r>
              <w:rPr>
                <w:spacing w:val="-5"/>
                <w:sz w:val="24"/>
              </w:rPr>
              <w:t xml:space="preserve"> </w:t>
            </w:r>
            <w:r>
              <w:rPr>
                <w:sz w:val="24"/>
              </w:rPr>
              <w:t xml:space="preserve">по </w:t>
            </w:r>
            <w:r>
              <w:rPr>
                <w:spacing w:val="-4"/>
                <w:sz w:val="24"/>
              </w:rPr>
              <w:t>ролям</w:t>
            </w:r>
          </w:p>
        </w:tc>
      </w:tr>
      <w:tr w:rsidR="00384C8F">
        <w:trPr>
          <w:trHeight w:val="576"/>
        </w:trPr>
        <w:tc>
          <w:tcPr>
            <w:tcW w:w="1071" w:type="dxa"/>
          </w:tcPr>
          <w:p w:rsidR="00384C8F" w:rsidRDefault="00E4716A">
            <w:pPr>
              <w:pStyle w:val="TableParagraph"/>
              <w:spacing w:before="145"/>
              <w:ind w:left="107"/>
              <w:rPr>
                <w:sz w:val="24"/>
              </w:rPr>
            </w:pPr>
            <w:r>
              <w:rPr>
                <w:sz w:val="24"/>
              </w:rPr>
              <w:t>1-7</w:t>
            </w:r>
            <w:r>
              <w:rPr>
                <w:spacing w:val="4"/>
                <w:sz w:val="24"/>
              </w:rPr>
              <w:t xml:space="preserve"> </w:t>
            </w:r>
            <w:r>
              <w:rPr>
                <w:spacing w:val="-5"/>
                <w:sz w:val="24"/>
              </w:rPr>
              <w:t>лет</w:t>
            </w:r>
          </w:p>
        </w:tc>
        <w:tc>
          <w:tcPr>
            <w:tcW w:w="3372" w:type="dxa"/>
          </w:tcPr>
          <w:p w:rsidR="00384C8F" w:rsidRDefault="00E4716A">
            <w:pPr>
              <w:pStyle w:val="TableParagraph"/>
              <w:spacing w:before="145"/>
              <w:ind w:left="203"/>
              <w:rPr>
                <w:sz w:val="24"/>
              </w:rPr>
            </w:pPr>
            <w:r>
              <w:rPr>
                <w:sz w:val="24"/>
              </w:rPr>
              <w:t>Данилова</w:t>
            </w:r>
            <w:r>
              <w:rPr>
                <w:spacing w:val="-8"/>
                <w:sz w:val="24"/>
              </w:rPr>
              <w:t xml:space="preserve"> </w:t>
            </w:r>
            <w:r>
              <w:rPr>
                <w:spacing w:val="-4"/>
                <w:sz w:val="24"/>
              </w:rPr>
              <w:t>Ю.Г.</w:t>
            </w:r>
          </w:p>
        </w:tc>
        <w:tc>
          <w:tcPr>
            <w:tcW w:w="5866" w:type="dxa"/>
          </w:tcPr>
          <w:p w:rsidR="00384C8F" w:rsidRDefault="00E4716A">
            <w:pPr>
              <w:pStyle w:val="TableParagraph"/>
              <w:spacing w:before="145"/>
              <w:ind w:left="106"/>
              <w:rPr>
                <w:sz w:val="24"/>
              </w:rPr>
            </w:pPr>
            <w:r>
              <w:rPr>
                <w:sz w:val="24"/>
              </w:rPr>
              <w:t>Времена</w:t>
            </w:r>
            <w:r>
              <w:rPr>
                <w:spacing w:val="-5"/>
                <w:sz w:val="24"/>
              </w:rPr>
              <w:t xml:space="preserve"> </w:t>
            </w:r>
            <w:r>
              <w:rPr>
                <w:sz w:val="24"/>
              </w:rPr>
              <w:t>года.</w:t>
            </w:r>
            <w:r>
              <w:rPr>
                <w:spacing w:val="-1"/>
                <w:sz w:val="24"/>
              </w:rPr>
              <w:t xml:space="preserve"> </w:t>
            </w:r>
            <w:r>
              <w:rPr>
                <w:sz w:val="24"/>
              </w:rPr>
              <w:t>Первое</w:t>
            </w:r>
            <w:r>
              <w:rPr>
                <w:spacing w:val="-5"/>
                <w:sz w:val="24"/>
              </w:rPr>
              <w:t xml:space="preserve"> </w:t>
            </w:r>
            <w:r>
              <w:rPr>
                <w:sz w:val="24"/>
              </w:rPr>
              <w:t>чтение</w:t>
            </w:r>
            <w:r>
              <w:rPr>
                <w:spacing w:val="-4"/>
                <w:sz w:val="24"/>
              </w:rPr>
              <w:t xml:space="preserve"> </w:t>
            </w:r>
            <w:r>
              <w:rPr>
                <w:sz w:val="24"/>
              </w:rPr>
              <w:t>с</w:t>
            </w:r>
            <w:r>
              <w:rPr>
                <w:spacing w:val="-6"/>
                <w:sz w:val="24"/>
              </w:rPr>
              <w:t xml:space="preserve"> </w:t>
            </w:r>
            <w:r>
              <w:rPr>
                <w:sz w:val="24"/>
              </w:rPr>
              <w:t>мамой</w:t>
            </w:r>
            <w:r>
              <w:rPr>
                <w:spacing w:val="-2"/>
                <w:sz w:val="24"/>
              </w:rPr>
              <w:t xml:space="preserve"> </w:t>
            </w:r>
            <w:r>
              <w:rPr>
                <w:sz w:val="24"/>
              </w:rPr>
              <w:t>по</w:t>
            </w:r>
            <w:r>
              <w:rPr>
                <w:spacing w:val="1"/>
                <w:sz w:val="24"/>
              </w:rPr>
              <w:t xml:space="preserve"> </w:t>
            </w:r>
            <w:r>
              <w:rPr>
                <w:spacing w:val="-4"/>
                <w:sz w:val="24"/>
              </w:rPr>
              <w:t>ролям</w:t>
            </w:r>
          </w:p>
        </w:tc>
      </w:tr>
      <w:tr w:rsidR="00384C8F">
        <w:trPr>
          <w:trHeight w:val="564"/>
        </w:trPr>
        <w:tc>
          <w:tcPr>
            <w:tcW w:w="1071" w:type="dxa"/>
          </w:tcPr>
          <w:p w:rsidR="00384C8F" w:rsidRDefault="00E4716A">
            <w:pPr>
              <w:pStyle w:val="TableParagraph"/>
              <w:spacing w:before="145"/>
              <w:ind w:left="107"/>
              <w:rPr>
                <w:sz w:val="24"/>
              </w:rPr>
            </w:pPr>
            <w:r>
              <w:rPr>
                <w:sz w:val="24"/>
              </w:rPr>
              <w:t>1-7</w:t>
            </w:r>
            <w:r>
              <w:rPr>
                <w:spacing w:val="4"/>
                <w:sz w:val="24"/>
              </w:rPr>
              <w:t xml:space="preserve"> </w:t>
            </w:r>
            <w:r>
              <w:rPr>
                <w:spacing w:val="-5"/>
                <w:sz w:val="24"/>
              </w:rPr>
              <w:t>лет</w:t>
            </w:r>
          </w:p>
        </w:tc>
        <w:tc>
          <w:tcPr>
            <w:tcW w:w="3372" w:type="dxa"/>
          </w:tcPr>
          <w:p w:rsidR="00384C8F" w:rsidRDefault="00E4716A">
            <w:pPr>
              <w:pStyle w:val="TableParagraph"/>
              <w:spacing w:before="145"/>
              <w:ind w:left="203"/>
              <w:rPr>
                <w:sz w:val="24"/>
              </w:rPr>
            </w:pPr>
            <w:r>
              <w:rPr>
                <w:sz w:val="24"/>
              </w:rPr>
              <w:t>Данилова</w:t>
            </w:r>
            <w:r>
              <w:rPr>
                <w:spacing w:val="-8"/>
                <w:sz w:val="24"/>
              </w:rPr>
              <w:t xml:space="preserve"> </w:t>
            </w:r>
            <w:r>
              <w:rPr>
                <w:spacing w:val="-4"/>
                <w:sz w:val="24"/>
              </w:rPr>
              <w:t>Ю.Г.</w:t>
            </w:r>
          </w:p>
        </w:tc>
        <w:tc>
          <w:tcPr>
            <w:tcW w:w="5866" w:type="dxa"/>
          </w:tcPr>
          <w:p w:rsidR="00384C8F" w:rsidRDefault="00E4716A">
            <w:pPr>
              <w:pStyle w:val="TableParagraph"/>
              <w:spacing w:before="145"/>
              <w:ind w:left="106"/>
              <w:rPr>
                <w:sz w:val="24"/>
              </w:rPr>
            </w:pPr>
            <w:r>
              <w:rPr>
                <w:sz w:val="24"/>
              </w:rPr>
              <w:t>День</w:t>
            </w:r>
            <w:r>
              <w:rPr>
                <w:spacing w:val="-1"/>
                <w:sz w:val="24"/>
              </w:rPr>
              <w:t xml:space="preserve"> </w:t>
            </w:r>
            <w:r>
              <w:rPr>
                <w:sz w:val="24"/>
              </w:rPr>
              <w:t>рождения.</w:t>
            </w:r>
            <w:r>
              <w:rPr>
                <w:spacing w:val="-2"/>
                <w:sz w:val="24"/>
              </w:rPr>
              <w:t xml:space="preserve"> </w:t>
            </w:r>
            <w:r>
              <w:rPr>
                <w:sz w:val="24"/>
              </w:rPr>
              <w:t>Первое</w:t>
            </w:r>
            <w:r>
              <w:rPr>
                <w:spacing w:val="-6"/>
                <w:sz w:val="24"/>
              </w:rPr>
              <w:t xml:space="preserve"> </w:t>
            </w:r>
            <w:r>
              <w:rPr>
                <w:sz w:val="24"/>
              </w:rPr>
              <w:t>чтение</w:t>
            </w:r>
            <w:r>
              <w:rPr>
                <w:spacing w:val="-6"/>
                <w:sz w:val="24"/>
              </w:rPr>
              <w:t xml:space="preserve"> </w:t>
            </w:r>
            <w:r>
              <w:rPr>
                <w:sz w:val="24"/>
              </w:rPr>
              <w:t>с</w:t>
            </w:r>
            <w:r>
              <w:rPr>
                <w:spacing w:val="-7"/>
                <w:sz w:val="24"/>
              </w:rPr>
              <w:t xml:space="preserve"> </w:t>
            </w:r>
            <w:r>
              <w:rPr>
                <w:sz w:val="24"/>
              </w:rPr>
              <w:t>мамой</w:t>
            </w:r>
            <w:r>
              <w:rPr>
                <w:spacing w:val="-7"/>
                <w:sz w:val="24"/>
              </w:rPr>
              <w:t xml:space="preserve"> </w:t>
            </w:r>
            <w:r>
              <w:rPr>
                <w:sz w:val="24"/>
              </w:rPr>
              <w:t>по</w:t>
            </w:r>
            <w:r>
              <w:rPr>
                <w:spacing w:val="-1"/>
                <w:sz w:val="24"/>
              </w:rPr>
              <w:t xml:space="preserve"> </w:t>
            </w:r>
            <w:r>
              <w:rPr>
                <w:spacing w:val="-2"/>
                <w:sz w:val="24"/>
              </w:rPr>
              <w:t>ролям</w:t>
            </w:r>
          </w:p>
        </w:tc>
      </w:tr>
      <w:tr w:rsidR="00384C8F">
        <w:trPr>
          <w:trHeight w:val="568"/>
        </w:trPr>
        <w:tc>
          <w:tcPr>
            <w:tcW w:w="1071" w:type="dxa"/>
          </w:tcPr>
          <w:p w:rsidR="00384C8F" w:rsidRDefault="00E4716A">
            <w:pPr>
              <w:pStyle w:val="TableParagraph"/>
              <w:spacing w:before="152"/>
              <w:ind w:left="107"/>
              <w:rPr>
                <w:sz w:val="24"/>
              </w:rPr>
            </w:pPr>
            <w:r>
              <w:rPr>
                <w:sz w:val="24"/>
              </w:rPr>
              <w:t>1-7</w:t>
            </w:r>
            <w:r>
              <w:rPr>
                <w:spacing w:val="4"/>
                <w:sz w:val="24"/>
              </w:rPr>
              <w:t xml:space="preserve"> </w:t>
            </w:r>
            <w:r>
              <w:rPr>
                <w:spacing w:val="-5"/>
                <w:sz w:val="24"/>
              </w:rPr>
              <w:t>лет</w:t>
            </w:r>
          </w:p>
        </w:tc>
        <w:tc>
          <w:tcPr>
            <w:tcW w:w="3372" w:type="dxa"/>
          </w:tcPr>
          <w:p w:rsidR="00384C8F" w:rsidRDefault="00E4716A">
            <w:pPr>
              <w:pStyle w:val="TableParagraph"/>
              <w:spacing w:before="152"/>
              <w:ind w:left="203"/>
              <w:rPr>
                <w:sz w:val="24"/>
              </w:rPr>
            </w:pPr>
            <w:r>
              <w:rPr>
                <w:sz w:val="24"/>
              </w:rPr>
              <w:t>Данилова</w:t>
            </w:r>
            <w:r>
              <w:rPr>
                <w:spacing w:val="-8"/>
                <w:sz w:val="24"/>
              </w:rPr>
              <w:t xml:space="preserve"> </w:t>
            </w:r>
            <w:r>
              <w:rPr>
                <w:spacing w:val="-4"/>
                <w:sz w:val="24"/>
              </w:rPr>
              <w:t>Ю.Г.</w:t>
            </w:r>
          </w:p>
        </w:tc>
        <w:tc>
          <w:tcPr>
            <w:tcW w:w="5866" w:type="dxa"/>
          </w:tcPr>
          <w:p w:rsidR="00384C8F" w:rsidRDefault="00E4716A">
            <w:pPr>
              <w:pStyle w:val="TableParagraph"/>
              <w:spacing w:before="133"/>
              <w:ind w:left="106"/>
              <w:rPr>
                <w:sz w:val="24"/>
              </w:rPr>
            </w:pPr>
            <w:r>
              <w:rPr>
                <w:sz w:val="24"/>
              </w:rPr>
              <w:t>Когда</w:t>
            </w:r>
            <w:r>
              <w:rPr>
                <w:spacing w:val="-7"/>
                <w:sz w:val="24"/>
              </w:rPr>
              <w:t xml:space="preserve"> </w:t>
            </w:r>
            <w:r>
              <w:rPr>
                <w:sz w:val="24"/>
              </w:rPr>
              <w:t>дома</w:t>
            </w:r>
            <w:r>
              <w:rPr>
                <w:spacing w:val="-11"/>
                <w:sz w:val="24"/>
              </w:rPr>
              <w:t xml:space="preserve"> </w:t>
            </w:r>
            <w:r>
              <w:rPr>
                <w:sz w:val="24"/>
              </w:rPr>
              <w:t>хорошо!</w:t>
            </w:r>
            <w:r>
              <w:rPr>
                <w:spacing w:val="-8"/>
                <w:sz w:val="24"/>
              </w:rPr>
              <w:t xml:space="preserve"> </w:t>
            </w:r>
            <w:r>
              <w:rPr>
                <w:sz w:val="24"/>
              </w:rPr>
              <w:t>Первое</w:t>
            </w:r>
            <w:r>
              <w:rPr>
                <w:spacing w:val="-6"/>
                <w:sz w:val="24"/>
              </w:rPr>
              <w:t xml:space="preserve"> </w:t>
            </w:r>
            <w:r>
              <w:rPr>
                <w:sz w:val="24"/>
              </w:rPr>
              <w:t>чтение</w:t>
            </w:r>
            <w:r>
              <w:rPr>
                <w:spacing w:val="-6"/>
                <w:sz w:val="24"/>
              </w:rPr>
              <w:t xml:space="preserve"> </w:t>
            </w:r>
            <w:r>
              <w:rPr>
                <w:sz w:val="24"/>
              </w:rPr>
              <w:t>с</w:t>
            </w:r>
            <w:r>
              <w:rPr>
                <w:spacing w:val="-12"/>
                <w:sz w:val="24"/>
              </w:rPr>
              <w:t xml:space="preserve"> </w:t>
            </w:r>
            <w:r>
              <w:rPr>
                <w:sz w:val="24"/>
              </w:rPr>
              <w:t>мамой</w:t>
            </w:r>
            <w:r>
              <w:rPr>
                <w:spacing w:val="-9"/>
                <w:sz w:val="24"/>
              </w:rPr>
              <w:t xml:space="preserve"> </w:t>
            </w:r>
            <w:r>
              <w:rPr>
                <w:sz w:val="24"/>
              </w:rPr>
              <w:t>по</w:t>
            </w:r>
            <w:r>
              <w:rPr>
                <w:spacing w:val="-1"/>
                <w:sz w:val="24"/>
              </w:rPr>
              <w:t xml:space="preserve"> </w:t>
            </w:r>
            <w:r>
              <w:rPr>
                <w:spacing w:val="-2"/>
                <w:sz w:val="24"/>
              </w:rPr>
              <w:t>ролям</w:t>
            </w:r>
          </w:p>
        </w:tc>
      </w:tr>
      <w:tr w:rsidR="00384C8F">
        <w:trPr>
          <w:trHeight w:val="559"/>
        </w:trPr>
        <w:tc>
          <w:tcPr>
            <w:tcW w:w="1071" w:type="dxa"/>
          </w:tcPr>
          <w:p w:rsidR="00384C8F" w:rsidRDefault="00E4716A">
            <w:pPr>
              <w:pStyle w:val="TableParagraph"/>
              <w:spacing w:before="130"/>
              <w:ind w:left="50"/>
              <w:rPr>
                <w:sz w:val="24"/>
              </w:rPr>
            </w:pPr>
            <w:r>
              <w:rPr>
                <w:sz w:val="24"/>
              </w:rPr>
              <w:t>3-4</w:t>
            </w:r>
            <w:r>
              <w:rPr>
                <w:spacing w:val="4"/>
                <w:sz w:val="24"/>
              </w:rPr>
              <w:t xml:space="preserve"> </w:t>
            </w:r>
            <w:r>
              <w:rPr>
                <w:spacing w:val="-4"/>
                <w:sz w:val="24"/>
              </w:rPr>
              <w:t>года</w:t>
            </w:r>
          </w:p>
        </w:tc>
        <w:tc>
          <w:tcPr>
            <w:tcW w:w="3372" w:type="dxa"/>
          </w:tcPr>
          <w:p w:rsidR="00384C8F" w:rsidRDefault="00E4716A">
            <w:pPr>
              <w:pStyle w:val="TableParagraph"/>
              <w:spacing w:before="130"/>
              <w:ind w:left="203"/>
              <w:rPr>
                <w:sz w:val="24"/>
              </w:rPr>
            </w:pPr>
            <w:r>
              <w:rPr>
                <w:sz w:val="24"/>
              </w:rPr>
              <w:t>Данилова</w:t>
            </w:r>
            <w:r>
              <w:rPr>
                <w:spacing w:val="-8"/>
                <w:sz w:val="24"/>
              </w:rPr>
              <w:t xml:space="preserve"> </w:t>
            </w:r>
            <w:r>
              <w:rPr>
                <w:spacing w:val="-4"/>
                <w:sz w:val="24"/>
              </w:rPr>
              <w:t>Ю.Г.</w:t>
            </w:r>
          </w:p>
        </w:tc>
        <w:tc>
          <w:tcPr>
            <w:tcW w:w="5866" w:type="dxa"/>
          </w:tcPr>
          <w:p w:rsidR="00384C8F" w:rsidRDefault="00E4716A">
            <w:pPr>
              <w:pStyle w:val="TableParagraph"/>
              <w:spacing w:before="130"/>
              <w:ind w:left="207"/>
              <w:rPr>
                <w:sz w:val="24"/>
              </w:rPr>
            </w:pPr>
            <w:r>
              <w:rPr>
                <w:sz w:val="24"/>
              </w:rPr>
              <w:t>Лунный</w:t>
            </w:r>
            <w:r>
              <w:rPr>
                <w:spacing w:val="-4"/>
                <w:sz w:val="24"/>
              </w:rPr>
              <w:t xml:space="preserve"> </w:t>
            </w:r>
            <w:r>
              <w:rPr>
                <w:sz w:val="24"/>
              </w:rPr>
              <w:t>зоопарк. Первое</w:t>
            </w:r>
            <w:r>
              <w:rPr>
                <w:spacing w:val="-7"/>
                <w:sz w:val="24"/>
              </w:rPr>
              <w:t xml:space="preserve"> </w:t>
            </w:r>
            <w:r>
              <w:rPr>
                <w:sz w:val="24"/>
              </w:rPr>
              <w:t>чтение</w:t>
            </w:r>
            <w:r>
              <w:rPr>
                <w:spacing w:val="-2"/>
                <w:sz w:val="24"/>
              </w:rPr>
              <w:t xml:space="preserve"> </w:t>
            </w:r>
            <w:r>
              <w:rPr>
                <w:sz w:val="24"/>
              </w:rPr>
              <w:t>с</w:t>
            </w:r>
            <w:r>
              <w:rPr>
                <w:spacing w:val="-13"/>
                <w:sz w:val="24"/>
              </w:rPr>
              <w:t xml:space="preserve"> </w:t>
            </w:r>
            <w:r>
              <w:rPr>
                <w:sz w:val="24"/>
              </w:rPr>
              <w:t>мамой</w:t>
            </w:r>
            <w:r>
              <w:rPr>
                <w:spacing w:val="-4"/>
                <w:sz w:val="24"/>
              </w:rPr>
              <w:t xml:space="preserve"> </w:t>
            </w:r>
            <w:r>
              <w:rPr>
                <w:sz w:val="24"/>
              </w:rPr>
              <w:t>по</w:t>
            </w:r>
            <w:r>
              <w:rPr>
                <w:spacing w:val="-2"/>
                <w:sz w:val="24"/>
              </w:rPr>
              <w:t xml:space="preserve"> ролям</w:t>
            </w:r>
          </w:p>
        </w:tc>
      </w:tr>
      <w:tr w:rsidR="00384C8F">
        <w:trPr>
          <w:trHeight w:val="573"/>
        </w:trPr>
        <w:tc>
          <w:tcPr>
            <w:tcW w:w="1071" w:type="dxa"/>
          </w:tcPr>
          <w:p w:rsidR="00384C8F" w:rsidRDefault="00E4716A">
            <w:pPr>
              <w:pStyle w:val="TableParagraph"/>
              <w:spacing w:before="143"/>
              <w:ind w:left="107"/>
              <w:rPr>
                <w:sz w:val="24"/>
              </w:rPr>
            </w:pPr>
            <w:r>
              <w:rPr>
                <w:sz w:val="24"/>
              </w:rPr>
              <w:t>1-7</w:t>
            </w:r>
            <w:r>
              <w:rPr>
                <w:spacing w:val="4"/>
                <w:sz w:val="24"/>
              </w:rPr>
              <w:t xml:space="preserve"> </w:t>
            </w:r>
            <w:r>
              <w:rPr>
                <w:spacing w:val="-5"/>
                <w:sz w:val="24"/>
              </w:rPr>
              <w:t>лет</w:t>
            </w:r>
          </w:p>
        </w:tc>
        <w:tc>
          <w:tcPr>
            <w:tcW w:w="3372" w:type="dxa"/>
          </w:tcPr>
          <w:p w:rsidR="00384C8F" w:rsidRDefault="00E4716A">
            <w:pPr>
              <w:pStyle w:val="TableParagraph"/>
              <w:spacing w:before="143"/>
              <w:ind w:left="203"/>
              <w:rPr>
                <w:sz w:val="24"/>
              </w:rPr>
            </w:pPr>
            <w:r>
              <w:rPr>
                <w:sz w:val="24"/>
              </w:rPr>
              <w:t>Данилова</w:t>
            </w:r>
            <w:r>
              <w:rPr>
                <w:spacing w:val="-8"/>
                <w:sz w:val="24"/>
              </w:rPr>
              <w:t xml:space="preserve"> </w:t>
            </w:r>
            <w:r>
              <w:rPr>
                <w:spacing w:val="-4"/>
                <w:sz w:val="24"/>
              </w:rPr>
              <w:t>Ю.Г.</w:t>
            </w:r>
          </w:p>
        </w:tc>
        <w:tc>
          <w:tcPr>
            <w:tcW w:w="5866" w:type="dxa"/>
          </w:tcPr>
          <w:p w:rsidR="00384C8F" w:rsidRDefault="00E4716A">
            <w:pPr>
              <w:pStyle w:val="TableParagraph"/>
              <w:spacing w:before="143"/>
              <w:ind w:left="207"/>
              <w:rPr>
                <w:sz w:val="24"/>
              </w:rPr>
            </w:pPr>
            <w:r>
              <w:rPr>
                <w:sz w:val="24"/>
              </w:rPr>
              <w:t>Музыка</w:t>
            </w:r>
            <w:r>
              <w:rPr>
                <w:spacing w:val="-2"/>
                <w:sz w:val="24"/>
              </w:rPr>
              <w:t xml:space="preserve"> </w:t>
            </w:r>
            <w:r>
              <w:rPr>
                <w:sz w:val="24"/>
              </w:rPr>
              <w:t>Луны.</w:t>
            </w:r>
            <w:r>
              <w:rPr>
                <w:spacing w:val="2"/>
                <w:sz w:val="24"/>
              </w:rPr>
              <w:t xml:space="preserve"> </w:t>
            </w:r>
            <w:r>
              <w:rPr>
                <w:sz w:val="24"/>
              </w:rPr>
              <w:t>Первое</w:t>
            </w:r>
            <w:r>
              <w:rPr>
                <w:spacing w:val="-7"/>
                <w:sz w:val="24"/>
              </w:rPr>
              <w:t xml:space="preserve"> </w:t>
            </w:r>
            <w:r>
              <w:rPr>
                <w:sz w:val="24"/>
              </w:rPr>
              <w:t>чтение</w:t>
            </w:r>
            <w:r>
              <w:rPr>
                <w:spacing w:val="-6"/>
                <w:sz w:val="24"/>
              </w:rPr>
              <w:t xml:space="preserve"> </w:t>
            </w:r>
            <w:r>
              <w:rPr>
                <w:sz w:val="24"/>
              </w:rPr>
              <w:t>с</w:t>
            </w:r>
            <w:r>
              <w:rPr>
                <w:spacing w:val="-7"/>
                <w:sz w:val="24"/>
              </w:rPr>
              <w:t xml:space="preserve"> </w:t>
            </w:r>
            <w:r>
              <w:rPr>
                <w:sz w:val="24"/>
              </w:rPr>
              <w:t>мамой</w:t>
            </w:r>
            <w:r>
              <w:rPr>
                <w:spacing w:val="-4"/>
                <w:sz w:val="24"/>
              </w:rPr>
              <w:t xml:space="preserve"> </w:t>
            </w:r>
            <w:r>
              <w:rPr>
                <w:sz w:val="24"/>
              </w:rPr>
              <w:t>по</w:t>
            </w:r>
            <w:r>
              <w:rPr>
                <w:spacing w:val="-6"/>
                <w:sz w:val="24"/>
              </w:rPr>
              <w:t xml:space="preserve"> </w:t>
            </w:r>
            <w:r>
              <w:rPr>
                <w:spacing w:val="-4"/>
                <w:sz w:val="24"/>
              </w:rPr>
              <w:t>ролям</w:t>
            </w:r>
          </w:p>
        </w:tc>
      </w:tr>
      <w:tr w:rsidR="00384C8F">
        <w:trPr>
          <w:trHeight w:val="573"/>
        </w:trPr>
        <w:tc>
          <w:tcPr>
            <w:tcW w:w="1071" w:type="dxa"/>
          </w:tcPr>
          <w:p w:rsidR="00384C8F" w:rsidRDefault="00E4716A">
            <w:pPr>
              <w:pStyle w:val="TableParagraph"/>
              <w:spacing w:before="145"/>
              <w:ind w:left="107"/>
              <w:rPr>
                <w:sz w:val="24"/>
              </w:rPr>
            </w:pPr>
            <w:r>
              <w:rPr>
                <w:sz w:val="24"/>
              </w:rPr>
              <w:t>1-7</w:t>
            </w:r>
            <w:r>
              <w:rPr>
                <w:spacing w:val="4"/>
                <w:sz w:val="24"/>
              </w:rPr>
              <w:t xml:space="preserve"> </w:t>
            </w:r>
            <w:r>
              <w:rPr>
                <w:spacing w:val="-5"/>
                <w:sz w:val="24"/>
              </w:rPr>
              <w:t>лет</w:t>
            </w:r>
          </w:p>
        </w:tc>
        <w:tc>
          <w:tcPr>
            <w:tcW w:w="3372" w:type="dxa"/>
          </w:tcPr>
          <w:p w:rsidR="00384C8F" w:rsidRDefault="00E4716A">
            <w:pPr>
              <w:pStyle w:val="TableParagraph"/>
              <w:spacing w:before="145"/>
              <w:ind w:left="203"/>
              <w:rPr>
                <w:sz w:val="24"/>
              </w:rPr>
            </w:pPr>
            <w:r>
              <w:rPr>
                <w:sz w:val="24"/>
              </w:rPr>
              <w:t>Данилова</w:t>
            </w:r>
            <w:r>
              <w:rPr>
                <w:spacing w:val="-8"/>
                <w:sz w:val="24"/>
              </w:rPr>
              <w:t xml:space="preserve"> </w:t>
            </w:r>
            <w:r>
              <w:rPr>
                <w:spacing w:val="-4"/>
                <w:sz w:val="24"/>
              </w:rPr>
              <w:t>Ю.Г.</w:t>
            </w:r>
          </w:p>
        </w:tc>
        <w:tc>
          <w:tcPr>
            <w:tcW w:w="5866" w:type="dxa"/>
          </w:tcPr>
          <w:p w:rsidR="00384C8F" w:rsidRDefault="00E4716A">
            <w:pPr>
              <w:pStyle w:val="TableParagraph"/>
              <w:spacing w:before="145"/>
              <w:ind w:left="207"/>
              <w:rPr>
                <w:sz w:val="24"/>
              </w:rPr>
            </w:pPr>
            <w:r>
              <w:rPr>
                <w:sz w:val="24"/>
              </w:rPr>
              <w:t>Транспорт.</w:t>
            </w:r>
            <w:r>
              <w:rPr>
                <w:spacing w:val="54"/>
                <w:sz w:val="24"/>
              </w:rPr>
              <w:t xml:space="preserve"> </w:t>
            </w:r>
            <w:r>
              <w:rPr>
                <w:sz w:val="24"/>
              </w:rPr>
              <w:t>Первое</w:t>
            </w:r>
            <w:r>
              <w:rPr>
                <w:spacing w:val="-5"/>
                <w:sz w:val="24"/>
              </w:rPr>
              <w:t xml:space="preserve"> </w:t>
            </w:r>
            <w:r>
              <w:rPr>
                <w:sz w:val="24"/>
              </w:rPr>
              <w:t>чтение</w:t>
            </w:r>
            <w:r>
              <w:rPr>
                <w:spacing w:val="-5"/>
                <w:sz w:val="24"/>
              </w:rPr>
              <w:t xml:space="preserve"> </w:t>
            </w:r>
            <w:r>
              <w:rPr>
                <w:sz w:val="24"/>
              </w:rPr>
              <w:t>с</w:t>
            </w:r>
            <w:r>
              <w:rPr>
                <w:spacing w:val="-6"/>
                <w:sz w:val="24"/>
              </w:rPr>
              <w:t xml:space="preserve"> </w:t>
            </w:r>
            <w:r>
              <w:rPr>
                <w:sz w:val="24"/>
              </w:rPr>
              <w:t>мамой</w:t>
            </w:r>
            <w:r>
              <w:rPr>
                <w:spacing w:val="-3"/>
                <w:sz w:val="24"/>
              </w:rPr>
              <w:t xml:space="preserve"> </w:t>
            </w:r>
            <w:r>
              <w:rPr>
                <w:sz w:val="24"/>
              </w:rPr>
              <w:t xml:space="preserve">по </w:t>
            </w:r>
            <w:r>
              <w:rPr>
                <w:spacing w:val="-4"/>
                <w:sz w:val="24"/>
              </w:rPr>
              <w:t>ролям</w:t>
            </w:r>
          </w:p>
        </w:tc>
      </w:tr>
      <w:tr w:rsidR="00384C8F">
        <w:trPr>
          <w:trHeight w:val="710"/>
        </w:trPr>
        <w:tc>
          <w:tcPr>
            <w:tcW w:w="1071" w:type="dxa"/>
          </w:tcPr>
          <w:p w:rsidR="00384C8F" w:rsidRDefault="00E4716A">
            <w:pPr>
              <w:pStyle w:val="TableParagraph"/>
              <w:spacing w:before="147"/>
              <w:ind w:left="107"/>
              <w:rPr>
                <w:sz w:val="24"/>
              </w:rPr>
            </w:pPr>
            <w:r>
              <w:rPr>
                <w:sz w:val="24"/>
              </w:rPr>
              <w:t>5-7</w:t>
            </w:r>
            <w:r>
              <w:rPr>
                <w:spacing w:val="4"/>
                <w:sz w:val="24"/>
              </w:rPr>
              <w:t xml:space="preserve"> </w:t>
            </w:r>
            <w:r>
              <w:rPr>
                <w:spacing w:val="-5"/>
                <w:sz w:val="24"/>
              </w:rPr>
              <w:t>лет</w:t>
            </w:r>
          </w:p>
        </w:tc>
        <w:tc>
          <w:tcPr>
            <w:tcW w:w="3372" w:type="dxa"/>
          </w:tcPr>
          <w:p w:rsidR="00384C8F" w:rsidRDefault="00E4716A">
            <w:pPr>
              <w:pStyle w:val="TableParagraph"/>
              <w:spacing w:before="147"/>
              <w:ind w:left="203"/>
              <w:rPr>
                <w:sz w:val="24"/>
              </w:rPr>
            </w:pPr>
            <w:r>
              <w:rPr>
                <w:sz w:val="24"/>
              </w:rPr>
              <w:t>Данилова</w:t>
            </w:r>
            <w:r>
              <w:rPr>
                <w:spacing w:val="-8"/>
                <w:sz w:val="24"/>
              </w:rPr>
              <w:t xml:space="preserve"> </w:t>
            </w:r>
            <w:r>
              <w:rPr>
                <w:spacing w:val="-4"/>
                <w:sz w:val="24"/>
              </w:rPr>
              <w:t>Ю.Г.</w:t>
            </w:r>
          </w:p>
        </w:tc>
        <w:tc>
          <w:tcPr>
            <w:tcW w:w="5866" w:type="dxa"/>
          </w:tcPr>
          <w:p w:rsidR="00384C8F" w:rsidRDefault="00E4716A">
            <w:pPr>
              <w:pStyle w:val="TableParagraph"/>
              <w:spacing w:before="142" w:line="274" w:lineRule="exact"/>
              <w:ind w:left="207"/>
              <w:rPr>
                <w:sz w:val="24"/>
              </w:rPr>
            </w:pPr>
            <w:r>
              <w:rPr>
                <w:sz w:val="24"/>
              </w:rPr>
              <w:t>ОЧЕНЬ</w:t>
            </w:r>
            <w:r>
              <w:rPr>
                <w:spacing w:val="-15"/>
                <w:sz w:val="24"/>
              </w:rPr>
              <w:t xml:space="preserve"> </w:t>
            </w:r>
            <w:r>
              <w:rPr>
                <w:sz w:val="24"/>
              </w:rPr>
              <w:t>ЗАНЯТАЯ</w:t>
            </w:r>
            <w:r>
              <w:rPr>
                <w:spacing w:val="-15"/>
                <w:sz w:val="24"/>
              </w:rPr>
              <w:t xml:space="preserve"> </w:t>
            </w:r>
            <w:r>
              <w:rPr>
                <w:sz w:val="24"/>
              </w:rPr>
              <w:t>МАМА:</w:t>
            </w:r>
            <w:r>
              <w:rPr>
                <w:spacing w:val="-15"/>
                <w:sz w:val="24"/>
              </w:rPr>
              <w:t xml:space="preserve"> </w:t>
            </w:r>
            <w:r>
              <w:rPr>
                <w:sz w:val="24"/>
              </w:rPr>
              <w:t>16</w:t>
            </w:r>
            <w:r>
              <w:rPr>
                <w:spacing w:val="-15"/>
                <w:sz w:val="24"/>
              </w:rPr>
              <w:t xml:space="preserve"> </w:t>
            </w:r>
            <w:r>
              <w:rPr>
                <w:sz w:val="24"/>
              </w:rPr>
              <w:t>историй</w:t>
            </w:r>
            <w:r>
              <w:rPr>
                <w:spacing w:val="-15"/>
                <w:sz w:val="24"/>
              </w:rPr>
              <w:t xml:space="preserve"> </w:t>
            </w:r>
            <w:r>
              <w:rPr>
                <w:sz w:val="24"/>
              </w:rPr>
              <w:t>про непослушных детей</w:t>
            </w:r>
          </w:p>
        </w:tc>
      </w:tr>
      <w:tr w:rsidR="00384C8F">
        <w:trPr>
          <w:trHeight w:val="578"/>
        </w:trPr>
        <w:tc>
          <w:tcPr>
            <w:tcW w:w="1071" w:type="dxa"/>
          </w:tcPr>
          <w:p w:rsidR="00384C8F" w:rsidRDefault="00E4716A">
            <w:pPr>
              <w:pStyle w:val="TableParagraph"/>
              <w:spacing w:before="13"/>
              <w:ind w:left="107"/>
              <w:rPr>
                <w:sz w:val="24"/>
              </w:rPr>
            </w:pPr>
            <w:r>
              <w:rPr>
                <w:sz w:val="24"/>
              </w:rPr>
              <w:t>5-7</w:t>
            </w:r>
            <w:r>
              <w:rPr>
                <w:spacing w:val="4"/>
                <w:sz w:val="24"/>
              </w:rPr>
              <w:t xml:space="preserve"> </w:t>
            </w:r>
            <w:r>
              <w:rPr>
                <w:spacing w:val="-5"/>
                <w:sz w:val="24"/>
              </w:rPr>
              <w:t>лет</w:t>
            </w:r>
          </w:p>
        </w:tc>
        <w:tc>
          <w:tcPr>
            <w:tcW w:w="3372" w:type="dxa"/>
          </w:tcPr>
          <w:p w:rsidR="00384C8F" w:rsidRDefault="00E4716A">
            <w:pPr>
              <w:pStyle w:val="TableParagraph"/>
              <w:spacing w:before="13"/>
              <w:ind w:left="203"/>
              <w:rPr>
                <w:sz w:val="24"/>
              </w:rPr>
            </w:pPr>
            <w:r>
              <w:rPr>
                <w:sz w:val="24"/>
              </w:rPr>
              <w:t>Данилова</w:t>
            </w:r>
            <w:r>
              <w:rPr>
                <w:spacing w:val="-8"/>
                <w:sz w:val="24"/>
              </w:rPr>
              <w:t xml:space="preserve"> </w:t>
            </w:r>
            <w:r>
              <w:rPr>
                <w:spacing w:val="-4"/>
                <w:sz w:val="24"/>
              </w:rPr>
              <w:t>Ю.Г.</w:t>
            </w:r>
          </w:p>
        </w:tc>
        <w:tc>
          <w:tcPr>
            <w:tcW w:w="5866" w:type="dxa"/>
          </w:tcPr>
          <w:p w:rsidR="00384C8F" w:rsidRDefault="00E4716A">
            <w:pPr>
              <w:pStyle w:val="TableParagraph"/>
              <w:spacing w:before="10" w:line="237" w:lineRule="auto"/>
              <w:ind w:left="207" w:right="269"/>
              <w:rPr>
                <w:sz w:val="24"/>
              </w:rPr>
            </w:pPr>
            <w:r>
              <w:rPr>
                <w:sz w:val="24"/>
              </w:rPr>
              <w:t>ОЧЕНЬ</w:t>
            </w:r>
            <w:r>
              <w:rPr>
                <w:spacing w:val="-15"/>
                <w:sz w:val="24"/>
              </w:rPr>
              <w:t xml:space="preserve"> </w:t>
            </w:r>
            <w:r>
              <w:rPr>
                <w:sz w:val="24"/>
              </w:rPr>
              <w:t>ЗАНЯТЫЕ</w:t>
            </w:r>
            <w:r>
              <w:rPr>
                <w:spacing w:val="-13"/>
                <w:sz w:val="24"/>
              </w:rPr>
              <w:t xml:space="preserve"> </w:t>
            </w:r>
            <w:r>
              <w:rPr>
                <w:sz w:val="24"/>
              </w:rPr>
              <w:t>ДЕТИ:</w:t>
            </w:r>
            <w:r>
              <w:rPr>
                <w:spacing w:val="-15"/>
                <w:sz w:val="24"/>
              </w:rPr>
              <w:t xml:space="preserve"> </w:t>
            </w:r>
            <w:r>
              <w:rPr>
                <w:sz w:val="24"/>
              </w:rPr>
              <w:t>мама,</w:t>
            </w:r>
            <w:r>
              <w:rPr>
                <w:spacing w:val="-14"/>
                <w:sz w:val="24"/>
              </w:rPr>
              <w:t xml:space="preserve"> </w:t>
            </w:r>
            <w:r>
              <w:rPr>
                <w:sz w:val="24"/>
              </w:rPr>
              <w:t>папа,</w:t>
            </w:r>
            <w:r>
              <w:rPr>
                <w:spacing w:val="-8"/>
                <w:sz w:val="24"/>
              </w:rPr>
              <w:t xml:space="preserve"> </w:t>
            </w:r>
            <w:r>
              <w:rPr>
                <w:sz w:val="24"/>
              </w:rPr>
              <w:t>двое</w:t>
            </w:r>
            <w:r>
              <w:rPr>
                <w:spacing w:val="-15"/>
                <w:sz w:val="24"/>
              </w:rPr>
              <w:t xml:space="preserve"> </w:t>
            </w:r>
            <w:r>
              <w:rPr>
                <w:sz w:val="24"/>
              </w:rPr>
              <w:t>детей, кот и собака Джа</w:t>
            </w:r>
          </w:p>
        </w:tc>
      </w:tr>
      <w:tr w:rsidR="00384C8F">
        <w:trPr>
          <w:trHeight w:val="439"/>
        </w:trPr>
        <w:tc>
          <w:tcPr>
            <w:tcW w:w="1071" w:type="dxa"/>
          </w:tcPr>
          <w:p w:rsidR="00384C8F" w:rsidRDefault="00E4716A">
            <w:pPr>
              <w:pStyle w:val="TableParagraph"/>
              <w:spacing w:before="10"/>
              <w:ind w:left="107"/>
              <w:rPr>
                <w:sz w:val="24"/>
              </w:rPr>
            </w:pPr>
            <w:r>
              <w:rPr>
                <w:sz w:val="24"/>
              </w:rPr>
              <w:t>5-7</w:t>
            </w:r>
            <w:r>
              <w:rPr>
                <w:spacing w:val="4"/>
                <w:sz w:val="24"/>
              </w:rPr>
              <w:t xml:space="preserve"> </w:t>
            </w:r>
            <w:r>
              <w:rPr>
                <w:spacing w:val="-5"/>
                <w:sz w:val="24"/>
              </w:rPr>
              <w:t>лет</w:t>
            </w:r>
          </w:p>
        </w:tc>
        <w:tc>
          <w:tcPr>
            <w:tcW w:w="3372" w:type="dxa"/>
          </w:tcPr>
          <w:p w:rsidR="00384C8F" w:rsidRDefault="00E4716A">
            <w:pPr>
              <w:pStyle w:val="TableParagraph"/>
              <w:spacing w:before="10"/>
              <w:ind w:left="203"/>
              <w:rPr>
                <w:sz w:val="24"/>
              </w:rPr>
            </w:pPr>
            <w:r>
              <w:rPr>
                <w:sz w:val="24"/>
              </w:rPr>
              <w:t>Данилова</w:t>
            </w:r>
            <w:r>
              <w:rPr>
                <w:spacing w:val="-8"/>
                <w:sz w:val="24"/>
              </w:rPr>
              <w:t xml:space="preserve"> </w:t>
            </w:r>
            <w:r>
              <w:rPr>
                <w:spacing w:val="-4"/>
                <w:sz w:val="24"/>
              </w:rPr>
              <w:t>Ю.Г.</w:t>
            </w:r>
          </w:p>
        </w:tc>
        <w:tc>
          <w:tcPr>
            <w:tcW w:w="5866" w:type="dxa"/>
          </w:tcPr>
          <w:p w:rsidR="00384C8F" w:rsidRDefault="00E4716A">
            <w:pPr>
              <w:pStyle w:val="TableParagraph"/>
              <w:spacing w:before="10"/>
              <w:ind w:left="207"/>
              <w:rPr>
                <w:sz w:val="24"/>
              </w:rPr>
            </w:pPr>
            <w:r>
              <w:rPr>
                <w:sz w:val="24"/>
              </w:rPr>
              <w:t>Очень</w:t>
            </w:r>
            <w:r>
              <w:rPr>
                <w:spacing w:val="-3"/>
                <w:sz w:val="24"/>
              </w:rPr>
              <w:t xml:space="preserve"> </w:t>
            </w:r>
            <w:r>
              <w:rPr>
                <w:sz w:val="24"/>
              </w:rPr>
              <w:t>занятый</w:t>
            </w:r>
            <w:r>
              <w:rPr>
                <w:spacing w:val="-5"/>
                <w:sz w:val="24"/>
              </w:rPr>
              <w:t xml:space="preserve"> </w:t>
            </w:r>
            <w:r>
              <w:rPr>
                <w:spacing w:val="-4"/>
                <w:sz w:val="24"/>
              </w:rPr>
              <w:t>папа</w:t>
            </w:r>
          </w:p>
        </w:tc>
      </w:tr>
      <w:tr w:rsidR="00384C8F">
        <w:trPr>
          <w:trHeight w:val="573"/>
        </w:trPr>
        <w:tc>
          <w:tcPr>
            <w:tcW w:w="1071" w:type="dxa"/>
          </w:tcPr>
          <w:p w:rsidR="00384C8F" w:rsidRDefault="00E4716A">
            <w:pPr>
              <w:pStyle w:val="TableParagraph"/>
              <w:spacing w:before="142"/>
              <w:ind w:left="107"/>
              <w:rPr>
                <w:sz w:val="24"/>
              </w:rPr>
            </w:pPr>
            <w:r>
              <w:rPr>
                <w:sz w:val="24"/>
              </w:rPr>
              <w:t>5-7</w:t>
            </w:r>
            <w:r>
              <w:rPr>
                <w:spacing w:val="4"/>
                <w:sz w:val="24"/>
              </w:rPr>
              <w:t xml:space="preserve"> </w:t>
            </w:r>
            <w:r>
              <w:rPr>
                <w:spacing w:val="-5"/>
                <w:sz w:val="24"/>
              </w:rPr>
              <w:t>лет</w:t>
            </w:r>
          </w:p>
        </w:tc>
        <w:tc>
          <w:tcPr>
            <w:tcW w:w="3372" w:type="dxa"/>
          </w:tcPr>
          <w:p w:rsidR="00384C8F" w:rsidRDefault="00E4716A">
            <w:pPr>
              <w:pStyle w:val="TableParagraph"/>
              <w:spacing w:before="142"/>
              <w:ind w:left="203"/>
              <w:rPr>
                <w:sz w:val="24"/>
              </w:rPr>
            </w:pPr>
            <w:r>
              <w:rPr>
                <w:sz w:val="24"/>
              </w:rPr>
              <w:t>Агапина</w:t>
            </w:r>
            <w:r>
              <w:rPr>
                <w:spacing w:val="-7"/>
                <w:sz w:val="24"/>
              </w:rPr>
              <w:t xml:space="preserve"> </w:t>
            </w:r>
            <w:r>
              <w:rPr>
                <w:spacing w:val="-4"/>
                <w:sz w:val="24"/>
              </w:rPr>
              <w:t>М.С.</w:t>
            </w:r>
          </w:p>
        </w:tc>
        <w:tc>
          <w:tcPr>
            <w:tcW w:w="5866" w:type="dxa"/>
          </w:tcPr>
          <w:p w:rsidR="00384C8F" w:rsidRDefault="00E4716A">
            <w:pPr>
              <w:pStyle w:val="TableParagraph"/>
              <w:spacing w:before="142"/>
              <w:ind w:left="207"/>
              <w:rPr>
                <w:sz w:val="24"/>
              </w:rPr>
            </w:pPr>
            <w:r>
              <w:rPr>
                <w:sz w:val="24"/>
              </w:rPr>
              <w:t>Космос.</w:t>
            </w:r>
            <w:r>
              <w:rPr>
                <w:spacing w:val="-5"/>
                <w:sz w:val="24"/>
              </w:rPr>
              <w:t xml:space="preserve"> </w:t>
            </w:r>
            <w:r>
              <w:rPr>
                <w:sz w:val="24"/>
              </w:rPr>
              <w:t>Большое</w:t>
            </w:r>
            <w:r>
              <w:rPr>
                <w:spacing w:val="-7"/>
                <w:sz w:val="24"/>
              </w:rPr>
              <w:t xml:space="preserve"> </w:t>
            </w:r>
            <w:r>
              <w:rPr>
                <w:sz w:val="24"/>
              </w:rPr>
              <w:t>путешествие</w:t>
            </w:r>
            <w:r>
              <w:rPr>
                <w:spacing w:val="-2"/>
                <w:sz w:val="24"/>
              </w:rPr>
              <w:t xml:space="preserve"> Николаса</w:t>
            </w:r>
          </w:p>
        </w:tc>
      </w:tr>
      <w:tr w:rsidR="00384C8F">
        <w:trPr>
          <w:trHeight w:val="576"/>
        </w:trPr>
        <w:tc>
          <w:tcPr>
            <w:tcW w:w="1071" w:type="dxa"/>
          </w:tcPr>
          <w:p w:rsidR="00384C8F" w:rsidRDefault="00E4716A">
            <w:pPr>
              <w:pStyle w:val="TableParagraph"/>
              <w:spacing w:before="145"/>
              <w:ind w:left="107"/>
              <w:rPr>
                <w:sz w:val="24"/>
              </w:rPr>
            </w:pPr>
            <w:r>
              <w:rPr>
                <w:sz w:val="24"/>
              </w:rPr>
              <w:t>5-7</w:t>
            </w:r>
            <w:r>
              <w:rPr>
                <w:spacing w:val="4"/>
                <w:sz w:val="24"/>
              </w:rPr>
              <w:t xml:space="preserve"> </w:t>
            </w:r>
            <w:r>
              <w:rPr>
                <w:spacing w:val="-5"/>
                <w:sz w:val="24"/>
              </w:rPr>
              <w:t>лет</w:t>
            </w:r>
          </w:p>
        </w:tc>
        <w:tc>
          <w:tcPr>
            <w:tcW w:w="3372" w:type="dxa"/>
          </w:tcPr>
          <w:p w:rsidR="00384C8F" w:rsidRDefault="00E4716A">
            <w:pPr>
              <w:pStyle w:val="TableParagraph"/>
              <w:spacing w:before="145"/>
              <w:ind w:left="203"/>
              <w:rPr>
                <w:sz w:val="24"/>
              </w:rPr>
            </w:pPr>
            <w:r>
              <w:rPr>
                <w:sz w:val="24"/>
              </w:rPr>
              <w:t>Агапина</w:t>
            </w:r>
            <w:r>
              <w:rPr>
                <w:spacing w:val="-7"/>
                <w:sz w:val="24"/>
              </w:rPr>
              <w:t xml:space="preserve"> </w:t>
            </w:r>
            <w:r>
              <w:rPr>
                <w:spacing w:val="-4"/>
                <w:sz w:val="24"/>
              </w:rPr>
              <w:t>М.С.</w:t>
            </w:r>
          </w:p>
        </w:tc>
        <w:tc>
          <w:tcPr>
            <w:tcW w:w="5866" w:type="dxa"/>
          </w:tcPr>
          <w:p w:rsidR="00384C8F" w:rsidRDefault="00E4716A">
            <w:pPr>
              <w:pStyle w:val="TableParagraph"/>
              <w:spacing w:before="145"/>
              <w:ind w:left="207"/>
              <w:rPr>
                <w:sz w:val="24"/>
              </w:rPr>
            </w:pPr>
            <w:r>
              <w:rPr>
                <w:sz w:val="24"/>
              </w:rPr>
              <w:t>ЛЕС.</w:t>
            </w:r>
            <w:r>
              <w:rPr>
                <w:spacing w:val="-4"/>
                <w:sz w:val="24"/>
              </w:rPr>
              <w:t xml:space="preserve"> </w:t>
            </w:r>
            <w:r>
              <w:rPr>
                <w:sz w:val="24"/>
              </w:rPr>
              <w:t>Большое</w:t>
            </w:r>
            <w:r>
              <w:rPr>
                <w:spacing w:val="-6"/>
                <w:sz w:val="24"/>
              </w:rPr>
              <w:t xml:space="preserve"> </w:t>
            </w:r>
            <w:r>
              <w:rPr>
                <w:sz w:val="24"/>
              </w:rPr>
              <w:t>путешествие</w:t>
            </w:r>
            <w:r>
              <w:rPr>
                <w:spacing w:val="-2"/>
                <w:sz w:val="24"/>
              </w:rPr>
              <w:t xml:space="preserve"> </w:t>
            </w:r>
            <w:r>
              <w:rPr>
                <w:sz w:val="24"/>
              </w:rPr>
              <w:t>с</w:t>
            </w:r>
            <w:r>
              <w:rPr>
                <w:spacing w:val="-7"/>
                <w:sz w:val="24"/>
              </w:rPr>
              <w:t xml:space="preserve"> </w:t>
            </w:r>
            <w:r>
              <w:rPr>
                <w:spacing w:val="-2"/>
                <w:sz w:val="24"/>
              </w:rPr>
              <w:t>Николасом</w:t>
            </w:r>
          </w:p>
        </w:tc>
      </w:tr>
      <w:tr w:rsidR="00384C8F">
        <w:trPr>
          <w:trHeight w:val="575"/>
        </w:trPr>
        <w:tc>
          <w:tcPr>
            <w:tcW w:w="1071" w:type="dxa"/>
          </w:tcPr>
          <w:p w:rsidR="00384C8F" w:rsidRDefault="00E4716A">
            <w:pPr>
              <w:pStyle w:val="TableParagraph"/>
              <w:spacing w:before="145"/>
              <w:ind w:left="107"/>
              <w:rPr>
                <w:sz w:val="24"/>
              </w:rPr>
            </w:pPr>
            <w:r>
              <w:rPr>
                <w:sz w:val="24"/>
              </w:rPr>
              <w:t>5-7</w:t>
            </w:r>
            <w:r>
              <w:rPr>
                <w:spacing w:val="4"/>
                <w:sz w:val="24"/>
              </w:rPr>
              <w:t xml:space="preserve"> </w:t>
            </w:r>
            <w:r>
              <w:rPr>
                <w:spacing w:val="-5"/>
                <w:sz w:val="24"/>
              </w:rPr>
              <w:t>лет</w:t>
            </w:r>
          </w:p>
        </w:tc>
        <w:tc>
          <w:tcPr>
            <w:tcW w:w="3372" w:type="dxa"/>
          </w:tcPr>
          <w:p w:rsidR="00384C8F" w:rsidRDefault="00E4716A">
            <w:pPr>
              <w:pStyle w:val="TableParagraph"/>
              <w:spacing w:before="145"/>
              <w:ind w:left="203"/>
              <w:rPr>
                <w:sz w:val="24"/>
              </w:rPr>
            </w:pPr>
            <w:r>
              <w:rPr>
                <w:sz w:val="24"/>
              </w:rPr>
              <w:t>Агапина</w:t>
            </w:r>
            <w:r>
              <w:rPr>
                <w:spacing w:val="-7"/>
                <w:sz w:val="24"/>
              </w:rPr>
              <w:t xml:space="preserve"> </w:t>
            </w:r>
            <w:r>
              <w:rPr>
                <w:spacing w:val="-4"/>
                <w:sz w:val="24"/>
              </w:rPr>
              <w:t>М.С.</w:t>
            </w:r>
          </w:p>
        </w:tc>
        <w:tc>
          <w:tcPr>
            <w:tcW w:w="5866" w:type="dxa"/>
          </w:tcPr>
          <w:p w:rsidR="00384C8F" w:rsidRDefault="00E4716A">
            <w:pPr>
              <w:pStyle w:val="TableParagraph"/>
              <w:spacing w:before="145"/>
              <w:ind w:left="207"/>
              <w:rPr>
                <w:sz w:val="24"/>
              </w:rPr>
            </w:pPr>
            <w:r>
              <w:rPr>
                <w:sz w:val="24"/>
              </w:rPr>
              <w:t>МОРЕ.</w:t>
            </w:r>
            <w:r>
              <w:rPr>
                <w:spacing w:val="-4"/>
                <w:sz w:val="24"/>
              </w:rPr>
              <w:t xml:space="preserve"> </w:t>
            </w:r>
            <w:r>
              <w:rPr>
                <w:sz w:val="24"/>
              </w:rPr>
              <w:t>Большое</w:t>
            </w:r>
            <w:r>
              <w:rPr>
                <w:spacing w:val="-7"/>
                <w:sz w:val="24"/>
              </w:rPr>
              <w:t xml:space="preserve"> </w:t>
            </w:r>
            <w:r>
              <w:rPr>
                <w:sz w:val="24"/>
              </w:rPr>
              <w:t>путешествие</w:t>
            </w:r>
            <w:r>
              <w:rPr>
                <w:spacing w:val="-6"/>
                <w:sz w:val="24"/>
              </w:rPr>
              <w:t xml:space="preserve"> </w:t>
            </w:r>
            <w:r>
              <w:rPr>
                <w:sz w:val="24"/>
              </w:rPr>
              <w:t>с</w:t>
            </w:r>
            <w:r>
              <w:rPr>
                <w:spacing w:val="-2"/>
                <w:sz w:val="24"/>
              </w:rPr>
              <w:t xml:space="preserve"> Николасом</w:t>
            </w:r>
          </w:p>
        </w:tc>
      </w:tr>
      <w:tr w:rsidR="00384C8F">
        <w:trPr>
          <w:trHeight w:val="576"/>
        </w:trPr>
        <w:tc>
          <w:tcPr>
            <w:tcW w:w="1071" w:type="dxa"/>
          </w:tcPr>
          <w:p w:rsidR="00384C8F" w:rsidRDefault="00E4716A">
            <w:pPr>
              <w:pStyle w:val="TableParagraph"/>
              <w:spacing w:before="145"/>
              <w:ind w:left="107"/>
              <w:rPr>
                <w:sz w:val="24"/>
              </w:rPr>
            </w:pPr>
            <w:r>
              <w:rPr>
                <w:sz w:val="24"/>
              </w:rPr>
              <w:t>5-7</w:t>
            </w:r>
            <w:r>
              <w:rPr>
                <w:spacing w:val="4"/>
                <w:sz w:val="24"/>
              </w:rPr>
              <w:t xml:space="preserve"> </w:t>
            </w:r>
            <w:r>
              <w:rPr>
                <w:spacing w:val="-5"/>
                <w:sz w:val="24"/>
              </w:rPr>
              <w:t>лет</w:t>
            </w:r>
          </w:p>
        </w:tc>
        <w:tc>
          <w:tcPr>
            <w:tcW w:w="3372" w:type="dxa"/>
          </w:tcPr>
          <w:p w:rsidR="00384C8F" w:rsidRDefault="00E4716A">
            <w:pPr>
              <w:pStyle w:val="TableParagraph"/>
              <w:spacing w:before="145"/>
              <w:ind w:left="203"/>
              <w:rPr>
                <w:sz w:val="24"/>
              </w:rPr>
            </w:pPr>
            <w:r>
              <w:rPr>
                <w:sz w:val="24"/>
              </w:rPr>
              <w:t>Агапина</w:t>
            </w:r>
            <w:r>
              <w:rPr>
                <w:spacing w:val="-7"/>
                <w:sz w:val="24"/>
              </w:rPr>
              <w:t xml:space="preserve"> </w:t>
            </w:r>
            <w:r>
              <w:rPr>
                <w:spacing w:val="-4"/>
                <w:sz w:val="24"/>
              </w:rPr>
              <w:t>М.С.</w:t>
            </w:r>
          </w:p>
        </w:tc>
        <w:tc>
          <w:tcPr>
            <w:tcW w:w="5866" w:type="dxa"/>
          </w:tcPr>
          <w:p w:rsidR="00384C8F" w:rsidRDefault="00E4716A">
            <w:pPr>
              <w:pStyle w:val="TableParagraph"/>
              <w:spacing w:before="145"/>
              <w:ind w:left="207"/>
              <w:rPr>
                <w:sz w:val="24"/>
              </w:rPr>
            </w:pPr>
            <w:r>
              <w:rPr>
                <w:sz w:val="24"/>
              </w:rPr>
              <w:t>НЕБО.</w:t>
            </w:r>
            <w:r>
              <w:rPr>
                <w:spacing w:val="-4"/>
                <w:sz w:val="24"/>
              </w:rPr>
              <w:t xml:space="preserve"> </w:t>
            </w:r>
            <w:r>
              <w:rPr>
                <w:sz w:val="24"/>
              </w:rPr>
              <w:t>Большое</w:t>
            </w:r>
            <w:r>
              <w:rPr>
                <w:spacing w:val="-6"/>
                <w:sz w:val="24"/>
              </w:rPr>
              <w:t xml:space="preserve"> </w:t>
            </w:r>
            <w:r>
              <w:rPr>
                <w:sz w:val="24"/>
              </w:rPr>
              <w:t>путешествие</w:t>
            </w:r>
            <w:r>
              <w:rPr>
                <w:spacing w:val="-5"/>
                <w:sz w:val="24"/>
              </w:rPr>
              <w:t xml:space="preserve"> </w:t>
            </w:r>
            <w:r>
              <w:rPr>
                <w:sz w:val="24"/>
              </w:rPr>
              <w:t>с</w:t>
            </w:r>
            <w:r>
              <w:rPr>
                <w:spacing w:val="-2"/>
                <w:sz w:val="24"/>
              </w:rPr>
              <w:t xml:space="preserve"> Николасом</w:t>
            </w:r>
          </w:p>
        </w:tc>
      </w:tr>
      <w:tr w:rsidR="00384C8F">
        <w:trPr>
          <w:trHeight w:val="573"/>
        </w:trPr>
        <w:tc>
          <w:tcPr>
            <w:tcW w:w="1071" w:type="dxa"/>
          </w:tcPr>
          <w:p w:rsidR="00384C8F" w:rsidRDefault="00E4716A">
            <w:pPr>
              <w:pStyle w:val="TableParagraph"/>
              <w:spacing w:before="145"/>
              <w:ind w:left="107"/>
              <w:rPr>
                <w:sz w:val="24"/>
              </w:rPr>
            </w:pPr>
            <w:r>
              <w:rPr>
                <w:sz w:val="24"/>
              </w:rPr>
              <w:t>5-7</w:t>
            </w:r>
            <w:r>
              <w:rPr>
                <w:spacing w:val="4"/>
                <w:sz w:val="24"/>
              </w:rPr>
              <w:t xml:space="preserve"> </w:t>
            </w:r>
            <w:r>
              <w:rPr>
                <w:spacing w:val="-5"/>
                <w:sz w:val="24"/>
              </w:rPr>
              <w:t>лет</w:t>
            </w:r>
          </w:p>
        </w:tc>
        <w:tc>
          <w:tcPr>
            <w:tcW w:w="3372" w:type="dxa"/>
          </w:tcPr>
          <w:p w:rsidR="00384C8F" w:rsidRDefault="00E4716A">
            <w:pPr>
              <w:pStyle w:val="TableParagraph"/>
              <w:spacing w:before="145"/>
              <w:ind w:left="203"/>
              <w:rPr>
                <w:sz w:val="24"/>
              </w:rPr>
            </w:pPr>
            <w:r>
              <w:rPr>
                <w:sz w:val="24"/>
              </w:rPr>
              <w:t>Агапина</w:t>
            </w:r>
            <w:r>
              <w:rPr>
                <w:spacing w:val="-7"/>
                <w:sz w:val="24"/>
              </w:rPr>
              <w:t xml:space="preserve"> </w:t>
            </w:r>
            <w:r>
              <w:rPr>
                <w:spacing w:val="-5"/>
                <w:sz w:val="24"/>
              </w:rPr>
              <w:t>М.</w:t>
            </w:r>
          </w:p>
        </w:tc>
        <w:tc>
          <w:tcPr>
            <w:tcW w:w="5866" w:type="dxa"/>
          </w:tcPr>
          <w:p w:rsidR="00384C8F" w:rsidRDefault="00E4716A">
            <w:pPr>
              <w:pStyle w:val="TableParagraph"/>
              <w:spacing w:before="145"/>
              <w:ind w:left="207"/>
              <w:rPr>
                <w:sz w:val="24"/>
              </w:rPr>
            </w:pPr>
            <w:r>
              <w:rPr>
                <w:sz w:val="24"/>
              </w:rPr>
              <w:t>МУЗЕЙ.</w:t>
            </w:r>
            <w:r>
              <w:rPr>
                <w:spacing w:val="-4"/>
                <w:sz w:val="24"/>
              </w:rPr>
              <w:t xml:space="preserve"> </w:t>
            </w:r>
            <w:r>
              <w:rPr>
                <w:sz w:val="24"/>
              </w:rPr>
              <w:t>Большое</w:t>
            </w:r>
            <w:r>
              <w:rPr>
                <w:spacing w:val="-10"/>
                <w:sz w:val="24"/>
              </w:rPr>
              <w:t xml:space="preserve"> </w:t>
            </w:r>
            <w:r>
              <w:rPr>
                <w:sz w:val="24"/>
              </w:rPr>
              <w:t>путешествие</w:t>
            </w:r>
            <w:r>
              <w:rPr>
                <w:spacing w:val="-6"/>
                <w:sz w:val="24"/>
              </w:rPr>
              <w:t xml:space="preserve"> </w:t>
            </w:r>
            <w:r>
              <w:rPr>
                <w:sz w:val="24"/>
              </w:rPr>
              <w:t>с</w:t>
            </w:r>
            <w:r>
              <w:rPr>
                <w:spacing w:val="-7"/>
                <w:sz w:val="24"/>
              </w:rPr>
              <w:t xml:space="preserve"> </w:t>
            </w:r>
            <w:r>
              <w:rPr>
                <w:spacing w:val="-2"/>
                <w:sz w:val="24"/>
              </w:rPr>
              <w:t>Николасом</w:t>
            </w:r>
          </w:p>
        </w:tc>
      </w:tr>
      <w:tr w:rsidR="00384C8F">
        <w:trPr>
          <w:trHeight w:val="710"/>
        </w:trPr>
        <w:tc>
          <w:tcPr>
            <w:tcW w:w="1071" w:type="dxa"/>
          </w:tcPr>
          <w:p w:rsidR="00384C8F" w:rsidRDefault="00E4716A">
            <w:pPr>
              <w:pStyle w:val="TableParagraph"/>
              <w:spacing w:before="147"/>
              <w:ind w:left="107"/>
              <w:rPr>
                <w:sz w:val="24"/>
              </w:rPr>
            </w:pPr>
            <w:r>
              <w:rPr>
                <w:sz w:val="24"/>
              </w:rPr>
              <w:t>5-7</w:t>
            </w:r>
            <w:r>
              <w:rPr>
                <w:spacing w:val="4"/>
                <w:sz w:val="24"/>
              </w:rPr>
              <w:t xml:space="preserve"> </w:t>
            </w:r>
            <w:r>
              <w:rPr>
                <w:spacing w:val="-5"/>
                <w:sz w:val="24"/>
              </w:rPr>
              <w:t>лет</w:t>
            </w:r>
          </w:p>
        </w:tc>
        <w:tc>
          <w:tcPr>
            <w:tcW w:w="3372" w:type="dxa"/>
          </w:tcPr>
          <w:p w:rsidR="00384C8F" w:rsidRDefault="00E4716A">
            <w:pPr>
              <w:pStyle w:val="TableParagraph"/>
              <w:spacing w:before="147"/>
              <w:ind w:left="203"/>
              <w:rPr>
                <w:sz w:val="24"/>
              </w:rPr>
            </w:pPr>
            <w:r>
              <w:rPr>
                <w:sz w:val="24"/>
              </w:rPr>
              <w:t>Агапина</w:t>
            </w:r>
            <w:r>
              <w:rPr>
                <w:spacing w:val="-7"/>
                <w:sz w:val="24"/>
              </w:rPr>
              <w:t xml:space="preserve"> </w:t>
            </w:r>
            <w:r>
              <w:rPr>
                <w:spacing w:val="-4"/>
                <w:sz w:val="24"/>
              </w:rPr>
              <w:t>М.С.</w:t>
            </w:r>
          </w:p>
        </w:tc>
        <w:tc>
          <w:tcPr>
            <w:tcW w:w="5866" w:type="dxa"/>
          </w:tcPr>
          <w:p w:rsidR="00384C8F" w:rsidRDefault="00E4716A">
            <w:pPr>
              <w:pStyle w:val="TableParagraph"/>
              <w:spacing w:before="142" w:line="274" w:lineRule="exact"/>
              <w:ind w:left="207"/>
              <w:rPr>
                <w:sz w:val="24"/>
              </w:rPr>
            </w:pPr>
            <w:r>
              <w:rPr>
                <w:sz w:val="24"/>
              </w:rPr>
              <w:t>ГОРЫ.</w:t>
            </w:r>
            <w:r>
              <w:rPr>
                <w:spacing w:val="-15"/>
                <w:sz w:val="24"/>
              </w:rPr>
              <w:t xml:space="preserve"> </w:t>
            </w:r>
            <w:r>
              <w:rPr>
                <w:sz w:val="24"/>
              </w:rPr>
              <w:t>Большое</w:t>
            </w:r>
            <w:r>
              <w:rPr>
                <w:spacing w:val="-15"/>
                <w:sz w:val="24"/>
              </w:rPr>
              <w:t xml:space="preserve"> </w:t>
            </w:r>
            <w:r>
              <w:rPr>
                <w:sz w:val="24"/>
              </w:rPr>
              <w:t>путешествие</w:t>
            </w:r>
            <w:r>
              <w:rPr>
                <w:spacing w:val="-15"/>
                <w:sz w:val="24"/>
              </w:rPr>
              <w:t xml:space="preserve"> </w:t>
            </w:r>
            <w:r>
              <w:rPr>
                <w:sz w:val="24"/>
              </w:rPr>
              <w:t>с</w:t>
            </w:r>
            <w:r>
              <w:rPr>
                <w:spacing w:val="-15"/>
                <w:sz w:val="24"/>
              </w:rPr>
              <w:t xml:space="preserve"> </w:t>
            </w:r>
            <w:r>
              <w:rPr>
                <w:sz w:val="24"/>
              </w:rPr>
              <w:t>Николасом</w:t>
            </w:r>
            <w:r>
              <w:rPr>
                <w:spacing w:val="-13"/>
                <w:sz w:val="24"/>
              </w:rPr>
              <w:t xml:space="preserve"> </w:t>
            </w:r>
            <w:r>
              <w:rPr>
                <w:sz w:val="24"/>
              </w:rPr>
              <w:t xml:space="preserve">(с </w:t>
            </w:r>
            <w:r>
              <w:rPr>
                <w:spacing w:val="-2"/>
                <w:sz w:val="24"/>
              </w:rPr>
              <w:t>НАКЛЕЙКАМИ)</w:t>
            </w:r>
          </w:p>
        </w:tc>
      </w:tr>
      <w:tr w:rsidR="00384C8F">
        <w:trPr>
          <w:trHeight w:val="576"/>
        </w:trPr>
        <w:tc>
          <w:tcPr>
            <w:tcW w:w="1071" w:type="dxa"/>
          </w:tcPr>
          <w:p w:rsidR="00384C8F" w:rsidRDefault="00E4716A">
            <w:pPr>
              <w:pStyle w:val="TableParagraph"/>
              <w:spacing w:before="13"/>
              <w:ind w:left="107"/>
              <w:rPr>
                <w:sz w:val="24"/>
              </w:rPr>
            </w:pPr>
            <w:r>
              <w:rPr>
                <w:sz w:val="24"/>
              </w:rPr>
              <w:t>5-7</w:t>
            </w:r>
            <w:r>
              <w:rPr>
                <w:spacing w:val="4"/>
                <w:sz w:val="24"/>
              </w:rPr>
              <w:t xml:space="preserve"> </w:t>
            </w:r>
            <w:r>
              <w:rPr>
                <w:spacing w:val="-5"/>
                <w:sz w:val="24"/>
              </w:rPr>
              <w:t>лет</w:t>
            </w:r>
          </w:p>
        </w:tc>
        <w:tc>
          <w:tcPr>
            <w:tcW w:w="3372" w:type="dxa"/>
          </w:tcPr>
          <w:p w:rsidR="00384C8F" w:rsidRDefault="00E4716A">
            <w:pPr>
              <w:pStyle w:val="TableParagraph"/>
              <w:spacing w:before="13"/>
              <w:ind w:left="203"/>
              <w:rPr>
                <w:sz w:val="24"/>
              </w:rPr>
            </w:pPr>
            <w:r>
              <w:rPr>
                <w:sz w:val="24"/>
              </w:rPr>
              <w:t>Агапина</w:t>
            </w:r>
            <w:r>
              <w:rPr>
                <w:spacing w:val="-7"/>
                <w:sz w:val="24"/>
              </w:rPr>
              <w:t xml:space="preserve"> </w:t>
            </w:r>
            <w:r>
              <w:rPr>
                <w:spacing w:val="-4"/>
                <w:sz w:val="24"/>
              </w:rPr>
              <w:t>М.С.</w:t>
            </w:r>
          </w:p>
        </w:tc>
        <w:tc>
          <w:tcPr>
            <w:tcW w:w="5866" w:type="dxa"/>
          </w:tcPr>
          <w:p w:rsidR="00384C8F" w:rsidRDefault="00E4716A">
            <w:pPr>
              <w:pStyle w:val="TableParagraph"/>
              <w:spacing w:before="8" w:line="274" w:lineRule="exact"/>
              <w:ind w:left="207"/>
              <w:rPr>
                <w:sz w:val="24"/>
              </w:rPr>
            </w:pPr>
            <w:r>
              <w:rPr>
                <w:sz w:val="24"/>
              </w:rPr>
              <w:t>Под</w:t>
            </w:r>
            <w:r>
              <w:rPr>
                <w:spacing w:val="-14"/>
                <w:sz w:val="24"/>
              </w:rPr>
              <w:t xml:space="preserve"> </w:t>
            </w:r>
            <w:r>
              <w:rPr>
                <w:sz w:val="24"/>
              </w:rPr>
              <w:t>землей</w:t>
            </w:r>
            <w:r>
              <w:rPr>
                <w:spacing w:val="-11"/>
                <w:sz w:val="24"/>
              </w:rPr>
              <w:t xml:space="preserve"> </w:t>
            </w:r>
            <w:r>
              <w:rPr>
                <w:sz w:val="24"/>
              </w:rPr>
              <w:t>и</w:t>
            </w:r>
            <w:r>
              <w:rPr>
                <w:spacing w:val="-12"/>
                <w:sz w:val="24"/>
              </w:rPr>
              <w:t xml:space="preserve"> </w:t>
            </w:r>
            <w:r>
              <w:rPr>
                <w:sz w:val="24"/>
              </w:rPr>
              <w:t>под</w:t>
            </w:r>
            <w:r>
              <w:rPr>
                <w:spacing w:val="-14"/>
                <w:sz w:val="24"/>
              </w:rPr>
              <w:t xml:space="preserve"> </w:t>
            </w:r>
            <w:r>
              <w:rPr>
                <w:sz w:val="24"/>
              </w:rPr>
              <w:t>водой.</w:t>
            </w:r>
            <w:r>
              <w:rPr>
                <w:spacing w:val="-10"/>
                <w:sz w:val="24"/>
              </w:rPr>
              <w:t xml:space="preserve"> </w:t>
            </w:r>
            <w:r>
              <w:rPr>
                <w:sz w:val="24"/>
              </w:rPr>
              <w:t>Большое</w:t>
            </w:r>
            <w:r>
              <w:rPr>
                <w:spacing w:val="-13"/>
                <w:sz w:val="24"/>
              </w:rPr>
              <w:t xml:space="preserve"> </w:t>
            </w:r>
            <w:r>
              <w:rPr>
                <w:sz w:val="24"/>
              </w:rPr>
              <w:t>путешествие</w:t>
            </w:r>
            <w:r>
              <w:rPr>
                <w:spacing w:val="-8"/>
                <w:sz w:val="24"/>
              </w:rPr>
              <w:t xml:space="preserve"> </w:t>
            </w:r>
            <w:r>
              <w:rPr>
                <w:sz w:val="24"/>
              </w:rPr>
              <w:t xml:space="preserve">с </w:t>
            </w:r>
            <w:r>
              <w:rPr>
                <w:spacing w:val="-2"/>
                <w:sz w:val="24"/>
              </w:rPr>
              <w:t>Николасом</w:t>
            </w:r>
          </w:p>
        </w:tc>
      </w:tr>
      <w:tr w:rsidR="00384C8F">
        <w:trPr>
          <w:trHeight w:val="576"/>
        </w:trPr>
        <w:tc>
          <w:tcPr>
            <w:tcW w:w="1071" w:type="dxa"/>
          </w:tcPr>
          <w:p w:rsidR="00384C8F" w:rsidRDefault="00E4716A">
            <w:pPr>
              <w:pStyle w:val="TableParagraph"/>
              <w:spacing w:before="13"/>
              <w:ind w:left="107"/>
              <w:rPr>
                <w:sz w:val="24"/>
              </w:rPr>
            </w:pPr>
            <w:r>
              <w:rPr>
                <w:sz w:val="24"/>
              </w:rPr>
              <w:t>5-7</w:t>
            </w:r>
            <w:r>
              <w:rPr>
                <w:spacing w:val="4"/>
                <w:sz w:val="24"/>
              </w:rPr>
              <w:t xml:space="preserve"> </w:t>
            </w:r>
            <w:r>
              <w:rPr>
                <w:spacing w:val="-5"/>
                <w:sz w:val="24"/>
              </w:rPr>
              <w:t>лет</w:t>
            </w:r>
          </w:p>
        </w:tc>
        <w:tc>
          <w:tcPr>
            <w:tcW w:w="3372" w:type="dxa"/>
          </w:tcPr>
          <w:p w:rsidR="00384C8F" w:rsidRDefault="00E4716A">
            <w:pPr>
              <w:pStyle w:val="TableParagraph"/>
              <w:spacing w:before="13"/>
              <w:ind w:left="203"/>
              <w:rPr>
                <w:sz w:val="24"/>
              </w:rPr>
            </w:pPr>
            <w:r>
              <w:rPr>
                <w:sz w:val="24"/>
              </w:rPr>
              <w:t>Вахрушев</w:t>
            </w:r>
            <w:r>
              <w:rPr>
                <w:spacing w:val="-5"/>
                <w:sz w:val="24"/>
              </w:rPr>
              <w:t xml:space="preserve"> </w:t>
            </w:r>
            <w:r>
              <w:rPr>
                <w:sz w:val="24"/>
              </w:rPr>
              <w:t>А.А.,</w:t>
            </w:r>
            <w:r>
              <w:rPr>
                <w:spacing w:val="1"/>
                <w:sz w:val="24"/>
              </w:rPr>
              <w:t xml:space="preserve"> </w:t>
            </w:r>
            <w:r>
              <w:rPr>
                <w:sz w:val="24"/>
              </w:rPr>
              <w:t>Маслова</w:t>
            </w:r>
            <w:r>
              <w:rPr>
                <w:spacing w:val="-7"/>
                <w:sz w:val="24"/>
              </w:rPr>
              <w:t xml:space="preserve"> </w:t>
            </w:r>
            <w:r>
              <w:rPr>
                <w:spacing w:val="-4"/>
                <w:sz w:val="24"/>
              </w:rPr>
              <w:t>И.В.</w:t>
            </w:r>
          </w:p>
        </w:tc>
        <w:tc>
          <w:tcPr>
            <w:tcW w:w="5866" w:type="dxa"/>
          </w:tcPr>
          <w:p w:rsidR="00384C8F" w:rsidRDefault="00E4716A">
            <w:pPr>
              <w:pStyle w:val="TableParagraph"/>
              <w:spacing w:before="8" w:line="274" w:lineRule="exact"/>
              <w:ind w:left="207" w:right="269"/>
              <w:rPr>
                <w:sz w:val="24"/>
              </w:rPr>
            </w:pPr>
            <w:r>
              <w:rPr>
                <w:sz w:val="24"/>
              </w:rPr>
              <w:t>ВСПОМИНАЕМ</w:t>
            </w:r>
            <w:r>
              <w:rPr>
                <w:spacing w:val="-15"/>
                <w:sz w:val="24"/>
              </w:rPr>
              <w:t xml:space="preserve"> </w:t>
            </w:r>
            <w:r>
              <w:rPr>
                <w:sz w:val="24"/>
              </w:rPr>
              <w:t>ВЕСНУ!</w:t>
            </w:r>
            <w:r>
              <w:rPr>
                <w:spacing w:val="-15"/>
                <w:sz w:val="24"/>
              </w:rPr>
              <w:t xml:space="preserve"> </w:t>
            </w:r>
            <w:r>
              <w:rPr>
                <w:sz w:val="24"/>
              </w:rPr>
              <w:t>Учимся</w:t>
            </w:r>
            <w:r>
              <w:rPr>
                <w:spacing w:val="-15"/>
                <w:sz w:val="24"/>
              </w:rPr>
              <w:t xml:space="preserve"> </w:t>
            </w:r>
            <w:r>
              <w:rPr>
                <w:sz w:val="24"/>
              </w:rPr>
              <w:t>видеть</w:t>
            </w:r>
            <w:r>
              <w:rPr>
                <w:spacing w:val="-15"/>
                <w:sz w:val="24"/>
              </w:rPr>
              <w:t xml:space="preserve"> </w:t>
            </w:r>
            <w:r>
              <w:rPr>
                <w:sz w:val="24"/>
              </w:rPr>
              <w:t>и понимать (с НАКЛЕЙКАМИ)</w:t>
            </w:r>
          </w:p>
        </w:tc>
      </w:tr>
      <w:tr w:rsidR="00384C8F">
        <w:trPr>
          <w:trHeight w:val="576"/>
        </w:trPr>
        <w:tc>
          <w:tcPr>
            <w:tcW w:w="1071" w:type="dxa"/>
          </w:tcPr>
          <w:p w:rsidR="00384C8F" w:rsidRDefault="00E4716A">
            <w:pPr>
              <w:pStyle w:val="TableParagraph"/>
              <w:spacing w:before="13"/>
              <w:ind w:left="107"/>
              <w:rPr>
                <w:sz w:val="24"/>
              </w:rPr>
            </w:pPr>
            <w:r>
              <w:rPr>
                <w:sz w:val="24"/>
              </w:rPr>
              <w:t>5-7</w:t>
            </w:r>
            <w:r>
              <w:rPr>
                <w:spacing w:val="4"/>
                <w:sz w:val="24"/>
              </w:rPr>
              <w:t xml:space="preserve"> </w:t>
            </w:r>
            <w:r>
              <w:rPr>
                <w:spacing w:val="-5"/>
                <w:sz w:val="24"/>
              </w:rPr>
              <w:t>лет</w:t>
            </w:r>
          </w:p>
        </w:tc>
        <w:tc>
          <w:tcPr>
            <w:tcW w:w="3372" w:type="dxa"/>
          </w:tcPr>
          <w:p w:rsidR="00384C8F" w:rsidRDefault="00E4716A">
            <w:pPr>
              <w:pStyle w:val="TableParagraph"/>
              <w:spacing w:before="13"/>
              <w:ind w:left="203"/>
              <w:rPr>
                <w:sz w:val="24"/>
              </w:rPr>
            </w:pPr>
            <w:r>
              <w:rPr>
                <w:sz w:val="24"/>
              </w:rPr>
              <w:t>Вахрушев</w:t>
            </w:r>
            <w:r>
              <w:rPr>
                <w:spacing w:val="-5"/>
                <w:sz w:val="24"/>
              </w:rPr>
              <w:t xml:space="preserve"> </w:t>
            </w:r>
            <w:r>
              <w:rPr>
                <w:sz w:val="24"/>
              </w:rPr>
              <w:t>А.А.,</w:t>
            </w:r>
            <w:r>
              <w:rPr>
                <w:spacing w:val="1"/>
                <w:sz w:val="24"/>
              </w:rPr>
              <w:t xml:space="preserve"> </w:t>
            </w:r>
            <w:r>
              <w:rPr>
                <w:sz w:val="24"/>
              </w:rPr>
              <w:t>Маслова</w:t>
            </w:r>
            <w:r>
              <w:rPr>
                <w:spacing w:val="-7"/>
                <w:sz w:val="24"/>
              </w:rPr>
              <w:t xml:space="preserve"> </w:t>
            </w:r>
            <w:r>
              <w:rPr>
                <w:spacing w:val="-4"/>
                <w:sz w:val="24"/>
              </w:rPr>
              <w:t>И.В.</w:t>
            </w:r>
          </w:p>
        </w:tc>
        <w:tc>
          <w:tcPr>
            <w:tcW w:w="5866" w:type="dxa"/>
          </w:tcPr>
          <w:p w:rsidR="00384C8F" w:rsidRDefault="00E4716A">
            <w:pPr>
              <w:pStyle w:val="TableParagraph"/>
              <w:spacing w:before="8" w:line="274" w:lineRule="exact"/>
              <w:ind w:left="207" w:right="269"/>
              <w:rPr>
                <w:sz w:val="24"/>
              </w:rPr>
            </w:pPr>
            <w:r>
              <w:rPr>
                <w:sz w:val="24"/>
              </w:rPr>
              <w:t>ВСПОМИНАЕМ</w:t>
            </w:r>
            <w:r>
              <w:rPr>
                <w:spacing w:val="-15"/>
                <w:sz w:val="24"/>
              </w:rPr>
              <w:t xml:space="preserve"> </w:t>
            </w:r>
            <w:r>
              <w:rPr>
                <w:sz w:val="24"/>
              </w:rPr>
              <w:t>ЛЕТО!</w:t>
            </w:r>
            <w:r>
              <w:rPr>
                <w:spacing w:val="-15"/>
                <w:sz w:val="24"/>
              </w:rPr>
              <w:t xml:space="preserve"> </w:t>
            </w:r>
            <w:r>
              <w:rPr>
                <w:sz w:val="24"/>
              </w:rPr>
              <w:t>Учимся</w:t>
            </w:r>
            <w:r>
              <w:rPr>
                <w:spacing w:val="-15"/>
                <w:sz w:val="24"/>
              </w:rPr>
              <w:t xml:space="preserve"> </w:t>
            </w:r>
            <w:r>
              <w:rPr>
                <w:sz w:val="24"/>
              </w:rPr>
              <w:t>видеть</w:t>
            </w:r>
            <w:r>
              <w:rPr>
                <w:spacing w:val="-15"/>
                <w:sz w:val="24"/>
              </w:rPr>
              <w:t xml:space="preserve"> </w:t>
            </w:r>
            <w:r>
              <w:rPr>
                <w:sz w:val="24"/>
              </w:rPr>
              <w:t>и</w:t>
            </w:r>
            <w:r>
              <w:rPr>
                <w:spacing w:val="-15"/>
                <w:sz w:val="24"/>
              </w:rPr>
              <w:t xml:space="preserve"> </w:t>
            </w:r>
            <w:r>
              <w:rPr>
                <w:sz w:val="24"/>
              </w:rPr>
              <w:t>понимать (с НАКЛЕЙКАМИ)</w:t>
            </w:r>
          </w:p>
        </w:tc>
      </w:tr>
      <w:tr w:rsidR="00384C8F">
        <w:trPr>
          <w:trHeight w:val="576"/>
        </w:trPr>
        <w:tc>
          <w:tcPr>
            <w:tcW w:w="1071" w:type="dxa"/>
          </w:tcPr>
          <w:p w:rsidR="00384C8F" w:rsidRDefault="00E4716A">
            <w:pPr>
              <w:pStyle w:val="TableParagraph"/>
              <w:spacing w:before="13"/>
              <w:ind w:left="107"/>
              <w:rPr>
                <w:sz w:val="24"/>
              </w:rPr>
            </w:pPr>
            <w:r>
              <w:rPr>
                <w:sz w:val="24"/>
              </w:rPr>
              <w:t>5-7</w:t>
            </w:r>
            <w:r>
              <w:rPr>
                <w:spacing w:val="4"/>
                <w:sz w:val="24"/>
              </w:rPr>
              <w:t xml:space="preserve"> </w:t>
            </w:r>
            <w:r>
              <w:rPr>
                <w:spacing w:val="-5"/>
                <w:sz w:val="24"/>
              </w:rPr>
              <w:t>лет</w:t>
            </w:r>
          </w:p>
        </w:tc>
        <w:tc>
          <w:tcPr>
            <w:tcW w:w="3372" w:type="dxa"/>
          </w:tcPr>
          <w:p w:rsidR="00384C8F" w:rsidRDefault="00E4716A">
            <w:pPr>
              <w:pStyle w:val="TableParagraph"/>
              <w:spacing w:before="13"/>
              <w:ind w:left="203"/>
              <w:rPr>
                <w:sz w:val="24"/>
              </w:rPr>
            </w:pPr>
            <w:r>
              <w:rPr>
                <w:sz w:val="24"/>
              </w:rPr>
              <w:t>Вахрушев</w:t>
            </w:r>
            <w:r>
              <w:rPr>
                <w:spacing w:val="-5"/>
                <w:sz w:val="24"/>
              </w:rPr>
              <w:t xml:space="preserve"> </w:t>
            </w:r>
            <w:r>
              <w:rPr>
                <w:sz w:val="24"/>
              </w:rPr>
              <w:t>А.А.,</w:t>
            </w:r>
            <w:r>
              <w:rPr>
                <w:spacing w:val="1"/>
                <w:sz w:val="24"/>
              </w:rPr>
              <w:t xml:space="preserve"> </w:t>
            </w:r>
            <w:r>
              <w:rPr>
                <w:sz w:val="24"/>
              </w:rPr>
              <w:t>Маслова</w:t>
            </w:r>
            <w:r>
              <w:rPr>
                <w:spacing w:val="-7"/>
                <w:sz w:val="24"/>
              </w:rPr>
              <w:t xml:space="preserve"> </w:t>
            </w:r>
            <w:r>
              <w:rPr>
                <w:spacing w:val="-4"/>
                <w:sz w:val="24"/>
              </w:rPr>
              <w:t>И.В.</w:t>
            </w:r>
          </w:p>
        </w:tc>
        <w:tc>
          <w:tcPr>
            <w:tcW w:w="5866" w:type="dxa"/>
          </w:tcPr>
          <w:p w:rsidR="00384C8F" w:rsidRDefault="00E4716A">
            <w:pPr>
              <w:pStyle w:val="TableParagraph"/>
              <w:spacing w:before="8" w:line="274" w:lineRule="exact"/>
              <w:ind w:left="207" w:right="57"/>
              <w:rPr>
                <w:sz w:val="24"/>
              </w:rPr>
            </w:pPr>
            <w:r>
              <w:rPr>
                <w:sz w:val="24"/>
              </w:rPr>
              <w:t>ВСПОМИНАЕМ</w:t>
            </w:r>
            <w:r>
              <w:rPr>
                <w:spacing w:val="-15"/>
                <w:sz w:val="24"/>
              </w:rPr>
              <w:t xml:space="preserve"> </w:t>
            </w:r>
            <w:r>
              <w:rPr>
                <w:sz w:val="24"/>
              </w:rPr>
              <w:t>ОСЕНЬ!</w:t>
            </w:r>
            <w:r>
              <w:rPr>
                <w:spacing w:val="-15"/>
                <w:sz w:val="24"/>
              </w:rPr>
              <w:t xml:space="preserve"> </w:t>
            </w:r>
            <w:r>
              <w:rPr>
                <w:sz w:val="24"/>
              </w:rPr>
              <w:t>Учимся</w:t>
            </w:r>
            <w:r>
              <w:rPr>
                <w:spacing w:val="-15"/>
                <w:sz w:val="24"/>
              </w:rPr>
              <w:t xml:space="preserve"> </w:t>
            </w:r>
            <w:r>
              <w:rPr>
                <w:sz w:val="24"/>
              </w:rPr>
              <w:t>видеть</w:t>
            </w:r>
            <w:r>
              <w:rPr>
                <w:spacing w:val="-15"/>
                <w:sz w:val="24"/>
              </w:rPr>
              <w:t xml:space="preserve"> </w:t>
            </w:r>
            <w:r>
              <w:rPr>
                <w:sz w:val="24"/>
              </w:rPr>
              <w:t>и</w:t>
            </w:r>
            <w:r>
              <w:rPr>
                <w:spacing w:val="-15"/>
                <w:sz w:val="24"/>
              </w:rPr>
              <w:t xml:space="preserve"> </w:t>
            </w:r>
            <w:r>
              <w:rPr>
                <w:sz w:val="24"/>
              </w:rPr>
              <w:t>понимать (с НАКЛЕЙКАМИ)</w:t>
            </w:r>
          </w:p>
        </w:tc>
      </w:tr>
      <w:tr w:rsidR="00384C8F">
        <w:trPr>
          <w:trHeight w:val="575"/>
        </w:trPr>
        <w:tc>
          <w:tcPr>
            <w:tcW w:w="1071" w:type="dxa"/>
          </w:tcPr>
          <w:p w:rsidR="00384C8F" w:rsidRDefault="00E4716A">
            <w:pPr>
              <w:pStyle w:val="TableParagraph"/>
              <w:spacing w:before="13"/>
              <w:ind w:left="107"/>
              <w:rPr>
                <w:sz w:val="24"/>
              </w:rPr>
            </w:pPr>
            <w:r>
              <w:rPr>
                <w:sz w:val="24"/>
              </w:rPr>
              <w:t>5-7</w:t>
            </w:r>
            <w:r>
              <w:rPr>
                <w:spacing w:val="4"/>
                <w:sz w:val="24"/>
              </w:rPr>
              <w:t xml:space="preserve"> </w:t>
            </w:r>
            <w:r>
              <w:rPr>
                <w:spacing w:val="-5"/>
                <w:sz w:val="24"/>
              </w:rPr>
              <w:t>лет</w:t>
            </w:r>
          </w:p>
        </w:tc>
        <w:tc>
          <w:tcPr>
            <w:tcW w:w="3372" w:type="dxa"/>
          </w:tcPr>
          <w:p w:rsidR="00384C8F" w:rsidRDefault="00E4716A">
            <w:pPr>
              <w:pStyle w:val="TableParagraph"/>
              <w:spacing w:before="13"/>
              <w:ind w:left="203"/>
              <w:rPr>
                <w:sz w:val="24"/>
              </w:rPr>
            </w:pPr>
            <w:r>
              <w:rPr>
                <w:sz w:val="24"/>
              </w:rPr>
              <w:t>Вахрушев</w:t>
            </w:r>
            <w:r>
              <w:rPr>
                <w:spacing w:val="-5"/>
                <w:sz w:val="24"/>
              </w:rPr>
              <w:t xml:space="preserve"> </w:t>
            </w:r>
            <w:r>
              <w:rPr>
                <w:sz w:val="24"/>
              </w:rPr>
              <w:t>А.А.,</w:t>
            </w:r>
            <w:r>
              <w:rPr>
                <w:spacing w:val="1"/>
                <w:sz w:val="24"/>
              </w:rPr>
              <w:t xml:space="preserve"> </w:t>
            </w:r>
            <w:r>
              <w:rPr>
                <w:sz w:val="24"/>
              </w:rPr>
              <w:t>Маслова</w:t>
            </w:r>
            <w:r>
              <w:rPr>
                <w:spacing w:val="-7"/>
                <w:sz w:val="24"/>
              </w:rPr>
              <w:t xml:space="preserve"> </w:t>
            </w:r>
            <w:r>
              <w:rPr>
                <w:spacing w:val="-4"/>
                <w:sz w:val="24"/>
              </w:rPr>
              <w:t>И.В.</w:t>
            </w:r>
          </w:p>
        </w:tc>
        <w:tc>
          <w:tcPr>
            <w:tcW w:w="5866" w:type="dxa"/>
          </w:tcPr>
          <w:p w:rsidR="00384C8F" w:rsidRDefault="00E4716A">
            <w:pPr>
              <w:pStyle w:val="TableParagraph"/>
              <w:spacing w:before="8" w:line="274" w:lineRule="exact"/>
              <w:ind w:left="207"/>
              <w:rPr>
                <w:sz w:val="24"/>
              </w:rPr>
            </w:pPr>
            <w:r>
              <w:rPr>
                <w:sz w:val="24"/>
              </w:rPr>
              <w:t>ВСПОМИНАЕМ</w:t>
            </w:r>
            <w:r>
              <w:rPr>
                <w:spacing w:val="-15"/>
                <w:sz w:val="24"/>
              </w:rPr>
              <w:t xml:space="preserve"> </w:t>
            </w:r>
            <w:r>
              <w:rPr>
                <w:sz w:val="24"/>
              </w:rPr>
              <w:t>ЗИМУ!</w:t>
            </w:r>
            <w:r>
              <w:rPr>
                <w:spacing w:val="-15"/>
                <w:sz w:val="24"/>
              </w:rPr>
              <w:t xml:space="preserve"> </w:t>
            </w:r>
            <w:r>
              <w:rPr>
                <w:sz w:val="24"/>
              </w:rPr>
              <w:t>Учимся</w:t>
            </w:r>
            <w:r>
              <w:rPr>
                <w:spacing w:val="-15"/>
                <w:sz w:val="24"/>
              </w:rPr>
              <w:t xml:space="preserve"> </w:t>
            </w:r>
            <w:r>
              <w:rPr>
                <w:sz w:val="24"/>
              </w:rPr>
              <w:t>видеть</w:t>
            </w:r>
            <w:r>
              <w:rPr>
                <w:spacing w:val="-9"/>
                <w:sz w:val="24"/>
              </w:rPr>
              <w:t xml:space="preserve"> </w:t>
            </w:r>
            <w:r>
              <w:rPr>
                <w:sz w:val="24"/>
              </w:rPr>
              <w:t>и</w:t>
            </w:r>
            <w:r>
              <w:rPr>
                <w:spacing w:val="-14"/>
                <w:sz w:val="24"/>
              </w:rPr>
              <w:t xml:space="preserve"> </w:t>
            </w:r>
            <w:r>
              <w:rPr>
                <w:sz w:val="24"/>
              </w:rPr>
              <w:t>понимать</w:t>
            </w:r>
            <w:r>
              <w:rPr>
                <w:spacing w:val="-5"/>
                <w:sz w:val="24"/>
              </w:rPr>
              <w:t xml:space="preserve"> </w:t>
            </w:r>
            <w:r>
              <w:rPr>
                <w:sz w:val="24"/>
              </w:rPr>
              <w:t xml:space="preserve">(с </w:t>
            </w:r>
            <w:r>
              <w:rPr>
                <w:spacing w:val="-2"/>
                <w:sz w:val="24"/>
              </w:rPr>
              <w:t>НАКЛЕЙКАМИ)</w:t>
            </w:r>
          </w:p>
        </w:tc>
      </w:tr>
      <w:tr w:rsidR="00384C8F">
        <w:trPr>
          <w:trHeight w:val="295"/>
        </w:trPr>
        <w:tc>
          <w:tcPr>
            <w:tcW w:w="1071" w:type="dxa"/>
          </w:tcPr>
          <w:p w:rsidR="00384C8F" w:rsidRDefault="00E4716A">
            <w:pPr>
              <w:pStyle w:val="TableParagraph"/>
              <w:spacing w:before="8" w:line="267" w:lineRule="exact"/>
              <w:ind w:left="107"/>
              <w:rPr>
                <w:sz w:val="24"/>
              </w:rPr>
            </w:pPr>
            <w:r>
              <w:rPr>
                <w:sz w:val="24"/>
              </w:rPr>
              <w:t>5-7</w:t>
            </w:r>
            <w:r>
              <w:rPr>
                <w:spacing w:val="4"/>
                <w:sz w:val="24"/>
              </w:rPr>
              <w:t xml:space="preserve"> </w:t>
            </w:r>
            <w:r>
              <w:rPr>
                <w:spacing w:val="-5"/>
                <w:sz w:val="24"/>
              </w:rPr>
              <w:t>лет</w:t>
            </w:r>
          </w:p>
        </w:tc>
        <w:tc>
          <w:tcPr>
            <w:tcW w:w="3372" w:type="dxa"/>
          </w:tcPr>
          <w:p w:rsidR="00384C8F" w:rsidRDefault="00E4716A">
            <w:pPr>
              <w:pStyle w:val="TableParagraph"/>
              <w:spacing w:before="8" w:line="267" w:lineRule="exact"/>
              <w:ind w:left="203"/>
              <w:rPr>
                <w:sz w:val="24"/>
              </w:rPr>
            </w:pPr>
            <w:r>
              <w:rPr>
                <w:sz w:val="24"/>
              </w:rPr>
              <w:t>Запесочная</w:t>
            </w:r>
            <w:r>
              <w:rPr>
                <w:spacing w:val="-9"/>
                <w:sz w:val="24"/>
              </w:rPr>
              <w:t xml:space="preserve"> </w:t>
            </w:r>
            <w:r>
              <w:rPr>
                <w:spacing w:val="-4"/>
                <w:sz w:val="24"/>
              </w:rPr>
              <w:t>Е.А.</w:t>
            </w:r>
          </w:p>
        </w:tc>
        <w:tc>
          <w:tcPr>
            <w:tcW w:w="5866" w:type="dxa"/>
          </w:tcPr>
          <w:p w:rsidR="00384C8F" w:rsidRDefault="00E4716A">
            <w:pPr>
              <w:pStyle w:val="TableParagraph"/>
              <w:spacing w:before="8" w:line="267" w:lineRule="exact"/>
              <w:ind w:left="207"/>
              <w:rPr>
                <w:sz w:val="24"/>
              </w:rPr>
            </w:pPr>
            <w:r>
              <w:rPr>
                <w:sz w:val="24"/>
              </w:rPr>
              <w:t>Какие</w:t>
            </w:r>
            <w:r>
              <w:rPr>
                <w:spacing w:val="-8"/>
                <w:sz w:val="24"/>
              </w:rPr>
              <w:t xml:space="preserve"> </w:t>
            </w:r>
            <w:r>
              <w:rPr>
                <w:sz w:val="24"/>
              </w:rPr>
              <w:t>бывают</w:t>
            </w:r>
            <w:r>
              <w:rPr>
                <w:spacing w:val="-1"/>
                <w:sz w:val="24"/>
              </w:rPr>
              <w:t xml:space="preserve"> </w:t>
            </w:r>
            <w:r>
              <w:rPr>
                <w:spacing w:val="-2"/>
                <w:sz w:val="24"/>
              </w:rPr>
              <w:t>ПРАЗДНИКИ</w:t>
            </w:r>
          </w:p>
        </w:tc>
      </w:tr>
      <w:tr w:rsidR="00384C8F">
        <w:trPr>
          <w:trHeight w:val="276"/>
        </w:trPr>
        <w:tc>
          <w:tcPr>
            <w:tcW w:w="1071" w:type="dxa"/>
          </w:tcPr>
          <w:p w:rsidR="00384C8F" w:rsidRDefault="00E4716A">
            <w:pPr>
              <w:pStyle w:val="TableParagraph"/>
              <w:spacing w:before="1" w:line="256" w:lineRule="exact"/>
              <w:ind w:left="107"/>
              <w:rPr>
                <w:sz w:val="24"/>
              </w:rPr>
            </w:pPr>
            <w:r>
              <w:rPr>
                <w:sz w:val="24"/>
              </w:rPr>
              <w:t>5-7</w:t>
            </w:r>
            <w:r>
              <w:rPr>
                <w:spacing w:val="4"/>
                <w:sz w:val="24"/>
              </w:rPr>
              <w:t xml:space="preserve"> </w:t>
            </w:r>
            <w:r>
              <w:rPr>
                <w:spacing w:val="-5"/>
                <w:sz w:val="24"/>
              </w:rPr>
              <w:t>лет</w:t>
            </w:r>
          </w:p>
        </w:tc>
        <w:tc>
          <w:tcPr>
            <w:tcW w:w="3372" w:type="dxa"/>
          </w:tcPr>
          <w:p w:rsidR="00384C8F" w:rsidRDefault="00E4716A">
            <w:pPr>
              <w:pStyle w:val="TableParagraph"/>
              <w:spacing w:before="1" w:line="256" w:lineRule="exact"/>
              <w:ind w:left="203"/>
              <w:rPr>
                <w:sz w:val="24"/>
              </w:rPr>
            </w:pPr>
            <w:r>
              <w:rPr>
                <w:sz w:val="24"/>
              </w:rPr>
              <w:t>Запесочная</w:t>
            </w:r>
            <w:r>
              <w:rPr>
                <w:spacing w:val="-9"/>
                <w:sz w:val="24"/>
              </w:rPr>
              <w:t xml:space="preserve"> </w:t>
            </w:r>
            <w:r>
              <w:rPr>
                <w:spacing w:val="-4"/>
                <w:sz w:val="24"/>
              </w:rPr>
              <w:t>Е.А.</w:t>
            </w:r>
          </w:p>
        </w:tc>
        <w:tc>
          <w:tcPr>
            <w:tcW w:w="5866" w:type="dxa"/>
          </w:tcPr>
          <w:p w:rsidR="00384C8F" w:rsidRDefault="00E4716A">
            <w:pPr>
              <w:pStyle w:val="TableParagraph"/>
              <w:spacing w:before="1" w:line="256" w:lineRule="exact"/>
              <w:ind w:left="207"/>
              <w:rPr>
                <w:sz w:val="24"/>
              </w:rPr>
            </w:pPr>
            <w:r>
              <w:rPr>
                <w:sz w:val="24"/>
              </w:rPr>
              <w:t>Какие</w:t>
            </w:r>
            <w:r>
              <w:rPr>
                <w:spacing w:val="-8"/>
                <w:sz w:val="24"/>
              </w:rPr>
              <w:t xml:space="preserve"> </w:t>
            </w:r>
            <w:r>
              <w:rPr>
                <w:sz w:val="24"/>
              </w:rPr>
              <w:t>бывают</w:t>
            </w:r>
            <w:r>
              <w:rPr>
                <w:spacing w:val="-1"/>
                <w:sz w:val="24"/>
              </w:rPr>
              <w:t xml:space="preserve"> </w:t>
            </w:r>
            <w:r>
              <w:rPr>
                <w:spacing w:val="-2"/>
                <w:sz w:val="24"/>
              </w:rPr>
              <w:t>профессии.</w:t>
            </w:r>
          </w:p>
        </w:tc>
      </w:tr>
    </w:tbl>
    <w:p w:rsidR="00384C8F" w:rsidRDefault="00384C8F">
      <w:pPr>
        <w:spacing w:line="256" w:lineRule="exact"/>
        <w:rPr>
          <w:sz w:val="24"/>
        </w:rPr>
        <w:sectPr w:rsidR="00384C8F">
          <w:pgSz w:w="11910" w:h="16840"/>
          <w:pgMar w:top="620" w:right="0" w:bottom="940" w:left="260" w:header="0" w:footer="729" w:gutter="0"/>
          <w:cols w:space="720"/>
        </w:sectPr>
      </w:pPr>
    </w:p>
    <w:p w:rsidR="00384C8F" w:rsidRDefault="00384C8F">
      <w:pPr>
        <w:pStyle w:val="a3"/>
        <w:spacing w:before="5"/>
        <w:ind w:left="0"/>
        <w:jc w:val="left"/>
        <w:rPr>
          <w:sz w:val="2"/>
        </w:rPr>
      </w:pPr>
    </w:p>
    <w:tbl>
      <w:tblPr>
        <w:tblStyle w:val="TableNormal"/>
        <w:tblW w:w="0" w:type="auto"/>
        <w:tblInd w:w="1320" w:type="dxa"/>
        <w:tblLayout w:type="fixed"/>
        <w:tblLook w:val="01E0" w:firstRow="1" w:lastRow="1" w:firstColumn="1" w:lastColumn="1" w:noHBand="0" w:noVBand="0"/>
      </w:tblPr>
      <w:tblGrid>
        <w:gridCol w:w="986"/>
        <w:gridCol w:w="3185"/>
        <w:gridCol w:w="5422"/>
      </w:tblGrid>
      <w:tr w:rsidR="00384C8F">
        <w:trPr>
          <w:trHeight w:val="420"/>
        </w:trPr>
        <w:tc>
          <w:tcPr>
            <w:tcW w:w="986" w:type="dxa"/>
          </w:tcPr>
          <w:p w:rsidR="00384C8F" w:rsidRDefault="00E4716A">
            <w:pPr>
              <w:pStyle w:val="TableParagraph"/>
              <w:spacing w:line="266" w:lineRule="exact"/>
              <w:ind w:left="50"/>
              <w:rPr>
                <w:sz w:val="24"/>
              </w:rPr>
            </w:pPr>
            <w:r>
              <w:rPr>
                <w:sz w:val="24"/>
              </w:rPr>
              <w:t>5-7</w:t>
            </w:r>
            <w:r>
              <w:rPr>
                <w:spacing w:val="4"/>
                <w:sz w:val="24"/>
              </w:rPr>
              <w:t xml:space="preserve"> </w:t>
            </w:r>
            <w:r>
              <w:rPr>
                <w:spacing w:val="-5"/>
                <w:sz w:val="24"/>
              </w:rPr>
              <w:t>лет</w:t>
            </w:r>
          </w:p>
        </w:tc>
        <w:tc>
          <w:tcPr>
            <w:tcW w:w="3185" w:type="dxa"/>
          </w:tcPr>
          <w:p w:rsidR="00384C8F" w:rsidRDefault="00E4716A">
            <w:pPr>
              <w:pStyle w:val="TableParagraph"/>
              <w:spacing w:line="266" w:lineRule="exact"/>
              <w:ind w:left="230"/>
              <w:rPr>
                <w:sz w:val="24"/>
              </w:rPr>
            </w:pPr>
            <w:r>
              <w:rPr>
                <w:sz w:val="24"/>
              </w:rPr>
              <w:t>Запесочная</w:t>
            </w:r>
            <w:r>
              <w:rPr>
                <w:spacing w:val="-9"/>
                <w:sz w:val="24"/>
              </w:rPr>
              <w:t xml:space="preserve"> </w:t>
            </w:r>
            <w:r>
              <w:rPr>
                <w:spacing w:val="-4"/>
                <w:sz w:val="24"/>
              </w:rPr>
              <w:t>Е.А.</w:t>
            </w:r>
          </w:p>
        </w:tc>
        <w:tc>
          <w:tcPr>
            <w:tcW w:w="5422" w:type="dxa"/>
          </w:tcPr>
          <w:p w:rsidR="00384C8F" w:rsidRDefault="00E4716A">
            <w:pPr>
              <w:pStyle w:val="TableParagraph"/>
              <w:spacing w:line="266" w:lineRule="exact"/>
              <w:ind w:left="421"/>
              <w:rPr>
                <w:sz w:val="24"/>
              </w:rPr>
            </w:pPr>
            <w:r>
              <w:rPr>
                <w:sz w:val="24"/>
              </w:rPr>
              <w:t>Строим</w:t>
            </w:r>
            <w:r>
              <w:rPr>
                <w:spacing w:val="3"/>
                <w:sz w:val="24"/>
              </w:rPr>
              <w:t xml:space="preserve"> </w:t>
            </w:r>
            <w:r>
              <w:rPr>
                <w:spacing w:val="-4"/>
                <w:sz w:val="24"/>
              </w:rPr>
              <w:t>дом!</w:t>
            </w:r>
          </w:p>
        </w:tc>
      </w:tr>
      <w:tr w:rsidR="00384C8F">
        <w:trPr>
          <w:trHeight w:val="576"/>
        </w:trPr>
        <w:tc>
          <w:tcPr>
            <w:tcW w:w="986" w:type="dxa"/>
          </w:tcPr>
          <w:p w:rsidR="00384C8F" w:rsidRDefault="00E4716A">
            <w:pPr>
              <w:pStyle w:val="TableParagraph"/>
              <w:spacing w:before="145"/>
              <w:ind w:left="50"/>
              <w:rPr>
                <w:sz w:val="24"/>
              </w:rPr>
            </w:pPr>
            <w:r>
              <w:rPr>
                <w:sz w:val="24"/>
              </w:rPr>
              <w:t>5-7</w:t>
            </w:r>
            <w:r>
              <w:rPr>
                <w:spacing w:val="4"/>
                <w:sz w:val="24"/>
              </w:rPr>
              <w:t xml:space="preserve"> </w:t>
            </w:r>
            <w:r>
              <w:rPr>
                <w:spacing w:val="-5"/>
                <w:sz w:val="24"/>
              </w:rPr>
              <w:t>лет</w:t>
            </w:r>
          </w:p>
        </w:tc>
        <w:tc>
          <w:tcPr>
            <w:tcW w:w="3185" w:type="dxa"/>
          </w:tcPr>
          <w:p w:rsidR="00384C8F" w:rsidRDefault="00E4716A">
            <w:pPr>
              <w:pStyle w:val="TableParagraph"/>
              <w:spacing w:before="145"/>
              <w:ind w:left="230"/>
              <w:rPr>
                <w:sz w:val="24"/>
              </w:rPr>
            </w:pPr>
            <w:r>
              <w:rPr>
                <w:sz w:val="24"/>
              </w:rPr>
              <w:t>Запесочная</w:t>
            </w:r>
            <w:r>
              <w:rPr>
                <w:spacing w:val="-9"/>
                <w:sz w:val="24"/>
              </w:rPr>
              <w:t xml:space="preserve"> </w:t>
            </w:r>
            <w:r>
              <w:rPr>
                <w:spacing w:val="-4"/>
                <w:sz w:val="24"/>
              </w:rPr>
              <w:t>Е.А.</w:t>
            </w:r>
          </w:p>
        </w:tc>
        <w:tc>
          <w:tcPr>
            <w:tcW w:w="5422" w:type="dxa"/>
          </w:tcPr>
          <w:p w:rsidR="00384C8F" w:rsidRDefault="00E4716A">
            <w:pPr>
              <w:pStyle w:val="TableParagraph"/>
              <w:spacing w:before="145"/>
              <w:ind w:left="421"/>
              <w:rPr>
                <w:sz w:val="24"/>
              </w:rPr>
            </w:pPr>
            <w:r>
              <w:rPr>
                <w:sz w:val="24"/>
              </w:rPr>
              <w:t>Суета</w:t>
            </w:r>
            <w:r>
              <w:rPr>
                <w:spacing w:val="-5"/>
                <w:sz w:val="24"/>
              </w:rPr>
              <w:t xml:space="preserve"> </w:t>
            </w:r>
            <w:r>
              <w:rPr>
                <w:sz w:val="24"/>
              </w:rPr>
              <w:t>вокруг</w:t>
            </w:r>
            <w:r>
              <w:rPr>
                <w:spacing w:val="2"/>
                <w:sz w:val="24"/>
              </w:rPr>
              <w:t xml:space="preserve"> </w:t>
            </w:r>
            <w:r>
              <w:rPr>
                <w:sz w:val="24"/>
              </w:rPr>
              <w:t>пирога.</w:t>
            </w:r>
            <w:r>
              <w:rPr>
                <w:spacing w:val="-1"/>
                <w:sz w:val="24"/>
              </w:rPr>
              <w:t xml:space="preserve"> </w:t>
            </w:r>
            <w:r>
              <w:rPr>
                <w:sz w:val="24"/>
              </w:rPr>
              <w:t>Где</w:t>
            </w:r>
            <w:r>
              <w:rPr>
                <w:spacing w:val="-7"/>
                <w:sz w:val="24"/>
              </w:rPr>
              <w:t xml:space="preserve"> </w:t>
            </w:r>
            <w:r>
              <w:rPr>
                <w:sz w:val="24"/>
              </w:rPr>
              <w:t>мы</w:t>
            </w:r>
            <w:r>
              <w:rPr>
                <w:spacing w:val="-3"/>
                <w:sz w:val="24"/>
              </w:rPr>
              <w:t xml:space="preserve"> </w:t>
            </w:r>
            <w:r>
              <w:rPr>
                <w:sz w:val="24"/>
              </w:rPr>
              <w:t>были?</w:t>
            </w:r>
            <w:r>
              <w:rPr>
                <w:spacing w:val="-6"/>
                <w:sz w:val="24"/>
              </w:rPr>
              <w:t xml:space="preserve"> </w:t>
            </w:r>
            <w:r>
              <w:rPr>
                <w:sz w:val="24"/>
              </w:rPr>
              <w:t>Что</w:t>
            </w:r>
            <w:r>
              <w:rPr>
                <w:spacing w:val="1"/>
                <w:sz w:val="24"/>
              </w:rPr>
              <w:t xml:space="preserve"> </w:t>
            </w:r>
            <w:r>
              <w:rPr>
                <w:spacing w:val="-2"/>
                <w:sz w:val="24"/>
              </w:rPr>
              <w:t>узнали?</w:t>
            </w:r>
          </w:p>
        </w:tc>
      </w:tr>
      <w:tr w:rsidR="00384C8F">
        <w:trPr>
          <w:trHeight w:val="576"/>
        </w:trPr>
        <w:tc>
          <w:tcPr>
            <w:tcW w:w="986" w:type="dxa"/>
          </w:tcPr>
          <w:p w:rsidR="00384C8F" w:rsidRDefault="00E4716A">
            <w:pPr>
              <w:pStyle w:val="TableParagraph"/>
              <w:spacing w:before="145"/>
              <w:ind w:left="50"/>
              <w:rPr>
                <w:sz w:val="24"/>
              </w:rPr>
            </w:pPr>
            <w:r>
              <w:rPr>
                <w:sz w:val="24"/>
              </w:rPr>
              <w:t>5-7</w:t>
            </w:r>
            <w:r>
              <w:rPr>
                <w:spacing w:val="4"/>
                <w:sz w:val="24"/>
              </w:rPr>
              <w:t xml:space="preserve"> </w:t>
            </w:r>
            <w:r>
              <w:rPr>
                <w:spacing w:val="-5"/>
                <w:sz w:val="24"/>
              </w:rPr>
              <w:t>лет</w:t>
            </w:r>
          </w:p>
        </w:tc>
        <w:tc>
          <w:tcPr>
            <w:tcW w:w="3185" w:type="dxa"/>
          </w:tcPr>
          <w:p w:rsidR="00384C8F" w:rsidRDefault="00E4716A">
            <w:pPr>
              <w:pStyle w:val="TableParagraph"/>
              <w:spacing w:before="145"/>
              <w:ind w:left="230"/>
              <w:rPr>
                <w:sz w:val="24"/>
              </w:rPr>
            </w:pPr>
            <w:r>
              <w:rPr>
                <w:sz w:val="24"/>
              </w:rPr>
              <w:t>Запесочная</w:t>
            </w:r>
            <w:r>
              <w:rPr>
                <w:spacing w:val="-9"/>
                <w:sz w:val="24"/>
              </w:rPr>
              <w:t xml:space="preserve"> </w:t>
            </w:r>
            <w:r>
              <w:rPr>
                <w:spacing w:val="-4"/>
                <w:sz w:val="24"/>
              </w:rPr>
              <w:t>Е.А.</w:t>
            </w:r>
          </w:p>
        </w:tc>
        <w:tc>
          <w:tcPr>
            <w:tcW w:w="5422" w:type="dxa"/>
          </w:tcPr>
          <w:p w:rsidR="00384C8F" w:rsidRDefault="00E4716A">
            <w:pPr>
              <w:pStyle w:val="TableParagraph"/>
              <w:spacing w:before="145"/>
              <w:ind w:left="421"/>
              <w:rPr>
                <w:sz w:val="24"/>
              </w:rPr>
            </w:pPr>
            <w:r>
              <w:rPr>
                <w:sz w:val="24"/>
              </w:rPr>
              <w:t>Что</w:t>
            </w:r>
            <w:r>
              <w:rPr>
                <w:spacing w:val="2"/>
                <w:sz w:val="24"/>
              </w:rPr>
              <w:t xml:space="preserve"> </w:t>
            </w:r>
            <w:r>
              <w:rPr>
                <w:sz w:val="24"/>
              </w:rPr>
              <w:t>такое</w:t>
            </w:r>
            <w:r>
              <w:rPr>
                <w:spacing w:val="-4"/>
                <w:sz w:val="24"/>
              </w:rPr>
              <w:t xml:space="preserve"> </w:t>
            </w:r>
            <w:r>
              <w:rPr>
                <w:spacing w:val="-2"/>
                <w:sz w:val="24"/>
              </w:rPr>
              <w:t>время?</w:t>
            </w:r>
          </w:p>
        </w:tc>
      </w:tr>
      <w:tr w:rsidR="00384C8F">
        <w:trPr>
          <w:trHeight w:val="576"/>
        </w:trPr>
        <w:tc>
          <w:tcPr>
            <w:tcW w:w="986" w:type="dxa"/>
          </w:tcPr>
          <w:p w:rsidR="00384C8F" w:rsidRDefault="00E4716A">
            <w:pPr>
              <w:pStyle w:val="TableParagraph"/>
              <w:spacing w:before="145"/>
              <w:ind w:left="50"/>
              <w:rPr>
                <w:sz w:val="24"/>
              </w:rPr>
            </w:pPr>
            <w:r>
              <w:rPr>
                <w:sz w:val="24"/>
              </w:rPr>
              <w:t>5-7</w:t>
            </w:r>
            <w:r>
              <w:rPr>
                <w:spacing w:val="4"/>
                <w:sz w:val="24"/>
              </w:rPr>
              <w:t xml:space="preserve"> </w:t>
            </w:r>
            <w:r>
              <w:rPr>
                <w:spacing w:val="-5"/>
                <w:sz w:val="24"/>
              </w:rPr>
              <w:t>лет</w:t>
            </w:r>
          </w:p>
        </w:tc>
        <w:tc>
          <w:tcPr>
            <w:tcW w:w="3185" w:type="dxa"/>
          </w:tcPr>
          <w:p w:rsidR="00384C8F" w:rsidRDefault="00E4716A">
            <w:pPr>
              <w:pStyle w:val="TableParagraph"/>
              <w:spacing w:before="145"/>
              <w:ind w:left="230"/>
              <w:rPr>
                <w:sz w:val="24"/>
              </w:rPr>
            </w:pPr>
            <w:r>
              <w:rPr>
                <w:sz w:val="24"/>
              </w:rPr>
              <w:t>Под</w:t>
            </w:r>
            <w:r>
              <w:rPr>
                <w:spacing w:val="-7"/>
                <w:sz w:val="24"/>
              </w:rPr>
              <w:t xml:space="preserve"> </w:t>
            </w:r>
            <w:r>
              <w:rPr>
                <w:sz w:val="24"/>
              </w:rPr>
              <w:t>ред.</w:t>
            </w:r>
            <w:r>
              <w:rPr>
                <w:spacing w:val="1"/>
                <w:sz w:val="24"/>
              </w:rPr>
              <w:t xml:space="preserve"> </w:t>
            </w:r>
            <w:r>
              <w:rPr>
                <w:sz w:val="24"/>
              </w:rPr>
              <w:t>Г.Г.</w:t>
            </w:r>
            <w:r>
              <w:rPr>
                <w:spacing w:val="-2"/>
                <w:sz w:val="24"/>
              </w:rPr>
              <w:t xml:space="preserve"> Онищенко</w:t>
            </w:r>
          </w:p>
        </w:tc>
        <w:tc>
          <w:tcPr>
            <w:tcW w:w="5422" w:type="dxa"/>
          </w:tcPr>
          <w:p w:rsidR="00384C8F" w:rsidRDefault="00E4716A">
            <w:pPr>
              <w:pStyle w:val="TableParagraph"/>
              <w:spacing w:before="145"/>
              <w:ind w:left="421"/>
              <w:rPr>
                <w:sz w:val="24"/>
              </w:rPr>
            </w:pPr>
            <w:r>
              <w:rPr>
                <w:sz w:val="24"/>
              </w:rPr>
              <w:t>Я</w:t>
            </w:r>
            <w:r>
              <w:rPr>
                <w:spacing w:val="-4"/>
                <w:sz w:val="24"/>
              </w:rPr>
              <w:t xml:space="preserve"> </w:t>
            </w:r>
            <w:r>
              <w:rPr>
                <w:sz w:val="24"/>
              </w:rPr>
              <w:t>питаюсь</w:t>
            </w:r>
            <w:r>
              <w:rPr>
                <w:spacing w:val="-4"/>
                <w:sz w:val="24"/>
              </w:rPr>
              <w:t xml:space="preserve"> </w:t>
            </w:r>
            <w:r>
              <w:rPr>
                <w:sz w:val="24"/>
              </w:rPr>
              <w:t>правильно!</w:t>
            </w:r>
            <w:r>
              <w:rPr>
                <w:spacing w:val="-2"/>
                <w:sz w:val="24"/>
              </w:rPr>
              <w:t xml:space="preserve"> </w:t>
            </w:r>
            <w:r>
              <w:rPr>
                <w:spacing w:val="-5"/>
                <w:sz w:val="24"/>
              </w:rPr>
              <w:t>5+</w:t>
            </w:r>
          </w:p>
        </w:tc>
      </w:tr>
      <w:tr w:rsidR="00384C8F">
        <w:trPr>
          <w:trHeight w:val="420"/>
        </w:trPr>
        <w:tc>
          <w:tcPr>
            <w:tcW w:w="986" w:type="dxa"/>
          </w:tcPr>
          <w:p w:rsidR="00384C8F" w:rsidRDefault="00E4716A">
            <w:pPr>
              <w:pStyle w:val="TableParagraph"/>
              <w:spacing w:before="145" w:line="256" w:lineRule="exact"/>
              <w:ind w:left="83"/>
              <w:rPr>
                <w:sz w:val="24"/>
              </w:rPr>
            </w:pPr>
            <w:r>
              <w:rPr>
                <w:sz w:val="24"/>
              </w:rPr>
              <w:t>7+</w:t>
            </w:r>
            <w:r>
              <w:rPr>
                <w:spacing w:val="1"/>
                <w:sz w:val="24"/>
              </w:rPr>
              <w:t xml:space="preserve"> </w:t>
            </w:r>
            <w:r>
              <w:rPr>
                <w:spacing w:val="-5"/>
                <w:sz w:val="24"/>
              </w:rPr>
              <w:t>лет</w:t>
            </w:r>
          </w:p>
        </w:tc>
        <w:tc>
          <w:tcPr>
            <w:tcW w:w="3185" w:type="dxa"/>
          </w:tcPr>
          <w:p w:rsidR="00384C8F" w:rsidRDefault="00E4716A">
            <w:pPr>
              <w:pStyle w:val="TableParagraph"/>
              <w:spacing w:before="145" w:line="256" w:lineRule="exact"/>
              <w:ind w:left="230"/>
              <w:rPr>
                <w:sz w:val="24"/>
              </w:rPr>
            </w:pPr>
            <w:r>
              <w:rPr>
                <w:sz w:val="24"/>
              </w:rPr>
              <w:t>Под</w:t>
            </w:r>
            <w:r>
              <w:rPr>
                <w:spacing w:val="-8"/>
                <w:sz w:val="24"/>
              </w:rPr>
              <w:t xml:space="preserve"> </w:t>
            </w:r>
            <w:r>
              <w:rPr>
                <w:sz w:val="24"/>
              </w:rPr>
              <w:t>ред.</w:t>
            </w:r>
            <w:r>
              <w:rPr>
                <w:spacing w:val="-1"/>
                <w:sz w:val="24"/>
              </w:rPr>
              <w:t xml:space="preserve"> </w:t>
            </w:r>
            <w:r>
              <w:rPr>
                <w:sz w:val="24"/>
              </w:rPr>
              <w:t>Онищенко</w:t>
            </w:r>
            <w:r>
              <w:rPr>
                <w:spacing w:val="-1"/>
                <w:sz w:val="24"/>
              </w:rPr>
              <w:t xml:space="preserve"> </w:t>
            </w:r>
            <w:r>
              <w:rPr>
                <w:sz w:val="24"/>
              </w:rPr>
              <w:t>Г.</w:t>
            </w:r>
            <w:r>
              <w:rPr>
                <w:spacing w:val="-5"/>
                <w:sz w:val="24"/>
              </w:rPr>
              <w:t xml:space="preserve"> Г.</w:t>
            </w:r>
          </w:p>
        </w:tc>
        <w:tc>
          <w:tcPr>
            <w:tcW w:w="5422" w:type="dxa"/>
          </w:tcPr>
          <w:p w:rsidR="00384C8F" w:rsidRDefault="00E4716A">
            <w:pPr>
              <w:pStyle w:val="TableParagraph"/>
              <w:spacing w:before="145" w:line="256" w:lineRule="exact"/>
              <w:ind w:left="421"/>
              <w:rPr>
                <w:sz w:val="24"/>
              </w:rPr>
            </w:pPr>
            <w:r>
              <w:rPr>
                <w:sz w:val="24"/>
              </w:rPr>
              <w:t>Я</w:t>
            </w:r>
            <w:r>
              <w:rPr>
                <w:spacing w:val="-4"/>
                <w:sz w:val="24"/>
              </w:rPr>
              <w:t xml:space="preserve"> </w:t>
            </w:r>
            <w:r>
              <w:rPr>
                <w:sz w:val="24"/>
              </w:rPr>
              <w:t>питаюсь</w:t>
            </w:r>
            <w:r>
              <w:rPr>
                <w:spacing w:val="-4"/>
                <w:sz w:val="24"/>
              </w:rPr>
              <w:t xml:space="preserve"> </w:t>
            </w:r>
            <w:r>
              <w:rPr>
                <w:sz w:val="24"/>
              </w:rPr>
              <w:t>правильно!</w:t>
            </w:r>
            <w:r>
              <w:rPr>
                <w:spacing w:val="-2"/>
                <w:sz w:val="24"/>
              </w:rPr>
              <w:t xml:space="preserve"> </w:t>
            </w:r>
            <w:r>
              <w:rPr>
                <w:spacing w:val="-5"/>
                <w:sz w:val="24"/>
              </w:rPr>
              <w:t>7+</w:t>
            </w:r>
          </w:p>
        </w:tc>
      </w:tr>
    </w:tbl>
    <w:p w:rsidR="00384C8F" w:rsidRDefault="00E4716A">
      <w:pPr>
        <w:pStyle w:val="2"/>
        <w:spacing w:before="159" w:line="272" w:lineRule="exact"/>
        <w:ind w:left="1089"/>
        <w:jc w:val="left"/>
      </w:pPr>
      <w:r>
        <w:t>Развитие</w:t>
      </w:r>
      <w:r>
        <w:rPr>
          <w:spacing w:val="-6"/>
        </w:rPr>
        <w:t xml:space="preserve"> </w:t>
      </w:r>
      <w:r>
        <w:rPr>
          <w:spacing w:val="-4"/>
        </w:rPr>
        <w:t>речи</w:t>
      </w:r>
    </w:p>
    <w:p w:rsidR="00384C8F" w:rsidRDefault="00E4716A">
      <w:pPr>
        <w:pStyle w:val="a3"/>
        <w:spacing w:line="242" w:lineRule="auto"/>
        <w:ind w:left="1089" w:right="281" w:firstLine="302"/>
        <w:jc w:val="left"/>
      </w:pPr>
      <w:r>
        <w:t>Перечень</w:t>
      </w:r>
      <w:r>
        <w:rPr>
          <w:spacing w:val="-9"/>
        </w:rPr>
        <w:t xml:space="preserve"> </w:t>
      </w:r>
      <w:r>
        <w:t>вариативных</w:t>
      </w:r>
      <w:r>
        <w:rPr>
          <w:spacing w:val="-12"/>
        </w:rPr>
        <w:t xml:space="preserve"> </w:t>
      </w:r>
      <w:r>
        <w:t>систем,</w:t>
      </w:r>
      <w:r>
        <w:rPr>
          <w:spacing w:val="-6"/>
        </w:rPr>
        <w:t xml:space="preserve"> </w:t>
      </w:r>
      <w:r>
        <w:t>дополняющих</w:t>
      </w:r>
      <w:r>
        <w:rPr>
          <w:spacing w:val="-15"/>
        </w:rPr>
        <w:t xml:space="preserve"> </w:t>
      </w:r>
      <w:r>
        <w:t>и</w:t>
      </w:r>
      <w:r>
        <w:rPr>
          <w:spacing w:val="-7"/>
        </w:rPr>
        <w:t xml:space="preserve"> </w:t>
      </w:r>
      <w:r>
        <w:t>обновляющих</w:t>
      </w:r>
      <w:r>
        <w:rPr>
          <w:spacing w:val="-12"/>
        </w:rPr>
        <w:t xml:space="preserve"> </w:t>
      </w:r>
      <w:r>
        <w:t>содержание</w:t>
      </w:r>
      <w:r>
        <w:rPr>
          <w:spacing w:val="-15"/>
        </w:rPr>
        <w:t xml:space="preserve"> </w:t>
      </w:r>
      <w:r>
        <w:t>образовательной области в соответствии с задачами Программы:</w:t>
      </w:r>
    </w:p>
    <w:p w:rsidR="00384C8F" w:rsidRDefault="00E4716A">
      <w:pPr>
        <w:pStyle w:val="a4"/>
        <w:numPr>
          <w:ilvl w:val="0"/>
          <w:numId w:val="17"/>
        </w:numPr>
        <w:tabs>
          <w:tab w:val="left" w:pos="1227"/>
        </w:tabs>
        <w:spacing w:line="242" w:lineRule="auto"/>
        <w:ind w:left="1089" w:right="4943" w:firstLine="0"/>
        <w:jc w:val="left"/>
        <w:rPr>
          <w:sz w:val="24"/>
        </w:rPr>
      </w:pPr>
      <w:r>
        <w:rPr>
          <w:sz w:val="24"/>
        </w:rPr>
        <w:t>ребёнок</w:t>
      </w:r>
      <w:r>
        <w:rPr>
          <w:spacing w:val="-15"/>
          <w:sz w:val="24"/>
        </w:rPr>
        <w:t xml:space="preserve"> </w:t>
      </w:r>
      <w:r>
        <w:rPr>
          <w:sz w:val="24"/>
        </w:rPr>
        <w:t>владеет</w:t>
      </w:r>
      <w:r>
        <w:rPr>
          <w:spacing w:val="-15"/>
          <w:sz w:val="24"/>
        </w:rPr>
        <w:t xml:space="preserve"> </w:t>
      </w:r>
      <w:r>
        <w:rPr>
          <w:sz w:val="24"/>
        </w:rPr>
        <w:t>речью</w:t>
      </w:r>
      <w:r>
        <w:rPr>
          <w:spacing w:val="-14"/>
          <w:sz w:val="24"/>
        </w:rPr>
        <w:t xml:space="preserve"> </w:t>
      </w:r>
      <w:r>
        <w:rPr>
          <w:sz w:val="24"/>
        </w:rPr>
        <w:t>как</w:t>
      </w:r>
      <w:r>
        <w:rPr>
          <w:spacing w:val="-15"/>
          <w:sz w:val="24"/>
        </w:rPr>
        <w:t xml:space="preserve"> </w:t>
      </w:r>
      <w:r>
        <w:rPr>
          <w:sz w:val="24"/>
        </w:rPr>
        <w:t>средством</w:t>
      </w:r>
      <w:r>
        <w:rPr>
          <w:spacing w:val="-15"/>
          <w:sz w:val="24"/>
        </w:rPr>
        <w:t xml:space="preserve"> </w:t>
      </w:r>
      <w:r>
        <w:rPr>
          <w:sz w:val="24"/>
        </w:rPr>
        <w:t>коммуникации, ведет диалог со взрослыми и сверстниками,</w:t>
      </w:r>
    </w:p>
    <w:p w:rsidR="00384C8F" w:rsidRDefault="00E4716A">
      <w:pPr>
        <w:pStyle w:val="a3"/>
        <w:spacing w:line="261" w:lineRule="exact"/>
        <w:ind w:left="1089"/>
        <w:jc w:val="left"/>
      </w:pPr>
      <w:r>
        <w:t>использует</w:t>
      </w:r>
      <w:r>
        <w:rPr>
          <w:spacing w:val="-8"/>
        </w:rPr>
        <w:t xml:space="preserve"> </w:t>
      </w:r>
      <w:r>
        <w:t>формулы</w:t>
      </w:r>
      <w:r>
        <w:rPr>
          <w:spacing w:val="-2"/>
        </w:rPr>
        <w:t xml:space="preserve"> </w:t>
      </w:r>
      <w:r>
        <w:t>речевого</w:t>
      </w:r>
      <w:r>
        <w:rPr>
          <w:spacing w:val="-3"/>
        </w:rPr>
        <w:t xml:space="preserve"> </w:t>
      </w:r>
      <w:r>
        <w:t>этикета</w:t>
      </w:r>
      <w:r>
        <w:rPr>
          <w:spacing w:val="-8"/>
        </w:rPr>
        <w:t xml:space="preserve"> </w:t>
      </w:r>
      <w:r>
        <w:t>в</w:t>
      </w:r>
      <w:r>
        <w:rPr>
          <w:spacing w:val="-6"/>
        </w:rPr>
        <w:t xml:space="preserve"> </w:t>
      </w:r>
      <w:r>
        <w:t>соответствии</w:t>
      </w:r>
      <w:r>
        <w:rPr>
          <w:spacing w:val="-6"/>
        </w:rPr>
        <w:t xml:space="preserve"> </w:t>
      </w:r>
      <w:r>
        <w:t>с</w:t>
      </w:r>
      <w:r>
        <w:rPr>
          <w:spacing w:val="-10"/>
        </w:rPr>
        <w:t xml:space="preserve"> </w:t>
      </w:r>
      <w:r>
        <w:t>ситуацией</w:t>
      </w:r>
      <w:r>
        <w:rPr>
          <w:spacing w:val="-5"/>
        </w:rPr>
        <w:t xml:space="preserve"> </w:t>
      </w:r>
      <w:r>
        <w:rPr>
          <w:spacing w:val="-2"/>
        </w:rPr>
        <w:t>общения,</w:t>
      </w:r>
    </w:p>
    <w:p w:rsidR="00384C8F" w:rsidRDefault="00E4716A">
      <w:pPr>
        <w:pStyle w:val="a3"/>
        <w:spacing w:before="143" w:line="272" w:lineRule="exact"/>
        <w:ind w:left="1089"/>
        <w:jc w:val="left"/>
      </w:pPr>
      <w:r>
        <w:t>владеет</w:t>
      </w:r>
      <w:r>
        <w:rPr>
          <w:spacing w:val="-10"/>
        </w:rPr>
        <w:t xml:space="preserve"> </w:t>
      </w:r>
      <w:r>
        <w:t>коммуникативно-речевыми</w:t>
      </w:r>
      <w:r>
        <w:rPr>
          <w:spacing w:val="-11"/>
        </w:rPr>
        <w:t xml:space="preserve"> </w:t>
      </w:r>
      <w:r>
        <w:rPr>
          <w:spacing w:val="-2"/>
        </w:rPr>
        <w:t>умениями;</w:t>
      </w:r>
    </w:p>
    <w:p w:rsidR="00384C8F" w:rsidRDefault="00E4716A">
      <w:pPr>
        <w:pStyle w:val="a3"/>
        <w:ind w:left="1137" w:right="281"/>
        <w:jc w:val="left"/>
      </w:pPr>
      <w:r>
        <w:t>ребёнок</w:t>
      </w:r>
      <w:r>
        <w:rPr>
          <w:spacing w:val="-5"/>
        </w:rPr>
        <w:t xml:space="preserve"> </w:t>
      </w:r>
      <w:r>
        <w:t>знает</w:t>
      </w:r>
      <w:r>
        <w:rPr>
          <w:spacing w:val="-7"/>
        </w:rPr>
        <w:t xml:space="preserve"> </w:t>
      </w:r>
      <w:r>
        <w:t>и</w:t>
      </w:r>
      <w:r>
        <w:rPr>
          <w:spacing w:val="-7"/>
        </w:rPr>
        <w:t xml:space="preserve"> </w:t>
      </w:r>
      <w:r>
        <w:t>осмысленно</w:t>
      </w:r>
      <w:r>
        <w:rPr>
          <w:spacing w:val="-4"/>
        </w:rPr>
        <w:t xml:space="preserve"> </w:t>
      </w:r>
      <w:r>
        <w:t>воспринимает</w:t>
      </w:r>
      <w:r>
        <w:rPr>
          <w:spacing w:val="-4"/>
        </w:rPr>
        <w:t xml:space="preserve"> </w:t>
      </w:r>
      <w:r>
        <w:t>литературные произведения</w:t>
      </w:r>
      <w:r>
        <w:rPr>
          <w:spacing w:val="-4"/>
        </w:rPr>
        <w:t xml:space="preserve"> </w:t>
      </w:r>
      <w:r>
        <w:t>различных</w:t>
      </w:r>
      <w:r>
        <w:rPr>
          <w:spacing w:val="-8"/>
        </w:rPr>
        <w:t xml:space="preserve"> </w:t>
      </w:r>
      <w:r>
        <w:t>жанров,</w:t>
      </w:r>
      <w:r>
        <w:rPr>
          <w:spacing w:val="39"/>
        </w:rPr>
        <w:t xml:space="preserve"> </w:t>
      </w:r>
      <w:r>
        <w:t xml:space="preserve">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w:t>
      </w:r>
      <w:r>
        <w:rPr>
          <w:spacing w:val="-2"/>
        </w:rPr>
        <w:t>героев;</w:t>
      </w:r>
    </w:p>
    <w:p w:rsidR="00384C8F" w:rsidRDefault="00E4716A">
      <w:pPr>
        <w:pStyle w:val="a4"/>
        <w:numPr>
          <w:ilvl w:val="0"/>
          <w:numId w:val="17"/>
        </w:numPr>
        <w:tabs>
          <w:tab w:val="left" w:pos="1275"/>
        </w:tabs>
        <w:spacing w:line="272" w:lineRule="exact"/>
        <w:ind w:left="1275" w:hanging="138"/>
        <w:jc w:val="left"/>
        <w:rPr>
          <w:sz w:val="24"/>
        </w:rPr>
      </w:pPr>
      <w:r>
        <w:rPr>
          <w:sz w:val="24"/>
        </w:rPr>
        <w:t>ребёнок</w:t>
      </w:r>
      <w:r>
        <w:rPr>
          <w:spacing w:val="-17"/>
          <w:sz w:val="24"/>
        </w:rPr>
        <w:t xml:space="preserve"> </w:t>
      </w:r>
      <w:r>
        <w:rPr>
          <w:sz w:val="24"/>
        </w:rPr>
        <w:t>правильно,</w:t>
      </w:r>
      <w:r>
        <w:rPr>
          <w:spacing w:val="-15"/>
          <w:sz w:val="24"/>
        </w:rPr>
        <w:t xml:space="preserve"> </w:t>
      </w:r>
      <w:r>
        <w:rPr>
          <w:sz w:val="24"/>
        </w:rPr>
        <w:t>отчетливо</w:t>
      </w:r>
      <w:r>
        <w:rPr>
          <w:spacing w:val="-15"/>
          <w:sz w:val="24"/>
        </w:rPr>
        <w:t xml:space="preserve"> </w:t>
      </w:r>
      <w:r>
        <w:rPr>
          <w:sz w:val="24"/>
        </w:rPr>
        <w:t>произносит</w:t>
      </w:r>
      <w:r>
        <w:rPr>
          <w:spacing w:val="-15"/>
          <w:sz w:val="24"/>
        </w:rPr>
        <w:t xml:space="preserve"> </w:t>
      </w:r>
      <w:r>
        <w:rPr>
          <w:sz w:val="24"/>
        </w:rPr>
        <w:t>все</w:t>
      </w:r>
      <w:r>
        <w:rPr>
          <w:spacing w:val="-15"/>
          <w:sz w:val="24"/>
        </w:rPr>
        <w:t xml:space="preserve"> </w:t>
      </w:r>
      <w:r>
        <w:rPr>
          <w:sz w:val="24"/>
        </w:rPr>
        <w:t>звуки</w:t>
      </w:r>
      <w:r>
        <w:rPr>
          <w:spacing w:val="-15"/>
          <w:sz w:val="24"/>
        </w:rPr>
        <w:t xml:space="preserve"> </w:t>
      </w:r>
      <w:r>
        <w:rPr>
          <w:sz w:val="24"/>
        </w:rPr>
        <w:t>родного</w:t>
      </w:r>
      <w:r>
        <w:rPr>
          <w:spacing w:val="-14"/>
          <w:sz w:val="24"/>
        </w:rPr>
        <w:t xml:space="preserve"> </w:t>
      </w:r>
      <w:r>
        <w:rPr>
          <w:spacing w:val="-2"/>
          <w:sz w:val="24"/>
        </w:rPr>
        <w:t>языка</w:t>
      </w:r>
    </w:p>
    <w:p w:rsidR="00384C8F" w:rsidRDefault="00E4716A">
      <w:pPr>
        <w:pStyle w:val="a3"/>
        <w:tabs>
          <w:tab w:val="left" w:pos="2529"/>
        </w:tabs>
        <w:spacing w:before="8" w:line="275" w:lineRule="exact"/>
        <w:ind w:left="1305"/>
        <w:jc w:val="left"/>
      </w:pPr>
      <w:r>
        <w:t>3-4</w:t>
      </w:r>
      <w:r>
        <w:rPr>
          <w:spacing w:val="4"/>
        </w:rPr>
        <w:t xml:space="preserve"> </w:t>
      </w:r>
      <w:r>
        <w:rPr>
          <w:spacing w:val="-4"/>
        </w:rPr>
        <w:t>года</w:t>
      </w:r>
      <w:r>
        <w:tab/>
        <w:t>Ушакова</w:t>
      </w:r>
      <w:r>
        <w:rPr>
          <w:spacing w:val="25"/>
        </w:rPr>
        <w:t xml:space="preserve"> </w:t>
      </w:r>
      <w:r>
        <w:t>О.С.,</w:t>
      </w:r>
      <w:r>
        <w:rPr>
          <w:spacing w:val="-15"/>
        </w:rPr>
        <w:t xml:space="preserve"> </w:t>
      </w:r>
      <w:r>
        <w:t>Артюхова</w:t>
      </w:r>
      <w:r>
        <w:rPr>
          <w:spacing w:val="-2"/>
        </w:rPr>
        <w:t xml:space="preserve"> </w:t>
      </w:r>
      <w:r>
        <w:t>И.С.</w:t>
      </w:r>
      <w:r>
        <w:rPr>
          <w:spacing w:val="58"/>
        </w:rPr>
        <w:t xml:space="preserve"> </w:t>
      </w:r>
      <w:r>
        <w:t>Развитие</w:t>
      </w:r>
      <w:r>
        <w:rPr>
          <w:spacing w:val="-8"/>
        </w:rPr>
        <w:t xml:space="preserve"> </w:t>
      </w:r>
      <w:r>
        <w:t>речи.</w:t>
      </w:r>
      <w:r>
        <w:rPr>
          <w:spacing w:val="-5"/>
        </w:rPr>
        <w:t xml:space="preserve"> </w:t>
      </w:r>
      <w:r>
        <w:t>Методические</w:t>
      </w:r>
      <w:r>
        <w:rPr>
          <w:spacing w:val="-3"/>
        </w:rPr>
        <w:t xml:space="preserve"> </w:t>
      </w:r>
      <w:r>
        <w:t>рекомендации</w:t>
      </w:r>
      <w:r>
        <w:rPr>
          <w:spacing w:val="-1"/>
        </w:rPr>
        <w:t xml:space="preserve"> </w:t>
      </w:r>
      <w:r>
        <w:rPr>
          <w:spacing w:val="-10"/>
        </w:rPr>
        <w:t>к</w:t>
      </w:r>
    </w:p>
    <w:p w:rsidR="00384C8F" w:rsidRDefault="00E4716A">
      <w:pPr>
        <w:pStyle w:val="a3"/>
        <w:spacing w:line="242" w:lineRule="auto"/>
        <w:ind w:left="5771" w:right="281"/>
        <w:jc w:val="left"/>
      </w:pPr>
      <w:r>
        <w:t>программе</w:t>
      </w:r>
      <w:r>
        <w:rPr>
          <w:spacing w:val="-15"/>
        </w:rPr>
        <w:t xml:space="preserve"> </w:t>
      </w:r>
      <w:r>
        <w:t>"Мир</w:t>
      </w:r>
      <w:r>
        <w:rPr>
          <w:spacing w:val="-15"/>
        </w:rPr>
        <w:t xml:space="preserve"> </w:t>
      </w:r>
      <w:r>
        <w:t>открытий".</w:t>
      </w:r>
      <w:r>
        <w:rPr>
          <w:spacing w:val="-15"/>
        </w:rPr>
        <w:t xml:space="preserve"> </w:t>
      </w:r>
      <w:r>
        <w:t>Игры</w:t>
      </w:r>
      <w:r>
        <w:rPr>
          <w:spacing w:val="-15"/>
        </w:rPr>
        <w:t xml:space="preserve"> </w:t>
      </w:r>
      <w:r>
        <w:t>и</w:t>
      </w:r>
      <w:r>
        <w:rPr>
          <w:spacing w:val="-15"/>
        </w:rPr>
        <w:t xml:space="preserve"> </w:t>
      </w:r>
      <w:r>
        <w:t>конспекты занятий.</w:t>
      </w:r>
      <w:r>
        <w:rPr>
          <w:spacing w:val="-8"/>
        </w:rPr>
        <w:t xml:space="preserve"> </w:t>
      </w:r>
      <w:r>
        <w:t>Вторая</w:t>
      </w:r>
      <w:r>
        <w:rPr>
          <w:spacing w:val="-4"/>
        </w:rPr>
        <w:t xml:space="preserve"> </w:t>
      </w:r>
      <w:r>
        <w:t>младшая</w:t>
      </w:r>
      <w:r>
        <w:rPr>
          <w:spacing w:val="-3"/>
        </w:rPr>
        <w:t xml:space="preserve"> </w:t>
      </w:r>
      <w:r>
        <w:t>группа</w:t>
      </w:r>
      <w:r>
        <w:rPr>
          <w:spacing w:val="-4"/>
        </w:rPr>
        <w:t xml:space="preserve"> </w:t>
      </w:r>
      <w:r>
        <w:t>детского</w:t>
      </w:r>
      <w:r>
        <w:rPr>
          <w:spacing w:val="1"/>
        </w:rPr>
        <w:t xml:space="preserve"> </w:t>
      </w:r>
      <w:r>
        <w:rPr>
          <w:spacing w:val="-4"/>
        </w:rPr>
        <w:t>сада</w:t>
      </w:r>
    </w:p>
    <w:p w:rsidR="00384C8F" w:rsidRDefault="00E4716A">
      <w:pPr>
        <w:pStyle w:val="a3"/>
        <w:tabs>
          <w:tab w:val="left" w:pos="2529"/>
        </w:tabs>
        <w:spacing w:before="17" w:line="278" w:lineRule="exact"/>
        <w:ind w:left="1362"/>
        <w:jc w:val="left"/>
      </w:pPr>
      <w:r>
        <w:t>4-5</w:t>
      </w:r>
      <w:r>
        <w:rPr>
          <w:spacing w:val="4"/>
        </w:rPr>
        <w:t xml:space="preserve"> </w:t>
      </w:r>
      <w:r>
        <w:rPr>
          <w:spacing w:val="-5"/>
        </w:rPr>
        <w:t>лет</w:t>
      </w:r>
      <w:r>
        <w:tab/>
        <w:t>Ушакова</w:t>
      </w:r>
      <w:r>
        <w:rPr>
          <w:spacing w:val="25"/>
        </w:rPr>
        <w:t xml:space="preserve"> </w:t>
      </w:r>
      <w:r>
        <w:t>О.С.,</w:t>
      </w:r>
      <w:r>
        <w:rPr>
          <w:spacing w:val="-15"/>
        </w:rPr>
        <w:t xml:space="preserve"> </w:t>
      </w:r>
      <w:r>
        <w:t>Артюхова</w:t>
      </w:r>
      <w:r>
        <w:rPr>
          <w:spacing w:val="-2"/>
        </w:rPr>
        <w:t xml:space="preserve"> </w:t>
      </w:r>
      <w:r>
        <w:t>И.С.</w:t>
      </w:r>
      <w:r>
        <w:rPr>
          <w:spacing w:val="58"/>
        </w:rPr>
        <w:t xml:space="preserve"> </w:t>
      </w:r>
      <w:r>
        <w:rPr>
          <w:position w:val="1"/>
        </w:rPr>
        <w:t>Развитие</w:t>
      </w:r>
      <w:r>
        <w:rPr>
          <w:spacing w:val="-8"/>
          <w:position w:val="1"/>
        </w:rPr>
        <w:t xml:space="preserve"> </w:t>
      </w:r>
      <w:r>
        <w:rPr>
          <w:position w:val="1"/>
        </w:rPr>
        <w:t>речи.</w:t>
      </w:r>
      <w:r>
        <w:rPr>
          <w:spacing w:val="-2"/>
          <w:position w:val="1"/>
        </w:rPr>
        <w:t xml:space="preserve"> </w:t>
      </w:r>
      <w:r>
        <w:rPr>
          <w:position w:val="1"/>
        </w:rPr>
        <w:t>Методические</w:t>
      </w:r>
      <w:r>
        <w:rPr>
          <w:spacing w:val="-3"/>
          <w:position w:val="1"/>
        </w:rPr>
        <w:t xml:space="preserve"> </w:t>
      </w:r>
      <w:r>
        <w:rPr>
          <w:position w:val="1"/>
        </w:rPr>
        <w:t>рекомендации</w:t>
      </w:r>
      <w:r>
        <w:rPr>
          <w:spacing w:val="-1"/>
          <w:position w:val="1"/>
        </w:rPr>
        <w:t xml:space="preserve"> </w:t>
      </w:r>
      <w:r>
        <w:rPr>
          <w:spacing w:val="-10"/>
          <w:position w:val="1"/>
        </w:rPr>
        <w:t>к</w:t>
      </w:r>
    </w:p>
    <w:p w:rsidR="00384C8F" w:rsidRDefault="00E4716A">
      <w:pPr>
        <w:pStyle w:val="a3"/>
        <w:spacing w:line="242" w:lineRule="auto"/>
        <w:ind w:left="5771" w:right="281"/>
        <w:jc w:val="left"/>
      </w:pPr>
      <w:r>
        <w:t>программе</w:t>
      </w:r>
      <w:r>
        <w:rPr>
          <w:spacing w:val="-15"/>
        </w:rPr>
        <w:t xml:space="preserve"> </w:t>
      </w:r>
      <w:r>
        <w:t>"Мир</w:t>
      </w:r>
      <w:r>
        <w:rPr>
          <w:spacing w:val="-15"/>
        </w:rPr>
        <w:t xml:space="preserve"> </w:t>
      </w:r>
      <w:r>
        <w:t>открытий".</w:t>
      </w:r>
      <w:r>
        <w:rPr>
          <w:spacing w:val="-15"/>
        </w:rPr>
        <w:t xml:space="preserve"> </w:t>
      </w:r>
      <w:r>
        <w:t>Игры</w:t>
      </w:r>
      <w:r>
        <w:rPr>
          <w:spacing w:val="-15"/>
        </w:rPr>
        <w:t xml:space="preserve"> </w:t>
      </w:r>
      <w:r>
        <w:t>и</w:t>
      </w:r>
      <w:r>
        <w:rPr>
          <w:spacing w:val="-15"/>
        </w:rPr>
        <w:t xml:space="preserve"> </w:t>
      </w:r>
      <w:r>
        <w:t>конспекты занятий. Средняя группа детского сада</w:t>
      </w:r>
    </w:p>
    <w:p w:rsidR="00384C8F" w:rsidRDefault="00E4716A">
      <w:pPr>
        <w:pStyle w:val="a3"/>
        <w:tabs>
          <w:tab w:val="left" w:pos="2529"/>
        </w:tabs>
        <w:spacing w:before="6"/>
        <w:ind w:left="1362"/>
        <w:jc w:val="left"/>
      </w:pPr>
      <w:r>
        <w:t>5-6</w:t>
      </w:r>
      <w:r>
        <w:rPr>
          <w:spacing w:val="4"/>
        </w:rPr>
        <w:t xml:space="preserve"> </w:t>
      </w:r>
      <w:r>
        <w:rPr>
          <w:spacing w:val="-5"/>
        </w:rPr>
        <w:t>лет</w:t>
      </w:r>
      <w:r>
        <w:tab/>
        <w:t>Ушакова</w:t>
      </w:r>
      <w:r>
        <w:rPr>
          <w:spacing w:val="25"/>
        </w:rPr>
        <w:t xml:space="preserve"> </w:t>
      </w:r>
      <w:r>
        <w:t>О.С.,</w:t>
      </w:r>
      <w:r>
        <w:rPr>
          <w:spacing w:val="-15"/>
        </w:rPr>
        <w:t xml:space="preserve"> </w:t>
      </w:r>
      <w:r>
        <w:t>Артюхова</w:t>
      </w:r>
      <w:r>
        <w:rPr>
          <w:spacing w:val="-2"/>
        </w:rPr>
        <w:t xml:space="preserve"> </w:t>
      </w:r>
      <w:r>
        <w:t>И.С.</w:t>
      </w:r>
      <w:r>
        <w:rPr>
          <w:spacing w:val="58"/>
        </w:rPr>
        <w:t xml:space="preserve"> </w:t>
      </w:r>
      <w:r>
        <w:t>Развитие</w:t>
      </w:r>
      <w:r>
        <w:rPr>
          <w:spacing w:val="-8"/>
        </w:rPr>
        <w:t xml:space="preserve"> </w:t>
      </w:r>
      <w:r>
        <w:t>речи.</w:t>
      </w:r>
      <w:r>
        <w:rPr>
          <w:spacing w:val="-5"/>
        </w:rPr>
        <w:t xml:space="preserve"> </w:t>
      </w:r>
      <w:r>
        <w:t>Методические</w:t>
      </w:r>
      <w:r>
        <w:rPr>
          <w:spacing w:val="-3"/>
        </w:rPr>
        <w:t xml:space="preserve"> </w:t>
      </w:r>
      <w:r>
        <w:t>рекомендации</w:t>
      </w:r>
      <w:r>
        <w:rPr>
          <w:spacing w:val="-1"/>
        </w:rPr>
        <w:t xml:space="preserve"> </w:t>
      </w:r>
      <w:r>
        <w:rPr>
          <w:spacing w:val="-10"/>
        </w:rPr>
        <w:t>к</w:t>
      </w:r>
    </w:p>
    <w:p w:rsidR="00384C8F" w:rsidRDefault="00E4716A">
      <w:pPr>
        <w:pStyle w:val="a3"/>
        <w:spacing w:before="7" w:line="235" w:lineRule="auto"/>
        <w:ind w:left="5771" w:right="281"/>
        <w:jc w:val="left"/>
      </w:pPr>
      <w:r>
        <w:t>программе</w:t>
      </w:r>
      <w:r>
        <w:rPr>
          <w:spacing w:val="-15"/>
        </w:rPr>
        <w:t xml:space="preserve"> </w:t>
      </w:r>
      <w:r>
        <w:t>"Мир</w:t>
      </w:r>
      <w:r>
        <w:rPr>
          <w:spacing w:val="-15"/>
        </w:rPr>
        <w:t xml:space="preserve"> </w:t>
      </w:r>
      <w:r>
        <w:t>открытий".</w:t>
      </w:r>
      <w:r>
        <w:rPr>
          <w:spacing w:val="-15"/>
        </w:rPr>
        <w:t xml:space="preserve"> </w:t>
      </w:r>
      <w:r>
        <w:t>Игры</w:t>
      </w:r>
      <w:r>
        <w:rPr>
          <w:spacing w:val="-13"/>
        </w:rPr>
        <w:t xml:space="preserve"> </w:t>
      </w:r>
      <w:r>
        <w:t>и</w:t>
      </w:r>
      <w:r>
        <w:rPr>
          <w:spacing w:val="-15"/>
        </w:rPr>
        <w:t xml:space="preserve"> </w:t>
      </w:r>
      <w:r>
        <w:t>конспекты занятий. Старшая группа детского сада</w:t>
      </w:r>
    </w:p>
    <w:p w:rsidR="00384C8F" w:rsidRDefault="00E4716A">
      <w:pPr>
        <w:pStyle w:val="a3"/>
        <w:tabs>
          <w:tab w:val="left" w:pos="2529"/>
        </w:tabs>
        <w:spacing w:before="7" w:line="275" w:lineRule="exact"/>
        <w:ind w:left="1362"/>
        <w:jc w:val="left"/>
      </w:pPr>
      <w:r>
        <w:t>5-6</w:t>
      </w:r>
      <w:r>
        <w:rPr>
          <w:spacing w:val="4"/>
        </w:rPr>
        <w:t xml:space="preserve"> </w:t>
      </w:r>
      <w:r>
        <w:rPr>
          <w:spacing w:val="-5"/>
        </w:rPr>
        <w:t>лет</w:t>
      </w:r>
      <w:r>
        <w:tab/>
        <w:t>Ушакова</w:t>
      </w:r>
      <w:r>
        <w:rPr>
          <w:spacing w:val="25"/>
        </w:rPr>
        <w:t xml:space="preserve"> </w:t>
      </w:r>
      <w:r>
        <w:t>О.С.,</w:t>
      </w:r>
      <w:r>
        <w:rPr>
          <w:spacing w:val="-15"/>
        </w:rPr>
        <w:t xml:space="preserve"> </w:t>
      </w:r>
      <w:r>
        <w:t>Артюхова</w:t>
      </w:r>
      <w:r>
        <w:rPr>
          <w:spacing w:val="-2"/>
        </w:rPr>
        <w:t xml:space="preserve"> </w:t>
      </w:r>
      <w:r>
        <w:t>И.С.</w:t>
      </w:r>
      <w:r>
        <w:rPr>
          <w:spacing w:val="58"/>
        </w:rPr>
        <w:t xml:space="preserve"> </w:t>
      </w:r>
      <w:r>
        <w:t>Развитие</w:t>
      </w:r>
      <w:r>
        <w:rPr>
          <w:spacing w:val="-8"/>
        </w:rPr>
        <w:t xml:space="preserve"> </w:t>
      </w:r>
      <w:r>
        <w:t>речи.</w:t>
      </w:r>
      <w:r>
        <w:rPr>
          <w:spacing w:val="-5"/>
        </w:rPr>
        <w:t xml:space="preserve"> </w:t>
      </w:r>
      <w:r>
        <w:t>Методические</w:t>
      </w:r>
      <w:r>
        <w:rPr>
          <w:spacing w:val="-3"/>
        </w:rPr>
        <w:t xml:space="preserve"> </w:t>
      </w:r>
      <w:r>
        <w:t>рекомендации</w:t>
      </w:r>
      <w:r>
        <w:rPr>
          <w:spacing w:val="-1"/>
        </w:rPr>
        <w:t xml:space="preserve"> </w:t>
      </w:r>
      <w:r>
        <w:rPr>
          <w:spacing w:val="-10"/>
        </w:rPr>
        <w:t>к</w:t>
      </w:r>
    </w:p>
    <w:p w:rsidR="00384C8F" w:rsidRDefault="00E4716A">
      <w:pPr>
        <w:pStyle w:val="a3"/>
        <w:spacing w:line="242" w:lineRule="auto"/>
        <w:ind w:left="5771" w:right="281"/>
        <w:jc w:val="left"/>
      </w:pPr>
      <w:r>
        <w:t>программе "Мир открытий". Игры и конспекты занятий.</w:t>
      </w:r>
      <w:r>
        <w:rPr>
          <w:spacing w:val="-15"/>
        </w:rPr>
        <w:t xml:space="preserve"> </w:t>
      </w:r>
      <w:r>
        <w:t>Подготовительная</w:t>
      </w:r>
      <w:r>
        <w:rPr>
          <w:spacing w:val="-15"/>
        </w:rPr>
        <w:t xml:space="preserve"> </w:t>
      </w:r>
      <w:r>
        <w:t>группа</w:t>
      </w:r>
      <w:r>
        <w:rPr>
          <w:spacing w:val="-15"/>
        </w:rPr>
        <w:t xml:space="preserve"> </w:t>
      </w:r>
      <w:r>
        <w:t>детского</w:t>
      </w:r>
      <w:r>
        <w:rPr>
          <w:spacing w:val="-15"/>
        </w:rPr>
        <w:t xml:space="preserve"> </w:t>
      </w:r>
      <w:r>
        <w:t>сада.</w:t>
      </w:r>
    </w:p>
    <w:p w:rsidR="00384C8F" w:rsidRDefault="00E4716A">
      <w:pPr>
        <w:pStyle w:val="a3"/>
        <w:tabs>
          <w:tab w:val="left" w:pos="2529"/>
          <w:tab w:val="left" w:pos="5771"/>
        </w:tabs>
        <w:spacing w:before="271" w:line="275" w:lineRule="exact"/>
        <w:ind w:left="1305"/>
        <w:jc w:val="left"/>
      </w:pPr>
      <w:r>
        <w:t>3-4</w:t>
      </w:r>
      <w:r>
        <w:rPr>
          <w:spacing w:val="4"/>
        </w:rPr>
        <w:t xml:space="preserve"> </w:t>
      </w:r>
      <w:r>
        <w:rPr>
          <w:spacing w:val="-4"/>
        </w:rPr>
        <w:t>года</w:t>
      </w:r>
      <w:r>
        <w:tab/>
        <w:t>Ушакова</w:t>
      </w:r>
      <w:r>
        <w:rPr>
          <w:spacing w:val="62"/>
        </w:rPr>
        <w:t xml:space="preserve"> </w:t>
      </w:r>
      <w:r>
        <w:rPr>
          <w:spacing w:val="-4"/>
        </w:rPr>
        <w:t>О.С.</w:t>
      </w:r>
      <w:r>
        <w:tab/>
        <w:t>ГОВОРИ</w:t>
      </w:r>
      <w:r>
        <w:rPr>
          <w:spacing w:val="-9"/>
        </w:rPr>
        <w:t xml:space="preserve"> </w:t>
      </w:r>
      <w:r>
        <w:t>ПРАВИЛЬНО!</w:t>
      </w:r>
      <w:r>
        <w:rPr>
          <w:spacing w:val="-8"/>
        </w:rPr>
        <w:t xml:space="preserve"> </w:t>
      </w:r>
      <w:r>
        <w:t>Тетрадь</w:t>
      </w:r>
      <w:r>
        <w:rPr>
          <w:spacing w:val="-5"/>
        </w:rPr>
        <w:t xml:space="preserve"> </w:t>
      </w:r>
      <w:r>
        <w:t>по</w:t>
      </w:r>
      <w:r>
        <w:rPr>
          <w:spacing w:val="-6"/>
        </w:rPr>
        <w:t xml:space="preserve"> </w:t>
      </w:r>
      <w:r>
        <w:rPr>
          <w:spacing w:val="-2"/>
        </w:rPr>
        <w:t>развитию</w:t>
      </w:r>
    </w:p>
    <w:p w:rsidR="00384C8F" w:rsidRDefault="00E4716A">
      <w:pPr>
        <w:pStyle w:val="a3"/>
        <w:spacing w:line="275" w:lineRule="exact"/>
        <w:ind w:left="5771"/>
        <w:jc w:val="left"/>
      </w:pPr>
      <w:r>
        <w:t>речи</w:t>
      </w:r>
      <w:r>
        <w:rPr>
          <w:spacing w:val="-4"/>
        </w:rPr>
        <w:t xml:space="preserve"> </w:t>
      </w:r>
      <w:r>
        <w:t>для</w:t>
      </w:r>
      <w:r>
        <w:rPr>
          <w:spacing w:val="-1"/>
        </w:rPr>
        <w:t xml:space="preserve"> </w:t>
      </w:r>
      <w:r>
        <w:t>детей</w:t>
      </w:r>
      <w:r>
        <w:rPr>
          <w:spacing w:val="1"/>
        </w:rPr>
        <w:t xml:space="preserve"> </w:t>
      </w:r>
      <w:r>
        <w:t>3-4</w:t>
      </w:r>
      <w:r>
        <w:rPr>
          <w:spacing w:val="-5"/>
        </w:rPr>
        <w:t xml:space="preserve"> лет</w:t>
      </w:r>
    </w:p>
    <w:p w:rsidR="00384C8F" w:rsidRDefault="00E4716A">
      <w:pPr>
        <w:pStyle w:val="a3"/>
        <w:tabs>
          <w:tab w:val="left" w:pos="2529"/>
        </w:tabs>
        <w:spacing w:before="22" w:line="272" w:lineRule="exact"/>
        <w:ind w:left="1362"/>
        <w:jc w:val="left"/>
      </w:pPr>
      <w:r>
        <w:t>4-5</w:t>
      </w:r>
      <w:r>
        <w:rPr>
          <w:spacing w:val="4"/>
        </w:rPr>
        <w:t xml:space="preserve"> </w:t>
      </w:r>
      <w:r>
        <w:rPr>
          <w:spacing w:val="-5"/>
        </w:rPr>
        <w:t>лет</w:t>
      </w:r>
      <w:r>
        <w:tab/>
        <w:t>Ушакова</w:t>
      </w:r>
      <w:r>
        <w:rPr>
          <w:spacing w:val="23"/>
        </w:rPr>
        <w:t xml:space="preserve"> </w:t>
      </w:r>
      <w:r>
        <w:t>О.С.,</w:t>
      </w:r>
      <w:r>
        <w:rPr>
          <w:spacing w:val="-15"/>
        </w:rPr>
        <w:t xml:space="preserve"> </w:t>
      </w:r>
      <w:r>
        <w:t>Артюхова</w:t>
      </w:r>
      <w:r>
        <w:rPr>
          <w:spacing w:val="-4"/>
        </w:rPr>
        <w:t xml:space="preserve"> </w:t>
      </w:r>
      <w:r>
        <w:t>И.С.</w:t>
      </w:r>
      <w:r>
        <w:rPr>
          <w:spacing w:val="57"/>
        </w:rPr>
        <w:t xml:space="preserve"> </w:t>
      </w:r>
      <w:r>
        <w:t>ГОВОРИ</w:t>
      </w:r>
      <w:r>
        <w:rPr>
          <w:spacing w:val="-12"/>
        </w:rPr>
        <w:t xml:space="preserve"> </w:t>
      </w:r>
      <w:r>
        <w:t>ПРАВИЛЬНО.</w:t>
      </w:r>
      <w:r>
        <w:rPr>
          <w:spacing w:val="-9"/>
        </w:rPr>
        <w:t xml:space="preserve"> </w:t>
      </w:r>
      <w:r>
        <w:t>Тетрадь</w:t>
      </w:r>
      <w:r>
        <w:rPr>
          <w:spacing w:val="-10"/>
        </w:rPr>
        <w:t xml:space="preserve"> </w:t>
      </w:r>
      <w:r>
        <w:t>по</w:t>
      </w:r>
      <w:r>
        <w:rPr>
          <w:spacing w:val="-12"/>
        </w:rPr>
        <w:t xml:space="preserve"> </w:t>
      </w:r>
      <w:r>
        <w:rPr>
          <w:spacing w:val="-2"/>
        </w:rPr>
        <w:t>развитию</w:t>
      </w:r>
    </w:p>
    <w:p w:rsidR="00384C8F" w:rsidRDefault="00E4716A">
      <w:pPr>
        <w:pStyle w:val="a3"/>
        <w:spacing w:line="272" w:lineRule="exact"/>
        <w:ind w:left="5771"/>
        <w:jc w:val="left"/>
      </w:pPr>
      <w:r>
        <w:t>речи</w:t>
      </w:r>
      <w:r>
        <w:rPr>
          <w:spacing w:val="-2"/>
        </w:rPr>
        <w:t xml:space="preserve"> </w:t>
      </w:r>
      <w:r>
        <w:t>для детей 4-5</w:t>
      </w:r>
      <w:r>
        <w:rPr>
          <w:spacing w:val="-4"/>
        </w:rPr>
        <w:t xml:space="preserve"> </w:t>
      </w:r>
      <w:r>
        <w:rPr>
          <w:spacing w:val="-5"/>
        </w:rPr>
        <w:t>лет</w:t>
      </w:r>
    </w:p>
    <w:p w:rsidR="00384C8F" w:rsidRDefault="00E4716A">
      <w:pPr>
        <w:pStyle w:val="a3"/>
        <w:tabs>
          <w:tab w:val="left" w:pos="2529"/>
        </w:tabs>
        <w:spacing w:before="31" w:line="272" w:lineRule="exact"/>
        <w:ind w:left="1362"/>
        <w:jc w:val="left"/>
      </w:pPr>
      <w:r>
        <w:t>5-6</w:t>
      </w:r>
      <w:r>
        <w:rPr>
          <w:spacing w:val="4"/>
        </w:rPr>
        <w:t xml:space="preserve"> </w:t>
      </w:r>
      <w:r>
        <w:rPr>
          <w:spacing w:val="-5"/>
        </w:rPr>
        <w:t>лет</w:t>
      </w:r>
      <w:r>
        <w:tab/>
        <w:t>Ушакова</w:t>
      </w:r>
      <w:r>
        <w:rPr>
          <w:spacing w:val="24"/>
        </w:rPr>
        <w:t xml:space="preserve"> </w:t>
      </w:r>
      <w:r>
        <w:t>О.С.,</w:t>
      </w:r>
      <w:r>
        <w:rPr>
          <w:spacing w:val="-15"/>
        </w:rPr>
        <w:t xml:space="preserve"> </w:t>
      </w:r>
      <w:r>
        <w:t>Артюхова</w:t>
      </w:r>
      <w:r>
        <w:rPr>
          <w:spacing w:val="-3"/>
        </w:rPr>
        <w:t xml:space="preserve"> </w:t>
      </w:r>
      <w:r>
        <w:t>И.С.</w:t>
      </w:r>
      <w:r>
        <w:rPr>
          <w:spacing w:val="57"/>
        </w:rPr>
        <w:t xml:space="preserve"> </w:t>
      </w:r>
      <w:r>
        <w:t>ГОВОРИ</w:t>
      </w:r>
      <w:r>
        <w:rPr>
          <w:spacing w:val="-11"/>
        </w:rPr>
        <w:t xml:space="preserve"> </w:t>
      </w:r>
      <w:r>
        <w:t>ПРАВИЛЬНО!</w:t>
      </w:r>
      <w:r>
        <w:rPr>
          <w:spacing w:val="-13"/>
        </w:rPr>
        <w:t xml:space="preserve"> </w:t>
      </w:r>
      <w:r>
        <w:t>Тетрадь</w:t>
      </w:r>
      <w:r>
        <w:rPr>
          <w:spacing w:val="-11"/>
        </w:rPr>
        <w:t xml:space="preserve"> </w:t>
      </w:r>
      <w:r>
        <w:t>по</w:t>
      </w:r>
      <w:r>
        <w:rPr>
          <w:spacing w:val="-11"/>
        </w:rPr>
        <w:t xml:space="preserve"> </w:t>
      </w:r>
      <w:r>
        <w:rPr>
          <w:spacing w:val="-2"/>
        </w:rPr>
        <w:t>развитию</w:t>
      </w:r>
    </w:p>
    <w:p w:rsidR="00384C8F" w:rsidRDefault="00E4716A">
      <w:pPr>
        <w:pStyle w:val="a3"/>
        <w:spacing w:line="272" w:lineRule="exact"/>
        <w:ind w:left="5771"/>
        <w:jc w:val="left"/>
      </w:pPr>
      <w:r>
        <w:t>речи</w:t>
      </w:r>
      <w:r>
        <w:rPr>
          <w:spacing w:val="-2"/>
        </w:rPr>
        <w:t xml:space="preserve"> </w:t>
      </w:r>
      <w:r>
        <w:t>для детей 5-6</w:t>
      </w:r>
      <w:r>
        <w:rPr>
          <w:spacing w:val="-4"/>
        </w:rPr>
        <w:t xml:space="preserve"> </w:t>
      </w:r>
      <w:r>
        <w:rPr>
          <w:spacing w:val="-5"/>
        </w:rPr>
        <w:t>лет</w:t>
      </w:r>
    </w:p>
    <w:p w:rsidR="00384C8F" w:rsidRDefault="00E4716A">
      <w:pPr>
        <w:pStyle w:val="a3"/>
        <w:tabs>
          <w:tab w:val="left" w:pos="2529"/>
          <w:tab w:val="left" w:pos="5771"/>
        </w:tabs>
        <w:spacing w:before="31" w:line="273" w:lineRule="exact"/>
        <w:ind w:left="1362"/>
        <w:jc w:val="left"/>
      </w:pPr>
      <w:r>
        <w:t>6-7</w:t>
      </w:r>
      <w:r>
        <w:rPr>
          <w:spacing w:val="4"/>
        </w:rPr>
        <w:t xml:space="preserve"> </w:t>
      </w:r>
      <w:r>
        <w:rPr>
          <w:spacing w:val="-5"/>
        </w:rPr>
        <w:t>лет</w:t>
      </w:r>
      <w:r>
        <w:tab/>
        <w:t>Ушакова</w:t>
      </w:r>
      <w:r>
        <w:rPr>
          <w:spacing w:val="62"/>
        </w:rPr>
        <w:t xml:space="preserve"> </w:t>
      </w:r>
      <w:r>
        <w:rPr>
          <w:spacing w:val="-4"/>
        </w:rPr>
        <w:t>О.С.</w:t>
      </w:r>
      <w:r>
        <w:tab/>
        <w:t>ГОВОРИ</w:t>
      </w:r>
      <w:r>
        <w:rPr>
          <w:spacing w:val="-15"/>
        </w:rPr>
        <w:t xml:space="preserve"> </w:t>
      </w:r>
      <w:r>
        <w:t>ПРАВИЛЬНО.</w:t>
      </w:r>
      <w:r>
        <w:rPr>
          <w:spacing w:val="-10"/>
        </w:rPr>
        <w:t xml:space="preserve"> </w:t>
      </w:r>
      <w:r>
        <w:t>Тетрадь</w:t>
      </w:r>
      <w:r>
        <w:rPr>
          <w:spacing w:val="-12"/>
        </w:rPr>
        <w:t xml:space="preserve"> </w:t>
      </w:r>
      <w:r>
        <w:t>по</w:t>
      </w:r>
      <w:r>
        <w:rPr>
          <w:spacing w:val="-13"/>
        </w:rPr>
        <w:t xml:space="preserve"> </w:t>
      </w:r>
      <w:r>
        <w:rPr>
          <w:spacing w:val="-2"/>
        </w:rPr>
        <w:t>развитию</w:t>
      </w:r>
    </w:p>
    <w:p w:rsidR="00384C8F" w:rsidRDefault="00E4716A">
      <w:pPr>
        <w:pStyle w:val="a3"/>
        <w:spacing w:line="273" w:lineRule="exact"/>
        <w:ind w:left="5771"/>
        <w:jc w:val="left"/>
      </w:pPr>
      <w:r>
        <w:t>речи</w:t>
      </w:r>
      <w:r>
        <w:rPr>
          <w:spacing w:val="-2"/>
        </w:rPr>
        <w:t xml:space="preserve"> </w:t>
      </w:r>
      <w:r>
        <w:t>для детей 6-7</w:t>
      </w:r>
      <w:r>
        <w:rPr>
          <w:spacing w:val="-4"/>
        </w:rPr>
        <w:t xml:space="preserve"> </w:t>
      </w:r>
      <w:r>
        <w:rPr>
          <w:spacing w:val="-5"/>
        </w:rPr>
        <w:t>лет</w:t>
      </w:r>
    </w:p>
    <w:p w:rsidR="00384C8F" w:rsidRDefault="00E4716A">
      <w:pPr>
        <w:pStyle w:val="a3"/>
        <w:tabs>
          <w:tab w:val="left" w:pos="2529"/>
          <w:tab w:val="left" w:pos="5771"/>
        </w:tabs>
        <w:spacing w:before="32" w:line="275" w:lineRule="exact"/>
        <w:ind w:left="1305"/>
        <w:jc w:val="left"/>
      </w:pPr>
      <w:r>
        <w:t>3-4</w:t>
      </w:r>
      <w:r>
        <w:rPr>
          <w:spacing w:val="4"/>
        </w:rPr>
        <w:t xml:space="preserve"> </w:t>
      </w:r>
      <w:r>
        <w:rPr>
          <w:spacing w:val="-4"/>
        </w:rPr>
        <w:t>года</w:t>
      </w:r>
      <w:r>
        <w:tab/>
        <w:t>Батяева</w:t>
      </w:r>
      <w:r>
        <w:rPr>
          <w:spacing w:val="-7"/>
        </w:rPr>
        <w:t xml:space="preserve"> </w:t>
      </w:r>
      <w:r>
        <w:t>С.В.,</w:t>
      </w:r>
      <w:r>
        <w:rPr>
          <w:spacing w:val="-2"/>
        </w:rPr>
        <w:t xml:space="preserve"> </w:t>
      </w:r>
      <w:r>
        <w:t>Мохирева</w:t>
      </w:r>
      <w:r>
        <w:rPr>
          <w:spacing w:val="-6"/>
        </w:rPr>
        <w:t xml:space="preserve"> </w:t>
      </w:r>
      <w:r>
        <w:rPr>
          <w:spacing w:val="-4"/>
        </w:rPr>
        <w:t>Е.А.</w:t>
      </w:r>
      <w:r>
        <w:tab/>
        <w:t>Называй,</w:t>
      </w:r>
      <w:r>
        <w:rPr>
          <w:spacing w:val="-10"/>
        </w:rPr>
        <w:t xml:space="preserve"> </w:t>
      </w:r>
      <w:r>
        <w:t>говори,</w:t>
      </w:r>
      <w:r>
        <w:rPr>
          <w:spacing w:val="-2"/>
        </w:rPr>
        <w:t xml:space="preserve"> </w:t>
      </w:r>
      <w:r>
        <w:t>рассказывай!</w:t>
      </w:r>
      <w:r>
        <w:rPr>
          <w:spacing w:val="-8"/>
        </w:rPr>
        <w:t xml:space="preserve"> </w:t>
      </w:r>
      <w:r>
        <w:t>Где</w:t>
      </w:r>
      <w:r>
        <w:rPr>
          <w:spacing w:val="-7"/>
        </w:rPr>
        <w:t xml:space="preserve"> </w:t>
      </w:r>
      <w:r>
        <w:t>мы</w:t>
      </w:r>
      <w:r>
        <w:rPr>
          <w:spacing w:val="-4"/>
        </w:rPr>
        <w:t xml:space="preserve"> </w:t>
      </w:r>
      <w:r>
        <w:rPr>
          <w:spacing w:val="-2"/>
        </w:rPr>
        <w:t>были?</w:t>
      </w:r>
    </w:p>
    <w:p w:rsidR="00384C8F" w:rsidRDefault="00E4716A">
      <w:pPr>
        <w:pStyle w:val="a3"/>
        <w:ind w:left="5771" w:right="507"/>
        <w:jc w:val="left"/>
      </w:pPr>
      <w:r>
        <w:t>Что узнали? Давай поговорим! Полный курс игровых</w:t>
      </w:r>
      <w:r>
        <w:rPr>
          <w:spacing w:val="-11"/>
        </w:rPr>
        <w:t xml:space="preserve"> </w:t>
      </w:r>
      <w:r>
        <w:t>занятий</w:t>
      </w:r>
      <w:r>
        <w:rPr>
          <w:spacing w:val="-10"/>
        </w:rPr>
        <w:t xml:space="preserve"> </w:t>
      </w:r>
      <w:r>
        <w:t>по</w:t>
      </w:r>
      <w:r>
        <w:rPr>
          <w:spacing w:val="-9"/>
        </w:rPr>
        <w:t xml:space="preserve"> </w:t>
      </w:r>
      <w:r>
        <w:t>развитию</w:t>
      </w:r>
      <w:r>
        <w:rPr>
          <w:spacing w:val="-13"/>
        </w:rPr>
        <w:t xml:space="preserve"> </w:t>
      </w:r>
      <w:r>
        <w:t>речи</w:t>
      </w:r>
      <w:r>
        <w:rPr>
          <w:spacing w:val="-8"/>
        </w:rPr>
        <w:t xml:space="preserve"> </w:t>
      </w:r>
      <w:r>
        <w:t>детей</w:t>
      </w:r>
      <w:r>
        <w:rPr>
          <w:spacing w:val="-11"/>
        </w:rPr>
        <w:t xml:space="preserve"> </w:t>
      </w:r>
      <w:r>
        <w:t>3-4</w:t>
      </w:r>
      <w:r>
        <w:rPr>
          <w:spacing w:val="-13"/>
        </w:rPr>
        <w:t xml:space="preserve"> </w:t>
      </w:r>
      <w:r>
        <w:t>лет</w:t>
      </w:r>
      <w:r>
        <w:rPr>
          <w:spacing w:val="-4"/>
        </w:rPr>
        <w:t xml:space="preserve"> </w:t>
      </w:r>
      <w:r>
        <w:t xml:space="preserve">(с </w:t>
      </w:r>
      <w:r>
        <w:rPr>
          <w:spacing w:val="-2"/>
        </w:rPr>
        <w:t>НАКЛЕЙКАМИ)</w:t>
      </w:r>
    </w:p>
    <w:p w:rsidR="00384C8F" w:rsidRDefault="00E4716A">
      <w:pPr>
        <w:pStyle w:val="a3"/>
        <w:tabs>
          <w:tab w:val="left" w:pos="2529"/>
          <w:tab w:val="left" w:pos="5771"/>
        </w:tabs>
        <w:spacing w:before="1"/>
        <w:ind w:left="1305"/>
        <w:jc w:val="left"/>
      </w:pPr>
      <w:r>
        <w:t>3-4</w:t>
      </w:r>
      <w:r>
        <w:rPr>
          <w:spacing w:val="4"/>
        </w:rPr>
        <w:t xml:space="preserve"> </w:t>
      </w:r>
      <w:r>
        <w:rPr>
          <w:spacing w:val="-4"/>
        </w:rPr>
        <w:t>года</w:t>
      </w:r>
      <w:r>
        <w:tab/>
        <w:t>Батяева</w:t>
      </w:r>
      <w:r>
        <w:rPr>
          <w:spacing w:val="-7"/>
        </w:rPr>
        <w:t xml:space="preserve"> </w:t>
      </w:r>
      <w:r>
        <w:t>С.В.,</w:t>
      </w:r>
      <w:r>
        <w:rPr>
          <w:spacing w:val="-2"/>
        </w:rPr>
        <w:t xml:space="preserve"> </w:t>
      </w:r>
      <w:r>
        <w:t>Мохирева</w:t>
      </w:r>
      <w:r>
        <w:rPr>
          <w:spacing w:val="-6"/>
        </w:rPr>
        <w:t xml:space="preserve"> </w:t>
      </w:r>
      <w:r>
        <w:rPr>
          <w:spacing w:val="-4"/>
        </w:rPr>
        <w:t>Е.А.</w:t>
      </w:r>
      <w:r>
        <w:tab/>
        <w:t>От слова</w:t>
      </w:r>
      <w:r>
        <w:rPr>
          <w:spacing w:val="-1"/>
        </w:rPr>
        <w:t xml:space="preserve"> </w:t>
      </w:r>
      <w:r>
        <w:t>к</w:t>
      </w:r>
      <w:r>
        <w:rPr>
          <w:spacing w:val="-1"/>
        </w:rPr>
        <w:t xml:space="preserve"> </w:t>
      </w:r>
      <w:r>
        <w:t>связной</w:t>
      </w:r>
      <w:r>
        <w:rPr>
          <w:spacing w:val="-4"/>
        </w:rPr>
        <w:t xml:space="preserve"> </w:t>
      </w:r>
      <w:r>
        <w:t>речи.</w:t>
      </w:r>
      <w:r>
        <w:rPr>
          <w:spacing w:val="-2"/>
        </w:rPr>
        <w:t xml:space="preserve"> </w:t>
      </w:r>
      <w:r>
        <w:t>Где</w:t>
      </w:r>
      <w:r>
        <w:rPr>
          <w:spacing w:val="-1"/>
        </w:rPr>
        <w:t xml:space="preserve"> </w:t>
      </w:r>
      <w:r>
        <w:t>мы</w:t>
      </w:r>
      <w:r>
        <w:rPr>
          <w:spacing w:val="-2"/>
        </w:rPr>
        <w:t xml:space="preserve"> </w:t>
      </w:r>
      <w:r>
        <w:t>были?</w:t>
      </w:r>
      <w:r>
        <w:rPr>
          <w:spacing w:val="-5"/>
        </w:rPr>
        <w:t xml:space="preserve"> Что</w:t>
      </w:r>
    </w:p>
    <w:p w:rsidR="00384C8F" w:rsidRDefault="00E4716A">
      <w:pPr>
        <w:pStyle w:val="a3"/>
        <w:spacing w:before="5" w:line="237" w:lineRule="auto"/>
        <w:ind w:left="5771" w:right="1144"/>
        <w:jc w:val="left"/>
      </w:pPr>
      <w:r>
        <w:t>узнали? Давай поговорим! Полный курс игровых</w:t>
      </w:r>
      <w:r>
        <w:rPr>
          <w:spacing w:val="-13"/>
        </w:rPr>
        <w:t xml:space="preserve"> </w:t>
      </w:r>
      <w:r>
        <w:t>занятий</w:t>
      </w:r>
      <w:r>
        <w:rPr>
          <w:spacing w:val="-12"/>
        </w:rPr>
        <w:t xml:space="preserve"> </w:t>
      </w:r>
      <w:r>
        <w:t>по</w:t>
      </w:r>
      <w:r>
        <w:rPr>
          <w:spacing w:val="-10"/>
        </w:rPr>
        <w:t xml:space="preserve"> </w:t>
      </w:r>
      <w:r>
        <w:t>развитию</w:t>
      </w:r>
      <w:r>
        <w:rPr>
          <w:spacing w:val="-14"/>
        </w:rPr>
        <w:t xml:space="preserve"> </w:t>
      </w:r>
      <w:r>
        <w:t>речи</w:t>
      </w:r>
      <w:r>
        <w:rPr>
          <w:spacing w:val="-9"/>
        </w:rPr>
        <w:t xml:space="preserve"> </w:t>
      </w:r>
      <w:r>
        <w:t>детей</w:t>
      </w:r>
      <w:r>
        <w:rPr>
          <w:spacing w:val="-13"/>
        </w:rPr>
        <w:t xml:space="preserve"> </w:t>
      </w:r>
      <w:r>
        <w:t>3-4 лет. (с НАКЛЕЙКАМИ)</w:t>
      </w:r>
    </w:p>
    <w:p w:rsidR="00384C8F" w:rsidRDefault="00384C8F">
      <w:pPr>
        <w:spacing w:line="237" w:lineRule="auto"/>
        <w:sectPr w:rsidR="00384C8F">
          <w:pgSz w:w="11910" w:h="16840"/>
          <w:pgMar w:top="680" w:right="0" w:bottom="940" w:left="260" w:header="0" w:footer="729" w:gutter="0"/>
          <w:cols w:space="720"/>
        </w:sectPr>
      </w:pPr>
    </w:p>
    <w:p w:rsidR="00384C8F" w:rsidRDefault="00384C8F">
      <w:pPr>
        <w:pStyle w:val="a3"/>
        <w:spacing w:before="1"/>
        <w:ind w:left="0"/>
        <w:jc w:val="left"/>
        <w:rPr>
          <w:sz w:val="2"/>
        </w:rPr>
      </w:pPr>
    </w:p>
    <w:tbl>
      <w:tblPr>
        <w:tblStyle w:val="TableNormal"/>
        <w:tblW w:w="0" w:type="auto"/>
        <w:tblInd w:w="1262" w:type="dxa"/>
        <w:tblLayout w:type="fixed"/>
        <w:tblLook w:val="01E0" w:firstRow="1" w:lastRow="1" w:firstColumn="1" w:lastColumn="1" w:noHBand="0" w:noVBand="0"/>
      </w:tblPr>
      <w:tblGrid>
        <w:gridCol w:w="1160"/>
        <w:gridCol w:w="3250"/>
        <w:gridCol w:w="5188"/>
      </w:tblGrid>
      <w:tr w:rsidR="00384C8F">
        <w:trPr>
          <w:trHeight w:val="1095"/>
        </w:trPr>
        <w:tc>
          <w:tcPr>
            <w:tcW w:w="1160" w:type="dxa"/>
          </w:tcPr>
          <w:p w:rsidR="00384C8F" w:rsidRDefault="00E4716A">
            <w:pPr>
              <w:pStyle w:val="TableParagraph"/>
              <w:spacing w:line="266" w:lineRule="exact"/>
              <w:ind w:left="50"/>
              <w:rPr>
                <w:sz w:val="24"/>
              </w:rPr>
            </w:pPr>
            <w:r>
              <w:rPr>
                <w:sz w:val="24"/>
              </w:rPr>
              <w:t>3-4</w:t>
            </w:r>
            <w:r>
              <w:rPr>
                <w:spacing w:val="4"/>
                <w:sz w:val="24"/>
              </w:rPr>
              <w:t xml:space="preserve"> </w:t>
            </w:r>
            <w:r>
              <w:rPr>
                <w:spacing w:val="-4"/>
                <w:sz w:val="24"/>
              </w:rPr>
              <w:t>года</w:t>
            </w:r>
          </w:p>
        </w:tc>
        <w:tc>
          <w:tcPr>
            <w:tcW w:w="3250" w:type="dxa"/>
          </w:tcPr>
          <w:p w:rsidR="00384C8F" w:rsidRDefault="00E4716A">
            <w:pPr>
              <w:pStyle w:val="TableParagraph"/>
              <w:spacing w:line="266" w:lineRule="exact"/>
              <w:ind w:left="114"/>
              <w:rPr>
                <w:sz w:val="24"/>
              </w:rPr>
            </w:pPr>
            <w:r>
              <w:rPr>
                <w:sz w:val="24"/>
              </w:rPr>
              <w:t>Батяева</w:t>
            </w:r>
            <w:r>
              <w:rPr>
                <w:spacing w:val="-7"/>
                <w:sz w:val="24"/>
              </w:rPr>
              <w:t xml:space="preserve"> </w:t>
            </w:r>
            <w:r>
              <w:rPr>
                <w:sz w:val="24"/>
              </w:rPr>
              <w:t>С.В.,</w:t>
            </w:r>
            <w:r>
              <w:rPr>
                <w:spacing w:val="-2"/>
                <w:sz w:val="24"/>
              </w:rPr>
              <w:t xml:space="preserve"> </w:t>
            </w:r>
            <w:r>
              <w:rPr>
                <w:sz w:val="24"/>
              </w:rPr>
              <w:t>Мохирева</w:t>
            </w:r>
            <w:r>
              <w:rPr>
                <w:spacing w:val="-6"/>
                <w:sz w:val="24"/>
              </w:rPr>
              <w:t xml:space="preserve"> </w:t>
            </w:r>
            <w:r>
              <w:rPr>
                <w:spacing w:val="-4"/>
                <w:sz w:val="24"/>
              </w:rPr>
              <w:t>Е.А.</w:t>
            </w:r>
          </w:p>
        </w:tc>
        <w:tc>
          <w:tcPr>
            <w:tcW w:w="5188" w:type="dxa"/>
          </w:tcPr>
          <w:p w:rsidR="00384C8F" w:rsidRDefault="00E4716A">
            <w:pPr>
              <w:pStyle w:val="TableParagraph"/>
              <w:spacing w:line="237" w:lineRule="auto"/>
              <w:ind w:left="105"/>
              <w:rPr>
                <w:sz w:val="24"/>
              </w:rPr>
            </w:pPr>
            <w:r>
              <w:rPr>
                <w:sz w:val="24"/>
              </w:rPr>
              <w:t>От</w:t>
            </w:r>
            <w:r>
              <w:rPr>
                <w:spacing w:val="-8"/>
                <w:sz w:val="24"/>
              </w:rPr>
              <w:t xml:space="preserve"> </w:t>
            </w:r>
            <w:r>
              <w:rPr>
                <w:sz w:val="24"/>
              </w:rPr>
              <w:t>слова</w:t>
            </w:r>
            <w:r>
              <w:rPr>
                <w:spacing w:val="-9"/>
                <w:sz w:val="24"/>
              </w:rPr>
              <w:t xml:space="preserve"> </w:t>
            </w:r>
            <w:r>
              <w:rPr>
                <w:sz w:val="24"/>
              </w:rPr>
              <w:t>к</w:t>
            </w:r>
            <w:r>
              <w:rPr>
                <w:spacing w:val="-10"/>
                <w:sz w:val="24"/>
              </w:rPr>
              <w:t xml:space="preserve"> </w:t>
            </w:r>
            <w:r>
              <w:rPr>
                <w:sz w:val="24"/>
              </w:rPr>
              <w:t>фразе.</w:t>
            </w:r>
            <w:r>
              <w:rPr>
                <w:spacing w:val="-10"/>
                <w:sz w:val="24"/>
              </w:rPr>
              <w:t xml:space="preserve"> </w:t>
            </w:r>
            <w:r>
              <w:rPr>
                <w:sz w:val="24"/>
              </w:rPr>
              <w:t>Где</w:t>
            </w:r>
            <w:r>
              <w:rPr>
                <w:spacing w:val="-10"/>
                <w:sz w:val="24"/>
              </w:rPr>
              <w:t xml:space="preserve"> </w:t>
            </w:r>
            <w:r>
              <w:rPr>
                <w:sz w:val="24"/>
              </w:rPr>
              <w:t>мы</w:t>
            </w:r>
            <w:r>
              <w:rPr>
                <w:spacing w:val="-12"/>
                <w:sz w:val="24"/>
              </w:rPr>
              <w:t xml:space="preserve"> </w:t>
            </w:r>
            <w:r>
              <w:rPr>
                <w:sz w:val="24"/>
              </w:rPr>
              <w:t>были?</w:t>
            </w:r>
            <w:r>
              <w:rPr>
                <w:spacing w:val="-14"/>
                <w:sz w:val="24"/>
              </w:rPr>
              <w:t xml:space="preserve"> </w:t>
            </w:r>
            <w:r>
              <w:rPr>
                <w:sz w:val="24"/>
              </w:rPr>
              <w:t>Что</w:t>
            </w:r>
            <w:r>
              <w:rPr>
                <w:spacing w:val="-5"/>
                <w:sz w:val="24"/>
              </w:rPr>
              <w:t xml:space="preserve"> </w:t>
            </w:r>
            <w:r>
              <w:rPr>
                <w:sz w:val="24"/>
              </w:rPr>
              <w:t>узнали? Давай поговорим! Полный курс игровых</w:t>
            </w:r>
          </w:p>
          <w:p w:rsidR="00384C8F" w:rsidRDefault="00E4716A">
            <w:pPr>
              <w:pStyle w:val="TableParagraph"/>
              <w:spacing w:line="268" w:lineRule="exact"/>
              <w:ind w:left="105"/>
              <w:rPr>
                <w:sz w:val="24"/>
              </w:rPr>
            </w:pPr>
            <w:r>
              <w:rPr>
                <w:sz w:val="24"/>
              </w:rPr>
              <w:t>занятий</w:t>
            </w:r>
            <w:r>
              <w:rPr>
                <w:spacing w:val="-7"/>
                <w:sz w:val="24"/>
              </w:rPr>
              <w:t xml:space="preserve"> </w:t>
            </w:r>
            <w:r>
              <w:rPr>
                <w:sz w:val="24"/>
              </w:rPr>
              <w:t>по развитию</w:t>
            </w:r>
            <w:r>
              <w:rPr>
                <w:spacing w:val="-5"/>
                <w:sz w:val="24"/>
              </w:rPr>
              <w:t xml:space="preserve"> </w:t>
            </w:r>
            <w:r>
              <w:rPr>
                <w:sz w:val="24"/>
              </w:rPr>
              <w:t>речи</w:t>
            </w:r>
            <w:r>
              <w:rPr>
                <w:spacing w:val="-7"/>
                <w:sz w:val="24"/>
              </w:rPr>
              <w:t xml:space="preserve"> </w:t>
            </w:r>
            <w:r>
              <w:rPr>
                <w:sz w:val="24"/>
              </w:rPr>
              <w:t>детей</w:t>
            </w:r>
            <w:r>
              <w:rPr>
                <w:spacing w:val="-3"/>
                <w:sz w:val="24"/>
              </w:rPr>
              <w:t xml:space="preserve"> </w:t>
            </w:r>
            <w:r>
              <w:rPr>
                <w:sz w:val="24"/>
              </w:rPr>
              <w:t>3-4</w:t>
            </w:r>
            <w:r>
              <w:rPr>
                <w:spacing w:val="-8"/>
                <w:sz w:val="24"/>
              </w:rPr>
              <w:t xml:space="preserve"> </w:t>
            </w:r>
            <w:r>
              <w:rPr>
                <w:sz w:val="24"/>
              </w:rPr>
              <w:t>лет</w:t>
            </w:r>
            <w:r>
              <w:rPr>
                <w:spacing w:val="-7"/>
                <w:sz w:val="24"/>
              </w:rPr>
              <w:t xml:space="preserve"> </w:t>
            </w:r>
            <w:r>
              <w:rPr>
                <w:sz w:val="24"/>
              </w:rPr>
              <w:t xml:space="preserve">(с </w:t>
            </w:r>
            <w:r>
              <w:rPr>
                <w:spacing w:val="-2"/>
                <w:sz w:val="24"/>
              </w:rPr>
              <w:t>НАКЛЕЙКАМИ)</w:t>
            </w:r>
          </w:p>
        </w:tc>
      </w:tr>
      <w:tr w:rsidR="00384C8F">
        <w:trPr>
          <w:trHeight w:val="427"/>
        </w:trPr>
        <w:tc>
          <w:tcPr>
            <w:tcW w:w="1160" w:type="dxa"/>
          </w:tcPr>
          <w:p w:rsidR="00384C8F" w:rsidRDefault="00E4716A">
            <w:pPr>
              <w:pStyle w:val="TableParagraph"/>
              <w:spacing w:line="274" w:lineRule="exact"/>
              <w:ind w:left="107"/>
              <w:rPr>
                <w:sz w:val="24"/>
              </w:rPr>
            </w:pPr>
            <w:r>
              <w:rPr>
                <w:sz w:val="24"/>
              </w:rPr>
              <w:t>5-6</w:t>
            </w:r>
            <w:r>
              <w:rPr>
                <w:spacing w:val="4"/>
                <w:sz w:val="24"/>
              </w:rPr>
              <w:t xml:space="preserve"> </w:t>
            </w:r>
            <w:r>
              <w:rPr>
                <w:spacing w:val="-5"/>
                <w:sz w:val="24"/>
              </w:rPr>
              <w:t>лет</w:t>
            </w:r>
          </w:p>
        </w:tc>
        <w:tc>
          <w:tcPr>
            <w:tcW w:w="3250" w:type="dxa"/>
          </w:tcPr>
          <w:p w:rsidR="00384C8F" w:rsidRDefault="00E4716A">
            <w:pPr>
              <w:pStyle w:val="TableParagraph"/>
              <w:spacing w:line="274" w:lineRule="exact"/>
              <w:ind w:left="114"/>
              <w:rPr>
                <w:sz w:val="24"/>
              </w:rPr>
            </w:pPr>
            <w:r>
              <w:rPr>
                <w:sz w:val="24"/>
              </w:rPr>
              <w:t>Мохирева</w:t>
            </w:r>
            <w:r>
              <w:rPr>
                <w:spacing w:val="-7"/>
                <w:sz w:val="24"/>
              </w:rPr>
              <w:t xml:space="preserve"> </w:t>
            </w:r>
            <w:r>
              <w:rPr>
                <w:sz w:val="24"/>
              </w:rPr>
              <w:t>Е.А.,</w:t>
            </w:r>
            <w:r>
              <w:rPr>
                <w:spacing w:val="-3"/>
                <w:sz w:val="24"/>
              </w:rPr>
              <w:t xml:space="preserve"> </w:t>
            </w:r>
            <w:r>
              <w:rPr>
                <w:sz w:val="24"/>
              </w:rPr>
              <w:t>Батяева</w:t>
            </w:r>
            <w:r>
              <w:rPr>
                <w:spacing w:val="-1"/>
                <w:sz w:val="24"/>
              </w:rPr>
              <w:t xml:space="preserve"> </w:t>
            </w:r>
            <w:r>
              <w:rPr>
                <w:spacing w:val="-4"/>
                <w:sz w:val="24"/>
              </w:rPr>
              <w:t>С.В.</w:t>
            </w:r>
          </w:p>
        </w:tc>
        <w:tc>
          <w:tcPr>
            <w:tcW w:w="5188" w:type="dxa"/>
          </w:tcPr>
          <w:p w:rsidR="00384C8F" w:rsidRDefault="00E4716A">
            <w:pPr>
              <w:pStyle w:val="TableParagraph"/>
              <w:spacing w:line="274" w:lineRule="exact"/>
              <w:ind w:left="105"/>
              <w:rPr>
                <w:sz w:val="24"/>
              </w:rPr>
            </w:pPr>
            <w:r>
              <w:rPr>
                <w:sz w:val="24"/>
              </w:rPr>
              <w:t>Веселые</w:t>
            </w:r>
            <w:r>
              <w:rPr>
                <w:spacing w:val="-7"/>
                <w:sz w:val="24"/>
              </w:rPr>
              <w:t xml:space="preserve"> </w:t>
            </w:r>
            <w:r>
              <w:rPr>
                <w:sz w:val="24"/>
              </w:rPr>
              <w:t>путешествия</w:t>
            </w:r>
            <w:r>
              <w:rPr>
                <w:spacing w:val="-1"/>
                <w:sz w:val="24"/>
              </w:rPr>
              <w:t xml:space="preserve"> </w:t>
            </w:r>
            <w:r>
              <w:rPr>
                <w:sz w:val="24"/>
              </w:rPr>
              <w:t>со</w:t>
            </w:r>
            <w:r>
              <w:rPr>
                <w:spacing w:val="-2"/>
                <w:sz w:val="24"/>
              </w:rPr>
              <w:t xml:space="preserve"> </w:t>
            </w:r>
            <w:r>
              <w:rPr>
                <w:sz w:val="24"/>
              </w:rPr>
              <w:t>звуками и</w:t>
            </w:r>
            <w:r>
              <w:rPr>
                <w:spacing w:val="-6"/>
                <w:sz w:val="24"/>
              </w:rPr>
              <w:t xml:space="preserve"> </w:t>
            </w:r>
            <w:r>
              <w:rPr>
                <w:spacing w:val="-2"/>
                <w:sz w:val="24"/>
              </w:rPr>
              <w:t>буквами</w:t>
            </w:r>
          </w:p>
        </w:tc>
      </w:tr>
      <w:tr w:rsidR="00384C8F">
        <w:trPr>
          <w:trHeight w:val="573"/>
        </w:trPr>
        <w:tc>
          <w:tcPr>
            <w:tcW w:w="1160" w:type="dxa"/>
          </w:tcPr>
          <w:p w:rsidR="00384C8F" w:rsidRDefault="00E4716A">
            <w:pPr>
              <w:pStyle w:val="TableParagraph"/>
              <w:spacing w:before="143"/>
              <w:ind w:left="107"/>
              <w:rPr>
                <w:sz w:val="24"/>
              </w:rPr>
            </w:pPr>
            <w:r>
              <w:rPr>
                <w:sz w:val="24"/>
              </w:rPr>
              <w:t>5-6</w:t>
            </w:r>
            <w:r>
              <w:rPr>
                <w:spacing w:val="4"/>
                <w:sz w:val="24"/>
              </w:rPr>
              <w:t xml:space="preserve"> </w:t>
            </w:r>
            <w:r>
              <w:rPr>
                <w:spacing w:val="-5"/>
                <w:sz w:val="24"/>
              </w:rPr>
              <w:t>лет</w:t>
            </w:r>
          </w:p>
        </w:tc>
        <w:tc>
          <w:tcPr>
            <w:tcW w:w="3250" w:type="dxa"/>
          </w:tcPr>
          <w:p w:rsidR="00384C8F" w:rsidRDefault="00E4716A">
            <w:pPr>
              <w:pStyle w:val="TableParagraph"/>
              <w:spacing w:before="143"/>
              <w:ind w:left="114"/>
              <w:rPr>
                <w:sz w:val="24"/>
              </w:rPr>
            </w:pPr>
            <w:r>
              <w:rPr>
                <w:sz w:val="24"/>
              </w:rPr>
              <w:t>Мохирева</w:t>
            </w:r>
            <w:r>
              <w:rPr>
                <w:spacing w:val="-7"/>
                <w:sz w:val="24"/>
              </w:rPr>
              <w:t xml:space="preserve"> </w:t>
            </w:r>
            <w:r>
              <w:rPr>
                <w:sz w:val="24"/>
              </w:rPr>
              <w:t>Е.А.,</w:t>
            </w:r>
            <w:r>
              <w:rPr>
                <w:spacing w:val="-3"/>
                <w:sz w:val="24"/>
              </w:rPr>
              <w:t xml:space="preserve"> </w:t>
            </w:r>
            <w:r>
              <w:rPr>
                <w:sz w:val="24"/>
              </w:rPr>
              <w:t>Батяева</w:t>
            </w:r>
            <w:r>
              <w:rPr>
                <w:spacing w:val="-1"/>
                <w:sz w:val="24"/>
              </w:rPr>
              <w:t xml:space="preserve"> </w:t>
            </w:r>
            <w:r>
              <w:rPr>
                <w:spacing w:val="-4"/>
                <w:sz w:val="24"/>
              </w:rPr>
              <w:t>С.В.</w:t>
            </w:r>
          </w:p>
        </w:tc>
        <w:tc>
          <w:tcPr>
            <w:tcW w:w="5188" w:type="dxa"/>
          </w:tcPr>
          <w:p w:rsidR="00384C8F" w:rsidRDefault="00E4716A">
            <w:pPr>
              <w:pStyle w:val="TableParagraph"/>
              <w:spacing w:before="143"/>
              <w:ind w:left="105"/>
              <w:rPr>
                <w:sz w:val="24"/>
              </w:rPr>
            </w:pPr>
            <w:r>
              <w:rPr>
                <w:sz w:val="24"/>
              </w:rPr>
              <w:t>Космические</w:t>
            </w:r>
            <w:r>
              <w:rPr>
                <w:spacing w:val="-15"/>
                <w:sz w:val="24"/>
              </w:rPr>
              <w:t xml:space="preserve"> </w:t>
            </w:r>
            <w:r>
              <w:rPr>
                <w:sz w:val="24"/>
              </w:rPr>
              <w:t>приключения</w:t>
            </w:r>
            <w:r>
              <w:rPr>
                <w:spacing w:val="-12"/>
                <w:sz w:val="24"/>
              </w:rPr>
              <w:t xml:space="preserve"> </w:t>
            </w:r>
            <w:r>
              <w:rPr>
                <w:sz w:val="24"/>
              </w:rPr>
              <w:t>со</w:t>
            </w:r>
            <w:r>
              <w:rPr>
                <w:spacing w:val="-8"/>
                <w:sz w:val="24"/>
              </w:rPr>
              <w:t xml:space="preserve"> </w:t>
            </w:r>
            <w:r>
              <w:rPr>
                <w:sz w:val="24"/>
              </w:rPr>
              <w:t>звуками</w:t>
            </w:r>
            <w:r>
              <w:rPr>
                <w:spacing w:val="-15"/>
                <w:sz w:val="24"/>
              </w:rPr>
              <w:t xml:space="preserve"> </w:t>
            </w:r>
            <w:r>
              <w:rPr>
                <w:sz w:val="24"/>
              </w:rPr>
              <w:t>и</w:t>
            </w:r>
            <w:r>
              <w:rPr>
                <w:spacing w:val="-3"/>
                <w:sz w:val="24"/>
              </w:rPr>
              <w:t xml:space="preserve"> </w:t>
            </w:r>
            <w:r>
              <w:rPr>
                <w:spacing w:val="-2"/>
                <w:sz w:val="24"/>
              </w:rPr>
              <w:t>буквами</w:t>
            </w:r>
          </w:p>
        </w:tc>
      </w:tr>
      <w:tr w:rsidR="00384C8F">
        <w:trPr>
          <w:trHeight w:val="575"/>
        </w:trPr>
        <w:tc>
          <w:tcPr>
            <w:tcW w:w="1160" w:type="dxa"/>
          </w:tcPr>
          <w:p w:rsidR="00384C8F" w:rsidRDefault="00E4716A">
            <w:pPr>
              <w:pStyle w:val="TableParagraph"/>
              <w:spacing w:before="145"/>
              <w:ind w:left="107"/>
              <w:rPr>
                <w:sz w:val="24"/>
              </w:rPr>
            </w:pPr>
            <w:r>
              <w:rPr>
                <w:sz w:val="24"/>
              </w:rPr>
              <w:t>5-7</w:t>
            </w:r>
            <w:r>
              <w:rPr>
                <w:spacing w:val="4"/>
                <w:sz w:val="24"/>
              </w:rPr>
              <w:t xml:space="preserve"> </w:t>
            </w:r>
            <w:r>
              <w:rPr>
                <w:spacing w:val="-5"/>
                <w:sz w:val="24"/>
              </w:rPr>
              <w:t>лет</w:t>
            </w:r>
          </w:p>
        </w:tc>
        <w:tc>
          <w:tcPr>
            <w:tcW w:w="3250" w:type="dxa"/>
          </w:tcPr>
          <w:p w:rsidR="00384C8F" w:rsidRDefault="00E4716A">
            <w:pPr>
              <w:pStyle w:val="TableParagraph"/>
              <w:spacing w:before="145"/>
              <w:ind w:left="114"/>
              <w:rPr>
                <w:sz w:val="24"/>
              </w:rPr>
            </w:pPr>
            <w:r>
              <w:rPr>
                <w:sz w:val="24"/>
              </w:rPr>
              <w:t>Мохирева</w:t>
            </w:r>
            <w:r>
              <w:rPr>
                <w:spacing w:val="-12"/>
                <w:sz w:val="24"/>
              </w:rPr>
              <w:t xml:space="preserve"> </w:t>
            </w:r>
            <w:r>
              <w:rPr>
                <w:spacing w:val="-5"/>
                <w:sz w:val="24"/>
              </w:rPr>
              <w:t>Е.</w:t>
            </w:r>
          </w:p>
        </w:tc>
        <w:tc>
          <w:tcPr>
            <w:tcW w:w="5188" w:type="dxa"/>
          </w:tcPr>
          <w:p w:rsidR="00384C8F" w:rsidRDefault="00E4716A">
            <w:pPr>
              <w:pStyle w:val="TableParagraph"/>
              <w:spacing w:before="145"/>
              <w:ind w:left="105"/>
              <w:rPr>
                <w:sz w:val="24"/>
              </w:rPr>
            </w:pPr>
            <w:r>
              <w:rPr>
                <w:sz w:val="24"/>
              </w:rPr>
              <w:t>Полезные</w:t>
            </w:r>
            <w:r>
              <w:rPr>
                <w:spacing w:val="-8"/>
                <w:sz w:val="24"/>
              </w:rPr>
              <w:t xml:space="preserve"> </w:t>
            </w:r>
            <w:r>
              <w:rPr>
                <w:sz w:val="24"/>
              </w:rPr>
              <w:t>игры</w:t>
            </w:r>
            <w:r>
              <w:rPr>
                <w:spacing w:val="-3"/>
                <w:sz w:val="24"/>
              </w:rPr>
              <w:t xml:space="preserve"> </w:t>
            </w:r>
            <w:r>
              <w:rPr>
                <w:sz w:val="24"/>
              </w:rPr>
              <w:t>с</w:t>
            </w:r>
            <w:r>
              <w:rPr>
                <w:spacing w:val="-5"/>
                <w:sz w:val="24"/>
              </w:rPr>
              <w:t xml:space="preserve"> </w:t>
            </w:r>
            <w:r>
              <w:rPr>
                <w:sz w:val="24"/>
              </w:rPr>
              <w:t>предлогами</w:t>
            </w:r>
            <w:r>
              <w:rPr>
                <w:spacing w:val="-3"/>
                <w:sz w:val="24"/>
              </w:rPr>
              <w:t xml:space="preserve"> </w:t>
            </w:r>
            <w:r>
              <w:rPr>
                <w:sz w:val="24"/>
              </w:rPr>
              <w:t>У,</w:t>
            </w:r>
            <w:r>
              <w:rPr>
                <w:spacing w:val="-2"/>
                <w:sz w:val="24"/>
              </w:rPr>
              <w:t xml:space="preserve"> </w:t>
            </w:r>
            <w:r>
              <w:rPr>
                <w:spacing w:val="-5"/>
                <w:sz w:val="24"/>
              </w:rPr>
              <w:t>НА</w:t>
            </w:r>
          </w:p>
        </w:tc>
      </w:tr>
      <w:tr w:rsidR="00384C8F">
        <w:trPr>
          <w:trHeight w:val="424"/>
        </w:trPr>
        <w:tc>
          <w:tcPr>
            <w:tcW w:w="1160" w:type="dxa"/>
          </w:tcPr>
          <w:p w:rsidR="00384C8F" w:rsidRDefault="00E4716A">
            <w:pPr>
              <w:pStyle w:val="TableParagraph"/>
              <w:spacing w:before="145" w:line="260" w:lineRule="exact"/>
              <w:ind w:left="107"/>
              <w:rPr>
                <w:sz w:val="24"/>
              </w:rPr>
            </w:pPr>
            <w:r>
              <w:rPr>
                <w:sz w:val="24"/>
              </w:rPr>
              <w:t>5-7</w:t>
            </w:r>
            <w:r>
              <w:rPr>
                <w:spacing w:val="4"/>
                <w:sz w:val="24"/>
              </w:rPr>
              <w:t xml:space="preserve"> </w:t>
            </w:r>
            <w:r>
              <w:rPr>
                <w:spacing w:val="-5"/>
                <w:sz w:val="24"/>
              </w:rPr>
              <w:t>лет</w:t>
            </w:r>
          </w:p>
        </w:tc>
        <w:tc>
          <w:tcPr>
            <w:tcW w:w="3250" w:type="dxa"/>
          </w:tcPr>
          <w:p w:rsidR="00384C8F" w:rsidRDefault="00E4716A">
            <w:pPr>
              <w:pStyle w:val="TableParagraph"/>
              <w:spacing w:before="145" w:line="260" w:lineRule="exact"/>
              <w:ind w:left="114"/>
              <w:rPr>
                <w:sz w:val="24"/>
              </w:rPr>
            </w:pPr>
            <w:r>
              <w:rPr>
                <w:sz w:val="24"/>
              </w:rPr>
              <w:t>Мохирева</w:t>
            </w:r>
            <w:r>
              <w:rPr>
                <w:spacing w:val="-7"/>
                <w:sz w:val="24"/>
              </w:rPr>
              <w:t xml:space="preserve"> </w:t>
            </w:r>
            <w:r>
              <w:rPr>
                <w:spacing w:val="-4"/>
                <w:sz w:val="24"/>
              </w:rPr>
              <w:t>Е.А.</w:t>
            </w:r>
          </w:p>
        </w:tc>
        <w:tc>
          <w:tcPr>
            <w:tcW w:w="5188" w:type="dxa"/>
          </w:tcPr>
          <w:p w:rsidR="00384C8F" w:rsidRDefault="00E4716A">
            <w:pPr>
              <w:pStyle w:val="TableParagraph"/>
              <w:spacing w:before="145" w:line="260" w:lineRule="exact"/>
              <w:ind w:left="105"/>
              <w:rPr>
                <w:sz w:val="24"/>
              </w:rPr>
            </w:pPr>
            <w:r>
              <w:rPr>
                <w:sz w:val="24"/>
              </w:rPr>
              <w:t>Полезные</w:t>
            </w:r>
            <w:r>
              <w:rPr>
                <w:spacing w:val="-13"/>
                <w:sz w:val="24"/>
              </w:rPr>
              <w:t xml:space="preserve"> </w:t>
            </w:r>
            <w:r>
              <w:rPr>
                <w:sz w:val="24"/>
              </w:rPr>
              <w:t>игры</w:t>
            </w:r>
            <w:r>
              <w:rPr>
                <w:spacing w:val="-7"/>
                <w:sz w:val="24"/>
              </w:rPr>
              <w:t xml:space="preserve"> </w:t>
            </w:r>
            <w:r>
              <w:rPr>
                <w:sz w:val="24"/>
              </w:rPr>
              <w:t>с</w:t>
            </w:r>
            <w:r>
              <w:rPr>
                <w:spacing w:val="-10"/>
                <w:sz w:val="24"/>
              </w:rPr>
              <w:t xml:space="preserve"> </w:t>
            </w:r>
            <w:r>
              <w:rPr>
                <w:sz w:val="24"/>
              </w:rPr>
              <w:t>предлогами</w:t>
            </w:r>
            <w:r>
              <w:rPr>
                <w:spacing w:val="-7"/>
                <w:sz w:val="24"/>
              </w:rPr>
              <w:t xml:space="preserve"> </w:t>
            </w:r>
            <w:r>
              <w:rPr>
                <w:sz w:val="24"/>
              </w:rPr>
              <w:t>ОТ,</w:t>
            </w:r>
            <w:r>
              <w:rPr>
                <w:spacing w:val="-7"/>
                <w:sz w:val="24"/>
              </w:rPr>
              <w:t xml:space="preserve"> </w:t>
            </w:r>
            <w:r>
              <w:rPr>
                <w:sz w:val="24"/>
              </w:rPr>
              <w:t>К,</w:t>
            </w:r>
            <w:r>
              <w:rPr>
                <w:spacing w:val="-7"/>
                <w:sz w:val="24"/>
              </w:rPr>
              <w:t xml:space="preserve"> </w:t>
            </w:r>
            <w:r>
              <w:rPr>
                <w:sz w:val="24"/>
              </w:rPr>
              <w:t>ПО,</w:t>
            </w:r>
            <w:r>
              <w:rPr>
                <w:spacing w:val="-7"/>
                <w:sz w:val="24"/>
              </w:rPr>
              <w:t xml:space="preserve"> </w:t>
            </w:r>
            <w:r>
              <w:rPr>
                <w:spacing w:val="-5"/>
                <w:sz w:val="24"/>
              </w:rPr>
              <w:t>ДО.</w:t>
            </w:r>
          </w:p>
        </w:tc>
      </w:tr>
      <w:tr w:rsidR="00384C8F">
        <w:trPr>
          <w:trHeight w:val="288"/>
        </w:trPr>
        <w:tc>
          <w:tcPr>
            <w:tcW w:w="1160" w:type="dxa"/>
          </w:tcPr>
          <w:p w:rsidR="00384C8F" w:rsidRDefault="00384C8F">
            <w:pPr>
              <w:pStyle w:val="TableParagraph"/>
              <w:rPr>
                <w:sz w:val="20"/>
              </w:rPr>
            </w:pPr>
          </w:p>
        </w:tc>
        <w:tc>
          <w:tcPr>
            <w:tcW w:w="3250" w:type="dxa"/>
          </w:tcPr>
          <w:p w:rsidR="00384C8F" w:rsidRDefault="00384C8F">
            <w:pPr>
              <w:pStyle w:val="TableParagraph"/>
              <w:rPr>
                <w:sz w:val="20"/>
              </w:rPr>
            </w:pPr>
          </w:p>
        </w:tc>
        <w:tc>
          <w:tcPr>
            <w:tcW w:w="5188" w:type="dxa"/>
          </w:tcPr>
          <w:p w:rsidR="00384C8F" w:rsidRDefault="00E4716A">
            <w:pPr>
              <w:pStyle w:val="TableParagraph"/>
              <w:spacing w:line="268" w:lineRule="exact"/>
              <w:ind w:left="105"/>
              <w:rPr>
                <w:sz w:val="24"/>
              </w:rPr>
            </w:pPr>
            <w:r>
              <w:rPr>
                <w:sz w:val="24"/>
              </w:rPr>
              <w:t>Пособие</w:t>
            </w:r>
            <w:r>
              <w:rPr>
                <w:spacing w:val="-3"/>
                <w:sz w:val="24"/>
              </w:rPr>
              <w:t xml:space="preserve"> </w:t>
            </w:r>
            <w:r>
              <w:rPr>
                <w:sz w:val="24"/>
              </w:rPr>
              <w:t>для детей 5-7</w:t>
            </w:r>
            <w:r>
              <w:rPr>
                <w:spacing w:val="-4"/>
                <w:sz w:val="24"/>
              </w:rPr>
              <w:t xml:space="preserve"> </w:t>
            </w:r>
            <w:r>
              <w:rPr>
                <w:spacing w:val="-5"/>
                <w:sz w:val="24"/>
              </w:rPr>
              <w:t>лет</w:t>
            </w:r>
          </w:p>
        </w:tc>
      </w:tr>
      <w:tr w:rsidR="00384C8F">
        <w:trPr>
          <w:trHeight w:val="437"/>
        </w:trPr>
        <w:tc>
          <w:tcPr>
            <w:tcW w:w="1160" w:type="dxa"/>
          </w:tcPr>
          <w:p w:rsidR="00384C8F" w:rsidRDefault="00E4716A">
            <w:pPr>
              <w:pStyle w:val="TableParagraph"/>
              <w:spacing w:before="8"/>
              <w:ind w:left="107"/>
              <w:rPr>
                <w:sz w:val="24"/>
              </w:rPr>
            </w:pPr>
            <w:r>
              <w:rPr>
                <w:sz w:val="24"/>
              </w:rPr>
              <w:t>5-7</w:t>
            </w:r>
            <w:r>
              <w:rPr>
                <w:spacing w:val="4"/>
                <w:sz w:val="24"/>
              </w:rPr>
              <w:t xml:space="preserve"> </w:t>
            </w:r>
            <w:r>
              <w:rPr>
                <w:spacing w:val="-5"/>
                <w:sz w:val="24"/>
              </w:rPr>
              <w:t>лет</w:t>
            </w:r>
          </w:p>
        </w:tc>
        <w:tc>
          <w:tcPr>
            <w:tcW w:w="3250" w:type="dxa"/>
          </w:tcPr>
          <w:p w:rsidR="00384C8F" w:rsidRDefault="00E4716A">
            <w:pPr>
              <w:pStyle w:val="TableParagraph"/>
              <w:spacing w:before="8"/>
              <w:ind w:left="114"/>
              <w:rPr>
                <w:sz w:val="24"/>
              </w:rPr>
            </w:pPr>
            <w:r>
              <w:rPr>
                <w:sz w:val="24"/>
              </w:rPr>
              <w:t>Мохирева</w:t>
            </w:r>
            <w:r>
              <w:rPr>
                <w:spacing w:val="-12"/>
                <w:sz w:val="24"/>
              </w:rPr>
              <w:t xml:space="preserve"> </w:t>
            </w:r>
            <w:r>
              <w:rPr>
                <w:spacing w:val="-5"/>
                <w:sz w:val="24"/>
              </w:rPr>
              <w:t>Е.</w:t>
            </w:r>
          </w:p>
        </w:tc>
        <w:tc>
          <w:tcPr>
            <w:tcW w:w="5188" w:type="dxa"/>
          </w:tcPr>
          <w:p w:rsidR="00384C8F" w:rsidRDefault="00E4716A">
            <w:pPr>
              <w:pStyle w:val="TableParagraph"/>
              <w:spacing w:before="8"/>
              <w:ind w:left="105"/>
              <w:rPr>
                <w:sz w:val="24"/>
              </w:rPr>
            </w:pPr>
            <w:r>
              <w:rPr>
                <w:sz w:val="24"/>
              </w:rPr>
              <w:t>Полезные</w:t>
            </w:r>
            <w:r>
              <w:rPr>
                <w:spacing w:val="-6"/>
                <w:sz w:val="24"/>
              </w:rPr>
              <w:t xml:space="preserve"> </w:t>
            </w:r>
            <w:r>
              <w:rPr>
                <w:sz w:val="24"/>
              </w:rPr>
              <w:t>игры</w:t>
            </w:r>
            <w:r>
              <w:rPr>
                <w:spacing w:val="-3"/>
                <w:sz w:val="24"/>
              </w:rPr>
              <w:t xml:space="preserve"> </w:t>
            </w:r>
            <w:r>
              <w:rPr>
                <w:sz w:val="24"/>
              </w:rPr>
              <w:t>с</w:t>
            </w:r>
            <w:r>
              <w:rPr>
                <w:spacing w:val="-5"/>
                <w:sz w:val="24"/>
              </w:rPr>
              <w:t xml:space="preserve"> </w:t>
            </w:r>
            <w:r>
              <w:rPr>
                <w:sz w:val="24"/>
              </w:rPr>
              <w:t>предлогами</w:t>
            </w:r>
            <w:r>
              <w:rPr>
                <w:spacing w:val="-3"/>
                <w:sz w:val="24"/>
              </w:rPr>
              <w:t xml:space="preserve"> </w:t>
            </w:r>
            <w:r>
              <w:rPr>
                <w:sz w:val="24"/>
              </w:rPr>
              <w:t>С,</w:t>
            </w:r>
            <w:r>
              <w:rPr>
                <w:spacing w:val="2"/>
                <w:sz w:val="24"/>
              </w:rPr>
              <w:t xml:space="preserve"> </w:t>
            </w:r>
            <w:r>
              <w:rPr>
                <w:sz w:val="24"/>
              </w:rPr>
              <w:t>В,</w:t>
            </w:r>
            <w:r>
              <w:rPr>
                <w:spacing w:val="-2"/>
                <w:sz w:val="24"/>
              </w:rPr>
              <w:t xml:space="preserve"> </w:t>
            </w:r>
            <w:r>
              <w:rPr>
                <w:spacing w:val="-5"/>
                <w:sz w:val="24"/>
              </w:rPr>
              <w:t>ИЗ</w:t>
            </w:r>
          </w:p>
        </w:tc>
      </w:tr>
      <w:tr w:rsidR="00384C8F">
        <w:trPr>
          <w:trHeight w:val="707"/>
        </w:trPr>
        <w:tc>
          <w:tcPr>
            <w:tcW w:w="1160" w:type="dxa"/>
          </w:tcPr>
          <w:p w:rsidR="00384C8F" w:rsidRDefault="00E4716A">
            <w:pPr>
              <w:pStyle w:val="TableParagraph"/>
              <w:spacing w:before="147"/>
              <w:ind w:left="107"/>
              <w:rPr>
                <w:sz w:val="24"/>
              </w:rPr>
            </w:pPr>
            <w:r>
              <w:rPr>
                <w:sz w:val="24"/>
              </w:rPr>
              <w:t>5-7</w:t>
            </w:r>
            <w:r>
              <w:rPr>
                <w:spacing w:val="4"/>
                <w:sz w:val="24"/>
              </w:rPr>
              <w:t xml:space="preserve"> </w:t>
            </w:r>
            <w:r>
              <w:rPr>
                <w:spacing w:val="-5"/>
                <w:sz w:val="24"/>
              </w:rPr>
              <w:t>лет</w:t>
            </w:r>
          </w:p>
        </w:tc>
        <w:tc>
          <w:tcPr>
            <w:tcW w:w="3250" w:type="dxa"/>
          </w:tcPr>
          <w:p w:rsidR="00384C8F" w:rsidRDefault="00E4716A">
            <w:pPr>
              <w:pStyle w:val="TableParagraph"/>
              <w:spacing w:before="147"/>
              <w:ind w:left="114"/>
              <w:rPr>
                <w:sz w:val="24"/>
              </w:rPr>
            </w:pPr>
            <w:r>
              <w:rPr>
                <w:sz w:val="24"/>
              </w:rPr>
              <w:t>Мохирева</w:t>
            </w:r>
            <w:r>
              <w:rPr>
                <w:spacing w:val="-7"/>
                <w:sz w:val="24"/>
              </w:rPr>
              <w:t xml:space="preserve"> </w:t>
            </w:r>
            <w:r>
              <w:rPr>
                <w:spacing w:val="-4"/>
                <w:sz w:val="24"/>
              </w:rPr>
              <w:t>Е.А.</w:t>
            </w:r>
          </w:p>
        </w:tc>
        <w:tc>
          <w:tcPr>
            <w:tcW w:w="5188" w:type="dxa"/>
          </w:tcPr>
          <w:p w:rsidR="00384C8F" w:rsidRDefault="00E4716A">
            <w:pPr>
              <w:pStyle w:val="TableParagraph"/>
              <w:spacing w:before="140" w:line="274" w:lineRule="exact"/>
              <w:ind w:left="105"/>
              <w:rPr>
                <w:sz w:val="24"/>
              </w:rPr>
            </w:pPr>
            <w:r>
              <w:rPr>
                <w:sz w:val="24"/>
              </w:rPr>
              <w:t>Полезные</w:t>
            </w:r>
            <w:r>
              <w:rPr>
                <w:spacing w:val="-15"/>
                <w:sz w:val="24"/>
              </w:rPr>
              <w:t xml:space="preserve"> </w:t>
            </w:r>
            <w:r>
              <w:rPr>
                <w:sz w:val="24"/>
              </w:rPr>
              <w:t>игры</w:t>
            </w:r>
            <w:r>
              <w:rPr>
                <w:spacing w:val="-13"/>
                <w:sz w:val="24"/>
              </w:rPr>
              <w:t xml:space="preserve"> </w:t>
            </w:r>
            <w:r>
              <w:rPr>
                <w:sz w:val="24"/>
              </w:rPr>
              <w:t>с</w:t>
            </w:r>
            <w:r>
              <w:rPr>
                <w:spacing w:val="-15"/>
                <w:sz w:val="24"/>
              </w:rPr>
              <w:t xml:space="preserve"> </w:t>
            </w:r>
            <w:r>
              <w:rPr>
                <w:sz w:val="24"/>
              </w:rPr>
              <w:t>предлогами</w:t>
            </w:r>
            <w:r>
              <w:rPr>
                <w:spacing w:val="-13"/>
                <w:sz w:val="24"/>
              </w:rPr>
              <w:t xml:space="preserve"> </w:t>
            </w:r>
            <w:r>
              <w:rPr>
                <w:sz w:val="24"/>
              </w:rPr>
              <w:t>НАД,</w:t>
            </w:r>
            <w:r>
              <w:rPr>
                <w:spacing w:val="-10"/>
                <w:sz w:val="24"/>
              </w:rPr>
              <w:t xml:space="preserve"> </w:t>
            </w:r>
            <w:r>
              <w:rPr>
                <w:sz w:val="24"/>
              </w:rPr>
              <w:t>ПОД,</w:t>
            </w:r>
            <w:r>
              <w:rPr>
                <w:spacing w:val="-13"/>
                <w:sz w:val="24"/>
              </w:rPr>
              <w:t xml:space="preserve"> </w:t>
            </w:r>
            <w:r>
              <w:rPr>
                <w:sz w:val="24"/>
              </w:rPr>
              <w:t>ИЗ- ПОД, ЗА, ИЗ-ЗА. Мохирева Е.А.</w:t>
            </w:r>
          </w:p>
        </w:tc>
      </w:tr>
      <w:tr w:rsidR="00384C8F">
        <w:trPr>
          <w:trHeight w:val="715"/>
        </w:trPr>
        <w:tc>
          <w:tcPr>
            <w:tcW w:w="1160" w:type="dxa"/>
          </w:tcPr>
          <w:p w:rsidR="00384C8F" w:rsidRDefault="00E4716A">
            <w:pPr>
              <w:pStyle w:val="TableParagraph"/>
              <w:spacing w:before="15"/>
              <w:ind w:left="107"/>
              <w:rPr>
                <w:sz w:val="24"/>
              </w:rPr>
            </w:pPr>
            <w:r>
              <w:rPr>
                <w:sz w:val="24"/>
              </w:rPr>
              <w:t>5-7</w:t>
            </w:r>
            <w:r>
              <w:rPr>
                <w:spacing w:val="4"/>
                <w:sz w:val="24"/>
              </w:rPr>
              <w:t xml:space="preserve"> </w:t>
            </w:r>
            <w:r>
              <w:rPr>
                <w:spacing w:val="-5"/>
                <w:sz w:val="24"/>
              </w:rPr>
              <w:t>лет</w:t>
            </w:r>
          </w:p>
        </w:tc>
        <w:tc>
          <w:tcPr>
            <w:tcW w:w="3250" w:type="dxa"/>
          </w:tcPr>
          <w:p w:rsidR="00384C8F" w:rsidRDefault="00E4716A">
            <w:pPr>
              <w:pStyle w:val="TableParagraph"/>
              <w:spacing w:before="15"/>
              <w:ind w:left="114"/>
              <w:rPr>
                <w:sz w:val="24"/>
              </w:rPr>
            </w:pPr>
            <w:r>
              <w:rPr>
                <w:sz w:val="24"/>
              </w:rPr>
              <w:t>Мохирева</w:t>
            </w:r>
            <w:r>
              <w:rPr>
                <w:spacing w:val="-7"/>
                <w:sz w:val="24"/>
              </w:rPr>
              <w:t xml:space="preserve"> </w:t>
            </w:r>
            <w:r>
              <w:rPr>
                <w:spacing w:val="-4"/>
                <w:sz w:val="24"/>
              </w:rPr>
              <w:t>Е.А.</w:t>
            </w:r>
          </w:p>
        </w:tc>
        <w:tc>
          <w:tcPr>
            <w:tcW w:w="5188" w:type="dxa"/>
          </w:tcPr>
          <w:p w:rsidR="00384C8F" w:rsidRDefault="00E4716A">
            <w:pPr>
              <w:pStyle w:val="TableParagraph"/>
              <w:spacing w:before="8" w:line="237" w:lineRule="auto"/>
              <w:ind w:left="105" w:right="254"/>
              <w:rPr>
                <w:sz w:val="24"/>
              </w:rPr>
            </w:pPr>
            <w:r>
              <w:rPr>
                <w:sz w:val="24"/>
              </w:rPr>
              <w:t>Полезные</w:t>
            </w:r>
            <w:r>
              <w:rPr>
                <w:spacing w:val="-15"/>
                <w:sz w:val="24"/>
              </w:rPr>
              <w:t xml:space="preserve"> </w:t>
            </w:r>
            <w:r>
              <w:rPr>
                <w:sz w:val="24"/>
              </w:rPr>
              <w:t>игры</w:t>
            </w:r>
            <w:r>
              <w:rPr>
                <w:spacing w:val="-15"/>
                <w:sz w:val="24"/>
              </w:rPr>
              <w:t xml:space="preserve"> </w:t>
            </w:r>
            <w:r>
              <w:rPr>
                <w:sz w:val="24"/>
              </w:rPr>
              <w:t>с</w:t>
            </w:r>
            <w:r>
              <w:rPr>
                <w:spacing w:val="-15"/>
                <w:sz w:val="24"/>
              </w:rPr>
              <w:t xml:space="preserve"> </w:t>
            </w:r>
            <w:r>
              <w:rPr>
                <w:sz w:val="24"/>
              </w:rPr>
              <w:t>предлогами</w:t>
            </w:r>
            <w:r>
              <w:rPr>
                <w:spacing w:val="-15"/>
                <w:sz w:val="24"/>
              </w:rPr>
              <w:t xml:space="preserve"> </w:t>
            </w:r>
            <w:r>
              <w:rPr>
                <w:sz w:val="24"/>
              </w:rPr>
              <w:t>ДЛЯ,</w:t>
            </w:r>
            <w:r>
              <w:rPr>
                <w:spacing w:val="-15"/>
                <w:sz w:val="24"/>
              </w:rPr>
              <w:t xml:space="preserve"> </w:t>
            </w:r>
            <w:r>
              <w:rPr>
                <w:sz w:val="24"/>
              </w:rPr>
              <w:t>БЕЗ, ОКОЛО, ВОКРУГ, ЧЕРЕЗ, МЕЖДУ</w:t>
            </w:r>
          </w:p>
        </w:tc>
      </w:tr>
      <w:tr w:rsidR="00384C8F">
        <w:trPr>
          <w:trHeight w:val="432"/>
        </w:trPr>
        <w:tc>
          <w:tcPr>
            <w:tcW w:w="1160" w:type="dxa"/>
          </w:tcPr>
          <w:p w:rsidR="00384C8F" w:rsidRDefault="00E4716A">
            <w:pPr>
              <w:pStyle w:val="TableParagraph"/>
              <w:spacing w:before="150" w:line="262" w:lineRule="exact"/>
              <w:ind w:left="285"/>
              <w:rPr>
                <w:sz w:val="24"/>
              </w:rPr>
            </w:pPr>
            <w:r>
              <w:rPr>
                <w:sz w:val="24"/>
              </w:rPr>
              <w:t>5-7</w:t>
            </w:r>
            <w:r>
              <w:rPr>
                <w:spacing w:val="3"/>
                <w:sz w:val="24"/>
              </w:rPr>
              <w:t xml:space="preserve"> </w:t>
            </w:r>
            <w:r>
              <w:rPr>
                <w:spacing w:val="-5"/>
                <w:sz w:val="24"/>
              </w:rPr>
              <w:t>лет</w:t>
            </w:r>
          </w:p>
        </w:tc>
        <w:tc>
          <w:tcPr>
            <w:tcW w:w="3250" w:type="dxa"/>
          </w:tcPr>
          <w:p w:rsidR="00384C8F" w:rsidRDefault="00E4716A">
            <w:pPr>
              <w:pStyle w:val="TableParagraph"/>
              <w:spacing w:before="150" w:line="262" w:lineRule="exact"/>
              <w:ind w:left="114"/>
              <w:rPr>
                <w:sz w:val="24"/>
              </w:rPr>
            </w:pPr>
            <w:r>
              <w:rPr>
                <w:sz w:val="24"/>
              </w:rPr>
              <w:t>Мохирева</w:t>
            </w:r>
            <w:r>
              <w:rPr>
                <w:spacing w:val="-7"/>
                <w:sz w:val="24"/>
              </w:rPr>
              <w:t xml:space="preserve"> </w:t>
            </w:r>
            <w:r>
              <w:rPr>
                <w:sz w:val="24"/>
              </w:rPr>
              <w:t>Е.А.,</w:t>
            </w:r>
            <w:r>
              <w:rPr>
                <w:spacing w:val="-3"/>
                <w:sz w:val="24"/>
              </w:rPr>
              <w:t xml:space="preserve"> </w:t>
            </w:r>
            <w:r>
              <w:rPr>
                <w:sz w:val="24"/>
              </w:rPr>
              <w:t>Батяева</w:t>
            </w:r>
            <w:r>
              <w:rPr>
                <w:spacing w:val="-1"/>
                <w:sz w:val="24"/>
              </w:rPr>
              <w:t xml:space="preserve"> </w:t>
            </w:r>
            <w:r>
              <w:rPr>
                <w:spacing w:val="-4"/>
                <w:sz w:val="24"/>
              </w:rPr>
              <w:t>С.В.</w:t>
            </w:r>
          </w:p>
        </w:tc>
        <w:tc>
          <w:tcPr>
            <w:tcW w:w="5188" w:type="dxa"/>
          </w:tcPr>
          <w:p w:rsidR="00384C8F" w:rsidRDefault="00E4716A">
            <w:pPr>
              <w:pStyle w:val="TableParagraph"/>
              <w:spacing w:before="150" w:line="262" w:lineRule="exact"/>
              <w:ind w:left="163"/>
              <w:rPr>
                <w:sz w:val="24"/>
              </w:rPr>
            </w:pPr>
            <w:r>
              <w:rPr>
                <w:sz w:val="24"/>
              </w:rPr>
              <w:t>Удивительные</w:t>
            </w:r>
            <w:r>
              <w:rPr>
                <w:spacing w:val="-12"/>
                <w:sz w:val="24"/>
              </w:rPr>
              <w:t xml:space="preserve"> </w:t>
            </w:r>
            <w:r>
              <w:rPr>
                <w:sz w:val="24"/>
              </w:rPr>
              <w:t>истории</w:t>
            </w:r>
            <w:r>
              <w:rPr>
                <w:spacing w:val="-5"/>
                <w:sz w:val="24"/>
              </w:rPr>
              <w:t xml:space="preserve"> </w:t>
            </w:r>
            <w:r>
              <w:rPr>
                <w:sz w:val="24"/>
              </w:rPr>
              <w:t>со</w:t>
            </w:r>
            <w:r>
              <w:rPr>
                <w:spacing w:val="-3"/>
                <w:sz w:val="24"/>
              </w:rPr>
              <w:t xml:space="preserve"> </w:t>
            </w:r>
            <w:r>
              <w:rPr>
                <w:sz w:val="24"/>
              </w:rPr>
              <w:t>звуками</w:t>
            </w:r>
            <w:r>
              <w:rPr>
                <w:spacing w:val="-2"/>
                <w:sz w:val="24"/>
              </w:rPr>
              <w:t xml:space="preserve"> </w:t>
            </w:r>
            <w:r>
              <w:rPr>
                <w:sz w:val="24"/>
              </w:rPr>
              <w:t>и</w:t>
            </w:r>
            <w:r>
              <w:rPr>
                <w:spacing w:val="-6"/>
                <w:sz w:val="24"/>
              </w:rPr>
              <w:t xml:space="preserve"> </w:t>
            </w:r>
            <w:r>
              <w:rPr>
                <w:spacing w:val="-2"/>
                <w:sz w:val="24"/>
              </w:rPr>
              <w:t>буквами.</w:t>
            </w:r>
          </w:p>
        </w:tc>
      </w:tr>
      <w:tr w:rsidR="00384C8F">
        <w:trPr>
          <w:trHeight w:val="285"/>
        </w:trPr>
        <w:tc>
          <w:tcPr>
            <w:tcW w:w="1160" w:type="dxa"/>
          </w:tcPr>
          <w:p w:rsidR="00384C8F" w:rsidRDefault="00384C8F">
            <w:pPr>
              <w:pStyle w:val="TableParagraph"/>
              <w:rPr>
                <w:sz w:val="20"/>
              </w:rPr>
            </w:pPr>
          </w:p>
        </w:tc>
        <w:tc>
          <w:tcPr>
            <w:tcW w:w="3250" w:type="dxa"/>
          </w:tcPr>
          <w:p w:rsidR="00384C8F" w:rsidRDefault="00384C8F">
            <w:pPr>
              <w:pStyle w:val="TableParagraph"/>
              <w:rPr>
                <w:sz w:val="20"/>
              </w:rPr>
            </w:pPr>
          </w:p>
        </w:tc>
        <w:tc>
          <w:tcPr>
            <w:tcW w:w="5188" w:type="dxa"/>
          </w:tcPr>
          <w:p w:rsidR="00384C8F" w:rsidRDefault="00E4716A">
            <w:pPr>
              <w:pStyle w:val="TableParagraph"/>
              <w:spacing w:line="266" w:lineRule="exact"/>
              <w:ind w:left="163"/>
              <w:rPr>
                <w:sz w:val="24"/>
              </w:rPr>
            </w:pPr>
            <w:r>
              <w:rPr>
                <w:sz w:val="24"/>
              </w:rPr>
              <w:t>Задания,</w:t>
            </w:r>
            <w:r>
              <w:rPr>
                <w:spacing w:val="-8"/>
                <w:sz w:val="24"/>
              </w:rPr>
              <w:t xml:space="preserve"> </w:t>
            </w:r>
            <w:r>
              <w:rPr>
                <w:spacing w:val="-4"/>
                <w:sz w:val="24"/>
              </w:rPr>
              <w:t>игры</w:t>
            </w:r>
          </w:p>
        </w:tc>
      </w:tr>
      <w:tr w:rsidR="00384C8F">
        <w:trPr>
          <w:trHeight w:val="283"/>
        </w:trPr>
        <w:tc>
          <w:tcPr>
            <w:tcW w:w="1160" w:type="dxa"/>
          </w:tcPr>
          <w:p w:rsidR="00384C8F" w:rsidRDefault="00E4716A">
            <w:pPr>
              <w:pStyle w:val="TableParagraph"/>
              <w:spacing w:before="3" w:line="260" w:lineRule="exact"/>
              <w:ind w:left="285"/>
              <w:rPr>
                <w:sz w:val="24"/>
              </w:rPr>
            </w:pPr>
            <w:r>
              <w:rPr>
                <w:sz w:val="24"/>
              </w:rPr>
              <w:t>6-7</w:t>
            </w:r>
            <w:r>
              <w:rPr>
                <w:spacing w:val="3"/>
                <w:sz w:val="24"/>
              </w:rPr>
              <w:t xml:space="preserve"> </w:t>
            </w:r>
            <w:r>
              <w:rPr>
                <w:spacing w:val="-5"/>
                <w:sz w:val="24"/>
              </w:rPr>
              <w:t>лет</w:t>
            </w:r>
          </w:p>
        </w:tc>
        <w:tc>
          <w:tcPr>
            <w:tcW w:w="3250" w:type="dxa"/>
          </w:tcPr>
          <w:p w:rsidR="00384C8F" w:rsidRDefault="00E4716A">
            <w:pPr>
              <w:pStyle w:val="TableParagraph"/>
              <w:spacing w:before="3" w:line="260" w:lineRule="exact"/>
              <w:ind w:left="114"/>
              <w:rPr>
                <w:sz w:val="24"/>
              </w:rPr>
            </w:pPr>
            <w:r>
              <w:rPr>
                <w:sz w:val="24"/>
              </w:rPr>
              <w:t>Батяева</w:t>
            </w:r>
            <w:r>
              <w:rPr>
                <w:spacing w:val="-7"/>
                <w:sz w:val="24"/>
              </w:rPr>
              <w:t xml:space="preserve"> </w:t>
            </w:r>
            <w:r>
              <w:rPr>
                <w:sz w:val="24"/>
              </w:rPr>
              <w:t>С.В.,</w:t>
            </w:r>
            <w:r>
              <w:rPr>
                <w:spacing w:val="-2"/>
                <w:sz w:val="24"/>
              </w:rPr>
              <w:t xml:space="preserve"> </w:t>
            </w:r>
            <w:r>
              <w:rPr>
                <w:sz w:val="24"/>
              </w:rPr>
              <w:t>Мохирева</w:t>
            </w:r>
            <w:r>
              <w:rPr>
                <w:spacing w:val="-6"/>
                <w:sz w:val="24"/>
              </w:rPr>
              <w:t xml:space="preserve"> </w:t>
            </w:r>
            <w:r>
              <w:rPr>
                <w:spacing w:val="-4"/>
                <w:sz w:val="24"/>
              </w:rPr>
              <w:t>Е.А.</w:t>
            </w:r>
          </w:p>
        </w:tc>
        <w:tc>
          <w:tcPr>
            <w:tcW w:w="5188" w:type="dxa"/>
          </w:tcPr>
          <w:p w:rsidR="00384C8F" w:rsidRDefault="00E4716A">
            <w:pPr>
              <w:pStyle w:val="TableParagraph"/>
              <w:spacing w:before="3" w:line="260" w:lineRule="exact"/>
              <w:ind w:left="163"/>
              <w:rPr>
                <w:sz w:val="24"/>
              </w:rPr>
            </w:pPr>
            <w:r>
              <w:rPr>
                <w:sz w:val="24"/>
              </w:rPr>
              <w:t>Готовимся</w:t>
            </w:r>
            <w:r>
              <w:rPr>
                <w:spacing w:val="-5"/>
                <w:sz w:val="24"/>
              </w:rPr>
              <w:t xml:space="preserve"> </w:t>
            </w:r>
            <w:r>
              <w:rPr>
                <w:sz w:val="24"/>
              </w:rPr>
              <w:t>к</w:t>
            </w:r>
            <w:r>
              <w:rPr>
                <w:spacing w:val="-2"/>
                <w:sz w:val="24"/>
              </w:rPr>
              <w:t xml:space="preserve"> </w:t>
            </w:r>
            <w:r>
              <w:rPr>
                <w:sz w:val="24"/>
              </w:rPr>
              <w:t>школе.</w:t>
            </w:r>
            <w:r>
              <w:rPr>
                <w:spacing w:val="-3"/>
                <w:sz w:val="24"/>
              </w:rPr>
              <w:t xml:space="preserve"> </w:t>
            </w:r>
            <w:r>
              <w:rPr>
                <w:sz w:val="24"/>
              </w:rPr>
              <w:t>Говорим</w:t>
            </w:r>
            <w:r>
              <w:rPr>
                <w:spacing w:val="-3"/>
                <w:sz w:val="24"/>
              </w:rPr>
              <w:t xml:space="preserve"> </w:t>
            </w:r>
            <w:r>
              <w:rPr>
                <w:sz w:val="24"/>
              </w:rPr>
              <w:t xml:space="preserve">красиво </w:t>
            </w:r>
            <w:r>
              <w:rPr>
                <w:spacing w:val="-10"/>
                <w:sz w:val="24"/>
              </w:rPr>
              <w:t>и</w:t>
            </w:r>
          </w:p>
        </w:tc>
      </w:tr>
      <w:tr w:rsidR="00384C8F">
        <w:trPr>
          <w:trHeight w:val="287"/>
        </w:trPr>
        <w:tc>
          <w:tcPr>
            <w:tcW w:w="1160" w:type="dxa"/>
          </w:tcPr>
          <w:p w:rsidR="00384C8F" w:rsidRDefault="00384C8F">
            <w:pPr>
              <w:pStyle w:val="TableParagraph"/>
              <w:rPr>
                <w:sz w:val="20"/>
              </w:rPr>
            </w:pPr>
          </w:p>
        </w:tc>
        <w:tc>
          <w:tcPr>
            <w:tcW w:w="3250" w:type="dxa"/>
          </w:tcPr>
          <w:p w:rsidR="00384C8F" w:rsidRDefault="00384C8F">
            <w:pPr>
              <w:pStyle w:val="TableParagraph"/>
              <w:rPr>
                <w:sz w:val="20"/>
              </w:rPr>
            </w:pPr>
          </w:p>
        </w:tc>
        <w:tc>
          <w:tcPr>
            <w:tcW w:w="5188" w:type="dxa"/>
          </w:tcPr>
          <w:p w:rsidR="00384C8F" w:rsidRDefault="00E4716A">
            <w:pPr>
              <w:pStyle w:val="TableParagraph"/>
              <w:spacing w:line="268" w:lineRule="exact"/>
              <w:ind w:left="163"/>
              <w:rPr>
                <w:sz w:val="24"/>
              </w:rPr>
            </w:pPr>
            <w:r>
              <w:rPr>
                <w:sz w:val="24"/>
              </w:rPr>
              <w:t>правильно.</w:t>
            </w:r>
            <w:r>
              <w:rPr>
                <w:spacing w:val="-8"/>
                <w:sz w:val="24"/>
              </w:rPr>
              <w:t xml:space="preserve"> </w:t>
            </w:r>
            <w:r>
              <w:rPr>
                <w:sz w:val="24"/>
              </w:rPr>
              <w:t>Тетрадь</w:t>
            </w:r>
            <w:r>
              <w:rPr>
                <w:spacing w:val="-9"/>
                <w:sz w:val="24"/>
              </w:rPr>
              <w:t xml:space="preserve"> </w:t>
            </w:r>
            <w:r>
              <w:rPr>
                <w:sz w:val="24"/>
              </w:rPr>
              <w:t>по</w:t>
            </w:r>
            <w:r>
              <w:rPr>
                <w:spacing w:val="-7"/>
                <w:sz w:val="24"/>
              </w:rPr>
              <w:t xml:space="preserve"> </w:t>
            </w:r>
            <w:r>
              <w:rPr>
                <w:sz w:val="24"/>
              </w:rPr>
              <w:t>развитию</w:t>
            </w:r>
            <w:r>
              <w:rPr>
                <w:spacing w:val="-7"/>
                <w:sz w:val="24"/>
              </w:rPr>
              <w:t xml:space="preserve"> </w:t>
            </w:r>
            <w:r>
              <w:rPr>
                <w:sz w:val="24"/>
              </w:rPr>
              <w:t>речи.</w:t>
            </w:r>
            <w:r>
              <w:rPr>
                <w:spacing w:val="-8"/>
                <w:sz w:val="24"/>
              </w:rPr>
              <w:t xml:space="preserve"> </w:t>
            </w:r>
            <w:r>
              <w:rPr>
                <w:sz w:val="24"/>
              </w:rPr>
              <w:t>6-7</w:t>
            </w:r>
            <w:r>
              <w:rPr>
                <w:spacing w:val="-11"/>
                <w:sz w:val="24"/>
              </w:rPr>
              <w:t xml:space="preserve"> </w:t>
            </w:r>
            <w:r>
              <w:rPr>
                <w:spacing w:val="-5"/>
                <w:sz w:val="24"/>
              </w:rPr>
              <w:t>лет</w:t>
            </w:r>
          </w:p>
        </w:tc>
      </w:tr>
      <w:tr w:rsidR="00384C8F">
        <w:trPr>
          <w:trHeight w:val="288"/>
        </w:trPr>
        <w:tc>
          <w:tcPr>
            <w:tcW w:w="1160" w:type="dxa"/>
          </w:tcPr>
          <w:p w:rsidR="00384C8F" w:rsidRDefault="00E4716A">
            <w:pPr>
              <w:pStyle w:val="TableParagraph"/>
              <w:spacing w:before="8" w:line="260" w:lineRule="exact"/>
              <w:ind w:right="112"/>
              <w:jc w:val="right"/>
              <w:rPr>
                <w:sz w:val="24"/>
              </w:rPr>
            </w:pPr>
            <w:r>
              <w:rPr>
                <w:sz w:val="24"/>
              </w:rPr>
              <w:t>3-4</w:t>
            </w:r>
            <w:r>
              <w:rPr>
                <w:spacing w:val="3"/>
                <w:sz w:val="24"/>
              </w:rPr>
              <w:t xml:space="preserve"> </w:t>
            </w:r>
            <w:r>
              <w:rPr>
                <w:spacing w:val="-4"/>
                <w:sz w:val="24"/>
              </w:rPr>
              <w:t>года</w:t>
            </w:r>
          </w:p>
        </w:tc>
        <w:tc>
          <w:tcPr>
            <w:tcW w:w="3250" w:type="dxa"/>
          </w:tcPr>
          <w:p w:rsidR="00384C8F" w:rsidRDefault="00E4716A">
            <w:pPr>
              <w:pStyle w:val="TableParagraph"/>
              <w:spacing w:before="8" w:line="260" w:lineRule="exact"/>
              <w:ind w:left="114"/>
              <w:rPr>
                <w:sz w:val="24"/>
              </w:rPr>
            </w:pPr>
            <w:r>
              <w:rPr>
                <w:sz w:val="24"/>
              </w:rPr>
              <w:t>Гризик</w:t>
            </w:r>
            <w:r>
              <w:rPr>
                <w:spacing w:val="-5"/>
                <w:sz w:val="24"/>
              </w:rPr>
              <w:t xml:space="preserve"> </w:t>
            </w:r>
            <w:r>
              <w:rPr>
                <w:sz w:val="24"/>
              </w:rPr>
              <w:t>Т.</w:t>
            </w:r>
            <w:r>
              <w:rPr>
                <w:spacing w:val="-2"/>
                <w:sz w:val="24"/>
              </w:rPr>
              <w:t xml:space="preserve"> </w:t>
            </w:r>
            <w:r>
              <w:rPr>
                <w:spacing w:val="-5"/>
                <w:sz w:val="24"/>
              </w:rPr>
              <w:t>И.</w:t>
            </w:r>
          </w:p>
        </w:tc>
        <w:tc>
          <w:tcPr>
            <w:tcW w:w="5188" w:type="dxa"/>
          </w:tcPr>
          <w:p w:rsidR="00384C8F" w:rsidRDefault="00E4716A">
            <w:pPr>
              <w:pStyle w:val="TableParagraph"/>
              <w:spacing w:before="8" w:line="260" w:lineRule="exact"/>
              <w:ind w:left="163"/>
              <w:rPr>
                <w:sz w:val="24"/>
              </w:rPr>
            </w:pPr>
            <w:r>
              <w:rPr>
                <w:sz w:val="24"/>
              </w:rPr>
              <w:t>Говорим</w:t>
            </w:r>
            <w:r>
              <w:rPr>
                <w:spacing w:val="-15"/>
                <w:sz w:val="24"/>
              </w:rPr>
              <w:t xml:space="preserve"> </w:t>
            </w:r>
            <w:r>
              <w:rPr>
                <w:sz w:val="24"/>
              </w:rPr>
              <w:t>правильно.</w:t>
            </w:r>
            <w:r>
              <w:rPr>
                <w:spacing w:val="-15"/>
                <w:sz w:val="24"/>
              </w:rPr>
              <w:t xml:space="preserve"> </w:t>
            </w:r>
            <w:r>
              <w:rPr>
                <w:sz w:val="24"/>
              </w:rPr>
              <w:t>Слушаем</w:t>
            </w:r>
            <w:r>
              <w:rPr>
                <w:spacing w:val="-10"/>
                <w:sz w:val="24"/>
              </w:rPr>
              <w:t xml:space="preserve"> </w:t>
            </w:r>
            <w:r>
              <w:rPr>
                <w:sz w:val="24"/>
              </w:rPr>
              <w:t>и</w:t>
            </w:r>
            <w:r>
              <w:rPr>
                <w:spacing w:val="-12"/>
                <w:sz w:val="24"/>
              </w:rPr>
              <w:t xml:space="preserve"> </w:t>
            </w:r>
            <w:r>
              <w:rPr>
                <w:spacing w:val="-2"/>
                <w:sz w:val="24"/>
              </w:rPr>
              <w:t>беседуем.</w:t>
            </w:r>
          </w:p>
        </w:tc>
      </w:tr>
      <w:tr w:rsidR="00384C8F">
        <w:trPr>
          <w:trHeight w:val="285"/>
        </w:trPr>
        <w:tc>
          <w:tcPr>
            <w:tcW w:w="1160" w:type="dxa"/>
          </w:tcPr>
          <w:p w:rsidR="00384C8F" w:rsidRDefault="00384C8F">
            <w:pPr>
              <w:pStyle w:val="TableParagraph"/>
              <w:rPr>
                <w:sz w:val="20"/>
              </w:rPr>
            </w:pPr>
          </w:p>
        </w:tc>
        <w:tc>
          <w:tcPr>
            <w:tcW w:w="3250" w:type="dxa"/>
          </w:tcPr>
          <w:p w:rsidR="00384C8F" w:rsidRDefault="00384C8F">
            <w:pPr>
              <w:pStyle w:val="TableParagraph"/>
              <w:rPr>
                <w:sz w:val="20"/>
              </w:rPr>
            </w:pPr>
          </w:p>
        </w:tc>
        <w:tc>
          <w:tcPr>
            <w:tcW w:w="5188" w:type="dxa"/>
          </w:tcPr>
          <w:p w:rsidR="00384C8F" w:rsidRDefault="00E4716A">
            <w:pPr>
              <w:pStyle w:val="TableParagraph"/>
              <w:spacing w:line="266" w:lineRule="exact"/>
              <w:ind w:left="163"/>
              <w:rPr>
                <w:sz w:val="24"/>
              </w:rPr>
            </w:pPr>
            <w:r>
              <w:rPr>
                <w:sz w:val="24"/>
              </w:rPr>
              <w:t>Пособие</w:t>
            </w:r>
            <w:r>
              <w:rPr>
                <w:spacing w:val="-1"/>
                <w:sz w:val="24"/>
              </w:rPr>
              <w:t xml:space="preserve"> </w:t>
            </w:r>
            <w:r>
              <w:rPr>
                <w:sz w:val="24"/>
              </w:rPr>
              <w:t>для детей</w:t>
            </w:r>
            <w:r>
              <w:rPr>
                <w:spacing w:val="1"/>
                <w:sz w:val="24"/>
              </w:rPr>
              <w:t xml:space="preserve"> </w:t>
            </w:r>
            <w:r>
              <w:rPr>
                <w:sz w:val="24"/>
              </w:rPr>
              <w:t>3-4</w:t>
            </w:r>
            <w:r>
              <w:rPr>
                <w:spacing w:val="-5"/>
                <w:sz w:val="24"/>
              </w:rPr>
              <w:t xml:space="preserve"> </w:t>
            </w:r>
            <w:r>
              <w:rPr>
                <w:sz w:val="24"/>
              </w:rPr>
              <w:t>лет.</w:t>
            </w:r>
            <w:r>
              <w:rPr>
                <w:spacing w:val="-1"/>
                <w:sz w:val="24"/>
              </w:rPr>
              <w:t xml:space="preserve"> </w:t>
            </w:r>
            <w:r>
              <w:rPr>
                <w:spacing w:val="-2"/>
                <w:sz w:val="24"/>
              </w:rPr>
              <w:t>(Радуга)</w:t>
            </w:r>
          </w:p>
        </w:tc>
      </w:tr>
      <w:tr w:rsidR="00384C8F">
        <w:trPr>
          <w:trHeight w:val="290"/>
        </w:trPr>
        <w:tc>
          <w:tcPr>
            <w:tcW w:w="1160" w:type="dxa"/>
          </w:tcPr>
          <w:p w:rsidR="00384C8F" w:rsidRDefault="00E4716A">
            <w:pPr>
              <w:pStyle w:val="TableParagraph"/>
              <w:spacing w:before="10" w:line="260" w:lineRule="exact"/>
              <w:ind w:left="285"/>
              <w:rPr>
                <w:sz w:val="24"/>
              </w:rPr>
            </w:pPr>
            <w:r>
              <w:rPr>
                <w:sz w:val="24"/>
              </w:rPr>
              <w:t>4-5</w:t>
            </w:r>
            <w:r>
              <w:rPr>
                <w:spacing w:val="3"/>
                <w:sz w:val="24"/>
              </w:rPr>
              <w:t xml:space="preserve"> </w:t>
            </w:r>
            <w:r>
              <w:rPr>
                <w:spacing w:val="-5"/>
                <w:sz w:val="24"/>
              </w:rPr>
              <w:t>лет</w:t>
            </w:r>
          </w:p>
        </w:tc>
        <w:tc>
          <w:tcPr>
            <w:tcW w:w="3250" w:type="dxa"/>
          </w:tcPr>
          <w:p w:rsidR="00384C8F" w:rsidRDefault="00E4716A">
            <w:pPr>
              <w:pStyle w:val="TableParagraph"/>
              <w:spacing w:before="10" w:line="260" w:lineRule="exact"/>
              <w:ind w:left="114"/>
              <w:rPr>
                <w:sz w:val="24"/>
              </w:rPr>
            </w:pPr>
            <w:r>
              <w:rPr>
                <w:sz w:val="24"/>
              </w:rPr>
              <w:t>Гризик</w:t>
            </w:r>
            <w:r>
              <w:rPr>
                <w:spacing w:val="-5"/>
                <w:sz w:val="24"/>
              </w:rPr>
              <w:t xml:space="preserve"> </w:t>
            </w:r>
            <w:r>
              <w:rPr>
                <w:sz w:val="24"/>
              </w:rPr>
              <w:t>Т.</w:t>
            </w:r>
            <w:r>
              <w:rPr>
                <w:spacing w:val="-2"/>
                <w:sz w:val="24"/>
              </w:rPr>
              <w:t xml:space="preserve"> </w:t>
            </w:r>
            <w:r>
              <w:rPr>
                <w:spacing w:val="-5"/>
                <w:sz w:val="24"/>
              </w:rPr>
              <w:t>И.</w:t>
            </w:r>
          </w:p>
        </w:tc>
        <w:tc>
          <w:tcPr>
            <w:tcW w:w="5188" w:type="dxa"/>
          </w:tcPr>
          <w:p w:rsidR="00384C8F" w:rsidRDefault="00E4716A">
            <w:pPr>
              <w:pStyle w:val="TableParagraph"/>
              <w:spacing w:before="5" w:line="265" w:lineRule="exact"/>
              <w:ind w:left="163"/>
              <w:rPr>
                <w:sz w:val="24"/>
              </w:rPr>
            </w:pPr>
            <w:r>
              <w:rPr>
                <w:sz w:val="24"/>
              </w:rPr>
              <w:t>Говорим</w:t>
            </w:r>
            <w:r>
              <w:rPr>
                <w:spacing w:val="-15"/>
                <w:sz w:val="24"/>
              </w:rPr>
              <w:t xml:space="preserve"> </w:t>
            </w:r>
            <w:r>
              <w:rPr>
                <w:sz w:val="24"/>
              </w:rPr>
              <w:t>правильно.</w:t>
            </w:r>
            <w:r>
              <w:rPr>
                <w:spacing w:val="-15"/>
                <w:sz w:val="24"/>
              </w:rPr>
              <w:t xml:space="preserve"> </w:t>
            </w:r>
            <w:r>
              <w:rPr>
                <w:sz w:val="24"/>
              </w:rPr>
              <w:t>Беседуем</w:t>
            </w:r>
            <w:r>
              <w:rPr>
                <w:spacing w:val="-15"/>
                <w:sz w:val="24"/>
              </w:rPr>
              <w:t xml:space="preserve"> </w:t>
            </w:r>
            <w:r>
              <w:rPr>
                <w:sz w:val="24"/>
              </w:rPr>
              <w:t>и</w:t>
            </w:r>
            <w:r>
              <w:rPr>
                <w:spacing w:val="-12"/>
                <w:sz w:val="24"/>
              </w:rPr>
              <w:t xml:space="preserve"> </w:t>
            </w:r>
            <w:r>
              <w:rPr>
                <w:spacing w:val="-2"/>
                <w:sz w:val="24"/>
              </w:rPr>
              <w:t>рассказываем.</w:t>
            </w:r>
          </w:p>
        </w:tc>
      </w:tr>
      <w:tr w:rsidR="00384C8F">
        <w:trPr>
          <w:trHeight w:val="285"/>
        </w:trPr>
        <w:tc>
          <w:tcPr>
            <w:tcW w:w="1160" w:type="dxa"/>
          </w:tcPr>
          <w:p w:rsidR="00384C8F" w:rsidRDefault="00384C8F">
            <w:pPr>
              <w:pStyle w:val="TableParagraph"/>
              <w:rPr>
                <w:sz w:val="20"/>
              </w:rPr>
            </w:pPr>
          </w:p>
        </w:tc>
        <w:tc>
          <w:tcPr>
            <w:tcW w:w="3250" w:type="dxa"/>
          </w:tcPr>
          <w:p w:rsidR="00384C8F" w:rsidRDefault="00384C8F">
            <w:pPr>
              <w:pStyle w:val="TableParagraph"/>
              <w:rPr>
                <w:sz w:val="20"/>
              </w:rPr>
            </w:pPr>
          </w:p>
        </w:tc>
        <w:tc>
          <w:tcPr>
            <w:tcW w:w="5188" w:type="dxa"/>
          </w:tcPr>
          <w:p w:rsidR="00384C8F" w:rsidRDefault="00E4716A">
            <w:pPr>
              <w:pStyle w:val="TableParagraph"/>
              <w:spacing w:line="266" w:lineRule="exact"/>
              <w:ind w:left="163"/>
              <w:rPr>
                <w:sz w:val="24"/>
              </w:rPr>
            </w:pPr>
            <w:r>
              <w:rPr>
                <w:sz w:val="24"/>
              </w:rPr>
              <w:t>Пособие</w:t>
            </w:r>
            <w:r>
              <w:rPr>
                <w:spacing w:val="-3"/>
                <w:sz w:val="24"/>
              </w:rPr>
              <w:t xml:space="preserve"> </w:t>
            </w:r>
            <w:r>
              <w:rPr>
                <w:sz w:val="24"/>
              </w:rPr>
              <w:t>для детей 4-5</w:t>
            </w:r>
            <w:r>
              <w:rPr>
                <w:spacing w:val="-4"/>
                <w:sz w:val="24"/>
              </w:rPr>
              <w:t xml:space="preserve"> </w:t>
            </w:r>
            <w:r>
              <w:rPr>
                <w:spacing w:val="-5"/>
                <w:sz w:val="24"/>
              </w:rPr>
              <w:t>лет</w:t>
            </w:r>
          </w:p>
        </w:tc>
      </w:tr>
      <w:tr w:rsidR="00384C8F">
        <w:trPr>
          <w:trHeight w:val="573"/>
        </w:trPr>
        <w:tc>
          <w:tcPr>
            <w:tcW w:w="1160" w:type="dxa"/>
          </w:tcPr>
          <w:p w:rsidR="00384C8F" w:rsidRDefault="00E4716A">
            <w:pPr>
              <w:pStyle w:val="TableParagraph"/>
              <w:spacing w:before="10"/>
              <w:ind w:left="285"/>
              <w:rPr>
                <w:sz w:val="24"/>
              </w:rPr>
            </w:pPr>
            <w:r>
              <w:rPr>
                <w:sz w:val="24"/>
              </w:rPr>
              <w:t>5-6</w:t>
            </w:r>
            <w:r>
              <w:rPr>
                <w:spacing w:val="3"/>
                <w:sz w:val="24"/>
              </w:rPr>
              <w:t xml:space="preserve"> </w:t>
            </w:r>
            <w:r>
              <w:rPr>
                <w:spacing w:val="-5"/>
                <w:sz w:val="24"/>
              </w:rPr>
              <w:t>лет</w:t>
            </w:r>
          </w:p>
        </w:tc>
        <w:tc>
          <w:tcPr>
            <w:tcW w:w="3250" w:type="dxa"/>
          </w:tcPr>
          <w:p w:rsidR="00384C8F" w:rsidRDefault="00E4716A">
            <w:pPr>
              <w:pStyle w:val="TableParagraph"/>
              <w:spacing w:before="10"/>
              <w:ind w:left="114"/>
              <w:rPr>
                <w:sz w:val="24"/>
              </w:rPr>
            </w:pPr>
            <w:r>
              <w:rPr>
                <w:sz w:val="24"/>
              </w:rPr>
              <w:t>Гризик</w:t>
            </w:r>
            <w:r>
              <w:rPr>
                <w:spacing w:val="-5"/>
                <w:sz w:val="24"/>
              </w:rPr>
              <w:t xml:space="preserve"> </w:t>
            </w:r>
            <w:r>
              <w:rPr>
                <w:sz w:val="24"/>
              </w:rPr>
              <w:t>Т.</w:t>
            </w:r>
            <w:r>
              <w:rPr>
                <w:spacing w:val="-2"/>
                <w:sz w:val="24"/>
              </w:rPr>
              <w:t xml:space="preserve"> </w:t>
            </w:r>
            <w:r>
              <w:rPr>
                <w:spacing w:val="-5"/>
                <w:sz w:val="24"/>
              </w:rPr>
              <w:t>И.</w:t>
            </w:r>
          </w:p>
        </w:tc>
        <w:tc>
          <w:tcPr>
            <w:tcW w:w="5188" w:type="dxa"/>
          </w:tcPr>
          <w:p w:rsidR="00384C8F" w:rsidRDefault="00E4716A">
            <w:pPr>
              <w:pStyle w:val="TableParagraph"/>
              <w:spacing w:before="6" w:line="274" w:lineRule="exact"/>
              <w:ind w:left="163" w:right="254"/>
              <w:rPr>
                <w:sz w:val="24"/>
              </w:rPr>
            </w:pPr>
            <w:r>
              <w:rPr>
                <w:sz w:val="24"/>
              </w:rPr>
              <w:t>Говорим</w:t>
            </w:r>
            <w:r>
              <w:rPr>
                <w:spacing w:val="-15"/>
                <w:sz w:val="24"/>
              </w:rPr>
              <w:t xml:space="preserve"> </w:t>
            </w:r>
            <w:r>
              <w:rPr>
                <w:sz w:val="24"/>
              </w:rPr>
              <w:t>правильно.</w:t>
            </w:r>
            <w:r>
              <w:rPr>
                <w:spacing w:val="-15"/>
                <w:sz w:val="24"/>
              </w:rPr>
              <w:t xml:space="preserve"> </w:t>
            </w:r>
            <w:r>
              <w:rPr>
                <w:sz w:val="24"/>
              </w:rPr>
              <w:t>Беседуем</w:t>
            </w:r>
            <w:r>
              <w:rPr>
                <w:spacing w:val="-15"/>
                <w:sz w:val="24"/>
              </w:rPr>
              <w:t xml:space="preserve"> </w:t>
            </w:r>
            <w:r>
              <w:rPr>
                <w:sz w:val="24"/>
              </w:rPr>
              <w:t>и</w:t>
            </w:r>
            <w:r>
              <w:rPr>
                <w:spacing w:val="-15"/>
                <w:sz w:val="24"/>
              </w:rPr>
              <w:t xml:space="preserve"> </w:t>
            </w:r>
            <w:r>
              <w:rPr>
                <w:sz w:val="24"/>
              </w:rPr>
              <w:t>рассказываем. Пособие для детей 5-6 лет (Радуга)</w:t>
            </w:r>
          </w:p>
        </w:tc>
      </w:tr>
      <w:tr w:rsidR="00384C8F">
        <w:trPr>
          <w:trHeight w:val="576"/>
        </w:trPr>
        <w:tc>
          <w:tcPr>
            <w:tcW w:w="1160" w:type="dxa"/>
          </w:tcPr>
          <w:p w:rsidR="00384C8F" w:rsidRDefault="00E4716A">
            <w:pPr>
              <w:pStyle w:val="TableParagraph"/>
              <w:spacing w:before="13"/>
              <w:ind w:left="285"/>
              <w:rPr>
                <w:sz w:val="24"/>
              </w:rPr>
            </w:pPr>
            <w:r>
              <w:rPr>
                <w:sz w:val="24"/>
              </w:rPr>
              <w:t>6-8</w:t>
            </w:r>
            <w:r>
              <w:rPr>
                <w:spacing w:val="3"/>
                <w:sz w:val="24"/>
              </w:rPr>
              <w:t xml:space="preserve"> </w:t>
            </w:r>
            <w:r>
              <w:rPr>
                <w:spacing w:val="-5"/>
                <w:sz w:val="24"/>
              </w:rPr>
              <w:t>лет</w:t>
            </w:r>
          </w:p>
        </w:tc>
        <w:tc>
          <w:tcPr>
            <w:tcW w:w="3250" w:type="dxa"/>
          </w:tcPr>
          <w:p w:rsidR="00384C8F" w:rsidRDefault="00E4716A">
            <w:pPr>
              <w:pStyle w:val="TableParagraph"/>
              <w:spacing w:before="13"/>
              <w:ind w:left="114"/>
              <w:rPr>
                <w:sz w:val="24"/>
              </w:rPr>
            </w:pPr>
            <w:r>
              <w:rPr>
                <w:sz w:val="24"/>
              </w:rPr>
              <w:t>Гризик</w:t>
            </w:r>
            <w:r>
              <w:rPr>
                <w:spacing w:val="-5"/>
                <w:sz w:val="24"/>
              </w:rPr>
              <w:t xml:space="preserve"> </w:t>
            </w:r>
            <w:r>
              <w:rPr>
                <w:sz w:val="24"/>
              </w:rPr>
              <w:t>Т.</w:t>
            </w:r>
            <w:r>
              <w:rPr>
                <w:spacing w:val="-2"/>
                <w:sz w:val="24"/>
              </w:rPr>
              <w:t xml:space="preserve"> </w:t>
            </w:r>
            <w:r>
              <w:rPr>
                <w:sz w:val="24"/>
              </w:rPr>
              <w:t>И.,</w:t>
            </w:r>
            <w:r>
              <w:rPr>
                <w:spacing w:val="-2"/>
                <w:sz w:val="24"/>
              </w:rPr>
              <w:t xml:space="preserve"> </w:t>
            </w:r>
            <w:r>
              <w:rPr>
                <w:sz w:val="24"/>
              </w:rPr>
              <w:t>Ерофеева</w:t>
            </w:r>
            <w:r>
              <w:rPr>
                <w:spacing w:val="-5"/>
                <w:sz w:val="24"/>
              </w:rPr>
              <w:t xml:space="preserve"> </w:t>
            </w:r>
            <w:r>
              <w:rPr>
                <w:sz w:val="24"/>
              </w:rPr>
              <w:t>Т.</w:t>
            </w:r>
            <w:r>
              <w:rPr>
                <w:spacing w:val="4"/>
                <w:sz w:val="24"/>
              </w:rPr>
              <w:t xml:space="preserve"> </w:t>
            </w:r>
            <w:r>
              <w:rPr>
                <w:spacing w:val="-5"/>
                <w:sz w:val="24"/>
              </w:rPr>
              <w:t>И.</w:t>
            </w:r>
          </w:p>
        </w:tc>
        <w:tc>
          <w:tcPr>
            <w:tcW w:w="5188" w:type="dxa"/>
          </w:tcPr>
          <w:p w:rsidR="00384C8F" w:rsidRDefault="00E4716A">
            <w:pPr>
              <w:pStyle w:val="TableParagraph"/>
              <w:spacing w:before="8" w:line="274" w:lineRule="exact"/>
              <w:ind w:left="163"/>
              <w:rPr>
                <w:sz w:val="24"/>
              </w:rPr>
            </w:pPr>
            <w:r>
              <w:rPr>
                <w:sz w:val="24"/>
              </w:rPr>
              <w:t>Говорим</w:t>
            </w:r>
            <w:r>
              <w:rPr>
                <w:spacing w:val="-15"/>
                <w:sz w:val="24"/>
              </w:rPr>
              <w:t xml:space="preserve"> </w:t>
            </w:r>
            <w:r>
              <w:rPr>
                <w:sz w:val="24"/>
              </w:rPr>
              <w:t>правильно.</w:t>
            </w:r>
            <w:r>
              <w:rPr>
                <w:spacing w:val="-15"/>
                <w:sz w:val="24"/>
              </w:rPr>
              <w:t xml:space="preserve"> </w:t>
            </w:r>
            <w:r>
              <w:rPr>
                <w:sz w:val="24"/>
              </w:rPr>
              <w:t>Рассказываем</w:t>
            </w:r>
            <w:r>
              <w:rPr>
                <w:spacing w:val="-15"/>
                <w:sz w:val="24"/>
              </w:rPr>
              <w:t xml:space="preserve"> </w:t>
            </w:r>
            <w:r>
              <w:rPr>
                <w:sz w:val="24"/>
              </w:rPr>
              <w:t>и</w:t>
            </w:r>
            <w:r>
              <w:rPr>
                <w:spacing w:val="-15"/>
                <w:sz w:val="24"/>
              </w:rPr>
              <w:t xml:space="preserve"> </w:t>
            </w:r>
            <w:r>
              <w:rPr>
                <w:sz w:val="24"/>
              </w:rPr>
              <w:t>сочиняем. Пособие для детей 6-8 лет</w:t>
            </w:r>
          </w:p>
        </w:tc>
      </w:tr>
      <w:tr w:rsidR="00384C8F">
        <w:trPr>
          <w:trHeight w:val="576"/>
        </w:trPr>
        <w:tc>
          <w:tcPr>
            <w:tcW w:w="1160" w:type="dxa"/>
          </w:tcPr>
          <w:p w:rsidR="00384C8F" w:rsidRDefault="00E4716A">
            <w:pPr>
              <w:pStyle w:val="TableParagraph"/>
              <w:spacing w:before="13"/>
              <w:ind w:left="285"/>
              <w:rPr>
                <w:sz w:val="24"/>
              </w:rPr>
            </w:pPr>
            <w:r>
              <w:rPr>
                <w:sz w:val="24"/>
              </w:rPr>
              <w:t>4-8</w:t>
            </w:r>
            <w:r>
              <w:rPr>
                <w:spacing w:val="3"/>
                <w:sz w:val="24"/>
              </w:rPr>
              <w:t xml:space="preserve"> </w:t>
            </w:r>
            <w:r>
              <w:rPr>
                <w:spacing w:val="-5"/>
                <w:sz w:val="24"/>
              </w:rPr>
              <w:t>лет</w:t>
            </w:r>
          </w:p>
        </w:tc>
        <w:tc>
          <w:tcPr>
            <w:tcW w:w="3250" w:type="dxa"/>
          </w:tcPr>
          <w:p w:rsidR="00384C8F" w:rsidRDefault="00E4716A">
            <w:pPr>
              <w:pStyle w:val="TableParagraph"/>
              <w:spacing w:before="13"/>
              <w:ind w:left="114"/>
              <w:rPr>
                <w:sz w:val="24"/>
              </w:rPr>
            </w:pPr>
            <w:r>
              <w:rPr>
                <w:sz w:val="24"/>
              </w:rPr>
              <w:t>Гризик</w:t>
            </w:r>
            <w:r>
              <w:rPr>
                <w:spacing w:val="-4"/>
                <w:sz w:val="24"/>
              </w:rPr>
              <w:t xml:space="preserve"> Т.И.</w:t>
            </w:r>
          </w:p>
        </w:tc>
        <w:tc>
          <w:tcPr>
            <w:tcW w:w="5188" w:type="dxa"/>
          </w:tcPr>
          <w:p w:rsidR="00384C8F" w:rsidRDefault="00E4716A">
            <w:pPr>
              <w:pStyle w:val="TableParagraph"/>
              <w:spacing w:before="8" w:line="275" w:lineRule="exact"/>
              <w:ind w:left="163"/>
              <w:rPr>
                <w:sz w:val="24"/>
              </w:rPr>
            </w:pPr>
            <w:r>
              <w:rPr>
                <w:sz w:val="24"/>
              </w:rPr>
              <w:t>Готовим</w:t>
            </w:r>
            <w:r>
              <w:rPr>
                <w:spacing w:val="-10"/>
                <w:sz w:val="24"/>
              </w:rPr>
              <w:t xml:space="preserve"> </w:t>
            </w:r>
            <w:r>
              <w:rPr>
                <w:sz w:val="24"/>
              </w:rPr>
              <w:t>руку</w:t>
            </w:r>
            <w:r>
              <w:rPr>
                <w:spacing w:val="-10"/>
                <w:sz w:val="24"/>
              </w:rPr>
              <w:t xml:space="preserve"> </w:t>
            </w:r>
            <w:r>
              <w:rPr>
                <w:sz w:val="24"/>
              </w:rPr>
              <w:t>к</w:t>
            </w:r>
            <w:r>
              <w:rPr>
                <w:spacing w:val="-7"/>
                <w:sz w:val="24"/>
              </w:rPr>
              <w:t xml:space="preserve"> </w:t>
            </w:r>
            <w:r>
              <w:rPr>
                <w:sz w:val="24"/>
              </w:rPr>
              <w:t>письму.</w:t>
            </w:r>
            <w:r>
              <w:rPr>
                <w:spacing w:val="-7"/>
                <w:sz w:val="24"/>
              </w:rPr>
              <w:t xml:space="preserve"> </w:t>
            </w:r>
            <w:r>
              <w:rPr>
                <w:sz w:val="24"/>
              </w:rPr>
              <w:t>Пособие</w:t>
            </w:r>
            <w:r>
              <w:rPr>
                <w:spacing w:val="-11"/>
                <w:sz w:val="24"/>
              </w:rPr>
              <w:t xml:space="preserve"> </w:t>
            </w:r>
            <w:r>
              <w:rPr>
                <w:sz w:val="24"/>
              </w:rPr>
              <w:t>для</w:t>
            </w:r>
            <w:r>
              <w:rPr>
                <w:spacing w:val="-6"/>
                <w:sz w:val="24"/>
              </w:rPr>
              <w:t xml:space="preserve"> </w:t>
            </w:r>
            <w:r>
              <w:rPr>
                <w:sz w:val="24"/>
              </w:rPr>
              <w:t>детей</w:t>
            </w:r>
            <w:r>
              <w:rPr>
                <w:spacing w:val="-4"/>
                <w:sz w:val="24"/>
              </w:rPr>
              <w:t xml:space="preserve"> </w:t>
            </w:r>
            <w:r>
              <w:rPr>
                <w:sz w:val="24"/>
              </w:rPr>
              <w:t>4-</w:t>
            </w:r>
            <w:r>
              <w:rPr>
                <w:spacing w:val="-10"/>
                <w:sz w:val="24"/>
              </w:rPr>
              <w:t>8</w:t>
            </w:r>
          </w:p>
          <w:p w:rsidR="00384C8F" w:rsidRDefault="00E4716A">
            <w:pPr>
              <w:pStyle w:val="TableParagraph"/>
              <w:spacing w:line="273" w:lineRule="exact"/>
              <w:ind w:left="163"/>
              <w:rPr>
                <w:sz w:val="24"/>
              </w:rPr>
            </w:pPr>
            <w:r>
              <w:rPr>
                <w:spacing w:val="-5"/>
                <w:sz w:val="24"/>
              </w:rPr>
              <w:t>лет</w:t>
            </w:r>
          </w:p>
        </w:tc>
      </w:tr>
      <w:tr w:rsidR="00384C8F">
        <w:trPr>
          <w:trHeight w:val="576"/>
        </w:trPr>
        <w:tc>
          <w:tcPr>
            <w:tcW w:w="1160" w:type="dxa"/>
          </w:tcPr>
          <w:p w:rsidR="00384C8F" w:rsidRDefault="00E4716A">
            <w:pPr>
              <w:pStyle w:val="TableParagraph"/>
              <w:spacing w:before="13"/>
              <w:ind w:right="112"/>
              <w:jc w:val="right"/>
              <w:rPr>
                <w:sz w:val="24"/>
              </w:rPr>
            </w:pPr>
            <w:r>
              <w:rPr>
                <w:sz w:val="24"/>
              </w:rPr>
              <w:t>3-4</w:t>
            </w:r>
            <w:r>
              <w:rPr>
                <w:spacing w:val="3"/>
                <w:sz w:val="24"/>
              </w:rPr>
              <w:t xml:space="preserve"> </w:t>
            </w:r>
            <w:r>
              <w:rPr>
                <w:spacing w:val="-4"/>
                <w:sz w:val="24"/>
              </w:rPr>
              <w:t>года</w:t>
            </w:r>
          </w:p>
        </w:tc>
        <w:tc>
          <w:tcPr>
            <w:tcW w:w="3250" w:type="dxa"/>
          </w:tcPr>
          <w:p w:rsidR="00384C8F" w:rsidRDefault="00E4716A">
            <w:pPr>
              <w:pStyle w:val="TableParagraph"/>
              <w:spacing w:before="13"/>
              <w:ind w:left="114"/>
              <w:rPr>
                <w:sz w:val="24"/>
              </w:rPr>
            </w:pPr>
            <w:r>
              <w:rPr>
                <w:sz w:val="24"/>
              </w:rPr>
              <w:t>Гризик</w:t>
            </w:r>
            <w:r>
              <w:rPr>
                <w:spacing w:val="-5"/>
                <w:sz w:val="24"/>
              </w:rPr>
              <w:t xml:space="preserve"> </w:t>
            </w:r>
            <w:r>
              <w:rPr>
                <w:sz w:val="24"/>
              </w:rPr>
              <w:t>Т.</w:t>
            </w:r>
            <w:r>
              <w:rPr>
                <w:spacing w:val="-2"/>
                <w:sz w:val="24"/>
              </w:rPr>
              <w:t xml:space="preserve"> </w:t>
            </w:r>
            <w:r>
              <w:rPr>
                <w:spacing w:val="-5"/>
                <w:sz w:val="24"/>
              </w:rPr>
              <w:t>И.</w:t>
            </w:r>
          </w:p>
        </w:tc>
        <w:tc>
          <w:tcPr>
            <w:tcW w:w="5188" w:type="dxa"/>
          </w:tcPr>
          <w:p w:rsidR="00384C8F" w:rsidRDefault="00E4716A">
            <w:pPr>
              <w:pStyle w:val="TableParagraph"/>
              <w:spacing w:before="8" w:line="275" w:lineRule="exact"/>
              <w:ind w:left="163"/>
              <w:rPr>
                <w:sz w:val="24"/>
              </w:rPr>
            </w:pPr>
            <w:r>
              <w:rPr>
                <w:sz w:val="24"/>
              </w:rPr>
              <w:t>Узнаю</w:t>
            </w:r>
            <w:r>
              <w:rPr>
                <w:spacing w:val="-9"/>
                <w:sz w:val="24"/>
              </w:rPr>
              <w:t xml:space="preserve"> </w:t>
            </w:r>
            <w:r>
              <w:rPr>
                <w:sz w:val="24"/>
              </w:rPr>
              <w:t>мир.</w:t>
            </w:r>
            <w:r>
              <w:rPr>
                <w:spacing w:val="-12"/>
                <w:sz w:val="24"/>
              </w:rPr>
              <w:t xml:space="preserve"> </w:t>
            </w:r>
            <w:r>
              <w:rPr>
                <w:sz w:val="24"/>
              </w:rPr>
              <w:t>Развивающая</w:t>
            </w:r>
            <w:r>
              <w:rPr>
                <w:spacing w:val="-9"/>
                <w:sz w:val="24"/>
              </w:rPr>
              <w:t xml:space="preserve"> </w:t>
            </w:r>
            <w:r>
              <w:rPr>
                <w:sz w:val="24"/>
              </w:rPr>
              <w:t>книга</w:t>
            </w:r>
            <w:r>
              <w:rPr>
                <w:spacing w:val="-9"/>
                <w:sz w:val="24"/>
              </w:rPr>
              <w:t xml:space="preserve"> </w:t>
            </w:r>
            <w:r>
              <w:rPr>
                <w:sz w:val="24"/>
              </w:rPr>
              <w:t>для</w:t>
            </w:r>
            <w:r>
              <w:rPr>
                <w:spacing w:val="-6"/>
                <w:sz w:val="24"/>
              </w:rPr>
              <w:t xml:space="preserve"> </w:t>
            </w:r>
            <w:r>
              <w:rPr>
                <w:sz w:val="24"/>
              </w:rPr>
              <w:t>детей</w:t>
            </w:r>
            <w:r>
              <w:rPr>
                <w:spacing w:val="-8"/>
                <w:sz w:val="24"/>
              </w:rPr>
              <w:t xml:space="preserve"> </w:t>
            </w:r>
            <w:r>
              <w:rPr>
                <w:sz w:val="24"/>
              </w:rPr>
              <w:t>3-</w:t>
            </w:r>
            <w:r>
              <w:rPr>
                <w:spacing w:val="-10"/>
                <w:sz w:val="24"/>
              </w:rPr>
              <w:t>4</w:t>
            </w:r>
          </w:p>
          <w:p w:rsidR="00384C8F" w:rsidRDefault="00E4716A">
            <w:pPr>
              <w:pStyle w:val="TableParagraph"/>
              <w:spacing w:line="273" w:lineRule="exact"/>
              <w:ind w:left="163"/>
              <w:rPr>
                <w:sz w:val="24"/>
              </w:rPr>
            </w:pPr>
            <w:r>
              <w:rPr>
                <w:spacing w:val="-5"/>
                <w:sz w:val="24"/>
              </w:rPr>
              <w:t>лет</w:t>
            </w:r>
          </w:p>
        </w:tc>
      </w:tr>
      <w:tr w:rsidR="00384C8F">
        <w:trPr>
          <w:trHeight w:val="576"/>
        </w:trPr>
        <w:tc>
          <w:tcPr>
            <w:tcW w:w="1160" w:type="dxa"/>
          </w:tcPr>
          <w:p w:rsidR="00384C8F" w:rsidRDefault="00E4716A">
            <w:pPr>
              <w:pStyle w:val="TableParagraph"/>
              <w:spacing w:before="13"/>
              <w:ind w:left="285"/>
              <w:rPr>
                <w:sz w:val="24"/>
              </w:rPr>
            </w:pPr>
            <w:r>
              <w:rPr>
                <w:sz w:val="24"/>
              </w:rPr>
              <w:t>4-5</w:t>
            </w:r>
            <w:r>
              <w:rPr>
                <w:spacing w:val="3"/>
                <w:sz w:val="24"/>
              </w:rPr>
              <w:t xml:space="preserve"> </w:t>
            </w:r>
            <w:r>
              <w:rPr>
                <w:spacing w:val="-5"/>
                <w:sz w:val="24"/>
              </w:rPr>
              <w:t>лет</w:t>
            </w:r>
          </w:p>
        </w:tc>
        <w:tc>
          <w:tcPr>
            <w:tcW w:w="3250" w:type="dxa"/>
          </w:tcPr>
          <w:p w:rsidR="00384C8F" w:rsidRDefault="00E4716A">
            <w:pPr>
              <w:pStyle w:val="TableParagraph"/>
              <w:spacing w:before="13"/>
              <w:ind w:left="114"/>
              <w:rPr>
                <w:sz w:val="24"/>
              </w:rPr>
            </w:pPr>
            <w:r>
              <w:rPr>
                <w:sz w:val="24"/>
              </w:rPr>
              <w:t>Гризик</w:t>
            </w:r>
            <w:r>
              <w:rPr>
                <w:spacing w:val="-5"/>
                <w:sz w:val="24"/>
              </w:rPr>
              <w:t xml:space="preserve"> </w:t>
            </w:r>
            <w:r>
              <w:rPr>
                <w:sz w:val="24"/>
              </w:rPr>
              <w:t>Т.</w:t>
            </w:r>
            <w:r>
              <w:rPr>
                <w:spacing w:val="-2"/>
                <w:sz w:val="24"/>
              </w:rPr>
              <w:t xml:space="preserve"> </w:t>
            </w:r>
            <w:r>
              <w:rPr>
                <w:spacing w:val="-5"/>
                <w:sz w:val="24"/>
              </w:rPr>
              <w:t>И.</w:t>
            </w:r>
          </w:p>
        </w:tc>
        <w:tc>
          <w:tcPr>
            <w:tcW w:w="5188" w:type="dxa"/>
          </w:tcPr>
          <w:p w:rsidR="00384C8F" w:rsidRDefault="00E4716A">
            <w:pPr>
              <w:pStyle w:val="TableParagraph"/>
              <w:spacing w:before="8" w:line="275" w:lineRule="exact"/>
              <w:ind w:left="163"/>
              <w:rPr>
                <w:sz w:val="24"/>
              </w:rPr>
            </w:pPr>
            <w:r>
              <w:rPr>
                <w:sz w:val="24"/>
              </w:rPr>
              <w:t>Узнаю</w:t>
            </w:r>
            <w:r>
              <w:rPr>
                <w:spacing w:val="-9"/>
                <w:sz w:val="24"/>
              </w:rPr>
              <w:t xml:space="preserve"> </w:t>
            </w:r>
            <w:r>
              <w:rPr>
                <w:sz w:val="24"/>
              </w:rPr>
              <w:t>мир.</w:t>
            </w:r>
            <w:r>
              <w:rPr>
                <w:spacing w:val="-12"/>
                <w:sz w:val="24"/>
              </w:rPr>
              <w:t xml:space="preserve"> </w:t>
            </w:r>
            <w:r>
              <w:rPr>
                <w:sz w:val="24"/>
              </w:rPr>
              <w:t>Развивающая</w:t>
            </w:r>
            <w:r>
              <w:rPr>
                <w:spacing w:val="-9"/>
                <w:sz w:val="24"/>
              </w:rPr>
              <w:t xml:space="preserve"> </w:t>
            </w:r>
            <w:r>
              <w:rPr>
                <w:sz w:val="24"/>
              </w:rPr>
              <w:t>книга</w:t>
            </w:r>
            <w:r>
              <w:rPr>
                <w:spacing w:val="-9"/>
                <w:sz w:val="24"/>
              </w:rPr>
              <w:t xml:space="preserve"> </w:t>
            </w:r>
            <w:r>
              <w:rPr>
                <w:sz w:val="24"/>
              </w:rPr>
              <w:t>для</w:t>
            </w:r>
            <w:r>
              <w:rPr>
                <w:spacing w:val="-6"/>
                <w:sz w:val="24"/>
              </w:rPr>
              <w:t xml:space="preserve"> </w:t>
            </w:r>
            <w:r>
              <w:rPr>
                <w:sz w:val="24"/>
              </w:rPr>
              <w:t>детей</w:t>
            </w:r>
            <w:r>
              <w:rPr>
                <w:spacing w:val="-8"/>
                <w:sz w:val="24"/>
              </w:rPr>
              <w:t xml:space="preserve"> </w:t>
            </w:r>
            <w:r>
              <w:rPr>
                <w:sz w:val="24"/>
              </w:rPr>
              <w:t>4-</w:t>
            </w:r>
            <w:r>
              <w:rPr>
                <w:spacing w:val="-10"/>
                <w:sz w:val="24"/>
              </w:rPr>
              <w:t>5</w:t>
            </w:r>
          </w:p>
          <w:p w:rsidR="00384C8F" w:rsidRDefault="00E4716A">
            <w:pPr>
              <w:pStyle w:val="TableParagraph"/>
              <w:spacing w:line="273" w:lineRule="exact"/>
              <w:ind w:left="163"/>
              <w:rPr>
                <w:sz w:val="24"/>
              </w:rPr>
            </w:pPr>
            <w:r>
              <w:rPr>
                <w:spacing w:val="-5"/>
                <w:sz w:val="24"/>
              </w:rPr>
              <w:t>лет</w:t>
            </w:r>
          </w:p>
        </w:tc>
      </w:tr>
      <w:tr w:rsidR="00384C8F">
        <w:trPr>
          <w:trHeight w:val="576"/>
        </w:trPr>
        <w:tc>
          <w:tcPr>
            <w:tcW w:w="1160" w:type="dxa"/>
          </w:tcPr>
          <w:p w:rsidR="00384C8F" w:rsidRDefault="00E4716A">
            <w:pPr>
              <w:pStyle w:val="TableParagraph"/>
              <w:spacing w:before="13"/>
              <w:ind w:left="285"/>
              <w:rPr>
                <w:sz w:val="24"/>
              </w:rPr>
            </w:pPr>
            <w:r>
              <w:rPr>
                <w:sz w:val="24"/>
              </w:rPr>
              <w:t>6-8</w:t>
            </w:r>
            <w:r>
              <w:rPr>
                <w:spacing w:val="3"/>
                <w:sz w:val="24"/>
              </w:rPr>
              <w:t xml:space="preserve"> </w:t>
            </w:r>
            <w:r>
              <w:rPr>
                <w:spacing w:val="-5"/>
                <w:sz w:val="24"/>
              </w:rPr>
              <w:t>лет</w:t>
            </w:r>
          </w:p>
        </w:tc>
        <w:tc>
          <w:tcPr>
            <w:tcW w:w="3250" w:type="dxa"/>
          </w:tcPr>
          <w:p w:rsidR="00384C8F" w:rsidRDefault="00E4716A">
            <w:pPr>
              <w:pStyle w:val="TableParagraph"/>
              <w:spacing w:before="13"/>
              <w:ind w:left="114"/>
              <w:rPr>
                <w:sz w:val="24"/>
              </w:rPr>
            </w:pPr>
            <w:r>
              <w:rPr>
                <w:sz w:val="24"/>
              </w:rPr>
              <w:t>Гризик</w:t>
            </w:r>
            <w:r>
              <w:rPr>
                <w:spacing w:val="-8"/>
                <w:sz w:val="24"/>
              </w:rPr>
              <w:t xml:space="preserve"> </w:t>
            </w:r>
            <w:r>
              <w:rPr>
                <w:sz w:val="24"/>
              </w:rPr>
              <w:t>Т.И.,</w:t>
            </w:r>
            <w:r>
              <w:rPr>
                <w:spacing w:val="-2"/>
                <w:sz w:val="24"/>
              </w:rPr>
              <w:t xml:space="preserve"> </w:t>
            </w:r>
            <w:r>
              <w:rPr>
                <w:sz w:val="24"/>
              </w:rPr>
              <w:t>Лаврова</w:t>
            </w:r>
            <w:r>
              <w:rPr>
                <w:spacing w:val="-9"/>
                <w:sz w:val="24"/>
              </w:rPr>
              <w:t xml:space="preserve"> </w:t>
            </w:r>
            <w:r>
              <w:rPr>
                <w:spacing w:val="-4"/>
                <w:sz w:val="24"/>
              </w:rPr>
              <w:t>Т.В.</w:t>
            </w:r>
          </w:p>
        </w:tc>
        <w:tc>
          <w:tcPr>
            <w:tcW w:w="5188" w:type="dxa"/>
          </w:tcPr>
          <w:p w:rsidR="00384C8F" w:rsidRDefault="00E4716A">
            <w:pPr>
              <w:pStyle w:val="TableParagraph"/>
              <w:spacing w:before="8" w:line="275" w:lineRule="exact"/>
              <w:ind w:left="163"/>
              <w:rPr>
                <w:sz w:val="24"/>
              </w:rPr>
            </w:pPr>
            <w:r>
              <w:rPr>
                <w:sz w:val="24"/>
              </w:rPr>
              <w:t>Узнаю</w:t>
            </w:r>
            <w:r>
              <w:rPr>
                <w:spacing w:val="-9"/>
                <w:sz w:val="24"/>
              </w:rPr>
              <w:t xml:space="preserve"> </w:t>
            </w:r>
            <w:r>
              <w:rPr>
                <w:sz w:val="24"/>
              </w:rPr>
              <w:t>мир.</w:t>
            </w:r>
            <w:r>
              <w:rPr>
                <w:spacing w:val="-12"/>
                <w:sz w:val="24"/>
              </w:rPr>
              <w:t xml:space="preserve"> </w:t>
            </w:r>
            <w:r>
              <w:rPr>
                <w:sz w:val="24"/>
              </w:rPr>
              <w:t>Развивающая</w:t>
            </w:r>
            <w:r>
              <w:rPr>
                <w:spacing w:val="-9"/>
                <w:sz w:val="24"/>
              </w:rPr>
              <w:t xml:space="preserve"> </w:t>
            </w:r>
            <w:r>
              <w:rPr>
                <w:sz w:val="24"/>
              </w:rPr>
              <w:t>книга</w:t>
            </w:r>
            <w:r>
              <w:rPr>
                <w:spacing w:val="-9"/>
                <w:sz w:val="24"/>
              </w:rPr>
              <w:t xml:space="preserve"> </w:t>
            </w:r>
            <w:r>
              <w:rPr>
                <w:sz w:val="24"/>
              </w:rPr>
              <w:t>для</w:t>
            </w:r>
            <w:r>
              <w:rPr>
                <w:spacing w:val="-6"/>
                <w:sz w:val="24"/>
              </w:rPr>
              <w:t xml:space="preserve"> </w:t>
            </w:r>
            <w:r>
              <w:rPr>
                <w:sz w:val="24"/>
              </w:rPr>
              <w:t>детей</w:t>
            </w:r>
            <w:r>
              <w:rPr>
                <w:spacing w:val="-8"/>
                <w:sz w:val="24"/>
              </w:rPr>
              <w:t xml:space="preserve"> </w:t>
            </w:r>
            <w:r>
              <w:rPr>
                <w:sz w:val="24"/>
              </w:rPr>
              <w:t>6-</w:t>
            </w:r>
            <w:r>
              <w:rPr>
                <w:spacing w:val="-10"/>
                <w:sz w:val="24"/>
              </w:rPr>
              <w:t>8</w:t>
            </w:r>
          </w:p>
          <w:p w:rsidR="00384C8F" w:rsidRDefault="00E4716A">
            <w:pPr>
              <w:pStyle w:val="TableParagraph"/>
              <w:spacing w:line="273" w:lineRule="exact"/>
              <w:ind w:left="163"/>
              <w:rPr>
                <w:sz w:val="24"/>
              </w:rPr>
            </w:pPr>
            <w:r>
              <w:rPr>
                <w:spacing w:val="-5"/>
                <w:sz w:val="24"/>
              </w:rPr>
              <w:t>лет</w:t>
            </w:r>
          </w:p>
        </w:tc>
      </w:tr>
      <w:tr w:rsidR="00384C8F">
        <w:trPr>
          <w:trHeight w:val="578"/>
        </w:trPr>
        <w:tc>
          <w:tcPr>
            <w:tcW w:w="1160" w:type="dxa"/>
          </w:tcPr>
          <w:p w:rsidR="00384C8F" w:rsidRDefault="00E4716A">
            <w:pPr>
              <w:pStyle w:val="TableParagraph"/>
              <w:spacing w:before="13"/>
              <w:ind w:left="285"/>
              <w:rPr>
                <w:sz w:val="24"/>
              </w:rPr>
            </w:pPr>
            <w:r>
              <w:rPr>
                <w:sz w:val="24"/>
              </w:rPr>
              <w:t>5-6</w:t>
            </w:r>
            <w:r>
              <w:rPr>
                <w:spacing w:val="3"/>
                <w:sz w:val="24"/>
              </w:rPr>
              <w:t xml:space="preserve"> </w:t>
            </w:r>
            <w:r>
              <w:rPr>
                <w:spacing w:val="-5"/>
                <w:sz w:val="24"/>
              </w:rPr>
              <w:t>лет</w:t>
            </w:r>
          </w:p>
        </w:tc>
        <w:tc>
          <w:tcPr>
            <w:tcW w:w="3250" w:type="dxa"/>
          </w:tcPr>
          <w:p w:rsidR="00384C8F" w:rsidRDefault="00E4716A">
            <w:pPr>
              <w:pStyle w:val="TableParagraph"/>
              <w:spacing w:before="13"/>
              <w:ind w:left="114"/>
              <w:rPr>
                <w:sz w:val="24"/>
              </w:rPr>
            </w:pPr>
            <w:r>
              <w:rPr>
                <w:sz w:val="24"/>
              </w:rPr>
              <w:t>Гризик</w:t>
            </w:r>
            <w:r>
              <w:rPr>
                <w:spacing w:val="-5"/>
                <w:sz w:val="24"/>
              </w:rPr>
              <w:t xml:space="preserve"> </w:t>
            </w:r>
            <w:r>
              <w:rPr>
                <w:sz w:val="24"/>
              </w:rPr>
              <w:t>Т.</w:t>
            </w:r>
            <w:r>
              <w:rPr>
                <w:spacing w:val="-2"/>
                <w:sz w:val="24"/>
              </w:rPr>
              <w:t xml:space="preserve"> </w:t>
            </w:r>
            <w:r>
              <w:rPr>
                <w:spacing w:val="-5"/>
                <w:sz w:val="24"/>
              </w:rPr>
              <w:t>И.</w:t>
            </w:r>
          </w:p>
        </w:tc>
        <w:tc>
          <w:tcPr>
            <w:tcW w:w="5188" w:type="dxa"/>
          </w:tcPr>
          <w:p w:rsidR="00384C8F" w:rsidRDefault="00E4716A">
            <w:pPr>
              <w:pStyle w:val="TableParagraph"/>
              <w:spacing w:before="8" w:line="275" w:lineRule="exact"/>
              <w:ind w:left="163"/>
              <w:rPr>
                <w:sz w:val="24"/>
              </w:rPr>
            </w:pPr>
            <w:r>
              <w:rPr>
                <w:sz w:val="24"/>
              </w:rPr>
              <w:t>Узнаю</w:t>
            </w:r>
            <w:r>
              <w:rPr>
                <w:spacing w:val="-15"/>
                <w:sz w:val="24"/>
              </w:rPr>
              <w:t xml:space="preserve"> </w:t>
            </w:r>
            <w:r>
              <w:rPr>
                <w:sz w:val="24"/>
              </w:rPr>
              <w:t>мир.Развивающая</w:t>
            </w:r>
            <w:r>
              <w:rPr>
                <w:spacing w:val="-8"/>
                <w:sz w:val="24"/>
              </w:rPr>
              <w:t xml:space="preserve"> </w:t>
            </w:r>
            <w:r>
              <w:rPr>
                <w:sz w:val="24"/>
              </w:rPr>
              <w:t>книга</w:t>
            </w:r>
            <w:r>
              <w:rPr>
                <w:spacing w:val="-12"/>
                <w:sz w:val="24"/>
              </w:rPr>
              <w:t xml:space="preserve"> </w:t>
            </w:r>
            <w:r>
              <w:rPr>
                <w:sz w:val="24"/>
              </w:rPr>
              <w:t>для</w:t>
            </w:r>
            <w:r>
              <w:rPr>
                <w:spacing w:val="-10"/>
                <w:sz w:val="24"/>
              </w:rPr>
              <w:t xml:space="preserve"> </w:t>
            </w:r>
            <w:r>
              <w:rPr>
                <w:sz w:val="24"/>
              </w:rPr>
              <w:t>детей</w:t>
            </w:r>
            <w:r>
              <w:rPr>
                <w:spacing w:val="-9"/>
                <w:sz w:val="24"/>
              </w:rPr>
              <w:t xml:space="preserve"> </w:t>
            </w:r>
            <w:r>
              <w:rPr>
                <w:sz w:val="24"/>
              </w:rPr>
              <w:t>5-</w:t>
            </w:r>
            <w:r>
              <w:rPr>
                <w:spacing w:val="-10"/>
                <w:sz w:val="24"/>
              </w:rPr>
              <w:t>6</w:t>
            </w:r>
          </w:p>
          <w:p w:rsidR="00384C8F" w:rsidRDefault="00E4716A">
            <w:pPr>
              <w:pStyle w:val="TableParagraph"/>
              <w:spacing w:line="275" w:lineRule="exact"/>
              <w:ind w:left="163"/>
              <w:rPr>
                <w:sz w:val="24"/>
              </w:rPr>
            </w:pPr>
            <w:r>
              <w:rPr>
                <w:spacing w:val="-4"/>
                <w:sz w:val="24"/>
              </w:rPr>
              <w:t>лет.</w:t>
            </w:r>
          </w:p>
        </w:tc>
      </w:tr>
      <w:tr w:rsidR="00384C8F">
        <w:trPr>
          <w:trHeight w:val="439"/>
        </w:trPr>
        <w:tc>
          <w:tcPr>
            <w:tcW w:w="1160" w:type="dxa"/>
          </w:tcPr>
          <w:p w:rsidR="00384C8F" w:rsidRDefault="00E4716A">
            <w:pPr>
              <w:pStyle w:val="TableParagraph"/>
              <w:spacing w:before="10"/>
              <w:ind w:right="112"/>
              <w:jc w:val="right"/>
              <w:rPr>
                <w:sz w:val="24"/>
              </w:rPr>
            </w:pPr>
            <w:r>
              <w:rPr>
                <w:sz w:val="24"/>
              </w:rPr>
              <w:t>3-4</w:t>
            </w:r>
            <w:r>
              <w:rPr>
                <w:spacing w:val="3"/>
                <w:sz w:val="24"/>
              </w:rPr>
              <w:t xml:space="preserve"> </w:t>
            </w:r>
            <w:r>
              <w:rPr>
                <w:spacing w:val="-4"/>
                <w:sz w:val="24"/>
              </w:rPr>
              <w:t>года</w:t>
            </w:r>
          </w:p>
        </w:tc>
        <w:tc>
          <w:tcPr>
            <w:tcW w:w="3250" w:type="dxa"/>
          </w:tcPr>
          <w:p w:rsidR="00384C8F" w:rsidRDefault="00E4716A">
            <w:pPr>
              <w:pStyle w:val="TableParagraph"/>
              <w:spacing w:before="10"/>
              <w:ind w:left="114"/>
              <w:rPr>
                <w:sz w:val="24"/>
              </w:rPr>
            </w:pPr>
            <w:r>
              <w:rPr>
                <w:sz w:val="24"/>
              </w:rPr>
              <w:t>Кузнецова</w:t>
            </w:r>
            <w:r>
              <w:rPr>
                <w:spacing w:val="-8"/>
                <w:sz w:val="24"/>
              </w:rPr>
              <w:t xml:space="preserve"> </w:t>
            </w:r>
            <w:r>
              <w:rPr>
                <w:spacing w:val="-4"/>
                <w:sz w:val="24"/>
              </w:rPr>
              <w:t>М.И.</w:t>
            </w:r>
          </w:p>
        </w:tc>
        <w:tc>
          <w:tcPr>
            <w:tcW w:w="5188" w:type="dxa"/>
          </w:tcPr>
          <w:p w:rsidR="00384C8F" w:rsidRDefault="00E4716A">
            <w:pPr>
              <w:pStyle w:val="TableParagraph"/>
              <w:spacing w:before="10"/>
              <w:ind w:left="163"/>
              <w:rPr>
                <w:sz w:val="24"/>
              </w:rPr>
            </w:pPr>
            <w:r>
              <w:rPr>
                <w:sz w:val="24"/>
              </w:rPr>
              <w:t>Тропинки.</w:t>
            </w:r>
            <w:r>
              <w:rPr>
                <w:spacing w:val="-6"/>
                <w:sz w:val="24"/>
              </w:rPr>
              <w:t xml:space="preserve"> </w:t>
            </w:r>
            <w:r>
              <w:rPr>
                <w:sz w:val="24"/>
              </w:rPr>
              <w:t>Эти</w:t>
            </w:r>
            <w:r>
              <w:rPr>
                <w:spacing w:val="-8"/>
                <w:sz w:val="24"/>
              </w:rPr>
              <w:t xml:space="preserve"> </w:t>
            </w:r>
            <w:r>
              <w:rPr>
                <w:sz w:val="24"/>
              </w:rPr>
              <w:t>удивительные</w:t>
            </w:r>
            <w:r>
              <w:rPr>
                <w:spacing w:val="-7"/>
                <w:sz w:val="24"/>
              </w:rPr>
              <w:t xml:space="preserve"> </w:t>
            </w:r>
            <w:r>
              <w:rPr>
                <w:sz w:val="24"/>
              </w:rPr>
              <w:t>звуки.</w:t>
            </w:r>
            <w:r>
              <w:rPr>
                <w:spacing w:val="-6"/>
                <w:sz w:val="24"/>
              </w:rPr>
              <w:t xml:space="preserve"> </w:t>
            </w:r>
            <w:r>
              <w:rPr>
                <w:sz w:val="24"/>
              </w:rPr>
              <w:t>3-4</w:t>
            </w:r>
            <w:r>
              <w:rPr>
                <w:spacing w:val="-8"/>
                <w:sz w:val="24"/>
              </w:rPr>
              <w:t xml:space="preserve"> </w:t>
            </w:r>
            <w:r>
              <w:rPr>
                <w:spacing w:val="-4"/>
                <w:sz w:val="24"/>
              </w:rPr>
              <w:t>года</w:t>
            </w:r>
          </w:p>
        </w:tc>
      </w:tr>
      <w:tr w:rsidR="00384C8F">
        <w:trPr>
          <w:trHeight w:val="429"/>
        </w:trPr>
        <w:tc>
          <w:tcPr>
            <w:tcW w:w="1160" w:type="dxa"/>
          </w:tcPr>
          <w:p w:rsidR="00384C8F" w:rsidRDefault="00E4716A">
            <w:pPr>
              <w:pStyle w:val="TableParagraph"/>
              <w:spacing w:before="142" w:line="267" w:lineRule="exact"/>
              <w:ind w:left="285"/>
              <w:rPr>
                <w:sz w:val="24"/>
              </w:rPr>
            </w:pPr>
            <w:r>
              <w:rPr>
                <w:sz w:val="24"/>
              </w:rPr>
              <w:t>5-6</w:t>
            </w:r>
            <w:r>
              <w:rPr>
                <w:spacing w:val="3"/>
                <w:sz w:val="24"/>
              </w:rPr>
              <w:t xml:space="preserve"> </w:t>
            </w:r>
            <w:r>
              <w:rPr>
                <w:spacing w:val="-5"/>
                <w:sz w:val="24"/>
              </w:rPr>
              <w:t>лет</w:t>
            </w:r>
          </w:p>
        </w:tc>
        <w:tc>
          <w:tcPr>
            <w:tcW w:w="3250" w:type="dxa"/>
          </w:tcPr>
          <w:p w:rsidR="00384C8F" w:rsidRDefault="00E4716A">
            <w:pPr>
              <w:pStyle w:val="TableParagraph"/>
              <w:spacing w:before="142" w:line="267" w:lineRule="exact"/>
              <w:ind w:left="114"/>
              <w:rPr>
                <w:sz w:val="24"/>
              </w:rPr>
            </w:pPr>
            <w:r>
              <w:rPr>
                <w:sz w:val="24"/>
              </w:rPr>
              <w:t>Кузнецова</w:t>
            </w:r>
            <w:r>
              <w:rPr>
                <w:spacing w:val="-8"/>
                <w:sz w:val="24"/>
              </w:rPr>
              <w:t xml:space="preserve"> </w:t>
            </w:r>
            <w:r>
              <w:rPr>
                <w:spacing w:val="-4"/>
                <w:sz w:val="24"/>
              </w:rPr>
              <w:t>М.И.</w:t>
            </w:r>
          </w:p>
        </w:tc>
        <w:tc>
          <w:tcPr>
            <w:tcW w:w="5188" w:type="dxa"/>
          </w:tcPr>
          <w:p w:rsidR="00384C8F" w:rsidRDefault="00E4716A">
            <w:pPr>
              <w:pStyle w:val="TableParagraph"/>
              <w:spacing w:before="142" w:line="267" w:lineRule="exact"/>
              <w:ind w:left="163"/>
              <w:rPr>
                <w:sz w:val="24"/>
              </w:rPr>
            </w:pPr>
            <w:r>
              <w:rPr>
                <w:sz w:val="24"/>
              </w:rPr>
              <w:t>Знакомимся</w:t>
            </w:r>
            <w:r>
              <w:rPr>
                <w:spacing w:val="-4"/>
                <w:sz w:val="24"/>
              </w:rPr>
              <w:t xml:space="preserve"> </w:t>
            </w:r>
            <w:r>
              <w:rPr>
                <w:sz w:val="24"/>
              </w:rPr>
              <w:t>с</w:t>
            </w:r>
            <w:r>
              <w:rPr>
                <w:spacing w:val="-7"/>
                <w:sz w:val="24"/>
              </w:rPr>
              <w:t xml:space="preserve"> </w:t>
            </w:r>
            <w:r>
              <w:rPr>
                <w:sz w:val="24"/>
              </w:rPr>
              <w:t>буквами.</w:t>
            </w:r>
            <w:r>
              <w:rPr>
                <w:spacing w:val="1"/>
                <w:sz w:val="24"/>
              </w:rPr>
              <w:t xml:space="preserve"> </w:t>
            </w:r>
            <w:r>
              <w:rPr>
                <w:sz w:val="24"/>
              </w:rPr>
              <w:t>5-6</w:t>
            </w:r>
            <w:r>
              <w:rPr>
                <w:spacing w:val="-5"/>
                <w:sz w:val="24"/>
              </w:rPr>
              <w:t xml:space="preserve"> лет</w:t>
            </w:r>
          </w:p>
        </w:tc>
      </w:tr>
      <w:tr w:rsidR="00384C8F">
        <w:trPr>
          <w:trHeight w:val="432"/>
        </w:trPr>
        <w:tc>
          <w:tcPr>
            <w:tcW w:w="1160" w:type="dxa"/>
          </w:tcPr>
          <w:p w:rsidR="00384C8F" w:rsidRDefault="00E4716A">
            <w:pPr>
              <w:pStyle w:val="TableParagraph"/>
              <w:spacing w:before="1"/>
              <w:ind w:left="285"/>
              <w:rPr>
                <w:sz w:val="24"/>
              </w:rPr>
            </w:pPr>
            <w:r>
              <w:rPr>
                <w:sz w:val="24"/>
              </w:rPr>
              <w:t>6-7</w:t>
            </w:r>
            <w:r>
              <w:rPr>
                <w:spacing w:val="3"/>
                <w:sz w:val="24"/>
              </w:rPr>
              <w:t xml:space="preserve"> </w:t>
            </w:r>
            <w:r>
              <w:rPr>
                <w:spacing w:val="-5"/>
                <w:sz w:val="24"/>
              </w:rPr>
              <w:t>лет</w:t>
            </w:r>
          </w:p>
        </w:tc>
        <w:tc>
          <w:tcPr>
            <w:tcW w:w="3250" w:type="dxa"/>
          </w:tcPr>
          <w:p w:rsidR="00384C8F" w:rsidRDefault="00E4716A">
            <w:pPr>
              <w:pStyle w:val="TableParagraph"/>
              <w:spacing w:before="1"/>
              <w:ind w:left="114"/>
              <w:rPr>
                <w:sz w:val="24"/>
              </w:rPr>
            </w:pPr>
            <w:r>
              <w:rPr>
                <w:sz w:val="24"/>
              </w:rPr>
              <w:t>Журова</w:t>
            </w:r>
            <w:r>
              <w:rPr>
                <w:spacing w:val="-6"/>
                <w:sz w:val="24"/>
              </w:rPr>
              <w:t xml:space="preserve"> </w:t>
            </w:r>
            <w:r>
              <w:rPr>
                <w:sz w:val="24"/>
              </w:rPr>
              <w:t>Л.Е.,</w:t>
            </w:r>
            <w:r>
              <w:rPr>
                <w:spacing w:val="-7"/>
                <w:sz w:val="24"/>
              </w:rPr>
              <w:t xml:space="preserve"> </w:t>
            </w:r>
            <w:r>
              <w:rPr>
                <w:sz w:val="24"/>
              </w:rPr>
              <w:t>Кузнецова</w:t>
            </w:r>
            <w:r>
              <w:rPr>
                <w:spacing w:val="-4"/>
                <w:sz w:val="24"/>
              </w:rPr>
              <w:t xml:space="preserve"> М.И.</w:t>
            </w:r>
          </w:p>
        </w:tc>
        <w:tc>
          <w:tcPr>
            <w:tcW w:w="5188" w:type="dxa"/>
          </w:tcPr>
          <w:p w:rsidR="00384C8F" w:rsidRDefault="00E4716A">
            <w:pPr>
              <w:pStyle w:val="TableParagraph"/>
              <w:spacing w:before="1"/>
              <w:ind w:left="163"/>
              <w:rPr>
                <w:sz w:val="24"/>
              </w:rPr>
            </w:pPr>
            <w:r>
              <w:rPr>
                <w:sz w:val="24"/>
              </w:rPr>
              <w:t>Я умею</w:t>
            </w:r>
            <w:r>
              <w:rPr>
                <w:spacing w:val="-1"/>
                <w:sz w:val="24"/>
              </w:rPr>
              <w:t xml:space="preserve"> </w:t>
            </w:r>
            <w:r>
              <w:rPr>
                <w:sz w:val="24"/>
              </w:rPr>
              <w:t>читать!</w:t>
            </w:r>
            <w:r>
              <w:rPr>
                <w:spacing w:val="-2"/>
                <w:sz w:val="24"/>
              </w:rPr>
              <w:t xml:space="preserve"> </w:t>
            </w:r>
            <w:r>
              <w:rPr>
                <w:sz w:val="24"/>
              </w:rPr>
              <w:t>6-7</w:t>
            </w:r>
            <w:r>
              <w:rPr>
                <w:spacing w:val="-5"/>
                <w:sz w:val="24"/>
              </w:rPr>
              <w:t xml:space="preserve"> </w:t>
            </w:r>
            <w:r>
              <w:rPr>
                <w:sz w:val="24"/>
              </w:rPr>
              <w:t>лет.</w:t>
            </w:r>
            <w:r>
              <w:rPr>
                <w:spacing w:val="2"/>
                <w:sz w:val="24"/>
              </w:rPr>
              <w:t xml:space="preserve"> </w:t>
            </w:r>
            <w:r>
              <w:rPr>
                <w:sz w:val="24"/>
              </w:rPr>
              <w:t>В</w:t>
            </w:r>
            <w:r>
              <w:rPr>
                <w:spacing w:val="-7"/>
                <w:sz w:val="24"/>
              </w:rPr>
              <w:t xml:space="preserve"> </w:t>
            </w:r>
            <w:r>
              <w:rPr>
                <w:sz w:val="24"/>
              </w:rPr>
              <w:t>2</w:t>
            </w:r>
            <w:r>
              <w:rPr>
                <w:spacing w:val="1"/>
                <w:sz w:val="24"/>
              </w:rPr>
              <w:t xml:space="preserve"> </w:t>
            </w:r>
            <w:r>
              <w:rPr>
                <w:sz w:val="24"/>
              </w:rPr>
              <w:t>ч.</w:t>
            </w:r>
            <w:r>
              <w:rPr>
                <w:spacing w:val="-2"/>
                <w:sz w:val="24"/>
              </w:rPr>
              <w:t xml:space="preserve"> </w:t>
            </w:r>
            <w:r>
              <w:rPr>
                <w:sz w:val="24"/>
              </w:rPr>
              <w:t>Часть</w:t>
            </w:r>
            <w:r>
              <w:rPr>
                <w:spacing w:val="2"/>
                <w:sz w:val="24"/>
              </w:rPr>
              <w:t xml:space="preserve"> </w:t>
            </w:r>
            <w:r>
              <w:rPr>
                <w:spacing w:val="-10"/>
                <w:sz w:val="24"/>
              </w:rPr>
              <w:t>1</w:t>
            </w:r>
          </w:p>
        </w:tc>
      </w:tr>
      <w:tr w:rsidR="00384C8F">
        <w:trPr>
          <w:trHeight w:val="573"/>
        </w:trPr>
        <w:tc>
          <w:tcPr>
            <w:tcW w:w="1160" w:type="dxa"/>
          </w:tcPr>
          <w:p w:rsidR="00384C8F" w:rsidRDefault="00E4716A">
            <w:pPr>
              <w:pStyle w:val="TableParagraph"/>
              <w:spacing w:before="145"/>
              <w:ind w:left="285"/>
              <w:rPr>
                <w:sz w:val="24"/>
              </w:rPr>
            </w:pPr>
            <w:r>
              <w:rPr>
                <w:sz w:val="24"/>
              </w:rPr>
              <w:t>6-7</w:t>
            </w:r>
            <w:r>
              <w:rPr>
                <w:spacing w:val="3"/>
                <w:sz w:val="24"/>
              </w:rPr>
              <w:t xml:space="preserve"> </w:t>
            </w:r>
            <w:r>
              <w:rPr>
                <w:spacing w:val="-5"/>
                <w:sz w:val="24"/>
              </w:rPr>
              <w:t>лет</w:t>
            </w:r>
          </w:p>
        </w:tc>
        <w:tc>
          <w:tcPr>
            <w:tcW w:w="3250" w:type="dxa"/>
          </w:tcPr>
          <w:p w:rsidR="00384C8F" w:rsidRDefault="00E4716A">
            <w:pPr>
              <w:pStyle w:val="TableParagraph"/>
              <w:spacing w:before="145"/>
              <w:ind w:left="114"/>
              <w:rPr>
                <w:sz w:val="24"/>
              </w:rPr>
            </w:pPr>
            <w:r>
              <w:rPr>
                <w:sz w:val="24"/>
              </w:rPr>
              <w:t>Журова</w:t>
            </w:r>
            <w:r>
              <w:rPr>
                <w:spacing w:val="-6"/>
                <w:sz w:val="24"/>
              </w:rPr>
              <w:t xml:space="preserve"> </w:t>
            </w:r>
            <w:r>
              <w:rPr>
                <w:sz w:val="24"/>
              </w:rPr>
              <w:t>Л.Е.,</w:t>
            </w:r>
            <w:r>
              <w:rPr>
                <w:spacing w:val="-7"/>
                <w:sz w:val="24"/>
              </w:rPr>
              <w:t xml:space="preserve"> </w:t>
            </w:r>
            <w:r>
              <w:rPr>
                <w:sz w:val="24"/>
              </w:rPr>
              <w:t>Кузнецова</w:t>
            </w:r>
            <w:r>
              <w:rPr>
                <w:spacing w:val="-4"/>
                <w:sz w:val="24"/>
              </w:rPr>
              <w:t xml:space="preserve"> М.И.</w:t>
            </w:r>
          </w:p>
        </w:tc>
        <w:tc>
          <w:tcPr>
            <w:tcW w:w="5188" w:type="dxa"/>
          </w:tcPr>
          <w:p w:rsidR="00384C8F" w:rsidRDefault="00E4716A">
            <w:pPr>
              <w:pStyle w:val="TableParagraph"/>
              <w:spacing w:before="145"/>
              <w:ind w:left="163"/>
              <w:rPr>
                <w:sz w:val="24"/>
              </w:rPr>
            </w:pPr>
            <w:r>
              <w:rPr>
                <w:sz w:val="24"/>
              </w:rPr>
              <w:t>Я</w:t>
            </w:r>
            <w:r>
              <w:rPr>
                <w:spacing w:val="1"/>
                <w:sz w:val="24"/>
              </w:rPr>
              <w:t xml:space="preserve"> </w:t>
            </w:r>
            <w:r>
              <w:rPr>
                <w:sz w:val="24"/>
              </w:rPr>
              <w:t>умею</w:t>
            </w:r>
            <w:r>
              <w:rPr>
                <w:spacing w:val="-1"/>
                <w:sz w:val="24"/>
              </w:rPr>
              <w:t xml:space="preserve"> </w:t>
            </w:r>
            <w:r>
              <w:rPr>
                <w:sz w:val="24"/>
              </w:rPr>
              <w:t>читать!</w:t>
            </w:r>
            <w:r>
              <w:rPr>
                <w:spacing w:val="-3"/>
                <w:sz w:val="24"/>
              </w:rPr>
              <w:t xml:space="preserve"> </w:t>
            </w:r>
            <w:r>
              <w:rPr>
                <w:sz w:val="24"/>
              </w:rPr>
              <w:t>6–7</w:t>
            </w:r>
            <w:r>
              <w:rPr>
                <w:spacing w:val="1"/>
                <w:sz w:val="24"/>
              </w:rPr>
              <w:t xml:space="preserve"> </w:t>
            </w:r>
            <w:r>
              <w:rPr>
                <w:sz w:val="24"/>
              </w:rPr>
              <w:t>лет.</w:t>
            </w:r>
            <w:r>
              <w:rPr>
                <w:spacing w:val="-2"/>
                <w:sz w:val="24"/>
              </w:rPr>
              <w:t xml:space="preserve"> </w:t>
            </w:r>
            <w:r>
              <w:rPr>
                <w:sz w:val="24"/>
              </w:rPr>
              <w:t>В</w:t>
            </w:r>
            <w:r>
              <w:rPr>
                <w:spacing w:val="-2"/>
                <w:sz w:val="24"/>
              </w:rPr>
              <w:t xml:space="preserve"> </w:t>
            </w:r>
            <w:r>
              <w:rPr>
                <w:sz w:val="24"/>
              </w:rPr>
              <w:t>2</w:t>
            </w:r>
            <w:r>
              <w:rPr>
                <w:spacing w:val="-3"/>
                <w:sz w:val="24"/>
              </w:rPr>
              <w:t xml:space="preserve"> </w:t>
            </w:r>
            <w:r>
              <w:rPr>
                <w:sz w:val="24"/>
              </w:rPr>
              <w:t>ч.</w:t>
            </w:r>
            <w:r>
              <w:rPr>
                <w:spacing w:val="-2"/>
                <w:sz w:val="24"/>
              </w:rPr>
              <w:t xml:space="preserve"> </w:t>
            </w:r>
            <w:r>
              <w:rPr>
                <w:sz w:val="24"/>
              </w:rPr>
              <w:t>Часть</w:t>
            </w:r>
            <w:r>
              <w:rPr>
                <w:spacing w:val="-2"/>
                <w:sz w:val="24"/>
              </w:rPr>
              <w:t xml:space="preserve"> </w:t>
            </w:r>
            <w:r>
              <w:rPr>
                <w:spacing w:val="-10"/>
                <w:sz w:val="24"/>
              </w:rPr>
              <w:t>2</w:t>
            </w:r>
          </w:p>
        </w:tc>
      </w:tr>
      <w:tr w:rsidR="00384C8F">
        <w:trPr>
          <w:trHeight w:val="429"/>
        </w:trPr>
        <w:tc>
          <w:tcPr>
            <w:tcW w:w="1160" w:type="dxa"/>
          </w:tcPr>
          <w:p w:rsidR="00384C8F" w:rsidRDefault="00E4716A">
            <w:pPr>
              <w:pStyle w:val="TableParagraph"/>
              <w:spacing w:before="143" w:line="267" w:lineRule="exact"/>
              <w:ind w:left="285"/>
              <w:rPr>
                <w:sz w:val="24"/>
              </w:rPr>
            </w:pPr>
            <w:r>
              <w:rPr>
                <w:sz w:val="24"/>
              </w:rPr>
              <w:t>4-5</w:t>
            </w:r>
            <w:r>
              <w:rPr>
                <w:spacing w:val="3"/>
                <w:sz w:val="24"/>
              </w:rPr>
              <w:t xml:space="preserve"> </w:t>
            </w:r>
            <w:r>
              <w:rPr>
                <w:spacing w:val="-5"/>
                <w:sz w:val="24"/>
              </w:rPr>
              <w:t>лет</w:t>
            </w:r>
          </w:p>
        </w:tc>
        <w:tc>
          <w:tcPr>
            <w:tcW w:w="3250" w:type="dxa"/>
          </w:tcPr>
          <w:p w:rsidR="00384C8F" w:rsidRDefault="00E4716A">
            <w:pPr>
              <w:pStyle w:val="TableParagraph"/>
              <w:spacing w:before="143" w:line="267" w:lineRule="exact"/>
              <w:ind w:left="114"/>
              <w:rPr>
                <w:sz w:val="24"/>
              </w:rPr>
            </w:pPr>
            <w:r>
              <w:rPr>
                <w:sz w:val="24"/>
              </w:rPr>
              <w:t>Кузнецова</w:t>
            </w:r>
            <w:r>
              <w:rPr>
                <w:spacing w:val="-8"/>
                <w:sz w:val="24"/>
              </w:rPr>
              <w:t xml:space="preserve"> </w:t>
            </w:r>
            <w:r>
              <w:rPr>
                <w:spacing w:val="-4"/>
                <w:sz w:val="24"/>
              </w:rPr>
              <w:t>М.И.</w:t>
            </w:r>
          </w:p>
        </w:tc>
        <w:tc>
          <w:tcPr>
            <w:tcW w:w="5188" w:type="dxa"/>
          </w:tcPr>
          <w:p w:rsidR="00384C8F" w:rsidRDefault="00E4716A">
            <w:pPr>
              <w:pStyle w:val="TableParagraph"/>
              <w:spacing w:before="143" w:line="267" w:lineRule="exact"/>
              <w:ind w:left="163"/>
              <w:rPr>
                <w:sz w:val="24"/>
              </w:rPr>
            </w:pPr>
            <w:r>
              <w:rPr>
                <w:sz w:val="24"/>
              </w:rPr>
              <w:t>Тропинки.</w:t>
            </w:r>
            <w:r>
              <w:rPr>
                <w:spacing w:val="-4"/>
                <w:sz w:val="24"/>
              </w:rPr>
              <w:t xml:space="preserve"> </w:t>
            </w:r>
            <w:r>
              <w:rPr>
                <w:sz w:val="24"/>
              </w:rPr>
              <w:t>Готовимся</w:t>
            </w:r>
            <w:r>
              <w:rPr>
                <w:spacing w:val="-1"/>
                <w:sz w:val="24"/>
              </w:rPr>
              <w:t xml:space="preserve"> </w:t>
            </w:r>
            <w:r>
              <w:rPr>
                <w:sz w:val="24"/>
              </w:rPr>
              <w:t>к</w:t>
            </w:r>
            <w:r>
              <w:rPr>
                <w:spacing w:val="-13"/>
                <w:sz w:val="24"/>
              </w:rPr>
              <w:t xml:space="preserve"> </w:t>
            </w:r>
            <w:r>
              <w:rPr>
                <w:sz w:val="24"/>
              </w:rPr>
              <w:t>письму.</w:t>
            </w:r>
            <w:r>
              <w:rPr>
                <w:spacing w:val="2"/>
                <w:sz w:val="24"/>
              </w:rPr>
              <w:t xml:space="preserve"> </w:t>
            </w:r>
            <w:r>
              <w:rPr>
                <w:sz w:val="24"/>
              </w:rPr>
              <w:t>4-5</w:t>
            </w:r>
            <w:r>
              <w:rPr>
                <w:spacing w:val="-7"/>
                <w:sz w:val="24"/>
              </w:rPr>
              <w:t xml:space="preserve"> </w:t>
            </w:r>
            <w:r>
              <w:rPr>
                <w:spacing w:val="-5"/>
                <w:sz w:val="24"/>
              </w:rPr>
              <w:t>лет</w:t>
            </w:r>
          </w:p>
        </w:tc>
      </w:tr>
      <w:tr w:rsidR="00384C8F">
        <w:trPr>
          <w:trHeight w:val="290"/>
        </w:trPr>
        <w:tc>
          <w:tcPr>
            <w:tcW w:w="1160" w:type="dxa"/>
          </w:tcPr>
          <w:p w:rsidR="00384C8F" w:rsidRDefault="00E4716A">
            <w:pPr>
              <w:pStyle w:val="TableParagraph"/>
              <w:spacing w:before="1" w:line="269" w:lineRule="exact"/>
              <w:ind w:left="285"/>
              <w:rPr>
                <w:sz w:val="24"/>
              </w:rPr>
            </w:pPr>
            <w:r>
              <w:rPr>
                <w:sz w:val="24"/>
              </w:rPr>
              <w:t>6-7</w:t>
            </w:r>
            <w:r>
              <w:rPr>
                <w:spacing w:val="3"/>
                <w:sz w:val="24"/>
              </w:rPr>
              <w:t xml:space="preserve"> </w:t>
            </w:r>
            <w:r>
              <w:rPr>
                <w:spacing w:val="-5"/>
                <w:sz w:val="24"/>
              </w:rPr>
              <w:t>лет</w:t>
            </w:r>
          </w:p>
        </w:tc>
        <w:tc>
          <w:tcPr>
            <w:tcW w:w="3250" w:type="dxa"/>
          </w:tcPr>
          <w:p w:rsidR="00384C8F" w:rsidRDefault="00E4716A">
            <w:pPr>
              <w:pStyle w:val="TableParagraph"/>
              <w:spacing w:before="1" w:line="269" w:lineRule="exact"/>
              <w:ind w:left="114"/>
              <w:rPr>
                <w:sz w:val="24"/>
              </w:rPr>
            </w:pPr>
            <w:r>
              <w:rPr>
                <w:sz w:val="24"/>
              </w:rPr>
              <w:t>Кузнецова</w:t>
            </w:r>
            <w:r>
              <w:rPr>
                <w:spacing w:val="-8"/>
                <w:sz w:val="24"/>
              </w:rPr>
              <w:t xml:space="preserve"> </w:t>
            </w:r>
            <w:r>
              <w:rPr>
                <w:spacing w:val="-4"/>
                <w:sz w:val="24"/>
              </w:rPr>
              <w:t>М.И.</w:t>
            </w:r>
          </w:p>
        </w:tc>
        <w:tc>
          <w:tcPr>
            <w:tcW w:w="5188" w:type="dxa"/>
          </w:tcPr>
          <w:p w:rsidR="00384C8F" w:rsidRDefault="00E4716A">
            <w:pPr>
              <w:pStyle w:val="TableParagraph"/>
              <w:spacing w:before="1" w:line="269" w:lineRule="exact"/>
              <w:ind w:left="163"/>
              <w:rPr>
                <w:sz w:val="24"/>
              </w:rPr>
            </w:pPr>
            <w:r>
              <w:rPr>
                <w:sz w:val="24"/>
              </w:rPr>
              <w:t>Пишем</w:t>
            </w:r>
            <w:r>
              <w:rPr>
                <w:spacing w:val="-3"/>
                <w:sz w:val="24"/>
              </w:rPr>
              <w:t xml:space="preserve"> </w:t>
            </w:r>
            <w:r>
              <w:rPr>
                <w:sz w:val="24"/>
              </w:rPr>
              <w:t>буквы</w:t>
            </w:r>
            <w:r>
              <w:rPr>
                <w:spacing w:val="2"/>
                <w:sz w:val="24"/>
              </w:rPr>
              <w:t xml:space="preserve"> </w:t>
            </w:r>
            <w:r>
              <w:rPr>
                <w:sz w:val="24"/>
              </w:rPr>
              <w:t>и</w:t>
            </w:r>
            <w:r>
              <w:rPr>
                <w:spacing w:val="-3"/>
                <w:sz w:val="24"/>
              </w:rPr>
              <w:t xml:space="preserve"> </w:t>
            </w:r>
            <w:r>
              <w:rPr>
                <w:sz w:val="24"/>
              </w:rPr>
              <w:t>слова.</w:t>
            </w:r>
            <w:r>
              <w:rPr>
                <w:spacing w:val="-2"/>
                <w:sz w:val="24"/>
              </w:rPr>
              <w:t xml:space="preserve"> </w:t>
            </w:r>
            <w:r>
              <w:rPr>
                <w:sz w:val="24"/>
              </w:rPr>
              <w:t xml:space="preserve">6–7 </w:t>
            </w:r>
            <w:r>
              <w:rPr>
                <w:spacing w:val="-5"/>
                <w:sz w:val="24"/>
              </w:rPr>
              <w:t>лет</w:t>
            </w:r>
          </w:p>
        </w:tc>
      </w:tr>
      <w:tr w:rsidR="00384C8F">
        <w:trPr>
          <w:trHeight w:val="283"/>
        </w:trPr>
        <w:tc>
          <w:tcPr>
            <w:tcW w:w="1160" w:type="dxa"/>
          </w:tcPr>
          <w:p w:rsidR="00384C8F" w:rsidRDefault="00E4716A">
            <w:pPr>
              <w:pStyle w:val="TableParagraph"/>
              <w:spacing w:before="3" w:line="260" w:lineRule="exact"/>
              <w:ind w:left="285"/>
              <w:rPr>
                <w:sz w:val="24"/>
              </w:rPr>
            </w:pPr>
            <w:r>
              <w:rPr>
                <w:sz w:val="24"/>
              </w:rPr>
              <w:t>5-7</w:t>
            </w:r>
            <w:r>
              <w:rPr>
                <w:spacing w:val="3"/>
                <w:sz w:val="24"/>
              </w:rPr>
              <w:t xml:space="preserve"> </w:t>
            </w:r>
            <w:r>
              <w:rPr>
                <w:spacing w:val="-5"/>
                <w:sz w:val="24"/>
              </w:rPr>
              <w:t>лет</w:t>
            </w:r>
          </w:p>
        </w:tc>
        <w:tc>
          <w:tcPr>
            <w:tcW w:w="3250" w:type="dxa"/>
          </w:tcPr>
          <w:p w:rsidR="00384C8F" w:rsidRDefault="00E4716A">
            <w:pPr>
              <w:pStyle w:val="TableParagraph"/>
              <w:spacing w:before="3" w:line="260" w:lineRule="exact"/>
              <w:ind w:left="114"/>
              <w:rPr>
                <w:sz w:val="24"/>
              </w:rPr>
            </w:pPr>
            <w:r>
              <w:rPr>
                <w:sz w:val="24"/>
              </w:rPr>
              <w:t>Журова</w:t>
            </w:r>
            <w:r>
              <w:rPr>
                <w:spacing w:val="-6"/>
                <w:sz w:val="24"/>
              </w:rPr>
              <w:t xml:space="preserve"> </w:t>
            </w:r>
            <w:r>
              <w:rPr>
                <w:sz w:val="24"/>
              </w:rPr>
              <w:t>Л.Е.,</w:t>
            </w:r>
            <w:r>
              <w:rPr>
                <w:spacing w:val="-7"/>
                <w:sz w:val="24"/>
              </w:rPr>
              <w:t xml:space="preserve"> </w:t>
            </w:r>
            <w:r>
              <w:rPr>
                <w:sz w:val="24"/>
              </w:rPr>
              <w:t>Кузнецова</w:t>
            </w:r>
            <w:r>
              <w:rPr>
                <w:spacing w:val="-4"/>
                <w:sz w:val="24"/>
              </w:rPr>
              <w:t xml:space="preserve"> М.И.</w:t>
            </w:r>
          </w:p>
        </w:tc>
        <w:tc>
          <w:tcPr>
            <w:tcW w:w="5188" w:type="dxa"/>
          </w:tcPr>
          <w:p w:rsidR="00384C8F" w:rsidRDefault="00E4716A">
            <w:pPr>
              <w:pStyle w:val="TableParagraph"/>
              <w:spacing w:before="3" w:line="260" w:lineRule="exact"/>
              <w:ind w:left="163"/>
              <w:rPr>
                <w:sz w:val="24"/>
              </w:rPr>
            </w:pPr>
            <w:r>
              <w:rPr>
                <w:sz w:val="24"/>
              </w:rPr>
              <w:t>Азбука</w:t>
            </w:r>
            <w:r>
              <w:rPr>
                <w:spacing w:val="-12"/>
                <w:sz w:val="24"/>
              </w:rPr>
              <w:t xml:space="preserve"> </w:t>
            </w:r>
            <w:r>
              <w:rPr>
                <w:sz w:val="24"/>
              </w:rPr>
              <w:t>для</w:t>
            </w:r>
            <w:r>
              <w:rPr>
                <w:spacing w:val="-11"/>
                <w:sz w:val="24"/>
              </w:rPr>
              <w:t xml:space="preserve"> </w:t>
            </w:r>
            <w:r>
              <w:rPr>
                <w:sz w:val="24"/>
              </w:rPr>
              <w:t>дошкольников.</w:t>
            </w:r>
            <w:r>
              <w:rPr>
                <w:spacing w:val="-7"/>
                <w:sz w:val="24"/>
              </w:rPr>
              <w:t xml:space="preserve"> </w:t>
            </w:r>
            <w:r>
              <w:rPr>
                <w:sz w:val="24"/>
              </w:rPr>
              <w:t>Играем</w:t>
            </w:r>
            <w:r>
              <w:rPr>
                <w:spacing w:val="-9"/>
                <w:sz w:val="24"/>
              </w:rPr>
              <w:t xml:space="preserve"> </w:t>
            </w:r>
            <w:r>
              <w:rPr>
                <w:sz w:val="24"/>
              </w:rPr>
              <w:t>и</w:t>
            </w:r>
            <w:r>
              <w:rPr>
                <w:spacing w:val="-11"/>
                <w:sz w:val="24"/>
              </w:rPr>
              <w:t xml:space="preserve"> </w:t>
            </w:r>
            <w:r>
              <w:rPr>
                <w:spacing w:val="-2"/>
                <w:sz w:val="24"/>
              </w:rPr>
              <w:t>читаем</w:t>
            </w:r>
          </w:p>
        </w:tc>
      </w:tr>
      <w:tr w:rsidR="00384C8F">
        <w:trPr>
          <w:trHeight w:val="269"/>
        </w:trPr>
        <w:tc>
          <w:tcPr>
            <w:tcW w:w="1160" w:type="dxa"/>
          </w:tcPr>
          <w:p w:rsidR="00384C8F" w:rsidRDefault="00384C8F">
            <w:pPr>
              <w:pStyle w:val="TableParagraph"/>
              <w:rPr>
                <w:sz w:val="18"/>
              </w:rPr>
            </w:pPr>
          </w:p>
        </w:tc>
        <w:tc>
          <w:tcPr>
            <w:tcW w:w="3250" w:type="dxa"/>
          </w:tcPr>
          <w:p w:rsidR="00384C8F" w:rsidRDefault="00384C8F">
            <w:pPr>
              <w:pStyle w:val="TableParagraph"/>
              <w:rPr>
                <w:sz w:val="18"/>
              </w:rPr>
            </w:pPr>
          </w:p>
        </w:tc>
        <w:tc>
          <w:tcPr>
            <w:tcW w:w="5188" w:type="dxa"/>
          </w:tcPr>
          <w:p w:rsidR="00384C8F" w:rsidRDefault="00E4716A">
            <w:pPr>
              <w:pStyle w:val="TableParagraph"/>
              <w:spacing w:line="250" w:lineRule="exact"/>
              <w:ind w:left="163"/>
              <w:rPr>
                <w:sz w:val="24"/>
              </w:rPr>
            </w:pPr>
            <w:r>
              <w:rPr>
                <w:sz w:val="24"/>
              </w:rPr>
              <w:t>вместе.</w:t>
            </w:r>
            <w:r>
              <w:rPr>
                <w:spacing w:val="3"/>
                <w:sz w:val="24"/>
              </w:rPr>
              <w:t xml:space="preserve"> </w:t>
            </w:r>
            <w:r>
              <w:rPr>
                <w:sz w:val="24"/>
              </w:rPr>
              <w:t>В</w:t>
            </w:r>
            <w:r>
              <w:rPr>
                <w:spacing w:val="-7"/>
                <w:sz w:val="24"/>
              </w:rPr>
              <w:t xml:space="preserve"> </w:t>
            </w:r>
            <w:r>
              <w:rPr>
                <w:sz w:val="24"/>
              </w:rPr>
              <w:t>3 частях.</w:t>
            </w:r>
            <w:r>
              <w:rPr>
                <w:spacing w:val="2"/>
                <w:sz w:val="24"/>
              </w:rPr>
              <w:t xml:space="preserve"> </w:t>
            </w:r>
            <w:r>
              <w:rPr>
                <w:sz w:val="24"/>
              </w:rPr>
              <w:t>Часть</w:t>
            </w:r>
            <w:r>
              <w:rPr>
                <w:spacing w:val="-2"/>
                <w:sz w:val="24"/>
              </w:rPr>
              <w:t xml:space="preserve"> </w:t>
            </w:r>
            <w:r>
              <w:rPr>
                <w:spacing w:val="-10"/>
                <w:sz w:val="24"/>
              </w:rPr>
              <w:t>3</w:t>
            </w:r>
          </w:p>
        </w:tc>
      </w:tr>
    </w:tbl>
    <w:p w:rsidR="00384C8F" w:rsidRDefault="00384C8F">
      <w:pPr>
        <w:spacing w:line="250" w:lineRule="exact"/>
        <w:rPr>
          <w:sz w:val="24"/>
        </w:rPr>
        <w:sectPr w:rsidR="00384C8F">
          <w:pgSz w:w="11910" w:h="16840"/>
          <w:pgMar w:top="680" w:right="0" w:bottom="940" w:left="260" w:header="0" w:footer="729" w:gutter="0"/>
          <w:cols w:space="720"/>
        </w:sectPr>
      </w:pPr>
    </w:p>
    <w:p w:rsidR="00384C8F" w:rsidRDefault="00E4716A">
      <w:pPr>
        <w:pStyle w:val="a3"/>
        <w:tabs>
          <w:tab w:val="left" w:pos="988"/>
        </w:tabs>
        <w:spacing w:before="83" w:line="272" w:lineRule="exact"/>
        <w:ind w:left="0" w:right="95"/>
        <w:jc w:val="center"/>
      </w:pPr>
      <w:r>
        <w:t>5-7</w:t>
      </w:r>
      <w:r>
        <w:rPr>
          <w:spacing w:val="3"/>
        </w:rPr>
        <w:t xml:space="preserve"> </w:t>
      </w:r>
      <w:r>
        <w:rPr>
          <w:spacing w:val="-5"/>
        </w:rPr>
        <w:t>лет</w:t>
      </w:r>
      <w:r>
        <w:tab/>
        <w:t>Кочурова</w:t>
      </w:r>
      <w:r>
        <w:rPr>
          <w:spacing w:val="-15"/>
        </w:rPr>
        <w:t xml:space="preserve"> </w:t>
      </w:r>
      <w:r>
        <w:t>Е.Э.,</w:t>
      </w:r>
      <w:r>
        <w:rPr>
          <w:spacing w:val="-15"/>
        </w:rPr>
        <w:t xml:space="preserve"> </w:t>
      </w:r>
      <w:r>
        <w:t>Кузнецова</w:t>
      </w:r>
      <w:r>
        <w:rPr>
          <w:spacing w:val="-5"/>
        </w:rPr>
        <w:t xml:space="preserve"> </w:t>
      </w:r>
      <w:r>
        <w:t>М.И.</w:t>
      </w:r>
      <w:r>
        <w:rPr>
          <w:spacing w:val="41"/>
        </w:rPr>
        <w:t xml:space="preserve"> </w:t>
      </w:r>
      <w:r>
        <w:t>Готовимся</w:t>
      </w:r>
      <w:r>
        <w:rPr>
          <w:spacing w:val="-10"/>
        </w:rPr>
        <w:t xml:space="preserve"> </w:t>
      </w:r>
      <w:r>
        <w:t>к</w:t>
      </w:r>
      <w:r>
        <w:rPr>
          <w:spacing w:val="-13"/>
        </w:rPr>
        <w:t xml:space="preserve"> </w:t>
      </w:r>
      <w:r>
        <w:t>школе.</w:t>
      </w:r>
      <w:r>
        <w:rPr>
          <w:spacing w:val="-8"/>
        </w:rPr>
        <w:t xml:space="preserve"> </w:t>
      </w:r>
      <w:r>
        <w:t>5-7</w:t>
      </w:r>
      <w:r>
        <w:rPr>
          <w:spacing w:val="-12"/>
        </w:rPr>
        <w:t xml:space="preserve"> </w:t>
      </w:r>
      <w:r>
        <w:t>лет.</w:t>
      </w:r>
      <w:r>
        <w:rPr>
          <w:spacing w:val="-4"/>
        </w:rPr>
        <w:t xml:space="preserve"> </w:t>
      </w:r>
      <w:r>
        <w:t>Пособие</w:t>
      </w:r>
      <w:r>
        <w:rPr>
          <w:spacing w:val="-11"/>
        </w:rPr>
        <w:t xml:space="preserve"> </w:t>
      </w:r>
      <w:r>
        <w:rPr>
          <w:spacing w:val="-5"/>
        </w:rPr>
        <w:t>для</w:t>
      </w:r>
    </w:p>
    <w:p w:rsidR="00384C8F" w:rsidRDefault="00E4716A">
      <w:pPr>
        <w:pStyle w:val="a3"/>
        <w:spacing w:line="272" w:lineRule="exact"/>
        <w:ind w:left="2735"/>
        <w:jc w:val="center"/>
      </w:pPr>
      <w:r>
        <w:t>будущих</w:t>
      </w:r>
      <w:r>
        <w:rPr>
          <w:spacing w:val="-7"/>
        </w:rPr>
        <w:t xml:space="preserve"> </w:t>
      </w:r>
      <w:r>
        <w:rPr>
          <w:spacing w:val="-2"/>
        </w:rPr>
        <w:t>первоклассников</w:t>
      </w:r>
    </w:p>
    <w:p w:rsidR="00384C8F" w:rsidRDefault="00E4716A">
      <w:pPr>
        <w:pStyle w:val="a3"/>
        <w:tabs>
          <w:tab w:val="left" w:pos="988"/>
        </w:tabs>
        <w:spacing w:before="31"/>
        <w:ind w:left="0" w:right="725"/>
        <w:jc w:val="center"/>
      </w:pPr>
      <w:r>
        <w:t>5-6</w:t>
      </w:r>
      <w:r>
        <w:rPr>
          <w:spacing w:val="3"/>
        </w:rPr>
        <w:t xml:space="preserve"> </w:t>
      </w:r>
      <w:r>
        <w:rPr>
          <w:spacing w:val="-5"/>
        </w:rPr>
        <w:t>лет</w:t>
      </w:r>
      <w:r>
        <w:tab/>
        <w:t>М.И.</w:t>
      </w:r>
      <w:r>
        <w:rPr>
          <w:spacing w:val="-17"/>
        </w:rPr>
        <w:t xml:space="preserve"> </w:t>
      </w:r>
      <w:r>
        <w:t>Кузнецова,</w:t>
      </w:r>
      <w:r>
        <w:rPr>
          <w:spacing w:val="-15"/>
        </w:rPr>
        <w:t xml:space="preserve"> </w:t>
      </w:r>
      <w:r>
        <w:t>Е.Э.</w:t>
      </w:r>
      <w:r>
        <w:rPr>
          <w:spacing w:val="-5"/>
        </w:rPr>
        <w:t xml:space="preserve"> </w:t>
      </w:r>
      <w:r>
        <w:t>Кочурова</w:t>
      </w:r>
      <w:r>
        <w:rPr>
          <w:spacing w:val="43"/>
        </w:rPr>
        <w:t xml:space="preserve"> </w:t>
      </w:r>
      <w:r>
        <w:t>Готовлюсь</w:t>
      </w:r>
      <w:r>
        <w:rPr>
          <w:spacing w:val="-1"/>
        </w:rPr>
        <w:t xml:space="preserve"> </w:t>
      </w:r>
      <w:r>
        <w:t>к</w:t>
      </w:r>
      <w:r>
        <w:rPr>
          <w:spacing w:val="-9"/>
        </w:rPr>
        <w:t xml:space="preserve"> </w:t>
      </w:r>
      <w:r>
        <w:t>школе.</w:t>
      </w:r>
      <w:r>
        <w:rPr>
          <w:spacing w:val="-3"/>
        </w:rPr>
        <w:t xml:space="preserve"> </w:t>
      </w:r>
      <w:r>
        <w:t>5-6</w:t>
      </w:r>
      <w:r>
        <w:rPr>
          <w:spacing w:val="-7"/>
        </w:rPr>
        <w:t xml:space="preserve"> </w:t>
      </w:r>
      <w:r>
        <w:t>лет.</w:t>
      </w:r>
      <w:r>
        <w:rPr>
          <w:spacing w:val="-4"/>
        </w:rPr>
        <w:t xml:space="preserve"> </w:t>
      </w:r>
      <w:r>
        <w:rPr>
          <w:spacing w:val="-2"/>
        </w:rPr>
        <w:t>Тесты</w:t>
      </w:r>
    </w:p>
    <w:p w:rsidR="00384C8F" w:rsidRDefault="00384C8F">
      <w:pPr>
        <w:pStyle w:val="a3"/>
        <w:spacing w:before="24"/>
        <w:ind w:left="0"/>
        <w:jc w:val="left"/>
      </w:pPr>
    </w:p>
    <w:p w:rsidR="00384C8F" w:rsidRDefault="00E4716A">
      <w:pPr>
        <w:pStyle w:val="a3"/>
        <w:tabs>
          <w:tab w:val="left" w:pos="988"/>
        </w:tabs>
        <w:spacing w:before="1"/>
        <w:ind w:left="0" w:right="725"/>
        <w:jc w:val="center"/>
      </w:pPr>
      <w:r>
        <w:t>6-7</w:t>
      </w:r>
      <w:r>
        <w:rPr>
          <w:spacing w:val="3"/>
        </w:rPr>
        <w:t xml:space="preserve"> </w:t>
      </w:r>
      <w:r>
        <w:rPr>
          <w:spacing w:val="-5"/>
        </w:rPr>
        <w:t>лет</w:t>
      </w:r>
      <w:r>
        <w:tab/>
        <w:t>М.И.</w:t>
      </w:r>
      <w:r>
        <w:rPr>
          <w:spacing w:val="-17"/>
        </w:rPr>
        <w:t xml:space="preserve"> </w:t>
      </w:r>
      <w:r>
        <w:t>Кузнецова,</w:t>
      </w:r>
      <w:r>
        <w:rPr>
          <w:spacing w:val="-15"/>
        </w:rPr>
        <w:t xml:space="preserve"> </w:t>
      </w:r>
      <w:r>
        <w:t>Е.Э.</w:t>
      </w:r>
      <w:r>
        <w:rPr>
          <w:spacing w:val="-5"/>
        </w:rPr>
        <w:t xml:space="preserve"> </w:t>
      </w:r>
      <w:r>
        <w:t>Кочурова</w:t>
      </w:r>
      <w:r>
        <w:rPr>
          <w:spacing w:val="43"/>
        </w:rPr>
        <w:t xml:space="preserve"> </w:t>
      </w:r>
      <w:r>
        <w:t>Готовлюсь</w:t>
      </w:r>
      <w:r>
        <w:rPr>
          <w:spacing w:val="-1"/>
        </w:rPr>
        <w:t xml:space="preserve"> </w:t>
      </w:r>
      <w:r>
        <w:t>к</w:t>
      </w:r>
      <w:r>
        <w:rPr>
          <w:spacing w:val="-9"/>
        </w:rPr>
        <w:t xml:space="preserve"> </w:t>
      </w:r>
      <w:r>
        <w:t>школе.</w:t>
      </w:r>
      <w:r>
        <w:rPr>
          <w:spacing w:val="-3"/>
        </w:rPr>
        <w:t xml:space="preserve"> </w:t>
      </w:r>
      <w:r>
        <w:t>6-7</w:t>
      </w:r>
      <w:r>
        <w:rPr>
          <w:spacing w:val="-7"/>
        </w:rPr>
        <w:t xml:space="preserve"> </w:t>
      </w:r>
      <w:r>
        <w:t>лет.</w:t>
      </w:r>
      <w:r>
        <w:rPr>
          <w:spacing w:val="-4"/>
        </w:rPr>
        <w:t xml:space="preserve"> </w:t>
      </w:r>
      <w:r>
        <w:rPr>
          <w:spacing w:val="-2"/>
        </w:rPr>
        <w:t>Тесты</w:t>
      </w:r>
    </w:p>
    <w:p w:rsidR="00384C8F" w:rsidRDefault="00384C8F">
      <w:pPr>
        <w:pStyle w:val="a3"/>
        <w:spacing w:before="24"/>
        <w:ind w:left="0"/>
        <w:jc w:val="left"/>
      </w:pPr>
    </w:p>
    <w:p w:rsidR="00384C8F" w:rsidRDefault="00E4716A">
      <w:pPr>
        <w:pStyle w:val="a3"/>
        <w:tabs>
          <w:tab w:val="left" w:pos="2529"/>
          <w:tab w:val="left" w:pos="5828"/>
        </w:tabs>
        <w:spacing w:line="275" w:lineRule="exact"/>
        <w:ind w:left="1482"/>
        <w:jc w:val="left"/>
      </w:pPr>
      <w:r>
        <w:t>2-3</w:t>
      </w:r>
      <w:r>
        <w:rPr>
          <w:spacing w:val="3"/>
        </w:rPr>
        <w:t xml:space="preserve"> </w:t>
      </w:r>
      <w:r>
        <w:rPr>
          <w:spacing w:val="-4"/>
        </w:rPr>
        <w:t>года</w:t>
      </w:r>
      <w:r>
        <w:tab/>
        <w:t>Колесникова</w:t>
      </w:r>
      <w:r>
        <w:rPr>
          <w:spacing w:val="-4"/>
        </w:rPr>
        <w:t xml:space="preserve"> Е.В.</w:t>
      </w:r>
      <w:r>
        <w:tab/>
        <w:t>"Развитие</w:t>
      </w:r>
      <w:r>
        <w:rPr>
          <w:spacing w:val="-2"/>
        </w:rPr>
        <w:t xml:space="preserve"> </w:t>
      </w:r>
      <w:r>
        <w:t>речи</w:t>
      </w:r>
      <w:r>
        <w:rPr>
          <w:spacing w:val="-2"/>
        </w:rPr>
        <w:t xml:space="preserve"> </w:t>
      </w:r>
      <w:r>
        <w:t>у</w:t>
      </w:r>
      <w:r>
        <w:rPr>
          <w:spacing w:val="-8"/>
        </w:rPr>
        <w:t xml:space="preserve"> </w:t>
      </w:r>
      <w:r>
        <w:t>детей</w:t>
      </w:r>
      <w:r>
        <w:rPr>
          <w:spacing w:val="2"/>
        </w:rPr>
        <w:t xml:space="preserve"> </w:t>
      </w:r>
      <w:r>
        <w:t>2-3</w:t>
      </w:r>
      <w:r>
        <w:rPr>
          <w:spacing w:val="2"/>
        </w:rPr>
        <w:t xml:space="preserve"> </w:t>
      </w:r>
      <w:r>
        <w:t xml:space="preserve">лет" </w:t>
      </w:r>
      <w:r>
        <w:rPr>
          <w:spacing w:val="-2"/>
        </w:rPr>
        <w:t>Учебно-</w:t>
      </w:r>
    </w:p>
    <w:p w:rsidR="00384C8F" w:rsidRDefault="00E4716A">
      <w:pPr>
        <w:pStyle w:val="a3"/>
        <w:spacing w:before="6" w:line="232" w:lineRule="auto"/>
        <w:ind w:left="5828" w:right="1144"/>
        <w:jc w:val="left"/>
      </w:pPr>
      <w:r>
        <w:t>методическое</w:t>
      </w:r>
      <w:r>
        <w:rPr>
          <w:spacing w:val="-9"/>
        </w:rPr>
        <w:t xml:space="preserve"> </w:t>
      </w:r>
      <w:r>
        <w:t>пособие</w:t>
      </w:r>
      <w:r>
        <w:rPr>
          <w:spacing w:val="-4"/>
        </w:rPr>
        <w:t xml:space="preserve"> </w:t>
      </w:r>
      <w:r>
        <w:t>к</w:t>
      </w:r>
      <w:r>
        <w:rPr>
          <w:spacing w:val="-6"/>
        </w:rPr>
        <w:t xml:space="preserve"> </w:t>
      </w:r>
      <w:r>
        <w:t>иллюстративному материалу</w:t>
      </w:r>
      <w:r>
        <w:rPr>
          <w:spacing w:val="-15"/>
        </w:rPr>
        <w:t xml:space="preserve"> </w:t>
      </w:r>
      <w:r>
        <w:t>"От</w:t>
      </w:r>
      <w:r>
        <w:rPr>
          <w:spacing w:val="-15"/>
        </w:rPr>
        <w:t xml:space="preserve"> </w:t>
      </w:r>
      <w:r>
        <w:t>звукоподражаний</w:t>
      </w:r>
      <w:r>
        <w:rPr>
          <w:spacing w:val="-15"/>
        </w:rPr>
        <w:t xml:space="preserve"> </w:t>
      </w:r>
      <w:r>
        <w:t>к</w:t>
      </w:r>
      <w:r>
        <w:rPr>
          <w:spacing w:val="-14"/>
        </w:rPr>
        <w:t xml:space="preserve"> </w:t>
      </w:r>
      <w:r>
        <w:t>словам"</w:t>
      </w:r>
    </w:p>
    <w:p w:rsidR="00384C8F" w:rsidRDefault="00E4716A">
      <w:pPr>
        <w:pStyle w:val="a3"/>
        <w:tabs>
          <w:tab w:val="left" w:pos="2529"/>
          <w:tab w:val="left" w:pos="5828"/>
        </w:tabs>
        <w:spacing w:before="14" w:line="275" w:lineRule="exact"/>
        <w:ind w:left="1482"/>
        <w:jc w:val="left"/>
      </w:pPr>
      <w:r>
        <w:t>2-3</w:t>
      </w:r>
      <w:r>
        <w:rPr>
          <w:spacing w:val="3"/>
        </w:rPr>
        <w:t xml:space="preserve"> </w:t>
      </w:r>
      <w:r>
        <w:rPr>
          <w:spacing w:val="-4"/>
        </w:rPr>
        <w:t>года</w:t>
      </w:r>
      <w:r>
        <w:tab/>
        <w:t>Колесникова</w:t>
      </w:r>
      <w:r>
        <w:rPr>
          <w:spacing w:val="-4"/>
        </w:rPr>
        <w:t xml:space="preserve"> Е.В.</w:t>
      </w:r>
      <w:r>
        <w:tab/>
        <w:t>"От</w:t>
      </w:r>
      <w:r>
        <w:rPr>
          <w:spacing w:val="-4"/>
        </w:rPr>
        <w:t xml:space="preserve"> </w:t>
      </w:r>
      <w:r>
        <w:t>звукоподражаний</w:t>
      </w:r>
      <w:r>
        <w:rPr>
          <w:spacing w:val="-4"/>
        </w:rPr>
        <w:t xml:space="preserve"> </w:t>
      </w:r>
      <w:r>
        <w:t>к</w:t>
      </w:r>
      <w:r>
        <w:rPr>
          <w:spacing w:val="1"/>
        </w:rPr>
        <w:t xml:space="preserve"> </w:t>
      </w:r>
      <w:r>
        <w:rPr>
          <w:spacing w:val="-2"/>
        </w:rPr>
        <w:t>словам".</w:t>
      </w:r>
    </w:p>
    <w:p w:rsidR="00384C8F" w:rsidRDefault="00E4716A">
      <w:pPr>
        <w:pStyle w:val="a3"/>
        <w:spacing w:before="1" w:line="237" w:lineRule="auto"/>
        <w:ind w:left="5828" w:right="507"/>
        <w:jc w:val="left"/>
      </w:pPr>
      <w:r>
        <w:t>Иллюстративный</w:t>
      </w:r>
      <w:r>
        <w:rPr>
          <w:spacing w:val="-15"/>
        </w:rPr>
        <w:t xml:space="preserve"> </w:t>
      </w:r>
      <w:r>
        <w:t>материал</w:t>
      </w:r>
      <w:r>
        <w:rPr>
          <w:spacing w:val="-14"/>
        </w:rPr>
        <w:t xml:space="preserve"> </w:t>
      </w:r>
      <w:r>
        <w:t>для</w:t>
      </w:r>
      <w:r>
        <w:rPr>
          <w:spacing w:val="-15"/>
        </w:rPr>
        <w:t xml:space="preserve"> </w:t>
      </w:r>
      <w:r>
        <w:t>развития</w:t>
      </w:r>
      <w:r>
        <w:rPr>
          <w:spacing w:val="-14"/>
        </w:rPr>
        <w:t xml:space="preserve"> </w:t>
      </w:r>
      <w:r>
        <w:t>речи</w:t>
      </w:r>
      <w:r>
        <w:rPr>
          <w:spacing w:val="-15"/>
        </w:rPr>
        <w:t xml:space="preserve"> </w:t>
      </w:r>
      <w:r>
        <w:t>у детей 2-3 лет (Рабочая тетрадь)</w:t>
      </w:r>
    </w:p>
    <w:p w:rsidR="00384C8F" w:rsidRDefault="00E4716A">
      <w:pPr>
        <w:pStyle w:val="a3"/>
        <w:tabs>
          <w:tab w:val="left" w:pos="2529"/>
          <w:tab w:val="left" w:pos="5828"/>
        </w:tabs>
        <w:spacing w:before="4" w:line="275" w:lineRule="exact"/>
        <w:ind w:left="1482"/>
        <w:jc w:val="left"/>
      </w:pPr>
      <w:r>
        <w:t>3-4</w:t>
      </w:r>
      <w:r>
        <w:rPr>
          <w:spacing w:val="3"/>
        </w:rPr>
        <w:t xml:space="preserve"> </w:t>
      </w:r>
      <w:r>
        <w:rPr>
          <w:spacing w:val="-4"/>
        </w:rPr>
        <w:t>года</w:t>
      </w:r>
      <w:r>
        <w:tab/>
        <w:t>Колесникова</w:t>
      </w:r>
      <w:r>
        <w:rPr>
          <w:spacing w:val="-4"/>
        </w:rPr>
        <w:t xml:space="preserve"> Е.В.</w:t>
      </w:r>
      <w:r>
        <w:tab/>
        <w:t>Развитие</w:t>
      </w:r>
      <w:r>
        <w:rPr>
          <w:spacing w:val="-13"/>
        </w:rPr>
        <w:t xml:space="preserve"> </w:t>
      </w:r>
      <w:r>
        <w:t>звуковой</w:t>
      </w:r>
      <w:r>
        <w:rPr>
          <w:spacing w:val="-8"/>
        </w:rPr>
        <w:t xml:space="preserve"> </w:t>
      </w:r>
      <w:r>
        <w:t>культуры</w:t>
      </w:r>
      <w:r>
        <w:rPr>
          <w:spacing w:val="1"/>
        </w:rPr>
        <w:t xml:space="preserve"> </w:t>
      </w:r>
      <w:r>
        <w:t>речи</w:t>
      </w:r>
      <w:r>
        <w:rPr>
          <w:spacing w:val="-1"/>
        </w:rPr>
        <w:t xml:space="preserve"> </w:t>
      </w:r>
      <w:r>
        <w:t>у</w:t>
      </w:r>
      <w:r>
        <w:rPr>
          <w:spacing w:val="-15"/>
        </w:rPr>
        <w:t xml:space="preserve"> </w:t>
      </w:r>
      <w:r>
        <w:t>детей 3-</w:t>
      </w:r>
      <w:r>
        <w:rPr>
          <w:spacing w:val="-10"/>
        </w:rPr>
        <w:t>4</w:t>
      </w:r>
    </w:p>
    <w:p w:rsidR="00384C8F" w:rsidRDefault="00E4716A">
      <w:pPr>
        <w:pStyle w:val="a3"/>
        <w:spacing w:before="1" w:line="237" w:lineRule="auto"/>
        <w:ind w:left="5828" w:right="1144"/>
        <w:jc w:val="left"/>
      </w:pPr>
      <w:r>
        <w:t>лет.</w:t>
      </w:r>
      <w:r>
        <w:rPr>
          <w:spacing w:val="-15"/>
        </w:rPr>
        <w:t xml:space="preserve"> </w:t>
      </w:r>
      <w:r>
        <w:t>Учебно-методическое</w:t>
      </w:r>
      <w:r>
        <w:rPr>
          <w:spacing w:val="-15"/>
        </w:rPr>
        <w:t xml:space="preserve"> </w:t>
      </w:r>
      <w:r>
        <w:t>пособие</w:t>
      </w:r>
      <w:r>
        <w:rPr>
          <w:spacing w:val="-15"/>
        </w:rPr>
        <w:t xml:space="preserve"> </w:t>
      </w:r>
      <w:r>
        <w:t>к</w:t>
      </w:r>
      <w:r>
        <w:rPr>
          <w:spacing w:val="-15"/>
        </w:rPr>
        <w:t xml:space="preserve"> </w:t>
      </w:r>
      <w:r>
        <w:t>рабочей тетради "Раз-словечко, два-словечко"</w:t>
      </w:r>
    </w:p>
    <w:p w:rsidR="00384C8F" w:rsidRDefault="00E4716A">
      <w:pPr>
        <w:pStyle w:val="a3"/>
        <w:tabs>
          <w:tab w:val="left" w:pos="2529"/>
          <w:tab w:val="left" w:pos="5828"/>
        </w:tabs>
        <w:spacing w:before="8" w:line="275" w:lineRule="exact"/>
        <w:ind w:left="1482"/>
        <w:jc w:val="left"/>
      </w:pPr>
      <w:r>
        <w:t>3-4</w:t>
      </w:r>
      <w:r>
        <w:rPr>
          <w:spacing w:val="3"/>
        </w:rPr>
        <w:t xml:space="preserve"> </w:t>
      </w:r>
      <w:r>
        <w:rPr>
          <w:spacing w:val="-4"/>
        </w:rPr>
        <w:t>года</w:t>
      </w:r>
      <w:r>
        <w:tab/>
        <w:t>Колесникова</w:t>
      </w:r>
      <w:r>
        <w:rPr>
          <w:spacing w:val="-4"/>
        </w:rPr>
        <w:t xml:space="preserve"> Е.В.</w:t>
      </w:r>
      <w:r>
        <w:tab/>
        <w:t>Раз-словечко,</w:t>
      </w:r>
      <w:r>
        <w:rPr>
          <w:spacing w:val="-14"/>
        </w:rPr>
        <w:t xml:space="preserve"> </w:t>
      </w:r>
      <w:r>
        <w:t>два-словечко.</w:t>
      </w:r>
      <w:r>
        <w:rPr>
          <w:spacing w:val="-12"/>
        </w:rPr>
        <w:t xml:space="preserve"> </w:t>
      </w:r>
      <w:r>
        <w:t>Рабочая</w:t>
      </w:r>
      <w:r>
        <w:rPr>
          <w:spacing w:val="-13"/>
        </w:rPr>
        <w:t xml:space="preserve"> </w:t>
      </w:r>
      <w:r>
        <w:t>тетрадь</w:t>
      </w:r>
      <w:r>
        <w:rPr>
          <w:spacing w:val="-12"/>
        </w:rPr>
        <w:t xml:space="preserve"> </w:t>
      </w:r>
      <w:r>
        <w:rPr>
          <w:spacing w:val="-5"/>
        </w:rPr>
        <w:t>для</w:t>
      </w:r>
    </w:p>
    <w:p w:rsidR="00384C8F" w:rsidRDefault="00E4716A">
      <w:pPr>
        <w:pStyle w:val="a3"/>
        <w:spacing w:line="275" w:lineRule="exact"/>
        <w:ind w:left="5828"/>
        <w:jc w:val="left"/>
      </w:pPr>
      <w:r>
        <w:t>детей</w:t>
      </w:r>
      <w:r>
        <w:rPr>
          <w:spacing w:val="-1"/>
        </w:rPr>
        <w:t xml:space="preserve"> </w:t>
      </w:r>
      <w:r>
        <w:t xml:space="preserve">3-4 </w:t>
      </w:r>
      <w:r>
        <w:rPr>
          <w:spacing w:val="-5"/>
        </w:rPr>
        <w:t>лет</w:t>
      </w:r>
    </w:p>
    <w:p w:rsidR="00384C8F" w:rsidRDefault="00E4716A">
      <w:pPr>
        <w:pStyle w:val="a3"/>
        <w:tabs>
          <w:tab w:val="left" w:pos="2529"/>
          <w:tab w:val="left" w:pos="5828"/>
        </w:tabs>
        <w:spacing w:before="74" w:line="285" w:lineRule="exact"/>
        <w:ind w:left="1482"/>
        <w:jc w:val="left"/>
      </w:pPr>
      <w:r>
        <w:t>3-4</w:t>
      </w:r>
      <w:r>
        <w:rPr>
          <w:spacing w:val="3"/>
        </w:rPr>
        <w:t xml:space="preserve"> </w:t>
      </w:r>
      <w:r>
        <w:rPr>
          <w:spacing w:val="-4"/>
        </w:rPr>
        <w:t>года</w:t>
      </w:r>
      <w:r>
        <w:tab/>
        <w:t>Колесникова</w:t>
      </w:r>
      <w:r>
        <w:rPr>
          <w:spacing w:val="-4"/>
        </w:rPr>
        <w:t xml:space="preserve"> Е.В.</w:t>
      </w:r>
      <w:r>
        <w:tab/>
      </w:r>
      <w:r>
        <w:rPr>
          <w:position w:val="2"/>
        </w:rPr>
        <w:t>"ПОРТФОЛИО</w:t>
      </w:r>
      <w:r>
        <w:rPr>
          <w:spacing w:val="-15"/>
          <w:position w:val="2"/>
        </w:rPr>
        <w:t xml:space="preserve"> </w:t>
      </w:r>
      <w:r>
        <w:rPr>
          <w:position w:val="2"/>
        </w:rPr>
        <w:t>дошкольника</w:t>
      </w:r>
      <w:r>
        <w:rPr>
          <w:spacing w:val="-15"/>
          <w:position w:val="2"/>
        </w:rPr>
        <w:t xml:space="preserve"> </w:t>
      </w:r>
      <w:r>
        <w:rPr>
          <w:position w:val="2"/>
        </w:rPr>
        <w:t>3-4</w:t>
      </w:r>
      <w:r>
        <w:rPr>
          <w:spacing w:val="-15"/>
          <w:position w:val="2"/>
        </w:rPr>
        <w:t xml:space="preserve"> </w:t>
      </w:r>
      <w:r>
        <w:rPr>
          <w:spacing w:val="-4"/>
          <w:position w:val="2"/>
        </w:rPr>
        <w:t>лет"</w:t>
      </w:r>
    </w:p>
    <w:p w:rsidR="00384C8F" w:rsidRDefault="00E4716A">
      <w:pPr>
        <w:pStyle w:val="a3"/>
        <w:spacing w:line="265" w:lineRule="exact"/>
        <w:ind w:left="5828"/>
        <w:jc w:val="left"/>
      </w:pPr>
      <w:r>
        <w:t>("Копилка"</w:t>
      </w:r>
      <w:r>
        <w:rPr>
          <w:spacing w:val="-6"/>
        </w:rPr>
        <w:t xml:space="preserve"> </w:t>
      </w:r>
      <w:r>
        <w:t>успехов</w:t>
      </w:r>
      <w:r>
        <w:rPr>
          <w:spacing w:val="-2"/>
        </w:rPr>
        <w:t xml:space="preserve"> ребенка)</w:t>
      </w:r>
    </w:p>
    <w:p w:rsidR="00384C8F" w:rsidRDefault="00384C8F">
      <w:pPr>
        <w:pStyle w:val="a3"/>
        <w:spacing w:before="48"/>
        <w:ind w:left="0"/>
        <w:jc w:val="left"/>
      </w:pPr>
    </w:p>
    <w:p w:rsidR="00384C8F" w:rsidRDefault="00E4716A">
      <w:pPr>
        <w:pStyle w:val="a3"/>
        <w:tabs>
          <w:tab w:val="left" w:pos="2500"/>
          <w:tab w:val="left" w:pos="5257"/>
        </w:tabs>
        <w:ind w:left="1502"/>
        <w:jc w:val="left"/>
      </w:pPr>
      <w:r>
        <w:t>4-5</w:t>
      </w:r>
      <w:r>
        <w:rPr>
          <w:spacing w:val="3"/>
        </w:rPr>
        <w:t xml:space="preserve"> </w:t>
      </w:r>
      <w:r>
        <w:rPr>
          <w:spacing w:val="-5"/>
        </w:rPr>
        <w:t>лет</w:t>
      </w:r>
      <w:r>
        <w:tab/>
        <w:t>Колесникова</w:t>
      </w:r>
      <w:r>
        <w:rPr>
          <w:spacing w:val="-4"/>
        </w:rPr>
        <w:t xml:space="preserve"> Е.В.</w:t>
      </w:r>
      <w:r>
        <w:tab/>
        <w:t>"Развитие</w:t>
      </w:r>
      <w:r>
        <w:rPr>
          <w:spacing w:val="-16"/>
        </w:rPr>
        <w:t xml:space="preserve"> </w:t>
      </w:r>
      <w:r>
        <w:t>фонематического</w:t>
      </w:r>
      <w:r>
        <w:rPr>
          <w:spacing w:val="-6"/>
        </w:rPr>
        <w:t xml:space="preserve"> </w:t>
      </w:r>
      <w:r>
        <w:t>слуха</w:t>
      </w:r>
      <w:r>
        <w:rPr>
          <w:spacing w:val="-9"/>
        </w:rPr>
        <w:t xml:space="preserve"> </w:t>
      </w:r>
      <w:r>
        <w:t>у</w:t>
      </w:r>
      <w:r>
        <w:rPr>
          <w:spacing w:val="-15"/>
        </w:rPr>
        <w:t xml:space="preserve"> </w:t>
      </w:r>
      <w:r>
        <w:t>детей</w:t>
      </w:r>
      <w:r>
        <w:rPr>
          <w:spacing w:val="-12"/>
        </w:rPr>
        <w:t xml:space="preserve"> </w:t>
      </w:r>
      <w:r>
        <w:t>4-5</w:t>
      </w:r>
      <w:r>
        <w:rPr>
          <w:spacing w:val="-3"/>
        </w:rPr>
        <w:t xml:space="preserve"> </w:t>
      </w:r>
      <w:r>
        <w:rPr>
          <w:spacing w:val="-4"/>
        </w:rPr>
        <w:t>лет"</w:t>
      </w:r>
    </w:p>
    <w:p w:rsidR="00384C8F" w:rsidRDefault="00E4716A">
      <w:pPr>
        <w:pStyle w:val="a3"/>
        <w:spacing w:before="9" w:line="232" w:lineRule="auto"/>
        <w:ind w:left="5257" w:right="1971"/>
        <w:jc w:val="left"/>
      </w:pPr>
      <w:r>
        <w:t>Сценарии</w:t>
      </w:r>
      <w:r>
        <w:rPr>
          <w:spacing w:val="-9"/>
        </w:rPr>
        <w:t xml:space="preserve"> </w:t>
      </w:r>
      <w:r>
        <w:t>учебно-игровых</w:t>
      </w:r>
      <w:r>
        <w:rPr>
          <w:spacing w:val="-15"/>
        </w:rPr>
        <w:t xml:space="preserve"> </w:t>
      </w:r>
      <w:r>
        <w:t>занятий</w:t>
      </w:r>
      <w:r>
        <w:rPr>
          <w:spacing w:val="-10"/>
        </w:rPr>
        <w:t xml:space="preserve"> </w:t>
      </w:r>
      <w:r>
        <w:t>к рабочей тетради "От слова к звуку"</w:t>
      </w:r>
    </w:p>
    <w:p w:rsidR="00384C8F" w:rsidRDefault="00E4716A">
      <w:pPr>
        <w:pStyle w:val="a3"/>
        <w:tabs>
          <w:tab w:val="left" w:pos="2500"/>
          <w:tab w:val="left" w:pos="5257"/>
        </w:tabs>
        <w:spacing w:before="5"/>
        <w:ind w:left="5257" w:right="993" w:hanging="3756"/>
        <w:jc w:val="left"/>
      </w:pPr>
      <w:r>
        <w:t>4-5 лет</w:t>
      </w:r>
      <w:r>
        <w:tab/>
        <w:t>Колесникова Е.В.</w:t>
      </w:r>
      <w:r>
        <w:tab/>
        <w:t>Учимся</w:t>
      </w:r>
      <w:r>
        <w:rPr>
          <w:spacing w:val="-15"/>
        </w:rPr>
        <w:t xml:space="preserve"> </w:t>
      </w:r>
      <w:r>
        <w:t>составлять</w:t>
      </w:r>
      <w:r>
        <w:rPr>
          <w:spacing w:val="-15"/>
        </w:rPr>
        <w:t xml:space="preserve"> </w:t>
      </w:r>
      <w:r>
        <w:t>слоговые</w:t>
      </w:r>
      <w:r>
        <w:rPr>
          <w:spacing w:val="-15"/>
        </w:rPr>
        <w:t xml:space="preserve"> </w:t>
      </w:r>
      <w:r>
        <w:t>схемы.</w:t>
      </w:r>
      <w:r>
        <w:rPr>
          <w:spacing w:val="-15"/>
        </w:rPr>
        <w:t xml:space="preserve"> </w:t>
      </w:r>
      <w:r>
        <w:t>Рабочая</w:t>
      </w:r>
      <w:r>
        <w:rPr>
          <w:spacing w:val="-15"/>
        </w:rPr>
        <w:t xml:space="preserve"> </w:t>
      </w:r>
      <w:r>
        <w:t>тетрадь для детей 4-5 лет</w:t>
      </w:r>
    </w:p>
    <w:p w:rsidR="00384C8F" w:rsidRDefault="00E4716A">
      <w:pPr>
        <w:pStyle w:val="a3"/>
        <w:tabs>
          <w:tab w:val="left" w:pos="2500"/>
          <w:tab w:val="left" w:pos="5257"/>
        </w:tabs>
        <w:spacing w:before="274"/>
        <w:ind w:left="1502"/>
        <w:jc w:val="left"/>
      </w:pPr>
      <w:r>
        <w:t>4-5</w:t>
      </w:r>
      <w:r>
        <w:rPr>
          <w:spacing w:val="3"/>
        </w:rPr>
        <w:t xml:space="preserve"> </w:t>
      </w:r>
      <w:r>
        <w:rPr>
          <w:spacing w:val="-5"/>
        </w:rPr>
        <w:t>лет</w:t>
      </w:r>
      <w:r>
        <w:tab/>
        <w:t>Колесникова</w:t>
      </w:r>
      <w:r>
        <w:rPr>
          <w:spacing w:val="-4"/>
        </w:rPr>
        <w:t xml:space="preserve"> Е.В.</w:t>
      </w:r>
      <w:r>
        <w:tab/>
        <w:t>От</w:t>
      </w:r>
      <w:r>
        <w:rPr>
          <w:spacing w:val="-6"/>
        </w:rPr>
        <w:t xml:space="preserve"> </w:t>
      </w:r>
      <w:r>
        <w:t>слова</w:t>
      </w:r>
      <w:r>
        <w:rPr>
          <w:spacing w:val="-11"/>
        </w:rPr>
        <w:t xml:space="preserve"> </w:t>
      </w:r>
      <w:r>
        <w:t>к</w:t>
      </w:r>
      <w:r>
        <w:rPr>
          <w:spacing w:val="-7"/>
        </w:rPr>
        <w:t xml:space="preserve"> </w:t>
      </w:r>
      <w:r>
        <w:t>звуку.</w:t>
      </w:r>
      <w:r>
        <w:rPr>
          <w:spacing w:val="-4"/>
        </w:rPr>
        <w:t xml:space="preserve"> </w:t>
      </w:r>
      <w:r>
        <w:t>Рабочая</w:t>
      </w:r>
      <w:r>
        <w:rPr>
          <w:spacing w:val="-5"/>
        </w:rPr>
        <w:t xml:space="preserve"> </w:t>
      </w:r>
      <w:r>
        <w:t>тетрадь</w:t>
      </w:r>
      <w:r>
        <w:rPr>
          <w:spacing w:val="-5"/>
        </w:rPr>
        <w:t xml:space="preserve"> </w:t>
      </w:r>
      <w:r>
        <w:t>для</w:t>
      </w:r>
      <w:r>
        <w:rPr>
          <w:spacing w:val="-7"/>
        </w:rPr>
        <w:t xml:space="preserve"> </w:t>
      </w:r>
      <w:r>
        <w:t>детей</w:t>
      </w:r>
      <w:r>
        <w:rPr>
          <w:spacing w:val="-5"/>
        </w:rPr>
        <w:t xml:space="preserve"> </w:t>
      </w:r>
      <w:r>
        <w:t>4-5</w:t>
      </w:r>
      <w:r>
        <w:rPr>
          <w:spacing w:val="-6"/>
        </w:rPr>
        <w:t xml:space="preserve"> </w:t>
      </w:r>
      <w:r>
        <w:rPr>
          <w:spacing w:val="-5"/>
        </w:rPr>
        <w:t>лет</w:t>
      </w:r>
    </w:p>
    <w:p w:rsidR="00384C8F" w:rsidRDefault="00384C8F">
      <w:pPr>
        <w:pStyle w:val="a3"/>
        <w:spacing w:before="274"/>
        <w:ind w:left="0"/>
        <w:jc w:val="left"/>
      </w:pPr>
    </w:p>
    <w:p w:rsidR="00384C8F" w:rsidRDefault="00E4716A">
      <w:pPr>
        <w:pStyle w:val="a3"/>
        <w:tabs>
          <w:tab w:val="left" w:pos="2500"/>
          <w:tab w:val="left" w:pos="5257"/>
        </w:tabs>
        <w:spacing w:line="275" w:lineRule="exact"/>
        <w:ind w:left="1502"/>
        <w:jc w:val="left"/>
      </w:pPr>
      <w:r>
        <w:t>4-5</w:t>
      </w:r>
      <w:r>
        <w:rPr>
          <w:spacing w:val="3"/>
        </w:rPr>
        <w:t xml:space="preserve"> </w:t>
      </w:r>
      <w:r>
        <w:rPr>
          <w:spacing w:val="-5"/>
        </w:rPr>
        <w:t>лет</w:t>
      </w:r>
      <w:r>
        <w:tab/>
        <w:t>Колесникова</w:t>
      </w:r>
      <w:r>
        <w:rPr>
          <w:spacing w:val="-4"/>
        </w:rPr>
        <w:t xml:space="preserve"> Е.В.</w:t>
      </w:r>
      <w:r>
        <w:tab/>
        <w:t>Слова,</w:t>
      </w:r>
      <w:r>
        <w:rPr>
          <w:spacing w:val="-9"/>
        </w:rPr>
        <w:t xml:space="preserve"> </w:t>
      </w:r>
      <w:r>
        <w:t>слоги,</w:t>
      </w:r>
      <w:r>
        <w:rPr>
          <w:spacing w:val="-6"/>
        </w:rPr>
        <w:t xml:space="preserve"> </w:t>
      </w:r>
      <w:r>
        <w:t>звуки</w:t>
      </w:r>
      <w:r>
        <w:rPr>
          <w:spacing w:val="-2"/>
        </w:rPr>
        <w:t xml:space="preserve"> </w:t>
      </w:r>
      <w:r>
        <w:t>Демонстрационный</w:t>
      </w:r>
      <w:r>
        <w:rPr>
          <w:spacing w:val="-7"/>
        </w:rPr>
        <w:t xml:space="preserve"> </w:t>
      </w:r>
      <w:r>
        <w:t>материал</w:t>
      </w:r>
      <w:r>
        <w:rPr>
          <w:spacing w:val="-6"/>
        </w:rPr>
        <w:t xml:space="preserve"> </w:t>
      </w:r>
      <w:r>
        <w:rPr>
          <w:spacing w:val="-10"/>
        </w:rPr>
        <w:t>и</w:t>
      </w:r>
    </w:p>
    <w:p w:rsidR="00384C8F" w:rsidRDefault="00E4716A">
      <w:pPr>
        <w:pStyle w:val="a3"/>
        <w:spacing w:line="275" w:lineRule="exact"/>
        <w:ind w:left="5257"/>
        <w:jc w:val="left"/>
      </w:pPr>
      <w:r>
        <w:t>учебно-методическое</w:t>
      </w:r>
      <w:r>
        <w:rPr>
          <w:spacing w:val="-17"/>
        </w:rPr>
        <w:t xml:space="preserve"> </w:t>
      </w:r>
      <w:r>
        <w:t>пособие</w:t>
      </w:r>
      <w:r>
        <w:rPr>
          <w:spacing w:val="-14"/>
        </w:rPr>
        <w:t xml:space="preserve"> </w:t>
      </w:r>
      <w:r>
        <w:rPr>
          <w:spacing w:val="-10"/>
        </w:rPr>
        <w:t>к</w:t>
      </w:r>
    </w:p>
    <w:p w:rsidR="00384C8F" w:rsidRDefault="00E4716A">
      <w:pPr>
        <w:pStyle w:val="a3"/>
        <w:spacing w:before="5" w:line="237" w:lineRule="auto"/>
        <w:ind w:left="5257" w:right="711"/>
        <w:jc w:val="left"/>
      </w:pPr>
      <w:r>
        <w:t>демонстрационному</w:t>
      </w:r>
      <w:r>
        <w:rPr>
          <w:spacing w:val="-20"/>
        </w:rPr>
        <w:t xml:space="preserve"> </w:t>
      </w:r>
      <w:r>
        <w:t>материалу</w:t>
      </w:r>
      <w:r>
        <w:rPr>
          <w:spacing w:val="-21"/>
        </w:rPr>
        <w:t xml:space="preserve"> </w:t>
      </w:r>
      <w:r>
        <w:t>"Слова,</w:t>
      </w:r>
      <w:r>
        <w:rPr>
          <w:spacing w:val="-15"/>
        </w:rPr>
        <w:t xml:space="preserve"> </w:t>
      </w:r>
      <w:r>
        <w:t>слоги,</w:t>
      </w:r>
      <w:r>
        <w:rPr>
          <w:spacing w:val="-15"/>
        </w:rPr>
        <w:t xml:space="preserve"> </w:t>
      </w:r>
      <w:r>
        <w:t>звуки" (Для детей 4-5 лет)</w:t>
      </w:r>
    </w:p>
    <w:p w:rsidR="00384C8F" w:rsidRDefault="00E4716A">
      <w:pPr>
        <w:pStyle w:val="a3"/>
        <w:tabs>
          <w:tab w:val="left" w:pos="2500"/>
          <w:tab w:val="left" w:pos="5257"/>
        </w:tabs>
        <w:spacing w:before="3"/>
        <w:ind w:left="1502"/>
        <w:jc w:val="left"/>
      </w:pPr>
      <w:r>
        <w:t>5-6</w:t>
      </w:r>
      <w:r>
        <w:rPr>
          <w:spacing w:val="3"/>
        </w:rPr>
        <w:t xml:space="preserve"> </w:t>
      </w:r>
      <w:r>
        <w:rPr>
          <w:spacing w:val="-5"/>
        </w:rPr>
        <w:t>лет</w:t>
      </w:r>
      <w:r>
        <w:tab/>
        <w:t>Колесникова</w:t>
      </w:r>
      <w:r>
        <w:rPr>
          <w:spacing w:val="-4"/>
        </w:rPr>
        <w:t xml:space="preserve"> Е.В.</w:t>
      </w:r>
      <w:r>
        <w:tab/>
        <w:t>Прописи</w:t>
      </w:r>
      <w:r>
        <w:rPr>
          <w:spacing w:val="-10"/>
        </w:rPr>
        <w:t xml:space="preserve"> </w:t>
      </w:r>
      <w:r>
        <w:t>для</w:t>
      </w:r>
      <w:r>
        <w:rPr>
          <w:spacing w:val="-4"/>
        </w:rPr>
        <w:t xml:space="preserve"> </w:t>
      </w:r>
      <w:r>
        <w:t>дошкольников</w:t>
      </w:r>
      <w:r>
        <w:rPr>
          <w:spacing w:val="-1"/>
        </w:rPr>
        <w:t xml:space="preserve"> </w:t>
      </w:r>
      <w:r>
        <w:t>5-6</w:t>
      </w:r>
      <w:r>
        <w:rPr>
          <w:spacing w:val="-4"/>
        </w:rPr>
        <w:t xml:space="preserve"> </w:t>
      </w:r>
      <w:r>
        <w:rPr>
          <w:spacing w:val="-5"/>
        </w:rPr>
        <w:t>лет</w:t>
      </w:r>
    </w:p>
    <w:p w:rsidR="00384C8F" w:rsidRDefault="00E4716A">
      <w:pPr>
        <w:pStyle w:val="a3"/>
        <w:tabs>
          <w:tab w:val="left" w:pos="2500"/>
          <w:tab w:val="left" w:pos="5257"/>
        </w:tabs>
        <w:spacing w:before="12" w:line="275" w:lineRule="exact"/>
        <w:ind w:left="1502"/>
        <w:jc w:val="left"/>
      </w:pPr>
      <w:r>
        <w:t>5-6</w:t>
      </w:r>
      <w:r>
        <w:rPr>
          <w:spacing w:val="3"/>
        </w:rPr>
        <w:t xml:space="preserve"> </w:t>
      </w:r>
      <w:r>
        <w:rPr>
          <w:spacing w:val="-5"/>
        </w:rPr>
        <w:t>лет</w:t>
      </w:r>
      <w:r>
        <w:tab/>
        <w:t>Колесникова</w:t>
      </w:r>
      <w:r>
        <w:rPr>
          <w:spacing w:val="-4"/>
        </w:rPr>
        <w:t xml:space="preserve"> Е.В.</w:t>
      </w:r>
      <w:r>
        <w:tab/>
        <w:t>Развитие</w:t>
      </w:r>
      <w:r>
        <w:rPr>
          <w:spacing w:val="-15"/>
        </w:rPr>
        <w:t xml:space="preserve"> </w:t>
      </w:r>
      <w:r>
        <w:t>звуко-буквенного</w:t>
      </w:r>
      <w:r>
        <w:rPr>
          <w:spacing w:val="-11"/>
        </w:rPr>
        <w:t xml:space="preserve"> </w:t>
      </w:r>
      <w:r>
        <w:t>анализа</w:t>
      </w:r>
      <w:r>
        <w:rPr>
          <w:spacing w:val="-10"/>
        </w:rPr>
        <w:t xml:space="preserve"> </w:t>
      </w:r>
      <w:r>
        <w:t>у</w:t>
      </w:r>
      <w:r>
        <w:rPr>
          <w:spacing w:val="-17"/>
        </w:rPr>
        <w:t xml:space="preserve"> </w:t>
      </w:r>
      <w:r>
        <w:t>детей</w:t>
      </w:r>
      <w:r>
        <w:rPr>
          <w:spacing w:val="-9"/>
        </w:rPr>
        <w:t xml:space="preserve"> </w:t>
      </w:r>
      <w:r>
        <w:t>5-6</w:t>
      </w:r>
      <w:r>
        <w:rPr>
          <w:spacing w:val="-1"/>
        </w:rPr>
        <w:t xml:space="preserve"> </w:t>
      </w:r>
      <w:r>
        <w:rPr>
          <w:spacing w:val="-4"/>
        </w:rPr>
        <w:t>лет.</w:t>
      </w:r>
    </w:p>
    <w:p w:rsidR="00384C8F" w:rsidRDefault="00E4716A">
      <w:pPr>
        <w:pStyle w:val="a3"/>
        <w:ind w:left="5257" w:right="1834"/>
        <w:jc w:val="left"/>
      </w:pPr>
      <w:r>
        <w:t>Учебно-методическое</w:t>
      </w:r>
      <w:r>
        <w:rPr>
          <w:spacing w:val="-12"/>
        </w:rPr>
        <w:t xml:space="preserve"> </w:t>
      </w:r>
      <w:r>
        <w:t>пособие</w:t>
      </w:r>
      <w:r>
        <w:rPr>
          <w:spacing w:val="-12"/>
        </w:rPr>
        <w:t xml:space="preserve"> </w:t>
      </w:r>
      <w:r>
        <w:t>к</w:t>
      </w:r>
      <w:r>
        <w:rPr>
          <w:spacing w:val="-13"/>
        </w:rPr>
        <w:t xml:space="preserve"> </w:t>
      </w:r>
      <w:r>
        <w:t>рабочей тетради "От А до Я"</w:t>
      </w:r>
    </w:p>
    <w:p w:rsidR="00384C8F" w:rsidRDefault="00E4716A">
      <w:pPr>
        <w:pStyle w:val="a3"/>
        <w:tabs>
          <w:tab w:val="left" w:pos="2500"/>
          <w:tab w:val="left" w:pos="5257"/>
        </w:tabs>
        <w:spacing w:before="4"/>
        <w:ind w:left="1502"/>
        <w:jc w:val="left"/>
      </w:pPr>
      <w:r>
        <w:t>5-6</w:t>
      </w:r>
      <w:r>
        <w:rPr>
          <w:spacing w:val="3"/>
        </w:rPr>
        <w:t xml:space="preserve"> </w:t>
      </w:r>
      <w:r>
        <w:rPr>
          <w:spacing w:val="-5"/>
        </w:rPr>
        <w:t>лет</w:t>
      </w:r>
      <w:r>
        <w:tab/>
        <w:t>Колесникова</w:t>
      </w:r>
      <w:r>
        <w:rPr>
          <w:spacing w:val="-4"/>
        </w:rPr>
        <w:t xml:space="preserve"> Е.В.</w:t>
      </w:r>
      <w:r>
        <w:tab/>
        <w:t>"Звуки</w:t>
      </w:r>
      <w:r>
        <w:rPr>
          <w:spacing w:val="-8"/>
        </w:rPr>
        <w:t xml:space="preserve"> </w:t>
      </w:r>
      <w:r>
        <w:t>и</w:t>
      </w:r>
      <w:r>
        <w:rPr>
          <w:spacing w:val="-12"/>
        </w:rPr>
        <w:t xml:space="preserve"> </w:t>
      </w:r>
      <w:r>
        <w:t>буквы"</w:t>
      </w:r>
      <w:r>
        <w:rPr>
          <w:spacing w:val="-14"/>
        </w:rPr>
        <w:t xml:space="preserve"> </w:t>
      </w:r>
      <w:r>
        <w:t>Демонстрационный</w:t>
      </w:r>
      <w:r>
        <w:rPr>
          <w:spacing w:val="-13"/>
        </w:rPr>
        <w:t xml:space="preserve"> </w:t>
      </w:r>
      <w:r>
        <w:t>материал</w:t>
      </w:r>
      <w:r>
        <w:rPr>
          <w:spacing w:val="-15"/>
        </w:rPr>
        <w:t xml:space="preserve"> </w:t>
      </w:r>
      <w:r>
        <w:rPr>
          <w:spacing w:val="-10"/>
        </w:rPr>
        <w:t>и</w:t>
      </w:r>
    </w:p>
    <w:p w:rsidR="00384C8F" w:rsidRDefault="00E4716A">
      <w:pPr>
        <w:pStyle w:val="a3"/>
        <w:spacing w:before="3" w:line="275" w:lineRule="exact"/>
        <w:ind w:left="5257"/>
        <w:jc w:val="left"/>
      </w:pPr>
      <w:r>
        <w:t>учебно-методическое</w:t>
      </w:r>
      <w:r>
        <w:rPr>
          <w:spacing w:val="-11"/>
        </w:rPr>
        <w:t xml:space="preserve"> </w:t>
      </w:r>
      <w:r>
        <w:t>пособие</w:t>
      </w:r>
      <w:r>
        <w:rPr>
          <w:spacing w:val="-4"/>
        </w:rPr>
        <w:t xml:space="preserve"> </w:t>
      </w:r>
      <w:r>
        <w:rPr>
          <w:spacing w:val="-10"/>
        </w:rPr>
        <w:t>к</w:t>
      </w:r>
    </w:p>
    <w:p w:rsidR="00384C8F" w:rsidRDefault="00E4716A">
      <w:pPr>
        <w:pStyle w:val="a3"/>
        <w:spacing w:line="242" w:lineRule="auto"/>
        <w:ind w:left="5257" w:right="507"/>
        <w:jc w:val="left"/>
      </w:pPr>
      <w:r>
        <w:t>демонстрационному</w:t>
      </w:r>
      <w:r>
        <w:rPr>
          <w:spacing w:val="-15"/>
        </w:rPr>
        <w:t xml:space="preserve"> </w:t>
      </w:r>
      <w:r>
        <w:t>материалу</w:t>
      </w:r>
      <w:r>
        <w:rPr>
          <w:spacing w:val="-16"/>
        </w:rPr>
        <w:t xml:space="preserve"> </w:t>
      </w:r>
      <w:r>
        <w:t>"Звуки</w:t>
      </w:r>
      <w:r>
        <w:rPr>
          <w:spacing w:val="-15"/>
        </w:rPr>
        <w:t xml:space="preserve"> </w:t>
      </w:r>
      <w:r>
        <w:t>и</w:t>
      </w:r>
      <w:r>
        <w:rPr>
          <w:spacing w:val="-15"/>
        </w:rPr>
        <w:t xml:space="preserve"> </w:t>
      </w:r>
      <w:r>
        <w:t>буквы"</w:t>
      </w:r>
      <w:r>
        <w:rPr>
          <w:spacing w:val="-14"/>
        </w:rPr>
        <w:t xml:space="preserve"> </w:t>
      </w:r>
      <w:r>
        <w:t>(Для детей 5-6 лет).</w:t>
      </w:r>
    </w:p>
    <w:p w:rsidR="00384C8F" w:rsidRDefault="00E4716A">
      <w:pPr>
        <w:pStyle w:val="a3"/>
        <w:tabs>
          <w:tab w:val="left" w:pos="2500"/>
          <w:tab w:val="left" w:pos="5257"/>
        </w:tabs>
        <w:spacing w:line="271" w:lineRule="exact"/>
        <w:ind w:left="1502"/>
        <w:jc w:val="left"/>
      </w:pPr>
      <w:r>
        <w:t>6-7</w:t>
      </w:r>
      <w:r>
        <w:rPr>
          <w:spacing w:val="3"/>
        </w:rPr>
        <w:t xml:space="preserve"> </w:t>
      </w:r>
      <w:r>
        <w:rPr>
          <w:spacing w:val="-5"/>
        </w:rPr>
        <w:t>лет</w:t>
      </w:r>
      <w:r>
        <w:tab/>
        <w:t>Колесникова</w:t>
      </w:r>
      <w:r>
        <w:rPr>
          <w:spacing w:val="-4"/>
        </w:rPr>
        <w:t xml:space="preserve"> Е.В.</w:t>
      </w:r>
      <w:r>
        <w:tab/>
        <w:t>Я</w:t>
      </w:r>
      <w:r>
        <w:rPr>
          <w:spacing w:val="-10"/>
        </w:rPr>
        <w:t xml:space="preserve"> </w:t>
      </w:r>
      <w:r>
        <w:t>начинаю</w:t>
      </w:r>
      <w:r>
        <w:rPr>
          <w:spacing w:val="-6"/>
        </w:rPr>
        <w:t xml:space="preserve"> </w:t>
      </w:r>
      <w:r>
        <w:t>читать.</w:t>
      </w:r>
      <w:r>
        <w:rPr>
          <w:spacing w:val="-8"/>
        </w:rPr>
        <w:t xml:space="preserve"> </w:t>
      </w:r>
      <w:r>
        <w:t>Рабочая</w:t>
      </w:r>
      <w:r>
        <w:rPr>
          <w:spacing w:val="-9"/>
        </w:rPr>
        <w:t xml:space="preserve"> </w:t>
      </w:r>
      <w:r>
        <w:t>тетрадь</w:t>
      </w:r>
      <w:r>
        <w:rPr>
          <w:spacing w:val="-5"/>
        </w:rPr>
        <w:t xml:space="preserve"> </w:t>
      </w:r>
      <w:r>
        <w:t>для</w:t>
      </w:r>
      <w:r>
        <w:rPr>
          <w:spacing w:val="-10"/>
        </w:rPr>
        <w:t xml:space="preserve"> </w:t>
      </w:r>
      <w:r>
        <w:t>детей</w:t>
      </w:r>
      <w:r>
        <w:rPr>
          <w:spacing w:val="-4"/>
        </w:rPr>
        <w:t xml:space="preserve"> </w:t>
      </w:r>
      <w:r>
        <w:t>6-</w:t>
      </w:r>
      <w:r>
        <w:rPr>
          <w:spacing w:val="-3"/>
        </w:rPr>
        <w:t xml:space="preserve"> </w:t>
      </w:r>
      <w:r>
        <w:t>7</w:t>
      </w:r>
      <w:r>
        <w:rPr>
          <w:spacing w:val="-1"/>
        </w:rPr>
        <w:t xml:space="preserve"> </w:t>
      </w:r>
      <w:r>
        <w:rPr>
          <w:spacing w:val="-5"/>
        </w:rPr>
        <w:t>лет</w:t>
      </w:r>
    </w:p>
    <w:p w:rsidR="00384C8F" w:rsidRDefault="00384C8F">
      <w:pPr>
        <w:pStyle w:val="a3"/>
        <w:spacing w:before="267"/>
        <w:ind w:left="0"/>
        <w:jc w:val="left"/>
      </w:pPr>
    </w:p>
    <w:p w:rsidR="00384C8F" w:rsidRDefault="00E4716A">
      <w:pPr>
        <w:pStyle w:val="a3"/>
        <w:tabs>
          <w:tab w:val="left" w:pos="2500"/>
          <w:tab w:val="left" w:pos="5257"/>
        </w:tabs>
        <w:spacing w:before="1"/>
        <w:ind w:left="1502"/>
        <w:jc w:val="left"/>
      </w:pPr>
      <w:r>
        <w:t>6-7</w:t>
      </w:r>
      <w:r>
        <w:rPr>
          <w:spacing w:val="3"/>
        </w:rPr>
        <w:t xml:space="preserve"> </w:t>
      </w:r>
      <w:r>
        <w:rPr>
          <w:spacing w:val="-5"/>
        </w:rPr>
        <w:t>лет</w:t>
      </w:r>
      <w:r>
        <w:tab/>
        <w:t>Колесникова</w:t>
      </w:r>
      <w:r>
        <w:rPr>
          <w:spacing w:val="-4"/>
        </w:rPr>
        <w:t xml:space="preserve"> Е.В.</w:t>
      </w:r>
      <w:r>
        <w:tab/>
        <w:t>Прописи</w:t>
      </w:r>
      <w:r>
        <w:rPr>
          <w:spacing w:val="-10"/>
        </w:rPr>
        <w:t xml:space="preserve"> </w:t>
      </w:r>
      <w:r>
        <w:t>для</w:t>
      </w:r>
      <w:r>
        <w:rPr>
          <w:spacing w:val="-4"/>
        </w:rPr>
        <w:t xml:space="preserve"> </w:t>
      </w:r>
      <w:r>
        <w:t>дошкольников</w:t>
      </w:r>
      <w:r>
        <w:rPr>
          <w:spacing w:val="-1"/>
        </w:rPr>
        <w:t xml:space="preserve"> </w:t>
      </w:r>
      <w:r>
        <w:t>6-7</w:t>
      </w:r>
      <w:r>
        <w:rPr>
          <w:spacing w:val="-4"/>
        </w:rPr>
        <w:t xml:space="preserve"> </w:t>
      </w:r>
      <w:r>
        <w:rPr>
          <w:spacing w:val="-5"/>
        </w:rPr>
        <w:t>лет</w:t>
      </w:r>
    </w:p>
    <w:p w:rsidR="00384C8F" w:rsidRDefault="00E4716A">
      <w:pPr>
        <w:pStyle w:val="a3"/>
        <w:tabs>
          <w:tab w:val="left" w:pos="2500"/>
          <w:tab w:val="left" w:pos="5257"/>
        </w:tabs>
        <w:spacing w:before="16"/>
        <w:ind w:left="1502"/>
        <w:jc w:val="left"/>
      </w:pPr>
      <w:r>
        <w:t>4-7</w:t>
      </w:r>
      <w:r>
        <w:rPr>
          <w:spacing w:val="3"/>
        </w:rPr>
        <w:t xml:space="preserve"> </w:t>
      </w:r>
      <w:r>
        <w:rPr>
          <w:spacing w:val="-5"/>
        </w:rPr>
        <w:t>лет</w:t>
      </w:r>
      <w:r>
        <w:tab/>
        <w:t>Данилова</w:t>
      </w:r>
      <w:r>
        <w:rPr>
          <w:spacing w:val="-8"/>
        </w:rPr>
        <w:t xml:space="preserve"> </w:t>
      </w:r>
      <w:r>
        <w:rPr>
          <w:spacing w:val="-4"/>
        </w:rPr>
        <w:t>Ю.Г.</w:t>
      </w:r>
      <w:r>
        <w:tab/>
        <w:t>Букварь</w:t>
      </w:r>
      <w:r>
        <w:rPr>
          <w:spacing w:val="-8"/>
        </w:rPr>
        <w:t xml:space="preserve"> </w:t>
      </w:r>
      <w:r>
        <w:t>очень</w:t>
      </w:r>
      <w:r>
        <w:rPr>
          <w:spacing w:val="-5"/>
        </w:rPr>
        <w:t xml:space="preserve"> </w:t>
      </w:r>
      <w:r>
        <w:t>занятой</w:t>
      </w:r>
      <w:r>
        <w:rPr>
          <w:spacing w:val="-5"/>
        </w:rPr>
        <w:t xml:space="preserve"> </w:t>
      </w:r>
      <w:r>
        <w:rPr>
          <w:spacing w:val="-2"/>
        </w:rPr>
        <w:t>мамы.</w:t>
      </w:r>
    </w:p>
    <w:p w:rsidR="00384C8F" w:rsidRDefault="00384C8F">
      <w:pPr>
        <w:pStyle w:val="a3"/>
        <w:spacing w:before="24"/>
        <w:ind w:left="0"/>
        <w:jc w:val="left"/>
      </w:pPr>
    </w:p>
    <w:p w:rsidR="00384C8F" w:rsidRDefault="00E4716A">
      <w:pPr>
        <w:pStyle w:val="a3"/>
        <w:tabs>
          <w:tab w:val="left" w:pos="2500"/>
          <w:tab w:val="left" w:pos="5257"/>
        </w:tabs>
        <w:spacing w:before="1" w:line="275" w:lineRule="exact"/>
        <w:ind w:left="1502"/>
        <w:jc w:val="left"/>
      </w:pPr>
      <w:r>
        <w:t>1-7</w:t>
      </w:r>
      <w:r>
        <w:rPr>
          <w:spacing w:val="3"/>
        </w:rPr>
        <w:t xml:space="preserve"> </w:t>
      </w:r>
      <w:r>
        <w:rPr>
          <w:spacing w:val="-5"/>
        </w:rPr>
        <w:t>лет</w:t>
      </w:r>
      <w:r>
        <w:tab/>
        <w:t>Данилова</w:t>
      </w:r>
      <w:r>
        <w:rPr>
          <w:spacing w:val="-8"/>
        </w:rPr>
        <w:t xml:space="preserve"> </w:t>
      </w:r>
      <w:r>
        <w:rPr>
          <w:spacing w:val="-4"/>
        </w:rPr>
        <w:t>Ю.Г.</w:t>
      </w:r>
      <w:r>
        <w:tab/>
        <w:t>СУПЕРЭФФЕКТИВНЫЙ</w:t>
      </w:r>
      <w:r>
        <w:rPr>
          <w:spacing w:val="-15"/>
        </w:rPr>
        <w:t xml:space="preserve"> </w:t>
      </w:r>
      <w:r>
        <w:t>тренажер</w:t>
      </w:r>
      <w:r>
        <w:rPr>
          <w:spacing w:val="-15"/>
        </w:rPr>
        <w:t xml:space="preserve"> </w:t>
      </w:r>
      <w:r>
        <w:t>по</w:t>
      </w:r>
      <w:r>
        <w:rPr>
          <w:spacing w:val="-15"/>
        </w:rPr>
        <w:t xml:space="preserve"> </w:t>
      </w:r>
      <w:r>
        <w:t>чтению</w:t>
      </w:r>
      <w:r>
        <w:rPr>
          <w:spacing w:val="-11"/>
        </w:rPr>
        <w:t xml:space="preserve"> </w:t>
      </w:r>
      <w:r>
        <w:rPr>
          <w:spacing w:val="-5"/>
        </w:rPr>
        <w:t>для</w:t>
      </w:r>
    </w:p>
    <w:p w:rsidR="00384C8F" w:rsidRDefault="00E4716A">
      <w:pPr>
        <w:pStyle w:val="a3"/>
        <w:spacing w:line="275" w:lineRule="exact"/>
        <w:ind w:left="5257"/>
        <w:jc w:val="left"/>
      </w:pPr>
      <w:r>
        <w:t>маленьких</w:t>
      </w:r>
      <w:r>
        <w:rPr>
          <w:spacing w:val="-6"/>
        </w:rPr>
        <w:t xml:space="preserve"> </w:t>
      </w:r>
      <w:r>
        <w:rPr>
          <w:spacing w:val="-2"/>
        </w:rPr>
        <w:t>бузнаек</w:t>
      </w:r>
    </w:p>
    <w:p w:rsidR="00384C8F" w:rsidRDefault="00E4716A">
      <w:pPr>
        <w:pStyle w:val="a3"/>
        <w:tabs>
          <w:tab w:val="left" w:pos="2500"/>
          <w:tab w:val="left" w:pos="5257"/>
        </w:tabs>
        <w:spacing w:before="16" w:line="282" w:lineRule="exact"/>
        <w:ind w:left="1502"/>
        <w:jc w:val="left"/>
      </w:pPr>
      <w:r>
        <w:t>6-7</w:t>
      </w:r>
      <w:r>
        <w:rPr>
          <w:spacing w:val="3"/>
        </w:rPr>
        <w:t xml:space="preserve"> </w:t>
      </w:r>
      <w:r>
        <w:rPr>
          <w:spacing w:val="-5"/>
        </w:rPr>
        <w:t>лет</w:t>
      </w:r>
      <w:r>
        <w:tab/>
        <w:t>Колесникова</w:t>
      </w:r>
      <w:r>
        <w:rPr>
          <w:spacing w:val="-4"/>
        </w:rPr>
        <w:t xml:space="preserve"> Е.В.</w:t>
      </w:r>
      <w:r>
        <w:tab/>
      </w:r>
      <w:r>
        <w:rPr>
          <w:position w:val="1"/>
        </w:rPr>
        <w:t>Развитие</w:t>
      </w:r>
      <w:r>
        <w:rPr>
          <w:spacing w:val="1"/>
          <w:position w:val="1"/>
        </w:rPr>
        <w:t xml:space="preserve"> </w:t>
      </w:r>
      <w:r>
        <w:rPr>
          <w:position w:val="1"/>
        </w:rPr>
        <w:t>интереса</w:t>
      </w:r>
      <w:r>
        <w:rPr>
          <w:spacing w:val="8"/>
          <w:position w:val="1"/>
        </w:rPr>
        <w:t xml:space="preserve"> </w:t>
      </w:r>
      <w:r>
        <w:rPr>
          <w:position w:val="1"/>
        </w:rPr>
        <w:t>и</w:t>
      </w:r>
      <w:r>
        <w:rPr>
          <w:spacing w:val="5"/>
          <w:position w:val="1"/>
        </w:rPr>
        <w:t xml:space="preserve"> </w:t>
      </w:r>
      <w:r>
        <w:rPr>
          <w:position w:val="1"/>
        </w:rPr>
        <w:t>способностей</w:t>
      </w:r>
      <w:r>
        <w:rPr>
          <w:spacing w:val="5"/>
          <w:position w:val="1"/>
        </w:rPr>
        <w:t xml:space="preserve"> </w:t>
      </w:r>
      <w:r>
        <w:rPr>
          <w:position w:val="1"/>
        </w:rPr>
        <w:t>к</w:t>
      </w:r>
      <w:r>
        <w:rPr>
          <w:spacing w:val="7"/>
          <w:position w:val="1"/>
        </w:rPr>
        <w:t xml:space="preserve"> </w:t>
      </w:r>
      <w:r>
        <w:rPr>
          <w:position w:val="1"/>
        </w:rPr>
        <w:t>чтению</w:t>
      </w:r>
      <w:r>
        <w:rPr>
          <w:spacing w:val="8"/>
          <w:position w:val="1"/>
        </w:rPr>
        <w:t xml:space="preserve"> </w:t>
      </w:r>
      <w:r>
        <w:rPr>
          <w:position w:val="1"/>
        </w:rPr>
        <w:t xml:space="preserve">у </w:t>
      </w:r>
      <w:r>
        <w:rPr>
          <w:spacing w:val="-2"/>
          <w:position w:val="1"/>
        </w:rPr>
        <w:t>детей</w:t>
      </w:r>
    </w:p>
    <w:p w:rsidR="00384C8F" w:rsidRDefault="00E4716A">
      <w:pPr>
        <w:pStyle w:val="a3"/>
        <w:spacing w:line="237" w:lineRule="auto"/>
        <w:ind w:left="5257" w:right="507"/>
        <w:jc w:val="left"/>
      </w:pPr>
      <w:r>
        <w:t>6-7</w:t>
      </w:r>
      <w:r>
        <w:rPr>
          <w:spacing w:val="40"/>
        </w:rPr>
        <w:t xml:space="preserve"> </w:t>
      </w:r>
      <w:r>
        <w:t>лет.</w:t>
      </w:r>
      <w:r>
        <w:rPr>
          <w:spacing w:val="40"/>
        </w:rPr>
        <w:t xml:space="preserve"> </w:t>
      </w:r>
      <w:r>
        <w:t>Учебно-методическое</w:t>
      </w:r>
      <w:r>
        <w:rPr>
          <w:spacing w:val="40"/>
        </w:rPr>
        <w:t xml:space="preserve"> </w:t>
      </w:r>
      <w:r>
        <w:t>пособие</w:t>
      </w:r>
      <w:r>
        <w:rPr>
          <w:spacing w:val="40"/>
        </w:rPr>
        <w:t xml:space="preserve"> </w:t>
      </w:r>
      <w:r>
        <w:t>к</w:t>
      </w:r>
      <w:r>
        <w:rPr>
          <w:spacing w:val="40"/>
        </w:rPr>
        <w:t xml:space="preserve"> </w:t>
      </w:r>
      <w:r>
        <w:t>рабочей тетради "Я начинаю читать"</w:t>
      </w:r>
    </w:p>
    <w:p w:rsidR="00384C8F" w:rsidRDefault="00384C8F">
      <w:pPr>
        <w:spacing w:line="237" w:lineRule="auto"/>
        <w:sectPr w:rsidR="00384C8F">
          <w:pgSz w:w="11910" w:h="16840"/>
          <w:pgMar w:top="620" w:right="0" w:bottom="940" w:left="260" w:header="0" w:footer="729" w:gutter="0"/>
          <w:cols w:space="720"/>
        </w:sectPr>
      </w:pPr>
    </w:p>
    <w:p w:rsidR="00384C8F" w:rsidRDefault="00384C8F">
      <w:pPr>
        <w:pStyle w:val="a3"/>
        <w:spacing w:before="1"/>
        <w:ind w:left="0"/>
        <w:jc w:val="left"/>
        <w:rPr>
          <w:sz w:val="2"/>
        </w:rPr>
      </w:pPr>
    </w:p>
    <w:tbl>
      <w:tblPr>
        <w:tblStyle w:val="TableNormal"/>
        <w:tblW w:w="0" w:type="auto"/>
        <w:tblInd w:w="1320" w:type="dxa"/>
        <w:tblLayout w:type="fixed"/>
        <w:tblLook w:val="01E0" w:firstRow="1" w:lastRow="1" w:firstColumn="1" w:lastColumn="1" w:noHBand="0" w:noVBand="0"/>
      </w:tblPr>
      <w:tblGrid>
        <w:gridCol w:w="1041"/>
        <w:gridCol w:w="2486"/>
        <w:gridCol w:w="5902"/>
      </w:tblGrid>
      <w:tr w:rsidR="00384C8F">
        <w:trPr>
          <w:trHeight w:val="543"/>
        </w:trPr>
        <w:tc>
          <w:tcPr>
            <w:tcW w:w="1041" w:type="dxa"/>
          </w:tcPr>
          <w:p w:rsidR="00384C8F" w:rsidRDefault="00E4716A">
            <w:pPr>
              <w:pStyle w:val="TableParagraph"/>
              <w:spacing w:line="266" w:lineRule="exact"/>
              <w:ind w:right="144"/>
              <w:jc w:val="right"/>
              <w:rPr>
                <w:sz w:val="24"/>
              </w:rPr>
            </w:pPr>
            <w:r>
              <w:rPr>
                <w:sz w:val="24"/>
              </w:rPr>
              <w:t>3-7</w:t>
            </w:r>
            <w:r>
              <w:rPr>
                <w:spacing w:val="3"/>
                <w:sz w:val="24"/>
              </w:rPr>
              <w:t xml:space="preserve"> </w:t>
            </w:r>
            <w:r>
              <w:rPr>
                <w:spacing w:val="-5"/>
                <w:sz w:val="24"/>
              </w:rPr>
              <w:t>лет</w:t>
            </w:r>
          </w:p>
        </w:tc>
        <w:tc>
          <w:tcPr>
            <w:tcW w:w="2486" w:type="dxa"/>
          </w:tcPr>
          <w:p w:rsidR="00384C8F" w:rsidRDefault="00E4716A">
            <w:pPr>
              <w:pStyle w:val="TableParagraph"/>
              <w:spacing w:line="266" w:lineRule="exact"/>
              <w:ind w:left="147"/>
              <w:rPr>
                <w:sz w:val="24"/>
              </w:rPr>
            </w:pPr>
            <w:r>
              <w:rPr>
                <w:sz w:val="24"/>
              </w:rPr>
              <w:t xml:space="preserve">коллектив </w:t>
            </w:r>
            <w:r>
              <w:rPr>
                <w:spacing w:val="-2"/>
                <w:sz w:val="24"/>
              </w:rPr>
              <w:t>авторов</w:t>
            </w:r>
          </w:p>
        </w:tc>
        <w:tc>
          <w:tcPr>
            <w:tcW w:w="5902" w:type="dxa"/>
          </w:tcPr>
          <w:p w:rsidR="00384C8F" w:rsidRDefault="00E4716A">
            <w:pPr>
              <w:pStyle w:val="TableParagraph"/>
              <w:spacing w:line="265" w:lineRule="exact"/>
              <w:ind w:left="417"/>
              <w:rPr>
                <w:sz w:val="24"/>
              </w:rPr>
            </w:pPr>
            <w:r>
              <w:rPr>
                <w:sz w:val="24"/>
              </w:rPr>
              <w:t>СКАЗКИ</w:t>
            </w:r>
            <w:r>
              <w:rPr>
                <w:spacing w:val="-16"/>
                <w:sz w:val="24"/>
              </w:rPr>
              <w:t xml:space="preserve"> </w:t>
            </w:r>
            <w:r>
              <w:rPr>
                <w:sz w:val="24"/>
              </w:rPr>
              <w:t>БАБУШКИ</w:t>
            </w:r>
            <w:r>
              <w:rPr>
                <w:spacing w:val="-12"/>
                <w:sz w:val="24"/>
              </w:rPr>
              <w:t xml:space="preserve"> </w:t>
            </w:r>
            <w:r>
              <w:rPr>
                <w:sz w:val="24"/>
              </w:rPr>
              <w:t>МАРПЫ.</w:t>
            </w:r>
            <w:r>
              <w:rPr>
                <w:spacing w:val="-12"/>
                <w:sz w:val="24"/>
              </w:rPr>
              <w:t xml:space="preserve"> </w:t>
            </w:r>
            <w:r>
              <w:rPr>
                <w:sz w:val="24"/>
              </w:rPr>
              <w:t>Сказки</w:t>
            </w:r>
            <w:r>
              <w:rPr>
                <w:spacing w:val="-12"/>
                <w:sz w:val="24"/>
              </w:rPr>
              <w:t xml:space="preserve"> </w:t>
            </w:r>
            <w:r>
              <w:rPr>
                <w:sz w:val="24"/>
              </w:rPr>
              <w:t>народа</w:t>
            </w:r>
            <w:r>
              <w:rPr>
                <w:spacing w:val="-5"/>
                <w:sz w:val="24"/>
              </w:rPr>
              <w:t xml:space="preserve"> </w:t>
            </w:r>
            <w:r>
              <w:rPr>
                <w:spacing w:val="-2"/>
                <w:sz w:val="24"/>
              </w:rPr>
              <w:t>Коми.</w:t>
            </w:r>
          </w:p>
          <w:p w:rsidR="00384C8F" w:rsidRDefault="00E4716A">
            <w:pPr>
              <w:pStyle w:val="TableParagraph"/>
              <w:spacing w:line="259" w:lineRule="exact"/>
              <w:ind w:left="417"/>
              <w:rPr>
                <w:sz w:val="24"/>
              </w:rPr>
            </w:pPr>
            <w:r>
              <w:rPr>
                <w:sz w:val="24"/>
              </w:rPr>
              <w:t>СКАЗКИ</w:t>
            </w:r>
            <w:r>
              <w:rPr>
                <w:spacing w:val="-4"/>
                <w:sz w:val="24"/>
              </w:rPr>
              <w:t xml:space="preserve"> </w:t>
            </w:r>
            <w:r>
              <w:rPr>
                <w:sz w:val="24"/>
              </w:rPr>
              <w:t>БАБУШКИ</w:t>
            </w:r>
            <w:r>
              <w:rPr>
                <w:spacing w:val="-4"/>
                <w:sz w:val="24"/>
              </w:rPr>
              <w:t xml:space="preserve"> </w:t>
            </w:r>
            <w:r>
              <w:rPr>
                <w:spacing w:val="-2"/>
                <w:sz w:val="24"/>
              </w:rPr>
              <w:t>МАТРЕНЫ.</w:t>
            </w:r>
          </w:p>
        </w:tc>
      </w:tr>
      <w:tr w:rsidR="00384C8F">
        <w:trPr>
          <w:trHeight w:val="275"/>
        </w:trPr>
        <w:tc>
          <w:tcPr>
            <w:tcW w:w="1041" w:type="dxa"/>
          </w:tcPr>
          <w:p w:rsidR="00384C8F" w:rsidRDefault="00384C8F">
            <w:pPr>
              <w:pStyle w:val="TableParagraph"/>
              <w:rPr>
                <w:sz w:val="20"/>
              </w:rPr>
            </w:pPr>
          </w:p>
        </w:tc>
        <w:tc>
          <w:tcPr>
            <w:tcW w:w="2486" w:type="dxa"/>
          </w:tcPr>
          <w:p w:rsidR="00384C8F" w:rsidRDefault="00384C8F">
            <w:pPr>
              <w:pStyle w:val="TableParagraph"/>
              <w:rPr>
                <w:sz w:val="20"/>
              </w:rPr>
            </w:pPr>
          </w:p>
        </w:tc>
        <w:tc>
          <w:tcPr>
            <w:tcW w:w="5902" w:type="dxa"/>
          </w:tcPr>
          <w:p w:rsidR="00384C8F" w:rsidRDefault="00E4716A">
            <w:pPr>
              <w:pStyle w:val="TableParagraph"/>
              <w:spacing w:line="256" w:lineRule="exact"/>
              <w:ind w:left="417"/>
              <w:rPr>
                <w:sz w:val="24"/>
              </w:rPr>
            </w:pPr>
            <w:r>
              <w:rPr>
                <w:sz w:val="24"/>
              </w:rPr>
              <w:t>Русские</w:t>
            </w:r>
            <w:r>
              <w:rPr>
                <w:spacing w:val="-12"/>
                <w:sz w:val="24"/>
              </w:rPr>
              <w:t xml:space="preserve"> </w:t>
            </w:r>
            <w:r>
              <w:rPr>
                <w:spacing w:val="-2"/>
                <w:sz w:val="24"/>
              </w:rPr>
              <w:t>сказки.</w:t>
            </w:r>
          </w:p>
        </w:tc>
      </w:tr>
      <w:tr w:rsidR="00384C8F">
        <w:trPr>
          <w:trHeight w:val="275"/>
        </w:trPr>
        <w:tc>
          <w:tcPr>
            <w:tcW w:w="1041" w:type="dxa"/>
          </w:tcPr>
          <w:p w:rsidR="00384C8F" w:rsidRDefault="00E4716A">
            <w:pPr>
              <w:pStyle w:val="TableParagraph"/>
              <w:spacing w:line="256" w:lineRule="exact"/>
              <w:ind w:right="144"/>
              <w:jc w:val="right"/>
              <w:rPr>
                <w:sz w:val="24"/>
              </w:rPr>
            </w:pPr>
            <w:r>
              <w:rPr>
                <w:sz w:val="24"/>
              </w:rPr>
              <w:t>3-7</w:t>
            </w:r>
            <w:r>
              <w:rPr>
                <w:spacing w:val="3"/>
                <w:sz w:val="24"/>
              </w:rPr>
              <w:t xml:space="preserve"> </w:t>
            </w:r>
            <w:r>
              <w:rPr>
                <w:spacing w:val="-5"/>
                <w:sz w:val="24"/>
              </w:rPr>
              <w:t>лет</w:t>
            </w:r>
          </w:p>
        </w:tc>
        <w:tc>
          <w:tcPr>
            <w:tcW w:w="2486" w:type="dxa"/>
          </w:tcPr>
          <w:p w:rsidR="00384C8F" w:rsidRDefault="00E4716A">
            <w:pPr>
              <w:pStyle w:val="TableParagraph"/>
              <w:spacing w:line="256" w:lineRule="exact"/>
              <w:ind w:left="147"/>
              <w:rPr>
                <w:sz w:val="24"/>
              </w:rPr>
            </w:pPr>
            <w:r>
              <w:rPr>
                <w:sz w:val="24"/>
              </w:rPr>
              <w:t xml:space="preserve">коллектив </w:t>
            </w:r>
            <w:r>
              <w:rPr>
                <w:spacing w:val="-2"/>
                <w:sz w:val="24"/>
              </w:rPr>
              <w:t>авторов</w:t>
            </w:r>
          </w:p>
        </w:tc>
        <w:tc>
          <w:tcPr>
            <w:tcW w:w="5902" w:type="dxa"/>
          </w:tcPr>
          <w:p w:rsidR="00384C8F" w:rsidRDefault="00E4716A">
            <w:pPr>
              <w:pStyle w:val="TableParagraph"/>
              <w:spacing w:line="256" w:lineRule="exact"/>
              <w:ind w:left="417"/>
              <w:rPr>
                <w:sz w:val="24"/>
              </w:rPr>
            </w:pPr>
            <w:r>
              <w:rPr>
                <w:sz w:val="24"/>
              </w:rPr>
              <w:t>СКАЗКИ</w:t>
            </w:r>
            <w:r>
              <w:rPr>
                <w:spacing w:val="-8"/>
                <w:sz w:val="24"/>
              </w:rPr>
              <w:t xml:space="preserve"> </w:t>
            </w:r>
            <w:r>
              <w:rPr>
                <w:sz w:val="24"/>
              </w:rPr>
              <w:t>БАБУШКИ</w:t>
            </w:r>
            <w:r>
              <w:rPr>
                <w:spacing w:val="-6"/>
                <w:sz w:val="24"/>
              </w:rPr>
              <w:t xml:space="preserve"> </w:t>
            </w:r>
            <w:r>
              <w:rPr>
                <w:sz w:val="24"/>
              </w:rPr>
              <w:t>МАТРЕНЫ.</w:t>
            </w:r>
            <w:r>
              <w:rPr>
                <w:spacing w:val="-8"/>
                <w:sz w:val="24"/>
              </w:rPr>
              <w:t xml:space="preserve"> </w:t>
            </w:r>
            <w:r>
              <w:rPr>
                <w:spacing w:val="-2"/>
                <w:sz w:val="24"/>
              </w:rPr>
              <w:t>Русские</w:t>
            </w:r>
          </w:p>
        </w:tc>
      </w:tr>
      <w:tr w:rsidR="00384C8F">
        <w:trPr>
          <w:trHeight w:val="297"/>
        </w:trPr>
        <w:tc>
          <w:tcPr>
            <w:tcW w:w="1041" w:type="dxa"/>
          </w:tcPr>
          <w:p w:rsidR="00384C8F" w:rsidRDefault="00384C8F">
            <w:pPr>
              <w:pStyle w:val="TableParagraph"/>
            </w:pPr>
          </w:p>
        </w:tc>
        <w:tc>
          <w:tcPr>
            <w:tcW w:w="2486" w:type="dxa"/>
          </w:tcPr>
          <w:p w:rsidR="00384C8F" w:rsidRDefault="00384C8F">
            <w:pPr>
              <w:pStyle w:val="TableParagraph"/>
            </w:pPr>
          </w:p>
        </w:tc>
        <w:tc>
          <w:tcPr>
            <w:tcW w:w="5902" w:type="dxa"/>
          </w:tcPr>
          <w:p w:rsidR="00384C8F" w:rsidRDefault="00E4716A">
            <w:pPr>
              <w:pStyle w:val="TableParagraph"/>
              <w:spacing w:line="270" w:lineRule="exact"/>
              <w:ind w:left="417"/>
              <w:rPr>
                <w:sz w:val="24"/>
              </w:rPr>
            </w:pPr>
            <w:r>
              <w:rPr>
                <w:spacing w:val="-2"/>
                <w:sz w:val="24"/>
              </w:rPr>
              <w:t>сказки.</w:t>
            </w:r>
          </w:p>
        </w:tc>
      </w:tr>
      <w:tr w:rsidR="00384C8F">
        <w:trPr>
          <w:trHeight w:val="300"/>
        </w:trPr>
        <w:tc>
          <w:tcPr>
            <w:tcW w:w="1041" w:type="dxa"/>
          </w:tcPr>
          <w:p w:rsidR="00384C8F" w:rsidRDefault="00E4716A">
            <w:pPr>
              <w:pStyle w:val="TableParagraph"/>
              <w:spacing w:before="17" w:line="263" w:lineRule="exact"/>
              <w:ind w:right="144"/>
              <w:jc w:val="right"/>
              <w:rPr>
                <w:sz w:val="24"/>
              </w:rPr>
            </w:pPr>
            <w:r>
              <w:rPr>
                <w:sz w:val="24"/>
              </w:rPr>
              <w:t>3-7</w:t>
            </w:r>
            <w:r>
              <w:rPr>
                <w:spacing w:val="3"/>
                <w:sz w:val="24"/>
              </w:rPr>
              <w:t xml:space="preserve"> </w:t>
            </w:r>
            <w:r>
              <w:rPr>
                <w:spacing w:val="-5"/>
                <w:sz w:val="24"/>
              </w:rPr>
              <w:t>лет</w:t>
            </w:r>
          </w:p>
        </w:tc>
        <w:tc>
          <w:tcPr>
            <w:tcW w:w="2486" w:type="dxa"/>
          </w:tcPr>
          <w:p w:rsidR="00384C8F" w:rsidRDefault="00E4716A">
            <w:pPr>
              <w:pStyle w:val="TableParagraph"/>
              <w:spacing w:before="17" w:line="263" w:lineRule="exact"/>
              <w:ind w:left="147"/>
              <w:rPr>
                <w:sz w:val="24"/>
              </w:rPr>
            </w:pPr>
            <w:r>
              <w:rPr>
                <w:sz w:val="24"/>
              </w:rPr>
              <w:t xml:space="preserve">коллектив </w:t>
            </w:r>
            <w:r>
              <w:rPr>
                <w:spacing w:val="-2"/>
                <w:sz w:val="24"/>
              </w:rPr>
              <w:t>авторов</w:t>
            </w:r>
          </w:p>
        </w:tc>
        <w:tc>
          <w:tcPr>
            <w:tcW w:w="5902" w:type="dxa"/>
          </w:tcPr>
          <w:p w:rsidR="00384C8F" w:rsidRDefault="00E4716A">
            <w:pPr>
              <w:pStyle w:val="TableParagraph"/>
              <w:spacing w:before="17" w:line="263" w:lineRule="exact"/>
              <w:ind w:left="417"/>
              <w:rPr>
                <w:sz w:val="24"/>
              </w:rPr>
            </w:pPr>
            <w:r>
              <w:rPr>
                <w:spacing w:val="-2"/>
                <w:sz w:val="24"/>
              </w:rPr>
              <w:t>СКАЗКИ</w:t>
            </w:r>
            <w:r>
              <w:rPr>
                <w:spacing w:val="-5"/>
                <w:sz w:val="24"/>
              </w:rPr>
              <w:t xml:space="preserve"> </w:t>
            </w:r>
            <w:r>
              <w:rPr>
                <w:spacing w:val="-2"/>
                <w:sz w:val="24"/>
              </w:rPr>
              <w:t>БАБУШКИ ШЫМАВИЙ.</w:t>
            </w:r>
            <w:r>
              <w:rPr>
                <w:spacing w:val="1"/>
                <w:sz w:val="24"/>
              </w:rPr>
              <w:t xml:space="preserve"> </w:t>
            </w:r>
            <w:r>
              <w:rPr>
                <w:spacing w:val="-2"/>
                <w:sz w:val="24"/>
              </w:rPr>
              <w:t>Марийские</w:t>
            </w:r>
          </w:p>
        </w:tc>
      </w:tr>
      <w:tr w:rsidR="00384C8F">
        <w:trPr>
          <w:trHeight w:val="552"/>
        </w:trPr>
        <w:tc>
          <w:tcPr>
            <w:tcW w:w="1041" w:type="dxa"/>
          </w:tcPr>
          <w:p w:rsidR="00384C8F" w:rsidRDefault="00384C8F">
            <w:pPr>
              <w:pStyle w:val="TableParagraph"/>
              <w:rPr>
                <w:sz w:val="24"/>
              </w:rPr>
            </w:pPr>
          </w:p>
        </w:tc>
        <w:tc>
          <w:tcPr>
            <w:tcW w:w="2486" w:type="dxa"/>
          </w:tcPr>
          <w:p w:rsidR="00384C8F" w:rsidRDefault="00384C8F">
            <w:pPr>
              <w:pStyle w:val="TableParagraph"/>
              <w:rPr>
                <w:sz w:val="24"/>
              </w:rPr>
            </w:pPr>
          </w:p>
        </w:tc>
        <w:tc>
          <w:tcPr>
            <w:tcW w:w="5902" w:type="dxa"/>
          </w:tcPr>
          <w:p w:rsidR="00384C8F" w:rsidRDefault="00E4716A">
            <w:pPr>
              <w:pStyle w:val="TableParagraph"/>
              <w:spacing w:line="269" w:lineRule="exact"/>
              <w:ind w:left="417"/>
              <w:rPr>
                <w:sz w:val="24"/>
              </w:rPr>
            </w:pPr>
            <w:r>
              <w:rPr>
                <w:sz w:val="24"/>
              </w:rPr>
              <w:t>сказки.</w:t>
            </w:r>
            <w:r>
              <w:rPr>
                <w:spacing w:val="-4"/>
                <w:sz w:val="24"/>
              </w:rPr>
              <w:t xml:space="preserve"> </w:t>
            </w:r>
            <w:r>
              <w:rPr>
                <w:sz w:val="24"/>
              </w:rPr>
              <w:t>СКАЗКИ</w:t>
            </w:r>
            <w:r>
              <w:rPr>
                <w:spacing w:val="-6"/>
                <w:sz w:val="24"/>
              </w:rPr>
              <w:t xml:space="preserve"> </w:t>
            </w:r>
            <w:r>
              <w:rPr>
                <w:sz w:val="24"/>
              </w:rPr>
              <w:t>БАБУШКИ</w:t>
            </w:r>
            <w:r>
              <w:rPr>
                <w:spacing w:val="-5"/>
                <w:sz w:val="24"/>
              </w:rPr>
              <w:t xml:space="preserve"> </w:t>
            </w:r>
            <w:r>
              <w:rPr>
                <w:spacing w:val="-2"/>
                <w:sz w:val="24"/>
              </w:rPr>
              <w:t>МАТРЕНЫ.</w:t>
            </w:r>
          </w:p>
          <w:p w:rsidR="00384C8F" w:rsidRDefault="00E4716A">
            <w:pPr>
              <w:pStyle w:val="TableParagraph"/>
              <w:spacing w:line="263" w:lineRule="exact"/>
              <w:ind w:left="417"/>
              <w:rPr>
                <w:sz w:val="24"/>
              </w:rPr>
            </w:pPr>
            <w:r>
              <w:rPr>
                <w:sz w:val="24"/>
              </w:rPr>
              <w:t>Русские</w:t>
            </w:r>
            <w:r>
              <w:rPr>
                <w:spacing w:val="-12"/>
                <w:sz w:val="24"/>
              </w:rPr>
              <w:t xml:space="preserve"> </w:t>
            </w:r>
            <w:r>
              <w:rPr>
                <w:spacing w:val="-2"/>
                <w:sz w:val="24"/>
              </w:rPr>
              <w:t>сказки.</w:t>
            </w:r>
          </w:p>
        </w:tc>
      </w:tr>
      <w:tr w:rsidR="00384C8F">
        <w:trPr>
          <w:trHeight w:val="280"/>
        </w:trPr>
        <w:tc>
          <w:tcPr>
            <w:tcW w:w="1041" w:type="dxa"/>
          </w:tcPr>
          <w:p w:rsidR="00384C8F" w:rsidRDefault="00E4716A">
            <w:pPr>
              <w:pStyle w:val="TableParagraph"/>
              <w:spacing w:before="1" w:line="260" w:lineRule="exact"/>
              <w:ind w:right="144"/>
              <w:jc w:val="right"/>
              <w:rPr>
                <w:sz w:val="24"/>
              </w:rPr>
            </w:pPr>
            <w:r>
              <w:rPr>
                <w:sz w:val="24"/>
              </w:rPr>
              <w:t>3-7</w:t>
            </w:r>
            <w:r>
              <w:rPr>
                <w:spacing w:val="3"/>
                <w:sz w:val="24"/>
              </w:rPr>
              <w:t xml:space="preserve"> </w:t>
            </w:r>
            <w:r>
              <w:rPr>
                <w:spacing w:val="-5"/>
                <w:sz w:val="24"/>
              </w:rPr>
              <w:t>лет</w:t>
            </w:r>
          </w:p>
        </w:tc>
        <w:tc>
          <w:tcPr>
            <w:tcW w:w="2486" w:type="dxa"/>
          </w:tcPr>
          <w:p w:rsidR="00384C8F" w:rsidRDefault="00E4716A">
            <w:pPr>
              <w:pStyle w:val="TableParagraph"/>
              <w:spacing w:before="1" w:line="260" w:lineRule="exact"/>
              <w:ind w:left="147"/>
              <w:rPr>
                <w:sz w:val="24"/>
              </w:rPr>
            </w:pPr>
            <w:r>
              <w:rPr>
                <w:sz w:val="24"/>
              </w:rPr>
              <w:t xml:space="preserve">коллектив </w:t>
            </w:r>
            <w:r>
              <w:rPr>
                <w:spacing w:val="-2"/>
                <w:sz w:val="24"/>
              </w:rPr>
              <w:t>авторов</w:t>
            </w:r>
          </w:p>
        </w:tc>
        <w:tc>
          <w:tcPr>
            <w:tcW w:w="5902" w:type="dxa"/>
          </w:tcPr>
          <w:p w:rsidR="00384C8F" w:rsidRDefault="00E4716A">
            <w:pPr>
              <w:pStyle w:val="TableParagraph"/>
              <w:spacing w:before="1" w:line="260" w:lineRule="exact"/>
              <w:ind w:left="417"/>
              <w:rPr>
                <w:sz w:val="24"/>
              </w:rPr>
            </w:pPr>
            <w:r>
              <w:rPr>
                <w:sz w:val="24"/>
              </w:rPr>
              <w:t>СКАЗКИ</w:t>
            </w:r>
            <w:r>
              <w:rPr>
                <w:spacing w:val="-15"/>
                <w:sz w:val="24"/>
              </w:rPr>
              <w:t xml:space="preserve"> </w:t>
            </w:r>
            <w:r>
              <w:rPr>
                <w:sz w:val="24"/>
              </w:rPr>
              <w:t>БАБУШКИ</w:t>
            </w:r>
            <w:r>
              <w:rPr>
                <w:spacing w:val="-15"/>
                <w:sz w:val="24"/>
              </w:rPr>
              <w:t xml:space="preserve"> </w:t>
            </w:r>
            <w:r>
              <w:rPr>
                <w:sz w:val="24"/>
              </w:rPr>
              <w:t>ХАДИСЫ.</w:t>
            </w:r>
            <w:r>
              <w:rPr>
                <w:spacing w:val="-15"/>
                <w:sz w:val="24"/>
              </w:rPr>
              <w:t xml:space="preserve"> </w:t>
            </w:r>
            <w:r>
              <w:rPr>
                <w:sz w:val="24"/>
              </w:rPr>
              <w:t>Башкирские</w:t>
            </w:r>
            <w:r>
              <w:rPr>
                <w:spacing w:val="-5"/>
                <w:sz w:val="24"/>
              </w:rPr>
              <w:t xml:space="preserve"> </w:t>
            </w:r>
            <w:r>
              <w:rPr>
                <w:spacing w:val="-2"/>
                <w:sz w:val="24"/>
              </w:rPr>
              <w:t>сказки.</w:t>
            </w:r>
          </w:p>
        </w:tc>
      </w:tr>
      <w:tr w:rsidR="00384C8F">
        <w:trPr>
          <w:trHeight w:val="273"/>
        </w:trPr>
        <w:tc>
          <w:tcPr>
            <w:tcW w:w="1041" w:type="dxa"/>
          </w:tcPr>
          <w:p w:rsidR="00384C8F" w:rsidRDefault="00384C8F">
            <w:pPr>
              <w:pStyle w:val="TableParagraph"/>
              <w:rPr>
                <w:sz w:val="20"/>
              </w:rPr>
            </w:pPr>
          </w:p>
        </w:tc>
        <w:tc>
          <w:tcPr>
            <w:tcW w:w="2486" w:type="dxa"/>
          </w:tcPr>
          <w:p w:rsidR="00384C8F" w:rsidRDefault="00384C8F">
            <w:pPr>
              <w:pStyle w:val="TableParagraph"/>
              <w:rPr>
                <w:sz w:val="20"/>
              </w:rPr>
            </w:pPr>
          </w:p>
        </w:tc>
        <w:tc>
          <w:tcPr>
            <w:tcW w:w="5902" w:type="dxa"/>
          </w:tcPr>
          <w:p w:rsidR="00384C8F" w:rsidRDefault="00E4716A">
            <w:pPr>
              <w:pStyle w:val="TableParagraph"/>
              <w:spacing w:line="254" w:lineRule="exact"/>
              <w:ind w:left="417"/>
              <w:rPr>
                <w:sz w:val="24"/>
              </w:rPr>
            </w:pPr>
            <w:r>
              <w:rPr>
                <w:sz w:val="24"/>
              </w:rPr>
              <w:t>СКАЗКИ</w:t>
            </w:r>
            <w:r>
              <w:rPr>
                <w:spacing w:val="-5"/>
                <w:sz w:val="24"/>
              </w:rPr>
              <w:t xml:space="preserve"> </w:t>
            </w:r>
            <w:r>
              <w:rPr>
                <w:sz w:val="24"/>
              </w:rPr>
              <w:t>БАБУШКИ</w:t>
            </w:r>
            <w:r>
              <w:rPr>
                <w:spacing w:val="-4"/>
                <w:sz w:val="24"/>
              </w:rPr>
              <w:t xml:space="preserve"> </w:t>
            </w:r>
            <w:r>
              <w:rPr>
                <w:spacing w:val="-2"/>
                <w:sz w:val="24"/>
              </w:rPr>
              <w:t>МАТРЕНЫ.</w:t>
            </w:r>
          </w:p>
        </w:tc>
      </w:tr>
      <w:tr w:rsidR="00384C8F">
        <w:trPr>
          <w:trHeight w:val="275"/>
        </w:trPr>
        <w:tc>
          <w:tcPr>
            <w:tcW w:w="1041" w:type="dxa"/>
          </w:tcPr>
          <w:p w:rsidR="00384C8F" w:rsidRDefault="00384C8F">
            <w:pPr>
              <w:pStyle w:val="TableParagraph"/>
              <w:rPr>
                <w:sz w:val="20"/>
              </w:rPr>
            </w:pPr>
          </w:p>
        </w:tc>
        <w:tc>
          <w:tcPr>
            <w:tcW w:w="2486" w:type="dxa"/>
          </w:tcPr>
          <w:p w:rsidR="00384C8F" w:rsidRDefault="00384C8F">
            <w:pPr>
              <w:pStyle w:val="TableParagraph"/>
              <w:rPr>
                <w:sz w:val="20"/>
              </w:rPr>
            </w:pPr>
          </w:p>
        </w:tc>
        <w:tc>
          <w:tcPr>
            <w:tcW w:w="5902" w:type="dxa"/>
          </w:tcPr>
          <w:p w:rsidR="00384C8F" w:rsidRDefault="00E4716A">
            <w:pPr>
              <w:pStyle w:val="TableParagraph"/>
              <w:spacing w:line="256" w:lineRule="exact"/>
              <w:ind w:left="417"/>
              <w:rPr>
                <w:sz w:val="24"/>
              </w:rPr>
            </w:pPr>
            <w:r>
              <w:rPr>
                <w:sz w:val="24"/>
              </w:rPr>
              <w:t>Русские</w:t>
            </w:r>
            <w:r>
              <w:rPr>
                <w:spacing w:val="-12"/>
                <w:sz w:val="24"/>
              </w:rPr>
              <w:t xml:space="preserve"> </w:t>
            </w:r>
            <w:r>
              <w:rPr>
                <w:spacing w:val="-2"/>
                <w:sz w:val="24"/>
              </w:rPr>
              <w:t>сказки.</w:t>
            </w:r>
          </w:p>
        </w:tc>
      </w:tr>
      <w:tr w:rsidR="00384C8F">
        <w:trPr>
          <w:trHeight w:val="278"/>
        </w:trPr>
        <w:tc>
          <w:tcPr>
            <w:tcW w:w="1041" w:type="dxa"/>
          </w:tcPr>
          <w:p w:rsidR="00384C8F" w:rsidRDefault="00E4716A">
            <w:pPr>
              <w:pStyle w:val="TableParagraph"/>
              <w:spacing w:line="259" w:lineRule="exact"/>
              <w:ind w:right="144"/>
              <w:jc w:val="right"/>
              <w:rPr>
                <w:sz w:val="24"/>
              </w:rPr>
            </w:pPr>
            <w:r>
              <w:rPr>
                <w:sz w:val="24"/>
              </w:rPr>
              <w:t>3-7</w:t>
            </w:r>
            <w:r>
              <w:rPr>
                <w:spacing w:val="3"/>
                <w:sz w:val="24"/>
              </w:rPr>
              <w:t xml:space="preserve"> </w:t>
            </w:r>
            <w:r>
              <w:rPr>
                <w:spacing w:val="-5"/>
                <w:sz w:val="24"/>
              </w:rPr>
              <w:t>лет</w:t>
            </w:r>
          </w:p>
        </w:tc>
        <w:tc>
          <w:tcPr>
            <w:tcW w:w="2486" w:type="dxa"/>
          </w:tcPr>
          <w:p w:rsidR="00384C8F" w:rsidRDefault="00E4716A">
            <w:pPr>
              <w:pStyle w:val="TableParagraph"/>
              <w:spacing w:line="259" w:lineRule="exact"/>
              <w:ind w:left="147"/>
              <w:rPr>
                <w:sz w:val="24"/>
              </w:rPr>
            </w:pPr>
            <w:r>
              <w:rPr>
                <w:sz w:val="24"/>
              </w:rPr>
              <w:t xml:space="preserve">коллектив </w:t>
            </w:r>
            <w:r>
              <w:rPr>
                <w:spacing w:val="-2"/>
                <w:sz w:val="24"/>
              </w:rPr>
              <w:t>авторов</w:t>
            </w:r>
          </w:p>
        </w:tc>
        <w:tc>
          <w:tcPr>
            <w:tcW w:w="5902" w:type="dxa"/>
          </w:tcPr>
          <w:p w:rsidR="00384C8F" w:rsidRDefault="00E4716A">
            <w:pPr>
              <w:pStyle w:val="TableParagraph"/>
              <w:spacing w:line="259" w:lineRule="exact"/>
              <w:ind w:left="417"/>
              <w:rPr>
                <w:sz w:val="24"/>
              </w:rPr>
            </w:pPr>
            <w:r>
              <w:rPr>
                <w:sz w:val="24"/>
              </w:rPr>
              <w:t>СКАЗКИ</w:t>
            </w:r>
            <w:r>
              <w:rPr>
                <w:spacing w:val="-15"/>
                <w:sz w:val="24"/>
              </w:rPr>
              <w:t xml:space="preserve"> </w:t>
            </w:r>
            <w:r>
              <w:rPr>
                <w:sz w:val="24"/>
              </w:rPr>
              <w:t>БАБУШКИ</w:t>
            </w:r>
            <w:r>
              <w:rPr>
                <w:spacing w:val="-15"/>
                <w:sz w:val="24"/>
              </w:rPr>
              <w:t xml:space="preserve"> </w:t>
            </w:r>
            <w:r>
              <w:rPr>
                <w:sz w:val="24"/>
              </w:rPr>
              <w:t>АНИИ.</w:t>
            </w:r>
            <w:r>
              <w:rPr>
                <w:spacing w:val="-15"/>
                <w:sz w:val="24"/>
              </w:rPr>
              <w:t xml:space="preserve"> </w:t>
            </w:r>
            <w:r>
              <w:rPr>
                <w:sz w:val="24"/>
              </w:rPr>
              <w:t>Эвенкийские</w:t>
            </w:r>
            <w:r>
              <w:rPr>
                <w:spacing w:val="-8"/>
                <w:sz w:val="24"/>
              </w:rPr>
              <w:t xml:space="preserve"> </w:t>
            </w:r>
            <w:r>
              <w:rPr>
                <w:spacing w:val="-2"/>
                <w:sz w:val="24"/>
              </w:rPr>
              <w:t>сказки.</w:t>
            </w:r>
          </w:p>
        </w:tc>
      </w:tr>
      <w:tr w:rsidR="00384C8F">
        <w:trPr>
          <w:trHeight w:val="547"/>
        </w:trPr>
        <w:tc>
          <w:tcPr>
            <w:tcW w:w="1041" w:type="dxa"/>
          </w:tcPr>
          <w:p w:rsidR="00384C8F" w:rsidRDefault="00384C8F">
            <w:pPr>
              <w:pStyle w:val="TableParagraph"/>
              <w:rPr>
                <w:sz w:val="24"/>
              </w:rPr>
            </w:pPr>
          </w:p>
        </w:tc>
        <w:tc>
          <w:tcPr>
            <w:tcW w:w="2486" w:type="dxa"/>
          </w:tcPr>
          <w:p w:rsidR="00384C8F" w:rsidRDefault="00384C8F">
            <w:pPr>
              <w:pStyle w:val="TableParagraph"/>
              <w:rPr>
                <w:sz w:val="24"/>
              </w:rPr>
            </w:pPr>
          </w:p>
        </w:tc>
        <w:tc>
          <w:tcPr>
            <w:tcW w:w="5902" w:type="dxa"/>
          </w:tcPr>
          <w:p w:rsidR="00384C8F" w:rsidRDefault="00E4716A">
            <w:pPr>
              <w:pStyle w:val="TableParagraph"/>
              <w:spacing w:line="269" w:lineRule="exact"/>
              <w:ind w:left="417"/>
              <w:rPr>
                <w:sz w:val="24"/>
              </w:rPr>
            </w:pPr>
            <w:r>
              <w:rPr>
                <w:sz w:val="24"/>
              </w:rPr>
              <w:t>СКАЗКИ</w:t>
            </w:r>
            <w:r>
              <w:rPr>
                <w:spacing w:val="-5"/>
                <w:sz w:val="24"/>
              </w:rPr>
              <w:t xml:space="preserve"> </w:t>
            </w:r>
            <w:r>
              <w:rPr>
                <w:sz w:val="24"/>
              </w:rPr>
              <w:t>БАБУШКИ</w:t>
            </w:r>
            <w:r>
              <w:rPr>
                <w:spacing w:val="-4"/>
                <w:sz w:val="24"/>
              </w:rPr>
              <w:t xml:space="preserve"> </w:t>
            </w:r>
            <w:r>
              <w:rPr>
                <w:spacing w:val="-2"/>
                <w:sz w:val="24"/>
              </w:rPr>
              <w:t>МАТРЕНЫ.</w:t>
            </w:r>
          </w:p>
          <w:p w:rsidR="00384C8F" w:rsidRDefault="00E4716A">
            <w:pPr>
              <w:pStyle w:val="TableParagraph"/>
              <w:spacing w:line="259" w:lineRule="exact"/>
              <w:ind w:left="417"/>
              <w:rPr>
                <w:sz w:val="24"/>
              </w:rPr>
            </w:pPr>
            <w:r>
              <w:rPr>
                <w:sz w:val="24"/>
              </w:rPr>
              <w:t>Русские</w:t>
            </w:r>
            <w:r>
              <w:rPr>
                <w:spacing w:val="-12"/>
                <w:sz w:val="24"/>
              </w:rPr>
              <w:t xml:space="preserve"> </w:t>
            </w:r>
            <w:r>
              <w:rPr>
                <w:spacing w:val="-2"/>
                <w:sz w:val="24"/>
              </w:rPr>
              <w:t>сказки.</w:t>
            </w:r>
          </w:p>
        </w:tc>
      </w:tr>
      <w:tr w:rsidR="00384C8F">
        <w:trPr>
          <w:trHeight w:val="278"/>
        </w:trPr>
        <w:tc>
          <w:tcPr>
            <w:tcW w:w="1041" w:type="dxa"/>
          </w:tcPr>
          <w:p w:rsidR="00384C8F" w:rsidRDefault="00E4716A">
            <w:pPr>
              <w:pStyle w:val="TableParagraph"/>
              <w:spacing w:line="258" w:lineRule="exact"/>
              <w:ind w:right="144"/>
              <w:jc w:val="right"/>
              <w:rPr>
                <w:sz w:val="24"/>
              </w:rPr>
            </w:pPr>
            <w:r>
              <w:rPr>
                <w:sz w:val="24"/>
              </w:rPr>
              <w:t>3-7</w:t>
            </w:r>
            <w:r>
              <w:rPr>
                <w:spacing w:val="3"/>
                <w:sz w:val="24"/>
              </w:rPr>
              <w:t xml:space="preserve"> </w:t>
            </w:r>
            <w:r>
              <w:rPr>
                <w:spacing w:val="-5"/>
                <w:sz w:val="24"/>
              </w:rPr>
              <w:t>лет</w:t>
            </w:r>
          </w:p>
        </w:tc>
        <w:tc>
          <w:tcPr>
            <w:tcW w:w="2486" w:type="dxa"/>
          </w:tcPr>
          <w:p w:rsidR="00384C8F" w:rsidRDefault="00E4716A">
            <w:pPr>
              <w:pStyle w:val="TableParagraph"/>
              <w:spacing w:line="258" w:lineRule="exact"/>
              <w:ind w:left="147"/>
              <w:rPr>
                <w:sz w:val="24"/>
              </w:rPr>
            </w:pPr>
            <w:r>
              <w:rPr>
                <w:sz w:val="24"/>
              </w:rPr>
              <w:t xml:space="preserve">коллектив </w:t>
            </w:r>
            <w:r>
              <w:rPr>
                <w:spacing w:val="-2"/>
                <w:sz w:val="24"/>
              </w:rPr>
              <w:t>авторов</w:t>
            </w:r>
          </w:p>
        </w:tc>
        <w:tc>
          <w:tcPr>
            <w:tcW w:w="5902" w:type="dxa"/>
          </w:tcPr>
          <w:p w:rsidR="00384C8F" w:rsidRDefault="00E4716A">
            <w:pPr>
              <w:pStyle w:val="TableParagraph"/>
              <w:spacing w:line="258" w:lineRule="exact"/>
              <w:ind w:left="417"/>
              <w:rPr>
                <w:sz w:val="24"/>
              </w:rPr>
            </w:pPr>
            <w:r>
              <w:rPr>
                <w:sz w:val="24"/>
              </w:rPr>
              <w:t>СКАЗКИ</w:t>
            </w:r>
            <w:r>
              <w:rPr>
                <w:spacing w:val="-15"/>
                <w:sz w:val="24"/>
              </w:rPr>
              <w:t xml:space="preserve"> </w:t>
            </w:r>
            <w:r>
              <w:rPr>
                <w:sz w:val="24"/>
              </w:rPr>
              <w:t>БАБУШКИ</w:t>
            </w:r>
            <w:r>
              <w:rPr>
                <w:spacing w:val="-15"/>
                <w:sz w:val="24"/>
              </w:rPr>
              <w:t xml:space="preserve"> </w:t>
            </w:r>
            <w:r>
              <w:rPr>
                <w:sz w:val="24"/>
              </w:rPr>
              <w:t>МИЧИЙИ.</w:t>
            </w:r>
            <w:r>
              <w:rPr>
                <w:spacing w:val="-15"/>
                <w:sz w:val="24"/>
              </w:rPr>
              <w:t xml:space="preserve"> </w:t>
            </w:r>
            <w:r>
              <w:rPr>
                <w:sz w:val="24"/>
              </w:rPr>
              <w:t>Якутские</w:t>
            </w:r>
            <w:r>
              <w:rPr>
                <w:spacing w:val="-8"/>
                <w:sz w:val="24"/>
              </w:rPr>
              <w:t xml:space="preserve"> </w:t>
            </w:r>
            <w:r>
              <w:rPr>
                <w:spacing w:val="-2"/>
                <w:sz w:val="24"/>
              </w:rPr>
              <w:t>сказки.</w:t>
            </w:r>
          </w:p>
        </w:tc>
      </w:tr>
      <w:tr w:rsidR="00384C8F">
        <w:trPr>
          <w:trHeight w:val="549"/>
        </w:trPr>
        <w:tc>
          <w:tcPr>
            <w:tcW w:w="1041" w:type="dxa"/>
          </w:tcPr>
          <w:p w:rsidR="00384C8F" w:rsidRDefault="00384C8F">
            <w:pPr>
              <w:pStyle w:val="TableParagraph"/>
              <w:rPr>
                <w:sz w:val="24"/>
              </w:rPr>
            </w:pPr>
          </w:p>
        </w:tc>
        <w:tc>
          <w:tcPr>
            <w:tcW w:w="2486" w:type="dxa"/>
          </w:tcPr>
          <w:p w:rsidR="00384C8F" w:rsidRDefault="00384C8F">
            <w:pPr>
              <w:pStyle w:val="TableParagraph"/>
              <w:rPr>
                <w:sz w:val="24"/>
              </w:rPr>
            </w:pPr>
          </w:p>
        </w:tc>
        <w:tc>
          <w:tcPr>
            <w:tcW w:w="5902" w:type="dxa"/>
          </w:tcPr>
          <w:p w:rsidR="00384C8F" w:rsidRDefault="00E4716A">
            <w:pPr>
              <w:pStyle w:val="TableParagraph"/>
              <w:spacing w:line="269" w:lineRule="exact"/>
              <w:ind w:left="417"/>
              <w:rPr>
                <w:sz w:val="24"/>
              </w:rPr>
            </w:pPr>
            <w:r>
              <w:rPr>
                <w:sz w:val="24"/>
              </w:rPr>
              <w:t>СКАЗКИ</w:t>
            </w:r>
            <w:r>
              <w:rPr>
                <w:spacing w:val="-5"/>
                <w:sz w:val="24"/>
              </w:rPr>
              <w:t xml:space="preserve"> </w:t>
            </w:r>
            <w:r>
              <w:rPr>
                <w:sz w:val="24"/>
              </w:rPr>
              <w:t>БАБУШКИ</w:t>
            </w:r>
            <w:r>
              <w:rPr>
                <w:spacing w:val="-1"/>
                <w:sz w:val="24"/>
              </w:rPr>
              <w:t xml:space="preserve"> </w:t>
            </w:r>
            <w:r>
              <w:rPr>
                <w:spacing w:val="-2"/>
                <w:sz w:val="24"/>
              </w:rPr>
              <w:t>МАТРЕНЫ.</w:t>
            </w:r>
          </w:p>
          <w:p w:rsidR="00384C8F" w:rsidRDefault="00E4716A">
            <w:pPr>
              <w:pStyle w:val="TableParagraph"/>
              <w:spacing w:line="261" w:lineRule="exact"/>
              <w:ind w:left="417"/>
              <w:rPr>
                <w:sz w:val="24"/>
              </w:rPr>
            </w:pPr>
            <w:r>
              <w:rPr>
                <w:sz w:val="24"/>
              </w:rPr>
              <w:t>Русские</w:t>
            </w:r>
            <w:r>
              <w:rPr>
                <w:spacing w:val="-12"/>
                <w:sz w:val="24"/>
              </w:rPr>
              <w:t xml:space="preserve"> </w:t>
            </w:r>
            <w:r>
              <w:rPr>
                <w:spacing w:val="-2"/>
                <w:sz w:val="24"/>
              </w:rPr>
              <w:t>сказки.</w:t>
            </w:r>
          </w:p>
        </w:tc>
      </w:tr>
      <w:tr w:rsidR="00384C8F">
        <w:trPr>
          <w:trHeight w:val="278"/>
        </w:trPr>
        <w:tc>
          <w:tcPr>
            <w:tcW w:w="1041" w:type="dxa"/>
          </w:tcPr>
          <w:p w:rsidR="00384C8F" w:rsidRDefault="00E4716A">
            <w:pPr>
              <w:pStyle w:val="TableParagraph"/>
              <w:spacing w:line="259" w:lineRule="exact"/>
              <w:ind w:right="144"/>
              <w:jc w:val="right"/>
              <w:rPr>
                <w:sz w:val="24"/>
              </w:rPr>
            </w:pPr>
            <w:r>
              <w:rPr>
                <w:sz w:val="24"/>
              </w:rPr>
              <w:t>3-7</w:t>
            </w:r>
            <w:r>
              <w:rPr>
                <w:spacing w:val="3"/>
                <w:sz w:val="24"/>
              </w:rPr>
              <w:t xml:space="preserve"> </w:t>
            </w:r>
            <w:r>
              <w:rPr>
                <w:spacing w:val="-5"/>
                <w:sz w:val="24"/>
              </w:rPr>
              <w:t>лет</w:t>
            </w:r>
          </w:p>
        </w:tc>
        <w:tc>
          <w:tcPr>
            <w:tcW w:w="2486" w:type="dxa"/>
          </w:tcPr>
          <w:p w:rsidR="00384C8F" w:rsidRDefault="00E4716A">
            <w:pPr>
              <w:pStyle w:val="TableParagraph"/>
              <w:spacing w:line="259" w:lineRule="exact"/>
              <w:ind w:left="147"/>
              <w:rPr>
                <w:sz w:val="24"/>
              </w:rPr>
            </w:pPr>
            <w:r>
              <w:rPr>
                <w:sz w:val="24"/>
              </w:rPr>
              <w:t xml:space="preserve">коллектив </w:t>
            </w:r>
            <w:r>
              <w:rPr>
                <w:spacing w:val="-2"/>
                <w:sz w:val="24"/>
              </w:rPr>
              <w:t>авторов</w:t>
            </w:r>
          </w:p>
        </w:tc>
        <w:tc>
          <w:tcPr>
            <w:tcW w:w="5902" w:type="dxa"/>
          </w:tcPr>
          <w:p w:rsidR="00384C8F" w:rsidRDefault="00E4716A">
            <w:pPr>
              <w:pStyle w:val="TableParagraph"/>
              <w:spacing w:line="259" w:lineRule="exact"/>
              <w:ind w:left="417"/>
              <w:rPr>
                <w:sz w:val="24"/>
              </w:rPr>
            </w:pPr>
            <w:r>
              <w:rPr>
                <w:sz w:val="24"/>
              </w:rPr>
              <w:t>СКАЗКИ</w:t>
            </w:r>
            <w:r>
              <w:rPr>
                <w:spacing w:val="-15"/>
                <w:sz w:val="24"/>
              </w:rPr>
              <w:t xml:space="preserve"> </w:t>
            </w:r>
            <w:r>
              <w:rPr>
                <w:sz w:val="24"/>
              </w:rPr>
              <w:t>БАБУШКИ</w:t>
            </w:r>
            <w:r>
              <w:rPr>
                <w:spacing w:val="-15"/>
                <w:sz w:val="24"/>
              </w:rPr>
              <w:t xml:space="preserve"> </w:t>
            </w:r>
            <w:r>
              <w:rPr>
                <w:sz w:val="24"/>
              </w:rPr>
              <w:t>ДОЛУМЫ.</w:t>
            </w:r>
            <w:r>
              <w:rPr>
                <w:spacing w:val="-15"/>
                <w:sz w:val="24"/>
              </w:rPr>
              <w:t xml:space="preserve"> </w:t>
            </w:r>
            <w:r>
              <w:rPr>
                <w:sz w:val="24"/>
              </w:rPr>
              <w:t>Тувинские</w:t>
            </w:r>
            <w:r>
              <w:rPr>
                <w:spacing w:val="-6"/>
                <w:sz w:val="24"/>
              </w:rPr>
              <w:t xml:space="preserve"> </w:t>
            </w:r>
            <w:r>
              <w:rPr>
                <w:spacing w:val="-2"/>
                <w:sz w:val="24"/>
              </w:rPr>
              <w:t>сказки.</w:t>
            </w:r>
          </w:p>
        </w:tc>
      </w:tr>
      <w:tr w:rsidR="00384C8F">
        <w:trPr>
          <w:trHeight w:val="538"/>
        </w:trPr>
        <w:tc>
          <w:tcPr>
            <w:tcW w:w="1041" w:type="dxa"/>
          </w:tcPr>
          <w:p w:rsidR="00384C8F" w:rsidRDefault="00384C8F">
            <w:pPr>
              <w:pStyle w:val="TableParagraph"/>
              <w:rPr>
                <w:sz w:val="24"/>
              </w:rPr>
            </w:pPr>
          </w:p>
        </w:tc>
        <w:tc>
          <w:tcPr>
            <w:tcW w:w="2486" w:type="dxa"/>
          </w:tcPr>
          <w:p w:rsidR="00384C8F" w:rsidRDefault="00384C8F">
            <w:pPr>
              <w:pStyle w:val="TableParagraph"/>
              <w:rPr>
                <w:sz w:val="24"/>
              </w:rPr>
            </w:pPr>
          </w:p>
        </w:tc>
        <w:tc>
          <w:tcPr>
            <w:tcW w:w="5902" w:type="dxa"/>
          </w:tcPr>
          <w:p w:rsidR="00384C8F" w:rsidRDefault="00E4716A">
            <w:pPr>
              <w:pStyle w:val="TableParagraph"/>
              <w:spacing w:line="266" w:lineRule="exact"/>
              <w:ind w:left="417"/>
              <w:rPr>
                <w:sz w:val="24"/>
              </w:rPr>
            </w:pPr>
            <w:r>
              <w:rPr>
                <w:sz w:val="24"/>
              </w:rPr>
              <w:t>СКАЗКИ</w:t>
            </w:r>
            <w:r>
              <w:rPr>
                <w:spacing w:val="-5"/>
                <w:sz w:val="24"/>
              </w:rPr>
              <w:t xml:space="preserve"> </w:t>
            </w:r>
            <w:r>
              <w:rPr>
                <w:sz w:val="24"/>
              </w:rPr>
              <w:t>БАБУШКИ</w:t>
            </w:r>
            <w:r>
              <w:rPr>
                <w:spacing w:val="-4"/>
                <w:sz w:val="24"/>
              </w:rPr>
              <w:t xml:space="preserve"> </w:t>
            </w:r>
            <w:r>
              <w:rPr>
                <w:spacing w:val="-2"/>
                <w:sz w:val="24"/>
              </w:rPr>
              <w:t>МАТРЕНЫ.</w:t>
            </w:r>
          </w:p>
          <w:p w:rsidR="00384C8F" w:rsidRDefault="00E4716A">
            <w:pPr>
              <w:pStyle w:val="TableParagraph"/>
              <w:spacing w:line="252" w:lineRule="exact"/>
              <w:ind w:left="417"/>
              <w:rPr>
                <w:sz w:val="24"/>
              </w:rPr>
            </w:pPr>
            <w:r>
              <w:rPr>
                <w:sz w:val="24"/>
              </w:rPr>
              <w:t>Русские</w:t>
            </w:r>
            <w:r>
              <w:rPr>
                <w:spacing w:val="-12"/>
                <w:sz w:val="24"/>
              </w:rPr>
              <w:t xml:space="preserve"> </w:t>
            </w:r>
            <w:r>
              <w:rPr>
                <w:spacing w:val="-2"/>
                <w:sz w:val="24"/>
              </w:rPr>
              <w:t>сказки.</w:t>
            </w:r>
          </w:p>
        </w:tc>
      </w:tr>
      <w:tr w:rsidR="00384C8F">
        <w:trPr>
          <w:trHeight w:val="591"/>
        </w:trPr>
        <w:tc>
          <w:tcPr>
            <w:tcW w:w="1041" w:type="dxa"/>
          </w:tcPr>
          <w:p w:rsidR="00384C8F" w:rsidRDefault="00384C8F">
            <w:pPr>
              <w:pStyle w:val="TableParagraph"/>
              <w:spacing w:before="28"/>
              <w:rPr>
                <w:sz w:val="24"/>
              </w:rPr>
            </w:pPr>
          </w:p>
          <w:p w:rsidR="00384C8F" w:rsidRDefault="00E4716A">
            <w:pPr>
              <w:pStyle w:val="TableParagraph"/>
              <w:spacing w:before="1" w:line="267" w:lineRule="exact"/>
              <w:ind w:left="50"/>
              <w:rPr>
                <w:sz w:val="24"/>
              </w:rPr>
            </w:pPr>
            <w:r>
              <w:rPr>
                <w:sz w:val="24"/>
              </w:rPr>
              <w:t>3-7</w:t>
            </w:r>
            <w:r>
              <w:rPr>
                <w:spacing w:val="4"/>
                <w:sz w:val="24"/>
              </w:rPr>
              <w:t xml:space="preserve"> </w:t>
            </w:r>
            <w:r>
              <w:rPr>
                <w:spacing w:val="-5"/>
                <w:sz w:val="24"/>
              </w:rPr>
              <w:t>лет</w:t>
            </w:r>
          </w:p>
        </w:tc>
        <w:tc>
          <w:tcPr>
            <w:tcW w:w="2486" w:type="dxa"/>
          </w:tcPr>
          <w:p w:rsidR="00384C8F" w:rsidRDefault="00384C8F">
            <w:pPr>
              <w:pStyle w:val="TableParagraph"/>
              <w:spacing w:before="28"/>
              <w:rPr>
                <w:sz w:val="24"/>
              </w:rPr>
            </w:pPr>
          </w:p>
          <w:p w:rsidR="00384C8F" w:rsidRDefault="00E4716A">
            <w:pPr>
              <w:pStyle w:val="TableParagraph"/>
              <w:spacing w:before="1" w:line="267" w:lineRule="exact"/>
              <w:ind w:left="175"/>
              <w:rPr>
                <w:sz w:val="24"/>
              </w:rPr>
            </w:pPr>
            <w:r>
              <w:rPr>
                <w:sz w:val="24"/>
              </w:rPr>
              <w:t xml:space="preserve">коллектив </w:t>
            </w:r>
            <w:r>
              <w:rPr>
                <w:spacing w:val="-2"/>
                <w:sz w:val="24"/>
              </w:rPr>
              <w:t>авторов</w:t>
            </w:r>
          </w:p>
        </w:tc>
        <w:tc>
          <w:tcPr>
            <w:tcW w:w="5902" w:type="dxa"/>
          </w:tcPr>
          <w:p w:rsidR="00384C8F" w:rsidRDefault="00384C8F">
            <w:pPr>
              <w:pStyle w:val="TableParagraph"/>
              <w:spacing w:before="33"/>
              <w:rPr>
                <w:sz w:val="24"/>
              </w:rPr>
            </w:pPr>
          </w:p>
          <w:p w:rsidR="00384C8F" w:rsidRDefault="00E4716A">
            <w:pPr>
              <w:pStyle w:val="TableParagraph"/>
              <w:spacing w:line="262" w:lineRule="exact"/>
              <w:ind w:left="493" w:right="202"/>
              <w:jc w:val="center"/>
              <w:rPr>
                <w:sz w:val="24"/>
              </w:rPr>
            </w:pPr>
            <w:r>
              <w:rPr>
                <w:sz w:val="24"/>
              </w:rPr>
              <w:t>СКАЗКИ</w:t>
            </w:r>
            <w:r>
              <w:rPr>
                <w:spacing w:val="-15"/>
                <w:sz w:val="24"/>
              </w:rPr>
              <w:t xml:space="preserve"> </w:t>
            </w:r>
            <w:r>
              <w:rPr>
                <w:sz w:val="24"/>
              </w:rPr>
              <w:t>БАБУШКИ</w:t>
            </w:r>
            <w:r>
              <w:rPr>
                <w:spacing w:val="-15"/>
                <w:sz w:val="24"/>
              </w:rPr>
              <w:t xml:space="preserve"> </w:t>
            </w:r>
            <w:r>
              <w:rPr>
                <w:sz w:val="24"/>
              </w:rPr>
              <w:t>ЯХИТЫ.</w:t>
            </w:r>
            <w:r>
              <w:rPr>
                <w:spacing w:val="-15"/>
                <w:sz w:val="24"/>
              </w:rPr>
              <w:t xml:space="preserve"> </w:t>
            </w:r>
            <w:r>
              <w:rPr>
                <w:spacing w:val="-2"/>
                <w:sz w:val="24"/>
              </w:rPr>
              <w:t>Чеченские</w:t>
            </w:r>
          </w:p>
        </w:tc>
      </w:tr>
      <w:tr w:rsidR="00384C8F">
        <w:trPr>
          <w:trHeight w:val="547"/>
        </w:trPr>
        <w:tc>
          <w:tcPr>
            <w:tcW w:w="1041" w:type="dxa"/>
          </w:tcPr>
          <w:p w:rsidR="00384C8F" w:rsidRDefault="00384C8F">
            <w:pPr>
              <w:pStyle w:val="TableParagraph"/>
              <w:rPr>
                <w:sz w:val="24"/>
              </w:rPr>
            </w:pPr>
          </w:p>
        </w:tc>
        <w:tc>
          <w:tcPr>
            <w:tcW w:w="2486" w:type="dxa"/>
          </w:tcPr>
          <w:p w:rsidR="00384C8F" w:rsidRDefault="00384C8F">
            <w:pPr>
              <w:pStyle w:val="TableParagraph"/>
              <w:rPr>
                <w:sz w:val="24"/>
              </w:rPr>
            </w:pPr>
          </w:p>
        </w:tc>
        <w:tc>
          <w:tcPr>
            <w:tcW w:w="5902" w:type="dxa"/>
          </w:tcPr>
          <w:p w:rsidR="00384C8F" w:rsidRDefault="00E4716A">
            <w:pPr>
              <w:pStyle w:val="TableParagraph"/>
              <w:spacing w:line="269" w:lineRule="exact"/>
              <w:ind w:left="955"/>
              <w:rPr>
                <w:sz w:val="24"/>
              </w:rPr>
            </w:pPr>
            <w:r>
              <w:rPr>
                <w:sz w:val="24"/>
              </w:rPr>
              <w:t>сказки.</w:t>
            </w:r>
            <w:r>
              <w:rPr>
                <w:spacing w:val="-8"/>
                <w:sz w:val="24"/>
              </w:rPr>
              <w:t xml:space="preserve"> </w:t>
            </w:r>
            <w:r>
              <w:rPr>
                <w:sz w:val="24"/>
              </w:rPr>
              <w:t>СКАЗКИ</w:t>
            </w:r>
            <w:r>
              <w:rPr>
                <w:spacing w:val="-10"/>
                <w:sz w:val="24"/>
              </w:rPr>
              <w:t xml:space="preserve"> </w:t>
            </w:r>
            <w:r>
              <w:rPr>
                <w:sz w:val="24"/>
              </w:rPr>
              <w:t>БАБУШКИ</w:t>
            </w:r>
            <w:r>
              <w:rPr>
                <w:spacing w:val="-8"/>
                <w:sz w:val="24"/>
              </w:rPr>
              <w:t xml:space="preserve"> </w:t>
            </w:r>
            <w:r>
              <w:rPr>
                <w:spacing w:val="-2"/>
                <w:sz w:val="24"/>
              </w:rPr>
              <w:t>МАТРЕНЫ.</w:t>
            </w:r>
          </w:p>
          <w:p w:rsidR="00384C8F" w:rsidRDefault="00E4716A">
            <w:pPr>
              <w:pStyle w:val="TableParagraph"/>
              <w:spacing w:line="259" w:lineRule="exact"/>
              <w:ind w:left="955"/>
              <w:rPr>
                <w:sz w:val="24"/>
              </w:rPr>
            </w:pPr>
            <w:r>
              <w:rPr>
                <w:sz w:val="24"/>
              </w:rPr>
              <w:t>Русские</w:t>
            </w:r>
            <w:r>
              <w:rPr>
                <w:spacing w:val="-12"/>
                <w:sz w:val="24"/>
              </w:rPr>
              <w:t xml:space="preserve"> </w:t>
            </w:r>
            <w:r>
              <w:rPr>
                <w:spacing w:val="-2"/>
                <w:sz w:val="24"/>
              </w:rPr>
              <w:t>сказки.</w:t>
            </w:r>
          </w:p>
        </w:tc>
      </w:tr>
      <w:tr w:rsidR="00384C8F">
        <w:trPr>
          <w:trHeight w:val="276"/>
        </w:trPr>
        <w:tc>
          <w:tcPr>
            <w:tcW w:w="1041" w:type="dxa"/>
          </w:tcPr>
          <w:p w:rsidR="00384C8F" w:rsidRDefault="00E4716A">
            <w:pPr>
              <w:pStyle w:val="TableParagraph"/>
              <w:spacing w:line="256" w:lineRule="exact"/>
              <w:ind w:left="50"/>
              <w:rPr>
                <w:sz w:val="24"/>
              </w:rPr>
            </w:pPr>
            <w:r>
              <w:rPr>
                <w:sz w:val="24"/>
              </w:rPr>
              <w:t>3-7</w:t>
            </w:r>
            <w:r>
              <w:rPr>
                <w:spacing w:val="4"/>
                <w:sz w:val="24"/>
              </w:rPr>
              <w:t xml:space="preserve"> </w:t>
            </w:r>
            <w:r>
              <w:rPr>
                <w:spacing w:val="-5"/>
                <w:sz w:val="24"/>
              </w:rPr>
              <w:t>лет</w:t>
            </w:r>
          </w:p>
        </w:tc>
        <w:tc>
          <w:tcPr>
            <w:tcW w:w="2486" w:type="dxa"/>
          </w:tcPr>
          <w:p w:rsidR="00384C8F" w:rsidRDefault="00E4716A">
            <w:pPr>
              <w:pStyle w:val="TableParagraph"/>
              <w:spacing w:line="256" w:lineRule="exact"/>
              <w:ind w:left="175"/>
              <w:rPr>
                <w:sz w:val="24"/>
              </w:rPr>
            </w:pPr>
            <w:r>
              <w:rPr>
                <w:sz w:val="24"/>
              </w:rPr>
              <w:t xml:space="preserve">коллектив </w:t>
            </w:r>
            <w:r>
              <w:rPr>
                <w:spacing w:val="-2"/>
                <w:sz w:val="24"/>
              </w:rPr>
              <w:t>авторов</w:t>
            </w:r>
          </w:p>
        </w:tc>
        <w:tc>
          <w:tcPr>
            <w:tcW w:w="5902" w:type="dxa"/>
          </w:tcPr>
          <w:p w:rsidR="00384C8F" w:rsidRDefault="00E4716A">
            <w:pPr>
              <w:pStyle w:val="TableParagraph"/>
              <w:spacing w:line="256" w:lineRule="exact"/>
              <w:ind w:left="493"/>
              <w:jc w:val="center"/>
              <w:rPr>
                <w:sz w:val="24"/>
              </w:rPr>
            </w:pPr>
            <w:r>
              <w:rPr>
                <w:spacing w:val="-2"/>
                <w:sz w:val="24"/>
              </w:rPr>
              <w:t>СКАЗКИ</w:t>
            </w:r>
            <w:r>
              <w:rPr>
                <w:spacing w:val="-3"/>
                <w:sz w:val="24"/>
              </w:rPr>
              <w:t xml:space="preserve"> </w:t>
            </w:r>
            <w:r>
              <w:rPr>
                <w:spacing w:val="-2"/>
                <w:sz w:val="24"/>
              </w:rPr>
              <w:t>БАБУШКИ</w:t>
            </w:r>
            <w:r>
              <w:rPr>
                <w:spacing w:val="-3"/>
                <w:sz w:val="24"/>
              </w:rPr>
              <w:t xml:space="preserve"> </w:t>
            </w:r>
            <w:r>
              <w:rPr>
                <w:spacing w:val="-2"/>
                <w:sz w:val="24"/>
              </w:rPr>
              <w:t>БИБИНУР.</w:t>
            </w:r>
            <w:r>
              <w:rPr>
                <w:spacing w:val="1"/>
                <w:sz w:val="24"/>
              </w:rPr>
              <w:t xml:space="preserve"> </w:t>
            </w:r>
            <w:r>
              <w:rPr>
                <w:spacing w:val="-2"/>
                <w:sz w:val="24"/>
              </w:rPr>
              <w:t>Татарские</w:t>
            </w:r>
          </w:p>
        </w:tc>
      </w:tr>
      <w:tr w:rsidR="00384C8F">
        <w:trPr>
          <w:trHeight w:val="273"/>
        </w:trPr>
        <w:tc>
          <w:tcPr>
            <w:tcW w:w="1041" w:type="dxa"/>
          </w:tcPr>
          <w:p w:rsidR="00384C8F" w:rsidRDefault="00384C8F">
            <w:pPr>
              <w:pStyle w:val="TableParagraph"/>
              <w:rPr>
                <w:sz w:val="20"/>
              </w:rPr>
            </w:pPr>
          </w:p>
        </w:tc>
        <w:tc>
          <w:tcPr>
            <w:tcW w:w="2486" w:type="dxa"/>
          </w:tcPr>
          <w:p w:rsidR="00384C8F" w:rsidRDefault="00384C8F">
            <w:pPr>
              <w:pStyle w:val="TableParagraph"/>
              <w:rPr>
                <w:sz w:val="20"/>
              </w:rPr>
            </w:pPr>
          </w:p>
        </w:tc>
        <w:tc>
          <w:tcPr>
            <w:tcW w:w="5902" w:type="dxa"/>
          </w:tcPr>
          <w:p w:rsidR="00384C8F" w:rsidRDefault="00E4716A">
            <w:pPr>
              <w:pStyle w:val="TableParagraph"/>
              <w:spacing w:line="254" w:lineRule="exact"/>
              <w:ind w:left="493" w:right="180"/>
              <w:jc w:val="center"/>
              <w:rPr>
                <w:sz w:val="24"/>
              </w:rPr>
            </w:pPr>
            <w:r>
              <w:rPr>
                <w:sz w:val="24"/>
              </w:rPr>
              <w:t>сказки.</w:t>
            </w:r>
            <w:r>
              <w:rPr>
                <w:spacing w:val="-4"/>
                <w:sz w:val="24"/>
              </w:rPr>
              <w:t xml:space="preserve"> </w:t>
            </w:r>
            <w:r>
              <w:rPr>
                <w:sz w:val="24"/>
              </w:rPr>
              <w:t>СКАЗКИ</w:t>
            </w:r>
            <w:r>
              <w:rPr>
                <w:spacing w:val="-6"/>
                <w:sz w:val="24"/>
              </w:rPr>
              <w:t xml:space="preserve"> </w:t>
            </w:r>
            <w:r>
              <w:rPr>
                <w:sz w:val="24"/>
              </w:rPr>
              <w:t>БАБУШКИ</w:t>
            </w:r>
            <w:r>
              <w:rPr>
                <w:spacing w:val="-5"/>
                <w:sz w:val="24"/>
              </w:rPr>
              <w:t xml:space="preserve"> </w:t>
            </w:r>
            <w:r>
              <w:rPr>
                <w:spacing w:val="-2"/>
                <w:sz w:val="24"/>
              </w:rPr>
              <w:t>МАТРЕНЫ.</w:t>
            </w:r>
          </w:p>
        </w:tc>
      </w:tr>
      <w:tr w:rsidR="00384C8F">
        <w:trPr>
          <w:trHeight w:val="269"/>
        </w:trPr>
        <w:tc>
          <w:tcPr>
            <w:tcW w:w="1041" w:type="dxa"/>
          </w:tcPr>
          <w:p w:rsidR="00384C8F" w:rsidRDefault="00384C8F">
            <w:pPr>
              <w:pStyle w:val="TableParagraph"/>
              <w:rPr>
                <w:sz w:val="18"/>
              </w:rPr>
            </w:pPr>
          </w:p>
        </w:tc>
        <w:tc>
          <w:tcPr>
            <w:tcW w:w="2486" w:type="dxa"/>
          </w:tcPr>
          <w:p w:rsidR="00384C8F" w:rsidRDefault="00384C8F">
            <w:pPr>
              <w:pStyle w:val="TableParagraph"/>
              <w:rPr>
                <w:sz w:val="18"/>
              </w:rPr>
            </w:pPr>
          </w:p>
        </w:tc>
        <w:tc>
          <w:tcPr>
            <w:tcW w:w="5902" w:type="dxa"/>
          </w:tcPr>
          <w:p w:rsidR="00384C8F" w:rsidRDefault="00E4716A">
            <w:pPr>
              <w:pStyle w:val="TableParagraph"/>
              <w:spacing w:line="250" w:lineRule="exact"/>
              <w:ind w:left="955"/>
              <w:rPr>
                <w:sz w:val="24"/>
              </w:rPr>
            </w:pPr>
            <w:r>
              <w:rPr>
                <w:sz w:val="24"/>
              </w:rPr>
              <w:t>Русские</w:t>
            </w:r>
            <w:r>
              <w:rPr>
                <w:spacing w:val="-12"/>
                <w:sz w:val="24"/>
              </w:rPr>
              <w:t xml:space="preserve"> </w:t>
            </w:r>
            <w:r>
              <w:rPr>
                <w:spacing w:val="-2"/>
                <w:sz w:val="24"/>
              </w:rPr>
              <w:t>сказки.</w:t>
            </w:r>
          </w:p>
        </w:tc>
      </w:tr>
    </w:tbl>
    <w:p w:rsidR="00384C8F" w:rsidRDefault="00E4716A">
      <w:pPr>
        <w:pStyle w:val="2"/>
        <w:spacing w:before="19" w:line="275" w:lineRule="exact"/>
        <w:ind w:left="1089"/>
      </w:pPr>
      <w:r>
        <w:t>Художественно</w:t>
      </w:r>
      <w:r>
        <w:rPr>
          <w:spacing w:val="-1"/>
        </w:rPr>
        <w:t xml:space="preserve"> </w:t>
      </w:r>
      <w:r>
        <w:t>–</w:t>
      </w:r>
      <w:r>
        <w:rPr>
          <w:spacing w:val="-3"/>
        </w:rPr>
        <w:t xml:space="preserve"> </w:t>
      </w:r>
      <w:r>
        <w:t>эстетическое</w:t>
      </w:r>
      <w:r>
        <w:rPr>
          <w:spacing w:val="-3"/>
        </w:rPr>
        <w:t xml:space="preserve"> </w:t>
      </w:r>
      <w:r>
        <w:rPr>
          <w:spacing w:val="-2"/>
        </w:rPr>
        <w:t>развитие</w:t>
      </w:r>
    </w:p>
    <w:p w:rsidR="00384C8F" w:rsidRDefault="00E4716A">
      <w:pPr>
        <w:pStyle w:val="a3"/>
        <w:spacing w:before="1" w:line="237" w:lineRule="auto"/>
        <w:ind w:left="1089" w:right="182"/>
      </w:pPr>
      <w:r>
        <w:t>Перечень вариативных систем, дополняющих</w:t>
      </w:r>
      <w:r>
        <w:rPr>
          <w:spacing w:val="-5"/>
        </w:rPr>
        <w:t xml:space="preserve"> </w:t>
      </w:r>
      <w:r>
        <w:t>и обновляющих содержание образовательной области в соответствии с задачами ФОП ДО:</w:t>
      </w:r>
    </w:p>
    <w:p w:rsidR="00384C8F" w:rsidRDefault="00E4716A">
      <w:pPr>
        <w:pStyle w:val="a3"/>
        <w:spacing w:before="4"/>
        <w:ind w:left="1137" w:right="1293"/>
      </w:pPr>
      <w:r>
        <w:t>ребёнок владеет умениями, навыками и средствами художественной выразительности в различных</w:t>
      </w:r>
      <w:r>
        <w:rPr>
          <w:spacing w:val="-6"/>
        </w:rPr>
        <w:t xml:space="preserve"> </w:t>
      </w:r>
      <w:r>
        <w:t>видах</w:t>
      </w:r>
      <w:r>
        <w:rPr>
          <w:spacing w:val="-7"/>
        </w:rPr>
        <w:t xml:space="preserve"> </w:t>
      </w:r>
      <w:r>
        <w:t>деятельности</w:t>
      </w:r>
      <w:r>
        <w:rPr>
          <w:spacing w:val="-5"/>
        </w:rPr>
        <w:t xml:space="preserve"> </w:t>
      </w:r>
      <w:r>
        <w:t>и</w:t>
      </w:r>
      <w:r>
        <w:rPr>
          <w:spacing w:val="-2"/>
        </w:rPr>
        <w:t xml:space="preserve"> </w:t>
      </w:r>
      <w:r>
        <w:t>искусства;</w:t>
      </w:r>
      <w:r>
        <w:rPr>
          <w:spacing w:val="-6"/>
        </w:rPr>
        <w:t xml:space="preserve"> </w:t>
      </w:r>
      <w:r>
        <w:t>использует</w:t>
      </w:r>
      <w:r>
        <w:rPr>
          <w:spacing w:val="-1"/>
        </w:rPr>
        <w:t xml:space="preserve"> </w:t>
      </w:r>
      <w:r>
        <w:t>различные</w:t>
      </w:r>
      <w:r>
        <w:rPr>
          <w:spacing w:val="-2"/>
        </w:rPr>
        <w:t xml:space="preserve"> </w:t>
      </w:r>
      <w:r>
        <w:t>технические</w:t>
      </w:r>
      <w:r>
        <w:rPr>
          <w:spacing w:val="-3"/>
        </w:rPr>
        <w:t xml:space="preserve"> </w:t>
      </w:r>
      <w:r>
        <w:t>приемы</w:t>
      </w:r>
      <w:r>
        <w:rPr>
          <w:spacing w:val="-5"/>
        </w:rPr>
        <w:t xml:space="preserve"> </w:t>
      </w:r>
      <w:r>
        <w:t>в свободной художественной деятельности</w:t>
      </w:r>
    </w:p>
    <w:p w:rsidR="00384C8F" w:rsidRDefault="00E4716A">
      <w:pPr>
        <w:pStyle w:val="a3"/>
        <w:spacing w:line="242" w:lineRule="auto"/>
        <w:ind w:left="1137"/>
        <w:jc w:val="left"/>
      </w:pPr>
      <w:r>
        <w:t>ребёнок</w:t>
      </w:r>
      <w:r>
        <w:rPr>
          <w:spacing w:val="-10"/>
        </w:rPr>
        <w:t xml:space="preserve"> </w:t>
      </w:r>
      <w:r>
        <w:t>участвует</w:t>
      </w:r>
      <w:r>
        <w:rPr>
          <w:spacing w:val="-8"/>
        </w:rPr>
        <w:t xml:space="preserve"> </w:t>
      </w:r>
      <w:r>
        <w:t>в</w:t>
      </w:r>
      <w:r>
        <w:rPr>
          <w:spacing w:val="-8"/>
        </w:rPr>
        <w:t xml:space="preserve"> </w:t>
      </w:r>
      <w:r>
        <w:t>создании</w:t>
      </w:r>
      <w:r>
        <w:rPr>
          <w:spacing w:val="-11"/>
        </w:rPr>
        <w:t xml:space="preserve"> </w:t>
      </w:r>
      <w:r>
        <w:t>индивидуальных</w:t>
      </w:r>
      <w:r>
        <w:rPr>
          <w:spacing w:val="-8"/>
        </w:rPr>
        <w:t xml:space="preserve"> </w:t>
      </w:r>
      <w:r>
        <w:t>и</w:t>
      </w:r>
      <w:r>
        <w:rPr>
          <w:spacing w:val="-9"/>
        </w:rPr>
        <w:t xml:space="preserve"> </w:t>
      </w:r>
      <w:r>
        <w:t>коллективных</w:t>
      </w:r>
      <w:r>
        <w:rPr>
          <w:spacing w:val="-12"/>
        </w:rPr>
        <w:t xml:space="preserve"> </w:t>
      </w:r>
      <w:r>
        <w:t>творческих</w:t>
      </w:r>
      <w:r>
        <w:rPr>
          <w:spacing w:val="-13"/>
        </w:rPr>
        <w:t xml:space="preserve"> </w:t>
      </w:r>
      <w:r>
        <w:t>работ,</w:t>
      </w:r>
      <w:r>
        <w:rPr>
          <w:spacing w:val="-11"/>
        </w:rPr>
        <w:t xml:space="preserve"> </w:t>
      </w:r>
      <w:r>
        <w:t>тематических композиций к праздничным утренникам и развлечениям, художественных проектах</w:t>
      </w:r>
    </w:p>
    <w:p w:rsidR="00384C8F" w:rsidRDefault="00E4716A">
      <w:pPr>
        <w:pStyle w:val="a3"/>
        <w:ind w:left="1137" w:right="1144"/>
        <w:jc w:val="left"/>
      </w:pPr>
      <w:r>
        <w:t>ребёнок</w:t>
      </w:r>
      <w:r>
        <w:rPr>
          <w:spacing w:val="-8"/>
        </w:rPr>
        <w:t xml:space="preserve"> </w:t>
      </w:r>
      <w:r>
        <w:t>самостоятельно</w:t>
      </w:r>
      <w:r>
        <w:rPr>
          <w:spacing w:val="-3"/>
        </w:rPr>
        <w:t xml:space="preserve"> </w:t>
      </w:r>
      <w:r>
        <w:t>выбирает</w:t>
      </w:r>
      <w:r>
        <w:rPr>
          <w:spacing w:val="-6"/>
        </w:rPr>
        <w:t xml:space="preserve"> </w:t>
      </w:r>
      <w:r>
        <w:t>технику</w:t>
      </w:r>
      <w:r>
        <w:rPr>
          <w:spacing w:val="-15"/>
        </w:rPr>
        <w:t xml:space="preserve"> </w:t>
      </w:r>
      <w:r>
        <w:t>и</w:t>
      </w:r>
      <w:r>
        <w:rPr>
          <w:spacing w:val="-7"/>
        </w:rPr>
        <w:t xml:space="preserve"> </w:t>
      </w:r>
      <w:r>
        <w:t>выразительные</w:t>
      </w:r>
      <w:r>
        <w:rPr>
          <w:spacing w:val="-12"/>
        </w:rPr>
        <w:t xml:space="preserve"> </w:t>
      </w:r>
      <w:r>
        <w:t>средства</w:t>
      </w:r>
      <w:r>
        <w:rPr>
          <w:spacing w:val="-8"/>
        </w:rPr>
        <w:t xml:space="preserve"> </w:t>
      </w:r>
      <w:r>
        <w:t>для</w:t>
      </w:r>
      <w:r>
        <w:rPr>
          <w:spacing w:val="-7"/>
        </w:rPr>
        <w:t xml:space="preserve"> </w:t>
      </w:r>
      <w:r>
        <w:t>наиболее</w:t>
      </w:r>
      <w:r>
        <w:rPr>
          <w:spacing w:val="-8"/>
        </w:rPr>
        <w:t xml:space="preserve"> </w:t>
      </w:r>
      <w:r>
        <w:t>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384C8F" w:rsidRDefault="00384C8F">
      <w:pPr>
        <w:pStyle w:val="a3"/>
        <w:spacing w:before="44"/>
        <w:ind w:left="0"/>
        <w:jc w:val="left"/>
        <w:rPr>
          <w:sz w:val="20"/>
        </w:rPr>
      </w:pPr>
    </w:p>
    <w:tbl>
      <w:tblPr>
        <w:tblStyle w:val="TableNormal"/>
        <w:tblW w:w="0" w:type="auto"/>
        <w:tblInd w:w="1262" w:type="dxa"/>
        <w:tblLayout w:type="fixed"/>
        <w:tblLook w:val="01E0" w:firstRow="1" w:lastRow="1" w:firstColumn="1" w:lastColumn="1" w:noHBand="0" w:noVBand="0"/>
      </w:tblPr>
      <w:tblGrid>
        <w:gridCol w:w="1071"/>
        <w:gridCol w:w="3319"/>
        <w:gridCol w:w="5103"/>
      </w:tblGrid>
      <w:tr w:rsidR="00384C8F">
        <w:trPr>
          <w:trHeight w:val="423"/>
        </w:trPr>
        <w:tc>
          <w:tcPr>
            <w:tcW w:w="1071" w:type="dxa"/>
          </w:tcPr>
          <w:p w:rsidR="00384C8F" w:rsidRDefault="00E4716A">
            <w:pPr>
              <w:pStyle w:val="TableParagraph"/>
              <w:spacing w:line="266" w:lineRule="exact"/>
              <w:ind w:left="50"/>
              <w:rPr>
                <w:sz w:val="24"/>
              </w:rPr>
            </w:pPr>
            <w:r>
              <w:rPr>
                <w:sz w:val="24"/>
              </w:rPr>
              <w:t>3-4</w:t>
            </w:r>
            <w:r>
              <w:rPr>
                <w:spacing w:val="4"/>
                <w:sz w:val="24"/>
              </w:rPr>
              <w:t xml:space="preserve"> </w:t>
            </w:r>
            <w:r>
              <w:rPr>
                <w:spacing w:val="-4"/>
                <w:sz w:val="24"/>
              </w:rPr>
              <w:t>года</w:t>
            </w:r>
          </w:p>
        </w:tc>
        <w:tc>
          <w:tcPr>
            <w:tcW w:w="3319" w:type="dxa"/>
          </w:tcPr>
          <w:p w:rsidR="00384C8F" w:rsidRDefault="00E4716A">
            <w:pPr>
              <w:pStyle w:val="TableParagraph"/>
              <w:spacing w:line="266" w:lineRule="exact"/>
              <w:ind w:left="203"/>
              <w:rPr>
                <w:sz w:val="24"/>
              </w:rPr>
            </w:pPr>
            <w:r>
              <w:rPr>
                <w:sz w:val="24"/>
              </w:rPr>
              <w:t>Соловьева</w:t>
            </w:r>
            <w:r>
              <w:rPr>
                <w:spacing w:val="-3"/>
                <w:sz w:val="24"/>
              </w:rPr>
              <w:t xml:space="preserve"> </w:t>
            </w:r>
            <w:r>
              <w:rPr>
                <w:sz w:val="24"/>
              </w:rPr>
              <w:t xml:space="preserve">Е. </w:t>
            </w:r>
            <w:r>
              <w:rPr>
                <w:spacing w:val="-5"/>
                <w:sz w:val="24"/>
              </w:rPr>
              <w:t>В.</w:t>
            </w:r>
          </w:p>
        </w:tc>
        <w:tc>
          <w:tcPr>
            <w:tcW w:w="5103" w:type="dxa"/>
          </w:tcPr>
          <w:p w:rsidR="00384C8F" w:rsidRDefault="00E4716A">
            <w:pPr>
              <w:pStyle w:val="TableParagraph"/>
              <w:spacing w:line="266" w:lineRule="exact"/>
              <w:ind w:left="149"/>
              <w:rPr>
                <w:sz w:val="24"/>
              </w:rPr>
            </w:pPr>
            <w:r>
              <w:rPr>
                <w:sz w:val="24"/>
              </w:rPr>
              <w:t>Я</w:t>
            </w:r>
            <w:r>
              <w:rPr>
                <w:spacing w:val="-4"/>
                <w:sz w:val="24"/>
              </w:rPr>
              <w:t xml:space="preserve"> </w:t>
            </w:r>
            <w:r>
              <w:rPr>
                <w:sz w:val="24"/>
              </w:rPr>
              <w:t>рисую. Пособие</w:t>
            </w:r>
            <w:r>
              <w:rPr>
                <w:spacing w:val="-6"/>
                <w:sz w:val="24"/>
              </w:rPr>
              <w:t xml:space="preserve"> </w:t>
            </w:r>
            <w:r>
              <w:rPr>
                <w:sz w:val="24"/>
              </w:rPr>
              <w:t>для</w:t>
            </w:r>
            <w:r>
              <w:rPr>
                <w:spacing w:val="-2"/>
                <w:sz w:val="24"/>
              </w:rPr>
              <w:t xml:space="preserve"> </w:t>
            </w:r>
            <w:r>
              <w:rPr>
                <w:sz w:val="24"/>
              </w:rPr>
              <w:t>детей</w:t>
            </w:r>
            <w:r>
              <w:rPr>
                <w:spacing w:val="-1"/>
                <w:sz w:val="24"/>
              </w:rPr>
              <w:t xml:space="preserve"> </w:t>
            </w:r>
            <w:r>
              <w:rPr>
                <w:sz w:val="24"/>
              </w:rPr>
              <w:t>3-4</w:t>
            </w:r>
            <w:r>
              <w:rPr>
                <w:spacing w:val="-2"/>
                <w:sz w:val="24"/>
              </w:rPr>
              <w:t xml:space="preserve"> </w:t>
            </w:r>
            <w:r>
              <w:rPr>
                <w:spacing w:val="-5"/>
                <w:sz w:val="24"/>
              </w:rPr>
              <w:t>лет</w:t>
            </w:r>
          </w:p>
        </w:tc>
      </w:tr>
      <w:tr w:rsidR="00384C8F">
        <w:trPr>
          <w:trHeight w:val="576"/>
        </w:trPr>
        <w:tc>
          <w:tcPr>
            <w:tcW w:w="1071" w:type="dxa"/>
          </w:tcPr>
          <w:p w:rsidR="00384C8F" w:rsidRDefault="00E4716A">
            <w:pPr>
              <w:pStyle w:val="TableParagraph"/>
              <w:spacing w:before="147"/>
              <w:ind w:left="107"/>
              <w:rPr>
                <w:sz w:val="24"/>
              </w:rPr>
            </w:pPr>
            <w:r>
              <w:rPr>
                <w:sz w:val="24"/>
              </w:rPr>
              <w:t>4-5</w:t>
            </w:r>
            <w:r>
              <w:rPr>
                <w:spacing w:val="4"/>
                <w:sz w:val="24"/>
              </w:rPr>
              <w:t xml:space="preserve"> </w:t>
            </w:r>
            <w:r>
              <w:rPr>
                <w:spacing w:val="-5"/>
                <w:sz w:val="24"/>
              </w:rPr>
              <w:t>лет</w:t>
            </w:r>
          </w:p>
        </w:tc>
        <w:tc>
          <w:tcPr>
            <w:tcW w:w="3319" w:type="dxa"/>
          </w:tcPr>
          <w:p w:rsidR="00384C8F" w:rsidRDefault="00E4716A">
            <w:pPr>
              <w:pStyle w:val="TableParagraph"/>
              <w:spacing w:before="147"/>
              <w:ind w:left="203"/>
              <w:rPr>
                <w:sz w:val="24"/>
              </w:rPr>
            </w:pPr>
            <w:r>
              <w:rPr>
                <w:sz w:val="24"/>
              </w:rPr>
              <w:t>Соловьёва</w:t>
            </w:r>
            <w:r>
              <w:rPr>
                <w:spacing w:val="-7"/>
                <w:sz w:val="24"/>
              </w:rPr>
              <w:t xml:space="preserve"> </w:t>
            </w:r>
            <w:r>
              <w:rPr>
                <w:spacing w:val="-4"/>
                <w:sz w:val="24"/>
              </w:rPr>
              <w:t>Е.В.</w:t>
            </w:r>
          </w:p>
        </w:tc>
        <w:tc>
          <w:tcPr>
            <w:tcW w:w="5103" w:type="dxa"/>
          </w:tcPr>
          <w:p w:rsidR="00384C8F" w:rsidRDefault="00E4716A">
            <w:pPr>
              <w:pStyle w:val="TableParagraph"/>
              <w:spacing w:before="147"/>
              <w:ind w:left="149"/>
              <w:rPr>
                <w:sz w:val="24"/>
              </w:rPr>
            </w:pPr>
            <w:r>
              <w:rPr>
                <w:sz w:val="24"/>
              </w:rPr>
              <w:t>Я</w:t>
            </w:r>
            <w:r>
              <w:rPr>
                <w:spacing w:val="-6"/>
                <w:sz w:val="24"/>
              </w:rPr>
              <w:t xml:space="preserve"> </w:t>
            </w:r>
            <w:r>
              <w:rPr>
                <w:sz w:val="24"/>
              </w:rPr>
              <w:t>рисую.</w:t>
            </w:r>
            <w:r>
              <w:rPr>
                <w:spacing w:val="2"/>
                <w:sz w:val="24"/>
              </w:rPr>
              <w:t xml:space="preserve"> </w:t>
            </w:r>
            <w:r>
              <w:rPr>
                <w:sz w:val="24"/>
              </w:rPr>
              <w:t>Пособие</w:t>
            </w:r>
            <w:r>
              <w:rPr>
                <w:spacing w:val="-6"/>
                <w:sz w:val="24"/>
              </w:rPr>
              <w:t xml:space="preserve"> </w:t>
            </w:r>
            <w:r>
              <w:rPr>
                <w:sz w:val="24"/>
              </w:rPr>
              <w:t>для</w:t>
            </w:r>
            <w:r>
              <w:rPr>
                <w:spacing w:val="-1"/>
                <w:sz w:val="24"/>
              </w:rPr>
              <w:t xml:space="preserve"> </w:t>
            </w:r>
            <w:r>
              <w:rPr>
                <w:sz w:val="24"/>
              </w:rPr>
              <w:t>детей 4-5</w:t>
            </w:r>
            <w:r>
              <w:rPr>
                <w:spacing w:val="-5"/>
                <w:sz w:val="24"/>
              </w:rPr>
              <w:t xml:space="preserve"> лет</w:t>
            </w:r>
          </w:p>
        </w:tc>
      </w:tr>
      <w:tr w:rsidR="00384C8F">
        <w:trPr>
          <w:trHeight w:val="573"/>
        </w:trPr>
        <w:tc>
          <w:tcPr>
            <w:tcW w:w="1071" w:type="dxa"/>
          </w:tcPr>
          <w:p w:rsidR="00384C8F" w:rsidRDefault="00E4716A">
            <w:pPr>
              <w:pStyle w:val="TableParagraph"/>
              <w:spacing w:before="142"/>
              <w:ind w:left="107"/>
              <w:rPr>
                <w:sz w:val="24"/>
              </w:rPr>
            </w:pPr>
            <w:r>
              <w:rPr>
                <w:sz w:val="24"/>
              </w:rPr>
              <w:t>5-6</w:t>
            </w:r>
            <w:r>
              <w:rPr>
                <w:spacing w:val="4"/>
                <w:sz w:val="24"/>
              </w:rPr>
              <w:t xml:space="preserve"> </w:t>
            </w:r>
            <w:r>
              <w:rPr>
                <w:spacing w:val="-5"/>
                <w:sz w:val="24"/>
              </w:rPr>
              <w:t>лет</w:t>
            </w:r>
          </w:p>
        </w:tc>
        <w:tc>
          <w:tcPr>
            <w:tcW w:w="3319" w:type="dxa"/>
          </w:tcPr>
          <w:p w:rsidR="00384C8F" w:rsidRDefault="00E4716A">
            <w:pPr>
              <w:pStyle w:val="TableParagraph"/>
              <w:spacing w:before="142"/>
              <w:ind w:left="203"/>
              <w:rPr>
                <w:sz w:val="24"/>
              </w:rPr>
            </w:pPr>
            <w:r>
              <w:rPr>
                <w:sz w:val="24"/>
              </w:rPr>
              <w:t>Соловьёва</w:t>
            </w:r>
            <w:r>
              <w:rPr>
                <w:spacing w:val="-7"/>
                <w:sz w:val="24"/>
              </w:rPr>
              <w:t xml:space="preserve"> </w:t>
            </w:r>
            <w:r>
              <w:rPr>
                <w:spacing w:val="-4"/>
                <w:sz w:val="24"/>
              </w:rPr>
              <w:t>Е.В.</w:t>
            </w:r>
          </w:p>
        </w:tc>
        <w:tc>
          <w:tcPr>
            <w:tcW w:w="5103" w:type="dxa"/>
          </w:tcPr>
          <w:p w:rsidR="00384C8F" w:rsidRDefault="00E4716A">
            <w:pPr>
              <w:pStyle w:val="TableParagraph"/>
              <w:spacing w:before="142"/>
              <w:ind w:left="149"/>
              <w:rPr>
                <w:sz w:val="24"/>
              </w:rPr>
            </w:pPr>
            <w:r>
              <w:rPr>
                <w:sz w:val="24"/>
              </w:rPr>
              <w:t>Я</w:t>
            </w:r>
            <w:r>
              <w:rPr>
                <w:spacing w:val="-4"/>
                <w:sz w:val="24"/>
              </w:rPr>
              <w:t xml:space="preserve"> </w:t>
            </w:r>
            <w:r>
              <w:rPr>
                <w:sz w:val="24"/>
              </w:rPr>
              <w:t>рисую. Пособие</w:t>
            </w:r>
            <w:r>
              <w:rPr>
                <w:spacing w:val="-6"/>
                <w:sz w:val="24"/>
              </w:rPr>
              <w:t xml:space="preserve"> </w:t>
            </w:r>
            <w:r>
              <w:rPr>
                <w:sz w:val="24"/>
              </w:rPr>
              <w:t>для</w:t>
            </w:r>
            <w:r>
              <w:rPr>
                <w:spacing w:val="-2"/>
                <w:sz w:val="24"/>
              </w:rPr>
              <w:t xml:space="preserve"> </w:t>
            </w:r>
            <w:r>
              <w:rPr>
                <w:sz w:val="24"/>
              </w:rPr>
              <w:t>детей</w:t>
            </w:r>
            <w:r>
              <w:rPr>
                <w:spacing w:val="-1"/>
                <w:sz w:val="24"/>
              </w:rPr>
              <w:t xml:space="preserve"> </w:t>
            </w:r>
            <w:r>
              <w:rPr>
                <w:sz w:val="24"/>
              </w:rPr>
              <w:t>5-6</w:t>
            </w:r>
            <w:r>
              <w:rPr>
                <w:spacing w:val="-2"/>
                <w:sz w:val="24"/>
              </w:rPr>
              <w:t xml:space="preserve"> </w:t>
            </w:r>
            <w:r>
              <w:rPr>
                <w:spacing w:val="-5"/>
                <w:sz w:val="24"/>
              </w:rPr>
              <w:t>лет</w:t>
            </w:r>
          </w:p>
        </w:tc>
      </w:tr>
      <w:tr w:rsidR="00384C8F">
        <w:trPr>
          <w:trHeight w:val="576"/>
        </w:trPr>
        <w:tc>
          <w:tcPr>
            <w:tcW w:w="1071" w:type="dxa"/>
          </w:tcPr>
          <w:p w:rsidR="00384C8F" w:rsidRDefault="00E4716A">
            <w:pPr>
              <w:pStyle w:val="TableParagraph"/>
              <w:spacing w:before="145"/>
              <w:ind w:left="107"/>
              <w:rPr>
                <w:sz w:val="24"/>
              </w:rPr>
            </w:pPr>
            <w:r>
              <w:rPr>
                <w:sz w:val="24"/>
              </w:rPr>
              <w:t>6-7</w:t>
            </w:r>
            <w:r>
              <w:rPr>
                <w:spacing w:val="4"/>
                <w:sz w:val="24"/>
              </w:rPr>
              <w:t xml:space="preserve"> </w:t>
            </w:r>
            <w:r>
              <w:rPr>
                <w:spacing w:val="-5"/>
                <w:sz w:val="24"/>
              </w:rPr>
              <w:t>лет</w:t>
            </w:r>
          </w:p>
        </w:tc>
        <w:tc>
          <w:tcPr>
            <w:tcW w:w="3319" w:type="dxa"/>
          </w:tcPr>
          <w:p w:rsidR="00384C8F" w:rsidRDefault="00E4716A">
            <w:pPr>
              <w:pStyle w:val="TableParagraph"/>
              <w:spacing w:before="145"/>
              <w:ind w:left="203"/>
              <w:rPr>
                <w:sz w:val="24"/>
              </w:rPr>
            </w:pPr>
            <w:r>
              <w:rPr>
                <w:sz w:val="24"/>
              </w:rPr>
              <w:t>Соловьёва</w:t>
            </w:r>
            <w:r>
              <w:rPr>
                <w:spacing w:val="-7"/>
                <w:sz w:val="24"/>
              </w:rPr>
              <w:t xml:space="preserve"> </w:t>
            </w:r>
            <w:r>
              <w:rPr>
                <w:spacing w:val="-4"/>
                <w:sz w:val="24"/>
              </w:rPr>
              <w:t>Е.В.</w:t>
            </w:r>
          </w:p>
        </w:tc>
        <w:tc>
          <w:tcPr>
            <w:tcW w:w="5103" w:type="dxa"/>
          </w:tcPr>
          <w:p w:rsidR="00384C8F" w:rsidRDefault="00E4716A">
            <w:pPr>
              <w:pStyle w:val="TableParagraph"/>
              <w:spacing w:before="145"/>
              <w:ind w:left="149"/>
              <w:rPr>
                <w:sz w:val="24"/>
              </w:rPr>
            </w:pPr>
            <w:r>
              <w:rPr>
                <w:sz w:val="24"/>
              </w:rPr>
              <w:t>Я</w:t>
            </w:r>
            <w:r>
              <w:rPr>
                <w:spacing w:val="-4"/>
                <w:sz w:val="24"/>
              </w:rPr>
              <w:t xml:space="preserve"> </w:t>
            </w:r>
            <w:r>
              <w:rPr>
                <w:sz w:val="24"/>
              </w:rPr>
              <w:t>рисую. Пособие</w:t>
            </w:r>
            <w:r>
              <w:rPr>
                <w:spacing w:val="-6"/>
                <w:sz w:val="24"/>
              </w:rPr>
              <w:t xml:space="preserve"> </w:t>
            </w:r>
            <w:r>
              <w:rPr>
                <w:sz w:val="24"/>
              </w:rPr>
              <w:t>для</w:t>
            </w:r>
            <w:r>
              <w:rPr>
                <w:spacing w:val="-2"/>
                <w:sz w:val="24"/>
              </w:rPr>
              <w:t xml:space="preserve"> </w:t>
            </w:r>
            <w:r>
              <w:rPr>
                <w:sz w:val="24"/>
              </w:rPr>
              <w:t>детей</w:t>
            </w:r>
            <w:r>
              <w:rPr>
                <w:spacing w:val="-1"/>
                <w:sz w:val="24"/>
              </w:rPr>
              <w:t xml:space="preserve"> </w:t>
            </w:r>
            <w:r>
              <w:rPr>
                <w:sz w:val="24"/>
              </w:rPr>
              <w:t>6-7</w:t>
            </w:r>
            <w:r>
              <w:rPr>
                <w:spacing w:val="-2"/>
                <w:sz w:val="24"/>
              </w:rPr>
              <w:t xml:space="preserve"> </w:t>
            </w:r>
            <w:r>
              <w:rPr>
                <w:spacing w:val="-5"/>
                <w:sz w:val="24"/>
              </w:rPr>
              <w:t>лет</w:t>
            </w:r>
          </w:p>
        </w:tc>
      </w:tr>
      <w:tr w:rsidR="00384C8F">
        <w:trPr>
          <w:trHeight w:val="425"/>
        </w:trPr>
        <w:tc>
          <w:tcPr>
            <w:tcW w:w="1071" w:type="dxa"/>
          </w:tcPr>
          <w:p w:rsidR="00384C8F" w:rsidRDefault="00E4716A">
            <w:pPr>
              <w:pStyle w:val="TableParagraph"/>
              <w:spacing w:before="145" w:line="260" w:lineRule="exact"/>
              <w:ind w:left="50"/>
              <w:rPr>
                <w:sz w:val="24"/>
              </w:rPr>
            </w:pPr>
            <w:r>
              <w:rPr>
                <w:sz w:val="24"/>
              </w:rPr>
              <w:t>3-4</w:t>
            </w:r>
            <w:r>
              <w:rPr>
                <w:spacing w:val="4"/>
                <w:sz w:val="24"/>
              </w:rPr>
              <w:t xml:space="preserve"> </w:t>
            </w:r>
            <w:r>
              <w:rPr>
                <w:spacing w:val="-4"/>
                <w:sz w:val="24"/>
              </w:rPr>
              <w:t>года</w:t>
            </w:r>
          </w:p>
        </w:tc>
        <w:tc>
          <w:tcPr>
            <w:tcW w:w="3319" w:type="dxa"/>
          </w:tcPr>
          <w:p w:rsidR="00384C8F" w:rsidRDefault="00E4716A">
            <w:pPr>
              <w:pStyle w:val="TableParagraph"/>
              <w:spacing w:before="145" w:line="260" w:lineRule="exact"/>
              <w:ind w:left="203"/>
              <w:rPr>
                <w:sz w:val="24"/>
              </w:rPr>
            </w:pPr>
            <w:r>
              <w:rPr>
                <w:sz w:val="24"/>
              </w:rPr>
              <w:t>Салмина</w:t>
            </w:r>
            <w:r>
              <w:rPr>
                <w:spacing w:val="-8"/>
                <w:sz w:val="24"/>
              </w:rPr>
              <w:t xml:space="preserve"> </w:t>
            </w:r>
            <w:r>
              <w:rPr>
                <w:sz w:val="24"/>
              </w:rPr>
              <w:t>Н.</w:t>
            </w:r>
            <w:r>
              <w:rPr>
                <w:spacing w:val="-4"/>
                <w:sz w:val="24"/>
              </w:rPr>
              <w:t xml:space="preserve"> </w:t>
            </w:r>
            <w:r>
              <w:rPr>
                <w:sz w:val="24"/>
              </w:rPr>
              <w:t>Г.,</w:t>
            </w:r>
            <w:r>
              <w:rPr>
                <w:spacing w:val="-4"/>
                <w:sz w:val="24"/>
              </w:rPr>
              <w:t xml:space="preserve"> </w:t>
            </w:r>
            <w:r>
              <w:rPr>
                <w:sz w:val="24"/>
              </w:rPr>
              <w:t>Глебова</w:t>
            </w:r>
            <w:r>
              <w:rPr>
                <w:spacing w:val="-5"/>
                <w:sz w:val="24"/>
              </w:rPr>
              <w:t xml:space="preserve"> </w:t>
            </w:r>
            <w:r>
              <w:rPr>
                <w:sz w:val="24"/>
              </w:rPr>
              <w:t>А.</w:t>
            </w:r>
            <w:r>
              <w:rPr>
                <w:spacing w:val="-3"/>
                <w:sz w:val="24"/>
              </w:rPr>
              <w:t xml:space="preserve"> </w:t>
            </w:r>
            <w:r>
              <w:rPr>
                <w:spacing w:val="-5"/>
                <w:sz w:val="24"/>
              </w:rPr>
              <w:t>О.</w:t>
            </w:r>
          </w:p>
        </w:tc>
        <w:tc>
          <w:tcPr>
            <w:tcW w:w="5103" w:type="dxa"/>
          </w:tcPr>
          <w:p w:rsidR="00384C8F" w:rsidRDefault="00E4716A">
            <w:pPr>
              <w:pStyle w:val="TableParagraph"/>
              <w:spacing w:before="145" w:line="260" w:lineRule="exact"/>
              <w:ind w:left="149"/>
              <w:rPr>
                <w:sz w:val="24"/>
              </w:rPr>
            </w:pPr>
            <w:r>
              <w:rPr>
                <w:sz w:val="24"/>
              </w:rPr>
              <w:t>Лепим,</w:t>
            </w:r>
            <w:r>
              <w:rPr>
                <w:spacing w:val="-12"/>
                <w:sz w:val="24"/>
              </w:rPr>
              <w:t xml:space="preserve"> </w:t>
            </w:r>
            <w:r>
              <w:rPr>
                <w:sz w:val="24"/>
              </w:rPr>
              <w:t>клеим,</w:t>
            </w:r>
            <w:r>
              <w:rPr>
                <w:spacing w:val="-11"/>
                <w:sz w:val="24"/>
              </w:rPr>
              <w:t xml:space="preserve"> </w:t>
            </w:r>
            <w:r>
              <w:rPr>
                <w:sz w:val="24"/>
              </w:rPr>
              <w:t>мастерим.</w:t>
            </w:r>
            <w:r>
              <w:rPr>
                <w:spacing w:val="-6"/>
                <w:sz w:val="24"/>
              </w:rPr>
              <w:t xml:space="preserve"> </w:t>
            </w:r>
            <w:r>
              <w:rPr>
                <w:sz w:val="24"/>
              </w:rPr>
              <w:t>Пособие</w:t>
            </w:r>
            <w:r>
              <w:rPr>
                <w:spacing w:val="-12"/>
                <w:sz w:val="24"/>
              </w:rPr>
              <w:t xml:space="preserve"> </w:t>
            </w:r>
            <w:r>
              <w:rPr>
                <w:sz w:val="24"/>
              </w:rPr>
              <w:t>для</w:t>
            </w:r>
            <w:r>
              <w:rPr>
                <w:spacing w:val="-9"/>
                <w:sz w:val="24"/>
              </w:rPr>
              <w:t xml:space="preserve"> </w:t>
            </w:r>
            <w:r>
              <w:rPr>
                <w:sz w:val="24"/>
              </w:rPr>
              <w:t>детей</w:t>
            </w:r>
            <w:r>
              <w:rPr>
                <w:spacing w:val="-7"/>
                <w:sz w:val="24"/>
              </w:rPr>
              <w:t xml:space="preserve"> </w:t>
            </w:r>
            <w:r>
              <w:rPr>
                <w:sz w:val="24"/>
              </w:rPr>
              <w:t>3-</w:t>
            </w:r>
            <w:r>
              <w:rPr>
                <w:spacing w:val="-10"/>
                <w:sz w:val="24"/>
              </w:rPr>
              <w:t>4</w:t>
            </w:r>
          </w:p>
        </w:tc>
      </w:tr>
      <w:tr w:rsidR="00384C8F">
        <w:trPr>
          <w:trHeight w:val="285"/>
        </w:trPr>
        <w:tc>
          <w:tcPr>
            <w:tcW w:w="1071" w:type="dxa"/>
          </w:tcPr>
          <w:p w:rsidR="00384C8F" w:rsidRDefault="00384C8F">
            <w:pPr>
              <w:pStyle w:val="TableParagraph"/>
              <w:rPr>
                <w:sz w:val="20"/>
              </w:rPr>
            </w:pPr>
          </w:p>
        </w:tc>
        <w:tc>
          <w:tcPr>
            <w:tcW w:w="3319" w:type="dxa"/>
          </w:tcPr>
          <w:p w:rsidR="00384C8F" w:rsidRDefault="00384C8F">
            <w:pPr>
              <w:pStyle w:val="TableParagraph"/>
              <w:rPr>
                <w:sz w:val="20"/>
              </w:rPr>
            </w:pPr>
          </w:p>
        </w:tc>
        <w:tc>
          <w:tcPr>
            <w:tcW w:w="5103" w:type="dxa"/>
          </w:tcPr>
          <w:p w:rsidR="00384C8F" w:rsidRDefault="00E4716A">
            <w:pPr>
              <w:pStyle w:val="TableParagraph"/>
              <w:spacing w:line="266" w:lineRule="exact"/>
              <w:ind w:left="149"/>
              <w:rPr>
                <w:sz w:val="24"/>
              </w:rPr>
            </w:pPr>
            <w:r>
              <w:rPr>
                <w:spacing w:val="-5"/>
                <w:sz w:val="24"/>
              </w:rPr>
              <w:t>лет</w:t>
            </w:r>
          </w:p>
        </w:tc>
      </w:tr>
      <w:tr w:rsidR="00384C8F">
        <w:trPr>
          <w:trHeight w:val="573"/>
        </w:trPr>
        <w:tc>
          <w:tcPr>
            <w:tcW w:w="1071" w:type="dxa"/>
          </w:tcPr>
          <w:p w:rsidR="00384C8F" w:rsidRDefault="00E4716A">
            <w:pPr>
              <w:pStyle w:val="TableParagraph"/>
              <w:spacing w:before="10"/>
              <w:ind w:left="107"/>
              <w:rPr>
                <w:sz w:val="24"/>
              </w:rPr>
            </w:pPr>
            <w:r>
              <w:rPr>
                <w:sz w:val="24"/>
              </w:rPr>
              <w:t>4-5</w:t>
            </w:r>
            <w:r>
              <w:rPr>
                <w:spacing w:val="4"/>
                <w:sz w:val="24"/>
              </w:rPr>
              <w:t xml:space="preserve"> </w:t>
            </w:r>
            <w:r>
              <w:rPr>
                <w:spacing w:val="-5"/>
                <w:sz w:val="24"/>
              </w:rPr>
              <w:t>лет</w:t>
            </w:r>
          </w:p>
        </w:tc>
        <w:tc>
          <w:tcPr>
            <w:tcW w:w="3319" w:type="dxa"/>
          </w:tcPr>
          <w:p w:rsidR="00384C8F" w:rsidRDefault="00E4716A">
            <w:pPr>
              <w:pStyle w:val="TableParagraph"/>
              <w:spacing w:before="10"/>
              <w:ind w:left="203"/>
              <w:rPr>
                <w:sz w:val="24"/>
              </w:rPr>
            </w:pPr>
            <w:r>
              <w:rPr>
                <w:sz w:val="24"/>
              </w:rPr>
              <w:t>Салмина</w:t>
            </w:r>
            <w:r>
              <w:rPr>
                <w:spacing w:val="-6"/>
                <w:sz w:val="24"/>
              </w:rPr>
              <w:t xml:space="preserve"> </w:t>
            </w:r>
            <w:r>
              <w:rPr>
                <w:sz w:val="24"/>
              </w:rPr>
              <w:t>Н.</w:t>
            </w:r>
            <w:r>
              <w:rPr>
                <w:spacing w:val="-4"/>
                <w:sz w:val="24"/>
              </w:rPr>
              <w:t xml:space="preserve"> </w:t>
            </w:r>
            <w:r>
              <w:rPr>
                <w:sz w:val="24"/>
              </w:rPr>
              <w:t>Г.,</w:t>
            </w:r>
            <w:r>
              <w:rPr>
                <w:spacing w:val="-4"/>
                <w:sz w:val="24"/>
              </w:rPr>
              <w:t xml:space="preserve"> </w:t>
            </w:r>
            <w:r>
              <w:rPr>
                <w:sz w:val="24"/>
              </w:rPr>
              <w:t>Глебова</w:t>
            </w:r>
            <w:r>
              <w:rPr>
                <w:spacing w:val="-6"/>
                <w:sz w:val="24"/>
              </w:rPr>
              <w:t xml:space="preserve"> </w:t>
            </w:r>
            <w:r>
              <w:rPr>
                <w:sz w:val="24"/>
              </w:rPr>
              <w:t>А.</w:t>
            </w:r>
            <w:r>
              <w:rPr>
                <w:spacing w:val="-3"/>
                <w:sz w:val="24"/>
              </w:rPr>
              <w:t xml:space="preserve"> </w:t>
            </w:r>
            <w:r>
              <w:rPr>
                <w:spacing w:val="-5"/>
                <w:sz w:val="24"/>
              </w:rPr>
              <w:t>О.</w:t>
            </w:r>
          </w:p>
        </w:tc>
        <w:tc>
          <w:tcPr>
            <w:tcW w:w="5103" w:type="dxa"/>
          </w:tcPr>
          <w:p w:rsidR="00384C8F" w:rsidRDefault="00E4716A">
            <w:pPr>
              <w:pStyle w:val="TableParagraph"/>
              <w:spacing w:before="5" w:line="275" w:lineRule="exact"/>
              <w:ind w:left="149"/>
              <w:rPr>
                <w:sz w:val="24"/>
              </w:rPr>
            </w:pPr>
            <w:r>
              <w:rPr>
                <w:sz w:val="24"/>
              </w:rPr>
              <w:t>Лепим,</w:t>
            </w:r>
            <w:r>
              <w:rPr>
                <w:spacing w:val="-12"/>
                <w:sz w:val="24"/>
              </w:rPr>
              <w:t xml:space="preserve"> </w:t>
            </w:r>
            <w:r>
              <w:rPr>
                <w:sz w:val="24"/>
              </w:rPr>
              <w:t>клеим,</w:t>
            </w:r>
            <w:r>
              <w:rPr>
                <w:spacing w:val="-11"/>
                <w:sz w:val="24"/>
              </w:rPr>
              <w:t xml:space="preserve"> </w:t>
            </w:r>
            <w:r>
              <w:rPr>
                <w:sz w:val="24"/>
              </w:rPr>
              <w:t>мастерим.</w:t>
            </w:r>
            <w:r>
              <w:rPr>
                <w:spacing w:val="-6"/>
                <w:sz w:val="24"/>
              </w:rPr>
              <w:t xml:space="preserve"> </w:t>
            </w:r>
            <w:r>
              <w:rPr>
                <w:sz w:val="24"/>
              </w:rPr>
              <w:t>Пособие</w:t>
            </w:r>
            <w:r>
              <w:rPr>
                <w:spacing w:val="-12"/>
                <w:sz w:val="24"/>
              </w:rPr>
              <w:t xml:space="preserve"> </w:t>
            </w:r>
            <w:r>
              <w:rPr>
                <w:sz w:val="24"/>
              </w:rPr>
              <w:t>для</w:t>
            </w:r>
            <w:r>
              <w:rPr>
                <w:spacing w:val="-9"/>
                <w:sz w:val="24"/>
              </w:rPr>
              <w:t xml:space="preserve"> </w:t>
            </w:r>
            <w:r>
              <w:rPr>
                <w:sz w:val="24"/>
              </w:rPr>
              <w:t>детей</w:t>
            </w:r>
            <w:r>
              <w:rPr>
                <w:spacing w:val="-7"/>
                <w:sz w:val="24"/>
              </w:rPr>
              <w:t xml:space="preserve"> </w:t>
            </w:r>
            <w:r>
              <w:rPr>
                <w:sz w:val="24"/>
              </w:rPr>
              <w:t>4-</w:t>
            </w:r>
            <w:r>
              <w:rPr>
                <w:spacing w:val="-10"/>
                <w:sz w:val="24"/>
              </w:rPr>
              <w:t>5</w:t>
            </w:r>
          </w:p>
          <w:p w:rsidR="00384C8F" w:rsidRDefault="00E4716A">
            <w:pPr>
              <w:pStyle w:val="TableParagraph"/>
              <w:spacing w:line="273" w:lineRule="exact"/>
              <w:ind w:left="149"/>
              <w:rPr>
                <w:sz w:val="24"/>
              </w:rPr>
            </w:pPr>
            <w:r>
              <w:rPr>
                <w:spacing w:val="-5"/>
                <w:sz w:val="24"/>
              </w:rPr>
              <w:t>лет</w:t>
            </w:r>
          </w:p>
        </w:tc>
      </w:tr>
      <w:tr w:rsidR="00384C8F">
        <w:trPr>
          <w:trHeight w:val="557"/>
        </w:trPr>
        <w:tc>
          <w:tcPr>
            <w:tcW w:w="1071" w:type="dxa"/>
          </w:tcPr>
          <w:p w:rsidR="00384C8F" w:rsidRDefault="00E4716A">
            <w:pPr>
              <w:pStyle w:val="TableParagraph"/>
              <w:spacing w:before="13"/>
              <w:ind w:left="107"/>
              <w:rPr>
                <w:sz w:val="24"/>
              </w:rPr>
            </w:pPr>
            <w:r>
              <w:rPr>
                <w:sz w:val="24"/>
              </w:rPr>
              <w:t>5-6</w:t>
            </w:r>
            <w:r>
              <w:rPr>
                <w:spacing w:val="4"/>
                <w:sz w:val="24"/>
              </w:rPr>
              <w:t xml:space="preserve"> </w:t>
            </w:r>
            <w:r>
              <w:rPr>
                <w:spacing w:val="-5"/>
                <w:sz w:val="24"/>
              </w:rPr>
              <w:t>лет</w:t>
            </w:r>
          </w:p>
        </w:tc>
        <w:tc>
          <w:tcPr>
            <w:tcW w:w="3319" w:type="dxa"/>
          </w:tcPr>
          <w:p w:rsidR="00384C8F" w:rsidRDefault="00E4716A">
            <w:pPr>
              <w:pStyle w:val="TableParagraph"/>
              <w:spacing w:before="13"/>
              <w:ind w:left="203"/>
              <w:rPr>
                <w:sz w:val="24"/>
              </w:rPr>
            </w:pPr>
            <w:r>
              <w:rPr>
                <w:sz w:val="24"/>
              </w:rPr>
              <w:t>Салмина</w:t>
            </w:r>
            <w:r>
              <w:rPr>
                <w:spacing w:val="-8"/>
                <w:sz w:val="24"/>
              </w:rPr>
              <w:t xml:space="preserve"> </w:t>
            </w:r>
            <w:r>
              <w:rPr>
                <w:sz w:val="24"/>
              </w:rPr>
              <w:t>Н.</w:t>
            </w:r>
            <w:r>
              <w:rPr>
                <w:spacing w:val="-4"/>
                <w:sz w:val="24"/>
              </w:rPr>
              <w:t xml:space="preserve"> </w:t>
            </w:r>
            <w:r>
              <w:rPr>
                <w:sz w:val="24"/>
              </w:rPr>
              <w:t>Г.,</w:t>
            </w:r>
            <w:r>
              <w:rPr>
                <w:spacing w:val="-4"/>
                <w:sz w:val="24"/>
              </w:rPr>
              <w:t xml:space="preserve"> </w:t>
            </w:r>
            <w:r>
              <w:rPr>
                <w:sz w:val="24"/>
              </w:rPr>
              <w:t>Глебова</w:t>
            </w:r>
            <w:r>
              <w:rPr>
                <w:spacing w:val="-5"/>
                <w:sz w:val="24"/>
              </w:rPr>
              <w:t xml:space="preserve"> </w:t>
            </w:r>
            <w:r>
              <w:rPr>
                <w:sz w:val="24"/>
              </w:rPr>
              <w:t>А.</w:t>
            </w:r>
            <w:r>
              <w:rPr>
                <w:spacing w:val="-3"/>
                <w:sz w:val="24"/>
              </w:rPr>
              <w:t xml:space="preserve"> </w:t>
            </w:r>
            <w:r>
              <w:rPr>
                <w:spacing w:val="-5"/>
                <w:sz w:val="24"/>
              </w:rPr>
              <w:t>О.</w:t>
            </w:r>
          </w:p>
        </w:tc>
        <w:tc>
          <w:tcPr>
            <w:tcW w:w="5103" w:type="dxa"/>
          </w:tcPr>
          <w:p w:rsidR="00384C8F" w:rsidRDefault="00E4716A">
            <w:pPr>
              <w:pStyle w:val="TableParagraph"/>
              <w:spacing w:before="8" w:line="275" w:lineRule="exact"/>
              <w:ind w:left="149"/>
              <w:rPr>
                <w:sz w:val="24"/>
              </w:rPr>
            </w:pPr>
            <w:r>
              <w:rPr>
                <w:sz w:val="24"/>
              </w:rPr>
              <w:t>Лепим,</w:t>
            </w:r>
            <w:r>
              <w:rPr>
                <w:spacing w:val="-12"/>
                <w:sz w:val="24"/>
              </w:rPr>
              <w:t xml:space="preserve"> </w:t>
            </w:r>
            <w:r>
              <w:rPr>
                <w:sz w:val="24"/>
              </w:rPr>
              <w:t>клеим,</w:t>
            </w:r>
            <w:r>
              <w:rPr>
                <w:spacing w:val="-11"/>
                <w:sz w:val="24"/>
              </w:rPr>
              <w:t xml:space="preserve"> </w:t>
            </w:r>
            <w:r>
              <w:rPr>
                <w:sz w:val="24"/>
              </w:rPr>
              <w:t>мастерим.</w:t>
            </w:r>
            <w:r>
              <w:rPr>
                <w:spacing w:val="-6"/>
                <w:sz w:val="24"/>
              </w:rPr>
              <w:t xml:space="preserve"> </w:t>
            </w:r>
            <w:r>
              <w:rPr>
                <w:sz w:val="24"/>
              </w:rPr>
              <w:t>Пособие</w:t>
            </w:r>
            <w:r>
              <w:rPr>
                <w:spacing w:val="-12"/>
                <w:sz w:val="24"/>
              </w:rPr>
              <w:t xml:space="preserve"> </w:t>
            </w:r>
            <w:r>
              <w:rPr>
                <w:sz w:val="24"/>
              </w:rPr>
              <w:t>для</w:t>
            </w:r>
            <w:r>
              <w:rPr>
                <w:spacing w:val="-9"/>
                <w:sz w:val="24"/>
              </w:rPr>
              <w:t xml:space="preserve"> </w:t>
            </w:r>
            <w:r>
              <w:rPr>
                <w:sz w:val="24"/>
              </w:rPr>
              <w:t>детей</w:t>
            </w:r>
            <w:r>
              <w:rPr>
                <w:spacing w:val="-7"/>
                <w:sz w:val="24"/>
              </w:rPr>
              <w:t xml:space="preserve"> </w:t>
            </w:r>
            <w:r>
              <w:rPr>
                <w:sz w:val="24"/>
              </w:rPr>
              <w:t>5-</w:t>
            </w:r>
            <w:r>
              <w:rPr>
                <w:spacing w:val="-10"/>
                <w:sz w:val="24"/>
              </w:rPr>
              <w:t>6</w:t>
            </w:r>
          </w:p>
          <w:p w:rsidR="00384C8F" w:rsidRDefault="00E4716A">
            <w:pPr>
              <w:pStyle w:val="TableParagraph"/>
              <w:spacing w:line="255" w:lineRule="exact"/>
              <w:ind w:left="149"/>
              <w:rPr>
                <w:sz w:val="24"/>
              </w:rPr>
            </w:pPr>
            <w:r>
              <w:rPr>
                <w:spacing w:val="-5"/>
                <w:sz w:val="24"/>
              </w:rPr>
              <w:t>лет</w:t>
            </w:r>
          </w:p>
        </w:tc>
      </w:tr>
    </w:tbl>
    <w:p w:rsidR="00384C8F" w:rsidRDefault="00384C8F">
      <w:pPr>
        <w:spacing w:line="255" w:lineRule="exact"/>
        <w:rPr>
          <w:sz w:val="24"/>
        </w:rPr>
        <w:sectPr w:rsidR="00384C8F">
          <w:pgSz w:w="11910" w:h="16840"/>
          <w:pgMar w:top="680" w:right="0" w:bottom="940" w:left="260" w:header="0" w:footer="729" w:gutter="0"/>
          <w:cols w:space="720"/>
        </w:sectPr>
      </w:pPr>
    </w:p>
    <w:p w:rsidR="00384C8F" w:rsidRDefault="00E4716A">
      <w:pPr>
        <w:pStyle w:val="a3"/>
        <w:tabs>
          <w:tab w:val="left" w:pos="1444"/>
          <w:tab w:val="left" w:pos="4709"/>
        </w:tabs>
        <w:spacing w:before="83" w:line="272" w:lineRule="exact"/>
        <w:ind w:left="277"/>
        <w:jc w:val="center"/>
      </w:pPr>
      <w:r>
        <w:t>5-7</w:t>
      </w:r>
      <w:r>
        <w:rPr>
          <w:spacing w:val="4"/>
        </w:rPr>
        <w:t xml:space="preserve"> </w:t>
      </w:r>
      <w:r>
        <w:rPr>
          <w:spacing w:val="-5"/>
        </w:rPr>
        <w:t>лет</w:t>
      </w:r>
      <w:r>
        <w:tab/>
        <w:t>Салмина</w:t>
      </w:r>
      <w:r>
        <w:rPr>
          <w:spacing w:val="-6"/>
        </w:rPr>
        <w:t xml:space="preserve"> </w:t>
      </w:r>
      <w:r>
        <w:t>Н.Г.,</w:t>
      </w:r>
      <w:r>
        <w:rPr>
          <w:spacing w:val="-6"/>
        </w:rPr>
        <w:t xml:space="preserve"> </w:t>
      </w:r>
      <w:r>
        <w:t>Глебова</w:t>
      </w:r>
      <w:r>
        <w:rPr>
          <w:spacing w:val="-6"/>
        </w:rPr>
        <w:t xml:space="preserve"> </w:t>
      </w:r>
      <w:r>
        <w:rPr>
          <w:spacing w:val="-4"/>
        </w:rPr>
        <w:t>А.О.</w:t>
      </w:r>
      <w:r>
        <w:tab/>
        <w:t>Учимся</w:t>
      </w:r>
      <w:r>
        <w:rPr>
          <w:spacing w:val="-8"/>
        </w:rPr>
        <w:t xml:space="preserve"> </w:t>
      </w:r>
      <w:r>
        <w:t>рисовать.</w:t>
      </w:r>
      <w:r>
        <w:rPr>
          <w:spacing w:val="-8"/>
        </w:rPr>
        <w:t xml:space="preserve"> </w:t>
      </w:r>
      <w:r>
        <w:t>Клетки,</w:t>
      </w:r>
      <w:r>
        <w:rPr>
          <w:spacing w:val="-9"/>
        </w:rPr>
        <w:t xml:space="preserve"> </w:t>
      </w:r>
      <w:r>
        <w:t>точки</w:t>
      </w:r>
      <w:r>
        <w:rPr>
          <w:spacing w:val="-5"/>
        </w:rPr>
        <w:t xml:space="preserve"> </w:t>
      </w:r>
      <w:r>
        <w:t>и</w:t>
      </w:r>
      <w:r>
        <w:rPr>
          <w:spacing w:val="-14"/>
        </w:rPr>
        <w:t xml:space="preserve"> </w:t>
      </w:r>
      <w:r>
        <w:t>штрихи.</w:t>
      </w:r>
      <w:r>
        <w:rPr>
          <w:spacing w:val="-7"/>
        </w:rPr>
        <w:t xml:space="preserve"> </w:t>
      </w:r>
      <w:r>
        <w:t>5-</w:t>
      </w:r>
      <w:r>
        <w:rPr>
          <w:spacing w:val="-10"/>
        </w:rPr>
        <w:t>7</w:t>
      </w:r>
    </w:p>
    <w:p w:rsidR="00384C8F" w:rsidRDefault="00E4716A">
      <w:pPr>
        <w:pStyle w:val="a3"/>
        <w:spacing w:line="272" w:lineRule="exact"/>
        <w:ind w:left="262"/>
        <w:jc w:val="center"/>
      </w:pPr>
      <w:r>
        <w:rPr>
          <w:spacing w:val="-5"/>
        </w:rPr>
        <w:t>лет</w:t>
      </w:r>
    </w:p>
    <w:p w:rsidR="00384C8F" w:rsidRDefault="00E4716A">
      <w:pPr>
        <w:pStyle w:val="a3"/>
        <w:tabs>
          <w:tab w:val="left" w:pos="2529"/>
          <w:tab w:val="left" w:pos="5795"/>
        </w:tabs>
        <w:spacing w:before="38" w:line="232" w:lineRule="auto"/>
        <w:ind w:left="5795" w:right="1971" w:hanging="4433"/>
        <w:jc w:val="left"/>
      </w:pPr>
      <w:r>
        <w:t>4-6 лет</w:t>
      </w:r>
      <w:r>
        <w:tab/>
        <w:t>Шевелев К.В.</w:t>
      </w:r>
      <w:r>
        <w:tab/>
      </w:r>
      <w:r>
        <w:rPr>
          <w:spacing w:val="-2"/>
        </w:rPr>
        <w:t>Рисуем</w:t>
      </w:r>
      <w:r>
        <w:rPr>
          <w:spacing w:val="-5"/>
        </w:rPr>
        <w:t xml:space="preserve"> </w:t>
      </w:r>
      <w:r>
        <w:rPr>
          <w:spacing w:val="-2"/>
        </w:rPr>
        <w:t>и</w:t>
      </w:r>
      <w:r>
        <w:rPr>
          <w:spacing w:val="-7"/>
        </w:rPr>
        <w:t xml:space="preserve"> </w:t>
      </w:r>
      <w:r>
        <w:rPr>
          <w:spacing w:val="-2"/>
        </w:rPr>
        <w:t>дорисовываем.</w:t>
      </w:r>
      <w:r>
        <w:rPr>
          <w:spacing w:val="-3"/>
        </w:rPr>
        <w:t xml:space="preserve"> </w:t>
      </w:r>
      <w:r>
        <w:rPr>
          <w:spacing w:val="-2"/>
        </w:rPr>
        <w:t>Графические упражнения</w:t>
      </w:r>
    </w:p>
    <w:p w:rsidR="00384C8F" w:rsidRDefault="00384C8F">
      <w:pPr>
        <w:spacing w:line="232" w:lineRule="auto"/>
        <w:sectPr w:rsidR="00384C8F">
          <w:pgSz w:w="11910" w:h="16840"/>
          <w:pgMar w:top="620" w:right="0" w:bottom="940" w:left="260" w:header="0" w:footer="729" w:gutter="0"/>
          <w:cols w:space="720"/>
        </w:sectPr>
      </w:pPr>
    </w:p>
    <w:p w:rsidR="00384C8F" w:rsidRDefault="00E4716A">
      <w:pPr>
        <w:pStyle w:val="a3"/>
        <w:tabs>
          <w:tab w:val="left" w:pos="2529"/>
        </w:tabs>
        <w:spacing w:before="34" w:line="275" w:lineRule="exact"/>
        <w:ind w:left="1305"/>
        <w:jc w:val="left"/>
      </w:pPr>
      <w:r>
        <w:t>3-4</w:t>
      </w:r>
      <w:r>
        <w:rPr>
          <w:spacing w:val="4"/>
        </w:rPr>
        <w:t xml:space="preserve"> </w:t>
      </w:r>
      <w:r>
        <w:rPr>
          <w:spacing w:val="-4"/>
        </w:rPr>
        <w:t>года</w:t>
      </w:r>
      <w:r>
        <w:tab/>
        <w:t>Буренина</w:t>
      </w:r>
      <w:r>
        <w:rPr>
          <w:spacing w:val="-8"/>
        </w:rPr>
        <w:t xml:space="preserve"> </w:t>
      </w:r>
      <w:r>
        <w:rPr>
          <w:spacing w:val="-2"/>
        </w:rPr>
        <w:t>А.И.,</w:t>
      </w:r>
    </w:p>
    <w:p w:rsidR="00384C8F" w:rsidRDefault="00E4716A">
      <w:pPr>
        <w:pStyle w:val="a3"/>
        <w:spacing w:line="275" w:lineRule="exact"/>
        <w:ind w:left="2529"/>
        <w:jc w:val="left"/>
      </w:pPr>
      <w:r>
        <w:t>Тютюнникова</w:t>
      </w:r>
      <w:r>
        <w:rPr>
          <w:spacing w:val="-7"/>
        </w:rPr>
        <w:t xml:space="preserve"> </w:t>
      </w:r>
      <w:r>
        <w:rPr>
          <w:spacing w:val="-5"/>
        </w:rPr>
        <w:t>Т.Э.</w:t>
      </w:r>
    </w:p>
    <w:p w:rsidR="00384C8F" w:rsidRDefault="00384C8F">
      <w:pPr>
        <w:pStyle w:val="a3"/>
        <w:spacing w:before="5"/>
        <w:ind w:left="0"/>
        <w:jc w:val="left"/>
      </w:pPr>
    </w:p>
    <w:p w:rsidR="00384C8F" w:rsidRDefault="00E4716A">
      <w:pPr>
        <w:pStyle w:val="a3"/>
        <w:tabs>
          <w:tab w:val="left" w:pos="2529"/>
        </w:tabs>
        <w:spacing w:before="1" w:line="272" w:lineRule="exact"/>
        <w:ind w:left="1305"/>
        <w:jc w:val="left"/>
      </w:pPr>
      <w:r>
        <w:t>3-4</w:t>
      </w:r>
      <w:r>
        <w:rPr>
          <w:spacing w:val="4"/>
        </w:rPr>
        <w:t xml:space="preserve"> </w:t>
      </w:r>
      <w:r>
        <w:rPr>
          <w:spacing w:val="-4"/>
        </w:rPr>
        <w:t>года</w:t>
      </w:r>
      <w:r>
        <w:tab/>
        <w:t>Буренина</w:t>
      </w:r>
      <w:r>
        <w:rPr>
          <w:spacing w:val="-8"/>
        </w:rPr>
        <w:t xml:space="preserve"> </w:t>
      </w:r>
      <w:r>
        <w:rPr>
          <w:spacing w:val="-2"/>
        </w:rPr>
        <w:t>А.И.,</w:t>
      </w:r>
    </w:p>
    <w:p w:rsidR="00384C8F" w:rsidRDefault="00E4716A">
      <w:pPr>
        <w:pStyle w:val="a3"/>
        <w:spacing w:line="272" w:lineRule="exact"/>
        <w:ind w:left="2529"/>
        <w:jc w:val="left"/>
      </w:pPr>
      <w:r>
        <w:t>Тютюнникова</w:t>
      </w:r>
      <w:r>
        <w:rPr>
          <w:spacing w:val="-11"/>
        </w:rPr>
        <w:t xml:space="preserve"> </w:t>
      </w:r>
      <w:r>
        <w:rPr>
          <w:spacing w:val="-5"/>
        </w:rPr>
        <w:t>Т.Э</w:t>
      </w:r>
    </w:p>
    <w:p w:rsidR="00384C8F" w:rsidRDefault="00E4716A">
      <w:pPr>
        <w:pStyle w:val="a3"/>
        <w:spacing w:before="24"/>
        <w:ind w:left="1301" w:right="607"/>
        <w:jc w:val="left"/>
      </w:pPr>
      <w:r>
        <w:br w:type="column"/>
        <w:t>МУЗЫКА ДЕТСТВА. Методические рекомендации</w:t>
      </w:r>
      <w:r>
        <w:rPr>
          <w:spacing w:val="-10"/>
        </w:rPr>
        <w:t xml:space="preserve"> </w:t>
      </w:r>
      <w:r>
        <w:t>по</w:t>
      </w:r>
      <w:r>
        <w:rPr>
          <w:spacing w:val="-4"/>
        </w:rPr>
        <w:t xml:space="preserve"> </w:t>
      </w:r>
      <w:r>
        <w:t>работе</w:t>
      </w:r>
      <w:r>
        <w:rPr>
          <w:spacing w:val="-13"/>
        </w:rPr>
        <w:t xml:space="preserve"> </w:t>
      </w:r>
      <w:r>
        <w:t>с</w:t>
      </w:r>
      <w:r>
        <w:rPr>
          <w:spacing w:val="-9"/>
        </w:rPr>
        <w:t xml:space="preserve"> </w:t>
      </w:r>
      <w:r>
        <w:t>детьми</w:t>
      </w:r>
      <w:r>
        <w:rPr>
          <w:spacing w:val="-11"/>
        </w:rPr>
        <w:t xml:space="preserve"> </w:t>
      </w:r>
      <w:r>
        <w:t>3-4</w:t>
      </w:r>
      <w:r>
        <w:rPr>
          <w:spacing w:val="-13"/>
        </w:rPr>
        <w:t xml:space="preserve"> </w:t>
      </w:r>
      <w:r>
        <w:t>лет</w:t>
      </w:r>
      <w:r>
        <w:rPr>
          <w:spacing w:val="-8"/>
        </w:rPr>
        <w:t xml:space="preserve"> </w:t>
      </w:r>
      <w:r>
        <w:t>к программе "МИР ОТКРЫТИЙ"</w:t>
      </w:r>
    </w:p>
    <w:p w:rsidR="00384C8F" w:rsidRDefault="00E4716A">
      <w:pPr>
        <w:pStyle w:val="a3"/>
        <w:spacing w:before="15" w:line="237" w:lineRule="auto"/>
        <w:ind w:left="1301" w:right="940"/>
      </w:pPr>
      <w:r>
        <w:t>Музыка</w:t>
      </w:r>
      <w:r>
        <w:rPr>
          <w:spacing w:val="-15"/>
        </w:rPr>
        <w:t xml:space="preserve"> </w:t>
      </w:r>
      <w:r>
        <w:t>детства.</w:t>
      </w:r>
      <w:r>
        <w:rPr>
          <w:spacing w:val="-15"/>
        </w:rPr>
        <w:t xml:space="preserve"> </w:t>
      </w:r>
      <w:r>
        <w:t>Методические</w:t>
      </w:r>
      <w:r>
        <w:rPr>
          <w:spacing w:val="-15"/>
        </w:rPr>
        <w:t xml:space="preserve"> </w:t>
      </w:r>
      <w:r>
        <w:t>рекомендации</w:t>
      </w:r>
      <w:r>
        <w:rPr>
          <w:spacing w:val="-15"/>
        </w:rPr>
        <w:t xml:space="preserve"> </w:t>
      </w:r>
      <w:r>
        <w:t>и репертуар с нотным приложением к программе МИР ОТКРЫТИЙ. 4-5 лет</w:t>
      </w:r>
    </w:p>
    <w:p w:rsidR="00384C8F" w:rsidRDefault="00384C8F">
      <w:pPr>
        <w:spacing w:line="237" w:lineRule="auto"/>
        <w:sectPr w:rsidR="00384C8F">
          <w:type w:val="continuous"/>
          <w:pgSz w:w="11910" w:h="16840"/>
          <w:pgMar w:top="940" w:right="0" w:bottom="0" w:left="260" w:header="0" w:footer="729" w:gutter="0"/>
          <w:cols w:num="2" w:space="720" w:equalWidth="0">
            <w:col w:w="4454" w:space="40"/>
            <w:col w:w="7156"/>
          </w:cols>
        </w:sectPr>
      </w:pPr>
    </w:p>
    <w:p w:rsidR="00384C8F" w:rsidRDefault="00E4716A">
      <w:pPr>
        <w:pStyle w:val="a3"/>
        <w:tabs>
          <w:tab w:val="left" w:pos="1166"/>
          <w:tab w:val="left" w:pos="4432"/>
        </w:tabs>
        <w:spacing w:before="9" w:line="275" w:lineRule="exact"/>
        <w:ind w:left="0" w:right="95"/>
        <w:jc w:val="center"/>
      </w:pPr>
      <w:r>
        <w:t>5-7</w:t>
      </w:r>
      <w:r>
        <w:rPr>
          <w:spacing w:val="4"/>
        </w:rPr>
        <w:t xml:space="preserve"> </w:t>
      </w:r>
      <w:r>
        <w:rPr>
          <w:spacing w:val="-5"/>
        </w:rPr>
        <w:t>лет</w:t>
      </w:r>
      <w:r>
        <w:tab/>
        <w:t>Тютюнникова</w:t>
      </w:r>
      <w:r>
        <w:rPr>
          <w:spacing w:val="-7"/>
        </w:rPr>
        <w:t xml:space="preserve"> </w:t>
      </w:r>
      <w:r>
        <w:rPr>
          <w:spacing w:val="-4"/>
        </w:rPr>
        <w:t>Т.Э.</w:t>
      </w:r>
      <w:r>
        <w:tab/>
        <w:t>МУЗЫКА</w:t>
      </w:r>
      <w:r>
        <w:rPr>
          <w:spacing w:val="-11"/>
        </w:rPr>
        <w:t xml:space="preserve"> </w:t>
      </w:r>
      <w:r>
        <w:t>ДЕТСТВА. Учебное</w:t>
      </w:r>
      <w:r>
        <w:rPr>
          <w:spacing w:val="-4"/>
        </w:rPr>
        <w:t xml:space="preserve"> </w:t>
      </w:r>
      <w:r>
        <w:t>пособие</w:t>
      </w:r>
      <w:r>
        <w:rPr>
          <w:spacing w:val="-3"/>
        </w:rPr>
        <w:t xml:space="preserve"> </w:t>
      </w:r>
      <w:r>
        <w:rPr>
          <w:spacing w:val="-5"/>
        </w:rPr>
        <w:t>по</w:t>
      </w:r>
    </w:p>
    <w:p w:rsidR="00384C8F" w:rsidRDefault="00E4716A">
      <w:pPr>
        <w:pStyle w:val="a3"/>
        <w:ind w:left="5795" w:right="1129"/>
        <w:jc w:val="left"/>
      </w:pPr>
      <w:r>
        <w:t>элементарному</w:t>
      </w:r>
      <w:r>
        <w:rPr>
          <w:spacing w:val="-20"/>
        </w:rPr>
        <w:t xml:space="preserve"> </w:t>
      </w:r>
      <w:r>
        <w:t>музицированию</w:t>
      </w:r>
      <w:r>
        <w:rPr>
          <w:spacing w:val="-15"/>
        </w:rPr>
        <w:t xml:space="preserve"> </w:t>
      </w:r>
      <w:r>
        <w:t>и</w:t>
      </w:r>
      <w:r>
        <w:rPr>
          <w:spacing w:val="-15"/>
        </w:rPr>
        <w:t xml:space="preserve"> </w:t>
      </w:r>
      <w:r>
        <w:t>начальному музыкальному воспитанию для студентов педагогических</w:t>
      </w:r>
      <w:r>
        <w:rPr>
          <w:spacing w:val="-15"/>
        </w:rPr>
        <w:t xml:space="preserve"> </w:t>
      </w:r>
      <w:r>
        <w:t>вузов,</w:t>
      </w:r>
      <w:r>
        <w:rPr>
          <w:spacing w:val="-15"/>
        </w:rPr>
        <w:t xml:space="preserve"> </w:t>
      </w:r>
      <w:r>
        <w:t>институтов</w:t>
      </w:r>
      <w:r>
        <w:rPr>
          <w:spacing w:val="-15"/>
        </w:rPr>
        <w:t xml:space="preserve"> </w:t>
      </w:r>
      <w:r>
        <w:t>повышения квалификации и педагогов-практиков.</w:t>
      </w:r>
    </w:p>
    <w:p w:rsidR="00384C8F" w:rsidRDefault="00E4716A">
      <w:pPr>
        <w:pStyle w:val="2"/>
        <w:spacing w:before="4" w:line="272" w:lineRule="exact"/>
        <w:ind w:left="1137"/>
        <w:jc w:val="left"/>
      </w:pPr>
      <w:r>
        <w:t>Логопедическая</w:t>
      </w:r>
      <w:r>
        <w:rPr>
          <w:spacing w:val="-8"/>
        </w:rPr>
        <w:t xml:space="preserve"> </w:t>
      </w:r>
      <w:r>
        <w:rPr>
          <w:spacing w:val="-2"/>
        </w:rPr>
        <w:t>помощь</w:t>
      </w:r>
    </w:p>
    <w:p w:rsidR="00384C8F" w:rsidRDefault="00E4716A">
      <w:pPr>
        <w:pStyle w:val="a4"/>
        <w:numPr>
          <w:ilvl w:val="0"/>
          <w:numId w:val="15"/>
        </w:numPr>
        <w:tabs>
          <w:tab w:val="left" w:pos="1280"/>
        </w:tabs>
        <w:spacing w:line="242" w:lineRule="auto"/>
        <w:ind w:right="808" w:firstLine="0"/>
        <w:jc w:val="left"/>
        <w:rPr>
          <w:sz w:val="24"/>
        </w:rPr>
      </w:pPr>
      <w:r>
        <w:rPr>
          <w:sz w:val="24"/>
        </w:rPr>
        <w:t>создание</w:t>
      </w:r>
      <w:r>
        <w:rPr>
          <w:spacing w:val="-7"/>
          <w:sz w:val="24"/>
        </w:rPr>
        <w:t xml:space="preserve"> </w:t>
      </w:r>
      <w:r>
        <w:rPr>
          <w:sz w:val="24"/>
        </w:rPr>
        <w:t>условий</w:t>
      </w:r>
      <w:r>
        <w:rPr>
          <w:spacing w:val="-6"/>
          <w:sz w:val="24"/>
        </w:rPr>
        <w:t xml:space="preserve"> </w:t>
      </w:r>
      <w:r>
        <w:rPr>
          <w:sz w:val="24"/>
        </w:rPr>
        <w:t>для</w:t>
      </w:r>
      <w:r>
        <w:rPr>
          <w:spacing w:val="-7"/>
          <w:sz w:val="24"/>
        </w:rPr>
        <w:t xml:space="preserve"> </w:t>
      </w:r>
      <w:r>
        <w:rPr>
          <w:sz w:val="24"/>
        </w:rPr>
        <w:t>равного</w:t>
      </w:r>
      <w:r>
        <w:rPr>
          <w:spacing w:val="-7"/>
          <w:sz w:val="24"/>
        </w:rPr>
        <w:t xml:space="preserve"> </w:t>
      </w:r>
      <w:r>
        <w:rPr>
          <w:sz w:val="24"/>
        </w:rPr>
        <w:t>доступа</w:t>
      </w:r>
      <w:r>
        <w:rPr>
          <w:spacing w:val="-7"/>
          <w:sz w:val="24"/>
        </w:rPr>
        <w:t xml:space="preserve"> </w:t>
      </w:r>
      <w:r>
        <w:rPr>
          <w:sz w:val="24"/>
        </w:rPr>
        <w:t>к</w:t>
      </w:r>
      <w:r>
        <w:rPr>
          <w:spacing w:val="-8"/>
          <w:sz w:val="24"/>
        </w:rPr>
        <w:t xml:space="preserve"> </w:t>
      </w:r>
      <w:r>
        <w:rPr>
          <w:sz w:val="24"/>
        </w:rPr>
        <w:t>образованию</w:t>
      </w:r>
      <w:r>
        <w:rPr>
          <w:spacing w:val="-7"/>
          <w:sz w:val="24"/>
        </w:rPr>
        <w:t xml:space="preserve"> </w:t>
      </w:r>
      <w:r>
        <w:rPr>
          <w:sz w:val="24"/>
        </w:rPr>
        <w:t>для</w:t>
      </w:r>
      <w:r>
        <w:rPr>
          <w:spacing w:val="-7"/>
          <w:sz w:val="24"/>
        </w:rPr>
        <w:t xml:space="preserve"> </w:t>
      </w:r>
      <w:r>
        <w:rPr>
          <w:sz w:val="24"/>
        </w:rPr>
        <w:t>всех</w:t>
      </w:r>
      <w:r>
        <w:rPr>
          <w:spacing w:val="-11"/>
          <w:sz w:val="24"/>
        </w:rPr>
        <w:t xml:space="preserve"> </w:t>
      </w:r>
      <w:r>
        <w:rPr>
          <w:sz w:val="24"/>
        </w:rPr>
        <w:t>детей</w:t>
      </w:r>
      <w:r>
        <w:rPr>
          <w:spacing w:val="-7"/>
          <w:sz w:val="24"/>
        </w:rPr>
        <w:t xml:space="preserve"> </w:t>
      </w:r>
      <w:r>
        <w:rPr>
          <w:sz w:val="24"/>
        </w:rPr>
        <w:t>дошкольного</w:t>
      </w:r>
      <w:r>
        <w:rPr>
          <w:spacing w:val="-2"/>
          <w:sz w:val="24"/>
        </w:rPr>
        <w:t xml:space="preserve"> </w:t>
      </w:r>
      <w:r>
        <w:rPr>
          <w:sz w:val="24"/>
        </w:rPr>
        <w:t>возраста</w:t>
      </w:r>
      <w:r>
        <w:rPr>
          <w:spacing w:val="-7"/>
          <w:sz w:val="24"/>
        </w:rPr>
        <w:t xml:space="preserve"> </w:t>
      </w:r>
      <w:r>
        <w:rPr>
          <w:sz w:val="24"/>
        </w:rPr>
        <w:t>с учётом разнообразия образовательных потребностей и индивидуальных возможностей;</w:t>
      </w:r>
    </w:p>
    <w:p w:rsidR="00384C8F" w:rsidRDefault="00E4716A">
      <w:pPr>
        <w:pStyle w:val="a4"/>
        <w:numPr>
          <w:ilvl w:val="0"/>
          <w:numId w:val="15"/>
        </w:numPr>
        <w:tabs>
          <w:tab w:val="left" w:pos="1275"/>
        </w:tabs>
        <w:spacing w:line="262" w:lineRule="exact"/>
        <w:ind w:left="1275" w:hanging="138"/>
        <w:jc w:val="left"/>
        <w:rPr>
          <w:sz w:val="24"/>
        </w:rPr>
      </w:pPr>
      <w:r>
        <w:rPr>
          <w:spacing w:val="-2"/>
          <w:sz w:val="24"/>
        </w:rPr>
        <w:t>оказание</w:t>
      </w:r>
      <w:r>
        <w:rPr>
          <w:spacing w:val="-3"/>
          <w:sz w:val="24"/>
        </w:rPr>
        <w:t xml:space="preserve"> </w:t>
      </w:r>
      <w:r>
        <w:rPr>
          <w:spacing w:val="-2"/>
          <w:sz w:val="24"/>
        </w:rPr>
        <w:t>квалифицированной</w:t>
      </w:r>
      <w:r>
        <w:rPr>
          <w:spacing w:val="3"/>
          <w:sz w:val="24"/>
        </w:rPr>
        <w:t xml:space="preserve"> </w:t>
      </w:r>
      <w:r>
        <w:rPr>
          <w:spacing w:val="-2"/>
          <w:sz w:val="24"/>
        </w:rPr>
        <w:t>помощи</w:t>
      </w:r>
      <w:r>
        <w:rPr>
          <w:spacing w:val="-3"/>
          <w:sz w:val="24"/>
        </w:rPr>
        <w:t xml:space="preserve"> </w:t>
      </w:r>
      <w:r>
        <w:rPr>
          <w:spacing w:val="-2"/>
          <w:sz w:val="24"/>
        </w:rPr>
        <w:t>с учётом</w:t>
      </w:r>
      <w:r>
        <w:rPr>
          <w:spacing w:val="-3"/>
          <w:sz w:val="24"/>
        </w:rPr>
        <w:t xml:space="preserve"> </w:t>
      </w:r>
      <w:r>
        <w:rPr>
          <w:spacing w:val="-2"/>
          <w:sz w:val="24"/>
        </w:rPr>
        <w:t>индивидуальных</w:t>
      </w:r>
      <w:r>
        <w:rPr>
          <w:spacing w:val="-3"/>
          <w:sz w:val="24"/>
        </w:rPr>
        <w:t xml:space="preserve"> </w:t>
      </w:r>
      <w:r>
        <w:rPr>
          <w:spacing w:val="-2"/>
          <w:sz w:val="24"/>
        </w:rPr>
        <w:t>особенностей</w:t>
      </w:r>
      <w:r>
        <w:rPr>
          <w:spacing w:val="2"/>
          <w:sz w:val="24"/>
        </w:rPr>
        <w:t xml:space="preserve"> </w:t>
      </w:r>
      <w:r>
        <w:rPr>
          <w:spacing w:val="-2"/>
          <w:sz w:val="24"/>
        </w:rPr>
        <w:t>ребёнка.</w:t>
      </w:r>
    </w:p>
    <w:p w:rsidR="00384C8F" w:rsidRDefault="00384C8F">
      <w:pPr>
        <w:pStyle w:val="a3"/>
        <w:spacing w:before="86"/>
        <w:ind w:left="0"/>
        <w:jc w:val="left"/>
        <w:rPr>
          <w:sz w:val="20"/>
        </w:rPr>
      </w:pPr>
    </w:p>
    <w:tbl>
      <w:tblPr>
        <w:tblStyle w:val="TableNormal"/>
        <w:tblW w:w="0" w:type="auto"/>
        <w:tblInd w:w="1460" w:type="dxa"/>
        <w:tblLayout w:type="fixed"/>
        <w:tblLook w:val="01E0" w:firstRow="1" w:lastRow="1" w:firstColumn="1" w:lastColumn="1" w:noHBand="0" w:noVBand="0"/>
      </w:tblPr>
      <w:tblGrid>
        <w:gridCol w:w="902"/>
        <w:gridCol w:w="2242"/>
        <w:gridCol w:w="6297"/>
      </w:tblGrid>
      <w:tr w:rsidR="00384C8F">
        <w:trPr>
          <w:trHeight w:val="552"/>
        </w:trPr>
        <w:tc>
          <w:tcPr>
            <w:tcW w:w="902" w:type="dxa"/>
          </w:tcPr>
          <w:p w:rsidR="00384C8F" w:rsidRDefault="00E4716A">
            <w:pPr>
              <w:pStyle w:val="TableParagraph"/>
              <w:spacing w:line="266" w:lineRule="exact"/>
              <w:ind w:right="95"/>
              <w:jc w:val="center"/>
              <w:rPr>
                <w:sz w:val="24"/>
              </w:rPr>
            </w:pPr>
            <w:r>
              <w:rPr>
                <w:sz w:val="24"/>
              </w:rPr>
              <w:t>5-7</w:t>
            </w:r>
            <w:r>
              <w:rPr>
                <w:spacing w:val="3"/>
                <w:sz w:val="24"/>
              </w:rPr>
              <w:t xml:space="preserve"> </w:t>
            </w:r>
            <w:r>
              <w:rPr>
                <w:spacing w:val="-5"/>
                <w:sz w:val="24"/>
              </w:rPr>
              <w:t>лет</w:t>
            </w:r>
          </w:p>
        </w:tc>
        <w:tc>
          <w:tcPr>
            <w:tcW w:w="2242" w:type="dxa"/>
          </w:tcPr>
          <w:p w:rsidR="00384C8F" w:rsidRDefault="00E4716A">
            <w:pPr>
              <w:pStyle w:val="TableParagraph"/>
              <w:spacing w:line="266" w:lineRule="exact"/>
              <w:ind w:left="146"/>
              <w:rPr>
                <w:sz w:val="24"/>
              </w:rPr>
            </w:pPr>
            <w:r>
              <w:rPr>
                <w:sz w:val="24"/>
              </w:rPr>
              <w:t>Теремкова</w:t>
            </w:r>
            <w:r>
              <w:rPr>
                <w:spacing w:val="-7"/>
                <w:sz w:val="24"/>
              </w:rPr>
              <w:t xml:space="preserve"> </w:t>
            </w:r>
            <w:r>
              <w:rPr>
                <w:spacing w:val="-4"/>
                <w:sz w:val="24"/>
              </w:rPr>
              <w:t>Н.Э.</w:t>
            </w:r>
          </w:p>
        </w:tc>
        <w:tc>
          <w:tcPr>
            <w:tcW w:w="6297" w:type="dxa"/>
          </w:tcPr>
          <w:p w:rsidR="00384C8F" w:rsidRDefault="00E4716A">
            <w:pPr>
              <w:pStyle w:val="TableParagraph"/>
              <w:spacing w:line="269" w:lineRule="exact"/>
              <w:ind w:left="507"/>
              <w:rPr>
                <w:sz w:val="24"/>
              </w:rPr>
            </w:pPr>
            <w:r>
              <w:rPr>
                <w:sz w:val="24"/>
              </w:rPr>
              <w:t>ДРУЖУ</w:t>
            </w:r>
            <w:r>
              <w:rPr>
                <w:spacing w:val="-6"/>
                <w:sz w:val="24"/>
              </w:rPr>
              <w:t xml:space="preserve"> </w:t>
            </w:r>
            <w:r>
              <w:rPr>
                <w:sz w:val="24"/>
              </w:rPr>
              <w:t>СО</w:t>
            </w:r>
            <w:r>
              <w:rPr>
                <w:spacing w:val="-4"/>
                <w:sz w:val="24"/>
              </w:rPr>
              <w:t xml:space="preserve"> </w:t>
            </w:r>
            <w:r>
              <w:rPr>
                <w:sz w:val="24"/>
              </w:rPr>
              <w:t>ЗВУКАМИ,</w:t>
            </w:r>
            <w:r>
              <w:rPr>
                <w:spacing w:val="-1"/>
                <w:sz w:val="24"/>
              </w:rPr>
              <w:t xml:space="preserve"> </w:t>
            </w:r>
            <w:r>
              <w:rPr>
                <w:sz w:val="24"/>
              </w:rPr>
              <w:t>ГОВОРЮ</w:t>
            </w:r>
            <w:r>
              <w:rPr>
                <w:spacing w:val="-4"/>
                <w:sz w:val="24"/>
              </w:rPr>
              <w:t xml:space="preserve"> </w:t>
            </w:r>
            <w:r>
              <w:rPr>
                <w:sz w:val="24"/>
              </w:rPr>
              <w:t>ПРАВИЛЬНО!</w:t>
            </w:r>
            <w:r>
              <w:rPr>
                <w:spacing w:val="-5"/>
                <w:sz w:val="24"/>
              </w:rPr>
              <w:t xml:space="preserve"> Л,</w:t>
            </w:r>
          </w:p>
          <w:p w:rsidR="00384C8F" w:rsidRDefault="00E4716A">
            <w:pPr>
              <w:pStyle w:val="TableParagraph"/>
              <w:spacing w:line="263" w:lineRule="exact"/>
              <w:ind w:left="507"/>
              <w:rPr>
                <w:sz w:val="24"/>
              </w:rPr>
            </w:pPr>
            <w:r>
              <w:rPr>
                <w:sz w:val="24"/>
              </w:rPr>
              <w:t>ЛЬ,</w:t>
            </w:r>
            <w:r>
              <w:rPr>
                <w:spacing w:val="-6"/>
                <w:sz w:val="24"/>
              </w:rPr>
              <w:t xml:space="preserve"> </w:t>
            </w:r>
            <w:r>
              <w:rPr>
                <w:sz w:val="24"/>
              </w:rPr>
              <w:t>Р,</w:t>
            </w:r>
            <w:r>
              <w:rPr>
                <w:spacing w:val="-6"/>
                <w:sz w:val="24"/>
              </w:rPr>
              <w:t xml:space="preserve"> </w:t>
            </w:r>
            <w:r>
              <w:rPr>
                <w:sz w:val="24"/>
              </w:rPr>
              <w:t>РЬ</w:t>
            </w:r>
            <w:r>
              <w:rPr>
                <w:spacing w:val="-7"/>
                <w:sz w:val="24"/>
              </w:rPr>
              <w:t xml:space="preserve"> </w:t>
            </w:r>
            <w:r>
              <w:rPr>
                <w:sz w:val="24"/>
              </w:rPr>
              <w:t>.</w:t>
            </w:r>
            <w:r>
              <w:rPr>
                <w:spacing w:val="-6"/>
                <w:sz w:val="24"/>
              </w:rPr>
              <w:t xml:space="preserve"> </w:t>
            </w:r>
            <w:r>
              <w:rPr>
                <w:spacing w:val="-2"/>
                <w:sz w:val="24"/>
              </w:rPr>
              <w:t>КОМПЛЕКТ</w:t>
            </w:r>
          </w:p>
        </w:tc>
      </w:tr>
      <w:tr w:rsidR="00384C8F">
        <w:trPr>
          <w:trHeight w:val="280"/>
        </w:trPr>
        <w:tc>
          <w:tcPr>
            <w:tcW w:w="902" w:type="dxa"/>
          </w:tcPr>
          <w:p w:rsidR="00384C8F" w:rsidRDefault="00384C8F">
            <w:pPr>
              <w:pStyle w:val="TableParagraph"/>
              <w:rPr>
                <w:sz w:val="20"/>
              </w:rPr>
            </w:pPr>
          </w:p>
        </w:tc>
        <w:tc>
          <w:tcPr>
            <w:tcW w:w="2242" w:type="dxa"/>
          </w:tcPr>
          <w:p w:rsidR="00384C8F" w:rsidRDefault="00384C8F">
            <w:pPr>
              <w:pStyle w:val="TableParagraph"/>
              <w:rPr>
                <w:sz w:val="20"/>
              </w:rPr>
            </w:pPr>
          </w:p>
        </w:tc>
        <w:tc>
          <w:tcPr>
            <w:tcW w:w="6297" w:type="dxa"/>
          </w:tcPr>
          <w:p w:rsidR="00384C8F" w:rsidRDefault="00E4716A">
            <w:pPr>
              <w:pStyle w:val="TableParagraph"/>
              <w:spacing w:line="261" w:lineRule="exact"/>
              <w:ind w:left="507"/>
              <w:rPr>
                <w:sz w:val="24"/>
              </w:rPr>
            </w:pPr>
            <w:r>
              <w:rPr>
                <w:sz w:val="24"/>
              </w:rPr>
              <w:t>логопедических</w:t>
            </w:r>
            <w:r>
              <w:rPr>
                <w:spacing w:val="-6"/>
                <w:sz w:val="24"/>
              </w:rPr>
              <w:t xml:space="preserve"> </w:t>
            </w:r>
            <w:r>
              <w:rPr>
                <w:sz w:val="24"/>
              </w:rPr>
              <w:t>игровых</w:t>
            </w:r>
            <w:r>
              <w:rPr>
                <w:spacing w:val="-6"/>
                <w:sz w:val="24"/>
              </w:rPr>
              <w:t xml:space="preserve"> </w:t>
            </w:r>
            <w:r>
              <w:rPr>
                <w:sz w:val="24"/>
              </w:rPr>
              <w:t>карточек</w:t>
            </w:r>
            <w:r>
              <w:rPr>
                <w:spacing w:val="-3"/>
                <w:sz w:val="24"/>
              </w:rPr>
              <w:t xml:space="preserve"> </w:t>
            </w:r>
            <w:r>
              <w:rPr>
                <w:sz w:val="24"/>
              </w:rPr>
              <w:t xml:space="preserve">для </w:t>
            </w:r>
            <w:r>
              <w:rPr>
                <w:spacing w:val="-2"/>
                <w:sz w:val="24"/>
              </w:rPr>
              <w:t>автоматизации</w:t>
            </w:r>
          </w:p>
        </w:tc>
      </w:tr>
      <w:tr w:rsidR="00384C8F">
        <w:trPr>
          <w:trHeight w:val="545"/>
        </w:trPr>
        <w:tc>
          <w:tcPr>
            <w:tcW w:w="902" w:type="dxa"/>
          </w:tcPr>
          <w:p w:rsidR="00384C8F" w:rsidRDefault="00E4716A">
            <w:pPr>
              <w:pStyle w:val="TableParagraph"/>
              <w:spacing w:before="260" w:line="265" w:lineRule="exact"/>
              <w:ind w:right="95"/>
              <w:jc w:val="center"/>
              <w:rPr>
                <w:sz w:val="24"/>
              </w:rPr>
            </w:pPr>
            <w:r>
              <w:rPr>
                <w:sz w:val="24"/>
              </w:rPr>
              <w:t>5-7</w:t>
            </w:r>
            <w:r>
              <w:rPr>
                <w:spacing w:val="3"/>
                <w:sz w:val="24"/>
              </w:rPr>
              <w:t xml:space="preserve"> </w:t>
            </w:r>
            <w:r>
              <w:rPr>
                <w:spacing w:val="-5"/>
                <w:sz w:val="24"/>
              </w:rPr>
              <w:t>лет</w:t>
            </w:r>
          </w:p>
        </w:tc>
        <w:tc>
          <w:tcPr>
            <w:tcW w:w="2242" w:type="dxa"/>
          </w:tcPr>
          <w:p w:rsidR="00384C8F" w:rsidRDefault="00E4716A">
            <w:pPr>
              <w:pStyle w:val="TableParagraph"/>
              <w:spacing w:before="260" w:line="265" w:lineRule="exact"/>
              <w:ind w:left="146"/>
              <w:rPr>
                <w:sz w:val="24"/>
              </w:rPr>
            </w:pPr>
            <w:r>
              <w:rPr>
                <w:sz w:val="24"/>
              </w:rPr>
              <w:t>Теремкова</w:t>
            </w:r>
            <w:r>
              <w:rPr>
                <w:spacing w:val="-7"/>
                <w:sz w:val="24"/>
              </w:rPr>
              <w:t xml:space="preserve"> </w:t>
            </w:r>
            <w:r>
              <w:rPr>
                <w:spacing w:val="-4"/>
                <w:sz w:val="24"/>
              </w:rPr>
              <w:t>Н.Э.</w:t>
            </w:r>
          </w:p>
        </w:tc>
        <w:tc>
          <w:tcPr>
            <w:tcW w:w="6297" w:type="dxa"/>
          </w:tcPr>
          <w:p w:rsidR="00384C8F" w:rsidRDefault="00E4716A">
            <w:pPr>
              <w:pStyle w:val="TableParagraph"/>
              <w:spacing w:line="269" w:lineRule="exact"/>
              <w:ind w:left="507"/>
              <w:rPr>
                <w:sz w:val="24"/>
              </w:rPr>
            </w:pPr>
            <w:r>
              <w:rPr>
                <w:sz w:val="24"/>
              </w:rPr>
              <w:t>звуков</w:t>
            </w:r>
            <w:r>
              <w:rPr>
                <w:spacing w:val="-13"/>
                <w:sz w:val="24"/>
              </w:rPr>
              <w:t xml:space="preserve"> </w:t>
            </w:r>
            <w:r>
              <w:rPr>
                <w:sz w:val="24"/>
              </w:rPr>
              <w:t>в</w:t>
            </w:r>
            <w:r>
              <w:rPr>
                <w:spacing w:val="-14"/>
                <w:sz w:val="24"/>
              </w:rPr>
              <w:t xml:space="preserve"> </w:t>
            </w:r>
            <w:r>
              <w:rPr>
                <w:sz w:val="24"/>
              </w:rPr>
              <w:t>сочетаниях</w:t>
            </w:r>
            <w:r>
              <w:rPr>
                <w:spacing w:val="-13"/>
                <w:sz w:val="24"/>
              </w:rPr>
              <w:t xml:space="preserve"> </w:t>
            </w:r>
            <w:r>
              <w:rPr>
                <w:spacing w:val="-4"/>
                <w:sz w:val="24"/>
              </w:rPr>
              <w:t>слов</w:t>
            </w:r>
          </w:p>
          <w:p w:rsidR="00384C8F" w:rsidRDefault="00E4716A">
            <w:pPr>
              <w:pStyle w:val="TableParagraph"/>
              <w:spacing w:line="256" w:lineRule="exact"/>
              <w:ind w:left="507"/>
              <w:rPr>
                <w:sz w:val="24"/>
              </w:rPr>
            </w:pPr>
            <w:r>
              <w:rPr>
                <w:sz w:val="24"/>
              </w:rPr>
              <w:t>ДРУЖУ</w:t>
            </w:r>
            <w:r>
              <w:rPr>
                <w:spacing w:val="-6"/>
                <w:sz w:val="24"/>
              </w:rPr>
              <w:t xml:space="preserve"> </w:t>
            </w:r>
            <w:r>
              <w:rPr>
                <w:sz w:val="24"/>
              </w:rPr>
              <w:t>СО</w:t>
            </w:r>
            <w:r>
              <w:rPr>
                <w:spacing w:val="-4"/>
                <w:sz w:val="24"/>
              </w:rPr>
              <w:t xml:space="preserve"> </w:t>
            </w:r>
            <w:r>
              <w:rPr>
                <w:sz w:val="24"/>
              </w:rPr>
              <w:t>ЗВУКАМИ,</w:t>
            </w:r>
            <w:r>
              <w:rPr>
                <w:spacing w:val="-1"/>
                <w:sz w:val="24"/>
              </w:rPr>
              <w:t xml:space="preserve"> </w:t>
            </w:r>
            <w:r>
              <w:rPr>
                <w:sz w:val="24"/>
              </w:rPr>
              <w:t>ГОВОРЮ</w:t>
            </w:r>
            <w:r>
              <w:rPr>
                <w:spacing w:val="-4"/>
                <w:sz w:val="24"/>
              </w:rPr>
              <w:t xml:space="preserve"> </w:t>
            </w:r>
            <w:r>
              <w:rPr>
                <w:sz w:val="24"/>
              </w:rPr>
              <w:t>ПРАВИЛЬНО!</w:t>
            </w:r>
            <w:r>
              <w:rPr>
                <w:spacing w:val="-5"/>
                <w:sz w:val="24"/>
              </w:rPr>
              <w:t xml:space="preserve"> С,</w:t>
            </w:r>
          </w:p>
        </w:tc>
      </w:tr>
      <w:tr w:rsidR="00384C8F">
        <w:trPr>
          <w:trHeight w:val="275"/>
        </w:trPr>
        <w:tc>
          <w:tcPr>
            <w:tcW w:w="902" w:type="dxa"/>
          </w:tcPr>
          <w:p w:rsidR="00384C8F" w:rsidRDefault="00384C8F">
            <w:pPr>
              <w:pStyle w:val="TableParagraph"/>
              <w:rPr>
                <w:sz w:val="20"/>
              </w:rPr>
            </w:pPr>
          </w:p>
        </w:tc>
        <w:tc>
          <w:tcPr>
            <w:tcW w:w="2242" w:type="dxa"/>
          </w:tcPr>
          <w:p w:rsidR="00384C8F" w:rsidRDefault="00384C8F">
            <w:pPr>
              <w:pStyle w:val="TableParagraph"/>
              <w:rPr>
                <w:sz w:val="20"/>
              </w:rPr>
            </w:pPr>
          </w:p>
        </w:tc>
        <w:tc>
          <w:tcPr>
            <w:tcW w:w="6297" w:type="dxa"/>
          </w:tcPr>
          <w:p w:rsidR="00384C8F" w:rsidRDefault="00E4716A">
            <w:pPr>
              <w:pStyle w:val="TableParagraph"/>
              <w:spacing w:line="256" w:lineRule="exact"/>
              <w:ind w:left="507"/>
              <w:rPr>
                <w:sz w:val="24"/>
              </w:rPr>
            </w:pPr>
            <w:r>
              <w:rPr>
                <w:sz w:val="24"/>
              </w:rPr>
              <w:t>СЬ,</w:t>
            </w:r>
            <w:r>
              <w:rPr>
                <w:spacing w:val="-4"/>
                <w:sz w:val="24"/>
              </w:rPr>
              <w:t xml:space="preserve"> </w:t>
            </w:r>
            <w:r>
              <w:rPr>
                <w:sz w:val="24"/>
              </w:rPr>
              <w:t>З,</w:t>
            </w:r>
            <w:r>
              <w:rPr>
                <w:spacing w:val="-8"/>
                <w:sz w:val="24"/>
              </w:rPr>
              <w:t xml:space="preserve"> </w:t>
            </w:r>
            <w:r>
              <w:rPr>
                <w:sz w:val="24"/>
              </w:rPr>
              <w:t>ЗЬ,</w:t>
            </w:r>
            <w:r>
              <w:rPr>
                <w:spacing w:val="-8"/>
                <w:sz w:val="24"/>
              </w:rPr>
              <w:t xml:space="preserve"> </w:t>
            </w:r>
            <w:r>
              <w:rPr>
                <w:sz w:val="24"/>
              </w:rPr>
              <w:t>Ц.</w:t>
            </w:r>
            <w:r>
              <w:rPr>
                <w:spacing w:val="-8"/>
                <w:sz w:val="24"/>
              </w:rPr>
              <w:t xml:space="preserve"> </w:t>
            </w:r>
            <w:r>
              <w:rPr>
                <w:spacing w:val="-2"/>
                <w:sz w:val="24"/>
              </w:rPr>
              <w:t>КОМПЛЕКТ</w:t>
            </w:r>
          </w:p>
        </w:tc>
      </w:tr>
      <w:tr w:rsidR="00384C8F">
        <w:trPr>
          <w:trHeight w:val="276"/>
        </w:trPr>
        <w:tc>
          <w:tcPr>
            <w:tcW w:w="902" w:type="dxa"/>
          </w:tcPr>
          <w:p w:rsidR="00384C8F" w:rsidRDefault="00384C8F">
            <w:pPr>
              <w:pStyle w:val="TableParagraph"/>
              <w:rPr>
                <w:sz w:val="20"/>
              </w:rPr>
            </w:pPr>
          </w:p>
        </w:tc>
        <w:tc>
          <w:tcPr>
            <w:tcW w:w="2242" w:type="dxa"/>
          </w:tcPr>
          <w:p w:rsidR="00384C8F" w:rsidRDefault="00384C8F">
            <w:pPr>
              <w:pStyle w:val="TableParagraph"/>
              <w:rPr>
                <w:sz w:val="20"/>
              </w:rPr>
            </w:pPr>
          </w:p>
        </w:tc>
        <w:tc>
          <w:tcPr>
            <w:tcW w:w="6297" w:type="dxa"/>
          </w:tcPr>
          <w:p w:rsidR="00384C8F" w:rsidRDefault="00E4716A">
            <w:pPr>
              <w:pStyle w:val="TableParagraph"/>
              <w:spacing w:line="256" w:lineRule="exact"/>
              <w:ind w:left="507"/>
              <w:rPr>
                <w:sz w:val="24"/>
              </w:rPr>
            </w:pPr>
            <w:r>
              <w:rPr>
                <w:sz w:val="24"/>
              </w:rPr>
              <w:t>логопедических</w:t>
            </w:r>
            <w:r>
              <w:rPr>
                <w:spacing w:val="-6"/>
                <w:sz w:val="24"/>
              </w:rPr>
              <w:t xml:space="preserve"> </w:t>
            </w:r>
            <w:r>
              <w:rPr>
                <w:sz w:val="24"/>
              </w:rPr>
              <w:t>игровых</w:t>
            </w:r>
            <w:r>
              <w:rPr>
                <w:spacing w:val="-6"/>
                <w:sz w:val="24"/>
              </w:rPr>
              <w:t xml:space="preserve"> </w:t>
            </w:r>
            <w:r>
              <w:rPr>
                <w:sz w:val="24"/>
              </w:rPr>
              <w:t>карточек</w:t>
            </w:r>
            <w:r>
              <w:rPr>
                <w:spacing w:val="-3"/>
                <w:sz w:val="24"/>
              </w:rPr>
              <w:t xml:space="preserve"> </w:t>
            </w:r>
            <w:r>
              <w:rPr>
                <w:sz w:val="24"/>
              </w:rPr>
              <w:t xml:space="preserve">для </w:t>
            </w:r>
            <w:r>
              <w:rPr>
                <w:spacing w:val="-2"/>
                <w:sz w:val="24"/>
              </w:rPr>
              <w:t>автоматизации</w:t>
            </w:r>
          </w:p>
        </w:tc>
      </w:tr>
      <w:tr w:rsidR="00384C8F">
        <w:trPr>
          <w:trHeight w:val="273"/>
        </w:trPr>
        <w:tc>
          <w:tcPr>
            <w:tcW w:w="902" w:type="dxa"/>
          </w:tcPr>
          <w:p w:rsidR="00384C8F" w:rsidRDefault="00384C8F">
            <w:pPr>
              <w:pStyle w:val="TableParagraph"/>
              <w:rPr>
                <w:sz w:val="20"/>
              </w:rPr>
            </w:pPr>
          </w:p>
        </w:tc>
        <w:tc>
          <w:tcPr>
            <w:tcW w:w="2242" w:type="dxa"/>
          </w:tcPr>
          <w:p w:rsidR="00384C8F" w:rsidRDefault="00384C8F">
            <w:pPr>
              <w:pStyle w:val="TableParagraph"/>
              <w:rPr>
                <w:sz w:val="20"/>
              </w:rPr>
            </w:pPr>
          </w:p>
        </w:tc>
        <w:tc>
          <w:tcPr>
            <w:tcW w:w="6297" w:type="dxa"/>
          </w:tcPr>
          <w:p w:rsidR="00384C8F" w:rsidRDefault="00E4716A">
            <w:pPr>
              <w:pStyle w:val="TableParagraph"/>
              <w:spacing w:line="254" w:lineRule="exact"/>
              <w:ind w:left="507"/>
              <w:rPr>
                <w:sz w:val="24"/>
              </w:rPr>
            </w:pPr>
            <w:r>
              <w:rPr>
                <w:sz w:val="24"/>
              </w:rPr>
              <w:t>звуков</w:t>
            </w:r>
            <w:r>
              <w:rPr>
                <w:spacing w:val="-13"/>
                <w:sz w:val="24"/>
              </w:rPr>
              <w:t xml:space="preserve"> </w:t>
            </w:r>
            <w:r>
              <w:rPr>
                <w:sz w:val="24"/>
              </w:rPr>
              <w:t>в</w:t>
            </w:r>
            <w:r>
              <w:rPr>
                <w:spacing w:val="-14"/>
                <w:sz w:val="24"/>
              </w:rPr>
              <w:t xml:space="preserve"> </w:t>
            </w:r>
            <w:r>
              <w:rPr>
                <w:sz w:val="24"/>
              </w:rPr>
              <w:t>сочетаниях</w:t>
            </w:r>
            <w:r>
              <w:rPr>
                <w:spacing w:val="-13"/>
                <w:sz w:val="24"/>
              </w:rPr>
              <w:t xml:space="preserve"> </w:t>
            </w:r>
            <w:r>
              <w:rPr>
                <w:spacing w:val="-4"/>
                <w:sz w:val="24"/>
              </w:rPr>
              <w:t>слов</w:t>
            </w:r>
          </w:p>
        </w:tc>
      </w:tr>
      <w:tr w:rsidR="00384C8F">
        <w:trPr>
          <w:trHeight w:val="278"/>
        </w:trPr>
        <w:tc>
          <w:tcPr>
            <w:tcW w:w="902" w:type="dxa"/>
          </w:tcPr>
          <w:p w:rsidR="00384C8F" w:rsidRDefault="00E4716A">
            <w:pPr>
              <w:pStyle w:val="TableParagraph"/>
              <w:spacing w:line="258" w:lineRule="exact"/>
              <w:ind w:right="95"/>
              <w:jc w:val="center"/>
              <w:rPr>
                <w:sz w:val="24"/>
              </w:rPr>
            </w:pPr>
            <w:r>
              <w:rPr>
                <w:sz w:val="24"/>
              </w:rPr>
              <w:t>5-7</w:t>
            </w:r>
            <w:r>
              <w:rPr>
                <w:spacing w:val="3"/>
                <w:sz w:val="24"/>
              </w:rPr>
              <w:t xml:space="preserve"> </w:t>
            </w:r>
            <w:r>
              <w:rPr>
                <w:spacing w:val="-5"/>
                <w:sz w:val="24"/>
              </w:rPr>
              <w:t>лет</w:t>
            </w:r>
          </w:p>
        </w:tc>
        <w:tc>
          <w:tcPr>
            <w:tcW w:w="2242" w:type="dxa"/>
          </w:tcPr>
          <w:p w:rsidR="00384C8F" w:rsidRDefault="00E4716A">
            <w:pPr>
              <w:pStyle w:val="TableParagraph"/>
              <w:spacing w:line="258" w:lineRule="exact"/>
              <w:ind w:left="146"/>
              <w:rPr>
                <w:sz w:val="24"/>
              </w:rPr>
            </w:pPr>
            <w:r>
              <w:rPr>
                <w:sz w:val="24"/>
              </w:rPr>
              <w:t>Теремкова</w:t>
            </w:r>
            <w:r>
              <w:rPr>
                <w:spacing w:val="-7"/>
                <w:sz w:val="24"/>
              </w:rPr>
              <w:t xml:space="preserve"> </w:t>
            </w:r>
            <w:r>
              <w:rPr>
                <w:spacing w:val="-4"/>
                <w:sz w:val="24"/>
              </w:rPr>
              <w:t>Н.Э.</w:t>
            </w:r>
          </w:p>
        </w:tc>
        <w:tc>
          <w:tcPr>
            <w:tcW w:w="6297" w:type="dxa"/>
          </w:tcPr>
          <w:p w:rsidR="00384C8F" w:rsidRDefault="00E4716A">
            <w:pPr>
              <w:pStyle w:val="TableParagraph"/>
              <w:spacing w:line="258" w:lineRule="exact"/>
              <w:ind w:left="507"/>
              <w:rPr>
                <w:sz w:val="24"/>
              </w:rPr>
            </w:pPr>
            <w:r>
              <w:rPr>
                <w:sz w:val="24"/>
              </w:rPr>
              <w:t>ДРУЖУ</w:t>
            </w:r>
            <w:r>
              <w:rPr>
                <w:spacing w:val="-7"/>
                <w:sz w:val="24"/>
              </w:rPr>
              <w:t xml:space="preserve"> </w:t>
            </w:r>
            <w:r>
              <w:rPr>
                <w:sz w:val="24"/>
              </w:rPr>
              <w:t>СО</w:t>
            </w:r>
            <w:r>
              <w:rPr>
                <w:spacing w:val="-3"/>
                <w:sz w:val="24"/>
              </w:rPr>
              <w:t xml:space="preserve"> </w:t>
            </w:r>
            <w:r>
              <w:rPr>
                <w:sz w:val="24"/>
              </w:rPr>
              <w:t>ЗВУКАМИ,</w:t>
            </w:r>
            <w:r>
              <w:rPr>
                <w:spacing w:val="-1"/>
                <w:sz w:val="24"/>
              </w:rPr>
              <w:t xml:space="preserve"> </w:t>
            </w:r>
            <w:r>
              <w:rPr>
                <w:sz w:val="24"/>
              </w:rPr>
              <w:t>ГОВОРЮ</w:t>
            </w:r>
            <w:r>
              <w:rPr>
                <w:spacing w:val="-4"/>
                <w:sz w:val="24"/>
              </w:rPr>
              <w:t xml:space="preserve"> </w:t>
            </w:r>
            <w:r>
              <w:rPr>
                <w:sz w:val="24"/>
              </w:rPr>
              <w:t>ПРАВИЛЬНО!</w:t>
            </w:r>
            <w:r>
              <w:rPr>
                <w:spacing w:val="-10"/>
                <w:sz w:val="24"/>
              </w:rPr>
              <w:t xml:space="preserve"> </w:t>
            </w:r>
            <w:r>
              <w:rPr>
                <w:spacing w:val="-5"/>
                <w:sz w:val="24"/>
              </w:rPr>
              <w:t>Ш,</w:t>
            </w:r>
          </w:p>
        </w:tc>
      </w:tr>
      <w:tr w:rsidR="00384C8F">
        <w:trPr>
          <w:trHeight w:val="276"/>
        </w:trPr>
        <w:tc>
          <w:tcPr>
            <w:tcW w:w="902" w:type="dxa"/>
          </w:tcPr>
          <w:p w:rsidR="00384C8F" w:rsidRDefault="00384C8F">
            <w:pPr>
              <w:pStyle w:val="TableParagraph"/>
              <w:rPr>
                <w:sz w:val="20"/>
              </w:rPr>
            </w:pPr>
          </w:p>
        </w:tc>
        <w:tc>
          <w:tcPr>
            <w:tcW w:w="2242" w:type="dxa"/>
          </w:tcPr>
          <w:p w:rsidR="00384C8F" w:rsidRDefault="00384C8F">
            <w:pPr>
              <w:pStyle w:val="TableParagraph"/>
              <w:rPr>
                <w:sz w:val="20"/>
              </w:rPr>
            </w:pPr>
          </w:p>
        </w:tc>
        <w:tc>
          <w:tcPr>
            <w:tcW w:w="6297" w:type="dxa"/>
          </w:tcPr>
          <w:p w:rsidR="00384C8F" w:rsidRDefault="00E4716A">
            <w:pPr>
              <w:pStyle w:val="TableParagraph"/>
              <w:spacing w:line="256" w:lineRule="exact"/>
              <w:ind w:left="507"/>
              <w:rPr>
                <w:sz w:val="24"/>
              </w:rPr>
            </w:pPr>
            <w:r>
              <w:rPr>
                <w:sz w:val="24"/>
              </w:rPr>
              <w:t>Ж,</w:t>
            </w:r>
            <w:r>
              <w:rPr>
                <w:spacing w:val="-6"/>
                <w:sz w:val="24"/>
              </w:rPr>
              <w:t xml:space="preserve"> </w:t>
            </w:r>
            <w:r>
              <w:rPr>
                <w:sz w:val="24"/>
              </w:rPr>
              <w:t>Щ,</w:t>
            </w:r>
            <w:r>
              <w:rPr>
                <w:spacing w:val="-10"/>
                <w:sz w:val="24"/>
              </w:rPr>
              <w:t xml:space="preserve"> </w:t>
            </w:r>
            <w:r>
              <w:rPr>
                <w:sz w:val="24"/>
              </w:rPr>
              <w:t>Ч.</w:t>
            </w:r>
            <w:r>
              <w:rPr>
                <w:spacing w:val="-5"/>
                <w:sz w:val="24"/>
              </w:rPr>
              <w:t xml:space="preserve"> </w:t>
            </w:r>
            <w:r>
              <w:rPr>
                <w:spacing w:val="-2"/>
                <w:sz w:val="24"/>
              </w:rPr>
              <w:t>КОМПЛЕКТ</w:t>
            </w:r>
          </w:p>
        </w:tc>
      </w:tr>
      <w:tr w:rsidR="00384C8F">
        <w:trPr>
          <w:trHeight w:val="276"/>
        </w:trPr>
        <w:tc>
          <w:tcPr>
            <w:tcW w:w="902" w:type="dxa"/>
          </w:tcPr>
          <w:p w:rsidR="00384C8F" w:rsidRDefault="00384C8F">
            <w:pPr>
              <w:pStyle w:val="TableParagraph"/>
              <w:rPr>
                <w:sz w:val="20"/>
              </w:rPr>
            </w:pPr>
          </w:p>
        </w:tc>
        <w:tc>
          <w:tcPr>
            <w:tcW w:w="2242" w:type="dxa"/>
          </w:tcPr>
          <w:p w:rsidR="00384C8F" w:rsidRDefault="00384C8F">
            <w:pPr>
              <w:pStyle w:val="TableParagraph"/>
              <w:rPr>
                <w:sz w:val="20"/>
              </w:rPr>
            </w:pPr>
          </w:p>
        </w:tc>
        <w:tc>
          <w:tcPr>
            <w:tcW w:w="6297" w:type="dxa"/>
          </w:tcPr>
          <w:p w:rsidR="00384C8F" w:rsidRDefault="00E4716A">
            <w:pPr>
              <w:pStyle w:val="TableParagraph"/>
              <w:spacing w:line="256" w:lineRule="exact"/>
              <w:ind w:left="507"/>
              <w:rPr>
                <w:sz w:val="24"/>
              </w:rPr>
            </w:pPr>
            <w:r>
              <w:rPr>
                <w:sz w:val="24"/>
              </w:rPr>
              <w:t>логопедических</w:t>
            </w:r>
            <w:r>
              <w:rPr>
                <w:spacing w:val="-6"/>
                <w:sz w:val="24"/>
              </w:rPr>
              <w:t xml:space="preserve"> </w:t>
            </w:r>
            <w:r>
              <w:rPr>
                <w:sz w:val="24"/>
              </w:rPr>
              <w:t>игровых</w:t>
            </w:r>
            <w:r>
              <w:rPr>
                <w:spacing w:val="-6"/>
                <w:sz w:val="24"/>
              </w:rPr>
              <w:t xml:space="preserve"> </w:t>
            </w:r>
            <w:r>
              <w:rPr>
                <w:sz w:val="24"/>
              </w:rPr>
              <w:t>карточек</w:t>
            </w:r>
            <w:r>
              <w:rPr>
                <w:spacing w:val="-3"/>
                <w:sz w:val="24"/>
              </w:rPr>
              <w:t xml:space="preserve"> </w:t>
            </w:r>
            <w:r>
              <w:rPr>
                <w:sz w:val="24"/>
              </w:rPr>
              <w:t xml:space="preserve">для </w:t>
            </w:r>
            <w:r>
              <w:rPr>
                <w:spacing w:val="-2"/>
                <w:sz w:val="24"/>
              </w:rPr>
              <w:t>автоматизации</w:t>
            </w:r>
          </w:p>
        </w:tc>
      </w:tr>
      <w:tr w:rsidR="00384C8F">
        <w:trPr>
          <w:trHeight w:val="273"/>
        </w:trPr>
        <w:tc>
          <w:tcPr>
            <w:tcW w:w="902" w:type="dxa"/>
          </w:tcPr>
          <w:p w:rsidR="00384C8F" w:rsidRDefault="00384C8F">
            <w:pPr>
              <w:pStyle w:val="TableParagraph"/>
              <w:rPr>
                <w:sz w:val="20"/>
              </w:rPr>
            </w:pPr>
          </w:p>
        </w:tc>
        <w:tc>
          <w:tcPr>
            <w:tcW w:w="2242" w:type="dxa"/>
          </w:tcPr>
          <w:p w:rsidR="00384C8F" w:rsidRDefault="00384C8F">
            <w:pPr>
              <w:pStyle w:val="TableParagraph"/>
              <w:rPr>
                <w:sz w:val="20"/>
              </w:rPr>
            </w:pPr>
          </w:p>
        </w:tc>
        <w:tc>
          <w:tcPr>
            <w:tcW w:w="6297" w:type="dxa"/>
          </w:tcPr>
          <w:p w:rsidR="00384C8F" w:rsidRDefault="00E4716A">
            <w:pPr>
              <w:pStyle w:val="TableParagraph"/>
              <w:spacing w:line="254" w:lineRule="exact"/>
              <w:ind w:left="507"/>
              <w:rPr>
                <w:sz w:val="24"/>
              </w:rPr>
            </w:pPr>
            <w:r>
              <w:rPr>
                <w:sz w:val="24"/>
              </w:rPr>
              <w:t>звуков</w:t>
            </w:r>
            <w:r>
              <w:rPr>
                <w:spacing w:val="-13"/>
                <w:sz w:val="24"/>
              </w:rPr>
              <w:t xml:space="preserve"> </w:t>
            </w:r>
            <w:r>
              <w:rPr>
                <w:sz w:val="24"/>
              </w:rPr>
              <w:t>в</w:t>
            </w:r>
            <w:r>
              <w:rPr>
                <w:spacing w:val="-14"/>
                <w:sz w:val="24"/>
              </w:rPr>
              <w:t xml:space="preserve"> </w:t>
            </w:r>
            <w:r>
              <w:rPr>
                <w:sz w:val="24"/>
              </w:rPr>
              <w:t>сочетаниях</w:t>
            </w:r>
            <w:r>
              <w:rPr>
                <w:spacing w:val="-13"/>
                <w:sz w:val="24"/>
              </w:rPr>
              <w:t xml:space="preserve"> </w:t>
            </w:r>
            <w:r>
              <w:rPr>
                <w:spacing w:val="-4"/>
                <w:sz w:val="24"/>
              </w:rPr>
              <w:t>слов</w:t>
            </w:r>
          </w:p>
        </w:tc>
      </w:tr>
      <w:tr w:rsidR="00384C8F">
        <w:trPr>
          <w:trHeight w:val="273"/>
        </w:trPr>
        <w:tc>
          <w:tcPr>
            <w:tcW w:w="902" w:type="dxa"/>
          </w:tcPr>
          <w:p w:rsidR="00384C8F" w:rsidRDefault="00E4716A">
            <w:pPr>
              <w:pStyle w:val="TableParagraph"/>
              <w:spacing w:line="254" w:lineRule="exact"/>
              <w:ind w:right="95"/>
              <w:jc w:val="center"/>
              <w:rPr>
                <w:sz w:val="24"/>
              </w:rPr>
            </w:pPr>
            <w:r>
              <w:rPr>
                <w:sz w:val="24"/>
              </w:rPr>
              <w:t>4-7</w:t>
            </w:r>
            <w:r>
              <w:rPr>
                <w:spacing w:val="3"/>
                <w:sz w:val="24"/>
              </w:rPr>
              <w:t xml:space="preserve"> </w:t>
            </w:r>
            <w:r>
              <w:rPr>
                <w:spacing w:val="-5"/>
                <w:sz w:val="24"/>
              </w:rPr>
              <w:t>лет</w:t>
            </w:r>
          </w:p>
        </w:tc>
        <w:tc>
          <w:tcPr>
            <w:tcW w:w="2242" w:type="dxa"/>
          </w:tcPr>
          <w:p w:rsidR="00384C8F" w:rsidRDefault="00E4716A">
            <w:pPr>
              <w:pStyle w:val="TableParagraph"/>
              <w:spacing w:line="254" w:lineRule="exact"/>
              <w:ind w:left="146"/>
              <w:rPr>
                <w:sz w:val="24"/>
              </w:rPr>
            </w:pPr>
            <w:r>
              <w:rPr>
                <w:sz w:val="24"/>
              </w:rPr>
              <w:t>Теремкова</w:t>
            </w:r>
            <w:r>
              <w:rPr>
                <w:spacing w:val="-7"/>
                <w:sz w:val="24"/>
              </w:rPr>
              <w:t xml:space="preserve"> </w:t>
            </w:r>
            <w:r>
              <w:rPr>
                <w:spacing w:val="-4"/>
                <w:sz w:val="24"/>
              </w:rPr>
              <w:t>Н.Э.</w:t>
            </w:r>
          </w:p>
        </w:tc>
        <w:tc>
          <w:tcPr>
            <w:tcW w:w="6297" w:type="dxa"/>
          </w:tcPr>
          <w:p w:rsidR="00384C8F" w:rsidRDefault="00E4716A">
            <w:pPr>
              <w:pStyle w:val="TableParagraph"/>
              <w:spacing w:line="254" w:lineRule="exact"/>
              <w:ind w:left="507"/>
              <w:rPr>
                <w:sz w:val="24"/>
              </w:rPr>
            </w:pPr>
            <w:r>
              <w:rPr>
                <w:sz w:val="24"/>
              </w:rPr>
              <w:t>РАЗЛИЧАЮ</w:t>
            </w:r>
            <w:r>
              <w:rPr>
                <w:spacing w:val="-13"/>
                <w:sz w:val="24"/>
              </w:rPr>
              <w:t xml:space="preserve"> </w:t>
            </w:r>
            <w:r>
              <w:rPr>
                <w:sz w:val="24"/>
              </w:rPr>
              <w:t>ЗВУКИ,</w:t>
            </w:r>
            <w:r>
              <w:rPr>
                <w:spacing w:val="-4"/>
                <w:sz w:val="24"/>
              </w:rPr>
              <w:t xml:space="preserve"> </w:t>
            </w:r>
            <w:r>
              <w:rPr>
                <w:sz w:val="24"/>
              </w:rPr>
              <w:t>ГОВОРЮ</w:t>
            </w:r>
            <w:r>
              <w:rPr>
                <w:spacing w:val="-7"/>
                <w:sz w:val="24"/>
              </w:rPr>
              <w:t xml:space="preserve"> </w:t>
            </w:r>
            <w:r>
              <w:rPr>
                <w:spacing w:val="-2"/>
                <w:sz w:val="24"/>
              </w:rPr>
              <w:t>ПРАВИЛЬНО!</w:t>
            </w:r>
          </w:p>
        </w:tc>
      </w:tr>
      <w:tr w:rsidR="00384C8F">
        <w:trPr>
          <w:trHeight w:val="285"/>
        </w:trPr>
        <w:tc>
          <w:tcPr>
            <w:tcW w:w="902" w:type="dxa"/>
          </w:tcPr>
          <w:p w:rsidR="00384C8F" w:rsidRDefault="00384C8F">
            <w:pPr>
              <w:pStyle w:val="TableParagraph"/>
              <w:rPr>
                <w:sz w:val="20"/>
              </w:rPr>
            </w:pPr>
          </w:p>
        </w:tc>
        <w:tc>
          <w:tcPr>
            <w:tcW w:w="2242" w:type="dxa"/>
          </w:tcPr>
          <w:p w:rsidR="00384C8F" w:rsidRDefault="00384C8F">
            <w:pPr>
              <w:pStyle w:val="TableParagraph"/>
              <w:rPr>
                <w:sz w:val="20"/>
              </w:rPr>
            </w:pPr>
          </w:p>
        </w:tc>
        <w:tc>
          <w:tcPr>
            <w:tcW w:w="6297" w:type="dxa"/>
          </w:tcPr>
          <w:p w:rsidR="00384C8F" w:rsidRDefault="00E4716A">
            <w:pPr>
              <w:pStyle w:val="TableParagraph"/>
              <w:spacing w:line="266" w:lineRule="exact"/>
              <w:ind w:left="507"/>
              <w:rPr>
                <w:sz w:val="24"/>
              </w:rPr>
            </w:pPr>
            <w:r>
              <w:rPr>
                <w:sz w:val="24"/>
              </w:rPr>
              <w:t>Р-Л,</w:t>
            </w:r>
            <w:r>
              <w:rPr>
                <w:spacing w:val="-9"/>
                <w:sz w:val="24"/>
              </w:rPr>
              <w:t xml:space="preserve"> </w:t>
            </w:r>
            <w:r>
              <w:rPr>
                <w:sz w:val="24"/>
              </w:rPr>
              <w:t>Р-Рь,</w:t>
            </w:r>
            <w:r>
              <w:rPr>
                <w:spacing w:val="-4"/>
                <w:sz w:val="24"/>
              </w:rPr>
              <w:t xml:space="preserve"> </w:t>
            </w:r>
            <w:r>
              <w:rPr>
                <w:sz w:val="24"/>
              </w:rPr>
              <w:t>Л-Ль,</w:t>
            </w:r>
            <w:r>
              <w:rPr>
                <w:spacing w:val="-3"/>
                <w:sz w:val="24"/>
              </w:rPr>
              <w:t xml:space="preserve"> </w:t>
            </w:r>
            <w:r>
              <w:rPr>
                <w:sz w:val="24"/>
              </w:rPr>
              <w:t>Ль-Й</w:t>
            </w:r>
            <w:r>
              <w:rPr>
                <w:spacing w:val="-7"/>
                <w:sz w:val="24"/>
              </w:rPr>
              <w:t xml:space="preserve"> </w:t>
            </w:r>
            <w:r>
              <w:rPr>
                <w:sz w:val="24"/>
              </w:rPr>
              <w:t>(дифференциация</w:t>
            </w:r>
            <w:r>
              <w:rPr>
                <w:spacing w:val="-8"/>
                <w:sz w:val="24"/>
              </w:rPr>
              <w:t xml:space="preserve"> </w:t>
            </w:r>
            <w:r>
              <w:rPr>
                <w:spacing w:val="-2"/>
                <w:sz w:val="24"/>
              </w:rPr>
              <w:t>звуков)</w:t>
            </w:r>
          </w:p>
        </w:tc>
      </w:tr>
      <w:tr w:rsidR="00384C8F">
        <w:trPr>
          <w:trHeight w:val="288"/>
        </w:trPr>
        <w:tc>
          <w:tcPr>
            <w:tcW w:w="902" w:type="dxa"/>
          </w:tcPr>
          <w:p w:rsidR="00384C8F" w:rsidRDefault="00E4716A">
            <w:pPr>
              <w:pStyle w:val="TableParagraph"/>
              <w:spacing w:before="5" w:line="262" w:lineRule="exact"/>
              <w:ind w:right="95"/>
              <w:jc w:val="center"/>
              <w:rPr>
                <w:sz w:val="24"/>
              </w:rPr>
            </w:pPr>
            <w:r>
              <w:rPr>
                <w:sz w:val="24"/>
              </w:rPr>
              <w:t>4-7</w:t>
            </w:r>
            <w:r>
              <w:rPr>
                <w:spacing w:val="3"/>
                <w:sz w:val="24"/>
              </w:rPr>
              <w:t xml:space="preserve"> </w:t>
            </w:r>
            <w:r>
              <w:rPr>
                <w:spacing w:val="-5"/>
                <w:sz w:val="24"/>
              </w:rPr>
              <w:t>лет</w:t>
            </w:r>
          </w:p>
        </w:tc>
        <w:tc>
          <w:tcPr>
            <w:tcW w:w="2242" w:type="dxa"/>
          </w:tcPr>
          <w:p w:rsidR="00384C8F" w:rsidRDefault="00E4716A">
            <w:pPr>
              <w:pStyle w:val="TableParagraph"/>
              <w:spacing w:before="5" w:line="262" w:lineRule="exact"/>
              <w:ind w:left="146"/>
              <w:rPr>
                <w:sz w:val="24"/>
              </w:rPr>
            </w:pPr>
            <w:r>
              <w:rPr>
                <w:sz w:val="24"/>
              </w:rPr>
              <w:t>Теремкова</w:t>
            </w:r>
            <w:r>
              <w:rPr>
                <w:spacing w:val="-7"/>
                <w:sz w:val="24"/>
              </w:rPr>
              <w:t xml:space="preserve"> </w:t>
            </w:r>
            <w:r>
              <w:rPr>
                <w:spacing w:val="-4"/>
                <w:sz w:val="24"/>
              </w:rPr>
              <w:t>Н.Э.</w:t>
            </w:r>
          </w:p>
        </w:tc>
        <w:tc>
          <w:tcPr>
            <w:tcW w:w="6297" w:type="dxa"/>
          </w:tcPr>
          <w:p w:rsidR="00384C8F" w:rsidRDefault="00E4716A">
            <w:pPr>
              <w:pStyle w:val="TableParagraph"/>
              <w:spacing w:before="5" w:line="262" w:lineRule="exact"/>
              <w:ind w:left="507"/>
              <w:rPr>
                <w:sz w:val="24"/>
              </w:rPr>
            </w:pPr>
            <w:r>
              <w:rPr>
                <w:sz w:val="24"/>
              </w:rPr>
              <w:t>РАЗЛИЧАЮ</w:t>
            </w:r>
            <w:r>
              <w:rPr>
                <w:spacing w:val="-13"/>
                <w:sz w:val="24"/>
              </w:rPr>
              <w:t xml:space="preserve"> </w:t>
            </w:r>
            <w:r>
              <w:rPr>
                <w:sz w:val="24"/>
              </w:rPr>
              <w:t>ЗВУКИ,</w:t>
            </w:r>
            <w:r>
              <w:rPr>
                <w:spacing w:val="-4"/>
                <w:sz w:val="24"/>
              </w:rPr>
              <w:t xml:space="preserve"> </w:t>
            </w:r>
            <w:r>
              <w:rPr>
                <w:sz w:val="24"/>
              </w:rPr>
              <w:t>ГОВОРЮ</w:t>
            </w:r>
            <w:r>
              <w:rPr>
                <w:spacing w:val="-7"/>
                <w:sz w:val="24"/>
              </w:rPr>
              <w:t xml:space="preserve"> </w:t>
            </w:r>
            <w:r>
              <w:rPr>
                <w:spacing w:val="-2"/>
                <w:sz w:val="24"/>
              </w:rPr>
              <w:t>ПРАВИЛЬНО!</w:t>
            </w:r>
          </w:p>
        </w:tc>
      </w:tr>
      <w:tr w:rsidR="00384C8F">
        <w:trPr>
          <w:trHeight w:val="288"/>
        </w:trPr>
        <w:tc>
          <w:tcPr>
            <w:tcW w:w="902" w:type="dxa"/>
          </w:tcPr>
          <w:p w:rsidR="00384C8F" w:rsidRDefault="00384C8F">
            <w:pPr>
              <w:pStyle w:val="TableParagraph"/>
              <w:rPr>
                <w:sz w:val="20"/>
              </w:rPr>
            </w:pPr>
          </w:p>
        </w:tc>
        <w:tc>
          <w:tcPr>
            <w:tcW w:w="2242" w:type="dxa"/>
          </w:tcPr>
          <w:p w:rsidR="00384C8F" w:rsidRDefault="00384C8F">
            <w:pPr>
              <w:pStyle w:val="TableParagraph"/>
              <w:rPr>
                <w:sz w:val="20"/>
              </w:rPr>
            </w:pPr>
          </w:p>
        </w:tc>
        <w:tc>
          <w:tcPr>
            <w:tcW w:w="6297" w:type="dxa"/>
          </w:tcPr>
          <w:p w:rsidR="00384C8F" w:rsidRDefault="00E4716A">
            <w:pPr>
              <w:pStyle w:val="TableParagraph"/>
              <w:spacing w:line="268" w:lineRule="exact"/>
              <w:ind w:left="507"/>
              <w:rPr>
                <w:sz w:val="24"/>
              </w:rPr>
            </w:pPr>
            <w:r>
              <w:rPr>
                <w:spacing w:val="-2"/>
                <w:sz w:val="24"/>
              </w:rPr>
              <w:t>Свистящие</w:t>
            </w:r>
          </w:p>
        </w:tc>
      </w:tr>
      <w:tr w:rsidR="00384C8F">
        <w:trPr>
          <w:trHeight w:val="288"/>
        </w:trPr>
        <w:tc>
          <w:tcPr>
            <w:tcW w:w="902" w:type="dxa"/>
          </w:tcPr>
          <w:p w:rsidR="00384C8F" w:rsidRDefault="00E4716A">
            <w:pPr>
              <w:pStyle w:val="TableParagraph"/>
              <w:spacing w:before="6" w:line="262" w:lineRule="exact"/>
              <w:ind w:right="95"/>
              <w:jc w:val="center"/>
              <w:rPr>
                <w:sz w:val="24"/>
              </w:rPr>
            </w:pPr>
            <w:r>
              <w:rPr>
                <w:sz w:val="24"/>
              </w:rPr>
              <w:t>4-7</w:t>
            </w:r>
            <w:r>
              <w:rPr>
                <w:spacing w:val="3"/>
                <w:sz w:val="24"/>
              </w:rPr>
              <w:t xml:space="preserve"> </w:t>
            </w:r>
            <w:r>
              <w:rPr>
                <w:spacing w:val="-5"/>
                <w:sz w:val="24"/>
              </w:rPr>
              <w:t>лет</w:t>
            </w:r>
          </w:p>
        </w:tc>
        <w:tc>
          <w:tcPr>
            <w:tcW w:w="2242" w:type="dxa"/>
          </w:tcPr>
          <w:p w:rsidR="00384C8F" w:rsidRDefault="00E4716A">
            <w:pPr>
              <w:pStyle w:val="TableParagraph"/>
              <w:spacing w:before="6" w:line="262" w:lineRule="exact"/>
              <w:ind w:left="146"/>
              <w:rPr>
                <w:sz w:val="24"/>
              </w:rPr>
            </w:pPr>
            <w:r>
              <w:rPr>
                <w:sz w:val="24"/>
              </w:rPr>
              <w:t>Теремкова</w:t>
            </w:r>
            <w:r>
              <w:rPr>
                <w:spacing w:val="-7"/>
                <w:sz w:val="24"/>
              </w:rPr>
              <w:t xml:space="preserve"> </w:t>
            </w:r>
            <w:r>
              <w:rPr>
                <w:spacing w:val="-4"/>
                <w:sz w:val="24"/>
              </w:rPr>
              <w:t>Н.Э.</w:t>
            </w:r>
          </w:p>
        </w:tc>
        <w:tc>
          <w:tcPr>
            <w:tcW w:w="6297" w:type="dxa"/>
          </w:tcPr>
          <w:p w:rsidR="00384C8F" w:rsidRDefault="00E4716A">
            <w:pPr>
              <w:pStyle w:val="TableParagraph"/>
              <w:spacing w:before="6" w:line="262" w:lineRule="exact"/>
              <w:ind w:left="507"/>
              <w:rPr>
                <w:sz w:val="24"/>
              </w:rPr>
            </w:pPr>
            <w:r>
              <w:rPr>
                <w:sz w:val="24"/>
              </w:rPr>
              <w:t>РАЗЛИЧАЮ</w:t>
            </w:r>
            <w:r>
              <w:rPr>
                <w:spacing w:val="-8"/>
                <w:sz w:val="24"/>
              </w:rPr>
              <w:t xml:space="preserve"> </w:t>
            </w:r>
            <w:r>
              <w:rPr>
                <w:sz w:val="24"/>
              </w:rPr>
              <w:t>ЗВУКИ,</w:t>
            </w:r>
            <w:r>
              <w:rPr>
                <w:spacing w:val="-4"/>
                <w:sz w:val="24"/>
              </w:rPr>
              <w:t xml:space="preserve"> </w:t>
            </w:r>
            <w:r>
              <w:rPr>
                <w:sz w:val="24"/>
              </w:rPr>
              <w:t>ГОВОРЮ</w:t>
            </w:r>
            <w:r>
              <w:rPr>
                <w:spacing w:val="-7"/>
                <w:sz w:val="24"/>
              </w:rPr>
              <w:t xml:space="preserve"> </w:t>
            </w:r>
            <w:r>
              <w:rPr>
                <w:spacing w:val="-2"/>
                <w:sz w:val="24"/>
              </w:rPr>
              <w:t>ПРАВИЛЬНО!</w:t>
            </w:r>
          </w:p>
        </w:tc>
      </w:tr>
      <w:tr w:rsidR="00384C8F">
        <w:trPr>
          <w:trHeight w:val="288"/>
        </w:trPr>
        <w:tc>
          <w:tcPr>
            <w:tcW w:w="902" w:type="dxa"/>
          </w:tcPr>
          <w:p w:rsidR="00384C8F" w:rsidRDefault="00384C8F">
            <w:pPr>
              <w:pStyle w:val="TableParagraph"/>
              <w:rPr>
                <w:sz w:val="20"/>
              </w:rPr>
            </w:pPr>
          </w:p>
        </w:tc>
        <w:tc>
          <w:tcPr>
            <w:tcW w:w="2242" w:type="dxa"/>
          </w:tcPr>
          <w:p w:rsidR="00384C8F" w:rsidRDefault="00384C8F">
            <w:pPr>
              <w:pStyle w:val="TableParagraph"/>
              <w:rPr>
                <w:sz w:val="20"/>
              </w:rPr>
            </w:pPr>
          </w:p>
        </w:tc>
        <w:tc>
          <w:tcPr>
            <w:tcW w:w="6297" w:type="dxa"/>
          </w:tcPr>
          <w:p w:rsidR="00384C8F" w:rsidRDefault="00E4716A">
            <w:pPr>
              <w:pStyle w:val="TableParagraph"/>
              <w:spacing w:line="268" w:lineRule="exact"/>
              <w:ind w:left="507"/>
              <w:rPr>
                <w:sz w:val="24"/>
              </w:rPr>
            </w:pPr>
            <w:r>
              <w:rPr>
                <w:spacing w:val="-2"/>
                <w:sz w:val="24"/>
              </w:rPr>
              <w:t>Шипящие</w:t>
            </w:r>
          </w:p>
        </w:tc>
      </w:tr>
      <w:tr w:rsidR="00384C8F">
        <w:trPr>
          <w:trHeight w:val="285"/>
        </w:trPr>
        <w:tc>
          <w:tcPr>
            <w:tcW w:w="902" w:type="dxa"/>
          </w:tcPr>
          <w:p w:rsidR="00384C8F" w:rsidRDefault="00E4716A">
            <w:pPr>
              <w:pStyle w:val="TableParagraph"/>
              <w:spacing w:before="5" w:line="260" w:lineRule="exact"/>
              <w:ind w:right="95"/>
              <w:jc w:val="center"/>
              <w:rPr>
                <w:sz w:val="24"/>
              </w:rPr>
            </w:pPr>
            <w:r>
              <w:rPr>
                <w:sz w:val="24"/>
              </w:rPr>
              <w:t>4-7</w:t>
            </w:r>
            <w:r>
              <w:rPr>
                <w:spacing w:val="3"/>
                <w:sz w:val="24"/>
              </w:rPr>
              <w:t xml:space="preserve"> </w:t>
            </w:r>
            <w:r>
              <w:rPr>
                <w:spacing w:val="-5"/>
                <w:sz w:val="24"/>
              </w:rPr>
              <w:t>лет</w:t>
            </w:r>
          </w:p>
        </w:tc>
        <w:tc>
          <w:tcPr>
            <w:tcW w:w="2242" w:type="dxa"/>
          </w:tcPr>
          <w:p w:rsidR="00384C8F" w:rsidRDefault="00E4716A">
            <w:pPr>
              <w:pStyle w:val="TableParagraph"/>
              <w:spacing w:before="5" w:line="260" w:lineRule="exact"/>
              <w:ind w:left="146"/>
              <w:rPr>
                <w:sz w:val="24"/>
              </w:rPr>
            </w:pPr>
            <w:r>
              <w:rPr>
                <w:sz w:val="24"/>
              </w:rPr>
              <w:t>Теремкова</w:t>
            </w:r>
            <w:r>
              <w:rPr>
                <w:spacing w:val="-7"/>
                <w:sz w:val="24"/>
              </w:rPr>
              <w:t xml:space="preserve"> </w:t>
            </w:r>
            <w:r>
              <w:rPr>
                <w:spacing w:val="-4"/>
                <w:sz w:val="24"/>
              </w:rPr>
              <w:t>Н.Э.</w:t>
            </w:r>
          </w:p>
        </w:tc>
        <w:tc>
          <w:tcPr>
            <w:tcW w:w="6297" w:type="dxa"/>
          </w:tcPr>
          <w:p w:rsidR="00384C8F" w:rsidRDefault="00E4716A">
            <w:pPr>
              <w:pStyle w:val="TableParagraph"/>
              <w:spacing w:before="5" w:line="260" w:lineRule="exact"/>
              <w:ind w:left="507"/>
              <w:rPr>
                <w:sz w:val="24"/>
              </w:rPr>
            </w:pPr>
            <w:r>
              <w:rPr>
                <w:sz w:val="24"/>
              </w:rPr>
              <w:t>Посвистим</w:t>
            </w:r>
            <w:r>
              <w:rPr>
                <w:spacing w:val="-12"/>
                <w:sz w:val="24"/>
              </w:rPr>
              <w:t xml:space="preserve"> </w:t>
            </w:r>
            <w:r>
              <w:rPr>
                <w:sz w:val="24"/>
              </w:rPr>
              <w:t>и</w:t>
            </w:r>
            <w:r>
              <w:rPr>
                <w:spacing w:val="-9"/>
                <w:sz w:val="24"/>
              </w:rPr>
              <w:t xml:space="preserve"> </w:t>
            </w:r>
            <w:r>
              <w:rPr>
                <w:sz w:val="24"/>
              </w:rPr>
              <w:t>пожужжим,</w:t>
            </w:r>
            <w:r>
              <w:rPr>
                <w:spacing w:val="-11"/>
                <w:sz w:val="24"/>
              </w:rPr>
              <w:t xml:space="preserve"> </w:t>
            </w:r>
            <w:r>
              <w:rPr>
                <w:sz w:val="24"/>
              </w:rPr>
              <w:t>порычим</w:t>
            </w:r>
            <w:r>
              <w:rPr>
                <w:spacing w:val="-7"/>
                <w:sz w:val="24"/>
              </w:rPr>
              <w:t xml:space="preserve"> </w:t>
            </w:r>
            <w:r>
              <w:rPr>
                <w:sz w:val="24"/>
              </w:rPr>
              <w:t>и</w:t>
            </w:r>
            <w:r>
              <w:rPr>
                <w:spacing w:val="-13"/>
                <w:sz w:val="24"/>
              </w:rPr>
              <w:t xml:space="preserve"> </w:t>
            </w:r>
            <w:r>
              <w:rPr>
                <w:sz w:val="24"/>
              </w:rPr>
              <w:t>позвеним!</w:t>
            </w:r>
            <w:r>
              <w:rPr>
                <w:spacing w:val="-7"/>
                <w:sz w:val="24"/>
              </w:rPr>
              <w:t xml:space="preserve"> </w:t>
            </w:r>
            <w:r>
              <w:rPr>
                <w:sz w:val="24"/>
              </w:rPr>
              <w:t>Р,</w:t>
            </w:r>
            <w:r>
              <w:rPr>
                <w:spacing w:val="1"/>
                <w:sz w:val="24"/>
              </w:rPr>
              <w:t xml:space="preserve"> </w:t>
            </w:r>
            <w:r>
              <w:rPr>
                <w:sz w:val="24"/>
              </w:rPr>
              <w:t>Рь,</w:t>
            </w:r>
            <w:r>
              <w:rPr>
                <w:spacing w:val="-3"/>
                <w:sz w:val="24"/>
              </w:rPr>
              <w:t xml:space="preserve"> </w:t>
            </w:r>
            <w:r>
              <w:rPr>
                <w:spacing w:val="-5"/>
                <w:sz w:val="24"/>
              </w:rPr>
              <w:t>Л,</w:t>
            </w:r>
          </w:p>
        </w:tc>
      </w:tr>
      <w:tr w:rsidR="00384C8F">
        <w:trPr>
          <w:trHeight w:val="285"/>
        </w:trPr>
        <w:tc>
          <w:tcPr>
            <w:tcW w:w="902" w:type="dxa"/>
          </w:tcPr>
          <w:p w:rsidR="00384C8F" w:rsidRDefault="00384C8F">
            <w:pPr>
              <w:pStyle w:val="TableParagraph"/>
              <w:rPr>
                <w:sz w:val="20"/>
              </w:rPr>
            </w:pPr>
          </w:p>
        </w:tc>
        <w:tc>
          <w:tcPr>
            <w:tcW w:w="2242" w:type="dxa"/>
          </w:tcPr>
          <w:p w:rsidR="00384C8F" w:rsidRDefault="00384C8F">
            <w:pPr>
              <w:pStyle w:val="TableParagraph"/>
              <w:rPr>
                <w:sz w:val="20"/>
              </w:rPr>
            </w:pPr>
          </w:p>
        </w:tc>
        <w:tc>
          <w:tcPr>
            <w:tcW w:w="6297" w:type="dxa"/>
          </w:tcPr>
          <w:p w:rsidR="00384C8F" w:rsidRDefault="00E4716A">
            <w:pPr>
              <w:pStyle w:val="TableParagraph"/>
              <w:spacing w:line="266" w:lineRule="exact"/>
              <w:ind w:left="507"/>
              <w:rPr>
                <w:sz w:val="24"/>
              </w:rPr>
            </w:pPr>
            <w:r>
              <w:rPr>
                <w:spacing w:val="-5"/>
                <w:sz w:val="24"/>
              </w:rPr>
              <w:t>Ль</w:t>
            </w:r>
          </w:p>
        </w:tc>
      </w:tr>
      <w:tr w:rsidR="00384C8F">
        <w:trPr>
          <w:trHeight w:val="290"/>
        </w:trPr>
        <w:tc>
          <w:tcPr>
            <w:tcW w:w="902" w:type="dxa"/>
          </w:tcPr>
          <w:p w:rsidR="00384C8F" w:rsidRDefault="00E4716A">
            <w:pPr>
              <w:pStyle w:val="TableParagraph"/>
              <w:spacing w:before="10" w:line="260" w:lineRule="exact"/>
              <w:ind w:right="95"/>
              <w:jc w:val="center"/>
              <w:rPr>
                <w:sz w:val="24"/>
              </w:rPr>
            </w:pPr>
            <w:r>
              <w:rPr>
                <w:sz w:val="24"/>
              </w:rPr>
              <w:t>4-7</w:t>
            </w:r>
            <w:r>
              <w:rPr>
                <w:spacing w:val="3"/>
                <w:sz w:val="24"/>
              </w:rPr>
              <w:t xml:space="preserve"> </w:t>
            </w:r>
            <w:r>
              <w:rPr>
                <w:spacing w:val="-5"/>
                <w:sz w:val="24"/>
              </w:rPr>
              <w:t>лет</w:t>
            </w:r>
          </w:p>
        </w:tc>
        <w:tc>
          <w:tcPr>
            <w:tcW w:w="2242" w:type="dxa"/>
          </w:tcPr>
          <w:p w:rsidR="00384C8F" w:rsidRDefault="00E4716A">
            <w:pPr>
              <w:pStyle w:val="TableParagraph"/>
              <w:spacing w:before="10" w:line="260" w:lineRule="exact"/>
              <w:ind w:left="146"/>
              <w:rPr>
                <w:sz w:val="24"/>
              </w:rPr>
            </w:pPr>
            <w:r>
              <w:rPr>
                <w:sz w:val="24"/>
              </w:rPr>
              <w:t>Теремкова</w:t>
            </w:r>
            <w:r>
              <w:rPr>
                <w:spacing w:val="-7"/>
                <w:sz w:val="24"/>
              </w:rPr>
              <w:t xml:space="preserve"> </w:t>
            </w:r>
            <w:r>
              <w:rPr>
                <w:spacing w:val="-4"/>
                <w:sz w:val="24"/>
              </w:rPr>
              <w:t>Н.Э.</w:t>
            </w:r>
          </w:p>
        </w:tc>
        <w:tc>
          <w:tcPr>
            <w:tcW w:w="6297" w:type="dxa"/>
          </w:tcPr>
          <w:p w:rsidR="00384C8F" w:rsidRDefault="00E4716A">
            <w:pPr>
              <w:pStyle w:val="TableParagraph"/>
              <w:spacing w:before="5" w:line="265" w:lineRule="exact"/>
              <w:ind w:left="507"/>
              <w:rPr>
                <w:sz w:val="24"/>
              </w:rPr>
            </w:pPr>
            <w:r>
              <w:rPr>
                <w:sz w:val="24"/>
              </w:rPr>
              <w:t>Посвистим</w:t>
            </w:r>
            <w:r>
              <w:rPr>
                <w:spacing w:val="-12"/>
                <w:sz w:val="24"/>
              </w:rPr>
              <w:t xml:space="preserve"> </w:t>
            </w:r>
            <w:r>
              <w:rPr>
                <w:sz w:val="24"/>
              </w:rPr>
              <w:t>и</w:t>
            </w:r>
            <w:r>
              <w:rPr>
                <w:spacing w:val="-9"/>
                <w:sz w:val="24"/>
              </w:rPr>
              <w:t xml:space="preserve"> </w:t>
            </w:r>
            <w:r>
              <w:rPr>
                <w:sz w:val="24"/>
              </w:rPr>
              <w:t>пожужжим,</w:t>
            </w:r>
            <w:r>
              <w:rPr>
                <w:spacing w:val="-11"/>
                <w:sz w:val="24"/>
              </w:rPr>
              <w:t xml:space="preserve"> </w:t>
            </w:r>
            <w:r>
              <w:rPr>
                <w:sz w:val="24"/>
              </w:rPr>
              <w:t>порычим</w:t>
            </w:r>
            <w:r>
              <w:rPr>
                <w:spacing w:val="-7"/>
                <w:sz w:val="24"/>
              </w:rPr>
              <w:t xml:space="preserve"> </w:t>
            </w:r>
            <w:r>
              <w:rPr>
                <w:sz w:val="24"/>
              </w:rPr>
              <w:t>и</w:t>
            </w:r>
            <w:r>
              <w:rPr>
                <w:spacing w:val="-14"/>
                <w:sz w:val="24"/>
              </w:rPr>
              <w:t xml:space="preserve"> </w:t>
            </w:r>
            <w:r>
              <w:rPr>
                <w:sz w:val="24"/>
              </w:rPr>
              <w:t>позвеним!</w:t>
            </w:r>
            <w:r>
              <w:rPr>
                <w:spacing w:val="-6"/>
                <w:sz w:val="24"/>
              </w:rPr>
              <w:t xml:space="preserve"> </w:t>
            </w:r>
            <w:r>
              <w:rPr>
                <w:sz w:val="24"/>
              </w:rPr>
              <w:t>С,</w:t>
            </w:r>
            <w:r>
              <w:rPr>
                <w:spacing w:val="1"/>
                <w:sz w:val="24"/>
              </w:rPr>
              <w:t xml:space="preserve"> </w:t>
            </w:r>
            <w:r>
              <w:rPr>
                <w:spacing w:val="-5"/>
                <w:sz w:val="24"/>
              </w:rPr>
              <w:t>СЬ,</w:t>
            </w:r>
          </w:p>
        </w:tc>
      </w:tr>
      <w:tr w:rsidR="00384C8F">
        <w:trPr>
          <w:trHeight w:val="285"/>
        </w:trPr>
        <w:tc>
          <w:tcPr>
            <w:tcW w:w="902" w:type="dxa"/>
          </w:tcPr>
          <w:p w:rsidR="00384C8F" w:rsidRDefault="00384C8F">
            <w:pPr>
              <w:pStyle w:val="TableParagraph"/>
              <w:rPr>
                <w:sz w:val="20"/>
              </w:rPr>
            </w:pPr>
          </w:p>
        </w:tc>
        <w:tc>
          <w:tcPr>
            <w:tcW w:w="2242" w:type="dxa"/>
          </w:tcPr>
          <w:p w:rsidR="00384C8F" w:rsidRDefault="00384C8F">
            <w:pPr>
              <w:pStyle w:val="TableParagraph"/>
              <w:rPr>
                <w:sz w:val="20"/>
              </w:rPr>
            </w:pPr>
          </w:p>
        </w:tc>
        <w:tc>
          <w:tcPr>
            <w:tcW w:w="6297" w:type="dxa"/>
          </w:tcPr>
          <w:p w:rsidR="00384C8F" w:rsidRDefault="00E4716A">
            <w:pPr>
              <w:pStyle w:val="TableParagraph"/>
              <w:spacing w:line="266" w:lineRule="exact"/>
              <w:ind w:left="507"/>
              <w:rPr>
                <w:sz w:val="24"/>
              </w:rPr>
            </w:pPr>
            <w:r>
              <w:rPr>
                <w:sz w:val="24"/>
              </w:rPr>
              <w:t>З,</w:t>
            </w:r>
            <w:r>
              <w:rPr>
                <w:spacing w:val="-1"/>
                <w:sz w:val="24"/>
              </w:rPr>
              <w:t xml:space="preserve"> </w:t>
            </w:r>
            <w:r>
              <w:rPr>
                <w:sz w:val="24"/>
              </w:rPr>
              <w:t>ЗЬ,</w:t>
            </w:r>
            <w:r>
              <w:rPr>
                <w:spacing w:val="2"/>
                <w:sz w:val="24"/>
              </w:rPr>
              <w:t xml:space="preserve"> </w:t>
            </w:r>
            <w:r>
              <w:rPr>
                <w:spacing w:val="-10"/>
                <w:sz w:val="24"/>
              </w:rPr>
              <w:t>Ц</w:t>
            </w:r>
          </w:p>
        </w:tc>
      </w:tr>
      <w:tr w:rsidR="00384C8F">
        <w:trPr>
          <w:trHeight w:val="290"/>
        </w:trPr>
        <w:tc>
          <w:tcPr>
            <w:tcW w:w="902" w:type="dxa"/>
          </w:tcPr>
          <w:p w:rsidR="00384C8F" w:rsidRDefault="00E4716A">
            <w:pPr>
              <w:pStyle w:val="TableParagraph"/>
              <w:spacing w:before="10" w:line="260" w:lineRule="exact"/>
              <w:ind w:right="95"/>
              <w:jc w:val="center"/>
              <w:rPr>
                <w:sz w:val="24"/>
              </w:rPr>
            </w:pPr>
            <w:r>
              <w:rPr>
                <w:sz w:val="24"/>
              </w:rPr>
              <w:t>4-7</w:t>
            </w:r>
            <w:r>
              <w:rPr>
                <w:spacing w:val="3"/>
                <w:sz w:val="24"/>
              </w:rPr>
              <w:t xml:space="preserve"> </w:t>
            </w:r>
            <w:r>
              <w:rPr>
                <w:spacing w:val="-5"/>
                <w:sz w:val="24"/>
              </w:rPr>
              <w:t>лет</w:t>
            </w:r>
          </w:p>
        </w:tc>
        <w:tc>
          <w:tcPr>
            <w:tcW w:w="2242" w:type="dxa"/>
          </w:tcPr>
          <w:p w:rsidR="00384C8F" w:rsidRDefault="00E4716A">
            <w:pPr>
              <w:pStyle w:val="TableParagraph"/>
              <w:spacing w:before="10" w:line="260" w:lineRule="exact"/>
              <w:ind w:left="146"/>
              <w:rPr>
                <w:sz w:val="24"/>
              </w:rPr>
            </w:pPr>
            <w:r>
              <w:rPr>
                <w:sz w:val="24"/>
              </w:rPr>
              <w:t>Теремкова</w:t>
            </w:r>
            <w:r>
              <w:rPr>
                <w:spacing w:val="-7"/>
                <w:sz w:val="24"/>
              </w:rPr>
              <w:t xml:space="preserve"> </w:t>
            </w:r>
            <w:r>
              <w:rPr>
                <w:spacing w:val="-4"/>
                <w:sz w:val="24"/>
              </w:rPr>
              <w:t>Н.Э.</w:t>
            </w:r>
          </w:p>
        </w:tc>
        <w:tc>
          <w:tcPr>
            <w:tcW w:w="6297" w:type="dxa"/>
          </w:tcPr>
          <w:p w:rsidR="00384C8F" w:rsidRDefault="00E4716A">
            <w:pPr>
              <w:pStyle w:val="TableParagraph"/>
              <w:spacing w:before="6" w:line="265" w:lineRule="exact"/>
              <w:ind w:left="507"/>
              <w:rPr>
                <w:sz w:val="24"/>
              </w:rPr>
            </w:pPr>
            <w:r>
              <w:rPr>
                <w:sz w:val="24"/>
              </w:rPr>
              <w:t>Посвистим</w:t>
            </w:r>
            <w:r>
              <w:rPr>
                <w:spacing w:val="-12"/>
                <w:sz w:val="24"/>
              </w:rPr>
              <w:t xml:space="preserve"> </w:t>
            </w:r>
            <w:r>
              <w:rPr>
                <w:sz w:val="24"/>
              </w:rPr>
              <w:t>и</w:t>
            </w:r>
            <w:r>
              <w:rPr>
                <w:spacing w:val="-10"/>
                <w:sz w:val="24"/>
              </w:rPr>
              <w:t xml:space="preserve"> </w:t>
            </w:r>
            <w:r>
              <w:rPr>
                <w:sz w:val="24"/>
              </w:rPr>
              <w:t>пожужжим,</w:t>
            </w:r>
            <w:r>
              <w:rPr>
                <w:spacing w:val="-10"/>
                <w:sz w:val="24"/>
              </w:rPr>
              <w:t xml:space="preserve"> </w:t>
            </w:r>
            <w:r>
              <w:rPr>
                <w:sz w:val="24"/>
              </w:rPr>
              <w:t>порычим</w:t>
            </w:r>
            <w:r>
              <w:rPr>
                <w:spacing w:val="-8"/>
                <w:sz w:val="24"/>
              </w:rPr>
              <w:t xml:space="preserve"> </w:t>
            </w:r>
            <w:r>
              <w:rPr>
                <w:sz w:val="24"/>
              </w:rPr>
              <w:t>и</w:t>
            </w:r>
            <w:r>
              <w:rPr>
                <w:spacing w:val="-13"/>
                <w:sz w:val="24"/>
              </w:rPr>
              <w:t xml:space="preserve"> </w:t>
            </w:r>
            <w:r>
              <w:rPr>
                <w:sz w:val="24"/>
              </w:rPr>
              <w:t>позвеним!</w:t>
            </w:r>
            <w:r>
              <w:rPr>
                <w:spacing w:val="-7"/>
                <w:sz w:val="24"/>
              </w:rPr>
              <w:t xml:space="preserve"> </w:t>
            </w:r>
            <w:r>
              <w:rPr>
                <w:sz w:val="24"/>
              </w:rPr>
              <w:t>Ш,</w:t>
            </w:r>
            <w:r>
              <w:rPr>
                <w:spacing w:val="1"/>
                <w:sz w:val="24"/>
              </w:rPr>
              <w:t xml:space="preserve"> </w:t>
            </w:r>
            <w:r>
              <w:rPr>
                <w:spacing w:val="-5"/>
                <w:sz w:val="24"/>
              </w:rPr>
              <w:t>Ж,</w:t>
            </w:r>
          </w:p>
        </w:tc>
      </w:tr>
      <w:tr w:rsidR="00384C8F">
        <w:trPr>
          <w:trHeight w:val="288"/>
        </w:trPr>
        <w:tc>
          <w:tcPr>
            <w:tcW w:w="902" w:type="dxa"/>
          </w:tcPr>
          <w:p w:rsidR="00384C8F" w:rsidRDefault="00384C8F">
            <w:pPr>
              <w:pStyle w:val="TableParagraph"/>
              <w:rPr>
                <w:sz w:val="20"/>
              </w:rPr>
            </w:pPr>
          </w:p>
        </w:tc>
        <w:tc>
          <w:tcPr>
            <w:tcW w:w="2242" w:type="dxa"/>
          </w:tcPr>
          <w:p w:rsidR="00384C8F" w:rsidRDefault="00384C8F">
            <w:pPr>
              <w:pStyle w:val="TableParagraph"/>
              <w:rPr>
                <w:sz w:val="20"/>
              </w:rPr>
            </w:pPr>
          </w:p>
        </w:tc>
        <w:tc>
          <w:tcPr>
            <w:tcW w:w="6297" w:type="dxa"/>
          </w:tcPr>
          <w:p w:rsidR="00384C8F" w:rsidRDefault="00E4716A">
            <w:pPr>
              <w:pStyle w:val="TableParagraph"/>
              <w:spacing w:line="268" w:lineRule="exact"/>
              <w:ind w:left="507"/>
              <w:rPr>
                <w:sz w:val="24"/>
              </w:rPr>
            </w:pPr>
            <w:r>
              <w:rPr>
                <w:sz w:val="24"/>
              </w:rPr>
              <w:t>Щ,</w:t>
            </w:r>
            <w:r>
              <w:rPr>
                <w:spacing w:val="1"/>
                <w:sz w:val="24"/>
              </w:rPr>
              <w:t xml:space="preserve"> </w:t>
            </w:r>
            <w:r>
              <w:rPr>
                <w:spacing w:val="-10"/>
                <w:sz w:val="24"/>
              </w:rPr>
              <w:t>Ч</w:t>
            </w:r>
          </w:p>
        </w:tc>
      </w:tr>
      <w:tr w:rsidR="00384C8F">
        <w:trPr>
          <w:trHeight w:val="439"/>
        </w:trPr>
        <w:tc>
          <w:tcPr>
            <w:tcW w:w="902" w:type="dxa"/>
          </w:tcPr>
          <w:p w:rsidR="00384C8F" w:rsidRDefault="00E4716A">
            <w:pPr>
              <w:pStyle w:val="TableParagraph"/>
              <w:spacing w:before="8"/>
              <w:ind w:right="95"/>
              <w:jc w:val="center"/>
              <w:rPr>
                <w:sz w:val="24"/>
              </w:rPr>
            </w:pPr>
            <w:r>
              <w:rPr>
                <w:sz w:val="24"/>
              </w:rPr>
              <w:t>4-7</w:t>
            </w:r>
            <w:r>
              <w:rPr>
                <w:spacing w:val="3"/>
                <w:sz w:val="24"/>
              </w:rPr>
              <w:t xml:space="preserve"> </w:t>
            </w:r>
            <w:r>
              <w:rPr>
                <w:spacing w:val="-5"/>
                <w:sz w:val="24"/>
              </w:rPr>
              <w:t>лет</w:t>
            </w:r>
          </w:p>
        </w:tc>
        <w:tc>
          <w:tcPr>
            <w:tcW w:w="2242" w:type="dxa"/>
          </w:tcPr>
          <w:p w:rsidR="00384C8F" w:rsidRDefault="00E4716A">
            <w:pPr>
              <w:pStyle w:val="TableParagraph"/>
              <w:spacing w:before="8"/>
              <w:ind w:left="146"/>
              <w:rPr>
                <w:sz w:val="24"/>
              </w:rPr>
            </w:pPr>
            <w:r>
              <w:rPr>
                <w:sz w:val="24"/>
              </w:rPr>
              <w:t>Теремкова</w:t>
            </w:r>
            <w:r>
              <w:rPr>
                <w:spacing w:val="-7"/>
                <w:sz w:val="24"/>
              </w:rPr>
              <w:t xml:space="preserve"> </w:t>
            </w:r>
            <w:r>
              <w:rPr>
                <w:spacing w:val="-4"/>
                <w:sz w:val="24"/>
              </w:rPr>
              <w:t>Н.Э.</w:t>
            </w:r>
          </w:p>
        </w:tc>
        <w:tc>
          <w:tcPr>
            <w:tcW w:w="6297" w:type="dxa"/>
          </w:tcPr>
          <w:p w:rsidR="00384C8F" w:rsidRDefault="00E4716A">
            <w:pPr>
              <w:pStyle w:val="TableParagraph"/>
              <w:spacing w:before="8"/>
              <w:ind w:left="1309"/>
              <w:rPr>
                <w:sz w:val="24"/>
              </w:rPr>
            </w:pPr>
            <w:r>
              <w:rPr>
                <w:sz w:val="24"/>
              </w:rPr>
              <w:t>СОБИРАЙ-КА.</w:t>
            </w:r>
            <w:r>
              <w:rPr>
                <w:spacing w:val="-9"/>
                <w:sz w:val="24"/>
              </w:rPr>
              <w:t xml:space="preserve"> </w:t>
            </w:r>
            <w:r>
              <w:rPr>
                <w:sz w:val="24"/>
              </w:rPr>
              <w:t>Логопедические</w:t>
            </w:r>
            <w:r>
              <w:rPr>
                <w:spacing w:val="-10"/>
                <w:sz w:val="24"/>
              </w:rPr>
              <w:t xml:space="preserve"> </w:t>
            </w:r>
            <w:r>
              <w:rPr>
                <w:sz w:val="24"/>
              </w:rPr>
              <w:t>пазлы</w:t>
            </w:r>
            <w:r>
              <w:rPr>
                <w:spacing w:val="-12"/>
                <w:sz w:val="24"/>
              </w:rPr>
              <w:t xml:space="preserve"> </w:t>
            </w:r>
            <w:r>
              <w:rPr>
                <w:sz w:val="24"/>
              </w:rPr>
              <w:t>Б-</w:t>
            </w:r>
            <w:r>
              <w:rPr>
                <w:spacing w:val="-10"/>
                <w:sz w:val="24"/>
              </w:rPr>
              <w:t>П</w:t>
            </w:r>
          </w:p>
        </w:tc>
      </w:tr>
      <w:tr w:rsidR="00384C8F">
        <w:trPr>
          <w:trHeight w:val="573"/>
        </w:trPr>
        <w:tc>
          <w:tcPr>
            <w:tcW w:w="902" w:type="dxa"/>
          </w:tcPr>
          <w:p w:rsidR="00384C8F" w:rsidRDefault="00E4716A">
            <w:pPr>
              <w:pStyle w:val="TableParagraph"/>
              <w:spacing w:before="145"/>
              <w:ind w:right="95"/>
              <w:jc w:val="center"/>
              <w:rPr>
                <w:sz w:val="24"/>
              </w:rPr>
            </w:pPr>
            <w:r>
              <w:rPr>
                <w:sz w:val="24"/>
              </w:rPr>
              <w:t>4-7</w:t>
            </w:r>
            <w:r>
              <w:rPr>
                <w:spacing w:val="3"/>
                <w:sz w:val="24"/>
              </w:rPr>
              <w:t xml:space="preserve"> </w:t>
            </w:r>
            <w:r>
              <w:rPr>
                <w:spacing w:val="-5"/>
                <w:sz w:val="24"/>
              </w:rPr>
              <w:t>лет</w:t>
            </w:r>
          </w:p>
        </w:tc>
        <w:tc>
          <w:tcPr>
            <w:tcW w:w="2242" w:type="dxa"/>
          </w:tcPr>
          <w:p w:rsidR="00384C8F" w:rsidRDefault="00E4716A">
            <w:pPr>
              <w:pStyle w:val="TableParagraph"/>
              <w:spacing w:before="145"/>
              <w:ind w:left="146"/>
              <w:rPr>
                <w:sz w:val="24"/>
              </w:rPr>
            </w:pPr>
            <w:r>
              <w:rPr>
                <w:sz w:val="24"/>
              </w:rPr>
              <w:t>Теремкова</w:t>
            </w:r>
            <w:r>
              <w:rPr>
                <w:spacing w:val="-7"/>
                <w:sz w:val="24"/>
              </w:rPr>
              <w:t xml:space="preserve"> </w:t>
            </w:r>
            <w:r>
              <w:rPr>
                <w:spacing w:val="-4"/>
                <w:sz w:val="24"/>
              </w:rPr>
              <w:t>Н.Э.</w:t>
            </w:r>
          </w:p>
        </w:tc>
        <w:tc>
          <w:tcPr>
            <w:tcW w:w="6297" w:type="dxa"/>
          </w:tcPr>
          <w:p w:rsidR="00384C8F" w:rsidRDefault="00E4716A">
            <w:pPr>
              <w:pStyle w:val="TableParagraph"/>
              <w:spacing w:before="145"/>
              <w:ind w:left="1309"/>
              <w:rPr>
                <w:sz w:val="24"/>
              </w:rPr>
            </w:pPr>
            <w:r>
              <w:rPr>
                <w:sz w:val="24"/>
              </w:rPr>
              <w:t>СОБИРАЙ-КА.</w:t>
            </w:r>
            <w:r>
              <w:rPr>
                <w:spacing w:val="-10"/>
                <w:sz w:val="24"/>
              </w:rPr>
              <w:t xml:space="preserve"> </w:t>
            </w:r>
            <w:r>
              <w:rPr>
                <w:sz w:val="24"/>
              </w:rPr>
              <w:t>Логопедические</w:t>
            </w:r>
            <w:r>
              <w:rPr>
                <w:spacing w:val="-9"/>
                <w:sz w:val="24"/>
              </w:rPr>
              <w:t xml:space="preserve"> </w:t>
            </w:r>
            <w:r>
              <w:rPr>
                <w:sz w:val="24"/>
              </w:rPr>
              <w:t>пазлы</w:t>
            </w:r>
            <w:r>
              <w:rPr>
                <w:spacing w:val="-9"/>
                <w:sz w:val="24"/>
              </w:rPr>
              <w:t xml:space="preserve"> </w:t>
            </w:r>
            <w:r>
              <w:rPr>
                <w:sz w:val="24"/>
              </w:rPr>
              <w:t>К-</w:t>
            </w:r>
            <w:r>
              <w:rPr>
                <w:spacing w:val="-10"/>
                <w:sz w:val="24"/>
              </w:rPr>
              <w:t>Г</w:t>
            </w:r>
          </w:p>
        </w:tc>
      </w:tr>
      <w:tr w:rsidR="00384C8F">
        <w:trPr>
          <w:trHeight w:val="710"/>
        </w:trPr>
        <w:tc>
          <w:tcPr>
            <w:tcW w:w="902" w:type="dxa"/>
          </w:tcPr>
          <w:p w:rsidR="00384C8F" w:rsidRDefault="00E4716A">
            <w:pPr>
              <w:pStyle w:val="TableParagraph"/>
              <w:spacing w:before="147"/>
              <w:ind w:right="95"/>
              <w:jc w:val="center"/>
              <w:rPr>
                <w:sz w:val="24"/>
              </w:rPr>
            </w:pPr>
            <w:r>
              <w:rPr>
                <w:sz w:val="24"/>
              </w:rPr>
              <w:t>4-7</w:t>
            </w:r>
            <w:r>
              <w:rPr>
                <w:spacing w:val="3"/>
                <w:sz w:val="24"/>
              </w:rPr>
              <w:t xml:space="preserve"> </w:t>
            </w:r>
            <w:r>
              <w:rPr>
                <w:spacing w:val="-5"/>
                <w:sz w:val="24"/>
              </w:rPr>
              <w:t>лет</w:t>
            </w:r>
          </w:p>
        </w:tc>
        <w:tc>
          <w:tcPr>
            <w:tcW w:w="2242" w:type="dxa"/>
          </w:tcPr>
          <w:p w:rsidR="00384C8F" w:rsidRDefault="00E4716A">
            <w:pPr>
              <w:pStyle w:val="TableParagraph"/>
              <w:spacing w:before="147"/>
              <w:ind w:left="146"/>
              <w:rPr>
                <w:sz w:val="24"/>
              </w:rPr>
            </w:pPr>
            <w:r>
              <w:rPr>
                <w:sz w:val="24"/>
              </w:rPr>
              <w:t>Теремкова</w:t>
            </w:r>
            <w:r>
              <w:rPr>
                <w:spacing w:val="-7"/>
                <w:sz w:val="24"/>
              </w:rPr>
              <w:t xml:space="preserve"> </w:t>
            </w:r>
            <w:r>
              <w:rPr>
                <w:spacing w:val="-4"/>
                <w:sz w:val="24"/>
              </w:rPr>
              <w:t>Н.Э.</w:t>
            </w:r>
          </w:p>
        </w:tc>
        <w:tc>
          <w:tcPr>
            <w:tcW w:w="6297" w:type="dxa"/>
          </w:tcPr>
          <w:p w:rsidR="00384C8F" w:rsidRDefault="00E4716A">
            <w:pPr>
              <w:pStyle w:val="TableParagraph"/>
              <w:spacing w:before="142" w:line="274" w:lineRule="exact"/>
              <w:ind w:left="507" w:right="242"/>
              <w:rPr>
                <w:sz w:val="24"/>
              </w:rPr>
            </w:pPr>
            <w:r>
              <w:rPr>
                <w:sz w:val="24"/>
              </w:rPr>
              <w:t>СОБИРАЙ-КА.</w:t>
            </w:r>
            <w:r>
              <w:rPr>
                <w:spacing w:val="-15"/>
                <w:sz w:val="24"/>
              </w:rPr>
              <w:t xml:space="preserve"> </w:t>
            </w:r>
            <w:r>
              <w:rPr>
                <w:sz w:val="24"/>
              </w:rPr>
              <w:t>Логопедические</w:t>
            </w:r>
            <w:r>
              <w:rPr>
                <w:spacing w:val="-15"/>
                <w:sz w:val="24"/>
              </w:rPr>
              <w:t xml:space="preserve"> </w:t>
            </w:r>
            <w:r>
              <w:rPr>
                <w:sz w:val="24"/>
              </w:rPr>
              <w:t>пазлы.</w:t>
            </w:r>
            <w:r>
              <w:rPr>
                <w:spacing w:val="-15"/>
                <w:sz w:val="24"/>
              </w:rPr>
              <w:t xml:space="preserve"> </w:t>
            </w:r>
            <w:r>
              <w:rPr>
                <w:sz w:val="24"/>
              </w:rPr>
              <w:t>Звуки</w:t>
            </w:r>
            <w:r>
              <w:rPr>
                <w:spacing w:val="-15"/>
                <w:sz w:val="24"/>
              </w:rPr>
              <w:t xml:space="preserve"> </w:t>
            </w:r>
            <w:r>
              <w:rPr>
                <w:sz w:val="24"/>
              </w:rPr>
              <w:t>раннего онтогенеза. В, Вь, Ф, Фь</w:t>
            </w:r>
          </w:p>
        </w:tc>
      </w:tr>
      <w:tr w:rsidR="00384C8F">
        <w:trPr>
          <w:trHeight w:val="557"/>
        </w:trPr>
        <w:tc>
          <w:tcPr>
            <w:tcW w:w="902" w:type="dxa"/>
          </w:tcPr>
          <w:p w:rsidR="00384C8F" w:rsidRDefault="00E4716A">
            <w:pPr>
              <w:pStyle w:val="TableParagraph"/>
              <w:spacing w:before="13"/>
              <w:ind w:right="95"/>
              <w:jc w:val="center"/>
              <w:rPr>
                <w:sz w:val="24"/>
              </w:rPr>
            </w:pPr>
            <w:r>
              <w:rPr>
                <w:sz w:val="24"/>
              </w:rPr>
              <w:t>4-7</w:t>
            </w:r>
            <w:r>
              <w:rPr>
                <w:spacing w:val="3"/>
                <w:sz w:val="24"/>
              </w:rPr>
              <w:t xml:space="preserve"> </w:t>
            </w:r>
            <w:r>
              <w:rPr>
                <w:spacing w:val="-5"/>
                <w:sz w:val="24"/>
              </w:rPr>
              <w:t>лет</w:t>
            </w:r>
          </w:p>
        </w:tc>
        <w:tc>
          <w:tcPr>
            <w:tcW w:w="2242" w:type="dxa"/>
          </w:tcPr>
          <w:p w:rsidR="00384C8F" w:rsidRDefault="00E4716A">
            <w:pPr>
              <w:pStyle w:val="TableParagraph"/>
              <w:spacing w:before="13"/>
              <w:ind w:left="146"/>
              <w:rPr>
                <w:sz w:val="24"/>
              </w:rPr>
            </w:pPr>
            <w:r>
              <w:rPr>
                <w:sz w:val="24"/>
              </w:rPr>
              <w:t>Теремкова</w:t>
            </w:r>
            <w:r>
              <w:rPr>
                <w:spacing w:val="-7"/>
                <w:sz w:val="24"/>
              </w:rPr>
              <w:t xml:space="preserve"> </w:t>
            </w:r>
            <w:r>
              <w:rPr>
                <w:spacing w:val="-4"/>
                <w:sz w:val="24"/>
              </w:rPr>
              <w:t>Н.Э.</w:t>
            </w:r>
          </w:p>
        </w:tc>
        <w:tc>
          <w:tcPr>
            <w:tcW w:w="6297" w:type="dxa"/>
          </w:tcPr>
          <w:p w:rsidR="00384C8F" w:rsidRDefault="00E4716A">
            <w:pPr>
              <w:pStyle w:val="TableParagraph"/>
              <w:spacing w:line="274" w:lineRule="exact"/>
              <w:ind w:left="507" w:right="242"/>
              <w:rPr>
                <w:sz w:val="24"/>
              </w:rPr>
            </w:pPr>
            <w:r>
              <w:rPr>
                <w:sz w:val="24"/>
              </w:rPr>
              <w:t>СОБИРАЙ-КА.</w:t>
            </w:r>
            <w:r>
              <w:rPr>
                <w:spacing w:val="-15"/>
                <w:sz w:val="24"/>
              </w:rPr>
              <w:t xml:space="preserve"> </w:t>
            </w:r>
            <w:r>
              <w:rPr>
                <w:sz w:val="24"/>
              </w:rPr>
              <w:t>Логопедические</w:t>
            </w:r>
            <w:r>
              <w:rPr>
                <w:spacing w:val="-15"/>
                <w:sz w:val="24"/>
              </w:rPr>
              <w:t xml:space="preserve"> </w:t>
            </w:r>
            <w:r>
              <w:rPr>
                <w:sz w:val="24"/>
              </w:rPr>
              <w:t>пазлы.</w:t>
            </w:r>
            <w:r>
              <w:rPr>
                <w:spacing w:val="-15"/>
                <w:sz w:val="24"/>
              </w:rPr>
              <w:t xml:space="preserve"> </w:t>
            </w:r>
            <w:r>
              <w:rPr>
                <w:sz w:val="24"/>
              </w:rPr>
              <w:t>Звуки</w:t>
            </w:r>
            <w:r>
              <w:rPr>
                <w:spacing w:val="-15"/>
                <w:sz w:val="24"/>
              </w:rPr>
              <w:t xml:space="preserve"> </w:t>
            </w:r>
            <w:r>
              <w:rPr>
                <w:sz w:val="24"/>
              </w:rPr>
              <w:t>раннего онтогенеза. Д, Дь, Т, Ть.</w:t>
            </w:r>
          </w:p>
        </w:tc>
      </w:tr>
    </w:tbl>
    <w:p w:rsidR="00384C8F" w:rsidRDefault="00384C8F">
      <w:pPr>
        <w:spacing w:line="274" w:lineRule="exact"/>
        <w:rPr>
          <w:sz w:val="24"/>
        </w:rPr>
        <w:sectPr w:rsidR="00384C8F">
          <w:type w:val="continuous"/>
          <w:pgSz w:w="11910" w:h="16840"/>
          <w:pgMar w:top="940" w:right="0" w:bottom="0" w:left="260" w:header="0" w:footer="729" w:gutter="0"/>
          <w:cols w:space="720"/>
        </w:sectPr>
      </w:pPr>
    </w:p>
    <w:p w:rsidR="00384C8F" w:rsidRDefault="00384C8F">
      <w:pPr>
        <w:pStyle w:val="a3"/>
        <w:spacing w:before="5"/>
        <w:ind w:left="0"/>
        <w:jc w:val="left"/>
        <w:rPr>
          <w:sz w:val="2"/>
        </w:rPr>
      </w:pPr>
    </w:p>
    <w:tbl>
      <w:tblPr>
        <w:tblStyle w:val="TableNormal"/>
        <w:tblW w:w="0" w:type="auto"/>
        <w:tblInd w:w="1460" w:type="dxa"/>
        <w:tblLayout w:type="fixed"/>
        <w:tblLook w:val="01E0" w:firstRow="1" w:lastRow="1" w:firstColumn="1" w:lastColumn="1" w:noHBand="0" w:noVBand="0"/>
      </w:tblPr>
      <w:tblGrid>
        <w:gridCol w:w="902"/>
        <w:gridCol w:w="2242"/>
        <w:gridCol w:w="6215"/>
      </w:tblGrid>
      <w:tr w:rsidR="00384C8F">
        <w:trPr>
          <w:trHeight w:val="557"/>
        </w:trPr>
        <w:tc>
          <w:tcPr>
            <w:tcW w:w="902" w:type="dxa"/>
          </w:tcPr>
          <w:p w:rsidR="00384C8F" w:rsidRDefault="00E4716A">
            <w:pPr>
              <w:pStyle w:val="TableParagraph"/>
              <w:spacing w:line="271" w:lineRule="exact"/>
              <w:ind w:right="95"/>
              <w:jc w:val="center"/>
              <w:rPr>
                <w:sz w:val="24"/>
              </w:rPr>
            </w:pPr>
            <w:r>
              <w:rPr>
                <w:sz w:val="24"/>
              </w:rPr>
              <w:t>4-7</w:t>
            </w:r>
            <w:r>
              <w:rPr>
                <w:spacing w:val="3"/>
                <w:sz w:val="24"/>
              </w:rPr>
              <w:t xml:space="preserve"> </w:t>
            </w:r>
            <w:r>
              <w:rPr>
                <w:spacing w:val="-5"/>
                <w:sz w:val="24"/>
              </w:rPr>
              <w:t>лет</w:t>
            </w:r>
          </w:p>
        </w:tc>
        <w:tc>
          <w:tcPr>
            <w:tcW w:w="2242" w:type="dxa"/>
          </w:tcPr>
          <w:p w:rsidR="00384C8F" w:rsidRDefault="00E4716A">
            <w:pPr>
              <w:pStyle w:val="TableParagraph"/>
              <w:spacing w:line="271" w:lineRule="exact"/>
              <w:ind w:left="146"/>
              <w:rPr>
                <w:sz w:val="24"/>
              </w:rPr>
            </w:pPr>
            <w:r>
              <w:rPr>
                <w:sz w:val="24"/>
              </w:rPr>
              <w:t>Теремкова</w:t>
            </w:r>
            <w:r>
              <w:rPr>
                <w:spacing w:val="-7"/>
                <w:sz w:val="24"/>
              </w:rPr>
              <w:t xml:space="preserve"> </w:t>
            </w:r>
            <w:r>
              <w:rPr>
                <w:spacing w:val="-4"/>
                <w:sz w:val="24"/>
              </w:rPr>
              <w:t>Н.Э.</w:t>
            </w:r>
          </w:p>
        </w:tc>
        <w:tc>
          <w:tcPr>
            <w:tcW w:w="6215" w:type="dxa"/>
          </w:tcPr>
          <w:p w:rsidR="00384C8F" w:rsidRDefault="00E4716A">
            <w:pPr>
              <w:pStyle w:val="TableParagraph"/>
              <w:spacing w:line="265" w:lineRule="exact"/>
              <w:ind w:left="507"/>
              <w:rPr>
                <w:sz w:val="24"/>
              </w:rPr>
            </w:pPr>
            <w:r>
              <w:rPr>
                <w:sz w:val="24"/>
              </w:rPr>
              <w:t>СОБИРАЙ-КА.</w:t>
            </w:r>
            <w:r>
              <w:rPr>
                <w:spacing w:val="-15"/>
                <w:sz w:val="24"/>
              </w:rPr>
              <w:t xml:space="preserve"> </w:t>
            </w:r>
            <w:r>
              <w:rPr>
                <w:sz w:val="24"/>
              </w:rPr>
              <w:t>Логопедические</w:t>
            </w:r>
            <w:r>
              <w:rPr>
                <w:spacing w:val="-15"/>
                <w:sz w:val="24"/>
              </w:rPr>
              <w:t xml:space="preserve"> </w:t>
            </w:r>
            <w:r>
              <w:rPr>
                <w:sz w:val="24"/>
              </w:rPr>
              <w:t>пазлы.</w:t>
            </w:r>
            <w:r>
              <w:rPr>
                <w:spacing w:val="-15"/>
                <w:sz w:val="24"/>
              </w:rPr>
              <w:t xml:space="preserve"> </w:t>
            </w:r>
            <w:r>
              <w:rPr>
                <w:sz w:val="24"/>
              </w:rPr>
              <w:t>Звуки</w:t>
            </w:r>
            <w:r>
              <w:rPr>
                <w:spacing w:val="-15"/>
                <w:sz w:val="24"/>
              </w:rPr>
              <w:t xml:space="preserve"> </w:t>
            </w:r>
            <w:r>
              <w:rPr>
                <w:spacing w:val="-2"/>
                <w:sz w:val="24"/>
              </w:rPr>
              <w:t>раннего</w:t>
            </w:r>
          </w:p>
          <w:p w:rsidR="00384C8F" w:rsidRDefault="00E4716A">
            <w:pPr>
              <w:pStyle w:val="TableParagraph"/>
              <w:spacing w:line="273" w:lineRule="exact"/>
              <w:ind w:left="507"/>
              <w:rPr>
                <w:sz w:val="24"/>
              </w:rPr>
            </w:pPr>
            <w:r>
              <w:rPr>
                <w:sz w:val="24"/>
              </w:rPr>
              <w:t>онтогенеза.</w:t>
            </w:r>
            <w:r>
              <w:rPr>
                <w:spacing w:val="-4"/>
                <w:sz w:val="24"/>
              </w:rPr>
              <w:t xml:space="preserve"> </w:t>
            </w:r>
            <w:r>
              <w:rPr>
                <w:sz w:val="24"/>
              </w:rPr>
              <w:t>М,</w:t>
            </w:r>
            <w:r>
              <w:rPr>
                <w:spacing w:val="-1"/>
                <w:sz w:val="24"/>
              </w:rPr>
              <w:t xml:space="preserve"> </w:t>
            </w:r>
            <w:r>
              <w:rPr>
                <w:sz w:val="24"/>
              </w:rPr>
              <w:t>Мь,</w:t>
            </w:r>
            <w:r>
              <w:rPr>
                <w:spacing w:val="-1"/>
                <w:sz w:val="24"/>
              </w:rPr>
              <w:t xml:space="preserve"> </w:t>
            </w:r>
            <w:r>
              <w:rPr>
                <w:sz w:val="24"/>
              </w:rPr>
              <w:t xml:space="preserve">Н, </w:t>
            </w:r>
            <w:r>
              <w:rPr>
                <w:spacing w:val="-5"/>
                <w:sz w:val="24"/>
              </w:rPr>
              <w:t>Нь</w:t>
            </w:r>
          </w:p>
        </w:tc>
      </w:tr>
      <w:tr w:rsidR="00384C8F">
        <w:trPr>
          <w:trHeight w:val="575"/>
        </w:trPr>
        <w:tc>
          <w:tcPr>
            <w:tcW w:w="902" w:type="dxa"/>
          </w:tcPr>
          <w:p w:rsidR="00384C8F" w:rsidRDefault="00E4716A">
            <w:pPr>
              <w:pStyle w:val="TableParagraph"/>
              <w:spacing w:before="13"/>
              <w:ind w:right="95"/>
              <w:jc w:val="center"/>
              <w:rPr>
                <w:sz w:val="24"/>
              </w:rPr>
            </w:pPr>
            <w:r>
              <w:rPr>
                <w:sz w:val="24"/>
              </w:rPr>
              <w:t>1-7</w:t>
            </w:r>
            <w:r>
              <w:rPr>
                <w:spacing w:val="3"/>
                <w:sz w:val="24"/>
              </w:rPr>
              <w:t xml:space="preserve"> </w:t>
            </w:r>
            <w:r>
              <w:rPr>
                <w:spacing w:val="-5"/>
                <w:sz w:val="24"/>
              </w:rPr>
              <w:t>лет</w:t>
            </w:r>
          </w:p>
        </w:tc>
        <w:tc>
          <w:tcPr>
            <w:tcW w:w="2242" w:type="dxa"/>
          </w:tcPr>
          <w:p w:rsidR="00384C8F" w:rsidRDefault="00E4716A">
            <w:pPr>
              <w:pStyle w:val="TableParagraph"/>
              <w:spacing w:before="13"/>
              <w:ind w:left="146"/>
              <w:rPr>
                <w:sz w:val="24"/>
              </w:rPr>
            </w:pPr>
            <w:r>
              <w:rPr>
                <w:sz w:val="24"/>
              </w:rPr>
              <w:t>Теремкова</w:t>
            </w:r>
            <w:r>
              <w:rPr>
                <w:spacing w:val="-7"/>
                <w:sz w:val="24"/>
              </w:rPr>
              <w:t xml:space="preserve"> </w:t>
            </w:r>
            <w:r>
              <w:rPr>
                <w:spacing w:val="-4"/>
                <w:sz w:val="24"/>
              </w:rPr>
              <w:t>Н.Э.</w:t>
            </w:r>
          </w:p>
        </w:tc>
        <w:tc>
          <w:tcPr>
            <w:tcW w:w="6215" w:type="dxa"/>
          </w:tcPr>
          <w:p w:rsidR="00384C8F" w:rsidRDefault="00E4716A">
            <w:pPr>
              <w:pStyle w:val="TableParagraph"/>
              <w:spacing w:before="8" w:line="274" w:lineRule="exact"/>
              <w:ind w:left="507"/>
              <w:rPr>
                <w:sz w:val="24"/>
              </w:rPr>
            </w:pPr>
            <w:r>
              <w:rPr>
                <w:sz w:val="24"/>
              </w:rPr>
              <w:t>Мультитренажёр</w:t>
            </w:r>
            <w:r>
              <w:rPr>
                <w:spacing w:val="-7"/>
                <w:sz w:val="24"/>
              </w:rPr>
              <w:t xml:space="preserve"> </w:t>
            </w:r>
            <w:r>
              <w:rPr>
                <w:sz w:val="24"/>
              </w:rPr>
              <w:t>по</w:t>
            </w:r>
            <w:r>
              <w:rPr>
                <w:spacing w:val="-7"/>
                <w:sz w:val="24"/>
              </w:rPr>
              <w:t xml:space="preserve"> </w:t>
            </w:r>
            <w:r>
              <w:rPr>
                <w:sz w:val="24"/>
              </w:rPr>
              <w:t>развитию</w:t>
            </w:r>
            <w:r>
              <w:rPr>
                <w:spacing w:val="-9"/>
                <w:sz w:val="24"/>
              </w:rPr>
              <w:t xml:space="preserve"> </w:t>
            </w:r>
            <w:r>
              <w:rPr>
                <w:sz w:val="24"/>
              </w:rPr>
              <w:t>речи,</w:t>
            </w:r>
            <w:r>
              <w:rPr>
                <w:spacing w:val="-9"/>
                <w:sz w:val="24"/>
              </w:rPr>
              <w:t xml:space="preserve"> </w:t>
            </w:r>
            <w:r>
              <w:rPr>
                <w:sz w:val="24"/>
              </w:rPr>
              <w:t>внимания,</w:t>
            </w:r>
            <w:r>
              <w:rPr>
                <w:spacing w:val="-13"/>
                <w:sz w:val="24"/>
              </w:rPr>
              <w:t xml:space="preserve"> </w:t>
            </w:r>
            <w:r>
              <w:rPr>
                <w:sz w:val="24"/>
              </w:rPr>
              <w:t>памяти, мышления, восприятия. Часть 1. Осень</w:t>
            </w:r>
          </w:p>
        </w:tc>
      </w:tr>
      <w:tr w:rsidR="00384C8F">
        <w:trPr>
          <w:trHeight w:val="576"/>
        </w:trPr>
        <w:tc>
          <w:tcPr>
            <w:tcW w:w="902" w:type="dxa"/>
          </w:tcPr>
          <w:p w:rsidR="00384C8F" w:rsidRDefault="00E4716A">
            <w:pPr>
              <w:pStyle w:val="TableParagraph"/>
              <w:spacing w:before="13"/>
              <w:ind w:right="95"/>
              <w:jc w:val="center"/>
              <w:rPr>
                <w:sz w:val="24"/>
              </w:rPr>
            </w:pPr>
            <w:r>
              <w:rPr>
                <w:sz w:val="24"/>
              </w:rPr>
              <w:t>1-7</w:t>
            </w:r>
            <w:r>
              <w:rPr>
                <w:spacing w:val="3"/>
                <w:sz w:val="24"/>
              </w:rPr>
              <w:t xml:space="preserve"> </w:t>
            </w:r>
            <w:r>
              <w:rPr>
                <w:spacing w:val="-5"/>
                <w:sz w:val="24"/>
              </w:rPr>
              <w:t>лет</w:t>
            </w:r>
          </w:p>
        </w:tc>
        <w:tc>
          <w:tcPr>
            <w:tcW w:w="2242" w:type="dxa"/>
          </w:tcPr>
          <w:p w:rsidR="00384C8F" w:rsidRDefault="00E4716A">
            <w:pPr>
              <w:pStyle w:val="TableParagraph"/>
              <w:spacing w:before="13"/>
              <w:ind w:left="146"/>
              <w:rPr>
                <w:sz w:val="24"/>
              </w:rPr>
            </w:pPr>
            <w:r>
              <w:rPr>
                <w:sz w:val="24"/>
              </w:rPr>
              <w:t>Теремкова</w:t>
            </w:r>
            <w:r>
              <w:rPr>
                <w:spacing w:val="-7"/>
                <w:sz w:val="24"/>
              </w:rPr>
              <w:t xml:space="preserve"> </w:t>
            </w:r>
            <w:r>
              <w:rPr>
                <w:spacing w:val="-4"/>
                <w:sz w:val="24"/>
              </w:rPr>
              <w:t>Н.Э.</w:t>
            </w:r>
          </w:p>
        </w:tc>
        <w:tc>
          <w:tcPr>
            <w:tcW w:w="6215" w:type="dxa"/>
          </w:tcPr>
          <w:p w:rsidR="00384C8F" w:rsidRDefault="00E4716A">
            <w:pPr>
              <w:pStyle w:val="TableParagraph"/>
              <w:spacing w:before="8" w:line="274" w:lineRule="exact"/>
              <w:ind w:left="507"/>
              <w:rPr>
                <w:sz w:val="24"/>
              </w:rPr>
            </w:pPr>
            <w:r>
              <w:rPr>
                <w:sz w:val="24"/>
              </w:rPr>
              <w:t>Мультитренажёр</w:t>
            </w:r>
            <w:r>
              <w:rPr>
                <w:spacing w:val="-15"/>
                <w:sz w:val="24"/>
              </w:rPr>
              <w:t xml:space="preserve"> </w:t>
            </w:r>
            <w:r>
              <w:rPr>
                <w:sz w:val="24"/>
              </w:rPr>
              <w:t>по</w:t>
            </w:r>
            <w:r>
              <w:rPr>
                <w:spacing w:val="-15"/>
                <w:sz w:val="24"/>
              </w:rPr>
              <w:t xml:space="preserve"> </w:t>
            </w:r>
            <w:r>
              <w:rPr>
                <w:sz w:val="24"/>
              </w:rPr>
              <w:t>развитию</w:t>
            </w:r>
            <w:r>
              <w:rPr>
                <w:spacing w:val="-15"/>
                <w:sz w:val="24"/>
              </w:rPr>
              <w:t xml:space="preserve"> </w:t>
            </w:r>
            <w:r>
              <w:rPr>
                <w:sz w:val="24"/>
              </w:rPr>
              <w:t>речи,</w:t>
            </w:r>
            <w:r>
              <w:rPr>
                <w:spacing w:val="-15"/>
                <w:sz w:val="24"/>
              </w:rPr>
              <w:t xml:space="preserve"> </w:t>
            </w:r>
            <w:r>
              <w:rPr>
                <w:sz w:val="24"/>
              </w:rPr>
              <w:t>внимания,</w:t>
            </w:r>
            <w:r>
              <w:rPr>
                <w:spacing w:val="-15"/>
                <w:sz w:val="24"/>
              </w:rPr>
              <w:t xml:space="preserve"> </w:t>
            </w:r>
            <w:r>
              <w:rPr>
                <w:sz w:val="24"/>
              </w:rPr>
              <w:t>памяти, мышления, восприятия. Часть 2</w:t>
            </w:r>
          </w:p>
        </w:tc>
      </w:tr>
      <w:tr w:rsidR="00384C8F">
        <w:trPr>
          <w:trHeight w:val="576"/>
        </w:trPr>
        <w:tc>
          <w:tcPr>
            <w:tcW w:w="902" w:type="dxa"/>
          </w:tcPr>
          <w:p w:rsidR="00384C8F" w:rsidRDefault="00E4716A">
            <w:pPr>
              <w:pStyle w:val="TableParagraph"/>
              <w:spacing w:before="13"/>
              <w:ind w:right="95"/>
              <w:jc w:val="center"/>
              <w:rPr>
                <w:sz w:val="24"/>
              </w:rPr>
            </w:pPr>
            <w:r>
              <w:rPr>
                <w:sz w:val="24"/>
              </w:rPr>
              <w:t>1-7</w:t>
            </w:r>
            <w:r>
              <w:rPr>
                <w:spacing w:val="3"/>
                <w:sz w:val="24"/>
              </w:rPr>
              <w:t xml:space="preserve"> </w:t>
            </w:r>
            <w:r>
              <w:rPr>
                <w:spacing w:val="-5"/>
                <w:sz w:val="24"/>
              </w:rPr>
              <w:t>лет</w:t>
            </w:r>
          </w:p>
        </w:tc>
        <w:tc>
          <w:tcPr>
            <w:tcW w:w="2242" w:type="dxa"/>
          </w:tcPr>
          <w:p w:rsidR="00384C8F" w:rsidRDefault="00E4716A">
            <w:pPr>
              <w:pStyle w:val="TableParagraph"/>
              <w:spacing w:before="13"/>
              <w:ind w:left="146"/>
              <w:rPr>
                <w:sz w:val="24"/>
              </w:rPr>
            </w:pPr>
            <w:r>
              <w:rPr>
                <w:sz w:val="24"/>
              </w:rPr>
              <w:t>Теремкова</w:t>
            </w:r>
            <w:r>
              <w:rPr>
                <w:spacing w:val="-7"/>
                <w:sz w:val="24"/>
              </w:rPr>
              <w:t xml:space="preserve"> </w:t>
            </w:r>
            <w:r>
              <w:rPr>
                <w:spacing w:val="-4"/>
                <w:sz w:val="24"/>
              </w:rPr>
              <w:t>Н.Э.</w:t>
            </w:r>
          </w:p>
        </w:tc>
        <w:tc>
          <w:tcPr>
            <w:tcW w:w="6215" w:type="dxa"/>
          </w:tcPr>
          <w:p w:rsidR="00384C8F" w:rsidRDefault="00E4716A">
            <w:pPr>
              <w:pStyle w:val="TableParagraph"/>
              <w:spacing w:before="8" w:line="274" w:lineRule="exact"/>
              <w:ind w:left="507"/>
              <w:rPr>
                <w:sz w:val="24"/>
              </w:rPr>
            </w:pPr>
            <w:r>
              <w:rPr>
                <w:sz w:val="24"/>
              </w:rPr>
              <w:t>Мультитренажёр</w:t>
            </w:r>
            <w:r>
              <w:rPr>
                <w:spacing w:val="-15"/>
                <w:sz w:val="24"/>
              </w:rPr>
              <w:t xml:space="preserve"> </w:t>
            </w:r>
            <w:r>
              <w:rPr>
                <w:sz w:val="24"/>
              </w:rPr>
              <w:t>по</w:t>
            </w:r>
            <w:r>
              <w:rPr>
                <w:spacing w:val="-15"/>
                <w:sz w:val="24"/>
              </w:rPr>
              <w:t xml:space="preserve"> </w:t>
            </w:r>
            <w:r>
              <w:rPr>
                <w:sz w:val="24"/>
              </w:rPr>
              <w:t>развитию</w:t>
            </w:r>
            <w:r>
              <w:rPr>
                <w:spacing w:val="-15"/>
                <w:sz w:val="24"/>
              </w:rPr>
              <w:t xml:space="preserve"> </w:t>
            </w:r>
            <w:r>
              <w:rPr>
                <w:sz w:val="24"/>
              </w:rPr>
              <w:t>речи,</w:t>
            </w:r>
            <w:r>
              <w:rPr>
                <w:spacing w:val="-15"/>
                <w:sz w:val="24"/>
              </w:rPr>
              <w:t xml:space="preserve"> </w:t>
            </w:r>
            <w:r>
              <w:rPr>
                <w:sz w:val="24"/>
              </w:rPr>
              <w:t>внимания,</w:t>
            </w:r>
            <w:r>
              <w:rPr>
                <w:spacing w:val="-15"/>
                <w:sz w:val="24"/>
              </w:rPr>
              <w:t xml:space="preserve"> </w:t>
            </w:r>
            <w:r>
              <w:rPr>
                <w:sz w:val="24"/>
              </w:rPr>
              <w:t>памяти, мышления, восприятия. Часть 3</w:t>
            </w:r>
          </w:p>
        </w:tc>
      </w:tr>
      <w:tr w:rsidR="00384C8F">
        <w:trPr>
          <w:trHeight w:val="575"/>
        </w:trPr>
        <w:tc>
          <w:tcPr>
            <w:tcW w:w="902" w:type="dxa"/>
          </w:tcPr>
          <w:p w:rsidR="00384C8F" w:rsidRDefault="00E4716A">
            <w:pPr>
              <w:pStyle w:val="TableParagraph"/>
              <w:spacing w:before="13"/>
              <w:ind w:right="95"/>
              <w:jc w:val="center"/>
              <w:rPr>
                <w:sz w:val="24"/>
              </w:rPr>
            </w:pPr>
            <w:r>
              <w:rPr>
                <w:sz w:val="24"/>
              </w:rPr>
              <w:t>1-7</w:t>
            </w:r>
            <w:r>
              <w:rPr>
                <w:spacing w:val="3"/>
                <w:sz w:val="24"/>
              </w:rPr>
              <w:t xml:space="preserve"> </w:t>
            </w:r>
            <w:r>
              <w:rPr>
                <w:spacing w:val="-5"/>
                <w:sz w:val="24"/>
              </w:rPr>
              <w:t>лет</w:t>
            </w:r>
          </w:p>
        </w:tc>
        <w:tc>
          <w:tcPr>
            <w:tcW w:w="2242" w:type="dxa"/>
          </w:tcPr>
          <w:p w:rsidR="00384C8F" w:rsidRDefault="00E4716A">
            <w:pPr>
              <w:pStyle w:val="TableParagraph"/>
              <w:spacing w:before="13"/>
              <w:ind w:left="146"/>
              <w:rPr>
                <w:sz w:val="24"/>
              </w:rPr>
            </w:pPr>
            <w:r>
              <w:rPr>
                <w:sz w:val="24"/>
              </w:rPr>
              <w:t>Теремкова</w:t>
            </w:r>
            <w:r>
              <w:rPr>
                <w:spacing w:val="-7"/>
                <w:sz w:val="24"/>
              </w:rPr>
              <w:t xml:space="preserve"> </w:t>
            </w:r>
            <w:r>
              <w:rPr>
                <w:spacing w:val="-4"/>
                <w:sz w:val="24"/>
              </w:rPr>
              <w:t>Н.Э.</w:t>
            </w:r>
          </w:p>
        </w:tc>
        <w:tc>
          <w:tcPr>
            <w:tcW w:w="6215" w:type="dxa"/>
          </w:tcPr>
          <w:p w:rsidR="00384C8F" w:rsidRDefault="00E4716A">
            <w:pPr>
              <w:pStyle w:val="TableParagraph"/>
              <w:spacing w:before="8" w:line="274" w:lineRule="exact"/>
              <w:ind w:left="507"/>
              <w:rPr>
                <w:sz w:val="24"/>
              </w:rPr>
            </w:pPr>
            <w:r>
              <w:rPr>
                <w:sz w:val="24"/>
              </w:rPr>
              <w:t>Мультитренажёр</w:t>
            </w:r>
            <w:r>
              <w:rPr>
                <w:spacing w:val="-15"/>
                <w:sz w:val="24"/>
              </w:rPr>
              <w:t xml:space="preserve"> </w:t>
            </w:r>
            <w:r>
              <w:rPr>
                <w:sz w:val="24"/>
              </w:rPr>
              <w:t>по</w:t>
            </w:r>
            <w:r>
              <w:rPr>
                <w:spacing w:val="-15"/>
                <w:sz w:val="24"/>
              </w:rPr>
              <w:t xml:space="preserve"> </w:t>
            </w:r>
            <w:r>
              <w:rPr>
                <w:sz w:val="24"/>
              </w:rPr>
              <w:t>развитию</w:t>
            </w:r>
            <w:r>
              <w:rPr>
                <w:spacing w:val="-15"/>
                <w:sz w:val="24"/>
              </w:rPr>
              <w:t xml:space="preserve"> </w:t>
            </w:r>
            <w:r>
              <w:rPr>
                <w:sz w:val="24"/>
              </w:rPr>
              <w:t>речи,</w:t>
            </w:r>
            <w:r>
              <w:rPr>
                <w:spacing w:val="-15"/>
                <w:sz w:val="24"/>
              </w:rPr>
              <w:t xml:space="preserve"> </w:t>
            </w:r>
            <w:r>
              <w:rPr>
                <w:sz w:val="24"/>
              </w:rPr>
              <w:t>внимания,</w:t>
            </w:r>
            <w:r>
              <w:rPr>
                <w:spacing w:val="-15"/>
                <w:sz w:val="24"/>
              </w:rPr>
              <w:t xml:space="preserve"> </w:t>
            </w:r>
            <w:r>
              <w:rPr>
                <w:sz w:val="24"/>
              </w:rPr>
              <w:t>памяти, мышления, восприятия. Часть 4.</w:t>
            </w:r>
          </w:p>
        </w:tc>
      </w:tr>
      <w:tr w:rsidR="00384C8F">
        <w:trPr>
          <w:trHeight w:val="576"/>
        </w:trPr>
        <w:tc>
          <w:tcPr>
            <w:tcW w:w="902" w:type="dxa"/>
          </w:tcPr>
          <w:p w:rsidR="00384C8F" w:rsidRDefault="00E4716A">
            <w:pPr>
              <w:pStyle w:val="TableParagraph"/>
              <w:spacing w:before="13"/>
              <w:ind w:right="95"/>
              <w:jc w:val="center"/>
              <w:rPr>
                <w:sz w:val="24"/>
              </w:rPr>
            </w:pPr>
            <w:r>
              <w:rPr>
                <w:sz w:val="24"/>
              </w:rPr>
              <w:t>5-7</w:t>
            </w:r>
            <w:r>
              <w:rPr>
                <w:spacing w:val="3"/>
                <w:sz w:val="24"/>
              </w:rPr>
              <w:t xml:space="preserve"> </w:t>
            </w:r>
            <w:r>
              <w:rPr>
                <w:spacing w:val="-5"/>
                <w:sz w:val="24"/>
              </w:rPr>
              <w:t>лет</w:t>
            </w:r>
          </w:p>
        </w:tc>
        <w:tc>
          <w:tcPr>
            <w:tcW w:w="2242" w:type="dxa"/>
          </w:tcPr>
          <w:p w:rsidR="00384C8F" w:rsidRDefault="00E4716A">
            <w:pPr>
              <w:pStyle w:val="TableParagraph"/>
              <w:spacing w:before="13"/>
              <w:ind w:left="146"/>
              <w:rPr>
                <w:sz w:val="24"/>
              </w:rPr>
            </w:pPr>
            <w:r>
              <w:rPr>
                <w:sz w:val="24"/>
              </w:rPr>
              <w:t>Теремкова</w:t>
            </w:r>
            <w:r>
              <w:rPr>
                <w:spacing w:val="-7"/>
                <w:sz w:val="24"/>
              </w:rPr>
              <w:t xml:space="preserve"> </w:t>
            </w:r>
            <w:r>
              <w:rPr>
                <w:spacing w:val="-4"/>
                <w:sz w:val="24"/>
              </w:rPr>
              <w:t>Н.Э.</w:t>
            </w:r>
          </w:p>
        </w:tc>
        <w:tc>
          <w:tcPr>
            <w:tcW w:w="6215" w:type="dxa"/>
          </w:tcPr>
          <w:p w:rsidR="00384C8F" w:rsidRDefault="00E4716A">
            <w:pPr>
              <w:pStyle w:val="TableParagraph"/>
              <w:spacing w:before="8" w:line="274" w:lineRule="exact"/>
              <w:ind w:left="507"/>
              <w:rPr>
                <w:sz w:val="24"/>
              </w:rPr>
            </w:pPr>
            <w:r>
              <w:rPr>
                <w:sz w:val="24"/>
              </w:rPr>
              <w:t>Пересказки</w:t>
            </w:r>
            <w:r>
              <w:rPr>
                <w:spacing w:val="-14"/>
                <w:sz w:val="24"/>
              </w:rPr>
              <w:t xml:space="preserve"> </w:t>
            </w:r>
            <w:r>
              <w:rPr>
                <w:sz w:val="24"/>
              </w:rPr>
              <w:t>на</w:t>
            </w:r>
            <w:r>
              <w:rPr>
                <w:spacing w:val="-15"/>
                <w:sz w:val="24"/>
              </w:rPr>
              <w:t xml:space="preserve"> </w:t>
            </w:r>
            <w:r>
              <w:rPr>
                <w:sz w:val="24"/>
              </w:rPr>
              <w:t>логопедических</w:t>
            </w:r>
            <w:r>
              <w:rPr>
                <w:spacing w:val="-15"/>
                <w:sz w:val="24"/>
              </w:rPr>
              <w:t xml:space="preserve"> </w:t>
            </w:r>
            <w:r>
              <w:rPr>
                <w:sz w:val="24"/>
              </w:rPr>
              <w:t>занятиях</w:t>
            </w:r>
            <w:r>
              <w:rPr>
                <w:spacing w:val="-15"/>
                <w:sz w:val="24"/>
              </w:rPr>
              <w:t xml:space="preserve"> </w:t>
            </w:r>
            <w:r>
              <w:rPr>
                <w:sz w:val="24"/>
              </w:rPr>
              <w:t>и</w:t>
            </w:r>
            <w:r>
              <w:rPr>
                <w:spacing w:val="-13"/>
                <w:sz w:val="24"/>
              </w:rPr>
              <w:t xml:space="preserve"> </w:t>
            </w:r>
            <w:r>
              <w:rPr>
                <w:sz w:val="24"/>
              </w:rPr>
              <w:t>не</w:t>
            </w:r>
            <w:r>
              <w:rPr>
                <w:spacing w:val="-6"/>
                <w:sz w:val="24"/>
              </w:rPr>
              <w:t xml:space="preserve"> </w:t>
            </w:r>
            <w:r>
              <w:rPr>
                <w:sz w:val="24"/>
              </w:rPr>
              <w:t>только. Часть 1</w:t>
            </w:r>
          </w:p>
        </w:tc>
      </w:tr>
      <w:tr w:rsidR="00384C8F">
        <w:trPr>
          <w:trHeight w:val="573"/>
        </w:trPr>
        <w:tc>
          <w:tcPr>
            <w:tcW w:w="902" w:type="dxa"/>
          </w:tcPr>
          <w:p w:rsidR="00384C8F" w:rsidRDefault="00E4716A">
            <w:pPr>
              <w:pStyle w:val="TableParagraph"/>
              <w:spacing w:before="13"/>
              <w:ind w:right="95"/>
              <w:jc w:val="center"/>
              <w:rPr>
                <w:sz w:val="24"/>
              </w:rPr>
            </w:pPr>
            <w:r>
              <w:rPr>
                <w:sz w:val="24"/>
              </w:rPr>
              <w:t>5-7</w:t>
            </w:r>
            <w:r>
              <w:rPr>
                <w:spacing w:val="3"/>
                <w:sz w:val="24"/>
              </w:rPr>
              <w:t xml:space="preserve"> </w:t>
            </w:r>
            <w:r>
              <w:rPr>
                <w:spacing w:val="-5"/>
                <w:sz w:val="24"/>
              </w:rPr>
              <w:t>лет</w:t>
            </w:r>
          </w:p>
        </w:tc>
        <w:tc>
          <w:tcPr>
            <w:tcW w:w="2242" w:type="dxa"/>
          </w:tcPr>
          <w:p w:rsidR="00384C8F" w:rsidRDefault="00E4716A">
            <w:pPr>
              <w:pStyle w:val="TableParagraph"/>
              <w:spacing w:before="13"/>
              <w:ind w:left="146"/>
              <w:rPr>
                <w:sz w:val="24"/>
              </w:rPr>
            </w:pPr>
            <w:r>
              <w:rPr>
                <w:sz w:val="24"/>
              </w:rPr>
              <w:t>Теремкова</w:t>
            </w:r>
            <w:r>
              <w:rPr>
                <w:spacing w:val="-7"/>
                <w:sz w:val="24"/>
              </w:rPr>
              <w:t xml:space="preserve"> </w:t>
            </w:r>
            <w:r>
              <w:rPr>
                <w:spacing w:val="-4"/>
                <w:sz w:val="24"/>
              </w:rPr>
              <w:t>Н.Э.</w:t>
            </w:r>
          </w:p>
        </w:tc>
        <w:tc>
          <w:tcPr>
            <w:tcW w:w="6215" w:type="dxa"/>
          </w:tcPr>
          <w:p w:rsidR="00384C8F" w:rsidRDefault="00E4716A">
            <w:pPr>
              <w:pStyle w:val="TableParagraph"/>
              <w:spacing w:before="5" w:line="274" w:lineRule="exact"/>
              <w:ind w:left="507"/>
              <w:rPr>
                <w:sz w:val="24"/>
              </w:rPr>
            </w:pPr>
            <w:r>
              <w:rPr>
                <w:sz w:val="24"/>
              </w:rPr>
              <w:t>Пересказки</w:t>
            </w:r>
            <w:r>
              <w:rPr>
                <w:spacing w:val="-14"/>
                <w:sz w:val="24"/>
              </w:rPr>
              <w:t xml:space="preserve"> </w:t>
            </w:r>
            <w:r>
              <w:rPr>
                <w:sz w:val="24"/>
              </w:rPr>
              <w:t>на</w:t>
            </w:r>
            <w:r>
              <w:rPr>
                <w:spacing w:val="-15"/>
                <w:sz w:val="24"/>
              </w:rPr>
              <w:t xml:space="preserve"> </w:t>
            </w:r>
            <w:r>
              <w:rPr>
                <w:sz w:val="24"/>
              </w:rPr>
              <w:t>логопедических</w:t>
            </w:r>
            <w:r>
              <w:rPr>
                <w:spacing w:val="-15"/>
                <w:sz w:val="24"/>
              </w:rPr>
              <w:t xml:space="preserve"> </w:t>
            </w:r>
            <w:r>
              <w:rPr>
                <w:sz w:val="24"/>
              </w:rPr>
              <w:t>занятиях</w:t>
            </w:r>
            <w:r>
              <w:rPr>
                <w:spacing w:val="-15"/>
                <w:sz w:val="24"/>
              </w:rPr>
              <w:t xml:space="preserve"> </w:t>
            </w:r>
            <w:r>
              <w:rPr>
                <w:sz w:val="24"/>
              </w:rPr>
              <w:t>и</w:t>
            </w:r>
            <w:r>
              <w:rPr>
                <w:spacing w:val="-13"/>
                <w:sz w:val="24"/>
              </w:rPr>
              <w:t xml:space="preserve"> </w:t>
            </w:r>
            <w:r>
              <w:rPr>
                <w:sz w:val="24"/>
              </w:rPr>
              <w:t>не</w:t>
            </w:r>
            <w:r>
              <w:rPr>
                <w:spacing w:val="-6"/>
                <w:sz w:val="24"/>
              </w:rPr>
              <w:t xml:space="preserve"> </w:t>
            </w:r>
            <w:r>
              <w:rPr>
                <w:sz w:val="24"/>
              </w:rPr>
              <w:t>только. Часть 2</w:t>
            </w:r>
          </w:p>
        </w:tc>
      </w:tr>
      <w:tr w:rsidR="00384C8F">
        <w:trPr>
          <w:trHeight w:val="566"/>
        </w:trPr>
        <w:tc>
          <w:tcPr>
            <w:tcW w:w="902" w:type="dxa"/>
          </w:tcPr>
          <w:p w:rsidR="00384C8F" w:rsidRDefault="00E4716A">
            <w:pPr>
              <w:pStyle w:val="TableParagraph"/>
              <w:spacing w:before="15"/>
              <w:ind w:right="95"/>
              <w:jc w:val="center"/>
              <w:rPr>
                <w:sz w:val="24"/>
              </w:rPr>
            </w:pPr>
            <w:r>
              <w:rPr>
                <w:sz w:val="24"/>
              </w:rPr>
              <w:t>5-7</w:t>
            </w:r>
            <w:r>
              <w:rPr>
                <w:spacing w:val="3"/>
                <w:sz w:val="24"/>
              </w:rPr>
              <w:t xml:space="preserve"> </w:t>
            </w:r>
            <w:r>
              <w:rPr>
                <w:spacing w:val="-5"/>
                <w:sz w:val="24"/>
              </w:rPr>
              <w:t>лет</w:t>
            </w:r>
          </w:p>
        </w:tc>
        <w:tc>
          <w:tcPr>
            <w:tcW w:w="2242" w:type="dxa"/>
          </w:tcPr>
          <w:p w:rsidR="00384C8F" w:rsidRDefault="00E4716A">
            <w:pPr>
              <w:pStyle w:val="TableParagraph"/>
              <w:spacing w:before="15"/>
              <w:ind w:left="146"/>
              <w:rPr>
                <w:sz w:val="24"/>
              </w:rPr>
            </w:pPr>
            <w:r>
              <w:rPr>
                <w:sz w:val="24"/>
              </w:rPr>
              <w:t>Теремкова</w:t>
            </w:r>
            <w:r>
              <w:rPr>
                <w:spacing w:val="-7"/>
                <w:sz w:val="24"/>
              </w:rPr>
              <w:t xml:space="preserve"> </w:t>
            </w:r>
            <w:r>
              <w:rPr>
                <w:spacing w:val="-4"/>
                <w:sz w:val="24"/>
              </w:rPr>
              <w:t>Н.Э.</w:t>
            </w:r>
          </w:p>
        </w:tc>
        <w:tc>
          <w:tcPr>
            <w:tcW w:w="6215" w:type="dxa"/>
          </w:tcPr>
          <w:p w:rsidR="00384C8F" w:rsidRDefault="00E4716A">
            <w:pPr>
              <w:pStyle w:val="TableParagraph"/>
              <w:spacing w:line="274" w:lineRule="exact"/>
              <w:ind w:left="507"/>
              <w:rPr>
                <w:sz w:val="24"/>
              </w:rPr>
            </w:pPr>
            <w:r>
              <w:rPr>
                <w:sz w:val="24"/>
              </w:rPr>
              <w:t>Пересказки</w:t>
            </w:r>
            <w:r>
              <w:rPr>
                <w:spacing w:val="-14"/>
                <w:sz w:val="24"/>
              </w:rPr>
              <w:t xml:space="preserve"> </w:t>
            </w:r>
            <w:r>
              <w:rPr>
                <w:sz w:val="24"/>
              </w:rPr>
              <w:t>на</w:t>
            </w:r>
            <w:r>
              <w:rPr>
                <w:spacing w:val="-15"/>
                <w:sz w:val="24"/>
              </w:rPr>
              <w:t xml:space="preserve"> </w:t>
            </w:r>
            <w:r>
              <w:rPr>
                <w:sz w:val="24"/>
              </w:rPr>
              <w:t>логопедических</w:t>
            </w:r>
            <w:r>
              <w:rPr>
                <w:spacing w:val="-15"/>
                <w:sz w:val="24"/>
              </w:rPr>
              <w:t xml:space="preserve"> </w:t>
            </w:r>
            <w:r>
              <w:rPr>
                <w:sz w:val="24"/>
              </w:rPr>
              <w:t>занятиях</w:t>
            </w:r>
            <w:r>
              <w:rPr>
                <w:spacing w:val="-15"/>
                <w:sz w:val="24"/>
              </w:rPr>
              <w:t xml:space="preserve"> </w:t>
            </w:r>
            <w:r>
              <w:rPr>
                <w:sz w:val="24"/>
              </w:rPr>
              <w:t>и</w:t>
            </w:r>
            <w:r>
              <w:rPr>
                <w:spacing w:val="-13"/>
                <w:sz w:val="24"/>
              </w:rPr>
              <w:t xml:space="preserve"> </w:t>
            </w:r>
            <w:r>
              <w:rPr>
                <w:sz w:val="24"/>
              </w:rPr>
              <w:t>не</w:t>
            </w:r>
            <w:r>
              <w:rPr>
                <w:spacing w:val="-6"/>
                <w:sz w:val="24"/>
              </w:rPr>
              <w:t xml:space="preserve"> </w:t>
            </w:r>
            <w:r>
              <w:rPr>
                <w:sz w:val="24"/>
              </w:rPr>
              <w:t>только. Часть 3</w:t>
            </w:r>
          </w:p>
        </w:tc>
      </w:tr>
      <w:tr w:rsidR="00384C8F">
        <w:trPr>
          <w:trHeight w:val="540"/>
        </w:trPr>
        <w:tc>
          <w:tcPr>
            <w:tcW w:w="902" w:type="dxa"/>
          </w:tcPr>
          <w:p w:rsidR="00384C8F" w:rsidRDefault="00E4716A">
            <w:pPr>
              <w:pStyle w:val="TableParagraph"/>
              <w:spacing w:before="1"/>
              <w:ind w:right="95"/>
              <w:jc w:val="center"/>
              <w:rPr>
                <w:sz w:val="24"/>
              </w:rPr>
            </w:pPr>
            <w:r>
              <w:rPr>
                <w:sz w:val="24"/>
              </w:rPr>
              <w:t>1-7</w:t>
            </w:r>
            <w:r>
              <w:rPr>
                <w:spacing w:val="3"/>
                <w:sz w:val="24"/>
              </w:rPr>
              <w:t xml:space="preserve"> </w:t>
            </w:r>
            <w:r>
              <w:rPr>
                <w:spacing w:val="-5"/>
                <w:sz w:val="24"/>
              </w:rPr>
              <w:t>лет</w:t>
            </w:r>
          </w:p>
        </w:tc>
        <w:tc>
          <w:tcPr>
            <w:tcW w:w="2242" w:type="dxa"/>
          </w:tcPr>
          <w:p w:rsidR="00384C8F" w:rsidRDefault="00E4716A">
            <w:pPr>
              <w:pStyle w:val="TableParagraph"/>
              <w:spacing w:before="1"/>
              <w:ind w:left="146"/>
              <w:rPr>
                <w:sz w:val="24"/>
              </w:rPr>
            </w:pPr>
            <w:r>
              <w:rPr>
                <w:sz w:val="24"/>
              </w:rPr>
              <w:t>Теремкова</w:t>
            </w:r>
            <w:r>
              <w:rPr>
                <w:spacing w:val="-7"/>
                <w:sz w:val="24"/>
              </w:rPr>
              <w:t xml:space="preserve"> </w:t>
            </w:r>
            <w:r>
              <w:rPr>
                <w:spacing w:val="-4"/>
                <w:sz w:val="24"/>
              </w:rPr>
              <w:t>Н.Э.</w:t>
            </w:r>
          </w:p>
        </w:tc>
        <w:tc>
          <w:tcPr>
            <w:tcW w:w="6215" w:type="dxa"/>
          </w:tcPr>
          <w:p w:rsidR="00384C8F" w:rsidRDefault="00E4716A">
            <w:pPr>
              <w:pStyle w:val="TableParagraph"/>
              <w:spacing w:line="264" w:lineRule="exact"/>
              <w:ind w:left="507" w:right="415"/>
              <w:rPr>
                <w:sz w:val="24"/>
              </w:rPr>
            </w:pPr>
            <w:r>
              <w:rPr>
                <w:sz w:val="24"/>
              </w:rPr>
              <w:t>Пересказки</w:t>
            </w:r>
            <w:r>
              <w:rPr>
                <w:spacing w:val="-10"/>
                <w:sz w:val="24"/>
              </w:rPr>
              <w:t xml:space="preserve"> </w:t>
            </w:r>
            <w:r>
              <w:rPr>
                <w:sz w:val="24"/>
              </w:rPr>
              <w:t>на</w:t>
            </w:r>
            <w:r>
              <w:rPr>
                <w:spacing w:val="-13"/>
                <w:sz w:val="24"/>
              </w:rPr>
              <w:t xml:space="preserve"> </w:t>
            </w:r>
            <w:r>
              <w:rPr>
                <w:sz w:val="24"/>
              </w:rPr>
              <w:t>логопедических</w:t>
            </w:r>
            <w:r>
              <w:rPr>
                <w:spacing w:val="-10"/>
                <w:sz w:val="24"/>
              </w:rPr>
              <w:t xml:space="preserve"> </w:t>
            </w:r>
            <w:r>
              <w:rPr>
                <w:sz w:val="24"/>
              </w:rPr>
              <w:t>занятиях</w:t>
            </w:r>
            <w:r>
              <w:rPr>
                <w:spacing w:val="-11"/>
                <w:sz w:val="24"/>
              </w:rPr>
              <w:t xml:space="preserve"> </w:t>
            </w:r>
            <w:r>
              <w:rPr>
                <w:sz w:val="24"/>
              </w:rPr>
              <w:t>и</w:t>
            </w:r>
            <w:r>
              <w:rPr>
                <w:spacing w:val="-15"/>
                <w:sz w:val="24"/>
              </w:rPr>
              <w:t xml:space="preserve"> </w:t>
            </w:r>
            <w:r>
              <w:rPr>
                <w:sz w:val="24"/>
              </w:rPr>
              <w:t>не только. Часть 4</w:t>
            </w:r>
          </w:p>
        </w:tc>
      </w:tr>
    </w:tbl>
    <w:p w:rsidR="00384C8F" w:rsidRDefault="00384C8F">
      <w:pPr>
        <w:pStyle w:val="a3"/>
        <w:spacing w:before="40"/>
        <w:ind w:left="0"/>
        <w:jc w:val="left"/>
      </w:pPr>
    </w:p>
    <w:p w:rsidR="00384C8F" w:rsidRDefault="00E4716A">
      <w:pPr>
        <w:pStyle w:val="2"/>
        <w:spacing w:line="272" w:lineRule="exact"/>
        <w:ind w:left="1089"/>
        <w:jc w:val="left"/>
      </w:pPr>
      <w:r>
        <w:t>Педагогическая</w:t>
      </w:r>
      <w:r>
        <w:rPr>
          <w:spacing w:val="-4"/>
        </w:rPr>
        <w:t xml:space="preserve"> </w:t>
      </w:r>
      <w:r>
        <w:rPr>
          <w:spacing w:val="-2"/>
        </w:rPr>
        <w:t>диагностика</w:t>
      </w:r>
    </w:p>
    <w:p w:rsidR="00384C8F" w:rsidRDefault="00E4716A">
      <w:pPr>
        <w:pStyle w:val="a4"/>
        <w:numPr>
          <w:ilvl w:val="0"/>
          <w:numId w:val="15"/>
        </w:numPr>
        <w:tabs>
          <w:tab w:val="left" w:pos="1222"/>
        </w:tabs>
        <w:spacing w:line="242" w:lineRule="auto"/>
        <w:ind w:left="1089" w:right="633" w:firstLine="0"/>
        <w:jc w:val="left"/>
        <w:rPr>
          <w:sz w:val="24"/>
        </w:rPr>
      </w:pPr>
      <w:r>
        <w:rPr>
          <w:sz w:val="24"/>
        </w:rPr>
        <w:t>ориентация</w:t>
      </w:r>
      <w:r>
        <w:rPr>
          <w:spacing w:val="-11"/>
          <w:sz w:val="24"/>
        </w:rPr>
        <w:t xml:space="preserve"> </w:t>
      </w:r>
      <w:r>
        <w:rPr>
          <w:sz w:val="24"/>
        </w:rPr>
        <w:t>на</w:t>
      </w:r>
      <w:r>
        <w:rPr>
          <w:spacing w:val="-12"/>
          <w:sz w:val="24"/>
        </w:rPr>
        <w:t xml:space="preserve"> </w:t>
      </w:r>
      <w:r>
        <w:rPr>
          <w:sz w:val="24"/>
        </w:rPr>
        <w:t>оценку</w:t>
      </w:r>
      <w:r>
        <w:rPr>
          <w:spacing w:val="-15"/>
          <w:sz w:val="24"/>
        </w:rPr>
        <w:t xml:space="preserve"> </w:t>
      </w:r>
      <w:r>
        <w:rPr>
          <w:sz w:val="24"/>
        </w:rPr>
        <w:t>индивидуального развития</w:t>
      </w:r>
      <w:r>
        <w:rPr>
          <w:spacing w:val="-7"/>
          <w:sz w:val="24"/>
        </w:rPr>
        <w:t xml:space="preserve"> </w:t>
      </w:r>
      <w:r>
        <w:rPr>
          <w:sz w:val="24"/>
        </w:rPr>
        <w:t>детей</w:t>
      </w:r>
      <w:r>
        <w:rPr>
          <w:spacing w:val="-7"/>
          <w:sz w:val="24"/>
        </w:rPr>
        <w:t xml:space="preserve"> </w:t>
      </w:r>
      <w:r>
        <w:rPr>
          <w:sz w:val="24"/>
        </w:rPr>
        <w:t>дошкольного</w:t>
      </w:r>
      <w:r>
        <w:rPr>
          <w:spacing w:val="-7"/>
          <w:sz w:val="24"/>
        </w:rPr>
        <w:t xml:space="preserve"> </w:t>
      </w:r>
      <w:r>
        <w:rPr>
          <w:sz w:val="24"/>
        </w:rPr>
        <w:t>возраста</w:t>
      </w:r>
      <w:r>
        <w:rPr>
          <w:spacing w:val="-7"/>
          <w:sz w:val="24"/>
        </w:rPr>
        <w:t xml:space="preserve"> </w:t>
      </w:r>
      <w:r>
        <w:rPr>
          <w:sz w:val="24"/>
        </w:rPr>
        <w:t>для</w:t>
      </w:r>
      <w:r>
        <w:rPr>
          <w:spacing w:val="-11"/>
          <w:sz w:val="24"/>
        </w:rPr>
        <w:t xml:space="preserve"> </w:t>
      </w:r>
      <w:r>
        <w:rPr>
          <w:sz w:val="24"/>
        </w:rPr>
        <w:t>определения эффективности и дальнейшего планирования педагогических действий</w:t>
      </w:r>
    </w:p>
    <w:p w:rsidR="00384C8F" w:rsidRDefault="00384C8F">
      <w:pPr>
        <w:pStyle w:val="a3"/>
        <w:spacing w:before="128"/>
        <w:ind w:left="0"/>
        <w:jc w:val="left"/>
        <w:rPr>
          <w:sz w:val="20"/>
        </w:rPr>
      </w:pPr>
    </w:p>
    <w:p w:rsidR="00384C8F" w:rsidRDefault="00384C8F">
      <w:pPr>
        <w:rPr>
          <w:sz w:val="20"/>
        </w:rPr>
        <w:sectPr w:rsidR="00384C8F">
          <w:pgSz w:w="11910" w:h="16840"/>
          <w:pgMar w:top="680" w:right="0" w:bottom="940" w:left="260" w:header="0" w:footer="729" w:gutter="0"/>
          <w:cols w:space="720"/>
        </w:sectPr>
      </w:pPr>
    </w:p>
    <w:p w:rsidR="00384C8F" w:rsidRDefault="00E4716A">
      <w:pPr>
        <w:pStyle w:val="a3"/>
        <w:tabs>
          <w:tab w:val="left" w:pos="2529"/>
        </w:tabs>
        <w:spacing w:before="104" w:line="275" w:lineRule="exact"/>
        <w:ind w:left="1362"/>
        <w:jc w:val="left"/>
      </w:pPr>
      <w:r>
        <w:t>3-7</w:t>
      </w:r>
      <w:r>
        <w:rPr>
          <w:spacing w:val="4"/>
        </w:rPr>
        <w:t xml:space="preserve"> </w:t>
      </w:r>
      <w:r>
        <w:rPr>
          <w:spacing w:val="-5"/>
        </w:rPr>
        <w:t>лет</w:t>
      </w:r>
      <w:r>
        <w:tab/>
        <w:t>Под</w:t>
      </w:r>
      <w:r>
        <w:rPr>
          <w:spacing w:val="-15"/>
        </w:rPr>
        <w:t xml:space="preserve"> </w:t>
      </w:r>
      <w:r>
        <w:t>ред.</w:t>
      </w:r>
      <w:r>
        <w:rPr>
          <w:spacing w:val="-13"/>
        </w:rPr>
        <w:t xml:space="preserve"> </w:t>
      </w:r>
      <w:r>
        <w:t>Петерсон</w:t>
      </w:r>
      <w:r>
        <w:rPr>
          <w:spacing w:val="-12"/>
        </w:rPr>
        <w:t xml:space="preserve"> </w:t>
      </w:r>
      <w:r>
        <w:rPr>
          <w:spacing w:val="-4"/>
        </w:rPr>
        <w:t>Л.Г.,</w:t>
      </w:r>
    </w:p>
    <w:p w:rsidR="00384C8F" w:rsidRDefault="00E4716A">
      <w:pPr>
        <w:pStyle w:val="a3"/>
        <w:spacing w:line="275" w:lineRule="exact"/>
        <w:ind w:left="2529"/>
        <w:jc w:val="left"/>
      </w:pPr>
      <w:r>
        <w:t>Лыковой</w:t>
      </w:r>
      <w:r>
        <w:rPr>
          <w:spacing w:val="3"/>
        </w:rPr>
        <w:t xml:space="preserve"> </w:t>
      </w:r>
      <w:r>
        <w:rPr>
          <w:spacing w:val="-4"/>
        </w:rPr>
        <w:t>И.А.</w:t>
      </w:r>
    </w:p>
    <w:p w:rsidR="00384C8F" w:rsidRDefault="00E4716A">
      <w:pPr>
        <w:pStyle w:val="a3"/>
        <w:spacing w:before="90"/>
        <w:ind w:left="548" w:right="1483"/>
        <w:jc w:val="left"/>
      </w:pPr>
      <w:r>
        <w:br w:type="column"/>
        <w:t>Педагогическая диагностика к комплексной образовательной программе дошкольного образования</w:t>
      </w:r>
      <w:r>
        <w:rPr>
          <w:spacing w:val="-16"/>
        </w:rPr>
        <w:t xml:space="preserve"> </w:t>
      </w:r>
      <w:r>
        <w:t>«Мир</w:t>
      </w:r>
      <w:r>
        <w:rPr>
          <w:spacing w:val="-15"/>
        </w:rPr>
        <w:t xml:space="preserve"> </w:t>
      </w:r>
      <w:r>
        <w:t>открытий».</w:t>
      </w:r>
      <w:r>
        <w:rPr>
          <w:spacing w:val="-15"/>
        </w:rPr>
        <w:t xml:space="preserve"> </w:t>
      </w:r>
      <w:r>
        <w:t xml:space="preserve">Методическое пособие для воспитателей, методистов, руководящих работников образовательных </w:t>
      </w:r>
      <w:r>
        <w:rPr>
          <w:spacing w:val="-2"/>
        </w:rPr>
        <w:t>организаций</w:t>
      </w:r>
    </w:p>
    <w:p w:rsidR="00384C8F" w:rsidRDefault="00384C8F">
      <w:pPr>
        <w:sectPr w:rsidR="00384C8F">
          <w:type w:val="continuous"/>
          <w:pgSz w:w="11910" w:h="16840"/>
          <w:pgMar w:top="940" w:right="0" w:bottom="0" w:left="260" w:header="0" w:footer="729" w:gutter="0"/>
          <w:cols w:num="2" w:space="720" w:equalWidth="0">
            <w:col w:w="4943" w:space="40"/>
            <w:col w:w="6667"/>
          </w:cols>
        </w:sectPr>
      </w:pPr>
    </w:p>
    <w:p w:rsidR="00384C8F" w:rsidRDefault="00E4716A">
      <w:pPr>
        <w:pStyle w:val="a3"/>
        <w:tabs>
          <w:tab w:val="left" w:pos="2529"/>
          <w:tab w:val="left" w:pos="5531"/>
        </w:tabs>
        <w:spacing w:before="20" w:line="275" w:lineRule="exact"/>
        <w:ind w:left="1305"/>
        <w:jc w:val="left"/>
      </w:pPr>
      <w:r>
        <w:t>3-4</w:t>
      </w:r>
      <w:r>
        <w:rPr>
          <w:spacing w:val="4"/>
        </w:rPr>
        <w:t xml:space="preserve"> </w:t>
      </w:r>
      <w:r>
        <w:rPr>
          <w:spacing w:val="-4"/>
        </w:rPr>
        <w:t>года</w:t>
      </w:r>
      <w:r>
        <w:tab/>
        <w:t>Шевелев</w:t>
      </w:r>
      <w:r>
        <w:rPr>
          <w:spacing w:val="-7"/>
        </w:rPr>
        <w:t xml:space="preserve"> </w:t>
      </w:r>
      <w:r>
        <w:rPr>
          <w:spacing w:val="-4"/>
        </w:rPr>
        <w:t>К.В.</w:t>
      </w:r>
      <w:r>
        <w:tab/>
        <w:t>ТЕСТЫ</w:t>
      </w:r>
      <w:r>
        <w:rPr>
          <w:spacing w:val="-12"/>
        </w:rPr>
        <w:t xml:space="preserve"> </w:t>
      </w:r>
      <w:r>
        <w:t>по</w:t>
      </w:r>
      <w:r>
        <w:rPr>
          <w:spacing w:val="-11"/>
        </w:rPr>
        <w:t xml:space="preserve"> </w:t>
      </w:r>
      <w:r>
        <w:t>математике.</w:t>
      </w:r>
      <w:r>
        <w:rPr>
          <w:spacing w:val="-7"/>
        </w:rPr>
        <w:t xml:space="preserve"> </w:t>
      </w:r>
      <w:r>
        <w:t>Рабочая</w:t>
      </w:r>
      <w:r>
        <w:rPr>
          <w:spacing w:val="-10"/>
        </w:rPr>
        <w:t xml:space="preserve"> </w:t>
      </w:r>
      <w:r>
        <w:t>тетрадь</w:t>
      </w:r>
      <w:r>
        <w:rPr>
          <w:spacing w:val="-10"/>
        </w:rPr>
        <w:t xml:space="preserve"> </w:t>
      </w:r>
      <w:r>
        <w:t>для</w:t>
      </w:r>
      <w:r>
        <w:rPr>
          <w:spacing w:val="-1"/>
        </w:rPr>
        <w:t xml:space="preserve"> </w:t>
      </w:r>
      <w:r>
        <w:rPr>
          <w:spacing w:val="-2"/>
        </w:rPr>
        <w:t>детей</w:t>
      </w:r>
    </w:p>
    <w:p w:rsidR="00384C8F" w:rsidRDefault="00E4716A">
      <w:pPr>
        <w:pStyle w:val="a3"/>
        <w:spacing w:line="275" w:lineRule="exact"/>
        <w:ind w:left="5531"/>
        <w:jc w:val="left"/>
      </w:pPr>
      <w:r>
        <w:t>3-4</w:t>
      </w:r>
      <w:r>
        <w:rPr>
          <w:spacing w:val="3"/>
        </w:rPr>
        <w:t xml:space="preserve"> </w:t>
      </w:r>
      <w:r>
        <w:rPr>
          <w:spacing w:val="-5"/>
        </w:rPr>
        <w:t>лет</w:t>
      </w:r>
    </w:p>
    <w:p w:rsidR="00384C8F" w:rsidRDefault="00E4716A">
      <w:pPr>
        <w:pStyle w:val="a3"/>
        <w:tabs>
          <w:tab w:val="left" w:pos="1764"/>
          <w:tab w:val="left" w:pos="4765"/>
        </w:tabs>
        <w:spacing w:before="276" w:line="272" w:lineRule="exact"/>
        <w:ind w:left="597"/>
        <w:jc w:val="center"/>
      </w:pPr>
      <w:r>
        <w:t>4-5</w:t>
      </w:r>
      <w:r>
        <w:rPr>
          <w:spacing w:val="4"/>
        </w:rPr>
        <w:t xml:space="preserve"> </w:t>
      </w:r>
      <w:r>
        <w:rPr>
          <w:spacing w:val="-5"/>
        </w:rPr>
        <w:t>лет</w:t>
      </w:r>
      <w:r>
        <w:tab/>
        <w:t>Шевелев</w:t>
      </w:r>
      <w:r>
        <w:rPr>
          <w:spacing w:val="-7"/>
        </w:rPr>
        <w:t xml:space="preserve"> </w:t>
      </w:r>
      <w:r>
        <w:rPr>
          <w:spacing w:val="-4"/>
        </w:rPr>
        <w:t>К.В.</w:t>
      </w:r>
      <w:r>
        <w:tab/>
        <w:t>"Тесты</w:t>
      </w:r>
      <w:r>
        <w:rPr>
          <w:spacing w:val="-9"/>
        </w:rPr>
        <w:t xml:space="preserve"> </w:t>
      </w:r>
      <w:r>
        <w:t>по</w:t>
      </w:r>
      <w:r>
        <w:rPr>
          <w:spacing w:val="-7"/>
        </w:rPr>
        <w:t xml:space="preserve"> </w:t>
      </w:r>
      <w:r>
        <w:t>математике"</w:t>
      </w:r>
      <w:r>
        <w:rPr>
          <w:spacing w:val="-12"/>
        </w:rPr>
        <w:t xml:space="preserve"> </w:t>
      </w:r>
      <w:r>
        <w:t>Рабочая</w:t>
      </w:r>
      <w:r>
        <w:rPr>
          <w:spacing w:val="-10"/>
        </w:rPr>
        <w:t xml:space="preserve"> </w:t>
      </w:r>
      <w:r>
        <w:t>тетрадь</w:t>
      </w:r>
      <w:r>
        <w:rPr>
          <w:spacing w:val="-11"/>
        </w:rPr>
        <w:t xml:space="preserve"> </w:t>
      </w:r>
      <w:r>
        <w:t>для</w:t>
      </w:r>
      <w:r>
        <w:rPr>
          <w:spacing w:val="-3"/>
        </w:rPr>
        <w:t xml:space="preserve"> </w:t>
      </w:r>
      <w:r>
        <w:t>детей</w:t>
      </w:r>
      <w:r>
        <w:rPr>
          <w:spacing w:val="-2"/>
        </w:rPr>
        <w:t xml:space="preserve"> </w:t>
      </w:r>
      <w:r>
        <w:rPr>
          <w:spacing w:val="-5"/>
        </w:rPr>
        <w:t>4-</w:t>
      </w:r>
    </w:p>
    <w:p w:rsidR="00384C8F" w:rsidRDefault="00E4716A">
      <w:pPr>
        <w:pStyle w:val="a3"/>
        <w:spacing w:line="272" w:lineRule="exact"/>
        <w:ind w:left="0" w:right="71"/>
        <w:jc w:val="center"/>
      </w:pPr>
      <w:r>
        <w:t>5</w:t>
      </w:r>
      <w:r>
        <w:rPr>
          <w:spacing w:val="2"/>
        </w:rPr>
        <w:t xml:space="preserve"> </w:t>
      </w:r>
      <w:r>
        <w:rPr>
          <w:spacing w:val="-5"/>
        </w:rPr>
        <w:t>лет</w:t>
      </w:r>
    </w:p>
    <w:p w:rsidR="00384C8F" w:rsidRDefault="00E4716A">
      <w:pPr>
        <w:pStyle w:val="a3"/>
        <w:tabs>
          <w:tab w:val="left" w:pos="1720"/>
          <w:tab w:val="left" w:pos="4722"/>
        </w:tabs>
        <w:spacing w:before="31" w:line="275" w:lineRule="exact"/>
        <w:ind w:left="553"/>
        <w:jc w:val="center"/>
      </w:pPr>
      <w:r>
        <w:t>5-6</w:t>
      </w:r>
      <w:r>
        <w:rPr>
          <w:spacing w:val="4"/>
        </w:rPr>
        <w:t xml:space="preserve"> </w:t>
      </w:r>
      <w:r>
        <w:rPr>
          <w:spacing w:val="-5"/>
        </w:rPr>
        <w:t>лет</w:t>
      </w:r>
      <w:r>
        <w:tab/>
        <w:t>Шевелев</w:t>
      </w:r>
      <w:r>
        <w:rPr>
          <w:spacing w:val="-7"/>
        </w:rPr>
        <w:t xml:space="preserve"> </w:t>
      </w:r>
      <w:r>
        <w:rPr>
          <w:spacing w:val="-4"/>
        </w:rPr>
        <w:t>К.В.</w:t>
      </w:r>
      <w:r>
        <w:tab/>
        <w:t>ТЕСТЫ-ЗАДАНИЯ</w:t>
      </w:r>
      <w:r>
        <w:rPr>
          <w:spacing w:val="-17"/>
        </w:rPr>
        <w:t xml:space="preserve"> </w:t>
      </w:r>
      <w:r>
        <w:t>по</w:t>
      </w:r>
      <w:r>
        <w:rPr>
          <w:spacing w:val="-15"/>
        </w:rPr>
        <w:t xml:space="preserve"> </w:t>
      </w:r>
      <w:r>
        <w:t>математике.</w:t>
      </w:r>
      <w:r>
        <w:rPr>
          <w:spacing w:val="-15"/>
        </w:rPr>
        <w:t xml:space="preserve"> </w:t>
      </w:r>
      <w:r>
        <w:t>Рабочая</w:t>
      </w:r>
      <w:r>
        <w:rPr>
          <w:spacing w:val="-7"/>
        </w:rPr>
        <w:t xml:space="preserve"> </w:t>
      </w:r>
      <w:r>
        <w:rPr>
          <w:spacing w:val="-2"/>
        </w:rPr>
        <w:t>тетрадь</w:t>
      </w:r>
    </w:p>
    <w:p w:rsidR="00384C8F" w:rsidRDefault="00E4716A">
      <w:pPr>
        <w:pStyle w:val="a3"/>
        <w:spacing w:line="275" w:lineRule="exact"/>
        <w:ind w:left="1169"/>
        <w:jc w:val="center"/>
      </w:pPr>
      <w:r>
        <w:t>для</w:t>
      </w:r>
      <w:r>
        <w:rPr>
          <w:spacing w:val="-3"/>
        </w:rPr>
        <w:t xml:space="preserve"> </w:t>
      </w:r>
      <w:r>
        <w:t xml:space="preserve">детей 5-6 </w:t>
      </w:r>
      <w:r>
        <w:rPr>
          <w:spacing w:val="-5"/>
        </w:rPr>
        <w:t>лет</w:t>
      </w:r>
    </w:p>
    <w:p w:rsidR="00384C8F" w:rsidRDefault="00384C8F">
      <w:pPr>
        <w:pStyle w:val="a3"/>
        <w:ind w:left="0"/>
        <w:jc w:val="left"/>
      </w:pPr>
    </w:p>
    <w:p w:rsidR="00384C8F" w:rsidRDefault="00E4716A">
      <w:pPr>
        <w:pStyle w:val="a3"/>
        <w:tabs>
          <w:tab w:val="left" w:pos="2529"/>
          <w:tab w:val="left" w:pos="5531"/>
        </w:tabs>
        <w:ind w:left="1305"/>
        <w:jc w:val="left"/>
      </w:pPr>
      <w:r>
        <w:t>2-3</w:t>
      </w:r>
      <w:r>
        <w:rPr>
          <w:spacing w:val="4"/>
        </w:rPr>
        <w:t xml:space="preserve"> </w:t>
      </w:r>
      <w:r>
        <w:rPr>
          <w:spacing w:val="-4"/>
        </w:rPr>
        <w:t>года</w:t>
      </w:r>
      <w:r>
        <w:tab/>
        <w:t>Колесникова</w:t>
      </w:r>
      <w:r>
        <w:rPr>
          <w:spacing w:val="-4"/>
        </w:rPr>
        <w:t xml:space="preserve"> Е.В.</w:t>
      </w:r>
      <w:r>
        <w:tab/>
        <w:t>Лицей</w:t>
      </w:r>
      <w:r>
        <w:rPr>
          <w:spacing w:val="-4"/>
        </w:rPr>
        <w:t xml:space="preserve"> </w:t>
      </w:r>
      <w:r>
        <w:t>для</w:t>
      </w:r>
      <w:r>
        <w:rPr>
          <w:spacing w:val="-9"/>
        </w:rPr>
        <w:t xml:space="preserve"> </w:t>
      </w:r>
      <w:r>
        <w:t>малышей</w:t>
      </w:r>
      <w:r>
        <w:rPr>
          <w:spacing w:val="-3"/>
        </w:rPr>
        <w:t xml:space="preserve"> </w:t>
      </w:r>
      <w:r>
        <w:t>2-3</w:t>
      </w:r>
      <w:r>
        <w:rPr>
          <w:spacing w:val="-10"/>
        </w:rPr>
        <w:t xml:space="preserve"> </w:t>
      </w:r>
      <w:r>
        <w:t>лет.</w:t>
      </w:r>
      <w:r>
        <w:rPr>
          <w:spacing w:val="-8"/>
        </w:rPr>
        <w:t xml:space="preserve"> </w:t>
      </w:r>
      <w:r>
        <w:t>Тесты</w:t>
      </w:r>
      <w:r>
        <w:rPr>
          <w:spacing w:val="-2"/>
        </w:rPr>
        <w:t xml:space="preserve"> </w:t>
      </w:r>
      <w:r>
        <w:t>для</w:t>
      </w:r>
      <w:r>
        <w:rPr>
          <w:spacing w:val="-6"/>
        </w:rPr>
        <w:t xml:space="preserve"> </w:t>
      </w:r>
      <w:r>
        <w:t>детей</w:t>
      </w:r>
      <w:r>
        <w:rPr>
          <w:spacing w:val="-8"/>
        </w:rPr>
        <w:t xml:space="preserve"> </w:t>
      </w:r>
      <w:r>
        <w:t>3</w:t>
      </w:r>
      <w:r>
        <w:rPr>
          <w:spacing w:val="-5"/>
        </w:rPr>
        <w:t xml:space="preserve"> </w:t>
      </w:r>
      <w:r>
        <w:rPr>
          <w:spacing w:val="-4"/>
        </w:rPr>
        <w:t>лет.</w:t>
      </w:r>
    </w:p>
    <w:p w:rsidR="00384C8F" w:rsidRDefault="00384C8F">
      <w:pPr>
        <w:pStyle w:val="a3"/>
        <w:spacing w:before="24"/>
        <w:ind w:left="0"/>
        <w:jc w:val="left"/>
      </w:pPr>
    </w:p>
    <w:p w:rsidR="00384C8F" w:rsidRDefault="00E4716A">
      <w:pPr>
        <w:pStyle w:val="a4"/>
        <w:numPr>
          <w:ilvl w:val="0"/>
          <w:numId w:val="16"/>
        </w:numPr>
        <w:tabs>
          <w:tab w:val="left" w:pos="1588"/>
          <w:tab w:val="left" w:pos="2529"/>
          <w:tab w:val="left" w:pos="5531"/>
        </w:tabs>
        <w:ind w:left="1588" w:hanging="182"/>
        <w:jc w:val="left"/>
        <w:rPr>
          <w:sz w:val="24"/>
        </w:rPr>
      </w:pPr>
      <w:r>
        <w:rPr>
          <w:spacing w:val="-4"/>
          <w:sz w:val="24"/>
        </w:rPr>
        <w:t>года</w:t>
      </w:r>
      <w:r>
        <w:rPr>
          <w:sz w:val="24"/>
        </w:rPr>
        <w:tab/>
        <w:t>Колесникова</w:t>
      </w:r>
      <w:r>
        <w:rPr>
          <w:spacing w:val="-4"/>
          <w:sz w:val="24"/>
        </w:rPr>
        <w:t xml:space="preserve"> Е.В.</w:t>
      </w:r>
      <w:r>
        <w:rPr>
          <w:sz w:val="24"/>
        </w:rPr>
        <w:tab/>
        <w:t>"ТЕСТЫ</w:t>
      </w:r>
      <w:r>
        <w:rPr>
          <w:spacing w:val="-3"/>
          <w:sz w:val="24"/>
        </w:rPr>
        <w:t xml:space="preserve"> </w:t>
      </w:r>
      <w:r>
        <w:rPr>
          <w:sz w:val="24"/>
        </w:rPr>
        <w:t>для детей</w:t>
      </w:r>
      <w:r>
        <w:rPr>
          <w:spacing w:val="-3"/>
          <w:sz w:val="24"/>
        </w:rPr>
        <w:t xml:space="preserve"> </w:t>
      </w:r>
      <w:r>
        <w:rPr>
          <w:sz w:val="24"/>
        </w:rPr>
        <w:t>4-х</w:t>
      </w:r>
      <w:r>
        <w:rPr>
          <w:spacing w:val="-5"/>
          <w:sz w:val="24"/>
        </w:rPr>
        <w:t xml:space="preserve"> </w:t>
      </w:r>
      <w:r>
        <w:rPr>
          <w:spacing w:val="-4"/>
          <w:sz w:val="24"/>
        </w:rPr>
        <w:t>лет"</w:t>
      </w:r>
    </w:p>
    <w:p w:rsidR="00384C8F" w:rsidRDefault="00384C8F">
      <w:pPr>
        <w:pStyle w:val="a3"/>
        <w:spacing w:before="24"/>
        <w:ind w:left="0"/>
        <w:jc w:val="left"/>
      </w:pPr>
    </w:p>
    <w:p w:rsidR="00384C8F" w:rsidRDefault="00E4716A">
      <w:pPr>
        <w:pStyle w:val="a4"/>
        <w:numPr>
          <w:ilvl w:val="0"/>
          <w:numId w:val="16"/>
        </w:numPr>
        <w:tabs>
          <w:tab w:val="left" w:pos="1645"/>
          <w:tab w:val="left" w:pos="2529"/>
          <w:tab w:val="left" w:pos="5531"/>
        </w:tabs>
        <w:ind w:left="1645" w:hanging="182"/>
        <w:jc w:val="left"/>
        <w:rPr>
          <w:sz w:val="24"/>
        </w:rPr>
      </w:pPr>
      <w:r>
        <w:rPr>
          <w:spacing w:val="-5"/>
          <w:sz w:val="24"/>
        </w:rPr>
        <w:t>лет</w:t>
      </w:r>
      <w:r>
        <w:rPr>
          <w:sz w:val="24"/>
        </w:rPr>
        <w:tab/>
        <w:t>Колесникова</w:t>
      </w:r>
      <w:r>
        <w:rPr>
          <w:spacing w:val="-4"/>
          <w:sz w:val="24"/>
        </w:rPr>
        <w:t xml:space="preserve"> Е.В.</w:t>
      </w:r>
      <w:r>
        <w:rPr>
          <w:sz w:val="24"/>
        </w:rPr>
        <w:tab/>
        <w:t>"ТЕСТЫ</w:t>
      </w:r>
      <w:r>
        <w:rPr>
          <w:spacing w:val="-4"/>
          <w:sz w:val="24"/>
        </w:rPr>
        <w:t xml:space="preserve"> </w:t>
      </w:r>
      <w:r>
        <w:rPr>
          <w:sz w:val="24"/>
        </w:rPr>
        <w:t>для</w:t>
      </w:r>
      <w:r>
        <w:rPr>
          <w:spacing w:val="-1"/>
          <w:sz w:val="24"/>
        </w:rPr>
        <w:t xml:space="preserve"> </w:t>
      </w:r>
      <w:r>
        <w:rPr>
          <w:sz w:val="24"/>
        </w:rPr>
        <w:t>детей</w:t>
      </w:r>
      <w:r>
        <w:rPr>
          <w:spacing w:val="-5"/>
          <w:sz w:val="24"/>
        </w:rPr>
        <w:t xml:space="preserve"> </w:t>
      </w:r>
      <w:r>
        <w:rPr>
          <w:sz w:val="24"/>
        </w:rPr>
        <w:t xml:space="preserve">5-ти </w:t>
      </w:r>
      <w:r>
        <w:rPr>
          <w:spacing w:val="-4"/>
          <w:sz w:val="24"/>
        </w:rPr>
        <w:t>лет"</w:t>
      </w:r>
    </w:p>
    <w:p w:rsidR="00384C8F" w:rsidRDefault="00384C8F">
      <w:pPr>
        <w:pStyle w:val="a3"/>
        <w:spacing w:before="24"/>
        <w:ind w:left="0"/>
        <w:jc w:val="left"/>
      </w:pPr>
    </w:p>
    <w:p w:rsidR="00384C8F" w:rsidRDefault="00E4716A">
      <w:pPr>
        <w:pStyle w:val="a4"/>
        <w:numPr>
          <w:ilvl w:val="0"/>
          <w:numId w:val="16"/>
        </w:numPr>
        <w:tabs>
          <w:tab w:val="left" w:pos="1645"/>
          <w:tab w:val="left" w:pos="2529"/>
          <w:tab w:val="left" w:pos="5531"/>
        </w:tabs>
        <w:ind w:left="1645" w:hanging="182"/>
        <w:jc w:val="left"/>
        <w:rPr>
          <w:sz w:val="24"/>
        </w:rPr>
      </w:pPr>
      <w:r>
        <w:rPr>
          <w:spacing w:val="-5"/>
          <w:sz w:val="24"/>
        </w:rPr>
        <w:t>лет</w:t>
      </w:r>
      <w:r>
        <w:rPr>
          <w:sz w:val="24"/>
        </w:rPr>
        <w:tab/>
        <w:t>Колесникова</w:t>
      </w:r>
      <w:r>
        <w:rPr>
          <w:spacing w:val="-4"/>
          <w:sz w:val="24"/>
        </w:rPr>
        <w:t xml:space="preserve"> Е.В.</w:t>
      </w:r>
      <w:r>
        <w:rPr>
          <w:sz w:val="24"/>
        </w:rPr>
        <w:tab/>
        <w:t>ТЕСТЫ</w:t>
      </w:r>
      <w:r>
        <w:rPr>
          <w:spacing w:val="-2"/>
          <w:sz w:val="24"/>
        </w:rPr>
        <w:t xml:space="preserve"> </w:t>
      </w:r>
      <w:r>
        <w:rPr>
          <w:sz w:val="24"/>
        </w:rPr>
        <w:t>для</w:t>
      </w:r>
      <w:r>
        <w:rPr>
          <w:spacing w:val="-1"/>
          <w:sz w:val="24"/>
        </w:rPr>
        <w:t xml:space="preserve"> </w:t>
      </w:r>
      <w:r>
        <w:rPr>
          <w:sz w:val="24"/>
        </w:rPr>
        <w:t>детей 6</w:t>
      </w:r>
      <w:r>
        <w:rPr>
          <w:spacing w:val="-2"/>
          <w:sz w:val="24"/>
        </w:rPr>
        <w:t xml:space="preserve"> </w:t>
      </w:r>
      <w:r>
        <w:rPr>
          <w:spacing w:val="-5"/>
          <w:sz w:val="24"/>
        </w:rPr>
        <w:t>лет</w:t>
      </w:r>
    </w:p>
    <w:p w:rsidR="00384C8F" w:rsidRDefault="00384C8F">
      <w:pPr>
        <w:pStyle w:val="a3"/>
        <w:spacing w:before="24"/>
        <w:ind w:left="0"/>
        <w:jc w:val="left"/>
      </w:pPr>
    </w:p>
    <w:p w:rsidR="00384C8F" w:rsidRDefault="00E4716A">
      <w:pPr>
        <w:pStyle w:val="a3"/>
        <w:tabs>
          <w:tab w:val="left" w:pos="1166"/>
          <w:tab w:val="left" w:pos="4168"/>
        </w:tabs>
        <w:spacing w:line="270" w:lineRule="exact"/>
        <w:ind w:left="0" w:right="163"/>
        <w:jc w:val="center"/>
      </w:pPr>
      <w:r>
        <w:t>6-7</w:t>
      </w:r>
      <w:r>
        <w:rPr>
          <w:spacing w:val="4"/>
        </w:rPr>
        <w:t xml:space="preserve"> </w:t>
      </w:r>
      <w:r>
        <w:rPr>
          <w:spacing w:val="-5"/>
        </w:rPr>
        <w:t>лет</w:t>
      </w:r>
      <w:r>
        <w:tab/>
        <w:t>Колесникова</w:t>
      </w:r>
      <w:r>
        <w:rPr>
          <w:spacing w:val="-4"/>
        </w:rPr>
        <w:t xml:space="preserve"> Е.В.</w:t>
      </w:r>
      <w:r>
        <w:tab/>
        <w:t>"Диагностика</w:t>
      </w:r>
      <w:r>
        <w:rPr>
          <w:spacing w:val="-7"/>
        </w:rPr>
        <w:t xml:space="preserve"> </w:t>
      </w:r>
      <w:r>
        <w:t>готовности</w:t>
      </w:r>
      <w:r>
        <w:rPr>
          <w:spacing w:val="-3"/>
        </w:rPr>
        <w:t xml:space="preserve"> </w:t>
      </w:r>
      <w:r>
        <w:t>к</w:t>
      </w:r>
      <w:r>
        <w:rPr>
          <w:spacing w:val="-7"/>
        </w:rPr>
        <w:t xml:space="preserve"> </w:t>
      </w:r>
      <w:r>
        <w:t>чтению</w:t>
      </w:r>
      <w:r>
        <w:rPr>
          <w:spacing w:val="-7"/>
        </w:rPr>
        <w:t xml:space="preserve"> </w:t>
      </w:r>
      <w:r>
        <w:t>и</w:t>
      </w:r>
      <w:r>
        <w:rPr>
          <w:spacing w:val="-9"/>
        </w:rPr>
        <w:t xml:space="preserve"> </w:t>
      </w:r>
      <w:r>
        <w:rPr>
          <w:spacing w:val="-2"/>
        </w:rPr>
        <w:t>письму</w:t>
      </w:r>
    </w:p>
    <w:p w:rsidR="00384C8F" w:rsidRDefault="00E4716A">
      <w:pPr>
        <w:pStyle w:val="a3"/>
        <w:spacing w:line="270" w:lineRule="exact"/>
        <w:ind w:left="5531"/>
        <w:jc w:val="left"/>
      </w:pPr>
      <w:r>
        <w:t>детей</w:t>
      </w:r>
      <w:r>
        <w:rPr>
          <w:spacing w:val="-1"/>
        </w:rPr>
        <w:t xml:space="preserve"> </w:t>
      </w:r>
      <w:r>
        <w:t>6-7</w:t>
      </w:r>
      <w:r>
        <w:rPr>
          <w:spacing w:val="-6"/>
        </w:rPr>
        <w:t xml:space="preserve"> </w:t>
      </w:r>
      <w:r>
        <w:t>лет"</w:t>
      </w:r>
      <w:r>
        <w:rPr>
          <w:spacing w:val="-2"/>
        </w:rPr>
        <w:t xml:space="preserve"> </w:t>
      </w:r>
      <w:r>
        <w:t>Рабочая</w:t>
      </w:r>
      <w:r>
        <w:rPr>
          <w:spacing w:val="-5"/>
        </w:rPr>
        <w:t xml:space="preserve"> </w:t>
      </w:r>
      <w:r>
        <w:t>тетрадь Колесникова</w:t>
      </w:r>
      <w:r>
        <w:rPr>
          <w:spacing w:val="-5"/>
        </w:rPr>
        <w:t xml:space="preserve"> </w:t>
      </w:r>
      <w:r>
        <w:rPr>
          <w:spacing w:val="-4"/>
        </w:rPr>
        <w:t>Е.В.</w:t>
      </w:r>
    </w:p>
    <w:p w:rsidR="00384C8F" w:rsidRDefault="00384C8F">
      <w:pPr>
        <w:spacing w:line="270" w:lineRule="exact"/>
        <w:sectPr w:rsidR="00384C8F">
          <w:type w:val="continuous"/>
          <w:pgSz w:w="11910" w:h="16840"/>
          <w:pgMar w:top="940" w:right="0" w:bottom="0" w:left="260" w:header="0" w:footer="729" w:gutter="0"/>
          <w:cols w:space="720"/>
        </w:sectPr>
      </w:pPr>
    </w:p>
    <w:p w:rsidR="00384C8F" w:rsidRDefault="00E4716A">
      <w:pPr>
        <w:pStyle w:val="1"/>
        <w:numPr>
          <w:ilvl w:val="1"/>
          <w:numId w:val="27"/>
        </w:numPr>
        <w:tabs>
          <w:tab w:val="left" w:pos="1567"/>
        </w:tabs>
        <w:spacing w:before="59" w:line="276" w:lineRule="auto"/>
        <w:ind w:left="998" w:right="1252" w:firstLine="76"/>
        <w:jc w:val="left"/>
      </w:pPr>
      <w:r>
        <w:t>Перечень художественной литературы, музыкальных произведений, произведений</w:t>
      </w:r>
      <w:r>
        <w:rPr>
          <w:spacing w:val="-7"/>
        </w:rPr>
        <w:t xml:space="preserve"> </w:t>
      </w:r>
      <w:r>
        <w:t>изобразительного</w:t>
      </w:r>
      <w:r>
        <w:rPr>
          <w:spacing w:val="-9"/>
        </w:rPr>
        <w:t xml:space="preserve"> </w:t>
      </w:r>
      <w:r>
        <w:t>искусства</w:t>
      </w:r>
      <w:r>
        <w:rPr>
          <w:spacing w:val="-6"/>
        </w:rPr>
        <w:t xml:space="preserve"> </w:t>
      </w:r>
      <w:r>
        <w:t>(для разных</w:t>
      </w:r>
      <w:r>
        <w:rPr>
          <w:spacing w:val="-9"/>
        </w:rPr>
        <w:t xml:space="preserve"> </w:t>
      </w:r>
      <w:r>
        <w:t>возрастных</w:t>
      </w:r>
      <w:r>
        <w:rPr>
          <w:spacing w:val="-9"/>
        </w:rPr>
        <w:t xml:space="preserve"> </w:t>
      </w:r>
      <w:r>
        <w:t>групп</w:t>
      </w:r>
    </w:p>
    <w:p w:rsidR="00384C8F" w:rsidRDefault="00E4716A">
      <w:pPr>
        <w:spacing w:line="321" w:lineRule="exact"/>
        <w:ind w:left="3283"/>
        <w:rPr>
          <w:b/>
          <w:sz w:val="28"/>
        </w:rPr>
      </w:pPr>
      <w:r>
        <w:rPr>
          <w:b/>
          <w:sz w:val="28"/>
        </w:rPr>
        <w:t>соответствует</w:t>
      </w:r>
      <w:r>
        <w:rPr>
          <w:b/>
          <w:spacing w:val="-9"/>
          <w:sz w:val="28"/>
        </w:rPr>
        <w:t xml:space="preserve"> </w:t>
      </w:r>
      <w:r>
        <w:rPr>
          <w:b/>
          <w:sz w:val="28"/>
        </w:rPr>
        <w:t>ФОП</w:t>
      </w:r>
      <w:r>
        <w:rPr>
          <w:b/>
          <w:spacing w:val="-8"/>
          <w:sz w:val="28"/>
        </w:rPr>
        <w:t xml:space="preserve"> </w:t>
      </w:r>
      <w:r>
        <w:rPr>
          <w:b/>
          <w:sz w:val="28"/>
        </w:rPr>
        <w:t>стр.</w:t>
      </w:r>
      <w:r>
        <w:rPr>
          <w:b/>
          <w:spacing w:val="-5"/>
          <w:sz w:val="28"/>
        </w:rPr>
        <w:t xml:space="preserve"> </w:t>
      </w:r>
      <w:r>
        <w:rPr>
          <w:b/>
          <w:sz w:val="28"/>
        </w:rPr>
        <w:t>195-218</w:t>
      </w:r>
      <w:r>
        <w:rPr>
          <w:b/>
          <w:spacing w:val="-7"/>
          <w:sz w:val="28"/>
        </w:rPr>
        <w:t xml:space="preserve"> </w:t>
      </w:r>
      <w:r>
        <w:rPr>
          <w:b/>
          <w:sz w:val="28"/>
        </w:rPr>
        <w:t>п.</w:t>
      </w:r>
      <w:r>
        <w:rPr>
          <w:b/>
          <w:spacing w:val="-4"/>
          <w:sz w:val="28"/>
        </w:rPr>
        <w:t xml:space="preserve"> </w:t>
      </w:r>
      <w:r>
        <w:rPr>
          <w:b/>
          <w:spacing w:val="-5"/>
          <w:sz w:val="28"/>
        </w:rPr>
        <w:t>33)</w:t>
      </w:r>
    </w:p>
    <w:p w:rsidR="00384C8F" w:rsidRDefault="00E4716A">
      <w:pPr>
        <w:pStyle w:val="2"/>
        <w:spacing w:before="249"/>
        <w:ind w:left="887"/>
        <w:jc w:val="left"/>
      </w:pPr>
      <w:bookmarkStart w:id="9" w:name="Первая_младшая_группа_(от_1,5_до_3_лет)"/>
      <w:bookmarkEnd w:id="9"/>
      <w:r>
        <w:t>Первая</w:t>
      </w:r>
      <w:r>
        <w:rPr>
          <w:spacing w:val="1"/>
        </w:rPr>
        <w:t xml:space="preserve"> </w:t>
      </w:r>
      <w:r>
        <w:t>младшая</w:t>
      </w:r>
      <w:r>
        <w:rPr>
          <w:spacing w:val="1"/>
        </w:rPr>
        <w:t xml:space="preserve"> </w:t>
      </w:r>
      <w:r>
        <w:t>группа</w:t>
      </w:r>
      <w:r>
        <w:rPr>
          <w:spacing w:val="-3"/>
        </w:rPr>
        <w:t xml:space="preserve"> </w:t>
      </w:r>
      <w:r>
        <w:t>(от</w:t>
      </w:r>
      <w:r>
        <w:rPr>
          <w:spacing w:val="-2"/>
        </w:rPr>
        <w:t xml:space="preserve"> </w:t>
      </w:r>
      <w:r>
        <w:t>1,5</w:t>
      </w:r>
      <w:r>
        <w:rPr>
          <w:spacing w:val="-3"/>
        </w:rPr>
        <w:t xml:space="preserve"> </w:t>
      </w:r>
      <w:r>
        <w:t>до</w:t>
      </w:r>
      <w:r>
        <w:rPr>
          <w:spacing w:val="-4"/>
        </w:rPr>
        <w:t xml:space="preserve"> </w:t>
      </w:r>
      <w:r>
        <w:t>3</w:t>
      </w:r>
      <w:r>
        <w:rPr>
          <w:spacing w:val="-4"/>
        </w:rPr>
        <w:t xml:space="preserve"> лет)</w:t>
      </w:r>
    </w:p>
    <w:p w:rsidR="00384C8F" w:rsidRDefault="00E4716A">
      <w:pPr>
        <w:pStyle w:val="3"/>
        <w:spacing w:before="41"/>
        <w:ind w:left="887"/>
        <w:jc w:val="left"/>
      </w:pPr>
      <w:r>
        <w:t>Художественная</w:t>
      </w:r>
      <w:r>
        <w:rPr>
          <w:spacing w:val="-6"/>
        </w:rPr>
        <w:t xml:space="preserve"> </w:t>
      </w:r>
      <w:r>
        <w:rPr>
          <w:spacing w:val="-2"/>
        </w:rPr>
        <w:t>литература</w:t>
      </w:r>
    </w:p>
    <w:p w:rsidR="00384C8F" w:rsidRDefault="00E4716A">
      <w:pPr>
        <w:spacing w:before="36"/>
        <w:ind w:left="887"/>
        <w:rPr>
          <w:sz w:val="24"/>
        </w:rPr>
      </w:pPr>
      <w:r>
        <w:rPr>
          <w:i/>
          <w:sz w:val="24"/>
        </w:rPr>
        <w:t>Малые</w:t>
      </w:r>
      <w:r>
        <w:rPr>
          <w:i/>
          <w:spacing w:val="7"/>
          <w:sz w:val="24"/>
        </w:rPr>
        <w:t xml:space="preserve"> </w:t>
      </w:r>
      <w:r>
        <w:rPr>
          <w:i/>
          <w:sz w:val="24"/>
        </w:rPr>
        <w:t>формы</w:t>
      </w:r>
      <w:r>
        <w:rPr>
          <w:i/>
          <w:spacing w:val="10"/>
          <w:sz w:val="24"/>
        </w:rPr>
        <w:t xml:space="preserve"> </w:t>
      </w:r>
      <w:r>
        <w:rPr>
          <w:i/>
          <w:sz w:val="24"/>
        </w:rPr>
        <w:t>фольклора.</w:t>
      </w:r>
      <w:r>
        <w:rPr>
          <w:i/>
          <w:spacing w:val="16"/>
          <w:sz w:val="24"/>
        </w:rPr>
        <w:t xml:space="preserve"> </w:t>
      </w:r>
      <w:r>
        <w:rPr>
          <w:sz w:val="24"/>
        </w:rPr>
        <w:t>«А</w:t>
      </w:r>
      <w:r>
        <w:rPr>
          <w:spacing w:val="10"/>
          <w:sz w:val="24"/>
        </w:rPr>
        <w:t xml:space="preserve"> </w:t>
      </w:r>
      <w:r>
        <w:rPr>
          <w:sz w:val="24"/>
        </w:rPr>
        <w:t>баиньки-баиньки»,</w:t>
      </w:r>
      <w:r>
        <w:rPr>
          <w:spacing w:val="16"/>
          <w:sz w:val="24"/>
        </w:rPr>
        <w:t xml:space="preserve"> </w:t>
      </w:r>
      <w:r>
        <w:rPr>
          <w:sz w:val="24"/>
        </w:rPr>
        <w:t>«Бежала</w:t>
      </w:r>
      <w:r>
        <w:rPr>
          <w:spacing w:val="13"/>
          <w:sz w:val="24"/>
        </w:rPr>
        <w:t xml:space="preserve"> </w:t>
      </w:r>
      <w:r>
        <w:rPr>
          <w:sz w:val="24"/>
        </w:rPr>
        <w:t>лесочком</w:t>
      </w:r>
      <w:r>
        <w:rPr>
          <w:spacing w:val="11"/>
          <w:sz w:val="24"/>
        </w:rPr>
        <w:t xml:space="preserve"> </w:t>
      </w:r>
      <w:r>
        <w:rPr>
          <w:sz w:val="24"/>
        </w:rPr>
        <w:t>лиса</w:t>
      </w:r>
      <w:r>
        <w:rPr>
          <w:spacing w:val="8"/>
          <w:sz w:val="24"/>
        </w:rPr>
        <w:t xml:space="preserve"> </w:t>
      </w:r>
      <w:r>
        <w:rPr>
          <w:sz w:val="24"/>
        </w:rPr>
        <w:t>с</w:t>
      </w:r>
      <w:r>
        <w:rPr>
          <w:spacing w:val="9"/>
          <w:sz w:val="24"/>
        </w:rPr>
        <w:t xml:space="preserve"> </w:t>
      </w:r>
      <w:r>
        <w:rPr>
          <w:spacing w:val="-2"/>
          <w:sz w:val="24"/>
        </w:rPr>
        <w:t>кузовочком…»,</w:t>
      </w:r>
    </w:p>
    <w:p w:rsidR="00384C8F" w:rsidRDefault="00E4716A">
      <w:pPr>
        <w:pStyle w:val="a3"/>
        <w:spacing w:before="41"/>
        <w:ind w:left="887"/>
        <w:jc w:val="left"/>
      </w:pPr>
      <w:r>
        <w:t>«Большие</w:t>
      </w:r>
      <w:r>
        <w:rPr>
          <w:spacing w:val="36"/>
        </w:rPr>
        <w:t xml:space="preserve"> </w:t>
      </w:r>
      <w:r>
        <w:t>ноги»,</w:t>
      </w:r>
      <w:r>
        <w:rPr>
          <w:spacing w:val="42"/>
        </w:rPr>
        <w:t xml:space="preserve"> </w:t>
      </w:r>
      <w:r>
        <w:t>«Водичка,</w:t>
      </w:r>
      <w:r>
        <w:rPr>
          <w:spacing w:val="42"/>
        </w:rPr>
        <w:t xml:space="preserve"> </w:t>
      </w:r>
      <w:r>
        <w:t>водичка»,</w:t>
      </w:r>
      <w:r>
        <w:rPr>
          <w:spacing w:val="46"/>
        </w:rPr>
        <w:t xml:space="preserve"> </w:t>
      </w:r>
      <w:r>
        <w:t>«Вот</w:t>
      </w:r>
      <w:r>
        <w:rPr>
          <w:spacing w:val="41"/>
        </w:rPr>
        <w:t xml:space="preserve"> </w:t>
      </w:r>
      <w:r>
        <w:t>и</w:t>
      </w:r>
      <w:r>
        <w:rPr>
          <w:spacing w:val="42"/>
        </w:rPr>
        <w:t xml:space="preserve"> </w:t>
      </w:r>
      <w:r>
        <w:t>люди</w:t>
      </w:r>
      <w:r>
        <w:rPr>
          <w:spacing w:val="41"/>
        </w:rPr>
        <w:t xml:space="preserve"> </w:t>
      </w:r>
      <w:r>
        <w:t>спят»,</w:t>
      </w:r>
      <w:r>
        <w:rPr>
          <w:spacing w:val="42"/>
        </w:rPr>
        <w:t xml:space="preserve"> </w:t>
      </w:r>
      <w:r>
        <w:t>«Дождик,</w:t>
      </w:r>
      <w:r>
        <w:rPr>
          <w:spacing w:val="41"/>
        </w:rPr>
        <w:t xml:space="preserve"> </w:t>
      </w:r>
      <w:r>
        <w:t>дождик,</w:t>
      </w:r>
      <w:r>
        <w:rPr>
          <w:spacing w:val="42"/>
        </w:rPr>
        <w:t xml:space="preserve"> </w:t>
      </w:r>
      <w:r>
        <w:t>полно</w:t>
      </w:r>
      <w:r>
        <w:rPr>
          <w:spacing w:val="44"/>
        </w:rPr>
        <w:t xml:space="preserve"> </w:t>
      </w:r>
      <w:r>
        <w:rPr>
          <w:spacing w:val="-2"/>
        </w:rPr>
        <w:t>лить…»,</w:t>
      </w:r>
    </w:p>
    <w:p w:rsidR="00384C8F" w:rsidRDefault="00E4716A">
      <w:pPr>
        <w:pStyle w:val="a3"/>
        <w:spacing w:before="46" w:line="276" w:lineRule="auto"/>
        <w:ind w:left="460" w:right="710"/>
      </w:pPr>
      <w:r>
        <w:t>«Заяц Егорка…», «Идет коза рогатая», «Из-за леса, из-за гор…», «Катя, Катя…», «Кисонька- мурысонька…», «Наша</w:t>
      </w:r>
      <w:r>
        <w:rPr>
          <w:spacing w:val="-1"/>
        </w:rPr>
        <w:t xml:space="preserve"> </w:t>
      </w:r>
      <w:r>
        <w:t>Маша</w:t>
      </w:r>
      <w:r>
        <w:rPr>
          <w:spacing w:val="-1"/>
        </w:rPr>
        <w:t xml:space="preserve"> </w:t>
      </w:r>
      <w:r>
        <w:t>маленька…», «Наши уточки с утра», «Огуречик, огуречик…», «Ой ду- ду,</w:t>
      </w:r>
      <w:r>
        <w:rPr>
          <w:spacing w:val="40"/>
        </w:rPr>
        <w:t xml:space="preserve"> </w:t>
      </w:r>
      <w:r>
        <w:t>ду-ду,</w:t>
      </w:r>
      <w:r>
        <w:rPr>
          <w:spacing w:val="40"/>
        </w:rPr>
        <w:t xml:space="preserve"> </w:t>
      </w:r>
      <w:r>
        <w:t>ду-ду!</w:t>
      </w:r>
      <w:r>
        <w:rPr>
          <w:spacing w:val="40"/>
        </w:rPr>
        <w:t xml:space="preserve"> </w:t>
      </w:r>
      <w:r>
        <w:t>Сидит</w:t>
      </w:r>
      <w:r>
        <w:rPr>
          <w:spacing w:val="40"/>
        </w:rPr>
        <w:t xml:space="preserve"> </w:t>
      </w:r>
      <w:r>
        <w:t>ворон</w:t>
      </w:r>
      <w:r>
        <w:rPr>
          <w:spacing w:val="40"/>
        </w:rPr>
        <w:t xml:space="preserve"> </w:t>
      </w:r>
      <w:r>
        <w:t>на</w:t>
      </w:r>
      <w:r>
        <w:rPr>
          <w:spacing w:val="40"/>
        </w:rPr>
        <w:t xml:space="preserve"> </w:t>
      </w:r>
      <w:r>
        <w:t>дубу»,</w:t>
      </w:r>
      <w:r>
        <w:rPr>
          <w:spacing w:val="40"/>
        </w:rPr>
        <w:t xml:space="preserve"> </w:t>
      </w:r>
      <w:r>
        <w:t>«Поехали,</w:t>
      </w:r>
      <w:r>
        <w:rPr>
          <w:spacing w:val="40"/>
        </w:rPr>
        <w:t xml:space="preserve"> </w:t>
      </w:r>
      <w:r>
        <w:t>поехали»,</w:t>
      </w:r>
      <w:r>
        <w:rPr>
          <w:spacing w:val="40"/>
        </w:rPr>
        <w:t xml:space="preserve"> </w:t>
      </w:r>
      <w:r>
        <w:t>«Пошел</w:t>
      </w:r>
      <w:r>
        <w:rPr>
          <w:spacing w:val="40"/>
        </w:rPr>
        <w:t xml:space="preserve"> </w:t>
      </w:r>
      <w:r>
        <w:t>котик</w:t>
      </w:r>
      <w:r>
        <w:rPr>
          <w:spacing w:val="40"/>
        </w:rPr>
        <w:t xml:space="preserve"> </w:t>
      </w:r>
      <w:r>
        <w:t>на</w:t>
      </w:r>
      <w:r>
        <w:rPr>
          <w:spacing w:val="40"/>
        </w:rPr>
        <w:t xml:space="preserve"> </w:t>
      </w:r>
      <w:r>
        <w:t>Торжок…»,</w:t>
      </w:r>
    </w:p>
    <w:p w:rsidR="00384C8F" w:rsidRDefault="00E4716A">
      <w:pPr>
        <w:pStyle w:val="a3"/>
        <w:spacing w:line="275" w:lineRule="exact"/>
        <w:ind w:left="887"/>
      </w:pPr>
      <w:r>
        <w:t>«Тили-бом!...»,</w:t>
      </w:r>
      <w:r>
        <w:rPr>
          <w:spacing w:val="-6"/>
        </w:rPr>
        <w:t xml:space="preserve"> </w:t>
      </w:r>
      <w:r>
        <w:t>«Уж</w:t>
      </w:r>
      <w:r>
        <w:rPr>
          <w:spacing w:val="-6"/>
        </w:rPr>
        <w:t xml:space="preserve"> </w:t>
      </w:r>
      <w:r>
        <w:t>ты,</w:t>
      </w:r>
      <w:r>
        <w:rPr>
          <w:spacing w:val="-12"/>
        </w:rPr>
        <w:t xml:space="preserve"> </w:t>
      </w:r>
      <w:r>
        <w:t>радуга-дуга»,</w:t>
      </w:r>
      <w:r>
        <w:rPr>
          <w:spacing w:val="-3"/>
        </w:rPr>
        <w:t xml:space="preserve"> </w:t>
      </w:r>
      <w:r>
        <w:t>«Улитка,</w:t>
      </w:r>
      <w:r>
        <w:rPr>
          <w:spacing w:val="-2"/>
        </w:rPr>
        <w:t xml:space="preserve"> </w:t>
      </w:r>
      <w:r>
        <w:t>улитка…»,</w:t>
      </w:r>
      <w:r>
        <w:rPr>
          <w:spacing w:val="-2"/>
        </w:rPr>
        <w:t xml:space="preserve"> </w:t>
      </w:r>
      <w:r>
        <w:t>«Чики,</w:t>
      </w:r>
      <w:r>
        <w:rPr>
          <w:spacing w:val="-11"/>
        </w:rPr>
        <w:t xml:space="preserve"> </w:t>
      </w:r>
      <w:r>
        <w:t>чики,</w:t>
      </w:r>
      <w:r>
        <w:rPr>
          <w:spacing w:val="-11"/>
        </w:rPr>
        <w:t xml:space="preserve"> </w:t>
      </w:r>
      <w:r>
        <w:rPr>
          <w:spacing w:val="-2"/>
        </w:rPr>
        <w:t>кички…».</w:t>
      </w:r>
    </w:p>
    <w:p w:rsidR="00384C8F" w:rsidRDefault="00E4716A">
      <w:pPr>
        <w:pStyle w:val="a3"/>
        <w:spacing w:before="40" w:line="276" w:lineRule="auto"/>
        <w:ind w:left="460" w:right="713" w:firstLine="427"/>
      </w:pPr>
      <w:r>
        <w:rPr>
          <w:i/>
        </w:rPr>
        <w:t>Русские народные сказки</w:t>
      </w:r>
      <w:r>
        <w:t>.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w:t>
      </w:r>
    </w:p>
    <w:p w:rsidR="00384C8F" w:rsidRDefault="00E4716A">
      <w:pPr>
        <w:pStyle w:val="a3"/>
        <w:spacing w:before="3" w:line="276" w:lineRule="auto"/>
        <w:ind w:left="460" w:right="708" w:firstLine="427"/>
      </w:pPr>
      <w:r>
        <w:rPr>
          <w:i/>
        </w:rPr>
        <w:t xml:space="preserve">Фольклор народов мира. </w:t>
      </w:r>
      <w:r>
        <w:t>«Бу-бу, я рогатый», лит. сказка (обработка Ю. Григорьева); «В гостях у королевы», «Разговор», англ. нар. песенки (пер. и обработка С. Маршака); «Ой ты заюшка- пострел…», пер. с молд. И. Токмаковой; «Снегирек», пер. с нем. В. Викторова, «Три веселых</w:t>
      </w:r>
      <w:r>
        <w:rPr>
          <w:spacing w:val="40"/>
        </w:rPr>
        <w:t xml:space="preserve"> </w:t>
      </w:r>
      <w:r>
        <w:t>братца», пер. с нем. Л. Яхнина; «Ты, собачка, не лай…», пер. с молд. И. Токмаковой;</w:t>
      </w:r>
      <w:r>
        <w:rPr>
          <w:spacing w:val="-1"/>
        </w:rPr>
        <w:t xml:space="preserve"> </w:t>
      </w:r>
      <w:r>
        <w:t>«У солнышка в гостях», словацк. нар. сказка (пер. и обраб. С. Могилевской и Л. Зориной).</w:t>
      </w:r>
    </w:p>
    <w:p w:rsidR="00384C8F" w:rsidRDefault="00E4716A">
      <w:pPr>
        <w:spacing w:line="274" w:lineRule="exact"/>
        <w:ind w:left="887"/>
        <w:jc w:val="both"/>
        <w:rPr>
          <w:i/>
          <w:sz w:val="24"/>
        </w:rPr>
      </w:pPr>
      <w:r>
        <w:rPr>
          <w:i/>
          <w:sz w:val="24"/>
        </w:rPr>
        <w:t>Произведения</w:t>
      </w:r>
      <w:r>
        <w:rPr>
          <w:i/>
          <w:spacing w:val="-7"/>
          <w:sz w:val="24"/>
        </w:rPr>
        <w:t xml:space="preserve"> </w:t>
      </w:r>
      <w:r>
        <w:rPr>
          <w:i/>
          <w:sz w:val="24"/>
        </w:rPr>
        <w:t>поэтов</w:t>
      </w:r>
      <w:r>
        <w:rPr>
          <w:i/>
          <w:spacing w:val="-5"/>
          <w:sz w:val="24"/>
        </w:rPr>
        <w:t xml:space="preserve"> </w:t>
      </w:r>
      <w:r>
        <w:rPr>
          <w:i/>
          <w:sz w:val="24"/>
        </w:rPr>
        <w:t>и</w:t>
      </w:r>
      <w:r>
        <w:rPr>
          <w:i/>
          <w:spacing w:val="-2"/>
          <w:sz w:val="24"/>
        </w:rPr>
        <w:t xml:space="preserve"> </w:t>
      </w:r>
      <w:r>
        <w:rPr>
          <w:i/>
          <w:sz w:val="24"/>
        </w:rPr>
        <w:t>писателей</w:t>
      </w:r>
      <w:r>
        <w:rPr>
          <w:i/>
          <w:spacing w:val="-5"/>
          <w:sz w:val="24"/>
        </w:rPr>
        <w:t xml:space="preserve"> </w:t>
      </w:r>
      <w:r>
        <w:rPr>
          <w:i/>
          <w:spacing w:val="-2"/>
          <w:sz w:val="24"/>
        </w:rPr>
        <w:t>России</w:t>
      </w:r>
    </w:p>
    <w:p w:rsidR="00384C8F" w:rsidRDefault="00E4716A">
      <w:pPr>
        <w:pStyle w:val="a3"/>
        <w:spacing w:before="41"/>
        <w:ind w:left="887"/>
      </w:pPr>
      <w:r>
        <w:rPr>
          <w:i/>
        </w:rPr>
        <w:t>Поэзия.</w:t>
      </w:r>
      <w:r>
        <w:rPr>
          <w:i/>
          <w:spacing w:val="23"/>
        </w:rPr>
        <w:t xml:space="preserve"> </w:t>
      </w:r>
      <w:r>
        <w:t>Аким</w:t>
      </w:r>
      <w:r>
        <w:rPr>
          <w:spacing w:val="22"/>
        </w:rPr>
        <w:t xml:space="preserve"> </w:t>
      </w:r>
      <w:r>
        <w:t>Я.Л.</w:t>
      </w:r>
      <w:r>
        <w:rPr>
          <w:spacing w:val="23"/>
        </w:rPr>
        <w:t xml:space="preserve"> </w:t>
      </w:r>
      <w:r>
        <w:t>«Мама»;</w:t>
      </w:r>
      <w:r>
        <w:rPr>
          <w:spacing w:val="22"/>
        </w:rPr>
        <w:t xml:space="preserve"> </w:t>
      </w:r>
      <w:r>
        <w:t>Александрова</w:t>
      </w:r>
      <w:r>
        <w:rPr>
          <w:spacing w:val="20"/>
        </w:rPr>
        <w:t xml:space="preserve"> </w:t>
      </w:r>
      <w:r>
        <w:t>З.Н.</w:t>
      </w:r>
      <w:r>
        <w:rPr>
          <w:spacing w:val="27"/>
        </w:rPr>
        <w:t xml:space="preserve"> </w:t>
      </w:r>
      <w:r>
        <w:t>«Гули-гули»,</w:t>
      </w:r>
      <w:r>
        <w:rPr>
          <w:spacing w:val="28"/>
        </w:rPr>
        <w:t xml:space="preserve"> </w:t>
      </w:r>
      <w:r>
        <w:t>«Арбуз»;</w:t>
      </w:r>
      <w:r>
        <w:rPr>
          <w:spacing w:val="18"/>
        </w:rPr>
        <w:t xml:space="preserve"> </w:t>
      </w:r>
      <w:r>
        <w:t>Барто</w:t>
      </w:r>
      <w:r>
        <w:rPr>
          <w:spacing w:val="26"/>
        </w:rPr>
        <w:t xml:space="preserve"> </w:t>
      </w:r>
      <w:r>
        <w:t>А.,</w:t>
      </w:r>
      <w:r>
        <w:rPr>
          <w:spacing w:val="18"/>
        </w:rPr>
        <w:t xml:space="preserve"> </w:t>
      </w:r>
      <w:r>
        <w:t>Барто</w:t>
      </w:r>
      <w:r>
        <w:rPr>
          <w:spacing w:val="27"/>
        </w:rPr>
        <w:t xml:space="preserve"> </w:t>
      </w:r>
      <w:r>
        <w:rPr>
          <w:spacing w:val="-5"/>
        </w:rPr>
        <w:t>П.</w:t>
      </w:r>
    </w:p>
    <w:p w:rsidR="00384C8F" w:rsidRDefault="00E4716A">
      <w:pPr>
        <w:pStyle w:val="a3"/>
        <w:spacing w:before="41"/>
        <w:ind w:left="887"/>
      </w:pPr>
      <w:r>
        <w:t>«Девочка-рѐвушка»;</w:t>
      </w:r>
      <w:r>
        <w:rPr>
          <w:spacing w:val="64"/>
          <w:w w:val="150"/>
        </w:rPr>
        <w:t xml:space="preserve">  </w:t>
      </w:r>
      <w:r>
        <w:t>Берестов</w:t>
      </w:r>
      <w:r>
        <w:rPr>
          <w:spacing w:val="64"/>
          <w:w w:val="150"/>
        </w:rPr>
        <w:t xml:space="preserve">  </w:t>
      </w:r>
      <w:r>
        <w:t>В.Д.</w:t>
      </w:r>
      <w:r>
        <w:rPr>
          <w:spacing w:val="67"/>
          <w:w w:val="150"/>
        </w:rPr>
        <w:t xml:space="preserve">  </w:t>
      </w:r>
      <w:r>
        <w:t>«Веселое</w:t>
      </w:r>
      <w:r>
        <w:rPr>
          <w:spacing w:val="63"/>
          <w:w w:val="150"/>
        </w:rPr>
        <w:t xml:space="preserve">  </w:t>
      </w:r>
      <w:r>
        <w:t>лето»,</w:t>
      </w:r>
      <w:r>
        <w:rPr>
          <w:spacing w:val="67"/>
          <w:w w:val="150"/>
        </w:rPr>
        <w:t xml:space="preserve">  </w:t>
      </w:r>
      <w:r>
        <w:t>«Мишка,</w:t>
      </w:r>
      <w:r>
        <w:rPr>
          <w:spacing w:val="66"/>
          <w:w w:val="150"/>
        </w:rPr>
        <w:t xml:space="preserve">  </w:t>
      </w:r>
      <w:r>
        <w:t>мишка,</w:t>
      </w:r>
      <w:r>
        <w:rPr>
          <w:spacing w:val="64"/>
          <w:w w:val="150"/>
        </w:rPr>
        <w:t xml:space="preserve">  </w:t>
      </w:r>
      <w:r>
        <w:rPr>
          <w:spacing w:val="-2"/>
        </w:rPr>
        <w:t>лежебока»,</w:t>
      </w:r>
    </w:p>
    <w:p w:rsidR="00384C8F" w:rsidRDefault="00E4716A">
      <w:pPr>
        <w:pStyle w:val="a3"/>
        <w:spacing w:before="41"/>
        <w:ind w:left="460"/>
        <w:jc w:val="left"/>
      </w:pPr>
      <w:r>
        <w:rPr>
          <w:spacing w:val="-2"/>
        </w:rPr>
        <w:t>«Котенок»,</w:t>
      </w:r>
    </w:p>
    <w:p w:rsidR="00384C8F" w:rsidRDefault="00E4716A">
      <w:pPr>
        <w:pStyle w:val="a3"/>
        <w:spacing w:before="46" w:line="276" w:lineRule="auto"/>
        <w:ind w:left="460" w:right="713" w:firstLine="427"/>
      </w:pPr>
      <w:r>
        <w:t>«Воробушки»;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кашка шар…»; Плещеев А.Н. «Травка зеленеет…»; Пушкин А.С. «Ветер, ветер!...» (из «Сказки о мертвой царевне и семи богатырях»; Орлова А. «У машины</w:t>
      </w:r>
      <w:r>
        <w:rPr>
          <w:spacing w:val="40"/>
        </w:rPr>
        <w:t xml:space="preserve"> </w:t>
      </w:r>
      <w:r>
        <w:t>есть водитель»; Саконская Н.П. «Где</w:t>
      </w:r>
      <w:r>
        <w:rPr>
          <w:spacing w:val="40"/>
        </w:rPr>
        <w:t xml:space="preserve"> </w:t>
      </w:r>
      <w:r>
        <w:t>мой</w:t>
      </w:r>
      <w:r>
        <w:rPr>
          <w:spacing w:val="80"/>
        </w:rPr>
        <w:t xml:space="preserve"> </w:t>
      </w:r>
      <w:r>
        <w:t>пальчик?»;</w:t>
      </w:r>
      <w:r>
        <w:rPr>
          <w:spacing w:val="80"/>
        </w:rPr>
        <w:t xml:space="preserve"> </w:t>
      </w:r>
      <w:r>
        <w:t>Сапгир</w:t>
      </w:r>
      <w:r>
        <w:rPr>
          <w:spacing w:val="71"/>
          <w:w w:val="150"/>
        </w:rPr>
        <w:t xml:space="preserve"> </w:t>
      </w:r>
      <w:r>
        <w:t>Г.В.</w:t>
      </w:r>
      <w:r>
        <w:rPr>
          <w:spacing w:val="69"/>
          <w:w w:val="150"/>
        </w:rPr>
        <w:t xml:space="preserve"> </w:t>
      </w:r>
      <w:r>
        <w:t>«Кошка»;</w:t>
      </w:r>
      <w:r>
        <w:rPr>
          <w:spacing w:val="80"/>
        </w:rPr>
        <w:t xml:space="preserve"> </w:t>
      </w:r>
      <w:r>
        <w:t>Хармс</w:t>
      </w:r>
      <w:r>
        <w:rPr>
          <w:spacing w:val="70"/>
          <w:w w:val="150"/>
        </w:rPr>
        <w:t xml:space="preserve"> </w:t>
      </w:r>
      <w:r>
        <w:t>Д.И.</w:t>
      </w:r>
      <w:r>
        <w:rPr>
          <w:spacing w:val="73"/>
          <w:w w:val="150"/>
        </w:rPr>
        <w:t xml:space="preserve"> </w:t>
      </w:r>
      <w:r>
        <w:t>«Кораблик»;</w:t>
      </w:r>
      <w:r>
        <w:rPr>
          <w:spacing w:val="76"/>
          <w:w w:val="150"/>
        </w:rPr>
        <w:t xml:space="preserve"> </w:t>
      </w:r>
      <w:r>
        <w:t>Чуковский</w:t>
      </w:r>
      <w:r>
        <w:rPr>
          <w:spacing w:val="74"/>
          <w:w w:val="150"/>
        </w:rPr>
        <w:t xml:space="preserve"> </w:t>
      </w:r>
      <w:r>
        <w:t>К.И.</w:t>
      </w:r>
      <w:r>
        <w:rPr>
          <w:spacing w:val="74"/>
          <w:w w:val="150"/>
        </w:rPr>
        <w:t xml:space="preserve"> </w:t>
      </w:r>
      <w:r>
        <w:t>«Федотка»,</w:t>
      </w:r>
    </w:p>
    <w:p w:rsidR="00384C8F" w:rsidRDefault="00E4716A">
      <w:pPr>
        <w:pStyle w:val="a3"/>
        <w:spacing w:line="273" w:lineRule="exact"/>
        <w:ind w:left="460"/>
        <w:jc w:val="left"/>
      </w:pPr>
      <w:r>
        <w:rPr>
          <w:spacing w:val="-2"/>
        </w:rPr>
        <w:t>«Путаница».</w:t>
      </w:r>
    </w:p>
    <w:p w:rsidR="00384C8F" w:rsidRDefault="00E4716A">
      <w:pPr>
        <w:pStyle w:val="a3"/>
        <w:spacing w:before="41"/>
        <w:ind w:left="887"/>
      </w:pPr>
      <w:r>
        <w:rPr>
          <w:i/>
        </w:rPr>
        <w:t>Проза</w:t>
      </w:r>
      <w:r>
        <w:t>.</w:t>
      </w:r>
      <w:r>
        <w:rPr>
          <w:spacing w:val="-8"/>
        </w:rPr>
        <w:t xml:space="preserve"> </w:t>
      </w:r>
      <w:r>
        <w:t>Бианки</w:t>
      </w:r>
      <w:r>
        <w:rPr>
          <w:spacing w:val="-3"/>
        </w:rPr>
        <w:t xml:space="preserve"> </w:t>
      </w:r>
      <w:r>
        <w:t>В.В.</w:t>
      </w:r>
      <w:r>
        <w:rPr>
          <w:spacing w:val="-3"/>
        </w:rPr>
        <w:t xml:space="preserve"> </w:t>
      </w:r>
      <w:r>
        <w:t>«Лис</w:t>
      </w:r>
      <w:r>
        <w:rPr>
          <w:spacing w:val="-5"/>
        </w:rPr>
        <w:t xml:space="preserve"> </w:t>
      </w:r>
      <w:r>
        <w:t>и</w:t>
      </w:r>
      <w:r>
        <w:rPr>
          <w:spacing w:val="-4"/>
        </w:rPr>
        <w:t xml:space="preserve"> </w:t>
      </w:r>
      <w:r>
        <w:rPr>
          <w:spacing w:val="-2"/>
        </w:rPr>
        <w:t>мышонок»;</w:t>
      </w:r>
    </w:p>
    <w:p w:rsidR="00384C8F" w:rsidRDefault="00E4716A">
      <w:pPr>
        <w:pStyle w:val="a3"/>
        <w:spacing w:before="46" w:line="276" w:lineRule="auto"/>
        <w:ind w:left="460" w:right="710" w:firstLine="427"/>
      </w:pPr>
      <w:r>
        <w:t>Калинина Н.Д. «Как Вася ловил рыбу», «В лесу» (из книги «Летом»), «Про жука», «Как Саша и Алеша пришли в детский сад»; Павлова Н.М. «Земляничка», «На машине»; Симбирская Ю.С.</w:t>
      </w:r>
      <w:r>
        <w:rPr>
          <w:spacing w:val="40"/>
        </w:rPr>
        <w:t xml:space="preserve"> </w:t>
      </w:r>
      <w:r>
        <w:t>«По тропинке,</w:t>
      </w:r>
      <w:r>
        <w:rPr>
          <w:spacing w:val="40"/>
        </w:rPr>
        <w:t xml:space="preserve"> </w:t>
      </w:r>
      <w:r>
        <w:t>по</w:t>
      </w:r>
      <w:r>
        <w:rPr>
          <w:spacing w:val="40"/>
        </w:rPr>
        <w:t xml:space="preserve"> </w:t>
      </w:r>
      <w:r>
        <w:t>дорожке»;</w:t>
      </w:r>
      <w:r>
        <w:rPr>
          <w:spacing w:val="40"/>
        </w:rPr>
        <w:t xml:space="preserve"> </w:t>
      </w:r>
      <w:r>
        <w:t>Сутеев</w:t>
      </w:r>
      <w:r>
        <w:rPr>
          <w:spacing w:val="40"/>
        </w:rPr>
        <w:t xml:space="preserve"> </w:t>
      </w:r>
      <w:r>
        <w:t>В.Г.</w:t>
      </w:r>
      <w:r>
        <w:rPr>
          <w:spacing w:val="40"/>
        </w:rPr>
        <w:t xml:space="preserve"> </w:t>
      </w:r>
      <w:r>
        <w:t>«Кто</w:t>
      </w:r>
      <w:r>
        <w:rPr>
          <w:spacing w:val="40"/>
        </w:rPr>
        <w:t xml:space="preserve"> </w:t>
      </w:r>
      <w:r>
        <w:t>сказал</w:t>
      </w:r>
      <w:r>
        <w:rPr>
          <w:spacing w:val="40"/>
        </w:rPr>
        <w:t xml:space="preserve"> </w:t>
      </w:r>
      <w:r>
        <w:t>«мяу?»,</w:t>
      </w:r>
      <w:r>
        <w:rPr>
          <w:spacing w:val="40"/>
        </w:rPr>
        <w:t xml:space="preserve"> </w:t>
      </w:r>
      <w:r>
        <w:t>«Под</w:t>
      </w:r>
      <w:r>
        <w:rPr>
          <w:spacing w:val="40"/>
        </w:rPr>
        <w:t xml:space="preserve"> </w:t>
      </w:r>
      <w:r>
        <w:t>грибом»;</w:t>
      </w:r>
      <w:r>
        <w:rPr>
          <w:spacing w:val="40"/>
        </w:rPr>
        <w:t xml:space="preserve"> </w:t>
      </w:r>
      <w:r>
        <w:t>Тайц</w:t>
      </w:r>
      <w:r>
        <w:rPr>
          <w:spacing w:val="40"/>
        </w:rPr>
        <w:t xml:space="preserve"> </w:t>
      </w:r>
      <w:r>
        <w:t>Я.</w:t>
      </w:r>
      <w:r>
        <w:rPr>
          <w:spacing w:val="40"/>
        </w:rPr>
        <w:t xml:space="preserve"> </w:t>
      </w:r>
      <w:r>
        <w:t>М.</w:t>
      </w:r>
    </w:p>
    <w:p w:rsidR="00384C8F" w:rsidRDefault="00E4716A">
      <w:pPr>
        <w:pStyle w:val="a3"/>
        <w:spacing w:line="276" w:lineRule="auto"/>
        <w:ind w:left="460" w:right="716" w:firstLine="427"/>
      </w:pPr>
      <w:r>
        <w:t>«Кубик на кубик», «Впереди всех», «Волк», «Поезд»; Толстой Л.Н. «Три медведя», «Тетя дала Варе меду», «Слушай меня, пес…», «Была у Насти кукла», «Петя ползал и стал на ножки», «Спала кошка</w:t>
      </w:r>
      <w:r>
        <w:rPr>
          <w:spacing w:val="11"/>
        </w:rPr>
        <w:t xml:space="preserve"> </w:t>
      </w:r>
      <w:r>
        <w:t>на</w:t>
      </w:r>
      <w:r>
        <w:rPr>
          <w:spacing w:val="8"/>
        </w:rPr>
        <w:t xml:space="preserve"> </w:t>
      </w:r>
      <w:r>
        <w:t>крыше…»,</w:t>
      </w:r>
      <w:r>
        <w:rPr>
          <w:spacing w:val="16"/>
        </w:rPr>
        <w:t xml:space="preserve"> </w:t>
      </w:r>
      <w:r>
        <w:t>«Был</w:t>
      </w:r>
      <w:r>
        <w:rPr>
          <w:spacing w:val="11"/>
        </w:rPr>
        <w:t xml:space="preserve"> </w:t>
      </w:r>
      <w:r>
        <w:t>у</w:t>
      </w:r>
      <w:r>
        <w:rPr>
          <w:spacing w:val="4"/>
        </w:rPr>
        <w:t xml:space="preserve"> </w:t>
      </w:r>
      <w:r>
        <w:t>Пети</w:t>
      </w:r>
      <w:r>
        <w:rPr>
          <w:spacing w:val="16"/>
        </w:rPr>
        <w:t xml:space="preserve"> </w:t>
      </w:r>
      <w:r>
        <w:t>и</w:t>
      </w:r>
      <w:r>
        <w:rPr>
          <w:spacing w:val="14"/>
        </w:rPr>
        <w:t xml:space="preserve"> </w:t>
      </w:r>
      <w:r>
        <w:t>Миши</w:t>
      </w:r>
      <w:r>
        <w:rPr>
          <w:spacing w:val="15"/>
        </w:rPr>
        <w:t xml:space="preserve"> </w:t>
      </w:r>
      <w:r>
        <w:t>конь…»;</w:t>
      </w:r>
      <w:r>
        <w:rPr>
          <w:spacing w:val="11"/>
        </w:rPr>
        <w:t xml:space="preserve"> </w:t>
      </w:r>
      <w:r>
        <w:t>Ушинский</w:t>
      </w:r>
      <w:r>
        <w:rPr>
          <w:spacing w:val="16"/>
        </w:rPr>
        <w:t xml:space="preserve"> </w:t>
      </w:r>
      <w:r>
        <w:t>К.Д.</w:t>
      </w:r>
      <w:r>
        <w:rPr>
          <w:spacing w:val="17"/>
        </w:rPr>
        <w:t xml:space="preserve"> </w:t>
      </w:r>
      <w:r>
        <w:t>«Васька»,</w:t>
      </w:r>
      <w:r>
        <w:rPr>
          <w:spacing w:val="17"/>
        </w:rPr>
        <w:t xml:space="preserve"> </w:t>
      </w:r>
      <w:r>
        <w:t>«Петушок</w:t>
      </w:r>
      <w:r>
        <w:rPr>
          <w:spacing w:val="13"/>
        </w:rPr>
        <w:t xml:space="preserve"> </w:t>
      </w:r>
      <w:r>
        <w:t>с</w:t>
      </w:r>
      <w:r>
        <w:rPr>
          <w:spacing w:val="13"/>
        </w:rPr>
        <w:t xml:space="preserve"> </w:t>
      </w:r>
      <w:r>
        <w:rPr>
          <w:spacing w:val="-2"/>
        </w:rPr>
        <w:t>семьей»,</w:t>
      </w:r>
    </w:p>
    <w:p w:rsidR="00384C8F" w:rsidRDefault="00E4716A">
      <w:pPr>
        <w:pStyle w:val="a3"/>
        <w:spacing w:line="275" w:lineRule="exact"/>
        <w:ind w:left="460"/>
      </w:pPr>
      <w:r>
        <w:t>«Уточки»;</w:t>
      </w:r>
      <w:r>
        <w:rPr>
          <w:spacing w:val="1"/>
        </w:rPr>
        <w:t xml:space="preserve"> </w:t>
      </w:r>
      <w:r>
        <w:t>Чарушин</w:t>
      </w:r>
      <w:r>
        <w:rPr>
          <w:spacing w:val="8"/>
        </w:rPr>
        <w:t xml:space="preserve"> </w:t>
      </w:r>
      <w:r>
        <w:t>Е.И.</w:t>
      </w:r>
      <w:r>
        <w:rPr>
          <w:spacing w:val="5"/>
        </w:rPr>
        <w:t xml:space="preserve"> </w:t>
      </w:r>
      <w:r>
        <w:t>«Утка</w:t>
      </w:r>
      <w:r>
        <w:rPr>
          <w:spacing w:val="6"/>
        </w:rPr>
        <w:t xml:space="preserve"> </w:t>
      </w:r>
      <w:r>
        <w:t>с</w:t>
      </w:r>
      <w:r>
        <w:rPr>
          <w:spacing w:val="11"/>
        </w:rPr>
        <w:t xml:space="preserve"> </w:t>
      </w:r>
      <w:r>
        <w:t>утятами»,</w:t>
      </w:r>
      <w:r>
        <w:rPr>
          <w:spacing w:val="10"/>
        </w:rPr>
        <w:t xml:space="preserve"> </w:t>
      </w:r>
      <w:r>
        <w:t>«Еж»</w:t>
      </w:r>
      <w:r>
        <w:rPr>
          <w:spacing w:val="2"/>
        </w:rPr>
        <w:t xml:space="preserve"> </w:t>
      </w:r>
      <w:r>
        <w:t>(из</w:t>
      </w:r>
      <w:r>
        <w:rPr>
          <w:spacing w:val="8"/>
        </w:rPr>
        <w:t xml:space="preserve"> </w:t>
      </w:r>
      <w:r>
        <w:t>книги</w:t>
      </w:r>
      <w:r>
        <w:rPr>
          <w:spacing w:val="5"/>
        </w:rPr>
        <w:t xml:space="preserve"> </w:t>
      </w:r>
      <w:r>
        <w:t>«В</w:t>
      </w:r>
      <w:r>
        <w:rPr>
          <w:spacing w:val="6"/>
        </w:rPr>
        <w:t xml:space="preserve"> </w:t>
      </w:r>
      <w:r>
        <w:t>лесу»),</w:t>
      </w:r>
      <w:r>
        <w:rPr>
          <w:spacing w:val="9"/>
        </w:rPr>
        <w:t xml:space="preserve"> </w:t>
      </w:r>
      <w:r>
        <w:t>«Волчишко»;</w:t>
      </w:r>
      <w:r>
        <w:rPr>
          <w:spacing w:val="15"/>
        </w:rPr>
        <w:t xml:space="preserve"> </w:t>
      </w:r>
      <w:r>
        <w:t>Чуковский</w:t>
      </w:r>
      <w:r>
        <w:rPr>
          <w:spacing w:val="11"/>
        </w:rPr>
        <w:t xml:space="preserve"> </w:t>
      </w:r>
      <w:r>
        <w:rPr>
          <w:spacing w:val="-4"/>
        </w:rPr>
        <w:t>К.И.</w:t>
      </w:r>
    </w:p>
    <w:p w:rsidR="00384C8F" w:rsidRDefault="00E4716A">
      <w:pPr>
        <w:pStyle w:val="a3"/>
        <w:spacing w:before="39"/>
        <w:ind w:left="460"/>
        <w:jc w:val="left"/>
      </w:pPr>
      <w:r>
        <w:rPr>
          <w:spacing w:val="-2"/>
        </w:rPr>
        <w:t>«Мойдодыр».</w:t>
      </w:r>
    </w:p>
    <w:p w:rsidR="00384C8F" w:rsidRDefault="00E4716A">
      <w:pPr>
        <w:spacing w:before="45" w:line="276" w:lineRule="auto"/>
        <w:ind w:left="460" w:right="711" w:firstLine="427"/>
        <w:jc w:val="both"/>
        <w:rPr>
          <w:sz w:val="24"/>
        </w:rPr>
      </w:pPr>
      <w:r>
        <w:rPr>
          <w:i/>
          <w:sz w:val="24"/>
        </w:rPr>
        <w:t xml:space="preserve">Произведения поэтов и писателей разных стран. </w:t>
      </w:r>
      <w:r>
        <w:rPr>
          <w:sz w:val="24"/>
        </w:rPr>
        <w:t>Биссет Д. «Га-га-га!», пер. с англ. Н. Шерешевской; Дональдсон Д. «Мишка-почтальон», пер. М. Бородицкой; Капутикян С.Б. «Все спят»,</w:t>
      </w:r>
    </w:p>
    <w:p w:rsidR="00384C8F" w:rsidRDefault="00E4716A">
      <w:pPr>
        <w:pStyle w:val="a3"/>
        <w:spacing w:line="276" w:lineRule="auto"/>
        <w:ind w:left="460" w:right="711"/>
      </w:pPr>
      <w:r>
        <w:t>«Маша обедает, пер. с арм. Т. Спендиаровой; Остервальдер М. «Приключения маленького Бобо. Истории в картинках для самых маленьких», пер. Т.Зборовская; Шертл А. «Голубой грузовичок», пер. Ю. Шипкова; Эрик К. «Очень голодная гусеница», «Десять резиновых утят».</w:t>
      </w:r>
    </w:p>
    <w:p w:rsidR="00384C8F" w:rsidRDefault="00E4716A">
      <w:pPr>
        <w:pStyle w:val="3"/>
        <w:ind w:left="887"/>
      </w:pPr>
      <w:r>
        <w:t>Музыкальные</w:t>
      </w:r>
      <w:r>
        <w:rPr>
          <w:spacing w:val="-1"/>
        </w:rPr>
        <w:t xml:space="preserve"> </w:t>
      </w:r>
      <w:r>
        <w:rPr>
          <w:spacing w:val="-2"/>
        </w:rPr>
        <w:t>произведения</w:t>
      </w:r>
    </w:p>
    <w:p w:rsidR="00384C8F" w:rsidRDefault="00384C8F">
      <w:pPr>
        <w:sectPr w:rsidR="00384C8F">
          <w:pgSz w:w="11910" w:h="16840"/>
          <w:pgMar w:top="640" w:right="0" w:bottom="940" w:left="260" w:header="0" w:footer="729" w:gutter="0"/>
          <w:cols w:space="720"/>
        </w:sectPr>
      </w:pPr>
    </w:p>
    <w:p w:rsidR="00384C8F" w:rsidRDefault="00E4716A">
      <w:pPr>
        <w:pStyle w:val="a3"/>
        <w:spacing w:before="74" w:line="276" w:lineRule="auto"/>
        <w:ind w:left="460" w:right="706" w:firstLine="427"/>
      </w:pPr>
      <w:r>
        <w:rPr>
          <w:i/>
        </w:rPr>
        <w:t xml:space="preserve">Слушание. </w:t>
      </w:r>
      <w:r>
        <w:t>«Наша погремушка», муз. И. Арсеева, сл. И. Черницкой; «Весною», «Осенью»,</w:t>
      </w:r>
      <w:r>
        <w:rPr>
          <w:spacing w:val="30"/>
        </w:rPr>
        <w:t xml:space="preserve"> </w:t>
      </w:r>
      <w:r>
        <w:t>муз.</w:t>
      </w:r>
      <w:r>
        <w:rPr>
          <w:spacing w:val="40"/>
        </w:rPr>
        <w:t xml:space="preserve"> </w:t>
      </w:r>
      <w:r>
        <w:t>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w:t>
      </w:r>
      <w:r>
        <w:rPr>
          <w:spacing w:val="-1"/>
        </w:rPr>
        <w:t xml:space="preserve"> </w:t>
      </w:r>
      <w:r>
        <w:t>«Микита», белорус. нар. мелодия,</w:t>
      </w:r>
      <w:r>
        <w:rPr>
          <w:spacing w:val="-3"/>
        </w:rPr>
        <w:t xml:space="preserve"> </w:t>
      </w:r>
      <w:r>
        <w:t>обраб. С. Полонского;</w:t>
      </w:r>
      <w:r>
        <w:rPr>
          <w:spacing w:val="-1"/>
        </w:rPr>
        <w:t xml:space="preserve"> </w:t>
      </w:r>
      <w:r>
        <w:t>«Пляска</w:t>
      </w:r>
      <w:r>
        <w:rPr>
          <w:spacing w:val="40"/>
        </w:rPr>
        <w:t xml:space="preserve"> </w:t>
      </w:r>
      <w:r>
        <w:t>с платочком»,</w:t>
      </w:r>
      <w:r>
        <w:rPr>
          <w:spacing w:val="-1"/>
        </w:rPr>
        <w:t xml:space="preserve"> </w:t>
      </w:r>
      <w:r>
        <w:t>муз. Е. Тиличеевой, сл. И. Грантовской; «Полянка», рус. нар. мелодия, обраб. Г. Фрида; «Утро», муз. Г. Гриневича, сл. С. Прокофьевой;</w:t>
      </w:r>
    </w:p>
    <w:p w:rsidR="00384C8F" w:rsidRDefault="00E4716A">
      <w:pPr>
        <w:pStyle w:val="a3"/>
        <w:spacing w:before="2" w:line="276" w:lineRule="auto"/>
        <w:ind w:left="460" w:right="723" w:firstLine="427"/>
      </w:pPr>
      <w:r>
        <w:rPr>
          <w:i/>
        </w:rPr>
        <w:t xml:space="preserve">Пение. </w:t>
      </w:r>
      <w:r>
        <w:t>«Баю» (колыбельная), муз. М. Раухвергера; «Белые гуси», муз. М. Красева, сл. М. Клоковой; «Где ты, зайка?», обраб. Е. Тиличеевой; «Дождик», рус. нар. мелодия, обраб. B. Фере;</w:t>
      </w:r>
    </w:p>
    <w:p w:rsidR="00384C8F" w:rsidRDefault="00E4716A">
      <w:pPr>
        <w:pStyle w:val="a3"/>
        <w:spacing w:line="276" w:lineRule="auto"/>
        <w:ind w:left="460" w:right="713" w:firstLine="427"/>
      </w:pPr>
      <w:r>
        <w:t>«Елочка»,</w:t>
      </w:r>
      <w:r>
        <w:rPr>
          <w:spacing w:val="80"/>
        </w:rPr>
        <w:t xml:space="preserve"> </w:t>
      </w:r>
      <w:r>
        <w:t>муз.</w:t>
      </w:r>
      <w:r>
        <w:rPr>
          <w:spacing w:val="80"/>
        </w:rPr>
        <w:t xml:space="preserve"> </w:t>
      </w:r>
      <w:r>
        <w:t>Е.</w:t>
      </w:r>
      <w:r>
        <w:rPr>
          <w:spacing w:val="80"/>
        </w:rPr>
        <w:t xml:space="preserve"> </w:t>
      </w:r>
      <w:r>
        <w:t>Тиличеевой,</w:t>
      </w:r>
      <w:r>
        <w:rPr>
          <w:spacing w:val="80"/>
        </w:rPr>
        <w:t xml:space="preserve"> </w:t>
      </w:r>
      <w:r>
        <w:t>сл.</w:t>
      </w:r>
      <w:r>
        <w:rPr>
          <w:spacing w:val="80"/>
        </w:rPr>
        <w:t xml:space="preserve"> </w:t>
      </w:r>
      <w:r>
        <w:t>М.</w:t>
      </w:r>
      <w:r>
        <w:rPr>
          <w:spacing w:val="80"/>
        </w:rPr>
        <w:t xml:space="preserve"> </w:t>
      </w:r>
      <w:r>
        <w:t>Булатова;</w:t>
      </w:r>
      <w:r>
        <w:rPr>
          <w:spacing w:val="80"/>
        </w:rPr>
        <w:t xml:space="preserve"> </w:t>
      </w:r>
      <w:r>
        <w:t>«Зима»,</w:t>
      </w:r>
      <w:r>
        <w:rPr>
          <w:spacing w:val="80"/>
        </w:rPr>
        <w:t xml:space="preserve"> </w:t>
      </w:r>
      <w:r>
        <w:t>муз.</w:t>
      </w:r>
      <w:r>
        <w:rPr>
          <w:spacing w:val="80"/>
        </w:rPr>
        <w:t xml:space="preserve"> </w:t>
      </w:r>
      <w:r>
        <w:t>В.</w:t>
      </w:r>
      <w:r>
        <w:rPr>
          <w:spacing w:val="40"/>
        </w:rPr>
        <w:t xml:space="preserve"> </w:t>
      </w:r>
      <w:r>
        <w:t>Карасевой,</w:t>
      </w:r>
      <w:r>
        <w:rPr>
          <w:spacing w:val="80"/>
        </w:rPr>
        <w:t xml:space="preserve"> </w:t>
      </w:r>
      <w:r>
        <w:t>сл.</w:t>
      </w:r>
      <w:r>
        <w:rPr>
          <w:spacing w:val="80"/>
        </w:rPr>
        <w:t xml:space="preserve"> </w:t>
      </w:r>
      <w:r>
        <w:t>Н. Френкель;</w:t>
      </w:r>
      <w:r>
        <w:rPr>
          <w:spacing w:val="63"/>
          <w:w w:val="150"/>
        </w:rPr>
        <w:t xml:space="preserve"> </w:t>
      </w:r>
      <w:r>
        <w:t>«Кошечка»,</w:t>
      </w:r>
      <w:r>
        <w:rPr>
          <w:spacing w:val="72"/>
          <w:w w:val="150"/>
        </w:rPr>
        <w:t xml:space="preserve"> </w:t>
      </w:r>
      <w:r>
        <w:t>муз.</w:t>
      </w:r>
      <w:r>
        <w:rPr>
          <w:spacing w:val="71"/>
          <w:w w:val="150"/>
        </w:rPr>
        <w:t xml:space="preserve"> </w:t>
      </w:r>
      <w:r>
        <w:t>В.</w:t>
      </w:r>
      <w:r>
        <w:rPr>
          <w:spacing w:val="72"/>
          <w:w w:val="150"/>
        </w:rPr>
        <w:t xml:space="preserve"> </w:t>
      </w:r>
      <w:r>
        <w:t>Витлина,</w:t>
      </w:r>
      <w:r>
        <w:rPr>
          <w:spacing w:val="71"/>
          <w:w w:val="150"/>
        </w:rPr>
        <w:t xml:space="preserve"> </w:t>
      </w:r>
      <w:r>
        <w:t>сл.</w:t>
      </w:r>
      <w:r>
        <w:rPr>
          <w:spacing w:val="71"/>
          <w:w w:val="150"/>
        </w:rPr>
        <w:t xml:space="preserve"> </w:t>
      </w:r>
      <w:r>
        <w:t>Н.</w:t>
      </w:r>
      <w:r>
        <w:rPr>
          <w:spacing w:val="70"/>
          <w:w w:val="150"/>
        </w:rPr>
        <w:t xml:space="preserve"> </w:t>
      </w:r>
      <w:r>
        <w:t>Найденовой;</w:t>
      </w:r>
      <w:r>
        <w:rPr>
          <w:spacing w:val="68"/>
          <w:w w:val="150"/>
        </w:rPr>
        <w:t xml:space="preserve"> </w:t>
      </w:r>
      <w:r>
        <w:t>«Ладушки»,</w:t>
      </w:r>
      <w:r>
        <w:rPr>
          <w:spacing w:val="71"/>
          <w:w w:val="150"/>
        </w:rPr>
        <w:t xml:space="preserve"> </w:t>
      </w:r>
      <w:r>
        <w:t>рус.</w:t>
      </w:r>
      <w:r>
        <w:rPr>
          <w:spacing w:val="71"/>
          <w:w w:val="150"/>
        </w:rPr>
        <w:t xml:space="preserve"> </w:t>
      </w:r>
      <w:r>
        <w:t>нар.</w:t>
      </w:r>
      <w:r>
        <w:rPr>
          <w:spacing w:val="71"/>
          <w:w w:val="150"/>
        </w:rPr>
        <w:t xml:space="preserve"> </w:t>
      </w:r>
      <w:r>
        <w:rPr>
          <w:spacing w:val="-2"/>
        </w:rPr>
        <w:t>мелодия;</w:t>
      </w:r>
    </w:p>
    <w:p w:rsidR="00384C8F" w:rsidRDefault="00E4716A">
      <w:pPr>
        <w:pStyle w:val="a3"/>
        <w:spacing w:line="275" w:lineRule="exact"/>
        <w:ind w:left="460"/>
      </w:pPr>
      <w:r>
        <w:t>«Птичка»,</w:t>
      </w:r>
      <w:r>
        <w:rPr>
          <w:spacing w:val="69"/>
        </w:rPr>
        <w:t xml:space="preserve"> </w:t>
      </w:r>
      <w:r>
        <w:t>муз.</w:t>
      </w:r>
      <w:r>
        <w:rPr>
          <w:spacing w:val="13"/>
        </w:rPr>
        <w:t xml:space="preserve"> </w:t>
      </w:r>
      <w:r>
        <w:t>М.</w:t>
      </w:r>
      <w:r>
        <w:rPr>
          <w:spacing w:val="8"/>
        </w:rPr>
        <w:t xml:space="preserve"> </w:t>
      </w:r>
      <w:r>
        <w:t>Раухвергера,</w:t>
      </w:r>
      <w:r>
        <w:rPr>
          <w:spacing w:val="12"/>
        </w:rPr>
        <w:t xml:space="preserve"> </w:t>
      </w:r>
      <w:r>
        <w:t>сл.</w:t>
      </w:r>
      <w:r>
        <w:rPr>
          <w:spacing w:val="9"/>
        </w:rPr>
        <w:t xml:space="preserve"> </w:t>
      </w:r>
      <w:r>
        <w:t>А.</w:t>
      </w:r>
      <w:r>
        <w:rPr>
          <w:spacing w:val="12"/>
        </w:rPr>
        <w:t xml:space="preserve"> </w:t>
      </w:r>
      <w:r>
        <w:t>Барто;</w:t>
      </w:r>
      <w:r>
        <w:rPr>
          <w:spacing w:val="3"/>
        </w:rPr>
        <w:t xml:space="preserve"> </w:t>
      </w:r>
      <w:r>
        <w:t>«Собачка»,</w:t>
      </w:r>
      <w:r>
        <w:rPr>
          <w:spacing w:val="12"/>
        </w:rPr>
        <w:t xml:space="preserve"> </w:t>
      </w:r>
      <w:r>
        <w:t>муз.</w:t>
      </w:r>
      <w:r>
        <w:rPr>
          <w:spacing w:val="12"/>
        </w:rPr>
        <w:t xml:space="preserve"> </w:t>
      </w:r>
      <w:r>
        <w:t>М.</w:t>
      </w:r>
      <w:r>
        <w:rPr>
          <w:spacing w:val="9"/>
        </w:rPr>
        <w:t xml:space="preserve"> </w:t>
      </w:r>
      <w:r>
        <w:t>Раухвергера,</w:t>
      </w:r>
      <w:r>
        <w:rPr>
          <w:spacing w:val="12"/>
        </w:rPr>
        <w:t xml:space="preserve"> </w:t>
      </w:r>
      <w:r>
        <w:t>сл.</w:t>
      </w:r>
      <w:r>
        <w:rPr>
          <w:spacing w:val="9"/>
        </w:rPr>
        <w:t xml:space="preserve"> </w:t>
      </w:r>
      <w:r>
        <w:t>Н.</w:t>
      </w:r>
      <w:r>
        <w:rPr>
          <w:spacing w:val="8"/>
        </w:rPr>
        <w:t xml:space="preserve"> </w:t>
      </w:r>
      <w:r>
        <w:rPr>
          <w:spacing w:val="-2"/>
        </w:rPr>
        <w:t>Комиссаровой;</w:t>
      </w:r>
    </w:p>
    <w:p w:rsidR="00384C8F" w:rsidRDefault="00E4716A">
      <w:pPr>
        <w:pStyle w:val="a3"/>
        <w:spacing w:before="40" w:line="276" w:lineRule="auto"/>
        <w:ind w:left="460" w:right="716"/>
      </w:pPr>
      <w:r>
        <w:t>«Цыплята», муз. А. Филиппенко, сл. Т. Волгиной; «Колокольчик», муз. И. Арсеева, сл. И.</w:t>
      </w:r>
      <w:r>
        <w:rPr>
          <w:spacing w:val="80"/>
        </w:rPr>
        <w:t xml:space="preserve"> </w:t>
      </w:r>
      <w:r>
        <w:rPr>
          <w:spacing w:val="-2"/>
        </w:rPr>
        <w:t>Черницкой;</w:t>
      </w:r>
    </w:p>
    <w:p w:rsidR="00384C8F" w:rsidRDefault="00E4716A">
      <w:pPr>
        <w:spacing w:before="3"/>
        <w:ind w:left="887"/>
        <w:jc w:val="both"/>
        <w:rPr>
          <w:sz w:val="24"/>
        </w:rPr>
      </w:pPr>
      <w:r>
        <w:rPr>
          <w:i/>
          <w:sz w:val="24"/>
        </w:rPr>
        <w:t>Музыкально-ритмические</w:t>
      </w:r>
      <w:r>
        <w:rPr>
          <w:i/>
          <w:spacing w:val="-1"/>
          <w:sz w:val="24"/>
        </w:rPr>
        <w:t xml:space="preserve"> </w:t>
      </w:r>
      <w:r>
        <w:rPr>
          <w:i/>
          <w:sz w:val="24"/>
        </w:rPr>
        <w:t>движения.</w:t>
      </w:r>
      <w:r>
        <w:rPr>
          <w:i/>
          <w:spacing w:val="5"/>
          <w:sz w:val="24"/>
        </w:rPr>
        <w:t xml:space="preserve"> </w:t>
      </w:r>
      <w:r>
        <w:rPr>
          <w:sz w:val="24"/>
        </w:rPr>
        <w:t>«Дождик»,</w:t>
      </w:r>
      <w:r>
        <w:rPr>
          <w:spacing w:val="5"/>
          <w:sz w:val="24"/>
        </w:rPr>
        <w:t xml:space="preserve"> </w:t>
      </w:r>
      <w:r>
        <w:rPr>
          <w:sz w:val="24"/>
        </w:rPr>
        <w:t>муз.</w:t>
      </w:r>
      <w:r>
        <w:rPr>
          <w:spacing w:val="5"/>
          <w:sz w:val="24"/>
        </w:rPr>
        <w:t xml:space="preserve"> </w:t>
      </w:r>
      <w:r>
        <w:rPr>
          <w:sz w:val="24"/>
        </w:rPr>
        <w:t>и</w:t>
      </w:r>
      <w:r>
        <w:rPr>
          <w:spacing w:val="4"/>
          <w:sz w:val="24"/>
        </w:rPr>
        <w:t xml:space="preserve"> </w:t>
      </w:r>
      <w:r>
        <w:rPr>
          <w:sz w:val="24"/>
        </w:rPr>
        <w:t>сл. Е. Макшанцевой;</w:t>
      </w:r>
      <w:r>
        <w:rPr>
          <w:spacing w:val="9"/>
          <w:sz w:val="24"/>
        </w:rPr>
        <w:t xml:space="preserve"> </w:t>
      </w:r>
      <w:r>
        <w:rPr>
          <w:spacing w:val="-2"/>
          <w:sz w:val="24"/>
        </w:rPr>
        <w:t>«Воробушки»,</w:t>
      </w:r>
    </w:p>
    <w:p w:rsidR="00384C8F" w:rsidRDefault="00E4716A">
      <w:pPr>
        <w:pStyle w:val="a3"/>
        <w:spacing w:before="41" w:line="276" w:lineRule="auto"/>
        <w:ind w:left="460" w:right="711" w:firstLine="427"/>
        <w:jc w:val="left"/>
      </w:pPr>
      <w:r>
        <w:t>«Погремушка, попляши», «Колокольчик», «Погуляем», муз. И. Арсеева, сл. И. Черницкой; «Вот как мы умеем», муз. Е. Тиличеевой, сл. Н. Френкель;</w:t>
      </w:r>
    </w:p>
    <w:p w:rsidR="00384C8F" w:rsidRDefault="00E4716A">
      <w:pPr>
        <w:spacing w:line="276" w:lineRule="auto"/>
        <w:ind w:left="460" w:right="711" w:firstLine="427"/>
        <w:rPr>
          <w:sz w:val="24"/>
        </w:rPr>
      </w:pPr>
      <w:r>
        <w:rPr>
          <w:i/>
          <w:sz w:val="24"/>
        </w:rPr>
        <w:t xml:space="preserve">Рассказы с музыкальными иллюстрациями. </w:t>
      </w:r>
      <w:r>
        <w:rPr>
          <w:sz w:val="24"/>
        </w:rPr>
        <w:t>«Птички», муз. Г. Фрида; «Праздничная прогулка», муз. Ан. Александрова.</w:t>
      </w:r>
    </w:p>
    <w:p w:rsidR="00384C8F" w:rsidRDefault="00E4716A">
      <w:pPr>
        <w:pStyle w:val="a3"/>
        <w:spacing w:line="276" w:lineRule="auto"/>
        <w:ind w:left="460" w:right="281" w:firstLine="427"/>
        <w:jc w:val="left"/>
      </w:pPr>
      <w:r>
        <w:rPr>
          <w:i/>
        </w:rPr>
        <w:t>Игры</w:t>
      </w:r>
      <w:r>
        <w:rPr>
          <w:i/>
          <w:spacing w:val="40"/>
        </w:rPr>
        <w:t xml:space="preserve"> </w:t>
      </w:r>
      <w:r>
        <w:rPr>
          <w:i/>
        </w:rPr>
        <w:t>с</w:t>
      </w:r>
      <w:r>
        <w:rPr>
          <w:i/>
          <w:spacing w:val="40"/>
        </w:rPr>
        <w:t xml:space="preserve"> </w:t>
      </w:r>
      <w:r>
        <w:rPr>
          <w:i/>
        </w:rPr>
        <w:t>пением.</w:t>
      </w:r>
      <w:r>
        <w:rPr>
          <w:i/>
          <w:spacing w:val="40"/>
        </w:rPr>
        <w:t xml:space="preserve"> </w:t>
      </w:r>
      <w:r>
        <w:t>«Игра</w:t>
      </w:r>
      <w:r>
        <w:rPr>
          <w:spacing w:val="40"/>
        </w:rPr>
        <w:t xml:space="preserve"> </w:t>
      </w:r>
      <w:r>
        <w:t>с</w:t>
      </w:r>
      <w:r>
        <w:rPr>
          <w:spacing w:val="40"/>
        </w:rPr>
        <w:t xml:space="preserve"> </w:t>
      </w:r>
      <w:r>
        <w:t>мишкой»,</w:t>
      </w:r>
      <w:r>
        <w:rPr>
          <w:spacing w:val="40"/>
        </w:rPr>
        <w:t xml:space="preserve"> </w:t>
      </w:r>
      <w:r>
        <w:t>муз.</w:t>
      </w:r>
      <w:r>
        <w:rPr>
          <w:spacing w:val="40"/>
        </w:rPr>
        <w:t xml:space="preserve"> </w:t>
      </w:r>
      <w:r>
        <w:t>Г.</w:t>
      </w:r>
      <w:r>
        <w:rPr>
          <w:spacing w:val="40"/>
        </w:rPr>
        <w:t xml:space="preserve"> </w:t>
      </w:r>
      <w:r>
        <w:t>Финаровского;</w:t>
      </w:r>
      <w:r>
        <w:rPr>
          <w:spacing w:val="40"/>
        </w:rPr>
        <w:t xml:space="preserve"> </w:t>
      </w:r>
      <w:r>
        <w:t>«</w:t>
      </w:r>
      <w:r>
        <w:rPr>
          <w:spacing w:val="40"/>
        </w:rPr>
        <w:t xml:space="preserve"> </w:t>
      </w:r>
      <w:r>
        <w:t>«Кто</w:t>
      </w:r>
      <w:r>
        <w:rPr>
          <w:spacing w:val="40"/>
        </w:rPr>
        <w:t xml:space="preserve"> </w:t>
      </w:r>
      <w:r>
        <w:t>у</w:t>
      </w:r>
      <w:r>
        <w:rPr>
          <w:spacing w:val="27"/>
        </w:rPr>
        <w:t xml:space="preserve"> </w:t>
      </w:r>
      <w:r>
        <w:t>нас</w:t>
      </w:r>
      <w:r>
        <w:rPr>
          <w:spacing w:val="40"/>
        </w:rPr>
        <w:t xml:space="preserve"> </w:t>
      </w:r>
      <w:r>
        <w:t>хороший?»,</w:t>
      </w:r>
      <w:r>
        <w:rPr>
          <w:spacing w:val="40"/>
        </w:rPr>
        <w:t xml:space="preserve"> </w:t>
      </w:r>
      <w:r>
        <w:t>рус.</w:t>
      </w:r>
      <w:r>
        <w:rPr>
          <w:spacing w:val="40"/>
        </w:rPr>
        <w:t xml:space="preserve"> </w:t>
      </w:r>
      <w:r>
        <w:t xml:space="preserve">нар. </w:t>
      </w:r>
      <w:r>
        <w:rPr>
          <w:spacing w:val="-2"/>
        </w:rPr>
        <w:t>песня.</w:t>
      </w:r>
    </w:p>
    <w:p w:rsidR="00384C8F" w:rsidRDefault="00E4716A">
      <w:pPr>
        <w:spacing w:line="275" w:lineRule="exact"/>
        <w:ind w:left="887"/>
        <w:rPr>
          <w:sz w:val="24"/>
        </w:rPr>
      </w:pPr>
      <w:r>
        <w:rPr>
          <w:i/>
          <w:sz w:val="24"/>
        </w:rPr>
        <w:t>Музыкальные</w:t>
      </w:r>
      <w:r>
        <w:rPr>
          <w:i/>
          <w:spacing w:val="-11"/>
          <w:sz w:val="24"/>
        </w:rPr>
        <w:t xml:space="preserve"> </w:t>
      </w:r>
      <w:r>
        <w:rPr>
          <w:i/>
          <w:sz w:val="24"/>
        </w:rPr>
        <w:t>забавы.</w:t>
      </w:r>
      <w:r>
        <w:rPr>
          <w:i/>
          <w:spacing w:val="-4"/>
          <w:sz w:val="24"/>
        </w:rPr>
        <w:t xml:space="preserve"> </w:t>
      </w:r>
      <w:r>
        <w:rPr>
          <w:sz w:val="24"/>
        </w:rPr>
        <w:t>«Из-за</w:t>
      </w:r>
      <w:r>
        <w:rPr>
          <w:spacing w:val="-6"/>
          <w:sz w:val="24"/>
        </w:rPr>
        <w:t xml:space="preserve"> </w:t>
      </w:r>
      <w:r>
        <w:rPr>
          <w:sz w:val="24"/>
        </w:rPr>
        <w:t>леса,</w:t>
      </w:r>
      <w:r>
        <w:rPr>
          <w:spacing w:val="-4"/>
          <w:sz w:val="24"/>
        </w:rPr>
        <w:t xml:space="preserve"> </w:t>
      </w:r>
      <w:r>
        <w:rPr>
          <w:sz w:val="24"/>
        </w:rPr>
        <w:t>из-за</w:t>
      </w:r>
      <w:r>
        <w:rPr>
          <w:spacing w:val="-7"/>
          <w:sz w:val="24"/>
        </w:rPr>
        <w:t xml:space="preserve"> </w:t>
      </w:r>
      <w:r>
        <w:rPr>
          <w:sz w:val="24"/>
        </w:rPr>
        <w:t>гор»,</w:t>
      </w:r>
      <w:r>
        <w:rPr>
          <w:spacing w:val="-4"/>
          <w:sz w:val="24"/>
        </w:rPr>
        <w:t xml:space="preserve"> </w:t>
      </w:r>
      <w:r>
        <w:rPr>
          <w:sz w:val="24"/>
        </w:rPr>
        <w:t>Т.</w:t>
      </w:r>
      <w:r>
        <w:rPr>
          <w:spacing w:val="-4"/>
          <w:sz w:val="24"/>
        </w:rPr>
        <w:t xml:space="preserve"> </w:t>
      </w:r>
      <w:r>
        <w:rPr>
          <w:sz w:val="24"/>
        </w:rPr>
        <w:t>Казакова;</w:t>
      </w:r>
      <w:r>
        <w:rPr>
          <w:spacing w:val="-4"/>
          <w:sz w:val="24"/>
        </w:rPr>
        <w:t xml:space="preserve"> </w:t>
      </w:r>
      <w:r>
        <w:rPr>
          <w:sz w:val="24"/>
        </w:rPr>
        <w:t>«Котик</w:t>
      </w:r>
      <w:r>
        <w:rPr>
          <w:spacing w:val="-1"/>
          <w:sz w:val="24"/>
        </w:rPr>
        <w:t xml:space="preserve"> </w:t>
      </w:r>
      <w:r>
        <w:rPr>
          <w:sz w:val="24"/>
        </w:rPr>
        <w:t>и</w:t>
      </w:r>
      <w:r>
        <w:rPr>
          <w:spacing w:val="-5"/>
          <w:sz w:val="24"/>
        </w:rPr>
        <w:t xml:space="preserve"> </w:t>
      </w:r>
      <w:r>
        <w:rPr>
          <w:sz w:val="24"/>
        </w:rPr>
        <w:t>козлик»,</w:t>
      </w:r>
      <w:r>
        <w:rPr>
          <w:spacing w:val="-3"/>
          <w:sz w:val="24"/>
        </w:rPr>
        <w:t xml:space="preserve"> </w:t>
      </w:r>
      <w:r>
        <w:rPr>
          <w:sz w:val="24"/>
        </w:rPr>
        <w:t>муз.</w:t>
      </w:r>
      <w:r>
        <w:rPr>
          <w:spacing w:val="1"/>
          <w:sz w:val="24"/>
        </w:rPr>
        <w:t xml:space="preserve"> </w:t>
      </w:r>
      <w:r>
        <w:rPr>
          <w:sz w:val="24"/>
        </w:rPr>
        <w:t>Ц.</w:t>
      </w:r>
      <w:r>
        <w:rPr>
          <w:spacing w:val="-3"/>
          <w:sz w:val="24"/>
        </w:rPr>
        <w:t xml:space="preserve"> </w:t>
      </w:r>
      <w:r>
        <w:rPr>
          <w:spacing w:val="-5"/>
          <w:sz w:val="24"/>
        </w:rPr>
        <w:t>Кюи</w:t>
      </w:r>
    </w:p>
    <w:p w:rsidR="00384C8F" w:rsidRDefault="00E4716A">
      <w:pPr>
        <w:tabs>
          <w:tab w:val="left" w:pos="3216"/>
          <w:tab w:val="left" w:pos="4229"/>
          <w:tab w:val="left" w:pos="5775"/>
          <w:tab w:val="left" w:pos="6419"/>
          <w:tab w:val="left" w:pos="7999"/>
          <w:tab w:val="left" w:pos="10376"/>
        </w:tabs>
        <w:spacing w:before="44"/>
        <w:ind w:left="887"/>
        <w:rPr>
          <w:sz w:val="24"/>
        </w:rPr>
      </w:pPr>
      <w:r>
        <w:rPr>
          <w:i/>
          <w:spacing w:val="-2"/>
          <w:sz w:val="24"/>
        </w:rPr>
        <w:t>Инсценирование</w:t>
      </w:r>
      <w:r>
        <w:rPr>
          <w:i/>
          <w:sz w:val="24"/>
        </w:rPr>
        <w:tab/>
      </w:r>
      <w:r>
        <w:rPr>
          <w:i/>
          <w:spacing w:val="-2"/>
          <w:sz w:val="24"/>
        </w:rPr>
        <w:t>песен.</w:t>
      </w:r>
      <w:r>
        <w:rPr>
          <w:i/>
          <w:sz w:val="24"/>
        </w:rPr>
        <w:tab/>
      </w:r>
      <w:r>
        <w:rPr>
          <w:spacing w:val="-2"/>
          <w:sz w:val="24"/>
        </w:rPr>
        <w:t>«Кошка</w:t>
      </w:r>
      <w:r>
        <w:rPr>
          <w:sz w:val="24"/>
        </w:rPr>
        <w:tab/>
      </w:r>
      <w:r>
        <w:rPr>
          <w:spacing w:val="-10"/>
          <w:sz w:val="24"/>
        </w:rPr>
        <w:t>и</w:t>
      </w:r>
      <w:r>
        <w:rPr>
          <w:sz w:val="24"/>
        </w:rPr>
        <w:tab/>
      </w:r>
      <w:r>
        <w:rPr>
          <w:spacing w:val="-2"/>
          <w:sz w:val="24"/>
        </w:rPr>
        <w:t>котенок»,</w:t>
      </w:r>
      <w:r>
        <w:rPr>
          <w:sz w:val="24"/>
        </w:rPr>
        <w:tab/>
        <w:t>муз.</w:t>
      </w:r>
      <w:r>
        <w:rPr>
          <w:spacing w:val="10"/>
          <w:sz w:val="24"/>
        </w:rPr>
        <w:t xml:space="preserve"> </w:t>
      </w:r>
      <w:r>
        <w:rPr>
          <w:sz w:val="24"/>
        </w:rPr>
        <w:t>М.</w:t>
      </w:r>
      <w:r>
        <w:rPr>
          <w:spacing w:val="32"/>
          <w:sz w:val="24"/>
        </w:rPr>
        <w:t xml:space="preserve">  </w:t>
      </w:r>
      <w:r>
        <w:rPr>
          <w:spacing w:val="-2"/>
          <w:sz w:val="24"/>
        </w:rPr>
        <w:t>Красева,</w:t>
      </w:r>
      <w:r>
        <w:rPr>
          <w:sz w:val="24"/>
        </w:rPr>
        <w:tab/>
      </w:r>
      <w:r>
        <w:rPr>
          <w:spacing w:val="-5"/>
          <w:sz w:val="24"/>
        </w:rPr>
        <w:t>сл.</w:t>
      </w:r>
    </w:p>
    <w:p w:rsidR="00384C8F" w:rsidRDefault="00E4716A">
      <w:pPr>
        <w:pStyle w:val="a3"/>
        <w:spacing w:before="41"/>
        <w:ind w:left="460"/>
        <w:jc w:val="left"/>
      </w:pPr>
      <w:r>
        <w:t>О. Высотской;</w:t>
      </w:r>
      <w:r>
        <w:rPr>
          <w:spacing w:val="-8"/>
        </w:rPr>
        <w:t xml:space="preserve"> </w:t>
      </w:r>
      <w:r>
        <w:t>«Неваляшки», муз.</w:t>
      </w:r>
      <w:r>
        <w:rPr>
          <w:spacing w:val="-5"/>
        </w:rPr>
        <w:t xml:space="preserve"> </w:t>
      </w:r>
      <w:r>
        <w:t>З.</w:t>
      </w:r>
      <w:r>
        <w:rPr>
          <w:spacing w:val="-5"/>
        </w:rPr>
        <w:t xml:space="preserve"> </w:t>
      </w:r>
      <w:r>
        <w:t>Левиной;</w:t>
      </w:r>
      <w:r>
        <w:rPr>
          <w:spacing w:val="-11"/>
        </w:rPr>
        <w:t xml:space="preserve"> </w:t>
      </w:r>
      <w:r>
        <w:rPr>
          <w:spacing w:val="-2"/>
        </w:rPr>
        <w:t>Компанейца</w:t>
      </w:r>
    </w:p>
    <w:p w:rsidR="00384C8F" w:rsidRDefault="00E4716A">
      <w:pPr>
        <w:pStyle w:val="3"/>
        <w:spacing w:before="46"/>
        <w:ind w:left="887"/>
        <w:jc w:val="left"/>
      </w:pPr>
      <w:r>
        <w:t>Произведения</w:t>
      </w:r>
      <w:r>
        <w:rPr>
          <w:spacing w:val="-11"/>
        </w:rPr>
        <w:t xml:space="preserve"> </w:t>
      </w:r>
      <w:r>
        <w:t>изобразительного</w:t>
      </w:r>
      <w:r>
        <w:rPr>
          <w:spacing w:val="-4"/>
        </w:rPr>
        <w:t xml:space="preserve"> </w:t>
      </w:r>
      <w:r>
        <w:rPr>
          <w:spacing w:val="-2"/>
        </w:rPr>
        <w:t>искусства</w:t>
      </w:r>
    </w:p>
    <w:p w:rsidR="00384C8F" w:rsidRDefault="00E4716A">
      <w:pPr>
        <w:pStyle w:val="a3"/>
        <w:tabs>
          <w:tab w:val="left" w:pos="8152"/>
        </w:tabs>
        <w:spacing w:before="36" w:line="276" w:lineRule="auto"/>
        <w:ind w:left="887" w:right="711"/>
        <w:jc w:val="left"/>
      </w:pPr>
      <w:r>
        <w:rPr>
          <w:i/>
        </w:rPr>
        <w:t xml:space="preserve">Иллюстрации к книгам: </w:t>
      </w:r>
      <w:r>
        <w:t>В. Сутеев «Кораблик», «Кто сказал мяу?», «Цыпленок и Утенок»; В. Чижов</w:t>
      </w:r>
      <w:r>
        <w:rPr>
          <w:spacing w:val="80"/>
        </w:rPr>
        <w:t xml:space="preserve"> </w:t>
      </w:r>
      <w:r>
        <w:t>к</w:t>
      </w:r>
      <w:r>
        <w:rPr>
          <w:spacing w:val="80"/>
        </w:rPr>
        <w:t xml:space="preserve"> </w:t>
      </w:r>
      <w:r>
        <w:t>книге</w:t>
      </w:r>
      <w:r>
        <w:rPr>
          <w:spacing w:val="80"/>
        </w:rPr>
        <w:t xml:space="preserve"> </w:t>
      </w:r>
      <w:r>
        <w:t>А.</w:t>
      </w:r>
      <w:r>
        <w:rPr>
          <w:spacing w:val="80"/>
        </w:rPr>
        <w:t xml:space="preserve"> </w:t>
      </w:r>
      <w:r>
        <w:t>Барто,</w:t>
      </w:r>
      <w:r>
        <w:rPr>
          <w:spacing w:val="80"/>
        </w:rPr>
        <w:t xml:space="preserve"> </w:t>
      </w:r>
      <w:r>
        <w:t>З.</w:t>
      </w:r>
      <w:r>
        <w:rPr>
          <w:spacing w:val="80"/>
        </w:rPr>
        <w:t xml:space="preserve"> </w:t>
      </w:r>
      <w:r>
        <w:t>Александрова</w:t>
      </w:r>
      <w:r>
        <w:rPr>
          <w:spacing w:val="80"/>
        </w:rPr>
        <w:t xml:space="preserve"> </w:t>
      </w:r>
      <w:r>
        <w:t>З,</w:t>
      </w:r>
      <w:r>
        <w:rPr>
          <w:spacing w:val="80"/>
        </w:rPr>
        <w:t xml:space="preserve"> </w:t>
      </w:r>
      <w:r>
        <w:t>С.</w:t>
      </w:r>
      <w:r>
        <w:rPr>
          <w:spacing w:val="80"/>
        </w:rPr>
        <w:t xml:space="preserve"> </w:t>
      </w:r>
      <w:r>
        <w:t>Михалков</w:t>
      </w:r>
      <w:r>
        <w:tab/>
        <w:t>«Игрушки»;</w:t>
      </w:r>
      <w:r>
        <w:rPr>
          <w:spacing w:val="80"/>
        </w:rPr>
        <w:t xml:space="preserve"> </w:t>
      </w:r>
      <w:r>
        <w:t>Е.</w:t>
      </w:r>
      <w:r>
        <w:rPr>
          <w:spacing w:val="80"/>
        </w:rPr>
        <w:t xml:space="preserve"> </w:t>
      </w:r>
      <w:r>
        <w:t>Чарушин</w:t>
      </w:r>
    </w:p>
    <w:p w:rsidR="00384C8F" w:rsidRDefault="00E4716A">
      <w:pPr>
        <w:pStyle w:val="a3"/>
        <w:spacing w:line="275" w:lineRule="exact"/>
        <w:ind w:left="460"/>
        <w:jc w:val="left"/>
      </w:pPr>
      <w:r>
        <w:t>Рассказы.Рисунки</w:t>
      </w:r>
      <w:r>
        <w:rPr>
          <w:spacing w:val="-4"/>
        </w:rPr>
        <w:t xml:space="preserve"> </w:t>
      </w:r>
      <w:r>
        <w:t>животных;</w:t>
      </w:r>
      <w:r>
        <w:rPr>
          <w:spacing w:val="-6"/>
        </w:rPr>
        <w:t xml:space="preserve"> </w:t>
      </w:r>
      <w:r>
        <w:t>Ю.</w:t>
      </w:r>
      <w:r>
        <w:rPr>
          <w:spacing w:val="-5"/>
        </w:rPr>
        <w:t xml:space="preserve"> </w:t>
      </w:r>
      <w:r>
        <w:t>Васнецов</w:t>
      </w:r>
      <w:r>
        <w:rPr>
          <w:spacing w:val="-5"/>
        </w:rPr>
        <w:t xml:space="preserve"> </w:t>
      </w:r>
      <w:r>
        <w:t>к</w:t>
      </w:r>
      <w:r>
        <w:rPr>
          <w:spacing w:val="-4"/>
        </w:rPr>
        <w:t xml:space="preserve"> </w:t>
      </w:r>
      <w:r>
        <w:t>книге</w:t>
      </w:r>
      <w:r>
        <w:rPr>
          <w:spacing w:val="-4"/>
        </w:rPr>
        <w:t xml:space="preserve"> </w:t>
      </w:r>
      <w:r>
        <w:t>«Колобок»,</w:t>
      </w:r>
      <w:r>
        <w:rPr>
          <w:spacing w:val="-4"/>
        </w:rPr>
        <w:t xml:space="preserve"> </w:t>
      </w:r>
      <w:r>
        <w:t>«Терем-</w:t>
      </w:r>
      <w:r>
        <w:rPr>
          <w:spacing w:val="-2"/>
        </w:rPr>
        <w:t>теремок».</w:t>
      </w:r>
    </w:p>
    <w:p w:rsidR="00384C8F" w:rsidRDefault="00384C8F">
      <w:pPr>
        <w:pStyle w:val="a3"/>
        <w:ind w:left="0"/>
        <w:jc w:val="left"/>
      </w:pPr>
    </w:p>
    <w:p w:rsidR="00384C8F" w:rsidRDefault="00384C8F">
      <w:pPr>
        <w:pStyle w:val="a3"/>
        <w:spacing w:before="127"/>
        <w:ind w:left="0"/>
        <w:jc w:val="left"/>
      </w:pPr>
    </w:p>
    <w:p w:rsidR="00384C8F" w:rsidRDefault="00E4716A">
      <w:pPr>
        <w:pStyle w:val="2"/>
        <w:spacing w:before="1"/>
        <w:ind w:left="887"/>
        <w:jc w:val="left"/>
      </w:pPr>
      <w:bookmarkStart w:id="10" w:name="Вторая_младшая_группа_(от_3_до_4_лет)"/>
      <w:bookmarkEnd w:id="10"/>
      <w:r>
        <w:t>Вторая</w:t>
      </w:r>
      <w:r>
        <w:rPr>
          <w:spacing w:val="-4"/>
        </w:rPr>
        <w:t xml:space="preserve"> </w:t>
      </w:r>
      <w:r>
        <w:t>младшая группа</w:t>
      </w:r>
      <w:r>
        <w:rPr>
          <w:spacing w:val="-4"/>
        </w:rPr>
        <w:t xml:space="preserve"> </w:t>
      </w:r>
      <w:r>
        <w:t>(от</w:t>
      </w:r>
      <w:r>
        <w:rPr>
          <w:spacing w:val="2"/>
        </w:rPr>
        <w:t xml:space="preserve"> </w:t>
      </w:r>
      <w:r>
        <w:t>3</w:t>
      </w:r>
      <w:r>
        <w:rPr>
          <w:spacing w:val="-3"/>
        </w:rPr>
        <w:t xml:space="preserve"> </w:t>
      </w:r>
      <w:r>
        <w:t>до</w:t>
      </w:r>
      <w:r>
        <w:rPr>
          <w:spacing w:val="-5"/>
        </w:rPr>
        <w:t xml:space="preserve"> </w:t>
      </w:r>
      <w:r>
        <w:t>4</w:t>
      </w:r>
      <w:r>
        <w:rPr>
          <w:spacing w:val="-4"/>
        </w:rPr>
        <w:t xml:space="preserve"> лет)</w:t>
      </w:r>
    </w:p>
    <w:p w:rsidR="00384C8F" w:rsidRDefault="00E4716A">
      <w:pPr>
        <w:pStyle w:val="3"/>
        <w:spacing w:before="45"/>
        <w:ind w:left="887"/>
        <w:jc w:val="left"/>
      </w:pPr>
      <w:r>
        <w:t>Художественная</w:t>
      </w:r>
      <w:r>
        <w:rPr>
          <w:spacing w:val="-6"/>
        </w:rPr>
        <w:t xml:space="preserve"> </w:t>
      </w:r>
      <w:r>
        <w:rPr>
          <w:spacing w:val="-2"/>
        </w:rPr>
        <w:t>литература</w:t>
      </w:r>
    </w:p>
    <w:p w:rsidR="00384C8F" w:rsidRDefault="00E4716A">
      <w:pPr>
        <w:pStyle w:val="a3"/>
        <w:tabs>
          <w:tab w:val="left" w:pos="1785"/>
          <w:tab w:val="left" w:pos="2712"/>
          <w:tab w:val="left" w:pos="4057"/>
          <w:tab w:val="left" w:pos="4733"/>
          <w:tab w:val="left" w:pos="6875"/>
          <w:tab w:val="left" w:pos="9209"/>
        </w:tabs>
        <w:spacing w:before="36" w:line="276" w:lineRule="auto"/>
        <w:ind w:left="460" w:right="706" w:firstLine="427"/>
        <w:jc w:val="left"/>
      </w:pPr>
      <w:r>
        <w:rPr>
          <w:i/>
          <w:spacing w:val="-2"/>
        </w:rPr>
        <w:t>Малые</w:t>
      </w:r>
      <w:r>
        <w:rPr>
          <w:i/>
        </w:rPr>
        <w:tab/>
      </w:r>
      <w:r>
        <w:rPr>
          <w:i/>
          <w:spacing w:val="-4"/>
        </w:rPr>
        <w:t>формы</w:t>
      </w:r>
      <w:r>
        <w:rPr>
          <w:i/>
        </w:rPr>
        <w:tab/>
      </w:r>
      <w:r>
        <w:rPr>
          <w:i/>
          <w:spacing w:val="-2"/>
        </w:rPr>
        <w:t>фольклора</w:t>
      </w:r>
      <w:r>
        <w:rPr>
          <w:spacing w:val="-2"/>
        </w:rPr>
        <w:t>.</w:t>
      </w:r>
      <w:r>
        <w:tab/>
      </w:r>
      <w:r>
        <w:rPr>
          <w:spacing w:val="-4"/>
        </w:rPr>
        <w:t>«Ай,</w:t>
      </w:r>
      <w:r>
        <w:tab/>
      </w:r>
      <w:r>
        <w:rPr>
          <w:spacing w:val="-2"/>
        </w:rPr>
        <w:t>качи-качи-качи...»,</w:t>
      </w:r>
      <w:r>
        <w:tab/>
        <w:t>«Божья</w:t>
      </w:r>
      <w:r>
        <w:rPr>
          <w:spacing w:val="80"/>
        </w:rPr>
        <w:t xml:space="preserve"> </w:t>
      </w:r>
      <w:r>
        <w:t>коровка...»,</w:t>
      </w:r>
      <w:r>
        <w:tab/>
      </w:r>
      <w:r>
        <w:rPr>
          <w:spacing w:val="-2"/>
        </w:rPr>
        <w:t xml:space="preserve">«Волчок-волчок, </w:t>
      </w:r>
      <w:r>
        <w:t>шерстяной бочок…», «Дождик, дождик, пуще...», «Еду-еду к бабе, к деду…», «Жили у</w:t>
      </w:r>
      <w:r>
        <w:rPr>
          <w:spacing w:val="-2"/>
        </w:rPr>
        <w:t xml:space="preserve"> </w:t>
      </w:r>
      <w:r>
        <w:t>бабуси…»,</w:t>
      </w:r>
    </w:p>
    <w:p w:rsidR="00384C8F" w:rsidRDefault="00E4716A">
      <w:pPr>
        <w:pStyle w:val="a3"/>
        <w:spacing w:line="276" w:lineRule="auto"/>
        <w:ind w:left="460" w:right="281" w:firstLine="427"/>
        <w:jc w:val="left"/>
      </w:pPr>
      <w:r>
        <w:t>«Заинька,</w:t>
      </w:r>
      <w:r>
        <w:rPr>
          <w:spacing w:val="80"/>
        </w:rPr>
        <w:t xml:space="preserve"> </w:t>
      </w:r>
      <w:r>
        <w:t>попляши...»,</w:t>
      </w:r>
      <w:r>
        <w:rPr>
          <w:spacing w:val="80"/>
          <w:w w:val="150"/>
        </w:rPr>
        <w:t xml:space="preserve"> </w:t>
      </w:r>
      <w:r>
        <w:t>«Заря-заряница...»;</w:t>
      </w:r>
      <w:r>
        <w:rPr>
          <w:spacing w:val="80"/>
        </w:rPr>
        <w:t xml:space="preserve"> </w:t>
      </w:r>
      <w:r>
        <w:t>«Как</w:t>
      </w:r>
      <w:r>
        <w:rPr>
          <w:spacing w:val="80"/>
        </w:rPr>
        <w:t xml:space="preserve"> </w:t>
      </w:r>
      <w:r>
        <w:t>без</w:t>
      </w:r>
      <w:r>
        <w:rPr>
          <w:spacing w:val="80"/>
        </w:rPr>
        <w:t xml:space="preserve"> </w:t>
      </w:r>
      <w:r>
        <w:t>дудки,</w:t>
      </w:r>
      <w:r>
        <w:rPr>
          <w:spacing w:val="80"/>
        </w:rPr>
        <w:t xml:space="preserve"> </w:t>
      </w:r>
      <w:r>
        <w:t>без</w:t>
      </w:r>
      <w:r>
        <w:rPr>
          <w:spacing w:val="80"/>
        </w:rPr>
        <w:t xml:space="preserve"> </w:t>
      </w:r>
      <w:r>
        <w:t>дуды…»,</w:t>
      </w:r>
      <w:r>
        <w:rPr>
          <w:spacing w:val="80"/>
        </w:rPr>
        <w:t xml:space="preserve"> </w:t>
      </w:r>
      <w:r>
        <w:t>«Как</w:t>
      </w:r>
      <w:r>
        <w:rPr>
          <w:spacing w:val="80"/>
          <w:w w:val="150"/>
        </w:rPr>
        <w:t xml:space="preserve"> </w:t>
      </w:r>
      <w:r>
        <w:t>у</w:t>
      </w:r>
      <w:r>
        <w:rPr>
          <w:spacing w:val="80"/>
        </w:rPr>
        <w:t xml:space="preserve"> </w:t>
      </w:r>
      <w:r>
        <w:t xml:space="preserve">нашего </w:t>
      </w:r>
      <w:r>
        <w:rPr>
          <w:spacing w:val="-2"/>
        </w:rPr>
        <w:t>кота...»,</w:t>
      </w:r>
    </w:p>
    <w:p w:rsidR="00384C8F" w:rsidRDefault="00E4716A">
      <w:pPr>
        <w:pStyle w:val="a3"/>
        <w:tabs>
          <w:tab w:val="left" w:pos="3922"/>
          <w:tab w:val="left" w:pos="6726"/>
          <w:tab w:val="left" w:pos="7393"/>
          <w:tab w:val="left" w:pos="8253"/>
          <w:tab w:val="left" w:pos="8878"/>
          <w:tab w:val="left" w:pos="10294"/>
        </w:tabs>
        <w:spacing w:line="276" w:lineRule="auto"/>
        <w:ind w:left="460" w:right="709" w:firstLine="427"/>
        <w:jc w:val="left"/>
      </w:pPr>
      <w:r>
        <w:rPr>
          <w:spacing w:val="-2"/>
        </w:rPr>
        <w:t>«Кисонька-мурысенька...»,</w:t>
      </w:r>
      <w:r>
        <w:tab/>
      </w:r>
      <w:r>
        <w:rPr>
          <w:spacing w:val="-2"/>
        </w:rPr>
        <w:t>«Курочка-рябушечка...»,</w:t>
      </w:r>
      <w:r>
        <w:tab/>
      </w:r>
      <w:r>
        <w:rPr>
          <w:spacing w:val="-4"/>
        </w:rPr>
        <w:t>«На</w:t>
      </w:r>
      <w:r>
        <w:tab/>
      </w:r>
      <w:r>
        <w:rPr>
          <w:spacing w:val="-2"/>
        </w:rPr>
        <w:t>улице</w:t>
      </w:r>
      <w:r>
        <w:tab/>
      </w:r>
      <w:r>
        <w:rPr>
          <w:spacing w:val="-4"/>
        </w:rPr>
        <w:t>три</w:t>
      </w:r>
      <w:r>
        <w:tab/>
      </w:r>
      <w:r>
        <w:rPr>
          <w:spacing w:val="-2"/>
        </w:rPr>
        <w:t>курицы...»,</w:t>
      </w:r>
      <w:r>
        <w:tab/>
      </w:r>
      <w:r>
        <w:rPr>
          <w:spacing w:val="-2"/>
        </w:rPr>
        <w:t>«Ночь пришла...»,</w:t>
      </w:r>
    </w:p>
    <w:p w:rsidR="00384C8F" w:rsidRDefault="00E4716A">
      <w:pPr>
        <w:pStyle w:val="a3"/>
        <w:tabs>
          <w:tab w:val="left" w:pos="3514"/>
          <w:tab w:val="left" w:pos="4892"/>
          <w:tab w:val="left" w:pos="5339"/>
          <w:tab w:val="left" w:pos="6659"/>
          <w:tab w:val="left" w:pos="8695"/>
          <w:tab w:val="left" w:pos="9790"/>
          <w:tab w:val="left" w:pos="10697"/>
        </w:tabs>
        <w:spacing w:line="280" w:lineRule="auto"/>
        <w:ind w:left="460" w:right="711" w:firstLine="427"/>
        <w:jc w:val="left"/>
      </w:pPr>
      <w:r>
        <w:rPr>
          <w:spacing w:val="-2"/>
        </w:rPr>
        <w:t>«Пальчик-мальчик...»,</w:t>
      </w:r>
      <w:r>
        <w:tab/>
      </w:r>
      <w:r>
        <w:rPr>
          <w:spacing w:val="-2"/>
        </w:rPr>
        <w:t>«Привяжу</w:t>
      </w:r>
      <w:r>
        <w:tab/>
      </w:r>
      <w:r>
        <w:rPr>
          <w:spacing w:val="-10"/>
        </w:rPr>
        <w:t>я</w:t>
      </w:r>
      <w:r>
        <w:tab/>
      </w:r>
      <w:r>
        <w:rPr>
          <w:spacing w:val="-2"/>
        </w:rPr>
        <w:t>козлика»,</w:t>
      </w:r>
      <w:r>
        <w:tab/>
      </w:r>
      <w:r>
        <w:rPr>
          <w:spacing w:val="-2"/>
        </w:rPr>
        <w:t>«Радуга-дуга...»,</w:t>
      </w:r>
      <w:r>
        <w:tab/>
      </w:r>
      <w:r>
        <w:rPr>
          <w:spacing w:val="-2"/>
        </w:rPr>
        <w:t>«Сидит</w:t>
      </w:r>
      <w:r>
        <w:tab/>
      </w:r>
      <w:r>
        <w:rPr>
          <w:spacing w:val="-2"/>
        </w:rPr>
        <w:t>белка</w:t>
      </w:r>
      <w:r>
        <w:tab/>
      </w:r>
      <w:r>
        <w:rPr>
          <w:spacing w:val="-6"/>
        </w:rPr>
        <w:t xml:space="preserve">на </w:t>
      </w:r>
      <w:r>
        <w:rPr>
          <w:spacing w:val="-2"/>
        </w:rPr>
        <w:t>тележке...»,</w:t>
      </w:r>
    </w:p>
    <w:p w:rsidR="00384C8F" w:rsidRDefault="00E4716A">
      <w:pPr>
        <w:pStyle w:val="a3"/>
        <w:tabs>
          <w:tab w:val="left" w:pos="2116"/>
          <w:tab w:val="left" w:pos="3480"/>
          <w:tab w:val="left" w:pos="4455"/>
          <w:tab w:val="left" w:pos="5267"/>
          <w:tab w:val="left" w:pos="6846"/>
          <w:tab w:val="left" w:pos="8344"/>
          <w:tab w:val="left" w:pos="10030"/>
        </w:tabs>
        <w:spacing w:line="276" w:lineRule="auto"/>
        <w:ind w:left="460" w:right="710" w:firstLine="427"/>
        <w:jc w:val="left"/>
      </w:pPr>
      <w:r>
        <w:rPr>
          <w:spacing w:val="-2"/>
        </w:rPr>
        <w:t>«Сорока,</w:t>
      </w:r>
      <w:r>
        <w:tab/>
      </w:r>
      <w:r>
        <w:rPr>
          <w:spacing w:val="-2"/>
        </w:rPr>
        <w:t>сорока...»,</w:t>
      </w:r>
      <w:r>
        <w:tab/>
      </w:r>
      <w:r>
        <w:rPr>
          <w:spacing w:val="-2"/>
        </w:rPr>
        <w:t>«Тень,</w:t>
      </w:r>
      <w:r>
        <w:tab/>
      </w:r>
      <w:r>
        <w:rPr>
          <w:spacing w:val="-4"/>
        </w:rPr>
        <w:t>тень,</w:t>
      </w:r>
      <w:r>
        <w:tab/>
      </w:r>
      <w:r>
        <w:rPr>
          <w:spacing w:val="-2"/>
        </w:rPr>
        <w:t>потетень...»,</w:t>
      </w:r>
      <w:r>
        <w:tab/>
      </w:r>
      <w:r>
        <w:rPr>
          <w:spacing w:val="-2"/>
        </w:rPr>
        <w:t>«Тили-бом!</w:t>
      </w:r>
      <w:r>
        <w:tab/>
      </w:r>
      <w:r>
        <w:rPr>
          <w:spacing w:val="-2"/>
        </w:rPr>
        <w:t>Тили-бом!..»,</w:t>
      </w:r>
      <w:r>
        <w:tab/>
      </w:r>
      <w:r>
        <w:rPr>
          <w:spacing w:val="-2"/>
        </w:rPr>
        <w:t>«Травка- муравка...»,</w:t>
      </w:r>
    </w:p>
    <w:p w:rsidR="00384C8F" w:rsidRDefault="00E4716A">
      <w:pPr>
        <w:pStyle w:val="a3"/>
        <w:spacing w:line="275" w:lineRule="exact"/>
        <w:ind w:left="887"/>
        <w:jc w:val="left"/>
      </w:pPr>
      <w:r>
        <w:rPr>
          <w:spacing w:val="-2"/>
        </w:rPr>
        <w:t>«Чики-чики-чикалочки...».</w:t>
      </w:r>
    </w:p>
    <w:p w:rsidR="00384C8F" w:rsidRDefault="00E4716A">
      <w:pPr>
        <w:spacing w:before="32"/>
        <w:ind w:left="887"/>
        <w:rPr>
          <w:sz w:val="24"/>
        </w:rPr>
      </w:pPr>
      <w:r>
        <w:rPr>
          <w:i/>
          <w:sz w:val="24"/>
        </w:rPr>
        <w:t>Русские</w:t>
      </w:r>
      <w:r>
        <w:rPr>
          <w:i/>
          <w:spacing w:val="-4"/>
          <w:sz w:val="24"/>
        </w:rPr>
        <w:t xml:space="preserve"> </w:t>
      </w:r>
      <w:r>
        <w:rPr>
          <w:i/>
          <w:sz w:val="24"/>
        </w:rPr>
        <w:t>народные</w:t>
      </w:r>
      <w:r>
        <w:rPr>
          <w:i/>
          <w:spacing w:val="-1"/>
          <w:sz w:val="24"/>
        </w:rPr>
        <w:t xml:space="preserve"> </w:t>
      </w:r>
      <w:r>
        <w:rPr>
          <w:i/>
          <w:sz w:val="24"/>
        </w:rPr>
        <w:t>сказки.</w:t>
      </w:r>
      <w:r>
        <w:rPr>
          <w:i/>
          <w:spacing w:val="1"/>
          <w:sz w:val="24"/>
        </w:rPr>
        <w:t xml:space="preserve"> </w:t>
      </w:r>
      <w:r>
        <w:rPr>
          <w:sz w:val="24"/>
        </w:rPr>
        <w:t>«Бычок</w:t>
      </w:r>
      <w:r>
        <w:rPr>
          <w:spacing w:val="-6"/>
          <w:sz w:val="24"/>
        </w:rPr>
        <w:t xml:space="preserve"> </w:t>
      </w:r>
      <w:r>
        <w:rPr>
          <w:sz w:val="24"/>
        </w:rPr>
        <w:t>–</w:t>
      </w:r>
      <w:r>
        <w:rPr>
          <w:spacing w:val="-2"/>
          <w:sz w:val="24"/>
        </w:rPr>
        <w:t xml:space="preserve"> </w:t>
      </w:r>
      <w:r>
        <w:rPr>
          <w:sz w:val="24"/>
        </w:rPr>
        <w:t>черный</w:t>
      </w:r>
      <w:r>
        <w:rPr>
          <w:spacing w:val="-4"/>
          <w:sz w:val="24"/>
        </w:rPr>
        <w:t xml:space="preserve"> </w:t>
      </w:r>
      <w:r>
        <w:rPr>
          <w:sz w:val="24"/>
        </w:rPr>
        <w:t>бочок,</w:t>
      </w:r>
      <w:r>
        <w:rPr>
          <w:spacing w:val="-4"/>
          <w:sz w:val="24"/>
        </w:rPr>
        <w:t xml:space="preserve"> </w:t>
      </w:r>
      <w:r>
        <w:rPr>
          <w:sz w:val="24"/>
        </w:rPr>
        <w:t>белые</w:t>
      </w:r>
      <w:r>
        <w:rPr>
          <w:spacing w:val="-6"/>
          <w:sz w:val="24"/>
        </w:rPr>
        <w:t xml:space="preserve"> </w:t>
      </w:r>
      <w:r>
        <w:rPr>
          <w:sz w:val="24"/>
        </w:rPr>
        <w:t>копытца»</w:t>
      </w:r>
      <w:r>
        <w:rPr>
          <w:spacing w:val="-9"/>
          <w:sz w:val="24"/>
        </w:rPr>
        <w:t xml:space="preserve"> </w:t>
      </w:r>
      <w:r>
        <w:rPr>
          <w:sz w:val="24"/>
        </w:rPr>
        <w:t>(обработка</w:t>
      </w:r>
      <w:r>
        <w:rPr>
          <w:spacing w:val="-1"/>
          <w:sz w:val="24"/>
        </w:rPr>
        <w:t xml:space="preserve"> </w:t>
      </w:r>
      <w:r>
        <w:rPr>
          <w:sz w:val="24"/>
        </w:rPr>
        <w:t>М.</w:t>
      </w:r>
      <w:r>
        <w:rPr>
          <w:spacing w:val="-8"/>
          <w:sz w:val="24"/>
        </w:rPr>
        <w:t xml:space="preserve"> </w:t>
      </w:r>
      <w:r>
        <w:rPr>
          <w:spacing w:val="-2"/>
          <w:sz w:val="24"/>
        </w:rPr>
        <w:t>Булатова;</w:t>
      </w:r>
    </w:p>
    <w:p w:rsidR="00384C8F" w:rsidRDefault="00E4716A">
      <w:pPr>
        <w:pStyle w:val="a3"/>
        <w:tabs>
          <w:tab w:val="left" w:pos="1747"/>
          <w:tab w:val="left" w:pos="2107"/>
          <w:tab w:val="left" w:pos="3216"/>
          <w:tab w:val="left" w:pos="4565"/>
          <w:tab w:val="left" w:pos="5252"/>
          <w:tab w:val="left" w:pos="6568"/>
          <w:tab w:val="left" w:pos="7360"/>
          <w:tab w:val="left" w:pos="8162"/>
          <w:tab w:val="left" w:pos="8522"/>
          <w:tab w:val="left" w:pos="9314"/>
          <w:tab w:val="left" w:pos="10659"/>
        </w:tabs>
        <w:spacing w:before="41" w:line="276" w:lineRule="auto"/>
        <w:ind w:left="460" w:right="718" w:firstLine="427"/>
        <w:jc w:val="left"/>
      </w:pPr>
      <w:r>
        <w:rPr>
          <w:spacing w:val="-2"/>
        </w:rPr>
        <w:t>«Волк</w:t>
      </w:r>
      <w:r>
        <w:tab/>
      </w:r>
      <w:r>
        <w:rPr>
          <w:spacing w:val="-10"/>
        </w:rPr>
        <w:t>и</w:t>
      </w:r>
      <w:r>
        <w:tab/>
      </w:r>
      <w:r>
        <w:rPr>
          <w:spacing w:val="-2"/>
        </w:rPr>
        <w:t>козлята»</w:t>
      </w:r>
      <w:r>
        <w:tab/>
      </w:r>
      <w:r>
        <w:rPr>
          <w:spacing w:val="-2"/>
        </w:rPr>
        <w:t>(обработка</w:t>
      </w:r>
      <w:r>
        <w:tab/>
      </w:r>
      <w:r>
        <w:rPr>
          <w:spacing w:val="-4"/>
        </w:rPr>
        <w:t>А.Н.</w:t>
      </w:r>
      <w:r>
        <w:tab/>
      </w:r>
      <w:r>
        <w:rPr>
          <w:spacing w:val="-2"/>
        </w:rPr>
        <w:t>Толстого);</w:t>
      </w:r>
      <w:r>
        <w:tab/>
      </w:r>
      <w:r>
        <w:rPr>
          <w:spacing w:val="-2"/>
        </w:rPr>
        <w:t>«Кот,</w:t>
      </w:r>
      <w:r>
        <w:tab/>
      </w:r>
      <w:r>
        <w:rPr>
          <w:spacing w:val="-2"/>
        </w:rPr>
        <w:t>петух</w:t>
      </w:r>
      <w:r>
        <w:tab/>
      </w:r>
      <w:r>
        <w:rPr>
          <w:spacing w:val="-10"/>
        </w:rPr>
        <w:t>и</w:t>
      </w:r>
      <w:r>
        <w:tab/>
      </w:r>
      <w:r>
        <w:rPr>
          <w:spacing w:val="-2"/>
        </w:rPr>
        <w:t>лиса»</w:t>
      </w:r>
      <w:r>
        <w:tab/>
      </w:r>
      <w:r>
        <w:rPr>
          <w:spacing w:val="-2"/>
        </w:rPr>
        <w:t>(обработка</w:t>
      </w:r>
      <w:r>
        <w:tab/>
      </w:r>
      <w:r>
        <w:rPr>
          <w:spacing w:val="-6"/>
        </w:rPr>
        <w:t xml:space="preserve">М. </w:t>
      </w:r>
      <w:r>
        <w:rPr>
          <w:spacing w:val="-2"/>
        </w:rPr>
        <w:t>Боголюбской);</w:t>
      </w:r>
    </w:p>
    <w:p w:rsidR="00384C8F" w:rsidRDefault="00E4716A">
      <w:pPr>
        <w:pStyle w:val="a3"/>
        <w:spacing w:line="276" w:lineRule="auto"/>
        <w:ind w:left="460" w:right="281" w:firstLine="427"/>
        <w:jc w:val="left"/>
      </w:pPr>
      <w:r>
        <w:t>«Лиса</w:t>
      </w:r>
      <w:r>
        <w:rPr>
          <w:spacing w:val="36"/>
        </w:rPr>
        <w:t xml:space="preserve"> </w:t>
      </w:r>
      <w:r>
        <w:t>и</w:t>
      </w:r>
      <w:r>
        <w:rPr>
          <w:spacing w:val="38"/>
        </w:rPr>
        <w:t xml:space="preserve"> </w:t>
      </w:r>
      <w:r>
        <w:t>заяц»</w:t>
      </w:r>
      <w:r>
        <w:rPr>
          <w:spacing w:val="32"/>
        </w:rPr>
        <w:t xml:space="preserve"> </w:t>
      </w:r>
      <w:r>
        <w:t>(обработка</w:t>
      </w:r>
      <w:r>
        <w:rPr>
          <w:spacing w:val="36"/>
        </w:rPr>
        <w:t xml:space="preserve"> </w:t>
      </w:r>
      <w:r>
        <w:t>В.</w:t>
      </w:r>
      <w:r>
        <w:rPr>
          <w:spacing w:val="40"/>
        </w:rPr>
        <w:t xml:space="preserve"> </w:t>
      </w:r>
      <w:r>
        <w:t>Даля);</w:t>
      </w:r>
      <w:r>
        <w:rPr>
          <w:spacing w:val="33"/>
        </w:rPr>
        <w:t xml:space="preserve"> </w:t>
      </w:r>
      <w:r>
        <w:t>«Снегурочка</w:t>
      </w:r>
      <w:r>
        <w:rPr>
          <w:spacing w:val="36"/>
        </w:rPr>
        <w:t xml:space="preserve"> </w:t>
      </w:r>
      <w:r>
        <w:t>и</w:t>
      </w:r>
      <w:r>
        <w:rPr>
          <w:spacing w:val="38"/>
        </w:rPr>
        <w:t xml:space="preserve"> </w:t>
      </w:r>
      <w:r>
        <w:t>лиса»</w:t>
      </w:r>
      <w:r>
        <w:rPr>
          <w:spacing w:val="32"/>
        </w:rPr>
        <w:t xml:space="preserve"> </w:t>
      </w:r>
      <w:r>
        <w:t>(обработка</w:t>
      </w:r>
      <w:r>
        <w:rPr>
          <w:spacing w:val="36"/>
        </w:rPr>
        <w:t xml:space="preserve"> </w:t>
      </w:r>
      <w:r>
        <w:t>М.</w:t>
      </w:r>
      <w:r>
        <w:rPr>
          <w:spacing w:val="39"/>
        </w:rPr>
        <w:t xml:space="preserve"> </w:t>
      </w:r>
      <w:r>
        <w:t>Булатова);</w:t>
      </w:r>
      <w:r>
        <w:rPr>
          <w:spacing w:val="33"/>
        </w:rPr>
        <w:t xml:space="preserve"> </w:t>
      </w:r>
      <w:r>
        <w:t>«У</w:t>
      </w:r>
      <w:r>
        <w:rPr>
          <w:spacing w:val="35"/>
        </w:rPr>
        <w:t xml:space="preserve"> </w:t>
      </w:r>
      <w:r>
        <w:t>страха глаза велики» (обработка М. Серовой).</w:t>
      </w:r>
    </w:p>
    <w:p w:rsidR="00384C8F" w:rsidRDefault="00384C8F">
      <w:pPr>
        <w:spacing w:line="276" w:lineRule="auto"/>
        <w:sectPr w:rsidR="00384C8F">
          <w:pgSz w:w="11910" w:h="16840"/>
          <w:pgMar w:top="620" w:right="0" w:bottom="940" w:left="260" w:header="0" w:footer="729" w:gutter="0"/>
          <w:cols w:space="720"/>
        </w:sectPr>
      </w:pPr>
    </w:p>
    <w:p w:rsidR="00384C8F" w:rsidRDefault="00E4716A">
      <w:pPr>
        <w:pStyle w:val="a3"/>
        <w:spacing w:before="74" w:line="276" w:lineRule="auto"/>
        <w:ind w:left="460" w:right="708" w:firstLine="427"/>
      </w:pPr>
      <w:r>
        <w:rPr>
          <w:i/>
        </w:rPr>
        <w:t>Фольклор народов мира. Песенки</w:t>
      </w:r>
      <w:r>
        <w:t>. «Кораблик», «Храбрецы», «Маленькие феи», «Три зверолова» англ., обр. С. Маршака;</w:t>
      </w:r>
      <w:r>
        <w:rPr>
          <w:spacing w:val="-1"/>
        </w:rPr>
        <w:t xml:space="preserve"> </w:t>
      </w:r>
      <w:r>
        <w:t>«Что за грохот», пер. с латыша. С. Маршака; «Купите лук...», пер. с шотл. И. Токмаковой; «Разговор лягушек», «Несговорчивый удод», «Помогите!» пер. с чеш. С. Маршака.</w:t>
      </w:r>
    </w:p>
    <w:p w:rsidR="00384C8F" w:rsidRDefault="00E4716A">
      <w:pPr>
        <w:pStyle w:val="a3"/>
        <w:spacing w:line="276" w:lineRule="auto"/>
        <w:ind w:left="460" w:right="710" w:firstLine="427"/>
      </w:pPr>
      <w:r>
        <w:rPr>
          <w:i/>
        </w:rPr>
        <w:t>Сказки</w:t>
      </w:r>
      <w:r>
        <w:t>. «Два жадных медвежонка», венг., обр. А. Краснова и В. Важдаева;</w:t>
      </w:r>
      <w:r>
        <w:rPr>
          <w:spacing w:val="40"/>
        </w:rPr>
        <w:t xml:space="preserve"> </w:t>
      </w:r>
      <w:r>
        <w:t>«Упрямые козы»,</w:t>
      </w:r>
      <w:r>
        <w:rPr>
          <w:spacing w:val="80"/>
        </w:rPr>
        <w:t xml:space="preserve"> </w:t>
      </w:r>
      <w:r>
        <w:t>узб.</w:t>
      </w:r>
      <w:r>
        <w:rPr>
          <w:spacing w:val="61"/>
        </w:rPr>
        <w:t xml:space="preserve"> </w:t>
      </w:r>
      <w:r>
        <w:t>обр.</w:t>
      </w:r>
      <w:r>
        <w:rPr>
          <w:spacing w:val="64"/>
        </w:rPr>
        <w:t xml:space="preserve"> </w:t>
      </w:r>
      <w:r>
        <w:t>Ш.</w:t>
      </w:r>
      <w:r>
        <w:rPr>
          <w:spacing w:val="64"/>
        </w:rPr>
        <w:t xml:space="preserve"> </w:t>
      </w:r>
      <w:r>
        <w:t>Сагдуллы;</w:t>
      </w:r>
      <w:r>
        <w:rPr>
          <w:spacing w:val="58"/>
        </w:rPr>
        <w:t xml:space="preserve"> </w:t>
      </w:r>
      <w:r>
        <w:t>«У</w:t>
      </w:r>
      <w:r>
        <w:rPr>
          <w:spacing w:val="58"/>
        </w:rPr>
        <w:t xml:space="preserve"> </w:t>
      </w:r>
      <w:r>
        <w:t>солнышка</w:t>
      </w:r>
      <w:r>
        <w:rPr>
          <w:spacing w:val="62"/>
        </w:rPr>
        <w:t xml:space="preserve"> </w:t>
      </w:r>
      <w:r>
        <w:t>в</w:t>
      </w:r>
      <w:r>
        <w:rPr>
          <w:spacing w:val="58"/>
        </w:rPr>
        <w:t xml:space="preserve"> </w:t>
      </w:r>
      <w:r>
        <w:t>гостях»,</w:t>
      </w:r>
      <w:r>
        <w:rPr>
          <w:spacing w:val="64"/>
        </w:rPr>
        <w:t xml:space="preserve"> </w:t>
      </w:r>
      <w:r>
        <w:t>пер.</w:t>
      </w:r>
      <w:r>
        <w:rPr>
          <w:spacing w:val="64"/>
        </w:rPr>
        <w:t xml:space="preserve"> </w:t>
      </w:r>
      <w:r>
        <w:t>с</w:t>
      </w:r>
      <w:r>
        <w:rPr>
          <w:spacing w:val="55"/>
        </w:rPr>
        <w:t xml:space="preserve"> </w:t>
      </w:r>
      <w:r>
        <w:t>словац.</w:t>
      </w:r>
      <w:r>
        <w:rPr>
          <w:spacing w:val="60"/>
        </w:rPr>
        <w:t xml:space="preserve"> </w:t>
      </w:r>
      <w:r>
        <w:t>С.</w:t>
      </w:r>
      <w:r>
        <w:rPr>
          <w:spacing w:val="59"/>
        </w:rPr>
        <w:t xml:space="preserve"> </w:t>
      </w:r>
      <w:r>
        <w:t>Могилевской</w:t>
      </w:r>
      <w:r>
        <w:rPr>
          <w:spacing w:val="59"/>
        </w:rPr>
        <w:t xml:space="preserve"> </w:t>
      </w:r>
      <w:r>
        <w:t>и</w:t>
      </w:r>
      <w:r>
        <w:rPr>
          <w:spacing w:val="29"/>
        </w:rPr>
        <w:t xml:space="preserve">  </w:t>
      </w:r>
      <w:r>
        <w:t>Л.</w:t>
      </w:r>
      <w:r>
        <w:rPr>
          <w:spacing w:val="9"/>
        </w:rPr>
        <w:t xml:space="preserve"> </w:t>
      </w:r>
      <w:r>
        <w:rPr>
          <w:spacing w:val="-2"/>
        </w:rPr>
        <w:t>Зориной;</w:t>
      </w:r>
    </w:p>
    <w:p w:rsidR="00384C8F" w:rsidRDefault="00E4716A">
      <w:pPr>
        <w:pStyle w:val="a3"/>
        <w:spacing w:before="2" w:line="276" w:lineRule="auto"/>
        <w:ind w:left="460" w:right="709"/>
      </w:pPr>
      <w:r>
        <w:t>«Храбрец-молодец», пер. с болг. Л. Грибовой; «Пых», белорус. обр. Н. Мялика: «Лесной мишка и проказница мышка», латыш., обр. Ю. Ванага, пер. Л. Воронковой.</w:t>
      </w:r>
    </w:p>
    <w:p w:rsidR="00384C8F" w:rsidRDefault="00E4716A">
      <w:pPr>
        <w:spacing w:line="275" w:lineRule="exact"/>
        <w:ind w:left="887"/>
        <w:jc w:val="both"/>
        <w:rPr>
          <w:i/>
          <w:sz w:val="24"/>
        </w:rPr>
      </w:pPr>
      <w:r>
        <w:rPr>
          <w:i/>
          <w:sz w:val="24"/>
        </w:rPr>
        <w:t>Произведения</w:t>
      </w:r>
      <w:r>
        <w:rPr>
          <w:i/>
          <w:spacing w:val="-7"/>
          <w:sz w:val="24"/>
        </w:rPr>
        <w:t xml:space="preserve"> </w:t>
      </w:r>
      <w:r>
        <w:rPr>
          <w:i/>
          <w:sz w:val="24"/>
        </w:rPr>
        <w:t>поэтов</w:t>
      </w:r>
      <w:r>
        <w:rPr>
          <w:i/>
          <w:spacing w:val="-5"/>
          <w:sz w:val="24"/>
        </w:rPr>
        <w:t xml:space="preserve"> </w:t>
      </w:r>
      <w:r>
        <w:rPr>
          <w:i/>
          <w:sz w:val="24"/>
        </w:rPr>
        <w:t>и</w:t>
      </w:r>
      <w:r>
        <w:rPr>
          <w:i/>
          <w:spacing w:val="-2"/>
          <w:sz w:val="24"/>
        </w:rPr>
        <w:t xml:space="preserve"> </w:t>
      </w:r>
      <w:r>
        <w:rPr>
          <w:i/>
          <w:sz w:val="24"/>
        </w:rPr>
        <w:t>писателей</w:t>
      </w:r>
      <w:r>
        <w:rPr>
          <w:i/>
          <w:spacing w:val="-5"/>
          <w:sz w:val="24"/>
        </w:rPr>
        <w:t xml:space="preserve"> </w:t>
      </w:r>
      <w:r>
        <w:rPr>
          <w:i/>
          <w:spacing w:val="-2"/>
          <w:sz w:val="24"/>
        </w:rPr>
        <w:t>России</w:t>
      </w:r>
    </w:p>
    <w:p w:rsidR="00384C8F" w:rsidRDefault="00E4716A">
      <w:pPr>
        <w:pStyle w:val="a3"/>
        <w:spacing w:before="41" w:line="276" w:lineRule="auto"/>
        <w:ind w:left="460" w:right="720" w:firstLine="427"/>
      </w:pPr>
      <w:r>
        <w:rPr>
          <w:i/>
        </w:rPr>
        <w:t xml:space="preserve">Поэзия. </w:t>
      </w:r>
      <w:r>
        <w:t>Бальмонт К.Д. «Осень»; Благинина Е.А. «Радуга»; Городецкий С.М. «Кто это?»; Заболоцкий Н.А.</w:t>
      </w:r>
      <w:r>
        <w:rPr>
          <w:spacing w:val="33"/>
        </w:rPr>
        <w:t xml:space="preserve"> </w:t>
      </w:r>
      <w:r>
        <w:t>«Как мыши с котом воевали»; Кольцов А.В.</w:t>
      </w:r>
      <w:r>
        <w:rPr>
          <w:spacing w:val="33"/>
        </w:rPr>
        <w:t xml:space="preserve"> </w:t>
      </w:r>
      <w:r>
        <w:t>«Дуют</w:t>
      </w:r>
      <w:r>
        <w:rPr>
          <w:spacing w:val="32"/>
        </w:rPr>
        <w:t xml:space="preserve"> </w:t>
      </w:r>
      <w:r>
        <w:t>ветры...» (из стихотворения</w:t>
      </w:r>
    </w:p>
    <w:p w:rsidR="00384C8F" w:rsidRDefault="00E4716A">
      <w:pPr>
        <w:pStyle w:val="a3"/>
        <w:spacing w:line="276" w:lineRule="auto"/>
        <w:ind w:left="460" w:right="716" w:firstLine="427"/>
      </w:pPr>
      <w:r>
        <w:t>«Русская песня»); Косяков И.И. «Все она»; Майков А.Н. «Колыбельная песня», «Ласточка примчалась...» (из новогреческих песен); Маршак С.Я. «Зоосад», «Жираф», «Зебры», «Белые медведи»,</w:t>
      </w:r>
      <w:r>
        <w:rPr>
          <w:spacing w:val="12"/>
        </w:rPr>
        <w:t xml:space="preserve"> </w:t>
      </w:r>
      <w:r>
        <w:t>«Страусенок»,</w:t>
      </w:r>
      <w:r>
        <w:rPr>
          <w:spacing w:val="14"/>
        </w:rPr>
        <w:t xml:space="preserve"> </w:t>
      </w:r>
      <w:r>
        <w:t>«Пингвин»,</w:t>
      </w:r>
      <w:r>
        <w:rPr>
          <w:spacing w:val="15"/>
        </w:rPr>
        <w:t xml:space="preserve"> </w:t>
      </w:r>
      <w:r>
        <w:t>Верблюд»,</w:t>
      </w:r>
      <w:r>
        <w:rPr>
          <w:spacing w:val="13"/>
        </w:rPr>
        <w:t xml:space="preserve"> </w:t>
      </w:r>
      <w:r>
        <w:t>«Где</w:t>
      </w:r>
      <w:r>
        <w:rPr>
          <w:spacing w:val="10"/>
        </w:rPr>
        <w:t xml:space="preserve"> </w:t>
      </w:r>
      <w:r>
        <w:t>обедал</w:t>
      </w:r>
      <w:r>
        <w:rPr>
          <w:spacing w:val="12"/>
        </w:rPr>
        <w:t xml:space="preserve"> </w:t>
      </w:r>
      <w:r>
        <w:t>воробей»</w:t>
      </w:r>
      <w:r>
        <w:rPr>
          <w:spacing w:val="7"/>
        </w:rPr>
        <w:t xml:space="preserve"> </w:t>
      </w:r>
      <w:r>
        <w:t>(из</w:t>
      </w:r>
      <w:r>
        <w:rPr>
          <w:spacing w:val="13"/>
        </w:rPr>
        <w:t xml:space="preserve"> </w:t>
      </w:r>
      <w:r>
        <w:t>цикла</w:t>
      </w:r>
      <w:r>
        <w:rPr>
          <w:spacing w:val="10"/>
        </w:rPr>
        <w:t xml:space="preserve"> </w:t>
      </w:r>
      <w:r>
        <w:t>«Детки</w:t>
      </w:r>
      <w:r>
        <w:rPr>
          <w:spacing w:val="11"/>
        </w:rPr>
        <w:t xml:space="preserve"> </w:t>
      </w:r>
      <w:r>
        <w:t>в</w:t>
      </w:r>
      <w:r>
        <w:rPr>
          <w:spacing w:val="14"/>
        </w:rPr>
        <w:t xml:space="preserve"> </w:t>
      </w:r>
      <w:r>
        <w:rPr>
          <w:spacing w:val="-2"/>
        </w:rPr>
        <w:t>клетке»),</w:t>
      </w:r>
    </w:p>
    <w:p w:rsidR="00384C8F" w:rsidRDefault="00E4716A">
      <w:pPr>
        <w:pStyle w:val="a3"/>
        <w:spacing w:before="2"/>
        <w:ind w:left="460"/>
      </w:pPr>
      <w:r>
        <w:t>«Тихая</w:t>
      </w:r>
      <w:r>
        <w:rPr>
          <w:spacing w:val="23"/>
        </w:rPr>
        <w:t xml:space="preserve"> </w:t>
      </w:r>
      <w:r>
        <w:t>сказка»,</w:t>
      </w:r>
      <w:r>
        <w:rPr>
          <w:spacing w:val="29"/>
        </w:rPr>
        <w:t xml:space="preserve"> </w:t>
      </w:r>
      <w:r>
        <w:t>«Сказка</w:t>
      </w:r>
      <w:r>
        <w:rPr>
          <w:spacing w:val="21"/>
        </w:rPr>
        <w:t xml:space="preserve"> </w:t>
      </w:r>
      <w:r>
        <w:t>об</w:t>
      </w:r>
      <w:r>
        <w:rPr>
          <w:spacing w:val="24"/>
        </w:rPr>
        <w:t xml:space="preserve"> </w:t>
      </w:r>
      <w:r>
        <w:t>умном</w:t>
      </w:r>
      <w:r>
        <w:rPr>
          <w:spacing w:val="24"/>
        </w:rPr>
        <w:t xml:space="preserve"> </w:t>
      </w:r>
      <w:r>
        <w:t>мышонке»;</w:t>
      </w:r>
      <w:r>
        <w:rPr>
          <w:spacing w:val="23"/>
        </w:rPr>
        <w:t xml:space="preserve"> </w:t>
      </w:r>
      <w:r>
        <w:t>Михалков</w:t>
      </w:r>
      <w:r>
        <w:rPr>
          <w:spacing w:val="24"/>
        </w:rPr>
        <w:t xml:space="preserve"> </w:t>
      </w:r>
      <w:r>
        <w:t>С.В.</w:t>
      </w:r>
      <w:r>
        <w:rPr>
          <w:spacing w:val="24"/>
        </w:rPr>
        <w:t xml:space="preserve"> </w:t>
      </w:r>
      <w:r>
        <w:t>«Песенка</w:t>
      </w:r>
      <w:r>
        <w:rPr>
          <w:spacing w:val="21"/>
        </w:rPr>
        <w:t xml:space="preserve"> </w:t>
      </w:r>
      <w:r>
        <w:t>друзей»;</w:t>
      </w:r>
      <w:r>
        <w:rPr>
          <w:spacing w:val="19"/>
        </w:rPr>
        <w:t xml:space="preserve"> </w:t>
      </w:r>
      <w:r>
        <w:t>Мошковская</w:t>
      </w:r>
      <w:r>
        <w:rPr>
          <w:spacing w:val="27"/>
        </w:rPr>
        <w:t xml:space="preserve"> </w:t>
      </w:r>
      <w:r>
        <w:rPr>
          <w:spacing w:val="-4"/>
        </w:rPr>
        <w:t>Э.Э.</w:t>
      </w:r>
    </w:p>
    <w:p w:rsidR="00384C8F" w:rsidRDefault="00E4716A">
      <w:pPr>
        <w:pStyle w:val="a3"/>
        <w:spacing w:before="41"/>
        <w:ind w:left="460"/>
      </w:pPr>
      <w:r>
        <w:t>«Жадина»;</w:t>
      </w:r>
      <w:r>
        <w:rPr>
          <w:spacing w:val="4"/>
        </w:rPr>
        <w:t xml:space="preserve"> </w:t>
      </w:r>
      <w:r>
        <w:t>Плещеев</w:t>
      </w:r>
      <w:r>
        <w:rPr>
          <w:spacing w:val="5"/>
        </w:rPr>
        <w:t xml:space="preserve"> </w:t>
      </w:r>
      <w:r>
        <w:t>А.Н.</w:t>
      </w:r>
      <w:r>
        <w:rPr>
          <w:spacing w:val="10"/>
        </w:rPr>
        <w:t xml:space="preserve"> </w:t>
      </w:r>
      <w:r>
        <w:t>«Осень</w:t>
      </w:r>
      <w:r>
        <w:rPr>
          <w:spacing w:val="9"/>
        </w:rPr>
        <w:t xml:space="preserve"> </w:t>
      </w:r>
      <w:r>
        <w:t>наступила...»,</w:t>
      </w:r>
      <w:r>
        <w:rPr>
          <w:spacing w:val="16"/>
        </w:rPr>
        <w:t xml:space="preserve"> </w:t>
      </w:r>
      <w:r>
        <w:t>«Весна»</w:t>
      </w:r>
      <w:r>
        <w:rPr>
          <w:spacing w:val="-5"/>
        </w:rPr>
        <w:t xml:space="preserve"> </w:t>
      </w:r>
      <w:r>
        <w:t>(в</w:t>
      </w:r>
      <w:r>
        <w:rPr>
          <w:spacing w:val="5"/>
        </w:rPr>
        <w:t xml:space="preserve"> </w:t>
      </w:r>
      <w:r>
        <w:t>сокр.);</w:t>
      </w:r>
      <w:r>
        <w:rPr>
          <w:spacing w:val="-1"/>
        </w:rPr>
        <w:t xml:space="preserve"> </w:t>
      </w:r>
      <w:r>
        <w:t>Пушкин</w:t>
      </w:r>
      <w:r>
        <w:rPr>
          <w:spacing w:val="10"/>
        </w:rPr>
        <w:t xml:space="preserve"> </w:t>
      </w:r>
      <w:r>
        <w:rPr>
          <w:spacing w:val="-4"/>
        </w:rPr>
        <w:t>А.С.</w:t>
      </w:r>
    </w:p>
    <w:p w:rsidR="00384C8F" w:rsidRDefault="00E4716A">
      <w:pPr>
        <w:pStyle w:val="a3"/>
        <w:spacing w:before="41" w:line="276" w:lineRule="auto"/>
        <w:ind w:left="460" w:right="719" w:firstLine="427"/>
      </w:pPr>
      <w:r>
        <w:t>«Ветер, ветер! Ты могуч!..», «Свет наш, солнышко!..», «Месяц, месяц...» (из «Сказки о мертвой царевне и семи богатырях»); Токмакова И.П. «Медведь»; Чуковский К.И. «Мойдодыр», «Муха- цокотуха», «Ежики смеются», «Елка», Айболит», «Чудо-дерево», «Черепаха».</w:t>
      </w:r>
    </w:p>
    <w:p w:rsidR="00384C8F" w:rsidRDefault="00E4716A">
      <w:pPr>
        <w:pStyle w:val="a3"/>
        <w:spacing w:line="276" w:lineRule="auto"/>
        <w:ind w:left="460" w:right="714" w:firstLine="427"/>
      </w:pPr>
      <w:r>
        <w:rPr>
          <w:i/>
        </w:rPr>
        <w:t>Проза</w:t>
      </w:r>
      <w:r>
        <w:rPr>
          <w:b/>
          <w:i/>
        </w:rPr>
        <w:t xml:space="preserve">. </w:t>
      </w:r>
      <w:r>
        <w:t>Бианки В.В. «Купание медвежат»; Воронкова Л.Ф. «Снег идет» (из книги «Снег идет»); Дмитриев</w:t>
      </w:r>
      <w:r>
        <w:rPr>
          <w:spacing w:val="40"/>
        </w:rPr>
        <w:t xml:space="preserve"> </w:t>
      </w:r>
      <w:r>
        <w:t>Ю.</w:t>
      </w:r>
      <w:r>
        <w:rPr>
          <w:spacing w:val="40"/>
        </w:rPr>
        <w:t xml:space="preserve"> </w:t>
      </w:r>
      <w:r>
        <w:t>«Синий</w:t>
      </w:r>
      <w:r>
        <w:rPr>
          <w:spacing w:val="40"/>
        </w:rPr>
        <w:t xml:space="preserve"> </w:t>
      </w:r>
      <w:r>
        <w:t>шалашик»;</w:t>
      </w:r>
      <w:r>
        <w:rPr>
          <w:spacing w:val="40"/>
        </w:rPr>
        <w:t xml:space="preserve"> </w:t>
      </w:r>
      <w:r>
        <w:t>Житков</w:t>
      </w:r>
      <w:r>
        <w:rPr>
          <w:spacing w:val="40"/>
        </w:rPr>
        <w:t xml:space="preserve"> </w:t>
      </w:r>
      <w:r>
        <w:t>Б.С.</w:t>
      </w:r>
      <w:r>
        <w:rPr>
          <w:spacing w:val="40"/>
        </w:rPr>
        <w:t xml:space="preserve"> </w:t>
      </w:r>
      <w:r>
        <w:t>«Слоны»,</w:t>
      </w:r>
      <w:r>
        <w:rPr>
          <w:spacing w:val="40"/>
        </w:rPr>
        <w:t xml:space="preserve"> </w:t>
      </w:r>
      <w:r>
        <w:t>«Как</w:t>
      </w:r>
      <w:r>
        <w:rPr>
          <w:spacing w:val="40"/>
        </w:rPr>
        <w:t xml:space="preserve"> </w:t>
      </w:r>
      <w:r>
        <w:t>слон</w:t>
      </w:r>
      <w:r>
        <w:rPr>
          <w:spacing w:val="40"/>
        </w:rPr>
        <w:t xml:space="preserve"> </w:t>
      </w:r>
      <w:r>
        <w:t>купался»</w:t>
      </w:r>
      <w:r>
        <w:rPr>
          <w:spacing w:val="40"/>
        </w:rPr>
        <w:t xml:space="preserve"> </w:t>
      </w:r>
      <w:r>
        <w:t>(из</w:t>
      </w:r>
      <w:r>
        <w:rPr>
          <w:spacing w:val="40"/>
        </w:rPr>
        <w:t xml:space="preserve"> </w:t>
      </w:r>
      <w:r>
        <w:t>книги</w:t>
      </w:r>
    </w:p>
    <w:p w:rsidR="00384C8F" w:rsidRDefault="00E4716A">
      <w:pPr>
        <w:pStyle w:val="a3"/>
        <w:spacing w:line="280" w:lineRule="auto"/>
        <w:ind w:left="460" w:right="714" w:firstLine="427"/>
      </w:pPr>
      <w:r>
        <w:t>«Что</w:t>
      </w:r>
      <w:r>
        <w:rPr>
          <w:spacing w:val="80"/>
        </w:rPr>
        <w:t xml:space="preserve"> </w:t>
      </w:r>
      <w:r>
        <w:t>я</w:t>
      </w:r>
      <w:r>
        <w:rPr>
          <w:spacing w:val="40"/>
        </w:rPr>
        <w:t xml:space="preserve"> </w:t>
      </w:r>
      <w:r>
        <w:t>видел»);</w:t>
      </w:r>
      <w:r>
        <w:rPr>
          <w:spacing w:val="40"/>
        </w:rPr>
        <w:t xml:space="preserve"> </w:t>
      </w:r>
      <w:r>
        <w:t>Зартайская</w:t>
      </w:r>
      <w:r>
        <w:rPr>
          <w:spacing w:val="40"/>
        </w:rPr>
        <w:t xml:space="preserve"> </w:t>
      </w:r>
      <w:r>
        <w:t>И.</w:t>
      </w:r>
      <w:r>
        <w:rPr>
          <w:spacing w:val="80"/>
        </w:rPr>
        <w:t xml:space="preserve"> </w:t>
      </w:r>
      <w:r>
        <w:t>«Душевные</w:t>
      </w:r>
      <w:r>
        <w:rPr>
          <w:spacing w:val="40"/>
        </w:rPr>
        <w:t xml:space="preserve"> </w:t>
      </w:r>
      <w:r>
        <w:t>истории</w:t>
      </w:r>
      <w:r>
        <w:rPr>
          <w:spacing w:val="40"/>
        </w:rPr>
        <w:t xml:space="preserve"> </w:t>
      </w:r>
      <w:r>
        <w:t>про</w:t>
      </w:r>
      <w:r>
        <w:rPr>
          <w:spacing w:val="80"/>
        </w:rPr>
        <w:t xml:space="preserve"> </w:t>
      </w:r>
      <w:r>
        <w:t>Пряника</w:t>
      </w:r>
      <w:r>
        <w:rPr>
          <w:spacing w:val="40"/>
        </w:rPr>
        <w:t xml:space="preserve"> </w:t>
      </w:r>
      <w:r>
        <w:t>и</w:t>
      </w:r>
      <w:r>
        <w:rPr>
          <w:spacing w:val="40"/>
        </w:rPr>
        <w:t xml:space="preserve"> </w:t>
      </w:r>
      <w:r>
        <w:t>Вареника»;</w:t>
      </w:r>
      <w:r>
        <w:rPr>
          <w:spacing w:val="40"/>
        </w:rPr>
        <w:t xml:space="preserve"> </w:t>
      </w:r>
      <w:r>
        <w:t xml:space="preserve">Зощенко </w:t>
      </w:r>
      <w:r>
        <w:rPr>
          <w:spacing w:val="-4"/>
        </w:rPr>
        <w:t>М.М.</w:t>
      </w:r>
    </w:p>
    <w:p w:rsidR="00384C8F" w:rsidRDefault="00E4716A">
      <w:pPr>
        <w:pStyle w:val="a3"/>
        <w:spacing w:line="276" w:lineRule="auto"/>
        <w:ind w:left="460" w:right="720" w:firstLine="427"/>
      </w:pPr>
      <w:r>
        <w:t>«Умная птичка»;</w:t>
      </w:r>
      <w:r>
        <w:rPr>
          <w:spacing w:val="-4"/>
        </w:rPr>
        <w:t xml:space="preserve"> </w:t>
      </w:r>
      <w:r>
        <w:t>Прокофьева</w:t>
      </w:r>
      <w:r>
        <w:rPr>
          <w:spacing w:val="-5"/>
        </w:rPr>
        <w:t xml:space="preserve"> </w:t>
      </w:r>
      <w:r>
        <w:t>С.Л.</w:t>
      </w:r>
      <w:r>
        <w:rPr>
          <w:spacing w:val="-2"/>
        </w:rPr>
        <w:t xml:space="preserve"> </w:t>
      </w:r>
      <w:r>
        <w:t>«Маша и Ойка», «Сказка про грубое слово «Уходи»», «Сказка оневоспитанном мышонке» (из книги «Машины сказки»); Сутеев В.Г. «Три котенка»; Толстой Л.Н.</w:t>
      </w:r>
    </w:p>
    <w:p w:rsidR="00384C8F" w:rsidRDefault="00E4716A">
      <w:pPr>
        <w:pStyle w:val="a3"/>
        <w:spacing w:line="276" w:lineRule="auto"/>
        <w:ind w:left="460" w:right="715" w:firstLine="427"/>
      </w:pPr>
      <w:r>
        <w:t>«Птица свила гнездо...»; «Таня знала буквы...»; «У Вари был чиж...», «Пришла весна...»;</w:t>
      </w:r>
      <w:r>
        <w:rPr>
          <w:spacing w:val="-1"/>
        </w:rPr>
        <w:t xml:space="preserve"> </w:t>
      </w:r>
      <w:r>
        <w:t>Толстой А.Н. «Еж», «Лиса», «Петушки»; Ушинский К.Д. «Петушок с семьей», «Уточки», «Васька», «Лиса- Патрикеевна»; Хармс Д.И. «Храбрый ѐж»; Чуковский К.И. «Так и не так».</w:t>
      </w:r>
    </w:p>
    <w:p w:rsidR="00384C8F" w:rsidRDefault="00E4716A">
      <w:pPr>
        <w:spacing w:line="275" w:lineRule="exact"/>
        <w:ind w:left="887"/>
        <w:jc w:val="both"/>
        <w:rPr>
          <w:i/>
          <w:sz w:val="24"/>
        </w:rPr>
      </w:pPr>
      <w:r>
        <w:rPr>
          <w:i/>
          <w:sz w:val="24"/>
        </w:rPr>
        <w:t>Произведения</w:t>
      </w:r>
      <w:r>
        <w:rPr>
          <w:i/>
          <w:spacing w:val="-7"/>
          <w:sz w:val="24"/>
        </w:rPr>
        <w:t xml:space="preserve"> </w:t>
      </w:r>
      <w:r>
        <w:rPr>
          <w:i/>
          <w:sz w:val="24"/>
        </w:rPr>
        <w:t>поэтов</w:t>
      </w:r>
      <w:r>
        <w:rPr>
          <w:i/>
          <w:spacing w:val="-5"/>
          <w:sz w:val="24"/>
        </w:rPr>
        <w:t xml:space="preserve"> </w:t>
      </w:r>
      <w:r>
        <w:rPr>
          <w:i/>
          <w:sz w:val="24"/>
        </w:rPr>
        <w:t>и</w:t>
      </w:r>
      <w:r>
        <w:rPr>
          <w:i/>
          <w:spacing w:val="-3"/>
          <w:sz w:val="24"/>
        </w:rPr>
        <w:t xml:space="preserve"> </w:t>
      </w:r>
      <w:r>
        <w:rPr>
          <w:i/>
          <w:sz w:val="24"/>
        </w:rPr>
        <w:t>писателей</w:t>
      </w:r>
      <w:r>
        <w:rPr>
          <w:i/>
          <w:spacing w:val="-6"/>
          <w:sz w:val="24"/>
        </w:rPr>
        <w:t xml:space="preserve"> </w:t>
      </w:r>
      <w:r>
        <w:rPr>
          <w:i/>
          <w:sz w:val="24"/>
        </w:rPr>
        <w:t>разных</w:t>
      </w:r>
      <w:r>
        <w:rPr>
          <w:i/>
          <w:spacing w:val="-6"/>
          <w:sz w:val="24"/>
        </w:rPr>
        <w:t xml:space="preserve"> </w:t>
      </w:r>
      <w:r>
        <w:rPr>
          <w:i/>
          <w:spacing w:val="-2"/>
          <w:sz w:val="24"/>
        </w:rPr>
        <w:t>стран</w:t>
      </w:r>
    </w:p>
    <w:p w:rsidR="00384C8F" w:rsidRDefault="00E4716A">
      <w:pPr>
        <w:pStyle w:val="a3"/>
        <w:spacing w:before="30" w:line="276" w:lineRule="auto"/>
        <w:ind w:left="460" w:right="712" w:firstLine="427"/>
      </w:pPr>
      <w:r>
        <w:rPr>
          <w:i/>
        </w:rPr>
        <w:t>Поэзия</w:t>
      </w:r>
      <w:r>
        <w:t>. Виеру</w:t>
      </w:r>
      <w:r>
        <w:rPr>
          <w:spacing w:val="-1"/>
        </w:rPr>
        <w:t xml:space="preserve"> </w:t>
      </w:r>
      <w:r>
        <w:t>Г. «Ежик и барабан», пер. с молд. Я. Акима; Воронько П. «Хитрый ежик», пер.</w:t>
      </w:r>
      <w:r>
        <w:rPr>
          <w:spacing w:val="40"/>
        </w:rPr>
        <w:t xml:space="preserve"> </w:t>
      </w:r>
      <w:r>
        <w:t>с укр.</w:t>
      </w:r>
      <w:r>
        <w:rPr>
          <w:spacing w:val="40"/>
        </w:rPr>
        <w:t xml:space="preserve"> </w:t>
      </w:r>
      <w:r>
        <w:t>С.</w:t>
      </w:r>
      <w:r>
        <w:rPr>
          <w:spacing w:val="40"/>
        </w:rPr>
        <w:t xml:space="preserve"> </w:t>
      </w:r>
      <w:r>
        <w:t>Маршака;</w:t>
      </w:r>
      <w:r>
        <w:rPr>
          <w:spacing w:val="40"/>
        </w:rPr>
        <w:t xml:space="preserve"> </w:t>
      </w:r>
      <w:r>
        <w:t>Дьюдни</w:t>
      </w:r>
      <w:r>
        <w:rPr>
          <w:spacing w:val="40"/>
        </w:rPr>
        <w:t xml:space="preserve"> </w:t>
      </w:r>
      <w:r>
        <w:t>А.</w:t>
      </w:r>
      <w:r>
        <w:rPr>
          <w:spacing w:val="40"/>
        </w:rPr>
        <w:t xml:space="preserve"> </w:t>
      </w:r>
      <w:r>
        <w:t>«Лама</w:t>
      </w:r>
      <w:r>
        <w:rPr>
          <w:spacing w:val="40"/>
        </w:rPr>
        <w:t xml:space="preserve"> </w:t>
      </w:r>
      <w:r>
        <w:t>красная</w:t>
      </w:r>
      <w:r>
        <w:rPr>
          <w:spacing w:val="40"/>
        </w:rPr>
        <w:t xml:space="preserve"> </w:t>
      </w:r>
      <w:r>
        <w:t>пижама»,</w:t>
      </w:r>
      <w:r>
        <w:rPr>
          <w:spacing w:val="40"/>
        </w:rPr>
        <w:t xml:space="preserve"> </w:t>
      </w:r>
      <w:r>
        <w:t>пер.</w:t>
      </w:r>
      <w:r>
        <w:rPr>
          <w:spacing w:val="40"/>
        </w:rPr>
        <w:t xml:space="preserve"> </w:t>
      </w:r>
      <w:r>
        <w:t>Т.</w:t>
      </w:r>
      <w:r>
        <w:rPr>
          <w:spacing w:val="40"/>
        </w:rPr>
        <w:t xml:space="preserve"> </w:t>
      </w:r>
      <w:r>
        <w:t>Духановой;</w:t>
      </w:r>
      <w:r>
        <w:rPr>
          <w:spacing w:val="40"/>
        </w:rPr>
        <w:t xml:space="preserve"> </w:t>
      </w:r>
      <w:r>
        <w:t>Забила</w:t>
      </w:r>
      <w:r>
        <w:rPr>
          <w:spacing w:val="40"/>
        </w:rPr>
        <w:t xml:space="preserve"> </w:t>
      </w:r>
      <w:r>
        <w:t>Н.Л.</w:t>
      </w:r>
    </w:p>
    <w:p w:rsidR="00384C8F" w:rsidRDefault="00E4716A">
      <w:pPr>
        <w:pStyle w:val="a3"/>
        <w:spacing w:before="4" w:line="276" w:lineRule="auto"/>
        <w:ind w:left="460" w:right="711" w:firstLine="427"/>
      </w:pPr>
      <w:r>
        <w:t>«Карандаш», пер. с укр. 3. Александровой; Капутикян С. «Кто скорее допьет», пер. с арм. Спендиаровой;</w:t>
      </w:r>
      <w:r>
        <w:rPr>
          <w:spacing w:val="-2"/>
        </w:rPr>
        <w:t xml:space="preserve"> </w:t>
      </w:r>
      <w:r>
        <w:t>Карем М. «Мой кот», пер. с франц. М. Кудиновой;</w:t>
      </w:r>
      <w:r>
        <w:rPr>
          <w:spacing w:val="-2"/>
        </w:rPr>
        <w:t xml:space="preserve"> </w:t>
      </w:r>
      <w:r>
        <w:t xml:space="preserve">Макбратни С. «Знаешь, как я тебя люблю», пер. Е. Канищевой, Я. Шапиро; Милева Л. «Быстроножка и серая Одежка», пер. с болг. М. </w:t>
      </w:r>
      <w:r>
        <w:rPr>
          <w:spacing w:val="-2"/>
        </w:rPr>
        <w:t>Маринова.</w:t>
      </w:r>
    </w:p>
    <w:p w:rsidR="00384C8F" w:rsidRDefault="00E4716A">
      <w:pPr>
        <w:pStyle w:val="a3"/>
        <w:spacing w:line="276" w:lineRule="auto"/>
        <w:ind w:left="460" w:right="711" w:firstLine="427"/>
      </w:pPr>
      <w:r>
        <w:rPr>
          <w:i/>
        </w:rPr>
        <w:t>Проза</w:t>
      </w:r>
      <w:r>
        <w:t>. Бехлерова</w:t>
      </w:r>
      <w:r>
        <w:rPr>
          <w:spacing w:val="-3"/>
        </w:rPr>
        <w:t xml:space="preserve"> </w:t>
      </w:r>
      <w:r>
        <w:t>Х. «Капустный</w:t>
      </w:r>
      <w:r>
        <w:rPr>
          <w:spacing w:val="-1"/>
        </w:rPr>
        <w:t xml:space="preserve"> </w:t>
      </w:r>
      <w:r>
        <w:t>лист», пер. с</w:t>
      </w:r>
      <w:r>
        <w:rPr>
          <w:spacing w:val="-8"/>
        </w:rPr>
        <w:t xml:space="preserve"> </w:t>
      </w:r>
      <w:r>
        <w:t>польск. Г.</w:t>
      </w:r>
      <w:r>
        <w:rPr>
          <w:spacing w:val="-4"/>
        </w:rPr>
        <w:t xml:space="preserve"> </w:t>
      </w:r>
      <w:r>
        <w:t>Лукина;</w:t>
      </w:r>
      <w:r>
        <w:rPr>
          <w:spacing w:val="-7"/>
        </w:rPr>
        <w:t xml:space="preserve"> </w:t>
      </w:r>
      <w:r>
        <w:t>Биссет</w:t>
      </w:r>
      <w:r>
        <w:rPr>
          <w:spacing w:val="-2"/>
        </w:rPr>
        <w:t xml:space="preserve"> </w:t>
      </w:r>
      <w:r>
        <w:t>Д.</w:t>
      </w:r>
      <w:r>
        <w:rPr>
          <w:spacing w:val="-1"/>
        </w:rPr>
        <w:t xml:space="preserve"> </w:t>
      </w:r>
      <w:r>
        <w:t>«Лягушка</w:t>
      </w:r>
      <w:r>
        <w:rPr>
          <w:spacing w:val="-3"/>
        </w:rPr>
        <w:t xml:space="preserve"> </w:t>
      </w:r>
      <w:r>
        <w:t>в зеркале», пер. с англ. Н. Шерешевской; Муур Л. «Крошка Енот и Тот, кто сидит в пруду», пер. с англ. О. Образцовой; Чапек Й. «В лесу», «Кукла Яринка» (из книги «Приключения песика и кошечки»), пер. чешск. Г. Лукина.</w:t>
      </w:r>
    </w:p>
    <w:p w:rsidR="00384C8F" w:rsidRDefault="00E4716A">
      <w:pPr>
        <w:pStyle w:val="3"/>
        <w:spacing w:before="6"/>
        <w:ind w:left="887"/>
      </w:pPr>
      <w:r>
        <w:t>Музыкальные</w:t>
      </w:r>
      <w:r>
        <w:rPr>
          <w:spacing w:val="-1"/>
        </w:rPr>
        <w:t xml:space="preserve"> </w:t>
      </w:r>
      <w:r>
        <w:rPr>
          <w:spacing w:val="-2"/>
        </w:rPr>
        <w:t>произведения</w:t>
      </w:r>
    </w:p>
    <w:p w:rsidR="00384C8F" w:rsidRDefault="00E4716A">
      <w:pPr>
        <w:pStyle w:val="a3"/>
        <w:spacing w:before="36" w:line="276" w:lineRule="auto"/>
        <w:ind w:left="460" w:right="712" w:firstLine="427"/>
      </w:pPr>
      <w:r>
        <w:rPr>
          <w:i/>
        </w:rPr>
        <w:t>Слушание.</w:t>
      </w:r>
      <w:r>
        <w:rPr>
          <w:i/>
          <w:spacing w:val="40"/>
        </w:rPr>
        <w:t xml:space="preserve"> </w:t>
      </w:r>
      <w:r>
        <w:t>«Грустный</w:t>
      </w:r>
      <w:r>
        <w:rPr>
          <w:spacing w:val="40"/>
        </w:rPr>
        <w:t xml:space="preserve"> </w:t>
      </w:r>
      <w:r>
        <w:t>дождик»,</w:t>
      </w:r>
      <w:r>
        <w:rPr>
          <w:spacing w:val="40"/>
        </w:rPr>
        <w:t xml:space="preserve"> </w:t>
      </w:r>
      <w:r>
        <w:t>«Вальс»,</w:t>
      </w:r>
      <w:r>
        <w:rPr>
          <w:spacing w:val="40"/>
        </w:rPr>
        <w:t xml:space="preserve"> </w:t>
      </w:r>
      <w:r>
        <w:t>муз.</w:t>
      </w:r>
      <w:r>
        <w:rPr>
          <w:spacing w:val="40"/>
        </w:rPr>
        <w:t xml:space="preserve"> </w:t>
      </w:r>
      <w:r>
        <w:t>Д.</w:t>
      </w:r>
      <w:r>
        <w:rPr>
          <w:spacing w:val="40"/>
        </w:rPr>
        <w:t xml:space="preserve"> </w:t>
      </w:r>
      <w:r>
        <w:t>Кабалевского;</w:t>
      </w:r>
      <w:r>
        <w:rPr>
          <w:spacing w:val="40"/>
        </w:rPr>
        <w:t xml:space="preserve"> </w:t>
      </w:r>
      <w:r>
        <w:t>«Осенью»,</w:t>
      </w:r>
      <w:r>
        <w:rPr>
          <w:spacing w:val="40"/>
        </w:rPr>
        <w:t xml:space="preserve"> </w:t>
      </w:r>
      <w:r>
        <w:t>муз.</w:t>
      </w:r>
      <w:r>
        <w:rPr>
          <w:spacing w:val="40"/>
        </w:rPr>
        <w:t xml:space="preserve"> </w:t>
      </w:r>
      <w:r>
        <w:t>С.</w:t>
      </w:r>
      <w:r>
        <w:rPr>
          <w:spacing w:val="40"/>
        </w:rPr>
        <w:t xml:space="preserve"> </w:t>
      </w:r>
      <w:r>
        <w:t>Майкапара; «Марш», муз. М. Журбина; «Ласковая песенка», муз. М. Раухвергера, сл. Т. Мираджи;</w:t>
      </w:r>
    </w:p>
    <w:p w:rsidR="00384C8F" w:rsidRDefault="00E4716A">
      <w:pPr>
        <w:pStyle w:val="a3"/>
        <w:spacing w:line="276" w:lineRule="auto"/>
        <w:ind w:left="460" w:right="714" w:firstLine="427"/>
      </w:pPr>
      <w:r>
        <w:t>«Колыбельная»,</w:t>
      </w:r>
      <w:r>
        <w:rPr>
          <w:spacing w:val="40"/>
        </w:rPr>
        <w:t xml:space="preserve"> </w:t>
      </w:r>
      <w:r>
        <w:t>муз.</w:t>
      </w:r>
      <w:r>
        <w:rPr>
          <w:spacing w:val="40"/>
        </w:rPr>
        <w:t xml:space="preserve"> </w:t>
      </w:r>
      <w:r>
        <w:t>С.</w:t>
      </w:r>
      <w:r>
        <w:rPr>
          <w:spacing w:val="40"/>
        </w:rPr>
        <w:t xml:space="preserve"> </w:t>
      </w:r>
      <w:r>
        <w:t>Разаренова;</w:t>
      </w:r>
      <w:r>
        <w:rPr>
          <w:spacing w:val="40"/>
        </w:rPr>
        <w:t xml:space="preserve"> </w:t>
      </w:r>
      <w:r>
        <w:t>«Мишка</w:t>
      </w:r>
      <w:r>
        <w:rPr>
          <w:spacing w:val="40"/>
        </w:rPr>
        <w:t xml:space="preserve"> </w:t>
      </w:r>
      <w:r>
        <w:t>с</w:t>
      </w:r>
      <w:r>
        <w:rPr>
          <w:spacing w:val="40"/>
        </w:rPr>
        <w:t xml:space="preserve"> </w:t>
      </w:r>
      <w:r>
        <w:t>куклой</w:t>
      </w:r>
      <w:r>
        <w:rPr>
          <w:spacing w:val="40"/>
        </w:rPr>
        <w:t xml:space="preserve"> </w:t>
      </w:r>
      <w:r>
        <w:t>пляшут</w:t>
      </w:r>
      <w:r>
        <w:rPr>
          <w:spacing w:val="40"/>
        </w:rPr>
        <w:t xml:space="preserve"> </w:t>
      </w:r>
      <w:r>
        <w:t>полечку»,</w:t>
      </w:r>
      <w:r>
        <w:rPr>
          <w:spacing w:val="40"/>
        </w:rPr>
        <w:t xml:space="preserve"> </w:t>
      </w:r>
      <w:r>
        <w:t>муз.</w:t>
      </w:r>
      <w:r>
        <w:rPr>
          <w:spacing w:val="40"/>
        </w:rPr>
        <w:t xml:space="preserve"> </w:t>
      </w:r>
      <w:r>
        <w:t>М.</w:t>
      </w:r>
      <w:r>
        <w:rPr>
          <w:spacing w:val="40"/>
        </w:rPr>
        <w:t xml:space="preserve"> </w:t>
      </w:r>
      <w:r>
        <w:t>Качурбиной;</w:t>
      </w:r>
      <w:r>
        <w:rPr>
          <w:spacing w:val="29"/>
        </w:rPr>
        <w:t xml:space="preserve">  </w:t>
      </w:r>
      <w:r>
        <w:t>«Зайчик»,</w:t>
      </w:r>
      <w:r>
        <w:rPr>
          <w:spacing w:val="47"/>
        </w:rPr>
        <w:t xml:space="preserve">  </w:t>
      </w:r>
      <w:r>
        <w:t>муз.</w:t>
      </w:r>
      <w:r>
        <w:rPr>
          <w:spacing w:val="46"/>
        </w:rPr>
        <w:t xml:space="preserve">  </w:t>
      </w:r>
      <w:r>
        <w:t>Л.</w:t>
      </w:r>
      <w:r>
        <w:rPr>
          <w:spacing w:val="42"/>
        </w:rPr>
        <w:t xml:space="preserve">  </w:t>
      </w:r>
      <w:r>
        <w:t>Лядовой;</w:t>
      </w:r>
      <w:r>
        <w:rPr>
          <w:spacing w:val="46"/>
        </w:rPr>
        <w:t xml:space="preserve">  </w:t>
      </w:r>
      <w:r>
        <w:t>«Медведь»,</w:t>
      </w:r>
      <w:r>
        <w:rPr>
          <w:spacing w:val="44"/>
        </w:rPr>
        <w:t xml:space="preserve">  </w:t>
      </w:r>
      <w:r>
        <w:t>муз.</w:t>
      </w:r>
      <w:r>
        <w:rPr>
          <w:spacing w:val="44"/>
        </w:rPr>
        <w:t xml:space="preserve">  </w:t>
      </w:r>
      <w:r>
        <w:t>Е.</w:t>
      </w:r>
      <w:r>
        <w:rPr>
          <w:spacing w:val="41"/>
        </w:rPr>
        <w:t xml:space="preserve">  </w:t>
      </w:r>
      <w:r>
        <w:t>Тиличеевой;</w:t>
      </w:r>
      <w:r>
        <w:rPr>
          <w:spacing w:val="44"/>
        </w:rPr>
        <w:t xml:space="preserve">  </w:t>
      </w:r>
      <w:r>
        <w:t>«Резвушка»</w:t>
      </w:r>
      <w:r>
        <w:rPr>
          <w:spacing w:val="39"/>
        </w:rPr>
        <w:t xml:space="preserve">  </w:t>
      </w:r>
      <w:r>
        <w:rPr>
          <w:spacing w:val="-10"/>
        </w:rPr>
        <w:t>и</w:t>
      </w:r>
    </w:p>
    <w:p w:rsidR="00384C8F" w:rsidRDefault="00E4716A">
      <w:pPr>
        <w:pStyle w:val="a3"/>
        <w:spacing w:line="276" w:lineRule="auto"/>
        <w:ind w:left="460" w:right="710"/>
      </w:pPr>
      <w:r>
        <w:t>«Капризуля», муз. В.Волкова; «Дождик», муз. Н. Любарского; «Воробей», муз. А. Руббах; «Игра в лошадки»,</w:t>
      </w:r>
      <w:r>
        <w:rPr>
          <w:spacing w:val="31"/>
        </w:rPr>
        <w:t xml:space="preserve"> </w:t>
      </w:r>
      <w:r>
        <w:t>муз.</w:t>
      </w:r>
      <w:r>
        <w:rPr>
          <w:spacing w:val="31"/>
        </w:rPr>
        <w:t xml:space="preserve"> </w:t>
      </w:r>
      <w:r>
        <w:t>П. Чайковского;</w:t>
      </w:r>
      <w:r>
        <w:rPr>
          <w:spacing w:val="40"/>
        </w:rPr>
        <w:t xml:space="preserve"> </w:t>
      </w:r>
      <w:r>
        <w:t>«Дождик</w:t>
      </w:r>
      <w:r>
        <w:rPr>
          <w:spacing w:val="40"/>
        </w:rPr>
        <w:t xml:space="preserve"> </w:t>
      </w:r>
      <w:r>
        <w:t>и</w:t>
      </w:r>
      <w:r>
        <w:rPr>
          <w:spacing w:val="40"/>
        </w:rPr>
        <w:t xml:space="preserve"> </w:t>
      </w:r>
      <w:r>
        <w:t>радуга»,</w:t>
      </w:r>
      <w:r>
        <w:rPr>
          <w:spacing w:val="40"/>
        </w:rPr>
        <w:t xml:space="preserve"> </w:t>
      </w:r>
      <w:r>
        <w:t>муз.</w:t>
      </w:r>
      <w:r>
        <w:rPr>
          <w:spacing w:val="40"/>
        </w:rPr>
        <w:t xml:space="preserve"> </w:t>
      </w:r>
      <w:r>
        <w:t>С.</w:t>
      </w:r>
      <w:r>
        <w:rPr>
          <w:spacing w:val="40"/>
        </w:rPr>
        <w:t xml:space="preserve"> </w:t>
      </w:r>
      <w:r>
        <w:t>Прокофьева;</w:t>
      </w:r>
      <w:r>
        <w:rPr>
          <w:spacing w:val="40"/>
        </w:rPr>
        <w:t xml:space="preserve"> </w:t>
      </w:r>
      <w:r>
        <w:t>«Со</w:t>
      </w:r>
      <w:r>
        <w:rPr>
          <w:spacing w:val="40"/>
        </w:rPr>
        <w:t xml:space="preserve"> </w:t>
      </w:r>
      <w:r>
        <w:t>вьюном</w:t>
      </w:r>
      <w:r>
        <w:rPr>
          <w:spacing w:val="40"/>
        </w:rPr>
        <w:t xml:space="preserve"> </w:t>
      </w:r>
      <w:r>
        <w:t>я</w:t>
      </w:r>
      <w:r>
        <w:rPr>
          <w:spacing w:val="40"/>
        </w:rPr>
        <w:t xml:space="preserve"> </w:t>
      </w:r>
      <w:r>
        <w:t>хожу», рус.</w:t>
      </w:r>
      <w:r>
        <w:rPr>
          <w:spacing w:val="40"/>
        </w:rPr>
        <w:t xml:space="preserve"> </w:t>
      </w:r>
      <w:r>
        <w:t>нар.</w:t>
      </w:r>
      <w:r>
        <w:rPr>
          <w:spacing w:val="40"/>
        </w:rPr>
        <w:t xml:space="preserve"> </w:t>
      </w:r>
      <w:r>
        <w:t>песня; «Лесные картинки», муз. Ю. Слонова.</w:t>
      </w:r>
    </w:p>
    <w:p w:rsidR="00384C8F" w:rsidRDefault="00E4716A">
      <w:pPr>
        <w:spacing w:line="274" w:lineRule="exact"/>
        <w:ind w:left="887"/>
        <w:rPr>
          <w:i/>
          <w:sz w:val="24"/>
        </w:rPr>
      </w:pPr>
      <w:r>
        <w:rPr>
          <w:i/>
          <w:spacing w:val="-2"/>
          <w:sz w:val="24"/>
        </w:rPr>
        <w:t>Пение.</w:t>
      </w:r>
    </w:p>
    <w:p w:rsidR="00384C8F" w:rsidRDefault="00384C8F">
      <w:pPr>
        <w:spacing w:line="274" w:lineRule="exact"/>
        <w:rPr>
          <w:sz w:val="24"/>
        </w:rPr>
        <w:sectPr w:rsidR="00384C8F">
          <w:pgSz w:w="11910" w:h="16840"/>
          <w:pgMar w:top="620" w:right="0" w:bottom="940" w:left="260" w:header="0" w:footer="729" w:gutter="0"/>
          <w:cols w:space="720"/>
        </w:sectPr>
      </w:pPr>
    </w:p>
    <w:p w:rsidR="00384C8F" w:rsidRDefault="00E4716A">
      <w:pPr>
        <w:pStyle w:val="a3"/>
        <w:spacing w:before="74" w:line="276" w:lineRule="auto"/>
        <w:ind w:left="460" w:right="717" w:firstLine="427"/>
      </w:pPr>
      <w:r>
        <w:rPr>
          <w:i/>
        </w:rPr>
        <w:t xml:space="preserve">Упражнения на развитие слуха и голоса. </w:t>
      </w:r>
      <w:r>
        <w:t>«Лю-лю, бай», рус. нар. колыбельная; «Я иду</w:t>
      </w:r>
      <w:r>
        <w:rPr>
          <w:spacing w:val="-15"/>
        </w:rPr>
        <w:t xml:space="preserve"> </w:t>
      </w:r>
      <w:r>
        <w:t>с цветами», муз. Е. Тиличеевой, сл. Л. Дымовой; «Маме улыбаемся», муз. В. Агафонникова, сл. З.Петровой; пение народной потешки «Солнышко-ведрышко; муз. В. Карасевой, сл. народные;</w:t>
      </w:r>
    </w:p>
    <w:p w:rsidR="00384C8F" w:rsidRDefault="00E4716A">
      <w:pPr>
        <w:pStyle w:val="a3"/>
        <w:spacing w:line="278" w:lineRule="auto"/>
        <w:ind w:left="460" w:right="710" w:firstLine="427"/>
      </w:pPr>
      <w:r>
        <w:rPr>
          <w:i/>
        </w:rPr>
        <w:t>Песни.</w:t>
      </w:r>
      <w:r>
        <w:rPr>
          <w:i/>
          <w:spacing w:val="40"/>
        </w:rPr>
        <w:t xml:space="preserve"> </w:t>
      </w:r>
      <w:r>
        <w:t>«Петушок»</w:t>
      </w:r>
      <w:r>
        <w:rPr>
          <w:spacing w:val="40"/>
        </w:rPr>
        <w:t xml:space="preserve"> </w:t>
      </w:r>
      <w:r>
        <w:t>и</w:t>
      </w:r>
      <w:r>
        <w:rPr>
          <w:spacing w:val="80"/>
        </w:rPr>
        <w:t xml:space="preserve"> </w:t>
      </w:r>
      <w:r>
        <w:t>«Ладушки»,</w:t>
      </w:r>
      <w:r>
        <w:rPr>
          <w:spacing w:val="80"/>
        </w:rPr>
        <w:t xml:space="preserve"> </w:t>
      </w:r>
      <w:r>
        <w:t>рус.</w:t>
      </w:r>
      <w:r>
        <w:rPr>
          <w:spacing w:val="80"/>
        </w:rPr>
        <w:t xml:space="preserve"> </w:t>
      </w:r>
      <w:r>
        <w:t>нар.</w:t>
      </w:r>
      <w:r>
        <w:rPr>
          <w:spacing w:val="40"/>
        </w:rPr>
        <w:t xml:space="preserve"> </w:t>
      </w:r>
      <w:r>
        <w:t>песни;</w:t>
      </w:r>
      <w:r>
        <w:rPr>
          <w:spacing w:val="80"/>
        </w:rPr>
        <w:t xml:space="preserve"> </w:t>
      </w:r>
      <w:r>
        <w:t>«Зайчик»,</w:t>
      </w:r>
      <w:r>
        <w:rPr>
          <w:spacing w:val="80"/>
        </w:rPr>
        <w:t xml:space="preserve"> </w:t>
      </w:r>
      <w:r>
        <w:t>рус.</w:t>
      </w:r>
      <w:r>
        <w:rPr>
          <w:spacing w:val="80"/>
        </w:rPr>
        <w:t xml:space="preserve"> </w:t>
      </w:r>
      <w:r>
        <w:t>нар.</w:t>
      </w:r>
      <w:r>
        <w:rPr>
          <w:spacing w:val="40"/>
        </w:rPr>
        <w:t xml:space="preserve"> </w:t>
      </w:r>
      <w:r>
        <w:t>песня,</w:t>
      </w:r>
      <w:r>
        <w:rPr>
          <w:spacing w:val="40"/>
        </w:rPr>
        <w:t xml:space="preserve"> </w:t>
      </w:r>
      <w:r>
        <w:t>обр. Н. Лобачева; «Зима», муз. В. Карасевой, сл. Н. Френкель; «Наша елочка», муз. М. Красева, сл. М. Клоковой;</w:t>
      </w:r>
      <w:r>
        <w:rPr>
          <w:spacing w:val="36"/>
        </w:rPr>
        <w:t xml:space="preserve"> </w:t>
      </w:r>
      <w:r>
        <w:t>«Прокати,</w:t>
      </w:r>
      <w:r>
        <w:rPr>
          <w:spacing w:val="37"/>
        </w:rPr>
        <w:t xml:space="preserve"> </w:t>
      </w:r>
      <w:r>
        <w:t>лошадка,</w:t>
      </w:r>
      <w:r>
        <w:rPr>
          <w:spacing w:val="37"/>
        </w:rPr>
        <w:t xml:space="preserve"> </w:t>
      </w:r>
      <w:r>
        <w:t>нас»,</w:t>
      </w:r>
      <w:r>
        <w:rPr>
          <w:spacing w:val="40"/>
        </w:rPr>
        <w:t xml:space="preserve"> </w:t>
      </w:r>
      <w:r>
        <w:t>муз.</w:t>
      </w:r>
      <w:r>
        <w:rPr>
          <w:spacing w:val="40"/>
        </w:rPr>
        <w:t xml:space="preserve"> </w:t>
      </w:r>
      <w:r>
        <w:t>В.</w:t>
      </w:r>
      <w:r>
        <w:rPr>
          <w:spacing w:val="37"/>
        </w:rPr>
        <w:t xml:space="preserve"> </w:t>
      </w:r>
      <w:r>
        <w:t>Агафонникова</w:t>
      </w:r>
      <w:r>
        <w:rPr>
          <w:spacing w:val="35"/>
        </w:rPr>
        <w:t xml:space="preserve"> </w:t>
      </w:r>
      <w:r>
        <w:t>и</w:t>
      </w:r>
      <w:r>
        <w:rPr>
          <w:spacing w:val="35"/>
        </w:rPr>
        <w:t xml:space="preserve"> </w:t>
      </w:r>
      <w:r>
        <w:t>К.</w:t>
      </w:r>
      <w:r>
        <w:rPr>
          <w:spacing w:val="36"/>
        </w:rPr>
        <w:t xml:space="preserve"> </w:t>
      </w:r>
      <w:r>
        <w:t>Козыревой,</w:t>
      </w:r>
      <w:r>
        <w:rPr>
          <w:spacing w:val="33"/>
        </w:rPr>
        <w:t xml:space="preserve"> </w:t>
      </w:r>
      <w:r>
        <w:t>сл.</w:t>
      </w:r>
      <w:r>
        <w:rPr>
          <w:spacing w:val="37"/>
        </w:rPr>
        <w:t xml:space="preserve"> </w:t>
      </w:r>
      <w:r>
        <w:t>И.</w:t>
      </w:r>
      <w:r>
        <w:rPr>
          <w:spacing w:val="36"/>
        </w:rPr>
        <w:t xml:space="preserve"> </w:t>
      </w:r>
      <w:r>
        <w:t>Михайловой;</w:t>
      </w:r>
    </w:p>
    <w:p w:rsidR="00384C8F" w:rsidRDefault="00E4716A">
      <w:pPr>
        <w:pStyle w:val="a3"/>
        <w:spacing w:line="276" w:lineRule="auto"/>
        <w:ind w:left="460" w:right="717" w:firstLine="427"/>
      </w:pPr>
      <w:r>
        <w:t>«Маме</w:t>
      </w:r>
      <w:r>
        <w:rPr>
          <w:spacing w:val="-3"/>
        </w:rPr>
        <w:t xml:space="preserve"> </w:t>
      </w:r>
      <w:r>
        <w:t>песенку</w:t>
      </w:r>
      <w:r>
        <w:rPr>
          <w:spacing w:val="-12"/>
        </w:rPr>
        <w:t xml:space="preserve"> </w:t>
      </w:r>
      <w:r>
        <w:t>пою»,</w:t>
      </w:r>
      <w:r>
        <w:rPr>
          <w:spacing w:val="-1"/>
        </w:rPr>
        <w:t xml:space="preserve"> </w:t>
      </w:r>
      <w:r>
        <w:t>муз.</w:t>
      </w:r>
      <w:r>
        <w:rPr>
          <w:spacing w:val="-1"/>
        </w:rPr>
        <w:t xml:space="preserve"> </w:t>
      </w:r>
      <w:r>
        <w:t>Т.</w:t>
      </w:r>
      <w:r>
        <w:rPr>
          <w:spacing w:val="-5"/>
        </w:rPr>
        <w:t xml:space="preserve"> </w:t>
      </w:r>
      <w:r>
        <w:t>Попатенко,</w:t>
      </w:r>
      <w:r>
        <w:rPr>
          <w:spacing w:val="-1"/>
        </w:rPr>
        <w:t xml:space="preserve"> </w:t>
      </w:r>
      <w:r>
        <w:t>сл.</w:t>
      </w:r>
      <w:r>
        <w:rPr>
          <w:spacing w:val="-5"/>
        </w:rPr>
        <w:t xml:space="preserve"> </w:t>
      </w:r>
      <w:r>
        <w:t>Е.</w:t>
      </w:r>
      <w:r>
        <w:rPr>
          <w:spacing w:val="-9"/>
        </w:rPr>
        <w:t xml:space="preserve"> </w:t>
      </w:r>
      <w:r>
        <w:t>Авдиенко; «Цыплята»,</w:t>
      </w:r>
      <w:r>
        <w:rPr>
          <w:spacing w:val="-1"/>
        </w:rPr>
        <w:t xml:space="preserve"> </w:t>
      </w:r>
      <w:r>
        <w:t>муз.</w:t>
      </w:r>
      <w:r>
        <w:rPr>
          <w:spacing w:val="-1"/>
        </w:rPr>
        <w:t xml:space="preserve"> </w:t>
      </w:r>
      <w:r>
        <w:t>А.</w:t>
      </w:r>
      <w:r>
        <w:rPr>
          <w:spacing w:val="-1"/>
        </w:rPr>
        <w:t xml:space="preserve"> </w:t>
      </w:r>
      <w:r>
        <w:t>Филиппенко,</w:t>
      </w:r>
      <w:r>
        <w:rPr>
          <w:spacing w:val="-1"/>
        </w:rPr>
        <w:t xml:space="preserve"> </w:t>
      </w:r>
      <w:r>
        <w:t>сл.</w:t>
      </w:r>
      <w:r>
        <w:rPr>
          <w:spacing w:val="-5"/>
        </w:rPr>
        <w:t xml:space="preserve"> </w:t>
      </w:r>
      <w:r>
        <w:t xml:space="preserve">Т. </w:t>
      </w:r>
      <w:r>
        <w:rPr>
          <w:spacing w:val="-2"/>
        </w:rPr>
        <w:t>Волгиной.</w:t>
      </w:r>
    </w:p>
    <w:p w:rsidR="00384C8F" w:rsidRDefault="00E4716A">
      <w:pPr>
        <w:pStyle w:val="a3"/>
        <w:spacing w:line="276" w:lineRule="auto"/>
        <w:ind w:left="460" w:right="714" w:firstLine="427"/>
      </w:pPr>
      <w:r>
        <w:rPr>
          <w:i/>
        </w:rPr>
        <w:t xml:space="preserve">Песенное творчество. </w:t>
      </w:r>
      <w:r>
        <w:t>«Бай-бай, бай-бай», «Лю-лю, бай», рус. нар. колыбельные; «Как тебя зовут?», «Cпой колыбельную», «Ах ты, котенька-коток», рус. нар. колыбельная; придумывание колыбельной мелодии и плясовой мелодии.</w:t>
      </w:r>
    </w:p>
    <w:p w:rsidR="00384C8F" w:rsidRDefault="00E4716A">
      <w:pPr>
        <w:spacing w:line="275" w:lineRule="exact"/>
        <w:ind w:left="887"/>
        <w:jc w:val="both"/>
        <w:rPr>
          <w:i/>
          <w:sz w:val="24"/>
        </w:rPr>
      </w:pPr>
      <w:r>
        <w:rPr>
          <w:i/>
          <w:sz w:val="24"/>
        </w:rPr>
        <w:t>Музыкально-ритмические</w:t>
      </w:r>
      <w:r>
        <w:rPr>
          <w:i/>
          <w:spacing w:val="-11"/>
          <w:sz w:val="24"/>
        </w:rPr>
        <w:t xml:space="preserve"> </w:t>
      </w:r>
      <w:r>
        <w:rPr>
          <w:i/>
          <w:spacing w:val="-2"/>
          <w:sz w:val="24"/>
        </w:rPr>
        <w:t>движения</w:t>
      </w:r>
    </w:p>
    <w:p w:rsidR="00384C8F" w:rsidRDefault="00E4716A">
      <w:pPr>
        <w:pStyle w:val="a3"/>
        <w:spacing w:before="33" w:line="276" w:lineRule="auto"/>
        <w:ind w:left="460" w:right="716" w:firstLine="427"/>
      </w:pPr>
      <w:r>
        <w:rPr>
          <w:i/>
        </w:rPr>
        <w:t xml:space="preserve">Игровые упражнения. </w:t>
      </w:r>
      <w:r>
        <w:t>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w:t>
      </w:r>
      <w:r>
        <w:rPr>
          <w:spacing w:val="-1"/>
        </w:rPr>
        <w:t xml:space="preserve"> </w:t>
      </w:r>
      <w:r>
        <w:t>Р. Шумана (игра в жмурки).</w:t>
      </w:r>
    </w:p>
    <w:p w:rsidR="00384C8F" w:rsidRDefault="00E4716A">
      <w:pPr>
        <w:pStyle w:val="a3"/>
        <w:spacing w:before="3" w:line="276" w:lineRule="auto"/>
        <w:ind w:left="460" w:right="710" w:firstLine="427"/>
      </w:pPr>
      <w:r>
        <w:rPr>
          <w:i/>
        </w:rPr>
        <w:t>Этюды-драматизации</w:t>
      </w:r>
      <w:r>
        <w:t>. «Смело идти и прятаться», муз. И. Беркович («Марш»); «Зайцы и лиса», муз. Е. Вихаревой; «Медвежата», муз. М. Красева, сл. Н. Френкель; «Птички летают», муз. Л. Банниковой; «Жуки», венгер. нар. мелодия, обраб. Л. Вишкарева.</w:t>
      </w:r>
    </w:p>
    <w:p w:rsidR="00384C8F" w:rsidRDefault="00E4716A">
      <w:pPr>
        <w:pStyle w:val="a3"/>
        <w:spacing w:line="276" w:lineRule="auto"/>
        <w:ind w:left="460" w:right="705" w:firstLine="427"/>
      </w:pPr>
      <w:r>
        <w:rPr>
          <w:i/>
        </w:rPr>
        <w:t xml:space="preserve">Игры. </w:t>
      </w:r>
      <w:r>
        <w:t>«Солнышко и дождик», муз. М. Раухвергера, сл. А. Барто; «Жмурки с Мишкой», муз.</w:t>
      </w:r>
      <w:r>
        <w:rPr>
          <w:spacing w:val="-15"/>
        </w:rPr>
        <w:t xml:space="preserve"> </w:t>
      </w:r>
      <w:r>
        <w:t>Ф. Флотова; «Где погремушки?», муз. Ан. Александрова; «Заинька, выходи», муз. Е. Тиличеевой;</w:t>
      </w:r>
    </w:p>
    <w:p w:rsidR="00384C8F" w:rsidRDefault="00E4716A">
      <w:pPr>
        <w:pStyle w:val="a3"/>
        <w:spacing w:before="2"/>
        <w:ind w:left="887"/>
      </w:pPr>
      <w:r>
        <w:t>«Игра</w:t>
      </w:r>
      <w:r>
        <w:rPr>
          <w:spacing w:val="-9"/>
        </w:rPr>
        <w:t xml:space="preserve"> </w:t>
      </w:r>
      <w:r>
        <w:t>с</w:t>
      </w:r>
      <w:r>
        <w:rPr>
          <w:spacing w:val="-8"/>
        </w:rPr>
        <w:t xml:space="preserve"> </w:t>
      </w:r>
      <w:r>
        <w:t>куклой», муз.</w:t>
      </w:r>
      <w:r>
        <w:rPr>
          <w:spacing w:val="2"/>
        </w:rPr>
        <w:t xml:space="preserve"> </w:t>
      </w:r>
      <w:r>
        <w:t>В.</w:t>
      </w:r>
      <w:r>
        <w:rPr>
          <w:spacing w:val="-4"/>
        </w:rPr>
        <w:t xml:space="preserve"> </w:t>
      </w:r>
      <w:r>
        <w:t>Карасевой;</w:t>
      </w:r>
      <w:r>
        <w:rPr>
          <w:spacing w:val="-4"/>
        </w:rPr>
        <w:t xml:space="preserve"> </w:t>
      </w:r>
      <w:r>
        <w:t>«Ходит</w:t>
      </w:r>
      <w:r>
        <w:rPr>
          <w:spacing w:val="-1"/>
        </w:rPr>
        <w:t xml:space="preserve"> </w:t>
      </w:r>
      <w:r>
        <w:t>Ваня»,</w:t>
      </w:r>
      <w:r>
        <w:rPr>
          <w:spacing w:val="-4"/>
        </w:rPr>
        <w:t xml:space="preserve"> </w:t>
      </w:r>
      <w:r>
        <w:t>рус.</w:t>
      </w:r>
      <w:r>
        <w:rPr>
          <w:spacing w:val="1"/>
        </w:rPr>
        <w:t xml:space="preserve"> </w:t>
      </w:r>
      <w:r>
        <w:t>нар.</w:t>
      </w:r>
      <w:r>
        <w:rPr>
          <w:spacing w:val="-4"/>
        </w:rPr>
        <w:t xml:space="preserve"> </w:t>
      </w:r>
      <w:r>
        <w:t>песня,</w:t>
      </w:r>
      <w:r>
        <w:rPr>
          <w:spacing w:val="-12"/>
        </w:rPr>
        <w:t xml:space="preserve"> </w:t>
      </w:r>
      <w:r>
        <w:t>обр.</w:t>
      </w:r>
      <w:r>
        <w:rPr>
          <w:spacing w:val="-4"/>
        </w:rPr>
        <w:t xml:space="preserve"> </w:t>
      </w:r>
      <w:r>
        <w:t>Н.</w:t>
      </w:r>
      <w:r>
        <w:rPr>
          <w:spacing w:val="-4"/>
        </w:rPr>
        <w:t xml:space="preserve"> </w:t>
      </w:r>
      <w:r>
        <w:rPr>
          <w:spacing w:val="-2"/>
        </w:rPr>
        <w:t>Метлова;</w:t>
      </w:r>
    </w:p>
    <w:p w:rsidR="00384C8F" w:rsidRDefault="00E4716A">
      <w:pPr>
        <w:pStyle w:val="a3"/>
        <w:spacing w:before="41" w:line="276" w:lineRule="auto"/>
        <w:ind w:left="460" w:right="710" w:firstLine="427"/>
      </w:pPr>
      <w:r>
        <w:rPr>
          <w:i/>
        </w:rPr>
        <w:t>Хороводы</w:t>
      </w:r>
      <w:r>
        <w:rPr>
          <w:i/>
          <w:spacing w:val="40"/>
        </w:rPr>
        <w:t xml:space="preserve"> </w:t>
      </w:r>
      <w:r>
        <w:rPr>
          <w:i/>
        </w:rPr>
        <w:t>и пляски.</w:t>
      </w:r>
      <w:r>
        <w:rPr>
          <w:i/>
          <w:spacing w:val="80"/>
        </w:rPr>
        <w:t xml:space="preserve"> </w:t>
      </w:r>
      <w:r>
        <w:t>«Пляска</w:t>
      </w:r>
      <w:r>
        <w:rPr>
          <w:spacing w:val="40"/>
        </w:rPr>
        <w:t xml:space="preserve"> </w:t>
      </w:r>
      <w:r>
        <w:t>с погремушками»,</w:t>
      </w:r>
      <w:r>
        <w:rPr>
          <w:spacing w:val="80"/>
        </w:rPr>
        <w:t xml:space="preserve"> </w:t>
      </w:r>
      <w:r>
        <w:t>муз.</w:t>
      </w:r>
      <w:r>
        <w:rPr>
          <w:spacing w:val="80"/>
        </w:rPr>
        <w:t xml:space="preserve"> </w:t>
      </w:r>
      <w:r>
        <w:t>и сл.</w:t>
      </w:r>
      <w:r>
        <w:rPr>
          <w:spacing w:val="80"/>
        </w:rPr>
        <w:t xml:space="preserve"> </w:t>
      </w:r>
      <w:r>
        <w:t>В.</w:t>
      </w:r>
      <w:r>
        <w:rPr>
          <w:spacing w:val="80"/>
        </w:rPr>
        <w:t xml:space="preserve"> </w:t>
      </w:r>
      <w:r>
        <w:t>Антоновой;</w:t>
      </w:r>
      <w:r>
        <w:rPr>
          <w:spacing w:val="80"/>
        </w:rPr>
        <w:t xml:space="preserve"> </w:t>
      </w:r>
      <w:r>
        <w:t>«Пальчики</w:t>
      </w:r>
      <w:r>
        <w:rPr>
          <w:spacing w:val="-15"/>
        </w:rPr>
        <w:t xml:space="preserve"> </w:t>
      </w:r>
      <w:r>
        <w:t>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«Греет солнышко теплее», муз. Т. Вилькорейской, сл. О.</w:t>
      </w:r>
      <w:r>
        <w:rPr>
          <w:spacing w:val="21"/>
        </w:rPr>
        <w:t xml:space="preserve"> </w:t>
      </w:r>
      <w:r>
        <w:t>Высотской;</w:t>
      </w:r>
    </w:p>
    <w:p w:rsidR="00384C8F" w:rsidRDefault="00E4716A">
      <w:pPr>
        <w:pStyle w:val="a3"/>
        <w:spacing w:line="274" w:lineRule="exact"/>
        <w:ind w:left="460"/>
      </w:pPr>
      <w:r>
        <w:t>«Помирились»,</w:t>
      </w:r>
      <w:r>
        <w:rPr>
          <w:spacing w:val="-3"/>
        </w:rPr>
        <w:t xml:space="preserve"> </w:t>
      </w:r>
      <w:r>
        <w:t>муз.</w:t>
      </w:r>
      <w:r>
        <w:rPr>
          <w:spacing w:val="-2"/>
        </w:rPr>
        <w:t xml:space="preserve"> </w:t>
      </w:r>
      <w:r>
        <w:t>Т.</w:t>
      </w:r>
      <w:r>
        <w:rPr>
          <w:spacing w:val="2"/>
        </w:rPr>
        <w:t xml:space="preserve"> </w:t>
      </w:r>
      <w:r>
        <w:rPr>
          <w:spacing w:val="-2"/>
        </w:rPr>
        <w:t>Вилькорейской.</w:t>
      </w:r>
    </w:p>
    <w:p w:rsidR="00384C8F" w:rsidRDefault="00E4716A">
      <w:pPr>
        <w:spacing w:before="41"/>
        <w:ind w:left="887"/>
        <w:jc w:val="both"/>
        <w:rPr>
          <w:sz w:val="24"/>
        </w:rPr>
      </w:pPr>
      <w:r>
        <w:rPr>
          <w:i/>
          <w:sz w:val="24"/>
        </w:rPr>
        <w:t>Характерные</w:t>
      </w:r>
      <w:r>
        <w:rPr>
          <w:i/>
          <w:spacing w:val="36"/>
          <w:sz w:val="24"/>
        </w:rPr>
        <w:t xml:space="preserve"> </w:t>
      </w:r>
      <w:r>
        <w:rPr>
          <w:i/>
          <w:sz w:val="24"/>
        </w:rPr>
        <w:t>танцы.</w:t>
      </w:r>
      <w:r>
        <w:rPr>
          <w:i/>
          <w:spacing w:val="42"/>
          <w:sz w:val="24"/>
        </w:rPr>
        <w:t xml:space="preserve"> </w:t>
      </w:r>
      <w:r>
        <w:rPr>
          <w:sz w:val="24"/>
        </w:rPr>
        <w:t>«Танец</w:t>
      </w:r>
      <w:r>
        <w:rPr>
          <w:spacing w:val="45"/>
          <w:sz w:val="24"/>
        </w:rPr>
        <w:t xml:space="preserve"> </w:t>
      </w:r>
      <w:r>
        <w:rPr>
          <w:sz w:val="24"/>
        </w:rPr>
        <w:t>снежинок»,</w:t>
      </w:r>
      <w:r>
        <w:rPr>
          <w:spacing w:val="43"/>
          <w:sz w:val="24"/>
        </w:rPr>
        <w:t xml:space="preserve"> </w:t>
      </w:r>
      <w:r>
        <w:rPr>
          <w:sz w:val="24"/>
        </w:rPr>
        <w:t>муз.</w:t>
      </w:r>
      <w:r>
        <w:rPr>
          <w:spacing w:val="41"/>
          <w:sz w:val="24"/>
        </w:rPr>
        <w:t xml:space="preserve"> </w:t>
      </w:r>
      <w:r>
        <w:rPr>
          <w:sz w:val="24"/>
        </w:rPr>
        <w:t>Бекмана;</w:t>
      </w:r>
      <w:r>
        <w:rPr>
          <w:spacing w:val="41"/>
          <w:sz w:val="24"/>
        </w:rPr>
        <w:t xml:space="preserve"> </w:t>
      </w:r>
      <w:r>
        <w:rPr>
          <w:sz w:val="24"/>
        </w:rPr>
        <w:t>«Фонарики»,</w:t>
      </w:r>
      <w:r>
        <w:rPr>
          <w:spacing w:val="47"/>
          <w:sz w:val="24"/>
        </w:rPr>
        <w:t xml:space="preserve"> </w:t>
      </w:r>
      <w:r>
        <w:rPr>
          <w:sz w:val="24"/>
        </w:rPr>
        <w:t>муз.</w:t>
      </w:r>
      <w:r>
        <w:rPr>
          <w:spacing w:val="42"/>
          <w:sz w:val="24"/>
        </w:rPr>
        <w:t xml:space="preserve"> </w:t>
      </w:r>
      <w:r>
        <w:rPr>
          <w:sz w:val="24"/>
        </w:rPr>
        <w:t>Р.</w:t>
      </w:r>
      <w:r>
        <w:rPr>
          <w:spacing w:val="37"/>
          <w:sz w:val="24"/>
        </w:rPr>
        <w:t xml:space="preserve"> </w:t>
      </w:r>
      <w:r>
        <w:rPr>
          <w:spacing w:val="-2"/>
          <w:sz w:val="24"/>
        </w:rPr>
        <w:t>Рустамова;</w:t>
      </w:r>
    </w:p>
    <w:p w:rsidR="00384C8F" w:rsidRDefault="00E4716A">
      <w:pPr>
        <w:pStyle w:val="a3"/>
        <w:spacing w:before="41"/>
        <w:ind w:left="887"/>
      </w:pPr>
      <w:r>
        <w:t>«Танец</w:t>
      </w:r>
      <w:r>
        <w:rPr>
          <w:spacing w:val="-5"/>
        </w:rPr>
        <w:t xml:space="preserve"> </w:t>
      </w:r>
      <w:r>
        <w:t>зайчиков»,</w:t>
      </w:r>
      <w:r>
        <w:rPr>
          <w:spacing w:val="-5"/>
        </w:rPr>
        <w:t xml:space="preserve"> </w:t>
      </w:r>
      <w:r>
        <w:t>рус.</w:t>
      </w:r>
      <w:r>
        <w:rPr>
          <w:spacing w:val="-2"/>
        </w:rPr>
        <w:t xml:space="preserve"> </w:t>
      </w:r>
      <w:r>
        <w:t>нар.</w:t>
      </w:r>
      <w:r>
        <w:rPr>
          <w:spacing w:val="-5"/>
        </w:rPr>
        <w:t xml:space="preserve"> </w:t>
      </w:r>
      <w:r>
        <w:t>мелодия;</w:t>
      </w:r>
      <w:r>
        <w:rPr>
          <w:spacing w:val="-7"/>
        </w:rPr>
        <w:t xml:space="preserve"> </w:t>
      </w:r>
      <w:r>
        <w:t>«Вышли</w:t>
      </w:r>
      <w:r>
        <w:rPr>
          <w:spacing w:val="-7"/>
        </w:rPr>
        <w:t xml:space="preserve"> </w:t>
      </w:r>
      <w:r>
        <w:t>куклы</w:t>
      </w:r>
      <w:r>
        <w:rPr>
          <w:spacing w:val="-6"/>
        </w:rPr>
        <w:t xml:space="preserve"> </w:t>
      </w:r>
      <w:r>
        <w:t>танцевать»,</w:t>
      </w:r>
      <w:r>
        <w:rPr>
          <w:spacing w:val="-4"/>
        </w:rPr>
        <w:t xml:space="preserve"> </w:t>
      </w:r>
      <w:r>
        <w:t>муз.</w:t>
      </w:r>
      <w:r>
        <w:rPr>
          <w:spacing w:val="-2"/>
        </w:rPr>
        <w:t xml:space="preserve"> </w:t>
      </w:r>
      <w:r>
        <w:t>В.</w:t>
      </w:r>
      <w:r>
        <w:rPr>
          <w:spacing w:val="-5"/>
        </w:rPr>
        <w:t xml:space="preserve"> </w:t>
      </w:r>
      <w:r>
        <w:rPr>
          <w:spacing w:val="-2"/>
        </w:rPr>
        <w:t>Витлина</w:t>
      </w:r>
    </w:p>
    <w:p w:rsidR="00384C8F" w:rsidRDefault="00E4716A">
      <w:pPr>
        <w:pStyle w:val="a3"/>
        <w:spacing w:before="46" w:line="276" w:lineRule="auto"/>
        <w:ind w:left="460" w:right="714" w:firstLine="427"/>
      </w:pPr>
      <w:r>
        <w:rPr>
          <w:i/>
        </w:rPr>
        <w:t xml:space="preserve">Развитие танцевально-игрового творчества. </w:t>
      </w:r>
      <w:r>
        <w:t>«Пляска»,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384C8F" w:rsidRDefault="00E4716A">
      <w:pPr>
        <w:spacing w:line="275" w:lineRule="exact"/>
        <w:ind w:left="887"/>
        <w:jc w:val="both"/>
        <w:rPr>
          <w:i/>
          <w:sz w:val="24"/>
        </w:rPr>
      </w:pPr>
      <w:r>
        <w:rPr>
          <w:i/>
          <w:sz w:val="24"/>
        </w:rPr>
        <w:t>Музыкально-дидактические</w:t>
      </w:r>
      <w:r>
        <w:rPr>
          <w:i/>
          <w:spacing w:val="-12"/>
          <w:sz w:val="24"/>
        </w:rPr>
        <w:t xml:space="preserve"> </w:t>
      </w:r>
      <w:r>
        <w:rPr>
          <w:i/>
          <w:spacing w:val="-4"/>
          <w:sz w:val="24"/>
        </w:rPr>
        <w:t>игры</w:t>
      </w:r>
    </w:p>
    <w:p w:rsidR="00384C8F" w:rsidRDefault="00E4716A">
      <w:pPr>
        <w:tabs>
          <w:tab w:val="left" w:pos="2073"/>
          <w:tab w:val="left" w:pos="5228"/>
          <w:tab w:val="left" w:pos="6246"/>
          <w:tab w:val="left" w:pos="7783"/>
          <w:tab w:val="left" w:pos="10366"/>
        </w:tabs>
        <w:spacing w:before="40" w:line="276" w:lineRule="auto"/>
        <w:ind w:left="460" w:right="767" w:firstLine="427"/>
        <w:rPr>
          <w:sz w:val="24"/>
        </w:rPr>
      </w:pPr>
      <w:r>
        <w:rPr>
          <w:i/>
          <w:spacing w:val="-2"/>
          <w:sz w:val="24"/>
        </w:rPr>
        <w:t>Развитие</w:t>
      </w:r>
      <w:r>
        <w:rPr>
          <w:i/>
          <w:sz w:val="24"/>
        </w:rPr>
        <w:tab/>
        <w:t>звуковысотного</w:t>
      </w:r>
      <w:r>
        <w:rPr>
          <w:i/>
          <w:spacing w:val="80"/>
          <w:sz w:val="24"/>
        </w:rPr>
        <w:t xml:space="preserve"> </w:t>
      </w:r>
      <w:r>
        <w:rPr>
          <w:i/>
          <w:sz w:val="24"/>
        </w:rPr>
        <w:t>слуха</w:t>
      </w:r>
      <w:r>
        <w:rPr>
          <w:sz w:val="24"/>
        </w:rPr>
        <w:t>.</w:t>
      </w:r>
      <w:r>
        <w:rPr>
          <w:sz w:val="24"/>
        </w:rPr>
        <w:tab/>
      </w:r>
      <w:r>
        <w:rPr>
          <w:spacing w:val="-2"/>
          <w:sz w:val="24"/>
        </w:rPr>
        <w:t>«Птицы</w:t>
      </w:r>
      <w:r>
        <w:rPr>
          <w:sz w:val="24"/>
        </w:rPr>
        <w:tab/>
        <w:t>и птенчики»,</w:t>
      </w:r>
      <w:r>
        <w:rPr>
          <w:sz w:val="24"/>
        </w:rPr>
        <w:tab/>
        <w:t>«Веселые</w:t>
      </w:r>
      <w:r>
        <w:rPr>
          <w:spacing w:val="80"/>
          <w:sz w:val="24"/>
        </w:rPr>
        <w:t xml:space="preserve"> </w:t>
      </w:r>
      <w:r>
        <w:rPr>
          <w:sz w:val="24"/>
        </w:rPr>
        <w:t>матрешки»,</w:t>
      </w:r>
      <w:r>
        <w:rPr>
          <w:sz w:val="24"/>
        </w:rPr>
        <w:tab/>
      </w:r>
      <w:r>
        <w:rPr>
          <w:spacing w:val="-4"/>
          <w:sz w:val="24"/>
        </w:rPr>
        <w:t xml:space="preserve">«Три </w:t>
      </w:r>
      <w:r>
        <w:rPr>
          <w:spacing w:val="-2"/>
          <w:sz w:val="24"/>
        </w:rPr>
        <w:t>медведя».</w:t>
      </w:r>
    </w:p>
    <w:p w:rsidR="00384C8F" w:rsidRDefault="00E4716A">
      <w:pPr>
        <w:pStyle w:val="a3"/>
        <w:spacing w:line="276" w:lineRule="auto"/>
        <w:ind w:left="460" w:firstLine="427"/>
        <w:jc w:val="left"/>
      </w:pPr>
      <w:r>
        <w:rPr>
          <w:i/>
        </w:rPr>
        <w:t>Развитие</w:t>
      </w:r>
      <w:r>
        <w:rPr>
          <w:i/>
          <w:spacing w:val="40"/>
        </w:rPr>
        <w:t xml:space="preserve"> </w:t>
      </w:r>
      <w:r>
        <w:rPr>
          <w:i/>
        </w:rPr>
        <w:t>ритмического</w:t>
      </w:r>
      <w:r>
        <w:rPr>
          <w:i/>
          <w:spacing w:val="40"/>
        </w:rPr>
        <w:t xml:space="preserve"> </w:t>
      </w:r>
      <w:r>
        <w:rPr>
          <w:i/>
        </w:rPr>
        <w:t>слуха</w:t>
      </w:r>
      <w:r>
        <w:t>.</w:t>
      </w:r>
      <w:r>
        <w:rPr>
          <w:spacing w:val="40"/>
        </w:rPr>
        <w:t xml:space="preserve"> </w:t>
      </w:r>
      <w:r>
        <w:t>«Кто</w:t>
      </w:r>
      <w:r>
        <w:rPr>
          <w:spacing w:val="40"/>
        </w:rPr>
        <w:t xml:space="preserve"> </w:t>
      </w:r>
      <w:r>
        <w:t>как</w:t>
      </w:r>
      <w:r>
        <w:rPr>
          <w:spacing w:val="40"/>
        </w:rPr>
        <w:t xml:space="preserve"> </w:t>
      </w:r>
      <w:r>
        <w:t>идет?»,</w:t>
      </w:r>
      <w:r>
        <w:rPr>
          <w:spacing w:val="40"/>
        </w:rPr>
        <w:t xml:space="preserve"> </w:t>
      </w:r>
      <w:r>
        <w:t>«Веселые</w:t>
      </w:r>
      <w:r>
        <w:rPr>
          <w:spacing w:val="40"/>
        </w:rPr>
        <w:t xml:space="preserve"> </w:t>
      </w:r>
      <w:r>
        <w:t>дудочки».</w:t>
      </w:r>
      <w:r>
        <w:rPr>
          <w:spacing w:val="40"/>
        </w:rPr>
        <w:t xml:space="preserve"> </w:t>
      </w:r>
      <w:r>
        <w:t>Развитие</w:t>
      </w:r>
      <w:r>
        <w:rPr>
          <w:spacing w:val="40"/>
        </w:rPr>
        <w:t xml:space="preserve"> </w:t>
      </w:r>
      <w:r>
        <w:t>тембрового</w:t>
      </w:r>
      <w:r>
        <w:rPr>
          <w:spacing w:val="-10"/>
        </w:rPr>
        <w:t xml:space="preserve"> </w:t>
      </w:r>
      <w:r>
        <w:t>и динамического слуха. «Громко — тихо», «Узнай свой инструмент»; «Колокольчики».</w:t>
      </w:r>
    </w:p>
    <w:p w:rsidR="00384C8F" w:rsidRDefault="00E4716A">
      <w:pPr>
        <w:tabs>
          <w:tab w:val="left" w:pos="9029"/>
          <w:tab w:val="left" w:pos="10002"/>
        </w:tabs>
        <w:spacing w:before="3" w:line="276" w:lineRule="auto"/>
        <w:ind w:left="460" w:right="707" w:firstLine="427"/>
        <w:rPr>
          <w:sz w:val="24"/>
        </w:rPr>
      </w:pPr>
      <w:r>
        <w:rPr>
          <w:i/>
          <w:sz w:val="24"/>
        </w:rPr>
        <w:t>Определение</w:t>
      </w:r>
      <w:r>
        <w:rPr>
          <w:i/>
          <w:spacing w:val="40"/>
          <w:sz w:val="24"/>
        </w:rPr>
        <w:t xml:space="preserve"> </w:t>
      </w:r>
      <w:r>
        <w:rPr>
          <w:i/>
          <w:sz w:val="24"/>
        </w:rPr>
        <w:t>жанра</w:t>
      </w:r>
      <w:r>
        <w:rPr>
          <w:i/>
          <w:spacing w:val="80"/>
          <w:sz w:val="24"/>
        </w:rPr>
        <w:t xml:space="preserve"> </w:t>
      </w:r>
      <w:r>
        <w:rPr>
          <w:i/>
          <w:sz w:val="24"/>
        </w:rPr>
        <w:t>и развитие</w:t>
      </w:r>
      <w:r>
        <w:rPr>
          <w:i/>
          <w:spacing w:val="40"/>
          <w:sz w:val="24"/>
        </w:rPr>
        <w:t xml:space="preserve"> </w:t>
      </w:r>
      <w:r>
        <w:rPr>
          <w:i/>
          <w:sz w:val="24"/>
        </w:rPr>
        <w:t>памяти.</w:t>
      </w:r>
      <w:r>
        <w:rPr>
          <w:i/>
          <w:spacing w:val="80"/>
          <w:sz w:val="24"/>
        </w:rPr>
        <w:t xml:space="preserve"> </w:t>
      </w:r>
      <w:r>
        <w:rPr>
          <w:sz w:val="24"/>
        </w:rPr>
        <w:t>«Что</w:t>
      </w:r>
      <w:r>
        <w:rPr>
          <w:spacing w:val="80"/>
          <w:sz w:val="24"/>
        </w:rPr>
        <w:t xml:space="preserve"> </w:t>
      </w:r>
      <w:r>
        <w:rPr>
          <w:sz w:val="24"/>
        </w:rPr>
        <w:t>делает</w:t>
      </w:r>
      <w:r>
        <w:rPr>
          <w:spacing w:val="80"/>
          <w:sz w:val="24"/>
        </w:rPr>
        <w:t xml:space="preserve"> </w:t>
      </w:r>
      <w:r>
        <w:rPr>
          <w:sz w:val="24"/>
        </w:rPr>
        <w:t>кукла?»,</w:t>
      </w:r>
      <w:r>
        <w:rPr>
          <w:spacing w:val="80"/>
          <w:sz w:val="24"/>
        </w:rPr>
        <w:t xml:space="preserve"> </w:t>
      </w:r>
      <w:r>
        <w:rPr>
          <w:sz w:val="24"/>
        </w:rPr>
        <w:t>«Узнай</w:t>
      </w:r>
      <w:r>
        <w:rPr>
          <w:sz w:val="24"/>
        </w:rPr>
        <w:tab/>
        <w:t>и спой</w:t>
      </w:r>
      <w:r>
        <w:rPr>
          <w:sz w:val="24"/>
        </w:rPr>
        <w:tab/>
      </w:r>
      <w:r>
        <w:rPr>
          <w:spacing w:val="-2"/>
          <w:sz w:val="24"/>
        </w:rPr>
        <w:t>песню</w:t>
      </w:r>
      <w:r>
        <w:rPr>
          <w:spacing w:val="-24"/>
          <w:sz w:val="24"/>
        </w:rPr>
        <w:t xml:space="preserve"> </w:t>
      </w:r>
      <w:r>
        <w:rPr>
          <w:spacing w:val="-2"/>
          <w:sz w:val="24"/>
        </w:rPr>
        <w:t>по картинке».</w:t>
      </w:r>
    </w:p>
    <w:p w:rsidR="00384C8F" w:rsidRDefault="00E4716A">
      <w:pPr>
        <w:spacing w:line="275" w:lineRule="exact"/>
        <w:ind w:left="887"/>
        <w:rPr>
          <w:sz w:val="24"/>
        </w:rPr>
      </w:pPr>
      <w:r>
        <w:rPr>
          <w:i/>
          <w:sz w:val="24"/>
        </w:rPr>
        <w:t>Подыгрывание</w:t>
      </w:r>
      <w:r>
        <w:rPr>
          <w:i/>
          <w:spacing w:val="-9"/>
          <w:sz w:val="24"/>
        </w:rPr>
        <w:t xml:space="preserve"> </w:t>
      </w:r>
      <w:r>
        <w:rPr>
          <w:i/>
          <w:sz w:val="24"/>
        </w:rPr>
        <w:t>на</w:t>
      </w:r>
      <w:r>
        <w:rPr>
          <w:i/>
          <w:spacing w:val="-7"/>
          <w:sz w:val="24"/>
        </w:rPr>
        <w:t xml:space="preserve"> </w:t>
      </w:r>
      <w:r>
        <w:rPr>
          <w:i/>
          <w:sz w:val="24"/>
        </w:rPr>
        <w:t>детских</w:t>
      </w:r>
      <w:r>
        <w:rPr>
          <w:i/>
          <w:spacing w:val="-8"/>
          <w:sz w:val="24"/>
        </w:rPr>
        <w:t xml:space="preserve"> </w:t>
      </w:r>
      <w:r>
        <w:rPr>
          <w:i/>
          <w:sz w:val="24"/>
        </w:rPr>
        <w:t>ударных</w:t>
      </w:r>
      <w:r>
        <w:rPr>
          <w:i/>
          <w:spacing w:val="-7"/>
          <w:sz w:val="24"/>
        </w:rPr>
        <w:t xml:space="preserve"> </w:t>
      </w:r>
      <w:r>
        <w:rPr>
          <w:i/>
          <w:sz w:val="24"/>
        </w:rPr>
        <w:t>музыкальных</w:t>
      </w:r>
      <w:r>
        <w:rPr>
          <w:i/>
          <w:spacing w:val="-6"/>
          <w:sz w:val="24"/>
        </w:rPr>
        <w:t xml:space="preserve"> </w:t>
      </w:r>
      <w:r>
        <w:rPr>
          <w:i/>
          <w:sz w:val="24"/>
        </w:rPr>
        <w:t>инструментах</w:t>
      </w:r>
      <w:r>
        <w:rPr>
          <w:sz w:val="24"/>
        </w:rPr>
        <w:t>.</w:t>
      </w:r>
      <w:r>
        <w:rPr>
          <w:spacing w:val="-4"/>
          <w:sz w:val="24"/>
        </w:rPr>
        <w:t xml:space="preserve"> </w:t>
      </w:r>
      <w:r>
        <w:rPr>
          <w:sz w:val="24"/>
        </w:rPr>
        <w:t>Народные</w:t>
      </w:r>
      <w:r>
        <w:rPr>
          <w:spacing w:val="-7"/>
          <w:sz w:val="24"/>
        </w:rPr>
        <w:t xml:space="preserve"> </w:t>
      </w:r>
      <w:r>
        <w:rPr>
          <w:spacing w:val="-2"/>
          <w:sz w:val="24"/>
        </w:rPr>
        <w:t>мелодии.</w:t>
      </w:r>
    </w:p>
    <w:p w:rsidR="00384C8F" w:rsidRDefault="00E4716A">
      <w:pPr>
        <w:pStyle w:val="3"/>
        <w:spacing w:before="46"/>
        <w:ind w:left="887"/>
        <w:jc w:val="left"/>
      </w:pPr>
      <w:bookmarkStart w:id="11" w:name="Произведения_изобразительного_искусства_"/>
      <w:bookmarkEnd w:id="11"/>
      <w:r>
        <w:t>Произведения</w:t>
      </w:r>
      <w:r>
        <w:rPr>
          <w:spacing w:val="-11"/>
        </w:rPr>
        <w:t xml:space="preserve"> </w:t>
      </w:r>
      <w:r>
        <w:t>изобразительного</w:t>
      </w:r>
      <w:r>
        <w:rPr>
          <w:spacing w:val="-4"/>
        </w:rPr>
        <w:t xml:space="preserve"> </w:t>
      </w:r>
      <w:r>
        <w:rPr>
          <w:spacing w:val="-2"/>
        </w:rPr>
        <w:t>искусства</w:t>
      </w:r>
    </w:p>
    <w:p w:rsidR="00384C8F" w:rsidRDefault="00E4716A">
      <w:pPr>
        <w:spacing w:before="37"/>
        <w:ind w:left="887"/>
        <w:rPr>
          <w:sz w:val="24"/>
        </w:rPr>
      </w:pPr>
      <w:r>
        <w:rPr>
          <w:i/>
          <w:sz w:val="24"/>
        </w:rPr>
        <w:t>Иллюстрации</w:t>
      </w:r>
      <w:r>
        <w:rPr>
          <w:i/>
          <w:spacing w:val="20"/>
          <w:sz w:val="24"/>
        </w:rPr>
        <w:t xml:space="preserve"> </w:t>
      </w:r>
      <w:r>
        <w:rPr>
          <w:i/>
          <w:sz w:val="24"/>
        </w:rPr>
        <w:t>к</w:t>
      </w:r>
      <w:r>
        <w:rPr>
          <w:i/>
          <w:spacing w:val="26"/>
          <w:sz w:val="24"/>
        </w:rPr>
        <w:t xml:space="preserve"> </w:t>
      </w:r>
      <w:r>
        <w:rPr>
          <w:i/>
          <w:sz w:val="24"/>
        </w:rPr>
        <w:t>книгам:</w:t>
      </w:r>
      <w:r>
        <w:rPr>
          <w:i/>
          <w:spacing w:val="25"/>
          <w:sz w:val="24"/>
        </w:rPr>
        <w:t xml:space="preserve"> </w:t>
      </w:r>
      <w:r>
        <w:rPr>
          <w:sz w:val="24"/>
        </w:rPr>
        <w:t>Ю.</w:t>
      </w:r>
      <w:r>
        <w:rPr>
          <w:spacing w:val="26"/>
          <w:sz w:val="24"/>
        </w:rPr>
        <w:t xml:space="preserve"> </w:t>
      </w:r>
      <w:r>
        <w:rPr>
          <w:sz w:val="24"/>
        </w:rPr>
        <w:t>Васнецов</w:t>
      </w:r>
      <w:r>
        <w:rPr>
          <w:spacing w:val="25"/>
          <w:sz w:val="24"/>
        </w:rPr>
        <w:t xml:space="preserve"> </w:t>
      </w:r>
      <w:r>
        <w:rPr>
          <w:sz w:val="24"/>
        </w:rPr>
        <w:t>к</w:t>
      </w:r>
      <w:r>
        <w:rPr>
          <w:spacing w:val="26"/>
          <w:sz w:val="24"/>
        </w:rPr>
        <w:t xml:space="preserve"> </w:t>
      </w:r>
      <w:r>
        <w:rPr>
          <w:sz w:val="24"/>
        </w:rPr>
        <w:t>книге</w:t>
      </w:r>
      <w:r>
        <w:rPr>
          <w:spacing w:val="18"/>
          <w:sz w:val="24"/>
        </w:rPr>
        <w:t xml:space="preserve"> </w:t>
      </w:r>
      <w:r>
        <w:rPr>
          <w:sz w:val="24"/>
        </w:rPr>
        <w:t>Л.Н.</w:t>
      </w:r>
      <w:r>
        <w:rPr>
          <w:spacing w:val="26"/>
          <w:sz w:val="24"/>
        </w:rPr>
        <w:t xml:space="preserve"> </w:t>
      </w:r>
      <w:r>
        <w:rPr>
          <w:sz w:val="24"/>
        </w:rPr>
        <w:t>Толстого</w:t>
      </w:r>
      <w:r>
        <w:rPr>
          <w:spacing w:val="37"/>
          <w:sz w:val="24"/>
        </w:rPr>
        <w:t xml:space="preserve"> </w:t>
      </w:r>
      <w:r>
        <w:rPr>
          <w:sz w:val="24"/>
        </w:rPr>
        <w:t>«Три</w:t>
      </w:r>
      <w:r>
        <w:rPr>
          <w:spacing w:val="24"/>
          <w:sz w:val="24"/>
        </w:rPr>
        <w:t xml:space="preserve"> </w:t>
      </w:r>
      <w:r>
        <w:rPr>
          <w:sz w:val="24"/>
        </w:rPr>
        <w:t>медведя»</w:t>
      </w:r>
      <w:r>
        <w:rPr>
          <w:spacing w:val="6"/>
          <w:sz w:val="24"/>
        </w:rPr>
        <w:t xml:space="preserve"> </w:t>
      </w:r>
      <w:r>
        <w:rPr>
          <w:sz w:val="24"/>
        </w:rPr>
        <w:t>К.</w:t>
      </w:r>
      <w:r>
        <w:rPr>
          <w:spacing w:val="25"/>
          <w:sz w:val="24"/>
        </w:rPr>
        <w:t xml:space="preserve"> </w:t>
      </w:r>
      <w:r>
        <w:rPr>
          <w:spacing w:val="-2"/>
          <w:sz w:val="24"/>
        </w:rPr>
        <w:t>Чуковского</w:t>
      </w:r>
    </w:p>
    <w:p w:rsidR="00384C8F" w:rsidRDefault="00E4716A">
      <w:pPr>
        <w:pStyle w:val="a3"/>
        <w:spacing w:before="40"/>
        <w:ind w:left="887"/>
        <w:jc w:val="left"/>
      </w:pPr>
      <w:r>
        <w:rPr>
          <w:spacing w:val="-2"/>
        </w:rPr>
        <w:t>«Путаница».</w:t>
      </w:r>
    </w:p>
    <w:p w:rsidR="00384C8F" w:rsidRDefault="00E4716A">
      <w:pPr>
        <w:pStyle w:val="a3"/>
        <w:spacing w:before="41" w:line="276" w:lineRule="auto"/>
        <w:ind w:left="460" w:right="716" w:firstLine="427"/>
      </w:pPr>
      <w:r>
        <w:rPr>
          <w:i/>
        </w:rPr>
        <w:t xml:space="preserve">Иллюстрации, репродукции картин: </w:t>
      </w:r>
      <w:r>
        <w:t>П. Кончаловский «Клубника», «Персики», «Сирень в корзине»; Н.С. Петров-Водкин «Яблоки на красном фоне»; М.И. Климентов «Курица с цыплятами»; Н.Н. Жуков «Ёлка».</w:t>
      </w:r>
    </w:p>
    <w:p w:rsidR="00384C8F" w:rsidRDefault="00384C8F">
      <w:pPr>
        <w:spacing w:line="276" w:lineRule="auto"/>
        <w:sectPr w:rsidR="00384C8F">
          <w:pgSz w:w="11910" w:h="16840"/>
          <w:pgMar w:top="620" w:right="0" w:bottom="940" w:left="260" w:header="0" w:footer="729" w:gutter="0"/>
          <w:cols w:space="720"/>
        </w:sectPr>
      </w:pPr>
    </w:p>
    <w:p w:rsidR="00384C8F" w:rsidRDefault="00E4716A">
      <w:pPr>
        <w:pStyle w:val="2"/>
        <w:spacing w:before="75"/>
        <w:ind w:left="887"/>
        <w:jc w:val="left"/>
      </w:pPr>
      <w:bookmarkStart w:id="12" w:name="Средняя_группа_(4-5_лет)"/>
      <w:bookmarkEnd w:id="12"/>
      <w:r>
        <w:t>Средняя группа</w:t>
      </w:r>
      <w:r>
        <w:rPr>
          <w:spacing w:val="-3"/>
        </w:rPr>
        <w:t xml:space="preserve"> </w:t>
      </w:r>
      <w:r>
        <w:t>(4-5</w:t>
      </w:r>
      <w:r>
        <w:rPr>
          <w:spacing w:val="-4"/>
        </w:rPr>
        <w:t xml:space="preserve"> лет)</w:t>
      </w:r>
    </w:p>
    <w:p w:rsidR="00384C8F" w:rsidRDefault="00E4716A">
      <w:pPr>
        <w:pStyle w:val="3"/>
        <w:spacing w:before="41"/>
        <w:ind w:left="887"/>
        <w:jc w:val="left"/>
      </w:pPr>
      <w:bookmarkStart w:id="13" w:name="Художественная_литература_(2)"/>
      <w:bookmarkEnd w:id="13"/>
      <w:r>
        <w:t>Художественная</w:t>
      </w:r>
      <w:r>
        <w:rPr>
          <w:spacing w:val="-6"/>
        </w:rPr>
        <w:t xml:space="preserve"> </w:t>
      </w:r>
      <w:r>
        <w:rPr>
          <w:spacing w:val="-2"/>
        </w:rPr>
        <w:t>литература</w:t>
      </w:r>
    </w:p>
    <w:p w:rsidR="00384C8F" w:rsidRDefault="00E4716A">
      <w:pPr>
        <w:spacing w:before="36"/>
        <w:ind w:left="887"/>
        <w:rPr>
          <w:sz w:val="24"/>
        </w:rPr>
      </w:pPr>
      <w:r>
        <w:rPr>
          <w:i/>
          <w:sz w:val="24"/>
        </w:rPr>
        <w:t>Малые</w:t>
      </w:r>
      <w:r>
        <w:rPr>
          <w:i/>
          <w:spacing w:val="-10"/>
          <w:sz w:val="24"/>
        </w:rPr>
        <w:t xml:space="preserve"> </w:t>
      </w:r>
      <w:r>
        <w:rPr>
          <w:i/>
          <w:sz w:val="24"/>
        </w:rPr>
        <w:t>формы</w:t>
      </w:r>
      <w:r>
        <w:rPr>
          <w:i/>
          <w:spacing w:val="-10"/>
          <w:sz w:val="24"/>
        </w:rPr>
        <w:t xml:space="preserve"> </w:t>
      </w:r>
      <w:r>
        <w:rPr>
          <w:i/>
          <w:sz w:val="24"/>
        </w:rPr>
        <w:t>фольклора.</w:t>
      </w:r>
      <w:r>
        <w:rPr>
          <w:i/>
          <w:spacing w:val="1"/>
          <w:sz w:val="24"/>
        </w:rPr>
        <w:t xml:space="preserve"> </w:t>
      </w:r>
      <w:r>
        <w:rPr>
          <w:sz w:val="24"/>
        </w:rPr>
        <w:t>«Барашеньки…»,</w:t>
      </w:r>
      <w:r>
        <w:rPr>
          <w:spacing w:val="6"/>
          <w:sz w:val="24"/>
        </w:rPr>
        <w:t xml:space="preserve"> </w:t>
      </w:r>
      <w:r>
        <w:rPr>
          <w:sz w:val="24"/>
        </w:rPr>
        <w:t>«Гуси, вы</w:t>
      </w:r>
      <w:r>
        <w:rPr>
          <w:spacing w:val="-10"/>
          <w:sz w:val="24"/>
        </w:rPr>
        <w:t xml:space="preserve"> </w:t>
      </w:r>
      <w:r>
        <w:rPr>
          <w:sz w:val="24"/>
        </w:rPr>
        <w:t>гуси…»,</w:t>
      </w:r>
      <w:r>
        <w:rPr>
          <w:spacing w:val="5"/>
          <w:sz w:val="24"/>
        </w:rPr>
        <w:t xml:space="preserve"> </w:t>
      </w:r>
      <w:r>
        <w:rPr>
          <w:sz w:val="24"/>
        </w:rPr>
        <w:t>«Дождик-дождик,</w:t>
      </w:r>
      <w:r>
        <w:rPr>
          <w:spacing w:val="-3"/>
          <w:sz w:val="24"/>
        </w:rPr>
        <w:t xml:space="preserve"> </w:t>
      </w:r>
      <w:r>
        <w:rPr>
          <w:spacing w:val="-2"/>
          <w:sz w:val="24"/>
        </w:rPr>
        <w:t>веселей»,</w:t>
      </w:r>
    </w:p>
    <w:p w:rsidR="00384C8F" w:rsidRDefault="00E4716A">
      <w:pPr>
        <w:pStyle w:val="a3"/>
        <w:spacing w:before="41" w:line="280" w:lineRule="auto"/>
        <w:ind w:left="460" w:right="717" w:firstLine="427"/>
      </w:pPr>
      <w:r>
        <w:t>«Дон! Дон! Дон!...», «Жил у бабушки козел», «Зайчишка-трусишка…», «Идет лисичка по мосту…», «Иди весна, иди, красна…», «Кот на печку пошел…», «Наш козел…», «Ножки, ножки,</w:t>
      </w:r>
    </w:p>
    <w:p w:rsidR="00384C8F" w:rsidRDefault="00E4716A">
      <w:pPr>
        <w:pStyle w:val="a3"/>
        <w:spacing w:line="276" w:lineRule="auto"/>
        <w:ind w:left="460" w:right="714" w:firstLine="427"/>
      </w:pPr>
      <w:r>
        <w:t>где вы были?..»,</w:t>
      </w:r>
      <w:r>
        <w:rPr>
          <w:spacing w:val="40"/>
        </w:rPr>
        <w:t xml:space="preserve"> </w:t>
      </w:r>
      <w:r>
        <w:t>«Раз, два, три, четыре, пять – вышел зайчик погулять»,</w:t>
      </w:r>
      <w:r>
        <w:rPr>
          <w:spacing w:val="40"/>
        </w:rPr>
        <w:t xml:space="preserve"> </w:t>
      </w:r>
      <w:r>
        <w:t xml:space="preserve">«Сегодня день </w:t>
      </w:r>
      <w:r>
        <w:rPr>
          <w:spacing w:val="-2"/>
        </w:rPr>
        <w:t>целый…»,</w:t>
      </w:r>
    </w:p>
    <w:p w:rsidR="00384C8F" w:rsidRDefault="00E4716A">
      <w:pPr>
        <w:pStyle w:val="a3"/>
        <w:spacing w:line="275" w:lineRule="exact"/>
        <w:ind w:left="887"/>
      </w:pPr>
      <w:r>
        <w:t>«Сидит,</w:t>
      </w:r>
      <w:r>
        <w:rPr>
          <w:spacing w:val="-8"/>
        </w:rPr>
        <w:t xml:space="preserve"> </w:t>
      </w:r>
      <w:r>
        <w:t>сидит</w:t>
      </w:r>
      <w:r>
        <w:rPr>
          <w:spacing w:val="-13"/>
        </w:rPr>
        <w:t xml:space="preserve"> </w:t>
      </w:r>
      <w:r>
        <w:t>зайка…»,</w:t>
      </w:r>
      <w:r>
        <w:rPr>
          <w:spacing w:val="-4"/>
        </w:rPr>
        <w:t xml:space="preserve"> </w:t>
      </w:r>
      <w:r>
        <w:t>«Солнышко-ведрышко…»,</w:t>
      </w:r>
      <w:r>
        <w:rPr>
          <w:spacing w:val="-2"/>
        </w:rPr>
        <w:t xml:space="preserve"> </w:t>
      </w:r>
      <w:r>
        <w:t>«Стучит,</w:t>
      </w:r>
      <w:r>
        <w:rPr>
          <w:spacing w:val="-7"/>
        </w:rPr>
        <w:t xml:space="preserve"> </w:t>
      </w:r>
      <w:r>
        <w:t>бренчит»,</w:t>
      </w:r>
      <w:r>
        <w:rPr>
          <w:spacing w:val="-4"/>
        </w:rPr>
        <w:t xml:space="preserve"> </w:t>
      </w:r>
      <w:r>
        <w:t>«Тень-тень,</w:t>
      </w:r>
      <w:r>
        <w:rPr>
          <w:spacing w:val="-12"/>
        </w:rPr>
        <w:t xml:space="preserve"> </w:t>
      </w:r>
      <w:r>
        <w:rPr>
          <w:spacing w:val="-2"/>
        </w:rPr>
        <w:t>потетень».</w:t>
      </w:r>
    </w:p>
    <w:p w:rsidR="00384C8F" w:rsidRDefault="00E4716A">
      <w:pPr>
        <w:pStyle w:val="a3"/>
        <w:spacing w:before="34" w:line="276" w:lineRule="auto"/>
        <w:ind w:left="460" w:right="710" w:firstLine="427"/>
      </w:pPr>
      <w:r>
        <w:rPr>
          <w:i/>
        </w:rPr>
        <w:t xml:space="preserve">Русские народные сказки. </w:t>
      </w:r>
      <w:r>
        <w:t>«Гуси-лебеди» (обработка М.А. Булатова); «Жихарка» (обработка</w:t>
      </w:r>
      <w:r>
        <w:rPr>
          <w:spacing w:val="-15"/>
        </w:rPr>
        <w:t xml:space="preserve"> </w:t>
      </w:r>
      <w:r>
        <w:t>И. Карнауховой);</w:t>
      </w:r>
      <w:r>
        <w:rPr>
          <w:spacing w:val="25"/>
        </w:rPr>
        <w:t xml:space="preserve"> </w:t>
      </w:r>
      <w:r>
        <w:t>«Заяц-хваста»</w:t>
      </w:r>
      <w:r>
        <w:rPr>
          <w:spacing w:val="23"/>
        </w:rPr>
        <w:t xml:space="preserve"> </w:t>
      </w:r>
      <w:r>
        <w:t>(обработка</w:t>
      </w:r>
      <w:r>
        <w:rPr>
          <w:spacing w:val="28"/>
        </w:rPr>
        <w:t xml:space="preserve"> </w:t>
      </w:r>
      <w:r>
        <w:t>А.Н.</w:t>
      </w:r>
      <w:r>
        <w:rPr>
          <w:spacing w:val="25"/>
        </w:rPr>
        <w:t xml:space="preserve"> </w:t>
      </w:r>
      <w:r>
        <w:t>Толстого);</w:t>
      </w:r>
      <w:r>
        <w:rPr>
          <w:spacing w:val="25"/>
        </w:rPr>
        <w:t xml:space="preserve"> </w:t>
      </w:r>
      <w:r>
        <w:t>«Зимовье»</w:t>
      </w:r>
      <w:r>
        <w:rPr>
          <w:spacing w:val="25"/>
        </w:rPr>
        <w:t xml:space="preserve"> </w:t>
      </w:r>
      <w:r>
        <w:t>(обр.</w:t>
      </w:r>
      <w:r>
        <w:rPr>
          <w:spacing w:val="26"/>
        </w:rPr>
        <w:t xml:space="preserve"> </w:t>
      </w:r>
      <w:r>
        <w:t>И.</w:t>
      </w:r>
      <w:r>
        <w:rPr>
          <w:spacing w:val="30"/>
        </w:rPr>
        <w:t xml:space="preserve"> </w:t>
      </w:r>
      <w:r>
        <w:t>Соколова-</w:t>
      </w:r>
      <w:r>
        <w:rPr>
          <w:spacing w:val="25"/>
        </w:rPr>
        <w:t xml:space="preserve"> </w:t>
      </w:r>
      <w:r>
        <w:t>Микитова);</w:t>
      </w:r>
    </w:p>
    <w:p w:rsidR="00384C8F" w:rsidRDefault="00E4716A">
      <w:pPr>
        <w:pStyle w:val="a3"/>
        <w:spacing w:line="278" w:lineRule="auto"/>
        <w:ind w:left="460" w:right="714"/>
      </w:pPr>
      <w:r>
        <w:t>«Коза-дереза»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w:t>
      </w:r>
    </w:p>
    <w:p w:rsidR="00384C8F" w:rsidRDefault="00E4716A">
      <w:pPr>
        <w:spacing w:line="271" w:lineRule="exact"/>
        <w:ind w:left="887"/>
        <w:jc w:val="both"/>
        <w:rPr>
          <w:i/>
          <w:sz w:val="24"/>
        </w:rPr>
      </w:pPr>
      <w:r>
        <w:rPr>
          <w:i/>
          <w:sz w:val="24"/>
        </w:rPr>
        <w:t>Фольклор</w:t>
      </w:r>
      <w:r>
        <w:rPr>
          <w:i/>
          <w:spacing w:val="-5"/>
          <w:sz w:val="24"/>
        </w:rPr>
        <w:t xml:space="preserve"> </w:t>
      </w:r>
      <w:r>
        <w:rPr>
          <w:i/>
          <w:sz w:val="24"/>
        </w:rPr>
        <w:t>народов</w:t>
      </w:r>
      <w:r>
        <w:rPr>
          <w:i/>
          <w:spacing w:val="-4"/>
          <w:sz w:val="24"/>
        </w:rPr>
        <w:t xml:space="preserve"> мира</w:t>
      </w:r>
    </w:p>
    <w:p w:rsidR="00384C8F" w:rsidRDefault="00E4716A">
      <w:pPr>
        <w:pStyle w:val="a3"/>
        <w:spacing w:before="40"/>
        <w:ind w:left="887"/>
      </w:pPr>
      <w:r>
        <w:rPr>
          <w:i/>
        </w:rPr>
        <w:t>Песенки.</w:t>
      </w:r>
      <w:r>
        <w:rPr>
          <w:i/>
          <w:spacing w:val="33"/>
        </w:rPr>
        <w:t xml:space="preserve"> </w:t>
      </w:r>
      <w:r>
        <w:t>«Утята»,</w:t>
      </w:r>
      <w:r>
        <w:rPr>
          <w:spacing w:val="30"/>
        </w:rPr>
        <w:t xml:space="preserve"> </w:t>
      </w:r>
      <w:r>
        <w:t>франц.,</w:t>
      </w:r>
      <w:r>
        <w:rPr>
          <w:spacing w:val="21"/>
        </w:rPr>
        <w:t xml:space="preserve"> </w:t>
      </w:r>
      <w:r>
        <w:t>обр.</w:t>
      </w:r>
      <w:r>
        <w:rPr>
          <w:spacing w:val="31"/>
        </w:rPr>
        <w:t xml:space="preserve"> </w:t>
      </w:r>
      <w:r>
        <w:t>Н.</w:t>
      </w:r>
      <w:r>
        <w:rPr>
          <w:spacing w:val="25"/>
        </w:rPr>
        <w:t xml:space="preserve"> </w:t>
      </w:r>
      <w:r>
        <w:t>Гернет</w:t>
      </w:r>
      <w:r>
        <w:rPr>
          <w:spacing w:val="24"/>
        </w:rPr>
        <w:t xml:space="preserve"> </w:t>
      </w:r>
      <w:r>
        <w:t>и</w:t>
      </w:r>
      <w:r>
        <w:rPr>
          <w:spacing w:val="23"/>
        </w:rPr>
        <w:t xml:space="preserve"> </w:t>
      </w:r>
      <w:r>
        <w:t>С.</w:t>
      </w:r>
      <w:r>
        <w:rPr>
          <w:spacing w:val="25"/>
        </w:rPr>
        <w:t xml:space="preserve"> </w:t>
      </w:r>
      <w:r>
        <w:t>Гиппиус;</w:t>
      </w:r>
      <w:r>
        <w:rPr>
          <w:spacing w:val="30"/>
        </w:rPr>
        <w:t xml:space="preserve"> </w:t>
      </w:r>
      <w:r>
        <w:t>«Пальцы»,</w:t>
      </w:r>
      <w:r>
        <w:rPr>
          <w:spacing w:val="30"/>
        </w:rPr>
        <w:t xml:space="preserve"> </w:t>
      </w:r>
      <w:r>
        <w:t>пер.</w:t>
      </w:r>
      <w:r>
        <w:rPr>
          <w:spacing w:val="30"/>
        </w:rPr>
        <w:t xml:space="preserve"> </w:t>
      </w:r>
      <w:r>
        <w:t>с</w:t>
      </w:r>
      <w:r>
        <w:rPr>
          <w:spacing w:val="22"/>
        </w:rPr>
        <w:t xml:space="preserve"> </w:t>
      </w:r>
      <w:r>
        <w:t>нем.</w:t>
      </w:r>
      <w:r>
        <w:rPr>
          <w:spacing w:val="26"/>
        </w:rPr>
        <w:t xml:space="preserve"> </w:t>
      </w:r>
      <w:r>
        <w:t>Л.</w:t>
      </w:r>
      <w:r>
        <w:rPr>
          <w:spacing w:val="25"/>
        </w:rPr>
        <w:t xml:space="preserve"> </w:t>
      </w:r>
      <w:r>
        <w:rPr>
          <w:spacing w:val="-2"/>
        </w:rPr>
        <w:t>Яхина;</w:t>
      </w:r>
    </w:p>
    <w:p w:rsidR="00384C8F" w:rsidRDefault="00E4716A">
      <w:pPr>
        <w:pStyle w:val="a3"/>
        <w:spacing w:before="41" w:line="276" w:lineRule="auto"/>
        <w:ind w:left="460" w:right="724" w:firstLine="427"/>
      </w:pPr>
      <w:r>
        <w:t>«Песня моряка» норвежск. нар. песенка (обработка Ю. Вронского); «Барабек», англ. (обработка К. Чуковского); «Шалтай-Болтай», англ. (обработка С. Маршака).</w:t>
      </w:r>
    </w:p>
    <w:p w:rsidR="00384C8F" w:rsidRDefault="00E4716A">
      <w:pPr>
        <w:pStyle w:val="a3"/>
        <w:spacing w:line="276" w:lineRule="auto"/>
        <w:ind w:left="460" w:right="707" w:firstLine="427"/>
      </w:pPr>
      <w:r>
        <w:rPr>
          <w:i/>
        </w:rPr>
        <w:t>Сказки.</w:t>
      </w:r>
      <w:r>
        <w:rPr>
          <w:i/>
          <w:spacing w:val="40"/>
        </w:rPr>
        <w:t xml:space="preserve"> </w:t>
      </w:r>
      <w:r>
        <w:t>«Бременские</w:t>
      </w:r>
      <w:r>
        <w:rPr>
          <w:spacing w:val="40"/>
        </w:rPr>
        <w:t xml:space="preserve"> </w:t>
      </w:r>
      <w:r>
        <w:t>музыканты»</w:t>
      </w:r>
      <w:r>
        <w:rPr>
          <w:spacing w:val="40"/>
        </w:rPr>
        <w:t xml:space="preserve"> </w:t>
      </w:r>
      <w:r>
        <w:t>из</w:t>
      </w:r>
      <w:r>
        <w:rPr>
          <w:spacing w:val="40"/>
        </w:rPr>
        <w:t xml:space="preserve"> </w:t>
      </w:r>
      <w:r>
        <w:t>сказок</w:t>
      </w:r>
      <w:r>
        <w:rPr>
          <w:spacing w:val="40"/>
        </w:rPr>
        <w:t xml:space="preserve"> </w:t>
      </w:r>
      <w:r>
        <w:t>братьев</w:t>
      </w:r>
      <w:r>
        <w:rPr>
          <w:spacing w:val="40"/>
        </w:rPr>
        <w:t xml:space="preserve"> </w:t>
      </w:r>
      <w:r>
        <w:t>Гримм,</w:t>
      </w:r>
      <w:r>
        <w:rPr>
          <w:spacing w:val="40"/>
        </w:rPr>
        <w:t xml:space="preserve"> </w:t>
      </w:r>
      <w:r>
        <w:t>пер.</w:t>
      </w:r>
      <w:r>
        <w:rPr>
          <w:spacing w:val="40"/>
        </w:rPr>
        <w:t xml:space="preserve"> </w:t>
      </w:r>
      <w:r>
        <w:t>с.</w:t>
      </w:r>
      <w:r>
        <w:rPr>
          <w:spacing w:val="40"/>
        </w:rPr>
        <w:t xml:space="preserve"> </w:t>
      </w:r>
      <w:r>
        <w:t>нем.</w:t>
      </w:r>
      <w:r>
        <w:rPr>
          <w:spacing w:val="40"/>
        </w:rPr>
        <w:t xml:space="preserve"> </w:t>
      </w:r>
      <w:r>
        <w:t>А.</w:t>
      </w:r>
      <w:r>
        <w:rPr>
          <w:spacing w:val="40"/>
        </w:rPr>
        <w:t xml:space="preserve"> </w:t>
      </w:r>
      <w:r>
        <w:t>Введенского,под ред. С. Маршака; «Два жадных медвежонка», венгер. сказка (обработка А. Красновой и В.</w:t>
      </w:r>
      <w:r>
        <w:rPr>
          <w:spacing w:val="80"/>
        </w:rPr>
        <w:t xml:space="preserve"> </w:t>
      </w:r>
      <w:r>
        <w:t>Важдаева); «Колосок», укр. нар. сказка (обработка С. Могилевской); «Красная Шапочка»,</w:t>
      </w:r>
      <w:r>
        <w:rPr>
          <w:spacing w:val="40"/>
        </w:rPr>
        <w:t xml:space="preserve"> </w:t>
      </w:r>
      <w:r>
        <w:t>из сказок Ш. Перро, пер. с франц. Т. Габбе; «Три поросенка», пер. с англ. С. Михалкова.</w:t>
      </w:r>
    </w:p>
    <w:p w:rsidR="00384C8F" w:rsidRDefault="00E4716A">
      <w:pPr>
        <w:spacing w:before="2"/>
        <w:ind w:left="887"/>
        <w:jc w:val="both"/>
        <w:rPr>
          <w:i/>
          <w:sz w:val="24"/>
        </w:rPr>
      </w:pPr>
      <w:r>
        <w:rPr>
          <w:i/>
          <w:sz w:val="24"/>
        </w:rPr>
        <w:t>Произведения</w:t>
      </w:r>
      <w:r>
        <w:rPr>
          <w:i/>
          <w:spacing w:val="-7"/>
          <w:sz w:val="24"/>
        </w:rPr>
        <w:t xml:space="preserve"> </w:t>
      </w:r>
      <w:r>
        <w:rPr>
          <w:i/>
          <w:sz w:val="24"/>
        </w:rPr>
        <w:t>поэтов</w:t>
      </w:r>
      <w:r>
        <w:rPr>
          <w:i/>
          <w:spacing w:val="-5"/>
          <w:sz w:val="24"/>
        </w:rPr>
        <w:t xml:space="preserve"> </w:t>
      </w:r>
      <w:r>
        <w:rPr>
          <w:i/>
          <w:sz w:val="24"/>
        </w:rPr>
        <w:t>и</w:t>
      </w:r>
      <w:r>
        <w:rPr>
          <w:i/>
          <w:spacing w:val="-2"/>
          <w:sz w:val="24"/>
        </w:rPr>
        <w:t xml:space="preserve"> </w:t>
      </w:r>
      <w:r>
        <w:rPr>
          <w:i/>
          <w:sz w:val="24"/>
        </w:rPr>
        <w:t>писателей</w:t>
      </w:r>
      <w:r>
        <w:rPr>
          <w:i/>
          <w:spacing w:val="-5"/>
          <w:sz w:val="24"/>
        </w:rPr>
        <w:t xml:space="preserve"> </w:t>
      </w:r>
      <w:r>
        <w:rPr>
          <w:i/>
          <w:spacing w:val="-2"/>
          <w:sz w:val="24"/>
        </w:rPr>
        <w:t>России</w:t>
      </w:r>
    </w:p>
    <w:p w:rsidR="00384C8F" w:rsidRDefault="00E4716A">
      <w:pPr>
        <w:pStyle w:val="a3"/>
        <w:spacing w:before="41" w:line="276" w:lineRule="auto"/>
        <w:ind w:left="460" w:firstLine="427"/>
        <w:jc w:val="left"/>
      </w:pPr>
      <w:r>
        <w:rPr>
          <w:i/>
        </w:rPr>
        <w:t>Поэзия.</w:t>
      </w:r>
      <w:r>
        <w:rPr>
          <w:i/>
          <w:spacing w:val="75"/>
        </w:rPr>
        <w:t xml:space="preserve"> </w:t>
      </w:r>
      <w:r>
        <w:t>Аким</w:t>
      </w:r>
      <w:r>
        <w:rPr>
          <w:spacing w:val="40"/>
        </w:rPr>
        <w:t xml:space="preserve"> </w:t>
      </w:r>
      <w:r>
        <w:t>Я.Л.</w:t>
      </w:r>
      <w:r>
        <w:rPr>
          <w:spacing w:val="40"/>
        </w:rPr>
        <w:t xml:space="preserve"> </w:t>
      </w:r>
      <w:r>
        <w:t>«Первый</w:t>
      </w:r>
      <w:r>
        <w:rPr>
          <w:spacing w:val="40"/>
        </w:rPr>
        <w:t xml:space="preserve"> </w:t>
      </w:r>
      <w:r>
        <w:t>снег»;</w:t>
      </w:r>
      <w:r>
        <w:rPr>
          <w:spacing w:val="40"/>
        </w:rPr>
        <w:t xml:space="preserve"> </w:t>
      </w:r>
      <w:r>
        <w:t>Александрова</w:t>
      </w:r>
      <w:r>
        <w:rPr>
          <w:spacing w:val="40"/>
        </w:rPr>
        <w:t xml:space="preserve"> </w:t>
      </w:r>
      <w:r>
        <w:t>З.Н.</w:t>
      </w:r>
      <w:r>
        <w:rPr>
          <w:spacing w:val="74"/>
        </w:rPr>
        <w:t xml:space="preserve"> </w:t>
      </w:r>
      <w:r>
        <w:t>«Таня</w:t>
      </w:r>
      <w:r>
        <w:rPr>
          <w:spacing w:val="40"/>
        </w:rPr>
        <w:t xml:space="preserve"> </w:t>
      </w:r>
      <w:r>
        <w:t>пропала»,</w:t>
      </w:r>
      <w:r>
        <w:rPr>
          <w:spacing w:val="74"/>
        </w:rPr>
        <w:t xml:space="preserve"> </w:t>
      </w:r>
      <w:r>
        <w:t>«Теплый</w:t>
      </w:r>
      <w:r>
        <w:rPr>
          <w:spacing w:val="72"/>
        </w:rPr>
        <w:t xml:space="preserve"> </w:t>
      </w:r>
      <w:r>
        <w:t>дождик»; Бальмонт</w:t>
      </w:r>
      <w:r>
        <w:rPr>
          <w:spacing w:val="40"/>
        </w:rPr>
        <w:t xml:space="preserve"> </w:t>
      </w:r>
      <w:r>
        <w:t>К.Д.</w:t>
      </w:r>
      <w:r>
        <w:rPr>
          <w:spacing w:val="40"/>
        </w:rPr>
        <w:t xml:space="preserve"> </w:t>
      </w:r>
      <w:r>
        <w:t>«Росинка»;</w:t>
      </w:r>
      <w:r>
        <w:rPr>
          <w:spacing w:val="40"/>
        </w:rPr>
        <w:t xml:space="preserve"> </w:t>
      </w:r>
      <w:r>
        <w:t>Барто</w:t>
      </w:r>
      <w:r>
        <w:rPr>
          <w:spacing w:val="40"/>
        </w:rPr>
        <w:t xml:space="preserve"> </w:t>
      </w:r>
      <w:r>
        <w:t>А.Л.</w:t>
      </w:r>
      <w:r>
        <w:rPr>
          <w:spacing w:val="40"/>
        </w:rPr>
        <w:t xml:space="preserve"> </w:t>
      </w:r>
      <w:r>
        <w:t>«Уехали»,</w:t>
      </w:r>
      <w:r>
        <w:rPr>
          <w:spacing w:val="40"/>
        </w:rPr>
        <w:t xml:space="preserve"> </w:t>
      </w:r>
      <w:r>
        <w:t>«Я</w:t>
      </w:r>
      <w:r>
        <w:rPr>
          <w:spacing w:val="40"/>
        </w:rPr>
        <w:t xml:space="preserve"> </w:t>
      </w:r>
      <w:r>
        <w:t>знаю,</w:t>
      </w:r>
      <w:r>
        <w:rPr>
          <w:spacing w:val="40"/>
        </w:rPr>
        <w:t xml:space="preserve"> </w:t>
      </w:r>
      <w:r>
        <w:t>что</w:t>
      </w:r>
      <w:r>
        <w:rPr>
          <w:spacing w:val="40"/>
        </w:rPr>
        <w:t xml:space="preserve"> </w:t>
      </w:r>
      <w:r>
        <w:t>надо</w:t>
      </w:r>
      <w:r>
        <w:rPr>
          <w:spacing w:val="40"/>
        </w:rPr>
        <w:t xml:space="preserve"> </w:t>
      </w:r>
      <w:r>
        <w:t>придумать»;</w:t>
      </w:r>
      <w:r>
        <w:rPr>
          <w:spacing w:val="40"/>
        </w:rPr>
        <w:t xml:space="preserve"> </w:t>
      </w:r>
      <w:r>
        <w:t>Берестов</w:t>
      </w:r>
      <w:r>
        <w:rPr>
          <w:spacing w:val="40"/>
        </w:rPr>
        <w:t xml:space="preserve"> </w:t>
      </w:r>
      <w:r>
        <w:t>В.Д.</w:t>
      </w:r>
    </w:p>
    <w:p w:rsidR="00384C8F" w:rsidRDefault="00E4716A">
      <w:pPr>
        <w:pStyle w:val="a3"/>
        <w:tabs>
          <w:tab w:val="left" w:pos="2611"/>
          <w:tab w:val="left" w:pos="4013"/>
          <w:tab w:val="left" w:pos="4786"/>
          <w:tab w:val="left" w:pos="6102"/>
          <w:tab w:val="left" w:pos="7629"/>
          <w:tab w:val="left" w:pos="8998"/>
          <w:tab w:val="left" w:pos="9434"/>
          <w:tab w:val="left" w:pos="10721"/>
        </w:tabs>
        <w:spacing w:line="276" w:lineRule="auto"/>
        <w:ind w:left="460" w:right="706" w:firstLine="427"/>
        <w:jc w:val="left"/>
      </w:pPr>
      <w:r>
        <w:rPr>
          <w:spacing w:val="-2"/>
        </w:rPr>
        <w:t>«Искалочка»;</w:t>
      </w:r>
      <w:r>
        <w:tab/>
      </w:r>
      <w:r>
        <w:rPr>
          <w:spacing w:val="-2"/>
        </w:rPr>
        <w:t>Благинина</w:t>
      </w:r>
      <w:r>
        <w:tab/>
      </w:r>
      <w:r>
        <w:rPr>
          <w:spacing w:val="-4"/>
        </w:rPr>
        <w:t>Е.А.</w:t>
      </w:r>
      <w:r>
        <w:tab/>
      </w:r>
      <w:r>
        <w:rPr>
          <w:spacing w:val="-2"/>
        </w:rPr>
        <w:t>«Дождик,</w:t>
      </w:r>
      <w:r>
        <w:tab/>
      </w:r>
      <w:r>
        <w:rPr>
          <w:spacing w:val="-2"/>
        </w:rPr>
        <w:t>дождик…»,</w:t>
      </w:r>
      <w:r>
        <w:tab/>
      </w:r>
      <w:r>
        <w:rPr>
          <w:spacing w:val="-2"/>
        </w:rPr>
        <w:t>«Посидим</w:t>
      </w:r>
      <w:r>
        <w:tab/>
      </w:r>
      <w:r>
        <w:rPr>
          <w:spacing w:val="-10"/>
        </w:rPr>
        <w:t>в</w:t>
      </w:r>
      <w:r>
        <w:tab/>
      </w:r>
      <w:r>
        <w:rPr>
          <w:spacing w:val="-2"/>
        </w:rPr>
        <w:t>тишине»,</w:t>
      </w:r>
      <w:r>
        <w:tab/>
      </w:r>
      <w:r>
        <w:rPr>
          <w:spacing w:val="-6"/>
        </w:rPr>
        <w:t xml:space="preserve">С. </w:t>
      </w:r>
      <w:r>
        <w:rPr>
          <w:spacing w:val="-2"/>
        </w:rPr>
        <w:t>Черный</w:t>
      </w:r>
    </w:p>
    <w:p w:rsidR="00384C8F" w:rsidRDefault="00E4716A">
      <w:pPr>
        <w:pStyle w:val="a3"/>
        <w:spacing w:line="276" w:lineRule="auto"/>
        <w:ind w:left="460" w:right="507" w:firstLine="427"/>
        <w:jc w:val="left"/>
      </w:pPr>
      <w:r>
        <w:t>«Приставалка»; Блок А.А. «Ветхая избушка…», «Ворона»; Брюсов В.Я. «Колыбельная»; Бунин И.А.</w:t>
      </w:r>
      <w:r>
        <w:rPr>
          <w:spacing w:val="40"/>
        </w:rPr>
        <w:t xml:space="preserve"> </w:t>
      </w:r>
      <w:r>
        <w:t>«Листопад»</w:t>
      </w:r>
      <w:r>
        <w:rPr>
          <w:spacing w:val="40"/>
        </w:rPr>
        <w:t xml:space="preserve"> </w:t>
      </w:r>
      <w:r>
        <w:t>(отрывок);</w:t>
      </w:r>
      <w:r>
        <w:rPr>
          <w:spacing w:val="40"/>
        </w:rPr>
        <w:t xml:space="preserve"> </w:t>
      </w:r>
      <w:r>
        <w:t>Гамазкова</w:t>
      </w:r>
      <w:r>
        <w:rPr>
          <w:spacing w:val="40"/>
        </w:rPr>
        <w:t xml:space="preserve"> </w:t>
      </w:r>
      <w:r>
        <w:t>И.</w:t>
      </w:r>
      <w:r>
        <w:rPr>
          <w:spacing w:val="40"/>
        </w:rPr>
        <w:t xml:space="preserve"> </w:t>
      </w:r>
      <w:r>
        <w:t>«Колыбельная</w:t>
      </w:r>
      <w:r>
        <w:rPr>
          <w:spacing w:val="40"/>
        </w:rPr>
        <w:t xml:space="preserve"> </w:t>
      </w:r>
      <w:r>
        <w:t>для</w:t>
      </w:r>
      <w:r>
        <w:rPr>
          <w:spacing w:val="40"/>
        </w:rPr>
        <w:t xml:space="preserve"> </w:t>
      </w:r>
      <w:r>
        <w:t>бабушки»;</w:t>
      </w:r>
      <w:r>
        <w:rPr>
          <w:spacing w:val="40"/>
        </w:rPr>
        <w:t xml:space="preserve"> </w:t>
      </w:r>
      <w:r>
        <w:t>Гернет</w:t>
      </w:r>
      <w:r>
        <w:rPr>
          <w:spacing w:val="40"/>
        </w:rPr>
        <w:t xml:space="preserve"> </w:t>
      </w:r>
      <w:r>
        <w:t>Н.</w:t>
      </w:r>
      <w:r>
        <w:rPr>
          <w:spacing w:val="40"/>
        </w:rPr>
        <w:t xml:space="preserve"> </w:t>
      </w:r>
      <w:r>
        <w:t>и</w:t>
      </w:r>
      <w:r>
        <w:rPr>
          <w:spacing w:val="40"/>
        </w:rPr>
        <w:t xml:space="preserve"> </w:t>
      </w:r>
      <w:r>
        <w:t>Хармс</w:t>
      </w:r>
      <w:r>
        <w:rPr>
          <w:spacing w:val="40"/>
        </w:rPr>
        <w:t xml:space="preserve"> </w:t>
      </w:r>
      <w:r>
        <w:t>Д.</w:t>
      </w:r>
    </w:p>
    <w:p w:rsidR="00384C8F" w:rsidRDefault="00E4716A">
      <w:pPr>
        <w:pStyle w:val="a3"/>
        <w:spacing w:line="280" w:lineRule="auto"/>
        <w:ind w:left="460" w:right="281" w:firstLine="427"/>
        <w:jc w:val="left"/>
      </w:pPr>
      <w:r>
        <w:t>«Очень-очень</w:t>
      </w:r>
      <w:r>
        <w:rPr>
          <w:spacing w:val="40"/>
        </w:rPr>
        <w:t xml:space="preserve"> </w:t>
      </w:r>
      <w:r>
        <w:t>вкусный</w:t>
      </w:r>
      <w:r>
        <w:rPr>
          <w:spacing w:val="40"/>
        </w:rPr>
        <w:t xml:space="preserve"> </w:t>
      </w:r>
      <w:r>
        <w:t>пирог»;</w:t>
      </w:r>
      <w:r>
        <w:rPr>
          <w:spacing w:val="40"/>
        </w:rPr>
        <w:t xml:space="preserve"> </w:t>
      </w:r>
      <w:r>
        <w:t>Дрожжин</w:t>
      </w:r>
      <w:r>
        <w:rPr>
          <w:spacing w:val="40"/>
        </w:rPr>
        <w:t xml:space="preserve"> </w:t>
      </w:r>
      <w:r>
        <w:t>С.Д.</w:t>
      </w:r>
      <w:r>
        <w:rPr>
          <w:spacing w:val="40"/>
        </w:rPr>
        <w:t xml:space="preserve"> </w:t>
      </w:r>
      <w:r>
        <w:t>«Улицей</w:t>
      </w:r>
      <w:r>
        <w:rPr>
          <w:spacing w:val="40"/>
        </w:rPr>
        <w:t xml:space="preserve"> </w:t>
      </w:r>
      <w:r>
        <w:t>гуляет…»</w:t>
      </w:r>
      <w:r>
        <w:rPr>
          <w:spacing w:val="40"/>
        </w:rPr>
        <w:t xml:space="preserve"> </w:t>
      </w:r>
      <w:r>
        <w:t>(из</w:t>
      </w:r>
      <w:r>
        <w:rPr>
          <w:spacing w:val="40"/>
        </w:rPr>
        <w:t xml:space="preserve"> </w:t>
      </w:r>
      <w:r>
        <w:t>стих.</w:t>
      </w:r>
      <w:r>
        <w:rPr>
          <w:spacing w:val="40"/>
        </w:rPr>
        <w:t xml:space="preserve"> </w:t>
      </w:r>
      <w:r>
        <w:t>«В</w:t>
      </w:r>
      <w:r>
        <w:rPr>
          <w:spacing w:val="40"/>
        </w:rPr>
        <w:t xml:space="preserve"> </w:t>
      </w:r>
      <w:r>
        <w:t>крестьянской семье»);</w:t>
      </w:r>
      <w:r>
        <w:rPr>
          <w:spacing w:val="6"/>
        </w:rPr>
        <w:t xml:space="preserve"> </w:t>
      </w:r>
      <w:r>
        <w:t>Есенин</w:t>
      </w:r>
      <w:r>
        <w:rPr>
          <w:spacing w:val="8"/>
        </w:rPr>
        <w:t xml:space="preserve"> </w:t>
      </w:r>
      <w:r>
        <w:t>С.А.</w:t>
      </w:r>
      <w:r>
        <w:rPr>
          <w:spacing w:val="15"/>
        </w:rPr>
        <w:t xml:space="preserve"> </w:t>
      </w:r>
      <w:r>
        <w:t>«Поет</w:t>
      </w:r>
      <w:r>
        <w:rPr>
          <w:spacing w:val="8"/>
        </w:rPr>
        <w:t xml:space="preserve"> </w:t>
      </w:r>
      <w:r>
        <w:t>зима</w:t>
      </w:r>
      <w:r>
        <w:rPr>
          <w:spacing w:val="16"/>
        </w:rPr>
        <w:t xml:space="preserve"> </w:t>
      </w:r>
      <w:r>
        <w:t>–</w:t>
      </w:r>
      <w:r>
        <w:rPr>
          <w:spacing w:val="9"/>
        </w:rPr>
        <w:t xml:space="preserve"> </w:t>
      </w:r>
      <w:r>
        <w:t>аукает…»;</w:t>
      </w:r>
      <w:r>
        <w:rPr>
          <w:spacing w:val="8"/>
        </w:rPr>
        <w:t xml:space="preserve"> </w:t>
      </w:r>
      <w:r>
        <w:t>Заходер</w:t>
      </w:r>
      <w:r>
        <w:rPr>
          <w:spacing w:val="12"/>
        </w:rPr>
        <w:t xml:space="preserve"> </w:t>
      </w:r>
      <w:r>
        <w:t>Б.В.</w:t>
      </w:r>
      <w:r>
        <w:rPr>
          <w:spacing w:val="11"/>
        </w:rPr>
        <w:t xml:space="preserve"> </w:t>
      </w:r>
      <w:r>
        <w:t>«Волчок»,</w:t>
      </w:r>
      <w:r>
        <w:rPr>
          <w:spacing w:val="14"/>
        </w:rPr>
        <w:t xml:space="preserve"> </w:t>
      </w:r>
      <w:r>
        <w:t>«Кискино</w:t>
      </w:r>
      <w:r>
        <w:rPr>
          <w:spacing w:val="12"/>
        </w:rPr>
        <w:t xml:space="preserve"> </w:t>
      </w:r>
      <w:r>
        <w:t>горе»;</w:t>
      </w:r>
      <w:r>
        <w:rPr>
          <w:spacing w:val="9"/>
        </w:rPr>
        <w:t xml:space="preserve"> </w:t>
      </w:r>
      <w:r>
        <w:t>Кушак</w:t>
      </w:r>
      <w:r>
        <w:rPr>
          <w:spacing w:val="18"/>
        </w:rPr>
        <w:t xml:space="preserve"> </w:t>
      </w:r>
      <w:r>
        <w:rPr>
          <w:spacing w:val="-4"/>
        </w:rPr>
        <w:t>Ю.Н.</w:t>
      </w:r>
    </w:p>
    <w:p w:rsidR="00384C8F" w:rsidRDefault="00E4716A">
      <w:pPr>
        <w:pStyle w:val="a3"/>
        <w:spacing w:line="269" w:lineRule="exact"/>
        <w:ind w:left="460"/>
        <w:jc w:val="left"/>
      </w:pPr>
      <w:r>
        <w:t>«Сорок</w:t>
      </w:r>
      <w:r>
        <w:rPr>
          <w:spacing w:val="20"/>
        </w:rPr>
        <w:t xml:space="preserve"> </w:t>
      </w:r>
      <w:r>
        <w:t>сорок»;</w:t>
      </w:r>
      <w:r>
        <w:rPr>
          <w:spacing w:val="23"/>
        </w:rPr>
        <w:t xml:space="preserve"> </w:t>
      </w:r>
      <w:r>
        <w:t>Лукашина</w:t>
      </w:r>
      <w:r>
        <w:rPr>
          <w:spacing w:val="24"/>
        </w:rPr>
        <w:t xml:space="preserve"> </w:t>
      </w:r>
      <w:r>
        <w:t>М.</w:t>
      </w:r>
      <w:r>
        <w:rPr>
          <w:spacing w:val="30"/>
        </w:rPr>
        <w:t xml:space="preserve"> </w:t>
      </w:r>
      <w:r>
        <w:t>«Розовые</w:t>
      </w:r>
      <w:r>
        <w:rPr>
          <w:spacing w:val="19"/>
        </w:rPr>
        <w:t xml:space="preserve"> </w:t>
      </w:r>
      <w:r>
        <w:t>очки»,</w:t>
      </w:r>
      <w:r>
        <w:rPr>
          <w:spacing w:val="26"/>
        </w:rPr>
        <w:t xml:space="preserve"> </w:t>
      </w:r>
      <w:r>
        <w:t>Маршак</w:t>
      </w:r>
      <w:r>
        <w:rPr>
          <w:spacing w:val="22"/>
        </w:rPr>
        <w:t xml:space="preserve"> </w:t>
      </w:r>
      <w:r>
        <w:t>С.Я.</w:t>
      </w:r>
      <w:r>
        <w:rPr>
          <w:spacing w:val="26"/>
        </w:rPr>
        <w:t xml:space="preserve"> </w:t>
      </w:r>
      <w:r>
        <w:t>«Багаж»,</w:t>
      </w:r>
      <w:r>
        <w:rPr>
          <w:spacing w:val="31"/>
        </w:rPr>
        <w:t xml:space="preserve"> </w:t>
      </w:r>
      <w:r>
        <w:t>«Про</w:t>
      </w:r>
      <w:r>
        <w:rPr>
          <w:spacing w:val="26"/>
        </w:rPr>
        <w:t xml:space="preserve"> </w:t>
      </w:r>
      <w:r>
        <w:t>все</w:t>
      </w:r>
      <w:r>
        <w:rPr>
          <w:spacing w:val="19"/>
        </w:rPr>
        <w:t xml:space="preserve"> </w:t>
      </w:r>
      <w:r>
        <w:t>на</w:t>
      </w:r>
      <w:r>
        <w:rPr>
          <w:spacing w:val="22"/>
        </w:rPr>
        <w:t xml:space="preserve"> </w:t>
      </w:r>
      <w:r>
        <w:rPr>
          <w:spacing w:val="-2"/>
        </w:rPr>
        <w:t>свете»,</w:t>
      </w:r>
    </w:p>
    <w:p w:rsidR="00384C8F" w:rsidRDefault="00E4716A">
      <w:pPr>
        <w:pStyle w:val="a3"/>
        <w:spacing w:before="38" w:line="276" w:lineRule="auto"/>
        <w:ind w:left="460" w:right="715" w:firstLine="427"/>
      </w:pPr>
      <w:r>
        <w:t>«Вот какой рассеянный», «Мяч», «Усатый-полосатый», «Пограничники»; Матвеева Н. «Она умеет превращаться»; Маяковский В.В. «Что такое хорошо и что такое плохо?»; Михалков С.В. «А что у Вас?», «Рисунок», «Дядя Степа – милиционер»; Мориц Ю.П. «Песенка про сказку», «Дом гнома, гном – дома!», «Огромный собачий секрет»; Мошковская Э.Э. «Добежали до вечера»; Носов Н.Н. «Ступеньки»; Орлова А. «Невероятно длинная история про таксу»; Пушкин А.С.</w:t>
      </w:r>
      <w:r>
        <w:rPr>
          <w:spacing w:val="40"/>
        </w:rPr>
        <w:t xml:space="preserve"> </w:t>
      </w:r>
      <w:r>
        <w:t>«Месяц, месяц…» (из «Сказки о мертвой царевне…»), «У лукоморья…» (из вступления к поэме «Руслан и Людмила»), «Уж небо осенью дышало…» (из романа «Евгений Онегин); Сапгир Г.В. «Садовник»; Серова</w:t>
      </w:r>
      <w:r>
        <w:rPr>
          <w:spacing w:val="-1"/>
        </w:rPr>
        <w:t xml:space="preserve"> </w:t>
      </w:r>
      <w:r>
        <w:t>Е. «Похвалили»; Сеф Р.С. «На свете все на все похоже…», «Чудо»; Токмакова И.П. «Ивы»,</w:t>
      </w:r>
    </w:p>
    <w:p w:rsidR="00384C8F" w:rsidRDefault="00E4716A">
      <w:pPr>
        <w:pStyle w:val="a3"/>
        <w:spacing w:before="1" w:line="276" w:lineRule="auto"/>
        <w:ind w:left="460" w:right="724" w:firstLine="427"/>
      </w:pPr>
      <w:r>
        <w:t>«Сосны»,</w:t>
      </w:r>
      <w:r>
        <w:rPr>
          <w:spacing w:val="40"/>
        </w:rPr>
        <w:t xml:space="preserve"> </w:t>
      </w:r>
      <w:r>
        <w:t>«Плим», «Где спит рыбка?»; Толстой А.К. «Колокольчики мои»; Усачев А. «Выбрал папа</w:t>
      </w:r>
      <w:r>
        <w:rPr>
          <w:spacing w:val="34"/>
        </w:rPr>
        <w:t xml:space="preserve"> </w:t>
      </w:r>
      <w:r>
        <w:t>ѐлочку»;</w:t>
      </w:r>
      <w:r>
        <w:rPr>
          <w:spacing w:val="36"/>
        </w:rPr>
        <w:t xml:space="preserve"> </w:t>
      </w:r>
      <w:r>
        <w:t>Успенский</w:t>
      </w:r>
      <w:r>
        <w:rPr>
          <w:spacing w:val="37"/>
        </w:rPr>
        <w:t xml:space="preserve"> </w:t>
      </w:r>
      <w:r>
        <w:t>Э.Н.</w:t>
      </w:r>
      <w:r>
        <w:rPr>
          <w:spacing w:val="37"/>
        </w:rPr>
        <w:t xml:space="preserve"> </w:t>
      </w:r>
      <w:r>
        <w:t>«Разгром»;</w:t>
      </w:r>
      <w:r>
        <w:rPr>
          <w:spacing w:val="37"/>
        </w:rPr>
        <w:t xml:space="preserve"> </w:t>
      </w:r>
      <w:r>
        <w:t>Фет</w:t>
      </w:r>
      <w:r>
        <w:rPr>
          <w:spacing w:val="36"/>
        </w:rPr>
        <w:t xml:space="preserve"> </w:t>
      </w:r>
      <w:r>
        <w:t>А.А.</w:t>
      </w:r>
      <w:r>
        <w:rPr>
          <w:spacing w:val="40"/>
        </w:rPr>
        <w:t xml:space="preserve"> </w:t>
      </w:r>
      <w:r>
        <w:t>«Мама!</w:t>
      </w:r>
      <w:r>
        <w:rPr>
          <w:spacing w:val="32"/>
        </w:rPr>
        <w:t xml:space="preserve"> </w:t>
      </w:r>
      <w:r>
        <w:t>Глянь-ка</w:t>
      </w:r>
      <w:r>
        <w:rPr>
          <w:spacing w:val="34"/>
        </w:rPr>
        <w:t xml:space="preserve"> </w:t>
      </w:r>
      <w:r>
        <w:t>из</w:t>
      </w:r>
      <w:r>
        <w:rPr>
          <w:spacing w:val="30"/>
        </w:rPr>
        <w:t xml:space="preserve"> </w:t>
      </w:r>
      <w:r>
        <w:t>окошка…»;</w:t>
      </w:r>
      <w:r>
        <w:rPr>
          <w:spacing w:val="31"/>
        </w:rPr>
        <w:t xml:space="preserve"> </w:t>
      </w:r>
      <w:r>
        <w:t>Хармс</w:t>
      </w:r>
      <w:r>
        <w:rPr>
          <w:spacing w:val="35"/>
        </w:rPr>
        <w:t xml:space="preserve"> </w:t>
      </w:r>
      <w:r>
        <w:t>Д.И.</w:t>
      </w:r>
    </w:p>
    <w:p w:rsidR="00384C8F" w:rsidRDefault="00E4716A">
      <w:pPr>
        <w:pStyle w:val="a3"/>
        <w:spacing w:line="275" w:lineRule="exact"/>
        <w:ind w:left="887"/>
      </w:pPr>
      <w:r>
        <w:t>«Очень</w:t>
      </w:r>
      <w:r>
        <w:rPr>
          <w:spacing w:val="40"/>
        </w:rPr>
        <w:t xml:space="preserve">  </w:t>
      </w:r>
      <w:r>
        <w:t>страшная</w:t>
      </w:r>
      <w:r>
        <w:rPr>
          <w:spacing w:val="38"/>
        </w:rPr>
        <w:t xml:space="preserve">  </w:t>
      </w:r>
      <w:r>
        <w:t>история»,</w:t>
      </w:r>
      <w:r>
        <w:rPr>
          <w:spacing w:val="42"/>
        </w:rPr>
        <w:t xml:space="preserve">  </w:t>
      </w:r>
      <w:r>
        <w:t>«Игра»,</w:t>
      </w:r>
      <w:r>
        <w:rPr>
          <w:spacing w:val="44"/>
        </w:rPr>
        <w:t xml:space="preserve">  </w:t>
      </w:r>
      <w:r>
        <w:t>«Врун»;</w:t>
      </w:r>
      <w:r>
        <w:rPr>
          <w:spacing w:val="38"/>
        </w:rPr>
        <w:t xml:space="preserve">  </w:t>
      </w:r>
      <w:r>
        <w:t>Чуковский</w:t>
      </w:r>
      <w:r>
        <w:rPr>
          <w:spacing w:val="39"/>
        </w:rPr>
        <w:t xml:space="preserve">  </w:t>
      </w:r>
      <w:r>
        <w:t>К.И.</w:t>
      </w:r>
      <w:r>
        <w:rPr>
          <w:spacing w:val="39"/>
        </w:rPr>
        <w:t xml:space="preserve">  </w:t>
      </w:r>
      <w:r>
        <w:t>«Путаница»,</w:t>
      </w:r>
      <w:r>
        <w:rPr>
          <w:spacing w:val="44"/>
        </w:rPr>
        <w:t xml:space="preserve">  </w:t>
      </w:r>
      <w:r>
        <w:rPr>
          <w:spacing w:val="-2"/>
        </w:rPr>
        <w:t>«Закаляка»,</w:t>
      </w:r>
    </w:p>
    <w:p w:rsidR="00384C8F" w:rsidRDefault="00E4716A">
      <w:pPr>
        <w:pStyle w:val="a3"/>
        <w:spacing w:before="41"/>
        <w:ind w:left="460"/>
      </w:pPr>
      <w:r>
        <w:t>«Радость»,</w:t>
      </w:r>
      <w:r>
        <w:rPr>
          <w:spacing w:val="-5"/>
        </w:rPr>
        <w:t xml:space="preserve"> </w:t>
      </w:r>
      <w:r>
        <w:rPr>
          <w:spacing w:val="-2"/>
        </w:rPr>
        <w:t>«Тараканище».</w:t>
      </w:r>
    </w:p>
    <w:p w:rsidR="00384C8F" w:rsidRDefault="00E4716A">
      <w:pPr>
        <w:pStyle w:val="a3"/>
        <w:spacing w:before="41" w:line="276" w:lineRule="auto"/>
        <w:ind w:left="460" w:right="708" w:firstLine="427"/>
      </w:pPr>
      <w:r>
        <w:rPr>
          <w:i/>
        </w:rPr>
        <w:t xml:space="preserve">Проза. </w:t>
      </w:r>
      <w:r>
        <w:t>Абрамцева Н.К. «Дождик», «Как у зайчонка зуб болел»; Берестов В.Д. «Как найти дорожку»; Бианки В.В. «Подкидыш», «Лис и мышонок», «Первая охота», «Лесной колобок – колючий бок»; Вересаев В.В. «Братишка»; Воронин С.А. «Воинственный Жако»; Воронкова Л.Ф.</w:t>
      </w:r>
    </w:p>
    <w:p w:rsidR="00384C8F" w:rsidRDefault="00384C8F">
      <w:pPr>
        <w:spacing w:line="276" w:lineRule="auto"/>
        <w:sectPr w:rsidR="00384C8F">
          <w:pgSz w:w="11910" w:h="16840"/>
          <w:pgMar w:top="940" w:right="0" w:bottom="940" w:left="260" w:header="0" w:footer="729" w:gutter="0"/>
          <w:cols w:space="720"/>
        </w:sectPr>
      </w:pPr>
    </w:p>
    <w:p w:rsidR="00384C8F" w:rsidRDefault="00E4716A">
      <w:pPr>
        <w:pStyle w:val="a3"/>
        <w:spacing w:before="74" w:line="276" w:lineRule="auto"/>
        <w:ind w:left="460" w:right="728" w:firstLine="427"/>
      </w:pPr>
      <w:r>
        <w:t>«Как Аленка разбила зеркало» (из книги «Солнечный денек»); Дмитриев Ю. «Синий шалашик», Драгунский</w:t>
      </w:r>
      <w:r>
        <w:rPr>
          <w:spacing w:val="80"/>
        </w:rPr>
        <w:t xml:space="preserve"> </w:t>
      </w:r>
      <w:r>
        <w:t>В.Ю.</w:t>
      </w:r>
      <w:r>
        <w:rPr>
          <w:spacing w:val="80"/>
          <w:w w:val="150"/>
        </w:rPr>
        <w:t xml:space="preserve"> </w:t>
      </w:r>
      <w:r>
        <w:t>«Он</w:t>
      </w:r>
      <w:r>
        <w:rPr>
          <w:spacing w:val="80"/>
          <w:w w:val="150"/>
        </w:rPr>
        <w:t xml:space="preserve"> </w:t>
      </w:r>
      <w:r>
        <w:t>живой</w:t>
      </w:r>
      <w:r>
        <w:rPr>
          <w:spacing w:val="80"/>
        </w:rPr>
        <w:t xml:space="preserve"> </w:t>
      </w:r>
      <w:r>
        <w:t>и</w:t>
      </w:r>
      <w:r>
        <w:rPr>
          <w:spacing w:val="80"/>
        </w:rPr>
        <w:t xml:space="preserve"> </w:t>
      </w:r>
      <w:r>
        <w:t>светится…»,</w:t>
      </w:r>
      <w:r>
        <w:rPr>
          <w:spacing w:val="80"/>
          <w:w w:val="150"/>
        </w:rPr>
        <w:t xml:space="preserve"> </w:t>
      </w:r>
      <w:r>
        <w:t>«Тайное</w:t>
      </w:r>
      <w:r>
        <w:rPr>
          <w:spacing w:val="80"/>
        </w:rPr>
        <w:t xml:space="preserve"> </w:t>
      </w:r>
      <w:r>
        <w:t>становится</w:t>
      </w:r>
      <w:r>
        <w:rPr>
          <w:spacing w:val="80"/>
        </w:rPr>
        <w:t xml:space="preserve"> </w:t>
      </w:r>
      <w:r>
        <w:t>явным»;</w:t>
      </w:r>
      <w:r>
        <w:rPr>
          <w:spacing w:val="80"/>
        </w:rPr>
        <w:t xml:space="preserve"> </w:t>
      </w:r>
      <w:r>
        <w:t>Зощенко</w:t>
      </w:r>
      <w:r>
        <w:rPr>
          <w:spacing w:val="80"/>
        </w:rPr>
        <w:t xml:space="preserve"> </w:t>
      </w:r>
      <w:r>
        <w:t>М.М.</w:t>
      </w:r>
    </w:p>
    <w:p w:rsidR="00384C8F" w:rsidRDefault="00E4716A">
      <w:pPr>
        <w:pStyle w:val="a3"/>
        <w:spacing w:line="276" w:lineRule="auto"/>
        <w:ind w:left="460" w:right="706" w:firstLine="427"/>
      </w:pPr>
      <w:r>
        <w:t>«Показательный</w:t>
      </w:r>
      <w:r>
        <w:rPr>
          <w:spacing w:val="40"/>
        </w:rPr>
        <w:t xml:space="preserve"> </w:t>
      </w:r>
      <w:r>
        <w:t>ребенок»,</w:t>
      </w:r>
      <w:r>
        <w:rPr>
          <w:spacing w:val="40"/>
        </w:rPr>
        <w:t xml:space="preserve"> </w:t>
      </w:r>
      <w:r>
        <w:t>«Глупая</w:t>
      </w:r>
      <w:r>
        <w:rPr>
          <w:spacing w:val="40"/>
        </w:rPr>
        <w:t xml:space="preserve"> </w:t>
      </w:r>
      <w:r>
        <w:t>история»;</w:t>
      </w:r>
      <w:r>
        <w:rPr>
          <w:spacing w:val="40"/>
        </w:rPr>
        <w:t xml:space="preserve"> </w:t>
      </w:r>
      <w:r>
        <w:t>Коваль</w:t>
      </w:r>
      <w:r>
        <w:rPr>
          <w:spacing w:val="40"/>
        </w:rPr>
        <w:t xml:space="preserve"> </w:t>
      </w:r>
      <w:r>
        <w:t>Ю.И.</w:t>
      </w:r>
      <w:r>
        <w:rPr>
          <w:spacing w:val="40"/>
        </w:rPr>
        <w:t xml:space="preserve"> </w:t>
      </w:r>
      <w:r>
        <w:t>«Дед,</w:t>
      </w:r>
      <w:r>
        <w:rPr>
          <w:spacing w:val="40"/>
        </w:rPr>
        <w:t xml:space="preserve"> </w:t>
      </w:r>
      <w:r>
        <w:t>баба</w:t>
      </w:r>
      <w:r>
        <w:rPr>
          <w:spacing w:val="40"/>
        </w:rPr>
        <w:t xml:space="preserve"> </w:t>
      </w:r>
      <w:r>
        <w:t>и</w:t>
      </w:r>
      <w:r>
        <w:rPr>
          <w:spacing w:val="40"/>
        </w:rPr>
        <w:t xml:space="preserve"> </w:t>
      </w:r>
      <w:r>
        <w:t>Алеша»;</w:t>
      </w:r>
      <w:r>
        <w:rPr>
          <w:spacing w:val="40"/>
        </w:rPr>
        <w:t xml:space="preserve"> </w:t>
      </w:r>
      <w:r>
        <w:t>Козлов</w:t>
      </w:r>
      <w:r>
        <w:rPr>
          <w:spacing w:val="40"/>
        </w:rPr>
        <w:t xml:space="preserve"> </w:t>
      </w:r>
      <w:r>
        <w:t>С.Г. «Необыкновенная весна»,</w:t>
      </w:r>
      <w:r>
        <w:rPr>
          <w:spacing w:val="40"/>
        </w:rPr>
        <w:t xml:space="preserve"> </w:t>
      </w:r>
      <w:r>
        <w:t>«Такое дерево»;</w:t>
      </w:r>
      <w:r>
        <w:rPr>
          <w:spacing w:val="40"/>
        </w:rPr>
        <w:t xml:space="preserve"> </w:t>
      </w:r>
      <w:r>
        <w:t>Носов</w:t>
      </w:r>
      <w:r>
        <w:rPr>
          <w:spacing w:val="40"/>
        </w:rPr>
        <w:t xml:space="preserve"> </w:t>
      </w:r>
      <w:r>
        <w:t>Н.Н.</w:t>
      </w:r>
      <w:r>
        <w:rPr>
          <w:spacing w:val="40"/>
        </w:rPr>
        <w:t xml:space="preserve"> </w:t>
      </w:r>
      <w:r>
        <w:t>«Заплатка»,</w:t>
      </w:r>
      <w:r>
        <w:rPr>
          <w:spacing w:val="40"/>
        </w:rPr>
        <w:t xml:space="preserve"> </w:t>
      </w:r>
      <w:r>
        <w:t>«Затейники»;</w:t>
      </w:r>
      <w:r>
        <w:rPr>
          <w:spacing w:val="40"/>
        </w:rPr>
        <w:t xml:space="preserve"> </w:t>
      </w:r>
      <w:r>
        <w:t>Пришвин М.М.</w:t>
      </w:r>
      <w:r>
        <w:rPr>
          <w:spacing w:val="67"/>
        </w:rPr>
        <w:t xml:space="preserve"> </w:t>
      </w:r>
      <w:r>
        <w:t>«Ребята</w:t>
      </w:r>
      <w:r>
        <w:rPr>
          <w:spacing w:val="51"/>
          <w:w w:val="150"/>
        </w:rPr>
        <w:t xml:space="preserve"> </w:t>
      </w:r>
      <w:r>
        <w:t>и</w:t>
      </w:r>
      <w:r>
        <w:rPr>
          <w:spacing w:val="61"/>
          <w:w w:val="150"/>
        </w:rPr>
        <w:t xml:space="preserve"> </w:t>
      </w:r>
      <w:r>
        <w:t>утята»,</w:t>
      </w:r>
      <w:r>
        <w:rPr>
          <w:spacing w:val="63"/>
          <w:w w:val="150"/>
        </w:rPr>
        <w:t xml:space="preserve"> </w:t>
      </w:r>
      <w:r>
        <w:t>«Журка»;</w:t>
      </w:r>
      <w:r>
        <w:rPr>
          <w:spacing w:val="78"/>
        </w:rPr>
        <w:t xml:space="preserve"> </w:t>
      </w:r>
      <w:r>
        <w:t>Сахарнов</w:t>
      </w:r>
      <w:r>
        <w:rPr>
          <w:spacing w:val="55"/>
          <w:w w:val="150"/>
        </w:rPr>
        <w:t xml:space="preserve"> </w:t>
      </w:r>
      <w:r>
        <w:t>С.В.</w:t>
      </w:r>
      <w:r>
        <w:rPr>
          <w:spacing w:val="58"/>
          <w:w w:val="150"/>
        </w:rPr>
        <w:t xml:space="preserve"> </w:t>
      </w:r>
      <w:r>
        <w:t>«Кто</w:t>
      </w:r>
      <w:r>
        <w:rPr>
          <w:spacing w:val="56"/>
          <w:w w:val="150"/>
        </w:rPr>
        <w:t xml:space="preserve"> </w:t>
      </w:r>
      <w:r>
        <w:t>прячется</w:t>
      </w:r>
      <w:r>
        <w:rPr>
          <w:spacing w:val="51"/>
          <w:w w:val="150"/>
        </w:rPr>
        <w:t xml:space="preserve"> </w:t>
      </w:r>
      <w:r>
        <w:t>лучше</w:t>
      </w:r>
      <w:r>
        <w:rPr>
          <w:spacing w:val="50"/>
          <w:w w:val="150"/>
        </w:rPr>
        <w:t xml:space="preserve"> </w:t>
      </w:r>
      <w:r>
        <w:t>всех?»;</w:t>
      </w:r>
      <w:r>
        <w:rPr>
          <w:spacing w:val="52"/>
          <w:w w:val="150"/>
        </w:rPr>
        <w:t xml:space="preserve"> </w:t>
      </w:r>
      <w:r>
        <w:t>Сладков</w:t>
      </w:r>
      <w:r>
        <w:rPr>
          <w:spacing w:val="54"/>
          <w:w w:val="150"/>
        </w:rPr>
        <w:t xml:space="preserve"> </w:t>
      </w:r>
      <w:r>
        <w:rPr>
          <w:spacing w:val="-4"/>
        </w:rPr>
        <w:t>Н.И.</w:t>
      </w:r>
    </w:p>
    <w:p w:rsidR="00384C8F" w:rsidRDefault="00E4716A">
      <w:pPr>
        <w:pStyle w:val="a3"/>
        <w:spacing w:before="2"/>
        <w:ind w:left="460"/>
      </w:pPr>
      <w:r>
        <w:t>«Неслух»;</w:t>
      </w:r>
      <w:r>
        <w:rPr>
          <w:spacing w:val="67"/>
        </w:rPr>
        <w:t xml:space="preserve"> </w:t>
      </w:r>
      <w:r>
        <w:t>Сутеев</w:t>
      </w:r>
      <w:r>
        <w:rPr>
          <w:spacing w:val="34"/>
        </w:rPr>
        <w:t xml:space="preserve"> </w:t>
      </w:r>
      <w:r>
        <w:t>В.Г.</w:t>
      </w:r>
      <w:r>
        <w:rPr>
          <w:spacing w:val="35"/>
        </w:rPr>
        <w:t xml:space="preserve"> </w:t>
      </w:r>
      <w:r>
        <w:t>«Мышонок</w:t>
      </w:r>
      <w:r>
        <w:rPr>
          <w:spacing w:val="27"/>
        </w:rPr>
        <w:t xml:space="preserve"> </w:t>
      </w:r>
      <w:r>
        <w:t>и</w:t>
      </w:r>
      <w:r>
        <w:rPr>
          <w:spacing w:val="29"/>
        </w:rPr>
        <w:t xml:space="preserve"> </w:t>
      </w:r>
      <w:r>
        <w:t>карандаш»;</w:t>
      </w:r>
      <w:r>
        <w:rPr>
          <w:spacing w:val="23"/>
        </w:rPr>
        <w:t xml:space="preserve"> </w:t>
      </w:r>
      <w:r>
        <w:t>Тайц</w:t>
      </w:r>
      <w:r>
        <w:rPr>
          <w:spacing w:val="29"/>
        </w:rPr>
        <w:t xml:space="preserve"> </w:t>
      </w:r>
      <w:r>
        <w:t>Я.М.</w:t>
      </w:r>
      <w:r>
        <w:rPr>
          <w:spacing w:val="34"/>
        </w:rPr>
        <w:t xml:space="preserve"> </w:t>
      </w:r>
      <w:r>
        <w:t>«По</w:t>
      </w:r>
      <w:r>
        <w:rPr>
          <w:spacing w:val="32"/>
        </w:rPr>
        <w:t xml:space="preserve"> </w:t>
      </w:r>
      <w:r>
        <w:t>пояс»,</w:t>
      </w:r>
      <w:r>
        <w:rPr>
          <w:spacing w:val="35"/>
        </w:rPr>
        <w:t xml:space="preserve"> </w:t>
      </w:r>
      <w:r>
        <w:t>«Все</w:t>
      </w:r>
      <w:r>
        <w:rPr>
          <w:spacing w:val="26"/>
        </w:rPr>
        <w:t xml:space="preserve"> </w:t>
      </w:r>
      <w:r>
        <w:t>здесь»;</w:t>
      </w:r>
      <w:r>
        <w:rPr>
          <w:spacing w:val="28"/>
        </w:rPr>
        <w:t xml:space="preserve"> </w:t>
      </w:r>
      <w:r>
        <w:t>Толстой</w:t>
      </w:r>
      <w:r>
        <w:rPr>
          <w:spacing w:val="30"/>
        </w:rPr>
        <w:t xml:space="preserve"> </w:t>
      </w:r>
      <w:r>
        <w:rPr>
          <w:spacing w:val="-4"/>
        </w:rPr>
        <w:t>Л.Н.</w:t>
      </w:r>
    </w:p>
    <w:p w:rsidR="00384C8F" w:rsidRDefault="00E4716A">
      <w:pPr>
        <w:pStyle w:val="a3"/>
        <w:spacing w:before="41" w:line="276" w:lineRule="auto"/>
        <w:ind w:left="460" w:right="711"/>
      </w:pPr>
      <w:r>
        <w:t>«Собакашла по дощечке…», «Хотела галка пить…», «Правда всего дороже», «Какая бывает роса на траве» «Отец приказал сыновьям…»; Ушинский К.Д. «Ласточка»; Цыферов Г.М. «В медвежачий час»;Чарушин Е.И. «Тюпа, Томка и сорока» (сборник рассказов).</w:t>
      </w:r>
    </w:p>
    <w:p w:rsidR="00384C8F" w:rsidRDefault="00E4716A">
      <w:pPr>
        <w:pStyle w:val="a3"/>
        <w:spacing w:line="276" w:lineRule="auto"/>
        <w:ind w:left="460" w:right="712" w:firstLine="427"/>
      </w:pPr>
      <w:r>
        <w:rPr>
          <w:i/>
        </w:rPr>
        <w:t xml:space="preserve">Литературные сказки. </w:t>
      </w:r>
      <w:r>
        <w:t>Горький М. «Воробьишко»; Мамин-Сибиряк Д.Н. «Сказка про</w:t>
      </w:r>
      <w:r>
        <w:rPr>
          <w:spacing w:val="-15"/>
        </w:rPr>
        <w:t xml:space="preserve"> </w:t>
      </w:r>
      <w:r>
        <w:t>Комара Комаровича – Длинный Нос и про Мохнатого Мишу – Короткий Хвост»; Москвина М.Л.</w:t>
      </w:r>
    </w:p>
    <w:p w:rsidR="00384C8F" w:rsidRDefault="00E4716A">
      <w:pPr>
        <w:pStyle w:val="a3"/>
        <w:spacing w:line="276" w:lineRule="auto"/>
        <w:ind w:left="460" w:right="715" w:firstLine="427"/>
      </w:pPr>
      <w:r>
        <w:t>«Что случилось с крокодилом»; Сеф Р.С. «Сказка о кругленьких и длинненьких человечках»;Чуковский К.И. «Телефон», «Тараканище», «Федорино горе», «Айболит и воробей».</w:t>
      </w:r>
    </w:p>
    <w:p w:rsidR="00384C8F" w:rsidRDefault="00E4716A">
      <w:pPr>
        <w:spacing w:before="1"/>
        <w:ind w:left="887"/>
        <w:jc w:val="both"/>
        <w:rPr>
          <w:i/>
          <w:sz w:val="24"/>
        </w:rPr>
      </w:pPr>
      <w:r>
        <w:rPr>
          <w:i/>
          <w:sz w:val="24"/>
        </w:rPr>
        <w:t>Произведения</w:t>
      </w:r>
      <w:r>
        <w:rPr>
          <w:i/>
          <w:spacing w:val="-7"/>
          <w:sz w:val="24"/>
        </w:rPr>
        <w:t xml:space="preserve"> </w:t>
      </w:r>
      <w:r>
        <w:rPr>
          <w:i/>
          <w:sz w:val="24"/>
        </w:rPr>
        <w:t>поэтов</w:t>
      </w:r>
      <w:r>
        <w:rPr>
          <w:i/>
          <w:spacing w:val="-4"/>
          <w:sz w:val="24"/>
        </w:rPr>
        <w:t xml:space="preserve"> </w:t>
      </w:r>
      <w:r>
        <w:rPr>
          <w:i/>
          <w:sz w:val="24"/>
        </w:rPr>
        <w:t>и</w:t>
      </w:r>
      <w:r>
        <w:rPr>
          <w:i/>
          <w:spacing w:val="-2"/>
          <w:sz w:val="24"/>
        </w:rPr>
        <w:t xml:space="preserve"> </w:t>
      </w:r>
      <w:r>
        <w:rPr>
          <w:i/>
          <w:sz w:val="24"/>
        </w:rPr>
        <w:t>писателей</w:t>
      </w:r>
      <w:r>
        <w:rPr>
          <w:i/>
          <w:spacing w:val="-1"/>
          <w:sz w:val="24"/>
        </w:rPr>
        <w:t xml:space="preserve"> </w:t>
      </w:r>
      <w:r>
        <w:rPr>
          <w:i/>
          <w:sz w:val="24"/>
        </w:rPr>
        <w:t>разных</w:t>
      </w:r>
      <w:r>
        <w:rPr>
          <w:i/>
          <w:spacing w:val="-6"/>
          <w:sz w:val="24"/>
        </w:rPr>
        <w:t xml:space="preserve"> </w:t>
      </w:r>
      <w:r>
        <w:rPr>
          <w:i/>
          <w:spacing w:val="-4"/>
          <w:sz w:val="24"/>
        </w:rPr>
        <w:t>стран</w:t>
      </w:r>
    </w:p>
    <w:p w:rsidR="00384C8F" w:rsidRDefault="00E4716A">
      <w:pPr>
        <w:pStyle w:val="a3"/>
        <w:spacing w:before="41" w:line="276" w:lineRule="auto"/>
        <w:ind w:left="460" w:right="711" w:firstLine="427"/>
      </w:pPr>
      <w:r>
        <w:rPr>
          <w:i/>
        </w:rPr>
        <w:t xml:space="preserve">Поэзия. </w:t>
      </w:r>
      <w:r>
        <w:t>Бжехва Я. «Клей», пер. с польск. Б. Заходер; Грубин Ф. «Слезы», пер. с чеш. Е. Солоновича;</w:t>
      </w:r>
      <w:r>
        <w:rPr>
          <w:spacing w:val="80"/>
          <w:w w:val="150"/>
        </w:rPr>
        <w:t xml:space="preserve"> </w:t>
      </w:r>
      <w:r>
        <w:t>Квитко</w:t>
      </w:r>
      <w:r>
        <w:rPr>
          <w:spacing w:val="80"/>
          <w:w w:val="150"/>
        </w:rPr>
        <w:t xml:space="preserve"> </w:t>
      </w:r>
      <w:r>
        <w:t>Л.М.</w:t>
      </w:r>
      <w:r>
        <w:rPr>
          <w:spacing w:val="80"/>
          <w:w w:val="150"/>
        </w:rPr>
        <w:t xml:space="preserve"> </w:t>
      </w:r>
      <w:r>
        <w:t>«Бабушкины</w:t>
      </w:r>
      <w:r>
        <w:rPr>
          <w:spacing w:val="80"/>
          <w:w w:val="150"/>
        </w:rPr>
        <w:t xml:space="preserve"> </w:t>
      </w:r>
      <w:r>
        <w:t>руки»</w:t>
      </w:r>
      <w:r>
        <w:rPr>
          <w:spacing w:val="80"/>
          <w:w w:val="150"/>
        </w:rPr>
        <w:t xml:space="preserve"> </w:t>
      </w:r>
      <w:r>
        <w:t>(пер.</w:t>
      </w:r>
      <w:r>
        <w:rPr>
          <w:spacing w:val="80"/>
          <w:w w:val="150"/>
        </w:rPr>
        <w:t xml:space="preserve"> </w:t>
      </w:r>
      <w:r>
        <w:t>с</w:t>
      </w:r>
      <w:r>
        <w:rPr>
          <w:spacing w:val="80"/>
          <w:w w:val="150"/>
        </w:rPr>
        <w:t xml:space="preserve"> </w:t>
      </w:r>
      <w:r>
        <w:t>евр.</w:t>
      </w:r>
      <w:r>
        <w:rPr>
          <w:spacing w:val="80"/>
          <w:w w:val="150"/>
        </w:rPr>
        <w:t xml:space="preserve"> </w:t>
      </w:r>
      <w:r>
        <w:t>Т.</w:t>
      </w:r>
      <w:r>
        <w:rPr>
          <w:spacing w:val="80"/>
          <w:w w:val="150"/>
        </w:rPr>
        <w:t xml:space="preserve"> </w:t>
      </w:r>
      <w:r>
        <w:t>Спендиаровой);</w:t>
      </w:r>
      <w:r>
        <w:rPr>
          <w:spacing w:val="80"/>
          <w:w w:val="150"/>
        </w:rPr>
        <w:t xml:space="preserve"> </w:t>
      </w:r>
      <w:r>
        <w:t>Райнис</w:t>
      </w:r>
      <w:r>
        <w:rPr>
          <w:spacing w:val="80"/>
          <w:w w:val="150"/>
        </w:rPr>
        <w:t xml:space="preserve"> </w:t>
      </w:r>
      <w:r>
        <w:t>Я.</w:t>
      </w:r>
    </w:p>
    <w:p w:rsidR="00384C8F" w:rsidRDefault="00E4716A">
      <w:pPr>
        <w:pStyle w:val="a3"/>
        <w:spacing w:line="276" w:lineRule="auto"/>
        <w:ind w:left="460" w:right="712" w:firstLine="427"/>
      </w:pPr>
      <w:r>
        <w:t>«Наперегонки»,</w:t>
      </w:r>
      <w:r>
        <w:rPr>
          <w:spacing w:val="40"/>
        </w:rPr>
        <w:t xml:space="preserve"> </w:t>
      </w:r>
      <w:r>
        <w:t>пер.</w:t>
      </w:r>
      <w:r>
        <w:rPr>
          <w:spacing w:val="40"/>
        </w:rPr>
        <w:t xml:space="preserve"> </w:t>
      </w:r>
      <w:r>
        <w:t>с</w:t>
      </w:r>
      <w:r>
        <w:rPr>
          <w:spacing w:val="40"/>
        </w:rPr>
        <w:t xml:space="preserve"> </w:t>
      </w:r>
      <w:r>
        <w:t>латыш.</w:t>
      </w:r>
      <w:r>
        <w:rPr>
          <w:spacing w:val="40"/>
        </w:rPr>
        <w:t xml:space="preserve"> </w:t>
      </w:r>
      <w:r>
        <w:t>Л.</w:t>
      </w:r>
      <w:r>
        <w:rPr>
          <w:spacing w:val="40"/>
        </w:rPr>
        <w:t xml:space="preserve"> </w:t>
      </w:r>
      <w:r>
        <w:t>Мезинова;</w:t>
      </w:r>
      <w:r>
        <w:rPr>
          <w:spacing w:val="40"/>
        </w:rPr>
        <w:t xml:space="preserve"> </w:t>
      </w:r>
      <w:r>
        <w:t>Тувим</w:t>
      </w:r>
      <w:r>
        <w:rPr>
          <w:spacing w:val="40"/>
        </w:rPr>
        <w:t xml:space="preserve"> </w:t>
      </w:r>
      <w:r>
        <w:t>Ю.</w:t>
      </w:r>
      <w:r>
        <w:rPr>
          <w:spacing w:val="40"/>
        </w:rPr>
        <w:t xml:space="preserve"> </w:t>
      </w:r>
      <w:r>
        <w:t>«Чудеса»,</w:t>
      </w:r>
      <w:r>
        <w:rPr>
          <w:spacing w:val="40"/>
        </w:rPr>
        <w:t xml:space="preserve"> </w:t>
      </w:r>
      <w:r>
        <w:t>пер.</w:t>
      </w:r>
      <w:r>
        <w:rPr>
          <w:spacing w:val="40"/>
        </w:rPr>
        <w:t xml:space="preserve"> </w:t>
      </w:r>
      <w:r>
        <w:t>с</w:t>
      </w:r>
      <w:r>
        <w:rPr>
          <w:spacing w:val="40"/>
        </w:rPr>
        <w:t xml:space="preserve"> </w:t>
      </w:r>
      <w:r>
        <w:t>польск.</w:t>
      </w:r>
      <w:r>
        <w:rPr>
          <w:spacing w:val="40"/>
        </w:rPr>
        <w:t xml:space="preserve"> </w:t>
      </w:r>
      <w:r>
        <w:t xml:space="preserve">В. Приходько; «Про пана Трулялинского», пересказ с польск. Б. Заходера; «Овощи», пер с польск. С. </w:t>
      </w:r>
      <w:r>
        <w:rPr>
          <w:spacing w:val="-2"/>
        </w:rPr>
        <w:t>Михалкова.</w:t>
      </w:r>
    </w:p>
    <w:p w:rsidR="00384C8F" w:rsidRDefault="00E4716A">
      <w:pPr>
        <w:pStyle w:val="a3"/>
        <w:spacing w:line="276" w:lineRule="auto"/>
        <w:ind w:left="460" w:right="706" w:firstLine="427"/>
      </w:pPr>
      <w:r>
        <w:rPr>
          <w:i/>
        </w:rPr>
        <w:t xml:space="preserve">Литературные сказки. </w:t>
      </w:r>
      <w:r>
        <w:t>Балинт А. «Гном Гномыч и Изюмка» (главы из книги), пер. с венг.</w:t>
      </w:r>
      <w:r>
        <w:rPr>
          <w:spacing w:val="-15"/>
        </w:rPr>
        <w:t xml:space="preserve"> </w:t>
      </w:r>
      <w:r>
        <w:t>Г. Лейбутина; Берг Л. «Рыбка» (пер. с англ. О. Образцовой); Дональдсон Д. «Груффало», «Хочу к маме», «Улитка и Кит» (пер. М.Бородицкой), Ивамура К. «14 лесных мышей» (пер. Е.Байбиковой), Ингавес Г. «Мишка Бруно» (пер. О. Мяэотс), Керр Д. «Мяули. Истории из жизни удивительной кошки»</w:t>
      </w:r>
      <w:r>
        <w:rPr>
          <w:spacing w:val="40"/>
        </w:rPr>
        <w:t xml:space="preserve"> </w:t>
      </w:r>
      <w:r>
        <w:t>(пер.</w:t>
      </w:r>
      <w:r>
        <w:rPr>
          <w:spacing w:val="40"/>
        </w:rPr>
        <w:t xml:space="preserve"> </w:t>
      </w:r>
      <w:r>
        <w:t>М</w:t>
      </w:r>
      <w:hyperlink r:id="rId29">
        <w:r>
          <w:t>.Аромштам),</w:t>
        </w:r>
      </w:hyperlink>
      <w:r>
        <w:rPr>
          <w:spacing w:val="74"/>
        </w:rPr>
        <w:t xml:space="preserve"> </w:t>
      </w:r>
      <w:r>
        <w:t>Лангройтер</w:t>
      </w:r>
      <w:r>
        <w:rPr>
          <w:spacing w:val="40"/>
        </w:rPr>
        <w:t xml:space="preserve"> </w:t>
      </w:r>
      <w:r>
        <w:t>Ю.</w:t>
      </w:r>
      <w:r>
        <w:rPr>
          <w:spacing w:val="75"/>
        </w:rPr>
        <w:t xml:space="preserve"> </w:t>
      </w:r>
      <w:r>
        <w:t>«А</w:t>
      </w:r>
      <w:r>
        <w:rPr>
          <w:spacing w:val="40"/>
        </w:rPr>
        <w:t xml:space="preserve"> </w:t>
      </w:r>
      <w:r>
        <w:t>дома</w:t>
      </w:r>
      <w:r>
        <w:rPr>
          <w:spacing w:val="74"/>
        </w:rPr>
        <w:t xml:space="preserve"> </w:t>
      </w:r>
      <w:r>
        <w:t>лучше!»</w:t>
      </w:r>
      <w:r>
        <w:rPr>
          <w:spacing w:val="40"/>
        </w:rPr>
        <w:t xml:space="preserve"> </w:t>
      </w:r>
      <w:r>
        <w:t>(пер.</w:t>
      </w:r>
      <w:r>
        <w:rPr>
          <w:spacing w:val="74"/>
        </w:rPr>
        <w:t xml:space="preserve"> </w:t>
      </w:r>
      <w:r>
        <w:t>В.Фербикова),</w:t>
      </w:r>
      <w:r>
        <w:rPr>
          <w:spacing w:val="40"/>
        </w:rPr>
        <w:t xml:space="preserve"> </w:t>
      </w:r>
      <w:r>
        <w:t>Мугур</w:t>
      </w:r>
      <w:r>
        <w:rPr>
          <w:spacing w:val="80"/>
        </w:rPr>
        <w:t xml:space="preserve"> </w:t>
      </w:r>
      <w:r>
        <w:t>Ф.</w:t>
      </w:r>
    </w:p>
    <w:p w:rsidR="00384C8F" w:rsidRDefault="00E4716A">
      <w:pPr>
        <w:pStyle w:val="a3"/>
        <w:spacing w:line="276" w:lineRule="auto"/>
        <w:ind w:left="460" w:right="710" w:firstLine="427"/>
      </w:pPr>
      <w:r>
        <w:t>«Рилэ-Йепурилэ</w:t>
      </w:r>
      <w:r>
        <w:rPr>
          <w:spacing w:val="40"/>
        </w:rPr>
        <w:t xml:space="preserve"> </w:t>
      </w:r>
      <w:r>
        <w:t>и</w:t>
      </w:r>
      <w:r>
        <w:rPr>
          <w:spacing w:val="40"/>
        </w:rPr>
        <w:t xml:space="preserve"> </w:t>
      </w:r>
      <w:r>
        <w:t>Жучок</w:t>
      </w:r>
      <w:r>
        <w:rPr>
          <w:spacing w:val="40"/>
        </w:rPr>
        <w:t xml:space="preserve"> </w:t>
      </w:r>
      <w:r>
        <w:t>с</w:t>
      </w:r>
      <w:r>
        <w:rPr>
          <w:spacing w:val="39"/>
        </w:rPr>
        <w:t xml:space="preserve"> </w:t>
      </w:r>
      <w:r>
        <w:t>золотыми</w:t>
      </w:r>
      <w:r>
        <w:rPr>
          <w:spacing w:val="40"/>
        </w:rPr>
        <w:t xml:space="preserve"> </w:t>
      </w:r>
      <w:r>
        <w:t>крылышками»</w:t>
      </w:r>
      <w:r>
        <w:rPr>
          <w:spacing w:val="36"/>
        </w:rPr>
        <w:t xml:space="preserve"> </w:t>
      </w:r>
      <w:r>
        <w:t>(пер.</w:t>
      </w:r>
      <w:r>
        <w:rPr>
          <w:spacing w:val="40"/>
        </w:rPr>
        <w:t xml:space="preserve"> </w:t>
      </w:r>
      <w:r>
        <w:t>с</w:t>
      </w:r>
      <w:r>
        <w:rPr>
          <w:spacing w:val="38"/>
        </w:rPr>
        <w:t xml:space="preserve"> </w:t>
      </w:r>
      <w:r>
        <w:t>румынск.</w:t>
      </w:r>
      <w:r>
        <w:rPr>
          <w:spacing w:val="40"/>
        </w:rPr>
        <w:t xml:space="preserve"> </w:t>
      </w:r>
      <w:r>
        <w:t>Д.</w:t>
      </w:r>
      <w:r>
        <w:rPr>
          <w:spacing w:val="40"/>
        </w:rPr>
        <w:t xml:space="preserve"> </w:t>
      </w:r>
      <w:r>
        <w:t>Шполянской);</w:t>
      </w:r>
      <w:r>
        <w:rPr>
          <w:spacing w:val="40"/>
        </w:rPr>
        <w:t xml:space="preserve"> </w:t>
      </w:r>
      <w:r>
        <w:t>Пенн О.</w:t>
      </w:r>
      <w:r>
        <w:rPr>
          <w:spacing w:val="-1"/>
        </w:rPr>
        <w:t xml:space="preserve"> </w:t>
      </w:r>
      <w:r>
        <w:t>«Поцелуй</w:t>
      </w:r>
      <w:r>
        <w:rPr>
          <w:spacing w:val="15"/>
        </w:rPr>
        <w:t xml:space="preserve"> </w:t>
      </w:r>
      <w:r>
        <w:t>в</w:t>
      </w:r>
      <w:r>
        <w:rPr>
          <w:spacing w:val="14"/>
        </w:rPr>
        <w:t xml:space="preserve"> </w:t>
      </w:r>
      <w:r>
        <w:t>ладошке»</w:t>
      </w:r>
      <w:r>
        <w:rPr>
          <w:spacing w:val="5"/>
        </w:rPr>
        <w:t xml:space="preserve"> </w:t>
      </w:r>
      <w:r>
        <w:t>(пер.</w:t>
      </w:r>
      <w:r>
        <w:rPr>
          <w:spacing w:val="11"/>
        </w:rPr>
        <w:t xml:space="preserve"> </w:t>
      </w:r>
      <w:r>
        <w:t>Е.Сорокиной),</w:t>
      </w:r>
      <w:r>
        <w:rPr>
          <w:spacing w:val="18"/>
        </w:rPr>
        <w:t xml:space="preserve"> </w:t>
      </w:r>
      <w:r>
        <w:t>Родари</w:t>
      </w:r>
      <w:r>
        <w:rPr>
          <w:spacing w:val="15"/>
        </w:rPr>
        <w:t xml:space="preserve"> </w:t>
      </w:r>
      <w:r>
        <w:t>Д.</w:t>
      </w:r>
      <w:r>
        <w:rPr>
          <w:spacing w:val="15"/>
        </w:rPr>
        <w:t xml:space="preserve"> </w:t>
      </w:r>
      <w:r>
        <w:t>«Собака,</w:t>
      </w:r>
      <w:r>
        <w:rPr>
          <w:spacing w:val="16"/>
        </w:rPr>
        <w:t xml:space="preserve"> </w:t>
      </w:r>
      <w:r>
        <w:t>которая</w:t>
      </w:r>
      <w:r>
        <w:rPr>
          <w:spacing w:val="18"/>
        </w:rPr>
        <w:t xml:space="preserve"> </w:t>
      </w:r>
      <w:r>
        <w:t>не</w:t>
      </w:r>
      <w:r>
        <w:rPr>
          <w:spacing w:val="17"/>
        </w:rPr>
        <w:t xml:space="preserve"> </w:t>
      </w:r>
      <w:r>
        <w:t>умела</w:t>
      </w:r>
      <w:r>
        <w:rPr>
          <w:spacing w:val="13"/>
        </w:rPr>
        <w:t xml:space="preserve"> </w:t>
      </w:r>
      <w:r>
        <w:t>лаять»</w:t>
      </w:r>
      <w:r>
        <w:rPr>
          <w:spacing w:val="5"/>
        </w:rPr>
        <w:t xml:space="preserve"> </w:t>
      </w:r>
      <w:r>
        <w:t>(из</w:t>
      </w:r>
      <w:r>
        <w:rPr>
          <w:spacing w:val="20"/>
        </w:rPr>
        <w:t xml:space="preserve"> </w:t>
      </w:r>
      <w:r>
        <w:rPr>
          <w:spacing w:val="-2"/>
        </w:rPr>
        <w:t>книги</w:t>
      </w:r>
    </w:p>
    <w:p w:rsidR="00384C8F" w:rsidRDefault="00E4716A">
      <w:pPr>
        <w:pStyle w:val="a3"/>
        <w:spacing w:line="276" w:lineRule="auto"/>
        <w:ind w:left="460" w:right="713" w:firstLine="427"/>
      </w:pPr>
      <w:r>
        <w:t>«Сказки, у</w:t>
      </w:r>
      <w:r>
        <w:rPr>
          <w:spacing w:val="-5"/>
        </w:rPr>
        <w:t xml:space="preserve"> </w:t>
      </w:r>
      <w:r>
        <w:t>которых</w:t>
      </w:r>
      <w:r>
        <w:rPr>
          <w:spacing w:val="-1"/>
        </w:rPr>
        <w:t xml:space="preserve"> </w:t>
      </w:r>
      <w:r>
        <w:t>три конца»), пер. с итал. И. Константиновой;</w:t>
      </w:r>
      <w:r>
        <w:rPr>
          <w:spacing w:val="-1"/>
        </w:rPr>
        <w:t xml:space="preserve"> </w:t>
      </w:r>
      <w:r>
        <w:t>Уорнс Т. «Штука-Дрюка»</w:t>
      </w:r>
      <w:r>
        <w:rPr>
          <w:spacing w:val="-1"/>
        </w:rPr>
        <w:t xml:space="preserve"> </w:t>
      </w:r>
      <w:r>
        <w:t>(пер. Д.Соколовой), Фернли Д. «Восемь жилеток Малиновки» (пер. Д.Налепиной), Хогарт Э. «Мафин и</w:t>
      </w:r>
      <w:r>
        <w:rPr>
          <w:spacing w:val="40"/>
        </w:rPr>
        <w:t xml:space="preserve"> </w:t>
      </w:r>
      <w:r>
        <w:t>его</w:t>
      </w:r>
      <w:r>
        <w:rPr>
          <w:spacing w:val="40"/>
        </w:rPr>
        <w:t xml:space="preserve"> </w:t>
      </w:r>
      <w:r>
        <w:t>веселые</w:t>
      </w:r>
      <w:r>
        <w:rPr>
          <w:spacing w:val="40"/>
        </w:rPr>
        <w:t xml:space="preserve"> </w:t>
      </w:r>
      <w:r>
        <w:t>друзья»</w:t>
      </w:r>
      <w:r>
        <w:rPr>
          <w:spacing w:val="40"/>
        </w:rPr>
        <w:t xml:space="preserve"> </w:t>
      </w:r>
      <w:r>
        <w:t>(главы</w:t>
      </w:r>
      <w:r>
        <w:rPr>
          <w:spacing w:val="40"/>
        </w:rPr>
        <w:t xml:space="preserve"> </w:t>
      </w:r>
      <w:r>
        <w:t>из</w:t>
      </w:r>
      <w:r>
        <w:rPr>
          <w:spacing w:val="40"/>
        </w:rPr>
        <w:t xml:space="preserve"> </w:t>
      </w:r>
      <w:r>
        <w:t>книги),</w:t>
      </w:r>
      <w:r>
        <w:rPr>
          <w:spacing w:val="40"/>
        </w:rPr>
        <w:t xml:space="preserve"> </w:t>
      </w:r>
      <w:r>
        <w:t>пер.</w:t>
      </w:r>
      <w:r>
        <w:rPr>
          <w:spacing w:val="40"/>
        </w:rPr>
        <w:t xml:space="preserve"> </w:t>
      </w:r>
      <w:r>
        <w:t>с</w:t>
      </w:r>
      <w:r>
        <w:rPr>
          <w:spacing w:val="40"/>
        </w:rPr>
        <w:t xml:space="preserve"> </w:t>
      </w:r>
      <w:r>
        <w:t>англ.</w:t>
      </w:r>
      <w:r>
        <w:rPr>
          <w:spacing w:val="66"/>
        </w:rPr>
        <w:t xml:space="preserve"> </w:t>
      </w:r>
      <w:r>
        <w:t>О.</w:t>
      </w:r>
      <w:r>
        <w:rPr>
          <w:spacing w:val="40"/>
        </w:rPr>
        <w:t xml:space="preserve"> </w:t>
      </w:r>
      <w:r>
        <w:t>Образцовой</w:t>
      </w:r>
      <w:r>
        <w:rPr>
          <w:spacing w:val="40"/>
        </w:rPr>
        <w:t xml:space="preserve"> </w:t>
      </w:r>
      <w:r>
        <w:t>и</w:t>
      </w:r>
      <w:r>
        <w:rPr>
          <w:spacing w:val="40"/>
        </w:rPr>
        <w:t xml:space="preserve"> </w:t>
      </w:r>
      <w:r>
        <w:t>Н.</w:t>
      </w:r>
      <w:r>
        <w:rPr>
          <w:spacing w:val="40"/>
        </w:rPr>
        <w:t xml:space="preserve"> </w:t>
      </w:r>
      <w:r>
        <w:t>Шанько;</w:t>
      </w:r>
      <w:r>
        <w:rPr>
          <w:spacing w:val="40"/>
        </w:rPr>
        <w:t xml:space="preserve"> </w:t>
      </w:r>
      <w:r>
        <w:t>Юхансон</w:t>
      </w:r>
      <w:r>
        <w:rPr>
          <w:spacing w:val="65"/>
        </w:rPr>
        <w:t xml:space="preserve"> </w:t>
      </w:r>
      <w:r>
        <w:t>Г.</w:t>
      </w:r>
    </w:p>
    <w:p w:rsidR="00384C8F" w:rsidRDefault="00E4716A">
      <w:pPr>
        <w:pStyle w:val="a3"/>
        <w:spacing w:line="275" w:lineRule="exact"/>
        <w:ind w:left="887"/>
      </w:pPr>
      <w:r>
        <w:t>«Мулле</w:t>
      </w:r>
      <w:r>
        <w:rPr>
          <w:spacing w:val="-6"/>
        </w:rPr>
        <w:t xml:space="preserve"> </w:t>
      </w:r>
      <w:r>
        <w:t>Мек</w:t>
      </w:r>
      <w:r>
        <w:rPr>
          <w:spacing w:val="-2"/>
        </w:rPr>
        <w:t xml:space="preserve"> </w:t>
      </w:r>
      <w:r>
        <w:t>и Буффа»</w:t>
      </w:r>
      <w:r>
        <w:rPr>
          <w:spacing w:val="-9"/>
        </w:rPr>
        <w:t xml:space="preserve"> </w:t>
      </w:r>
      <w:r>
        <w:t>(пер.</w:t>
      </w:r>
      <w:r>
        <w:rPr>
          <w:spacing w:val="2"/>
        </w:rPr>
        <w:t xml:space="preserve"> </w:t>
      </w:r>
      <w:r>
        <w:t>Л.</w:t>
      </w:r>
      <w:r>
        <w:rPr>
          <w:spacing w:val="2"/>
        </w:rPr>
        <w:t xml:space="preserve"> </w:t>
      </w:r>
      <w:hyperlink r:id="rId30">
        <w:r>
          <w:rPr>
            <w:spacing w:val="-2"/>
          </w:rPr>
          <w:t>Затолокиной)</w:t>
        </w:r>
      </w:hyperlink>
      <w:r>
        <w:rPr>
          <w:spacing w:val="-2"/>
        </w:rPr>
        <w:t>.</w:t>
      </w:r>
    </w:p>
    <w:p w:rsidR="00384C8F" w:rsidRDefault="00E4716A">
      <w:pPr>
        <w:pStyle w:val="3"/>
        <w:spacing w:before="49"/>
        <w:ind w:left="887"/>
      </w:pPr>
      <w:bookmarkStart w:id="14" w:name="Музыкальные_произведения"/>
      <w:bookmarkEnd w:id="14"/>
      <w:r>
        <w:t>Музыкальные</w:t>
      </w:r>
      <w:r>
        <w:rPr>
          <w:spacing w:val="-1"/>
        </w:rPr>
        <w:t xml:space="preserve"> </w:t>
      </w:r>
      <w:r>
        <w:rPr>
          <w:spacing w:val="-2"/>
        </w:rPr>
        <w:t>произведения</w:t>
      </w:r>
    </w:p>
    <w:p w:rsidR="00384C8F" w:rsidRDefault="00E4716A">
      <w:pPr>
        <w:pStyle w:val="a3"/>
        <w:spacing w:before="36" w:line="276" w:lineRule="auto"/>
        <w:ind w:left="460" w:right="709" w:firstLine="427"/>
      </w:pPr>
      <w:r>
        <w:rPr>
          <w:i/>
        </w:rPr>
        <w:t xml:space="preserve">Слушание. </w:t>
      </w:r>
      <w:r>
        <w:t>«Ах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w:t>
      </w:r>
      <w:r>
        <w:rPr>
          <w:spacing w:val="-2"/>
        </w:rPr>
        <w:t xml:space="preserve"> </w:t>
      </w:r>
      <w:r>
        <w:t>из</w:t>
      </w:r>
      <w:r>
        <w:rPr>
          <w:spacing w:val="6"/>
        </w:rPr>
        <w:t xml:space="preserve"> </w:t>
      </w:r>
      <w:r>
        <w:t>балета</w:t>
      </w:r>
      <w:r>
        <w:rPr>
          <w:spacing w:val="5"/>
        </w:rPr>
        <w:t xml:space="preserve"> </w:t>
      </w:r>
      <w:r>
        <w:t>«Щелкунчик»,</w:t>
      </w:r>
      <w:r>
        <w:rPr>
          <w:spacing w:val="8"/>
        </w:rPr>
        <w:t xml:space="preserve"> </w:t>
      </w:r>
      <w:r>
        <w:t>муз.</w:t>
      </w:r>
      <w:r>
        <w:rPr>
          <w:spacing w:val="7"/>
        </w:rPr>
        <w:t xml:space="preserve"> </w:t>
      </w:r>
      <w:r>
        <w:t>П.</w:t>
      </w:r>
      <w:r>
        <w:rPr>
          <w:spacing w:val="7"/>
        </w:rPr>
        <w:t xml:space="preserve"> </w:t>
      </w:r>
      <w:r>
        <w:t>Чайковского;</w:t>
      </w:r>
      <w:r>
        <w:rPr>
          <w:spacing w:val="1"/>
        </w:rPr>
        <w:t xml:space="preserve"> </w:t>
      </w:r>
      <w:r>
        <w:t>«Итальянская</w:t>
      </w:r>
      <w:r>
        <w:rPr>
          <w:spacing w:val="5"/>
        </w:rPr>
        <w:t xml:space="preserve"> </w:t>
      </w:r>
      <w:r>
        <w:t>полька»,</w:t>
      </w:r>
      <w:r>
        <w:rPr>
          <w:spacing w:val="7"/>
        </w:rPr>
        <w:t xml:space="preserve"> </w:t>
      </w:r>
      <w:r>
        <w:t>муз.</w:t>
      </w:r>
      <w:r>
        <w:rPr>
          <w:spacing w:val="8"/>
        </w:rPr>
        <w:t xml:space="preserve"> </w:t>
      </w:r>
      <w:r>
        <w:t>С.</w:t>
      </w:r>
      <w:r>
        <w:rPr>
          <w:spacing w:val="19"/>
        </w:rPr>
        <w:t xml:space="preserve"> </w:t>
      </w:r>
      <w:r>
        <w:rPr>
          <w:spacing w:val="-2"/>
        </w:rPr>
        <w:t>Рахманинова;</w:t>
      </w:r>
    </w:p>
    <w:p w:rsidR="00384C8F" w:rsidRDefault="00E4716A">
      <w:pPr>
        <w:pStyle w:val="a3"/>
        <w:spacing w:line="275" w:lineRule="exact"/>
        <w:ind w:left="460"/>
      </w:pPr>
      <w:r>
        <w:t>«Как</w:t>
      </w:r>
      <w:r>
        <w:rPr>
          <w:spacing w:val="38"/>
        </w:rPr>
        <w:t xml:space="preserve"> </w:t>
      </w:r>
      <w:r>
        <w:t>у</w:t>
      </w:r>
      <w:r>
        <w:rPr>
          <w:spacing w:val="26"/>
        </w:rPr>
        <w:t xml:space="preserve"> </w:t>
      </w:r>
      <w:r>
        <w:t>наших</w:t>
      </w:r>
      <w:r>
        <w:rPr>
          <w:spacing w:val="30"/>
        </w:rPr>
        <w:t xml:space="preserve"> </w:t>
      </w:r>
      <w:r>
        <w:t>у</w:t>
      </w:r>
      <w:r>
        <w:rPr>
          <w:spacing w:val="26"/>
        </w:rPr>
        <w:t xml:space="preserve"> </w:t>
      </w:r>
      <w:r>
        <w:t>ворот»,</w:t>
      </w:r>
      <w:r>
        <w:rPr>
          <w:spacing w:val="34"/>
        </w:rPr>
        <w:t xml:space="preserve"> </w:t>
      </w:r>
      <w:r>
        <w:t>рус.</w:t>
      </w:r>
      <w:r>
        <w:rPr>
          <w:spacing w:val="37"/>
        </w:rPr>
        <w:t xml:space="preserve"> </w:t>
      </w:r>
      <w:r>
        <w:t>нар.</w:t>
      </w:r>
      <w:r>
        <w:rPr>
          <w:spacing w:val="34"/>
        </w:rPr>
        <w:t xml:space="preserve"> </w:t>
      </w:r>
      <w:r>
        <w:t>мелодия;</w:t>
      </w:r>
      <w:r>
        <w:rPr>
          <w:spacing w:val="31"/>
        </w:rPr>
        <w:t xml:space="preserve"> </w:t>
      </w:r>
      <w:r>
        <w:t>«Мама»,</w:t>
      </w:r>
      <w:r>
        <w:rPr>
          <w:spacing w:val="37"/>
        </w:rPr>
        <w:t xml:space="preserve"> </w:t>
      </w:r>
      <w:r>
        <w:t>муз.</w:t>
      </w:r>
      <w:r>
        <w:rPr>
          <w:spacing w:val="38"/>
        </w:rPr>
        <w:t xml:space="preserve"> </w:t>
      </w:r>
      <w:r>
        <w:t>П.</w:t>
      </w:r>
      <w:r>
        <w:rPr>
          <w:spacing w:val="28"/>
        </w:rPr>
        <w:t xml:space="preserve"> </w:t>
      </w:r>
      <w:r>
        <w:t>Чайковского,</w:t>
      </w:r>
      <w:r>
        <w:rPr>
          <w:spacing w:val="33"/>
        </w:rPr>
        <w:t xml:space="preserve"> </w:t>
      </w:r>
      <w:r>
        <w:t>«Смелый</w:t>
      </w:r>
      <w:r>
        <w:rPr>
          <w:spacing w:val="48"/>
        </w:rPr>
        <w:t xml:space="preserve"> </w:t>
      </w:r>
      <w:r>
        <w:t>наездник»</w:t>
      </w:r>
      <w:r>
        <w:rPr>
          <w:spacing w:val="31"/>
        </w:rPr>
        <w:t xml:space="preserve"> </w:t>
      </w:r>
      <w:r>
        <w:rPr>
          <w:spacing w:val="-5"/>
        </w:rPr>
        <w:t>(из</w:t>
      </w:r>
    </w:p>
    <w:p w:rsidR="00384C8F" w:rsidRDefault="00E4716A">
      <w:pPr>
        <w:pStyle w:val="a3"/>
        <w:spacing w:before="41" w:line="276" w:lineRule="auto"/>
        <w:ind w:left="460" w:right="711"/>
      </w:pPr>
      <w:r>
        <w:t>«Альбома для юношества») Р. Шумана;</w:t>
      </w:r>
      <w:r>
        <w:rPr>
          <w:spacing w:val="40"/>
        </w:rPr>
        <w:t xml:space="preserve"> </w:t>
      </w:r>
      <w:r>
        <w:t>«Жаворонок»,</w:t>
      </w:r>
      <w:r>
        <w:rPr>
          <w:spacing w:val="40"/>
        </w:rPr>
        <w:t xml:space="preserve"> </w:t>
      </w:r>
      <w:r>
        <w:t>муз.</w:t>
      </w:r>
      <w:r>
        <w:rPr>
          <w:spacing w:val="40"/>
        </w:rPr>
        <w:t xml:space="preserve"> </w:t>
      </w:r>
      <w:r>
        <w:t>М. Глинки; «Марш»,</w:t>
      </w:r>
      <w:r>
        <w:rPr>
          <w:spacing w:val="40"/>
        </w:rPr>
        <w:t xml:space="preserve"> </w:t>
      </w:r>
      <w:r>
        <w:t>муз.</w:t>
      </w:r>
      <w:r>
        <w:rPr>
          <w:spacing w:val="40"/>
        </w:rPr>
        <w:t xml:space="preserve"> </w:t>
      </w:r>
      <w:r>
        <w:t xml:space="preserve">С. </w:t>
      </w:r>
      <w:r>
        <w:rPr>
          <w:spacing w:val="-2"/>
        </w:rPr>
        <w:t>Прокофьева;</w:t>
      </w:r>
    </w:p>
    <w:p w:rsidR="00384C8F" w:rsidRDefault="00E4716A">
      <w:pPr>
        <w:spacing w:line="275" w:lineRule="exact"/>
        <w:ind w:left="887"/>
        <w:rPr>
          <w:i/>
          <w:sz w:val="24"/>
        </w:rPr>
      </w:pPr>
      <w:r>
        <w:rPr>
          <w:i/>
          <w:spacing w:val="-4"/>
          <w:sz w:val="24"/>
        </w:rPr>
        <w:t>Пение</w:t>
      </w:r>
    </w:p>
    <w:p w:rsidR="00384C8F" w:rsidRDefault="00E4716A">
      <w:pPr>
        <w:pStyle w:val="a3"/>
        <w:spacing w:before="46" w:line="276" w:lineRule="auto"/>
        <w:ind w:left="460" w:right="712" w:firstLine="427"/>
      </w:pPr>
      <w:r>
        <w:rPr>
          <w:i/>
        </w:rPr>
        <w:t xml:space="preserve">Упражнения на развитие слуха и голоса. </w:t>
      </w:r>
      <w:r>
        <w:t>«Путаница» — песня-шутка; муз. Е. Тиличеевой, сл. К. Чуковского, «Кукушечка», рус. нар. песня, обраб. И. Арсеева; «Паучок» и «Кисонька- мурысонька», рус. нар. песни; заклички: «Ой, кулики! Весна поет!» и</w:t>
      </w:r>
      <w:r>
        <w:rPr>
          <w:spacing w:val="40"/>
        </w:rPr>
        <w:t xml:space="preserve"> </w:t>
      </w:r>
      <w:r>
        <w:t>«Жаворонушки, прилетите!»;</w:t>
      </w:r>
    </w:p>
    <w:p w:rsidR="00384C8F" w:rsidRDefault="00E4716A">
      <w:pPr>
        <w:pStyle w:val="a3"/>
        <w:spacing w:line="274" w:lineRule="exact"/>
        <w:ind w:left="887"/>
      </w:pPr>
      <w:r>
        <w:rPr>
          <w:i/>
        </w:rPr>
        <w:t>Песни.</w:t>
      </w:r>
      <w:r>
        <w:rPr>
          <w:i/>
          <w:spacing w:val="23"/>
        </w:rPr>
        <w:t xml:space="preserve"> </w:t>
      </w:r>
      <w:r>
        <w:t>«Осень»,</w:t>
      </w:r>
      <w:r>
        <w:rPr>
          <w:spacing w:val="25"/>
        </w:rPr>
        <w:t xml:space="preserve"> </w:t>
      </w:r>
      <w:r>
        <w:t>муз.</w:t>
      </w:r>
      <w:r>
        <w:rPr>
          <w:spacing w:val="25"/>
        </w:rPr>
        <w:t xml:space="preserve"> </w:t>
      </w:r>
      <w:r>
        <w:t>И.</w:t>
      </w:r>
      <w:r>
        <w:rPr>
          <w:spacing w:val="25"/>
        </w:rPr>
        <w:t xml:space="preserve"> </w:t>
      </w:r>
      <w:r>
        <w:t>Кишко,</w:t>
      </w:r>
      <w:r>
        <w:rPr>
          <w:spacing w:val="25"/>
        </w:rPr>
        <w:t xml:space="preserve"> </w:t>
      </w:r>
      <w:r>
        <w:t>сл.</w:t>
      </w:r>
      <w:r>
        <w:rPr>
          <w:spacing w:val="25"/>
        </w:rPr>
        <w:t xml:space="preserve"> </w:t>
      </w:r>
      <w:r>
        <w:t>Т.</w:t>
      </w:r>
      <w:r>
        <w:rPr>
          <w:spacing w:val="24"/>
        </w:rPr>
        <w:t xml:space="preserve"> </w:t>
      </w:r>
      <w:r>
        <w:t>Волгиной;</w:t>
      </w:r>
      <w:r>
        <w:rPr>
          <w:spacing w:val="20"/>
        </w:rPr>
        <w:t xml:space="preserve"> </w:t>
      </w:r>
      <w:r>
        <w:t>«Санки»,</w:t>
      </w:r>
      <w:r>
        <w:rPr>
          <w:spacing w:val="25"/>
        </w:rPr>
        <w:t xml:space="preserve"> </w:t>
      </w:r>
      <w:r>
        <w:t>муз.</w:t>
      </w:r>
      <w:r>
        <w:rPr>
          <w:spacing w:val="25"/>
        </w:rPr>
        <w:t xml:space="preserve"> </w:t>
      </w:r>
      <w:r>
        <w:t>М.</w:t>
      </w:r>
      <w:r>
        <w:rPr>
          <w:spacing w:val="25"/>
        </w:rPr>
        <w:t xml:space="preserve"> </w:t>
      </w:r>
      <w:r>
        <w:t>Красева,</w:t>
      </w:r>
      <w:r>
        <w:rPr>
          <w:spacing w:val="25"/>
        </w:rPr>
        <w:t xml:space="preserve"> </w:t>
      </w:r>
      <w:r>
        <w:t>сл.</w:t>
      </w:r>
      <w:r>
        <w:rPr>
          <w:spacing w:val="25"/>
        </w:rPr>
        <w:t xml:space="preserve"> </w:t>
      </w:r>
      <w:r>
        <w:t>О.</w:t>
      </w:r>
      <w:r>
        <w:rPr>
          <w:spacing w:val="25"/>
        </w:rPr>
        <w:t xml:space="preserve"> </w:t>
      </w:r>
      <w:r>
        <w:rPr>
          <w:spacing w:val="-2"/>
        </w:rPr>
        <w:t>Высотской;</w:t>
      </w:r>
    </w:p>
    <w:p w:rsidR="00384C8F" w:rsidRDefault="00E4716A">
      <w:pPr>
        <w:pStyle w:val="a3"/>
        <w:spacing w:before="41" w:line="276" w:lineRule="auto"/>
        <w:ind w:left="460" w:right="711"/>
      </w:pPr>
      <w:r>
        <w:t>«Зима прошла», муз. Н. Метлова, сл. М. Клоковой; «Подарок маме», муз. А. Филиппенко, сл. Т. Волгиной;</w:t>
      </w:r>
      <w:r>
        <w:rPr>
          <w:spacing w:val="-1"/>
        </w:rPr>
        <w:t xml:space="preserve"> </w:t>
      </w:r>
      <w:r>
        <w:t>«Воробей», муз. В. Герчик, сл. А. Чельцова;</w:t>
      </w:r>
      <w:r>
        <w:rPr>
          <w:spacing w:val="-1"/>
        </w:rPr>
        <w:t xml:space="preserve"> </w:t>
      </w:r>
      <w:r>
        <w:t>«Дождик», муз. М. Красева, сл. Н. Френкель;</w:t>
      </w:r>
    </w:p>
    <w:p w:rsidR="00384C8F" w:rsidRDefault="00E4716A">
      <w:pPr>
        <w:spacing w:line="275" w:lineRule="exact"/>
        <w:ind w:left="887"/>
        <w:jc w:val="both"/>
        <w:rPr>
          <w:i/>
          <w:sz w:val="24"/>
        </w:rPr>
      </w:pPr>
      <w:r>
        <w:rPr>
          <w:i/>
          <w:sz w:val="24"/>
        </w:rPr>
        <w:t>Музыкально-ритмические</w:t>
      </w:r>
      <w:r>
        <w:rPr>
          <w:i/>
          <w:spacing w:val="-11"/>
          <w:sz w:val="24"/>
        </w:rPr>
        <w:t xml:space="preserve"> </w:t>
      </w:r>
      <w:r>
        <w:rPr>
          <w:i/>
          <w:spacing w:val="-2"/>
          <w:sz w:val="24"/>
        </w:rPr>
        <w:t>движения</w:t>
      </w:r>
    </w:p>
    <w:p w:rsidR="00384C8F" w:rsidRDefault="00E4716A">
      <w:pPr>
        <w:pStyle w:val="a3"/>
        <w:spacing w:before="41" w:line="276" w:lineRule="auto"/>
        <w:ind w:left="460" w:right="710" w:firstLine="427"/>
      </w:pPr>
      <w:r>
        <w:rPr>
          <w:i/>
        </w:rPr>
        <w:t>Игровые упражнения</w:t>
      </w:r>
      <w:r>
        <w:t>. «Пружинки» под рус. нар. мелодию; ходьба под «Марш», муз. И. Беркович;</w:t>
      </w:r>
      <w:r>
        <w:rPr>
          <w:spacing w:val="19"/>
        </w:rPr>
        <w:t xml:space="preserve"> </w:t>
      </w:r>
      <w:r>
        <w:t>«Веселые</w:t>
      </w:r>
      <w:r>
        <w:rPr>
          <w:spacing w:val="22"/>
        </w:rPr>
        <w:t xml:space="preserve"> </w:t>
      </w:r>
      <w:r>
        <w:t>мячики»</w:t>
      </w:r>
      <w:r>
        <w:rPr>
          <w:spacing w:val="21"/>
        </w:rPr>
        <w:t xml:space="preserve"> </w:t>
      </w:r>
      <w:r>
        <w:t>(подпрыгивание</w:t>
      </w:r>
      <w:r>
        <w:rPr>
          <w:spacing w:val="18"/>
        </w:rPr>
        <w:t xml:space="preserve"> </w:t>
      </w:r>
      <w:r>
        <w:t>и</w:t>
      </w:r>
      <w:r>
        <w:rPr>
          <w:spacing w:val="24"/>
        </w:rPr>
        <w:t xml:space="preserve"> </w:t>
      </w:r>
      <w:r>
        <w:t>бег),</w:t>
      </w:r>
      <w:r>
        <w:rPr>
          <w:spacing w:val="21"/>
        </w:rPr>
        <w:t xml:space="preserve"> </w:t>
      </w:r>
      <w:r>
        <w:t>муз.</w:t>
      </w:r>
      <w:r>
        <w:rPr>
          <w:spacing w:val="25"/>
        </w:rPr>
        <w:t xml:space="preserve"> </w:t>
      </w:r>
      <w:r>
        <w:t>М.</w:t>
      </w:r>
      <w:r>
        <w:rPr>
          <w:spacing w:val="25"/>
        </w:rPr>
        <w:t xml:space="preserve"> </w:t>
      </w:r>
      <w:r>
        <w:t>Сатулиной;</w:t>
      </w:r>
      <w:r>
        <w:rPr>
          <w:spacing w:val="19"/>
        </w:rPr>
        <w:t xml:space="preserve"> </w:t>
      </w:r>
      <w:r>
        <w:t>лиса</w:t>
      </w:r>
      <w:r>
        <w:rPr>
          <w:spacing w:val="22"/>
        </w:rPr>
        <w:t xml:space="preserve"> </w:t>
      </w:r>
      <w:r>
        <w:t>и</w:t>
      </w:r>
      <w:r>
        <w:rPr>
          <w:spacing w:val="20"/>
        </w:rPr>
        <w:t xml:space="preserve"> </w:t>
      </w:r>
      <w:r>
        <w:t>зайцы</w:t>
      </w:r>
      <w:r>
        <w:rPr>
          <w:spacing w:val="21"/>
        </w:rPr>
        <w:t xml:space="preserve"> </w:t>
      </w:r>
      <w:r>
        <w:t>под</w:t>
      </w:r>
      <w:r>
        <w:rPr>
          <w:spacing w:val="17"/>
        </w:rPr>
        <w:t xml:space="preserve"> </w:t>
      </w:r>
      <w:r>
        <w:t>муз.</w:t>
      </w:r>
      <w:r>
        <w:rPr>
          <w:spacing w:val="37"/>
        </w:rPr>
        <w:t xml:space="preserve"> </w:t>
      </w:r>
      <w:r>
        <w:t>А.</w:t>
      </w:r>
    </w:p>
    <w:p w:rsidR="00384C8F" w:rsidRDefault="00384C8F">
      <w:pPr>
        <w:spacing w:line="276" w:lineRule="auto"/>
        <w:sectPr w:rsidR="00384C8F">
          <w:pgSz w:w="11910" w:h="16840"/>
          <w:pgMar w:top="620" w:right="0" w:bottom="940" w:left="260" w:header="0" w:footer="729" w:gutter="0"/>
          <w:cols w:space="720"/>
        </w:sectPr>
      </w:pPr>
    </w:p>
    <w:p w:rsidR="00384C8F" w:rsidRDefault="00E4716A">
      <w:pPr>
        <w:pStyle w:val="a3"/>
        <w:spacing w:before="74"/>
        <w:ind w:left="460"/>
      </w:pPr>
      <w:r>
        <w:t>Майкапара</w:t>
      </w:r>
      <w:r>
        <w:rPr>
          <w:spacing w:val="19"/>
        </w:rPr>
        <w:t xml:space="preserve"> </w:t>
      </w:r>
      <w:r>
        <w:t>«В</w:t>
      </w:r>
      <w:r>
        <w:rPr>
          <w:spacing w:val="15"/>
        </w:rPr>
        <w:t xml:space="preserve"> </w:t>
      </w:r>
      <w:r>
        <w:t>садике»;</w:t>
      </w:r>
      <w:r>
        <w:rPr>
          <w:spacing w:val="14"/>
        </w:rPr>
        <w:t xml:space="preserve"> </w:t>
      </w:r>
      <w:r>
        <w:t>ходит</w:t>
      </w:r>
      <w:r>
        <w:rPr>
          <w:spacing w:val="17"/>
        </w:rPr>
        <w:t xml:space="preserve"> </w:t>
      </w:r>
      <w:r>
        <w:t>медведь</w:t>
      </w:r>
      <w:r>
        <w:rPr>
          <w:spacing w:val="19"/>
        </w:rPr>
        <w:t xml:space="preserve"> </w:t>
      </w:r>
      <w:r>
        <w:t>под</w:t>
      </w:r>
      <w:r>
        <w:rPr>
          <w:spacing w:val="10"/>
        </w:rPr>
        <w:t xml:space="preserve"> </w:t>
      </w:r>
      <w:r>
        <w:t>муз.</w:t>
      </w:r>
      <w:r>
        <w:rPr>
          <w:spacing w:val="29"/>
        </w:rPr>
        <w:t xml:space="preserve"> </w:t>
      </w:r>
      <w:r>
        <w:t>«Этюд»</w:t>
      </w:r>
      <w:r>
        <w:rPr>
          <w:spacing w:val="8"/>
        </w:rPr>
        <w:t xml:space="preserve"> </w:t>
      </w:r>
      <w:r>
        <w:t>К.</w:t>
      </w:r>
      <w:r>
        <w:rPr>
          <w:spacing w:val="20"/>
        </w:rPr>
        <w:t xml:space="preserve"> </w:t>
      </w:r>
      <w:r>
        <w:t>Черни;</w:t>
      </w:r>
      <w:r>
        <w:rPr>
          <w:spacing w:val="19"/>
        </w:rPr>
        <w:t xml:space="preserve"> </w:t>
      </w:r>
      <w:r>
        <w:t>«Полька»,</w:t>
      </w:r>
      <w:r>
        <w:rPr>
          <w:spacing w:val="19"/>
        </w:rPr>
        <w:t xml:space="preserve"> </w:t>
      </w:r>
      <w:r>
        <w:t>муз.</w:t>
      </w:r>
      <w:r>
        <w:rPr>
          <w:spacing w:val="20"/>
        </w:rPr>
        <w:t xml:space="preserve"> </w:t>
      </w:r>
      <w:r>
        <w:t>М.</w:t>
      </w:r>
      <w:r>
        <w:rPr>
          <w:spacing w:val="19"/>
        </w:rPr>
        <w:t xml:space="preserve"> </w:t>
      </w:r>
      <w:r>
        <w:rPr>
          <w:spacing w:val="-2"/>
        </w:rPr>
        <w:t>Глинки;</w:t>
      </w:r>
    </w:p>
    <w:p w:rsidR="00384C8F" w:rsidRDefault="00E4716A">
      <w:pPr>
        <w:pStyle w:val="a3"/>
        <w:spacing w:before="40" w:line="276" w:lineRule="auto"/>
        <w:ind w:left="460" w:right="717" w:firstLine="427"/>
      </w:pPr>
      <w:r>
        <w:t xml:space="preserve">«Всадники», муз. В. Витлина; потопаем, покружимся под рус. нар. мелодии; «Петух», муз. Т. Ломовой; «Кукла», муз. М. Старокадомского; «Упражнения с цветами» под муз. «Вальса» А. </w:t>
      </w:r>
      <w:r>
        <w:rPr>
          <w:spacing w:val="-2"/>
        </w:rPr>
        <w:t>Жилина;</w:t>
      </w:r>
    </w:p>
    <w:p w:rsidR="00384C8F" w:rsidRDefault="00E4716A">
      <w:pPr>
        <w:pStyle w:val="a3"/>
        <w:spacing w:line="280" w:lineRule="auto"/>
        <w:ind w:left="460" w:right="716" w:firstLine="427"/>
      </w:pPr>
      <w:r>
        <w:rPr>
          <w:i/>
        </w:rPr>
        <w:t>Этюды-драматизации</w:t>
      </w:r>
      <w:r>
        <w:t>. «Барабанщик», муз. М. Красева; «Танец осенних листочков», муз. А. Филиппенко, сл. Е. Макшанцевой; «Барабанщики», муз. Д. Кабалевского и С. Левидова;</w:t>
      </w:r>
    </w:p>
    <w:p w:rsidR="00384C8F" w:rsidRDefault="00E4716A">
      <w:pPr>
        <w:pStyle w:val="a3"/>
        <w:spacing w:line="269" w:lineRule="exact"/>
        <w:ind w:left="887"/>
      </w:pPr>
      <w:r>
        <w:t>«Считалка»,</w:t>
      </w:r>
      <w:r>
        <w:rPr>
          <w:spacing w:val="-5"/>
        </w:rPr>
        <w:t xml:space="preserve"> </w:t>
      </w:r>
      <w:r>
        <w:t>«Катилось</w:t>
      </w:r>
      <w:r>
        <w:rPr>
          <w:spacing w:val="-5"/>
        </w:rPr>
        <w:t xml:space="preserve"> </w:t>
      </w:r>
      <w:r>
        <w:t>яблоко»,</w:t>
      </w:r>
      <w:r>
        <w:rPr>
          <w:spacing w:val="-5"/>
        </w:rPr>
        <w:t xml:space="preserve"> </w:t>
      </w:r>
      <w:r>
        <w:t>муз.</w:t>
      </w:r>
      <w:r>
        <w:rPr>
          <w:spacing w:val="-6"/>
        </w:rPr>
        <w:t xml:space="preserve"> </w:t>
      </w:r>
      <w:r>
        <w:t>В.</w:t>
      </w:r>
      <w:r>
        <w:rPr>
          <w:spacing w:val="-6"/>
        </w:rPr>
        <w:t xml:space="preserve"> </w:t>
      </w:r>
      <w:r>
        <w:rPr>
          <w:spacing w:val="-2"/>
        </w:rPr>
        <w:t>Агафонникова;</w:t>
      </w:r>
    </w:p>
    <w:p w:rsidR="00384C8F" w:rsidRDefault="00E4716A">
      <w:pPr>
        <w:pStyle w:val="a3"/>
        <w:spacing w:before="40" w:line="276" w:lineRule="auto"/>
        <w:ind w:left="460" w:right="712" w:firstLine="427"/>
      </w:pPr>
      <w:r>
        <w:rPr>
          <w:i/>
        </w:rPr>
        <w:t xml:space="preserve">Хороводы и пляски. </w:t>
      </w:r>
      <w:r>
        <w:t>«Топ и хлоп», муз. Т. Назарова-Метнер, сл. Е. Каргановой; «Танец с ложками» под рус.</w:t>
      </w:r>
      <w:r>
        <w:rPr>
          <w:spacing w:val="40"/>
        </w:rPr>
        <w:t xml:space="preserve"> </w:t>
      </w:r>
      <w:r>
        <w:t>нар.</w:t>
      </w:r>
      <w:r>
        <w:rPr>
          <w:spacing w:val="40"/>
        </w:rPr>
        <w:t xml:space="preserve"> </w:t>
      </w:r>
      <w:r>
        <w:t>мелодию;</w:t>
      </w:r>
      <w:r>
        <w:rPr>
          <w:spacing w:val="39"/>
        </w:rPr>
        <w:t xml:space="preserve"> </w:t>
      </w:r>
      <w:r>
        <w:t>новогодние хороводы</w:t>
      </w:r>
      <w:r>
        <w:rPr>
          <w:spacing w:val="40"/>
        </w:rPr>
        <w:t xml:space="preserve"> </w:t>
      </w:r>
      <w:r>
        <w:t>по</w:t>
      </w:r>
      <w:r>
        <w:rPr>
          <w:spacing w:val="40"/>
        </w:rPr>
        <w:t xml:space="preserve"> </w:t>
      </w:r>
      <w:r>
        <w:t>выбору музыкального</w:t>
      </w:r>
      <w:r>
        <w:rPr>
          <w:spacing w:val="40"/>
        </w:rPr>
        <w:t xml:space="preserve"> </w:t>
      </w:r>
      <w:r>
        <w:t>руководителя;</w:t>
      </w:r>
    </w:p>
    <w:p w:rsidR="00384C8F" w:rsidRDefault="00E4716A">
      <w:pPr>
        <w:pStyle w:val="a3"/>
        <w:spacing w:line="276" w:lineRule="auto"/>
        <w:ind w:left="460" w:right="720" w:firstLine="427"/>
      </w:pPr>
      <w:r>
        <w:t xml:space="preserve">«Танец с платочками», рус. нар. мелодия; «Кто у нас хороший?», муз. Ан. Александрова, сл. </w:t>
      </w:r>
      <w:r>
        <w:rPr>
          <w:spacing w:val="-2"/>
        </w:rPr>
        <w:t>народные.</w:t>
      </w:r>
    </w:p>
    <w:p w:rsidR="00384C8F" w:rsidRDefault="00E4716A">
      <w:pPr>
        <w:spacing w:line="275" w:lineRule="exact"/>
        <w:ind w:left="887"/>
        <w:jc w:val="both"/>
        <w:rPr>
          <w:sz w:val="24"/>
        </w:rPr>
      </w:pPr>
      <w:r>
        <w:rPr>
          <w:i/>
          <w:sz w:val="24"/>
        </w:rPr>
        <w:t>Характерные</w:t>
      </w:r>
      <w:r>
        <w:rPr>
          <w:i/>
          <w:spacing w:val="18"/>
          <w:sz w:val="24"/>
        </w:rPr>
        <w:t xml:space="preserve"> </w:t>
      </w:r>
      <w:r>
        <w:rPr>
          <w:i/>
          <w:sz w:val="24"/>
        </w:rPr>
        <w:t>танцы.</w:t>
      </w:r>
      <w:r>
        <w:rPr>
          <w:i/>
          <w:spacing w:val="27"/>
          <w:sz w:val="24"/>
        </w:rPr>
        <w:t xml:space="preserve"> </w:t>
      </w:r>
      <w:r>
        <w:rPr>
          <w:sz w:val="24"/>
        </w:rPr>
        <w:t>«Снежинки»,</w:t>
      </w:r>
      <w:r>
        <w:rPr>
          <w:spacing w:val="24"/>
          <w:sz w:val="24"/>
        </w:rPr>
        <w:t xml:space="preserve"> </w:t>
      </w:r>
      <w:r>
        <w:rPr>
          <w:sz w:val="24"/>
        </w:rPr>
        <w:t>муз.</w:t>
      </w:r>
      <w:r>
        <w:rPr>
          <w:spacing w:val="23"/>
          <w:sz w:val="24"/>
        </w:rPr>
        <w:t xml:space="preserve"> </w:t>
      </w:r>
      <w:r>
        <w:rPr>
          <w:sz w:val="24"/>
        </w:rPr>
        <w:t>О.</w:t>
      </w:r>
      <w:r>
        <w:rPr>
          <w:spacing w:val="18"/>
          <w:sz w:val="24"/>
        </w:rPr>
        <w:t xml:space="preserve"> </w:t>
      </w:r>
      <w:r>
        <w:rPr>
          <w:sz w:val="24"/>
        </w:rPr>
        <w:t>Берта,</w:t>
      </w:r>
      <w:r>
        <w:rPr>
          <w:spacing w:val="18"/>
          <w:sz w:val="24"/>
        </w:rPr>
        <w:t xml:space="preserve"> </w:t>
      </w:r>
      <w:r>
        <w:rPr>
          <w:sz w:val="24"/>
        </w:rPr>
        <w:t>обраб.</w:t>
      </w:r>
      <w:r>
        <w:rPr>
          <w:spacing w:val="23"/>
          <w:sz w:val="24"/>
        </w:rPr>
        <w:t xml:space="preserve"> </w:t>
      </w:r>
      <w:r>
        <w:rPr>
          <w:sz w:val="24"/>
        </w:rPr>
        <w:t>Н.</w:t>
      </w:r>
      <w:r>
        <w:rPr>
          <w:spacing w:val="17"/>
          <w:sz w:val="24"/>
        </w:rPr>
        <w:t xml:space="preserve"> </w:t>
      </w:r>
      <w:r>
        <w:rPr>
          <w:sz w:val="24"/>
        </w:rPr>
        <w:t>Метлова;</w:t>
      </w:r>
      <w:r>
        <w:rPr>
          <w:spacing w:val="22"/>
          <w:sz w:val="24"/>
        </w:rPr>
        <w:t xml:space="preserve"> </w:t>
      </w:r>
      <w:r>
        <w:rPr>
          <w:sz w:val="24"/>
        </w:rPr>
        <w:t>«Танец</w:t>
      </w:r>
      <w:r>
        <w:rPr>
          <w:spacing w:val="22"/>
          <w:sz w:val="24"/>
        </w:rPr>
        <w:t xml:space="preserve"> </w:t>
      </w:r>
      <w:r>
        <w:rPr>
          <w:sz w:val="24"/>
        </w:rPr>
        <w:t>зайчат»</w:t>
      </w:r>
      <w:r>
        <w:rPr>
          <w:spacing w:val="9"/>
          <w:sz w:val="24"/>
        </w:rPr>
        <w:t xml:space="preserve"> </w:t>
      </w:r>
      <w:r>
        <w:rPr>
          <w:spacing w:val="-5"/>
          <w:sz w:val="24"/>
        </w:rPr>
        <w:t>под</w:t>
      </w:r>
    </w:p>
    <w:p w:rsidR="00384C8F" w:rsidRDefault="00E4716A">
      <w:pPr>
        <w:pStyle w:val="a3"/>
        <w:spacing w:before="39"/>
        <w:ind w:left="887"/>
      </w:pPr>
      <w:r>
        <w:t>«Польку»</w:t>
      </w:r>
      <w:r>
        <w:rPr>
          <w:spacing w:val="-17"/>
        </w:rPr>
        <w:t xml:space="preserve"> </w:t>
      </w:r>
      <w:r>
        <w:t>И.</w:t>
      </w:r>
      <w:r>
        <w:rPr>
          <w:spacing w:val="-1"/>
        </w:rPr>
        <w:t xml:space="preserve"> </w:t>
      </w:r>
      <w:r>
        <w:t>Штрауса;</w:t>
      </w:r>
      <w:r>
        <w:rPr>
          <w:spacing w:val="-3"/>
        </w:rPr>
        <w:t xml:space="preserve"> </w:t>
      </w:r>
      <w:r>
        <w:t>«Снежинки»,</w:t>
      </w:r>
      <w:r>
        <w:rPr>
          <w:spacing w:val="2"/>
        </w:rPr>
        <w:t xml:space="preserve"> </w:t>
      </w:r>
      <w:r>
        <w:t>муз. Т.</w:t>
      </w:r>
      <w:r>
        <w:rPr>
          <w:spacing w:val="-4"/>
        </w:rPr>
        <w:t xml:space="preserve"> </w:t>
      </w:r>
      <w:r>
        <w:t>Ломовой;</w:t>
      </w:r>
      <w:r>
        <w:rPr>
          <w:spacing w:val="-1"/>
        </w:rPr>
        <w:t xml:space="preserve"> </w:t>
      </w:r>
      <w:r>
        <w:t>«Бусинки»</w:t>
      </w:r>
      <w:r>
        <w:rPr>
          <w:spacing w:val="-15"/>
        </w:rPr>
        <w:t xml:space="preserve"> </w:t>
      </w:r>
      <w:r>
        <w:t>под</w:t>
      </w:r>
      <w:r>
        <w:rPr>
          <w:spacing w:val="-4"/>
        </w:rPr>
        <w:t xml:space="preserve"> </w:t>
      </w:r>
      <w:r>
        <w:t>«Галоп»</w:t>
      </w:r>
      <w:r>
        <w:rPr>
          <w:spacing w:val="-15"/>
        </w:rPr>
        <w:t xml:space="preserve"> </w:t>
      </w:r>
      <w:r>
        <w:t>И.</w:t>
      </w:r>
      <w:r>
        <w:rPr>
          <w:spacing w:val="-5"/>
        </w:rPr>
        <w:t xml:space="preserve"> </w:t>
      </w:r>
      <w:r>
        <w:rPr>
          <w:spacing w:val="-2"/>
        </w:rPr>
        <w:t>Дунаевского;</w:t>
      </w:r>
    </w:p>
    <w:p w:rsidR="00384C8F" w:rsidRDefault="00E4716A">
      <w:pPr>
        <w:spacing w:before="46"/>
        <w:ind w:left="887"/>
        <w:jc w:val="both"/>
        <w:rPr>
          <w:sz w:val="24"/>
        </w:rPr>
      </w:pPr>
      <w:r>
        <w:rPr>
          <w:i/>
          <w:sz w:val="24"/>
        </w:rPr>
        <w:t>Музыкальные</w:t>
      </w:r>
      <w:r>
        <w:rPr>
          <w:i/>
          <w:spacing w:val="35"/>
          <w:sz w:val="24"/>
        </w:rPr>
        <w:t xml:space="preserve"> </w:t>
      </w:r>
      <w:r>
        <w:rPr>
          <w:i/>
          <w:sz w:val="24"/>
        </w:rPr>
        <w:t>игры.</w:t>
      </w:r>
      <w:r>
        <w:rPr>
          <w:i/>
          <w:spacing w:val="50"/>
          <w:w w:val="150"/>
          <w:sz w:val="24"/>
        </w:rPr>
        <w:t xml:space="preserve"> </w:t>
      </w:r>
      <w:r>
        <w:rPr>
          <w:sz w:val="24"/>
        </w:rPr>
        <w:t>«Курочка</w:t>
      </w:r>
      <w:r>
        <w:rPr>
          <w:spacing w:val="35"/>
          <w:sz w:val="24"/>
        </w:rPr>
        <w:t xml:space="preserve"> </w:t>
      </w:r>
      <w:r>
        <w:rPr>
          <w:sz w:val="24"/>
        </w:rPr>
        <w:t>и</w:t>
      </w:r>
      <w:r>
        <w:rPr>
          <w:spacing w:val="36"/>
          <w:sz w:val="24"/>
        </w:rPr>
        <w:t xml:space="preserve"> </w:t>
      </w:r>
      <w:r>
        <w:rPr>
          <w:sz w:val="24"/>
        </w:rPr>
        <w:t>петушок»,</w:t>
      </w:r>
      <w:r>
        <w:rPr>
          <w:spacing w:val="44"/>
          <w:sz w:val="24"/>
        </w:rPr>
        <w:t xml:space="preserve"> </w:t>
      </w:r>
      <w:r>
        <w:rPr>
          <w:sz w:val="24"/>
        </w:rPr>
        <w:t>муз.</w:t>
      </w:r>
      <w:r>
        <w:rPr>
          <w:spacing w:val="38"/>
          <w:sz w:val="24"/>
        </w:rPr>
        <w:t xml:space="preserve"> </w:t>
      </w:r>
      <w:r>
        <w:rPr>
          <w:sz w:val="24"/>
        </w:rPr>
        <w:t>Г.</w:t>
      </w:r>
      <w:r>
        <w:rPr>
          <w:spacing w:val="38"/>
          <w:sz w:val="24"/>
        </w:rPr>
        <w:t xml:space="preserve"> </w:t>
      </w:r>
      <w:r>
        <w:rPr>
          <w:sz w:val="24"/>
        </w:rPr>
        <w:t>Фрида;</w:t>
      </w:r>
      <w:r>
        <w:rPr>
          <w:spacing w:val="41"/>
          <w:sz w:val="24"/>
        </w:rPr>
        <w:t xml:space="preserve"> </w:t>
      </w:r>
      <w:r>
        <w:rPr>
          <w:sz w:val="24"/>
        </w:rPr>
        <w:t>«Жмурки»,</w:t>
      </w:r>
      <w:r>
        <w:rPr>
          <w:spacing w:val="44"/>
          <w:sz w:val="24"/>
        </w:rPr>
        <w:t xml:space="preserve"> </w:t>
      </w:r>
      <w:r>
        <w:rPr>
          <w:sz w:val="24"/>
        </w:rPr>
        <w:t>муз.</w:t>
      </w:r>
      <w:r>
        <w:rPr>
          <w:spacing w:val="39"/>
          <w:sz w:val="24"/>
        </w:rPr>
        <w:t xml:space="preserve"> </w:t>
      </w:r>
      <w:r>
        <w:rPr>
          <w:sz w:val="24"/>
        </w:rPr>
        <w:t>Ф.</w:t>
      </w:r>
      <w:r>
        <w:rPr>
          <w:spacing w:val="39"/>
          <w:sz w:val="24"/>
        </w:rPr>
        <w:t xml:space="preserve"> </w:t>
      </w:r>
      <w:r>
        <w:rPr>
          <w:spacing w:val="-2"/>
          <w:sz w:val="24"/>
        </w:rPr>
        <w:t>Флотова;</w:t>
      </w:r>
    </w:p>
    <w:p w:rsidR="00384C8F" w:rsidRDefault="00E4716A">
      <w:pPr>
        <w:pStyle w:val="a3"/>
        <w:spacing w:before="41" w:line="276" w:lineRule="auto"/>
        <w:ind w:left="460" w:right="721" w:firstLine="427"/>
      </w:pPr>
      <w:r>
        <w:t>«Медведь и заяц»,</w:t>
      </w:r>
      <w:r>
        <w:rPr>
          <w:spacing w:val="-2"/>
        </w:rPr>
        <w:t xml:space="preserve"> </w:t>
      </w:r>
      <w:r>
        <w:t>муз. В.</w:t>
      </w:r>
      <w:r>
        <w:rPr>
          <w:spacing w:val="-2"/>
        </w:rPr>
        <w:t xml:space="preserve"> </w:t>
      </w:r>
      <w:r>
        <w:t>Ребикова;</w:t>
      </w:r>
      <w:r>
        <w:rPr>
          <w:spacing w:val="-4"/>
        </w:rPr>
        <w:t xml:space="preserve"> </w:t>
      </w:r>
      <w:r>
        <w:t>«Самолеты», муз. М.</w:t>
      </w:r>
      <w:r>
        <w:rPr>
          <w:spacing w:val="-2"/>
        </w:rPr>
        <w:t xml:space="preserve"> </w:t>
      </w:r>
      <w:r>
        <w:t>Магиденко;</w:t>
      </w:r>
      <w:r>
        <w:rPr>
          <w:spacing w:val="-9"/>
        </w:rPr>
        <w:t xml:space="preserve"> </w:t>
      </w:r>
      <w:r>
        <w:t>«Найди себе</w:t>
      </w:r>
      <w:r>
        <w:rPr>
          <w:spacing w:val="-1"/>
        </w:rPr>
        <w:t xml:space="preserve"> </w:t>
      </w:r>
      <w:r>
        <w:t>пару», муз.</w:t>
      </w:r>
      <w:r>
        <w:rPr>
          <w:spacing w:val="-2"/>
        </w:rPr>
        <w:t xml:space="preserve"> </w:t>
      </w:r>
      <w:r>
        <w:t xml:space="preserve">Т. Ломовой; «Займи домик», муз. М. Магиденко; «Ловишки», рус. нар. мелодия, обраб. А. </w:t>
      </w:r>
      <w:r>
        <w:rPr>
          <w:spacing w:val="-2"/>
        </w:rPr>
        <w:t>Сидельникова.</w:t>
      </w:r>
    </w:p>
    <w:p w:rsidR="00384C8F" w:rsidRDefault="00E4716A">
      <w:pPr>
        <w:pStyle w:val="a3"/>
        <w:spacing w:line="276" w:lineRule="auto"/>
        <w:ind w:left="460" w:right="710" w:firstLine="427"/>
      </w:pPr>
      <w:r>
        <w:rPr>
          <w:i/>
        </w:rPr>
        <w:t>Игры</w:t>
      </w:r>
      <w:r>
        <w:rPr>
          <w:i/>
          <w:spacing w:val="-3"/>
        </w:rPr>
        <w:t xml:space="preserve"> </w:t>
      </w:r>
      <w:r>
        <w:rPr>
          <w:i/>
        </w:rPr>
        <w:t>с</w:t>
      </w:r>
      <w:r>
        <w:rPr>
          <w:i/>
          <w:spacing w:val="-4"/>
        </w:rPr>
        <w:t xml:space="preserve"> </w:t>
      </w:r>
      <w:r>
        <w:rPr>
          <w:i/>
        </w:rPr>
        <w:t xml:space="preserve">пением. </w:t>
      </w:r>
      <w:r>
        <w:t>«Огородная-хороводная»,</w:t>
      </w:r>
      <w:r>
        <w:rPr>
          <w:spacing w:val="-1"/>
        </w:rPr>
        <w:t xml:space="preserve"> </w:t>
      </w:r>
      <w:r>
        <w:t>муз.</w:t>
      </w:r>
      <w:r>
        <w:rPr>
          <w:spacing w:val="-1"/>
        </w:rPr>
        <w:t xml:space="preserve"> </w:t>
      </w:r>
      <w:r>
        <w:t>Б.</w:t>
      </w:r>
      <w:r>
        <w:rPr>
          <w:spacing w:val="-1"/>
        </w:rPr>
        <w:t xml:space="preserve"> </w:t>
      </w:r>
      <w:r>
        <w:t>Можжевелова,</w:t>
      </w:r>
      <w:r>
        <w:rPr>
          <w:spacing w:val="-1"/>
        </w:rPr>
        <w:t xml:space="preserve"> </w:t>
      </w:r>
      <w:r>
        <w:t>сл.</w:t>
      </w:r>
      <w:r>
        <w:rPr>
          <w:spacing w:val="-1"/>
        </w:rPr>
        <w:t xml:space="preserve"> </w:t>
      </w:r>
      <w:r>
        <w:t>А.</w:t>
      </w:r>
      <w:r>
        <w:rPr>
          <w:spacing w:val="-1"/>
        </w:rPr>
        <w:t xml:space="preserve"> </w:t>
      </w:r>
      <w:r>
        <w:t>Пассовой;</w:t>
      </w:r>
      <w:r>
        <w:rPr>
          <w:spacing w:val="-8"/>
        </w:rPr>
        <w:t xml:space="preserve"> </w:t>
      </w:r>
      <w:r>
        <w:t>«Гуси, лебеди</w:t>
      </w:r>
      <w:r>
        <w:rPr>
          <w:spacing w:val="-2"/>
        </w:rPr>
        <w:t xml:space="preserve"> </w:t>
      </w:r>
      <w:r>
        <w:t>и волк», муз. Е. Тиличеевой, сл. М. Булатова; «Мы на луг ходили», муз. А. Филиппенко, сл. Н. Кукловской; «Веселая девочка Таня», муз. А. Филиппенко, сл. Н. Кукловской и Р. Борисовой.</w:t>
      </w:r>
    </w:p>
    <w:p w:rsidR="00384C8F" w:rsidRDefault="00E4716A">
      <w:pPr>
        <w:pStyle w:val="a3"/>
        <w:spacing w:line="280" w:lineRule="auto"/>
        <w:ind w:left="460" w:right="716" w:firstLine="427"/>
      </w:pPr>
      <w:r>
        <w:rPr>
          <w:i/>
        </w:rPr>
        <w:t xml:space="preserve">Песенное творчество. </w:t>
      </w:r>
      <w:r>
        <w:t>«Как тебя зовут?»; «Что ты хочешь, кошечка?»; «Наша песенка простая», муз. Ан. Александрова, сл. М. Ивенсен; «Курочка-рябушечка», муз. Г. Лобачева, сл. народные;</w:t>
      </w:r>
    </w:p>
    <w:p w:rsidR="00384C8F" w:rsidRDefault="00E4716A">
      <w:pPr>
        <w:spacing w:line="269" w:lineRule="exact"/>
        <w:ind w:left="887"/>
        <w:jc w:val="both"/>
        <w:rPr>
          <w:sz w:val="24"/>
        </w:rPr>
      </w:pPr>
      <w:r>
        <w:rPr>
          <w:i/>
          <w:sz w:val="24"/>
        </w:rPr>
        <w:t>Развитие</w:t>
      </w:r>
      <w:r>
        <w:rPr>
          <w:i/>
          <w:spacing w:val="-4"/>
          <w:sz w:val="24"/>
        </w:rPr>
        <w:t xml:space="preserve"> </w:t>
      </w:r>
      <w:r>
        <w:rPr>
          <w:i/>
          <w:sz w:val="24"/>
        </w:rPr>
        <w:t>танцевально-игрового</w:t>
      </w:r>
      <w:r>
        <w:rPr>
          <w:i/>
          <w:spacing w:val="-35"/>
          <w:sz w:val="24"/>
        </w:rPr>
        <w:t xml:space="preserve"> </w:t>
      </w:r>
      <w:r>
        <w:rPr>
          <w:i/>
          <w:sz w:val="24"/>
        </w:rPr>
        <w:t>творчества.</w:t>
      </w:r>
      <w:r>
        <w:rPr>
          <w:i/>
          <w:spacing w:val="67"/>
          <w:sz w:val="24"/>
        </w:rPr>
        <w:t xml:space="preserve">  </w:t>
      </w:r>
      <w:r>
        <w:rPr>
          <w:sz w:val="24"/>
        </w:rPr>
        <w:t>«Лошадка»,</w:t>
      </w:r>
      <w:r>
        <w:rPr>
          <w:spacing w:val="65"/>
          <w:sz w:val="24"/>
        </w:rPr>
        <w:t xml:space="preserve">  </w:t>
      </w:r>
      <w:r>
        <w:rPr>
          <w:sz w:val="24"/>
        </w:rPr>
        <w:t>муз.</w:t>
      </w:r>
      <w:r>
        <w:rPr>
          <w:spacing w:val="67"/>
          <w:sz w:val="24"/>
        </w:rPr>
        <w:t xml:space="preserve">  </w:t>
      </w:r>
      <w:r>
        <w:rPr>
          <w:sz w:val="24"/>
        </w:rPr>
        <w:t>Н.</w:t>
      </w:r>
      <w:r>
        <w:rPr>
          <w:spacing w:val="65"/>
          <w:sz w:val="24"/>
        </w:rPr>
        <w:t xml:space="preserve">  </w:t>
      </w:r>
      <w:r>
        <w:rPr>
          <w:spacing w:val="-2"/>
          <w:sz w:val="24"/>
        </w:rPr>
        <w:t>Потоловского;</w:t>
      </w:r>
    </w:p>
    <w:p w:rsidR="00384C8F" w:rsidRDefault="00E4716A">
      <w:pPr>
        <w:pStyle w:val="a3"/>
        <w:spacing w:before="38" w:line="276" w:lineRule="auto"/>
        <w:ind w:left="460" w:right="716" w:firstLine="427"/>
      </w:pPr>
      <w:r>
        <w:t>«Зайчики», «Наседка и цыплята», «Воробей», муз. Т. Ломовой; «Ой, хмель мой, хмелек», рус. нар.мелодия, обраб. М. Раухвергера; «Кукла», муз. М. Старокадомского; «Медвежата», муз. М. Красева, сл. Н. Френкель.</w:t>
      </w:r>
    </w:p>
    <w:p w:rsidR="00384C8F" w:rsidRDefault="00E4716A">
      <w:pPr>
        <w:spacing w:line="274" w:lineRule="exact"/>
        <w:ind w:left="887"/>
        <w:jc w:val="both"/>
        <w:rPr>
          <w:i/>
          <w:sz w:val="24"/>
        </w:rPr>
      </w:pPr>
      <w:r>
        <w:rPr>
          <w:i/>
          <w:sz w:val="24"/>
        </w:rPr>
        <w:t>Музыкально-дидактические</w:t>
      </w:r>
      <w:r>
        <w:rPr>
          <w:i/>
          <w:spacing w:val="-12"/>
          <w:sz w:val="24"/>
        </w:rPr>
        <w:t xml:space="preserve"> </w:t>
      </w:r>
      <w:r>
        <w:rPr>
          <w:i/>
          <w:spacing w:val="-4"/>
          <w:sz w:val="24"/>
        </w:rPr>
        <w:t>игры</w:t>
      </w:r>
    </w:p>
    <w:p w:rsidR="00384C8F" w:rsidRDefault="00E4716A">
      <w:pPr>
        <w:spacing w:before="41"/>
        <w:ind w:left="887"/>
        <w:jc w:val="both"/>
        <w:rPr>
          <w:sz w:val="24"/>
        </w:rPr>
      </w:pPr>
      <w:r>
        <w:rPr>
          <w:i/>
          <w:sz w:val="24"/>
        </w:rPr>
        <w:t>Развитие</w:t>
      </w:r>
      <w:r>
        <w:rPr>
          <w:i/>
          <w:spacing w:val="-11"/>
          <w:sz w:val="24"/>
        </w:rPr>
        <w:t xml:space="preserve"> </w:t>
      </w:r>
      <w:r>
        <w:rPr>
          <w:i/>
          <w:sz w:val="24"/>
        </w:rPr>
        <w:t>звуковысотного</w:t>
      </w:r>
      <w:r>
        <w:rPr>
          <w:i/>
          <w:spacing w:val="-6"/>
          <w:sz w:val="24"/>
        </w:rPr>
        <w:t xml:space="preserve"> </w:t>
      </w:r>
      <w:r>
        <w:rPr>
          <w:i/>
          <w:sz w:val="24"/>
        </w:rPr>
        <w:t>слуха</w:t>
      </w:r>
      <w:r>
        <w:rPr>
          <w:sz w:val="24"/>
        </w:rPr>
        <w:t>.</w:t>
      </w:r>
      <w:r>
        <w:rPr>
          <w:spacing w:val="-6"/>
          <w:sz w:val="24"/>
        </w:rPr>
        <w:t xml:space="preserve"> </w:t>
      </w:r>
      <w:r>
        <w:rPr>
          <w:sz w:val="24"/>
        </w:rPr>
        <w:t>«Птицы</w:t>
      </w:r>
      <w:r>
        <w:rPr>
          <w:spacing w:val="-5"/>
          <w:sz w:val="24"/>
        </w:rPr>
        <w:t xml:space="preserve"> </w:t>
      </w:r>
      <w:r>
        <w:rPr>
          <w:sz w:val="24"/>
        </w:rPr>
        <w:t>и</w:t>
      </w:r>
      <w:r>
        <w:rPr>
          <w:spacing w:val="-12"/>
          <w:sz w:val="24"/>
        </w:rPr>
        <w:t xml:space="preserve"> </w:t>
      </w:r>
      <w:r>
        <w:rPr>
          <w:sz w:val="24"/>
        </w:rPr>
        <w:t>птенчики»,</w:t>
      </w:r>
      <w:r>
        <w:rPr>
          <w:spacing w:val="-1"/>
          <w:sz w:val="24"/>
        </w:rPr>
        <w:t xml:space="preserve"> </w:t>
      </w:r>
      <w:r>
        <w:rPr>
          <w:spacing w:val="-2"/>
          <w:sz w:val="24"/>
        </w:rPr>
        <w:t>«Качели».</w:t>
      </w:r>
    </w:p>
    <w:p w:rsidR="00384C8F" w:rsidRDefault="00E4716A">
      <w:pPr>
        <w:spacing w:before="41" w:line="276" w:lineRule="auto"/>
        <w:ind w:left="460" w:right="720" w:firstLine="427"/>
        <w:jc w:val="both"/>
        <w:rPr>
          <w:sz w:val="24"/>
        </w:rPr>
      </w:pPr>
      <w:r>
        <w:rPr>
          <w:i/>
          <w:sz w:val="24"/>
        </w:rPr>
        <w:t>Развитие ритмического слуха</w:t>
      </w:r>
      <w:r>
        <w:rPr>
          <w:sz w:val="24"/>
        </w:rPr>
        <w:t>. «Петушок, курочка и цыпленок», «Кто как идет?», «Веселые дудочки»; «Сыграй, как я».</w:t>
      </w:r>
    </w:p>
    <w:p w:rsidR="00384C8F" w:rsidRDefault="00E4716A">
      <w:pPr>
        <w:spacing w:before="3"/>
        <w:ind w:left="887"/>
        <w:jc w:val="both"/>
        <w:rPr>
          <w:sz w:val="24"/>
        </w:rPr>
      </w:pPr>
      <w:r>
        <w:rPr>
          <w:i/>
          <w:sz w:val="24"/>
        </w:rPr>
        <w:t>Развитие</w:t>
      </w:r>
      <w:r>
        <w:rPr>
          <w:i/>
          <w:spacing w:val="24"/>
          <w:sz w:val="24"/>
        </w:rPr>
        <w:t xml:space="preserve"> </w:t>
      </w:r>
      <w:r>
        <w:rPr>
          <w:i/>
          <w:sz w:val="24"/>
        </w:rPr>
        <w:t>тембрового</w:t>
      </w:r>
      <w:r>
        <w:rPr>
          <w:i/>
          <w:spacing w:val="28"/>
          <w:sz w:val="24"/>
        </w:rPr>
        <w:t xml:space="preserve"> </w:t>
      </w:r>
      <w:r>
        <w:rPr>
          <w:i/>
          <w:sz w:val="24"/>
        </w:rPr>
        <w:t>и</w:t>
      </w:r>
      <w:r>
        <w:rPr>
          <w:i/>
          <w:spacing w:val="28"/>
          <w:sz w:val="24"/>
        </w:rPr>
        <w:t xml:space="preserve"> </w:t>
      </w:r>
      <w:r>
        <w:rPr>
          <w:i/>
          <w:sz w:val="24"/>
        </w:rPr>
        <w:t>динамического</w:t>
      </w:r>
      <w:r>
        <w:rPr>
          <w:i/>
          <w:spacing w:val="28"/>
          <w:sz w:val="24"/>
        </w:rPr>
        <w:t xml:space="preserve"> </w:t>
      </w:r>
      <w:r>
        <w:rPr>
          <w:i/>
          <w:sz w:val="24"/>
        </w:rPr>
        <w:t>слуха</w:t>
      </w:r>
      <w:r>
        <w:rPr>
          <w:sz w:val="24"/>
        </w:rPr>
        <w:t>.</w:t>
      </w:r>
      <w:r>
        <w:rPr>
          <w:spacing w:val="30"/>
          <w:sz w:val="24"/>
        </w:rPr>
        <w:t xml:space="preserve"> </w:t>
      </w:r>
      <w:r>
        <w:rPr>
          <w:sz w:val="24"/>
        </w:rPr>
        <w:t>«Громко–тихо»,</w:t>
      </w:r>
      <w:r>
        <w:rPr>
          <w:spacing w:val="35"/>
          <w:sz w:val="24"/>
        </w:rPr>
        <w:t xml:space="preserve"> </w:t>
      </w:r>
      <w:r>
        <w:rPr>
          <w:sz w:val="24"/>
        </w:rPr>
        <w:t>«Узнай</w:t>
      </w:r>
      <w:r>
        <w:rPr>
          <w:spacing w:val="28"/>
          <w:sz w:val="24"/>
        </w:rPr>
        <w:t xml:space="preserve"> </w:t>
      </w:r>
      <w:r>
        <w:rPr>
          <w:sz w:val="24"/>
        </w:rPr>
        <w:t>свой</w:t>
      </w:r>
      <w:r>
        <w:rPr>
          <w:spacing w:val="30"/>
          <w:sz w:val="24"/>
        </w:rPr>
        <w:t xml:space="preserve"> </w:t>
      </w:r>
      <w:r>
        <w:rPr>
          <w:spacing w:val="-2"/>
          <w:sz w:val="24"/>
        </w:rPr>
        <w:t>инструмент»;</w:t>
      </w:r>
    </w:p>
    <w:p w:rsidR="00384C8F" w:rsidRDefault="00E4716A">
      <w:pPr>
        <w:pStyle w:val="a3"/>
        <w:spacing w:before="41" w:line="276" w:lineRule="auto"/>
        <w:ind w:left="460" w:right="717" w:firstLine="427"/>
      </w:pPr>
      <w:r>
        <w:t>«Угадай, на чем играю». Определение жанра и развитие памяти. «Что делает кукла?», «Узнай и спой песню по картинке», «Музыкальный магазин».</w:t>
      </w:r>
    </w:p>
    <w:p w:rsidR="00384C8F" w:rsidRDefault="00E4716A">
      <w:pPr>
        <w:spacing w:line="276" w:lineRule="auto"/>
        <w:ind w:left="460" w:right="716" w:firstLine="427"/>
        <w:jc w:val="both"/>
        <w:rPr>
          <w:sz w:val="24"/>
        </w:rPr>
      </w:pPr>
      <w:r>
        <w:rPr>
          <w:i/>
          <w:sz w:val="24"/>
        </w:rPr>
        <w:t xml:space="preserve">Игра на детских музыкальных инструментах. </w:t>
      </w:r>
      <w:r>
        <w:rPr>
          <w:sz w:val="24"/>
        </w:rPr>
        <w:t>«Гармошка», «Небо синее», «Андрей- воробей», муз. Е. Тиличеевой, сл. М. Долинова;«Сорока-сорока», рус. нар. прибаутка, обр. Т. Попатенко;</w:t>
      </w:r>
    </w:p>
    <w:p w:rsidR="00384C8F" w:rsidRDefault="00E4716A">
      <w:pPr>
        <w:pStyle w:val="3"/>
        <w:ind w:left="887"/>
      </w:pPr>
      <w:r>
        <w:t>Произведения</w:t>
      </w:r>
      <w:r>
        <w:rPr>
          <w:spacing w:val="-11"/>
        </w:rPr>
        <w:t xml:space="preserve"> </w:t>
      </w:r>
      <w:r>
        <w:t>изобразительного</w:t>
      </w:r>
      <w:r>
        <w:rPr>
          <w:spacing w:val="-4"/>
        </w:rPr>
        <w:t xml:space="preserve"> </w:t>
      </w:r>
      <w:r>
        <w:rPr>
          <w:spacing w:val="-2"/>
        </w:rPr>
        <w:t>искусства</w:t>
      </w:r>
    </w:p>
    <w:p w:rsidR="00384C8F" w:rsidRDefault="00E4716A">
      <w:pPr>
        <w:pStyle w:val="a3"/>
        <w:spacing w:before="36" w:line="276" w:lineRule="auto"/>
        <w:ind w:left="460" w:right="716" w:firstLine="427"/>
      </w:pPr>
      <w:r>
        <w:rPr>
          <w:i/>
        </w:rPr>
        <w:t>Иллюстрации, репродукции картин</w:t>
      </w:r>
      <w:r>
        <w:t>: И. Хруцкий «Натюрморт с грибами», «Цветы и плоды»; И. Репин «Яблоки и листья»; И. Левитан «Сирень»; И. Михайлов «Овощи и фрукты»; И. Машков</w:t>
      </w:r>
    </w:p>
    <w:p w:rsidR="00384C8F" w:rsidRDefault="00E4716A">
      <w:pPr>
        <w:pStyle w:val="a3"/>
        <w:spacing w:before="4" w:line="276" w:lineRule="auto"/>
        <w:ind w:left="460" w:right="709" w:firstLine="427"/>
      </w:pPr>
      <w:r>
        <w:t>«Синие сливы»; И. Машков «Рябинка», «Фрукты», «Малинка» А. Куприн «Букет</w:t>
      </w:r>
      <w:r>
        <w:rPr>
          <w:spacing w:val="40"/>
        </w:rPr>
        <w:t xml:space="preserve"> </w:t>
      </w:r>
      <w:r>
        <w:t>полевых цветов»; А. Бортников «Весна пришла»; Е. Чернышева «Девочка с козочкой»; Ю. Кротов</w:t>
      </w:r>
      <w:r>
        <w:rPr>
          <w:spacing w:val="40"/>
        </w:rPr>
        <w:t xml:space="preserve"> </w:t>
      </w:r>
      <w:r>
        <w:t>«В саду»; А. Комаров «Наводнение»;</w:t>
      </w:r>
      <w:r>
        <w:rPr>
          <w:spacing w:val="-2"/>
        </w:rPr>
        <w:t xml:space="preserve"> </w:t>
      </w:r>
      <w:r>
        <w:t>В. Тропинина «Девочка с куклой»;</w:t>
      </w:r>
      <w:r>
        <w:rPr>
          <w:spacing w:val="-2"/>
        </w:rPr>
        <w:t xml:space="preserve"> </w:t>
      </w:r>
      <w:r>
        <w:t>М. Караваджо «Корзина с фруктами»; Ч.</w:t>
      </w:r>
      <w:r>
        <w:rPr>
          <w:spacing w:val="33"/>
        </w:rPr>
        <w:t xml:space="preserve"> </w:t>
      </w:r>
      <w:r>
        <w:t>Барбер</w:t>
      </w:r>
      <w:r>
        <w:rPr>
          <w:spacing w:val="80"/>
        </w:rPr>
        <w:t xml:space="preserve"> </w:t>
      </w:r>
      <w:r>
        <w:t>«Да</w:t>
      </w:r>
      <w:r>
        <w:rPr>
          <w:spacing w:val="28"/>
        </w:rPr>
        <w:t xml:space="preserve"> </w:t>
      </w:r>
      <w:r>
        <w:t>пою</w:t>
      </w:r>
      <w:r>
        <w:rPr>
          <w:spacing w:val="33"/>
        </w:rPr>
        <w:t xml:space="preserve"> </w:t>
      </w:r>
      <w:r>
        <w:t>я,</w:t>
      </w:r>
      <w:r>
        <w:rPr>
          <w:spacing w:val="33"/>
        </w:rPr>
        <w:t xml:space="preserve"> </w:t>
      </w:r>
      <w:r>
        <w:t>пою….»,</w:t>
      </w:r>
      <w:r>
        <w:rPr>
          <w:spacing w:val="27"/>
        </w:rPr>
        <w:t xml:space="preserve"> </w:t>
      </w:r>
      <w:r>
        <w:t>«Зачем</w:t>
      </w:r>
      <w:r>
        <w:rPr>
          <w:spacing w:val="32"/>
        </w:rPr>
        <w:t xml:space="preserve"> </w:t>
      </w:r>
      <w:r>
        <w:t>вы обидели</w:t>
      </w:r>
      <w:r>
        <w:rPr>
          <w:spacing w:val="37"/>
        </w:rPr>
        <w:t xml:space="preserve"> </w:t>
      </w:r>
      <w:r>
        <w:t>мою</w:t>
      </w:r>
      <w:r>
        <w:rPr>
          <w:spacing w:val="28"/>
        </w:rPr>
        <w:t xml:space="preserve"> </w:t>
      </w:r>
      <w:r>
        <w:t>девочку?»;</w:t>
      </w:r>
      <w:r>
        <w:rPr>
          <w:spacing w:val="30"/>
        </w:rPr>
        <w:t xml:space="preserve"> </w:t>
      </w:r>
      <w:r>
        <w:t>В.</w:t>
      </w:r>
      <w:r>
        <w:rPr>
          <w:spacing w:val="33"/>
        </w:rPr>
        <w:t xml:space="preserve"> </w:t>
      </w:r>
      <w:r>
        <w:t>Чермошенцев</w:t>
      </w:r>
    </w:p>
    <w:p w:rsidR="00384C8F" w:rsidRDefault="00E4716A">
      <w:pPr>
        <w:pStyle w:val="a3"/>
        <w:spacing w:line="276" w:lineRule="auto"/>
        <w:ind w:left="460" w:right="721" w:firstLine="427"/>
      </w:pPr>
      <w:r>
        <w:t>«Зимние</w:t>
      </w:r>
      <w:r>
        <w:rPr>
          <w:spacing w:val="40"/>
        </w:rPr>
        <w:t xml:space="preserve"> </w:t>
      </w:r>
      <w:r>
        <w:t>ели»;</w:t>
      </w:r>
      <w:r>
        <w:rPr>
          <w:spacing w:val="40"/>
        </w:rPr>
        <w:t xml:space="preserve"> </w:t>
      </w:r>
      <w:r>
        <w:t>В.М.</w:t>
      </w:r>
      <w:r>
        <w:rPr>
          <w:spacing w:val="40"/>
        </w:rPr>
        <w:t xml:space="preserve"> </w:t>
      </w:r>
      <w:r>
        <w:t>Васнецов</w:t>
      </w:r>
      <w:r>
        <w:rPr>
          <w:spacing w:val="40"/>
        </w:rPr>
        <w:t xml:space="preserve"> </w:t>
      </w:r>
      <w:r>
        <w:t>«Снегурочка»;</w:t>
      </w:r>
      <w:r>
        <w:rPr>
          <w:spacing w:val="40"/>
        </w:rPr>
        <w:t xml:space="preserve"> </w:t>
      </w:r>
      <w:r>
        <w:t>Б.</w:t>
      </w:r>
      <w:r>
        <w:rPr>
          <w:spacing w:val="40"/>
        </w:rPr>
        <w:t xml:space="preserve"> </w:t>
      </w:r>
      <w:r>
        <w:t>Кустов</w:t>
      </w:r>
      <w:r>
        <w:rPr>
          <w:spacing w:val="40"/>
        </w:rPr>
        <w:t xml:space="preserve"> </w:t>
      </w:r>
      <w:r>
        <w:t>«Сказки</w:t>
      </w:r>
      <w:r>
        <w:rPr>
          <w:spacing w:val="40"/>
        </w:rPr>
        <w:t xml:space="preserve"> </w:t>
      </w:r>
      <w:r>
        <w:t>Дедушки</w:t>
      </w:r>
      <w:r>
        <w:rPr>
          <w:spacing w:val="40"/>
        </w:rPr>
        <w:t xml:space="preserve"> </w:t>
      </w:r>
      <w:r>
        <w:t>Мороза»;</w:t>
      </w:r>
      <w:r>
        <w:rPr>
          <w:spacing w:val="40"/>
        </w:rPr>
        <w:t xml:space="preserve"> </w:t>
      </w:r>
      <w:r>
        <w:t>А. Пластов «Лето».</w:t>
      </w:r>
    </w:p>
    <w:p w:rsidR="00384C8F" w:rsidRDefault="00E4716A">
      <w:pPr>
        <w:spacing w:line="275" w:lineRule="exact"/>
        <w:ind w:left="887"/>
        <w:jc w:val="both"/>
        <w:rPr>
          <w:sz w:val="24"/>
        </w:rPr>
      </w:pPr>
      <w:r>
        <w:rPr>
          <w:i/>
          <w:sz w:val="24"/>
        </w:rPr>
        <w:t>Иллюстрации</w:t>
      </w:r>
      <w:r>
        <w:rPr>
          <w:i/>
          <w:spacing w:val="-7"/>
          <w:sz w:val="24"/>
        </w:rPr>
        <w:t xml:space="preserve"> </w:t>
      </w:r>
      <w:r>
        <w:rPr>
          <w:i/>
          <w:sz w:val="24"/>
        </w:rPr>
        <w:t>к</w:t>
      </w:r>
      <w:r>
        <w:rPr>
          <w:i/>
          <w:spacing w:val="-3"/>
          <w:sz w:val="24"/>
        </w:rPr>
        <w:t xml:space="preserve"> </w:t>
      </w:r>
      <w:r>
        <w:rPr>
          <w:i/>
          <w:sz w:val="24"/>
        </w:rPr>
        <w:t>книгам:</w:t>
      </w:r>
      <w:r>
        <w:rPr>
          <w:i/>
          <w:spacing w:val="-2"/>
          <w:sz w:val="24"/>
        </w:rPr>
        <w:t xml:space="preserve"> </w:t>
      </w:r>
      <w:r>
        <w:rPr>
          <w:sz w:val="24"/>
        </w:rPr>
        <w:t>В.</w:t>
      </w:r>
      <w:r>
        <w:rPr>
          <w:spacing w:val="-7"/>
          <w:sz w:val="24"/>
        </w:rPr>
        <w:t xml:space="preserve"> </w:t>
      </w:r>
      <w:r>
        <w:rPr>
          <w:sz w:val="24"/>
        </w:rPr>
        <w:t>Лебедев</w:t>
      </w:r>
      <w:r>
        <w:rPr>
          <w:spacing w:val="-3"/>
          <w:sz w:val="24"/>
        </w:rPr>
        <w:t xml:space="preserve"> </w:t>
      </w:r>
      <w:r>
        <w:rPr>
          <w:sz w:val="24"/>
        </w:rPr>
        <w:t>к</w:t>
      </w:r>
      <w:r>
        <w:rPr>
          <w:spacing w:val="-1"/>
          <w:sz w:val="24"/>
        </w:rPr>
        <w:t xml:space="preserve"> </w:t>
      </w:r>
      <w:r>
        <w:rPr>
          <w:sz w:val="24"/>
        </w:rPr>
        <w:t>книге</w:t>
      </w:r>
      <w:r>
        <w:rPr>
          <w:spacing w:val="-5"/>
          <w:sz w:val="24"/>
        </w:rPr>
        <w:t xml:space="preserve"> </w:t>
      </w:r>
      <w:r>
        <w:rPr>
          <w:sz w:val="24"/>
        </w:rPr>
        <w:t>С.</w:t>
      </w:r>
      <w:r>
        <w:rPr>
          <w:spacing w:val="-11"/>
          <w:sz w:val="24"/>
        </w:rPr>
        <w:t xml:space="preserve"> </w:t>
      </w:r>
      <w:r>
        <w:rPr>
          <w:sz w:val="24"/>
        </w:rPr>
        <w:t>Маршаа «Усатый-</w:t>
      </w:r>
      <w:r>
        <w:rPr>
          <w:spacing w:val="-2"/>
          <w:sz w:val="24"/>
        </w:rPr>
        <w:t>полосатый».</w:t>
      </w:r>
    </w:p>
    <w:p w:rsidR="00384C8F" w:rsidRDefault="00384C8F">
      <w:pPr>
        <w:pStyle w:val="a3"/>
        <w:spacing w:before="85"/>
        <w:ind w:left="0"/>
        <w:jc w:val="left"/>
      </w:pPr>
    </w:p>
    <w:p w:rsidR="00384C8F" w:rsidRDefault="00E4716A">
      <w:pPr>
        <w:pStyle w:val="2"/>
        <w:ind w:left="887"/>
      </w:pPr>
      <w:bookmarkStart w:id="15" w:name="Старшая_группа_(5-6_лет)"/>
      <w:bookmarkEnd w:id="15"/>
      <w:r>
        <w:t>Старшая</w:t>
      </w:r>
      <w:r>
        <w:rPr>
          <w:spacing w:val="-1"/>
        </w:rPr>
        <w:t xml:space="preserve"> </w:t>
      </w:r>
      <w:r>
        <w:t>группа</w:t>
      </w:r>
      <w:r>
        <w:rPr>
          <w:spacing w:val="-4"/>
        </w:rPr>
        <w:t xml:space="preserve"> </w:t>
      </w:r>
      <w:r>
        <w:t>(5-6</w:t>
      </w:r>
      <w:r>
        <w:rPr>
          <w:spacing w:val="-1"/>
        </w:rPr>
        <w:t xml:space="preserve"> </w:t>
      </w:r>
      <w:r>
        <w:rPr>
          <w:spacing w:val="-4"/>
        </w:rPr>
        <w:t>лет)</w:t>
      </w:r>
    </w:p>
    <w:p w:rsidR="00384C8F" w:rsidRDefault="00384C8F">
      <w:pPr>
        <w:sectPr w:rsidR="00384C8F">
          <w:pgSz w:w="11910" w:h="16840"/>
          <w:pgMar w:top="620" w:right="0" w:bottom="940" w:left="260" w:header="0" w:footer="729" w:gutter="0"/>
          <w:cols w:space="720"/>
        </w:sectPr>
      </w:pPr>
    </w:p>
    <w:p w:rsidR="00384C8F" w:rsidRDefault="00E4716A">
      <w:pPr>
        <w:pStyle w:val="3"/>
        <w:spacing w:before="78"/>
        <w:ind w:left="887"/>
      </w:pPr>
      <w:bookmarkStart w:id="16" w:name="Художественная_литература"/>
      <w:bookmarkEnd w:id="16"/>
      <w:r>
        <w:t>Художественная</w:t>
      </w:r>
      <w:r>
        <w:rPr>
          <w:spacing w:val="-6"/>
        </w:rPr>
        <w:t xml:space="preserve"> </w:t>
      </w:r>
      <w:r>
        <w:rPr>
          <w:spacing w:val="-2"/>
        </w:rPr>
        <w:t>литература</w:t>
      </w:r>
    </w:p>
    <w:p w:rsidR="00384C8F" w:rsidRDefault="00E4716A">
      <w:pPr>
        <w:pStyle w:val="a3"/>
        <w:spacing w:before="36" w:line="276" w:lineRule="auto"/>
        <w:ind w:left="460" w:right="719" w:firstLine="427"/>
      </w:pPr>
      <w:r>
        <w:rPr>
          <w:i/>
        </w:rPr>
        <w:t xml:space="preserve">Малые формы фольклора. </w:t>
      </w:r>
      <w:r>
        <w:t>Загадки, небылицы, дразнилки, считалки, пословицы, поговорки, заклички, народные песенки, прибаутки, скороговорки.</w:t>
      </w:r>
    </w:p>
    <w:p w:rsidR="00384C8F" w:rsidRDefault="00E4716A">
      <w:pPr>
        <w:pStyle w:val="a3"/>
        <w:spacing w:line="276" w:lineRule="auto"/>
        <w:ind w:left="460" w:right="709" w:firstLine="427"/>
      </w:pPr>
      <w:r>
        <w:rPr>
          <w:i/>
        </w:rPr>
        <w:t xml:space="preserve">Русские народные сказки. </w:t>
      </w:r>
      <w:r>
        <w:t>«Жил-был карась…» (докучная сказка); «Жили-были два братца…» (докучная сказка); «Заяц-хвастун» (обработка О.И. Капицы / пересказ</w:t>
      </w:r>
      <w:r>
        <w:rPr>
          <w:spacing w:val="40"/>
        </w:rPr>
        <w:t xml:space="preserve"> </w:t>
      </w:r>
      <w:r>
        <w:t>А.Н.</w:t>
      </w:r>
      <w:r>
        <w:rPr>
          <w:spacing w:val="40"/>
        </w:rPr>
        <w:t xml:space="preserve"> </w:t>
      </w:r>
      <w:r>
        <w:t>Толстого);</w:t>
      </w:r>
    </w:p>
    <w:p w:rsidR="00384C8F" w:rsidRDefault="00E4716A">
      <w:pPr>
        <w:pStyle w:val="a3"/>
        <w:spacing w:before="4" w:line="276" w:lineRule="auto"/>
        <w:ind w:left="460" w:right="710" w:firstLine="427"/>
      </w:pPr>
      <w:r>
        <w:t>«Крылатый, мохнатый да масляный» (обработка И.В. Карнауховой); «Лиса и кувшин»</w:t>
      </w:r>
      <w:r>
        <w:rPr>
          <w:spacing w:val="40"/>
        </w:rPr>
        <w:t xml:space="preserve"> </w:t>
      </w:r>
      <w:r>
        <w:t>(обработка О.И. Капицы); «Морозко» (пересказ М. Булатова); «По щучьему веленью» (обработка А.Н. Толстого); «Сестрица Алѐнушка и братец Иванушка» (пересказ А.Н. Толстого); «Сивка-бурка» (обработка М.А. Булатова / обработка А.Н. Толстого / пересказ К.Д. Ушинского); «Царевна- лягушка» (обработка А.Н. Толстого / обработка М. Булатова).</w:t>
      </w:r>
    </w:p>
    <w:p w:rsidR="00384C8F" w:rsidRDefault="00E4716A">
      <w:pPr>
        <w:pStyle w:val="a3"/>
        <w:spacing w:line="276" w:lineRule="auto"/>
        <w:ind w:left="460" w:right="708" w:firstLine="427"/>
      </w:pPr>
      <w:r>
        <w:rPr>
          <w:i/>
        </w:rPr>
        <w:t>Сказки</w:t>
      </w:r>
      <w:r>
        <w:rPr>
          <w:i/>
          <w:spacing w:val="-13"/>
        </w:rPr>
        <w:t xml:space="preserve"> </w:t>
      </w:r>
      <w:r>
        <w:rPr>
          <w:i/>
        </w:rPr>
        <w:t xml:space="preserve">народов мира. </w:t>
      </w:r>
      <w:r>
        <w:t>«Госпожа Метелица», пересказ с нем. А. Введенского, под редакцией</w:t>
      </w:r>
      <w:r>
        <w:rPr>
          <w:spacing w:val="-15"/>
        </w:rPr>
        <w:t xml:space="preserve"> </w:t>
      </w:r>
      <w:r>
        <w:t>С.Я. Маршака, из сказок братьев Гримм; «Жѐлтый аист», пер. с кит. Ф. Ярлина; «Златовласка», пер. с чешск. К.Г. Паустовского; «Летучий корабль», пер. с укр. А. Нечаева; «Рапунцель» пер. с нем. Г. Петникова / пер. и обработка И.Архангельской; «Чудесные истории про зайца по имени Лѐк», сб. сказок народов Зап. Африки, пер. О.Кустовой и В.Андреева.</w:t>
      </w:r>
    </w:p>
    <w:p w:rsidR="00384C8F" w:rsidRDefault="00E4716A">
      <w:pPr>
        <w:ind w:left="887"/>
        <w:jc w:val="both"/>
        <w:rPr>
          <w:i/>
          <w:sz w:val="24"/>
        </w:rPr>
      </w:pPr>
      <w:r>
        <w:rPr>
          <w:i/>
          <w:sz w:val="24"/>
        </w:rPr>
        <w:t>Произведения</w:t>
      </w:r>
      <w:r>
        <w:rPr>
          <w:i/>
          <w:spacing w:val="-9"/>
          <w:sz w:val="24"/>
        </w:rPr>
        <w:t xml:space="preserve"> </w:t>
      </w:r>
      <w:r>
        <w:rPr>
          <w:i/>
          <w:sz w:val="24"/>
        </w:rPr>
        <w:t>поэтов</w:t>
      </w:r>
      <w:r>
        <w:rPr>
          <w:i/>
          <w:spacing w:val="-5"/>
          <w:sz w:val="24"/>
        </w:rPr>
        <w:t xml:space="preserve"> </w:t>
      </w:r>
      <w:r>
        <w:rPr>
          <w:i/>
          <w:sz w:val="24"/>
        </w:rPr>
        <w:t>и</w:t>
      </w:r>
      <w:r>
        <w:rPr>
          <w:i/>
          <w:spacing w:val="-2"/>
          <w:sz w:val="24"/>
        </w:rPr>
        <w:t xml:space="preserve"> </w:t>
      </w:r>
      <w:r>
        <w:rPr>
          <w:i/>
          <w:sz w:val="24"/>
        </w:rPr>
        <w:t>писателей</w:t>
      </w:r>
      <w:r>
        <w:rPr>
          <w:i/>
          <w:spacing w:val="-5"/>
          <w:sz w:val="24"/>
        </w:rPr>
        <w:t xml:space="preserve"> </w:t>
      </w:r>
      <w:r>
        <w:rPr>
          <w:i/>
          <w:spacing w:val="-2"/>
          <w:sz w:val="24"/>
        </w:rPr>
        <w:t>России.</w:t>
      </w:r>
    </w:p>
    <w:p w:rsidR="00384C8F" w:rsidRDefault="00E4716A">
      <w:pPr>
        <w:pStyle w:val="a3"/>
        <w:spacing w:before="40"/>
        <w:ind w:left="887"/>
      </w:pPr>
      <w:r>
        <w:rPr>
          <w:i/>
        </w:rPr>
        <w:t>Поэзия.</w:t>
      </w:r>
      <w:r>
        <w:rPr>
          <w:i/>
          <w:spacing w:val="21"/>
        </w:rPr>
        <w:t xml:space="preserve"> </w:t>
      </w:r>
      <w:r>
        <w:t>Аким</w:t>
      </w:r>
      <w:r>
        <w:rPr>
          <w:spacing w:val="22"/>
        </w:rPr>
        <w:t xml:space="preserve"> </w:t>
      </w:r>
      <w:r>
        <w:t>Я.Л.</w:t>
      </w:r>
      <w:r>
        <w:rPr>
          <w:spacing w:val="19"/>
        </w:rPr>
        <w:t xml:space="preserve"> </w:t>
      </w:r>
      <w:r>
        <w:t>«Жадина»;</w:t>
      </w:r>
      <w:r>
        <w:rPr>
          <w:spacing w:val="18"/>
        </w:rPr>
        <w:t xml:space="preserve"> </w:t>
      </w:r>
      <w:r>
        <w:t>Барто</w:t>
      </w:r>
      <w:r>
        <w:rPr>
          <w:spacing w:val="21"/>
        </w:rPr>
        <w:t xml:space="preserve"> </w:t>
      </w:r>
      <w:r>
        <w:t>А.Л.</w:t>
      </w:r>
      <w:r>
        <w:rPr>
          <w:spacing w:val="19"/>
        </w:rPr>
        <w:t xml:space="preserve"> </w:t>
      </w:r>
      <w:r>
        <w:t>«Верѐвочка»,</w:t>
      </w:r>
      <w:r>
        <w:rPr>
          <w:spacing w:val="23"/>
        </w:rPr>
        <w:t xml:space="preserve"> </w:t>
      </w:r>
      <w:r>
        <w:t>«Гуси-лебеди»,</w:t>
      </w:r>
      <w:r>
        <w:rPr>
          <w:spacing w:val="24"/>
        </w:rPr>
        <w:t xml:space="preserve"> </w:t>
      </w:r>
      <w:r>
        <w:t>«Есть</w:t>
      </w:r>
      <w:r>
        <w:rPr>
          <w:spacing w:val="22"/>
        </w:rPr>
        <w:t xml:space="preserve"> </w:t>
      </w:r>
      <w:r>
        <w:t>такие</w:t>
      </w:r>
      <w:r>
        <w:rPr>
          <w:spacing w:val="15"/>
        </w:rPr>
        <w:t xml:space="preserve"> </w:t>
      </w:r>
      <w:r>
        <w:rPr>
          <w:spacing w:val="-2"/>
        </w:rPr>
        <w:t>мальчики»,</w:t>
      </w:r>
    </w:p>
    <w:p w:rsidR="00384C8F" w:rsidRDefault="00E4716A">
      <w:pPr>
        <w:pStyle w:val="a3"/>
        <w:spacing w:before="41"/>
        <w:ind w:left="460"/>
        <w:jc w:val="left"/>
      </w:pPr>
      <w:r>
        <w:t>«Мы</w:t>
      </w:r>
      <w:r>
        <w:rPr>
          <w:spacing w:val="28"/>
        </w:rPr>
        <w:t xml:space="preserve"> </w:t>
      </w:r>
      <w:r>
        <w:t>не</w:t>
      </w:r>
      <w:r>
        <w:rPr>
          <w:spacing w:val="27"/>
        </w:rPr>
        <w:t xml:space="preserve"> </w:t>
      </w:r>
      <w:r>
        <w:t>заметили</w:t>
      </w:r>
      <w:r>
        <w:rPr>
          <w:spacing w:val="24"/>
        </w:rPr>
        <w:t xml:space="preserve"> </w:t>
      </w:r>
      <w:r>
        <w:t>жука»;</w:t>
      </w:r>
      <w:r>
        <w:rPr>
          <w:spacing w:val="23"/>
        </w:rPr>
        <w:t xml:space="preserve"> </w:t>
      </w:r>
      <w:r>
        <w:t>Бородицкая</w:t>
      </w:r>
      <w:r>
        <w:rPr>
          <w:spacing w:val="27"/>
        </w:rPr>
        <w:t xml:space="preserve"> </w:t>
      </w:r>
      <w:r>
        <w:t>М.</w:t>
      </w:r>
      <w:r>
        <w:rPr>
          <w:spacing w:val="24"/>
        </w:rPr>
        <w:t xml:space="preserve"> </w:t>
      </w:r>
      <w:r>
        <w:t>«Тетушка</w:t>
      </w:r>
      <w:r>
        <w:rPr>
          <w:spacing w:val="27"/>
        </w:rPr>
        <w:t xml:space="preserve"> </w:t>
      </w:r>
      <w:r>
        <w:t>Луна»;</w:t>
      </w:r>
      <w:r>
        <w:rPr>
          <w:spacing w:val="23"/>
        </w:rPr>
        <w:t xml:space="preserve"> </w:t>
      </w:r>
      <w:r>
        <w:t>Бунин</w:t>
      </w:r>
      <w:r>
        <w:rPr>
          <w:spacing w:val="28"/>
        </w:rPr>
        <w:t xml:space="preserve"> </w:t>
      </w:r>
      <w:r>
        <w:t>И.А.</w:t>
      </w:r>
      <w:r>
        <w:rPr>
          <w:spacing w:val="30"/>
        </w:rPr>
        <w:t xml:space="preserve"> </w:t>
      </w:r>
      <w:r>
        <w:t>«Первый</w:t>
      </w:r>
      <w:r>
        <w:rPr>
          <w:spacing w:val="27"/>
        </w:rPr>
        <w:t xml:space="preserve"> </w:t>
      </w:r>
      <w:r>
        <w:t>снег»;</w:t>
      </w:r>
      <w:r>
        <w:rPr>
          <w:spacing w:val="36"/>
        </w:rPr>
        <w:t xml:space="preserve"> </w:t>
      </w:r>
      <w:r>
        <w:t>Волкова</w:t>
      </w:r>
      <w:r>
        <w:rPr>
          <w:spacing w:val="27"/>
        </w:rPr>
        <w:t xml:space="preserve"> </w:t>
      </w:r>
      <w:r>
        <w:rPr>
          <w:spacing w:val="-5"/>
        </w:rPr>
        <w:t>Н.</w:t>
      </w:r>
    </w:p>
    <w:p w:rsidR="00384C8F" w:rsidRDefault="00E4716A">
      <w:pPr>
        <w:pStyle w:val="a3"/>
        <w:spacing w:before="41"/>
        <w:ind w:left="460"/>
        <w:jc w:val="left"/>
      </w:pPr>
      <w:r>
        <w:t>«Воздушные</w:t>
      </w:r>
      <w:r>
        <w:rPr>
          <w:spacing w:val="22"/>
        </w:rPr>
        <w:t xml:space="preserve"> </w:t>
      </w:r>
      <w:r>
        <w:t>замки»;</w:t>
      </w:r>
      <w:r>
        <w:rPr>
          <w:spacing w:val="22"/>
        </w:rPr>
        <w:t xml:space="preserve"> </w:t>
      </w:r>
      <w:r>
        <w:t>Городецкий</w:t>
      </w:r>
      <w:r>
        <w:rPr>
          <w:spacing w:val="23"/>
        </w:rPr>
        <w:t xml:space="preserve"> </w:t>
      </w:r>
      <w:r>
        <w:t>С.М.</w:t>
      </w:r>
      <w:r>
        <w:rPr>
          <w:spacing w:val="25"/>
        </w:rPr>
        <w:t xml:space="preserve"> </w:t>
      </w:r>
      <w:r>
        <w:t>«Котѐнок»;</w:t>
      </w:r>
      <w:r>
        <w:rPr>
          <w:spacing w:val="18"/>
        </w:rPr>
        <w:t xml:space="preserve"> </w:t>
      </w:r>
      <w:r>
        <w:t>Дядина</w:t>
      </w:r>
      <w:r>
        <w:rPr>
          <w:spacing w:val="23"/>
        </w:rPr>
        <w:t xml:space="preserve"> </w:t>
      </w:r>
      <w:r>
        <w:t>Г.</w:t>
      </w:r>
      <w:r>
        <w:rPr>
          <w:spacing w:val="24"/>
        </w:rPr>
        <w:t xml:space="preserve"> </w:t>
      </w:r>
      <w:r>
        <w:t>«Пуговичный</w:t>
      </w:r>
      <w:r>
        <w:rPr>
          <w:spacing w:val="20"/>
        </w:rPr>
        <w:t xml:space="preserve"> </w:t>
      </w:r>
      <w:r>
        <w:t>городок»;</w:t>
      </w:r>
      <w:r>
        <w:rPr>
          <w:spacing w:val="27"/>
        </w:rPr>
        <w:t xml:space="preserve"> </w:t>
      </w:r>
      <w:r>
        <w:t>Есенин</w:t>
      </w:r>
      <w:r>
        <w:rPr>
          <w:spacing w:val="72"/>
        </w:rPr>
        <w:t xml:space="preserve"> </w:t>
      </w:r>
      <w:r>
        <w:rPr>
          <w:spacing w:val="-4"/>
        </w:rPr>
        <w:t>С.А.</w:t>
      </w:r>
    </w:p>
    <w:p w:rsidR="00384C8F" w:rsidRDefault="00E4716A">
      <w:pPr>
        <w:pStyle w:val="a3"/>
        <w:spacing w:before="41"/>
        <w:ind w:left="460"/>
        <w:jc w:val="left"/>
      </w:pPr>
      <w:r>
        <w:t>«Черѐмуха»,</w:t>
      </w:r>
      <w:r>
        <w:rPr>
          <w:spacing w:val="57"/>
          <w:w w:val="150"/>
        </w:rPr>
        <w:t xml:space="preserve"> </w:t>
      </w:r>
      <w:r>
        <w:t>«Берѐза»;</w:t>
      </w:r>
      <w:r>
        <w:rPr>
          <w:spacing w:val="76"/>
        </w:rPr>
        <w:t xml:space="preserve"> </w:t>
      </w:r>
      <w:r>
        <w:t>Заходер</w:t>
      </w:r>
      <w:r>
        <w:rPr>
          <w:spacing w:val="51"/>
          <w:w w:val="150"/>
        </w:rPr>
        <w:t xml:space="preserve"> </w:t>
      </w:r>
      <w:r>
        <w:t>Б.В.</w:t>
      </w:r>
      <w:r>
        <w:rPr>
          <w:spacing w:val="57"/>
          <w:w w:val="150"/>
        </w:rPr>
        <w:t xml:space="preserve"> </w:t>
      </w:r>
      <w:r>
        <w:t>«Моя</w:t>
      </w:r>
      <w:r>
        <w:rPr>
          <w:spacing w:val="50"/>
          <w:w w:val="150"/>
        </w:rPr>
        <w:t xml:space="preserve"> </w:t>
      </w:r>
      <w:r>
        <w:t>вообразилия»;</w:t>
      </w:r>
      <w:r>
        <w:rPr>
          <w:spacing w:val="77"/>
        </w:rPr>
        <w:t xml:space="preserve"> </w:t>
      </w:r>
      <w:r>
        <w:t>Маршак</w:t>
      </w:r>
      <w:r>
        <w:rPr>
          <w:spacing w:val="79"/>
        </w:rPr>
        <w:t xml:space="preserve"> </w:t>
      </w:r>
      <w:r>
        <w:t>С.Я.</w:t>
      </w:r>
      <w:r>
        <w:rPr>
          <w:spacing w:val="57"/>
          <w:w w:val="150"/>
        </w:rPr>
        <w:t xml:space="preserve"> </w:t>
      </w:r>
      <w:r>
        <w:t>«Пудель»;</w:t>
      </w:r>
      <w:r>
        <w:rPr>
          <w:spacing w:val="28"/>
        </w:rPr>
        <w:t xml:space="preserve"> </w:t>
      </w:r>
      <w:r>
        <w:t>Мориц</w:t>
      </w:r>
      <w:r>
        <w:rPr>
          <w:spacing w:val="34"/>
        </w:rPr>
        <w:t xml:space="preserve"> </w:t>
      </w:r>
      <w:r>
        <w:rPr>
          <w:spacing w:val="-4"/>
        </w:rPr>
        <w:t>Ю.П.</w:t>
      </w:r>
    </w:p>
    <w:p w:rsidR="00384C8F" w:rsidRDefault="00E4716A">
      <w:pPr>
        <w:pStyle w:val="a3"/>
        <w:spacing w:before="41" w:line="276" w:lineRule="auto"/>
        <w:ind w:left="460" w:right="710"/>
      </w:pPr>
      <w:r>
        <w:t>«Домик с трубой»; Мошковская Э.Э. «Какие бывают подарки»; Орлов В.Н. «Ты скажи мне, реченька….»; Пивоварова И.М. «Сосчитать не могу»; Пушкин А.С. «У лукоморья дуб зелѐный….» (отрывок</w:t>
      </w:r>
      <w:r>
        <w:rPr>
          <w:spacing w:val="-8"/>
        </w:rPr>
        <w:t xml:space="preserve"> </w:t>
      </w:r>
      <w:r>
        <w:t>из поэмы</w:t>
      </w:r>
      <w:r>
        <w:rPr>
          <w:spacing w:val="-1"/>
        </w:rPr>
        <w:t xml:space="preserve"> </w:t>
      </w:r>
      <w:r>
        <w:t>«Руслан и</w:t>
      </w:r>
      <w:r>
        <w:rPr>
          <w:spacing w:val="-1"/>
        </w:rPr>
        <w:t xml:space="preserve"> </w:t>
      </w:r>
      <w:r>
        <w:t>Людмила»), «Ель</w:t>
      </w:r>
      <w:r>
        <w:rPr>
          <w:spacing w:val="-1"/>
        </w:rPr>
        <w:t xml:space="preserve"> </w:t>
      </w:r>
      <w:r>
        <w:t>растѐт</w:t>
      </w:r>
      <w:r>
        <w:rPr>
          <w:spacing w:val="-2"/>
        </w:rPr>
        <w:t xml:space="preserve"> </w:t>
      </w:r>
      <w:r>
        <w:t>перед</w:t>
      </w:r>
      <w:r>
        <w:rPr>
          <w:spacing w:val="-2"/>
        </w:rPr>
        <w:t xml:space="preserve"> </w:t>
      </w:r>
      <w:r>
        <w:t>дворцом….»</w:t>
      </w:r>
      <w:r>
        <w:rPr>
          <w:spacing w:val="-14"/>
        </w:rPr>
        <w:t xml:space="preserve"> </w:t>
      </w:r>
      <w:r>
        <w:t>(отрывок</w:t>
      </w:r>
      <w:r>
        <w:rPr>
          <w:spacing w:val="-8"/>
        </w:rPr>
        <w:t xml:space="preserve"> </w:t>
      </w:r>
      <w:r>
        <w:t>из «Сказки о</w:t>
      </w:r>
      <w:r>
        <w:rPr>
          <w:spacing w:val="-2"/>
        </w:rPr>
        <w:t xml:space="preserve"> </w:t>
      </w:r>
      <w:r>
        <w:t>царе Салтане….»,</w:t>
      </w:r>
      <w:r>
        <w:rPr>
          <w:spacing w:val="74"/>
        </w:rPr>
        <w:t xml:space="preserve"> </w:t>
      </w:r>
      <w:r>
        <w:t>«Уж</w:t>
      </w:r>
      <w:r>
        <w:rPr>
          <w:spacing w:val="73"/>
        </w:rPr>
        <w:t xml:space="preserve"> </w:t>
      </w:r>
      <w:r>
        <w:t>небо</w:t>
      </w:r>
      <w:r>
        <w:rPr>
          <w:spacing w:val="72"/>
        </w:rPr>
        <w:t xml:space="preserve"> </w:t>
      </w:r>
      <w:r>
        <w:t>осенью</w:t>
      </w:r>
      <w:r>
        <w:rPr>
          <w:spacing w:val="71"/>
        </w:rPr>
        <w:t xml:space="preserve"> </w:t>
      </w:r>
      <w:r>
        <w:t>дышало….»</w:t>
      </w:r>
      <w:r>
        <w:rPr>
          <w:spacing w:val="67"/>
        </w:rPr>
        <w:t xml:space="preserve"> </w:t>
      </w:r>
      <w:r>
        <w:t>(отрывок</w:t>
      </w:r>
      <w:r>
        <w:rPr>
          <w:spacing w:val="66"/>
        </w:rPr>
        <w:t xml:space="preserve"> </w:t>
      </w:r>
      <w:r>
        <w:t>из</w:t>
      </w:r>
      <w:r>
        <w:rPr>
          <w:spacing w:val="66"/>
        </w:rPr>
        <w:t xml:space="preserve"> </w:t>
      </w:r>
      <w:r>
        <w:t>романа</w:t>
      </w:r>
      <w:r>
        <w:rPr>
          <w:spacing w:val="34"/>
        </w:rPr>
        <w:t xml:space="preserve">  </w:t>
      </w:r>
      <w:r>
        <w:t>«Евгений</w:t>
      </w:r>
      <w:r>
        <w:rPr>
          <w:spacing w:val="73"/>
        </w:rPr>
        <w:t xml:space="preserve"> </w:t>
      </w:r>
      <w:r>
        <w:t>Онегин»);</w:t>
      </w:r>
      <w:r>
        <w:rPr>
          <w:spacing w:val="68"/>
        </w:rPr>
        <w:t xml:space="preserve"> </w:t>
      </w:r>
      <w:r>
        <w:t>Сеф</w:t>
      </w:r>
      <w:r>
        <w:rPr>
          <w:spacing w:val="69"/>
        </w:rPr>
        <w:t xml:space="preserve"> </w:t>
      </w:r>
      <w:r>
        <w:rPr>
          <w:spacing w:val="-4"/>
        </w:rPr>
        <w:t>Р.С.</w:t>
      </w:r>
    </w:p>
    <w:p w:rsidR="00384C8F" w:rsidRDefault="00E4716A">
      <w:pPr>
        <w:pStyle w:val="a3"/>
        <w:spacing w:before="3" w:line="276" w:lineRule="auto"/>
        <w:ind w:left="460" w:right="711"/>
      </w:pPr>
      <w:r>
        <w:t>«Бесконечные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Толстой А.К. «Осень. Обсыпается весь наш бедный сад….»; Тютчев Ф.И. «Зима недаром злится….»; Усачев А. «Колыбельная книга», «К нам приходит Новый</w:t>
      </w:r>
      <w:r>
        <w:rPr>
          <w:spacing w:val="40"/>
        </w:rPr>
        <w:t xml:space="preserve"> </w:t>
      </w:r>
      <w:r>
        <w:t>год»; Фет А.А. «Кот поѐт,</w:t>
      </w:r>
      <w:r>
        <w:rPr>
          <w:spacing w:val="40"/>
        </w:rPr>
        <w:t xml:space="preserve"> </w:t>
      </w:r>
      <w:r>
        <w:t>глаза прищуря….», «Мама, глянь-ка</w:t>
      </w:r>
      <w:r>
        <w:rPr>
          <w:spacing w:val="-3"/>
        </w:rPr>
        <w:t xml:space="preserve"> </w:t>
      </w:r>
      <w:r>
        <w:t>из</w:t>
      </w:r>
      <w:r>
        <w:rPr>
          <w:spacing w:val="-6"/>
        </w:rPr>
        <w:t xml:space="preserve"> </w:t>
      </w:r>
      <w:r>
        <w:t>окошка….»;</w:t>
      </w:r>
      <w:r>
        <w:rPr>
          <w:spacing w:val="-2"/>
        </w:rPr>
        <w:t xml:space="preserve"> </w:t>
      </w:r>
      <w:r>
        <w:t>Цветаева М.И. «У кроватки»;</w:t>
      </w:r>
      <w:r>
        <w:rPr>
          <w:spacing w:val="-2"/>
        </w:rPr>
        <w:t xml:space="preserve"> </w:t>
      </w:r>
      <w:r>
        <w:t>Чѐрный С. «Волк»; Чуковский К.И. «Ёлка»; Яснов М.Д. «Мирная считалка», «Жила- была семья», «Подарки для Елки. Зимняя книга».</w:t>
      </w:r>
    </w:p>
    <w:p w:rsidR="00384C8F" w:rsidRDefault="00E4716A">
      <w:pPr>
        <w:pStyle w:val="a3"/>
        <w:spacing w:before="1"/>
        <w:ind w:left="887"/>
      </w:pPr>
      <w:r>
        <w:rPr>
          <w:i/>
        </w:rPr>
        <w:t>Проза.</w:t>
      </w:r>
      <w:r>
        <w:rPr>
          <w:i/>
          <w:spacing w:val="11"/>
        </w:rPr>
        <w:t xml:space="preserve"> </w:t>
      </w:r>
      <w:r>
        <w:t>Аксаков</w:t>
      </w:r>
      <w:r>
        <w:rPr>
          <w:spacing w:val="13"/>
        </w:rPr>
        <w:t xml:space="preserve"> </w:t>
      </w:r>
      <w:r>
        <w:t>С.Т.</w:t>
      </w:r>
      <w:r>
        <w:rPr>
          <w:spacing w:val="13"/>
        </w:rPr>
        <w:t xml:space="preserve"> </w:t>
      </w:r>
      <w:r>
        <w:t>«Сурка»;</w:t>
      </w:r>
      <w:r>
        <w:rPr>
          <w:spacing w:val="12"/>
        </w:rPr>
        <w:t xml:space="preserve"> </w:t>
      </w:r>
      <w:r>
        <w:t>Алмазов</w:t>
      </w:r>
      <w:r>
        <w:rPr>
          <w:spacing w:val="13"/>
        </w:rPr>
        <w:t xml:space="preserve"> </w:t>
      </w:r>
      <w:r>
        <w:t>Б.А.</w:t>
      </w:r>
      <w:r>
        <w:rPr>
          <w:spacing w:val="13"/>
        </w:rPr>
        <w:t xml:space="preserve"> </w:t>
      </w:r>
      <w:r>
        <w:t>«Горбушка»;</w:t>
      </w:r>
      <w:r>
        <w:rPr>
          <w:spacing w:val="7"/>
        </w:rPr>
        <w:t xml:space="preserve"> </w:t>
      </w:r>
      <w:r>
        <w:t>Баруздин</w:t>
      </w:r>
      <w:r>
        <w:rPr>
          <w:spacing w:val="12"/>
        </w:rPr>
        <w:t xml:space="preserve"> </w:t>
      </w:r>
      <w:r>
        <w:t>С.А.</w:t>
      </w:r>
      <w:r>
        <w:rPr>
          <w:spacing w:val="13"/>
        </w:rPr>
        <w:t xml:space="preserve"> </w:t>
      </w:r>
      <w:r>
        <w:t>«Берегите</w:t>
      </w:r>
      <w:r>
        <w:rPr>
          <w:spacing w:val="11"/>
        </w:rPr>
        <w:t xml:space="preserve"> </w:t>
      </w:r>
      <w:r>
        <w:t>свои</w:t>
      </w:r>
      <w:r>
        <w:rPr>
          <w:spacing w:val="24"/>
        </w:rPr>
        <w:t xml:space="preserve"> </w:t>
      </w:r>
      <w:r>
        <w:rPr>
          <w:spacing w:val="-2"/>
        </w:rPr>
        <w:t>косы!»,</w:t>
      </w:r>
    </w:p>
    <w:p w:rsidR="00384C8F" w:rsidRDefault="00E4716A">
      <w:pPr>
        <w:pStyle w:val="a3"/>
        <w:spacing w:before="41" w:line="276" w:lineRule="auto"/>
        <w:ind w:left="460" w:right="719"/>
      </w:pPr>
      <w:r>
        <w:t>«Забракованный мишка»; Бианки В.В. «Лесная газета» (сборник рассказов); Гайдар А.П. «Чук и</w:t>
      </w:r>
      <w:r>
        <w:rPr>
          <w:spacing w:val="40"/>
        </w:rPr>
        <w:t xml:space="preserve"> </w:t>
      </w:r>
      <w:r>
        <w:t>Гек», «Поход»; Голявкин В.В. «И мы помогали», «Язык», «Как я помогал маме мыть пол»,</w:t>
      </w:r>
    </w:p>
    <w:p w:rsidR="00384C8F" w:rsidRDefault="00E4716A">
      <w:pPr>
        <w:pStyle w:val="a3"/>
        <w:spacing w:line="276" w:lineRule="auto"/>
        <w:ind w:left="460" w:right="712" w:firstLine="427"/>
      </w:pPr>
      <w:r>
        <w:t>«Закутанный мальчик»; Дмитриева В.И. «Малыш и Жучка»; Драгунский В.Ю. «Денискины рассказы» (сборник рассказов); Москвина М.Л. «Кроха»; Носов Н.Н. «Живая шляпа», «Дружок»,</w:t>
      </w:r>
    </w:p>
    <w:p w:rsidR="00384C8F" w:rsidRDefault="00E4716A">
      <w:pPr>
        <w:pStyle w:val="a3"/>
        <w:spacing w:line="278" w:lineRule="auto"/>
        <w:ind w:left="460" w:right="709" w:firstLine="427"/>
      </w:pPr>
      <w:r>
        <w:t>«На горке»; Пантелеев Л. «Буква ТЫ»; Панфилова Е. «Ашуни. Сказка с рябиновой ветки»; Паустовский К.Г. «Кот-ворюга»;</w:t>
      </w:r>
      <w:r>
        <w:rPr>
          <w:spacing w:val="-1"/>
        </w:rPr>
        <w:t xml:space="preserve"> </w:t>
      </w:r>
      <w:r>
        <w:t>Погодин</w:t>
      </w:r>
      <w:r>
        <w:rPr>
          <w:spacing w:val="-1"/>
        </w:rPr>
        <w:t xml:space="preserve"> </w:t>
      </w:r>
      <w:r>
        <w:t>Р.П. «Книжка про Гришку»</w:t>
      </w:r>
      <w:r>
        <w:rPr>
          <w:spacing w:val="-2"/>
        </w:rPr>
        <w:t xml:space="preserve"> </w:t>
      </w:r>
      <w:r>
        <w:t>(сборник</w:t>
      </w:r>
      <w:r>
        <w:rPr>
          <w:spacing w:val="-3"/>
        </w:rPr>
        <w:t xml:space="preserve"> </w:t>
      </w:r>
      <w:r>
        <w:t>рассказов);</w:t>
      </w:r>
      <w:r>
        <w:rPr>
          <w:spacing w:val="-1"/>
        </w:rPr>
        <w:t xml:space="preserve"> </w:t>
      </w:r>
      <w:r>
        <w:t>Пришвин М.М.</w:t>
      </w:r>
      <w:r>
        <w:rPr>
          <w:spacing w:val="80"/>
        </w:rPr>
        <w:t xml:space="preserve"> </w:t>
      </w:r>
      <w:r>
        <w:t>«Глоток</w:t>
      </w:r>
      <w:r>
        <w:rPr>
          <w:spacing w:val="80"/>
        </w:rPr>
        <w:t xml:space="preserve"> </w:t>
      </w:r>
      <w:r>
        <w:t>молока»,</w:t>
      </w:r>
      <w:r>
        <w:rPr>
          <w:spacing w:val="80"/>
        </w:rPr>
        <w:t xml:space="preserve"> </w:t>
      </w:r>
      <w:r>
        <w:t>«Беличья</w:t>
      </w:r>
      <w:r>
        <w:rPr>
          <w:spacing w:val="80"/>
        </w:rPr>
        <w:t xml:space="preserve"> </w:t>
      </w:r>
      <w:r>
        <w:t>память»,</w:t>
      </w:r>
      <w:r>
        <w:rPr>
          <w:spacing w:val="80"/>
        </w:rPr>
        <w:t xml:space="preserve"> </w:t>
      </w:r>
      <w:r>
        <w:t>«Курица</w:t>
      </w:r>
      <w:r>
        <w:rPr>
          <w:spacing w:val="80"/>
        </w:rPr>
        <w:t xml:space="preserve"> </w:t>
      </w:r>
      <w:r>
        <w:t>на</w:t>
      </w:r>
      <w:r>
        <w:rPr>
          <w:spacing w:val="80"/>
        </w:rPr>
        <w:t xml:space="preserve"> </w:t>
      </w:r>
      <w:r>
        <w:t>столбах»;</w:t>
      </w:r>
      <w:r>
        <w:rPr>
          <w:spacing w:val="80"/>
        </w:rPr>
        <w:t xml:space="preserve"> </w:t>
      </w:r>
      <w:r>
        <w:t>Симбирская</w:t>
      </w:r>
      <w:r>
        <w:rPr>
          <w:spacing w:val="80"/>
        </w:rPr>
        <w:t xml:space="preserve"> </w:t>
      </w:r>
      <w:r>
        <w:t>Ю.</w:t>
      </w:r>
    </w:p>
    <w:p w:rsidR="00384C8F" w:rsidRDefault="00E4716A">
      <w:pPr>
        <w:pStyle w:val="a3"/>
        <w:spacing w:line="276" w:lineRule="auto"/>
        <w:ind w:left="460" w:right="718" w:firstLine="427"/>
      </w:pPr>
      <w:r>
        <w:t>«Лапин»;</w:t>
      </w:r>
      <w:r>
        <w:rPr>
          <w:spacing w:val="-8"/>
        </w:rPr>
        <w:t xml:space="preserve"> </w:t>
      </w:r>
      <w:r>
        <w:t>Сладков</w:t>
      </w:r>
      <w:r>
        <w:rPr>
          <w:spacing w:val="-2"/>
        </w:rPr>
        <w:t xml:space="preserve"> </w:t>
      </w:r>
      <w:r>
        <w:t>Н.И. «Серьѐзная</w:t>
      </w:r>
      <w:r>
        <w:rPr>
          <w:spacing w:val="-3"/>
        </w:rPr>
        <w:t xml:space="preserve"> </w:t>
      </w:r>
      <w:r>
        <w:t>птица»,</w:t>
      </w:r>
      <w:r>
        <w:rPr>
          <w:spacing w:val="-1"/>
        </w:rPr>
        <w:t xml:space="preserve"> </w:t>
      </w:r>
      <w:r>
        <w:t>«Карлуха»;</w:t>
      </w:r>
      <w:r>
        <w:rPr>
          <w:spacing w:val="-8"/>
        </w:rPr>
        <w:t xml:space="preserve"> </w:t>
      </w:r>
      <w:r>
        <w:t>Снегирѐв</w:t>
      </w:r>
      <w:r>
        <w:rPr>
          <w:spacing w:val="-2"/>
        </w:rPr>
        <w:t xml:space="preserve"> </w:t>
      </w:r>
      <w:r>
        <w:t>Г.Я.</w:t>
      </w:r>
      <w:r>
        <w:rPr>
          <w:spacing w:val="-1"/>
        </w:rPr>
        <w:t xml:space="preserve"> </w:t>
      </w:r>
      <w:r>
        <w:t>«Про пингвинов»</w:t>
      </w:r>
      <w:r>
        <w:rPr>
          <w:spacing w:val="-8"/>
        </w:rPr>
        <w:t xml:space="preserve"> </w:t>
      </w:r>
      <w:r>
        <w:t>(сборник рассказов); Толстой Л.Н. «Косточка», «Котѐнок»; Ушинский К.Д. «Четыре желания»; Фадеева О.</w:t>
      </w:r>
    </w:p>
    <w:p w:rsidR="00384C8F" w:rsidRDefault="00E4716A">
      <w:pPr>
        <w:pStyle w:val="a3"/>
        <w:spacing w:line="275" w:lineRule="exact"/>
        <w:ind w:left="887"/>
      </w:pPr>
      <w:r>
        <w:t>«Фрося</w:t>
      </w:r>
      <w:r>
        <w:rPr>
          <w:spacing w:val="-8"/>
        </w:rPr>
        <w:t xml:space="preserve"> </w:t>
      </w:r>
      <w:r>
        <w:t>–</w:t>
      </w:r>
      <w:r>
        <w:rPr>
          <w:spacing w:val="-7"/>
        </w:rPr>
        <w:t xml:space="preserve"> </w:t>
      </w:r>
      <w:r>
        <w:t>ель</w:t>
      </w:r>
      <w:r>
        <w:rPr>
          <w:spacing w:val="-10"/>
        </w:rPr>
        <w:t xml:space="preserve"> </w:t>
      </w:r>
      <w:r>
        <w:t>обыкновенная»;</w:t>
      </w:r>
      <w:r>
        <w:rPr>
          <w:spacing w:val="-8"/>
        </w:rPr>
        <w:t xml:space="preserve"> </w:t>
      </w:r>
      <w:r>
        <w:t>Шим</w:t>
      </w:r>
      <w:r>
        <w:rPr>
          <w:spacing w:val="-5"/>
        </w:rPr>
        <w:t xml:space="preserve"> </w:t>
      </w:r>
      <w:r>
        <w:t>Э.Ю. «Петух</w:t>
      </w:r>
      <w:r>
        <w:rPr>
          <w:spacing w:val="-6"/>
        </w:rPr>
        <w:t xml:space="preserve"> </w:t>
      </w:r>
      <w:r>
        <w:t>и</w:t>
      </w:r>
      <w:r>
        <w:rPr>
          <w:spacing w:val="-6"/>
        </w:rPr>
        <w:t xml:space="preserve"> </w:t>
      </w:r>
      <w:r>
        <w:t>наседка», «Солнечная</w:t>
      </w:r>
      <w:r>
        <w:rPr>
          <w:spacing w:val="-5"/>
        </w:rPr>
        <w:t xml:space="preserve"> </w:t>
      </w:r>
      <w:r>
        <w:rPr>
          <w:spacing w:val="-2"/>
        </w:rPr>
        <w:t>капля».</w:t>
      </w:r>
    </w:p>
    <w:p w:rsidR="00384C8F" w:rsidRDefault="00E4716A">
      <w:pPr>
        <w:pStyle w:val="a3"/>
        <w:spacing w:before="35" w:line="276" w:lineRule="auto"/>
        <w:ind w:left="460" w:right="717" w:firstLine="427"/>
      </w:pPr>
      <w:r>
        <w:rPr>
          <w:i/>
        </w:rPr>
        <w:t xml:space="preserve">Литературные сказки. </w:t>
      </w:r>
      <w:r>
        <w:t>Александрова Т.И. «Домовѐнок Кузька»; Бажов П.П. «Серебряное копытце»;</w:t>
      </w:r>
      <w:r>
        <w:rPr>
          <w:spacing w:val="80"/>
        </w:rPr>
        <w:t xml:space="preserve"> </w:t>
      </w:r>
      <w:r>
        <w:t>Бианки</w:t>
      </w:r>
      <w:r>
        <w:rPr>
          <w:spacing w:val="80"/>
        </w:rPr>
        <w:t xml:space="preserve"> </w:t>
      </w:r>
      <w:r>
        <w:t>В.В.</w:t>
      </w:r>
      <w:r>
        <w:rPr>
          <w:spacing w:val="80"/>
        </w:rPr>
        <w:t xml:space="preserve"> </w:t>
      </w:r>
      <w:r>
        <w:t>«Сова»,</w:t>
      </w:r>
      <w:r>
        <w:rPr>
          <w:spacing w:val="80"/>
        </w:rPr>
        <w:t xml:space="preserve"> </w:t>
      </w:r>
      <w:r>
        <w:t>«Как</w:t>
      </w:r>
      <w:r>
        <w:rPr>
          <w:spacing w:val="80"/>
        </w:rPr>
        <w:t xml:space="preserve"> </w:t>
      </w:r>
      <w:r>
        <w:t>муравьишко</w:t>
      </w:r>
      <w:r>
        <w:rPr>
          <w:spacing w:val="80"/>
        </w:rPr>
        <w:t xml:space="preserve"> </w:t>
      </w:r>
      <w:r>
        <w:t>домой</w:t>
      </w:r>
      <w:r>
        <w:rPr>
          <w:spacing w:val="80"/>
        </w:rPr>
        <w:t xml:space="preserve"> </w:t>
      </w:r>
      <w:r>
        <w:t>спешил»,</w:t>
      </w:r>
      <w:r>
        <w:rPr>
          <w:spacing w:val="80"/>
        </w:rPr>
        <w:t xml:space="preserve"> </w:t>
      </w:r>
      <w:r>
        <w:t>«Синичкин</w:t>
      </w:r>
      <w:r>
        <w:rPr>
          <w:spacing w:val="80"/>
        </w:rPr>
        <w:t xml:space="preserve"> </w:t>
      </w:r>
      <w:r>
        <w:t>календарь»,</w:t>
      </w:r>
    </w:p>
    <w:p w:rsidR="00384C8F" w:rsidRDefault="00E4716A">
      <w:pPr>
        <w:pStyle w:val="a3"/>
        <w:spacing w:line="276" w:lineRule="auto"/>
        <w:ind w:left="460" w:right="715" w:firstLine="427"/>
      </w:pPr>
      <w:r>
        <w:t>«Молодая ворона», «Хвосты», «Чей нос лучше?», «Чьи это ноги?», «Кто чем поѐт?», «Лесные домишки», «Красная</w:t>
      </w:r>
      <w:r>
        <w:rPr>
          <w:spacing w:val="-1"/>
        </w:rPr>
        <w:t xml:space="preserve"> </w:t>
      </w:r>
      <w:r>
        <w:t>горка», «Кукушонок», «Где</w:t>
      </w:r>
      <w:r>
        <w:rPr>
          <w:spacing w:val="-1"/>
        </w:rPr>
        <w:t xml:space="preserve"> </w:t>
      </w:r>
      <w:r>
        <w:t>раки зимуют»;</w:t>
      </w:r>
      <w:r>
        <w:rPr>
          <w:spacing w:val="-5"/>
        </w:rPr>
        <w:t xml:space="preserve"> </w:t>
      </w:r>
      <w:r>
        <w:t>Даль В.И. «Старик-годовик»; Ершов П.П.</w:t>
      </w:r>
      <w:r>
        <w:rPr>
          <w:spacing w:val="80"/>
        </w:rPr>
        <w:t xml:space="preserve"> </w:t>
      </w:r>
      <w:r>
        <w:t>«Конѐк-горбунок»;</w:t>
      </w:r>
      <w:r>
        <w:rPr>
          <w:spacing w:val="80"/>
        </w:rPr>
        <w:t xml:space="preserve"> </w:t>
      </w:r>
      <w:r>
        <w:t>Заходер</w:t>
      </w:r>
      <w:r>
        <w:rPr>
          <w:spacing w:val="80"/>
        </w:rPr>
        <w:t xml:space="preserve"> </w:t>
      </w:r>
      <w:r>
        <w:t>Б.В.</w:t>
      </w:r>
      <w:r>
        <w:rPr>
          <w:spacing w:val="80"/>
        </w:rPr>
        <w:t xml:space="preserve"> </w:t>
      </w:r>
      <w:r>
        <w:t>«Серая</w:t>
      </w:r>
      <w:r>
        <w:rPr>
          <w:spacing w:val="80"/>
        </w:rPr>
        <w:t xml:space="preserve"> </w:t>
      </w:r>
      <w:r>
        <w:t>Звѐздочка»;</w:t>
      </w:r>
      <w:r>
        <w:rPr>
          <w:spacing w:val="80"/>
        </w:rPr>
        <w:t xml:space="preserve"> </w:t>
      </w:r>
      <w:r>
        <w:t>Катаев</w:t>
      </w:r>
      <w:r>
        <w:rPr>
          <w:spacing w:val="80"/>
        </w:rPr>
        <w:t xml:space="preserve"> </w:t>
      </w:r>
      <w:r>
        <w:t>В.П.</w:t>
      </w:r>
      <w:r>
        <w:rPr>
          <w:spacing w:val="80"/>
        </w:rPr>
        <w:t xml:space="preserve"> </w:t>
      </w:r>
      <w:r>
        <w:t>«Цветик-</w:t>
      </w:r>
      <w:r>
        <w:rPr>
          <w:spacing w:val="80"/>
        </w:rPr>
        <w:t xml:space="preserve"> </w:t>
      </w:r>
      <w:r>
        <w:t>семицветик»,</w:t>
      </w:r>
    </w:p>
    <w:p w:rsidR="00384C8F" w:rsidRDefault="00384C8F">
      <w:pPr>
        <w:spacing w:line="276" w:lineRule="auto"/>
        <w:sectPr w:rsidR="00384C8F">
          <w:pgSz w:w="11910" w:h="16840"/>
          <w:pgMar w:top="620" w:right="0" w:bottom="940" w:left="260" w:header="0" w:footer="729" w:gutter="0"/>
          <w:cols w:space="720"/>
        </w:sectPr>
      </w:pPr>
    </w:p>
    <w:p w:rsidR="00384C8F" w:rsidRDefault="00E4716A">
      <w:pPr>
        <w:pStyle w:val="a3"/>
        <w:spacing w:before="74" w:line="276" w:lineRule="auto"/>
        <w:ind w:left="460" w:right="711"/>
      </w:pPr>
      <w:r>
        <w:t>«Дудочка и кувшинчик»; Мамин-Сибиряк Д.Н. «Алѐнушкины сказки» (сборник сказок); Михайлов М.Л. «Два Мороза»; Носов Н.Н. «Бобик в гостях у Барбоса»;</w:t>
      </w:r>
      <w:r>
        <w:rPr>
          <w:spacing w:val="40"/>
        </w:rPr>
        <w:t xml:space="preserve"> </w:t>
      </w:r>
      <w:r>
        <w:t>Петрушевская Л.С. «От тебя одни слѐзы»;</w:t>
      </w:r>
      <w:r>
        <w:rPr>
          <w:spacing w:val="-2"/>
        </w:rPr>
        <w:t xml:space="preserve"> </w:t>
      </w:r>
      <w:r>
        <w:t>Пушкин А.С. «Сказка о царе</w:t>
      </w:r>
      <w:r>
        <w:rPr>
          <w:spacing w:val="-3"/>
        </w:rPr>
        <w:t xml:space="preserve"> </w:t>
      </w:r>
      <w:r>
        <w:t>Салтане,</w:t>
      </w:r>
      <w:r>
        <w:rPr>
          <w:spacing w:val="-1"/>
        </w:rPr>
        <w:t xml:space="preserve"> </w:t>
      </w:r>
      <w:r>
        <w:t>о сыне</w:t>
      </w:r>
      <w:r>
        <w:rPr>
          <w:spacing w:val="-3"/>
        </w:rPr>
        <w:t xml:space="preserve"> </w:t>
      </w:r>
      <w:r>
        <w:t>его славном</w:t>
      </w:r>
      <w:r>
        <w:rPr>
          <w:spacing w:val="-1"/>
        </w:rPr>
        <w:t xml:space="preserve"> </w:t>
      </w:r>
      <w:r>
        <w:t>и</w:t>
      </w:r>
      <w:r>
        <w:rPr>
          <w:spacing w:val="-1"/>
        </w:rPr>
        <w:t xml:space="preserve"> </w:t>
      </w:r>
      <w:r>
        <w:t>могучем богатыре князе</w:t>
      </w:r>
      <w:r>
        <w:rPr>
          <w:spacing w:val="-3"/>
        </w:rPr>
        <w:t xml:space="preserve"> </w:t>
      </w:r>
      <w:r>
        <w:t>Гвидоне Салтановиче и о прекрасной царевне лебеди», «Сказка о мѐртвой царевне и</w:t>
      </w:r>
      <w:r>
        <w:rPr>
          <w:spacing w:val="40"/>
        </w:rPr>
        <w:t xml:space="preserve"> </w:t>
      </w:r>
      <w:r>
        <w:t>о</w:t>
      </w:r>
      <w:r>
        <w:rPr>
          <w:spacing w:val="40"/>
        </w:rPr>
        <w:t xml:space="preserve"> </w:t>
      </w:r>
      <w:r>
        <w:t>семи</w:t>
      </w:r>
      <w:r>
        <w:rPr>
          <w:spacing w:val="40"/>
        </w:rPr>
        <w:t xml:space="preserve"> </w:t>
      </w:r>
      <w:r>
        <w:t>богатырях»; Сапгир</w:t>
      </w:r>
      <w:r>
        <w:rPr>
          <w:spacing w:val="80"/>
        </w:rPr>
        <w:t xml:space="preserve"> </w:t>
      </w:r>
      <w:r>
        <w:t>Г.Л.</w:t>
      </w:r>
      <w:r>
        <w:rPr>
          <w:spacing w:val="80"/>
        </w:rPr>
        <w:t xml:space="preserve"> </w:t>
      </w:r>
      <w:r>
        <w:t>«Как</w:t>
      </w:r>
      <w:r>
        <w:rPr>
          <w:spacing w:val="80"/>
        </w:rPr>
        <w:t xml:space="preserve"> </w:t>
      </w:r>
      <w:r>
        <w:t>лягушку</w:t>
      </w:r>
      <w:r>
        <w:rPr>
          <w:spacing w:val="40"/>
        </w:rPr>
        <w:t xml:space="preserve"> </w:t>
      </w:r>
      <w:r>
        <w:t>продавали»</w:t>
      </w:r>
      <w:r>
        <w:rPr>
          <w:spacing w:val="80"/>
        </w:rPr>
        <w:t xml:space="preserve"> </w:t>
      </w:r>
      <w:r>
        <w:t>(сказка-шутка);</w:t>
      </w:r>
      <w:r>
        <w:rPr>
          <w:spacing w:val="80"/>
        </w:rPr>
        <w:t xml:space="preserve"> </w:t>
      </w:r>
      <w:r>
        <w:t>Телешов</w:t>
      </w:r>
      <w:r>
        <w:rPr>
          <w:spacing w:val="80"/>
        </w:rPr>
        <w:t xml:space="preserve"> </w:t>
      </w:r>
      <w:r>
        <w:t>Н.Д.</w:t>
      </w:r>
    </w:p>
    <w:p w:rsidR="00384C8F" w:rsidRDefault="00E4716A">
      <w:pPr>
        <w:pStyle w:val="a3"/>
        <w:spacing w:before="2" w:line="276" w:lineRule="auto"/>
        <w:ind w:left="460" w:right="721" w:firstLine="427"/>
      </w:pPr>
      <w:r>
        <w:t>«Крупеничка»; Ушинский К.Д. «Слепая лошадь»; Чуковский К.И. «Доктор Айболит» (по мотивам романа Х. Лофтинга).</w:t>
      </w:r>
    </w:p>
    <w:p w:rsidR="00384C8F" w:rsidRDefault="00E4716A">
      <w:pPr>
        <w:spacing w:line="275" w:lineRule="exact"/>
        <w:ind w:left="887"/>
        <w:jc w:val="both"/>
        <w:rPr>
          <w:i/>
          <w:sz w:val="24"/>
        </w:rPr>
      </w:pPr>
      <w:r>
        <w:rPr>
          <w:i/>
          <w:sz w:val="24"/>
        </w:rPr>
        <w:t>Произведения</w:t>
      </w:r>
      <w:r>
        <w:rPr>
          <w:i/>
          <w:spacing w:val="-7"/>
          <w:sz w:val="24"/>
        </w:rPr>
        <w:t xml:space="preserve"> </w:t>
      </w:r>
      <w:r>
        <w:rPr>
          <w:i/>
          <w:sz w:val="24"/>
        </w:rPr>
        <w:t>поэтов</w:t>
      </w:r>
      <w:r>
        <w:rPr>
          <w:i/>
          <w:spacing w:val="-5"/>
          <w:sz w:val="24"/>
        </w:rPr>
        <w:t xml:space="preserve"> </w:t>
      </w:r>
      <w:r>
        <w:rPr>
          <w:i/>
          <w:sz w:val="24"/>
        </w:rPr>
        <w:t>и</w:t>
      </w:r>
      <w:r>
        <w:rPr>
          <w:i/>
          <w:spacing w:val="-3"/>
          <w:sz w:val="24"/>
        </w:rPr>
        <w:t xml:space="preserve"> </w:t>
      </w:r>
      <w:r>
        <w:rPr>
          <w:i/>
          <w:sz w:val="24"/>
        </w:rPr>
        <w:t>писателей</w:t>
      </w:r>
      <w:r>
        <w:rPr>
          <w:i/>
          <w:spacing w:val="-6"/>
          <w:sz w:val="24"/>
        </w:rPr>
        <w:t xml:space="preserve"> </w:t>
      </w:r>
      <w:r>
        <w:rPr>
          <w:i/>
          <w:sz w:val="24"/>
        </w:rPr>
        <w:t>разных</w:t>
      </w:r>
      <w:r>
        <w:rPr>
          <w:i/>
          <w:spacing w:val="-6"/>
          <w:sz w:val="24"/>
        </w:rPr>
        <w:t xml:space="preserve"> </w:t>
      </w:r>
      <w:r>
        <w:rPr>
          <w:i/>
          <w:spacing w:val="-2"/>
          <w:sz w:val="24"/>
        </w:rPr>
        <w:t>стран.</w:t>
      </w:r>
    </w:p>
    <w:p w:rsidR="00384C8F" w:rsidRDefault="00E4716A">
      <w:pPr>
        <w:pStyle w:val="a3"/>
        <w:spacing w:before="41"/>
        <w:ind w:left="887"/>
      </w:pPr>
      <w:r>
        <w:rPr>
          <w:i/>
        </w:rPr>
        <w:t>Поэзия.</w:t>
      </w:r>
      <w:r>
        <w:rPr>
          <w:i/>
          <w:spacing w:val="29"/>
        </w:rPr>
        <w:t xml:space="preserve"> </w:t>
      </w:r>
      <w:r>
        <w:t>Бжехва</w:t>
      </w:r>
      <w:r>
        <w:rPr>
          <w:spacing w:val="32"/>
        </w:rPr>
        <w:t xml:space="preserve"> </w:t>
      </w:r>
      <w:r>
        <w:t>Я.</w:t>
      </w:r>
      <w:r>
        <w:rPr>
          <w:spacing w:val="35"/>
        </w:rPr>
        <w:t xml:space="preserve"> </w:t>
      </w:r>
      <w:r>
        <w:t>«На</w:t>
      </w:r>
      <w:r>
        <w:rPr>
          <w:spacing w:val="31"/>
        </w:rPr>
        <w:t xml:space="preserve"> </w:t>
      </w:r>
      <w:r>
        <w:t>Горизонтских</w:t>
      </w:r>
      <w:r>
        <w:rPr>
          <w:spacing w:val="29"/>
        </w:rPr>
        <w:t xml:space="preserve"> </w:t>
      </w:r>
      <w:r>
        <w:t>островах»</w:t>
      </w:r>
      <w:r>
        <w:rPr>
          <w:spacing w:val="20"/>
        </w:rPr>
        <w:t xml:space="preserve"> </w:t>
      </w:r>
      <w:r>
        <w:t>(пер.</w:t>
      </w:r>
      <w:r>
        <w:rPr>
          <w:spacing w:val="36"/>
        </w:rPr>
        <w:t xml:space="preserve"> </w:t>
      </w:r>
      <w:r>
        <w:t>с</w:t>
      </w:r>
      <w:r>
        <w:rPr>
          <w:spacing w:val="32"/>
        </w:rPr>
        <w:t xml:space="preserve"> </w:t>
      </w:r>
      <w:r>
        <w:t>польск.</w:t>
      </w:r>
      <w:r>
        <w:rPr>
          <w:spacing w:val="31"/>
        </w:rPr>
        <w:t xml:space="preserve"> </w:t>
      </w:r>
      <w:r>
        <w:t>Б.В.</w:t>
      </w:r>
      <w:r>
        <w:rPr>
          <w:spacing w:val="31"/>
        </w:rPr>
        <w:t xml:space="preserve"> </w:t>
      </w:r>
      <w:r>
        <w:t>Заходера);</w:t>
      </w:r>
      <w:r>
        <w:rPr>
          <w:spacing w:val="29"/>
        </w:rPr>
        <w:t xml:space="preserve"> </w:t>
      </w:r>
      <w:r>
        <w:t>Валек</w:t>
      </w:r>
      <w:r>
        <w:rPr>
          <w:spacing w:val="33"/>
        </w:rPr>
        <w:t xml:space="preserve"> </w:t>
      </w:r>
      <w:r>
        <w:rPr>
          <w:spacing w:val="-5"/>
        </w:rPr>
        <w:t>М.</w:t>
      </w:r>
    </w:p>
    <w:p w:rsidR="00384C8F" w:rsidRDefault="00E4716A">
      <w:pPr>
        <w:pStyle w:val="a3"/>
        <w:spacing w:before="41" w:line="276" w:lineRule="auto"/>
        <w:ind w:left="460" w:right="707" w:firstLine="427"/>
      </w:pPr>
      <w:r>
        <w:t>«Мудрецы» (пер. со словацк. Р.С. Сефа); Капутикян С.Б. «Моя бабушка» (пер. с армянск. Т. Спендиаровой); Карем М. «Мирная считалка» (пер. с франц. В.Д. Берестова); Сиххад А. «Сад»</w:t>
      </w:r>
      <w:r>
        <w:rPr>
          <w:spacing w:val="19"/>
        </w:rPr>
        <w:t xml:space="preserve"> </w:t>
      </w:r>
      <w:r>
        <w:t>(пер.</w:t>
      </w:r>
      <w:r>
        <w:rPr>
          <w:spacing w:val="40"/>
        </w:rPr>
        <w:t xml:space="preserve"> </w:t>
      </w:r>
      <w:r>
        <w:t>с азербайдж. А. Ахундовой); Смит У. Д. «Про летающую корову» (пер. с англ.</w:t>
      </w:r>
      <w:r>
        <w:rPr>
          <w:spacing w:val="40"/>
        </w:rPr>
        <w:t xml:space="preserve"> </w:t>
      </w:r>
      <w:r>
        <w:t>Б.В. Заходера); Фройденберг А. «Великан и мышь» (пер. с нем. Ю.И. Коринца); Чиарди Дж. «О том, у кого три глаза» (пер. с англ. Р.С. Сефа).</w:t>
      </w:r>
    </w:p>
    <w:p w:rsidR="00384C8F" w:rsidRDefault="00E4716A">
      <w:pPr>
        <w:spacing w:before="2"/>
        <w:ind w:left="887"/>
        <w:jc w:val="both"/>
        <w:rPr>
          <w:sz w:val="24"/>
        </w:rPr>
      </w:pPr>
      <w:r>
        <w:rPr>
          <w:i/>
          <w:sz w:val="24"/>
        </w:rPr>
        <w:t>Литературные сказки.</w:t>
      </w:r>
      <w:r>
        <w:rPr>
          <w:i/>
          <w:spacing w:val="10"/>
          <w:sz w:val="24"/>
        </w:rPr>
        <w:t xml:space="preserve"> </w:t>
      </w:r>
      <w:r>
        <w:rPr>
          <w:i/>
          <w:sz w:val="24"/>
        </w:rPr>
        <w:t>Сказки-повести.</w:t>
      </w:r>
      <w:r>
        <w:rPr>
          <w:i/>
          <w:spacing w:val="4"/>
          <w:sz w:val="24"/>
        </w:rPr>
        <w:t xml:space="preserve"> </w:t>
      </w:r>
      <w:r>
        <w:rPr>
          <w:sz w:val="24"/>
        </w:rPr>
        <w:t>Андерсен</w:t>
      </w:r>
      <w:r>
        <w:rPr>
          <w:spacing w:val="4"/>
          <w:sz w:val="24"/>
        </w:rPr>
        <w:t xml:space="preserve"> </w:t>
      </w:r>
      <w:r>
        <w:rPr>
          <w:sz w:val="24"/>
        </w:rPr>
        <w:t>Г.</w:t>
      </w:r>
      <w:r>
        <w:rPr>
          <w:spacing w:val="4"/>
          <w:sz w:val="24"/>
        </w:rPr>
        <w:t xml:space="preserve"> </w:t>
      </w:r>
      <w:r>
        <w:rPr>
          <w:sz w:val="24"/>
        </w:rPr>
        <w:t>Х.</w:t>
      </w:r>
      <w:r>
        <w:rPr>
          <w:spacing w:val="9"/>
          <w:sz w:val="24"/>
        </w:rPr>
        <w:t xml:space="preserve"> </w:t>
      </w:r>
      <w:r>
        <w:rPr>
          <w:sz w:val="24"/>
        </w:rPr>
        <w:t>«Огниво»</w:t>
      </w:r>
      <w:r>
        <w:rPr>
          <w:spacing w:val="-6"/>
          <w:sz w:val="24"/>
        </w:rPr>
        <w:t xml:space="preserve"> </w:t>
      </w:r>
      <w:r>
        <w:rPr>
          <w:sz w:val="24"/>
        </w:rPr>
        <w:t>(пер.</w:t>
      </w:r>
      <w:r>
        <w:rPr>
          <w:spacing w:val="2"/>
          <w:sz w:val="24"/>
        </w:rPr>
        <w:t xml:space="preserve"> </w:t>
      </w:r>
      <w:r>
        <w:rPr>
          <w:sz w:val="24"/>
        </w:rPr>
        <w:t>с</w:t>
      </w:r>
      <w:r>
        <w:rPr>
          <w:spacing w:val="2"/>
          <w:sz w:val="24"/>
        </w:rPr>
        <w:t xml:space="preserve"> </w:t>
      </w:r>
      <w:r>
        <w:rPr>
          <w:sz w:val="24"/>
        </w:rPr>
        <w:t>датск.</w:t>
      </w:r>
      <w:r>
        <w:rPr>
          <w:spacing w:val="4"/>
          <w:sz w:val="24"/>
        </w:rPr>
        <w:t xml:space="preserve"> </w:t>
      </w:r>
      <w:r>
        <w:rPr>
          <w:sz w:val="24"/>
        </w:rPr>
        <w:t>А.</w:t>
      </w:r>
      <w:r>
        <w:rPr>
          <w:spacing w:val="5"/>
          <w:sz w:val="24"/>
        </w:rPr>
        <w:t xml:space="preserve"> </w:t>
      </w:r>
      <w:r>
        <w:rPr>
          <w:spacing w:val="-2"/>
          <w:sz w:val="24"/>
        </w:rPr>
        <w:t>Ганзен),</w:t>
      </w:r>
    </w:p>
    <w:p w:rsidR="00384C8F" w:rsidRDefault="00E4716A">
      <w:pPr>
        <w:pStyle w:val="a3"/>
        <w:spacing w:before="41" w:line="276" w:lineRule="auto"/>
        <w:ind w:left="460" w:right="708" w:firstLine="427"/>
      </w:pPr>
      <w:r>
        <w:t>«Свинопас»</w:t>
      </w:r>
      <w:r>
        <w:rPr>
          <w:spacing w:val="80"/>
        </w:rPr>
        <w:t xml:space="preserve"> </w:t>
      </w:r>
      <w:r>
        <w:t>(пер.</w:t>
      </w:r>
      <w:r>
        <w:rPr>
          <w:spacing w:val="80"/>
        </w:rPr>
        <w:t xml:space="preserve"> </w:t>
      </w:r>
      <w:r>
        <w:t>с</w:t>
      </w:r>
      <w:r>
        <w:rPr>
          <w:spacing w:val="80"/>
        </w:rPr>
        <w:t xml:space="preserve"> </w:t>
      </w:r>
      <w:r>
        <w:t>датского</w:t>
      </w:r>
      <w:r>
        <w:rPr>
          <w:spacing w:val="80"/>
        </w:rPr>
        <w:t xml:space="preserve"> </w:t>
      </w:r>
      <w:r>
        <w:t>А.</w:t>
      </w:r>
      <w:r>
        <w:rPr>
          <w:spacing w:val="80"/>
        </w:rPr>
        <w:t xml:space="preserve"> </w:t>
      </w:r>
      <w:r>
        <w:t>Ганзен),</w:t>
      </w:r>
      <w:r>
        <w:rPr>
          <w:spacing w:val="80"/>
        </w:rPr>
        <w:t xml:space="preserve"> </w:t>
      </w:r>
      <w:r>
        <w:t>«Дюймовочка»</w:t>
      </w:r>
      <w:r>
        <w:rPr>
          <w:spacing w:val="80"/>
        </w:rPr>
        <w:t xml:space="preserve"> </w:t>
      </w:r>
      <w:r>
        <w:t>(пер.</w:t>
      </w:r>
      <w:r>
        <w:rPr>
          <w:spacing w:val="80"/>
        </w:rPr>
        <w:t xml:space="preserve"> </w:t>
      </w:r>
      <w:r>
        <w:t>с</w:t>
      </w:r>
      <w:r>
        <w:rPr>
          <w:spacing w:val="80"/>
        </w:rPr>
        <w:t xml:space="preserve"> </w:t>
      </w:r>
      <w:r>
        <w:t>датск.</w:t>
      </w:r>
      <w:r>
        <w:rPr>
          <w:spacing w:val="80"/>
        </w:rPr>
        <w:t xml:space="preserve"> </w:t>
      </w:r>
      <w:r>
        <w:t>и</w:t>
      </w:r>
      <w:r>
        <w:rPr>
          <w:spacing w:val="80"/>
        </w:rPr>
        <w:t xml:space="preserve"> </w:t>
      </w:r>
      <w:r>
        <w:t>пересказ А.Ганзен), «Гадкий утѐнок» (пер. с датск. А.Ганзен, пересказ Т.Габбе и А.Любарской), «Новое</w:t>
      </w:r>
      <w:r>
        <w:rPr>
          <w:spacing w:val="80"/>
        </w:rPr>
        <w:t xml:space="preserve"> </w:t>
      </w:r>
      <w:r>
        <w:t>платье короля»</w:t>
      </w:r>
      <w:r>
        <w:rPr>
          <w:spacing w:val="40"/>
        </w:rPr>
        <w:t xml:space="preserve"> </w:t>
      </w:r>
      <w:r>
        <w:t>(пер.</w:t>
      </w:r>
      <w:r>
        <w:rPr>
          <w:spacing w:val="40"/>
        </w:rPr>
        <w:t xml:space="preserve"> </w:t>
      </w:r>
      <w:r>
        <w:t>с</w:t>
      </w:r>
      <w:r>
        <w:rPr>
          <w:spacing w:val="40"/>
        </w:rPr>
        <w:t xml:space="preserve"> </w:t>
      </w:r>
      <w:r>
        <w:t>датск.</w:t>
      </w:r>
      <w:r>
        <w:rPr>
          <w:spacing w:val="40"/>
        </w:rPr>
        <w:t xml:space="preserve"> </w:t>
      </w:r>
      <w:r>
        <w:t>А.Ганзен),</w:t>
      </w:r>
      <w:r>
        <w:rPr>
          <w:spacing w:val="40"/>
        </w:rPr>
        <w:t xml:space="preserve"> </w:t>
      </w:r>
      <w:r>
        <w:t>«Ромашка»</w:t>
      </w:r>
      <w:r>
        <w:rPr>
          <w:spacing w:val="40"/>
        </w:rPr>
        <w:t xml:space="preserve"> </w:t>
      </w:r>
      <w:r>
        <w:t>(пер.</w:t>
      </w:r>
      <w:r>
        <w:rPr>
          <w:spacing w:val="40"/>
        </w:rPr>
        <w:t xml:space="preserve"> </w:t>
      </w:r>
      <w:r>
        <w:t>с</w:t>
      </w:r>
      <w:r>
        <w:rPr>
          <w:spacing w:val="40"/>
        </w:rPr>
        <w:t xml:space="preserve"> </w:t>
      </w:r>
      <w:r>
        <w:t>датск.</w:t>
      </w:r>
      <w:r>
        <w:rPr>
          <w:spacing w:val="40"/>
        </w:rPr>
        <w:t xml:space="preserve"> </w:t>
      </w:r>
      <w:r>
        <w:t>А.Ганзен),</w:t>
      </w:r>
      <w:r>
        <w:rPr>
          <w:spacing w:val="40"/>
        </w:rPr>
        <w:t xml:space="preserve"> </w:t>
      </w:r>
      <w:r>
        <w:t>«Дикие</w:t>
      </w:r>
      <w:r>
        <w:rPr>
          <w:spacing w:val="40"/>
        </w:rPr>
        <w:t xml:space="preserve"> </w:t>
      </w:r>
      <w:r>
        <w:t>лебеди» (пер.</w:t>
      </w:r>
      <w:r>
        <w:rPr>
          <w:spacing w:val="75"/>
          <w:w w:val="150"/>
        </w:rPr>
        <w:t xml:space="preserve"> </w:t>
      </w:r>
      <w:r>
        <w:t>с</w:t>
      </w:r>
      <w:r>
        <w:rPr>
          <w:spacing w:val="40"/>
        </w:rPr>
        <w:t xml:space="preserve"> </w:t>
      </w:r>
      <w:r>
        <w:t>датск.</w:t>
      </w:r>
      <w:r>
        <w:rPr>
          <w:spacing w:val="57"/>
        </w:rPr>
        <w:t xml:space="preserve"> </w:t>
      </w:r>
      <w:r>
        <w:t>А.</w:t>
      </w:r>
      <w:r>
        <w:rPr>
          <w:spacing w:val="57"/>
        </w:rPr>
        <w:t xml:space="preserve"> </w:t>
      </w:r>
      <w:r>
        <w:t>Ганзен);</w:t>
      </w:r>
      <w:r>
        <w:rPr>
          <w:spacing w:val="40"/>
        </w:rPr>
        <w:t xml:space="preserve"> </w:t>
      </w:r>
      <w:r>
        <w:t>Киплинг</w:t>
      </w:r>
      <w:r>
        <w:rPr>
          <w:spacing w:val="57"/>
        </w:rPr>
        <w:t xml:space="preserve"> </w:t>
      </w:r>
      <w:r>
        <w:t>Дж.</w:t>
      </w:r>
      <w:r>
        <w:rPr>
          <w:spacing w:val="53"/>
        </w:rPr>
        <w:t xml:space="preserve"> </w:t>
      </w:r>
      <w:r>
        <w:t>Р.</w:t>
      </w:r>
      <w:r>
        <w:rPr>
          <w:spacing w:val="57"/>
        </w:rPr>
        <w:t xml:space="preserve"> </w:t>
      </w:r>
      <w:r>
        <w:t>«Сказка</w:t>
      </w:r>
      <w:r>
        <w:rPr>
          <w:spacing w:val="54"/>
        </w:rPr>
        <w:t xml:space="preserve"> </w:t>
      </w:r>
      <w:r>
        <w:t>о</w:t>
      </w:r>
      <w:r>
        <w:rPr>
          <w:spacing w:val="60"/>
        </w:rPr>
        <w:t xml:space="preserve"> </w:t>
      </w:r>
      <w:r>
        <w:t>слонѐнке»</w:t>
      </w:r>
      <w:r>
        <w:rPr>
          <w:spacing w:val="40"/>
        </w:rPr>
        <w:t xml:space="preserve"> </w:t>
      </w:r>
      <w:r>
        <w:t>(пер.</w:t>
      </w:r>
      <w:r>
        <w:rPr>
          <w:spacing w:val="53"/>
        </w:rPr>
        <w:t xml:space="preserve"> </w:t>
      </w:r>
      <w:r>
        <w:t>с</w:t>
      </w:r>
      <w:r>
        <w:rPr>
          <w:spacing w:val="40"/>
        </w:rPr>
        <w:t xml:space="preserve"> </w:t>
      </w:r>
      <w:r>
        <w:t>англ.</w:t>
      </w:r>
      <w:r>
        <w:rPr>
          <w:spacing w:val="57"/>
        </w:rPr>
        <w:t xml:space="preserve"> </w:t>
      </w:r>
      <w:r>
        <w:t>К.И.</w:t>
      </w:r>
      <w:r>
        <w:rPr>
          <w:spacing w:val="53"/>
        </w:rPr>
        <w:t xml:space="preserve"> </w:t>
      </w:r>
      <w:r>
        <w:t>Чуковского),</w:t>
      </w:r>
    </w:p>
    <w:p w:rsidR="00384C8F" w:rsidRDefault="00E4716A">
      <w:pPr>
        <w:pStyle w:val="a3"/>
        <w:spacing w:line="276" w:lineRule="auto"/>
        <w:ind w:left="460" w:right="712"/>
      </w:pPr>
      <w:r>
        <w:t>«Откуда у кита такая глотка» (пер. с англ. К.И. Чуковского, стихи в пер. С.Я. Маршака), «Маугли» (пер. с англ. Н. Дарузес / И.Шустовой); Коллоди К. «Пиноккио. История деревянной куклы» (пер. с итал. Э.Г. Казакевича);</w:t>
      </w:r>
      <w:r>
        <w:rPr>
          <w:spacing w:val="-5"/>
        </w:rPr>
        <w:t xml:space="preserve"> </w:t>
      </w:r>
      <w:r>
        <w:t>Лагерлѐф</w:t>
      </w:r>
      <w:r>
        <w:rPr>
          <w:spacing w:val="-2"/>
        </w:rPr>
        <w:t xml:space="preserve"> </w:t>
      </w:r>
      <w:r>
        <w:t>С. «Чудесное</w:t>
      </w:r>
      <w:r>
        <w:rPr>
          <w:spacing w:val="-1"/>
        </w:rPr>
        <w:t xml:space="preserve"> </w:t>
      </w:r>
      <w:r>
        <w:t>путешествие</w:t>
      </w:r>
      <w:r>
        <w:rPr>
          <w:spacing w:val="-1"/>
        </w:rPr>
        <w:t xml:space="preserve"> </w:t>
      </w:r>
      <w:r>
        <w:t>Нильса</w:t>
      </w:r>
      <w:r>
        <w:rPr>
          <w:spacing w:val="-1"/>
        </w:rPr>
        <w:t xml:space="preserve"> </w:t>
      </w:r>
      <w:r>
        <w:t>с</w:t>
      </w:r>
      <w:r>
        <w:rPr>
          <w:spacing w:val="-1"/>
        </w:rPr>
        <w:t xml:space="preserve"> </w:t>
      </w:r>
      <w:r>
        <w:t>дикими гусями»</w:t>
      </w:r>
      <w:r>
        <w:rPr>
          <w:spacing w:val="-5"/>
        </w:rPr>
        <w:t xml:space="preserve"> </w:t>
      </w:r>
      <w:r>
        <w:t>(в пересказе</w:t>
      </w:r>
      <w:r>
        <w:rPr>
          <w:spacing w:val="-1"/>
        </w:rPr>
        <w:t xml:space="preserve"> </w:t>
      </w:r>
      <w:r>
        <w:t>З. Задунайской и А. Любарской); Линдгрен А. «Карлсон, который живѐт на крыше, опять прилетел» (пер.</w:t>
      </w:r>
      <w:r>
        <w:rPr>
          <w:spacing w:val="19"/>
        </w:rPr>
        <w:t xml:space="preserve"> </w:t>
      </w:r>
      <w:r>
        <w:t>со</w:t>
      </w:r>
      <w:r>
        <w:rPr>
          <w:spacing w:val="21"/>
        </w:rPr>
        <w:t xml:space="preserve"> </w:t>
      </w:r>
      <w:r>
        <w:t>швед.</w:t>
      </w:r>
      <w:r>
        <w:rPr>
          <w:spacing w:val="20"/>
        </w:rPr>
        <w:t xml:space="preserve"> </w:t>
      </w:r>
      <w:r>
        <w:t>Л.З.</w:t>
      </w:r>
      <w:r>
        <w:rPr>
          <w:spacing w:val="18"/>
        </w:rPr>
        <w:t xml:space="preserve"> </w:t>
      </w:r>
      <w:r>
        <w:t>Лунгиной),</w:t>
      </w:r>
      <w:r>
        <w:rPr>
          <w:spacing w:val="21"/>
        </w:rPr>
        <w:t xml:space="preserve"> </w:t>
      </w:r>
      <w:r>
        <w:t>«Пеппи</w:t>
      </w:r>
      <w:r>
        <w:rPr>
          <w:spacing w:val="22"/>
        </w:rPr>
        <w:t xml:space="preserve"> </w:t>
      </w:r>
      <w:r>
        <w:t>Длинный</w:t>
      </w:r>
      <w:r>
        <w:rPr>
          <w:spacing w:val="17"/>
        </w:rPr>
        <w:t xml:space="preserve"> </w:t>
      </w:r>
      <w:r>
        <w:t>чулок»</w:t>
      </w:r>
      <w:r>
        <w:rPr>
          <w:spacing w:val="15"/>
        </w:rPr>
        <w:t xml:space="preserve"> </w:t>
      </w:r>
      <w:r>
        <w:t>(пер.</w:t>
      </w:r>
      <w:r>
        <w:rPr>
          <w:spacing w:val="19"/>
        </w:rPr>
        <w:t xml:space="preserve"> </w:t>
      </w:r>
      <w:r>
        <w:t>со</w:t>
      </w:r>
      <w:r>
        <w:rPr>
          <w:spacing w:val="16"/>
        </w:rPr>
        <w:t xml:space="preserve"> </w:t>
      </w:r>
      <w:r>
        <w:t>швед.</w:t>
      </w:r>
      <w:r>
        <w:rPr>
          <w:spacing w:val="18"/>
        </w:rPr>
        <w:t xml:space="preserve"> </w:t>
      </w:r>
      <w:r>
        <w:t>Л.З.</w:t>
      </w:r>
      <w:r>
        <w:rPr>
          <w:spacing w:val="20"/>
        </w:rPr>
        <w:t xml:space="preserve"> </w:t>
      </w:r>
      <w:r>
        <w:t>Лунгиной);</w:t>
      </w:r>
      <w:r>
        <w:rPr>
          <w:spacing w:val="18"/>
        </w:rPr>
        <w:t xml:space="preserve"> </w:t>
      </w:r>
      <w:r>
        <w:t>Лофтинг</w:t>
      </w:r>
      <w:r>
        <w:rPr>
          <w:spacing w:val="18"/>
        </w:rPr>
        <w:t xml:space="preserve"> </w:t>
      </w:r>
      <w:r>
        <w:t>Х.</w:t>
      </w:r>
    </w:p>
    <w:p w:rsidR="00384C8F" w:rsidRDefault="00E4716A">
      <w:pPr>
        <w:pStyle w:val="a3"/>
        <w:spacing w:before="1" w:line="276" w:lineRule="auto"/>
        <w:ind w:left="460" w:right="709"/>
      </w:pPr>
      <w:r>
        <w:t>«Путешествия доктора Дулиттла» (пер. с англ. С. Мещерякова); Милн А. А. «Винни-Пух</w:t>
      </w:r>
      <w:r>
        <w:rPr>
          <w:spacing w:val="40"/>
        </w:rPr>
        <w:t xml:space="preserve"> </w:t>
      </w:r>
      <w:r>
        <w:t>и все, все, все» (перевод с англ. Б.В. Заходера); Мякеля Х. «Господин Ау» (пер. с фин. Э.Н. Успенского); Пройслер О. «Маленькая Баба-яга» (пер. с нем. Ю. Коринца),</w:t>
      </w:r>
      <w:r>
        <w:rPr>
          <w:spacing w:val="40"/>
        </w:rPr>
        <w:t xml:space="preserve"> </w:t>
      </w:r>
      <w:r>
        <w:t>«Маленькое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384C8F" w:rsidRDefault="00E4716A">
      <w:pPr>
        <w:pStyle w:val="3"/>
        <w:spacing w:before="2"/>
        <w:ind w:left="887"/>
      </w:pPr>
      <w:bookmarkStart w:id="17" w:name="Музыкальные_произведения_(1)"/>
      <w:bookmarkEnd w:id="17"/>
      <w:r>
        <w:t>Музыкальные</w:t>
      </w:r>
      <w:r>
        <w:rPr>
          <w:spacing w:val="-1"/>
        </w:rPr>
        <w:t xml:space="preserve"> </w:t>
      </w:r>
      <w:r>
        <w:rPr>
          <w:spacing w:val="-2"/>
        </w:rPr>
        <w:t>произведения</w:t>
      </w:r>
    </w:p>
    <w:p w:rsidR="00384C8F" w:rsidRDefault="00E4716A">
      <w:pPr>
        <w:pStyle w:val="a3"/>
        <w:spacing w:before="41"/>
        <w:ind w:left="887"/>
      </w:pPr>
      <w:r>
        <w:rPr>
          <w:i/>
        </w:rPr>
        <w:t>Слушание.</w:t>
      </w:r>
      <w:r>
        <w:rPr>
          <w:i/>
          <w:spacing w:val="10"/>
        </w:rPr>
        <w:t xml:space="preserve"> </w:t>
      </w:r>
      <w:r>
        <w:t>«Зима»,</w:t>
      </w:r>
      <w:r>
        <w:rPr>
          <w:spacing w:val="67"/>
        </w:rPr>
        <w:t xml:space="preserve"> </w:t>
      </w:r>
      <w:r>
        <w:t>муз.</w:t>
      </w:r>
      <w:r>
        <w:rPr>
          <w:spacing w:val="68"/>
        </w:rPr>
        <w:t xml:space="preserve"> </w:t>
      </w:r>
      <w:r>
        <w:t>П.</w:t>
      </w:r>
      <w:r>
        <w:rPr>
          <w:spacing w:val="57"/>
        </w:rPr>
        <w:t xml:space="preserve"> </w:t>
      </w:r>
      <w:r>
        <w:t>Чайковского,</w:t>
      </w:r>
      <w:r>
        <w:rPr>
          <w:spacing w:val="64"/>
        </w:rPr>
        <w:t xml:space="preserve"> </w:t>
      </w:r>
      <w:r>
        <w:t>сл.</w:t>
      </w:r>
      <w:r>
        <w:rPr>
          <w:spacing w:val="58"/>
        </w:rPr>
        <w:t xml:space="preserve"> </w:t>
      </w:r>
      <w:r>
        <w:t>А.</w:t>
      </w:r>
      <w:r>
        <w:rPr>
          <w:spacing w:val="62"/>
        </w:rPr>
        <w:t xml:space="preserve"> </w:t>
      </w:r>
      <w:r>
        <w:t>Плещеева;</w:t>
      </w:r>
      <w:r>
        <w:rPr>
          <w:spacing w:val="66"/>
        </w:rPr>
        <w:t xml:space="preserve"> </w:t>
      </w:r>
      <w:r>
        <w:t>«Осенняя</w:t>
      </w:r>
      <w:r>
        <w:rPr>
          <w:spacing w:val="65"/>
        </w:rPr>
        <w:t xml:space="preserve"> </w:t>
      </w:r>
      <w:r>
        <w:t>песня»,</w:t>
      </w:r>
      <w:r>
        <w:rPr>
          <w:spacing w:val="64"/>
        </w:rPr>
        <w:t xml:space="preserve"> </w:t>
      </w:r>
      <w:r>
        <w:t>из</w:t>
      </w:r>
      <w:r>
        <w:rPr>
          <w:spacing w:val="61"/>
        </w:rPr>
        <w:t xml:space="preserve"> </w:t>
      </w:r>
      <w:r>
        <w:rPr>
          <w:spacing w:val="-4"/>
        </w:rPr>
        <w:t>цикла</w:t>
      </w:r>
    </w:p>
    <w:p w:rsidR="00384C8F" w:rsidRDefault="00E4716A">
      <w:pPr>
        <w:pStyle w:val="a3"/>
        <w:spacing w:before="41" w:line="276" w:lineRule="auto"/>
        <w:ind w:left="460" w:right="713" w:firstLine="427"/>
      </w:pPr>
      <w:r>
        <w:t>«Времена года» П. Чайковского; «Полька»; муз. Д. Львова-Компанейца, сл. З. Петровой; «Моя Россия», муз. Г. Струве, сл. Н. Соловьевой; «Кто придумал песенку?», муз. Д. Львова-Компанейца, сл. Л. Дымовой; «Детская полька», муз. М. Глинки; «Жаворонок», муз. М. Глинки; «Мотылек», муз. С. Майкапара; «Пляска птиц», «Колыбельная», муз. Н. Римского-Корсакова;</w:t>
      </w:r>
    </w:p>
    <w:p w:rsidR="00384C8F" w:rsidRDefault="00E4716A">
      <w:pPr>
        <w:spacing w:line="274" w:lineRule="exact"/>
        <w:ind w:left="887"/>
        <w:rPr>
          <w:i/>
          <w:sz w:val="24"/>
        </w:rPr>
      </w:pPr>
      <w:r>
        <w:rPr>
          <w:i/>
          <w:spacing w:val="-4"/>
          <w:sz w:val="24"/>
        </w:rPr>
        <w:t>Пение</w:t>
      </w:r>
    </w:p>
    <w:p w:rsidR="00384C8F" w:rsidRDefault="00E4716A">
      <w:pPr>
        <w:spacing w:before="40"/>
        <w:ind w:left="887"/>
        <w:rPr>
          <w:sz w:val="24"/>
        </w:rPr>
      </w:pPr>
      <w:r>
        <w:rPr>
          <w:i/>
          <w:sz w:val="24"/>
        </w:rPr>
        <w:t>Упражнения</w:t>
      </w:r>
      <w:r>
        <w:rPr>
          <w:i/>
          <w:spacing w:val="2"/>
          <w:sz w:val="24"/>
        </w:rPr>
        <w:t xml:space="preserve"> </w:t>
      </w:r>
      <w:r>
        <w:rPr>
          <w:i/>
          <w:sz w:val="24"/>
        </w:rPr>
        <w:t>на</w:t>
      </w:r>
      <w:r>
        <w:rPr>
          <w:i/>
          <w:spacing w:val="5"/>
          <w:sz w:val="24"/>
        </w:rPr>
        <w:t xml:space="preserve"> </w:t>
      </w:r>
      <w:r>
        <w:rPr>
          <w:i/>
          <w:sz w:val="24"/>
        </w:rPr>
        <w:t>развитие</w:t>
      </w:r>
      <w:r>
        <w:rPr>
          <w:i/>
          <w:spacing w:val="4"/>
          <w:sz w:val="24"/>
        </w:rPr>
        <w:t xml:space="preserve"> </w:t>
      </w:r>
      <w:r>
        <w:rPr>
          <w:i/>
          <w:sz w:val="24"/>
        </w:rPr>
        <w:t>слуха</w:t>
      </w:r>
      <w:r>
        <w:rPr>
          <w:i/>
          <w:spacing w:val="9"/>
          <w:sz w:val="24"/>
        </w:rPr>
        <w:t xml:space="preserve"> </w:t>
      </w:r>
      <w:r>
        <w:rPr>
          <w:i/>
          <w:sz w:val="24"/>
        </w:rPr>
        <w:t>и</w:t>
      </w:r>
      <w:r>
        <w:rPr>
          <w:i/>
          <w:spacing w:val="5"/>
          <w:sz w:val="24"/>
        </w:rPr>
        <w:t xml:space="preserve"> </w:t>
      </w:r>
      <w:r>
        <w:rPr>
          <w:i/>
          <w:sz w:val="24"/>
        </w:rPr>
        <w:t>голоса</w:t>
      </w:r>
      <w:r>
        <w:rPr>
          <w:sz w:val="24"/>
        </w:rPr>
        <w:t>.</w:t>
      </w:r>
      <w:r>
        <w:rPr>
          <w:spacing w:val="17"/>
          <w:sz w:val="24"/>
        </w:rPr>
        <w:t xml:space="preserve"> </w:t>
      </w:r>
      <w:r>
        <w:rPr>
          <w:sz w:val="24"/>
        </w:rPr>
        <w:t>«</w:t>
      </w:r>
      <w:r>
        <w:rPr>
          <w:spacing w:val="4"/>
          <w:sz w:val="24"/>
        </w:rPr>
        <w:t xml:space="preserve"> </w:t>
      </w:r>
      <w:r>
        <w:rPr>
          <w:sz w:val="24"/>
        </w:rPr>
        <w:t>«Ворон»,</w:t>
      </w:r>
      <w:r>
        <w:rPr>
          <w:spacing w:val="8"/>
          <w:sz w:val="24"/>
        </w:rPr>
        <w:t xml:space="preserve"> </w:t>
      </w:r>
      <w:r>
        <w:rPr>
          <w:sz w:val="24"/>
        </w:rPr>
        <w:t>рус.</w:t>
      </w:r>
      <w:r>
        <w:rPr>
          <w:spacing w:val="12"/>
          <w:sz w:val="24"/>
        </w:rPr>
        <w:t xml:space="preserve"> </w:t>
      </w:r>
      <w:r>
        <w:rPr>
          <w:sz w:val="24"/>
        </w:rPr>
        <w:t>нар.</w:t>
      </w:r>
      <w:r>
        <w:rPr>
          <w:spacing w:val="6"/>
          <w:sz w:val="24"/>
        </w:rPr>
        <w:t xml:space="preserve"> </w:t>
      </w:r>
      <w:r>
        <w:rPr>
          <w:sz w:val="24"/>
        </w:rPr>
        <w:t>песня,</w:t>
      </w:r>
      <w:r>
        <w:rPr>
          <w:spacing w:val="3"/>
          <w:sz w:val="24"/>
        </w:rPr>
        <w:t xml:space="preserve"> </w:t>
      </w:r>
      <w:r>
        <w:rPr>
          <w:sz w:val="24"/>
        </w:rPr>
        <w:t>обраб.</w:t>
      </w:r>
      <w:r>
        <w:rPr>
          <w:spacing w:val="8"/>
          <w:sz w:val="24"/>
        </w:rPr>
        <w:t xml:space="preserve"> </w:t>
      </w:r>
      <w:r>
        <w:rPr>
          <w:sz w:val="24"/>
        </w:rPr>
        <w:t>Е.</w:t>
      </w:r>
      <w:r>
        <w:rPr>
          <w:spacing w:val="7"/>
          <w:sz w:val="24"/>
        </w:rPr>
        <w:t xml:space="preserve"> </w:t>
      </w:r>
      <w:r>
        <w:rPr>
          <w:spacing w:val="-2"/>
          <w:sz w:val="24"/>
        </w:rPr>
        <w:t>Тиличеевой;</w:t>
      </w:r>
    </w:p>
    <w:p w:rsidR="00384C8F" w:rsidRDefault="00E4716A">
      <w:pPr>
        <w:pStyle w:val="a3"/>
        <w:spacing w:before="42" w:line="278" w:lineRule="auto"/>
        <w:ind w:left="460" w:right="709" w:firstLine="427"/>
      </w:pPr>
      <w:r>
        <w:t>«Андрей-воробей», рус. нар. песня, обр. Ю. Слонова; «Бубенчики», «Гармошка», муз. Е. Тиличеевой; «Считалочка», муз. И. Арсеева; «Паровоз», «Петрушка», муз. В. Карасевой, сл. Н. Френкель; «Барабан», муз. Е. Тиличеевой, сл. Н. Найденовой; «Тучка</w:t>
      </w:r>
    </w:p>
    <w:p w:rsidR="00384C8F" w:rsidRDefault="00E4716A">
      <w:pPr>
        <w:pStyle w:val="a3"/>
        <w:spacing w:line="276" w:lineRule="auto"/>
        <w:ind w:left="460" w:right="709" w:firstLine="427"/>
      </w:pPr>
      <w:r>
        <w:rPr>
          <w:i/>
        </w:rPr>
        <w:t xml:space="preserve">Песни. </w:t>
      </w:r>
      <w:r>
        <w:t>«Журавли», муз. А. Лившица, сл. М. Познанской; «К нам гости пришли», муз.</w:t>
      </w:r>
      <w:r>
        <w:rPr>
          <w:spacing w:val="-15"/>
        </w:rPr>
        <w:t xml:space="preserve"> </w:t>
      </w:r>
      <w:r>
        <w:t>Ан. Александрова,</w:t>
      </w:r>
      <w:r>
        <w:rPr>
          <w:spacing w:val="51"/>
        </w:rPr>
        <w:t xml:space="preserve"> </w:t>
      </w:r>
      <w:r>
        <w:t>сл.</w:t>
      </w:r>
      <w:r>
        <w:rPr>
          <w:spacing w:val="51"/>
        </w:rPr>
        <w:t xml:space="preserve"> </w:t>
      </w:r>
      <w:r>
        <w:t>М.</w:t>
      </w:r>
      <w:r>
        <w:rPr>
          <w:spacing w:val="48"/>
        </w:rPr>
        <w:t xml:space="preserve"> </w:t>
      </w:r>
      <w:r>
        <w:t>Ивенсен;</w:t>
      </w:r>
      <w:r>
        <w:rPr>
          <w:spacing w:val="47"/>
        </w:rPr>
        <w:t xml:space="preserve"> </w:t>
      </w:r>
      <w:r>
        <w:t>«Огородная-хороводная»,</w:t>
      </w:r>
      <w:r>
        <w:rPr>
          <w:spacing w:val="52"/>
        </w:rPr>
        <w:t xml:space="preserve"> </w:t>
      </w:r>
      <w:r>
        <w:t>муз.</w:t>
      </w:r>
      <w:r>
        <w:rPr>
          <w:spacing w:val="53"/>
        </w:rPr>
        <w:t xml:space="preserve"> </w:t>
      </w:r>
      <w:r>
        <w:t>Б.</w:t>
      </w:r>
      <w:r>
        <w:rPr>
          <w:spacing w:val="52"/>
        </w:rPr>
        <w:t xml:space="preserve"> </w:t>
      </w:r>
      <w:r>
        <w:t>Можжевелова,</w:t>
      </w:r>
      <w:r>
        <w:rPr>
          <w:spacing w:val="49"/>
        </w:rPr>
        <w:t xml:space="preserve"> </w:t>
      </w:r>
      <w:r>
        <w:t>сл.</w:t>
      </w:r>
      <w:r>
        <w:rPr>
          <w:spacing w:val="48"/>
        </w:rPr>
        <w:t xml:space="preserve"> </w:t>
      </w:r>
      <w:r>
        <w:t>Н.</w:t>
      </w:r>
      <w:r>
        <w:rPr>
          <w:spacing w:val="48"/>
        </w:rPr>
        <w:t xml:space="preserve"> </w:t>
      </w:r>
      <w:r>
        <w:rPr>
          <w:spacing w:val="-2"/>
        </w:rPr>
        <w:t>Пассовой;</w:t>
      </w:r>
    </w:p>
    <w:p w:rsidR="00384C8F" w:rsidRDefault="00E4716A">
      <w:pPr>
        <w:pStyle w:val="a3"/>
        <w:spacing w:line="276" w:lineRule="auto"/>
        <w:ind w:left="460" w:right="712"/>
      </w:pPr>
      <w:r>
        <w:t xml:space="preserve">«Голубые санки», муз. М. Иорданского, сл. М. Клоковой; «Гуси-гусенята», муз. Ан. Александрова, сл. Г. Бойко; «Рыбка», муз. М. Красева, сл. М. Клоковой; «Курица», муз. Е. Тиличеевой, сл. М. </w:t>
      </w:r>
      <w:r>
        <w:rPr>
          <w:spacing w:val="-2"/>
        </w:rPr>
        <w:t>Долинова;</w:t>
      </w:r>
    </w:p>
    <w:p w:rsidR="00384C8F" w:rsidRDefault="00E4716A">
      <w:pPr>
        <w:spacing w:line="274" w:lineRule="exact"/>
        <w:ind w:left="887"/>
        <w:jc w:val="both"/>
        <w:rPr>
          <w:i/>
          <w:sz w:val="24"/>
        </w:rPr>
      </w:pPr>
      <w:r>
        <w:rPr>
          <w:i/>
          <w:sz w:val="24"/>
        </w:rPr>
        <w:t>Песенное</w:t>
      </w:r>
      <w:r>
        <w:rPr>
          <w:i/>
          <w:spacing w:val="-7"/>
          <w:sz w:val="24"/>
        </w:rPr>
        <w:t xml:space="preserve"> </w:t>
      </w:r>
      <w:r>
        <w:rPr>
          <w:i/>
          <w:spacing w:val="-2"/>
          <w:sz w:val="24"/>
        </w:rPr>
        <w:t>творчество</w:t>
      </w:r>
    </w:p>
    <w:p w:rsidR="00384C8F" w:rsidRDefault="00E4716A">
      <w:pPr>
        <w:pStyle w:val="a3"/>
        <w:spacing w:before="35"/>
        <w:ind w:left="887"/>
      </w:pPr>
      <w:r>
        <w:rPr>
          <w:i/>
        </w:rPr>
        <w:t>Произведения.</w:t>
      </w:r>
      <w:r>
        <w:rPr>
          <w:i/>
          <w:spacing w:val="43"/>
        </w:rPr>
        <w:t xml:space="preserve"> </w:t>
      </w:r>
      <w:r>
        <w:t>«Колыбельная»,</w:t>
      </w:r>
      <w:r>
        <w:rPr>
          <w:spacing w:val="42"/>
        </w:rPr>
        <w:t xml:space="preserve"> </w:t>
      </w:r>
      <w:r>
        <w:t>рус.</w:t>
      </w:r>
      <w:r>
        <w:rPr>
          <w:spacing w:val="42"/>
        </w:rPr>
        <w:t xml:space="preserve"> </w:t>
      </w:r>
      <w:r>
        <w:t>нар.</w:t>
      </w:r>
      <w:r>
        <w:rPr>
          <w:spacing w:val="42"/>
        </w:rPr>
        <w:t xml:space="preserve"> </w:t>
      </w:r>
      <w:r>
        <w:t>песня;</w:t>
      </w:r>
      <w:r>
        <w:rPr>
          <w:spacing w:val="39"/>
        </w:rPr>
        <w:t xml:space="preserve"> </w:t>
      </w:r>
      <w:r>
        <w:t>«Марш»,</w:t>
      </w:r>
      <w:r>
        <w:rPr>
          <w:spacing w:val="42"/>
        </w:rPr>
        <w:t xml:space="preserve"> </w:t>
      </w:r>
      <w:r>
        <w:t>муз.</w:t>
      </w:r>
      <w:r>
        <w:rPr>
          <w:spacing w:val="42"/>
        </w:rPr>
        <w:t xml:space="preserve"> </w:t>
      </w:r>
      <w:r>
        <w:t>М.</w:t>
      </w:r>
      <w:r>
        <w:rPr>
          <w:spacing w:val="42"/>
        </w:rPr>
        <w:t xml:space="preserve"> </w:t>
      </w:r>
      <w:r>
        <w:t>Красева;</w:t>
      </w:r>
      <w:r>
        <w:rPr>
          <w:spacing w:val="74"/>
          <w:w w:val="150"/>
        </w:rPr>
        <w:t xml:space="preserve"> </w:t>
      </w:r>
      <w:r>
        <w:t>«Дили-дили!</w:t>
      </w:r>
      <w:r>
        <w:rPr>
          <w:spacing w:val="38"/>
        </w:rPr>
        <w:t xml:space="preserve"> </w:t>
      </w:r>
      <w:r>
        <w:rPr>
          <w:spacing w:val="-4"/>
        </w:rPr>
        <w:t>Бом!</w:t>
      </w:r>
    </w:p>
    <w:p w:rsidR="00384C8F" w:rsidRDefault="00384C8F">
      <w:pPr>
        <w:sectPr w:rsidR="00384C8F">
          <w:pgSz w:w="11910" w:h="16840"/>
          <w:pgMar w:top="620" w:right="0" w:bottom="940" w:left="260" w:header="0" w:footer="729" w:gutter="0"/>
          <w:cols w:space="720"/>
        </w:sectPr>
      </w:pPr>
    </w:p>
    <w:p w:rsidR="00384C8F" w:rsidRDefault="00E4716A">
      <w:pPr>
        <w:pStyle w:val="a3"/>
        <w:spacing w:before="74" w:line="276" w:lineRule="auto"/>
        <w:ind w:left="460" w:right="725"/>
      </w:pPr>
      <w:r>
        <w:t xml:space="preserve">Бом!», укр. нар. песня, сл. Е. Макшанцевой; Потешки, дразнилки, считалки и другие рус. нар. </w:t>
      </w:r>
      <w:r>
        <w:rPr>
          <w:spacing w:val="-2"/>
        </w:rPr>
        <w:t>попевки.</w:t>
      </w:r>
    </w:p>
    <w:p w:rsidR="00384C8F" w:rsidRDefault="00E4716A">
      <w:pPr>
        <w:spacing w:line="275" w:lineRule="exact"/>
        <w:ind w:left="887"/>
        <w:jc w:val="both"/>
        <w:rPr>
          <w:i/>
          <w:sz w:val="24"/>
        </w:rPr>
      </w:pPr>
      <w:r>
        <w:rPr>
          <w:i/>
          <w:sz w:val="24"/>
        </w:rPr>
        <w:t>Музыкально-ритмические</w:t>
      </w:r>
      <w:r>
        <w:rPr>
          <w:i/>
          <w:spacing w:val="-11"/>
          <w:sz w:val="24"/>
        </w:rPr>
        <w:t xml:space="preserve"> </w:t>
      </w:r>
      <w:r>
        <w:rPr>
          <w:i/>
          <w:spacing w:val="-2"/>
          <w:sz w:val="24"/>
        </w:rPr>
        <w:t>движения</w:t>
      </w:r>
    </w:p>
    <w:p w:rsidR="00384C8F" w:rsidRDefault="00E4716A">
      <w:pPr>
        <w:pStyle w:val="a3"/>
        <w:spacing w:before="40" w:line="278" w:lineRule="auto"/>
        <w:ind w:left="460" w:right="716" w:firstLine="427"/>
      </w:pPr>
      <w:r>
        <w:rPr>
          <w:i/>
        </w:rPr>
        <w:t xml:space="preserve">Упражнения. </w:t>
      </w:r>
      <w:r>
        <w:t>«Шаг и бег», муз. Н. Надененко;«Плавные руки», муз. Р. Глиэра («Вальс», фрагмент); «Кто лучше скачет», муз. Т. Ломовой; «Росинки», муз. С. Майкапара; «Канава», рус. нар. мелодия, обр. Р. Рустамова.</w:t>
      </w:r>
    </w:p>
    <w:p w:rsidR="00384C8F" w:rsidRDefault="00E4716A">
      <w:pPr>
        <w:spacing w:line="276" w:lineRule="auto"/>
        <w:ind w:left="460" w:right="721" w:firstLine="427"/>
        <w:jc w:val="both"/>
        <w:rPr>
          <w:sz w:val="24"/>
        </w:rPr>
      </w:pPr>
      <w:r>
        <w:rPr>
          <w:i/>
          <w:sz w:val="24"/>
        </w:rPr>
        <w:t>Упражнения с предметам</w:t>
      </w:r>
      <w:r>
        <w:rPr>
          <w:sz w:val="24"/>
        </w:rPr>
        <w:t xml:space="preserve">и. «Упражнения с мячами», муз. Т. Ломовой; «Вальс», муз. Ф. </w:t>
      </w:r>
      <w:r>
        <w:rPr>
          <w:spacing w:val="-2"/>
          <w:sz w:val="24"/>
        </w:rPr>
        <w:t>Бургмюллера.</w:t>
      </w:r>
    </w:p>
    <w:p w:rsidR="00384C8F" w:rsidRDefault="00E4716A">
      <w:pPr>
        <w:pStyle w:val="a3"/>
        <w:spacing w:line="275" w:lineRule="exact"/>
        <w:ind w:left="887"/>
      </w:pPr>
      <w:r>
        <w:rPr>
          <w:i/>
        </w:rPr>
        <w:t>Этюды.</w:t>
      </w:r>
      <w:r>
        <w:rPr>
          <w:i/>
          <w:spacing w:val="-4"/>
        </w:rPr>
        <w:t xml:space="preserve"> </w:t>
      </w:r>
      <w:r>
        <w:t>«Тихий</w:t>
      </w:r>
      <w:r>
        <w:rPr>
          <w:spacing w:val="-1"/>
        </w:rPr>
        <w:t xml:space="preserve"> </w:t>
      </w:r>
      <w:r>
        <w:t>танец»</w:t>
      </w:r>
      <w:r>
        <w:rPr>
          <w:spacing w:val="-15"/>
        </w:rPr>
        <w:t xml:space="preserve"> </w:t>
      </w:r>
      <w:r>
        <w:t>(тема</w:t>
      </w:r>
      <w:r>
        <w:rPr>
          <w:spacing w:val="-7"/>
        </w:rPr>
        <w:t xml:space="preserve"> </w:t>
      </w:r>
      <w:r>
        <w:t>из</w:t>
      </w:r>
      <w:r>
        <w:rPr>
          <w:spacing w:val="-7"/>
        </w:rPr>
        <w:t xml:space="preserve"> </w:t>
      </w:r>
      <w:r>
        <w:t>вариаций),</w:t>
      </w:r>
      <w:r>
        <w:rPr>
          <w:spacing w:val="-4"/>
        </w:rPr>
        <w:t xml:space="preserve"> </w:t>
      </w:r>
      <w:r>
        <w:t>муз. В.</w:t>
      </w:r>
      <w:r>
        <w:rPr>
          <w:spacing w:val="-1"/>
        </w:rPr>
        <w:t xml:space="preserve"> </w:t>
      </w:r>
      <w:r>
        <w:rPr>
          <w:spacing w:val="-2"/>
        </w:rPr>
        <w:t>Моцарта</w:t>
      </w:r>
    </w:p>
    <w:p w:rsidR="00384C8F" w:rsidRDefault="00E4716A">
      <w:pPr>
        <w:pStyle w:val="a3"/>
        <w:spacing w:before="37" w:line="276" w:lineRule="auto"/>
        <w:ind w:left="460" w:right="722" w:firstLine="427"/>
      </w:pPr>
      <w:r>
        <w:rPr>
          <w:i/>
        </w:rPr>
        <w:t>Танцы и пляски</w:t>
      </w:r>
      <w:r>
        <w:t>. «Дружные пары», муз. И. Штрауса («Полька»); «Приглашение», рус. нар. мелодия «Лен», обраб. М. Раухвергера; «Круговая пляска», рус. нар. мелодия, обр. С. Разоренова;</w:t>
      </w:r>
    </w:p>
    <w:p w:rsidR="00384C8F" w:rsidRDefault="00E4716A">
      <w:pPr>
        <w:pStyle w:val="a3"/>
        <w:spacing w:line="276" w:lineRule="auto"/>
        <w:ind w:left="460" w:right="715" w:firstLine="427"/>
      </w:pPr>
      <w:r>
        <w:rPr>
          <w:i/>
        </w:rPr>
        <w:t xml:space="preserve">Характерные танцы. </w:t>
      </w:r>
      <w:r>
        <w:t>«Матрешки», муз. Б. Мокроусова; «Пляска Петрушек», «Танец</w:t>
      </w:r>
      <w:r>
        <w:rPr>
          <w:spacing w:val="40"/>
        </w:rPr>
        <w:t xml:space="preserve"> </w:t>
      </w:r>
      <w:r>
        <w:t>Снегурочки и снежинок», муз. Р. Глиэра;</w:t>
      </w:r>
    </w:p>
    <w:p w:rsidR="00384C8F" w:rsidRDefault="00E4716A">
      <w:pPr>
        <w:pStyle w:val="a3"/>
        <w:spacing w:before="3"/>
        <w:ind w:left="887"/>
      </w:pPr>
      <w:r>
        <w:rPr>
          <w:noProof/>
          <w:lang w:eastAsia="ru-RU"/>
        </w:rPr>
        <mc:AlternateContent>
          <mc:Choice Requires="wps">
            <w:drawing>
              <wp:anchor distT="0" distB="0" distL="0" distR="0" simplePos="0" relativeHeight="487590400" behindDoc="1" locked="0" layoutInCell="1" allowOverlap="1">
                <wp:simplePos x="0" y="0"/>
                <wp:positionH relativeFrom="page">
                  <wp:posOffset>1169035</wp:posOffset>
                </wp:positionH>
                <wp:positionV relativeFrom="paragraph">
                  <wp:posOffset>214221</wp:posOffset>
                </wp:positionV>
                <wp:extent cx="38100"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AAC386" id="Graphic 10" o:spid="_x0000_s1026" style="position:absolute;margin-left:92.05pt;margin-top:16.85pt;width:3pt;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" path="m38100,l,,,7620r38100,l38100,xe" fillcolor="black" stroked="f">
                <v:path arrowok="t"/>
                <w10:wrap type="topAndBottom" anchorx="page"/>
              </v:shape>
            </w:pict>
          </mc:Fallback>
        </mc:AlternateContent>
      </w:r>
      <w:r>
        <w:rPr>
          <w:i/>
        </w:rPr>
        <w:t>Хороводы</w:t>
      </w:r>
      <w:r>
        <w:t>.</w:t>
      </w:r>
      <w:r>
        <w:rPr>
          <w:spacing w:val="13"/>
        </w:rPr>
        <w:t xml:space="preserve"> </w:t>
      </w:r>
      <w:r>
        <w:t>«Урожайная»,</w:t>
      </w:r>
      <w:r>
        <w:rPr>
          <w:spacing w:val="13"/>
        </w:rPr>
        <w:t xml:space="preserve"> </w:t>
      </w:r>
      <w:r>
        <w:t>муз.</w:t>
      </w:r>
      <w:r>
        <w:rPr>
          <w:spacing w:val="18"/>
        </w:rPr>
        <w:t xml:space="preserve"> </w:t>
      </w:r>
      <w:r>
        <w:t>А.</w:t>
      </w:r>
      <w:r>
        <w:rPr>
          <w:spacing w:val="18"/>
        </w:rPr>
        <w:t xml:space="preserve"> </w:t>
      </w:r>
      <w:r>
        <w:t>Филиппенко,</w:t>
      </w:r>
      <w:r>
        <w:rPr>
          <w:spacing w:val="13"/>
        </w:rPr>
        <w:t xml:space="preserve"> </w:t>
      </w:r>
      <w:r>
        <w:t>сл.</w:t>
      </w:r>
      <w:r>
        <w:rPr>
          <w:spacing w:val="14"/>
        </w:rPr>
        <w:t xml:space="preserve"> </w:t>
      </w:r>
      <w:r>
        <w:t>О.</w:t>
      </w:r>
      <w:r>
        <w:rPr>
          <w:spacing w:val="13"/>
        </w:rPr>
        <w:t xml:space="preserve"> </w:t>
      </w:r>
      <w:r>
        <w:t>Волгиной;</w:t>
      </w:r>
      <w:r>
        <w:rPr>
          <w:spacing w:val="12"/>
        </w:rPr>
        <w:t xml:space="preserve"> </w:t>
      </w:r>
      <w:r>
        <w:t>«Новогодняя</w:t>
      </w:r>
      <w:r>
        <w:rPr>
          <w:spacing w:val="11"/>
        </w:rPr>
        <w:t xml:space="preserve"> </w:t>
      </w:r>
      <w:r>
        <w:t>хороводная»,</w:t>
      </w:r>
      <w:r>
        <w:rPr>
          <w:spacing w:val="30"/>
        </w:rPr>
        <w:t xml:space="preserve"> </w:t>
      </w:r>
      <w:r>
        <w:rPr>
          <w:spacing w:val="-4"/>
        </w:rPr>
        <w:t>муз.</w:t>
      </w:r>
    </w:p>
    <w:p w:rsidR="00384C8F" w:rsidRDefault="00E4716A">
      <w:pPr>
        <w:pStyle w:val="a3"/>
        <w:ind w:left="460"/>
      </w:pPr>
      <w:r>
        <w:t>С.</w:t>
      </w:r>
      <w:r>
        <w:rPr>
          <w:spacing w:val="-2"/>
        </w:rPr>
        <w:t xml:space="preserve"> </w:t>
      </w:r>
      <w:r>
        <w:t>Шайдар; «Пошла</w:t>
      </w:r>
      <w:r>
        <w:rPr>
          <w:spacing w:val="-1"/>
        </w:rPr>
        <w:t xml:space="preserve"> </w:t>
      </w:r>
      <w:r>
        <w:t>млада</w:t>
      </w:r>
      <w:r>
        <w:rPr>
          <w:spacing w:val="-5"/>
        </w:rPr>
        <w:t xml:space="preserve"> </w:t>
      </w:r>
      <w:r>
        <w:t>за</w:t>
      </w:r>
      <w:r>
        <w:rPr>
          <w:spacing w:val="-7"/>
        </w:rPr>
        <w:t xml:space="preserve"> </w:t>
      </w:r>
      <w:r>
        <w:t>водой»,</w:t>
      </w:r>
      <w:r>
        <w:rPr>
          <w:spacing w:val="3"/>
        </w:rPr>
        <w:t xml:space="preserve"> </w:t>
      </w:r>
      <w:r>
        <w:t>рус. нар.</w:t>
      </w:r>
      <w:r>
        <w:rPr>
          <w:spacing w:val="-2"/>
        </w:rPr>
        <w:t xml:space="preserve"> </w:t>
      </w:r>
      <w:r>
        <w:t>песня,</w:t>
      </w:r>
      <w:r>
        <w:rPr>
          <w:spacing w:val="-3"/>
        </w:rPr>
        <w:t xml:space="preserve"> </w:t>
      </w:r>
      <w:r>
        <w:t>обраб. В.</w:t>
      </w:r>
      <w:r>
        <w:rPr>
          <w:spacing w:val="-1"/>
        </w:rPr>
        <w:t xml:space="preserve"> </w:t>
      </w:r>
      <w:r>
        <w:rPr>
          <w:spacing w:val="-2"/>
        </w:rPr>
        <w:t>Агафонникова.</w:t>
      </w:r>
    </w:p>
    <w:p w:rsidR="00384C8F" w:rsidRDefault="00E4716A">
      <w:pPr>
        <w:spacing w:before="11"/>
        <w:ind w:left="887"/>
        <w:jc w:val="both"/>
        <w:rPr>
          <w:i/>
          <w:sz w:val="24"/>
        </w:rPr>
      </w:pPr>
      <w:r>
        <w:rPr>
          <w:i/>
          <w:sz w:val="24"/>
        </w:rPr>
        <w:t>Музыкальные</w:t>
      </w:r>
      <w:r>
        <w:rPr>
          <w:i/>
          <w:spacing w:val="-4"/>
          <w:sz w:val="24"/>
        </w:rPr>
        <w:t xml:space="preserve"> игры</w:t>
      </w:r>
    </w:p>
    <w:p w:rsidR="00384C8F" w:rsidRDefault="00E4716A">
      <w:pPr>
        <w:pStyle w:val="a3"/>
        <w:spacing w:before="41" w:line="276" w:lineRule="auto"/>
        <w:ind w:left="460" w:right="710" w:firstLine="427"/>
      </w:pPr>
      <w:r>
        <w:rPr>
          <w:i/>
        </w:rPr>
        <w:t xml:space="preserve">Игры. </w:t>
      </w:r>
      <w:r>
        <w:t>«Не выпустим», муз. Т. Ломовой; «Будь ловким!», муз. Н. Ладухина; «Игра с бубном», муз.</w:t>
      </w:r>
      <w:r>
        <w:rPr>
          <w:spacing w:val="52"/>
        </w:rPr>
        <w:t xml:space="preserve"> </w:t>
      </w:r>
      <w:r>
        <w:t>М.</w:t>
      </w:r>
      <w:r>
        <w:rPr>
          <w:spacing w:val="52"/>
        </w:rPr>
        <w:t xml:space="preserve"> </w:t>
      </w:r>
      <w:r>
        <w:t>Красева;</w:t>
      </w:r>
      <w:r>
        <w:rPr>
          <w:spacing w:val="46"/>
        </w:rPr>
        <w:t xml:space="preserve"> </w:t>
      </w:r>
      <w:r>
        <w:t>«Ищи</w:t>
      </w:r>
      <w:r>
        <w:rPr>
          <w:spacing w:val="51"/>
        </w:rPr>
        <w:t xml:space="preserve"> </w:t>
      </w:r>
      <w:r>
        <w:t>игрушку»,</w:t>
      </w:r>
      <w:r>
        <w:rPr>
          <w:spacing w:val="56"/>
        </w:rPr>
        <w:t xml:space="preserve"> </w:t>
      </w:r>
      <w:r>
        <w:t>«Найди</w:t>
      </w:r>
      <w:r>
        <w:rPr>
          <w:spacing w:val="50"/>
        </w:rPr>
        <w:t xml:space="preserve"> </w:t>
      </w:r>
      <w:r>
        <w:t>себе</w:t>
      </w:r>
      <w:r>
        <w:rPr>
          <w:spacing w:val="50"/>
        </w:rPr>
        <w:t xml:space="preserve"> </w:t>
      </w:r>
      <w:r>
        <w:t>пару»,</w:t>
      </w:r>
      <w:r>
        <w:rPr>
          <w:spacing w:val="52"/>
        </w:rPr>
        <w:t xml:space="preserve"> </w:t>
      </w:r>
      <w:r>
        <w:t>латв.</w:t>
      </w:r>
      <w:r>
        <w:rPr>
          <w:spacing w:val="53"/>
        </w:rPr>
        <w:t xml:space="preserve"> </w:t>
      </w:r>
      <w:r>
        <w:t>нар.</w:t>
      </w:r>
      <w:r>
        <w:rPr>
          <w:spacing w:val="47"/>
        </w:rPr>
        <w:t xml:space="preserve"> </w:t>
      </w:r>
      <w:r>
        <w:t>мелодия,</w:t>
      </w:r>
      <w:r>
        <w:rPr>
          <w:spacing w:val="48"/>
        </w:rPr>
        <w:t xml:space="preserve"> </w:t>
      </w:r>
      <w:r>
        <w:t>обраб.</w:t>
      </w:r>
      <w:r>
        <w:rPr>
          <w:spacing w:val="47"/>
        </w:rPr>
        <w:t xml:space="preserve"> </w:t>
      </w:r>
      <w:r>
        <w:t>Т.</w:t>
      </w:r>
      <w:r>
        <w:rPr>
          <w:spacing w:val="61"/>
        </w:rPr>
        <w:t xml:space="preserve"> </w:t>
      </w:r>
      <w:r>
        <w:rPr>
          <w:spacing w:val="-2"/>
        </w:rPr>
        <w:t>Попатенко;</w:t>
      </w:r>
    </w:p>
    <w:p w:rsidR="00384C8F" w:rsidRDefault="00E4716A">
      <w:pPr>
        <w:pStyle w:val="a3"/>
        <w:spacing w:line="275" w:lineRule="exact"/>
        <w:ind w:left="460"/>
      </w:pPr>
      <w:r>
        <w:t>«Найди</w:t>
      </w:r>
      <w:r>
        <w:rPr>
          <w:spacing w:val="-2"/>
        </w:rPr>
        <w:t xml:space="preserve"> </w:t>
      </w:r>
      <w:r>
        <w:t>игрушку»,</w:t>
      </w:r>
      <w:r>
        <w:rPr>
          <w:spacing w:val="1"/>
        </w:rPr>
        <w:t xml:space="preserve"> </w:t>
      </w:r>
      <w:r>
        <w:t>латв. нар.</w:t>
      </w:r>
      <w:r>
        <w:rPr>
          <w:spacing w:val="-5"/>
        </w:rPr>
        <w:t xml:space="preserve"> </w:t>
      </w:r>
      <w:r>
        <w:t>песня,</w:t>
      </w:r>
      <w:r>
        <w:rPr>
          <w:spacing w:val="-5"/>
        </w:rPr>
        <w:t xml:space="preserve"> </w:t>
      </w:r>
      <w:r>
        <w:t>обр.</w:t>
      </w:r>
      <w:r>
        <w:rPr>
          <w:spacing w:val="1"/>
        </w:rPr>
        <w:t xml:space="preserve"> </w:t>
      </w:r>
      <w:r>
        <w:t>Г.</w:t>
      </w:r>
      <w:r>
        <w:rPr>
          <w:spacing w:val="-5"/>
        </w:rPr>
        <w:t xml:space="preserve"> </w:t>
      </w:r>
      <w:r>
        <w:rPr>
          <w:spacing w:val="-2"/>
        </w:rPr>
        <w:t>Фрида.</w:t>
      </w:r>
    </w:p>
    <w:p w:rsidR="00384C8F" w:rsidRDefault="00E4716A">
      <w:pPr>
        <w:pStyle w:val="a3"/>
        <w:spacing w:before="41" w:line="276" w:lineRule="auto"/>
        <w:ind w:left="460" w:right="722" w:firstLine="427"/>
      </w:pPr>
      <w:r>
        <w:rPr>
          <w:i/>
        </w:rPr>
        <w:t xml:space="preserve">Игры с пением. </w:t>
      </w:r>
      <w:r>
        <w:t>«Колпачок», «Ворон», рус. нар. песни; «Заинька», рус. нар. песня, обраб. Н. Римского-Корсакова; «Как на тоненький ледок», рус. нар. песня, обраб. А. Рубца;</w:t>
      </w:r>
    </w:p>
    <w:p w:rsidR="00384C8F" w:rsidRDefault="00E4716A">
      <w:pPr>
        <w:spacing w:before="4"/>
        <w:ind w:left="887"/>
        <w:jc w:val="both"/>
        <w:rPr>
          <w:i/>
          <w:sz w:val="24"/>
        </w:rPr>
      </w:pPr>
      <w:r>
        <w:rPr>
          <w:i/>
          <w:sz w:val="24"/>
        </w:rPr>
        <w:t>Музыкально-дидактические</w:t>
      </w:r>
      <w:r>
        <w:rPr>
          <w:i/>
          <w:spacing w:val="-12"/>
          <w:sz w:val="24"/>
        </w:rPr>
        <w:t xml:space="preserve"> </w:t>
      </w:r>
      <w:r>
        <w:rPr>
          <w:i/>
          <w:spacing w:val="-4"/>
          <w:sz w:val="24"/>
        </w:rPr>
        <w:t>игры</w:t>
      </w:r>
    </w:p>
    <w:p w:rsidR="00384C8F" w:rsidRDefault="00E4716A">
      <w:pPr>
        <w:spacing w:before="41"/>
        <w:ind w:left="887"/>
        <w:jc w:val="both"/>
        <w:rPr>
          <w:sz w:val="24"/>
        </w:rPr>
      </w:pPr>
      <w:r>
        <w:rPr>
          <w:i/>
          <w:sz w:val="24"/>
        </w:rPr>
        <w:t>Развитие</w:t>
      </w:r>
      <w:r>
        <w:rPr>
          <w:i/>
          <w:spacing w:val="41"/>
          <w:sz w:val="24"/>
        </w:rPr>
        <w:t xml:space="preserve"> </w:t>
      </w:r>
      <w:r>
        <w:rPr>
          <w:i/>
          <w:sz w:val="24"/>
        </w:rPr>
        <w:t>звуковысотного</w:t>
      </w:r>
      <w:r>
        <w:rPr>
          <w:i/>
          <w:spacing w:val="47"/>
          <w:sz w:val="24"/>
        </w:rPr>
        <w:t xml:space="preserve"> </w:t>
      </w:r>
      <w:r>
        <w:rPr>
          <w:i/>
          <w:sz w:val="24"/>
        </w:rPr>
        <w:t>слуха.</w:t>
      </w:r>
      <w:r>
        <w:rPr>
          <w:i/>
          <w:spacing w:val="53"/>
          <w:sz w:val="24"/>
        </w:rPr>
        <w:t xml:space="preserve"> </w:t>
      </w:r>
      <w:r>
        <w:rPr>
          <w:sz w:val="24"/>
        </w:rPr>
        <w:t>«Музыкальное</w:t>
      </w:r>
      <w:r>
        <w:rPr>
          <w:spacing w:val="46"/>
          <w:sz w:val="24"/>
        </w:rPr>
        <w:t xml:space="preserve"> </w:t>
      </w:r>
      <w:r>
        <w:rPr>
          <w:sz w:val="24"/>
        </w:rPr>
        <w:t>лото»,</w:t>
      </w:r>
      <w:r>
        <w:rPr>
          <w:spacing w:val="57"/>
          <w:sz w:val="24"/>
        </w:rPr>
        <w:t xml:space="preserve"> </w:t>
      </w:r>
      <w:r>
        <w:rPr>
          <w:sz w:val="24"/>
        </w:rPr>
        <w:t>«Ступеньки»,</w:t>
      </w:r>
      <w:r>
        <w:rPr>
          <w:spacing w:val="63"/>
          <w:sz w:val="24"/>
        </w:rPr>
        <w:t xml:space="preserve"> </w:t>
      </w:r>
      <w:r>
        <w:rPr>
          <w:sz w:val="24"/>
        </w:rPr>
        <w:t>«Где</w:t>
      </w:r>
      <w:r>
        <w:rPr>
          <w:spacing w:val="49"/>
          <w:sz w:val="24"/>
        </w:rPr>
        <w:t xml:space="preserve"> </w:t>
      </w:r>
      <w:r>
        <w:rPr>
          <w:sz w:val="24"/>
        </w:rPr>
        <w:t>мои</w:t>
      </w:r>
      <w:r>
        <w:rPr>
          <w:spacing w:val="47"/>
          <w:sz w:val="24"/>
        </w:rPr>
        <w:t xml:space="preserve"> </w:t>
      </w:r>
      <w:r>
        <w:rPr>
          <w:spacing w:val="-2"/>
          <w:sz w:val="24"/>
        </w:rPr>
        <w:t>детки?»,</w:t>
      </w:r>
    </w:p>
    <w:p w:rsidR="00384C8F" w:rsidRDefault="00E4716A">
      <w:pPr>
        <w:pStyle w:val="a3"/>
        <w:spacing w:before="41" w:line="276" w:lineRule="auto"/>
        <w:ind w:left="460" w:right="724" w:firstLine="427"/>
      </w:pPr>
      <w:r>
        <w:t>«Мама</w:t>
      </w:r>
      <w:r>
        <w:rPr>
          <w:spacing w:val="-5"/>
        </w:rPr>
        <w:t xml:space="preserve"> </w:t>
      </w:r>
      <w:r>
        <w:t>и</w:t>
      </w:r>
      <w:r>
        <w:rPr>
          <w:spacing w:val="-3"/>
        </w:rPr>
        <w:t xml:space="preserve"> </w:t>
      </w:r>
      <w:r>
        <w:t>детки».</w:t>
      </w:r>
      <w:r>
        <w:rPr>
          <w:spacing w:val="-2"/>
        </w:rPr>
        <w:t xml:space="preserve"> </w:t>
      </w:r>
      <w:r>
        <w:t>Развитие</w:t>
      </w:r>
      <w:r>
        <w:rPr>
          <w:spacing w:val="-5"/>
        </w:rPr>
        <w:t xml:space="preserve"> </w:t>
      </w:r>
      <w:r>
        <w:t>чувства</w:t>
      </w:r>
      <w:r>
        <w:rPr>
          <w:spacing w:val="-5"/>
        </w:rPr>
        <w:t xml:space="preserve"> </w:t>
      </w:r>
      <w:r>
        <w:t>ритма.</w:t>
      </w:r>
      <w:r>
        <w:rPr>
          <w:spacing w:val="-2"/>
        </w:rPr>
        <w:t xml:space="preserve"> </w:t>
      </w:r>
      <w:r>
        <w:t>«Определи</w:t>
      </w:r>
      <w:r>
        <w:rPr>
          <w:spacing w:val="-3"/>
        </w:rPr>
        <w:t xml:space="preserve"> </w:t>
      </w:r>
      <w:r>
        <w:t>по ритму», «Ритмические</w:t>
      </w:r>
      <w:r>
        <w:rPr>
          <w:spacing w:val="-5"/>
        </w:rPr>
        <w:t xml:space="preserve"> </w:t>
      </w:r>
      <w:r>
        <w:t>полоски»,</w:t>
      </w:r>
      <w:r>
        <w:rPr>
          <w:spacing w:val="-2"/>
        </w:rPr>
        <w:t xml:space="preserve"> </w:t>
      </w:r>
      <w:r>
        <w:t>«Учись танцевать», «Ищи».</w:t>
      </w:r>
    </w:p>
    <w:p w:rsidR="00384C8F" w:rsidRDefault="00E4716A">
      <w:pPr>
        <w:spacing w:line="275" w:lineRule="exact"/>
        <w:ind w:left="887"/>
        <w:jc w:val="both"/>
        <w:rPr>
          <w:sz w:val="24"/>
        </w:rPr>
      </w:pPr>
      <w:r>
        <w:rPr>
          <w:i/>
          <w:sz w:val="24"/>
        </w:rPr>
        <w:t>Развитие</w:t>
      </w:r>
      <w:r>
        <w:rPr>
          <w:i/>
          <w:spacing w:val="-9"/>
          <w:sz w:val="24"/>
        </w:rPr>
        <w:t xml:space="preserve"> </w:t>
      </w:r>
      <w:r>
        <w:rPr>
          <w:i/>
          <w:sz w:val="24"/>
        </w:rPr>
        <w:t>тембрового</w:t>
      </w:r>
      <w:r>
        <w:rPr>
          <w:i/>
          <w:spacing w:val="-5"/>
          <w:sz w:val="24"/>
        </w:rPr>
        <w:t xml:space="preserve"> </w:t>
      </w:r>
      <w:r>
        <w:rPr>
          <w:i/>
          <w:sz w:val="24"/>
        </w:rPr>
        <w:t xml:space="preserve">слуха. </w:t>
      </w:r>
      <w:r>
        <w:rPr>
          <w:sz w:val="24"/>
        </w:rPr>
        <w:t>«На</w:t>
      </w:r>
      <w:r>
        <w:rPr>
          <w:spacing w:val="-7"/>
          <w:sz w:val="24"/>
        </w:rPr>
        <w:t xml:space="preserve"> </w:t>
      </w:r>
      <w:r>
        <w:rPr>
          <w:sz w:val="24"/>
        </w:rPr>
        <w:t>чем</w:t>
      </w:r>
      <w:r>
        <w:rPr>
          <w:spacing w:val="-4"/>
          <w:sz w:val="24"/>
        </w:rPr>
        <w:t xml:space="preserve"> </w:t>
      </w:r>
      <w:r>
        <w:rPr>
          <w:sz w:val="24"/>
        </w:rPr>
        <w:t>играю?»,</w:t>
      </w:r>
      <w:r>
        <w:rPr>
          <w:spacing w:val="-3"/>
          <w:sz w:val="24"/>
        </w:rPr>
        <w:t xml:space="preserve"> </w:t>
      </w:r>
      <w:r>
        <w:rPr>
          <w:sz w:val="24"/>
        </w:rPr>
        <w:t>«Музыкальные</w:t>
      </w:r>
      <w:r>
        <w:rPr>
          <w:spacing w:val="-6"/>
          <w:sz w:val="24"/>
        </w:rPr>
        <w:t xml:space="preserve"> </w:t>
      </w:r>
      <w:r>
        <w:rPr>
          <w:sz w:val="24"/>
        </w:rPr>
        <w:t>загадки»,</w:t>
      </w:r>
      <w:r>
        <w:rPr>
          <w:spacing w:val="-3"/>
          <w:sz w:val="24"/>
        </w:rPr>
        <w:t xml:space="preserve"> </w:t>
      </w:r>
      <w:r>
        <w:rPr>
          <w:sz w:val="24"/>
        </w:rPr>
        <w:t>«Музыкальный</w:t>
      </w:r>
      <w:r>
        <w:rPr>
          <w:spacing w:val="4"/>
          <w:sz w:val="24"/>
        </w:rPr>
        <w:t xml:space="preserve"> </w:t>
      </w:r>
      <w:r>
        <w:rPr>
          <w:spacing w:val="-2"/>
          <w:sz w:val="24"/>
        </w:rPr>
        <w:t>домик».</w:t>
      </w:r>
    </w:p>
    <w:p w:rsidR="00384C8F" w:rsidRDefault="00E4716A">
      <w:pPr>
        <w:spacing w:before="41"/>
        <w:ind w:left="887"/>
        <w:rPr>
          <w:sz w:val="24"/>
        </w:rPr>
      </w:pPr>
      <w:r>
        <w:rPr>
          <w:i/>
          <w:sz w:val="24"/>
        </w:rPr>
        <w:t>Развитие</w:t>
      </w:r>
      <w:r>
        <w:rPr>
          <w:i/>
          <w:spacing w:val="-11"/>
          <w:sz w:val="24"/>
        </w:rPr>
        <w:t xml:space="preserve"> </w:t>
      </w:r>
      <w:r>
        <w:rPr>
          <w:i/>
          <w:sz w:val="24"/>
        </w:rPr>
        <w:t>диатонического</w:t>
      </w:r>
      <w:r>
        <w:rPr>
          <w:i/>
          <w:spacing w:val="-7"/>
          <w:sz w:val="24"/>
        </w:rPr>
        <w:t xml:space="preserve"> </w:t>
      </w:r>
      <w:r>
        <w:rPr>
          <w:i/>
          <w:sz w:val="24"/>
        </w:rPr>
        <w:t>слуха</w:t>
      </w:r>
      <w:r>
        <w:rPr>
          <w:sz w:val="24"/>
        </w:rPr>
        <w:t>.</w:t>
      </w:r>
      <w:r>
        <w:rPr>
          <w:spacing w:val="-2"/>
          <w:sz w:val="24"/>
        </w:rPr>
        <w:t xml:space="preserve"> </w:t>
      </w:r>
      <w:r>
        <w:rPr>
          <w:sz w:val="24"/>
        </w:rPr>
        <w:t>«Громко,</w:t>
      </w:r>
      <w:r>
        <w:rPr>
          <w:spacing w:val="-9"/>
          <w:sz w:val="24"/>
        </w:rPr>
        <w:t xml:space="preserve"> </w:t>
      </w:r>
      <w:r>
        <w:rPr>
          <w:sz w:val="24"/>
        </w:rPr>
        <w:t>тихо</w:t>
      </w:r>
      <w:r>
        <w:rPr>
          <w:spacing w:val="-8"/>
          <w:sz w:val="24"/>
        </w:rPr>
        <w:t xml:space="preserve"> </w:t>
      </w:r>
      <w:r>
        <w:rPr>
          <w:sz w:val="24"/>
        </w:rPr>
        <w:t>запоем»,</w:t>
      </w:r>
      <w:r>
        <w:rPr>
          <w:spacing w:val="-2"/>
          <w:sz w:val="24"/>
        </w:rPr>
        <w:t xml:space="preserve"> </w:t>
      </w:r>
      <w:r>
        <w:rPr>
          <w:sz w:val="24"/>
        </w:rPr>
        <w:t>«Звенящие</w:t>
      </w:r>
      <w:r>
        <w:rPr>
          <w:spacing w:val="-6"/>
          <w:sz w:val="24"/>
        </w:rPr>
        <w:t xml:space="preserve"> </w:t>
      </w:r>
      <w:r>
        <w:rPr>
          <w:spacing w:val="-2"/>
          <w:sz w:val="24"/>
        </w:rPr>
        <w:t>колокольчики».</w:t>
      </w:r>
    </w:p>
    <w:p w:rsidR="00384C8F" w:rsidRDefault="00E4716A">
      <w:pPr>
        <w:spacing w:before="41"/>
        <w:ind w:left="887"/>
        <w:rPr>
          <w:sz w:val="24"/>
        </w:rPr>
      </w:pPr>
      <w:r>
        <w:rPr>
          <w:i/>
          <w:sz w:val="24"/>
        </w:rPr>
        <w:t>Развитие</w:t>
      </w:r>
      <w:r>
        <w:rPr>
          <w:i/>
          <w:spacing w:val="10"/>
          <w:sz w:val="24"/>
        </w:rPr>
        <w:t xml:space="preserve"> </w:t>
      </w:r>
      <w:r>
        <w:rPr>
          <w:i/>
          <w:sz w:val="24"/>
        </w:rPr>
        <w:t>восприятия</w:t>
      </w:r>
      <w:r>
        <w:rPr>
          <w:i/>
          <w:spacing w:val="10"/>
          <w:sz w:val="24"/>
        </w:rPr>
        <w:t xml:space="preserve"> </w:t>
      </w:r>
      <w:r>
        <w:rPr>
          <w:i/>
          <w:sz w:val="24"/>
        </w:rPr>
        <w:t>музыки</w:t>
      </w:r>
      <w:r>
        <w:rPr>
          <w:i/>
          <w:spacing w:val="9"/>
          <w:sz w:val="24"/>
        </w:rPr>
        <w:t xml:space="preserve"> </w:t>
      </w:r>
      <w:r>
        <w:rPr>
          <w:i/>
          <w:sz w:val="24"/>
        </w:rPr>
        <w:t>и</w:t>
      </w:r>
      <w:r>
        <w:rPr>
          <w:i/>
          <w:spacing w:val="7"/>
          <w:sz w:val="24"/>
        </w:rPr>
        <w:t xml:space="preserve"> </w:t>
      </w:r>
      <w:r>
        <w:rPr>
          <w:i/>
          <w:sz w:val="24"/>
        </w:rPr>
        <w:t>музыкальной</w:t>
      </w:r>
      <w:r>
        <w:rPr>
          <w:i/>
          <w:spacing w:val="8"/>
          <w:sz w:val="24"/>
        </w:rPr>
        <w:t xml:space="preserve"> </w:t>
      </w:r>
      <w:r>
        <w:rPr>
          <w:i/>
          <w:sz w:val="24"/>
        </w:rPr>
        <w:t>памяти</w:t>
      </w:r>
      <w:r>
        <w:rPr>
          <w:sz w:val="24"/>
        </w:rPr>
        <w:t>.</w:t>
      </w:r>
      <w:r>
        <w:rPr>
          <w:spacing w:val="18"/>
          <w:sz w:val="24"/>
        </w:rPr>
        <w:t xml:space="preserve"> </w:t>
      </w:r>
      <w:r>
        <w:rPr>
          <w:sz w:val="24"/>
        </w:rPr>
        <w:t>«Будь</w:t>
      </w:r>
      <w:r>
        <w:rPr>
          <w:spacing w:val="12"/>
          <w:sz w:val="24"/>
        </w:rPr>
        <w:t xml:space="preserve"> </w:t>
      </w:r>
      <w:r>
        <w:rPr>
          <w:sz w:val="24"/>
        </w:rPr>
        <w:t>внимательным»,</w:t>
      </w:r>
      <w:r>
        <w:rPr>
          <w:spacing w:val="21"/>
          <w:sz w:val="24"/>
        </w:rPr>
        <w:t xml:space="preserve"> </w:t>
      </w:r>
      <w:r>
        <w:rPr>
          <w:spacing w:val="-2"/>
          <w:sz w:val="24"/>
        </w:rPr>
        <w:t>«Буратино»,</w:t>
      </w:r>
    </w:p>
    <w:p w:rsidR="00384C8F" w:rsidRDefault="00E4716A">
      <w:pPr>
        <w:pStyle w:val="a3"/>
        <w:spacing w:before="41"/>
        <w:ind w:left="887"/>
        <w:jc w:val="left"/>
      </w:pPr>
      <w:r>
        <w:t>«Музыкальный</w:t>
      </w:r>
      <w:r>
        <w:rPr>
          <w:spacing w:val="-9"/>
        </w:rPr>
        <w:t xml:space="preserve"> </w:t>
      </w:r>
      <w:r>
        <w:t>магазин»,</w:t>
      </w:r>
      <w:r>
        <w:rPr>
          <w:spacing w:val="-2"/>
        </w:rPr>
        <w:t xml:space="preserve"> </w:t>
      </w:r>
      <w:r>
        <w:t>«Времена</w:t>
      </w:r>
      <w:r>
        <w:rPr>
          <w:spacing w:val="-9"/>
        </w:rPr>
        <w:t xml:space="preserve"> </w:t>
      </w:r>
      <w:r>
        <w:t>года»,</w:t>
      </w:r>
      <w:r>
        <w:rPr>
          <w:spacing w:val="-2"/>
        </w:rPr>
        <w:t xml:space="preserve"> </w:t>
      </w:r>
      <w:r>
        <w:t>«Наши</w:t>
      </w:r>
      <w:r>
        <w:rPr>
          <w:spacing w:val="-12"/>
        </w:rPr>
        <w:t xml:space="preserve"> </w:t>
      </w:r>
      <w:r>
        <w:rPr>
          <w:spacing w:val="-2"/>
        </w:rPr>
        <w:t>песни».</w:t>
      </w:r>
    </w:p>
    <w:p w:rsidR="00384C8F" w:rsidRDefault="00E4716A">
      <w:pPr>
        <w:pStyle w:val="a3"/>
        <w:spacing w:before="41" w:line="278" w:lineRule="auto"/>
        <w:ind w:left="460" w:right="712" w:firstLine="427"/>
      </w:pPr>
      <w:r>
        <w:rPr>
          <w:i/>
        </w:rPr>
        <w:t xml:space="preserve">Инсценировки и музыкальные спектакли. </w:t>
      </w:r>
      <w:r>
        <w:t xml:space="preserve">«Где был, Иванушка?», рус. нар. мелодия, обраб. М. Иорданского; «Моя любимая кукла», автор Т. Коренева;«Полянка» (музыкальная играсказка), муз.Т. </w:t>
      </w:r>
      <w:r>
        <w:rPr>
          <w:spacing w:val="-2"/>
        </w:rPr>
        <w:t>Вилькорейской.</w:t>
      </w:r>
    </w:p>
    <w:p w:rsidR="00384C8F" w:rsidRDefault="00E4716A">
      <w:pPr>
        <w:spacing w:line="271" w:lineRule="exact"/>
        <w:ind w:left="887"/>
        <w:jc w:val="both"/>
        <w:rPr>
          <w:sz w:val="24"/>
        </w:rPr>
      </w:pPr>
      <w:r>
        <w:rPr>
          <w:i/>
          <w:sz w:val="24"/>
        </w:rPr>
        <w:t>Развитие</w:t>
      </w:r>
      <w:r>
        <w:rPr>
          <w:i/>
          <w:spacing w:val="43"/>
          <w:sz w:val="24"/>
        </w:rPr>
        <w:t xml:space="preserve"> </w:t>
      </w:r>
      <w:r>
        <w:rPr>
          <w:i/>
          <w:sz w:val="24"/>
        </w:rPr>
        <w:t>танцевально-игрового</w:t>
      </w:r>
      <w:r>
        <w:rPr>
          <w:i/>
          <w:spacing w:val="47"/>
          <w:sz w:val="24"/>
        </w:rPr>
        <w:t xml:space="preserve"> </w:t>
      </w:r>
      <w:r>
        <w:rPr>
          <w:i/>
          <w:sz w:val="24"/>
        </w:rPr>
        <w:t>творчества.</w:t>
      </w:r>
      <w:r>
        <w:rPr>
          <w:i/>
          <w:spacing w:val="49"/>
          <w:sz w:val="24"/>
        </w:rPr>
        <w:t xml:space="preserve"> </w:t>
      </w:r>
      <w:r>
        <w:rPr>
          <w:i/>
          <w:sz w:val="24"/>
        </w:rPr>
        <w:t>«</w:t>
      </w:r>
      <w:r>
        <w:rPr>
          <w:sz w:val="24"/>
        </w:rPr>
        <w:t>Я</w:t>
      </w:r>
      <w:r>
        <w:rPr>
          <w:spacing w:val="49"/>
          <w:sz w:val="24"/>
        </w:rPr>
        <w:t xml:space="preserve"> </w:t>
      </w:r>
      <w:r>
        <w:rPr>
          <w:sz w:val="24"/>
        </w:rPr>
        <w:t>полю,</w:t>
      </w:r>
      <w:r>
        <w:rPr>
          <w:spacing w:val="49"/>
          <w:sz w:val="24"/>
        </w:rPr>
        <w:t xml:space="preserve"> </w:t>
      </w:r>
      <w:r>
        <w:rPr>
          <w:sz w:val="24"/>
        </w:rPr>
        <w:t>полю</w:t>
      </w:r>
      <w:r>
        <w:rPr>
          <w:spacing w:val="45"/>
          <w:sz w:val="24"/>
        </w:rPr>
        <w:t xml:space="preserve"> </w:t>
      </w:r>
      <w:r>
        <w:rPr>
          <w:sz w:val="24"/>
        </w:rPr>
        <w:t>лук»,</w:t>
      </w:r>
      <w:r>
        <w:rPr>
          <w:spacing w:val="52"/>
          <w:sz w:val="24"/>
        </w:rPr>
        <w:t xml:space="preserve"> </w:t>
      </w:r>
      <w:r>
        <w:rPr>
          <w:sz w:val="24"/>
        </w:rPr>
        <w:t>муз.</w:t>
      </w:r>
      <w:r>
        <w:rPr>
          <w:spacing w:val="49"/>
          <w:sz w:val="24"/>
        </w:rPr>
        <w:t xml:space="preserve"> </w:t>
      </w:r>
      <w:r>
        <w:rPr>
          <w:sz w:val="24"/>
        </w:rPr>
        <w:t>Е.</w:t>
      </w:r>
      <w:r>
        <w:rPr>
          <w:spacing w:val="45"/>
          <w:sz w:val="24"/>
        </w:rPr>
        <w:t xml:space="preserve"> </w:t>
      </w:r>
      <w:r>
        <w:rPr>
          <w:spacing w:val="-2"/>
          <w:sz w:val="24"/>
        </w:rPr>
        <w:t>Тиличеевой;</w:t>
      </w:r>
    </w:p>
    <w:p w:rsidR="00384C8F" w:rsidRDefault="00E4716A">
      <w:pPr>
        <w:pStyle w:val="a3"/>
        <w:spacing w:before="40"/>
        <w:ind w:left="887"/>
      </w:pPr>
      <w:r>
        <w:t>«Вальс</w:t>
      </w:r>
      <w:r>
        <w:rPr>
          <w:spacing w:val="13"/>
        </w:rPr>
        <w:t xml:space="preserve"> </w:t>
      </w:r>
      <w:r>
        <w:t>кошки»,</w:t>
      </w:r>
      <w:r>
        <w:rPr>
          <w:spacing w:val="13"/>
        </w:rPr>
        <w:t xml:space="preserve"> </w:t>
      </w:r>
      <w:r>
        <w:t>муз.</w:t>
      </w:r>
      <w:r>
        <w:rPr>
          <w:spacing w:val="18"/>
        </w:rPr>
        <w:t xml:space="preserve"> </w:t>
      </w:r>
      <w:r>
        <w:t>В.</w:t>
      </w:r>
      <w:r>
        <w:rPr>
          <w:spacing w:val="22"/>
        </w:rPr>
        <w:t xml:space="preserve"> </w:t>
      </w:r>
      <w:r>
        <w:t>Золотарева;</w:t>
      </w:r>
      <w:r>
        <w:rPr>
          <w:spacing w:val="13"/>
        </w:rPr>
        <w:t xml:space="preserve"> </w:t>
      </w:r>
      <w:r>
        <w:t>«Гори,</w:t>
      </w:r>
      <w:r>
        <w:rPr>
          <w:spacing w:val="13"/>
        </w:rPr>
        <w:t xml:space="preserve"> </w:t>
      </w:r>
      <w:r>
        <w:t>гори</w:t>
      </w:r>
      <w:r>
        <w:rPr>
          <w:spacing w:val="17"/>
        </w:rPr>
        <w:t xml:space="preserve"> </w:t>
      </w:r>
      <w:r>
        <w:t>ясно!»,</w:t>
      </w:r>
      <w:r>
        <w:rPr>
          <w:spacing w:val="19"/>
        </w:rPr>
        <w:t xml:space="preserve"> </w:t>
      </w:r>
      <w:r>
        <w:t>рус.</w:t>
      </w:r>
      <w:r>
        <w:rPr>
          <w:spacing w:val="18"/>
        </w:rPr>
        <w:t xml:space="preserve"> </w:t>
      </w:r>
      <w:r>
        <w:t>нар.</w:t>
      </w:r>
      <w:r>
        <w:rPr>
          <w:spacing w:val="18"/>
        </w:rPr>
        <w:t xml:space="preserve"> </w:t>
      </w:r>
      <w:r>
        <w:t>мелодия,</w:t>
      </w:r>
      <w:r>
        <w:rPr>
          <w:spacing w:val="13"/>
        </w:rPr>
        <w:t xml:space="preserve"> </w:t>
      </w:r>
      <w:r>
        <w:t>обраб.</w:t>
      </w:r>
      <w:r>
        <w:rPr>
          <w:spacing w:val="18"/>
        </w:rPr>
        <w:t xml:space="preserve"> </w:t>
      </w:r>
      <w:r>
        <w:t>Р.</w:t>
      </w:r>
      <w:r>
        <w:rPr>
          <w:spacing w:val="19"/>
        </w:rPr>
        <w:t xml:space="preserve"> </w:t>
      </w:r>
      <w:r>
        <w:rPr>
          <w:spacing w:val="-2"/>
        </w:rPr>
        <w:t>Рустамова;</w:t>
      </w:r>
    </w:p>
    <w:p w:rsidR="00384C8F" w:rsidRDefault="00E4716A">
      <w:pPr>
        <w:pStyle w:val="a3"/>
        <w:spacing w:before="41"/>
        <w:ind w:left="460"/>
      </w:pPr>
      <w:r>
        <w:t>«Ая</w:t>
      </w:r>
      <w:r>
        <w:rPr>
          <w:spacing w:val="-2"/>
        </w:rPr>
        <w:t xml:space="preserve"> </w:t>
      </w:r>
      <w:r>
        <w:t>по</w:t>
      </w:r>
      <w:r>
        <w:rPr>
          <w:spacing w:val="-2"/>
        </w:rPr>
        <w:t xml:space="preserve"> </w:t>
      </w:r>
      <w:r>
        <w:t>лугу»,</w:t>
      </w:r>
      <w:r>
        <w:rPr>
          <w:spacing w:val="3"/>
        </w:rPr>
        <w:t xml:space="preserve"> </w:t>
      </w:r>
      <w:r>
        <w:t>рус. нар. мелодия,</w:t>
      </w:r>
      <w:r>
        <w:rPr>
          <w:spacing w:val="-8"/>
        </w:rPr>
        <w:t xml:space="preserve"> </w:t>
      </w:r>
      <w:r>
        <w:t>обраб. Т.</w:t>
      </w:r>
      <w:r>
        <w:rPr>
          <w:spacing w:val="5"/>
        </w:rPr>
        <w:t xml:space="preserve"> </w:t>
      </w:r>
      <w:r>
        <w:rPr>
          <w:spacing w:val="-2"/>
        </w:rPr>
        <w:t>Смирновой.</w:t>
      </w:r>
    </w:p>
    <w:p w:rsidR="00384C8F" w:rsidRDefault="00E4716A">
      <w:pPr>
        <w:spacing w:before="41" w:line="276" w:lineRule="auto"/>
        <w:ind w:left="460" w:right="710" w:firstLine="427"/>
        <w:jc w:val="both"/>
        <w:rPr>
          <w:sz w:val="24"/>
        </w:rPr>
      </w:pPr>
      <w:r>
        <w:rPr>
          <w:i/>
          <w:sz w:val="24"/>
        </w:rPr>
        <w:t xml:space="preserve">Игра на детских музыкальных инструментах. </w:t>
      </w:r>
      <w:r>
        <w:rPr>
          <w:sz w:val="24"/>
        </w:rPr>
        <w:t>«Дон-дон», рус. нар. песня, обраб. Р. Рустамова;«Гори, гори ясно!», рус. нар. мелодия; ««Часики», муз. С. Вольфензона;</w:t>
      </w:r>
    </w:p>
    <w:p w:rsidR="00384C8F" w:rsidRDefault="00E4716A">
      <w:pPr>
        <w:pStyle w:val="3"/>
        <w:spacing w:before="4"/>
        <w:ind w:left="887"/>
      </w:pPr>
      <w:r>
        <w:t>Произведения</w:t>
      </w:r>
      <w:r>
        <w:rPr>
          <w:spacing w:val="-11"/>
        </w:rPr>
        <w:t xml:space="preserve"> </w:t>
      </w:r>
      <w:r>
        <w:t>изобразительного</w:t>
      </w:r>
      <w:r>
        <w:rPr>
          <w:spacing w:val="-4"/>
        </w:rPr>
        <w:t xml:space="preserve"> </w:t>
      </w:r>
      <w:r>
        <w:rPr>
          <w:spacing w:val="-2"/>
        </w:rPr>
        <w:t>искусства</w:t>
      </w:r>
    </w:p>
    <w:p w:rsidR="00384C8F" w:rsidRDefault="00E4716A">
      <w:pPr>
        <w:spacing w:before="41"/>
        <w:ind w:left="887"/>
        <w:jc w:val="both"/>
        <w:rPr>
          <w:sz w:val="24"/>
        </w:rPr>
      </w:pPr>
      <w:r>
        <w:rPr>
          <w:i/>
          <w:sz w:val="24"/>
        </w:rPr>
        <w:t>Иллюстрации,</w:t>
      </w:r>
      <w:r>
        <w:rPr>
          <w:i/>
          <w:spacing w:val="35"/>
          <w:sz w:val="24"/>
        </w:rPr>
        <w:t xml:space="preserve"> </w:t>
      </w:r>
      <w:r>
        <w:rPr>
          <w:i/>
          <w:sz w:val="24"/>
        </w:rPr>
        <w:t>репродукции</w:t>
      </w:r>
      <w:r>
        <w:rPr>
          <w:i/>
          <w:spacing w:val="36"/>
          <w:sz w:val="24"/>
        </w:rPr>
        <w:t xml:space="preserve"> </w:t>
      </w:r>
      <w:r>
        <w:rPr>
          <w:i/>
          <w:sz w:val="24"/>
        </w:rPr>
        <w:t>картин</w:t>
      </w:r>
      <w:r>
        <w:rPr>
          <w:sz w:val="24"/>
        </w:rPr>
        <w:t>:</w:t>
      </w:r>
      <w:r>
        <w:rPr>
          <w:spacing w:val="36"/>
          <w:sz w:val="24"/>
        </w:rPr>
        <w:t xml:space="preserve"> </w:t>
      </w:r>
      <w:r>
        <w:rPr>
          <w:sz w:val="24"/>
        </w:rPr>
        <w:t>Ф.Васильев</w:t>
      </w:r>
      <w:r>
        <w:rPr>
          <w:spacing w:val="38"/>
          <w:sz w:val="24"/>
        </w:rPr>
        <w:t xml:space="preserve"> </w:t>
      </w:r>
      <w:r>
        <w:rPr>
          <w:sz w:val="24"/>
        </w:rPr>
        <w:t>«Перед</w:t>
      </w:r>
      <w:r>
        <w:rPr>
          <w:spacing w:val="33"/>
          <w:sz w:val="24"/>
        </w:rPr>
        <w:t xml:space="preserve"> </w:t>
      </w:r>
      <w:r>
        <w:rPr>
          <w:sz w:val="24"/>
        </w:rPr>
        <w:t>дождем,</w:t>
      </w:r>
      <w:r>
        <w:rPr>
          <w:spacing w:val="39"/>
          <w:sz w:val="24"/>
        </w:rPr>
        <w:t xml:space="preserve"> </w:t>
      </w:r>
      <w:r>
        <w:rPr>
          <w:sz w:val="24"/>
        </w:rPr>
        <w:t>«Сбор</w:t>
      </w:r>
      <w:r>
        <w:rPr>
          <w:spacing w:val="35"/>
          <w:sz w:val="24"/>
        </w:rPr>
        <w:t xml:space="preserve"> </w:t>
      </w:r>
      <w:r>
        <w:rPr>
          <w:sz w:val="24"/>
        </w:rPr>
        <w:t>урожая»;</w:t>
      </w:r>
      <w:r>
        <w:rPr>
          <w:spacing w:val="33"/>
          <w:sz w:val="24"/>
        </w:rPr>
        <w:t xml:space="preserve"> </w:t>
      </w:r>
      <w:r>
        <w:rPr>
          <w:spacing w:val="-2"/>
          <w:sz w:val="24"/>
        </w:rPr>
        <w:t>Б.Кустодиев</w:t>
      </w:r>
    </w:p>
    <w:p w:rsidR="00384C8F" w:rsidRDefault="00E4716A">
      <w:pPr>
        <w:pStyle w:val="a3"/>
        <w:spacing w:before="41"/>
        <w:ind w:left="460"/>
        <w:jc w:val="left"/>
      </w:pPr>
      <w:r>
        <w:t>«Масленица»;</w:t>
      </w:r>
      <w:r>
        <w:rPr>
          <w:spacing w:val="30"/>
        </w:rPr>
        <w:t xml:space="preserve"> </w:t>
      </w:r>
      <w:r>
        <w:t>Ф.Толстой</w:t>
      </w:r>
      <w:r>
        <w:rPr>
          <w:spacing w:val="37"/>
        </w:rPr>
        <w:t xml:space="preserve"> </w:t>
      </w:r>
      <w:r>
        <w:t>«Букет</w:t>
      </w:r>
      <w:r>
        <w:rPr>
          <w:spacing w:val="37"/>
        </w:rPr>
        <w:t xml:space="preserve"> </w:t>
      </w:r>
      <w:r>
        <w:t>цветов,</w:t>
      </w:r>
      <w:r>
        <w:rPr>
          <w:spacing w:val="35"/>
        </w:rPr>
        <w:t xml:space="preserve"> </w:t>
      </w:r>
      <w:r>
        <w:t>бабочка</w:t>
      </w:r>
      <w:r>
        <w:rPr>
          <w:spacing w:val="35"/>
        </w:rPr>
        <w:t xml:space="preserve"> </w:t>
      </w:r>
      <w:r>
        <w:t>и</w:t>
      </w:r>
      <w:r>
        <w:rPr>
          <w:spacing w:val="37"/>
        </w:rPr>
        <w:t xml:space="preserve"> </w:t>
      </w:r>
      <w:r>
        <w:t>птичка»;</w:t>
      </w:r>
      <w:r>
        <w:rPr>
          <w:spacing w:val="33"/>
        </w:rPr>
        <w:t xml:space="preserve"> </w:t>
      </w:r>
      <w:r>
        <w:t>П.Крылов</w:t>
      </w:r>
      <w:r>
        <w:rPr>
          <w:spacing w:val="33"/>
        </w:rPr>
        <w:t xml:space="preserve"> </w:t>
      </w:r>
      <w:r>
        <w:t>«Цветы</w:t>
      </w:r>
      <w:r>
        <w:rPr>
          <w:spacing w:val="39"/>
        </w:rPr>
        <w:t xml:space="preserve"> </w:t>
      </w:r>
      <w:r>
        <w:t>на</w:t>
      </w:r>
      <w:r>
        <w:rPr>
          <w:spacing w:val="41"/>
        </w:rPr>
        <w:t xml:space="preserve"> </w:t>
      </w:r>
      <w:r>
        <w:t>окне»,</w:t>
      </w:r>
      <w:r>
        <w:rPr>
          <w:spacing w:val="34"/>
        </w:rPr>
        <w:t xml:space="preserve"> </w:t>
      </w:r>
      <w:r>
        <w:rPr>
          <w:spacing w:val="-2"/>
        </w:rPr>
        <w:t>И.Репин</w:t>
      </w:r>
    </w:p>
    <w:p w:rsidR="00384C8F" w:rsidRDefault="00E4716A">
      <w:pPr>
        <w:pStyle w:val="a3"/>
        <w:spacing w:before="40"/>
        <w:ind w:left="460"/>
        <w:jc w:val="left"/>
      </w:pPr>
      <w:r>
        <w:t>«Стрекоза»;</w:t>
      </w:r>
      <w:r>
        <w:rPr>
          <w:spacing w:val="54"/>
        </w:rPr>
        <w:t xml:space="preserve"> </w:t>
      </w:r>
      <w:r>
        <w:t>И.</w:t>
      </w:r>
      <w:r>
        <w:rPr>
          <w:spacing w:val="61"/>
        </w:rPr>
        <w:t xml:space="preserve"> </w:t>
      </w:r>
      <w:r>
        <w:t>Левитан</w:t>
      </w:r>
      <w:r>
        <w:rPr>
          <w:spacing w:val="61"/>
        </w:rPr>
        <w:t xml:space="preserve"> </w:t>
      </w:r>
      <w:r>
        <w:t>«Березовая</w:t>
      </w:r>
      <w:r>
        <w:rPr>
          <w:spacing w:val="60"/>
        </w:rPr>
        <w:t xml:space="preserve"> </w:t>
      </w:r>
      <w:r>
        <w:t>роща»,</w:t>
      </w:r>
      <w:r>
        <w:rPr>
          <w:spacing w:val="62"/>
        </w:rPr>
        <w:t xml:space="preserve"> </w:t>
      </w:r>
      <w:r>
        <w:t>«Зимой</w:t>
      </w:r>
      <w:r>
        <w:rPr>
          <w:spacing w:val="56"/>
        </w:rPr>
        <w:t xml:space="preserve"> </w:t>
      </w:r>
      <w:r>
        <w:t>в</w:t>
      </w:r>
      <w:r>
        <w:rPr>
          <w:spacing w:val="62"/>
        </w:rPr>
        <w:t xml:space="preserve"> </w:t>
      </w:r>
      <w:r>
        <w:t>лесу»;</w:t>
      </w:r>
      <w:r>
        <w:rPr>
          <w:spacing w:val="56"/>
        </w:rPr>
        <w:t xml:space="preserve"> </w:t>
      </w:r>
      <w:r>
        <w:t>Т.</w:t>
      </w:r>
      <w:r>
        <w:rPr>
          <w:spacing w:val="61"/>
        </w:rPr>
        <w:t xml:space="preserve"> </w:t>
      </w:r>
      <w:r>
        <w:t>Яблонская</w:t>
      </w:r>
      <w:r>
        <w:rPr>
          <w:spacing w:val="60"/>
        </w:rPr>
        <w:t xml:space="preserve"> </w:t>
      </w:r>
      <w:r>
        <w:t>«Весна»;</w:t>
      </w:r>
      <w:r>
        <w:rPr>
          <w:spacing w:val="72"/>
        </w:rPr>
        <w:t xml:space="preserve"> </w:t>
      </w:r>
      <w:r>
        <w:t>А.</w:t>
      </w:r>
      <w:r>
        <w:rPr>
          <w:spacing w:val="62"/>
        </w:rPr>
        <w:t xml:space="preserve"> </w:t>
      </w:r>
      <w:r>
        <w:rPr>
          <w:spacing w:val="-2"/>
        </w:rPr>
        <w:t>Дейнека</w:t>
      </w:r>
    </w:p>
    <w:p w:rsidR="00384C8F" w:rsidRDefault="00E4716A">
      <w:pPr>
        <w:pStyle w:val="a3"/>
        <w:spacing w:before="41"/>
        <w:ind w:left="460"/>
        <w:jc w:val="left"/>
      </w:pPr>
      <w:r>
        <w:t>«Будущие</w:t>
      </w:r>
      <w:r>
        <w:rPr>
          <w:spacing w:val="67"/>
        </w:rPr>
        <w:t xml:space="preserve"> </w:t>
      </w:r>
      <w:r>
        <w:t>летчики»;</w:t>
      </w:r>
      <w:r>
        <w:rPr>
          <w:spacing w:val="65"/>
        </w:rPr>
        <w:t xml:space="preserve"> </w:t>
      </w:r>
      <w:r>
        <w:t>И.Грабарь</w:t>
      </w:r>
      <w:r>
        <w:rPr>
          <w:spacing w:val="70"/>
        </w:rPr>
        <w:t xml:space="preserve"> </w:t>
      </w:r>
      <w:r>
        <w:t>Февральская</w:t>
      </w:r>
      <w:r>
        <w:rPr>
          <w:spacing w:val="70"/>
        </w:rPr>
        <w:t xml:space="preserve"> </w:t>
      </w:r>
      <w:r>
        <w:t>лазурь;</w:t>
      </w:r>
      <w:r>
        <w:rPr>
          <w:spacing w:val="77"/>
        </w:rPr>
        <w:t xml:space="preserve"> </w:t>
      </w:r>
      <w:r>
        <w:rPr>
          <w:color w:val="0E0E0E"/>
        </w:rPr>
        <w:t>А.А.</w:t>
      </w:r>
      <w:r>
        <w:rPr>
          <w:color w:val="0E0E0E"/>
          <w:spacing w:val="72"/>
        </w:rPr>
        <w:t xml:space="preserve"> </w:t>
      </w:r>
      <w:r>
        <w:rPr>
          <w:color w:val="0E0E0E"/>
        </w:rPr>
        <w:t>Пластов</w:t>
      </w:r>
      <w:r>
        <w:rPr>
          <w:color w:val="0E0E0E"/>
          <w:spacing w:val="71"/>
        </w:rPr>
        <w:t xml:space="preserve"> </w:t>
      </w:r>
      <w:r>
        <w:rPr>
          <w:color w:val="0E0E0E"/>
        </w:rPr>
        <w:t>«Первый</w:t>
      </w:r>
      <w:r>
        <w:rPr>
          <w:color w:val="0E0E0E"/>
          <w:spacing w:val="71"/>
        </w:rPr>
        <w:t xml:space="preserve"> </w:t>
      </w:r>
      <w:r>
        <w:rPr>
          <w:color w:val="0E0E0E"/>
        </w:rPr>
        <w:t>снег»;</w:t>
      </w:r>
      <w:r>
        <w:rPr>
          <w:color w:val="0E0E0E"/>
          <w:spacing w:val="74"/>
        </w:rPr>
        <w:t xml:space="preserve"> </w:t>
      </w:r>
      <w:r>
        <w:rPr>
          <w:color w:val="0E0E0E"/>
          <w:spacing w:val="-2"/>
        </w:rPr>
        <w:t>В.Тимофеев</w:t>
      </w:r>
    </w:p>
    <w:p w:rsidR="00384C8F" w:rsidRDefault="00E4716A">
      <w:pPr>
        <w:pStyle w:val="a3"/>
        <w:spacing w:before="42"/>
        <w:ind w:left="460"/>
        <w:jc w:val="left"/>
      </w:pPr>
      <w:r>
        <w:rPr>
          <w:color w:val="0E0E0E"/>
        </w:rPr>
        <w:t>«Девочка</w:t>
      </w:r>
      <w:r>
        <w:rPr>
          <w:color w:val="0E0E0E"/>
          <w:spacing w:val="-9"/>
        </w:rPr>
        <w:t xml:space="preserve"> </w:t>
      </w:r>
      <w:r>
        <w:rPr>
          <w:color w:val="0E0E0E"/>
        </w:rPr>
        <w:t>с</w:t>
      </w:r>
      <w:r>
        <w:rPr>
          <w:color w:val="0E0E0E"/>
          <w:spacing w:val="-2"/>
        </w:rPr>
        <w:t xml:space="preserve"> </w:t>
      </w:r>
      <w:r>
        <w:rPr>
          <w:color w:val="0E0E0E"/>
        </w:rPr>
        <w:t>ягодами»;</w:t>
      </w:r>
      <w:r>
        <w:rPr>
          <w:color w:val="0E0E0E"/>
          <w:spacing w:val="-5"/>
        </w:rPr>
        <w:t xml:space="preserve"> </w:t>
      </w:r>
      <w:r>
        <w:rPr>
          <w:color w:val="0E0E0E"/>
        </w:rPr>
        <w:t>Ф.Сычков</w:t>
      </w:r>
      <w:r>
        <w:rPr>
          <w:color w:val="0E0E0E"/>
          <w:spacing w:val="1"/>
        </w:rPr>
        <w:t xml:space="preserve"> </w:t>
      </w:r>
      <w:r>
        <w:rPr>
          <w:color w:val="0E0E0E"/>
        </w:rPr>
        <w:t>«Катание</w:t>
      </w:r>
      <w:r>
        <w:rPr>
          <w:color w:val="0E0E0E"/>
          <w:spacing w:val="-6"/>
        </w:rPr>
        <w:t xml:space="preserve"> </w:t>
      </w:r>
      <w:r>
        <w:rPr>
          <w:color w:val="0E0E0E"/>
        </w:rPr>
        <w:t>с</w:t>
      </w:r>
      <w:r>
        <w:rPr>
          <w:color w:val="0E0E0E"/>
          <w:spacing w:val="-7"/>
        </w:rPr>
        <w:t xml:space="preserve"> </w:t>
      </w:r>
      <w:r>
        <w:rPr>
          <w:color w:val="0E0E0E"/>
        </w:rPr>
        <w:t>горы»;</w:t>
      </w:r>
      <w:r>
        <w:rPr>
          <w:color w:val="0E0E0E"/>
          <w:spacing w:val="-1"/>
        </w:rPr>
        <w:t xml:space="preserve"> </w:t>
      </w:r>
      <w:r>
        <w:rPr>
          <w:color w:val="0E0E0E"/>
        </w:rPr>
        <w:t>Е.Хмелева</w:t>
      </w:r>
      <w:r>
        <w:rPr>
          <w:color w:val="0E0E0E"/>
          <w:spacing w:val="-2"/>
        </w:rPr>
        <w:t xml:space="preserve"> </w:t>
      </w:r>
      <w:r>
        <w:rPr>
          <w:color w:val="0E0E0E"/>
        </w:rPr>
        <w:t>«Новый</w:t>
      </w:r>
      <w:r>
        <w:rPr>
          <w:color w:val="0E0E0E"/>
          <w:spacing w:val="-3"/>
        </w:rPr>
        <w:t xml:space="preserve"> </w:t>
      </w:r>
      <w:r>
        <w:rPr>
          <w:color w:val="0E0E0E"/>
        </w:rPr>
        <w:t>год»;</w:t>
      </w:r>
      <w:r>
        <w:rPr>
          <w:color w:val="0E0E0E"/>
          <w:spacing w:val="-5"/>
        </w:rPr>
        <w:t xml:space="preserve"> </w:t>
      </w:r>
      <w:r>
        <w:rPr>
          <w:color w:val="0E0E0E"/>
          <w:spacing w:val="-2"/>
        </w:rPr>
        <w:t>Н.Рачков</w:t>
      </w:r>
    </w:p>
    <w:p w:rsidR="00384C8F" w:rsidRDefault="00E4716A">
      <w:pPr>
        <w:pStyle w:val="a3"/>
        <w:tabs>
          <w:tab w:val="left" w:pos="2246"/>
          <w:tab w:val="left" w:pos="2746"/>
          <w:tab w:val="left" w:pos="4162"/>
          <w:tab w:val="left" w:pos="5607"/>
          <w:tab w:val="left" w:pos="6582"/>
          <w:tab w:val="left" w:pos="7788"/>
          <w:tab w:val="left" w:pos="9925"/>
        </w:tabs>
        <w:spacing w:before="41" w:line="276" w:lineRule="auto"/>
        <w:ind w:left="460" w:right="709" w:firstLine="427"/>
        <w:jc w:val="left"/>
      </w:pPr>
      <w:r>
        <w:rPr>
          <w:color w:val="0E0E0E"/>
          <w:spacing w:val="-2"/>
        </w:rPr>
        <w:t>«Девочка</w:t>
      </w:r>
      <w:r>
        <w:rPr>
          <w:color w:val="0E0E0E"/>
        </w:rPr>
        <w:tab/>
      </w:r>
      <w:r>
        <w:rPr>
          <w:color w:val="0E0E0E"/>
          <w:spacing w:val="-10"/>
        </w:rPr>
        <w:t>с</w:t>
      </w:r>
      <w:r>
        <w:rPr>
          <w:color w:val="0E0E0E"/>
        </w:rPr>
        <w:tab/>
      </w:r>
      <w:r>
        <w:rPr>
          <w:color w:val="0E0E0E"/>
          <w:spacing w:val="-2"/>
        </w:rPr>
        <w:t>ягодами»;</w:t>
      </w:r>
      <w:r>
        <w:rPr>
          <w:color w:val="0E0E0E"/>
        </w:rPr>
        <w:tab/>
      </w:r>
      <w:r>
        <w:rPr>
          <w:color w:val="0E0E0E"/>
          <w:spacing w:val="-2"/>
        </w:rPr>
        <w:t>Ю.Кротов</w:t>
      </w:r>
      <w:r>
        <w:rPr>
          <w:color w:val="0E0E0E"/>
        </w:rPr>
        <w:tab/>
      </w:r>
      <w:r>
        <w:rPr>
          <w:color w:val="0E0E0E"/>
          <w:spacing w:val="-4"/>
        </w:rPr>
        <w:t>«Мои</w:t>
      </w:r>
      <w:r>
        <w:rPr>
          <w:color w:val="0E0E0E"/>
        </w:rPr>
        <w:tab/>
      </w:r>
      <w:r>
        <w:rPr>
          <w:color w:val="0E0E0E"/>
          <w:spacing w:val="-2"/>
        </w:rPr>
        <w:t>куклы»,</w:t>
      </w:r>
      <w:r>
        <w:rPr>
          <w:color w:val="0E0E0E"/>
        </w:rPr>
        <w:tab/>
      </w:r>
      <w:r>
        <w:rPr>
          <w:color w:val="0E0E0E"/>
          <w:spacing w:val="-2"/>
        </w:rPr>
        <w:t>«Рукодельница»,</w:t>
      </w:r>
      <w:r>
        <w:rPr>
          <w:color w:val="0E0E0E"/>
        </w:rPr>
        <w:tab/>
      </w:r>
      <w:r>
        <w:rPr>
          <w:color w:val="0E0E0E"/>
          <w:spacing w:val="-2"/>
        </w:rPr>
        <w:t>«Котята»; О.Кипренский</w:t>
      </w:r>
    </w:p>
    <w:p w:rsidR="00384C8F" w:rsidRDefault="00E4716A">
      <w:pPr>
        <w:pStyle w:val="a3"/>
        <w:spacing w:line="276" w:lineRule="auto"/>
        <w:ind w:left="460" w:right="281" w:firstLine="427"/>
        <w:jc w:val="left"/>
      </w:pPr>
      <w:r>
        <w:rPr>
          <w:color w:val="0E0E0E"/>
        </w:rPr>
        <w:t>«Девочка</w:t>
      </w:r>
      <w:r>
        <w:rPr>
          <w:color w:val="0E0E0E"/>
          <w:spacing w:val="26"/>
        </w:rPr>
        <w:t xml:space="preserve"> </w:t>
      </w:r>
      <w:r>
        <w:rPr>
          <w:color w:val="0E0E0E"/>
        </w:rPr>
        <w:t>в</w:t>
      </w:r>
      <w:r>
        <w:rPr>
          <w:color w:val="0E0E0E"/>
          <w:spacing w:val="28"/>
        </w:rPr>
        <w:t xml:space="preserve"> </w:t>
      </w:r>
      <w:r>
        <w:rPr>
          <w:color w:val="0E0E0E"/>
        </w:rPr>
        <w:t>маковом</w:t>
      </w:r>
      <w:r>
        <w:rPr>
          <w:color w:val="0E0E0E"/>
          <w:spacing w:val="24"/>
        </w:rPr>
        <w:t xml:space="preserve"> </w:t>
      </w:r>
      <w:r>
        <w:rPr>
          <w:color w:val="0E0E0E"/>
        </w:rPr>
        <w:t>венке</w:t>
      </w:r>
      <w:r>
        <w:rPr>
          <w:color w:val="0E0E0E"/>
          <w:spacing w:val="26"/>
        </w:rPr>
        <w:t xml:space="preserve"> </w:t>
      </w:r>
      <w:r>
        <w:rPr>
          <w:color w:val="0E0E0E"/>
        </w:rPr>
        <w:t>с</w:t>
      </w:r>
      <w:r>
        <w:rPr>
          <w:color w:val="0E0E0E"/>
          <w:spacing w:val="26"/>
        </w:rPr>
        <w:t xml:space="preserve"> </w:t>
      </w:r>
      <w:r>
        <w:rPr>
          <w:color w:val="0E0E0E"/>
        </w:rPr>
        <w:t>гвоздикой</w:t>
      </w:r>
      <w:r>
        <w:rPr>
          <w:color w:val="0E0E0E"/>
          <w:spacing w:val="24"/>
        </w:rPr>
        <w:t xml:space="preserve"> </w:t>
      </w:r>
      <w:r>
        <w:rPr>
          <w:color w:val="0E0E0E"/>
        </w:rPr>
        <w:t>в</w:t>
      </w:r>
      <w:r>
        <w:rPr>
          <w:color w:val="0E0E0E"/>
          <w:spacing w:val="28"/>
        </w:rPr>
        <w:t xml:space="preserve"> </w:t>
      </w:r>
      <w:r>
        <w:rPr>
          <w:color w:val="0E0E0E"/>
        </w:rPr>
        <w:t>руке»;</w:t>
      </w:r>
      <w:r>
        <w:rPr>
          <w:color w:val="0E0E0E"/>
          <w:spacing w:val="23"/>
        </w:rPr>
        <w:t xml:space="preserve"> </w:t>
      </w:r>
      <w:r>
        <w:rPr>
          <w:color w:val="0E0E0E"/>
        </w:rPr>
        <w:t>И.</w:t>
      </w:r>
      <w:r>
        <w:rPr>
          <w:color w:val="0E0E0E"/>
          <w:spacing w:val="28"/>
        </w:rPr>
        <w:t xml:space="preserve"> </w:t>
      </w:r>
      <w:r>
        <w:rPr>
          <w:color w:val="0E0E0E"/>
        </w:rPr>
        <w:t>Разживин</w:t>
      </w:r>
      <w:r>
        <w:rPr>
          <w:color w:val="0E0E0E"/>
          <w:spacing w:val="27"/>
        </w:rPr>
        <w:t xml:space="preserve"> </w:t>
      </w:r>
      <w:r>
        <w:rPr>
          <w:color w:val="0E0E0E"/>
        </w:rPr>
        <w:t>«Дорога</w:t>
      </w:r>
      <w:r>
        <w:rPr>
          <w:color w:val="0E0E0E"/>
          <w:spacing w:val="26"/>
        </w:rPr>
        <w:t xml:space="preserve"> </w:t>
      </w:r>
      <w:r>
        <w:rPr>
          <w:color w:val="0E0E0E"/>
        </w:rPr>
        <w:t>в</w:t>
      </w:r>
      <w:r>
        <w:rPr>
          <w:color w:val="0E0E0E"/>
          <w:spacing w:val="25"/>
        </w:rPr>
        <w:t xml:space="preserve"> </w:t>
      </w:r>
      <w:r>
        <w:rPr>
          <w:color w:val="0E0E0E"/>
        </w:rPr>
        <w:t>Новый</w:t>
      </w:r>
      <w:r>
        <w:rPr>
          <w:color w:val="0E0E0E"/>
          <w:spacing w:val="27"/>
        </w:rPr>
        <w:t xml:space="preserve"> </w:t>
      </w:r>
      <w:r>
        <w:rPr>
          <w:color w:val="0E0E0E"/>
        </w:rPr>
        <w:t>год»,</w:t>
      </w:r>
      <w:r>
        <w:rPr>
          <w:color w:val="0E0E0E"/>
          <w:spacing w:val="29"/>
        </w:rPr>
        <w:t xml:space="preserve"> </w:t>
      </w:r>
      <w:r>
        <w:rPr>
          <w:color w:val="0E0E0E"/>
        </w:rPr>
        <w:t>«Расцвел салют</w:t>
      </w:r>
      <w:r>
        <w:rPr>
          <w:color w:val="0E0E0E"/>
          <w:spacing w:val="12"/>
        </w:rPr>
        <w:t xml:space="preserve"> </w:t>
      </w:r>
      <w:r>
        <w:rPr>
          <w:color w:val="0E0E0E"/>
        </w:rPr>
        <w:t>в</w:t>
      </w:r>
      <w:r>
        <w:rPr>
          <w:color w:val="0E0E0E"/>
          <w:spacing w:val="15"/>
        </w:rPr>
        <w:t xml:space="preserve"> </w:t>
      </w:r>
      <w:r>
        <w:rPr>
          <w:color w:val="0E0E0E"/>
        </w:rPr>
        <w:t>честь</w:t>
      </w:r>
      <w:r>
        <w:rPr>
          <w:color w:val="0E0E0E"/>
          <w:spacing w:val="16"/>
        </w:rPr>
        <w:t xml:space="preserve"> </w:t>
      </w:r>
      <w:r>
        <w:rPr>
          <w:color w:val="0E0E0E"/>
        </w:rPr>
        <w:t>праздника</w:t>
      </w:r>
      <w:r>
        <w:rPr>
          <w:color w:val="0E0E0E"/>
          <w:spacing w:val="14"/>
        </w:rPr>
        <w:t xml:space="preserve"> </w:t>
      </w:r>
      <w:r>
        <w:rPr>
          <w:color w:val="0E0E0E"/>
        </w:rPr>
        <w:t>Победы!»;</w:t>
      </w:r>
      <w:r>
        <w:rPr>
          <w:color w:val="0E0E0E"/>
          <w:spacing w:val="11"/>
        </w:rPr>
        <w:t xml:space="preserve"> </w:t>
      </w:r>
      <w:r>
        <w:t>И.Машков</w:t>
      </w:r>
      <w:r>
        <w:rPr>
          <w:spacing w:val="11"/>
        </w:rPr>
        <w:t xml:space="preserve"> </w:t>
      </w:r>
      <w:r>
        <w:t>«Натюрморт»</w:t>
      </w:r>
      <w:r>
        <w:rPr>
          <w:spacing w:val="10"/>
        </w:rPr>
        <w:t xml:space="preserve"> </w:t>
      </w:r>
      <w:r>
        <w:t>(чашка</w:t>
      </w:r>
      <w:r>
        <w:rPr>
          <w:spacing w:val="13"/>
        </w:rPr>
        <w:t xml:space="preserve"> </w:t>
      </w:r>
      <w:r>
        <w:t>и</w:t>
      </w:r>
      <w:r>
        <w:rPr>
          <w:spacing w:val="75"/>
        </w:rPr>
        <w:t xml:space="preserve"> </w:t>
      </w:r>
      <w:r>
        <w:t>мандарины);</w:t>
      </w:r>
      <w:r>
        <w:rPr>
          <w:spacing w:val="71"/>
        </w:rPr>
        <w:t xml:space="preserve"> </w:t>
      </w:r>
      <w:r>
        <w:t>В.М.</w:t>
      </w:r>
      <w:r>
        <w:rPr>
          <w:spacing w:val="18"/>
        </w:rPr>
        <w:t xml:space="preserve"> </w:t>
      </w:r>
      <w:r>
        <w:rPr>
          <w:spacing w:val="-2"/>
        </w:rPr>
        <w:t>Васнецов</w:t>
      </w:r>
    </w:p>
    <w:p w:rsidR="00384C8F" w:rsidRDefault="00384C8F">
      <w:pPr>
        <w:spacing w:line="276" w:lineRule="auto"/>
        <w:sectPr w:rsidR="00384C8F">
          <w:pgSz w:w="11910" w:h="16840"/>
          <w:pgMar w:top="620" w:right="0" w:bottom="940" w:left="260" w:header="0" w:footer="729" w:gutter="0"/>
          <w:cols w:space="720"/>
        </w:sectPr>
      </w:pPr>
    </w:p>
    <w:p w:rsidR="00384C8F" w:rsidRDefault="00E4716A">
      <w:pPr>
        <w:pStyle w:val="a3"/>
        <w:spacing w:before="74" w:line="276" w:lineRule="auto"/>
        <w:ind w:left="460" w:right="714"/>
      </w:pPr>
      <w:r>
        <w:t>«</w:t>
      </w:r>
      <w:r>
        <w:rPr>
          <w:color w:val="0E0E0E"/>
        </w:rPr>
        <w:t xml:space="preserve">Ковер-самолет»; </w:t>
      </w:r>
      <w:r>
        <w:t>И.Я. Билибин «Иван-царевич и лягушка-квакушка», «Иван-царевич и Жар-птица»; И.Репин</w:t>
      </w:r>
      <w:r>
        <w:rPr>
          <w:spacing w:val="40"/>
        </w:rPr>
        <w:t xml:space="preserve"> </w:t>
      </w:r>
      <w:r>
        <w:t>«Осенний букет».</w:t>
      </w:r>
    </w:p>
    <w:p w:rsidR="00384C8F" w:rsidRDefault="00E4716A">
      <w:pPr>
        <w:pStyle w:val="a3"/>
        <w:spacing w:line="276" w:lineRule="auto"/>
        <w:ind w:left="460" w:right="710" w:firstLine="427"/>
      </w:pPr>
      <w:r>
        <w:rPr>
          <w:i/>
        </w:rPr>
        <w:t xml:space="preserve">Иллюстрации к книгам: </w:t>
      </w:r>
      <w:r>
        <w:t>И.Билибин «Сестрица Алѐнушка и братец Иванушка», «Царевна- лягушка», «Василиса Прекрасная».</w:t>
      </w:r>
    </w:p>
    <w:p w:rsidR="00384C8F" w:rsidRDefault="00384C8F">
      <w:pPr>
        <w:pStyle w:val="a3"/>
        <w:spacing w:before="48"/>
        <w:ind w:left="0"/>
        <w:jc w:val="left"/>
      </w:pPr>
    </w:p>
    <w:p w:rsidR="00384C8F" w:rsidRDefault="00E4716A">
      <w:pPr>
        <w:pStyle w:val="2"/>
        <w:ind w:left="887"/>
      </w:pPr>
      <w:bookmarkStart w:id="18" w:name="Подготовительная_к_школе_группа_(6-7_лет"/>
      <w:bookmarkEnd w:id="18"/>
      <w:r>
        <w:t>Подготовительная</w:t>
      </w:r>
      <w:r>
        <w:rPr>
          <w:spacing w:val="-4"/>
        </w:rPr>
        <w:t xml:space="preserve"> </w:t>
      </w:r>
      <w:r>
        <w:t>к</w:t>
      </w:r>
      <w:r>
        <w:rPr>
          <w:spacing w:val="-5"/>
        </w:rPr>
        <w:t xml:space="preserve"> </w:t>
      </w:r>
      <w:r>
        <w:t>школе</w:t>
      </w:r>
      <w:r>
        <w:rPr>
          <w:spacing w:val="-2"/>
        </w:rPr>
        <w:t xml:space="preserve"> </w:t>
      </w:r>
      <w:r>
        <w:t>группа</w:t>
      </w:r>
      <w:r>
        <w:rPr>
          <w:spacing w:val="-5"/>
        </w:rPr>
        <w:t xml:space="preserve"> </w:t>
      </w:r>
      <w:r>
        <w:t>(6-7</w:t>
      </w:r>
      <w:r>
        <w:rPr>
          <w:spacing w:val="-4"/>
        </w:rPr>
        <w:t xml:space="preserve"> лет)</w:t>
      </w:r>
    </w:p>
    <w:p w:rsidR="00384C8F" w:rsidRDefault="00E4716A">
      <w:pPr>
        <w:pStyle w:val="3"/>
        <w:spacing w:before="41"/>
        <w:ind w:left="887"/>
      </w:pPr>
      <w:bookmarkStart w:id="19" w:name="Художественная_литература_(1)"/>
      <w:bookmarkEnd w:id="19"/>
      <w:r>
        <w:t>Художественная</w:t>
      </w:r>
      <w:r>
        <w:rPr>
          <w:spacing w:val="-6"/>
        </w:rPr>
        <w:t xml:space="preserve"> </w:t>
      </w:r>
      <w:r>
        <w:rPr>
          <w:spacing w:val="-2"/>
        </w:rPr>
        <w:t>литература</w:t>
      </w:r>
    </w:p>
    <w:p w:rsidR="00384C8F" w:rsidRDefault="00E4716A">
      <w:pPr>
        <w:pStyle w:val="a3"/>
        <w:spacing w:before="36" w:line="276" w:lineRule="auto"/>
        <w:ind w:left="460" w:right="719" w:firstLine="427"/>
      </w:pPr>
      <w:r>
        <w:rPr>
          <w:i/>
        </w:rPr>
        <w:t xml:space="preserve">Малые формы фольклора. </w:t>
      </w:r>
      <w:r>
        <w:t>Загадки, небылицы, дразнилки, считалки, пословицы, поговорки, заклички, народные песенки, прибаутки, скороговорки.</w:t>
      </w:r>
    </w:p>
    <w:p w:rsidR="00384C8F" w:rsidRDefault="00E4716A">
      <w:pPr>
        <w:spacing w:line="275" w:lineRule="exact"/>
        <w:ind w:left="887"/>
        <w:jc w:val="both"/>
        <w:rPr>
          <w:sz w:val="24"/>
        </w:rPr>
      </w:pPr>
      <w:r>
        <w:rPr>
          <w:i/>
          <w:sz w:val="24"/>
        </w:rPr>
        <w:t>Русские</w:t>
      </w:r>
      <w:r>
        <w:rPr>
          <w:i/>
          <w:spacing w:val="31"/>
          <w:sz w:val="24"/>
        </w:rPr>
        <w:t xml:space="preserve">  </w:t>
      </w:r>
      <w:r>
        <w:rPr>
          <w:i/>
          <w:sz w:val="24"/>
        </w:rPr>
        <w:t>народные</w:t>
      </w:r>
      <w:r>
        <w:rPr>
          <w:i/>
          <w:spacing w:val="28"/>
          <w:sz w:val="24"/>
        </w:rPr>
        <w:t xml:space="preserve">  </w:t>
      </w:r>
      <w:r>
        <w:rPr>
          <w:i/>
          <w:sz w:val="24"/>
        </w:rPr>
        <w:t>сказки.</w:t>
      </w:r>
      <w:r>
        <w:rPr>
          <w:i/>
          <w:spacing w:val="36"/>
          <w:sz w:val="24"/>
        </w:rPr>
        <w:t xml:space="preserve">  </w:t>
      </w:r>
      <w:r>
        <w:rPr>
          <w:sz w:val="24"/>
        </w:rPr>
        <w:t>«Василиса</w:t>
      </w:r>
      <w:r>
        <w:rPr>
          <w:spacing w:val="31"/>
          <w:sz w:val="24"/>
        </w:rPr>
        <w:t xml:space="preserve">  </w:t>
      </w:r>
      <w:r>
        <w:rPr>
          <w:sz w:val="24"/>
        </w:rPr>
        <w:t>Прекрасная»</w:t>
      </w:r>
      <w:r>
        <w:rPr>
          <w:spacing w:val="28"/>
          <w:sz w:val="24"/>
        </w:rPr>
        <w:t xml:space="preserve">  </w:t>
      </w:r>
      <w:r>
        <w:rPr>
          <w:sz w:val="24"/>
        </w:rPr>
        <w:t>(из</w:t>
      </w:r>
      <w:r>
        <w:rPr>
          <w:spacing w:val="32"/>
          <w:sz w:val="24"/>
        </w:rPr>
        <w:t xml:space="preserve">  </w:t>
      </w:r>
      <w:r>
        <w:rPr>
          <w:sz w:val="24"/>
        </w:rPr>
        <w:t>сборника</w:t>
      </w:r>
      <w:r>
        <w:rPr>
          <w:spacing w:val="31"/>
          <w:sz w:val="24"/>
        </w:rPr>
        <w:t xml:space="preserve">  </w:t>
      </w:r>
      <w:r>
        <w:rPr>
          <w:sz w:val="24"/>
        </w:rPr>
        <w:t>А.Н.</w:t>
      </w:r>
      <w:r>
        <w:rPr>
          <w:spacing w:val="33"/>
          <w:sz w:val="24"/>
        </w:rPr>
        <w:t xml:space="preserve">  </w:t>
      </w:r>
      <w:r>
        <w:rPr>
          <w:spacing w:val="-2"/>
          <w:sz w:val="24"/>
        </w:rPr>
        <w:t>Афанасьева);</w:t>
      </w:r>
    </w:p>
    <w:p w:rsidR="00384C8F" w:rsidRDefault="00E4716A">
      <w:pPr>
        <w:pStyle w:val="a3"/>
        <w:spacing w:before="41" w:line="276" w:lineRule="auto"/>
        <w:ind w:left="460" w:right="721" w:firstLine="427"/>
      </w:pPr>
      <w:r>
        <w:t>«Вежливый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w:t>
      </w:r>
    </w:p>
    <w:p w:rsidR="00384C8F" w:rsidRDefault="00E4716A">
      <w:pPr>
        <w:pStyle w:val="a3"/>
        <w:spacing w:before="4" w:line="276" w:lineRule="auto"/>
        <w:ind w:left="460" w:right="710" w:firstLine="427"/>
        <w:jc w:val="right"/>
      </w:pPr>
      <w:r>
        <w:t>–</w:t>
      </w:r>
      <w:r>
        <w:rPr>
          <w:spacing w:val="40"/>
        </w:rPr>
        <w:t xml:space="preserve"> </w:t>
      </w:r>
      <w:r>
        <w:t>семь</w:t>
      </w:r>
      <w:r>
        <w:rPr>
          <w:spacing w:val="40"/>
        </w:rPr>
        <w:t xml:space="preserve"> </w:t>
      </w:r>
      <w:r>
        <w:t>работников»</w:t>
      </w:r>
      <w:r>
        <w:rPr>
          <w:spacing w:val="40"/>
        </w:rPr>
        <w:t xml:space="preserve"> </w:t>
      </w:r>
      <w:r>
        <w:t>(обработка</w:t>
      </w:r>
      <w:r>
        <w:rPr>
          <w:spacing w:val="40"/>
        </w:rPr>
        <w:t xml:space="preserve"> </w:t>
      </w:r>
      <w:r>
        <w:t>И.В.</w:t>
      </w:r>
      <w:r>
        <w:rPr>
          <w:spacing w:val="40"/>
        </w:rPr>
        <w:t xml:space="preserve"> </w:t>
      </w:r>
      <w:r>
        <w:t>Карнауховой);</w:t>
      </w:r>
      <w:r>
        <w:rPr>
          <w:spacing w:val="40"/>
        </w:rPr>
        <w:t xml:space="preserve"> </w:t>
      </w:r>
      <w:r>
        <w:t>«Солдатская</w:t>
      </w:r>
      <w:r>
        <w:rPr>
          <w:spacing w:val="40"/>
        </w:rPr>
        <w:t xml:space="preserve"> </w:t>
      </w:r>
      <w:r>
        <w:t>загадка»</w:t>
      </w:r>
      <w:r>
        <w:rPr>
          <w:spacing w:val="40"/>
        </w:rPr>
        <w:t xml:space="preserve"> </w:t>
      </w:r>
      <w:r>
        <w:t>(из</w:t>
      </w:r>
      <w:r>
        <w:rPr>
          <w:spacing w:val="40"/>
        </w:rPr>
        <w:t xml:space="preserve"> </w:t>
      </w:r>
      <w:r>
        <w:t>сборника</w:t>
      </w:r>
      <w:r>
        <w:rPr>
          <w:spacing w:val="40"/>
        </w:rPr>
        <w:t xml:space="preserve"> </w:t>
      </w:r>
      <w:r>
        <w:t>А.Н. Афанасьева); «У</w:t>
      </w:r>
      <w:r>
        <w:rPr>
          <w:spacing w:val="-1"/>
        </w:rPr>
        <w:t xml:space="preserve"> </w:t>
      </w:r>
      <w:r>
        <w:t>страха глаза велики»</w:t>
      </w:r>
      <w:r>
        <w:rPr>
          <w:spacing w:val="-3"/>
        </w:rPr>
        <w:t xml:space="preserve"> </w:t>
      </w:r>
      <w:r>
        <w:t>(обработка О.И. Капицы);</w:t>
      </w:r>
      <w:r>
        <w:rPr>
          <w:spacing w:val="-2"/>
        </w:rPr>
        <w:t xml:space="preserve"> </w:t>
      </w:r>
      <w:r>
        <w:t>«Хвосты»</w:t>
      </w:r>
      <w:r>
        <w:rPr>
          <w:spacing w:val="-3"/>
        </w:rPr>
        <w:t xml:space="preserve"> </w:t>
      </w:r>
      <w:r>
        <w:t>(обработка О.И.</w:t>
      </w:r>
      <w:r>
        <w:rPr>
          <w:spacing w:val="-1"/>
        </w:rPr>
        <w:t xml:space="preserve"> </w:t>
      </w:r>
      <w:r>
        <w:t xml:space="preserve">Капицы). </w:t>
      </w:r>
      <w:r>
        <w:rPr>
          <w:i/>
        </w:rPr>
        <w:t>Былины.</w:t>
      </w:r>
      <w:r>
        <w:rPr>
          <w:i/>
          <w:spacing w:val="40"/>
        </w:rPr>
        <w:t xml:space="preserve"> </w:t>
      </w:r>
      <w:r>
        <w:t>«Садко»</w:t>
      </w:r>
      <w:r>
        <w:rPr>
          <w:spacing w:val="40"/>
        </w:rPr>
        <w:t xml:space="preserve"> </w:t>
      </w:r>
      <w:r>
        <w:t>(пересказ</w:t>
      </w:r>
      <w:r>
        <w:rPr>
          <w:spacing w:val="40"/>
        </w:rPr>
        <w:t xml:space="preserve"> </w:t>
      </w:r>
      <w:r>
        <w:t>И.В.</w:t>
      </w:r>
      <w:r>
        <w:rPr>
          <w:spacing w:val="40"/>
        </w:rPr>
        <w:t xml:space="preserve"> </w:t>
      </w:r>
      <w:r>
        <w:t>Карнауховой</w:t>
      </w:r>
      <w:r>
        <w:rPr>
          <w:spacing w:val="40"/>
        </w:rPr>
        <w:t xml:space="preserve"> </w:t>
      </w:r>
      <w:r>
        <w:t>/</w:t>
      </w:r>
      <w:r>
        <w:rPr>
          <w:spacing w:val="40"/>
        </w:rPr>
        <w:t xml:space="preserve"> </w:t>
      </w:r>
      <w:r>
        <w:t>запись</w:t>
      </w:r>
      <w:r>
        <w:rPr>
          <w:spacing w:val="40"/>
        </w:rPr>
        <w:t xml:space="preserve"> </w:t>
      </w:r>
      <w:r>
        <w:t>П.Н.</w:t>
      </w:r>
      <w:r>
        <w:rPr>
          <w:spacing w:val="40"/>
        </w:rPr>
        <w:t xml:space="preserve"> </w:t>
      </w:r>
      <w:r>
        <w:t>Рыбникова);</w:t>
      </w:r>
      <w:r>
        <w:rPr>
          <w:spacing w:val="40"/>
        </w:rPr>
        <w:t xml:space="preserve"> </w:t>
      </w:r>
      <w:r>
        <w:t>«Добрыня</w:t>
      </w:r>
      <w:r>
        <w:rPr>
          <w:spacing w:val="40"/>
        </w:rPr>
        <w:t xml:space="preserve"> </w:t>
      </w:r>
      <w:r>
        <w:t>и</w:t>
      </w:r>
      <w:r>
        <w:rPr>
          <w:spacing w:val="40"/>
        </w:rPr>
        <w:t xml:space="preserve"> </w:t>
      </w:r>
      <w:r>
        <w:t>Змей» (обработка</w:t>
      </w:r>
      <w:r>
        <w:rPr>
          <w:spacing w:val="20"/>
        </w:rPr>
        <w:t xml:space="preserve"> </w:t>
      </w:r>
      <w:r>
        <w:t>Н.П.</w:t>
      </w:r>
      <w:r>
        <w:rPr>
          <w:spacing w:val="26"/>
        </w:rPr>
        <w:t xml:space="preserve"> </w:t>
      </w:r>
      <w:r>
        <w:t>Колпаковой</w:t>
      </w:r>
      <w:r>
        <w:rPr>
          <w:spacing w:val="25"/>
        </w:rPr>
        <w:t xml:space="preserve"> </w:t>
      </w:r>
      <w:r>
        <w:t>/</w:t>
      </w:r>
      <w:r>
        <w:rPr>
          <w:spacing w:val="29"/>
        </w:rPr>
        <w:t xml:space="preserve"> </w:t>
      </w:r>
      <w:r>
        <w:t>пересказ</w:t>
      </w:r>
      <w:r>
        <w:rPr>
          <w:spacing w:val="29"/>
        </w:rPr>
        <w:t xml:space="preserve"> </w:t>
      </w:r>
      <w:r>
        <w:t>И.В.</w:t>
      </w:r>
      <w:r>
        <w:rPr>
          <w:spacing w:val="25"/>
        </w:rPr>
        <w:t xml:space="preserve"> </w:t>
      </w:r>
      <w:r>
        <w:t>Карнауховой);</w:t>
      </w:r>
      <w:r>
        <w:rPr>
          <w:spacing w:val="24"/>
        </w:rPr>
        <w:t xml:space="preserve"> </w:t>
      </w:r>
      <w:r>
        <w:t>«Илья</w:t>
      </w:r>
      <w:r>
        <w:rPr>
          <w:spacing w:val="28"/>
        </w:rPr>
        <w:t xml:space="preserve"> </w:t>
      </w:r>
      <w:r>
        <w:t>Муромец</w:t>
      </w:r>
      <w:r>
        <w:rPr>
          <w:spacing w:val="25"/>
        </w:rPr>
        <w:t xml:space="preserve"> </w:t>
      </w:r>
      <w:r>
        <w:t>и</w:t>
      </w:r>
      <w:r>
        <w:rPr>
          <w:spacing w:val="29"/>
        </w:rPr>
        <w:t xml:space="preserve"> </w:t>
      </w:r>
      <w:r>
        <w:t>Соловей-</w:t>
      </w:r>
      <w:r>
        <w:rPr>
          <w:spacing w:val="-2"/>
        </w:rPr>
        <w:t>Разбойник»</w:t>
      </w:r>
    </w:p>
    <w:p w:rsidR="00384C8F" w:rsidRDefault="00E4716A">
      <w:pPr>
        <w:pStyle w:val="a3"/>
        <w:spacing w:line="274" w:lineRule="exact"/>
        <w:ind w:left="460"/>
      </w:pPr>
      <w:r>
        <w:t>(обработка</w:t>
      </w:r>
      <w:r>
        <w:rPr>
          <w:spacing w:val="-8"/>
        </w:rPr>
        <w:t xml:space="preserve"> </w:t>
      </w:r>
      <w:r>
        <w:t>А.Ф.</w:t>
      </w:r>
      <w:r>
        <w:rPr>
          <w:spacing w:val="-3"/>
        </w:rPr>
        <w:t xml:space="preserve"> </w:t>
      </w:r>
      <w:r>
        <w:t>Гильфердинга /</w:t>
      </w:r>
      <w:r>
        <w:rPr>
          <w:spacing w:val="-5"/>
        </w:rPr>
        <w:t xml:space="preserve"> </w:t>
      </w:r>
      <w:r>
        <w:t>пересказ И.В.</w:t>
      </w:r>
      <w:r>
        <w:rPr>
          <w:spacing w:val="-5"/>
        </w:rPr>
        <w:t xml:space="preserve"> </w:t>
      </w:r>
      <w:r>
        <w:rPr>
          <w:spacing w:val="-2"/>
        </w:rPr>
        <w:t>Карнауховой).</w:t>
      </w:r>
    </w:p>
    <w:p w:rsidR="00384C8F" w:rsidRDefault="00E4716A">
      <w:pPr>
        <w:pStyle w:val="a3"/>
        <w:spacing w:before="40" w:line="276" w:lineRule="auto"/>
        <w:ind w:left="460" w:right="708" w:firstLine="427"/>
      </w:pPr>
      <w:r>
        <w:rPr>
          <w:i/>
        </w:rPr>
        <w:t xml:space="preserve">Сказки народов мира. </w:t>
      </w:r>
      <w:r>
        <w:t>«Айога», нанайск., обработка Д. Нагишкина; «Беляночка и Розочка», нем. из сказок Бр. Гримм, пересказ А.К. Покровской; «Самый красивый наряд на свете», пер. с япон.</w:t>
      </w:r>
      <w:r>
        <w:rPr>
          <w:spacing w:val="40"/>
        </w:rPr>
        <w:t xml:space="preserve"> </w:t>
      </w:r>
      <w:r>
        <w:t>В. Марковой;</w:t>
      </w:r>
      <w:r>
        <w:rPr>
          <w:spacing w:val="40"/>
        </w:rPr>
        <w:t xml:space="preserve"> </w:t>
      </w:r>
      <w:r>
        <w:t>«Голубая</w:t>
      </w:r>
      <w:r>
        <w:rPr>
          <w:spacing w:val="40"/>
        </w:rPr>
        <w:t xml:space="preserve"> </w:t>
      </w:r>
      <w:r>
        <w:t>птица»,</w:t>
      </w:r>
      <w:r>
        <w:rPr>
          <w:spacing w:val="40"/>
        </w:rPr>
        <w:t xml:space="preserve"> </w:t>
      </w:r>
      <w:r>
        <w:t>туркм.</w:t>
      </w:r>
      <w:r>
        <w:rPr>
          <w:spacing w:val="40"/>
        </w:rPr>
        <w:t xml:space="preserve"> </w:t>
      </w:r>
      <w:r>
        <w:t>обработка</w:t>
      </w:r>
      <w:r>
        <w:rPr>
          <w:spacing w:val="40"/>
        </w:rPr>
        <w:t xml:space="preserve"> </w:t>
      </w:r>
      <w:r>
        <w:t>А.</w:t>
      </w:r>
      <w:r>
        <w:rPr>
          <w:spacing w:val="40"/>
        </w:rPr>
        <w:t xml:space="preserve"> </w:t>
      </w:r>
      <w:r>
        <w:t>Александровой</w:t>
      </w:r>
      <w:r>
        <w:rPr>
          <w:spacing w:val="40"/>
        </w:rPr>
        <w:t xml:space="preserve"> </w:t>
      </w:r>
      <w:r>
        <w:t>и</w:t>
      </w:r>
      <w:r>
        <w:rPr>
          <w:spacing w:val="40"/>
        </w:rPr>
        <w:t xml:space="preserve"> </w:t>
      </w:r>
      <w:r>
        <w:t>М.</w:t>
      </w:r>
      <w:r>
        <w:rPr>
          <w:spacing w:val="40"/>
        </w:rPr>
        <w:t xml:space="preserve"> </w:t>
      </w:r>
      <w:r>
        <w:t>Туберовского; «Каждый свое получил»,</w:t>
      </w:r>
      <w:r>
        <w:rPr>
          <w:spacing w:val="36"/>
        </w:rPr>
        <w:t xml:space="preserve"> </w:t>
      </w:r>
      <w:r>
        <w:t>эстон. обработка</w:t>
      </w:r>
      <w:r>
        <w:rPr>
          <w:spacing w:val="31"/>
        </w:rPr>
        <w:t xml:space="preserve"> </w:t>
      </w:r>
      <w:r>
        <w:t>М. Булатова;</w:t>
      </w:r>
      <w:r>
        <w:rPr>
          <w:spacing w:val="33"/>
        </w:rPr>
        <w:t xml:space="preserve"> </w:t>
      </w:r>
      <w:r>
        <w:t>«Кот</w:t>
      </w:r>
      <w:r>
        <w:rPr>
          <w:spacing w:val="32"/>
        </w:rPr>
        <w:t xml:space="preserve"> </w:t>
      </w:r>
      <w:r>
        <w:t>в</w:t>
      </w:r>
      <w:r>
        <w:rPr>
          <w:spacing w:val="33"/>
        </w:rPr>
        <w:t xml:space="preserve"> </w:t>
      </w:r>
      <w:r>
        <w:t>сапогах» (пер.</w:t>
      </w:r>
      <w:r>
        <w:rPr>
          <w:spacing w:val="36"/>
        </w:rPr>
        <w:t xml:space="preserve"> </w:t>
      </w:r>
      <w:r>
        <w:t>с</w:t>
      </w:r>
      <w:r>
        <w:rPr>
          <w:spacing w:val="30"/>
        </w:rPr>
        <w:t xml:space="preserve"> </w:t>
      </w:r>
      <w:r>
        <w:t>франц. Т.Габбе),</w:t>
      </w:r>
    </w:p>
    <w:p w:rsidR="00384C8F" w:rsidRDefault="00E4716A">
      <w:pPr>
        <w:pStyle w:val="a3"/>
        <w:spacing w:before="3" w:line="276" w:lineRule="auto"/>
        <w:ind w:left="460" w:right="716" w:firstLine="427"/>
      </w:pPr>
      <w:r>
        <w:t>«Волшебница» (пер. с франц. И.С. Тургенева), «Мальчик с пальчик» (пер. с франц. Б.А. Дехтерѐва), «Золушка» (пер. с франц. Т. Габбе) из сказок Перро Ш..</w:t>
      </w:r>
    </w:p>
    <w:p w:rsidR="00384C8F" w:rsidRDefault="00E4716A">
      <w:pPr>
        <w:spacing w:line="275" w:lineRule="exact"/>
        <w:ind w:left="887"/>
        <w:jc w:val="both"/>
        <w:rPr>
          <w:i/>
          <w:sz w:val="24"/>
        </w:rPr>
      </w:pPr>
      <w:r>
        <w:rPr>
          <w:i/>
          <w:sz w:val="24"/>
        </w:rPr>
        <w:t>Произведения</w:t>
      </w:r>
      <w:r>
        <w:rPr>
          <w:i/>
          <w:spacing w:val="-9"/>
          <w:sz w:val="24"/>
        </w:rPr>
        <w:t xml:space="preserve"> </w:t>
      </w:r>
      <w:r>
        <w:rPr>
          <w:i/>
          <w:sz w:val="24"/>
        </w:rPr>
        <w:t>поэтов</w:t>
      </w:r>
      <w:r>
        <w:rPr>
          <w:i/>
          <w:spacing w:val="-5"/>
          <w:sz w:val="24"/>
        </w:rPr>
        <w:t xml:space="preserve"> </w:t>
      </w:r>
      <w:r>
        <w:rPr>
          <w:i/>
          <w:sz w:val="24"/>
        </w:rPr>
        <w:t>и</w:t>
      </w:r>
      <w:r>
        <w:rPr>
          <w:i/>
          <w:spacing w:val="-2"/>
          <w:sz w:val="24"/>
        </w:rPr>
        <w:t xml:space="preserve"> </w:t>
      </w:r>
      <w:r>
        <w:rPr>
          <w:i/>
          <w:sz w:val="24"/>
        </w:rPr>
        <w:t>писателей</w:t>
      </w:r>
      <w:r>
        <w:rPr>
          <w:i/>
          <w:spacing w:val="-5"/>
          <w:sz w:val="24"/>
        </w:rPr>
        <w:t xml:space="preserve"> </w:t>
      </w:r>
      <w:r>
        <w:rPr>
          <w:i/>
          <w:spacing w:val="-2"/>
          <w:sz w:val="24"/>
        </w:rPr>
        <w:t>России.</w:t>
      </w:r>
    </w:p>
    <w:p w:rsidR="00384C8F" w:rsidRDefault="00E4716A">
      <w:pPr>
        <w:pStyle w:val="a3"/>
        <w:spacing w:before="41"/>
        <w:ind w:left="887"/>
      </w:pPr>
      <w:r>
        <w:rPr>
          <w:i/>
        </w:rPr>
        <w:t>Поэзия.</w:t>
      </w:r>
      <w:r>
        <w:rPr>
          <w:i/>
          <w:spacing w:val="52"/>
          <w:w w:val="150"/>
        </w:rPr>
        <w:t xml:space="preserve"> </w:t>
      </w:r>
      <w:r>
        <w:t>Аким</w:t>
      </w:r>
      <w:r>
        <w:rPr>
          <w:spacing w:val="51"/>
          <w:w w:val="150"/>
        </w:rPr>
        <w:t xml:space="preserve"> </w:t>
      </w:r>
      <w:r>
        <w:t>Я.Л.</w:t>
      </w:r>
      <w:r>
        <w:rPr>
          <w:spacing w:val="57"/>
          <w:w w:val="150"/>
        </w:rPr>
        <w:t xml:space="preserve"> </w:t>
      </w:r>
      <w:r>
        <w:t>«Мой</w:t>
      </w:r>
      <w:r>
        <w:rPr>
          <w:spacing w:val="76"/>
        </w:rPr>
        <w:t xml:space="preserve"> </w:t>
      </w:r>
      <w:r>
        <w:t>верный</w:t>
      </w:r>
      <w:r>
        <w:rPr>
          <w:spacing w:val="77"/>
        </w:rPr>
        <w:t xml:space="preserve"> </w:t>
      </w:r>
      <w:r>
        <w:t>чиж»;</w:t>
      </w:r>
      <w:r>
        <w:rPr>
          <w:spacing w:val="76"/>
        </w:rPr>
        <w:t xml:space="preserve"> </w:t>
      </w:r>
      <w:r>
        <w:t>Бальмонт</w:t>
      </w:r>
      <w:r>
        <w:rPr>
          <w:spacing w:val="52"/>
          <w:w w:val="150"/>
        </w:rPr>
        <w:t xml:space="preserve"> </w:t>
      </w:r>
      <w:r>
        <w:t>К.Д.</w:t>
      </w:r>
      <w:r>
        <w:rPr>
          <w:spacing w:val="52"/>
          <w:w w:val="150"/>
        </w:rPr>
        <w:t xml:space="preserve"> </w:t>
      </w:r>
      <w:r>
        <w:t>«Снежинка»;</w:t>
      </w:r>
      <w:r>
        <w:rPr>
          <w:spacing w:val="51"/>
          <w:w w:val="150"/>
        </w:rPr>
        <w:t xml:space="preserve"> </w:t>
      </w:r>
      <w:r>
        <w:t>Благинина</w:t>
      </w:r>
      <w:r>
        <w:rPr>
          <w:spacing w:val="77"/>
        </w:rPr>
        <w:t xml:space="preserve"> </w:t>
      </w:r>
      <w:r>
        <w:rPr>
          <w:spacing w:val="-4"/>
        </w:rPr>
        <w:t>Е.А.</w:t>
      </w:r>
    </w:p>
    <w:p w:rsidR="00384C8F" w:rsidRDefault="00E4716A">
      <w:pPr>
        <w:pStyle w:val="a3"/>
        <w:spacing w:before="41"/>
        <w:ind w:left="887"/>
      </w:pPr>
      <w:r>
        <w:t>«Шинель»,</w:t>
      </w:r>
      <w:r>
        <w:rPr>
          <w:spacing w:val="44"/>
        </w:rPr>
        <w:t xml:space="preserve">  </w:t>
      </w:r>
      <w:r>
        <w:t>«Одуванчик»,</w:t>
      </w:r>
      <w:r>
        <w:rPr>
          <w:spacing w:val="42"/>
        </w:rPr>
        <w:t xml:space="preserve">  </w:t>
      </w:r>
      <w:r>
        <w:t>«Наш</w:t>
      </w:r>
      <w:r>
        <w:rPr>
          <w:spacing w:val="39"/>
        </w:rPr>
        <w:t xml:space="preserve">  </w:t>
      </w:r>
      <w:r>
        <w:t>дедушка»;</w:t>
      </w:r>
      <w:r>
        <w:rPr>
          <w:spacing w:val="41"/>
        </w:rPr>
        <w:t xml:space="preserve">  </w:t>
      </w:r>
      <w:r>
        <w:t>Бунин</w:t>
      </w:r>
      <w:r>
        <w:rPr>
          <w:spacing w:val="39"/>
        </w:rPr>
        <w:t xml:space="preserve">  </w:t>
      </w:r>
      <w:r>
        <w:t>И.А.</w:t>
      </w:r>
      <w:r>
        <w:rPr>
          <w:spacing w:val="42"/>
        </w:rPr>
        <w:t xml:space="preserve">  </w:t>
      </w:r>
      <w:r>
        <w:t>«Листопад»;</w:t>
      </w:r>
      <w:r>
        <w:rPr>
          <w:spacing w:val="39"/>
        </w:rPr>
        <w:t xml:space="preserve">  </w:t>
      </w:r>
      <w:r>
        <w:t>Владимиров</w:t>
      </w:r>
      <w:r>
        <w:rPr>
          <w:spacing w:val="37"/>
        </w:rPr>
        <w:t xml:space="preserve">  </w:t>
      </w:r>
      <w:r>
        <w:rPr>
          <w:spacing w:val="-4"/>
        </w:rPr>
        <w:t>Ю.Д.</w:t>
      </w:r>
    </w:p>
    <w:p w:rsidR="00384C8F" w:rsidRDefault="00E4716A">
      <w:pPr>
        <w:pStyle w:val="a3"/>
        <w:spacing w:before="41" w:line="276" w:lineRule="auto"/>
        <w:ind w:left="460" w:right="716"/>
      </w:pPr>
      <w:r>
        <w:t>«Чудаки», «Оркестр»; Гамзатов Р.Г. «Мой дедушка» (перевод с аварского языка Я. Козловского), Городецкий</w:t>
      </w:r>
      <w:r>
        <w:rPr>
          <w:spacing w:val="49"/>
        </w:rPr>
        <w:t xml:space="preserve"> </w:t>
      </w:r>
      <w:r>
        <w:t>С.М.</w:t>
      </w:r>
      <w:r>
        <w:rPr>
          <w:spacing w:val="76"/>
          <w:w w:val="150"/>
        </w:rPr>
        <w:t xml:space="preserve"> </w:t>
      </w:r>
      <w:r>
        <w:t>«Первый</w:t>
      </w:r>
      <w:r>
        <w:rPr>
          <w:spacing w:val="79"/>
          <w:w w:val="150"/>
        </w:rPr>
        <w:t xml:space="preserve"> </w:t>
      </w:r>
      <w:r>
        <w:t>снег»,</w:t>
      </w:r>
      <w:r>
        <w:rPr>
          <w:spacing w:val="25"/>
        </w:rPr>
        <w:t xml:space="preserve">  </w:t>
      </w:r>
      <w:r>
        <w:t>«Весенняя</w:t>
      </w:r>
      <w:r>
        <w:rPr>
          <w:spacing w:val="79"/>
          <w:w w:val="150"/>
        </w:rPr>
        <w:t xml:space="preserve"> </w:t>
      </w:r>
      <w:r>
        <w:t>песенка»;</w:t>
      </w:r>
      <w:r>
        <w:rPr>
          <w:spacing w:val="74"/>
          <w:w w:val="150"/>
        </w:rPr>
        <w:t xml:space="preserve"> </w:t>
      </w:r>
      <w:r>
        <w:t>Есенин</w:t>
      </w:r>
      <w:r>
        <w:rPr>
          <w:spacing w:val="75"/>
          <w:w w:val="150"/>
        </w:rPr>
        <w:t xml:space="preserve"> </w:t>
      </w:r>
      <w:r>
        <w:t>С.А.</w:t>
      </w:r>
      <w:r>
        <w:rPr>
          <w:spacing w:val="25"/>
        </w:rPr>
        <w:t xml:space="preserve">  </w:t>
      </w:r>
      <w:r>
        <w:t>«Поѐт</w:t>
      </w:r>
      <w:r>
        <w:rPr>
          <w:spacing w:val="74"/>
          <w:w w:val="150"/>
        </w:rPr>
        <w:t xml:space="preserve"> </w:t>
      </w:r>
      <w:r>
        <w:t>зима,</w:t>
      </w:r>
      <w:r>
        <w:rPr>
          <w:spacing w:val="25"/>
        </w:rPr>
        <w:t xml:space="preserve">  </w:t>
      </w:r>
      <w:r>
        <w:rPr>
          <w:spacing w:val="-2"/>
        </w:rPr>
        <w:t>аукает….»,</w:t>
      </w:r>
    </w:p>
    <w:p w:rsidR="00384C8F" w:rsidRDefault="00E4716A">
      <w:pPr>
        <w:pStyle w:val="a3"/>
        <w:spacing w:line="276" w:lineRule="auto"/>
        <w:ind w:left="460" w:right="710"/>
      </w:pPr>
      <w:r>
        <w:t>«Пороша»; Жуковский В.А. «Жаворонок»; Левин В.А. «Зелѐная история»; Маршак С.Я. «Рассказ о неизвестном герое», «Букварь. Веселое путешествие от А до Я»;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w:t>
      </w:r>
      <w:r>
        <w:rPr>
          <w:spacing w:val="-3"/>
        </w:rPr>
        <w:t xml:space="preserve"> </w:t>
      </w:r>
      <w:r>
        <w:t>Пляцковский</w:t>
      </w:r>
      <w:r>
        <w:rPr>
          <w:spacing w:val="-2"/>
        </w:rPr>
        <w:t xml:space="preserve"> </w:t>
      </w:r>
      <w:r>
        <w:t>М.С. «Настоящий</w:t>
      </w:r>
      <w:r>
        <w:rPr>
          <w:spacing w:val="-2"/>
        </w:rPr>
        <w:t xml:space="preserve"> </w:t>
      </w:r>
      <w:r>
        <w:t>друг»;</w:t>
      </w:r>
      <w:r>
        <w:rPr>
          <w:spacing w:val="-3"/>
        </w:rPr>
        <w:t xml:space="preserve"> </w:t>
      </w:r>
      <w:r>
        <w:t>Пушкин А.С. «Зимний вечер», «Унылая пора! Очей очарованье!..»</w:t>
      </w:r>
      <w:r>
        <w:rPr>
          <w:spacing w:val="56"/>
          <w:w w:val="150"/>
        </w:rPr>
        <w:t xml:space="preserve">  </w:t>
      </w:r>
      <w:r>
        <w:t>(«Осень»),</w:t>
      </w:r>
      <w:r>
        <w:rPr>
          <w:spacing w:val="61"/>
          <w:w w:val="150"/>
        </w:rPr>
        <w:t xml:space="preserve">  </w:t>
      </w:r>
      <w:r>
        <w:t>«Зимнее</w:t>
      </w:r>
      <w:r>
        <w:rPr>
          <w:spacing w:val="61"/>
          <w:w w:val="150"/>
        </w:rPr>
        <w:t xml:space="preserve">  </w:t>
      </w:r>
      <w:r>
        <w:t>утро»;</w:t>
      </w:r>
      <w:r>
        <w:rPr>
          <w:spacing w:val="60"/>
          <w:w w:val="150"/>
        </w:rPr>
        <w:t xml:space="preserve">  </w:t>
      </w:r>
      <w:r>
        <w:t>Рубцов</w:t>
      </w:r>
      <w:r>
        <w:rPr>
          <w:spacing w:val="59"/>
          <w:w w:val="150"/>
        </w:rPr>
        <w:t xml:space="preserve">  </w:t>
      </w:r>
      <w:r>
        <w:t>Н.М.</w:t>
      </w:r>
      <w:r>
        <w:rPr>
          <w:spacing w:val="60"/>
          <w:w w:val="150"/>
        </w:rPr>
        <w:t xml:space="preserve">  </w:t>
      </w:r>
      <w:r>
        <w:t>«Про</w:t>
      </w:r>
      <w:r>
        <w:rPr>
          <w:spacing w:val="59"/>
          <w:w w:val="150"/>
        </w:rPr>
        <w:t xml:space="preserve">  </w:t>
      </w:r>
      <w:r>
        <w:t>зайца»;</w:t>
      </w:r>
      <w:r>
        <w:rPr>
          <w:spacing w:val="61"/>
          <w:w w:val="150"/>
        </w:rPr>
        <w:t xml:space="preserve">  </w:t>
      </w:r>
      <w:r>
        <w:t>Сапгир</w:t>
      </w:r>
      <w:r>
        <w:rPr>
          <w:spacing w:val="58"/>
          <w:w w:val="150"/>
        </w:rPr>
        <w:t xml:space="preserve">  </w:t>
      </w:r>
      <w:r>
        <w:rPr>
          <w:spacing w:val="-4"/>
        </w:rPr>
        <w:t>Г.В.</w:t>
      </w:r>
    </w:p>
    <w:p w:rsidR="00384C8F" w:rsidRDefault="00E4716A">
      <w:pPr>
        <w:pStyle w:val="a3"/>
        <w:tabs>
          <w:tab w:val="left" w:pos="1963"/>
          <w:tab w:val="left" w:pos="3937"/>
          <w:tab w:val="left" w:pos="5079"/>
          <w:tab w:val="left" w:pos="5420"/>
          <w:tab w:val="left" w:pos="6750"/>
          <w:tab w:val="left" w:pos="7341"/>
          <w:tab w:val="left" w:pos="7922"/>
          <w:tab w:val="left" w:pos="9266"/>
          <w:tab w:val="left" w:pos="9953"/>
          <w:tab w:val="left" w:pos="10203"/>
        </w:tabs>
        <w:spacing w:before="1" w:line="276" w:lineRule="auto"/>
        <w:ind w:left="950" w:right="709" w:hanging="490"/>
        <w:jc w:val="left"/>
      </w:pPr>
      <w:r>
        <w:rPr>
          <w:spacing w:val="-2"/>
        </w:rPr>
        <w:t>«Считалки»,</w:t>
      </w:r>
      <w:r>
        <w:tab/>
      </w:r>
      <w:r>
        <w:rPr>
          <w:spacing w:val="-2"/>
        </w:rPr>
        <w:t>«Скороговорки»,</w:t>
      </w:r>
      <w:r>
        <w:tab/>
      </w:r>
      <w:r>
        <w:rPr>
          <w:spacing w:val="-2"/>
        </w:rPr>
        <w:t>«Людоед</w:t>
      </w:r>
      <w:r>
        <w:tab/>
      </w:r>
      <w:r>
        <w:rPr>
          <w:spacing w:val="-10"/>
        </w:rPr>
        <w:t>и</w:t>
      </w:r>
      <w:r>
        <w:tab/>
      </w:r>
      <w:r>
        <w:rPr>
          <w:spacing w:val="-2"/>
        </w:rPr>
        <w:t>принцесса,</w:t>
      </w:r>
      <w:r>
        <w:tab/>
      </w:r>
      <w:r>
        <w:rPr>
          <w:spacing w:val="-4"/>
        </w:rPr>
        <w:t>или</w:t>
      </w:r>
      <w:r>
        <w:tab/>
      </w:r>
      <w:r>
        <w:rPr>
          <w:spacing w:val="-4"/>
        </w:rPr>
        <w:t>Всѐ</w:t>
      </w:r>
      <w:r>
        <w:tab/>
      </w:r>
      <w:r>
        <w:rPr>
          <w:spacing w:val="-2"/>
        </w:rPr>
        <w:t>наоборот»;</w:t>
      </w:r>
      <w:r>
        <w:tab/>
      </w:r>
      <w:r>
        <w:rPr>
          <w:spacing w:val="-2"/>
        </w:rPr>
        <w:t>Серова</w:t>
      </w:r>
      <w:r>
        <w:tab/>
      </w:r>
      <w:r>
        <w:rPr>
          <w:spacing w:val="-4"/>
        </w:rPr>
        <w:t xml:space="preserve">Е.В. </w:t>
      </w:r>
      <w:r>
        <w:t>Новогоднее»;</w:t>
      </w:r>
      <w:r>
        <w:rPr>
          <w:spacing w:val="75"/>
          <w:w w:val="150"/>
        </w:rPr>
        <w:t xml:space="preserve"> </w:t>
      </w:r>
      <w:r>
        <w:t>Соловьѐва</w:t>
      </w:r>
      <w:r>
        <w:rPr>
          <w:spacing w:val="77"/>
          <w:w w:val="150"/>
        </w:rPr>
        <w:t xml:space="preserve"> </w:t>
      </w:r>
      <w:r>
        <w:t>П.С.</w:t>
      </w:r>
      <w:r>
        <w:rPr>
          <w:spacing w:val="27"/>
        </w:rPr>
        <w:t xml:space="preserve">  </w:t>
      </w:r>
      <w:r>
        <w:t>«Подснежник»,</w:t>
      </w:r>
      <w:r>
        <w:rPr>
          <w:spacing w:val="30"/>
        </w:rPr>
        <w:t xml:space="preserve">  </w:t>
      </w:r>
      <w:r>
        <w:t>«Ночь</w:t>
      </w:r>
      <w:r>
        <w:rPr>
          <w:spacing w:val="78"/>
          <w:w w:val="150"/>
        </w:rPr>
        <w:t xml:space="preserve"> </w:t>
      </w:r>
      <w:r>
        <w:t>и</w:t>
      </w:r>
      <w:r>
        <w:rPr>
          <w:spacing w:val="77"/>
          <w:w w:val="150"/>
        </w:rPr>
        <w:t xml:space="preserve"> </w:t>
      </w:r>
      <w:r>
        <w:t>день»;</w:t>
      </w:r>
      <w:r>
        <w:rPr>
          <w:spacing w:val="77"/>
          <w:w w:val="150"/>
        </w:rPr>
        <w:t xml:space="preserve"> </w:t>
      </w:r>
      <w:r>
        <w:t>Степанов</w:t>
      </w:r>
      <w:r>
        <w:rPr>
          <w:spacing w:val="76"/>
          <w:w w:val="150"/>
        </w:rPr>
        <w:t xml:space="preserve"> </w:t>
      </w:r>
      <w:r>
        <w:rPr>
          <w:spacing w:val="-4"/>
        </w:rPr>
        <w:t>В.А.</w:t>
      </w:r>
      <w:r>
        <w:tab/>
        <w:t>«Что</w:t>
      </w:r>
      <w:r>
        <w:rPr>
          <w:spacing w:val="73"/>
          <w:w w:val="150"/>
        </w:rPr>
        <w:t xml:space="preserve"> </w:t>
      </w:r>
      <w:r>
        <w:rPr>
          <w:spacing w:val="-5"/>
        </w:rPr>
        <w:t>мы</w:t>
      </w:r>
    </w:p>
    <w:p w:rsidR="00384C8F" w:rsidRDefault="00E4716A">
      <w:pPr>
        <w:pStyle w:val="a3"/>
        <w:spacing w:line="275" w:lineRule="exact"/>
        <w:ind w:left="460"/>
        <w:jc w:val="left"/>
      </w:pPr>
      <w:r>
        <w:t>Родиной</w:t>
      </w:r>
      <w:r>
        <w:rPr>
          <w:spacing w:val="61"/>
        </w:rPr>
        <w:t xml:space="preserve"> </w:t>
      </w:r>
      <w:r>
        <w:t>зовѐм?»;</w:t>
      </w:r>
      <w:r>
        <w:rPr>
          <w:spacing w:val="61"/>
        </w:rPr>
        <w:t xml:space="preserve"> </w:t>
      </w:r>
      <w:r>
        <w:t>Токмакова</w:t>
      </w:r>
      <w:r>
        <w:rPr>
          <w:spacing w:val="59"/>
        </w:rPr>
        <w:t xml:space="preserve"> </w:t>
      </w:r>
      <w:r>
        <w:t>И.П.</w:t>
      </w:r>
      <w:r>
        <w:rPr>
          <w:spacing w:val="63"/>
        </w:rPr>
        <w:t xml:space="preserve"> </w:t>
      </w:r>
      <w:r>
        <w:t>«Мне</w:t>
      </w:r>
      <w:r>
        <w:rPr>
          <w:spacing w:val="64"/>
        </w:rPr>
        <w:t xml:space="preserve"> </w:t>
      </w:r>
      <w:r>
        <w:t>грустно»,</w:t>
      </w:r>
      <w:r>
        <w:rPr>
          <w:spacing w:val="62"/>
        </w:rPr>
        <w:t xml:space="preserve"> </w:t>
      </w:r>
      <w:r>
        <w:t>«Куда</w:t>
      </w:r>
      <w:r>
        <w:rPr>
          <w:spacing w:val="64"/>
        </w:rPr>
        <w:t xml:space="preserve"> </w:t>
      </w:r>
      <w:r>
        <w:t>в</w:t>
      </w:r>
      <w:r>
        <w:rPr>
          <w:spacing w:val="67"/>
        </w:rPr>
        <w:t xml:space="preserve"> </w:t>
      </w:r>
      <w:r>
        <w:t>машинах</w:t>
      </w:r>
      <w:r>
        <w:rPr>
          <w:spacing w:val="61"/>
        </w:rPr>
        <w:t xml:space="preserve"> </w:t>
      </w:r>
      <w:r>
        <w:t>снег</w:t>
      </w:r>
      <w:r>
        <w:rPr>
          <w:spacing w:val="62"/>
        </w:rPr>
        <w:t xml:space="preserve"> </w:t>
      </w:r>
      <w:r>
        <w:t>везут»;</w:t>
      </w:r>
      <w:r>
        <w:rPr>
          <w:spacing w:val="61"/>
        </w:rPr>
        <w:t xml:space="preserve"> </w:t>
      </w:r>
      <w:r>
        <w:t>Тютчев</w:t>
      </w:r>
      <w:r>
        <w:rPr>
          <w:spacing w:val="63"/>
        </w:rPr>
        <w:t xml:space="preserve"> </w:t>
      </w:r>
      <w:r>
        <w:rPr>
          <w:spacing w:val="-4"/>
        </w:rPr>
        <w:t>Ф.И.</w:t>
      </w:r>
    </w:p>
    <w:p w:rsidR="00384C8F" w:rsidRDefault="00E4716A">
      <w:pPr>
        <w:pStyle w:val="a3"/>
        <w:spacing w:before="46"/>
        <w:ind w:left="460"/>
        <w:jc w:val="left"/>
      </w:pPr>
      <w:r>
        <w:t>«Чародейкою зимою…»,</w:t>
      </w:r>
      <w:r>
        <w:rPr>
          <w:spacing w:val="63"/>
        </w:rPr>
        <w:t xml:space="preserve"> </w:t>
      </w:r>
      <w:r>
        <w:t>«Весенняя</w:t>
      </w:r>
      <w:r>
        <w:rPr>
          <w:spacing w:val="55"/>
        </w:rPr>
        <w:t xml:space="preserve"> </w:t>
      </w:r>
      <w:r>
        <w:t>гроза»;</w:t>
      </w:r>
      <w:r>
        <w:rPr>
          <w:spacing w:val="51"/>
        </w:rPr>
        <w:t xml:space="preserve"> </w:t>
      </w:r>
      <w:r>
        <w:t>Успенский</w:t>
      </w:r>
      <w:r>
        <w:rPr>
          <w:spacing w:val="56"/>
        </w:rPr>
        <w:t xml:space="preserve"> </w:t>
      </w:r>
      <w:r>
        <w:t>Э.Н.</w:t>
      </w:r>
      <w:r>
        <w:rPr>
          <w:spacing w:val="57"/>
        </w:rPr>
        <w:t xml:space="preserve"> </w:t>
      </w:r>
      <w:r>
        <w:t>«Память»;</w:t>
      </w:r>
      <w:r>
        <w:rPr>
          <w:spacing w:val="50"/>
        </w:rPr>
        <w:t xml:space="preserve"> </w:t>
      </w:r>
      <w:r>
        <w:t>Чѐрный</w:t>
      </w:r>
      <w:r>
        <w:rPr>
          <w:spacing w:val="57"/>
        </w:rPr>
        <w:t xml:space="preserve"> </w:t>
      </w:r>
      <w:r>
        <w:t>С.</w:t>
      </w:r>
      <w:r>
        <w:rPr>
          <w:spacing w:val="56"/>
        </w:rPr>
        <w:t xml:space="preserve"> </w:t>
      </w:r>
      <w:r>
        <w:t>«На</w:t>
      </w:r>
      <w:r>
        <w:rPr>
          <w:spacing w:val="54"/>
        </w:rPr>
        <w:t xml:space="preserve"> </w:t>
      </w:r>
      <w:r>
        <w:rPr>
          <w:spacing w:val="-2"/>
        </w:rPr>
        <w:t>коньках»,</w:t>
      </w:r>
    </w:p>
    <w:p w:rsidR="00384C8F" w:rsidRDefault="00E4716A">
      <w:pPr>
        <w:pStyle w:val="a3"/>
        <w:spacing w:before="40"/>
        <w:ind w:left="460"/>
        <w:jc w:val="left"/>
      </w:pPr>
      <w:r>
        <w:rPr>
          <w:spacing w:val="-2"/>
        </w:rPr>
        <w:t>«Волшебник».</w:t>
      </w:r>
    </w:p>
    <w:p w:rsidR="00384C8F" w:rsidRDefault="00E4716A">
      <w:pPr>
        <w:pStyle w:val="a3"/>
        <w:spacing w:before="41" w:line="276" w:lineRule="auto"/>
        <w:ind w:left="460" w:right="711" w:firstLine="427"/>
      </w:pPr>
      <w:r>
        <w:rPr>
          <w:i/>
        </w:rPr>
        <w:t xml:space="preserve">Проза. </w:t>
      </w:r>
      <w:r>
        <w:t>Алексеев С.П.</w:t>
      </w:r>
      <w:r>
        <w:rPr>
          <w:spacing w:val="40"/>
        </w:rPr>
        <w:t xml:space="preserve"> </w:t>
      </w:r>
      <w:r>
        <w:t>«Первый ночной таран»; Бианки В.В.</w:t>
      </w:r>
      <w:r>
        <w:rPr>
          <w:spacing w:val="40"/>
        </w:rPr>
        <w:t xml:space="preserve"> </w:t>
      </w:r>
      <w:r>
        <w:t>«Тайна ночного</w:t>
      </w:r>
      <w:r>
        <w:rPr>
          <w:spacing w:val="40"/>
        </w:rPr>
        <w:t xml:space="preserve"> </w:t>
      </w:r>
      <w:r>
        <w:t>леса»; Воробьѐв Е.З. «Обрывок провода»; Воскобойников В.М. «Когда Александр Пушкин был маленьким»; Житков Б.С.</w:t>
      </w:r>
      <w:r>
        <w:rPr>
          <w:spacing w:val="40"/>
        </w:rPr>
        <w:t xml:space="preserve"> </w:t>
      </w:r>
      <w:r>
        <w:t>«Морские</w:t>
      </w:r>
      <w:r>
        <w:rPr>
          <w:spacing w:val="40"/>
        </w:rPr>
        <w:t xml:space="preserve"> </w:t>
      </w:r>
      <w:r>
        <w:t>истории»</w:t>
      </w:r>
      <w:r>
        <w:rPr>
          <w:spacing w:val="38"/>
        </w:rPr>
        <w:t xml:space="preserve"> </w:t>
      </w:r>
      <w:r>
        <w:t>(сборник</w:t>
      </w:r>
      <w:r>
        <w:rPr>
          <w:spacing w:val="40"/>
        </w:rPr>
        <w:t xml:space="preserve"> </w:t>
      </w:r>
      <w:r>
        <w:t>рассказов),</w:t>
      </w:r>
      <w:r>
        <w:rPr>
          <w:spacing w:val="40"/>
        </w:rPr>
        <w:t xml:space="preserve"> </w:t>
      </w:r>
      <w:r>
        <w:t>«Что</w:t>
      </w:r>
      <w:r>
        <w:rPr>
          <w:spacing w:val="40"/>
        </w:rPr>
        <w:t xml:space="preserve"> </w:t>
      </w:r>
      <w:r>
        <w:t>я</w:t>
      </w:r>
      <w:r>
        <w:rPr>
          <w:spacing w:val="37"/>
        </w:rPr>
        <w:t xml:space="preserve"> </w:t>
      </w:r>
      <w:r>
        <w:t>видел»</w:t>
      </w:r>
      <w:r>
        <w:rPr>
          <w:spacing w:val="37"/>
        </w:rPr>
        <w:t xml:space="preserve"> </w:t>
      </w:r>
      <w:r>
        <w:t>(сборник</w:t>
      </w:r>
      <w:r>
        <w:rPr>
          <w:spacing w:val="40"/>
        </w:rPr>
        <w:t xml:space="preserve"> </w:t>
      </w:r>
      <w:r>
        <w:t>рассказов);</w:t>
      </w:r>
      <w:r>
        <w:rPr>
          <w:spacing w:val="61"/>
        </w:rPr>
        <w:t xml:space="preserve"> </w:t>
      </w:r>
      <w:r>
        <w:t>Зощенко</w:t>
      </w:r>
      <w:r>
        <w:rPr>
          <w:spacing w:val="65"/>
        </w:rPr>
        <w:t xml:space="preserve"> </w:t>
      </w:r>
      <w:r>
        <w:t>М.М.</w:t>
      </w:r>
    </w:p>
    <w:p w:rsidR="00384C8F" w:rsidRDefault="00E4716A">
      <w:pPr>
        <w:pStyle w:val="a3"/>
        <w:spacing w:line="275" w:lineRule="exact"/>
        <w:ind w:left="460"/>
      </w:pPr>
      <w:r>
        <w:t>«Рассказы</w:t>
      </w:r>
      <w:r>
        <w:rPr>
          <w:spacing w:val="20"/>
        </w:rPr>
        <w:t xml:space="preserve"> </w:t>
      </w:r>
      <w:r>
        <w:t>о</w:t>
      </w:r>
      <w:r>
        <w:rPr>
          <w:spacing w:val="22"/>
        </w:rPr>
        <w:t xml:space="preserve"> </w:t>
      </w:r>
      <w:r>
        <w:t>Лѐле</w:t>
      </w:r>
      <w:r>
        <w:rPr>
          <w:spacing w:val="16"/>
        </w:rPr>
        <w:t xml:space="preserve"> </w:t>
      </w:r>
      <w:r>
        <w:t>и</w:t>
      </w:r>
      <w:r>
        <w:rPr>
          <w:spacing w:val="19"/>
        </w:rPr>
        <w:t xml:space="preserve"> </w:t>
      </w:r>
      <w:r>
        <w:t>Миньке»</w:t>
      </w:r>
      <w:r>
        <w:rPr>
          <w:spacing w:val="10"/>
        </w:rPr>
        <w:t xml:space="preserve"> </w:t>
      </w:r>
      <w:r>
        <w:t>(сборник</w:t>
      </w:r>
      <w:r>
        <w:rPr>
          <w:spacing w:val="22"/>
        </w:rPr>
        <w:t xml:space="preserve"> </w:t>
      </w:r>
      <w:r>
        <w:t>рассказов);</w:t>
      </w:r>
      <w:r>
        <w:rPr>
          <w:spacing w:val="18"/>
        </w:rPr>
        <w:t xml:space="preserve"> </w:t>
      </w:r>
      <w:r>
        <w:t>Коваль</w:t>
      </w:r>
      <w:r>
        <w:rPr>
          <w:spacing w:val="20"/>
        </w:rPr>
        <w:t xml:space="preserve"> </w:t>
      </w:r>
      <w:r>
        <w:rPr>
          <w:spacing w:val="-4"/>
        </w:rPr>
        <w:t>Ю.И.</w:t>
      </w:r>
    </w:p>
    <w:p w:rsidR="00384C8F" w:rsidRDefault="00E4716A">
      <w:pPr>
        <w:pStyle w:val="a3"/>
        <w:spacing w:before="41"/>
        <w:ind w:left="0" w:right="722"/>
        <w:jc w:val="right"/>
      </w:pPr>
      <w:r>
        <w:t>«Русачок-травник»,</w:t>
      </w:r>
      <w:r>
        <w:rPr>
          <w:spacing w:val="64"/>
        </w:rPr>
        <w:t xml:space="preserve"> </w:t>
      </w:r>
      <w:r>
        <w:t>«Стожок»,</w:t>
      </w:r>
      <w:r>
        <w:rPr>
          <w:spacing w:val="67"/>
        </w:rPr>
        <w:t xml:space="preserve"> </w:t>
      </w:r>
      <w:r>
        <w:t>«Алый»;</w:t>
      </w:r>
      <w:r>
        <w:rPr>
          <w:spacing w:val="61"/>
        </w:rPr>
        <w:t xml:space="preserve"> </w:t>
      </w:r>
      <w:r>
        <w:t>Куприн</w:t>
      </w:r>
      <w:r>
        <w:rPr>
          <w:spacing w:val="65"/>
        </w:rPr>
        <w:t xml:space="preserve"> </w:t>
      </w:r>
      <w:r>
        <w:t>А.И.</w:t>
      </w:r>
      <w:r>
        <w:rPr>
          <w:spacing w:val="67"/>
        </w:rPr>
        <w:t xml:space="preserve"> </w:t>
      </w:r>
      <w:r>
        <w:t>«Слон»;</w:t>
      </w:r>
      <w:r>
        <w:rPr>
          <w:spacing w:val="61"/>
        </w:rPr>
        <w:t xml:space="preserve"> </w:t>
      </w:r>
      <w:r>
        <w:t>Мартынова</w:t>
      </w:r>
      <w:r>
        <w:rPr>
          <w:spacing w:val="63"/>
        </w:rPr>
        <w:t xml:space="preserve"> </w:t>
      </w:r>
      <w:r>
        <w:t>К.,</w:t>
      </w:r>
      <w:r>
        <w:rPr>
          <w:spacing w:val="67"/>
        </w:rPr>
        <w:t xml:space="preserve"> </w:t>
      </w:r>
      <w:r>
        <w:t>Василиади</w:t>
      </w:r>
      <w:r>
        <w:rPr>
          <w:spacing w:val="66"/>
        </w:rPr>
        <w:t xml:space="preserve"> </w:t>
      </w:r>
      <w:r>
        <w:rPr>
          <w:spacing w:val="-5"/>
        </w:rPr>
        <w:t>О.</w:t>
      </w:r>
    </w:p>
    <w:p w:rsidR="00384C8F" w:rsidRDefault="00E4716A">
      <w:pPr>
        <w:pStyle w:val="a3"/>
        <w:spacing w:before="41"/>
        <w:ind w:left="0" w:right="717"/>
        <w:jc w:val="right"/>
      </w:pPr>
      <w:r>
        <w:t>«Елка,</w:t>
      </w:r>
      <w:r>
        <w:rPr>
          <w:spacing w:val="75"/>
        </w:rPr>
        <w:t xml:space="preserve"> </w:t>
      </w:r>
      <w:r>
        <w:t>кот</w:t>
      </w:r>
      <w:r>
        <w:rPr>
          <w:spacing w:val="70"/>
        </w:rPr>
        <w:t xml:space="preserve"> </w:t>
      </w:r>
      <w:r>
        <w:t>и</w:t>
      </w:r>
      <w:r>
        <w:rPr>
          <w:spacing w:val="76"/>
        </w:rPr>
        <w:t xml:space="preserve"> </w:t>
      </w:r>
      <w:r>
        <w:t>Новый</w:t>
      </w:r>
      <w:r>
        <w:rPr>
          <w:spacing w:val="71"/>
        </w:rPr>
        <w:t xml:space="preserve"> </w:t>
      </w:r>
      <w:r>
        <w:t>год»;</w:t>
      </w:r>
      <w:r>
        <w:rPr>
          <w:spacing w:val="71"/>
        </w:rPr>
        <w:t xml:space="preserve"> </w:t>
      </w:r>
      <w:r>
        <w:t>Носов</w:t>
      </w:r>
      <w:r>
        <w:rPr>
          <w:spacing w:val="76"/>
        </w:rPr>
        <w:t xml:space="preserve"> </w:t>
      </w:r>
      <w:r>
        <w:t>Н.Н.</w:t>
      </w:r>
      <w:r>
        <w:rPr>
          <w:spacing w:val="73"/>
        </w:rPr>
        <w:t xml:space="preserve"> </w:t>
      </w:r>
      <w:r>
        <w:t>«Заплатка»,</w:t>
      </w:r>
      <w:r>
        <w:rPr>
          <w:spacing w:val="77"/>
        </w:rPr>
        <w:t xml:space="preserve"> </w:t>
      </w:r>
      <w:r>
        <w:t>«Огурцы»,</w:t>
      </w:r>
      <w:r>
        <w:rPr>
          <w:spacing w:val="77"/>
        </w:rPr>
        <w:t xml:space="preserve"> </w:t>
      </w:r>
      <w:r>
        <w:t>«Мишкина</w:t>
      </w:r>
      <w:r>
        <w:rPr>
          <w:spacing w:val="75"/>
        </w:rPr>
        <w:t xml:space="preserve"> </w:t>
      </w:r>
      <w:r>
        <w:t>каша»;</w:t>
      </w:r>
      <w:r>
        <w:rPr>
          <w:spacing w:val="70"/>
        </w:rPr>
        <w:t xml:space="preserve"> </w:t>
      </w:r>
      <w:r>
        <w:t>Митяев</w:t>
      </w:r>
      <w:r>
        <w:rPr>
          <w:spacing w:val="77"/>
        </w:rPr>
        <w:t xml:space="preserve"> </w:t>
      </w:r>
      <w:r>
        <w:rPr>
          <w:spacing w:val="-4"/>
        </w:rPr>
        <w:t>А.В.</w:t>
      </w:r>
    </w:p>
    <w:p w:rsidR="00384C8F" w:rsidRDefault="00E4716A">
      <w:pPr>
        <w:pStyle w:val="a3"/>
        <w:tabs>
          <w:tab w:val="left" w:pos="1099"/>
          <w:tab w:val="left" w:pos="2341"/>
          <w:tab w:val="left" w:pos="3473"/>
          <w:tab w:val="left" w:pos="4135"/>
          <w:tab w:val="left" w:pos="5214"/>
          <w:tab w:val="left" w:pos="6443"/>
          <w:tab w:val="left" w:pos="7660"/>
          <w:tab w:val="left" w:pos="8442"/>
          <w:tab w:val="left" w:pos="9814"/>
        </w:tabs>
        <w:spacing w:before="41"/>
        <w:ind w:left="0" w:right="730"/>
        <w:jc w:val="right"/>
      </w:pPr>
      <w:r>
        <w:rPr>
          <w:spacing w:val="-2"/>
        </w:rPr>
        <w:t>«Мешок</w:t>
      </w:r>
      <w:r>
        <w:tab/>
      </w:r>
      <w:r>
        <w:rPr>
          <w:spacing w:val="-2"/>
        </w:rPr>
        <w:t>овсянки»;</w:t>
      </w:r>
      <w:r>
        <w:tab/>
      </w:r>
      <w:r>
        <w:rPr>
          <w:spacing w:val="-2"/>
        </w:rPr>
        <w:t>Погодин</w:t>
      </w:r>
      <w:r>
        <w:tab/>
      </w:r>
      <w:r>
        <w:rPr>
          <w:spacing w:val="-4"/>
        </w:rPr>
        <w:t>Р.П.</w:t>
      </w:r>
      <w:r>
        <w:tab/>
      </w:r>
      <w:r>
        <w:rPr>
          <w:spacing w:val="-2"/>
        </w:rPr>
        <w:t>«Жаба»,</w:t>
      </w:r>
      <w:r>
        <w:tab/>
      </w:r>
      <w:r>
        <w:rPr>
          <w:spacing w:val="-2"/>
        </w:rPr>
        <w:t>«Шутка»;</w:t>
      </w:r>
      <w:r>
        <w:tab/>
      </w:r>
      <w:r>
        <w:rPr>
          <w:spacing w:val="-2"/>
        </w:rPr>
        <w:t>Пришвин</w:t>
      </w:r>
      <w:r>
        <w:tab/>
      </w:r>
      <w:r>
        <w:rPr>
          <w:spacing w:val="-4"/>
        </w:rPr>
        <w:t>М.М.</w:t>
      </w:r>
      <w:r>
        <w:tab/>
      </w:r>
      <w:r>
        <w:rPr>
          <w:spacing w:val="-2"/>
        </w:rPr>
        <w:t>«Лисичкин</w:t>
      </w:r>
      <w:r>
        <w:tab/>
      </w:r>
      <w:r>
        <w:rPr>
          <w:spacing w:val="-2"/>
        </w:rPr>
        <w:t>хлеб»,</w:t>
      </w:r>
    </w:p>
    <w:p w:rsidR="00384C8F" w:rsidRDefault="00384C8F">
      <w:pPr>
        <w:jc w:val="right"/>
        <w:sectPr w:rsidR="00384C8F">
          <w:pgSz w:w="11910" w:h="16840"/>
          <w:pgMar w:top="620" w:right="0" w:bottom="940" w:left="260" w:header="0" w:footer="729" w:gutter="0"/>
          <w:cols w:space="720"/>
        </w:sectPr>
      </w:pPr>
    </w:p>
    <w:p w:rsidR="00384C8F" w:rsidRDefault="00E4716A">
      <w:pPr>
        <w:pStyle w:val="a3"/>
        <w:spacing w:before="74" w:line="276" w:lineRule="auto"/>
        <w:ind w:left="460" w:right="713"/>
      </w:pPr>
      <w:r>
        <w:t>«Изобретатель»; Ракитина Е. «Приключения новогодних игрушек», «Серѐжик»; Раскин А.Б. «Как папа был маленьким» (сборник рассказов); Сладков Н.И. «Хитрющий зайчишка», «Синичка необыкновенная», «Почему ноябрь пегий»; Соколов-Микитов И.С. «Листопадничек»; Толстой Л.Н.</w:t>
      </w:r>
    </w:p>
    <w:p w:rsidR="00384C8F" w:rsidRDefault="00E4716A">
      <w:pPr>
        <w:pStyle w:val="a3"/>
        <w:spacing w:line="276" w:lineRule="auto"/>
        <w:ind w:left="460" w:right="715"/>
      </w:pPr>
      <w:r>
        <w:t>«Филипок», «Лев и собачка», «Прыжок», «Акула», «Пожарные собаки»; Фадеева О. «Мне письмо!»; Чаплина В.В. «Кинули»; Шим Э.Ю. «Хлеб растет».</w:t>
      </w:r>
    </w:p>
    <w:p w:rsidR="00384C8F" w:rsidRDefault="00E4716A">
      <w:pPr>
        <w:pStyle w:val="a3"/>
        <w:spacing w:before="2" w:line="276" w:lineRule="auto"/>
        <w:ind w:left="460" w:right="709" w:firstLine="427"/>
      </w:pPr>
      <w:r>
        <w:rPr>
          <w:i/>
        </w:rPr>
        <w:t xml:space="preserve">Литературные сказки. </w:t>
      </w:r>
      <w:r>
        <w:t>Гайдар А.П. «</w:t>
      </w:r>
      <w:hyperlink r:id="rId31">
        <w:r>
          <w:t>Сказка о Военной тайне, о Мальчише-Кибальчише и</w:t>
        </w:r>
      </w:hyperlink>
      <w:r>
        <w:t xml:space="preserve"> </w:t>
      </w:r>
      <w:hyperlink r:id="rId32">
        <w:r>
          <w:t>его</w:t>
        </w:r>
      </w:hyperlink>
      <w:r>
        <w:t xml:space="preserve"> </w:t>
      </w:r>
      <w:hyperlink r:id="rId33">
        <w:r>
          <w:t>твѐрдом</w:t>
        </w:r>
        <w:r>
          <w:rPr>
            <w:spacing w:val="40"/>
          </w:rPr>
          <w:t xml:space="preserve"> </w:t>
        </w:r>
        <w:r>
          <w:t>слове</w:t>
        </w:r>
      </w:hyperlink>
      <w:r>
        <w:t>»,</w:t>
      </w:r>
      <w:r>
        <w:rPr>
          <w:spacing w:val="40"/>
        </w:rPr>
        <w:t xml:space="preserve"> </w:t>
      </w:r>
      <w:r>
        <w:t>«Горячий</w:t>
      </w:r>
      <w:r>
        <w:rPr>
          <w:spacing w:val="40"/>
        </w:rPr>
        <w:t xml:space="preserve"> </w:t>
      </w:r>
      <w:r>
        <w:t>камень»;</w:t>
      </w:r>
      <w:r>
        <w:rPr>
          <w:spacing w:val="40"/>
        </w:rPr>
        <w:t xml:space="preserve"> </w:t>
      </w:r>
      <w:r>
        <w:t>Гаршин</w:t>
      </w:r>
      <w:r>
        <w:rPr>
          <w:spacing w:val="40"/>
        </w:rPr>
        <w:t xml:space="preserve"> </w:t>
      </w:r>
      <w:r>
        <w:t>В.М.</w:t>
      </w:r>
      <w:r>
        <w:rPr>
          <w:spacing w:val="40"/>
        </w:rPr>
        <w:t xml:space="preserve"> </w:t>
      </w:r>
      <w:r>
        <w:t>«Лягушка-путешественница»;</w:t>
      </w:r>
      <w:r>
        <w:rPr>
          <w:spacing w:val="40"/>
        </w:rPr>
        <w:t xml:space="preserve"> </w:t>
      </w:r>
      <w:r>
        <w:t>Козлов</w:t>
      </w:r>
      <w:r>
        <w:rPr>
          <w:spacing w:val="40"/>
        </w:rPr>
        <w:t xml:space="preserve"> </w:t>
      </w:r>
      <w:r>
        <w:t>С.Г.</w:t>
      </w:r>
    </w:p>
    <w:p w:rsidR="00384C8F" w:rsidRDefault="00E4716A">
      <w:pPr>
        <w:pStyle w:val="a3"/>
        <w:spacing w:line="276" w:lineRule="auto"/>
        <w:ind w:left="460" w:right="707" w:firstLine="427"/>
      </w:pPr>
      <w:r>
        <w:t>«Как Ёжик с Медвежонком звѐзды протирали»; Маршак С.Я. «Двенадцать месяцев»; Паустовский К.Г. «Тѐплый хлеб», «Дремучий медведь»; Прокофьева С.Л., Токмакова И.П. «Подарок для Снегурочки»; Ремизов А.М. «Гуси-лебеди», «Хлебный голос»; Скребицкий Г.А. «Всяк по- своему»; Соколов-Микитов И.С. «Соль Земли»; Чѐрный С. «Дневник Фокса Микки».</w:t>
      </w:r>
    </w:p>
    <w:p w:rsidR="00384C8F" w:rsidRDefault="00E4716A">
      <w:pPr>
        <w:spacing w:line="274" w:lineRule="exact"/>
        <w:ind w:left="887"/>
        <w:jc w:val="both"/>
        <w:rPr>
          <w:i/>
          <w:sz w:val="24"/>
        </w:rPr>
      </w:pPr>
      <w:r>
        <w:rPr>
          <w:i/>
          <w:sz w:val="24"/>
        </w:rPr>
        <w:t>Произведения</w:t>
      </w:r>
      <w:r>
        <w:rPr>
          <w:i/>
          <w:spacing w:val="-7"/>
          <w:sz w:val="24"/>
        </w:rPr>
        <w:t xml:space="preserve"> </w:t>
      </w:r>
      <w:r>
        <w:rPr>
          <w:i/>
          <w:sz w:val="24"/>
        </w:rPr>
        <w:t>поэтов</w:t>
      </w:r>
      <w:r>
        <w:rPr>
          <w:i/>
          <w:spacing w:val="-5"/>
          <w:sz w:val="24"/>
        </w:rPr>
        <w:t xml:space="preserve"> </w:t>
      </w:r>
      <w:r>
        <w:rPr>
          <w:i/>
          <w:sz w:val="24"/>
        </w:rPr>
        <w:t>и</w:t>
      </w:r>
      <w:r>
        <w:rPr>
          <w:i/>
          <w:spacing w:val="-3"/>
          <w:sz w:val="24"/>
        </w:rPr>
        <w:t xml:space="preserve"> </w:t>
      </w:r>
      <w:r>
        <w:rPr>
          <w:i/>
          <w:sz w:val="24"/>
        </w:rPr>
        <w:t>писателей</w:t>
      </w:r>
      <w:r>
        <w:rPr>
          <w:i/>
          <w:spacing w:val="-6"/>
          <w:sz w:val="24"/>
        </w:rPr>
        <w:t xml:space="preserve"> </w:t>
      </w:r>
      <w:r>
        <w:rPr>
          <w:i/>
          <w:sz w:val="24"/>
        </w:rPr>
        <w:t>разных</w:t>
      </w:r>
      <w:r>
        <w:rPr>
          <w:i/>
          <w:spacing w:val="-6"/>
          <w:sz w:val="24"/>
        </w:rPr>
        <w:t xml:space="preserve"> </w:t>
      </w:r>
      <w:r>
        <w:rPr>
          <w:i/>
          <w:spacing w:val="-2"/>
          <w:sz w:val="24"/>
        </w:rPr>
        <w:t>стран.</w:t>
      </w:r>
    </w:p>
    <w:p w:rsidR="00384C8F" w:rsidRDefault="00E4716A">
      <w:pPr>
        <w:pStyle w:val="a3"/>
        <w:spacing w:before="40" w:line="278" w:lineRule="auto"/>
        <w:ind w:left="460" w:right="711" w:firstLine="427"/>
      </w:pPr>
      <w:r>
        <w:rPr>
          <w:i/>
        </w:rPr>
        <w:t xml:space="preserve">Поэзия. </w:t>
      </w:r>
      <w:r>
        <w:t>Брехт Б. «Зимний вечер через форточку» (пер. с нем. К. Орешина); Дриз О.О. «Как сделать утро волшебным» (пер. с евр. Т. Спендиаровой); Лир Э. «Лимерики» (пер. с англ. Г. Кружкова);</w:t>
      </w:r>
      <w:r>
        <w:rPr>
          <w:spacing w:val="28"/>
        </w:rPr>
        <w:t xml:space="preserve">  </w:t>
      </w:r>
      <w:r>
        <w:t>Станчев</w:t>
      </w:r>
      <w:r>
        <w:rPr>
          <w:spacing w:val="32"/>
        </w:rPr>
        <w:t xml:space="preserve">  </w:t>
      </w:r>
      <w:r>
        <w:t>Л.</w:t>
      </w:r>
      <w:r>
        <w:rPr>
          <w:spacing w:val="33"/>
        </w:rPr>
        <w:t xml:space="preserve">  </w:t>
      </w:r>
      <w:r>
        <w:t>«Осенняя</w:t>
      </w:r>
      <w:r>
        <w:rPr>
          <w:spacing w:val="32"/>
        </w:rPr>
        <w:t xml:space="preserve">  </w:t>
      </w:r>
      <w:r>
        <w:t>гамма»</w:t>
      </w:r>
      <w:r>
        <w:rPr>
          <w:spacing w:val="27"/>
        </w:rPr>
        <w:t xml:space="preserve">  </w:t>
      </w:r>
      <w:r>
        <w:t>(пер.</w:t>
      </w:r>
      <w:r>
        <w:rPr>
          <w:spacing w:val="31"/>
        </w:rPr>
        <w:t xml:space="preserve">  </w:t>
      </w:r>
      <w:r>
        <w:t>с</w:t>
      </w:r>
      <w:r>
        <w:rPr>
          <w:spacing w:val="31"/>
        </w:rPr>
        <w:t xml:space="preserve">  </w:t>
      </w:r>
      <w:r>
        <w:t>болг.</w:t>
      </w:r>
      <w:r>
        <w:rPr>
          <w:spacing w:val="32"/>
        </w:rPr>
        <w:t xml:space="preserve">  </w:t>
      </w:r>
      <w:r>
        <w:t>И.П.</w:t>
      </w:r>
      <w:r>
        <w:rPr>
          <w:spacing w:val="31"/>
        </w:rPr>
        <w:t xml:space="preserve">  </w:t>
      </w:r>
      <w:r>
        <w:t>Токмаковой);</w:t>
      </w:r>
      <w:r>
        <w:rPr>
          <w:spacing w:val="30"/>
        </w:rPr>
        <w:t xml:space="preserve">  </w:t>
      </w:r>
      <w:r>
        <w:t>Стивенсон</w:t>
      </w:r>
      <w:r>
        <w:rPr>
          <w:spacing w:val="33"/>
        </w:rPr>
        <w:t xml:space="preserve">  </w:t>
      </w:r>
      <w:r>
        <w:rPr>
          <w:spacing w:val="-4"/>
        </w:rPr>
        <w:t>Р.Л.</w:t>
      </w:r>
    </w:p>
    <w:p w:rsidR="00384C8F" w:rsidRDefault="00E4716A">
      <w:pPr>
        <w:pStyle w:val="a3"/>
        <w:spacing w:line="271" w:lineRule="exact"/>
        <w:ind w:left="460"/>
      </w:pPr>
      <w:r>
        <w:t>«Вычитанные</w:t>
      </w:r>
      <w:r>
        <w:rPr>
          <w:spacing w:val="-6"/>
        </w:rPr>
        <w:t xml:space="preserve"> </w:t>
      </w:r>
      <w:r>
        <w:t>страны»</w:t>
      </w:r>
      <w:r>
        <w:rPr>
          <w:spacing w:val="-11"/>
        </w:rPr>
        <w:t xml:space="preserve"> </w:t>
      </w:r>
      <w:r>
        <w:t>(пер.</w:t>
      </w:r>
      <w:r>
        <w:rPr>
          <w:spacing w:val="-3"/>
        </w:rPr>
        <w:t xml:space="preserve"> </w:t>
      </w:r>
      <w:r>
        <w:t>с</w:t>
      </w:r>
      <w:r>
        <w:rPr>
          <w:spacing w:val="-8"/>
        </w:rPr>
        <w:t xml:space="preserve"> </w:t>
      </w:r>
      <w:r>
        <w:t>англ.</w:t>
      </w:r>
      <w:r>
        <w:rPr>
          <w:spacing w:val="-3"/>
        </w:rPr>
        <w:t xml:space="preserve"> </w:t>
      </w:r>
      <w:r>
        <w:t>Вл.Ф.</w:t>
      </w:r>
      <w:r>
        <w:rPr>
          <w:spacing w:val="-3"/>
        </w:rPr>
        <w:t xml:space="preserve"> </w:t>
      </w:r>
      <w:r>
        <w:rPr>
          <w:spacing w:val="-2"/>
        </w:rPr>
        <w:t>Ходасевича).</w:t>
      </w:r>
    </w:p>
    <w:p w:rsidR="00384C8F" w:rsidRDefault="00E4716A">
      <w:pPr>
        <w:spacing w:before="41"/>
        <w:ind w:left="887"/>
        <w:jc w:val="both"/>
        <w:rPr>
          <w:sz w:val="24"/>
        </w:rPr>
      </w:pPr>
      <w:r>
        <w:rPr>
          <w:i/>
          <w:sz w:val="24"/>
        </w:rPr>
        <w:t>Литературные</w:t>
      </w:r>
      <w:r>
        <w:rPr>
          <w:i/>
          <w:spacing w:val="18"/>
          <w:sz w:val="24"/>
        </w:rPr>
        <w:t xml:space="preserve"> </w:t>
      </w:r>
      <w:r>
        <w:rPr>
          <w:i/>
          <w:sz w:val="24"/>
        </w:rPr>
        <w:t>сказки.</w:t>
      </w:r>
      <w:r>
        <w:rPr>
          <w:i/>
          <w:spacing w:val="24"/>
          <w:sz w:val="24"/>
        </w:rPr>
        <w:t xml:space="preserve"> </w:t>
      </w:r>
      <w:r>
        <w:rPr>
          <w:i/>
          <w:sz w:val="24"/>
        </w:rPr>
        <w:t>Сказки-повести.</w:t>
      </w:r>
      <w:r>
        <w:rPr>
          <w:i/>
          <w:spacing w:val="18"/>
          <w:sz w:val="24"/>
        </w:rPr>
        <w:t xml:space="preserve"> </w:t>
      </w:r>
      <w:r>
        <w:rPr>
          <w:sz w:val="24"/>
        </w:rPr>
        <w:t>Андерсен</w:t>
      </w:r>
      <w:r>
        <w:rPr>
          <w:spacing w:val="22"/>
          <w:sz w:val="24"/>
        </w:rPr>
        <w:t xml:space="preserve"> </w:t>
      </w:r>
      <w:r>
        <w:rPr>
          <w:sz w:val="24"/>
        </w:rPr>
        <w:t>Г.Х.</w:t>
      </w:r>
      <w:r>
        <w:rPr>
          <w:spacing w:val="23"/>
          <w:sz w:val="24"/>
        </w:rPr>
        <w:t xml:space="preserve"> </w:t>
      </w:r>
      <w:r>
        <w:rPr>
          <w:sz w:val="24"/>
        </w:rPr>
        <w:t>«Оле-Лукойе»</w:t>
      </w:r>
      <w:r>
        <w:rPr>
          <w:spacing w:val="16"/>
          <w:sz w:val="24"/>
        </w:rPr>
        <w:t xml:space="preserve"> </w:t>
      </w:r>
      <w:r>
        <w:rPr>
          <w:sz w:val="24"/>
        </w:rPr>
        <w:t>(пер.</w:t>
      </w:r>
      <w:r>
        <w:rPr>
          <w:spacing w:val="21"/>
          <w:sz w:val="24"/>
        </w:rPr>
        <w:t xml:space="preserve"> </w:t>
      </w:r>
      <w:r>
        <w:rPr>
          <w:sz w:val="24"/>
        </w:rPr>
        <w:t>с</w:t>
      </w:r>
      <w:r>
        <w:rPr>
          <w:spacing w:val="19"/>
          <w:sz w:val="24"/>
        </w:rPr>
        <w:t xml:space="preserve"> </w:t>
      </w:r>
      <w:r>
        <w:rPr>
          <w:sz w:val="24"/>
        </w:rPr>
        <w:t>датск.</w:t>
      </w:r>
      <w:r>
        <w:rPr>
          <w:spacing w:val="18"/>
          <w:sz w:val="24"/>
        </w:rPr>
        <w:t xml:space="preserve"> </w:t>
      </w:r>
      <w:r>
        <w:rPr>
          <w:sz w:val="24"/>
        </w:rPr>
        <w:t>А.</w:t>
      </w:r>
      <w:r>
        <w:rPr>
          <w:spacing w:val="24"/>
          <w:sz w:val="24"/>
        </w:rPr>
        <w:t xml:space="preserve"> </w:t>
      </w:r>
      <w:r>
        <w:rPr>
          <w:spacing w:val="-2"/>
          <w:sz w:val="24"/>
        </w:rPr>
        <w:t>Ганзен),</w:t>
      </w:r>
    </w:p>
    <w:p w:rsidR="00384C8F" w:rsidRDefault="00E4716A">
      <w:pPr>
        <w:pStyle w:val="a3"/>
        <w:spacing w:before="41" w:line="276" w:lineRule="auto"/>
        <w:ind w:left="460" w:right="707"/>
      </w:pPr>
      <w:r>
        <w:t>«Соловей»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Гофман Э.Т.А. «Щелкунчик и мышиный Король» (пер. с нем. И. Татариновой); Киплинг Дж. Р. «Маугли» (пер. с англ. Н. Дарузес / И. Шустовой), «Кошка, которая гуляла сама по себе» (пер. с англ. К.И. Чуковского / Н. Дарузерс); Кэррол Л. «Алиса в стране чудес» (пер. с англ. Н. Демуровой, Г. Кружкова, А. Боченкова, стихи в пер. С.Я. Маршака, Д. Орловской, О. Седаковой), «Алиса в</w:t>
      </w:r>
      <w:r>
        <w:rPr>
          <w:spacing w:val="24"/>
        </w:rPr>
        <w:t xml:space="preserve"> </w:t>
      </w:r>
      <w:r>
        <w:t>Зазеркалье» (пер. с англ. Н. Демуровой,</w:t>
      </w:r>
      <w:r>
        <w:rPr>
          <w:spacing w:val="40"/>
        </w:rPr>
        <w:t xml:space="preserve"> </w:t>
      </w:r>
      <w:r>
        <w:t>Г.</w:t>
      </w:r>
      <w:r>
        <w:rPr>
          <w:spacing w:val="23"/>
        </w:rPr>
        <w:t xml:space="preserve"> </w:t>
      </w:r>
      <w:r>
        <w:t>Кружкова,</w:t>
      </w:r>
      <w:r>
        <w:rPr>
          <w:spacing w:val="18"/>
        </w:rPr>
        <w:t xml:space="preserve"> </w:t>
      </w:r>
      <w:r>
        <w:t>А.</w:t>
      </w:r>
      <w:r>
        <w:rPr>
          <w:spacing w:val="18"/>
        </w:rPr>
        <w:t xml:space="preserve"> </w:t>
      </w:r>
      <w:r>
        <w:t>Боченкова,</w:t>
      </w:r>
      <w:r>
        <w:rPr>
          <w:spacing w:val="18"/>
        </w:rPr>
        <w:t xml:space="preserve"> </w:t>
      </w:r>
      <w:r>
        <w:t>стихи</w:t>
      </w:r>
      <w:r>
        <w:rPr>
          <w:spacing w:val="22"/>
        </w:rPr>
        <w:t xml:space="preserve"> </w:t>
      </w:r>
      <w:r>
        <w:t>в</w:t>
      </w:r>
      <w:r>
        <w:rPr>
          <w:spacing w:val="14"/>
        </w:rPr>
        <w:t xml:space="preserve"> </w:t>
      </w:r>
      <w:r>
        <w:t>пер.</w:t>
      </w:r>
      <w:r>
        <w:rPr>
          <w:spacing w:val="18"/>
        </w:rPr>
        <w:t xml:space="preserve"> </w:t>
      </w:r>
      <w:r>
        <w:t>С.Я.</w:t>
      </w:r>
      <w:r>
        <w:rPr>
          <w:spacing w:val="14"/>
        </w:rPr>
        <w:t xml:space="preserve"> </w:t>
      </w:r>
      <w:r>
        <w:t>Маршака,</w:t>
      </w:r>
      <w:r>
        <w:rPr>
          <w:spacing w:val="23"/>
        </w:rPr>
        <w:t xml:space="preserve"> </w:t>
      </w:r>
      <w:r>
        <w:t>Д.</w:t>
      </w:r>
      <w:r>
        <w:rPr>
          <w:spacing w:val="26"/>
        </w:rPr>
        <w:t xml:space="preserve"> </w:t>
      </w:r>
      <w:r>
        <w:t>Орловской,</w:t>
      </w:r>
      <w:r>
        <w:rPr>
          <w:spacing w:val="18"/>
        </w:rPr>
        <w:t xml:space="preserve"> </w:t>
      </w:r>
      <w:r>
        <w:t>О.</w:t>
      </w:r>
      <w:r>
        <w:rPr>
          <w:spacing w:val="23"/>
        </w:rPr>
        <w:t xml:space="preserve"> </w:t>
      </w:r>
      <w:r>
        <w:t>Седаковой);</w:t>
      </w:r>
      <w:r>
        <w:rPr>
          <w:spacing w:val="17"/>
        </w:rPr>
        <w:t xml:space="preserve"> </w:t>
      </w:r>
      <w:r>
        <w:t>Линдгрен</w:t>
      </w:r>
      <w:r>
        <w:rPr>
          <w:spacing w:val="22"/>
        </w:rPr>
        <w:t xml:space="preserve"> </w:t>
      </w:r>
      <w:r>
        <w:t>А.</w:t>
      </w:r>
    </w:p>
    <w:p w:rsidR="00384C8F" w:rsidRDefault="00E4716A">
      <w:pPr>
        <w:pStyle w:val="a3"/>
        <w:spacing w:before="1" w:line="276" w:lineRule="auto"/>
        <w:ind w:left="460" w:right="714"/>
      </w:pPr>
      <w:r>
        <w:t>«Три повести</w:t>
      </w:r>
      <w:r>
        <w:rPr>
          <w:spacing w:val="40"/>
        </w:rPr>
        <w:t xml:space="preserve"> </w:t>
      </w:r>
      <w:r>
        <w:t>о Малыше и Карлсоне» (пер.</w:t>
      </w:r>
      <w:r>
        <w:rPr>
          <w:spacing w:val="40"/>
        </w:rPr>
        <w:t xml:space="preserve"> </w:t>
      </w:r>
      <w:r>
        <w:t>со шведск. Л.З. Лунгиной); Нурдквист С. «История о</w:t>
      </w:r>
      <w:r>
        <w:rPr>
          <w:spacing w:val="40"/>
        </w:rPr>
        <w:t xml:space="preserve"> </w:t>
      </w:r>
      <w:r>
        <w:t>том, как Финдус потерялся, когда был маленьким»; Поттер Б. «Сказка про Джемайму</w:t>
      </w:r>
      <w:r>
        <w:rPr>
          <w:spacing w:val="-1"/>
        </w:rPr>
        <w:t xml:space="preserve"> </w:t>
      </w:r>
      <w:r>
        <w:t>Нырнивлужу» (пер. с англ. И.П. Токмаковой); Распе Эрих Рудольф «Приключения барона Мюнхгаузена» (пер. с нем. К.И. Чуковского /</w:t>
      </w:r>
      <w:r>
        <w:rPr>
          <w:spacing w:val="-7"/>
        </w:rPr>
        <w:t xml:space="preserve"> </w:t>
      </w:r>
      <w:r>
        <w:t>Е.Н. Акимовой); Родари</w:t>
      </w:r>
      <w:r>
        <w:rPr>
          <w:spacing w:val="-1"/>
        </w:rPr>
        <w:t xml:space="preserve"> </w:t>
      </w:r>
      <w:r>
        <w:t>Дж. «Путешествие Голубой Стрелы»</w:t>
      </w:r>
      <w:r>
        <w:rPr>
          <w:spacing w:val="-7"/>
        </w:rPr>
        <w:t xml:space="preserve"> </w:t>
      </w:r>
      <w:r>
        <w:t>(пер. с</w:t>
      </w:r>
      <w:r>
        <w:rPr>
          <w:spacing w:val="-3"/>
        </w:rPr>
        <w:t xml:space="preserve"> </w:t>
      </w:r>
      <w:r>
        <w:t>итал. Ю. Ермаченко), «Джельсомино в Стране лжецов»</w:t>
      </w:r>
      <w:r>
        <w:rPr>
          <w:spacing w:val="-7"/>
        </w:rPr>
        <w:t xml:space="preserve"> </w:t>
      </w:r>
      <w:r>
        <w:t>(пер. с итал. А.Б. Махова);</w:t>
      </w:r>
      <w:r>
        <w:rPr>
          <w:spacing w:val="-2"/>
        </w:rPr>
        <w:t xml:space="preserve"> </w:t>
      </w:r>
      <w:r>
        <w:t>Топпелиус С. «Три ржаных колоска»</w:t>
      </w:r>
      <w:r>
        <w:rPr>
          <w:spacing w:val="-3"/>
        </w:rPr>
        <w:t xml:space="preserve"> </w:t>
      </w:r>
      <w:r>
        <w:t>(пер. со</w:t>
      </w:r>
      <w:r>
        <w:rPr>
          <w:spacing w:val="3"/>
        </w:rPr>
        <w:t xml:space="preserve"> </w:t>
      </w:r>
      <w:r>
        <w:t>шведск.</w:t>
      </w:r>
      <w:r>
        <w:rPr>
          <w:spacing w:val="1"/>
        </w:rPr>
        <w:t xml:space="preserve"> </w:t>
      </w:r>
      <w:r>
        <w:t>А.</w:t>
      </w:r>
      <w:r>
        <w:rPr>
          <w:spacing w:val="9"/>
        </w:rPr>
        <w:t xml:space="preserve"> </w:t>
      </w:r>
      <w:r>
        <w:t>Любарской);</w:t>
      </w:r>
      <w:r>
        <w:rPr>
          <w:spacing w:val="-1"/>
        </w:rPr>
        <w:t xml:space="preserve"> </w:t>
      </w:r>
      <w:r>
        <w:t>Эме</w:t>
      </w:r>
      <w:r>
        <w:rPr>
          <w:spacing w:val="-7"/>
        </w:rPr>
        <w:t xml:space="preserve"> </w:t>
      </w:r>
      <w:r>
        <w:t>М.</w:t>
      </w:r>
      <w:r>
        <w:rPr>
          <w:spacing w:val="6"/>
        </w:rPr>
        <w:t xml:space="preserve"> </w:t>
      </w:r>
      <w:r>
        <w:t>«Краски»</w:t>
      </w:r>
      <w:r>
        <w:rPr>
          <w:spacing w:val="-1"/>
        </w:rPr>
        <w:t xml:space="preserve"> </w:t>
      </w:r>
      <w:r>
        <w:t>(пер.</w:t>
      </w:r>
      <w:r>
        <w:rPr>
          <w:spacing w:val="1"/>
        </w:rPr>
        <w:t xml:space="preserve"> </w:t>
      </w:r>
      <w:r>
        <w:t>с</w:t>
      </w:r>
      <w:r>
        <w:rPr>
          <w:spacing w:val="-2"/>
        </w:rPr>
        <w:t xml:space="preserve"> </w:t>
      </w:r>
      <w:r>
        <w:t>франц.</w:t>
      </w:r>
      <w:r>
        <w:rPr>
          <w:spacing w:val="1"/>
        </w:rPr>
        <w:t xml:space="preserve"> </w:t>
      </w:r>
      <w:r>
        <w:t>И.</w:t>
      </w:r>
      <w:r>
        <w:rPr>
          <w:spacing w:val="6"/>
        </w:rPr>
        <w:t xml:space="preserve"> </w:t>
      </w:r>
      <w:r>
        <w:t xml:space="preserve">Кузнецовой); Янссон </w:t>
      </w:r>
      <w:r>
        <w:rPr>
          <w:spacing w:val="-5"/>
        </w:rPr>
        <w:t>Т.</w:t>
      </w:r>
    </w:p>
    <w:p w:rsidR="00384C8F" w:rsidRDefault="00E4716A">
      <w:pPr>
        <w:pStyle w:val="a3"/>
        <w:spacing w:before="1" w:line="276" w:lineRule="auto"/>
        <w:ind w:left="460" w:right="724"/>
      </w:pPr>
      <w:r>
        <w:t>«Муми-тролли» (пер. со шведск. В.А. Смирнова / И.П. Токмаковой), «Шляпа волшебника» (пер. со шведск. языка В.А. Смирнова / Л. Брауде).</w:t>
      </w:r>
    </w:p>
    <w:p w:rsidR="00384C8F" w:rsidRDefault="00E4716A">
      <w:pPr>
        <w:pStyle w:val="3"/>
        <w:spacing w:before="5"/>
        <w:ind w:left="887"/>
      </w:pPr>
      <w:r>
        <w:t>Музыкальные</w:t>
      </w:r>
      <w:r>
        <w:rPr>
          <w:spacing w:val="-1"/>
        </w:rPr>
        <w:t xml:space="preserve"> </w:t>
      </w:r>
      <w:r>
        <w:rPr>
          <w:spacing w:val="-2"/>
        </w:rPr>
        <w:t>произведения</w:t>
      </w:r>
    </w:p>
    <w:p w:rsidR="00384C8F" w:rsidRDefault="00E4716A">
      <w:pPr>
        <w:pStyle w:val="a3"/>
        <w:spacing w:before="36"/>
        <w:ind w:left="887"/>
      </w:pPr>
      <w:r>
        <w:rPr>
          <w:i/>
        </w:rPr>
        <w:t>Слушание.</w:t>
      </w:r>
      <w:r>
        <w:rPr>
          <w:i/>
          <w:spacing w:val="27"/>
        </w:rPr>
        <w:t xml:space="preserve"> </w:t>
      </w:r>
      <w:r>
        <w:t>«Колыбельная»,</w:t>
      </w:r>
      <w:r>
        <w:rPr>
          <w:spacing w:val="30"/>
        </w:rPr>
        <w:t xml:space="preserve"> </w:t>
      </w:r>
      <w:r>
        <w:t>муз.</w:t>
      </w:r>
      <w:r>
        <w:rPr>
          <w:spacing w:val="30"/>
        </w:rPr>
        <w:t xml:space="preserve"> </w:t>
      </w:r>
      <w:r>
        <w:t>В.</w:t>
      </w:r>
      <w:r>
        <w:rPr>
          <w:spacing w:val="29"/>
        </w:rPr>
        <w:t xml:space="preserve"> </w:t>
      </w:r>
      <w:r>
        <w:t>Моцарта;</w:t>
      </w:r>
      <w:r>
        <w:rPr>
          <w:spacing w:val="23"/>
        </w:rPr>
        <w:t xml:space="preserve"> </w:t>
      </w:r>
      <w:r>
        <w:t>«Осень»</w:t>
      </w:r>
      <w:r>
        <w:rPr>
          <w:spacing w:val="23"/>
        </w:rPr>
        <w:t xml:space="preserve"> </w:t>
      </w:r>
      <w:r>
        <w:t>(из</w:t>
      </w:r>
      <w:r>
        <w:rPr>
          <w:spacing w:val="28"/>
        </w:rPr>
        <w:t xml:space="preserve"> </w:t>
      </w:r>
      <w:r>
        <w:t>цикла</w:t>
      </w:r>
      <w:r>
        <w:rPr>
          <w:spacing w:val="27"/>
        </w:rPr>
        <w:t xml:space="preserve"> </w:t>
      </w:r>
      <w:r>
        <w:t>«Времена</w:t>
      </w:r>
      <w:r>
        <w:rPr>
          <w:spacing w:val="27"/>
        </w:rPr>
        <w:t xml:space="preserve"> </w:t>
      </w:r>
      <w:r>
        <w:t>года»</w:t>
      </w:r>
      <w:r>
        <w:rPr>
          <w:spacing w:val="22"/>
        </w:rPr>
        <w:t xml:space="preserve"> </w:t>
      </w:r>
      <w:r>
        <w:t>А.</w:t>
      </w:r>
      <w:r>
        <w:rPr>
          <w:spacing w:val="29"/>
        </w:rPr>
        <w:t xml:space="preserve"> </w:t>
      </w:r>
      <w:r>
        <w:rPr>
          <w:spacing w:val="-2"/>
        </w:rPr>
        <w:t>Вивальди);</w:t>
      </w:r>
    </w:p>
    <w:p w:rsidR="00384C8F" w:rsidRDefault="00E4716A">
      <w:pPr>
        <w:pStyle w:val="a3"/>
        <w:spacing w:before="41"/>
        <w:ind w:left="460"/>
      </w:pPr>
      <w:r>
        <w:t>«Октябрь»</w:t>
      </w:r>
      <w:r>
        <w:rPr>
          <w:spacing w:val="10"/>
        </w:rPr>
        <w:t xml:space="preserve"> </w:t>
      </w:r>
      <w:r>
        <w:t>(из</w:t>
      </w:r>
      <w:r>
        <w:rPr>
          <w:spacing w:val="19"/>
        </w:rPr>
        <w:t xml:space="preserve"> </w:t>
      </w:r>
      <w:r>
        <w:t>цикла</w:t>
      </w:r>
      <w:r>
        <w:rPr>
          <w:spacing w:val="19"/>
        </w:rPr>
        <w:t xml:space="preserve"> </w:t>
      </w:r>
      <w:r>
        <w:t>«Времена</w:t>
      </w:r>
      <w:r>
        <w:rPr>
          <w:spacing w:val="17"/>
        </w:rPr>
        <w:t xml:space="preserve"> </w:t>
      </w:r>
      <w:r>
        <w:t>года»</w:t>
      </w:r>
      <w:r>
        <w:rPr>
          <w:spacing w:val="13"/>
        </w:rPr>
        <w:t xml:space="preserve"> </w:t>
      </w:r>
      <w:r>
        <w:t>П.</w:t>
      </w:r>
      <w:r>
        <w:rPr>
          <w:spacing w:val="15"/>
        </w:rPr>
        <w:t xml:space="preserve"> </w:t>
      </w:r>
      <w:r>
        <w:t>Чайковского);</w:t>
      </w:r>
      <w:r>
        <w:rPr>
          <w:spacing w:val="17"/>
        </w:rPr>
        <w:t xml:space="preserve"> </w:t>
      </w:r>
      <w:r>
        <w:t>«Детская</w:t>
      </w:r>
      <w:r>
        <w:rPr>
          <w:spacing w:val="18"/>
        </w:rPr>
        <w:t xml:space="preserve"> </w:t>
      </w:r>
      <w:r>
        <w:t>полька»,</w:t>
      </w:r>
      <w:r>
        <w:rPr>
          <w:spacing w:val="19"/>
        </w:rPr>
        <w:t xml:space="preserve"> </w:t>
      </w:r>
      <w:r>
        <w:t>муз.</w:t>
      </w:r>
      <w:r>
        <w:rPr>
          <w:spacing w:val="19"/>
        </w:rPr>
        <w:t xml:space="preserve"> </w:t>
      </w:r>
      <w:r>
        <w:t>М.</w:t>
      </w:r>
      <w:r>
        <w:rPr>
          <w:spacing w:val="24"/>
        </w:rPr>
        <w:t xml:space="preserve"> </w:t>
      </w:r>
      <w:r>
        <w:t>Глинки;</w:t>
      </w:r>
      <w:r>
        <w:rPr>
          <w:spacing w:val="74"/>
        </w:rPr>
        <w:t xml:space="preserve"> </w:t>
      </w:r>
      <w:r>
        <w:rPr>
          <w:spacing w:val="-2"/>
        </w:rPr>
        <w:t>«Море»,</w:t>
      </w:r>
    </w:p>
    <w:p w:rsidR="00384C8F" w:rsidRDefault="00E4716A">
      <w:pPr>
        <w:pStyle w:val="a3"/>
        <w:spacing w:before="40"/>
        <w:ind w:left="460"/>
      </w:pPr>
      <w:r>
        <w:t>«Белка»,</w:t>
      </w:r>
      <w:r>
        <w:rPr>
          <w:spacing w:val="60"/>
        </w:rPr>
        <w:t xml:space="preserve"> </w:t>
      </w:r>
      <w:r>
        <w:t>муз.</w:t>
      </w:r>
      <w:r>
        <w:rPr>
          <w:spacing w:val="63"/>
        </w:rPr>
        <w:t xml:space="preserve"> </w:t>
      </w:r>
      <w:r>
        <w:t>Н.</w:t>
      </w:r>
      <w:r>
        <w:rPr>
          <w:spacing w:val="62"/>
        </w:rPr>
        <w:t xml:space="preserve"> </w:t>
      </w:r>
      <w:r>
        <w:t>Римского-Корсакова</w:t>
      </w:r>
      <w:r>
        <w:rPr>
          <w:spacing w:val="60"/>
        </w:rPr>
        <w:t xml:space="preserve"> </w:t>
      </w:r>
      <w:r>
        <w:t>(из</w:t>
      </w:r>
      <w:r>
        <w:rPr>
          <w:spacing w:val="56"/>
        </w:rPr>
        <w:t xml:space="preserve"> </w:t>
      </w:r>
      <w:r>
        <w:t>оперы</w:t>
      </w:r>
      <w:r>
        <w:rPr>
          <w:spacing w:val="67"/>
        </w:rPr>
        <w:t xml:space="preserve"> </w:t>
      </w:r>
      <w:r>
        <w:t>«Сказка</w:t>
      </w:r>
      <w:r>
        <w:rPr>
          <w:spacing w:val="60"/>
        </w:rPr>
        <w:t xml:space="preserve"> </w:t>
      </w:r>
      <w:r>
        <w:t>о</w:t>
      </w:r>
      <w:r>
        <w:rPr>
          <w:spacing w:val="64"/>
        </w:rPr>
        <w:t xml:space="preserve"> </w:t>
      </w:r>
      <w:r>
        <w:t>царе</w:t>
      </w:r>
      <w:r>
        <w:rPr>
          <w:spacing w:val="60"/>
        </w:rPr>
        <w:t xml:space="preserve"> </w:t>
      </w:r>
      <w:r>
        <w:rPr>
          <w:spacing w:val="-2"/>
        </w:rPr>
        <w:t>Салтане»);</w:t>
      </w:r>
    </w:p>
    <w:p w:rsidR="00384C8F" w:rsidRDefault="00E4716A">
      <w:pPr>
        <w:pStyle w:val="a3"/>
        <w:spacing w:before="42" w:line="280" w:lineRule="auto"/>
        <w:ind w:left="460" w:right="708" w:firstLine="427"/>
      </w:pPr>
      <w:r>
        <w:t>«Табакерочный</w:t>
      </w:r>
      <w:r>
        <w:rPr>
          <w:spacing w:val="80"/>
        </w:rPr>
        <w:t xml:space="preserve"> </w:t>
      </w:r>
      <w:r>
        <w:t>вальс»,</w:t>
      </w:r>
      <w:r>
        <w:rPr>
          <w:spacing w:val="80"/>
        </w:rPr>
        <w:t xml:space="preserve"> </w:t>
      </w:r>
      <w:r>
        <w:t>муз.</w:t>
      </w:r>
      <w:r>
        <w:rPr>
          <w:spacing w:val="80"/>
        </w:rPr>
        <w:t xml:space="preserve"> </w:t>
      </w:r>
      <w:r>
        <w:t>А.</w:t>
      </w:r>
      <w:r>
        <w:rPr>
          <w:spacing w:val="80"/>
        </w:rPr>
        <w:t xml:space="preserve"> </w:t>
      </w:r>
      <w:r>
        <w:t>Даргомыжского;</w:t>
      </w:r>
      <w:r>
        <w:rPr>
          <w:spacing w:val="80"/>
        </w:rPr>
        <w:t xml:space="preserve"> </w:t>
      </w:r>
      <w:r>
        <w:t>«Итальянская</w:t>
      </w:r>
      <w:r>
        <w:rPr>
          <w:spacing w:val="80"/>
        </w:rPr>
        <w:t xml:space="preserve"> </w:t>
      </w:r>
      <w:r>
        <w:t>полька»,</w:t>
      </w:r>
      <w:r>
        <w:rPr>
          <w:spacing w:val="80"/>
        </w:rPr>
        <w:t xml:space="preserve"> </w:t>
      </w:r>
      <w:r>
        <w:t>муз.</w:t>
      </w:r>
      <w:r>
        <w:rPr>
          <w:spacing w:val="80"/>
        </w:rPr>
        <w:t xml:space="preserve"> </w:t>
      </w:r>
      <w:r>
        <w:t>С. Рахманинова;</w:t>
      </w:r>
      <w:r>
        <w:rPr>
          <w:spacing w:val="64"/>
        </w:rPr>
        <w:t xml:space="preserve"> </w:t>
      </w:r>
      <w:r>
        <w:t>«Танец</w:t>
      </w:r>
      <w:r>
        <w:rPr>
          <w:spacing w:val="69"/>
        </w:rPr>
        <w:t xml:space="preserve"> </w:t>
      </w:r>
      <w:r>
        <w:t>с</w:t>
      </w:r>
      <w:r>
        <w:rPr>
          <w:spacing w:val="67"/>
        </w:rPr>
        <w:t xml:space="preserve"> </w:t>
      </w:r>
      <w:r>
        <w:t>саблями»,</w:t>
      </w:r>
      <w:r>
        <w:rPr>
          <w:spacing w:val="70"/>
        </w:rPr>
        <w:t xml:space="preserve"> </w:t>
      </w:r>
      <w:r>
        <w:t>муз.</w:t>
      </w:r>
      <w:r>
        <w:rPr>
          <w:spacing w:val="70"/>
        </w:rPr>
        <w:t xml:space="preserve"> </w:t>
      </w:r>
      <w:r>
        <w:t>А.</w:t>
      </w:r>
      <w:r>
        <w:rPr>
          <w:spacing w:val="70"/>
        </w:rPr>
        <w:t xml:space="preserve"> </w:t>
      </w:r>
      <w:r>
        <w:t>Хачатуряна;</w:t>
      </w:r>
      <w:r>
        <w:rPr>
          <w:spacing w:val="68"/>
        </w:rPr>
        <w:t xml:space="preserve"> </w:t>
      </w:r>
      <w:r>
        <w:t>«Кавалерийская»,</w:t>
      </w:r>
      <w:r>
        <w:rPr>
          <w:spacing w:val="70"/>
        </w:rPr>
        <w:t xml:space="preserve"> </w:t>
      </w:r>
      <w:r>
        <w:t>муз.</w:t>
      </w:r>
      <w:r>
        <w:rPr>
          <w:spacing w:val="70"/>
        </w:rPr>
        <w:t xml:space="preserve"> </w:t>
      </w:r>
      <w:r>
        <w:t>Д.</w:t>
      </w:r>
      <w:r>
        <w:rPr>
          <w:spacing w:val="70"/>
        </w:rPr>
        <w:t xml:space="preserve"> </w:t>
      </w:r>
      <w:r>
        <w:rPr>
          <w:spacing w:val="-2"/>
        </w:rPr>
        <w:t>Кабалевского;</w:t>
      </w:r>
    </w:p>
    <w:p w:rsidR="00384C8F" w:rsidRDefault="00E4716A">
      <w:pPr>
        <w:pStyle w:val="a3"/>
        <w:spacing w:line="276" w:lineRule="auto"/>
        <w:ind w:left="460" w:right="720"/>
      </w:pPr>
      <w:r>
        <w:t xml:space="preserve">«Пляска птиц», муз. Н. Римского-Корсакова (из оперы «Снегурочка»); «Рассвет на Москве-реке», муз. М. Мусоргского (вступление к опере «Хованщина»); «Лето» из цикла «Времена года» А. </w:t>
      </w:r>
      <w:r>
        <w:rPr>
          <w:spacing w:val="-2"/>
        </w:rPr>
        <w:t>Вивальди.</w:t>
      </w:r>
    </w:p>
    <w:p w:rsidR="00384C8F" w:rsidRDefault="00E4716A">
      <w:pPr>
        <w:spacing w:line="275" w:lineRule="exact"/>
        <w:ind w:left="887"/>
        <w:rPr>
          <w:i/>
          <w:sz w:val="24"/>
        </w:rPr>
      </w:pPr>
      <w:r>
        <w:rPr>
          <w:i/>
          <w:spacing w:val="-4"/>
          <w:sz w:val="24"/>
        </w:rPr>
        <w:t>Пение</w:t>
      </w:r>
    </w:p>
    <w:p w:rsidR="00384C8F" w:rsidRDefault="00E4716A">
      <w:pPr>
        <w:spacing w:before="33" w:line="276" w:lineRule="auto"/>
        <w:ind w:left="460" w:right="711" w:firstLine="427"/>
        <w:rPr>
          <w:sz w:val="24"/>
        </w:rPr>
      </w:pPr>
      <w:r>
        <w:rPr>
          <w:i/>
          <w:sz w:val="24"/>
        </w:rPr>
        <w:t>Упражнения на развитие слуха и голоса</w:t>
      </w:r>
      <w:r>
        <w:rPr>
          <w:sz w:val="24"/>
        </w:rPr>
        <w:t>. «Бубенчики», «Наш дом», «Дудка», «Кукушечка»,</w:t>
      </w:r>
      <w:r>
        <w:rPr>
          <w:spacing w:val="-31"/>
          <w:sz w:val="24"/>
        </w:rPr>
        <w:t xml:space="preserve"> </w:t>
      </w:r>
      <w:r>
        <w:rPr>
          <w:sz w:val="24"/>
        </w:rPr>
        <w:t>муз. Е.</w:t>
      </w:r>
      <w:r>
        <w:rPr>
          <w:spacing w:val="23"/>
          <w:sz w:val="24"/>
        </w:rPr>
        <w:t xml:space="preserve"> </w:t>
      </w:r>
      <w:r>
        <w:rPr>
          <w:sz w:val="24"/>
        </w:rPr>
        <w:t>Тиличеевой,</w:t>
      </w:r>
      <w:r>
        <w:rPr>
          <w:spacing w:val="25"/>
          <w:sz w:val="24"/>
        </w:rPr>
        <w:t xml:space="preserve"> </w:t>
      </w:r>
      <w:r>
        <w:rPr>
          <w:sz w:val="24"/>
        </w:rPr>
        <w:t>сл.</w:t>
      </w:r>
      <w:r>
        <w:rPr>
          <w:spacing w:val="30"/>
          <w:sz w:val="24"/>
        </w:rPr>
        <w:t xml:space="preserve"> </w:t>
      </w:r>
      <w:r>
        <w:rPr>
          <w:sz w:val="24"/>
        </w:rPr>
        <w:t>М.</w:t>
      </w:r>
      <w:r>
        <w:rPr>
          <w:spacing w:val="25"/>
          <w:sz w:val="24"/>
        </w:rPr>
        <w:t xml:space="preserve"> </w:t>
      </w:r>
      <w:r>
        <w:rPr>
          <w:sz w:val="24"/>
        </w:rPr>
        <w:t>Долинова;</w:t>
      </w:r>
      <w:r>
        <w:rPr>
          <w:spacing w:val="24"/>
          <w:sz w:val="24"/>
        </w:rPr>
        <w:t xml:space="preserve"> </w:t>
      </w:r>
      <w:r>
        <w:rPr>
          <w:sz w:val="24"/>
        </w:rPr>
        <w:t>«В</w:t>
      </w:r>
      <w:r>
        <w:rPr>
          <w:spacing w:val="26"/>
          <w:sz w:val="24"/>
        </w:rPr>
        <w:t xml:space="preserve"> </w:t>
      </w:r>
      <w:r>
        <w:rPr>
          <w:sz w:val="24"/>
        </w:rPr>
        <w:t>школу»,</w:t>
      </w:r>
      <w:r>
        <w:rPr>
          <w:spacing w:val="30"/>
          <w:sz w:val="24"/>
        </w:rPr>
        <w:t xml:space="preserve"> </w:t>
      </w:r>
      <w:r>
        <w:rPr>
          <w:sz w:val="24"/>
        </w:rPr>
        <w:t>муз.</w:t>
      </w:r>
      <w:r>
        <w:rPr>
          <w:spacing w:val="30"/>
          <w:sz w:val="24"/>
        </w:rPr>
        <w:t xml:space="preserve"> </w:t>
      </w:r>
      <w:r>
        <w:rPr>
          <w:sz w:val="24"/>
        </w:rPr>
        <w:t>Е.</w:t>
      </w:r>
      <w:r>
        <w:rPr>
          <w:spacing w:val="25"/>
          <w:sz w:val="24"/>
        </w:rPr>
        <w:t xml:space="preserve"> </w:t>
      </w:r>
      <w:r>
        <w:rPr>
          <w:sz w:val="24"/>
        </w:rPr>
        <w:t>Тиличеевой,</w:t>
      </w:r>
      <w:r>
        <w:rPr>
          <w:spacing w:val="31"/>
          <w:sz w:val="24"/>
        </w:rPr>
        <w:t xml:space="preserve"> </w:t>
      </w:r>
      <w:r>
        <w:rPr>
          <w:sz w:val="24"/>
        </w:rPr>
        <w:t>сл.</w:t>
      </w:r>
      <w:r>
        <w:rPr>
          <w:spacing w:val="30"/>
          <w:sz w:val="24"/>
        </w:rPr>
        <w:t xml:space="preserve"> </w:t>
      </w:r>
      <w:r>
        <w:rPr>
          <w:sz w:val="24"/>
        </w:rPr>
        <w:t>М.</w:t>
      </w:r>
      <w:r>
        <w:rPr>
          <w:spacing w:val="25"/>
          <w:sz w:val="24"/>
        </w:rPr>
        <w:t xml:space="preserve"> </w:t>
      </w:r>
      <w:r>
        <w:rPr>
          <w:sz w:val="24"/>
        </w:rPr>
        <w:t>Долинова;</w:t>
      </w:r>
      <w:r>
        <w:rPr>
          <w:spacing w:val="23"/>
          <w:sz w:val="24"/>
        </w:rPr>
        <w:t xml:space="preserve"> </w:t>
      </w:r>
      <w:r>
        <w:rPr>
          <w:sz w:val="24"/>
        </w:rPr>
        <w:t>«Котя-</w:t>
      </w:r>
      <w:r>
        <w:rPr>
          <w:spacing w:val="26"/>
          <w:sz w:val="24"/>
        </w:rPr>
        <w:t xml:space="preserve"> </w:t>
      </w:r>
      <w:r>
        <w:rPr>
          <w:spacing w:val="-2"/>
          <w:sz w:val="24"/>
        </w:rPr>
        <w:t>коток»,</w:t>
      </w:r>
    </w:p>
    <w:p w:rsidR="00384C8F" w:rsidRDefault="00E4716A">
      <w:pPr>
        <w:pStyle w:val="a3"/>
        <w:spacing w:line="275" w:lineRule="exact"/>
        <w:ind w:left="460"/>
        <w:jc w:val="left"/>
      </w:pPr>
      <w:r>
        <w:t>«Колыбельная»,</w:t>
      </w:r>
      <w:r>
        <w:rPr>
          <w:spacing w:val="-4"/>
        </w:rPr>
        <w:t xml:space="preserve"> </w:t>
      </w:r>
      <w:r>
        <w:t>«Горошина»,</w:t>
      </w:r>
      <w:r>
        <w:rPr>
          <w:spacing w:val="-1"/>
        </w:rPr>
        <w:t xml:space="preserve"> </w:t>
      </w:r>
      <w:r>
        <w:t>муз.</w:t>
      </w:r>
      <w:r>
        <w:rPr>
          <w:spacing w:val="-1"/>
        </w:rPr>
        <w:t xml:space="preserve"> </w:t>
      </w:r>
      <w:r>
        <w:t>В.</w:t>
      </w:r>
      <w:r>
        <w:rPr>
          <w:spacing w:val="-1"/>
        </w:rPr>
        <w:t xml:space="preserve"> </w:t>
      </w:r>
      <w:r>
        <w:t>Карасевой;</w:t>
      </w:r>
      <w:r>
        <w:rPr>
          <w:spacing w:val="-7"/>
        </w:rPr>
        <w:t xml:space="preserve"> </w:t>
      </w:r>
      <w:r>
        <w:t>«Качели»,</w:t>
      </w:r>
      <w:r>
        <w:rPr>
          <w:spacing w:val="-2"/>
        </w:rPr>
        <w:t xml:space="preserve"> </w:t>
      </w:r>
      <w:r>
        <w:t>муз.</w:t>
      </w:r>
      <w:r>
        <w:rPr>
          <w:spacing w:val="-1"/>
        </w:rPr>
        <w:t xml:space="preserve"> </w:t>
      </w:r>
      <w:r>
        <w:t>Е.</w:t>
      </w:r>
      <w:r>
        <w:rPr>
          <w:spacing w:val="-5"/>
        </w:rPr>
        <w:t xml:space="preserve"> </w:t>
      </w:r>
      <w:r>
        <w:t>Тиличеевой,</w:t>
      </w:r>
      <w:r>
        <w:rPr>
          <w:spacing w:val="-6"/>
        </w:rPr>
        <w:t xml:space="preserve"> </w:t>
      </w:r>
      <w:r>
        <w:t>сл.</w:t>
      </w:r>
      <w:r>
        <w:rPr>
          <w:spacing w:val="-1"/>
        </w:rPr>
        <w:t xml:space="preserve"> </w:t>
      </w:r>
      <w:r>
        <w:t>М.</w:t>
      </w:r>
      <w:r>
        <w:rPr>
          <w:spacing w:val="1"/>
        </w:rPr>
        <w:t xml:space="preserve"> </w:t>
      </w:r>
      <w:r>
        <w:rPr>
          <w:spacing w:val="-2"/>
        </w:rPr>
        <w:t>Долинова;</w:t>
      </w:r>
    </w:p>
    <w:p w:rsidR="00384C8F" w:rsidRDefault="00E4716A">
      <w:pPr>
        <w:pStyle w:val="a3"/>
        <w:spacing w:before="41"/>
        <w:ind w:left="887"/>
        <w:jc w:val="left"/>
      </w:pPr>
      <w:r>
        <w:rPr>
          <w:i/>
        </w:rPr>
        <w:t>Песни.</w:t>
      </w:r>
      <w:r>
        <w:rPr>
          <w:i/>
          <w:spacing w:val="31"/>
        </w:rPr>
        <w:t xml:space="preserve"> </w:t>
      </w:r>
      <w:r>
        <w:t>«Листопад»,</w:t>
      </w:r>
      <w:r>
        <w:rPr>
          <w:spacing w:val="62"/>
          <w:w w:val="150"/>
        </w:rPr>
        <w:t xml:space="preserve"> </w:t>
      </w:r>
      <w:r>
        <w:t>муз.</w:t>
      </w:r>
      <w:r>
        <w:rPr>
          <w:spacing w:val="32"/>
        </w:rPr>
        <w:t xml:space="preserve"> </w:t>
      </w:r>
      <w:r>
        <w:t>Т.</w:t>
      </w:r>
      <w:r>
        <w:rPr>
          <w:spacing w:val="32"/>
        </w:rPr>
        <w:t xml:space="preserve"> </w:t>
      </w:r>
      <w:r>
        <w:t>Попатенко,</w:t>
      </w:r>
      <w:r>
        <w:rPr>
          <w:spacing w:val="32"/>
        </w:rPr>
        <w:t xml:space="preserve"> </w:t>
      </w:r>
      <w:r>
        <w:t>сл.</w:t>
      </w:r>
      <w:r>
        <w:rPr>
          <w:spacing w:val="31"/>
        </w:rPr>
        <w:t xml:space="preserve"> </w:t>
      </w:r>
      <w:r>
        <w:t>Е.</w:t>
      </w:r>
      <w:r>
        <w:rPr>
          <w:spacing w:val="28"/>
        </w:rPr>
        <w:t xml:space="preserve"> </w:t>
      </w:r>
      <w:r>
        <w:t>Авдиенко;</w:t>
      </w:r>
      <w:r>
        <w:rPr>
          <w:spacing w:val="62"/>
          <w:w w:val="150"/>
        </w:rPr>
        <w:t xml:space="preserve"> </w:t>
      </w:r>
      <w:r>
        <w:t>«Здравствуй,</w:t>
      </w:r>
      <w:r>
        <w:rPr>
          <w:spacing w:val="31"/>
        </w:rPr>
        <w:t xml:space="preserve"> </w:t>
      </w:r>
      <w:r>
        <w:t>Родина</w:t>
      </w:r>
      <w:r>
        <w:rPr>
          <w:spacing w:val="29"/>
        </w:rPr>
        <w:t xml:space="preserve"> </w:t>
      </w:r>
      <w:r>
        <w:t>моя!»,</w:t>
      </w:r>
      <w:r>
        <w:rPr>
          <w:spacing w:val="32"/>
        </w:rPr>
        <w:t xml:space="preserve"> </w:t>
      </w:r>
      <w:r>
        <w:t>муз.</w:t>
      </w:r>
      <w:r>
        <w:rPr>
          <w:spacing w:val="38"/>
        </w:rPr>
        <w:t xml:space="preserve"> </w:t>
      </w:r>
      <w:r>
        <w:rPr>
          <w:spacing w:val="-5"/>
        </w:rPr>
        <w:t>Ю.</w:t>
      </w:r>
    </w:p>
    <w:p w:rsidR="00384C8F" w:rsidRDefault="00384C8F">
      <w:pPr>
        <w:sectPr w:rsidR="00384C8F">
          <w:pgSz w:w="11910" w:h="16840"/>
          <w:pgMar w:top="620" w:right="0" w:bottom="940" w:left="260" w:header="0" w:footer="729" w:gutter="0"/>
          <w:cols w:space="720"/>
        </w:sectPr>
      </w:pPr>
    </w:p>
    <w:p w:rsidR="00384C8F" w:rsidRDefault="00E4716A">
      <w:pPr>
        <w:pStyle w:val="a3"/>
        <w:spacing w:before="74" w:line="276" w:lineRule="auto"/>
        <w:ind w:left="460" w:right="710"/>
      </w:pPr>
      <w:r>
        <w:t>Чичкова, сл. К. Ибряева; «Зимняя песенка», муз. М. Kpaсева, сл. С. Вышеславцевой; «Елка», муз. Е. Тиличеевой, сл. Е. Шмановой; сл. З. Петровой; «Самая хорошая», муз. В. Иванникова, сл. О. Фадеевой; «Хорошо у</w:t>
      </w:r>
      <w:r>
        <w:rPr>
          <w:spacing w:val="-3"/>
        </w:rPr>
        <w:t xml:space="preserve"> </w:t>
      </w:r>
      <w:r>
        <w:t>нас в саду», муз. В. Герчик, сл. А. Пришельца; «Новогодний хоровод», муз. Т. Попатенко; «Новогодняя хороводная», муз. С. Шнайдера; «Песенка про бабушку», «Брат- солдат», муз. М. Парцхаладзе; «Пришла весна», муз. З. Левиной, сл. Л. Некрасовой; «До свиданья,</w:t>
      </w:r>
    </w:p>
    <w:p w:rsidR="00384C8F" w:rsidRDefault="00E4716A">
      <w:pPr>
        <w:pStyle w:val="a3"/>
        <w:spacing w:before="2" w:line="276" w:lineRule="auto"/>
        <w:ind w:left="460" w:right="726" w:firstLine="427"/>
      </w:pPr>
      <w:r>
        <w:t>детский</w:t>
      </w:r>
      <w:r>
        <w:rPr>
          <w:spacing w:val="-3"/>
        </w:rPr>
        <w:t xml:space="preserve"> </w:t>
      </w:r>
      <w:r>
        <w:t>сад»,</w:t>
      </w:r>
      <w:r>
        <w:rPr>
          <w:spacing w:val="-2"/>
        </w:rPr>
        <w:t xml:space="preserve"> </w:t>
      </w:r>
      <w:r>
        <w:t>муз.</w:t>
      </w:r>
      <w:r>
        <w:rPr>
          <w:spacing w:val="-2"/>
        </w:rPr>
        <w:t xml:space="preserve"> </w:t>
      </w:r>
      <w:r>
        <w:t>Ю.</w:t>
      </w:r>
      <w:r>
        <w:rPr>
          <w:spacing w:val="-2"/>
        </w:rPr>
        <w:t xml:space="preserve"> </w:t>
      </w:r>
      <w:r>
        <w:t>Слонова,</w:t>
      </w:r>
      <w:r>
        <w:rPr>
          <w:spacing w:val="-2"/>
        </w:rPr>
        <w:t xml:space="preserve"> </w:t>
      </w:r>
      <w:r>
        <w:t>сл.</w:t>
      </w:r>
      <w:r>
        <w:rPr>
          <w:spacing w:val="-2"/>
        </w:rPr>
        <w:t xml:space="preserve"> </w:t>
      </w:r>
      <w:r>
        <w:t>B.</w:t>
      </w:r>
      <w:r>
        <w:rPr>
          <w:spacing w:val="-2"/>
        </w:rPr>
        <w:t xml:space="preserve"> </w:t>
      </w:r>
      <w:r>
        <w:t>Малкова;</w:t>
      </w:r>
      <w:r>
        <w:rPr>
          <w:spacing w:val="-8"/>
        </w:rPr>
        <w:t xml:space="preserve"> </w:t>
      </w:r>
      <w:r>
        <w:t>«Мы</w:t>
      </w:r>
      <w:r>
        <w:rPr>
          <w:spacing w:val="-3"/>
        </w:rPr>
        <w:t xml:space="preserve"> </w:t>
      </w:r>
      <w:r>
        <w:t>теперь ученики»,</w:t>
      </w:r>
      <w:r>
        <w:rPr>
          <w:spacing w:val="-2"/>
        </w:rPr>
        <w:t xml:space="preserve"> </w:t>
      </w:r>
      <w:r>
        <w:t>муз.</w:t>
      </w:r>
      <w:r>
        <w:rPr>
          <w:spacing w:val="-2"/>
        </w:rPr>
        <w:t xml:space="preserve"> </w:t>
      </w:r>
      <w:r>
        <w:t>Г.</w:t>
      </w:r>
      <w:r>
        <w:rPr>
          <w:spacing w:val="-2"/>
        </w:rPr>
        <w:t xml:space="preserve"> </w:t>
      </w:r>
      <w:r>
        <w:t>Струве;</w:t>
      </w:r>
      <w:r>
        <w:rPr>
          <w:spacing w:val="-4"/>
        </w:rPr>
        <w:t xml:space="preserve"> </w:t>
      </w:r>
      <w:r>
        <w:t>«Праздник Победы», муз. М. Парцхаладзе; «Песня о Москве», муз. Г. Свиридова;</w:t>
      </w:r>
    </w:p>
    <w:p w:rsidR="00384C8F" w:rsidRDefault="00E4716A">
      <w:pPr>
        <w:pStyle w:val="a3"/>
        <w:spacing w:line="276" w:lineRule="auto"/>
        <w:ind w:left="460" w:right="706" w:firstLine="427"/>
      </w:pPr>
      <w:r>
        <w:rPr>
          <w:i/>
        </w:rPr>
        <w:t>Песенное творчество.</w:t>
      </w:r>
      <w:r>
        <w:rPr>
          <w:i/>
          <w:spacing w:val="40"/>
        </w:rPr>
        <w:t xml:space="preserve"> </w:t>
      </w:r>
      <w:r>
        <w:t>«Веселая песенка», муз. Г.Струве, сл. В. Викторова; «Плясовая», муз. Т. Ломовой; «Весной», муз. Г. Зингера;</w:t>
      </w:r>
    </w:p>
    <w:p w:rsidR="00384C8F" w:rsidRDefault="00E4716A">
      <w:pPr>
        <w:spacing w:line="275" w:lineRule="exact"/>
        <w:ind w:left="887"/>
        <w:jc w:val="both"/>
        <w:rPr>
          <w:i/>
          <w:sz w:val="24"/>
        </w:rPr>
      </w:pPr>
      <w:r>
        <w:rPr>
          <w:i/>
          <w:sz w:val="24"/>
        </w:rPr>
        <w:t>Музыкально-ритмические</w:t>
      </w:r>
      <w:r>
        <w:rPr>
          <w:i/>
          <w:spacing w:val="-11"/>
          <w:sz w:val="24"/>
        </w:rPr>
        <w:t xml:space="preserve"> </w:t>
      </w:r>
      <w:r>
        <w:rPr>
          <w:i/>
          <w:spacing w:val="-2"/>
          <w:sz w:val="24"/>
        </w:rPr>
        <w:t>движения</w:t>
      </w:r>
    </w:p>
    <w:p w:rsidR="00384C8F" w:rsidRDefault="00E4716A">
      <w:pPr>
        <w:pStyle w:val="a3"/>
        <w:spacing w:before="40" w:line="276" w:lineRule="auto"/>
        <w:ind w:left="460" w:right="709" w:firstLine="427"/>
      </w:pPr>
      <w:r>
        <w:rPr>
          <w:i/>
        </w:rPr>
        <w:t>Упражнения</w:t>
      </w:r>
      <w:r>
        <w:t>. «Марш», муз. М. Робера; «Бег», «Цветные флажки», муз. Е. Тиличеевой; «Кто лучше скачет?», «Шагают девочки и мальчики», муз. В. Золотарева;поднимай и</w:t>
      </w:r>
      <w:r>
        <w:rPr>
          <w:spacing w:val="40"/>
        </w:rPr>
        <w:t xml:space="preserve"> </w:t>
      </w:r>
      <w:r>
        <w:t xml:space="preserve">скрещивай флажки («Этюд», муз. К. Гуритта); полоскать платочки: «Ой, утушка луговая», рус. нар. мелодия, обраб. Т. Ломовой; «Упражнение с кубиками», муз. С. Соснина; «Упражнение с лентой» («Игровая», муз. И. </w:t>
      </w:r>
      <w:r>
        <w:rPr>
          <w:spacing w:val="-2"/>
        </w:rPr>
        <w:t>Кишко).</w:t>
      </w:r>
    </w:p>
    <w:p w:rsidR="00384C8F" w:rsidRDefault="00E4716A">
      <w:pPr>
        <w:pStyle w:val="a3"/>
        <w:spacing w:before="2" w:line="276" w:lineRule="auto"/>
        <w:ind w:left="460" w:right="722" w:firstLine="427"/>
      </w:pPr>
      <w:r>
        <w:rPr>
          <w:i/>
        </w:rPr>
        <w:t xml:space="preserve">Этюды. </w:t>
      </w:r>
      <w:r>
        <w:t>«Медведи пляшут», муз. М. Красева; Показывай направление («Марш», муз. Д. Кабалевского);</w:t>
      </w:r>
      <w:r>
        <w:rPr>
          <w:spacing w:val="40"/>
        </w:rPr>
        <w:t xml:space="preserve"> </w:t>
      </w:r>
      <w:r>
        <w:t>каждая</w:t>
      </w:r>
      <w:r>
        <w:rPr>
          <w:spacing w:val="40"/>
        </w:rPr>
        <w:t xml:space="preserve"> </w:t>
      </w:r>
      <w:r>
        <w:t>пара</w:t>
      </w:r>
      <w:r>
        <w:rPr>
          <w:spacing w:val="40"/>
        </w:rPr>
        <w:t xml:space="preserve"> </w:t>
      </w:r>
      <w:r>
        <w:t>пляшет</w:t>
      </w:r>
      <w:r>
        <w:rPr>
          <w:spacing w:val="40"/>
        </w:rPr>
        <w:t xml:space="preserve"> </w:t>
      </w:r>
      <w:r>
        <w:t>по-своему</w:t>
      </w:r>
      <w:r>
        <w:rPr>
          <w:spacing w:val="38"/>
        </w:rPr>
        <w:t xml:space="preserve"> </w:t>
      </w:r>
      <w:r>
        <w:t>(«Ах</w:t>
      </w:r>
      <w:r>
        <w:rPr>
          <w:spacing w:val="40"/>
        </w:rPr>
        <w:t xml:space="preserve"> </w:t>
      </w:r>
      <w:r>
        <w:t>ты,</w:t>
      </w:r>
      <w:r>
        <w:rPr>
          <w:spacing w:val="40"/>
        </w:rPr>
        <w:t xml:space="preserve"> </w:t>
      </w:r>
      <w:r>
        <w:t>береза»,</w:t>
      </w:r>
      <w:r>
        <w:rPr>
          <w:spacing w:val="40"/>
        </w:rPr>
        <w:t xml:space="preserve"> </w:t>
      </w:r>
      <w:r>
        <w:t>рус.</w:t>
      </w:r>
      <w:r>
        <w:rPr>
          <w:spacing w:val="40"/>
        </w:rPr>
        <w:t xml:space="preserve"> </w:t>
      </w:r>
      <w:r>
        <w:t>нар.</w:t>
      </w:r>
      <w:r>
        <w:rPr>
          <w:spacing w:val="40"/>
        </w:rPr>
        <w:t xml:space="preserve"> </w:t>
      </w:r>
      <w:r>
        <w:t>мелодия);</w:t>
      </w:r>
    </w:p>
    <w:p w:rsidR="00384C8F" w:rsidRDefault="00E4716A">
      <w:pPr>
        <w:pStyle w:val="a3"/>
        <w:spacing w:line="275" w:lineRule="exact"/>
        <w:ind w:left="887"/>
      </w:pPr>
      <w:r>
        <w:t>«Попрыгунья»,</w:t>
      </w:r>
      <w:r>
        <w:rPr>
          <w:spacing w:val="2"/>
        </w:rPr>
        <w:t xml:space="preserve"> </w:t>
      </w:r>
      <w:r>
        <w:t>«Лягушки</w:t>
      </w:r>
      <w:r>
        <w:rPr>
          <w:spacing w:val="-7"/>
        </w:rPr>
        <w:t xml:space="preserve"> </w:t>
      </w:r>
      <w:r>
        <w:t>и</w:t>
      </w:r>
      <w:r>
        <w:rPr>
          <w:spacing w:val="-7"/>
        </w:rPr>
        <w:t xml:space="preserve"> </w:t>
      </w:r>
      <w:r>
        <w:t>аисты»,</w:t>
      </w:r>
      <w:r>
        <w:rPr>
          <w:spacing w:val="-5"/>
        </w:rPr>
        <w:t xml:space="preserve"> </w:t>
      </w:r>
      <w:r>
        <w:t>муз.</w:t>
      </w:r>
      <w:r>
        <w:rPr>
          <w:spacing w:val="-6"/>
        </w:rPr>
        <w:t xml:space="preserve"> </w:t>
      </w:r>
      <w:r>
        <w:t>В.</w:t>
      </w:r>
      <w:r>
        <w:rPr>
          <w:spacing w:val="-2"/>
        </w:rPr>
        <w:t xml:space="preserve"> </w:t>
      </w:r>
      <w:r>
        <w:t>Витлина;</w:t>
      </w:r>
      <w:r>
        <w:rPr>
          <w:spacing w:val="-6"/>
        </w:rPr>
        <w:t xml:space="preserve"> </w:t>
      </w:r>
      <w:r>
        <w:rPr>
          <w:spacing w:val="-10"/>
        </w:rPr>
        <w:t>«</w:t>
      </w:r>
    </w:p>
    <w:p w:rsidR="00384C8F" w:rsidRDefault="00E4716A">
      <w:pPr>
        <w:pStyle w:val="a3"/>
        <w:spacing w:before="41" w:line="276" w:lineRule="auto"/>
        <w:ind w:left="460" w:right="711" w:firstLine="427"/>
      </w:pPr>
      <w:r>
        <w:rPr>
          <w:i/>
        </w:rPr>
        <w:t>Танцы</w:t>
      </w:r>
      <w:r>
        <w:rPr>
          <w:i/>
          <w:spacing w:val="-11"/>
        </w:rPr>
        <w:t xml:space="preserve"> </w:t>
      </w:r>
      <w:r>
        <w:rPr>
          <w:i/>
        </w:rPr>
        <w:t>и пляски</w:t>
      </w:r>
      <w:r>
        <w:t>. «Задорный танец», муз. В. Золотарева; «Полька», муз. В. Косенко; «Вальс»,</w:t>
      </w:r>
      <w:r>
        <w:rPr>
          <w:spacing w:val="-15"/>
        </w:rPr>
        <w:t xml:space="preserve"> </w:t>
      </w:r>
      <w:r>
        <w:t>муз. Е. Макарова; «Яблочко», муз. Р. Глиэра (из балета «Красный мак»); «Прялица», рус. нар. мелодия, обраб. Т. Ломовой; «Сударушка», рус. нар. мелодия, обраб. Ю. Слонова; «</w:t>
      </w:r>
    </w:p>
    <w:p w:rsidR="00384C8F" w:rsidRDefault="00E4716A">
      <w:pPr>
        <w:pStyle w:val="a3"/>
        <w:spacing w:before="3" w:line="276" w:lineRule="auto"/>
        <w:ind w:left="887" w:right="1302"/>
      </w:pPr>
      <w:r>
        <w:rPr>
          <w:i/>
        </w:rPr>
        <w:t>Характерные</w:t>
      </w:r>
      <w:r>
        <w:rPr>
          <w:i/>
          <w:spacing w:val="-9"/>
        </w:rPr>
        <w:t xml:space="preserve"> </w:t>
      </w:r>
      <w:r>
        <w:rPr>
          <w:i/>
        </w:rPr>
        <w:t>танцы.</w:t>
      </w:r>
      <w:r>
        <w:rPr>
          <w:i/>
          <w:spacing w:val="-2"/>
        </w:rPr>
        <w:t xml:space="preserve"> </w:t>
      </w:r>
      <w:r>
        <w:t>«Танец</w:t>
      </w:r>
      <w:r>
        <w:rPr>
          <w:spacing w:val="-8"/>
        </w:rPr>
        <w:t xml:space="preserve"> </w:t>
      </w:r>
      <w:r>
        <w:t>снежинок»,</w:t>
      </w:r>
      <w:r>
        <w:rPr>
          <w:spacing w:val="-1"/>
        </w:rPr>
        <w:t xml:space="preserve"> </w:t>
      </w:r>
      <w:r>
        <w:t>муз.</w:t>
      </w:r>
      <w:r>
        <w:rPr>
          <w:spacing w:val="-7"/>
        </w:rPr>
        <w:t xml:space="preserve"> </w:t>
      </w:r>
      <w:r>
        <w:t>А.</w:t>
      </w:r>
      <w:r>
        <w:rPr>
          <w:spacing w:val="-8"/>
        </w:rPr>
        <w:t xml:space="preserve"> </w:t>
      </w:r>
      <w:r>
        <w:t>Жилина;</w:t>
      </w:r>
      <w:r>
        <w:rPr>
          <w:spacing w:val="-8"/>
        </w:rPr>
        <w:t xml:space="preserve"> </w:t>
      </w:r>
      <w:r>
        <w:t>«Выход</w:t>
      </w:r>
      <w:r>
        <w:rPr>
          <w:spacing w:val="-10"/>
        </w:rPr>
        <w:t xml:space="preserve"> </w:t>
      </w:r>
      <w:r>
        <w:t>к</w:t>
      </w:r>
      <w:r>
        <w:rPr>
          <w:spacing w:val="-6"/>
        </w:rPr>
        <w:t xml:space="preserve"> </w:t>
      </w:r>
      <w:r>
        <w:t>пляске</w:t>
      </w:r>
      <w:r>
        <w:rPr>
          <w:spacing w:val="-9"/>
        </w:rPr>
        <w:t xml:space="preserve"> </w:t>
      </w:r>
      <w:r>
        <w:t>медвежат»,</w:t>
      </w:r>
      <w:r>
        <w:rPr>
          <w:spacing w:val="-1"/>
        </w:rPr>
        <w:t xml:space="preserve"> </w:t>
      </w:r>
      <w:r>
        <w:t>муз. М. Красева; «Матрешки», муз. Ю. Слонова, сл. Л. Некрасовой.</w:t>
      </w:r>
    </w:p>
    <w:p w:rsidR="00384C8F" w:rsidRDefault="00E4716A">
      <w:pPr>
        <w:pStyle w:val="a3"/>
        <w:spacing w:line="276" w:lineRule="auto"/>
        <w:ind w:left="460" w:right="711" w:firstLine="427"/>
      </w:pPr>
      <w:r>
        <w:rPr>
          <w:i/>
        </w:rPr>
        <w:t>Хороводы</w:t>
      </w:r>
      <w:r>
        <w:t>. «Выйду ль я на реченьку», рус. нар. песня, обраб. В. Иванникова; «На горе-то</w:t>
      </w:r>
      <w:r>
        <w:rPr>
          <w:spacing w:val="40"/>
        </w:rPr>
        <w:t xml:space="preserve"> </w:t>
      </w:r>
      <w:r>
        <w:t>калина», рус. нар. мелодия,</w:t>
      </w:r>
      <w:r>
        <w:rPr>
          <w:spacing w:val="-6"/>
        </w:rPr>
        <w:t xml:space="preserve"> </w:t>
      </w:r>
      <w:r>
        <w:t>обраб. А.</w:t>
      </w:r>
      <w:r>
        <w:rPr>
          <w:spacing w:val="-1"/>
        </w:rPr>
        <w:t xml:space="preserve"> </w:t>
      </w:r>
      <w:r>
        <w:t>Новикова;</w:t>
      </w:r>
      <w:r>
        <w:rPr>
          <w:spacing w:val="-3"/>
        </w:rPr>
        <w:t xml:space="preserve"> </w:t>
      </w:r>
      <w:r>
        <w:t>«Во саду</w:t>
      </w:r>
      <w:r>
        <w:rPr>
          <w:spacing w:val="-8"/>
        </w:rPr>
        <w:t xml:space="preserve"> </w:t>
      </w:r>
      <w:r>
        <w:t>ли, в</w:t>
      </w:r>
      <w:r>
        <w:rPr>
          <w:spacing w:val="-6"/>
        </w:rPr>
        <w:t xml:space="preserve"> </w:t>
      </w:r>
      <w:r>
        <w:t>огороде», рус. нар.</w:t>
      </w:r>
      <w:r>
        <w:rPr>
          <w:spacing w:val="-1"/>
        </w:rPr>
        <w:t xml:space="preserve"> </w:t>
      </w:r>
      <w:r>
        <w:t>мелодия,</w:t>
      </w:r>
      <w:r>
        <w:rPr>
          <w:spacing w:val="-1"/>
        </w:rPr>
        <w:t xml:space="preserve"> </w:t>
      </w:r>
      <w:r>
        <w:t xml:space="preserve">обраб. И. </w:t>
      </w:r>
      <w:r>
        <w:rPr>
          <w:spacing w:val="-2"/>
        </w:rPr>
        <w:t>Арсеева.</w:t>
      </w:r>
    </w:p>
    <w:p w:rsidR="00384C8F" w:rsidRDefault="00E4716A">
      <w:pPr>
        <w:spacing w:line="274" w:lineRule="exact"/>
        <w:ind w:left="887"/>
        <w:jc w:val="both"/>
        <w:rPr>
          <w:i/>
          <w:sz w:val="24"/>
        </w:rPr>
      </w:pPr>
      <w:r>
        <w:rPr>
          <w:i/>
          <w:sz w:val="24"/>
        </w:rPr>
        <w:t>Музыкальные</w:t>
      </w:r>
      <w:r>
        <w:rPr>
          <w:i/>
          <w:spacing w:val="-4"/>
          <w:sz w:val="24"/>
        </w:rPr>
        <w:t xml:space="preserve"> игры</w:t>
      </w:r>
    </w:p>
    <w:p w:rsidR="00384C8F" w:rsidRDefault="00E4716A">
      <w:pPr>
        <w:pStyle w:val="a3"/>
        <w:spacing w:before="41" w:line="276" w:lineRule="auto"/>
        <w:ind w:left="460" w:right="718" w:firstLine="427"/>
      </w:pPr>
      <w:r>
        <w:rPr>
          <w:i/>
        </w:rPr>
        <w:t>Игры</w:t>
      </w:r>
      <w: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384C8F" w:rsidRDefault="00E4716A">
      <w:pPr>
        <w:pStyle w:val="a3"/>
        <w:spacing w:line="276" w:lineRule="auto"/>
        <w:ind w:left="460" w:right="714" w:firstLine="427"/>
      </w:pPr>
      <w:r>
        <w:rPr>
          <w:i/>
        </w:rPr>
        <w:t>Игры с пением</w:t>
      </w:r>
      <w: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w:t>
      </w:r>
      <w:r>
        <w:rPr>
          <w:spacing w:val="37"/>
        </w:rPr>
        <w:t xml:space="preserve"> </w:t>
      </w:r>
      <w:r>
        <w:t>Гречанинова;</w:t>
      </w:r>
      <w:r>
        <w:rPr>
          <w:spacing w:val="31"/>
        </w:rPr>
        <w:t xml:space="preserve"> </w:t>
      </w:r>
      <w:r>
        <w:t>«Земелюшка-чернозем»,</w:t>
      </w:r>
      <w:r>
        <w:rPr>
          <w:spacing w:val="37"/>
        </w:rPr>
        <w:t xml:space="preserve"> </w:t>
      </w:r>
      <w:r>
        <w:t>рус.</w:t>
      </w:r>
      <w:r>
        <w:rPr>
          <w:spacing w:val="37"/>
        </w:rPr>
        <w:t xml:space="preserve"> </w:t>
      </w:r>
      <w:r>
        <w:t>нар.</w:t>
      </w:r>
      <w:r>
        <w:rPr>
          <w:spacing w:val="37"/>
        </w:rPr>
        <w:t xml:space="preserve"> </w:t>
      </w:r>
      <w:r>
        <w:t>песня;</w:t>
      </w:r>
      <w:r>
        <w:rPr>
          <w:spacing w:val="31"/>
        </w:rPr>
        <w:t xml:space="preserve"> </w:t>
      </w:r>
      <w:r>
        <w:t>«Савка</w:t>
      </w:r>
      <w:r>
        <w:rPr>
          <w:spacing w:val="34"/>
        </w:rPr>
        <w:t xml:space="preserve"> </w:t>
      </w:r>
      <w:r>
        <w:t>и</w:t>
      </w:r>
      <w:r>
        <w:rPr>
          <w:spacing w:val="36"/>
        </w:rPr>
        <w:t xml:space="preserve"> </w:t>
      </w:r>
      <w:r>
        <w:t>Гришка»,</w:t>
      </w:r>
      <w:r>
        <w:rPr>
          <w:spacing w:val="37"/>
        </w:rPr>
        <w:t xml:space="preserve"> </w:t>
      </w:r>
      <w:r>
        <w:t>белорус.</w:t>
      </w:r>
      <w:r>
        <w:rPr>
          <w:spacing w:val="37"/>
        </w:rPr>
        <w:t xml:space="preserve"> </w:t>
      </w:r>
      <w:r>
        <w:t>нар.</w:t>
      </w:r>
      <w:r>
        <w:rPr>
          <w:spacing w:val="40"/>
        </w:rPr>
        <w:t xml:space="preserve"> </w:t>
      </w:r>
      <w:r>
        <w:t>песня;</w:t>
      </w:r>
    </w:p>
    <w:p w:rsidR="00384C8F" w:rsidRDefault="00E4716A">
      <w:pPr>
        <w:pStyle w:val="a3"/>
        <w:spacing w:before="2"/>
        <w:ind w:left="460"/>
      </w:pPr>
      <w:r>
        <w:t>«Уж</w:t>
      </w:r>
      <w:r>
        <w:rPr>
          <w:spacing w:val="-11"/>
        </w:rPr>
        <w:t xml:space="preserve"> </w:t>
      </w:r>
      <w:r>
        <w:t>как</w:t>
      </w:r>
      <w:r>
        <w:rPr>
          <w:spacing w:val="-8"/>
        </w:rPr>
        <w:t xml:space="preserve"> </w:t>
      </w:r>
      <w:r>
        <w:t>по</w:t>
      </w:r>
      <w:r>
        <w:rPr>
          <w:spacing w:val="-2"/>
        </w:rPr>
        <w:t xml:space="preserve"> </w:t>
      </w:r>
      <w:r>
        <w:t>мосту-мосточку»,</w:t>
      </w:r>
      <w:r>
        <w:rPr>
          <w:spacing w:val="5"/>
        </w:rPr>
        <w:t xml:space="preserve"> </w:t>
      </w:r>
      <w:r>
        <w:t>«Как</w:t>
      </w:r>
      <w:r>
        <w:rPr>
          <w:spacing w:val="1"/>
        </w:rPr>
        <w:t xml:space="preserve"> </w:t>
      </w:r>
      <w:r>
        <w:t>у</w:t>
      </w:r>
      <w:r>
        <w:rPr>
          <w:spacing w:val="-17"/>
        </w:rPr>
        <w:t xml:space="preserve"> </w:t>
      </w:r>
      <w:r>
        <w:t>наших</w:t>
      </w:r>
      <w:r>
        <w:rPr>
          <w:spacing w:val="-1"/>
        </w:rPr>
        <w:t xml:space="preserve"> </w:t>
      </w:r>
      <w:r>
        <w:t>у</w:t>
      </w:r>
      <w:r>
        <w:rPr>
          <w:spacing w:val="-15"/>
        </w:rPr>
        <w:t xml:space="preserve"> </w:t>
      </w:r>
      <w:r>
        <w:t>ворот»,</w:t>
      </w:r>
      <w:r>
        <w:rPr>
          <w:spacing w:val="1"/>
        </w:rPr>
        <w:t xml:space="preserve"> </w:t>
      </w:r>
      <w:r>
        <w:t>«Камаринская»,</w:t>
      </w:r>
      <w:r>
        <w:rPr>
          <w:spacing w:val="-3"/>
        </w:rPr>
        <w:t xml:space="preserve"> </w:t>
      </w:r>
      <w:r>
        <w:t>обраб.</w:t>
      </w:r>
      <w:r>
        <w:rPr>
          <w:spacing w:val="-4"/>
        </w:rPr>
        <w:t xml:space="preserve"> </w:t>
      </w:r>
      <w:r>
        <w:t>А.</w:t>
      </w:r>
      <w:r>
        <w:rPr>
          <w:spacing w:val="1"/>
        </w:rPr>
        <w:t xml:space="preserve"> </w:t>
      </w:r>
      <w:r>
        <w:rPr>
          <w:spacing w:val="-2"/>
        </w:rPr>
        <w:t>Быканова;</w:t>
      </w:r>
    </w:p>
    <w:p w:rsidR="00384C8F" w:rsidRDefault="00E4716A">
      <w:pPr>
        <w:spacing w:before="40"/>
        <w:ind w:left="887"/>
        <w:jc w:val="both"/>
        <w:rPr>
          <w:i/>
          <w:sz w:val="24"/>
        </w:rPr>
      </w:pPr>
      <w:r>
        <w:rPr>
          <w:i/>
          <w:sz w:val="24"/>
        </w:rPr>
        <w:t>Музыкально-дидактические</w:t>
      </w:r>
      <w:r>
        <w:rPr>
          <w:i/>
          <w:spacing w:val="-12"/>
          <w:sz w:val="24"/>
        </w:rPr>
        <w:t xml:space="preserve"> </w:t>
      </w:r>
      <w:r>
        <w:rPr>
          <w:i/>
          <w:spacing w:val="-4"/>
          <w:sz w:val="24"/>
        </w:rPr>
        <w:t>игры</w:t>
      </w:r>
    </w:p>
    <w:p w:rsidR="00384C8F" w:rsidRDefault="00E4716A">
      <w:pPr>
        <w:spacing w:before="41"/>
        <w:ind w:left="887"/>
        <w:jc w:val="both"/>
        <w:rPr>
          <w:sz w:val="24"/>
        </w:rPr>
      </w:pPr>
      <w:r>
        <w:rPr>
          <w:i/>
          <w:sz w:val="24"/>
        </w:rPr>
        <w:t>Развитие</w:t>
      </w:r>
      <w:r>
        <w:rPr>
          <w:i/>
          <w:spacing w:val="2"/>
          <w:sz w:val="24"/>
        </w:rPr>
        <w:t xml:space="preserve"> </w:t>
      </w:r>
      <w:r>
        <w:rPr>
          <w:i/>
          <w:sz w:val="24"/>
        </w:rPr>
        <w:t>звуковысотного</w:t>
      </w:r>
      <w:r>
        <w:rPr>
          <w:i/>
          <w:spacing w:val="2"/>
          <w:sz w:val="24"/>
        </w:rPr>
        <w:t xml:space="preserve"> </w:t>
      </w:r>
      <w:r>
        <w:rPr>
          <w:i/>
          <w:sz w:val="24"/>
        </w:rPr>
        <w:t>слуха</w:t>
      </w:r>
      <w:r>
        <w:rPr>
          <w:sz w:val="24"/>
        </w:rPr>
        <w:t>.</w:t>
      </w:r>
      <w:r>
        <w:rPr>
          <w:spacing w:val="8"/>
          <w:sz w:val="24"/>
        </w:rPr>
        <w:t xml:space="preserve"> </w:t>
      </w:r>
      <w:r>
        <w:rPr>
          <w:sz w:val="24"/>
        </w:rPr>
        <w:t>«Три</w:t>
      </w:r>
      <w:r>
        <w:rPr>
          <w:spacing w:val="6"/>
          <w:sz w:val="24"/>
        </w:rPr>
        <w:t xml:space="preserve"> </w:t>
      </w:r>
      <w:r>
        <w:rPr>
          <w:sz w:val="24"/>
        </w:rPr>
        <w:t>поросенка»,</w:t>
      </w:r>
      <w:r>
        <w:rPr>
          <w:spacing w:val="13"/>
          <w:sz w:val="24"/>
        </w:rPr>
        <w:t xml:space="preserve"> </w:t>
      </w:r>
      <w:r>
        <w:rPr>
          <w:sz w:val="24"/>
        </w:rPr>
        <w:t>«Подумай,</w:t>
      </w:r>
      <w:r>
        <w:rPr>
          <w:spacing w:val="9"/>
          <w:sz w:val="24"/>
        </w:rPr>
        <w:t xml:space="preserve"> </w:t>
      </w:r>
      <w:r>
        <w:rPr>
          <w:sz w:val="24"/>
        </w:rPr>
        <w:t>отгадай»,</w:t>
      </w:r>
      <w:r>
        <w:rPr>
          <w:spacing w:val="8"/>
          <w:sz w:val="24"/>
        </w:rPr>
        <w:t xml:space="preserve"> </w:t>
      </w:r>
      <w:r>
        <w:rPr>
          <w:sz w:val="24"/>
        </w:rPr>
        <w:t>«Звуки</w:t>
      </w:r>
      <w:r>
        <w:rPr>
          <w:spacing w:val="7"/>
          <w:sz w:val="24"/>
        </w:rPr>
        <w:t xml:space="preserve"> </w:t>
      </w:r>
      <w:r>
        <w:rPr>
          <w:spacing w:val="-2"/>
          <w:sz w:val="24"/>
        </w:rPr>
        <w:t>разныебывают»,</w:t>
      </w:r>
    </w:p>
    <w:p w:rsidR="00384C8F" w:rsidRDefault="00E4716A">
      <w:pPr>
        <w:pStyle w:val="a3"/>
        <w:spacing w:before="41"/>
        <w:ind w:left="460"/>
      </w:pPr>
      <w:r>
        <w:t>«Веселые</w:t>
      </w:r>
      <w:r>
        <w:rPr>
          <w:spacing w:val="-4"/>
        </w:rPr>
        <w:t xml:space="preserve"> </w:t>
      </w:r>
      <w:r>
        <w:rPr>
          <w:spacing w:val="-2"/>
        </w:rPr>
        <w:t>Петрушки».</w:t>
      </w:r>
    </w:p>
    <w:p w:rsidR="00384C8F" w:rsidRDefault="00E4716A">
      <w:pPr>
        <w:spacing w:before="41"/>
        <w:ind w:left="887"/>
        <w:jc w:val="both"/>
        <w:rPr>
          <w:sz w:val="24"/>
        </w:rPr>
      </w:pPr>
      <w:r>
        <w:rPr>
          <w:i/>
          <w:sz w:val="24"/>
        </w:rPr>
        <w:t>Развитие</w:t>
      </w:r>
      <w:r>
        <w:rPr>
          <w:i/>
          <w:spacing w:val="74"/>
          <w:sz w:val="24"/>
        </w:rPr>
        <w:t xml:space="preserve"> </w:t>
      </w:r>
      <w:r>
        <w:rPr>
          <w:i/>
          <w:sz w:val="24"/>
        </w:rPr>
        <w:t>чувства</w:t>
      </w:r>
      <w:r>
        <w:rPr>
          <w:i/>
          <w:spacing w:val="73"/>
          <w:sz w:val="24"/>
        </w:rPr>
        <w:t xml:space="preserve"> </w:t>
      </w:r>
      <w:r>
        <w:rPr>
          <w:i/>
          <w:sz w:val="24"/>
        </w:rPr>
        <w:t>ритма</w:t>
      </w:r>
      <w:r>
        <w:rPr>
          <w:sz w:val="24"/>
        </w:rPr>
        <w:t>.</w:t>
      </w:r>
      <w:r>
        <w:rPr>
          <w:spacing w:val="76"/>
          <w:sz w:val="24"/>
        </w:rPr>
        <w:t xml:space="preserve"> </w:t>
      </w:r>
      <w:r>
        <w:rPr>
          <w:sz w:val="24"/>
        </w:rPr>
        <w:t>«Прогулка</w:t>
      </w:r>
      <w:r>
        <w:rPr>
          <w:spacing w:val="77"/>
          <w:sz w:val="24"/>
        </w:rPr>
        <w:t xml:space="preserve"> </w:t>
      </w:r>
      <w:r>
        <w:rPr>
          <w:sz w:val="24"/>
        </w:rPr>
        <w:t>в</w:t>
      </w:r>
      <w:r>
        <w:rPr>
          <w:spacing w:val="50"/>
          <w:w w:val="150"/>
          <w:sz w:val="24"/>
        </w:rPr>
        <w:t xml:space="preserve"> </w:t>
      </w:r>
      <w:r>
        <w:rPr>
          <w:sz w:val="24"/>
        </w:rPr>
        <w:t>парк»,</w:t>
      </w:r>
      <w:r>
        <w:rPr>
          <w:spacing w:val="79"/>
          <w:sz w:val="24"/>
        </w:rPr>
        <w:t xml:space="preserve"> </w:t>
      </w:r>
      <w:r>
        <w:rPr>
          <w:sz w:val="24"/>
        </w:rPr>
        <w:t>«Выполни</w:t>
      </w:r>
      <w:r>
        <w:rPr>
          <w:spacing w:val="74"/>
          <w:sz w:val="24"/>
        </w:rPr>
        <w:t xml:space="preserve"> </w:t>
      </w:r>
      <w:r>
        <w:rPr>
          <w:sz w:val="24"/>
        </w:rPr>
        <w:t>задание»,</w:t>
      </w:r>
      <w:r>
        <w:rPr>
          <w:spacing w:val="50"/>
          <w:w w:val="150"/>
          <w:sz w:val="24"/>
        </w:rPr>
        <w:t xml:space="preserve"> </w:t>
      </w:r>
      <w:r>
        <w:rPr>
          <w:sz w:val="24"/>
        </w:rPr>
        <w:t>«Определи</w:t>
      </w:r>
      <w:r>
        <w:rPr>
          <w:spacing w:val="79"/>
          <w:sz w:val="24"/>
        </w:rPr>
        <w:t xml:space="preserve"> </w:t>
      </w:r>
      <w:r>
        <w:rPr>
          <w:sz w:val="24"/>
        </w:rPr>
        <w:t>по</w:t>
      </w:r>
      <w:r>
        <w:rPr>
          <w:spacing w:val="78"/>
          <w:sz w:val="24"/>
        </w:rPr>
        <w:t xml:space="preserve"> </w:t>
      </w:r>
      <w:r>
        <w:rPr>
          <w:spacing w:val="-2"/>
          <w:sz w:val="24"/>
        </w:rPr>
        <w:t>ритму».</w:t>
      </w:r>
    </w:p>
    <w:p w:rsidR="00384C8F" w:rsidRDefault="00E4716A">
      <w:pPr>
        <w:pStyle w:val="a3"/>
        <w:spacing w:before="46"/>
        <w:ind w:left="460"/>
      </w:pPr>
      <w:r>
        <w:t>Развитие</w:t>
      </w:r>
      <w:r>
        <w:rPr>
          <w:spacing w:val="13"/>
        </w:rPr>
        <w:t xml:space="preserve"> </w:t>
      </w:r>
      <w:r>
        <w:t>тембрового</w:t>
      </w:r>
      <w:r>
        <w:rPr>
          <w:spacing w:val="20"/>
        </w:rPr>
        <w:t xml:space="preserve"> </w:t>
      </w:r>
      <w:r>
        <w:t>слуха.</w:t>
      </w:r>
      <w:r>
        <w:rPr>
          <w:spacing w:val="26"/>
        </w:rPr>
        <w:t xml:space="preserve"> </w:t>
      </w:r>
      <w:r>
        <w:t>«Угадай,</w:t>
      </w:r>
      <w:r>
        <w:rPr>
          <w:spacing w:val="23"/>
        </w:rPr>
        <w:t xml:space="preserve"> </w:t>
      </w:r>
      <w:r>
        <w:t>на</w:t>
      </w:r>
      <w:r>
        <w:rPr>
          <w:spacing w:val="14"/>
        </w:rPr>
        <w:t xml:space="preserve"> </w:t>
      </w:r>
      <w:r>
        <w:t>чем</w:t>
      </w:r>
      <w:r>
        <w:rPr>
          <w:spacing w:val="17"/>
        </w:rPr>
        <w:t xml:space="preserve"> </w:t>
      </w:r>
      <w:r>
        <w:t>играю»,</w:t>
      </w:r>
      <w:r>
        <w:rPr>
          <w:spacing w:val="22"/>
        </w:rPr>
        <w:t xml:space="preserve"> </w:t>
      </w:r>
      <w:r>
        <w:t>«Рассказ</w:t>
      </w:r>
      <w:r>
        <w:rPr>
          <w:spacing w:val="22"/>
        </w:rPr>
        <w:t xml:space="preserve"> </w:t>
      </w:r>
      <w:r>
        <w:t>музыкального</w:t>
      </w:r>
      <w:r>
        <w:rPr>
          <w:spacing w:val="22"/>
        </w:rPr>
        <w:t xml:space="preserve"> </w:t>
      </w:r>
      <w:r>
        <w:rPr>
          <w:spacing w:val="-2"/>
        </w:rPr>
        <w:t>инструмента»,</w:t>
      </w:r>
    </w:p>
    <w:p w:rsidR="00384C8F" w:rsidRDefault="00E4716A">
      <w:pPr>
        <w:pStyle w:val="a3"/>
        <w:spacing w:before="41"/>
        <w:ind w:left="887"/>
        <w:jc w:val="left"/>
      </w:pPr>
      <w:r>
        <w:t>«Музыкальный</w:t>
      </w:r>
      <w:r>
        <w:rPr>
          <w:spacing w:val="-5"/>
        </w:rPr>
        <w:t xml:space="preserve"> </w:t>
      </w:r>
      <w:r>
        <w:rPr>
          <w:spacing w:val="-2"/>
        </w:rPr>
        <w:t>домик».</w:t>
      </w:r>
    </w:p>
    <w:p w:rsidR="00384C8F" w:rsidRDefault="00E4716A">
      <w:pPr>
        <w:spacing w:before="40"/>
        <w:ind w:left="887"/>
        <w:rPr>
          <w:sz w:val="24"/>
        </w:rPr>
      </w:pPr>
      <w:r>
        <w:rPr>
          <w:i/>
          <w:sz w:val="24"/>
        </w:rPr>
        <w:t>Развитие</w:t>
      </w:r>
      <w:r>
        <w:rPr>
          <w:i/>
          <w:spacing w:val="-12"/>
          <w:sz w:val="24"/>
        </w:rPr>
        <w:t xml:space="preserve"> </w:t>
      </w:r>
      <w:r>
        <w:rPr>
          <w:i/>
          <w:sz w:val="24"/>
        </w:rPr>
        <w:t>диатонического</w:t>
      </w:r>
      <w:r>
        <w:rPr>
          <w:i/>
          <w:spacing w:val="-9"/>
          <w:sz w:val="24"/>
        </w:rPr>
        <w:t xml:space="preserve"> </w:t>
      </w:r>
      <w:r>
        <w:rPr>
          <w:i/>
          <w:sz w:val="24"/>
        </w:rPr>
        <w:t>слуха</w:t>
      </w:r>
      <w:r>
        <w:rPr>
          <w:sz w:val="24"/>
        </w:rPr>
        <w:t>.</w:t>
      </w:r>
      <w:r>
        <w:rPr>
          <w:spacing w:val="-4"/>
          <w:sz w:val="24"/>
        </w:rPr>
        <w:t xml:space="preserve"> </w:t>
      </w:r>
      <w:r>
        <w:rPr>
          <w:sz w:val="24"/>
        </w:rPr>
        <w:t>«Громко-тихо</w:t>
      </w:r>
      <w:r>
        <w:rPr>
          <w:spacing w:val="-10"/>
          <w:sz w:val="24"/>
        </w:rPr>
        <w:t xml:space="preserve"> </w:t>
      </w:r>
      <w:r>
        <w:rPr>
          <w:sz w:val="24"/>
        </w:rPr>
        <w:t>запоем»,</w:t>
      </w:r>
      <w:r>
        <w:rPr>
          <w:spacing w:val="-3"/>
          <w:sz w:val="24"/>
        </w:rPr>
        <w:t xml:space="preserve"> </w:t>
      </w:r>
      <w:r>
        <w:rPr>
          <w:sz w:val="24"/>
        </w:rPr>
        <w:t>«Звенящие</w:t>
      </w:r>
      <w:r>
        <w:rPr>
          <w:spacing w:val="-9"/>
          <w:sz w:val="24"/>
        </w:rPr>
        <w:t xml:space="preserve"> </w:t>
      </w:r>
      <w:r>
        <w:rPr>
          <w:sz w:val="24"/>
        </w:rPr>
        <w:t>колокольчики,</w:t>
      </w:r>
      <w:r>
        <w:rPr>
          <w:spacing w:val="-10"/>
          <w:sz w:val="24"/>
        </w:rPr>
        <w:t xml:space="preserve"> </w:t>
      </w:r>
      <w:r>
        <w:rPr>
          <w:spacing w:val="-2"/>
          <w:sz w:val="24"/>
        </w:rPr>
        <w:t>ищи».</w:t>
      </w:r>
    </w:p>
    <w:p w:rsidR="00384C8F" w:rsidRDefault="00E4716A">
      <w:pPr>
        <w:spacing w:before="41"/>
        <w:ind w:left="887"/>
        <w:rPr>
          <w:sz w:val="24"/>
        </w:rPr>
      </w:pPr>
      <w:r>
        <w:rPr>
          <w:i/>
          <w:sz w:val="24"/>
        </w:rPr>
        <w:t>Развитие</w:t>
      </w:r>
      <w:r>
        <w:rPr>
          <w:i/>
          <w:spacing w:val="43"/>
          <w:sz w:val="24"/>
        </w:rPr>
        <w:t xml:space="preserve"> </w:t>
      </w:r>
      <w:r>
        <w:rPr>
          <w:i/>
          <w:sz w:val="24"/>
        </w:rPr>
        <w:t>восприятия</w:t>
      </w:r>
      <w:r>
        <w:rPr>
          <w:i/>
          <w:spacing w:val="46"/>
          <w:sz w:val="24"/>
        </w:rPr>
        <w:t xml:space="preserve"> </w:t>
      </w:r>
      <w:r>
        <w:rPr>
          <w:i/>
          <w:sz w:val="24"/>
        </w:rPr>
        <w:t>музыки</w:t>
      </w:r>
      <w:r>
        <w:rPr>
          <w:sz w:val="24"/>
        </w:rPr>
        <w:t>.</w:t>
      </w:r>
      <w:r>
        <w:rPr>
          <w:spacing w:val="45"/>
          <w:sz w:val="24"/>
        </w:rPr>
        <w:t xml:space="preserve"> </w:t>
      </w:r>
      <w:r>
        <w:rPr>
          <w:sz w:val="24"/>
        </w:rPr>
        <w:t>«На</w:t>
      </w:r>
      <w:r>
        <w:rPr>
          <w:spacing w:val="44"/>
          <w:sz w:val="24"/>
        </w:rPr>
        <w:t xml:space="preserve"> </w:t>
      </w:r>
      <w:r>
        <w:rPr>
          <w:sz w:val="24"/>
        </w:rPr>
        <w:t>лугу»,</w:t>
      </w:r>
      <w:r>
        <w:rPr>
          <w:spacing w:val="55"/>
          <w:sz w:val="24"/>
        </w:rPr>
        <w:t xml:space="preserve"> </w:t>
      </w:r>
      <w:r>
        <w:rPr>
          <w:sz w:val="24"/>
        </w:rPr>
        <w:t>«Песня</w:t>
      </w:r>
      <w:r>
        <w:rPr>
          <w:spacing w:val="47"/>
          <w:sz w:val="24"/>
        </w:rPr>
        <w:t xml:space="preserve"> </w:t>
      </w:r>
      <w:r>
        <w:rPr>
          <w:sz w:val="24"/>
        </w:rPr>
        <w:t>—</w:t>
      </w:r>
      <w:r>
        <w:rPr>
          <w:spacing w:val="47"/>
          <w:sz w:val="24"/>
        </w:rPr>
        <w:t xml:space="preserve"> </w:t>
      </w:r>
      <w:r>
        <w:rPr>
          <w:sz w:val="24"/>
        </w:rPr>
        <w:t>танец</w:t>
      </w:r>
      <w:r>
        <w:rPr>
          <w:spacing w:val="48"/>
          <w:sz w:val="24"/>
        </w:rPr>
        <w:t xml:space="preserve"> </w:t>
      </w:r>
      <w:r>
        <w:rPr>
          <w:sz w:val="24"/>
        </w:rPr>
        <w:t>—</w:t>
      </w:r>
      <w:r>
        <w:rPr>
          <w:spacing w:val="37"/>
          <w:sz w:val="24"/>
        </w:rPr>
        <w:t xml:space="preserve"> </w:t>
      </w:r>
      <w:r>
        <w:rPr>
          <w:sz w:val="24"/>
        </w:rPr>
        <w:t>марш»,</w:t>
      </w:r>
      <w:r>
        <w:rPr>
          <w:spacing w:val="55"/>
          <w:sz w:val="24"/>
        </w:rPr>
        <w:t xml:space="preserve"> </w:t>
      </w:r>
      <w:r>
        <w:rPr>
          <w:sz w:val="24"/>
        </w:rPr>
        <w:t>«Времена</w:t>
      </w:r>
      <w:r>
        <w:rPr>
          <w:spacing w:val="47"/>
          <w:sz w:val="24"/>
        </w:rPr>
        <w:t xml:space="preserve"> </w:t>
      </w:r>
      <w:r>
        <w:rPr>
          <w:spacing w:val="-2"/>
          <w:sz w:val="24"/>
        </w:rPr>
        <w:t>года»,</w:t>
      </w:r>
    </w:p>
    <w:p w:rsidR="00384C8F" w:rsidRDefault="00E4716A">
      <w:pPr>
        <w:pStyle w:val="a3"/>
        <w:spacing w:before="42"/>
        <w:ind w:left="887"/>
        <w:jc w:val="left"/>
      </w:pPr>
      <w:r>
        <w:t>«Наши</w:t>
      </w:r>
      <w:r>
        <w:rPr>
          <w:spacing w:val="-6"/>
        </w:rPr>
        <w:t xml:space="preserve"> </w:t>
      </w:r>
      <w:r>
        <w:t>любимые</w:t>
      </w:r>
      <w:r>
        <w:rPr>
          <w:spacing w:val="-7"/>
        </w:rPr>
        <w:t xml:space="preserve"> </w:t>
      </w:r>
      <w:r>
        <w:rPr>
          <w:spacing w:val="-2"/>
        </w:rPr>
        <w:t>произведения».</w:t>
      </w:r>
    </w:p>
    <w:p w:rsidR="00384C8F" w:rsidRDefault="00E4716A">
      <w:pPr>
        <w:spacing w:before="41"/>
        <w:ind w:left="887"/>
        <w:rPr>
          <w:sz w:val="24"/>
        </w:rPr>
      </w:pPr>
      <w:r>
        <w:rPr>
          <w:i/>
          <w:sz w:val="24"/>
        </w:rPr>
        <w:t>Развитие</w:t>
      </w:r>
      <w:r>
        <w:rPr>
          <w:i/>
          <w:spacing w:val="58"/>
          <w:sz w:val="24"/>
        </w:rPr>
        <w:t xml:space="preserve"> </w:t>
      </w:r>
      <w:r>
        <w:rPr>
          <w:i/>
          <w:sz w:val="24"/>
        </w:rPr>
        <w:t>музыкальной</w:t>
      </w:r>
      <w:r>
        <w:rPr>
          <w:i/>
          <w:spacing w:val="58"/>
          <w:sz w:val="24"/>
        </w:rPr>
        <w:t xml:space="preserve"> </w:t>
      </w:r>
      <w:r>
        <w:rPr>
          <w:i/>
          <w:sz w:val="24"/>
        </w:rPr>
        <w:t>памяти</w:t>
      </w:r>
      <w:r>
        <w:rPr>
          <w:sz w:val="24"/>
        </w:rPr>
        <w:t>.</w:t>
      </w:r>
      <w:r>
        <w:rPr>
          <w:spacing w:val="9"/>
          <w:sz w:val="24"/>
        </w:rPr>
        <w:t xml:space="preserve"> </w:t>
      </w:r>
      <w:r>
        <w:rPr>
          <w:sz w:val="24"/>
        </w:rPr>
        <w:t>«Назови</w:t>
      </w:r>
      <w:r>
        <w:rPr>
          <w:spacing w:val="63"/>
          <w:sz w:val="24"/>
        </w:rPr>
        <w:t xml:space="preserve"> </w:t>
      </w:r>
      <w:r>
        <w:rPr>
          <w:sz w:val="24"/>
        </w:rPr>
        <w:t>композитора»,</w:t>
      </w:r>
      <w:r>
        <w:rPr>
          <w:spacing w:val="15"/>
          <w:sz w:val="24"/>
        </w:rPr>
        <w:t xml:space="preserve"> </w:t>
      </w:r>
      <w:r>
        <w:rPr>
          <w:sz w:val="24"/>
        </w:rPr>
        <w:t>«Угадай</w:t>
      </w:r>
      <w:r>
        <w:rPr>
          <w:spacing w:val="67"/>
          <w:sz w:val="24"/>
        </w:rPr>
        <w:t xml:space="preserve"> </w:t>
      </w:r>
      <w:r>
        <w:rPr>
          <w:sz w:val="24"/>
        </w:rPr>
        <w:t>песню»,</w:t>
      </w:r>
      <w:r>
        <w:rPr>
          <w:spacing w:val="15"/>
          <w:sz w:val="24"/>
        </w:rPr>
        <w:t xml:space="preserve"> </w:t>
      </w:r>
      <w:r>
        <w:rPr>
          <w:spacing w:val="-2"/>
          <w:sz w:val="24"/>
        </w:rPr>
        <w:t>«Повторимелодию»,</w:t>
      </w:r>
    </w:p>
    <w:p w:rsidR="00384C8F" w:rsidRDefault="00E4716A">
      <w:pPr>
        <w:pStyle w:val="a3"/>
        <w:spacing w:before="40"/>
        <w:ind w:left="460"/>
        <w:jc w:val="left"/>
      </w:pPr>
      <w:r>
        <w:t>«Узнай</w:t>
      </w:r>
      <w:r>
        <w:rPr>
          <w:spacing w:val="-5"/>
        </w:rPr>
        <w:t xml:space="preserve"> </w:t>
      </w:r>
      <w:r>
        <w:rPr>
          <w:spacing w:val="-2"/>
        </w:rPr>
        <w:t>произведение».</w:t>
      </w:r>
    </w:p>
    <w:p w:rsidR="00384C8F" w:rsidRDefault="00E4716A">
      <w:pPr>
        <w:spacing w:before="41" w:line="276" w:lineRule="auto"/>
        <w:ind w:left="460" w:firstLine="427"/>
        <w:rPr>
          <w:sz w:val="24"/>
        </w:rPr>
      </w:pPr>
      <w:r>
        <w:rPr>
          <w:i/>
          <w:sz w:val="24"/>
        </w:rPr>
        <w:t>Инсценировки</w:t>
      </w:r>
      <w:r>
        <w:rPr>
          <w:i/>
          <w:spacing w:val="40"/>
          <w:sz w:val="24"/>
        </w:rPr>
        <w:t xml:space="preserve"> </w:t>
      </w:r>
      <w:r>
        <w:rPr>
          <w:i/>
          <w:sz w:val="24"/>
        </w:rPr>
        <w:t>и</w:t>
      </w:r>
      <w:r>
        <w:rPr>
          <w:i/>
          <w:spacing w:val="40"/>
          <w:sz w:val="24"/>
        </w:rPr>
        <w:t xml:space="preserve"> </w:t>
      </w:r>
      <w:r>
        <w:rPr>
          <w:i/>
          <w:sz w:val="24"/>
        </w:rPr>
        <w:t>музыкальные</w:t>
      </w:r>
      <w:r>
        <w:rPr>
          <w:i/>
          <w:spacing w:val="40"/>
          <w:sz w:val="24"/>
        </w:rPr>
        <w:t xml:space="preserve"> </w:t>
      </w:r>
      <w:r>
        <w:rPr>
          <w:i/>
          <w:sz w:val="24"/>
        </w:rPr>
        <w:t>спектакли.</w:t>
      </w:r>
      <w:r>
        <w:rPr>
          <w:i/>
          <w:spacing w:val="40"/>
          <w:sz w:val="24"/>
        </w:rPr>
        <w:t xml:space="preserve"> </w:t>
      </w:r>
      <w:r>
        <w:rPr>
          <w:sz w:val="24"/>
        </w:rPr>
        <w:t>«Как</w:t>
      </w:r>
      <w:r>
        <w:rPr>
          <w:spacing w:val="40"/>
          <w:sz w:val="24"/>
        </w:rPr>
        <w:t xml:space="preserve"> </w:t>
      </w:r>
      <w:r>
        <w:rPr>
          <w:sz w:val="24"/>
        </w:rPr>
        <w:t>у</w:t>
      </w:r>
      <w:r>
        <w:rPr>
          <w:spacing w:val="37"/>
          <w:sz w:val="24"/>
        </w:rPr>
        <w:t xml:space="preserve"> </w:t>
      </w:r>
      <w:r>
        <w:rPr>
          <w:sz w:val="24"/>
        </w:rPr>
        <w:t>наших</w:t>
      </w:r>
      <w:r>
        <w:rPr>
          <w:spacing w:val="40"/>
          <w:sz w:val="24"/>
        </w:rPr>
        <w:t xml:space="preserve"> </w:t>
      </w:r>
      <w:r>
        <w:rPr>
          <w:sz w:val="24"/>
        </w:rPr>
        <w:t>у</w:t>
      </w:r>
      <w:r>
        <w:rPr>
          <w:spacing w:val="37"/>
          <w:sz w:val="24"/>
        </w:rPr>
        <w:t xml:space="preserve"> </w:t>
      </w:r>
      <w:r>
        <w:rPr>
          <w:sz w:val="24"/>
        </w:rPr>
        <w:t>ворот»,</w:t>
      </w:r>
      <w:r>
        <w:rPr>
          <w:spacing w:val="40"/>
          <w:sz w:val="24"/>
        </w:rPr>
        <w:t xml:space="preserve"> </w:t>
      </w:r>
      <w:r>
        <w:rPr>
          <w:sz w:val="24"/>
        </w:rPr>
        <w:t>рус.</w:t>
      </w:r>
      <w:r>
        <w:rPr>
          <w:spacing w:val="40"/>
          <w:sz w:val="24"/>
        </w:rPr>
        <w:t xml:space="preserve"> </w:t>
      </w:r>
      <w:r>
        <w:rPr>
          <w:sz w:val="24"/>
        </w:rPr>
        <w:t>нар.</w:t>
      </w:r>
      <w:r>
        <w:rPr>
          <w:spacing w:val="40"/>
          <w:sz w:val="24"/>
        </w:rPr>
        <w:t xml:space="preserve"> </w:t>
      </w:r>
      <w:r>
        <w:rPr>
          <w:sz w:val="24"/>
        </w:rPr>
        <w:t>мелодия,</w:t>
      </w:r>
      <w:r>
        <w:rPr>
          <w:spacing w:val="40"/>
          <w:sz w:val="24"/>
        </w:rPr>
        <w:t xml:space="preserve"> </w:t>
      </w:r>
      <w:r>
        <w:rPr>
          <w:sz w:val="24"/>
        </w:rPr>
        <w:t>обр.</w:t>
      </w:r>
      <w:r>
        <w:rPr>
          <w:spacing w:val="40"/>
          <w:sz w:val="24"/>
        </w:rPr>
        <w:t xml:space="preserve"> </w:t>
      </w:r>
      <w:r>
        <w:rPr>
          <w:sz w:val="24"/>
        </w:rPr>
        <w:t>В. Агафонникова; «Как на тоненький ледок», рус.</w:t>
      </w:r>
      <w:r>
        <w:rPr>
          <w:spacing w:val="31"/>
          <w:sz w:val="24"/>
        </w:rPr>
        <w:t xml:space="preserve"> </w:t>
      </w:r>
      <w:r>
        <w:rPr>
          <w:sz w:val="24"/>
        </w:rPr>
        <w:t>нар. песня; «На зеленом лугу», рус. нар. мелодия;</w:t>
      </w:r>
    </w:p>
    <w:p w:rsidR="00384C8F" w:rsidRDefault="00384C8F">
      <w:pPr>
        <w:spacing w:line="276" w:lineRule="auto"/>
        <w:rPr>
          <w:sz w:val="24"/>
        </w:rPr>
        <w:sectPr w:rsidR="00384C8F">
          <w:pgSz w:w="11910" w:h="16840"/>
          <w:pgMar w:top="620" w:right="0" w:bottom="940" w:left="260" w:header="0" w:footer="729" w:gutter="0"/>
          <w:cols w:space="720"/>
        </w:sectPr>
      </w:pPr>
    </w:p>
    <w:p w:rsidR="00384C8F" w:rsidRDefault="00E4716A">
      <w:pPr>
        <w:pStyle w:val="a3"/>
        <w:spacing w:before="74"/>
        <w:ind w:left="887"/>
      </w:pPr>
      <w:r>
        <w:t>«Заинька,</w:t>
      </w:r>
      <w:r>
        <w:rPr>
          <w:spacing w:val="60"/>
          <w:w w:val="150"/>
        </w:rPr>
        <w:t xml:space="preserve"> </w:t>
      </w:r>
      <w:r>
        <w:t>выходи»,</w:t>
      </w:r>
      <w:r>
        <w:rPr>
          <w:spacing w:val="63"/>
          <w:w w:val="150"/>
        </w:rPr>
        <w:t xml:space="preserve"> </w:t>
      </w:r>
      <w:r>
        <w:t>рус.</w:t>
      </w:r>
      <w:r>
        <w:rPr>
          <w:spacing w:val="61"/>
          <w:w w:val="150"/>
        </w:rPr>
        <w:t xml:space="preserve"> </w:t>
      </w:r>
      <w:r>
        <w:t>нар.</w:t>
      </w:r>
      <w:r>
        <w:rPr>
          <w:spacing w:val="58"/>
          <w:w w:val="150"/>
        </w:rPr>
        <w:t xml:space="preserve"> </w:t>
      </w:r>
      <w:r>
        <w:t>песня,</w:t>
      </w:r>
      <w:r>
        <w:rPr>
          <w:spacing w:val="52"/>
          <w:w w:val="150"/>
        </w:rPr>
        <w:t xml:space="preserve"> </w:t>
      </w:r>
      <w:r>
        <w:t>обраб.</w:t>
      </w:r>
      <w:r>
        <w:rPr>
          <w:spacing w:val="61"/>
          <w:w w:val="150"/>
        </w:rPr>
        <w:t xml:space="preserve"> </w:t>
      </w:r>
      <w:r>
        <w:t>Е.</w:t>
      </w:r>
      <w:r>
        <w:rPr>
          <w:spacing w:val="57"/>
          <w:w w:val="150"/>
        </w:rPr>
        <w:t xml:space="preserve"> </w:t>
      </w:r>
      <w:r>
        <w:t>Тиличеевой;</w:t>
      </w:r>
      <w:r>
        <w:rPr>
          <w:spacing w:val="27"/>
        </w:rPr>
        <w:t xml:space="preserve">  </w:t>
      </w:r>
      <w:r>
        <w:t>«Золушка»,</w:t>
      </w:r>
      <w:r>
        <w:rPr>
          <w:spacing w:val="67"/>
          <w:w w:val="150"/>
        </w:rPr>
        <w:t xml:space="preserve"> </w:t>
      </w:r>
      <w:r>
        <w:t>авт.</w:t>
      </w:r>
      <w:r>
        <w:rPr>
          <w:spacing w:val="62"/>
          <w:w w:val="150"/>
        </w:rPr>
        <w:t xml:space="preserve"> </w:t>
      </w:r>
      <w:r>
        <w:t>Т.</w:t>
      </w:r>
      <w:r>
        <w:rPr>
          <w:spacing w:val="62"/>
          <w:w w:val="150"/>
        </w:rPr>
        <w:t xml:space="preserve"> </w:t>
      </w:r>
      <w:r>
        <w:rPr>
          <w:spacing w:val="-2"/>
        </w:rPr>
        <w:t>Коренева,</w:t>
      </w:r>
    </w:p>
    <w:p w:rsidR="00384C8F" w:rsidRDefault="00E4716A">
      <w:pPr>
        <w:pStyle w:val="a3"/>
        <w:spacing w:before="40"/>
        <w:ind w:left="460"/>
      </w:pPr>
      <w:r>
        <w:t>«Муха-цокотуха»</w:t>
      </w:r>
      <w:r>
        <w:rPr>
          <w:spacing w:val="-13"/>
        </w:rPr>
        <w:t xml:space="preserve"> </w:t>
      </w:r>
      <w:r>
        <w:t>(опера-игра</w:t>
      </w:r>
      <w:r>
        <w:rPr>
          <w:spacing w:val="-7"/>
        </w:rPr>
        <w:t xml:space="preserve"> </w:t>
      </w:r>
      <w:r>
        <w:t>по</w:t>
      </w:r>
      <w:r>
        <w:rPr>
          <w:spacing w:val="-3"/>
        </w:rPr>
        <w:t xml:space="preserve"> </w:t>
      </w:r>
      <w:r>
        <w:t>мотивам</w:t>
      </w:r>
      <w:r>
        <w:rPr>
          <w:spacing w:val="-1"/>
        </w:rPr>
        <w:t xml:space="preserve"> </w:t>
      </w:r>
      <w:r>
        <w:t>сказки К.</w:t>
      </w:r>
      <w:r>
        <w:rPr>
          <w:spacing w:val="-6"/>
        </w:rPr>
        <w:t xml:space="preserve"> </w:t>
      </w:r>
      <w:r>
        <w:t>Чуковского),</w:t>
      </w:r>
      <w:r>
        <w:rPr>
          <w:spacing w:val="-4"/>
        </w:rPr>
        <w:t xml:space="preserve"> </w:t>
      </w:r>
      <w:r>
        <w:t>муз. М.</w:t>
      </w:r>
      <w:r>
        <w:rPr>
          <w:spacing w:val="1"/>
        </w:rPr>
        <w:t xml:space="preserve"> </w:t>
      </w:r>
      <w:r>
        <w:rPr>
          <w:spacing w:val="-2"/>
        </w:rPr>
        <w:t>Красева.</w:t>
      </w:r>
    </w:p>
    <w:p w:rsidR="00384C8F" w:rsidRDefault="00E4716A">
      <w:pPr>
        <w:spacing w:before="41" w:line="276" w:lineRule="auto"/>
        <w:ind w:left="460" w:right="716" w:firstLine="427"/>
        <w:jc w:val="both"/>
        <w:rPr>
          <w:sz w:val="24"/>
        </w:rPr>
      </w:pPr>
      <w:r>
        <w:rPr>
          <w:i/>
          <w:sz w:val="24"/>
        </w:rPr>
        <w:t xml:space="preserve">Развитие танцевально-игрового творчества. </w:t>
      </w:r>
      <w:r>
        <w:rPr>
          <w:sz w:val="24"/>
        </w:rPr>
        <w:t>«Полька», муз. Ю. Чичкова; «Хожу я по улице», рус.</w:t>
      </w:r>
      <w:r>
        <w:rPr>
          <w:spacing w:val="40"/>
          <w:sz w:val="24"/>
        </w:rPr>
        <w:t xml:space="preserve"> </w:t>
      </w:r>
      <w:r>
        <w:rPr>
          <w:sz w:val="24"/>
        </w:rPr>
        <w:t>нар.</w:t>
      </w:r>
      <w:r>
        <w:rPr>
          <w:spacing w:val="40"/>
          <w:sz w:val="24"/>
        </w:rPr>
        <w:t xml:space="preserve"> </w:t>
      </w:r>
      <w:r>
        <w:rPr>
          <w:sz w:val="24"/>
        </w:rPr>
        <w:t>песня,</w:t>
      </w:r>
      <w:r>
        <w:rPr>
          <w:spacing w:val="40"/>
          <w:sz w:val="24"/>
        </w:rPr>
        <w:t xml:space="preserve"> </w:t>
      </w:r>
      <w:r>
        <w:rPr>
          <w:sz w:val="24"/>
        </w:rPr>
        <w:t>обраб.</w:t>
      </w:r>
      <w:r>
        <w:rPr>
          <w:spacing w:val="40"/>
          <w:sz w:val="24"/>
        </w:rPr>
        <w:t xml:space="preserve"> </w:t>
      </w:r>
      <w:r>
        <w:rPr>
          <w:sz w:val="24"/>
        </w:rPr>
        <w:t>А.</w:t>
      </w:r>
      <w:r>
        <w:rPr>
          <w:spacing w:val="40"/>
          <w:sz w:val="24"/>
        </w:rPr>
        <w:t xml:space="preserve"> </w:t>
      </w:r>
      <w:r>
        <w:rPr>
          <w:sz w:val="24"/>
        </w:rPr>
        <w:t>Б.</w:t>
      </w:r>
      <w:r>
        <w:rPr>
          <w:spacing w:val="40"/>
          <w:sz w:val="24"/>
        </w:rPr>
        <w:t xml:space="preserve"> </w:t>
      </w:r>
      <w:r>
        <w:rPr>
          <w:sz w:val="24"/>
        </w:rPr>
        <w:t>Дюбюк;</w:t>
      </w:r>
      <w:r>
        <w:rPr>
          <w:spacing w:val="40"/>
          <w:sz w:val="24"/>
        </w:rPr>
        <w:t xml:space="preserve"> </w:t>
      </w:r>
      <w:r>
        <w:rPr>
          <w:sz w:val="24"/>
        </w:rPr>
        <w:t>«Зимний</w:t>
      </w:r>
      <w:r>
        <w:rPr>
          <w:spacing w:val="40"/>
          <w:sz w:val="24"/>
        </w:rPr>
        <w:t xml:space="preserve"> </w:t>
      </w:r>
      <w:r>
        <w:rPr>
          <w:sz w:val="24"/>
        </w:rPr>
        <w:t>праздник»,</w:t>
      </w:r>
      <w:r>
        <w:rPr>
          <w:spacing w:val="74"/>
          <w:sz w:val="24"/>
        </w:rPr>
        <w:t xml:space="preserve"> </w:t>
      </w:r>
      <w:r>
        <w:rPr>
          <w:sz w:val="24"/>
        </w:rPr>
        <w:t>муз.</w:t>
      </w:r>
      <w:r>
        <w:rPr>
          <w:spacing w:val="40"/>
          <w:sz w:val="24"/>
        </w:rPr>
        <w:t xml:space="preserve"> </w:t>
      </w:r>
      <w:r>
        <w:rPr>
          <w:sz w:val="24"/>
        </w:rPr>
        <w:t>М.</w:t>
      </w:r>
      <w:r>
        <w:rPr>
          <w:spacing w:val="40"/>
          <w:sz w:val="24"/>
        </w:rPr>
        <w:t xml:space="preserve"> </w:t>
      </w:r>
      <w:r>
        <w:rPr>
          <w:sz w:val="24"/>
        </w:rPr>
        <w:t>Старокадомского;</w:t>
      </w:r>
    </w:p>
    <w:p w:rsidR="00384C8F" w:rsidRDefault="00E4716A">
      <w:pPr>
        <w:pStyle w:val="a3"/>
        <w:spacing w:line="275" w:lineRule="exact"/>
        <w:ind w:left="887"/>
      </w:pPr>
      <w:r>
        <w:t>«Вальс»,</w:t>
      </w:r>
      <w:r>
        <w:rPr>
          <w:spacing w:val="63"/>
        </w:rPr>
        <w:t xml:space="preserve"> </w:t>
      </w:r>
      <w:r>
        <w:t>муз.</w:t>
      </w:r>
      <w:r>
        <w:rPr>
          <w:spacing w:val="66"/>
        </w:rPr>
        <w:t xml:space="preserve"> </w:t>
      </w:r>
      <w:r>
        <w:t>Е.</w:t>
      </w:r>
      <w:r>
        <w:rPr>
          <w:spacing w:val="60"/>
        </w:rPr>
        <w:t xml:space="preserve"> </w:t>
      </w:r>
      <w:r>
        <w:t>Макарова;</w:t>
      </w:r>
      <w:r>
        <w:rPr>
          <w:spacing w:val="60"/>
        </w:rPr>
        <w:t xml:space="preserve"> </w:t>
      </w:r>
      <w:r>
        <w:t>«Тачанка»,</w:t>
      </w:r>
      <w:r>
        <w:rPr>
          <w:spacing w:val="66"/>
        </w:rPr>
        <w:t xml:space="preserve"> </w:t>
      </w:r>
      <w:r>
        <w:t>муз.</w:t>
      </w:r>
      <w:r>
        <w:rPr>
          <w:spacing w:val="65"/>
        </w:rPr>
        <w:t xml:space="preserve"> </w:t>
      </w:r>
      <w:r>
        <w:t>К.</w:t>
      </w:r>
      <w:r>
        <w:rPr>
          <w:spacing w:val="61"/>
        </w:rPr>
        <w:t xml:space="preserve"> </w:t>
      </w:r>
      <w:r>
        <w:t>Листова;</w:t>
      </w:r>
      <w:r>
        <w:rPr>
          <w:spacing w:val="60"/>
        </w:rPr>
        <w:t xml:space="preserve"> </w:t>
      </w:r>
      <w:r>
        <w:t>«Два</w:t>
      </w:r>
      <w:r>
        <w:rPr>
          <w:spacing w:val="63"/>
        </w:rPr>
        <w:t xml:space="preserve"> </w:t>
      </w:r>
      <w:r>
        <w:t>петуха»,</w:t>
      </w:r>
      <w:r>
        <w:rPr>
          <w:spacing w:val="65"/>
        </w:rPr>
        <w:t xml:space="preserve"> </w:t>
      </w:r>
      <w:r>
        <w:t>муз.</w:t>
      </w:r>
      <w:r>
        <w:rPr>
          <w:spacing w:val="66"/>
        </w:rPr>
        <w:t xml:space="preserve"> </w:t>
      </w:r>
      <w:r>
        <w:t>С.</w:t>
      </w:r>
      <w:r>
        <w:rPr>
          <w:spacing w:val="66"/>
        </w:rPr>
        <w:t xml:space="preserve"> </w:t>
      </w:r>
      <w:r>
        <w:rPr>
          <w:spacing w:val="-2"/>
        </w:rPr>
        <w:t>Разоренова;</w:t>
      </w:r>
    </w:p>
    <w:p w:rsidR="00384C8F" w:rsidRDefault="00E4716A">
      <w:pPr>
        <w:pStyle w:val="a3"/>
        <w:spacing w:before="47" w:line="276" w:lineRule="auto"/>
        <w:ind w:left="460" w:right="726"/>
      </w:pPr>
      <w:r>
        <w:t>«Вышли куклы</w:t>
      </w:r>
      <w:r>
        <w:rPr>
          <w:spacing w:val="40"/>
        </w:rPr>
        <w:t xml:space="preserve"> </w:t>
      </w:r>
      <w:r>
        <w:t>танцевать»,</w:t>
      </w:r>
      <w:r>
        <w:rPr>
          <w:spacing w:val="40"/>
        </w:rPr>
        <w:t xml:space="preserve"> </w:t>
      </w:r>
      <w:r>
        <w:t>муз.</w:t>
      </w:r>
      <w:r>
        <w:rPr>
          <w:spacing w:val="40"/>
        </w:rPr>
        <w:t xml:space="preserve"> </w:t>
      </w:r>
      <w:r>
        <w:t>В.</w:t>
      </w:r>
      <w:r>
        <w:rPr>
          <w:spacing w:val="40"/>
        </w:rPr>
        <w:t xml:space="preserve"> </w:t>
      </w:r>
      <w:r>
        <w:t>Витлина;</w:t>
      </w:r>
      <w:r>
        <w:rPr>
          <w:spacing w:val="40"/>
        </w:rPr>
        <w:t xml:space="preserve"> </w:t>
      </w:r>
      <w:r>
        <w:t>«Полька»,</w:t>
      </w:r>
      <w:r>
        <w:rPr>
          <w:spacing w:val="40"/>
        </w:rPr>
        <w:t xml:space="preserve"> </w:t>
      </w:r>
      <w:r>
        <w:t>латв.</w:t>
      </w:r>
      <w:r>
        <w:rPr>
          <w:spacing w:val="40"/>
        </w:rPr>
        <w:t xml:space="preserve"> </w:t>
      </w:r>
      <w:r>
        <w:t>нар.</w:t>
      </w:r>
      <w:r>
        <w:rPr>
          <w:spacing w:val="40"/>
        </w:rPr>
        <w:t xml:space="preserve"> </w:t>
      </w:r>
      <w:r>
        <w:t>мелодия,</w:t>
      </w:r>
      <w:r>
        <w:rPr>
          <w:spacing w:val="40"/>
        </w:rPr>
        <w:t xml:space="preserve"> </w:t>
      </w:r>
      <w:r>
        <w:t>обраб.</w:t>
      </w:r>
      <w:r>
        <w:rPr>
          <w:spacing w:val="40"/>
        </w:rPr>
        <w:t xml:space="preserve"> </w:t>
      </w:r>
      <w:r>
        <w:t>А.</w:t>
      </w:r>
      <w:r>
        <w:rPr>
          <w:spacing w:val="40"/>
        </w:rPr>
        <w:t xml:space="preserve"> </w:t>
      </w:r>
      <w:r>
        <w:rPr>
          <w:spacing w:val="-2"/>
        </w:rPr>
        <w:t>Жилинского;</w:t>
      </w:r>
    </w:p>
    <w:p w:rsidR="00384C8F" w:rsidRDefault="00E4716A">
      <w:pPr>
        <w:pStyle w:val="a3"/>
        <w:spacing w:line="275" w:lineRule="exact"/>
        <w:ind w:left="887"/>
      </w:pPr>
      <w:r>
        <w:t>«Русский</w:t>
      </w:r>
      <w:r>
        <w:rPr>
          <w:spacing w:val="-7"/>
        </w:rPr>
        <w:t xml:space="preserve"> </w:t>
      </w:r>
      <w:r>
        <w:t>перепляс», рус.</w:t>
      </w:r>
      <w:r>
        <w:rPr>
          <w:spacing w:val="-3"/>
        </w:rPr>
        <w:t xml:space="preserve"> </w:t>
      </w:r>
      <w:r>
        <w:t>нар.</w:t>
      </w:r>
      <w:r>
        <w:rPr>
          <w:spacing w:val="-4"/>
        </w:rPr>
        <w:t xml:space="preserve"> </w:t>
      </w:r>
      <w:r>
        <w:t>песня,</w:t>
      </w:r>
      <w:r>
        <w:rPr>
          <w:spacing w:val="-9"/>
        </w:rPr>
        <w:t xml:space="preserve"> </w:t>
      </w:r>
      <w:r>
        <w:t>обраб.</w:t>
      </w:r>
      <w:r>
        <w:rPr>
          <w:spacing w:val="-4"/>
        </w:rPr>
        <w:t xml:space="preserve"> </w:t>
      </w:r>
      <w:r>
        <w:t>К.</w:t>
      </w:r>
      <w:r>
        <w:rPr>
          <w:spacing w:val="-8"/>
        </w:rPr>
        <w:t xml:space="preserve"> </w:t>
      </w:r>
      <w:r>
        <w:rPr>
          <w:spacing w:val="-2"/>
        </w:rPr>
        <w:t>Волкова.</w:t>
      </w:r>
    </w:p>
    <w:p w:rsidR="00384C8F" w:rsidRDefault="00E4716A">
      <w:pPr>
        <w:pStyle w:val="a3"/>
        <w:spacing w:before="40" w:line="276" w:lineRule="auto"/>
        <w:ind w:left="460" w:right="710" w:firstLine="427"/>
      </w:pPr>
      <w:r>
        <w:rPr>
          <w:i/>
        </w:rPr>
        <w:t xml:space="preserve">Игра на детских музыкальных инструментах. </w:t>
      </w:r>
      <w:r>
        <w:t>«Бубенчики», «Гармошка», муз. Е. Тиличеевой,</w:t>
      </w:r>
      <w:r>
        <w:rPr>
          <w:spacing w:val="40"/>
        </w:rPr>
        <w:t xml:space="preserve"> </w:t>
      </w:r>
      <w:r>
        <w:t>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w:t>
      </w:r>
      <w:r>
        <w:rPr>
          <w:spacing w:val="40"/>
        </w:rPr>
        <w:t xml:space="preserve"> </w:t>
      </w:r>
      <w:r>
        <w:t>муз.</w:t>
      </w:r>
      <w:r>
        <w:rPr>
          <w:spacing w:val="40"/>
        </w:rPr>
        <w:t xml:space="preserve"> </w:t>
      </w:r>
      <w:r>
        <w:t>Н.</w:t>
      </w:r>
      <w:r>
        <w:rPr>
          <w:spacing w:val="40"/>
        </w:rPr>
        <w:t xml:space="preserve"> </w:t>
      </w:r>
      <w:r>
        <w:t>Римского-Корсакова);</w:t>
      </w:r>
      <w:r>
        <w:rPr>
          <w:spacing w:val="40"/>
        </w:rPr>
        <w:t xml:space="preserve"> </w:t>
      </w:r>
      <w:r>
        <w:t>«Я</w:t>
      </w:r>
      <w:r>
        <w:rPr>
          <w:spacing w:val="40"/>
        </w:rPr>
        <w:t xml:space="preserve"> </w:t>
      </w:r>
      <w:r>
        <w:t>на</w:t>
      </w:r>
      <w:r>
        <w:rPr>
          <w:spacing w:val="40"/>
        </w:rPr>
        <w:t xml:space="preserve"> </w:t>
      </w:r>
      <w:r>
        <w:t>горку шла»,</w:t>
      </w:r>
      <w:r>
        <w:rPr>
          <w:spacing w:val="40"/>
        </w:rPr>
        <w:t xml:space="preserve"> </w:t>
      </w:r>
      <w:r>
        <w:t>«Во</w:t>
      </w:r>
      <w:r>
        <w:rPr>
          <w:spacing w:val="40"/>
        </w:rPr>
        <w:t xml:space="preserve"> </w:t>
      </w:r>
      <w:r>
        <w:t>поле</w:t>
      </w:r>
      <w:r>
        <w:rPr>
          <w:spacing w:val="40"/>
        </w:rPr>
        <w:t xml:space="preserve"> </w:t>
      </w:r>
      <w:r>
        <w:t>береза</w:t>
      </w:r>
      <w:r>
        <w:rPr>
          <w:spacing w:val="40"/>
        </w:rPr>
        <w:t xml:space="preserve"> </w:t>
      </w:r>
      <w:r>
        <w:t>стояла»,</w:t>
      </w:r>
      <w:r>
        <w:rPr>
          <w:spacing w:val="40"/>
        </w:rPr>
        <w:t xml:space="preserve"> </w:t>
      </w:r>
      <w:r>
        <w:t>рус.</w:t>
      </w:r>
      <w:r>
        <w:rPr>
          <w:spacing w:val="40"/>
        </w:rPr>
        <w:t xml:space="preserve"> </w:t>
      </w:r>
      <w:r>
        <w:t>нар. песни;</w:t>
      </w:r>
      <w:r>
        <w:rPr>
          <w:spacing w:val="80"/>
          <w:w w:val="150"/>
        </w:rPr>
        <w:t xml:space="preserve"> </w:t>
      </w:r>
      <w:r>
        <w:t>«К</w:t>
      </w:r>
      <w:r>
        <w:rPr>
          <w:spacing w:val="80"/>
        </w:rPr>
        <w:t xml:space="preserve"> </w:t>
      </w:r>
      <w:r>
        <w:t>нам</w:t>
      </w:r>
      <w:r>
        <w:rPr>
          <w:spacing w:val="80"/>
          <w:w w:val="150"/>
        </w:rPr>
        <w:t xml:space="preserve"> </w:t>
      </w:r>
      <w:r>
        <w:t>гости</w:t>
      </w:r>
      <w:r>
        <w:rPr>
          <w:spacing w:val="80"/>
        </w:rPr>
        <w:t xml:space="preserve"> </w:t>
      </w:r>
      <w:r>
        <w:t>пришли»,</w:t>
      </w:r>
      <w:r>
        <w:rPr>
          <w:spacing w:val="80"/>
          <w:w w:val="150"/>
        </w:rPr>
        <w:t xml:space="preserve"> </w:t>
      </w:r>
      <w:r>
        <w:t>муз.</w:t>
      </w:r>
      <w:r>
        <w:rPr>
          <w:spacing w:val="80"/>
          <w:w w:val="150"/>
        </w:rPr>
        <w:t xml:space="preserve"> </w:t>
      </w:r>
      <w:r>
        <w:t>Ан.</w:t>
      </w:r>
      <w:r>
        <w:rPr>
          <w:spacing w:val="80"/>
        </w:rPr>
        <w:t xml:space="preserve"> </w:t>
      </w:r>
      <w:r>
        <w:t>Александрова;</w:t>
      </w:r>
      <w:r>
        <w:rPr>
          <w:spacing w:val="80"/>
          <w:w w:val="150"/>
        </w:rPr>
        <w:t xml:space="preserve"> </w:t>
      </w:r>
      <w:r>
        <w:t>«Вальс»,</w:t>
      </w:r>
      <w:r>
        <w:rPr>
          <w:spacing w:val="80"/>
          <w:w w:val="150"/>
        </w:rPr>
        <w:t xml:space="preserve"> </w:t>
      </w:r>
      <w:r>
        <w:t>муз.Е.</w:t>
      </w:r>
      <w:r>
        <w:rPr>
          <w:spacing w:val="-2"/>
        </w:rPr>
        <w:t xml:space="preserve"> </w:t>
      </w:r>
      <w:r>
        <w:t>Тиличеевой.</w:t>
      </w:r>
    </w:p>
    <w:p w:rsidR="00384C8F" w:rsidRDefault="00E4716A">
      <w:pPr>
        <w:pStyle w:val="3"/>
        <w:spacing w:before="7"/>
        <w:ind w:left="887"/>
      </w:pPr>
      <w:bookmarkStart w:id="20" w:name="Произведения_изобразительного_искусства"/>
      <w:bookmarkEnd w:id="20"/>
      <w:r>
        <w:t>Произведения</w:t>
      </w:r>
      <w:r>
        <w:rPr>
          <w:spacing w:val="-11"/>
        </w:rPr>
        <w:t xml:space="preserve"> </w:t>
      </w:r>
      <w:r>
        <w:t>изобразительного</w:t>
      </w:r>
      <w:r>
        <w:rPr>
          <w:spacing w:val="-4"/>
        </w:rPr>
        <w:t xml:space="preserve"> </w:t>
      </w:r>
      <w:r>
        <w:rPr>
          <w:spacing w:val="-2"/>
        </w:rPr>
        <w:t>искусства</w:t>
      </w:r>
    </w:p>
    <w:p w:rsidR="00384C8F" w:rsidRDefault="00E4716A">
      <w:pPr>
        <w:spacing w:before="36"/>
        <w:ind w:left="887"/>
        <w:jc w:val="both"/>
        <w:rPr>
          <w:sz w:val="24"/>
        </w:rPr>
      </w:pPr>
      <w:r>
        <w:rPr>
          <w:i/>
          <w:sz w:val="24"/>
        </w:rPr>
        <w:t>Иллюстрации,</w:t>
      </w:r>
      <w:r>
        <w:rPr>
          <w:i/>
          <w:spacing w:val="56"/>
          <w:sz w:val="24"/>
        </w:rPr>
        <w:t xml:space="preserve">  </w:t>
      </w:r>
      <w:r>
        <w:rPr>
          <w:i/>
          <w:sz w:val="24"/>
        </w:rPr>
        <w:t>репродукции</w:t>
      </w:r>
      <w:r>
        <w:rPr>
          <w:i/>
          <w:spacing w:val="58"/>
          <w:sz w:val="24"/>
        </w:rPr>
        <w:t xml:space="preserve">  </w:t>
      </w:r>
      <w:r>
        <w:rPr>
          <w:i/>
          <w:sz w:val="24"/>
        </w:rPr>
        <w:t>картин</w:t>
      </w:r>
      <w:r>
        <w:rPr>
          <w:sz w:val="24"/>
        </w:rPr>
        <w:t>:</w:t>
      </w:r>
      <w:r>
        <w:rPr>
          <w:spacing w:val="57"/>
          <w:sz w:val="24"/>
        </w:rPr>
        <w:t xml:space="preserve">  </w:t>
      </w:r>
      <w:r>
        <w:rPr>
          <w:sz w:val="24"/>
        </w:rPr>
        <w:t>И.И.</w:t>
      </w:r>
      <w:r>
        <w:rPr>
          <w:spacing w:val="56"/>
          <w:sz w:val="24"/>
        </w:rPr>
        <w:t xml:space="preserve">  </w:t>
      </w:r>
      <w:r>
        <w:rPr>
          <w:sz w:val="24"/>
        </w:rPr>
        <w:t>Левитан</w:t>
      </w:r>
      <w:r>
        <w:rPr>
          <w:spacing w:val="56"/>
          <w:sz w:val="24"/>
        </w:rPr>
        <w:t xml:space="preserve">  </w:t>
      </w:r>
      <w:r>
        <w:rPr>
          <w:sz w:val="24"/>
        </w:rPr>
        <w:t>«Золотая</w:t>
      </w:r>
      <w:r>
        <w:rPr>
          <w:spacing w:val="56"/>
          <w:sz w:val="24"/>
        </w:rPr>
        <w:t xml:space="preserve">  </w:t>
      </w:r>
      <w:r>
        <w:rPr>
          <w:sz w:val="24"/>
        </w:rPr>
        <w:t>осень»,</w:t>
      </w:r>
      <w:r>
        <w:rPr>
          <w:spacing w:val="59"/>
          <w:sz w:val="24"/>
        </w:rPr>
        <w:t xml:space="preserve">  </w:t>
      </w:r>
      <w:r>
        <w:rPr>
          <w:sz w:val="24"/>
        </w:rPr>
        <w:t>«Осенний</w:t>
      </w:r>
      <w:r>
        <w:rPr>
          <w:spacing w:val="59"/>
          <w:sz w:val="24"/>
        </w:rPr>
        <w:t xml:space="preserve">  </w:t>
      </w:r>
      <w:r>
        <w:rPr>
          <w:spacing w:val="-2"/>
          <w:sz w:val="24"/>
        </w:rPr>
        <w:t>день.</w:t>
      </w:r>
    </w:p>
    <w:p w:rsidR="00384C8F" w:rsidRDefault="00E4716A">
      <w:pPr>
        <w:pStyle w:val="a3"/>
        <w:spacing w:before="41"/>
        <w:ind w:left="460"/>
      </w:pPr>
      <w:r>
        <w:t>Сокольники»,</w:t>
      </w:r>
      <w:r>
        <w:rPr>
          <w:spacing w:val="2"/>
        </w:rPr>
        <w:t xml:space="preserve"> </w:t>
      </w:r>
      <w:r>
        <w:t>«Стога»,</w:t>
      </w:r>
      <w:r>
        <w:rPr>
          <w:spacing w:val="3"/>
        </w:rPr>
        <w:t xml:space="preserve"> </w:t>
      </w:r>
      <w:r>
        <w:t>«Март»,</w:t>
      </w:r>
      <w:r>
        <w:rPr>
          <w:spacing w:val="7"/>
        </w:rPr>
        <w:t xml:space="preserve"> </w:t>
      </w:r>
      <w:r>
        <w:t>«Весна.</w:t>
      </w:r>
      <w:r>
        <w:rPr>
          <w:spacing w:val="-1"/>
        </w:rPr>
        <w:t xml:space="preserve"> </w:t>
      </w:r>
      <w:r>
        <w:t>Большая</w:t>
      </w:r>
      <w:r>
        <w:rPr>
          <w:spacing w:val="-3"/>
        </w:rPr>
        <w:t xml:space="preserve"> </w:t>
      </w:r>
      <w:r>
        <w:t>вода»;</w:t>
      </w:r>
      <w:r>
        <w:rPr>
          <w:spacing w:val="-3"/>
        </w:rPr>
        <w:t xml:space="preserve"> </w:t>
      </w:r>
      <w:r>
        <w:t>В.М.</w:t>
      </w:r>
      <w:r>
        <w:rPr>
          <w:spacing w:val="-1"/>
        </w:rPr>
        <w:t xml:space="preserve"> </w:t>
      </w:r>
      <w:r>
        <w:t>Васнецов</w:t>
      </w:r>
      <w:r>
        <w:rPr>
          <w:spacing w:val="4"/>
        </w:rPr>
        <w:t xml:space="preserve"> </w:t>
      </w:r>
      <w:r>
        <w:t>«Аленушка»,</w:t>
      </w:r>
      <w:r>
        <w:rPr>
          <w:spacing w:val="8"/>
        </w:rPr>
        <w:t xml:space="preserve"> </w:t>
      </w:r>
      <w:r>
        <w:rPr>
          <w:spacing w:val="-2"/>
        </w:rPr>
        <w:t>«Богатыри»,</w:t>
      </w:r>
    </w:p>
    <w:p w:rsidR="00384C8F" w:rsidRDefault="00E4716A">
      <w:pPr>
        <w:pStyle w:val="a3"/>
        <w:spacing w:before="42" w:line="276" w:lineRule="auto"/>
        <w:ind w:left="460" w:right="710" w:firstLine="427"/>
      </w:pPr>
      <w:r>
        <w:t>«Иван – царевич на Сером волке», «Гусляры»; Ф.А. Васильев «Перед дождем», «Грачи прилетели»;</w:t>
      </w:r>
      <w:r>
        <w:rPr>
          <w:spacing w:val="80"/>
          <w:w w:val="150"/>
        </w:rPr>
        <w:t xml:space="preserve"> </w:t>
      </w:r>
      <w:r>
        <w:t>В.Поленов</w:t>
      </w:r>
      <w:r>
        <w:rPr>
          <w:spacing w:val="80"/>
          <w:w w:val="150"/>
        </w:rPr>
        <w:t xml:space="preserve"> </w:t>
      </w:r>
      <w:r>
        <w:t>«Золотая</w:t>
      </w:r>
      <w:r>
        <w:rPr>
          <w:spacing w:val="80"/>
          <w:w w:val="150"/>
        </w:rPr>
        <w:t xml:space="preserve"> </w:t>
      </w:r>
      <w:r>
        <w:t>осень»;</w:t>
      </w:r>
      <w:r>
        <w:rPr>
          <w:spacing w:val="80"/>
          <w:w w:val="150"/>
        </w:rPr>
        <w:t xml:space="preserve">  </w:t>
      </w:r>
      <w:r>
        <w:t>И.Ф.</w:t>
      </w:r>
      <w:r>
        <w:rPr>
          <w:spacing w:val="80"/>
          <w:w w:val="150"/>
        </w:rPr>
        <w:t xml:space="preserve"> </w:t>
      </w:r>
      <w:r>
        <w:t>Хруцкий</w:t>
      </w:r>
      <w:r>
        <w:rPr>
          <w:spacing w:val="40"/>
        </w:rPr>
        <w:t xml:space="preserve">  </w:t>
      </w:r>
      <w:r>
        <w:t>«Цветы</w:t>
      </w:r>
      <w:r>
        <w:rPr>
          <w:spacing w:val="80"/>
          <w:w w:val="150"/>
        </w:rPr>
        <w:t xml:space="preserve"> </w:t>
      </w:r>
      <w:r>
        <w:t>и</w:t>
      </w:r>
      <w:r>
        <w:rPr>
          <w:spacing w:val="80"/>
          <w:w w:val="150"/>
        </w:rPr>
        <w:t xml:space="preserve"> </w:t>
      </w:r>
      <w:r>
        <w:t>плоды»</w:t>
      </w:r>
      <w:r>
        <w:rPr>
          <w:spacing w:val="80"/>
          <w:w w:val="150"/>
        </w:rPr>
        <w:t xml:space="preserve"> </w:t>
      </w:r>
      <w:r>
        <w:t>А.Саврасов</w:t>
      </w:r>
    </w:p>
    <w:p w:rsidR="00384C8F" w:rsidRDefault="00E4716A">
      <w:pPr>
        <w:pStyle w:val="a3"/>
        <w:spacing w:line="276" w:lineRule="auto"/>
        <w:ind w:left="460" w:right="711" w:firstLine="427"/>
      </w:pPr>
      <w:r>
        <w:t xml:space="preserve">«Ранняя </w:t>
      </w:r>
      <w:r>
        <w:rPr>
          <w:i/>
        </w:rPr>
        <w:t>весна»</w:t>
      </w:r>
      <w:r>
        <w:t>,</w:t>
      </w:r>
      <w:r>
        <w:rPr>
          <w:spacing w:val="-2"/>
        </w:rPr>
        <w:t xml:space="preserve"> </w:t>
      </w:r>
      <w:r>
        <w:t>К.</w:t>
      </w:r>
      <w:r>
        <w:rPr>
          <w:spacing w:val="-2"/>
        </w:rPr>
        <w:t xml:space="preserve"> </w:t>
      </w:r>
      <w:r>
        <w:t>Юон</w:t>
      </w:r>
      <w:r>
        <w:rPr>
          <w:spacing w:val="-3"/>
        </w:rPr>
        <w:t xml:space="preserve"> </w:t>
      </w:r>
      <w:r>
        <w:t>«Мартовское</w:t>
      </w:r>
      <w:r>
        <w:rPr>
          <w:spacing w:val="-5"/>
        </w:rPr>
        <w:t xml:space="preserve"> </w:t>
      </w:r>
      <w:r>
        <w:t>солнце»,</w:t>
      </w:r>
      <w:r>
        <w:rPr>
          <w:spacing w:val="-2"/>
        </w:rPr>
        <w:t xml:space="preserve"> </w:t>
      </w:r>
      <w:r>
        <w:t>В. Шишкин</w:t>
      </w:r>
      <w:r>
        <w:rPr>
          <w:spacing w:val="-3"/>
        </w:rPr>
        <w:t xml:space="preserve"> </w:t>
      </w:r>
      <w:r>
        <w:t>«Прогулка</w:t>
      </w:r>
      <w:r>
        <w:rPr>
          <w:spacing w:val="-1"/>
        </w:rPr>
        <w:t xml:space="preserve"> </w:t>
      </w:r>
      <w:r>
        <w:t>в лесу», «Утро в</w:t>
      </w:r>
      <w:r>
        <w:rPr>
          <w:spacing w:val="-2"/>
        </w:rPr>
        <w:t xml:space="preserve"> </w:t>
      </w:r>
      <w:r>
        <w:t>сосновом лесу», «Рожь»; А. Куинджи «Березовая роща»; А. Пластов «Полдень», «Летом», «Сенокос»; И.Остроухов «Золотая осень». З.Е. Серебрякова «За завтраком»; В.Серов, «Девочка с персиками»; А.Степанов «Катание на Масленицу»; И.Э.Грабарь «Зимнее утро»; И.Билибин «Сестрица Алѐнушка и братец Иванушка»;</w:t>
      </w:r>
      <w:r>
        <w:rPr>
          <w:spacing w:val="-1"/>
        </w:rPr>
        <w:t xml:space="preserve"> </w:t>
      </w:r>
      <w:r>
        <w:t>Ю.Кугач «Накануне праздника»; А.С.Петров – Водкин «Утреннийнатюрморт»; И.Разживин</w:t>
      </w:r>
      <w:r>
        <w:rPr>
          <w:spacing w:val="37"/>
        </w:rPr>
        <w:t xml:space="preserve">  </w:t>
      </w:r>
      <w:r>
        <w:t>Игорь</w:t>
      </w:r>
      <w:r>
        <w:rPr>
          <w:spacing w:val="40"/>
        </w:rPr>
        <w:t xml:space="preserve">  </w:t>
      </w:r>
      <w:r>
        <w:t>«Волшебная</w:t>
      </w:r>
      <w:r>
        <w:rPr>
          <w:spacing w:val="38"/>
        </w:rPr>
        <w:t xml:space="preserve">  </w:t>
      </w:r>
      <w:r>
        <w:t>зима»;</w:t>
      </w:r>
      <w:r>
        <w:rPr>
          <w:spacing w:val="40"/>
        </w:rPr>
        <w:t xml:space="preserve">  </w:t>
      </w:r>
      <w:r>
        <w:t>К.Маковский</w:t>
      </w:r>
      <w:r>
        <w:rPr>
          <w:spacing w:val="39"/>
        </w:rPr>
        <w:t xml:space="preserve">  </w:t>
      </w:r>
      <w:r>
        <w:t>«Дети</w:t>
      </w:r>
      <w:r>
        <w:rPr>
          <w:spacing w:val="40"/>
        </w:rPr>
        <w:t xml:space="preserve">  </w:t>
      </w:r>
      <w:r>
        <w:t>бегущие</w:t>
      </w:r>
      <w:r>
        <w:rPr>
          <w:spacing w:val="41"/>
        </w:rPr>
        <w:t xml:space="preserve">  </w:t>
      </w:r>
      <w:r>
        <w:t>от</w:t>
      </w:r>
      <w:r>
        <w:rPr>
          <w:spacing w:val="39"/>
        </w:rPr>
        <w:t xml:space="preserve">  </w:t>
      </w:r>
      <w:r>
        <w:t>грозы»,</w:t>
      </w:r>
      <w:r>
        <w:rPr>
          <w:spacing w:val="54"/>
          <w:w w:val="150"/>
        </w:rPr>
        <w:t xml:space="preserve"> </w:t>
      </w:r>
      <w:r>
        <w:rPr>
          <w:color w:val="0E0E0E"/>
          <w:spacing w:val="-2"/>
        </w:rPr>
        <w:t>Ю.Кротов</w:t>
      </w:r>
    </w:p>
    <w:p w:rsidR="00384C8F" w:rsidRDefault="00E4716A">
      <w:pPr>
        <w:pStyle w:val="a3"/>
        <w:ind w:left="460"/>
      </w:pPr>
      <w:r>
        <w:t>«Хозяюшка»;</w:t>
      </w:r>
      <w:r>
        <w:rPr>
          <w:spacing w:val="15"/>
        </w:rPr>
        <w:t xml:space="preserve"> </w:t>
      </w:r>
      <w:r>
        <w:t>П.Ренуар</w:t>
      </w:r>
      <w:r>
        <w:rPr>
          <w:spacing w:val="29"/>
        </w:rPr>
        <w:t xml:space="preserve"> </w:t>
      </w:r>
      <w:r>
        <w:t>«Детский</w:t>
      </w:r>
      <w:r>
        <w:rPr>
          <w:spacing w:val="23"/>
        </w:rPr>
        <w:t xml:space="preserve"> </w:t>
      </w:r>
      <w:r>
        <w:t>день»;</w:t>
      </w:r>
      <w:r>
        <w:rPr>
          <w:spacing w:val="17"/>
        </w:rPr>
        <w:t xml:space="preserve"> </w:t>
      </w:r>
      <w:r>
        <w:t>И.И.</w:t>
      </w:r>
      <w:r>
        <w:rPr>
          <w:spacing w:val="23"/>
        </w:rPr>
        <w:t xml:space="preserve"> </w:t>
      </w:r>
      <w:r>
        <w:t>Ершов</w:t>
      </w:r>
      <w:r>
        <w:rPr>
          <w:spacing w:val="23"/>
        </w:rPr>
        <w:t xml:space="preserve"> </w:t>
      </w:r>
      <w:r>
        <w:t>«Ксения</w:t>
      </w:r>
      <w:r>
        <w:rPr>
          <w:spacing w:val="22"/>
        </w:rPr>
        <w:t xml:space="preserve"> </w:t>
      </w:r>
      <w:r>
        <w:t>читает</w:t>
      </w:r>
      <w:r>
        <w:rPr>
          <w:spacing w:val="22"/>
        </w:rPr>
        <w:t xml:space="preserve"> </w:t>
      </w:r>
      <w:r>
        <w:t>сказки</w:t>
      </w:r>
      <w:r>
        <w:rPr>
          <w:spacing w:val="24"/>
        </w:rPr>
        <w:t xml:space="preserve"> </w:t>
      </w:r>
      <w:r>
        <w:t>куклам»;</w:t>
      </w:r>
      <w:r>
        <w:rPr>
          <w:spacing w:val="26"/>
        </w:rPr>
        <w:t xml:space="preserve"> </w:t>
      </w:r>
      <w:r>
        <w:rPr>
          <w:spacing w:val="-2"/>
        </w:rPr>
        <w:t>К.Маковский</w:t>
      </w:r>
    </w:p>
    <w:p w:rsidR="00384C8F" w:rsidRDefault="00E4716A">
      <w:pPr>
        <w:pStyle w:val="a3"/>
        <w:spacing w:before="41" w:line="276" w:lineRule="auto"/>
        <w:ind w:left="460" w:right="716"/>
      </w:pPr>
      <w:r>
        <w:t>«Портрет детей художника»; И.Остроухов «Золотая осень»; Ю. Кротов «Запахи детства»; И.Ф. Хруцкий «Цветы и плоды»; М.А.Врубель «Царевна-Лебедь».</w:t>
      </w:r>
    </w:p>
    <w:p w:rsidR="00384C8F" w:rsidRDefault="00E4716A">
      <w:pPr>
        <w:pStyle w:val="a3"/>
        <w:spacing w:line="276" w:lineRule="auto"/>
        <w:ind w:left="460" w:right="713" w:firstLine="427"/>
      </w:pPr>
      <w:r>
        <w:rPr>
          <w:i/>
        </w:rPr>
        <w:t xml:space="preserve">Иллюстрации к книгам: </w:t>
      </w:r>
      <w:r>
        <w:t>И.Билибин «Марья Моревна», «Сказка о царе Салтане», «Сказке</w:t>
      </w:r>
      <w:r>
        <w:rPr>
          <w:spacing w:val="-15"/>
        </w:rPr>
        <w:t xml:space="preserve"> </w:t>
      </w:r>
      <w:r>
        <w:t>о рыбаке и рыбке»; Г.Спирин</w:t>
      </w:r>
      <w:r>
        <w:rPr>
          <w:spacing w:val="40"/>
        </w:rPr>
        <w:t xml:space="preserve"> </w:t>
      </w:r>
      <w:r>
        <w:t>к книге Л.Толстого «Филлипок».</w:t>
      </w:r>
    </w:p>
    <w:p w:rsidR="00384C8F" w:rsidRDefault="00384C8F">
      <w:pPr>
        <w:pStyle w:val="a3"/>
        <w:ind w:left="0"/>
        <w:jc w:val="left"/>
      </w:pPr>
    </w:p>
    <w:p w:rsidR="00384C8F" w:rsidRDefault="00384C8F">
      <w:pPr>
        <w:pStyle w:val="a3"/>
        <w:spacing w:before="90"/>
        <w:ind w:left="0"/>
        <w:jc w:val="left"/>
      </w:pPr>
    </w:p>
    <w:p w:rsidR="00384C8F" w:rsidRDefault="00E4716A">
      <w:pPr>
        <w:pStyle w:val="1"/>
        <w:numPr>
          <w:ilvl w:val="1"/>
          <w:numId w:val="27"/>
        </w:numPr>
        <w:tabs>
          <w:tab w:val="left" w:pos="1707"/>
          <w:tab w:val="left" w:pos="2357"/>
        </w:tabs>
        <w:spacing w:before="1" w:line="276" w:lineRule="auto"/>
        <w:ind w:left="2357" w:right="1052" w:hanging="1143"/>
        <w:jc w:val="both"/>
      </w:pPr>
      <w:r>
        <w:t>Перечень</w:t>
      </w:r>
      <w:r>
        <w:rPr>
          <w:spacing w:val="-12"/>
        </w:rPr>
        <w:t xml:space="preserve"> </w:t>
      </w:r>
      <w:r>
        <w:t>рекомендованных</w:t>
      </w:r>
      <w:r>
        <w:rPr>
          <w:spacing w:val="-13"/>
        </w:rPr>
        <w:t xml:space="preserve"> </w:t>
      </w:r>
      <w:r>
        <w:t>для</w:t>
      </w:r>
      <w:r>
        <w:rPr>
          <w:spacing w:val="-11"/>
        </w:rPr>
        <w:t xml:space="preserve"> </w:t>
      </w:r>
      <w:r>
        <w:t>семейного</w:t>
      </w:r>
      <w:r>
        <w:rPr>
          <w:spacing w:val="-9"/>
        </w:rPr>
        <w:t xml:space="preserve"> </w:t>
      </w:r>
      <w:r>
        <w:t>просмотра</w:t>
      </w:r>
      <w:r>
        <w:rPr>
          <w:spacing w:val="-9"/>
        </w:rPr>
        <w:t xml:space="preserve"> </w:t>
      </w:r>
      <w:r>
        <w:t>анимационных произведений (соответствует ФОП стр. 195-218 п.33)</w:t>
      </w:r>
    </w:p>
    <w:p w:rsidR="00384C8F" w:rsidRDefault="00E4716A">
      <w:pPr>
        <w:pStyle w:val="a3"/>
        <w:spacing w:line="276" w:lineRule="auto"/>
        <w:ind w:left="460" w:right="707" w:firstLine="427"/>
      </w:pPr>
      <w:r>
        <w:t>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384C8F" w:rsidRDefault="00E4716A">
      <w:pPr>
        <w:pStyle w:val="a3"/>
        <w:spacing w:line="276" w:lineRule="auto"/>
        <w:ind w:left="460" w:right="709" w:firstLine="427"/>
      </w:pPr>
      <w:r>
        <w:t>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ДОУ.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(отмеченные звездочкой)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(отмеченные 2 звездочками) содержат серию образцов социально неодобряемых сценариев поведения</w:t>
      </w:r>
      <w:r>
        <w:rPr>
          <w:spacing w:val="80"/>
          <w:w w:val="150"/>
        </w:rPr>
        <w:t xml:space="preserve"> </w:t>
      </w:r>
      <w:r>
        <w:t>на</w:t>
      </w:r>
      <w:r>
        <w:rPr>
          <w:spacing w:val="80"/>
          <w:w w:val="150"/>
        </w:rPr>
        <w:t xml:space="preserve"> </w:t>
      </w:r>
      <w:r>
        <w:t>протяжении</w:t>
      </w:r>
      <w:r>
        <w:rPr>
          <w:spacing w:val="79"/>
          <w:w w:val="150"/>
        </w:rPr>
        <w:t xml:space="preserve"> </w:t>
      </w:r>
      <w:r>
        <w:t>длительного</w:t>
      </w:r>
      <w:r>
        <w:rPr>
          <w:spacing w:val="80"/>
          <w:w w:val="150"/>
        </w:rPr>
        <w:t xml:space="preserve"> </w:t>
      </w:r>
      <w:r>
        <w:t>экранного</w:t>
      </w:r>
      <w:r>
        <w:rPr>
          <w:spacing w:val="80"/>
          <w:w w:val="150"/>
        </w:rPr>
        <w:t xml:space="preserve"> </w:t>
      </w:r>
      <w:r>
        <w:t>времени,</w:t>
      </w:r>
      <w:r>
        <w:rPr>
          <w:spacing w:val="80"/>
          <w:w w:val="150"/>
        </w:rPr>
        <w:t xml:space="preserve"> </w:t>
      </w:r>
      <w:r>
        <w:t>что</w:t>
      </w:r>
      <w:r>
        <w:rPr>
          <w:spacing w:val="80"/>
          <w:w w:val="150"/>
        </w:rPr>
        <w:t xml:space="preserve"> </w:t>
      </w:r>
      <w:r>
        <w:t>требует</w:t>
      </w:r>
      <w:r>
        <w:rPr>
          <w:spacing w:val="80"/>
          <w:w w:val="150"/>
        </w:rPr>
        <w:t xml:space="preserve"> </w:t>
      </w:r>
      <w:r>
        <w:t>предварительного</w:t>
      </w:r>
      <w:r>
        <w:rPr>
          <w:spacing w:val="80"/>
          <w:w w:val="150"/>
        </w:rPr>
        <w:t xml:space="preserve"> </w:t>
      </w:r>
      <w:r>
        <w:t>и</w:t>
      </w:r>
    </w:p>
    <w:p w:rsidR="00384C8F" w:rsidRDefault="00384C8F">
      <w:pPr>
        <w:spacing w:line="276" w:lineRule="auto"/>
        <w:sectPr w:rsidR="00384C8F">
          <w:pgSz w:w="11910" w:h="16840"/>
          <w:pgMar w:top="620" w:right="0" w:bottom="940" w:left="260" w:header="0" w:footer="729" w:gutter="0"/>
          <w:cols w:space="720"/>
        </w:sectPr>
      </w:pPr>
    </w:p>
    <w:p w:rsidR="00384C8F" w:rsidRDefault="00E4716A">
      <w:pPr>
        <w:pStyle w:val="a3"/>
        <w:spacing w:before="74"/>
        <w:ind w:left="460"/>
      </w:pPr>
      <w:r>
        <w:t>последующего</w:t>
      </w:r>
      <w:r>
        <w:rPr>
          <w:spacing w:val="-6"/>
        </w:rPr>
        <w:t xml:space="preserve"> </w:t>
      </w:r>
      <w:r>
        <w:t>обсуждения</w:t>
      </w:r>
      <w:r>
        <w:rPr>
          <w:spacing w:val="-3"/>
        </w:rPr>
        <w:t xml:space="preserve"> </w:t>
      </w:r>
      <w:r>
        <w:t>с</w:t>
      </w:r>
      <w:r>
        <w:rPr>
          <w:spacing w:val="-1"/>
        </w:rPr>
        <w:t xml:space="preserve"> </w:t>
      </w:r>
      <w:r>
        <w:rPr>
          <w:spacing w:val="-2"/>
        </w:rPr>
        <w:t>детьми.</w:t>
      </w:r>
    </w:p>
    <w:p w:rsidR="00384C8F" w:rsidRDefault="00E4716A">
      <w:pPr>
        <w:pStyle w:val="a3"/>
        <w:spacing w:before="40" w:line="276" w:lineRule="auto"/>
        <w:ind w:left="460" w:right="709" w:firstLine="427"/>
      </w:pPr>
      <w:r>
        <w:t>Выбор цифрового контента, медиа продукции, в том числе кинематографических и анимационных фильмов должен осуществляться в соответствии с нормами, регулирующими доступ</w:t>
      </w:r>
      <w:r>
        <w:rPr>
          <w:spacing w:val="40"/>
        </w:rPr>
        <w:t xml:space="preserve"> </w:t>
      </w:r>
      <w:r>
        <w:t>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384C8F" w:rsidRDefault="00E4716A">
      <w:pPr>
        <w:pStyle w:val="3"/>
        <w:spacing w:before="8"/>
        <w:ind w:left="887"/>
      </w:pPr>
      <w:bookmarkStart w:id="21" w:name="Анимационные_произведения"/>
      <w:bookmarkEnd w:id="21"/>
      <w:r>
        <w:t>Анимационные</w:t>
      </w:r>
      <w:r>
        <w:rPr>
          <w:spacing w:val="-11"/>
        </w:rPr>
        <w:t xml:space="preserve"> </w:t>
      </w:r>
      <w:r>
        <w:rPr>
          <w:spacing w:val="-2"/>
        </w:rPr>
        <w:t>произведения</w:t>
      </w:r>
    </w:p>
    <w:p w:rsidR="00384C8F" w:rsidRDefault="00E4716A">
      <w:pPr>
        <w:spacing w:before="36"/>
        <w:ind w:left="887"/>
        <w:jc w:val="both"/>
        <w:rPr>
          <w:i/>
          <w:sz w:val="24"/>
        </w:rPr>
      </w:pPr>
      <w:r>
        <w:rPr>
          <w:i/>
          <w:sz w:val="24"/>
        </w:rPr>
        <w:t>Для</w:t>
      </w:r>
      <w:r>
        <w:rPr>
          <w:i/>
          <w:spacing w:val="-6"/>
          <w:sz w:val="24"/>
        </w:rPr>
        <w:t xml:space="preserve"> </w:t>
      </w:r>
      <w:r>
        <w:rPr>
          <w:i/>
          <w:sz w:val="24"/>
        </w:rPr>
        <w:t>детей дошкольного</w:t>
      </w:r>
      <w:r>
        <w:rPr>
          <w:i/>
          <w:spacing w:val="-8"/>
          <w:sz w:val="24"/>
        </w:rPr>
        <w:t xml:space="preserve"> </w:t>
      </w:r>
      <w:r>
        <w:rPr>
          <w:i/>
          <w:sz w:val="24"/>
        </w:rPr>
        <w:t>возраста</w:t>
      </w:r>
      <w:r>
        <w:rPr>
          <w:i/>
          <w:spacing w:val="-6"/>
          <w:sz w:val="24"/>
        </w:rPr>
        <w:t xml:space="preserve"> </w:t>
      </w:r>
      <w:r>
        <w:rPr>
          <w:i/>
          <w:sz w:val="24"/>
        </w:rPr>
        <w:t>(с</w:t>
      </w:r>
      <w:r>
        <w:rPr>
          <w:i/>
          <w:spacing w:val="-5"/>
          <w:sz w:val="24"/>
        </w:rPr>
        <w:t xml:space="preserve"> </w:t>
      </w:r>
      <w:r>
        <w:rPr>
          <w:i/>
          <w:sz w:val="24"/>
        </w:rPr>
        <w:t>пяти</w:t>
      </w:r>
      <w:r>
        <w:rPr>
          <w:i/>
          <w:spacing w:val="1"/>
          <w:sz w:val="24"/>
        </w:rPr>
        <w:t xml:space="preserve"> </w:t>
      </w:r>
      <w:r>
        <w:rPr>
          <w:i/>
          <w:spacing w:val="-4"/>
          <w:sz w:val="24"/>
        </w:rPr>
        <w:t>лет)</w:t>
      </w:r>
    </w:p>
    <w:p w:rsidR="00384C8F" w:rsidRDefault="00E4716A">
      <w:pPr>
        <w:pStyle w:val="a3"/>
        <w:spacing w:before="41" w:line="276" w:lineRule="auto"/>
        <w:ind w:left="460" w:right="713" w:firstLine="427"/>
      </w:pPr>
      <w:r>
        <w:t xml:space="preserve">Анимационный сериал «Тима и Тома», студия «Рики», реж. А.Борисова, </w:t>
      </w:r>
      <w:hyperlink r:id="rId34">
        <w:r>
          <w:t>А. Жидков</w:t>
        </w:r>
      </w:hyperlink>
      <w:r>
        <w:t xml:space="preserve">, О. Мусин, </w:t>
      </w:r>
      <w:hyperlink r:id="rId35">
        <w:r>
          <w:t>А.</w:t>
        </w:r>
      </w:hyperlink>
      <w:hyperlink r:id="rId36">
        <w:r>
          <w:t>Бахурин</w:t>
        </w:r>
      </w:hyperlink>
      <w:r>
        <w:t xml:space="preserve"> и др., 2015.</w:t>
      </w:r>
    </w:p>
    <w:p w:rsidR="00384C8F" w:rsidRDefault="00E4716A">
      <w:pPr>
        <w:pStyle w:val="a3"/>
        <w:spacing w:line="275" w:lineRule="exact"/>
        <w:ind w:left="887"/>
      </w:pPr>
      <w:r>
        <w:t>Фильм</w:t>
      </w:r>
      <w:r>
        <w:rPr>
          <w:spacing w:val="-13"/>
        </w:rPr>
        <w:t xml:space="preserve"> </w:t>
      </w:r>
      <w:r>
        <w:t>«Паровозик</w:t>
      </w:r>
      <w:r>
        <w:rPr>
          <w:spacing w:val="-13"/>
        </w:rPr>
        <w:t xml:space="preserve"> </w:t>
      </w:r>
      <w:r>
        <w:t>из</w:t>
      </w:r>
      <w:r>
        <w:rPr>
          <w:spacing w:val="-12"/>
        </w:rPr>
        <w:t xml:space="preserve"> </w:t>
      </w:r>
      <w:r>
        <w:t>Ромашкова», студия</w:t>
      </w:r>
      <w:r>
        <w:rPr>
          <w:spacing w:val="-7"/>
        </w:rPr>
        <w:t xml:space="preserve"> </w:t>
      </w:r>
      <w:r>
        <w:t>Союзмультфильм,</w:t>
      </w:r>
      <w:r>
        <w:rPr>
          <w:spacing w:val="-4"/>
        </w:rPr>
        <w:t xml:space="preserve"> </w:t>
      </w:r>
      <w:r>
        <w:t>реж.В.Дегтярев,</w:t>
      </w:r>
      <w:r>
        <w:rPr>
          <w:spacing w:val="-8"/>
        </w:rPr>
        <w:t xml:space="preserve"> </w:t>
      </w:r>
      <w:r>
        <w:rPr>
          <w:spacing w:val="-2"/>
        </w:rPr>
        <w:t>1967.</w:t>
      </w:r>
    </w:p>
    <w:p w:rsidR="00384C8F" w:rsidRDefault="00E4716A">
      <w:pPr>
        <w:pStyle w:val="a3"/>
        <w:spacing w:before="41" w:line="276" w:lineRule="auto"/>
        <w:ind w:left="460" w:right="716" w:firstLine="427"/>
      </w:pPr>
      <w:r>
        <w:t>Фильм</w:t>
      </w:r>
      <w:r>
        <w:rPr>
          <w:spacing w:val="-13"/>
        </w:rPr>
        <w:t xml:space="preserve"> </w:t>
      </w:r>
      <w:r>
        <w:t>«Как</w:t>
      </w:r>
      <w:r>
        <w:rPr>
          <w:spacing w:val="-10"/>
        </w:rPr>
        <w:t xml:space="preserve"> </w:t>
      </w:r>
      <w:r>
        <w:t>львенок</w:t>
      </w:r>
      <w:r>
        <w:rPr>
          <w:spacing w:val="-9"/>
        </w:rPr>
        <w:t xml:space="preserve"> </w:t>
      </w:r>
      <w:r>
        <w:t>и</w:t>
      </w:r>
      <w:r>
        <w:rPr>
          <w:spacing w:val="-8"/>
        </w:rPr>
        <w:t xml:space="preserve"> </w:t>
      </w:r>
      <w:r>
        <w:t>черепаха</w:t>
      </w:r>
      <w:r>
        <w:rPr>
          <w:spacing w:val="-9"/>
        </w:rPr>
        <w:t xml:space="preserve"> </w:t>
      </w:r>
      <w:r>
        <w:t>пели</w:t>
      </w:r>
      <w:r>
        <w:rPr>
          <w:spacing w:val="-7"/>
        </w:rPr>
        <w:t xml:space="preserve"> </w:t>
      </w:r>
      <w:r>
        <w:t>песню», студия</w:t>
      </w:r>
      <w:r>
        <w:rPr>
          <w:spacing w:val="-8"/>
        </w:rPr>
        <w:t xml:space="preserve"> </w:t>
      </w:r>
      <w:r>
        <w:t>Союзмультфильм,</w:t>
      </w:r>
      <w:r>
        <w:rPr>
          <w:spacing w:val="-5"/>
        </w:rPr>
        <w:t xml:space="preserve"> </w:t>
      </w:r>
      <w:r>
        <w:t>режиссер</w:t>
      </w:r>
      <w:r>
        <w:rPr>
          <w:spacing w:val="-15"/>
        </w:rPr>
        <w:t xml:space="preserve"> </w:t>
      </w:r>
      <w:hyperlink r:id="rId37">
        <w:r>
          <w:t>И.Ковалевская</w:t>
        </w:r>
      </w:hyperlink>
      <w:r>
        <w:t xml:space="preserve">, </w:t>
      </w:r>
      <w:r>
        <w:rPr>
          <w:spacing w:val="-2"/>
        </w:rPr>
        <w:t>1974.</w:t>
      </w:r>
    </w:p>
    <w:p w:rsidR="00384C8F" w:rsidRDefault="00E4716A">
      <w:pPr>
        <w:pStyle w:val="a3"/>
        <w:spacing w:before="4"/>
        <w:ind w:left="887"/>
      </w:pPr>
      <w:r>
        <w:t>Фильм</w:t>
      </w:r>
      <w:r>
        <w:rPr>
          <w:spacing w:val="-9"/>
        </w:rPr>
        <w:t xml:space="preserve"> </w:t>
      </w:r>
      <w:r>
        <w:t>«Мама</w:t>
      </w:r>
      <w:r>
        <w:rPr>
          <w:spacing w:val="-5"/>
        </w:rPr>
        <w:t xml:space="preserve"> </w:t>
      </w:r>
      <w:r>
        <w:t>для</w:t>
      </w:r>
      <w:r>
        <w:rPr>
          <w:spacing w:val="-4"/>
        </w:rPr>
        <w:t xml:space="preserve"> </w:t>
      </w:r>
      <w:r>
        <w:t>мамонтенка»,</w:t>
      </w:r>
      <w:r>
        <w:rPr>
          <w:spacing w:val="-2"/>
        </w:rPr>
        <w:t xml:space="preserve"> </w:t>
      </w:r>
      <w:r>
        <w:t>студия «Союзмультфильм»,</w:t>
      </w:r>
      <w:r>
        <w:rPr>
          <w:spacing w:val="-2"/>
        </w:rPr>
        <w:t xml:space="preserve"> </w:t>
      </w:r>
      <w:r>
        <w:t>режиссер</w:t>
      </w:r>
      <w:r>
        <w:rPr>
          <w:spacing w:val="4"/>
        </w:rPr>
        <w:t xml:space="preserve"> </w:t>
      </w:r>
      <w:hyperlink r:id="rId38">
        <w:r>
          <w:t>Олег</w:t>
        </w:r>
        <w:r>
          <w:rPr>
            <w:spacing w:val="-6"/>
          </w:rPr>
          <w:t xml:space="preserve"> </w:t>
        </w:r>
        <w:r>
          <w:t>Чуркин</w:t>
        </w:r>
      </w:hyperlink>
      <w:r>
        <w:t>,</w:t>
      </w:r>
      <w:r>
        <w:rPr>
          <w:spacing w:val="-2"/>
        </w:rPr>
        <w:t xml:space="preserve"> 1981.Фильм</w:t>
      </w:r>
    </w:p>
    <w:p w:rsidR="00384C8F" w:rsidRDefault="00E4716A">
      <w:pPr>
        <w:pStyle w:val="a3"/>
        <w:spacing w:before="40"/>
        <w:ind w:left="460"/>
      </w:pPr>
      <w:r>
        <w:t>«Катерок»,</w:t>
      </w:r>
      <w:r>
        <w:rPr>
          <w:spacing w:val="-5"/>
        </w:rPr>
        <w:t xml:space="preserve"> </w:t>
      </w:r>
      <w:r>
        <w:t>студия</w:t>
      </w:r>
      <w:r>
        <w:rPr>
          <w:spacing w:val="-5"/>
        </w:rPr>
        <w:t xml:space="preserve"> </w:t>
      </w:r>
      <w:r>
        <w:t>«Союзмультфильм»,</w:t>
      </w:r>
      <w:r>
        <w:rPr>
          <w:spacing w:val="-1"/>
        </w:rPr>
        <w:t xml:space="preserve"> </w:t>
      </w:r>
      <w:r>
        <w:t>режиссѐр</w:t>
      </w:r>
      <w:r>
        <w:rPr>
          <w:spacing w:val="-5"/>
        </w:rPr>
        <w:t xml:space="preserve"> </w:t>
      </w:r>
      <w:r>
        <w:t>И.Ковалевская</w:t>
      </w:r>
      <w:r>
        <w:rPr>
          <w:spacing w:val="-8"/>
        </w:rPr>
        <w:t xml:space="preserve"> </w:t>
      </w:r>
      <w:r>
        <w:rPr>
          <w:spacing w:val="-2"/>
        </w:rPr>
        <w:t>,1970.</w:t>
      </w:r>
    </w:p>
    <w:p w:rsidR="00384C8F" w:rsidRDefault="00E4716A">
      <w:pPr>
        <w:pStyle w:val="a3"/>
        <w:spacing w:before="41"/>
        <w:ind w:left="887"/>
      </w:pPr>
      <w:r>
        <w:t>Фильм</w:t>
      </w:r>
      <w:r>
        <w:rPr>
          <w:spacing w:val="48"/>
        </w:rPr>
        <w:t xml:space="preserve"> </w:t>
      </w:r>
      <w:r>
        <w:t>«Мешок</w:t>
      </w:r>
      <w:r>
        <w:rPr>
          <w:spacing w:val="47"/>
        </w:rPr>
        <w:t xml:space="preserve"> </w:t>
      </w:r>
      <w:r>
        <w:t>яблок»,</w:t>
      </w:r>
      <w:r>
        <w:rPr>
          <w:spacing w:val="51"/>
        </w:rPr>
        <w:t xml:space="preserve"> </w:t>
      </w:r>
      <w:r>
        <w:t>студия</w:t>
      </w:r>
      <w:r>
        <w:rPr>
          <w:spacing w:val="53"/>
        </w:rPr>
        <w:t xml:space="preserve"> </w:t>
      </w:r>
      <w:r>
        <w:t>«Союзмультфильм»,</w:t>
      </w:r>
      <w:r>
        <w:rPr>
          <w:spacing w:val="51"/>
        </w:rPr>
        <w:t xml:space="preserve"> </w:t>
      </w:r>
      <w:r>
        <w:t>режиссѐр</w:t>
      </w:r>
      <w:r>
        <w:rPr>
          <w:spacing w:val="57"/>
        </w:rPr>
        <w:t xml:space="preserve"> </w:t>
      </w:r>
      <w:hyperlink r:id="rId39">
        <w:r>
          <w:t>В.Бордзиловский</w:t>
        </w:r>
      </w:hyperlink>
      <w:r>
        <w:t>,</w:t>
      </w:r>
      <w:r>
        <w:rPr>
          <w:spacing w:val="51"/>
        </w:rPr>
        <w:t xml:space="preserve"> </w:t>
      </w:r>
      <w:r>
        <w:t>1974.</w:t>
      </w:r>
      <w:r>
        <w:rPr>
          <w:spacing w:val="-6"/>
        </w:rPr>
        <w:t xml:space="preserve"> </w:t>
      </w:r>
      <w:r>
        <w:rPr>
          <w:spacing w:val="-2"/>
        </w:rPr>
        <w:t>Фильм</w:t>
      </w:r>
    </w:p>
    <w:p w:rsidR="00384C8F" w:rsidRDefault="00E4716A">
      <w:pPr>
        <w:pStyle w:val="a3"/>
        <w:spacing w:before="42"/>
        <w:ind w:left="460"/>
      </w:pPr>
      <w:r>
        <w:t>«Крошка</w:t>
      </w:r>
      <w:r>
        <w:rPr>
          <w:spacing w:val="-6"/>
        </w:rPr>
        <w:t xml:space="preserve"> </w:t>
      </w:r>
      <w:r>
        <w:t>енот»,</w:t>
      </w:r>
      <w:r>
        <w:rPr>
          <w:spacing w:val="1"/>
        </w:rPr>
        <w:t xml:space="preserve"> </w:t>
      </w:r>
      <w:r>
        <w:t>ТО</w:t>
      </w:r>
      <w:r>
        <w:rPr>
          <w:spacing w:val="2"/>
        </w:rPr>
        <w:t xml:space="preserve"> </w:t>
      </w:r>
      <w:r>
        <w:t>«Экран»,</w:t>
      </w:r>
      <w:r>
        <w:rPr>
          <w:spacing w:val="1"/>
        </w:rPr>
        <w:t xml:space="preserve"> </w:t>
      </w:r>
      <w:r>
        <w:t>режиссер</w:t>
      </w:r>
      <w:r>
        <w:rPr>
          <w:spacing w:val="-2"/>
        </w:rPr>
        <w:t xml:space="preserve"> </w:t>
      </w:r>
      <w:r>
        <w:t>О.</w:t>
      </w:r>
      <w:r>
        <w:rPr>
          <w:spacing w:val="-4"/>
        </w:rPr>
        <w:t xml:space="preserve"> </w:t>
      </w:r>
      <w:r>
        <w:t>Чуркин,</w:t>
      </w:r>
      <w:r>
        <w:rPr>
          <w:spacing w:val="-3"/>
        </w:rPr>
        <w:t xml:space="preserve"> </w:t>
      </w:r>
      <w:r>
        <w:rPr>
          <w:spacing w:val="-2"/>
        </w:rPr>
        <w:t>1974.</w:t>
      </w:r>
    </w:p>
    <w:p w:rsidR="00384C8F" w:rsidRDefault="00E4716A">
      <w:pPr>
        <w:pStyle w:val="a3"/>
        <w:spacing w:before="40" w:line="276" w:lineRule="auto"/>
        <w:ind w:left="460" w:right="707" w:firstLine="427"/>
      </w:pPr>
      <w:r>
        <w:t xml:space="preserve">Фильм «Гадкий утенок», студия «Союзмультфильм», режиссер </w:t>
      </w:r>
      <w:hyperlink r:id="rId40">
        <w:r>
          <w:t>Дегтярев В.Д.</w:t>
        </w:r>
      </w:hyperlink>
      <w:r>
        <w:t xml:space="preserve"> Фильм «Котенок по имени Гав», студия Союзмультфильм, режиссер Л.Атаманов</w:t>
      </w:r>
    </w:p>
    <w:p w:rsidR="00384C8F" w:rsidRDefault="00E4716A">
      <w:pPr>
        <w:pStyle w:val="a3"/>
        <w:spacing w:line="275" w:lineRule="exact"/>
        <w:ind w:left="887"/>
      </w:pPr>
      <w:r>
        <w:t>Фильм</w:t>
      </w:r>
      <w:r>
        <w:rPr>
          <w:spacing w:val="63"/>
        </w:rPr>
        <w:t xml:space="preserve"> </w:t>
      </w:r>
      <w:r>
        <w:t>«Малыш</w:t>
      </w:r>
      <w:r>
        <w:rPr>
          <w:spacing w:val="1"/>
        </w:rPr>
        <w:t xml:space="preserve"> </w:t>
      </w:r>
      <w:r>
        <w:t>и</w:t>
      </w:r>
      <w:r>
        <w:rPr>
          <w:spacing w:val="78"/>
        </w:rPr>
        <w:t xml:space="preserve"> </w:t>
      </w:r>
      <w:r>
        <w:t>Карлсон»</w:t>
      </w:r>
      <w:r>
        <w:rPr>
          <w:spacing w:val="-6"/>
        </w:rPr>
        <w:t xml:space="preserve"> </w:t>
      </w:r>
      <w:r>
        <w:t>студия</w:t>
      </w:r>
      <w:r>
        <w:rPr>
          <w:spacing w:val="19"/>
        </w:rPr>
        <w:t xml:space="preserve"> </w:t>
      </w:r>
      <w:r>
        <w:t>«Союзмультфильм»,</w:t>
      </w:r>
      <w:r>
        <w:rPr>
          <w:spacing w:val="1"/>
        </w:rPr>
        <w:t xml:space="preserve"> </w:t>
      </w:r>
      <w:r>
        <w:t>режиссер</w:t>
      </w:r>
      <w:r>
        <w:rPr>
          <w:spacing w:val="3"/>
        </w:rPr>
        <w:t xml:space="preserve"> </w:t>
      </w:r>
      <w:r>
        <w:rPr>
          <w:spacing w:val="-2"/>
        </w:rPr>
        <w:t>Б.Степанцев</w:t>
      </w:r>
    </w:p>
    <w:p w:rsidR="00384C8F" w:rsidRDefault="00E4716A">
      <w:pPr>
        <w:pStyle w:val="a3"/>
        <w:spacing w:before="41"/>
        <w:ind w:left="887"/>
      </w:pPr>
      <w:r>
        <w:t>Фильм</w:t>
      </w:r>
      <w:r>
        <w:rPr>
          <w:spacing w:val="-9"/>
        </w:rPr>
        <w:t xml:space="preserve"> </w:t>
      </w:r>
      <w:r>
        <w:t>«Малыш</w:t>
      </w:r>
      <w:r>
        <w:rPr>
          <w:spacing w:val="-6"/>
        </w:rPr>
        <w:t xml:space="preserve"> </w:t>
      </w:r>
      <w:r>
        <w:t>и</w:t>
      </w:r>
      <w:r>
        <w:rPr>
          <w:spacing w:val="-4"/>
        </w:rPr>
        <w:t xml:space="preserve"> </w:t>
      </w:r>
      <w:r>
        <w:t>Карлсон»**,</w:t>
      </w:r>
      <w:r>
        <w:rPr>
          <w:spacing w:val="-1"/>
        </w:rPr>
        <w:t xml:space="preserve"> </w:t>
      </w:r>
      <w:r>
        <w:t>студия «Союзмультфильм», режиссер</w:t>
      </w:r>
      <w:r>
        <w:rPr>
          <w:spacing w:val="-4"/>
        </w:rPr>
        <w:t xml:space="preserve"> </w:t>
      </w:r>
      <w:r>
        <w:t>Б.</w:t>
      </w:r>
      <w:r>
        <w:rPr>
          <w:spacing w:val="-7"/>
        </w:rPr>
        <w:t xml:space="preserve"> </w:t>
      </w:r>
      <w:r>
        <w:t>Степанцев,</w:t>
      </w:r>
      <w:r>
        <w:rPr>
          <w:spacing w:val="-5"/>
        </w:rPr>
        <w:t xml:space="preserve"> </w:t>
      </w:r>
      <w:r>
        <w:rPr>
          <w:spacing w:val="-2"/>
        </w:rPr>
        <w:t>1969.</w:t>
      </w:r>
    </w:p>
    <w:p w:rsidR="00384C8F" w:rsidRDefault="00E4716A">
      <w:pPr>
        <w:pStyle w:val="a3"/>
        <w:spacing w:before="46" w:line="276" w:lineRule="auto"/>
        <w:ind w:left="460" w:right="709" w:firstLine="427"/>
      </w:pPr>
      <w:r>
        <w:t>Фильм «Маугли», студия «Союзмультфильм», режиссер Р. Давыдов, 1971. Фильм «Кот Леопольд», студия «Экран», режиссер А. Резников, 1975 – 1987.</w:t>
      </w:r>
    </w:p>
    <w:p w:rsidR="00384C8F" w:rsidRDefault="00E4716A">
      <w:pPr>
        <w:pStyle w:val="a3"/>
        <w:spacing w:line="275" w:lineRule="exact"/>
        <w:ind w:left="887"/>
      </w:pPr>
      <w:r>
        <w:t>Фильм</w:t>
      </w:r>
      <w:r>
        <w:rPr>
          <w:spacing w:val="42"/>
        </w:rPr>
        <w:t xml:space="preserve"> </w:t>
      </w:r>
      <w:r>
        <w:t>«Рикки-Тикки-Тави»,</w:t>
      </w:r>
      <w:r>
        <w:rPr>
          <w:spacing w:val="45"/>
        </w:rPr>
        <w:t xml:space="preserve"> </w:t>
      </w:r>
      <w:r>
        <w:t>студия</w:t>
      </w:r>
      <w:r>
        <w:rPr>
          <w:spacing w:val="48"/>
        </w:rPr>
        <w:t xml:space="preserve"> </w:t>
      </w:r>
      <w:r>
        <w:t>«Союзмультфильм»,</w:t>
      </w:r>
      <w:r>
        <w:rPr>
          <w:spacing w:val="45"/>
        </w:rPr>
        <w:t xml:space="preserve"> </w:t>
      </w:r>
      <w:r>
        <w:t>режиссер</w:t>
      </w:r>
      <w:r>
        <w:rPr>
          <w:spacing w:val="44"/>
        </w:rPr>
        <w:t xml:space="preserve"> </w:t>
      </w:r>
      <w:r>
        <w:t>А.</w:t>
      </w:r>
      <w:r>
        <w:rPr>
          <w:spacing w:val="45"/>
        </w:rPr>
        <w:t xml:space="preserve"> </w:t>
      </w:r>
      <w:r>
        <w:t>Снежко-Блоцкой,</w:t>
      </w:r>
      <w:r>
        <w:rPr>
          <w:spacing w:val="46"/>
        </w:rPr>
        <w:t xml:space="preserve"> </w:t>
      </w:r>
      <w:r>
        <w:rPr>
          <w:spacing w:val="-2"/>
        </w:rPr>
        <w:t>1965.</w:t>
      </w:r>
    </w:p>
    <w:p w:rsidR="00384C8F" w:rsidRDefault="00E4716A">
      <w:pPr>
        <w:pStyle w:val="a3"/>
        <w:spacing w:before="41"/>
        <w:ind w:left="0" w:right="2915"/>
        <w:jc w:val="right"/>
      </w:pPr>
      <w:r>
        <w:t>Фильм</w:t>
      </w:r>
      <w:r>
        <w:rPr>
          <w:spacing w:val="-9"/>
        </w:rPr>
        <w:t xml:space="preserve"> </w:t>
      </w:r>
      <w:r>
        <w:t>«Дюймовочка»,</w:t>
      </w:r>
      <w:r>
        <w:rPr>
          <w:spacing w:val="3"/>
        </w:rPr>
        <w:t xml:space="preserve"> </w:t>
      </w:r>
      <w:r>
        <w:t>студия</w:t>
      </w:r>
      <w:r>
        <w:rPr>
          <w:spacing w:val="-1"/>
        </w:rPr>
        <w:t xml:space="preserve"> </w:t>
      </w:r>
      <w:r>
        <w:t>«Союзмульфильм», режиссер</w:t>
      </w:r>
      <w:r>
        <w:rPr>
          <w:spacing w:val="-9"/>
        </w:rPr>
        <w:t xml:space="preserve"> </w:t>
      </w:r>
      <w:r>
        <w:t>Л.</w:t>
      </w:r>
      <w:r>
        <w:rPr>
          <w:spacing w:val="-3"/>
        </w:rPr>
        <w:t xml:space="preserve"> </w:t>
      </w:r>
      <w:r>
        <w:t>Амальрик,</w:t>
      </w:r>
      <w:r>
        <w:rPr>
          <w:spacing w:val="-5"/>
        </w:rPr>
        <w:t xml:space="preserve"> </w:t>
      </w:r>
      <w:r>
        <w:rPr>
          <w:spacing w:val="-2"/>
        </w:rPr>
        <w:t>1964.</w:t>
      </w:r>
    </w:p>
    <w:p w:rsidR="00384C8F" w:rsidRDefault="00E4716A">
      <w:pPr>
        <w:pStyle w:val="a3"/>
        <w:spacing w:before="41"/>
        <w:ind w:left="0" w:right="2920"/>
        <w:jc w:val="right"/>
      </w:pPr>
      <w:r>
        <w:t>Фильм</w:t>
      </w:r>
      <w:r>
        <w:rPr>
          <w:spacing w:val="-7"/>
        </w:rPr>
        <w:t xml:space="preserve"> </w:t>
      </w:r>
      <w:r>
        <w:t>«Пластилиновая</w:t>
      </w:r>
      <w:r>
        <w:rPr>
          <w:spacing w:val="-10"/>
        </w:rPr>
        <w:t xml:space="preserve"> </w:t>
      </w:r>
      <w:r>
        <w:t>ворона»,</w:t>
      </w:r>
      <w:r>
        <w:rPr>
          <w:spacing w:val="-4"/>
        </w:rPr>
        <w:t xml:space="preserve"> </w:t>
      </w:r>
      <w:r>
        <w:t>ТО</w:t>
      </w:r>
      <w:r>
        <w:rPr>
          <w:spacing w:val="-8"/>
        </w:rPr>
        <w:t xml:space="preserve"> </w:t>
      </w:r>
      <w:r>
        <w:t>«Экран»,</w:t>
      </w:r>
      <w:r>
        <w:rPr>
          <w:spacing w:val="-1"/>
        </w:rPr>
        <w:t xml:space="preserve"> </w:t>
      </w:r>
      <w:r>
        <w:t>режиссер</w:t>
      </w:r>
      <w:r>
        <w:rPr>
          <w:spacing w:val="-5"/>
        </w:rPr>
        <w:t xml:space="preserve"> </w:t>
      </w:r>
      <w:r>
        <w:t>А.</w:t>
      </w:r>
      <w:r>
        <w:rPr>
          <w:spacing w:val="-6"/>
        </w:rPr>
        <w:t xml:space="preserve"> </w:t>
      </w:r>
      <w:r>
        <w:t>Татарский,</w:t>
      </w:r>
      <w:r>
        <w:rPr>
          <w:spacing w:val="-3"/>
        </w:rPr>
        <w:t xml:space="preserve"> </w:t>
      </w:r>
      <w:r>
        <w:rPr>
          <w:spacing w:val="-2"/>
        </w:rPr>
        <w:t>1981.</w:t>
      </w:r>
    </w:p>
    <w:p w:rsidR="00384C8F" w:rsidRDefault="00E4716A">
      <w:pPr>
        <w:pStyle w:val="a3"/>
        <w:spacing w:before="41"/>
        <w:ind w:left="887"/>
        <w:jc w:val="left"/>
      </w:pPr>
      <w:r>
        <w:t>Фильм</w:t>
      </w:r>
      <w:r>
        <w:rPr>
          <w:spacing w:val="19"/>
        </w:rPr>
        <w:t xml:space="preserve"> </w:t>
      </w:r>
      <w:r>
        <w:t>«Каникулы</w:t>
      </w:r>
      <w:r>
        <w:rPr>
          <w:spacing w:val="28"/>
        </w:rPr>
        <w:t xml:space="preserve"> </w:t>
      </w:r>
      <w:r>
        <w:t>Бонифация»,</w:t>
      </w:r>
      <w:r>
        <w:rPr>
          <w:spacing w:val="28"/>
        </w:rPr>
        <w:t xml:space="preserve"> </w:t>
      </w:r>
      <w:r>
        <w:t>студия</w:t>
      </w:r>
      <w:r>
        <w:rPr>
          <w:spacing w:val="27"/>
        </w:rPr>
        <w:t xml:space="preserve"> </w:t>
      </w:r>
      <w:r>
        <w:t>«Союзмультфильм»,</w:t>
      </w:r>
      <w:r>
        <w:rPr>
          <w:spacing w:val="27"/>
        </w:rPr>
        <w:t xml:space="preserve"> </w:t>
      </w:r>
      <w:r>
        <w:t>режиссер</w:t>
      </w:r>
      <w:r>
        <w:rPr>
          <w:spacing w:val="27"/>
        </w:rPr>
        <w:t xml:space="preserve"> </w:t>
      </w:r>
      <w:r>
        <w:t>Ф.</w:t>
      </w:r>
      <w:r>
        <w:rPr>
          <w:spacing w:val="28"/>
        </w:rPr>
        <w:t xml:space="preserve"> </w:t>
      </w:r>
      <w:r>
        <w:t>Хитрук,</w:t>
      </w:r>
      <w:r>
        <w:rPr>
          <w:spacing w:val="28"/>
        </w:rPr>
        <w:t xml:space="preserve"> </w:t>
      </w:r>
      <w:r>
        <w:t>1965.</w:t>
      </w:r>
      <w:r>
        <w:rPr>
          <w:spacing w:val="-15"/>
        </w:rPr>
        <w:t xml:space="preserve"> </w:t>
      </w:r>
      <w:r>
        <w:rPr>
          <w:spacing w:val="-2"/>
        </w:rPr>
        <w:t>Фильм</w:t>
      </w:r>
    </w:p>
    <w:p w:rsidR="00384C8F" w:rsidRDefault="00E4716A">
      <w:pPr>
        <w:pStyle w:val="a3"/>
        <w:spacing w:before="41"/>
        <w:ind w:left="460"/>
        <w:jc w:val="left"/>
      </w:pPr>
      <w:r>
        <w:t>«Последний</w:t>
      </w:r>
      <w:r>
        <w:rPr>
          <w:spacing w:val="-8"/>
        </w:rPr>
        <w:t xml:space="preserve"> </w:t>
      </w:r>
      <w:r>
        <w:t>лепесток»,</w:t>
      </w:r>
      <w:r>
        <w:rPr>
          <w:spacing w:val="48"/>
        </w:rPr>
        <w:t xml:space="preserve"> </w:t>
      </w:r>
      <w:r>
        <w:t>студия</w:t>
      </w:r>
      <w:r>
        <w:rPr>
          <w:spacing w:val="-3"/>
        </w:rPr>
        <w:t xml:space="preserve"> </w:t>
      </w:r>
      <w:r>
        <w:t>«Союзмультфильм»,</w:t>
      </w:r>
      <w:r>
        <w:rPr>
          <w:spacing w:val="-2"/>
        </w:rPr>
        <w:t xml:space="preserve"> </w:t>
      </w:r>
      <w:r>
        <w:t>режиссер</w:t>
      </w:r>
      <w:r>
        <w:rPr>
          <w:spacing w:val="2"/>
        </w:rPr>
        <w:t xml:space="preserve"> </w:t>
      </w:r>
      <w:hyperlink r:id="rId41">
        <w:r>
          <w:t>Р.Качанов</w:t>
        </w:r>
      </w:hyperlink>
      <w:r>
        <w:t>,</w:t>
      </w:r>
      <w:r>
        <w:rPr>
          <w:spacing w:val="-9"/>
        </w:rPr>
        <w:t xml:space="preserve"> </w:t>
      </w:r>
      <w:r>
        <w:rPr>
          <w:spacing w:val="-2"/>
        </w:rPr>
        <w:t>1977.</w:t>
      </w:r>
    </w:p>
    <w:p w:rsidR="00384C8F" w:rsidRDefault="00E4716A">
      <w:pPr>
        <w:pStyle w:val="a3"/>
        <w:spacing w:before="41"/>
        <w:ind w:left="887"/>
        <w:jc w:val="left"/>
      </w:pPr>
      <w:r>
        <w:t>Фильм</w:t>
      </w:r>
      <w:r>
        <w:rPr>
          <w:spacing w:val="76"/>
        </w:rPr>
        <w:t xml:space="preserve"> </w:t>
      </w:r>
      <w:r>
        <w:t>«Умка»</w:t>
      </w:r>
      <w:r>
        <w:rPr>
          <w:spacing w:val="66"/>
        </w:rPr>
        <w:t xml:space="preserve"> </w:t>
      </w:r>
      <w:r>
        <w:t>и</w:t>
      </w:r>
      <w:r>
        <w:rPr>
          <w:spacing w:val="56"/>
          <w:w w:val="150"/>
        </w:rPr>
        <w:t xml:space="preserve"> </w:t>
      </w:r>
      <w:r>
        <w:t>«Умка</w:t>
      </w:r>
      <w:r>
        <w:rPr>
          <w:spacing w:val="75"/>
        </w:rPr>
        <w:t xml:space="preserve"> </w:t>
      </w:r>
      <w:r>
        <w:t>ищет</w:t>
      </w:r>
      <w:r>
        <w:rPr>
          <w:spacing w:val="77"/>
        </w:rPr>
        <w:t xml:space="preserve"> </w:t>
      </w:r>
      <w:r>
        <w:t>друга»,</w:t>
      </w:r>
      <w:r>
        <w:rPr>
          <w:spacing w:val="53"/>
          <w:w w:val="150"/>
        </w:rPr>
        <w:t xml:space="preserve"> </w:t>
      </w:r>
      <w:r>
        <w:t>студия</w:t>
      </w:r>
      <w:r>
        <w:rPr>
          <w:spacing w:val="50"/>
          <w:w w:val="150"/>
        </w:rPr>
        <w:t xml:space="preserve"> </w:t>
      </w:r>
      <w:r>
        <w:t>«Союзмультфильм»,</w:t>
      </w:r>
      <w:r>
        <w:rPr>
          <w:spacing w:val="59"/>
          <w:w w:val="150"/>
        </w:rPr>
        <w:t xml:space="preserve"> </w:t>
      </w:r>
      <w:r>
        <w:t>реж.В.Попов,</w:t>
      </w:r>
      <w:r>
        <w:rPr>
          <w:spacing w:val="80"/>
        </w:rPr>
        <w:t xml:space="preserve"> </w:t>
      </w:r>
      <w:r>
        <w:rPr>
          <w:spacing w:val="-2"/>
        </w:rPr>
        <w:t>В.Пекарь,</w:t>
      </w:r>
    </w:p>
    <w:p w:rsidR="00384C8F" w:rsidRDefault="00E4716A">
      <w:pPr>
        <w:pStyle w:val="a3"/>
        <w:spacing w:before="41"/>
        <w:ind w:left="460"/>
        <w:jc w:val="left"/>
      </w:pPr>
      <w:r>
        <w:rPr>
          <w:spacing w:val="-2"/>
        </w:rPr>
        <w:t>1969,1970.</w:t>
      </w:r>
    </w:p>
    <w:p w:rsidR="00384C8F" w:rsidRDefault="00E4716A">
      <w:pPr>
        <w:pStyle w:val="a3"/>
        <w:spacing w:before="45"/>
        <w:ind w:left="887"/>
        <w:jc w:val="left"/>
      </w:pPr>
      <w:r>
        <w:t>Фильм</w:t>
      </w:r>
      <w:r>
        <w:rPr>
          <w:spacing w:val="64"/>
          <w:w w:val="150"/>
        </w:rPr>
        <w:t xml:space="preserve"> </w:t>
      </w:r>
      <w:r>
        <w:t>«Умка</w:t>
      </w:r>
      <w:r>
        <w:rPr>
          <w:spacing w:val="62"/>
          <w:w w:val="150"/>
        </w:rPr>
        <w:t xml:space="preserve"> </w:t>
      </w:r>
      <w:r>
        <w:t>на</w:t>
      </w:r>
      <w:r>
        <w:rPr>
          <w:spacing w:val="62"/>
          <w:w w:val="150"/>
        </w:rPr>
        <w:t xml:space="preserve"> </w:t>
      </w:r>
      <w:r>
        <w:t>елке»,</w:t>
      </w:r>
      <w:r>
        <w:rPr>
          <w:spacing w:val="70"/>
          <w:w w:val="150"/>
        </w:rPr>
        <w:t xml:space="preserve"> </w:t>
      </w:r>
      <w:r>
        <w:t>студия</w:t>
      </w:r>
      <w:r>
        <w:rPr>
          <w:spacing w:val="72"/>
          <w:w w:val="150"/>
        </w:rPr>
        <w:t xml:space="preserve"> </w:t>
      </w:r>
      <w:r>
        <w:t>«Союзмультфильм»,</w:t>
      </w:r>
      <w:r>
        <w:rPr>
          <w:spacing w:val="69"/>
          <w:w w:val="150"/>
        </w:rPr>
        <w:t xml:space="preserve"> </w:t>
      </w:r>
      <w:r>
        <w:t>режиссер</w:t>
      </w:r>
      <w:r>
        <w:rPr>
          <w:spacing w:val="64"/>
          <w:w w:val="150"/>
        </w:rPr>
        <w:t xml:space="preserve"> </w:t>
      </w:r>
      <w:r>
        <w:t>А.</w:t>
      </w:r>
      <w:r>
        <w:rPr>
          <w:spacing w:val="66"/>
          <w:w w:val="150"/>
        </w:rPr>
        <w:t xml:space="preserve"> </w:t>
      </w:r>
      <w:r>
        <w:t>Воробьев,</w:t>
      </w:r>
      <w:r>
        <w:rPr>
          <w:spacing w:val="66"/>
          <w:w w:val="150"/>
        </w:rPr>
        <w:t xml:space="preserve"> </w:t>
      </w:r>
      <w:r>
        <w:t>2019.</w:t>
      </w:r>
      <w:r>
        <w:rPr>
          <w:spacing w:val="45"/>
        </w:rPr>
        <w:t xml:space="preserve"> </w:t>
      </w:r>
      <w:r>
        <w:rPr>
          <w:spacing w:val="-2"/>
        </w:rPr>
        <w:t>Фильм</w:t>
      </w:r>
    </w:p>
    <w:p w:rsidR="00384C8F" w:rsidRDefault="00E4716A">
      <w:pPr>
        <w:pStyle w:val="a3"/>
        <w:spacing w:before="41"/>
        <w:ind w:left="460"/>
        <w:jc w:val="left"/>
      </w:pPr>
      <w:r>
        <w:t>«Сладкая</w:t>
      </w:r>
      <w:r>
        <w:rPr>
          <w:spacing w:val="-6"/>
        </w:rPr>
        <w:t xml:space="preserve"> </w:t>
      </w:r>
      <w:r>
        <w:t>сказка»,</w:t>
      </w:r>
      <w:r>
        <w:rPr>
          <w:spacing w:val="-1"/>
        </w:rPr>
        <w:t xml:space="preserve"> </w:t>
      </w:r>
      <w:r>
        <w:t>студия</w:t>
      </w:r>
      <w:r>
        <w:rPr>
          <w:spacing w:val="46"/>
        </w:rPr>
        <w:t xml:space="preserve"> </w:t>
      </w:r>
      <w:r>
        <w:t>Союзмультфильм,</w:t>
      </w:r>
      <w:r>
        <w:rPr>
          <w:spacing w:val="-1"/>
        </w:rPr>
        <w:t xml:space="preserve"> </w:t>
      </w:r>
      <w:r>
        <w:t>режиссѐр</w:t>
      </w:r>
      <w:hyperlink r:id="rId42">
        <w:r>
          <w:t>В.</w:t>
        </w:r>
        <w:r>
          <w:rPr>
            <w:spacing w:val="-7"/>
          </w:rPr>
          <w:t xml:space="preserve"> </w:t>
        </w:r>
        <w:r>
          <w:t>Дегтярев</w:t>
        </w:r>
      </w:hyperlink>
      <w:r>
        <w:t>,</w:t>
      </w:r>
      <w:r>
        <w:rPr>
          <w:spacing w:val="-3"/>
        </w:rPr>
        <w:t xml:space="preserve"> </w:t>
      </w:r>
      <w:r>
        <w:rPr>
          <w:spacing w:val="-2"/>
        </w:rPr>
        <w:t>1970.</w:t>
      </w:r>
    </w:p>
    <w:p w:rsidR="00384C8F" w:rsidRDefault="00E4716A">
      <w:pPr>
        <w:pStyle w:val="a3"/>
        <w:spacing w:before="41"/>
        <w:ind w:left="887"/>
        <w:jc w:val="left"/>
      </w:pPr>
      <w:r>
        <w:t>Цикл</w:t>
      </w:r>
      <w:r>
        <w:rPr>
          <w:spacing w:val="13"/>
        </w:rPr>
        <w:t xml:space="preserve"> </w:t>
      </w:r>
      <w:r>
        <w:t>фильмов</w:t>
      </w:r>
      <w:r>
        <w:rPr>
          <w:spacing w:val="14"/>
        </w:rPr>
        <w:t xml:space="preserve"> </w:t>
      </w:r>
      <w:r>
        <w:t>«Чебурашка</w:t>
      </w:r>
      <w:r>
        <w:rPr>
          <w:spacing w:val="14"/>
        </w:rPr>
        <w:t xml:space="preserve"> </w:t>
      </w:r>
      <w:r>
        <w:t>и</w:t>
      </w:r>
      <w:r>
        <w:rPr>
          <w:spacing w:val="18"/>
        </w:rPr>
        <w:t xml:space="preserve"> </w:t>
      </w:r>
      <w:r>
        <w:t>крокодил</w:t>
      </w:r>
      <w:r>
        <w:rPr>
          <w:spacing w:val="11"/>
        </w:rPr>
        <w:t xml:space="preserve"> </w:t>
      </w:r>
      <w:r>
        <w:t>Гена»,</w:t>
      </w:r>
      <w:r>
        <w:rPr>
          <w:spacing w:val="19"/>
        </w:rPr>
        <w:t xml:space="preserve"> </w:t>
      </w:r>
      <w:r>
        <w:t>студия</w:t>
      </w:r>
      <w:r>
        <w:rPr>
          <w:spacing w:val="16"/>
        </w:rPr>
        <w:t xml:space="preserve"> </w:t>
      </w:r>
      <w:r>
        <w:t>«Союзмультфильм»,</w:t>
      </w:r>
      <w:r>
        <w:rPr>
          <w:spacing w:val="17"/>
        </w:rPr>
        <w:t xml:space="preserve"> </w:t>
      </w:r>
      <w:r>
        <w:t>режиссер</w:t>
      </w:r>
      <w:r>
        <w:rPr>
          <w:spacing w:val="19"/>
        </w:rPr>
        <w:t xml:space="preserve"> </w:t>
      </w:r>
      <w:hyperlink r:id="rId43">
        <w:r>
          <w:rPr>
            <w:spacing w:val="-2"/>
          </w:rPr>
          <w:t>Р.Качанов,</w:t>
        </w:r>
      </w:hyperlink>
    </w:p>
    <w:p w:rsidR="00384C8F" w:rsidRDefault="00E4716A">
      <w:pPr>
        <w:pStyle w:val="a3"/>
        <w:spacing w:before="41"/>
        <w:ind w:left="460"/>
        <w:jc w:val="left"/>
      </w:pPr>
      <w:r>
        <w:t>1969-</w:t>
      </w:r>
      <w:r>
        <w:rPr>
          <w:spacing w:val="-2"/>
        </w:rPr>
        <w:t>1983.</w:t>
      </w:r>
    </w:p>
    <w:p w:rsidR="00384C8F" w:rsidRDefault="00E4716A">
      <w:pPr>
        <w:pStyle w:val="a3"/>
        <w:spacing w:before="41"/>
        <w:ind w:left="887"/>
      </w:pPr>
      <w:r>
        <w:t>Цикл</w:t>
      </w:r>
      <w:r>
        <w:rPr>
          <w:spacing w:val="-7"/>
        </w:rPr>
        <w:t xml:space="preserve"> </w:t>
      </w:r>
      <w:r>
        <w:t>фильмов</w:t>
      </w:r>
      <w:r>
        <w:rPr>
          <w:spacing w:val="-7"/>
        </w:rPr>
        <w:t xml:space="preserve"> </w:t>
      </w:r>
      <w:r>
        <w:t>«38</w:t>
      </w:r>
      <w:r>
        <w:rPr>
          <w:spacing w:val="-4"/>
        </w:rPr>
        <w:t xml:space="preserve"> </w:t>
      </w:r>
      <w:r>
        <w:t>попугаев»,</w:t>
      </w:r>
      <w:r>
        <w:rPr>
          <w:spacing w:val="-3"/>
        </w:rPr>
        <w:t xml:space="preserve"> </w:t>
      </w:r>
      <w:r>
        <w:t>студия</w:t>
      </w:r>
      <w:r>
        <w:rPr>
          <w:spacing w:val="-4"/>
        </w:rPr>
        <w:t xml:space="preserve"> </w:t>
      </w:r>
      <w:r>
        <w:t>«Союзмультфильм»,</w:t>
      </w:r>
      <w:r>
        <w:rPr>
          <w:spacing w:val="-3"/>
        </w:rPr>
        <w:t xml:space="preserve"> </w:t>
      </w:r>
      <w:r>
        <w:t>режиссер</w:t>
      </w:r>
      <w:r>
        <w:rPr>
          <w:spacing w:val="4"/>
        </w:rPr>
        <w:t xml:space="preserve"> </w:t>
      </w:r>
      <w:hyperlink r:id="rId44">
        <w:r>
          <w:t>Иван</w:t>
        </w:r>
        <w:r>
          <w:rPr>
            <w:spacing w:val="-4"/>
          </w:rPr>
          <w:t xml:space="preserve"> </w:t>
        </w:r>
        <w:r>
          <w:t>Уфимцев</w:t>
        </w:r>
      </w:hyperlink>
      <w:r>
        <w:t>,</w:t>
      </w:r>
      <w:r>
        <w:rPr>
          <w:spacing w:val="-2"/>
        </w:rPr>
        <w:t xml:space="preserve"> </w:t>
      </w:r>
      <w:r>
        <w:t>1976-</w:t>
      </w:r>
      <w:r>
        <w:rPr>
          <w:spacing w:val="-5"/>
        </w:rPr>
        <w:t>91.</w:t>
      </w:r>
    </w:p>
    <w:p w:rsidR="00384C8F" w:rsidRDefault="00E4716A">
      <w:pPr>
        <w:pStyle w:val="a3"/>
        <w:spacing w:before="41" w:line="276" w:lineRule="auto"/>
        <w:ind w:left="460" w:right="711" w:firstLine="427"/>
      </w:pPr>
      <w:r>
        <w:t xml:space="preserve">Фильм Лягушка-путешественница», студия «Союзмультфильм» режиссѐры </w:t>
      </w:r>
      <w:hyperlink r:id="rId45">
        <w:r>
          <w:t>В.Котѐночкин</w:t>
        </w:r>
      </w:hyperlink>
      <w:r>
        <w:t xml:space="preserve">, </w:t>
      </w:r>
      <w:hyperlink r:id="rId46">
        <w:r>
          <w:t>А.Трусов,</w:t>
        </w:r>
      </w:hyperlink>
      <w:r>
        <w:t xml:space="preserve"> 1965.</w:t>
      </w:r>
    </w:p>
    <w:p w:rsidR="00384C8F" w:rsidRDefault="00E4716A">
      <w:pPr>
        <w:pStyle w:val="a3"/>
        <w:spacing w:line="278" w:lineRule="auto"/>
        <w:ind w:left="460" w:right="706" w:firstLine="427"/>
      </w:pPr>
      <w:r>
        <w:t xml:space="preserve">Цикл фильмов «Винни-Пух», студия «Союзмультфильм», режиссер Ф. Хитрук, 1969 – 1972. Фильм «Серая шейка», студия «Союзмультфильм», режиссер </w:t>
      </w:r>
      <w:hyperlink r:id="rId47">
        <w:r>
          <w:t>Л.Амальрик</w:t>
        </w:r>
      </w:hyperlink>
      <w:r>
        <w:t xml:space="preserve">, </w:t>
      </w:r>
      <w:hyperlink r:id="rId48">
        <w:r>
          <w:t>В.Полковников</w:t>
        </w:r>
      </w:hyperlink>
      <w:r>
        <w:t xml:space="preserve">, 1948. Фильм «Золушка», студия «Союзмультфильм», режиссер </w:t>
      </w:r>
      <w:hyperlink r:id="rId49">
        <w:r>
          <w:t>И. Аксенчук,</w:t>
        </w:r>
      </w:hyperlink>
      <w:r>
        <w:t xml:space="preserve"> 1979.</w:t>
      </w:r>
    </w:p>
    <w:p w:rsidR="00384C8F" w:rsidRDefault="00E4716A">
      <w:pPr>
        <w:pStyle w:val="a3"/>
        <w:spacing w:line="271" w:lineRule="exact"/>
        <w:ind w:left="887"/>
      </w:pPr>
      <w:r>
        <w:t>Фильм</w:t>
      </w:r>
      <w:r>
        <w:rPr>
          <w:spacing w:val="53"/>
        </w:rPr>
        <w:t xml:space="preserve"> </w:t>
      </w:r>
      <w:r>
        <w:t>«Новогодняя</w:t>
      </w:r>
      <w:r>
        <w:rPr>
          <w:spacing w:val="53"/>
        </w:rPr>
        <w:t xml:space="preserve"> </w:t>
      </w:r>
      <w:r>
        <w:t>сказка»,</w:t>
      </w:r>
      <w:r>
        <w:rPr>
          <w:spacing w:val="55"/>
        </w:rPr>
        <w:t xml:space="preserve"> </w:t>
      </w:r>
      <w:r>
        <w:t>студия</w:t>
      </w:r>
      <w:r>
        <w:rPr>
          <w:spacing w:val="58"/>
        </w:rPr>
        <w:t xml:space="preserve"> </w:t>
      </w:r>
      <w:r>
        <w:t>«Союзмультфильм»,</w:t>
      </w:r>
      <w:r>
        <w:rPr>
          <w:spacing w:val="55"/>
        </w:rPr>
        <w:t xml:space="preserve"> </w:t>
      </w:r>
      <w:r>
        <w:t>режиссѐр</w:t>
      </w:r>
      <w:r>
        <w:rPr>
          <w:spacing w:val="63"/>
        </w:rPr>
        <w:t xml:space="preserve"> </w:t>
      </w:r>
      <w:hyperlink r:id="rId50">
        <w:r>
          <w:t>В.Дегтярев,</w:t>
        </w:r>
      </w:hyperlink>
      <w:r>
        <w:rPr>
          <w:spacing w:val="57"/>
        </w:rPr>
        <w:t xml:space="preserve"> </w:t>
      </w:r>
      <w:r>
        <w:t>1972.</w:t>
      </w:r>
      <w:r>
        <w:rPr>
          <w:spacing w:val="58"/>
        </w:rPr>
        <w:t xml:space="preserve"> </w:t>
      </w:r>
      <w:r>
        <w:rPr>
          <w:spacing w:val="-2"/>
        </w:rPr>
        <w:t>Фильм</w:t>
      </w:r>
    </w:p>
    <w:p w:rsidR="00384C8F" w:rsidRDefault="00E4716A">
      <w:pPr>
        <w:pStyle w:val="a3"/>
        <w:spacing w:before="40"/>
        <w:ind w:left="460"/>
      </w:pPr>
      <w:r>
        <w:t>«Серебряное</w:t>
      </w:r>
      <w:r>
        <w:rPr>
          <w:spacing w:val="71"/>
        </w:rPr>
        <w:t xml:space="preserve">  </w:t>
      </w:r>
      <w:r>
        <w:t>копытце»,</w:t>
      </w:r>
      <w:r>
        <w:rPr>
          <w:spacing w:val="74"/>
        </w:rPr>
        <w:t xml:space="preserve">  </w:t>
      </w:r>
      <w:r>
        <w:t>студия</w:t>
      </w:r>
      <w:r>
        <w:rPr>
          <w:spacing w:val="75"/>
        </w:rPr>
        <w:t xml:space="preserve">  </w:t>
      </w:r>
      <w:r>
        <w:t>Союзмультфильм,</w:t>
      </w:r>
      <w:r>
        <w:rPr>
          <w:spacing w:val="72"/>
        </w:rPr>
        <w:t xml:space="preserve">  </w:t>
      </w:r>
      <w:r>
        <w:t>режиссѐр</w:t>
      </w:r>
      <w:r>
        <w:rPr>
          <w:spacing w:val="76"/>
        </w:rPr>
        <w:t xml:space="preserve">  </w:t>
      </w:r>
      <w:hyperlink r:id="rId51">
        <w:r>
          <w:t>Г.Сокольский</w:t>
        </w:r>
      </w:hyperlink>
      <w:r>
        <w:t>,</w:t>
      </w:r>
      <w:r>
        <w:rPr>
          <w:spacing w:val="72"/>
        </w:rPr>
        <w:t xml:space="preserve">  </w:t>
      </w:r>
      <w:r>
        <w:t>1977.</w:t>
      </w:r>
      <w:r>
        <w:rPr>
          <w:spacing w:val="45"/>
        </w:rPr>
        <w:t xml:space="preserve">  </w:t>
      </w:r>
      <w:r>
        <w:rPr>
          <w:spacing w:val="-2"/>
        </w:rPr>
        <w:t>Фильм</w:t>
      </w:r>
    </w:p>
    <w:p w:rsidR="00384C8F" w:rsidRDefault="00E4716A">
      <w:pPr>
        <w:pStyle w:val="a3"/>
        <w:spacing w:before="41"/>
        <w:ind w:left="460"/>
      </w:pPr>
      <w:r>
        <w:t>«Щелкунчик»,</w:t>
      </w:r>
      <w:r>
        <w:rPr>
          <w:spacing w:val="-9"/>
        </w:rPr>
        <w:t xml:space="preserve"> </w:t>
      </w:r>
      <w:r>
        <w:t>студия «Союзмультфильм»,</w:t>
      </w:r>
      <w:r>
        <w:rPr>
          <w:spacing w:val="-4"/>
        </w:rPr>
        <w:t xml:space="preserve"> </w:t>
      </w:r>
      <w:r>
        <w:t>режиссер</w:t>
      </w:r>
      <w:r>
        <w:rPr>
          <w:spacing w:val="-3"/>
        </w:rPr>
        <w:t xml:space="preserve"> </w:t>
      </w:r>
      <w:hyperlink r:id="rId52">
        <w:r>
          <w:rPr>
            <w:spacing w:val="-2"/>
          </w:rPr>
          <w:t>Б.Степанцев</w:t>
        </w:r>
      </w:hyperlink>
      <w:r>
        <w:rPr>
          <w:spacing w:val="-2"/>
        </w:rPr>
        <w:t>,1973.</w:t>
      </w:r>
    </w:p>
    <w:p w:rsidR="00384C8F" w:rsidRDefault="00E4716A">
      <w:pPr>
        <w:pStyle w:val="a3"/>
        <w:spacing w:before="41" w:line="276" w:lineRule="auto"/>
        <w:ind w:left="460" w:right="711" w:firstLine="427"/>
      </w:pPr>
      <w:r>
        <w:t xml:space="preserve">Фильм «Гуси-лебеди», студия Союзмультфильм, режиссѐры </w:t>
      </w:r>
      <w:hyperlink r:id="rId53">
        <w:r>
          <w:t>И.Иванов-Вано</w:t>
        </w:r>
      </w:hyperlink>
      <w:r>
        <w:t xml:space="preserve">, </w:t>
      </w:r>
      <w:hyperlink r:id="rId54">
        <w:r>
          <w:t>А.Снежко-Блоцкая</w:t>
        </w:r>
      </w:hyperlink>
      <w:r>
        <w:t xml:space="preserve">, </w:t>
      </w:r>
      <w:r>
        <w:rPr>
          <w:spacing w:val="-2"/>
        </w:rPr>
        <w:t>1949.</w:t>
      </w:r>
    </w:p>
    <w:p w:rsidR="00384C8F" w:rsidRDefault="00E4716A">
      <w:pPr>
        <w:pStyle w:val="a3"/>
        <w:spacing w:line="276" w:lineRule="auto"/>
        <w:ind w:left="460" w:right="714" w:firstLine="427"/>
      </w:pPr>
      <w:r>
        <w:t>Цикл фильмов «Приключение Незнайки и его друзей»**, студия « ТО Экран», режиссер коллективавторов, 1971-1973.</w:t>
      </w:r>
    </w:p>
    <w:p w:rsidR="00384C8F" w:rsidRDefault="00384C8F">
      <w:pPr>
        <w:spacing w:line="276" w:lineRule="auto"/>
        <w:sectPr w:rsidR="00384C8F">
          <w:pgSz w:w="11910" w:h="16840"/>
          <w:pgMar w:top="620" w:right="0" w:bottom="940" w:left="260" w:header="0" w:footer="729" w:gutter="0"/>
          <w:cols w:space="720"/>
        </w:sectPr>
      </w:pPr>
    </w:p>
    <w:p w:rsidR="00384C8F" w:rsidRDefault="00E4716A">
      <w:pPr>
        <w:spacing w:before="74"/>
        <w:ind w:left="887"/>
        <w:rPr>
          <w:i/>
          <w:sz w:val="24"/>
        </w:rPr>
      </w:pPr>
      <w:r>
        <w:rPr>
          <w:i/>
          <w:sz w:val="24"/>
        </w:rPr>
        <w:t>Для</w:t>
      </w:r>
      <w:r>
        <w:rPr>
          <w:i/>
          <w:spacing w:val="-7"/>
          <w:sz w:val="24"/>
        </w:rPr>
        <w:t xml:space="preserve"> </w:t>
      </w:r>
      <w:r>
        <w:rPr>
          <w:i/>
          <w:sz w:val="24"/>
        </w:rPr>
        <w:t>детей</w:t>
      </w:r>
      <w:r>
        <w:rPr>
          <w:i/>
          <w:spacing w:val="-1"/>
          <w:sz w:val="24"/>
        </w:rPr>
        <w:t xml:space="preserve"> </w:t>
      </w:r>
      <w:r>
        <w:rPr>
          <w:i/>
          <w:sz w:val="24"/>
        </w:rPr>
        <w:t>старшего</w:t>
      </w:r>
      <w:r>
        <w:rPr>
          <w:i/>
          <w:spacing w:val="-5"/>
          <w:sz w:val="24"/>
        </w:rPr>
        <w:t xml:space="preserve"> </w:t>
      </w:r>
      <w:r>
        <w:rPr>
          <w:i/>
          <w:sz w:val="24"/>
        </w:rPr>
        <w:t>дошкольного</w:t>
      </w:r>
      <w:r>
        <w:rPr>
          <w:i/>
          <w:spacing w:val="-4"/>
          <w:sz w:val="24"/>
        </w:rPr>
        <w:t xml:space="preserve"> </w:t>
      </w:r>
      <w:r>
        <w:rPr>
          <w:i/>
          <w:sz w:val="24"/>
        </w:rPr>
        <w:t>возраста</w:t>
      </w:r>
      <w:r>
        <w:rPr>
          <w:i/>
          <w:spacing w:val="-6"/>
          <w:sz w:val="24"/>
        </w:rPr>
        <w:t xml:space="preserve"> </w:t>
      </w:r>
      <w:r>
        <w:rPr>
          <w:i/>
          <w:sz w:val="24"/>
        </w:rPr>
        <w:t xml:space="preserve">(6-7 </w:t>
      </w:r>
      <w:r>
        <w:rPr>
          <w:i/>
          <w:spacing w:val="-4"/>
          <w:sz w:val="24"/>
        </w:rPr>
        <w:t>лет)</w:t>
      </w:r>
    </w:p>
    <w:p w:rsidR="00384C8F" w:rsidRDefault="00E4716A">
      <w:pPr>
        <w:pStyle w:val="a3"/>
        <w:spacing w:before="40" w:line="276" w:lineRule="auto"/>
        <w:ind w:left="460" w:right="281" w:firstLine="427"/>
        <w:jc w:val="left"/>
      </w:pPr>
      <w:r>
        <w:t>Фильм</w:t>
      </w:r>
      <w:r>
        <w:rPr>
          <w:spacing w:val="40"/>
        </w:rPr>
        <w:t xml:space="preserve"> </w:t>
      </w:r>
      <w:r>
        <w:t>«Варежка»,</w:t>
      </w:r>
      <w:r>
        <w:rPr>
          <w:spacing w:val="40"/>
        </w:rPr>
        <w:t xml:space="preserve"> </w:t>
      </w:r>
      <w:r>
        <w:t>студия</w:t>
      </w:r>
      <w:r>
        <w:rPr>
          <w:spacing w:val="40"/>
        </w:rPr>
        <w:t xml:space="preserve"> </w:t>
      </w:r>
      <w:r>
        <w:t>«Союзмультфильм»,</w:t>
      </w:r>
      <w:r>
        <w:rPr>
          <w:spacing w:val="40"/>
        </w:rPr>
        <w:t xml:space="preserve"> </w:t>
      </w:r>
      <w:r>
        <w:t>режиссер</w:t>
      </w:r>
      <w:r>
        <w:rPr>
          <w:spacing w:val="40"/>
        </w:rPr>
        <w:t xml:space="preserve"> </w:t>
      </w:r>
      <w:hyperlink r:id="rId55">
        <w:r>
          <w:t>Р.Качанов</w:t>
        </w:r>
      </w:hyperlink>
      <w:r>
        <w:t>,</w:t>
      </w:r>
      <w:r>
        <w:rPr>
          <w:spacing w:val="40"/>
        </w:rPr>
        <w:t xml:space="preserve"> </w:t>
      </w:r>
      <w:r>
        <w:t>1967.</w:t>
      </w:r>
      <w:r>
        <w:rPr>
          <w:spacing w:val="40"/>
        </w:rPr>
        <w:t xml:space="preserve"> </w:t>
      </w:r>
      <w:r>
        <w:t>Фильм</w:t>
      </w:r>
      <w:r>
        <w:rPr>
          <w:spacing w:val="40"/>
        </w:rPr>
        <w:t xml:space="preserve"> </w:t>
      </w:r>
      <w:r>
        <w:t>«Честное</w:t>
      </w:r>
      <w:r>
        <w:rPr>
          <w:spacing w:val="80"/>
        </w:rPr>
        <w:t xml:space="preserve"> </w:t>
      </w:r>
      <w:r>
        <w:t xml:space="preserve">слово», студия «Экран», режиссер </w:t>
      </w:r>
      <w:hyperlink r:id="rId56">
        <w:r>
          <w:t>М. Новогрудская,</w:t>
        </w:r>
      </w:hyperlink>
      <w:r>
        <w:t xml:space="preserve"> 1978.</w:t>
      </w:r>
    </w:p>
    <w:p w:rsidR="00384C8F" w:rsidRDefault="00E4716A">
      <w:pPr>
        <w:pStyle w:val="a3"/>
        <w:spacing w:line="276" w:lineRule="auto"/>
        <w:ind w:left="460" w:firstLine="427"/>
        <w:jc w:val="left"/>
      </w:pPr>
      <w:r>
        <w:t>Фильм</w:t>
      </w:r>
      <w:r>
        <w:rPr>
          <w:spacing w:val="40"/>
        </w:rPr>
        <w:t xml:space="preserve"> </w:t>
      </w:r>
      <w:r>
        <w:t>«Вовка</w:t>
      </w:r>
      <w:r>
        <w:rPr>
          <w:spacing w:val="40"/>
        </w:rPr>
        <w:t xml:space="preserve"> </w:t>
      </w:r>
      <w:r>
        <w:t>в</w:t>
      </w:r>
      <w:r>
        <w:rPr>
          <w:spacing w:val="40"/>
        </w:rPr>
        <w:t xml:space="preserve"> </w:t>
      </w:r>
      <w:r>
        <w:t>тридевятом</w:t>
      </w:r>
      <w:r>
        <w:rPr>
          <w:spacing w:val="40"/>
        </w:rPr>
        <w:t xml:space="preserve"> </w:t>
      </w:r>
      <w:r>
        <w:t>царстве»**,</w:t>
      </w:r>
      <w:r>
        <w:rPr>
          <w:spacing w:val="40"/>
        </w:rPr>
        <w:t xml:space="preserve"> </w:t>
      </w:r>
      <w:r>
        <w:t>студия</w:t>
      </w:r>
      <w:r>
        <w:rPr>
          <w:spacing w:val="40"/>
        </w:rPr>
        <w:t xml:space="preserve"> </w:t>
      </w:r>
      <w:r>
        <w:t>«Союзмультфильм»,</w:t>
      </w:r>
      <w:r>
        <w:rPr>
          <w:spacing w:val="40"/>
        </w:rPr>
        <w:t xml:space="preserve"> </w:t>
      </w:r>
      <w:r>
        <w:t>режиссер</w:t>
      </w:r>
      <w:r>
        <w:rPr>
          <w:spacing w:val="40"/>
        </w:rPr>
        <w:t xml:space="preserve"> </w:t>
      </w:r>
      <w:hyperlink r:id="rId57">
        <w:r>
          <w:t>Б.Степанцев</w:t>
        </w:r>
      </w:hyperlink>
      <w:r>
        <w:t xml:space="preserve">, 1965.Фильм «Заколдованный мальчик»**, студия «Союзмультфильм», режиссер </w:t>
      </w:r>
      <w:hyperlink r:id="rId58">
        <w:r>
          <w:t>А. Снежко-</w:t>
        </w:r>
      </w:hyperlink>
    </w:p>
    <w:p w:rsidR="00384C8F" w:rsidRDefault="001A1A3B">
      <w:pPr>
        <w:pStyle w:val="a3"/>
        <w:spacing w:before="4"/>
        <w:ind w:left="887"/>
        <w:jc w:val="left"/>
      </w:pPr>
      <w:hyperlink r:id="rId59">
        <w:r w:rsidR="00E4716A">
          <w:t>Блоцкая,</w:t>
        </w:r>
      </w:hyperlink>
      <w:r w:rsidR="00E4716A">
        <w:rPr>
          <w:spacing w:val="-5"/>
        </w:rPr>
        <w:t xml:space="preserve"> </w:t>
      </w:r>
      <w:hyperlink r:id="rId60">
        <w:r w:rsidR="00E4716A">
          <w:t>В.Полковников,</w:t>
        </w:r>
      </w:hyperlink>
      <w:r w:rsidR="00E4716A">
        <w:rPr>
          <w:spacing w:val="-5"/>
        </w:rPr>
        <w:t xml:space="preserve"> </w:t>
      </w:r>
      <w:r w:rsidR="00E4716A">
        <w:rPr>
          <w:spacing w:val="-2"/>
        </w:rPr>
        <w:t>1955.</w:t>
      </w:r>
    </w:p>
    <w:p w:rsidR="00384C8F" w:rsidRDefault="00E4716A">
      <w:pPr>
        <w:pStyle w:val="a3"/>
        <w:spacing w:before="40"/>
        <w:ind w:left="887"/>
        <w:jc w:val="left"/>
      </w:pPr>
      <w:r>
        <w:t>Фильм</w:t>
      </w:r>
      <w:r>
        <w:rPr>
          <w:spacing w:val="-9"/>
        </w:rPr>
        <w:t xml:space="preserve"> </w:t>
      </w:r>
      <w:r>
        <w:t>«Золотая</w:t>
      </w:r>
      <w:r>
        <w:rPr>
          <w:spacing w:val="-4"/>
        </w:rPr>
        <w:t xml:space="preserve"> </w:t>
      </w:r>
      <w:r>
        <w:t>антилопа»,</w:t>
      </w:r>
      <w:r>
        <w:rPr>
          <w:spacing w:val="-6"/>
        </w:rPr>
        <w:t xml:space="preserve"> </w:t>
      </w:r>
      <w:r>
        <w:t>студия</w:t>
      </w:r>
      <w:r>
        <w:rPr>
          <w:spacing w:val="-4"/>
        </w:rPr>
        <w:t xml:space="preserve"> </w:t>
      </w:r>
      <w:r>
        <w:t>«Союзмультфильм»,</w:t>
      </w:r>
      <w:r>
        <w:rPr>
          <w:spacing w:val="-4"/>
        </w:rPr>
        <w:t xml:space="preserve"> </w:t>
      </w:r>
      <w:r>
        <w:t>режиссер</w:t>
      </w:r>
      <w:r>
        <w:rPr>
          <w:spacing w:val="-8"/>
        </w:rPr>
        <w:t xml:space="preserve"> </w:t>
      </w:r>
      <w:hyperlink r:id="rId61">
        <w:r>
          <w:t>Л.Атаманов,</w:t>
        </w:r>
      </w:hyperlink>
      <w:r>
        <w:rPr>
          <w:spacing w:val="-5"/>
        </w:rPr>
        <w:t xml:space="preserve"> </w:t>
      </w:r>
      <w:r>
        <w:rPr>
          <w:spacing w:val="-2"/>
        </w:rPr>
        <w:t>1954.</w:t>
      </w:r>
    </w:p>
    <w:p w:rsidR="00384C8F" w:rsidRDefault="00E4716A">
      <w:pPr>
        <w:pStyle w:val="a3"/>
        <w:spacing w:before="41"/>
        <w:ind w:left="887"/>
        <w:jc w:val="left"/>
      </w:pPr>
      <w:r>
        <w:t>Фильм</w:t>
      </w:r>
      <w:r>
        <w:rPr>
          <w:spacing w:val="33"/>
        </w:rPr>
        <w:t xml:space="preserve"> </w:t>
      </w:r>
      <w:r>
        <w:t>«Бременские</w:t>
      </w:r>
      <w:r>
        <w:rPr>
          <w:spacing w:val="35"/>
        </w:rPr>
        <w:t xml:space="preserve"> </w:t>
      </w:r>
      <w:r>
        <w:t>музыканты»,</w:t>
      </w:r>
      <w:r>
        <w:rPr>
          <w:spacing w:val="38"/>
        </w:rPr>
        <w:t xml:space="preserve"> </w:t>
      </w:r>
      <w:r>
        <w:t>студия</w:t>
      </w:r>
      <w:r>
        <w:rPr>
          <w:spacing w:val="37"/>
        </w:rPr>
        <w:t xml:space="preserve"> </w:t>
      </w:r>
      <w:r>
        <w:t>«Союзмультфильм»,</w:t>
      </w:r>
      <w:r>
        <w:rPr>
          <w:spacing w:val="38"/>
        </w:rPr>
        <w:t xml:space="preserve"> </w:t>
      </w:r>
      <w:r>
        <w:t>режиссер</w:t>
      </w:r>
      <w:r>
        <w:rPr>
          <w:spacing w:val="36"/>
        </w:rPr>
        <w:t xml:space="preserve"> </w:t>
      </w:r>
      <w:r>
        <w:t>И.</w:t>
      </w:r>
      <w:r>
        <w:rPr>
          <w:spacing w:val="38"/>
        </w:rPr>
        <w:t xml:space="preserve"> </w:t>
      </w:r>
      <w:r>
        <w:t>Ковалевская,</w:t>
      </w:r>
      <w:r>
        <w:rPr>
          <w:spacing w:val="39"/>
        </w:rPr>
        <w:t xml:space="preserve"> </w:t>
      </w:r>
      <w:r>
        <w:rPr>
          <w:spacing w:val="-2"/>
        </w:rPr>
        <w:t>1969.</w:t>
      </w:r>
    </w:p>
    <w:p w:rsidR="00384C8F" w:rsidRDefault="00E4716A">
      <w:pPr>
        <w:pStyle w:val="a3"/>
        <w:spacing w:before="41" w:line="276" w:lineRule="auto"/>
        <w:ind w:left="887" w:right="281" w:hanging="428"/>
        <w:jc w:val="left"/>
      </w:pPr>
      <w:r>
        <w:t xml:space="preserve">Фильм «Двенадцать месяцев», студия «Союзмультфильм», режиссер </w:t>
      </w:r>
      <w:hyperlink r:id="rId62">
        <w:r>
          <w:t>И.Иванов-Вано</w:t>
        </w:r>
      </w:hyperlink>
      <w:r>
        <w:t xml:space="preserve">, </w:t>
      </w:r>
      <w:hyperlink r:id="rId63">
        <w:r>
          <w:t>М. Ботов</w:t>
        </w:r>
      </w:hyperlink>
      <w:r>
        <w:t>,1956. Фильм</w:t>
      </w:r>
      <w:r>
        <w:rPr>
          <w:spacing w:val="70"/>
        </w:rPr>
        <w:t xml:space="preserve"> </w:t>
      </w:r>
      <w:r>
        <w:t>«Ежик</w:t>
      </w:r>
      <w:r>
        <w:rPr>
          <w:spacing w:val="62"/>
        </w:rPr>
        <w:t xml:space="preserve"> </w:t>
      </w:r>
      <w:r>
        <w:t>в</w:t>
      </w:r>
      <w:r>
        <w:rPr>
          <w:spacing w:val="70"/>
        </w:rPr>
        <w:t xml:space="preserve"> </w:t>
      </w:r>
      <w:r>
        <w:t>тумане»,</w:t>
      </w:r>
      <w:r>
        <w:rPr>
          <w:spacing w:val="75"/>
        </w:rPr>
        <w:t xml:space="preserve"> </w:t>
      </w:r>
      <w:r>
        <w:t>студия</w:t>
      </w:r>
      <w:r>
        <w:rPr>
          <w:spacing w:val="77"/>
        </w:rPr>
        <w:t xml:space="preserve"> </w:t>
      </w:r>
      <w:r>
        <w:t>«Союзмультфильм»,</w:t>
      </w:r>
      <w:r>
        <w:rPr>
          <w:spacing w:val="78"/>
        </w:rPr>
        <w:t xml:space="preserve"> </w:t>
      </w:r>
      <w:r>
        <w:t>режиссер</w:t>
      </w:r>
      <w:r>
        <w:rPr>
          <w:spacing w:val="68"/>
        </w:rPr>
        <w:t xml:space="preserve"> </w:t>
      </w:r>
      <w:r>
        <w:t>Ю.Норштейн,</w:t>
      </w:r>
      <w:r>
        <w:rPr>
          <w:spacing w:val="72"/>
        </w:rPr>
        <w:t xml:space="preserve"> </w:t>
      </w:r>
      <w:r>
        <w:t>1975.</w:t>
      </w:r>
      <w:r>
        <w:rPr>
          <w:spacing w:val="66"/>
        </w:rPr>
        <w:t xml:space="preserve"> </w:t>
      </w:r>
      <w:r>
        <w:rPr>
          <w:spacing w:val="-2"/>
        </w:rPr>
        <w:t>Фильм</w:t>
      </w:r>
    </w:p>
    <w:p w:rsidR="00384C8F" w:rsidRDefault="00E4716A">
      <w:pPr>
        <w:pStyle w:val="a3"/>
        <w:spacing w:line="276" w:lineRule="auto"/>
        <w:ind w:left="460" w:right="281"/>
        <w:jc w:val="left"/>
      </w:pPr>
      <w:r>
        <w:t>«Девочка</w:t>
      </w:r>
      <w:r>
        <w:rPr>
          <w:spacing w:val="40"/>
        </w:rPr>
        <w:t xml:space="preserve"> </w:t>
      </w:r>
      <w:r>
        <w:t>и</w:t>
      </w:r>
      <w:r>
        <w:rPr>
          <w:spacing w:val="40"/>
        </w:rPr>
        <w:t xml:space="preserve"> </w:t>
      </w:r>
      <w:r>
        <w:t>дельфин»*,</w:t>
      </w:r>
      <w:r>
        <w:rPr>
          <w:spacing w:val="40"/>
        </w:rPr>
        <w:t xml:space="preserve"> </w:t>
      </w:r>
      <w:r>
        <w:t>студия</w:t>
      </w:r>
      <w:r>
        <w:rPr>
          <w:spacing w:val="76"/>
        </w:rPr>
        <w:t xml:space="preserve"> </w:t>
      </w:r>
      <w:r>
        <w:t>«Союзмультфильм»,</w:t>
      </w:r>
      <w:r>
        <w:rPr>
          <w:spacing w:val="40"/>
        </w:rPr>
        <w:t xml:space="preserve"> </w:t>
      </w:r>
      <w:r>
        <w:t>режиссер</w:t>
      </w:r>
      <w:r>
        <w:rPr>
          <w:spacing w:val="80"/>
        </w:rPr>
        <w:t xml:space="preserve"> </w:t>
      </w:r>
      <w:hyperlink r:id="rId64">
        <w:r>
          <w:t>Р.Зельма</w:t>
        </w:r>
      </w:hyperlink>
      <w:r>
        <w:t>,</w:t>
      </w:r>
      <w:r>
        <w:rPr>
          <w:spacing w:val="40"/>
        </w:rPr>
        <w:t xml:space="preserve"> </w:t>
      </w:r>
      <w:r>
        <w:t>1979.</w:t>
      </w:r>
      <w:r>
        <w:rPr>
          <w:spacing w:val="40"/>
        </w:rPr>
        <w:t xml:space="preserve"> </w:t>
      </w:r>
      <w:r>
        <w:t>Фильм</w:t>
      </w:r>
      <w:r>
        <w:rPr>
          <w:spacing w:val="40"/>
        </w:rPr>
        <w:t xml:space="preserve"> </w:t>
      </w:r>
      <w:r>
        <w:t>«Верните</w:t>
      </w:r>
      <w:r>
        <w:rPr>
          <w:spacing w:val="40"/>
        </w:rPr>
        <w:t xml:space="preserve"> </w:t>
      </w:r>
      <w:r>
        <w:t xml:space="preserve">Рекса»*, студия «Союзмультфильм», режиссер </w:t>
      </w:r>
      <w:hyperlink r:id="rId65">
        <w:r>
          <w:t>В. Пекарь,</w:t>
        </w:r>
      </w:hyperlink>
      <w:r>
        <w:t xml:space="preserve"> </w:t>
      </w:r>
      <w:hyperlink r:id="rId66">
        <w:r>
          <w:t>В.Попов.</w:t>
        </w:r>
      </w:hyperlink>
      <w:r>
        <w:t xml:space="preserve"> 1975.</w:t>
      </w:r>
    </w:p>
    <w:p w:rsidR="00384C8F" w:rsidRDefault="00E4716A">
      <w:pPr>
        <w:pStyle w:val="a3"/>
        <w:spacing w:line="280" w:lineRule="auto"/>
        <w:ind w:left="887" w:right="1144"/>
        <w:jc w:val="left"/>
      </w:pPr>
      <w:r>
        <w:t>Фильм</w:t>
      </w:r>
      <w:r>
        <w:rPr>
          <w:spacing w:val="-5"/>
        </w:rPr>
        <w:t xml:space="preserve"> </w:t>
      </w:r>
      <w:r>
        <w:t>«Сказка</w:t>
      </w:r>
      <w:r>
        <w:rPr>
          <w:spacing w:val="-5"/>
        </w:rPr>
        <w:t xml:space="preserve"> </w:t>
      </w:r>
      <w:r>
        <w:t>сказок»*,</w:t>
      </w:r>
      <w:r>
        <w:rPr>
          <w:spacing w:val="-1"/>
        </w:rPr>
        <w:t xml:space="preserve"> </w:t>
      </w:r>
      <w:r>
        <w:t>студия «Союзмультфильм», режиссер</w:t>
      </w:r>
      <w:r>
        <w:rPr>
          <w:spacing w:val="-3"/>
        </w:rPr>
        <w:t xml:space="preserve"> </w:t>
      </w:r>
      <w:r>
        <w:t>Ю.Норштейн,</w:t>
      </w:r>
      <w:r>
        <w:rPr>
          <w:spacing w:val="40"/>
        </w:rPr>
        <w:t xml:space="preserve"> </w:t>
      </w:r>
      <w:r>
        <w:t>1979.</w:t>
      </w:r>
      <w:r>
        <w:rPr>
          <w:spacing w:val="40"/>
        </w:rPr>
        <w:t xml:space="preserve"> </w:t>
      </w:r>
      <w:r>
        <w:t>Фильм Сериал</w:t>
      </w:r>
      <w:r>
        <w:rPr>
          <w:spacing w:val="40"/>
        </w:rPr>
        <w:t xml:space="preserve"> </w:t>
      </w:r>
      <w:r>
        <w:t>«Простоквашино» и «Возвращение в Простоквашино» (2 сезона),</w:t>
      </w:r>
      <w:r>
        <w:rPr>
          <w:spacing w:val="-15"/>
        </w:rPr>
        <w:t xml:space="preserve"> </w:t>
      </w:r>
      <w:r>
        <w:t>студия</w:t>
      </w:r>
    </w:p>
    <w:p w:rsidR="00384C8F" w:rsidRDefault="00E4716A">
      <w:pPr>
        <w:pStyle w:val="a3"/>
        <w:spacing w:line="269" w:lineRule="exact"/>
        <w:ind w:left="460"/>
        <w:jc w:val="left"/>
      </w:pPr>
      <w:r>
        <w:t>«Союзмультфильм»,</w:t>
      </w:r>
      <w:r>
        <w:rPr>
          <w:spacing w:val="-7"/>
        </w:rPr>
        <w:t xml:space="preserve"> </w:t>
      </w:r>
      <w:r>
        <w:t>режиссеры:</w:t>
      </w:r>
      <w:r>
        <w:rPr>
          <w:spacing w:val="-5"/>
        </w:rPr>
        <w:t xml:space="preserve"> </w:t>
      </w:r>
      <w:r>
        <w:t>коллектив</w:t>
      </w:r>
      <w:r>
        <w:rPr>
          <w:spacing w:val="-9"/>
        </w:rPr>
        <w:t xml:space="preserve"> </w:t>
      </w:r>
      <w:r>
        <w:t>авторов,</w:t>
      </w:r>
      <w:r>
        <w:rPr>
          <w:spacing w:val="-7"/>
        </w:rPr>
        <w:t xml:space="preserve"> </w:t>
      </w:r>
      <w:r>
        <w:rPr>
          <w:spacing w:val="-2"/>
        </w:rPr>
        <w:t>2018.</w:t>
      </w:r>
    </w:p>
    <w:p w:rsidR="00384C8F" w:rsidRDefault="00E4716A">
      <w:pPr>
        <w:pStyle w:val="a3"/>
        <w:spacing w:before="39"/>
        <w:ind w:left="887"/>
        <w:jc w:val="left"/>
      </w:pPr>
      <w:r>
        <w:t>Сериал</w:t>
      </w:r>
      <w:r>
        <w:rPr>
          <w:spacing w:val="42"/>
        </w:rPr>
        <w:t xml:space="preserve"> </w:t>
      </w:r>
      <w:r>
        <w:t>«Смешарики»,</w:t>
      </w:r>
      <w:r>
        <w:rPr>
          <w:spacing w:val="47"/>
        </w:rPr>
        <w:t xml:space="preserve"> </w:t>
      </w:r>
      <w:r>
        <w:t>студии</w:t>
      </w:r>
      <w:r>
        <w:rPr>
          <w:spacing w:val="49"/>
        </w:rPr>
        <w:t xml:space="preserve"> </w:t>
      </w:r>
      <w:r>
        <w:t>«Петербург»,</w:t>
      </w:r>
      <w:r>
        <w:rPr>
          <w:spacing w:val="51"/>
        </w:rPr>
        <w:t xml:space="preserve"> </w:t>
      </w:r>
      <w:r>
        <w:t>«Мастерфильм»,</w:t>
      </w:r>
      <w:r>
        <w:rPr>
          <w:spacing w:val="47"/>
        </w:rPr>
        <w:t xml:space="preserve"> </w:t>
      </w:r>
      <w:r>
        <w:t>коллектив</w:t>
      </w:r>
      <w:r>
        <w:rPr>
          <w:spacing w:val="41"/>
        </w:rPr>
        <w:t xml:space="preserve"> </w:t>
      </w:r>
      <w:r>
        <w:t>авторов,</w:t>
      </w:r>
      <w:r>
        <w:rPr>
          <w:spacing w:val="37"/>
        </w:rPr>
        <w:t xml:space="preserve"> </w:t>
      </w:r>
      <w:r>
        <w:t>2004.</w:t>
      </w:r>
      <w:r>
        <w:rPr>
          <w:spacing w:val="-8"/>
        </w:rPr>
        <w:t xml:space="preserve"> </w:t>
      </w:r>
      <w:r>
        <w:rPr>
          <w:spacing w:val="-2"/>
        </w:rPr>
        <w:t>Сериал</w:t>
      </w:r>
    </w:p>
    <w:p w:rsidR="00384C8F" w:rsidRDefault="00E4716A">
      <w:pPr>
        <w:pStyle w:val="a3"/>
        <w:spacing w:before="41" w:line="276" w:lineRule="auto"/>
        <w:ind w:left="460"/>
        <w:jc w:val="left"/>
      </w:pPr>
      <w:r>
        <w:t>«Домовенок</w:t>
      </w:r>
      <w:r>
        <w:rPr>
          <w:spacing w:val="80"/>
        </w:rPr>
        <w:t xml:space="preserve"> </w:t>
      </w:r>
      <w:r>
        <w:t>Кузя»,</w:t>
      </w:r>
      <w:r>
        <w:rPr>
          <w:spacing w:val="80"/>
        </w:rPr>
        <w:t xml:space="preserve"> </w:t>
      </w:r>
      <w:r>
        <w:t>студия</w:t>
      </w:r>
      <w:r>
        <w:rPr>
          <w:spacing w:val="80"/>
        </w:rPr>
        <w:t xml:space="preserve"> </w:t>
      </w:r>
      <w:r>
        <w:t>ТО</w:t>
      </w:r>
      <w:r>
        <w:rPr>
          <w:spacing w:val="80"/>
        </w:rPr>
        <w:t xml:space="preserve"> </w:t>
      </w:r>
      <w:r>
        <w:t>«Экран»,</w:t>
      </w:r>
      <w:r>
        <w:rPr>
          <w:spacing w:val="80"/>
        </w:rPr>
        <w:t xml:space="preserve"> </w:t>
      </w:r>
      <w:r>
        <w:t>режиссер</w:t>
      </w:r>
      <w:r>
        <w:rPr>
          <w:spacing w:val="80"/>
        </w:rPr>
        <w:t xml:space="preserve"> </w:t>
      </w:r>
      <w:r>
        <w:t>А.</w:t>
      </w:r>
      <w:r>
        <w:rPr>
          <w:spacing w:val="80"/>
        </w:rPr>
        <w:t xml:space="preserve"> </w:t>
      </w:r>
      <w:r>
        <w:t>Зябликова,</w:t>
      </w:r>
      <w:r>
        <w:rPr>
          <w:spacing w:val="80"/>
        </w:rPr>
        <w:t xml:space="preserve"> </w:t>
      </w:r>
      <w:r>
        <w:t>2000</w:t>
      </w:r>
      <w:r>
        <w:rPr>
          <w:spacing w:val="80"/>
        </w:rPr>
        <w:t xml:space="preserve"> </w:t>
      </w:r>
      <w:r>
        <w:t>–</w:t>
      </w:r>
      <w:r>
        <w:rPr>
          <w:spacing w:val="80"/>
        </w:rPr>
        <w:t xml:space="preserve"> </w:t>
      </w:r>
      <w:r>
        <w:t>2002.</w:t>
      </w:r>
      <w:r>
        <w:rPr>
          <w:spacing w:val="80"/>
        </w:rPr>
        <w:t xml:space="preserve"> </w:t>
      </w:r>
      <w:r>
        <w:t>Сериал</w:t>
      </w:r>
      <w:r>
        <w:rPr>
          <w:spacing w:val="80"/>
        </w:rPr>
        <w:t xml:space="preserve"> </w:t>
      </w:r>
      <w:r>
        <w:t>«Ну,</w:t>
      </w:r>
      <w:r>
        <w:rPr>
          <w:spacing w:val="40"/>
        </w:rPr>
        <w:t xml:space="preserve"> </w:t>
      </w:r>
      <w:r>
        <w:t>погоди!»**, студия «Союзмультфильм», режиссер В. Котеночкин, 1969.</w:t>
      </w:r>
    </w:p>
    <w:p w:rsidR="00384C8F" w:rsidRDefault="00E4716A">
      <w:pPr>
        <w:pStyle w:val="a3"/>
        <w:spacing w:line="276" w:lineRule="auto"/>
        <w:ind w:left="460" w:firstLine="427"/>
        <w:jc w:val="left"/>
      </w:pPr>
      <w:r>
        <w:t>Сериал</w:t>
      </w:r>
      <w:r>
        <w:rPr>
          <w:spacing w:val="40"/>
        </w:rPr>
        <w:t xml:space="preserve"> </w:t>
      </w:r>
      <w:r>
        <w:t>«Маша</w:t>
      </w:r>
      <w:r>
        <w:rPr>
          <w:spacing w:val="40"/>
        </w:rPr>
        <w:t xml:space="preserve"> </w:t>
      </w:r>
      <w:r>
        <w:t>и</w:t>
      </w:r>
      <w:r>
        <w:rPr>
          <w:spacing w:val="40"/>
        </w:rPr>
        <w:t xml:space="preserve"> </w:t>
      </w:r>
      <w:r>
        <w:t>медведь»</w:t>
      </w:r>
      <w:r>
        <w:rPr>
          <w:spacing w:val="80"/>
        </w:rPr>
        <w:t xml:space="preserve"> </w:t>
      </w:r>
      <w:r>
        <w:t>(6</w:t>
      </w:r>
      <w:r>
        <w:rPr>
          <w:spacing w:val="40"/>
        </w:rPr>
        <w:t xml:space="preserve"> </w:t>
      </w:r>
      <w:r>
        <w:t>сезонов)**,</w:t>
      </w:r>
      <w:r>
        <w:rPr>
          <w:spacing w:val="40"/>
        </w:rPr>
        <w:t xml:space="preserve"> </w:t>
      </w:r>
      <w:r>
        <w:t>студия</w:t>
      </w:r>
      <w:r>
        <w:rPr>
          <w:spacing w:val="40"/>
        </w:rPr>
        <w:t xml:space="preserve"> </w:t>
      </w:r>
      <w:r>
        <w:t>«Анимаккорд»,</w:t>
      </w:r>
      <w:r>
        <w:rPr>
          <w:spacing w:val="40"/>
        </w:rPr>
        <w:t xml:space="preserve"> </w:t>
      </w:r>
      <w:r>
        <w:t>режиссеры</w:t>
      </w:r>
      <w:r>
        <w:rPr>
          <w:spacing w:val="40"/>
        </w:rPr>
        <w:t xml:space="preserve"> </w:t>
      </w:r>
      <w:r>
        <w:t>О.</w:t>
      </w:r>
      <w:r>
        <w:rPr>
          <w:spacing w:val="40"/>
        </w:rPr>
        <w:t xml:space="preserve"> </w:t>
      </w:r>
      <w:r>
        <w:t>Кузовков,</w:t>
      </w:r>
      <w:r>
        <w:rPr>
          <w:spacing w:val="40"/>
        </w:rPr>
        <w:t xml:space="preserve"> </w:t>
      </w:r>
      <w:r>
        <w:t>О. Ужинов, 2009-2022.</w:t>
      </w:r>
    </w:p>
    <w:p w:rsidR="00384C8F" w:rsidRDefault="00E4716A">
      <w:pPr>
        <w:pStyle w:val="a3"/>
        <w:spacing w:line="278" w:lineRule="auto"/>
        <w:ind w:left="887" w:right="1834"/>
        <w:jc w:val="left"/>
      </w:pPr>
      <w:r>
        <w:t>Сериал</w:t>
      </w:r>
      <w:r>
        <w:rPr>
          <w:spacing w:val="-3"/>
        </w:rPr>
        <w:t xml:space="preserve"> </w:t>
      </w:r>
      <w:r>
        <w:t>«Фиксики» (4 сезона), компания «Аэроплан», режиссер</w:t>
      </w:r>
      <w:r>
        <w:rPr>
          <w:spacing w:val="-27"/>
        </w:rPr>
        <w:t xml:space="preserve"> </w:t>
      </w:r>
      <w:r>
        <w:t>В.Бедошвили, 2010. Сериал «Оранжевая</w:t>
      </w:r>
      <w:r>
        <w:rPr>
          <w:spacing w:val="-5"/>
        </w:rPr>
        <w:t xml:space="preserve"> </w:t>
      </w:r>
      <w:r>
        <w:t>корова»</w:t>
      </w:r>
      <w:r>
        <w:rPr>
          <w:spacing w:val="-14"/>
        </w:rPr>
        <w:t xml:space="preserve"> </w:t>
      </w:r>
      <w:r>
        <w:t>(1</w:t>
      </w:r>
      <w:r>
        <w:rPr>
          <w:spacing w:val="-6"/>
        </w:rPr>
        <w:t xml:space="preserve"> </w:t>
      </w:r>
      <w:r>
        <w:t>сезон),</w:t>
      </w:r>
      <w:r>
        <w:rPr>
          <w:spacing w:val="-7"/>
        </w:rPr>
        <w:t xml:space="preserve"> </w:t>
      </w:r>
      <w:r>
        <w:t>студия</w:t>
      </w:r>
      <w:r>
        <w:rPr>
          <w:spacing w:val="-5"/>
        </w:rPr>
        <w:t xml:space="preserve"> </w:t>
      </w:r>
      <w:r>
        <w:t>Союзмультфильм,</w:t>
      </w:r>
      <w:r>
        <w:rPr>
          <w:spacing w:val="-4"/>
        </w:rPr>
        <w:t xml:space="preserve"> </w:t>
      </w:r>
      <w:r>
        <w:t>режиссер</w:t>
      </w:r>
      <w:r>
        <w:rPr>
          <w:spacing w:val="-2"/>
        </w:rPr>
        <w:t xml:space="preserve"> </w:t>
      </w:r>
      <w:r>
        <w:t>Е.Ернова Сериал «Монсики» (2 сезона), студия «Рики», режиссѐр А.Бахурин</w:t>
      </w:r>
    </w:p>
    <w:p w:rsidR="00384C8F" w:rsidRDefault="00E4716A">
      <w:pPr>
        <w:pStyle w:val="a3"/>
        <w:spacing w:line="276" w:lineRule="auto"/>
        <w:ind w:left="460" w:firstLine="427"/>
        <w:jc w:val="left"/>
      </w:pPr>
      <w:r>
        <w:t>Сериал</w:t>
      </w:r>
      <w:r>
        <w:rPr>
          <w:spacing w:val="80"/>
        </w:rPr>
        <w:t xml:space="preserve"> </w:t>
      </w:r>
      <w:r>
        <w:t>«Смешарики.</w:t>
      </w:r>
      <w:r>
        <w:rPr>
          <w:spacing w:val="80"/>
        </w:rPr>
        <w:t xml:space="preserve"> </w:t>
      </w:r>
      <w:r>
        <w:t>ПИН-КОД»,</w:t>
      </w:r>
      <w:r>
        <w:rPr>
          <w:spacing w:val="80"/>
        </w:rPr>
        <w:t xml:space="preserve"> </w:t>
      </w:r>
      <w:r>
        <w:t>студия</w:t>
      </w:r>
      <w:r>
        <w:rPr>
          <w:spacing w:val="80"/>
        </w:rPr>
        <w:t xml:space="preserve"> </w:t>
      </w:r>
      <w:r>
        <w:t>«Рики»,</w:t>
      </w:r>
      <w:r>
        <w:rPr>
          <w:spacing w:val="80"/>
        </w:rPr>
        <w:t xml:space="preserve"> </w:t>
      </w:r>
      <w:r>
        <w:t>режиссѐры:</w:t>
      </w:r>
      <w:r>
        <w:rPr>
          <w:spacing w:val="80"/>
        </w:rPr>
        <w:t xml:space="preserve"> </w:t>
      </w:r>
      <w:hyperlink r:id="rId67">
        <w:r>
          <w:t>Р.Соколов</w:t>
        </w:r>
      </w:hyperlink>
      <w:r>
        <w:t>,</w:t>
      </w:r>
      <w:r>
        <w:rPr>
          <w:spacing w:val="80"/>
        </w:rPr>
        <w:t xml:space="preserve"> </w:t>
      </w:r>
      <w:hyperlink r:id="rId68">
        <w:r>
          <w:t>А.</w:t>
        </w:r>
        <w:r>
          <w:rPr>
            <w:spacing w:val="79"/>
          </w:rPr>
          <w:t xml:space="preserve"> </w:t>
        </w:r>
        <w:r>
          <w:t>Горбунов,</w:t>
        </w:r>
      </w:hyperlink>
      <w:r>
        <w:rPr>
          <w:spacing w:val="80"/>
        </w:rPr>
        <w:t xml:space="preserve"> </w:t>
      </w:r>
      <w:hyperlink r:id="rId69">
        <w:r>
          <w:t>Д.</w:t>
        </w:r>
      </w:hyperlink>
      <w:r>
        <w:t xml:space="preserve"> </w:t>
      </w:r>
      <w:hyperlink r:id="rId70">
        <w:r>
          <w:t>Сулейманов</w:t>
        </w:r>
      </w:hyperlink>
      <w:r>
        <w:t xml:space="preserve"> и др.</w:t>
      </w:r>
    </w:p>
    <w:p w:rsidR="00384C8F" w:rsidRDefault="00E4716A">
      <w:pPr>
        <w:pStyle w:val="a3"/>
        <w:spacing w:line="276" w:lineRule="auto"/>
        <w:ind w:left="460" w:firstLine="427"/>
        <w:jc w:val="left"/>
      </w:pPr>
      <w:r>
        <w:t>Сериал</w:t>
      </w:r>
      <w:r>
        <w:rPr>
          <w:spacing w:val="40"/>
        </w:rPr>
        <w:t xml:space="preserve"> </w:t>
      </w:r>
      <w:r>
        <w:t>«Зебра</w:t>
      </w:r>
      <w:r>
        <w:rPr>
          <w:spacing w:val="40"/>
        </w:rPr>
        <w:t xml:space="preserve"> </w:t>
      </w:r>
      <w:r>
        <w:t>в</w:t>
      </w:r>
      <w:r>
        <w:rPr>
          <w:spacing w:val="40"/>
        </w:rPr>
        <w:t xml:space="preserve"> </w:t>
      </w:r>
      <w:r>
        <w:t>клеточку»</w:t>
      </w:r>
      <w:r>
        <w:rPr>
          <w:spacing w:val="40"/>
        </w:rPr>
        <w:t xml:space="preserve"> </w:t>
      </w:r>
      <w:r>
        <w:t>(1</w:t>
      </w:r>
      <w:r>
        <w:rPr>
          <w:spacing w:val="40"/>
        </w:rPr>
        <w:t xml:space="preserve"> </w:t>
      </w:r>
      <w:r>
        <w:t>сезон),</w:t>
      </w:r>
      <w:r>
        <w:rPr>
          <w:spacing w:val="40"/>
        </w:rPr>
        <w:t xml:space="preserve"> </w:t>
      </w:r>
      <w:r>
        <w:t>студия</w:t>
      </w:r>
      <w:r>
        <w:rPr>
          <w:spacing w:val="40"/>
        </w:rPr>
        <w:t xml:space="preserve"> </w:t>
      </w:r>
      <w:r>
        <w:t>«Союзмультфильм»,</w:t>
      </w:r>
      <w:r>
        <w:rPr>
          <w:spacing w:val="40"/>
        </w:rPr>
        <w:t xml:space="preserve"> </w:t>
      </w:r>
      <w:r>
        <w:t>режиссер</w:t>
      </w:r>
      <w:r>
        <w:rPr>
          <w:spacing w:val="40"/>
        </w:rPr>
        <w:t xml:space="preserve"> </w:t>
      </w:r>
      <w:hyperlink r:id="rId71">
        <w:r>
          <w:t>А.</w:t>
        </w:r>
        <w:r>
          <w:rPr>
            <w:spacing w:val="40"/>
          </w:rPr>
          <w:t xml:space="preserve"> </w:t>
        </w:r>
        <w:r>
          <w:t>Алексеев,</w:t>
        </w:r>
      </w:hyperlink>
      <w:r>
        <w:rPr>
          <w:spacing w:val="40"/>
        </w:rPr>
        <w:t xml:space="preserve"> </w:t>
      </w:r>
      <w:r>
        <w:t>А. Борисова, М. Куликов, А.Золотарева, 2020.</w:t>
      </w:r>
    </w:p>
    <w:p w:rsidR="00384C8F" w:rsidRDefault="00E4716A">
      <w:pPr>
        <w:pStyle w:val="a3"/>
        <w:spacing w:line="276" w:lineRule="auto"/>
        <w:ind w:left="460" w:firstLine="427"/>
        <w:jc w:val="left"/>
      </w:pPr>
      <w:r>
        <w:t>Полнометражный</w:t>
      </w:r>
      <w:r>
        <w:rPr>
          <w:spacing w:val="40"/>
        </w:rPr>
        <w:t xml:space="preserve"> </w:t>
      </w:r>
      <w:r>
        <w:t>анимационный</w:t>
      </w:r>
      <w:r>
        <w:rPr>
          <w:spacing w:val="40"/>
        </w:rPr>
        <w:t xml:space="preserve"> </w:t>
      </w:r>
      <w:r>
        <w:t>фильм</w:t>
      </w:r>
      <w:r>
        <w:rPr>
          <w:spacing w:val="40"/>
        </w:rPr>
        <w:t xml:space="preserve"> </w:t>
      </w:r>
      <w:r>
        <w:t>«Снежная</w:t>
      </w:r>
      <w:r>
        <w:rPr>
          <w:spacing w:val="40"/>
        </w:rPr>
        <w:t xml:space="preserve"> </w:t>
      </w:r>
      <w:r>
        <w:t>королева»**,</w:t>
      </w:r>
      <w:r>
        <w:rPr>
          <w:spacing w:val="40"/>
        </w:rPr>
        <w:t xml:space="preserve"> </w:t>
      </w:r>
      <w:r>
        <w:t>студия</w:t>
      </w:r>
      <w:r>
        <w:rPr>
          <w:spacing w:val="40"/>
        </w:rPr>
        <w:t xml:space="preserve"> </w:t>
      </w:r>
      <w:r>
        <w:t xml:space="preserve">«Союзмультфильм», режиссѐр </w:t>
      </w:r>
      <w:hyperlink r:id="rId72">
        <w:r>
          <w:t>Л.Атаманов,</w:t>
        </w:r>
      </w:hyperlink>
      <w:r>
        <w:t xml:space="preserve"> 1957.</w:t>
      </w:r>
    </w:p>
    <w:p w:rsidR="00384C8F" w:rsidRDefault="00E4716A">
      <w:pPr>
        <w:pStyle w:val="a3"/>
        <w:spacing w:line="280" w:lineRule="auto"/>
        <w:ind w:left="460" w:firstLine="427"/>
        <w:jc w:val="left"/>
      </w:pPr>
      <w:r>
        <w:t>Полнометражный</w:t>
      </w:r>
      <w:r>
        <w:rPr>
          <w:spacing w:val="80"/>
        </w:rPr>
        <w:t xml:space="preserve"> </w:t>
      </w:r>
      <w:r>
        <w:t>анимационный</w:t>
      </w:r>
      <w:r>
        <w:rPr>
          <w:spacing w:val="80"/>
        </w:rPr>
        <w:t xml:space="preserve"> </w:t>
      </w:r>
      <w:r>
        <w:t>фильм</w:t>
      </w:r>
      <w:r>
        <w:rPr>
          <w:spacing w:val="80"/>
        </w:rPr>
        <w:t xml:space="preserve"> </w:t>
      </w:r>
      <w:r>
        <w:t>«Аленький</w:t>
      </w:r>
      <w:r>
        <w:rPr>
          <w:spacing w:val="80"/>
        </w:rPr>
        <w:t xml:space="preserve"> </w:t>
      </w:r>
      <w:r>
        <w:t>цветочек»,</w:t>
      </w:r>
      <w:r>
        <w:rPr>
          <w:spacing w:val="80"/>
        </w:rPr>
        <w:t xml:space="preserve"> </w:t>
      </w:r>
      <w:r>
        <w:t>студия</w:t>
      </w:r>
      <w:r>
        <w:rPr>
          <w:spacing w:val="80"/>
        </w:rPr>
        <w:t xml:space="preserve"> </w:t>
      </w:r>
      <w:r>
        <w:t xml:space="preserve">«Союзмультфильм», режиссер </w:t>
      </w:r>
      <w:hyperlink r:id="rId73">
        <w:r>
          <w:t>Л.Атаманов,</w:t>
        </w:r>
      </w:hyperlink>
      <w:r>
        <w:t xml:space="preserve"> 1952.</w:t>
      </w:r>
    </w:p>
    <w:p w:rsidR="00384C8F" w:rsidRDefault="00E4716A">
      <w:pPr>
        <w:pStyle w:val="a3"/>
        <w:spacing w:line="276" w:lineRule="auto"/>
        <w:ind w:left="460" w:firstLine="427"/>
        <w:jc w:val="left"/>
      </w:pPr>
      <w:r>
        <w:t>Полнометражный</w:t>
      </w:r>
      <w:r>
        <w:rPr>
          <w:spacing w:val="31"/>
        </w:rPr>
        <w:t xml:space="preserve"> </w:t>
      </w:r>
      <w:r>
        <w:t>анимационный</w:t>
      </w:r>
      <w:r>
        <w:rPr>
          <w:spacing w:val="32"/>
        </w:rPr>
        <w:t xml:space="preserve"> </w:t>
      </w:r>
      <w:r>
        <w:t>фильм</w:t>
      </w:r>
      <w:r>
        <w:rPr>
          <w:spacing w:val="31"/>
        </w:rPr>
        <w:t xml:space="preserve"> </w:t>
      </w:r>
      <w:r>
        <w:t>«Сказка</w:t>
      </w:r>
      <w:r>
        <w:rPr>
          <w:spacing w:val="28"/>
        </w:rPr>
        <w:t xml:space="preserve"> </w:t>
      </w:r>
      <w:r>
        <w:t>о</w:t>
      </w:r>
      <w:r>
        <w:rPr>
          <w:spacing w:val="33"/>
        </w:rPr>
        <w:t xml:space="preserve"> </w:t>
      </w:r>
      <w:r>
        <w:t>царе</w:t>
      </w:r>
      <w:r>
        <w:rPr>
          <w:spacing w:val="28"/>
        </w:rPr>
        <w:t xml:space="preserve"> </w:t>
      </w:r>
      <w:r>
        <w:t>Салтане»,</w:t>
      </w:r>
      <w:r>
        <w:rPr>
          <w:spacing w:val="30"/>
        </w:rPr>
        <w:t xml:space="preserve"> </w:t>
      </w:r>
      <w:r>
        <w:t>студия</w:t>
      </w:r>
      <w:r>
        <w:rPr>
          <w:spacing w:val="31"/>
        </w:rPr>
        <w:t xml:space="preserve"> </w:t>
      </w:r>
      <w:r>
        <w:t>«Союзмультфильм», режиссер И. Иванов-Вано, Л.Мильчин, 1984.</w:t>
      </w:r>
    </w:p>
    <w:p w:rsidR="00384C8F" w:rsidRDefault="00E4716A">
      <w:pPr>
        <w:spacing w:line="275" w:lineRule="exact"/>
        <w:ind w:left="887"/>
        <w:rPr>
          <w:i/>
          <w:sz w:val="24"/>
        </w:rPr>
      </w:pPr>
      <w:r>
        <w:rPr>
          <w:i/>
          <w:sz w:val="24"/>
        </w:rPr>
        <w:t>Для</w:t>
      </w:r>
      <w:r>
        <w:rPr>
          <w:i/>
          <w:spacing w:val="-6"/>
          <w:sz w:val="24"/>
        </w:rPr>
        <w:t xml:space="preserve"> </w:t>
      </w:r>
      <w:r>
        <w:rPr>
          <w:i/>
          <w:sz w:val="24"/>
        </w:rPr>
        <w:t>детей старшего</w:t>
      </w:r>
      <w:r>
        <w:rPr>
          <w:i/>
          <w:spacing w:val="-4"/>
          <w:sz w:val="24"/>
        </w:rPr>
        <w:t xml:space="preserve"> </w:t>
      </w:r>
      <w:r>
        <w:rPr>
          <w:i/>
          <w:sz w:val="24"/>
        </w:rPr>
        <w:t>дошкольного</w:t>
      </w:r>
      <w:r>
        <w:rPr>
          <w:i/>
          <w:spacing w:val="-3"/>
          <w:sz w:val="24"/>
        </w:rPr>
        <w:t xml:space="preserve"> </w:t>
      </w:r>
      <w:r>
        <w:rPr>
          <w:i/>
          <w:sz w:val="24"/>
        </w:rPr>
        <w:t>возраста</w:t>
      </w:r>
      <w:r>
        <w:rPr>
          <w:i/>
          <w:spacing w:val="-5"/>
          <w:sz w:val="24"/>
        </w:rPr>
        <w:t xml:space="preserve"> </w:t>
      </w:r>
      <w:r>
        <w:rPr>
          <w:i/>
          <w:sz w:val="24"/>
        </w:rPr>
        <w:t>(7-</w:t>
      </w:r>
      <w:r>
        <w:rPr>
          <w:i/>
          <w:spacing w:val="-3"/>
          <w:sz w:val="24"/>
        </w:rPr>
        <w:t xml:space="preserve"> </w:t>
      </w:r>
      <w:r>
        <w:rPr>
          <w:i/>
          <w:sz w:val="24"/>
        </w:rPr>
        <w:t>8</w:t>
      </w:r>
      <w:r>
        <w:rPr>
          <w:i/>
          <w:spacing w:val="-4"/>
          <w:sz w:val="24"/>
        </w:rPr>
        <w:t xml:space="preserve"> лет)</w:t>
      </w:r>
    </w:p>
    <w:p w:rsidR="00384C8F" w:rsidRDefault="00E4716A">
      <w:pPr>
        <w:pStyle w:val="a3"/>
        <w:spacing w:before="24"/>
        <w:ind w:left="887"/>
        <w:jc w:val="left"/>
      </w:pPr>
      <w:r>
        <w:t>Полнометражный</w:t>
      </w:r>
      <w:r>
        <w:rPr>
          <w:spacing w:val="62"/>
          <w:w w:val="150"/>
        </w:rPr>
        <w:t xml:space="preserve"> </w:t>
      </w:r>
      <w:r>
        <w:t>анимационный</w:t>
      </w:r>
      <w:r>
        <w:rPr>
          <w:spacing w:val="65"/>
          <w:w w:val="150"/>
        </w:rPr>
        <w:t xml:space="preserve"> </w:t>
      </w:r>
      <w:r>
        <w:t>фильм</w:t>
      </w:r>
      <w:r>
        <w:rPr>
          <w:spacing w:val="63"/>
          <w:w w:val="150"/>
        </w:rPr>
        <w:t xml:space="preserve"> </w:t>
      </w:r>
      <w:r>
        <w:t>«Белка</w:t>
      </w:r>
      <w:r>
        <w:rPr>
          <w:spacing w:val="62"/>
          <w:w w:val="150"/>
        </w:rPr>
        <w:t xml:space="preserve"> </w:t>
      </w:r>
      <w:r>
        <w:t>и</w:t>
      </w:r>
      <w:r>
        <w:rPr>
          <w:spacing w:val="63"/>
          <w:w w:val="150"/>
        </w:rPr>
        <w:t xml:space="preserve"> </w:t>
      </w:r>
      <w:r>
        <w:t>Стрелка.</w:t>
      </w:r>
      <w:r>
        <w:rPr>
          <w:spacing w:val="59"/>
          <w:w w:val="150"/>
        </w:rPr>
        <w:t xml:space="preserve"> </w:t>
      </w:r>
      <w:r>
        <w:t>Звѐздные</w:t>
      </w:r>
      <w:r>
        <w:rPr>
          <w:spacing w:val="58"/>
          <w:w w:val="150"/>
        </w:rPr>
        <w:t xml:space="preserve"> </w:t>
      </w:r>
      <w:r>
        <w:t>собаки»,</w:t>
      </w:r>
      <w:r>
        <w:rPr>
          <w:spacing w:val="74"/>
          <w:w w:val="150"/>
        </w:rPr>
        <w:t xml:space="preserve"> </w:t>
      </w:r>
      <w:hyperlink r:id="rId74">
        <w:r>
          <w:rPr>
            <w:spacing w:val="-2"/>
          </w:rPr>
          <w:t>киностудия</w:t>
        </w:r>
      </w:hyperlink>
    </w:p>
    <w:p w:rsidR="00384C8F" w:rsidRDefault="00E4716A">
      <w:pPr>
        <w:pStyle w:val="a3"/>
        <w:spacing w:before="41"/>
        <w:ind w:left="460"/>
        <w:jc w:val="left"/>
      </w:pPr>
      <w:r>
        <w:t>«Центрнационального</w:t>
      </w:r>
      <w:r>
        <w:rPr>
          <w:spacing w:val="-5"/>
        </w:rPr>
        <w:t xml:space="preserve"> </w:t>
      </w:r>
      <w:r>
        <w:t>фильма»</w:t>
      </w:r>
      <w:r>
        <w:rPr>
          <w:spacing w:val="-12"/>
        </w:rPr>
        <w:t xml:space="preserve"> </w:t>
      </w:r>
      <w:r>
        <w:t>и</w:t>
      </w:r>
      <w:r>
        <w:rPr>
          <w:spacing w:val="-7"/>
        </w:rPr>
        <w:t xml:space="preserve"> </w:t>
      </w:r>
      <w:r>
        <w:t>ООО</w:t>
      </w:r>
      <w:r>
        <w:rPr>
          <w:spacing w:val="-1"/>
        </w:rPr>
        <w:t xml:space="preserve"> </w:t>
      </w:r>
      <w:r>
        <w:t>«ЦНФ-Анима,</w:t>
      </w:r>
      <w:r>
        <w:rPr>
          <w:spacing w:val="-2"/>
        </w:rPr>
        <w:t xml:space="preserve"> </w:t>
      </w:r>
      <w:r>
        <w:t>режиссер</w:t>
      </w:r>
      <w:r>
        <w:rPr>
          <w:spacing w:val="-3"/>
        </w:rPr>
        <w:t xml:space="preserve"> </w:t>
      </w:r>
      <w:hyperlink r:id="rId75">
        <w:r>
          <w:t>С.Ушаков,</w:t>
        </w:r>
      </w:hyperlink>
      <w:r>
        <w:rPr>
          <w:spacing w:val="-1"/>
        </w:rPr>
        <w:t xml:space="preserve"> </w:t>
      </w:r>
      <w:hyperlink r:id="rId76">
        <w:r>
          <w:t>И.Евланникова</w:t>
        </w:r>
      </w:hyperlink>
      <w:r>
        <w:t>,</w:t>
      </w:r>
      <w:r>
        <w:rPr>
          <w:spacing w:val="-1"/>
        </w:rPr>
        <w:t xml:space="preserve"> </w:t>
      </w:r>
      <w:r>
        <w:rPr>
          <w:spacing w:val="-2"/>
        </w:rPr>
        <w:t>2010.</w:t>
      </w:r>
    </w:p>
    <w:p w:rsidR="00384C8F" w:rsidRDefault="00E4716A">
      <w:pPr>
        <w:pStyle w:val="a3"/>
        <w:tabs>
          <w:tab w:val="left" w:pos="4537"/>
          <w:tab w:val="left" w:pos="5449"/>
          <w:tab w:val="left" w:pos="6741"/>
          <w:tab w:val="left" w:pos="7792"/>
          <w:tab w:val="left" w:pos="9463"/>
          <w:tab w:val="left" w:pos="10350"/>
        </w:tabs>
        <w:spacing w:before="40"/>
        <w:ind w:left="887"/>
        <w:jc w:val="left"/>
      </w:pPr>
      <w:r>
        <w:rPr>
          <w:spacing w:val="-2"/>
        </w:rPr>
        <w:t>Полнометражный</w:t>
      </w:r>
      <w:r>
        <w:rPr>
          <w:spacing w:val="-9"/>
        </w:rPr>
        <w:t xml:space="preserve"> </w:t>
      </w:r>
      <w:r>
        <w:rPr>
          <w:spacing w:val="-2"/>
        </w:rPr>
        <w:t>анимационный</w:t>
      </w:r>
      <w:r>
        <w:tab/>
      </w:r>
      <w:r>
        <w:rPr>
          <w:spacing w:val="-4"/>
        </w:rPr>
        <w:t>фильм</w:t>
      </w:r>
      <w:r>
        <w:tab/>
      </w:r>
      <w:r>
        <w:rPr>
          <w:spacing w:val="-2"/>
        </w:rPr>
        <w:t>«Суворов:</w:t>
      </w:r>
      <w:r>
        <w:tab/>
      </w:r>
      <w:r>
        <w:rPr>
          <w:spacing w:val="-2"/>
        </w:rPr>
        <w:t>великое</w:t>
      </w:r>
      <w:r>
        <w:tab/>
      </w:r>
      <w:r>
        <w:rPr>
          <w:spacing w:val="-2"/>
        </w:rPr>
        <w:t>путешествие»</w:t>
      </w:r>
      <w:r>
        <w:tab/>
      </w:r>
      <w:r>
        <w:rPr>
          <w:spacing w:val="-2"/>
        </w:rPr>
        <w:t>(6+),</w:t>
      </w:r>
      <w:r>
        <w:tab/>
      </w:r>
      <w:r>
        <w:rPr>
          <w:spacing w:val="-2"/>
        </w:rPr>
        <w:t>судия</w:t>
      </w:r>
    </w:p>
    <w:p w:rsidR="00384C8F" w:rsidRDefault="00E4716A">
      <w:pPr>
        <w:pStyle w:val="a3"/>
        <w:spacing w:before="42"/>
        <w:ind w:left="460"/>
        <w:jc w:val="left"/>
      </w:pPr>
      <w:r>
        <w:t>«Союзмультфильм»,</w:t>
      </w:r>
      <w:r>
        <w:rPr>
          <w:spacing w:val="-6"/>
        </w:rPr>
        <w:t xml:space="preserve"> </w:t>
      </w:r>
      <w:r>
        <w:t>режиссер</w:t>
      </w:r>
      <w:r>
        <w:rPr>
          <w:spacing w:val="-8"/>
        </w:rPr>
        <w:t xml:space="preserve"> </w:t>
      </w:r>
      <w:r>
        <w:t>Б.Чертков,</w:t>
      </w:r>
      <w:r>
        <w:rPr>
          <w:spacing w:val="-5"/>
        </w:rPr>
        <w:t xml:space="preserve"> </w:t>
      </w:r>
      <w:r>
        <w:rPr>
          <w:spacing w:val="-2"/>
        </w:rPr>
        <w:t>2022.</w:t>
      </w:r>
    </w:p>
    <w:p w:rsidR="00384C8F" w:rsidRDefault="00E4716A">
      <w:pPr>
        <w:pStyle w:val="a3"/>
        <w:spacing w:before="45" w:line="276" w:lineRule="auto"/>
        <w:ind w:left="460" w:right="507" w:firstLine="427"/>
        <w:jc w:val="left"/>
      </w:pPr>
      <w:r>
        <w:t>Полнометражный</w:t>
      </w:r>
      <w:r>
        <w:rPr>
          <w:spacing w:val="40"/>
        </w:rPr>
        <w:t xml:space="preserve"> </w:t>
      </w:r>
      <w:r>
        <w:t>анимационный</w:t>
      </w:r>
      <w:r>
        <w:rPr>
          <w:spacing w:val="39"/>
        </w:rPr>
        <w:t xml:space="preserve"> </w:t>
      </w:r>
      <w:r>
        <w:t>фильм</w:t>
      </w:r>
      <w:r>
        <w:rPr>
          <w:spacing w:val="40"/>
        </w:rPr>
        <w:t xml:space="preserve"> </w:t>
      </w:r>
      <w:r>
        <w:t>«Бемби»,</w:t>
      </w:r>
      <w:r>
        <w:rPr>
          <w:spacing w:val="40"/>
        </w:rPr>
        <w:t xml:space="preserve"> </w:t>
      </w:r>
      <w:r>
        <w:t>студия</w:t>
      </w:r>
      <w:r>
        <w:rPr>
          <w:spacing w:val="40"/>
        </w:rPr>
        <w:t xml:space="preserve"> </w:t>
      </w:r>
      <w:r>
        <w:t>Walt</w:t>
      </w:r>
      <w:r>
        <w:rPr>
          <w:spacing w:val="40"/>
        </w:rPr>
        <w:t xml:space="preserve"> </w:t>
      </w:r>
      <w:r>
        <w:t>Disney,</w:t>
      </w:r>
      <w:r>
        <w:rPr>
          <w:spacing w:val="40"/>
        </w:rPr>
        <w:t xml:space="preserve"> </w:t>
      </w:r>
      <w:r>
        <w:t>режиссер</w:t>
      </w:r>
      <w:r>
        <w:rPr>
          <w:spacing w:val="40"/>
        </w:rPr>
        <w:t xml:space="preserve"> </w:t>
      </w:r>
      <w:hyperlink r:id="rId77">
        <w:r>
          <w:t>Дэвид</w:t>
        </w:r>
        <w:r>
          <w:rPr>
            <w:spacing w:val="40"/>
          </w:rPr>
          <w:t xml:space="preserve"> </w:t>
        </w:r>
        <w:r>
          <w:t>Хэнд</w:t>
        </w:r>
      </w:hyperlink>
      <w:r>
        <w:t xml:space="preserve">, </w:t>
      </w:r>
      <w:r>
        <w:rPr>
          <w:spacing w:val="-2"/>
        </w:rPr>
        <w:t>1942.</w:t>
      </w:r>
    </w:p>
    <w:p w:rsidR="00384C8F" w:rsidRDefault="00E4716A">
      <w:pPr>
        <w:pStyle w:val="a3"/>
        <w:spacing w:line="276" w:lineRule="auto"/>
        <w:ind w:left="460" w:right="507" w:firstLine="427"/>
        <w:jc w:val="left"/>
      </w:pPr>
      <w:r>
        <w:t>Полнометражный анимационный фильм «Король Лев», студия Walt Disney, режиссер Р. Аллерс, 1994, США.</w:t>
      </w:r>
    </w:p>
    <w:p w:rsidR="00384C8F" w:rsidRDefault="00E4716A">
      <w:pPr>
        <w:pStyle w:val="a3"/>
        <w:spacing w:line="276" w:lineRule="auto"/>
        <w:ind w:left="460" w:firstLine="427"/>
        <w:jc w:val="left"/>
      </w:pPr>
      <w:r>
        <w:t>Полнометражный анимационный фильм «Алиса в стране чудес», студия Walt Disney, режиссер К.Джероними, У.Джексон, 1951.</w:t>
      </w:r>
    </w:p>
    <w:p w:rsidR="00384C8F" w:rsidRDefault="00E4716A">
      <w:pPr>
        <w:pStyle w:val="a3"/>
        <w:spacing w:line="276" w:lineRule="auto"/>
        <w:ind w:left="460" w:right="507" w:firstLine="427"/>
        <w:jc w:val="left"/>
      </w:pPr>
      <w:r>
        <w:t>Полнометражный</w:t>
      </w:r>
      <w:r>
        <w:rPr>
          <w:spacing w:val="-5"/>
        </w:rPr>
        <w:t xml:space="preserve"> </w:t>
      </w:r>
      <w:r>
        <w:t>анимационный</w:t>
      </w:r>
      <w:r>
        <w:rPr>
          <w:spacing w:val="-9"/>
        </w:rPr>
        <w:t xml:space="preserve"> </w:t>
      </w:r>
      <w:r>
        <w:t>фильм</w:t>
      </w:r>
      <w:r>
        <w:rPr>
          <w:spacing w:val="-5"/>
        </w:rPr>
        <w:t xml:space="preserve"> </w:t>
      </w:r>
      <w:r>
        <w:t>«Русалочка»,</w:t>
      </w:r>
      <w:r>
        <w:rPr>
          <w:spacing w:val="-4"/>
        </w:rPr>
        <w:t xml:space="preserve"> </w:t>
      </w:r>
      <w:r>
        <w:t>студия</w:t>
      </w:r>
      <w:r>
        <w:rPr>
          <w:spacing w:val="-2"/>
        </w:rPr>
        <w:t xml:space="preserve"> </w:t>
      </w:r>
      <w:r>
        <w:t>Walt</w:t>
      </w:r>
      <w:r>
        <w:rPr>
          <w:spacing w:val="-1"/>
        </w:rPr>
        <w:t xml:space="preserve"> </w:t>
      </w:r>
      <w:r>
        <w:t>Disney,</w:t>
      </w:r>
      <w:r>
        <w:rPr>
          <w:spacing w:val="-4"/>
        </w:rPr>
        <w:t xml:space="preserve"> </w:t>
      </w:r>
      <w:r>
        <w:t>режиссер</w:t>
      </w:r>
      <w:hyperlink r:id="rId78">
        <w:r>
          <w:t>Дж.Митчелл,</w:t>
        </w:r>
      </w:hyperlink>
      <w:r>
        <w:t xml:space="preserve"> </w:t>
      </w:r>
      <w:hyperlink r:id="rId79">
        <w:r>
          <w:t>М. Мантта</w:t>
        </w:r>
      </w:hyperlink>
      <w:r>
        <w:t>,1989.</w:t>
      </w:r>
    </w:p>
    <w:p w:rsidR="00384C8F" w:rsidRDefault="00E4716A">
      <w:pPr>
        <w:pStyle w:val="a3"/>
        <w:spacing w:line="275" w:lineRule="exact"/>
        <w:ind w:left="887"/>
        <w:jc w:val="left"/>
      </w:pPr>
      <w:r>
        <w:t>Полнометражный</w:t>
      </w:r>
      <w:r>
        <w:rPr>
          <w:spacing w:val="2"/>
        </w:rPr>
        <w:t xml:space="preserve"> </w:t>
      </w:r>
      <w:r>
        <w:t>анимационный</w:t>
      </w:r>
      <w:r>
        <w:rPr>
          <w:spacing w:val="1"/>
        </w:rPr>
        <w:t xml:space="preserve"> </w:t>
      </w:r>
      <w:r>
        <w:t>фильм</w:t>
      </w:r>
      <w:r>
        <w:rPr>
          <w:spacing w:val="5"/>
        </w:rPr>
        <w:t xml:space="preserve"> </w:t>
      </w:r>
      <w:r>
        <w:t>«Красавица</w:t>
      </w:r>
      <w:r>
        <w:rPr>
          <w:spacing w:val="3"/>
        </w:rPr>
        <w:t xml:space="preserve"> </w:t>
      </w:r>
      <w:r>
        <w:t>и чудовище»,</w:t>
      </w:r>
      <w:r>
        <w:rPr>
          <w:spacing w:val="6"/>
        </w:rPr>
        <w:t xml:space="preserve"> </w:t>
      </w:r>
      <w:r>
        <w:t>студия</w:t>
      </w:r>
      <w:r>
        <w:rPr>
          <w:spacing w:val="3"/>
        </w:rPr>
        <w:t xml:space="preserve"> </w:t>
      </w:r>
      <w:r>
        <w:t>Walt</w:t>
      </w:r>
      <w:r>
        <w:rPr>
          <w:spacing w:val="8"/>
        </w:rPr>
        <w:t xml:space="preserve"> </w:t>
      </w:r>
      <w:r>
        <w:t>Disney,</w:t>
      </w:r>
      <w:r>
        <w:rPr>
          <w:spacing w:val="6"/>
        </w:rPr>
        <w:t xml:space="preserve"> </w:t>
      </w:r>
      <w:r>
        <w:rPr>
          <w:spacing w:val="-2"/>
        </w:rPr>
        <w:t>режиссер</w:t>
      </w:r>
    </w:p>
    <w:p w:rsidR="00384C8F" w:rsidRDefault="00384C8F">
      <w:pPr>
        <w:spacing w:line="275" w:lineRule="exact"/>
        <w:sectPr w:rsidR="00384C8F">
          <w:pgSz w:w="11910" w:h="16840"/>
          <w:pgMar w:top="620" w:right="0" w:bottom="940" w:left="260" w:header="0" w:footer="729" w:gutter="0"/>
          <w:cols w:space="720"/>
        </w:sectPr>
      </w:pPr>
    </w:p>
    <w:p w:rsidR="00384C8F" w:rsidRDefault="00E4716A">
      <w:pPr>
        <w:pStyle w:val="a3"/>
        <w:spacing w:before="74"/>
        <w:ind w:left="460"/>
        <w:jc w:val="left"/>
      </w:pPr>
      <w:r>
        <w:t>Г.</w:t>
      </w:r>
      <w:r>
        <w:rPr>
          <w:spacing w:val="-6"/>
        </w:rPr>
        <w:t xml:space="preserve"> </w:t>
      </w:r>
      <w:r>
        <w:t>Труздейл,</w:t>
      </w:r>
      <w:r>
        <w:rPr>
          <w:spacing w:val="2"/>
        </w:rPr>
        <w:t xml:space="preserve"> </w:t>
      </w:r>
      <w:r>
        <w:t xml:space="preserve">1992, </w:t>
      </w:r>
      <w:r>
        <w:rPr>
          <w:spacing w:val="-4"/>
        </w:rPr>
        <w:t>США.</w:t>
      </w:r>
    </w:p>
    <w:p w:rsidR="00384C8F" w:rsidRDefault="00E4716A">
      <w:pPr>
        <w:pStyle w:val="a3"/>
        <w:spacing w:before="40" w:line="276" w:lineRule="auto"/>
        <w:ind w:left="460" w:right="281" w:firstLine="427"/>
        <w:jc w:val="left"/>
      </w:pPr>
      <w:r>
        <w:t>Полнометражный</w:t>
      </w:r>
      <w:r>
        <w:rPr>
          <w:spacing w:val="27"/>
        </w:rPr>
        <w:t xml:space="preserve"> </w:t>
      </w:r>
      <w:r>
        <w:t>анимационный</w:t>
      </w:r>
      <w:r>
        <w:rPr>
          <w:spacing w:val="26"/>
        </w:rPr>
        <w:t xml:space="preserve"> </w:t>
      </w:r>
      <w:r>
        <w:t>фильм фильм</w:t>
      </w:r>
      <w:r>
        <w:rPr>
          <w:spacing w:val="29"/>
        </w:rPr>
        <w:t xml:space="preserve"> </w:t>
      </w:r>
      <w:r>
        <w:t>«Балто»,</w:t>
      </w:r>
      <w:r>
        <w:rPr>
          <w:spacing w:val="31"/>
        </w:rPr>
        <w:t xml:space="preserve"> </w:t>
      </w:r>
      <w:r>
        <w:t>студия Universal Pictures,</w:t>
      </w:r>
      <w:r>
        <w:rPr>
          <w:spacing w:val="27"/>
        </w:rPr>
        <w:t xml:space="preserve"> </w:t>
      </w:r>
      <w:r>
        <w:t>режиссер С. Уэллс, 1995, США.</w:t>
      </w:r>
    </w:p>
    <w:p w:rsidR="00384C8F" w:rsidRDefault="00E4716A">
      <w:pPr>
        <w:pStyle w:val="a3"/>
        <w:spacing w:line="275" w:lineRule="exact"/>
        <w:ind w:left="887"/>
        <w:jc w:val="left"/>
      </w:pPr>
      <w:r>
        <w:t>Полнометражный</w:t>
      </w:r>
      <w:r>
        <w:rPr>
          <w:spacing w:val="50"/>
        </w:rPr>
        <w:t xml:space="preserve"> </w:t>
      </w:r>
      <w:r>
        <w:t>анимационный</w:t>
      </w:r>
      <w:r>
        <w:rPr>
          <w:spacing w:val="48"/>
        </w:rPr>
        <w:t xml:space="preserve"> </w:t>
      </w:r>
      <w:r>
        <w:t>фильм</w:t>
      </w:r>
      <w:r>
        <w:rPr>
          <w:spacing w:val="47"/>
        </w:rPr>
        <w:t xml:space="preserve"> </w:t>
      </w:r>
      <w:r>
        <w:t>«Ледниковый</w:t>
      </w:r>
      <w:r>
        <w:rPr>
          <w:spacing w:val="48"/>
        </w:rPr>
        <w:t xml:space="preserve"> </w:t>
      </w:r>
      <w:r>
        <w:t>период»,</w:t>
      </w:r>
      <w:r>
        <w:rPr>
          <w:spacing w:val="52"/>
        </w:rPr>
        <w:t xml:space="preserve"> </w:t>
      </w:r>
      <w:r>
        <w:t>киностудия</w:t>
      </w:r>
      <w:r>
        <w:rPr>
          <w:spacing w:val="51"/>
        </w:rPr>
        <w:t xml:space="preserve"> </w:t>
      </w:r>
      <w:r>
        <w:t>Blue</w:t>
      </w:r>
      <w:r>
        <w:rPr>
          <w:spacing w:val="48"/>
        </w:rPr>
        <w:t xml:space="preserve"> </w:t>
      </w:r>
      <w:r>
        <w:t>Sky</w:t>
      </w:r>
      <w:r>
        <w:rPr>
          <w:spacing w:val="37"/>
        </w:rPr>
        <w:t xml:space="preserve"> </w:t>
      </w:r>
      <w:r>
        <w:rPr>
          <w:spacing w:val="-2"/>
        </w:rPr>
        <w:t>Studios,</w:t>
      </w:r>
    </w:p>
    <w:p w:rsidR="00384C8F" w:rsidRDefault="00E4716A">
      <w:pPr>
        <w:pStyle w:val="a3"/>
        <w:spacing w:before="41"/>
        <w:ind w:left="460"/>
        <w:jc w:val="left"/>
      </w:pPr>
      <w:r>
        <w:t>режиссер</w:t>
      </w:r>
      <w:r>
        <w:rPr>
          <w:spacing w:val="-3"/>
        </w:rPr>
        <w:t xml:space="preserve"> </w:t>
      </w:r>
      <w:r>
        <w:t>К.Уэдж,</w:t>
      </w:r>
      <w:r>
        <w:rPr>
          <w:spacing w:val="-1"/>
        </w:rPr>
        <w:t xml:space="preserve"> </w:t>
      </w:r>
      <w:r>
        <w:t>2002,</w:t>
      </w:r>
      <w:r>
        <w:rPr>
          <w:spacing w:val="-1"/>
        </w:rPr>
        <w:t xml:space="preserve"> </w:t>
      </w:r>
      <w:r>
        <w:rPr>
          <w:spacing w:val="-4"/>
        </w:rPr>
        <w:t>США.</w:t>
      </w:r>
    </w:p>
    <w:p w:rsidR="00384C8F" w:rsidRDefault="00E4716A">
      <w:pPr>
        <w:pStyle w:val="a3"/>
        <w:spacing w:before="47"/>
        <w:ind w:left="887"/>
        <w:jc w:val="left"/>
      </w:pPr>
      <w:r>
        <w:t>Полнометражный</w:t>
      </w:r>
      <w:r>
        <w:rPr>
          <w:spacing w:val="49"/>
        </w:rPr>
        <w:t xml:space="preserve"> </w:t>
      </w:r>
      <w:r>
        <w:t>анимационный</w:t>
      </w:r>
      <w:r>
        <w:rPr>
          <w:spacing w:val="45"/>
        </w:rPr>
        <w:t xml:space="preserve"> </w:t>
      </w:r>
      <w:r>
        <w:t>фильм</w:t>
      </w:r>
      <w:r>
        <w:rPr>
          <w:spacing w:val="45"/>
        </w:rPr>
        <w:t xml:space="preserve"> </w:t>
      </w:r>
      <w:r>
        <w:t>«Как</w:t>
      </w:r>
      <w:r>
        <w:rPr>
          <w:spacing w:val="52"/>
        </w:rPr>
        <w:t xml:space="preserve"> </w:t>
      </w:r>
      <w:r>
        <w:t>приручить</w:t>
      </w:r>
      <w:r>
        <w:rPr>
          <w:spacing w:val="50"/>
        </w:rPr>
        <w:t xml:space="preserve"> </w:t>
      </w:r>
      <w:r>
        <w:t>дракона»</w:t>
      </w:r>
      <w:r>
        <w:rPr>
          <w:spacing w:val="53"/>
        </w:rPr>
        <w:t xml:space="preserve"> </w:t>
      </w:r>
      <w:r>
        <w:t>(6+),</w:t>
      </w:r>
      <w:r>
        <w:rPr>
          <w:spacing w:val="51"/>
        </w:rPr>
        <w:t xml:space="preserve"> </w:t>
      </w:r>
      <w:r>
        <w:t>студия</w:t>
      </w:r>
      <w:r>
        <w:rPr>
          <w:spacing w:val="48"/>
        </w:rPr>
        <w:t xml:space="preserve"> </w:t>
      </w:r>
      <w:r>
        <w:t>Dreams</w:t>
      </w:r>
      <w:r>
        <w:rPr>
          <w:spacing w:val="52"/>
        </w:rPr>
        <w:t xml:space="preserve"> </w:t>
      </w:r>
      <w:r>
        <w:rPr>
          <w:spacing w:val="-4"/>
        </w:rPr>
        <w:t>Work</w:t>
      </w:r>
    </w:p>
    <w:p w:rsidR="00384C8F" w:rsidRDefault="00E4716A">
      <w:pPr>
        <w:pStyle w:val="a3"/>
        <w:spacing w:before="40"/>
        <w:ind w:left="460"/>
        <w:jc w:val="left"/>
      </w:pPr>
      <w:r>
        <w:t>Animation, режиссеры К.</w:t>
      </w:r>
      <w:r>
        <w:rPr>
          <w:spacing w:val="-6"/>
        </w:rPr>
        <w:t xml:space="preserve"> </w:t>
      </w:r>
      <w:r>
        <w:t>Сандерс, Д.</w:t>
      </w:r>
      <w:r>
        <w:rPr>
          <w:spacing w:val="-6"/>
        </w:rPr>
        <w:t xml:space="preserve"> </w:t>
      </w:r>
      <w:r>
        <w:t xml:space="preserve">Деблуа, 2010, </w:t>
      </w:r>
      <w:r>
        <w:rPr>
          <w:spacing w:val="-4"/>
        </w:rPr>
        <w:t>США.</w:t>
      </w:r>
    </w:p>
    <w:p w:rsidR="00384C8F" w:rsidRDefault="00E4716A">
      <w:pPr>
        <w:pStyle w:val="a3"/>
        <w:spacing w:before="41"/>
        <w:ind w:left="887"/>
        <w:jc w:val="left"/>
      </w:pPr>
      <w:r>
        <w:t>Анимационный</w:t>
      </w:r>
      <w:r>
        <w:rPr>
          <w:spacing w:val="79"/>
        </w:rPr>
        <w:t xml:space="preserve"> </w:t>
      </w:r>
      <w:r>
        <w:t>сериал</w:t>
      </w:r>
      <w:r>
        <w:rPr>
          <w:spacing w:val="53"/>
          <w:w w:val="150"/>
        </w:rPr>
        <w:t xml:space="preserve"> </w:t>
      </w:r>
      <w:r>
        <w:t>«Долина</w:t>
      </w:r>
      <w:r>
        <w:rPr>
          <w:spacing w:val="51"/>
          <w:w w:val="150"/>
        </w:rPr>
        <w:t xml:space="preserve"> </w:t>
      </w:r>
      <w:r>
        <w:t>Муми-троллей»</w:t>
      </w:r>
      <w:r>
        <w:rPr>
          <w:spacing w:val="79"/>
        </w:rPr>
        <w:t xml:space="preserve"> </w:t>
      </w:r>
      <w:r>
        <w:t>(2</w:t>
      </w:r>
      <w:r>
        <w:rPr>
          <w:spacing w:val="53"/>
          <w:w w:val="150"/>
        </w:rPr>
        <w:t xml:space="preserve"> </w:t>
      </w:r>
      <w:r>
        <w:t>сезона),</w:t>
      </w:r>
      <w:r>
        <w:rPr>
          <w:spacing w:val="54"/>
          <w:w w:val="150"/>
        </w:rPr>
        <w:t xml:space="preserve"> </w:t>
      </w:r>
      <w:r>
        <w:t>студия</w:t>
      </w:r>
      <w:r>
        <w:rPr>
          <w:spacing w:val="53"/>
          <w:w w:val="150"/>
        </w:rPr>
        <w:t xml:space="preserve"> </w:t>
      </w:r>
      <w:r>
        <w:t>Gutsy</w:t>
      </w:r>
      <w:r>
        <w:rPr>
          <w:spacing w:val="74"/>
        </w:rPr>
        <w:t xml:space="preserve"> </w:t>
      </w:r>
      <w:r>
        <w:t>Animations,</w:t>
      </w:r>
      <w:r>
        <w:rPr>
          <w:spacing w:val="55"/>
          <w:w w:val="150"/>
        </w:rPr>
        <w:t xml:space="preserve"> </w:t>
      </w:r>
      <w:r>
        <w:rPr>
          <w:spacing w:val="-5"/>
        </w:rPr>
        <w:t>YLE</w:t>
      </w:r>
    </w:p>
    <w:p w:rsidR="00384C8F" w:rsidRDefault="00E4716A">
      <w:pPr>
        <w:pStyle w:val="a3"/>
        <w:spacing w:before="41"/>
        <w:ind w:left="460"/>
        <w:jc w:val="left"/>
      </w:pPr>
      <w:r>
        <w:t>Draama,режиссер</w:t>
      </w:r>
      <w:r>
        <w:rPr>
          <w:spacing w:val="-2"/>
        </w:rPr>
        <w:t xml:space="preserve"> </w:t>
      </w:r>
      <w:r>
        <w:t>С.Бокс, Д.Робби,</w:t>
      </w:r>
      <w:r>
        <w:rPr>
          <w:spacing w:val="-1"/>
        </w:rPr>
        <w:t xml:space="preserve"> </w:t>
      </w:r>
      <w:r>
        <w:t>2019-</w:t>
      </w:r>
      <w:r>
        <w:rPr>
          <w:spacing w:val="-2"/>
        </w:rPr>
        <w:t>2020.</w:t>
      </w:r>
    </w:p>
    <w:p w:rsidR="00384C8F" w:rsidRDefault="00E4716A">
      <w:pPr>
        <w:pStyle w:val="a3"/>
        <w:spacing w:before="41" w:line="276" w:lineRule="auto"/>
        <w:ind w:left="460" w:firstLine="427"/>
        <w:jc w:val="left"/>
      </w:pPr>
      <w:r>
        <w:t>Полнометражный</w:t>
      </w:r>
      <w:r>
        <w:rPr>
          <w:spacing w:val="28"/>
        </w:rPr>
        <w:t xml:space="preserve"> </w:t>
      </w:r>
      <w:r>
        <w:t>анимационный</w:t>
      </w:r>
      <w:r>
        <w:rPr>
          <w:spacing w:val="28"/>
        </w:rPr>
        <w:t xml:space="preserve"> </w:t>
      </w:r>
      <w:r>
        <w:t>фильм</w:t>
      </w:r>
      <w:r>
        <w:rPr>
          <w:spacing w:val="29"/>
        </w:rPr>
        <w:t xml:space="preserve"> </w:t>
      </w:r>
      <w:r>
        <w:t>«Мой</w:t>
      </w:r>
      <w:r>
        <w:rPr>
          <w:spacing w:val="33"/>
        </w:rPr>
        <w:t xml:space="preserve"> </w:t>
      </w:r>
      <w:r>
        <w:t>сосед</w:t>
      </w:r>
      <w:r>
        <w:rPr>
          <w:spacing w:val="32"/>
        </w:rPr>
        <w:t xml:space="preserve"> </w:t>
      </w:r>
      <w:r>
        <w:t>Тоторо»,</w:t>
      </w:r>
      <w:r>
        <w:rPr>
          <w:spacing w:val="36"/>
        </w:rPr>
        <w:t xml:space="preserve"> </w:t>
      </w:r>
      <w:r>
        <w:t>студия</w:t>
      </w:r>
      <w:r>
        <w:rPr>
          <w:spacing w:val="32"/>
        </w:rPr>
        <w:t xml:space="preserve"> </w:t>
      </w:r>
      <w:r>
        <w:t>«Ghibli»,</w:t>
      </w:r>
      <w:r>
        <w:rPr>
          <w:spacing w:val="34"/>
        </w:rPr>
        <w:t xml:space="preserve"> </w:t>
      </w:r>
      <w:r>
        <w:t>режиссер</w:t>
      </w:r>
      <w:r>
        <w:rPr>
          <w:spacing w:val="35"/>
        </w:rPr>
        <w:t xml:space="preserve"> </w:t>
      </w:r>
      <w:r>
        <w:t xml:space="preserve">Хаяо </w:t>
      </w:r>
      <w:r>
        <w:rPr>
          <w:spacing w:val="-2"/>
        </w:rPr>
        <w:t>Миядзаки,1988.</w:t>
      </w:r>
    </w:p>
    <w:p w:rsidR="00384C8F" w:rsidRDefault="00E4716A">
      <w:pPr>
        <w:pStyle w:val="a3"/>
        <w:spacing w:line="276" w:lineRule="auto"/>
        <w:ind w:left="460" w:firstLine="427"/>
        <w:jc w:val="left"/>
      </w:pPr>
      <w:r>
        <w:t>Полнометражный</w:t>
      </w:r>
      <w:r>
        <w:rPr>
          <w:spacing w:val="40"/>
        </w:rPr>
        <w:t xml:space="preserve"> </w:t>
      </w:r>
      <w:r>
        <w:t>анимационный</w:t>
      </w:r>
      <w:r>
        <w:rPr>
          <w:spacing w:val="40"/>
        </w:rPr>
        <w:t xml:space="preserve"> </w:t>
      </w:r>
      <w:r>
        <w:t>фильм</w:t>
      </w:r>
      <w:r>
        <w:rPr>
          <w:spacing w:val="40"/>
        </w:rPr>
        <w:t xml:space="preserve"> </w:t>
      </w:r>
      <w:r>
        <w:t>«Рыбка</w:t>
      </w:r>
      <w:r>
        <w:rPr>
          <w:spacing w:val="40"/>
        </w:rPr>
        <w:t xml:space="preserve"> </w:t>
      </w:r>
      <w:r>
        <w:t>Поньо</w:t>
      </w:r>
      <w:r>
        <w:rPr>
          <w:spacing w:val="40"/>
        </w:rPr>
        <w:t xml:space="preserve"> </w:t>
      </w:r>
      <w:r>
        <w:t>на</w:t>
      </w:r>
      <w:r>
        <w:rPr>
          <w:spacing w:val="40"/>
        </w:rPr>
        <w:t xml:space="preserve"> </w:t>
      </w:r>
      <w:r>
        <w:t>утесе»,</w:t>
      </w:r>
      <w:r>
        <w:rPr>
          <w:spacing w:val="40"/>
        </w:rPr>
        <w:t xml:space="preserve"> </w:t>
      </w:r>
      <w:r>
        <w:t>студия</w:t>
      </w:r>
      <w:r>
        <w:rPr>
          <w:spacing w:val="40"/>
        </w:rPr>
        <w:t xml:space="preserve"> </w:t>
      </w:r>
      <w:r>
        <w:t>«Ghibli»,</w:t>
      </w:r>
      <w:r>
        <w:rPr>
          <w:spacing w:val="40"/>
        </w:rPr>
        <w:t xml:space="preserve"> </w:t>
      </w:r>
      <w:r>
        <w:t>режиссер ХаяоМиядзаки, 2008.</w:t>
      </w:r>
    </w:p>
    <w:p w:rsidR="00384C8F" w:rsidRDefault="00384C8F">
      <w:pPr>
        <w:pStyle w:val="a3"/>
        <w:spacing w:before="48"/>
        <w:ind w:left="0"/>
        <w:jc w:val="left"/>
      </w:pPr>
    </w:p>
    <w:p w:rsidR="00384C8F" w:rsidRDefault="00E4716A">
      <w:pPr>
        <w:pStyle w:val="3"/>
        <w:spacing w:before="0"/>
        <w:ind w:left="887"/>
        <w:jc w:val="left"/>
      </w:pPr>
      <w:bookmarkStart w:id="22" w:name="Кинематографические_произведения"/>
      <w:bookmarkEnd w:id="22"/>
      <w:r>
        <w:t>Кинематографические</w:t>
      </w:r>
      <w:r>
        <w:rPr>
          <w:spacing w:val="-14"/>
        </w:rPr>
        <w:t xml:space="preserve"> </w:t>
      </w:r>
      <w:r>
        <w:rPr>
          <w:spacing w:val="-2"/>
        </w:rPr>
        <w:t>произведения</w:t>
      </w:r>
    </w:p>
    <w:p w:rsidR="00384C8F" w:rsidRDefault="00E4716A">
      <w:pPr>
        <w:pStyle w:val="a3"/>
        <w:spacing w:before="36"/>
        <w:ind w:left="887"/>
        <w:jc w:val="left"/>
      </w:pPr>
      <w:r>
        <w:t>Кинофильм</w:t>
      </w:r>
      <w:r>
        <w:rPr>
          <w:spacing w:val="-6"/>
        </w:rPr>
        <w:t xml:space="preserve"> </w:t>
      </w:r>
      <w:r>
        <w:t>«Золушка»</w:t>
      </w:r>
      <w:r>
        <w:rPr>
          <w:spacing w:val="-12"/>
        </w:rPr>
        <w:t xml:space="preserve"> </w:t>
      </w:r>
      <w:r>
        <w:t>(0+),</w:t>
      </w:r>
      <w:r>
        <w:rPr>
          <w:spacing w:val="-5"/>
        </w:rPr>
        <w:t xml:space="preserve"> </w:t>
      </w:r>
      <w:r>
        <w:t>киностудия</w:t>
      </w:r>
      <w:r>
        <w:rPr>
          <w:spacing w:val="-2"/>
        </w:rPr>
        <w:t xml:space="preserve"> </w:t>
      </w:r>
      <w:r>
        <w:t>«Ленфильм»,</w:t>
      </w:r>
      <w:r>
        <w:rPr>
          <w:spacing w:val="-5"/>
        </w:rPr>
        <w:t xml:space="preserve"> </w:t>
      </w:r>
      <w:r>
        <w:t>режиссер</w:t>
      </w:r>
      <w:r>
        <w:rPr>
          <w:spacing w:val="-7"/>
        </w:rPr>
        <w:t xml:space="preserve"> </w:t>
      </w:r>
      <w:r>
        <w:t>М.</w:t>
      </w:r>
      <w:r>
        <w:rPr>
          <w:spacing w:val="-7"/>
        </w:rPr>
        <w:t xml:space="preserve"> </w:t>
      </w:r>
      <w:r>
        <w:t>Шапиро,</w:t>
      </w:r>
      <w:r>
        <w:rPr>
          <w:spacing w:val="-4"/>
        </w:rPr>
        <w:t xml:space="preserve"> </w:t>
      </w:r>
      <w:r>
        <w:rPr>
          <w:spacing w:val="-2"/>
        </w:rPr>
        <w:t>1947.</w:t>
      </w:r>
    </w:p>
    <w:p w:rsidR="00384C8F" w:rsidRDefault="00E4716A">
      <w:pPr>
        <w:pStyle w:val="a3"/>
        <w:spacing w:before="42"/>
        <w:ind w:left="887"/>
        <w:jc w:val="left"/>
      </w:pPr>
      <w:r>
        <w:t>Кинофильм</w:t>
      </w:r>
      <w:r>
        <w:rPr>
          <w:spacing w:val="19"/>
        </w:rPr>
        <w:t xml:space="preserve"> </w:t>
      </w:r>
      <w:r>
        <w:t>«Приключения</w:t>
      </w:r>
      <w:r>
        <w:rPr>
          <w:spacing w:val="19"/>
        </w:rPr>
        <w:t xml:space="preserve"> </w:t>
      </w:r>
      <w:r>
        <w:t>Буратино»</w:t>
      </w:r>
      <w:r>
        <w:rPr>
          <w:spacing w:val="14"/>
        </w:rPr>
        <w:t xml:space="preserve"> </w:t>
      </w:r>
      <w:r>
        <w:t>(0+),</w:t>
      </w:r>
      <w:r>
        <w:rPr>
          <w:spacing w:val="20"/>
        </w:rPr>
        <w:t xml:space="preserve"> </w:t>
      </w:r>
      <w:r>
        <w:t>киностудия</w:t>
      </w:r>
      <w:r>
        <w:rPr>
          <w:spacing w:val="19"/>
        </w:rPr>
        <w:t xml:space="preserve"> </w:t>
      </w:r>
      <w:r>
        <w:t>«Беларусьфильм»,</w:t>
      </w:r>
      <w:r>
        <w:rPr>
          <w:spacing w:val="20"/>
        </w:rPr>
        <w:t xml:space="preserve"> </w:t>
      </w:r>
      <w:r>
        <w:t>режиссер</w:t>
      </w:r>
      <w:r>
        <w:rPr>
          <w:spacing w:val="19"/>
        </w:rPr>
        <w:t xml:space="preserve"> </w:t>
      </w:r>
      <w:r>
        <w:t>А.</w:t>
      </w:r>
      <w:r>
        <w:rPr>
          <w:spacing w:val="21"/>
        </w:rPr>
        <w:t xml:space="preserve"> </w:t>
      </w:r>
      <w:r>
        <w:rPr>
          <w:spacing w:val="-2"/>
        </w:rPr>
        <w:t>Нечаев,</w:t>
      </w:r>
    </w:p>
    <w:p w:rsidR="00384C8F" w:rsidRDefault="00E4716A">
      <w:pPr>
        <w:pStyle w:val="a3"/>
        <w:spacing w:before="41"/>
        <w:ind w:left="460"/>
        <w:jc w:val="left"/>
      </w:pPr>
      <w:r>
        <w:rPr>
          <w:spacing w:val="-2"/>
        </w:rPr>
        <w:t>1977.</w:t>
      </w:r>
    </w:p>
    <w:p w:rsidR="00384C8F" w:rsidRDefault="00E4716A">
      <w:pPr>
        <w:pStyle w:val="a3"/>
        <w:spacing w:before="40"/>
        <w:ind w:left="887"/>
        <w:jc w:val="left"/>
      </w:pPr>
      <w:r>
        <w:t>Кинофильм</w:t>
      </w:r>
      <w:r>
        <w:rPr>
          <w:spacing w:val="-6"/>
        </w:rPr>
        <w:t xml:space="preserve"> </w:t>
      </w:r>
      <w:r>
        <w:t>«Морозко»</w:t>
      </w:r>
      <w:r>
        <w:rPr>
          <w:spacing w:val="-10"/>
        </w:rPr>
        <w:t xml:space="preserve"> </w:t>
      </w:r>
      <w:r>
        <w:t>(0+),</w:t>
      </w:r>
      <w:r>
        <w:rPr>
          <w:spacing w:val="-4"/>
        </w:rPr>
        <w:t xml:space="preserve"> </w:t>
      </w:r>
      <w:r>
        <w:t>киностудия</w:t>
      </w:r>
      <w:r>
        <w:rPr>
          <w:spacing w:val="-7"/>
        </w:rPr>
        <w:t xml:space="preserve"> </w:t>
      </w:r>
      <w:r>
        <w:t>им.</w:t>
      </w:r>
      <w:r>
        <w:rPr>
          <w:spacing w:val="-1"/>
        </w:rPr>
        <w:t xml:space="preserve"> </w:t>
      </w:r>
      <w:r>
        <w:t>М.</w:t>
      </w:r>
      <w:r>
        <w:rPr>
          <w:spacing w:val="-10"/>
        </w:rPr>
        <w:t xml:space="preserve"> </w:t>
      </w:r>
      <w:r>
        <w:t>Горького,</w:t>
      </w:r>
      <w:r>
        <w:rPr>
          <w:spacing w:val="-4"/>
        </w:rPr>
        <w:t xml:space="preserve"> </w:t>
      </w:r>
      <w:r>
        <w:t>режиссер</w:t>
      </w:r>
      <w:r>
        <w:rPr>
          <w:spacing w:val="-7"/>
        </w:rPr>
        <w:t xml:space="preserve"> </w:t>
      </w:r>
      <w:r>
        <w:t>А.</w:t>
      </w:r>
      <w:r>
        <w:rPr>
          <w:spacing w:val="-6"/>
        </w:rPr>
        <w:t xml:space="preserve"> </w:t>
      </w:r>
      <w:r>
        <w:t xml:space="preserve">Роу, </w:t>
      </w:r>
      <w:r>
        <w:rPr>
          <w:spacing w:val="-2"/>
        </w:rPr>
        <w:t>1964.</w:t>
      </w:r>
    </w:p>
    <w:p w:rsidR="00384C8F" w:rsidRDefault="00E4716A">
      <w:pPr>
        <w:pStyle w:val="a3"/>
        <w:spacing w:before="41" w:line="276" w:lineRule="auto"/>
        <w:ind w:left="460" w:firstLine="427"/>
        <w:jc w:val="left"/>
      </w:pPr>
      <w:r>
        <w:t>Кинофильм</w:t>
      </w:r>
      <w:r>
        <w:rPr>
          <w:spacing w:val="-1"/>
        </w:rPr>
        <w:t xml:space="preserve"> </w:t>
      </w:r>
      <w:r>
        <w:t>«Новогодние</w:t>
      </w:r>
      <w:r>
        <w:rPr>
          <w:spacing w:val="-7"/>
        </w:rPr>
        <w:t xml:space="preserve"> </w:t>
      </w:r>
      <w:r>
        <w:t>приключения</w:t>
      </w:r>
      <w:r>
        <w:rPr>
          <w:spacing w:val="-2"/>
        </w:rPr>
        <w:t xml:space="preserve"> </w:t>
      </w:r>
      <w:r>
        <w:t>Маши</w:t>
      </w:r>
      <w:r>
        <w:rPr>
          <w:spacing w:val="-6"/>
        </w:rPr>
        <w:t xml:space="preserve"> </w:t>
      </w:r>
      <w:r>
        <w:t>и</w:t>
      </w:r>
      <w:r>
        <w:rPr>
          <w:spacing w:val="-3"/>
        </w:rPr>
        <w:t xml:space="preserve"> </w:t>
      </w:r>
      <w:r>
        <w:t>Вити»</w:t>
      </w:r>
      <w:r>
        <w:rPr>
          <w:spacing w:val="-12"/>
        </w:rPr>
        <w:t xml:space="preserve"> </w:t>
      </w:r>
      <w:r>
        <w:t>(0+),</w:t>
      </w:r>
      <w:r>
        <w:rPr>
          <w:spacing w:val="-1"/>
        </w:rPr>
        <w:t xml:space="preserve"> </w:t>
      </w:r>
      <w:r>
        <w:t xml:space="preserve">киностудия «Ленфильм», режиссѐры </w:t>
      </w:r>
      <w:hyperlink r:id="rId80">
        <w:r>
          <w:t>И.Усов,</w:t>
        </w:r>
      </w:hyperlink>
      <w:r>
        <w:t xml:space="preserve"> </w:t>
      </w:r>
      <w:hyperlink r:id="rId81">
        <w:r>
          <w:t>Г.Казанский</w:t>
        </w:r>
      </w:hyperlink>
      <w:r>
        <w:t>,1975.</w:t>
      </w:r>
    </w:p>
    <w:p w:rsidR="00384C8F" w:rsidRDefault="00E4716A">
      <w:pPr>
        <w:pStyle w:val="a3"/>
        <w:spacing w:before="4" w:line="276" w:lineRule="auto"/>
        <w:ind w:left="460" w:firstLine="427"/>
        <w:jc w:val="left"/>
      </w:pPr>
      <w:r>
        <w:t xml:space="preserve">Кинофильм «Мама», киностудия «Мосфильм» (0+), режиссѐр </w:t>
      </w:r>
      <w:hyperlink r:id="rId82">
        <w:r>
          <w:t>Э.Бостан</w:t>
        </w:r>
      </w:hyperlink>
      <w:r>
        <w:t>,1976. Кинофильм «Мери Поппинс, до свидания!» (0+), киностудия «Мосфильм», режиссѐрЛ.Квинихидзе, 1983.</w:t>
      </w:r>
    </w:p>
    <w:p w:rsidR="00384C8F" w:rsidRDefault="00E4716A">
      <w:pPr>
        <w:pStyle w:val="a3"/>
        <w:spacing w:line="276" w:lineRule="auto"/>
        <w:ind w:left="460" w:firstLine="427"/>
        <w:jc w:val="left"/>
      </w:pPr>
      <w:r>
        <w:t>Кинофильм</w:t>
      </w:r>
      <w:r>
        <w:rPr>
          <w:spacing w:val="40"/>
        </w:rPr>
        <w:t xml:space="preserve"> </w:t>
      </w:r>
      <w:r>
        <w:t>«Марья-искусница»</w:t>
      </w:r>
      <w:r>
        <w:rPr>
          <w:spacing w:val="40"/>
        </w:rPr>
        <w:t xml:space="preserve"> </w:t>
      </w:r>
      <w:r>
        <w:t>(6+),</w:t>
      </w:r>
      <w:r>
        <w:rPr>
          <w:spacing w:val="74"/>
        </w:rPr>
        <w:t xml:space="preserve"> </w:t>
      </w:r>
      <w:r>
        <w:t>киностудия</w:t>
      </w:r>
      <w:r>
        <w:rPr>
          <w:spacing w:val="40"/>
        </w:rPr>
        <w:t xml:space="preserve"> </w:t>
      </w:r>
      <w:r>
        <w:t>им.</w:t>
      </w:r>
      <w:r>
        <w:rPr>
          <w:spacing w:val="40"/>
        </w:rPr>
        <w:t xml:space="preserve"> </w:t>
      </w:r>
      <w:r>
        <w:t>М.</w:t>
      </w:r>
      <w:r>
        <w:rPr>
          <w:spacing w:val="40"/>
        </w:rPr>
        <w:t xml:space="preserve"> </w:t>
      </w:r>
      <w:r>
        <w:t>Горького,</w:t>
      </w:r>
      <w:r>
        <w:rPr>
          <w:spacing w:val="40"/>
        </w:rPr>
        <w:t xml:space="preserve"> </w:t>
      </w:r>
      <w:r>
        <w:t>режиссер</w:t>
      </w:r>
      <w:r>
        <w:rPr>
          <w:spacing w:val="40"/>
        </w:rPr>
        <w:t xml:space="preserve"> </w:t>
      </w:r>
      <w:r>
        <w:t>А.</w:t>
      </w:r>
      <w:r>
        <w:rPr>
          <w:spacing w:val="74"/>
        </w:rPr>
        <w:t xml:space="preserve"> </w:t>
      </w:r>
      <w:r>
        <w:t>Роу,</w:t>
      </w:r>
      <w:r>
        <w:rPr>
          <w:spacing w:val="74"/>
        </w:rPr>
        <w:t xml:space="preserve"> </w:t>
      </w:r>
      <w:r>
        <w:t>1959. Кинофильм «Варвара-краса, длинная коса»</w:t>
      </w:r>
      <w:r>
        <w:rPr>
          <w:spacing w:val="-8"/>
        </w:rPr>
        <w:t xml:space="preserve"> </w:t>
      </w:r>
      <w:r>
        <w:t>(6+), киностудия им. М. Горького, режиссер А. Роу,1969.</w:t>
      </w:r>
    </w:p>
    <w:p w:rsidR="00384C8F" w:rsidRDefault="00384C8F">
      <w:pPr>
        <w:pStyle w:val="a3"/>
        <w:spacing w:before="50"/>
        <w:ind w:left="0"/>
        <w:jc w:val="left"/>
      </w:pPr>
    </w:p>
    <w:p w:rsidR="00384C8F" w:rsidRDefault="00E4716A">
      <w:pPr>
        <w:pStyle w:val="1"/>
        <w:numPr>
          <w:ilvl w:val="1"/>
          <w:numId w:val="27"/>
        </w:numPr>
        <w:tabs>
          <w:tab w:val="left" w:pos="2433"/>
          <w:tab w:val="left" w:pos="2494"/>
        </w:tabs>
        <w:ind w:left="2433" w:right="900" w:hanging="658"/>
        <w:jc w:val="both"/>
      </w:pPr>
      <w:r>
        <w:tab/>
        <w:t>Особенности традиционных</w:t>
      </w:r>
      <w:r>
        <w:rPr>
          <w:spacing w:val="-2"/>
        </w:rPr>
        <w:t xml:space="preserve"> </w:t>
      </w:r>
      <w:r>
        <w:t>событий, праздников, мероприятий (формы</w:t>
      </w:r>
      <w:r>
        <w:rPr>
          <w:spacing w:val="-9"/>
        </w:rPr>
        <w:t xml:space="preserve"> </w:t>
      </w:r>
      <w:r>
        <w:t>и</w:t>
      </w:r>
      <w:r>
        <w:rPr>
          <w:spacing w:val="-9"/>
        </w:rPr>
        <w:t xml:space="preserve"> </w:t>
      </w:r>
      <w:r>
        <w:t>краткое</w:t>
      </w:r>
      <w:r>
        <w:rPr>
          <w:spacing w:val="-2"/>
        </w:rPr>
        <w:t xml:space="preserve"> </w:t>
      </w:r>
      <w:r>
        <w:t>описание</w:t>
      </w:r>
      <w:r>
        <w:rPr>
          <w:spacing w:val="-7"/>
        </w:rPr>
        <w:t xml:space="preserve"> </w:t>
      </w:r>
      <w:r>
        <w:t>культурно-</w:t>
      </w:r>
      <w:r>
        <w:rPr>
          <w:spacing w:val="-8"/>
        </w:rPr>
        <w:t xml:space="preserve"> </w:t>
      </w:r>
      <w:r>
        <w:t>досуговых</w:t>
      </w:r>
      <w:r>
        <w:rPr>
          <w:spacing w:val="-11"/>
        </w:rPr>
        <w:t xml:space="preserve"> </w:t>
      </w:r>
      <w:r>
        <w:rPr>
          <w:spacing w:val="-2"/>
        </w:rPr>
        <w:t>мероприятий)</w:t>
      </w:r>
    </w:p>
    <w:p w:rsidR="00384C8F" w:rsidRDefault="00E4716A">
      <w:pPr>
        <w:pStyle w:val="a3"/>
        <w:ind w:left="460" w:right="723" w:firstLine="710"/>
      </w:pPr>
      <w:r>
        <w:t>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384C8F" w:rsidRDefault="00E4716A">
      <w:pPr>
        <w:pStyle w:val="a3"/>
        <w:ind w:left="460" w:right="718" w:firstLine="710"/>
      </w:pPr>
      <w:r>
        <w:t>Культурно - досуговая деятельность – важная часть системы организации жизни детей и взрослых</w:t>
      </w:r>
      <w:r>
        <w:rPr>
          <w:spacing w:val="-1"/>
        </w:rPr>
        <w:t xml:space="preserve"> </w:t>
      </w:r>
      <w:r>
        <w:t>в детском саду, которая</w:t>
      </w:r>
      <w:r>
        <w:rPr>
          <w:spacing w:val="-1"/>
        </w:rPr>
        <w:t xml:space="preserve"> </w:t>
      </w:r>
      <w:r>
        <w:t>имеет широкий спектр влияния</w:t>
      </w:r>
      <w:r>
        <w:rPr>
          <w:spacing w:val="-1"/>
        </w:rPr>
        <w:t xml:space="preserve"> </w:t>
      </w:r>
      <w:r>
        <w:t>на образование и развитие ребёнка и основывается на традициях дошкольного учреждения.</w:t>
      </w:r>
    </w:p>
    <w:p w:rsidR="00384C8F" w:rsidRDefault="00E4716A">
      <w:pPr>
        <w:pStyle w:val="a3"/>
        <w:ind w:left="460" w:right="711" w:firstLine="710"/>
      </w:pPr>
      <w:r>
        <w:t>Традиции</w:t>
      </w:r>
      <w:r>
        <w:rPr>
          <w:spacing w:val="-2"/>
        </w:rPr>
        <w:t xml:space="preserve"> </w:t>
      </w:r>
      <w:r>
        <w:t>направлены</w:t>
      </w:r>
      <w:r>
        <w:rPr>
          <w:spacing w:val="-2"/>
        </w:rPr>
        <w:t xml:space="preserve"> </w:t>
      </w:r>
      <w:r>
        <w:t>на сплочение</w:t>
      </w:r>
      <w:r>
        <w:rPr>
          <w:spacing w:val="-4"/>
        </w:rPr>
        <w:t xml:space="preserve"> </w:t>
      </w:r>
      <w:r>
        <w:t>участников</w:t>
      </w:r>
      <w:r>
        <w:rPr>
          <w:spacing w:val="-2"/>
        </w:rPr>
        <w:t xml:space="preserve"> </w:t>
      </w:r>
      <w:r>
        <w:t>образовательного процесса</w:t>
      </w:r>
      <w:r>
        <w:rPr>
          <w:spacing w:val="-4"/>
        </w:rPr>
        <w:t xml:space="preserve"> </w:t>
      </w:r>
      <w:r>
        <w:t>(детей, родителей, педагогов), стремление объединиться и разнообразить свою жизнь, эмоционально её украсить,</w:t>
      </w:r>
      <w:r>
        <w:rPr>
          <w:spacing w:val="40"/>
        </w:rPr>
        <w:t xml:space="preserve"> </w:t>
      </w:r>
      <w:r>
        <w:t>внести позитивные моменты, связанные со значимым событием, памятью о добрых делах. Традиции помогают воспитанникам освоить ценности коллектива, способствуют чувству сопричастности сообществу людей, учат прогнозировать развитие событий и выбирать способы действия.</w:t>
      </w:r>
    </w:p>
    <w:p w:rsidR="00384C8F" w:rsidRDefault="00E4716A">
      <w:pPr>
        <w:pStyle w:val="a3"/>
        <w:ind w:left="460" w:right="721" w:firstLine="710"/>
      </w:pPr>
      <w:r>
        <w:t>Культурно - досуговая деятельность предполагает освоение человеком мира культуры. Побудительными моментами для неё служат культурные потребности личности в познании, творчестве, общении, общественной деятельности, спорте, различного рода игровых занятиях.</w:t>
      </w:r>
    </w:p>
    <w:p w:rsidR="00384C8F" w:rsidRDefault="00E4716A">
      <w:pPr>
        <w:pStyle w:val="a3"/>
        <w:spacing w:line="242" w:lineRule="auto"/>
        <w:ind w:left="460" w:right="725" w:firstLine="710"/>
      </w:pPr>
      <w:r>
        <w:t>Досуг как деятельность предназначен для интеллектуального, физического, социального развития</w:t>
      </w:r>
      <w:r>
        <w:rPr>
          <w:spacing w:val="-1"/>
        </w:rPr>
        <w:t xml:space="preserve"> </w:t>
      </w:r>
      <w:r>
        <w:t>и активного</w:t>
      </w:r>
      <w:r>
        <w:rPr>
          <w:spacing w:val="-2"/>
        </w:rPr>
        <w:t xml:space="preserve"> </w:t>
      </w:r>
      <w:r>
        <w:t>отдыха людей. В ДОО мероприятия досуга организуются в различных</w:t>
      </w:r>
      <w:r>
        <w:rPr>
          <w:spacing w:val="-2"/>
        </w:rPr>
        <w:t xml:space="preserve"> </w:t>
      </w:r>
      <w:r>
        <w:t>формах:</w:t>
      </w:r>
    </w:p>
    <w:p w:rsidR="00384C8F" w:rsidRDefault="00E4716A">
      <w:pPr>
        <w:pStyle w:val="a4"/>
        <w:numPr>
          <w:ilvl w:val="0"/>
          <w:numId w:val="14"/>
        </w:numPr>
        <w:tabs>
          <w:tab w:val="left" w:pos="1875"/>
        </w:tabs>
        <w:spacing w:line="271" w:lineRule="exact"/>
        <w:ind w:left="1875" w:hanging="705"/>
        <w:rPr>
          <w:sz w:val="24"/>
        </w:rPr>
      </w:pPr>
      <w:r>
        <w:rPr>
          <w:sz w:val="24"/>
        </w:rPr>
        <w:t>праздники и</w:t>
      </w:r>
      <w:r>
        <w:rPr>
          <w:spacing w:val="-5"/>
          <w:sz w:val="24"/>
        </w:rPr>
        <w:t xml:space="preserve"> </w:t>
      </w:r>
      <w:r>
        <w:rPr>
          <w:sz w:val="24"/>
        </w:rPr>
        <w:t>развлечения</w:t>
      </w:r>
      <w:r>
        <w:rPr>
          <w:spacing w:val="-6"/>
          <w:sz w:val="24"/>
        </w:rPr>
        <w:t xml:space="preserve"> </w:t>
      </w:r>
      <w:r>
        <w:rPr>
          <w:sz w:val="24"/>
        </w:rPr>
        <w:t>различной</w:t>
      </w:r>
      <w:r>
        <w:rPr>
          <w:spacing w:val="-4"/>
          <w:sz w:val="24"/>
        </w:rPr>
        <w:t xml:space="preserve"> </w:t>
      </w:r>
      <w:r>
        <w:rPr>
          <w:spacing w:val="-2"/>
          <w:sz w:val="24"/>
        </w:rPr>
        <w:t>тематики;</w:t>
      </w:r>
    </w:p>
    <w:p w:rsidR="00384C8F" w:rsidRDefault="00E4716A">
      <w:pPr>
        <w:pStyle w:val="a4"/>
        <w:numPr>
          <w:ilvl w:val="0"/>
          <w:numId w:val="14"/>
        </w:numPr>
        <w:tabs>
          <w:tab w:val="left" w:pos="1875"/>
        </w:tabs>
        <w:spacing w:line="275" w:lineRule="exact"/>
        <w:ind w:left="1875" w:hanging="705"/>
        <w:rPr>
          <w:sz w:val="24"/>
        </w:rPr>
      </w:pPr>
      <w:r>
        <w:rPr>
          <w:sz w:val="24"/>
        </w:rPr>
        <w:t>выставки</w:t>
      </w:r>
      <w:r>
        <w:rPr>
          <w:spacing w:val="-5"/>
          <w:sz w:val="24"/>
        </w:rPr>
        <w:t xml:space="preserve"> </w:t>
      </w:r>
      <w:r>
        <w:rPr>
          <w:sz w:val="24"/>
        </w:rPr>
        <w:t>детского</w:t>
      </w:r>
      <w:r>
        <w:rPr>
          <w:spacing w:val="-2"/>
          <w:sz w:val="24"/>
        </w:rPr>
        <w:t xml:space="preserve"> </w:t>
      </w:r>
      <w:r>
        <w:rPr>
          <w:sz w:val="24"/>
        </w:rPr>
        <w:t>творчества,</w:t>
      </w:r>
      <w:r>
        <w:rPr>
          <w:spacing w:val="-6"/>
          <w:sz w:val="24"/>
        </w:rPr>
        <w:t xml:space="preserve"> </w:t>
      </w:r>
      <w:r>
        <w:rPr>
          <w:sz w:val="24"/>
        </w:rPr>
        <w:t>совместного</w:t>
      </w:r>
      <w:r>
        <w:rPr>
          <w:spacing w:val="-4"/>
          <w:sz w:val="24"/>
        </w:rPr>
        <w:t xml:space="preserve"> </w:t>
      </w:r>
      <w:r>
        <w:rPr>
          <w:sz w:val="24"/>
        </w:rPr>
        <w:t>творчества</w:t>
      </w:r>
      <w:r>
        <w:rPr>
          <w:spacing w:val="-5"/>
          <w:sz w:val="24"/>
        </w:rPr>
        <w:t xml:space="preserve"> </w:t>
      </w:r>
      <w:r>
        <w:rPr>
          <w:sz w:val="24"/>
        </w:rPr>
        <w:t>детей,</w:t>
      </w:r>
      <w:r>
        <w:rPr>
          <w:spacing w:val="-1"/>
          <w:sz w:val="24"/>
        </w:rPr>
        <w:t xml:space="preserve"> </w:t>
      </w:r>
      <w:r>
        <w:rPr>
          <w:sz w:val="24"/>
        </w:rPr>
        <w:t>педагогов</w:t>
      </w:r>
      <w:r>
        <w:rPr>
          <w:spacing w:val="-7"/>
          <w:sz w:val="24"/>
        </w:rPr>
        <w:t xml:space="preserve"> </w:t>
      </w:r>
      <w:r>
        <w:rPr>
          <w:sz w:val="24"/>
        </w:rPr>
        <w:t>и</w:t>
      </w:r>
      <w:r>
        <w:rPr>
          <w:spacing w:val="-2"/>
          <w:sz w:val="24"/>
        </w:rPr>
        <w:t xml:space="preserve"> родителей;</w:t>
      </w:r>
    </w:p>
    <w:p w:rsidR="00384C8F" w:rsidRDefault="00E4716A">
      <w:pPr>
        <w:pStyle w:val="a4"/>
        <w:numPr>
          <w:ilvl w:val="0"/>
          <w:numId w:val="14"/>
        </w:numPr>
        <w:tabs>
          <w:tab w:val="left" w:pos="1875"/>
        </w:tabs>
        <w:spacing w:line="242" w:lineRule="auto"/>
        <w:ind w:right="720" w:firstLine="710"/>
        <w:rPr>
          <w:sz w:val="24"/>
        </w:rPr>
      </w:pPr>
      <w:r>
        <w:rPr>
          <w:sz w:val="24"/>
        </w:rPr>
        <w:t>спортивные и познавательные развлечения, в том числе проводимые совместно с родителями (другими членами семей воспитанников);</w:t>
      </w:r>
    </w:p>
    <w:p w:rsidR="00384C8F" w:rsidRDefault="00E4716A">
      <w:pPr>
        <w:pStyle w:val="a4"/>
        <w:numPr>
          <w:ilvl w:val="0"/>
          <w:numId w:val="14"/>
        </w:numPr>
        <w:tabs>
          <w:tab w:val="left" w:pos="1875"/>
        </w:tabs>
        <w:spacing w:line="270" w:lineRule="exact"/>
        <w:ind w:left="1875" w:hanging="705"/>
        <w:rPr>
          <w:sz w:val="24"/>
        </w:rPr>
      </w:pPr>
      <w:r>
        <w:rPr>
          <w:sz w:val="24"/>
        </w:rPr>
        <w:t>творческие</w:t>
      </w:r>
      <w:r>
        <w:rPr>
          <w:spacing w:val="-3"/>
          <w:sz w:val="24"/>
        </w:rPr>
        <w:t xml:space="preserve"> </w:t>
      </w:r>
      <w:r>
        <w:rPr>
          <w:sz w:val="24"/>
        </w:rPr>
        <w:t>проекты,</w:t>
      </w:r>
      <w:r>
        <w:rPr>
          <w:spacing w:val="-4"/>
          <w:sz w:val="24"/>
        </w:rPr>
        <w:t xml:space="preserve"> </w:t>
      </w:r>
      <w:r>
        <w:rPr>
          <w:sz w:val="24"/>
        </w:rPr>
        <w:t>мастерские</w:t>
      </w:r>
      <w:r>
        <w:rPr>
          <w:spacing w:val="-2"/>
          <w:sz w:val="24"/>
        </w:rPr>
        <w:t xml:space="preserve"> </w:t>
      </w:r>
      <w:r>
        <w:rPr>
          <w:sz w:val="24"/>
        </w:rPr>
        <w:t>и</w:t>
      </w:r>
      <w:r>
        <w:rPr>
          <w:spacing w:val="-4"/>
          <w:sz w:val="24"/>
        </w:rPr>
        <w:t xml:space="preserve"> </w:t>
      </w:r>
      <w:r>
        <w:rPr>
          <w:spacing w:val="-5"/>
          <w:sz w:val="24"/>
        </w:rPr>
        <w:t>пр.</w:t>
      </w:r>
    </w:p>
    <w:p w:rsidR="00384C8F" w:rsidRDefault="00E4716A">
      <w:pPr>
        <w:pStyle w:val="a3"/>
        <w:ind w:left="1170"/>
      </w:pPr>
      <w:r>
        <w:t>Содержание</w:t>
      </w:r>
      <w:r>
        <w:rPr>
          <w:spacing w:val="33"/>
        </w:rPr>
        <w:t xml:space="preserve"> </w:t>
      </w:r>
      <w:r>
        <w:t>праздников</w:t>
      </w:r>
      <w:r>
        <w:rPr>
          <w:spacing w:val="39"/>
        </w:rPr>
        <w:t xml:space="preserve"> </w:t>
      </w:r>
      <w:r>
        <w:t>и</w:t>
      </w:r>
      <w:r>
        <w:rPr>
          <w:spacing w:val="37"/>
        </w:rPr>
        <w:t xml:space="preserve"> </w:t>
      </w:r>
      <w:r>
        <w:t>культурных</w:t>
      </w:r>
      <w:r>
        <w:rPr>
          <w:spacing w:val="32"/>
        </w:rPr>
        <w:t xml:space="preserve"> </w:t>
      </w:r>
      <w:r>
        <w:t>практик</w:t>
      </w:r>
      <w:r>
        <w:rPr>
          <w:spacing w:val="36"/>
        </w:rPr>
        <w:t xml:space="preserve"> </w:t>
      </w:r>
      <w:r>
        <w:t>планируется</w:t>
      </w:r>
      <w:r>
        <w:rPr>
          <w:spacing w:val="37"/>
        </w:rPr>
        <w:t xml:space="preserve"> </w:t>
      </w:r>
      <w:r>
        <w:t>совместно,</w:t>
      </w:r>
      <w:r>
        <w:rPr>
          <w:spacing w:val="33"/>
        </w:rPr>
        <w:t xml:space="preserve"> </w:t>
      </w:r>
      <w:r>
        <w:t>исходя</w:t>
      </w:r>
      <w:r>
        <w:rPr>
          <w:spacing w:val="37"/>
        </w:rPr>
        <w:t xml:space="preserve"> </w:t>
      </w:r>
      <w:r>
        <w:t>из</w:t>
      </w:r>
      <w:r>
        <w:rPr>
          <w:spacing w:val="38"/>
        </w:rPr>
        <w:t xml:space="preserve"> </w:t>
      </w:r>
      <w:r>
        <w:rPr>
          <w:spacing w:val="-2"/>
        </w:rPr>
        <w:t>годового</w:t>
      </w:r>
    </w:p>
    <w:p w:rsidR="00384C8F" w:rsidRDefault="00384C8F">
      <w:pPr>
        <w:sectPr w:rsidR="00384C8F">
          <w:pgSz w:w="11910" w:h="16840"/>
          <w:pgMar w:top="620" w:right="0" w:bottom="940" w:left="260" w:header="0" w:footer="729" w:gutter="0"/>
          <w:cols w:space="720"/>
        </w:sectPr>
      </w:pPr>
    </w:p>
    <w:p w:rsidR="00384C8F" w:rsidRDefault="00E4716A">
      <w:pPr>
        <w:pStyle w:val="a3"/>
        <w:spacing w:before="76" w:line="237" w:lineRule="auto"/>
        <w:ind w:left="460" w:right="711"/>
        <w:jc w:val="left"/>
      </w:pPr>
      <w:r>
        <w:t>плана, текущей работы, времени года, пожеланий родителей, содержания образовательных областей ОП ДО.</w:t>
      </w:r>
    </w:p>
    <w:p w:rsidR="00384C8F" w:rsidRDefault="00E4716A">
      <w:pPr>
        <w:pStyle w:val="a3"/>
        <w:spacing w:before="3" w:line="275" w:lineRule="exact"/>
        <w:ind w:left="1170"/>
        <w:jc w:val="left"/>
      </w:pPr>
      <w:r>
        <w:t>Традиционными</w:t>
      </w:r>
      <w:r>
        <w:rPr>
          <w:spacing w:val="-6"/>
        </w:rPr>
        <w:t xml:space="preserve"> </w:t>
      </w:r>
      <w:r>
        <w:t>мероприятиями</w:t>
      </w:r>
      <w:r>
        <w:rPr>
          <w:spacing w:val="-5"/>
        </w:rPr>
        <w:t xml:space="preserve"> </w:t>
      </w:r>
      <w:r>
        <w:t>в</w:t>
      </w:r>
      <w:r>
        <w:rPr>
          <w:spacing w:val="-4"/>
        </w:rPr>
        <w:t xml:space="preserve"> ДОО:</w:t>
      </w:r>
    </w:p>
    <w:p w:rsidR="00384C8F" w:rsidRDefault="00E4716A">
      <w:pPr>
        <w:pStyle w:val="a4"/>
        <w:numPr>
          <w:ilvl w:val="0"/>
          <w:numId w:val="13"/>
        </w:numPr>
        <w:tabs>
          <w:tab w:val="left" w:pos="1876"/>
        </w:tabs>
        <w:spacing w:line="275" w:lineRule="exact"/>
        <w:ind w:left="1876" w:hanging="706"/>
        <w:jc w:val="left"/>
        <w:rPr>
          <w:sz w:val="24"/>
        </w:rPr>
      </w:pPr>
      <w:r>
        <w:rPr>
          <w:sz w:val="24"/>
        </w:rPr>
        <w:t>музыкально-</w:t>
      </w:r>
      <w:r>
        <w:rPr>
          <w:spacing w:val="-6"/>
          <w:sz w:val="24"/>
        </w:rPr>
        <w:t xml:space="preserve"> </w:t>
      </w:r>
      <w:r>
        <w:rPr>
          <w:sz w:val="24"/>
        </w:rPr>
        <w:t>тематические</w:t>
      </w:r>
      <w:r>
        <w:rPr>
          <w:spacing w:val="-3"/>
          <w:sz w:val="24"/>
        </w:rPr>
        <w:t xml:space="preserve"> </w:t>
      </w:r>
      <w:r>
        <w:rPr>
          <w:sz w:val="24"/>
        </w:rPr>
        <w:t>развлечения</w:t>
      </w:r>
      <w:r>
        <w:rPr>
          <w:spacing w:val="-3"/>
          <w:sz w:val="24"/>
        </w:rPr>
        <w:t xml:space="preserve"> </w:t>
      </w:r>
      <w:r>
        <w:rPr>
          <w:sz w:val="24"/>
        </w:rPr>
        <w:t>«День</w:t>
      </w:r>
      <w:r>
        <w:rPr>
          <w:spacing w:val="-6"/>
          <w:sz w:val="24"/>
        </w:rPr>
        <w:t xml:space="preserve"> </w:t>
      </w:r>
      <w:r>
        <w:rPr>
          <w:spacing w:val="-2"/>
          <w:sz w:val="24"/>
        </w:rPr>
        <w:t>знаний»</w:t>
      </w:r>
    </w:p>
    <w:p w:rsidR="00384C8F" w:rsidRDefault="00E4716A">
      <w:pPr>
        <w:pStyle w:val="a4"/>
        <w:numPr>
          <w:ilvl w:val="0"/>
          <w:numId w:val="13"/>
        </w:numPr>
        <w:tabs>
          <w:tab w:val="left" w:pos="1876"/>
        </w:tabs>
        <w:spacing w:before="3" w:line="275" w:lineRule="exact"/>
        <w:ind w:left="1876" w:hanging="706"/>
        <w:jc w:val="left"/>
        <w:rPr>
          <w:sz w:val="24"/>
        </w:rPr>
      </w:pPr>
      <w:r>
        <w:rPr>
          <w:sz w:val="24"/>
        </w:rPr>
        <w:t>музыкально-</w:t>
      </w:r>
      <w:r>
        <w:rPr>
          <w:spacing w:val="-7"/>
          <w:sz w:val="24"/>
        </w:rPr>
        <w:t xml:space="preserve"> </w:t>
      </w:r>
      <w:r>
        <w:rPr>
          <w:sz w:val="24"/>
        </w:rPr>
        <w:t>тематический</w:t>
      </w:r>
      <w:r>
        <w:rPr>
          <w:spacing w:val="-6"/>
          <w:sz w:val="24"/>
        </w:rPr>
        <w:t xml:space="preserve"> </w:t>
      </w:r>
      <w:r>
        <w:rPr>
          <w:sz w:val="24"/>
        </w:rPr>
        <w:t>праздник</w:t>
      </w:r>
      <w:r>
        <w:rPr>
          <w:spacing w:val="-4"/>
          <w:sz w:val="24"/>
        </w:rPr>
        <w:t xml:space="preserve"> </w:t>
      </w:r>
      <w:r>
        <w:rPr>
          <w:sz w:val="24"/>
        </w:rPr>
        <w:t>«День</w:t>
      </w:r>
      <w:r>
        <w:rPr>
          <w:spacing w:val="-6"/>
          <w:sz w:val="24"/>
        </w:rPr>
        <w:t xml:space="preserve"> </w:t>
      </w:r>
      <w:r>
        <w:rPr>
          <w:sz w:val="24"/>
        </w:rPr>
        <w:t>освобождения</w:t>
      </w:r>
      <w:r>
        <w:rPr>
          <w:spacing w:val="-1"/>
          <w:sz w:val="24"/>
        </w:rPr>
        <w:t xml:space="preserve"> </w:t>
      </w:r>
      <w:r>
        <w:rPr>
          <w:spacing w:val="-2"/>
          <w:sz w:val="24"/>
        </w:rPr>
        <w:t>Смоленщины»</w:t>
      </w:r>
    </w:p>
    <w:p w:rsidR="00384C8F" w:rsidRDefault="00E4716A">
      <w:pPr>
        <w:pStyle w:val="a4"/>
        <w:numPr>
          <w:ilvl w:val="0"/>
          <w:numId w:val="13"/>
        </w:numPr>
        <w:tabs>
          <w:tab w:val="left" w:pos="1876"/>
        </w:tabs>
        <w:spacing w:line="275" w:lineRule="exact"/>
        <w:ind w:left="1876" w:hanging="706"/>
        <w:jc w:val="left"/>
        <w:rPr>
          <w:sz w:val="24"/>
        </w:rPr>
      </w:pPr>
      <w:r>
        <w:rPr>
          <w:sz w:val="24"/>
        </w:rPr>
        <w:t>музыкально-</w:t>
      </w:r>
      <w:r>
        <w:rPr>
          <w:spacing w:val="-9"/>
          <w:sz w:val="24"/>
        </w:rPr>
        <w:t xml:space="preserve"> </w:t>
      </w:r>
      <w:r>
        <w:rPr>
          <w:sz w:val="24"/>
        </w:rPr>
        <w:t>тематические</w:t>
      </w:r>
      <w:r>
        <w:rPr>
          <w:spacing w:val="-4"/>
          <w:sz w:val="24"/>
        </w:rPr>
        <w:t xml:space="preserve"> </w:t>
      </w:r>
      <w:r>
        <w:rPr>
          <w:sz w:val="24"/>
        </w:rPr>
        <w:t>развлечения</w:t>
      </w:r>
      <w:r>
        <w:rPr>
          <w:spacing w:val="-3"/>
          <w:sz w:val="24"/>
        </w:rPr>
        <w:t xml:space="preserve"> </w:t>
      </w:r>
      <w:r>
        <w:rPr>
          <w:sz w:val="24"/>
        </w:rPr>
        <w:t>«Осень</w:t>
      </w:r>
      <w:r>
        <w:rPr>
          <w:spacing w:val="-3"/>
          <w:sz w:val="24"/>
        </w:rPr>
        <w:t xml:space="preserve"> </w:t>
      </w:r>
      <w:r>
        <w:rPr>
          <w:spacing w:val="-2"/>
          <w:sz w:val="24"/>
        </w:rPr>
        <w:t>золотая».</w:t>
      </w:r>
    </w:p>
    <w:p w:rsidR="00384C8F" w:rsidRDefault="00E4716A">
      <w:pPr>
        <w:pStyle w:val="a4"/>
        <w:numPr>
          <w:ilvl w:val="0"/>
          <w:numId w:val="13"/>
        </w:numPr>
        <w:tabs>
          <w:tab w:val="left" w:pos="1876"/>
        </w:tabs>
        <w:spacing w:before="3" w:line="275" w:lineRule="exact"/>
        <w:ind w:left="1876" w:hanging="706"/>
        <w:jc w:val="left"/>
        <w:rPr>
          <w:sz w:val="24"/>
        </w:rPr>
      </w:pPr>
      <w:r>
        <w:rPr>
          <w:sz w:val="24"/>
        </w:rPr>
        <w:t>развлечения,</w:t>
      </w:r>
      <w:r>
        <w:rPr>
          <w:spacing w:val="-6"/>
          <w:sz w:val="24"/>
        </w:rPr>
        <w:t xml:space="preserve"> </w:t>
      </w:r>
      <w:r>
        <w:rPr>
          <w:sz w:val="24"/>
        </w:rPr>
        <w:t>посвященные</w:t>
      </w:r>
      <w:r>
        <w:rPr>
          <w:spacing w:val="-3"/>
          <w:sz w:val="24"/>
        </w:rPr>
        <w:t xml:space="preserve"> </w:t>
      </w:r>
      <w:r>
        <w:rPr>
          <w:sz w:val="24"/>
        </w:rPr>
        <w:t>Дню</w:t>
      </w:r>
      <w:r>
        <w:rPr>
          <w:spacing w:val="-4"/>
          <w:sz w:val="24"/>
        </w:rPr>
        <w:t xml:space="preserve"> </w:t>
      </w:r>
      <w:r>
        <w:rPr>
          <w:sz w:val="24"/>
        </w:rPr>
        <w:t>Матери, дню</w:t>
      </w:r>
      <w:r>
        <w:rPr>
          <w:spacing w:val="-9"/>
          <w:sz w:val="24"/>
        </w:rPr>
        <w:t xml:space="preserve"> </w:t>
      </w:r>
      <w:r>
        <w:rPr>
          <w:sz w:val="24"/>
        </w:rPr>
        <w:t>Пожилого</w:t>
      </w:r>
      <w:r>
        <w:rPr>
          <w:spacing w:val="-2"/>
          <w:sz w:val="24"/>
        </w:rPr>
        <w:t xml:space="preserve"> человека</w:t>
      </w:r>
    </w:p>
    <w:p w:rsidR="00384C8F" w:rsidRDefault="00E4716A">
      <w:pPr>
        <w:pStyle w:val="a4"/>
        <w:numPr>
          <w:ilvl w:val="0"/>
          <w:numId w:val="13"/>
        </w:numPr>
        <w:tabs>
          <w:tab w:val="left" w:pos="1876"/>
        </w:tabs>
        <w:spacing w:line="275" w:lineRule="exact"/>
        <w:ind w:left="1876" w:hanging="706"/>
        <w:jc w:val="left"/>
        <w:rPr>
          <w:sz w:val="24"/>
        </w:rPr>
      </w:pPr>
      <w:r>
        <w:rPr>
          <w:sz w:val="24"/>
        </w:rPr>
        <w:t>неделя</w:t>
      </w:r>
      <w:r>
        <w:rPr>
          <w:spacing w:val="-3"/>
          <w:sz w:val="24"/>
        </w:rPr>
        <w:t xml:space="preserve"> </w:t>
      </w:r>
      <w:r>
        <w:rPr>
          <w:sz w:val="24"/>
        </w:rPr>
        <w:t>дорожной</w:t>
      </w:r>
      <w:r>
        <w:rPr>
          <w:spacing w:val="-1"/>
          <w:sz w:val="24"/>
        </w:rPr>
        <w:t xml:space="preserve"> </w:t>
      </w:r>
      <w:r>
        <w:rPr>
          <w:spacing w:val="-2"/>
          <w:sz w:val="24"/>
        </w:rPr>
        <w:t>безопасности</w:t>
      </w:r>
    </w:p>
    <w:p w:rsidR="00384C8F" w:rsidRDefault="00E4716A">
      <w:pPr>
        <w:pStyle w:val="a4"/>
        <w:numPr>
          <w:ilvl w:val="0"/>
          <w:numId w:val="13"/>
        </w:numPr>
        <w:tabs>
          <w:tab w:val="left" w:pos="1876"/>
        </w:tabs>
        <w:spacing w:before="2" w:line="275" w:lineRule="exact"/>
        <w:ind w:left="1876" w:hanging="706"/>
        <w:jc w:val="left"/>
        <w:rPr>
          <w:sz w:val="24"/>
        </w:rPr>
      </w:pPr>
      <w:r>
        <w:rPr>
          <w:sz w:val="24"/>
        </w:rPr>
        <w:t>новогодние</w:t>
      </w:r>
      <w:r>
        <w:rPr>
          <w:spacing w:val="-9"/>
          <w:sz w:val="24"/>
        </w:rPr>
        <w:t xml:space="preserve"> </w:t>
      </w:r>
      <w:r>
        <w:rPr>
          <w:sz w:val="24"/>
        </w:rPr>
        <w:t>утренники</w:t>
      </w:r>
      <w:r>
        <w:rPr>
          <w:spacing w:val="4"/>
          <w:sz w:val="24"/>
        </w:rPr>
        <w:t xml:space="preserve"> </w:t>
      </w:r>
      <w:r>
        <w:rPr>
          <w:sz w:val="24"/>
        </w:rPr>
        <w:t>во</w:t>
      </w:r>
      <w:r>
        <w:rPr>
          <w:spacing w:val="-1"/>
          <w:sz w:val="24"/>
        </w:rPr>
        <w:t xml:space="preserve"> </w:t>
      </w:r>
      <w:r>
        <w:rPr>
          <w:sz w:val="24"/>
        </w:rPr>
        <w:t>всех</w:t>
      </w:r>
      <w:r>
        <w:rPr>
          <w:spacing w:val="-6"/>
          <w:sz w:val="24"/>
        </w:rPr>
        <w:t xml:space="preserve"> </w:t>
      </w:r>
      <w:r>
        <w:rPr>
          <w:sz w:val="24"/>
        </w:rPr>
        <w:t>возрастных</w:t>
      </w:r>
      <w:r>
        <w:rPr>
          <w:spacing w:val="-5"/>
          <w:sz w:val="24"/>
        </w:rPr>
        <w:t xml:space="preserve"> </w:t>
      </w:r>
      <w:r>
        <w:rPr>
          <w:spacing w:val="-2"/>
          <w:sz w:val="24"/>
        </w:rPr>
        <w:t>группах</w:t>
      </w:r>
    </w:p>
    <w:p w:rsidR="00384C8F" w:rsidRDefault="00E4716A">
      <w:pPr>
        <w:pStyle w:val="a4"/>
        <w:numPr>
          <w:ilvl w:val="0"/>
          <w:numId w:val="13"/>
        </w:numPr>
        <w:tabs>
          <w:tab w:val="left" w:pos="1876"/>
        </w:tabs>
        <w:spacing w:line="275" w:lineRule="exact"/>
        <w:ind w:left="1876" w:hanging="706"/>
        <w:jc w:val="left"/>
        <w:rPr>
          <w:sz w:val="24"/>
        </w:rPr>
      </w:pPr>
      <w:r>
        <w:rPr>
          <w:sz w:val="24"/>
        </w:rPr>
        <w:t>музыкально-спортивные</w:t>
      </w:r>
      <w:r>
        <w:rPr>
          <w:spacing w:val="-6"/>
          <w:sz w:val="24"/>
        </w:rPr>
        <w:t xml:space="preserve"> </w:t>
      </w:r>
      <w:r>
        <w:rPr>
          <w:sz w:val="24"/>
        </w:rPr>
        <w:t>развлечения</w:t>
      </w:r>
      <w:r>
        <w:rPr>
          <w:spacing w:val="-5"/>
          <w:sz w:val="24"/>
        </w:rPr>
        <w:t xml:space="preserve"> </w:t>
      </w:r>
      <w:r>
        <w:rPr>
          <w:sz w:val="24"/>
        </w:rPr>
        <w:t>посвященные</w:t>
      </w:r>
      <w:r>
        <w:rPr>
          <w:spacing w:val="-5"/>
          <w:sz w:val="24"/>
        </w:rPr>
        <w:t xml:space="preserve"> </w:t>
      </w:r>
      <w:r>
        <w:rPr>
          <w:sz w:val="24"/>
        </w:rPr>
        <w:t>«Дню</w:t>
      </w:r>
      <w:r>
        <w:rPr>
          <w:spacing w:val="-7"/>
          <w:sz w:val="24"/>
        </w:rPr>
        <w:t xml:space="preserve"> </w:t>
      </w:r>
      <w:r>
        <w:rPr>
          <w:sz w:val="24"/>
        </w:rPr>
        <w:t>защитника</w:t>
      </w:r>
      <w:r>
        <w:rPr>
          <w:spacing w:val="-5"/>
          <w:sz w:val="24"/>
        </w:rPr>
        <w:t xml:space="preserve"> </w:t>
      </w:r>
      <w:r>
        <w:rPr>
          <w:spacing w:val="-2"/>
          <w:sz w:val="24"/>
        </w:rPr>
        <w:t>Отечества»</w:t>
      </w:r>
    </w:p>
    <w:p w:rsidR="00384C8F" w:rsidRDefault="00E4716A">
      <w:pPr>
        <w:pStyle w:val="a4"/>
        <w:numPr>
          <w:ilvl w:val="0"/>
          <w:numId w:val="13"/>
        </w:numPr>
        <w:tabs>
          <w:tab w:val="left" w:pos="1876"/>
        </w:tabs>
        <w:spacing w:before="2" w:line="275" w:lineRule="exact"/>
        <w:ind w:left="1876" w:hanging="706"/>
        <w:jc w:val="left"/>
        <w:rPr>
          <w:sz w:val="24"/>
        </w:rPr>
      </w:pPr>
      <w:r>
        <w:rPr>
          <w:sz w:val="24"/>
        </w:rPr>
        <w:t>утренники,</w:t>
      </w:r>
      <w:r>
        <w:rPr>
          <w:spacing w:val="-3"/>
          <w:sz w:val="24"/>
        </w:rPr>
        <w:t xml:space="preserve"> </w:t>
      </w:r>
      <w:r>
        <w:rPr>
          <w:sz w:val="24"/>
        </w:rPr>
        <w:t>посвященные</w:t>
      </w:r>
      <w:r>
        <w:rPr>
          <w:spacing w:val="-8"/>
          <w:sz w:val="24"/>
        </w:rPr>
        <w:t xml:space="preserve"> </w:t>
      </w:r>
      <w:r>
        <w:rPr>
          <w:sz w:val="24"/>
        </w:rPr>
        <w:t>8</w:t>
      </w:r>
      <w:r>
        <w:rPr>
          <w:spacing w:val="-3"/>
          <w:sz w:val="24"/>
        </w:rPr>
        <w:t xml:space="preserve"> </w:t>
      </w:r>
      <w:r>
        <w:rPr>
          <w:sz w:val="24"/>
        </w:rPr>
        <w:t>Марта</w:t>
      </w:r>
      <w:r>
        <w:rPr>
          <w:spacing w:val="-3"/>
          <w:sz w:val="24"/>
        </w:rPr>
        <w:t xml:space="preserve"> </w:t>
      </w:r>
      <w:r>
        <w:rPr>
          <w:sz w:val="24"/>
        </w:rPr>
        <w:t>«Сегодня</w:t>
      </w:r>
      <w:r>
        <w:rPr>
          <w:spacing w:val="-7"/>
          <w:sz w:val="24"/>
        </w:rPr>
        <w:t xml:space="preserve"> </w:t>
      </w:r>
      <w:r>
        <w:rPr>
          <w:sz w:val="24"/>
        </w:rPr>
        <w:t>праздник</w:t>
      </w:r>
      <w:r>
        <w:rPr>
          <w:spacing w:val="-4"/>
          <w:sz w:val="24"/>
        </w:rPr>
        <w:t xml:space="preserve"> </w:t>
      </w:r>
      <w:r>
        <w:rPr>
          <w:sz w:val="24"/>
        </w:rPr>
        <w:t>наших</w:t>
      </w:r>
      <w:r>
        <w:rPr>
          <w:spacing w:val="-7"/>
          <w:sz w:val="24"/>
        </w:rPr>
        <w:t xml:space="preserve"> </w:t>
      </w:r>
      <w:r>
        <w:rPr>
          <w:spacing w:val="-2"/>
          <w:sz w:val="24"/>
        </w:rPr>
        <w:t>мам».</w:t>
      </w:r>
    </w:p>
    <w:p w:rsidR="00384C8F" w:rsidRDefault="00E4716A">
      <w:pPr>
        <w:pStyle w:val="a4"/>
        <w:numPr>
          <w:ilvl w:val="0"/>
          <w:numId w:val="13"/>
        </w:numPr>
        <w:tabs>
          <w:tab w:val="left" w:pos="1876"/>
        </w:tabs>
        <w:spacing w:line="275" w:lineRule="exact"/>
        <w:ind w:left="1876" w:hanging="706"/>
        <w:jc w:val="left"/>
        <w:rPr>
          <w:sz w:val="24"/>
        </w:rPr>
      </w:pPr>
      <w:r>
        <w:rPr>
          <w:sz w:val="24"/>
        </w:rPr>
        <w:t>тематические</w:t>
      </w:r>
      <w:r>
        <w:rPr>
          <w:spacing w:val="-2"/>
          <w:sz w:val="24"/>
        </w:rPr>
        <w:t xml:space="preserve"> </w:t>
      </w:r>
      <w:r>
        <w:rPr>
          <w:sz w:val="24"/>
        </w:rPr>
        <w:t>развлечения</w:t>
      </w:r>
      <w:r>
        <w:rPr>
          <w:spacing w:val="-1"/>
          <w:sz w:val="24"/>
        </w:rPr>
        <w:t xml:space="preserve"> </w:t>
      </w:r>
      <w:r>
        <w:rPr>
          <w:sz w:val="24"/>
        </w:rPr>
        <w:t>«</w:t>
      </w:r>
      <w:r>
        <w:rPr>
          <w:spacing w:val="-5"/>
          <w:sz w:val="24"/>
        </w:rPr>
        <w:t xml:space="preserve"> </w:t>
      </w:r>
      <w:r>
        <w:rPr>
          <w:spacing w:val="-2"/>
          <w:sz w:val="24"/>
        </w:rPr>
        <w:t>Масленица»</w:t>
      </w:r>
    </w:p>
    <w:p w:rsidR="00384C8F" w:rsidRDefault="00E4716A">
      <w:pPr>
        <w:pStyle w:val="a4"/>
        <w:numPr>
          <w:ilvl w:val="0"/>
          <w:numId w:val="13"/>
        </w:numPr>
        <w:tabs>
          <w:tab w:val="left" w:pos="1540"/>
        </w:tabs>
        <w:spacing w:before="3" w:line="275" w:lineRule="exact"/>
        <w:ind w:hanging="360"/>
        <w:jc w:val="left"/>
        <w:rPr>
          <w:sz w:val="24"/>
        </w:rPr>
      </w:pPr>
      <w:r>
        <w:rPr>
          <w:sz w:val="24"/>
        </w:rPr>
        <w:t>музыкально-</w:t>
      </w:r>
      <w:r>
        <w:rPr>
          <w:spacing w:val="-8"/>
          <w:sz w:val="24"/>
        </w:rPr>
        <w:t xml:space="preserve"> </w:t>
      </w:r>
      <w:r>
        <w:rPr>
          <w:sz w:val="24"/>
        </w:rPr>
        <w:t>тематические</w:t>
      </w:r>
      <w:r>
        <w:rPr>
          <w:spacing w:val="-4"/>
          <w:sz w:val="24"/>
        </w:rPr>
        <w:t xml:space="preserve"> </w:t>
      </w:r>
      <w:r>
        <w:rPr>
          <w:sz w:val="24"/>
        </w:rPr>
        <w:t>развлечения</w:t>
      </w:r>
      <w:r>
        <w:rPr>
          <w:spacing w:val="-3"/>
          <w:sz w:val="24"/>
        </w:rPr>
        <w:t xml:space="preserve"> </w:t>
      </w:r>
      <w:r>
        <w:rPr>
          <w:sz w:val="24"/>
        </w:rPr>
        <w:t>«Пришла</w:t>
      </w:r>
      <w:r>
        <w:rPr>
          <w:spacing w:val="-4"/>
          <w:sz w:val="24"/>
        </w:rPr>
        <w:t xml:space="preserve"> </w:t>
      </w:r>
      <w:r>
        <w:rPr>
          <w:sz w:val="24"/>
        </w:rPr>
        <w:t>весна -</w:t>
      </w:r>
      <w:r>
        <w:rPr>
          <w:spacing w:val="-5"/>
          <w:sz w:val="24"/>
        </w:rPr>
        <w:t xml:space="preserve"> </w:t>
      </w:r>
      <w:r>
        <w:rPr>
          <w:sz w:val="24"/>
        </w:rPr>
        <w:t>красавица»,</w:t>
      </w:r>
      <w:r>
        <w:rPr>
          <w:spacing w:val="-1"/>
          <w:sz w:val="24"/>
        </w:rPr>
        <w:t xml:space="preserve"> </w:t>
      </w:r>
      <w:r>
        <w:rPr>
          <w:spacing w:val="-2"/>
          <w:sz w:val="24"/>
        </w:rPr>
        <w:t>«Сороки»</w:t>
      </w:r>
    </w:p>
    <w:p w:rsidR="00384C8F" w:rsidRDefault="00E4716A">
      <w:pPr>
        <w:pStyle w:val="a4"/>
        <w:numPr>
          <w:ilvl w:val="0"/>
          <w:numId w:val="13"/>
        </w:numPr>
        <w:tabs>
          <w:tab w:val="left" w:pos="1540"/>
        </w:tabs>
        <w:spacing w:line="275" w:lineRule="exact"/>
        <w:ind w:hanging="360"/>
        <w:jc w:val="left"/>
        <w:rPr>
          <w:sz w:val="24"/>
        </w:rPr>
      </w:pPr>
      <w:r>
        <w:rPr>
          <w:sz w:val="24"/>
        </w:rPr>
        <w:t>тематическое</w:t>
      </w:r>
      <w:r>
        <w:rPr>
          <w:spacing w:val="-4"/>
          <w:sz w:val="24"/>
        </w:rPr>
        <w:t xml:space="preserve"> </w:t>
      </w:r>
      <w:r>
        <w:rPr>
          <w:sz w:val="24"/>
        </w:rPr>
        <w:t>развлечение</w:t>
      </w:r>
      <w:r>
        <w:rPr>
          <w:spacing w:val="-4"/>
          <w:sz w:val="24"/>
        </w:rPr>
        <w:t xml:space="preserve"> </w:t>
      </w:r>
      <w:r>
        <w:rPr>
          <w:sz w:val="24"/>
        </w:rPr>
        <w:t>с</w:t>
      </w:r>
      <w:r>
        <w:rPr>
          <w:spacing w:val="-3"/>
          <w:sz w:val="24"/>
        </w:rPr>
        <w:t xml:space="preserve"> </w:t>
      </w:r>
      <w:r>
        <w:rPr>
          <w:sz w:val="24"/>
        </w:rPr>
        <w:t>участием</w:t>
      </w:r>
      <w:r>
        <w:rPr>
          <w:spacing w:val="-2"/>
          <w:sz w:val="24"/>
        </w:rPr>
        <w:t xml:space="preserve"> </w:t>
      </w:r>
      <w:r>
        <w:rPr>
          <w:sz w:val="24"/>
        </w:rPr>
        <w:t>родителей</w:t>
      </w:r>
      <w:r>
        <w:rPr>
          <w:spacing w:val="-2"/>
          <w:sz w:val="24"/>
        </w:rPr>
        <w:t xml:space="preserve"> </w:t>
      </w:r>
      <w:r>
        <w:rPr>
          <w:sz w:val="24"/>
        </w:rPr>
        <w:t>«Мы</w:t>
      </w:r>
      <w:r>
        <w:rPr>
          <w:spacing w:val="-1"/>
          <w:sz w:val="24"/>
        </w:rPr>
        <w:t xml:space="preserve"> </w:t>
      </w:r>
      <w:r>
        <w:rPr>
          <w:sz w:val="24"/>
        </w:rPr>
        <w:t>спортивная</w:t>
      </w:r>
      <w:r>
        <w:rPr>
          <w:spacing w:val="-7"/>
          <w:sz w:val="24"/>
        </w:rPr>
        <w:t xml:space="preserve"> </w:t>
      </w:r>
      <w:r>
        <w:rPr>
          <w:spacing w:val="-2"/>
          <w:sz w:val="24"/>
        </w:rPr>
        <w:t>семья».</w:t>
      </w:r>
    </w:p>
    <w:p w:rsidR="00384C8F" w:rsidRDefault="00E4716A">
      <w:pPr>
        <w:pStyle w:val="a4"/>
        <w:numPr>
          <w:ilvl w:val="0"/>
          <w:numId w:val="13"/>
        </w:numPr>
        <w:tabs>
          <w:tab w:val="left" w:pos="1540"/>
        </w:tabs>
        <w:spacing w:before="5" w:line="237" w:lineRule="auto"/>
        <w:ind w:right="725" w:hanging="361"/>
        <w:jc w:val="left"/>
        <w:rPr>
          <w:sz w:val="24"/>
        </w:rPr>
      </w:pPr>
      <w:r>
        <w:rPr>
          <w:sz w:val="24"/>
        </w:rPr>
        <w:t>тематическое</w:t>
      </w:r>
      <w:r>
        <w:rPr>
          <w:spacing w:val="80"/>
          <w:sz w:val="24"/>
        </w:rPr>
        <w:t xml:space="preserve"> </w:t>
      </w:r>
      <w:r>
        <w:rPr>
          <w:sz w:val="24"/>
        </w:rPr>
        <w:t>музыкальное</w:t>
      </w:r>
      <w:r>
        <w:rPr>
          <w:spacing w:val="80"/>
          <w:sz w:val="24"/>
        </w:rPr>
        <w:t xml:space="preserve"> </w:t>
      </w:r>
      <w:r>
        <w:rPr>
          <w:sz w:val="24"/>
        </w:rPr>
        <w:t>занятие</w:t>
      </w:r>
      <w:r>
        <w:rPr>
          <w:spacing w:val="80"/>
          <w:sz w:val="24"/>
        </w:rPr>
        <w:t xml:space="preserve"> </w:t>
      </w:r>
      <w:r>
        <w:rPr>
          <w:sz w:val="24"/>
        </w:rPr>
        <w:t>с</w:t>
      </w:r>
      <w:r>
        <w:rPr>
          <w:spacing w:val="80"/>
          <w:sz w:val="24"/>
        </w:rPr>
        <w:t xml:space="preserve"> </w:t>
      </w:r>
      <w:r>
        <w:rPr>
          <w:sz w:val="24"/>
        </w:rPr>
        <w:t>детьми</w:t>
      </w:r>
      <w:r>
        <w:rPr>
          <w:spacing w:val="80"/>
          <w:sz w:val="24"/>
        </w:rPr>
        <w:t xml:space="preserve"> </w:t>
      </w:r>
      <w:r>
        <w:rPr>
          <w:sz w:val="24"/>
        </w:rPr>
        <w:t>старшего</w:t>
      </w:r>
      <w:r>
        <w:rPr>
          <w:spacing w:val="80"/>
          <w:sz w:val="24"/>
        </w:rPr>
        <w:t xml:space="preserve"> </w:t>
      </w:r>
      <w:r>
        <w:rPr>
          <w:sz w:val="24"/>
        </w:rPr>
        <w:t>дошкольного</w:t>
      </w:r>
      <w:r>
        <w:rPr>
          <w:spacing w:val="80"/>
          <w:sz w:val="24"/>
        </w:rPr>
        <w:t xml:space="preserve"> </w:t>
      </w:r>
      <w:r>
        <w:rPr>
          <w:sz w:val="24"/>
        </w:rPr>
        <w:t>возраста</w:t>
      </w:r>
      <w:r>
        <w:rPr>
          <w:spacing w:val="80"/>
          <w:sz w:val="24"/>
        </w:rPr>
        <w:t xml:space="preserve"> </w:t>
      </w:r>
      <w:r>
        <w:rPr>
          <w:sz w:val="24"/>
        </w:rPr>
        <w:t xml:space="preserve">«День </w:t>
      </w:r>
      <w:r>
        <w:rPr>
          <w:spacing w:val="-2"/>
          <w:sz w:val="24"/>
        </w:rPr>
        <w:t>Победы»</w:t>
      </w:r>
    </w:p>
    <w:p w:rsidR="00384C8F" w:rsidRDefault="00E4716A">
      <w:pPr>
        <w:pStyle w:val="a4"/>
        <w:numPr>
          <w:ilvl w:val="0"/>
          <w:numId w:val="13"/>
        </w:numPr>
        <w:tabs>
          <w:tab w:val="left" w:pos="1540"/>
        </w:tabs>
        <w:spacing w:before="3" w:line="275" w:lineRule="exact"/>
        <w:ind w:hanging="360"/>
        <w:jc w:val="left"/>
        <w:rPr>
          <w:sz w:val="24"/>
        </w:rPr>
      </w:pPr>
      <w:r>
        <w:rPr>
          <w:sz w:val="24"/>
        </w:rPr>
        <w:t>выпускные</w:t>
      </w:r>
      <w:r>
        <w:rPr>
          <w:spacing w:val="-7"/>
          <w:sz w:val="24"/>
        </w:rPr>
        <w:t xml:space="preserve"> </w:t>
      </w:r>
      <w:r>
        <w:rPr>
          <w:sz w:val="24"/>
        </w:rPr>
        <w:t>вечера</w:t>
      </w:r>
      <w:r>
        <w:rPr>
          <w:spacing w:val="-5"/>
          <w:sz w:val="24"/>
        </w:rPr>
        <w:t xml:space="preserve"> </w:t>
      </w:r>
      <w:r>
        <w:rPr>
          <w:sz w:val="24"/>
        </w:rPr>
        <w:t>для</w:t>
      </w:r>
      <w:r>
        <w:rPr>
          <w:spacing w:val="-4"/>
          <w:sz w:val="24"/>
        </w:rPr>
        <w:t xml:space="preserve"> </w:t>
      </w:r>
      <w:r>
        <w:rPr>
          <w:sz w:val="24"/>
        </w:rPr>
        <w:t>детей</w:t>
      </w:r>
      <w:r>
        <w:rPr>
          <w:spacing w:val="-4"/>
          <w:sz w:val="24"/>
        </w:rPr>
        <w:t xml:space="preserve"> </w:t>
      </w:r>
      <w:r>
        <w:rPr>
          <w:sz w:val="24"/>
        </w:rPr>
        <w:t>подготовительных</w:t>
      </w:r>
      <w:r>
        <w:rPr>
          <w:spacing w:val="-8"/>
          <w:sz w:val="24"/>
        </w:rPr>
        <w:t xml:space="preserve"> </w:t>
      </w:r>
      <w:r>
        <w:rPr>
          <w:sz w:val="24"/>
        </w:rPr>
        <w:t>групп</w:t>
      </w:r>
      <w:r>
        <w:rPr>
          <w:spacing w:val="-3"/>
          <w:sz w:val="24"/>
        </w:rPr>
        <w:t xml:space="preserve"> </w:t>
      </w:r>
      <w:r>
        <w:rPr>
          <w:sz w:val="24"/>
        </w:rPr>
        <w:t>«До свиданья,</w:t>
      </w:r>
      <w:r>
        <w:rPr>
          <w:spacing w:val="-7"/>
          <w:sz w:val="24"/>
        </w:rPr>
        <w:t xml:space="preserve"> </w:t>
      </w:r>
      <w:r>
        <w:rPr>
          <w:sz w:val="24"/>
        </w:rPr>
        <w:t>детский</w:t>
      </w:r>
      <w:r>
        <w:rPr>
          <w:spacing w:val="7"/>
          <w:sz w:val="24"/>
        </w:rPr>
        <w:t xml:space="preserve"> </w:t>
      </w:r>
      <w:r>
        <w:rPr>
          <w:spacing w:val="-2"/>
          <w:sz w:val="24"/>
        </w:rPr>
        <w:t>сад!»</w:t>
      </w:r>
    </w:p>
    <w:p w:rsidR="00384C8F" w:rsidRDefault="00E4716A">
      <w:pPr>
        <w:pStyle w:val="a4"/>
        <w:numPr>
          <w:ilvl w:val="0"/>
          <w:numId w:val="13"/>
        </w:numPr>
        <w:tabs>
          <w:tab w:val="left" w:pos="1540"/>
        </w:tabs>
        <w:spacing w:line="275" w:lineRule="exact"/>
        <w:ind w:hanging="360"/>
        <w:jc w:val="left"/>
        <w:rPr>
          <w:sz w:val="24"/>
        </w:rPr>
      </w:pPr>
      <w:r>
        <w:rPr>
          <w:sz w:val="24"/>
        </w:rPr>
        <w:t>развлечения</w:t>
      </w:r>
      <w:r>
        <w:rPr>
          <w:spacing w:val="-2"/>
          <w:sz w:val="24"/>
        </w:rPr>
        <w:t xml:space="preserve"> </w:t>
      </w:r>
      <w:r>
        <w:rPr>
          <w:sz w:val="24"/>
        </w:rPr>
        <w:t>ко</w:t>
      </w:r>
      <w:r>
        <w:rPr>
          <w:spacing w:val="2"/>
          <w:sz w:val="24"/>
        </w:rPr>
        <w:t xml:space="preserve"> </w:t>
      </w:r>
      <w:r>
        <w:rPr>
          <w:sz w:val="24"/>
        </w:rPr>
        <w:t>Дню</w:t>
      </w:r>
      <w:r>
        <w:rPr>
          <w:spacing w:val="-9"/>
          <w:sz w:val="24"/>
        </w:rPr>
        <w:t xml:space="preserve"> </w:t>
      </w:r>
      <w:r>
        <w:rPr>
          <w:sz w:val="24"/>
        </w:rPr>
        <w:t xml:space="preserve">защиты </w:t>
      </w:r>
      <w:r>
        <w:rPr>
          <w:spacing w:val="-2"/>
          <w:sz w:val="24"/>
        </w:rPr>
        <w:t>детей</w:t>
      </w:r>
    </w:p>
    <w:p w:rsidR="00384C8F" w:rsidRDefault="00E4716A">
      <w:pPr>
        <w:pStyle w:val="a4"/>
        <w:numPr>
          <w:ilvl w:val="0"/>
          <w:numId w:val="13"/>
        </w:numPr>
        <w:tabs>
          <w:tab w:val="left" w:pos="1540"/>
        </w:tabs>
        <w:spacing w:before="3" w:line="275" w:lineRule="exact"/>
        <w:ind w:hanging="360"/>
        <w:jc w:val="left"/>
        <w:rPr>
          <w:sz w:val="24"/>
        </w:rPr>
      </w:pPr>
      <w:r>
        <w:rPr>
          <w:sz w:val="24"/>
        </w:rPr>
        <w:t>развлечения</w:t>
      </w:r>
      <w:r>
        <w:rPr>
          <w:spacing w:val="-3"/>
          <w:sz w:val="24"/>
        </w:rPr>
        <w:t xml:space="preserve"> </w:t>
      </w:r>
      <w:r>
        <w:rPr>
          <w:sz w:val="24"/>
        </w:rPr>
        <w:t>«День</w:t>
      </w:r>
      <w:r>
        <w:rPr>
          <w:spacing w:val="-2"/>
          <w:sz w:val="24"/>
        </w:rPr>
        <w:t xml:space="preserve"> </w:t>
      </w:r>
      <w:r>
        <w:rPr>
          <w:sz w:val="24"/>
        </w:rPr>
        <w:t>семьи, любви</w:t>
      </w:r>
      <w:r>
        <w:rPr>
          <w:spacing w:val="-6"/>
          <w:sz w:val="24"/>
        </w:rPr>
        <w:t xml:space="preserve"> </w:t>
      </w:r>
      <w:r>
        <w:rPr>
          <w:sz w:val="24"/>
        </w:rPr>
        <w:t>и</w:t>
      </w:r>
      <w:r>
        <w:rPr>
          <w:spacing w:val="-5"/>
          <w:sz w:val="24"/>
        </w:rPr>
        <w:t xml:space="preserve"> </w:t>
      </w:r>
      <w:r>
        <w:rPr>
          <w:spacing w:val="-2"/>
          <w:sz w:val="24"/>
        </w:rPr>
        <w:t>верности»</w:t>
      </w:r>
    </w:p>
    <w:p w:rsidR="00384C8F" w:rsidRDefault="00E4716A">
      <w:pPr>
        <w:pStyle w:val="a4"/>
        <w:numPr>
          <w:ilvl w:val="0"/>
          <w:numId w:val="13"/>
        </w:numPr>
        <w:tabs>
          <w:tab w:val="left" w:pos="1540"/>
        </w:tabs>
        <w:spacing w:line="275" w:lineRule="exact"/>
        <w:ind w:hanging="360"/>
        <w:jc w:val="left"/>
        <w:rPr>
          <w:sz w:val="24"/>
        </w:rPr>
      </w:pPr>
      <w:r>
        <w:rPr>
          <w:sz w:val="24"/>
        </w:rPr>
        <w:t>ежемесячно</w:t>
      </w:r>
      <w:r>
        <w:rPr>
          <w:spacing w:val="-3"/>
          <w:sz w:val="24"/>
        </w:rPr>
        <w:t xml:space="preserve"> </w:t>
      </w:r>
      <w:r>
        <w:rPr>
          <w:sz w:val="24"/>
        </w:rPr>
        <w:t>в</w:t>
      </w:r>
      <w:r>
        <w:rPr>
          <w:spacing w:val="-6"/>
          <w:sz w:val="24"/>
        </w:rPr>
        <w:t xml:space="preserve"> </w:t>
      </w:r>
      <w:r>
        <w:rPr>
          <w:sz w:val="24"/>
        </w:rPr>
        <w:t>ДОО</w:t>
      </w:r>
      <w:r>
        <w:rPr>
          <w:spacing w:val="-2"/>
          <w:sz w:val="24"/>
        </w:rPr>
        <w:t xml:space="preserve"> </w:t>
      </w:r>
      <w:r>
        <w:rPr>
          <w:sz w:val="24"/>
        </w:rPr>
        <w:t>проводятся</w:t>
      </w:r>
      <w:r>
        <w:rPr>
          <w:spacing w:val="-7"/>
          <w:sz w:val="24"/>
        </w:rPr>
        <w:t xml:space="preserve"> </w:t>
      </w:r>
      <w:r>
        <w:rPr>
          <w:sz w:val="24"/>
        </w:rPr>
        <w:t>выставки,</w:t>
      </w:r>
      <w:r>
        <w:rPr>
          <w:spacing w:val="-1"/>
          <w:sz w:val="24"/>
        </w:rPr>
        <w:t xml:space="preserve"> </w:t>
      </w:r>
      <w:r>
        <w:rPr>
          <w:sz w:val="24"/>
        </w:rPr>
        <w:t>конкурсы,</w:t>
      </w:r>
      <w:r>
        <w:rPr>
          <w:spacing w:val="-1"/>
          <w:sz w:val="24"/>
        </w:rPr>
        <w:t xml:space="preserve"> </w:t>
      </w:r>
      <w:r>
        <w:rPr>
          <w:spacing w:val="-2"/>
          <w:sz w:val="24"/>
        </w:rPr>
        <w:t>акции:</w:t>
      </w:r>
    </w:p>
    <w:p w:rsidR="00384C8F" w:rsidRDefault="00E4716A">
      <w:pPr>
        <w:pStyle w:val="a4"/>
        <w:numPr>
          <w:ilvl w:val="0"/>
          <w:numId w:val="13"/>
        </w:numPr>
        <w:tabs>
          <w:tab w:val="left" w:pos="1540"/>
        </w:tabs>
        <w:spacing w:before="3" w:line="275" w:lineRule="exact"/>
        <w:ind w:hanging="360"/>
        <w:jc w:val="left"/>
        <w:rPr>
          <w:sz w:val="24"/>
        </w:rPr>
      </w:pPr>
      <w:r>
        <w:rPr>
          <w:sz w:val="24"/>
        </w:rPr>
        <w:t>выставка</w:t>
      </w:r>
      <w:r>
        <w:rPr>
          <w:spacing w:val="-2"/>
          <w:sz w:val="24"/>
        </w:rPr>
        <w:t xml:space="preserve"> </w:t>
      </w:r>
      <w:r>
        <w:rPr>
          <w:sz w:val="24"/>
        </w:rPr>
        <w:t>поделок</w:t>
      </w:r>
      <w:r>
        <w:rPr>
          <w:spacing w:val="-3"/>
          <w:sz w:val="24"/>
        </w:rPr>
        <w:t xml:space="preserve"> </w:t>
      </w:r>
      <w:r>
        <w:rPr>
          <w:sz w:val="24"/>
        </w:rPr>
        <w:t>«Что</w:t>
      </w:r>
      <w:r>
        <w:rPr>
          <w:spacing w:val="3"/>
          <w:sz w:val="24"/>
        </w:rPr>
        <w:t xml:space="preserve"> </w:t>
      </w:r>
      <w:r>
        <w:rPr>
          <w:sz w:val="24"/>
        </w:rPr>
        <w:t>нам</w:t>
      </w:r>
      <w:r>
        <w:rPr>
          <w:spacing w:val="-9"/>
          <w:sz w:val="24"/>
        </w:rPr>
        <w:t xml:space="preserve"> </w:t>
      </w:r>
      <w:r>
        <w:rPr>
          <w:sz w:val="24"/>
        </w:rPr>
        <w:t>осень</w:t>
      </w:r>
      <w:r>
        <w:rPr>
          <w:spacing w:val="-4"/>
          <w:sz w:val="24"/>
        </w:rPr>
        <w:t xml:space="preserve"> </w:t>
      </w:r>
      <w:r>
        <w:rPr>
          <w:spacing w:val="-2"/>
          <w:sz w:val="24"/>
        </w:rPr>
        <w:t>принесла»</w:t>
      </w:r>
    </w:p>
    <w:p w:rsidR="00384C8F" w:rsidRDefault="00E4716A">
      <w:pPr>
        <w:pStyle w:val="a4"/>
        <w:numPr>
          <w:ilvl w:val="0"/>
          <w:numId w:val="13"/>
        </w:numPr>
        <w:tabs>
          <w:tab w:val="left" w:pos="1540"/>
        </w:tabs>
        <w:spacing w:line="275" w:lineRule="exact"/>
        <w:ind w:hanging="360"/>
        <w:jc w:val="left"/>
        <w:rPr>
          <w:sz w:val="24"/>
        </w:rPr>
      </w:pPr>
      <w:r>
        <w:rPr>
          <w:sz w:val="24"/>
        </w:rPr>
        <w:t>выставка</w:t>
      </w:r>
      <w:r>
        <w:rPr>
          <w:spacing w:val="-2"/>
          <w:sz w:val="24"/>
        </w:rPr>
        <w:t xml:space="preserve"> </w:t>
      </w:r>
      <w:r>
        <w:rPr>
          <w:sz w:val="24"/>
        </w:rPr>
        <w:t>новогодних</w:t>
      </w:r>
      <w:r>
        <w:rPr>
          <w:spacing w:val="53"/>
          <w:sz w:val="24"/>
        </w:rPr>
        <w:t xml:space="preserve"> </w:t>
      </w:r>
      <w:r>
        <w:rPr>
          <w:sz w:val="24"/>
        </w:rPr>
        <w:t>поделок,</w:t>
      </w:r>
      <w:r>
        <w:rPr>
          <w:spacing w:val="-8"/>
          <w:sz w:val="24"/>
        </w:rPr>
        <w:t xml:space="preserve"> </w:t>
      </w:r>
      <w:r>
        <w:rPr>
          <w:sz w:val="24"/>
        </w:rPr>
        <w:t>оформление</w:t>
      </w:r>
      <w:r>
        <w:rPr>
          <w:spacing w:val="-1"/>
          <w:sz w:val="24"/>
        </w:rPr>
        <w:t xml:space="preserve"> </w:t>
      </w:r>
      <w:r>
        <w:rPr>
          <w:spacing w:val="-2"/>
          <w:sz w:val="24"/>
        </w:rPr>
        <w:t>фотозон</w:t>
      </w:r>
    </w:p>
    <w:p w:rsidR="00384C8F" w:rsidRDefault="00E4716A">
      <w:pPr>
        <w:pStyle w:val="a4"/>
        <w:numPr>
          <w:ilvl w:val="0"/>
          <w:numId w:val="13"/>
        </w:numPr>
        <w:tabs>
          <w:tab w:val="left" w:pos="1540"/>
        </w:tabs>
        <w:spacing w:before="2" w:line="275" w:lineRule="exact"/>
        <w:ind w:hanging="360"/>
        <w:jc w:val="left"/>
        <w:rPr>
          <w:sz w:val="24"/>
        </w:rPr>
      </w:pPr>
      <w:r>
        <w:rPr>
          <w:sz w:val="24"/>
        </w:rPr>
        <w:t>акция</w:t>
      </w:r>
      <w:r>
        <w:rPr>
          <w:spacing w:val="-1"/>
          <w:sz w:val="24"/>
        </w:rPr>
        <w:t xml:space="preserve"> </w:t>
      </w:r>
      <w:r>
        <w:rPr>
          <w:sz w:val="24"/>
        </w:rPr>
        <w:t>«Покормите</w:t>
      </w:r>
      <w:r>
        <w:rPr>
          <w:spacing w:val="-2"/>
          <w:sz w:val="24"/>
        </w:rPr>
        <w:t xml:space="preserve"> </w:t>
      </w:r>
      <w:r>
        <w:rPr>
          <w:sz w:val="24"/>
        </w:rPr>
        <w:t>птиц</w:t>
      </w:r>
      <w:r>
        <w:rPr>
          <w:spacing w:val="-4"/>
          <w:sz w:val="24"/>
        </w:rPr>
        <w:t xml:space="preserve"> </w:t>
      </w:r>
      <w:r>
        <w:rPr>
          <w:spacing w:val="-2"/>
          <w:sz w:val="24"/>
        </w:rPr>
        <w:t>зимой»</w:t>
      </w:r>
    </w:p>
    <w:p w:rsidR="00384C8F" w:rsidRDefault="00E4716A">
      <w:pPr>
        <w:pStyle w:val="a3"/>
        <w:tabs>
          <w:tab w:val="left" w:pos="1876"/>
          <w:tab w:val="left" w:pos="2864"/>
          <w:tab w:val="left" w:pos="4337"/>
          <w:tab w:val="left" w:pos="5555"/>
          <w:tab w:val="left" w:pos="7080"/>
          <w:tab w:val="left" w:pos="8720"/>
          <w:tab w:val="left" w:pos="9631"/>
        </w:tabs>
        <w:spacing w:line="275" w:lineRule="exact"/>
        <w:ind w:left="1180"/>
        <w:jc w:val="left"/>
      </w:pPr>
      <w:r>
        <w:rPr>
          <w:spacing w:val="-10"/>
        </w:rPr>
        <w:t>В</w:t>
      </w:r>
      <w:r>
        <w:tab/>
      </w:r>
      <w:r>
        <w:rPr>
          <w:spacing w:val="-2"/>
        </w:rPr>
        <w:t>основе</w:t>
      </w:r>
      <w:r>
        <w:tab/>
      </w:r>
      <w:r>
        <w:rPr>
          <w:spacing w:val="-2"/>
        </w:rPr>
        <w:t>проведения</w:t>
      </w:r>
      <w:r>
        <w:tab/>
      </w:r>
      <w:r>
        <w:rPr>
          <w:spacing w:val="-2"/>
        </w:rPr>
        <w:t>событий,</w:t>
      </w:r>
      <w:r>
        <w:tab/>
      </w:r>
      <w:r>
        <w:rPr>
          <w:spacing w:val="-2"/>
        </w:rPr>
        <w:t>праздников,</w:t>
      </w:r>
      <w:r>
        <w:tab/>
      </w:r>
      <w:r>
        <w:rPr>
          <w:spacing w:val="-2"/>
        </w:rPr>
        <w:t>мероприятий</w:t>
      </w:r>
      <w:r>
        <w:tab/>
      </w:r>
      <w:r>
        <w:rPr>
          <w:spacing w:val="-2"/>
        </w:rPr>
        <w:t>лежит</w:t>
      </w:r>
      <w:r>
        <w:tab/>
      </w:r>
      <w:r>
        <w:rPr>
          <w:spacing w:val="-2"/>
        </w:rPr>
        <w:t>комплексно-</w:t>
      </w:r>
    </w:p>
    <w:p w:rsidR="00384C8F" w:rsidRDefault="00E4716A">
      <w:pPr>
        <w:pStyle w:val="a3"/>
        <w:spacing w:before="3" w:line="275" w:lineRule="exact"/>
        <w:ind w:left="460"/>
        <w:jc w:val="left"/>
      </w:pPr>
      <w:r>
        <w:t>тематическое</w:t>
      </w:r>
      <w:r>
        <w:rPr>
          <w:spacing w:val="-7"/>
        </w:rPr>
        <w:t xml:space="preserve"> </w:t>
      </w:r>
      <w:r>
        <w:t>планирование</w:t>
      </w:r>
      <w:r>
        <w:rPr>
          <w:spacing w:val="-9"/>
        </w:rPr>
        <w:t xml:space="preserve"> </w:t>
      </w:r>
      <w:r>
        <w:t>воспитательно-образовательной</w:t>
      </w:r>
      <w:r>
        <w:rPr>
          <w:spacing w:val="-3"/>
        </w:rPr>
        <w:t xml:space="preserve"> </w:t>
      </w:r>
      <w:r>
        <w:t>работы</w:t>
      </w:r>
      <w:r>
        <w:rPr>
          <w:spacing w:val="-5"/>
        </w:rPr>
        <w:t xml:space="preserve"> </w:t>
      </w:r>
      <w:r>
        <w:t>в</w:t>
      </w:r>
      <w:r>
        <w:rPr>
          <w:spacing w:val="-6"/>
        </w:rPr>
        <w:t xml:space="preserve"> </w:t>
      </w:r>
      <w:r>
        <w:rPr>
          <w:spacing w:val="-4"/>
        </w:rPr>
        <w:t>ДОУ.</w:t>
      </w:r>
    </w:p>
    <w:p w:rsidR="00384C8F" w:rsidRDefault="00E4716A">
      <w:pPr>
        <w:pStyle w:val="a3"/>
        <w:ind w:left="460" w:right="719" w:firstLine="720"/>
      </w:pPr>
      <w: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384C8F" w:rsidRDefault="00E4716A">
      <w:pPr>
        <w:pStyle w:val="a3"/>
        <w:spacing w:before="2"/>
        <w:ind w:left="460" w:right="711" w:firstLine="720"/>
      </w:pPr>
      <w: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w:t>
      </w:r>
      <w:r>
        <w:rPr>
          <w:spacing w:val="40"/>
        </w:rPr>
        <w:t xml:space="preserve"> </w:t>
      </w:r>
      <w:r>
        <w:t>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rsidR="00384C8F" w:rsidRDefault="00E4716A">
      <w:pPr>
        <w:pStyle w:val="a4"/>
        <w:numPr>
          <w:ilvl w:val="0"/>
          <w:numId w:val="14"/>
        </w:numPr>
        <w:tabs>
          <w:tab w:val="left" w:pos="1323"/>
        </w:tabs>
        <w:spacing w:line="275" w:lineRule="exact"/>
        <w:ind w:left="1323" w:hanging="143"/>
        <w:jc w:val="left"/>
        <w:rPr>
          <w:sz w:val="24"/>
        </w:rPr>
      </w:pPr>
      <w:r>
        <w:rPr>
          <w:sz w:val="24"/>
        </w:rPr>
        <w:t>явлениям</w:t>
      </w:r>
      <w:r>
        <w:rPr>
          <w:spacing w:val="-6"/>
          <w:sz w:val="24"/>
        </w:rPr>
        <w:t xml:space="preserve"> </w:t>
      </w:r>
      <w:r>
        <w:rPr>
          <w:sz w:val="24"/>
        </w:rPr>
        <w:t>нравственной</w:t>
      </w:r>
      <w:r>
        <w:rPr>
          <w:spacing w:val="-6"/>
          <w:sz w:val="24"/>
        </w:rPr>
        <w:t xml:space="preserve"> </w:t>
      </w:r>
      <w:r>
        <w:rPr>
          <w:sz w:val="24"/>
        </w:rPr>
        <w:t>жизни</w:t>
      </w:r>
      <w:r>
        <w:rPr>
          <w:spacing w:val="-1"/>
          <w:sz w:val="24"/>
        </w:rPr>
        <w:t xml:space="preserve"> </w:t>
      </w:r>
      <w:r>
        <w:rPr>
          <w:spacing w:val="-2"/>
          <w:sz w:val="24"/>
        </w:rPr>
        <w:t>ребенка;</w:t>
      </w:r>
    </w:p>
    <w:p w:rsidR="00384C8F" w:rsidRDefault="00E4716A">
      <w:pPr>
        <w:pStyle w:val="a4"/>
        <w:numPr>
          <w:ilvl w:val="0"/>
          <w:numId w:val="14"/>
        </w:numPr>
        <w:tabs>
          <w:tab w:val="left" w:pos="1318"/>
        </w:tabs>
        <w:spacing w:line="275" w:lineRule="exact"/>
        <w:ind w:left="1318" w:hanging="138"/>
        <w:jc w:val="left"/>
        <w:rPr>
          <w:sz w:val="24"/>
        </w:rPr>
      </w:pPr>
      <w:r>
        <w:rPr>
          <w:sz w:val="24"/>
        </w:rPr>
        <w:t>окружающей</w:t>
      </w:r>
      <w:r>
        <w:rPr>
          <w:spacing w:val="-6"/>
          <w:sz w:val="24"/>
        </w:rPr>
        <w:t xml:space="preserve"> </w:t>
      </w:r>
      <w:r>
        <w:rPr>
          <w:spacing w:val="-2"/>
          <w:sz w:val="24"/>
        </w:rPr>
        <w:t>природе;</w:t>
      </w:r>
    </w:p>
    <w:p w:rsidR="00384C8F" w:rsidRDefault="00E4716A">
      <w:pPr>
        <w:pStyle w:val="a4"/>
        <w:numPr>
          <w:ilvl w:val="0"/>
          <w:numId w:val="14"/>
        </w:numPr>
        <w:tabs>
          <w:tab w:val="left" w:pos="1323"/>
        </w:tabs>
        <w:spacing w:before="2" w:line="275" w:lineRule="exact"/>
        <w:ind w:left="1323" w:hanging="143"/>
        <w:jc w:val="left"/>
        <w:rPr>
          <w:sz w:val="24"/>
        </w:rPr>
      </w:pPr>
      <w:r>
        <w:rPr>
          <w:sz w:val="24"/>
        </w:rPr>
        <w:t>миру</w:t>
      </w:r>
      <w:r>
        <w:rPr>
          <w:spacing w:val="-10"/>
          <w:sz w:val="24"/>
        </w:rPr>
        <w:t xml:space="preserve"> </w:t>
      </w:r>
      <w:r>
        <w:rPr>
          <w:sz w:val="24"/>
        </w:rPr>
        <w:t>искусства и</w:t>
      </w:r>
      <w:r>
        <w:rPr>
          <w:spacing w:val="2"/>
          <w:sz w:val="24"/>
        </w:rPr>
        <w:t xml:space="preserve"> </w:t>
      </w:r>
      <w:r>
        <w:rPr>
          <w:spacing w:val="-2"/>
          <w:sz w:val="24"/>
        </w:rPr>
        <w:t>литературы;</w:t>
      </w:r>
    </w:p>
    <w:p w:rsidR="00384C8F" w:rsidRDefault="00E4716A">
      <w:pPr>
        <w:pStyle w:val="a4"/>
        <w:numPr>
          <w:ilvl w:val="0"/>
          <w:numId w:val="14"/>
        </w:numPr>
        <w:tabs>
          <w:tab w:val="left" w:pos="1323"/>
        </w:tabs>
        <w:spacing w:line="275" w:lineRule="exact"/>
        <w:ind w:left="1323" w:hanging="143"/>
        <w:jc w:val="left"/>
        <w:rPr>
          <w:sz w:val="24"/>
        </w:rPr>
      </w:pPr>
      <w:r>
        <w:rPr>
          <w:sz w:val="24"/>
        </w:rPr>
        <w:t>традиционным</w:t>
      </w:r>
      <w:r>
        <w:rPr>
          <w:spacing w:val="-8"/>
          <w:sz w:val="24"/>
        </w:rPr>
        <w:t xml:space="preserve"> </w:t>
      </w:r>
      <w:r>
        <w:rPr>
          <w:sz w:val="24"/>
        </w:rPr>
        <w:t>для</w:t>
      </w:r>
      <w:r>
        <w:rPr>
          <w:spacing w:val="-2"/>
          <w:sz w:val="24"/>
        </w:rPr>
        <w:t xml:space="preserve"> </w:t>
      </w:r>
      <w:r>
        <w:rPr>
          <w:sz w:val="24"/>
        </w:rPr>
        <w:t>семьи,</w:t>
      </w:r>
      <w:r>
        <w:rPr>
          <w:spacing w:val="-5"/>
          <w:sz w:val="24"/>
        </w:rPr>
        <w:t xml:space="preserve"> </w:t>
      </w:r>
      <w:r>
        <w:rPr>
          <w:sz w:val="24"/>
        </w:rPr>
        <w:t>общества</w:t>
      </w:r>
      <w:r>
        <w:rPr>
          <w:spacing w:val="-3"/>
          <w:sz w:val="24"/>
        </w:rPr>
        <w:t xml:space="preserve"> </w:t>
      </w:r>
      <w:r>
        <w:rPr>
          <w:sz w:val="24"/>
        </w:rPr>
        <w:t>и</w:t>
      </w:r>
      <w:r>
        <w:rPr>
          <w:spacing w:val="-6"/>
          <w:sz w:val="24"/>
        </w:rPr>
        <w:t xml:space="preserve"> </w:t>
      </w:r>
      <w:r>
        <w:rPr>
          <w:sz w:val="24"/>
        </w:rPr>
        <w:t>государства</w:t>
      </w:r>
      <w:r>
        <w:rPr>
          <w:spacing w:val="-3"/>
          <w:sz w:val="24"/>
        </w:rPr>
        <w:t xml:space="preserve"> </w:t>
      </w:r>
      <w:r>
        <w:rPr>
          <w:sz w:val="24"/>
        </w:rPr>
        <w:t>праздничным</w:t>
      </w:r>
      <w:r>
        <w:rPr>
          <w:spacing w:val="-1"/>
          <w:sz w:val="24"/>
        </w:rPr>
        <w:t xml:space="preserve"> </w:t>
      </w:r>
      <w:r>
        <w:rPr>
          <w:spacing w:val="-2"/>
          <w:sz w:val="24"/>
        </w:rPr>
        <w:t>событиям;</w:t>
      </w:r>
    </w:p>
    <w:p w:rsidR="00384C8F" w:rsidRDefault="00E4716A">
      <w:pPr>
        <w:pStyle w:val="a4"/>
        <w:numPr>
          <w:ilvl w:val="0"/>
          <w:numId w:val="14"/>
        </w:numPr>
        <w:tabs>
          <w:tab w:val="left" w:pos="1323"/>
        </w:tabs>
        <w:spacing w:before="3" w:line="275" w:lineRule="exact"/>
        <w:ind w:left="1323" w:hanging="143"/>
        <w:jc w:val="left"/>
        <w:rPr>
          <w:sz w:val="24"/>
        </w:rPr>
      </w:pPr>
      <w:r>
        <w:rPr>
          <w:sz w:val="24"/>
        </w:rPr>
        <w:t>событиям,</w:t>
      </w:r>
      <w:r>
        <w:rPr>
          <w:spacing w:val="-5"/>
          <w:sz w:val="24"/>
        </w:rPr>
        <w:t xml:space="preserve"> </w:t>
      </w:r>
      <w:r>
        <w:rPr>
          <w:sz w:val="24"/>
        </w:rPr>
        <w:t>формирующим</w:t>
      </w:r>
      <w:r>
        <w:rPr>
          <w:spacing w:val="-6"/>
          <w:sz w:val="24"/>
        </w:rPr>
        <w:t xml:space="preserve"> </w:t>
      </w:r>
      <w:r>
        <w:rPr>
          <w:sz w:val="24"/>
        </w:rPr>
        <w:t>чувство</w:t>
      </w:r>
      <w:r>
        <w:rPr>
          <w:spacing w:val="-6"/>
          <w:sz w:val="24"/>
        </w:rPr>
        <w:t xml:space="preserve"> </w:t>
      </w:r>
      <w:r>
        <w:rPr>
          <w:sz w:val="24"/>
        </w:rPr>
        <w:t>гражданской</w:t>
      </w:r>
      <w:r>
        <w:rPr>
          <w:spacing w:val="-10"/>
          <w:sz w:val="24"/>
        </w:rPr>
        <w:t xml:space="preserve"> </w:t>
      </w:r>
      <w:r>
        <w:rPr>
          <w:sz w:val="24"/>
        </w:rPr>
        <w:t>принадлежности</w:t>
      </w:r>
      <w:r>
        <w:rPr>
          <w:spacing w:val="-5"/>
          <w:sz w:val="24"/>
        </w:rPr>
        <w:t xml:space="preserve"> </w:t>
      </w:r>
      <w:r>
        <w:rPr>
          <w:spacing w:val="-2"/>
          <w:sz w:val="24"/>
        </w:rPr>
        <w:t>ребенка;</w:t>
      </w:r>
    </w:p>
    <w:p w:rsidR="00384C8F" w:rsidRDefault="00E4716A">
      <w:pPr>
        <w:pStyle w:val="a4"/>
        <w:numPr>
          <w:ilvl w:val="0"/>
          <w:numId w:val="14"/>
        </w:numPr>
        <w:tabs>
          <w:tab w:val="left" w:pos="1323"/>
        </w:tabs>
        <w:spacing w:line="275" w:lineRule="exact"/>
        <w:ind w:left="1323" w:hanging="143"/>
        <w:jc w:val="left"/>
        <w:rPr>
          <w:sz w:val="24"/>
        </w:rPr>
      </w:pPr>
      <w:r>
        <w:rPr>
          <w:sz w:val="24"/>
        </w:rPr>
        <w:t>сезонным</w:t>
      </w:r>
      <w:r>
        <w:rPr>
          <w:spacing w:val="-6"/>
          <w:sz w:val="24"/>
        </w:rPr>
        <w:t xml:space="preserve"> </w:t>
      </w:r>
      <w:r>
        <w:rPr>
          <w:spacing w:val="-2"/>
          <w:sz w:val="24"/>
        </w:rPr>
        <w:t>явлениям;</w:t>
      </w:r>
    </w:p>
    <w:p w:rsidR="00384C8F" w:rsidRDefault="00E4716A">
      <w:pPr>
        <w:pStyle w:val="a4"/>
        <w:numPr>
          <w:ilvl w:val="0"/>
          <w:numId w:val="14"/>
        </w:numPr>
        <w:tabs>
          <w:tab w:val="left" w:pos="1323"/>
        </w:tabs>
        <w:spacing w:before="2" w:line="275" w:lineRule="exact"/>
        <w:ind w:left="1323" w:hanging="143"/>
        <w:jc w:val="left"/>
        <w:rPr>
          <w:sz w:val="24"/>
        </w:rPr>
      </w:pPr>
      <w:r>
        <w:rPr>
          <w:sz w:val="24"/>
        </w:rPr>
        <w:t>народной</w:t>
      </w:r>
      <w:r>
        <w:rPr>
          <w:spacing w:val="-4"/>
          <w:sz w:val="24"/>
        </w:rPr>
        <w:t xml:space="preserve"> </w:t>
      </w:r>
      <w:r>
        <w:rPr>
          <w:sz w:val="24"/>
        </w:rPr>
        <w:t>культуре</w:t>
      </w:r>
      <w:r>
        <w:rPr>
          <w:spacing w:val="-5"/>
          <w:sz w:val="24"/>
        </w:rPr>
        <w:t xml:space="preserve"> </w:t>
      </w:r>
      <w:r>
        <w:rPr>
          <w:sz w:val="24"/>
        </w:rPr>
        <w:t>и</w:t>
      </w:r>
      <w:r>
        <w:rPr>
          <w:spacing w:val="-3"/>
          <w:sz w:val="24"/>
        </w:rPr>
        <w:t xml:space="preserve"> </w:t>
      </w:r>
      <w:r>
        <w:rPr>
          <w:spacing w:val="-2"/>
          <w:sz w:val="24"/>
        </w:rPr>
        <w:t>традициям.</w:t>
      </w:r>
    </w:p>
    <w:p w:rsidR="00384C8F" w:rsidRDefault="00E4716A">
      <w:pPr>
        <w:pStyle w:val="a3"/>
        <w:ind w:left="460" w:right="715" w:firstLine="720"/>
      </w:pPr>
      <w:r>
        <w:t>Построение</w:t>
      </w:r>
      <w:r>
        <w:rPr>
          <w:spacing w:val="-9"/>
        </w:rPr>
        <w:t xml:space="preserve"> </w:t>
      </w:r>
      <w:r>
        <w:t>всего</w:t>
      </w:r>
      <w:r>
        <w:rPr>
          <w:spacing w:val="-4"/>
        </w:rPr>
        <w:t xml:space="preserve"> </w:t>
      </w:r>
      <w:r>
        <w:t>образовательного процесса</w:t>
      </w:r>
      <w:r>
        <w:rPr>
          <w:spacing w:val="-5"/>
        </w:rPr>
        <w:t xml:space="preserve"> </w:t>
      </w:r>
      <w:r>
        <w:t>вокруг</w:t>
      </w:r>
      <w:r>
        <w:rPr>
          <w:spacing w:val="-2"/>
        </w:rPr>
        <w:t xml:space="preserve"> </w:t>
      </w:r>
      <w:r>
        <w:t>одного центрального блока</w:t>
      </w:r>
      <w:r>
        <w:rPr>
          <w:spacing w:val="-5"/>
        </w:rPr>
        <w:t xml:space="preserve"> </w:t>
      </w:r>
      <w:r>
        <w:t>дает</w:t>
      </w:r>
      <w:r>
        <w:rPr>
          <w:spacing w:val="-4"/>
        </w:rPr>
        <w:t xml:space="preserve"> </w:t>
      </w:r>
      <w:r>
        <w:t>большие возможности для развития детей. Темы помогают организовать информацию оптимальным</w:t>
      </w:r>
      <w:r>
        <w:rPr>
          <w:spacing w:val="40"/>
        </w:rPr>
        <w:t xml:space="preserve"> </w:t>
      </w:r>
      <w:r>
        <w:t>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384C8F" w:rsidRDefault="00E4716A">
      <w:pPr>
        <w:pStyle w:val="a3"/>
        <w:ind w:left="460" w:right="713" w:firstLine="720"/>
      </w:pPr>
      <w: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Одной теме уделяется не менее одной недели. Тема отражается в подборе материалов, находящихся в</w:t>
      </w:r>
      <w:r>
        <w:rPr>
          <w:spacing w:val="40"/>
        </w:rPr>
        <w:t xml:space="preserve"> </w:t>
      </w:r>
      <w:r>
        <w:t>группе и уголках развития.</w:t>
      </w:r>
    </w:p>
    <w:p w:rsidR="00384C8F" w:rsidRDefault="00E4716A">
      <w:pPr>
        <w:pStyle w:val="a3"/>
        <w:spacing w:before="3"/>
        <w:ind w:left="460" w:right="712" w:firstLine="720"/>
      </w:pPr>
      <w:r>
        <w:t xml:space="preserve">Для каждой возрастной группы создано комплексно-тематическое планирование, которое рассматривается как примерное. Педагоги вправе по своему усмотрению частично менять темы, временной период в соответствии с особенностями своей возрастной группы, другими значимыми </w:t>
      </w:r>
      <w:r>
        <w:rPr>
          <w:spacing w:val="-2"/>
        </w:rPr>
        <w:t>событиями.</w:t>
      </w:r>
    </w:p>
    <w:p w:rsidR="00384C8F" w:rsidRDefault="00384C8F">
      <w:pPr>
        <w:sectPr w:rsidR="00384C8F">
          <w:pgSz w:w="11910" w:h="16840"/>
          <w:pgMar w:top="620" w:right="0" w:bottom="940" w:left="260" w:header="0" w:footer="729" w:gutter="0"/>
          <w:cols w:space="720"/>
        </w:sectPr>
      </w:pPr>
    </w:p>
    <w:p w:rsidR="00384C8F" w:rsidRDefault="00E4716A">
      <w:pPr>
        <w:pStyle w:val="a3"/>
        <w:spacing w:before="76" w:line="237" w:lineRule="auto"/>
        <w:ind w:left="460" w:right="727" w:firstLine="720"/>
      </w:pPr>
      <w: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384C8F" w:rsidRDefault="00E4716A">
      <w:pPr>
        <w:pStyle w:val="a3"/>
        <w:spacing w:before="3"/>
        <w:ind w:left="460" w:right="723" w:firstLine="720"/>
      </w:pPr>
      <w:r>
        <w:t>Праздники в детском саду при их грамотном проведении могут стать эффективным инструментом развития и воспитания детей. Для этого очень важно перейти на новый формат праздников в детском саду, а отчетное мероприятие оставить в качестве одной из форм проведения мероприятия, но не доминирующей.</w:t>
      </w:r>
    </w:p>
    <w:p w:rsidR="00384C8F" w:rsidRDefault="00384C8F">
      <w:pPr>
        <w:pStyle w:val="a3"/>
        <w:spacing w:before="4"/>
        <w:ind w:left="0"/>
        <w:jc w:val="left"/>
      </w:pPr>
    </w:p>
    <w:p w:rsidR="00384C8F" w:rsidRDefault="00E4716A">
      <w:pPr>
        <w:pStyle w:val="1"/>
        <w:numPr>
          <w:ilvl w:val="1"/>
          <w:numId w:val="27"/>
        </w:numPr>
        <w:tabs>
          <w:tab w:val="left" w:pos="493"/>
        </w:tabs>
        <w:ind w:left="493" w:right="322" w:hanging="493"/>
        <w:jc w:val="center"/>
      </w:pPr>
      <w:r>
        <w:t>Распорядок</w:t>
      </w:r>
      <w:r>
        <w:rPr>
          <w:spacing w:val="-11"/>
        </w:rPr>
        <w:t xml:space="preserve"> </w:t>
      </w:r>
      <w:r>
        <w:t>и</w:t>
      </w:r>
      <w:r>
        <w:rPr>
          <w:spacing w:val="-10"/>
        </w:rPr>
        <w:t xml:space="preserve"> </w:t>
      </w:r>
      <w:r>
        <w:t>режим</w:t>
      </w:r>
      <w:r>
        <w:rPr>
          <w:spacing w:val="-5"/>
        </w:rPr>
        <w:t xml:space="preserve"> дня</w:t>
      </w:r>
    </w:p>
    <w:p w:rsidR="00384C8F" w:rsidRDefault="00E4716A">
      <w:pPr>
        <w:pStyle w:val="2"/>
        <w:spacing w:before="277" w:line="275" w:lineRule="exact"/>
        <w:ind w:left="1170"/>
        <w:jc w:val="left"/>
      </w:pPr>
      <w:r>
        <w:t>Особенности</w:t>
      </w:r>
      <w:r>
        <w:rPr>
          <w:spacing w:val="-5"/>
        </w:rPr>
        <w:t xml:space="preserve"> </w:t>
      </w:r>
      <w:r>
        <w:t>организации</w:t>
      </w:r>
      <w:r>
        <w:rPr>
          <w:spacing w:val="-8"/>
        </w:rPr>
        <w:t xml:space="preserve"> </w:t>
      </w:r>
      <w:r>
        <w:t>режимных</w:t>
      </w:r>
      <w:r>
        <w:rPr>
          <w:spacing w:val="-8"/>
        </w:rPr>
        <w:t xml:space="preserve"> </w:t>
      </w:r>
      <w:r>
        <w:rPr>
          <w:spacing w:val="-2"/>
        </w:rPr>
        <w:t>моментов.</w:t>
      </w:r>
    </w:p>
    <w:p w:rsidR="00384C8F" w:rsidRDefault="00E4716A">
      <w:pPr>
        <w:pStyle w:val="a3"/>
        <w:spacing w:before="1" w:line="237" w:lineRule="auto"/>
        <w:ind w:left="460" w:firstLine="710"/>
        <w:jc w:val="left"/>
      </w:pPr>
      <w:r>
        <w:rPr>
          <w:b/>
        </w:rPr>
        <w:t>Правильный</w:t>
      </w:r>
      <w:r>
        <w:rPr>
          <w:b/>
          <w:spacing w:val="30"/>
        </w:rPr>
        <w:t xml:space="preserve"> </w:t>
      </w:r>
      <w:r>
        <w:rPr>
          <w:b/>
        </w:rPr>
        <w:t>распорядок</w:t>
      </w:r>
      <w:r>
        <w:rPr>
          <w:b/>
          <w:spacing w:val="35"/>
        </w:rPr>
        <w:t xml:space="preserve"> </w:t>
      </w:r>
      <w:r>
        <w:rPr>
          <w:b/>
        </w:rPr>
        <w:t>дня</w:t>
      </w:r>
      <w:r>
        <w:rPr>
          <w:b/>
          <w:spacing w:val="34"/>
        </w:rPr>
        <w:t xml:space="preserve"> </w:t>
      </w:r>
      <w:r>
        <w:t>-</w:t>
      </w:r>
      <w:r>
        <w:rPr>
          <w:spacing w:val="36"/>
        </w:rPr>
        <w:t xml:space="preserve"> </w:t>
      </w:r>
      <w:r>
        <w:t>рациональная</w:t>
      </w:r>
      <w:r>
        <w:rPr>
          <w:spacing w:val="34"/>
        </w:rPr>
        <w:t xml:space="preserve"> </w:t>
      </w:r>
      <w:r>
        <w:t>продолжительность</w:t>
      </w:r>
      <w:r>
        <w:rPr>
          <w:spacing w:val="35"/>
        </w:rPr>
        <w:t xml:space="preserve"> </w:t>
      </w:r>
      <w:r>
        <w:t>и</w:t>
      </w:r>
      <w:r>
        <w:rPr>
          <w:spacing w:val="35"/>
        </w:rPr>
        <w:t xml:space="preserve"> </w:t>
      </w:r>
      <w:r>
        <w:t>разумное</w:t>
      </w:r>
      <w:r>
        <w:rPr>
          <w:spacing w:val="40"/>
        </w:rPr>
        <w:t xml:space="preserve"> </w:t>
      </w:r>
      <w:r>
        <w:t>чередование различных видов деятельности и отдыха детей в течение суток.</w:t>
      </w:r>
    </w:p>
    <w:p w:rsidR="00384C8F" w:rsidRDefault="00E4716A">
      <w:pPr>
        <w:pStyle w:val="a3"/>
        <w:spacing w:before="4" w:line="275" w:lineRule="exact"/>
        <w:ind w:left="1170"/>
        <w:jc w:val="left"/>
      </w:pPr>
      <w:r>
        <w:t>Распорядок</w:t>
      </w:r>
      <w:r>
        <w:rPr>
          <w:spacing w:val="-3"/>
        </w:rPr>
        <w:t xml:space="preserve"> </w:t>
      </w:r>
      <w:r>
        <w:t>дня</w:t>
      </w:r>
      <w:r>
        <w:rPr>
          <w:spacing w:val="-2"/>
        </w:rPr>
        <w:t xml:space="preserve"> включает:</w:t>
      </w:r>
    </w:p>
    <w:p w:rsidR="00384C8F" w:rsidRDefault="00E4716A">
      <w:pPr>
        <w:pStyle w:val="a3"/>
        <w:spacing w:line="242" w:lineRule="auto"/>
        <w:ind w:left="460" w:firstLine="710"/>
        <w:jc w:val="left"/>
      </w:pPr>
      <w:r>
        <w:rPr>
          <w:b/>
        </w:rPr>
        <w:t>Прием</w:t>
      </w:r>
      <w:r>
        <w:rPr>
          <w:b/>
          <w:spacing w:val="40"/>
        </w:rPr>
        <w:t xml:space="preserve"> </w:t>
      </w:r>
      <w:r>
        <w:rPr>
          <w:b/>
        </w:rPr>
        <w:t>пищи</w:t>
      </w:r>
      <w:r>
        <w:rPr>
          <w:i/>
        </w:rPr>
        <w:t>:</w:t>
      </w:r>
      <w:r>
        <w:rPr>
          <w:i/>
          <w:spacing w:val="40"/>
        </w:rPr>
        <w:t xml:space="preserve"> </w:t>
      </w:r>
      <w:r>
        <w:t>завтрак</w:t>
      </w:r>
      <w:r>
        <w:rPr>
          <w:spacing w:val="40"/>
        </w:rPr>
        <w:t xml:space="preserve"> </w:t>
      </w:r>
      <w:r>
        <w:t>(2-ой</w:t>
      </w:r>
      <w:r>
        <w:rPr>
          <w:spacing w:val="40"/>
        </w:rPr>
        <w:t xml:space="preserve"> </w:t>
      </w:r>
      <w:r>
        <w:t>завтрак),</w:t>
      </w:r>
      <w:r>
        <w:rPr>
          <w:spacing w:val="40"/>
        </w:rPr>
        <w:t xml:space="preserve"> </w:t>
      </w:r>
      <w:r>
        <w:t>обед,</w:t>
      </w:r>
      <w:r>
        <w:rPr>
          <w:spacing w:val="40"/>
        </w:rPr>
        <w:t xml:space="preserve"> </w:t>
      </w:r>
      <w:r>
        <w:t>полдник,</w:t>
      </w:r>
      <w:r>
        <w:rPr>
          <w:spacing w:val="40"/>
        </w:rPr>
        <w:t xml:space="preserve"> </w:t>
      </w:r>
      <w:r>
        <w:t>ужин.</w:t>
      </w:r>
      <w:r>
        <w:rPr>
          <w:spacing w:val="40"/>
        </w:rPr>
        <w:t xml:space="preserve"> </w:t>
      </w:r>
      <w:r>
        <w:t>Питание</w:t>
      </w:r>
      <w:r>
        <w:rPr>
          <w:spacing w:val="40"/>
        </w:rPr>
        <w:t xml:space="preserve"> </w:t>
      </w:r>
      <w:r>
        <w:t>детей</w:t>
      </w:r>
      <w:r>
        <w:rPr>
          <w:spacing w:val="40"/>
        </w:rPr>
        <w:t xml:space="preserve"> </w:t>
      </w:r>
      <w:r>
        <w:t>организуют</w:t>
      </w:r>
      <w:r>
        <w:rPr>
          <w:spacing w:val="40"/>
        </w:rPr>
        <w:t xml:space="preserve"> </w:t>
      </w:r>
      <w:r>
        <w:t>в помещении групповой ячейки.</w:t>
      </w:r>
    </w:p>
    <w:p w:rsidR="00384C8F" w:rsidRDefault="00E4716A">
      <w:pPr>
        <w:spacing w:line="271" w:lineRule="exact"/>
        <w:ind w:left="1170"/>
        <w:rPr>
          <w:sz w:val="24"/>
        </w:rPr>
      </w:pPr>
      <w:r>
        <w:rPr>
          <w:b/>
          <w:sz w:val="24"/>
        </w:rPr>
        <w:t>Ежедневная</w:t>
      </w:r>
      <w:r>
        <w:rPr>
          <w:b/>
          <w:spacing w:val="-5"/>
          <w:sz w:val="24"/>
        </w:rPr>
        <w:t xml:space="preserve"> </w:t>
      </w:r>
      <w:r>
        <w:rPr>
          <w:b/>
          <w:sz w:val="24"/>
        </w:rPr>
        <w:t>прогулка</w:t>
      </w:r>
      <w:r>
        <w:rPr>
          <w:b/>
          <w:spacing w:val="2"/>
          <w:sz w:val="24"/>
        </w:rPr>
        <w:t xml:space="preserve"> </w:t>
      </w:r>
      <w:r>
        <w:rPr>
          <w:sz w:val="24"/>
        </w:rPr>
        <w:t>не</w:t>
      </w:r>
      <w:r>
        <w:rPr>
          <w:spacing w:val="-7"/>
          <w:sz w:val="24"/>
        </w:rPr>
        <w:t xml:space="preserve"> </w:t>
      </w:r>
      <w:r>
        <w:rPr>
          <w:sz w:val="24"/>
        </w:rPr>
        <w:t>менее</w:t>
      </w:r>
      <w:r>
        <w:rPr>
          <w:spacing w:val="-2"/>
          <w:sz w:val="24"/>
        </w:rPr>
        <w:t xml:space="preserve"> </w:t>
      </w:r>
      <w:r>
        <w:rPr>
          <w:sz w:val="24"/>
        </w:rPr>
        <w:t>4</w:t>
      </w:r>
      <w:r>
        <w:rPr>
          <w:spacing w:val="-4"/>
          <w:sz w:val="24"/>
        </w:rPr>
        <w:t xml:space="preserve"> </w:t>
      </w:r>
      <w:r>
        <w:rPr>
          <w:sz w:val="24"/>
        </w:rPr>
        <w:t>-</w:t>
      </w:r>
      <w:r>
        <w:rPr>
          <w:spacing w:val="1"/>
          <w:sz w:val="24"/>
        </w:rPr>
        <w:t xml:space="preserve"> </w:t>
      </w:r>
      <w:r>
        <w:rPr>
          <w:sz w:val="24"/>
        </w:rPr>
        <w:t>4,5</w:t>
      </w:r>
      <w:r>
        <w:rPr>
          <w:spacing w:val="-2"/>
          <w:sz w:val="24"/>
        </w:rPr>
        <w:t xml:space="preserve"> </w:t>
      </w:r>
      <w:r>
        <w:rPr>
          <w:sz w:val="24"/>
        </w:rPr>
        <w:t>ч.</w:t>
      </w:r>
      <w:r>
        <w:rPr>
          <w:spacing w:val="1"/>
          <w:sz w:val="24"/>
        </w:rPr>
        <w:t xml:space="preserve"> </w:t>
      </w:r>
      <w:r>
        <w:rPr>
          <w:sz w:val="24"/>
        </w:rPr>
        <w:t>Прогулку</w:t>
      </w:r>
      <w:r>
        <w:rPr>
          <w:spacing w:val="-6"/>
          <w:sz w:val="24"/>
        </w:rPr>
        <w:t xml:space="preserve"> </w:t>
      </w:r>
      <w:r>
        <w:rPr>
          <w:sz w:val="24"/>
        </w:rPr>
        <w:t>организуют</w:t>
      </w:r>
      <w:r>
        <w:rPr>
          <w:spacing w:val="-1"/>
          <w:sz w:val="24"/>
        </w:rPr>
        <w:t xml:space="preserve"> </w:t>
      </w:r>
      <w:r>
        <w:rPr>
          <w:sz w:val="24"/>
        </w:rPr>
        <w:t>2</w:t>
      </w:r>
      <w:r>
        <w:rPr>
          <w:spacing w:val="-1"/>
          <w:sz w:val="24"/>
        </w:rPr>
        <w:t xml:space="preserve"> </w:t>
      </w:r>
      <w:r>
        <w:rPr>
          <w:sz w:val="24"/>
        </w:rPr>
        <w:t>раза</w:t>
      </w:r>
      <w:r>
        <w:rPr>
          <w:spacing w:val="-2"/>
          <w:sz w:val="24"/>
        </w:rPr>
        <w:t xml:space="preserve"> </w:t>
      </w:r>
      <w:r>
        <w:rPr>
          <w:sz w:val="24"/>
        </w:rPr>
        <w:t xml:space="preserve">в </w:t>
      </w:r>
      <w:r>
        <w:rPr>
          <w:spacing w:val="-2"/>
          <w:sz w:val="24"/>
        </w:rPr>
        <w:t>день:</w:t>
      </w:r>
    </w:p>
    <w:p w:rsidR="00384C8F" w:rsidRDefault="00E4716A">
      <w:pPr>
        <w:pStyle w:val="a3"/>
        <w:tabs>
          <w:tab w:val="left" w:pos="10102"/>
        </w:tabs>
        <w:spacing w:before="1" w:line="275" w:lineRule="exact"/>
        <w:ind w:left="1170"/>
        <w:jc w:val="left"/>
      </w:pPr>
      <w:r>
        <w:rPr>
          <w:spacing w:val="-10"/>
        </w:rPr>
        <w:t>в</w:t>
      </w:r>
      <w:r>
        <w:tab/>
        <w:t>1-</w:t>
      </w:r>
      <w:r>
        <w:rPr>
          <w:spacing w:val="-5"/>
        </w:rPr>
        <w:t>ую</w:t>
      </w:r>
    </w:p>
    <w:p w:rsidR="00384C8F" w:rsidRDefault="00E4716A">
      <w:pPr>
        <w:pStyle w:val="a3"/>
        <w:ind w:left="460" w:right="720"/>
      </w:pPr>
      <w:r>
        <w:t>половину - до обеда и во 2-ую половину дня - после дневного сна или перед уходом детей домой. Зимой при температуре воздуха ниже -15°C и скорости ветра более 7 м/с продолжительность прогулки сокращается.</w:t>
      </w:r>
    </w:p>
    <w:p w:rsidR="00384C8F" w:rsidRDefault="00E4716A">
      <w:pPr>
        <w:pStyle w:val="a3"/>
        <w:ind w:left="460" w:right="709" w:firstLine="710"/>
      </w:pPr>
      <w:r>
        <w:t>Прогулка</w:t>
      </w:r>
      <w:r>
        <w:rPr>
          <w:spacing w:val="-1"/>
        </w:rPr>
        <w:t xml:space="preserve"> </w:t>
      </w:r>
      <w:r>
        <w:t>не</w:t>
      </w:r>
      <w:r>
        <w:rPr>
          <w:spacing w:val="-2"/>
        </w:rPr>
        <w:t xml:space="preserve"> </w:t>
      </w:r>
      <w:r>
        <w:t>проводится</w:t>
      </w:r>
      <w:r>
        <w:rPr>
          <w:spacing w:val="-6"/>
        </w:rPr>
        <w:t xml:space="preserve"> </w:t>
      </w:r>
      <w:r>
        <w:t>при</w:t>
      </w:r>
      <w:r>
        <w:rPr>
          <w:spacing w:val="-5"/>
        </w:rPr>
        <w:t xml:space="preserve"> </w:t>
      </w:r>
      <w:r>
        <w:t>температуре</w:t>
      </w:r>
      <w:r>
        <w:rPr>
          <w:spacing w:val="-2"/>
        </w:rPr>
        <w:t xml:space="preserve"> </w:t>
      </w:r>
      <w:r>
        <w:t>воздуха</w:t>
      </w:r>
      <w:r>
        <w:rPr>
          <w:spacing w:val="-2"/>
        </w:rPr>
        <w:t xml:space="preserve"> </w:t>
      </w:r>
      <w:r>
        <w:t>ниже -15°C</w:t>
      </w:r>
      <w:r>
        <w:rPr>
          <w:spacing w:val="-3"/>
        </w:rPr>
        <w:t xml:space="preserve"> </w:t>
      </w:r>
      <w:r>
        <w:t>и скорости</w:t>
      </w:r>
      <w:r>
        <w:rPr>
          <w:spacing w:val="-4"/>
        </w:rPr>
        <w:t xml:space="preserve"> </w:t>
      </w:r>
      <w:r>
        <w:t>ветра</w:t>
      </w:r>
      <w:r>
        <w:rPr>
          <w:spacing w:val="-2"/>
        </w:rPr>
        <w:t xml:space="preserve"> </w:t>
      </w:r>
      <w:r>
        <w:t>более</w:t>
      </w:r>
      <w:r>
        <w:rPr>
          <w:spacing w:val="-2"/>
        </w:rPr>
        <w:t xml:space="preserve"> </w:t>
      </w:r>
      <w:r>
        <w:t>7</w:t>
      </w:r>
      <w:r>
        <w:rPr>
          <w:spacing w:val="-2"/>
        </w:rPr>
        <w:t xml:space="preserve"> </w:t>
      </w:r>
      <w:r>
        <w:t>м/с</w:t>
      </w:r>
      <w:r>
        <w:rPr>
          <w:spacing w:val="-2"/>
        </w:rPr>
        <w:t xml:space="preserve"> </w:t>
      </w:r>
      <w:r>
        <w:t>для детей до 4 лет, а для детей 5 - 7 лет при температуре воздуха ниже -20°C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помещения ДОУ.</w:t>
      </w:r>
    </w:p>
    <w:p w:rsidR="00384C8F" w:rsidRDefault="00384C8F">
      <w:pPr>
        <w:pStyle w:val="a3"/>
        <w:spacing w:before="2"/>
        <w:ind w:left="0"/>
        <w:jc w:val="left"/>
      </w:pPr>
    </w:p>
    <w:p w:rsidR="00384C8F" w:rsidRDefault="00E4716A">
      <w:pPr>
        <w:pStyle w:val="a3"/>
        <w:spacing w:before="1" w:line="237" w:lineRule="auto"/>
        <w:ind w:left="460" w:right="711" w:firstLine="710"/>
      </w:pPr>
      <w:r>
        <w:rPr>
          <w:b/>
        </w:rPr>
        <w:t xml:space="preserve">Дневной сон. </w:t>
      </w:r>
      <w:r>
        <w:t>Общая продолжительность суточного сна 12 - 12,5 ч., из которых 2,5 - 3 ч. отводится дневному сну.</w:t>
      </w:r>
    </w:p>
    <w:p w:rsidR="00384C8F" w:rsidRDefault="00E4716A">
      <w:pPr>
        <w:spacing w:before="5" w:line="237" w:lineRule="auto"/>
        <w:ind w:left="460" w:right="707" w:firstLine="710"/>
        <w:jc w:val="both"/>
        <w:rPr>
          <w:sz w:val="24"/>
        </w:rPr>
      </w:pPr>
      <w:r>
        <w:rPr>
          <w:b/>
          <w:sz w:val="24"/>
        </w:rPr>
        <w:t xml:space="preserve">Самостоятельная деятельность детей 3 - 7 лет </w:t>
      </w:r>
      <w:r>
        <w:rPr>
          <w:i/>
          <w:sz w:val="24"/>
        </w:rPr>
        <w:t>(</w:t>
      </w:r>
      <w:r>
        <w:rPr>
          <w:sz w:val="24"/>
        </w:rPr>
        <w:t>игры, подготовка к ОД, личная гигиена) занимает в режиме дня не менее 3 - 4 ч.</w:t>
      </w:r>
    </w:p>
    <w:p w:rsidR="00384C8F" w:rsidRDefault="00E4716A">
      <w:pPr>
        <w:pStyle w:val="a3"/>
        <w:spacing w:before="3"/>
        <w:ind w:left="460" w:right="712" w:firstLine="710"/>
      </w:pPr>
      <w:r>
        <w:rPr>
          <w:b/>
          <w:i/>
        </w:rPr>
        <w:t>ОД</w:t>
      </w:r>
      <w:r>
        <w:rPr>
          <w:i/>
        </w:rPr>
        <w:t xml:space="preserve">. </w:t>
      </w:r>
      <w: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младшая гр.</w:t>
      </w:r>
      <w:r>
        <w:rPr>
          <w:spacing w:val="3"/>
        </w:rPr>
        <w:t xml:space="preserve"> </w:t>
      </w:r>
      <w:r>
        <w:t>(3</w:t>
      </w:r>
      <w:r>
        <w:rPr>
          <w:spacing w:val="-2"/>
        </w:rPr>
        <w:t xml:space="preserve"> </w:t>
      </w:r>
      <w:r>
        <w:t>-</w:t>
      </w:r>
      <w:r>
        <w:rPr>
          <w:spacing w:val="4"/>
        </w:rPr>
        <w:t xml:space="preserve"> </w:t>
      </w:r>
      <w:r>
        <w:t>4</w:t>
      </w:r>
      <w:r>
        <w:rPr>
          <w:spacing w:val="-3"/>
        </w:rPr>
        <w:t xml:space="preserve"> </w:t>
      </w:r>
      <w:r>
        <w:t>г.) -</w:t>
      </w:r>
      <w:r>
        <w:rPr>
          <w:spacing w:val="4"/>
        </w:rPr>
        <w:t xml:space="preserve"> </w:t>
      </w:r>
      <w:r>
        <w:t>2</w:t>
      </w:r>
      <w:r>
        <w:rPr>
          <w:spacing w:val="2"/>
        </w:rPr>
        <w:t xml:space="preserve"> </w:t>
      </w:r>
      <w:r>
        <w:t>ч.</w:t>
      </w:r>
      <w:r>
        <w:rPr>
          <w:spacing w:val="4"/>
        </w:rPr>
        <w:t xml:space="preserve"> </w:t>
      </w:r>
      <w:r>
        <w:t>45</w:t>
      </w:r>
      <w:r>
        <w:rPr>
          <w:spacing w:val="-3"/>
        </w:rPr>
        <w:t xml:space="preserve"> </w:t>
      </w:r>
      <w:r>
        <w:t>мин.,</w:t>
      </w:r>
      <w:r>
        <w:rPr>
          <w:spacing w:val="-1"/>
        </w:rPr>
        <w:t xml:space="preserve"> </w:t>
      </w:r>
      <w:r>
        <w:t>средняя</w:t>
      </w:r>
      <w:r>
        <w:rPr>
          <w:spacing w:val="2"/>
        </w:rPr>
        <w:t xml:space="preserve"> </w:t>
      </w:r>
      <w:r>
        <w:t>гр.</w:t>
      </w:r>
      <w:r>
        <w:rPr>
          <w:spacing w:val="4"/>
        </w:rPr>
        <w:t xml:space="preserve"> </w:t>
      </w:r>
      <w:r>
        <w:t>(4</w:t>
      </w:r>
      <w:r>
        <w:rPr>
          <w:spacing w:val="1"/>
        </w:rPr>
        <w:t xml:space="preserve"> </w:t>
      </w:r>
      <w:r>
        <w:t>-</w:t>
      </w:r>
      <w:r>
        <w:rPr>
          <w:spacing w:val="4"/>
        </w:rPr>
        <w:t xml:space="preserve"> </w:t>
      </w:r>
      <w:r>
        <w:t>5</w:t>
      </w:r>
      <w:r>
        <w:rPr>
          <w:spacing w:val="2"/>
        </w:rPr>
        <w:t xml:space="preserve"> </w:t>
      </w:r>
      <w:r>
        <w:t>лет) -</w:t>
      </w:r>
      <w:r>
        <w:rPr>
          <w:spacing w:val="3"/>
        </w:rPr>
        <w:t xml:space="preserve"> </w:t>
      </w:r>
      <w:r>
        <w:t>4</w:t>
      </w:r>
      <w:r>
        <w:rPr>
          <w:spacing w:val="2"/>
        </w:rPr>
        <w:t xml:space="preserve"> </w:t>
      </w:r>
      <w:r>
        <w:t>ч.,</w:t>
      </w:r>
      <w:r>
        <w:rPr>
          <w:spacing w:val="-1"/>
        </w:rPr>
        <w:t xml:space="preserve"> </w:t>
      </w:r>
      <w:r>
        <w:t>старшая</w:t>
      </w:r>
      <w:r>
        <w:rPr>
          <w:spacing w:val="2"/>
        </w:rPr>
        <w:t xml:space="preserve"> </w:t>
      </w:r>
      <w:r>
        <w:t>гр.</w:t>
      </w:r>
      <w:r>
        <w:rPr>
          <w:spacing w:val="4"/>
        </w:rPr>
        <w:t xml:space="preserve"> </w:t>
      </w:r>
      <w:r>
        <w:t>(5 -</w:t>
      </w:r>
      <w:r>
        <w:rPr>
          <w:spacing w:val="4"/>
        </w:rPr>
        <w:t xml:space="preserve"> </w:t>
      </w:r>
      <w:r>
        <w:t>6</w:t>
      </w:r>
      <w:r>
        <w:rPr>
          <w:spacing w:val="2"/>
        </w:rPr>
        <w:t xml:space="preserve"> </w:t>
      </w:r>
      <w:r>
        <w:t>лет) -</w:t>
      </w:r>
      <w:r>
        <w:rPr>
          <w:spacing w:val="4"/>
        </w:rPr>
        <w:t xml:space="preserve"> </w:t>
      </w:r>
      <w:r>
        <w:t>6</w:t>
      </w:r>
      <w:r>
        <w:rPr>
          <w:spacing w:val="2"/>
        </w:rPr>
        <w:t xml:space="preserve"> </w:t>
      </w:r>
      <w:r>
        <w:t>ч.</w:t>
      </w:r>
      <w:r>
        <w:rPr>
          <w:spacing w:val="4"/>
        </w:rPr>
        <w:t xml:space="preserve"> </w:t>
      </w:r>
      <w:r>
        <w:t>15</w:t>
      </w:r>
      <w:r>
        <w:rPr>
          <w:spacing w:val="-3"/>
        </w:rPr>
        <w:t xml:space="preserve"> </w:t>
      </w:r>
      <w:r>
        <w:t>мин.,</w:t>
      </w:r>
      <w:r>
        <w:rPr>
          <w:spacing w:val="-1"/>
        </w:rPr>
        <w:t xml:space="preserve"> </w:t>
      </w:r>
      <w:r>
        <w:t>подг.</w:t>
      </w:r>
      <w:r>
        <w:rPr>
          <w:spacing w:val="-1"/>
        </w:rPr>
        <w:t xml:space="preserve"> </w:t>
      </w:r>
      <w:r>
        <w:t>гр.</w:t>
      </w:r>
      <w:r>
        <w:rPr>
          <w:spacing w:val="-1"/>
        </w:rPr>
        <w:t xml:space="preserve"> </w:t>
      </w:r>
      <w:r>
        <w:rPr>
          <w:spacing w:val="-5"/>
        </w:rPr>
        <w:t>(6</w:t>
      </w:r>
    </w:p>
    <w:p w:rsidR="00384C8F" w:rsidRDefault="00E4716A">
      <w:pPr>
        <w:pStyle w:val="a3"/>
        <w:spacing w:line="274" w:lineRule="exact"/>
        <w:ind w:left="460"/>
      </w:pPr>
      <w:r>
        <w:t>–</w:t>
      </w:r>
      <w:r>
        <w:rPr>
          <w:spacing w:val="-2"/>
        </w:rPr>
        <w:t xml:space="preserve"> </w:t>
      </w:r>
      <w:r>
        <w:t>7</w:t>
      </w:r>
      <w:r>
        <w:rPr>
          <w:spacing w:val="1"/>
        </w:rPr>
        <w:t xml:space="preserve"> </w:t>
      </w:r>
      <w:r>
        <w:t>лет)</w:t>
      </w:r>
      <w:r>
        <w:rPr>
          <w:spacing w:val="-1"/>
        </w:rPr>
        <w:t xml:space="preserve"> </w:t>
      </w:r>
      <w:r>
        <w:t>-</w:t>
      </w:r>
      <w:r>
        <w:rPr>
          <w:spacing w:val="-1"/>
        </w:rPr>
        <w:t xml:space="preserve"> </w:t>
      </w:r>
      <w:r>
        <w:t>8 ч.</w:t>
      </w:r>
      <w:r>
        <w:rPr>
          <w:spacing w:val="3"/>
        </w:rPr>
        <w:t xml:space="preserve"> </w:t>
      </w:r>
      <w:r>
        <w:t>30</w:t>
      </w:r>
      <w:r>
        <w:rPr>
          <w:spacing w:val="-3"/>
        </w:rPr>
        <w:t xml:space="preserve"> </w:t>
      </w:r>
      <w:r>
        <w:rPr>
          <w:spacing w:val="-4"/>
        </w:rPr>
        <w:t>мин.</w:t>
      </w:r>
    </w:p>
    <w:p w:rsidR="00384C8F" w:rsidRDefault="00E4716A">
      <w:pPr>
        <w:pStyle w:val="a3"/>
        <w:spacing w:before="3"/>
        <w:ind w:left="460" w:right="708" w:firstLine="710"/>
      </w:pPr>
      <w:r>
        <w:t xml:space="preserve">Продолжительность непрерывной ООД </w:t>
      </w:r>
      <w:r>
        <w:rPr>
          <w:i/>
        </w:rPr>
        <w:t>для</w:t>
      </w:r>
      <w:r>
        <w:rPr>
          <w:i/>
          <w:spacing w:val="-2"/>
        </w:rPr>
        <w:t xml:space="preserve"> </w:t>
      </w:r>
      <w:r>
        <w:rPr>
          <w:i/>
        </w:rPr>
        <w:t>детей 1,5</w:t>
      </w:r>
      <w:r>
        <w:rPr>
          <w:i/>
          <w:spacing w:val="-1"/>
        </w:rPr>
        <w:t xml:space="preserve"> </w:t>
      </w:r>
      <w:r>
        <w:rPr>
          <w:i/>
        </w:rPr>
        <w:t>–</w:t>
      </w:r>
      <w:r>
        <w:rPr>
          <w:i/>
          <w:spacing w:val="-1"/>
        </w:rPr>
        <w:t xml:space="preserve"> </w:t>
      </w:r>
      <w:r>
        <w:t>3</w:t>
      </w:r>
      <w:r>
        <w:rPr>
          <w:i/>
        </w:rPr>
        <w:t>лет</w:t>
      </w:r>
      <w:r>
        <w:rPr>
          <w:i/>
          <w:spacing w:val="-1"/>
        </w:rPr>
        <w:t xml:space="preserve"> </w:t>
      </w:r>
      <w:r>
        <w:t>- не</w:t>
      </w:r>
      <w:r>
        <w:rPr>
          <w:spacing w:val="-2"/>
        </w:rPr>
        <w:t xml:space="preserve"> </w:t>
      </w:r>
      <w:r>
        <w:t>более</w:t>
      </w:r>
      <w:r>
        <w:rPr>
          <w:spacing w:val="-2"/>
        </w:rPr>
        <w:t xml:space="preserve"> </w:t>
      </w:r>
      <w:r>
        <w:t xml:space="preserve">10 мин </w:t>
      </w:r>
      <w:r>
        <w:rPr>
          <w:i/>
        </w:rPr>
        <w:t>для</w:t>
      </w:r>
      <w:r>
        <w:rPr>
          <w:i/>
          <w:spacing w:val="-2"/>
        </w:rPr>
        <w:t xml:space="preserve"> </w:t>
      </w:r>
      <w:r>
        <w:rPr>
          <w:i/>
        </w:rPr>
        <w:t>детей 3</w:t>
      </w:r>
      <w:r>
        <w:rPr>
          <w:i/>
          <w:spacing w:val="-1"/>
        </w:rPr>
        <w:t xml:space="preserve"> </w:t>
      </w:r>
      <w:r>
        <w:rPr>
          <w:i/>
        </w:rPr>
        <w:t>–</w:t>
      </w:r>
      <w:r>
        <w:rPr>
          <w:i/>
          <w:spacing w:val="-1"/>
        </w:rPr>
        <w:t xml:space="preserve"> </w:t>
      </w:r>
      <w:r>
        <w:rPr>
          <w:i/>
        </w:rPr>
        <w:t xml:space="preserve">4 лет </w:t>
      </w:r>
      <w:r>
        <w:t>- не более 15 мин.,</w:t>
      </w:r>
      <w:r>
        <w:rPr>
          <w:spacing w:val="10"/>
        </w:rPr>
        <w:t xml:space="preserve"> </w:t>
      </w:r>
      <w:r>
        <w:rPr>
          <w:i/>
        </w:rPr>
        <w:t>для</w:t>
      </w:r>
      <w:r>
        <w:rPr>
          <w:i/>
          <w:spacing w:val="-1"/>
        </w:rPr>
        <w:t xml:space="preserve"> </w:t>
      </w:r>
      <w:r>
        <w:rPr>
          <w:i/>
        </w:rPr>
        <w:t xml:space="preserve">детей 4 - 5 лет </w:t>
      </w:r>
      <w:r>
        <w:t>- не более</w:t>
      </w:r>
      <w:r>
        <w:rPr>
          <w:spacing w:val="-1"/>
        </w:rPr>
        <w:t xml:space="preserve"> </w:t>
      </w:r>
      <w:r>
        <w:t xml:space="preserve">20 мин., </w:t>
      </w:r>
      <w:r>
        <w:rPr>
          <w:i/>
        </w:rPr>
        <w:t xml:space="preserve">для детей 5 – 6 лет </w:t>
      </w:r>
      <w:r>
        <w:t xml:space="preserve">- не более 25 мин., а </w:t>
      </w:r>
      <w:r>
        <w:rPr>
          <w:i/>
        </w:rPr>
        <w:t xml:space="preserve">для детей 6 – 7 лет </w:t>
      </w:r>
      <w:r>
        <w:t>- не более 30 мин. Максимально</w:t>
      </w:r>
      <w:r>
        <w:rPr>
          <w:spacing w:val="13"/>
        </w:rPr>
        <w:t xml:space="preserve"> </w:t>
      </w:r>
      <w:r>
        <w:t>допустимый объем образовательной нагрузки</w:t>
      </w:r>
      <w:r>
        <w:rPr>
          <w:spacing w:val="40"/>
        </w:rPr>
        <w:t xml:space="preserve"> </w:t>
      </w:r>
      <w:r>
        <w:t>в 1-ой половине дня в младшей и средней группах не превышает 30 и 40 мин. соответственно; в старшей и подготовительной: 45 мин. и 1,5 ч.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w:t>
      </w:r>
    </w:p>
    <w:p w:rsidR="00384C8F" w:rsidRDefault="00E4716A">
      <w:pPr>
        <w:pStyle w:val="a3"/>
        <w:ind w:left="460" w:right="711" w:firstLine="710"/>
      </w:pPr>
      <w:r>
        <w:t>ОД с детьми старшего дошкольного возраста может осуществляться во 2-ой половине дня после дневного сна, но не чаще 2 - 3 раз в неделю. Ее продолжительность должна составлять не</w:t>
      </w:r>
      <w:r>
        <w:rPr>
          <w:spacing w:val="40"/>
        </w:rPr>
        <w:t xml:space="preserve"> </w:t>
      </w:r>
      <w:r>
        <w:t>более 25 - 30 мин. в день. В середине ОД статического характера проводят физкультминутку.</w:t>
      </w:r>
    </w:p>
    <w:p w:rsidR="00384C8F" w:rsidRDefault="00E4716A">
      <w:pPr>
        <w:spacing w:before="3" w:line="237" w:lineRule="auto"/>
        <w:ind w:left="460" w:right="714" w:firstLine="710"/>
        <w:jc w:val="both"/>
        <w:rPr>
          <w:sz w:val="24"/>
        </w:rPr>
      </w:pPr>
      <w:r>
        <w:rPr>
          <w:sz w:val="24"/>
        </w:rPr>
        <w:t xml:space="preserve">ОД по </w:t>
      </w:r>
      <w:r>
        <w:rPr>
          <w:i/>
          <w:sz w:val="24"/>
        </w:rPr>
        <w:t xml:space="preserve">физическому развитию детей в возрасте от 3 до 7 лет </w:t>
      </w:r>
      <w:r>
        <w:rPr>
          <w:sz w:val="24"/>
        </w:rPr>
        <w:t>организуют не менее 3 раза в неделю; длительность зависит от возраста детей и составляет: в младшей группе - 15 мин.; в средней</w:t>
      </w:r>
    </w:p>
    <w:p w:rsidR="00384C8F" w:rsidRDefault="00E4716A">
      <w:pPr>
        <w:pStyle w:val="a3"/>
        <w:spacing w:before="4" w:line="275" w:lineRule="exact"/>
        <w:ind w:left="460"/>
      </w:pPr>
      <w:r>
        <w:t>-</w:t>
      </w:r>
      <w:r>
        <w:rPr>
          <w:spacing w:val="2"/>
        </w:rPr>
        <w:t xml:space="preserve"> </w:t>
      </w:r>
      <w:r>
        <w:t>20</w:t>
      </w:r>
      <w:r>
        <w:rPr>
          <w:spacing w:val="-5"/>
        </w:rPr>
        <w:t xml:space="preserve"> </w:t>
      </w:r>
      <w:r>
        <w:t>мин.;</w:t>
      </w:r>
      <w:r>
        <w:rPr>
          <w:spacing w:val="-4"/>
        </w:rPr>
        <w:t xml:space="preserve"> </w:t>
      </w:r>
      <w:r>
        <w:t>в</w:t>
      </w:r>
      <w:r>
        <w:rPr>
          <w:spacing w:val="1"/>
        </w:rPr>
        <w:t xml:space="preserve"> </w:t>
      </w:r>
      <w:r>
        <w:t>старшей</w:t>
      </w:r>
      <w:r>
        <w:rPr>
          <w:spacing w:val="4"/>
        </w:rPr>
        <w:t xml:space="preserve"> </w:t>
      </w:r>
      <w:r>
        <w:t>-</w:t>
      </w:r>
      <w:r>
        <w:rPr>
          <w:spacing w:val="-3"/>
        </w:rPr>
        <w:t xml:space="preserve"> </w:t>
      </w:r>
      <w:r>
        <w:t>25</w:t>
      </w:r>
      <w:r>
        <w:rPr>
          <w:spacing w:val="-4"/>
        </w:rPr>
        <w:t xml:space="preserve"> </w:t>
      </w:r>
      <w:r>
        <w:t>мин.,</w:t>
      </w:r>
      <w:r>
        <w:rPr>
          <w:spacing w:val="-3"/>
        </w:rPr>
        <w:t xml:space="preserve"> </w:t>
      </w:r>
      <w:r>
        <w:t>в</w:t>
      </w:r>
      <w:r>
        <w:rPr>
          <w:spacing w:val="-2"/>
        </w:rPr>
        <w:t xml:space="preserve"> </w:t>
      </w:r>
      <w:r>
        <w:t>подготовительной -</w:t>
      </w:r>
      <w:r>
        <w:rPr>
          <w:spacing w:val="-2"/>
        </w:rPr>
        <w:t xml:space="preserve"> </w:t>
      </w:r>
      <w:r>
        <w:t>30</w:t>
      </w:r>
      <w:r>
        <w:rPr>
          <w:spacing w:val="-4"/>
        </w:rPr>
        <w:t xml:space="preserve"> мин.</w:t>
      </w:r>
    </w:p>
    <w:p w:rsidR="00384C8F" w:rsidRDefault="00E4716A">
      <w:pPr>
        <w:pStyle w:val="a3"/>
        <w:ind w:left="460" w:right="715" w:firstLine="710"/>
      </w:pPr>
      <w:r>
        <w:t>ОД по физическому развитию детей 1 раз в неделю для детей 5 – 7 лет круглогодично организовывается на открытом воздухе. Ее проводят только при отсутствии у детей медицинских противопоказаний и наличии у детей спортивной одежды, соответствующей погодным условиям.</w:t>
      </w:r>
    </w:p>
    <w:p w:rsidR="00384C8F" w:rsidRDefault="00E4716A">
      <w:pPr>
        <w:pStyle w:val="a3"/>
        <w:tabs>
          <w:tab w:val="left" w:pos="10102"/>
        </w:tabs>
        <w:spacing w:before="2" w:line="275" w:lineRule="exact"/>
        <w:ind w:left="1170"/>
      </w:pPr>
      <w:r>
        <w:rPr>
          <w:spacing w:val="-10"/>
        </w:rPr>
        <w:t>В</w:t>
      </w:r>
      <w:r>
        <w:tab/>
      </w:r>
      <w:r>
        <w:rPr>
          <w:spacing w:val="-2"/>
        </w:rPr>
        <w:t>теплое</w:t>
      </w:r>
    </w:p>
    <w:p w:rsidR="00384C8F" w:rsidRDefault="00E4716A">
      <w:pPr>
        <w:pStyle w:val="a3"/>
        <w:spacing w:line="242" w:lineRule="auto"/>
        <w:ind w:left="460" w:right="711"/>
      </w:pPr>
      <w:r>
        <w:t>время года при благоприятных метеорологических условиях ОД по физическому развитию максимально организуют на открытом воздухе.</w:t>
      </w:r>
    </w:p>
    <w:p w:rsidR="00384C8F" w:rsidRDefault="00384C8F">
      <w:pPr>
        <w:spacing w:line="242" w:lineRule="auto"/>
        <w:sectPr w:rsidR="00384C8F">
          <w:pgSz w:w="11910" w:h="16840"/>
          <w:pgMar w:top="620" w:right="0" w:bottom="940" w:left="260" w:header="0" w:footer="729" w:gutter="0"/>
          <w:cols w:space="720"/>
        </w:sectPr>
      </w:pPr>
    </w:p>
    <w:p w:rsidR="00384C8F" w:rsidRDefault="00E4716A">
      <w:pPr>
        <w:spacing w:before="74"/>
        <w:ind w:left="460" w:right="714" w:firstLine="710"/>
        <w:jc w:val="both"/>
        <w:rPr>
          <w:sz w:val="24"/>
        </w:rPr>
      </w:pPr>
      <w:r>
        <w:rPr>
          <w:b/>
          <w:sz w:val="24"/>
        </w:rPr>
        <w:t xml:space="preserve">Занятия по дополнительному образованию </w:t>
      </w:r>
      <w:r>
        <w:rPr>
          <w:sz w:val="24"/>
        </w:rPr>
        <w:t>(творческие объединения) для детей дошкольного возраста, которые недопустимо проводить за счет времени, отведенного на прогулку и дневной сон. Их проводят:</w:t>
      </w:r>
    </w:p>
    <w:p w:rsidR="00384C8F" w:rsidRDefault="00E4716A">
      <w:pPr>
        <w:pStyle w:val="a4"/>
        <w:numPr>
          <w:ilvl w:val="0"/>
          <w:numId w:val="12"/>
        </w:numPr>
        <w:tabs>
          <w:tab w:val="left" w:pos="459"/>
        </w:tabs>
        <w:spacing w:line="274" w:lineRule="exact"/>
        <w:ind w:left="459" w:hanging="157"/>
        <w:jc w:val="left"/>
        <w:rPr>
          <w:sz w:val="24"/>
        </w:rPr>
      </w:pPr>
      <w:r>
        <w:rPr>
          <w:sz w:val="24"/>
        </w:rPr>
        <w:t>для</w:t>
      </w:r>
      <w:r>
        <w:rPr>
          <w:spacing w:val="-3"/>
          <w:sz w:val="24"/>
        </w:rPr>
        <w:t xml:space="preserve"> </w:t>
      </w:r>
      <w:r>
        <w:rPr>
          <w:sz w:val="24"/>
        </w:rPr>
        <w:t>детей 3</w:t>
      </w:r>
      <w:r>
        <w:rPr>
          <w:spacing w:val="1"/>
          <w:sz w:val="24"/>
        </w:rPr>
        <w:t xml:space="preserve"> </w:t>
      </w:r>
      <w:r>
        <w:rPr>
          <w:sz w:val="24"/>
        </w:rPr>
        <w:t>– 4</w:t>
      </w:r>
      <w:r>
        <w:rPr>
          <w:spacing w:val="-5"/>
          <w:sz w:val="24"/>
        </w:rPr>
        <w:t xml:space="preserve"> </w:t>
      </w:r>
      <w:r>
        <w:rPr>
          <w:sz w:val="24"/>
        </w:rPr>
        <w:t>лет</w:t>
      </w:r>
      <w:r>
        <w:rPr>
          <w:spacing w:val="-4"/>
          <w:sz w:val="24"/>
        </w:rPr>
        <w:t xml:space="preserve"> </w:t>
      </w:r>
      <w:r>
        <w:rPr>
          <w:sz w:val="24"/>
        </w:rPr>
        <w:t>-</w:t>
      </w:r>
      <w:r>
        <w:rPr>
          <w:spacing w:val="2"/>
          <w:sz w:val="24"/>
        </w:rPr>
        <w:t xml:space="preserve"> </w:t>
      </w:r>
      <w:r>
        <w:rPr>
          <w:sz w:val="24"/>
        </w:rPr>
        <w:t>1</w:t>
      </w:r>
      <w:r>
        <w:rPr>
          <w:spacing w:val="-5"/>
          <w:sz w:val="24"/>
        </w:rPr>
        <w:t xml:space="preserve"> </w:t>
      </w:r>
      <w:r>
        <w:rPr>
          <w:sz w:val="24"/>
        </w:rPr>
        <w:t>раз</w:t>
      </w:r>
      <w:r>
        <w:rPr>
          <w:spacing w:val="-3"/>
          <w:sz w:val="24"/>
        </w:rPr>
        <w:t xml:space="preserve"> </w:t>
      </w:r>
      <w:r>
        <w:rPr>
          <w:sz w:val="24"/>
        </w:rPr>
        <w:t>в неделю</w:t>
      </w:r>
      <w:r>
        <w:rPr>
          <w:spacing w:val="-2"/>
          <w:sz w:val="24"/>
        </w:rPr>
        <w:t xml:space="preserve"> </w:t>
      </w:r>
      <w:r>
        <w:rPr>
          <w:sz w:val="24"/>
        </w:rPr>
        <w:t>продолжительностью</w:t>
      </w:r>
      <w:r>
        <w:rPr>
          <w:spacing w:val="-2"/>
          <w:sz w:val="24"/>
        </w:rPr>
        <w:t xml:space="preserve"> </w:t>
      </w:r>
      <w:r>
        <w:rPr>
          <w:sz w:val="24"/>
        </w:rPr>
        <w:t>не</w:t>
      </w:r>
      <w:r>
        <w:rPr>
          <w:spacing w:val="-1"/>
          <w:sz w:val="24"/>
        </w:rPr>
        <w:t xml:space="preserve"> </w:t>
      </w:r>
      <w:r>
        <w:rPr>
          <w:sz w:val="24"/>
        </w:rPr>
        <w:t>более</w:t>
      </w:r>
      <w:r>
        <w:rPr>
          <w:spacing w:val="-1"/>
          <w:sz w:val="24"/>
        </w:rPr>
        <w:t xml:space="preserve"> </w:t>
      </w:r>
      <w:r>
        <w:rPr>
          <w:sz w:val="24"/>
        </w:rPr>
        <w:t>15</w:t>
      </w:r>
      <w:r>
        <w:rPr>
          <w:spacing w:val="-4"/>
          <w:sz w:val="24"/>
        </w:rPr>
        <w:t xml:space="preserve"> </w:t>
      </w:r>
      <w:r>
        <w:rPr>
          <w:spacing w:val="-2"/>
          <w:sz w:val="24"/>
        </w:rPr>
        <w:t>мин.;</w:t>
      </w:r>
    </w:p>
    <w:p w:rsidR="00384C8F" w:rsidRDefault="00E4716A">
      <w:pPr>
        <w:pStyle w:val="a4"/>
        <w:numPr>
          <w:ilvl w:val="0"/>
          <w:numId w:val="12"/>
        </w:numPr>
        <w:tabs>
          <w:tab w:val="left" w:pos="459"/>
        </w:tabs>
        <w:spacing w:before="2" w:line="275" w:lineRule="exact"/>
        <w:ind w:left="459" w:hanging="157"/>
        <w:jc w:val="left"/>
        <w:rPr>
          <w:sz w:val="24"/>
        </w:rPr>
      </w:pPr>
      <w:r>
        <w:rPr>
          <w:sz w:val="24"/>
        </w:rPr>
        <w:t>для</w:t>
      </w:r>
      <w:r>
        <w:rPr>
          <w:spacing w:val="-3"/>
          <w:sz w:val="24"/>
        </w:rPr>
        <w:t xml:space="preserve"> </w:t>
      </w:r>
      <w:r>
        <w:rPr>
          <w:sz w:val="24"/>
        </w:rPr>
        <w:t>детей 4</w:t>
      </w:r>
      <w:r>
        <w:rPr>
          <w:spacing w:val="1"/>
          <w:sz w:val="24"/>
        </w:rPr>
        <w:t xml:space="preserve"> </w:t>
      </w:r>
      <w:r>
        <w:rPr>
          <w:sz w:val="24"/>
        </w:rPr>
        <w:t>– 5</w:t>
      </w:r>
      <w:r>
        <w:rPr>
          <w:spacing w:val="-5"/>
          <w:sz w:val="24"/>
        </w:rPr>
        <w:t xml:space="preserve"> </w:t>
      </w:r>
      <w:r>
        <w:rPr>
          <w:sz w:val="24"/>
        </w:rPr>
        <w:t>лет</w:t>
      </w:r>
      <w:r>
        <w:rPr>
          <w:spacing w:val="-4"/>
          <w:sz w:val="24"/>
        </w:rPr>
        <w:t xml:space="preserve"> </w:t>
      </w:r>
      <w:r>
        <w:rPr>
          <w:sz w:val="24"/>
        </w:rPr>
        <w:t>-</w:t>
      </w:r>
      <w:r>
        <w:rPr>
          <w:spacing w:val="2"/>
          <w:sz w:val="24"/>
        </w:rPr>
        <w:t xml:space="preserve"> </w:t>
      </w:r>
      <w:r>
        <w:rPr>
          <w:sz w:val="24"/>
        </w:rPr>
        <w:t>1</w:t>
      </w:r>
      <w:r>
        <w:rPr>
          <w:spacing w:val="-5"/>
          <w:sz w:val="24"/>
        </w:rPr>
        <w:t xml:space="preserve"> </w:t>
      </w:r>
      <w:r>
        <w:rPr>
          <w:sz w:val="24"/>
        </w:rPr>
        <w:t>раз</w:t>
      </w:r>
      <w:r>
        <w:rPr>
          <w:spacing w:val="-3"/>
          <w:sz w:val="24"/>
        </w:rPr>
        <w:t xml:space="preserve"> </w:t>
      </w:r>
      <w:r>
        <w:rPr>
          <w:sz w:val="24"/>
        </w:rPr>
        <w:t>в неделю</w:t>
      </w:r>
      <w:r>
        <w:rPr>
          <w:spacing w:val="-2"/>
          <w:sz w:val="24"/>
        </w:rPr>
        <w:t xml:space="preserve"> </w:t>
      </w:r>
      <w:r>
        <w:rPr>
          <w:sz w:val="24"/>
        </w:rPr>
        <w:t>продолжительностью</w:t>
      </w:r>
      <w:r>
        <w:rPr>
          <w:spacing w:val="-2"/>
          <w:sz w:val="24"/>
        </w:rPr>
        <w:t xml:space="preserve"> </w:t>
      </w:r>
      <w:r>
        <w:rPr>
          <w:sz w:val="24"/>
        </w:rPr>
        <w:t>не</w:t>
      </w:r>
      <w:r>
        <w:rPr>
          <w:spacing w:val="-1"/>
          <w:sz w:val="24"/>
        </w:rPr>
        <w:t xml:space="preserve"> </w:t>
      </w:r>
      <w:r>
        <w:rPr>
          <w:sz w:val="24"/>
        </w:rPr>
        <w:t>более</w:t>
      </w:r>
      <w:r>
        <w:rPr>
          <w:spacing w:val="-1"/>
          <w:sz w:val="24"/>
        </w:rPr>
        <w:t xml:space="preserve"> </w:t>
      </w:r>
      <w:r>
        <w:rPr>
          <w:sz w:val="24"/>
        </w:rPr>
        <w:t>25</w:t>
      </w:r>
      <w:r>
        <w:rPr>
          <w:spacing w:val="-4"/>
          <w:sz w:val="24"/>
        </w:rPr>
        <w:t xml:space="preserve"> </w:t>
      </w:r>
      <w:r>
        <w:rPr>
          <w:spacing w:val="-2"/>
          <w:sz w:val="24"/>
        </w:rPr>
        <w:t>мин.;</w:t>
      </w:r>
    </w:p>
    <w:p w:rsidR="00384C8F" w:rsidRDefault="00E4716A">
      <w:pPr>
        <w:pStyle w:val="a4"/>
        <w:numPr>
          <w:ilvl w:val="0"/>
          <w:numId w:val="12"/>
        </w:numPr>
        <w:tabs>
          <w:tab w:val="left" w:pos="459"/>
        </w:tabs>
        <w:spacing w:line="275" w:lineRule="exact"/>
        <w:ind w:left="459" w:hanging="157"/>
        <w:jc w:val="left"/>
        <w:rPr>
          <w:sz w:val="24"/>
        </w:rPr>
      </w:pPr>
      <w:r>
        <w:rPr>
          <w:sz w:val="24"/>
        </w:rPr>
        <w:t>для</w:t>
      </w:r>
      <w:r>
        <w:rPr>
          <w:spacing w:val="-3"/>
          <w:sz w:val="24"/>
        </w:rPr>
        <w:t xml:space="preserve"> </w:t>
      </w:r>
      <w:r>
        <w:rPr>
          <w:sz w:val="24"/>
        </w:rPr>
        <w:t>детей 5</w:t>
      </w:r>
      <w:r>
        <w:rPr>
          <w:spacing w:val="1"/>
          <w:sz w:val="24"/>
        </w:rPr>
        <w:t xml:space="preserve"> </w:t>
      </w:r>
      <w:r>
        <w:rPr>
          <w:sz w:val="24"/>
        </w:rPr>
        <w:t>– 6</w:t>
      </w:r>
      <w:r>
        <w:rPr>
          <w:spacing w:val="-5"/>
          <w:sz w:val="24"/>
        </w:rPr>
        <w:t xml:space="preserve"> </w:t>
      </w:r>
      <w:r>
        <w:rPr>
          <w:sz w:val="24"/>
        </w:rPr>
        <w:t>лет</w:t>
      </w:r>
      <w:r>
        <w:rPr>
          <w:spacing w:val="-4"/>
          <w:sz w:val="24"/>
        </w:rPr>
        <w:t xml:space="preserve"> </w:t>
      </w:r>
      <w:r>
        <w:rPr>
          <w:sz w:val="24"/>
        </w:rPr>
        <w:t>-</w:t>
      </w:r>
      <w:r>
        <w:rPr>
          <w:spacing w:val="2"/>
          <w:sz w:val="24"/>
        </w:rPr>
        <w:t xml:space="preserve"> </w:t>
      </w:r>
      <w:r>
        <w:rPr>
          <w:sz w:val="24"/>
        </w:rPr>
        <w:t>1</w:t>
      </w:r>
      <w:r>
        <w:rPr>
          <w:spacing w:val="-5"/>
          <w:sz w:val="24"/>
        </w:rPr>
        <w:t xml:space="preserve"> </w:t>
      </w:r>
      <w:r>
        <w:rPr>
          <w:sz w:val="24"/>
        </w:rPr>
        <w:t>раз</w:t>
      </w:r>
      <w:r>
        <w:rPr>
          <w:spacing w:val="-3"/>
          <w:sz w:val="24"/>
        </w:rPr>
        <w:t xml:space="preserve"> </w:t>
      </w:r>
      <w:r>
        <w:rPr>
          <w:sz w:val="24"/>
        </w:rPr>
        <w:t>в неделю</w:t>
      </w:r>
      <w:r>
        <w:rPr>
          <w:spacing w:val="-2"/>
          <w:sz w:val="24"/>
        </w:rPr>
        <w:t xml:space="preserve"> </w:t>
      </w:r>
      <w:r>
        <w:rPr>
          <w:sz w:val="24"/>
        </w:rPr>
        <w:t>продолжительностью</w:t>
      </w:r>
      <w:r>
        <w:rPr>
          <w:spacing w:val="-2"/>
          <w:sz w:val="24"/>
        </w:rPr>
        <w:t xml:space="preserve"> </w:t>
      </w:r>
      <w:r>
        <w:rPr>
          <w:sz w:val="24"/>
        </w:rPr>
        <w:t>не</w:t>
      </w:r>
      <w:r>
        <w:rPr>
          <w:spacing w:val="-1"/>
          <w:sz w:val="24"/>
        </w:rPr>
        <w:t xml:space="preserve"> </w:t>
      </w:r>
      <w:r>
        <w:rPr>
          <w:sz w:val="24"/>
        </w:rPr>
        <w:t>более</w:t>
      </w:r>
      <w:r>
        <w:rPr>
          <w:spacing w:val="-1"/>
          <w:sz w:val="24"/>
        </w:rPr>
        <w:t xml:space="preserve"> </w:t>
      </w:r>
      <w:r>
        <w:rPr>
          <w:sz w:val="24"/>
        </w:rPr>
        <w:t>25</w:t>
      </w:r>
      <w:r>
        <w:rPr>
          <w:spacing w:val="-4"/>
          <w:sz w:val="24"/>
        </w:rPr>
        <w:t xml:space="preserve"> </w:t>
      </w:r>
      <w:r>
        <w:rPr>
          <w:spacing w:val="-2"/>
          <w:sz w:val="24"/>
        </w:rPr>
        <w:t>мин.;</w:t>
      </w:r>
    </w:p>
    <w:p w:rsidR="00384C8F" w:rsidRDefault="00E4716A">
      <w:pPr>
        <w:pStyle w:val="a4"/>
        <w:numPr>
          <w:ilvl w:val="0"/>
          <w:numId w:val="12"/>
        </w:numPr>
        <w:tabs>
          <w:tab w:val="left" w:pos="459"/>
        </w:tabs>
        <w:spacing w:before="3"/>
        <w:ind w:left="459" w:hanging="157"/>
        <w:jc w:val="left"/>
        <w:rPr>
          <w:sz w:val="24"/>
        </w:rPr>
      </w:pPr>
      <w:r>
        <w:rPr>
          <w:sz w:val="24"/>
        </w:rPr>
        <w:t>для</w:t>
      </w:r>
      <w:r>
        <w:rPr>
          <w:spacing w:val="-1"/>
          <w:sz w:val="24"/>
        </w:rPr>
        <w:t xml:space="preserve"> </w:t>
      </w:r>
      <w:r>
        <w:rPr>
          <w:sz w:val="24"/>
        </w:rPr>
        <w:t>детей 6</w:t>
      </w:r>
      <w:r>
        <w:rPr>
          <w:spacing w:val="1"/>
          <w:sz w:val="24"/>
        </w:rPr>
        <w:t xml:space="preserve"> </w:t>
      </w:r>
      <w:r>
        <w:rPr>
          <w:sz w:val="24"/>
        </w:rPr>
        <w:t>– 7</w:t>
      </w:r>
      <w:r>
        <w:rPr>
          <w:spacing w:val="-5"/>
          <w:sz w:val="24"/>
        </w:rPr>
        <w:t xml:space="preserve"> </w:t>
      </w:r>
      <w:r>
        <w:rPr>
          <w:sz w:val="24"/>
        </w:rPr>
        <w:t>лет</w:t>
      </w:r>
      <w:r>
        <w:rPr>
          <w:spacing w:val="-4"/>
          <w:sz w:val="24"/>
        </w:rPr>
        <w:t xml:space="preserve"> </w:t>
      </w:r>
      <w:r>
        <w:rPr>
          <w:sz w:val="24"/>
        </w:rPr>
        <w:t>-</w:t>
      </w:r>
      <w:r>
        <w:rPr>
          <w:spacing w:val="2"/>
          <w:sz w:val="24"/>
        </w:rPr>
        <w:t xml:space="preserve"> </w:t>
      </w:r>
      <w:r>
        <w:rPr>
          <w:sz w:val="24"/>
        </w:rPr>
        <w:t>1</w:t>
      </w:r>
      <w:r>
        <w:rPr>
          <w:spacing w:val="-5"/>
          <w:sz w:val="24"/>
        </w:rPr>
        <w:t xml:space="preserve"> </w:t>
      </w:r>
      <w:r>
        <w:rPr>
          <w:sz w:val="24"/>
        </w:rPr>
        <w:t>раз</w:t>
      </w:r>
      <w:r>
        <w:rPr>
          <w:spacing w:val="-3"/>
          <w:sz w:val="24"/>
        </w:rPr>
        <w:t xml:space="preserve"> </w:t>
      </w:r>
      <w:r>
        <w:rPr>
          <w:sz w:val="24"/>
        </w:rPr>
        <w:t>в неделю</w:t>
      </w:r>
      <w:r>
        <w:rPr>
          <w:spacing w:val="-2"/>
          <w:sz w:val="24"/>
        </w:rPr>
        <w:t xml:space="preserve"> </w:t>
      </w:r>
      <w:r>
        <w:rPr>
          <w:sz w:val="24"/>
        </w:rPr>
        <w:t>продолжительностью</w:t>
      </w:r>
      <w:r>
        <w:rPr>
          <w:spacing w:val="-2"/>
          <w:sz w:val="24"/>
        </w:rPr>
        <w:t xml:space="preserve"> </w:t>
      </w:r>
      <w:r>
        <w:rPr>
          <w:sz w:val="24"/>
        </w:rPr>
        <w:t>не</w:t>
      </w:r>
      <w:r>
        <w:rPr>
          <w:spacing w:val="-1"/>
          <w:sz w:val="24"/>
        </w:rPr>
        <w:t xml:space="preserve"> </w:t>
      </w:r>
      <w:r>
        <w:rPr>
          <w:sz w:val="24"/>
        </w:rPr>
        <w:t>более</w:t>
      </w:r>
      <w:r>
        <w:rPr>
          <w:spacing w:val="-1"/>
          <w:sz w:val="24"/>
        </w:rPr>
        <w:t xml:space="preserve"> </w:t>
      </w:r>
      <w:r>
        <w:rPr>
          <w:sz w:val="24"/>
        </w:rPr>
        <w:t>30</w:t>
      </w:r>
      <w:r>
        <w:rPr>
          <w:spacing w:val="-4"/>
          <w:sz w:val="24"/>
        </w:rPr>
        <w:t xml:space="preserve"> мин.</w:t>
      </w:r>
    </w:p>
    <w:p w:rsidR="00384C8F" w:rsidRDefault="00384C8F">
      <w:pPr>
        <w:pStyle w:val="a3"/>
        <w:ind w:left="0"/>
        <w:jc w:val="left"/>
      </w:pPr>
    </w:p>
    <w:p w:rsidR="00384C8F" w:rsidRDefault="00E4716A">
      <w:pPr>
        <w:pStyle w:val="a3"/>
        <w:spacing w:line="275" w:lineRule="exact"/>
        <w:ind w:left="1170"/>
      </w:pPr>
      <w:r>
        <w:t>Домашние</w:t>
      </w:r>
      <w:r>
        <w:rPr>
          <w:spacing w:val="-7"/>
        </w:rPr>
        <w:t xml:space="preserve"> </w:t>
      </w:r>
      <w:r>
        <w:t>задания воспитанникам</w:t>
      </w:r>
      <w:r>
        <w:rPr>
          <w:spacing w:val="-4"/>
        </w:rPr>
        <w:t xml:space="preserve"> </w:t>
      </w:r>
      <w:r>
        <w:t>ДОУ</w:t>
      </w:r>
      <w:r>
        <w:rPr>
          <w:spacing w:val="-2"/>
        </w:rPr>
        <w:t xml:space="preserve"> </w:t>
      </w:r>
      <w:r>
        <w:t>не</w:t>
      </w:r>
      <w:r>
        <w:rPr>
          <w:spacing w:val="-1"/>
        </w:rPr>
        <w:t xml:space="preserve"> </w:t>
      </w:r>
      <w:r>
        <w:rPr>
          <w:spacing w:val="-2"/>
        </w:rPr>
        <w:t>задают.</w:t>
      </w:r>
    </w:p>
    <w:p w:rsidR="00384C8F" w:rsidRDefault="00E4716A">
      <w:pPr>
        <w:pStyle w:val="a3"/>
        <w:ind w:left="460" w:right="710" w:firstLine="710"/>
      </w:pPr>
      <w:r>
        <w:rPr>
          <w:b/>
        </w:rPr>
        <w:t>Каникулы</w:t>
      </w:r>
      <w:r>
        <w:t>. В середине года (январь - февраль) организуются недельные каникулы, во время которых проводятся ОД эстетически-оздоровительного цикла (музыкальные, спортивные, ИЗО- искусства). В дни каникул и в летний период ОД не проводится, кроме физкультурных и музыкальных занятий. Организуются спортивные и п/игры, спортивные праздники, экскурсии с детьми, увеличивается продолжительность прогулок.</w:t>
      </w:r>
    </w:p>
    <w:p w:rsidR="00384C8F" w:rsidRDefault="00E4716A">
      <w:pPr>
        <w:pStyle w:val="a3"/>
        <w:spacing w:before="2"/>
        <w:ind w:left="460" w:right="714" w:firstLine="710"/>
      </w:pPr>
      <w:r>
        <w:rPr>
          <w:b/>
        </w:rPr>
        <w:t xml:space="preserve">Труд </w:t>
      </w:r>
      <w:r>
        <w:t xml:space="preserve">детей старшего возраста проводится в </w:t>
      </w:r>
      <w:r>
        <w:rPr>
          <w:i/>
        </w:rPr>
        <w:t>форме</w:t>
      </w:r>
      <w:r>
        <w:t>: самообслуживания, элементарного хозяйственно-бытового труда и труда на природе (сервировка столов, помощь в подготовке к занятиям); продолжительность не превышает 20 мин. в день.</w:t>
      </w:r>
    </w:p>
    <w:p w:rsidR="00384C8F" w:rsidRDefault="00E4716A">
      <w:pPr>
        <w:pStyle w:val="a3"/>
        <w:ind w:left="460" w:right="711" w:firstLine="710"/>
      </w:pPr>
      <w:r>
        <w:rPr>
          <w:b/>
        </w:rPr>
        <w:t>Разные формы двигательной активности</w:t>
      </w:r>
      <w:r>
        <w:t>: утренняя гимнастика, занятия физической культурой в помещении и на воздухе, физкультурные минутки, п/игры, спортивные упражнения, ритмическая гимнастика и др. Рациональный двигательный режим, физические упражнения и закаливающие мероприятия осуществляются с учетом состояния здоровья, возрастно-половых возможностей детей и сезона года. Для реализации двигательной активности используется оборудование и инвентарь физкультурного зала и спортивной площадки в соответствии с возрастом</w:t>
      </w:r>
      <w:r>
        <w:rPr>
          <w:spacing w:val="40"/>
        </w:rPr>
        <w:t xml:space="preserve"> </w:t>
      </w:r>
      <w:r>
        <w:t>и ростом ребенка.</w:t>
      </w:r>
    </w:p>
    <w:p w:rsidR="00384C8F" w:rsidRDefault="00E4716A">
      <w:pPr>
        <w:spacing w:before="1" w:line="275" w:lineRule="exact"/>
        <w:ind w:left="1170"/>
        <w:jc w:val="both"/>
        <w:rPr>
          <w:sz w:val="24"/>
        </w:rPr>
      </w:pPr>
      <w:r>
        <w:rPr>
          <w:b/>
          <w:sz w:val="24"/>
        </w:rPr>
        <w:t>Закаливание</w:t>
      </w:r>
      <w:r>
        <w:rPr>
          <w:b/>
          <w:spacing w:val="-4"/>
          <w:sz w:val="24"/>
        </w:rPr>
        <w:t xml:space="preserve"> </w:t>
      </w:r>
      <w:r>
        <w:rPr>
          <w:sz w:val="24"/>
        </w:rPr>
        <w:t>включает</w:t>
      </w:r>
      <w:r>
        <w:rPr>
          <w:spacing w:val="-2"/>
          <w:sz w:val="24"/>
        </w:rPr>
        <w:t xml:space="preserve"> </w:t>
      </w:r>
      <w:r>
        <w:rPr>
          <w:sz w:val="24"/>
        </w:rPr>
        <w:t>систему</w:t>
      </w:r>
      <w:r>
        <w:rPr>
          <w:spacing w:val="-12"/>
          <w:sz w:val="24"/>
        </w:rPr>
        <w:t xml:space="preserve"> </w:t>
      </w:r>
      <w:r>
        <w:rPr>
          <w:spacing w:val="-2"/>
          <w:sz w:val="24"/>
        </w:rPr>
        <w:t>мероприятий:</w:t>
      </w:r>
    </w:p>
    <w:p w:rsidR="00384C8F" w:rsidRDefault="00E4716A">
      <w:pPr>
        <w:pStyle w:val="a4"/>
        <w:numPr>
          <w:ilvl w:val="0"/>
          <w:numId w:val="11"/>
        </w:numPr>
        <w:tabs>
          <w:tab w:val="left" w:pos="10102"/>
        </w:tabs>
        <w:spacing w:line="275" w:lineRule="exact"/>
        <w:rPr>
          <w:sz w:val="24"/>
        </w:rPr>
      </w:pPr>
      <w:r>
        <w:rPr>
          <w:spacing w:val="-2"/>
          <w:sz w:val="24"/>
        </w:rPr>
        <w:t>элемент</w:t>
      </w:r>
    </w:p>
    <w:p w:rsidR="00384C8F" w:rsidRDefault="00E4716A">
      <w:pPr>
        <w:pStyle w:val="a3"/>
        <w:spacing w:before="3"/>
        <w:ind w:left="460" w:right="721"/>
      </w:pPr>
      <w:r>
        <w:t>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w:t>
      </w:r>
    </w:p>
    <w:p w:rsidR="00384C8F" w:rsidRDefault="00E4716A">
      <w:pPr>
        <w:pStyle w:val="a4"/>
        <w:numPr>
          <w:ilvl w:val="0"/>
          <w:numId w:val="11"/>
        </w:numPr>
        <w:tabs>
          <w:tab w:val="left" w:pos="10102"/>
        </w:tabs>
        <w:spacing w:line="274" w:lineRule="exact"/>
        <w:rPr>
          <w:sz w:val="24"/>
        </w:rPr>
      </w:pPr>
      <w:r>
        <w:rPr>
          <w:spacing w:val="-2"/>
          <w:sz w:val="24"/>
        </w:rPr>
        <w:t>специал</w:t>
      </w:r>
    </w:p>
    <w:p w:rsidR="00384C8F" w:rsidRDefault="00E4716A">
      <w:pPr>
        <w:pStyle w:val="a3"/>
        <w:spacing w:before="2" w:line="275" w:lineRule="exact"/>
        <w:ind w:left="460"/>
      </w:pPr>
      <w:r>
        <w:t>ьные</w:t>
      </w:r>
      <w:r>
        <w:rPr>
          <w:spacing w:val="-8"/>
        </w:rPr>
        <w:t xml:space="preserve"> </w:t>
      </w:r>
      <w:r>
        <w:t>мероприятия:</w:t>
      </w:r>
      <w:r>
        <w:rPr>
          <w:spacing w:val="-7"/>
        </w:rPr>
        <w:t xml:space="preserve"> </w:t>
      </w:r>
      <w:r>
        <w:t>водные,</w:t>
      </w:r>
      <w:r>
        <w:rPr>
          <w:spacing w:val="-5"/>
        </w:rPr>
        <w:t xml:space="preserve"> </w:t>
      </w:r>
      <w:r>
        <w:t>воздушные</w:t>
      </w:r>
      <w:r>
        <w:rPr>
          <w:spacing w:val="-2"/>
        </w:rPr>
        <w:t xml:space="preserve"> </w:t>
      </w:r>
      <w:r>
        <w:t>и</w:t>
      </w:r>
      <w:r>
        <w:rPr>
          <w:spacing w:val="-1"/>
        </w:rPr>
        <w:t xml:space="preserve"> </w:t>
      </w:r>
      <w:r>
        <w:rPr>
          <w:spacing w:val="-2"/>
        </w:rPr>
        <w:t>солнечные.</w:t>
      </w:r>
    </w:p>
    <w:p w:rsidR="00384C8F" w:rsidRDefault="00E4716A">
      <w:pPr>
        <w:pStyle w:val="a3"/>
        <w:ind w:left="460" w:right="718" w:firstLine="710"/>
      </w:pPr>
      <w:r>
        <w:t>Для закаливания детей природные факторы (солнце, воздух, вода) используют дифференцированно в зависимости от возраста, состояния здоровья, с соблюдением методических рекомендаций. Закаливающие мероприятия меняют по силе и длительности в зависимости от сезона года, температуры воздуха, эпидемиологической обстановки.</w:t>
      </w:r>
    </w:p>
    <w:p w:rsidR="00384C8F" w:rsidRDefault="00E4716A">
      <w:pPr>
        <w:pStyle w:val="a3"/>
        <w:ind w:left="460" w:right="710" w:firstLine="710"/>
      </w:pPr>
      <w:r>
        <w:t>Оздоровительная работа с детьми в летний период является составной частью системы профилактических мероприятий. Для достижения оздоровительного эффекта в летний период в режиме дня предусматривается максимальное пребывание детей на открытом воздухе, соответствующая возрасту продолжительность сна и других видов отдыха.</w:t>
      </w:r>
    </w:p>
    <w:p w:rsidR="00384C8F" w:rsidRDefault="00E4716A">
      <w:pPr>
        <w:pStyle w:val="a3"/>
        <w:ind w:left="460" w:right="717" w:firstLine="710"/>
      </w:pPr>
      <w:r>
        <w:t>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 с элементами соревнований; пешеходные прогулки, экскурсии, прогулки по маршруту (простейший туризм).</w:t>
      </w:r>
    </w:p>
    <w:p w:rsidR="00384C8F" w:rsidRDefault="00E4716A">
      <w:pPr>
        <w:pStyle w:val="a3"/>
        <w:spacing w:line="242" w:lineRule="auto"/>
        <w:ind w:left="460" w:right="717" w:firstLine="710"/>
      </w:pPr>
      <w:r>
        <w:t>Работа по физическому развитию проводится с учетом состояния здоровья детей при регулярном контроле со стороны медицинских работников.</w:t>
      </w:r>
    </w:p>
    <w:p w:rsidR="00384C8F" w:rsidRDefault="00E4716A">
      <w:pPr>
        <w:pStyle w:val="a3"/>
        <w:ind w:left="460" w:right="718" w:firstLine="710"/>
      </w:pPr>
      <w:r>
        <w:t xml:space="preserve">Таким образом, в соответствие с СанПиН, условием реализации Программы является </w:t>
      </w:r>
      <w:r>
        <w:rPr>
          <w:i/>
        </w:rPr>
        <w:t>распорядок дня</w:t>
      </w:r>
      <w:r>
        <w:t xml:space="preserve">, который включает </w:t>
      </w:r>
      <w:r>
        <w:rPr>
          <w:i/>
        </w:rPr>
        <w:t>компоненты</w:t>
      </w:r>
      <w:r>
        <w:t>: прием пищи; ежедневная прогулка детей; дневной сон;</w:t>
      </w:r>
      <w:r>
        <w:rPr>
          <w:spacing w:val="-1"/>
        </w:rPr>
        <w:t xml:space="preserve"> </w:t>
      </w:r>
      <w:r>
        <w:t>самостоятельная деятельность детей; ОД; каникулы;</w:t>
      </w:r>
      <w:r>
        <w:rPr>
          <w:spacing w:val="-1"/>
        </w:rPr>
        <w:t xml:space="preserve"> </w:t>
      </w:r>
      <w:r>
        <w:t>труд (для детей старшего возраста);</w:t>
      </w:r>
      <w:r>
        <w:rPr>
          <w:spacing w:val="-1"/>
        </w:rPr>
        <w:t xml:space="preserve"> </w:t>
      </w:r>
      <w:r>
        <w:t>разные формы двигательной активности; закаливание детей; занятия по дополнительному образованию.</w:t>
      </w:r>
    </w:p>
    <w:p w:rsidR="00384C8F" w:rsidRDefault="00E4716A">
      <w:pPr>
        <w:pStyle w:val="a3"/>
        <w:ind w:left="460" w:right="714" w:firstLine="710"/>
      </w:pPr>
      <w:r>
        <w:rPr>
          <w:b/>
        </w:rPr>
        <w:t xml:space="preserve">Режим дня </w:t>
      </w:r>
      <w:r>
        <w:t>составлен с расчетом на 12-часовое пребывание ребенка в ДОУ. При осуществлении режимных моментов учитываются возрастные психофизиологические, индивидуальные особенности (длительность сна, вкусовые предпочтения, характер, пр.).</w:t>
      </w:r>
    </w:p>
    <w:p w:rsidR="00384C8F" w:rsidRDefault="00E4716A">
      <w:pPr>
        <w:pStyle w:val="2"/>
        <w:spacing w:before="3"/>
        <w:ind w:left="1170"/>
      </w:pPr>
      <w:r>
        <w:t>Распорядок</w:t>
      </w:r>
      <w:r>
        <w:rPr>
          <w:spacing w:val="-3"/>
        </w:rPr>
        <w:t xml:space="preserve"> </w:t>
      </w:r>
      <w:r>
        <w:t>и режим</w:t>
      </w:r>
      <w:r>
        <w:rPr>
          <w:spacing w:val="-1"/>
        </w:rPr>
        <w:t xml:space="preserve"> </w:t>
      </w:r>
      <w:r>
        <w:t>дня.</w:t>
      </w:r>
      <w:r>
        <w:rPr>
          <w:spacing w:val="1"/>
        </w:rPr>
        <w:t xml:space="preserve"> </w:t>
      </w:r>
      <w:r>
        <w:t>1-ая</w:t>
      </w:r>
      <w:r>
        <w:rPr>
          <w:spacing w:val="-5"/>
        </w:rPr>
        <w:t xml:space="preserve"> </w:t>
      </w:r>
      <w:r>
        <w:t>младшая</w:t>
      </w:r>
      <w:r>
        <w:rPr>
          <w:spacing w:val="-1"/>
        </w:rPr>
        <w:t xml:space="preserve"> </w:t>
      </w:r>
      <w:r>
        <w:t>группа (1,5-</w:t>
      </w:r>
      <w:r>
        <w:rPr>
          <w:spacing w:val="2"/>
        </w:rPr>
        <w:t xml:space="preserve"> </w:t>
      </w:r>
      <w:r>
        <w:t>3</w:t>
      </w:r>
      <w:r>
        <w:rPr>
          <w:spacing w:val="-5"/>
        </w:rPr>
        <w:t xml:space="preserve"> </w:t>
      </w:r>
      <w:r>
        <w:rPr>
          <w:spacing w:val="-2"/>
        </w:rPr>
        <w:t>года).</w:t>
      </w:r>
    </w:p>
    <w:p w:rsidR="00384C8F" w:rsidRDefault="00384C8F">
      <w:pPr>
        <w:sectPr w:rsidR="00384C8F">
          <w:pgSz w:w="11910" w:h="16840"/>
          <w:pgMar w:top="620" w:right="0" w:bottom="940" w:left="260" w:header="0" w:footer="729" w:gutter="0"/>
          <w:cols w:space="720"/>
        </w:sectPr>
      </w:pPr>
    </w:p>
    <w:p w:rsidR="00384C8F" w:rsidRDefault="00E4716A">
      <w:pPr>
        <w:pStyle w:val="a3"/>
        <w:spacing w:before="74"/>
        <w:ind w:left="460" w:right="707" w:firstLine="710"/>
      </w:pPr>
      <w:r>
        <w:t>Режим предусматривает соблюдение четких интервалов между приемами пищи (4 - 4,5 ч), проведение ежедневной прогулки (до 3 - 4 ч.). В утренние часы ежедневно проводится утренняя гимнастика (4 - 5 мин). Важное место отводится двигательной деятельности детей на открытом воздухе. Ежедневно во время прогулки воспитатель организует подвижные игры и физические упражнения продолжительностью 5 - 10 мин. В теплое время года игры, игры-занятия, гимнастика проводятся на воздухе.</w:t>
      </w:r>
    </w:p>
    <w:p w:rsidR="00384C8F" w:rsidRDefault="00E4716A">
      <w:pPr>
        <w:pStyle w:val="a3"/>
        <w:ind w:left="460" w:right="709" w:firstLine="566"/>
      </w:pPr>
      <w:r>
        <w:rPr>
          <w:i/>
        </w:rPr>
        <w:t xml:space="preserve">Дневной сон. </w:t>
      </w:r>
      <w:r>
        <w:t>Правильное чередование сна и бодрствования обеспечивает нормальную психическую деятельность дошкольников. Быстрому засыпанию и глубокому сну способствуют разнообразная</w:t>
      </w:r>
      <w:r>
        <w:rPr>
          <w:spacing w:val="-1"/>
        </w:rPr>
        <w:t xml:space="preserve"> </w:t>
      </w:r>
      <w:r>
        <w:t>активная</w:t>
      </w:r>
      <w:r>
        <w:rPr>
          <w:spacing w:val="-1"/>
        </w:rPr>
        <w:t xml:space="preserve"> </w:t>
      </w:r>
      <w:r>
        <w:t>деятельность</w:t>
      </w:r>
      <w:r>
        <w:rPr>
          <w:spacing w:val="-4"/>
        </w:rPr>
        <w:t xml:space="preserve"> </w:t>
      </w:r>
      <w:r>
        <w:t>детей</w:t>
      </w:r>
      <w:r>
        <w:rPr>
          <w:spacing w:val="-1"/>
        </w:rPr>
        <w:t xml:space="preserve"> </w:t>
      </w:r>
      <w:r>
        <w:t>во</w:t>
      </w:r>
      <w:r>
        <w:rPr>
          <w:spacing w:val="-1"/>
        </w:rPr>
        <w:t xml:space="preserve"> </w:t>
      </w:r>
      <w:r>
        <w:t>время</w:t>
      </w:r>
      <w:r>
        <w:rPr>
          <w:spacing w:val="-1"/>
        </w:rPr>
        <w:t xml:space="preserve"> </w:t>
      </w:r>
      <w:r>
        <w:t>бодрствования;</w:t>
      </w:r>
      <w:r>
        <w:rPr>
          <w:spacing w:val="-6"/>
        </w:rPr>
        <w:t xml:space="preserve"> </w:t>
      </w:r>
      <w:r>
        <w:t>спокойные</w:t>
      </w:r>
      <w:r>
        <w:rPr>
          <w:spacing w:val="-2"/>
        </w:rPr>
        <w:t xml:space="preserve"> </w:t>
      </w:r>
      <w:r>
        <w:t>занятия, снимающие перевозбуждение перед отходом ко сну. В помещении, где спят дети, создаётся тихая обстановку. Приток свежего воздуха в спальное помещение обеспечивает глубокий сон. Продолжительность дневного сна 2,5 - 3 ч. Подготовка ко сну включает не только туалет и переодевание, но и определенный настрой на сон.</w:t>
      </w:r>
    </w:p>
    <w:p w:rsidR="00384C8F" w:rsidRDefault="00E4716A">
      <w:pPr>
        <w:pStyle w:val="a3"/>
        <w:spacing w:line="242" w:lineRule="auto"/>
        <w:ind w:left="460" w:right="713" w:firstLine="566"/>
      </w:pPr>
      <w:r>
        <w:rPr>
          <w:i/>
        </w:rPr>
        <w:t>Гигиенические</w:t>
      </w:r>
      <w:r>
        <w:rPr>
          <w:i/>
          <w:spacing w:val="-4"/>
        </w:rPr>
        <w:t xml:space="preserve"> </w:t>
      </w:r>
      <w:r>
        <w:rPr>
          <w:i/>
        </w:rPr>
        <w:t xml:space="preserve">условия. </w:t>
      </w:r>
      <w:r>
        <w:t>Комфортной</w:t>
      </w:r>
      <w:r>
        <w:rPr>
          <w:spacing w:val="-2"/>
        </w:rPr>
        <w:t xml:space="preserve"> </w:t>
      </w:r>
      <w:r>
        <w:t>для</w:t>
      </w:r>
      <w:r>
        <w:rPr>
          <w:spacing w:val="-3"/>
        </w:rPr>
        <w:t xml:space="preserve"> </w:t>
      </w:r>
      <w:r>
        <w:t>детей</w:t>
      </w:r>
      <w:r>
        <w:rPr>
          <w:spacing w:val="-4"/>
        </w:rPr>
        <w:t xml:space="preserve"> </w:t>
      </w:r>
      <w:r>
        <w:t>3-го</w:t>
      </w:r>
      <w:r>
        <w:rPr>
          <w:spacing w:val="-3"/>
        </w:rPr>
        <w:t xml:space="preserve"> </w:t>
      </w:r>
      <w:r>
        <w:t>года</w:t>
      </w:r>
      <w:r>
        <w:rPr>
          <w:spacing w:val="-4"/>
        </w:rPr>
        <w:t xml:space="preserve"> </w:t>
      </w:r>
      <w:r>
        <w:t>жизни</w:t>
      </w:r>
      <w:r>
        <w:rPr>
          <w:spacing w:val="-2"/>
        </w:rPr>
        <w:t xml:space="preserve"> </w:t>
      </w:r>
      <w:r>
        <w:t>считается</w:t>
      </w:r>
      <w:r>
        <w:rPr>
          <w:spacing w:val="-5"/>
        </w:rPr>
        <w:t xml:space="preserve"> </w:t>
      </w:r>
      <w:r>
        <w:t>температура</w:t>
      </w:r>
      <w:r>
        <w:rPr>
          <w:spacing w:val="-4"/>
        </w:rPr>
        <w:t xml:space="preserve"> </w:t>
      </w:r>
      <w:r>
        <w:t>воздуха</w:t>
      </w:r>
      <w:r>
        <w:rPr>
          <w:spacing w:val="-1"/>
        </w:rPr>
        <w:t xml:space="preserve"> </w:t>
      </w:r>
      <w:r>
        <w:t>в группе 22 - 23°С; в спальне 19 - 20°С.</w:t>
      </w:r>
    </w:p>
    <w:p w:rsidR="00384C8F" w:rsidRDefault="00E4716A">
      <w:pPr>
        <w:pStyle w:val="a3"/>
        <w:spacing w:line="242" w:lineRule="auto"/>
        <w:ind w:left="460" w:right="715" w:firstLine="566"/>
      </w:pPr>
      <w:r>
        <w:rPr>
          <w:i/>
        </w:rPr>
        <w:t xml:space="preserve">Прием пищи. </w:t>
      </w:r>
      <w:r>
        <w:t>Полноценное сбалансированное питание имеет первостепенное значение для развития (ребёнку предоставляется возможность принимать пищу в своем темпе).</w:t>
      </w:r>
    </w:p>
    <w:p w:rsidR="00384C8F" w:rsidRDefault="00E4716A">
      <w:pPr>
        <w:pStyle w:val="a3"/>
        <w:ind w:left="460" w:right="720" w:firstLine="566"/>
      </w:pPr>
      <w:r>
        <w:rPr>
          <w:i/>
        </w:rPr>
        <w:t>Прогулка</w:t>
      </w:r>
      <w:r>
        <w:rPr>
          <w:b/>
        </w:rPr>
        <w:t xml:space="preserve">. </w:t>
      </w:r>
      <w:r>
        <w:t>Прогулка - надежное средство укрепления здоровья и профилактики утомления. На прогулке дети удовлетворяют потребность в двигательной активности (в самостоятельных и организованных подвижных, спортивных играх и упражнениях).</w:t>
      </w:r>
    </w:p>
    <w:p w:rsidR="00384C8F" w:rsidRDefault="00E4716A">
      <w:pPr>
        <w:pStyle w:val="a3"/>
        <w:spacing w:line="237" w:lineRule="auto"/>
        <w:ind w:left="460" w:right="718" w:firstLine="566"/>
      </w:pPr>
      <w:r>
        <w:t>Недопустимо сокращать время прогулок; пребывание детей на свежем воздухе обеспечивается</w:t>
      </w:r>
      <w:r>
        <w:rPr>
          <w:spacing w:val="40"/>
        </w:rPr>
        <w:t xml:space="preserve"> </w:t>
      </w:r>
      <w:r>
        <w:t>в соответствии с режимом дня.</w:t>
      </w:r>
    </w:p>
    <w:p w:rsidR="00384C8F" w:rsidRDefault="00E4716A">
      <w:pPr>
        <w:pStyle w:val="a3"/>
        <w:ind w:left="460" w:right="710" w:firstLine="566"/>
      </w:pPr>
      <w:r>
        <w:t>Продолжительность прогулки зависит от ее организации. Сформированные навыки самообслуживания, умение аккуратно складывать одежду в определенном порядке, ожидание интересной прогулки - помогает детям собираться быстрее и позволяет дольше находиться на</w:t>
      </w:r>
      <w:r>
        <w:rPr>
          <w:spacing w:val="80"/>
        </w:rPr>
        <w:t xml:space="preserve"> </w:t>
      </w:r>
      <w:r>
        <w:t>свежем воздухе.</w:t>
      </w:r>
    </w:p>
    <w:p w:rsidR="00384C8F" w:rsidRDefault="00E4716A">
      <w:pPr>
        <w:pStyle w:val="a3"/>
        <w:ind w:left="460" w:right="710" w:firstLine="566"/>
      </w:pPr>
      <w:r>
        <w:rPr>
          <w:i/>
        </w:rPr>
        <w:t xml:space="preserve">Гигиенические и закаливающие процедуры. </w:t>
      </w:r>
      <w:r>
        <w:t>В помещении и на прогулке детей одевают так, чтобы они не перегревались и не переохлаждались. Одежда должна быть просторной, не сковывающей движений чистой, аккуратной, из натуральных тканей. Сменная обувь - удобной, легкой, с задником, точно соответствовать размеру ноги. В холодный период года дети гуляют при температуре не ниже - 15°С в безветренную погоду. При закаливании обязателен индивидуальный подход к ребенку: учет его эмоционального и физического состояния, индивидуально- типологических особенностей. В период адаптации и после заболеваний закаливание начинают только по рекомендации медицинского персонала. Все гигиенические и закаливающие процедуры должны проводиться при эмоционально положительном отношении к ним ребенка.</w:t>
      </w:r>
    </w:p>
    <w:p w:rsidR="00384C8F" w:rsidRDefault="00E4716A">
      <w:pPr>
        <w:pStyle w:val="a3"/>
        <w:ind w:left="460" w:right="715" w:firstLine="566"/>
      </w:pPr>
      <w:r>
        <w:rPr>
          <w:i/>
        </w:rPr>
        <w:t>Ежедневное чтение</w:t>
      </w:r>
      <w:r>
        <w:rPr>
          <w:b/>
          <w:i/>
        </w:rPr>
        <w:t xml:space="preserve">. </w:t>
      </w:r>
      <w:r>
        <w:t>В режиме дня выделено постоянное время для ежедневного чтения (оно может быть заменено самостоятельной деятельностью). Длительность чтения с обсуждением прочитанного - 5 - 10 мин. Ребенка не следует принуждать: надо предоставить выбор - слушать либо заниматься делом. Часто дети, играя рядом, увлекаются слушанием.</w:t>
      </w:r>
    </w:p>
    <w:p w:rsidR="00384C8F" w:rsidRDefault="00E4716A">
      <w:pPr>
        <w:pStyle w:val="a3"/>
        <w:ind w:left="460" w:right="711" w:firstLine="566"/>
      </w:pPr>
      <w:r>
        <w:t>Задача педагога - чтобы каждый ребенок чувствовал себя комфортно в теплой, доброжелательной атмосфере д/с. Это требует, прежде всего, продуманной организации всей жизни ребенка. Недостатки нарушают положительное эмоциональное состояние малышей, побуждают к конфликтам, капризам и в результате проявляется негативная реакция на посещение д/с.</w:t>
      </w:r>
    </w:p>
    <w:p w:rsidR="00384C8F" w:rsidRDefault="00E4716A">
      <w:pPr>
        <w:pStyle w:val="2"/>
        <w:spacing w:before="1" w:line="275" w:lineRule="exact"/>
        <w:ind w:left="1170"/>
      </w:pPr>
      <w:r>
        <w:t>Распорядок</w:t>
      </w:r>
      <w:r>
        <w:rPr>
          <w:spacing w:val="-4"/>
        </w:rPr>
        <w:t xml:space="preserve"> </w:t>
      </w:r>
      <w:r>
        <w:t>и</w:t>
      </w:r>
      <w:r>
        <w:rPr>
          <w:spacing w:val="-1"/>
        </w:rPr>
        <w:t xml:space="preserve"> </w:t>
      </w:r>
      <w:r>
        <w:t>режим</w:t>
      </w:r>
      <w:r>
        <w:rPr>
          <w:spacing w:val="-3"/>
        </w:rPr>
        <w:t xml:space="preserve"> </w:t>
      </w:r>
      <w:r>
        <w:t>дня.</w:t>
      </w:r>
      <w:r>
        <w:rPr>
          <w:spacing w:val="1"/>
        </w:rPr>
        <w:t xml:space="preserve"> </w:t>
      </w:r>
      <w:r>
        <w:t>Дошкольный</w:t>
      </w:r>
      <w:r>
        <w:rPr>
          <w:spacing w:val="-2"/>
        </w:rPr>
        <w:t xml:space="preserve"> </w:t>
      </w:r>
      <w:r>
        <w:t>возраст</w:t>
      </w:r>
      <w:r>
        <w:rPr>
          <w:spacing w:val="1"/>
        </w:rPr>
        <w:t xml:space="preserve"> </w:t>
      </w:r>
      <w:r>
        <w:t>(3</w:t>
      </w:r>
      <w:r>
        <w:rPr>
          <w:spacing w:val="-3"/>
        </w:rPr>
        <w:t xml:space="preserve"> </w:t>
      </w:r>
      <w:r>
        <w:t>–</w:t>
      </w:r>
      <w:r>
        <w:rPr>
          <w:spacing w:val="-1"/>
        </w:rPr>
        <w:t xml:space="preserve"> </w:t>
      </w:r>
      <w:r>
        <w:t>7</w:t>
      </w:r>
      <w:r>
        <w:rPr>
          <w:spacing w:val="-6"/>
        </w:rPr>
        <w:t xml:space="preserve"> </w:t>
      </w:r>
      <w:r>
        <w:rPr>
          <w:spacing w:val="-2"/>
        </w:rPr>
        <w:t>лет).</w:t>
      </w:r>
    </w:p>
    <w:p w:rsidR="00384C8F" w:rsidRDefault="00E4716A">
      <w:pPr>
        <w:pStyle w:val="a3"/>
        <w:ind w:left="460" w:right="707" w:firstLine="710"/>
      </w:pPr>
      <w:r>
        <w:t>Задача педагога - создавать положительное настроение у детей, организовывать</w:t>
      </w:r>
      <w:r>
        <w:rPr>
          <w:spacing w:val="80"/>
        </w:rPr>
        <w:t xml:space="preserve"> </w:t>
      </w:r>
      <w:r>
        <w:t>рациональный двигательный режим, предупреждать детское утомление разумным чередованием разнообразной активной деятельности и</w:t>
      </w:r>
      <w:r>
        <w:rPr>
          <w:spacing w:val="-1"/>
        </w:rPr>
        <w:t xml:space="preserve"> </w:t>
      </w:r>
      <w:r>
        <w:t>отдыха; использовать в ОД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Особое внимание уделяется закаливанию и соблюдению гигиенических требований к температурному, воздушному и световому режиму в помещении группы.</w:t>
      </w:r>
    </w:p>
    <w:p w:rsidR="00384C8F" w:rsidRDefault="00384C8F">
      <w:pPr>
        <w:sectPr w:rsidR="00384C8F">
          <w:pgSz w:w="11910" w:h="16840"/>
          <w:pgMar w:top="620" w:right="0" w:bottom="940" w:left="260" w:header="0" w:footer="729" w:gutter="0"/>
          <w:cols w:space="720"/>
        </w:sectPr>
      </w:pPr>
    </w:p>
    <w:p w:rsidR="00384C8F" w:rsidRDefault="00E4716A">
      <w:pPr>
        <w:pStyle w:val="a3"/>
        <w:spacing w:before="74"/>
        <w:ind w:left="460" w:right="710" w:firstLine="710"/>
      </w:pPr>
      <w:r>
        <w:t>Педагог</w:t>
      </w:r>
      <w:r>
        <w:rPr>
          <w:spacing w:val="-5"/>
        </w:rPr>
        <w:t xml:space="preserve"> </w:t>
      </w:r>
      <w:r>
        <w:t>внимательно следит</w:t>
      </w:r>
      <w:r>
        <w:rPr>
          <w:spacing w:val="-2"/>
        </w:rPr>
        <w:t xml:space="preserve"> </w:t>
      </w:r>
      <w:r>
        <w:t>за</w:t>
      </w:r>
      <w:r>
        <w:rPr>
          <w:spacing w:val="-3"/>
        </w:rPr>
        <w:t xml:space="preserve"> </w:t>
      </w:r>
      <w:r>
        <w:t>позой</w:t>
      </w:r>
      <w:r>
        <w:rPr>
          <w:spacing w:val="-1"/>
        </w:rPr>
        <w:t xml:space="preserve"> </w:t>
      </w:r>
      <w:r>
        <w:t>каждого</w:t>
      </w:r>
      <w:r>
        <w:rPr>
          <w:spacing w:val="-2"/>
        </w:rPr>
        <w:t xml:space="preserve"> </w:t>
      </w:r>
      <w:r>
        <w:t>ребенка</w:t>
      </w:r>
      <w:r>
        <w:rPr>
          <w:spacing w:val="-3"/>
        </w:rPr>
        <w:t xml:space="preserve"> </w:t>
      </w:r>
      <w:r>
        <w:t>и условиями</w:t>
      </w:r>
      <w:r>
        <w:rPr>
          <w:spacing w:val="-1"/>
        </w:rPr>
        <w:t xml:space="preserve"> </w:t>
      </w:r>
      <w:r>
        <w:t>его деятельности</w:t>
      </w:r>
      <w:r>
        <w:rPr>
          <w:b/>
        </w:rPr>
        <w:t xml:space="preserve">; </w:t>
      </w:r>
      <w:r>
        <w:t>столы</w:t>
      </w:r>
      <w:r>
        <w:rPr>
          <w:spacing w:val="-5"/>
        </w:rPr>
        <w:t xml:space="preserve"> </w:t>
      </w:r>
      <w:r>
        <w:t>и игровые модули располагались близко к окнам, свет падает слева; соблюдается контроль за соответствием высоты мебели росту детей, своевременная смена столов, стульев.</w:t>
      </w:r>
    </w:p>
    <w:p w:rsidR="00384C8F" w:rsidRDefault="00E4716A">
      <w:pPr>
        <w:pStyle w:val="a3"/>
        <w:ind w:left="460" w:right="835" w:firstLine="710"/>
      </w:pPr>
      <w:r>
        <w:t>Режим строится в строгом соответствии с требованиями СанПиНа.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w:t>
      </w:r>
      <w:r>
        <w:rPr>
          <w:spacing w:val="-1"/>
        </w:rPr>
        <w:t xml:space="preserve"> </w:t>
      </w:r>
      <w:r>
        <w:t>детей. Не реже 1 - 2 раз в месяц в старшей и подготовительной</w:t>
      </w:r>
      <w:r>
        <w:rPr>
          <w:spacing w:val="-3"/>
        </w:rPr>
        <w:t xml:space="preserve"> </w:t>
      </w:r>
      <w:r>
        <w:t>группах</w:t>
      </w:r>
      <w:r>
        <w:rPr>
          <w:spacing w:val="-8"/>
        </w:rPr>
        <w:t xml:space="preserve"> </w:t>
      </w:r>
      <w:r>
        <w:t>проводятся</w:t>
      </w:r>
      <w:r>
        <w:rPr>
          <w:spacing w:val="-5"/>
        </w:rPr>
        <w:t xml:space="preserve"> </w:t>
      </w:r>
      <w:r>
        <w:t>физкультурные</w:t>
      </w:r>
      <w:r>
        <w:rPr>
          <w:spacing w:val="-5"/>
        </w:rPr>
        <w:t xml:space="preserve"> </w:t>
      </w:r>
      <w:r>
        <w:t>развлечения –</w:t>
      </w:r>
      <w:r>
        <w:rPr>
          <w:spacing w:val="-4"/>
        </w:rPr>
        <w:t xml:space="preserve"> </w:t>
      </w:r>
      <w:r>
        <w:t>активная</w:t>
      </w:r>
      <w:r>
        <w:rPr>
          <w:spacing w:val="-4"/>
        </w:rPr>
        <w:t xml:space="preserve"> </w:t>
      </w:r>
      <w:r>
        <w:t>форма</w:t>
      </w:r>
      <w:r>
        <w:rPr>
          <w:spacing w:val="-5"/>
        </w:rPr>
        <w:t xml:space="preserve"> </w:t>
      </w:r>
      <w:r>
        <w:t>двигательного досуга детей.</w:t>
      </w:r>
    </w:p>
    <w:p w:rsidR="00384C8F" w:rsidRDefault="00384C8F">
      <w:pPr>
        <w:pStyle w:val="a3"/>
        <w:ind w:left="0"/>
        <w:jc w:val="left"/>
      </w:pPr>
    </w:p>
    <w:p w:rsidR="00384C8F" w:rsidRDefault="00384C8F">
      <w:pPr>
        <w:pStyle w:val="a3"/>
        <w:spacing w:before="5"/>
        <w:ind w:left="0"/>
        <w:jc w:val="left"/>
      </w:pPr>
    </w:p>
    <w:p w:rsidR="00384C8F" w:rsidRDefault="00E4716A">
      <w:pPr>
        <w:spacing w:line="275" w:lineRule="exact"/>
        <w:ind w:right="253"/>
        <w:jc w:val="center"/>
        <w:rPr>
          <w:b/>
          <w:sz w:val="24"/>
        </w:rPr>
      </w:pPr>
      <w:r>
        <w:rPr>
          <w:b/>
          <w:sz w:val="24"/>
        </w:rPr>
        <w:t>Режим</w:t>
      </w:r>
      <w:r>
        <w:rPr>
          <w:b/>
          <w:spacing w:val="-8"/>
          <w:sz w:val="24"/>
        </w:rPr>
        <w:t xml:space="preserve"> </w:t>
      </w:r>
      <w:r>
        <w:rPr>
          <w:b/>
          <w:spacing w:val="-5"/>
          <w:sz w:val="24"/>
        </w:rPr>
        <w:t>дня</w:t>
      </w:r>
    </w:p>
    <w:p w:rsidR="00384C8F" w:rsidRDefault="00E4716A">
      <w:pPr>
        <w:spacing w:after="6" w:line="275" w:lineRule="exact"/>
        <w:ind w:right="255"/>
        <w:jc w:val="center"/>
        <w:rPr>
          <w:b/>
          <w:sz w:val="24"/>
        </w:rPr>
      </w:pPr>
      <w:r>
        <w:rPr>
          <w:b/>
          <w:sz w:val="24"/>
        </w:rPr>
        <w:t>Холодный</w:t>
      </w:r>
      <w:r>
        <w:rPr>
          <w:b/>
          <w:spacing w:val="-1"/>
          <w:sz w:val="24"/>
        </w:rPr>
        <w:t xml:space="preserve"> </w:t>
      </w:r>
      <w:r>
        <w:rPr>
          <w:b/>
          <w:sz w:val="24"/>
        </w:rPr>
        <w:t>период</w:t>
      </w:r>
      <w:r>
        <w:rPr>
          <w:b/>
          <w:spacing w:val="-3"/>
          <w:sz w:val="24"/>
        </w:rPr>
        <w:t xml:space="preserve"> </w:t>
      </w:r>
      <w:r>
        <w:rPr>
          <w:b/>
          <w:sz w:val="24"/>
        </w:rPr>
        <w:t>года</w:t>
      </w:r>
      <w:r>
        <w:rPr>
          <w:b/>
          <w:spacing w:val="-5"/>
          <w:sz w:val="24"/>
        </w:rPr>
        <w:t xml:space="preserve"> </w:t>
      </w:r>
      <w:r>
        <w:rPr>
          <w:b/>
          <w:sz w:val="24"/>
        </w:rPr>
        <w:t>(сентябрь</w:t>
      </w:r>
      <w:r>
        <w:rPr>
          <w:b/>
          <w:spacing w:val="1"/>
          <w:sz w:val="24"/>
        </w:rPr>
        <w:t xml:space="preserve"> </w:t>
      </w:r>
      <w:r>
        <w:rPr>
          <w:b/>
          <w:sz w:val="24"/>
        </w:rPr>
        <w:t>-</w:t>
      </w:r>
      <w:r>
        <w:rPr>
          <w:b/>
          <w:spacing w:val="2"/>
          <w:sz w:val="24"/>
        </w:rPr>
        <w:t xml:space="preserve"> </w:t>
      </w:r>
      <w:r>
        <w:rPr>
          <w:b/>
          <w:spacing w:val="-4"/>
          <w:sz w:val="24"/>
        </w:rPr>
        <w:t>май)</w:t>
      </w: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7"/>
        <w:gridCol w:w="711"/>
        <w:gridCol w:w="850"/>
        <w:gridCol w:w="855"/>
        <w:gridCol w:w="711"/>
        <w:gridCol w:w="850"/>
        <w:gridCol w:w="851"/>
        <w:gridCol w:w="856"/>
        <w:gridCol w:w="904"/>
        <w:gridCol w:w="1024"/>
      </w:tblGrid>
      <w:tr w:rsidR="00384C8F">
        <w:trPr>
          <w:trHeight w:val="552"/>
        </w:trPr>
        <w:tc>
          <w:tcPr>
            <w:tcW w:w="3087" w:type="dxa"/>
            <w:vMerge w:val="restart"/>
          </w:tcPr>
          <w:p w:rsidR="00384C8F" w:rsidRDefault="00E4716A">
            <w:pPr>
              <w:pStyle w:val="TableParagraph"/>
              <w:spacing w:line="273" w:lineRule="exact"/>
              <w:ind w:left="110"/>
              <w:rPr>
                <w:b/>
                <w:sz w:val="24"/>
              </w:rPr>
            </w:pPr>
            <w:r>
              <w:rPr>
                <w:b/>
                <w:sz w:val="24"/>
              </w:rPr>
              <w:t>Режимный</w:t>
            </w:r>
            <w:r>
              <w:rPr>
                <w:b/>
                <w:spacing w:val="-7"/>
                <w:sz w:val="24"/>
              </w:rPr>
              <w:t xml:space="preserve"> </w:t>
            </w:r>
            <w:r>
              <w:rPr>
                <w:b/>
                <w:spacing w:val="-2"/>
                <w:sz w:val="24"/>
              </w:rPr>
              <w:t>момент</w:t>
            </w:r>
          </w:p>
        </w:tc>
        <w:tc>
          <w:tcPr>
            <w:tcW w:w="2416" w:type="dxa"/>
            <w:gridSpan w:val="3"/>
          </w:tcPr>
          <w:p w:rsidR="00384C8F" w:rsidRDefault="00E4716A">
            <w:pPr>
              <w:pStyle w:val="TableParagraph"/>
              <w:spacing w:line="273" w:lineRule="exact"/>
              <w:ind w:left="110"/>
              <w:rPr>
                <w:b/>
                <w:sz w:val="24"/>
              </w:rPr>
            </w:pPr>
            <w:r>
              <w:rPr>
                <w:b/>
                <w:sz w:val="24"/>
              </w:rPr>
              <w:t>1-я</w:t>
            </w:r>
            <w:r>
              <w:rPr>
                <w:b/>
                <w:spacing w:val="2"/>
                <w:sz w:val="24"/>
              </w:rPr>
              <w:t xml:space="preserve"> </w:t>
            </w:r>
            <w:r>
              <w:rPr>
                <w:b/>
                <w:spacing w:val="-2"/>
                <w:sz w:val="24"/>
              </w:rPr>
              <w:t>младшая</w:t>
            </w:r>
          </w:p>
          <w:p w:rsidR="00384C8F" w:rsidRDefault="00E4716A">
            <w:pPr>
              <w:pStyle w:val="TableParagraph"/>
              <w:spacing w:before="2" w:line="257" w:lineRule="exact"/>
              <w:ind w:left="110"/>
              <w:rPr>
                <w:b/>
                <w:sz w:val="24"/>
              </w:rPr>
            </w:pPr>
            <w:r>
              <w:rPr>
                <w:b/>
                <w:spacing w:val="-2"/>
                <w:sz w:val="24"/>
              </w:rPr>
              <w:t>группа</w:t>
            </w:r>
          </w:p>
        </w:tc>
        <w:tc>
          <w:tcPr>
            <w:tcW w:w="2412" w:type="dxa"/>
            <w:gridSpan w:val="3"/>
          </w:tcPr>
          <w:p w:rsidR="00384C8F" w:rsidRDefault="00E4716A">
            <w:pPr>
              <w:pStyle w:val="TableParagraph"/>
              <w:spacing w:line="273" w:lineRule="exact"/>
              <w:ind w:left="109"/>
              <w:rPr>
                <w:b/>
                <w:sz w:val="24"/>
              </w:rPr>
            </w:pPr>
            <w:r>
              <w:rPr>
                <w:b/>
                <w:sz w:val="24"/>
              </w:rPr>
              <w:t>2-я</w:t>
            </w:r>
            <w:r>
              <w:rPr>
                <w:b/>
                <w:spacing w:val="2"/>
                <w:sz w:val="24"/>
              </w:rPr>
              <w:t xml:space="preserve"> </w:t>
            </w:r>
            <w:r>
              <w:rPr>
                <w:b/>
                <w:spacing w:val="-2"/>
                <w:sz w:val="24"/>
              </w:rPr>
              <w:t>младшая</w:t>
            </w:r>
          </w:p>
          <w:p w:rsidR="00384C8F" w:rsidRDefault="00E4716A">
            <w:pPr>
              <w:pStyle w:val="TableParagraph"/>
              <w:spacing w:before="2" w:line="257" w:lineRule="exact"/>
              <w:ind w:left="109"/>
              <w:rPr>
                <w:b/>
                <w:sz w:val="24"/>
              </w:rPr>
            </w:pPr>
            <w:r>
              <w:rPr>
                <w:b/>
                <w:spacing w:val="-2"/>
                <w:sz w:val="24"/>
              </w:rPr>
              <w:t>группа</w:t>
            </w:r>
          </w:p>
        </w:tc>
        <w:tc>
          <w:tcPr>
            <w:tcW w:w="2784" w:type="dxa"/>
            <w:gridSpan w:val="3"/>
          </w:tcPr>
          <w:p w:rsidR="00384C8F" w:rsidRDefault="00E4716A">
            <w:pPr>
              <w:pStyle w:val="TableParagraph"/>
              <w:spacing w:line="273" w:lineRule="exact"/>
              <w:ind w:left="108"/>
              <w:rPr>
                <w:b/>
                <w:sz w:val="24"/>
              </w:rPr>
            </w:pPr>
            <w:r>
              <w:rPr>
                <w:b/>
                <w:sz w:val="24"/>
              </w:rPr>
              <w:t>Средняя</w:t>
            </w:r>
            <w:r>
              <w:rPr>
                <w:b/>
                <w:spacing w:val="-3"/>
                <w:sz w:val="24"/>
              </w:rPr>
              <w:t xml:space="preserve"> </w:t>
            </w:r>
            <w:r>
              <w:rPr>
                <w:b/>
                <w:spacing w:val="-2"/>
                <w:sz w:val="24"/>
              </w:rPr>
              <w:t>группа</w:t>
            </w:r>
          </w:p>
        </w:tc>
      </w:tr>
      <w:tr w:rsidR="00384C8F">
        <w:trPr>
          <w:trHeight w:val="1103"/>
        </w:trPr>
        <w:tc>
          <w:tcPr>
            <w:tcW w:w="3087" w:type="dxa"/>
            <w:vMerge/>
            <w:tcBorders>
              <w:top w:val="nil"/>
            </w:tcBorders>
          </w:tcPr>
          <w:p w:rsidR="00384C8F" w:rsidRDefault="00384C8F">
            <w:pPr>
              <w:rPr>
                <w:sz w:val="2"/>
                <w:szCs w:val="2"/>
              </w:rPr>
            </w:pPr>
          </w:p>
        </w:tc>
        <w:tc>
          <w:tcPr>
            <w:tcW w:w="711" w:type="dxa"/>
          </w:tcPr>
          <w:p w:rsidR="00384C8F" w:rsidRDefault="00E4716A">
            <w:pPr>
              <w:pStyle w:val="TableParagraph"/>
              <w:ind w:left="110" w:right="95"/>
              <w:jc w:val="both"/>
              <w:rPr>
                <w:sz w:val="24"/>
              </w:rPr>
            </w:pPr>
            <w:r>
              <w:rPr>
                <w:spacing w:val="-4"/>
                <w:sz w:val="24"/>
              </w:rPr>
              <w:t>Дли- тель ност</w:t>
            </w:r>
          </w:p>
          <w:p w:rsidR="00384C8F" w:rsidRDefault="00E4716A">
            <w:pPr>
              <w:pStyle w:val="TableParagraph"/>
              <w:spacing w:line="261" w:lineRule="exact"/>
              <w:ind w:left="110"/>
              <w:rPr>
                <w:sz w:val="24"/>
              </w:rPr>
            </w:pPr>
            <w:r>
              <w:rPr>
                <w:spacing w:val="-10"/>
                <w:sz w:val="24"/>
              </w:rPr>
              <w:t>ь</w:t>
            </w:r>
          </w:p>
        </w:tc>
        <w:tc>
          <w:tcPr>
            <w:tcW w:w="850" w:type="dxa"/>
          </w:tcPr>
          <w:p w:rsidR="00384C8F" w:rsidRDefault="00E4716A">
            <w:pPr>
              <w:pStyle w:val="TableParagraph"/>
              <w:spacing w:line="242" w:lineRule="auto"/>
              <w:ind w:left="110" w:right="133"/>
              <w:rPr>
                <w:sz w:val="24"/>
              </w:rPr>
            </w:pPr>
            <w:r>
              <w:rPr>
                <w:spacing w:val="-2"/>
                <w:sz w:val="24"/>
              </w:rPr>
              <w:t xml:space="preserve">Нача- </w:t>
            </w:r>
            <w:r>
              <w:rPr>
                <w:spacing w:val="-6"/>
                <w:sz w:val="24"/>
              </w:rPr>
              <w:t>ло</w:t>
            </w:r>
          </w:p>
        </w:tc>
        <w:tc>
          <w:tcPr>
            <w:tcW w:w="855" w:type="dxa"/>
          </w:tcPr>
          <w:p w:rsidR="00384C8F" w:rsidRDefault="00E4716A">
            <w:pPr>
              <w:pStyle w:val="TableParagraph"/>
              <w:spacing w:line="242" w:lineRule="auto"/>
              <w:ind w:left="110" w:right="106"/>
              <w:rPr>
                <w:sz w:val="24"/>
              </w:rPr>
            </w:pPr>
            <w:r>
              <w:rPr>
                <w:spacing w:val="-2"/>
                <w:sz w:val="24"/>
              </w:rPr>
              <w:t xml:space="preserve">Окон- </w:t>
            </w:r>
            <w:r>
              <w:rPr>
                <w:spacing w:val="-4"/>
                <w:sz w:val="24"/>
              </w:rPr>
              <w:t>чание</w:t>
            </w:r>
          </w:p>
        </w:tc>
        <w:tc>
          <w:tcPr>
            <w:tcW w:w="711" w:type="dxa"/>
          </w:tcPr>
          <w:p w:rsidR="00384C8F" w:rsidRDefault="00E4716A">
            <w:pPr>
              <w:pStyle w:val="TableParagraph"/>
              <w:ind w:left="109" w:right="95"/>
              <w:jc w:val="both"/>
              <w:rPr>
                <w:sz w:val="24"/>
              </w:rPr>
            </w:pPr>
            <w:r>
              <w:rPr>
                <w:spacing w:val="-4"/>
                <w:sz w:val="24"/>
              </w:rPr>
              <w:t>Дли- тель ност</w:t>
            </w:r>
          </w:p>
          <w:p w:rsidR="00384C8F" w:rsidRDefault="00E4716A">
            <w:pPr>
              <w:pStyle w:val="TableParagraph"/>
              <w:spacing w:line="261" w:lineRule="exact"/>
              <w:ind w:left="109"/>
              <w:rPr>
                <w:sz w:val="24"/>
              </w:rPr>
            </w:pPr>
            <w:r>
              <w:rPr>
                <w:spacing w:val="-10"/>
                <w:sz w:val="24"/>
              </w:rPr>
              <w:t>ь</w:t>
            </w:r>
          </w:p>
        </w:tc>
        <w:tc>
          <w:tcPr>
            <w:tcW w:w="850" w:type="dxa"/>
          </w:tcPr>
          <w:p w:rsidR="00384C8F" w:rsidRDefault="00E4716A">
            <w:pPr>
              <w:pStyle w:val="TableParagraph"/>
              <w:spacing w:line="242" w:lineRule="auto"/>
              <w:ind w:left="109" w:right="134"/>
              <w:rPr>
                <w:sz w:val="24"/>
              </w:rPr>
            </w:pPr>
            <w:r>
              <w:rPr>
                <w:spacing w:val="-2"/>
                <w:sz w:val="24"/>
              </w:rPr>
              <w:t xml:space="preserve">Нача- </w:t>
            </w:r>
            <w:r>
              <w:rPr>
                <w:spacing w:val="-6"/>
                <w:sz w:val="24"/>
              </w:rPr>
              <w:t>ло</w:t>
            </w:r>
          </w:p>
        </w:tc>
        <w:tc>
          <w:tcPr>
            <w:tcW w:w="851" w:type="dxa"/>
          </w:tcPr>
          <w:p w:rsidR="00384C8F" w:rsidRDefault="00E4716A">
            <w:pPr>
              <w:pStyle w:val="TableParagraph"/>
              <w:spacing w:line="242" w:lineRule="auto"/>
              <w:ind w:left="105" w:right="107"/>
              <w:rPr>
                <w:sz w:val="24"/>
              </w:rPr>
            </w:pPr>
            <w:r>
              <w:rPr>
                <w:spacing w:val="-2"/>
                <w:sz w:val="24"/>
              </w:rPr>
              <w:t xml:space="preserve">Окон- </w:t>
            </w:r>
            <w:r>
              <w:rPr>
                <w:spacing w:val="-4"/>
                <w:sz w:val="24"/>
              </w:rPr>
              <w:t>чание</w:t>
            </w:r>
          </w:p>
        </w:tc>
        <w:tc>
          <w:tcPr>
            <w:tcW w:w="856" w:type="dxa"/>
          </w:tcPr>
          <w:p w:rsidR="00384C8F" w:rsidRDefault="00E4716A">
            <w:pPr>
              <w:pStyle w:val="TableParagraph"/>
              <w:ind w:left="108"/>
              <w:rPr>
                <w:sz w:val="24"/>
              </w:rPr>
            </w:pPr>
            <w:r>
              <w:rPr>
                <w:spacing w:val="-4"/>
                <w:sz w:val="24"/>
              </w:rPr>
              <w:t>Дли- тельн ость</w:t>
            </w:r>
          </w:p>
        </w:tc>
        <w:tc>
          <w:tcPr>
            <w:tcW w:w="904" w:type="dxa"/>
          </w:tcPr>
          <w:p w:rsidR="00384C8F" w:rsidRDefault="00E4716A">
            <w:pPr>
              <w:pStyle w:val="TableParagraph"/>
              <w:spacing w:line="242" w:lineRule="auto"/>
              <w:ind w:left="102" w:right="195"/>
              <w:rPr>
                <w:sz w:val="24"/>
              </w:rPr>
            </w:pPr>
            <w:r>
              <w:rPr>
                <w:spacing w:val="-2"/>
                <w:sz w:val="24"/>
              </w:rPr>
              <w:t xml:space="preserve">Нача- </w:t>
            </w:r>
            <w:r>
              <w:rPr>
                <w:spacing w:val="-6"/>
                <w:sz w:val="24"/>
              </w:rPr>
              <w:t>ло</w:t>
            </w:r>
          </w:p>
        </w:tc>
        <w:tc>
          <w:tcPr>
            <w:tcW w:w="1024" w:type="dxa"/>
          </w:tcPr>
          <w:p w:rsidR="00384C8F" w:rsidRDefault="00E4716A">
            <w:pPr>
              <w:pStyle w:val="TableParagraph"/>
              <w:spacing w:line="242" w:lineRule="auto"/>
              <w:ind w:left="106" w:right="279"/>
              <w:rPr>
                <w:sz w:val="24"/>
              </w:rPr>
            </w:pPr>
            <w:r>
              <w:rPr>
                <w:spacing w:val="-2"/>
                <w:sz w:val="24"/>
              </w:rPr>
              <w:t xml:space="preserve">Окон- </w:t>
            </w:r>
            <w:r>
              <w:rPr>
                <w:spacing w:val="-4"/>
                <w:sz w:val="24"/>
              </w:rPr>
              <w:t>чание</w:t>
            </w:r>
          </w:p>
        </w:tc>
      </w:tr>
      <w:tr w:rsidR="00384C8F">
        <w:trPr>
          <w:trHeight w:val="830"/>
        </w:trPr>
        <w:tc>
          <w:tcPr>
            <w:tcW w:w="3087" w:type="dxa"/>
          </w:tcPr>
          <w:p w:rsidR="00384C8F" w:rsidRDefault="00E4716A">
            <w:pPr>
              <w:pStyle w:val="TableParagraph"/>
              <w:spacing w:line="268" w:lineRule="exact"/>
              <w:ind w:left="110"/>
              <w:rPr>
                <w:sz w:val="24"/>
              </w:rPr>
            </w:pPr>
            <w:r>
              <w:rPr>
                <w:sz w:val="24"/>
              </w:rPr>
              <w:t xml:space="preserve">Приём </w:t>
            </w:r>
            <w:r>
              <w:rPr>
                <w:spacing w:val="-2"/>
                <w:sz w:val="24"/>
              </w:rPr>
              <w:t>детей,</w:t>
            </w:r>
          </w:p>
          <w:p w:rsidR="00384C8F" w:rsidRDefault="00E4716A">
            <w:pPr>
              <w:pStyle w:val="TableParagraph"/>
              <w:spacing w:line="274" w:lineRule="exact"/>
              <w:ind w:left="110"/>
              <w:rPr>
                <w:sz w:val="24"/>
              </w:rPr>
            </w:pPr>
            <w:r>
              <w:rPr>
                <w:spacing w:val="-2"/>
                <w:sz w:val="24"/>
              </w:rPr>
              <w:t>самостоятельная деятельность</w:t>
            </w:r>
          </w:p>
        </w:tc>
        <w:tc>
          <w:tcPr>
            <w:tcW w:w="711" w:type="dxa"/>
          </w:tcPr>
          <w:p w:rsidR="00384C8F" w:rsidRDefault="00E4716A">
            <w:pPr>
              <w:pStyle w:val="TableParagraph"/>
              <w:spacing w:line="268" w:lineRule="exact"/>
              <w:ind w:left="7" w:right="58"/>
              <w:jc w:val="center"/>
              <w:rPr>
                <w:sz w:val="24"/>
              </w:rPr>
            </w:pPr>
            <w:r>
              <w:rPr>
                <w:spacing w:val="-4"/>
                <w:sz w:val="24"/>
              </w:rPr>
              <w:t>1:00</w:t>
            </w:r>
          </w:p>
        </w:tc>
        <w:tc>
          <w:tcPr>
            <w:tcW w:w="850" w:type="dxa"/>
          </w:tcPr>
          <w:p w:rsidR="00384C8F" w:rsidRDefault="00E4716A">
            <w:pPr>
              <w:pStyle w:val="TableParagraph"/>
              <w:spacing w:line="268" w:lineRule="exact"/>
              <w:ind w:left="110"/>
              <w:rPr>
                <w:sz w:val="24"/>
              </w:rPr>
            </w:pPr>
            <w:r>
              <w:rPr>
                <w:spacing w:val="-4"/>
                <w:sz w:val="24"/>
              </w:rPr>
              <w:t>7.00</w:t>
            </w:r>
          </w:p>
        </w:tc>
        <w:tc>
          <w:tcPr>
            <w:tcW w:w="855" w:type="dxa"/>
          </w:tcPr>
          <w:p w:rsidR="00384C8F" w:rsidRDefault="00E4716A">
            <w:pPr>
              <w:pStyle w:val="TableParagraph"/>
              <w:spacing w:line="268" w:lineRule="exact"/>
              <w:ind w:right="199"/>
              <w:jc w:val="center"/>
              <w:rPr>
                <w:sz w:val="24"/>
              </w:rPr>
            </w:pPr>
            <w:r>
              <w:rPr>
                <w:spacing w:val="-4"/>
                <w:sz w:val="24"/>
              </w:rPr>
              <w:t>8.00</w:t>
            </w:r>
          </w:p>
        </w:tc>
        <w:tc>
          <w:tcPr>
            <w:tcW w:w="711" w:type="dxa"/>
          </w:tcPr>
          <w:p w:rsidR="00384C8F" w:rsidRDefault="00E4716A">
            <w:pPr>
              <w:pStyle w:val="TableParagraph"/>
              <w:spacing w:line="268" w:lineRule="exact"/>
              <w:ind w:left="6" w:right="58"/>
              <w:jc w:val="center"/>
              <w:rPr>
                <w:sz w:val="24"/>
              </w:rPr>
            </w:pPr>
            <w:r>
              <w:rPr>
                <w:spacing w:val="-4"/>
                <w:sz w:val="24"/>
              </w:rPr>
              <w:t>1:00</w:t>
            </w:r>
          </w:p>
        </w:tc>
        <w:tc>
          <w:tcPr>
            <w:tcW w:w="850" w:type="dxa"/>
          </w:tcPr>
          <w:p w:rsidR="00384C8F" w:rsidRDefault="00E4716A">
            <w:pPr>
              <w:pStyle w:val="TableParagraph"/>
              <w:spacing w:line="268" w:lineRule="exact"/>
              <w:ind w:left="109"/>
              <w:rPr>
                <w:sz w:val="24"/>
              </w:rPr>
            </w:pPr>
            <w:r>
              <w:rPr>
                <w:spacing w:val="-4"/>
                <w:sz w:val="24"/>
              </w:rPr>
              <w:t>7.00</w:t>
            </w:r>
          </w:p>
        </w:tc>
        <w:tc>
          <w:tcPr>
            <w:tcW w:w="851" w:type="dxa"/>
          </w:tcPr>
          <w:p w:rsidR="00384C8F" w:rsidRDefault="00E4716A">
            <w:pPr>
              <w:pStyle w:val="TableParagraph"/>
              <w:spacing w:line="268" w:lineRule="exact"/>
              <w:ind w:left="105"/>
              <w:rPr>
                <w:sz w:val="24"/>
              </w:rPr>
            </w:pPr>
            <w:r>
              <w:rPr>
                <w:spacing w:val="-4"/>
                <w:sz w:val="24"/>
              </w:rPr>
              <w:t>8.00</w:t>
            </w:r>
          </w:p>
        </w:tc>
        <w:tc>
          <w:tcPr>
            <w:tcW w:w="856" w:type="dxa"/>
          </w:tcPr>
          <w:p w:rsidR="00384C8F" w:rsidRDefault="00E4716A">
            <w:pPr>
              <w:pStyle w:val="TableParagraph"/>
              <w:spacing w:line="268" w:lineRule="exact"/>
              <w:ind w:left="108"/>
              <w:rPr>
                <w:sz w:val="24"/>
              </w:rPr>
            </w:pPr>
            <w:r>
              <w:rPr>
                <w:spacing w:val="-4"/>
                <w:sz w:val="24"/>
              </w:rPr>
              <w:t>1:00</w:t>
            </w:r>
          </w:p>
        </w:tc>
        <w:tc>
          <w:tcPr>
            <w:tcW w:w="904" w:type="dxa"/>
          </w:tcPr>
          <w:p w:rsidR="00384C8F" w:rsidRDefault="00E4716A">
            <w:pPr>
              <w:pStyle w:val="TableParagraph"/>
              <w:spacing w:line="268" w:lineRule="exact"/>
              <w:ind w:left="102"/>
              <w:rPr>
                <w:sz w:val="24"/>
              </w:rPr>
            </w:pPr>
            <w:r>
              <w:rPr>
                <w:spacing w:val="-4"/>
                <w:sz w:val="24"/>
              </w:rPr>
              <w:t>7.00</w:t>
            </w:r>
          </w:p>
        </w:tc>
        <w:tc>
          <w:tcPr>
            <w:tcW w:w="1024" w:type="dxa"/>
          </w:tcPr>
          <w:p w:rsidR="00384C8F" w:rsidRDefault="00E4716A">
            <w:pPr>
              <w:pStyle w:val="TableParagraph"/>
              <w:spacing w:line="268" w:lineRule="exact"/>
              <w:ind w:left="106"/>
              <w:rPr>
                <w:sz w:val="24"/>
              </w:rPr>
            </w:pPr>
            <w:r>
              <w:rPr>
                <w:spacing w:val="-4"/>
                <w:sz w:val="24"/>
              </w:rPr>
              <w:t>8.00</w:t>
            </w:r>
          </w:p>
        </w:tc>
      </w:tr>
      <w:tr w:rsidR="00384C8F">
        <w:trPr>
          <w:trHeight w:val="676"/>
        </w:trPr>
        <w:tc>
          <w:tcPr>
            <w:tcW w:w="3087" w:type="dxa"/>
          </w:tcPr>
          <w:p w:rsidR="00384C8F" w:rsidRDefault="00E4716A">
            <w:pPr>
              <w:pStyle w:val="TableParagraph"/>
              <w:spacing w:line="268" w:lineRule="exact"/>
              <w:ind w:left="110"/>
              <w:rPr>
                <w:sz w:val="24"/>
              </w:rPr>
            </w:pPr>
            <w:r>
              <w:rPr>
                <w:sz w:val="24"/>
              </w:rPr>
              <w:t>Утренняя</w:t>
            </w:r>
            <w:r>
              <w:rPr>
                <w:spacing w:val="-3"/>
                <w:sz w:val="24"/>
              </w:rPr>
              <w:t xml:space="preserve"> </w:t>
            </w:r>
            <w:r>
              <w:rPr>
                <w:spacing w:val="-2"/>
                <w:sz w:val="24"/>
              </w:rPr>
              <w:t>гимнастика</w:t>
            </w:r>
          </w:p>
        </w:tc>
        <w:tc>
          <w:tcPr>
            <w:tcW w:w="711" w:type="dxa"/>
          </w:tcPr>
          <w:p w:rsidR="00384C8F" w:rsidRDefault="00E4716A">
            <w:pPr>
              <w:pStyle w:val="TableParagraph"/>
              <w:spacing w:line="268" w:lineRule="exact"/>
              <w:ind w:left="7" w:right="58"/>
              <w:jc w:val="center"/>
              <w:rPr>
                <w:sz w:val="24"/>
              </w:rPr>
            </w:pPr>
            <w:r>
              <w:rPr>
                <w:spacing w:val="-4"/>
                <w:sz w:val="24"/>
              </w:rPr>
              <w:t>0:05</w:t>
            </w:r>
          </w:p>
        </w:tc>
        <w:tc>
          <w:tcPr>
            <w:tcW w:w="850" w:type="dxa"/>
          </w:tcPr>
          <w:p w:rsidR="00384C8F" w:rsidRDefault="00E4716A">
            <w:pPr>
              <w:pStyle w:val="TableParagraph"/>
              <w:spacing w:line="268" w:lineRule="exact"/>
              <w:ind w:left="110"/>
              <w:rPr>
                <w:sz w:val="24"/>
              </w:rPr>
            </w:pPr>
            <w:r>
              <w:rPr>
                <w:spacing w:val="-4"/>
                <w:sz w:val="24"/>
              </w:rPr>
              <w:t>8.00</w:t>
            </w:r>
          </w:p>
        </w:tc>
        <w:tc>
          <w:tcPr>
            <w:tcW w:w="855" w:type="dxa"/>
          </w:tcPr>
          <w:p w:rsidR="00384C8F" w:rsidRDefault="00E4716A">
            <w:pPr>
              <w:pStyle w:val="TableParagraph"/>
              <w:spacing w:line="268" w:lineRule="exact"/>
              <w:ind w:right="199"/>
              <w:jc w:val="center"/>
              <w:rPr>
                <w:sz w:val="24"/>
              </w:rPr>
            </w:pPr>
            <w:r>
              <w:rPr>
                <w:spacing w:val="-4"/>
                <w:sz w:val="24"/>
              </w:rPr>
              <w:t>8.05</w:t>
            </w:r>
          </w:p>
        </w:tc>
        <w:tc>
          <w:tcPr>
            <w:tcW w:w="711" w:type="dxa"/>
          </w:tcPr>
          <w:p w:rsidR="00384C8F" w:rsidRDefault="00E4716A">
            <w:pPr>
              <w:pStyle w:val="TableParagraph"/>
              <w:spacing w:line="268" w:lineRule="exact"/>
              <w:ind w:left="6" w:right="58"/>
              <w:jc w:val="center"/>
              <w:rPr>
                <w:sz w:val="24"/>
              </w:rPr>
            </w:pPr>
            <w:r>
              <w:rPr>
                <w:spacing w:val="-4"/>
                <w:sz w:val="24"/>
              </w:rPr>
              <w:t>0:05</w:t>
            </w:r>
          </w:p>
        </w:tc>
        <w:tc>
          <w:tcPr>
            <w:tcW w:w="850" w:type="dxa"/>
          </w:tcPr>
          <w:p w:rsidR="00384C8F" w:rsidRDefault="00E4716A">
            <w:pPr>
              <w:pStyle w:val="TableParagraph"/>
              <w:spacing w:line="268" w:lineRule="exact"/>
              <w:ind w:left="109"/>
              <w:rPr>
                <w:sz w:val="24"/>
              </w:rPr>
            </w:pPr>
            <w:r>
              <w:rPr>
                <w:spacing w:val="-4"/>
                <w:sz w:val="24"/>
              </w:rPr>
              <w:t>8.00</w:t>
            </w:r>
          </w:p>
        </w:tc>
        <w:tc>
          <w:tcPr>
            <w:tcW w:w="851" w:type="dxa"/>
          </w:tcPr>
          <w:p w:rsidR="00384C8F" w:rsidRDefault="00E4716A">
            <w:pPr>
              <w:pStyle w:val="TableParagraph"/>
              <w:spacing w:line="268" w:lineRule="exact"/>
              <w:ind w:left="105"/>
              <w:rPr>
                <w:sz w:val="24"/>
              </w:rPr>
            </w:pPr>
            <w:r>
              <w:rPr>
                <w:spacing w:val="-4"/>
                <w:sz w:val="24"/>
              </w:rPr>
              <w:t>8.05</w:t>
            </w:r>
          </w:p>
        </w:tc>
        <w:tc>
          <w:tcPr>
            <w:tcW w:w="856" w:type="dxa"/>
          </w:tcPr>
          <w:p w:rsidR="00384C8F" w:rsidRDefault="00E4716A">
            <w:pPr>
              <w:pStyle w:val="TableParagraph"/>
              <w:spacing w:line="268" w:lineRule="exact"/>
              <w:ind w:left="108"/>
              <w:rPr>
                <w:sz w:val="24"/>
              </w:rPr>
            </w:pPr>
            <w:r>
              <w:rPr>
                <w:spacing w:val="-4"/>
                <w:sz w:val="24"/>
              </w:rPr>
              <w:t>0:15</w:t>
            </w:r>
          </w:p>
        </w:tc>
        <w:tc>
          <w:tcPr>
            <w:tcW w:w="904" w:type="dxa"/>
          </w:tcPr>
          <w:p w:rsidR="00384C8F" w:rsidRDefault="00E4716A">
            <w:pPr>
              <w:pStyle w:val="TableParagraph"/>
              <w:spacing w:line="268" w:lineRule="exact"/>
              <w:ind w:left="102"/>
              <w:rPr>
                <w:sz w:val="24"/>
              </w:rPr>
            </w:pPr>
            <w:r>
              <w:rPr>
                <w:spacing w:val="-4"/>
                <w:sz w:val="24"/>
              </w:rPr>
              <w:t>8.00</w:t>
            </w:r>
          </w:p>
        </w:tc>
        <w:tc>
          <w:tcPr>
            <w:tcW w:w="1024" w:type="dxa"/>
          </w:tcPr>
          <w:p w:rsidR="00384C8F" w:rsidRDefault="00E4716A">
            <w:pPr>
              <w:pStyle w:val="TableParagraph"/>
              <w:spacing w:line="268" w:lineRule="exact"/>
              <w:ind w:left="106"/>
              <w:rPr>
                <w:sz w:val="24"/>
              </w:rPr>
            </w:pPr>
            <w:r>
              <w:rPr>
                <w:spacing w:val="-4"/>
                <w:sz w:val="24"/>
              </w:rPr>
              <w:t>8.15</w:t>
            </w:r>
          </w:p>
        </w:tc>
      </w:tr>
      <w:tr w:rsidR="00384C8F">
        <w:trPr>
          <w:trHeight w:val="681"/>
        </w:trPr>
        <w:tc>
          <w:tcPr>
            <w:tcW w:w="3087" w:type="dxa"/>
          </w:tcPr>
          <w:p w:rsidR="00384C8F" w:rsidRDefault="00E4716A">
            <w:pPr>
              <w:pStyle w:val="TableParagraph"/>
              <w:spacing w:line="242" w:lineRule="auto"/>
              <w:ind w:left="110"/>
              <w:rPr>
                <w:sz w:val="24"/>
              </w:rPr>
            </w:pPr>
            <w:r>
              <w:rPr>
                <w:sz w:val="24"/>
              </w:rPr>
              <w:t>Подготовка</w:t>
            </w:r>
            <w:r>
              <w:rPr>
                <w:spacing w:val="-15"/>
                <w:sz w:val="24"/>
              </w:rPr>
              <w:t xml:space="preserve"> </w:t>
            </w:r>
            <w:r>
              <w:rPr>
                <w:sz w:val="24"/>
              </w:rPr>
              <w:t>к</w:t>
            </w:r>
            <w:r>
              <w:rPr>
                <w:spacing w:val="-15"/>
                <w:sz w:val="24"/>
              </w:rPr>
              <w:t xml:space="preserve"> </w:t>
            </w:r>
            <w:r>
              <w:rPr>
                <w:sz w:val="24"/>
              </w:rPr>
              <w:t xml:space="preserve">завтраку, </w:t>
            </w:r>
            <w:r>
              <w:rPr>
                <w:spacing w:val="-2"/>
                <w:sz w:val="24"/>
              </w:rPr>
              <w:t>завтрак</w:t>
            </w:r>
          </w:p>
        </w:tc>
        <w:tc>
          <w:tcPr>
            <w:tcW w:w="711" w:type="dxa"/>
          </w:tcPr>
          <w:p w:rsidR="00384C8F" w:rsidRDefault="00E4716A">
            <w:pPr>
              <w:pStyle w:val="TableParagraph"/>
              <w:spacing w:line="268" w:lineRule="exact"/>
              <w:ind w:left="7" w:right="58"/>
              <w:jc w:val="center"/>
              <w:rPr>
                <w:sz w:val="24"/>
              </w:rPr>
            </w:pPr>
            <w:r>
              <w:rPr>
                <w:spacing w:val="-4"/>
                <w:sz w:val="24"/>
              </w:rPr>
              <w:t>0:35</w:t>
            </w:r>
          </w:p>
        </w:tc>
        <w:tc>
          <w:tcPr>
            <w:tcW w:w="850" w:type="dxa"/>
          </w:tcPr>
          <w:p w:rsidR="00384C8F" w:rsidRDefault="00E4716A">
            <w:pPr>
              <w:pStyle w:val="TableParagraph"/>
              <w:spacing w:line="268" w:lineRule="exact"/>
              <w:ind w:left="110"/>
              <w:rPr>
                <w:sz w:val="24"/>
              </w:rPr>
            </w:pPr>
            <w:r>
              <w:rPr>
                <w:spacing w:val="-4"/>
                <w:sz w:val="24"/>
              </w:rPr>
              <w:t>8.05</w:t>
            </w:r>
          </w:p>
        </w:tc>
        <w:tc>
          <w:tcPr>
            <w:tcW w:w="855" w:type="dxa"/>
          </w:tcPr>
          <w:p w:rsidR="00384C8F" w:rsidRDefault="00E4716A">
            <w:pPr>
              <w:pStyle w:val="TableParagraph"/>
              <w:spacing w:line="268" w:lineRule="exact"/>
              <w:ind w:right="199"/>
              <w:jc w:val="center"/>
              <w:rPr>
                <w:sz w:val="24"/>
              </w:rPr>
            </w:pPr>
            <w:r>
              <w:rPr>
                <w:spacing w:val="-4"/>
                <w:sz w:val="24"/>
              </w:rPr>
              <w:t>8.40</w:t>
            </w:r>
          </w:p>
        </w:tc>
        <w:tc>
          <w:tcPr>
            <w:tcW w:w="711" w:type="dxa"/>
          </w:tcPr>
          <w:p w:rsidR="00384C8F" w:rsidRDefault="00E4716A">
            <w:pPr>
              <w:pStyle w:val="TableParagraph"/>
              <w:spacing w:line="268" w:lineRule="exact"/>
              <w:ind w:left="7" w:right="58"/>
              <w:jc w:val="center"/>
              <w:rPr>
                <w:sz w:val="24"/>
              </w:rPr>
            </w:pPr>
            <w:r>
              <w:rPr>
                <w:spacing w:val="-4"/>
                <w:sz w:val="24"/>
              </w:rPr>
              <w:t>0:35</w:t>
            </w:r>
          </w:p>
        </w:tc>
        <w:tc>
          <w:tcPr>
            <w:tcW w:w="850" w:type="dxa"/>
          </w:tcPr>
          <w:p w:rsidR="00384C8F" w:rsidRDefault="00E4716A">
            <w:pPr>
              <w:pStyle w:val="TableParagraph"/>
              <w:spacing w:line="268" w:lineRule="exact"/>
              <w:ind w:left="109"/>
              <w:rPr>
                <w:sz w:val="24"/>
              </w:rPr>
            </w:pPr>
            <w:r>
              <w:rPr>
                <w:spacing w:val="-4"/>
                <w:sz w:val="24"/>
              </w:rPr>
              <w:t>8.05</w:t>
            </w:r>
          </w:p>
        </w:tc>
        <w:tc>
          <w:tcPr>
            <w:tcW w:w="851" w:type="dxa"/>
          </w:tcPr>
          <w:p w:rsidR="00384C8F" w:rsidRDefault="00E4716A">
            <w:pPr>
              <w:pStyle w:val="TableParagraph"/>
              <w:spacing w:line="268" w:lineRule="exact"/>
              <w:ind w:left="105"/>
              <w:rPr>
                <w:sz w:val="24"/>
              </w:rPr>
            </w:pPr>
            <w:r>
              <w:rPr>
                <w:spacing w:val="-4"/>
                <w:sz w:val="24"/>
              </w:rPr>
              <w:t>8.40</w:t>
            </w:r>
          </w:p>
        </w:tc>
        <w:tc>
          <w:tcPr>
            <w:tcW w:w="856" w:type="dxa"/>
          </w:tcPr>
          <w:p w:rsidR="00384C8F" w:rsidRDefault="00E4716A">
            <w:pPr>
              <w:pStyle w:val="TableParagraph"/>
              <w:spacing w:line="268" w:lineRule="exact"/>
              <w:ind w:left="108"/>
              <w:rPr>
                <w:sz w:val="24"/>
              </w:rPr>
            </w:pPr>
            <w:r>
              <w:rPr>
                <w:spacing w:val="-4"/>
                <w:sz w:val="24"/>
              </w:rPr>
              <w:t>0:25</w:t>
            </w:r>
          </w:p>
        </w:tc>
        <w:tc>
          <w:tcPr>
            <w:tcW w:w="904" w:type="dxa"/>
          </w:tcPr>
          <w:p w:rsidR="00384C8F" w:rsidRDefault="00E4716A">
            <w:pPr>
              <w:pStyle w:val="TableParagraph"/>
              <w:spacing w:line="268" w:lineRule="exact"/>
              <w:ind w:left="102"/>
              <w:rPr>
                <w:sz w:val="24"/>
              </w:rPr>
            </w:pPr>
            <w:r>
              <w:rPr>
                <w:spacing w:val="-4"/>
                <w:sz w:val="24"/>
              </w:rPr>
              <w:t>8.15</w:t>
            </w:r>
          </w:p>
        </w:tc>
        <w:tc>
          <w:tcPr>
            <w:tcW w:w="1024" w:type="dxa"/>
          </w:tcPr>
          <w:p w:rsidR="00384C8F" w:rsidRDefault="00E4716A">
            <w:pPr>
              <w:pStyle w:val="TableParagraph"/>
              <w:spacing w:line="268" w:lineRule="exact"/>
              <w:ind w:left="106"/>
              <w:rPr>
                <w:sz w:val="24"/>
              </w:rPr>
            </w:pPr>
            <w:r>
              <w:rPr>
                <w:spacing w:val="-4"/>
                <w:sz w:val="24"/>
              </w:rPr>
              <w:t>8.40</w:t>
            </w:r>
          </w:p>
        </w:tc>
      </w:tr>
      <w:tr w:rsidR="00384C8F">
        <w:trPr>
          <w:trHeight w:val="681"/>
        </w:trPr>
        <w:tc>
          <w:tcPr>
            <w:tcW w:w="3087" w:type="dxa"/>
          </w:tcPr>
          <w:p w:rsidR="00384C8F" w:rsidRDefault="00E4716A">
            <w:pPr>
              <w:pStyle w:val="TableParagraph"/>
              <w:spacing w:line="268" w:lineRule="exact"/>
              <w:ind w:left="110"/>
              <w:rPr>
                <w:sz w:val="24"/>
              </w:rPr>
            </w:pPr>
            <w:r>
              <w:rPr>
                <w:sz w:val="24"/>
              </w:rPr>
              <w:t>Утренний</w:t>
            </w:r>
            <w:r>
              <w:rPr>
                <w:spacing w:val="-2"/>
                <w:sz w:val="24"/>
              </w:rPr>
              <w:t xml:space="preserve"> </w:t>
            </w:r>
            <w:r>
              <w:rPr>
                <w:spacing w:val="-4"/>
                <w:sz w:val="24"/>
              </w:rPr>
              <w:t>круг</w:t>
            </w:r>
          </w:p>
        </w:tc>
        <w:tc>
          <w:tcPr>
            <w:tcW w:w="711" w:type="dxa"/>
          </w:tcPr>
          <w:p w:rsidR="00384C8F" w:rsidRDefault="00E4716A">
            <w:pPr>
              <w:pStyle w:val="TableParagraph"/>
              <w:spacing w:line="268" w:lineRule="exact"/>
              <w:ind w:left="7" w:right="58"/>
              <w:jc w:val="center"/>
              <w:rPr>
                <w:sz w:val="24"/>
              </w:rPr>
            </w:pPr>
            <w:r>
              <w:rPr>
                <w:spacing w:val="-4"/>
                <w:sz w:val="24"/>
              </w:rPr>
              <w:t>0:05</w:t>
            </w:r>
          </w:p>
        </w:tc>
        <w:tc>
          <w:tcPr>
            <w:tcW w:w="850" w:type="dxa"/>
          </w:tcPr>
          <w:p w:rsidR="00384C8F" w:rsidRDefault="00E4716A">
            <w:pPr>
              <w:pStyle w:val="TableParagraph"/>
              <w:spacing w:line="268" w:lineRule="exact"/>
              <w:ind w:left="110"/>
              <w:rPr>
                <w:sz w:val="24"/>
              </w:rPr>
            </w:pPr>
            <w:r>
              <w:rPr>
                <w:spacing w:val="-4"/>
                <w:sz w:val="24"/>
              </w:rPr>
              <w:t>8:40</w:t>
            </w:r>
          </w:p>
        </w:tc>
        <w:tc>
          <w:tcPr>
            <w:tcW w:w="855" w:type="dxa"/>
          </w:tcPr>
          <w:p w:rsidR="00384C8F" w:rsidRDefault="00E4716A">
            <w:pPr>
              <w:pStyle w:val="TableParagraph"/>
              <w:spacing w:line="268" w:lineRule="exact"/>
              <w:ind w:right="199"/>
              <w:jc w:val="center"/>
              <w:rPr>
                <w:sz w:val="24"/>
              </w:rPr>
            </w:pPr>
            <w:r>
              <w:rPr>
                <w:spacing w:val="-4"/>
                <w:sz w:val="24"/>
              </w:rPr>
              <w:t>8.45</w:t>
            </w:r>
          </w:p>
        </w:tc>
        <w:tc>
          <w:tcPr>
            <w:tcW w:w="711" w:type="dxa"/>
          </w:tcPr>
          <w:p w:rsidR="00384C8F" w:rsidRDefault="00E4716A">
            <w:pPr>
              <w:pStyle w:val="TableParagraph"/>
              <w:spacing w:line="268" w:lineRule="exact"/>
              <w:ind w:left="6" w:right="58"/>
              <w:jc w:val="center"/>
              <w:rPr>
                <w:sz w:val="24"/>
              </w:rPr>
            </w:pPr>
            <w:r>
              <w:rPr>
                <w:spacing w:val="-4"/>
                <w:sz w:val="24"/>
              </w:rPr>
              <w:t>0:05</w:t>
            </w:r>
          </w:p>
        </w:tc>
        <w:tc>
          <w:tcPr>
            <w:tcW w:w="850" w:type="dxa"/>
          </w:tcPr>
          <w:p w:rsidR="00384C8F" w:rsidRDefault="00E4716A">
            <w:pPr>
              <w:pStyle w:val="TableParagraph"/>
              <w:spacing w:line="268" w:lineRule="exact"/>
              <w:ind w:left="109"/>
              <w:rPr>
                <w:sz w:val="24"/>
              </w:rPr>
            </w:pPr>
            <w:r>
              <w:rPr>
                <w:spacing w:val="-4"/>
                <w:sz w:val="24"/>
              </w:rPr>
              <w:t>8.40</w:t>
            </w:r>
          </w:p>
        </w:tc>
        <w:tc>
          <w:tcPr>
            <w:tcW w:w="851" w:type="dxa"/>
          </w:tcPr>
          <w:p w:rsidR="00384C8F" w:rsidRDefault="00E4716A">
            <w:pPr>
              <w:pStyle w:val="TableParagraph"/>
              <w:spacing w:line="268" w:lineRule="exact"/>
              <w:ind w:left="105"/>
              <w:rPr>
                <w:sz w:val="24"/>
              </w:rPr>
            </w:pPr>
            <w:r>
              <w:rPr>
                <w:spacing w:val="-4"/>
                <w:sz w:val="24"/>
              </w:rPr>
              <w:t>8.45</w:t>
            </w:r>
          </w:p>
        </w:tc>
        <w:tc>
          <w:tcPr>
            <w:tcW w:w="856" w:type="dxa"/>
          </w:tcPr>
          <w:p w:rsidR="00384C8F" w:rsidRDefault="00E4716A">
            <w:pPr>
              <w:pStyle w:val="TableParagraph"/>
              <w:spacing w:line="268" w:lineRule="exact"/>
              <w:ind w:left="108"/>
              <w:rPr>
                <w:sz w:val="24"/>
              </w:rPr>
            </w:pPr>
            <w:r>
              <w:rPr>
                <w:spacing w:val="-4"/>
                <w:sz w:val="24"/>
              </w:rPr>
              <w:t>0:10</w:t>
            </w:r>
          </w:p>
        </w:tc>
        <w:tc>
          <w:tcPr>
            <w:tcW w:w="904" w:type="dxa"/>
          </w:tcPr>
          <w:p w:rsidR="00384C8F" w:rsidRDefault="00E4716A">
            <w:pPr>
              <w:pStyle w:val="TableParagraph"/>
              <w:spacing w:line="268" w:lineRule="exact"/>
              <w:ind w:left="102"/>
              <w:rPr>
                <w:sz w:val="24"/>
              </w:rPr>
            </w:pPr>
            <w:r>
              <w:rPr>
                <w:spacing w:val="-4"/>
                <w:sz w:val="24"/>
              </w:rPr>
              <w:t>8.40</w:t>
            </w:r>
          </w:p>
        </w:tc>
        <w:tc>
          <w:tcPr>
            <w:tcW w:w="1024" w:type="dxa"/>
          </w:tcPr>
          <w:p w:rsidR="00384C8F" w:rsidRDefault="00E4716A">
            <w:pPr>
              <w:pStyle w:val="TableParagraph"/>
              <w:spacing w:line="268" w:lineRule="exact"/>
              <w:ind w:left="106"/>
              <w:rPr>
                <w:sz w:val="24"/>
              </w:rPr>
            </w:pPr>
            <w:r>
              <w:rPr>
                <w:spacing w:val="-4"/>
                <w:sz w:val="24"/>
              </w:rPr>
              <w:t>8.50</w:t>
            </w:r>
          </w:p>
        </w:tc>
      </w:tr>
      <w:tr w:rsidR="00384C8F">
        <w:trPr>
          <w:trHeight w:val="681"/>
        </w:trPr>
        <w:tc>
          <w:tcPr>
            <w:tcW w:w="3087" w:type="dxa"/>
          </w:tcPr>
          <w:p w:rsidR="00384C8F" w:rsidRDefault="00E4716A">
            <w:pPr>
              <w:pStyle w:val="TableParagraph"/>
              <w:spacing w:line="237" w:lineRule="auto"/>
              <w:ind w:left="110" w:right="344"/>
              <w:rPr>
                <w:sz w:val="24"/>
              </w:rPr>
            </w:pPr>
            <w:r>
              <w:rPr>
                <w:sz w:val="24"/>
              </w:rPr>
              <w:t>Игры,</w:t>
            </w:r>
            <w:r>
              <w:rPr>
                <w:spacing w:val="-15"/>
                <w:sz w:val="24"/>
              </w:rPr>
              <w:t xml:space="preserve"> </w:t>
            </w:r>
            <w:r>
              <w:rPr>
                <w:sz w:val="24"/>
              </w:rPr>
              <w:t>подготовка</w:t>
            </w:r>
            <w:r>
              <w:rPr>
                <w:spacing w:val="-15"/>
                <w:sz w:val="24"/>
              </w:rPr>
              <w:t xml:space="preserve"> </w:t>
            </w:r>
            <w:r>
              <w:rPr>
                <w:sz w:val="24"/>
              </w:rPr>
              <w:t xml:space="preserve">к </w:t>
            </w:r>
            <w:r>
              <w:rPr>
                <w:spacing w:val="-2"/>
                <w:sz w:val="24"/>
              </w:rPr>
              <w:t>занятиям</w:t>
            </w:r>
          </w:p>
        </w:tc>
        <w:tc>
          <w:tcPr>
            <w:tcW w:w="711" w:type="dxa"/>
          </w:tcPr>
          <w:p w:rsidR="00384C8F" w:rsidRDefault="00E4716A">
            <w:pPr>
              <w:pStyle w:val="TableParagraph"/>
              <w:spacing w:line="268" w:lineRule="exact"/>
              <w:ind w:left="7" w:right="58"/>
              <w:jc w:val="center"/>
              <w:rPr>
                <w:sz w:val="24"/>
              </w:rPr>
            </w:pPr>
            <w:r>
              <w:rPr>
                <w:spacing w:val="-4"/>
                <w:sz w:val="24"/>
              </w:rPr>
              <w:t>0:15</w:t>
            </w:r>
          </w:p>
        </w:tc>
        <w:tc>
          <w:tcPr>
            <w:tcW w:w="850" w:type="dxa"/>
          </w:tcPr>
          <w:p w:rsidR="00384C8F" w:rsidRDefault="00E4716A">
            <w:pPr>
              <w:pStyle w:val="TableParagraph"/>
              <w:spacing w:line="268" w:lineRule="exact"/>
              <w:ind w:left="110"/>
              <w:rPr>
                <w:sz w:val="24"/>
              </w:rPr>
            </w:pPr>
            <w:r>
              <w:rPr>
                <w:spacing w:val="-4"/>
                <w:sz w:val="24"/>
              </w:rPr>
              <w:t>8:45</w:t>
            </w:r>
          </w:p>
        </w:tc>
        <w:tc>
          <w:tcPr>
            <w:tcW w:w="855" w:type="dxa"/>
          </w:tcPr>
          <w:p w:rsidR="00384C8F" w:rsidRDefault="00E4716A">
            <w:pPr>
              <w:pStyle w:val="TableParagraph"/>
              <w:spacing w:line="268" w:lineRule="exact"/>
              <w:ind w:right="199"/>
              <w:jc w:val="center"/>
              <w:rPr>
                <w:sz w:val="24"/>
              </w:rPr>
            </w:pPr>
            <w:r>
              <w:rPr>
                <w:spacing w:val="-4"/>
                <w:sz w:val="24"/>
              </w:rPr>
              <w:t>9.00</w:t>
            </w:r>
          </w:p>
        </w:tc>
        <w:tc>
          <w:tcPr>
            <w:tcW w:w="711" w:type="dxa"/>
          </w:tcPr>
          <w:p w:rsidR="00384C8F" w:rsidRDefault="00E4716A">
            <w:pPr>
              <w:pStyle w:val="TableParagraph"/>
              <w:spacing w:line="268" w:lineRule="exact"/>
              <w:ind w:left="6" w:right="58"/>
              <w:jc w:val="center"/>
              <w:rPr>
                <w:sz w:val="24"/>
              </w:rPr>
            </w:pPr>
            <w:r>
              <w:rPr>
                <w:spacing w:val="-4"/>
                <w:sz w:val="24"/>
              </w:rPr>
              <w:t>0:15</w:t>
            </w:r>
          </w:p>
        </w:tc>
        <w:tc>
          <w:tcPr>
            <w:tcW w:w="850" w:type="dxa"/>
          </w:tcPr>
          <w:p w:rsidR="00384C8F" w:rsidRDefault="00E4716A">
            <w:pPr>
              <w:pStyle w:val="TableParagraph"/>
              <w:spacing w:line="268" w:lineRule="exact"/>
              <w:ind w:left="109"/>
              <w:rPr>
                <w:sz w:val="24"/>
              </w:rPr>
            </w:pPr>
            <w:r>
              <w:rPr>
                <w:spacing w:val="-4"/>
                <w:sz w:val="24"/>
              </w:rPr>
              <w:t>8:45</w:t>
            </w:r>
          </w:p>
        </w:tc>
        <w:tc>
          <w:tcPr>
            <w:tcW w:w="851" w:type="dxa"/>
          </w:tcPr>
          <w:p w:rsidR="00384C8F" w:rsidRDefault="00E4716A">
            <w:pPr>
              <w:pStyle w:val="TableParagraph"/>
              <w:spacing w:line="268" w:lineRule="exact"/>
              <w:ind w:left="105"/>
              <w:rPr>
                <w:sz w:val="24"/>
              </w:rPr>
            </w:pPr>
            <w:r>
              <w:rPr>
                <w:spacing w:val="-4"/>
                <w:sz w:val="24"/>
              </w:rPr>
              <w:t>9.00</w:t>
            </w:r>
          </w:p>
        </w:tc>
        <w:tc>
          <w:tcPr>
            <w:tcW w:w="856" w:type="dxa"/>
          </w:tcPr>
          <w:p w:rsidR="00384C8F" w:rsidRDefault="00E4716A">
            <w:pPr>
              <w:pStyle w:val="TableParagraph"/>
              <w:spacing w:line="268" w:lineRule="exact"/>
              <w:ind w:left="108"/>
              <w:rPr>
                <w:sz w:val="24"/>
              </w:rPr>
            </w:pPr>
            <w:r>
              <w:rPr>
                <w:spacing w:val="-4"/>
                <w:sz w:val="24"/>
              </w:rPr>
              <w:t>0:10</w:t>
            </w:r>
          </w:p>
        </w:tc>
        <w:tc>
          <w:tcPr>
            <w:tcW w:w="904" w:type="dxa"/>
          </w:tcPr>
          <w:p w:rsidR="00384C8F" w:rsidRDefault="00E4716A">
            <w:pPr>
              <w:pStyle w:val="TableParagraph"/>
              <w:spacing w:line="268" w:lineRule="exact"/>
              <w:ind w:left="102"/>
              <w:rPr>
                <w:sz w:val="24"/>
              </w:rPr>
            </w:pPr>
            <w:r>
              <w:rPr>
                <w:spacing w:val="-4"/>
                <w:sz w:val="24"/>
              </w:rPr>
              <w:t>8.50</w:t>
            </w:r>
          </w:p>
        </w:tc>
        <w:tc>
          <w:tcPr>
            <w:tcW w:w="1024" w:type="dxa"/>
          </w:tcPr>
          <w:p w:rsidR="00384C8F" w:rsidRDefault="00E4716A">
            <w:pPr>
              <w:pStyle w:val="TableParagraph"/>
              <w:spacing w:line="268" w:lineRule="exact"/>
              <w:ind w:left="106"/>
              <w:rPr>
                <w:sz w:val="24"/>
              </w:rPr>
            </w:pPr>
            <w:r>
              <w:rPr>
                <w:spacing w:val="-4"/>
                <w:sz w:val="24"/>
              </w:rPr>
              <w:t>9.00</w:t>
            </w:r>
          </w:p>
        </w:tc>
      </w:tr>
      <w:tr w:rsidR="00384C8F">
        <w:trPr>
          <w:trHeight w:val="676"/>
        </w:trPr>
        <w:tc>
          <w:tcPr>
            <w:tcW w:w="3087" w:type="dxa"/>
          </w:tcPr>
          <w:p w:rsidR="00384C8F" w:rsidRDefault="00E4716A">
            <w:pPr>
              <w:pStyle w:val="TableParagraph"/>
              <w:spacing w:line="268" w:lineRule="exact"/>
              <w:ind w:left="110"/>
              <w:rPr>
                <w:sz w:val="24"/>
              </w:rPr>
            </w:pPr>
            <w:r>
              <w:rPr>
                <w:spacing w:val="-2"/>
                <w:sz w:val="24"/>
              </w:rPr>
              <w:t>Занятия</w:t>
            </w:r>
          </w:p>
        </w:tc>
        <w:tc>
          <w:tcPr>
            <w:tcW w:w="711" w:type="dxa"/>
          </w:tcPr>
          <w:p w:rsidR="00384C8F" w:rsidRDefault="00E4716A">
            <w:pPr>
              <w:pStyle w:val="TableParagraph"/>
              <w:spacing w:line="268" w:lineRule="exact"/>
              <w:ind w:left="7" w:right="58"/>
              <w:jc w:val="center"/>
              <w:rPr>
                <w:sz w:val="24"/>
              </w:rPr>
            </w:pPr>
            <w:r>
              <w:rPr>
                <w:spacing w:val="-4"/>
                <w:sz w:val="24"/>
              </w:rPr>
              <w:t>0:30</w:t>
            </w:r>
          </w:p>
        </w:tc>
        <w:tc>
          <w:tcPr>
            <w:tcW w:w="850" w:type="dxa"/>
          </w:tcPr>
          <w:p w:rsidR="00384C8F" w:rsidRDefault="00E4716A">
            <w:pPr>
              <w:pStyle w:val="TableParagraph"/>
              <w:spacing w:line="268" w:lineRule="exact"/>
              <w:ind w:left="110"/>
              <w:rPr>
                <w:sz w:val="24"/>
              </w:rPr>
            </w:pPr>
            <w:r>
              <w:rPr>
                <w:spacing w:val="-4"/>
                <w:sz w:val="24"/>
              </w:rPr>
              <w:t>9:00</w:t>
            </w:r>
          </w:p>
        </w:tc>
        <w:tc>
          <w:tcPr>
            <w:tcW w:w="855" w:type="dxa"/>
          </w:tcPr>
          <w:p w:rsidR="00384C8F" w:rsidRDefault="00E4716A">
            <w:pPr>
              <w:pStyle w:val="TableParagraph"/>
              <w:spacing w:line="268" w:lineRule="exact"/>
              <w:ind w:left="4" w:right="199"/>
              <w:jc w:val="center"/>
              <w:rPr>
                <w:sz w:val="24"/>
              </w:rPr>
            </w:pPr>
            <w:r>
              <w:rPr>
                <w:spacing w:val="-4"/>
                <w:sz w:val="24"/>
              </w:rPr>
              <w:t>9:30</w:t>
            </w:r>
          </w:p>
        </w:tc>
        <w:tc>
          <w:tcPr>
            <w:tcW w:w="711" w:type="dxa"/>
          </w:tcPr>
          <w:p w:rsidR="00384C8F" w:rsidRDefault="00E4716A">
            <w:pPr>
              <w:pStyle w:val="TableParagraph"/>
              <w:spacing w:line="268" w:lineRule="exact"/>
              <w:ind w:left="6" w:right="58"/>
              <w:jc w:val="center"/>
              <w:rPr>
                <w:sz w:val="24"/>
              </w:rPr>
            </w:pPr>
            <w:r>
              <w:rPr>
                <w:spacing w:val="-4"/>
                <w:sz w:val="24"/>
              </w:rPr>
              <w:t>0:40</w:t>
            </w:r>
          </w:p>
        </w:tc>
        <w:tc>
          <w:tcPr>
            <w:tcW w:w="850" w:type="dxa"/>
          </w:tcPr>
          <w:p w:rsidR="00384C8F" w:rsidRDefault="00E4716A">
            <w:pPr>
              <w:pStyle w:val="TableParagraph"/>
              <w:spacing w:line="268" w:lineRule="exact"/>
              <w:ind w:left="109"/>
              <w:rPr>
                <w:sz w:val="24"/>
              </w:rPr>
            </w:pPr>
            <w:r>
              <w:rPr>
                <w:spacing w:val="-4"/>
                <w:sz w:val="24"/>
              </w:rPr>
              <w:t>9:00</w:t>
            </w:r>
          </w:p>
        </w:tc>
        <w:tc>
          <w:tcPr>
            <w:tcW w:w="851" w:type="dxa"/>
          </w:tcPr>
          <w:p w:rsidR="00384C8F" w:rsidRDefault="00E4716A">
            <w:pPr>
              <w:pStyle w:val="TableParagraph"/>
              <w:spacing w:line="268" w:lineRule="exact"/>
              <w:ind w:left="105"/>
              <w:rPr>
                <w:sz w:val="24"/>
              </w:rPr>
            </w:pPr>
            <w:r>
              <w:rPr>
                <w:spacing w:val="-4"/>
                <w:sz w:val="24"/>
              </w:rPr>
              <w:t>9:40</w:t>
            </w:r>
          </w:p>
        </w:tc>
        <w:tc>
          <w:tcPr>
            <w:tcW w:w="856" w:type="dxa"/>
          </w:tcPr>
          <w:p w:rsidR="00384C8F" w:rsidRDefault="00E4716A">
            <w:pPr>
              <w:pStyle w:val="TableParagraph"/>
              <w:spacing w:line="268" w:lineRule="exact"/>
              <w:ind w:left="108"/>
              <w:rPr>
                <w:sz w:val="24"/>
              </w:rPr>
            </w:pPr>
            <w:r>
              <w:rPr>
                <w:spacing w:val="-4"/>
                <w:sz w:val="24"/>
              </w:rPr>
              <w:t>0:50</w:t>
            </w:r>
          </w:p>
        </w:tc>
        <w:tc>
          <w:tcPr>
            <w:tcW w:w="904" w:type="dxa"/>
          </w:tcPr>
          <w:p w:rsidR="00384C8F" w:rsidRDefault="00E4716A">
            <w:pPr>
              <w:pStyle w:val="TableParagraph"/>
              <w:spacing w:line="268" w:lineRule="exact"/>
              <w:ind w:left="102"/>
              <w:rPr>
                <w:sz w:val="24"/>
              </w:rPr>
            </w:pPr>
            <w:r>
              <w:rPr>
                <w:spacing w:val="-4"/>
                <w:sz w:val="24"/>
              </w:rPr>
              <w:t>9.00</w:t>
            </w:r>
          </w:p>
        </w:tc>
        <w:tc>
          <w:tcPr>
            <w:tcW w:w="1024" w:type="dxa"/>
          </w:tcPr>
          <w:p w:rsidR="00384C8F" w:rsidRDefault="00E4716A">
            <w:pPr>
              <w:pStyle w:val="TableParagraph"/>
              <w:spacing w:line="268" w:lineRule="exact"/>
              <w:ind w:left="106"/>
              <w:rPr>
                <w:sz w:val="24"/>
              </w:rPr>
            </w:pPr>
            <w:r>
              <w:rPr>
                <w:spacing w:val="-4"/>
                <w:sz w:val="24"/>
              </w:rPr>
              <w:t>9.50</w:t>
            </w:r>
          </w:p>
        </w:tc>
      </w:tr>
      <w:tr w:rsidR="00384C8F">
        <w:trPr>
          <w:trHeight w:val="681"/>
        </w:trPr>
        <w:tc>
          <w:tcPr>
            <w:tcW w:w="3087" w:type="dxa"/>
          </w:tcPr>
          <w:p w:rsidR="00384C8F" w:rsidRDefault="00E4716A">
            <w:pPr>
              <w:pStyle w:val="TableParagraph"/>
              <w:spacing w:line="242" w:lineRule="auto"/>
              <w:ind w:left="110" w:right="984"/>
              <w:rPr>
                <w:sz w:val="24"/>
              </w:rPr>
            </w:pPr>
            <w:r>
              <w:rPr>
                <w:spacing w:val="-2"/>
                <w:sz w:val="24"/>
              </w:rPr>
              <w:t xml:space="preserve">Самостоятельная </w:t>
            </w:r>
            <w:r>
              <w:rPr>
                <w:sz w:val="24"/>
              </w:rPr>
              <w:t>деятельность</w:t>
            </w:r>
            <w:r>
              <w:rPr>
                <w:spacing w:val="-15"/>
                <w:sz w:val="24"/>
              </w:rPr>
              <w:t xml:space="preserve"> </w:t>
            </w:r>
            <w:r>
              <w:rPr>
                <w:sz w:val="24"/>
              </w:rPr>
              <w:t>детей</w:t>
            </w:r>
          </w:p>
        </w:tc>
        <w:tc>
          <w:tcPr>
            <w:tcW w:w="711" w:type="dxa"/>
          </w:tcPr>
          <w:p w:rsidR="00384C8F" w:rsidRDefault="00E4716A">
            <w:pPr>
              <w:pStyle w:val="TableParagraph"/>
              <w:spacing w:line="268" w:lineRule="exact"/>
              <w:ind w:left="7" w:right="58"/>
              <w:jc w:val="center"/>
              <w:rPr>
                <w:sz w:val="24"/>
              </w:rPr>
            </w:pPr>
            <w:r>
              <w:rPr>
                <w:spacing w:val="-4"/>
                <w:sz w:val="24"/>
              </w:rPr>
              <w:t>0:30</w:t>
            </w:r>
          </w:p>
        </w:tc>
        <w:tc>
          <w:tcPr>
            <w:tcW w:w="850" w:type="dxa"/>
          </w:tcPr>
          <w:p w:rsidR="00384C8F" w:rsidRDefault="00E4716A">
            <w:pPr>
              <w:pStyle w:val="TableParagraph"/>
              <w:spacing w:line="268" w:lineRule="exact"/>
              <w:ind w:left="110"/>
              <w:rPr>
                <w:sz w:val="24"/>
              </w:rPr>
            </w:pPr>
            <w:r>
              <w:rPr>
                <w:spacing w:val="-4"/>
                <w:sz w:val="24"/>
              </w:rPr>
              <w:t>9:30</w:t>
            </w:r>
          </w:p>
        </w:tc>
        <w:tc>
          <w:tcPr>
            <w:tcW w:w="855" w:type="dxa"/>
          </w:tcPr>
          <w:p w:rsidR="00384C8F" w:rsidRDefault="00E4716A">
            <w:pPr>
              <w:pStyle w:val="TableParagraph"/>
              <w:spacing w:line="268" w:lineRule="exact"/>
              <w:ind w:left="4" w:right="79"/>
              <w:jc w:val="center"/>
              <w:rPr>
                <w:sz w:val="24"/>
              </w:rPr>
            </w:pPr>
            <w:r>
              <w:rPr>
                <w:spacing w:val="-2"/>
                <w:sz w:val="24"/>
              </w:rPr>
              <w:t>10:00</w:t>
            </w:r>
          </w:p>
        </w:tc>
        <w:tc>
          <w:tcPr>
            <w:tcW w:w="711" w:type="dxa"/>
          </w:tcPr>
          <w:p w:rsidR="00384C8F" w:rsidRDefault="00E4716A">
            <w:pPr>
              <w:pStyle w:val="TableParagraph"/>
              <w:spacing w:line="268" w:lineRule="exact"/>
              <w:ind w:left="6" w:right="58"/>
              <w:jc w:val="center"/>
              <w:rPr>
                <w:sz w:val="24"/>
              </w:rPr>
            </w:pPr>
            <w:r>
              <w:rPr>
                <w:spacing w:val="-4"/>
                <w:sz w:val="24"/>
              </w:rPr>
              <w:t>0:20</w:t>
            </w:r>
          </w:p>
        </w:tc>
        <w:tc>
          <w:tcPr>
            <w:tcW w:w="850" w:type="dxa"/>
          </w:tcPr>
          <w:p w:rsidR="00384C8F" w:rsidRDefault="00E4716A">
            <w:pPr>
              <w:pStyle w:val="TableParagraph"/>
              <w:spacing w:line="268" w:lineRule="exact"/>
              <w:ind w:left="109"/>
              <w:rPr>
                <w:sz w:val="24"/>
              </w:rPr>
            </w:pPr>
            <w:r>
              <w:rPr>
                <w:spacing w:val="-4"/>
                <w:sz w:val="24"/>
              </w:rPr>
              <w:t>9:40</w:t>
            </w:r>
          </w:p>
        </w:tc>
        <w:tc>
          <w:tcPr>
            <w:tcW w:w="851" w:type="dxa"/>
          </w:tcPr>
          <w:p w:rsidR="00384C8F" w:rsidRDefault="00E4716A">
            <w:pPr>
              <w:pStyle w:val="TableParagraph"/>
              <w:spacing w:line="268" w:lineRule="exact"/>
              <w:ind w:left="105"/>
              <w:rPr>
                <w:sz w:val="24"/>
              </w:rPr>
            </w:pPr>
            <w:r>
              <w:rPr>
                <w:spacing w:val="-2"/>
                <w:sz w:val="24"/>
              </w:rPr>
              <w:t>10:00</w:t>
            </w:r>
          </w:p>
        </w:tc>
        <w:tc>
          <w:tcPr>
            <w:tcW w:w="856" w:type="dxa"/>
          </w:tcPr>
          <w:p w:rsidR="00384C8F" w:rsidRDefault="00E4716A">
            <w:pPr>
              <w:pStyle w:val="TableParagraph"/>
              <w:spacing w:line="268" w:lineRule="exact"/>
              <w:ind w:left="108"/>
              <w:rPr>
                <w:sz w:val="24"/>
              </w:rPr>
            </w:pPr>
            <w:r>
              <w:rPr>
                <w:spacing w:val="-4"/>
                <w:sz w:val="24"/>
              </w:rPr>
              <w:t>0:20</w:t>
            </w:r>
          </w:p>
        </w:tc>
        <w:tc>
          <w:tcPr>
            <w:tcW w:w="904" w:type="dxa"/>
          </w:tcPr>
          <w:p w:rsidR="00384C8F" w:rsidRDefault="00E4716A">
            <w:pPr>
              <w:pStyle w:val="TableParagraph"/>
              <w:spacing w:line="268" w:lineRule="exact"/>
              <w:ind w:left="102"/>
              <w:rPr>
                <w:sz w:val="24"/>
              </w:rPr>
            </w:pPr>
            <w:r>
              <w:rPr>
                <w:spacing w:val="-4"/>
                <w:sz w:val="24"/>
              </w:rPr>
              <w:t>9.50</w:t>
            </w:r>
          </w:p>
        </w:tc>
        <w:tc>
          <w:tcPr>
            <w:tcW w:w="1024" w:type="dxa"/>
          </w:tcPr>
          <w:p w:rsidR="00384C8F" w:rsidRDefault="00E4716A">
            <w:pPr>
              <w:pStyle w:val="TableParagraph"/>
              <w:spacing w:line="268" w:lineRule="exact"/>
              <w:ind w:left="106"/>
              <w:rPr>
                <w:sz w:val="24"/>
              </w:rPr>
            </w:pPr>
            <w:r>
              <w:rPr>
                <w:spacing w:val="-2"/>
                <w:sz w:val="24"/>
              </w:rPr>
              <w:t>10.10</w:t>
            </w:r>
          </w:p>
        </w:tc>
      </w:tr>
      <w:tr w:rsidR="00384C8F">
        <w:trPr>
          <w:trHeight w:val="681"/>
        </w:trPr>
        <w:tc>
          <w:tcPr>
            <w:tcW w:w="3087" w:type="dxa"/>
          </w:tcPr>
          <w:p w:rsidR="00384C8F" w:rsidRDefault="00E4716A">
            <w:pPr>
              <w:pStyle w:val="TableParagraph"/>
              <w:spacing w:line="268" w:lineRule="exact"/>
              <w:ind w:left="110"/>
              <w:rPr>
                <w:sz w:val="24"/>
              </w:rPr>
            </w:pPr>
            <w:r>
              <w:rPr>
                <w:sz w:val="24"/>
              </w:rPr>
              <w:t>Второй</w:t>
            </w:r>
            <w:r>
              <w:rPr>
                <w:spacing w:val="-2"/>
                <w:sz w:val="24"/>
              </w:rPr>
              <w:t xml:space="preserve"> завтрак</w:t>
            </w:r>
          </w:p>
        </w:tc>
        <w:tc>
          <w:tcPr>
            <w:tcW w:w="711" w:type="dxa"/>
          </w:tcPr>
          <w:p w:rsidR="00384C8F" w:rsidRDefault="00E4716A">
            <w:pPr>
              <w:pStyle w:val="TableParagraph"/>
              <w:spacing w:line="268" w:lineRule="exact"/>
              <w:ind w:left="7" w:right="58"/>
              <w:jc w:val="center"/>
              <w:rPr>
                <w:sz w:val="24"/>
              </w:rPr>
            </w:pPr>
            <w:r>
              <w:rPr>
                <w:spacing w:val="-4"/>
                <w:sz w:val="24"/>
              </w:rPr>
              <w:t>0:10</w:t>
            </w:r>
          </w:p>
        </w:tc>
        <w:tc>
          <w:tcPr>
            <w:tcW w:w="850" w:type="dxa"/>
          </w:tcPr>
          <w:p w:rsidR="00384C8F" w:rsidRDefault="00E4716A">
            <w:pPr>
              <w:pStyle w:val="TableParagraph"/>
              <w:spacing w:line="268" w:lineRule="exact"/>
              <w:ind w:left="110"/>
              <w:rPr>
                <w:sz w:val="24"/>
              </w:rPr>
            </w:pPr>
            <w:r>
              <w:rPr>
                <w:spacing w:val="-2"/>
                <w:sz w:val="24"/>
              </w:rPr>
              <w:t>10.00</w:t>
            </w:r>
          </w:p>
        </w:tc>
        <w:tc>
          <w:tcPr>
            <w:tcW w:w="855" w:type="dxa"/>
          </w:tcPr>
          <w:p w:rsidR="00384C8F" w:rsidRDefault="00E4716A">
            <w:pPr>
              <w:pStyle w:val="TableParagraph"/>
              <w:spacing w:line="268" w:lineRule="exact"/>
              <w:ind w:right="79"/>
              <w:jc w:val="center"/>
              <w:rPr>
                <w:sz w:val="24"/>
              </w:rPr>
            </w:pPr>
            <w:r>
              <w:rPr>
                <w:spacing w:val="-2"/>
                <w:sz w:val="24"/>
              </w:rPr>
              <w:t>10.10</w:t>
            </w:r>
          </w:p>
        </w:tc>
        <w:tc>
          <w:tcPr>
            <w:tcW w:w="711" w:type="dxa"/>
          </w:tcPr>
          <w:p w:rsidR="00384C8F" w:rsidRDefault="00E4716A">
            <w:pPr>
              <w:pStyle w:val="TableParagraph"/>
              <w:spacing w:line="268" w:lineRule="exact"/>
              <w:ind w:left="6" w:right="58"/>
              <w:jc w:val="center"/>
              <w:rPr>
                <w:sz w:val="24"/>
              </w:rPr>
            </w:pPr>
            <w:r>
              <w:rPr>
                <w:spacing w:val="-4"/>
                <w:sz w:val="24"/>
              </w:rPr>
              <w:t>0:10</w:t>
            </w:r>
          </w:p>
        </w:tc>
        <w:tc>
          <w:tcPr>
            <w:tcW w:w="850" w:type="dxa"/>
          </w:tcPr>
          <w:p w:rsidR="00384C8F" w:rsidRDefault="00E4716A">
            <w:pPr>
              <w:pStyle w:val="TableParagraph"/>
              <w:spacing w:line="268" w:lineRule="exact"/>
              <w:ind w:left="109"/>
              <w:rPr>
                <w:sz w:val="24"/>
              </w:rPr>
            </w:pPr>
            <w:r>
              <w:rPr>
                <w:spacing w:val="-2"/>
                <w:sz w:val="24"/>
              </w:rPr>
              <w:t>10.00</w:t>
            </w:r>
          </w:p>
        </w:tc>
        <w:tc>
          <w:tcPr>
            <w:tcW w:w="851" w:type="dxa"/>
          </w:tcPr>
          <w:p w:rsidR="00384C8F" w:rsidRDefault="00E4716A">
            <w:pPr>
              <w:pStyle w:val="TableParagraph"/>
              <w:spacing w:line="268" w:lineRule="exact"/>
              <w:ind w:left="105"/>
              <w:rPr>
                <w:sz w:val="24"/>
              </w:rPr>
            </w:pPr>
            <w:r>
              <w:rPr>
                <w:spacing w:val="-2"/>
                <w:sz w:val="24"/>
              </w:rPr>
              <w:t>10.10</w:t>
            </w:r>
          </w:p>
        </w:tc>
        <w:tc>
          <w:tcPr>
            <w:tcW w:w="856" w:type="dxa"/>
          </w:tcPr>
          <w:p w:rsidR="00384C8F" w:rsidRDefault="00E4716A">
            <w:pPr>
              <w:pStyle w:val="TableParagraph"/>
              <w:spacing w:line="268" w:lineRule="exact"/>
              <w:ind w:left="108"/>
              <w:rPr>
                <w:sz w:val="24"/>
              </w:rPr>
            </w:pPr>
            <w:r>
              <w:rPr>
                <w:spacing w:val="-4"/>
                <w:sz w:val="24"/>
              </w:rPr>
              <w:t>0:10</w:t>
            </w:r>
          </w:p>
        </w:tc>
        <w:tc>
          <w:tcPr>
            <w:tcW w:w="904" w:type="dxa"/>
          </w:tcPr>
          <w:p w:rsidR="00384C8F" w:rsidRDefault="00E4716A">
            <w:pPr>
              <w:pStyle w:val="TableParagraph"/>
              <w:spacing w:line="268" w:lineRule="exact"/>
              <w:ind w:left="102"/>
              <w:rPr>
                <w:sz w:val="24"/>
              </w:rPr>
            </w:pPr>
            <w:r>
              <w:rPr>
                <w:spacing w:val="-2"/>
                <w:sz w:val="24"/>
              </w:rPr>
              <w:t>10.10</w:t>
            </w:r>
          </w:p>
        </w:tc>
        <w:tc>
          <w:tcPr>
            <w:tcW w:w="1024" w:type="dxa"/>
          </w:tcPr>
          <w:p w:rsidR="00384C8F" w:rsidRDefault="00E4716A">
            <w:pPr>
              <w:pStyle w:val="TableParagraph"/>
              <w:spacing w:line="268" w:lineRule="exact"/>
              <w:ind w:left="106"/>
              <w:rPr>
                <w:sz w:val="24"/>
              </w:rPr>
            </w:pPr>
            <w:r>
              <w:rPr>
                <w:spacing w:val="-2"/>
                <w:sz w:val="24"/>
              </w:rPr>
              <w:t>10.20</w:t>
            </w:r>
          </w:p>
        </w:tc>
      </w:tr>
      <w:tr w:rsidR="00384C8F">
        <w:trPr>
          <w:trHeight w:val="681"/>
        </w:trPr>
        <w:tc>
          <w:tcPr>
            <w:tcW w:w="3087" w:type="dxa"/>
          </w:tcPr>
          <w:p w:rsidR="00384C8F" w:rsidRDefault="00E4716A">
            <w:pPr>
              <w:pStyle w:val="TableParagraph"/>
              <w:spacing w:line="237" w:lineRule="auto"/>
              <w:ind w:left="110"/>
              <w:rPr>
                <w:sz w:val="24"/>
              </w:rPr>
            </w:pPr>
            <w:r>
              <w:rPr>
                <w:sz w:val="24"/>
              </w:rPr>
              <w:t>Подготовка</w:t>
            </w:r>
            <w:r>
              <w:rPr>
                <w:spacing w:val="-15"/>
                <w:sz w:val="24"/>
              </w:rPr>
              <w:t xml:space="preserve"> </w:t>
            </w:r>
            <w:r>
              <w:rPr>
                <w:sz w:val="24"/>
              </w:rPr>
              <w:t>к</w:t>
            </w:r>
            <w:r>
              <w:rPr>
                <w:spacing w:val="-15"/>
                <w:sz w:val="24"/>
              </w:rPr>
              <w:t xml:space="preserve"> </w:t>
            </w:r>
            <w:r>
              <w:rPr>
                <w:sz w:val="24"/>
              </w:rPr>
              <w:t xml:space="preserve">прогулке, </w:t>
            </w:r>
            <w:r>
              <w:rPr>
                <w:spacing w:val="-2"/>
                <w:sz w:val="24"/>
              </w:rPr>
              <w:t>прогулка</w:t>
            </w:r>
          </w:p>
        </w:tc>
        <w:tc>
          <w:tcPr>
            <w:tcW w:w="711" w:type="dxa"/>
          </w:tcPr>
          <w:p w:rsidR="00384C8F" w:rsidRDefault="00E4716A">
            <w:pPr>
              <w:pStyle w:val="TableParagraph"/>
              <w:spacing w:line="268" w:lineRule="exact"/>
              <w:ind w:left="7" w:right="58"/>
              <w:jc w:val="center"/>
              <w:rPr>
                <w:sz w:val="24"/>
              </w:rPr>
            </w:pPr>
            <w:r>
              <w:rPr>
                <w:spacing w:val="-4"/>
                <w:sz w:val="24"/>
              </w:rPr>
              <w:t>1:35</w:t>
            </w:r>
          </w:p>
        </w:tc>
        <w:tc>
          <w:tcPr>
            <w:tcW w:w="850" w:type="dxa"/>
          </w:tcPr>
          <w:p w:rsidR="00384C8F" w:rsidRDefault="00E4716A">
            <w:pPr>
              <w:pStyle w:val="TableParagraph"/>
              <w:spacing w:line="268" w:lineRule="exact"/>
              <w:ind w:left="110"/>
              <w:rPr>
                <w:sz w:val="24"/>
              </w:rPr>
            </w:pPr>
            <w:r>
              <w:rPr>
                <w:spacing w:val="-2"/>
                <w:sz w:val="24"/>
              </w:rPr>
              <w:t>10.10</w:t>
            </w:r>
          </w:p>
        </w:tc>
        <w:tc>
          <w:tcPr>
            <w:tcW w:w="855" w:type="dxa"/>
          </w:tcPr>
          <w:p w:rsidR="00384C8F" w:rsidRDefault="00E4716A">
            <w:pPr>
              <w:pStyle w:val="TableParagraph"/>
              <w:spacing w:line="268" w:lineRule="exact"/>
              <w:ind w:right="79"/>
              <w:jc w:val="center"/>
              <w:rPr>
                <w:sz w:val="24"/>
              </w:rPr>
            </w:pPr>
            <w:r>
              <w:rPr>
                <w:spacing w:val="-2"/>
                <w:sz w:val="24"/>
              </w:rPr>
              <w:t>11.30</w:t>
            </w:r>
          </w:p>
        </w:tc>
        <w:tc>
          <w:tcPr>
            <w:tcW w:w="711" w:type="dxa"/>
          </w:tcPr>
          <w:p w:rsidR="00384C8F" w:rsidRDefault="00E4716A">
            <w:pPr>
              <w:pStyle w:val="TableParagraph"/>
              <w:spacing w:line="268" w:lineRule="exact"/>
              <w:ind w:right="58"/>
              <w:jc w:val="center"/>
              <w:rPr>
                <w:sz w:val="24"/>
              </w:rPr>
            </w:pPr>
            <w:r>
              <w:rPr>
                <w:spacing w:val="-4"/>
                <w:sz w:val="24"/>
              </w:rPr>
              <w:t>1.55</w:t>
            </w:r>
          </w:p>
        </w:tc>
        <w:tc>
          <w:tcPr>
            <w:tcW w:w="850" w:type="dxa"/>
          </w:tcPr>
          <w:p w:rsidR="00384C8F" w:rsidRDefault="00E4716A">
            <w:pPr>
              <w:pStyle w:val="TableParagraph"/>
              <w:spacing w:line="268" w:lineRule="exact"/>
              <w:ind w:left="109"/>
              <w:rPr>
                <w:sz w:val="24"/>
              </w:rPr>
            </w:pPr>
            <w:r>
              <w:rPr>
                <w:spacing w:val="-2"/>
                <w:sz w:val="24"/>
              </w:rPr>
              <w:t>10.10</w:t>
            </w:r>
          </w:p>
        </w:tc>
        <w:tc>
          <w:tcPr>
            <w:tcW w:w="851" w:type="dxa"/>
          </w:tcPr>
          <w:p w:rsidR="00384C8F" w:rsidRDefault="00E4716A">
            <w:pPr>
              <w:pStyle w:val="TableParagraph"/>
              <w:spacing w:line="268" w:lineRule="exact"/>
              <w:ind w:left="105"/>
              <w:rPr>
                <w:sz w:val="24"/>
              </w:rPr>
            </w:pPr>
            <w:r>
              <w:rPr>
                <w:spacing w:val="-2"/>
                <w:sz w:val="24"/>
              </w:rPr>
              <w:t>12.05</w:t>
            </w:r>
          </w:p>
        </w:tc>
        <w:tc>
          <w:tcPr>
            <w:tcW w:w="856" w:type="dxa"/>
          </w:tcPr>
          <w:p w:rsidR="00384C8F" w:rsidRDefault="00E4716A">
            <w:pPr>
              <w:pStyle w:val="TableParagraph"/>
              <w:spacing w:line="268" w:lineRule="exact"/>
              <w:ind w:left="108"/>
              <w:rPr>
                <w:sz w:val="24"/>
              </w:rPr>
            </w:pPr>
            <w:r>
              <w:rPr>
                <w:spacing w:val="-4"/>
                <w:sz w:val="24"/>
              </w:rPr>
              <w:t>1:55</w:t>
            </w:r>
          </w:p>
        </w:tc>
        <w:tc>
          <w:tcPr>
            <w:tcW w:w="904" w:type="dxa"/>
          </w:tcPr>
          <w:p w:rsidR="00384C8F" w:rsidRDefault="00E4716A">
            <w:pPr>
              <w:pStyle w:val="TableParagraph"/>
              <w:spacing w:line="268" w:lineRule="exact"/>
              <w:ind w:left="102"/>
              <w:rPr>
                <w:sz w:val="24"/>
              </w:rPr>
            </w:pPr>
            <w:r>
              <w:rPr>
                <w:spacing w:val="-2"/>
                <w:sz w:val="24"/>
              </w:rPr>
              <w:t>10.20</w:t>
            </w:r>
          </w:p>
        </w:tc>
        <w:tc>
          <w:tcPr>
            <w:tcW w:w="1024" w:type="dxa"/>
          </w:tcPr>
          <w:p w:rsidR="00384C8F" w:rsidRDefault="00E4716A">
            <w:pPr>
              <w:pStyle w:val="TableParagraph"/>
              <w:spacing w:line="268" w:lineRule="exact"/>
              <w:ind w:left="106"/>
              <w:rPr>
                <w:sz w:val="24"/>
              </w:rPr>
            </w:pPr>
            <w:r>
              <w:rPr>
                <w:spacing w:val="-2"/>
                <w:sz w:val="24"/>
              </w:rPr>
              <w:t>12.15</w:t>
            </w:r>
          </w:p>
        </w:tc>
      </w:tr>
      <w:tr w:rsidR="00384C8F">
        <w:trPr>
          <w:trHeight w:val="825"/>
        </w:trPr>
        <w:tc>
          <w:tcPr>
            <w:tcW w:w="3087" w:type="dxa"/>
          </w:tcPr>
          <w:p w:rsidR="00384C8F" w:rsidRDefault="00E4716A">
            <w:pPr>
              <w:pStyle w:val="TableParagraph"/>
              <w:spacing w:line="237" w:lineRule="auto"/>
              <w:ind w:left="110"/>
              <w:rPr>
                <w:sz w:val="24"/>
              </w:rPr>
            </w:pPr>
            <w:r>
              <w:rPr>
                <w:sz w:val="24"/>
              </w:rPr>
              <w:t>Возвращение</w:t>
            </w:r>
            <w:r>
              <w:rPr>
                <w:spacing w:val="-15"/>
                <w:sz w:val="24"/>
              </w:rPr>
              <w:t xml:space="preserve"> </w:t>
            </w:r>
            <w:r>
              <w:rPr>
                <w:sz w:val="24"/>
              </w:rPr>
              <w:t>с</w:t>
            </w:r>
            <w:r>
              <w:rPr>
                <w:spacing w:val="-15"/>
                <w:sz w:val="24"/>
              </w:rPr>
              <w:t xml:space="preserve"> </w:t>
            </w:r>
            <w:r>
              <w:rPr>
                <w:sz w:val="24"/>
              </w:rPr>
              <w:t xml:space="preserve">прогулки, </w:t>
            </w:r>
            <w:r>
              <w:rPr>
                <w:spacing w:val="-2"/>
                <w:sz w:val="24"/>
              </w:rPr>
              <w:t>самостоятельная</w:t>
            </w:r>
          </w:p>
          <w:p w:rsidR="00384C8F" w:rsidRDefault="00E4716A">
            <w:pPr>
              <w:pStyle w:val="TableParagraph"/>
              <w:spacing w:line="261" w:lineRule="exact"/>
              <w:ind w:left="110"/>
              <w:rPr>
                <w:sz w:val="24"/>
              </w:rPr>
            </w:pPr>
            <w:r>
              <w:rPr>
                <w:sz w:val="24"/>
              </w:rPr>
              <w:t>деятельность</w:t>
            </w:r>
            <w:r>
              <w:rPr>
                <w:spacing w:val="-7"/>
                <w:sz w:val="24"/>
              </w:rPr>
              <w:t xml:space="preserve"> </w:t>
            </w:r>
            <w:r>
              <w:rPr>
                <w:spacing w:val="-2"/>
                <w:sz w:val="24"/>
              </w:rPr>
              <w:t>детей</w:t>
            </w:r>
          </w:p>
        </w:tc>
        <w:tc>
          <w:tcPr>
            <w:tcW w:w="711" w:type="dxa"/>
          </w:tcPr>
          <w:p w:rsidR="00384C8F" w:rsidRDefault="00E4716A">
            <w:pPr>
              <w:pStyle w:val="TableParagraph"/>
              <w:spacing w:line="268" w:lineRule="exact"/>
              <w:ind w:left="7" w:right="58"/>
              <w:jc w:val="center"/>
              <w:rPr>
                <w:sz w:val="24"/>
              </w:rPr>
            </w:pPr>
            <w:r>
              <w:rPr>
                <w:spacing w:val="-4"/>
                <w:sz w:val="24"/>
              </w:rPr>
              <w:t>0:15</w:t>
            </w:r>
          </w:p>
        </w:tc>
        <w:tc>
          <w:tcPr>
            <w:tcW w:w="850" w:type="dxa"/>
          </w:tcPr>
          <w:p w:rsidR="00384C8F" w:rsidRDefault="00E4716A">
            <w:pPr>
              <w:pStyle w:val="TableParagraph"/>
              <w:spacing w:line="268" w:lineRule="exact"/>
              <w:ind w:left="110"/>
              <w:rPr>
                <w:sz w:val="24"/>
              </w:rPr>
            </w:pPr>
            <w:r>
              <w:rPr>
                <w:spacing w:val="-2"/>
                <w:sz w:val="24"/>
              </w:rPr>
              <w:t>11.30</w:t>
            </w:r>
          </w:p>
        </w:tc>
        <w:tc>
          <w:tcPr>
            <w:tcW w:w="855" w:type="dxa"/>
          </w:tcPr>
          <w:p w:rsidR="00384C8F" w:rsidRDefault="00E4716A">
            <w:pPr>
              <w:pStyle w:val="TableParagraph"/>
              <w:spacing w:line="268" w:lineRule="exact"/>
              <w:ind w:right="79"/>
              <w:jc w:val="center"/>
              <w:rPr>
                <w:sz w:val="24"/>
              </w:rPr>
            </w:pPr>
            <w:r>
              <w:rPr>
                <w:spacing w:val="-2"/>
                <w:sz w:val="24"/>
              </w:rPr>
              <w:t>11.55</w:t>
            </w:r>
          </w:p>
        </w:tc>
        <w:tc>
          <w:tcPr>
            <w:tcW w:w="711" w:type="dxa"/>
          </w:tcPr>
          <w:p w:rsidR="00384C8F" w:rsidRDefault="00E4716A">
            <w:pPr>
              <w:pStyle w:val="TableParagraph"/>
              <w:spacing w:line="268" w:lineRule="exact"/>
              <w:ind w:left="6" w:right="58"/>
              <w:jc w:val="center"/>
              <w:rPr>
                <w:sz w:val="24"/>
              </w:rPr>
            </w:pPr>
            <w:r>
              <w:rPr>
                <w:spacing w:val="-4"/>
                <w:sz w:val="24"/>
              </w:rPr>
              <w:t>0:25</w:t>
            </w:r>
          </w:p>
        </w:tc>
        <w:tc>
          <w:tcPr>
            <w:tcW w:w="850" w:type="dxa"/>
          </w:tcPr>
          <w:p w:rsidR="00384C8F" w:rsidRDefault="00E4716A">
            <w:pPr>
              <w:pStyle w:val="TableParagraph"/>
              <w:spacing w:line="268" w:lineRule="exact"/>
              <w:ind w:left="109"/>
              <w:rPr>
                <w:sz w:val="24"/>
              </w:rPr>
            </w:pPr>
            <w:r>
              <w:rPr>
                <w:spacing w:val="-2"/>
                <w:sz w:val="24"/>
              </w:rPr>
              <w:t>12.05</w:t>
            </w:r>
          </w:p>
        </w:tc>
        <w:tc>
          <w:tcPr>
            <w:tcW w:w="851" w:type="dxa"/>
          </w:tcPr>
          <w:p w:rsidR="00384C8F" w:rsidRDefault="00E4716A">
            <w:pPr>
              <w:pStyle w:val="TableParagraph"/>
              <w:spacing w:line="268" w:lineRule="exact"/>
              <w:ind w:left="105"/>
              <w:rPr>
                <w:sz w:val="24"/>
              </w:rPr>
            </w:pPr>
            <w:r>
              <w:rPr>
                <w:spacing w:val="-2"/>
                <w:sz w:val="24"/>
              </w:rPr>
              <w:t>12.20</w:t>
            </w:r>
          </w:p>
        </w:tc>
        <w:tc>
          <w:tcPr>
            <w:tcW w:w="856" w:type="dxa"/>
          </w:tcPr>
          <w:p w:rsidR="00384C8F" w:rsidRDefault="00E4716A">
            <w:pPr>
              <w:pStyle w:val="TableParagraph"/>
              <w:spacing w:line="268" w:lineRule="exact"/>
              <w:ind w:left="108"/>
              <w:rPr>
                <w:sz w:val="24"/>
              </w:rPr>
            </w:pPr>
            <w:r>
              <w:rPr>
                <w:spacing w:val="-4"/>
                <w:sz w:val="24"/>
              </w:rPr>
              <w:t>0:15</w:t>
            </w:r>
          </w:p>
        </w:tc>
        <w:tc>
          <w:tcPr>
            <w:tcW w:w="904" w:type="dxa"/>
          </w:tcPr>
          <w:p w:rsidR="00384C8F" w:rsidRDefault="00E4716A">
            <w:pPr>
              <w:pStyle w:val="TableParagraph"/>
              <w:spacing w:line="268" w:lineRule="exact"/>
              <w:ind w:left="102"/>
              <w:rPr>
                <w:sz w:val="24"/>
              </w:rPr>
            </w:pPr>
            <w:r>
              <w:rPr>
                <w:spacing w:val="-2"/>
                <w:sz w:val="24"/>
              </w:rPr>
              <w:t>12.15</w:t>
            </w:r>
          </w:p>
        </w:tc>
        <w:tc>
          <w:tcPr>
            <w:tcW w:w="1024" w:type="dxa"/>
          </w:tcPr>
          <w:p w:rsidR="00384C8F" w:rsidRDefault="00E4716A">
            <w:pPr>
              <w:pStyle w:val="TableParagraph"/>
              <w:spacing w:line="268" w:lineRule="exact"/>
              <w:ind w:left="106"/>
              <w:rPr>
                <w:sz w:val="24"/>
              </w:rPr>
            </w:pPr>
            <w:r>
              <w:rPr>
                <w:spacing w:val="-2"/>
                <w:sz w:val="24"/>
              </w:rPr>
              <w:t>12.30</w:t>
            </w:r>
          </w:p>
        </w:tc>
      </w:tr>
      <w:tr w:rsidR="00384C8F">
        <w:trPr>
          <w:trHeight w:val="681"/>
        </w:trPr>
        <w:tc>
          <w:tcPr>
            <w:tcW w:w="3087" w:type="dxa"/>
          </w:tcPr>
          <w:p w:rsidR="00384C8F" w:rsidRDefault="00E4716A">
            <w:pPr>
              <w:pStyle w:val="TableParagraph"/>
              <w:spacing w:line="268" w:lineRule="exact"/>
              <w:ind w:left="110"/>
              <w:rPr>
                <w:sz w:val="24"/>
              </w:rPr>
            </w:pPr>
            <w:r>
              <w:rPr>
                <w:sz w:val="24"/>
              </w:rPr>
              <w:t>Подготовка</w:t>
            </w:r>
            <w:r>
              <w:rPr>
                <w:spacing w:val="-6"/>
                <w:sz w:val="24"/>
              </w:rPr>
              <w:t xml:space="preserve"> </w:t>
            </w:r>
            <w:r>
              <w:rPr>
                <w:sz w:val="24"/>
              </w:rPr>
              <w:t>к</w:t>
            </w:r>
            <w:r>
              <w:rPr>
                <w:spacing w:val="-8"/>
                <w:sz w:val="24"/>
              </w:rPr>
              <w:t xml:space="preserve"> </w:t>
            </w:r>
            <w:r>
              <w:rPr>
                <w:sz w:val="24"/>
              </w:rPr>
              <w:t xml:space="preserve">обеду, </w:t>
            </w:r>
            <w:r>
              <w:rPr>
                <w:spacing w:val="-4"/>
                <w:sz w:val="24"/>
              </w:rPr>
              <w:t>обед</w:t>
            </w:r>
          </w:p>
        </w:tc>
        <w:tc>
          <w:tcPr>
            <w:tcW w:w="711" w:type="dxa"/>
          </w:tcPr>
          <w:p w:rsidR="00384C8F" w:rsidRDefault="00E4716A">
            <w:pPr>
              <w:pStyle w:val="TableParagraph"/>
              <w:spacing w:line="268" w:lineRule="exact"/>
              <w:ind w:left="7" w:right="58"/>
              <w:jc w:val="center"/>
              <w:rPr>
                <w:sz w:val="24"/>
              </w:rPr>
            </w:pPr>
            <w:r>
              <w:rPr>
                <w:spacing w:val="-4"/>
                <w:sz w:val="24"/>
              </w:rPr>
              <w:t>0:35</w:t>
            </w:r>
          </w:p>
        </w:tc>
        <w:tc>
          <w:tcPr>
            <w:tcW w:w="850" w:type="dxa"/>
          </w:tcPr>
          <w:p w:rsidR="00384C8F" w:rsidRDefault="00E4716A">
            <w:pPr>
              <w:pStyle w:val="TableParagraph"/>
              <w:spacing w:line="268" w:lineRule="exact"/>
              <w:ind w:left="110"/>
              <w:rPr>
                <w:sz w:val="24"/>
              </w:rPr>
            </w:pPr>
            <w:r>
              <w:rPr>
                <w:spacing w:val="-2"/>
                <w:sz w:val="24"/>
              </w:rPr>
              <w:t>11.55</w:t>
            </w:r>
          </w:p>
        </w:tc>
        <w:tc>
          <w:tcPr>
            <w:tcW w:w="855" w:type="dxa"/>
          </w:tcPr>
          <w:p w:rsidR="00384C8F" w:rsidRDefault="00E4716A">
            <w:pPr>
              <w:pStyle w:val="TableParagraph"/>
              <w:spacing w:line="268" w:lineRule="exact"/>
              <w:ind w:right="79"/>
              <w:jc w:val="center"/>
              <w:rPr>
                <w:sz w:val="24"/>
              </w:rPr>
            </w:pPr>
            <w:r>
              <w:rPr>
                <w:spacing w:val="-2"/>
                <w:sz w:val="24"/>
              </w:rPr>
              <w:t>12.30</w:t>
            </w:r>
          </w:p>
        </w:tc>
        <w:tc>
          <w:tcPr>
            <w:tcW w:w="711" w:type="dxa"/>
          </w:tcPr>
          <w:p w:rsidR="00384C8F" w:rsidRDefault="00E4716A">
            <w:pPr>
              <w:pStyle w:val="TableParagraph"/>
              <w:spacing w:line="268" w:lineRule="exact"/>
              <w:ind w:left="6" w:right="58"/>
              <w:jc w:val="center"/>
              <w:rPr>
                <w:sz w:val="24"/>
              </w:rPr>
            </w:pPr>
            <w:r>
              <w:rPr>
                <w:spacing w:val="-4"/>
                <w:sz w:val="24"/>
              </w:rPr>
              <w:t>0:30</w:t>
            </w:r>
          </w:p>
        </w:tc>
        <w:tc>
          <w:tcPr>
            <w:tcW w:w="850" w:type="dxa"/>
          </w:tcPr>
          <w:p w:rsidR="00384C8F" w:rsidRDefault="00E4716A">
            <w:pPr>
              <w:pStyle w:val="TableParagraph"/>
              <w:spacing w:line="268" w:lineRule="exact"/>
              <w:ind w:left="109"/>
              <w:rPr>
                <w:sz w:val="24"/>
              </w:rPr>
            </w:pPr>
            <w:r>
              <w:rPr>
                <w:spacing w:val="-2"/>
                <w:sz w:val="24"/>
              </w:rPr>
              <w:t>12.20</w:t>
            </w:r>
          </w:p>
        </w:tc>
        <w:tc>
          <w:tcPr>
            <w:tcW w:w="851" w:type="dxa"/>
          </w:tcPr>
          <w:p w:rsidR="00384C8F" w:rsidRDefault="00E4716A">
            <w:pPr>
              <w:pStyle w:val="TableParagraph"/>
              <w:spacing w:line="268" w:lineRule="exact"/>
              <w:ind w:left="105"/>
              <w:rPr>
                <w:sz w:val="24"/>
              </w:rPr>
            </w:pPr>
            <w:r>
              <w:rPr>
                <w:spacing w:val="-2"/>
                <w:sz w:val="24"/>
              </w:rPr>
              <w:t>12.50</w:t>
            </w:r>
          </w:p>
        </w:tc>
        <w:tc>
          <w:tcPr>
            <w:tcW w:w="856" w:type="dxa"/>
          </w:tcPr>
          <w:p w:rsidR="00384C8F" w:rsidRDefault="00E4716A">
            <w:pPr>
              <w:pStyle w:val="TableParagraph"/>
              <w:spacing w:line="268" w:lineRule="exact"/>
              <w:ind w:left="108"/>
              <w:rPr>
                <w:sz w:val="24"/>
              </w:rPr>
            </w:pPr>
            <w:r>
              <w:rPr>
                <w:spacing w:val="-4"/>
                <w:sz w:val="24"/>
              </w:rPr>
              <w:t>0:30</w:t>
            </w:r>
          </w:p>
        </w:tc>
        <w:tc>
          <w:tcPr>
            <w:tcW w:w="904" w:type="dxa"/>
          </w:tcPr>
          <w:p w:rsidR="00384C8F" w:rsidRDefault="00E4716A">
            <w:pPr>
              <w:pStyle w:val="TableParagraph"/>
              <w:spacing w:line="268" w:lineRule="exact"/>
              <w:ind w:left="102"/>
              <w:rPr>
                <w:sz w:val="24"/>
              </w:rPr>
            </w:pPr>
            <w:r>
              <w:rPr>
                <w:spacing w:val="-2"/>
                <w:sz w:val="24"/>
              </w:rPr>
              <w:t>12.30</w:t>
            </w:r>
          </w:p>
        </w:tc>
        <w:tc>
          <w:tcPr>
            <w:tcW w:w="1024" w:type="dxa"/>
          </w:tcPr>
          <w:p w:rsidR="00384C8F" w:rsidRDefault="00E4716A">
            <w:pPr>
              <w:pStyle w:val="TableParagraph"/>
              <w:spacing w:line="268" w:lineRule="exact"/>
              <w:ind w:left="106"/>
              <w:rPr>
                <w:sz w:val="24"/>
              </w:rPr>
            </w:pPr>
            <w:r>
              <w:rPr>
                <w:spacing w:val="-2"/>
                <w:sz w:val="24"/>
              </w:rPr>
              <w:t>13.00</w:t>
            </w:r>
          </w:p>
        </w:tc>
      </w:tr>
      <w:tr w:rsidR="00384C8F">
        <w:trPr>
          <w:trHeight w:val="681"/>
        </w:trPr>
        <w:tc>
          <w:tcPr>
            <w:tcW w:w="3087" w:type="dxa"/>
          </w:tcPr>
          <w:p w:rsidR="00384C8F" w:rsidRDefault="00E4716A">
            <w:pPr>
              <w:pStyle w:val="TableParagraph"/>
              <w:spacing w:line="242" w:lineRule="auto"/>
              <w:ind w:left="110" w:right="344"/>
              <w:rPr>
                <w:sz w:val="24"/>
              </w:rPr>
            </w:pPr>
            <w:r>
              <w:rPr>
                <w:sz w:val="24"/>
              </w:rPr>
              <w:t>Подготовка</w:t>
            </w:r>
            <w:r>
              <w:rPr>
                <w:spacing w:val="-15"/>
                <w:sz w:val="24"/>
              </w:rPr>
              <w:t xml:space="preserve"> </w:t>
            </w:r>
            <w:r>
              <w:rPr>
                <w:sz w:val="24"/>
              </w:rPr>
              <w:t>ко</w:t>
            </w:r>
            <w:r>
              <w:rPr>
                <w:spacing w:val="-15"/>
                <w:sz w:val="24"/>
              </w:rPr>
              <w:t xml:space="preserve"> </w:t>
            </w:r>
            <w:r>
              <w:rPr>
                <w:sz w:val="24"/>
              </w:rPr>
              <w:t>сну, дневной сон</w:t>
            </w:r>
          </w:p>
        </w:tc>
        <w:tc>
          <w:tcPr>
            <w:tcW w:w="711" w:type="dxa"/>
          </w:tcPr>
          <w:p w:rsidR="00384C8F" w:rsidRDefault="00E4716A">
            <w:pPr>
              <w:pStyle w:val="TableParagraph"/>
              <w:spacing w:line="268" w:lineRule="exact"/>
              <w:ind w:left="7" w:right="58"/>
              <w:jc w:val="center"/>
              <w:rPr>
                <w:sz w:val="24"/>
              </w:rPr>
            </w:pPr>
            <w:r>
              <w:rPr>
                <w:spacing w:val="-4"/>
                <w:sz w:val="24"/>
              </w:rPr>
              <w:t>2:30</w:t>
            </w:r>
          </w:p>
        </w:tc>
        <w:tc>
          <w:tcPr>
            <w:tcW w:w="850" w:type="dxa"/>
          </w:tcPr>
          <w:p w:rsidR="00384C8F" w:rsidRDefault="00E4716A">
            <w:pPr>
              <w:pStyle w:val="TableParagraph"/>
              <w:spacing w:line="268" w:lineRule="exact"/>
              <w:ind w:left="110"/>
              <w:rPr>
                <w:sz w:val="24"/>
              </w:rPr>
            </w:pPr>
            <w:r>
              <w:rPr>
                <w:spacing w:val="-2"/>
                <w:sz w:val="24"/>
              </w:rPr>
              <w:t>12.30</w:t>
            </w:r>
          </w:p>
        </w:tc>
        <w:tc>
          <w:tcPr>
            <w:tcW w:w="855" w:type="dxa"/>
          </w:tcPr>
          <w:p w:rsidR="00384C8F" w:rsidRDefault="00E4716A">
            <w:pPr>
              <w:pStyle w:val="TableParagraph"/>
              <w:spacing w:line="268" w:lineRule="exact"/>
              <w:ind w:right="79"/>
              <w:jc w:val="center"/>
              <w:rPr>
                <w:sz w:val="24"/>
              </w:rPr>
            </w:pPr>
            <w:r>
              <w:rPr>
                <w:spacing w:val="-2"/>
                <w:sz w:val="24"/>
              </w:rPr>
              <w:t>15.00</w:t>
            </w:r>
          </w:p>
        </w:tc>
        <w:tc>
          <w:tcPr>
            <w:tcW w:w="711" w:type="dxa"/>
          </w:tcPr>
          <w:p w:rsidR="00384C8F" w:rsidRDefault="00E4716A">
            <w:pPr>
              <w:pStyle w:val="TableParagraph"/>
              <w:spacing w:line="268" w:lineRule="exact"/>
              <w:ind w:left="7" w:right="58"/>
              <w:jc w:val="center"/>
              <w:rPr>
                <w:sz w:val="24"/>
              </w:rPr>
            </w:pPr>
            <w:r>
              <w:rPr>
                <w:spacing w:val="-4"/>
                <w:sz w:val="24"/>
              </w:rPr>
              <w:t>2:10</w:t>
            </w:r>
          </w:p>
        </w:tc>
        <w:tc>
          <w:tcPr>
            <w:tcW w:w="850" w:type="dxa"/>
          </w:tcPr>
          <w:p w:rsidR="00384C8F" w:rsidRDefault="00E4716A">
            <w:pPr>
              <w:pStyle w:val="TableParagraph"/>
              <w:spacing w:line="268" w:lineRule="exact"/>
              <w:ind w:left="109"/>
              <w:rPr>
                <w:sz w:val="24"/>
              </w:rPr>
            </w:pPr>
            <w:r>
              <w:rPr>
                <w:spacing w:val="-2"/>
                <w:sz w:val="24"/>
              </w:rPr>
              <w:t>12.50</w:t>
            </w:r>
          </w:p>
        </w:tc>
        <w:tc>
          <w:tcPr>
            <w:tcW w:w="851" w:type="dxa"/>
          </w:tcPr>
          <w:p w:rsidR="00384C8F" w:rsidRDefault="00E4716A">
            <w:pPr>
              <w:pStyle w:val="TableParagraph"/>
              <w:spacing w:line="268" w:lineRule="exact"/>
              <w:ind w:left="105"/>
              <w:rPr>
                <w:sz w:val="24"/>
              </w:rPr>
            </w:pPr>
            <w:r>
              <w:rPr>
                <w:spacing w:val="-2"/>
                <w:sz w:val="24"/>
              </w:rPr>
              <w:t>15.00</w:t>
            </w:r>
          </w:p>
        </w:tc>
        <w:tc>
          <w:tcPr>
            <w:tcW w:w="856" w:type="dxa"/>
          </w:tcPr>
          <w:p w:rsidR="00384C8F" w:rsidRDefault="00E4716A">
            <w:pPr>
              <w:pStyle w:val="TableParagraph"/>
              <w:spacing w:line="268" w:lineRule="exact"/>
              <w:ind w:left="108"/>
              <w:rPr>
                <w:sz w:val="24"/>
              </w:rPr>
            </w:pPr>
            <w:r>
              <w:rPr>
                <w:spacing w:val="-4"/>
                <w:sz w:val="24"/>
              </w:rPr>
              <w:t>2:00</w:t>
            </w:r>
          </w:p>
        </w:tc>
        <w:tc>
          <w:tcPr>
            <w:tcW w:w="904" w:type="dxa"/>
          </w:tcPr>
          <w:p w:rsidR="00384C8F" w:rsidRDefault="00E4716A">
            <w:pPr>
              <w:pStyle w:val="TableParagraph"/>
              <w:spacing w:line="268" w:lineRule="exact"/>
              <w:ind w:left="102"/>
              <w:rPr>
                <w:sz w:val="24"/>
              </w:rPr>
            </w:pPr>
            <w:r>
              <w:rPr>
                <w:spacing w:val="-2"/>
                <w:sz w:val="24"/>
              </w:rPr>
              <w:t>13.00</w:t>
            </w:r>
          </w:p>
        </w:tc>
        <w:tc>
          <w:tcPr>
            <w:tcW w:w="1024" w:type="dxa"/>
          </w:tcPr>
          <w:p w:rsidR="00384C8F" w:rsidRDefault="00E4716A">
            <w:pPr>
              <w:pStyle w:val="TableParagraph"/>
              <w:spacing w:line="268" w:lineRule="exact"/>
              <w:ind w:left="106"/>
              <w:rPr>
                <w:sz w:val="24"/>
              </w:rPr>
            </w:pPr>
            <w:r>
              <w:rPr>
                <w:spacing w:val="-2"/>
                <w:sz w:val="24"/>
              </w:rPr>
              <w:t>15.00</w:t>
            </w:r>
          </w:p>
        </w:tc>
      </w:tr>
      <w:tr w:rsidR="00384C8F">
        <w:trPr>
          <w:trHeight w:val="1103"/>
        </w:trPr>
        <w:tc>
          <w:tcPr>
            <w:tcW w:w="3087" w:type="dxa"/>
          </w:tcPr>
          <w:p w:rsidR="00384C8F" w:rsidRDefault="00E4716A">
            <w:pPr>
              <w:pStyle w:val="TableParagraph"/>
              <w:ind w:left="110" w:right="344"/>
              <w:rPr>
                <w:sz w:val="24"/>
              </w:rPr>
            </w:pPr>
            <w:r>
              <w:rPr>
                <w:sz w:val="24"/>
              </w:rPr>
              <w:t xml:space="preserve">Постепенный подъём, </w:t>
            </w:r>
            <w:r>
              <w:rPr>
                <w:spacing w:val="-2"/>
                <w:sz w:val="24"/>
              </w:rPr>
              <w:t>профилактические физкультур-но-оздорови-</w:t>
            </w:r>
          </w:p>
          <w:p w:rsidR="00384C8F" w:rsidRDefault="00E4716A">
            <w:pPr>
              <w:pStyle w:val="TableParagraph"/>
              <w:spacing w:line="264" w:lineRule="exact"/>
              <w:ind w:left="110"/>
              <w:rPr>
                <w:sz w:val="24"/>
              </w:rPr>
            </w:pPr>
            <w:r>
              <w:rPr>
                <w:sz w:val="24"/>
              </w:rPr>
              <w:t>тельные</w:t>
            </w:r>
            <w:r>
              <w:rPr>
                <w:spacing w:val="-1"/>
                <w:sz w:val="24"/>
              </w:rPr>
              <w:t xml:space="preserve"> </w:t>
            </w:r>
            <w:r>
              <w:rPr>
                <w:spacing w:val="-2"/>
                <w:sz w:val="24"/>
              </w:rPr>
              <w:t>процедуры</w:t>
            </w:r>
          </w:p>
        </w:tc>
        <w:tc>
          <w:tcPr>
            <w:tcW w:w="711" w:type="dxa"/>
          </w:tcPr>
          <w:p w:rsidR="00384C8F" w:rsidRDefault="00E4716A">
            <w:pPr>
              <w:pStyle w:val="TableParagraph"/>
              <w:spacing w:line="268" w:lineRule="exact"/>
              <w:ind w:left="7" w:right="58"/>
              <w:jc w:val="center"/>
              <w:rPr>
                <w:sz w:val="24"/>
              </w:rPr>
            </w:pPr>
            <w:r>
              <w:rPr>
                <w:spacing w:val="-4"/>
                <w:sz w:val="24"/>
              </w:rPr>
              <w:t>0:25</w:t>
            </w:r>
          </w:p>
        </w:tc>
        <w:tc>
          <w:tcPr>
            <w:tcW w:w="850" w:type="dxa"/>
          </w:tcPr>
          <w:p w:rsidR="00384C8F" w:rsidRDefault="00E4716A">
            <w:pPr>
              <w:pStyle w:val="TableParagraph"/>
              <w:spacing w:line="268" w:lineRule="exact"/>
              <w:ind w:left="110"/>
              <w:rPr>
                <w:sz w:val="24"/>
              </w:rPr>
            </w:pPr>
            <w:r>
              <w:rPr>
                <w:spacing w:val="-2"/>
                <w:sz w:val="24"/>
              </w:rPr>
              <w:t>15.00</w:t>
            </w:r>
          </w:p>
        </w:tc>
        <w:tc>
          <w:tcPr>
            <w:tcW w:w="855" w:type="dxa"/>
          </w:tcPr>
          <w:p w:rsidR="00384C8F" w:rsidRDefault="00E4716A">
            <w:pPr>
              <w:pStyle w:val="TableParagraph"/>
              <w:spacing w:line="268" w:lineRule="exact"/>
              <w:ind w:right="79"/>
              <w:jc w:val="center"/>
              <w:rPr>
                <w:sz w:val="24"/>
              </w:rPr>
            </w:pPr>
            <w:r>
              <w:rPr>
                <w:spacing w:val="-2"/>
                <w:sz w:val="24"/>
              </w:rPr>
              <w:t>15.25</w:t>
            </w:r>
          </w:p>
        </w:tc>
        <w:tc>
          <w:tcPr>
            <w:tcW w:w="711" w:type="dxa"/>
          </w:tcPr>
          <w:p w:rsidR="00384C8F" w:rsidRDefault="00E4716A">
            <w:pPr>
              <w:pStyle w:val="TableParagraph"/>
              <w:spacing w:line="268" w:lineRule="exact"/>
              <w:ind w:left="6" w:right="58"/>
              <w:jc w:val="center"/>
              <w:rPr>
                <w:sz w:val="24"/>
              </w:rPr>
            </w:pPr>
            <w:r>
              <w:rPr>
                <w:spacing w:val="-4"/>
                <w:sz w:val="24"/>
              </w:rPr>
              <w:t>0:20</w:t>
            </w:r>
          </w:p>
        </w:tc>
        <w:tc>
          <w:tcPr>
            <w:tcW w:w="850" w:type="dxa"/>
          </w:tcPr>
          <w:p w:rsidR="00384C8F" w:rsidRDefault="00E4716A">
            <w:pPr>
              <w:pStyle w:val="TableParagraph"/>
              <w:spacing w:line="268" w:lineRule="exact"/>
              <w:ind w:left="109"/>
              <w:rPr>
                <w:sz w:val="24"/>
              </w:rPr>
            </w:pPr>
            <w:r>
              <w:rPr>
                <w:spacing w:val="-2"/>
                <w:sz w:val="24"/>
              </w:rPr>
              <w:t>15.00</w:t>
            </w:r>
          </w:p>
        </w:tc>
        <w:tc>
          <w:tcPr>
            <w:tcW w:w="851" w:type="dxa"/>
          </w:tcPr>
          <w:p w:rsidR="00384C8F" w:rsidRDefault="00E4716A">
            <w:pPr>
              <w:pStyle w:val="TableParagraph"/>
              <w:spacing w:line="268" w:lineRule="exact"/>
              <w:ind w:left="105"/>
              <w:rPr>
                <w:sz w:val="24"/>
              </w:rPr>
            </w:pPr>
            <w:r>
              <w:rPr>
                <w:spacing w:val="-2"/>
                <w:sz w:val="24"/>
              </w:rPr>
              <w:t>15.20</w:t>
            </w:r>
          </w:p>
        </w:tc>
        <w:tc>
          <w:tcPr>
            <w:tcW w:w="856" w:type="dxa"/>
          </w:tcPr>
          <w:p w:rsidR="00384C8F" w:rsidRDefault="00E4716A">
            <w:pPr>
              <w:pStyle w:val="TableParagraph"/>
              <w:spacing w:line="268" w:lineRule="exact"/>
              <w:ind w:left="108"/>
              <w:rPr>
                <w:sz w:val="24"/>
              </w:rPr>
            </w:pPr>
            <w:r>
              <w:rPr>
                <w:spacing w:val="-4"/>
                <w:sz w:val="24"/>
              </w:rPr>
              <w:t>0:25</w:t>
            </w:r>
          </w:p>
        </w:tc>
        <w:tc>
          <w:tcPr>
            <w:tcW w:w="904" w:type="dxa"/>
          </w:tcPr>
          <w:p w:rsidR="00384C8F" w:rsidRDefault="00E4716A">
            <w:pPr>
              <w:pStyle w:val="TableParagraph"/>
              <w:spacing w:line="268" w:lineRule="exact"/>
              <w:ind w:left="102"/>
              <w:rPr>
                <w:sz w:val="24"/>
              </w:rPr>
            </w:pPr>
            <w:r>
              <w:rPr>
                <w:spacing w:val="-2"/>
                <w:sz w:val="24"/>
              </w:rPr>
              <w:t>15.00</w:t>
            </w:r>
          </w:p>
        </w:tc>
        <w:tc>
          <w:tcPr>
            <w:tcW w:w="1024" w:type="dxa"/>
          </w:tcPr>
          <w:p w:rsidR="00384C8F" w:rsidRDefault="00E4716A">
            <w:pPr>
              <w:pStyle w:val="TableParagraph"/>
              <w:spacing w:line="268" w:lineRule="exact"/>
              <w:ind w:left="106"/>
              <w:rPr>
                <w:sz w:val="24"/>
              </w:rPr>
            </w:pPr>
            <w:r>
              <w:rPr>
                <w:spacing w:val="-2"/>
                <w:sz w:val="24"/>
              </w:rPr>
              <w:t>15.25</w:t>
            </w:r>
          </w:p>
        </w:tc>
      </w:tr>
    </w:tbl>
    <w:p w:rsidR="00384C8F" w:rsidRDefault="00384C8F">
      <w:pPr>
        <w:spacing w:line="268" w:lineRule="exact"/>
        <w:rPr>
          <w:sz w:val="24"/>
        </w:rPr>
        <w:sectPr w:rsidR="00384C8F">
          <w:pgSz w:w="11910" w:h="16840"/>
          <w:pgMar w:top="620" w:right="0" w:bottom="940" w:left="260" w:header="0" w:footer="729" w:gutter="0"/>
          <w:cols w:space="720"/>
        </w:sect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7"/>
        <w:gridCol w:w="711"/>
        <w:gridCol w:w="850"/>
        <w:gridCol w:w="855"/>
        <w:gridCol w:w="711"/>
        <w:gridCol w:w="850"/>
        <w:gridCol w:w="851"/>
        <w:gridCol w:w="856"/>
        <w:gridCol w:w="904"/>
        <w:gridCol w:w="1024"/>
      </w:tblGrid>
      <w:tr w:rsidR="00384C8F">
        <w:trPr>
          <w:trHeight w:val="681"/>
        </w:trPr>
        <w:tc>
          <w:tcPr>
            <w:tcW w:w="3087" w:type="dxa"/>
          </w:tcPr>
          <w:p w:rsidR="00384C8F" w:rsidRDefault="00E4716A">
            <w:pPr>
              <w:pStyle w:val="TableParagraph"/>
              <w:spacing w:line="242" w:lineRule="auto"/>
              <w:ind w:left="110"/>
              <w:rPr>
                <w:sz w:val="24"/>
              </w:rPr>
            </w:pPr>
            <w:r>
              <w:rPr>
                <w:sz w:val="24"/>
              </w:rPr>
              <w:t>Подготовка</w:t>
            </w:r>
            <w:r>
              <w:rPr>
                <w:spacing w:val="-15"/>
                <w:sz w:val="24"/>
              </w:rPr>
              <w:t xml:space="preserve"> </w:t>
            </w:r>
            <w:r>
              <w:rPr>
                <w:sz w:val="24"/>
              </w:rPr>
              <w:t>к</w:t>
            </w:r>
            <w:r>
              <w:rPr>
                <w:spacing w:val="-15"/>
                <w:sz w:val="24"/>
              </w:rPr>
              <w:t xml:space="preserve"> </w:t>
            </w:r>
            <w:r>
              <w:rPr>
                <w:sz w:val="24"/>
              </w:rPr>
              <w:t xml:space="preserve">полднику, </w:t>
            </w:r>
            <w:r>
              <w:rPr>
                <w:spacing w:val="-2"/>
                <w:sz w:val="24"/>
              </w:rPr>
              <w:t>полдник</w:t>
            </w:r>
          </w:p>
        </w:tc>
        <w:tc>
          <w:tcPr>
            <w:tcW w:w="711" w:type="dxa"/>
          </w:tcPr>
          <w:p w:rsidR="00384C8F" w:rsidRDefault="00E4716A">
            <w:pPr>
              <w:pStyle w:val="TableParagraph"/>
              <w:spacing w:line="268" w:lineRule="exact"/>
              <w:ind w:left="7" w:right="58"/>
              <w:jc w:val="center"/>
              <w:rPr>
                <w:sz w:val="24"/>
              </w:rPr>
            </w:pPr>
            <w:r>
              <w:rPr>
                <w:spacing w:val="-4"/>
                <w:sz w:val="24"/>
              </w:rPr>
              <w:t>0:10</w:t>
            </w:r>
          </w:p>
        </w:tc>
        <w:tc>
          <w:tcPr>
            <w:tcW w:w="850" w:type="dxa"/>
          </w:tcPr>
          <w:p w:rsidR="00384C8F" w:rsidRDefault="00E4716A">
            <w:pPr>
              <w:pStyle w:val="TableParagraph"/>
              <w:spacing w:line="268" w:lineRule="exact"/>
              <w:ind w:left="110"/>
              <w:rPr>
                <w:sz w:val="24"/>
              </w:rPr>
            </w:pPr>
            <w:r>
              <w:rPr>
                <w:spacing w:val="-2"/>
                <w:sz w:val="24"/>
              </w:rPr>
              <w:t>15.25</w:t>
            </w:r>
          </w:p>
        </w:tc>
        <w:tc>
          <w:tcPr>
            <w:tcW w:w="855" w:type="dxa"/>
          </w:tcPr>
          <w:p w:rsidR="00384C8F" w:rsidRDefault="00E4716A">
            <w:pPr>
              <w:pStyle w:val="TableParagraph"/>
              <w:spacing w:line="268" w:lineRule="exact"/>
              <w:ind w:right="79"/>
              <w:jc w:val="center"/>
              <w:rPr>
                <w:sz w:val="24"/>
              </w:rPr>
            </w:pPr>
            <w:r>
              <w:rPr>
                <w:spacing w:val="-2"/>
                <w:sz w:val="24"/>
              </w:rPr>
              <w:t>15.35</w:t>
            </w:r>
          </w:p>
        </w:tc>
        <w:tc>
          <w:tcPr>
            <w:tcW w:w="711" w:type="dxa"/>
          </w:tcPr>
          <w:p w:rsidR="00384C8F" w:rsidRDefault="00E4716A">
            <w:pPr>
              <w:pStyle w:val="TableParagraph"/>
              <w:spacing w:line="268" w:lineRule="exact"/>
              <w:ind w:left="6" w:right="58"/>
              <w:jc w:val="center"/>
              <w:rPr>
                <w:sz w:val="24"/>
              </w:rPr>
            </w:pPr>
            <w:r>
              <w:rPr>
                <w:spacing w:val="-4"/>
                <w:sz w:val="24"/>
              </w:rPr>
              <w:t>0:25</w:t>
            </w:r>
          </w:p>
        </w:tc>
        <w:tc>
          <w:tcPr>
            <w:tcW w:w="850" w:type="dxa"/>
          </w:tcPr>
          <w:p w:rsidR="00384C8F" w:rsidRDefault="00E4716A">
            <w:pPr>
              <w:pStyle w:val="TableParagraph"/>
              <w:spacing w:line="268" w:lineRule="exact"/>
              <w:ind w:right="76"/>
              <w:jc w:val="center"/>
              <w:rPr>
                <w:sz w:val="24"/>
              </w:rPr>
            </w:pPr>
            <w:r>
              <w:rPr>
                <w:spacing w:val="-2"/>
                <w:sz w:val="24"/>
              </w:rPr>
              <w:t>15.20</w:t>
            </w:r>
          </w:p>
        </w:tc>
        <w:tc>
          <w:tcPr>
            <w:tcW w:w="851" w:type="dxa"/>
          </w:tcPr>
          <w:p w:rsidR="00384C8F" w:rsidRDefault="00E4716A">
            <w:pPr>
              <w:pStyle w:val="TableParagraph"/>
              <w:spacing w:line="268" w:lineRule="exact"/>
              <w:ind w:left="105"/>
              <w:rPr>
                <w:sz w:val="24"/>
              </w:rPr>
            </w:pPr>
            <w:r>
              <w:rPr>
                <w:spacing w:val="-2"/>
                <w:sz w:val="24"/>
              </w:rPr>
              <w:t>15.45</w:t>
            </w:r>
          </w:p>
        </w:tc>
        <w:tc>
          <w:tcPr>
            <w:tcW w:w="856" w:type="dxa"/>
          </w:tcPr>
          <w:p w:rsidR="00384C8F" w:rsidRDefault="00E4716A">
            <w:pPr>
              <w:pStyle w:val="TableParagraph"/>
              <w:spacing w:line="268" w:lineRule="exact"/>
              <w:ind w:left="108"/>
              <w:rPr>
                <w:sz w:val="24"/>
              </w:rPr>
            </w:pPr>
            <w:r>
              <w:rPr>
                <w:spacing w:val="-4"/>
                <w:sz w:val="24"/>
              </w:rPr>
              <w:t>0:25</w:t>
            </w:r>
          </w:p>
        </w:tc>
        <w:tc>
          <w:tcPr>
            <w:tcW w:w="904" w:type="dxa"/>
          </w:tcPr>
          <w:p w:rsidR="00384C8F" w:rsidRDefault="00E4716A">
            <w:pPr>
              <w:pStyle w:val="TableParagraph"/>
              <w:spacing w:line="268" w:lineRule="exact"/>
              <w:ind w:left="102"/>
              <w:rPr>
                <w:sz w:val="24"/>
              </w:rPr>
            </w:pPr>
            <w:r>
              <w:rPr>
                <w:spacing w:val="-2"/>
                <w:sz w:val="24"/>
              </w:rPr>
              <w:t>15.25</w:t>
            </w:r>
          </w:p>
        </w:tc>
        <w:tc>
          <w:tcPr>
            <w:tcW w:w="1024" w:type="dxa"/>
          </w:tcPr>
          <w:p w:rsidR="00384C8F" w:rsidRDefault="00E4716A">
            <w:pPr>
              <w:pStyle w:val="TableParagraph"/>
              <w:spacing w:line="268" w:lineRule="exact"/>
              <w:ind w:left="106"/>
              <w:rPr>
                <w:sz w:val="24"/>
              </w:rPr>
            </w:pPr>
            <w:r>
              <w:rPr>
                <w:spacing w:val="-2"/>
                <w:sz w:val="24"/>
              </w:rPr>
              <w:t>15.50</w:t>
            </w:r>
          </w:p>
        </w:tc>
      </w:tr>
      <w:tr w:rsidR="00384C8F">
        <w:trPr>
          <w:trHeight w:val="681"/>
        </w:trPr>
        <w:tc>
          <w:tcPr>
            <w:tcW w:w="3087" w:type="dxa"/>
          </w:tcPr>
          <w:p w:rsidR="00384C8F" w:rsidRDefault="00E4716A">
            <w:pPr>
              <w:pStyle w:val="TableParagraph"/>
              <w:spacing w:line="237" w:lineRule="auto"/>
              <w:ind w:left="110"/>
              <w:rPr>
                <w:sz w:val="24"/>
              </w:rPr>
            </w:pPr>
            <w:r>
              <w:rPr>
                <w:sz w:val="24"/>
              </w:rPr>
              <w:t>Игры,</w:t>
            </w:r>
            <w:r>
              <w:rPr>
                <w:spacing w:val="-14"/>
                <w:sz w:val="24"/>
              </w:rPr>
              <w:t xml:space="preserve"> </w:t>
            </w:r>
            <w:r>
              <w:rPr>
                <w:sz w:val="24"/>
              </w:rPr>
              <w:t>занятия,</w:t>
            </w:r>
            <w:r>
              <w:rPr>
                <w:spacing w:val="-14"/>
                <w:sz w:val="24"/>
              </w:rPr>
              <w:t xml:space="preserve"> </w:t>
            </w:r>
            <w:r>
              <w:rPr>
                <w:sz w:val="24"/>
              </w:rPr>
              <w:t>занятия</w:t>
            </w:r>
            <w:r>
              <w:rPr>
                <w:spacing w:val="-15"/>
                <w:sz w:val="24"/>
              </w:rPr>
              <w:t xml:space="preserve"> </w:t>
            </w:r>
            <w:r>
              <w:rPr>
                <w:sz w:val="24"/>
              </w:rPr>
              <w:t xml:space="preserve">со </w:t>
            </w:r>
            <w:r>
              <w:rPr>
                <w:spacing w:val="-2"/>
                <w:sz w:val="24"/>
              </w:rPr>
              <w:t>специалистами</w:t>
            </w:r>
          </w:p>
        </w:tc>
        <w:tc>
          <w:tcPr>
            <w:tcW w:w="711" w:type="dxa"/>
          </w:tcPr>
          <w:p w:rsidR="00384C8F" w:rsidRDefault="00E4716A">
            <w:pPr>
              <w:pStyle w:val="TableParagraph"/>
              <w:spacing w:line="268" w:lineRule="exact"/>
              <w:ind w:left="8" w:right="58"/>
              <w:jc w:val="center"/>
              <w:rPr>
                <w:sz w:val="24"/>
              </w:rPr>
            </w:pPr>
            <w:r>
              <w:rPr>
                <w:spacing w:val="-4"/>
                <w:sz w:val="24"/>
              </w:rPr>
              <w:t>1:00</w:t>
            </w:r>
          </w:p>
        </w:tc>
        <w:tc>
          <w:tcPr>
            <w:tcW w:w="850" w:type="dxa"/>
          </w:tcPr>
          <w:p w:rsidR="00384C8F" w:rsidRDefault="00E4716A">
            <w:pPr>
              <w:pStyle w:val="TableParagraph"/>
              <w:spacing w:line="268" w:lineRule="exact"/>
              <w:ind w:left="110"/>
              <w:rPr>
                <w:sz w:val="24"/>
              </w:rPr>
            </w:pPr>
            <w:r>
              <w:rPr>
                <w:spacing w:val="-2"/>
                <w:sz w:val="24"/>
              </w:rPr>
              <w:t>15.35</w:t>
            </w:r>
          </w:p>
        </w:tc>
        <w:tc>
          <w:tcPr>
            <w:tcW w:w="855" w:type="dxa"/>
          </w:tcPr>
          <w:p w:rsidR="00384C8F" w:rsidRDefault="00E4716A">
            <w:pPr>
              <w:pStyle w:val="TableParagraph"/>
              <w:spacing w:line="268" w:lineRule="exact"/>
              <w:ind w:right="79"/>
              <w:jc w:val="center"/>
              <w:rPr>
                <w:sz w:val="24"/>
              </w:rPr>
            </w:pPr>
            <w:r>
              <w:rPr>
                <w:spacing w:val="-2"/>
                <w:sz w:val="24"/>
              </w:rPr>
              <w:t>16.35</w:t>
            </w:r>
          </w:p>
        </w:tc>
        <w:tc>
          <w:tcPr>
            <w:tcW w:w="711" w:type="dxa"/>
          </w:tcPr>
          <w:p w:rsidR="00384C8F" w:rsidRDefault="00E4716A">
            <w:pPr>
              <w:pStyle w:val="TableParagraph"/>
              <w:spacing w:line="268" w:lineRule="exact"/>
              <w:ind w:left="6" w:right="58"/>
              <w:jc w:val="center"/>
              <w:rPr>
                <w:sz w:val="24"/>
              </w:rPr>
            </w:pPr>
            <w:r>
              <w:rPr>
                <w:spacing w:val="-4"/>
                <w:sz w:val="24"/>
              </w:rPr>
              <w:t>0:45</w:t>
            </w:r>
          </w:p>
        </w:tc>
        <w:tc>
          <w:tcPr>
            <w:tcW w:w="850" w:type="dxa"/>
          </w:tcPr>
          <w:p w:rsidR="00384C8F" w:rsidRDefault="00E4716A">
            <w:pPr>
              <w:pStyle w:val="TableParagraph"/>
              <w:spacing w:line="268" w:lineRule="exact"/>
              <w:ind w:right="76"/>
              <w:jc w:val="center"/>
              <w:rPr>
                <w:sz w:val="24"/>
              </w:rPr>
            </w:pPr>
            <w:r>
              <w:rPr>
                <w:spacing w:val="-2"/>
                <w:sz w:val="24"/>
              </w:rPr>
              <w:t>15.45</w:t>
            </w:r>
          </w:p>
        </w:tc>
        <w:tc>
          <w:tcPr>
            <w:tcW w:w="851" w:type="dxa"/>
          </w:tcPr>
          <w:p w:rsidR="00384C8F" w:rsidRDefault="00E4716A">
            <w:pPr>
              <w:pStyle w:val="TableParagraph"/>
              <w:spacing w:line="268" w:lineRule="exact"/>
              <w:ind w:left="105"/>
              <w:rPr>
                <w:sz w:val="24"/>
              </w:rPr>
            </w:pPr>
            <w:r>
              <w:rPr>
                <w:spacing w:val="-2"/>
                <w:sz w:val="24"/>
              </w:rPr>
              <w:t>16.30</w:t>
            </w:r>
          </w:p>
        </w:tc>
        <w:tc>
          <w:tcPr>
            <w:tcW w:w="856" w:type="dxa"/>
          </w:tcPr>
          <w:p w:rsidR="00384C8F" w:rsidRDefault="00E4716A">
            <w:pPr>
              <w:pStyle w:val="TableParagraph"/>
              <w:spacing w:line="268" w:lineRule="exact"/>
              <w:ind w:left="108"/>
              <w:rPr>
                <w:sz w:val="24"/>
              </w:rPr>
            </w:pPr>
            <w:r>
              <w:rPr>
                <w:spacing w:val="-4"/>
                <w:sz w:val="24"/>
              </w:rPr>
              <w:t>0:40</w:t>
            </w:r>
          </w:p>
        </w:tc>
        <w:tc>
          <w:tcPr>
            <w:tcW w:w="904" w:type="dxa"/>
          </w:tcPr>
          <w:p w:rsidR="00384C8F" w:rsidRDefault="00E4716A">
            <w:pPr>
              <w:pStyle w:val="TableParagraph"/>
              <w:spacing w:line="268" w:lineRule="exact"/>
              <w:ind w:left="102"/>
              <w:rPr>
                <w:sz w:val="24"/>
              </w:rPr>
            </w:pPr>
            <w:r>
              <w:rPr>
                <w:spacing w:val="-2"/>
                <w:sz w:val="24"/>
              </w:rPr>
              <w:t>15.50</w:t>
            </w:r>
          </w:p>
        </w:tc>
        <w:tc>
          <w:tcPr>
            <w:tcW w:w="1024" w:type="dxa"/>
          </w:tcPr>
          <w:p w:rsidR="00384C8F" w:rsidRDefault="00E4716A">
            <w:pPr>
              <w:pStyle w:val="TableParagraph"/>
              <w:spacing w:line="268" w:lineRule="exact"/>
              <w:ind w:left="106"/>
              <w:rPr>
                <w:sz w:val="24"/>
              </w:rPr>
            </w:pPr>
            <w:r>
              <w:rPr>
                <w:spacing w:val="-2"/>
                <w:sz w:val="24"/>
              </w:rPr>
              <w:t>16.30</w:t>
            </w:r>
          </w:p>
        </w:tc>
      </w:tr>
      <w:tr w:rsidR="00384C8F">
        <w:trPr>
          <w:trHeight w:val="676"/>
        </w:trPr>
        <w:tc>
          <w:tcPr>
            <w:tcW w:w="3087" w:type="dxa"/>
          </w:tcPr>
          <w:p w:rsidR="00384C8F" w:rsidRDefault="00E4716A">
            <w:pPr>
              <w:pStyle w:val="TableParagraph"/>
              <w:spacing w:line="268" w:lineRule="exact"/>
              <w:ind w:left="110"/>
              <w:rPr>
                <w:sz w:val="24"/>
              </w:rPr>
            </w:pPr>
            <w:r>
              <w:rPr>
                <w:sz w:val="24"/>
              </w:rPr>
              <w:t>Вечерний</w:t>
            </w:r>
            <w:r>
              <w:rPr>
                <w:spacing w:val="-5"/>
                <w:sz w:val="24"/>
              </w:rPr>
              <w:t xml:space="preserve"> </w:t>
            </w:r>
            <w:r>
              <w:rPr>
                <w:spacing w:val="-4"/>
                <w:sz w:val="24"/>
              </w:rPr>
              <w:t>круг</w:t>
            </w:r>
          </w:p>
        </w:tc>
        <w:tc>
          <w:tcPr>
            <w:tcW w:w="711" w:type="dxa"/>
          </w:tcPr>
          <w:p w:rsidR="00384C8F" w:rsidRDefault="00E4716A">
            <w:pPr>
              <w:pStyle w:val="TableParagraph"/>
              <w:spacing w:line="268" w:lineRule="exact"/>
              <w:ind w:left="7" w:right="58"/>
              <w:jc w:val="center"/>
              <w:rPr>
                <w:sz w:val="24"/>
              </w:rPr>
            </w:pPr>
            <w:r>
              <w:rPr>
                <w:spacing w:val="-4"/>
                <w:sz w:val="24"/>
              </w:rPr>
              <w:t>0:05</w:t>
            </w:r>
          </w:p>
        </w:tc>
        <w:tc>
          <w:tcPr>
            <w:tcW w:w="850" w:type="dxa"/>
          </w:tcPr>
          <w:p w:rsidR="00384C8F" w:rsidRDefault="00E4716A">
            <w:pPr>
              <w:pStyle w:val="TableParagraph"/>
              <w:spacing w:line="268" w:lineRule="exact"/>
              <w:ind w:left="110"/>
              <w:rPr>
                <w:sz w:val="24"/>
              </w:rPr>
            </w:pPr>
            <w:r>
              <w:rPr>
                <w:spacing w:val="-2"/>
                <w:sz w:val="24"/>
              </w:rPr>
              <w:t>16.35</w:t>
            </w:r>
          </w:p>
        </w:tc>
        <w:tc>
          <w:tcPr>
            <w:tcW w:w="855" w:type="dxa"/>
          </w:tcPr>
          <w:p w:rsidR="00384C8F" w:rsidRDefault="00E4716A">
            <w:pPr>
              <w:pStyle w:val="TableParagraph"/>
              <w:spacing w:line="268" w:lineRule="exact"/>
              <w:ind w:right="79"/>
              <w:jc w:val="center"/>
              <w:rPr>
                <w:sz w:val="24"/>
              </w:rPr>
            </w:pPr>
            <w:r>
              <w:rPr>
                <w:spacing w:val="-2"/>
                <w:sz w:val="24"/>
              </w:rPr>
              <w:t>16.40</w:t>
            </w:r>
          </w:p>
        </w:tc>
        <w:tc>
          <w:tcPr>
            <w:tcW w:w="711" w:type="dxa"/>
          </w:tcPr>
          <w:p w:rsidR="00384C8F" w:rsidRDefault="00E4716A">
            <w:pPr>
              <w:pStyle w:val="TableParagraph"/>
              <w:spacing w:line="268" w:lineRule="exact"/>
              <w:ind w:left="6" w:right="58"/>
              <w:jc w:val="center"/>
              <w:rPr>
                <w:sz w:val="24"/>
              </w:rPr>
            </w:pPr>
            <w:r>
              <w:rPr>
                <w:spacing w:val="-4"/>
                <w:sz w:val="24"/>
              </w:rPr>
              <w:t>0:05</w:t>
            </w:r>
          </w:p>
        </w:tc>
        <w:tc>
          <w:tcPr>
            <w:tcW w:w="850" w:type="dxa"/>
          </w:tcPr>
          <w:p w:rsidR="00384C8F" w:rsidRDefault="00E4716A">
            <w:pPr>
              <w:pStyle w:val="TableParagraph"/>
              <w:spacing w:line="268" w:lineRule="exact"/>
              <w:ind w:right="76"/>
              <w:jc w:val="center"/>
              <w:rPr>
                <w:sz w:val="24"/>
              </w:rPr>
            </w:pPr>
            <w:r>
              <w:rPr>
                <w:spacing w:val="-2"/>
                <w:sz w:val="24"/>
              </w:rPr>
              <w:t>16.30</w:t>
            </w:r>
          </w:p>
        </w:tc>
        <w:tc>
          <w:tcPr>
            <w:tcW w:w="851" w:type="dxa"/>
          </w:tcPr>
          <w:p w:rsidR="00384C8F" w:rsidRDefault="00E4716A">
            <w:pPr>
              <w:pStyle w:val="TableParagraph"/>
              <w:spacing w:line="268" w:lineRule="exact"/>
              <w:ind w:left="105"/>
              <w:rPr>
                <w:sz w:val="24"/>
              </w:rPr>
            </w:pPr>
            <w:r>
              <w:rPr>
                <w:spacing w:val="-2"/>
                <w:sz w:val="24"/>
              </w:rPr>
              <w:t>16.35</w:t>
            </w:r>
          </w:p>
        </w:tc>
        <w:tc>
          <w:tcPr>
            <w:tcW w:w="856" w:type="dxa"/>
          </w:tcPr>
          <w:p w:rsidR="00384C8F" w:rsidRDefault="00E4716A">
            <w:pPr>
              <w:pStyle w:val="TableParagraph"/>
              <w:spacing w:line="268" w:lineRule="exact"/>
              <w:ind w:left="108"/>
              <w:rPr>
                <w:sz w:val="24"/>
              </w:rPr>
            </w:pPr>
            <w:r>
              <w:rPr>
                <w:spacing w:val="-4"/>
                <w:sz w:val="24"/>
              </w:rPr>
              <w:t>0:10</w:t>
            </w:r>
          </w:p>
        </w:tc>
        <w:tc>
          <w:tcPr>
            <w:tcW w:w="904" w:type="dxa"/>
          </w:tcPr>
          <w:p w:rsidR="00384C8F" w:rsidRDefault="00E4716A">
            <w:pPr>
              <w:pStyle w:val="TableParagraph"/>
              <w:spacing w:line="268" w:lineRule="exact"/>
              <w:ind w:left="102"/>
              <w:rPr>
                <w:sz w:val="24"/>
              </w:rPr>
            </w:pPr>
            <w:r>
              <w:rPr>
                <w:spacing w:val="-2"/>
                <w:sz w:val="24"/>
              </w:rPr>
              <w:t>16.30</w:t>
            </w:r>
          </w:p>
        </w:tc>
        <w:tc>
          <w:tcPr>
            <w:tcW w:w="1024" w:type="dxa"/>
          </w:tcPr>
          <w:p w:rsidR="00384C8F" w:rsidRDefault="00E4716A">
            <w:pPr>
              <w:pStyle w:val="TableParagraph"/>
              <w:spacing w:line="268" w:lineRule="exact"/>
              <w:ind w:left="106"/>
              <w:rPr>
                <w:sz w:val="24"/>
              </w:rPr>
            </w:pPr>
            <w:r>
              <w:rPr>
                <w:spacing w:val="-2"/>
                <w:sz w:val="24"/>
              </w:rPr>
              <w:t>16.40</w:t>
            </w:r>
          </w:p>
        </w:tc>
      </w:tr>
      <w:tr w:rsidR="00384C8F">
        <w:trPr>
          <w:trHeight w:val="681"/>
        </w:trPr>
        <w:tc>
          <w:tcPr>
            <w:tcW w:w="3087" w:type="dxa"/>
          </w:tcPr>
          <w:p w:rsidR="00384C8F" w:rsidRDefault="00E4716A">
            <w:pPr>
              <w:pStyle w:val="TableParagraph"/>
              <w:spacing w:line="242" w:lineRule="auto"/>
              <w:ind w:left="110"/>
              <w:rPr>
                <w:sz w:val="24"/>
              </w:rPr>
            </w:pPr>
            <w:r>
              <w:rPr>
                <w:sz w:val="24"/>
              </w:rPr>
              <w:t>Подготовка</w:t>
            </w:r>
            <w:r>
              <w:rPr>
                <w:spacing w:val="-15"/>
                <w:sz w:val="24"/>
              </w:rPr>
              <w:t xml:space="preserve"> </w:t>
            </w:r>
            <w:r>
              <w:rPr>
                <w:sz w:val="24"/>
              </w:rPr>
              <w:t>к</w:t>
            </w:r>
            <w:r>
              <w:rPr>
                <w:spacing w:val="-15"/>
                <w:sz w:val="24"/>
              </w:rPr>
              <w:t xml:space="preserve"> </w:t>
            </w:r>
            <w:r>
              <w:rPr>
                <w:sz w:val="24"/>
              </w:rPr>
              <w:t xml:space="preserve">прогулке, </w:t>
            </w:r>
            <w:r>
              <w:rPr>
                <w:spacing w:val="-2"/>
                <w:sz w:val="24"/>
              </w:rPr>
              <w:t>прогулка</w:t>
            </w:r>
          </w:p>
        </w:tc>
        <w:tc>
          <w:tcPr>
            <w:tcW w:w="711" w:type="dxa"/>
          </w:tcPr>
          <w:p w:rsidR="00384C8F" w:rsidRDefault="00E4716A">
            <w:pPr>
              <w:pStyle w:val="TableParagraph"/>
              <w:spacing w:line="268" w:lineRule="exact"/>
              <w:ind w:left="8" w:right="58"/>
              <w:jc w:val="center"/>
              <w:rPr>
                <w:sz w:val="24"/>
              </w:rPr>
            </w:pPr>
            <w:r>
              <w:rPr>
                <w:spacing w:val="-4"/>
                <w:sz w:val="24"/>
              </w:rPr>
              <w:t>0:50</w:t>
            </w:r>
          </w:p>
        </w:tc>
        <w:tc>
          <w:tcPr>
            <w:tcW w:w="850" w:type="dxa"/>
          </w:tcPr>
          <w:p w:rsidR="00384C8F" w:rsidRDefault="00E4716A">
            <w:pPr>
              <w:pStyle w:val="TableParagraph"/>
              <w:spacing w:line="268" w:lineRule="exact"/>
              <w:ind w:left="110"/>
              <w:rPr>
                <w:sz w:val="24"/>
              </w:rPr>
            </w:pPr>
            <w:r>
              <w:rPr>
                <w:spacing w:val="-2"/>
                <w:sz w:val="24"/>
              </w:rPr>
              <w:t>16.40</w:t>
            </w:r>
          </w:p>
        </w:tc>
        <w:tc>
          <w:tcPr>
            <w:tcW w:w="855" w:type="dxa"/>
          </w:tcPr>
          <w:p w:rsidR="00384C8F" w:rsidRDefault="00E4716A">
            <w:pPr>
              <w:pStyle w:val="TableParagraph"/>
              <w:spacing w:line="268" w:lineRule="exact"/>
              <w:ind w:right="79"/>
              <w:jc w:val="center"/>
              <w:rPr>
                <w:sz w:val="24"/>
              </w:rPr>
            </w:pPr>
            <w:r>
              <w:rPr>
                <w:spacing w:val="-2"/>
                <w:sz w:val="24"/>
              </w:rPr>
              <w:t>17.30</w:t>
            </w:r>
          </w:p>
        </w:tc>
        <w:tc>
          <w:tcPr>
            <w:tcW w:w="711" w:type="dxa"/>
          </w:tcPr>
          <w:p w:rsidR="00384C8F" w:rsidRDefault="00E4716A">
            <w:pPr>
              <w:pStyle w:val="TableParagraph"/>
              <w:spacing w:line="268" w:lineRule="exact"/>
              <w:ind w:left="6" w:right="58"/>
              <w:jc w:val="center"/>
              <w:rPr>
                <w:sz w:val="24"/>
              </w:rPr>
            </w:pPr>
            <w:r>
              <w:rPr>
                <w:spacing w:val="-4"/>
                <w:sz w:val="24"/>
              </w:rPr>
              <w:t>1:15</w:t>
            </w:r>
          </w:p>
        </w:tc>
        <w:tc>
          <w:tcPr>
            <w:tcW w:w="850" w:type="dxa"/>
          </w:tcPr>
          <w:p w:rsidR="00384C8F" w:rsidRDefault="00E4716A">
            <w:pPr>
              <w:pStyle w:val="TableParagraph"/>
              <w:spacing w:line="268" w:lineRule="exact"/>
              <w:ind w:right="76"/>
              <w:jc w:val="center"/>
              <w:rPr>
                <w:sz w:val="24"/>
              </w:rPr>
            </w:pPr>
            <w:r>
              <w:rPr>
                <w:spacing w:val="-2"/>
                <w:sz w:val="24"/>
              </w:rPr>
              <w:t>16.35</w:t>
            </w:r>
          </w:p>
        </w:tc>
        <w:tc>
          <w:tcPr>
            <w:tcW w:w="851" w:type="dxa"/>
          </w:tcPr>
          <w:p w:rsidR="00384C8F" w:rsidRDefault="00E4716A">
            <w:pPr>
              <w:pStyle w:val="TableParagraph"/>
              <w:spacing w:line="268" w:lineRule="exact"/>
              <w:ind w:left="105"/>
              <w:rPr>
                <w:sz w:val="24"/>
              </w:rPr>
            </w:pPr>
            <w:r>
              <w:rPr>
                <w:spacing w:val="-2"/>
                <w:sz w:val="24"/>
              </w:rPr>
              <w:t>17.50</w:t>
            </w:r>
          </w:p>
        </w:tc>
        <w:tc>
          <w:tcPr>
            <w:tcW w:w="856" w:type="dxa"/>
          </w:tcPr>
          <w:p w:rsidR="00384C8F" w:rsidRDefault="00E4716A">
            <w:pPr>
              <w:pStyle w:val="TableParagraph"/>
              <w:spacing w:line="268" w:lineRule="exact"/>
              <w:ind w:left="108"/>
              <w:rPr>
                <w:sz w:val="24"/>
              </w:rPr>
            </w:pPr>
            <w:r>
              <w:rPr>
                <w:spacing w:val="-4"/>
                <w:sz w:val="24"/>
              </w:rPr>
              <w:t>1:10</w:t>
            </w:r>
          </w:p>
        </w:tc>
        <w:tc>
          <w:tcPr>
            <w:tcW w:w="904" w:type="dxa"/>
          </w:tcPr>
          <w:p w:rsidR="00384C8F" w:rsidRDefault="00E4716A">
            <w:pPr>
              <w:pStyle w:val="TableParagraph"/>
              <w:spacing w:line="268" w:lineRule="exact"/>
              <w:ind w:left="102"/>
              <w:rPr>
                <w:sz w:val="24"/>
              </w:rPr>
            </w:pPr>
            <w:r>
              <w:rPr>
                <w:spacing w:val="-2"/>
                <w:sz w:val="24"/>
              </w:rPr>
              <w:t>16.40</w:t>
            </w:r>
          </w:p>
        </w:tc>
        <w:tc>
          <w:tcPr>
            <w:tcW w:w="1024" w:type="dxa"/>
          </w:tcPr>
          <w:p w:rsidR="00384C8F" w:rsidRDefault="00E4716A">
            <w:pPr>
              <w:pStyle w:val="TableParagraph"/>
              <w:spacing w:line="268" w:lineRule="exact"/>
              <w:ind w:left="106"/>
              <w:rPr>
                <w:sz w:val="24"/>
              </w:rPr>
            </w:pPr>
            <w:r>
              <w:rPr>
                <w:spacing w:val="-2"/>
                <w:sz w:val="24"/>
              </w:rPr>
              <w:t>17.50</w:t>
            </w:r>
          </w:p>
        </w:tc>
      </w:tr>
      <w:tr w:rsidR="00384C8F">
        <w:trPr>
          <w:trHeight w:val="830"/>
        </w:trPr>
        <w:tc>
          <w:tcPr>
            <w:tcW w:w="3087" w:type="dxa"/>
          </w:tcPr>
          <w:p w:rsidR="00384C8F" w:rsidRDefault="00E4716A">
            <w:pPr>
              <w:pStyle w:val="TableParagraph"/>
              <w:spacing w:line="268" w:lineRule="exact"/>
              <w:ind w:left="110"/>
              <w:rPr>
                <w:sz w:val="24"/>
              </w:rPr>
            </w:pPr>
            <w:r>
              <w:rPr>
                <w:sz w:val="24"/>
              </w:rPr>
              <w:t>Возвращение</w:t>
            </w:r>
            <w:r>
              <w:rPr>
                <w:spacing w:val="-1"/>
                <w:sz w:val="24"/>
              </w:rPr>
              <w:t xml:space="preserve"> </w:t>
            </w:r>
            <w:r>
              <w:rPr>
                <w:sz w:val="24"/>
              </w:rPr>
              <w:t>с</w:t>
            </w:r>
            <w:r>
              <w:rPr>
                <w:spacing w:val="-2"/>
                <w:sz w:val="24"/>
              </w:rPr>
              <w:t xml:space="preserve"> прогулки,</w:t>
            </w:r>
          </w:p>
          <w:p w:rsidR="00384C8F" w:rsidRDefault="00E4716A">
            <w:pPr>
              <w:pStyle w:val="TableParagraph"/>
              <w:spacing w:line="274" w:lineRule="exact"/>
              <w:ind w:left="110"/>
              <w:rPr>
                <w:sz w:val="24"/>
              </w:rPr>
            </w:pPr>
            <w:r>
              <w:rPr>
                <w:spacing w:val="-2"/>
                <w:sz w:val="24"/>
              </w:rPr>
              <w:t>самостоятельная деятельность</w:t>
            </w:r>
          </w:p>
        </w:tc>
        <w:tc>
          <w:tcPr>
            <w:tcW w:w="711" w:type="dxa"/>
          </w:tcPr>
          <w:p w:rsidR="00384C8F" w:rsidRDefault="00E4716A">
            <w:pPr>
              <w:pStyle w:val="TableParagraph"/>
              <w:spacing w:line="268" w:lineRule="exact"/>
              <w:ind w:left="7" w:right="58"/>
              <w:jc w:val="center"/>
              <w:rPr>
                <w:sz w:val="24"/>
              </w:rPr>
            </w:pPr>
            <w:r>
              <w:rPr>
                <w:spacing w:val="-4"/>
                <w:sz w:val="24"/>
              </w:rPr>
              <w:t>0:25</w:t>
            </w:r>
          </w:p>
        </w:tc>
        <w:tc>
          <w:tcPr>
            <w:tcW w:w="850" w:type="dxa"/>
          </w:tcPr>
          <w:p w:rsidR="00384C8F" w:rsidRDefault="00E4716A">
            <w:pPr>
              <w:pStyle w:val="TableParagraph"/>
              <w:spacing w:line="268" w:lineRule="exact"/>
              <w:ind w:left="110"/>
              <w:rPr>
                <w:sz w:val="24"/>
              </w:rPr>
            </w:pPr>
            <w:r>
              <w:rPr>
                <w:spacing w:val="-2"/>
                <w:sz w:val="24"/>
              </w:rPr>
              <w:t>17.30</w:t>
            </w:r>
          </w:p>
        </w:tc>
        <w:tc>
          <w:tcPr>
            <w:tcW w:w="855" w:type="dxa"/>
          </w:tcPr>
          <w:p w:rsidR="00384C8F" w:rsidRDefault="00E4716A">
            <w:pPr>
              <w:pStyle w:val="TableParagraph"/>
              <w:spacing w:line="268" w:lineRule="exact"/>
              <w:ind w:right="79"/>
              <w:jc w:val="center"/>
              <w:rPr>
                <w:sz w:val="24"/>
              </w:rPr>
            </w:pPr>
            <w:r>
              <w:rPr>
                <w:spacing w:val="-2"/>
                <w:sz w:val="24"/>
              </w:rPr>
              <w:t>17.55</w:t>
            </w:r>
          </w:p>
        </w:tc>
        <w:tc>
          <w:tcPr>
            <w:tcW w:w="711" w:type="dxa"/>
          </w:tcPr>
          <w:p w:rsidR="00384C8F" w:rsidRDefault="00E4716A">
            <w:pPr>
              <w:pStyle w:val="TableParagraph"/>
              <w:spacing w:line="268" w:lineRule="exact"/>
              <w:ind w:left="6" w:right="58"/>
              <w:jc w:val="center"/>
              <w:rPr>
                <w:sz w:val="24"/>
              </w:rPr>
            </w:pPr>
            <w:r>
              <w:rPr>
                <w:spacing w:val="-4"/>
                <w:sz w:val="24"/>
              </w:rPr>
              <w:t>0:20</w:t>
            </w:r>
          </w:p>
        </w:tc>
        <w:tc>
          <w:tcPr>
            <w:tcW w:w="850" w:type="dxa"/>
          </w:tcPr>
          <w:p w:rsidR="00384C8F" w:rsidRDefault="00E4716A">
            <w:pPr>
              <w:pStyle w:val="TableParagraph"/>
              <w:spacing w:line="268" w:lineRule="exact"/>
              <w:ind w:right="76"/>
              <w:jc w:val="center"/>
              <w:rPr>
                <w:sz w:val="24"/>
              </w:rPr>
            </w:pPr>
            <w:r>
              <w:rPr>
                <w:spacing w:val="-2"/>
                <w:sz w:val="24"/>
              </w:rPr>
              <w:t>17.50</w:t>
            </w:r>
          </w:p>
        </w:tc>
        <w:tc>
          <w:tcPr>
            <w:tcW w:w="851" w:type="dxa"/>
          </w:tcPr>
          <w:p w:rsidR="00384C8F" w:rsidRDefault="00E4716A">
            <w:pPr>
              <w:pStyle w:val="TableParagraph"/>
              <w:spacing w:line="268" w:lineRule="exact"/>
              <w:ind w:left="105"/>
              <w:rPr>
                <w:sz w:val="24"/>
              </w:rPr>
            </w:pPr>
            <w:r>
              <w:rPr>
                <w:spacing w:val="-2"/>
                <w:sz w:val="24"/>
              </w:rPr>
              <w:t>18.10</w:t>
            </w:r>
          </w:p>
        </w:tc>
        <w:tc>
          <w:tcPr>
            <w:tcW w:w="856" w:type="dxa"/>
          </w:tcPr>
          <w:p w:rsidR="00384C8F" w:rsidRDefault="00E4716A">
            <w:pPr>
              <w:pStyle w:val="TableParagraph"/>
              <w:spacing w:line="268" w:lineRule="exact"/>
              <w:ind w:left="108"/>
              <w:rPr>
                <w:sz w:val="24"/>
              </w:rPr>
            </w:pPr>
            <w:r>
              <w:rPr>
                <w:spacing w:val="-4"/>
                <w:sz w:val="24"/>
              </w:rPr>
              <w:t>0:15</w:t>
            </w:r>
          </w:p>
        </w:tc>
        <w:tc>
          <w:tcPr>
            <w:tcW w:w="904" w:type="dxa"/>
          </w:tcPr>
          <w:p w:rsidR="00384C8F" w:rsidRDefault="00E4716A">
            <w:pPr>
              <w:pStyle w:val="TableParagraph"/>
              <w:spacing w:line="268" w:lineRule="exact"/>
              <w:ind w:left="102"/>
              <w:rPr>
                <w:sz w:val="24"/>
              </w:rPr>
            </w:pPr>
            <w:r>
              <w:rPr>
                <w:spacing w:val="-2"/>
                <w:sz w:val="24"/>
              </w:rPr>
              <w:t>17.50</w:t>
            </w:r>
          </w:p>
        </w:tc>
        <w:tc>
          <w:tcPr>
            <w:tcW w:w="1024" w:type="dxa"/>
          </w:tcPr>
          <w:p w:rsidR="00384C8F" w:rsidRDefault="00E4716A">
            <w:pPr>
              <w:pStyle w:val="TableParagraph"/>
              <w:spacing w:line="268" w:lineRule="exact"/>
              <w:ind w:left="106"/>
              <w:rPr>
                <w:sz w:val="24"/>
              </w:rPr>
            </w:pPr>
            <w:r>
              <w:rPr>
                <w:spacing w:val="-2"/>
                <w:sz w:val="24"/>
              </w:rPr>
              <w:t>18.05</w:t>
            </w:r>
          </w:p>
        </w:tc>
      </w:tr>
      <w:tr w:rsidR="00384C8F">
        <w:trPr>
          <w:trHeight w:val="676"/>
        </w:trPr>
        <w:tc>
          <w:tcPr>
            <w:tcW w:w="3087" w:type="dxa"/>
          </w:tcPr>
          <w:p w:rsidR="00384C8F" w:rsidRDefault="00E4716A">
            <w:pPr>
              <w:pStyle w:val="TableParagraph"/>
              <w:spacing w:line="237" w:lineRule="auto"/>
              <w:ind w:left="110" w:right="345"/>
              <w:rPr>
                <w:sz w:val="24"/>
              </w:rPr>
            </w:pPr>
            <w:r>
              <w:rPr>
                <w:sz w:val="24"/>
              </w:rPr>
              <w:t>Подготовка</w:t>
            </w:r>
            <w:r>
              <w:rPr>
                <w:spacing w:val="-15"/>
                <w:sz w:val="24"/>
              </w:rPr>
              <w:t xml:space="preserve"> </w:t>
            </w:r>
            <w:r>
              <w:rPr>
                <w:sz w:val="24"/>
              </w:rPr>
              <w:t>к</w:t>
            </w:r>
            <w:r>
              <w:rPr>
                <w:spacing w:val="-15"/>
                <w:sz w:val="24"/>
              </w:rPr>
              <w:t xml:space="preserve"> </w:t>
            </w:r>
            <w:r>
              <w:rPr>
                <w:sz w:val="24"/>
              </w:rPr>
              <w:t xml:space="preserve">ужину </w:t>
            </w:r>
            <w:r>
              <w:rPr>
                <w:spacing w:val="-4"/>
                <w:sz w:val="24"/>
              </w:rPr>
              <w:t>Ужин</w:t>
            </w:r>
          </w:p>
        </w:tc>
        <w:tc>
          <w:tcPr>
            <w:tcW w:w="711" w:type="dxa"/>
          </w:tcPr>
          <w:p w:rsidR="00384C8F" w:rsidRDefault="00E4716A">
            <w:pPr>
              <w:pStyle w:val="TableParagraph"/>
              <w:spacing w:line="268" w:lineRule="exact"/>
              <w:ind w:left="7" w:right="58"/>
              <w:jc w:val="center"/>
              <w:rPr>
                <w:sz w:val="24"/>
              </w:rPr>
            </w:pPr>
            <w:r>
              <w:rPr>
                <w:spacing w:val="-4"/>
                <w:sz w:val="24"/>
              </w:rPr>
              <w:t>0:30</w:t>
            </w:r>
          </w:p>
        </w:tc>
        <w:tc>
          <w:tcPr>
            <w:tcW w:w="850" w:type="dxa"/>
          </w:tcPr>
          <w:p w:rsidR="00384C8F" w:rsidRDefault="00E4716A">
            <w:pPr>
              <w:pStyle w:val="TableParagraph"/>
              <w:spacing w:line="268" w:lineRule="exact"/>
              <w:ind w:left="110"/>
              <w:rPr>
                <w:sz w:val="24"/>
              </w:rPr>
            </w:pPr>
            <w:r>
              <w:rPr>
                <w:spacing w:val="-2"/>
                <w:sz w:val="24"/>
              </w:rPr>
              <w:t>18.00</w:t>
            </w:r>
          </w:p>
        </w:tc>
        <w:tc>
          <w:tcPr>
            <w:tcW w:w="855" w:type="dxa"/>
          </w:tcPr>
          <w:p w:rsidR="00384C8F" w:rsidRDefault="00E4716A">
            <w:pPr>
              <w:pStyle w:val="TableParagraph"/>
              <w:spacing w:line="268" w:lineRule="exact"/>
              <w:ind w:right="79"/>
              <w:jc w:val="center"/>
              <w:rPr>
                <w:sz w:val="24"/>
              </w:rPr>
            </w:pPr>
            <w:r>
              <w:rPr>
                <w:spacing w:val="-2"/>
                <w:sz w:val="24"/>
              </w:rPr>
              <w:t>18.30</w:t>
            </w:r>
          </w:p>
        </w:tc>
        <w:tc>
          <w:tcPr>
            <w:tcW w:w="711" w:type="dxa"/>
          </w:tcPr>
          <w:p w:rsidR="00384C8F" w:rsidRDefault="00E4716A">
            <w:pPr>
              <w:pStyle w:val="TableParagraph"/>
              <w:spacing w:line="268" w:lineRule="exact"/>
              <w:ind w:left="6" w:right="58"/>
              <w:jc w:val="center"/>
              <w:rPr>
                <w:sz w:val="24"/>
              </w:rPr>
            </w:pPr>
            <w:r>
              <w:rPr>
                <w:spacing w:val="-4"/>
                <w:sz w:val="24"/>
              </w:rPr>
              <w:t>0:15</w:t>
            </w:r>
          </w:p>
        </w:tc>
        <w:tc>
          <w:tcPr>
            <w:tcW w:w="850" w:type="dxa"/>
          </w:tcPr>
          <w:p w:rsidR="00384C8F" w:rsidRDefault="00E4716A">
            <w:pPr>
              <w:pStyle w:val="TableParagraph"/>
              <w:spacing w:line="268" w:lineRule="exact"/>
              <w:ind w:right="76"/>
              <w:jc w:val="center"/>
              <w:rPr>
                <w:sz w:val="24"/>
              </w:rPr>
            </w:pPr>
            <w:r>
              <w:rPr>
                <w:spacing w:val="-2"/>
                <w:sz w:val="24"/>
              </w:rPr>
              <w:t>18.15</w:t>
            </w:r>
          </w:p>
        </w:tc>
        <w:tc>
          <w:tcPr>
            <w:tcW w:w="851" w:type="dxa"/>
          </w:tcPr>
          <w:p w:rsidR="00384C8F" w:rsidRDefault="00E4716A">
            <w:pPr>
              <w:pStyle w:val="TableParagraph"/>
              <w:spacing w:line="268" w:lineRule="exact"/>
              <w:ind w:left="105"/>
              <w:rPr>
                <w:sz w:val="24"/>
              </w:rPr>
            </w:pPr>
            <w:r>
              <w:rPr>
                <w:spacing w:val="-2"/>
                <w:sz w:val="24"/>
              </w:rPr>
              <w:t>18.30</w:t>
            </w:r>
          </w:p>
        </w:tc>
        <w:tc>
          <w:tcPr>
            <w:tcW w:w="856" w:type="dxa"/>
          </w:tcPr>
          <w:p w:rsidR="00384C8F" w:rsidRDefault="00E4716A">
            <w:pPr>
              <w:pStyle w:val="TableParagraph"/>
              <w:spacing w:line="268" w:lineRule="exact"/>
              <w:ind w:left="108"/>
              <w:rPr>
                <w:sz w:val="24"/>
              </w:rPr>
            </w:pPr>
            <w:r>
              <w:rPr>
                <w:spacing w:val="-4"/>
                <w:sz w:val="24"/>
              </w:rPr>
              <w:t>0:30</w:t>
            </w:r>
          </w:p>
        </w:tc>
        <w:tc>
          <w:tcPr>
            <w:tcW w:w="904" w:type="dxa"/>
          </w:tcPr>
          <w:p w:rsidR="00384C8F" w:rsidRDefault="00E4716A">
            <w:pPr>
              <w:pStyle w:val="TableParagraph"/>
              <w:spacing w:line="268" w:lineRule="exact"/>
              <w:ind w:left="102"/>
              <w:rPr>
                <w:sz w:val="24"/>
              </w:rPr>
            </w:pPr>
            <w:r>
              <w:rPr>
                <w:spacing w:val="-2"/>
                <w:sz w:val="24"/>
              </w:rPr>
              <w:t>18.15</w:t>
            </w:r>
          </w:p>
        </w:tc>
        <w:tc>
          <w:tcPr>
            <w:tcW w:w="1024" w:type="dxa"/>
          </w:tcPr>
          <w:p w:rsidR="00384C8F" w:rsidRDefault="00E4716A">
            <w:pPr>
              <w:pStyle w:val="TableParagraph"/>
              <w:spacing w:line="268" w:lineRule="exact"/>
              <w:ind w:left="106"/>
              <w:rPr>
                <w:sz w:val="24"/>
              </w:rPr>
            </w:pPr>
            <w:r>
              <w:rPr>
                <w:spacing w:val="-2"/>
                <w:sz w:val="24"/>
              </w:rPr>
              <w:t>18.45</w:t>
            </w:r>
          </w:p>
        </w:tc>
      </w:tr>
      <w:tr w:rsidR="00384C8F">
        <w:trPr>
          <w:trHeight w:val="1382"/>
        </w:trPr>
        <w:tc>
          <w:tcPr>
            <w:tcW w:w="3087" w:type="dxa"/>
          </w:tcPr>
          <w:p w:rsidR="00384C8F" w:rsidRDefault="00E4716A">
            <w:pPr>
              <w:pStyle w:val="TableParagraph"/>
              <w:ind w:left="110"/>
              <w:rPr>
                <w:sz w:val="24"/>
              </w:rPr>
            </w:pPr>
            <w:r>
              <w:rPr>
                <w:sz w:val="24"/>
              </w:rPr>
              <w:t>Чтение</w:t>
            </w:r>
            <w:r>
              <w:rPr>
                <w:spacing w:val="-7"/>
                <w:sz w:val="24"/>
              </w:rPr>
              <w:t xml:space="preserve"> </w:t>
            </w:r>
            <w:r>
              <w:rPr>
                <w:sz w:val="24"/>
              </w:rPr>
              <w:t xml:space="preserve">художественной литературы игры, </w:t>
            </w:r>
            <w:r>
              <w:rPr>
                <w:spacing w:val="-2"/>
                <w:sz w:val="24"/>
              </w:rPr>
              <w:t>самостоятельная</w:t>
            </w:r>
          </w:p>
          <w:p w:rsidR="00384C8F" w:rsidRDefault="00E4716A">
            <w:pPr>
              <w:pStyle w:val="TableParagraph"/>
              <w:spacing w:line="274" w:lineRule="exact"/>
              <w:ind w:left="110"/>
              <w:rPr>
                <w:sz w:val="24"/>
              </w:rPr>
            </w:pPr>
            <w:r>
              <w:rPr>
                <w:sz w:val="24"/>
              </w:rPr>
              <w:t>деятельность</w:t>
            </w:r>
            <w:r>
              <w:rPr>
                <w:spacing w:val="-15"/>
                <w:sz w:val="24"/>
              </w:rPr>
              <w:t xml:space="preserve"> </w:t>
            </w:r>
            <w:r>
              <w:rPr>
                <w:sz w:val="24"/>
              </w:rPr>
              <w:t>уход</w:t>
            </w:r>
            <w:r>
              <w:rPr>
                <w:spacing w:val="-15"/>
                <w:sz w:val="24"/>
              </w:rPr>
              <w:t xml:space="preserve"> </w:t>
            </w:r>
            <w:r>
              <w:rPr>
                <w:sz w:val="24"/>
              </w:rPr>
              <w:t xml:space="preserve">детей </w:t>
            </w:r>
            <w:r>
              <w:rPr>
                <w:spacing w:val="-2"/>
                <w:sz w:val="24"/>
              </w:rPr>
              <w:t>домой</w:t>
            </w:r>
          </w:p>
        </w:tc>
        <w:tc>
          <w:tcPr>
            <w:tcW w:w="711" w:type="dxa"/>
          </w:tcPr>
          <w:p w:rsidR="00384C8F" w:rsidRDefault="00E4716A">
            <w:pPr>
              <w:pStyle w:val="TableParagraph"/>
              <w:spacing w:line="268" w:lineRule="exact"/>
              <w:ind w:left="7" w:right="58"/>
              <w:jc w:val="center"/>
              <w:rPr>
                <w:sz w:val="24"/>
              </w:rPr>
            </w:pPr>
            <w:r>
              <w:rPr>
                <w:spacing w:val="-4"/>
                <w:sz w:val="24"/>
              </w:rPr>
              <w:t>0:30</w:t>
            </w:r>
          </w:p>
        </w:tc>
        <w:tc>
          <w:tcPr>
            <w:tcW w:w="850" w:type="dxa"/>
          </w:tcPr>
          <w:p w:rsidR="00384C8F" w:rsidRDefault="00E4716A">
            <w:pPr>
              <w:pStyle w:val="TableParagraph"/>
              <w:spacing w:line="268" w:lineRule="exact"/>
              <w:ind w:left="110"/>
              <w:rPr>
                <w:sz w:val="24"/>
              </w:rPr>
            </w:pPr>
            <w:r>
              <w:rPr>
                <w:spacing w:val="-2"/>
                <w:sz w:val="24"/>
              </w:rPr>
              <w:t>18.30</w:t>
            </w:r>
          </w:p>
        </w:tc>
        <w:tc>
          <w:tcPr>
            <w:tcW w:w="855" w:type="dxa"/>
          </w:tcPr>
          <w:p w:rsidR="00384C8F" w:rsidRDefault="00E4716A">
            <w:pPr>
              <w:pStyle w:val="TableParagraph"/>
              <w:spacing w:line="268" w:lineRule="exact"/>
              <w:ind w:right="79"/>
              <w:jc w:val="center"/>
              <w:rPr>
                <w:sz w:val="24"/>
              </w:rPr>
            </w:pPr>
            <w:r>
              <w:rPr>
                <w:spacing w:val="-2"/>
                <w:sz w:val="24"/>
              </w:rPr>
              <w:t>19.00</w:t>
            </w:r>
          </w:p>
        </w:tc>
        <w:tc>
          <w:tcPr>
            <w:tcW w:w="711" w:type="dxa"/>
          </w:tcPr>
          <w:p w:rsidR="00384C8F" w:rsidRDefault="00E4716A">
            <w:pPr>
              <w:pStyle w:val="TableParagraph"/>
              <w:spacing w:line="268" w:lineRule="exact"/>
              <w:ind w:left="7" w:right="58"/>
              <w:jc w:val="center"/>
              <w:rPr>
                <w:sz w:val="24"/>
              </w:rPr>
            </w:pPr>
            <w:r>
              <w:rPr>
                <w:spacing w:val="-4"/>
                <w:sz w:val="24"/>
              </w:rPr>
              <w:t>0:30</w:t>
            </w:r>
          </w:p>
        </w:tc>
        <w:tc>
          <w:tcPr>
            <w:tcW w:w="850" w:type="dxa"/>
          </w:tcPr>
          <w:p w:rsidR="00384C8F" w:rsidRDefault="00E4716A">
            <w:pPr>
              <w:pStyle w:val="TableParagraph"/>
              <w:spacing w:line="268" w:lineRule="exact"/>
              <w:ind w:right="76"/>
              <w:jc w:val="center"/>
              <w:rPr>
                <w:sz w:val="24"/>
              </w:rPr>
            </w:pPr>
            <w:r>
              <w:rPr>
                <w:spacing w:val="-2"/>
                <w:sz w:val="24"/>
              </w:rPr>
              <w:t>18.30</w:t>
            </w:r>
          </w:p>
        </w:tc>
        <w:tc>
          <w:tcPr>
            <w:tcW w:w="851" w:type="dxa"/>
          </w:tcPr>
          <w:p w:rsidR="00384C8F" w:rsidRDefault="00E4716A">
            <w:pPr>
              <w:pStyle w:val="TableParagraph"/>
              <w:spacing w:line="268" w:lineRule="exact"/>
              <w:ind w:left="105"/>
              <w:rPr>
                <w:sz w:val="24"/>
              </w:rPr>
            </w:pPr>
            <w:r>
              <w:rPr>
                <w:spacing w:val="-2"/>
                <w:sz w:val="24"/>
              </w:rPr>
              <w:t>19.00</w:t>
            </w:r>
          </w:p>
        </w:tc>
        <w:tc>
          <w:tcPr>
            <w:tcW w:w="856" w:type="dxa"/>
          </w:tcPr>
          <w:p w:rsidR="00384C8F" w:rsidRDefault="00E4716A">
            <w:pPr>
              <w:pStyle w:val="TableParagraph"/>
              <w:spacing w:line="268" w:lineRule="exact"/>
              <w:ind w:left="108"/>
              <w:rPr>
                <w:sz w:val="24"/>
              </w:rPr>
            </w:pPr>
            <w:r>
              <w:rPr>
                <w:spacing w:val="-4"/>
                <w:sz w:val="24"/>
              </w:rPr>
              <w:t>1:10</w:t>
            </w:r>
          </w:p>
        </w:tc>
        <w:tc>
          <w:tcPr>
            <w:tcW w:w="904" w:type="dxa"/>
          </w:tcPr>
          <w:p w:rsidR="00384C8F" w:rsidRDefault="00E4716A">
            <w:pPr>
              <w:pStyle w:val="TableParagraph"/>
              <w:spacing w:line="268" w:lineRule="exact"/>
              <w:ind w:left="102"/>
              <w:rPr>
                <w:sz w:val="24"/>
              </w:rPr>
            </w:pPr>
            <w:r>
              <w:rPr>
                <w:spacing w:val="-2"/>
                <w:sz w:val="24"/>
              </w:rPr>
              <w:t>18.45</w:t>
            </w:r>
          </w:p>
        </w:tc>
        <w:tc>
          <w:tcPr>
            <w:tcW w:w="1024" w:type="dxa"/>
          </w:tcPr>
          <w:p w:rsidR="00384C8F" w:rsidRDefault="00E4716A">
            <w:pPr>
              <w:pStyle w:val="TableParagraph"/>
              <w:spacing w:line="268" w:lineRule="exact"/>
              <w:ind w:left="106"/>
              <w:rPr>
                <w:sz w:val="24"/>
              </w:rPr>
            </w:pPr>
            <w:r>
              <w:rPr>
                <w:spacing w:val="-2"/>
                <w:sz w:val="24"/>
              </w:rPr>
              <w:t>19.00</w:t>
            </w:r>
          </w:p>
        </w:tc>
      </w:tr>
    </w:tbl>
    <w:p w:rsidR="00384C8F" w:rsidRDefault="00384C8F">
      <w:pPr>
        <w:pStyle w:val="a3"/>
        <w:spacing w:before="68"/>
        <w:ind w:left="0"/>
        <w:jc w:val="left"/>
        <w:rPr>
          <w:b/>
          <w:sz w:val="20"/>
        </w:r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1603"/>
        <w:gridCol w:w="1248"/>
        <w:gridCol w:w="1325"/>
        <w:gridCol w:w="1604"/>
        <w:gridCol w:w="1220"/>
        <w:gridCol w:w="1326"/>
      </w:tblGrid>
      <w:tr w:rsidR="00384C8F">
        <w:trPr>
          <w:trHeight w:val="277"/>
        </w:trPr>
        <w:tc>
          <w:tcPr>
            <w:tcW w:w="2367" w:type="dxa"/>
            <w:vMerge w:val="restart"/>
          </w:tcPr>
          <w:p w:rsidR="00384C8F" w:rsidRDefault="00E4716A">
            <w:pPr>
              <w:pStyle w:val="TableParagraph"/>
              <w:spacing w:before="1"/>
              <w:ind w:left="110"/>
              <w:rPr>
                <w:b/>
                <w:sz w:val="24"/>
              </w:rPr>
            </w:pPr>
            <w:r>
              <w:rPr>
                <w:b/>
                <w:sz w:val="24"/>
              </w:rPr>
              <w:t>Режимный</w:t>
            </w:r>
            <w:r>
              <w:rPr>
                <w:b/>
                <w:spacing w:val="-7"/>
                <w:sz w:val="24"/>
              </w:rPr>
              <w:t xml:space="preserve"> </w:t>
            </w:r>
            <w:r>
              <w:rPr>
                <w:b/>
                <w:spacing w:val="-2"/>
                <w:sz w:val="24"/>
              </w:rPr>
              <w:t>момент</w:t>
            </w:r>
          </w:p>
        </w:tc>
        <w:tc>
          <w:tcPr>
            <w:tcW w:w="4176" w:type="dxa"/>
            <w:gridSpan w:val="3"/>
          </w:tcPr>
          <w:p w:rsidR="00384C8F" w:rsidRDefault="00E4716A">
            <w:pPr>
              <w:pStyle w:val="TableParagraph"/>
              <w:spacing w:before="1" w:line="257" w:lineRule="exact"/>
              <w:ind w:left="110"/>
              <w:rPr>
                <w:b/>
                <w:sz w:val="24"/>
              </w:rPr>
            </w:pPr>
            <w:r>
              <w:rPr>
                <w:b/>
                <w:sz w:val="24"/>
              </w:rPr>
              <w:t>Старшая</w:t>
            </w:r>
            <w:r>
              <w:rPr>
                <w:b/>
                <w:spacing w:val="-8"/>
                <w:sz w:val="24"/>
              </w:rPr>
              <w:t xml:space="preserve"> </w:t>
            </w:r>
            <w:r>
              <w:rPr>
                <w:b/>
                <w:spacing w:val="-2"/>
                <w:sz w:val="24"/>
              </w:rPr>
              <w:t>группа</w:t>
            </w:r>
          </w:p>
        </w:tc>
        <w:tc>
          <w:tcPr>
            <w:tcW w:w="4150" w:type="dxa"/>
            <w:gridSpan w:val="3"/>
          </w:tcPr>
          <w:p w:rsidR="00384C8F" w:rsidRDefault="00E4716A">
            <w:pPr>
              <w:pStyle w:val="TableParagraph"/>
              <w:spacing w:before="1" w:line="257" w:lineRule="exact"/>
              <w:ind w:left="111"/>
              <w:rPr>
                <w:b/>
                <w:sz w:val="24"/>
              </w:rPr>
            </w:pPr>
            <w:r>
              <w:rPr>
                <w:b/>
                <w:sz w:val="24"/>
              </w:rPr>
              <w:t>Подготовительная</w:t>
            </w:r>
            <w:r>
              <w:rPr>
                <w:b/>
                <w:spacing w:val="-9"/>
                <w:sz w:val="24"/>
              </w:rPr>
              <w:t xml:space="preserve"> </w:t>
            </w:r>
            <w:r>
              <w:rPr>
                <w:b/>
                <w:spacing w:val="-2"/>
                <w:sz w:val="24"/>
              </w:rPr>
              <w:t>группа</w:t>
            </w:r>
          </w:p>
        </w:tc>
      </w:tr>
      <w:tr w:rsidR="00384C8F">
        <w:trPr>
          <w:trHeight w:val="681"/>
        </w:trPr>
        <w:tc>
          <w:tcPr>
            <w:tcW w:w="2367" w:type="dxa"/>
            <w:vMerge/>
            <w:tcBorders>
              <w:top w:val="nil"/>
            </w:tcBorders>
          </w:tcPr>
          <w:p w:rsidR="00384C8F" w:rsidRDefault="00384C8F">
            <w:pPr>
              <w:rPr>
                <w:sz w:val="2"/>
                <w:szCs w:val="2"/>
              </w:rPr>
            </w:pPr>
          </w:p>
        </w:tc>
        <w:tc>
          <w:tcPr>
            <w:tcW w:w="1603" w:type="dxa"/>
          </w:tcPr>
          <w:p w:rsidR="00384C8F" w:rsidRDefault="00E4716A">
            <w:pPr>
              <w:pStyle w:val="TableParagraph"/>
              <w:spacing w:line="268" w:lineRule="exact"/>
              <w:ind w:left="110"/>
              <w:rPr>
                <w:sz w:val="24"/>
              </w:rPr>
            </w:pPr>
            <w:r>
              <w:rPr>
                <w:spacing w:val="-2"/>
                <w:sz w:val="24"/>
              </w:rPr>
              <w:t>длительность</w:t>
            </w:r>
          </w:p>
        </w:tc>
        <w:tc>
          <w:tcPr>
            <w:tcW w:w="1248" w:type="dxa"/>
          </w:tcPr>
          <w:p w:rsidR="00384C8F" w:rsidRDefault="00E4716A">
            <w:pPr>
              <w:pStyle w:val="TableParagraph"/>
              <w:spacing w:line="268" w:lineRule="exact"/>
              <w:ind w:left="106"/>
              <w:rPr>
                <w:sz w:val="24"/>
              </w:rPr>
            </w:pPr>
            <w:r>
              <w:rPr>
                <w:spacing w:val="-2"/>
                <w:sz w:val="24"/>
              </w:rPr>
              <w:t>начало</w:t>
            </w:r>
          </w:p>
        </w:tc>
        <w:tc>
          <w:tcPr>
            <w:tcW w:w="1325" w:type="dxa"/>
          </w:tcPr>
          <w:p w:rsidR="00384C8F" w:rsidRDefault="00E4716A">
            <w:pPr>
              <w:pStyle w:val="TableParagraph"/>
              <w:spacing w:line="268" w:lineRule="exact"/>
              <w:ind w:left="106"/>
              <w:rPr>
                <w:sz w:val="24"/>
              </w:rPr>
            </w:pPr>
            <w:r>
              <w:rPr>
                <w:spacing w:val="-2"/>
                <w:sz w:val="24"/>
              </w:rPr>
              <w:t>окончание</w:t>
            </w:r>
          </w:p>
        </w:tc>
        <w:tc>
          <w:tcPr>
            <w:tcW w:w="1604" w:type="dxa"/>
          </w:tcPr>
          <w:p w:rsidR="00384C8F" w:rsidRDefault="00E4716A">
            <w:pPr>
              <w:pStyle w:val="TableParagraph"/>
              <w:spacing w:line="268" w:lineRule="exact"/>
              <w:ind w:left="111"/>
              <w:rPr>
                <w:sz w:val="24"/>
              </w:rPr>
            </w:pPr>
            <w:r>
              <w:rPr>
                <w:spacing w:val="-2"/>
                <w:sz w:val="24"/>
              </w:rPr>
              <w:t>длительность</w:t>
            </w:r>
          </w:p>
        </w:tc>
        <w:tc>
          <w:tcPr>
            <w:tcW w:w="1220" w:type="dxa"/>
          </w:tcPr>
          <w:p w:rsidR="00384C8F" w:rsidRDefault="00E4716A">
            <w:pPr>
              <w:pStyle w:val="TableParagraph"/>
              <w:spacing w:line="268" w:lineRule="exact"/>
              <w:ind w:left="106"/>
              <w:rPr>
                <w:sz w:val="24"/>
              </w:rPr>
            </w:pPr>
            <w:r>
              <w:rPr>
                <w:spacing w:val="-2"/>
                <w:sz w:val="24"/>
              </w:rPr>
              <w:t>начало</w:t>
            </w:r>
          </w:p>
        </w:tc>
        <w:tc>
          <w:tcPr>
            <w:tcW w:w="1326" w:type="dxa"/>
          </w:tcPr>
          <w:p w:rsidR="00384C8F" w:rsidRDefault="00E4716A">
            <w:pPr>
              <w:pStyle w:val="TableParagraph"/>
              <w:spacing w:line="268" w:lineRule="exact"/>
              <w:ind w:left="106"/>
              <w:rPr>
                <w:sz w:val="24"/>
              </w:rPr>
            </w:pPr>
            <w:r>
              <w:rPr>
                <w:spacing w:val="-2"/>
                <w:sz w:val="24"/>
              </w:rPr>
              <w:t>окончание</w:t>
            </w:r>
          </w:p>
        </w:tc>
      </w:tr>
      <w:tr w:rsidR="00384C8F">
        <w:trPr>
          <w:trHeight w:val="825"/>
        </w:trPr>
        <w:tc>
          <w:tcPr>
            <w:tcW w:w="2367" w:type="dxa"/>
          </w:tcPr>
          <w:p w:rsidR="00384C8F" w:rsidRDefault="00E4716A">
            <w:pPr>
              <w:pStyle w:val="TableParagraph"/>
              <w:spacing w:line="237" w:lineRule="auto"/>
              <w:ind w:left="110"/>
              <w:rPr>
                <w:sz w:val="24"/>
              </w:rPr>
            </w:pPr>
            <w:r>
              <w:rPr>
                <w:sz w:val="24"/>
              </w:rPr>
              <w:t xml:space="preserve">Приём детей, </w:t>
            </w:r>
            <w:r>
              <w:rPr>
                <w:spacing w:val="-2"/>
                <w:sz w:val="24"/>
              </w:rPr>
              <w:t>самостоятельная</w:t>
            </w:r>
          </w:p>
          <w:p w:rsidR="00384C8F" w:rsidRDefault="00E4716A">
            <w:pPr>
              <w:pStyle w:val="TableParagraph"/>
              <w:spacing w:line="261" w:lineRule="exact"/>
              <w:ind w:left="110"/>
              <w:rPr>
                <w:sz w:val="24"/>
              </w:rPr>
            </w:pPr>
            <w:r>
              <w:rPr>
                <w:spacing w:val="-2"/>
                <w:sz w:val="24"/>
              </w:rPr>
              <w:t>деятельность</w:t>
            </w:r>
          </w:p>
        </w:tc>
        <w:tc>
          <w:tcPr>
            <w:tcW w:w="1603" w:type="dxa"/>
          </w:tcPr>
          <w:p w:rsidR="00384C8F" w:rsidRDefault="00E4716A">
            <w:pPr>
              <w:pStyle w:val="TableParagraph"/>
              <w:spacing w:line="268" w:lineRule="exact"/>
              <w:ind w:left="110"/>
              <w:rPr>
                <w:sz w:val="24"/>
              </w:rPr>
            </w:pPr>
            <w:r>
              <w:rPr>
                <w:spacing w:val="-4"/>
                <w:sz w:val="24"/>
              </w:rPr>
              <w:t>1:00</w:t>
            </w:r>
          </w:p>
        </w:tc>
        <w:tc>
          <w:tcPr>
            <w:tcW w:w="1248" w:type="dxa"/>
          </w:tcPr>
          <w:p w:rsidR="00384C8F" w:rsidRDefault="00E4716A">
            <w:pPr>
              <w:pStyle w:val="TableParagraph"/>
              <w:spacing w:line="268" w:lineRule="exact"/>
              <w:ind w:left="106"/>
              <w:rPr>
                <w:sz w:val="24"/>
              </w:rPr>
            </w:pPr>
            <w:r>
              <w:rPr>
                <w:spacing w:val="-4"/>
                <w:sz w:val="24"/>
              </w:rPr>
              <w:t>7.00</w:t>
            </w:r>
          </w:p>
        </w:tc>
        <w:tc>
          <w:tcPr>
            <w:tcW w:w="1325" w:type="dxa"/>
          </w:tcPr>
          <w:p w:rsidR="00384C8F" w:rsidRDefault="00E4716A">
            <w:pPr>
              <w:pStyle w:val="TableParagraph"/>
              <w:spacing w:line="268" w:lineRule="exact"/>
              <w:ind w:left="106"/>
              <w:rPr>
                <w:sz w:val="24"/>
              </w:rPr>
            </w:pPr>
            <w:r>
              <w:rPr>
                <w:spacing w:val="-4"/>
                <w:sz w:val="24"/>
              </w:rPr>
              <w:t>8.00</w:t>
            </w:r>
          </w:p>
        </w:tc>
        <w:tc>
          <w:tcPr>
            <w:tcW w:w="1604" w:type="dxa"/>
          </w:tcPr>
          <w:p w:rsidR="00384C8F" w:rsidRDefault="00E4716A">
            <w:pPr>
              <w:pStyle w:val="TableParagraph"/>
              <w:spacing w:line="268" w:lineRule="exact"/>
              <w:ind w:left="111"/>
              <w:rPr>
                <w:sz w:val="24"/>
              </w:rPr>
            </w:pPr>
            <w:r>
              <w:rPr>
                <w:spacing w:val="-4"/>
                <w:sz w:val="24"/>
              </w:rPr>
              <w:t>1:00</w:t>
            </w:r>
          </w:p>
        </w:tc>
        <w:tc>
          <w:tcPr>
            <w:tcW w:w="1220" w:type="dxa"/>
          </w:tcPr>
          <w:p w:rsidR="00384C8F" w:rsidRDefault="00E4716A">
            <w:pPr>
              <w:pStyle w:val="TableParagraph"/>
              <w:spacing w:line="268" w:lineRule="exact"/>
              <w:ind w:left="106"/>
              <w:rPr>
                <w:sz w:val="24"/>
              </w:rPr>
            </w:pPr>
            <w:r>
              <w:rPr>
                <w:spacing w:val="-4"/>
                <w:sz w:val="24"/>
              </w:rPr>
              <w:t>7.00</w:t>
            </w:r>
          </w:p>
        </w:tc>
        <w:tc>
          <w:tcPr>
            <w:tcW w:w="1326" w:type="dxa"/>
          </w:tcPr>
          <w:p w:rsidR="00384C8F" w:rsidRDefault="00E4716A">
            <w:pPr>
              <w:pStyle w:val="TableParagraph"/>
              <w:spacing w:line="268" w:lineRule="exact"/>
              <w:ind w:left="106"/>
              <w:rPr>
                <w:sz w:val="24"/>
              </w:rPr>
            </w:pPr>
            <w:r>
              <w:rPr>
                <w:spacing w:val="-4"/>
                <w:sz w:val="24"/>
              </w:rPr>
              <w:t>8.00</w:t>
            </w:r>
          </w:p>
        </w:tc>
      </w:tr>
      <w:tr w:rsidR="00384C8F">
        <w:trPr>
          <w:trHeight w:val="681"/>
        </w:trPr>
        <w:tc>
          <w:tcPr>
            <w:tcW w:w="2367" w:type="dxa"/>
          </w:tcPr>
          <w:p w:rsidR="00384C8F" w:rsidRDefault="00E4716A">
            <w:pPr>
              <w:pStyle w:val="TableParagraph"/>
              <w:spacing w:line="242" w:lineRule="auto"/>
              <w:ind w:left="110" w:right="160"/>
              <w:rPr>
                <w:sz w:val="24"/>
              </w:rPr>
            </w:pPr>
            <w:r>
              <w:rPr>
                <w:spacing w:val="-2"/>
                <w:sz w:val="24"/>
              </w:rPr>
              <w:t>Утренняя гимнастика</w:t>
            </w:r>
          </w:p>
        </w:tc>
        <w:tc>
          <w:tcPr>
            <w:tcW w:w="1603" w:type="dxa"/>
          </w:tcPr>
          <w:p w:rsidR="00384C8F" w:rsidRDefault="00E4716A">
            <w:pPr>
              <w:pStyle w:val="TableParagraph"/>
              <w:spacing w:line="268" w:lineRule="exact"/>
              <w:ind w:left="110"/>
              <w:rPr>
                <w:sz w:val="24"/>
              </w:rPr>
            </w:pPr>
            <w:r>
              <w:rPr>
                <w:spacing w:val="-4"/>
                <w:sz w:val="24"/>
              </w:rPr>
              <w:t>0:15</w:t>
            </w:r>
          </w:p>
        </w:tc>
        <w:tc>
          <w:tcPr>
            <w:tcW w:w="1248" w:type="dxa"/>
          </w:tcPr>
          <w:p w:rsidR="00384C8F" w:rsidRDefault="00E4716A">
            <w:pPr>
              <w:pStyle w:val="TableParagraph"/>
              <w:spacing w:line="268" w:lineRule="exact"/>
              <w:ind w:left="106"/>
              <w:rPr>
                <w:sz w:val="24"/>
              </w:rPr>
            </w:pPr>
            <w:r>
              <w:rPr>
                <w:spacing w:val="-4"/>
                <w:sz w:val="24"/>
              </w:rPr>
              <w:t>8.00</w:t>
            </w:r>
          </w:p>
        </w:tc>
        <w:tc>
          <w:tcPr>
            <w:tcW w:w="1325" w:type="dxa"/>
          </w:tcPr>
          <w:p w:rsidR="00384C8F" w:rsidRDefault="00E4716A">
            <w:pPr>
              <w:pStyle w:val="TableParagraph"/>
              <w:spacing w:line="268" w:lineRule="exact"/>
              <w:ind w:left="106"/>
              <w:rPr>
                <w:sz w:val="24"/>
              </w:rPr>
            </w:pPr>
            <w:r>
              <w:rPr>
                <w:spacing w:val="-4"/>
                <w:sz w:val="24"/>
              </w:rPr>
              <w:t>8.15</w:t>
            </w:r>
          </w:p>
        </w:tc>
        <w:tc>
          <w:tcPr>
            <w:tcW w:w="1604" w:type="dxa"/>
          </w:tcPr>
          <w:p w:rsidR="00384C8F" w:rsidRDefault="00E4716A">
            <w:pPr>
              <w:pStyle w:val="TableParagraph"/>
              <w:spacing w:line="268" w:lineRule="exact"/>
              <w:ind w:left="111"/>
              <w:rPr>
                <w:sz w:val="24"/>
              </w:rPr>
            </w:pPr>
            <w:r>
              <w:rPr>
                <w:spacing w:val="-4"/>
                <w:sz w:val="24"/>
              </w:rPr>
              <w:t>0:15</w:t>
            </w:r>
          </w:p>
        </w:tc>
        <w:tc>
          <w:tcPr>
            <w:tcW w:w="1220" w:type="dxa"/>
          </w:tcPr>
          <w:p w:rsidR="00384C8F" w:rsidRDefault="00E4716A">
            <w:pPr>
              <w:pStyle w:val="TableParagraph"/>
              <w:spacing w:line="268" w:lineRule="exact"/>
              <w:ind w:left="106"/>
              <w:rPr>
                <w:sz w:val="24"/>
              </w:rPr>
            </w:pPr>
            <w:r>
              <w:rPr>
                <w:spacing w:val="-4"/>
                <w:sz w:val="24"/>
              </w:rPr>
              <w:t>8.00</w:t>
            </w:r>
          </w:p>
        </w:tc>
        <w:tc>
          <w:tcPr>
            <w:tcW w:w="1326" w:type="dxa"/>
          </w:tcPr>
          <w:p w:rsidR="00384C8F" w:rsidRDefault="00E4716A">
            <w:pPr>
              <w:pStyle w:val="TableParagraph"/>
              <w:spacing w:line="268" w:lineRule="exact"/>
              <w:ind w:left="106"/>
              <w:rPr>
                <w:sz w:val="24"/>
              </w:rPr>
            </w:pPr>
            <w:r>
              <w:rPr>
                <w:spacing w:val="-4"/>
                <w:sz w:val="24"/>
              </w:rPr>
              <w:t>8.15</w:t>
            </w:r>
          </w:p>
        </w:tc>
      </w:tr>
      <w:tr w:rsidR="00384C8F">
        <w:trPr>
          <w:trHeight w:val="830"/>
        </w:trPr>
        <w:tc>
          <w:tcPr>
            <w:tcW w:w="2367" w:type="dxa"/>
          </w:tcPr>
          <w:p w:rsidR="00384C8F" w:rsidRDefault="00E4716A">
            <w:pPr>
              <w:pStyle w:val="TableParagraph"/>
              <w:spacing w:line="268" w:lineRule="exact"/>
              <w:ind w:left="110"/>
              <w:rPr>
                <w:sz w:val="24"/>
              </w:rPr>
            </w:pPr>
            <w:r>
              <w:rPr>
                <w:sz w:val="24"/>
              </w:rPr>
              <w:t>Подготовка</w:t>
            </w:r>
            <w:r>
              <w:rPr>
                <w:spacing w:val="-6"/>
                <w:sz w:val="24"/>
              </w:rPr>
              <w:t xml:space="preserve"> </w:t>
            </w:r>
            <w:r>
              <w:rPr>
                <w:spacing w:val="-10"/>
                <w:sz w:val="24"/>
              </w:rPr>
              <w:t>к</w:t>
            </w:r>
          </w:p>
          <w:p w:rsidR="00384C8F" w:rsidRDefault="00E4716A">
            <w:pPr>
              <w:pStyle w:val="TableParagraph"/>
              <w:spacing w:line="274" w:lineRule="exact"/>
              <w:ind w:left="110" w:right="160"/>
              <w:rPr>
                <w:sz w:val="24"/>
              </w:rPr>
            </w:pPr>
            <w:r>
              <w:rPr>
                <w:sz w:val="24"/>
              </w:rPr>
              <w:t>завтраку,</w:t>
            </w:r>
            <w:r>
              <w:rPr>
                <w:spacing w:val="-15"/>
                <w:sz w:val="24"/>
              </w:rPr>
              <w:t xml:space="preserve"> </w:t>
            </w:r>
            <w:r>
              <w:rPr>
                <w:sz w:val="24"/>
              </w:rPr>
              <w:t xml:space="preserve">дежурство </w:t>
            </w:r>
            <w:r>
              <w:rPr>
                <w:spacing w:val="-2"/>
                <w:sz w:val="24"/>
              </w:rPr>
              <w:t>завтрак</w:t>
            </w:r>
          </w:p>
        </w:tc>
        <w:tc>
          <w:tcPr>
            <w:tcW w:w="1603" w:type="dxa"/>
          </w:tcPr>
          <w:p w:rsidR="00384C8F" w:rsidRDefault="00E4716A">
            <w:pPr>
              <w:pStyle w:val="TableParagraph"/>
              <w:spacing w:line="268" w:lineRule="exact"/>
              <w:ind w:left="110"/>
              <w:rPr>
                <w:sz w:val="24"/>
              </w:rPr>
            </w:pPr>
            <w:r>
              <w:rPr>
                <w:spacing w:val="-4"/>
                <w:sz w:val="24"/>
              </w:rPr>
              <w:t>0:25</w:t>
            </w:r>
          </w:p>
        </w:tc>
        <w:tc>
          <w:tcPr>
            <w:tcW w:w="1248" w:type="dxa"/>
          </w:tcPr>
          <w:p w:rsidR="00384C8F" w:rsidRDefault="00E4716A">
            <w:pPr>
              <w:pStyle w:val="TableParagraph"/>
              <w:spacing w:line="268" w:lineRule="exact"/>
              <w:ind w:left="106"/>
              <w:rPr>
                <w:sz w:val="24"/>
              </w:rPr>
            </w:pPr>
            <w:r>
              <w:rPr>
                <w:spacing w:val="-4"/>
                <w:sz w:val="24"/>
              </w:rPr>
              <w:t>8.15</w:t>
            </w:r>
          </w:p>
        </w:tc>
        <w:tc>
          <w:tcPr>
            <w:tcW w:w="1325" w:type="dxa"/>
          </w:tcPr>
          <w:p w:rsidR="00384C8F" w:rsidRDefault="00E4716A">
            <w:pPr>
              <w:pStyle w:val="TableParagraph"/>
              <w:spacing w:line="268" w:lineRule="exact"/>
              <w:ind w:left="106"/>
              <w:rPr>
                <w:sz w:val="24"/>
              </w:rPr>
            </w:pPr>
            <w:r>
              <w:rPr>
                <w:spacing w:val="-4"/>
                <w:sz w:val="24"/>
              </w:rPr>
              <w:t>8.40</w:t>
            </w:r>
          </w:p>
        </w:tc>
        <w:tc>
          <w:tcPr>
            <w:tcW w:w="1604" w:type="dxa"/>
          </w:tcPr>
          <w:p w:rsidR="00384C8F" w:rsidRDefault="00E4716A">
            <w:pPr>
              <w:pStyle w:val="TableParagraph"/>
              <w:spacing w:line="268" w:lineRule="exact"/>
              <w:ind w:left="111"/>
              <w:rPr>
                <w:sz w:val="24"/>
              </w:rPr>
            </w:pPr>
            <w:r>
              <w:rPr>
                <w:spacing w:val="-4"/>
                <w:sz w:val="24"/>
              </w:rPr>
              <w:t>0:25</w:t>
            </w:r>
          </w:p>
        </w:tc>
        <w:tc>
          <w:tcPr>
            <w:tcW w:w="1220" w:type="dxa"/>
          </w:tcPr>
          <w:p w:rsidR="00384C8F" w:rsidRDefault="00E4716A">
            <w:pPr>
              <w:pStyle w:val="TableParagraph"/>
              <w:spacing w:line="268" w:lineRule="exact"/>
              <w:ind w:left="106"/>
              <w:rPr>
                <w:sz w:val="24"/>
              </w:rPr>
            </w:pPr>
            <w:r>
              <w:rPr>
                <w:spacing w:val="-4"/>
                <w:sz w:val="24"/>
              </w:rPr>
              <w:t>8.15</w:t>
            </w:r>
          </w:p>
        </w:tc>
        <w:tc>
          <w:tcPr>
            <w:tcW w:w="1326" w:type="dxa"/>
          </w:tcPr>
          <w:p w:rsidR="00384C8F" w:rsidRDefault="00E4716A">
            <w:pPr>
              <w:pStyle w:val="TableParagraph"/>
              <w:spacing w:line="268" w:lineRule="exact"/>
              <w:ind w:left="106"/>
              <w:rPr>
                <w:sz w:val="24"/>
              </w:rPr>
            </w:pPr>
            <w:r>
              <w:rPr>
                <w:spacing w:val="-4"/>
                <w:sz w:val="24"/>
              </w:rPr>
              <w:t>8.40</w:t>
            </w:r>
          </w:p>
        </w:tc>
      </w:tr>
      <w:tr w:rsidR="00384C8F">
        <w:trPr>
          <w:trHeight w:val="676"/>
        </w:trPr>
        <w:tc>
          <w:tcPr>
            <w:tcW w:w="2367" w:type="dxa"/>
          </w:tcPr>
          <w:p w:rsidR="00384C8F" w:rsidRDefault="00E4716A">
            <w:pPr>
              <w:pStyle w:val="TableParagraph"/>
              <w:spacing w:line="268" w:lineRule="exact"/>
              <w:ind w:left="110"/>
              <w:rPr>
                <w:sz w:val="24"/>
              </w:rPr>
            </w:pPr>
            <w:r>
              <w:rPr>
                <w:sz w:val="24"/>
              </w:rPr>
              <w:t>Утренний</w:t>
            </w:r>
            <w:r>
              <w:rPr>
                <w:spacing w:val="-2"/>
                <w:sz w:val="24"/>
              </w:rPr>
              <w:t xml:space="preserve"> </w:t>
            </w:r>
            <w:r>
              <w:rPr>
                <w:spacing w:val="-4"/>
                <w:sz w:val="24"/>
              </w:rPr>
              <w:t>круг</w:t>
            </w:r>
          </w:p>
        </w:tc>
        <w:tc>
          <w:tcPr>
            <w:tcW w:w="1603" w:type="dxa"/>
          </w:tcPr>
          <w:p w:rsidR="00384C8F" w:rsidRDefault="00E4716A">
            <w:pPr>
              <w:pStyle w:val="TableParagraph"/>
              <w:spacing w:line="268" w:lineRule="exact"/>
              <w:ind w:left="110"/>
              <w:rPr>
                <w:sz w:val="24"/>
              </w:rPr>
            </w:pPr>
            <w:r>
              <w:rPr>
                <w:spacing w:val="-4"/>
                <w:sz w:val="24"/>
              </w:rPr>
              <w:t>0:10</w:t>
            </w:r>
          </w:p>
        </w:tc>
        <w:tc>
          <w:tcPr>
            <w:tcW w:w="1248" w:type="dxa"/>
          </w:tcPr>
          <w:p w:rsidR="00384C8F" w:rsidRDefault="00E4716A">
            <w:pPr>
              <w:pStyle w:val="TableParagraph"/>
              <w:spacing w:line="268" w:lineRule="exact"/>
              <w:ind w:left="106"/>
              <w:rPr>
                <w:sz w:val="24"/>
              </w:rPr>
            </w:pPr>
            <w:r>
              <w:rPr>
                <w:spacing w:val="-4"/>
                <w:sz w:val="24"/>
              </w:rPr>
              <w:t>8.40</w:t>
            </w:r>
          </w:p>
        </w:tc>
        <w:tc>
          <w:tcPr>
            <w:tcW w:w="1325" w:type="dxa"/>
          </w:tcPr>
          <w:p w:rsidR="00384C8F" w:rsidRDefault="00E4716A">
            <w:pPr>
              <w:pStyle w:val="TableParagraph"/>
              <w:spacing w:line="268" w:lineRule="exact"/>
              <w:ind w:left="106"/>
              <w:rPr>
                <w:sz w:val="24"/>
              </w:rPr>
            </w:pPr>
            <w:r>
              <w:rPr>
                <w:spacing w:val="-4"/>
                <w:sz w:val="24"/>
              </w:rPr>
              <w:t>8.50</w:t>
            </w:r>
          </w:p>
        </w:tc>
        <w:tc>
          <w:tcPr>
            <w:tcW w:w="1604" w:type="dxa"/>
          </w:tcPr>
          <w:p w:rsidR="00384C8F" w:rsidRDefault="00E4716A">
            <w:pPr>
              <w:pStyle w:val="TableParagraph"/>
              <w:spacing w:line="268" w:lineRule="exact"/>
              <w:ind w:left="111"/>
              <w:rPr>
                <w:sz w:val="24"/>
              </w:rPr>
            </w:pPr>
            <w:r>
              <w:rPr>
                <w:spacing w:val="-4"/>
                <w:sz w:val="24"/>
              </w:rPr>
              <w:t>0:10</w:t>
            </w:r>
          </w:p>
        </w:tc>
        <w:tc>
          <w:tcPr>
            <w:tcW w:w="1220" w:type="dxa"/>
          </w:tcPr>
          <w:p w:rsidR="00384C8F" w:rsidRDefault="00E4716A">
            <w:pPr>
              <w:pStyle w:val="TableParagraph"/>
              <w:spacing w:line="268" w:lineRule="exact"/>
              <w:ind w:left="106"/>
              <w:rPr>
                <w:sz w:val="24"/>
              </w:rPr>
            </w:pPr>
            <w:r>
              <w:rPr>
                <w:spacing w:val="-4"/>
                <w:sz w:val="24"/>
              </w:rPr>
              <w:t>8.40</w:t>
            </w:r>
          </w:p>
        </w:tc>
        <w:tc>
          <w:tcPr>
            <w:tcW w:w="1326" w:type="dxa"/>
          </w:tcPr>
          <w:p w:rsidR="00384C8F" w:rsidRDefault="00E4716A">
            <w:pPr>
              <w:pStyle w:val="TableParagraph"/>
              <w:spacing w:line="268" w:lineRule="exact"/>
              <w:ind w:left="106"/>
              <w:rPr>
                <w:sz w:val="24"/>
              </w:rPr>
            </w:pPr>
            <w:r>
              <w:rPr>
                <w:spacing w:val="-4"/>
                <w:sz w:val="24"/>
              </w:rPr>
              <w:t>8.50</w:t>
            </w:r>
          </w:p>
        </w:tc>
      </w:tr>
      <w:tr w:rsidR="00384C8F">
        <w:trPr>
          <w:trHeight w:val="681"/>
        </w:trPr>
        <w:tc>
          <w:tcPr>
            <w:tcW w:w="2367" w:type="dxa"/>
          </w:tcPr>
          <w:p w:rsidR="00384C8F" w:rsidRDefault="00E4716A">
            <w:pPr>
              <w:pStyle w:val="TableParagraph"/>
              <w:spacing w:line="237" w:lineRule="auto"/>
              <w:ind w:left="110"/>
              <w:rPr>
                <w:sz w:val="24"/>
              </w:rPr>
            </w:pPr>
            <w:r>
              <w:rPr>
                <w:sz w:val="24"/>
              </w:rPr>
              <w:t>Игры,</w:t>
            </w:r>
            <w:r>
              <w:rPr>
                <w:spacing w:val="-15"/>
                <w:sz w:val="24"/>
              </w:rPr>
              <w:t xml:space="preserve"> </w:t>
            </w:r>
            <w:r>
              <w:rPr>
                <w:sz w:val="24"/>
              </w:rPr>
              <w:t>подготовка</w:t>
            </w:r>
            <w:r>
              <w:rPr>
                <w:spacing w:val="-15"/>
                <w:sz w:val="24"/>
              </w:rPr>
              <w:t xml:space="preserve"> </w:t>
            </w:r>
            <w:r>
              <w:rPr>
                <w:sz w:val="24"/>
              </w:rPr>
              <w:t xml:space="preserve">к </w:t>
            </w:r>
            <w:r>
              <w:rPr>
                <w:spacing w:val="-2"/>
                <w:sz w:val="24"/>
              </w:rPr>
              <w:t>занятиям</w:t>
            </w:r>
          </w:p>
        </w:tc>
        <w:tc>
          <w:tcPr>
            <w:tcW w:w="1603" w:type="dxa"/>
          </w:tcPr>
          <w:p w:rsidR="00384C8F" w:rsidRDefault="00E4716A">
            <w:pPr>
              <w:pStyle w:val="TableParagraph"/>
              <w:spacing w:line="273" w:lineRule="exact"/>
              <w:ind w:left="110"/>
              <w:rPr>
                <w:sz w:val="24"/>
              </w:rPr>
            </w:pPr>
            <w:r>
              <w:rPr>
                <w:spacing w:val="-4"/>
                <w:sz w:val="24"/>
              </w:rPr>
              <w:t>0:10</w:t>
            </w:r>
          </w:p>
        </w:tc>
        <w:tc>
          <w:tcPr>
            <w:tcW w:w="1248" w:type="dxa"/>
          </w:tcPr>
          <w:p w:rsidR="00384C8F" w:rsidRDefault="00E4716A">
            <w:pPr>
              <w:pStyle w:val="TableParagraph"/>
              <w:spacing w:line="273" w:lineRule="exact"/>
              <w:ind w:left="106"/>
              <w:rPr>
                <w:sz w:val="24"/>
              </w:rPr>
            </w:pPr>
            <w:r>
              <w:rPr>
                <w:spacing w:val="-4"/>
                <w:sz w:val="24"/>
              </w:rPr>
              <w:t>8.50</w:t>
            </w:r>
          </w:p>
        </w:tc>
        <w:tc>
          <w:tcPr>
            <w:tcW w:w="1325" w:type="dxa"/>
          </w:tcPr>
          <w:p w:rsidR="00384C8F" w:rsidRDefault="00E4716A">
            <w:pPr>
              <w:pStyle w:val="TableParagraph"/>
              <w:spacing w:line="273" w:lineRule="exact"/>
              <w:ind w:left="106"/>
              <w:rPr>
                <w:sz w:val="24"/>
              </w:rPr>
            </w:pPr>
            <w:r>
              <w:rPr>
                <w:spacing w:val="-4"/>
                <w:sz w:val="24"/>
              </w:rPr>
              <w:t>9.00</w:t>
            </w:r>
          </w:p>
        </w:tc>
        <w:tc>
          <w:tcPr>
            <w:tcW w:w="1604" w:type="dxa"/>
          </w:tcPr>
          <w:p w:rsidR="00384C8F" w:rsidRDefault="00E4716A">
            <w:pPr>
              <w:pStyle w:val="TableParagraph"/>
              <w:spacing w:line="273" w:lineRule="exact"/>
              <w:ind w:left="111"/>
              <w:rPr>
                <w:sz w:val="24"/>
              </w:rPr>
            </w:pPr>
            <w:r>
              <w:rPr>
                <w:spacing w:val="-4"/>
                <w:sz w:val="24"/>
              </w:rPr>
              <w:t>0:10</w:t>
            </w:r>
          </w:p>
        </w:tc>
        <w:tc>
          <w:tcPr>
            <w:tcW w:w="1220" w:type="dxa"/>
          </w:tcPr>
          <w:p w:rsidR="00384C8F" w:rsidRDefault="00E4716A">
            <w:pPr>
              <w:pStyle w:val="TableParagraph"/>
              <w:spacing w:line="273" w:lineRule="exact"/>
              <w:ind w:left="106"/>
              <w:rPr>
                <w:sz w:val="24"/>
              </w:rPr>
            </w:pPr>
            <w:r>
              <w:rPr>
                <w:spacing w:val="-4"/>
                <w:sz w:val="24"/>
              </w:rPr>
              <w:t>8.50</w:t>
            </w:r>
          </w:p>
        </w:tc>
        <w:tc>
          <w:tcPr>
            <w:tcW w:w="1326" w:type="dxa"/>
          </w:tcPr>
          <w:p w:rsidR="00384C8F" w:rsidRDefault="00E4716A">
            <w:pPr>
              <w:pStyle w:val="TableParagraph"/>
              <w:spacing w:line="273" w:lineRule="exact"/>
              <w:ind w:left="106"/>
              <w:rPr>
                <w:sz w:val="24"/>
              </w:rPr>
            </w:pPr>
            <w:r>
              <w:rPr>
                <w:spacing w:val="-4"/>
                <w:sz w:val="24"/>
              </w:rPr>
              <w:t>9.00</w:t>
            </w:r>
          </w:p>
        </w:tc>
      </w:tr>
      <w:tr w:rsidR="00384C8F">
        <w:trPr>
          <w:trHeight w:val="830"/>
        </w:trPr>
        <w:tc>
          <w:tcPr>
            <w:tcW w:w="2367" w:type="dxa"/>
          </w:tcPr>
          <w:p w:rsidR="00384C8F" w:rsidRDefault="00E4716A">
            <w:pPr>
              <w:pStyle w:val="TableParagraph"/>
              <w:spacing w:line="268" w:lineRule="exact"/>
              <w:ind w:left="110"/>
              <w:rPr>
                <w:sz w:val="24"/>
              </w:rPr>
            </w:pPr>
            <w:r>
              <w:rPr>
                <w:spacing w:val="-2"/>
                <w:sz w:val="24"/>
              </w:rPr>
              <w:t>Организованная</w:t>
            </w:r>
          </w:p>
          <w:p w:rsidR="00384C8F" w:rsidRDefault="00E4716A">
            <w:pPr>
              <w:pStyle w:val="TableParagraph"/>
              <w:spacing w:line="274" w:lineRule="exact"/>
              <w:ind w:left="110"/>
              <w:rPr>
                <w:sz w:val="24"/>
              </w:rPr>
            </w:pPr>
            <w:r>
              <w:rPr>
                <w:spacing w:val="-2"/>
                <w:sz w:val="24"/>
              </w:rPr>
              <w:t>образовательная деятельность</w:t>
            </w:r>
          </w:p>
        </w:tc>
        <w:tc>
          <w:tcPr>
            <w:tcW w:w="1603" w:type="dxa"/>
          </w:tcPr>
          <w:p w:rsidR="00384C8F" w:rsidRDefault="00E4716A">
            <w:pPr>
              <w:pStyle w:val="TableParagraph"/>
              <w:spacing w:line="268" w:lineRule="exact"/>
              <w:ind w:left="110"/>
              <w:rPr>
                <w:sz w:val="24"/>
              </w:rPr>
            </w:pPr>
            <w:r>
              <w:rPr>
                <w:spacing w:val="-4"/>
                <w:sz w:val="24"/>
              </w:rPr>
              <w:t>1:30</w:t>
            </w:r>
          </w:p>
        </w:tc>
        <w:tc>
          <w:tcPr>
            <w:tcW w:w="1248" w:type="dxa"/>
          </w:tcPr>
          <w:p w:rsidR="00384C8F" w:rsidRDefault="00E4716A">
            <w:pPr>
              <w:pStyle w:val="TableParagraph"/>
              <w:spacing w:line="268" w:lineRule="exact"/>
              <w:ind w:left="106"/>
              <w:rPr>
                <w:sz w:val="24"/>
              </w:rPr>
            </w:pPr>
            <w:r>
              <w:rPr>
                <w:spacing w:val="-4"/>
                <w:sz w:val="24"/>
              </w:rPr>
              <w:t>9:00</w:t>
            </w:r>
          </w:p>
        </w:tc>
        <w:tc>
          <w:tcPr>
            <w:tcW w:w="1325" w:type="dxa"/>
          </w:tcPr>
          <w:p w:rsidR="00384C8F" w:rsidRDefault="00E4716A">
            <w:pPr>
              <w:pStyle w:val="TableParagraph"/>
              <w:spacing w:line="268" w:lineRule="exact"/>
              <w:ind w:left="106"/>
              <w:rPr>
                <w:sz w:val="24"/>
              </w:rPr>
            </w:pPr>
            <w:r>
              <w:rPr>
                <w:spacing w:val="-2"/>
                <w:sz w:val="24"/>
              </w:rPr>
              <w:t>10.30</w:t>
            </w:r>
          </w:p>
        </w:tc>
        <w:tc>
          <w:tcPr>
            <w:tcW w:w="1604" w:type="dxa"/>
          </w:tcPr>
          <w:p w:rsidR="00384C8F" w:rsidRDefault="00E4716A">
            <w:pPr>
              <w:pStyle w:val="TableParagraph"/>
              <w:spacing w:line="268" w:lineRule="exact"/>
              <w:ind w:left="111"/>
              <w:rPr>
                <w:sz w:val="24"/>
              </w:rPr>
            </w:pPr>
            <w:r>
              <w:rPr>
                <w:spacing w:val="-4"/>
                <w:sz w:val="24"/>
              </w:rPr>
              <w:t>1:50</w:t>
            </w:r>
          </w:p>
        </w:tc>
        <w:tc>
          <w:tcPr>
            <w:tcW w:w="1220" w:type="dxa"/>
          </w:tcPr>
          <w:p w:rsidR="00384C8F" w:rsidRDefault="00E4716A">
            <w:pPr>
              <w:pStyle w:val="TableParagraph"/>
              <w:spacing w:line="268" w:lineRule="exact"/>
              <w:ind w:left="106"/>
              <w:rPr>
                <w:sz w:val="24"/>
              </w:rPr>
            </w:pPr>
            <w:r>
              <w:rPr>
                <w:spacing w:val="-4"/>
                <w:sz w:val="24"/>
              </w:rPr>
              <w:t>9:00</w:t>
            </w:r>
          </w:p>
        </w:tc>
        <w:tc>
          <w:tcPr>
            <w:tcW w:w="1326" w:type="dxa"/>
          </w:tcPr>
          <w:p w:rsidR="00384C8F" w:rsidRDefault="00E4716A">
            <w:pPr>
              <w:pStyle w:val="TableParagraph"/>
              <w:spacing w:line="268" w:lineRule="exact"/>
              <w:ind w:left="106"/>
              <w:rPr>
                <w:sz w:val="24"/>
              </w:rPr>
            </w:pPr>
            <w:r>
              <w:rPr>
                <w:spacing w:val="-2"/>
                <w:sz w:val="24"/>
              </w:rPr>
              <w:t>10.50</w:t>
            </w:r>
          </w:p>
        </w:tc>
      </w:tr>
      <w:tr w:rsidR="00384C8F">
        <w:trPr>
          <w:trHeight w:val="676"/>
        </w:trPr>
        <w:tc>
          <w:tcPr>
            <w:tcW w:w="2367" w:type="dxa"/>
          </w:tcPr>
          <w:p w:rsidR="00384C8F" w:rsidRDefault="00E4716A">
            <w:pPr>
              <w:pStyle w:val="TableParagraph"/>
              <w:spacing w:line="268" w:lineRule="exact"/>
              <w:ind w:left="110"/>
              <w:rPr>
                <w:sz w:val="24"/>
              </w:rPr>
            </w:pPr>
            <w:r>
              <w:rPr>
                <w:sz w:val="24"/>
              </w:rPr>
              <w:t>Второй</w:t>
            </w:r>
            <w:r>
              <w:rPr>
                <w:spacing w:val="-2"/>
                <w:sz w:val="24"/>
              </w:rPr>
              <w:t xml:space="preserve"> завтрак</w:t>
            </w:r>
          </w:p>
        </w:tc>
        <w:tc>
          <w:tcPr>
            <w:tcW w:w="1603" w:type="dxa"/>
          </w:tcPr>
          <w:p w:rsidR="00384C8F" w:rsidRDefault="00E4716A">
            <w:pPr>
              <w:pStyle w:val="TableParagraph"/>
              <w:spacing w:line="268" w:lineRule="exact"/>
              <w:ind w:left="110"/>
              <w:rPr>
                <w:sz w:val="24"/>
              </w:rPr>
            </w:pPr>
            <w:r>
              <w:rPr>
                <w:spacing w:val="-4"/>
                <w:sz w:val="24"/>
              </w:rPr>
              <w:t>0:10</w:t>
            </w:r>
          </w:p>
        </w:tc>
        <w:tc>
          <w:tcPr>
            <w:tcW w:w="1248" w:type="dxa"/>
          </w:tcPr>
          <w:p w:rsidR="00384C8F" w:rsidRDefault="00E4716A">
            <w:pPr>
              <w:pStyle w:val="TableParagraph"/>
              <w:spacing w:line="268" w:lineRule="exact"/>
              <w:ind w:left="106"/>
              <w:rPr>
                <w:sz w:val="24"/>
              </w:rPr>
            </w:pPr>
            <w:r>
              <w:rPr>
                <w:spacing w:val="-2"/>
                <w:sz w:val="24"/>
              </w:rPr>
              <w:t>10.30</w:t>
            </w:r>
          </w:p>
        </w:tc>
        <w:tc>
          <w:tcPr>
            <w:tcW w:w="1325" w:type="dxa"/>
          </w:tcPr>
          <w:p w:rsidR="00384C8F" w:rsidRDefault="00E4716A">
            <w:pPr>
              <w:pStyle w:val="TableParagraph"/>
              <w:spacing w:line="268" w:lineRule="exact"/>
              <w:ind w:left="106"/>
              <w:rPr>
                <w:sz w:val="24"/>
              </w:rPr>
            </w:pPr>
            <w:r>
              <w:rPr>
                <w:spacing w:val="-2"/>
                <w:sz w:val="24"/>
              </w:rPr>
              <w:t>10.40</w:t>
            </w:r>
          </w:p>
        </w:tc>
        <w:tc>
          <w:tcPr>
            <w:tcW w:w="1604" w:type="dxa"/>
          </w:tcPr>
          <w:p w:rsidR="00384C8F" w:rsidRDefault="00E4716A">
            <w:pPr>
              <w:pStyle w:val="TableParagraph"/>
              <w:spacing w:line="268" w:lineRule="exact"/>
              <w:ind w:left="111"/>
              <w:rPr>
                <w:sz w:val="24"/>
              </w:rPr>
            </w:pPr>
            <w:r>
              <w:rPr>
                <w:spacing w:val="-4"/>
                <w:sz w:val="24"/>
              </w:rPr>
              <w:t>0:10</w:t>
            </w:r>
          </w:p>
        </w:tc>
        <w:tc>
          <w:tcPr>
            <w:tcW w:w="1220" w:type="dxa"/>
          </w:tcPr>
          <w:p w:rsidR="00384C8F" w:rsidRDefault="00E4716A">
            <w:pPr>
              <w:pStyle w:val="TableParagraph"/>
              <w:spacing w:line="268" w:lineRule="exact"/>
              <w:ind w:left="106"/>
              <w:rPr>
                <w:sz w:val="24"/>
              </w:rPr>
            </w:pPr>
            <w:r>
              <w:rPr>
                <w:spacing w:val="-2"/>
                <w:sz w:val="24"/>
              </w:rPr>
              <w:t>10.50</w:t>
            </w:r>
          </w:p>
        </w:tc>
        <w:tc>
          <w:tcPr>
            <w:tcW w:w="1326" w:type="dxa"/>
          </w:tcPr>
          <w:p w:rsidR="00384C8F" w:rsidRDefault="00E4716A">
            <w:pPr>
              <w:pStyle w:val="TableParagraph"/>
              <w:spacing w:line="268" w:lineRule="exact"/>
              <w:ind w:left="106"/>
              <w:rPr>
                <w:sz w:val="24"/>
              </w:rPr>
            </w:pPr>
            <w:r>
              <w:rPr>
                <w:spacing w:val="-2"/>
                <w:sz w:val="24"/>
              </w:rPr>
              <w:t>11.00</w:t>
            </w:r>
          </w:p>
        </w:tc>
      </w:tr>
      <w:tr w:rsidR="00384C8F">
        <w:trPr>
          <w:trHeight w:val="681"/>
        </w:trPr>
        <w:tc>
          <w:tcPr>
            <w:tcW w:w="2367" w:type="dxa"/>
          </w:tcPr>
          <w:p w:rsidR="00384C8F" w:rsidRDefault="00E4716A">
            <w:pPr>
              <w:pStyle w:val="TableParagraph"/>
              <w:spacing w:line="237" w:lineRule="auto"/>
              <w:ind w:left="110" w:right="262"/>
              <w:rPr>
                <w:sz w:val="24"/>
              </w:rPr>
            </w:pPr>
            <w:r>
              <w:rPr>
                <w:sz w:val="24"/>
              </w:rPr>
              <w:t>Подготовка к прогулке,</w:t>
            </w:r>
            <w:r>
              <w:rPr>
                <w:spacing w:val="-15"/>
                <w:sz w:val="24"/>
              </w:rPr>
              <w:t xml:space="preserve"> </w:t>
            </w:r>
            <w:r>
              <w:rPr>
                <w:sz w:val="24"/>
              </w:rPr>
              <w:t>прогулка</w:t>
            </w:r>
          </w:p>
        </w:tc>
        <w:tc>
          <w:tcPr>
            <w:tcW w:w="1603" w:type="dxa"/>
          </w:tcPr>
          <w:p w:rsidR="00384C8F" w:rsidRDefault="00E4716A">
            <w:pPr>
              <w:pStyle w:val="TableParagraph"/>
              <w:spacing w:line="273" w:lineRule="exact"/>
              <w:ind w:left="110"/>
              <w:rPr>
                <w:sz w:val="24"/>
              </w:rPr>
            </w:pPr>
            <w:r>
              <w:rPr>
                <w:spacing w:val="-4"/>
                <w:sz w:val="24"/>
              </w:rPr>
              <w:t>1:50</w:t>
            </w:r>
          </w:p>
        </w:tc>
        <w:tc>
          <w:tcPr>
            <w:tcW w:w="1248" w:type="dxa"/>
          </w:tcPr>
          <w:p w:rsidR="00384C8F" w:rsidRDefault="00E4716A">
            <w:pPr>
              <w:pStyle w:val="TableParagraph"/>
              <w:spacing w:line="273" w:lineRule="exact"/>
              <w:ind w:left="106"/>
              <w:rPr>
                <w:sz w:val="24"/>
              </w:rPr>
            </w:pPr>
            <w:r>
              <w:rPr>
                <w:spacing w:val="-2"/>
                <w:sz w:val="24"/>
              </w:rPr>
              <w:t>10.40</w:t>
            </w:r>
          </w:p>
        </w:tc>
        <w:tc>
          <w:tcPr>
            <w:tcW w:w="1325" w:type="dxa"/>
          </w:tcPr>
          <w:p w:rsidR="00384C8F" w:rsidRDefault="00E4716A">
            <w:pPr>
              <w:pStyle w:val="TableParagraph"/>
              <w:spacing w:line="273" w:lineRule="exact"/>
              <w:ind w:left="106"/>
              <w:rPr>
                <w:sz w:val="24"/>
              </w:rPr>
            </w:pPr>
            <w:r>
              <w:rPr>
                <w:spacing w:val="-2"/>
                <w:sz w:val="24"/>
              </w:rPr>
              <w:t>12.30</w:t>
            </w:r>
          </w:p>
        </w:tc>
        <w:tc>
          <w:tcPr>
            <w:tcW w:w="1604" w:type="dxa"/>
          </w:tcPr>
          <w:p w:rsidR="00384C8F" w:rsidRDefault="00E4716A">
            <w:pPr>
              <w:pStyle w:val="TableParagraph"/>
              <w:spacing w:line="273" w:lineRule="exact"/>
              <w:ind w:left="111"/>
              <w:rPr>
                <w:sz w:val="24"/>
              </w:rPr>
            </w:pPr>
            <w:r>
              <w:rPr>
                <w:spacing w:val="-4"/>
                <w:sz w:val="24"/>
              </w:rPr>
              <w:t>1:40</w:t>
            </w:r>
          </w:p>
        </w:tc>
        <w:tc>
          <w:tcPr>
            <w:tcW w:w="1220" w:type="dxa"/>
          </w:tcPr>
          <w:p w:rsidR="00384C8F" w:rsidRDefault="00E4716A">
            <w:pPr>
              <w:pStyle w:val="TableParagraph"/>
              <w:spacing w:line="273" w:lineRule="exact"/>
              <w:ind w:left="106"/>
              <w:rPr>
                <w:sz w:val="24"/>
              </w:rPr>
            </w:pPr>
            <w:r>
              <w:rPr>
                <w:spacing w:val="-2"/>
                <w:sz w:val="24"/>
              </w:rPr>
              <w:t>11.00</w:t>
            </w:r>
          </w:p>
        </w:tc>
        <w:tc>
          <w:tcPr>
            <w:tcW w:w="1326" w:type="dxa"/>
          </w:tcPr>
          <w:p w:rsidR="00384C8F" w:rsidRDefault="00E4716A">
            <w:pPr>
              <w:pStyle w:val="TableParagraph"/>
              <w:spacing w:line="273" w:lineRule="exact"/>
              <w:ind w:left="106"/>
              <w:rPr>
                <w:sz w:val="24"/>
              </w:rPr>
            </w:pPr>
            <w:r>
              <w:rPr>
                <w:spacing w:val="-2"/>
                <w:sz w:val="24"/>
              </w:rPr>
              <w:t>12.40</w:t>
            </w:r>
          </w:p>
        </w:tc>
      </w:tr>
      <w:tr w:rsidR="00384C8F">
        <w:trPr>
          <w:trHeight w:val="1104"/>
        </w:trPr>
        <w:tc>
          <w:tcPr>
            <w:tcW w:w="2367" w:type="dxa"/>
          </w:tcPr>
          <w:p w:rsidR="00384C8F" w:rsidRDefault="00E4716A">
            <w:pPr>
              <w:pStyle w:val="TableParagraph"/>
              <w:ind w:left="110"/>
              <w:rPr>
                <w:sz w:val="24"/>
              </w:rPr>
            </w:pPr>
            <w:r>
              <w:rPr>
                <w:sz w:val="24"/>
              </w:rPr>
              <w:t xml:space="preserve">Возвращение с </w:t>
            </w:r>
            <w:r>
              <w:rPr>
                <w:spacing w:val="-2"/>
                <w:sz w:val="24"/>
              </w:rPr>
              <w:t>прогулки, самостоятельная</w:t>
            </w:r>
          </w:p>
          <w:p w:rsidR="00384C8F" w:rsidRDefault="00E4716A">
            <w:pPr>
              <w:pStyle w:val="TableParagraph"/>
              <w:spacing w:line="261" w:lineRule="exact"/>
              <w:ind w:left="110"/>
              <w:rPr>
                <w:sz w:val="24"/>
              </w:rPr>
            </w:pPr>
            <w:r>
              <w:rPr>
                <w:sz w:val="24"/>
              </w:rPr>
              <w:t>деятельность</w:t>
            </w:r>
            <w:r>
              <w:rPr>
                <w:spacing w:val="-7"/>
                <w:sz w:val="24"/>
              </w:rPr>
              <w:t xml:space="preserve"> </w:t>
            </w:r>
            <w:r>
              <w:rPr>
                <w:spacing w:val="-2"/>
                <w:sz w:val="24"/>
              </w:rPr>
              <w:t>детей</w:t>
            </w:r>
          </w:p>
        </w:tc>
        <w:tc>
          <w:tcPr>
            <w:tcW w:w="1603" w:type="dxa"/>
          </w:tcPr>
          <w:p w:rsidR="00384C8F" w:rsidRDefault="00E4716A">
            <w:pPr>
              <w:pStyle w:val="TableParagraph"/>
              <w:spacing w:line="268" w:lineRule="exact"/>
              <w:ind w:left="110"/>
              <w:rPr>
                <w:sz w:val="24"/>
              </w:rPr>
            </w:pPr>
            <w:r>
              <w:rPr>
                <w:spacing w:val="-4"/>
                <w:sz w:val="24"/>
              </w:rPr>
              <w:t>0:10</w:t>
            </w:r>
          </w:p>
        </w:tc>
        <w:tc>
          <w:tcPr>
            <w:tcW w:w="1248" w:type="dxa"/>
          </w:tcPr>
          <w:p w:rsidR="00384C8F" w:rsidRDefault="00E4716A">
            <w:pPr>
              <w:pStyle w:val="TableParagraph"/>
              <w:spacing w:line="268" w:lineRule="exact"/>
              <w:ind w:left="106"/>
              <w:rPr>
                <w:sz w:val="24"/>
              </w:rPr>
            </w:pPr>
            <w:r>
              <w:rPr>
                <w:spacing w:val="-2"/>
                <w:sz w:val="24"/>
              </w:rPr>
              <w:t>12.30</w:t>
            </w:r>
          </w:p>
        </w:tc>
        <w:tc>
          <w:tcPr>
            <w:tcW w:w="1325" w:type="dxa"/>
          </w:tcPr>
          <w:p w:rsidR="00384C8F" w:rsidRDefault="00E4716A">
            <w:pPr>
              <w:pStyle w:val="TableParagraph"/>
              <w:spacing w:line="268" w:lineRule="exact"/>
              <w:ind w:left="106"/>
              <w:rPr>
                <w:sz w:val="24"/>
              </w:rPr>
            </w:pPr>
            <w:r>
              <w:rPr>
                <w:spacing w:val="-2"/>
                <w:sz w:val="24"/>
              </w:rPr>
              <w:t>12.40</w:t>
            </w:r>
          </w:p>
        </w:tc>
        <w:tc>
          <w:tcPr>
            <w:tcW w:w="1604" w:type="dxa"/>
          </w:tcPr>
          <w:p w:rsidR="00384C8F" w:rsidRDefault="00E4716A">
            <w:pPr>
              <w:pStyle w:val="TableParagraph"/>
              <w:spacing w:line="268" w:lineRule="exact"/>
              <w:ind w:left="111"/>
              <w:rPr>
                <w:sz w:val="24"/>
              </w:rPr>
            </w:pPr>
            <w:r>
              <w:rPr>
                <w:spacing w:val="-4"/>
                <w:sz w:val="24"/>
              </w:rPr>
              <w:t>0:10</w:t>
            </w:r>
          </w:p>
        </w:tc>
        <w:tc>
          <w:tcPr>
            <w:tcW w:w="1220" w:type="dxa"/>
          </w:tcPr>
          <w:p w:rsidR="00384C8F" w:rsidRDefault="00E4716A">
            <w:pPr>
              <w:pStyle w:val="TableParagraph"/>
              <w:spacing w:line="268" w:lineRule="exact"/>
              <w:ind w:left="106"/>
              <w:rPr>
                <w:sz w:val="24"/>
              </w:rPr>
            </w:pPr>
            <w:r>
              <w:rPr>
                <w:spacing w:val="-2"/>
                <w:sz w:val="24"/>
              </w:rPr>
              <w:t>12.40</w:t>
            </w:r>
          </w:p>
        </w:tc>
        <w:tc>
          <w:tcPr>
            <w:tcW w:w="1326" w:type="dxa"/>
          </w:tcPr>
          <w:p w:rsidR="00384C8F" w:rsidRDefault="00E4716A">
            <w:pPr>
              <w:pStyle w:val="TableParagraph"/>
              <w:spacing w:line="268" w:lineRule="exact"/>
              <w:ind w:left="106"/>
              <w:rPr>
                <w:sz w:val="24"/>
              </w:rPr>
            </w:pPr>
            <w:r>
              <w:rPr>
                <w:spacing w:val="-2"/>
                <w:sz w:val="24"/>
              </w:rPr>
              <w:t>12.50</w:t>
            </w:r>
          </w:p>
        </w:tc>
      </w:tr>
      <w:tr w:rsidR="00384C8F">
        <w:trPr>
          <w:trHeight w:val="829"/>
        </w:trPr>
        <w:tc>
          <w:tcPr>
            <w:tcW w:w="2367" w:type="dxa"/>
          </w:tcPr>
          <w:p w:rsidR="00384C8F" w:rsidRDefault="00E4716A">
            <w:pPr>
              <w:pStyle w:val="TableParagraph"/>
              <w:spacing w:line="242" w:lineRule="auto"/>
              <w:ind w:left="110"/>
              <w:rPr>
                <w:sz w:val="24"/>
              </w:rPr>
            </w:pPr>
            <w:r>
              <w:rPr>
                <w:sz w:val="24"/>
              </w:rPr>
              <w:t>Подготовка</w:t>
            </w:r>
            <w:r>
              <w:rPr>
                <w:spacing w:val="-15"/>
                <w:sz w:val="24"/>
              </w:rPr>
              <w:t xml:space="preserve"> </w:t>
            </w:r>
            <w:r>
              <w:rPr>
                <w:sz w:val="24"/>
              </w:rPr>
              <w:t>к</w:t>
            </w:r>
            <w:r>
              <w:rPr>
                <w:spacing w:val="-15"/>
                <w:sz w:val="24"/>
              </w:rPr>
              <w:t xml:space="preserve"> </w:t>
            </w:r>
            <w:r>
              <w:rPr>
                <w:sz w:val="24"/>
              </w:rPr>
              <w:t xml:space="preserve">обеду, </w:t>
            </w:r>
            <w:r>
              <w:rPr>
                <w:spacing w:val="-2"/>
                <w:sz w:val="24"/>
              </w:rPr>
              <w:t>дежурство,</w:t>
            </w:r>
          </w:p>
          <w:p w:rsidR="00384C8F" w:rsidRDefault="00E4716A">
            <w:pPr>
              <w:pStyle w:val="TableParagraph"/>
              <w:spacing w:line="261" w:lineRule="exact"/>
              <w:ind w:left="110"/>
              <w:rPr>
                <w:sz w:val="24"/>
              </w:rPr>
            </w:pPr>
            <w:r>
              <w:rPr>
                <w:spacing w:val="-4"/>
                <w:sz w:val="24"/>
              </w:rPr>
              <w:t>обед</w:t>
            </w:r>
          </w:p>
        </w:tc>
        <w:tc>
          <w:tcPr>
            <w:tcW w:w="1603" w:type="dxa"/>
          </w:tcPr>
          <w:p w:rsidR="00384C8F" w:rsidRDefault="00E4716A">
            <w:pPr>
              <w:pStyle w:val="TableParagraph"/>
              <w:spacing w:line="268" w:lineRule="exact"/>
              <w:ind w:left="110"/>
              <w:rPr>
                <w:sz w:val="24"/>
              </w:rPr>
            </w:pPr>
            <w:r>
              <w:rPr>
                <w:spacing w:val="-4"/>
                <w:sz w:val="24"/>
              </w:rPr>
              <w:t>0:30</w:t>
            </w:r>
          </w:p>
        </w:tc>
        <w:tc>
          <w:tcPr>
            <w:tcW w:w="1248" w:type="dxa"/>
          </w:tcPr>
          <w:p w:rsidR="00384C8F" w:rsidRDefault="00E4716A">
            <w:pPr>
              <w:pStyle w:val="TableParagraph"/>
              <w:spacing w:line="268" w:lineRule="exact"/>
              <w:ind w:left="106"/>
              <w:rPr>
                <w:sz w:val="24"/>
              </w:rPr>
            </w:pPr>
            <w:r>
              <w:rPr>
                <w:spacing w:val="-2"/>
                <w:sz w:val="24"/>
              </w:rPr>
              <w:t>12.40</w:t>
            </w:r>
          </w:p>
        </w:tc>
        <w:tc>
          <w:tcPr>
            <w:tcW w:w="1325" w:type="dxa"/>
          </w:tcPr>
          <w:p w:rsidR="00384C8F" w:rsidRDefault="00E4716A">
            <w:pPr>
              <w:pStyle w:val="TableParagraph"/>
              <w:spacing w:line="268" w:lineRule="exact"/>
              <w:ind w:left="106"/>
              <w:rPr>
                <w:sz w:val="24"/>
              </w:rPr>
            </w:pPr>
            <w:r>
              <w:rPr>
                <w:spacing w:val="-2"/>
                <w:sz w:val="24"/>
              </w:rPr>
              <w:t>13.10</w:t>
            </w:r>
          </w:p>
        </w:tc>
        <w:tc>
          <w:tcPr>
            <w:tcW w:w="1604" w:type="dxa"/>
          </w:tcPr>
          <w:p w:rsidR="00384C8F" w:rsidRDefault="00E4716A">
            <w:pPr>
              <w:pStyle w:val="TableParagraph"/>
              <w:spacing w:line="268" w:lineRule="exact"/>
              <w:ind w:left="111"/>
              <w:rPr>
                <w:sz w:val="24"/>
              </w:rPr>
            </w:pPr>
            <w:r>
              <w:rPr>
                <w:spacing w:val="-4"/>
                <w:sz w:val="24"/>
              </w:rPr>
              <w:t>0:25</w:t>
            </w:r>
          </w:p>
        </w:tc>
        <w:tc>
          <w:tcPr>
            <w:tcW w:w="1220" w:type="dxa"/>
          </w:tcPr>
          <w:p w:rsidR="00384C8F" w:rsidRDefault="00E4716A">
            <w:pPr>
              <w:pStyle w:val="TableParagraph"/>
              <w:spacing w:line="268" w:lineRule="exact"/>
              <w:ind w:left="106"/>
              <w:rPr>
                <w:sz w:val="24"/>
              </w:rPr>
            </w:pPr>
            <w:r>
              <w:rPr>
                <w:spacing w:val="-2"/>
                <w:sz w:val="24"/>
              </w:rPr>
              <w:t>12.50</w:t>
            </w:r>
          </w:p>
        </w:tc>
        <w:tc>
          <w:tcPr>
            <w:tcW w:w="1326" w:type="dxa"/>
          </w:tcPr>
          <w:p w:rsidR="00384C8F" w:rsidRDefault="00E4716A">
            <w:pPr>
              <w:pStyle w:val="TableParagraph"/>
              <w:spacing w:line="268" w:lineRule="exact"/>
              <w:ind w:left="106"/>
              <w:rPr>
                <w:sz w:val="24"/>
              </w:rPr>
            </w:pPr>
            <w:r>
              <w:rPr>
                <w:spacing w:val="-2"/>
                <w:sz w:val="24"/>
              </w:rPr>
              <w:t>13.15</w:t>
            </w:r>
          </w:p>
        </w:tc>
      </w:tr>
    </w:tbl>
    <w:p w:rsidR="00384C8F" w:rsidRDefault="00384C8F">
      <w:pPr>
        <w:spacing w:line="268" w:lineRule="exact"/>
        <w:rPr>
          <w:sz w:val="24"/>
        </w:rPr>
        <w:sectPr w:rsidR="00384C8F">
          <w:type w:val="continuous"/>
          <w:pgSz w:w="11910" w:h="16840"/>
          <w:pgMar w:top="680" w:right="0" w:bottom="940" w:left="260" w:header="0" w:footer="729" w:gutter="0"/>
          <w:cols w:space="720"/>
        </w:sect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1603"/>
        <w:gridCol w:w="1248"/>
        <w:gridCol w:w="1325"/>
        <w:gridCol w:w="1604"/>
        <w:gridCol w:w="1220"/>
        <w:gridCol w:w="1326"/>
      </w:tblGrid>
      <w:tr w:rsidR="00384C8F">
        <w:trPr>
          <w:trHeight w:val="681"/>
        </w:trPr>
        <w:tc>
          <w:tcPr>
            <w:tcW w:w="2367" w:type="dxa"/>
          </w:tcPr>
          <w:p w:rsidR="00384C8F" w:rsidRDefault="00E4716A">
            <w:pPr>
              <w:pStyle w:val="TableParagraph"/>
              <w:spacing w:line="242" w:lineRule="auto"/>
              <w:ind w:left="110"/>
              <w:rPr>
                <w:sz w:val="24"/>
              </w:rPr>
            </w:pPr>
            <w:r>
              <w:rPr>
                <w:sz w:val="24"/>
              </w:rPr>
              <w:t>Подготовка</w:t>
            </w:r>
            <w:r>
              <w:rPr>
                <w:spacing w:val="-15"/>
                <w:sz w:val="24"/>
              </w:rPr>
              <w:t xml:space="preserve"> </w:t>
            </w:r>
            <w:r>
              <w:rPr>
                <w:sz w:val="24"/>
              </w:rPr>
              <w:t>ко</w:t>
            </w:r>
            <w:r>
              <w:rPr>
                <w:spacing w:val="-15"/>
                <w:sz w:val="24"/>
              </w:rPr>
              <w:t xml:space="preserve"> </w:t>
            </w:r>
            <w:r>
              <w:rPr>
                <w:sz w:val="24"/>
              </w:rPr>
              <w:t>сну, дневной сон</w:t>
            </w:r>
          </w:p>
        </w:tc>
        <w:tc>
          <w:tcPr>
            <w:tcW w:w="1603" w:type="dxa"/>
          </w:tcPr>
          <w:p w:rsidR="00384C8F" w:rsidRDefault="00E4716A">
            <w:pPr>
              <w:pStyle w:val="TableParagraph"/>
              <w:spacing w:line="268" w:lineRule="exact"/>
              <w:ind w:left="110"/>
              <w:rPr>
                <w:sz w:val="24"/>
              </w:rPr>
            </w:pPr>
            <w:r>
              <w:rPr>
                <w:spacing w:val="-4"/>
                <w:sz w:val="24"/>
              </w:rPr>
              <w:t>1:50</w:t>
            </w:r>
          </w:p>
        </w:tc>
        <w:tc>
          <w:tcPr>
            <w:tcW w:w="1248" w:type="dxa"/>
          </w:tcPr>
          <w:p w:rsidR="00384C8F" w:rsidRDefault="00E4716A">
            <w:pPr>
              <w:pStyle w:val="TableParagraph"/>
              <w:spacing w:line="268" w:lineRule="exact"/>
              <w:ind w:left="106"/>
              <w:rPr>
                <w:sz w:val="24"/>
              </w:rPr>
            </w:pPr>
            <w:r>
              <w:rPr>
                <w:spacing w:val="-2"/>
                <w:sz w:val="24"/>
              </w:rPr>
              <w:t>13.10</w:t>
            </w:r>
          </w:p>
        </w:tc>
        <w:tc>
          <w:tcPr>
            <w:tcW w:w="1325" w:type="dxa"/>
          </w:tcPr>
          <w:p w:rsidR="00384C8F" w:rsidRDefault="00E4716A">
            <w:pPr>
              <w:pStyle w:val="TableParagraph"/>
              <w:spacing w:line="268" w:lineRule="exact"/>
              <w:ind w:left="106"/>
              <w:rPr>
                <w:sz w:val="24"/>
              </w:rPr>
            </w:pPr>
            <w:r>
              <w:rPr>
                <w:spacing w:val="-2"/>
                <w:sz w:val="24"/>
              </w:rPr>
              <w:t>15.00</w:t>
            </w:r>
          </w:p>
        </w:tc>
        <w:tc>
          <w:tcPr>
            <w:tcW w:w="1604" w:type="dxa"/>
          </w:tcPr>
          <w:p w:rsidR="00384C8F" w:rsidRDefault="00E4716A">
            <w:pPr>
              <w:pStyle w:val="TableParagraph"/>
              <w:spacing w:line="268" w:lineRule="exact"/>
              <w:ind w:left="111"/>
              <w:rPr>
                <w:sz w:val="24"/>
              </w:rPr>
            </w:pPr>
            <w:r>
              <w:rPr>
                <w:spacing w:val="-4"/>
                <w:sz w:val="24"/>
              </w:rPr>
              <w:t>1:45</w:t>
            </w:r>
          </w:p>
        </w:tc>
        <w:tc>
          <w:tcPr>
            <w:tcW w:w="1220" w:type="dxa"/>
          </w:tcPr>
          <w:p w:rsidR="00384C8F" w:rsidRDefault="00E4716A">
            <w:pPr>
              <w:pStyle w:val="TableParagraph"/>
              <w:spacing w:line="268" w:lineRule="exact"/>
              <w:ind w:left="106"/>
              <w:rPr>
                <w:sz w:val="24"/>
              </w:rPr>
            </w:pPr>
            <w:r>
              <w:rPr>
                <w:spacing w:val="-2"/>
                <w:sz w:val="24"/>
              </w:rPr>
              <w:t>13.15</w:t>
            </w:r>
          </w:p>
        </w:tc>
        <w:tc>
          <w:tcPr>
            <w:tcW w:w="1326" w:type="dxa"/>
          </w:tcPr>
          <w:p w:rsidR="00384C8F" w:rsidRDefault="00E4716A">
            <w:pPr>
              <w:pStyle w:val="TableParagraph"/>
              <w:spacing w:line="268" w:lineRule="exact"/>
              <w:ind w:left="106"/>
              <w:rPr>
                <w:sz w:val="24"/>
              </w:rPr>
            </w:pPr>
            <w:r>
              <w:rPr>
                <w:spacing w:val="-2"/>
                <w:sz w:val="24"/>
              </w:rPr>
              <w:t>15.00</w:t>
            </w:r>
          </w:p>
        </w:tc>
      </w:tr>
      <w:tr w:rsidR="00384C8F">
        <w:trPr>
          <w:trHeight w:val="1656"/>
        </w:trPr>
        <w:tc>
          <w:tcPr>
            <w:tcW w:w="2367" w:type="dxa"/>
          </w:tcPr>
          <w:p w:rsidR="00384C8F" w:rsidRDefault="00E4716A">
            <w:pPr>
              <w:pStyle w:val="TableParagraph"/>
              <w:ind w:left="110" w:right="329"/>
              <w:rPr>
                <w:sz w:val="24"/>
              </w:rPr>
            </w:pPr>
            <w:r>
              <w:rPr>
                <w:spacing w:val="-2"/>
                <w:sz w:val="24"/>
              </w:rPr>
              <w:t>Постепенный подъём, профилактические физкультурно- оздоровительные</w:t>
            </w:r>
          </w:p>
          <w:p w:rsidR="00384C8F" w:rsidRDefault="00E4716A">
            <w:pPr>
              <w:pStyle w:val="TableParagraph"/>
              <w:spacing w:line="265" w:lineRule="exact"/>
              <w:ind w:left="110"/>
              <w:rPr>
                <w:sz w:val="24"/>
              </w:rPr>
            </w:pPr>
            <w:r>
              <w:rPr>
                <w:spacing w:val="-2"/>
                <w:sz w:val="24"/>
              </w:rPr>
              <w:t>процедуры</w:t>
            </w:r>
          </w:p>
        </w:tc>
        <w:tc>
          <w:tcPr>
            <w:tcW w:w="1603" w:type="dxa"/>
          </w:tcPr>
          <w:p w:rsidR="00384C8F" w:rsidRDefault="00E4716A">
            <w:pPr>
              <w:pStyle w:val="TableParagraph"/>
              <w:spacing w:line="268" w:lineRule="exact"/>
              <w:ind w:left="110"/>
              <w:rPr>
                <w:sz w:val="24"/>
              </w:rPr>
            </w:pPr>
            <w:r>
              <w:rPr>
                <w:spacing w:val="-4"/>
                <w:sz w:val="24"/>
              </w:rPr>
              <w:t>0:25</w:t>
            </w:r>
          </w:p>
        </w:tc>
        <w:tc>
          <w:tcPr>
            <w:tcW w:w="1248" w:type="dxa"/>
          </w:tcPr>
          <w:p w:rsidR="00384C8F" w:rsidRDefault="00E4716A">
            <w:pPr>
              <w:pStyle w:val="TableParagraph"/>
              <w:spacing w:line="268" w:lineRule="exact"/>
              <w:ind w:left="106"/>
              <w:rPr>
                <w:sz w:val="24"/>
              </w:rPr>
            </w:pPr>
            <w:r>
              <w:rPr>
                <w:spacing w:val="-2"/>
                <w:sz w:val="24"/>
              </w:rPr>
              <w:t>15.00</w:t>
            </w:r>
          </w:p>
        </w:tc>
        <w:tc>
          <w:tcPr>
            <w:tcW w:w="1325" w:type="dxa"/>
          </w:tcPr>
          <w:p w:rsidR="00384C8F" w:rsidRDefault="00E4716A">
            <w:pPr>
              <w:pStyle w:val="TableParagraph"/>
              <w:spacing w:line="268" w:lineRule="exact"/>
              <w:ind w:left="106"/>
              <w:rPr>
                <w:sz w:val="24"/>
              </w:rPr>
            </w:pPr>
            <w:r>
              <w:rPr>
                <w:spacing w:val="-2"/>
                <w:sz w:val="24"/>
              </w:rPr>
              <w:t>15.25</w:t>
            </w:r>
          </w:p>
        </w:tc>
        <w:tc>
          <w:tcPr>
            <w:tcW w:w="1604" w:type="dxa"/>
          </w:tcPr>
          <w:p w:rsidR="00384C8F" w:rsidRDefault="00E4716A">
            <w:pPr>
              <w:pStyle w:val="TableParagraph"/>
              <w:spacing w:line="268" w:lineRule="exact"/>
              <w:ind w:left="111"/>
              <w:rPr>
                <w:sz w:val="24"/>
              </w:rPr>
            </w:pPr>
            <w:r>
              <w:rPr>
                <w:spacing w:val="-4"/>
                <w:sz w:val="24"/>
              </w:rPr>
              <w:t>0:25</w:t>
            </w:r>
          </w:p>
        </w:tc>
        <w:tc>
          <w:tcPr>
            <w:tcW w:w="1220" w:type="dxa"/>
          </w:tcPr>
          <w:p w:rsidR="00384C8F" w:rsidRDefault="00E4716A">
            <w:pPr>
              <w:pStyle w:val="TableParagraph"/>
              <w:spacing w:line="268" w:lineRule="exact"/>
              <w:ind w:left="106"/>
              <w:rPr>
                <w:sz w:val="24"/>
              </w:rPr>
            </w:pPr>
            <w:r>
              <w:rPr>
                <w:spacing w:val="-2"/>
                <w:sz w:val="24"/>
              </w:rPr>
              <w:t>15.00</w:t>
            </w:r>
          </w:p>
        </w:tc>
        <w:tc>
          <w:tcPr>
            <w:tcW w:w="1326" w:type="dxa"/>
          </w:tcPr>
          <w:p w:rsidR="00384C8F" w:rsidRDefault="00E4716A">
            <w:pPr>
              <w:pStyle w:val="TableParagraph"/>
              <w:spacing w:line="268" w:lineRule="exact"/>
              <w:ind w:left="106"/>
              <w:rPr>
                <w:sz w:val="24"/>
              </w:rPr>
            </w:pPr>
            <w:r>
              <w:rPr>
                <w:spacing w:val="-2"/>
                <w:sz w:val="24"/>
              </w:rPr>
              <w:t>15.25</w:t>
            </w:r>
          </w:p>
        </w:tc>
      </w:tr>
      <w:tr w:rsidR="00384C8F">
        <w:trPr>
          <w:trHeight w:val="681"/>
        </w:trPr>
        <w:tc>
          <w:tcPr>
            <w:tcW w:w="2367" w:type="dxa"/>
          </w:tcPr>
          <w:p w:rsidR="00384C8F" w:rsidRDefault="00E4716A">
            <w:pPr>
              <w:pStyle w:val="TableParagraph"/>
              <w:spacing w:line="237" w:lineRule="auto"/>
              <w:ind w:left="110"/>
              <w:rPr>
                <w:sz w:val="24"/>
              </w:rPr>
            </w:pPr>
            <w:r>
              <w:rPr>
                <w:sz w:val="24"/>
              </w:rPr>
              <w:t>Подготовка к полднику,</w:t>
            </w:r>
            <w:r>
              <w:rPr>
                <w:spacing w:val="-15"/>
                <w:sz w:val="24"/>
              </w:rPr>
              <w:t xml:space="preserve"> </w:t>
            </w:r>
            <w:r>
              <w:rPr>
                <w:sz w:val="24"/>
              </w:rPr>
              <w:t>полдник</w:t>
            </w:r>
          </w:p>
        </w:tc>
        <w:tc>
          <w:tcPr>
            <w:tcW w:w="1603" w:type="dxa"/>
          </w:tcPr>
          <w:p w:rsidR="00384C8F" w:rsidRDefault="00E4716A">
            <w:pPr>
              <w:pStyle w:val="TableParagraph"/>
              <w:spacing w:line="268" w:lineRule="exact"/>
              <w:ind w:left="110"/>
              <w:rPr>
                <w:sz w:val="24"/>
              </w:rPr>
            </w:pPr>
            <w:r>
              <w:rPr>
                <w:spacing w:val="-4"/>
                <w:sz w:val="24"/>
              </w:rPr>
              <w:t>0:15</w:t>
            </w:r>
          </w:p>
        </w:tc>
        <w:tc>
          <w:tcPr>
            <w:tcW w:w="1248" w:type="dxa"/>
          </w:tcPr>
          <w:p w:rsidR="00384C8F" w:rsidRDefault="00E4716A">
            <w:pPr>
              <w:pStyle w:val="TableParagraph"/>
              <w:spacing w:line="268" w:lineRule="exact"/>
              <w:ind w:left="106"/>
              <w:rPr>
                <w:sz w:val="24"/>
              </w:rPr>
            </w:pPr>
            <w:r>
              <w:rPr>
                <w:spacing w:val="-2"/>
                <w:sz w:val="24"/>
              </w:rPr>
              <w:t>15.25</w:t>
            </w:r>
          </w:p>
        </w:tc>
        <w:tc>
          <w:tcPr>
            <w:tcW w:w="1325" w:type="dxa"/>
          </w:tcPr>
          <w:p w:rsidR="00384C8F" w:rsidRDefault="00E4716A">
            <w:pPr>
              <w:pStyle w:val="TableParagraph"/>
              <w:spacing w:line="268" w:lineRule="exact"/>
              <w:ind w:left="106"/>
              <w:rPr>
                <w:sz w:val="24"/>
              </w:rPr>
            </w:pPr>
            <w:r>
              <w:rPr>
                <w:spacing w:val="-2"/>
                <w:sz w:val="24"/>
              </w:rPr>
              <w:t>15.40</w:t>
            </w:r>
          </w:p>
        </w:tc>
        <w:tc>
          <w:tcPr>
            <w:tcW w:w="1604" w:type="dxa"/>
          </w:tcPr>
          <w:p w:rsidR="00384C8F" w:rsidRDefault="00E4716A">
            <w:pPr>
              <w:pStyle w:val="TableParagraph"/>
              <w:spacing w:line="268" w:lineRule="exact"/>
              <w:ind w:left="111"/>
              <w:rPr>
                <w:sz w:val="24"/>
              </w:rPr>
            </w:pPr>
            <w:r>
              <w:rPr>
                <w:spacing w:val="-4"/>
                <w:sz w:val="24"/>
              </w:rPr>
              <w:t>0:15</w:t>
            </w:r>
          </w:p>
        </w:tc>
        <w:tc>
          <w:tcPr>
            <w:tcW w:w="1220" w:type="dxa"/>
          </w:tcPr>
          <w:p w:rsidR="00384C8F" w:rsidRDefault="00E4716A">
            <w:pPr>
              <w:pStyle w:val="TableParagraph"/>
              <w:spacing w:line="268" w:lineRule="exact"/>
              <w:ind w:left="106"/>
              <w:rPr>
                <w:sz w:val="24"/>
              </w:rPr>
            </w:pPr>
            <w:r>
              <w:rPr>
                <w:spacing w:val="-2"/>
                <w:sz w:val="24"/>
              </w:rPr>
              <w:t>15.25</w:t>
            </w:r>
          </w:p>
        </w:tc>
        <w:tc>
          <w:tcPr>
            <w:tcW w:w="1326" w:type="dxa"/>
          </w:tcPr>
          <w:p w:rsidR="00384C8F" w:rsidRDefault="00E4716A">
            <w:pPr>
              <w:pStyle w:val="TableParagraph"/>
              <w:spacing w:line="268" w:lineRule="exact"/>
              <w:ind w:left="106"/>
              <w:rPr>
                <w:sz w:val="24"/>
              </w:rPr>
            </w:pPr>
            <w:r>
              <w:rPr>
                <w:spacing w:val="-2"/>
                <w:sz w:val="24"/>
              </w:rPr>
              <w:t>15.40</w:t>
            </w:r>
          </w:p>
        </w:tc>
      </w:tr>
      <w:tr w:rsidR="00384C8F">
        <w:trPr>
          <w:trHeight w:val="825"/>
        </w:trPr>
        <w:tc>
          <w:tcPr>
            <w:tcW w:w="2367" w:type="dxa"/>
          </w:tcPr>
          <w:p w:rsidR="00384C8F" w:rsidRDefault="00E4716A">
            <w:pPr>
              <w:pStyle w:val="TableParagraph"/>
              <w:spacing w:line="237" w:lineRule="auto"/>
              <w:ind w:left="110" w:right="725"/>
              <w:rPr>
                <w:sz w:val="24"/>
              </w:rPr>
            </w:pPr>
            <w:r>
              <w:rPr>
                <w:sz w:val="24"/>
              </w:rPr>
              <w:t>Игры,</w:t>
            </w:r>
            <w:r>
              <w:rPr>
                <w:spacing w:val="-15"/>
                <w:sz w:val="24"/>
              </w:rPr>
              <w:t xml:space="preserve"> </w:t>
            </w:r>
            <w:r>
              <w:rPr>
                <w:sz w:val="24"/>
              </w:rPr>
              <w:t>занятия, занятия со</w:t>
            </w:r>
          </w:p>
          <w:p w:rsidR="00384C8F" w:rsidRDefault="00E4716A">
            <w:pPr>
              <w:pStyle w:val="TableParagraph"/>
              <w:spacing w:line="261" w:lineRule="exact"/>
              <w:ind w:left="110"/>
              <w:rPr>
                <w:sz w:val="24"/>
              </w:rPr>
            </w:pPr>
            <w:r>
              <w:rPr>
                <w:spacing w:val="-2"/>
                <w:sz w:val="24"/>
              </w:rPr>
              <w:t>специалистами</w:t>
            </w:r>
          </w:p>
        </w:tc>
        <w:tc>
          <w:tcPr>
            <w:tcW w:w="1603" w:type="dxa"/>
          </w:tcPr>
          <w:p w:rsidR="00384C8F" w:rsidRDefault="00E4716A">
            <w:pPr>
              <w:pStyle w:val="TableParagraph"/>
              <w:spacing w:line="268" w:lineRule="exact"/>
              <w:ind w:left="110"/>
              <w:rPr>
                <w:sz w:val="24"/>
              </w:rPr>
            </w:pPr>
            <w:r>
              <w:rPr>
                <w:spacing w:val="-4"/>
                <w:sz w:val="24"/>
              </w:rPr>
              <w:t>0:50</w:t>
            </w:r>
          </w:p>
        </w:tc>
        <w:tc>
          <w:tcPr>
            <w:tcW w:w="1248" w:type="dxa"/>
          </w:tcPr>
          <w:p w:rsidR="00384C8F" w:rsidRDefault="00E4716A">
            <w:pPr>
              <w:pStyle w:val="TableParagraph"/>
              <w:spacing w:line="268" w:lineRule="exact"/>
              <w:ind w:left="106"/>
              <w:rPr>
                <w:sz w:val="24"/>
              </w:rPr>
            </w:pPr>
            <w:r>
              <w:rPr>
                <w:spacing w:val="-2"/>
                <w:sz w:val="24"/>
              </w:rPr>
              <w:t>15.40</w:t>
            </w:r>
          </w:p>
        </w:tc>
        <w:tc>
          <w:tcPr>
            <w:tcW w:w="1325" w:type="dxa"/>
          </w:tcPr>
          <w:p w:rsidR="00384C8F" w:rsidRDefault="00E4716A">
            <w:pPr>
              <w:pStyle w:val="TableParagraph"/>
              <w:spacing w:line="268" w:lineRule="exact"/>
              <w:ind w:left="106"/>
              <w:rPr>
                <w:sz w:val="24"/>
              </w:rPr>
            </w:pPr>
            <w:r>
              <w:rPr>
                <w:spacing w:val="-2"/>
                <w:sz w:val="24"/>
              </w:rPr>
              <w:t>16.30</w:t>
            </w:r>
          </w:p>
        </w:tc>
        <w:tc>
          <w:tcPr>
            <w:tcW w:w="1604" w:type="dxa"/>
          </w:tcPr>
          <w:p w:rsidR="00384C8F" w:rsidRDefault="00E4716A">
            <w:pPr>
              <w:pStyle w:val="TableParagraph"/>
              <w:spacing w:line="268" w:lineRule="exact"/>
              <w:ind w:left="111"/>
              <w:rPr>
                <w:sz w:val="24"/>
              </w:rPr>
            </w:pPr>
            <w:r>
              <w:rPr>
                <w:spacing w:val="-4"/>
                <w:sz w:val="24"/>
              </w:rPr>
              <w:t>0:50</w:t>
            </w:r>
          </w:p>
        </w:tc>
        <w:tc>
          <w:tcPr>
            <w:tcW w:w="1220" w:type="dxa"/>
          </w:tcPr>
          <w:p w:rsidR="00384C8F" w:rsidRDefault="00E4716A">
            <w:pPr>
              <w:pStyle w:val="TableParagraph"/>
              <w:spacing w:line="268" w:lineRule="exact"/>
              <w:ind w:left="106"/>
              <w:rPr>
                <w:sz w:val="24"/>
              </w:rPr>
            </w:pPr>
            <w:r>
              <w:rPr>
                <w:spacing w:val="-2"/>
                <w:sz w:val="24"/>
              </w:rPr>
              <w:t>15.40</w:t>
            </w:r>
          </w:p>
        </w:tc>
        <w:tc>
          <w:tcPr>
            <w:tcW w:w="1326" w:type="dxa"/>
          </w:tcPr>
          <w:p w:rsidR="00384C8F" w:rsidRDefault="00E4716A">
            <w:pPr>
              <w:pStyle w:val="TableParagraph"/>
              <w:spacing w:line="268" w:lineRule="exact"/>
              <w:ind w:left="106"/>
              <w:rPr>
                <w:sz w:val="24"/>
              </w:rPr>
            </w:pPr>
            <w:r>
              <w:rPr>
                <w:spacing w:val="-2"/>
                <w:sz w:val="24"/>
              </w:rPr>
              <w:t>16.30</w:t>
            </w:r>
          </w:p>
        </w:tc>
      </w:tr>
      <w:tr w:rsidR="00384C8F">
        <w:trPr>
          <w:trHeight w:val="681"/>
        </w:trPr>
        <w:tc>
          <w:tcPr>
            <w:tcW w:w="2367" w:type="dxa"/>
          </w:tcPr>
          <w:p w:rsidR="00384C8F" w:rsidRDefault="00E4716A">
            <w:pPr>
              <w:pStyle w:val="TableParagraph"/>
              <w:spacing w:line="268" w:lineRule="exact"/>
              <w:ind w:left="110"/>
              <w:rPr>
                <w:sz w:val="24"/>
              </w:rPr>
            </w:pPr>
            <w:r>
              <w:rPr>
                <w:sz w:val="24"/>
              </w:rPr>
              <w:t>Вечерний</w:t>
            </w:r>
            <w:r>
              <w:rPr>
                <w:spacing w:val="-5"/>
                <w:sz w:val="24"/>
              </w:rPr>
              <w:t xml:space="preserve"> </w:t>
            </w:r>
            <w:r>
              <w:rPr>
                <w:spacing w:val="-4"/>
                <w:sz w:val="24"/>
              </w:rPr>
              <w:t>круг</w:t>
            </w:r>
          </w:p>
        </w:tc>
        <w:tc>
          <w:tcPr>
            <w:tcW w:w="1603" w:type="dxa"/>
          </w:tcPr>
          <w:p w:rsidR="00384C8F" w:rsidRDefault="00E4716A">
            <w:pPr>
              <w:pStyle w:val="TableParagraph"/>
              <w:spacing w:line="268" w:lineRule="exact"/>
              <w:ind w:left="110"/>
              <w:rPr>
                <w:sz w:val="24"/>
              </w:rPr>
            </w:pPr>
            <w:r>
              <w:rPr>
                <w:spacing w:val="-4"/>
                <w:sz w:val="24"/>
              </w:rPr>
              <w:t>0:10</w:t>
            </w:r>
          </w:p>
        </w:tc>
        <w:tc>
          <w:tcPr>
            <w:tcW w:w="1248" w:type="dxa"/>
          </w:tcPr>
          <w:p w:rsidR="00384C8F" w:rsidRDefault="00E4716A">
            <w:pPr>
              <w:pStyle w:val="TableParagraph"/>
              <w:spacing w:line="268" w:lineRule="exact"/>
              <w:ind w:left="106"/>
              <w:rPr>
                <w:sz w:val="24"/>
              </w:rPr>
            </w:pPr>
            <w:r>
              <w:rPr>
                <w:spacing w:val="-2"/>
                <w:sz w:val="24"/>
              </w:rPr>
              <w:t>16.30</w:t>
            </w:r>
          </w:p>
        </w:tc>
        <w:tc>
          <w:tcPr>
            <w:tcW w:w="1325" w:type="dxa"/>
          </w:tcPr>
          <w:p w:rsidR="00384C8F" w:rsidRDefault="00E4716A">
            <w:pPr>
              <w:pStyle w:val="TableParagraph"/>
              <w:spacing w:line="268" w:lineRule="exact"/>
              <w:ind w:left="106"/>
              <w:rPr>
                <w:sz w:val="24"/>
              </w:rPr>
            </w:pPr>
            <w:r>
              <w:rPr>
                <w:spacing w:val="-2"/>
                <w:sz w:val="24"/>
              </w:rPr>
              <w:t>16.40</w:t>
            </w:r>
          </w:p>
        </w:tc>
        <w:tc>
          <w:tcPr>
            <w:tcW w:w="1604" w:type="dxa"/>
          </w:tcPr>
          <w:p w:rsidR="00384C8F" w:rsidRDefault="00E4716A">
            <w:pPr>
              <w:pStyle w:val="TableParagraph"/>
              <w:spacing w:line="268" w:lineRule="exact"/>
              <w:ind w:left="111"/>
              <w:rPr>
                <w:sz w:val="24"/>
              </w:rPr>
            </w:pPr>
            <w:r>
              <w:rPr>
                <w:spacing w:val="-4"/>
                <w:sz w:val="24"/>
              </w:rPr>
              <w:t>0:10</w:t>
            </w:r>
          </w:p>
        </w:tc>
        <w:tc>
          <w:tcPr>
            <w:tcW w:w="1220" w:type="dxa"/>
          </w:tcPr>
          <w:p w:rsidR="00384C8F" w:rsidRDefault="00E4716A">
            <w:pPr>
              <w:pStyle w:val="TableParagraph"/>
              <w:spacing w:line="268" w:lineRule="exact"/>
              <w:ind w:left="106"/>
              <w:rPr>
                <w:sz w:val="24"/>
              </w:rPr>
            </w:pPr>
            <w:r>
              <w:rPr>
                <w:spacing w:val="-2"/>
                <w:sz w:val="24"/>
              </w:rPr>
              <w:t>16.30</w:t>
            </w:r>
          </w:p>
        </w:tc>
        <w:tc>
          <w:tcPr>
            <w:tcW w:w="1326" w:type="dxa"/>
          </w:tcPr>
          <w:p w:rsidR="00384C8F" w:rsidRDefault="00E4716A">
            <w:pPr>
              <w:pStyle w:val="TableParagraph"/>
              <w:spacing w:line="268" w:lineRule="exact"/>
              <w:ind w:left="106"/>
              <w:rPr>
                <w:sz w:val="24"/>
              </w:rPr>
            </w:pPr>
            <w:r>
              <w:rPr>
                <w:spacing w:val="-2"/>
                <w:sz w:val="24"/>
              </w:rPr>
              <w:t>16.40</w:t>
            </w:r>
          </w:p>
        </w:tc>
      </w:tr>
      <w:tr w:rsidR="00384C8F">
        <w:trPr>
          <w:trHeight w:val="681"/>
        </w:trPr>
        <w:tc>
          <w:tcPr>
            <w:tcW w:w="2367" w:type="dxa"/>
          </w:tcPr>
          <w:p w:rsidR="00384C8F" w:rsidRDefault="00E4716A">
            <w:pPr>
              <w:pStyle w:val="TableParagraph"/>
              <w:spacing w:line="237" w:lineRule="auto"/>
              <w:ind w:left="110" w:right="262"/>
              <w:rPr>
                <w:sz w:val="24"/>
              </w:rPr>
            </w:pPr>
            <w:r>
              <w:rPr>
                <w:sz w:val="24"/>
              </w:rPr>
              <w:t>Подготовка к прогулке,</w:t>
            </w:r>
            <w:r>
              <w:rPr>
                <w:spacing w:val="-15"/>
                <w:sz w:val="24"/>
              </w:rPr>
              <w:t xml:space="preserve"> </w:t>
            </w:r>
            <w:r>
              <w:rPr>
                <w:sz w:val="24"/>
              </w:rPr>
              <w:t>прогулка</w:t>
            </w:r>
          </w:p>
        </w:tc>
        <w:tc>
          <w:tcPr>
            <w:tcW w:w="1603" w:type="dxa"/>
          </w:tcPr>
          <w:p w:rsidR="00384C8F" w:rsidRDefault="00E4716A">
            <w:pPr>
              <w:pStyle w:val="TableParagraph"/>
              <w:spacing w:line="268" w:lineRule="exact"/>
              <w:ind w:left="110"/>
              <w:rPr>
                <w:sz w:val="24"/>
              </w:rPr>
            </w:pPr>
            <w:r>
              <w:rPr>
                <w:spacing w:val="-4"/>
                <w:sz w:val="24"/>
              </w:rPr>
              <w:t>1:20</w:t>
            </w:r>
          </w:p>
        </w:tc>
        <w:tc>
          <w:tcPr>
            <w:tcW w:w="1248" w:type="dxa"/>
          </w:tcPr>
          <w:p w:rsidR="00384C8F" w:rsidRDefault="00E4716A">
            <w:pPr>
              <w:pStyle w:val="TableParagraph"/>
              <w:spacing w:line="268" w:lineRule="exact"/>
              <w:ind w:left="106"/>
              <w:rPr>
                <w:sz w:val="24"/>
              </w:rPr>
            </w:pPr>
            <w:r>
              <w:rPr>
                <w:spacing w:val="-2"/>
                <w:sz w:val="24"/>
              </w:rPr>
              <w:t>16.40</w:t>
            </w:r>
          </w:p>
        </w:tc>
        <w:tc>
          <w:tcPr>
            <w:tcW w:w="1325" w:type="dxa"/>
          </w:tcPr>
          <w:p w:rsidR="00384C8F" w:rsidRDefault="00E4716A">
            <w:pPr>
              <w:pStyle w:val="TableParagraph"/>
              <w:spacing w:line="268" w:lineRule="exact"/>
              <w:ind w:left="106"/>
              <w:rPr>
                <w:sz w:val="24"/>
              </w:rPr>
            </w:pPr>
            <w:r>
              <w:rPr>
                <w:spacing w:val="-2"/>
                <w:sz w:val="24"/>
              </w:rPr>
              <w:t>18.00</w:t>
            </w:r>
          </w:p>
        </w:tc>
        <w:tc>
          <w:tcPr>
            <w:tcW w:w="1604" w:type="dxa"/>
          </w:tcPr>
          <w:p w:rsidR="00384C8F" w:rsidRDefault="00E4716A">
            <w:pPr>
              <w:pStyle w:val="TableParagraph"/>
              <w:spacing w:line="268" w:lineRule="exact"/>
              <w:ind w:left="111"/>
              <w:rPr>
                <w:sz w:val="24"/>
              </w:rPr>
            </w:pPr>
            <w:r>
              <w:rPr>
                <w:spacing w:val="-4"/>
                <w:sz w:val="24"/>
              </w:rPr>
              <w:t>1:20</w:t>
            </w:r>
          </w:p>
        </w:tc>
        <w:tc>
          <w:tcPr>
            <w:tcW w:w="1220" w:type="dxa"/>
          </w:tcPr>
          <w:p w:rsidR="00384C8F" w:rsidRDefault="00E4716A">
            <w:pPr>
              <w:pStyle w:val="TableParagraph"/>
              <w:spacing w:line="268" w:lineRule="exact"/>
              <w:ind w:left="106"/>
              <w:rPr>
                <w:sz w:val="24"/>
              </w:rPr>
            </w:pPr>
            <w:r>
              <w:rPr>
                <w:spacing w:val="-2"/>
                <w:sz w:val="24"/>
              </w:rPr>
              <w:t>16.40</w:t>
            </w:r>
          </w:p>
        </w:tc>
        <w:tc>
          <w:tcPr>
            <w:tcW w:w="1326" w:type="dxa"/>
          </w:tcPr>
          <w:p w:rsidR="00384C8F" w:rsidRDefault="00E4716A">
            <w:pPr>
              <w:pStyle w:val="TableParagraph"/>
              <w:spacing w:line="268" w:lineRule="exact"/>
              <w:ind w:left="106"/>
              <w:rPr>
                <w:sz w:val="24"/>
              </w:rPr>
            </w:pPr>
            <w:r>
              <w:rPr>
                <w:spacing w:val="-2"/>
                <w:sz w:val="24"/>
              </w:rPr>
              <w:t>18.00</w:t>
            </w:r>
          </w:p>
        </w:tc>
      </w:tr>
      <w:tr w:rsidR="00384C8F">
        <w:trPr>
          <w:trHeight w:val="1103"/>
        </w:trPr>
        <w:tc>
          <w:tcPr>
            <w:tcW w:w="2367" w:type="dxa"/>
          </w:tcPr>
          <w:p w:rsidR="00384C8F" w:rsidRDefault="00E4716A">
            <w:pPr>
              <w:pStyle w:val="TableParagraph"/>
              <w:ind w:left="110"/>
              <w:rPr>
                <w:sz w:val="24"/>
              </w:rPr>
            </w:pPr>
            <w:r>
              <w:rPr>
                <w:sz w:val="24"/>
              </w:rPr>
              <w:t xml:space="preserve">Возвращение с </w:t>
            </w:r>
            <w:r>
              <w:rPr>
                <w:spacing w:val="-2"/>
                <w:sz w:val="24"/>
              </w:rPr>
              <w:t>прогулки, самостоятельная</w:t>
            </w:r>
          </w:p>
          <w:p w:rsidR="00384C8F" w:rsidRDefault="00E4716A">
            <w:pPr>
              <w:pStyle w:val="TableParagraph"/>
              <w:spacing w:line="264" w:lineRule="exact"/>
              <w:ind w:left="110"/>
              <w:rPr>
                <w:sz w:val="24"/>
              </w:rPr>
            </w:pPr>
            <w:r>
              <w:rPr>
                <w:sz w:val="24"/>
              </w:rPr>
              <w:t>деятельность</w:t>
            </w:r>
            <w:r>
              <w:rPr>
                <w:spacing w:val="-7"/>
                <w:sz w:val="24"/>
              </w:rPr>
              <w:t xml:space="preserve"> </w:t>
            </w:r>
            <w:r>
              <w:rPr>
                <w:spacing w:val="-2"/>
                <w:sz w:val="24"/>
              </w:rPr>
              <w:t>детей</w:t>
            </w:r>
          </w:p>
        </w:tc>
        <w:tc>
          <w:tcPr>
            <w:tcW w:w="1603" w:type="dxa"/>
          </w:tcPr>
          <w:p w:rsidR="00384C8F" w:rsidRDefault="00E4716A">
            <w:pPr>
              <w:pStyle w:val="TableParagraph"/>
              <w:spacing w:line="268" w:lineRule="exact"/>
              <w:ind w:left="110"/>
              <w:rPr>
                <w:sz w:val="24"/>
              </w:rPr>
            </w:pPr>
            <w:r>
              <w:rPr>
                <w:spacing w:val="-4"/>
                <w:sz w:val="24"/>
              </w:rPr>
              <w:t>0:10</w:t>
            </w:r>
          </w:p>
        </w:tc>
        <w:tc>
          <w:tcPr>
            <w:tcW w:w="1248" w:type="dxa"/>
          </w:tcPr>
          <w:p w:rsidR="00384C8F" w:rsidRDefault="00E4716A">
            <w:pPr>
              <w:pStyle w:val="TableParagraph"/>
              <w:spacing w:line="268" w:lineRule="exact"/>
              <w:ind w:left="106"/>
              <w:rPr>
                <w:sz w:val="24"/>
              </w:rPr>
            </w:pPr>
            <w:r>
              <w:rPr>
                <w:spacing w:val="-2"/>
                <w:sz w:val="24"/>
              </w:rPr>
              <w:t>18.00</w:t>
            </w:r>
          </w:p>
        </w:tc>
        <w:tc>
          <w:tcPr>
            <w:tcW w:w="1325" w:type="dxa"/>
          </w:tcPr>
          <w:p w:rsidR="00384C8F" w:rsidRDefault="00E4716A">
            <w:pPr>
              <w:pStyle w:val="TableParagraph"/>
              <w:spacing w:line="268" w:lineRule="exact"/>
              <w:ind w:left="106"/>
              <w:rPr>
                <w:sz w:val="24"/>
              </w:rPr>
            </w:pPr>
            <w:r>
              <w:rPr>
                <w:spacing w:val="-2"/>
                <w:sz w:val="24"/>
              </w:rPr>
              <w:t>18.20</w:t>
            </w:r>
          </w:p>
        </w:tc>
        <w:tc>
          <w:tcPr>
            <w:tcW w:w="1604" w:type="dxa"/>
          </w:tcPr>
          <w:p w:rsidR="00384C8F" w:rsidRDefault="00E4716A">
            <w:pPr>
              <w:pStyle w:val="TableParagraph"/>
              <w:spacing w:line="268" w:lineRule="exact"/>
              <w:ind w:left="111"/>
              <w:rPr>
                <w:sz w:val="24"/>
              </w:rPr>
            </w:pPr>
            <w:r>
              <w:rPr>
                <w:spacing w:val="-4"/>
                <w:sz w:val="24"/>
              </w:rPr>
              <w:t>0:10</w:t>
            </w:r>
          </w:p>
        </w:tc>
        <w:tc>
          <w:tcPr>
            <w:tcW w:w="1220" w:type="dxa"/>
          </w:tcPr>
          <w:p w:rsidR="00384C8F" w:rsidRDefault="00E4716A">
            <w:pPr>
              <w:pStyle w:val="TableParagraph"/>
              <w:spacing w:line="268" w:lineRule="exact"/>
              <w:ind w:left="106"/>
              <w:rPr>
                <w:sz w:val="24"/>
              </w:rPr>
            </w:pPr>
            <w:r>
              <w:rPr>
                <w:spacing w:val="-2"/>
                <w:sz w:val="24"/>
              </w:rPr>
              <w:t>18.00</w:t>
            </w:r>
          </w:p>
        </w:tc>
        <w:tc>
          <w:tcPr>
            <w:tcW w:w="1326" w:type="dxa"/>
          </w:tcPr>
          <w:p w:rsidR="00384C8F" w:rsidRDefault="00E4716A">
            <w:pPr>
              <w:pStyle w:val="TableParagraph"/>
              <w:spacing w:line="268" w:lineRule="exact"/>
              <w:ind w:left="106"/>
              <w:rPr>
                <w:sz w:val="24"/>
              </w:rPr>
            </w:pPr>
            <w:r>
              <w:rPr>
                <w:spacing w:val="-2"/>
                <w:sz w:val="24"/>
              </w:rPr>
              <w:t>18.20</w:t>
            </w:r>
          </w:p>
        </w:tc>
      </w:tr>
      <w:tr w:rsidR="00384C8F">
        <w:trPr>
          <w:trHeight w:val="825"/>
        </w:trPr>
        <w:tc>
          <w:tcPr>
            <w:tcW w:w="2367" w:type="dxa"/>
          </w:tcPr>
          <w:p w:rsidR="00384C8F" w:rsidRDefault="00E4716A">
            <w:pPr>
              <w:pStyle w:val="TableParagraph"/>
              <w:spacing w:line="237" w:lineRule="auto"/>
              <w:ind w:left="110" w:right="320"/>
              <w:rPr>
                <w:sz w:val="24"/>
              </w:rPr>
            </w:pPr>
            <w:r>
              <w:rPr>
                <w:sz w:val="24"/>
              </w:rPr>
              <w:t>Подготовка к ужину,</w:t>
            </w:r>
            <w:r>
              <w:rPr>
                <w:spacing w:val="-15"/>
                <w:sz w:val="24"/>
              </w:rPr>
              <w:t xml:space="preserve"> </w:t>
            </w:r>
            <w:r>
              <w:rPr>
                <w:sz w:val="24"/>
              </w:rPr>
              <w:t>дежурство,</w:t>
            </w:r>
          </w:p>
          <w:p w:rsidR="00384C8F" w:rsidRDefault="00E4716A">
            <w:pPr>
              <w:pStyle w:val="TableParagraph"/>
              <w:spacing w:line="261" w:lineRule="exact"/>
              <w:ind w:left="110"/>
              <w:rPr>
                <w:sz w:val="24"/>
              </w:rPr>
            </w:pPr>
            <w:r>
              <w:rPr>
                <w:spacing w:val="-4"/>
                <w:sz w:val="24"/>
              </w:rPr>
              <w:t>ужин</w:t>
            </w:r>
          </w:p>
        </w:tc>
        <w:tc>
          <w:tcPr>
            <w:tcW w:w="1603" w:type="dxa"/>
          </w:tcPr>
          <w:p w:rsidR="00384C8F" w:rsidRDefault="00E4716A">
            <w:pPr>
              <w:pStyle w:val="TableParagraph"/>
              <w:spacing w:line="268" w:lineRule="exact"/>
              <w:ind w:left="110"/>
              <w:rPr>
                <w:sz w:val="24"/>
              </w:rPr>
            </w:pPr>
            <w:r>
              <w:rPr>
                <w:spacing w:val="-4"/>
                <w:sz w:val="24"/>
              </w:rPr>
              <w:t>0:25</w:t>
            </w:r>
          </w:p>
        </w:tc>
        <w:tc>
          <w:tcPr>
            <w:tcW w:w="1248" w:type="dxa"/>
          </w:tcPr>
          <w:p w:rsidR="00384C8F" w:rsidRDefault="00E4716A">
            <w:pPr>
              <w:pStyle w:val="TableParagraph"/>
              <w:spacing w:line="268" w:lineRule="exact"/>
              <w:ind w:left="106"/>
              <w:rPr>
                <w:sz w:val="24"/>
              </w:rPr>
            </w:pPr>
            <w:r>
              <w:rPr>
                <w:spacing w:val="-2"/>
                <w:sz w:val="24"/>
              </w:rPr>
              <w:t>18.20</w:t>
            </w:r>
          </w:p>
        </w:tc>
        <w:tc>
          <w:tcPr>
            <w:tcW w:w="1325" w:type="dxa"/>
          </w:tcPr>
          <w:p w:rsidR="00384C8F" w:rsidRDefault="00E4716A">
            <w:pPr>
              <w:pStyle w:val="TableParagraph"/>
              <w:spacing w:line="268" w:lineRule="exact"/>
              <w:ind w:left="106"/>
              <w:rPr>
                <w:sz w:val="24"/>
              </w:rPr>
            </w:pPr>
            <w:r>
              <w:rPr>
                <w:spacing w:val="-2"/>
                <w:sz w:val="24"/>
              </w:rPr>
              <w:t>18.45</w:t>
            </w:r>
          </w:p>
        </w:tc>
        <w:tc>
          <w:tcPr>
            <w:tcW w:w="1604" w:type="dxa"/>
          </w:tcPr>
          <w:p w:rsidR="00384C8F" w:rsidRDefault="00E4716A">
            <w:pPr>
              <w:pStyle w:val="TableParagraph"/>
              <w:spacing w:line="268" w:lineRule="exact"/>
              <w:ind w:left="111"/>
              <w:rPr>
                <w:sz w:val="24"/>
              </w:rPr>
            </w:pPr>
            <w:r>
              <w:rPr>
                <w:spacing w:val="-4"/>
                <w:sz w:val="24"/>
              </w:rPr>
              <w:t>0:25</w:t>
            </w:r>
          </w:p>
        </w:tc>
        <w:tc>
          <w:tcPr>
            <w:tcW w:w="1220" w:type="dxa"/>
          </w:tcPr>
          <w:p w:rsidR="00384C8F" w:rsidRDefault="00E4716A">
            <w:pPr>
              <w:pStyle w:val="TableParagraph"/>
              <w:spacing w:line="268" w:lineRule="exact"/>
              <w:ind w:left="106"/>
              <w:rPr>
                <w:sz w:val="24"/>
              </w:rPr>
            </w:pPr>
            <w:r>
              <w:rPr>
                <w:spacing w:val="-2"/>
                <w:sz w:val="24"/>
              </w:rPr>
              <w:t>18.20</w:t>
            </w:r>
          </w:p>
        </w:tc>
        <w:tc>
          <w:tcPr>
            <w:tcW w:w="1326" w:type="dxa"/>
          </w:tcPr>
          <w:p w:rsidR="00384C8F" w:rsidRDefault="00E4716A">
            <w:pPr>
              <w:pStyle w:val="TableParagraph"/>
              <w:spacing w:line="268" w:lineRule="exact"/>
              <w:ind w:left="106"/>
              <w:rPr>
                <w:sz w:val="24"/>
              </w:rPr>
            </w:pPr>
            <w:r>
              <w:rPr>
                <w:spacing w:val="-2"/>
                <w:sz w:val="24"/>
              </w:rPr>
              <w:t>18.45</w:t>
            </w:r>
          </w:p>
        </w:tc>
      </w:tr>
      <w:tr w:rsidR="00384C8F">
        <w:trPr>
          <w:trHeight w:val="1656"/>
        </w:trPr>
        <w:tc>
          <w:tcPr>
            <w:tcW w:w="2367" w:type="dxa"/>
          </w:tcPr>
          <w:p w:rsidR="00384C8F" w:rsidRDefault="00E4716A">
            <w:pPr>
              <w:pStyle w:val="TableParagraph"/>
              <w:ind w:left="110"/>
              <w:rPr>
                <w:sz w:val="24"/>
              </w:rPr>
            </w:pPr>
            <w:r>
              <w:rPr>
                <w:spacing w:val="-2"/>
                <w:sz w:val="24"/>
              </w:rPr>
              <w:t>Чтение художественной литературы, самостоятельная деятельность,</w:t>
            </w:r>
          </w:p>
          <w:p w:rsidR="00384C8F" w:rsidRDefault="00E4716A">
            <w:pPr>
              <w:pStyle w:val="TableParagraph"/>
              <w:spacing w:line="261" w:lineRule="exact"/>
              <w:ind w:left="110"/>
              <w:rPr>
                <w:sz w:val="24"/>
              </w:rPr>
            </w:pPr>
            <w:r>
              <w:rPr>
                <w:sz w:val="24"/>
              </w:rPr>
              <w:t>уход</w:t>
            </w:r>
            <w:r>
              <w:rPr>
                <w:spacing w:val="-6"/>
                <w:sz w:val="24"/>
              </w:rPr>
              <w:t xml:space="preserve"> </w:t>
            </w:r>
            <w:r>
              <w:rPr>
                <w:sz w:val="24"/>
              </w:rPr>
              <w:t>детей</w:t>
            </w:r>
            <w:r>
              <w:rPr>
                <w:spacing w:val="-1"/>
                <w:sz w:val="24"/>
              </w:rPr>
              <w:t xml:space="preserve"> </w:t>
            </w:r>
            <w:r>
              <w:rPr>
                <w:spacing w:val="-4"/>
                <w:sz w:val="24"/>
              </w:rPr>
              <w:t>домой</w:t>
            </w:r>
          </w:p>
        </w:tc>
        <w:tc>
          <w:tcPr>
            <w:tcW w:w="1603" w:type="dxa"/>
          </w:tcPr>
          <w:p w:rsidR="00384C8F" w:rsidRDefault="00E4716A">
            <w:pPr>
              <w:pStyle w:val="TableParagraph"/>
              <w:spacing w:line="268" w:lineRule="exact"/>
              <w:ind w:left="110"/>
              <w:rPr>
                <w:sz w:val="24"/>
              </w:rPr>
            </w:pPr>
            <w:r>
              <w:rPr>
                <w:spacing w:val="-4"/>
                <w:sz w:val="24"/>
              </w:rPr>
              <w:t>0:15</w:t>
            </w:r>
          </w:p>
        </w:tc>
        <w:tc>
          <w:tcPr>
            <w:tcW w:w="1248" w:type="dxa"/>
          </w:tcPr>
          <w:p w:rsidR="00384C8F" w:rsidRDefault="00E4716A">
            <w:pPr>
              <w:pStyle w:val="TableParagraph"/>
              <w:spacing w:line="268" w:lineRule="exact"/>
              <w:ind w:left="106"/>
              <w:rPr>
                <w:sz w:val="24"/>
              </w:rPr>
            </w:pPr>
            <w:r>
              <w:rPr>
                <w:spacing w:val="-2"/>
                <w:sz w:val="24"/>
              </w:rPr>
              <w:t>18.45</w:t>
            </w:r>
          </w:p>
        </w:tc>
        <w:tc>
          <w:tcPr>
            <w:tcW w:w="1325" w:type="dxa"/>
          </w:tcPr>
          <w:p w:rsidR="00384C8F" w:rsidRDefault="00E4716A">
            <w:pPr>
              <w:pStyle w:val="TableParagraph"/>
              <w:spacing w:line="268" w:lineRule="exact"/>
              <w:ind w:left="106"/>
              <w:rPr>
                <w:sz w:val="24"/>
              </w:rPr>
            </w:pPr>
            <w:r>
              <w:rPr>
                <w:spacing w:val="-2"/>
                <w:sz w:val="24"/>
              </w:rPr>
              <w:t>19.00</w:t>
            </w:r>
          </w:p>
        </w:tc>
        <w:tc>
          <w:tcPr>
            <w:tcW w:w="1604" w:type="dxa"/>
          </w:tcPr>
          <w:p w:rsidR="00384C8F" w:rsidRDefault="00E4716A">
            <w:pPr>
              <w:pStyle w:val="TableParagraph"/>
              <w:spacing w:line="268" w:lineRule="exact"/>
              <w:ind w:left="111"/>
              <w:rPr>
                <w:sz w:val="24"/>
              </w:rPr>
            </w:pPr>
            <w:r>
              <w:rPr>
                <w:spacing w:val="-4"/>
                <w:sz w:val="24"/>
              </w:rPr>
              <w:t>0:15</w:t>
            </w:r>
          </w:p>
        </w:tc>
        <w:tc>
          <w:tcPr>
            <w:tcW w:w="1220" w:type="dxa"/>
          </w:tcPr>
          <w:p w:rsidR="00384C8F" w:rsidRDefault="00E4716A">
            <w:pPr>
              <w:pStyle w:val="TableParagraph"/>
              <w:spacing w:line="268" w:lineRule="exact"/>
              <w:ind w:left="106"/>
              <w:rPr>
                <w:sz w:val="24"/>
              </w:rPr>
            </w:pPr>
            <w:r>
              <w:rPr>
                <w:spacing w:val="-2"/>
                <w:sz w:val="24"/>
              </w:rPr>
              <w:t>18.45</w:t>
            </w:r>
          </w:p>
        </w:tc>
        <w:tc>
          <w:tcPr>
            <w:tcW w:w="1326" w:type="dxa"/>
          </w:tcPr>
          <w:p w:rsidR="00384C8F" w:rsidRDefault="00E4716A">
            <w:pPr>
              <w:pStyle w:val="TableParagraph"/>
              <w:spacing w:line="268" w:lineRule="exact"/>
              <w:ind w:left="106"/>
              <w:rPr>
                <w:sz w:val="24"/>
              </w:rPr>
            </w:pPr>
            <w:r>
              <w:rPr>
                <w:spacing w:val="-2"/>
                <w:sz w:val="24"/>
              </w:rPr>
              <w:t>19.00</w:t>
            </w:r>
          </w:p>
        </w:tc>
      </w:tr>
    </w:tbl>
    <w:p w:rsidR="00384C8F" w:rsidRDefault="00384C8F">
      <w:pPr>
        <w:pStyle w:val="a3"/>
        <w:spacing w:before="24"/>
        <w:ind w:left="0"/>
        <w:jc w:val="left"/>
        <w:rPr>
          <w:b/>
        </w:rPr>
      </w:pPr>
    </w:p>
    <w:p w:rsidR="00384C8F" w:rsidRDefault="00E4716A">
      <w:pPr>
        <w:ind w:right="255"/>
        <w:jc w:val="center"/>
        <w:rPr>
          <w:b/>
          <w:sz w:val="24"/>
        </w:rPr>
      </w:pPr>
      <w:r>
        <w:rPr>
          <w:b/>
          <w:sz w:val="24"/>
        </w:rPr>
        <w:t>Режим</w:t>
      </w:r>
      <w:r>
        <w:rPr>
          <w:b/>
          <w:spacing w:val="-2"/>
          <w:sz w:val="24"/>
        </w:rPr>
        <w:t xml:space="preserve"> </w:t>
      </w:r>
      <w:r>
        <w:rPr>
          <w:b/>
          <w:sz w:val="24"/>
        </w:rPr>
        <w:t>дня.</w:t>
      </w:r>
      <w:r>
        <w:rPr>
          <w:b/>
          <w:spacing w:val="2"/>
          <w:sz w:val="24"/>
        </w:rPr>
        <w:t xml:space="preserve"> </w:t>
      </w:r>
      <w:r>
        <w:rPr>
          <w:b/>
          <w:sz w:val="24"/>
        </w:rPr>
        <w:t>Теплый период</w:t>
      </w:r>
      <w:r>
        <w:rPr>
          <w:b/>
          <w:spacing w:val="-6"/>
          <w:sz w:val="24"/>
        </w:rPr>
        <w:t xml:space="preserve"> </w:t>
      </w:r>
      <w:r>
        <w:rPr>
          <w:b/>
          <w:sz w:val="24"/>
        </w:rPr>
        <w:t>года (июнь-</w:t>
      </w:r>
      <w:r>
        <w:rPr>
          <w:b/>
          <w:spacing w:val="-2"/>
          <w:sz w:val="24"/>
        </w:rPr>
        <w:t>август)</w:t>
      </w:r>
    </w:p>
    <w:p w:rsidR="00384C8F" w:rsidRDefault="00384C8F">
      <w:pPr>
        <w:pStyle w:val="a3"/>
        <w:ind w:left="0"/>
        <w:jc w:val="left"/>
        <w:rPr>
          <w:b/>
          <w:sz w:val="20"/>
        </w:rPr>
      </w:pPr>
    </w:p>
    <w:p w:rsidR="00384C8F" w:rsidRDefault="00384C8F">
      <w:pPr>
        <w:pStyle w:val="a3"/>
        <w:spacing w:before="59"/>
        <w:ind w:left="0"/>
        <w:jc w:val="left"/>
        <w:rPr>
          <w:b/>
          <w:sz w:val="20"/>
        </w:r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1"/>
        <w:gridCol w:w="1100"/>
        <w:gridCol w:w="774"/>
        <w:gridCol w:w="1014"/>
        <w:gridCol w:w="865"/>
        <w:gridCol w:w="856"/>
        <w:gridCol w:w="991"/>
        <w:gridCol w:w="996"/>
        <w:gridCol w:w="852"/>
        <w:gridCol w:w="1227"/>
      </w:tblGrid>
      <w:tr w:rsidR="00384C8F">
        <w:trPr>
          <w:trHeight w:val="278"/>
        </w:trPr>
        <w:tc>
          <w:tcPr>
            <w:tcW w:w="2031" w:type="dxa"/>
            <w:vMerge w:val="restart"/>
          </w:tcPr>
          <w:p w:rsidR="00384C8F" w:rsidRDefault="00E4716A">
            <w:pPr>
              <w:pStyle w:val="TableParagraph"/>
              <w:spacing w:line="242" w:lineRule="auto"/>
              <w:ind w:left="110" w:right="714"/>
              <w:rPr>
                <w:b/>
                <w:sz w:val="24"/>
              </w:rPr>
            </w:pPr>
            <w:r>
              <w:rPr>
                <w:b/>
                <w:spacing w:val="-2"/>
                <w:sz w:val="24"/>
              </w:rPr>
              <w:t>Режимный момент</w:t>
            </w:r>
          </w:p>
        </w:tc>
        <w:tc>
          <w:tcPr>
            <w:tcW w:w="2888" w:type="dxa"/>
            <w:gridSpan w:val="3"/>
          </w:tcPr>
          <w:p w:rsidR="00384C8F" w:rsidRDefault="00E4716A">
            <w:pPr>
              <w:pStyle w:val="TableParagraph"/>
              <w:spacing w:line="259" w:lineRule="exact"/>
              <w:ind w:left="105"/>
              <w:rPr>
                <w:b/>
                <w:sz w:val="24"/>
              </w:rPr>
            </w:pPr>
            <w:r>
              <w:rPr>
                <w:b/>
                <w:sz w:val="24"/>
              </w:rPr>
              <w:t>1-я</w:t>
            </w:r>
            <w:r>
              <w:rPr>
                <w:b/>
                <w:spacing w:val="-2"/>
                <w:sz w:val="24"/>
              </w:rPr>
              <w:t xml:space="preserve"> </w:t>
            </w:r>
            <w:r>
              <w:rPr>
                <w:b/>
                <w:sz w:val="24"/>
              </w:rPr>
              <w:t>младшая</w:t>
            </w:r>
            <w:r>
              <w:rPr>
                <w:b/>
                <w:spacing w:val="-2"/>
                <w:sz w:val="24"/>
              </w:rPr>
              <w:t xml:space="preserve"> группа</w:t>
            </w:r>
          </w:p>
        </w:tc>
        <w:tc>
          <w:tcPr>
            <w:tcW w:w="2712" w:type="dxa"/>
            <w:gridSpan w:val="3"/>
          </w:tcPr>
          <w:p w:rsidR="00384C8F" w:rsidRDefault="00E4716A">
            <w:pPr>
              <w:pStyle w:val="TableParagraph"/>
              <w:spacing w:line="259" w:lineRule="exact"/>
              <w:ind w:left="108"/>
              <w:rPr>
                <w:b/>
                <w:sz w:val="24"/>
              </w:rPr>
            </w:pPr>
            <w:r>
              <w:rPr>
                <w:b/>
                <w:sz w:val="24"/>
              </w:rPr>
              <w:t>2-я</w:t>
            </w:r>
            <w:r>
              <w:rPr>
                <w:b/>
                <w:spacing w:val="-3"/>
                <w:sz w:val="24"/>
              </w:rPr>
              <w:t xml:space="preserve"> </w:t>
            </w:r>
            <w:r>
              <w:rPr>
                <w:b/>
                <w:sz w:val="24"/>
              </w:rPr>
              <w:t>младшая</w:t>
            </w:r>
            <w:r>
              <w:rPr>
                <w:b/>
                <w:spacing w:val="-2"/>
                <w:sz w:val="24"/>
              </w:rPr>
              <w:t xml:space="preserve"> группа</w:t>
            </w:r>
          </w:p>
        </w:tc>
        <w:tc>
          <w:tcPr>
            <w:tcW w:w="3075" w:type="dxa"/>
            <w:gridSpan w:val="3"/>
          </w:tcPr>
          <w:p w:rsidR="00384C8F" w:rsidRDefault="00E4716A">
            <w:pPr>
              <w:pStyle w:val="TableParagraph"/>
              <w:spacing w:line="259" w:lineRule="exact"/>
              <w:ind w:left="104"/>
              <w:rPr>
                <w:b/>
                <w:sz w:val="24"/>
              </w:rPr>
            </w:pPr>
            <w:r>
              <w:rPr>
                <w:b/>
                <w:sz w:val="24"/>
              </w:rPr>
              <w:t>Средняя</w:t>
            </w:r>
            <w:r>
              <w:rPr>
                <w:b/>
                <w:spacing w:val="-3"/>
                <w:sz w:val="24"/>
              </w:rPr>
              <w:t xml:space="preserve"> </w:t>
            </w:r>
            <w:r>
              <w:rPr>
                <w:b/>
                <w:spacing w:val="-2"/>
                <w:sz w:val="24"/>
              </w:rPr>
              <w:t>группа</w:t>
            </w:r>
          </w:p>
        </w:tc>
      </w:tr>
      <w:tr w:rsidR="00384C8F">
        <w:trPr>
          <w:trHeight w:val="825"/>
        </w:trPr>
        <w:tc>
          <w:tcPr>
            <w:tcW w:w="2031" w:type="dxa"/>
            <w:vMerge/>
            <w:tcBorders>
              <w:top w:val="nil"/>
            </w:tcBorders>
          </w:tcPr>
          <w:p w:rsidR="00384C8F" w:rsidRDefault="00384C8F">
            <w:pPr>
              <w:rPr>
                <w:sz w:val="2"/>
                <w:szCs w:val="2"/>
              </w:rPr>
            </w:pPr>
          </w:p>
        </w:tc>
        <w:tc>
          <w:tcPr>
            <w:tcW w:w="1100" w:type="dxa"/>
          </w:tcPr>
          <w:p w:rsidR="00384C8F" w:rsidRDefault="00E4716A">
            <w:pPr>
              <w:pStyle w:val="TableParagraph"/>
              <w:spacing w:line="267" w:lineRule="exact"/>
              <w:ind w:left="105"/>
              <w:rPr>
                <w:sz w:val="24"/>
              </w:rPr>
            </w:pPr>
            <w:r>
              <w:rPr>
                <w:spacing w:val="-2"/>
                <w:sz w:val="24"/>
              </w:rPr>
              <w:t>Длитель</w:t>
            </w:r>
          </w:p>
          <w:p w:rsidR="00384C8F" w:rsidRDefault="00E4716A">
            <w:pPr>
              <w:pStyle w:val="TableParagraph"/>
              <w:spacing w:line="275" w:lineRule="exact"/>
              <w:ind w:left="105"/>
              <w:rPr>
                <w:sz w:val="24"/>
              </w:rPr>
            </w:pPr>
            <w:r>
              <w:rPr>
                <w:sz w:val="24"/>
              </w:rPr>
              <w:t>-</w:t>
            </w:r>
            <w:r>
              <w:rPr>
                <w:spacing w:val="-2"/>
                <w:sz w:val="24"/>
              </w:rPr>
              <w:t>ность</w:t>
            </w:r>
          </w:p>
        </w:tc>
        <w:tc>
          <w:tcPr>
            <w:tcW w:w="774" w:type="dxa"/>
          </w:tcPr>
          <w:p w:rsidR="00384C8F" w:rsidRDefault="00E4716A">
            <w:pPr>
              <w:pStyle w:val="TableParagraph"/>
              <w:spacing w:line="267" w:lineRule="exact"/>
              <w:ind w:left="109"/>
              <w:rPr>
                <w:sz w:val="24"/>
              </w:rPr>
            </w:pPr>
            <w:r>
              <w:rPr>
                <w:spacing w:val="-4"/>
                <w:sz w:val="24"/>
              </w:rPr>
              <w:t>Нача</w:t>
            </w:r>
          </w:p>
          <w:p w:rsidR="00384C8F" w:rsidRDefault="00E4716A">
            <w:pPr>
              <w:pStyle w:val="TableParagraph"/>
              <w:spacing w:line="275" w:lineRule="exact"/>
              <w:ind w:left="109"/>
              <w:rPr>
                <w:sz w:val="24"/>
              </w:rPr>
            </w:pPr>
            <w:r>
              <w:rPr>
                <w:sz w:val="24"/>
              </w:rPr>
              <w:t>-</w:t>
            </w:r>
            <w:r>
              <w:rPr>
                <w:spacing w:val="-5"/>
                <w:sz w:val="24"/>
              </w:rPr>
              <w:t>ло</w:t>
            </w:r>
          </w:p>
        </w:tc>
        <w:tc>
          <w:tcPr>
            <w:tcW w:w="1014" w:type="dxa"/>
          </w:tcPr>
          <w:p w:rsidR="00384C8F" w:rsidRDefault="00E4716A">
            <w:pPr>
              <w:pStyle w:val="TableParagraph"/>
              <w:spacing w:line="267" w:lineRule="exact"/>
              <w:ind w:left="109"/>
              <w:rPr>
                <w:sz w:val="24"/>
              </w:rPr>
            </w:pPr>
            <w:r>
              <w:rPr>
                <w:spacing w:val="-2"/>
                <w:sz w:val="24"/>
              </w:rPr>
              <w:t>Оконча</w:t>
            </w:r>
          </w:p>
          <w:p w:rsidR="00384C8F" w:rsidRDefault="00E4716A">
            <w:pPr>
              <w:pStyle w:val="TableParagraph"/>
              <w:spacing w:line="275" w:lineRule="exact"/>
              <w:ind w:left="109"/>
              <w:rPr>
                <w:sz w:val="24"/>
              </w:rPr>
            </w:pPr>
            <w:r>
              <w:rPr>
                <w:sz w:val="24"/>
              </w:rPr>
              <w:t>-</w:t>
            </w:r>
            <w:r>
              <w:rPr>
                <w:spacing w:val="-5"/>
                <w:sz w:val="24"/>
              </w:rPr>
              <w:t>ние</w:t>
            </w:r>
          </w:p>
        </w:tc>
        <w:tc>
          <w:tcPr>
            <w:tcW w:w="865" w:type="dxa"/>
          </w:tcPr>
          <w:p w:rsidR="00384C8F" w:rsidRDefault="00E4716A">
            <w:pPr>
              <w:pStyle w:val="TableParagraph"/>
              <w:spacing w:line="237" w:lineRule="auto"/>
              <w:ind w:left="108" w:right="120"/>
              <w:rPr>
                <w:sz w:val="24"/>
              </w:rPr>
            </w:pPr>
            <w:r>
              <w:rPr>
                <w:spacing w:val="-4"/>
                <w:sz w:val="24"/>
              </w:rPr>
              <w:t>Длите ль-</w:t>
            </w:r>
          </w:p>
          <w:p w:rsidR="00384C8F" w:rsidRDefault="00E4716A">
            <w:pPr>
              <w:pStyle w:val="TableParagraph"/>
              <w:spacing w:line="261" w:lineRule="exact"/>
              <w:ind w:left="108"/>
              <w:rPr>
                <w:sz w:val="24"/>
              </w:rPr>
            </w:pPr>
            <w:r>
              <w:rPr>
                <w:spacing w:val="-2"/>
                <w:sz w:val="24"/>
              </w:rPr>
              <w:t>ность</w:t>
            </w:r>
          </w:p>
        </w:tc>
        <w:tc>
          <w:tcPr>
            <w:tcW w:w="856" w:type="dxa"/>
          </w:tcPr>
          <w:p w:rsidR="00384C8F" w:rsidRDefault="00E4716A">
            <w:pPr>
              <w:pStyle w:val="TableParagraph"/>
              <w:spacing w:line="237" w:lineRule="auto"/>
              <w:ind w:left="107" w:right="142"/>
              <w:rPr>
                <w:sz w:val="24"/>
              </w:rPr>
            </w:pPr>
            <w:r>
              <w:rPr>
                <w:spacing w:val="-2"/>
                <w:sz w:val="24"/>
              </w:rPr>
              <w:t xml:space="preserve">Нача- </w:t>
            </w:r>
            <w:r>
              <w:rPr>
                <w:spacing w:val="-6"/>
                <w:sz w:val="24"/>
              </w:rPr>
              <w:t>ло</w:t>
            </w:r>
          </w:p>
        </w:tc>
        <w:tc>
          <w:tcPr>
            <w:tcW w:w="991" w:type="dxa"/>
          </w:tcPr>
          <w:p w:rsidR="00384C8F" w:rsidRDefault="00E4716A">
            <w:pPr>
              <w:pStyle w:val="TableParagraph"/>
              <w:spacing w:line="267" w:lineRule="exact"/>
              <w:ind w:left="101"/>
              <w:rPr>
                <w:sz w:val="24"/>
              </w:rPr>
            </w:pPr>
            <w:r>
              <w:rPr>
                <w:spacing w:val="-2"/>
                <w:sz w:val="24"/>
              </w:rPr>
              <w:t>Оконча</w:t>
            </w:r>
          </w:p>
          <w:p w:rsidR="00384C8F" w:rsidRDefault="00E4716A">
            <w:pPr>
              <w:pStyle w:val="TableParagraph"/>
              <w:spacing w:line="275" w:lineRule="exact"/>
              <w:ind w:left="101"/>
              <w:rPr>
                <w:sz w:val="24"/>
              </w:rPr>
            </w:pPr>
            <w:r>
              <w:rPr>
                <w:sz w:val="24"/>
              </w:rPr>
              <w:t>-</w:t>
            </w:r>
            <w:r>
              <w:rPr>
                <w:spacing w:val="-5"/>
                <w:sz w:val="24"/>
              </w:rPr>
              <w:t>ние</w:t>
            </w:r>
          </w:p>
        </w:tc>
        <w:tc>
          <w:tcPr>
            <w:tcW w:w="996" w:type="dxa"/>
          </w:tcPr>
          <w:p w:rsidR="00384C8F" w:rsidRDefault="00E4716A">
            <w:pPr>
              <w:pStyle w:val="TableParagraph"/>
              <w:spacing w:line="237" w:lineRule="auto"/>
              <w:ind w:left="104" w:right="170"/>
              <w:rPr>
                <w:sz w:val="24"/>
              </w:rPr>
            </w:pPr>
            <w:r>
              <w:rPr>
                <w:spacing w:val="-2"/>
                <w:sz w:val="24"/>
              </w:rPr>
              <w:t>Длите- льност</w:t>
            </w:r>
          </w:p>
          <w:p w:rsidR="00384C8F" w:rsidRDefault="00E4716A">
            <w:pPr>
              <w:pStyle w:val="TableParagraph"/>
              <w:spacing w:line="261" w:lineRule="exact"/>
              <w:ind w:left="104"/>
              <w:rPr>
                <w:sz w:val="24"/>
              </w:rPr>
            </w:pPr>
            <w:r>
              <w:rPr>
                <w:spacing w:val="-10"/>
                <w:sz w:val="24"/>
              </w:rPr>
              <w:t>ь</w:t>
            </w:r>
          </w:p>
        </w:tc>
        <w:tc>
          <w:tcPr>
            <w:tcW w:w="852" w:type="dxa"/>
          </w:tcPr>
          <w:p w:rsidR="00384C8F" w:rsidRDefault="00E4716A">
            <w:pPr>
              <w:pStyle w:val="TableParagraph"/>
              <w:spacing w:line="237" w:lineRule="auto"/>
              <w:ind w:left="97" w:right="148"/>
              <w:rPr>
                <w:sz w:val="24"/>
              </w:rPr>
            </w:pPr>
            <w:r>
              <w:rPr>
                <w:spacing w:val="-2"/>
                <w:sz w:val="24"/>
              </w:rPr>
              <w:t xml:space="preserve">Нача- </w:t>
            </w:r>
            <w:r>
              <w:rPr>
                <w:spacing w:val="-6"/>
                <w:sz w:val="24"/>
              </w:rPr>
              <w:t>ло</w:t>
            </w:r>
          </w:p>
        </w:tc>
        <w:tc>
          <w:tcPr>
            <w:tcW w:w="1227" w:type="dxa"/>
          </w:tcPr>
          <w:p w:rsidR="00384C8F" w:rsidRDefault="00E4716A">
            <w:pPr>
              <w:pStyle w:val="TableParagraph"/>
              <w:spacing w:line="237" w:lineRule="auto"/>
              <w:ind w:left="100" w:right="266"/>
              <w:rPr>
                <w:sz w:val="24"/>
              </w:rPr>
            </w:pPr>
            <w:r>
              <w:rPr>
                <w:spacing w:val="-2"/>
                <w:sz w:val="24"/>
              </w:rPr>
              <w:t xml:space="preserve">Оконча- </w:t>
            </w:r>
            <w:r>
              <w:rPr>
                <w:spacing w:val="-4"/>
                <w:sz w:val="24"/>
              </w:rPr>
              <w:t>ние</w:t>
            </w:r>
          </w:p>
        </w:tc>
      </w:tr>
      <w:tr w:rsidR="00384C8F">
        <w:trPr>
          <w:trHeight w:val="830"/>
        </w:trPr>
        <w:tc>
          <w:tcPr>
            <w:tcW w:w="2031" w:type="dxa"/>
          </w:tcPr>
          <w:p w:rsidR="00384C8F" w:rsidRDefault="00E4716A">
            <w:pPr>
              <w:pStyle w:val="TableParagraph"/>
              <w:spacing w:line="268" w:lineRule="exact"/>
              <w:ind w:left="110"/>
              <w:rPr>
                <w:sz w:val="24"/>
              </w:rPr>
            </w:pPr>
            <w:r>
              <w:rPr>
                <w:sz w:val="24"/>
              </w:rPr>
              <w:t>Приём</w:t>
            </w:r>
            <w:r>
              <w:rPr>
                <w:spacing w:val="1"/>
                <w:sz w:val="24"/>
              </w:rPr>
              <w:t xml:space="preserve"> </w:t>
            </w:r>
            <w:r>
              <w:rPr>
                <w:spacing w:val="-2"/>
                <w:sz w:val="24"/>
              </w:rPr>
              <w:t>детей,</w:t>
            </w:r>
          </w:p>
          <w:p w:rsidR="00384C8F" w:rsidRDefault="00E4716A">
            <w:pPr>
              <w:pStyle w:val="TableParagraph"/>
              <w:spacing w:line="274" w:lineRule="exact"/>
              <w:ind w:left="110" w:right="343"/>
              <w:rPr>
                <w:sz w:val="24"/>
              </w:rPr>
            </w:pPr>
            <w:r>
              <w:rPr>
                <w:sz w:val="24"/>
              </w:rPr>
              <w:t>свободная</w:t>
            </w:r>
            <w:r>
              <w:rPr>
                <w:spacing w:val="-15"/>
                <w:sz w:val="24"/>
              </w:rPr>
              <w:t xml:space="preserve"> </w:t>
            </w:r>
            <w:r>
              <w:rPr>
                <w:sz w:val="24"/>
              </w:rPr>
              <w:t>игра на улице</w:t>
            </w:r>
          </w:p>
        </w:tc>
        <w:tc>
          <w:tcPr>
            <w:tcW w:w="1100" w:type="dxa"/>
          </w:tcPr>
          <w:p w:rsidR="00384C8F" w:rsidRDefault="00E4716A">
            <w:pPr>
              <w:pStyle w:val="TableParagraph"/>
              <w:spacing w:line="268" w:lineRule="exact"/>
              <w:ind w:left="105"/>
              <w:rPr>
                <w:sz w:val="24"/>
              </w:rPr>
            </w:pPr>
            <w:r>
              <w:rPr>
                <w:spacing w:val="-4"/>
                <w:sz w:val="24"/>
              </w:rPr>
              <w:t>1:00</w:t>
            </w:r>
          </w:p>
        </w:tc>
        <w:tc>
          <w:tcPr>
            <w:tcW w:w="774" w:type="dxa"/>
          </w:tcPr>
          <w:p w:rsidR="00384C8F" w:rsidRDefault="00E4716A">
            <w:pPr>
              <w:pStyle w:val="TableParagraph"/>
              <w:spacing w:line="268" w:lineRule="exact"/>
              <w:ind w:left="109"/>
              <w:rPr>
                <w:sz w:val="24"/>
              </w:rPr>
            </w:pPr>
            <w:r>
              <w:rPr>
                <w:spacing w:val="-4"/>
                <w:sz w:val="24"/>
              </w:rPr>
              <w:t>7.00</w:t>
            </w:r>
          </w:p>
        </w:tc>
        <w:tc>
          <w:tcPr>
            <w:tcW w:w="1014" w:type="dxa"/>
          </w:tcPr>
          <w:p w:rsidR="00384C8F" w:rsidRDefault="00E4716A">
            <w:pPr>
              <w:pStyle w:val="TableParagraph"/>
              <w:spacing w:line="268" w:lineRule="exact"/>
              <w:ind w:left="109"/>
              <w:rPr>
                <w:sz w:val="24"/>
              </w:rPr>
            </w:pPr>
            <w:r>
              <w:rPr>
                <w:spacing w:val="-4"/>
                <w:sz w:val="24"/>
              </w:rPr>
              <w:t>8.00</w:t>
            </w:r>
          </w:p>
        </w:tc>
        <w:tc>
          <w:tcPr>
            <w:tcW w:w="865" w:type="dxa"/>
          </w:tcPr>
          <w:p w:rsidR="00384C8F" w:rsidRDefault="00E4716A">
            <w:pPr>
              <w:pStyle w:val="TableParagraph"/>
              <w:spacing w:line="268" w:lineRule="exact"/>
              <w:ind w:left="108"/>
              <w:rPr>
                <w:sz w:val="24"/>
              </w:rPr>
            </w:pPr>
            <w:r>
              <w:rPr>
                <w:spacing w:val="-4"/>
                <w:sz w:val="24"/>
              </w:rPr>
              <w:t>1:00</w:t>
            </w:r>
          </w:p>
        </w:tc>
        <w:tc>
          <w:tcPr>
            <w:tcW w:w="856" w:type="dxa"/>
          </w:tcPr>
          <w:p w:rsidR="00384C8F" w:rsidRDefault="00E4716A">
            <w:pPr>
              <w:pStyle w:val="TableParagraph"/>
              <w:spacing w:line="268" w:lineRule="exact"/>
              <w:ind w:left="107"/>
              <w:rPr>
                <w:sz w:val="24"/>
              </w:rPr>
            </w:pPr>
            <w:r>
              <w:rPr>
                <w:spacing w:val="-4"/>
                <w:sz w:val="24"/>
              </w:rPr>
              <w:t>7.00</w:t>
            </w:r>
          </w:p>
        </w:tc>
        <w:tc>
          <w:tcPr>
            <w:tcW w:w="991" w:type="dxa"/>
          </w:tcPr>
          <w:p w:rsidR="00384C8F" w:rsidRDefault="00E4716A">
            <w:pPr>
              <w:pStyle w:val="TableParagraph"/>
              <w:spacing w:line="268" w:lineRule="exact"/>
              <w:ind w:left="101"/>
              <w:rPr>
                <w:sz w:val="24"/>
              </w:rPr>
            </w:pPr>
            <w:r>
              <w:rPr>
                <w:spacing w:val="-4"/>
                <w:sz w:val="24"/>
              </w:rPr>
              <w:t>8.00</w:t>
            </w:r>
          </w:p>
        </w:tc>
        <w:tc>
          <w:tcPr>
            <w:tcW w:w="996" w:type="dxa"/>
          </w:tcPr>
          <w:p w:rsidR="00384C8F" w:rsidRDefault="00E4716A">
            <w:pPr>
              <w:pStyle w:val="TableParagraph"/>
              <w:spacing w:line="268" w:lineRule="exact"/>
              <w:ind w:left="104"/>
              <w:rPr>
                <w:sz w:val="24"/>
              </w:rPr>
            </w:pPr>
            <w:r>
              <w:rPr>
                <w:spacing w:val="-4"/>
                <w:sz w:val="24"/>
              </w:rPr>
              <w:t>1:00</w:t>
            </w:r>
          </w:p>
        </w:tc>
        <w:tc>
          <w:tcPr>
            <w:tcW w:w="852" w:type="dxa"/>
          </w:tcPr>
          <w:p w:rsidR="00384C8F" w:rsidRDefault="00E4716A">
            <w:pPr>
              <w:pStyle w:val="TableParagraph"/>
              <w:spacing w:line="268" w:lineRule="exact"/>
              <w:ind w:left="97"/>
              <w:rPr>
                <w:sz w:val="24"/>
              </w:rPr>
            </w:pPr>
            <w:r>
              <w:rPr>
                <w:spacing w:val="-4"/>
                <w:sz w:val="24"/>
              </w:rPr>
              <w:t>7.00</w:t>
            </w:r>
          </w:p>
        </w:tc>
        <w:tc>
          <w:tcPr>
            <w:tcW w:w="1227" w:type="dxa"/>
          </w:tcPr>
          <w:p w:rsidR="00384C8F" w:rsidRDefault="00E4716A">
            <w:pPr>
              <w:pStyle w:val="TableParagraph"/>
              <w:spacing w:line="268" w:lineRule="exact"/>
              <w:ind w:left="100"/>
              <w:rPr>
                <w:sz w:val="24"/>
              </w:rPr>
            </w:pPr>
            <w:r>
              <w:rPr>
                <w:spacing w:val="-4"/>
                <w:sz w:val="24"/>
              </w:rPr>
              <w:t>8.00</w:t>
            </w:r>
          </w:p>
        </w:tc>
      </w:tr>
      <w:tr w:rsidR="00384C8F">
        <w:trPr>
          <w:trHeight w:val="681"/>
        </w:trPr>
        <w:tc>
          <w:tcPr>
            <w:tcW w:w="2031" w:type="dxa"/>
          </w:tcPr>
          <w:p w:rsidR="00384C8F" w:rsidRDefault="00E4716A">
            <w:pPr>
              <w:pStyle w:val="TableParagraph"/>
              <w:spacing w:line="268" w:lineRule="exact"/>
              <w:ind w:left="110"/>
              <w:rPr>
                <w:sz w:val="24"/>
              </w:rPr>
            </w:pPr>
            <w:r>
              <w:rPr>
                <w:sz w:val="24"/>
              </w:rPr>
              <w:t>Утренний</w:t>
            </w:r>
            <w:r>
              <w:rPr>
                <w:spacing w:val="-2"/>
                <w:sz w:val="24"/>
              </w:rPr>
              <w:t xml:space="preserve"> </w:t>
            </w:r>
            <w:r>
              <w:rPr>
                <w:spacing w:val="-4"/>
                <w:sz w:val="24"/>
              </w:rPr>
              <w:t>круг</w:t>
            </w:r>
          </w:p>
        </w:tc>
        <w:tc>
          <w:tcPr>
            <w:tcW w:w="1100" w:type="dxa"/>
          </w:tcPr>
          <w:p w:rsidR="00384C8F" w:rsidRDefault="00E4716A">
            <w:pPr>
              <w:pStyle w:val="TableParagraph"/>
              <w:spacing w:line="268" w:lineRule="exact"/>
              <w:ind w:left="105"/>
              <w:rPr>
                <w:sz w:val="24"/>
              </w:rPr>
            </w:pPr>
            <w:r>
              <w:rPr>
                <w:spacing w:val="-4"/>
                <w:sz w:val="24"/>
              </w:rPr>
              <w:t>0:05</w:t>
            </w:r>
          </w:p>
        </w:tc>
        <w:tc>
          <w:tcPr>
            <w:tcW w:w="774" w:type="dxa"/>
          </w:tcPr>
          <w:p w:rsidR="00384C8F" w:rsidRDefault="00E4716A">
            <w:pPr>
              <w:pStyle w:val="TableParagraph"/>
              <w:spacing w:line="268" w:lineRule="exact"/>
              <w:ind w:left="109"/>
              <w:rPr>
                <w:sz w:val="24"/>
              </w:rPr>
            </w:pPr>
            <w:r>
              <w:rPr>
                <w:spacing w:val="-4"/>
                <w:sz w:val="24"/>
              </w:rPr>
              <w:t>7:55</w:t>
            </w:r>
          </w:p>
        </w:tc>
        <w:tc>
          <w:tcPr>
            <w:tcW w:w="1014" w:type="dxa"/>
          </w:tcPr>
          <w:p w:rsidR="00384C8F" w:rsidRDefault="00E4716A">
            <w:pPr>
              <w:pStyle w:val="TableParagraph"/>
              <w:spacing w:line="268" w:lineRule="exact"/>
              <w:ind w:left="109"/>
              <w:rPr>
                <w:sz w:val="24"/>
              </w:rPr>
            </w:pPr>
            <w:r>
              <w:rPr>
                <w:spacing w:val="-4"/>
                <w:sz w:val="24"/>
              </w:rPr>
              <w:t>8.00</w:t>
            </w:r>
          </w:p>
        </w:tc>
        <w:tc>
          <w:tcPr>
            <w:tcW w:w="865" w:type="dxa"/>
          </w:tcPr>
          <w:p w:rsidR="00384C8F" w:rsidRDefault="00E4716A">
            <w:pPr>
              <w:pStyle w:val="TableParagraph"/>
              <w:spacing w:line="268" w:lineRule="exact"/>
              <w:ind w:left="108"/>
              <w:rPr>
                <w:sz w:val="24"/>
              </w:rPr>
            </w:pPr>
            <w:r>
              <w:rPr>
                <w:spacing w:val="-4"/>
                <w:sz w:val="24"/>
              </w:rPr>
              <w:t>0:05</w:t>
            </w:r>
          </w:p>
        </w:tc>
        <w:tc>
          <w:tcPr>
            <w:tcW w:w="856" w:type="dxa"/>
          </w:tcPr>
          <w:p w:rsidR="00384C8F" w:rsidRDefault="00E4716A">
            <w:pPr>
              <w:pStyle w:val="TableParagraph"/>
              <w:spacing w:line="268" w:lineRule="exact"/>
              <w:ind w:left="107"/>
              <w:rPr>
                <w:sz w:val="24"/>
              </w:rPr>
            </w:pPr>
            <w:r>
              <w:rPr>
                <w:spacing w:val="-4"/>
                <w:sz w:val="24"/>
              </w:rPr>
              <w:t>7.55</w:t>
            </w:r>
          </w:p>
        </w:tc>
        <w:tc>
          <w:tcPr>
            <w:tcW w:w="991" w:type="dxa"/>
          </w:tcPr>
          <w:p w:rsidR="00384C8F" w:rsidRDefault="00E4716A">
            <w:pPr>
              <w:pStyle w:val="TableParagraph"/>
              <w:spacing w:line="268" w:lineRule="exact"/>
              <w:ind w:left="101"/>
              <w:rPr>
                <w:sz w:val="24"/>
              </w:rPr>
            </w:pPr>
            <w:r>
              <w:rPr>
                <w:spacing w:val="-4"/>
                <w:sz w:val="24"/>
              </w:rPr>
              <w:t>8.00</w:t>
            </w:r>
          </w:p>
        </w:tc>
        <w:tc>
          <w:tcPr>
            <w:tcW w:w="996" w:type="dxa"/>
          </w:tcPr>
          <w:p w:rsidR="00384C8F" w:rsidRDefault="00E4716A">
            <w:pPr>
              <w:pStyle w:val="TableParagraph"/>
              <w:spacing w:line="268" w:lineRule="exact"/>
              <w:ind w:left="104"/>
              <w:rPr>
                <w:sz w:val="24"/>
              </w:rPr>
            </w:pPr>
            <w:r>
              <w:rPr>
                <w:spacing w:val="-4"/>
                <w:sz w:val="24"/>
              </w:rPr>
              <w:t>0:10</w:t>
            </w:r>
          </w:p>
        </w:tc>
        <w:tc>
          <w:tcPr>
            <w:tcW w:w="852" w:type="dxa"/>
          </w:tcPr>
          <w:p w:rsidR="00384C8F" w:rsidRDefault="00E4716A">
            <w:pPr>
              <w:pStyle w:val="TableParagraph"/>
              <w:spacing w:line="268" w:lineRule="exact"/>
              <w:ind w:left="97"/>
              <w:rPr>
                <w:sz w:val="24"/>
              </w:rPr>
            </w:pPr>
            <w:r>
              <w:rPr>
                <w:spacing w:val="-4"/>
                <w:sz w:val="24"/>
              </w:rPr>
              <w:t>7.50</w:t>
            </w:r>
          </w:p>
        </w:tc>
        <w:tc>
          <w:tcPr>
            <w:tcW w:w="1227" w:type="dxa"/>
          </w:tcPr>
          <w:p w:rsidR="00384C8F" w:rsidRDefault="00E4716A">
            <w:pPr>
              <w:pStyle w:val="TableParagraph"/>
              <w:spacing w:line="268" w:lineRule="exact"/>
              <w:ind w:left="100"/>
              <w:rPr>
                <w:sz w:val="24"/>
              </w:rPr>
            </w:pPr>
            <w:r>
              <w:rPr>
                <w:spacing w:val="-4"/>
                <w:sz w:val="24"/>
              </w:rPr>
              <w:t>8.00</w:t>
            </w:r>
          </w:p>
        </w:tc>
      </w:tr>
      <w:tr w:rsidR="00384C8F">
        <w:trPr>
          <w:trHeight w:val="825"/>
        </w:trPr>
        <w:tc>
          <w:tcPr>
            <w:tcW w:w="2031" w:type="dxa"/>
          </w:tcPr>
          <w:p w:rsidR="00384C8F" w:rsidRDefault="00E4716A">
            <w:pPr>
              <w:pStyle w:val="TableParagraph"/>
              <w:spacing w:line="237" w:lineRule="auto"/>
              <w:ind w:left="110"/>
              <w:rPr>
                <w:sz w:val="24"/>
              </w:rPr>
            </w:pPr>
            <w:r>
              <w:rPr>
                <w:spacing w:val="-2"/>
                <w:sz w:val="24"/>
              </w:rPr>
              <w:t xml:space="preserve">Утренняя </w:t>
            </w:r>
            <w:r>
              <w:rPr>
                <w:sz w:val="24"/>
              </w:rPr>
              <w:t>гимнастика</w:t>
            </w:r>
            <w:r>
              <w:rPr>
                <w:spacing w:val="-15"/>
                <w:sz w:val="24"/>
              </w:rPr>
              <w:t xml:space="preserve"> </w:t>
            </w:r>
            <w:r>
              <w:rPr>
                <w:sz w:val="24"/>
              </w:rPr>
              <w:t>(на</w:t>
            </w:r>
          </w:p>
          <w:p w:rsidR="00384C8F" w:rsidRDefault="00E4716A">
            <w:pPr>
              <w:pStyle w:val="TableParagraph"/>
              <w:spacing w:line="261" w:lineRule="exact"/>
              <w:ind w:left="110"/>
              <w:rPr>
                <w:sz w:val="24"/>
              </w:rPr>
            </w:pPr>
            <w:r>
              <w:rPr>
                <w:spacing w:val="-2"/>
                <w:sz w:val="24"/>
              </w:rPr>
              <w:t>воздухе)</w:t>
            </w:r>
          </w:p>
        </w:tc>
        <w:tc>
          <w:tcPr>
            <w:tcW w:w="1100" w:type="dxa"/>
          </w:tcPr>
          <w:p w:rsidR="00384C8F" w:rsidRDefault="00E4716A">
            <w:pPr>
              <w:pStyle w:val="TableParagraph"/>
              <w:spacing w:line="268" w:lineRule="exact"/>
              <w:ind w:left="105"/>
              <w:rPr>
                <w:sz w:val="24"/>
              </w:rPr>
            </w:pPr>
            <w:r>
              <w:rPr>
                <w:spacing w:val="-4"/>
                <w:sz w:val="24"/>
              </w:rPr>
              <w:t>0:05</w:t>
            </w:r>
          </w:p>
        </w:tc>
        <w:tc>
          <w:tcPr>
            <w:tcW w:w="774" w:type="dxa"/>
          </w:tcPr>
          <w:p w:rsidR="00384C8F" w:rsidRDefault="00E4716A">
            <w:pPr>
              <w:pStyle w:val="TableParagraph"/>
              <w:spacing w:line="268" w:lineRule="exact"/>
              <w:ind w:left="109"/>
              <w:rPr>
                <w:sz w:val="24"/>
              </w:rPr>
            </w:pPr>
            <w:r>
              <w:rPr>
                <w:spacing w:val="-4"/>
                <w:sz w:val="24"/>
              </w:rPr>
              <w:t>8.00</w:t>
            </w:r>
          </w:p>
        </w:tc>
        <w:tc>
          <w:tcPr>
            <w:tcW w:w="1014" w:type="dxa"/>
          </w:tcPr>
          <w:p w:rsidR="00384C8F" w:rsidRDefault="00E4716A">
            <w:pPr>
              <w:pStyle w:val="TableParagraph"/>
              <w:spacing w:line="268" w:lineRule="exact"/>
              <w:ind w:left="109"/>
              <w:rPr>
                <w:sz w:val="24"/>
              </w:rPr>
            </w:pPr>
            <w:r>
              <w:rPr>
                <w:spacing w:val="-4"/>
                <w:sz w:val="24"/>
              </w:rPr>
              <w:t>8.05</w:t>
            </w:r>
          </w:p>
        </w:tc>
        <w:tc>
          <w:tcPr>
            <w:tcW w:w="865" w:type="dxa"/>
          </w:tcPr>
          <w:p w:rsidR="00384C8F" w:rsidRDefault="00E4716A">
            <w:pPr>
              <w:pStyle w:val="TableParagraph"/>
              <w:spacing w:line="268" w:lineRule="exact"/>
              <w:ind w:left="108"/>
              <w:rPr>
                <w:sz w:val="24"/>
              </w:rPr>
            </w:pPr>
            <w:r>
              <w:rPr>
                <w:spacing w:val="-4"/>
                <w:sz w:val="24"/>
              </w:rPr>
              <w:t>0:05</w:t>
            </w:r>
          </w:p>
        </w:tc>
        <w:tc>
          <w:tcPr>
            <w:tcW w:w="856" w:type="dxa"/>
          </w:tcPr>
          <w:p w:rsidR="00384C8F" w:rsidRDefault="00E4716A">
            <w:pPr>
              <w:pStyle w:val="TableParagraph"/>
              <w:spacing w:line="268" w:lineRule="exact"/>
              <w:ind w:left="107"/>
              <w:rPr>
                <w:sz w:val="24"/>
              </w:rPr>
            </w:pPr>
            <w:r>
              <w:rPr>
                <w:spacing w:val="-4"/>
                <w:sz w:val="24"/>
              </w:rPr>
              <w:t>8.00</w:t>
            </w:r>
          </w:p>
        </w:tc>
        <w:tc>
          <w:tcPr>
            <w:tcW w:w="991" w:type="dxa"/>
          </w:tcPr>
          <w:p w:rsidR="00384C8F" w:rsidRDefault="00E4716A">
            <w:pPr>
              <w:pStyle w:val="TableParagraph"/>
              <w:spacing w:line="268" w:lineRule="exact"/>
              <w:ind w:left="101"/>
              <w:rPr>
                <w:sz w:val="24"/>
              </w:rPr>
            </w:pPr>
            <w:r>
              <w:rPr>
                <w:spacing w:val="-4"/>
                <w:sz w:val="24"/>
              </w:rPr>
              <w:t>8.05</w:t>
            </w:r>
          </w:p>
        </w:tc>
        <w:tc>
          <w:tcPr>
            <w:tcW w:w="996" w:type="dxa"/>
          </w:tcPr>
          <w:p w:rsidR="00384C8F" w:rsidRDefault="00E4716A">
            <w:pPr>
              <w:pStyle w:val="TableParagraph"/>
              <w:spacing w:line="268" w:lineRule="exact"/>
              <w:ind w:left="104"/>
              <w:rPr>
                <w:sz w:val="24"/>
              </w:rPr>
            </w:pPr>
            <w:r>
              <w:rPr>
                <w:spacing w:val="-4"/>
                <w:sz w:val="24"/>
              </w:rPr>
              <w:t>0:15</w:t>
            </w:r>
          </w:p>
        </w:tc>
        <w:tc>
          <w:tcPr>
            <w:tcW w:w="852" w:type="dxa"/>
          </w:tcPr>
          <w:p w:rsidR="00384C8F" w:rsidRDefault="00E4716A">
            <w:pPr>
              <w:pStyle w:val="TableParagraph"/>
              <w:spacing w:line="268" w:lineRule="exact"/>
              <w:ind w:left="97"/>
              <w:rPr>
                <w:sz w:val="24"/>
              </w:rPr>
            </w:pPr>
            <w:r>
              <w:rPr>
                <w:spacing w:val="-4"/>
                <w:sz w:val="24"/>
              </w:rPr>
              <w:t>8.00</w:t>
            </w:r>
          </w:p>
        </w:tc>
        <w:tc>
          <w:tcPr>
            <w:tcW w:w="1227" w:type="dxa"/>
          </w:tcPr>
          <w:p w:rsidR="00384C8F" w:rsidRDefault="00E4716A">
            <w:pPr>
              <w:pStyle w:val="TableParagraph"/>
              <w:spacing w:line="268" w:lineRule="exact"/>
              <w:ind w:left="100"/>
              <w:rPr>
                <w:sz w:val="24"/>
              </w:rPr>
            </w:pPr>
            <w:r>
              <w:rPr>
                <w:spacing w:val="-4"/>
                <w:sz w:val="24"/>
              </w:rPr>
              <w:t>8.15</w:t>
            </w:r>
          </w:p>
        </w:tc>
      </w:tr>
      <w:tr w:rsidR="00384C8F">
        <w:trPr>
          <w:trHeight w:val="681"/>
        </w:trPr>
        <w:tc>
          <w:tcPr>
            <w:tcW w:w="2031" w:type="dxa"/>
          </w:tcPr>
          <w:p w:rsidR="00384C8F" w:rsidRDefault="00E4716A">
            <w:pPr>
              <w:pStyle w:val="TableParagraph"/>
              <w:spacing w:line="242" w:lineRule="auto"/>
              <w:ind w:left="110" w:right="140"/>
              <w:rPr>
                <w:sz w:val="24"/>
              </w:rPr>
            </w:pPr>
            <w:r>
              <w:rPr>
                <w:sz w:val="24"/>
              </w:rPr>
              <w:t>Подготовка к завтраку,</w:t>
            </w:r>
            <w:r>
              <w:rPr>
                <w:spacing w:val="-15"/>
                <w:sz w:val="24"/>
              </w:rPr>
              <w:t xml:space="preserve"> </w:t>
            </w:r>
            <w:r>
              <w:rPr>
                <w:sz w:val="24"/>
              </w:rPr>
              <w:t>завтрак</w:t>
            </w:r>
          </w:p>
        </w:tc>
        <w:tc>
          <w:tcPr>
            <w:tcW w:w="1100" w:type="dxa"/>
          </w:tcPr>
          <w:p w:rsidR="00384C8F" w:rsidRDefault="00E4716A">
            <w:pPr>
              <w:pStyle w:val="TableParagraph"/>
              <w:spacing w:line="268" w:lineRule="exact"/>
              <w:ind w:left="105"/>
              <w:rPr>
                <w:sz w:val="24"/>
              </w:rPr>
            </w:pPr>
            <w:r>
              <w:rPr>
                <w:spacing w:val="-4"/>
                <w:sz w:val="24"/>
              </w:rPr>
              <w:t>0:35</w:t>
            </w:r>
          </w:p>
        </w:tc>
        <w:tc>
          <w:tcPr>
            <w:tcW w:w="774" w:type="dxa"/>
          </w:tcPr>
          <w:p w:rsidR="00384C8F" w:rsidRDefault="00E4716A">
            <w:pPr>
              <w:pStyle w:val="TableParagraph"/>
              <w:spacing w:line="268" w:lineRule="exact"/>
              <w:ind w:left="109"/>
              <w:rPr>
                <w:sz w:val="24"/>
              </w:rPr>
            </w:pPr>
            <w:r>
              <w:rPr>
                <w:spacing w:val="-4"/>
                <w:sz w:val="24"/>
              </w:rPr>
              <w:t>8.05</w:t>
            </w:r>
          </w:p>
        </w:tc>
        <w:tc>
          <w:tcPr>
            <w:tcW w:w="1014" w:type="dxa"/>
          </w:tcPr>
          <w:p w:rsidR="00384C8F" w:rsidRDefault="00E4716A">
            <w:pPr>
              <w:pStyle w:val="TableParagraph"/>
              <w:spacing w:line="268" w:lineRule="exact"/>
              <w:ind w:left="109"/>
              <w:rPr>
                <w:sz w:val="24"/>
              </w:rPr>
            </w:pPr>
            <w:r>
              <w:rPr>
                <w:spacing w:val="-4"/>
                <w:sz w:val="24"/>
              </w:rPr>
              <w:t>8.40</w:t>
            </w:r>
          </w:p>
        </w:tc>
        <w:tc>
          <w:tcPr>
            <w:tcW w:w="865" w:type="dxa"/>
          </w:tcPr>
          <w:p w:rsidR="00384C8F" w:rsidRDefault="00E4716A">
            <w:pPr>
              <w:pStyle w:val="TableParagraph"/>
              <w:spacing w:line="268" w:lineRule="exact"/>
              <w:ind w:left="108"/>
              <w:rPr>
                <w:sz w:val="24"/>
              </w:rPr>
            </w:pPr>
            <w:r>
              <w:rPr>
                <w:spacing w:val="-4"/>
                <w:sz w:val="24"/>
              </w:rPr>
              <w:t>0:35</w:t>
            </w:r>
          </w:p>
        </w:tc>
        <w:tc>
          <w:tcPr>
            <w:tcW w:w="856" w:type="dxa"/>
          </w:tcPr>
          <w:p w:rsidR="00384C8F" w:rsidRDefault="00E4716A">
            <w:pPr>
              <w:pStyle w:val="TableParagraph"/>
              <w:spacing w:line="268" w:lineRule="exact"/>
              <w:ind w:left="107"/>
              <w:rPr>
                <w:sz w:val="24"/>
              </w:rPr>
            </w:pPr>
            <w:r>
              <w:rPr>
                <w:spacing w:val="-4"/>
                <w:sz w:val="24"/>
              </w:rPr>
              <w:t>8.05</w:t>
            </w:r>
          </w:p>
        </w:tc>
        <w:tc>
          <w:tcPr>
            <w:tcW w:w="991" w:type="dxa"/>
          </w:tcPr>
          <w:p w:rsidR="00384C8F" w:rsidRDefault="00E4716A">
            <w:pPr>
              <w:pStyle w:val="TableParagraph"/>
              <w:spacing w:line="268" w:lineRule="exact"/>
              <w:ind w:left="101"/>
              <w:rPr>
                <w:sz w:val="24"/>
              </w:rPr>
            </w:pPr>
            <w:r>
              <w:rPr>
                <w:spacing w:val="-4"/>
                <w:sz w:val="24"/>
              </w:rPr>
              <w:t>8.40</w:t>
            </w:r>
          </w:p>
        </w:tc>
        <w:tc>
          <w:tcPr>
            <w:tcW w:w="996" w:type="dxa"/>
          </w:tcPr>
          <w:p w:rsidR="00384C8F" w:rsidRDefault="00E4716A">
            <w:pPr>
              <w:pStyle w:val="TableParagraph"/>
              <w:spacing w:line="268" w:lineRule="exact"/>
              <w:ind w:left="104"/>
              <w:rPr>
                <w:sz w:val="24"/>
              </w:rPr>
            </w:pPr>
            <w:r>
              <w:rPr>
                <w:spacing w:val="-4"/>
                <w:sz w:val="24"/>
              </w:rPr>
              <w:t>0:30</w:t>
            </w:r>
          </w:p>
        </w:tc>
        <w:tc>
          <w:tcPr>
            <w:tcW w:w="852" w:type="dxa"/>
          </w:tcPr>
          <w:p w:rsidR="00384C8F" w:rsidRDefault="00E4716A">
            <w:pPr>
              <w:pStyle w:val="TableParagraph"/>
              <w:spacing w:line="268" w:lineRule="exact"/>
              <w:ind w:left="97"/>
              <w:rPr>
                <w:sz w:val="24"/>
              </w:rPr>
            </w:pPr>
            <w:r>
              <w:rPr>
                <w:spacing w:val="-4"/>
                <w:sz w:val="24"/>
              </w:rPr>
              <w:t>8.15</w:t>
            </w:r>
          </w:p>
        </w:tc>
        <w:tc>
          <w:tcPr>
            <w:tcW w:w="1227" w:type="dxa"/>
          </w:tcPr>
          <w:p w:rsidR="00384C8F" w:rsidRDefault="00E4716A">
            <w:pPr>
              <w:pStyle w:val="TableParagraph"/>
              <w:spacing w:line="268" w:lineRule="exact"/>
              <w:ind w:left="100"/>
              <w:rPr>
                <w:sz w:val="24"/>
              </w:rPr>
            </w:pPr>
            <w:r>
              <w:rPr>
                <w:spacing w:val="-4"/>
                <w:sz w:val="24"/>
              </w:rPr>
              <w:t>8.40</w:t>
            </w:r>
          </w:p>
        </w:tc>
      </w:tr>
      <w:tr w:rsidR="00384C8F">
        <w:trPr>
          <w:trHeight w:val="681"/>
        </w:trPr>
        <w:tc>
          <w:tcPr>
            <w:tcW w:w="2031" w:type="dxa"/>
          </w:tcPr>
          <w:p w:rsidR="00384C8F" w:rsidRDefault="00E4716A">
            <w:pPr>
              <w:pStyle w:val="TableParagraph"/>
              <w:spacing w:line="268" w:lineRule="exact"/>
              <w:ind w:left="110"/>
              <w:rPr>
                <w:sz w:val="24"/>
              </w:rPr>
            </w:pPr>
            <w:r>
              <w:rPr>
                <w:sz w:val="24"/>
              </w:rPr>
              <w:t>Утренний</w:t>
            </w:r>
            <w:r>
              <w:rPr>
                <w:spacing w:val="-2"/>
                <w:sz w:val="24"/>
              </w:rPr>
              <w:t xml:space="preserve"> </w:t>
            </w:r>
            <w:r>
              <w:rPr>
                <w:spacing w:val="-4"/>
                <w:sz w:val="24"/>
              </w:rPr>
              <w:t>круг</w:t>
            </w:r>
          </w:p>
        </w:tc>
        <w:tc>
          <w:tcPr>
            <w:tcW w:w="1100" w:type="dxa"/>
          </w:tcPr>
          <w:p w:rsidR="00384C8F" w:rsidRDefault="00E4716A">
            <w:pPr>
              <w:pStyle w:val="TableParagraph"/>
              <w:spacing w:line="268" w:lineRule="exact"/>
              <w:ind w:left="105"/>
              <w:rPr>
                <w:sz w:val="24"/>
              </w:rPr>
            </w:pPr>
            <w:r>
              <w:rPr>
                <w:spacing w:val="-4"/>
                <w:sz w:val="24"/>
              </w:rPr>
              <w:t>0:05</w:t>
            </w:r>
          </w:p>
        </w:tc>
        <w:tc>
          <w:tcPr>
            <w:tcW w:w="774" w:type="dxa"/>
          </w:tcPr>
          <w:p w:rsidR="00384C8F" w:rsidRDefault="00E4716A">
            <w:pPr>
              <w:pStyle w:val="TableParagraph"/>
              <w:spacing w:line="268" w:lineRule="exact"/>
              <w:ind w:left="109"/>
              <w:rPr>
                <w:sz w:val="24"/>
              </w:rPr>
            </w:pPr>
            <w:r>
              <w:rPr>
                <w:spacing w:val="-4"/>
                <w:sz w:val="24"/>
              </w:rPr>
              <w:t>8:45</w:t>
            </w:r>
          </w:p>
        </w:tc>
        <w:tc>
          <w:tcPr>
            <w:tcW w:w="1014" w:type="dxa"/>
          </w:tcPr>
          <w:p w:rsidR="00384C8F" w:rsidRDefault="00E4716A">
            <w:pPr>
              <w:pStyle w:val="TableParagraph"/>
              <w:spacing w:line="268" w:lineRule="exact"/>
              <w:ind w:left="109"/>
              <w:rPr>
                <w:sz w:val="24"/>
              </w:rPr>
            </w:pPr>
            <w:r>
              <w:rPr>
                <w:spacing w:val="-4"/>
                <w:sz w:val="24"/>
              </w:rPr>
              <w:t>8.50</w:t>
            </w:r>
          </w:p>
        </w:tc>
        <w:tc>
          <w:tcPr>
            <w:tcW w:w="865" w:type="dxa"/>
          </w:tcPr>
          <w:p w:rsidR="00384C8F" w:rsidRDefault="00E4716A">
            <w:pPr>
              <w:pStyle w:val="TableParagraph"/>
              <w:spacing w:line="268" w:lineRule="exact"/>
              <w:ind w:left="108"/>
              <w:rPr>
                <w:sz w:val="24"/>
              </w:rPr>
            </w:pPr>
            <w:r>
              <w:rPr>
                <w:spacing w:val="-4"/>
                <w:sz w:val="24"/>
              </w:rPr>
              <w:t>0:05</w:t>
            </w:r>
          </w:p>
        </w:tc>
        <w:tc>
          <w:tcPr>
            <w:tcW w:w="856" w:type="dxa"/>
          </w:tcPr>
          <w:p w:rsidR="00384C8F" w:rsidRDefault="00E4716A">
            <w:pPr>
              <w:pStyle w:val="TableParagraph"/>
              <w:spacing w:line="268" w:lineRule="exact"/>
              <w:ind w:left="107"/>
              <w:rPr>
                <w:sz w:val="24"/>
              </w:rPr>
            </w:pPr>
            <w:r>
              <w:rPr>
                <w:spacing w:val="-4"/>
                <w:sz w:val="24"/>
              </w:rPr>
              <w:t>8.40</w:t>
            </w:r>
          </w:p>
        </w:tc>
        <w:tc>
          <w:tcPr>
            <w:tcW w:w="991" w:type="dxa"/>
          </w:tcPr>
          <w:p w:rsidR="00384C8F" w:rsidRDefault="00E4716A">
            <w:pPr>
              <w:pStyle w:val="TableParagraph"/>
              <w:spacing w:line="268" w:lineRule="exact"/>
              <w:ind w:left="101"/>
              <w:rPr>
                <w:sz w:val="24"/>
              </w:rPr>
            </w:pPr>
            <w:r>
              <w:rPr>
                <w:spacing w:val="-4"/>
                <w:sz w:val="24"/>
              </w:rPr>
              <w:t>8.45</w:t>
            </w:r>
          </w:p>
        </w:tc>
        <w:tc>
          <w:tcPr>
            <w:tcW w:w="996" w:type="dxa"/>
          </w:tcPr>
          <w:p w:rsidR="00384C8F" w:rsidRDefault="00E4716A">
            <w:pPr>
              <w:pStyle w:val="TableParagraph"/>
              <w:spacing w:line="268" w:lineRule="exact"/>
              <w:ind w:left="104"/>
              <w:rPr>
                <w:sz w:val="24"/>
              </w:rPr>
            </w:pPr>
            <w:r>
              <w:rPr>
                <w:spacing w:val="-4"/>
                <w:sz w:val="24"/>
              </w:rPr>
              <w:t>0:10</w:t>
            </w:r>
          </w:p>
        </w:tc>
        <w:tc>
          <w:tcPr>
            <w:tcW w:w="852" w:type="dxa"/>
          </w:tcPr>
          <w:p w:rsidR="00384C8F" w:rsidRDefault="00E4716A">
            <w:pPr>
              <w:pStyle w:val="TableParagraph"/>
              <w:spacing w:line="268" w:lineRule="exact"/>
              <w:ind w:left="97"/>
              <w:rPr>
                <w:sz w:val="24"/>
              </w:rPr>
            </w:pPr>
            <w:r>
              <w:rPr>
                <w:spacing w:val="-4"/>
                <w:sz w:val="24"/>
              </w:rPr>
              <w:t>8.40</w:t>
            </w:r>
          </w:p>
        </w:tc>
        <w:tc>
          <w:tcPr>
            <w:tcW w:w="1227" w:type="dxa"/>
          </w:tcPr>
          <w:p w:rsidR="00384C8F" w:rsidRDefault="00E4716A">
            <w:pPr>
              <w:pStyle w:val="TableParagraph"/>
              <w:spacing w:line="268" w:lineRule="exact"/>
              <w:ind w:left="100"/>
              <w:rPr>
                <w:sz w:val="24"/>
              </w:rPr>
            </w:pPr>
            <w:r>
              <w:rPr>
                <w:spacing w:val="-4"/>
                <w:sz w:val="24"/>
              </w:rPr>
              <w:t>8.50</w:t>
            </w:r>
          </w:p>
        </w:tc>
      </w:tr>
    </w:tbl>
    <w:p w:rsidR="00384C8F" w:rsidRDefault="00384C8F">
      <w:pPr>
        <w:spacing w:line="268" w:lineRule="exact"/>
        <w:rPr>
          <w:sz w:val="24"/>
        </w:rPr>
        <w:sectPr w:rsidR="00384C8F">
          <w:type w:val="continuous"/>
          <w:pgSz w:w="11910" w:h="16840"/>
          <w:pgMar w:top="680" w:right="0" w:bottom="940" w:left="260" w:header="0" w:footer="729" w:gutter="0"/>
          <w:cols w:space="720"/>
        </w:sect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1"/>
        <w:gridCol w:w="1100"/>
        <w:gridCol w:w="774"/>
        <w:gridCol w:w="1014"/>
        <w:gridCol w:w="865"/>
        <w:gridCol w:w="856"/>
        <w:gridCol w:w="991"/>
        <w:gridCol w:w="996"/>
        <w:gridCol w:w="852"/>
        <w:gridCol w:w="1227"/>
      </w:tblGrid>
      <w:tr w:rsidR="00384C8F">
        <w:trPr>
          <w:trHeight w:val="681"/>
        </w:trPr>
        <w:tc>
          <w:tcPr>
            <w:tcW w:w="2031" w:type="dxa"/>
          </w:tcPr>
          <w:p w:rsidR="00384C8F" w:rsidRDefault="00E4716A">
            <w:pPr>
              <w:pStyle w:val="TableParagraph"/>
              <w:spacing w:line="242" w:lineRule="auto"/>
              <w:ind w:left="110" w:right="534"/>
              <w:rPr>
                <w:sz w:val="24"/>
              </w:rPr>
            </w:pPr>
            <w:r>
              <w:rPr>
                <w:sz w:val="24"/>
              </w:rPr>
              <w:t>Подготовка</w:t>
            </w:r>
            <w:r>
              <w:rPr>
                <w:spacing w:val="-15"/>
                <w:sz w:val="24"/>
              </w:rPr>
              <w:t xml:space="preserve"> </w:t>
            </w:r>
            <w:r>
              <w:rPr>
                <w:sz w:val="24"/>
              </w:rPr>
              <w:t xml:space="preserve">к </w:t>
            </w:r>
            <w:r>
              <w:rPr>
                <w:spacing w:val="-2"/>
                <w:sz w:val="24"/>
              </w:rPr>
              <w:t>прогулке</w:t>
            </w:r>
          </w:p>
        </w:tc>
        <w:tc>
          <w:tcPr>
            <w:tcW w:w="1100" w:type="dxa"/>
          </w:tcPr>
          <w:p w:rsidR="00384C8F" w:rsidRDefault="00E4716A">
            <w:pPr>
              <w:pStyle w:val="TableParagraph"/>
              <w:spacing w:line="268" w:lineRule="exact"/>
              <w:ind w:left="105"/>
              <w:rPr>
                <w:sz w:val="24"/>
              </w:rPr>
            </w:pPr>
            <w:r>
              <w:rPr>
                <w:spacing w:val="-4"/>
                <w:sz w:val="24"/>
              </w:rPr>
              <w:t>0:20</w:t>
            </w:r>
          </w:p>
        </w:tc>
        <w:tc>
          <w:tcPr>
            <w:tcW w:w="774" w:type="dxa"/>
          </w:tcPr>
          <w:p w:rsidR="00384C8F" w:rsidRDefault="00E4716A">
            <w:pPr>
              <w:pStyle w:val="TableParagraph"/>
              <w:spacing w:line="268" w:lineRule="exact"/>
              <w:ind w:left="109"/>
              <w:rPr>
                <w:sz w:val="24"/>
              </w:rPr>
            </w:pPr>
            <w:r>
              <w:rPr>
                <w:spacing w:val="-4"/>
                <w:sz w:val="24"/>
              </w:rPr>
              <w:t>8.50</w:t>
            </w:r>
          </w:p>
        </w:tc>
        <w:tc>
          <w:tcPr>
            <w:tcW w:w="1014" w:type="dxa"/>
          </w:tcPr>
          <w:p w:rsidR="00384C8F" w:rsidRDefault="00E4716A">
            <w:pPr>
              <w:pStyle w:val="TableParagraph"/>
              <w:spacing w:line="268" w:lineRule="exact"/>
              <w:ind w:left="109"/>
              <w:rPr>
                <w:sz w:val="24"/>
              </w:rPr>
            </w:pPr>
            <w:r>
              <w:rPr>
                <w:spacing w:val="-4"/>
                <w:sz w:val="24"/>
              </w:rPr>
              <w:t>9.10</w:t>
            </w:r>
          </w:p>
        </w:tc>
        <w:tc>
          <w:tcPr>
            <w:tcW w:w="865" w:type="dxa"/>
          </w:tcPr>
          <w:p w:rsidR="00384C8F" w:rsidRDefault="00E4716A">
            <w:pPr>
              <w:pStyle w:val="TableParagraph"/>
              <w:spacing w:line="268" w:lineRule="exact"/>
              <w:ind w:left="108"/>
              <w:rPr>
                <w:sz w:val="24"/>
              </w:rPr>
            </w:pPr>
            <w:r>
              <w:rPr>
                <w:spacing w:val="-4"/>
                <w:sz w:val="24"/>
              </w:rPr>
              <w:t>0:20</w:t>
            </w:r>
          </w:p>
        </w:tc>
        <w:tc>
          <w:tcPr>
            <w:tcW w:w="856" w:type="dxa"/>
          </w:tcPr>
          <w:p w:rsidR="00384C8F" w:rsidRDefault="00E4716A">
            <w:pPr>
              <w:pStyle w:val="TableParagraph"/>
              <w:spacing w:line="268" w:lineRule="exact"/>
              <w:ind w:left="107"/>
              <w:rPr>
                <w:sz w:val="24"/>
              </w:rPr>
            </w:pPr>
            <w:r>
              <w:rPr>
                <w:spacing w:val="-4"/>
                <w:sz w:val="24"/>
              </w:rPr>
              <w:t>8.45</w:t>
            </w:r>
          </w:p>
        </w:tc>
        <w:tc>
          <w:tcPr>
            <w:tcW w:w="991" w:type="dxa"/>
          </w:tcPr>
          <w:p w:rsidR="00384C8F" w:rsidRDefault="00E4716A">
            <w:pPr>
              <w:pStyle w:val="TableParagraph"/>
              <w:spacing w:line="268" w:lineRule="exact"/>
              <w:ind w:left="101"/>
              <w:rPr>
                <w:sz w:val="24"/>
              </w:rPr>
            </w:pPr>
            <w:r>
              <w:rPr>
                <w:spacing w:val="-4"/>
                <w:sz w:val="24"/>
              </w:rPr>
              <w:t>9.05</w:t>
            </w:r>
          </w:p>
        </w:tc>
        <w:tc>
          <w:tcPr>
            <w:tcW w:w="996" w:type="dxa"/>
          </w:tcPr>
          <w:p w:rsidR="00384C8F" w:rsidRDefault="00E4716A">
            <w:pPr>
              <w:pStyle w:val="TableParagraph"/>
              <w:spacing w:line="268" w:lineRule="exact"/>
              <w:ind w:left="104"/>
              <w:rPr>
                <w:sz w:val="24"/>
              </w:rPr>
            </w:pPr>
            <w:r>
              <w:rPr>
                <w:spacing w:val="-4"/>
                <w:sz w:val="24"/>
              </w:rPr>
              <w:t>0:20</w:t>
            </w:r>
          </w:p>
        </w:tc>
        <w:tc>
          <w:tcPr>
            <w:tcW w:w="852" w:type="dxa"/>
          </w:tcPr>
          <w:p w:rsidR="00384C8F" w:rsidRDefault="00E4716A">
            <w:pPr>
              <w:pStyle w:val="TableParagraph"/>
              <w:spacing w:line="268" w:lineRule="exact"/>
              <w:ind w:left="97"/>
              <w:rPr>
                <w:sz w:val="24"/>
              </w:rPr>
            </w:pPr>
            <w:r>
              <w:rPr>
                <w:spacing w:val="-4"/>
                <w:sz w:val="24"/>
              </w:rPr>
              <w:t>9.10</w:t>
            </w:r>
          </w:p>
        </w:tc>
        <w:tc>
          <w:tcPr>
            <w:tcW w:w="1227" w:type="dxa"/>
          </w:tcPr>
          <w:p w:rsidR="00384C8F" w:rsidRDefault="00E4716A">
            <w:pPr>
              <w:pStyle w:val="TableParagraph"/>
              <w:spacing w:line="268" w:lineRule="exact"/>
              <w:ind w:left="100"/>
              <w:rPr>
                <w:sz w:val="24"/>
              </w:rPr>
            </w:pPr>
            <w:r>
              <w:rPr>
                <w:spacing w:val="-4"/>
                <w:sz w:val="24"/>
              </w:rPr>
              <w:t>9.20</w:t>
            </w:r>
          </w:p>
        </w:tc>
      </w:tr>
      <w:tr w:rsidR="00384C8F">
        <w:trPr>
          <w:trHeight w:val="1377"/>
        </w:trPr>
        <w:tc>
          <w:tcPr>
            <w:tcW w:w="2031" w:type="dxa"/>
          </w:tcPr>
          <w:p w:rsidR="00384C8F" w:rsidRDefault="00E4716A">
            <w:pPr>
              <w:pStyle w:val="TableParagraph"/>
              <w:ind w:left="110" w:right="126"/>
              <w:rPr>
                <w:sz w:val="24"/>
              </w:rPr>
            </w:pPr>
            <w:r>
              <w:rPr>
                <w:spacing w:val="-2"/>
                <w:sz w:val="24"/>
              </w:rPr>
              <w:t xml:space="preserve">Прогулка (наблюдения, </w:t>
            </w:r>
            <w:r>
              <w:rPr>
                <w:sz w:val="24"/>
              </w:rPr>
              <w:t>игры,</w:t>
            </w:r>
            <w:r>
              <w:rPr>
                <w:spacing w:val="-15"/>
                <w:sz w:val="24"/>
              </w:rPr>
              <w:t xml:space="preserve"> </w:t>
            </w:r>
            <w:r>
              <w:rPr>
                <w:sz w:val="24"/>
              </w:rPr>
              <w:t>воздушные и солнечные</w:t>
            </w:r>
          </w:p>
          <w:p w:rsidR="00384C8F" w:rsidRDefault="00E4716A">
            <w:pPr>
              <w:pStyle w:val="TableParagraph"/>
              <w:spacing w:line="261" w:lineRule="exact"/>
              <w:ind w:left="110"/>
              <w:rPr>
                <w:sz w:val="24"/>
              </w:rPr>
            </w:pPr>
            <w:r>
              <w:rPr>
                <w:spacing w:val="-2"/>
                <w:sz w:val="24"/>
              </w:rPr>
              <w:t>процедуры)</w:t>
            </w:r>
          </w:p>
        </w:tc>
        <w:tc>
          <w:tcPr>
            <w:tcW w:w="1100" w:type="dxa"/>
          </w:tcPr>
          <w:p w:rsidR="00384C8F" w:rsidRDefault="00E4716A">
            <w:pPr>
              <w:pStyle w:val="TableParagraph"/>
              <w:spacing w:line="268" w:lineRule="exact"/>
              <w:ind w:left="105"/>
              <w:rPr>
                <w:sz w:val="24"/>
              </w:rPr>
            </w:pPr>
            <w:r>
              <w:rPr>
                <w:spacing w:val="-4"/>
                <w:sz w:val="24"/>
              </w:rPr>
              <w:t>2:20</w:t>
            </w:r>
          </w:p>
        </w:tc>
        <w:tc>
          <w:tcPr>
            <w:tcW w:w="774" w:type="dxa"/>
          </w:tcPr>
          <w:p w:rsidR="00384C8F" w:rsidRDefault="00E4716A">
            <w:pPr>
              <w:pStyle w:val="TableParagraph"/>
              <w:spacing w:line="268" w:lineRule="exact"/>
              <w:ind w:left="109"/>
              <w:rPr>
                <w:sz w:val="24"/>
              </w:rPr>
            </w:pPr>
            <w:r>
              <w:rPr>
                <w:spacing w:val="-4"/>
                <w:sz w:val="24"/>
              </w:rPr>
              <w:t>9.10</w:t>
            </w:r>
          </w:p>
        </w:tc>
        <w:tc>
          <w:tcPr>
            <w:tcW w:w="1014" w:type="dxa"/>
          </w:tcPr>
          <w:p w:rsidR="00384C8F" w:rsidRDefault="00E4716A">
            <w:pPr>
              <w:pStyle w:val="TableParagraph"/>
              <w:spacing w:line="268" w:lineRule="exact"/>
              <w:ind w:left="109"/>
              <w:rPr>
                <w:sz w:val="24"/>
              </w:rPr>
            </w:pPr>
            <w:r>
              <w:rPr>
                <w:spacing w:val="-2"/>
                <w:sz w:val="24"/>
              </w:rPr>
              <w:t>11.30</w:t>
            </w:r>
          </w:p>
        </w:tc>
        <w:tc>
          <w:tcPr>
            <w:tcW w:w="865" w:type="dxa"/>
          </w:tcPr>
          <w:p w:rsidR="00384C8F" w:rsidRDefault="00E4716A">
            <w:pPr>
              <w:pStyle w:val="TableParagraph"/>
              <w:spacing w:line="268" w:lineRule="exact"/>
              <w:ind w:left="108"/>
              <w:rPr>
                <w:sz w:val="24"/>
              </w:rPr>
            </w:pPr>
            <w:r>
              <w:rPr>
                <w:spacing w:val="-4"/>
                <w:sz w:val="24"/>
              </w:rPr>
              <w:t>3:00</w:t>
            </w:r>
          </w:p>
        </w:tc>
        <w:tc>
          <w:tcPr>
            <w:tcW w:w="856" w:type="dxa"/>
          </w:tcPr>
          <w:p w:rsidR="00384C8F" w:rsidRDefault="00E4716A">
            <w:pPr>
              <w:pStyle w:val="TableParagraph"/>
              <w:spacing w:line="268" w:lineRule="exact"/>
              <w:ind w:left="107"/>
              <w:rPr>
                <w:sz w:val="24"/>
              </w:rPr>
            </w:pPr>
            <w:r>
              <w:rPr>
                <w:spacing w:val="-4"/>
                <w:sz w:val="24"/>
              </w:rPr>
              <w:t>9.05</w:t>
            </w:r>
          </w:p>
        </w:tc>
        <w:tc>
          <w:tcPr>
            <w:tcW w:w="991" w:type="dxa"/>
          </w:tcPr>
          <w:p w:rsidR="00384C8F" w:rsidRDefault="00E4716A">
            <w:pPr>
              <w:pStyle w:val="TableParagraph"/>
              <w:spacing w:line="268" w:lineRule="exact"/>
              <w:ind w:left="101"/>
              <w:rPr>
                <w:sz w:val="24"/>
              </w:rPr>
            </w:pPr>
            <w:r>
              <w:rPr>
                <w:spacing w:val="-2"/>
                <w:sz w:val="24"/>
              </w:rPr>
              <w:t>12.05</w:t>
            </w:r>
          </w:p>
        </w:tc>
        <w:tc>
          <w:tcPr>
            <w:tcW w:w="996" w:type="dxa"/>
          </w:tcPr>
          <w:p w:rsidR="00384C8F" w:rsidRDefault="00E4716A">
            <w:pPr>
              <w:pStyle w:val="TableParagraph"/>
              <w:spacing w:line="268" w:lineRule="exact"/>
              <w:ind w:left="104"/>
              <w:rPr>
                <w:sz w:val="24"/>
              </w:rPr>
            </w:pPr>
            <w:r>
              <w:rPr>
                <w:spacing w:val="-4"/>
                <w:sz w:val="24"/>
              </w:rPr>
              <w:t>3:05</w:t>
            </w:r>
          </w:p>
        </w:tc>
        <w:tc>
          <w:tcPr>
            <w:tcW w:w="852" w:type="dxa"/>
          </w:tcPr>
          <w:p w:rsidR="00384C8F" w:rsidRDefault="00E4716A">
            <w:pPr>
              <w:pStyle w:val="TableParagraph"/>
              <w:spacing w:line="268" w:lineRule="exact"/>
              <w:ind w:left="97"/>
              <w:rPr>
                <w:sz w:val="24"/>
              </w:rPr>
            </w:pPr>
            <w:r>
              <w:rPr>
                <w:spacing w:val="-4"/>
                <w:sz w:val="24"/>
              </w:rPr>
              <w:t>9.20</w:t>
            </w:r>
          </w:p>
        </w:tc>
        <w:tc>
          <w:tcPr>
            <w:tcW w:w="1227" w:type="dxa"/>
          </w:tcPr>
          <w:p w:rsidR="00384C8F" w:rsidRDefault="00E4716A">
            <w:pPr>
              <w:pStyle w:val="TableParagraph"/>
              <w:spacing w:line="268" w:lineRule="exact"/>
              <w:ind w:left="100"/>
              <w:rPr>
                <w:sz w:val="24"/>
              </w:rPr>
            </w:pPr>
            <w:r>
              <w:rPr>
                <w:spacing w:val="-2"/>
                <w:sz w:val="24"/>
              </w:rPr>
              <w:t>12.15</w:t>
            </w:r>
          </w:p>
        </w:tc>
      </w:tr>
      <w:tr w:rsidR="00384C8F">
        <w:trPr>
          <w:trHeight w:val="681"/>
        </w:trPr>
        <w:tc>
          <w:tcPr>
            <w:tcW w:w="2031" w:type="dxa"/>
          </w:tcPr>
          <w:p w:rsidR="00384C8F" w:rsidRDefault="00E4716A">
            <w:pPr>
              <w:pStyle w:val="TableParagraph"/>
              <w:spacing w:line="242" w:lineRule="auto"/>
              <w:ind w:left="110" w:right="149"/>
              <w:rPr>
                <w:sz w:val="24"/>
              </w:rPr>
            </w:pPr>
            <w:r>
              <w:rPr>
                <w:sz w:val="24"/>
              </w:rPr>
              <w:t>Игры</w:t>
            </w:r>
            <w:r>
              <w:rPr>
                <w:spacing w:val="-15"/>
                <w:sz w:val="24"/>
              </w:rPr>
              <w:t xml:space="preserve"> </w:t>
            </w:r>
            <w:r>
              <w:rPr>
                <w:sz w:val="24"/>
              </w:rPr>
              <w:t>–</w:t>
            </w:r>
            <w:r>
              <w:rPr>
                <w:spacing w:val="-15"/>
                <w:sz w:val="24"/>
              </w:rPr>
              <w:t xml:space="preserve"> </w:t>
            </w:r>
            <w:r>
              <w:rPr>
                <w:sz w:val="24"/>
              </w:rPr>
              <w:t>занятия на прогулке</w:t>
            </w:r>
          </w:p>
        </w:tc>
        <w:tc>
          <w:tcPr>
            <w:tcW w:w="1100" w:type="dxa"/>
          </w:tcPr>
          <w:p w:rsidR="00384C8F" w:rsidRDefault="00E4716A">
            <w:pPr>
              <w:pStyle w:val="TableParagraph"/>
              <w:spacing w:line="268" w:lineRule="exact"/>
              <w:ind w:left="105"/>
              <w:rPr>
                <w:sz w:val="24"/>
              </w:rPr>
            </w:pPr>
            <w:r>
              <w:rPr>
                <w:spacing w:val="-4"/>
                <w:sz w:val="24"/>
              </w:rPr>
              <w:t>0:20</w:t>
            </w:r>
          </w:p>
        </w:tc>
        <w:tc>
          <w:tcPr>
            <w:tcW w:w="774" w:type="dxa"/>
          </w:tcPr>
          <w:p w:rsidR="00384C8F" w:rsidRDefault="00E4716A">
            <w:pPr>
              <w:pStyle w:val="TableParagraph"/>
              <w:spacing w:line="268" w:lineRule="exact"/>
              <w:ind w:left="109"/>
              <w:rPr>
                <w:sz w:val="24"/>
              </w:rPr>
            </w:pPr>
            <w:r>
              <w:rPr>
                <w:spacing w:val="-4"/>
                <w:sz w:val="24"/>
              </w:rPr>
              <w:t>9.10</w:t>
            </w:r>
          </w:p>
        </w:tc>
        <w:tc>
          <w:tcPr>
            <w:tcW w:w="1014" w:type="dxa"/>
          </w:tcPr>
          <w:p w:rsidR="00384C8F" w:rsidRDefault="00E4716A">
            <w:pPr>
              <w:pStyle w:val="TableParagraph"/>
              <w:spacing w:line="268" w:lineRule="exact"/>
              <w:ind w:left="109"/>
              <w:rPr>
                <w:sz w:val="24"/>
              </w:rPr>
            </w:pPr>
            <w:r>
              <w:rPr>
                <w:spacing w:val="-4"/>
                <w:sz w:val="24"/>
              </w:rPr>
              <w:t>9.20</w:t>
            </w:r>
          </w:p>
        </w:tc>
        <w:tc>
          <w:tcPr>
            <w:tcW w:w="865" w:type="dxa"/>
          </w:tcPr>
          <w:p w:rsidR="00384C8F" w:rsidRDefault="00E4716A">
            <w:pPr>
              <w:pStyle w:val="TableParagraph"/>
              <w:spacing w:line="268" w:lineRule="exact"/>
              <w:ind w:left="108"/>
              <w:rPr>
                <w:sz w:val="24"/>
              </w:rPr>
            </w:pPr>
            <w:r>
              <w:rPr>
                <w:spacing w:val="-4"/>
                <w:sz w:val="24"/>
              </w:rPr>
              <w:t>0:30</w:t>
            </w:r>
          </w:p>
        </w:tc>
        <w:tc>
          <w:tcPr>
            <w:tcW w:w="856" w:type="dxa"/>
          </w:tcPr>
          <w:p w:rsidR="00384C8F" w:rsidRDefault="00E4716A">
            <w:pPr>
              <w:pStyle w:val="TableParagraph"/>
              <w:spacing w:line="268" w:lineRule="exact"/>
              <w:ind w:left="107"/>
              <w:rPr>
                <w:sz w:val="24"/>
              </w:rPr>
            </w:pPr>
            <w:r>
              <w:rPr>
                <w:spacing w:val="-4"/>
                <w:sz w:val="24"/>
              </w:rPr>
              <w:t>9.05</w:t>
            </w:r>
          </w:p>
        </w:tc>
        <w:tc>
          <w:tcPr>
            <w:tcW w:w="991" w:type="dxa"/>
          </w:tcPr>
          <w:p w:rsidR="00384C8F" w:rsidRDefault="00E4716A">
            <w:pPr>
              <w:pStyle w:val="TableParagraph"/>
              <w:spacing w:line="268" w:lineRule="exact"/>
              <w:ind w:left="101"/>
              <w:rPr>
                <w:sz w:val="24"/>
              </w:rPr>
            </w:pPr>
            <w:r>
              <w:rPr>
                <w:spacing w:val="-4"/>
                <w:sz w:val="24"/>
              </w:rPr>
              <w:t>9.30</w:t>
            </w:r>
          </w:p>
        </w:tc>
        <w:tc>
          <w:tcPr>
            <w:tcW w:w="996" w:type="dxa"/>
          </w:tcPr>
          <w:p w:rsidR="00384C8F" w:rsidRDefault="00E4716A">
            <w:pPr>
              <w:pStyle w:val="TableParagraph"/>
              <w:spacing w:line="268" w:lineRule="exact"/>
              <w:ind w:left="104"/>
              <w:rPr>
                <w:sz w:val="24"/>
              </w:rPr>
            </w:pPr>
            <w:r>
              <w:rPr>
                <w:spacing w:val="-4"/>
                <w:sz w:val="24"/>
              </w:rPr>
              <w:t>0:50</w:t>
            </w:r>
          </w:p>
        </w:tc>
        <w:tc>
          <w:tcPr>
            <w:tcW w:w="852" w:type="dxa"/>
          </w:tcPr>
          <w:p w:rsidR="00384C8F" w:rsidRDefault="00E4716A">
            <w:pPr>
              <w:pStyle w:val="TableParagraph"/>
              <w:spacing w:line="268" w:lineRule="exact"/>
              <w:ind w:left="97"/>
              <w:rPr>
                <w:sz w:val="24"/>
              </w:rPr>
            </w:pPr>
            <w:r>
              <w:rPr>
                <w:spacing w:val="-4"/>
                <w:sz w:val="24"/>
              </w:rPr>
              <w:t>9.20</w:t>
            </w:r>
          </w:p>
        </w:tc>
        <w:tc>
          <w:tcPr>
            <w:tcW w:w="1227" w:type="dxa"/>
          </w:tcPr>
          <w:p w:rsidR="00384C8F" w:rsidRDefault="00E4716A">
            <w:pPr>
              <w:pStyle w:val="TableParagraph"/>
              <w:spacing w:line="268" w:lineRule="exact"/>
              <w:ind w:left="100"/>
              <w:rPr>
                <w:sz w:val="24"/>
              </w:rPr>
            </w:pPr>
            <w:r>
              <w:rPr>
                <w:spacing w:val="-4"/>
                <w:sz w:val="24"/>
              </w:rPr>
              <w:t>9.50</w:t>
            </w:r>
          </w:p>
        </w:tc>
      </w:tr>
      <w:tr w:rsidR="00384C8F">
        <w:trPr>
          <w:trHeight w:val="681"/>
        </w:trPr>
        <w:tc>
          <w:tcPr>
            <w:tcW w:w="2031" w:type="dxa"/>
          </w:tcPr>
          <w:p w:rsidR="00384C8F" w:rsidRDefault="00E4716A">
            <w:pPr>
              <w:pStyle w:val="TableParagraph"/>
              <w:spacing w:line="268" w:lineRule="exact"/>
              <w:ind w:left="110"/>
              <w:rPr>
                <w:sz w:val="24"/>
              </w:rPr>
            </w:pPr>
            <w:r>
              <w:rPr>
                <w:sz w:val="24"/>
              </w:rPr>
              <w:t>Второй</w:t>
            </w:r>
            <w:r>
              <w:rPr>
                <w:spacing w:val="-2"/>
                <w:sz w:val="24"/>
              </w:rPr>
              <w:t xml:space="preserve"> завтрак</w:t>
            </w:r>
          </w:p>
        </w:tc>
        <w:tc>
          <w:tcPr>
            <w:tcW w:w="1100" w:type="dxa"/>
          </w:tcPr>
          <w:p w:rsidR="00384C8F" w:rsidRDefault="00E4716A">
            <w:pPr>
              <w:pStyle w:val="TableParagraph"/>
              <w:spacing w:line="268" w:lineRule="exact"/>
              <w:ind w:left="105"/>
              <w:rPr>
                <w:sz w:val="24"/>
              </w:rPr>
            </w:pPr>
            <w:r>
              <w:rPr>
                <w:spacing w:val="-4"/>
                <w:sz w:val="24"/>
              </w:rPr>
              <w:t>0:10</w:t>
            </w:r>
          </w:p>
        </w:tc>
        <w:tc>
          <w:tcPr>
            <w:tcW w:w="774" w:type="dxa"/>
          </w:tcPr>
          <w:p w:rsidR="00384C8F" w:rsidRDefault="00E4716A">
            <w:pPr>
              <w:pStyle w:val="TableParagraph"/>
              <w:spacing w:line="268" w:lineRule="exact"/>
              <w:ind w:left="109"/>
              <w:rPr>
                <w:sz w:val="24"/>
              </w:rPr>
            </w:pPr>
            <w:r>
              <w:rPr>
                <w:spacing w:val="-2"/>
                <w:sz w:val="24"/>
              </w:rPr>
              <w:t>10.00</w:t>
            </w:r>
          </w:p>
        </w:tc>
        <w:tc>
          <w:tcPr>
            <w:tcW w:w="1014" w:type="dxa"/>
          </w:tcPr>
          <w:p w:rsidR="00384C8F" w:rsidRDefault="00E4716A">
            <w:pPr>
              <w:pStyle w:val="TableParagraph"/>
              <w:spacing w:line="268" w:lineRule="exact"/>
              <w:ind w:left="109"/>
              <w:rPr>
                <w:sz w:val="24"/>
              </w:rPr>
            </w:pPr>
            <w:r>
              <w:rPr>
                <w:spacing w:val="-2"/>
                <w:sz w:val="24"/>
              </w:rPr>
              <w:t>10.10</w:t>
            </w:r>
          </w:p>
        </w:tc>
        <w:tc>
          <w:tcPr>
            <w:tcW w:w="865" w:type="dxa"/>
          </w:tcPr>
          <w:p w:rsidR="00384C8F" w:rsidRDefault="00E4716A">
            <w:pPr>
              <w:pStyle w:val="TableParagraph"/>
              <w:spacing w:line="268" w:lineRule="exact"/>
              <w:ind w:left="108"/>
              <w:rPr>
                <w:sz w:val="24"/>
              </w:rPr>
            </w:pPr>
            <w:r>
              <w:rPr>
                <w:spacing w:val="-4"/>
                <w:sz w:val="24"/>
              </w:rPr>
              <w:t>0:10</w:t>
            </w:r>
          </w:p>
        </w:tc>
        <w:tc>
          <w:tcPr>
            <w:tcW w:w="856" w:type="dxa"/>
          </w:tcPr>
          <w:p w:rsidR="00384C8F" w:rsidRDefault="00E4716A">
            <w:pPr>
              <w:pStyle w:val="TableParagraph"/>
              <w:spacing w:line="268" w:lineRule="exact"/>
              <w:ind w:left="107"/>
              <w:rPr>
                <w:sz w:val="24"/>
              </w:rPr>
            </w:pPr>
            <w:r>
              <w:rPr>
                <w:spacing w:val="-2"/>
                <w:sz w:val="24"/>
              </w:rPr>
              <w:t>10.00</w:t>
            </w:r>
          </w:p>
        </w:tc>
        <w:tc>
          <w:tcPr>
            <w:tcW w:w="991" w:type="dxa"/>
          </w:tcPr>
          <w:p w:rsidR="00384C8F" w:rsidRDefault="00E4716A">
            <w:pPr>
              <w:pStyle w:val="TableParagraph"/>
              <w:spacing w:line="268" w:lineRule="exact"/>
              <w:ind w:left="101"/>
              <w:rPr>
                <w:sz w:val="24"/>
              </w:rPr>
            </w:pPr>
            <w:r>
              <w:rPr>
                <w:spacing w:val="-2"/>
                <w:sz w:val="24"/>
              </w:rPr>
              <w:t>10.10</w:t>
            </w:r>
          </w:p>
        </w:tc>
        <w:tc>
          <w:tcPr>
            <w:tcW w:w="996" w:type="dxa"/>
          </w:tcPr>
          <w:p w:rsidR="00384C8F" w:rsidRDefault="00E4716A">
            <w:pPr>
              <w:pStyle w:val="TableParagraph"/>
              <w:spacing w:line="268" w:lineRule="exact"/>
              <w:ind w:left="104"/>
              <w:rPr>
                <w:sz w:val="24"/>
              </w:rPr>
            </w:pPr>
            <w:r>
              <w:rPr>
                <w:spacing w:val="-4"/>
                <w:sz w:val="24"/>
              </w:rPr>
              <w:t>0:10</w:t>
            </w:r>
          </w:p>
        </w:tc>
        <w:tc>
          <w:tcPr>
            <w:tcW w:w="852" w:type="dxa"/>
          </w:tcPr>
          <w:p w:rsidR="00384C8F" w:rsidRDefault="00E4716A">
            <w:pPr>
              <w:pStyle w:val="TableParagraph"/>
              <w:spacing w:line="268" w:lineRule="exact"/>
              <w:ind w:left="97"/>
              <w:rPr>
                <w:sz w:val="24"/>
              </w:rPr>
            </w:pPr>
            <w:r>
              <w:rPr>
                <w:spacing w:val="-2"/>
                <w:sz w:val="24"/>
              </w:rPr>
              <w:t>10.10</w:t>
            </w:r>
          </w:p>
        </w:tc>
        <w:tc>
          <w:tcPr>
            <w:tcW w:w="1227" w:type="dxa"/>
          </w:tcPr>
          <w:p w:rsidR="00384C8F" w:rsidRDefault="00E4716A">
            <w:pPr>
              <w:pStyle w:val="TableParagraph"/>
              <w:spacing w:line="268" w:lineRule="exact"/>
              <w:ind w:left="100"/>
              <w:rPr>
                <w:sz w:val="24"/>
              </w:rPr>
            </w:pPr>
            <w:r>
              <w:rPr>
                <w:spacing w:val="-2"/>
                <w:sz w:val="24"/>
              </w:rPr>
              <w:t>10.20</w:t>
            </w:r>
          </w:p>
        </w:tc>
      </w:tr>
      <w:tr w:rsidR="00384C8F">
        <w:trPr>
          <w:trHeight w:val="1377"/>
        </w:trPr>
        <w:tc>
          <w:tcPr>
            <w:tcW w:w="2031" w:type="dxa"/>
          </w:tcPr>
          <w:p w:rsidR="00384C8F" w:rsidRDefault="00E4716A">
            <w:pPr>
              <w:pStyle w:val="TableParagraph"/>
              <w:ind w:left="110"/>
              <w:rPr>
                <w:sz w:val="24"/>
              </w:rPr>
            </w:pPr>
            <w:r>
              <w:rPr>
                <w:sz w:val="24"/>
              </w:rPr>
              <w:t xml:space="preserve">Возвращение с прогулки, игры, </w:t>
            </w:r>
            <w:r>
              <w:rPr>
                <w:spacing w:val="-2"/>
                <w:sz w:val="24"/>
              </w:rPr>
              <w:t>самостоятельная деятельность</w:t>
            </w:r>
          </w:p>
          <w:p w:rsidR="00384C8F" w:rsidRDefault="00E4716A">
            <w:pPr>
              <w:pStyle w:val="TableParagraph"/>
              <w:spacing w:line="261" w:lineRule="exact"/>
              <w:ind w:left="110"/>
              <w:rPr>
                <w:sz w:val="24"/>
              </w:rPr>
            </w:pPr>
            <w:r>
              <w:rPr>
                <w:spacing w:val="-2"/>
                <w:sz w:val="24"/>
              </w:rPr>
              <w:t>детей</w:t>
            </w:r>
          </w:p>
        </w:tc>
        <w:tc>
          <w:tcPr>
            <w:tcW w:w="1100" w:type="dxa"/>
          </w:tcPr>
          <w:p w:rsidR="00384C8F" w:rsidRDefault="00E4716A">
            <w:pPr>
              <w:pStyle w:val="TableParagraph"/>
              <w:spacing w:line="268" w:lineRule="exact"/>
              <w:ind w:left="105"/>
              <w:rPr>
                <w:sz w:val="24"/>
              </w:rPr>
            </w:pPr>
            <w:r>
              <w:rPr>
                <w:spacing w:val="-4"/>
                <w:sz w:val="24"/>
              </w:rPr>
              <w:t>0:25</w:t>
            </w:r>
          </w:p>
        </w:tc>
        <w:tc>
          <w:tcPr>
            <w:tcW w:w="774" w:type="dxa"/>
          </w:tcPr>
          <w:p w:rsidR="00384C8F" w:rsidRDefault="00E4716A">
            <w:pPr>
              <w:pStyle w:val="TableParagraph"/>
              <w:spacing w:line="268" w:lineRule="exact"/>
              <w:ind w:left="109"/>
              <w:rPr>
                <w:sz w:val="24"/>
              </w:rPr>
            </w:pPr>
            <w:r>
              <w:rPr>
                <w:spacing w:val="-2"/>
                <w:sz w:val="24"/>
              </w:rPr>
              <w:t>11.30</w:t>
            </w:r>
          </w:p>
        </w:tc>
        <w:tc>
          <w:tcPr>
            <w:tcW w:w="1014" w:type="dxa"/>
          </w:tcPr>
          <w:p w:rsidR="00384C8F" w:rsidRDefault="00E4716A">
            <w:pPr>
              <w:pStyle w:val="TableParagraph"/>
              <w:spacing w:line="268" w:lineRule="exact"/>
              <w:ind w:left="109"/>
              <w:rPr>
                <w:sz w:val="24"/>
              </w:rPr>
            </w:pPr>
            <w:r>
              <w:rPr>
                <w:spacing w:val="-2"/>
                <w:sz w:val="24"/>
              </w:rPr>
              <w:t>11.55</w:t>
            </w:r>
          </w:p>
        </w:tc>
        <w:tc>
          <w:tcPr>
            <w:tcW w:w="865" w:type="dxa"/>
          </w:tcPr>
          <w:p w:rsidR="00384C8F" w:rsidRDefault="00E4716A">
            <w:pPr>
              <w:pStyle w:val="TableParagraph"/>
              <w:spacing w:line="268" w:lineRule="exact"/>
              <w:ind w:left="108"/>
              <w:rPr>
                <w:sz w:val="24"/>
              </w:rPr>
            </w:pPr>
            <w:r>
              <w:rPr>
                <w:spacing w:val="-4"/>
                <w:sz w:val="24"/>
              </w:rPr>
              <w:t>0:15</w:t>
            </w:r>
          </w:p>
        </w:tc>
        <w:tc>
          <w:tcPr>
            <w:tcW w:w="856" w:type="dxa"/>
          </w:tcPr>
          <w:p w:rsidR="00384C8F" w:rsidRDefault="00E4716A">
            <w:pPr>
              <w:pStyle w:val="TableParagraph"/>
              <w:spacing w:line="268" w:lineRule="exact"/>
              <w:ind w:left="107"/>
              <w:rPr>
                <w:sz w:val="24"/>
              </w:rPr>
            </w:pPr>
            <w:r>
              <w:rPr>
                <w:spacing w:val="-2"/>
                <w:sz w:val="24"/>
              </w:rPr>
              <w:t>12.05</w:t>
            </w:r>
          </w:p>
        </w:tc>
        <w:tc>
          <w:tcPr>
            <w:tcW w:w="991" w:type="dxa"/>
          </w:tcPr>
          <w:p w:rsidR="00384C8F" w:rsidRDefault="00E4716A">
            <w:pPr>
              <w:pStyle w:val="TableParagraph"/>
              <w:spacing w:line="268" w:lineRule="exact"/>
              <w:ind w:left="101"/>
              <w:rPr>
                <w:sz w:val="24"/>
              </w:rPr>
            </w:pPr>
            <w:r>
              <w:rPr>
                <w:spacing w:val="-2"/>
                <w:sz w:val="24"/>
              </w:rPr>
              <w:t>12.20</w:t>
            </w:r>
          </w:p>
        </w:tc>
        <w:tc>
          <w:tcPr>
            <w:tcW w:w="996" w:type="dxa"/>
          </w:tcPr>
          <w:p w:rsidR="00384C8F" w:rsidRDefault="00E4716A">
            <w:pPr>
              <w:pStyle w:val="TableParagraph"/>
              <w:spacing w:line="268" w:lineRule="exact"/>
              <w:ind w:left="104"/>
              <w:rPr>
                <w:sz w:val="24"/>
              </w:rPr>
            </w:pPr>
            <w:r>
              <w:rPr>
                <w:spacing w:val="-4"/>
                <w:sz w:val="24"/>
              </w:rPr>
              <w:t>0:15</w:t>
            </w:r>
          </w:p>
        </w:tc>
        <w:tc>
          <w:tcPr>
            <w:tcW w:w="852" w:type="dxa"/>
          </w:tcPr>
          <w:p w:rsidR="00384C8F" w:rsidRDefault="00E4716A">
            <w:pPr>
              <w:pStyle w:val="TableParagraph"/>
              <w:spacing w:line="268" w:lineRule="exact"/>
              <w:ind w:left="97"/>
              <w:rPr>
                <w:sz w:val="24"/>
              </w:rPr>
            </w:pPr>
            <w:r>
              <w:rPr>
                <w:spacing w:val="-2"/>
                <w:sz w:val="24"/>
              </w:rPr>
              <w:t>12.15</w:t>
            </w:r>
          </w:p>
        </w:tc>
        <w:tc>
          <w:tcPr>
            <w:tcW w:w="1227" w:type="dxa"/>
          </w:tcPr>
          <w:p w:rsidR="00384C8F" w:rsidRDefault="00E4716A">
            <w:pPr>
              <w:pStyle w:val="TableParagraph"/>
              <w:spacing w:line="268" w:lineRule="exact"/>
              <w:ind w:left="100"/>
              <w:rPr>
                <w:sz w:val="24"/>
              </w:rPr>
            </w:pPr>
            <w:r>
              <w:rPr>
                <w:spacing w:val="-2"/>
                <w:sz w:val="24"/>
              </w:rPr>
              <w:t>12.30</w:t>
            </w:r>
          </w:p>
        </w:tc>
      </w:tr>
      <w:tr w:rsidR="00384C8F">
        <w:trPr>
          <w:trHeight w:val="681"/>
        </w:trPr>
        <w:tc>
          <w:tcPr>
            <w:tcW w:w="2031" w:type="dxa"/>
          </w:tcPr>
          <w:p w:rsidR="00384C8F" w:rsidRDefault="00E4716A">
            <w:pPr>
              <w:pStyle w:val="TableParagraph"/>
              <w:spacing w:line="242" w:lineRule="auto"/>
              <w:ind w:left="110" w:right="534"/>
              <w:rPr>
                <w:sz w:val="24"/>
              </w:rPr>
            </w:pPr>
            <w:r>
              <w:rPr>
                <w:sz w:val="24"/>
              </w:rPr>
              <w:t>Подготовка</w:t>
            </w:r>
            <w:r>
              <w:rPr>
                <w:spacing w:val="-15"/>
                <w:sz w:val="24"/>
              </w:rPr>
              <w:t xml:space="preserve"> </w:t>
            </w:r>
            <w:r>
              <w:rPr>
                <w:sz w:val="24"/>
              </w:rPr>
              <w:t>к обеду, обед</w:t>
            </w:r>
          </w:p>
        </w:tc>
        <w:tc>
          <w:tcPr>
            <w:tcW w:w="1100" w:type="dxa"/>
          </w:tcPr>
          <w:p w:rsidR="00384C8F" w:rsidRDefault="00E4716A">
            <w:pPr>
              <w:pStyle w:val="TableParagraph"/>
              <w:spacing w:line="268" w:lineRule="exact"/>
              <w:ind w:left="105"/>
              <w:rPr>
                <w:sz w:val="24"/>
              </w:rPr>
            </w:pPr>
            <w:r>
              <w:rPr>
                <w:spacing w:val="-4"/>
                <w:sz w:val="24"/>
              </w:rPr>
              <w:t>0:35</w:t>
            </w:r>
          </w:p>
        </w:tc>
        <w:tc>
          <w:tcPr>
            <w:tcW w:w="774" w:type="dxa"/>
          </w:tcPr>
          <w:p w:rsidR="00384C8F" w:rsidRDefault="00E4716A">
            <w:pPr>
              <w:pStyle w:val="TableParagraph"/>
              <w:spacing w:line="268" w:lineRule="exact"/>
              <w:ind w:left="109"/>
              <w:rPr>
                <w:sz w:val="24"/>
              </w:rPr>
            </w:pPr>
            <w:r>
              <w:rPr>
                <w:spacing w:val="-2"/>
                <w:sz w:val="24"/>
              </w:rPr>
              <w:t>11.55</w:t>
            </w:r>
          </w:p>
        </w:tc>
        <w:tc>
          <w:tcPr>
            <w:tcW w:w="1014" w:type="dxa"/>
          </w:tcPr>
          <w:p w:rsidR="00384C8F" w:rsidRDefault="00E4716A">
            <w:pPr>
              <w:pStyle w:val="TableParagraph"/>
              <w:spacing w:line="268" w:lineRule="exact"/>
              <w:ind w:left="109"/>
              <w:rPr>
                <w:sz w:val="24"/>
              </w:rPr>
            </w:pPr>
            <w:r>
              <w:rPr>
                <w:spacing w:val="-2"/>
                <w:sz w:val="24"/>
              </w:rPr>
              <w:t>12.30</w:t>
            </w:r>
          </w:p>
        </w:tc>
        <w:tc>
          <w:tcPr>
            <w:tcW w:w="865" w:type="dxa"/>
          </w:tcPr>
          <w:p w:rsidR="00384C8F" w:rsidRDefault="00E4716A">
            <w:pPr>
              <w:pStyle w:val="TableParagraph"/>
              <w:spacing w:line="268" w:lineRule="exact"/>
              <w:ind w:left="108"/>
              <w:rPr>
                <w:sz w:val="24"/>
              </w:rPr>
            </w:pPr>
            <w:r>
              <w:rPr>
                <w:spacing w:val="-4"/>
                <w:sz w:val="24"/>
              </w:rPr>
              <w:t>0:30</w:t>
            </w:r>
          </w:p>
        </w:tc>
        <w:tc>
          <w:tcPr>
            <w:tcW w:w="856" w:type="dxa"/>
          </w:tcPr>
          <w:p w:rsidR="00384C8F" w:rsidRDefault="00E4716A">
            <w:pPr>
              <w:pStyle w:val="TableParagraph"/>
              <w:spacing w:line="268" w:lineRule="exact"/>
              <w:ind w:left="107"/>
              <w:rPr>
                <w:sz w:val="24"/>
              </w:rPr>
            </w:pPr>
            <w:r>
              <w:rPr>
                <w:spacing w:val="-2"/>
                <w:sz w:val="24"/>
              </w:rPr>
              <w:t>12.20</w:t>
            </w:r>
          </w:p>
        </w:tc>
        <w:tc>
          <w:tcPr>
            <w:tcW w:w="991" w:type="dxa"/>
          </w:tcPr>
          <w:p w:rsidR="00384C8F" w:rsidRDefault="00E4716A">
            <w:pPr>
              <w:pStyle w:val="TableParagraph"/>
              <w:spacing w:line="268" w:lineRule="exact"/>
              <w:ind w:left="101"/>
              <w:rPr>
                <w:sz w:val="24"/>
              </w:rPr>
            </w:pPr>
            <w:r>
              <w:rPr>
                <w:spacing w:val="-2"/>
                <w:sz w:val="24"/>
              </w:rPr>
              <w:t>12.50</w:t>
            </w:r>
          </w:p>
        </w:tc>
        <w:tc>
          <w:tcPr>
            <w:tcW w:w="996" w:type="dxa"/>
          </w:tcPr>
          <w:p w:rsidR="00384C8F" w:rsidRDefault="00E4716A">
            <w:pPr>
              <w:pStyle w:val="TableParagraph"/>
              <w:spacing w:line="268" w:lineRule="exact"/>
              <w:ind w:left="104"/>
              <w:rPr>
                <w:sz w:val="24"/>
              </w:rPr>
            </w:pPr>
            <w:r>
              <w:rPr>
                <w:spacing w:val="-4"/>
                <w:sz w:val="24"/>
              </w:rPr>
              <w:t>0:30</w:t>
            </w:r>
          </w:p>
        </w:tc>
        <w:tc>
          <w:tcPr>
            <w:tcW w:w="852" w:type="dxa"/>
          </w:tcPr>
          <w:p w:rsidR="00384C8F" w:rsidRDefault="00E4716A">
            <w:pPr>
              <w:pStyle w:val="TableParagraph"/>
              <w:spacing w:line="268" w:lineRule="exact"/>
              <w:ind w:left="97"/>
              <w:rPr>
                <w:sz w:val="24"/>
              </w:rPr>
            </w:pPr>
            <w:r>
              <w:rPr>
                <w:spacing w:val="-2"/>
                <w:sz w:val="24"/>
              </w:rPr>
              <w:t>12.30</w:t>
            </w:r>
          </w:p>
        </w:tc>
        <w:tc>
          <w:tcPr>
            <w:tcW w:w="1227" w:type="dxa"/>
          </w:tcPr>
          <w:p w:rsidR="00384C8F" w:rsidRDefault="00E4716A">
            <w:pPr>
              <w:pStyle w:val="TableParagraph"/>
              <w:spacing w:line="268" w:lineRule="exact"/>
              <w:ind w:left="100"/>
              <w:rPr>
                <w:sz w:val="24"/>
              </w:rPr>
            </w:pPr>
            <w:r>
              <w:rPr>
                <w:spacing w:val="-2"/>
                <w:sz w:val="24"/>
              </w:rPr>
              <w:t>13.00</w:t>
            </w:r>
          </w:p>
        </w:tc>
      </w:tr>
      <w:tr w:rsidR="00384C8F">
        <w:trPr>
          <w:trHeight w:val="681"/>
        </w:trPr>
        <w:tc>
          <w:tcPr>
            <w:tcW w:w="2031" w:type="dxa"/>
          </w:tcPr>
          <w:p w:rsidR="00384C8F" w:rsidRDefault="00E4716A">
            <w:pPr>
              <w:pStyle w:val="TableParagraph"/>
              <w:spacing w:line="242" w:lineRule="auto"/>
              <w:ind w:left="110" w:right="140"/>
              <w:rPr>
                <w:sz w:val="24"/>
              </w:rPr>
            </w:pPr>
            <w:r>
              <w:rPr>
                <w:sz w:val="24"/>
              </w:rPr>
              <w:t>Подготовка ко сну,</w:t>
            </w:r>
            <w:r>
              <w:rPr>
                <w:spacing w:val="-15"/>
                <w:sz w:val="24"/>
              </w:rPr>
              <w:t xml:space="preserve"> </w:t>
            </w:r>
            <w:r>
              <w:rPr>
                <w:sz w:val="24"/>
              </w:rPr>
              <w:t>дневной</w:t>
            </w:r>
            <w:r>
              <w:rPr>
                <w:spacing w:val="-15"/>
                <w:sz w:val="24"/>
              </w:rPr>
              <w:t xml:space="preserve"> </w:t>
            </w:r>
            <w:r>
              <w:rPr>
                <w:sz w:val="24"/>
              </w:rPr>
              <w:t>сон</w:t>
            </w:r>
          </w:p>
        </w:tc>
        <w:tc>
          <w:tcPr>
            <w:tcW w:w="1100" w:type="dxa"/>
          </w:tcPr>
          <w:p w:rsidR="00384C8F" w:rsidRDefault="00E4716A">
            <w:pPr>
              <w:pStyle w:val="TableParagraph"/>
              <w:spacing w:line="268" w:lineRule="exact"/>
              <w:ind w:left="105"/>
              <w:rPr>
                <w:sz w:val="24"/>
              </w:rPr>
            </w:pPr>
            <w:r>
              <w:rPr>
                <w:spacing w:val="-4"/>
                <w:sz w:val="24"/>
              </w:rPr>
              <w:t>2:30</w:t>
            </w:r>
          </w:p>
        </w:tc>
        <w:tc>
          <w:tcPr>
            <w:tcW w:w="774" w:type="dxa"/>
          </w:tcPr>
          <w:p w:rsidR="00384C8F" w:rsidRDefault="00E4716A">
            <w:pPr>
              <w:pStyle w:val="TableParagraph"/>
              <w:spacing w:line="268" w:lineRule="exact"/>
              <w:ind w:left="109"/>
              <w:rPr>
                <w:sz w:val="24"/>
              </w:rPr>
            </w:pPr>
            <w:r>
              <w:rPr>
                <w:spacing w:val="-2"/>
                <w:sz w:val="24"/>
              </w:rPr>
              <w:t>12.30</w:t>
            </w:r>
          </w:p>
        </w:tc>
        <w:tc>
          <w:tcPr>
            <w:tcW w:w="1014" w:type="dxa"/>
          </w:tcPr>
          <w:p w:rsidR="00384C8F" w:rsidRDefault="00E4716A">
            <w:pPr>
              <w:pStyle w:val="TableParagraph"/>
              <w:spacing w:line="268" w:lineRule="exact"/>
              <w:ind w:left="109"/>
              <w:rPr>
                <w:sz w:val="24"/>
              </w:rPr>
            </w:pPr>
            <w:r>
              <w:rPr>
                <w:spacing w:val="-2"/>
                <w:sz w:val="24"/>
              </w:rPr>
              <w:t>15.00</w:t>
            </w:r>
          </w:p>
        </w:tc>
        <w:tc>
          <w:tcPr>
            <w:tcW w:w="865" w:type="dxa"/>
          </w:tcPr>
          <w:p w:rsidR="00384C8F" w:rsidRDefault="00E4716A">
            <w:pPr>
              <w:pStyle w:val="TableParagraph"/>
              <w:spacing w:line="268" w:lineRule="exact"/>
              <w:ind w:left="108"/>
              <w:rPr>
                <w:sz w:val="24"/>
              </w:rPr>
            </w:pPr>
            <w:r>
              <w:rPr>
                <w:spacing w:val="-4"/>
                <w:sz w:val="24"/>
              </w:rPr>
              <w:t>2:10</w:t>
            </w:r>
          </w:p>
        </w:tc>
        <w:tc>
          <w:tcPr>
            <w:tcW w:w="856" w:type="dxa"/>
          </w:tcPr>
          <w:p w:rsidR="00384C8F" w:rsidRDefault="00E4716A">
            <w:pPr>
              <w:pStyle w:val="TableParagraph"/>
              <w:spacing w:line="268" w:lineRule="exact"/>
              <w:ind w:left="107"/>
              <w:rPr>
                <w:sz w:val="24"/>
              </w:rPr>
            </w:pPr>
            <w:r>
              <w:rPr>
                <w:spacing w:val="-2"/>
                <w:sz w:val="24"/>
              </w:rPr>
              <w:t>12.50</w:t>
            </w:r>
          </w:p>
        </w:tc>
        <w:tc>
          <w:tcPr>
            <w:tcW w:w="991" w:type="dxa"/>
          </w:tcPr>
          <w:p w:rsidR="00384C8F" w:rsidRDefault="00E4716A">
            <w:pPr>
              <w:pStyle w:val="TableParagraph"/>
              <w:spacing w:line="268" w:lineRule="exact"/>
              <w:ind w:left="101"/>
              <w:rPr>
                <w:sz w:val="24"/>
              </w:rPr>
            </w:pPr>
            <w:r>
              <w:rPr>
                <w:spacing w:val="-2"/>
                <w:sz w:val="24"/>
              </w:rPr>
              <w:t>15.00</w:t>
            </w:r>
          </w:p>
        </w:tc>
        <w:tc>
          <w:tcPr>
            <w:tcW w:w="996" w:type="dxa"/>
          </w:tcPr>
          <w:p w:rsidR="00384C8F" w:rsidRDefault="00E4716A">
            <w:pPr>
              <w:pStyle w:val="TableParagraph"/>
              <w:spacing w:line="268" w:lineRule="exact"/>
              <w:ind w:left="104"/>
              <w:rPr>
                <w:sz w:val="24"/>
              </w:rPr>
            </w:pPr>
            <w:r>
              <w:rPr>
                <w:spacing w:val="-4"/>
                <w:sz w:val="24"/>
              </w:rPr>
              <w:t>2:00</w:t>
            </w:r>
          </w:p>
        </w:tc>
        <w:tc>
          <w:tcPr>
            <w:tcW w:w="852" w:type="dxa"/>
          </w:tcPr>
          <w:p w:rsidR="00384C8F" w:rsidRDefault="00E4716A">
            <w:pPr>
              <w:pStyle w:val="TableParagraph"/>
              <w:spacing w:line="268" w:lineRule="exact"/>
              <w:ind w:left="97"/>
              <w:rPr>
                <w:sz w:val="24"/>
              </w:rPr>
            </w:pPr>
            <w:r>
              <w:rPr>
                <w:spacing w:val="-2"/>
                <w:sz w:val="24"/>
              </w:rPr>
              <w:t>13.00</w:t>
            </w:r>
          </w:p>
        </w:tc>
        <w:tc>
          <w:tcPr>
            <w:tcW w:w="1227" w:type="dxa"/>
          </w:tcPr>
          <w:p w:rsidR="00384C8F" w:rsidRDefault="00E4716A">
            <w:pPr>
              <w:pStyle w:val="TableParagraph"/>
              <w:spacing w:line="268" w:lineRule="exact"/>
              <w:ind w:left="100"/>
              <w:rPr>
                <w:sz w:val="24"/>
              </w:rPr>
            </w:pPr>
            <w:r>
              <w:rPr>
                <w:spacing w:val="-2"/>
                <w:sz w:val="24"/>
              </w:rPr>
              <w:t>15.00</w:t>
            </w:r>
          </w:p>
        </w:tc>
      </w:tr>
      <w:tr w:rsidR="00384C8F">
        <w:trPr>
          <w:trHeight w:val="1656"/>
        </w:trPr>
        <w:tc>
          <w:tcPr>
            <w:tcW w:w="2031" w:type="dxa"/>
          </w:tcPr>
          <w:p w:rsidR="00384C8F" w:rsidRDefault="00E4716A">
            <w:pPr>
              <w:pStyle w:val="TableParagraph"/>
              <w:ind w:left="110" w:right="47"/>
              <w:rPr>
                <w:sz w:val="24"/>
              </w:rPr>
            </w:pPr>
            <w:r>
              <w:rPr>
                <w:spacing w:val="-2"/>
                <w:sz w:val="24"/>
              </w:rPr>
              <w:t xml:space="preserve">Постепенный подъём, профилактически </w:t>
            </w:r>
            <w:r>
              <w:rPr>
                <w:sz w:val="24"/>
              </w:rPr>
              <w:t xml:space="preserve">е физкультурно- </w:t>
            </w:r>
            <w:r>
              <w:rPr>
                <w:spacing w:val="-2"/>
                <w:sz w:val="24"/>
              </w:rPr>
              <w:t>оздоровительные</w:t>
            </w:r>
          </w:p>
          <w:p w:rsidR="00384C8F" w:rsidRDefault="00E4716A">
            <w:pPr>
              <w:pStyle w:val="TableParagraph"/>
              <w:spacing w:line="264" w:lineRule="exact"/>
              <w:ind w:left="110"/>
              <w:rPr>
                <w:sz w:val="24"/>
              </w:rPr>
            </w:pPr>
            <w:r>
              <w:rPr>
                <w:spacing w:val="-2"/>
                <w:sz w:val="24"/>
              </w:rPr>
              <w:t>процедуры</w:t>
            </w:r>
          </w:p>
        </w:tc>
        <w:tc>
          <w:tcPr>
            <w:tcW w:w="1100" w:type="dxa"/>
          </w:tcPr>
          <w:p w:rsidR="00384C8F" w:rsidRDefault="00E4716A">
            <w:pPr>
              <w:pStyle w:val="TableParagraph"/>
              <w:spacing w:line="268" w:lineRule="exact"/>
              <w:ind w:left="105"/>
              <w:rPr>
                <w:sz w:val="24"/>
              </w:rPr>
            </w:pPr>
            <w:r>
              <w:rPr>
                <w:spacing w:val="-4"/>
                <w:sz w:val="24"/>
              </w:rPr>
              <w:t>0:25</w:t>
            </w:r>
          </w:p>
        </w:tc>
        <w:tc>
          <w:tcPr>
            <w:tcW w:w="774" w:type="dxa"/>
          </w:tcPr>
          <w:p w:rsidR="00384C8F" w:rsidRDefault="00E4716A">
            <w:pPr>
              <w:pStyle w:val="TableParagraph"/>
              <w:spacing w:line="268" w:lineRule="exact"/>
              <w:ind w:left="109"/>
              <w:rPr>
                <w:sz w:val="24"/>
              </w:rPr>
            </w:pPr>
            <w:r>
              <w:rPr>
                <w:spacing w:val="-2"/>
                <w:sz w:val="24"/>
              </w:rPr>
              <w:t>15.00</w:t>
            </w:r>
          </w:p>
        </w:tc>
        <w:tc>
          <w:tcPr>
            <w:tcW w:w="1014" w:type="dxa"/>
          </w:tcPr>
          <w:p w:rsidR="00384C8F" w:rsidRDefault="00E4716A">
            <w:pPr>
              <w:pStyle w:val="TableParagraph"/>
              <w:spacing w:line="268" w:lineRule="exact"/>
              <w:ind w:left="109"/>
              <w:rPr>
                <w:sz w:val="24"/>
              </w:rPr>
            </w:pPr>
            <w:r>
              <w:rPr>
                <w:spacing w:val="-2"/>
                <w:sz w:val="24"/>
              </w:rPr>
              <w:t>15.25</w:t>
            </w:r>
          </w:p>
        </w:tc>
        <w:tc>
          <w:tcPr>
            <w:tcW w:w="865" w:type="dxa"/>
          </w:tcPr>
          <w:p w:rsidR="00384C8F" w:rsidRDefault="00E4716A">
            <w:pPr>
              <w:pStyle w:val="TableParagraph"/>
              <w:spacing w:line="268" w:lineRule="exact"/>
              <w:ind w:left="108"/>
              <w:rPr>
                <w:sz w:val="24"/>
              </w:rPr>
            </w:pPr>
            <w:r>
              <w:rPr>
                <w:spacing w:val="-4"/>
                <w:sz w:val="24"/>
              </w:rPr>
              <w:t>0:20</w:t>
            </w:r>
          </w:p>
        </w:tc>
        <w:tc>
          <w:tcPr>
            <w:tcW w:w="856" w:type="dxa"/>
          </w:tcPr>
          <w:p w:rsidR="00384C8F" w:rsidRDefault="00E4716A">
            <w:pPr>
              <w:pStyle w:val="TableParagraph"/>
              <w:spacing w:line="268" w:lineRule="exact"/>
              <w:ind w:left="107"/>
              <w:rPr>
                <w:sz w:val="24"/>
              </w:rPr>
            </w:pPr>
            <w:r>
              <w:rPr>
                <w:spacing w:val="-2"/>
                <w:sz w:val="24"/>
              </w:rPr>
              <w:t>15.00</w:t>
            </w:r>
          </w:p>
        </w:tc>
        <w:tc>
          <w:tcPr>
            <w:tcW w:w="991" w:type="dxa"/>
          </w:tcPr>
          <w:p w:rsidR="00384C8F" w:rsidRDefault="00E4716A">
            <w:pPr>
              <w:pStyle w:val="TableParagraph"/>
              <w:spacing w:line="268" w:lineRule="exact"/>
              <w:ind w:left="101"/>
              <w:rPr>
                <w:sz w:val="24"/>
              </w:rPr>
            </w:pPr>
            <w:r>
              <w:rPr>
                <w:spacing w:val="-2"/>
                <w:sz w:val="24"/>
              </w:rPr>
              <w:t>15.20</w:t>
            </w:r>
          </w:p>
        </w:tc>
        <w:tc>
          <w:tcPr>
            <w:tcW w:w="996" w:type="dxa"/>
          </w:tcPr>
          <w:p w:rsidR="00384C8F" w:rsidRDefault="00E4716A">
            <w:pPr>
              <w:pStyle w:val="TableParagraph"/>
              <w:spacing w:line="268" w:lineRule="exact"/>
              <w:ind w:left="104"/>
              <w:rPr>
                <w:sz w:val="24"/>
              </w:rPr>
            </w:pPr>
            <w:r>
              <w:rPr>
                <w:spacing w:val="-4"/>
                <w:sz w:val="24"/>
              </w:rPr>
              <w:t>0:25</w:t>
            </w:r>
          </w:p>
        </w:tc>
        <w:tc>
          <w:tcPr>
            <w:tcW w:w="852" w:type="dxa"/>
          </w:tcPr>
          <w:p w:rsidR="00384C8F" w:rsidRDefault="00E4716A">
            <w:pPr>
              <w:pStyle w:val="TableParagraph"/>
              <w:spacing w:line="268" w:lineRule="exact"/>
              <w:ind w:left="97"/>
              <w:rPr>
                <w:sz w:val="24"/>
              </w:rPr>
            </w:pPr>
            <w:r>
              <w:rPr>
                <w:spacing w:val="-2"/>
                <w:sz w:val="24"/>
              </w:rPr>
              <w:t>15.00</w:t>
            </w:r>
          </w:p>
        </w:tc>
        <w:tc>
          <w:tcPr>
            <w:tcW w:w="1227" w:type="dxa"/>
          </w:tcPr>
          <w:p w:rsidR="00384C8F" w:rsidRDefault="00E4716A">
            <w:pPr>
              <w:pStyle w:val="TableParagraph"/>
              <w:spacing w:line="268" w:lineRule="exact"/>
              <w:ind w:left="100"/>
              <w:rPr>
                <w:sz w:val="24"/>
              </w:rPr>
            </w:pPr>
            <w:r>
              <w:rPr>
                <w:spacing w:val="-2"/>
                <w:sz w:val="24"/>
              </w:rPr>
              <w:t>15.25</w:t>
            </w:r>
          </w:p>
        </w:tc>
      </w:tr>
      <w:tr w:rsidR="00384C8F">
        <w:trPr>
          <w:trHeight w:val="825"/>
        </w:trPr>
        <w:tc>
          <w:tcPr>
            <w:tcW w:w="2031" w:type="dxa"/>
          </w:tcPr>
          <w:p w:rsidR="00384C8F" w:rsidRDefault="00E4716A">
            <w:pPr>
              <w:pStyle w:val="TableParagraph"/>
              <w:spacing w:line="268" w:lineRule="exact"/>
              <w:ind w:left="110"/>
              <w:rPr>
                <w:sz w:val="24"/>
              </w:rPr>
            </w:pPr>
            <w:r>
              <w:rPr>
                <w:sz w:val="24"/>
              </w:rPr>
              <w:t>Подготовка</w:t>
            </w:r>
            <w:r>
              <w:rPr>
                <w:spacing w:val="-6"/>
                <w:sz w:val="24"/>
              </w:rPr>
              <w:t xml:space="preserve"> </w:t>
            </w:r>
            <w:r>
              <w:rPr>
                <w:spacing w:val="-10"/>
                <w:sz w:val="24"/>
              </w:rPr>
              <w:t>к</w:t>
            </w:r>
          </w:p>
          <w:p w:rsidR="00384C8F" w:rsidRDefault="00E4716A">
            <w:pPr>
              <w:pStyle w:val="TableParagraph"/>
              <w:spacing w:line="274" w:lineRule="exact"/>
              <w:ind w:left="110" w:right="865"/>
              <w:rPr>
                <w:sz w:val="24"/>
              </w:rPr>
            </w:pPr>
            <w:r>
              <w:rPr>
                <w:spacing w:val="-2"/>
                <w:sz w:val="24"/>
              </w:rPr>
              <w:t>полднику, полдник</w:t>
            </w:r>
          </w:p>
        </w:tc>
        <w:tc>
          <w:tcPr>
            <w:tcW w:w="1100" w:type="dxa"/>
          </w:tcPr>
          <w:p w:rsidR="00384C8F" w:rsidRDefault="00E4716A">
            <w:pPr>
              <w:pStyle w:val="TableParagraph"/>
              <w:spacing w:line="268" w:lineRule="exact"/>
              <w:ind w:left="105"/>
              <w:rPr>
                <w:sz w:val="24"/>
              </w:rPr>
            </w:pPr>
            <w:r>
              <w:rPr>
                <w:spacing w:val="-4"/>
                <w:sz w:val="24"/>
              </w:rPr>
              <w:t>0:10</w:t>
            </w:r>
          </w:p>
        </w:tc>
        <w:tc>
          <w:tcPr>
            <w:tcW w:w="774" w:type="dxa"/>
          </w:tcPr>
          <w:p w:rsidR="00384C8F" w:rsidRDefault="00E4716A">
            <w:pPr>
              <w:pStyle w:val="TableParagraph"/>
              <w:spacing w:line="268" w:lineRule="exact"/>
              <w:ind w:left="109"/>
              <w:rPr>
                <w:sz w:val="24"/>
              </w:rPr>
            </w:pPr>
            <w:r>
              <w:rPr>
                <w:spacing w:val="-2"/>
                <w:sz w:val="24"/>
              </w:rPr>
              <w:t>15.25</w:t>
            </w:r>
          </w:p>
        </w:tc>
        <w:tc>
          <w:tcPr>
            <w:tcW w:w="1014" w:type="dxa"/>
          </w:tcPr>
          <w:p w:rsidR="00384C8F" w:rsidRDefault="00E4716A">
            <w:pPr>
              <w:pStyle w:val="TableParagraph"/>
              <w:spacing w:line="268" w:lineRule="exact"/>
              <w:ind w:left="109"/>
              <w:rPr>
                <w:sz w:val="24"/>
              </w:rPr>
            </w:pPr>
            <w:r>
              <w:rPr>
                <w:spacing w:val="-2"/>
                <w:sz w:val="24"/>
              </w:rPr>
              <w:t>15.35</w:t>
            </w:r>
          </w:p>
        </w:tc>
        <w:tc>
          <w:tcPr>
            <w:tcW w:w="865" w:type="dxa"/>
          </w:tcPr>
          <w:p w:rsidR="00384C8F" w:rsidRDefault="00E4716A">
            <w:pPr>
              <w:pStyle w:val="TableParagraph"/>
              <w:spacing w:line="268" w:lineRule="exact"/>
              <w:ind w:left="108"/>
              <w:rPr>
                <w:sz w:val="24"/>
              </w:rPr>
            </w:pPr>
            <w:r>
              <w:rPr>
                <w:spacing w:val="-4"/>
                <w:sz w:val="24"/>
              </w:rPr>
              <w:t>0:25</w:t>
            </w:r>
          </w:p>
        </w:tc>
        <w:tc>
          <w:tcPr>
            <w:tcW w:w="856" w:type="dxa"/>
          </w:tcPr>
          <w:p w:rsidR="00384C8F" w:rsidRDefault="00E4716A">
            <w:pPr>
              <w:pStyle w:val="TableParagraph"/>
              <w:spacing w:line="268" w:lineRule="exact"/>
              <w:ind w:left="107"/>
              <w:rPr>
                <w:sz w:val="24"/>
              </w:rPr>
            </w:pPr>
            <w:r>
              <w:rPr>
                <w:spacing w:val="-2"/>
                <w:sz w:val="24"/>
              </w:rPr>
              <w:t>15.20</w:t>
            </w:r>
          </w:p>
        </w:tc>
        <w:tc>
          <w:tcPr>
            <w:tcW w:w="991" w:type="dxa"/>
          </w:tcPr>
          <w:p w:rsidR="00384C8F" w:rsidRDefault="00E4716A">
            <w:pPr>
              <w:pStyle w:val="TableParagraph"/>
              <w:spacing w:line="268" w:lineRule="exact"/>
              <w:ind w:left="101"/>
              <w:rPr>
                <w:sz w:val="24"/>
              </w:rPr>
            </w:pPr>
            <w:r>
              <w:rPr>
                <w:spacing w:val="-2"/>
                <w:sz w:val="24"/>
              </w:rPr>
              <w:t>15.45</w:t>
            </w:r>
          </w:p>
        </w:tc>
        <w:tc>
          <w:tcPr>
            <w:tcW w:w="996" w:type="dxa"/>
          </w:tcPr>
          <w:p w:rsidR="00384C8F" w:rsidRDefault="00E4716A">
            <w:pPr>
              <w:pStyle w:val="TableParagraph"/>
              <w:spacing w:line="268" w:lineRule="exact"/>
              <w:ind w:left="104"/>
              <w:rPr>
                <w:sz w:val="24"/>
              </w:rPr>
            </w:pPr>
            <w:r>
              <w:rPr>
                <w:spacing w:val="-4"/>
                <w:sz w:val="24"/>
              </w:rPr>
              <w:t>0:25</w:t>
            </w:r>
          </w:p>
        </w:tc>
        <w:tc>
          <w:tcPr>
            <w:tcW w:w="852" w:type="dxa"/>
          </w:tcPr>
          <w:p w:rsidR="00384C8F" w:rsidRDefault="00E4716A">
            <w:pPr>
              <w:pStyle w:val="TableParagraph"/>
              <w:spacing w:line="268" w:lineRule="exact"/>
              <w:ind w:left="97"/>
              <w:rPr>
                <w:sz w:val="24"/>
              </w:rPr>
            </w:pPr>
            <w:r>
              <w:rPr>
                <w:spacing w:val="-2"/>
                <w:sz w:val="24"/>
              </w:rPr>
              <w:t>15.25</w:t>
            </w:r>
          </w:p>
        </w:tc>
        <w:tc>
          <w:tcPr>
            <w:tcW w:w="1227" w:type="dxa"/>
          </w:tcPr>
          <w:p w:rsidR="00384C8F" w:rsidRDefault="00E4716A">
            <w:pPr>
              <w:pStyle w:val="TableParagraph"/>
              <w:spacing w:line="268" w:lineRule="exact"/>
              <w:ind w:left="100"/>
              <w:rPr>
                <w:sz w:val="24"/>
              </w:rPr>
            </w:pPr>
            <w:r>
              <w:rPr>
                <w:spacing w:val="-2"/>
                <w:sz w:val="24"/>
              </w:rPr>
              <w:t>15.50</w:t>
            </w:r>
          </w:p>
        </w:tc>
      </w:tr>
      <w:tr w:rsidR="00384C8F">
        <w:trPr>
          <w:trHeight w:val="829"/>
        </w:trPr>
        <w:tc>
          <w:tcPr>
            <w:tcW w:w="2031" w:type="dxa"/>
          </w:tcPr>
          <w:p w:rsidR="00384C8F" w:rsidRDefault="00E4716A">
            <w:pPr>
              <w:pStyle w:val="TableParagraph"/>
              <w:spacing w:line="237" w:lineRule="auto"/>
              <w:ind w:left="110" w:right="534"/>
              <w:rPr>
                <w:sz w:val="24"/>
              </w:rPr>
            </w:pPr>
            <w:r>
              <w:rPr>
                <w:sz w:val="24"/>
              </w:rPr>
              <w:t>Подготовка</w:t>
            </w:r>
            <w:r>
              <w:rPr>
                <w:spacing w:val="-15"/>
                <w:sz w:val="24"/>
              </w:rPr>
              <w:t xml:space="preserve"> </w:t>
            </w:r>
            <w:r>
              <w:rPr>
                <w:sz w:val="24"/>
              </w:rPr>
              <w:t xml:space="preserve">к </w:t>
            </w:r>
            <w:r>
              <w:rPr>
                <w:spacing w:val="-2"/>
                <w:sz w:val="24"/>
              </w:rPr>
              <w:t>прогулке,</w:t>
            </w:r>
          </w:p>
          <w:p w:rsidR="00384C8F" w:rsidRDefault="00E4716A">
            <w:pPr>
              <w:pStyle w:val="TableParagraph"/>
              <w:spacing w:before="2" w:line="261" w:lineRule="exact"/>
              <w:ind w:left="110"/>
              <w:rPr>
                <w:sz w:val="24"/>
              </w:rPr>
            </w:pPr>
            <w:r>
              <w:rPr>
                <w:spacing w:val="-2"/>
                <w:sz w:val="24"/>
              </w:rPr>
              <w:t>прогулка</w:t>
            </w:r>
          </w:p>
        </w:tc>
        <w:tc>
          <w:tcPr>
            <w:tcW w:w="1100" w:type="dxa"/>
          </w:tcPr>
          <w:p w:rsidR="00384C8F" w:rsidRDefault="00E4716A">
            <w:pPr>
              <w:pStyle w:val="TableParagraph"/>
              <w:spacing w:line="273" w:lineRule="exact"/>
              <w:ind w:left="105"/>
              <w:rPr>
                <w:sz w:val="24"/>
              </w:rPr>
            </w:pPr>
            <w:r>
              <w:rPr>
                <w:spacing w:val="-4"/>
                <w:sz w:val="24"/>
              </w:rPr>
              <w:t>1:55</w:t>
            </w:r>
          </w:p>
        </w:tc>
        <w:tc>
          <w:tcPr>
            <w:tcW w:w="774" w:type="dxa"/>
          </w:tcPr>
          <w:p w:rsidR="00384C8F" w:rsidRDefault="00E4716A">
            <w:pPr>
              <w:pStyle w:val="TableParagraph"/>
              <w:spacing w:line="273" w:lineRule="exact"/>
              <w:ind w:left="109"/>
              <w:rPr>
                <w:sz w:val="24"/>
              </w:rPr>
            </w:pPr>
            <w:r>
              <w:rPr>
                <w:spacing w:val="-2"/>
                <w:sz w:val="24"/>
              </w:rPr>
              <w:t>15.35</w:t>
            </w:r>
          </w:p>
        </w:tc>
        <w:tc>
          <w:tcPr>
            <w:tcW w:w="1014" w:type="dxa"/>
          </w:tcPr>
          <w:p w:rsidR="00384C8F" w:rsidRDefault="00E4716A">
            <w:pPr>
              <w:pStyle w:val="TableParagraph"/>
              <w:spacing w:line="273" w:lineRule="exact"/>
              <w:ind w:left="109"/>
              <w:rPr>
                <w:sz w:val="24"/>
              </w:rPr>
            </w:pPr>
            <w:r>
              <w:rPr>
                <w:spacing w:val="-2"/>
                <w:sz w:val="24"/>
              </w:rPr>
              <w:t>17.20</w:t>
            </w:r>
          </w:p>
        </w:tc>
        <w:tc>
          <w:tcPr>
            <w:tcW w:w="865" w:type="dxa"/>
          </w:tcPr>
          <w:p w:rsidR="00384C8F" w:rsidRDefault="00E4716A">
            <w:pPr>
              <w:pStyle w:val="TableParagraph"/>
              <w:spacing w:line="273" w:lineRule="exact"/>
              <w:ind w:left="108"/>
              <w:rPr>
                <w:sz w:val="24"/>
              </w:rPr>
            </w:pPr>
            <w:r>
              <w:rPr>
                <w:spacing w:val="-4"/>
                <w:sz w:val="24"/>
              </w:rPr>
              <w:t>2:05</w:t>
            </w:r>
          </w:p>
        </w:tc>
        <w:tc>
          <w:tcPr>
            <w:tcW w:w="856" w:type="dxa"/>
          </w:tcPr>
          <w:p w:rsidR="00384C8F" w:rsidRDefault="00E4716A">
            <w:pPr>
              <w:pStyle w:val="TableParagraph"/>
              <w:spacing w:line="273" w:lineRule="exact"/>
              <w:ind w:left="107"/>
              <w:rPr>
                <w:sz w:val="24"/>
              </w:rPr>
            </w:pPr>
            <w:r>
              <w:rPr>
                <w:spacing w:val="-2"/>
                <w:sz w:val="24"/>
              </w:rPr>
              <w:t>15.45</w:t>
            </w:r>
          </w:p>
        </w:tc>
        <w:tc>
          <w:tcPr>
            <w:tcW w:w="991" w:type="dxa"/>
          </w:tcPr>
          <w:p w:rsidR="00384C8F" w:rsidRDefault="00E4716A">
            <w:pPr>
              <w:pStyle w:val="TableParagraph"/>
              <w:spacing w:line="273" w:lineRule="exact"/>
              <w:ind w:left="101"/>
              <w:rPr>
                <w:sz w:val="24"/>
              </w:rPr>
            </w:pPr>
            <w:r>
              <w:rPr>
                <w:spacing w:val="-2"/>
                <w:sz w:val="24"/>
              </w:rPr>
              <w:t>17.50</w:t>
            </w:r>
          </w:p>
        </w:tc>
        <w:tc>
          <w:tcPr>
            <w:tcW w:w="996" w:type="dxa"/>
          </w:tcPr>
          <w:p w:rsidR="00384C8F" w:rsidRDefault="00E4716A">
            <w:pPr>
              <w:pStyle w:val="TableParagraph"/>
              <w:spacing w:line="273" w:lineRule="exact"/>
              <w:ind w:left="104"/>
              <w:rPr>
                <w:sz w:val="24"/>
              </w:rPr>
            </w:pPr>
            <w:r>
              <w:rPr>
                <w:spacing w:val="-4"/>
                <w:sz w:val="24"/>
              </w:rPr>
              <w:t>2:00</w:t>
            </w:r>
          </w:p>
        </w:tc>
        <w:tc>
          <w:tcPr>
            <w:tcW w:w="852" w:type="dxa"/>
          </w:tcPr>
          <w:p w:rsidR="00384C8F" w:rsidRDefault="00E4716A">
            <w:pPr>
              <w:pStyle w:val="TableParagraph"/>
              <w:spacing w:line="273" w:lineRule="exact"/>
              <w:ind w:left="97"/>
              <w:rPr>
                <w:sz w:val="24"/>
              </w:rPr>
            </w:pPr>
            <w:r>
              <w:rPr>
                <w:spacing w:val="-2"/>
                <w:sz w:val="24"/>
              </w:rPr>
              <w:t>15.50</w:t>
            </w:r>
          </w:p>
        </w:tc>
        <w:tc>
          <w:tcPr>
            <w:tcW w:w="1227" w:type="dxa"/>
          </w:tcPr>
          <w:p w:rsidR="00384C8F" w:rsidRDefault="00E4716A">
            <w:pPr>
              <w:pStyle w:val="TableParagraph"/>
              <w:spacing w:line="273" w:lineRule="exact"/>
              <w:ind w:left="100"/>
              <w:rPr>
                <w:sz w:val="24"/>
              </w:rPr>
            </w:pPr>
            <w:r>
              <w:rPr>
                <w:spacing w:val="-2"/>
                <w:sz w:val="24"/>
              </w:rPr>
              <w:t>17.50</w:t>
            </w:r>
          </w:p>
        </w:tc>
      </w:tr>
      <w:tr w:rsidR="00384C8F">
        <w:trPr>
          <w:trHeight w:val="1382"/>
        </w:trPr>
        <w:tc>
          <w:tcPr>
            <w:tcW w:w="2031" w:type="dxa"/>
          </w:tcPr>
          <w:p w:rsidR="00384C8F" w:rsidRDefault="00E4716A">
            <w:pPr>
              <w:pStyle w:val="TableParagraph"/>
              <w:ind w:left="110"/>
              <w:rPr>
                <w:sz w:val="24"/>
              </w:rPr>
            </w:pPr>
            <w:r>
              <w:rPr>
                <w:sz w:val="24"/>
              </w:rPr>
              <w:t xml:space="preserve">Возвращение с </w:t>
            </w:r>
            <w:r>
              <w:rPr>
                <w:spacing w:val="-2"/>
                <w:sz w:val="24"/>
              </w:rPr>
              <w:t>прогулки, самостоятельная</w:t>
            </w:r>
          </w:p>
          <w:p w:rsidR="00384C8F" w:rsidRDefault="00E4716A">
            <w:pPr>
              <w:pStyle w:val="TableParagraph"/>
              <w:spacing w:line="274" w:lineRule="exact"/>
              <w:ind w:left="110" w:right="557"/>
              <w:rPr>
                <w:sz w:val="24"/>
              </w:rPr>
            </w:pPr>
            <w:r>
              <w:rPr>
                <w:spacing w:val="-2"/>
                <w:sz w:val="24"/>
              </w:rPr>
              <w:t>деятельность детей</w:t>
            </w:r>
          </w:p>
        </w:tc>
        <w:tc>
          <w:tcPr>
            <w:tcW w:w="1100" w:type="dxa"/>
          </w:tcPr>
          <w:p w:rsidR="00384C8F" w:rsidRDefault="00E4716A">
            <w:pPr>
              <w:pStyle w:val="TableParagraph"/>
              <w:spacing w:line="268" w:lineRule="exact"/>
              <w:ind w:left="105"/>
              <w:rPr>
                <w:sz w:val="24"/>
              </w:rPr>
            </w:pPr>
            <w:r>
              <w:rPr>
                <w:spacing w:val="-4"/>
                <w:sz w:val="24"/>
              </w:rPr>
              <w:t>0:35</w:t>
            </w:r>
          </w:p>
        </w:tc>
        <w:tc>
          <w:tcPr>
            <w:tcW w:w="774" w:type="dxa"/>
          </w:tcPr>
          <w:p w:rsidR="00384C8F" w:rsidRDefault="00E4716A">
            <w:pPr>
              <w:pStyle w:val="TableParagraph"/>
              <w:spacing w:line="268" w:lineRule="exact"/>
              <w:ind w:left="109"/>
              <w:rPr>
                <w:sz w:val="24"/>
              </w:rPr>
            </w:pPr>
            <w:r>
              <w:rPr>
                <w:spacing w:val="-2"/>
                <w:sz w:val="24"/>
              </w:rPr>
              <w:t>17.20</w:t>
            </w:r>
          </w:p>
        </w:tc>
        <w:tc>
          <w:tcPr>
            <w:tcW w:w="1014" w:type="dxa"/>
          </w:tcPr>
          <w:p w:rsidR="00384C8F" w:rsidRDefault="00E4716A">
            <w:pPr>
              <w:pStyle w:val="TableParagraph"/>
              <w:spacing w:line="268" w:lineRule="exact"/>
              <w:ind w:left="109"/>
              <w:rPr>
                <w:sz w:val="24"/>
              </w:rPr>
            </w:pPr>
            <w:r>
              <w:rPr>
                <w:spacing w:val="-2"/>
                <w:sz w:val="24"/>
              </w:rPr>
              <w:t>17.55</w:t>
            </w:r>
          </w:p>
        </w:tc>
        <w:tc>
          <w:tcPr>
            <w:tcW w:w="865" w:type="dxa"/>
          </w:tcPr>
          <w:p w:rsidR="00384C8F" w:rsidRDefault="00E4716A">
            <w:pPr>
              <w:pStyle w:val="TableParagraph"/>
              <w:spacing w:line="268" w:lineRule="exact"/>
              <w:ind w:left="108"/>
              <w:rPr>
                <w:sz w:val="24"/>
              </w:rPr>
            </w:pPr>
            <w:r>
              <w:rPr>
                <w:spacing w:val="-4"/>
                <w:sz w:val="24"/>
              </w:rPr>
              <w:t>0:20</w:t>
            </w:r>
          </w:p>
        </w:tc>
        <w:tc>
          <w:tcPr>
            <w:tcW w:w="856" w:type="dxa"/>
          </w:tcPr>
          <w:p w:rsidR="00384C8F" w:rsidRDefault="00E4716A">
            <w:pPr>
              <w:pStyle w:val="TableParagraph"/>
              <w:spacing w:line="268" w:lineRule="exact"/>
              <w:ind w:left="107"/>
              <w:rPr>
                <w:sz w:val="24"/>
              </w:rPr>
            </w:pPr>
            <w:r>
              <w:rPr>
                <w:spacing w:val="-2"/>
                <w:sz w:val="24"/>
              </w:rPr>
              <w:t>17.50</w:t>
            </w:r>
          </w:p>
        </w:tc>
        <w:tc>
          <w:tcPr>
            <w:tcW w:w="991" w:type="dxa"/>
          </w:tcPr>
          <w:p w:rsidR="00384C8F" w:rsidRDefault="00E4716A">
            <w:pPr>
              <w:pStyle w:val="TableParagraph"/>
              <w:spacing w:line="268" w:lineRule="exact"/>
              <w:ind w:left="101"/>
              <w:rPr>
                <w:sz w:val="24"/>
              </w:rPr>
            </w:pPr>
            <w:r>
              <w:rPr>
                <w:spacing w:val="-2"/>
                <w:sz w:val="24"/>
              </w:rPr>
              <w:t>18.10</w:t>
            </w:r>
          </w:p>
        </w:tc>
        <w:tc>
          <w:tcPr>
            <w:tcW w:w="996" w:type="dxa"/>
          </w:tcPr>
          <w:p w:rsidR="00384C8F" w:rsidRDefault="00E4716A">
            <w:pPr>
              <w:pStyle w:val="TableParagraph"/>
              <w:spacing w:line="268" w:lineRule="exact"/>
              <w:ind w:left="104"/>
              <w:rPr>
                <w:sz w:val="24"/>
              </w:rPr>
            </w:pPr>
            <w:r>
              <w:rPr>
                <w:spacing w:val="-4"/>
                <w:sz w:val="24"/>
              </w:rPr>
              <w:t>0:15</w:t>
            </w:r>
          </w:p>
        </w:tc>
        <w:tc>
          <w:tcPr>
            <w:tcW w:w="852" w:type="dxa"/>
          </w:tcPr>
          <w:p w:rsidR="00384C8F" w:rsidRDefault="00E4716A">
            <w:pPr>
              <w:pStyle w:val="TableParagraph"/>
              <w:spacing w:line="268" w:lineRule="exact"/>
              <w:ind w:left="97"/>
              <w:rPr>
                <w:sz w:val="24"/>
              </w:rPr>
            </w:pPr>
            <w:r>
              <w:rPr>
                <w:spacing w:val="-2"/>
                <w:sz w:val="24"/>
              </w:rPr>
              <w:t>17.50</w:t>
            </w:r>
          </w:p>
        </w:tc>
        <w:tc>
          <w:tcPr>
            <w:tcW w:w="1227" w:type="dxa"/>
          </w:tcPr>
          <w:p w:rsidR="00384C8F" w:rsidRDefault="00E4716A">
            <w:pPr>
              <w:pStyle w:val="TableParagraph"/>
              <w:spacing w:line="268" w:lineRule="exact"/>
              <w:ind w:left="100"/>
              <w:rPr>
                <w:sz w:val="24"/>
              </w:rPr>
            </w:pPr>
            <w:r>
              <w:rPr>
                <w:spacing w:val="-2"/>
                <w:sz w:val="24"/>
              </w:rPr>
              <w:t>18.05</w:t>
            </w:r>
          </w:p>
        </w:tc>
      </w:tr>
      <w:tr w:rsidR="00384C8F">
        <w:trPr>
          <w:trHeight w:val="676"/>
        </w:trPr>
        <w:tc>
          <w:tcPr>
            <w:tcW w:w="2031" w:type="dxa"/>
          </w:tcPr>
          <w:p w:rsidR="00384C8F" w:rsidRDefault="00E4716A">
            <w:pPr>
              <w:pStyle w:val="TableParagraph"/>
              <w:spacing w:line="268" w:lineRule="exact"/>
              <w:ind w:left="110"/>
              <w:rPr>
                <w:sz w:val="24"/>
              </w:rPr>
            </w:pPr>
            <w:r>
              <w:rPr>
                <w:sz w:val="24"/>
              </w:rPr>
              <w:t>Вечерний</w:t>
            </w:r>
            <w:r>
              <w:rPr>
                <w:spacing w:val="-5"/>
                <w:sz w:val="24"/>
              </w:rPr>
              <w:t xml:space="preserve"> </w:t>
            </w:r>
            <w:r>
              <w:rPr>
                <w:spacing w:val="-4"/>
                <w:sz w:val="24"/>
              </w:rPr>
              <w:t>круг</w:t>
            </w:r>
          </w:p>
        </w:tc>
        <w:tc>
          <w:tcPr>
            <w:tcW w:w="1100" w:type="dxa"/>
          </w:tcPr>
          <w:p w:rsidR="00384C8F" w:rsidRDefault="00E4716A">
            <w:pPr>
              <w:pStyle w:val="TableParagraph"/>
              <w:spacing w:line="268" w:lineRule="exact"/>
              <w:ind w:left="105"/>
              <w:rPr>
                <w:sz w:val="24"/>
              </w:rPr>
            </w:pPr>
            <w:r>
              <w:rPr>
                <w:spacing w:val="-4"/>
                <w:sz w:val="24"/>
              </w:rPr>
              <w:t>0:05</w:t>
            </w:r>
          </w:p>
        </w:tc>
        <w:tc>
          <w:tcPr>
            <w:tcW w:w="774" w:type="dxa"/>
          </w:tcPr>
          <w:p w:rsidR="00384C8F" w:rsidRDefault="00E4716A">
            <w:pPr>
              <w:pStyle w:val="TableParagraph"/>
              <w:spacing w:line="268" w:lineRule="exact"/>
              <w:ind w:left="109"/>
              <w:rPr>
                <w:sz w:val="24"/>
              </w:rPr>
            </w:pPr>
            <w:r>
              <w:rPr>
                <w:spacing w:val="-2"/>
                <w:sz w:val="24"/>
              </w:rPr>
              <w:t>17.55</w:t>
            </w:r>
          </w:p>
        </w:tc>
        <w:tc>
          <w:tcPr>
            <w:tcW w:w="1014" w:type="dxa"/>
          </w:tcPr>
          <w:p w:rsidR="00384C8F" w:rsidRDefault="00E4716A">
            <w:pPr>
              <w:pStyle w:val="TableParagraph"/>
              <w:spacing w:line="268" w:lineRule="exact"/>
              <w:ind w:left="109"/>
              <w:rPr>
                <w:sz w:val="24"/>
              </w:rPr>
            </w:pPr>
            <w:r>
              <w:rPr>
                <w:spacing w:val="-2"/>
                <w:sz w:val="24"/>
              </w:rPr>
              <w:t>18.00</w:t>
            </w:r>
          </w:p>
        </w:tc>
        <w:tc>
          <w:tcPr>
            <w:tcW w:w="865" w:type="dxa"/>
          </w:tcPr>
          <w:p w:rsidR="00384C8F" w:rsidRDefault="00E4716A">
            <w:pPr>
              <w:pStyle w:val="TableParagraph"/>
              <w:spacing w:line="268" w:lineRule="exact"/>
              <w:ind w:left="108"/>
              <w:rPr>
                <w:sz w:val="24"/>
              </w:rPr>
            </w:pPr>
            <w:r>
              <w:rPr>
                <w:spacing w:val="-4"/>
                <w:sz w:val="24"/>
              </w:rPr>
              <w:t>0:05</w:t>
            </w:r>
          </w:p>
        </w:tc>
        <w:tc>
          <w:tcPr>
            <w:tcW w:w="856" w:type="dxa"/>
          </w:tcPr>
          <w:p w:rsidR="00384C8F" w:rsidRDefault="00E4716A">
            <w:pPr>
              <w:pStyle w:val="TableParagraph"/>
              <w:spacing w:line="268" w:lineRule="exact"/>
              <w:ind w:left="107"/>
              <w:rPr>
                <w:sz w:val="24"/>
              </w:rPr>
            </w:pPr>
            <w:r>
              <w:rPr>
                <w:spacing w:val="-2"/>
                <w:sz w:val="24"/>
              </w:rPr>
              <w:t>18.10</w:t>
            </w:r>
          </w:p>
        </w:tc>
        <w:tc>
          <w:tcPr>
            <w:tcW w:w="991" w:type="dxa"/>
          </w:tcPr>
          <w:p w:rsidR="00384C8F" w:rsidRDefault="00E4716A">
            <w:pPr>
              <w:pStyle w:val="TableParagraph"/>
              <w:spacing w:line="268" w:lineRule="exact"/>
              <w:ind w:left="101"/>
              <w:rPr>
                <w:sz w:val="24"/>
              </w:rPr>
            </w:pPr>
            <w:r>
              <w:rPr>
                <w:spacing w:val="-2"/>
                <w:sz w:val="24"/>
              </w:rPr>
              <w:t>18.15</w:t>
            </w:r>
          </w:p>
        </w:tc>
        <w:tc>
          <w:tcPr>
            <w:tcW w:w="996" w:type="dxa"/>
          </w:tcPr>
          <w:p w:rsidR="00384C8F" w:rsidRDefault="00E4716A">
            <w:pPr>
              <w:pStyle w:val="TableParagraph"/>
              <w:spacing w:line="268" w:lineRule="exact"/>
              <w:ind w:left="104"/>
              <w:rPr>
                <w:sz w:val="24"/>
              </w:rPr>
            </w:pPr>
            <w:r>
              <w:rPr>
                <w:spacing w:val="-4"/>
                <w:sz w:val="24"/>
              </w:rPr>
              <w:t>0:10</w:t>
            </w:r>
          </w:p>
        </w:tc>
        <w:tc>
          <w:tcPr>
            <w:tcW w:w="852" w:type="dxa"/>
          </w:tcPr>
          <w:p w:rsidR="00384C8F" w:rsidRDefault="00E4716A">
            <w:pPr>
              <w:pStyle w:val="TableParagraph"/>
              <w:spacing w:line="268" w:lineRule="exact"/>
              <w:ind w:left="97"/>
              <w:rPr>
                <w:sz w:val="24"/>
              </w:rPr>
            </w:pPr>
            <w:r>
              <w:rPr>
                <w:spacing w:val="-2"/>
                <w:sz w:val="24"/>
              </w:rPr>
              <w:t>18.05</w:t>
            </w:r>
          </w:p>
        </w:tc>
        <w:tc>
          <w:tcPr>
            <w:tcW w:w="1227" w:type="dxa"/>
          </w:tcPr>
          <w:p w:rsidR="00384C8F" w:rsidRDefault="00E4716A">
            <w:pPr>
              <w:pStyle w:val="TableParagraph"/>
              <w:spacing w:line="268" w:lineRule="exact"/>
              <w:ind w:left="100"/>
              <w:rPr>
                <w:sz w:val="24"/>
              </w:rPr>
            </w:pPr>
            <w:r>
              <w:rPr>
                <w:spacing w:val="-2"/>
                <w:sz w:val="24"/>
              </w:rPr>
              <w:t>18.15</w:t>
            </w:r>
          </w:p>
        </w:tc>
      </w:tr>
      <w:tr w:rsidR="00384C8F">
        <w:trPr>
          <w:trHeight w:val="681"/>
        </w:trPr>
        <w:tc>
          <w:tcPr>
            <w:tcW w:w="2031" w:type="dxa"/>
          </w:tcPr>
          <w:p w:rsidR="00384C8F" w:rsidRDefault="00E4716A">
            <w:pPr>
              <w:pStyle w:val="TableParagraph"/>
              <w:spacing w:line="242" w:lineRule="auto"/>
              <w:ind w:left="110" w:right="534"/>
              <w:rPr>
                <w:sz w:val="24"/>
              </w:rPr>
            </w:pPr>
            <w:r>
              <w:rPr>
                <w:sz w:val="24"/>
              </w:rPr>
              <w:t>Подготовка</w:t>
            </w:r>
            <w:r>
              <w:rPr>
                <w:spacing w:val="-15"/>
                <w:sz w:val="24"/>
              </w:rPr>
              <w:t xml:space="preserve"> </w:t>
            </w:r>
            <w:r>
              <w:rPr>
                <w:sz w:val="24"/>
              </w:rPr>
              <w:t>к ужину,</w:t>
            </w:r>
            <w:r>
              <w:rPr>
                <w:spacing w:val="-2"/>
                <w:sz w:val="24"/>
              </w:rPr>
              <w:t xml:space="preserve"> </w:t>
            </w:r>
            <w:r>
              <w:rPr>
                <w:spacing w:val="-4"/>
                <w:sz w:val="24"/>
              </w:rPr>
              <w:t>ужин</w:t>
            </w:r>
          </w:p>
        </w:tc>
        <w:tc>
          <w:tcPr>
            <w:tcW w:w="1100" w:type="dxa"/>
          </w:tcPr>
          <w:p w:rsidR="00384C8F" w:rsidRDefault="00E4716A">
            <w:pPr>
              <w:pStyle w:val="TableParagraph"/>
              <w:spacing w:line="268" w:lineRule="exact"/>
              <w:ind w:left="105"/>
              <w:rPr>
                <w:sz w:val="24"/>
              </w:rPr>
            </w:pPr>
            <w:r>
              <w:rPr>
                <w:spacing w:val="-4"/>
                <w:sz w:val="24"/>
              </w:rPr>
              <w:t>0:30</w:t>
            </w:r>
          </w:p>
        </w:tc>
        <w:tc>
          <w:tcPr>
            <w:tcW w:w="774" w:type="dxa"/>
          </w:tcPr>
          <w:p w:rsidR="00384C8F" w:rsidRDefault="00E4716A">
            <w:pPr>
              <w:pStyle w:val="TableParagraph"/>
              <w:spacing w:line="268" w:lineRule="exact"/>
              <w:ind w:left="109"/>
              <w:rPr>
                <w:sz w:val="24"/>
              </w:rPr>
            </w:pPr>
            <w:r>
              <w:rPr>
                <w:spacing w:val="-2"/>
                <w:sz w:val="24"/>
              </w:rPr>
              <w:t>18.00</w:t>
            </w:r>
          </w:p>
        </w:tc>
        <w:tc>
          <w:tcPr>
            <w:tcW w:w="1014" w:type="dxa"/>
          </w:tcPr>
          <w:p w:rsidR="00384C8F" w:rsidRDefault="00E4716A">
            <w:pPr>
              <w:pStyle w:val="TableParagraph"/>
              <w:spacing w:line="268" w:lineRule="exact"/>
              <w:ind w:left="109"/>
              <w:rPr>
                <w:sz w:val="24"/>
              </w:rPr>
            </w:pPr>
            <w:r>
              <w:rPr>
                <w:spacing w:val="-2"/>
                <w:sz w:val="24"/>
              </w:rPr>
              <w:t>18.30</w:t>
            </w:r>
          </w:p>
        </w:tc>
        <w:tc>
          <w:tcPr>
            <w:tcW w:w="865" w:type="dxa"/>
          </w:tcPr>
          <w:p w:rsidR="00384C8F" w:rsidRDefault="00E4716A">
            <w:pPr>
              <w:pStyle w:val="TableParagraph"/>
              <w:spacing w:line="268" w:lineRule="exact"/>
              <w:ind w:left="108"/>
              <w:rPr>
                <w:sz w:val="24"/>
              </w:rPr>
            </w:pPr>
            <w:r>
              <w:rPr>
                <w:spacing w:val="-4"/>
                <w:sz w:val="24"/>
              </w:rPr>
              <w:t>0:15</w:t>
            </w:r>
          </w:p>
        </w:tc>
        <w:tc>
          <w:tcPr>
            <w:tcW w:w="856" w:type="dxa"/>
          </w:tcPr>
          <w:p w:rsidR="00384C8F" w:rsidRDefault="00E4716A">
            <w:pPr>
              <w:pStyle w:val="TableParagraph"/>
              <w:spacing w:line="268" w:lineRule="exact"/>
              <w:ind w:left="107"/>
              <w:rPr>
                <w:sz w:val="24"/>
              </w:rPr>
            </w:pPr>
            <w:r>
              <w:rPr>
                <w:spacing w:val="-2"/>
                <w:sz w:val="24"/>
              </w:rPr>
              <w:t>18.15</w:t>
            </w:r>
          </w:p>
        </w:tc>
        <w:tc>
          <w:tcPr>
            <w:tcW w:w="991" w:type="dxa"/>
          </w:tcPr>
          <w:p w:rsidR="00384C8F" w:rsidRDefault="00E4716A">
            <w:pPr>
              <w:pStyle w:val="TableParagraph"/>
              <w:spacing w:line="268" w:lineRule="exact"/>
              <w:ind w:left="101"/>
              <w:rPr>
                <w:sz w:val="24"/>
              </w:rPr>
            </w:pPr>
            <w:r>
              <w:rPr>
                <w:spacing w:val="-2"/>
                <w:sz w:val="24"/>
              </w:rPr>
              <w:t>18.30</w:t>
            </w:r>
          </w:p>
        </w:tc>
        <w:tc>
          <w:tcPr>
            <w:tcW w:w="996" w:type="dxa"/>
          </w:tcPr>
          <w:p w:rsidR="00384C8F" w:rsidRDefault="00E4716A">
            <w:pPr>
              <w:pStyle w:val="TableParagraph"/>
              <w:spacing w:line="268" w:lineRule="exact"/>
              <w:ind w:left="104"/>
              <w:rPr>
                <w:sz w:val="24"/>
              </w:rPr>
            </w:pPr>
            <w:r>
              <w:rPr>
                <w:spacing w:val="-4"/>
                <w:sz w:val="24"/>
              </w:rPr>
              <w:t>0:30</w:t>
            </w:r>
          </w:p>
        </w:tc>
        <w:tc>
          <w:tcPr>
            <w:tcW w:w="852" w:type="dxa"/>
          </w:tcPr>
          <w:p w:rsidR="00384C8F" w:rsidRDefault="00E4716A">
            <w:pPr>
              <w:pStyle w:val="TableParagraph"/>
              <w:spacing w:line="268" w:lineRule="exact"/>
              <w:ind w:left="97"/>
              <w:rPr>
                <w:sz w:val="24"/>
              </w:rPr>
            </w:pPr>
            <w:r>
              <w:rPr>
                <w:spacing w:val="-2"/>
                <w:sz w:val="24"/>
              </w:rPr>
              <w:t>18.15</w:t>
            </w:r>
          </w:p>
        </w:tc>
        <w:tc>
          <w:tcPr>
            <w:tcW w:w="1227" w:type="dxa"/>
          </w:tcPr>
          <w:p w:rsidR="00384C8F" w:rsidRDefault="00E4716A">
            <w:pPr>
              <w:pStyle w:val="TableParagraph"/>
              <w:spacing w:line="268" w:lineRule="exact"/>
              <w:ind w:left="100"/>
              <w:rPr>
                <w:sz w:val="24"/>
              </w:rPr>
            </w:pPr>
            <w:r>
              <w:rPr>
                <w:spacing w:val="-2"/>
                <w:sz w:val="24"/>
              </w:rPr>
              <w:t>18.45</w:t>
            </w:r>
          </w:p>
        </w:tc>
      </w:tr>
      <w:tr w:rsidR="00384C8F">
        <w:trPr>
          <w:trHeight w:val="830"/>
        </w:trPr>
        <w:tc>
          <w:tcPr>
            <w:tcW w:w="2031" w:type="dxa"/>
          </w:tcPr>
          <w:p w:rsidR="00384C8F" w:rsidRDefault="00E4716A">
            <w:pPr>
              <w:pStyle w:val="TableParagraph"/>
              <w:spacing w:line="268" w:lineRule="exact"/>
              <w:ind w:left="110"/>
              <w:rPr>
                <w:sz w:val="24"/>
              </w:rPr>
            </w:pPr>
            <w:r>
              <w:rPr>
                <w:sz w:val="24"/>
              </w:rPr>
              <w:t>Игры</w:t>
            </w:r>
            <w:r>
              <w:rPr>
                <w:spacing w:val="-1"/>
                <w:sz w:val="24"/>
              </w:rPr>
              <w:t xml:space="preserve"> </w:t>
            </w:r>
            <w:r>
              <w:rPr>
                <w:sz w:val="24"/>
              </w:rPr>
              <w:t>на</w:t>
            </w:r>
            <w:r>
              <w:rPr>
                <w:spacing w:val="2"/>
                <w:sz w:val="24"/>
              </w:rPr>
              <w:t xml:space="preserve"> </w:t>
            </w:r>
            <w:r>
              <w:rPr>
                <w:spacing w:val="-2"/>
                <w:sz w:val="24"/>
              </w:rPr>
              <w:t>воздухе,</w:t>
            </w:r>
          </w:p>
          <w:p w:rsidR="00384C8F" w:rsidRDefault="00E4716A">
            <w:pPr>
              <w:pStyle w:val="TableParagraph"/>
              <w:spacing w:line="274" w:lineRule="exact"/>
              <w:ind w:left="110" w:right="795"/>
              <w:rPr>
                <w:sz w:val="24"/>
              </w:rPr>
            </w:pPr>
            <w:r>
              <w:rPr>
                <w:sz w:val="24"/>
              </w:rPr>
              <w:t>уход</w:t>
            </w:r>
            <w:r>
              <w:rPr>
                <w:spacing w:val="-15"/>
                <w:sz w:val="24"/>
              </w:rPr>
              <w:t xml:space="preserve"> </w:t>
            </w:r>
            <w:r>
              <w:rPr>
                <w:sz w:val="24"/>
              </w:rPr>
              <w:t xml:space="preserve">детей </w:t>
            </w:r>
            <w:r>
              <w:rPr>
                <w:spacing w:val="-2"/>
                <w:sz w:val="24"/>
              </w:rPr>
              <w:t>домой</w:t>
            </w:r>
          </w:p>
        </w:tc>
        <w:tc>
          <w:tcPr>
            <w:tcW w:w="1100" w:type="dxa"/>
          </w:tcPr>
          <w:p w:rsidR="00384C8F" w:rsidRDefault="00E4716A">
            <w:pPr>
              <w:pStyle w:val="TableParagraph"/>
              <w:spacing w:line="268" w:lineRule="exact"/>
              <w:ind w:left="105"/>
              <w:rPr>
                <w:sz w:val="24"/>
              </w:rPr>
            </w:pPr>
            <w:r>
              <w:rPr>
                <w:spacing w:val="-4"/>
                <w:sz w:val="24"/>
              </w:rPr>
              <w:t>0:30</w:t>
            </w:r>
          </w:p>
        </w:tc>
        <w:tc>
          <w:tcPr>
            <w:tcW w:w="774" w:type="dxa"/>
          </w:tcPr>
          <w:p w:rsidR="00384C8F" w:rsidRDefault="00E4716A">
            <w:pPr>
              <w:pStyle w:val="TableParagraph"/>
              <w:spacing w:line="268" w:lineRule="exact"/>
              <w:ind w:left="109"/>
              <w:rPr>
                <w:sz w:val="24"/>
              </w:rPr>
            </w:pPr>
            <w:r>
              <w:rPr>
                <w:spacing w:val="-2"/>
                <w:sz w:val="24"/>
              </w:rPr>
              <w:t>18.30</w:t>
            </w:r>
          </w:p>
        </w:tc>
        <w:tc>
          <w:tcPr>
            <w:tcW w:w="1014" w:type="dxa"/>
          </w:tcPr>
          <w:p w:rsidR="00384C8F" w:rsidRDefault="00E4716A">
            <w:pPr>
              <w:pStyle w:val="TableParagraph"/>
              <w:spacing w:line="268" w:lineRule="exact"/>
              <w:ind w:left="109"/>
              <w:rPr>
                <w:sz w:val="24"/>
              </w:rPr>
            </w:pPr>
            <w:r>
              <w:rPr>
                <w:spacing w:val="-2"/>
                <w:sz w:val="24"/>
              </w:rPr>
              <w:t>19.00</w:t>
            </w:r>
          </w:p>
        </w:tc>
        <w:tc>
          <w:tcPr>
            <w:tcW w:w="865" w:type="dxa"/>
          </w:tcPr>
          <w:p w:rsidR="00384C8F" w:rsidRDefault="00E4716A">
            <w:pPr>
              <w:pStyle w:val="TableParagraph"/>
              <w:spacing w:line="268" w:lineRule="exact"/>
              <w:ind w:left="108"/>
              <w:rPr>
                <w:sz w:val="24"/>
              </w:rPr>
            </w:pPr>
            <w:r>
              <w:rPr>
                <w:spacing w:val="-4"/>
                <w:sz w:val="24"/>
              </w:rPr>
              <w:t>0:30</w:t>
            </w:r>
          </w:p>
        </w:tc>
        <w:tc>
          <w:tcPr>
            <w:tcW w:w="856" w:type="dxa"/>
          </w:tcPr>
          <w:p w:rsidR="00384C8F" w:rsidRDefault="00E4716A">
            <w:pPr>
              <w:pStyle w:val="TableParagraph"/>
              <w:spacing w:line="268" w:lineRule="exact"/>
              <w:ind w:left="107"/>
              <w:rPr>
                <w:sz w:val="24"/>
              </w:rPr>
            </w:pPr>
            <w:r>
              <w:rPr>
                <w:spacing w:val="-2"/>
                <w:sz w:val="24"/>
              </w:rPr>
              <w:t>18.30</w:t>
            </w:r>
          </w:p>
        </w:tc>
        <w:tc>
          <w:tcPr>
            <w:tcW w:w="991" w:type="dxa"/>
          </w:tcPr>
          <w:p w:rsidR="00384C8F" w:rsidRDefault="00E4716A">
            <w:pPr>
              <w:pStyle w:val="TableParagraph"/>
              <w:spacing w:line="268" w:lineRule="exact"/>
              <w:ind w:left="101"/>
              <w:rPr>
                <w:sz w:val="24"/>
              </w:rPr>
            </w:pPr>
            <w:r>
              <w:rPr>
                <w:spacing w:val="-2"/>
                <w:sz w:val="24"/>
              </w:rPr>
              <w:t>19.00</w:t>
            </w:r>
          </w:p>
        </w:tc>
        <w:tc>
          <w:tcPr>
            <w:tcW w:w="996" w:type="dxa"/>
          </w:tcPr>
          <w:p w:rsidR="00384C8F" w:rsidRDefault="00E4716A">
            <w:pPr>
              <w:pStyle w:val="TableParagraph"/>
              <w:spacing w:line="268" w:lineRule="exact"/>
              <w:ind w:left="104"/>
              <w:rPr>
                <w:sz w:val="24"/>
              </w:rPr>
            </w:pPr>
            <w:r>
              <w:rPr>
                <w:spacing w:val="-4"/>
                <w:sz w:val="24"/>
              </w:rPr>
              <w:t>0:15</w:t>
            </w:r>
          </w:p>
        </w:tc>
        <w:tc>
          <w:tcPr>
            <w:tcW w:w="852" w:type="dxa"/>
          </w:tcPr>
          <w:p w:rsidR="00384C8F" w:rsidRDefault="00E4716A">
            <w:pPr>
              <w:pStyle w:val="TableParagraph"/>
              <w:spacing w:line="268" w:lineRule="exact"/>
              <w:ind w:left="97"/>
              <w:rPr>
                <w:sz w:val="24"/>
              </w:rPr>
            </w:pPr>
            <w:r>
              <w:rPr>
                <w:spacing w:val="-2"/>
                <w:sz w:val="24"/>
              </w:rPr>
              <w:t>18.45</w:t>
            </w:r>
          </w:p>
        </w:tc>
        <w:tc>
          <w:tcPr>
            <w:tcW w:w="1227" w:type="dxa"/>
          </w:tcPr>
          <w:p w:rsidR="00384C8F" w:rsidRDefault="00E4716A">
            <w:pPr>
              <w:pStyle w:val="TableParagraph"/>
              <w:spacing w:line="268" w:lineRule="exact"/>
              <w:ind w:left="100"/>
              <w:rPr>
                <w:sz w:val="24"/>
              </w:rPr>
            </w:pPr>
            <w:r>
              <w:rPr>
                <w:spacing w:val="-2"/>
                <w:sz w:val="24"/>
              </w:rPr>
              <w:t>19.00</w:t>
            </w:r>
          </w:p>
        </w:tc>
      </w:tr>
    </w:tbl>
    <w:p w:rsidR="00384C8F" w:rsidRDefault="00384C8F">
      <w:pPr>
        <w:pStyle w:val="a3"/>
        <w:ind w:left="0"/>
        <w:jc w:val="left"/>
        <w:rPr>
          <w:b/>
          <w:sz w:val="20"/>
        </w:rPr>
      </w:pPr>
    </w:p>
    <w:p w:rsidR="00384C8F" w:rsidRDefault="00384C8F">
      <w:pPr>
        <w:pStyle w:val="a3"/>
        <w:spacing w:before="120"/>
        <w:ind w:left="0"/>
        <w:jc w:val="left"/>
        <w:rPr>
          <w:b/>
          <w:sz w:val="20"/>
        </w:r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1603"/>
        <w:gridCol w:w="1248"/>
        <w:gridCol w:w="1325"/>
        <w:gridCol w:w="1604"/>
        <w:gridCol w:w="1220"/>
        <w:gridCol w:w="1326"/>
      </w:tblGrid>
      <w:tr w:rsidR="00384C8F">
        <w:trPr>
          <w:trHeight w:val="273"/>
        </w:trPr>
        <w:tc>
          <w:tcPr>
            <w:tcW w:w="2367" w:type="dxa"/>
            <w:vMerge w:val="restart"/>
          </w:tcPr>
          <w:p w:rsidR="00384C8F" w:rsidRDefault="00E4716A">
            <w:pPr>
              <w:pStyle w:val="TableParagraph"/>
              <w:spacing w:line="273" w:lineRule="exact"/>
              <w:ind w:left="110"/>
              <w:rPr>
                <w:b/>
                <w:sz w:val="24"/>
              </w:rPr>
            </w:pPr>
            <w:r>
              <w:rPr>
                <w:b/>
                <w:sz w:val="24"/>
              </w:rPr>
              <w:t>Режимный</w:t>
            </w:r>
            <w:r>
              <w:rPr>
                <w:b/>
                <w:spacing w:val="-7"/>
                <w:sz w:val="24"/>
              </w:rPr>
              <w:t xml:space="preserve"> </w:t>
            </w:r>
            <w:r>
              <w:rPr>
                <w:b/>
                <w:spacing w:val="-2"/>
                <w:sz w:val="24"/>
              </w:rPr>
              <w:t>момент</w:t>
            </w:r>
          </w:p>
        </w:tc>
        <w:tc>
          <w:tcPr>
            <w:tcW w:w="4176" w:type="dxa"/>
            <w:gridSpan w:val="3"/>
          </w:tcPr>
          <w:p w:rsidR="00384C8F" w:rsidRDefault="00E4716A">
            <w:pPr>
              <w:pStyle w:val="TableParagraph"/>
              <w:spacing w:line="253" w:lineRule="exact"/>
              <w:ind w:left="110"/>
              <w:rPr>
                <w:b/>
                <w:sz w:val="24"/>
              </w:rPr>
            </w:pPr>
            <w:r>
              <w:rPr>
                <w:b/>
                <w:sz w:val="24"/>
              </w:rPr>
              <w:t>Старшая</w:t>
            </w:r>
            <w:r>
              <w:rPr>
                <w:b/>
                <w:spacing w:val="-8"/>
                <w:sz w:val="24"/>
              </w:rPr>
              <w:t xml:space="preserve"> </w:t>
            </w:r>
            <w:r>
              <w:rPr>
                <w:b/>
                <w:spacing w:val="-2"/>
                <w:sz w:val="24"/>
              </w:rPr>
              <w:t>группа</w:t>
            </w:r>
          </w:p>
        </w:tc>
        <w:tc>
          <w:tcPr>
            <w:tcW w:w="4150" w:type="dxa"/>
            <w:gridSpan w:val="3"/>
          </w:tcPr>
          <w:p w:rsidR="00384C8F" w:rsidRDefault="00E4716A">
            <w:pPr>
              <w:pStyle w:val="TableParagraph"/>
              <w:spacing w:line="253" w:lineRule="exact"/>
              <w:ind w:left="111"/>
              <w:rPr>
                <w:b/>
                <w:sz w:val="24"/>
              </w:rPr>
            </w:pPr>
            <w:r>
              <w:rPr>
                <w:b/>
                <w:sz w:val="24"/>
              </w:rPr>
              <w:t>Подготовительная</w:t>
            </w:r>
            <w:r>
              <w:rPr>
                <w:b/>
                <w:spacing w:val="-9"/>
                <w:sz w:val="24"/>
              </w:rPr>
              <w:t xml:space="preserve"> </w:t>
            </w:r>
            <w:r>
              <w:rPr>
                <w:b/>
                <w:spacing w:val="-2"/>
                <w:sz w:val="24"/>
              </w:rPr>
              <w:t>группа</w:t>
            </w:r>
          </w:p>
        </w:tc>
      </w:tr>
      <w:tr w:rsidR="00384C8F">
        <w:trPr>
          <w:trHeight w:val="681"/>
        </w:trPr>
        <w:tc>
          <w:tcPr>
            <w:tcW w:w="2367" w:type="dxa"/>
            <w:vMerge/>
            <w:tcBorders>
              <w:top w:val="nil"/>
            </w:tcBorders>
          </w:tcPr>
          <w:p w:rsidR="00384C8F" w:rsidRDefault="00384C8F">
            <w:pPr>
              <w:rPr>
                <w:sz w:val="2"/>
                <w:szCs w:val="2"/>
              </w:rPr>
            </w:pPr>
          </w:p>
        </w:tc>
        <w:tc>
          <w:tcPr>
            <w:tcW w:w="1603" w:type="dxa"/>
          </w:tcPr>
          <w:p w:rsidR="00384C8F" w:rsidRDefault="00E4716A">
            <w:pPr>
              <w:pStyle w:val="TableParagraph"/>
              <w:spacing w:line="268" w:lineRule="exact"/>
              <w:ind w:left="110"/>
              <w:rPr>
                <w:sz w:val="24"/>
              </w:rPr>
            </w:pPr>
            <w:r>
              <w:rPr>
                <w:spacing w:val="-2"/>
                <w:sz w:val="24"/>
              </w:rPr>
              <w:t>длительность</w:t>
            </w:r>
          </w:p>
        </w:tc>
        <w:tc>
          <w:tcPr>
            <w:tcW w:w="1248" w:type="dxa"/>
          </w:tcPr>
          <w:p w:rsidR="00384C8F" w:rsidRDefault="00E4716A">
            <w:pPr>
              <w:pStyle w:val="TableParagraph"/>
              <w:spacing w:line="268" w:lineRule="exact"/>
              <w:ind w:left="106"/>
              <w:rPr>
                <w:sz w:val="24"/>
              </w:rPr>
            </w:pPr>
            <w:r>
              <w:rPr>
                <w:spacing w:val="-2"/>
                <w:sz w:val="24"/>
              </w:rPr>
              <w:t>начало</w:t>
            </w:r>
          </w:p>
        </w:tc>
        <w:tc>
          <w:tcPr>
            <w:tcW w:w="1325" w:type="dxa"/>
          </w:tcPr>
          <w:p w:rsidR="00384C8F" w:rsidRDefault="00E4716A">
            <w:pPr>
              <w:pStyle w:val="TableParagraph"/>
              <w:spacing w:line="268" w:lineRule="exact"/>
              <w:ind w:left="106"/>
              <w:rPr>
                <w:sz w:val="24"/>
              </w:rPr>
            </w:pPr>
            <w:r>
              <w:rPr>
                <w:spacing w:val="-2"/>
                <w:sz w:val="24"/>
              </w:rPr>
              <w:t>окончание</w:t>
            </w:r>
          </w:p>
        </w:tc>
        <w:tc>
          <w:tcPr>
            <w:tcW w:w="1604" w:type="dxa"/>
          </w:tcPr>
          <w:p w:rsidR="00384C8F" w:rsidRDefault="00E4716A">
            <w:pPr>
              <w:pStyle w:val="TableParagraph"/>
              <w:spacing w:line="268" w:lineRule="exact"/>
              <w:ind w:left="111"/>
              <w:rPr>
                <w:sz w:val="24"/>
              </w:rPr>
            </w:pPr>
            <w:r>
              <w:rPr>
                <w:spacing w:val="-2"/>
                <w:sz w:val="24"/>
              </w:rPr>
              <w:t>длительность</w:t>
            </w:r>
          </w:p>
        </w:tc>
        <w:tc>
          <w:tcPr>
            <w:tcW w:w="1220" w:type="dxa"/>
          </w:tcPr>
          <w:p w:rsidR="00384C8F" w:rsidRDefault="00E4716A">
            <w:pPr>
              <w:pStyle w:val="TableParagraph"/>
              <w:spacing w:line="268" w:lineRule="exact"/>
              <w:ind w:left="106"/>
              <w:rPr>
                <w:sz w:val="24"/>
              </w:rPr>
            </w:pPr>
            <w:r>
              <w:rPr>
                <w:spacing w:val="-2"/>
                <w:sz w:val="24"/>
              </w:rPr>
              <w:t>начало</w:t>
            </w:r>
          </w:p>
        </w:tc>
        <w:tc>
          <w:tcPr>
            <w:tcW w:w="1326" w:type="dxa"/>
          </w:tcPr>
          <w:p w:rsidR="00384C8F" w:rsidRDefault="00E4716A">
            <w:pPr>
              <w:pStyle w:val="TableParagraph"/>
              <w:spacing w:line="268" w:lineRule="exact"/>
              <w:ind w:left="106"/>
              <w:rPr>
                <w:sz w:val="24"/>
              </w:rPr>
            </w:pPr>
            <w:r>
              <w:rPr>
                <w:spacing w:val="-2"/>
                <w:sz w:val="24"/>
              </w:rPr>
              <w:t>окончание</w:t>
            </w:r>
          </w:p>
        </w:tc>
      </w:tr>
    </w:tbl>
    <w:p w:rsidR="00384C8F" w:rsidRDefault="00384C8F">
      <w:pPr>
        <w:spacing w:line="268" w:lineRule="exact"/>
        <w:rPr>
          <w:sz w:val="24"/>
        </w:rPr>
        <w:sectPr w:rsidR="00384C8F">
          <w:type w:val="continuous"/>
          <w:pgSz w:w="11910" w:h="16840"/>
          <w:pgMar w:top="680" w:right="0" w:bottom="940" w:left="260" w:header="0" w:footer="729" w:gutter="0"/>
          <w:cols w:space="720"/>
        </w:sect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1603"/>
        <w:gridCol w:w="1248"/>
        <w:gridCol w:w="1325"/>
        <w:gridCol w:w="1604"/>
        <w:gridCol w:w="1220"/>
        <w:gridCol w:w="1326"/>
      </w:tblGrid>
      <w:tr w:rsidR="00384C8F">
        <w:trPr>
          <w:trHeight w:val="830"/>
        </w:trPr>
        <w:tc>
          <w:tcPr>
            <w:tcW w:w="2367" w:type="dxa"/>
          </w:tcPr>
          <w:p w:rsidR="00384C8F" w:rsidRDefault="00E4716A">
            <w:pPr>
              <w:pStyle w:val="TableParagraph"/>
              <w:spacing w:line="268" w:lineRule="exact"/>
              <w:ind w:left="110"/>
              <w:rPr>
                <w:sz w:val="24"/>
              </w:rPr>
            </w:pPr>
            <w:r>
              <w:rPr>
                <w:sz w:val="24"/>
              </w:rPr>
              <w:t xml:space="preserve">Приём </w:t>
            </w:r>
            <w:r>
              <w:rPr>
                <w:spacing w:val="-2"/>
                <w:sz w:val="24"/>
              </w:rPr>
              <w:t>детей,</w:t>
            </w:r>
          </w:p>
          <w:p w:rsidR="00384C8F" w:rsidRDefault="00E4716A">
            <w:pPr>
              <w:pStyle w:val="TableParagraph"/>
              <w:spacing w:line="274" w:lineRule="exact"/>
              <w:ind w:left="110"/>
              <w:rPr>
                <w:sz w:val="24"/>
              </w:rPr>
            </w:pPr>
            <w:r>
              <w:rPr>
                <w:sz w:val="24"/>
              </w:rPr>
              <w:t>свободная</w:t>
            </w:r>
            <w:r>
              <w:rPr>
                <w:spacing w:val="-15"/>
                <w:sz w:val="24"/>
              </w:rPr>
              <w:t xml:space="preserve"> </w:t>
            </w:r>
            <w:r>
              <w:rPr>
                <w:sz w:val="24"/>
              </w:rPr>
              <w:t>игра</w:t>
            </w:r>
            <w:r>
              <w:rPr>
                <w:spacing w:val="-15"/>
                <w:sz w:val="24"/>
              </w:rPr>
              <w:t xml:space="preserve"> </w:t>
            </w:r>
            <w:r>
              <w:rPr>
                <w:sz w:val="24"/>
              </w:rPr>
              <w:t xml:space="preserve">на </w:t>
            </w:r>
            <w:r>
              <w:rPr>
                <w:spacing w:val="-4"/>
                <w:sz w:val="24"/>
              </w:rPr>
              <w:t>улице</w:t>
            </w:r>
          </w:p>
        </w:tc>
        <w:tc>
          <w:tcPr>
            <w:tcW w:w="1603" w:type="dxa"/>
          </w:tcPr>
          <w:p w:rsidR="00384C8F" w:rsidRDefault="00E4716A">
            <w:pPr>
              <w:pStyle w:val="TableParagraph"/>
              <w:spacing w:line="268" w:lineRule="exact"/>
              <w:ind w:left="110"/>
              <w:rPr>
                <w:sz w:val="24"/>
              </w:rPr>
            </w:pPr>
            <w:r>
              <w:rPr>
                <w:spacing w:val="-4"/>
                <w:sz w:val="24"/>
              </w:rPr>
              <w:t>1:00</w:t>
            </w:r>
          </w:p>
        </w:tc>
        <w:tc>
          <w:tcPr>
            <w:tcW w:w="1248" w:type="dxa"/>
          </w:tcPr>
          <w:p w:rsidR="00384C8F" w:rsidRDefault="00E4716A">
            <w:pPr>
              <w:pStyle w:val="TableParagraph"/>
              <w:spacing w:line="268" w:lineRule="exact"/>
              <w:ind w:left="106"/>
              <w:rPr>
                <w:sz w:val="24"/>
              </w:rPr>
            </w:pPr>
            <w:r>
              <w:rPr>
                <w:spacing w:val="-4"/>
                <w:sz w:val="24"/>
              </w:rPr>
              <w:t>7.00</w:t>
            </w:r>
          </w:p>
        </w:tc>
        <w:tc>
          <w:tcPr>
            <w:tcW w:w="1325" w:type="dxa"/>
          </w:tcPr>
          <w:p w:rsidR="00384C8F" w:rsidRDefault="00E4716A">
            <w:pPr>
              <w:pStyle w:val="TableParagraph"/>
              <w:spacing w:line="268" w:lineRule="exact"/>
              <w:ind w:left="106"/>
              <w:rPr>
                <w:sz w:val="24"/>
              </w:rPr>
            </w:pPr>
            <w:r>
              <w:rPr>
                <w:spacing w:val="-4"/>
                <w:sz w:val="24"/>
              </w:rPr>
              <w:t>8.00</w:t>
            </w:r>
          </w:p>
        </w:tc>
        <w:tc>
          <w:tcPr>
            <w:tcW w:w="1604" w:type="dxa"/>
          </w:tcPr>
          <w:p w:rsidR="00384C8F" w:rsidRDefault="00E4716A">
            <w:pPr>
              <w:pStyle w:val="TableParagraph"/>
              <w:spacing w:line="268" w:lineRule="exact"/>
              <w:ind w:left="111"/>
              <w:rPr>
                <w:sz w:val="24"/>
              </w:rPr>
            </w:pPr>
            <w:r>
              <w:rPr>
                <w:spacing w:val="-4"/>
                <w:sz w:val="24"/>
              </w:rPr>
              <w:t>1:00</w:t>
            </w:r>
          </w:p>
        </w:tc>
        <w:tc>
          <w:tcPr>
            <w:tcW w:w="1220" w:type="dxa"/>
          </w:tcPr>
          <w:p w:rsidR="00384C8F" w:rsidRDefault="00E4716A">
            <w:pPr>
              <w:pStyle w:val="TableParagraph"/>
              <w:spacing w:line="268" w:lineRule="exact"/>
              <w:ind w:left="106"/>
              <w:rPr>
                <w:sz w:val="24"/>
              </w:rPr>
            </w:pPr>
            <w:r>
              <w:rPr>
                <w:spacing w:val="-4"/>
                <w:sz w:val="24"/>
              </w:rPr>
              <w:t>7.00</w:t>
            </w:r>
          </w:p>
        </w:tc>
        <w:tc>
          <w:tcPr>
            <w:tcW w:w="1326" w:type="dxa"/>
          </w:tcPr>
          <w:p w:rsidR="00384C8F" w:rsidRDefault="00E4716A">
            <w:pPr>
              <w:pStyle w:val="TableParagraph"/>
              <w:spacing w:line="268" w:lineRule="exact"/>
              <w:ind w:left="106"/>
              <w:rPr>
                <w:sz w:val="24"/>
              </w:rPr>
            </w:pPr>
            <w:r>
              <w:rPr>
                <w:spacing w:val="-4"/>
                <w:sz w:val="24"/>
              </w:rPr>
              <w:t>8.00</w:t>
            </w:r>
          </w:p>
        </w:tc>
      </w:tr>
      <w:tr w:rsidR="00384C8F">
        <w:trPr>
          <w:trHeight w:val="676"/>
        </w:trPr>
        <w:tc>
          <w:tcPr>
            <w:tcW w:w="2367" w:type="dxa"/>
          </w:tcPr>
          <w:p w:rsidR="00384C8F" w:rsidRDefault="00E4716A">
            <w:pPr>
              <w:pStyle w:val="TableParagraph"/>
              <w:spacing w:line="268" w:lineRule="exact"/>
              <w:ind w:left="110"/>
              <w:rPr>
                <w:sz w:val="24"/>
              </w:rPr>
            </w:pPr>
            <w:r>
              <w:rPr>
                <w:sz w:val="24"/>
              </w:rPr>
              <w:t>Утренний</w:t>
            </w:r>
            <w:r>
              <w:rPr>
                <w:spacing w:val="-2"/>
                <w:sz w:val="24"/>
              </w:rPr>
              <w:t xml:space="preserve"> </w:t>
            </w:r>
            <w:r>
              <w:rPr>
                <w:spacing w:val="-4"/>
                <w:sz w:val="24"/>
              </w:rPr>
              <w:t>круг</w:t>
            </w:r>
          </w:p>
        </w:tc>
        <w:tc>
          <w:tcPr>
            <w:tcW w:w="1603" w:type="dxa"/>
          </w:tcPr>
          <w:p w:rsidR="00384C8F" w:rsidRDefault="00E4716A">
            <w:pPr>
              <w:pStyle w:val="TableParagraph"/>
              <w:spacing w:line="268" w:lineRule="exact"/>
              <w:ind w:left="110"/>
              <w:rPr>
                <w:sz w:val="24"/>
              </w:rPr>
            </w:pPr>
            <w:r>
              <w:rPr>
                <w:spacing w:val="-4"/>
                <w:sz w:val="24"/>
              </w:rPr>
              <w:t>0:10</w:t>
            </w:r>
          </w:p>
        </w:tc>
        <w:tc>
          <w:tcPr>
            <w:tcW w:w="1248" w:type="dxa"/>
          </w:tcPr>
          <w:p w:rsidR="00384C8F" w:rsidRDefault="00E4716A">
            <w:pPr>
              <w:pStyle w:val="TableParagraph"/>
              <w:spacing w:line="268" w:lineRule="exact"/>
              <w:ind w:left="106"/>
              <w:rPr>
                <w:sz w:val="24"/>
              </w:rPr>
            </w:pPr>
            <w:r>
              <w:rPr>
                <w:spacing w:val="-4"/>
                <w:sz w:val="24"/>
              </w:rPr>
              <w:t>7.50</w:t>
            </w:r>
          </w:p>
        </w:tc>
        <w:tc>
          <w:tcPr>
            <w:tcW w:w="1325" w:type="dxa"/>
          </w:tcPr>
          <w:p w:rsidR="00384C8F" w:rsidRDefault="00E4716A">
            <w:pPr>
              <w:pStyle w:val="TableParagraph"/>
              <w:spacing w:line="268" w:lineRule="exact"/>
              <w:ind w:left="106"/>
              <w:rPr>
                <w:sz w:val="24"/>
              </w:rPr>
            </w:pPr>
            <w:r>
              <w:rPr>
                <w:spacing w:val="-4"/>
                <w:sz w:val="24"/>
              </w:rPr>
              <w:t>8.00</w:t>
            </w:r>
          </w:p>
        </w:tc>
        <w:tc>
          <w:tcPr>
            <w:tcW w:w="1604" w:type="dxa"/>
          </w:tcPr>
          <w:p w:rsidR="00384C8F" w:rsidRDefault="00E4716A">
            <w:pPr>
              <w:pStyle w:val="TableParagraph"/>
              <w:spacing w:line="268" w:lineRule="exact"/>
              <w:ind w:left="111"/>
              <w:rPr>
                <w:sz w:val="24"/>
              </w:rPr>
            </w:pPr>
            <w:r>
              <w:rPr>
                <w:spacing w:val="-4"/>
                <w:sz w:val="24"/>
              </w:rPr>
              <w:t>0:10</w:t>
            </w:r>
          </w:p>
        </w:tc>
        <w:tc>
          <w:tcPr>
            <w:tcW w:w="1220" w:type="dxa"/>
          </w:tcPr>
          <w:p w:rsidR="00384C8F" w:rsidRDefault="00E4716A">
            <w:pPr>
              <w:pStyle w:val="TableParagraph"/>
              <w:spacing w:line="268" w:lineRule="exact"/>
              <w:ind w:left="106"/>
              <w:rPr>
                <w:sz w:val="24"/>
              </w:rPr>
            </w:pPr>
            <w:r>
              <w:rPr>
                <w:spacing w:val="-4"/>
                <w:sz w:val="24"/>
              </w:rPr>
              <w:t>7.50</w:t>
            </w:r>
          </w:p>
        </w:tc>
        <w:tc>
          <w:tcPr>
            <w:tcW w:w="1326" w:type="dxa"/>
          </w:tcPr>
          <w:p w:rsidR="00384C8F" w:rsidRDefault="00E4716A">
            <w:pPr>
              <w:pStyle w:val="TableParagraph"/>
              <w:spacing w:line="268" w:lineRule="exact"/>
              <w:ind w:left="106"/>
              <w:rPr>
                <w:sz w:val="24"/>
              </w:rPr>
            </w:pPr>
            <w:r>
              <w:rPr>
                <w:spacing w:val="-4"/>
                <w:sz w:val="24"/>
              </w:rPr>
              <w:t>8.00</w:t>
            </w:r>
          </w:p>
        </w:tc>
      </w:tr>
      <w:tr w:rsidR="00384C8F">
        <w:trPr>
          <w:trHeight w:val="830"/>
        </w:trPr>
        <w:tc>
          <w:tcPr>
            <w:tcW w:w="2367" w:type="dxa"/>
          </w:tcPr>
          <w:p w:rsidR="00384C8F" w:rsidRDefault="00E4716A">
            <w:pPr>
              <w:pStyle w:val="TableParagraph"/>
              <w:spacing w:line="268" w:lineRule="exact"/>
              <w:ind w:left="110"/>
              <w:rPr>
                <w:sz w:val="24"/>
              </w:rPr>
            </w:pPr>
            <w:r>
              <w:rPr>
                <w:spacing w:val="-2"/>
                <w:sz w:val="24"/>
              </w:rPr>
              <w:t>Утренняя</w:t>
            </w:r>
          </w:p>
          <w:p w:rsidR="00384C8F" w:rsidRDefault="00E4716A">
            <w:pPr>
              <w:pStyle w:val="TableParagraph"/>
              <w:spacing w:line="274" w:lineRule="exact"/>
              <w:ind w:left="110"/>
              <w:rPr>
                <w:sz w:val="24"/>
              </w:rPr>
            </w:pPr>
            <w:r>
              <w:rPr>
                <w:sz w:val="24"/>
              </w:rPr>
              <w:t>гимнастика</w:t>
            </w:r>
            <w:r>
              <w:rPr>
                <w:spacing w:val="-15"/>
                <w:sz w:val="24"/>
              </w:rPr>
              <w:t xml:space="preserve"> </w:t>
            </w:r>
            <w:r>
              <w:rPr>
                <w:sz w:val="24"/>
              </w:rPr>
              <w:t xml:space="preserve">(на </w:t>
            </w:r>
            <w:r>
              <w:rPr>
                <w:spacing w:val="-2"/>
                <w:sz w:val="24"/>
              </w:rPr>
              <w:t>воздухе)</w:t>
            </w:r>
          </w:p>
        </w:tc>
        <w:tc>
          <w:tcPr>
            <w:tcW w:w="1603" w:type="dxa"/>
          </w:tcPr>
          <w:p w:rsidR="00384C8F" w:rsidRDefault="00E4716A">
            <w:pPr>
              <w:pStyle w:val="TableParagraph"/>
              <w:spacing w:line="268" w:lineRule="exact"/>
              <w:ind w:left="110"/>
              <w:rPr>
                <w:sz w:val="24"/>
              </w:rPr>
            </w:pPr>
            <w:r>
              <w:rPr>
                <w:spacing w:val="-4"/>
                <w:sz w:val="24"/>
              </w:rPr>
              <w:t>0:15</w:t>
            </w:r>
          </w:p>
        </w:tc>
        <w:tc>
          <w:tcPr>
            <w:tcW w:w="1248" w:type="dxa"/>
          </w:tcPr>
          <w:p w:rsidR="00384C8F" w:rsidRDefault="00E4716A">
            <w:pPr>
              <w:pStyle w:val="TableParagraph"/>
              <w:spacing w:line="268" w:lineRule="exact"/>
              <w:ind w:left="106"/>
              <w:rPr>
                <w:sz w:val="24"/>
              </w:rPr>
            </w:pPr>
            <w:r>
              <w:rPr>
                <w:spacing w:val="-4"/>
                <w:sz w:val="24"/>
              </w:rPr>
              <w:t>8.00</w:t>
            </w:r>
          </w:p>
        </w:tc>
        <w:tc>
          <w:tcPr>
            <w:tcW w:w="1325" w:type="dxa"/>
          </w:tcPr>
          <w:p w:rsidR="00384C8F" w:rsidRDefault="00E4716A">
            <w:pPr>
              <w:pStyle w:val="TableParagraph"/>
              <w:spacing w:line="268" w:lineRule="exact"/>
              <w:ind w:left="106"/>
              <w:rPr>
                <w:sz w:val="24"/>
              </w:rPr>
            </w:pPr>
            <w:r>
              <w:rPr>
                <w:spacing w:val="-4"/>
                <w:sz w:val="24"/>
              </w:rPr>
              <w:t>8.15</w:t>
            </w:r>
          </w:p>
        </w:tc>
        <w:tc>
          <w:tcPr>
            <w:tcW w:w="1604" w:type="dxa"/>
          </w:tcPr>
          <w:p w:rsidR="00384C8F" w:rsidRDefault="00E4716A">
            <w:pPr>
              <w:pStyle w:val="TableParagraph"/>
              <w:spacing w:line="268" w:lineRule="exact"/>
              <w:ind w:left="111"/>
              <w:rPr>
                <w:sz w:val="24"/>
              </w:rPr>
            </w:pPr>
            <w:r>
              <w:rPr>
                <w:spacing w:val="-4"/>
                <w:sz w:val="24"/>
              </w:rPr>
              <w:t>0:15</w:t>
            </w:r>
          </w:p>
        </w:tc>
        <w:tc>
          <w:tcPr>
            <w:tcW w:w="1220" w:type="dxa"/>
          </w:tcPr>
          <w:p w:rsidR="00384C8F" w:rsidRDefault="00E4716A">
            <w:pPr>
              <w:pStyle w:val="TableParagraph"/>
              <w:spacing w:line="268" w:lineRule="exact"/>
              <w:ind w:left="106"/>
              <w:rPr>
                <w:sz w:val="24"/>
              </w:rPr>
            </w:pPr>
            <w:r>
              <w:rPr>
                <w:spacing w:val="-4"/>
                <w:sz w:val="24"/>
              </w:rPr>
              <w:t>8.00</w:t>
            </w:r>
          </w:p>
        </w:tc>
        <w:tc>
          <w:tcPr>
            <w:tcW w:w="1326" w:type="dxa"/>
          </w:tcPr>
          <w:p w:rsidR="00384C8F" w:rsidRDefault="00E4716A">
            <w:pPr>
              <w:pStyle w:val="TableParagraph"/>
              <w:spacing w:line="268" w:lineRule="exact"/>
              <w:ind w:left="106"/>
              <w:rPr>
                <w:sz w:val="24"/>
              </w:rPr>
            </w:pPr>
            <w:r>
              <w:rPr>
                <w:spacing w:val="-4"/>
                <w:sz w:val="24"/>
              </w:rPr>
              <w:t>8.15</w:t>
            </w:r>
          </w:p>
        </w:tc>
      </w:tr>
      <w:tr w:rsidR="00384C8F">
        <w:trPr>
          <w:trHeight w:val="825"/>
        </w:trPr>
        <w:tc>
          <w:tcPr>
            <w:tcW w:w="2367" w:type="dxa"/>
          </w:tcPr>
          <w:p w:rsidR="00384C8F" w:rsidRDefault="00E4716A">
            <w:pPr>
              <w:pStyle w:val="TableParagraph"/>
              <w:spacing w:line="237" w:lineRule="auto"/>
              <w:ind w:left="110" w:right="416"/>
              <w:rPr>
                <w:sz w:val="24"/>
              </w:rPr>
            </w:pPr>
            <w:r>
              <w:rPr>
                <w:sz w:val="24"/>
              </w:rPr>
              <w:t>Подготовка к завтраку,</w:t>
            </w:r>
            <w:r>
              <w:rPr>
                <w:spacing w:val="-15"/>
                <w:sz w:val="24"/>
              </w:rPr>
              <w:t xml:space="preserve"> </w:t>
            </w:r>
            <w:r>
              <w:rPr>
                <w:sz w:val="24"/>
              </w:rPr>
              <w:t>завтрак,</w:t>
            </w:r>
          </w:p>
          <w:p w:rsidR="00384C8F" w:rsidRDefault="00E4716A">
            <w:pPr>
              <w:pStyle w:val="TableParagraph"/>
              <w:spacing w:line="261" w:lineRule="exact"/>
              <w:ind w:left="110"/>
              <w:rPr>
                <w:sz w:val="24"/>
              </w:rPr>
            </w:pPr>
            <w:r>
              <w:rPr>
                <w:spacing w:val="-2"/>
                <w:sz w:val="24"/>
              </w:rPr>
              <w:t>дежурство</w:t>
            </w:r>
          </w:p>
        </w:tc>
        <w:tc>
          <w:tcPr>
            <w:tcW w:w="1603" w:type="dxa"/>
          </w:tcPr>
          <w:p w:rsidR="00384C8F" w:rsidRDefault="00E4716A">
            <w:pPr>
              <w:pStyle w:val="TableParagraph"/>
              <w:spacing w:line="268" w:lineRule="exact"/>
              <w:ind w:left="110"/>
              <w:rPr>
                <w:sz w:val="24"/>
              </w:rPr>
            </w:pPr>
            <w:r>
              <w:rPr>
                <w:spacing w:val="-4"/>
                <w:sz w:val="24"/>
              </w:rPr>
              <w:t>0:25</w:t>
            </w:r>
          </w:p>
        </w:tc>
        <w:tc>
          <w:tcPr>
            <w:tcW w:w="1248" w:type="dxa"/>
          </w:tcPr>
          <w:p w:rsidR="00384C8F" w:rsidRDefault="00E4716A">
            <w:pPr>
              <w:pStyle w:val="TableParagraph"/>
              <w:spacing w:line="268" w:lineRule="exact"/>
              <w:ind w:left="106"/>
              <w:rPr>
                <w:sz w:val="24"/>
              </w:rPr>
            </w:pPr>
            <w:r>
              <w:rPr>
                <w:spacing w:val="-4"/>
                <w:sz w:val="24"/>
              </w:rPr>
              <w:t>8.15</w:t>
            </w:r>
          </w:p>
        </w:tc>
        <w:tc>
          <w:tcPr>
            <w:tcW w:w="1325" w:type="dxa"/>
          </w:tcPr>
          <w:p w:rsidR="00384C8F" w:rsidRDefault="00E4716A">
            <w:pPr>
              <w:pStyle w:val="TableParagraph"/>
              <w:spacing w:line="268" w:lineRule="exact"/>
              <w:ind w:left="106"/>
              <w:rPr>
                <w:sz w:val="24"/>
              </w:rPr>
            </w:pPr>
            <w:r>
              <w:rPr>
                <w:spacing w:val="-4"/>
                <w:sz w:val="24"/>
              </w:rPr>
              <w:t>8.40</w:t>
            </w:r>
          </w:p>
        </w:tc>
        <w:tc>
          <w:tcPr>
            <w:tcW w:w="1604" w:type="dxa"/>
          </w:tcPr>
          <w:p w:rsidR="00384C8F" w:rsidRDefault="00E4716A">
            <w:pPr>
              <w:pStyle w:val="TableParagraph"/>
              <w:spacing w:line="268" w:lineRule="exact"/>
              <w:ind w:left="111"/>
              <w:rPr>
                <w:sz w:val="24"/>
              </w:rPr>
            </w:pPr>
            <w:r>
              <w:rPr>
                <w:spacing w:val="-4"/>
                <w:sz w:val="24"/>
              </w:rPr>
              <w:t>0:25</w:t>
            </w:r>
          </w:p>
        </w:tc>
        <w:tc>
          <w:tcPr>
            <w:tcW w:w="1220" w:type="dxa"/>
          </w:tcPr>
          <w:p w:rsidR="00384C8F" w:rsidRDefault="00E4716A">
            <w:pPr>
              <w:pStyle w:val="TableParagraph"/>
              <w:spacing w:line="268" w:lineRule="exact"/>
              <w:ind w:left="106"/>
              <w:rPr>
                <w:sz w:val="24"/>
              </w:rPr>
            </w:pPr>
            <w:r>
              <w:rPr>
                <w:spacing w:val="-4"/>
                <w:sz w:val="24"/>
              </w:rPr>
              <w:t>8.15</w:t>
            </w:r>
          </w:p>
        </w:tc>
        <w:tc>
          <w:tcPr>
            <w:tcW w:w="1326" w:type="dxa"/>
          </w:tcPr>
          <w:p w:rsidR="00384C8F" w:rsidRDefault="00E4716A">
            <w:pPr>
              <w:pStyle w:val="TableParagraph"/>
              <w:spacing w:line="268" w:lineRule="exact"/>
              <w:ind w:left="106"/>
              <w:rPr>
                <w:sz w:val="24"/>
              </w:rPr>
            </w:pPr>
            <w:r>
              <w:rPr>
                <w:spacing w:val="-4"/>
                <w:sz w:val="24"/>
              </w:rPr>
              <w:t>8.40</w:t>
            </w:r>
          </w:p>
        </w:tc>
      </w:tr>
      <w:tr w:rsidR="00384C8F">
        <w:trPr>
          <w:trHeight w:val="681"/>
        </w:trPr>
        <w:tc>
          <w:tcPr>
            <w:tcW w:w="2367" w:type="dxa"/>
          </w:tcPr>
          <w:p w:rsidR="00384C8F" w:rsidRDefault="00E4716A">
            <w:pPr>
              <w:pStyle w:val="TableParagraph"/>
              <w:spacing w:line="273" w:lineRule="exact"/>
              <w:ind w:left="110"/>
              <w:rPr>
                <w:sz w:val="24"/>
              </w:rPr>
            </w:pPr>
            <w:r>
              <w:rPr>
                <w:sz w:val="24"/>
              </w:rPr>
              <w:t>Утренний</w:t>
            </w:r>
            <w:r>
              <w:rPr>
                <w:spacing w:val="-2"/>
                <w:sz w:val="24"/>
              </w:rPr>
              <w:t xml:space="preserve"> </w:t>
            </w:r>
            <w:r>
              <w:rPr>
                <w:spacing w:val="-4"/>
                <w:sz w:val="24"/>
              </w:rPr>
              <w:t>круг</w:t>
            </w:r>
          </w:p>
        </w:tc>
        <w:tc>
          <w:tcPr>
            <w:tcW w:w="1603" w:type="dxa"/>
          </w:tcPr>
          <w:p w:rsidR="00384C8F" w:rsidRDefault="00E4716A">
            <w:pPr>
              <w:pStyle w:val="TableParagraph"/>
              <w:spacing w:line="273" w:lineRule="exact"/>
              <w:ind w:left="110"/>
              <w:rPr>
                <w:sz w:val="24"/>
              </w:rPr>
            </w:pPr>
            <w:r>
              <w:rPr>
                <w:spacing w:val="-4"/>
                <w:sz w:val="24"/>
              </w:rPr>
              <w:t>0:10</w:t>
            </w:r>
          </w:p>
        </w:tc>
        <w:tc>
          <w:tcPr>
            <w:tcW w:w="1248" w:type="dxa"/>
          </w:tcPr>
          <w:p w:rsidR="00384C8F" w:rsidRDefault="00E4716A">
            <w:pPr>
              <w:pStyle w:val="TableParagraph"/>
              <w:spacing w:line="273" w:lineRule="exact"/>
              <w:ind w:left="106"/>
              <w:rPr>
                <w:sz w:val="24"/>
              </w:rPr>
            </w:pPr>
            <w:r>
              <w:rPr>
                <w:spacing w:val="-4"/>
                <w:sz w:val="24"/>
              </w:rPr>
              <w:t>8.40</w:t>
            </w:r>
          </w:p>
        </w:tc>
        <w:tc>
          <w:tcPr>
            <w:tcW w:w="1325" w:type="dxa"/>
          </w:tcPr>
          <w:p w:rsidR="00384C8F" w:rsidRDefault="00E4716A">
            <w:pPr>
              <w:pStyle w:val="TableParagraph"/>
              <w:spacing w:line="273" w:lineRule="exact"/>
              <w:ind w:left="106"/>
              <w:rPr>
                <w:sz w:val="24"/>
              </w:rPr>
            </w:pPr>
            <w:r>
              <w:rPr>
                <w:spacing w:val="-4"/>
                <w:sz w:val="24"/>
              </w:rPr>
              <w:t>8.50</w:t>
            </w:r>
          </w:p>
        </w:tc>
        <w:tc>
          <w:tcPr>
            <w:tcW w:w="1604" w:type="dxa"/>
          </w:tcPr>
          <w:p w:rsidR="00384C8F" w:rsidRDefault="00E4716A">
            <w:pPr>
              <w:pStyle w:val="TableParagraph"/>
              <w:spacing w:line="273" w:lineRule="exact"/>
              <w:ind w:left="111"/>
              <w:rPr>
                <w:sz w:val="24"/>
              </w:rPr>
            </w:pPr>
            <w:r>
              <w:rPr>
                <w:spacing w:val="-4"/>
                <w:sz w:val="24"/>
              </w:rPr>
              <w:t>0:10</w:t>
            </w:r>
          </w:p>
        </w:tc>
        <w:tc>
          <w:tcPr>
            <w:tcW w:w="1220" w:type="dxa"/>
          </w:tcPr>
          <w:p w:rsidR="00384C8F" w:rsidRDefault="00E4716A">
            <w:pPr>
              <w:pStyle w:val="TableParagraph"/>
              <w:spacing w:line="273" w:lineRule="exact"/>
              <w:ind w:left="106"/>
              <w:rPr>
                <w:sz w:val="24"/>
              </w:rPr>
            </w:pPr>
            <w:r>
              <w:rPr>
                <w:spacing w:val="-4"/>
                <w:sz w:val="24"/>
              </w:rPr>
              <w:t>8.40</w:t>
            </w:r>
          </w:p>
        </w:tc>
        <w:tc>
          <w:tcPr>
            <w:tcW w:w="1326" w:type="dxa"/>
          </w:tcPr>
          <w:p w:rsidR="00384C8F" w:rsidRDefault="00E4716A">
            <w:pPr>
              <w:pStyle w:val="TableParagraph"/>
              <w:spacing w:line="273" w:lineRule="exact"/>
              <w:ind w:left="106"/>
              <w:rPr>
                <w:sz w:val="24"/>
              </w:rPr>
            </w:pPr>
            <w:r>
              <w:rPr>
                <w:spacing w:val="-4"/>
                <w:sz w:val="24"/>
              </w:rPr>
              <w:t>8.50</w:t>
            </w:r>
          </w:p>
        </w:tc>
      </w:tr>
      <w:tr w:rsidR="00384C8F">
        <w:trPr>
          <w:trHeight w:val="829"/>
        </w:trPr>
        <w:tc>
          <w:tcPr>
            <w:tcW w:w="2367" w:type="dxa"/>
          </w:tcPr>
          <w:p w:rsidR="00384C8F" w:rsidRDefault="00E4716A">
            <w:pPr>
              <w:pStyle w:val="TableParagraph"/>
              <w:spacing w:line="242" w:lineRule="auto"/>
              <w:ind w:left="110" w:right="870"/>
              <w:rPr>
                <w:sz w:val="24"/>
              </w:rPr>
            </w:pPr>
            <w:r>
              <w:rPr>
                <w:sz w:val="24"/>
              </w:rPr>
              <w:t>Подготовка</w:t>
            </w:r>
            <w:r>
              <w:rPr>
                <w:spacing w:val="-15"/>
                <w:sz w:val="24"/>
              </w:rPr>
              <w:t xml:space="preserve"> </w:t>
            </w:r>
            <w:r>
              <w:rPr>
                <w:sz w:val="24"/>
              </w:rPr>
              <w:t xml:space="preserve">к </w:t>
            </w:r>
            <w:r>
              <w:rPr>
                <w:spacing w:val="-2"/>
                <w:sz w:val="24"/>
              </w:rPr>
              <w:t>прогулке</w:t>
            </w:r>
          </w:p>
        </w:tc>
        <w:tc>
          <w:tcPr>
            <w:tcW w:w="1603" w:type="dxa"/>
          </w:tcPr>
          <w:p w:rsidR="00384C8F" w:rsidRDefault="00E4716A">
            <w:pPr>
              <w:pStyle w:val="TableParagraph"/>
              <w:spacing w:line="268" w:lineRule="exact"/>
              <w:ind w:left="110"/>
              <w:rPr>
                <w:sz w:val="24"/>
              </w:rPr>
            </w:pPr>
            <w:r>
              <w:rPr>
                <w:spacing w:val="-4"/>
                <w:sz w:val="24"/>
              </w:rPr>
              <w:t>0:10</w:t>
            </w:r>
          </w:p>
        </w:tc>
        <w:tc>
          <w:tcPr>
            <w:tcW w:w="1248" w:type="dxa"/>
          </w:tcPr>
          <w:p w:rsidR="00384C8F" w:rsidRDefault="00E4716A">
            <w:pPr>
              <w:pStyle w:val="TableParagraph"/>
              <w:spacing w:line="268" w:lineRule="exact"/>
              <w:ind w:left="106"/>
              <w:rPr>
                <w:sz w:val="24"/>
              </w:rPr>
            </w:pPr>
            <w:r>
              <w:rPr>
                <w:spacing w:val="-4"/>
                <w:sz w:val="24"/>
              </w:rPr>
              <w:t>8.50</w:t>
            </w:r>
          </w:p>
        </w:tc>
        <w:tc>
          <w:tcPr>
            <w:tcW w:w="1325" w:type="dxa"/>
          </w:tcPr>
          <w:p w:rsidR="00384C8F" w:rsidRDefault="00E4716A">
            <w:pPr>
              <w:pStyle w:val="TableParagraph"/>
              <w:spacing w:line="268" w:lineRule="exact"/>
              <w:ind w:left="106"/>
              <w:rPr>
                <w:sz w:val="24"/>
              </w:rPr>
            </w:pPr>
            <w:r>
              <w:rPr>
                <w:spacing w:val="-4"/>
                <w:sz w:val="24"/>
              </w:rPr>
              <w:t>9.00</w:t>
            </w:r>
          </w:p>
        </w:tc>
        <w:tc>
          <w:tcPr>
            <w:tcW w:w="1604" w:type="dxa"/>
          </w:tcPr>
          <w:p w:rsidR="00384C8F" w:rsidRDefault="00E4716A">
            <w:pPr>
              <w:pStyle w:val="TableParagraph"/>
              <w:spacing w:line="268" w:lineRule="exact"/>
              <w:ind w:left="111"/>
              <w:rPr>
                <w:sz w:val="24"/>
              </w:rPr>
            </w:pPr>
            <w:r>
              <w:rPr>
                <w:spacing w:val="-4"/>
                <w:sz w:val="24"/>
              </w:rPr>
              <w:t>0:10</w:t>
            </w:r>
          </w:p>
        </w:tc>
        <w:tc>
          <w:tcPr>
            <w:tcW w:w="1220" w:type="dxa"/>
          </w:tcPr>
          <w:p w:rsidR="00384C8F" w:rsidRDefault="00E4716A">
            <w:pPr>
              <w:pStyle w:val="TableParagraph"/>
              <w:spacing w:line="268" w:lineRule="exact"/>
              <w:ind w:left="106"/>
              <w:rPr>
                <w:sz w:val="24"/>
              </w:rPr>
            </w:pPr>
            <w:r>
              <w:rPr>
                <w:spacing w:val="-4"/>
                <w:sz w:val="24"/>
              </w:rPr>
              <w:t>8.50</w:t>
            </w:r>
          </w:p>
        </w:tc>
        <w:tc>
          <w:tcPr>
            <w:tcW w:w="1326" w:type="dxa"/>
          </w:tcPr>
          <w:p w:rsidR="00384C8F" w:rsidRDefault="00E4716A">
            <w:pPr>
              <w:pStyle w:val="TableParagraph"/>
              <w:spacing w:line="268" w:lineRule="exact"/>
              <w:ind w:left="106"/>
              <w:rPr>
                <w:sz w:val="24"/>
              </w:rPr>
            </w:pPr>
            <w:r>
              <w:rPr>
                <w:spacing w:val="-4"/>
                <w:sz w:val="24"/>
              </w:rPr>
              <w:t>9.00</w:t>
            </w:r>
          </w:p>
        </w:tc>
      </w:tr>
      <w:tr w:rsidR="00384C8F">
        <w:trPr>
          <w:trHeight w:val="1377"/>
        </w:trPr>
        <w:tc>
          <w:tcPr>
            <w:tcW w:w="2367" w:type="dxa"/>
          </w:tcPr>
          <w:p w:rsidR="00384C8F" w:rsidRDefault="00E4716A">
            <w:pPr>
              <w:pStyle w:val="TableParagraph"/>
              <w:ind w:left="110" w:right="221"/>
              <w:rPr>
                <w:sz w:val="24"/>
              </w:rPr>
            </w:pPr>
            <w:r>
              <w:rPr>
                <w:spacing w:val="-2"/>
                <w:sz w:val="24"/>
              </w:rPr>
              <w:t xml:space="preserve">Прогулка </w:t>
            </w:r>
            <w:r>
              <w:rPr>
                <w:sz w:val="24"/>
              </w:rPr>
              <w:t>(наблюдения,</w:t>
            </w:r>
            <w:r>
              <w:rPr>
                <w:spacing w:val="-15"/>
                <w:sz w:val="24"/>
              </w:rPr>
              <w:t xml:space="preserve"> </w:t>
            </w:r>
            <w:r>
              <w:rPr>
                <w:sz w:val="24"/>
              </w:rPr>
              <w:t xml:space="preserve">игры, воздушные и </w:t>
            </w:r>
            <w:r>
              <w:rPr>
                <w:spacing w:val="-2"/>
                <w:sz w:val="24"/>
              </w:rPr>
              <w:t>солнечные</w:t>
            </w:r>
          </w:p>
          <w:p w:rsidR="00384C8F" w:rsidRDefault="00E4716A">
            <w:pPr>
              <w:pStyle w:val="TableParagraph"/>
              <w:spacing w:line="261" w:lineRule="exact"/>
              <w:ind w:left="110"/>
              <w:rPr>
                <w:sz w:val="24"/>
              </w:rPr>
            </w:pPr>
            <w:r>
              <w:rPr>
                <w:spacing w:val="-2"/>
                <w:sz w:val="24"/>
              </w:rPr>
              <w:t>процедуры)</w:t>
            </w:r>
          </w:p>
        </w:tc>
        <w:tc>
          <w:tcPr>
            <w:tcW w:w="1603" w:type="dxa"/>
          </w:tcPr>
          <w:p w:rsidR="00384C8F" w:rsidRDefault="00E4716A">
            <w:pPr>
              <w:pStyle w:val="TableParagraph"/>
              <w:spacing w:line="268" w:lineRule="exact"/>
              <w:ind w:left="110"/>
              <w:rPr>
                <w:sz w:val="24"/>
              </w:rPr>
            </w:pPr>
            <w:r>
              <w:rPr>
                <w:spacing w:val="-4"/>
                <w:sz w:val="24"/>
              </w:rPr>
              <w:t>3:30</w:t>
            </w:r>
          </w:p>
        </w:tc>
        <w:tc>
          <w:tcPr>
            <w:tcW w:w="1248" w:type="dxa"/>
          </w:tcPr>
          <w:p w:rsidR="00384C8F" w:rsidRDefault="00E4716A">
            <w:pPr>
              <w:pStyle w:val="TableParagraph"/>
              <w:spacing w:line="268" w:lineRule="exact"/>
              <w:ind w:left="106"/>
              <w:rPr>
                <w:sz w:val="24"/>
              </w:rPr>
            </w:pPr>
            <w:r>
              <w:rPr>
                <w:spacing w:val="-4"/>
                <w:sz w:val="24"/>
              </w:rPr>
              <w:t>9.00</w:t>
            </w:r>
          </w:p>
        </w:tc>
        <w:tc>
          <w:tcPr>
            <w:tcW w:w="1325" w:type="dxa"/>
          </w:tcPr>
          <w:p w:rsidR="00384C8F" w:rsidRDefault="00E4716A">
            <w:pPr>
              <w:pStyle w:val="TableParagraph"/>
              <w:spacing w:line="268" w:lineRule="exact"/>
              <w:ind w:left="106"/>
              <w:rPr>
                <w:sz w:val="24"/>
              </w:rPr>
            </w:pPr>
            <w:r>
              <w:rPr>
                <w:spacing w:val="-2"/>
                <w:sz w:val="24"/>
              </w:rPr>
              <w:t>12.30</w:t>
            </w:r>
          </w:p>
        </w:tc>
        <w:tc>
          <w:tcPr>
            <w:tcW w:w="1604" w:type="dxa"/>
          </w:tcPr>
          <w:p w:rsidR="00384C8F" w:rsidRDefault="00E4716A">
            <w:pPr>
              <w:pStyle w:val="TableParagraph"/>
              <w:spacing w:line="268" w:lineRule="exact"/>
              <w:ind w:left="111"/>
              <w:rPr>
                <w:sz w:val="24"/>
              </w:rPr>
            </w:pPr>
            <w:r>
              <w:rPr>
                <w:spacing w:val="-4"/>
                <w:sz w:val="24"/>
              </w:rPr>
              <w:t>3:40</w:t>
            </w:r>
          </w:p>
        </w:tc>
        <w:tc>
          <w:tcPr>
            <w:tcW w:w="1220" w:type="dxa"/>
          </w:tcPr>
          <w:p w:rsidR="00384C8F" w:rsidRDefault="00E4716A">
            <w:pPr>
              <w:pStyle w:val="TableParagraph"/>
              <w:spacing w:line="268" w:lineRule="exact"/>
              <w:ind w:left="106"/>
              <w:rPr>
                <w:sz w:val="24"/>
              </w:rPr>
            </w:pPr>
            <w:r>
              <w:rPr>
                <w:spacing w:val="-4"/>
                <w:sz w:val="24"/>
              </w:rPr>
              <w:t>9.00</w:t>
            </w:r>
          </w:p>
        </w:tc>
        <w:tc>
          <w:tcPr>
            <w:tcW w:w="1326" w:type="dxa"/>
          </w:tcPr>
          <w:p w:rsidR="00384C8F" w:rsidRDefault="00E4716A">
            <w:pPr>
              <w:pStyle w:val="TableParagraph"/>
              <w:spacing w:line="268" w:lineRule="exact"/>
              <w:ind w:left="106"/>
              <w:rPr>
                <w:sz w:val="24"/>
              </w:rPr>
            </w:pPr>
            <w:r>
              <w:rPr>
                <w:spacing w:val="-2"/>
                <w:sz w:val="24"/>
              </w:rPr>
              <w:t>12.40</w:t>
            </w:r>
          </w:p>
        </w:tc>
      </w:tr>
      <w:tr w:rsidR="00384C8F">
        <w:trPr>
          <w:trHeight w:val="681"/>
        </w:trPr>
        <w:tc>
          <w:tcPr>
            <w:tcW w:w="2367" w:type="dxa"/>
          </w:tcPr>
          <w:p w:rsidR="00384C8F" w:rsidRDefault="00E4716A">
            <w:pPr>
              <w:pStyle w:val="TableParagraph"/>
              <w:spacing w:line="242" w:lineRule="auto"/>
              <w:ind w:left="110"/>
              <w:rPr>
                <w:sz w:val="24"/>
              </w:rPr>
            </w:pPr>
            <w:r>
              <w:rPr>
                <w:sz w:val="24"/>
              </w:rPr>
              <w:t>Игры</w:t>
            </w:r>
            <w:r>
              <w:rPr>
                <w:spacing w:val="-9"/>
                <w:sz w:val="24"/>
              </w:rPr>
              <w:t xml:space="preserve"> </w:t>
            </w:r>
            <w:r>
              <w:rPr>
                <w:sz w:val="24"/>
              </w:rPr>
              <w:t>–</w:t>
            </w:r>
            <w:r>
              <w:rPr>
                <w:spacing w:val="-15"/>
                <w:sz w:val="24"/>
              </w:rPr>
              <w:t xml:space="preserve"> </w:t>
            </w:r>
            <w:r>
              <w:rPr>
                <w:sz w:val="24"/>
              </w:rPr>
              <w:t>занятия</w:t>
            </w:r>
            <w:r>
              <w:rPr>
                <w:spacing w:val="-11"/>
                <w:sz w:val="24"/>
              </w:rPr>
              <w:t xml:space="preserve"> </w:t>
            </w:r>
            <w:r>
              <w:rPr>
                <w:sz w:val="24"/>
              </w:rPr>
              <w:t xml:space="preserve">на </w:t>
            </w:r>
            <w:r>
              <w:rPr>
                <w:spacing w:val="-2"/>
                <w:sz w:val="24"/>
              </w:rPr>
              <w:t>прогулке</w:t>
            </w:r>
          </w:p>
        </w:tc>
        <w:tc>
          <w:tcPr>
            <w:tcW w:w="1603" w:type="dxa"/>
          </w:tcPr>
          <w:p w:rsidR="00384C8F" w:rsidRDefault="00E4716A">
            <w:pPr>
              <w:pStyle w:val="TableParagraph"/>
              <w:spacing w:line="268" w:lineRule="exact"/>
              <w:ind w:left="110"/>
              <w:rPr>
                <w:sz w:val="24"/>
              </w:rPr>
            </w:pPr>
            <w:r>
              <w:rPr>
                <w:spacing w:val="-4"/>
                <w:sz w:val="24"/>
              </w:rPr>
              <w:t>1:30</w:t>
            </w:r>
          </w:p>
        </w:tc>
        <w:tc>
          <w:tcPr>
            <w:tcW w:w="1248" w:type="dxa"/>
          </w:tcPr>
          <w:p w:rsidR="00384C8F" w:rsidRDefault="00E4716A">
            <w:pPr>
              <w:pStyle w:val="TableParagraph"/>
              <w:spacing w:line="268" w:lineRule="exact"/>
              <w:ind w:left="106"/>
              <w:rPr>
                <w:sz w:val="24"/>
              </w:rPr>
            </w:pPr>
            <w:r>
              <w:rPr>
                <w:spacing w:val="-4"/>
                <w:sz w:val="24"/>
              </w:rPr>
              <w:t>9.00</w:t>
            </w:r>
          </w:p>
        </w:tc>
        <w:tc>
          <w:tcPr>
            <w:tcW w:w="1325" w:type="dxa"/>
          </w:tcPr>
          <w:p w:rsidR="00384C8F" w:rsidRDefault="00E4716A">
            <w:pPr>
              <w:pStyle w:val="TableParagraph"/>
              <w:spacing w:line="268" w:lineRule="exact"/>
              <w:ind w:left="106"/>
              <w:rPr>
                <w:sz w:val="24"/>
              </w:rPr>
            </w:pPr>
            <w:r>
              <w:rPr>
                <w:spacing w:val="-2"/>
                <w:sz w:val="24"/>
              </w:rPr>
              <w:t>10.30</w:t>
            </w:r>
          </w:p>
        </w:tc>
        <w:tc>
          <w:tcPr>
            <w:tcW w:w="1604" w:type="dxa"/>
          </w:tcPr>
          <w:p w:rsidR="00384C8F" w:rsidRDefault="00E4716A">
            <w:pPr>
              <w:pStyle w:val="TableParagraph"/>
              <w:spacing w:line="268" w:lineRule="exact"/>
              <w:ind w:left="111"/>
              <w:rPr>
                <w:sz w:val="24"/>
              </w:rPr>
            </w:pPr>
            <w:r>
              <w:rPr>
                <w:spacing w:val="-4"/>
                <w:sz w:val="24"/>
              </w:rPr>
              <w:t>1:50</w:t>
            </w:r>
          </w:p>
        </w:tc>
        <w:tc>
          <w:tcPr>
            <w:tcW w:w="1220" w:type="dxa"/>
          </w:tcPr>
          <w:p w:rsidR="00384C8F" w:rsidRDefault="00E4716A">
            <w:pPr>
              <w:pStyle w:val="TableParagraph"/>
              <w:spacing w:line="268" w:lineRule="exact"/>
              <w:ind w:left="106"/>
              <w:rPr>
                <w:sz w:val="24"/>
              </w:rPr>
            </w:pPr>
            <w:r>
              <w:rPr>
                <w:spacing w:val="-4"/>
                <w:sz w:val="24"/>
              </w:rPr>
              <w:t>9.00</w:t>
            </w:r>
          </w:p>
        </w:tc>
        <w:tc>
          <w:tcPr>
            <w:tcW w:w="1326" w:type="dxa"/>
          </w:tcPr>
          <w:p w:rsidR="00384C8F" w:rsidRDefault="00E4716A">
            <w:pPr>
              <w:pStyle w:val="TableParagraph"/>
              <w:spacing w:line="268" w:lineRule="exact"/>
              <w:ind w:left="106"/>
              <w:rPr>
                <w:sz w:val="24"/>
              </w:rPr>
            </w:pPr>
            <w:r>
              <w:rPr>
                <w:spacing w:val="-2"/>
                <w:sz w:val="24"/>
              </w:rPr>
              <w:t>10.50</w:t>
            </w:r>
          </w:p>
        </w:tc>
      </w:tr>
      <w:tr w:rsidR="00384C8F">
        <w:trPr>
          <w:trHeight w:val="681"/>
        </w:trPr>
        <w:tc>
          <w:tcPr>
            <w:tcW w:w="2367" w:type="dxa"/>
          </w:tcPr>
          <w:p w:rsidR="00384C8F" w:rsidRDefault="00E4716A">
            <w:pPr>
              <w:pStyle w:val="TableParagraph"/>
              <w:spacing w:line="268" w:lineRule="exact"/>
              <w:ind w:left="110"/>
              <w:rPr>
                <w:sz w:val="24"/>
              </w:rPr>
            </w:pPr>
            <w:r>
              <w:rPr>
                <w:sz w:val="24"/>
              </w:rPr>
              <w:t>Второй</w:t>
            </w:r>
            <w:r>
              <w:rPr>
                <w:spacing w:val="-2"/>
                <w:sz w:val="24"/>
              </w:rPr>
              <w:t xml:space="preserve"> завтрак</w:t>
            </w:r>
          </w:p>
        </w:tc>
        <w:tc>
          <w:tcPr>
            <w:tcW w:w="1603" w:type="dxa"/>
          </w:tcPr>
          <w:p w:rsidR="00384C8F" w:rsidRDefault="00E4716A">
            <w:pPr>
              <w:pStyle w:val="TableParagraph"/>
              <w:spacing w:line="268" w:lineRule="exact"/>
              <w:ind w:left="110"/>
              <w:rPr>
                <w:sz w:val="24"/>
              </w:rPr>
            </w:pPr>
            <w:r>
              <w:rPr>
                <w:spacing w:val="-4"/>
                <w:sz w:val="24"/>
              </w:rPr>
              <w:t>0:20</w:t>
            </w:r>
          </w:p>
        </w:tc>
        <w:tc>
          <w:tcPr>
            <w:tcW w:w="1248" w:type="dxa"/>
          </w:tcPr>
          <w:p w:rsidR="00384C8F" w:rsidRDefault="00E4716A">
            <w:pPr>
              <w:pStyle w:val="TableParagraph"/>
              <w:spacing w:line="268" w:lineRule="exact"/>
              <w:ind w:left="106"/>
              <w:rPr>
                <w:sz w:val="24"/>
              </w:rPr>
            </w:pPr>
            <w:r>
              <w:rPr>
                <w:spacing w:val="-2"/>
                <w:sz w:val="24"/>
              </w:rPr>
              <w:t>10.30</w:t>
            </w:r>
          </w:p>
        </w:tc>
        <w:tc>
          <w:tcPr>
            <w:tcW w:w="1325" w:type="dxa"/>
          </w:tcPr>
          <w:p w:rsidR="00384C8F" w:rsidRDefault="00E4716A">
            <w:pPr>
              <w:pStyle w:val="TableParagraph"/>
              <w:spacing w:line="268" w:lineRule="exact"/>
              <w:ind w:left="106"/>
              <w:rPr>
                <w:sz w:val="24"/>
              </w:rPr>
            </w:pPr>
            <w:r>
              <w:rPr>
                <w:spacing w:val="-2"/>
                <w:sz w:val="24"/>
              </w:rPr>
              <w:t>10.50</w:t>
            </w:r>
          </w:p>
        </w:tc>
        <w:tc>
          <w:tcPr>
            <w:tcW w:w="1604" w:type="dxa"/>
          </w:tcPr>
          <w:p w:rsidR="00384C8F" w:rsidRDefault="00E4716A">
            <w:pPr>
              <w:pStyle w:val="TableParagraph"/>
              <w:spacing w:line="268" w:lineRule="exact"/>
              <w:ind w:left="111"/>
              <w:rPr>
                <w:sz w:val="24"/>
              </w:rPr>
            </w:pPr>
            <w:r>
              <w:rPr>
                <w:spacing w:val="-4"/>
                <w:sz w:val="24"/>
              </w:rPr>
              <w:t>0:10</w:t>
            </w:r>
          </w:p>
        </w:tc>
        <w:tc>
          <w:tcPr>
            <w:tcW w:w="1220" w:type="dxa"/>
          </w:tcPr>
          <w:p w:rsidR="00384C8F" w:rsidRDefault="00E4716A">
            <w:pPr>
              <w:pStyle w:val="TableParagraph"/>
              <w:spacing w:line="268" w:lineRule="exact"/>
              <w:ind w:left="106"/>
              <w:rPr>
                <w:sz w:val="24"/>
              </w:rPr>
            </w:pPr>
            <w:r>
              <w:rPr>
                <w:spacing w:val="-2"/>
                <w:sz w:val="24"/>
              </w:rPr>
              <w:t>10.50</w:t>
            </w:r>
          </w:p>
        </w:tc>
        <w:tc>
          <w:tcPr>
            <w:tcW w:w="1326" w:type="dxa"/>
          </w:tcPr>
          <w:p w:rsidR="00384C8F" w:rsidRDefault="00E4716A">
            <w:pPr>
              <w:pStyle w:val="TableParagraph"/>
              <w:spacing w:line="268" w:lineRule="exact"/>
              <w:ind w:left="106"/>
              <w:rPr>
                <w:sz w:val="24"/>
              </w:rPr>
            </w:pPr>
            <w:r>
              <w:rPr>
                <w:spacing w:val="-2"/>
                <w:sz w:val="24"/>
              </w:rPr>
              <w:t>11.00</w:t>
            </w:r>
          </w:p>
        </w:tc>
      </w:tr>
      <w:tr w:rsidR="00384C8F">
        <w:trPr>
          <w:trHeight w:val="1608"/>
        </w:trPr>
        <w:tc>
          <w:tcPr>
            <w:tcW w:w="2367" w:type="dxa"/>
          </w:tcPr>
          <w:p w:rsidR="00384C8F" w:rsidRDefault="00E4716A">
            <w:pPr>
              <w:pStyle w:val="TableParagraph"/>
              <w:ind w:left="110" w:right="264"/>
              <w:rPr>
                <w:sz w:val="24"/>
              </w:rPr>
            </w:pPr>
            <w:r>
              <w:rPr>
                <w:sz w:val="24"/>
              </w:rPr>
              <w:t xml:space="preserve">Возвращение с прогулки, игры, </w:t>
            </w:r>
            <w:r>
              <w:rPr>
                <w:spacing w:val="-2"/>
                <w:sz w:val="24"/>
              </w:rPr>
              <w:t xml:space="preserve">самостоятельная </w:t>
            </w:r>
            <w:r>
              <w:rPr>
                <w:sz w:val="24"/>
              </w:rPr>
              <w:t>деятельность</w:t>
            </w:r>
            <w:r>
              <w:rPr>
                <w:spacing w:val="-15"/>
                <w:sz w:val="24"/>
              </w:rPr>
              <w:t xml:space="preserve"> </w:t>
            </w:r>
            <w:r>
              <w:rPr>
                <w:sz w:val="24"/>
              </w:rPr>
              <w:t>детей</w:t>
            </w:r>
          </w:p>
        </w:tc>
        <w:tc>
          <w:tcPr>
            <w:tcW w:w="1603" w:type="dxa"/>
          </w:tcPr>
          <w:p w:rsidR="00384C8F" w:rsidRDefault="00E4716A">
            <w:pPr>
              <w:pStyle w:val="TableParagraph"/>
              <w:spacing w:line="268" w:lineRule="exact"/>
              <w:ind w:left="110"/>
              <w:rPr>
                <w:sz w:val="24"/>
              </w:rPr>
            </w:pPr>
            <w:r>
              <w:rPr>
                <w:spacing w:val="-4"/>
                <w:sz w:val="24"/>
              </w:rPr>
              <w:t>0:10</w:t>
            </w:r>
          </w:p>
        </w:tc>
        <w:tc>
          <w:tcPr>
            <w:tcW w:w="1248" w:type="dxa"/>
          </w:tcPr>
          <w:p w:rsidR="00384C8F" w:rsidRDefault="00E4716A">
            <w:pPr>
              <w:pStyle w:val="TableParagraph"/>
              <w:spacing w:line="268" w:lineRule="exact"/>
              <w:ind w:left="106"/>
              <w:rPr>
                <w:sz w:val="24"/>
              </w:rPr>
            </w:pPr>
            <w:r>
              <w:rPr>
                <w:spacing w:val="-2"/>
                <w:sz w:val="24"/>
              </w:rPr>
              <w:t>12.30</w:t>
            </w:r>
          </w:p>
        </w:tc>
        <w:tc>
          <w:tcPr>
            <w:tcW w:w="1325" w:type="dxa"/>
          </w:tcPr>
          <w:p w:rsidR="00384C8F" w:rsidRDefault="00E4716A">
            <w:pPr>
              <w:pStyle w:val="TableParagraph"/>
              <w:spacing w:line="268" w:lineRule="exact"/>
              <w:ind w:left="106"/>
              <w:rPr>
                <w:sz w:val="24"/>
              </w:rPr>
            </w:pPr>
            <w:r>
              <w:rPr>
                <w:spacing w:val="-2"/>
                <w:sz w:val="24"/>
              </w:rPr>
              <w:t>12.40</w:t>
            </w:r>
          </w:p>
        </w:tc>
        <w:tc>
          <w:tcPr>
            <w:tcW w:w="1604" w:type="dxa"/>
          </w:tcPr>
          <w:p w:rsidR="00384C8F" w:rsidRDefault="00E4716A">
            <w:pPr>
              <w:pStyle w:val="TableParagraph"/>
              <w:spacing w:line="268" w:lineRule="exact"/>
              <w:ind w:left="111"/>
              <w:rPr>
                <w:sz w:val="24"/>
              </w:rPr>
            </w:pPr>
            <w:r>
              <w:rPr>
                <w:spacing w:val="-4"/>
                <w:sz w:val="24"/>
              </w:rPr>
              <w:t>0:10</w:t>
            </w:r>
          </w:p>
        </w:tc>
        <w:tc>
          <w:tcPr>
            <w:tcW w:w="1220" w:type="dxa"/>
          </w:tcPr>
          <w:p w:rsidR="00384C8F" w:rsidRDefault="00E4716A">
            <w:pPr>
              <w:pStyle w:val="TableParagraph"/>
              <w:spacing w:line="268" w:lineRule="exact"/>
              <w:ind w:left="106"/>
              <w:rPr>
                <w:sz w:val="24"/>
              </w:rPr>
            </w:pPr>
            <w:r>
              <w:rPr>
                <w:spacing w:val="-2"/>
                <w:sz w:val="24"/>
              </w:rPr>
              <w:t>12.40</w:t>
            </w:r>
          </w:p>
        </w:tc>
        <w:tc>
          <w:tcPr>
            <w:tcW w:w="1326" w:type="dxa"/>
          </w:tcPr>
          <w:p w:rsidR="00384C8F" w:rsidRDefault="00E4716A">
            <w:pPr>
              <w:pStyle w:val="TableParagraph"/>
              <w:spacing w:line="268" w:lineRule="exact"/>
              <w:ind w:left="106"/>
              <w:rPr>
                <w:sz w:val="24"/>
              </w:rPr>
            </w:pPr>
            <w:r>
              <w:rPr>
                <w:spacing w:val="-2"/>
                <w:sz w:val="24"/>
              </w:rPr>
              <w:t>12.50</w:t>
            </w:r>
          </w:p>
        </w:tc>
      </w:tr>
      <w:tr w:rsidR="00384C8F">
        <w:trPr>
          <w:trHeight w:val="829"/>
        </w:trPr>
        <w:tc>
          <w:tcPr>
            <w:tcW w:w="2367" w:type="dxa"/>
          </w:tcPr>
          <w:p w:rsidR="00384C8F" w:rsidRDefault="00E4716A">
            <w:pPr>
              <w:pStyle w:val="TableParagraph"/>
              <w:spacing w:line="242" w:lineRule="auto"/>
              <w:ind w:left="110"/>
              <w:rPr>
                <w:sz w:val="24"/>
              </w:rPr>
            </w:pPr>
            <w:r>
              <w:rPr>
                <w:sz w:val="24"/>
              </w:rPr>
              <w:t>Подготовка</w:t>
            </w:r>
            <w:r>
              <w:rPr>
                <w:spacing w:val="-15"/>
                <w:sz w:val="24"/>
              </w:rPr>
              <w:t xml:space="preserve"> </w:t>
            </w:r>
            <w:r>
              <w:rPr>
                <w:sz w:val="24"/>
              </w:rPr>
              <w:t>к</w:t>
            </w:r>
            <w:r>
              <w:rPr>
                <w:spacing w:val="-15"/>
                <w:sz w:val="24"/>
              </w:rPr>
              <w:t xml:space="preserve"> </w:t>
            </w:r>
            <w:r>
              <w:rPr>
                <w:sz w:val="24"/>
              </w:rPr>
              <w:t xml:space="preserve">обеду, </w:t>
            </w:r>
            <w:r>
              <w:rPr>
                <w:spacing w:val="-2"/>
                <w:sz w:val="24"/>
              </w:rPr>
              <w:t>дежурства,</w:t>
            </w:r>
          </w:p>
          <w:p w:rsidR="00384C8F" w:rsidRDefault="00E4716A">
            <w:pPr>
              <w:pStyle w:val="TableParagraph"/>
              <w:spacing w:line="261" w:lineRule="exact"/>
              <w:ind w:left="110"/>
              <w:rPr>
                <w:sz w:val="24"/>
              </w:rPr>
            </w:pPr>
            <w:r>
              <w:rPr>
                <w:spacing w:val="-4"/>
                <w:sz w:val="24"/>
              </w:rPr>
              <w:t>обед</w:t>
            </w:r>
          </w:p>
        </w:tc>
        <w:tc>
          <w:tcPr>
            <w:tcW w:w="1603" w:type="dxa"/>
          </w:tcPr>
          <w:p w:rsidR="00384C8F" w:rsidRDefault="00E4716A">
            <w:pPr>
              <w:pStyle w:val="TableParagraph"/>
              <w:spacing w:line="268" w:lineRule="exact"/>
              <w:ind w:left="110"/>
              <w:rPr>
                <w:sz w:val="24"/>
              </w:rPr>
            </w:pPr>
            <w:r>
              <w:rPr>
                <w:spacing w:val="-4"/>
                <w:sz w:val="24"/>
              </w:rPr>
              <w:t>0:20</w:t>
            </w:r>
          </w:p>
        </w:tc>
        <w:tc>
          <w:tcPr>
            <w:tcW w:w="1248" w:type="dxa"/>
          </w:tcPr>
          <w:p w:rsidR="00384C8F" w:rsidRDefault="00E4716A">
            <w:pPr>
              <w:pStyle w:val="TableParagraph"/>
              <w:spacing w:line="268" w:lineRule="exact"/>
              <w:ind w:left="106"/>
              <w:rPr>
                <w:sz w:val="24"/>
              </w:rPr>
            </w:pPr>
            <w:r>
              <w:rPr>
                <w:spacing w:val="-2"/>
                <w:sz w:val="24"/>
              </w:rPr>
              <w:t>12.40</w:t>
            </w:r>
          </w:p>
        </w:tc>
        <w:tc>
          <w:tcPr>
            <w:tcW w:w="1325" w:type="dxa"/>
          </w:tcPr>
          <w:p w:rsidR="00384C8F" w:rsidRDefault="00E4716A">
            <w:pPr>
              <w:pStyle w:val="TableParagraph"/>
              <w:spacing w:line="268" w:lineRule="exact"/>
              <w:ind w:left="106"/>
              <w:rPr>
                <w:sz w:val="24"/>
              </w:rPr>
            </w:pPr>
            <w:r>
              <w:rPr>
                <w:spacing w:val="-2"/>
                <w:sz w:val="24"/>
              </w:rPr>
              <w:t>13.10</w:t>
            </w:r>
          </w:p>
        </w:tc>
        <w:tc>
          <w:tcPr>
            <w:tcW w:w="1604" w:type="dxa"/>
          </w:tcPr>
          <w:p w:rsidR="00384C8F" w:rsidRDefault="00E4716A">
            <w:pPr>
              <w:pStyle w:val="TableParagraph"/>
              <w:spacing w:line="268" w:lineRule="exact"/>
              <w:ind w:left="111"/>
              <w:rPr>
                <w:sz w:val="24"/>
              </w:rPr>
            </w:pPr>
            <w:r>
              <w:rPr>
                <w:spacing w:val="-4"/>
                <w:sz w:val="24"/>
              </w:rPr>
              <w:t>0:25</w:t>
            </w:r>
          </w:p>
        </w:tc>
        <w:tc>
          <w:tcPr>
            <w:tcW w:w="1220" w:type="dxa"/>
          </w:tcPr>
          <w:p w:rsidR="00384C8F" w:rsidRDefault="00E4716A">
            <w:pPr>
              <w:pStyle w:val="TableParagraph"/>
              <w:spacing w:line="268" w:lineRule="exact"/>
              <w:ind w:left="106"/>
              <w:rPr>
                <w:sz w:val="24"/>
              </w:rPr>
            </w:pPr>
            <w:r>
              <w:rPr>
                <w:spacing w:val="-2"/>
                <w:sz w:val="24"/>
              </w:rPr>
              <w:t>12.50</w:t>
            </w:r>
          </w:p>
        </w:tc>
        <w:tc>
          <w:tcPr>
            <w:tcW w:w="1326" w:type="dxa"/>
          </w:tcPr>
          <w:p w:rsidR="00384C8F" w:rsidRDefault="00E4716A">
            <w:pPr>
              <w:pStyle w:val="TableParagraph"/>
              <w:spacing w:line="268" w:lineRule="exact"/>
              <w:ind w:left="106"/>
              <w:rPr>
                <w:sz w:val="24"/>
              </w:rPr>
            </w:pPr>
            <w:r>
              <w:rPr>
                <w:spacing w:val="-2"/>
                <w:sz w:val="24"/>
              </w:rPr>
              <w:t>13.15</w:t>
            </w:r>
          </w:p>
        </w:tc>
      </w:tr>
      <w:tr w:rsidR="00384C8F">
        <w:trPr>
          <w:trHeight w:val="681"/>
        </w:trPr>
        <w:tc>
          <w:tcPr>
            <w:tcW w:w="2367" w:type="dxa"/>
          </w:tcPr>
          <w:p w:rsidR="00384C8F" w:rsidRDefault="00E4716A">
            <w:pPr>
              <w:pStyle w:val="TableParagraph"/>
              <w:spacing w:line="237" w:lineRule="auto"/>
              <w:ind w:left="110"/>
              <w:rPr>
                <w:sz w:val="24"/>
              </w:rPr>
            </w:pPr>
            <w:r>
              <w:rPr>
                <w:sz w:val="24"/>
              </w:rPr>
              <w:t>Подготовка</w:t>
            </w:r>
            <w:r>
              <w:rPr>
                <w:spacing w:val="-15"/>
                <w:sz w:val="24"/>
              </w:rPr>
              <w:t xml:space="preserve"> </w:t>
            </w:r>
            <w:r>
              <w:rPr>
                <w:sz w:val="24"/>
              </w:rPr>
              <w:t>ко</w:t>
            </w:r>
            <w:r>
              <w:rPr>
                <w:spacing w:val="-15"/>
                <w:sz w:val="24"/>
              </w:rPr>
              <w:t xml:space="preserve"> </w:t>
            </w:r>
            <w:r>
              <w:rPr>
                <w:sz w:val="24"/>
              </w:rPr>
              <w:t>сну Дневной сон</w:t>
            </w:r>
          </w:p>
        </w:tc>
        <w:tc>
          <w:tcPr>
            <w:tcW w:w="1603" w:type="dxa"/>
          </w:tcPr>
          <w:p w:rsidR="00384C8F" w:rsidRDefault="00E4716A">
            <w:pPr>
              <w:pStyle w:val="TableParagraph"/>
              <w:spacing w:line="268" w:lineRule="exact"/>
              <w:ind w:left="110"/>
              <w:rPr>
                <w:sz w:val="24"/>
              </w:rPr>
            </w:pPr>
            <w:r>
              <w:rPr>
                <w:spacing w:val="-4"/>
                <w:sz w:val="24"/>
              </w:rPr>
              <w:t>1:50</w:t>
            </w:r>
          </w:p>
        </w:tc>
        <w:tc>
          <w:tcPr>
            <w:tcW w:w="1248" w:type="dxa"/>
          </w:tcPr>
          <w:p w:rsidR="00384C8F" w:rsidRDefault="00E4716A">
            <w:pPr>
              <w:pStyle w:val="TableParagraph"/>
              <w:spacing w:line="268" w:lineRule="exact"/>
              <w:ind w:left="106"/>
              <w:rPr>
                <w:sz w:val="24"/>
              </w:rPr>
            </w:pPr>
            <w:r>
              <w:rPr>
                <w:spacing w:val="-2"/>
                <w:sz w:val="24"/>
              </w:rPr>
              <w:t>13.10</w:t>
            </w:r>
          </w:p>
        </w:tc>
        <w:tc>
          <w:tcPr>
            <w:tcW w:w="1325" w:type="dxa"/>
          </w:tcPr>
          <w:p w:rsidR="00384C8F" w:rsidRDefault="00E4716A">
            <w:pPr>
              <w:pStyle w:val="TableParagraph"/>
              <w:spacing w:line="268" w:lineRule="exact"/>
              <w:ind w:left="106"/>
              <w:rPr>
                <w:sz w:val="24"/>
              </w:rPr>
            </w:pPr>
            <w:r>
              <w:rPr>
                <w:spacing w:val="-2"/>
                <w:sz w:val="24"/>
              </w:rPr>
              <w:t>15.00</w:t>
            </w:r>
          </w:p>
        </w:tc>
        <w:tc>
          <w:tcPr>
            <w:tcW w:w="1604" w:type="dxa"/>
          </w:tcPr>
          <w:p w:rsidR="00384C8F" w:rsidRDefault="00E4716A">
            <w:pPr>
              <w:pStyle w:val="TableParagraph"/>
              <w:spacing w:line="268" w:lineRule="exact"/>
              <w:ind w:left="111"/>
              <w:rPr>
                <w:sz w:val="24"/>
              </w:rPr>
            </w:pPr>
            <w:r>
              <w:rPr>
                <w:spacing w:val="-4"/>
                <w:sz w:val="24"/>
              </w:rPr>
              <w:t>1:45</w:t>
            </w:r>
          </w:p>
        </w:tc>
        <w:tc>
          <w:tcPr>
            <w:tcW w:w="1220" w:type="dxa"/>
          </w:tcPr>
          <w:p w:rsidR="00384C8F" w:rsidRDefault="00E4716A">
            <w:pPr>
              <w:pStyle w:val="TableParagraph"/>
              <w:spacing w:line="268" w:lineRule="exact"/>
              <w:ind w:left="106"/>
              <w:rPr>
                <w:sz w:val="24"/>
              </w:rPr>
            </w:pPr>
            <w:r>
              <w:rPr>
                <w:spacing w:val="-2"/>
                <w:sz w:val="24"/>
              </w:rPr>
              <w:t>13.15</w:t>
            </w:r>
          </w:p>
        </w:tc>
        <w:tc>
          <w:tcPr>
            <w:tcW w:w="1326" w:type="dxa"/>
          </w:tcPr>
          <w:p w:rsidR="00384C8F" w:rsidRDefault="00E4716A">
            <w:pPr>
              <w:pStyle w:val="TableParagraph"/>
              <w:spacing w:line="268" w:lineRule="exact"/>
              <w:ind w:left="106"/>
              <w:rPr>
                <w:sz w:val="24"/>
              </w:rPr>
            </w:pPr>
            <w:r>
              <w:rPr>
                <w:spacing w:val="-2"/>
                <w:sz w:val="24"/>
              </w:rPr>
              <w:t>15.00</w:t>
            </w:r>
          </w:p>
        </w:tc>
      </w:tr>
      <w:tr w:rsidR="00384C8F">
        <w:trPr>
          <w:trHeight w:val="1655"/>
        </w:trPr>
        <w:tc>
          <w:tcPr>
            <w:tcW w:w="2367" w:type="dxa"/>
          </w:tcPr>
          <w:p w:rsidR="00384C8F" w:rsidRDefault="00E4716A">
            <w:pPr>
              <w:pStyle w:val="TableParagraph"/>
              <w:ind w:left="110" w:right="329"/>
              <w:rPr>
                <w:sz w:val="24"/>
              </w:rPr>
            </w:pPr>
            <w:r>
              <w:rPr>
                <w:spacing w:val="-2"/>
                <w:sz w:val="24"/>
              </w:rPr>
              <w:t>Постепенный подъём, профилактические физкультурно- оздоровительные</w:t>
            </w:r>
          </w:p>
          <w:p w:rsidR="00384C8F" w:rsidRDefault="00E4716A">
            <w:pPr>
              <w:pStyle w:val="TableParagraph"/>
              <w:spacing w:line="264" w:lineRule="exact"/>
              <w:ind w:left="110"/>
              <w:rPr>
                <w:sz w:val="24"/>
              </w:rPr>
            </w:pPr>
            <w:r>
              <w:rPr>
                <w:spacing w:val="-2"/>
                <w:sz w:val="24"/>
              </w:rPr>
              <w:t>процедуры</w:t>
            </w:r>
          </w:p>
        </w:tc>
        <w:tc>
          <w:tcPr>
            <w:tcW w:w="1603" w:type="dxa"/>
          </w:tcPr>
          <w:p w:rsidR="00384C8F" w:rsidRDefault="00E4716A">
            <w:pPr>
              <w:pStyle w:val="TableParagraph"/>
              <w:spacing w:line="268" w:lineRule="exact"/>
              <w:ind w:left="110"/>
              <w:rPr>
                <w:sz w:val="24"/>
              </w:rPr>
            </w:pPr>
            <w:r>
              <w:rPr>
                <w:spacing w:val="-4"/>
                <w:sz w:val="24"/>
              </w:rPr>
              <w:t>0:25</w:t>
            </w:r>
          </w:p>
        </w:tc>
        <w:tc>
          <w:tcPr>
            <w:tcW w:w="1248" w:type="dxa"/>
          </w:tcPr>
          <w:p w:rsidR="00384C8F" w:rsidRDefault="00E4716A">
            <w:pPr>
              <w:pStyle w:val="TableParagraph"/>
              <w:spacing w:line="268" w:lineRule="exact"/>
              <w:ind w:left="106"/>
              <w:rPr>
                <w:sz w:val="24"/>
              </w:rPr>
            </w:pPr>
            <w:r>
              <w:rPr>
                <w:spacing w:val="-2"/>
                <w:sz w:val="24"/>
              </w:rPr>
              <w:t>15.00</w:t>
            </w:r>
          </w:p>
        </w:tc>
        <w:tc>
          <w:tcPr>
            <w:tcW w:w="1325" w:type="dxa"/>
          </w:tcPr>
          <w:p w:rsidR="00384C8F" w:rsidRDefault="00E4716A">
            <w:pPr>
              <w:pStyle w:val="TableParagraph"/>
              <w:spacing w:line="268" w:lineRule="exact"/>
              <w:ind w:left="106"/>
              <w:rPr>
                <w:sz w:val="24"/>
              </w:rPr>
            </w:pPr>
            <w:r>
              <w:rPr>
                <w:spacing w:val="-2"/>
                <w:sz w:val="24"/>
              </w:rPr>
              <w:t>15.25</w:t>
            </w:r>
          </w:p>
        </w:tc>
        <w:tc>
          <w:tcPr>
            <w:tcW w:w="1604" w:type="dxa"/>
          </w:tcPr>
          <w:p w:rsidR="00384C8F" w:rsidRDefault="00E4716A">
            <w:pPr>
              <w:pStyle w:val="TableParagraph"/>
              <w:spacing w:line="268" w:lineRule="exact"/>
              <w:ind w:left="111"/>
              <w:rPr>
                <w:sz w:val="24"/>
              </w:rPr>
            </w:pPr>
            <w:r>
              <w:rPr>
                <w:spacing w:val="-4"/>
                <w:sz w:val="24"/>
              </w:rPr>
              <w:t>0:15</w:t>
            </w:r>
          </w:p>
        </w:tc>
        <w:tc>
          <w:tcPr>
            <w:tcW w:w="1220" w:type="dxa"/>
          </w:tcPr>
          <w:p w:rsidR="00384C8F" w:rsidRDefault="00E4716A">
            <w:pPr>
              <w:pStyle w:val="TableParagraph"/>
              <w:spacing w:line="268" w:lineRule="exact"/>
              <w:ind w:left="106"/>
              <w:rPr>
                <w:sz w:val="24"/>
              </w:rPr>
            </w:pPr>
            <w:r>
              <w:rPr>
                <w:spacing w:val="-2"/>
                <w:sz w:val="24"/>
              </w:rPr>
              <w:t>15.00</w:t>
            </w:r>
          </w:p>
        </w:tc>
        <w:tc>
          <w:tcPr>
            <w:tcW w:w="1326" w:type="dxa"/>
          </w:tcPr>
          <w:p w:rsidR="00384C8F" w:rsidRDefault="00E4716A">
            <w:pPr>
              <w:pStyle w:val="TableParagraph"/>
              <w:spacing w:line="268" w:lineRule="exact"/>
              <w:ind w:left="106"/>
              <w:rPr>
                <w:sz w:val="24"/>
              </w:rPr>
            </w:pPr>
            <w:r>
              <w:rPr>
                <w:spacing w:val="-2"/>
                <w:sz w:val="24"/>
              </w:rPr>
              <w:t>15.25</w:t>
            </w:r>
          </w:p>
        </w:tc>
      </w:tr>
      <w:tr w:rsidR="00384C8F">
        <w:trPr>
          <w:trHeight w:val="676"/>
        </w:trPr>
        <w:tc>
          <w:tcPr>
            <w:tcW w:w="2367" w:type="dxa"/>
          </w:tcPr>
          <w:p w:rsidR="00384C8F" w:rsidRDefault="00E4716A">
            <w:pPr>
              <w:pStyle w:val="TableParagraph"/>
              <w:spacing w:line="237" w:lineRule="auto"/>
              <w:ind w:left="110"/>
              <w:rPr>
                <w:sz w:val="24"/>
              </w:rPr>
            </w:pPr>
            <w:r>
              <w:rPr>
                <w:sz w:val="24"/>
              </w:rPr>
              <w:t>Подготовка к полднику,</w:t>
            </w:r>
            <w:r>
              <w:rPr>
                <w:spacing w:val="-15"/>
                <w:sz w:val="24"/>
              </w:rPr>
              <w:t xml:space="preserve"> </w:t>
            </w:r>
            <w:r>
              <w:rPr>
                <w:sz w:val="24"/>
              </w:rPr>
              <w:t>полдник</w:t>
            </w:r>
          </w:p>
        </w:tc>
        <w:tc>
          <w:tcPr>
            <w:tcW w:w="1603" w:type="dxa"/>
          </w:tcPr>
          <w:p w:rsidR="00384C8F" w:rsidRDefault="00E4716A">
            <w:pPr>
              <w:pStyle w:val="TableParagraph"/>
              <w:spacing w:line="268" w:lineRule="exact"/>
              <w:ind w:left="110"/>
              <w:rPr>
                <w:sz w:val="24"/>
              </w:rPr>
            </w:pPr>
            <w:r>
              <w:rPr>
                <w:spacing w:val="-4"/>
                <w:sz w:val="24"/>
              </w:rPr>
              <w:t>0:15</w:t>
            </w:r>
          </w:p>
        </w:tc>
        <w:tc>
          <w:tcPr>
            <w:tcW w:w="1248" w:type="dxa"/>
          </w:tcPr>
          <w:p w:rsidR="00384C8F" w:rsidRDefault="00E4716A">
            <w:pPr>
              <w:pStyle w:val="TableParagraph"/>
              <w:spacing w:line="268" w:lineRule="exact"/>
              <w:ind w:left="106"/>
              <w:rPr>
                <w:sz w:val="24"/>
              </w:rPr>
            </w:pPr>
            <w:r>
              <w:rPr>
                <w:spacing w:val="-2"/>
                <w:sz w:val="24"/>
              </w:rPr>
              <w:t>15.25</w:t>
            </w:r>
          </w:p>
        </w:tc>
        <w:tc>
          <w:tcPr>
            <w:tcW w:w="1325" w:type="dxa"/>
          </w:tcPr>
          <w:p w:rsidR="00384C8F" w:rsidRDefault="00E4716A">
            <w:pPr>
              <w:pStyle w:val="TableParagraph"/>
              <w:spacing w:line="268" w:lineRule="exact"/>
              <w:ind w:left="106"/>
              <w:rPr>
                <w:sz w:val="24"/>
              </w:rPr>
            </w:pPr>
            <w:r>
              <w:rPr>
                <w:spacing w:val="-2"/>
                <w:sz w:val="24"/>
              </w:rPr>
              <w:t>15.40</w:t>
            </w:r>
          </w:p>
        </w:tc>
        <w:tc>
          <w:tcPr>
            <w:tcW w:w="1604" w:type="dxa"/>
          </w:tcPr>
          <w:p w:rsidR="00384C8F" w:rsidRDefault="00E4716A">
            <w:pPr>
              <w:pStyle w:val="TableParagraph"/>
              <w:spacing w:line="268" w:lineRule="exact"/>
              <w:ind w:left="111"/>
              <w:rPr>
                <w:sz w:val="24"/>
              </w:rPr>
            </w:pPr>
            <w:r>
              <w:rPr>
                <w:spacing w:val="-4"/>
                <w:sz w:val="24"/>
              </w:rPr>
              <w:t>0:15</w:t>
            </w:r>
          </w:p>
        </w:tc>
        <w:tc>
          <w:tcPr>
            <w:tcW w:w="1220" w:type="dxa"/>
          </w:tcPr>
          <w:p w:rsidR="00384C8F" w:rsidRDefault="00E4716A">
            <w:pPr>
              <w:pStyle w:val="TableParagraph"/>
              <w:spacing w:line="268" w:lineRule="exact"/>
              <w:ind w:left="106"/>
              <w:rPr>
                <w:sz w:val="24"/>
              </w:rPr>
            </w:pPr>
            <w:r>
              <w:rPr>
                <w:spacing w:val="-2"/>
                <w:sz w:val="24"/>
              </w:rPr>
              <w:t>15.25</w:t>
            </w:r>
          </w:p>
        </w:tc>
        <w:tc>
          <w:tcPr>
            <w:tcW w:w="1326" w:type="dxa"/>
          </w:tcPr>
          <w:p w:rsidR="00384C8F" w:rsidRDefault="00E4716A">
            <w:pPr>
              <w:pStyle w:val="TableParagraph"/>
              <w:spacing w:line="268" w:lineRule="exact"/>
              <w:ind w:left="106"/>
              <w:rPr>
                <w:sz w:val="24"/>
              </w:rPr>
            </w:pPr>
            <w:r>
              <w:rPr>
                <w:spacing w:val="-2"/>
                <w:sz w:val="24"/>
              </w:rPr>
              <w:t>15.40</w:t>
            </w:r>
          </w:p>
        </w:tc>
      </w:tr>
      <w:tr w:rsidR="00384C8F">
        <w:trPr>
          <w:trHeight w:val="681"/>
        </w:trPr>
        <w:tc>
          <w:tcPr>
            <w:tcW w:w="2367" w:type="dxa"/>
          </w:tcPr>
          <w:p w:rsidR="00384C8F" w:rsidRDefault="00E4716A">
            <w:pPr>
              <w:pStyle w:val="TableParagraph"/>
              <w:spacing w:line="237" w:lineRule="auto"/>
              <w:ind w:left="110" w:right="262"/>
              <w:rPr>
                <w:sz w:val="24"/>
              </w:rPr>
            </w:pPr>
            <w:r>
              <w:rPr>
                <w:sz w:val="24"/>
              </w:rPr>
              <w:t>Подготовка к прогулке,</w:t>
            </w:r>
            <w:r>
              <w:rPr>
                <w:spacing w:val="-15"/>
                <w:sz w:val="24"/>
              </w:rPr>
              <w:t xml:space="preserve"> </w:t>
            </w:r>
            <w:r>
              <w:rPr>
                <w:sz w:val="24"/>
              </w:rPr>
              <w:t>прогулка</w:t>
            </w:r>
          </w:p>
        </w:tc>
        <w:tc>
          <w:tcPr>
            <w:tcW w:w="1603" w:type="dxa"/>
          </w:tcPr>
          <w:p w:rsidR="00384C8F" w:rsidRDefault="00E4716A">
            <w:pPr>
              <w:pStyle w:val="TableParagraph"/>
              <w:spacing w:line="273" w:lineRule="exact"/>
              <w:ind w:left="110"/>
              <w:rPr>
                <w:sz w:val="24"/>
              </w:rPr>
            </w:pPr>
            <w:r>
              <w:rPr>
                <w:spacing w:val="-4"/>
                <w:sz w:val="24"/>
              </w:rPr>
              <w:t>2:20</w:t>
            </w:r>
          </w:p>
        </w:tc>
        <w:tc>
          <w:tcPr>
            <w:tcW w:w="1248" w:type="dxa"/>
          </w:tcPr>
          <w:p w:rsidR="00384C8F" w:rsidRDefault="00E4716A">
            <w:pPr>
              <w:pStyle w:val="TableParagraph"/>
              <w:spacing w:line="273" w:lineRule="exact"/>
              <w:ind w:left="106"/>
              <w:rPr>
                <w:sz w:val="24"/>
              </w:rPr>
            </w:pPr>
            <w:r>
              <w:rPr>
                <w:spacing w:val="-2"/>
                <w:sz w:val="24"/>
              </w:rPr>
              <w:t>15.40</w:t>
            </w:r>
          </w:p>
        </w:tc>
        <w:tc>
          <w:tcPr>
            <w:tcW w:w="1325" w:type="dxa"/>
          </w:tcPr>
          <w:p w:rsidR="00384C8F" w:rsidRDefault="00E4716A">
            <w:pPr>
              <w:pStyle w:val="TableParagraph"/>
              <w:spacing w:line="273" w:lineRule="exact"/>
              <w:ind w:left="106"/>
              <w:rPr>
                <w:sz w:val="24"/>
              </w:rPr>
            </w:pPr>
            <w:r>
              <w:rPr>
                <w:spacing w:val="-2"/>
                <w:sz w:val="24"/>
              </w:rPr>
              <w:t>18.00</w:t>
            </w:r>
          </w:p>
        </w:tc>
        <w:tc>
          <w:tcPr>
            <w:tcW w:w="1604" w:type="dxa"/>
          </w:tcPr>
          <w:p w:rsidR="00384C8F" w:rsidRDefault="00E4716A">
            <w:pPr>
              <w:pStyle w:val="TableParagraph"/>
              <w:spacing w:line="273" w:lineRule="exact"/>
              <w:ind w:left="111"/>
              <w:rPr>
                <w:sz w:val="24"/>
              </w:rPr>
            </w:pPr>
            <w:r>
              <w:rPr>
                <w:spacing w:val="-4"/>
                <w:sz w:val="24"/>
              </w:rPr>
              <w:t>2:20</w:t>
            </w:r>
          </w:p>
        </w:tc>
        <w:tc>
          <w:tcPr>
            <w:tcW w:w="1220" w:type="dxa"/>
          </w:tcPr>
          <w:p w:rsidR="00384C8F" w:rsidRDefault="00E4716A">
            <w:pPr>
              <w:pStyle w:val="TableParagraph"/>
              <w:spacing w:line="273" w:lineRule="exact"/>
              <w:ind w:left="106"/>
              <w:rPr>
                <w:sz w:val="24"/>
              </w:rPr>
            </w:pPr>
            <w:r>
              <w:rPr>
                <w:spacing w:val="-2"/>
                <w:sz w:val="24"/>
              </w:rPr>
              <w:t>15.40</w:t>
            </w:r>
          </w:p>
        </w:tc>
        <w:tc>
          <w:tcPr>
            <w:tcW w:w="1326" w:type="dxa"/>
          </w:tcPr>
          <w:p w:rsidR="00384C8F" w:rsidRDefault="00E4716A">
            <w:pPr>
              <w:pStyle w:val="TableParagraph"/>
              <w:spacing w:line="273" w:lineRule="exact"/>
              <w:ind w:left="106"/>
              <w:rPr>
                <w:sz w:val="24"/>
              </w:rPr>
            </w:pPr>
            <w:r>
              <w:rPr>
                <w:spacing w:val="-2"/>
                <w:sz w:val="24"/>
              </w:rPr>
              <w:t>18.00</w:t>
            </w:r>
          </w:p>
        </w:tc>
      </w:tr>
      <w:tr w:rsidR="00384C8F">
        <w:trPr>
          <w:trHeight w:val="829"/>
        </w:trPr>
        <w:tc>
          <w:tcPr>
            <w:tcW w:w="2367" w:type="dxa"/>
          </w:tcPr>
          <w:p w:rsidR="00384C8F" w:rsidRDefault="00E4716A">
            <w:pPr>
              <w:pStyle w:val="TableParagraph"/>
              <w:spacing w:line="268" w:lineRule="exact"/>
              <w:ind w:left="110"/>
              <w:rPr>
                <w:sz w:val="24"/>
              </w:rPr>
            </w:pPr>
            <w:r>
              <w:rPr>
                <w:sz w:val="24"/>
              </w:rPr>
              <w:t>Возвращение</w:t>
            </w:r>
            <w:r>
              <w:rPr>
                <w:spacing w:val="-1"/>
                <w:sz w:val="24"/>
              </w:rPr>
              <w:t xml:space="preserve"> </w:t>
            </w:r>
            <w:r>
              <w:rPr>
                <w:spacing w:val="-10"/>
                <w:sz w:val="24"/>
              </w:rPr>
              <w:t>с</w:t>
            </w:r>
          </w:p>
          <w:p w:rsidR="00384C8F" w:rsidRDefault="00E4716A">
            <w:pPr>
              <w:pStyle w:val="TableParagraph"/>
              <w:spacing w:line="274" w:lineRule="exact"/>
              <w:ind w:left="110" w:right="160"/>
              <w:rPr>
                <w:sz w:val="24"/>
              </w:rPr>
            </w:pPr>
            <w:r>
              <w:rPr>
                <w:spacing w:val="-2"/>
                <w:sz w:val="24"/>
              </w:rPr>
              <w:t xml:space="preserve">прогулки, </w:t>
            </w:r>
            <w:r>
              <w:rPr>
                <w:sz w:val="24"/>
              </w:rPr>
              <w:t>подготовка</w:t>
            </w:r>
            <w:r>
              <w:rPr>
                <w:spacing w:val="-15"/>
                <w:sz w:val="24"/>
              </w:rPr>
              <w:t xml:space="preserve"> </w:t>
            </w:r>
            <w:r>
              <w:rPr>
                <w:sz w:val="24"/>
              </w:rPr>
              <w:t>к</w:t>
            </w:r>
            <w:r>
              <w:rPr>
                <w:spacing w:val="-15"/>
                <w:sz w:val="24"/>
              </w:rPr>
              <w:t xml:space="preserve"> </w:t>
            </w:r>
            <w:r>
              <w:rPr>
                <w:sz w:val="24"/>
              </w:rPr>
              <w:t>ужину</w:t>
            </w:r>
          </w:p>
        </w:tc>
        <w:tc>
          <w:tcPr>
            <w:tcW w:w="1603" w:type="dxa"/>
          </w:tcPr>
          <w:p w:rsidR="00384C8F" w:rsidRDefault="00E4716A">
            <w:pPr>
              <w:pStyle w:val="TableParagraph"/>
              <w:spacing w:line="268" w:lineRule="exact"/>
              <w:ind w:left="110"/>
              <w:rPr>
                <w:sz w:val="24"/>
              </w:rPr>
            </w:pPr>
            <w:r>
              <w:rPr>
                <w:spacing w:val="-4"/>
                <w:sz w:val="24"/>
              </w:rPr>
              <w:t>0:10</w:t>
            </w:r>
          </w:p>
        </w:tc>
        <w:tc>
          <w:tcPr>
            <w:tcW w:w="1248" w:type="dxa"/>
          </w:tcPr>
          <w:p w:rsidR="00384C8F" w:rsidRDefault="00E4716A">
            <w:pPr>
              <w:pStyle w:val="TableParagraph"/>
              <w:spacing w:line="268" w:lineRule="exact"/>
              <w:ind w:left="106"/>
              <w:rPr>
                <w:sz w:val="24"/>
              </w:rPr>
            </w:pPr>
            <w:r>
              <w:rPr>
                <w:spacing w:val="-2"/>
                <w:sz w:val="24"/>
              </w:rPr>
              <w:t>18.00</w:t>
            </w:r>
          </w:p>
        </w:tc>
        <w:tc>
          <w:tcPr>
            <w:tcW w:w="1325" w:type="dxa"/>
          </w:tcPr>
          <w:p w:rsidR="00384C8F" w:rsidRDefault="00E4716A">
            <w:pPr>
              <w:pStyle w:val="TableParagraph"/>
              <w:spacing w:line="268" w:lineRule="exact"/>
              <w:ind w:left="106"/>
              <w:rPr>
                <w:sz w:val="24"/>
              </w:rPr>
            </w:pPr>
            <w:r>
              <w:rPr>
                <w:spacing w:val="-2"/>
                <w:sz w:val="24"/>
              </w:rPr>
              <w:t>18.10</w:t>
            </w:r>
          </w:p>
        </w:tc>
        <w:tc>
          <w:tcPr>
            <w:tcW w:w="1604" w:type="dxa"/>
          </w:tcPr>
          <w:p w:rsidR="00384C8F" w:rsidRDefault="00E4716A">
            <w:pPr>
              <w:pStyle w:val="TableParagraph"/>
              <w:spacing w:line="268" w:lineRule="exact"/>
              <w:ind w:left="111"/>
              <w:rPr>
                <w:sz w:val="24"/>
              </w:rPr>
            </w:pPr>
            <w:r>
              <w:rPr>
                <w:spacing w:val="-4"/>
                <w:sz w:val="24"/>
              </w:rPr>
              <w:t>0:10</w:t>
            </w:r>
          </w:p>
        </w:tc>
        <w:tc>
          <w:tcPr>
            <w:tcW w:w="1220" w:type="dxa"/>
          </w:tcPr>
          <w:p w:rsidR="00384C8F" w:rsidRDefault="00E4716A">
            <w:pPr>
              <w:pStyle w:val="TableParagraph"/>
              <w:spacing w:line="268" w:lineRule="exact"/>
              <w:ind w:left="106"/>
              <w:rPr>
                <w:sz w:val="24"/>
              </w:rPr>
            </w:pPr>
            <w:r>
              <w:rPr>
                <w:spacing w:val="-2"/>
                <w:sz w:val="24"/>
              </w:rPr>
              <w:t>18.00</w:t>
            </w:r>
          </w:p>
        </w:tc>
        <w:tc>
          <w:tcPr>
            <w:tcW w:w="1326" w:type="dxa"/>
          </w:tcPr>
          <w:p w:rsidR="00384C8F" w:rsidRDefault="00E4716A">
            <w:pPr>
              <w:pStyle w:val="TableParagraph"/>
              <w:spacing w:line="268" w:lineRule="exact"/>
              <w:ind w:left="106"/>
              <w:rPr>
                <w:sz w:val="24"/>
              </w:rPr>
            </w:pPr>
            <w:r>
              <w:rPr>
                <w:spacing w:val="-2"/>
                <w:sz w:val="24"/>
              </w:rPr>
              <w:t>18.10</w:t>
            </w:r>
          </w:p>
        </w:tc>
      </w:tr>
    </w:tbl>
    <w:p w:rsidR="00384C8F" w:rsidRDefault="00384C8F">
      <w:pPr>
        <w:spacing w:line="268" w:lineRule="exact"/>
        <w:rPr>
          <w:sz w:val="24"/>
        </w:rPr>
        <w:sectPr w:rsidR="00384C8F">
          <w:type w:val="continuous"/>
          <w:pgSz w:w="11910" w:h="16840"/>
          <w:pgMar w:top="680" w:right="0" w:bottom="1280" w:left="260" w:header="0" w:footer="729" w:gutter="0"/>
          <w:cols w:space="720"/>
        </w:sect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1603"/>
        <w:gridCol w:w="1248"/>
        <w:gridCol w:w="1325"/>
        <w:gridCol w:w="1604"/>
        <w:gridCol w:w="1220"/>
        <w:gridCol w:w="1326"/>
      </w:tblGrid>
      <w:tr w:rsidR="00384C8F">
        <w:trPr>
          <w:trHeight w:val="681"/>
        </w:trPr>
        <w:tc>
          <w:tcPr>
            <w:tcW w:w="2367" w:type="dxa"/>
          </w:tcPr>
          <w:p w:rsidR="00384C8F" w:rsidRDefault="00E4716A">
            <w:pPr>
              <w:pStyle w:val="TableParagraph"/>
              <w:spacing w:line="268" w:lineRule="exact"/>
              <w:ind w:left="110"/>
              <w:rPr>
                <w:sz w:val="24"/>
              </w:rPr>
            </w:pPr>
            <w:r>
              <w:rPr>
                <w:sz w:val="24"/>
              </w:rPr>
              <w:t>Вечерний</w:t>
            </w:r>
            <w:r>
              <w:rPr>
                <w:spacing w:val="-5"/>
                <w:sz w:val="24"/>
              </w:rPr>
              <w:t xml:space="preserve"> </w:t>
            </w:r>
            <w:r>
              <w:rPr>
                <w:spacing w:val="-4"/>
                <w:sz w:val="24"/>
              </w:rPr>
              <w:t>круг</w:t>
            </w:r>
          </w:p>
        </w:tc>
        <w:tc>
          <w:tcPr>
            <w:tcW w:w="1603" w:type="dxa"/>
          </w:tcPr>
          <w:p w:rsidR="00384C8F" w:rsidRDefault="00E4716A">
            <w:pPr>
              <w:pStyle w:val="TableParagraph"/>
              <w:spacing w:line="268" w:lineRule="exact"/>
              <w:ind w:left="110"/>
              <w:rPr>
                <w:sz w:val="24"/>
              </w:rPr>
            </w:pPr>
            <w:r>
              <w:rPr>
                <w:spacing w:val="-4"/>
                <w:sz w:val="24"/>
              </w:rPr>
              <w:t>0:10</w:t>
            </w:r>
          </w:p>
        </w:tc>
        <w:tc>
          <w:tcPr>
            <w:tcW w:w="1248" w:type="dxa"/>
          </w:tcPr>
          <w:p w:rsidR="00384C8F" w:rsidRDefault="00E4716A">
            <w:pPr>
              <w:pStyle w:val="TableParagraph"/>
              <w:spacing w:line="268" w:lineRule="exact"/>
              <w:ind w:left="106"/>
              <w:rPr>
                <w:sz w:val="24"/>
              </w:rPr>
            </w:pPr>
            <w:r>
              <w:rPr>
                <w:spacing w:val="-2"/>
                <w:sz w:val="24"/>
              </w:rPr>
              <w:t>18.10</w:t>
            </w:r>
          </w:p>
        </w:tc>
        <w:tc>
          <w:tcPr>
            <w:tcW w:w="1325" w:type="dxa"/>
          </w:tcPr>
          <w:p w:rsidR="00384C8F" w:rsidRDefault="00E4716A">
            <w:pPr>
              <w:pStyle w:val="TableParagraph"/>
              <w:spacing w:line="268" w:lineRule="exact"/>
              <w:ind w:left="106"/>
              <w:rPr>
                <w:sz w:val="24"/>
              </w:rPr>
            </w:pPr>
            <w:r>
              <w:rPr>
                <w:spacing w:val="-2"/>
                <w:sz w:val="24"/>
              </w:rPr>
              <w:t>18.20</w:t>
            </w:r>
          </w:p>
        </w:tc>
        <w:tc>
          <w:tcPr>
            <w:tcW w:w="1604" w:type="dxa"/>
          </w:tcPr>
          <w:p w:rsidR="00384C8F" w:rsidRDefault="00E4716A">
            <w:pPr>
              <w:pStyle w:val="TableParagraph"/>
              <w:spacing w:line="268" w:lineRule="exact"/>
              <w:ind w:left="111"/>
              <w:rPr>
                <w:sz w:val="24"/>
              </w:rPr>
            </w:pPr>
            <w:r>
              <w:rPr>
                <w:spacing w:val="-4"/>
                <w:sz w:val="24"/>
              </w:rPr>
              <w:t>0:10</w:t>
            </w:r>
          </w:p>
        </w:tc>
        <w:tc>
          <w:tcPr>
            <w:tcW w:w="1220" w:type="dxa"/>
          </w:tcPr>
          <w:p w:rsidR="00384C8F" w:rsidRDefault="00E4716A">
            <w:pPr>
              <w:pStyle w:val="TableParagraph"/>
              <w:spacing w:line="268" w:lineRule="exact"/>
              <w:ind w:left="106"/>
              <w:rPr>
                <w:sz w:val="24"/>
              </w:rPr>
            </w:pPr>
            <w:r>
              <w:rPr>
                <w:spacing w:val="-2"/>
                <w:sz w:val="24"/>
              </w:rPr>
              <w:t>18.10</w:t>
            </w:r>
          </w:p>
        </w:tc>
        <w:tc>
          <w:tcPr>
            <w:tcW w:w="1326" w:type="dxa"/>
          </w:tcPr>
          <w:p w:rsidR="00384C8F" w:rsidRDefault="00E4716A">
            <w:pPr>
              <w:pStyle w:val="TableParagraph"/>
              <w:spacing w:line="268" w:lineRule="exact"/>
              <w:ind w:left="106"/>
              <w:rPr>
                <w:sz w:val="24"/>
              </w:rPr>
            </w:pPr>
            <w:r>
              <w:rPr>
                <w:spacing w:val="-2"/>
                <w:sz w:val="24"/>
              </w:rPr>
              <w:t>18.20</w:t>
            </w:r>
          </w:p>
        </w:tc>
      </w:tr>
      <w:tr w:rsidR="00384C8F">
        <w:trPr>
          <w:trHeight w:val="681"/>
        </w:trPr>
        <w:tc>
          <w:tcPr>
            <w:tcW w:w="2367" w:type="dxa"/>
          </w:tcPr>
          <w:p w:rsidR="00384C8F" w:rsidRDefault="00E4716A">
            <w:pPr>
              <w:pStyle w:val="TableParagraph"/>
              <w:spacing w:line="268" w:lineRule="exact"/>
              <w:ind w:left="110"/>
              <w:rPr>
                <w:sz w:val="24"/>
              </w:rPr>
            </w:pPr>
            <w:r>
              <w:rPr>
                <w:spacing w:val="-4"/>
                <w:sz w:val="24"/>
              </w:rPr>
              <w:t>Ужин</w:t>
            </w:r>
          </w:p>
        </w:tc>
        <w:tc>
          <w:tcPr>
            <w:tcW w:w="1603" w:type="dxa"/>
          </w:tcPr>
          <w:p w:rsidR="00384C8F" w:rsidRDefault="00E4716A">
            <w:pPr>
              <w:pStyle w:val="TableParagraph"/>
              <w:spacing w:line="268" w:lineRule="exact"/>
              <w:ind w:left="110"/>
              <w:rPr>
                <w:sz w:val="24"/>
              </w:rPr>
            </w:pPr>
            <w:r>
              <w:rPr>
                <w:spacing w:val="-4"/>
                <w:sz w:val="24"/>
              </w:rPr>
              <w:t>0:25</w:t>
            </w:r>
          </w:p>
        </w:tc>
        <w:tc>
          <w:tcPr>
            <w:tcW w:w="1248" w:type="dxa"/>
          </w:tcPr>
          <w:p w:rsidR="00384C8F" w:rsidRDefault="00E4716A">
            <w:pPr>
              <w:pStyle w:val="TableParagraph"/>
              <w:spacing w:line="268" w:lineRule="exact"/>
              <w:ind w:left="106"/>
              <w:rPr>
                <w:sz w:val="24"/>
              </w:rPr>
            </w:pPr>
            <w:r>
              <w:rPr>
                <w:spacing w:val="-2"/>
                <w:sz w:val="24"/>
              </w:rPr>
              <w:t>18.20</w:t>
            </w:r>
          </w:p>
        </w:tc>
        <w:tc>
          <w:tcPr>
            <w:tcW w:w="1325" w:type="dxa"/>
          </w:tcPr>
          <w:p w:rsidR="00384C8F" w:rsidRDefault="00E4716A">
            <w:pPr>
              <w:pStyle w:val="TableParagraph"/>
              <w:spacing w:line="268" w:lineRule="exact"/>
              <w:ind w:left="106"/>
              <w:rPr>
                <w:sz w:val="24"/>
              </w:rPr>
            </w:pPr>
            <w:r>
              <w:rPr>
                <w:spacing w:val="-2"/>
                <w:sz w:val="24"/>
              </w:rPr>
              <w:t>18.45</w:t>
            </w:r>
          </w:p>
        </w:tc>
        <w:tc>
          <w:tcPr>
            <w:tcW w:w="1604" w:type="dxa"/>
          </w:tcPr>
          <w:p w:rsidR="00384C8F" w:rsidRDefault="00E4716A">
            <w:pPr>
              <w:pStyle w:val="TableParagraph"/>
              <w:spacing w:line="268" w:lineRule="exact"/>
              <w:ind w:left="111"/>
              <w:rPr>
                <w:sz w:val="24"/>
              </w:rPr>
            </w:pPr>
            <w:r>
              <w:rPr>
                <w:spacing w:val="-4"/>
                <w:sz w:val="24"/>
              </w:rPr>
              <w:t>0:25</w:t>
            </w:r>
          </w:p>
        </w:tc>
        <w:tc>
          <w:tcPr>
            <w:tcW w:w="1220" w:type="dxa"/>
          </w:tcPr>
          <w:p w:rsidR="00384C8F" w:rsidRDefault="00E4716A">
            <w:pPr>
              <w:pStyle w:val="TableParagraph"/>
              <w:spacing w:line="268" w:lineRule="exact"/>
              <w:ind w:left="106"/>
              <w:rPr>
                <w:sz w:val="24"/>
              </w:rPr>
            </w:pPr>
            <w:r>
              <w:rPr>
                <w:spacing w:val="-2"/>
                <w:sz w:val="24"/>
              </w:rPr>
              <w:t>18.20</w:t>
            </w:r>
          </w:p>
        </w:tc>
        <w:tc>
          <w:tcPr>
            <w:tcW w:w="1326" w:type="dxa"/>
          </w:tcPr>
          <w:p w:rsidR="00384C8F" w:rsidRDefault="00E4716A">
            <w:pPr>
              <w:pStyle w:val="TableParagraph"/>
              <w:spacing w:line="268" w:lineRule="exact"/>
              <w:ind w:left="106"/>
              <w:rPr>
                <w:sz w:val="24"/>
              </w:rPr>
            </w:pPr>
            <w:r>
              <w:rPr>
                <w:spacing w:val="-2"/>
                <w:sz w:val="24"/>
              </w:rPr>
              <w:t>18.45</w:t>
            </w:r>
          </w:p>
        </w:tc>
      </w:tr>
      <w:tr w:rsidR="00384C8F">
        <w:trPr>
          <w:trHeight w:val="676"/>
        </w:trPr>
        <w:tc>
          <w:tcPr>
            <w:tcW w:w="2367" w:type="dxa"/>
          </w:tcPr>
          <w:p w:rsidR="00384C8F" w:rsidRDefault="00E4716A">
            <w:pPr>
              <w:pStyle w:val="TableParagraph"/>
              <w:spacing w:line="237" w:lineRule="auto"/>
              <w:ind w:left="110" w:right="160"/>
              <w:rPr>
                <w:sz w:val="24"/>
              </w:rPr>
            </w:pPr>
            <w:r>
              <w:rPr>
                <w:sz w:val="24"/>
              </w:rPr>
              <w:t>Игры на воздухе, уход</w:t>
            </w:r>
            <w:r>
              <w:rPr>
                <w:spacing w:val="-15"/>
                <w:sz w:val="24"/>
              </w:rPr>
              <w:t xml:space="preserve"> </w:t>
            </w:r>
            <w:r>
              <w:rPr>
                <w:sz w:val="24"/>
              </w:rPr>
              <w:t>детей</w:t>
            </w:r>
            <w:r>
              <w:rPr>
                <w:spacing w:val="-15"/>
                <w:sz w:val="24"/>
              </w:rPr>
              <w:t xml:space="preserve"> </w:t>
            </w:r>
            <w:r>
              <w:rPr>
                <w:sz w:val="24"/>
              </w:rPr>
              <w:t>домой</w:t>
            </w:r>
          </w:p>
        </w:tc>
        <w:tc>
          <w:tcPr>
            <w:tcW w:w="1603" w:type="dxa"/>
          </w:tcPr>
          <w:p w:rsidR="00384C8F" w:rsidRDefault="00E4716A">
            <w:pPr>
              <w:pStyle w:val="TableParagraph"/>
              <w:spacing w:line="268" w:lineRule="exact"/>
              <w:ind w:left="110"/>
              <w:rPr>
                <w:sz w:val="24"/>
              </w:rPr>
            </w:pPr>
            <w:r>
              <w:rPr>
                <w:spacing w:val="-4"/>
                <w:sz w:val="24"/>
              </w:rPr>
              <w:t>0:15</w:t>
            </w:r>
          </w:p>
        </w:tc>
        <w:tc>
          <w:tcPr>
            <w:tcW w:w="1248" w:type="dxa"/>
          </w:tcPr>
          <w:p w:rsidR="00384C8F" w:rsidRDefault="00E4716A">
            <w:pPr>
              <w:pStyle w:val="TableParagraph"/>
              <w:spacing w:line="268" w:lineRule="exact"/>
              <w:ind w:left="106"/>
              <w:rPr>
                <w:sz w:val="24"/>
              </w:rPr>
            </w:pPr>
            <w:r>
              <w:rPr>
                <w:spacing w:val="-2"/>
                <w:sz w:val="24"/>
              </w:rPr>
              <w:t>18.45</w:t>
            </w:r>
          </w:p>
        </w:tc>
        <w:tc>
          <w:tcPr>
            <w:tcW w:w="1325" w:type="dxa"/>
          </w:tcPr>
          <w:p w:rsidR="00384C8F" w:rsidRDefault="00E4716A">
            <w:pPr>
              <w:pStyle w:val="TableParagraph"/>
              <w:spacing w:line="268" w:lineRule="exact"/>
              <w:ind w:left="106"/>
              <w:rPr>
                <w:sz w:val="24"/>
              </w:rPr>
            </w:pPr>
            <w:r>
              <w:rPr>
                <w:spacing w:val="-2"/>
                <w:sz w:val="24"/>
              </w:rPr>
              <w:t>19.00</w:t>
            </w:r>
          </w:p>
        </w:tc>
        <w:tc>
          <w:tcPr>
            <w:tcW w:w="1604" w:type="dxa"/>
          </w:tcPr>
          <w:p w:rsidR="00384C8F" w:rsidRDefault="00E4716A">
            <w:pPr>
              <w:pStyle w:val="TableParagraph"/>
              <w:spacing w:line="268" w:lineRule="exact"/>
              <w:ind w:left="111"/>
              <w:rPr>
                <w:sz w:val="24"/>
              </w:rPr>
            </w:pPr>
            <w:r>
              <w:rPr>
                <w:spacing w:val="-4"/>
                <w:sz w:val="24"/>
              </w:rPr>
              <w:t>0:15</w:t>
            </w:r>
          </w:p>
        </w:tc>
        <w:tc>
          <w:tcPr>
            <w:tcW w:w="1220" w:type="dxa"/>
          </w:tcPr>
          <w:p w:rsidR="00384C8F" w:rsidRDefault="00E4716A">
            <w:pPr>
              <w:pStyle w:val="TableParagraph"/>
              <w:spacing w:line="268" w:lineRule="exact"/>
              <w:ind w:left="106"/>
              <w:rPr>
                <w:sz w:val="24"/>
              </w:rPr>
            </w:pPr>
            <w:r>
              <w:rPr>
                <w:spacing w:val="-2"/>
                <w:sz w:val="24"/>
              </w:rPr>
              <w:t>18.45</w:t>
            </w:r>
          </w:p>
        </w:tc>
        <w:tc>
          <w:tcPr>
            <w:tcW w:w="1326" w:type="dxa"/>
          </w:tcPr>
          <w:p w:rsidR="00384C8F" w:rsidRDefault="00E4716A">
            <w:pPr>
              <w:pStyle w:val="TableParagraph"/>
              <w:spacing w:line="268" w:lineRule="exact"/>
              <w:ind w:left="106"/>
              <w:rPr>
                <w:sz w:val="24"/>
              </w:rPr>
            </w:pPr>
            <w:r>
              <w:rPr>
                <w:spacing w:val="-2"/>
                <w:sz w:val="24"/>
              </w:rPr>
              <w:t>19.00</w:t>
            </w:r>
          </w:p>
        </w:tc>
      </w:tr>
    </w:tbl>
    <w:p w:rsidR="00384C8F" w:rsidRDefault="00384C8F">
      <w:pPr>
        <w:pStyle w:val="a3"/>
        <w:spacing w:before="22"/>
        <w:ind w:left="0"/>
        <w:jc w:val="left"/>
        <w:rPr>
          <w:b/>
        </w:rPr>
      </w:pPr>
    </w:p>
    <w:p w:rsidR="00384C8F" w:rsidRDefault="00E4716A">
      <w:pPr>
        <w:spacing w:line="272" w:lineRule="exact"/>
        <w:ind w:left="460"/>
        <w:jc w:val="both"/>
        <w:rPr>
          <w:b/>
          <w:sz w:val="24"/>
        </w:rPr>
      </w:pPr>
      <w:r>
        <w:rPr>
          <w:b/>
          <w:sz w:val="24"/>
        </w:rPr>
        <w:t>Организация</w:t>
      </w:r>
      <w:r>
        <w:rPr>
          <w:b/>
          <w:spacing w:val="-8"/>
          <w:sz w:val="24"/>
        </w:rPr>
        <w:t xml:space="preserve"> </w:t>
      </w:r>
      <w:r>
        <w:rPr>
          <w:b/>
          <w:sz w:val="24"/>
        </w:rPr>
        <w:t>адаптационного</w:t>
      </w:r>
      <w:r>
        <w:rPr>
          <w:b/>
          <w:spacing w:val="-8"/>
          <w:sz w:val="24"/>
        </w:rPr>
        <w:t xml:space="preserve"> </w:t>
      </w:r>
      <w:r>
        <w:rPr>
          <w:b/>
          <w:spacing w:val="-2"/>
          <w:sz w:val="24"/>
        </w:rPr>
        <w:t>периода.</w:t>
      </w:r>
    </w:p>
    <w:p w:rsidR="00384C8F" w:rsidRDefault="00E4716A">
      <w:pPr>
        <w:pStyle w:val="a3"/>
        <w:spacing w:line="242" w:lineRule="auto"/>
        <w:ind w:left="460" w:right="829" w:firstLine="710"/>
      </w:pPr>
      <w:r>
        <w:t>Адаптационный период организован так, чтобы обеспечить безболезненное вхождение ребёнка в новые условия.</w:t>
      </w:r>
    </w:p>
    <w:p w:rsidR="00384C8F" w:rsidRDefault="00E4716A">
      <w:pPr>
        <w:pStyle w:val="a3"/>
        <w:ind w:left="460" w:right="837" w:firstLine="772"/>
      </w:pPr>
      <w:r>
        <w:t>Задача педагога: создать атмосферу доброжелательного общения в группе в целом и с каждым ребёнком, поддерживать тесную связь с родителями. В группе создаётся для ребёнка атмосфера психологического и физиологического комфорта.</w:t>
      </w:r>
    </w:p>
    <w:p w:rsidR="00384C8F" w:rsidRDefault="00E4716A">
      <w:pPr>
        <w:pStyle w:val="a3"/>
        <w:spacing w:line="275" w:lineRule="exact"/>
        <w:ind w:left="1170"/>
      </w:pPr>
      <w:r>
        <w:t>Условия</w:t>
      </w:r>
      <w:r>
        <w:rPr>
          <w:spacing w:val="-6"/>
        </w:rPr>
        <w:t xml:space="preserve"> </w:t>
      </w:r>
      <w:r>
        <w:t>успешной</w:t>
      </w:r>
      <w:r>
        <w:rPr>
          <w:spacing w:val="-5"/>
        </w:rPr>
        <w:t xml:space="preserve"> </w:t>
      </w:r>
      <w:r>
        <w:t>адаптации</w:t>
      </w:r>
      <w:r>
        <w:rPr>
          <w:spacing w:val="-4"/>
        </w:rPr>
        <w:t xml:space="preserve"> </w:t>
      </w:r>
      <w:r>
        <w:t>ребёнка</w:t>
      </w:r>
      <w:r>
        <w:rPr>
          <w:spacing w:val="-2"/>
        </w:rPr>
        <w:t xml:space="preserve"> </w:t>
      </w:r>
      <w:r>
        <w:t>к</w:t>
      </w:r>
      <w:r>
        <w:rPr>
          <w:spacing w:val="-2"/>
        </w:rPr>
        <w:t xml:space="preserve"> </w:t>
      </w:r>
      <w:r>
        <w:rPr>
          <w:spacing w:val="-4"/>
        </w:rPr>
        <w:t>ДОУ:</w:t>
      </w:r>
    </w:p>
    <w:p w:rsidR="00384C8F" w:rsidRDefault="00E4716A">
      <w:pPr>
        <w:pStyle w:val="a4"/>
        <w:numPr>
          <w:ilvl w:val="0"/>
          <w:numId w:val="10"/>
        </w:numPr>
        <w:tabs>
          <w:tab w:val="left" w:pos="1150"/>
        </w:tabs>
        <w:spacing w:line="242" w:lineRule="auto"/>
        <w:ind w:right="833" w:firstLine="0"/>
        <w:rPr>
          <w:sz w:val="24"/>
        </w:rPr>
      </w:pPr>
      <w:r>
        <w:rPr>
          <w:sz w:val="24"/>
        </w:rPr>
        <w:t>информированность педагога о семье, о состоянии здоровья, индивидуальных особенностях развития, привычках, увлечениях и предпочтениях ребёнка (любимые игры);</w:t>
      </w:r>
    </w:p>
    <w:p w:rsidR="00384C8F" w:rsidRDefault="00E4716A">
      <w:pPr>
        <w:pStyle w:val="a4"/>
        <w:numPr>
          <w:ilvl w:val="0"/>
          <w:numId w:val="10"/>
        </w:numPr>
        <w:tabs>
          <w:tab w:val="left" w:pos="886"/>
        </w:tabs>
        <w:ind w:right="831" w:firstLine="0"/>
        <w:rPr>
          <w:sz w:val="24"/>
        </w:rPr>
      </w:pPr>
      <w:r>
        <w:rPr>
          <w:sz w:val="24"/>
        </w:rPr>
        <w:t>постепенность вхождения в новый коллектив: плавное увеличение времени пребывания и уменьшение времени повышенного внимания, мягкое отвлечение от «вредных» привычек (сосание соски и т.п.), нивелирование ситуации «расставание с мамой»;</w:t>
      </w:r>
    </w:p>
    <w:p w:rsidR="00384C8F" w:rsidRDefault="00E4716A">
      <w:pPr>
        <w:pStyle w:val="a4"/>
        <w:numPr>
          <w:ilvl w:val="0"/>
          <w:numId w:val="10"/>
        </w:numPr>
        <w:tabs>
          <w:tab w:val="left" w:pos="1087"/>
        </w:tabs>
        <w:spacing w:line="275" w:lineRule="exact"/>
        <w:ind w:left="1087" w:hanging="627"/>
        <w:rPr>
          <w:sz w:val="24"/>
        </w:rPr>
      </w:pPr>
      <w:r>
        <w:rPr>
          <w:sz w:val="24"/>
        </w:rPr>
        <w:t>установление</w:t>
      </w:r>
      <w:r>
        <w:rPr>
          <w:spacing w:val="-7"/>
          <w:sz w:val="24"/>
        </w:rPr>
        <w:t xml:space="preserve"> </w:t>
      </w:r>
      <w:r>
        <w:rPr>
          <w:sz w:val="24"/>
        </w:rPr>
        <w:t>доверительного</w:t>
      </w:r>
      <w:r>
        <w:rPr>
          <w:spacing w:val="-3"/>
          <w:sz w:val="24"/>
        </w:rPr>
        <w:t xml:space="preserve"> </w:t>
      </w:r>
      <w:r>
        <w:rPr>
          <w:sz w:val="24"/>
        </w:rPr>
        <w:t>контакта</w:t>
      </w:r>
      <w:r>
        <w:rPr>
          <w:spacing w:val="1"/>
          <w:sz w:val="24"/>
        </w:rPr>
        <w:t xml:space="preserve"> </w:t>
      </w:r>
      <w:r>
        <w:rPr>
          <w:sz w:val="24"/>
        </w:rPr>
        <w:t>с</w:t>
      </w:r>
      <w:r>
        <w:rPr>
          <w:spacing w:val="-9"/>
          <w:sz w:val="24"/>
        </w:rPr>
        <w:t xml:space="preserve"> </w:t>
      </w:r>
      <w:r>
        <w:rPr>
          <w:sz w:val="24"/>
        </w:rPr>
        <w:t>окружающими</w:t>
      </w:r>
      <w:r>
        <w:rPr>
          <w:spacing w:val="-2"/>
          <w:sz w:val="24"/>
        </w:rPr>
        <w:t xml:space="preserve"> </w:t>
      </w:r>
      <w:r>
        <w:rPr>
          <w:sz w:val="24"/>
        </w:rPr>
        <w:t>ребёнка</w:t>
      </w:r>
      <w:r>
        <w:rPr>
          <w:spacing w:val="-1"/>
          <w:sz w:val="24"/>
        </w:rPr>
        <w:t xml:space="preserve"> </w:t>
      </w:r>
      <w:r>
        <w:rPr>
          <w:spacing w:val="-2"/>
          <w:sz w:val="24"/>
        </w:rPr>
        <w:t>взрослыми;</w:t>
      </w:r>
    </w:p>
    <w:p w:rsidR="00384C8F" w:rsidRDefault="00E4716A">
      <w:pPr>
        <w:pStyle w:val="a4"/>
        <w:numPr>
          <w:ilvl w:val="0"/>
          <w:numId w:val="10"/>
        </w:numPr>
        <w:tabs>
          <w:tab w:val="left" w:pos="459"/>
        </w:tabs>
        <w:spacing w:line="275" w:lineRule="exact"/>
        <w:ind w:left="459" w:hanging="157"/>
        <w:rPr>
          <w:sz w:val="24"/>
        </w:rPr>
      </w:pPr>
      <w:r>
        <w:rPr>
          <w:sz w:val="24"/>
        </w:rPr>
        <w:t>вовлечение</w:t>
      </w:r>
      <w:r>
        <w:rPr>
          <w:spacing w:val="-5"/>
          <w:sz w:val="24"/>
        </w:rPr>
        <w:t xml:space="preserve"> </w:t>
      </w:r>
      <w:r>
        <w:rPr>
          <w:sz w:val="24"/>
        </w:rPr>
        <w:t>ребёнка в</w:t>
      </w:r>
      <w:r>
        <w:rPr>
          <w:spacing w:val="-5"/>
          <w:sz w:val="24"/>
        </w:rPr>
        <w:t xml:space="preserve"> </w:t>
      </w:r>
      <w:r>
        <w:rPr>
          <w:sz w:val="24"/>
        </w:rPr>
        <w:t>интересные</w:t>
      </w:r>
      <w:r>
        <w:rPr>
          <w:spacing w:val="-7"/>
          <w:sz w:val="24"/>
        </w:rPr>
        <w:t xml:space="preserve"> </w:t>
      </w:r>
      <w:r>
        <w:rPr>
          <w:sz w:val="24"/>
        </w:rPr>
        <w:t>для</w:t>
      </w:r>
      <w:r>
        <w:rPr>
          <w:spacing w:val="-1"/>
          <w:sz w:val="24"/>
        </w:rPr>
        <w:t xml:space="preserve"> </w:t>
      </w:r>
      <w:r>
        <w:rPr>
          <w:sz w:val="24"/>
        </w:rPr>
        <w:t>него</w:t>
      </w:r>
      <w:r>
        <w:rPr>
          <w:spacing w:val="-2"/>
          <w:sz w:val="24"/>
        </w:rPr>
        <w:t xml:space="preserve"> </w:t>
      </w:r>
      <w:r>
        <w:rPr>
          <w:sz w:val="24"/>
        </w:rPr>
        <w:t xml:space="preserve">виды </w:t>
      </w:r>
      <w:r>
        <w:rPr>
          <w:spacing w:val="-2"/>
          <w:sz w:val="24"/>
        </w:rPr>
        <w:t>деятельности;</w:t>
      </w:r>
    </w:p>
    <w:p w:rsidR="00384C8F" w:rsidRDefault="00E4716A">
      <w:pPr>
        <w:pStyle w:val="a4"/>
        <w:numPr>
          <w:ilvl w:val="0"/>
          <w:numId w:val="10"/>
        </w:numPr>
        <w:tabs>
          <w:tab w:val="left" w:pos="459"/>
        </w:tabs>
        <w:spacing w:line="275" w:lineRule="exact"/>
        <w:ind w:left="459" w:hanging="143"/>
        <w:rPr>
          <w:sz w:val="24"/>
        </w:rPr>
      </w:pPr>
      <w:r>
        <w:rPr>
          <w:sz w:val="24"/>
        </w:rPr>
        <w:t>положительное</w:t>
      </w:r>
      <w:r>
        <w:rPr>
          <w:spacing w:val="76"/>
          <w:w w:val="150"/>
          <w:sz w:val="24"/>
        </w:rPr>
        <w:t xml:space="preserve"> </w:t>
      </w:r>
      <w:r>
        <w:rPr>
          <w:sz w:val="24"/>
        </w:rPr>
        <w:t>эмоциональное</w:t>
      </w:r>
      <w:r>
        <w:rPr>
          <w:spacing w:val="26"/>
          <w:sz w:val="24"/>
        </w:rPr>
        <w:t xml:space="preserve">  </w:t>
      </w:r>
      <w:r>
        <w:rPr>
          <w:sz w:val="24"/>
        </w:rPr>
        <w:t>подкрепление</w:t>
      </w:r>
      <w:r>
        <w:rPr>
          <w:spacing w:val="28"/>
          <w:sz w:val="24"/>
        </w:rPr>
        <w:t xml:space="preserve">  </w:t>
      </w:r>
      <w:r>
        <w:rPr>
          <w:sz w:val="24"/>
        </w:rPr>
        <w:t>режимных</w:t>
      </w:r>
      <w:r>
        <w:rPr>
          <w:spacing w:val="25"/>
          <w:sz w:val="24"/>
        </w:rPr>
        <w:t xml:space="preserve">  </w:t>
      </w:r>
      <w:r>
        <w:rPr>
          <w:sz w:val="24"/>
        </w:rPr>
        <w:t>моментов</w:t>
      </w:r>
      <w:r>
        <w:rPr>
          <w:spacing w:val="6"/>
          <w:sz w:val="24"/>
        </w:rPr>
        <w:t xml:space="preserve"> </w:t>
      </w:r>
      <w:r>
        <w:rPr>
          <w:sz w:val="24"/>
        </w:rPr>
        <w:t>(дневной</w:t>
      </w:r>
      <w:r>
        <w:rPr>
          <w:spacing w:val="-4"/>
          <w:sz w:val="24"/>
        </w:rPr>
        <w:t xml:space="preserve"> </w:t>
      </w:r>
      <w:r>
        <w:rPr>
          <w:spacing w:val="-2"/>
          <w:sz w:val="24"/>
        </w:rPr>
        <w:t>сон).</w:t>
      </w:r>
    </w:p>
    <w:p w:rsidR="00384C8F" w:rsidRDefault="00E4716A">
      <w:pPr>
        <w:pStyle w:val="a3"/>
        <w:ind w:left="460" w:right="719"/>
      </w:pPr>
      <w:r>
        <w:t>Новая ситуация для ребёнка (переход из группы в группу, перевод ребёнка из группы в группу,</w:t>
      </w:r>
      <w:r>
        <w:rPr>
          <w:spacing w:val="40"/>
        </w:rPr>
        <w:t xml:space="preserve"> </w:t>
      </w:r>
      <w:r>
        <w:t>смена педагога, долгое отсутствие по причине болезни и др.) рассматривается, как адаптационная с соответствующей организацией общения с данным ребёнком и его семьёй. Педагог проявляет повышенное</w:t>
      </w:r>
      <w:r>
        <w:rPr>
          <w:spacing w:val="-2"/>
        </w:rPr>
        <w:t xml:space="preserve"> </w:t>
      </w:r>
      <w:r>
        <w:t>внимание</w:t>
      </w:r>
      <w:r>
        <w:rPr>
          <w:spacing w:val="-2"/>
        </w:rPr>
        <w:t xml:space="preserve"> </w:t>
      </w:r>
      <w:r>
        <w:t>к ребёнку</w:t>
      </w:r>
      <w:r>
        <w:rPr>
          <w:spacing w:val="-6"/>
        </w:rPr>
        <w:t xml:space="preserve"> </w:t>
      </w:r>
      <w:r>
        <w:t>и его семье с</w:t>
      </w:r>
      <w:r>
        <w:rPr>
          <w:spacing w:val="-7"/>
        </w:rPr>
        <w:t xml:space="preserve"> </w:t>
      </w:r>
      <w:r>
        <w:t>учётом конкретной ситуации. При</w:t>
      </w:r>
      <w:r>
        <w:rPr>
          <w:spacing w:val="-5"/>
        </w:rPr>
        <w:t xml:space="preserve"> </w:t>
      </w:r>
      <w:r>
        <w:t>организации жизни детей в течение всего времени их пребывания в д/с (а особенно в адаптационный период) учитываются возрастные и гендерные особенности, состояние здоровья и возможности, специфику каждого этапа дошкольного детства (кризисные и сензитивные периоды развития, ведущий вид деятельности, потребности, пр).</w:t>
      </w:r>
    </w:p>
    <w:p w:rsidR="00384C8F" w:rsidRDefault="00E4716A">
      <w:pPr>
        <w:pStyle w:val="a3"/>
        <w:spacing w:line="242" w:lineRule="auto"/>
        <w:ind w:left="460" w:right="715"/>
      </w:pPr>
      <w:r>
        <w:rPr>
          <w:i/>
        </w:rPr>
        <w:t xml:space="preserve">Цель </w:t>
      </w:r>
      <w:r>
        <w:rPr>
          <w:b/>
          <w:i/>
        </w:rPr>
        <w:t xml:space="preserve">- </w:t>
      </w:r>
      <w:r>
        <w:t>оптимизация факторов, способствующих адаптации к ДОУ, минимизация факторов, замедляющих её, мешающих адекватному приспособлению к новым условиям.</w:t>
      </w:r>
    </w:p>
    <w:p w:rsidR="00384C8F" w:rsidRDefault="00E4716A">
      <w:pPr>
        <w:spacing w:line="271" w:lineRule="exact"/>
        <w:ind w:left="460"/>
        <w:rPr>
          <w:i/>
          <w:sz w:val="24"/>
        </w:rPr>
      </w:pPr>
      <w:r>
        <w:rPr>
          <w:i/>
          <w:spacing w:val="-2"/>
          <w:sz w:val="24"/>
        </w:rPr>
        <w:t>Задачи:</w:t>
      </w:r>
    </w:p>
    <w:p w:rsidR="00384C8F" w:rsidRDefault="00E4716A">
      <w:pPr>
        <w:pStyle w:val="a4"/>
        <w:numPr>
          <w:ilvl w:val="1"/>
          <w:numId w:val="10"/>
        </w:numPr>
        <w:tabs>
          <w:tab w:val="left" w:pos="959"/>
        </w:tabs>
        <w:spacing w:line="275" w:lineRule="exact"/>
        <w:ind w:hanging="499"/>
        <w:jc w:val="left"/>
        <w:rPr>
          <w:sz w:val="24"/>
        </w:rPr>
      </w:pPr>
      <w:r>
        <w:rPr>
          <w:sz w:val="24"/>
        </w:rPr>
        <w:t>показать</w:t>
      </w:r>
      <w:r>
        <w:rPr>
          <w:spacing w:val="-7"/>
          <w:sz w:val="24"/>
        </w:rPr>
        <w:t xml:space="preserve"> </w:t>
      </w:r>
      <w:r>
        <w:rPr>
          <w:sz w:val="24"/>
        </w:rPr>
        <w:t>родителям</w:t>
      </w:r>
      <w:r>
        <w:rPr>
          <w:spacing w:val="-5"/>
          <w:sz w:val="24"/>
        </w:rPr>
        <w:t xml:space="preserve"> </w:t>
      </w:r>
      <w:r>
        <w:rPr>
          <w:sz w:val="24"/>
        </w:rPr>
        <w:t>значимость</w:t>
      </w:r>
      <w:r>
        <w:rPr>
          <w:spacing w:val="-4"/>
          <w:sz w:val="24"/>
        </w:rPr>
        <w:t xml:space="preserve"> </w:t>
      </w:r>
      <w:r>
        <w:rPr>
          <w:sz w:val="24"/>
        </w:rPr>
        <w:t>проблемы</w:t>
      </w:r>
      <w:r>
        <w:rPr>
          <w:spacing w:val="-5"/>
          <w:sz w:val="24"/>
        </w:rPr>
        <w:t xml:space="preserve"> </w:t>
      </w:r>
      <w:r>
        <w:rPr>
          <w:sz w:val="24"/>
        </w:rPr>
        <w:t>адаптации</w:t>
      </w:r>
      <w:r>
        <w:rPr>
          <w:spacing w:val="-1"/>
          <w:sz w:val="24"/>
        </w:rPr>
        <w:t xml:space="preserve"> </w:t>
      </w:r>
      <w:r>
        <w:rPr>
          <w:sz w:val="24"/>
        </w:rPr>
        <w:t>и</w:t>
      </w:r>
      <w:r>
        <w:rPr>
          <w:spacing w:val="-5"/>
          <w:sz w:val="24"/>
        </w:rPr>
        <w:t xml:space="preserve"> </w:t>
      </w:r>
      <w:r>
        <w:rPr>
          <w:sz w:val="24"/>
        </w:rPr>
        <w:t>возможности</w:t>
      </w:r>
      <w:r>
        <w:rPr>
          <w:spacing w:val="-1"/>
          <w:sz w:val="24"/>
        </w:rPr>
        <w:t xml:space="preserve"> </w:t>
      </w:r>
      <w:r>
        <w:rPr>
          <w:sz w:val="24"/>
        </w:rPr>
        <w:t>её</w:t>
      </w:r>
      <w:r>
        <w:rPr>
          <w:spacing w:val="-7"/>
          <w:sz w:val="24"/>
        </w:rPr>
        <w:t xml:space="preserve"> </w:t>
      </w:r>
      <w:r>
        <w:rPr>
          <w:spacing w:val="-2"/>
          <w:sz w:val="24"/>
        </w:rPr>
        <w:t>решения;</w:t>
      </w:r>
    </w:p>
    <w:p w:rsidR="00384C8F" w:rsidRDefault="00E4716A">
      <w:pPr>
        <w:pStyle w:val="a4"/>
        <w:numPr>
          <w:ilvl w:val="1"/>
          <w:numId w:val="10"/>
        </w:numPr>
        <w:tabs>
          <w:tab w:val="left" w:pos="959"/>
        </w:tabs>
        <w:spacing w:line="275" w:lineRule="exact"/>
        <w:ind w:hanging="499"/>
        <w:jc w:val="left"/>
        <w:rPr>
          <w:sz w:val="24"/>
        </w:rPr>
      </w:pPr>
      <w:r>
        <w:rPr>
          <w:sz w:val="24"/>
        </w:rPr>
        <w:t>предупредить</w:t>
      </w:r>
      <w:r>
        <w:rPr>
          <w:spacing w:val="-2"/>
          <w:sz w:val="24"/>
        </w:rPr>
        <w:t xml:space="preserve"> </w:t>
      </w:r>
      <w:r>
        <w:rPr>
          <w:sz w:val="24"/>
        </w:rPr>
        <w:t>возможную</w:t>
      </w:r>
      <w:r>
        <w:rPr>
          <w:spacing w:val="-5"/>
          <w:sz w:val="24"/>
        </w:rPr>
        <w:t xml:space="preserve"> </w:t>
      </w:r>
      <w:r>
        <w:rPr>
          <w:sz w:val="24"/>
        </w:rPr>
        <w:t>передачу</w:t>
      </w:r>
      <w:r>
        <w:rPr>
          <w:spacing w:val="-12"/>
          <w:sz w:val="24"/>
        </w:rPr>
        <w:t xml:space="preserve"> </w:t>
      </w:r>
      <w:r>
        <w:rPr>
          <w:sz w:val="24"/>
        </w:rPr>
        <w:t>тревоги</w:t>
      </w:r>
      <w:r>
        <w:rPr>
          <w:spacing w:val="-6"/>
          <w:sz w:val="24"/>
        </w:rPr>
        <w:t xml:space="preserve"> </w:t>
      </w:r>
      <w:r>
        <w:rPr>
          <w:sz w:val="24"/>
        </w:rPr>
        <w:t>и</w:t>
      </w:r>
      <w:r>
        <w:rPr>
          <w:spacing w:val="-2"/>
          <w:sz w:val="24"/>
        </w:rPr>
        <w:t xml:space="preserve"> </w:t>
      </w:r>
      <w:r>
        <w:rPr>
          <w:sz w:val="24"/>
        </w:rPr>
        <w:t>нервного</w:t>
      </w:r>
      <w:r>
        <w:rPr>
          <w:spacing w:val="-2"/>
          <w:sz w:val="24"/>
        </w:rPr>
        <w:t xml:space="preserve"> </w:t>
      </w:r>
      <w:r>
        <w:rPr>
          <w:sz w:val="24"/>
        </w:rPr>
        <w:t>возбуждения</w:t>
      </w:r>
      <w:r>
        <w:rPr>
          <w:spacing w:val="-3"/>
          <w:sz w:val="24"/>
        </w:rPr>
        <w:t xml:space="preserve"> </w:t>
      </w:r>
      <w:r>
        <w:rPr>
          <w:sz w:val="24"/>
        </w:rPr>
        <w:t>от</w:t>
      </w:r>
      <w:r>
        <w:rPr>
          <w:spacing w:val="-6"/>
          <w:sz w:val="24"/>
        </w:rPr>
        <w:t xml:space="preserve"> </w:t>
      </w:r>
      <w:r>
        <w:rPr>
          <w:spacing w:val="-2"/>
          <w:sz w:val="24"/>
        </w:rPr>
        <w:t>матери;</w:t>
      </w:r>
    </w:p>
    <w:p w:rsidR="00384C8F" w:rsidRDefault="00E4716A">
      <w:pPr>
        <w:pStyle w:val="a4"/>
        <w:numPr>
          <w:ilvl w:val="1"/>
          <w:numId w:val="10"/>
        </w:numPr>
        <w:tabs>
          <w:tab w:val="left" w:pos="935"/>
        </w:tabs>
        <w:spacing w:line="275" w:lineRule="exact"/>
        <w:ind w:left="935" w:hanging="475"/>
        <w:jc w:val="left"/>
        <w:rPr>
          <w:sz w:val="24"/>
        </w:rPr>
      </w:pPr>
      <w:r>
        <w:rPr>
          <w:sz w:val="24"/>
        </w:rPr>
        <w:t>создать</w:t>
      </w:r>
      <w:r>
        <w:rPr>
          <w:spacing w:val="-6"/>
          <w:sz w:val="24"/>
        </w:rPr>
        <w:t xml:space="preserve"> </w:t>
      </w:r>
      <w:r>
        <w:rPr>
          <w:sz w:val="24"/>
        </w:rPr>
        <w:t>условия</w:t>
      </w:r>
      <w:r>
        <w:rPr>
          <w:spacing w:val="-4"/>
          <w:sz w:val="24"/>
        </w:rPr>
        <w:t xml:space="preserve"> </w:t>
      </w:r>
      <w:r>
        <w:rPr>
          <w:sz w:val="24"/>
        </w:rPr>
        <w:t>для</w:t>
      </w:r>
      <w:r>
        <w:rPr>
          <w:spacing w:val="-4"/>
          <w:sz w:val="24"/>
        </w:rPr>
        <w:t xml:space="preserve"> </w:t>
      </w:r>
      <w:r>
        <w:rPr>
          <w:sz w:val="24"/>
        </w:rPr>
        <w:t>успешного</w:t>
      </w:r>
      <w:r>
        <w:rPr>
          <w:spacing w:val="-1"/>
          <w:sz w:val="24"/>
        </w:rPr>
        <w:t xml:space="preserve"> </w:t>
      </w:r>
      <w:r>
        <w:rPr>
          <w:sz w:val="24"/>
        </w:rPr>
        <w:t>включения</w:t>
      </w:r>
      <w:r>
        <w:rPr>
          <w:spacing w:val="-9"/>
          <w:sz w:val="24"/>
        </w:rPr>
        <w:t xml:space="preserve"> </w:t>
      </w:r>
      <w:r>
        <w:rPr>
          <w:sz w:val="24"/>
        </w:rPr>
        <w:t>ребёнка</w:t>
      </w:r>
      <w:r>
        <w:rPr>
          <w:spacing w:val="-5"/>
          <w:sz w:val="24"/>
        </w:rPr>
        <w:t xml:space="preserve"> </w:t>
      </w:r>
      <w:r>
        <w:rPr>
          <w:sz w:val="24"/>
        </w:rPr>
        <w:t>в</w:t>
      </w:r>
      <w:r>
        <w:rPr>
          <w:spacing w:val="-3"/>
          <w:sz w:val="24"/>
        </w:rPr>
        <w:t xml:space="preserve"> </w:t>
      </w:r>
      <w:r>
        <w:rPr>
          <w:sz w:val="24"/>
        </w:rPr>
        <w:t>новую</w:t>
      </w:r>
      <w:r>
        <w:rPr>
          <w:spacing w:val="-6"/>
          <w:sz w:val="24"/>
        </w:rPr>
        <w:t xml:space="preserve"> </w:t>
      </w:r>
      <w:r>
        <w:rPr>
          <w:sz w:val="24"/>
        </w:rPr>
        <w:t>социальную</w:t>
      </w:r>
      <w:r>
        <w:rPr>
          <w:spacing w:val="-6"/>
          <w:sz w:val="24"/>
        </w:rPr>
        <w:t xml:space="preserve"> </w:t>
      </w:r>
      <w:r>
        <w:rPr>
          <w:spacing w:val="-2"/>
          <w:sz w:val="24"/>
        </w:rPr>
        <w:t>среду;</w:t>
      </w:r>
    </w:p>
    <w:p w:rsidR="00384C8F" w:rsidRDefault="00E4716A">
      <w:pPr>
        <w:pStyle w:val="a4"/>
        <w:numPr>
          <w:ilvl w:val="1"/>
          <w:numId w:val="10"/>
        </w:numPr>
        <w:tabs>
          <w:tab w:val="left" w:pos="954"/>
        </w:tabs>
        <w:spacing w:line="275" w:lineRule="exact"/>
        <w:ind w:left="954" w:hanging="494"/>
        <w:jc w:val="left"/>
        <w:rPr>
          <w:sz w:val="24"/>
        </w:rPr>
      </w:pPr>
      <w:r>
        <w:rPr>
          <w:sz w:val="24"/>
        </w:rPr>
        <w:t>устранить</w:t>
      </w:r>
      <w:r>
        <w:rPr>
          <w:spacing w:val="-4"/>
          <w:sz w:val="24"/>
        </w:rPr>
        <w:t xml:space="preserve"> </w:t>
      </w:r>
      <w:r>
        <w:rPr>
          <w:sz w:val="24"/>
        </w:rPr>
        <w:t>противоречия</w:t>
      </w:r>
      <w:r>
        <w:rPr>
          <w:spacing w:val="-7"/>
          <w:sz w:val="24"/>
        </w:rPr>
        <w:t xml:space="preserve"> </w:t>
      </w:r>
      <w:r>
        <w:rPr>
          <w:sz w:val="24"/>
        </w:rPr>
        <w:t>между</w:t>
      </w:r>
      <w:r>
        <w:rPr>
          <w:spacing w:val="-12"/>
          <w:sz w:val="24"/>
        </w:rPr>
        <w:t xml:space="preserve"> </w:t>
      </w:r>
      <w:r>
        <w:rPr>
          <w:sz w:val="24"/>
        </w:rPr>
        <w:t>возможностями</w:t>
      </w:r>
      <w:r>
        <w:rPr>
          <w:spacing w:val="-6"/>
          <w:sz w:val="24"/>
        </w:rPr>
        <w:t xml:space="preserve"> </w:t>
      </w:r>
      <w:r>
        <w:rPr>
          <w:sz w:val="24"/>
        </w:rPr>
        <w:t>ребёнка</w:t>
      </w:r>
      <w:r>
        <w:rPr>
          <w:spacing w:val="-3"/>
          <w:sz w:val="24"/>
        </w:rPr>
        <w:t xml:space="preserve"> </w:t>
      </w:r>
      <w:r>
        <w:rPr>
          <w:sz w:val="24"/>
        </w:rPr>
        <w:t>и</w:t>
      </w:r>
      <w:r>
        <w:rPr>
          <w:spacing w:val="-2"/>
          <w:sz w:val="24"/>
        </w:rPr>
        <w:t xml:space="preserve"> </w:t>
      </w:r>
      <w:r>
        <w:rPr>
          <w:sz w:val="24"/>
        </w:rPr>
        <w:t>требованиями</w:t>
      </w:r>
      <w:r>
        <w:rPr>
          <w:spacing w:val="-1"/>
          <w:sz w:val="24"/>
        </w:rPr>
        <w:t xml:space="preserve"> </w:t>
      </w:r>
      <w:r>
        <w:rPr>
          <w:spacing w:val="-2"/>
          <w:sz w:val="24"/>
        </w:rPr>
        <w:t>среды;</w:t>
      </w:r>
    </w:p>
    <w:p w:rsidR="00384C8F" w:rsidRDefault="00E4716A">
      <w:pPr>
        <w:pStyle w:val="a4"/>
        <w:numPr>
          <w:ilvl w:val="0"/>
          <w:numId w:val="10"/>
        </w:numPr>
        <w:tabs>
          <w:tab w:val="left" w:pos="459"/>
        </w:tabs>
        <w:spacing w:line="275" w:lineRule="exact"/>
        <w:ind w:left="459" w:hanging="157"/>
        <w:jc w:val="left"/>
        <w:rPr>
          <w:sz w:val="24"/>
        </w:rPr>
      </w:pPr>
      <w:r>
        <w:rPr>
          <w:sz w:val="24"/>
        </w:rPr>
        <w:t>продумать</w:t>
      </w:r>
      <w:r>
        <w:rPr>
          <w:spacing w:val="-2"/>
          <w:sz w:val="24"/>
        </w:rPr>
        <w:t xml:space="preserve"> </w:t>
      </w:r>
      <w:r>
        <w:rPr>
          <w:sz w:val="24"/>
        </w:rPr>
        <w:t>алгоритм совместных</w:t>
      </w:r>
      <w:r>
        <w:rPr>
          <w:spacing w:val="-7"/>
          <w:sz w:val="24"/>
        </w:rPr>
        <w:t xml:space="preserve"> </w:t>
      </w:r>
      <w:r>
        <w:rPr>
          <w:sz w:val="24"/>
        </w:rPr>
        <w:t>действий</w:t>
      </w:r>
      <w:r>
        <w:rPr>
          <w:spacing w:val="-6"/>
          <w:sz w:val="24"/>
        </w:rPr>
        <w:t xml:space="preserve"> </w:t>
      </w:r>
      <w:r>
        <w:rPr>
          <w:sz w:val="24"/>
        </w:rPr>
        <w:t>с</w:t>
      </w:r>
      <w:r>
        <w:rPr>
          <w:spacing w:val="-3"/>
          <w:sz w:val="24"/>
        </w:rPr>
        <w:t xml:space="preserve"> </w:t>
      </w:r>
      <w:r>
        <w:rPr>
          <w:spacing w:val="-2"/>
          <w:sz w:val="24"/>
        </w:rPr>
        <w:t>родителями;</w:t>
      </w:r>
    </w:p>
    <w:p w:rsidR="00384C8F" w:rsidRDefault="00E4716A">
      <w:pPr>
        <w:pStyle w:val="a4"/>
        <w:numPr>
          <w:ilvl w:val="0"/>
          <w:numId w:val="10"/>
        </w:numPr>
        <w:tabs>
          <w:tab w:val="left" w:pos="459"/>
        </w:tabs>
        <w:spacing w:line="275" w:lineRule="exact"/>
        <w:ind w:left="459" w:hanging="157"/>
        <w:jc w:val="left"/>
        <w:rPr>
          <w:sz w:val="24"/>
        </w:rPr>
      </w:pPr>
      <w:r>
        <w:rPr>
          <w:sz w:val="24"/>
        </w:rPr>
        <w:t>раскрыть</w:t>
      </w:r>
      <w:r>
        <w:rPr>
          <w:spacing w:val="-1"/>
          <w:sz w:val="24"/>
        </w:rPr>
        <w:t xml:space="preserve"> </w:t>
      </w:r>
      <w:r>
        <w:rPr>
          <w:sz w:val="24"/>
        </w:rPr>
        <w:t>роль</w:t>
      </w:r>
      <w:r>
        <w:rPr>
          <w:spacing w:val="-1"/>
          <w:sz w:val="24"/>
        </w:rPr>
        <w:t xml:space="preserve"> </w:t>
      </w:r>
      <w:r>
        <w:rPr>
          <w:sz w:val="24"/>
        </w:rPr>
        <w:t>семьи</w:t>
      </w:r>
      <w:r>
        <w:rPr>
          <w:spacing w:val="-5"/>
          <w:sz w:val="24"/>
        </w:rPr>
        <w:t xml:space="preserve"> </w:t>
      </w:r>
      <w:r>
        <w:rPr>
          <w:sz w:val="24"/>
        </w:rPr>
        <w:t>в</w:t>
      </w:r>
      <w:r>
        <w:rPr>
          <w:spacing w:val="-1"/>
          <w:sz w:val="24"/>
        </w:rPr>
        <w:t xml:space="preserve"> </w:t>
      </w:r>
      <w:r>
        <w:rPr>
          <w:sz w:val="24"/>
        </w:rPr>
        <w:t>решении</w:t>
      </w:r>
      <w:r>
        <w:rPr>
          <w:spacing w:val="-6"/>
          <w:sz w:val="24"/>
        </w:rPr>
        <w:t xml:space="preserve"> </w:t>
      </w:r>
      <w:r>
        <w:rPr>
          <w:sz w:val="24"/>
        </w:rPr>
        <w:t xml:space="preserve">данной </w:t>
      </w:r>
      <w:r>
        <w:rPr>
          <w:spacing w:val="-2"/>
          <w:sz w:val="24"/>
        </w:rPr>
        <w:t>проблемы.</w:t>
      </w:r>
    </w:p>
    <w:p w:rsidR="00384C8F" w:rsidRDefault="00384C8F">
      <w:pPr>
        <w:pStyle w:val="a3"/>
        <w:ind w:left="0"/>
        <w:jc w:val="left"/>
      </w:pPr>
    </w:p>
    <w:p w:rsidR="00384C8F" w:rsidRDefault="00E4716A">
      <w:pPr>
        <w:ind w:right="8909"/>
        <w:jc w:val="right"/>
        <w:rPr>
          <w:i/>
          <w:sz w:val="24"/>
        </w:rPr>
      </w:pPr>
      <w:r>
        <w:rPr>
          <w:i/>
          <w:sz w:val="24"/>
        </w:rPr>
        <w:t>Направления</w:t>
      </w:r>
      <w:r>
        <w:rPr>
          <w:i/>
          <w:spacing w:val="-5"/>
          <w:sz w:val="24"/>
        </w:rPr>
        <w:t xml:space="preserve"> </w:t>
      </w:r>
      <w:r>
        <w:rPr>
          <w:i/>
          <w:spacing w:val="-2"/>
          <w:sz w:val="24"/>
        </w:rPr>
        <w:t>работы:</w:t>
      </w:r>
    </w:p>
    <w:p w:rsidR="00384C8F" w:rsidRDefault="00E4716A">
      <w:pPr>
        <w:pStyle w:val="a4"/>
        <w:numPr>
          <w:ilvl w:val="0"/>
          <w:numId w:val="9"/>
        </w:numPr>
        <w:tabs>
          <w:tab w:val="left" w:pos="278"/>
        </w:tabs>
        <w:spacing w:before="3" w:line="275" w:lineRule="exact"/>
        <w:ind w:left="278" w:right="8985" w:hanging="278"/>
        <w:jc w:val="right"/>
        <w:rPr>
          <w:sz w:val="24"/>
        </w:rPr>
      </w:pPr>
      <w:r>
        <w:rPr>
          <w:sz w:val="24"/>
        </w:rPr>
        <w:t>Работа</w:t>
      </w:r>
      <w:r>
        <w:rPr>
          <w:spacing w:val="1"/>
          <w:sz w:val="24"/>
        </w:rPr>
        <w:t xml:space="preserve"> </w:t>
      </w:r>
      <w:r>
        <w:rPr>
          <w:sz w:val="24"/>
        </w:rPr>
        <w:t>с</w:t>
      </w:r>
      <w:r>
        <w:rPr>
          <w:spacing w:val="1"/>
          <w:sz w:val="24"/>
        </w:rPr>
        <w:t xml:space="preserve"> </w:t>
      </w:r>
      <w:r>
        <w:rPr>
          <w:spacing w:val="-2"/>
          <w:sz w:val="24"/>
        </w:rPr>
        <w:t>родителями:</w:t>
      </w:r>
    </w:p>
    <w:p w:rsidR="00384C8F" w:rsidRDefault="00E4716A">
      <w:pPr>
        <w:pStyle w:val="a4"/>
        <w:numPr>
          <w:ilvl w:val="1"/>
          <w:numId w:val="9"/>
        </w:numPr>
        <w:tabs>
          <w:tab w:val="left" w:pos="891"/>
        </w:tabs>
        <w:ind w:right="716" w:firstLine="0"/>
        <w:rPr>
          <w:sz w:val="24"/>
        </w:rPr>
      </w:pPr>
      <w:r>
        <w:rPr>
          <w:i/>
          <w:sz w:val="24"/>
        </w:rPr>
        <w:t>Подготовительный этап</w:t>
      </w:r>
      <w:r>
        <w:rPr>
          <w:sz w:val="24"/>
        </w:rPr>
        <w:t xml:space="preserve">. </w:t>
      </w:r>
      <w:r>
        <w:rPr>
          <w:i/>
          <w:sz w:val="24"/>
        </w:rPr>
        <w:t>Задачи</w:t>
      </w:r>
      <w:r>
        <w:rPr>
          <w:sz w:val="24"/>
        </w:rPr>
        <w:t>: дать представление родителям о том, что длительность и характер адаптационного периода зависят от того, насколько ребёнок подготовлен в семье к</w:t>
      </w:r>
      <w:r>
        <w:rPr>
          <w:spacing w:val="40"/>
          <w:sz w:val="24"/>
        </w:rPr>
        <w:t xml:space="preserve"> </w:t>
      </w:r>
      <w:r>
        <w:rPr>
          <w:sz w:val="24"/>
        </w:rPr>
        <w:t>переходу в детское ДОУ; помочь сформировать такие стереотипы в поведении ребёнка, которые помогут ему безболезненно войти в новые для него условия.</w:t>
      </w:r>
    </w:p>
    <w:p w:rsidR="00384C8F" w:rsidRDefault="00E4716A">
      <w:pPr>
        <w:pStyle w:val="a4"/>
        <w:numPr>
          <w:ilvl w:val="1"/>
          <w:numId w:val="9"/>
        </w:numPr>
        <w:tabs>
          <w:tab w:val="left" w:pos="1001"/>
        </w:tabs>
        <w:ind w:right="713" w:firstLine="0"/>
        <w:rPr>
          <w:sz w:val="24"/>
        </w:rPr>
      </w:pPr>
      <w:r>
        <w:rPr>
          <w:i/>
          <w:sz w:val="24"/>
        </w:rPr>
        <w:t>Основной этап</w:t>
      </w:r>
      <w:r>
        <w:rPr>
          <w:sz w:val="24"/>
        </w:rPr>
        <w:t xml:space="preserve">. </w:t>
      </w:r>
      <w:r>
        <w:rPr>
          <w:i/>
          <w:sz w:val="24"/>
        </w:rPr>
        <w:t>Задачи</w:t>
      </w:r>
      <w:r>
        <w:rPr>
          <w:sz w:val="24"/>
        </w:rPr>
        <w:t>: помочь правильно организовать первые дни пребывания ребёнка в ДОУ; побуждать родителей выбирать педагогически целесообразные методы воздействия на</w:t>
      </w:r>
      <w:r>
        <w:rPr>
          <w:spacing w:val="40"/>
          <w:sz w:val="24"/>
        </w:rPr>
        <w:t xml:space="preserve"> </w:t>
      </w:r>
      <w:r>
        <w:rPr>
          <w:sz w:val="24"/>
        </w:rPr>
        <w:t>ребёнка; обеспечить процесс усвоения ребёнком опыта общения и совместной деятельности.</w:t>
      </w:r>
    </w:p>
    <w:p w:rsidR="00384C8F" w:rsidRDefault="00E4716A">
      <w:pPr>
        <w:pStyle w:val="a4"/>
        <w:numPr>
          <w:ilvl w:val="0"/>
          <w:numId w:val="9"/>
        </w:numPr>
        <w:tabs>
          <w:tab w:val="left" w:pos="459"/>
        </w:tabs>
        <w:spacing w:before="2" w:line="275" w:lineRule="exact"/>
        <w:ind w:left="459" w:hanging="278"/>
        <w:jc w:val="both"/>
        <w:rPr>
          <w:sz w:val="24"/>
        </w:rPr>
      </w:pPr>
      <w:r>
        <w:rPr>
          <w:sz w:val="24"/>
        </w:rPr>
        <w:t>Работа</w:t>
      </w:r>
      <w:r>
        <w:rPr>
          <w:spacing w:val="1"/>
          <w:sz w:val="24"/>
        </w:rPr>
        <w:t xml:space="preserve"> </w:t>
      </w:r>
      <w:r>
        <w:rPr>
          <w:sz w:val="24"/>
        </w:rPr>
        <w:t>с</w:t>
      </w:r>
      <w:r>
        <w:rPr>
          <w:spacing w:val="1"/>
          <w:sz w:val="24"/>
        </w:rPr>
        <w:t xml:space="preserve"> </w:t>
      </w:r>
      <w:r>
        <w:rPr>
          <w:spacing w:val="-2"/>
          <w:sz w:val="24"/>
        </w:rPr>
        <w:t>детьми:</w:t>
      </w:r>
    </w:p>
    <w:p w:rsidR="00384C8F" w:rsidRDefault="00E4716A">
      <w:pPr>
        <w:pStyle w:val="a4"/>
        <w:numPr>
          <w:ilvl w:val="1"/>
          <w:numId w:val="9"/>
        </w:numPr>
        <w:tabs>
          <w:tab w:val="left" w:pos="459"/>
        </w:tabs>
        <w:spacing w:line="275" w:lineRule="exact"/>
        <w:ind w:left="459" w:hanging="316"/>
        <w:rPr>
          <w:sz w:val="24"/>
        </w:rPr>
      </w:pPr>
      <w:r>
        <w:rPr>
          <w:i/>
          <w:sz w:val="24"/>
        </w:rPr>
        <w:t>Формирование</w:t>
      </w:r>
      <w:r>
        <w:rPr>
          <w:i/>
          <w:spacing w:val="55"/>
          <w:sz w:val="24"/>
        </w:rPr>
        <w:t xml:space="preserve"> </w:t>
      </w:r>
      <w:r>
        <w:rPr>
          <w:i/>
          <w:sz w:val="24"/>
        </w:rPr>
        <w:t>доверительных</w:t>
      </w:r>
      <w:r>
        <w:rPr>
          <w:i/>
          <w:spacing w:val="52"/>
          <w:sz w:val="24"/>
        </w:rPr>
        <w:t xml:space="preserve"> </w:t>
      </w:r>
      <w:r>
        <w:rPr>
          <w:i/>
          <w:sz w:val="24"/>
        </w:rPr>
        <w:t>взаимоотношений</w:t>
      </w:r>
      <w:r>
        <w:rPr>
          <w:i/>
          <w:spacing w:val="58"/>
          <w:sz w:val="24"/>
        </w:rPr>
        <w:t xml:space="preserve"> </w:t>
      </w:r>
      <w:r>
        <w:rPr>
          <w:i/>
          <w:sz w:val="24"/>
        </w:rPr>
        <w:t>с</w:t>
      </w:r>
      <w:r>
        <w:rPr>
          <w:i/>
          <w:spacing w:val="52"/>
          <w:sz w:val="24"/>
        </w:rPr>
        <w:t xml:space="preserve"> </w:t>
      </w:r>
      <w:r>
        <w:rPr>
          <w:i/>
          <w:sz w:val="24"/>
        </w:rPr>
        <w:t>новым</w:t>
      </w:r>
      <w:r>
        <w:rPr>
          <w:i/>
          <w:spacing w:val="55"/>
          <w:sz w:val="24"/>
        </w:rPr>
        <w:t xml:space="preserve"> </w:t>
      </w:r>
      <w:r>
        <w:rPr>
          <w:i/>
          <w:spacing w:val="-2"/>
          <w:sz w:val="24"/>
        </w:rPr>
        <w:t>взрослым</w:t>
      </w:r>
      <w:r>
        <w:rPr>
          <w:spacing w:val="-2"/>
          <w:sz w:val="24"/>
        </w:rPr>
        <w:t>.</w:t>
      </w:r>
    </w:p>
    <w:p w:rsidR="00384C8F" w:rsidRDefault="00384C8F">
      <w:pPr>
        <w:spacing w:line="275" w:lineRule="exact"/>
        <w:jc w:val="both"/>
        <w:rPr>
          <w:sz w:val="24"/>
        </w:rPr>
        <w:sectPr w:rsidR="00384C8F">
          <w:type w:val="continuous"/>
          <w:pgSz w:w="11910" w:h="16840"/>
          <w:pgMar w:top="680" w:right="0" w:bottom="940" w:left="260" w:header="0" w:footer="729" w:gutter="0"/>
          <w:cols w:space="720"/>
        </w:sectPr>
      </w:pPr>
    </w:p>
    <w:p w:rsidR="00384C8F" w:rsidRDefault="00E4716A">
      <w:pPr>
        <w:pStyle w:val="a3"/>
        <w:spacing w:before="74"/>
        <w:ind w:left="460" w:right="712"/>
      </w:pPr>
      <w:r>
        <w:rPr>
          <w:i/>
        </w:rPr>
        <w:t>Задачи</w:t>
      </w:r>
      <w:r>
        <w:t>: удержание внимания на новом взрослом, поддерживать контакт глаз, эмоциональный контакт, вызывать инициативу в общении, совместные положительные переживания, стимулировать подражание, учить действовать по инструкции.</w:t>
      </w:r>
    </w:p>
    <w:p w:rsidR="00384C8F" w:rsidRDefault="00E4716A">
      <w:pPr>
        <w:pStyle w:val="a4"/>
        <w:numPr>
          <w:ilvl w:val="1"/>
          <w:numId w:val="9"/>
        </w:numPr>
        <w:tabs>
          <w:tab w:val="left" w:pos="459"/>
        </w:tabs>
        <w:spacing w:line="274" w:lineRule="exact"/>
        <w:ind w:left="459" w:hanging="239"/>
        <w:rPr>
          <w:sz w:val="24"/>
        </w:rPr>
      </w:pPr>
      <w:r>
        <w:rPr>
          <w:i/>
          <w:sz w:val="24"/>
        </w:rPr>
        <w:t>Формирование</w:t>
      </w:r>
      <w:r>
        <w:rPr>
          <w:i/>
          <w:spacing w:val="56"/>
          <w:sz w:val="24"/>
        </w:rPr>
        <w:t xml:space="preserve"> </w:t>
      </w:r>
      <w:r>
        <w:rPr>
          <w:i/>
          <w:sz w:val="24"/>
        </w:rPr>
        <w:t>ориентировок</w:t>
      </w:r>
      <w:r>
        <w:rPr>
          <w:i/>
          <w:spacing w:val="52"/>
          <w:sz w:val="24"/>
        </w:rPr>
        <w:t xml:space="preserve"> </w:t>
      </w:r>
      <w:r>
        <w:rPr>
          <w:i/>
          <w:sz w:val="24"/>
        </w:rPr>
        <w:t>в</w:t>
      </w:r>
      <w:r>
        <w:rPr>
          <w:i/>
          <w:spacing w:val="55"/>
          <w:sz w:val="24"/>
        </w:rPr>
        <w:t xml:space="preserve"> </w:t>
      </w:r>
      <w:r>
        <w:rPr>
          <w:i/>
          <w:sz w:val="24"/>
        </w:rPr>
        <w:t>пространственно-игровой</w:t>
      </w:r>
      <w:r>
        <w:rPr>
          <w:i/>
          <w:spacing w:val="55"/>
          <w:sz w:val="24"/>
        </w:rPr>
        <w:t xml:space="preserve"> </w:t>
      </w:r>
      <w:r>
        <w:rPr>
          <w:i/>
          <w:spacing w:val="-2"/>
          <w:sz w:val="24"/>
        </w:rPr>
        <w:t>среде</w:t>
      </w:r>
      <w:r>
        <w:rPr>
          <w:spacing w:val="-2"/>
          <w:sz w:val="24"/>
        </w:rPr>
        <w:t>.</w:t>
      </w:r>
    </w:p>
    <w:p w:rsidR="00384C8F" w:rsidRDefault="00E4716A">
      <w:pPr>
        <w:pStyle w:val="a3"/>
        <w:spacing w:before="4" w:line="237" w:lineRule="auto"/>
        <w:ind w:left="460" w:right="727"/>
      </w:pPr>
      <w:r>
        <w:rPr>
          <w:i/>
        </w:rPr>
        <w:t>Задачи</w:t>
      </w:r>
      <w:r>
        <w:t>: освоить место расположения игрушек и игровых модулей, учить ориентироваться в новых условиях, подчиняться правилам, стимулировать самостоятельный выбор игрушек и занятий.</w:t>
      </w:r>
    </w:p>
    <w:p w:rsidR="00384C8F" w:rsidRDefault="00E4716A">
      <w:pPr>
        <w:spacing w:before="4" w:line="275" w:lineRule="exact"/>
        <w:ind w:left="100"/>
        <w:jc w:val="both"/>
        <w:rPr>
          <w:sz w:val="24"/>
        </w:rPr>
      </w:pPr>
      <w:r>
        <w:rPr>
          <w:sz w:val="24"/>
        </w:rPr>
        <w:t>-</w:t>
      </w:r>
      <w:r>
        <w:rPr>
          <w:spacing w:val="77"/>
          <w:sz w:val="24"/>
        </w:rPr>
        <w:t xml:space="preserve">  </w:t>
      </w:r>
      <w:r>
        <w:rPr>
          <w:i/>
          <w:sz w:val="24"/>
        </w:rPr>
        <w:t>Формирование</w:t>
      </w:r>
      <w:r>
        <w:rPr>
          <w:i/>
          <w:spacing w:val="28"/>
          <w:sz w:val="24"/>
        </w:rPr>
        <w:t xml:space="preserve">  </w:t>
      </w:r>
      <w:r>
        <w:rPr>
          <w:i/>
          <w:sz w:val="24"/>
        </w:rPr>
        <w:t>положительных</w:t>
      </w:r>
      <w:r>
        <w:rPr>
          <w:i/>
          <w:spacing w:val="29"/>
          <w:sz w:val="24"/>
        </w:rPr>
        <w:t xml:space="preserve">  </w:t>
      </w:r>
      <w:r>
        <w:rPr>
          <w:i/>
          <w:sz w:val="24"/>
        </w:rPr>
        <w:t>контактов</w:t>
      </w:r>
      <w:r>
        <w:rPr>
          <w:i/>
          <w:spacing w:val="27"/>
          <w:sz w:val="24"/>
        </w:rPr>
        <w:t xml:space="preserve">  </w:t>
      </w:r>
      <w:r>
        <w:rPr>
          <w:i/>
          <w:sz w:val="24"/>
        </w:rPr>
        <w:t>с</w:t>
      </w:r>
      <w:r>
        <w:rPr>
          <w:i/>
          <w:spacing w:val="31"/>
          <w:sz w:val="24"/>
        </w:rPr>
        <w:t xml:space="preserve">  </w:t>
      </w:r>
      <w:r>
        <w:rPr>
          <w:i/>
          <w:spacing w:val="-2"/>
          <w:sz w:val="24"/>
        </w:rPr>
        <w:t>ровесниками</w:t>
      </w:r>
      <w:r>
        <w:rPr>
          <w:spacing w:val="-2"/>
          <w:sz w:val="24"/>
        </w:rPr>
        <w:t>.</w:t>
      </w:r>
    </w:p>
    <w:p w:rsidR="00384C8F" w:rsidRDefault="00E4716A">
      <w:pPr>
        <w:pStyle w:val="a3"/>
        <w:spacing w:line="242" w:lineRule="auto"/>
        <w:ind w:left="460" w:right="715"/>
      </w:pPr>
      <w:r>
        <w:rPr>
          <w:i/>
        </w:rPr>
        <w:t>Задачи</w:t>
      </w:r>
      <w:r>
        <w:t>: стимулировать доброжелательное внимания к ровесникам, отклик на эмоции – сострадание; формирование умения действовать сообща; обучение обмену, как способу общения.</w:t>
      </w:r>
    </w:p>
    <w:p w:rsidR="00384C8F" w:rsidRDefault="00384C8F">
      <w:pPr>
        <w:pStyle w:val="a3"/>
        <w:ind w:left="0"/>
        <w:jc w:val="left"/>
        <w:rPr>
          <w:sz w:val="20"/>
        </w:rPr>
      </w:pPr>
    </w:p>
    <w:p w:rsidR="00384C8F" w:rsidRDefault="00384C8F">
      <w:pPr>
        <w:pStyle w:val="a3"/>
        <w:spacing w:before="165" w:after="1"/>
        <w:ind w:left="0"/>
        <w:jc w:val="left"/>
        <w:rPr>
          <w:sz w:val="20"/>
        </w:rPr>
      </w:pPr>
    </w:p>
    <w:tbl>
      <w:tblPr>
        <w:tblStyle w:val="TableNormal"/>
        <w:tblW w:w="0" w:type="auto"/>
        <w:tblInd w:w="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03"/>
        <w:gridCol w:w="7279"/>
      </w:tblGrid>
      <w:tr w:rsidR="00384C8F">
        <w:trPr>
          <w:trHeight w:val="959"/>
        </w:trPr>
        <w:tc>
          <w:tcPr>
            <w:tcW w:w="2103" w:type="dxa"/>
          </w:tcPr>
          <w:p w:rsidR="00384C8F" w:rsidRDefault="00E4716A">
            <w:pPr>
              <w:pStyle w:val="TableParagraph"/>
              <w:spacing w:before="34" w:line="321" w:lineRule="auto"/>
              <w:ind w:left="9" w:right="161"/>
              <w:rPr>
                <w:b/>
                <w:sz w:val="24"/>
              </w:rPr>
            </w:pPr>
            <w:r>
              <w:rPr>
                <w:b/>
                <w:spacing w:val="-2"/>
                <w:sz w:val="24"/>
              </w:rPr>
              <w:t>Временной период</w:t>
            </w:r>
          </w:p>
        </w:tc>
        <w:tc>
          <w:tcPr>
            <w:tcW w:w="7279" w:type="dxa"/>
          </w:tcPr>
          <w:p w:rsidR="00384C8F" w:rsidRDefault="00E4716A">
            <w:pPr>
              <w:pStyle w:val="TableParagraph"/>
              <w:spacing w:before="34"/>
              <w:ind w:left="-1"/>
              <w:rPr>
                <w:b/>
                <w:sz w:val="24"/>
              </w:rPr>
            </w:pPr>
            <w:r>
              <w:rPr>
                <w:b/>
                <w:sz w:val="24"/>
              </w:rPr>
              <w:t>Адаптационные</w:t>
            </w:r>
            <w:r>
              <w:rPr>
                <w:b/>
                <w:spacing w:val="-3"/>
                <w:sz w:val="24"/>
              </w:rPr>
              <w:t xml:space="preserve"> </w:t>
            </w:r>
            <w:r>
              <w:rPr>
                <w:b/>
                <w:spacing w:val="-2"/>
                <w:sz w:val="24"/>
              </w:rPr>
              <w:t>мероприятия</w:t>
            </w:r>
          </w:p>
        </w:tc>
      </w:tr>
      <w:tr w:rsidR="00384C8F">
        <w:trPr>
          <w:trHeight w:val="949"/>
        </w:trPr>
        <w:tc>
          <w:tcPr>
            <w:tcW w:w="2103" w:type="dxa"/>
          </w:tcPr>
          <w:p w:rsidR="00384C8F" w:rsidRDefault="00E4716A">
            <w:pPr>
              <w:pStyle w:val="TableParagraph"/>
              <w:spacing w:before="20"/>
              <w:ind w:left="9"/>
              <w:rPr>
                <w:sz w:val="24"/>
              </w:rPr>
            </w:pPr>
            <w:r>
              <w:rPr>
                <w:sz w:val="24"/>
              </w:rPr>
              <w:t>1</w:t>
            </w:r>
            <w:r>
              <w:rPr>
                <w:spacing w:val="2"/>
                <w:sz w:val="24"/>
              </w:rPr>
              <w:t xml:space="preserve"> </w:t>
            </w:r>
            <w:r>
              <w:rPr>
                <w:sz w:val="24"/>
              </w:rPr>
              <w:t>-</w:t>
            </w:r>
            <w:r>
              <w:rPr>
                <w:spacing w:val="4"/>
                <w:sz w:val="24"/>
              </w:rPr>
              <w:t xml:space="preserve"> </w:t>
            </w:r>
            <w:r>
              <w:rPr>
                <w:sz w:val="24"/>
              </w:rPr>
              <w:t>5</w:t>
            </w:r>
            <w:r>
              <w:rPr>
                <w:spacing w:val="-3"/>
                <w:sz w:val="24"/>
              </w:rPr>
              <w:t xml:space="preserve"> </w:t>
            </w:r>
            <w:r>
              <w:rPr>
                <w:spacing w:val="-4"/>
                <w:sz w:val="24"/>
              </w:rPr>
              <w:t>день</w:t>
            </w:r>
          </w:p>
        </w:tc>
        <w:tc>
          <w:tcPr>
            <w:tcW w:w="7279" w:type="dxa"/>
          </w:tcPr>
          <w:p w:rsidR="00384C8F" w:rsidRDefault="00E4716A">
            <w:pPr>
              <w:pStyle w:val="TableParagraph"/>
              <w:spacing w:before="20" w:line="321" w:lineRule="auto"/>
              <w:ind w:left="-1" w:right="908"/>
              <w:rPr>
                <w:sz w:val="24"/>
              </w:rPr>
            </w:pPr>
            <w:r>
              <w:rPr>
                <w:sz w:val="24"/>
              </w:rPr>
              <w:t>Пребывание</w:t>
            </w:r>
            <w:r>
              <w:rPr>
                <w:spacing w:val="-4"/>
                <w:sz w:val="24"/>
              </w:rPr>
              <w:t xml:space="preserve"> </w:t>
            </w:r>
            <w:r>
              <w:rPr>
                <w:sz w:val="24"/>
              </w:rPr>
              <w:t>на</w:t>
            </w:r>
            <w:r>
              <w:rPr>
                <w:spacing w:val="-9"/>
                <w:sz w:val="24"/>
              </w:rPr>
              <w:t xml:space="preserve"> </w:t>
            </w:r>
            <w:r>
              <w:rPr>
                <w:sz w:val="24"/>
              </w:rPr>
              <w:t>прогулке</w:t>
            </w:r>
            <w:r>
              <w:rPr>
                <w:spacing w:val="-4"/>
                <w:sz w:val="24"/>
              </w:rPr>
              <w:t xml:space="preserve"> </w:t>
            </w:r>
            <w:r>
              <w:rPr>
                <w:sz w:val="24"/>
              </w:rPr>
              <w:t>в</w:t>
            </w:r>
            <w:r>
              <w:rPr>
                <w:spacing w:val="-2"/>
                <w:sz w:val="24"/>
              </w:rPr>
              <w:t xml:space="preserve"> </w:t>
            </w:r>
            <w:r>
              <w:rPr>
                <w:sz w:val="24"/>
              </w:rPr>
              <w:t>течение</w:t>
            </w:r>
            <w:r>
              <w:rPr>
                <w:spacing w:val="-4"/>
                <w:sz w:val="24"/>
              </w:rPr>
              <w:t xml:space="preserve"> </w:t>
            </w:r>
            <w:r>
              <w:rPr>
                <w:sz w:val="24"/>
              </w:rPr>
              <w:t>1-3</w:t>
            </w:r>
            <w:r>
              <w:rPr>
                <w:spacing w:val="-3"/>
                <w:sz w:val="24"/>
              </w:rPr>
              <w:t xml:space="preserve"> </w:t>
            </w:r>
            <w:r>
              <w:rPr>
                <w:sz w:val="24"/>
              </w:rPr>
              <w:t>часов</w:t>
            </w:r>
            <w:r>
              <w:rPr>
                <w:spacing w:val="-6"/>
                <w:sz w:val="24"/>
              </w:rPr>
              <w:t xml:space="preserve"> </w:t>
            </w:r>
            <w:r>
              <w:rPr>
                <w:sz w:val="24"/>
              </w:rPr>
              <w:t>(вместе</w:t>
            </w:r>
            <w:r>
              <w:rPr>
                <w:spacing w:val="-4"/>
                <w:sz w:val="24"/>
              </w:rPr>
              <w:t xml:space="preserve"> </w:t>
            </w:r>
            <w:r>
              <w:rPr>
                <w:sz w:val="24"/>
              </w:rPr>
              <w:t xml:space="preserve">с </w:t>
            </w:r>
            <w:r>
              <w:rPr>
                <w:spacing w:val="-2"/>
                <w:sz w:val="24"/>
              </w:rPr>
              <w:t>родителями)</w:t>
            </w:r>
          </w:p>
        </w:tc>
      </w:tr>
      <w:tr w:rsidR="00384C8F">
        <w:trPr>
          <w:trHeight w:val="950"/>
        </w:trPr>
        <w:tc>
          <w:tcPr>
            <w:tcW w:w="2103" w:type="dxa"/>
          </w:tcPr>
          <w:p w:rsidR="00384C8F" w:rsidRDefault="00E4716A">
            <w:pPr>
              <w:pStyle w:val="TableParagraph"/>
              <w:spacing w:before="21"/>
              <w:ind w:left="9"/>
              <w:rPr>
                <w:sz w:val="24"/>
              </w:rPr>
            </w:pPr>
            <w:r>
              <w:rPr>
                <w:sz w:val="24"/>
              </w:rPr>
              <w:t>5 -</w:t>
            </w:r>
            <w:r>
              <w:rPr>
                <w:spacing w:val="4"/>
                <w:sz w:val="24"/>
              </w:rPr>
              <w:t xml:space="preserve"> </w:t>
            </w:r>
            <w:r>
              <w:rPr>
                <w:sz w:val="24"/>
              </w:rPr>
              <w:t>10</w:t>
            </w:r>
            <w:r>
              <w:rPr>
                <w:spacing w:val="-3"/>
                <w:sz w:val="24"/>
              </w:rPr>
              <w:t xml:space="preserve"> </w:t>
            </w:r>
            <w:r>
              <w:rPr>
                <w:spacing w:val="-4"/>
                <w:sz w:val="24"/>
              </w:rPr>
              <w:t>день</w:t>
            </w:r>
          </w:p>
        </w:tc>
        <w:tc>
          <w:tcPr>
            <w:tcW w:w="7279" w:type="dxa"/>
          </w:tcPr>
          <w:p w:rsidR="00384C8F" w:rsidRDefault="00E4716A">
            <w:pPr>
              <w:pStyle w:val="TableParagraph"/>
              <w:spacing w:before="21" w:line="321" w:lineRule="auto"/>
              <w:ind w:left="-1" w:right="908"/>
              <w:rPr>
                <w:sz w:val="24"/>
              </w:rPr>
            </w:pPr>
            <w:r>
              <w:rPr>
                <w:noProof/>
                <w:lang w:eastAsia="ru-RU"/>
              </w:rPr>
              <mc:AlternateContent>
                <mc:Choice Requires="wpg">
                  <w:drawing>
                    <wp:anchor distT="0" distB="0" distL="0" distR="0" simplePos="0" relativeHeight="479439872" behindDoc="1" locked="0" layoutInCell="1" allowOverlap="1">
                      <wp:simplePos x="0" y="0"/>
                      <wp:positionH relativeFrom="column">
                        <wp:posOffset>4597654</wp:posOffset>
                      </wp:positionH>
                      <wp:positionV relativeFrom="paragraph">
                        <wp:posOffset>191301</wp:posOffset>
                      </wp:positionV>
                      <wp:extent cx="12700" cy="1270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12700"/>
                                <a:chOff x="0" y="0"/>
                                <a:chExt cx="12700" cy="12700"/>
                              </a:xfrm>
                            </wpg:grpSpPr>
                            <wps:wsp>
                              <wps:cNvPr id="12" name="Graphic 12"/>
                              <wps:cNvSpPr/>
                              <wps:spPr>
                                <a:xfrm>
                                  <a:off x="0"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AF6FE80" id="Group 11" o:spid="_x0000_s1026" style="position:absolute;margin-left:362pt;margin-top:15.05pt;width:1pt;height:1pt;z-index:-23876608;mso-wrap-distance-left:0;mso-wrap-distance-right:0"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">
                      <v:shape id="Graphic 12" o:spid="_x0000_s1027" style="position:absolute;width:12700;height:12700;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" path="m12700,l,,,12700r12700,l12700,xe" fillcolor="black" stroked="f">
                        <v:path arrowok="t"/>
                      </v:shape>
                    </v:group>
                  </w:pict>
                </mc:Fallback>
              </mc:AlternateContent>
            </w:r>
            <w:r>
              <w:rPr>
                <w:sz w:val="24"/>
              </w:rPr>
              <w:t>Пребывание</w:t>
            </w:r>
            <w:r>
              <w:rPr>
                <w:spacing w:val="40"/>
                <w:sz w:val="24"/>
              </w:rPr>
              <w:t xml:space="preserve"> </w:t>
            </w:r>
            <w:r>
              <w:rPr>
                <w:sz w:val="24"/>
              </w:rPr>
              <w:t>в</w:t>
            </w:r>
            <w:r>
              <w:rPr>
                <w:spacing w:val="40"/>
                <w:sz w:val="24"/>
              </w:rPr>
              <w:t xml:space="preserve"> </w:t>
            </w:r>
            <w:r>
              <w:rPr>
                <w:sz w:val="24"/>
              </w:rPr>
              <w:t>группе</w:t>
            </w:r>
            <w:r>
              <w:rPr>
                <w:spacing w:val="80"/>
                <w:sz w:val="24"/>
              </w:rPr>
              <w:t xml:space="preserve"> </w:t>
            </w:r>
            <w:r>
              <w:rPr>
                <w:sz w:val="24"/>
              </w:rPr>
              <w:t>в</w:t>
            </w:r>
            <w:r>
              <w:rPr>
                <w:spacing w:val="40"/>
                <w:sz w:val="24"/>
              </w:rPr>
              <w:t xml:space="preserve"> </w:t>
            </w:r>
            <w:r>
              <w:rPr>
                <w:sz w:val="24"/>
              </w:rPr>
              <w:t>течение</w:t>
            </w:r>
            <w:r>
              <w:rPr>
                <w:spacing w:val="40"/>
                <w:sz w:val="24"/>
              </w:rPr>
              <w:t xml:space="preserve"> </w:t>
            </w:r>
            <w:r>
              <w:rPr>
                <w:sz w:val="24"/>
              </w:rPr>
              <w:t>1</w:t>
            </w:r>
            <w:r>
              <w:rPr>
                <w:spacing w:val="40"/>
                <w:sz w:val="24"/>
              </w:rPr>
              <w:t xml:space="preserve"> </w:t>
            </w:r>
            <w:r>
              <w:rPr>
                <w:sz w:val="24"/>
              </w:rPr>
              <w:t>половины</w:t>
            </w:r>
            <w:r>
              <w:rPr>
                <w:spacing w:val="40"/>
                <w:sz w:val="24"/>
              </w:rPr>
              <w:t xml:space="preserve"> </w:t>
            </w:r>
            <w:r>
              <w:rPr>
                <w:sz w:val="24"/>
              </w:rPr>
              <w:t>дня</w:t>
            </w:r>
            <w:r>
              <w:rPr>
                <w:spacing w:val="40"/>
                <w:sz w:val="24"/>
              </w:rPr>
              <w:t xml:space="preserve"> </w:t>
            </w:r>
            <w:r>
              <w:rPr>
                <w:sz w:val="24"/>
              </w:rPr>
              <w:t xml:space="preserve">(без </w:t>
            </w:r>
            <w:r>
              <w:rPr>
                <w:spacing w:val="-2"/>
                <w:sz w:val="24"/>
              </w:rPr>
              <w:t>питания)</w:t>
            </w:r>
          </w:p>
        </w:tc>
      </w:tr>
      <w:tr w:rsidR="00384C8F">
        <w:trPr>
          <w:trHeight w:val="950"/>
        </w:trPr>
        <w:tc>
          <w:tcPr>
            <w:tcW w:w="2103" w:type="dxa"/>
          </w:tcPr>
          <w:p w:rsidR="00384C8F" w:rsidRDefault="00E4716A">
            <w:pPr>
              <w:pStyle w:val="TableParagraph"/>
              <w:spacing w:before="20"/>
              <w:ind w:left="9"/>
              <w:rPr>
                <w:sz w:val="24"/>
              </w:rPr>
            </w:pPr>
            <w:r>
              <w:rPr>
                <w:sz w:val="24"/>
              </w:rPr>
              <w:t>10</w:t>
            </w:r>
            <w:r>
              <w:rPr>
                <w:spacing w:val="2"/>
                <w:sz w:val="24"/>
              </w:rPr>
              <w:t xml:space="preserve"> </w:t>
            </w:r>
            <w:r>
              <w:rPr>
                <w:sz w:val="24"/>
              </w:rPr>
              <w:t>-</w:t>
            </w:r>
            <w:r>
              <w:rPr>
                <w:spacing w:val="4"/>
                <w:sz w:val="24"/>
              </w:rPr>
              <w:t xml:space="preserve"> </w:t>
            </w:r>
            <w:r>
              <w:rPr>
                <w:sz w:val="24"/>
              </w:rPr>
              <w:t>15</w:t>
            </w:r>
            <w:r>
              <w:rPr>
                <w:spacing w:val="-3"/>
                <w:sz w:val="24"/>
              </w:rPr>
              <w:t xml:space="preserve"> </w:t>
            </w:r>
            <w:r>
              <w:rPr>
                <w:spacing w:val="-4"/>
                <w:sz w:val="24"/>
              </w:rPr>
              <w:t>день</w:t>
            </w:r>
          </w:p>
        </w:tc>
        <w:tc>
          <w:tcPr>
            <w:tcW w:w="7279" w:type="dxa"/>
          </w:tcPr>
          <w:p w:rsidR="00384C8F" w:rsidRDefault="00E4716A">
            <w:pPr>
              <w:pStyle w:val="TableParagraph"/>
              <w:spacing w:before="20" w:line="321" w:lineRule="auto"/>
              <w:ind w:left="-1" w:right="908"/>
              <w:rPr>
                <w:sz w:val="24"/>
              </w:rPr>
            </w:pPr>
            <w:r>
              <w:rPr>
                <w:sz w:val="24"/>
              </w:rPr>
              <w:t>Пребывание</w:t>
            </w:r>
            <w:r>
              <w:rPr>
                <w:spacing w:val="40"/>
                <w:sz w:val="24"/>
              </w:rPr>
              <w:t xml:space="preserve"> </w:t>
            </w:r>
            <w:r>
              <w:rPr>
                <w:sz w:val="24"/>
              </w:rPr>
              <w:t>в</w:t>
            </w:r>
            <w:r>
              <w:rPr>
                <w:spacing w:val="40"/>
                <w:sz w:val="24"/>
              </w:rPr>
              <w:t xml:space="preserve"> </w:t>
            </w:r>
            <w:r>
              <w:rPr>
                <w:sz w:val="24"/>
              </w:rPr>
              <w:t>группе</w:t>
            </w:r>
            <w:r>
              <w:rPr>
                <w:spacing w:val="40"/>
                <w:sz w:val="24"/>
              </w:rPr>
              <w:t xml:space="preserve"> </w:t>
            </w:r>
            <w:r>
              <w:rPr>
                <w:sz w:val="24"/>
              </w:rPr>
              <w:t>в</w:t>
            </w:r>
            <w:r>
              <w:rPr>
                <w:spacing w:val="40"/>
                <w:sz w:val="24"/>
              </w:rPr>
              <w:t xml:space="preserve"> </w:t>
            </w:r>
            <w:r>
              <w:rPr>
                <w:sz w:val="24"/>
              </w:rPr>
              <w:t>течение</w:t>
            </w:r>
            <w:r>
              <w:rPr>
                <w:spacing w:val="40"/>
                <w:sz w:val="24"/>
              </w:rPr>
              <w:t xml:space="preserve"> </w:t>
            </w:r>
            <w:r>
              <w:rPr>
                <w:sz w:val="24"/>
              </w:rPr>
              <w:t>1</w:t>
            </w:r>
            <w:r>
              <w:rPr>
                <w:spacing w:val="40"/>
                <w:sz w:val="24"/>
              </w:rPr>
              <w:t xml:space="preserve"> </w:t>
            </w:r>
            <w:r>
              <w:rPr>
                <w:sz w:val="24"/>
              </w:rPr>
              <w:t>половины</w:t>
            </w:r>
            <w:r>
              <w:rPr>
                <w:spacing w:val="40"/>
                <w:sz w:val="24"/>
              </w:rPr>
              <w:t xml:space="preserve"> </w:t>
            </w:r>
            <w:r>
              <w:rPr>
                <w:sz w:val="24"/>
              </w:rPr>
              <w:t>дня</w:t>
            </w:r>
            <w:r>
              <w:rPr>
                <w:spacing w:val="40"/>
                <w:sz w:val="24"/>
              </w:rPr>
              <w:t xml:space="preserve"> </w:t>
            </w:r>
            <w:r>
              <w:rPr>
                <w:sz w:val="24"/>
              </w:rPr>
              <w:t xml:space="preserve">с </w:t>
            </w:r>
            <w:r>
              <w:rPr>
                <w:spacing w:val="-2"/>
                <w:sz w:val="24"/>
              </w:rPr>
              <w:t>питанием</w:t>
            </w:r>
          </w:p>
        </w:tc>
      </w:tr>
      <w:tr w:rsidR="00384C8F">
        <w:trPr>
          <w:trHeight w:val="954"/>
        </w:trPr>
        <w:tc>
          <w:tcPr>
            <w:tcW w:w="2103" w:type="dxa"/>
          </w:tcPr>
          <w:p w:rsidR="00384C8F" w:rsidRDefault="00E4716A">
            <w:pPr>
              <w:pStyle w:val="TableParagraph"/>
              <w:spacing w:before="20"/>
              <w:ind w:left="9"/>
              <w:rPr>
                <w:sz w:val="24"/>
              </w:rPr>
            </w:pPr>
            <w:r>
              <w:rPr>
                <w:sz w:val="24"/>
              </w:rPr>
              <w:t>15</w:t>
            </w:r>
            <w:r>
              <w:rPr>
                <w:spacing w:val="2"/>
                <w:sz w:val="24"/>
              </w:rPr>
              <w:t xml:space="preserve"> </w:t>
            </w:r>
            <w:r>
              <w:rPr>
                <w:sz w:val="24"/>
              </w:rPr>
              <w:t>-</w:t>
            </w:r>
            <w:r>
              <w:rPr>
                <w:spacing w:val="4"/>
                <w:sz w:val="24"/>
              </w:rPr>
              <w:t xml:space="preserve"> </w:t>
            </w:r>
            <w:r>
              <w:rPr>
                <w:sz w:val="24"/>
              </w:rPr>
              <w:t>20</w:t>
            </w:r>
            <w:r>
              <w:rPr>
                <w:spacing w:val="-3"/>
                <w:sz w:val="24"/>
              </w:rPr>
              <w:t xml:space="preserve"> </w:t>
            </w:r>
            <w:r>
              <w:rPr>
                <w:spacing w:val="-4"/>
                <w:sz w:val="24"/>
              </w:rPr>
              <w:t>день</w:t>
            </w:r>
          </w:p>
        </w:tc>
        <w:tc>
          <w:tcPr>
            <w:tcW w:w="7279" w:type="dxa"/>
          </w:tcPr>
          <w:p w:rsidR="00384C8F" w:rsidRDefault="00E4716A">
            <w:pPr>
              <w:pStyle w:val="TableParagraph"/>
              <w:spacing w:before="20" w:line="326" w:lineRule="auto"/>
              <w:ind w:left="-1" w:right="1288"/>
              <w:rPr>
                <w:sz w:val="24"/>
              </w:rPr>
            </w:pPr>
            <w:r>
              <w:rPr>
                <w:noProof/>
                <w:lang w:eastAsia="ru-RU"/>
              </w:rPr>
              <mc:AlternateContent>
                <mc:Choice Requires="wpg">
                  <w:drawing>
                    <wp:anchor distT="0" distB="0" distL="0" distR="0" simplePos="0" relativeHeight="479440384" behindDoc="1" locked="0" layoutInCell="1" allowOverlap="1">
                      <wp:simplePos x="0" y="0"/>
                      <wp:positionH relativeFrom="column">
                        <wp:posOffset>4597654</wp:posOffset>
                      </wp:positionH>
                      <wp:positionV relativeFrom="paragraph">
                        <wp:posOffset>154090</wp:posOffset>
                      </wp:positionV>
                      <wp:extent cx="12700" cy="1270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12700"/>
                                <a:chOff x="0" y="0"/>
                                <a:chExt cx="12700" cy="12700"/>
                              </a:xfrm>
                            </wpg:grpSpPr>
                            <wps:wsp>
                              <wps:cNvPr id="14" name="Graphic 14"/>
                              <wps:cNvSpPr/>
                              <wps:spPr>
                                <a:xfrm>
                                  <a:off x="0"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F115285" id="Group 13" o:spid="_x0000_s1026" style="position:absolute;margin-left:362pt;margin-top:12.15pt;width:1pt;height:1pt;z-index:-23876096;mso-wrap-distance-left:0;mso-wrap-distance-right:0"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">
                      <v:shape id="Graphic 14" o:spid="_x0000_s1027" style="position:absolute;width:12700;height:12700;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" path="m12700,l,,,12700r12700,l12700,xe" fillcolor="black" stroked="f">
                        <v:path arrowok="t"/>
                      </v:shape>
                    </v:group>
                  </w:pict>
                </mc:Fallback>
              </mc:AlternateContent>
            </w:r>
            <w:r>
              <w:rPr>
                <w:sz w:val="24"/>
              </w:rPr>
              <w:t>Пребывание</w:t>
            </w:r>
            <w:r>
              <w:rPr>
                <w:spacing w:val="40"/>
                <w:sz w:val="24"/>
              </w:rPr>
              <w:t xml:space="preserve"> </w:t>
            </w:r>
            <w:r>
              <w:rPr>
                <w:sz w:val="24"/>
              </w:rPr>
              <w:t>в</w:t>
            </w:r>
            <w:r>
              <w:rPr>
                <w:spacing w:val="40"/>
                <w:sz w:val="24"/>
              </w:rPr>
              <w:t xml:space="preserve"> </w:t>
            </w:r>
            <w:r>
              <w:rPr>
                <w:sz w:val="24"/>
              </w:rPr>
              <w:t>группе</w:t>
            </w:r>
            <w:r>
              <w:rPr>
                <w:spacing w:val="40"/>
                <w:sz w:val="24"/>
              </w:rPr>
              <w:t xml:space="preserve"> </w:t>
            </w:r>
            <w:r>
              <w:rPr>
                <w:sz w:val="24"/>
              </w:rPr>
              <w:t>с</w:t>
            </w:r>
            <w:r>
              <w:rPr>
                <w:spacing w:val="40"/>
                <w:sz w:val="24"/>
              </w:rPr>
              <w:t xml:space="preserve"> </w:t>
            </w:r>
            <w:r>
              <w:rPr>
                <w:sz w:val="24"/>
              </w:rPr>
              <w:t>питанием</w:t>
            </w:r>
            <w:r>
              <w:rPr>
                <w:spacing w:val="40"/>
                <w:sz w:val="24"/>
              </w:rPr>
              <w:t xml:space="preserve"> </w:t>
            </w:r>
            <w:r>
              <w:rPr>
                <w:sz w:val="24"/>
              </w:rPr>
              <w:t>и</w:t>
            </w:r>
            <w:r>
              <w:rPr>
                <w:spacing w:val="40"/>
                <w:sz w:val="24"/>
              </w:rPr>
              <w:t xml:space="preserve"> </w:t>
            </w:r>
            <w:r>
              <w:rPr>
                <w:sz w:val="24"/>
              </w:rPr>
              <w:t>сном</w:t>
            </w:r>
            <w:r>
              <w:rPr>
                <w:spacing w:val="40"/>
                <w:sz w:val="24"/>
              </w:rPr>
              <w:t xml:space="preserve"> </w:t>
            </w:r>
            <w:r>
              <w:rPr>
                <w:sz w:val="24"/>
              </w:rPr>
              <w:t>(уход</w:t>
            </w:r>
            <w:r>
              <w:rPr>
                <w:spacing w:val="40"/>
                <w:sz w:val="24"/>
              </w:rPr>
              <w:t xml:space="preserve"> </w:t>
            </w:r>
            <w:r>
              <w:rPr>
                <w:sz w:val="24"/>
              </w:rPr>
              <w:t>домой после сна и полдника)</w:t>
            </w:r>
          </w:p>
        </w:tc>
      </w:tr>
      <w:tr w:rsidR="00384C8F">
        <w:trPr>
          <w:trHeight w:val="359"/>
        </w:trPr>
        <w:tc>
          <w:tcPr>
            <w:tcW w:w="2103" w:type="dxa"/>
          </w:tcPr>
          <w:p w:rsidR="00384C8F" w:rsidRDefault="00E4716A">
            <w:pPr>
              <w:pStyle w:val="TableParagraph"/>
              <w:spacing w:before="78" w:line="261" w:lineRule="exact"/>
              <w:ind w:left="9"/>
              <w:rPr>
                <w:sz w:val="24"/>
              </w:rPr>
            </w:pPr>
            <w:r>
              <w:rPr>
                <w:sz w:val="24"/>
              </w:rPr>
              <w:t>20</w:t>
            </w:r>
            <w:r>
              <w:rPr>
                <w:spacing w:val="2"/>
                <w:sz w:val="24"/>
              </w:rPr>
              <w:t xml:space="preserve"> </w:t>
            </w:r>
            <w:r>
              <w:rPr>
                <w:sz w:val="24"/>
              </w:rPr>
              <w:t>-</w:t>
            </w:r>
            <w:r>
              <w:rPr>
                <w:spacing w:val="4"/>
                <w:sz w:val="24"/>
              </w:rPr>
              <w:t xml:space="preserve"> </w:t>
            </w:r>
            <w:r>
              <w:rPr>
                <w:sz w:val="24"/>
              </w:rPr>
              <w:t>25</w:t>
            </w:r>
            <w:r>
              <w:rPr>
                <w:spacing w:val="-3"/>
                <w:sz w:val="24"/>
              </w:rPr>
              <w:t xml:space="preserve"> </w:t>
            </w:r>
            <w:r>
              <w:rPr>
                <w:spacing w:val="-4"/>
                <w:sz w:val="24"/>
              </w:rPr>
              <w:t>день</w:t>
            </w:r>
          </w:p>
        </w:tc>
        <w:tc>
          <w:tcPr>
            <w:tcW w:w="7279" w:type="dxa"/>
          </w:tcPr>
          <w:p w:rsidR="00384C8F" w:rsidRDefault="00E4716A">
            <w:pPr>
              <w:pStyle w:val="TableParagraph"/>
              <w:spacing w:before="78" w:line="261" w:lineRule="exact"/>
              <w:ind w:left="-1"/>
              <w:rPr>
                <w:sz w:val="24"/>
              </w:rPr>
            </w:pPr>
            <w:r>
              <w:rPr>
                <w:sz w:val="24"/>
              </w:rPr>
              <w:t>Пребывание</w:t>
            </w:r>
            <w:r>
              <w:rPr>
                <w:spacing w:val="-3"/>
                <w:sz w:val="24"/>
              </w:rPr>
              <w:t xml:space="preserve"> </w:t>
            </w:r>
            <w:r>
              <w:rPr>
                <w:sz w:val="24"/>
              </w:rPr>
              <w:t>в</w:t>
            </w:r>
            <w:r>
              <w:rPr>
                <w:spacing w:val="-4"/>
                <w:sz w:val="24"/>
              </w:rPr>
              <w:t xml:space="preserve"> </w:t>
            </w:r>
            <w:r>
              <w:rPr>
                <w:sz w:val="24"/>
              </w:rPr>
              <w:t>группе</w:t>
            </w:r>
            <w:r>
              <w:rPr>
                <w:spacing w:val="-2"/>
                <w:sz w:val="24"/>
              </w:rPr>
              <w:t xml:space="preserve"> </w:t>
            </w:r>
            <w:r>
              <w:rPr>
                <w:sz w:val="24"/>
              </w:rPr>
              <w:t>полный</w:t>
            </w:r>
            <w:r>
              <w:rPr>
                <w:spacing w:val="-4"/>
                <w:sz w:val="24"/>
              </w:rPr>
              <w:t xml:space="preserve"> день</w:t>
            </w:r>
          </w:p>
        </w:tc>
      </w:tr>
    </w:tbl>
    <w:p w:rsidR="00384C8F" w:rsidRDefault="00384C8F">
      <w:pPr>
        <w:pStyle w:val="a3"/>
        <w:spacing w:before="274"/>
        <w:ind w:left="0"/>
        <w:jc w:val="left"/>
      </w:pPr>
    </w:p>
    <w:p w:rsidR="00384C8F" w:rsidRDefault="00E4716A">
      <w:pPr>
        <w:pStyle w:val="2"/>
        <w:numPr>
          <w:ilvl w:val="1"/>
          <w:numId w:val="27"/>
        </w:numPr>
        <w:tabs>
          <w:tab w:val="left" w:pos="4863"/>
        </w:tabs>
        <w:spacing w:line="275" w:lineRule="exact"/>
        <w:ind w:left="4863" w:hanging="422"/>
        <w:jc w:val="left"/>
      </w:pPr>
      <w:r>
        <w:t>УЧЕБНЫЙ</w:t>
      </w:r>
      <w:r>
        <w:rPr>
          <w:spacing w:val="-1"/>
        </w:rPr>
        <w:t xml:space="preserve"> </w:t>
      </w:r>
      <w:r>
        <w:rPr>
          <w:spacing w:val="-4"/>
        </w:rPr>
        <w:t>ПЛАН</w:t>
      </w:r>
    </w:p>
    <w:p w:rsidR="00384C8F" w:rsidRDefault="00E4716A">
      <w:pPr>
        <w:pStyle w:val="a3"/>
        <w:ind w:left="460" w:right="732" w:firstLine="484"/>
      </w:pPr>
      <w:r>
        <w:t>Учебный план МБДОУ «Детский сад № 84 «Алёнка» представляет собой примерную сетку непосредственно образовательной деятельности, примерную сетку совместной образовательной деятельности детей и определяет максимально допустимый объем недельной образовательной нагрузки по реализации образовательной программы.</w:t>
      </w:r>
    </w:p>
    <w:p w:rsidR="00384C8F" w:rsidRDefault="00E4716A">
      <w:pPr>
        <w:pStyle w:val="a3"/>
        <w:spacing w:before="2" w:line="237" w:lineRule="auto"/>
        <w:ind w:left="460" w:right="507"/>
        <w:jc w:val="left"/>
      </w:pPr>
      <w:r>
        <w:t>При</w:t>
      </w:r>
      <w:r>
        <w:rPr>
          <w:spacing w:val="-6"/>
        </w:rPr>
        <w:t xml:space="preserve"> </w:t>
      </w:r>
      <w:r>
        <w:t>организации</w:t>
      </w:r>
      <w:r>
        <w:rPr>
          <w:spacing w:val="-11"/>
        </w:rPr>
        <w:t xml:space="preserve"> </w:t>
      </w:r>
      <w:r>
        <w:t>организованной</w:t>
      </w:r>
      <w:r>
        <w:rPr>
          <w:spacing w:val="-6"/>
        </w:rPr>
        <w:t xml:space="preserve"> </w:t>
      </w:r>
      <w:r>
        <w:t>образовательной</w:t>
      </w:r>
      <w:r>
        <w:rPr>
          <w:spacing w:val="-6"/>
        </w:rPr>
        <w:t xml:space="preserve"> </w:t>
      </w:r>
      <w:r>
        <w:t>деятельности</w:t>
      </w:r>
      <w:r>
        <w:rPr>
          <w:spacing w:val="-5"/>
        </w:rPr>
        <w:t xml:space="preserve"> </w:t>
      </w:r>
      <w:r>
        <w:t>воспитанников</w:t>
      </w:r>
      <w:r>
        <w:rPr>
          <w:spacing w:val="-5"/>
        </w:rPr>
        <w:t xml:space="preserve"> </w:t>
      </w:r>
      <w:r>
        <w:t xml:space="preserve">ДОО реализуются </w:t>
      </w:r>
      <w:r>
        <w:rPr>
          <w:spacing w:val="-2"/>
        </w:rPr>
        <w:t>задачи:</w:t>
      </w:r>
    </w:p>
    <w:p w:rsidR="00384C8F" w:rsidRDefault="00E4716A">
      <w:pPr>
        <w:pStyle w:val="a4"/>
        <w:numPr>
          <w:ilvl w:val="0"/>
          <w:numId w:val="8"/>
        </w:numPr>
        <w:tabs>
          <w:tab w:val="left" w:pos="603"/>
        </w:tabs>
        <w:spacing w:before="3" w:line="275" w:lineRule="exact"/>
        <w:ind w:left="603" w:hanging="143"/>
        <w:jc w:val="left"/>
        <w:rPr>
          <w:sz w:val="24"/>
        </w:rPr>
      </w:pPr>
      <w:r>
        <w:rPr>
          <w:sz w:val="24"/>
        </w:rPr>
        <w:t>совершенствование</w:t>
      </w:r>
      <w:r>
        <w:rPr>
          <w:spacing w:val="-8"/>
          <w:sz w:val="24"/>
        </w:rPr>
        <w:t xml:space="preserve"> </w:t>
      </w:r>
      <w:r>
        <w:rPr>
          <w:sz w:val="24"/>
        </w:rPr>
        <w:t>и</w:t>
      </w:r>
      <w:r>
        <w:rPr>
          <w:spacing w:val="-8"/>
          <w:sz w:val="24"/>
        </w:rPr>
        <w:t xml:space="preserve"> </w:t>
      </w:r>
      <w:r>
        <w:rPr>
          <w:sz w:val="24"/>
        </w:rPr>
        <w:t>развитие</w:t>
      </w:r>
      <w:r>
        <w:rPr>
          <w:spacing w:val="-6"/>
          <w:sz w:val="24"/>
        </w:rPr>
        <w:t xml:space="preserve"> </w:t>
      </w:r>
      <w:r>
        <w:rPr>
          <w:sz w:val="24"/>
        </w:rPr>
        <w:t>профессионального</w:t>
      </w:r>
      <w:r>
        <w:rPr>
          <w:spacing w:val="-5"/>
          <w:sz w:val="24"/>
        </w:rPr>
        <w:t xml:space="preserve"> </w:t>
      </w:r>
      <w:r>
        <w:rPr>
          <w:sz w:val="24"/>
        </w:rPr>
        <w:t>мастерства</w:t>
      </w:r>
      <w:r>
        <w:rPr>
          <w:spacing w:val="-5"/>
          <w:sz w:val="24"/>
        </w:rPr>
        <w:t xml:space="preserve"> </w:t>
      </w:r>
      <w:r>
        <w:rPr>
          <w:spacing w:val="-2"/>
          <w:sz w:val="24"/>
        </w:rPr>
        <w:t>педагогов;</w:t>
      </w:r>
    </w:p>
    <w:p w:rsidR="00384C8F" w:rsidRDefault="00E4716A">
      <w:pPr>
        <w:pStyle w:val="a4"/>
        <w:numPr>
          <w:ilvl w:val="0"/>
          <w:numId w:val="8"/>
        </w:numPr>
        <w:tabs>
          <w:tab w:val="left" w:pos="598"/>
        </w:tabs>
        <w:spacing w:line="275" w:lineRule="exact"/>
        <w:ind w:left="598" w:hanging="138"/>
        <w:jc w:val="left"/>
        <w:rPr>
          <w:sz w:val="24"/>
        </w:rPr>
      </w:pPr>
      <w:r>
        <w:rPr>
          <w:sz w:val="24"/>
        </w:rPr>
        <w:t>организация</w:t>
      </w:r>
      <w:r>
        <w:rPr>
          <w:spacing w:val="-17"/>
          <w:sz w:val="24"/>
        </w:rPr>
        <w:t xml:space="preserve"> </w:t>
      </w:r>
      <w:r>
        <w:rPr>
          <w:sz w:val="24"/>
        </w:rPr>
        <w:t>оптимального</w:t>
      </w:r>
      <w:r>
        <w:rPr>
          <w:spacing w:val="-1"/>
          <w:sz w:val="24"/>
        </w:rPr>
        <w:t xml:space="preserve"> </w:t>
      </w:r>
      <w:r>
        <w:rPr>
          <w:sz w:val="24"/>
        </w:rPr>
        <w:t>режима</w:t>
      </w:r>
      <w:r>
        <w:rPr>
          <w:spacing w:val="-11"/>
          <w:sz w:val="24"/>
        </w:rPr>
        <w:t xml:space="preserve"> </w:t>
      </w:r>
      <w:r>
        <w:rPr>
          <w:sz w:val="24"/>
        </w:rPr>
        <w:t>организованной</w:t>
      </w:r>
      <w:r>
        <w:rPr>
          <w:spacing w:val="-8"/>
          <w:sz w:val="24"/>
        </w:rPr>
        <w:t xml:space="preserve"> </w:t>
      </w:r>
      <w:r>
        <w:rPr>
          <w:sz w:val="24"/>
        </w:rPr>
        <w:t>образовательной</w:t>
      </w:r>
      <w:r>
        <w:rPr>
          <w:spacing w:val="-5"/>
          <w:sz w:val="24"/>
        </w:rPr>
        <w:t xml:space="preserve"> </w:t>
      </w:r>
      <w:r>
        <w:rPr>
          <w:sz w:val="24"/>
        </w:rPr>
        <w:t>деятельности</w:t>
      </w:r>
      <w:r>
        <w:rPr>
          <w:spacing w:val="-7"/>
          <w:sz w:val="24"/>
        </w:rPr>
        <w:t xml:space="preserve"> </w:t>
      </w:r>
      <w:r>
        <w:rPr>
          <w:spacing w:val="-2"/>
          <w:sz w:val="24"/>
        </w:rPr>
        <w:t>воспитанников;</w:t>
      </w:r>
    </w:p>
    <w:p w:rsidR="00384C8F" w:rsidRDefault="00E4716A">
      <w:pPr>
        <w:pStyle w:val="a4"/>
        <w:numPr>
          <w:ilvl w:val="0"/>
          <w:numId w:val="8"/>
        </w:numPr>
        <w:tabs>
          <w:tab w:val="left" w:pos="603"/>
        </w:tabs>
        <w:spacing w:before="3" w:line="275" w:lineRule="exact"/>
        <w:ind w:left="603" w:hanging="143"/>
        <w:jc w:val="left"/>
        <w:rPr>
          <w:sz w:val="24"/>
        </w:rPr>
      </w:pPr>
      <w:r>
        <w:rPr>
          <w:sz w:val="24"/>
        </w:rPr>
        <w:t>сбалансированность</w:t>
      </w:r>
      <w:r>
        <w:rPr>
          <w:spacing w:val="-10"/>
          <w:sz w:val="24"/>
        </w:rPr>
        <w:t xml:space="preserve"> </w:t>
      </w:r>
      <w:r>
        <w:rPr>
          <w:sz w:val="24"/>
        </w:rPr>
        <w:t>умственной</w:t>
      </w:r>
      <w:r>
        <w:rPr>
          <w:spacing w:val="-8"/>
          <w:sz w:val="24"/>
        </w:rPr>
        <w:t xml:space="preserve"> </w:t>
      </w:r>
      <w:r>
        <w:rPr>
          <w:sz w:val="24"/>
        </w:rPr>
        <w:t>и</w:t>
      </w:r>
      <w:r>
        <w:rPr>
          <w:spacing w:val="-4"/>
          <w:sz w:val="24"/>
        </w:rPr>
        <w:t xml:space="preserve"> </w:t>
      </w:r>
      <w:r>
        <w:rPr>
          <w:sz w:val="24"/>
        </w:rPr>
        <w:t>физической</w:t>
      </w:r>
      <w:r>
        <w:rPr>
          <w:spacing w:val="-4"/>
          <w:sz w:val="24"/>
        </w:rPr>
        <w:t xml:space="preserve"> </w:t>
      </w:r>
      <w:r>
        <w:rPr>
          <w:spacing w:val="-2"/>
          <w:sz w:val="24"/>
        </w:rPr>
        <w:t>нагрузки;</w:t>
      </w:r>
    </w:p>
    <w:p w:rsidR="00384C8F" w:rsidRDefault="00E4716A">
      <w:pPr>
        <w:pStyle w:val="a4"/>
        <w:numPr>
          <w:ilvl w:val="0"/>
          <w:numId w:val="8"/>
        </w:numPr>
        <w:tabs>
          <w:tab w:val="left" w:pos="598"/>
        </w:tabs>
        <w:spacing w:line="242" w:lineRule="auto"/>
        <w:ind w:right="2148" w:firstLine="0"/>
        <w:jc w:val="left"/>
        <w:rPr>
          <w:sz w:val="24"/>
        </w:rPr>
      </w:pPr>
      <w:r>
        <w:rPr>
          <w:sz w:val="24"/>
        </w:rPr>
        <w:t>обеспечение</w:t>
      </w:r>
      <w:r>
        <w:rPr>
          <w:spacing w:val="-7"/>
          <w:sz w:val="24"/>
        </w:rPr>
        <w:t xml:space="preserve"> </w:t>
      </w:r>
      <w:r>
        <w:rPr>
          <w:sz w:val="24"/>
        </w:rPr>
        <w:t>санитарно-гигиенической</w:t>
      </w:r>
      <w:r>
        <w:rPr>
          <w:spacing w:val="-10"/>
          <w:sz w:val="24"/>
        </w:rPr>
        <w:t xml:space="preserve"> </w:t>
      </w:r>
      <w:r>
        <w:rPr>
          <w:sz w:val="24"/>
        </w:rPr>
        <w:t>безопасности</w:t>
      </w:r>
      <w:r>
        <w:rPr>
          <w:spacing w:val="-13"/>
          <w:sz w:val="24"/>
        </w:rPr>
        <w:t xml:space="preserve"> </w:t>
      </w:r>
      <w:r>
        <w:rPr>
          <w:sz w:val="24"/>
        </w:rPr>
        <w:t>организованной</w:t>
      </w:r>
      <w:r>
        <w:rPr>
          <w:spacing w:val="-10"/>
          <w:sz w:val="24"/>
        </w:rPr>
        <w:t xml:space="preserve"> </w:t>
      </w:r>
      <w:r>
        <w:rPr>
          <w:sz w:val="24"/>
        </w:rPr>
        <w:t xml:space="preserve">образовательной </w:t>
      </w:r>
      <w:r>
        <w:rPr>
          <w:spacing w:val="-2"/>
          <w:sz w:val="24"/>
        </w:rPr>
        <w:t>деятельности;</w:t>
      </w:r>
    </w:p>
    <w:p w:rsidR="00384C8F" w:rsidRDefault="00E4716A">
      <w:pPr>
        <w:pStyle w:val="a4"/>
        <w:numPr>
          <w:ilvl w:val="0"/>
          <w:numId w:val="8"/>
        </w:numPr>
        <w:tabs>
          <w:tab w:val="left" w:pos="603"/>
        </w:tabs>
        <w:spacing w:line="242" w:lineRule="auto"/>
        <w:ind w:right="739" w:firstLine="0"/>
        <w:jc w:val="left"/>
        <w:rPr>
          <w:sz w:val="24"/>
        </w:rPr>
      </w:pPr>
      <w:r>
        <w:rPr>
          <w:sz w:val="24"/>
        </w:rPr>
        <w:t>совершенствование</w:t>
      </w:r>
      <w:r>
        <w:rPr>
          <w:spacing w:val="-4"/>
          <w:sz w:val="24"/>
        </w:rPr>
        <w:t xml:space="preserve"> </w:t>
      </w:r>
      <w:r>
        <w:rPr>
          <w:sz w:val="24"/>
        </w:rPr>
        <w:t>и</w:t>
      </w:r>
      <w:r>
        <w:rPr>
          <w:spacing w:val="-11"/>
          <w:sz w:val="24"/>
        </w:rPr>
        <w:t xml:space="preserve"> </w:t>
      </w:r>
      <w:r>
        <w:rPr>
          <w:sz w:val="24"/>
        </w:rPr>
        <w:t>обогащение</w:t>
      </w:r>
      <w:r>
        <w:rPr>
          <w:spacing w:val="-4"/>
          <w:sz w:val="24"/>
        </w:rPr>
        <w:t xml:space="preserve"> </w:t>
      </w:r>
      <w:r>
        <w:rPr>
          <w:sz w:val="24"/>
        </w:rPr>
        <w:t>предметно-</w:t>
      </w:r>
      <w:r>
        <w:rPr>
          <w:spacing w:val="-10"/>
          <w:sz w:val="24"/>
        </w:rPr>
        <w:t xml:space="preserve"> </w:t>
      </w:r>
      <w:r>
        <w:rPr>
          <w:sz w:val="24"/>
        </w:rPr>
        <w:t>развивающей</w:t>
      </w:r>
      <w:r>
        <w:rPr>
          <w:spacing w:val="-7"/>
          <w:sz w:val="24"/>
        </w:rPr>
        <w:t xml:space="preserve"> </w:t>
      </w:r>
      <w:r>
        <w:rPr>
          <w:sz w:val="24"/>
        </w:rPr>
        <w:t>среды</w:t>
      </w:r>
      <w:r>
        <w:rPr>
          <w:spacing w:val="-2"/>
          <w:sz w:val="24"/>
        </w:rPr>
        <w:t xml:space="preserve"> </w:t>
      </w:r>
      <w:r>
        <w:rPr>
          <w:sz w:val="24"/>
        </w:rPr>
        <w:t>ДОО,</w:t>
      </w:r>
      <w:r>
        <w:rPr>
          <w:spacing w:val="-1"/>
          <w:sz w:val="24"/>
        </w:rPr>
        <w:t xml:space="preserve"> </w:t>
      </w:r>
      <w:r>
        <w:rPr>
          <w:sz w:val="24"/>
        </w:rPr>
        <w:t>способствующей</w:t>
      </w:r>
      <w:r>
        <w:rPr>
          <w:spacing w:val="-2"/>
          <w:sz w:val="24"/>
        </w:rPr>
        <w:t xml:space="preserve"> </w:t>
      </w:r>
      <w:r>
        <w:rPr>
          <w:sz w:val="24"/>
        </w:rPr>
        <w:t>развитию самостоятельности,</w:t>
      </w:r>
      <w:r>
        <w:rPr>
          <w:spacing w:val="-1"/>
          <w:sz w:val="24"/>
        </w:rPr>
        <w:t xml:space="preserve"> </w:t>
      </w:r>
      <w:r>
        <w:rPr>
          <w:sz w:val="24"/>
        </w:rPr>
        <w:t>активности</w:t>
      </w:r>
      <w:r>
        <w:rPr>
          <w:spacing w:val="-1"/>
          <w:sz w:val="24"/>
        </w:rPr>
        <w:t xml:space="preserve"> </w:t>
      </w:r>
      <w:r>
        <w:rPr>
          <w:sz w:val="24"/>
        </w:rPr>
        <w:t>и реализации</w:t>
      </w:r>
      <w:r>
        <w:rPr>
          <w:spacing w:val="-2"/>
          <w:sz w:val="24"/>
        </w:rPr>
        <w:t xml:space="preserve"> </w:t>
      </w:r>
      <w:r>
        <w:rPr>
          <w:sz w:val="24"/>
        </w:rPr>
        <w:t>интересов</w:t>
      </w:r>
      <w:r>
        <w:rPr>
          <w:spacing w:val="-1"/>
          <w:sz w:val="24"/>
        </w:rPr>
        <w:t xml:space="preserve"> </w:t>
      </w:r>
      <w:r>
        <w:rPr>
          <w:sz w:val="24"/>
        </w:rPr>
        <w:t>дошкольников</w:t>
      </w:r>
      <w:r>
        <w:rPr>
          <w:spacing w:val="-1"/>
          <w:sz w:val="24"/>
        </w:rPr>
        <w:t xml:space="preserve"> </w:t>
      </w:r>
      <w:r>
        <w:rPr>
          <w:sz w:val="24"/>
        </w:rPr>
        <w:t>в</w:t>
      </w:r>
      <w:r>
        <w:rPr>
          <w:spacing w:val="-1"/>
          <w:sz w:val="24"/>
        </w:rPr>
        <w:t xml:space="preserve"> </w:t>
      </w:r>
      <w:r>
        <w:rPr>
          <w:sz w:val="24"/>
        </w:rPr>
        <w:t>разных</w:t>
      </w:r>
      <w:r>
        <w:rPr>
          <w:spacing w:val="-3"/>
          <w:sz w:val="24"/>
        </w:rPr>
        <w:t xml:space="preserve"> </w:t>
      </w:r>
      <w:r>
        <w:rPr>
          <w:sz w:val="24"/>
        </w:rPr>
        <w:t>видах</w:t>
      </w:r>
      <w:r>
        <w:rPr>
          <w:spacing w:val="-3"/>
          <w:sz w:val="24"/>
        </w:rPr>
        <w:t xml:space="preserve"> </w:t>
      </w:r>
      <w:r>
        <w:rPr>
          <w:sz w:val="24"/>
        </w:rPr>
        <w:t>деятельности;</w:t>
      </w:r>
    </w:p>
    <w:p w:rsidR="00384C8F" w:rsidRDefault="00E4716A">
      <w:pPr>
        <w:pStyle w:val="a4"/>
        <w:numPr>
          <w:ilvl w:val="0"/>
          <w:numId w:val="8"/>
        </w:numPr>
        <w:tabs>
          <w:tab w:val="left" w:pos="603"/>
        </w:tabs>
        <w:spacing w:line="271" w:lineRule="exact"/>
        <w:ind w:left="603" w:hanging="143"/>
        <w:jc w:val="left"/>
        <w:rPr>
          <w:sz w:val="24"/>
        </w:rPr>
      </w:pPr>
      <w:r>
        <w:rPr>
          <w:sz w:val="24"/>
        </w:rPr>
        <w:t>установление</w:t>
      </w:r>
      <w:r>
        <w:rPr>
          <w:spacing w:val="-3"/>
          <w:sz w:val="24"/>
        </w:rPr>
        <w:t xml:space="preserve"> </w:t>
      </w:r>
      <w:r>
        <w:rPr>
          <w:sz w:val="24"/>
        </w:rPr>
        <w:t>видов</w:t>
      </w:r>
      <w:r>
        <w:rPr>
          <w:spacing w:val="-1"/>
          <w:sz w:val="24"/>
        </w:rPr>
        <w:t xml:space="preserve"> </w:t>
      </w:r>
      <w:r>
        <w:rPr>
          <w:sz w:val="24"/>
        </w:rPr>
        <w:t>и</w:t>
      </w:r>
      <w:r>
        <w:rPr>
          <w:spacing w:val="-6"/>
          <w:sz w:val="24"/>
        </w:rPr>
        <w:t xml:space="preserve"> </w:t>
      </w:r>
      <w:r>
        <w:rPr>
          <w:sz w:val="24"/>
        </w:rPr>
        <w:t>форм</w:t>
      </w:r>
      <w:r>
        <w:rPr>
          <w:spacing w:val="-5"/>
          <w:sz w:val="24"/>
        </w:rPr>
        <w:t xml:space="preserve"> </w:t>
      </w:r>
      <w:r>
        <w:rPr>
          <w:sz w:val="24"/>
        </w:rPr>
        <w:t>организации</w:t>
      </w:r>
      <w:r>
        <w:rPr>
          <w:spacing w:val="-6"/>
          <w:sz w:val="24"/>
        </w:rPr>
        <w:t xml:space="preserve"> </w:t>
      </w:r>
      <w:r>
        <w:rPr>
          <w:sz w:val="24"/>
        </w:rPr>
        <w:t>и</w:t>
      </w:r>
      <w:r>
        <w:rPr>
          <w:spacing w:val="-1"/>
          <w:sz w:val="24"/>
        </w:rPr>
        <w:t xml:space="preserve"> </w:t>
      </w:r>
      <w:r>
        <w:rPr>
          <w:sz w:val="24"/>
        </w:rPr>
        <w:t>количества</w:t>
      </w:r>
      <w:r>
        <w:rPr>
          <w:spacing w:val="5"/>
          <w:sz w:val="24"/>
        </w:rPr>
        <w:t xml:space="preserve"> </w:t>
      </w:r>
      <w:r>
        <w:rPr>
          <w:sz w:val="24"/>
        </w:rPr>
        <w:t>ОД</w:t>
      </w:r>
      <w:r>
        <w:rPr>
          <w:spacing w:val="-3"/>
          <w:sz w:val="24"/>
        </w:rPr>
        <w:t xml:space="preserve"> </w:t>
      </w:r>
      <w:r>
        <w:rPr>
          <w:sz w:val="24"/>
        </w:rPr>
        <w:t>в</w:t>
      </w:r>
      <w:r>
        <w:rPr>
          <w:spacing w:val="-5"/>
          <w:sz w:val="24"/>
        </w:rPr>
        <w:t xml:space="preserve"> </w:t>
      </w:r>
      <w:r>
        <w:rPr>
          <w:sz w:val="24"/>
        </w:rPr>
        <w:t>день,</w:t>
      </w:r>
      <w:r>
        <w:rPr>
          <w:spacing w:val="-5"/>
          <w:sz w:val="24"/>
        </w:rPr>
        <w:t xml:space="preserve"> </w:t>
      </w:r>
      <w:r>
        <w:rPr>
          <w:sz w:val="24"/>
        </w:rPr>
        <w:t>неделю, в</w:t>
      </w:r>
      <w:r>
        <w:rPr>
          <w:spacing w:val="-4"/>
          <w:sz w:val="24"/>
        </w:rPr>
        <w:t xml:space="preserve"> год.</w:t>
      </w:r>
    </w:p>
    <w:p w:rsidR="00384C8F" w:rsidRDefault="00384C8F">
      <w:pPr>
        <w:pStyle w:val="a3"/>
        <w:spacing w:before="3"/>
        <w:ind w:left="0"/>
        <w:jc w:val="left"/>
      </w:pPr>
    </w:p>
    <w:p w:rsidR="00384C8F" w:rsidRDefault="00E4716A">
      <w:pPr>
        <w:spacing w:line="396" w:lineRule="auto"/>
        <w:ind w:left="460" w:right="2883"/>
        <w:rPr>
          <w:b/>
          <w:sz w:val="24"/>
        </w:rPr>
      </w:pPr>
      <w:r>
        <w:rPr>
          <w:b/>
          <w:sz w:val="24"/>
        </w:rPr>
        <w:t>Максимально</w:t>
      </w:r>
      <w:r>
        <w:rPr>
          <w:b/>
          <w:spacing w:val="-7"/>
          <w:sz w:val="24"/>
        </w:rPr>
        <w:t xml:space="preserve"> </w:t>
      </w:r>
      <w:r>
        <w:rPr>
          <w:b/>
          <w:sz w:val="24"/>
        </w:rPr>
        <w:t>допустимый</w:t>
      </w:r>
      <w:r>
        <w:rPr>
          <w:b/>
          <w:spacing w:val="-7"/>
          <w:sz w:val="24"/>
        </w:rPr>
        <w:t xml:space="preserve"> </w:t>
      </w:r>
      <w:r>
        <w:rPr>
          <w:b/>
          <w:sz w:val="24"/>
        </w:rPr>
        <w:t>объем</w:t>
      </w:r>
      <w:r>
        <w:rPr>
          <w:b/>
          <w:spacing w:val="-8"/>
          <w:sz w:val="24"/>
        </w:rPr>
        <w:t xml:space="preserve"> </w:t>
      </w:r>
      <w:r>
        <w:rPr>
          <w:b/>
          <w:sz w:val="24"/>
        </w:rPr>
        <w:t>дневной</w:t>
      </w:r>
      <w:r>
        <w:rPr>
          <w:b/>
          <w:spacing w:val="-10"/>
          <w:sz w:val="24"/>
        </w:rPr>
        <w:t xml:space="preserve"> </w:t>
      </w:r>
      <w:r>
        <w:rPr>
          <w:b/>
          <w:sz w:val="24"/>
        </w:rPr>
        <w:t>образовательной</w:t>
      </w:r>
      <w:r>
        <w:rPr>
          <w:b/>
          <w:spacing w:val="-10"/>
          <w:sz w:val="24"/>
        </w:rPr>
        <w:t xml:space="preserve"> </w:t>
      </w:r>
      <w:r>
        <w:rPr>
          <w:b/>
          <w:sz w:val="24"/>
        </w:rPr>
        <w:t>нагрузки Первая младшая группа</w:t>
      </w: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4"/>
        <w:gridCol w:w="3471"/>
        <w:gridCol w:w="3562"/>
      </w:tblGrid>
      <w:tr w:rsidR="00384C8F">
        <w:trPr>
          <w:trHeight w:val="748"/>
        </w:trPr>
        <w:tc>
          <w:tcPr>
            <w:tcW w:w="3654" w:type="dxa"/>
          </w:tcPr>
          <w:p w:rsidR="00384C8F" w:rsidRDefault="00E4716A">
            <w:pPr>
              <w:pStyle w:val="TableParagraph"/>
              <w:spacing w:before="1"/>
              <w:ind w:left="110"/>
              <w:rPr>
                <w:b/>
                <w:sz w:val="24"/>
              </w:rPr>
            </w:pPr>
            <w:r>
              <w:rPr>
                <w:b/>
                <w:sz w:val="24"/>
              </w:rPr>
              <w:t>Образовательные</w:t>
            </w:r>
            <w:r>
              <w:rPr>
                <w:b/>
                <w:spacing w:val="-3"/>
                <w:sz w:val="24"/>
              </w:rPr>
              <w:t xml:space="preserve"> </w:t>
            </w:r>
            <w:r>
              <w:rPr>
                <w:b/>
                <w:spacing w:val="-2"/>
                <w:sz w:val="24"/>
              </w:rPr>
              <w:t>области</w:t>
            </w:r>
          </w:p>
        </w:tc>
        <w:tc>
          <w:tcPr>
            <w:tcW w:w="3471" w:type="dxa"/>
          </w:tcPr>
          <w:p w:rsidR="00384C8F" w:rsidRDefault="00E4716A">
            <w:pPr>
              <w:pStyle w:val="TableParagraph"/>
              <w:spacing w:before="1"/>
              <w:ind w:left="110"/>
              <w:rPr>
                <w:b/>
                <w:sz w:val="24"/>
              </w:rPr>
            </w:pPr>
            <w:r>
              <w:rPr>
                <w:b/>
                <w:sz w:val="24"/>
              </w:rPr>
              <w:t>Вид</w:t>
            </w:r>
            <w:r>
              <w:rPr>
                <w:b/>
                <w:spacing w:val="2"/>
                <w:sz w:val="24"/>
              </w:rPr>
              <w:t xml:space="preserve"> </w:t>
            </w:r>
            <w:r>
              <w:rPr>
                <w:b/>
                <w:spacing w:val="-2"/>
                <w:sz w:val="24"/>
              </w:rPr>
              <w:t>деятельности</w:t>
            </w:r>
          </w:p>
        </w:tc>
        <w:tc>
          <w:tcPr>
            <w:tcW w:w="3562" w:type="dxa"/>
          </w:tcPr>
          <w:p w:rsidR="00384C8F" w:rsidRDefault="00E4716A">
            <w:pPr>
              <w:pStyle w:val="TableParagraph"/>
              <w:spacing w:line="259" w:lineRule="auto"/>
              <w:ind w:left="111"/>
              <w:rPr>
                <w:b/>
                <w:sz w:val="24"/>
              </w:rPr>
            </w:pPr>
            <w:r>
              <w:rPr>
                <w:b/>
                <w:spacing w:val="-2"/>
                <w:sz w:val="24"/>
              </w:rPr>
              <w:t>Периодичность, продолжительность</w:t>
            </w:r>
          </w:p>
        </w:tc>
      </w:tr>
    </w:tbl>
    <w:p w:rsidR="00384C8F" w:rsidRDefault="00384C8F">
      <w:pPr>
        <w:spacing w:line="259" w:lineRule="auto"/>
        <w:rPr>
          <w:sz w:val="24"/>
        </w:rPr>
        <w:sectPr w:rsidR="00384C8F">
          <w:pgSz w:w="11910" w:h="16840"/>
          <w:pgMar w:top="620" w:right="0" w:bottom="940" w:left="260" w:header="0" w:footer="729" w:gutter="0"/>
          <w:cols w:space="720"/>
        </w:sect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4"/>
        <w:gridCol w:w="3471"/>
        <w:gridCol w:w="3562"/>
      </w:tblGrid>
      <w:tr w:rsidR="00384C8F">
        <w:trPr>
          <w:trHeight w:val="1656"/>
        </w:trPr>
        <w:tc>
          <w:tcPr>
            <w:tcW w:w="3654" w:type="dxa"/>
          </w:tcPr>
          <w:p w:rsidR="00384C8F" w:rsidRDefault="00E4716A">
            <w:pPr>
              <w:pStyle w:val="TableParagraph"/>
              <w:spacing w:line="273" w:lineRule="exact"/>
              <w:ind w:left="110"/>
              <w:rPr>
                <w:sz w:val="24"/>
              </w:rPr>
            </w:pPr>
            <w:r>
              <w:rPr>
                <w:sz w:val="24"/>
              </w:rPr>
              <w:t>Физическое</w:t>
            </w:r>
            <w:r>
              <w:rPr>
                <w:spacing w:val="-3"/>
                <w:sz w:val="24"/>
              </w:rPr>
              <w:t xml:space="preserve"> </w:t>
            </w:r>
            <w:r>
              <w:rPr>
                <w:spacing w:val="-2"/>
                <w:sz w:val="24"/>
              </w:rPr>
              <w:t>развитие</w:t>
            </w:r>
          </w:p>
        </w:tc>
        <w:tc>
          <w:tcPr>
            <w:tcW w:w="3471" w:type="dxa"/>
          </w:tcPr>
          <w:p w:rsidR="00384C8F" w:rsidRDefault="00E4716A">
            <w:pPr>
              <w:pStyle w:val="TableParagraph"/>
              <w:spacing w:line="242" w:lineRule="auto"/>
              <w:ind w:left="110" w:right="1160"/>
              <w:rPr>
                <w:sz w:val="24"/>
              </w:rPr>
            </w:pPr>
            <w:r>
              <w:rPr>
                <w:sz w:val="24"/>
              </w:rPr>
              <w:t>Физическая</w:t>
            </w:r>
            <w:r>
              <w:rPr>
                <w:spacing w:val="-15"/>
                <w:sz w:val="24"/>
              </w:rPr>
              <w:t xml:space="preserve"> </w:t>
            </w:r>
            <w:r>
              <w:rPr>
                <w:sz w:val="24"/>
              </w:rPr>
              <w:t>культура ( в помещении)</w:t>
            </w:r>
          </w:p>
          <w:p w:rsidR="00384C8F" w:rsidRDefault="00E4716A">
            <w:pPr>
              <w:pStyle w:val="TableParagraph"/>
              <w:spacing w:before="265" w:line="275" w:lineRule="exact"/>
              <w:ind w:left="110"/>
              <w:rPr>
                <w:sz w:val="24"/>
              </w:rPr>
            </w:pPr>
            <w:r>
              <w:rPr>
                <w:sz w:val="24"/>
              </w:rPr>
              <w:t>Физическая</w:t>
            </w:r>
            <w:r>
              <w:rPr>
                <w:spacing w:val="-2"/>
                <w:sz w:val="24"/>
              </w:rPr>
              <w:t xml:space="preserve"> культура</w:t>
            </w:r>
          </w:p>
          <w:p w:rsidR="00384C8F" w:rsidRDefault="00E4716A">
            <w:pPr>
              <w:pStyle w:val="TableParagraph"/>
              <w:spacing w:line="275" w:lineRule="exact"/>
              <w:ind w:left="110"/>
              <w:rPr>
                <w:sz w:val="24"/>
              </w:rPr>
            </w:pPr>
            <w:r>
              <w:rPr>
                <w:sz w:val="24"/>
              </w:rPr>
              <w:t xml:space="preserve">(на </w:t>
            </w:r>
            <w:r>
              <w:rPr>
                <w:spacing w:val="-2"/>
                <w:sz w:val="24"/>
              </w:rPr>
              <w:t>улице)</w:t>
            </w:r>
          </w:p>
        </w:tc>
        <w:tc>
          <w:tcPr>
            <w:tcW w:w="3562" w:type="dxa"/>
          </w:tcPr>
          <w:p w:rsidR="00384C8F" w:rsidRDefault="00E4716A">
            <w:pPr>
              <w:pStyle w:val="TableParagraph"/>
              <w:spacing w:line="242" w:lineRule="auto"/>
              <w:ind w:left="111" w:right="1622"/>
              <w:rPr>
                <w:sz w:val="24"/>
              </w:rPr>
            </w:pPr>
            <w:r>
              <w:rPr>
                <w:sz w:val="24"/>
              </w:rPr>
              <w:t>2 раза в неделю Не</w:t>
            </w:r>
            <w:r>
              <w:rPr>
                <w:spacing w:val="-12"/>
                <w:sz w:val="24"/>
              </w:rPr>
              <w:t xml:space="preserve"> </w:t>
            </w:r>
            <w:r>
              <w:rPr>
                <w:sz w:val="24"/>
              </w:rPr>
              <w:t>более</w:t>
            </w:r>
            <w:r>
              <w:rPr>
                <w:spacing w:val="-11"/>
                <w:sz w:val="24"/>
              </w:rPr>
              <w:t xml:space="preserve"> </w:t>
            </w:r>
            <w:r>
              <w:rPr>
                <w:sz w:val="24"/>
              </w:rPr>
              <w:t>10</w:t>
            </w:r>
            <w:r>
              <w:rPr>
                <w:spacing w:val="-15"/>
                <w:sz w:val="24"/>
              </w:rPr>
              <w:t xml:space="preserve"> </w:t>
            </w:r>
            <w:r>
              <w:rPr>
                <w:sz w:val="24"/>
              </w:rPr>
              <w:t>мин.</w:t>
            </w:r>
          </w:p>
          <w:p w:rsidR="00384C8F" w:rsidRDefault="00E4716A">
            <w:pPr>
              <w:pStyle w:val="TableParagraph"/>
              <w:spacing w:before="267" w:line="237" w:lineRule="auto"/>
              <w:ind w:left="111" w:right="1728"/>
              <w:rPr>
                <w:sz w:val="24"/>
              </w:rPr>
            </w:pPr>
            <w:r>
              <w:rPr>
                <w:sz w:val="24"/>
              </w:rPr>
              <w:t>1 раз в неделю не</w:t>
            </w:r>
            <w:r>
              <w:rPr>
                <w:spacing w:val="-12"/>
                <w:sz w:val="24"/>
              </w:rPr>
              <w:t xml:space="preserve"> </w:t>
            </w:r>
            <w:r>
              <w:rPr>
                <w:sz w:val="24"/>
              </w:rPr>
              <w:t>более</w:t>
            </w:r>
            <w:r>
              <w:rPr>
                <w:spacing w:val="-12"/>
                <w:sz w:val="24"/>
              </w:rPr>
              <w:t xml:space="preserve"> </w:t>
            </w:r>
            <w:r>
              <w:rPr>
                <w:sz w:val="24"/>
              </w:rPr>
              <w:t>10</w:t>
            </w:r>
            <w:r>
              <w:rPr>
                <w:spacing w:val="-15"/>
                <w:sz w:val="24"/>
              </w:rPr>
              <w:t xml:space="preserve"> </w:t>
            </w:r>
            <w:r>
              <w:rPr>
                <w:sz w:val="24"/>
              </w:rPr>
              <w:t>мин</w:t>
            </w:r>
          </w:p>
        </w:tc>
      </w:tr>
      <w:tr w:rsidR="00384C8F">
        <w:trPr>
          <w:trHeight w:val="1104"/>
        </w:trPr>
        <w:tc>
          <w:tcPr>
            <w:tcW w:w="3654" w:type="dxa"/>
          </w:tcPr>
          <w:p w:rsidR="00384C8F" w:rsidRDefault="00E4716A">
            <w:pPr>
              <w:pStyle w:val="TableParagraph"/>
              <w:spacing w:line="273" w:lineRule="exact"/>
              <w:ind w:left="110"/>
              <w:rPr>
                <w:sz w:val="24"/>
              </w:rPr>
            </w:pPr>
            <w:r>
              <w:rPr>
                <w:sz w:val="24"/>
              </w:rPr>
              <w:t>Познавательное</w:t>
            </w:r>
            <w:r>
              <w:rPr>
                <w:spacing w:val="-4"/>
                <w:sz w:val="24"/>
              </w:rPr>
              <w:t xml:space="preserve"> </w:t>
            </w:r>
            <w:r>
              <w:rPr>
                <w:spacing w:val="-2"/>
                <w:sz w:val="24"/>
              </w:rPr>
              <w:t>развитие</w:t>
            </w:r>
          </w:p>
        </w:tc>
        <w:tc>
          <w:tcPr>
            <w:tcW w:w="3471" w:type="dxa"/>
          </w:tcPr>
          <w:p w:rsidR="00384C8F" w:rsidRDefault="00E4716A">
            <w:pPr>
              <w:pStyle w:val="TableParagraph"/>
              <w:spacing w:line="242" w:lineRule="auto"/>
              <w:ind w:left="110"/>
              <w:rPr>
                <w:sz w:val="24"/>
              </w:rPr>
            </w:pPr>
            <w:r>
              <w:rPr>
                <w:sz w:val="24"/>
              </w:rPr>
              <w:t>Ознакомление</w:t>
            </w:r>
            <w:r>
              <w:rPr>
                <w:spacing w:val="-15"/>
                <w:sz w:val="24"/>
              </w:rPr>
              <w:t xml:space="preserve"> </w:t>
            </w:r>
            <w:r>
              <w:rPr>
                <w:sz w:val="24"/>
              </w:rPr>
              <w:t>с</w:t>
            </w:r>
            <w:r>
              <w:rPr>
                <w:spacing w:val="-15"/>
                <w:sz w:val="24"/>
              </w:rPr>
              <w:t xml:space="preserve"> </w:t>
            </w:r>
            <w:r>
              <w:rPr>
                <w:sz w:val="24"/>
              </w:rPr>
              <w:t xml:space="preserve">окружающим </w:t>
            </w:r>
            <w:r>
              <w:rPr>
                <w:spacing w:val="-2"/>
                <w:sz w:val="24"/>
              </w:rPr>
              <w:t>миром</w:t>
            </w:r>
          </w:p>
        </w:tc>
        <w:tc>
          <w:tcPr>
            <w:tcW w:w="3562" w:type="dxa"/>
          </w:tcPr>
          <w:p w:rsidR="00384C8F" w:rsidRDefault="00E4716A">
            <w:pPr>
              <w:pStyle w:val="TableParagraph"/>
              <w:spacing w:line="242" w:lineRule="auto"/>
              <w:ind w:left="111" w:right="1728"/>
              <w:rPr>
                <w:sz w:val="24"/>
              </w:rPr>
            </w:pPr>
            <w:r>
              <w:rPr>
                <w:sz w:val="24"/>
              </w:rPr>
              <w:t>1 раз в неделю не</w:t>
            </w:r>
            <w:r>
              <w:rPr>
                <w:spacing w:val="-11"/>
                <w:sz w:val="24"/>
              </w:rPr>
              <w:t xml:space="preserve"> </w:t>
            </w:r>
            <w:r>
              <w:rPr>
                <w:sz w:val="24"/>
              </w:rPr>
              <w:t>более</w:t>
            </w:r>
            <w:r>
              <w:rPr>
                <w:spacing w:val="-11"/>
                <w:sz w:val="24"/>
              </w:rPr>
              <w:t xml:space="preserve"> </w:t>
            </w:r>
            <w:r>
              <w:rPr>
                <w:sz w:val="24"/>
              </w:rPr>
              <w:t>10</w:t>
            </w:r>
            <w:r>
              <w:rPr>
                <w:spacing w:val="-15"/>
                <w:sz w:val="24"/>
              </w:rPr>
              <w:t xml:space="preserve"> </w:t>
            </w:r>
            <w:r>
              <w:rPr>
                <w:sz w:val="24"/>
              </w:rPr>
              <w:t>мин.</w:t>
            </w:r>
          </w:p>
        </w:tc>
      </w:tr>
      <w:tr w:rsidR="00384C8F">
        <w:trPr>
          <w:trHeight w:val="551"/>
        </w:trPr>
        <w:tc>
          <w:tcPr>
            <w:tcW w:w="3654" w:type="dxa"/>
          </w:tcPr>
          <w:p w:rsidR="00384C8F" w:rsidRDefault="00E4716A">
            <w:pPr>
              <w:pStyle w:val="TableParagraph"/>
              <w:spacing w:line="273" w:lineRule="exact"/>
              <w:ind w:left="110"/>
              <w:rPr>
                <w:sz w:val="24"/>
              </w:rPr>
            </w:pPr>
            <w:r>
              <w:rPr>
                <w:sz w:val="24"/>
              </w:rPr>
              <w:t>Речевое</w:t>
            </w:r>
            <w:r>
              <w:rPr>
                <w:spacing w:val="3"/>
                <w:sz w:val="24"/>
              </w:rPr>
              <w:t xml:space="preserve"> </w:t>
            </w:r>
            <w:r>
              <w:rPr>
                <w:spacing w:val="-2"/>
                <w:sz w:val="24"/>
              </w:rPr>
              <w:t>развитие</w:t>
            </w:r>
          </w:p>
        </w:tc>
        <w:tc>
          <w:tcPr>
            <w:tcW w:w="3471" w:type="dxa"/>
          </w:tcPr>
          <w:p w:rsidR="00384C8F" w:rsidRDefault="00E4716A">
            <w:pPr>
              <w:pStyle w:val="TableParagraph"/>
              <w:spacing w:line="268" w:lineRule="exact"/>
              <w:ind w:left="110"/>
              <w:rPr>
                <w:sz w:val="24"/>
              </w:rPr>
            </w:pPr>
            <w:r>
              <w:rPr>
                <w:sz w:val="24"/>
              </w:rPr>
              <w:t>Развитие</w:t>
            </w:r>
            <w:r>
              <w:rPr>
                <w:spacing w:val="-6"/>
                <w:sz w:val="24"/>
              </w:rPr>
              <w:t xml:space="preserve"> </w:t>
            </w:r>
            <w:r>
              <w:rPr>
                <w:spacing w:val="-4"/>
                <w:sz w:val="24"/>
              </w:rPr>
              <w:t>речи</w:t>
            </w:r>
          </w:p>
        </w:tc>
        <w:tc>
          <w:tcPr>
            <w:tcW w:w="3562" w:type="dxa"/>
          </w:tcPr>
          <w:p w:rsidR="00384C8F" w:rsidRDefault="00E4716A">
            <w:pPr>
              <w:pStyle w:val="TableParagraph"/>
              <w:spacing w:line="268" w:lineRule="exact"/>
              <w:ind w:left="111"/>
              <w:rPr>
                <w:sz w:val="24"/>
              </w:rPr>
            </w:pPr>
            <w:r>
              <w:rPr>
                <w:sz w:val="24"/>
              </w:rPr>
              <w:t>1</w:t>
            </w:r>
            <w:r>
              <w:rPr>
                <w:spacing w:val="1"/>
                <w:sz w:val="24"/>
              </w:rPr>
              <w:t xml:space="preserve"> </w:t>
            </w:r>
            <w:r>
              <w:rPr>
                <w:sz w:val="24"/>
              </w:rPr>
              <w:t>раз</w:t>
            </w:r>
            <w:r>
              <w:rPr>
                <w:spacing w:val="3"/>
                <w:sz w:val="24"/>
              </w:rPr>
              <w:t xml:space="preserve"> </w:t>
            </w:r>
            <w:r>
              <w:rPr>
                <w:sz w:val="24"/>
              </w:rPr>
              <w:t>в</w:t>
            </w:r>
            <w:r>
              <w:rPr>
                <w:spacing w:val="-1"/>
                <w:sz w:val="24"/>
              </w:rPr>
              <w:t xml:space="preserve"> </w:t>
            </w:r>
            <w:r>
              <w:rPr>
                <w:spacing w:val="-2"/>
                <w:sz w:val="24"/>
              </w:rPr>
              <w:t>неделю</w:t>
            </w:r>
          </w:p>
          <w:p w:rsidR="00384C8F" w:rsidRDefault="00E4716A">
            <w:pPr>
              <w:pStyle w:val="TableParagraph"/>
              <w:spacing w:before="2" w:line="261" w:lineRule="exact"/>
              <w:ind w:left="111"/>
              <w:rPr>
                <w:sz w:val="24"/>
              </w:rPr>
            </w:pPr>
            <w:r>
              <w:rPr>
                <w:sz w:val="24"/>
              </w:rPr>
              <w:t>не</w:t>
            </w:r>
            <w:r>
              <w:rPr>
                <w:spacing w:val="1"/>
                <w:sz w:val="24"/>
              </w:rPr>
              <w:t xml:space="preserve"> </w:t>
            </w:r>
            <w:r>
              <w:rPr>
                <w:sz w:val="24"/>
              </w:rPr>
              <w:t>более</w:t>
            </w:r>
            <w:r>
              <w:rPr>
                <w:spacing w:val="1"/>
                <w:sz w:val="24"/>
              </w:rPr>
              <w:t xml:space="preserve"> </w:t>
            </w:r>
            <w:r>
              <w:rPr>
                <w:sz w:val="24"/>
              </w:rPr>
              <w:t>10</w:t>
            </w:r>
            <w:r>
              <w:rPr>
                <w:spacing w:val="-3"/>
                <w:sz w:val="24"/>
              </w:rPr>
              <w:t xml:space="preserve"> </w:t>
            </w:r>
            <w:r>
              <w:rPr>
                <w:spacing w:val="-5"/>
                <w:sz w:val="24"/>
              </w:rPr>
              <w:t>мин</w:t>
            </w:r>
          </w:p>
        </w:tc>
      </w:tr>
      <w:tr w:rsidR="00384C8F">
        <w:trPr>
          <w:trHeight w:val="1935"/>
        </w:trPr>
        <w:tc>
          <w:tcPr>
            <w:tcW w:w="3654" w:type="dxa"/>
          </w:tcPr>
          <w:p w:rsidR="00384C8F" w:rsidRDefault="00E4716A">
            <w:pPr>
              <w:pStyle w:val="TableParagraph"/>
              <w:spacing w:line="264" w:lineRule="auto"/>
              <w:ind w:left="110"/>
              <w:rPr>
                <w:sz w:val="24"/>
              </w:rPr>
            </w:pPr>
            <w:r>
              <w:rPr>
                <w:spacing w:val="-2"/>
                <w:sz w:val="24"/>
              </w:rPr>
              <w:t>Художественно-эстетическое развитие</w:t>
            </w:r>
          </w:p>
        </w:tc>
        <w:tc>
          <w:tcPr>
            <w:tcW w:w="3471" w:type="dxa"/>
          </w:tcPr>
          <w:p w:rsidR="00384C8F" w:rsidRDefault="00E4716A">
            <w:pPr>
              <w:pStyle w:val="TableParagraph"/>
              <w:spacing w:line="480" w:lineRule="auto"/>
              <w:ind w:left="110" w:right="1959"/>
              <w:rPr>
                <w:sz w:val="24"/>
              </w:rPr>
            </w:pPr>
            <w:r>
              <w:rPr>
                <w:spacing w:val="-2"/>
                <w:sz w:val="24"/>
              </w:rPr>
              <w:t>Рисование Лепка Музыка</w:t>
            </w:r>
          </w:p>
        </w:tc>
        <w:tc>
          <w:tcPr>
            <w:tcW w:w="3562" w:type="dxa"/>
          </w:tcPr>
          <w:p w:rsidR="00384C8F" w:rsidRDefault="00E4716A">
            <w:pPr>
              <w:pStyle w:val="TableParagraph"/>
              <w:ind w:left="111" w:right="1724"/>
              <w:rPr>
                <w:sz w:val="24"/>
              </w:rPr>
            </w:pPr>
            <w:r>
              <w:rPr>
                <w:sz w:val="24"/>
              </w:rPr>
              <w:t>1 раз в неделю не</w:t>
            </w:r>
            <w:r>
              <w:rPr>
                <w:spacing w:val="-7"/>
                <w:sz w:val="24"/>
              </w:rPr>
              <w:t xml:space="preserve"> </w:t>
            </w:r>
            <w:r>
              <w:rPr>
                <w:sz w:val="24"/>
              </w:rPr>
              <w:t>более</w:t>
            </w:r>
            <w:r>
              <w:rPr>
                <w:spacing w:val="-7"/>
                <w:sz w:val="24"/>
              </w:rPr>
              <w:t xml:space="preserve"> </w:t>
            </w:r>
            <w:r>
              <w:rPr>
                <w:sz w:val="24"/>
              </w:rPr>
              <w:t>10</w:t>
            </w:r>
            <w:r>
              <w:rPr>
                <w:spacing w:val="-10"/>
                <w:sz w:val="24"/>
              </w:rPr>
              <w:t xml:space="preserve"> </w:t>
            </w:r>
            <w:r>
              <w:rPr>
                <w:sz w:val="24"/>
              </w:rPr>
              <w:t>мин. 1 раз в</w:t>
            </w:r>
            <w:r>
              <w:rPr>
                <w:spacing w:val="80"/>
                <w:sz w:val="24"/>
              </w:rPr>
              <w:t xml:space="preserve"> </w:t>
            </w:r>
            <w:r>
              <w:rPr>
                <w:sz w:val="24"/>
              </w:rPr>
              <w:t>неделю не</w:t>
            </w:r>
            <w:r>
              <w:rPr>
                <w:spacing w:val="-7"/>
                <w:sz w:val="24"/>
              </w:rPr>
              <w:t xml:space="preserve"> </w:t>
            </w:r>
            <w:r>
              <w:rPr>
                <w:sz w:val="24"/>
              </w:rPr>
              <w:t>более</w:t>
            </w:r>
            <w:r>
              <w:rPr>
                <w:spacing w:val="-7"/>
                <w:sz w:val="24"/>
              </w:rPr>
              <w:t xml:space="preserve"> </w:t>
            </w:r>
            <w:r>
              <w:rPr>
                <w:sz w:val="24"/>
              </w:rPr>
              <w:t>10</w:t>
            </w:r>
            <w:r>
              <w:rPr>
                <w:spacing w:val="-10"/>
                <w:sz w:val="24"/>
              </w:rPr>
              <w:t xml:space="preserve"> </w:t>
            </w:r>
            <w:r>
              <w:rPr>
                <w:sz w:val="24"/>
              </w:rPr>
              <w:t>мин. 2 раза в</w:t>
            </w:r>
            <w:r>
              <w:rPr>
                <w:spacing w:val="40"/>
                <w:sz w:val="24"/>
              </w:rPr>
              <w:t xml:space="preserve"> </w:t>
            </w:r>
            <w:r>
              <w:rPr>
                <w:sz w:val="24"/>
              </w:rPr>
              <w:t>неделю не</w:t>
            </w:r>
            <w:r>
              <w:rPr>
                <w:spacing w:val="-1"/>
                <w:sz w:val="24"/>
              </w:rPr>
              <w:t xml:space="preserve"> </w:t>
            </w:r>
            <w:r>
              <w:rPr>
                <w:sz w:val="24"/>
              </w:rPr>
              <w:t>более</w:t>
            </w:r>
            <w:r>
              <w:rPr>
                <w:spacing w:val="1"/>
                <w:sz w:val="24"/>
              </w:rPr>
              <w:t xml:space="preserve"> </w:t>
            </w:r>
            <w:r>
              <w:rPr>
                <w:sz w:val="24"/>
              </w:rPr>
              <w:t>10</w:t>
            </w:r>
            <w:r>
              <w:rPr>
                <w:spacing w:val="-3"/>
                <w:sz w:val="24"/>
              </w:rPr>
              <w:t xml:space="preserve"> </w:t>
            </w:r>
            <w:r>
              <w:rPr>
                <w:spacing w:val="-4"/>
                <w:sz w:val="24"/>
              </w:rPr>
              <w:t>мин.</w:t>
            </w:r>
          </w:p>
        </w:tc>
      </w:tr>
      <w:tr w:rsidR="00384C8F">
        <w:trPr>
          <w:trHeight w:val="1656"/>
        </w:trPr>
        <w:tc>
          <w:tcPr>
            <w:tcW w:w="3654" w:type="dxa"/>
          </w:tcPr>
          <w:p w:rsidR="00384C8F" w:rsidRDefault="00E4716A">
            <w:pPr>
              <w:pStyle w:val="TableParagraph"/>
              <w:spacing w:before="1"/>
              <w:ind w:left="110"/>
              <w:rPr>
                <w:b/>
                <w:sz w:val="24"/>
              </w:rPr>
            </w:pPr>
            <w:r>
              <w:rPr>
                <w:b/>
                <w:spacing w:val="-2"/>
                <w:sz w:val="24"/>
              </w:rPr>
              <w:t>Итого</w:t>
            </w:r>
          </w:p>
        </w:tc>
        <w:tc>
          <w:tcPr>
            <w:tcW w:w="3471" w:type="dxa"/>
          </w:tcPr>
          <w:p w:rsidR="00384C8F" w:rsidRDefault="00E4716A">
            <w:pPr>
              <w:pStyle w:val="TableParagraph"/>
              <w:spacing w:line="480" w:lineRule="auto"/>
              <w:ind w:left="110"/>
              <w:rPr>
                <w:sz w:val="24"/>
              </w:rPr>
            </w:pPr>
            <w:r>
              <w:rPr>
                <w:sz w:val="24"/>
              </w:rPr>
              <w:t>Количество</w:t>
            </w:r>
            <w:r>
              <w:rPr>
                <w:spacing w:val="-11"/>
                <w:sz w:val="24"/>
              </w:rPr>
              <w:t xml:space="preserve"> </w:t>
            </w:r>
            <w:r>
              <w:rPr>
                <w:sz w:val="24"/>
              </w:rPr>
              <w:t>занятий</w:t>
            </w:r>
            <w:r>
              <w:rPr>
                <w:spacing w:val="-15"/>
                <w:sz w:val="24"/>
              </w:rPr>
              <w:t xml:space="preserve"> </w:t>
            </w:r>
            <w:r>
              <w:rPr>
                <w:sz w:val="24"/>
              </w:rPr>
              <w:t>в</w:t>
            </w:r>
            <w:r>
              <w:rPr>
                <w:spacing w:val="-14"/>
                <w:sz w:val="24"/>
              </w:rPr>
              <w:t xml:space="preserve"> </w:t>
            </w:r>
            <w:r>
              <w:rPr>
                <w:sz w:val="24"/>
              </w:rPr>
              <w:t xml:space="preserve">неделю </w:t>
            </w:r>
            <w:r>
              <w:rPr>
                <w:spacing w:val="-2"/>
                <w:sz w:val="24"/>
              </w:rPr>
              <w:t>Продолжительность</w:t>
            </w:r>
          </w:p>
          <w:p w:rsidR="00384C8F" w:rsidRDefault="00E4716A">
            <w:pPr>
              <w:pStyle w:val="TableParagraph"/>
              <w:ind w:left="110"/>
              <w:rPr>
                <w:sz w:val="24"/>
              </w:rPr>
            </w:pPr>
            <w:r>
              <w:rPr>
                <w:sz w:val="24"/>
              </w:rPr>
              <w:t>Объем недельной</w:t>
            </w:r>
            <w:r>
              <w:rPr>
                <w:spacing w:val="-4"/>
                <w:sz w:val="24"/>
              </w:rPr>
              <w:t xml:space="preserve"> </w:t>
            </w:r>
            <w:r>
              <w:rPr>
                <w:spacing w:val="-2"/>
                <w:sz w:val="24"/>
              </w:rPr>
              <w:t>нагрузки</w:t>
            </w:r>
          </w:p>
        </w:tc>
        <w:tc>
          <w:tcPr>
            <w:tcW w:w="3562" w:type="dxa"/>
          </w:tcPr>
          <w:p w:rsidR="00384C8F" w:rsidRDefault="00E4716A">
            <w:pPr>
              <w:pStyle w:val="TableParagraph"/>
              <w:spacing w:line="268" w:lineRule="exact"/>
              <w:ind w:left="173"/>
              <w:rPr>
                <w:sz w:val="24"/>
              </w:rPr>
            </w:pPr>
            <w:r>
              <w:rPr>
                <w:sz w:val="24"/>
              </w:rPr>
              <w:t>10</w:t>
            </w:r>
            <w:r>
              <w:rPr>
                <w:spacing w:val="2"/>
                <w:sz w:val="24"/>
              </w:rPr>
              <w:t xml:space="preserve"> </w:t>
            </w:r>
            <w:r>
              <w:rPr>
                <w:spacing w:val="-2"/>
                <w:sz w:val="24"/>
              </w:rPr>
              <w:t>занятий</w:t>
            </w:r>
          </w:p>
          <w:p w:rsidR="00384C8F" w:rsidRDefault="00E4716A">
            <w:pPr>
              <w:pStyle w:val="TableParagraph"/>
              <w:spacing w:before="2" w:line="550" w:lineRule="atLeast"/>
              <w:ind w:left="111" w:right="1622"/>
              <w:rPr>
                <w:sz w:val="24"/>
              </w:rPr>
            </w:pPr>
            <w:r>
              <w:rPr>
                <w:sz w:val="24"/>
              </w:rPr>
              <w:t>не</w:t>
            </w:r>
            <w:r>
              <w:rPr>
                <w:spacing w:val="-11"/>
                <w:sz w:val="24"/>
              </w:rPr>
              <w:t xml:space="preserve"> </w:t>
            </w:r>
            <w:r>
              <w:rPr>
                <w:sz w:val="24"/>
              </w:rPr>
              <w:t>более</w:t>
            </w:r>
            <w:r>
              <w:rPr>
                <w:spacing w:val="-11"/>
                <w:sz w:val="24"/>
              </w:rPr>
              <w:t xml:space="preserve"> </w:t>
            </w:r>
            <w:r>
              <w:rPr>
                <w:sz w:val="24"/>
              </w:rPr>
              <w:t>10</w:t>
            </w:r>
            <w:r>
              <w:rPr>
                <w:spacing w:val="-15"/>
                <w:sz w:val="24"/>
              </w:rPr>
              <w:t xml:space="preserve"> </w:t>
            </w:r>
            <w:r>
              <w:rPr>
                <w:sz w:val="24"/>
              </w:rPr>
              <w:t>мин. 1ч. 40 мин.</w:t>
            </w:r>
          </w:p>
        </w:tc>
      </w:tr>
    </w:tbl>
    <w:p w:rsidR="00384C8F" w:rsidRDefault="00384C8F">
      <w:pPr>
        <w:pStyle w:val="a3"/>
        <w:spacing w:before="203"/>
        <w:ind w:left="0"/>
        <w:jc w:val="left"/>
        <w:rPr>
          <w:b/>
        </w:rPr>
      </w:pPr>
    </w:p>
    <w:p w:rsidR="00384C8F" w:rsidRDefault="00E4716A">
      <w:pPr>
        <w:ind w:left="460"/>
        <w:rPr>
          <w:b/>
          <w:sz w:val="24"/>
        </w:rPr>
      </w:pPr>
      <w:r>
        <w:rPr>
          <w:b/>
          <w:sz w:val="24"/>
        </w:rPr>
        <w:t>Вторая</w:t>
      </w:r>
      <w:r>
        <w:rPr>
          <w:b/>
          <w:spacing w:val="56"/>
          <w:sz w:val="24"/>
        </w:rPr>
        <w:t xml:space="preserve"> </w:t>
      </w:r>
      <w:r>
        <w:rPr>
          <w:b/>
          <w:sz w:val="24"/>
        </w:rPr>
        <w:t>младшая</w:t>
      </w:r>
      <w:r>
        <w:rPr>
          <w:b/>
          <w:spacing w:val="-1"/>
          <w:sz w:val="24"/>
        </w:rPr>
        <w:t xml:space="preserve"> </w:t>
      </w:r>
      <w:r>
        <w:rPr>
          <w:b/>
          <w:spacing w:val="-2"/>
          <w:sz w:val="24"/>
        </w:rPr>
        <w:t>группа</w:t>
      </w:r>
    </w:p>
    <w:p w:rsidR="00384C8F" w:rsidRDefault="00384C8F">
      <w:pPr>
        <w:pStyle w:val="a3"/>
        <w:spacing w:before="1"/>
        <w:ind w:left="0"/>
        <w:jc w:val="left"/>
        <w:rPr>
          <w:b/>
          <w:sz w:val="15"/>
        </w:r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4"/>
        <w:gridCol w:w="3471"/>
        <w:gridCol w:w="3562"/>
      </w:tblGrid>
      <w:tr w:rsidR="00384C8F">
        <w:trPr>
          <w:trHeight w:val="748"/>
        </w:trPr>
        <w:tc>
          <w:tcPr>
            <w:tcW w:w="3654" w:type="dxa"/>
          </w:tcPr>
          <w:p w:rsidR="00384C8F" w:rsidRDefault="00E4716A">
            <w:pPr>
              <w:pStyle w:val="TableParagraph"/>
              <w:spacing w:before="1"/>
              <w:ind w:left="110"/>
              <w:rPr>
                <w:b/>
                <w:sz w:val="24"/>
              </w:rPr>
            </w:pPr>
            <w:r>
              <w:rPr>
                <w:b/>
                <w:sz w:val="24"/>
              </w:rPr>
              <w:t>Образовательные</w:t>
            </w:r>
            <w:r>
              <w:rPr>
                <w:b/>
                <w:spacing w:val="-3"/>
                <w:sz w:val="24"/>
              </w:rPr>
              <w:t xml:space="preserve"> </w:t>
            </w:r>
            <w:r>
              <w:rPr>
                <w:b/>
                <w:spacing w:val="-2"/>
                <w:sz w:val="24"/>
              </w:rPr>
              <w:t>области</w:t>
            </w:r>
          </w:p>
        </w:tc>
        <w:tc>
          <w:tcPr>
            <w:tcW w:w="3471" w:type="dxa"/>
          </w:tcPr>
          <w:p w:rsidR="00384C8F" w:rsidRDefault="00E4716A">
            <w:pPr>
              <w:pStyle w:val="TableParagraph"/>
              <w:spacing w:before="1"/>
              <w:ind w:left="110"/>
              <w:rPr>
                <w:b/>
                <w:sz w:val="24"/>
              </w:rPr>
            </w:pPr>
            <w:r>
              <w:rPr>
                <w:b/>
                <w:sz w:val="24"/>
              </w:rPr>
              <w:t>Вид</w:t>
            </w:r>
            <w:r>
              <w:rPr>
                <w:b/>
                <w:spacing w:val="2"/>
                <w:sz w:val="24"/>
              </w:rPr>
              <w:t xml:space="preserve"> </w:t>
            </w:r>
            <w:r>
              <w:rPr>
                <w:b/>
                <w:spacing w:val="-2"/>
                <w:sz w:val="24"/>
              </w:rPr>
              <w:t>деятельности</w:t>
            </w:r>
          </w:p>
        </w:tc>
        <w:tc>
          <w:tcPr>
            <w:tcW w:w="3562" w:type="dxa"/>
          </w:tcPr>
          <w:p w:rsidR="00384C8F" w:rsidRDefault="00E4716A">
            <w:pPr>
              <w:pStyle w:val="TableParagraph"/>
              <w:spacing w:line="264" w:lineRule="auto"/>
              <w:ind w:left="111"/>
              <w:rPr>
                <w:b/>
                <w:sz w:val="24"/>
              </w:rPr>
            </w:pPr>
            <w:r>
              <w:rPr>
                <w:b/>
                <w:spacing w:val="-2"/>
                <w:sz w:val="24"/>
              </w:rPr>
              <w:t>Периодичность, продолжительность</w:t>
            </w:r>
          </w:p>
        </w:tc>
      </w:tr>
      <w:tr w:rsidR="00384C8F">
        <w:trPr>
          <w:trHeight w:val="1656"/>
        </w:trPr>
        <w:tc>
          <w:tcPr>
            <w:tcW w:w="3654" w:type="dxa"/>
          </w:tcPr>
          <w:p w:rsidR="00384C8F" w:rsidRDefault="00E4716A">
            <w:pPr>
              <w:pStyle w:val="TableParagraph"/>
              <w:spacing w:line="273" w:lineRule="exact"/>
              <w:ind w:left="110"/>
              <w:rPr>
                <w:sz w:val="24"/>
              </w:rPr>
            </w:pPr>
            <w:r>
              <w:rPr>
                <w:sz w:val="24"/>
              </w:rPr>
              <w:t>Физическое</w:t>
            </w:r>
            <w:r>
              <w:rPr>
                <w:spacing w:val="-1"/>
                <w:sz w:val="24"/>
              </w:rPr>
              <w:t xml:space="preserve"> </w:t>
            </w:r>
            <w:r>
              <w:rPr>
                <w:spacing w:val="-2"/>
                <w:sz w:val="24"/>
              </w:rPr>
              <w:t>развитие</w:t>
            </w:r>
          </w:p>
        </w:tc>
        <w:tc>
          <w:tcPr>
            <w:tcW w:w="3471" w:type="dxa"/>
          </w:tcPr>
          <w:p w:rsidR="00384C8F" w:rsidRDefault="00E4716A">
            <w:pPr>
              <w:pStyle w:val="TableParagraph"/>
              <w:spacing w:line="242" w:lineRule="auto"/>
              <w:ind w:left="110" w:right="1160"/>
              <w:rPr>
                <w:sz w:val="24"/>
              </w:rPr>
            </w:pPr>
            <w:r>
              <w:rPr>
                <w:sz w:val="24"/>
              </w:rPr>
              <w:t>Физическая</w:t>
            </w:r>
            <w:r>
              <w:rPr>
                <w:spacing w:val="-15"/>
                <w:sz w:val="24"/>
              </w:rPr>
              <w:t xml:space="preserve"> </w:t>
            </w:r>
            <w:r>
              <w:rPr>
                <w:sz w:val="24"/>
              </w:rPr>
              <w:t>культура ( в помещении)</w:t>
            </w:r>
          </w:p>
          <w:p w:rsidR="00384C8F" w:rsidRDefault="00E4716A">
            <w:pPr>
              <w:pStyle w:val="TableParagraph"/>
              <w:spacing w:before="264" w:line="275" w:lineRule="exact"/>
              <w:ind w:left="110"/>
              <w:rPr>
                <w:sz w:val="24"/>
              </w:rPr>
            </w:pPr>
            <w:r>
              <w:rPr>
                <w:sz w:val="24"/>
              </w:rPr>
              <w:t>Физическая</w:t>
            </w:r>
            <w:r>
              <w:rPr>
                <w:spacing w:val="-2"/>
                <w:sz w:val="24"/>
              </w:rPr>
              <w:t xml:space="preserve"> культура</w:t>
            </w:r>
          </w:p>
          <w:p w:rsidR="00384C8F" w:rsidRDefault="00E4716A">
            <w:pPr>
              <w:pStyle w:val="TableParagraph"/>
              <w:spacing w:line="275" w:lineRule="exact"/>
              <w:ind w:left="110"/>
              <w:rPr>
                <w:sz w:val="24"/>
              </w:rPr>
            </w:pPr>
            <w:r>
              <w:rPr>
                <w:sz w:val="24"/>
              </w:rPr>
              <w:t xml:space="preserve">(на </w:t>
            </w:r>
            <w:r>
              <w:rPr>
                <w:spacing w:val="-2"/>
                <w:sz w:val="24"/>
              </w:rPr>
              <w:t>улице)</w:t>
            </w:r>
          </w:p>
        </w:tc>
        <w:tc>
          <w:tcPr>
            <w:tcW w:w="3562" w:type="dxa"/>
          </w:tcPr>
          <w:p w:rsidR="00384C8F" w:rsidRDefault="00E4716A">
            <w:pPr>
              <w:pStyle w:val="TableParagraph"/>
              <w:spacing w:line="242" w:lineRule="auto"/>
              <w:ind w:left="111" w:right="1622"/>
              <w:rPr>
                <w:sz w:val="24"/>
              </w:rPr>
            </w:pPr>
            <w:r>
              <w:rPr>
                <w:sz w:val="24"/>
              </w:rPr>
              <w:t>2 раза в неделю не</w:t>
            </w:r>
            <w:r>
              <w:rPr>
                <w:spacing w:val="1"/>
                <w:sz w:val="24"/>
              </w:rPr>
              <w:t xml:space="preserve"> </w:t>
            </w:r>
            <w:r>
              <w:rPr>
                <w:sz w:val="24"/>
              </w:rPr>
              <w:t>более</w:t>
            </w:r>
            <w:r>
              <w:rPr>
                <w:spacing w:val="1"/>
                <w:sz w:val="24"/>
              </w:rPr>
              <w:t xml:space="preserve"> </w:t>
            </w:r>
            <w:r>
              <w:rPr>
                <w:sz w:val="24"/>
              </w:rPr>
              <w:t>15</w:t>
            </w:r>
            <w:r>
              <w:rPr>
                <w:spacing w:val="-1"/>
                <w:sz w:val="24"/>
              </w:rPr>
              <w:t xml:space="preserve"> </w:t>
            </w:r>
            <w:r>
              <w:rPr>
                <w:spacing w:val="-4"/>
                <w:sz w:val="24"/>
              </w:rPr>
              <w:t>мин.</w:t>
            </w:r>
          </w:p>
          <w:p w:rsidR="00384C8F" w:rsidRDefault="00E4716A">
            <w:pPr>
              <w:pStyle w:val="TableParagraph"/>
              <w:spacing w:before="267" w:line="237" w:lineRule="auto"/>
              <w:ind w:left="111" w:right="1728"/>
              <w:rPr>
                <w:sz w:val="24"/>
              </w:rPr>
            </w:pPr>
            <w:r>
              <w:rPr>
                <w:sz w:val="24"/>
              </w:rPr>
              <w:t>1 раз в неделю не</w:t>
            </w:r>
            <w:r>
              <w:rPr>
                <w:spacing w:val="-12"/>
                <w:sz w:val="24"/>
              </w:rPr>
              <w:t xml:space="preserve"> </w:t>
            </w:r>
            <w:r>
              <w:rPr>
                <w:sz w:val="24"/>
              </w:rPr>
              <w:t>более</w:t>
            </w:r>
            <w:r>
              <w:rPr>
                <w:spacing w:val="-12"/>
                <w:sz w:val="24"/>
              </w:rPr>
              <w:t xml:space="preserve"> </w:t>
            </w:r>
            <w:r>
              <w:rPr>
                <w:sz w:val="24"/>
              </w:rPr>
              <w:t>15</w:t>
            </w:r>
            <w:r>
              <w:rPr>
                <w:spacing w:val="-14"/>
                <w:sz w:val="24"/>
              </w:rPr>
              <w:t xml:space="preserve"> </w:t>
            </w:r>
            <w:r>
              <w:rPr>
                <w:sz w:val="24"/>
              </w:rPr>
              <w:t>мин</w:t>
            </w:r>
          </w:p>
        </w:tc>
      </w:tr>
      <w:tr w:rsidR="00384C8F">
        <w:trPr>
          <w:trHeight w:val="1934"/>
        </w:trPr>
        <w:tc>
          <w:tcPr>
            <w:tcW w:w="3654" w:type="dxa"/>
          </w:tcPr>
          <w:p w:rsidR="00384C8F" w:rsidRDefault="00E4716A">
            <w:pPr>
              <w:pStyle w:val="TableParagraph"/>
              <w:spacing w:line="273" w:lineRule="exact"/>
              <w:ind w:left="110"/>
              <w:rPr>
                <w:sz w:val="24"/>
              </w:rPr>
            </w:pPr>
            <w:r>
              <w:rPr>
                <w:sz w:val="24"/>
              </w:rPr>
              <w:t>Познавательное</w:t>
            </w:r>
            <w:r>
              <w:rPr>
                <w:spacing w:val="-4"/>
                <w:sz w:val="24"/>
              </w:rPr>
              <w:t xml:space="preserve"> </w:t>
            </w:r>
            <w:r>
              <w:rPr>
                <w:spacing w:val="-2"/>
                <w:sz w:val="24"/>
              </w:rPr>
              <w:t>развитие</w:t>
            </w:r>
          </w:p>
        </w:tc>
        <w:tc>
          <w:tcPr>
            <w:tcW w:w="3471" w:type="dxa"/>
          </w:tcPr>
          <w:p w:rsidR="00384C8F" w:rsidRDefault="00E4716A">
            <w:pPr>
              <w:pStyle w:val="TableParagraph"/>
              <w:ind w:left="110" w:right="105"/>
              <w:rPr>
                <w:sz w:val="24"/>
              </w:rPr>
            </w:pPr>
            <w:r>
              <w:rPr>
                <w:sz w:val="24"/>
              </w:rPr>
              <w:t>Формирование элементарных математических</w:t>
            </w:r>
            <w:r>
              <w:rPr>
                <w:spacing w:val="-15"/>
                <w:sz w:val="24"/>
              </w:rPr>
              <w:t xml:space="preserve"> </w:t>
            </w:r>
            <w:r>
              <w:rPr>
                <w:sz w:val="24"/>
              </w:rPr>
              <w:t xml:space="preserve">представлений </w:t>
            </w:r>
            <w:r>
              <w:rPr>
                <w:spacing w:val="-2"/>
                <w:sz w:val="24"/>
              </w:rPr>
              <w:t>(ФЭМП)</w:t>
            </w:r>
          </w:p>
          <w:p w:rsidR="00384C8F" w:rsidRDefault="00E4716A">
            <w:pPr>
              <w:pStyle w:val="TableParagraph"/>
              <w:spacing w:before="268" w:line="242" w:lineRule="auto"/>
              <w:ind w:left="110"/>
              <w:rPr>
                <w:sz w:val="24"/>
              </w:rPr>
            </w:pPr>
            <w:r>
              <w:rPr>
                <w:sz w:val="24"/>
              </w:rPr>
              <w:t>Ознакомление</w:t>
            </w:r>
            <w:r>
              <w:rPr>
                <w:spacing w:val="-15"/>
                <w:sz w:val="24"/>
              </w:rPr>
              <w:t xml:space="preserve"> </w:t>
            </w:r>
            <w:r>
              <w:rPr>
                <w:sz w:val="24"/>
              </w:rPr>
              <w:t>с</w:t>
            </w:r>
            <w:r>
              <w:rPr>
                <w:spacing w:val="-15"/>
                <w:sz w:val="24"/>
              </w:rPr>
              <w:t xml:space="preserve"> </w:t>
            </w:r>
            <w:r>
              <w:rPr>
                <w:sz w:val="24"/>
              </w:rPr>
              <w:t xml:space="preserve">окружающим </w:t>
            </w:r>
            <w:r>
              <w:rPr>
                <w:spacing w:val="-2"/>
                <w:sz w:val="24"/>
              </w:rPr>
              <w:t>миром</w:t>
            </w:r>
          </w:p>
        </w:tc>
        <w:tc>
          <w:tcPr>
            <w:tcW w:w="3562" w:type="dxa"/>
          </w:tcPr>
          <w:p w:rsidR="00384C8F" w:rsidRDefault="00E4716A">
            <w:pPr>
              <w:pStyle w:val="TableParagraph"/>
              <w:spacing w:line="242" w:lineRule="auto"/>
              <w:ind w:left="111" w:right="1622"/>
              <w:rPr>
                <w:sz w:val="24"/>
              </w:rPr>
            </w:pPr>
            <w:r>
              <w:rPr>
                <w:sz w:val="24"/>
              </w:rPr>
              <w:t>1 раза в неделю не</w:t>
            </w:r>
            <w:r>
              <w:rPr>
                <w:spacing w:val="-1"/>
                <w:sz w:val="24"/>
              </w:rPr>
              <w:t xml:space="preserve"> </w:t>
            </w:r>
            <w:r>
              <w:rPr>
                <w:sz w:val="24"/>
              </w:rPr>
              <w:t>более</w:t>
            </w:r>
            <w:r>
              <w:rPr>
                <w:spacing w:val="1"/>
                <w:sz w:val="24"/>
              </w:rPr>
              <w:t xml:space="preserve"> </w:t>
            </w:r>
            <w:r>
              <w:rPr>
                <w:sz w:val="24"/>
              </w:rPr>
              <w:t>15</w:t>
            </w:r>
            <w:r>
              <w:rPr>
                <w:spacing w:val="-3"/>
                <w:sz w:val="24"/>
              </w:rPr>
              <w:t xml:space="preserve"> </w:t>
            </w:r>
            <w:r>
              <w:rPr>
                <w:spacing w:val="-4"/>
                <w:sz w:val="24"/>
              </w:rPr>
              <w:t>мин.</w:t>
            </w:r>
          </w:p>
          <w:p w:rsidR="00384C8F" w:rsidRDefault="00384C8F">
            <w:pPr>
              <w:pStyle w:val="TableParagraph"/>
              <w:spacing w:before="262"/>
              <w:rPr>
                <w:b/>
                <w:sz w:val="24"/>
              </w:rPr>
            </w:pPr>
          </w:p>
          <w:p w:rsidR="00384C8F" w:rsidRDefault="00E4716A">
            <w:pPr>
              <w:pStyle w:val="TableParagraph"/>
              <w:spacing w:line="242" w:lineRule="auto"/>
              <w:ind w:left="111" w:right="1728"/>
              <w:rPr>
                <w:sz w:val="24"/>
              </w:rPr>
            </w:pPr>
            <w:r>
              <w:rPr>
                <w:sz w:val="24"/>
              </w:rPr>
              <w:t>1 раз в неделю не</w:t>
            </w:r>
            <w:r>
              <w:rPr>
                <w:spacing w:val="-11"/>
                <w:sz w:val="24"/>
              </w:rPr>
              <w:t xml:space="preserve"> </w:t>
            </w:r>
            <w:r>
              <w:rPr>
                <w:sz w:val="24"/>
              </w:rPr>
              <w:t>более</w:t>
            </w:r>
            <w:r>
              <w:rPr>
                <w:spacing w:val="-11"/>
                <w:sz w:val="24"/>
              </w:rPr>
              <w:t xml:space="preserve"> </w:t>
            </w:r>
            <w:r>
              <w:rPr>
                <w:sz w:val="24"/>
              </w:rPr>
              <w:t>15</w:t>
            </w:r>
            <w:r>
              <w:rPr>
                <w:spacing w:val="-14"/>
                <w:sz w:val="24"/>
              </w:rPr>
              <w:t xml:space="preserve"> </w:t>
            </w:r>
            <w:r>
              <w:rPr>
                <w:sz w:val="24"/>
              </w:rPr>
              <w:t>мин.</w:t>
            </w:r>
          </w:p>
        </w:tc>
      </w:tr>
      <w:tr w:rsidR="00384C8F">
        <w:trPr>
          <w:trHeight w:val="551"/>
        </w:trPr>
        <w:tc>
          <w:tcPr>
            <w:tcW w:w="3654" w:type="dxa"/>
          </w:tcPr>
          <w:p w:rsidR="00384C8F" w:rsidRDefault="00E4716A">
            <w:pPr>
              <w:pStyle w:val="TableParagraph"/>
              <w:spacing w:line="273" w:lineRule="exact"/>
              <w:ind w:left="110"/>
              <w:rPr>
                <w:sz w:val="24"/>
              </w:rPr>
            </w:pPr>
            <w:r>
              <w:rPr>
                <w:sz w:val="24"/>
              </w:rPr>
              <w:t>Речевое</w:t>
            </w:r>
            <w:r>
              <w:rPr>
                <w:spacing w:val="3"/>
                <w:sz w:val="24"/>
              </w:rPr>
              <w:t xml:space="preserve"> </w:t>
            </w:r>
            <w:r>
              <w:rPr>
                <w:spacing w:val="-2"/>
                <w:sz w:val="24"/>
              </w:rPr>
              <w:t>развитие</w:t>
            </w:r>
          </w:p>
        </w:tc>
        <w:tc>
          <w:tcPr>
            <w:tcW w:w="3471" w:type="dxa"/>
          </w:tcPr>
          <w:p w:rsidR="00384C8F" w:rsidRDefault="00E4716A">
            <w:pPr>
              <w:pStyle w:val="TableParagraph"/>
              <w:spacing w:line="268" w:lineRule="exact"/>
              <w:ind w:left="110"/>
              <w:rPr>
                <w:sz w:val="24"/>
              </w:rPr>
            </w:pPr>
            <w:r>
              <w:rPr>
                <w:sz w:val="24"/>
              </w:rPr>
              <w:t>Развитие</w:t>
            </w:r>
            <w:r>
              <w:rPr>
                <w:spacing w:val="-6"/>
                <w:sz w:val="24"/>
              </w:rPr>
              <w:t xml:space="preserve"> </w:t>
            </w:r>
            <w:r>
              <w:rPr>
                <w:spacing w:val="-4"/>
                <w:sz w:val="24"/>
              </w:rPr>
              <w:t>речи</w:t>
            </w:r>
          </w:p>
        </w:tc>
        <w:tc>
          <w:tcPr>
            <w:tcW w:w="3562" w:type="dxa"/>
          </w:tcPr>
          <w:p w:rsidR="00384C8F" w:rsidRDefault="00E4716A">
            <w:pPr>
              <w:pStyle w:val="TableParagraph"/>
              <w:spacing w:line="267" w:lineRule="exact"/>
              <w:ind w:left="111"/>
              <w:rPr>
                <w:sz w:val="24"/>
              </w:rPr>
            </w:pPr>
            <w:r>
              <w:rPr>
                <w:sz w:val="24"/>
              </w:rPr>
              <w:t>1</w:t>
            </w:r>
            <w:r>
              <w:rPr>
                <w:spacing w:val="1"/>
                <w:sz w:val="24"/>
              </w:rPr>
              <w:t xml:space="preserve"> </w:t>
            </w:r>
            <w:r>
              <w:rPr>
                <w:sz w:val="24"/>
              </w:rPr>
              <w:t>раз</w:t>
            </w:r>
            <w:r>
              <w:rPr>
                <w:spacing w:val="3"/>
                <w:sz w:val="24"/>
              </w:rPr>
              <w:t xml:space="preserve"> </w:t>
            </w:r>
            <w:r>
              <w:rPr>
                <w:sz w:val="24"/>
              </w:rPr>
              <w:t>в</w:t>
            </w:r>
            <w:r>
              <w:rPr>
                <w:spacing w:val="-1"/>
                <w:sz w:val="24"/>
              </w:rPr>
              <w:t xml:space="preserve"> </w:t>
            </w:r>
            <w:r>
              <w:rPr>
                <w:spacing w:val="-2"/>
                <w:sz w:val="24"/>
              </w:rPr>
              <w:t>неделю</w:t>
            </w:r>
          </w:p>
          <w:p w:rsidR="00384C8F" w:rsidRDefault="00E4716A">
            <w:pPr>
              <w:pStyle w:val="TableParagraph"/>
              <w:spacing w:line="265" w:lineRule="exact"/>
              <w:ind w:left="111"/>
              <w:rPr>
                <w:sz w:val="24"/>
              </w:rPr>
            </w:pPr>
            <w:r>
              <w:rPr>
                <w:sz w:val="24"/>
              </w:rPr>
              <w:t>не</w:t>
            </w:r>
            <w:r>
              <w:rPr>
                <w:spacing w:val="1"/>
                <w:sz w:val="24"/>
              </w:rPr>
              <w:t xml:space="preserve"> </w:t>
            </w:r>
            <w:r>
              <w:rPr>
                <w:sz w:val="24"/>
              </w:rPr>
              <w:t>более</w:t>
            </w:r>
            <w:r>
              <w:rPr>
                <w:spacing w:val="1"/>
                <w:sz w:val="24"/>
              </w:rPr>
              <w:t xml:space="preserve"> </w:t>
            </w:r>
            <w:r>
              <w:rPr>
                <w:sz w:val="24"/>
              </w:rPr>
              <w:t>15</w:t>
            </w:r>
            <w:r>
              <w:rPr>
                <w:spacing w:val="-2"/>
                <w:sz w:val="24"/>
              </w:rPr>
              <w:t xml:space="preserve"> </w:t>
            </w:r>
            <w:r>
              <w:rPr>
                <w:spacing w:val="-5"/>
                <w:sz w:val="24"/>
              </w:rPr>
              <w:t>мин</w:t>
            </w:r>
          </w:p>
        </w:tc>
      </w:tr>
      <w:tr w:rsidR="00384C8F">
        <w:trPr>
          <w:trHeight w:val="2208"/>
        </w:trPr>
        <w:tc>
          <w:tcPr>
            <w:tcW w:w="3654" w:type="dxa"/>
          </w:tcPr>
          <w:p w:rsidR="00384C8F" w:rsidRDefault="00E4716A">
            <w:pPr>
              <w:pStyle w:val="TableParagraph"/>
              <w:spacing w:line="259" w:lineRule="auto"/>
              <w:ind w:left="110"/>
              <w:rPr>
                <w:sz w:val="24"/>
              </w:rPr>
            </w:pPr>
            <w:r>
              <w:rPr>
                <w:spacing w:val="-2"/>
                <w:sz w:val="24"/>
              </w:rPr>
              <w:t>Художественно-эстетическое развитие</w:t>
            </w:r>
          </w:p>
        </w:tc>
        <w:tc>
          <w:tcPr>
            <w:tcW w:w="3471" w:type="dxa"/>
          </w:tcPr>
          <w:p w:rsidR="00384C8F" w:rsidRDefault="00E4716A">
            <w:pPr>
              <w:pStyle w:val="TableParagraph"/>
              <w:spacing w:line="480" w:lineRule="auto"/>
              <w:ind w:left="110" w:right="1959"/>
              <w:rPr>
                <w:sz w:val="24"/>
              </w:rPr>
            </w:pPr>
            <w:r>
              <w:rPr>
                <w:spacing w:val="-2"/>
                <w:sz w:val="24"/>
              </w:rPr>
              <w:t>Рисование Лепка Аппликация</w:t>
            </w:r>
          </w:p>
          <w:p w:rsidR="00384C8F" w:rsidRDefault="00E4716A">
            <w:pPr>
              <w:pStyle w:val="TableParagraph"/>
              <w:ind w:left="110"/>
              <w:rPr>
                <w:sz w:val="24"/>
              </w:rPr>
            </w:pPr>
            <w:r>
              <w:rPr>
                <w:spacing w:val="-2"/>
                <w:sz w:val="24"/>
              </w:rPr>
              <w:t>Музыка</w:t>
            </w:r>
          </w:p>
        </w:tc>
        <w:tc>
          <w:tcPr>
            <w:tcW w:w="3562" w:type="dxa"/>
          </w:tcPr>
          <w:p w:rsidR="00384C8F" w:rsidRDefault="00E4716A">
            <w:pPr>
              <w:pStyle w:val="TableParagraph"/>
              <w:ind w:left="111" w:right="1728"/>
              <w:rPr>
                <w:sz w:val="24"/>
              </w:rPr>
            </w:pPr>
            <w:r>
              <w:rPr>
                <w:sz w:val="24"/>
              </w:rPr>
              <w:t>1 раз в неделю не</w:t>
            </w:r>
            <w:r>
              <w:rPr>
                <w:spacing w:val="-11"/>
                <w:sz w:val="24"/>
              </w:rPr>
              <w:t xml:space="preserve"> </w:t>
            </w:r>
            <w:r>
              <w:rPr>
                <w:sz w:val="24"/>
              </w:rPr>
              <w:t>более</w:t>
            </w:r>
            <w:r>
              <w:rPr>
                <w:spacing w:val="-11"/>
                <w:sz w:val="24"/>
              </w:rPr>
              <w:t xml:space="preserve"> </w:t>
            </w:r>
            <w:r>
              <w:rPr>
                <w:sz w:val="24"/>
              </w:rPr>
              <w:t>15</w:t>
            </w:r>
            <w:r>
              <w:rPr>
                <w:spacing w:val="-14"/>
                <w:sz w:val="24"/>
              </w:rPr>
              <w:t xml:space="preserve"> </w:t>
            </w:r>
            <w:r>
              <w:rPr>
                <w:sz w:val="24"/>
              </w:rPr>
              <w:t>мин. 1</w:t>
            </w:r>
            <w:r>
              <w:rPr>
                <w:spacing w:val="-4"/>
                <w:sz w:val="24"/>
              </w:rPr>
              <w:t xml:space="preserve"> </w:t>
            </w:r>
            <w:r>
              <w:rPr>
                <w:sz w:val="24"/>
              </w:rPr>
              <w:t>раз</w:t>
            </w:r>
            <w:r>
              <w:rPr>
                <w:spacing w:val="-3"/>
                <w:sz w:val="24"/>
              </w:rPr>
              <w:t xml:space="preserve"> </w:t>
            </w:r>
            <w:r>
              <w:rPr>
                <w:sz w:val="24"/>
              </w:rPr>
              <w:t>в</w:t>
            </w:r>
            <w:r>
              <w:rPr>
                <w:spacing w:val="40"/>
                <w:sz w:val="24"/>
              </w:rPr>
              <w:t xml:space="preserve"> </w:t>
            </w:r>
            <w:r>
              <w:rPr>
                <w:sz w:val="24"/>
              </w:rPr>
              <w:t>2</w:t>
            </w:r>
            <w:r>
              <w:rPr>
                <w:spacing w:val="-8"/>
                <w:sz w:val="24"/>
              </w:rPr>
              <w:t xml:space="preserve"> </w:t>
            </w:r>
            <w:r>
              <w:rPr>
                <w:sz w:val="24"/>
              </w:rPr>
              <w:t>недели не</w:t>
            </w:r>
            <w:r>
              <w:rPr>
                <w:spacing w:val="-11"/>
                <w:sz w:val="24"/>
              </w:rPr>
              <w:t xml:space="preserve"> </w:t>
            </w:r>
            <w:r>
              <w:rPr>
                <w:sz w:val="24"/>
              </w:rPr>
              <w:t>более</w:t>
            </w:r>
            <w:r>
              <w:rPr>
                <w:spacing w:val="-11"/>
                <w:sz w:val="24"/>
              </w:rPr>
              <w:t xml:space="preserve"> </w:t>
            </w:r>
            <w:r>
              <w:rPr>
                <w:sz w:val="24"/>
              </w:rPr>
              <w:t>15</w:t>
            </w:r>
            <w:r>
              <w:rPr>
                <w:spacing w:val="-14"/>
                <w:sz w:val="24"/>
              </w:rPr>
              <w:t xml:space="preserve"> </w:t>
            </w:r>
            <w:r>
              <w:rPr>
                <w:sz w:val="24"/>
              </w:rPr>
              <w:t>мин. 1</w:t>
            </w:r>
            <w:r>
              <w:rPr>
                <w:spacing w:val="-4"/>
                <w:sz w:val="24"/>
              </w:rPr>
              <w:t xml:space="preserve"> </w:t>
            </w:r>
            <w:r>
              <w:rPr>
                <w:sz w:val="24"/>
              </w:rPr>
              <w:t>раз</w:t>
            </w:r>
            <w:r>
              <w:rPr>
                <w:spacing w:val="-3"/>
                <w:sz w:val="24"/>
              </w:rPr>
              <w:t xml:space="preserve"> </w:t>
            </w:r>
            <w:r>
              <w:rPr>
                <w:sz w:val="24"/>
              </w:rPr>
              <w:t>в</w:t>
            </w:r>
            <w:r>
              <w:rPr>
                <w:spacing w:val="40"/>
                <w:sz w:val="24"/>
              </w:rPr>
              <w:t xml:space="preserve"> </w:t>
            </w:r>
            <w:r>
              <w:rPr>
                <w:sz w:val="24"/>
              </w:rPr>
              <w:t>2</w:t>
            </w:r>
            <w:r>
              <w:rPr>
                <w:spacing w:val="-8"/>
                <w:sz w:val="24"/>
              </w:rPr>
              <w:t xml:space="preserve"> </w:t>
            </w:r>
            <w:r>
              <w:rPr>
                <w:sz w:val="24"/>
              </w:rPr>
              <w:t>недели не</w:t>
            </w:r>
            <w:r>
              <w:rPr>
                <w:spacing w:val="1"/>
                <w:sz w:val="24"/>
              </w:rPr>
              <w:t xml:space="preserve"> </w:t>
            </w:r>
            <w:r>
              <w:rPr>
                <w:sz w:val="24"/>
              </w:rPr>
              <w:t>более</w:t>
            </w:r>
            <w:r>
              <w:rPr>
                <w:spacing w:val="1"/>
                <w:sz w:val="24"/>
              </w:rPr>
              <w:t xml:space="preserve"> </w:t>
            </w:r>
            <w:r>
              <w:rPr>
                <w:sz w:val="24"/>
              </w:rPr>
              <w:t>15</w:t>
            </w:r>
            <w:r>
              <w:rPr>
                <w:spacing w:val="-2"/>
                <w:sz w:val="24"/>
              </w:rPr>
              <w:t xml:space="preserve"> </w:t>
            </w:r>
            <w:r>
              <w:rPr>
                <w:spacing w:val="-4"/>
                <w:sz w:val="24"/>
              </w:rPr>
              <w:t>мин.</w:t>
            </w:r>
          </w:p>
          <w:p w:rsidR="00384C8F" w:rsidRDefault="00E4716A">
            <w:pPr>
              <w:pStyle w:val="TableParagraph"/>
              <w:spacing w:line="274" w:lineRule="exact"/>
              <w:ind w:left="111" w:right="1622"/>
              <w:rPr>
                <w:sz w:val="24"/>
              </w:rPr>
            </w:pPr>
            <w:r>
              <w:rPr>
                <w:sz w:val="24"/>
              </w:rPr>
              <w:t>2 раза в</w:t>
            </w:r>
            <w:r>
              <w:rPr>
                <w:spacing w:val="40"/>
                <w:sz w:val="24"/>
              </w:rPr>
              <w:t xml:space="preserve"> </w:t>
            </w:r>
            <w:r>
              <w:rPr>
                <w:sz w:val="24"/>
              </w:rPr>
              <w:t>неделю не</w:t>
            </w:r>
            <w:r>
              <w:rPr>
                <w:spacing w:val="1"/>
                <w:sz w:val="24"/>
              </w:rPr>
              <w:t xml:space="preserve"> </w:t>
            </w:r>
            <w:r>
              <w:rPr>
                <w:sz w:val="24"/>
              </w:rPr>
              <w:t>более</w:t>
            </w:r>
            <w:r>
              <w:rPr>
                <w:spacing w:val="1"/>
                <w:sz w:val="24"/>
              </w:rPr>
              <w:t xml:space="preserve"> </w:t>
            </w:r>
            <w:r>
              <w:rPr>
                <w:sz w:val="24"/>
              </w:rPr>
              <w:t>15</w:t>
            </w:r>
            <w:r>
              <w:rPr>
                <w:spacing w:val="-2"/>
                <w:sz w:val="24"/>
              </w:rPr>
              <w:t xml:space="preserve"> </w:t>
            </w:r>
            <w:r>
              <w:rPr>
                <w:spacing w:val="-4"/>
                <w:sz w:val="24"/>
              </w:rPr>
              <w:t>мин.</w:t>
            </w:r>
          </w:p>
        </w:tc>
      </w:tr>
    </w:tbl>
    <w:p w:rsidR="00384C8F" w:rsidRDefault="00384C8F">
      <w:pPr>
        <w:spacing w:line="274" w:lineRule="exact"/>
        <w:rPr>
          <w:sz w:val="24"/>
        </w:rPr>
        <w:sectPr w:rsidR="00384C8F">
          <w:type w:val="continuous"/>
          <w:pgSz w:w="11910" w:h="16840"/>
          <w:pgMar w:top="680" w:right="0" w:bottom="940" w:left="260" w:header="0" w:footer="729" w:gutter="0"/>
          <w:cols w:space="720"/>
        </w:sect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4"/>
        <w:gridCol w:w="3471"/>
        <w:gridCol w:w="3562"/>
      </w:tblGrid>
      <w:tr w:rsidR="00384C8F">
        <w:trPr>
          <w:trHeight w:val="278"/>
        </w:trPr>
        <w:tc>
          <w:tcPr>
            <w:tcW w:w="3654" w:type="dxa"/>
          </w:tcPr>
          <w:p w:rsidR="00384C8F" w:rsidRDefault="00384C8F">
            <w:pPr>
              <w:pStyle w:val="TableParagraph"/>
              <w:rPr>
                <w:sz w:val="20"/>
              </w:rPr>
            </w:pPr>
          </w:p>
        </w:tc>
        <w:tc>
          <w:tcPr>
            <w:tcW w:w="3471" w:type="dxa"/>
          </w:tcPr>
          <w:p w:rsidR="00384C8F" w:rsidRDefault="00384C8F">
            <w:pPr>
              <w:pStyle w:val="TableParagraph"/>
              <w:rPr>
                <w:sz w:val="20"/>
              </w:rPr>
            </w:pPr>
          </w:p>
        </w:tc>
        <w:tc>
          <w:tcPr>
            <w:tcW w:w="3562" w:type="dxa"/>
          </w:tcPr>
          <w:p w:rsidR="00384C8F" w:rsidRDefault="00384C8F">
            <w:pPr>
              <w:pStyle w:val="TableParagraph"/>
              <w:rPr>
                <w:sz w:val="20"/>
              </w:rPr>
            </w:pPr>
          </w:p>
        </w:tc>
      </w:tr>
      <w:tr w:rsidR="00384C8F">
        <w:trPr>
          <w:trHeight w:val="3312"/>
        </w:trPr>
        <w:tc>
          <w:tcPr>
            <w:tcW w:w="3654" w:type="dxa"/>
          </w:tcPr>
          <w:p w:rsidR="00384C8F" w:rsidRDefault="00E4716A">
            <w:pPr>
              <w:pStyle w:val="TableParagraph"/>
              <w:spacing w:before="1"/>
              <w:ind w:left="110"/>
              <w:rPr>
                <w:b/>
                <w:sz w:val="24"/>
              </w:rPr>
            </w:pPr>
            <w:r>
              <w:rPr>
                <w:b/>
                <w:spacing w:val="-2"/>
                <w:sz w:val="24"/>
              </w:rPr>
              <w:t>Итого</w:t>
            </w:r>
          </w:p>
        </w:tc>
        <w:tc>
          <w:tcPr>
            <w:tcW w:w="3471" w:type="dxa"/>
          </w:tcPr>
          <w:p w:rsidR="00384C8F" w:rsidRDefault="00E4716A">
            <w:pPr>
              <w:pStyle w:val="TableParagraph"/>
              <w:spacing w:line="480" w:lineRule="auto"/>
              <w:ind w:left="110"/>
              <w:rPr>
                <w:sz w:val="24"/>
              </w:rPr>
            </w:pPr>
            <w:r>
              <w:rPr>
                <w:sz w:val="24"/>
              </w:rPr>
              <w:t>Количество</w:t>
            </w:r>
            <w:r>
              <w:rPr>
                <w:spacing w:val="-11"/>
                <w:sz w:val="24"/>
              </w:rPr>
              <w:t xml:space="preserve"> </w:t>
            </w:r>
            <w:r>
              <w:rPr>
                <w:sz w:val="24"/>
              </w:rPr>
              <w:t>занятий</w:t>
            </w:r>
            <w:r>
              <w:rPr>
                <w:spacing w:val="-15"/>
                <w:sz w:val="24"/>
              </w:rPr>
              <w:t xml:space="preserve"> </w:t>
            </w:r>
            <w:r>
              <w:rPr>
                <w:sz w:val="24"/>
              </w:rPr>
              <w:t>в</w:t>
            </w:r>
            <w:r>
              <w:rPr>
                <w:spacing w:val="-14"/>
                <w:sz w:val="24"/>
              </w:rPr>
              <w:t xml:space="preserve"> </w:t>
            </w:r>
            <w:r>
              <w:rPr>
                <w:sz w:val="24"/>
              </w:rPr>
              <w:t xml:space="preserve">неделю </w:t>
            </w:r>
            <w:r>
              <w:rPr>
                <w:spacing w:val="-2"/>
                <w:sz w:val="24"/>
              </w:rPr>
              <w:t>Продолжительность</w:t>
            </w:r>
          </w:p>
          <w:p w:rsidR="00384C8F" w:rsidRDefault="00E4716A">
            <w:pPr>
              <w:pStyle w:val="TableParagraph"/>
              <w:ind w:left="110"/>
              <w:rPr>
                <w:sz w:val="24"/>
              </w:rPr>
            </w:pPr>
            <w:r>
              <w:rPr>
                <w:sz w:val="24"/>
              </w:rPr>
              <w:t>Объем недельной</w:t>
            </w:r>
            <w:r>
              <w:rPr>
                <w:spacing w:val="-4"/>
                <w:sz w:val="24"/>
              </w:rPr>
              <w:t xml:space="preserve"> </w:t>
            </w:r>
            <w:r>
              <w:rPr>
                <w:spacing w:val="-2"/>
                <w:sz w:val="24"/>
              </w:rPr>
              <w:t>нагрузки</w:t>
            </w:r>
          </w:p>
          <w:p w:rsidR="00384C8F" w:rsidRDefault="00E4716A">
            <w:pPr>
              <w:pStyle w:val="TableParagraph"/>
              <w:spacing w:before="268"/>
              <w:ind w:left="110" w:right="535"/>
              <w:rPr>
                <w:sz w:val="24"/>
              </w:rPr>
            </w:pPr>
            <w:r>
              <w:rPr>
                <w:sz w:val="24"/>
              </w:rPr>
              <w:t xml:space="preserve">Объем недельной образовательной нагрузки, включая реализацию </w:t>
            </w:r>
            <w:r>
              <w:rPr>
                <w:spacing w:val="-2"/>
                <w:sz w:val="24"/>
              </w:rPr>
              <w:t xml:space="preserve">дополнительных </w:t>
            </w:r>
            <w:r>
              <w:rPr>
                <w:sz w:val="24"/>
              </w:rPr>
              <w:t>образовательных</w:t>
            </w:r>
            <w:r>
              <w:rPr>
                <w:spacing w:val="-15"/>
                <w:sz w:val="24"/>
              </w:rPr>
              <w:t xml:space="preserve"> </w:t>
            </w:r>
            <w:r>
              <w:rPr>
                <w:sz w:val="24"/>
              </w:rPr>
              <w:t>программ</w:t>
            </w:r>
          </w:p>
        </w:tc>
        <w:tc>
          <w:tcPr>
            <w:tcW w:w="3562" w:type="dxa"/>
          </w:tcPr>
          <w:p w:rsidR="00384C8F" w:rsidRDefault="00E4716A">
            <w:pPr>
              <w:pStyle w:val="TableParagraph"/>
              <w:spacing w:line="268" w:lineRule="exact"/>
              <w:ind w:left="173"/>
              <w:rPr>
                <w:sz w:val="24"/>
              </w:rPr>
            </w:pPr>
            <w:r>
              <w:rPr>
                <w:sz w:val="24"/>
              </w:rPr>
              <w:t>11</w:t>
            </w:r>
            <w:r>
              <w:rPr>
                <w:spacing w:val="2"/>
                <w:sz w:val="24"/>
              </w:rPr>
              <w:t xml:space="preserve"> </w:t>
            </w:r>
            <w:r>
              <w:rPr>
                <w:spacing w:val="-2"/>
                <w:sz w:val="24"/>
              </w:rPr>
              <w:t>занятий</w:t>
            </w:r>
          </w:p>
          <w:p w:rsidR="00384C8F" w:rsidRDefault="00384C8F">
            <w:pPr>
              <w:pStyle w:val="TableParagraph"/>
              <w:rPr>
                <w:b/>
                <w:sz w:val="24"/>
              </w:rPr>
            </w:pPr>
          </w:p>
          <w:p w:rsidR="00384C8F" w:rsidRDefault="00E4716A">
            <w:pPr>
              <w:pStyle w:val="TableParagraph"/>
              <w:spacing w:line="480" w:lineRule="auto"/>
              <w:ind w:left="111" w:right="1622"/>
              <w:rPr>
                <w:sz w:val="24"/>
              </w:rPr>
            </w:pPr>
            <w:r>
              <w:rPr>
                <w:sz w:val="24"/>
              </w:rPr>
              <w:t>не</w:t>
            </w:r>
            <w:r>
              <w:rPr>
                <w:spacing w:val="-11"/>
                <w:sz w:val="24"/>
              </w:rPr>
              <w:t xml:space="preserve"> </w:t>
            </w:r>
            <w:r>
              <w:rPr>
                <w:sz w:val="24"/>
              </w:rPr>
              <w:t>более</w:t>
            </w:r>
            <w:r>
              <w:rPr>
                <w:spacing w:val="-11"/>
                <w:sz w:val="24"/>
              </w:rPr>
              <w:t xml:space="preserve"> </w:t>
            </w:r>
            <w:r>
              <w:rPr>
                <w:sz w:val="24"/>
              </w:rPr>
              <w:t>15</w:t>
            </w:r>
            <w:r>
              <w:rPr>
                <w:spacing w:val="-14"/>
                <w:sz w:val="24"/>
              </w:rPr>
              <w:t xml:space="preserve"> </w:t>
            </w:r>
            <w:r>
              <w:rPr>
                <w:sz w:val="24"/>
              </w:rPr>
              <w:t>мин. 2ч. 30 мин.</w:t>
            </w:r>
          </w:p>
          <w:p w:rsidR="00384C8F" w:rsidRDefault="00E4716A">
            <w:pPr>
              <w:pStyle w:val="TableParagraph"/>
              <w:ind w:left="111"/>
              <w:rPr>
                <w:sz w:val="24"/>
              </w:rPr>
            </w:pPr>
            <w:r>
              <w:rPr>
                <w:sz w:val="24"/>
              </w:rPr>
              <w:t>2ч.</w:t>
            </w:r>
            <w:r>
              <w:rPr>
                <w:spacing w:val="1"/>
                <w:sz w:val="24"/>
              </w:rPr>
              <w:t xml:space="preserve"> </w:t>
            </w:r>
            <w:r>
              <w:rPr>
                <w:sz w:val="24"/>
              </w:rPr>
              <w:t>45</w:t>
            </w:r>
            <w:r>
              <w:rPr>
                <w:spacing w:val="-3"/>
                <w:sz w:val="24"/>
              </w:rPr>
              <w:t xml:space="preserve"> </w:t>
            </w:r>
            <w:r>
              <w:rPr>
                <w:spacing w:val="-4"/>
                <w:sz w:val="24"/>
              </w:rPr>
              <w:t>мин.</w:t>
            </w:r>
          </w:p>
        </w:tc>
      </w:tr>
    </w:tbl>
    <w:p w:rsidR="00384C8F" w:rsidRDefault="00384C8F">
      <w:pPr>
        <w:pStyle w:val="a3"/>
        <w:spacing w:before="198"/>
        <w:ind w:left="0"/>
        <w:jc w:val="left"/>
        <w:rPr>
          <w:b/>
        </w:rPr>
      </w:pPr>
    </w:p>
    <w:p w:rsidR="00384C8F" w:rsidRDefault="00E4716A">
      <w:pPr>
        <w:spacing w:before="1"/>
        <w:ind w:left="460"/>
        <w:rPr>
          <w:b/>
          <w:sz w:val="24"/>
        </w:rPr>
      </w:pPr>
      <w:r>
        <w:rPr>
          <w:b/>
          <w:sz w:val="24"/>
        </w:rPr>
        <w:t xml:space="preserve">Средняя </w:t>
      </w:r>
      <w:r>
        <w:rPr>
          <w:b/>
          <w:spacing w:val="-2"/>
          <w:sz w:val="24"/>
        </w:rPr>
        <w:t>группа</w:t>
      </w:r>
    </w:p>
    <w:p w:rsidR="00384C8F" w:rsidRDefault="00384C8F">
      <w:pPr>
        <w:pStyle w:val="a3"/>
        <w:spacing w:before="5" w:after="1"/>
        <w:ind w:left="0"/>
        <w:jc w:val="left"/>
        <w:rPr>
          <w:b/>
          <w:sz w:val="15"/>
        </w:r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4"/>
        <w:gridCol w:w="3471"/>
        <w:gridCol w:w="3562"/>
      </w:tblGrid>
      <w:tr w:rsidR="00384C8F">
        <w:trPr>
          <w:trHeight w:val="748"/>
        </w:trPr>
        <w:tc>
          <w:tcPr>
            <w:tcW w:w="3654" w:type="dxa"/>
          </w:tcPr>
          <w:p w:rsidR="00384C8F" w:rsidRDefault="00E4716A">
            <w:pPr>
              <w:pStyle w:val="TableParagraph"/>
              <w:spacing w:before="1"/>
              <w:ind w:left="110"/>
              <w:rPr>
                <w:b/>
                <w:sz w:val="24"/>
              </w:rPr>
            </w:pPr>
            <w:r>
              <w:rPr>
                <w:b/>
                <w:sz w:val="24"/>
              </w:rPr>
              <w:t>Образовательные</w:t>
            </w:r>
            <w:r>
              <w:rPr>
                <w:b/>
                <w:spacing w:val="-3"/>
                <w:sz w:val="24"/>
              </w:rPr>
              <w:t xml:space="preserve"> </w:t>
            </w:r>
            <w:r>
              <w:rPr>
                <w:b/>
                <w:spacing w:val="-2"/>
                <w:sz w:val="24"/>
              </w:rPr>
              <w:t>области</w:t>
            </w:r>
          </w:p>
        </w:tc>
        <w:tc>
          <w:tcPr>
            <w:tcW w:w="3471" w:type="dxa"/>
          </w:tcPr>
          <w:p w:rsidR="00384C8F" w:rsidRDefault="00E4716A">
            <w:pPr>
              <w:pStyle w:val="TableParagraph"/>
              <w:spacing w:before="1"/>
              <w:ind w:left="110"/>
              <w:rPr>
                <w:b/>
                <w:sz w:val="24"/>
              </w:rPr>
            </w:pPr>
            <w:r>
              <w:rPr>
                <w:b/>
                <w:sz w:val="24"/>
              </w:rPr>
              <w:t>Вид</w:t>
            </w:r>
            <w:r>
              <w:rPr>
                <w:b/>
                <w:spacing w:val="2"/>
                <w:sz w:val="24"/>
              </w:rPr>
              <w:t xml:space="preserve"> </w:t>
            </w:r>
            <w:r>
              <w:rPr>
                <w:b/>
                <w:spacing w:val="-2"/>
                <w:sz w:val="24"/>
              </w:rPr>
              <w:t>деятельности</w:t>
            </w:r>
          </w:p>
        </w:tc>
        <w:tc>
          <w:tcPr>
            <w:tcW w:w="3562" w:type="dxa"/>
          </w:tcPr>
          <w:p w:rsidR="00384C8F" w:rsidRDefault="00E4716A">
            <w:pPr>
              <w:pStyle w:val="TableParagraph"/>
              <w:spacing w:line="259" w:lineRule="auto"/>
              <w:ind w:left="111"/>
              <w:rPr>
                <w:b/>
                <w:sz w:val="24"/>
              </w:rPr>
            </w:pPr>
            <w:r>
              <w:rPr>
                <w:b/>
                <w:spacing w:val="-2"/>
                <w:sz w:val="24"/>
              </w:rPr>
              <w:t>Периодичность, продолжительность</w:t>
            </w:r>
          </w:p>
        </w:tc>
      </w:tr>
      <w:tr w:rsidR="00384C8F">
        <w:trPr>
          <w:trHeight w:val="1656"/>
        </w:trPr>
        <w:tc>
          <w:tcPr>
            <w:tcW w:w="3654" w:type="dxa"/>
          </w:tcPr>
          <w:p w:rsidR="00384C8F" w:rsidRDefault="00E4716A">
            <w:pPr>
              <w:pStyle w:val="TableParagraph"/>
              <w:spacing w:line="273" w:lineRule="exact"/>
              <w:ind w:left="110"/>
              <w:rPr>
                <w:sz w:val="24"/>
              </w:rPr>
            </w:pPr>
            <w:r>
              <w:rPr>
                <w:sz w:val="24"/>
              </w:rPr>
              <w:t>Физическое</w:t>
            </w:r>
            <w:r>
              <w:rPr>
                <w:spacing w:val="-3"/>
                <w:sz w:val="24"/>
              </w:rPr>
              <w:t xml:space="preserve"> </w:t>
            </w:r>
            <w:r>
              <w:rPr>
                <w:spacing w:val="-2"/>
                <w:sz w:val="24"/>
              </w:rPr>
              <w:t>развитие</w:t>
            </w:r>
          </w:p>
        </w:tc>
        <w:tc>
          <w:tcPr>
            <w:tcW w:w="3471" w:type="dxa"/>
          </w:tcPr>
          <w:p w:rsidR="00384C8F" w:rsidRDefault="00E4716A">
            <w:pPr>
              <w:pStyle w:val="TableParagraph"/>
              <w:spacing w:line="242" w:lineRule="auto"/>
              <w:ind w:left="110" w:right="1160"/>
              <w:rPr>
                <w:sz w:val="24"/>
              </w:rPr>
            </w:pPr>
            <w:r>
              <w:rPr>
                <w:sz w:val="24"/>
              </w:rPr>
              <w:t>Физическая</w:t>
            </w:r>
            <w:r>
              <w:rPr>
                <w:spacing w:val="-15"/>
                <w:sz w:val="24"/>
              </w:rPr>
              <w:t xml:space="preserve"> </w:t>
            </w:r>
            <w:r>
              <w:rPr>
                <w:sz w:val="24"/>
              </w:rPr>
              <w:t>культура ( в помещении)</w:t>
            </w:r>
          </w:p>
          <w:p w:rsidR="00384C8F" w:rsidRDefault="00E4716A">
            <w:pPr>
              <w:pStyle w:val="TableParagraph"/>
              <w:spacing w:before="264" w:line="275" w:lineRule="exact"/>
              <w:ind w:left="110"/>
              <w:rPr>
                <w:sz w:val="24"/>
              </w:rPr>
            </w:pPr>
            <w:r>
              <w:rPr>
                <w:sz w:val="24"/>
              </w:rPr>
              <w:t>Физическая</w:t>
            </w:r>
            <w:r>
              <w:rPr>
                <w:spacing w:val="-2"/>
                <w:sz w:val="24"/>
              </w:rPr>
              <w:t xml:space="preserve"> культура</w:t>
            </w:r>
          </w:p>
          <w:p w:rsidR="00384C8F" w:rsidRDefault="00E4716A">
            <w:pPr>
              <w:pStyle w:val="TableParagraph"/>
              <w:spacing w:line="275" w:lineRule="exact"/>
              <w:ind w:left="110"/>
              <w:rPr>
                <w:sz w:val="24"/>
              </w:rPr>
            </w:pPr>
            <w:r>
              <w:rPr>
                <w:sz w:val="24"/>
              </w:rPr>
              <w:t xml:space="preserve">(на </w:t>
            </w:r>
            <w:r>
              <w:rPr>
                <w:spacing w:val="-2"/>
                <w:sz w:val="24"/>
              </w:rPr>
              <w:t>улице)</w:t>
            </w:r>
          </w:p>
        </w:tc>
        <w:tc>
          <w:tcPr>
            <w:tcW w:w="3562" w:type="dxa"/>
          </w:tcPr>
          <w:p w:rsidR="00384C8F" w:rsidRDefault="00E4716A">
            <w:pPr>
              <w:pStyle w:val="TableParagraph"/>
              <w:spacing w:line="242" w:lineRule="auto"/>
              <w:ind w:left="111" w:right="1622"/>
              <w:rPr>
                <w:sz w:val="24"/>
              </w:rPr>
            </w:pPr>
            <w:r>
              <w:rPr>
                <w:sz w:val="24"/>
              </w:rPr>
              <w:t>2 раза в неделю не</w:t>
            </w:r>
            <w:r>
              <w:rPr>
                <w:spacing w:val="1"/>
                <w:sz w:val="24"/>
              </w:rPr>
              <w:t xml:space="preserve"> </w:t>
            </w:r>
            <w:r>
              <w:rPr>
                <w:sz w:val="24"/>
              </w:rPr>
              <w:t>более</w:t>
            </w:r>
            <w:r>
              <w:rPr>
                <w:spacing w:val="1"/>
                <w:sz w:val="24"/>
              </w:rPr>
              <w:t xml:space="preserve"> </w:t>
            </w:r>
            <w:r>
              <w:rPr>
                <w:sz w:val="24"/>
              </w:rPr>
              <w:t>20</w:t>
            </w:r>
            <w:r>
              <w:rPr>
                <w:spacing w:val="-1"/>
                <w:sz w:val="24"/>
              </w:rPr>
              <w:t xml:space="preserve"> </w:t>
            </w:r>
            <w:r>
              <w:rPr>
                <w:spacing w:val="-4"/>
                <w:sz w:val="24"/>
              </w:rPr>
              <w:t>мин.</w:t>
            </w:r>
          </w:p>
          <w:p w:rsidR="00384C8F" w:rsidRDefault="00E4716A">
            <w:pPr>
              <w:pStyle w:val="TableParagraph"/>
              <w:spacing w:before="267" w:line="237" w:lineRule="auto"/>
              <w:ind w:left="111" w:right="1728"/>
              <w:rPr>
                <w:sz w:val="24"/>
              </w:rPr>
            </w:pPr>
            <w:r>
              <w:rPr>
                <w:sz w:val="24"/>
              </w:rPr>
              <w:t>1 раз в неделю не</w:t>
            </w:r>
            <w:r>
              <w:rPr>
                <w:spacing w:val="-11"/>
                <w:sz w:val="24"/>
              </w:rPr>
              <w:t xml:space="preserve"> </w:t>
            </w:r>
            <w:r>
              <w:rPr>
                <w:sz w:val="24"/>
              </w:rPr>
              <w:t>более</w:t>
            </w:r>
            <w:r>
              <w:rPr>
                <w:spacing w:val="-11"/>
                <w:sz w:val="24"/>
              </w:rPr>
              <w:t xml:space="preserve"> </w:t>
            </w:r>
            <w:r>
              <w:rPr>
                <w:sz w:val="24"/>
              </w:rPr>
              <w:t>20</w:t>
            </w:r>
            <w:r>
              <w:rPr>
                <w:spacing w:val="-15"/>
                <w:sz w:val="24"/>
              </w:rPr>
              <w:t xml:space="preserve"> </w:t>
            </w:r>
            <w:r>
              <w:rPr>
                <w:sz w:val="24"/>
              </w:rPr>
              <w:t>мин</w:t>
            </w:r>
          </w:p>
        </w:tc>
      </w:tr>
      <w:tr w:rsidR="00384C8F">
        <w:trPr>
          <w:trHeight w:val="2207"/>
        </w:trPr>
        <w:tc>
          <w:tcPr>
            <w:tcW w:w="3654" w:type="dxa"/>
          </w:tcPr>
          <w:p w:rsidR="00384C8F" w:rsidRDefault="00E4716A">
            <w:pPr>
              <w:pStyle w:val="TableParagraph"/>
              <w:spacing w:line="273" w:lineRule="exact"/>
              <w:ind w:left="110"/>
              <w:rPr>
                <w:sz w:val="24"/>
              </w:rPr>
            </w:pPr>
            <w:r>
              <w:rPr>
                <w:sz w:val="24"/>
              </w:rPr>
              <w:t>Познавательное</w:t>
            </w:r>
            <w:r>
              <w:rPr>
                <w:spacing w:val="-4"/>
                <w:sz w:val="24"/>
              </w:rPr>
              <w:t xml:space="preserve"> </w:t>
            </w:r>
            <w:r>
              <w:rPr>
                <w:spacing w:val="-2"/>
                <w:sz w:val="24"/>
              </w:rPr>
              <w:t>развитие</w:t>
            </w:r>
          </w:p>
        </w:tc>
        <w:tc>
          <w:tcPr>
            <w:tcW w:w="3471" w:type="dxa"/>
          </w:tcPr>
          <w:p w:rsidR="00384C8F" w:rsidRDefault="00E4716A">
            <w:pPr>
              <w:pStyle w:val="TableParagraph"/>
              <w:ind w:left="110" w:right="105"/>
              <w:rPr>
                <w:sz w:val="24"/>
              </w:rPr>
            </w:pPr>
            <w:r>
              <w:rPr>
                <w:sz w:val="24"/>
              </w:rPr>
              <w:t>Формирование элементарных математических</w:t>
            </w:r>
            <w:r>
              <w:rPr>
                <w:spacing w:val="-15"/>
                <w:sz w:val="24"/>
              </w:rPr>
              <w:t xml:space="preserve"> </w:t>
            </w:r>
            <w:r>
              <w:rPr>
                <w:sz w:val="24"/>
              </w:rPr>
              <w:t xml:space="preserve">представлений </w:t>
            </w:r>
            <w:r>
              <w:rPr>
                <w:spacing w:val="-2"/>
                <w:sz w:val="24"/>
              </w:rPr>
              <w:t>(ФЭМП)</w:t>
            </w:r>
          </w:p>
          <w:p w:rsidR="00384C8F" w:rsidRDefault="00E4716A">
            <w:pPr>
              <w:pStyle w:val="TableParagraph"/>
              <w:spacing w:before="268" w:line="242" w:lineRule="auto"/>
              <w:ind w:left="110"/>
              <w:rPr>
                <w:sz w:val="24"/>
              </w:rPr>
            </w:pPr>
            <w:r>
              <w:rPr>
                <w:sz w:val="24"/>
              </w:rPr>
              <w:t>Ознакомление</w:t>
            </w:r>
            <w:r>
              <w:rPr>
                <w:spacing w:val="-15"/>
                <w:sz w:val="24"/>
              </w:rPr>
              <w:t xml:space="preserve"> </w:t>
            </w:r>
            <w:r>
              <w:rPr>
                <w:sz w:val="24"/>
              </w:rPr>
              <w:t>с</w:t>
            </w:r>
            <w:r>
              <w:rPr>
                <w:spacing w:val="-15"/>
                <w:sz w:val="24"/>
              </w:rPr>
              <w:t xml:space="preserve"> </w:t>
            </w:r>
            <w:r>
              <w:rPr>
                <w:sz w:val="24"/>
              </w:rPr>
              <w:t xml:space="preserve">окружающим </w:t>
            </w:r>
            <w:r>
              <w:rPr>
                <w:spacing w:val="-2"/>
                <w:sz w:val="24"/>
              </w:rPr>
              <w:t>миром</w:t>
            </w:r>
          </w:p>
        </w:tc>
        <w:tc>
          <w:tcPr>
            <w:tcW w:w="3562" w:type="dxa"/>
          </w:tcPr>
          <w:p w:rsidR="00384C8F" w:rsidRDefault="00E4716A">
            <w:pPr>
              <w:pStyle w:val="TableParagraph"/>
              <w:spacing w:line="242" w:lineRule="auto"/>
              <w:ind w:left="111" w:right="1622"/>
              <w:rPr>
                <w:sz w:val="24"/>
              </w:rPr>
            </w:pPr>
            <w:r>
              <w:rPr>
                <w:sz w:val="24"/>
              </w:rPr>
              <w:t>2 раза в неделю не</w:t>
            </w:r>
            <w:r>
              <w:rPr>
                <w:spacing w:val="1"/>
                <w:sz w:val="24"/>
              </w:rPr>
              <w:t xml:space="preserve"> </w:t>
            </w:r>
            <w:r>
              <w:rPr>
                <w:sz w:val="24"/>
              </w:rPr>
              <w:t>более</w:t>
            </w:r>
            <w:r>
              <w:rPr>
                <w:spacing w:val="1"/>
                <w:sz w:val="24"/>
              </w:rPr>
              <w:t xml:space="preserve"> </w:t>
            </w:r>
            <w:r>
              <w:rPr>
                <w:sz w:val="24"/>
              </w:rPr>
              <w:t>20</w:t>
            </w:r>
            <w:r>
              <w:rPr>
                <w:spacing w:val="-2"/>
                <w:sz w:val="24"/>
              </w:rPr>
              <w:t xml:space="preserve"> </w:t>
            </w:r>
            <w:r>
              <w:rPr>
                <w:spacing w:val="-4"/>
                <w:sz w:val="24"/>
              </w:rPr>
              <w:t>мин.</w:t>
            </w:r>
          </w:p>
          <w:p w:rsidR="00384C8F" w:rsidRDefault="00384C8F">
            <w:pPr>
              <w:pStyle w:val="TableParagraph"/>
              <w:spacing w:before="262"/>
              <w:rPr>
                <w:b/>
                <w:sz w:val="24"/>
              </w:rPr>
            </w:pPr>
          </w:p>
          <w:p w:rsidR="00384C8F" w:rsidRDefault="00E4716A">
            <w:pPr>
              <w:pStyle w:val="TableParagraph"/>
              <w:spacing w:line="242" w:lineRule="auto"/>
              <w:ind w:left="111" w:right="1728"/>
              <w:rPr>
                <w:sz w:val="24"/>
              </w:rPr>
            </w:pPr>
            <w:r>
              <w:rPr>
                <w:sz w:val="24"/>
              </w:rPr>
              <w:t>1 раз в неделю не</w:t>
            </w:r>
            <w:r>
              <w:rPr>
                <w:spacing w:val="-11"/>
                <w:sz w:val="24"/>
              </w:rPr>
              <w:t xml:space="preserve"> </w:t>
            </w:r>
            <w:r>
              <w:rPr>
                <w:sz w:val="24"/>
              </w:rPr>
              <w:t>более</w:t>
            </w:r>
            <w:r>
              <w:rPr>
                <w:spacing w:val="-11"/>
                <w:sz w:val="24"/>
              </w:rPr>
              <w:t xml:space="preserve"> </w:t>
            </w:r>
            <w:r>
              <w:rPr>
                <w:sz w:val="24"/>
              </w:rPr>
              <w:t>20</w:t>
            </w:r>
            <w:r>
              <w:rPr>
                <w:spacing w:val="-14"/>
                <w:sz w:val="24"/>
              </w:rPr>
              <w:t xml:space="preserve"> </w:t>
            </w:r>
            <w:r>
              <w:rPr>
                <w:sz w:val="24"/>
              </w:rPr>
              <w:t>мин.</w:t>
            </w:r>
          </w:p>
        </w:tc>
      </w:tr>
      <w:tr w:rsidR="00384C8F">
        <w:trPr>
          <w:trHeight w:val="551"/>
        </w:trPr>
        <w:tc>
          <w:tcPr>
            <w:tcW w:w="3654" w:type="dxa"/>
          </w:tcPr>
          <w:p w:rsidR="00384C8F" w:rsidRDefault="00E4716A">
            <w:pPr>
              <w:pStyle w:val="TableParagraph"/>
              <w:spacing w:line="273" w:lineRule="exact"/>
              <w:ind w:left="110"/>
              <w:rPr>
                <w:sz w:val="24"/>
              </w:rPr>
            </w:pPr>
            <w:r>
              <w:rPr>
                <w:sz w:val="24"/>
              </w:rPr>
              <w:t>Речевое</w:t>
            </w:r>
            <w:r>
              <w:rPr>
                <w:spacing w:val="3"/>
                <w:sz w:val="24"/>
              </w:rPr>
              <w:t xml:space="preserve"> </w:t>
            </w:r>
            <w:r>
              <w:rPr>
                <w:spacing w:val="-2"/>
                <w:sz w:val="24"/>
              </w:rPr>
              <w:t>развитие</w:t>
            </w:r>
          </w:p>
        </w:tc>
        <w:tc>
          <w:tcPr>
            <w:tcW w:w="3471" w:type="dxa"/>
          </w:tcPr>
          <w:p w:rsidR="00384C8F" w:rsidRDefault="00E4716A">
            <w:pPr>
              <w:pStyle w:val="TableParagraph"/>
              <w:spacing w:line="268" w:lineRule="exact"/>
              <w:ind w:left="110"/>
              <w:rPr>
                <w:sz w:val="24"/>
              </w:rPr>
            </w:pPr>
            <w:r>
              <w:rPr>
                <w:sz w:val="24"/>
              </w:rPr>
              <w:t>Развитие</w:t>
            </w:r>
            <w:r>
              <w:rPr>
                <w:spacing w:val="-6"/>
                <w:sz w:val="24"/>
              </w:rPr>
              <w:t xml:space="preserve"> </w:t>
            </w:r>
            <w:r>
              <w:rPr>
                <w:spacing w:val="-4"/>
                <w:sz w:val="24"/>
              </w:rPr>
              <w:t>речи</w:t>
            </w:r>
          </w:p>
        </w:tc>
        <w:tc>
          <w:tcPr>
            <w:tcW w:w="3562" w:type="dxa"/>
          </w:tcPr>
          <w:p w:rsidR="00384C8F" w:rsidRDefault="00E4716A">
            <w:pPr>
              <w:pStyle w:val="TableParagraph"/>
              <w:spacing w:line="268" w:lineRule="exact"/>
              <w:ind w:left="111"/>
              <w:rPr>
                <w:sz w:val="24"/>
              </w:rPr>
            </w:pPr>
            <w:r>
              <w:rPr>
                <w:sz w:val="24"/>
              </w:rPr>
              <w:t>1</w:t>
            </w:r>
            <w:r>
              <w:rPr>
                <w:spacing w:val="1"/>
                <w:sz w:val="24"/>
              </w:rPr>
              <w:t xml:space="preserve"> </w:t>
            </w:r>
            <w:r>
              <w:rPr>
                <w:sz w:val="24"/>
              </w:rPr>
              <w:t>раз</w:t>
            </w:r>
            <w:r>
              <w:rPr>
                <w:spacing w:val="3"/>
                <w:sz w:val="24"/>
              </w:rPr>
              <w:t xml:space="preserve"> </w:t>
            </w:r>
            <w:r>
              <w:rPr>
                <w:sz w:val="24"/>
              </w:rPr>
              <w:t>в</w:t>
            </w:r>
            <w:r>
              <w:rPr>
                <w:spacing w:val="-1"/>
                <w:sz w:val="24"/>
              </w:rPr>
              <w:t xml:space="preserve"> </w:t>
            </w:r>
            <w:r>
              <w:rPr>
                <w:spacing w:val="-2"/>
                <w:sz w:val="24"/>
              </w:rPr>
              <w:t>неделю</w:t>
            </w:r>
          </w:p>
          <w:p w:rsidR="00384C8F" w:rsidRDefault="00E4716A">
            <w:pPr>
              <w:pStyle w:val="TableParagraph"/>
              <w:spacing w:before="2" w:line="261" w:lineRule="exact"/>
              <w:ind w:left="111"/>
              <w:rPr>
                <w:sz w:val="24"/>
              </w:rPr>
            </w:pPr>
            <w:r>
              <w:rPr>
                <w:sz w:val="24"/>
              </w:rPr>
              <w:t>не</w:t>
            </w:r>
            <w:r>
              <w:rPr>
                <w:spacing w:val="1"/>
                <w:sz w:val="24"/>
              </w:rPr>
              <w:t xml:space="preserve"> </w:t>
            </w:r>
            <w:r>
              <w:rPr>
                <w:sz w:val="24"/>
              </w:rPr>
              <w:t>более</w:t>
            </w:r>
            <w:r>
              <w:rPr>
                <w:spacing w:val="1"/>
                <w:sz w:val="24"/>
              </w:rPr>
              <w:t xml:space="preserve"> </w:t>
            </w:r>
            <w:r>
              <w:rPr>
                <w:sz w:val="24"/>
              </w:rPr>
              <w:t>20</w:t>
            </w:r>
            <w:r>
              <w:rPr>
                <w:spacing w:val="-2"/>
                <w:sz w:val="24"/>
              </w:rPr>
              <w:t xml:space="preserve"> </w:t>
            </w:r>
            <w:r>
              <w:rPr>
                <w:spacing w:val="-5"/>
                <w:sz w:val="24"/>
              </w:rPr>
              <w:t>мин</w:t>
            </w:r>
          </w:p>
        </w:tc>
      </w:tr>
      <w:tr w:rsidR="00384C8F">
        <w:trPr>
          <w:trHeight w:val="2486"/>
        </w:trPr>
        <w:tc>
          <w:tcPr>
            <w:tcW w:w="3654" w:type="dxa"/>
          </w:tcPr>
          <w:p w:rsidR="00384C8F" w:rsidRDefault="00E4716A">
            <w:pPr>
              <w:pStyle w:val="TableParagraph"/>
              <w:spacing w:line="264" w:lineRule="auto"/>
              <w:ind w:left="110"/>
              <w:rPr>
                <w:sz w:val="24"/>
              </w:rPr>
            </w:pPr>
            <w:r>
              <w:rPr>
                <w:spacing w:val="-2"/>
                <w:sz w:val="24"/>
              </w:rPr>
              <w:t>Художественно-эстетическое развитие</w:t>
            </w:r>
          </w:p>
        </w:tc>
        <w:tc>
          <w:tcPr>
            <w:tcW w:w="3471" w:type="dxa"/>
          </w:tcPr>
          <w:p w:rsidR="00384C8F" w:rsidRDefault="00E4716A">
            <w:pPr>
              <w:pStyle w:val="TableParagraph"/>
              <w:spacing w:line="480" w:lineRule="auto"/>
              <w:ind w:left="110" w:right="1959"/>
              <w:rPr>
                <w:sz w:val="24"/>
              </w:rPr>
            </w:pPr>
            <w:r>
              <w:rPr>
                <w:spacing w:val="-2"/>
                <w:sz w:val="24"/>
              </w:rPr>
              <w:t>Рисование Лепка Аппликация Музыка</w:t>
            </w:r>
          </w:p>
        </w:tc>
        <w:tc>
          <w:tcPr>
            <w:tcW w:w="3562" w:type="dxa"/>
          </w:tcPr>
          <w:p w:rsidR="00384C8F" w:rsidRDefault="00E4716A">
            <w:pPr>
              <w:pStyle w:val="TableParagraph"/>
              <w:ind w:left="111" w:right="1728"/>
              <w:rPr>
                <w:sz w:val="24"/>
              </w:rPr>
            </w:pPr>
            <w:r>
              <w:rPr>
                <w:sz w:val="24"/>
              </w:rPr>
              <w:t>1 раз в неделю не</w:t>
            </w:r>
            <w:r>
              <w:rPr>
                <w:spacing w:val="-11"/>
                <w:sz w:val="24"/>
              </w:rPr>
              <w:t xml:space="preserve"> </w:t>
            </w:r>
            <w:r>
              <w:rPr>
                <w:sz w:val="24"/>
              </w:rPr>
              <w:t>более</w:t>
            </w:r>
            <w:r>
              <w:rPr>
                <w:spacing w:val="-11"/>
                <w:sz w:val="24"/>
              </w:rPr>
              <w:t xml:space="preserve"> </w:t>
            </w:r>
            <w:r>
              <w:rPr>
                <w:sz w:val="24"/>
              </w:rPr>
              <w:t>20</w:t>
            </w:r>
            <w:r>
              <w:rPr>
                <w:spacing w:val="-14"/>
                <w:sz w:val="24"/>
              </w:rPr>
              <w:t xml:space="preserve"> </w:t>
            </w:r>
            <w:r>
              <w:rPr>
                <w:sz w:val="24"/>
              </w:rPr>
              <w:t>мин. 1</w:t>
            </w:r>
            <w:r>
              <w:rPr>
                <w:spacing w:val="-4"/>
                <w:sz w:val="24"/>
              </w:rPr>
              <w:t xml:space="preserve"> </w:t>
            </w:r>
            <w:r>
              <w:rPr>
                <w:sz w:val="24"/>
              </w:rPr>
              <w:t>раз</w:t>
            </w:r>
            <w:r>
              <w:rPr>
                <w:spacing w:val="-3"/>
                <w:sz w:val="24"/>
              </w:rPr>
              <w:t xml:space="preserve"> </w:t>
            </w:r>
            <w:r>
              <w:rPr>
                <w:sz w:val="24"/>
              </w:rPr>
              <w:t>в</w:t>
            </w:r>
            <w:r>
              <w:rPr>
                <w:spacing w:val="40"/>
                <w:sz w:val="24"/>
              </w:rPr>
              <w:t xml:space="preserve"> </w:t>
            </w:r>
            <w:r>
              <w:rPr>
                <w:sz w:val="24"/>
              </w:rPr>
              <w:t>2</w:t>
            </w:r>
            <w:r>
              <w:rPr>
                <w:spacing w:val="-8"/>
                <w:sz w:val="24"/>
              </w:rPr>
              <w:t xml:space="preserve"> </w:t>
            </w:r>
            <w:r>
              <w:rPr>
                <w:sz w:val="24"/>
              </w:rPr>
              <w:t>недели не</w:t>
            </w:r>
            <w:r>
              <w:rPr>
                <w:spacing w:val="-11"/>
                <w:sz w:val="24"/>
              </w:rPr>
              <w:t xml:space="preserve"> </w:t>
            </w:r>
            <w:r>
              <w:rPr>
                <w:sz w:val="24"/>
              </w:rPr>
              <w:t>более</w:t>
            </w:r>
            <w:r>
              <w:rPr>
                <w:spacing w:val="-11"/>
                <w:sz w:val="24"/>
              </w:rPr>
              <w:t xml:space="preserve"> </w:t>
            </w:r>
            <w:r>
              <w:rPr>
                <w:sz w:val="24"/>
              </w:rPr>
              <w:t>20</w:t>
            </w:r>
            <w:r>
              <w:rPr>
                <w:spacing w:val="-14"/>
                <w:sz w:val="24"/>
              </w:rPr>
              <w:t xml:space="preserve"> </w:t>
            </w:r>
            <w:r>
              <w:rPr>
                <w:sz w:val="24"/>
              </w:rPr>
              <w:t>мин. 1</w:t>
            </w:r>
            <w:r>
              <w:rPr>
                <w:spacing w:val="-4"/>
                <w:sz w:val="24"/>
              </w:rPr>
              <w:t xml:space="preserve"> </w:t>
            </w:r>
            <w:r>
              <w:rPr>
                <w:sz w:val="24"/>
              </w:rPr>
              <w:t>раз</w:t>
            </w:r>
            <w:r>
              <w:rPr>
                <w:spacing w:val="-3"/>
                <w:sz w:val="24"/>
              </w:rPr>
              <w:t xml:space="preserve"> </w:t>
            </w:r>
            <w:r>
              <w:rPr>
                <w:sz w:val="24"/>
              </w:rPr>
              <w:t>в</w:t>
            </w:r>
            <w:r>
              <w:rPr>
                <w:spacing w:val="40"/>
                <w:sz w:val="24"/>
              </w:rPr>
              <w:t xml:space="preserve"> </w:t>
            </w:r>
            <w:r>
              <w:rPr>
                <w:sz w:val="24"/>
              </w:rPr>
              <w:t>2</w:t>
            </w:r>
            <w:r>
              <w:rPr>
                <w:spacing w:val="-8"/>
                <w:sz w:val="24"/>
              </w:rPr>
              <w:t xml:space="preserve"> </w:t>
            </w:r>
            <w:r>
              <w:rPr>
                <w:sz w:val="24"/>
              </w:rPr>
              <w:t>недели не</w:t>
            </w:r>
            <w:r>
              <w:rPr>
                <w:spacing w:val="-11"/>
                <w:sz w:val="24"/>
              </w:rPr>
              <w:t xml:space="preserve"> </w:t>
            </w:r>
            <w:r>
              <w:rPr>
                <w:sz w:val="24"/>
              </w:rPr>
              <w:t>более</w:t>
            </w:r>
            <w:r>
              <w:rPr>
                <w:spacing w:val="-11"/>
                <w:sz w:val="24"/>
              </w:rPr>
              <w:t xml:space="preserve"> </w:t>
            </w:r>
            <w:r>
              <w:rPr>
                <w:sz w:val="24"/>
              </w:rPr>
              <w:t>20</w:t>
            </w:r>
            <w:r>
              <w:rPr>
                <w:spacing w:val="-14"/>
                <w:sz w:val="24"/>
              </w:rPr>
              <w:t xml:space="preserve"> </w:t>
            </w:r>
            <w:r>
              <w:rPr>
                <w:sz w:val="24"/>
              </w:rPr>
              <w:t>мин. 2 раза в</w:t>
            </w:r>
            <w:r>
              <w:rPr>
                <w:spacing w:val="40"/>
                <w:sz w:val="24"/>
              </w:rPr>
              <w:t xml:space="preserve"> </w:t>
            </w:r>
            <w:r>
              <w:rPr>
                <w:sz w:val="24"/>
              </w:rPr>
              <w:t>неделю не</w:t>
            </w:r>
            <w:r>
              <w:rPr>
                <w:spacing w:val="1"/>
                <w:sz w:val="24"/>
              </w:rPr>
              <w:t xml:space="preserve"> </w:t>
            </w:r>
            <w:r>
              <w:rPr>
                <w:sz w:val="24"/>
              </w:rPr>
              <w:t>более</w:t>
            </w:r>
            <w:r>
              <w:rPr>
                <w:spacing w:val="1"/>
                <w:sz w:val="24"/>
              </w:rPr>
              <w:t xml:space="preserve"> </w:t>
            </w:r>
            <w:r>
              <w:rPr>
                <w:sz w:val="24"/>
              </w:rPr>
              <w:t>20</w:t>
            </w:r>
            <w:r>
              <w:rPr>
                <w:spacing w:val="-2"/>
                <w:sz w:val="24"/>
              </w:rPr>
              <w:t xml:space="preserve"> </w:t>
            </w:r>
            <w:r>
              <w:rPr>
                <w:spacing w:val="-4"/>
                <w:sz w:val="24"/>
              </w:rPr>
              <w:t>мин.</w:t>
            </w:r>
          </w:p>
        </w:tc>
      </w:tr>
      <w:tr w:rsidR="00384C8F">
        <w:trPr>
          <w:trHeight w:val="2760"/>
        </w:trPr>
        <w:tc>
          <w:tcPr>
            <w:tcW w:w="3654" w:type="dxa"/>
          </w:tcPr>
          <w:p w:rsidR="00384C8F" w:rsidRDefault="00E4716A">
            <w:pPr>
              <w:pStyle w:val="TableParagraph"/>
              <w:spacing w:before="1"/>
              <w:ind w:left="110"/>
              <w:rPr>
                <w:b/>
                <w:sz w:val="24"/>
              </w:rPr>
            </w:pPr>
            <w:r>
              <w:rPr>
                <w:b/>
                <w:spacing w:val="-2"/>
                <w:sz w:val="24"/>
              </w:rPr>
              <w:t>Итого</w:t>
            </w:r>
          </w:p>
        </w:tc>
        <w:tc>
          <w:tcPr>
            <w:tcW w:w="3471" w:type="dxa"/>
          </w:tcPr>
          <w:p w:rsidR="00384C8F" w:rsidRDefault="00E4716A">
            <w:pPr>
              <w:pStyle w:val="TableParagraph"/>
              <w:spacing w:line="480" w:lineRule="auto"/>
              <w:ind w:left="110"/>
              <w:rPr>
                <w:sz w:val="24"/>
              </w:rPr>
            </w:pPr>
            <w:r>
              <w:rPr>
                <w:sz w:val="24"/>
              </w:rPr>
              <w:t>Количество</w:t>
            </w:r>
            <w:r>
              <w:rPr>
                <w:spacing w:val="-11"/>
                <w:sz w:val="24"/>
              </w:rPr>
              <w:t xml:space="preserve"> </w:t>
            </w:r>
            <w:r>
              <w:rPr>
                <w:sz w:val="24"/>
              </w:rPr>
              <w:t>занятий</w:t>
            </w:r>
            <w:r>
              <w:rPr>
                <w:spacing w:val="-15"/>
                <w:sz w:val="24"/>
              </w:rPr>
              <w:t xml:space="preserve"> </w:t>
            </w:r>
            <w:r>
              <w:rPr>
                <w:sz w:val="24"/>
              </w:rPr>
              <w:t>в</w:t>
            </w:r>
            <w:r>
              <w:rPr>
                <w:spacing w:val="-14"/>
                <w:sz w:val="24"/>
              </w:rPr>
              <w:t xml:space="preserve"> </w:t>
            </w:r>
            <w:r>
              <w:rPr>
                <w:sz w:val="24"/>
              </w:rPr>
              <w:t xml:space="preserve">неделю </w:t>
            </w:r>
            <w:r>
              <w:rPr>
                <w:spacing w:val="-2"/>
                <w:sz w:val="24"/>
              </w:rPr>
              <w:t>Продолжительность</w:t>
            </w:r>
          </w:p>
          <w:p w:rsidR="00384C8F" w:rsidRDefault="00E4716A">
            <w:pPr>
              <w:pStyle w:val="TableParagraph"/>
              <w:ind w:left="110"/>
              <w:rPr>
                <w:sz w:val="24"/>
              </w:rPr>
            </w:pPr>
            <w:r>
              <w:rPr>
                <w:sz w:val="24"/>
              </w:rPr>
              <w:t>Объем недельной</w:t>
            </w:r>
            <w:r>
              <w:rPr>
                <w:spacing w:val="-4"/>
                <w:sz w:val="24"/>
              </w:rPr>
              <w:t xml:space="preserve"> </w:t>
            </w:r>
            <w:r>
              <w:rPr>
                <w:spacing w:val="-2"/>
                <w:sz w:val="24"/>
              </w:rPr>
              <w:t>нагрузки</w:t>
            </w:r>
          </w:p>
          <w:p w:rsidR="00384C8F" w:rsidRDefault="00E4716A">
            <w:pPr>
              <w:pStyle w:val="TableParagraph"/>
              <w:spacing w:before="268"/>
              <w:ind w:left="110"/>
              <w:rPr>
                <w:sz w:val="24"/>
              </w:rPr>
            </w:pPr>
            <w:r>
              <w:rPr>
                <w:sz w:val="24"/>
              </w:rPr>
              <w:t xml:space="preserve">Объем недельной </w:t>
            </w:r>
            <w:r>
              <w:rPr>
                <w:spacing w:val="-2"/>
                <w:sz w:val="24"/>
              </w:rPr>
              <w:t xml:space="preserve">образовательной нагрузки, </w:t>
            </w:r>
            <w:r>
              <w:rPr>
                <w:sz w:val="24"/>
              </w:rPr>
              <w:t>включая реализацию</w:t>
            </w:r>
          </w:p>
          <w:p w:rsidR="00384C8F" w:rsidRDefault="00E4716A">
            <w:pPr>
              <w:pStyle w:val="TableParagraph"/>
              <w:spacing w:line="264" w:lineRule="exact"/>
              <w:ind w:left="110"/>
              <w:rPr>
                <w:sz w:val="24"/>
              </w:rPr>
            </w:pPr>
            <w:r>
              <w:rPr>
                <w:spacing w:val="-2"/>
                <w:sz w:val="24"/>
              </w:rPr>
              <w:t>дополнительных</w:t>
            </w:r>
          </w:p>
        </w:tc>
        <w:tc>
          <w:tcPr>
            <w:tcW w:w="3562" w:type="dxa"/>
          </w:tcPr>
          <w:p w:rsidR="00384C8F" w:rsidRDefault="00E4716A">
            <w:pPr>
              <w:pStyle w:val="TableParagraph"/>
              <w:spacing w:line="268" w:lineRule="exact"/>
              <w:ind w:left="173"/>
              <w:rPr>
                <w:sz w:val="24"/>
              </w:rPr>
            </w:pPr>
            <w:r>
              <w:rPr>
                <w:sz w:val="24"/>
              </w:rPr>
              <w:t>11</w:t>
            </w:r>
            <w:r>
              <w:rPr>
                <w:spacing w:val="2"/>
                <w:sz w:val="24"/>
              </w:rPr>
              <w:t xml:space="preserve"> </w:t>
            </w:r>
            <w:r>
              <w:rPr>
                <w:spacing w:val="-2"/>
                <w:sz w:val="24"/>
              </w:rPr>
              <w:t>занятий</w:t>
            </w:r>
          </w:p>
          <w:p w:rsidR="00384C8F" w:rsidRDefault="00384C8F">
            <w:pPr>
              <w:pStyle w:val="TableParagraph"/>
              <w:rPr>
                <w:b/>
                <w:sz w:val="24"/>
              </w:rPr>
            </w:pPr>
          </w:p>
          <w:p w:rsidR="00384C8F" w:rsidRDefault="00E4716A">
            <w:pPr>
              <w:pStyle w:val="TableParagraph"/>
              <w:spacing w:line="480" w:lineRule="auto"/>
              <w:ind w:left="111" w:right="1622"/>
              <w:rPr>
                <w:sz w:val="24"/>
              </w:rPr>
            </w:pPr>
            <w:r>
              <w:rPr>
                <w:sz w:val="24"/>
              </w:rPr>
              <w:t>не</w:t>
            </w:r>
            <w:r>
              <w:rPr>
                <w:spacing w:val="-11"/>
                <w:sz w:val="24"/>
              </w:rPr>
              <w:t xml:space="preserve"> </w:t>
            </w:r>
            <w:r>
              <w:rPr>
                <w:sz w:val="24"/>
              </w:rPr>
              <w:t>более</w:t>
            </w:r>
            <w:r>
              <w:rPr>
                <w:spacing w:val="-11"/>
                <w:sz w:val="24"/>
              </w:rPr>
              <w:t xml:space="preserve"> </w:t>
            </w:r>
            <w:r>
              <w:rPr>
                <w:sz w:val="24"/>
              </w:rPr>
              <w:t>20</w:t>
            </w:r>
            <w:r>
              <w:rPr>
                <w:spacing w:val="-14"/>
                <w:sz w:val="24"/>
              </w:rPr>
              <w:t xml:space="preserve"> </w:t>
            </w:r>
            <w:r>
              <w:rPr>
                <w:sz w:val="24"/>
              </w:rPr>
              <w:t>мин. 3ч. 40 мин.</w:t>
            </w:r>
          </w:p>
          <w:p w:rsidR="00384C8F" w:rsidRDefault="00E4716A">
            <w:pPr>
              <w:pStyle w:val="TableParagraph"/>
              <w:ind w:left="111"/>
              <w:rPr>
                <w:sz w:val="24"/>
              </w:rPr>
            </w:pPr>
            <w:r>
              <w:rPr>
                <w:spacing w:val="-5"/>
                <w:sz w:val="24"/>
              </w:rPr>
              <w:t>4ч.</w:t>
            </w:r>
          </w:p>
        </w:tc>
      </w:tr>
    </w:tbl>
    <w:p w:rsidR="00384C8F" w:rsidRDefault="00384C8F">
      <w:pPr>
        <w:rPr>
          <w:sz w:val="24"/>
        </w:rPr>
        <w:sectPr w:rsidR="00384C8F">
          <w:type w:val="continuous"/>
          <w:pgSz w:w="11910" w:h="16840"/>
          <w:pgMar w:top="680" w:right="0" w:bottom="940" w:left="260" w:header="0" w:footer="729" w:gutter="0"/>
          <w:cols w:space="720"/>
        </w:sect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4"/>
        <w:gridCol w:w="3471"/>
        <w:gridCol w:w="3562"/>
      </w:tblGrid>
      <w:tr w:rsidR="00384C8F">
        <w:trPr>
          <w:trHeight w:val="552"/>
        </w:trPr>
        <w:tc>
          <w:tcPr>
            <w:tcW w:w="3654" w:type="dxa"/>
          </w:tcPr>
          <w:p w:rsidR="00384C8F" w:rsidRDefault="00384C8F">
            <w:pPr>
              <w:pStyle w:val="TableParagraph"/>
              <w:rPr>
                <w:sz w:val="24"/>
              </w:rPr>
            </w:pPr>
          </w:p>
        </w:tc>
        <w:tc>
          <w:tcPr>
            <w:tcW w:w="3471" w:type="dxa"/>
          </w:tcPr>
          <w:p w:rsidR="00384C8F" w:rsidRDefault="00E4716A">
            <w:pPr>
              <w:pStyle w:val="TableParagraph"/>
              <w:spacing w:line="268" w:lineRule="exact"/>
              <w:ind w:left="110"/>
              <w:rPr>
                <w:sz w:val="24"/>
              </w:rPr>
            </w:pPr>
            <w:r>
              <w:rPr>
                <w:sz w:val="24"/>
              </w:rPr>
              <w:t>образовательных</w:t>
            </w:r>
            <w:r>
              <w:rPr>
                <w:spacing w:val="-9"/>
                <w:sz w:val="24"/>
              </w:rPr>
              <w:t xml:space="preserve"> </w:t>
            </w:r>
            <w:r>
              <w:rPr>
                <w:spacing w:val="-2"/>
                <w:sz w:val="24"/>
              </w:rPr>
              <w:t>программ</w:t>
            </w:r>
          </w:p>
        </w:tc>
        <w:tc>
          <w:tcPr>
            <w:tcW w:w="3562" w:type="dxa"/>
          </w:tcPr>
          <w:p w:rsidR="00384C8F" w:rsidRDefault="00384C8F">
            <w:pPr>
              <w:pStyle w:val="TableParagraph"/>
              <w:rPr>
                <w:sz w:val="24"/>
              </w:rPr>
            </w:pPr>
          </w:p>
        </w:tc>
      </w:tr>
    </w:tbl>
    <w:p w:rsidR="00384C8F" w:rsidRDefault="00384C8F">
      <w:pPr>
        <w:pStyle w:val="a3"/>
        <w:spacing w:before="202"/>
        <w:ind w:left="0"/>
        <w:jc w:val="left"/>
        <w:rPr>
          <w:b/>
        </w:rPr>
      </w:pPr>
    </w:p>
    <w:p w:rsidR="00384C8F" w:rsidRDefault="00E4716A">
      <w:pPr>
        <w:ind w:left="460"/>
        <w:rPr>
          <w:b/>
          <w:sz w:val="24"/>
        </w:rPr>
      </w:pPr>
      <w:r>
        <w:rPr>
          <w:b/>
          <w:sz w:val="24"/>
        </w:rPr>
        <w:t>Старшая</w:t>
      </w:r>
      <w:r>
        <w:rPr>
          <w:b/>
          <w:spacing w:val="-4"/>
          <w:sz w:val="24"/>
        </w:rPr>
        <w:t xml:space="preserve"> </w:t>
      </w:r>
      <w:r>
        <w:rPr>
          <w:b/>
          <w:spacing w:val="-2"/>
          <w:sz w:val="24"/>
        </w:rPr>
        <w:t>группа</w:t>
      </w:r>
    </w:p>
    <w:p w:rsidR="00384C8F" w:rsidRDefault="00384C8F">
      <w:pPr>
        <w:pStyle w:val="a3"/>
        <w:spacing w:before="1" w:after="1"/>
        <w:ind w:left="0"/>
        <w:jc w:val="left"/>
        <w:rPr>
          <w:b/>
          <w:sz w:val="15"/>
        </w:r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4"/>
        <w:gridCol w:w="3471"/>
        <w:gridCol w:w="3562"/>
      </w:tblGrid>
      <w:tr w:rsidR="00384C8F">
        <w:trPr>
          <w:trHeight w:val="753"/>
        </w:trPr>
        <w:tc>
          <w:tcPr>
            <w:tcW w:w="3654" w:type="dxa"/>
          </w:tcPr>
          <w:p w:rsidR="00384C8F" w:rsidRDefault="00E4716A">
            <w:pPr>
              <w:pStyle w:val="TableParagraph"/>
              <w:spacing w:before="6"/>
              <w:ind w:left="110"/>
              <w:rPr>
                <w:b/>
                <w:sz w:val="24"/>
              </w:rPr>
            </w:pPr>
            <w:r>
              <w:rPr>
                <w:b/>
                <w:sz w:val="24"/>
              </w:rPr>
              <w:t>Образовательные</w:t>
            </w:r>
            <w:r>
              <w:rPr>
                <w:b/>
                <w:spacing w:val="-3"/>
                <w:sz w:val="24"/>
              </w:rPr>
              <w:t xml:space="preserve"> </w:t>
            </w:r>
            <w:r>
              <w:rPr>
                <w:b/>
                <w:spacing w:val="-2"/>
                <w:sz w:val="24"/>
              </w:rPr>
              <w:t>области</w:t>
            </w:r>
          </w:p>
        </w:tc>
        <w:tc>
          <w:tcPr>
            <w:tcW w:w="3471" w:type="dxa"/>
          </w:tcPr>
          <w:p w:rsidR="00384C8F" w:rsidRDefault="00E4716A">
            <w:pPr>
              <w:pStyle w:val="TableParagraph"/>
              <w:spacing w:before="6"/>
              <w:ind w:left="110"/>
              <w:rPr>
                <w:b/>
                <w:sz w:val="24"/>
              </w:rPr>
            </w:pPr>
            <w:r>
              <w:rPr>
                <w:b/>
                <w:sz w:val="24"/>
              </w:rPr>
              <w:t>Вид</w:t>
            </w:r>
            <w:r>
              <w:rPr>
                <w:b/>
                <w:spacing w:val="2"/>
                <w:sz w:val="24"/>
              </w:rPr>
              <w:t xml:space="preserve"> </w:t>
            </w:r>
            <w:r>
              <w:rPr>
                <w:b/>
                <w:spacing w:val="-2"/>
                <w:sz w:val="24"/>
              </w:rPr>
              <w:t>деятельности</w:t>
            </w:r>
          </w:p>
        </w:tc>
        <w:tc>
          <w:tcPr>
            <w:tcW w:w="3562" w:type="dxa"/>
          </w:tcPr>
          <w:p w:rsidR="00384C8F" w:rsidRDefault="00E4716A">
            <w:pPr>
              <w:pStyle w:val="TableParagraph"/>
              <w:spacing w:before="1" w:line="259" w:lineRule="auto"/>
              <w:ind w:left="111"/>
              <w:rPr>
                <w:b/>
                <w:sz w:val="24"/>
              </w:rPr>
            </w:pPr>
            <w:r>
              <w:rPr>
                <w:b/>
                <w:spacing w:val="-2"/>
                <w:sz w:val="24"/>
              </w:rPr>
              <w:t>Периодичность, продолжительность</w:t>
            </w:r>
          </w:p>
        </w:tc>
      </w:tr>
      <w:tr w:rsidR="00384C8F">
        <w:trPr>
          <w:trHeight w:val="1655"/>
        </w:trPr>
        <w:tc>
          <w:tcPr>
            <w:tcW w:w="3654" w:type="dxa"/>
          </w:tcPr>
          <w:p w:rsidR="00384C8F" w:rsidRDefault="00E4716A">
            <w:pPr>
              <w:pStyle w:val="TableParagraph"/>
              <w:spacing w:line="273" w:lineRule="exact"/>
              <w:ind w:left="110"/>
              <w:rPr>
                <w:sz w:val="24"/>
              </w:rPr>
            </w:pPr>
            <w:r>
              <w:rPr>
                <w:sz w:val="24"/>
              </w:rPr>
              <w:t>Физическое</w:t>
            </w:r>
            <w:r>
              <w:rPr>
                <w:spacing w:val="-3"/>
                <w:sz w:val="24"/>
              </w:rPr>
              <w:t xml:space="preserve"> </w:t>
            </w:r>
            <w:r>
              <w:rPr>
                <w:spacing w:val="-2"/>
                <w:sz w:val="24"/>
              </w:rPr>
              <w:t>развитие</w:t>
            </w:r>
          </w:p>
        </w:tc>
        <w:tc>
          <w:tcPr>
            <w:tcW w:w="3471" w:type="dxa"/>
          </w:tcPr>
          <w:p w:rsidR="00384C8F" w:rsidRDefault="00E4716A">
            <w:pPr>
              <w:pStyle w:val="TableParagraph"/>
              <w:spacing w:line="237" w:lineRule="auto"/>
              <w:ind w:left="110" w:right="1160"/>
              <w:rPr>
                <w:sz w:val="24"/>
              </w:rPr>
            </w:pPr>
            <w:r>
              <w:rPr>
                <w:sz w:val="24"/>
              </w:rPr>
              <w:t>Физическая</w:t>
            </w:r>
            <w:r>
              <w:rPr>
                <w:spacing w:val="-15"/>
                <w:sz w:val="24"/>
              </w:rPr>
              <w:t xml:space="preserve"> </w:t>
            </w:r>
            <w:r>
              <w:rPr>
                <w:sz w:val="24"/>
              </w:rPr>
              <w:t>культура ( в помещении)</w:t>
            </w:r>
          </w:p>
          <w:p w:rsidR="00384C8F" w:rsidRDefault="00E4716A">
            <w:pPr>
              <w:pStyle w:val="TableParagraph"/>
              <w:spacing w:before="271"/>
              <w:ind w:left="110"/>
              <w:rPr>
                <w:sz w:val="24"/>
              </w:rPr>
            </w:pPr>
            <w:r>
              <w:rPr>
                <w:sz w:val="24"/>
              </w:rPr>
              <w:t>Физическая</w:t>
            </w:r>
            <w:r>
              <w:rPr>
                <w:spacing w:val="-2"/>
                <w:sz w:val="24"/>
              </w:rPr>
              <w:t xml:space="preserve"> культура</w:t>
            </w:r>
          </w:p>
          <w:p w:rsidR="00384C8F" w:rsidRDefault="00E4716A">
            <w:pPr>
              <w:pStyle w:val="TableParagraph"/>
              <w:spacing w:before="2"/>
              <w:ind w:left="110"/>
              <w:rPr>
                <w:sz w:val="24"/>
              </w:rPr>
            </w:pPr>
            <w:r>
              <w:rPr>
                <w:sz w:val="24"/>
              </w:rPr>
              <w:t xml:space="preserve">(на </w:t>
            </w:r>
            <w:r>
              <w:rPr>
                <w:spacing w:val="-2"/>
                <w:sz w:val="24"/>
              </w:rPr>
              <w:t>улице)</w:t>
            </w:r>
          </w:p>
        </w:tc>
        <w:tc>
          <w:tcPr>
            <w:tcW w:w="3562" w:type="dxa"/>
          </w:tcPr>
          <w:p w:rsidR="00384C8F" w:rsidRDefault="00E4716A">
            <w:pPr>
              <w:pStyle w:val="TableParagraph"/>
              <w:spacing w:line="237" w:lineRule="auto"/>
              <w:ind w:left="111" w:right="1622"/>
              <w:rPr>
                <w:sz w:val="24"/>
              </w:rPr>
            </w:pPr>
            <w:r>
              <w:rPr>
                <w:sz w:val="24"/>
              </w:rPr>
              <w:t>2 раза в неделю не</w:t>
            </w:r>
            <w:r>
              <w:rPr>
                <w:spacing w:val="1"/>
                <w:sz w:val="24"/>
              </w:rPr>
              <w:t xml:space="preserve"> </w:t>
            </w:r>
            <w:r>
              <w:rPr>
                <w:sz w:val="24"/>
              </w:rPr>
              <w:t>более</w:t>
            </w:r>
            <w:r>
              <w:rPr>
                <w:spacing w:val="1"/>
                <w:sz w:val="24"/>
              </w:rPr>
              <w:t xml:space="preserve"> </w:t>
            </w:r>
            <w:r>
              <w:rPr>
                <w:sz w:val="24"/>
              </w:rPr>
              <w:t>25</w:t>
            </w:r>
            <w:r>
              <w:rPr>
                <w:spacing w:val="-1"/>
                <w:sz w:val="24"/>
              </w:rPr>
              <w:t xml:space="preserve"> </w:t>
            </w:r>
            <w:r>
              <w:rPr>
                <w:spacing w:val="-4"/>
                <w:sz w:val="24"/>
              </w:rPr>
              <w:t>мин.</w:t>
            </w:r>
          </w:p>
          <w:p w:rsidR="00384C8F" w:rsidRDefault="00E4716A">
            <w:pPr>
              <w:pStyle w:val="TableParagraph"/>
              <w:spacing w:before="271" w:line="242" w:lineRule="auto"/>
              <w:ind w:left="111" w:right="1728"/>
              <w:rPr>
                <w:sz w:val="24"/>
              </w:rPr>
            </w:pPr>
            <w:r>
              <w:rPr>
                <w:sz w:val="24"/>
              </w:rPr>
              <w:t>1 раз в неделю не</w:t>
            </w:r>
            <w:r>
              <w:rPr>
                <w:spacing w:val="-11"/>
                <w:sz w:val="24"/>
              </w:rPr>
              <w:t xml:space="preserve"> </w:t>
            </w:r>
            <w:r>
              <w:rPr>
                <w:sz w:val="24"/>
              </w:rPr>
              <w:t>более</w:t>
            </w:r>
            <w:r>
              <w:rPr>
                <w:spacing w:val="-11"/>
                <w:sz w:val="24"/>
              </w:rPr>
              <w:t xml:space="preserve"> </w:t>
            </w:r>
            <w:r>
              <w:rPr>
                <w:sz w:val="24"/>
              </w:rPr>
              <w:t>25</w:t>
            </w:r>
            <w:r>
              <w:rPr>
                <w:spacing w:val="-15"/>
                <w:sz w:val="24"/>
              </w:rPr>
              <w:t xml:space="preserve"> </w:t>
            </w:r>
            <w:r>
              <w:rPr>
                <w:sz w:val="24"/>
              </w:rPr>
              <w:t>мин</w:t>
            </w:r>
          </w:p>
        </w:tc>
      </w:tr>
      <w:tr w:rsidR="00384C8F">
        <w:trPr>
          <w:trHeight w:val="2208"/>
        </w:trPr>
        <w:tc>
          <w:tcPr>
            <w:tcW w:w="3654" w:type="dxa"/>
          </w:tcPr>
          <w:p w:rsidR="00384C8F" w:rsidRDefault="00E4716A">
            <w:pPr>
              <w:pStyle w:val="TableParagraph"/>
              <w:spacing w:line="273" w:lineRule="exact"/>
              <w:ind w:left="110"/>
              <w:rPr>
                <w:sz w:val="24"/>
              </w:rPr>
            </w:pPr>
            <w:r>
              <w:rPr>
                <w:sz w:val="24"/>
              </w:rPr>
              <w:t>Познавательное</w:t>
            </w:r>
            <w:r>
              <w:rPr>
                <w:spacing w:val="-4"/>
                <w:sz w:val="24"/>
              </w:rPr>
              <w:t xml:space="preserve"> </w:t>
            </w:r>
            <w:r>
              <w:rPr>
                <w:spacing w:val="-2"/>
                <w:sz w:val="24"/>
              </w:rPr>
              <w:t>развитие</w:t>
            </w:r>
          </w:p>
        </w:tc>
        <w:tc>
          <w:tcPr>
            <w:tcW w:w="3471" w:type="dxa"/>
          </w:tcPr>
          <w:p w:rsidR="00384C8F" w:rsidRDefault="00E4716A">
            <w:pPr>
              <w:pStyle w:val="TableParagraph"/>
              <w:ind w:left="110" w:right="105"/>
              <w:rPr>
                <w:sz w:val="24"/>
              </w:rPr>
            </w:pPr>
            <w:r>
              <w:rPr>
                <w:sz w:val="24"/>
              </w:rPr>
              <w:t>Формирование элементарных математических</w:t>
            </w:r>
            <w:r>
              <w:rPr>
                <w:spacing w:val="-15"/>
                <w:sz w:val="24"/>
              </w:rPr>
              <w:t xml:space="preserve"> </w:t>
            </w:r>
            <w:r>
              <w:rPr>
                <w:sz w:val="24"/>
              </w:rPr>
              <w:t xml:space="preserve">представлений </w:t>
            </w:r>
            <w:r>
              <w:rPr>
                <w:spacing w:val="-2"/>
                <w:sz w:val="24"/>
              </w:rPr>
              <w:t>(ФЭМП)</w:t>
            </w:r>
          </w:p>
          <w:p w:rsidR="00384C8F" w:rsidRDefault="00E4716A">
            <w:pPr>
              <w:pStyle w:val="TableParagraph"/>
              <w:spacing w:before="270" w:line="237" w:lineRule="auto"/>
              <w:ind w:left="110"/>
              <w:rPr>
                <w:sz w:val="24"/>
              </w:rPr>
            </w:pPr>
            <w:r>
              <w:rPr>
                <w:sz w:val="24"/>
              </w:rPr>
              <w:t>Ознакомление</w:t>
            </w:r>
            <w:r>
              <w:rPr>
                <w:spacing w:val="-15"/>
                <w:sz w:val="24"/>
              </w:rPr>
              <w:t xml:space="preserve"> </w:t>
            </w:r>
            <w:r>
              <w:rPr>
                <w:sz w:val="24"/>
              </w:rPr>
              <w:t>с</w:t>
            </w:r>
            <w:r>
              <w:rPr>
                <w:spacing w:val="-15"/>
                <w:sz w:val="24"/>
              </w:rPr>
              <w:t xml:space="preserve"> </w:t>
            </w:r>
            <w:r>
              <w:rPr>
                <w:sz w:val="24"/>
              </w:rPr>
              <w:t xml:space="preserve">окружающим </w:t>
            </w:r>
            <w:r>
              <w:rPr>
                <w:spacing w:val="-2"/>
                <w:sz w:val="24"/>
              </w:rPr>
              <w:t>миром</w:t>
            </w:r>
          </w:p>
        </w:tc>
        <w:tc>
          <w:tcPr>
            <w:tcW w:w="3562" w:type="dxa"/>
          </w:tcPr>
          <w:p w:rsidR="00384C8F" w:rsidRDefault="00E4716A">
            <w:pPr>
              <w:pStyle w:val="TableParagraph"/>
              <w:spacing w:line="237" w:lineRule="auto"/>
              <w:ind w:left="111" w:right="1622"/>
              <w:rPr>
                <w:sz w:val="24"/>
              </w:rPr>
            </w:pPr>
            <w:r>
              <w:rPr>
                <w:sz w:val="24"/>
              </w:rPr>
              <w:t>1 раза в неделю не</w:t>
            </w:r>
            <w:r>
              <w:rPr>
                <w:spacing w:val="1"/>
                <w:sz w:val="24"/>
              </w:rPr>
              <w:t xml:space="preserve"> </w:t>
            </w:r>
            <w:r>
              <w:rPr>
                <w:sz w:val="24"/>
              </w:rPr>
              <w:t>более</w:t>
            </w:r>
            <w:r>
              <w:rPr>
                <w:spacing w:val="1"/>
                <w:sz w:val="24"/>
              </w:rPr>
              <w:t xml:space="preserve"> </w:t>
            </w:r>
            <w:r>
              <w:rPr>
                <w:sz w:val="24"/>
              </w:rPr>
              <w:t>25</w:t>
            </w:r>
            <w:r>
              <w:rPr>
                <w:spacing w:val="-2"/>
                <w:sz w:val="24"/>
              </w:rPr>
              <w:t xml:space="preserve"> </w:t>
            </w:r>
            <w:r>
              <w:rPr>
                <w:spacing w:val="-4"/>
                <w:sz w:val="24"/>
              </w:rPr>
              <w:t>мин.</w:t>
            </w:r>
          </w:p>
          <w:p w:rsidR="00384C8F" w:rsidRDefault="00384C8F">
            <w:pPr>
              <w:pStyle w:val="TableParagraph"/>
              <w:rPr>
                <w:b/>
                <w:sz w:val="24"/>
              </w:rPr>
            </w:pPr>
          </w:p>
          <w:p w:rsidR="00384C8F" w:rsidRDefault="00384C8F">
            <w:pPr>
              <w:pStyle w:val="TableParagraph"/>
              <w:rPr>
                <w:b/>
                <w:sz w:val="24"/>
              </w:rPr>
            </w:pPr>
          </w:p>
          <w:p w:rsidR="00384C8F" w:rsidRDefault="00E4716A">
            <w:pPr>
              <w:pStyle w:val="TableParagraph"/>
              <w:spacing w:line="237" w:lineRule="auto"/>
              <w:ind w:left="111" w:right="1728"/>
              <w:rPr>
                <w:sz w:val="24"/>
              </w:rPr>
            </w:pPr>
            <w:r>
              <w:rPr>
                <w:sz w:val="24"/>
              </w:rPr>
              <w:t>1 раз в неделю не</w:t>
            </w:r>
            <w:r>
              <w:rPr>
                <w:spacing w:val="-11"/>
                <w:sz w:val="24"/>
              </w:rPr>
              <w:t xml:space="preserve"> </w:t>
            </w:r>
            <w:r>
              <w:rPr>
                <w:sz w:val="24"/>
              </w:rPr>
              <w:t>более</w:t>
            </w:r>
            <w:r>
              <w:rPr>
                <w:spacing w:val="-11"/>
                <w:sz w:val="24"/>
              </w:rPr>
              <w:t xml:space="preserve"> </w:t>
            </w:r>
            <w:r>
              <w:rPr>
                <w:sz w:val="24"/>
              </w:rPr>
              <w:t>25</w:t>
            </w:r>
            <w:r>
              <w:rPr>
                <w:spacing w:val="-14"/>
                <w:sz w:val="24"/>
              </w:rPr>
              <w:t xml:space="preserve"> </w:t>
            </w:r>
            <w:r>
              <w:rPr>
                <w:sz w:val="24"/>
              </w:rPr>
              <w:t>мин.</w:t>
            </w:r>
          </w:p>
        </w:tc>
      </w:tr>
      <w:tr w:rsidR="00384C8F">
        <w:trPr>
          <w:trHeight w:val="551"/>
        </w:trPr>
        <w:tc>
          <w:tcPr>
            <w:tcW w:w="3654" w:type="dxa"/>
          </w:tcPr>
          <w:p w:rsidR="00384C8F" w:rsidRDefault="00E4716A">
            <w:pPr>
              <w:pStyle w:val="TableParagraph"/>
              <w:spacing w:line="273" w:lineRule="exact"/>
              <w:ind w:left="110"/>
              <w:rPr>
                <w:sz w:val="24"/>
              </w:rPr>
            </w:pPr>
            <w:r>
              <w:rPr>
                <w:sz w:val="24"/>
              </w:rPr>
              <w:t>Речевое</w:t>
            </w:r>
            <w:r>
              <w:rPr>
                <w:spacing w:val="3"/>
                <w:sz w:val="24"/>
              </w:rPr>
              <w:t xml:space="preserve"> </w:t>
            </w:r>
            <w:r>
              <w:rPr>
                <w:spacing w:val="-2"/>
                <w:sz w:val="24"/>
              </w:rPr>
              <w:t>развитие</w:t>
            </w:r>
          </w:p>
        </w:tc>
        <w:tc>
          <w:tcPr>
            <w:tcW w:w="3471" w:type="dxa"/>
          </w:tcPr>
          <w:p w:rsidR="00384C8F" w:rsidRDefault="00E4716A">
            <w:pPr>
              <w:pStyle w:val="TableParagraph"/>
              <w:spacing w:line="268" w:lineRule="exact"/>
              <w:ind w:left="110"/>
              <w:rPr>
                <w:sz w:val="24"/>
              </w:rPr>
            </w:pPr>
            <w:r>
              <w:rPr>
                <w:sz w:val="24"/>
              </w:rPr>
              <w:t>Развитие</w:t>
            </w:r>
            <w:r>
              <w:rPr>
                <w:spacing w:val="-6"/>
                <w:sz w:val="24"/>
              </w:rPr>
              <w:t xml:space="preserve"> </w:t>
            </w:r>
            <w:r>
              <w:rPr>
                <w:spacing w:val="-4"/>
                <w:sz w:val="24"/>
              </w:rPr>
              <w:t>речи</w:t>
            </w:r>
          </w:p>
        </w:tc>
        <w:tc>
          <w:tcPr>
            <w:tcW w:w="3562" w:type="dxa"/>
          </w:tcPr>
          <w:p w:rsidR="00384C8F" w:rsidRDefault="00E4716A">
            <w:pPr>
              <w:pStyle w:val="TableParagraph"/>
              <w:spacing w:line="267" w:lineRule="exact"/>
              <w:ind w:left="111"/>
              <w:rPr>
                <w:sz w:val="24"/>
              </w:rPr>
            </w:pPr>
            <w:r>
              <w:rPr>
                <w:sz w:val="24"/>
              </w:rPr>
              <w:t>2</w:t>
            </w:r>
            <w:r>
              <w:rPr>
                <w:spacing w:val="1"/>
                <w:sz w:val="24"/>
              </w:rPr>
              <w:t xml:space="preserve"> </w:t>
            </w:r>
            <w:r>
              <w:rPr>
                <w:sz w:val="24"/>
              </w:rPr>
              <w:t>раз</w:t>
            </w:r>
            <w:r>
              <w:rPr>
                <w:spacing w:val="3"/>
                <w:sz w:val="24"/>
              </w:rPr>
              <w:t xml:space="preserve"> </w:t>
            </w:r>
            <w:r>
              <w:rPr>
                <w:sz w:val="24"/>
              </w:rPr>
              <w:t>в</w:t>
            </w:r>
            <w:r>
              <w:rPr>
                <w:spacing w:val="-1"/>
                <w:sz w:val="24"/>
              </w:rPr>
              <w:t xml:space="preserve"> </w:t>
            </w:r>
            <w:r>
              <w:rPr>
                <w:spacing w:val="-2"/>
                <w:sz w:val="24"/>
              </w:rPr>
              <w:t>неделю</w:t>
            </w:r>
          </w:p>
          <w:p w:rsidR="00384C8F" w:rsidRDefault="00E4716A">
            <w:pPr>
              <w:pStyle w:val="TableParagraph"/>
              <w:spacing w:line="265" w:lineRule="exact"/>
              <w:ind w:left="111"/>
              <w:rPr>
                <w:sz w:val="24"/>
              </w:rPr>
            </w:pPr>
            <w:r>
              <w:rPr>
                <w:sz w:val="24"/>
              </w:rPr>
              <w:t>не</w:t>
            </w:r>
            <w:r>
              <w:rPr>
                <w:spacing w:val="1"/>
                <w:sz w:val="24"/>
              </w:rPr>
              <w:t xml:space="preserve"> </w:t>
            </w:r>
            <w:r>
              <w:rPr>
                <w:sz w:val="24"/>
              </w:rPr>
              <w:t>более</w:t>
            </w:r>
            <w:r>
              <w:rPr>
                <w:spacing w:val="1"/>
                <w:sz w:val="24"/>
              </w:rPr>
              <w:t xml:space="preserve"> </w:t>
            </w:r>
            <w:r>
              <w:rPr>
                <w:sz w:val="24"/>
              </w:rPr>
              <w:t>25</w:t>
            </w:r>
            <w:r>
              <w:rPr>
                <w:spacing w:val="-2"/>
                <w:sz w:val="24"/>
              </w:rPr>
              <w:t xml:space="preserve"> </w:t>
            </w:r>
            <w:r>
              <w:rPr>
                <w:spacing w:val="-5"/>
                <w:sz w:val="24"/>
              </w:rPr>
              <w:t>мин</w:t>
            </w:r>
          </w:p>
        </w:tc>
      </w:tr>
      <w:tr w:rsidR="00384C8F">
        <w:trPr>
          <w:trHeight w:val="2760"/>
        </w:trPr>
        <w:tc>
          <w:tcPr>
            <w:tcW w:w="3654" w:type="dxa"/>
          </w:tcPr>
          <w:p w:rsidR="00384C8F" w:rsidRDefault="00E4716A">
            <w:pPr>
              <w:pStyle w:val="TableParagraph"/>
              <w:spacing w:line="259" w:lineRule="auto"/>
              <w:ind w:left="110"/>
              <w:rPr>
                <w:sz w:val="24"/>
              </w:rPr>
            </w:pPr>
            <w:r>
              <w:rPr>
                <w:spacing w:val="-2"/>
                <w:sz w:val="24"/>
              </w:rPr>
              <w:t>Художественно-эстетическое развитие</w:t>
            </w:r>
          </w:p>
        </w:tc>
        <w:tc>
          <w:tcPr>
            <w:tcW w:w="3471" w:type="dxa"/>
          </w:tcPr>
          <w:p w:rsidR="00384C8F" w:rsidRDefault="00E4716A">
            <w:pPr>
              <w:pStyle w:val="TableParagraph"/>
              <w:spacing w:line="480" w:lineRule="auto"/>
              <w:ind w:left="110" w:right="1959"/>
              <w:rPr>
                <w:sz w:val="24"/>
              </w:rPr>
            </w:pPr>
            <w:r>
              <w:rPr>
                <w:spacing w:val="-2"/>
                <w:sz w:val="24"/>
              </w:rPr>
              <w:t>Рисование Лепка Аппликация</w:t>
            </w:r>
          </w:p>
          <w:p w:rsidR="00384C8F" w:rsidRDefault="00E4716A">
            <w:pPr>
              <w:pStyle w:val="TableParagraph"/>
              <w:spacing w:before="266"/>
              <w:ind w:left="110"/>
              <w:rPr>
                <w:sz w:val="24"/>
              </w:rPr>
            </w:pPr>
            <w:r>
              <w:rPr>
                <w:spacing w:val="-2"/>
                <w:sz w:val="24"/>
              </w:rPr>
              <w:t>Музыка</w:t>
            </w:r>
          </w:p>
        </w:tc>
        <w:tc>
          <w:tcPr>
            <w:tcW w:w="3562" w:type="dxa"/>
          </w:tcPr>
          <w:p w:rsidR="00384C8F" w:rsidRDefault="00E4716A">
            <w:pPr>
              <w:pStyle w:val="TableParagraph"/>
              <w:ind w:left="111" w:right="1728"/>
              <w:rPr>
                <w:sz w:val="24"/>
              </w:rPr>
            </w:pPr>
            <w:r>
              <w:rPr>
                <w:sz w:val="24"/>
              </w:rPr>
              <w:t>2 раз в неделю не</w:t>
            </w:r>
            <w:r>
              <w:rPr>
                <w:spacing w:val="-11"/>
                <w:sz w:val="24"/>
              </w:rPr>
              <w:t xml:space="preserve"> </w:t>
            </w:r>
            <w:r>
              <w:rPr>
                <w:sz w:val="24"/>
              </w:rPr>
              <w:t>более</w:t>
            </w:r>
            <w:r>
              <w:rPr>
                <w:spacing w:val="-11"/>
                <w:sz w:val="24"/>
              </w:rPr>
              <w:t xml:space="preserve"> </w:t>
            </w:r>
            <w:r>
              <w:rPr>
                <w:sz w:val="24"/>
              </w:rPr>
              <w:t>25</w:t>
            </w:r>
            <w:r>
              <w:rPr>
                <w:spacing w:val="-14"/>
                <w:sz w:val="24"/>
              </w:rPr>
              <w:t xml:space="preserve"> </w:t>
            </w:r>
            <w:r>
              <w:rPr>
                <w:sz w:val="24"/>
              </w:rPr>
              <w:t>мин. 1 раз в 2 недели не</w:t>
            </w:r>
            <w:r>
              <w:rPr>
                <w:spacing w:val="-11"/>
                <w:sz w:val="24"/>
              </w:rPr>
              <w:t xml:space="preserve"> </w:t>
            </w:r>
            <w:r>
              <w:rPr>
                <w:sz w:val="24"/>
              </w:rPr>
              <w:t>более</w:t>
            </w:r>
            <w:r>
              <w:rPr>
                <w:spacing w:val="-11"/>
                <w:sz w:val="24"/>
              </w:rPr>
              <w:t xml:space="preserve"> </w:t>
            </w:r>
            <w:r>
              <w:rPr>
                <w:sz w:val="24"/>
              </w:rPr>
              <w:t>25</w:t>
            </w:r>
            <w:r>
              <w:rPr>
                <w:spacing w:val="-14"/>
                <w:sz w:val="24"/>
              </w:rPr>
              <w:t xml:space="preserve"> </w:t>
            </w:r>
            <w:r>
              <w:rPr>
                <w:sz w:val="24"/>
              </w:rPr>
              <w:t>мин. 1</w:t>
            </w:r>
            <w:r>
              <w:rPr>
                <w:spacing w:val="-4"/>
                <w:sz w:val="24"/>
              </w:rPr>
              <w:t xml:space="preserve"> </w:t>
            </w:r>
            <w:r>
              <w:rPr>
                <w:sz w:val="24"/>
              </w:rPr>
              <w:t>раз</w:t>
            </w:r>
            <w:r>
              <w:rPr>
                <w:spacing w:val="-3"/>
                <w:sz w:val="24"/>
              </w:rPr>
              <w:t xml:space="preserve"> </w:t>
            </w:r>
            <w:r>
              <w:rPr>
                <w:sz w:val="24"/>
              </w:rPr>
              <w:t>в</w:t>
            </w:r>
            <w:r>
              <w:rPr>
                <w:spacing w:val="40"/>
                <w:sz w:val="24"/>
              </w:rPr>
              <w:t xml:space="preserve"> </w:t>
            </w:r>
            <w:r>
              <w:rPr>
                <w:sz w:val="24"/>
              </w:rPr>
              <w:t>2</w:t>
            </w:r>
            <w:r>
              <w:rPr>
                <w:spacing w:val="-8"/>
                <w:sz w:val="24"/>
              </w:rPr>
              <w:t xml:space="preserve"> </w:t>
            </w:r>
            <w:r>
              <w:rPr>
                <w:sz w:val="24"/>
              </w:rPr>
              <w:t>недели не</w:t>
            </w:r>
            <w:r>
              <w:rPr>
                <w:spacing w:val="-11"/>
                <w:sz w:val="24"/>
              </w:rPr>
              <w:t xml:space="preserve"> </w:t>
            </w:r>
            <w:r>
              <w:rPr>
                <w:sz w:val="24"/>
              </w:rPr>
              <w:t>более</w:t>
            </w:r>
            <w:r>
              <w:rPr>
                <w:spacing w:val="-11"/>
                <w:sz w:val="24"/>
              </w:rPr>
              <w:t xml:space="preserve"> </w:t>
            </w:r>
            <w:r>
              <w:rPr>
                <w:sz w:val="24"/>
              </w:rPr>
              <w:t>25</w:t>
            </w:r>
            <w:r>
              <w:rPr>
                <w:spacing w:val="-14"/>
                <w:sz w:val="24"/>
              </w:rPr>
              <w:t xml:space="preserve"> </w:t>
            </w:r>
            <w:r>
              <w:rPr>
                <w:sz w:val="24"/>
              </w:rPr>
              <w:t>мин. 2 раза в</w:t>
            </w:r>
            <w:r>
              <w:rPr>
                <w:spacing w:val="40"/>
                <w:sz w:val="24"/>
              </w:rPr>
              <w:t xml:space="preserve"> </w:t>
            </w:r>
            <w:r>
              <w:rPr>
                <w:sz w:val="24"/>
              </w:rPr>
              <w:t>неделю не</w:t>
            </w:r>
            <w:r>
              <w:rPr>
                <w:spacing w:val="1"/>
                <w:sz w:val="24"/>
              </w:rPr>
              <w:t xml:space="preserve"> </w:t>
            </w:r>
            <w:r>
              <w:rPr>
                <w:sz w:val="24"/>
              </w:rPr>
              <w:t>более</w:t>
            </w:r>
            <w:r>
              <w:rPr>
                <w:spacing w:val="1"/>
                <w:sz w:val="24"/>
              </w:rPr>
              <w:t xml:space="preserve"> </w:t>
            </w:r>
            <w:r>
              <w:rPr>
                <w:sz w:val="24"/>
              </w:rPr>
              <w:t>25</w:t>
            </w:r>
            <w:r>
              <w:rPr>
                <w:spacing w:val="-2"/>
                <w:sz w:val="24"/>
              </w:rPr>
              <w:t xml:space="preserve"> </w:t>
            </w:r>
            <w:r>
              <w:rPr>
                <w:spacing w:val="-4"/>
                <w:sz w:val="24"/>
              </w:rPr>
              <w:t>мин.</w:t>
            </w:r>
          </w:p>
        </w:tc>
      </w:tr>
      <w:tr w:rsidR="00384C8F">
        <w:trPr>
          <w:trHeight w:val="3312"/>
        </w:trPr>
        <w:tc>
          <w:tcPr>
            <w:tcW w:w="3654" w:type="dxa"/>
          </w:tcPr>
          <w:p w:rsidR="00384C8F" w:rsidRDefault="00E4716A">
            <w:pPr>
              <w:pStyle w:val="TableParagraph"/>
              <w:spacing w:before="1"/>
              <w:ind w:left="110"/>
              <w:rPr>
                <w:b/>
                <w:sz w:val="24"/>
              </w:rPr>
            </w:pPr>
            <w:r>
              <w:rPr>
                <w:b/>
                <w:spacing w:val="-2"/>
                <w:sz w:val="24"/>
              </w:rPr>
              <w:t>Итого</w:t>
            </w:r>
          </w:p>
        </w:tc>
        <w:tc>
          <w:tcPr>
            <w:tcW w:w="3471" w:type="dxa"/>
          </w:tcPr>
          <w:p w:rsidR="00384C8F" w:rsidRDefault="00E4716A">
            <w:pPr>
              <w:pStyle w:val="TableParagraph"/>
              <w:spacing w:line="480" w:lineRule="auto"/>
              <w:ind w:left="110"/>
              <w:rPr>
                <w:sz w:val="24"/>
              </w:rPr>
            </w:pPr>
            <w:r>
              <w:rPr>
                <w:sz w:val="24"/>
              </w:rPr>
              <w:t>Количество</w:t>
            </w:r>
            <w:r>
              <w:rPr>
                <w:spacing w:val="-11"/>
                <w:sz w:val="24"/>
              </w:rPr>
              <w:t xml:space="preserve"> </w:t>
            </w:r>
            <w:r>
              <w:rPr>
                <w:sz w:val="24"/>
              </w:rPr>
              <w:t>занятий</w:t>
            </w:r>
            <w:r>
              <w:rPr>
                <w:spacing w:val="-15"/>
                <w:sz w:val="24"/>
              </w:rPr>
              <w:t xml:space="preserve"> </w:t>
            </w:r>
            <w:r>
              <w:rPr>
                <w:sz w:val="24"/>
              </w:rPr>
              <w:t>в</w:t>
            </w:r>
            <w:r>
              <w:rPr>
                <w:spacing w:val="-14"/>
                <w:sz w:val="24"/>
              </w:rPr>
              <w:t xml:space="preserve"> </w:t>
            </w:r>
            <w:r>
              <w:rPr>
                <w:sz w:val="24"/>
              </w:rPr>
              <w:t xml:space="preserve">неделю </w:t>
            </w:r>
            <w:r>
              <w:rPr>
                <w:spacing w:val="-2"/>
                <w:sz w:val="24"/>
              </w:rPr>
              <w:t>Продолжительность</w:t>
            </w:r>
          </w:p>
          <w:p w:rsidR="00384C8F" w:rsidRDefault="00E4716A">
            <w:pPr>
              <w:pStyle w:val="TableParagraph"/>
              <w:ind w:left="110"/>
              <w:rPr>
                <w:sz w:val="24"/>
              </w:rPr>
            </w:pPr>
            <w:r>
              <w:rPr>
                <w:sz w:val="24"/>
              </w:rPr>
              <w:t>Объем недельной</w:t>
            </w:r>
            <w:r>
              <w:rPr>
                <w:spacing w:val="-4"/>
                <w:sz w:val="24"/>
              </w:rPr>
              <w:t xml:space="preserve"> </w:t>
            </w:r>
            <w:r>
              <w:rPr>
                <w:spacing w:val="-2"/>
                <w:sz w:val="24"/>
              </w:rPr>
              <w:t>нагрузки</w:t>
            </w:r>
          </w:p>
          <w:p w:rsidR="00384C8F" w:rsidRDefault="00E4716A">
            <w:pPr>
              <w:pStyle w:val="TableParagraph"/>
              <w:spacing w:before="268"/>
              <w:ind w:left="110" w:right="535"/>
              <w:rPr>
                <w:sz w:val="24"/>
              </w:rPr>
            </w:pPr>
            <w:r>
              <w:rPr>
                <w:sz w:val="24"/>
              </w:rPr>
              <w:t xml:space="preserve">Объем недельной образовательной нагрузки, включая реализацию </w:t>
            </w:r>
            <w:r>
              <w:rPr>
                <w:spacing w:val="-2"/>
                <w:sz w:val="24"/>
              </w:rPr>
              <w:t xml:space="preserve">дополнительных </w:t>
            </w:r>
            <w:r>
              <w:rPr>
                <w:sz w:val="24"/>
              </w:rPr>
              <w:t>образовательных</w:t>
            </w:r>
            <w:r>
              <w:rPr>
                <w:spacing w:val="-15"/>
                <w:sz w:val="24"/>
              </w:rPr>
              <w:t xml:space="preserve"> </w:t>
            </w:r>
            <w:r>
              <w:rPr>
                <w:sz w:val="24"/>
              </w:rPr>
              <w:t>программ</w:t>
            </w:r>
          </w:p>
        </w:tc>
        <w:tc>
          <w:tcPr>
            <w:tcW w:w="3562" w:type="dxa"/>
          </w:tcPr>
          <w:p w:rsidR="00384C8F" w:rsidRDefault="00E4716A">
            <w:pPr>
              <w:pStyle w:val="TableParagraph"/>
              <w:spacing w:line="268" w:lineRule="exact"/>
              <w:ind w:left="173"/>
              <w:rPr>
                <w:sz w:val="24"/>
              </w:rPr>
            </w:pPr>
            <w:r>
              <w:rPr>
                <w:sz w:val="24"/>
              </w:rPr>
              <w:t>13</w:t>
            </w:r>
            <w:r>
              <w:rPr>
                <w:spacing w:val="2"/>
                <w:sz w:val="24"/>
              </w:rPr>
              <w:t xml:space="preserve"> </w:t>
            </w:r>
            <w:r>
              <w:rPr>
                <w:spacing w:val="-2"/>
                <w:sz w:val="24"/>
              </w:rPr>
              <w:t>занятий</w:t>
            </w:r>
          </w:p>
          <w:p w:rsidR="00384C8F" w:rsidRDefault="00384C8F">
            <w:pPr>
              <w:pStyle w:val="TableParagraph"/>
              <w:rPr>
                <w:b/>
                <w:sz w:val="24"/>
              </w:rPr>
            </w:pPr>
          </w:p>
          <w:p w:rsidR="00384C8F" w:rsidRDefault="00E4716A">
            <w:pPr>
              <w:pStyle w:val="TableParagraph"/>
              <w:spacing w:line="480" w:lineRule="auto"/>
              <w:ind w:left="111" w:right="1622"/>
              <w:rPr>
                <w:sz w:val="24"/>
              </w:rPr>
            </w:pPr>
            <w:r>
              <w:rPr>
                <w:sz w:val="24"/>
              </w:rPr>
              <w:t>не</w:t>
            </w:r>
            <w:r>
              <w:rPr>
                <w:spacing w:val="-11"/>
                <w:sz w:val="24"/>
              </w:rPr>
              <w:t xml:space="preserve"> </w:t>
            </w:r>
            <w:r>
              <w:rPr>
                <w:sz w:val="24"/>
              </w:rPr>
              <w:t>более</w:t>
            </w:r>
            <w:r>
              <w:rPr>
                <w:spacing w:val="-11"/>
                <w:sz w:val="24"/>
              </w:rPr>
              <w:t xml:space="preserve"> </w:t>
            </w:r>
            <w:r>
              <w:rPr>
                <w:sz w:val="24"/>
              </w:rPr>
              <w:t>25</w:t>
            </w:r>
            <w:r>
              <w:rPr>
                <w:spacing w:val="-14"/>
                <w:sz w:val="24"/>
              </w:rPr>
              <w:t xml:space="preserve"> </w:t>
            </w:r>
            <w:r>
              <w:rPr>
                <w:sz w:val="24"/>
              </w:rPr>
              <w:t xml:space="preserve">мин. </w:t>
            </w:r>
            <w:r>
              <w:rPr>
                <w:spacing w:val="-4"/>
                <w:sz w:val="24"/>
              </w:rPr>
              <w:t>5ч.</w:t>
            </w:r>
          </w:p>
          <w:p w:rsidR="00384C8F" w:rsidRDefault="00E4716A">
            <w:pPr>
              <w:pStyle w:val="TableParagraph"/>
              <w:ind w:left="111"/>
              <w:rPr>
                <w:sz w:val="24"/>
              </w:rPr>
            </w:pPr>
            <w:r>
              <w:rPr>
                <w:sz w:val="24"/>
              </w:rPr>
              <w:t>5ч.</w:t>
            </w:r>
            <w:r>
              <w:rPr>
                <w:spacing w:val="1"/>
                <w:sz w:val="24"/>
              </w:rPr>
              <w:t xml:space="preserve"> </w:t>
            </w:r>
            <w:r>
              <w:rPr>
                <w:sz w:val="24"/>
              </w:rPr>
              <w:t>25</w:t>
            </w:r>
            <w:r>
              <w:rPr>
                <w:spacing w:val="-3"/>
                <w:sz w:val="24"/>
              </w:rPr>
              <w:t xml:space="preserve"> </w:t>
            </w:r>
            <w:r>
              <w:rPr>
                <w:spacing w:val="-4"/>
                <w:sz w:val="24"/>
              </w:rPr>
              <w:t>мин.</w:t>
            </w:r>
          </w:p>
        </w:tc>
      </w:tr>
    </w:tbl>
    <w:p w:rsidR="00384C8F" w:rsidRDefault="00384C8F">
      <w:pPr>
        <w:pStyle w:val="a3"/>
        <w:spacing w:before="184"/>
        <w:ind w:left="0"/>
        <w:jc w:val="left"/>
        <w:rPr>
          <w:b/>
        </w:rPr>
      </w:pPr>
    </w:p>
    <w:p w:rsidR="00384C8F" w:rsidRDefault="00E4716A">
      <w:pPr>
        <w:ind w:left="460"/>
        <w:rPr>
          <w:b/>
          <w:sz w:val="24"/>
        </w:rPr>
      </w:pPr>
      <w:r>
        <w:rPr>
          <w:b/>
          <w:sz w:val="24"/>
        </w:rPr>
        <w:t>Подготовительная</w:t>
      </w:r>
      <w:r>
        <w:rPr>
          <w:b/>
          <w:spacing w:val="-7"/>
          <w:sz w:val="24"/>
        </w:rPr>
        <w:t xml:space="preserve"> </w:t>
      </w:r>
      <w:r>
        <w:rPr>
          <w:b/>
          <w:spacing w:val="-2"/>
          <w:sz w:val="24"/>
        </w:rPr>
        <w:t>группа</w:t>
      </w:r>
    </w:p>
    <w:p w:rsidR="00384C8F" w:rsidRDefault="00384C8F">
      <w:pPr>
        <w:pStyle w:val="a3"/>
        <w:spacing w:before="2"/>
        <w:ind w:left="0"/>
        <w:jc w:val="left"/>
        <w:rPr>
          <w:b/>
          <w:sz w:val="15"/>
        </w:r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4"/>
        <w:gridCol w:w="3471"/>
        <w:gridCol w:w="3562"/>
      </w:tblGrid>
      <w:tr w:rsidR="00384C8F">
        <w:trPr>
          <w:trHeight w:val="748"/>
        </w:trPr>
        <w:tc>
          <w:tcPr>
            <w:tcW w:w="3654" w:type="dxa"/>
          </w:tcPr>
          <w:p w:rsidR="00384C8F" w:rsidRDefault="00E4716A">
            <w:pPr>
              <w:pStyle w:val="TableParagraph"/>
              <w:spacing w:before="1"/>
              <w:ind w:left="110"/>
              <w:rPr>
                <w:b/>
                <w:sz w:val="24"/>
              </w:rPr>
            </w:pPr>
            <w:r>
              <w:rPr>
                <w:b/>
                <w:sz w:val="24"/>
              </w:rPr>
              <w:t>Образовательные</w:t>
            </w:r>
            <w:r>
              <w:rPr>
                <w:b/>
                <w:spacing w:val="-3"/>
                <w:sz w:val="24"/>
              </w:rPr>
              <w:t xml:space="preserve"> </w:t>
            </w:r>
            <w:r>
              <w:rPr>
                <w:b/>
                <w:spacing w:val="-2"/>
                <w:sz w:val="24"/>
              </w:rPr>
              <w:t>области</w:t>
            </w:r>
          </w:p>
        </w:tc>
        <w:tc>
          <w:tcPr>
            <w:tcW w:w="3471" w:type="dxa"/>
          </w:tcPr>
          <w:p w:rsidR="00384C8F" w:rsidRDefault="00E4716A">
            <w:pPr>
              <w:pStyle w:val="TableParagraph"/>
              <w:spacing w:before="1"/>
              <w:ind w:left="110"/>
              <w:rPr>
                <w:b/>
                <w:sz w:val="24"/>
              </w:rPr>
            </w:pPr>
            <w:r>
              <w:rPr>
                <w:b/>
                <w:sz w:val="24"/>
              </w:rPr>
              <w:t>Вид</w:t>
            </w:r>
            <w:r>
              <w:rPr>
                <w:b/>
                <w:spacing w:val="2"/>
                <w:sz w:val="24"/>
              </w:rPr>
              <w:t xml:space="preserve"> </w:t>
            </w:r>
            <w:r>
              <w:rPr>
                <w:b/>
                <w:spacing w:val="-2"/>
                <w:sz w:val="24"/>
              </w:rPr>
              <w:t>деятельности</w:t>
            </w:r>
          </w:p>
        </w:tc>
        <w:tc>
          <w:tcPr>
            <w:tcW w:w="3562" w:type="dxa"/>
          </w:tcPr>
          <w:p w:rsidR="00384C8F" w:rsidRDefault="00E4716A">
            <w:pPr>
              <w:pStyle w:val="TableParagraph"/>
              <w:spacing w:line="264" w:lineRule="auto"/>
              <w:ind w:left="111"/>
              <w:rPr>
                <w:b/>
                <w:sz w:val="24"/>
              </w:rPr>
            </w:pPr>
            <w:r>
              <w:rPr>
                <w:b/>
                <w:spacing w:val="-2"/>
                <w:sz w:val="24"/>
              </w:rPr>
              <w:t>Периодичность, продолжительность</w:t>
            </w:r>
          </w:p>
        </w:tc>
      </w:tr>
      <w:tr w:rsidR="00384C8F">
        <w:trPr>
          <w:trHeight w:val="551"/>
        </w:trPr>
        <w:tc>
          <w:tcPr>
            <w:tcW w:w="3654" w:type="dxa"/>
          </w:tcPr>
          <w:p w:rsidR="00384C8F" w:rsidRDefault="00E4716A">
            <w:pPr>
              <w:pStyle w:val="TableParagraph"/>
              <w:spacing w:line="273" w:lineRule="exact"/>
              <w:ind w:left="110"/>
              <w:rPr>
                <w:sz w:val="24"/>
              </w:rPr>
            </w:pPr>
            <w:r>
              <w:rPr>
                <w:sz w:val="24"/>
              </w:rPr>
              <w:t>Физическое</w:t>
            </w:r>
            <w:r>
              <w:rPr>
                <w:spacing w:val="-3"/>
                <w:sz w:val="24"/>
              </w:rPr>
              <w:t xml:space="preserve"> </w:t>
            </w:r>
            <w:r>
              <w:rPr>
                <w:spacing w:val="-2"/>
                <w:sz w:val="24"/>
              </w:rPr>
              <w:t>развитие</w:t>
            </w:r>
          </w:p>
        </w:tc>
        <w:tc>
          <w:tcPr>
            <w:tcW w:w="3471" w:type="dxa"/>
          </w:tcPr>
          <w:p w:rsidR="00384C8F" w:rsidRDefault="00E4716A">
            <w:pPr>
              <w:pStyle w:val="TableParagraph"/>
              <w:spacing w:line="268" w:lineRule="exact"/>
              <w:ind w:left="110"/>
              <w:rPr>
                <w:sz w:val="24"/>
              </w:rPr>
            </w:pPr>
            <w:r>
              <w:rPr>
                <w:sz w:val="24"/>
              </w:rPr>
              <w:t>Физическая</w:t>
            </w:r>
            <w:r>
              <w:rPr>
                <w:spacing w:val="-2"/>
                <w:sz w:val="24"/>
              </w:rPr>
              <w:t xml:space="preserve"> культура</w:t>
            </w:r>
          </w:p>
          <w:p w:rsidR="00384C8F" w:rsidRDefault="00E4716A">
            <w:pPr>
              <w:pStyle w:val="TableParagraph"/>
              <w:spacing w:before="2" w:line="261" w:lineRule="exact"/>
              <w:ind w:left="110"/>
              <w:rPr>
                <w:sz w:val="24"/>
              </w:rPr>
            </w:pPr>
            <w:r>
              <w:rPr>
                <w:sz w:val="24"/>
              </w:rPr>
              <w:t>(</w:t>
            </w:r>
            <w:r>
              <w:rPr>
                <w:spacing w:val="3"/>
                <w:sz w:val="24"/>
              </w:rPr>
              <w:t xml:space="preserve"> </w:t>
            </w:r>
            <w:r>
              <w:rPr>
                <w:sz w:val="24"/>
              </w:rPr>
              <w:t>в</w:t>
            </w:r>
            <w:r>
              <w:rPr>
                <w:spacing w:val="-1"/>
                <w:sz w:val="24"/>
              </w:rPr>
              <w:t xml:space="preserve"> </w:t>
            </w:r>
            <w:r>
              <w:rPr>
                <w:spacing w:val="-2"/>
                <w:sz w:val="24"/>
              </w:rPr>
              <w:t>помещении)</w:t>
            </w:r>
          </w:p>
        </w:tc>
        <w:tc>
          <w:tcPr>
            <w:tcW w:w="3562" w:type="dxa"/>
          </w:tcPr>
          <w:p w:rsidR="00384C8F" w:rsidRDefault="00E4716A">
            <w:pPr>
              <w:pStyle w:val="TableParagraph"/>
              <w:spacing w:line="268" w:lineRule="exact"/>
              <w:ind w:left="111"/>
              <w:rPr>
                <w:sz w:val="24"/>
              </w:rPr>
            </w:pPr>
            <w:r>
              <w:rPr>
                <w:sz w:val="24"/>
              </w:rPr>
              <w:t>2</w:t>
            </w:r>
            <w:r>
              <w:rPr>
                <w:spacing w:val="1"/>
                <w:sz w:val="24"/>
              </w:rPr>
              <w:t xml:space="preserve"> </w:t>
            </w:r>
            <w:r>
              <w:rPr>
                <w:sz w:val="24"/>
              </w:rPr>
              <w:t>раза</w:t>
            </w:r>
            <w:r>
              <w:rPr>
                <w:spacing w:val="1"/>
                <w:sz w:val="24"/>
              </w:rPr>
              <w:t xml:space="preserve"> </w:t>
            </w:r>
            <w:r>
              <w:rPr>
                <w:sz w:val="24"/>
              </w:rPr>
              <w:t>в</w:t>
            </w:r>
            <w:r>
              <w:rPr>
                <w:spacing w:val="-1"/>
                <w:sz w:val="24"/>
              </w:rPr>
              <w:t xml:space="preserve"> </w:t>
            </w:r>
            <w:r>
              <w:rPr>
                <w:spacing w:val="-2"/>
                <w:sz w:val="24"/>
              </w:rPr>
              <w:t>неделю</w:t>
            </w:r>
          </w:p>
          <w:p w:rsidR="00384C8F" w:rsidRDefault="00E4716A">
            <w:pPr>
              <w:pStyle w:val="TableParagraph"/>
              <w:spacing w:before="2" w:line="261" w:lineRule="exact"/>
              <w:ind w:left="111"/>
              <w:rPr>
                <w:sz w:val="24"/>
              </w:rPr>
            </w:pPr>
            <w:r>
              <w:rPr>
                <w:sz w:val="24"/>
              </w:rPr>
              <w:t>не</w:t>
            </w:r>
            <w:r>
              <w:rPr>
                <w:spacing w:val="1"/>
                <w:sz w:val="24"/>
              </w:rPr>
              <w:t xml:space="preserve"> </w:t>
            </w:r>
            <w:r>
              <w:rPr>
                <w:sz w:val="24"/>
              </w:rPr>
              <w:t>более</w:t>
            </w:r>
            <w:r>
              <w:rPr>
                <w:spacing w:val="1"/>
                <w:sz w:val="24"/>
              </w:rPr>
              <w:t xml:space="preserve"> </w:t>
            </w:r>
            <w:r>
              <w:rPr>
                <w:sz w:val="24"/>
              </w:rPr>
              <w:t>30</w:t>
            </w:r>
            <w:r>
              <w:rPr>
                <w:spacing w:val="-1"/>
                <w:sz w:val="24"/>
              </w:rPr>
              <w:t xml:space="preserve"> </w:t>
            </w:r>
            <w:r>
              <w:rPr>
                <w:spacing w:val="-4"/>
                <w:sz w:val="24"/>
              </w:rPr>
              <w:t>мин.</w:t>
            </w:r>
          </w:p>
        </w:tc>
      </w:tr>
    </w:tbl>
    <w:p w:rsidR="00384C8F" w:rsidRDefault="00384C8F">
      <w:pPr>
        <w:spacing w:line="261" w:lineRule="exact"/>
        <w:rPr>
          <w:sz w:val="24"/>
        </w:rPr>
        <w:sectPr w:rsidR="00384C8F">
          <w:type w:val="continuous"/>
          <w:pgSz w:w="11910" w:h="16840"/>
          <w:pgMar w:top="680" w:right="0" w:bottom="940" w:left="260" w:header="0" w:footer="729" w:gutter="0"/>
          <w:cols w:space="720"/>
        </w:sect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4"/>
        <w:gridCol w:w="3471"/>
        <w:gridCol w:w="3562"/>
      </w:tblGrid>
      <w:tr w:rsidR="00384C8F">
        <w:trPr>
          <w:trHeight w:val="1104"/>
        </w:trPr>
        <w:tc>
          <w:tcPr>
            <w:tcW w:w="3654" w:type="dxa"/>
          </w:tcPr>
          <w:p w:rsidR="00384C8F" w:rsidRDefault="00384C8F">
            <w:pPr>
              <w:pStyle w:val="TableParagraph"/>
              <w:rPr>
                <w:sz w:val="24"/>
              </w:rPr>
            </w:pPr>
          </w:p>
        </w:tc>
        <w:tc>
          <w:tcPr>
            <w:tcW w:w="3471" w:type="dxa"/>
          </w:tcPr>
          <w:p w:rsidR="00384C8F" w:rsidRDefault="00E4716A">
            <w:pPr>
              <w:pStyle w:val="TableParagraph"/>
              <w:spacing w:before="270" w:line="275" w:lineRule="exact"/>
              <w:ind w:left="110"/>
              <w:rPr>
                <w:sz w:val="24"/>
              </w:rPr>
            </w:pPr>
            <w:r>
              <w:rPr>
                <w:sz w:val="24"/>
              </w:rPr>
              <w:t>Физическая</w:t>
            </w:r>
            <w:r>
              <w:rPr>
                <w:spacing w:val="-2"/>
                <w:sz w:val="24"/>
              </w:rPr>
              <w:t xml:space="preserve"> культура</w:t>
            </w:r>
          </w:p>
          <w:p w:rsidR="00384C8F" w:rsidRDefault="00E4716A">
            <w:pPr>
              <w:pStyle w:val="TableParagraph"/>
              <w:spacing w:line="275" w:lineRule="exact"/>
              <w:ind w:left="110"/>
              <w:rPr>
                <w:sz w:val="24"/>
              </w:rPr>
            </w:pPr>
            <w:r>
              <w:rPr>
                <w:sz w:val="24"/>
              </w:rPr>
              <w:t xml:space="preserve">(на </w:t>
            </w:r>
            <w:r>
              <w:rPr>
                <w:spacing w:val="-2"/>
                <w:sz w:val="24"/>
              </w:rPr>
              <w:t>улице)</w:t>
            </w:r>
          </w:p>
        </w:tc>
        <w:tc>
          <w:tcPr>
            <w:tcW w:w="3562" w:type="dxa"/>
          </w:tcPr>
          <w:p w:rsidR="00384C8F" w:rsidRDefault="00E4716A">
            <w:pPr>
              <w:pStyle w:val="TableParagraph"/>
              <w:spacing w:before="272" w:line="237" w:lineRule="auto"/>
              <w:ind w:left="111" w:right="1728"/>
              <w:rPr>
                <w:sz w:val="24"/>
              </w:rPr>
            </w:pPr>
            <w:r>
              <w:rPr>
                <w:sz w:val="24"/>
              </w:rPr>
              <w:t>1 раз в неделю не</w:t>
            </w:r>
            <w:r>
              <w:rPr>
                <w:spacing w:val="-12"/>
                <w:sz w:val="24"/>
              </w:rPr>
              <w:t xml:space="preserve"> </w:t>
            </w:r>
            <w:r>
              <w:rPr>
                <w:sz w:val="24"/>
              </w:rPr>
              <w:t>более</w:t>
            </w:r>
            <w:r>
              <w:rPr>
                <w:spacing w:val="-12"/>
                <w:sz w:val="24"/>
              </w:rPr>
              <w:t xml:space="preserve"> </w:t>
            </w:r>
            <w:r>
              <w:rPr>
                <w:sz w:val="24"/>
              </w:rPr>
              <w:t>30</w:t>
            </w:r>
            <w:r>
              <w:rPr>
                <w:spacing w:val="-14"/>
                <w:sz w:val="24"/>
              </w:rPr>
              <w:t xml:space="preserve"> </w:t>
            </w:r>
            <w:r>
              <w:rPr>
                <w:sz w:val="24"/>
              </w:rPr>
              <w:t>мин</w:t>
            </w:r>
          </w:p>
        </w:tc>
      </w:tr>
      <w:tr w:rsidR="00384C8F">
        <w:trPr>
          <w:trHeight w:val="2208"/>
        </w:trPr>
        <w:tc>
          <w:tcPr>
            <w:tcW w:w="3654" w:type="dxa"/>
          </w:tcPr>
          <w:p w:rsidR="00384C8F" w:rsidRDefault="00E4716A">
            <w:pPr>
              <w:pStyle w:val="TableParagraph"/>
              <w:spacing w:line="273" w:lineRule="exact"/>
              <w:ind w:left="110"/>
              <w:rPr>
                <w:sz w:val="24"/>
              </w:rPr>
            </w:pPr>
            <w:r>
              <w:rPr>
                <w:sz w:val="24"/>
              </w:rPr>
              <w:t>Познавательное</w:t>
            </w:r>
            <w:r>
              <w:rPr>
                <w:spacing w:val="-4"/>
                <w:sz w:val="24"/>
              </w:rPr>
              <w:t xml:space="preserve"> </w:t>
            </w:r>
            <w:r>
              <w:rPr>
                <w:spacing w:val="-2"/>
                <w:sz w:val="24"/>
              </w:rPr>
              <w:t>развитие</w:t>
            </w:r>
          </w:p>
        </w:tc>
        <w:tc>
          <w:tcPr>
            <w:tcW w:w="3471" w:type="dxa"/>
          </w:tcPr>
          <w:p w:rsidR="00384C8F" w:rsidRDefault="00E4716A">
            <w:pPr>
              <w:pStyle w:val="TableParagraph"/>
              <w:ind w:left="110" w:right="105"/>
              <w:rPr>
                <w:sz w:val="24"/>
              </w:rPr>
            </w:pPr>
            <w:r>
              <w:rPr>
                <w:sz w:val="24"/>
              </w:rPr>
              <w:t>Формирование элементарных математических</w:t>
            </w:r>
            <w:r>
              <w:rPr>
                <w:spacing w:val="-15"/>
                <w:sz w:val="24"/>
              </w:rPr>
              <w:t xml:space="preserve"> </w:t>
            </w:r>
            <w:r>
              <w:rPr>
                <w:sz w:val="24"/>
              </w:rPr>
              <w:t xml:space="preserve">представлений </w:t>
            </w:r>
            <w:r>
              <w:rPr>
                <w:spacing w:val="-2"/>
                <w:sz w:val="24"/>
              </w:rPr>
              <w:t>(ФЭМП)</w:t>
            </w:r>
          </w:p>
          <w:p w:rsidR="00384C8F" w:rsidRDefault="00E4716A">
            <w:pPr>
              <w:pStyle w:val="TableParagraph"/>
              <w:spacing w:before="268" w:line="242" w:lineRule="auto"/>
              <w:ind w:left="110"/>
              <w:rPr>
                <w:sz w:val="24"/>
              </w:rPr>
            </w:pPr>
            <w:r>
              <w:rPr>
                <w:sz w:val="24"/>
              </w:rPr>
              <w:t>Ознакомление</w:t>
            </w:r>
            <w:r>
              <w:rPr>
                <w:spacing w:val="-15"/>
                <w:sz w:val="24"/>
              </w:rPr>
              <w:t xml:space="preserve"> </w:t>
            </w:r>
            <w:r>
              <w:rPr>
                <w:sz w:val="24"/>
              </w:rPr>
              <w:t>с</w:t>
            </w:r>
            <w:r>
              <w:rPr>
                <w:spacing w:val="-15"/>
                <w:sz w:val="24"/>
              </w:rPr>
              <w:t xml:space="preserve"> </w:t>
            </w:r>
            <w:r>
              <w:rPr>
                <w:sz w:val="24"/>
              </w:rPr>
              <w:t xml:space="preserve">окружающим </w:t>
            </w:r>
            <w:r>
              <w:rPr>
                <w:spacing w:val="-2"/>
                <w:sz w:val="24"/>
              </w:rPr>
              <w:t>миром</w:t>
            </w:r>
          </w:p>
        </w:tc>
        <w:tc>
          <w:tcPr>
            <w:tcW w:w="3562" w:type="dxa"/>
          </w:tcPr>
          <w:p w:rsidR="00384C8F" w:rsidRDefault="00E4716A">
            <w:pPr>
              <w:pStyle w:val="TableParagraph"/>
              <w:spacing w:line="242" w:lineRule="auto"/>
              <w:ind w:left="111" w:right="1622"/>
              <w:rPr>
                <w:sz w:val="24"/>
              </w:rPr>
            </w:pPr>
            <w:r>
              <w:rPr>
                <w:sz w:val="24"/>
              </w:rPr>
              <w:t>2 раза в неделю не</w:t>
            </w:r>
            <w:r>
              <w:rPr>
                <w:spacing w:val="1"/>
                <w:sz w:val="24"/>
              </w:rPr>
              <w:t xml:space="preserve"> </w:t>
            </w:r>
            <w:r>
              <w:rPr>
                <w:sz w:val="24"/>
              </w:rPr>
              <w:t>более</w:t>
            </w:r>
            <w:r>
              <w:rPr>
                <w:spacing w:val="1"/>
                <w:sz w:val="24"/>
              </w:rPr>
              <w:t xml:space="preserve"> </w:t>
            </w:r>
            <w:r>
              <w:rPr>
                <w:sz w:val="24"/>
              </w:rPr>
              <w:t>30</w:t>
            </w:r>
            <w:r>
              <w:rPr>
                <w:spacing w:val="-2"/>
                <w:sz w:val="24"/>
              </w:rPr>
              <w:t xml:space="preserve"> </w:t>
            </w:r>
            <w:r>
              <w:rPr>
                <w:spacing w:val="-4"/>
                <w:sz w:val="24"/>
              </w:rPr>
              <w:t>мин.</w:t>
            </w:r>
          </w:p>
          <w:p w:rsidR="00384C8F" w:rsidRDefault="00384C8F">
            <w:pPr>
              <w:pStyle w:val="TableParagraph"/>
              <w:spacing w:before="262"/>
              <w:rPr>
                <w:b/>
                <w:sz w:val="24"/>
              </w:rPr>
            </w:pPr>
          </w:p>
          <w:p w:rsidR="00384C8F" w:rsidRDefault="00E4716A">
            <w:pPr>
              <w:pStyle w:val="TableParagraph"/>
              <w:spacing w:before="1" w:line="242" w:lineRule="auto"/>
              <w:ind w:left="111" w:right="1728"/>
              <w:rPr>
                <w:sz w:val="24"/>
              </w:rPr>
            </w:pPr>
            <w:r>
              <w:rPr>
                <w:sz w:val="24"/>
              </w:rPr>
              <w:t>1 раз в неделю не</w:t>
            </w:r>
            <w:r>
              <w:rPr>
                <w:spacing w:val="-11"/>
                <w:sz w:val="24"/>
              </w:rPr>
              <w:t xml:space="preserve"> </w:t>
            </w:r>
            <w:r>
              <w:rPr>
                <w:sz w:val="24"/>
              </w:rPr>
              <w:t>более</w:t>
            </w:r>
            <w:r>
              <w:rPr>
                <w:spacing w:val="-11"/>
                <w:sz w:val="24"/>
              </w:rPr>
              <w:t xml:space="preserve"> </w:t>
            </w:r>
            <w:r>
              <w:rPr>
                <w:sz w:val="24"/>
              </w:rPr>
              <w:t>30</w:t>
            </w:r>
            <w:r>
              <w:rPr>
                <w:spacing w:val="-14"/>
                <w:sz w:val="24"/>
              </w:rPr>
              <w:t xml:space="preserve"> </w:t>
            </w:r>
            <w:r>
              <w:rPr>
                <w:sz w:val="24"/>
              </w:rPr>
              <w:t>мин.</w:t>
            </w:r>
          </w:p>
        </w:tc>
      </w:tr>
      <w:tr w:rsidR="00384C8F">
        <w:trPr>
          <w:trHeight w:val="1104"/>
        </w:trPr>
        <w:tc>
          <w:tcPr>
            <w:tcW w:w="3654" w:type="dxa"/>
          </w:tcPr>
          <w:p w:rsidR="00384C8F" w:rsidRDefault="00E4716A">
            <w:pPr>
              <w:pStyle w:val="TableParagraph"/>
              <w:spacing w:line="273" w:lineRule="exact"/>
              <w:ind w:left="110"/>
              <w:rPr>
                <w:sz w:val="24"/>
              </w:rPr>
            </w:pPr>
            <w:r>
              <w:rPr>
                <w:sz w:val="24"/>
              </w:rPr>
              <w:t>Речевое</w:t>
            </w:r>
            <w:r>
              <w:rPr>
                <w:spacing w:val="3"/>
                <w:sz w:val="24"/>
              </w:rPr>
              <w:t xml:space="preserve"> </w:t>
            </w:r>
            <w:r>
              <w:rPr>
                <w:spacing w:val="-2"/>
                <w:sz w:val="24"/>
              </w:rPr>
              <w:t>развитие</w:t>
            </w:r>
          </w:p>
        </w:tc>
        <w:tc>
          <w:tcPr>
            <w:tcW w:w="3471" w:type="dxa"/>
          </w:tcPr>
          <w:p w:rsidR="00384C8F" w:rsidRDefault="00E4716A">
            <w:pPr>
              <w:pStyle w:val="TableParagraph"/>
              <w:spacing w:line="268" w:lineRule="exact"/>
              <w:ind w:left="110"/>
              <w:rPr>
                <w:sz w:val="24"/>
              </w:rPr>
            </w:pPr>
            <w:r>
              <w:rPr>
                <w:sz w:val="24"/>
              </w:rPr>
              <w:t>Развитие</w:t>
            </w:r>
            <w:r>
              <w:rPr>
                <w:spacing w:val="-6"/>
                <w:sz w:val="24"/>
              </w:rPr>
              <w:t xml:space="preserve"> </w:t>
            </w:r>
            <w:r>
              <w:rPr>
                <w:spacing w:val="-4"/>
                <w:sz w:val="24"/>
              </w:rPr>
              <w:t>речи</w:t>
            </w:r>
          </w:p>
        </w:tc>
        <w:tc>
          <w:tcPr>
            <w:tcW w:w="3562" w:type="dxa"/>
          </w:tcPr>
          <w:p w:rsidR="00384C8F" w:rsidRDefault="00E4716A">
            <w:pPr>
              <w:pStyle w:val="TableParagraph"/>
              <w:spacing w:line="242" w:lineRule="auto"/>
              <w:ind w:left="111" w:right="1728"/>
              <w:rPr>
                <w:sz w:val="24"/>
              </w:rPr>
            </w:pPr>
            <w:r>
              <w:rPr>
                <w:sz w:val="24"/>
              </w:rPr>
              <w:t>2 раз в неделю не</w:t>
            </w:r>
            <w:r>
              <w:rPr>
                <w:spacing w:val="-12"/>
                <w:sz w:val="24"/>
              </w:rPr>
              <w:t xml:space="preserve"> </w:t>
            </w:r>
            <w:r>
              <w:rPr>
                <w:sz w:val="24"/>
              </w:rPr>
              <w:t>более</w:t>
            </w:r>
            <w:r>
              <w:rPr>
                <w:spacing w:val="-12"/>
                <w:sz w:val="24"/>
              </w:rPr>
              <w:t xml:space="preserve"> </w:t>
            </w:r>
            <w:r>
              <w:rPr>
                <w:sz w:val="24"/>
              </w:rPr>
              <w:t>30</w:t>
            </w:r>
            <w:r>
              <w:rPr>
                <w:spacing w:val="-14"/>
                <w:sz w:val="24"/>
              </w:rPr>
              <w:t xml:space="preserve"> </w:t>
            </w:r>
            <w:r>
              <w:rPr>
                <w:sz w:val="24"/>
              </w:rPr>
              <w:t>мин</w:t>
            </w:r>
          </w:p>
        </w:tc>
      </w:tr>
      <w:tr w:rsidR="00384C8F">
        <w:trPr>
          <w:trHeight w:val="2760"/>
        </w:trPr>
        <w:tc>
          <w:tcPr>
            <w:tcW w:w="3654" w:type="dxa"/>
          </w:tcPr>
          <w:p w:rsidR="00384C8F" w:rsidRDefault="00E4716A">
            <w:pPr>
              <w:pStyle w:val="TableParagraph"/>
              <w:spacing w:line="264" w:lineRule="auto"/>
              <w:ind w:left="110"/>
              <w:rPr>
                <w:sz w:val="24"/>
              </w:rPr>
            </w:pPr>
            <w:r>
              <w:rPr>
                <w:spacing w:val="-2"/>
                <w:sz w:val="24"/>
              </w:rPr>
              <w:t>Художественно-эстетическое развитие</w:t>
            </w:r>
          </w:p>
        </w:tc>
        <w:tc>
          <w:tcPr>
            <w:tcW w:w="3471" w:type="dxa"/>
          </w:tcPr>
          <w:p w:rsidR="00384C8F" w:rsidRDefault="00E4716A">
            <w:pPr>
              <w:pStyle w:val="TableParagraph"/>
              <w:spacing w:line="480" w:lineRule="auto"/>
              <w:ind w:left="110" w:right="1959"/>
              <w:rPr>
                <w:sz w:val="24"/>
              </w:rPr>
            </w:pPr>
            <w:r>
              <w:rPr>
                <w:spacing w:val="-2"/>
                <w:sz w:val="24"/>
              </w:rPr>
              <w:t>Рисование Лепка Аппликация</w:t>
            </w:r>
          </w:p>
          <w:p w:rsidR="00384C8F" w:rsidRDefault="00E4716A">
            <w:pPr>
              <w:pStyle w:val="TableParagraph"/>
              <w:spacing w:before="271"/>
              <w:ind w:left="110"/>
              <w:rPr>
                <w:sz w:val="24"/>
              </w:rPr>
            </w:pPr>
            <w:r>
              <w:rPr>
                <w:spacing w:val="-2"/>
                <w:sz w:val="24"/>
              </w:rPr>
              <w:t>Музыка</w:t>
            </w:r>
          </w:p>
        </w:tc>
        <w:tc>
          <w:tcPr>
            <w:tcW w:w="3562" w:type="dxa"/>
          </w:tcPr>
          <w:p w:rsidR="00384C8F" w:rsidRDefault="00E4716A">
            <w:pPr>
              <w:pStyle w:val="TableParagraph"/>
              <w:ind w:left="111" w:right="1728"/>
              <w:rPr>
                <w:sz w:val="24"/>
              </w:rPr>
            </w:pPr>
            <w:r>
              <w:rPr>
                <w:sz w:val="24"/>
              </w:rPr>
              <w:t>2 раз в неделю не</w:t>
            </w:r>
            <w:r>
              <w:rPr>
                <w:spacing w:val="-11"/>
                <w:sz w:val="24"/>
              </w:rPr>
              <w:t xml:space="preserve"> </w:t>
            </w:r>
            <w:r>
              <w:rPr>
                <w:sz w:val="24"/>
              </w:rPr>
              <w:t>более</w:t>
            </w:r>
            <w:r>
              <w:rPr>
                <w:spacing w:val="-11"/>
                <w:sz w:val="24"/>
              </w:rPr>
              <w:t xml:space="preserve"> </w:t>
            </w:r>
            <w:r>
              <w:rPr>
                <w:sz w:val="24"/>
              </w:rPr>
              <w:t>30</w:t>
            </w:r>
            <w:r>
              <w:rPr>
                <w:spacing w:val="-14"/>
                <w:sz w:val="24"/>
              </w:rPr>
              <w:t xml:space="preserve"> </w:t>
            </w:r>
            <w:r>
              <w:rPr>
                <w:sz w:val="24"/>
              </w:rPr>
              <w:t>мин. 1</w:t>
            </w:r>
            <w:r>
              <w:rPr>
                <w:spacing w:val="-4"/>
                <w:sz w:val="24"/>
              </w:rPr>
              <w:t xml:space="preserve"> </w:t>
            </w:r>
            <w:r>
              <w:rPr>
                <w:sz w:val="24"/>
              </w:rPr>
              <w:t>раз</w:t>
            </w:r>
            <w:r>
              <w:rPr>
                <w:spacing w:val="-3"/>
                <w:sz w:val="24"/>
              </w:rPr>
              <w:t xml:space="preserve"> </w:t>
            </w:r>
            <w:r>
              <w:rPr>
                <w:sz w:val="24"/>
              </w:rPr>
              <w:t>в</w:t>
            </w:r>
            <w:r>
              <w:rPr>
                <w:spacing w:val="40"/>
                <w:sz w:val="24"/>
              </w:rPr>
              <w:t xml:space="preserve"> </w:t>
            </w:r>
            <w:r>
              <w:rPr>
                <w:sz w:val="24"/>
              </w:rPr>
              <w:t>2</w:t>
            </w:r>
            <w:r>
              <w:rPr>
                <w:spacing w:val="-8"/>
                <w:sz w:val="24"/>
              </w:rPr>
              <w:t xml:space="preserve"> </w:t>
            </w:r>
            <w:r>
              <w:rPr>
                <w:sz w:val="24"/>
              </w:rPr>
              <w:t>недели не</w:t>
            </w:r>
            <w:r>
              <w:rPr>
                <w:spacing w:val="-11"/>
                <w:sz w:val="24"/>
              </w:rPr>
              <w:t xml:space="preserve"> </w:t>
            </w:r>
            <w:r>
              <w:rPr>
                <w:sz w:val="24"/>
              </w:rPr>
              <w:t>более</w:t>
            </w:r>
            <w:r>
              <w:rPr>
                <w:spacing w:val="-11"/>
                <w:sz w:val="24"/>
              </w:rPr>
              <w:t xml:space="preserve"> </w:t>
            </w:r>
            <w:r>
              <w:rPr>
                <w:sz w:val="24"/>
              </w:rPr>
              <w:t>30</w:t>
            </w:r>
            <w:r>
              <w:rPr>
                <w:spacing w:val="-14"/>
                <w:sz w:val="24"/>
              </w:rPr>
              <w:t xml:space="preserve"> </w:t>
            </w:r>
            <w:r>
              <w:rPr>
                <w:sz w:val="24"/>
              </w:rPr>
              <w:t>мин. 1</w:t>
            </w:r>
            <w:r>
              <w:rPr>
                <w:spacing w:val="-4"/>
                <w:sz w:val="24"/>
              </w:rPr>
              <w:t xml:space="preserve"> </w:t>
            </w:r>
            <w:r>
              <w:rPr>
                <w:sz w:val="24"/>
              </w:rPr>
              <w:t>раз</w:t>
            </w:r>
            <w:r>
              <w:rPr>
                <w:spacing w:val="-3"/>
                <w:sz w:val="24"/>
              </w:rPr>
              <w:t xml:space="preserve"> </w:t>
            </w:r>
            <w:r>
              <w:rPr>
                <w:sz w:val="24"/>
              </w:rPr>
              <w:t>в</w:t>
            </w:r>
            <w:r>
              <w:rPr>
                <w:spacing w:val="40"/>
                <w:sz w:val="24"/>
              </w:rPr>
              <w:t xml:space="preserve"> </w:t>
            </w:r>
            <w:r>
              <w:rPr>
                <w:sz w:val="24"/>
              </w:rPr>
              <w:t>2</w:t>
            </w:r>
            <w:r>
              <w:rPr>
                <w:spacing w:val="-8"/>
                <w:sz w:val="24"/>
              </w:rPr>
              <w:t xml:space="preserve"> </w:t>
            </w:r>
            <w:r>
              <w:rPr>
                <w:sz w:val="24"/>
              </w:rPr>
              <w:t>недели не</w:t>
            </w:r>
            <w:r>
              <w:rPr>
                <w:spacing w:val="1"/>
                <w:sz w:val="24"/>
              </w:rPr>
              <w:t xml:space="preserve"> </w:t>
            </w:r>
            <w:r>
              <w:rPr>
                <w:sz w:val="24"/>
              </w:rPr>
              <w:t>более</w:t>
            </w:r>
            <w:r>
              <w:rPr>
                <w:spacing w:val="1"/>
                <w:sz w:val="24"/>
              </w:rPr>
              <w:t xml:space="preserve"> </w:t>
            </w:r>
            <w:r>
              <w:rPr>
                <w:sz w:val="24"/>
              </w:rPr>
              <w:t>30</w:t>
            </w:r>
            <w:r>
              <w:rPr>
                <w:spacing w:val="-2"/>
                <w:sz w:val="24"/>
              </w:rPr>
              <w:t xml:space="preserve"> </w:t>
            </w:r>
            <w:r>
              <w:rPr>
                <w:spacing w:val="-4"/>
                <w:sz w:val="24"/>
              </w:rPr>
              <w:t>мин.</w:t>
            </w:r>
          </w:p>
          <w:p w:rsidR="00384C8F" w:rsidRDefault="00E4716A">
            <w:pPr>
              <w:pStyle w:val="TableParagraph"/>
              <w:spacing w:before="271"/>
              <w:ind w:left="111" w:right="1622"/>
              <w:rPr>
                <w:sz w:val="24"/>
              </w:rPr>
            </w:pPr>
            <w:r>
              <w:rPr>
                <w:sz w:val="24"/>
              </w:rPr>
              <w:t>2 раза в</w:t>
            </w:r>
            <w:r>
              <w:rPr>
                <w:spacing w:val="40"/>
                <w:sz w:val="24"/>
              </w:rPr>
              <w:t xml:space="preserve"> </w:t>
            </w:r>
            <w:r>
              <w:rPr>
                <w:sz w:val="24"/>
              </w:rPr>
              <w:t>неделю не</w:t>
            </w:r>
            <w:r>
              <w:rPr>
                <w:spacing w:val="1"/>
                <w:sz w:val="24"/>
              </w:rPr>
              <w:t xml:space="preserve"> </w:t>
            </w:r>
            <w:r>
              <w:rPr>
                <w:sz w:val="24"/>
              </w:rPr>
              <w:t>более</w:t>
            </w:r>
            <w:r>
              <w:rPr>
                <w:spacing w:val="1"/>
                <w:sz w:val="24"/>
              </w:rPr>
              <w:t xml:space="preserve"> </w:t>
            </w:r>
            <w:r>
              <w:rPr>
                <w:sz w:val="24"/>
              </w:rPr>
              <w:t>30</w:t>
            </w:r>
            <w:r>
              <w:rPr>
                <w:spacing w:val="-2"/>
                <w:sz w:val="24"/>
              </w:rPr>
              <w:t xml:space="preserve"> </w:t>
            </w:r>
            <w:r>
              <w:rPr>
                <w:spacing w:val="-4"/>
                <w:sz w:val="24"/>
              </w:rPr>
              <w:t>мин.</w:t>
            </w:r>
          </w:p>
        </w:tc>
      </w:tr>
      <w:tr w:rsidR="00384C8F">
        <w:trPr>
          <w:trHeight w:val="3312"/>
        </w:trPr>
        <w:tc>
          <w:tcPr>
            <w:tcW w:w="3654" w:type="dxa"/>
          </w:tcPr>
          <w:p w:rsidR="00384C8F" w:rsidRDefault="00E4716A">
            <w:pPr>
              <w:pStyle w:val="TableParagraph"/>
              <w:spacing w:before="1"/>
              <w:ind w:left="110"/>
              <w:rPr>
                <w:b/>
                <w:sz w:val="24"/>
              </w:rPr>
            </w:pPr>
            <w:r>
              <w:rPr>
                <w:b/>
                <w:spacing w:val="-2"/>
                <w:sz w:val="24"/>
              </w:rPr>
              <w:t>Итого</w:t>
            </w:r>
          </w:p>
        </w:tc>
        <w:tc>
          <w:tcPr>
            <w:tcW w:w="3471" w:type="dxa"/>
          </w:tcPr>
          <w:p w:rsidR="00384C8F" w:rsidRDefault="00E4716A">
            <w:pPr>
              <w:pStyle w:val="TableParagraph"/>
              <w:spacing w:line="480" w:lineRule="auto"/>
              <w:ind w:left="110"/>
              <w:rPr>
                <w:sz w:val="24"/>
              </w:rPr>
            </w:pPr>
            <w:r>
              <w:rPr>
                <w:sz w:val="24"/>
              </w:rPr>
              <w:t>Количество</w:t>
            </w:r>
            <w:r>
              <w:rPr>
                <w:spacing w:val="-11"/>
                <w:sz w:val="24"/>
              </w:rPr>
              <w:t xml:space="preserve"> </w:t>
            </w:r>
            <w:r>
              <w:rPr>
                <w:sz w:val="24"/>
              </w:rPr>
              <w:t>занятий</w:t>
            </w:r>
            <w:r>
              <w:rPr>
                <w:spacing w:val="-15"/>
                <w:sz w:val="24"/>
              </w:rPr>
              <w:t xml:space="preserve"> </w:t>
            </w:r>
            <w:r>
              <w:rPr>
                <w:sz w:val="24"/>
              </w:rPr>
              <w:t>в</w:t>
            </w:r>
            <w:r>
              <w:rPr>
                <w:spacing w:val="-14"/>
                <w:sz w:val="24"/>
              </w:rPr>
              <w:t xml:space="preserve"> </w:t>
            </w:r>
            <w:r>
              <w:rPr>
                <w:sz w:val="24"/>
              </w:rPr>
              <w:t xml:space="preserve">неделю </w:t>
            </w:r>
            <w:r>
              <w:rPr>
                <w:spacing w:val="-2"/>
                <w:sz w:val="24"/>
              </w:rPr>
              <w:t>Продолжительность</w:t>
            </w:r>
          </w:p>
          <w:p w:rsidR="00384C8F" w:rsidRDefault="00E4716A">
            <w:pPr>
              <w:pStyle w:val="TableParagraph"/>
              <w:ind w:left="110"/>
              <w:rPr>
                <w:sz w:val="24"/>
              </w:rPr>
            </w:pPr>
            <w:r>
              <w:rPr>
                <w:sz w:val="24"/>
              </w:rPr>
              <w:t>Объем недельной</w:t>
            </w:r>
            <w:r>
              <w:rPr>
                <w:spacing w:val="-4"/>
                <w:sz w:val="24"/>
              </w:rPr>
              <w:t xml:space="preserve"> </w:t>
            </w:r>
            <w:r>
              <w:rPr>
                <w:spacing w:val="-2"/>
                <w:sz w:val="24"/>
              </w:rPr>
              <w:t>нагрузки</w:t>
            </w:r>
          </w:p>
          <w:p w:rsidR="00384C8F" w:rsidRDefault="00E4716A">
            <w:pPr>
              <w:pStyle w:val="TableParagraph"/>
              <w:spacing w:before="268"/>
              <w:ind w:left="110" w:right="535"/>
              <w:rPr>
                <w:sz w:val="24"/>
              </w:rPr>
            </w:pPr>
            <w:r>
              <w:rPr>
                <w:sz w:val="24"/>
              </w:rPr>
              <w:t xml:space="preserve">Объем недельной образовательной нагрузки, включая реализацию </w:t>
            </w:r>
            <w:r>
              <w:rPr>
                <w:spacing w:val="-2"/>
                <w:sz w:val="24"/>
              </w:rPr>
              <w:t xml:space="preserve">дополнительных </w:t>
            </w:r>
            <w:r>
              <w:rPr>
                <w:sz w:val="24"/>
              </w:rPr>
              <w:t>образовательных</w:t>
            </w:r>
            <w:r>
              <w:rPr>
                <w:spacing w:val="-15"/>
                <w:sz w:val="24"/>
              </w:rPr>
              <w:t xml:space="preserve"> </w:t>
            </w:r>
            <w:r>
              <w:rPr>
                <w:sz w:val="24"/>
              </w:rPr>
              <w:t>программ</w:t>
            </w:r>
          </w:p>
        </w:tc>
        <w:tc>
          <w:tcPr>
            <w:tcW w:w="3562" w:type="dxa"/>
          </w:tcPr>
          <w:p w:rsidR="00384C8F" w:rsidRDefault="00E4716A">
            <w:pPr>
              <w:pStyle w:val="TableParagraph"/>
              <w:spacing w:line="268" w:lineRule="exact"/>
              <w:ind w:left="173"/>
              <w:rPr>
                <w:sz w:val="24"/>
              </w:rPr>
            </w:pPr>
            <w:r>
              <w:rPr>
                <w:sz w:val="24"/>
              </w:rPr>
              <w:t>14</w:t>
            </w:r>
            <w:r>
              <w:rPr>
                <w:spacing w:val="2"/>
                <w:sz w:val="24"/>
              </w:rPr>
              <w:t xml:space="preserve"> </w:t>
            </w:r>
            <w:r>
              <w:rPr>
                <w:spacing w:val="-2"/>
                <w:sz w:val="24"/>
              </w:rPr>
              <w:t>занятий</w:t>
            </w:r>
          </w:p>
          <w:p w:rsidR="00384C8F" w:rsidRDefault="00384C8F">
            <w:pPr>
              <w:pStyle w:val="TableParagraph"/>
              <w:rPr>
                <w:b/>
                <w:sz w:val="24"/>
              </w:rPr>
            </w:pPr>
          </w:p>
          <w:p w:rsidR="00384C8F" w:rsidRDefault="00E4716A">
            <w:pPr>
              <w:pStyle w:val="TableParagraph"/>
              <w:spacing w:line="480" w:lineRule="auto"/>
              <w:ind w:left="111" w:right="1622"/>
              <w:rPr>
                <w:sz w:val="24"/>
              </w:rPr>
            </w:pPr>
            <w:r>
              <w:rPr>
                <w:sz w:val="24"/>
              </w:rPr>
              <w:t>не</w:t>
            </w:r>
            <w:r>
              <w:rPr>
                <w:spacing w:val="-11"/>
                <w:sz w:val="24"/>
              </w:rPr>
              <w:t xml:space="preserve"> </w:t>
            </w:r>
            <w:r>
              <w:rPr>
                <w:sz w:val="24"/>
              </w:rPr>
              <w:t>более</w:t>
            </w:r>
            <w:r>
              <w:rPr>
                <w:spacing w:val="-11"/>
                <w:sz w:val="24"/>
              </w:rPr>
              <w:t xml:space="preserve"> </w:t>
            </w:r>
            <w:r>
              <w:rPr>
                <w:sz w:val="24"/>
              </w:rPr>
              <w:t>30</w:t>
            </w:r>
            <w:r>
              <w:rPr>
                <w:spacing w:val="-14"/>
                <w:sz w:val="24"/>
              </w:rPr>
              <w:t xml:space="preserve"> </w:t>
            </w:r>
            <w:r>
              <w:rPr>
                <w:sz w:val="24"/>
              </w:rPr>
              <w:t xml:space="preserve">мин. </w:t>
            </w:r>
            <w:r>
              <w:rPr>
                <w:spacing w:val="-4"/>
                <w:sz w:val="24"/>
              </w:rPr>
              <w:t>6ч.</w:t>
            </w:r>
          </w:p>
          <w:p w:rsidR="00384C8F" w:rsidRDefault="00E4716A">
            <w:pPr>
              <w:pStyle w:val="TableParagraph"/>
              <w:ind w:left="111"/>
              <w:rPr>
                <w:sz w:val="24"/>
              </w:rPr>
            </w:pPr>
            <w:r>
              <w:rPr>
                <w:sz w:val="24"/>
              </w:rPr>
              <w:t>6ч.</w:t>
            </w:r>
            <w:r>
              <w:rPr>
                <w:spacing w:val="1"/>
                <w:sz w:val="24"/>
              </w:rPr>
              <w:t xml:space="preserve"> </w:t>
            </w:r>
            <w:r>
              <w:rPr>
                <w:sz w:val="24"/>
              </w:rPr>
              <w:t>30</w:t>
            </w:r>
            <w:r>
              <w:rPr>
                <w:spacing w:val="-3"/>
                <w:sz w:val="24"/>
              </w:rPr>
              <w:t xml:space="preserve"> </w:t>
            </w:r>
            <w:r>
              <w:rPr>
                <w:spacing w:val="-4"/>
                <w:sz w:val="24"/>
              </w:rPr>
              <w:t>мин.</w:t>
            </w:r>
          </w:p>
        </w:tc>
      </w:tr>
    </w:tbl>
    <w:p w:rsidR="00384C8F" w:rsidRDefault="00384C8F">
      <w:pPr>
        <w:pStyle w:val="a3"/>
        <w:ind w:left="0"/>
        <w:jc w:val="left"/>
        <w:rPr>
          <w:b/>
        </w:rPr>
      </w:pPr>
    </w:p>
    <w:p w:rsidR="00384C8F" w:rsidRDefault="00384C8F">
      <w:pPr>
        <w:pStyle w:val="a3"/>
        <w:ind w:left="0"/>
        <w:jc w:val="left"/>
        <w:rPr>
          <w:b/>
        </w:rPr>
      </w:pPr>
    </w:p>
    <w:p w:rsidR="00384C8F" w:rsidRDefault="00384C8F">
      <w:pPr>
        <w:pStyle w:val="a3"/>
        <w:spacing w:before="98"/>
        <w:ind w:left="0"/>
        <w:jc w:val="left"/>
        <w:rPr>
          <w:b/>
        </w:rPr>
      </w:pPr>
    </w:p>
    <w:p w:rsidR="00384C8F" w:rsidRDefault="00E4716A">
      <w:pPr>
        <w:pStyle w:val="a3"/>
        <w:spacing w:line="275" w:lineRule="exact"/>
        <w:ind w:left="1170"/>
        <w:jc w:val="left"/>
      </w:pPr>
      <w:r>
        <w:t>Социально-коммуникативная</w:t>
      </w:r>
      <w:r>
        <w:rPr>
          <w:spacing w:val="-13"/>
        </w:rPr>
        <w:t xml:space="preserve"> </w:t>
      </w:r>
      <w:r>
        <w:t>образовательная</w:t>
      </w:r>
      <w:r>
        <w:rPr>
          <w:spacing w:val="-11"/>
        </w:rPr>
        <w:t xml:space="preserve"> </w:t>
      </w:r>
      <w:r>
        <w:t>область</w:t>
      </w:r>
      <w:r>
        <w:rPr>
          <w:spacing w:val="-5"/>
        </w:rPr>
        <w:t xml:space="preserve"> </w:t>
      </w:r>
      <w:r>
        <w:t>имеет</w:t>
      </w:r>
      <w:r>
        <w:rPr>
          <w:spacing w:val="-7"/>
        </w:rPr>
        <w:t xml:space="preserve"> </w:t>
      </w:r>
      <w:r>
        <w:t>несколько</w:t>
      </w:r>
      <w:r>
        <w:rPr>
          <w:spacing w:val="-2"/>
        </w:rPr>
        <w:t xml:space="preserve"> направлений:</w:t>
      </w:r>
    </w:p>
    <w:p w:rsidR="00384C8F" w:rsidRDefault="00E4716A">
      <w:pPr>
        <w:pStyle w:val="a4"/>
        <w:numPr>
          <w:ilvl w:val="0"/>
          <w:numId w:val="7"/>
        </w:numPr>
        <w:tabs>
          <w:tab w:val="left" w:pos="1313"/>
        </w:tabs>
        <w:spacing w:line="275" w:lineRule="exact"/>
        <w:ind w:left="1313" w:hanging="143"/>
        <w:jc w:val="left"/>
        <w:rPr>
          <w:sz w:val="24"/>
        </w:rPr>
      </w:pPr>
      <w:r>
        <w:rPr>
          <w:sz w:val="24"/>
        </w:rPr>
        <w:t>самообслуживание,</w:t>
      </w:r>
      <w:r>
        <w:rPr>
          <w:spacing w:val="-13"/>
          <w:sz w:val="24"/>
        </w:rPr>
        <w:t xml:space="preserve"> </w:t>
      </w:r>
      <w:r>
        <w:rPr>
          <w:sz w:val="24"/>
        </w:rPr>
        <w:t>самостоятельность,</w:t>
      </w:r>
      <w:r>
        <w:rPr>
          <w:spacing w:val="-6"/>
          <w:sz w:val="24"/>
        </w:rPr>
        <w:t xml:space="preserve"> </w:t>
      </w:r>
      <w:r>
        <w:rPr>
          <w:sz w:val="24"/>
        </w:rPr>
        <w:t>трудовое</w:t>
      </w:r>
      <w:r>
        <w:rPr>
          <w:spacing w:val="-12"/>
          <w:sz w:val="24"/>
        </w:rPr>
        <w:t xml:space="preserve"> </w:t>
      </w:r>
      <w:r>
        <w:rPr>
          <w:spacing w:val="-2"/>
          <w:sz w:val="24"/>
        </w:rPr>
        <w:t>воспитание;</w:t>
      </w:r>
    </w:p>
    <w:p w:rsidR="00384C8F" w:rsidRDefault="00E4716A">
      <w:pPr>
        <w:pStyle w:val="a4"/>
        <w:numPr>
          <w:ilvl w:val="0"/>
          <w:numId w:val="7"/>
        </w:numPr>
        <w:tabs>
          <w:tab w:val="left" w:pos="1313"/>
        </w:tabs>
        <w:spacing w:before="3" w:line="275" w:lineRule="exact"/>
        <w:ind w:left="1313" w:hanging="143"/>
        <w:jc w:val="left"/>
        <w:rPr>
          <w:sz w:val="24"/>
        </w:rPr>
      </w:pPr>
      <w:r>
        <w:rPr>
          <w:sz w:val="24"/>
        </w:rPr>
        <w:t>социализация,</w:t>
      </w:r>
      <w:r>
        <w:rPr>
          <w:spacing w:val="-9"/>
          <w:sz w:val="24"/>
        </w:rPr>
        <w:t xml:space="preserve"> </w:t>
      </w:r>
      <w:r>
        <w:rPr>
          <w:sz w:val="24"/>
        </w:rPr>
        <w:t>развитие</w:t>
      </w:r>
      <w:r>
        <w:rPr>
          <w:spacing w:val="-9"/>
          <w:sz w:val="24"/>
        </w:rPr>
        <w:t xml:space="preserve"> </w:t>
      </w:r>
      <w:r>
        <w:rPr>
          <w:sz w:val="24"/>
        </w:rPr>
        <w:t>общения,</w:t>
      </w:r>
      <w:r>
        <w:rPr>
          <w:spacing w:val="-6"/>
          <w:sz w:val="24"/>
        </w:rPr>
        <w:t xml:space="preserve"> </w:t>
      </w:r>
      <w:r>
        <w:rPr>
          <w:sz w:val="24"/>
        </w:rPr>
        <w:t>нравственное</w:t>
      </w:r>
      <w:r>
        <w:rPr>
          <w:spacing w:val="-9"/>
          <w:sz w:val="24"/>
        </w:rPr>
        <w:t xml:space="preserve"> </w:t>
      </w:r>
      <w:r>
        <w:rPr>
          <w:spacing w:val="-2"/>
          <w:sz w:val="24"/>
        </w:rPr>
        <w:t>воспитание;</w:t>
      </w:r>
    </w:p>
    <w:p w:rsidR="00384C8F" w:rsidRDefault="00E4716A">
      <w:pPr>
        <w:pStyle w:val="a4"/>
        <w:numPr>
          <w:ilvl w:val="0"/>
          <w:numId w:val="7"/>
        </w:numPr>
        <w:tabs>
          <w:tab w:val="left" w:pos="1313"/>
        </w:tabs>
        <w:spacing w:line="275" w:lineRule="exact"/>
        <w:ind w:left="1313" w:hanging="143"/>
        <w:jc w:val="left"/>
        <w:rPr>
          <w:sz w:val="24"/>
        </w:rPr>
      </w:pPr>
      <w:r>
        <w:rPr>
          <w:sz w:val="24"/>
        </w:rPr>
        <w:t>ребенок</w:t>
      </w:r>
      <w:r>
        <w:rPr>
          <w:spacing w:val="-11"/>
          <w:sz w:val="24"/>
        </w:rPr>
        <w:t xml:space="preserve"> </w:t>
      </w:r>
      <w:r>
        <w:rPr>
          <w:sz w:val="24"/>
        </w:rPr>
        <w:t>в</w:t>
      </w:r>
      <w:r>
        <w:rPr>
          <w:spacing w:val="-1"/>
          <w:sz w:val="24"/>
        </w:rPr>
        <w:t xml:space="preserve"> </w:t>
      </w:r>
      <w:r>
        <w:rPr>
          <w:sz w:val="24"/>
        </w:rPr>
        <w:t>семье</w:t>
      </w:r>
      <w:r>
        <w:rPr>
          <w:spacing w:val="-3"/>
          <w:sz w:val="24"/>
        </w:rPr>
        <w:t xml:space="preserve"> </w:t>
      </w:r>
      <w:r>
        <w:rPr>
          <w:sz w:val="24"/>
        </w:rPr>
        <w:t>и</w:t>
      </w:r>
      <w:r>
        <w:rPr>
          <w:spacing w:val="-6"/>
          <w:sz w:val="24"/>
        </w:rPr>
        <w:t xml:space="preserve"> </w:t>
      </w:r>
      <w:r>
        <w:rPr>
          <w:sz w:val="24"/>
        </w:rPr>
        <w:t>сообществе,</w:t>
      </w:r>
      <w:r>
        <w:rPr>
          <w:spacing w:val="-5"/>
          <w:sz w:val="24"/>
        </w:rPr>
        <w:t xml:space="preserve"> </w:t>
      </w:r>
      <w:r>
        <w:rPr>
          <w:sz w:val="24"/>
        </w:rPr>
        <w:t>патриотическое</w:t>
      </w:r>
      <w:r>
        <w:rPr>
          <w:spacing w:val="-2"/>
          <w:sz w:val="24"/>
        </w:rPr>
        <w:t xml:space="preserve"> воспитание;</w:t>
      </w:r>
    </w:p>
    <w:p w:rsidR="00384C8F" w:rsidRDefault="00E4716A">
      <w:pPr>
        <w:pStyle w:val="a4"/>
        <w:numPr>
          <w:ilvl w:val="0"/>
          <w:numId w:val="7"/>
        </w:numPr>
        <w:tabs>
          <w:tab w:val="left" w:pos="1313"/>
        </w:tabs>
        <w:spacing w:before="2" w:line="275" w:lineRule="exact"/>
        <w:ind w:left="1313" w:hanging="143"/>
        <w:jc w:val="left"/>
        <w:rPr>
          <w:sz w:val="24"/>
        </w:rPr>
      </w:pPr>
      <w:r>
        <w:rPr>
          <w:sz w:val="24"/>
        </w:rPr>
        <w:t>формирование</w:t>
      </w:r>
      <w:r>
        <w:rPr>
          <w:spacing w:val="-9"/>
          <w:sz w:val="24"/>
        </w:rPr>
        <w:t xml:space="preserve"> </w:t>
      </w:r>
      <w:r>
        <w:rPr>
          <w:sz w:val="24"/>
        </w:rPr>
        <w:t>основ</w:t>
      </w:r>
      <w:r>
        <w:rPr>
          <w:spacing w:val="-2"/>
          <w:sz w:val="24"/>
        </w:rPr>
        <w:t xml:space="preserve"> безопасности.</w:t>
      </w:r>
    </w:p>
    <w:p w:rsidR="00384C8F" w:rsidRDefault="00E4716A">
      <w:pPr>
        <w:pStyle w:val="a3"/>
        <w:spacing w:line="242" w:lineRule="auto"/>
        <w:ind w:left="460" w:firstLine="710"/>
        <w:jc w:val="left"/>
      </w:pPr>
      <w:r>
        <w:t>Образовательные</w:t>
      </w:r>
      <w:r>
        <w:rPr>
          <w:spacing w:val="-9"/>
        </w:rPr>
        <w:t xml:space="preserve"> </w:t>
      </w:r>
      <w:r>
        <w:t>области</w:t>
      </w:r>
      <w:r>
        <w:rPr>
          <w:spacing w:val="-2"/>
        </w:rPr>
        <w:t xml:space="preserve"> </w:t>
      </w:r>
      <w:r>
        <w:t>реализуются</w:t>
      </w:r>
      <w:r>
        <w:rPr>
          <w:spacing w:val="-4"/>
        </w:rPr>
        <w:t xml:space="preserve"> </w:t>
      </w:r>
      <w:r>
        <w:t>в</w:t>
      </w:r>
      <w:r>
        <w:rPr>
          <w:spacing w:val="-2"/>
        </w:rPr>
        <w:t xml:space="preserve"> </w:t>
      </w:r>
      <w:r>
        <w:t>течении</w:t>
      </w:r>
      <w:r>
        <w:rPr>
          <w:spacing w:val="-2"/>
        </w:rPr>
        <w:t xml:space="preserve"> </w:t>
      </w:r>
      <w:r>
        <w:t>всего времени</w:t>
      </w:r>
      <w:r>
        <w:rPr>
          <w:spacing w:val="-7"/>
        </w:rPr>
        <w:t xml:space="preserve"> </w:t>
      </w:r>
      <w:r>
        <w:t>пребывания</w:t>
      </w:r>
      <w:r>
        <w:rPr>
          <w:spacing w:val="-8"/>
        </w:rPr>
        <w:t xml:space="preserve"> </w:t>
      </w:r>
      <w:r>
        <w:t>ребенка</w:t>
      </w:r>
      <w:r>
        <w:rPr>
          <w:spacing w:val="-4"/>
        </w:rPr>
        <w:t xml:space="preserve"> </w:t>
      </w:r>
      <w:r>
        <w:t>в</w:t>
      </w:r>
      <w:r>
        <w:rPr>
          <w:spacing w:val="-2"/>
        </w:rPr>
        <w:t xml:space="preserve"> </w:t>
      </w:r>
      <w:r>
        <w:t>ДОУ</w:t>
      </w:r>
      <w:r>
        <w:rPr>
          <w:spacing w:val="-5"/>
        </w:rPr>
        <w:t xml:space="preserve"> </w:t>
      </w:r>
      <w:r>
        <w:t>в различных видах деятельности: в образовательной, совместной деятельности взрослого и ребенка.</w:t>
      </w:r>
    </w:p>
    <w:p w:rsidR="00384C8F" w:rsidRDefault="00E4716A">
      <w:pPr>
        <w:pStyle w:val="a3"/>
        <w:spacing w:line="271" w:lineRule="exact"/>
        <w:ind w:left="1170"/>
        <w:jc w:val="left"/>
      </w:pPr>
      <w:r>
        <w:t>Перерывы</w:t>
      </w:r>
      <w:r>
        <w:rPr>
          <w:spacing w:val="-4"/>
        </w:rPr>
        <w:t xml:space="preserve"> </w:t>
      </w:r>
      <w:r>
        <w:t>между</w:t>
      </w:r>
      <w:r>
        <w:rPr>
          <w:spacing w:val="-9"/>
        </w:rPr>
        <w:t xml:space="preserve"> </w:t>
      </w:r>
      <w:r>
        <w:t>периодами</w:t>
      </w:r>
      <w:r>
        <w:rPr>
          <w:spacing w:val="-4"/>
        </w:rPr>
        <w:t xml:space="preserve"> </w:t>
      </w:r>
      <w:r>
        <w:t>непрерывной</w:t>
      </w:r>
      <w:r>
        <w:rPr>
          <w:spacing w:val="-3"/>
        </w:rPr>
        <w:t xml:space="preserve"> </w:t>
      </w:r>
      <w:r>
        <w:t>образовательной</w:t>
      </w:r>
      <w:r>
        <w:rPr>
          <w:spacing w:val="-4"/>
        </w:rPr>
        <w:t xml:space="preserve"> </w:t>
      </w:r>
      <w:r>
        <w:t>деятельности</w:t>
      </w:r>
      <w:r>
        <w:rPr>
          <w:spacing w:val="4"/>
        </w:rPr>
        <w:t xml:space="preserve"> </w:t>
      </w:r>
      <w:r>
        <w:t>–</w:t>
      </w:r>
      <w:r>
        <w:rPr>
          <w:spacing w:val="-4"/>
        </w:rPr>
        <w:t xml:space="preserve"> </w:t>
      </w:r>
      <w:r>
        <w:t>не</w:t>
      </w:r>
      <w:r>
        <w:rPr>
          <w:spacing w:val="-6"/>
        </w:rPr>
        <w:t xml:space="preserve"> </w:t>
      </w:r>
      <w:r>
        <w:t>менее</w:t>
      </w:r>
      <w:r>
        <w:rPr>
          <w:spacing w:val="-1"/>
        </w:rPr>
        <w:t xml:space="preserve"> </w:t>
      </w:r>
      <w:r>
        <w:rPr>
          <w:spacing w:val="-5"/>
        </w:rPr>
        <w:t>10</w:t>
      </w:r>
    </w:p>
    <w:p w:rsidR="00384C8F" w:rsidRDefault="00E4716A">
      <w:pPr>
        <w:pStyle w:val="a3"/>
        <w:spacing w:before="1" w:line="275" w:lineRule="exact"/>
        <w:ind w:left="460"/>
        <w:jc w:val="left"/>
      </w:pPr>
      <w:r>
        <w:rPr>
          <w:spacing w:val="-2"/>
        </w:rPr>
        <w:t>минут.</w:t>
      </w:r>
    </w:p>
    <w:p w:rsidR="00384C8F" w:rsidRDefault="00E4716A">
      <w:pPr>
        <w:pStyle w:val="a3"/>
        <w:spacing w:line="275" w:lineRule="exact"/>
        <w:ind w:left="1170"/>
        <w:jc w:val="left"/>
      </w:pPr>
      <w:r>
        <w:t>Образовательную</w:t>
      </w:r>
      <w:r>
        <w:rPr>
          <w:spacing w:val="-9"/>
        </w:rPr>
        <w:t xml:space="preserve"> </w:t>
      </w:r>
      <w:r>
        <w:t>деятельность,</w:t>
      </w:r>
      <w:r>
        <w:rPr>
          <w:spacing w:val="-8"/>
        </w:rPr>
        <w:t xml:space="preserve"> </w:t>
      </w:r>
      <w:r>
        <w:t>требующую</w:t>
      </w:r>
      <w:r>
        <w:rPr>
          <w:spacing w:val="-6"/>
        </w:rPr>
        <w:t xml:space="preserve"> </w:t>
      </w:r>
      <w:r>
        <w:t>повышенной</w:t>
      </w:r>
      <w:r>
        <w:rPr>
          <w:spacing w:val="-9"/>
        </w:rPr>
        <w:t xml:space="preserve"> </w:t>
      </w:r>
      <w:r>
        <w:t>познавательной</w:t>
      </w:r>
      <w:r>
        <w:rPr>
          <w:spacing w:val="-4"/>
        </w:rPr>
        <w:t xml:space="preserve"> </w:t>
      </w:r>
      <w:r>
        <w:t>активности</w:t>
      </w:r>
      <w:r>
        <w:rPr>
          <w:spacing w:val="-7"/>
        </w:rPr>
        <w:t xml:space="preserve"> </w:t>
      </w:r>
      <w:r>
        <w:rPr>
          <w:spacing w:val="-10"/>
        </w:rPr>
        <w:t>и</w:t>
      </w:r>
    </w:p>
    <w:p w:rsidR="00384C8F" w:rsidRDefault="00E4716A">
      <w:pPr>
        <w:pStyle w:val="a3"/>
        <w:spacing w:before="3" w:line="275" w:lineRule="exact"/>
        <w:ind w:left="460"/>
        <w:jc w:val="left"/>
      </w:pPr>
      <w:r>
        <w:t>умственного напряжения</w:t>
      </w:r>
      <w:r>
        <w:rPr>
          <w:spacing w:val="-12"/>
        </w:rPr>
        <w:t xml:space="preserve"> </w:t>
      </w:r>
      <w:r>
        <w:t>организовывается</w:t>
      </w:r>
      <w:r>
        <w:rPr>
          <w:spacing w:val="-4"/>
        </w:rPr>
        <w:t xml:space="preserve"> </w:t>
      </w:r>
      <w:r>
        <w:t>в</w:t>
      </w:r>
      <w:r>
        <w:rPr>
          <w:spacing w:val="-6"/>
        </w:rPr>
        <w:t xml:space="preserve"> </w:t>
      </w:r>
      <w:r>
        <w:t>первую</w:t>
      </w:r>
      <w:r>
        <w:rPr>
          <w:spacing w:val="-4"/>
        </w:rPr>
        <w:t xml:space="preserve"> </w:t>
      </w:r>
      <w:r>
        <w:t>половину</w:t>
      </w:r>
      <w:r>
        <w:rPr>
          <w:spacing w:val="-12"/>
        </w:rPr>
        <w:t xml:space="preserve"> </w:t>
      </w:r>
      <w:r>
        <w:rPr>
          <w:spacing w:val="-4"/>
        </w:rPr>
        <w:t>дня.</w:t>
      </w:r>
    </w:p>
    <w:p w:rsidR="00384C8F" w:rsidRDefault="00E4716A">
      <w:pPr>
        <w:pStyle w:val="a3"/>
        <w:spacing w:line="275" w:lineRule="exact"/>
        <w:ind w:left="1170"/>
        <w:jc w:val="left"/>
      </w:pPr>
      <w:r>
        <w:t>Формы</w:t>
      </w:r>
      <w:r>
        <w:rPr>
          <w:spacing w:val="-13"/>
        </w:rPr>
        <w:t xml:space="preserve"> </w:t>
      </w:r>
      <w:r>
        <w:t>организации</w:t>
      </w:r>
      <w:r>
        <w:rPr>
          <w:spacing w:val="-6"/>
        </w:rPr>
        <w:t xml:space="preserve"> </w:t>
      </w:r>
      <w:r>
        <w:t>непосредственно-образовательной</w:t>
      </w:r>
      <w:r>
        <w:rPr>
          <w:spacing w:val="-2"/>
        </w:rPr>
        <w:t xml:space="preserve"> деятельности:</w:t>
      </w:r>
    </w:p>
    <w:p w:rsidR="00384C8F" w:rsidRDefault="00E4716A">
      <w:pPr>
        <w:pStyle w:val="a4"/>
        <w:numPr>
          <w:ilvl w:val="0"/>
          <w:numId w:val="7"/>
        </w:numPr>
        <w:tabs>
          <w:tab w:val="left" w:pos="1313"/>
        </w:tabs>
        <w:spacing w:before="2"/>
        <w:ind w:left="1313" w:hanging="143"/>
        <w:jc w:val="left"/>
        <w:rPr>
          <w:sz w:val="24"/>
        </w:rPr>
      </w:pPr>
      <w:r>
        <w:rPr>
          <w:sz w:val="24"/>
        </w:rPr>
        <w:t>для детей с</w:t>
      </w:r>
      <w:r>
        <w:rPr>
          <w:spacing w:val="-1"/>
          <w:sz w:val="24"/>
        </w:rPr>
        <w:t xml:space="preserve"> </w:t>
      </w:r>
      <w:r>
        <w:rPr>
          <w:sz w:val="24"/>
        </w:rPr>
        <w:t>1</w:t>
      </w:r>
      <w:r>
        <w:rPr>
          <w:spacing w:val="-5"/>
          <w:sz w:val="24"/>
        </w:rPr>
        <w:t xml:space="preserve"> </w:t>
      </w:r>
      <w:r>
        <w:rPr>
          <w:sz w:val="24"/>
        </w:rPr>
        <w:t>года</w:t>
      </w:r>
      <w:r>
        <w:rPr>
          <w:spacing w:val="-1"/>
          <w:sz w:val="24"/>
        </w:rPr>
        <w:t xml:space="preserve"> </w:t>
      </w:r>
      <w:r>
        <w:rPr>
          <w:sz w:val="24"/>
        </w:rPr>
        <w:t>до</w:t>
      </w:r>
      <w:r>
        <w:rPr>
          <w:spacing w:val="4"/>
          <w:sz w:val="24"/>
        </w:rPr>
        <w:t xml:space="preserve"> </w:t>
      </w:r>
      <w:r>
        <w:rPr>
          <w:sz w:val="24"/>
        </w:rPr>
        <w:t>3</w:t>
      </w:r>
      <w:r>
        <w:rPr>
          <w:spacing w:val="-5"/>
          <w:sz w:val="24"/>
        </w:rPr>
        <w:t xml:space="preserve"> </w:t>
      </w:r>
      <w:r>
        <w:rPr>
          <w:sz w:val="24"/>
        </w:rPr>
        <w:t>лет-</w:t>
      </w:r>
      <w:r>
        <w:rPr>
          <w:spacing w:val="-2"/>
          <w:sz w:val="24"/>
        </w:rPr>
        <w:t xml:space="preserve"> подгрупповая;</w:t>
      </w:r>
    </w:p>
    <w:p w:rsidR="00384C8F" w:rsidRDefault="00384C8F">
      <w:pPr>
        <w:rPr>
          <w:sz w:val="24"/>
        </w:rPr>
        <w:sectPr w:rsidR="00384C8F">
          <w:type w:val="continuous"/>
          <w:pgSz w:w="11910" w:h="16840"/>
          <w:pgMar w:top="680" w:right="0" w:bottom="940" w:left="260" w:header="0" w:footer="729" w:gutter="0"/>
          <w:cols w:space="720"/>
        </w:sectPr>
      </w:pPr>
    </w:p>
    <w:p w:rsidR="00384C8F" w:rsidRDefault="00E4716A">
      <w:pPr>
        <w:pStyle w:val="a4"/>
        <w:numPr>
          <w:ilvl w:val="0"/>
          <w:numId w:val="7"/>
        </w:numPr>
        <w:tabs>
          <w:tab w:val="left" w:pos="1313"/>
        </w:tabs>
        <w:spacing w:before="74"/>
        <w:ind w:left="1313" w:hanging="143"/>
        <w:jc w:val="left"/>
        <w:rPr>
          <w:sz w:val="24"/>
        </w:rPr>
      </w:pPr>
      <w:r>
        <w:rPr>
          <w:sz w:val="24"/>
        </w:rPr>
        <w:t>для</w:t>
      </w:r>
      <w:r>
        <w:rPr>
          <w:spacing w:val="-1"/>
          <w:sz w:val="24"/>
        </w:rPr>
        <w:t xml:space="preserve"> </w:t>
      </w:r>
      <w:r>
        <w:rPr>
          <w:sz w:val="24"/>
        </w:rPr>
        <w:t>детей</w:t>
      </w:r>
      <w:r>
        <w:rPr>
          <w:spacing w:val="-3"/>
          <w:sz w:val="24"/>
        </w:rPr>
        <w:t xml:space="preserve"> </w:t>
      </w:r>
      <w:r>
        <w:rPr>
          <w:sz w:val="24"/>
        </w:rPr>
        <w:t>от</w:t>
      </w:r>
      <w:r>
        <w:rPr>
          <w:spacing w:val="-4"/>
          <w:sz w:val="24"/>
        </w:rPr>
        <w:t xml:space="preserve"> </w:t>
      </w:r>
      <w:r>
        <w:rPr>
          <w:sz w:val="24"/>
        </w:rPr>
        <w:t>3 до</w:t>
      </w:r>
      <w:r>
        <w:rPr>
          <w:spacing w:val="3"/>
          <w:sz w:val="24"/>
        </w:rPr>
        <w:t xml:space="preserve"> </w:t>
      </w:r>
      <w:r>
        <w:rPr>
          <w:sz w:val="24"/>
        </w:rPr>
        <w:t>7</w:t>
      </w:r>
      <w:r>
        <w:rPr>
          <w:spacing w:val="-5"/>
          <w:sz w:val="24"/>
        </w:rPr>
        <w:t xml:space="preserve"> </w:t>
      </w:r>
      <w:r>
        <w:rPr>
          <w:sz w:val="24"/>
        </w:rPr>
        <w:t>лет</w:t>
      </w:r>
      <w:r>
        <w:rPr>
          <w:spacing w:val="4"/>
          <w:sz w:val="24"/>
        </w:rPr>
        <w:t xml:space="preserve"> </w:t>
      </w:r>
      <w:r>
        <w:rPr>
          <w:sz w:val="24"/>
        </w:rPr>
        <w:t>–</w:t>
      </w:r>
      <w:r>
        <w:rPr>
          <w:spacing w:val="-4"/>
          <w:sz w:val="24"/>
        </w:rPr>
        <w:t xml:space="preserve"> </w:t>
      </w:r>
      <w:r>
        <w:rPr>
          <w:sz w:val="24"/>
        </w:rPr>
        <w:t>подгрупповая</w:t>
      </w:r>
      <w:r>
        <w:rPr>
          <w:spacing w:val="-5"/>
          <w:sz w:val="24"/>
        </w:rPr>
        <w:t xml:space="preserve"> </w:t>
      </w:r>
      <w:r>
        <w:rPr>
          <w:sz w:val="24"/>
        </w:rPr>
        <w:t>и</w:t>
      </w:r>
      <w:r>
        <w:rPr>
          <w:spacing w:val="-3"/>
          <w:sz w:val="24"/>
        </w:rPr>
        <w:t xml:space="preserve"> </w:t>
      </w:r>
      <w:r>
        <w:rPr>
          <w:spacing w:val="-2"/>
          <w:sz w:val="24"/>
        </w:rPr>
        <w:t>групповая</w:t>
      </w:r>
    </w:p>
    <w:p w:rsidR="00384C8F" w:rsidRDefault="00384C8F">
      <w:pPr>
        <w:pStyle w:val="a3"/>
        <w:spacing w:before="5"/>
        <w:ind w:left="0"/>
        <w:jc w:val="left"/>
      </w:pPr>
    </w:p>
    <w:p w:rsidR="00384C8F" w:rsidRDefault="00E4716A">
      <w:pPr>
        <w:pStyle w:val="1"/>
        <w:numPr>
          <w:ilvl w:val="1"/>
          <w:numId w:val="27"/>
        </w:numPr>
        <w:tabs>
          <w:tab w:val="left" w:pos="3157"/>
        </w:tabs>
        <w:spacing w:before="1"/>
        <w:ind w:left="3157" w:hanging="493"/>
        <w:jc w:val="left"/>
      </w:pPr>
      <w:r>
        <w:t>Календарный</w:t>
      </w:r>
      <w:r>
        <w:rPr>
          <w:spacing w:val="-16"/>
        </w:rPr>
        <w:t xml:space="preserve"> </w:t>
      </w:r>
      <w:r>
        <w:t>план</w:t>
      </w:r>
      <w:r>
        <w:rPr>
          <w:spacing w:val="-15"/>
        </w:rPr>
        <w:t xml:space="preserve"> </w:t>
      </w:r>
      <w:r>
        <w:t>воспитательной</w:t>
      </w:r>
      <w:r>
        <w:rPr>
          <w:spacing w:val="-16"/>
        </w:rPr>
        <w:t xml:space="preserve"> </w:t>
      </w:r>
      <w:r>
        <w:rPr>
          <w:spacing w:val="-2"/>
        </w:rPr>
        <w:t>работы</w:t>
      </w:r>
    </w:p>
    <w:p w:rsidR="00384C8F" w:rsidRDefault="00E4716A">
      <w:pPr>
        <w:pStyle w:val="a3"/>
        <w:spacing w:before="243" w:line="276" w:lineRule="auto"/>
        <w:ind w:left="1142" w:right="821" w:firstLine="706"/>
      </w:pPr>
      <w:r>
        <w:t>Календарный план воспитательной работы (далее — План) разработан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rsidR="00384C8F" w:rsidRDefault="00E4716A">
      <w:pPr>
        <w:pStyle w:val="a3"/>
        <w:spacing w:line="276" w:lineRule="auto"/>
        <w:ind w:left="1142" w:right="823" w:firstLine="706"/>
      </w:pPr>
      <w:r>
        <w:t>При формировании календарного плана воспитательной работы Организация вправе включать в него мероприятия по ключевым направлениям воспитания детей.</w:t>
      </w:r>
    </w:p>
    <w:p w:rsidR="00384C8F" w:rsidRDefault="00E4716A">
      <w:pPr>
        <w:pStyle w:val="a3"/>
        <w:spacing w:before="2" w:line="276" w:lineRule="auto"/>
        <w:ind w:left="1142" w:right="823" w:firstLine="706"/>
      </w:pPr>
      <w:r>
        <w:t>Все мероприятия должны проводиться с учетом Федеральной программы, а также возрастных, физиологических и психоэмоциональных особенностей воспитанников.</w:t>
      </w:r>
    </w:p>
    <w:p w:rsidR="00384C8F" w:rsidRDefault="00E4716A">
      <w:pPr>
        <w:pStyle w:val="2"/>
        <w:spacing w:before="4" w:line="276" w:lineRule="auto"/>
        <w:ind w:left="1142" w:right="837" w:firstLine="706"/>
      </w:pPr>
      <w:bookmarkStart w:id="23" w:name="Примерный_перечень_основных_государствен"/>
      <w:bookmarkEnd w:id="23"/>
      <w:r>
        <w:t>Примерный перечень основных государственных и народных праздников, памятных дат в календарном плане воспитательной работы в ДОО.</w:t>
      </w:r>
    </w:p>
    <w:p w:rsidR="00384C8F" w:rsidRDefault="00E4716A">
      <w:pPr>
        <w:spacing w:line="275" w:lineRule="exact"/>
        <w:ind w:left="1848"/>
        <w:rPr>
          <w:b/>
          <w:sz w:val="24"/>
        </w:rPr>
      </w:pPr>
      <w:r>
        <w:rPr>
          <w:b/>
          <w:spacing w:val="-2"/>
          <w:sz w:val="24"/>
        </w:rPr>
        <w:t>Январь:</w:t>
      </w:r>
    </w:p>
    <w:p w:rsidR="00384C8F" w:rsidRDefault="00E4716A">
      <w:pPr>
        <w:pStyle w:val="a3"/>
        <w:spacing w:before="41"/>
        <w:ind w:left="1848"/>
        <w:jc w:val="left"/>
      </w:pPr>
      <w:r>
        <w:t>27</w:t>
      </w:r>
      <w:r>
        <w:rPr>
          <w:spacing w:val="-13"/>
        </w:rPr>
        <w:t xml:space="preserve"> </w:t>
      </w:r>
      <w:r>
        <w:t>января:</w:t>
      </w:r>
      <w:r>
        <w:rPr>
          <w:spacing w:val="-9"/>
        </w:rPr>
        <w:t xml:space="preserve"> </w:t>
      </w:r>
      <w:r>
        <w:t>День</w:t>
      </w:r>
      <w:r>
        <w:rPr>
          <w:spacing w:val="-10"/>
        </w:rPr>
        <w:t xml:space="preserve"> </w:t>
      </w:r>
      <w:r>
        <w:t>полного</w:t>
      </w:r>
      <w:r>
        <w:rPr>
          <w:spacing w:val="-10"/>
        </w:rPr>
        <w:t xml:space="preserve"> </w:t>
      </w:r>
      <w:r>
        <w:t>освобождения</w:t>
      </w:r>
      <w:r>
        <w:rPr>
          <w:spacing w:val="-9"/>
        </w:rPr>
        <w:t xml:space="preserve"> </w:t>
      </w:r>
      <w:r>
        <w:t>Ленинграда</w:t>
      </w:r>
      <w:r>
        <w:rPr>
          <w:spacing w:val="-10"/>
        </w:rPr>
        <w:t xml:space="preserve"> </w:t>
      </w:r>
      <w:r>
        <w:t>от</w:t>
      </w:r>
      <w:r>
        <w:rPr>
          <w:spacing w:val="-5"/>
        </w:rPr>
        <w:t xml:space="preserve"> </w:t>
      </w:r>
      <w:r>
        <w:t>фашистской</w:t>
      </w:r>
      <w:r>
        <w:rPr>
          <w:spacing w:val="-4"/>
        </w:rPr>
        <w:t xml:space="preserve"> </w:t>
      </w:r>
      <w:r>
        <w:rPr>
          <w:spacing w:val="-2"/>
        </w:rPr>
        <w:t>блокады.</w:t>
      </w:r>
    </w:p>
    <w:p w:rsidR="00384C8F" w:rsidRDefault="00E4716A">
      <w:pPr>
        <w:pStyle w:val="2"/>
        <w:spacing w:before="46"/>
        <w:ind w:left="1848"/>
        <w:jc w:val="left"/>
      </w:pPr>
      <w:bookmarkStart w:id="24" w:name="Февраль:"/>
      <w:bookmarkEnd w:id="24"/>
      <w:r>
        <w:rPr>
          <w:spacing w:val="-2"/>
        </w:rPr>
        <w:t>Февраль:</w:t>
      </w:r>
    </w:p>
    <w:p w:rsidR="00384C8F" w:rsidRDefault="00E4716A">
      <w:pPr>
        <w:pStyle w:val="a3"/>
        <w:spacing w:before="37" w:line="278" w:lineRule="auto"/>
        <w:ind w:left="1848" w:right="6093"/>
        <w:jc w:val="left"/>
      </w:pPr>
      <w:r>
        <w:t>8</w:t>
      </w:r>
      <w:r>
        <w:rPr>
          <w:spacing w:val="-15"/>
        </w:rPr>
        <w:t xml:space="preserve"> </w:t>
      </w:r>
      <w:r>
        <w:t>февраля:</w:t>
      </w:r>
      <w:r>
        <w:rPr>
          <w:spacing w:val="-15"/>
        </w:rPr>
        <w:t xml:space="preserve"> </w:t>
      </w:r>
      <w:r>
        <w:t>День</w:t>
      </w:r>
      <w:r>
        <w:rPr>
          <w:spacing w:val="-15"/>
        </w:rPr>
        <w:t xml:space="preserve"> </w:t>
      </w:r>
      <w:r>
        <w:t>российской</w:t>
      </w:r>
      <w:r>
        <w:rPr>
          <w:spacing w:val="-15"/>
        </w:rPr>
        <w:t xml:space="preserve"> </w:t>
      </w:r>
      <w:r>
        <w:t>науки 21</w:t>
      </w:r>
      <w:r>
        <w:rPr>
          <w:spacing w:val="-15"/>
        </w:rPr>
        <w:t xml:space="preserve"> </w:t>
      </w:r>
      <w:r>
        <w:t>февраля:</w:t>
      </w:r>
      <w:r>
        <w:rPr>
          <w:spacing w:val="-15"/>
        </w:rPr>
        <w:t xml:space="preserve"> </w:t>
      </w:r>
      <w:r>
        <w:t>Международный</w:t>
      </w:r>
      <w:r>
        <w:rPr>
          <w:spacing w:val="-15"/>
        </w:rPr>
        <w:t xml:space="preserve"> </w:t>
      </w:r>
      <w:r>
        <w:t>день родного языка 23 февраля: День защитника Отечества</w:t>
      </w:r>
    </w:p>
    <w:p w:rsidR="00384C8F" w:rsidRDefault="00E4716A">
      <w:pPr>
        <w:pStyle w:val="2"/>
        <w:spacing w:before="1"/>
        <w:ind w:left="1848"/>
        <w:jc w:val="left"/>
      </w:pPr>
      <w:bookmarkStart w:id="25" w:name="Март:"/>
      <w:bookmarkEnd w:id="25"/>
      <w:r>
        <w:rPr>
          <w:spacing w:val="-2"/>
        </w:rPr>
        <w:t>Март:</w:t>
      </w:r>
    </w:p>
    <w:p w:rsidR="00384C8F" w:rsidRDefault="00E4716A">
      <w:pPr>
        <w:pStyle w:val="a3"/>
        <w:spacing w:before="36" w:line="276" w:lineRule="auto"/>
        <w:ind w:left="1848" w:right="5560"/>
        <w:jc w:val="left"/>
      </w:pPr>
      <w:r>
        <w:t>8</w:t>
      </w:r>
      <w:r>
        <w:rPr>
          <w:spacing w:val="-15"/>
        </w:rPr>
        <w:t xml:space="preserve"> </w:t>
      </w:r>
      <w:r>
        <w:t>марта:</w:t>
      </w:r>
      <w:r>
        <w:rPr>
          <w:spacing w:val="-15"/>
        </w:rPr>
        <w:t xml:space="preserve"> </w:t>
      </w:r>
      <w:r>
        <w:t>Международный</w:t>
      </w:r>
      <w:r>
        <w:rPr>
          <w:spacing w:val="-15"/>
        </w:rPr>
        <w:t xml:space="preserve"> </w:t>
      </w:r>
      <w:r>
        <w:t>женский</w:t>
      </w:r>
      <w:r>
        <w:rPr>
          <w:spacing w:val="-15"/>
        </w:rPr>
        <w:t xml:space="preserve"> </w:t>
      </w:r>
      <w:r>
        <w:t>день 18 марта: День воссоединения Крыма</w:t>
      </w:r>
      <w:r>
        <w:rPr>
          <w:spacing w:val="-1"/>
        </w:rPr>
        <w:t xml:space="preserve"> </w:t>
      </w:r>
      <w:r>
        <w:t xml:space="preserve">с Россией 27 марта: Всемирный день </w:t>
      </w:r>
      <w:r>
        <w:rPr>
          <w:spacing w:val="-2"/>
        </w:rPr>
        <w:t>театра</w:t>
      </w:r>
    </w:p>
    <w:p w:rsidR="00384C8F" w:rsidRDefault="00E4716A">
      <w:pPr>
        <w:pStyle w:val="2"/>
        <w:spacing w:before="3"/>
        <w:ind w:left="1848"/>
        <w:jc w:val="left"/>
      </w:pPr>
      <w:bookmarkStart w:id="26" w:name="Апрель:"/>
      <w:bookmarkEnd w:id="26"/>
      <w:r>
        <w:rPr>
          <w:spacing w:val="-2"/>
        </w:rPr>
        <w:t>Апрель:</w:t>
      </w:r>
    </w:p>
    <w:p w:rsidR="00384C8F" w:rsidRDefault="00E4716A">
      <w:pPr>
        <w:pStyle w:val="a3"/>
        <w:spacing w:before="36"/>
        <w:ind w:left="1848"/>
        <w:jc w:val="left"/>
      </w:pPr>
      <w:r>
        <w:t>12</w:t>
      </w:r>
      <w:r>
        <w:rPr>
          <w:spacing w:val="-5"/>
        </w:rPr>
        <w:t xml:space="preserve"> </w:t>
      </w:r>
      <w:r>
        <w:t>апреля:</w:t>
      </w:r>
      <w:r>
        <w:rPr>
          <w:spacing w:val="-3"/>
        </w:rPr>
        <w:t xml:space="preserve"> </w:t>
      </w:r>
      <w:r>
        <w:t>День</w:t>
      </w:r>
      <w:r>
        <w:rPr>
          <w:spacing w:val="-3"/>
        </w:rPr>
        <w:t xml:space="preserve"> </w:t>
      </w:r>
      <w:r>
        <w:rPr>
          <w:spacing w:val="-2"/>
        </w:rPr>
        <w:t>космонавтики</w:t>
      </w:r>
    </w:p>
    <w:p w:rsidR="00384C8F" w:rsidRDefault="00E4716A">
      <w:pPr>
        <w:pStyle w:val="a3"/>
        <w:tabs>
          <w:tab w:val="left" w:pos="2356"/>
          <w:tab w:val="left" w:pos="2524"/>
          <w:tab w:val="left" w:pos="3373"/>
          <w:tab w:val="left" w:pos="3821"/>
        </w:tabs>
        <w:spacing w:before="41" w:line="276" w:lineRule="auto"/>
        <w:ind w:left="1848" w:right="7067"/>
        <w:jc w:val="left"/>
      </w:pPr>
      <w:r>
        <w:rPr>
          <w:spacing w:val="-6"/>
        </w:rPr>
        <w:t>22</w:t>
      </w:r>
      <w:r>
        <w:tab/>
      </w:r>
      <w:r>
        <w:rPr>
          <w:spacing w:val="-2"/>
        </w:rPr>
        <w:t>апреля:</w:t>
      </w:r>
      <w:r>
        <w:tab/>
      </w:r>
      <w:r>
        <w:rPr>
          <w:spacing w:val="-50"/>
        </w:rPr>
        <w:t xml:space="preserve"> </w:t>
      </w:r>
      <w:r>
        <w:rPr>
          <w:spacing w:val="-2"/>
        </w:rPr>
        <w:t xml:space="preserve">Всемирный </w:t>
      </w:r>
      <w:r>
        <w:rPr>
          <w:spacing w:val="-4"/>
        </w:rPr>
        <w:t>день</w:t>
      </w:r>
      <w:r>
        <w:tab/>
      </w:r>
      <w:r>
        <w:tab/>
      </w:r>
      <w:r>
        <w:rPr>
          <w:spacing w:val="-2"/>
        </w:rPr>
        <w:t>Земли</w:t>
      </w:r>
      <w:r>
        <w:tab/>
      </w:r>
      <w:r>
        <w:rPr>
          <w:spacing w:val="-5"/>
        </w:rPr>
        <w:t>30</w:t>
      </w:r>
      <w:r>
        <w:tab/>
      </w:r>
      <w:r>
        <w:rPr>
          <w:spacing w:val="-2"/>
        </w:rPr>
        <w:t>апреля:</w:t>
      </w:r>
    </w:p>
    <w:p w:rsidR="00384C8F" w:rsidRDefault="00E4716A">
      <w:pPr>
        <w:pStyle w:val="a3"/>
        <w:tabs>
          <w:tab w:val="left" w:pos="2582"/>
          <w:tab w:val="left" w:pos="3816"/>
        </w:tabs>
        <w:spacing w:before="3"/>
        <w:ind w:left="1848"/>
        <w:jc w:val="left"/>
      </w:pPr>
      <w:r>
        <w:rPr>
          <w:spacing w:val="-4"/>
        </w:rPr>
        <w:t>День</w:t>
      </w:r>
      <w:r>
        <w:tab/>
      </w:r>
      <w:r>
        <w:rPr>
          <w:spacing w:val="-2"/>
        </w:rPr>
        <w:t>пожарной</w:t>
      </w:r>
      <w:r>
        <w:tab/>
      </w:r>
      <w:r>
        <w:rPr>
          <w:spacing w:val="-2"/>
        </w:rPr>
        <w:t>охраны</w:t>
      </w:r>
    </w:p>
    <w:p w:rsidR="00384C8F" w:rsidRDefault="00E4716A">
      <w:pPr>
        <w:pStyle w:val="2"/>
        <w:spacing w:before="46"/>
        <w:ind w:left="1848"/>
        <w:jc w:val="left"/>
      </w:pPr>
      <w:r>
        <w:rPr>
          <w:spacing w:val="-4"/>
        </w:rPr>
        <w:t>Май:</w:t>
      </w:r>
    </w:p>
    <w:p w:rsidR="00384C8F" w:rsidRDefault="00E4716A">
      <w:pPr>
        <w:pStyle w:val="a3"/>
        <w:spacing w:before="41" w:line="278" w:lineRule="auto"/>
        <w:ind w:left="1853" w:right="7350" w:hanging="5"/>
        <w:jc w:val="left"/>
      </w:pPr>
      <w:r>
        <w:t>1</w:t>
      </w:r>
      <w:r>
        <w:rPr>
          <w:spacing w:val="-15"/>
        </w:rPr>
        <w:t xml:space="preserve"> </w:t>
      </w:r>
      <w:r>
        <w:t>мая:</w:t>
      </w:r>
      <w:r>
        <w:rPr>
          <w:spacing w:val="-15"/>
        </w:rPr>
        <w:t xml:space="preserve"> </w:t>
      </w:r>
      <w:r>
        <w:t>Праздник</w:t>
      </w:r>
      <w:r>
        <w:rPr>
          <w:spacing w:val="-15"/>
        </w:rPr>
        <w:t xml:space="preserve"> </w:t>
      </w:r>
      <w:r>
        <w:t xml:space="preserve">Весны и Труда 9 мая: День </w:t>
      </w:r>
      <w:r>
        <w:rPr>
          <w:spacing w:val="-2"/>
        </w:rPr>
        <w:t>Победы</w:t>
      </w:r>
    </w:p>
    <w:p w:rsidR="00384C8F" w:rsidRDefault="00E4716A">
      <w:pPr>
        <w:pStyle w:val="a3"/>
        <w:spacing w:line="276" w:lineRule="auto"/>
        <w:ind w:left="1848" w:right="4749"/>
      </w:pPr>
      <w:r>
        <w:t>19</w:t>
      </w:r>
      <w:r>
        <w:rPr>
          <w:spacing w:val="-12"/>
        </w:rPr>
        <w:t xml:space="preserve"> </w:t>
      </w:r>
      <w:r>
        <w:t>мая:</w:t>
      </w:r>
      <w:r>
        <w:rPr>
          <w:spacing w:val="-15"/>
        </w:rPr>
        <w:t xml:space="preserve"> </w:t>
      </w:r>
      <w:r>
        <w:t>День</w:t>
      </w:r>
      <w:r>
        <w:rPr>
          <w:spacing w:val="-14"/>
        </w:rPr>
        <w:t xml:space="preserve"> </w:t>
      </w:r>
      <w:r>
        <w:t>детских</w:t>
      </w:r>
      <w:r>
        <w:rPr>
          <w:spacing w:val="-15"/>
        </w:rPr>
        <w:t xml:space="preserve"> </w:t>
      </w:r>
      <w:r>
        <w:t>общественных</w:t>
      </w:r>
      <w:r>
        <w:rPr>
          <w:spacing w:val="-14"/>
        </w:rPr>
        <w:t xml:space="preserve"> </w:t>
      </w:r>
      <w:r>
        <w:t xml:space="preserve">организаций России 24 мая: День славянской письменности и </w:t>
      </w:r>
      <w:r>
        <w:rPr>
          <w:spacing w:val="-2"/>
        </w:rPr>
        <w:t>культуры</w:t>
      </w:r>
    </w:p>
    <w:p w:rsidR="00384C8F" w:rsidRDefault="00E4716A">
      <w:pPr>
        <w:pStyle w:val="2"/>
        <w:ind w:left="1848"/>
        <w:jc w:val="left"/>
      </w:pPr>
      <w:bookmarkStart w:id="27" w:name="Июнь:"/>
      <w:bookmarkEnd w:id="27"/>
      <w:r>
        <w:rPr>
          <w:spacing w:val="-2"/>
        </w:rPr>
        <w:t>Июнь:</w:t>
      </w:r>
    </w:p>
    <w:p w:rsidR="00384C8F" w:rsidRDefault="00E4716A">
      <w:pPr>
        <w:pStyle w:val="a3"/>
        <w:spacing w:before="30"/>
        <w:ind w:left="1848"/>
        <w:jc w:val="left"/>
      </w:pPr>
      <w:r>
        <w:t>1</w:t>
      </w:r>
      <w:r>
        <w:rPr>
          <w:spacing w:val="-3"/>
        </w:rPr>
        <w:t xml:space="preserve"> </w:t>
      </w:r>
      <w:r>
        <w:t>июня:</w:t>
      </w:r>
      <w:r>
        <w:rPr>
          <w:spacing w:val="-9"/>
        </w:rPr>
        <w:t xml:space="preserve"> </w:t>
      </w:r>
      <w:r>
        <w:t>Международный день</w:t>
      </w:r>
      <w:r>
        <w:rPr>
          <w:spacing w:val="-5"/>
        </w:rPr>
        <w:t xml:space="preserve"> </w:t>
      </w:r>
      <w:r>
        <w:t>защиты</w:t>
      </w:r>
      <w:r>
        <w:rPr>
          <w:spacing w:val="-3"/>
        </w:rPr>
        <w:t xml:space="preserve"> </w:t>
      </w:r>
      <w:r>
        <w:rPr>
          <w:spacing w:val="-4"/>
        </w:rPr>
        <w:t>детей</w:t>
      </w:r>
    </w:p>
    <w:p w:rsidR="00384C8F" w:rsidRDefault="00E4716A">
      <w:pPr>
        <w:pStyle w:val="a4"/>
        <w:numPr>
          <w:ilvl w:val="0"/>
          <w:numId w:val="6"/>
        </w:numPr>
        <w:tabs>
          <w:tab w:val="left" w:pos="2030"/>
        </w:tabs>
        <w:spacing w:before="46"/>
        <w:ind w:hanging="182"/>
        <w:rPr>
          <w:sz w:val="24"/>
        </w:rPr>
      </w:pPr>
      <w:r>
        <w:rPr>
          <w:sz w:val="24"/>
        </w:rPr>
        <w:t>июня: День</w:t>
      </w:r>
      <w:r>
        <w:rPr>
          <w:spacing w:val="-3"/>
          <w:sz w:val="24"/>
        </w:rPr>
        <w:t xml:space="preserve"> </w:t>
      </w:r>
      <w:r>
        <w:rPr>
          <w:spacing w:val="-2"/>
          <w:sz w:val="24"/>
        </w:rPr>
        <w:t>эколога</w:t>
      </w:r>
    </w:p>
    <w:p w:rsidR="00384C8F" w:rsidRDefault="00E4716A">
      <w:pPr>
        <w:pStyle w:val="a4"/>
        <w:numPr>
          <w:ilvl w:val="0"/>
          <w:numId w:val="6"/>
        </w:numPr>
        <w:tabs>
          <w:tab w:val="left" w:pos="2068"/>
        </w:tabs>
        <w:spacing w:before="43" w:line="237" w:lineRule="auto"/>
        <w:ind w:left="1142" w:right="2259" w:firstLine="706"/>
        <w:rPr>
          <w:sz w:val="24"/>
        </w:rPr>
      </w:pPr>
      <w:r>
        <w:rPr>
          <w:sz w:val="24"/>
        </w:rPr>
        <w:t>июня:</w:t>
      </w:r>
      <w:r>
        <w:rPr>
          <w:spacing w:val="35"/>
          <w:sz w:val="24"/>
        </w:rPr>
        <w:t xml:space="preserve"> </w:t>
      </w:r>
      <w:r>
        <w:rPr>
          <w:sz w:val="24"/>
        </w:rPr>
        <w:t>День</w:t>
      </w:r>
      <w:r>
        <w:rPr>
          <w:spacing w:val="31"/>
          <w:sz w:val="24"/>
        </w:rPr>
        <w:t xml:space="preserve"> </w:t>
      </w:r>
      <w:r>
        <w:rPr>
          <w:sz w:val="24"/>
        </w:rPr>
        <w:t>русского</w:t>
      </w:r>
      <w:r>
        <w:rPr>
          <w:spacing w:val="34"/>
          <w:sz w:val="24"/>
        </w:rPr>
        <w:t xml:space="preserve"> </w:t>
      </w:r>
      <w:r>
        <w:rPr>
          <w:sz w:val="24"/>
        </w:rPr>
        <w:t>языка,</w:t>
      </w:r>
      <w:r>
        <w:rPr>
          <w:spacing w:val="32"/>
          <w:sz w:val="24"/>
        </w:rPr>
        <w:t xml:space="preserve"> </w:t>
      </w:r>
      <w:r>
        <w:rPr>
          <w:sz w:val="24"/>
        </w:rPr>
        <w:t>день</w:t>
      </w:r>
      <w:r>
        <w:rPr>
          <w:spacing w:val="31"/>
          <w:sz w:val="24"/>
        </w:rPr>
        <w:t xml:space="preserve"> </w:t>
      </w:r>
      <w:r>
        <w:rPr>
          <w:sz w:val="24"/>
        </w:rPr>
        <w:t>рождения великого</w:t>
      </w:r>
      <w:r>
        <w:rPr>
          <w:spacing w:val="34"/>
          <w:sz w:val="24"/>
        </w:rPr>
        <w:t xml:space="preserve"> </w:t>
      </w:r>
      <w:r>
        <w:rPr>
          <w:sz w:val="24"/>
        </w:rPr>
        <w:t>русского</w:t>
      </w:r>
      <w:r>
        <w:rPr>
          <w:spacing w:val="34"/>
          <w:sz w:val="24"/>
        </w:rPr>
        <w:t xml:space="preserve"> </w:t>
      </w:r>
      <w:r>
        <w:rPr>
          <w:sz w:val="24"/>
        </w:rPr>
        <w:t>поэта Александра Сергеевича Пушкина (1799-1837)</w:t>
      </w:r>
    </w:p>
    <w:p w:rsidR="00384C8F" w:rsidRDefault="00E4716A">
      <w:pPr>
        <w:pStyle w:val="a3"/>
        <w:spacing w:before="3"/>
        <w:ind w:left="1848"/>
        <w:jc w:val="left"/>
      </w:pPr>
      <w:r>
        <w:t>12</w:t>
      </w:r>
      <w:r>
        <w:rPr>
          <w:spacing w:val="-5"/>
        </w:rPr>
        <w:t xml:space="preserve"> </w:t>
      </w:r>
      <w:r>
        <w:t>июня:</w:t>
      </w:r>
      <w:r>
        <w:rPr>
          <w:spacing w:val="-3"/>
        </w:rPr>
        <w:t xml:space="preserve"> </w:t>
      </w:r>
      <w:r>
        <w:t>День</w:t>
      </w:r>
      <w:r>
        <w:rPr>
          <w:spacing w:val="-8"/>
        </w:rPr>
        <w:t xml:space="preserve"> </w:t>
      </w:r>
      <w:r>
        <w:rPr>
          <w:spacing w:val="-2"/>
        </w:rPr>
        <w:t>России</w:t>
      </w:r>
    </w:p>
    <w:p w:rsidR="00384C8F" w:rsidRDefault="00E4716A">
      <w:pPr>
        <w:pStyle w:val="a3"/>
        <w:spacing w:before="41"/>
        <w:ind w:left="1848"/>
        <w:jc w:val="left"/>
      </w:pPr>
      <w:r>
        <w:t>22</w:t>
      </w:r>
      <w:r>
        <w:rPr>
          <w:spacing w:val="-5"/>
        </w:rPr>
        <w:t xml:space="preserve"> </w:t>
      </w:r>
      <w:r>
        <w:t>июня:</w:t>
      </w:r>
      <w:r>
        <w:rPr>
          <w:spacing w:val="-4"/>
        </w:rPr>
        <w:t xml:space="preserve"> </w:t>
      </w:r>
      <w:r>
        <w:t>День</w:t>
      </w:r>
      <w:r>
        <w:rPr>
          <w:spacing w:val="-4"/>
        </w:rPr>
        <w:t xml:space="preserve"> </w:t>
      </w:r>
      <w:r>
        <w:t>памяти</w:t>
      </w:r>
      <w:r>
        <w:rPr>
          <w:spacing w:val="-2"/>
        </w:rPr>
        <w:t xml:space="preserve"> </w:t>
      </w:r>
      <w:r>
        <w:t>и</w:t>
      </w:r>
      <w:r>
        <w:rPr>
          <w:spacing w:val="-4"/>
        </w:rPr>
        <w:t xml:space="preserve"> </w:t>
      </w:r>
      <w:r>
        <w:rPr>
          <w:spacing w:val="-2"/>
        </w:rPr>
        <w:t>скорби</w:t>
      </w:r>
    </w:p>
    <w:p w:rsidR="00384C8F" w:rsidRDefault="00E4716A">
      <w:pPr>
        <w:pStyle w:val="a3"/>
        <w:spacing w:before="41"/>
        <w:ind w:left="1848"/>
        <w:jc w:val="left"/>
      </w:pPr>
      <w:r>
        <w:t>Третье</w:t>
      </w:r>
      <w:r>
        <w:rPr>
          <w:spacing w:val="-14"/>
        </w:rPr>
        <w:t xml:space="preserve"> </w:t>
      </w:r>
      <w:r>
        <w:t>воскресенье</w:t>
      </w:r>
      <w:r>
        <w:rPr>
          <w:spacing w:val="-6"/>
        </w:rPr>
        <w:t xml:space="preserve"> </w:t>
      </w:r>
      <w:r>
        <w:t>июня:</w:t>
      </w:r>
      <w:r>
        <w:rPr>
          <w:spacing w:val="-11"/>
        </w:rPr>
        <w:t xml:space="preserve"> </w:t>
      </w:r>
      <w:r>
        <w:t>День</w:t>
      </w:r>
      <w:r>
        <w:rPr>
          <w:spacing w:val="-10"/>
        </w:rPr>
        <w:t xml:space="preserve"> </w:t>
      </w:r>
      <w:r>
        <w:t>медицинского</w:t>
      </w:r>
      <w:r>
        <w:rPr>
          <w:spacing w:val="-9"/>
        </w:rPr>
        <w:t xml:space="preserve"> </w:t>
      </w:r>
      <w:r>
        <w:rPr>
          <w:spacing w:val="-2"/>
        </w:rPr>
        <w:t>работника</w:t>
      </w:r>
    </w:p>
    <w:p w:rsidR="00384C8F" w:rsidRDefault="00E4716A">
      <w:pPr>
        <w:pStyle w:val="2"/>
        <w:spacing w:before="46"/>
        <w:ind w:left="1848"/>
        <w:jc w:val="left"/>
      </w:pPr>
      <w:bookmarkStart w:id="28" w:name="Июль:"/>
      <w:bookmarkEnd w:id="28"/>
      <w:r>
        <w:rPr>
          <w:spacing w:val="-2"/>
        </w:rPr>
        <w:t>Июль:</w:t>
      </w:r>
    </w:p>
    <w:p w:rsidR="00384C8F" w:rsidRDefault="00E4716A">
      <w:pPr>
        <w:pStyle w:val="a3"/>
        <w:tabs>
          <w:tab w:val="left" w:pos="3094"/>
          <w:tab w:val="left" w:pos="3638"/>
          <w:tab w:val="left" w:pos="4551"/>
        </w:tabs>
        <w:spacing w:before="31" w:line="280" w:lineRule="auto"/>
        <w:ind w:left="1848" w:right="6592"/>
        <w:jc w:val="left"/>
      </w:pPr>
      <w:r>
        <w:t>8</w:t>
      </w:r>
      <w:r>
        <w:rPr>
          <w:spacing w:val="36"/>
        </w:rPr>
        <w:t xml:space="preserve"> </w:t>
      </w:r>
      <w:r>
        <w:t>июля:</w:t>
      </w:r>
      <w:r>
        <w:rPr>
          <w:spacing w:val="37"/>
        </w:rPr>
        <w:t xml:space="preserve"> </w:t>
      </w:r>
      <w:r>
        <w:t>День</w:t>
      </w:r>
      <w:r>
        <w:rPr>
          <w:spacing w:val="33"/>
        </w:rPr>
        <w:t xml:space="preserve"> </w:t>
      </w:r>
      <w:r>
        <w:t>семьи,</w:t>
      </w:r>
      <w:r>
        <w:rPr>
          <w:spacing w:val="40"/>
        </w:rPr>
        <w:t xml:space="preserve"> </w:t>
      </w:r>
      <w:r>
        <w:t>любви</w:t>
      </w:r>
      <w:r>
        <w:rPr>
          <w:spacing w:val="34"/>
        </w:rPr>
        <w:t xml:space="preserve"> </w:t>
      </w:r>
      <w:r>
        <w:t xml:space="preserve">и </w:t>
      </w:r>
      <w:r>
        <w:rPr>
          <w:spacing w:val="-2"/>
        </w:rPr>
        <w:t>верности</w:t>
      </w:r>
      <w:r>
        <w:tab/>
      </w:r>
      <w:r>
        <w:rPr>
          <w:spacing w:val="-5"/>
        </w:rPr>
        <w:t>30</w:t>
      </w:r>
      <w:r>
        <w:tab/>
      </w:r>
      <w:r>
        <w:rPr>
          <w:spacing w:val="-4"/>
        </w:rPr>
        <w:t>июля:</w:t>
      </w:r>
      <w:r>
        <w:tab/>
      </w:r>
      <w:r>
        <w:rPr>
          <w:spacing w:val="-4"/>
        </w:rPr>
        <w:t>День</w:t>
      </w:r>
    </w:p>
    <w:p w:rsidR="00384C8F" w:rsidRDefault="00384C8F">
      <w:pPr>
        <w:spacing w:line="280" w:lineRule="auto"/>
        <w:sectPr w:rsidR="00384C8F">
          <w:pgSz w:w="11910" w:h="16840"/>
          <w:pgMar w:top="620" w:right="0" w:bottom="940" w:left="260" w:header="0" w:footer="729" w:gutter="0"/>
          <w:cols w:space="720"/>
        </w:sectPr>
      </w:pPr>
    </w:p>
    <w:p w:rsidR="00384C8F" w:rsidRDefault="00E4716A">
      <w:pPr>
        <w:pStyle w:val="a3"/>
        <w:tabs>
          <w:tab w:val="left" w:pos="4450"/>
        </w:tabs>
        <w:spacing w:before="74"/>
        <w:ind w:left="1848"/>
        <w:jc w:val="left"/>
      </w:pPr>
      <w:r>
        <w:rPr>
          <w:spacing w:val="-2"/>
        </w:rPr>
        <w:t>Военно-морского</w:t>
      </w:r>
      <w:r>
        <w:tab/>
      </w:r>
      <w:r>
        <w:rPr>
          <w:spacing w:val="-4"/>
        </w:rPr>
        <w:t>флота</w:t>
      </w:r>
    </w:p>
    <w:p w:rsidR="00384C8F" w:rsidRDefault="00E4716A">
      <w:pPr>
        <w:pStyle w:val="2"/>
        <w:spacing w:before="45"/>
        <w:ind w:left="1848"/>
        <w:jc w:val="left"/>
      </w:pPr>
      <w:r>
        <w:rPr>
          <w:spacing w:val="-2"/>
        </w:rPr>
        <w:t>Август:</w:t>
      </w:r>
    </w:p>
    <w:p w:rsidR="00384C8F" w:rsidRDefault="00E4716A">
      <w:pPr>
        <w:pStyle w:val="a3"/>
        <w:spacing w:before="41"/>
        <w:ind w:left="1848"/>
        <w:jc w:val="left"/>
      </w:pPr>
      <w:r>
        <w:t>2</w:t>
      </w:r>
      <w:r>
        <w:rPr>
          <w:spacing w:val="-8"/>
        </w:rPr>
        <w:t xml:space="preserve"> </w:t>
      </w:r>
      <w:r>
        <w:t>августа:</w:t>
      </w:r>
      <w:r>
        <w:rPr>
          <w:spacing w:val="-6"/>
        </w:rPr>
        <w:t xml:space="preserve"> </w:t>
      </w:r>
      <w:r>
        <w:t>День</w:t>
      </w:r>
      <w:r>
        <w:rPr>
          <w:spacing w:val="-7"/>
        </w:rPr>
        <w:t xml:space="preserve"> </w:t>
      </w:r>
      <w:r>
        <w:t>Воздушно-десантных</w:t>
      </w:r>
      <w:r>
        <w:rPr>
          <w:spacing w:val="-10"/>
        </w:rPr>
        <w:t xml:space="preserve"> </w:t>
      </w:r>
      <w:r>
        <w:rPr>
          <w:spacing w:val="-4"/>
        </w:rPr>
        <w:t>войск</w:t>
      </w:r>
    </w:p>
    <w:p w:rsidR="00384C8F" w:rsidRDefault="00E4716A">
      <w:pPr>
        <w:pStyle w:val="a3"/>
        <w:spacing w:before="41"/>
        <w:ind w:left="1848"/>
        <w:jc w:val="left"/>
      </w:pPr>
      <w:r>
        <w:t>22</w:t>
      </w:r>
      <w:r>
        <w:rPr>
          <w:spacing w:val="-15"/>
        </w:rPr>
        <w:t xml:space="preserve"> </w:t>
      </w:r>
      <w:r>
        <w:t>августа:</w:t>
      </w:r>
      <w:r>
        <w:rPr>
          <w:spacing w:val="-7"/>
        </w:rPr>
        <w:t xml:space="preserve"> </w:t>
      </w:r>
      <w:r>
        <w:t>День</w:t>
      </w:r>
      <w:r>
        <w:rPr>
          <w:spacing w:val="-6"/>
        </w:rPr>
        <w:t xml:space="preserve"> </w:t>
      </w:r>
      <w:r>
        <w:t>Государственного</w:t>
      </w:r>
      <w:r>
        <w:rPr>
          <w:spacing w:val="-2"/>
        </w:rPr>
        <w:t xml:space="preserve"> </w:t>
      </w:r>
      <w:r>
        <w:t>флага</w:t>
      </w:r>
      <w:r>
        <w:rPr>
          <w:spacing w:val="-12"/>
        </w:rPr>
        <w:t xml:space="preserve"> </w:t>
      </w:r>
      <w:r>
        <w:t>Российской</w:t>
      </w:r>
      <w:r>
        <w:rPr>
          <w:spacing w:val="-9"/>
        </w:rPr>
        <w:t xml:space="preserve"> </w:t>
      </w:r>
      <w:r>
        <w:rPr>
          <w:spacing w:val="-2"/>
        </w:rPr>
        <w:t>Федерации</w:t>
      </w:r>
    </w:p>
    <w:p w:rsidR="00384C8F" w:rsidRDefault="00E4716A">
      <w:pPr>
        <w:pStyle w:val="2"/>
        <w:spacing w:before="50"/>
        <w:ind w:left="1848"/>
        <w:jc w:val="left"/>
      </w:pPr>
      <w:bookmarkStart w:id="29" w:name="Сентябрь:"/>
      <w:bookmarkEnd w:id="29"/>
      <w:r>
        <w:rPr>
          <w:spacing w:val="-2"/>
        </w:rPr>
        <w:t>Сентябрь:</w:t>
      </w:r>
    </w:p>
    <w:p w:rsidR="00384C8F" w:rsidRDefault="00E4716A">
      <w:pPr>
        <w:pStyle w:val="a3"/>
        <w:spacing w:before="32"/>
        <w:ind w:left="1848"/>
        <w:jc w:val="left"/>
      </w:pPr>
      <w:r>
        <w:t>1</w:t>
      </w:r>
      <w:r>
        <w:rPr>
          <w:spacing w:val="-6"/>
        </w:rPr>
        <w:t xml:space="preserve"> </w:t>
      </w:r>
      <w:r>
        <w:t>сентября:</w:t>
      </w:r>
      <w:r>
        <w:rPr>
          <w:spacing w:val="-4"/>
        </w:rPr>
        <w:t xml:space="preserve"> </w:t>
      </w:r>
      <w:r>
        <w:t>День</w:t>
      </w:r>
      <w:r>
        <w:rPr>
          <w:spacing w:val="-8"/>
        </w:rPr>
        <w:t xml:space="preserve"> </w:t>
      </w:r>
      <w:r>
        <w:rPr>
          <w:spacing w:val="-2"/>
        </w:rPr>
        <w:t>знаний</w:t>
      </w:r>
    </w:p>
    <w:p w:rsidR="00384C8F" w:rsidRDefault="00E4716A">
      <w:pPr>
        <w:pStyle w:val="a4"/>
        <w:numPr>
          <w:ilvl w:val="0"/>
          <w:numId w:val="6"/>
        </w:numPr>
        <w:tabs>
          <w:tab w:val="left" w:pos="2025"/>
        </w:tabs>
        <w:spacing w:before="41"/>
        <w:ind w:left="1848" w:right="6607" w:firstLine="0"/>
        <w:rPr>
          <w:sz w:val="24"/>
        </w:rPr>
      </w:pPr>
      <w:r>
        <w:rPr>
          <w:spacing w:val="-2"/>
          <w:sz w:val="24"/>
        </w:rPr>
        <w:t>сентября:</w:t>
      </w:r>
      <w:r>
        <w:rPr>
          <w:spacing w:val="-8"/>
          <w:sz w:val="24"/>
        </w:rPr>
        <w:t xml:space="preserve"> </w:t>
      </w:r>
      <w:r>
        <w:rPr>
          <w:spacing w:val="-2"/>
          <w:sz w:val="24"/>
        </w:rPr>
        <w:t>День</w:t>
      </w:r>
      <w:r>
        <w:rPr>
          <w:spacing w:val="-8"/>
          <w:sz w:val="24"/>
        </w:rPr>
        <w:t xml:space="preserve"> </w:t>
      </w:r>
      <w:r>
        <w:rPr>
          <w:spacing w:val="-2"/>
          <w:sz w:val="24"/>
        </w:rPr>
        <w:t xml:space="preserve">Бородинского </w:t>
      </w:r>
      <w:r>
        <w:rPr>
          <w:sz w:val="24"/>
        </w:rPr>
        <w:t xml:space="preserve">сражения 25 сентября: День </w:t>
      </w:r>
      <w:r>
        <w:rPr>
          <w:spacing w:val="-2"/>
          <w:sz w:val="24"/>
        </w:rPr>
        <w:t>города</w:t>
      </w:r>
    </w:p>
    <w:p w:rsidR="00384C8F" w:rsidRDefault="00E4716A">
      <w:pPr>
        <w:pStyle w:val="a3"/>
        <w:spacing w:before="2"/>
        <w:ind w:left="1848"/>
        <w:jc w:val="left"/>
      </w:pPr>
      <w:r>
        <w:t>27</w:t>
      </w:r>
      <w:r>
        <w:rPr>
          <w:spacing w:val="-7"/>
        </w:rPr>
        <w:t xml:space="preserve"> </w:t>
      </w:r>
      <w:r>
        <w:t>сентября:</w:t>
      </w:r>
      <w:r>
        <w:rPr>
          <w:spacing w:val="-4"/>
        </w:rPr>
        <w:t xml:space="preserve"> </w:t>
      </w:r>
      <w:r>
        <w:t>День</w:t>
      </w:r>
      <w:r>
        <w:rPr>
          <w:spacing w:val="-8"/>
        </w:rPr>
        <w:t xml:space="preserve"> </w:t>
      </w:r>
      <w:r>
        <w:t>воспитателя</w:t>
      </w:r>
      <w:r>
        <w:rPr>
          <w:spacing w:val="-9"/>
        </w:rPr>
        <w:t xml:space="preserve"> </w:t>
      </w:r>
      <w:r>
        <w:t>и</w:t>
      </w:r>
      <w:r>
        <w:rPr>
          <w:spacing w:val="-7"/>
        </w:rPr>
        <w:t xml:space="preserve"> </w:t>
      </w:r>
      <w:r>
        <w:t>всех</w:t>
      </w:r>
      <w:r>
        <w:rPr>
          <w:spacing w:val="-5"/>
        </w:rPr>
        <w:t xml:space="preserve"> </w:t>
      </w:r>
      <w:r>
        <w:t>дошкольных</w:t>
      </w:r>
      <w:r>
        <w:rPr>
          <w:spacing w:val="-2"/>
        </w:rPr>
        <w:t xml:space="preserve"> работников</w:t>
      </w:r>
    </w:p>
    <w:p w:rsidR="00384C8F" w:rsidRDefault="00E4716A">
      <w:pPr>
        <w:pStyle w:val="2"/>
        <w:spacing w:before="46"/>
        <w:ind w:left="1848"/>
        <w:jc w:val="left"/>
      </w:pPr>
      <w:bookmarkStart w:id="30" w:name="Октябрь:"/>
      <w:bookmarkEnd w:id="30"/>
      <w:r>
        <w:rPr>
          <w:spacing w:val="-2"/>
        </w:rPr>
        <w:t>Октябрь:</w:t>
      </w:r>
    </w:p>
    <w:p w:rsidR="00384C8F" w:rsidRDefault="00E4716A">
      <w:pPr>
        <w:pStyle w:val="a3"/>
        <w:spacing w:before="36" w:line="276" w:lineRule="auto"/>
        <w:ind w:left="1853" w:right="2356" w:hanging="5"/>
        <w:jc w:val="left"/>
      </w:pPr>
      <w:r>
        <w:t>1</w:t>
      </w:r>
      <w:r>
        <w:rPr>
          <w:spacing w:val="-15"/>
        </w:rPr>
        <w:t xml:space="preserve"> </w:t>
      </w:r>
      <w:r>
        <w:t>октября:</w:t>
      </w:r>
      <w:r>
        <w:rPr>
          <w:spacing w:val="-14"/>
        </w:rPr>
        <w:t xml:space="preserve"> </w:t>
      </w:r>
      <w:r>
        <w:t>Международный</w:t>
      </w:r>
      <w:r>
        <w:rPr>
          <w:spacing w:val="-10"/>
        </w:rPr>
        <w:t xml:space="preserve"> </w:t>
      </w:r>
      <w:r>
        <w:t>день</w:t>
      </w:r>
      <w:r>
        <w:rPr>
          <w:spacing w:val="-15"/>
        </w:rPr>
        <w:t xml:space="preserve"> </w:t>
      </w:r>
      <w:r>
        <w:t>пожилых</w:t>
      </w:r>
      <w:r>
        <w:rPr>
          <w:spacing w:val="-13"/>
        </w:rPr>
        <w:t xml:space="preserve"> </w:t>
      </w:r>
      <w:r>
        <w:t>людей;</w:t>
      </w:r>
      <w:r>
        <w:rPr>
          <w:spacing w:val="-15"/>
        </w:rPr>
        <w:t xml:space="preserve"> </w:t>
      </w:r>
      <w:r>
        <w:t>Международный</w:t>
      </w:r>
      <w:r>
        <w:rPr>
          <w:spacing w:val="-10"/>
        </w:rPr>
        <w:t xml:space="preserve"> </w:t>
      </w:r>
      <w:r>
        <w:t>день музыки 5 октября: День учителя</w:t>
      </w:r>
    </w:p>
    <w:p w:rsidR="00384C8F" w:rsidRDefault="00E4716A">
      <w:pPr>
        <w:pStyle w:val="a3"/>
        <w:spacing w:before="4"/>
        <w:ind w:left="1848"/>
        <w:jc w:val="left"/>
      </w:pPr>
      <w:r>
        <w:t>16</w:t>
      </w:r>
      <w:r>
        <w:rPr>
          <w:spacing w:val="-4"/>
        </w:rPr>
        <w:t xml:space="preserve"> </w:t>
      </w:r>
      <w:r>
        <w:t>октября:</w:t>
      </w:r>
      <w:r>
        <w:rPr>
          <w:spacing w:val="2"/>
        </w:rPr>
        <w:t xml:space="preserve"> </w:t>
      </w:r>
      <w:r>
        <w:t>День</w:t>
      </w:r>
      <w:r>
        <w:rPr>
          <w:spacing w:val="-7"/>
        </w:rPr>
        <w:t xml:space="preserve"> </w:t>
      </w:r>
      <w:r>
        <w:t>отца</w:t>
      </w:r>
      <w:r>
        <w:rPr>
          <w:spacing w:val="-7"/>
        </w:rPr>
        <w:t xml:space="preserve"> </w:t>
      </w:r>
      <w:r>
        <w:t>в</w:t>
      </w:r>
      <w:r>
        <w:rPr>
          <w:spacing w:val="-6"/>
        </w:rPr>
        <w:t xml:space="preserve"> </w:t>
      </w:r>
      <w:r>
        <w:rPr>
          <w:spacing w:val="-2"/>
        </w:rPr>
        <w:t>России</w:t>
      </w:r>
    </w:p>
    <w:p w:rsidR="00384C8F" w:rsidRDefault="00E4716A">
      <w:pPr>
        <w:pStyle w:val="2"/>
        <w:spacing w:before="46"/>
        <w:ind w:left="1848"/>
        <w:jc w:val="left"/>
      </w:pPr>
      <w:bookmarkStart w:id="31" w:name="Ноябрь:"/>
      <w:bookmarkEnd w:id="31"/>
      <w:r>
        <w:rPr>
          <w:spacing w:val="-2"/>
        </w:rPr>
        <w:t>Ноябрь:</w:t>
      </w:r>
    </w:p>
    <w:p w:rsidR="00384C8F" w:rsidRDefault="00E4716A">
      <w:pPr>
        <w:pStyle w:val="a3"/>
        <w:spacing w:before="36" w:line="276" w:lineRule="auto"/>
        <w:ind w:left="1848" w:right="7175"/>
      </w:pPr>
      <w:r>
        <w:t>4</w:t>
      </w:r>
      <w:r>
        <w:rPr>
          <w:spacing w:val="-15"/>
        </w:rPr>
        <w:t xml:space="preserve"> </w:t>
      </w:r>
      <w:r>
        <w:t>ноября:</w:t>
      </w:r>
      <w:r>
        <w:rPr>
          <w:spacing w:val="-15"/>
        </w:rPr>
        <w:t xml:space="preserve"> </w:t>
      </w:r>
      <w:r>
        <w:t>День</w:t>
      </w:r>
      <w:r>
        <w:rPr>
          <w:spacing w:val="-15"/>
        </w:rPr>
        <w:t xml:space="preserve"> </w:t>
      </w:r>
      <w:r>
        <w:t>народного единства</w:t>
      </w:r>
      <w:r>
        <w:rPr>
          <w:spacing w:val="-13"/>
        </w:rPr>
        <w:t xml:space="preserve"> </w:t>
      </w:r>
      <w:r>
        <w:t>27</w:t>
      </w:r>
      <w:r>
        <w:rPr>
          <w:spacing w:val="-12"/>
        </w:rPr>
        <w:t xml:space="preserve"> </w:t>
      </w:r>
      <w:r>
        <w:t>ноября:</w:t>
      </w:r>
      <w:r>
        <w:rPr>
          <w:spacing w:val="-12"/>
        </w:rPr>
        <w:t xml:space="preserve"> </w:t>
      </w:r>
      <w:r>
        <w:t>День матери в России</w:t>
      </w:r>
    </w:p>
    <w:p w:rsidR="00384C8F" w:rsidRDefault="00E4716A">
      <w:pPr>
        <w:pStyle w:val="a3"/>
        <w:spacing w:before="3"/>
        <w:ind w:left="1848"/>
        <w:jc w:val="left"/>
      </w:pPr>
      <w:r>
        <w:t>30</w:t>
      </w:r>
      <w:r>
        <w:rPr>
          <w:spacing w:val="-14"/>
        </w:rPr>
        <w:t xml:space="preserve"> </w:t>
      </w:r>
      <w:r>
        <w:t>ноября:</w:t>
      </w:r>
      <w:r>
        <w:rPr>
          <w:spacing w:val="-9"/>
        </w:rPr>
        <w:t xml:space="preserve"> </w:t>
      </w:r>
      <w:r>
        <w:t>День</w:t>
      </w:r>
      <w:r>
        <w:rPr>
          <w:spacing w:val="-6"/>
        </w:rPr>
        <w:t xml:space="preserve"> </w:t>
      </w:r>
      <w:r>
        <w:t>Государственного</w:t>
      </w:r>
      <w:r>
        <w:rPr>
          <w:spacing w:val="-5"/>
        </w:rPr>
        <w:t xml:space="preserve"> </w:t>
      </w:r>
      <w:r>
        <w:t>герба</w:t>
      </w:r>
      <w:r>
        <w:rPr>
          <w:spacing w:val="-11"/>
        </w:rPr>
        <w:t xml:space="preserve"> </w:t>
      </w:r>
      <w:r>
        <w:t>Российской</w:t>
      </w:r>
      <w:r>
        <w:rPr>
          <w:spacing w:val="-8"/>
        </w:rPr>
        <w:t xml:space="preserve"> </w:t>
      </w:r>
      <w:r>
        <w:rPr>
          <w:spacing w:val="-2"/>
        </w:rPr>
        <w:t>Федерации</w:t>
      </w:r>
    </w:p>
    <w:p w:rsidR="00384C8F" w:rsidRDefault="00E4716A">
      <w:pPr>
        <w:pStyle w:val="2"/>
        <w:spacing w:before="46"/>
        <w:ind w:left="1848"/>
        <w:jc w:val="left"/>
      </w:pPr>
      <w:bookmarkStart w:id="32" w:name="Декабрь:"/>
      <w:bookmarkEnd w:id="32"/>
      <w:r>
        <w:rPr>
          <w:spacing w:val="-2"/>
        </w:rPr>
        <w:t>Декабрь:</w:t>
      </w:r>
    </w:p>
    <w:p w:rsidR="00384C8F" w:rsidRDefault="00E4716A">
      <w:pPr>
        <w:pStyle w:val="a3"/>
        <w:spacing w:before="36" w:line="271" w:lineRule="auto"/>
        <w:ind w:left="1848" w:right="2883"/>
        <w:jc w:val="left"/>
      </w:pPr>
      <w:r>
        <w:t>3 декабря: День неизвестного солдата;</w:t>
      </w:r>
      <w:r>
        <w:rPr>
          <w:spacing w:val="-3"/>
        </w:rPr>
        <w:t xml:space="preserve"> </w:t>
      </w:r>
      <w:r>
        <w:t>Международный день инвалидов</w:t>
      </w:r>
      <w:r>
        <w:rPr>
          <w:spacing w:val="-4"/>
        </w:rPr>
        <w:t xml:space="preserve"> </w:t>
      </w:r>
      <w:r>
        <w:t>5</w:t>
      </w:r>
      <w:r>
        <w:rPr>
          <w:spacing w:val="-9"/>
        </w:rPr>
        <w:t xml:space="preserve"> </w:t>
      </w:r>
      <w:r>
        <w:t>декабря:</w:t>
      </w:r>
      <w:r>
        <w:rPr>
          <w:spacing w:val="-4"/>
        </w:rPr>
        <w:t xml:space="preserve"> </w:t>
      </w:r>
      <w:r>
        <w:t>День</w:t>
      </w:r>
      <w:r>
        <w:rPr>
          <w:spacing w:val="-4"/>
        </w:rPr>
        <w:t xml:space="preserve"> </w:t>
      </w:r>
      <w:r>
        <w:t>добровольца</w:t>
      </w:r>
      <w:r>
        <w:rPr>
          <w:spacing w:val="-5"/>
        </w:rPr>
        <w:t xml:space="preserve"> </w:t>
      </w:r>
      <w:r>
        <w:t>(волонтера)</w:t>
      </w:r>
      <w:r>
        <w:rPr>
          <w:spacing w:val="-4"/>
        </w:rPr>
        <w:t xml:space="preserve"> </w:t>
      </w:r>
      <w:r>
        <w:t>в</w:t>
      </w:r>
      <w:r>
        <w:rPr>
          <w:spacing w:val="-7"/>
        </w:rPr>
        <w:t xml:space="preserve"> </w:t>
      </w:r>
      <w:r>
        <w:t>России</w:t>
      </w:r>
    </w:p>
    <w:p w:rsidR="00384C8F" w:rsidRDefault="00E4716A">
      <w:pPr>
        <w:pStyle w:val="a4"/>
        <w:numPr>
          <w:ilvl w:val="0"/>
          <w:numId w:val="6"/>
        </w:numPr>
        <w:tabs>
          <w:tab w:val="left" w:pos="2030"/>
        </w:tabs>
        <w:spacing w:before="10"/>
        <w:ind w:hanging="182"/>
        <w:rPr>
          <w:sz w:val="24"/>
        </w:rPr>
      </w:pPr>
      <w:r>
        <w:rPr>
          <w:sz w:val="24"/>
        </w:rPr>
        <w:t>декабря:</w:t>
      </w:r>
      <w:r>
        <w:rPr>
          <w:spacing w:val="-4"/>
          <w:sz w:val="24"/>
        </w:rPr>
        <w:t xml:space="preserve"> </w:t>
      </w:r>
      <w:r>
        <w:rPr>
          <w:sz w:val="24"/>
        </w:rPr>
        <w:t>Международный</w:t>
      </w:r>
      <w:r>
        <w:rPr>
          <w:spacing w:val="-2"/>
          <w:sz w:val="24"/>
        </w:rPr>
        <w:t xml:space="preserve"> </w:t>
      </w:r>
      <w:r>
        <w:rPr>
          <w:sz w:val="24"/>
        </w:rPr>
        <w:t>день</w:t>
      </w:r>
      <w:r>
        <w:rPr>
          <w:spacing w:val="-7"/>
          <w:sz w:val="24"/>
        </w:rPr>
        <w:t xml:space="preserve"> </w:t>
      </w:r>
      <w:r>
        <w:rPr>
          <w:spacing w:val="-2"/>
          <w:sz w:val="24"/>
        </w:rPr>
        <w:t>художника</w:t>
      </w:r>
    </w:p>
    <w:p w:rsidR="00384C8F" w:rsidRDefault="00E4716A">
      <w:pPr>
        <w:pStyle w:val="a4"/>
        <w:numPr>
          <w:ilvl w:val="0"/>
          <w:numId w:val="6"/>
        </w:numPr>
        <w:tabs>
          <w:tab w:val="left" w:pos="2030"/>
        </w:tabs>
        <w:spacing w:before="41"/>
        <w:ind w:hanging="182"/>
        <w:rPr>
          <w:sz w:val="24"/>
        </w:rPr>
      </w:pPr>
      <w:r>
        <w:rPr>
          <w:sz w:val="24"/>
        </w:rPr>
        <w:t>декабря:</w:t>
      </w:r>
      <w:r>
        <w:rPr>
          <w:spacing w:val="-6"/>
          <w:sz w:val="24"/>
        </w:rPr>
        <w:t xml:space="preserve"> </w:t>
      </w:r>
      <w:r>
        <w:rPr>
          <w:sz w:val="24"/>
        </w:rPr>
        <w:t>День</w:t>
      </w:r>
      <w:r>
        <w:rPr>
          <w:spacing w:val="-5"/>
          <w:sz w:val="24"/>
        </w:rPr>
        <w:t xml:space="preserve"> </w:t>
      </w:r>
      <w:r>
        <w:rPr>
          <w:sz w:val="24"/>
        </w:rPr>
        <w:t>Героев</w:t>
      </w:r>
      <w:r>
        <w:rPr>
          <w:spacing w:val="-3"/>
          <w:sz w:val="24"/>
        </w:rPr>
        <w:t xml:space="preserve"> </w:t>
      </w:r>
      <w:r>
        <w:rPr>
          <w:spacing w:val="-2"/>
          <w:sz w:val="24"/>
        </w:rPr>
        <w:t>Отечества</w:t>
      </w:r>
    </w:p>
    <w:p w:rsidR="00384C8F" w:rsidRDefault="00E4716A">
      <w:pPr>
        <w:pStyle w:val="a3"/>
        <w:spacing w:before="36" w:line="280" w:lineRule="auto"/>
        <w:ind w:left="1848" w:right="4332"/>
        <w:jc w:val="left"/>
      </w:pPr>
      <w:r>
        <w:t>12</w:t>
      </w:r>
      <w:r>
        <w:rPr>
          <w:spacing w:val="-15"/>
        </w:rPr>
        <w:t xml:space="preserve"> </w:t>
      </w:r>
      <w:r>
        <w:t>декабря:</w:t>
      </w:r>
      <w:r>
        <w:rPr>
          <w:spacing w:val="-15"/>
        </w:rPr>
        <w:t xml:space="preserve"> </w:t>
      </w:r>
      <w:r>
        <w:t>День</w:t>
      </w:r>
      <w:r>
        <w:rPr>
          <w:spacing w:val="-15"/>
        </w:rPr>
        <w:t xml:space="preserve"> </w:t>
      </w:r>
      <w:r>
        <w:t>Конституции</w:t>
      </w:r>
      <w:r>
        <w:rPr>
          <w:spacing w:val="-15"/>
        </w:rPr>
        <w:t xml:space="preserve"> </w:t>
      </w:r>
      <w:r>
        <w:t>Российской Федерации 31 декабря: Новый год.</w:t>
      </w:r>
    </w:p>
    <w:p w:rsidR="00814A42" w:rsidRDefault="00814A42">
      <w:pPr>
        <w:pStyle w:val="a3"/>
        <w:spacing w:before="36" w:line="280" w:lineRule="auto"/>
        <w:ind w:left="1848" w:right="4332"/>
        <w:jc w:val="left"/>
      </w:pPr>
    </w:p>
    <w:p w:rsidR="00814A42" w:rsidRPr="00814A42" w:rsidRDefault="00814A42" w:rsidP="00814A42">
      <w:pPr>
        <w:widowControl/>
        <w:autoSpaceDE/>
        <w:autoSpaceDN/>
        <w:jc w:val="center"/>
        <w:rPr>
          <w:rFonts w:eastAsia="Calibri"/>
          <w:b/>
          <w:sz w:val="24"/>
          <w:szCs w:val="24"/>
        </w:rPr>
      </w:pPr>
      <w:r w:rsidRPr="00814A42">
        <w:rPr>
          <w:rFonts w:eastAsia="Calibri"/>
          <w:b/>
          <w:sz w:val="24"/>
          <w:szCs w:val="24"/>
        </w:rPr>
        <w:t>Календарный план воспитательной работы</w:t>
      </w:r>
    </w:p>
    <w:p w:rsidR="00814A42" w:rsidRPr="00814A42" w:rsidRDefault="00814A42" w:rsidP="00814A42">
      <w:pPr>
        <w:widowControl/>
        <w:autoSpaceDE/>
        <w:autoSpaceDN/>
        <w:rPr>
          <w:rFonts w:eastAsia="Calibri"/>
          <w:sz w:val="24"/>
          <w:szCs w:val="24"/>
        </w:rPr>
      </w:pPr>
    </w:p>
    <w:tbl>
      <w:tblPr>
        <w:tblStyle w:val="10"/>
        <w:tblW w:w="0" w:type="auto"/>
        <w:tblInd w:w="421" w:type="dxa"/>
        <w:tblLook w:val="04A0" w:firstRow="1" w:lastRow="0" w:firstColumn="1" w:lastColumn="0" w:noHBand="0" w:noVBand="1"/>
      </w:tblPr>
      <w:tblGrid>
        <w:gridCol w:w="1417"/>
        <w:gridCol w:w="2552"/>
        <w:gridCol w:w="5805"/>
      </w:tblGrid>
      <w:tr w:rsidR="00814A42" w:rsidRPr="00814A42" w:rsidTr="00814A42">
        <w:tc>
          <w:tcPr>
            <w:tcW w:w="1417" w:type="dxa"/>
          </w:tcPr>
          <w:p w:rsidR="00814A42" w:rsidRPr="00814A42" w:rsidRDefault="00814A42" w:rsidP="00814A42">
            <w:pPr>
              <w:jc w:val="center"/>
              <w:rPr>
                <w:rFonts w:eastAsia="Calibri"/>
                <w:b/>
              </w:rPr>
            </w:pPr>
            <w:r w:rsidRPr="00814A42">
              <w:rPr>
                <w:rFonts w:eastAsia="Calibri"/>
                <w:b/>
              </w:rPr>
              <w:t>Дата</w:t>
            </w:r>
          </w:p>
        </w:tc>
        <w:tc>
          <w:tcPr>
            <w:tcW w:w="2552" w:type="dxa"/>
          </w:tcPr>
          <w:p w:rsidR="00814A42" w:rsidRPr="00814A42" w:rsidRDefault="00814A42" w:rsidP="00814A42">
            <w:pPr>
              <w:jc w:val="center"/>
              <w:rPr>
                <w:rFonts w:eastAsia="Calibri"/>
                <w:b/>
              </w:rPr>
            </w:pPr>
            <w:r w:rsidRPr="00814A42">
              <w:rPr>
                <w:rFonts w:eastAsia="Calibri"/>
                <w:b/>
              </w:rPr>
              <w:t>Воспитательное событие</w:t>
            </w:r>
          </w:p>
        </w:tc>
        <w:tc>
          <w:tcPr>
            <w:tcW w:w="5805" w:type="dxa"/>
          </w:tcPr>
          <w:p w:rsidR="00814A42" w:rsidRPr="00814A42" w:rsidRDefault="00814A42" w:rsidP="00814A42">
            <w:pPr>
              <w:jc w:val="center"/>
              <w:rPr>
                <w:rFonts w:eastAsia="Calibri"/>
                <w:b/>
              </w:rPr>
            </w:pPr>
            <w:r w:rsidRPr="00814A42">
              <w:rPr>
                <w:rFonts w:eastAsia="Calibri"/>
                <w:b/>
              </w:rPr>
              <w:t>Формы организации образовательного процесса</w:t>
            </w:r>
          </w:p>
        </w:tc>
      </w:tr>
      <w:tr w:rsidR="00814A42" w:rsidRPr="00814A42" w:rsidTr="00814A42">
        <w:tc>
          <w:tcPr>
            <w:tcW w:w="9774" w:type="dxa"/>
            <w:gridSpan w:val="3"/>
          </w:tcPr>
          <w:p w:rsidR="00814A42" w:rsidRPr="00814A42" w:rsidRDefault="00814A42" w:rsidP="00814A42">
            <w:pPr>
              <w:jc w:val="center"/>
              <w:rPr>
                <w:rFonts w:eastAsia="Calibri"/>
                <w:b/>
              </w:rPr>
            </w:pPr>
            <w:r w:rsidRPr="00814A42">
              <w:rPr>
                <w:rFonts w:eastAsia="Calibri"/>
                <w:b/>
              </w:rPr>
              <w:t>Сентябрь</w:t>
            </w:r>
          </w:p>
        </w:tc>
      </w:tr>
      <w:tr w:rsidR="00814A42" w:rsidRPr="00814A42" w:rsidTr="00814A42">
        <w:tc>
          <w:tcPr>
            <w:tcW w:w="1417" w:type="dxa"/>
          </w:tcPr>
          <w:p w:rsidR="00814A42" w:rsidRPr="00814A42" w:rsidRDefault="00814A42" w:rsidP="00814A42">
            <w:pPr>
              <w:jc w:val="center"/>
              <w:rPr>
                <w:rFonts w:eastAsia="Calibri"/>
              </w:rPr>
            </w:pPr>
            <w:r w:rsidRPr="00814A42">
              <w:rPr>
                <w:rFonts w:eastAsia="Calibri"/>
              </w:rPr>
              <w:t>1 сентября</w:t>
            </w:r>
          </w:p>
        </w:tc>
        <w:tc>
          <w:tcPr>
            <w:tcW w:w="2552" w:type="dxa"/>
          </w:tcPr>
          <w:p w:rsidR="00814A42" w:rsidRPr="00814A42" w:rsidRDefault="00814A42" w:rsidP="00814A42">
            <w:pPr>
              <w:jc w:val="center"/>
              <w:rPr>
                <w:rFonts w:eastAsia="Calibri"/>
              </w:rPr>
            </w:pPr>
            <w:r w:rsidRPr="00814A42">
              <w:rPr>
                <w:rFonts w:eastAsia="Calibri"/>
              </w:rPr>
              <w:t>День знаний</w:t>
            </w:r>
          </w:p>
        </w:tc>
        <w:tc>
          <w:tcPr>
            <w:tcW w:w="5805" w:type="dxa"/>
          </w:tcPr>
          <w:p w:rsidR="00814A42" w:rsidRPr="00814A42" w:rsidRDefault="00814A42" w:rsidP="00814A42">
            <w:pPr>
              <w:rPr>
                <w:rFonts w:eastAsia="Calibri"/>
              </w:rPr>
            </w:pPr>
            <w:r w:rsidRPr="00814A42">
              <w:rPr>
                <w:rFonts w:eastAsia="Calibri"/>
              </w:rPr>
              <w:t>Беседа</w:t>
            </w:r>
          </w:p>
          <w:p w:rsidR="00814A42" w:rsidRPr="00814A42" w:rsidRDefault="00814A42" w:rsidP="00814A42">
            <w:pPr>
              <w:rPr>
                <w:rFonts w:eastAsia="Calibri"/>
              </w:rPr>
            </w:pPr>
            <w:r w:rsidRPr="00814A42">
              <w:rPr>
                <w:rFonts w:eastAsia="Calibri"/>
              </w:rPr>
              <w:t>Виртуальная экскурсия в школу</w:t>
            </w:r>
          </w:p>
          <w:p w:rsidR="00814A42" w:rsidRPr="00814A42" w:rsidRDefault="00814A42" w:rsidP="00814A42">
            <w:pPr>
              <w:rPr>
                <w:rFonts w:eastAsia="Calibri"/>
              </w:rPr>
            </w:pPr>
            <w:r w:rsidRPr="00814A42">
              <w:rPr>
                <w:rFonts w:eastAsia="Calibri"/>
              </w:rPr>
              <w:t xml:space="preserve">Познавательный досуг «Будущие первоклассники» </w:t>
            </w:r>
          </w:p>
          <w:p w:rsidR="00814A42" w:rsidRPr="00814A42" w:rsidRDefault="00814A42" w:rsidP="00814A42">
            <w:pPr>
              <w:rPr>
                <w:rFonts w:eastAsia="Calibri"/>
              </w:rPr>
            </w:pPr>
            <w:r w:rsidRPr="00814A42">
              <w:rPr>
                <w:rFonts w:eastAsia="Calibri"/>
              </w:rPr>
              <w:t>Музыкальное развлечение «День знаний»</w:t>
            </w:r>
          </w:p>
        </w:tc>
      </w:tr>
      <w:tr w:rsidR="00814A42" w:rsidRPr="00814A42" w:rsidTr="00814A42">
        <w:tc>
          <w:tcPr>
            <w:tcW w:w="1417" w:type="dxa"/>
          </w:tcPr>
          <w:p w:rsidR="00814A42" w:rsidRPr="00814A42" w:rsidRDefault="00814A42" w:rsidP="00814A42">
            <w:pPr>
              <w:jc w:val="center"/>
              <w:rPr>
                <w:rFonts w:eastAsia="Calibri"/>
              </w:rPr>
            </w:pPr>
            <w:r w:rsidRPr="00814A42">
              <w:rPr>
                <w:rFonts w:eastAsia="Calibri"/>
              </w:rPr>
              <w:t>10 сентября</w:t>
            </w:r>
          </w:p>
        </w:tc>
        <w:tc>
          <w:tcPr>
            <w:tcW w:w="2552" w:type="dxa"/>
          </w:tcPr>
          <w:p w:rsidR="00814A42" w:rsidRPr="00814A42" w:rsidRDefault="00814A42" w:rsidP="00814A42">
            <w:pPr>
              <w:jc w:val="center"/>
              <w:rPr>
                <w:rFonts w:eastAsia="Calibri"/>
              </w:rPr>
            </w:pPr>
            <w:r w:rsidRPr="00814A42">
              <w:rPr>
                <w:rFonts w:eastAsia="Calibri"/>
              </w:rPr>
              <w:t>Международный день памяти жертв фашизма</w:t>
            </w:r>
          </w:p>
        </w:tc>
        <w:tc>
          <w:tcPr>
            <w:tcW w:w="5805" w:type="dxa"/>
          </w:tcPr>
          <w:p w:rsidR="00814A42" w:rsidRPr="00814A42" w:rsidRDefault="00814A42" w:rsidP="00814A42">
            <w:pPr>
              <w:rPr>
                <w:rFonts w:eastAsia="Calibri"/>
              </w:rPr>
            </w:pPr>
            <w:r w:rsidRPr="00814A42">
              <w:rPr>
                <w:rFonts w:eastAsia="Calibri"/>
              </w:rPr>
              <w:t xml:space="preserve">Беседа </w:t>
            </w:r>
          </w:p>
          <w:p w:rsidR="00814A42" w:rsidRPr="00814A42" w:rsidRDefault="00814A42" w:rsidP="00814A42">
            <w:pPr>
              <w:rPr>
                <w:rFonts w:eastAsia="Calibri"/>
              </w:rPr>
            </w:pPr>
            <w:r w:rsidRPr="00814A42">
              <w:rPr>
                <w:rFonts w:eastAsia="Calibri"/>
              </w:rPr>
              <w:t>Презентация</w:t>
            </w:r>
          </w:p>
          <w:p w:rsidR="00814A42" w:rsidRPr="00814A42" w:rsidRDefault="00814A42" w:rsidP="00814A42">
            <w:pPr>
              <w:rPr>
                <w:rFonts w:eastAsia="Calibri"/>
              </w:rPr>
            </w:pPr>
          </w:p>
        </w:tc>
      </w:tr>
      <w:tr w:rsidR="00814A42" w:rsidRPr="00814A42" w:rsidTr="00814A42">
        <w:tc>
          <w:tcPr>
            <w:tcW w:w="1417" w:type="dxa"/>
          </w:tcPr>
          <w:p w:rsidR="00814A42" w:rsidRPr="00814A42" w:rsidRDefault="00814A42" w:rsidP="00814A42">
            <w:pPr>
              <w:jc w:val="center"/>
              <w:rPr>
                <w:rFonts w:eastAsia="Calibri"/>
              </w:rPr>
            </w:pPr>
            <w:r w:rsidRPr="00814A42">
              <w:rPr>
                <w:rFonts w:eastAsia="Calibri"/>
              </w:rPr>
              <w:t>16-20 сентября</w:t>
            </w:r>
          </w:p>
        </w:tc>
        <w:tc>
          <w:tcPr>
            <w:tcW w:w="2552" w:type="dxa"/>
          </w:tcPr>
          <w:p w:rsidR="00814A42" w:rsidRPr="00814A42" w:rsidRDefault="00814A42" w:rsidP="00814A42">
            <w:pPr>
              <w:jc w:val="center"/>
              <w:rPr>
                <w:rFonts w:eastAsia="Calibri"/>
              </w:rPr>
            </w:pPr>
            <w:r w:rsidRPr="00814A42">
              <w:rPr>
                <w:rFonts w:eastAsia="Calibri"/>
              </w:rPr>
              <w:t>Неделя безопасности дорожного движения</w:t>
            </w:r>
          </w:p>
        </w:tc>
        <w:tc>
          <w:tcPr>
            <w:tcW w:w="5805" w:type="dxa"/>
          </w:tcPr>
          <w:p w:rsidR="00814A42" w:rsidRPr="00814A42" w:rsidRDefault="00814A42" w:rsidP="00814A42">
            <w:pPr>
              <w:rPr>
                <w:rFonts w:eastAsia="Calibri"/>
              </w:rPr>
            </w:pPr>
            <w:r w:rsidRPr="00814A42">
              <w:rPr>
                <w:rFonts w:eastAsia="Calibri"/>
              </w:rPr>
              <w:t xml:space="preserve">Беседа </w:t>
            </w:r>
          </w:p>
          <w:p w:rsidR="00814A42" w:rsidRPr="00814A42" w:rsidRDefault="00814A42" w:rsidP="00814A42">
            <w:pPr>
              <w:rPr>
                <w:rFonts w:eastAsia="Calibri"/>
              </w:rPr>
            </w:pPr>
            <w:r w:rsidRPr="00814A42">
              <w:rPr>
                <w:rFonts w:eastAsia="Calibri"/>
              </w:rPr>
              <w:t>Чтение художественной литературы</w:t>
            </w:r>
          </w:p>
          <w:p w:rsidR="00814A42" w:rsidRPr="00814A42" w:rsidRDefault="00814A42" w:rsidP="00814A42">
            <w:pPr>
              <w:rPr>
                <w:rFonts w:eastAsia="Calibri"/>
              </w:rPr>
            </w:pPr>
            <w:r w:rsidRPr="00814A42">
              <w:rPr>
                <w:rFonts w:eastAsia="Calibri"/>
              </w:rPr>
              <w:t xml:space="preserve">Рассматривание иллюстраций </w:t>
            </w:r>
          </w:p>
          <w:p w:rsidR="00814A42" w:rsidRPr="00814A42" w:rsidRDefault="00814A42" w:rsidP="00814A42">
            <w:pPr>
              <w:rPr>
                <w:rFonts w:eastAsia="Calibri"/>
              </w:rPr>
            </w:pPr>
            <w:r w:rsidRPr="00814A42">
              <w:rPr>
                <w:rFonts w:eastAsia="Calibri"/>
              </w:rPr>
              <w:t>Спортивное развлечение «Дорога полна неожиданностей»</w:t>
            </w:r>
          </w:p>
        </w:tc>
      </w:tr>
      <w:tr w:rsidR="00814A42" w:rsidRPr="00814A42" w:rsidTr="00814A42">
        <w:tc>
          <w:tcPr>
            <w:tcW w:w="1417" w:type="dxa"/>
          </w:tcPr>
          <w:p w:rsidR="00814A42" w:rsidRPr="00814A42" w:rsidRDefault="00814A42" w:rsidP="00814A42">
            <w:pPr>
              <w:jc w:val="center"/>
              <w:rPr>
                <w:rFonts w:eastAsia="Calibri"/>
              </w:rPr>
            </w:pPr>
            <w:r w:rsidRPr="00814A42">
              <w:rPr>
                <w:rFonts w:eastAsia="Calibri"/>
              </w:rPr>
              <w:t>25 сентября</w:t>
            </w:r>
          </w:p>
        </w:tc>
        <w:tc>
          <w:tcPr>
            <w:tcW w:w="2552" w:type="dxa"/>
          </w:tcPr>
          <w:p w:rsidR="00814A42" w:rsidRPr="00814A42" w:rsidRDefault="00814A42" w:rsidP="00814A42">
            <w:pPr>
              <w:jc w:val="center"/>
              <w:rPr>
                <w:rFonts w:eastAsia="Calibri"/>
              </w:rPr>
            </w:pPr>
            <w:r w:rsidRPr="00814A42">
              <w:rPr>
                <w:rFonts w:eastAsia="Calibri"/>
              </w:rPr>
              <w:t>День освобождения Смоленщины</w:t>
            </w:r>
          </w:p>
        </w:tc>
        <w:tc>
          <w:tcPr>
            <w:tcW w:w="5805" w:type="dxa"/>
          </w:tcPr>
          <w:p w:rsidR="00814A42" w:rsidRPr="00814A42" w:rsidRDefault="00814A42" w:rsidP="00814A42">
            <w:pPr>
              <w:rPr>
                <w:rFonts w:eastAsia="Calibri"/>
              </w:rPr>
            </w:pPr>
            <w:r w:rsidRPr="00814A42">
              <w:rPr>
                <w:rFonts w:eastAsia="Calibri"/>
              </w:rPr>
              <w:t>Праздничное мероприятие «День освобождения Смоленщины»</w:t>
            </w:r>
          </w:p>
          <w:p w:rsidR="00814A42" w:rsidRPr="00814A42" w:rsidRDefault="00814A42" w:rsidP="00814A42">
            <w:pPr>
              <w:rPr>
                <w:rFonts w:eastAsia="Calibri"/>
              </w:rPr>
            </w:pPr>
            <w:r w:rsidRPr="00814A42">
              <w:rPr>
                <w:rFonts w:eastAsia="Calibri"/>
              </w:rPr>
              <w:t>Выставка детских творческих работ «Мой родной Смоленск»</w:t>
            </w:r>
          </w:p>
        </w:tc>
      </w:tr>
      <w:tr w:rsidR="00814A42" w:rsidRPr="00814A42" w:rsidTr="00814A42">
        <w:tc>
          <w:tcPr>
            <w:tcW w:w="1417" w:type="dxa"/>
          </w:tcPr>
          <w:p w:rsidR="00814A42" w:rsidRPr="00814A42" w:rsidRDefault="00814A42" w:rsidP="00814A42">
            <w:pPr>
              <w:jc w:val="center"/>
              <w:rPr>
                <w:rFonts w:eastAsia="Calibri"/>
              </w:rPr>
            </w:pPr>
            <w:r w:rsidRPr="00814A42">
              <w:rPr>
                <w:rFonts w:eastAsia="Calibri"/>
              </w:rPr>
              <w:t>27 сентября</w:t>
            </w:r>
          </w:p>
        </w:tc>
        <w:tc>
          <w:tcPr>
            <w:tcW w:w="2552" w:type="dxa"/>
          </w:tcPr>
          <w:p w:rsidR="00814A42" w:rsidRPr="00814A42" w:rsidRDefault="00814A42" w:rsidP="00814A42">
            <w:pPr>
              <w:jc w:val="center"/>
              <w:rPr>
                <w:rFonts w:eastAsia="Calibri"/>
              </w:rPr>
            </w:pPr>
            <w:r w:rsidRPr="00814A42">
              <w:rPr>
                <w:rFonts w:eastAsia="Calibri"/>
              </w:rPr>
              <w:t>Международный день туризма</w:t>
            </w:r>
          </w:p>
        </w:tc>
        <w:tc>
          <w:tcPr>
            <w:tcW w:w="5805" w:type="dxa"/>
          </w:tcPr>
          <w:p w:rsidR="00814A42" w:rsidRPr="00814A42" w:rsidRDefault="00814A42" w:rsidP="00814A42">
            <w:pPr>
              <w:rPr>
                <w:rFonts w:eastAsia="Calibri"/>
              </w:rPr>
            </w:pPr>
            <w:r w:rsidRPr="00814A42">
              <w:rPr>
                <w:rFonts w:eastAsia="Calibri"/>
              </w:rPr>
              <w:t>Поход-экскурсия по участку детского сада</w:t>
            </w:r>
          </w:p>
        </w:tc>
      </w:tr>
      <w:tr w:rsidR="00814A42" w:rsidRPr="00814A42" w:rsidTr="00814A42">
        <w:tc>
          <w:tcPr>
            <w:tcW w:w="1417" w:type="dxa"/>
          </w:tcPr>
          <w:p w:rsidR="00814A42" w:rsidRPr="00814A42" w:rsidRDefault="00814A42" w:rsidP="00814A42">
            <w:pPr>
              <w:jc w:val="center"/>
              <w:rPr>
                <w:rFonts w:eastAsia="Calibri"/>
              </w:rPr>
            </w:pPr>
            <w:r w:rsidRPr="00814A42">
              <w:rPr>
                <w:rFonts w:eastAsia="Calibri"/>
              </w:rPr>
              <w:t>27 сентября</w:t>
            </w:r>
          </w:p>
        </w:tc>
        <w:tc>
          <w:tcPr>
            <w:tcW w:w="2552" w:type="dxa"/>
          </w:tcPr>
          <w:p w:rsidR="00814A42" w:rsidRPr="00814A42" w:rsidRDefault="00814A42" w:rsidP="00814A42">
            <w:pPr>
              <w:jc w:val="center"/>
              <w:rPr>
                <w:rFonts w:eastAsia="Calibri"/>
              </w:rPr>
            </w:pPr>
            <w:r w:rsidRPr="00814A42">
              <w:rPr>
                <w:rFonts w:eastAsia="Calibri"/>
              </w:rPr>
              <w:t>День воспитателя и всех дошкольных работников</w:t>
            </w:r>
          </w:p>
        </w:tc>
        <w:tc>
          <w:tcPr>
            <w:tcW w:w="5805" w:type="dxa"/>
          </w:tcPr>
          <w:p w:rsidR="00814A42" w:rsidRPr="00814A42" w:rsidRDefault="00814A42" w:rsidP="00814A42">
            <w:pPr>
              <w:rPr>
                <w:rFonts w:eastAsia="Calibri"/>
              </w:rPr>
            </w:pPr>
            <w:r w:rsidRPr="00814A42">
              <w:rPr>
                <w:rFonts w:eastAsia="Calibri"/>
              </w:rPr>
              <w:t>Беседа</w:t>
            </w:r>
          </w:p>
          <w:p w:rsidR="00814A42" w:rsidRPr="00814A42" w:rsidRDefault="00814A42" w:rsidP="00814A42">
            <w:pPr>
              <w:rPr>
                <w:rFonts w:eastAsia="Calibri"/>
              </w:rPr>
            </w:pPr>
            <w:r w:rsidRPr="00814A42">
              <w:rPr>
                <w:rFonts w:eastAsia="Calibri"/>
              </w:rPr>
              <w:t>Выставка детских  работ, творческие поздравления для дошкольных работников.</w:t>
            </w:r>
          </w:p>
        </w:tc>
      </w:tr>
      <w:tr w:rsidR="00814A42" w:rsidRPr="00814A42" w:rsidTr="00814A42">
        <w:tc>
          <w:tcPr>
            <w:tcW w:w="9774" w:type="dxa"/>
            <w:gridSpan w:val="3"/>
          </w:tcPr>
          <w:p w:rsidR="00814A42" w:rsidRPr="00814A42" w:rsidRDefault="00814A42" w:rsidP="00814A42">
            <w:pPr>
              <w:jc w:val="center"/>
              <w:rPr>
                <w:rFonts w:eastAsia="Calibri"/>
                <w:b/>
              </w:rPr>
            </w:pPr>
            <w:r w:rsidRPr="00814A42">
              <w:rPr>
                <w:rFonts w:eastAsia="Calibri"/>
                <w:b/>
              </w:rPr>
              <w:t>Октябрь</w:t>
            </w:r>
          </w:p>
        </w:tc>
      </w:tr>
      <w:tr w:rsidR="00814A42" w:rsidRPr="00814A42" w:rsidTr="00814A42">
        <w:tc>
          <w:tcPr>
            <w:tcW w:w="1417" w:type="dxa"/>
          </w:tcPr>
          <w:p w:rsidR="00814A42" w:rsidRPr="00814A42" w:rsidRDefault="00814A42" w:rsidP="00814A42">
            <w:pPr>
              <w:rPr>
                <w:rFonts w:eastAsia="Calibri"/>
              </w:rPr>
            </w:pPr>
            <w:r w:rsidRPr="00814A42">
              <w:rPr>
                <w:rFonts w:eastAsia="Calibri"/>
              </w:rPr>
              <w:t>1 октября</w:t>
            </w:r>
          </w:p>
        </w:tc>
        <w:tc>
          <w:tcPr>
            <w:tcW w:w="2552" w:type="dxa"/>
          </w:tcPr>
          <w:p w:rsidR="00814A42" w:rsidRPr="00814A42" w:rsidRDefault="00814A42" w:rsidP="00814A42">
            <w:pPr>
              <w:rPr>
                <w:rFonts w:eastAsia="Calibri"/>
              </w:rPr>
            </w:pPr>
            <w:r w:rsidRPr="00814A42">
              <w:rPr>
                <w:rFonts w:eastAsia="Calibri"/>
              </w:rPr>
              <w:t>Международный день пожилых людей</w:t>
            </w:r>
          </w:p>
        </w:tc>
        <w:tc>
          <w:tcPr>
            <w:tcW w:w="5805" w:type="dxa"/>
          </w:tcPr>
          <w:p w:rsidR="00814A42" w:rsidRPr="00814A42" w:rsidRDefault="00814A42" w:rsidP="00814A42">
            <w:pPr>
              <w:rPr>
                <w:rFonts w:eastAsia="Calibri"/>
              </w:rPr>
            </w:pPr>
            <w:r w:rsidRPr="00814A42">
              <w:rPr>
                <w:rFonts w:eastAsia="Calibri"/>
              </w:rPr>
              <w:t>Беседа</w:t>
            </w:r>
          </w:p>
          <w:p w:rsidR="00814A42" w:rsidRPr="00814A42" w:rsidRDefault="00814A42" w:rsidP="00814A42">
            <w:pPr>
              <w:rPr>
                <w:rFonts w:eastAsia="Calibri"/>
              </w:rPr>
            </w:pPr>
            <w:r w:rsidRPr="00814A42">
              <w:rPr>
                <w:rFonts w:eastAsia="Calibri"/>
              </w:rPr>
              <w:t>Выставка детских  работ, творческие поздравления для пожилых людей</w:t>
            </w:r>
          </w:p>
        </w:tc>
      </w:tr>
      <w:tr w:rsidR="00814A42" w:rsidRPr="00814A42" w:rsidTr="00814A42">
        <w:tc>
          <w:tcPr>
            <w:tcW w:w="1417" w:type="dxa"/>
          </w:tcPr>
          <w:p w:rsidR="00814A42" w:rsidRPr="00814A42" w:rsidRDefault="00814A42" w:rsidP="00814A42">
            <w:pPr>
              <w:rPr>
                <w:rFonts w:eastAsia="Calibri"/>
              </w:rPr>
            </w:pPr>
            <w:r w:rsidRPr="00814A42">
              <w:rPr>
                <w:rFonts w:eastAsia="Calibri"/>
              </w:rPr>
              <w:t>2 октября</w:t>
            </w:r>
          </w:p>
        </w:tc>
        <w:tc>
          <w:tcPr>
            <w:tcW w:w="2552" w:type="dxa"/>
          </w:tcPr>
          <w:p w:rsidR="00814A42" w:rsidRPr="00814A42" w:rsidRDefault="00814A42" w:rsidP="00814A42">
            <w:pPr>
              <w:rPr>
                <w:rFonts w:eastAsia="Calibri"/>
              </w:rPr>
            </w:pPr>
            <w:r w:rsidRPr="00814A42">
              <w:rPr>
                <w:rFonts w:eastAsia="Calibri"/>
              </w:rPr>
              <w:t>День детского здоровья</w:t>
            </w:r>
          </w:p>
        </w:tc>
        <w:tc>
          <w:tcPr>
            <w:tcW w:w="5805" w:type="dxa"/>
          </w:tcPr>
          <w:p w:rsidR="00814A42" w:rsidRPr="00814A42" w:rsidRDefault="00814A42" w:rsidP="00814A42">
            <w:pPr>
              <w:rPr>
                <w:rFonts w:eastAsia="Calibri"/>
              </w:rPr>
            </w:pPr>
            <w:r w:rsidRPr="00814A42">
              <w:rPr>
                <w:rFonts w:eastAsia="Calibri"/>
              </w:rPr>
              <w:t xml:space="preserve">Беседа </w:t>
            </w:r>
          </w:p>
          <w:p w:rsidR="00814A42" w:rsidRPr="00814A42" w:rsidRDefault="00814A42" w:rsidP="00814A42">
            <w:pPr>
              <w:rPr>
                <w:rFonts w:eastAsia="Calibri"/>
              </w:rPr>
            </w:pPr>
            <w:r w:rsidRPr="00814A42">
              <w:rPr>
                <w:rFonts w:eastAsia="Calibri"/>
              </w:rPr>
              <w:t>Чтение художественной литературы</w:t>
            </w:r>
          </w:p>
          <w:p w:rsidR="00814A42" w:rsidRPr="00814A42" w:rsidRDefault="00814A42" w:rsidP="00814A42">
            <w:pPr>
              <w:rPr>
                <w:rFonts w:eastAsia="Calibri"/>
              </w:rPr>
            </w:pPr>
            <w:r w:rsidRPr="00814A42">
              <w:rPr>
                <w:rFonts w:eastAsia="Calibri"/>
              </w:rPr>
              <w:t xml:space="preserve">Рассматривание иллюстраций </w:t>
            </w:r>
          </w:p>
          <w:p w:rsidR="00814A42" w:rsidRPr="00814A42" w:rsidRDefault="00814A42" w:rsidP="00814A42">
            <w:pPr>
              <w:rPr>
                <w:rFonts w:eastAsia="Calibri"/>
              </w:rPr>
            </w:pPr>
            <w:r w:rsidRPr="00814A42">
              <w:rPr>
                <w:rFonts w:eastAsia="Calibri"/>
              </w:rPr>
              <w:t>Экскурсия в медицинский кабинет</w:t>
            </w:r>
          </w:p>
          <w:p w:rsidR="00814A42" w:rsidRPr="00814A42" w:rsidRDefault="00814A42" w:rsidP="00814A42">
            <w:pPr>
              <w:rPr>
                <w:rFonts w:eastAsia="Calibri"/>
              </w:rPr>
            </w:pPr>
          </w:p>
        </w:tc>
      </w:tr>
      <w:tr w:rsidR="00814A42" w:rsidRPr="00814A42" w:rsidTr="00814A42">
        <w:tc>
          <w:tcPr>
            <w:tcW w:w="1417" w:type="dxa"/>
          </w:tcPr>
          <w:p w:rsidR="00814A42" w:rsidRPr="00814A42" w:rsidRDefault="00814A42" w:rsidP="00814A42">
            <w:pPr>
              <w:rPr>
                <w:rFonts w:eastAsia="Calibri"/>
              </w:rPr>
            </w:pPr>
            <w:r w:rsidRPr="00814A42">
              <w:rPr>
                <w:rFonts w:eastAsia="Calibri"/>
              </w:rPr>
              <w:t>5 октября</w:t>
            </w:r>
          </w:p>
        </w:tc>
        <w:tc>
          <w:tcPr>
            <w:tcW w:w="2552" w:type="dxa"/>
          </w:tcPr>
          <w:p w:rsidR="00814A42" w:rsidRPr="00814A42" w:rsidRDefault="00814A42" w:rsidP="00814A42">
            <w:pPr>
              <w:rPr>
                <w:rFonts w:eastAsia="Calibri"/>
              </w:rPr>
            </w:pPr>
            <w:r w:rsidRPr="00814A42">
              <w:rPr>
                <w:rFonts w:eastAsia="Calibri"/>
              </w:rPr>
              <w:t>День учителя</w:t>
            </w:r>
          </w:p>
        </w:tc>
        <w:tc>
          <w:tcPr>
            <w:tcW w:w="5805" w:type="dxa"/>
          </w:tcPr>
          <w:p w:rsidR="00814A42" w:rsidRPr="00814A42" w:rsidRDefault="00814A42" w:rsidP="00814A42">
            <w:pPr>
              <w:rPr>
                <w:rFonts w:eastAsia="Calibri"/>
              </w:rPr>
            </w:pPr>
            <w:r w:rsidRPr="00814A42">
              <w:rPr>
                <w:rFonts w:eastAsia="Calibri"/>
              </w:rPr>
              <w:t>Беседа</w:t>
            </w:r>
          </w:p>
          <w:p w:rsidR="00814A42" w:rsidRPr="00814A42" w:rsidRDefault="00814A42" w:rsidP="00814A42">
            <w:pPr>
              <w:rPr>
                <w:rFonts w:eastAsia="Calibri"/>
              </w:rPr>
            </w:pPr>
            <w:r w:rsidRPr="00814A42">
              <w:rPr>
                <w:rFonts w:eastAsia="Calibri"/>
              </w:rPr>
              <w:t>Сюжетно-дидактические игры о школе</w:t>
            </w:r>
          </w:p>
        </w:tc>
      </w:tr>
      <w:tr w:rsidR="00814A42" w:rsidRPr="00814A42" w:rsidTr="00814A42">
        <w:tc>
          <w:tcPr>
            <w:tcW w:w="1417" w:type="dxa"/>
          </w:tcPr>
          <w:p w:rsidR="00814A42" w:rsidRPr="00814A42" w:rsidRDefault="00814A42" w:rsidP="00814A42">
            <w:pPr>
              <w:rPr>
                <w:rFonts w:eastAsia="Calibri"/>
              </w:rPr>
            </w:pPr>
            <w:r w:rsidRPr="00814A42">
              <w:rPr>
                <w:rFonts w:eastAsia="Calibri"/>
              </w:rPr>
              <w:t>18 октября</w:t>
            </w:r>
          </w:p>
        </w:tc>
        <w:tc>
          <w:tcPr>
            <w:tcW w:w="2552" w:type="dxa"/>
          </w:tcPr>
          <w:p w:rsidR="00814A42" w:rsidRPr="00814A42" w:rsidRDefault="00814A42" w:rsidP="00814A42">
            <w:pPr>
              <w:rPr>
                <w:rFonts w:eastAsia="Calibri"/>
              </w:rPr>
            </w:pPr>
            <w:r w:rsidRPr="00814A42">
              <w:rPr>
                <w:rFonts w:eastAsia="Calibri"/>
              </w:rPr>
              <w:t>День отца в России</w:t>
            </w:r>
          </w:p>
        </w:tc>
        <w:tc>
          <w:tcPr>
            <w:tcW w:w="5805" w:type="dxa"/>
          </w:tcPr>
          <w:p w:rsidR="00814A42" w:rsidRPr="00814A42" w:rsidRDefault="00814A42" w:rsidP="00814A42">
            <w:pPr>
              <w:rPr>
                <w:rFonts w:eastAsia="Calibri"/>
              </w:rPr>
            </w:pPr>
            <w:r w:rsidRPr="00814A42">
              <w:rPr>
                <w:rFonts w:eastAsia="Calibri"/>
              </w:rPr>
              <w:t>Выставка детских  работ, творческие поздравления для пап.</w:t>
            </w:r>
          </w:p>
          <w:p w:rsidR="00814A42" w:rsidRPr="00814A42" w:rsidRDefault="00814A42" w:rsidP="00814A42">
            <w:pPr>
              <w:rPr>
                <w:rFonts w:eastAsia="Calibri"/>
              </w:rPr>
            </w:pPr>
            <w:r w:rsidRPr="00814A42">
              <w:rPr>
                <w:rFonts w:eastAsia="Calibri"/>
              </w:rPr>
              <w:t>Фотовыставка «Мой папа самый, самый»</w:t>
            </w:r>
          </w:p>
        </w:tc>
      </w:tr>
      <w:tr w:rsidR="00814A42" w:rsidRPr="00814A42" w:rsidTr="00814A42">
        <w:tc>
          <w:tcPr>
            <w:tcW w:w="1417" w:type="dxa"/>
          </w:tcPr>
          <w:p w:rsidR="00814A42" w:rsidRPr="00814A42" w:rsidRDefault="00814A42" w:rsidP="00814A42">
            <w:pPr>
              <w:rPr>
                <w:rFonts w:eastAsia="Calibri"/>
              </w:rPr>
            </w:pPr>
            <w:r w:rsidRPr="00814A42">
              <w:rPr>
                <w:rFonts w:eastAsia="Calibri"/>
              </w:rPr>
              <w:t>28 октября</w:t>
            </w:r>
          </w:p>
        </w:tc>
        <w:tc>
          <w:tcPr>
            <w:tcW w:w="2552" w:type="dxa"/>
          </w:tcPr>
          <w:p w:rsidR="00814A42" w:rsidRPr="00814A42" w:rsidRDefault="00814A42" w:rsidP="00814A42">
            <w:pPr>
              <w:jc w:val="center"/>
              <w:rPr>
                <w:rFonts w:eastAsia="Calibri"/>
              </w:rPr>
            </w:pPr>
            <w:r w:rsidRPr="00814A42">
              <w:rPr>
                <w:rFonts w:eastAsia="Calibri"/>
                <w:bCs/>
                <w:kern w:val="24"/>
              </w:rPr>
              <w:t>Международный день бабушек и дедушек</w:t>
            </w:r>
          </w:p>
        </w:tc>
        <w:tc>
          <w:tcPr>
            <w:tcW w:w="5805" w:type="dxa"/>
          </w:tcPr>
          <w:p w:rsidR="00814A42" w:rsidRPr="00814A42" w:rsidRDefault="00814A42" w:rsidP="00814A42">
            <w:pPr>
              <w:rPr>
                <w:rFonts w:eastAsia="Calibri"/>
              </w:rPr>
            </w:pPr>
            <w:r w:rsidRPr="00814A42">
              <w:rPr>
                <w:rFonts w:eastAsia="Calibri"/>
              </w:rPr>
              <w:t>Тематический образовательный проект с участием родителей, дедушек и бабушек</w:t>
            </w:r>
          </w:p>
        </w:tc>
      </w:tr>
      <w:tr w:rsidR="00814A42" w:rsidRPr="00814A42" w:rsidTr="00814A42">
        <w:tc>
          <w:tcPr>
            <w:tcW w:w="9774" w:type="dxa"/>
            <w:gridSpan w:val="3"/>
          </w:tcPr>
          <w:p w:rsidR="00814A42" w:rsidRPr="00814A42" w:rsidRDefault="00814A42" w:rsidP="00814A42">
            <w:pPr>
              <w:jc w:val="center"/>
              <w:rPr>
                <w:rFonts w:eastAsia="Calibri"/>
                <w:b/>
              </w:rPr>
            </w:pPr>
            <w:r w:rsidRPr="00814A42">
              <w:rPr>
                <w:rFonts w:eastAsia="Calibri"/>
                <w:b/>
              </w:rPr>
              <w:t>Ноябрь</w:t>
            </w:r>
          </w:p>
        </w:tc>
      </w:tr>
      <w:tr w:rsidR="00814A42" w:rsidRPr="00814A42" w:rsidTr="00814A42">
        <w:tc>
          <w:tcPr>
            <w:tcW w:w="1417" w:type="dxa"/>
          </w:tcPr>
          <w:p w:rsidR="00814A42" w:rsidRPr="00814A42" w:rsidRDefault="00814A42" w:rsidP="00814A42">
            <w:pPr>
              <w:rPr>
                <w:rFonts w:eastAsia="Calibri"/>
              </w:rPr>
            </w:pPr>
            <w:r w:rsidRPr="00814A42">
              <w:rPr>
                <w:rFonts w:eastAsia="Calibri"/>
              </w:rPr>
              <w:t>1-8 ноября</w:t>
            </w:r>
          </w:p>
        </w:tc>
        <w:tc>
          <w:tcPr>
            <w:tcW w:w="2552" w:type="dxa"/>
          </w:tcPr>
          <w:p w:rsidR="00814A42" w:rsidRPr="00814A42" w:rsidRDefault="00814A42" w:rsidP="00814A42">
            <w:pPr>
              <w:rPr>
                <w:rFonts w:eastAsia="Calibri"/>
              </w:rPr>
            </w:pPr>
            <w:r w:rsidRPr="00814A42">
              <w:rPr>
                <w:rFonts w:eastAsia="Calibri"/>
              </w:rPr>
              <w:t xml:space="preserve">Осенины </w:t>
            </w:r>
          </w:p>
        </w:tc>
        <w:tc>
          <w:tcPr>
            <w:tcW w:w="5805" w:type="dxa"/>
          </w:tcPr>
          <w:p w:rsidR="00814A42" w:rsidRPr="00814A42" w:rsidRDefault="00814A42" w:rsidP="00814A42">
            <w:pPr>
              <w:rPr>
                <w:rFonts w:eastAsia="Calibri"/>
              </w:rPr>
            </w:pPr>
            <w:r w:rsidRPr="00814A42">
              <w:rPr>
                <w:rFonts w:eastAsia="Calibri"/>
              </w:rPr>
              <w:t>Осенние утренники</w:t>
            </w:r>
          </w:p>
        </w:tc>
      </w:tr>
      <w:tr w:rsidR="00814A42" w:rsidRPr="00814A42" w:rsidTr="00814A42">
        <w:tc>
          <w:tcPr>
            <w:tcW w:w="1417" w:type="dxa"/>
          </w:tcPr>
          <w:p w:rsidR="00814A42" w:rsidRPr="00814A42" w:rsidRDefault="00814A42" w:rsidP="00814A42">
            <w:pPr>
              <w:rPr>
                <w:rFonts w:eastAsia="Calibri"/>
              </w:rPr>
            </w:pPr>
            <w:r w:rsidRPr="00814A42">
              <w:rPr>
                <w:rFonts w:eastAsia="Calibri"/>
              </w:rPr>
              <w:t>4 ноября</w:t>
            </w:r>
          </w:p>
        </w:tc>
        <w:tc>
          <w:tcPr>
            <w:tcW w:w="2552" w:type="dxa"/>
          </w:tcPr>
          <w:p w:rsidR="00814A42" w:rsidRPr="00814A42" w:rsidRDefault="00814A42" w:rsidP="00814A42">
            <w:pPr>
              <w:rPr>
                <w:rFonts w:eastAsia="Calibri"/>
              </w:rPr>
            </w:pPr>
            <w:r w:rsidRPr="00814A42">
              <w:rPr>
                <w:rFonts w:eastAsia="Calibri"/>
              </w:rPr>
              <w:t>День народного единства</w:t>
            </w:r>
          </w:p>
        </w:tc>
        <w:tc>
          <w:tcPr>
            <w:tcW w:w="5805" w:type="dxa"/>
          </w:tcPr>
          <w:p w:rsidR="00814A42" w:rsidRPr="00814A42" w:rsidRDefault="00814A42" w:rsidP="00814A42">
            <w:pPr>
              <w:rPr>
                <w:rFonts w:eastAsia="Calibri"/>
              </w:rPr>
            </w:pPr>
            <w:r w:rsidRPr="00814A42">
              <w:rPr>
                <w:rFonts w:eastAsia="Calibri"/>
              </w:rPr>
              <w:t>Беседа</w:t>
            </w:r>
          </w:p>
          <w:p w:rsidR="00814A42" w:rsidRPr="00814A42" w:rsidRDefault="00814A42" w:rsidP="00814A42">
            <w:pPr>
              <w:rPr>
                <w:rFonts w:eastAsia="Calibri"/>
              </w:rPr>
            </w:pPr>
            <w:r w:rsidRPr="00814A42">
              <w:rPr>
                <w:rFonts w:eastAsia="Calibri"/>
              </w:rPr>
              <w:t xml:space="preserve">Презентации </w:t>
            </w:r>
          </w:p>
          <w:p w:rsidR="00814A42" w:rsidRPr="00814A42" w:rsidRDefault="00814A42" w:rsidP="00814A42">
            <w:pPr>
              <w:rPr>
                <w:rFonts w:eastAsia="Calibri"/>
              </w:rPr>
            </w:pPr>
            <w:r w:rsidRPr="00814A42">
              <w:rPr>
                <w:rFonts w:eastAsia="Calibri"/>
              </w:rPr>
              <w:t>Спортивное развлечение «Вместе мы не победимы»</w:t>
            </w:r>
          </w:p>
        </w:tc>
      </w:tr>
      <w:tr w:rsidR="00814A42" w:rsidRPr="00814A42" w:rsidTr="00814A42">
        <w:tc>
          <w:tcPr>
            <w:tcW w:w="1417" w:type="dxa"/>
          </w:tcPr>
          <w:p w:rsidR="00814A42" w:rsidRPr="00814A42" w:rsidRDefault="00814A42" w:rsidP="00814A42">
            <w:pPr>
              <w:rPr>
                <w:rFonts w:eastAsia="Calibri"/>
              </w:rPr>
            </w:pPr>
            <w:r w:rsidRPr="00814A42">
              <w:rPr>
                <w:rFonts w:eastAsia="Calibri"/>
              </w:rPr>
              <w:t>10 ноября</w:t>
            </w:r>
          </w:p>
        </w:tc>
        <w:tc>
          <w:tcPr>
            <w:tcW w:w="2552" w:type="dxa"/>
          </w:tcPr>
          <w:p w:rsidR="00814A42" w:rsidRPr="00814A42" w:rsidRDefault="00814A42" w:rsidP="00814A42">
            <w:pPr>
              <w:rPr>
                <w:rFonts w:eastAsia="Calibri"/>
              </w:rPr>
            </w:pPr>
            <w:r w:rsidRPr="00814A42">
              <w:rPr>
                <w:rFonts w:eastAsia="Calibri"/>
              </w:rPr>
              <w:t>День милиции (день сотрудника органов внутренних дел)</w:t>
            </w:r>
          </w:p>
        </w:tc>
        <w:tc>
          <w:tcPr>
            <w:tcW w:w="5805" w:type="dxa"/>
          </w:tcPr>
          <w:p w:rsidR="00814A42" w:rsidRPr="00814A42" w:rsidRDefault="00814A42" w:rsidP="00814A42">
            <w:pPr>
              <w:rPr>
                <w:rFonts w:eastAsia="Calibri"/>
              </w:rPr>
            </w:pPr>
            <w:r w:rsidRPr="00814A42">
              <w:rPr>
                <w:rFonts w:eastAsia="Calibri"/>
              </w:rPr>
              <w:t>Беседа</w:t>
            </w:r>
          </w:p>
          <w:p w:rsidR="00814A42" w:rsidRPr="00814A42" w:rsidRDefault="00814A42" w:rsidP="00814A42">
            <w:pPr>
              <w:rPr>
                <w:rFonts w:eastAsia="Calibri"/>
              </w:rPr>
            </w:pPr>
            <w:r w:rsidRPr="00814A42">
              <w:rPr>
                <w:rFonts w:eastAsia="Calibri"/>
              </w:rPr>
              <w:t>Сюжетно-дидактические игры</w:t>
            </w:r>
          </w:p>
          <w:p w:rsidR="00814A42" w:rsidRPr="00814A42" w:rsidRDefault="00814A42" w:rsidP="00814A42">
            <w:pPr>
              <w:rPr>
                <w:rFonts w:eastAsia="Calibri"/>
              </w:rPr>
            </w:pPr>
            <w:r w:rsidRPr="00814A42">
              <w:rPr>
                <w:rFonts w:eastAsia="Calibri"/>
              </w:rPr>
              <w:t>Чтение художественной литературы</w:t>
            </w:r>
          </w:p>
          <w:p w:rsidR="00814A42" w:rsidRPr="00814A42" w:rsidRDefault="00814A42" w:rsidP="00814A42">
            <w:pPr>
              <w:rPr>
                <w:rFonts w:eastAsia="Calibri"/>
              </w:rPr>
            </w:pPr>
          </w:p>
        </w:tc>
      </w:tr>
      <w:tr w:rsidR="00814A42" w:rsidRPr="00814A42" w:rsidTr="00814A42">
        <w:tc>
          <w:tcPr>
            <w:tcW w:w="1417" w:type="dxa"/>
          </w:tcPr>
          <w:p w:rsidR="00814A42" w:rsidRPr="00814A42" w:rsidRDefault="00814A42" w:rsidP="00814A42">
            <w:pPr>
              <w:rPr>
                <w:rFonts w:eastAsia="Calibri"/>
              </w:rPr>
            </w:pPr>
            <w:r w:rsidRPr="00814A42">
              <w:rPr>
                <w:rFonts w:eastAsia="Calibri"/>
              </w:rPr>
              <w:t>12 ноября</w:t>
            </w:r>
          </w:p>
        </w:tc>
        <w:tc>
          <w:tcPr>
            <w:tcW w:w="2552" w:type="dxa"/>
          </w:tcPr>
          <w:p w:rsidR="00814A42" w:rsidRPr="00814A42" w:rsidRDefault="00814A42" w:rsidP="00814A42">
            <w:pPr>
              <w:rPr>
                <w:rFonts w:eastAsia="Calibri"/>
              </w:rPr>
            </w:pPr>
            <w:r w:rsidRPr="00814A42">
              <w:rPr>
                <w:rFonts w:eastAsia="Calibri"/>
              </w:rPr>
              <w:t>Синичкин день</w:t>
            </w:r>
          </w:p>
        </w:tc>
        <w:tc>
          <w:tcPr>
            <w:tcW w:w="5805" w:type="dxa"/>
          </w:tcPr>
          <w:p w:rsidR="00814A42" w:rsidRPr="00814A42" w:rsidRDefault="00814A42" w:rsidP="00814A42">
            <w:pPr>
              <w:rPr>
                <w:rFonts w:eastAsia="Calibri"/>
              </w:rPr>
            </w:pPr>
            <w:r w:rsidRPr="00814A42">
              <w:rPr>
                <w:rFonts w:eastAsia="Calibri"/>
              </w:rPr>
              <w:t>Беседыа</w:t>
            </w:r>
          </w:p>
          <w:p w:rsidR="00814A42" w:rsidRPr="00814A42" w:rsidRDefault="00814A42" w:rsidP="00814A42">
            <w:pPr>
              <w:rPr>
                <w:rFonts w:eastAsia="Calibri"/>
              </w:rPr>
            </w:pPr>
            <w:r w:rsidRPr="00814A42">
              <w:rPr>
                <w:rFonts w:eastAsia="Calibri"/>
              </w:rPr>
              <w:t>Чтение художественной литературы</w:t>
            </w:r>
          </w:p>
          <w:p w:rsidR="00814A42" w:rsidRPr="00814A42" w:rsidRDefault="00814A42" w:rsidP="00814A42">
            <w:pPr>
              <w:rPr>
                <w:rFonts w:eastAsia="Calibri"/>
              </w:rPr>
            </w:pPr>
            <w:r w:rsidRPr="00814A42">
              <w:rPr>
                <w:rFonts w:eastAsia="Calibri"/>
              </w:rPr>
              <w:t>Изготовление кормушек для птиц</w:t>
            </w:r>
          </w:p>
        </w:tc>
      </w:tr>
      <w:tr w:rsidR="00814A42" w:rsidRPr="00814A42" w:rsidTr="00814A42">
        <w:tc>
          <w:tcPr>
            <w:tcW w:w="1417" w:type="dxa"/>
          </w:tcPr>
          <w:p w:rsidR="00814A42" w:rsidRPr="00814A42" w:rsidRDefault="00814A42" w:rsidP="00814A42">
            <w:pPr>
              <w:rPr>
                <w:rFonts w:eastAsia="Calibri"/>
              </w:rPr>
            </w:pPr>
            <w:r w:rsidRPr="00814A42">
              <w:rPr>
                <w:rFonts w:eastAsia="Calibri"/>
              </w:rPr>
              <w:t>27 ноября</w:t>
            </w:r>
          </w:p>
        </w:tc>
        <w:tc>
          <w:tcPr>
            <w:tcW w:w="2552" w:type="dxa"/>
          </w:tcPr>
          <w:p w:rsidR="00814A42" w:rsidRPr="00814A42" w:rsidRDefault="00814A42" w:rsidP="00814A42">
            <w:pPr>
              <w:rPr>
                <w:rFonts w:eastAsia="Calibri"/>
              </w:rPr>
            </w:pPr>
            <w:r w:rsidRPr="00814A42">
              <w:rPr>
                <w:rFonts w:eastAsia="Calibri"/>
              </w:rPr>
              <w:t>День матери в России</w:t>
            </w:r>
          </w:p>
        </w:tc>
        <w:tc>
          <w:tcPr>
            <w:tcW w:w="5805" w:type="dxa"/>
          </w:tcPr>
          <w:p w:rsidR="00814A42" w:rsidRPr="00814A42" w:rsidRDefault="00814A42" w:rsidP="00814A42">
            <w:pPr>
              <w:rPr>
                <w:rFonts w:eastAsia="Calibri"/>
              </w:rPr>
            </w:pPr>
            <w:r w:rsidRPr="00814A42">
              <w:rPr>
                <w:rFonts w:eastAsia="Calibri"/>
              </w:rPr>
              <w:t>Фотовыставка «Наши мамы»</w:t>
            </w:r>
          </w:p>
          <w:p w:rsidR="00814A42" w:rsidRPr="00814A42" w:rsidRDefault="00814A42" w:rsidP="00814A42">
            <w:pPr>
              <w:rPr>
                <w:rFonts w:eastAsia="Calibri"/>
              </w:rPr>
            </w:pPr>
            <w:r w:rsidRPr="00814A42">
              <w:rPr>
                <w:rFonts w:eastAsia="Calibri"/>
              </w:rPr>
              <w:t>Выставка детских  работ, творческие поздравления для мам.</w:t>
            </w:r>
          </w:p>
          <w:p w:rsidR="00814A42" w:rsidRPr="00814A42" w:rsidRDefault="00814A42" w:rsidP="00814A42">
            <w:pPr>
              <w:rPr>
                <w:rFonts w:eastAsia="Calibri"/>
              </w:rPr>
            </w:pPr>
          </w:p>
        </w:tc>
      </w:tr>
      <w:tr w:rsidR="00814A42" w:rsidRPr="00814A42" w:rsidTr="00814A42">
        <w:tc>
          <w:tcPr>
            <w:tcW w:w="1417" w:type="dxa"/>
          </w:tcPr>
          <w:p w:rsidR="00814A42" w:rsidRPr="00814A42" w:rsidRDefault="00814A42" w:rsidP="00814A42">
            <w:pPr>
              <w:rPr>
                <w:rFonts w:eastAsia="Calibri"/>
              </w:rPr>
            </w:pPr>
            <w:r w:rsidRPr="00814A42">
              <w:rPr>
                <w:rFonts w:eastAsia="Calibri"/>
              </w:rPr>
              <w:t>30 ноября</w:t>
            </w:r>
          </w:p>
        </w:tc>
        <w:tc>
          <w:tcPr>
            <w:tcW w:w="2552" w:type="dxa"/>
          </w:tcPr>
          <w:p w:rsidR="00814A42" w:rsidRPr="00814A42" w:rsidRDefault="00814A42" w:rsidP="00814A42">
            <w:pPr>
              <w:rPr>
                <w:rFonts w:eastAsia="Calibri"/>
              </w:rPr>
            </w:pPr>
            <w:r w:rsidRPr="00814A42">
              <w:rPr>
                <w:rFonts w:eastAsia="Calibri"/>
              </w:rPr>
              <w:t>День Государственного герба Российской Федерации</w:t>
            </w:r>
          </w:p>
        </w:tc>
        <w:tc>
          <w:tcPr>
            <w:tcW w:w="5805" w:type="dxa"/>
          </w:tcPr>
          <w:p w:rsidR="00814A42" w:rsidRPr="00814A42" w:rsidRDefault="00814A42" w:rsidP="00814A42">
            <w:pPr>
              <w:rPr>
                <w:rFonts w:eastAsia="Calibri"/>
              </w:rPr>
            </w:pPr>
            <w:r w:rsidRPr="00814A42">
              <w:rPr>
                <w:rFonts w:eastAsia="Calibri"/>
                <w:lang w:eastAsia="ru-RU"/>
              </w:rPr>
              <w:t>Тематический образовательный проект «Что может герб нам рассказать?»</w:t>
            </w:r>
          </w:p>
        </w:tc>
      </w:tr>
      <w:tr w:rsidR="00814A42" w:rsidRPr="00814A42" w:rsidTr="00814A42">
        <w:tc>
          <w:tcPr>
            <w:tcW w:w="9774" w:type="dxa"/>
            <w:gridSpan w:val="3"/>
          </w:tcPr>
          <w:p w:rsidR="00814A42" w:rsidRPr="00814A42" w:rsidRDefault="00814A42" w:rsidP="00814A42">
            <w:pPr>
              <w:jc w:val="center"/>
              <w:rPr>
                <w:rFonts w:eastAsia="Calibri"/>
                <w:b/>
              </w:rPr>
            </w:pPr>
            <w:r w:rsidRPr="00814A42">
              <w:rPr>
                <w:rFonts w:eastAsia="Calibri"/>
                <w:b/>
              </w:rPr>
              <w:t>Декабрь</w:t>
            </w:r>
          </w:p>
        </w:tc>
      </w:tr>
      <w:tr w:rsidR="00814A42" w:rsidRPr="00814A42" w:rsidTr="00814A42">
        <w:tc>
          <w:tcPr>
            <w:tcW w:w="1417" w:type="dxa"/>
          </w:tcPr>
          <w:p w:rsidR="00814A42" w:rsidRPr="00814A42" w:rsidRDefault="00814A42" w:rsidP="00814A42">
            <w:pPr>
              <w:rPr>
                <w:rFonts w:eastAsia="Calibri"/>
              </w:rPr>
            </w:pPr>
            <w:r w:rsidRPr="00814A42">
              <w:rPr>
                <w:rFonts w:eastAsia="Calibri"/>
              </w:rPr>
              <w:t>5 декабря</w:t>
            </w:r>
          </w:p>
        </w:tc>
        <w:tc>
          <w:tcPr>
            <w:tcW w:w="2552" w:type="dxa"/>
          </w:tcPr>
          <w:p w:rsidR="00814A42" w:rsidRPr="00814A42" w:rsidRDefault="00814A42" w:rsidP="00814A42">
            <w:pPr>
              <w:rPr>
                <w:rFonts w:eastAsia="Calibri"/>
              </w:rPr>
            </w:pPr>
            <w:r w:rsidRPr="00814A42">
              <w:rPr>
                <w:rFonts w:eastAsia="Calibri"/>
              </w:rPr>
              <w:t>День добровольца (волонтера) в России</w:t>
            </w:r>
          </w:p>
        </w:tc>
        <w:tc>
          <w:tcPr>
            <w:tcW w:w="5805" w:type="dxa"/>
          </w:tcPr>
          <w:p w:rsidR="00814A42" w:rsidRPr="00814A42" w:rsidRDefault="00814A42" w:rsidP="00814A42">
            <w:pPr>
              <w:rPr>
                <w:rFonts w:eastAsia="Calibri"/>
              </w:rPr>
            </w:pPr>
            <w:r w:rsidRPr="00814A42">
              <w:rPr>
                <w:rFonts w:eastAsia="Calibri"/>
              </w:rPr>
              <w:t>Беседа</w:t>
            </w:r>
          </w:p>
          <w:p w:rsidR="00814A42" w:rsidRPr="00814A42" w:rsidRDefault="00814A42" w:rsidP="00814A42">
            <w:pPr>
              <w:rPr>
                <w:rFonts w:eastAsia="Calibri"/>
              </w:rPr>
            </w:pPr>
            <w:r w:rsidRPr="00814A42">
              <w:rPr>
                <w:rFonts w:eastAsia="Calibri"/>
              </w:rPr>
              <w:t xml:space="preserve">Презентация </w:t>
            </w:r>
          </w:p>
          <w:p w:rsidR="00814A42" w:rsidRPr="00814A42" w:rsidRDefault="00814A42" w:rsidP="00814A42">
            <w:pPr>
              <w:rPr>
                <w:rFonts w:eastAsia="Calibri"/>
              </w:rPr>
            </w:pPr>
            <w:r w:rsidRPr="00814A42">
              <w:rPr>
                <w:rFonts w:eastAsia="Calibri"/>
              </w:rPr>
              <w:t>Акция «Поможем детям младшей группы» (подготовка спектаклей, выполнение поделок в подарок малышам, проведение занятий для малышей)</w:t>
            </w:r>
          </w:p>
          <w:p w:rsidR="00814A42" w:rsidRPr="00814A42" w:rsidRDefault="00814A42" w:rsidP="00814A42">
            <w:pPr>
              <w:rPr>
                <w:rFonts w:eastAsia="Calibri"/>
              </w:rPr>
            </w:pPr>
          </w:p>
        </w:tc>
      </w:tr>
      <w:tr w:rsidR="00814A42" w:rsidRPr="00814A42" w:rsidTr="00814A42">
        <w:tc>
          <w:tcPr>
            <w:tcW w:w="1417" w:type="dxa"/>
          </w:tcPr>
          <w:p w:rsidR="00814A42" w:rsidRPr="00814A42" w:rsidRDefault="00814A42" w:rsidP="00814A42">
            <w:pPr>
              <w:rPr>
                <w:rFonts w:eastAsia="Calibri"/>
              </w:rPr>
            </w:pPr>
            <w:r w:rsidRPr="00814A42">
              <w:rPr>
                <w:rFonts w:eastAsia="Calibri"/>
              </w:rPr>
              <w:t>9 декабря</w:t>
            </w:r>
          </w:p>
        </w:tc>
        <w:tc>
          <w:tcPr>
            <w:tcW w:w="2552" w:type="dxa"/>
          </w:tcPr>
          <w:p w:rsidR="00814A42" w:rsidRPr="00814A42" w:rsidRDefault="00814A42" w:rsidP="00814A42">
            <w:pPr>
              <w:rPr>
                <w:rFonts w:eastAsia="Calibri"/>
              </w:rPr>
            </w:pPr>
            <w:r w:rsidRPr="00814A42">
              <w:rPr>
                <w:rFonts w:eastAsia="Calibri"/>
              </w:rPr>
              <w:t>День героев Отечества</w:t>
            </w:r>
          </w:p>
        </w:tc>
        <w:tc>
          <w:tcPr>
            <w:tcW w:w="5805" w:type="dxa"/>
          </w:tcPr>
          <w:p w:rsidR="00814A42" w:rsidRPr="00814A42" w:rsidRDefault="00814A42" w:rsidP="00814A42">
            <w:pPr>
              <w:rPr>
                <w:rFonts w:eastAsia="Calibri"/>
              </w:rPr>
            </w:pPr>
            <w:r w:rsidRPr="00814A42">
              <w:rPr>
                <w:rFonts w:eastAsia="Calibri"/>
              </w:rPr>
              <w:t>Беседа</w:t>
            </w:r>
          </w:p>
          <w:p w:rsidR="00814A42" w:rsidRPr="00814A42" w:rsidRDefault="00814A42" w:rsidP="00814A42">
            <w:pPr>
              <w:rPr>
                <w:rFonts w:eastAsia="Calibri"/>
              </w:rPr>
            </w:pPr>
            <w:r w:rsidRPr="00814A42">
              <w:rPr>
                <w:rFonts w:eastAsia="Calibri"/>
              </w:rPr>
              <w:t xml:space="preserve">Презентация </w:t>
            </w:r>
          </w:p>
          <w:p w:rsidR="00814A42" w:rsidRPr="00814A42" w:rsidRDefault="00814A42" w:rsidP="00814A42">
            <w:pPr>
              <w:rPr>
                <w:rFonts w:eastAsia="Calibri"/>
              </w:rPr>
            </w:pPr>
          </w:p>
        </w:tc>
      </w:tr>
      <w:tr w:rsidR="00814A42" w:rsidRPr="00814A42" w:rsidTr="00814A42">
        <w:tc>
          <w:tcPr>
            <w:tcW w:w="1417" w:type="dxa"/>
          </w:tcPr>
          <w:p w:rsidR="00814A42" w:rsidRPr="00814A42" w:rsidRDefault="00814A42" w:rsidP="00814A42">
            <w:pPr>
              <w:rPr>
                <w:rFonts w:eastAsia="Calibri"/>
              </w:rPr>
            </w:pPr>
            <w:r w:rsidRPr="00814A42">
              <w:rPr>
                <w:rFonts w:eastAsia="Calibri"/>
              </w:rPr>
              <w:t>12 декабря</w:t>
            </w:r>
          </w:p>
        </w:tc>
        <w:tc>
          <w:tcPr>
            <w:tcW w:w="2552" w:type="dxa"/>
          </w:tcPr>
          <w:p w:rsidR="00814A42" w:rsidRPr="00814A42" w:rsidRDefault="00814A42" w:rsidP="00814A42">
            <w:pPr>
              <w:rPr>
                <w:rFonts w:eastAsia="Calibri"/>
              </w:rPr>
            </w:pPr>
            <w:r w:rsidRPr="00814A42">
              <w:rPr>
                <w:rFonts w:eastAsia="Calibri"/>
              </w:rPr>
              <w:t>День Конституции Российской Федерации</w:t>
            </w:r>
          </w:p>
        </w:tc>
        <w:tc>
          <w:tcPr>
            <w:tcW w:w="5805" w:type="dxa"/>
          </w:tcPr>
          <w:p w:rsidR="00814A42" w:rsidRPr="00814A42" w:rsidRDefault="00814A42" w:rsidP="00814A42">
            <w:pPr>
              <w:rPr>
                <w:rFonts w:eastAsia="Calibri"/>
              </w:rPr>
            </w:pPr>
            <w:r w:rsidRPr="00814A42">
              <w:rPr>
                <w:rFonts w:eastAsia="Calibri"/>
              </w:rPr>
              <w:t>Беседа</w:t>
            </w:r>
          </w:p>
          <w:p w:rsidR="00814A42" w:rsidRPr="00814A42" w:rsidRDefault="00814A42" w:rsidP="00814A42">
            <w:pPr>
              <w:rPr>
                <w:rFonts w:eastAsia="Calibri"/>
              </w:rPr>
            </w:pPr>
            <w:r w:rsidRPr="00814A42">
              <w:rPr>
                <w:rFonts w:eastAsia="Calibri"/>
              </w:rPr>
              <w:t xml:space="preserve">Презентация </w:t>
            </w:r>
          </w:p>
          <w:p w:rsidR="00814A42" w:rsidRPr="00814A42" w:rsidRDefault="00814A42" w:rsidP="00814A42">
            <w:pPr>
              <w:rPr>
                <w:rFonts w:eastAsia="Calibri"/>
              </w:rPr>
            </w:pPr>
            <w:r w:rsidRPr="00814A42">
              <w:rPr>
                <w:rFonts w:eastAsia="Calibri"/>
              </w:rPr>
              <w:t>Законотворческие практики: устанавливаем правила поведения в группе, фиксируем их с помощью условных обозначений</w:t>
            </w:r>
          </w:p>
        </w:tc>
      </w:tr>
      <w:tr w:rsidR="00814A42" w:rsidRPr="00814A42" w:rsidTr="00814A42">
        <w:tc>
          <w:tcPr>
            <w:tcW w:w="1417" w:type="dxa"/>
          </w:tcPr>
          <w:p w:rsidR="00814A42" w:rsidRPr="00814A42" w:rsidRDefault="00814A42" w:rsidP="00814A42">
            <w:pPr>
              <w:rPr>
                <w:rFonts w:eastAsia="Calibri"/>
              </w:rPr>
            </w:pPr>
            <w:r w:rsidRPr="00814A42">
              <w:rPr>
                <w:rFonts w:eastAsia="Calibri"/>
              </w:rPr>
              <w:t>16-20 декабря</w:t>
            </w:r>
          </w:p>
        </w:tc>
        <w:tc>
          <w:tcPr>
            <w:tcW w:w="2552" w:type="dxa"/>
          </w:tcPr>
          <w:p w:rsidR="00814A42" w:rsidRPr="00814A42" w:rsidRDefault="00814A42" w:rsidP="00814A42">
            <w:pPr>
              <w:rPr>
                <w:rFonts w:eastAsia="Calibri"/>
              </w:rPr>
            </w:pPr>
            <w:r w:rsidRPr="00814A42">
              <w:rPr>
                <w:rFonts w:eastAsia="Calibri"/>
              </w:rPr>
              <w:t>Новый год</w:t>
            </w:r>
          </w:p>
        </w:tc>
        <w:tc>
          <w:tcPr>
            <w:tcW w:w="5805" w:type="dxa"/>
          </w:tcPr>
          <w:p w:rsidR="00814A42" w:rsidRPr="00814A42" w:rsidRDefault="00814A42" w:rsidP="00814A42">
            <w:pPr>
              <w:rPr>
                <w:rFonts w:eastAsia="Calibri"/>
              </w:rPr>
            </w:pPr>
            <w:r w:rsidRPr="00814A42">
              <w:rPr>
                <w:rFonts w:eastAsia="Calibri"/>
              </w:rPr>
              <w:t>Новогодние утренники</w:t>
            </w:r>
          </w:p>
          <w:p w:rsidR="00814A42" w:rsidRPr="00814A42" w:rsidRDefault="00814A42" w:rsidP="00814A42">
            <w:pPr>
              <w:rPr>
                <w:rFonts w:eastAsia="Calibri"/>
              </w:rPr>
            </w:pPr>
          </w:p>
        </w:tc>
      </w:tr>
      <w:tr w:rsidR="00814A42" w:rsidRPr="00814A42" w:rsidTr="00814A42">
        <w:tc>
          <w:tcPr>
            <w:tcW w:w="1417" w:type="dxa"/>
          </w:tcPr>
          <w:p w:rsidR="00814A42" w:rsidRPr="00814A42" w:rsidRDefault="00814A42" w:rsidP="00814A42">
            <w:pPr>
              <w:rPr>
                <w:rFonts w:eastAsia="Calibri"/>
              </w:rPr>
            </w:pPr>
            <w:r w:rsidRPr="00814A42">
              <w:rPr>
                <w:rFonts w:eastAsia="Calibri"/>
              </w:rPr>
              <w:t>27 декабря</w:t>
            </w:r>
          </w:p>
        </w:tc>
        <w:tc>
          <w:tcPr>
            <w:tcW w:w="2552" w:type="dxa"/>
          </w:tcPr>
          <w:p w:rsidR="00814A42" w:rsidRPr="00814A42" w:rsidRDefault="00814A42" w:rsidP="00814A42">
            <w:pPr>
              <w:rPr>
                <w:rFonts w:eastAsia="Calibri"/>
              </w:rPr>
            </w:pPr>
            <w:r w:rsidRPr="00814A42">
              <w:rPr>
                <w:rFonts w:eastAsia="Calibri"/>
              </w:rPr>
              <w:t>День спасателя Российской Федерации</w:t>
            </w:r>
          </w:p>
        </w:tc>
        <w:tc>
          <w:tcPr>
            <w:tcW w:w="5805" w:type="dxa"/>
          </w:tcPr>
          <w:p w:rsidR="00814A42" w:rsidRPr="00814A42" w:rsidRDefault="00814A42" w:rsidP="00814A42">
            <w:pPr>
              <w:rPr>
                <w:rFonts w:eastAsia="Calibri"/>
              </w:rPr>
            </w:pPr>
            <w:r w:rsidRPr="00814A42">
              <w:rPr>
                <w:rFonts w:eastAsia="Calibri"/>
              </w:rPr>
              <w:t>Беседа</w:t>
            </w:r>
          </w:p>
          <w:p w:rsidR="00814A42" w:rsidRPr="00814A42" w:rsidRDefault="00814A42" w:rsidP="00814A42">
            <w:pPr>
              <w:rPr>
                <w:rFonts w:eastAsia="Calibri"/>
              </w:rPr>
            </w:pPr>
            <w:r w:rsidRPr="00814A42">
              <w:rPr>
                <w:rFonts w:eastAsia="Calibri"/>
              </w:rPr>
              <w:t xml:space="preserve">Презентация </w:t>
            </w:r>
          </w:p>
          <w:p w:rsidR="00814A42" w:rsidRPr="00814A42" w:rsidRDefault="00814A42" w:rsidP="00814A42">
            <w:pPr>
              <w:rPr>
                <w:rFonts w:eastAsia="Calibri"/>
              </w:rPr>
            </w:pPr>
            <w:r w:rsidRPr="00814A42">
              <w:rPr>
                <w:rFonts w:eastAsia="Calibri"/>
              </w:rPr>
              <w:t>Чтение художественной литературы</w:t>
            </w:r>
          </w:p>
          <w:p w:rsidR="00814A42" w:rsidRPr="00814A42" w:rsidRDefault="00814A42" w:rsidP="00814A42">
            <w:pPr>
              <w:rPr>
                <w:rFonts w:eastAsia="Calibri"/>
              </w:rPr>
            </w:pPr>
          </w:p>
        </w:tc>
      </w:tr>
      <w:tr w:rsidR="00814A42" w:rsidRPr="00814A42" w:rsidTr="00814A42">
        <w:tc>
          <w:tcPr>
            <w:tcW w:w="9774" w:type="dxa"/>
            <w:gridSpan w:val="3"/>
          </w:tcPr>
          <w:p w:rsidR="00814A42" w:rsidRPr="00814A42" w:rsidRDefault="00814A42" w:rsidP="00814A42">
            <w:pPr>
              <w:jc w:val="center"/>
              <w:rPr>
                <w:rFonts w:eastAsia="Calibri"/>
                <w:b/>
              </w:rPr>
            </w:pPr>
            <w:r w:rsidRPr="00814A42">
              <w:rPr>
                <w:rFonts w:eastAsia="Calibri"/>
                <w:b/>
              </w:rPr>
              <w:t>Январь</w:t>
            </w:r>
          </w:p>
        </w:tc>
      </w:tr>
      <w:tr w:rsidR="00814A42" w:rsidRPr="00814A42" w:rsidTr="00814A42">
        <w:tc>
          <w:tcPr>
            <w:tcW w:w="1417" w:type="dxa"/>
          </w:tcPr>
          <w:p w:rsidR="00814A42" w:rsidRPr="00814A42" w:rsidRDefault="00814A42" w:rsidP="00814A42">
            <w:pPr>
              <w:rPr>
                <w:rFonts w:eastAsia="Calibri"/>
              </w:rPr>
            </w:pPr>
            <w:r w:rsidRPr="00814A42">
              <w:rPr>
                <w:rFonts w:eastAsia="Calibri"/>
              </w:rPr>
              <w:t>11 января</w:t>
            </w:r>
          </w:p>
        </w:tc>
        <w:tc>
          <w:tcPr>
            <w:tcW w:w="2552" w:type="dxa"/>
          </w:tcPr>
          <w:p w:rsidR="00814A42" w:rsidRPr="00814A42" w:rsidRDefault="00814A42" w:rsidP="00814A42">
            <w:pPr>
              <w:rPr>
                <w:rFonts w:eastAsia="Calibri"/>
              </w:rPr>
            </w:pPr>
            <w:r w:rsidRPr="00814A42">
              <w:rPr>
                <w:rFonts w:eastAsia="Calibri"/>
              </w:rPr>
              <w:t>Всемирный день «Спасибо»</w:t>
            </w:r>
          </w:p>
        </w:tc>
        <w:tc>
          <w:tcPr>
            <w:tcW w:w="5805" w:type="dxa"/>
          </w:tcPr>
          <w:p w:rsidR="00814A42" w:rsidRPr="00814A42" w:rsidRDefault="00814A42" w:rsidP="00814A42">
            <w:pPr>
              <w:rPr>
                <w:rFonts w:eastAsia="Calibri"/>
              </w:rPr>
            </w:pPr>
            <w:r w:rsidRPr="00814A42">
              <w:rPr>
                <w:rFonts w:eastAsia="Calibri"/>
              </w:rPr>
              <w:t>Изготовление открыток-сюрпризов «Спасибо тебе!»</w:t>
            </w:r>
          </w:p>
        </w:tc>
      </w:tr>
      <w:tr w:rsidR="00814A42" w:rsidRPr="00814A42" w:rsidTr="00814A42">
        <w:tc>
          <w:tcPr>
            <w:tcW w:w="1417" w:type="dxa"/>
          </w:tcPr>
          <w:p w:rsidR="00814A42" w:rsidRPr="00814A42" w:rsidRDefault="00814A42" w:rsidP="00814A42">
            <w:pPr>
              <w:rPr>
                <w:rFonts w:eastAsia="Calibri"/>
              </w:rPr>
            </w:pPr>
            <w:r w:rsidRPr="00814A42">
              <w:rPr>
                <w:rFonts w:eastAsia="Calibri"/>
              </w:rPr>
              <w:t>15 января</w:t>
            </w:r>
          </w:p>
        </w:tc>
        <w:tc>
          <w:tcPr>
            <w:tcW w:w="2552" w:type="dxa"/>
          </w:tcPr>
          <w:p w:rsidR="00814A42" w:rsidRPr="00814A42" w:rsidRDefault="00814A42" w:rsidP="00814A42">
            <w:pPr>
              <w:rPr>
                <w:rFonts w:eastAsia="Calibri"/>
              </w:rPr>
            </w:pPr>
            <w:r w:rsidRPr="00814A42">
              <w:rPr>
                <w:rFonts w:eastAsia="Calibri"/>
              </w:rPr>
              <w:t>Всемирный день снега (Международный день зимних видов спорта)</w:t>
            </w:r>
          </w:p>
        </w:tc>
        <w:tc>
          <w:tcPr>
            <w:tcW w:w="5805" w:type="dxa"/>
          </w:tcPr>
          <w:p w:rsidR="00814A42" w:rsidRPr="00814A42" w:rsidRDefault="00814A42" w:rsidP="00814A42">
            <w:pPr>
              <w:rPr>
                <w:rFonts w:eastAsia="Calibri"/>
              </w:rPr>
            </w:pPr>
            <w:r w:rsidRPr="00814A42">
              <w:rPr>
                <w:rFonts w:eastAsia="Calibri"/>
              </w:rPr>
              <w:t xml:space="preserve">Подвижные игры, эстафеты, создание построек из снега. </w:t>
            </w:r>
          </w:p>
          <w:p w:rsidR="00814A42" w:rsidRPr="00814A42" w:rsidRDefault="00814A42" w:rsidP="00814A42">
            <w:pPr>
              <w:rPr>
                <w:rFonts w:eastAsia="Calibri"/>
              </w:rPr>
            </w:pPr>
            <w:r w:rsidRPr="00814A42">
              <w:rPr>
                <w:rFonts w:eastAsia="Calibri"/>
              </w:rPr>
              <w:t xml:space="preserve">Конкурс снежный скульптур (с привлечением родителей). </w:t>
            </w:r>
          </w:p>
          <w:p w:rsidR="00814A42" w:rsidRPr="00814A42" w:rsidRDefault="00814A42" w:rsidP="00814A42">
            <w:pPr>
              <w:rPr>
                <w:rFonts w:eastAsia="Calibri"/>
              </w:rPr>
            </w:pPr>
            <w:r w:rsidRPr="00814A42">
              <w:rPr>
                <w:rFonts w:eastAsia="Calibri"/>
              </w:rPr>
              <w:t>Строительство снежного городка</w:t>
            </w:r>
          </w:p>
        </w:tc>
      </w:tr>
      <w:tr w:rsidR="00814A42" w:rsidRPr="00814A42" w:rsidTr="00814A42">
        <w:tc>
          <w:tcPr>
            <w:tcW w:w="1417" w:type="dxa"/>
          </w:tcPr>
          <w:p w:rsidR="00814A42" w:rsidRPr="00814A42" w:rsidRDefault="00814A42" w:rsidP="00814A42">
            <w:pPr>
              <w:rPr>
                <w:rFonts w:eastAsia="Calibri"/>
              </w:rPr>
            </w:pPr>
            <w:r w:rsidRPr="00814A42">
              <w:rPr>
                <w:rFonts w:eastAsia="Calibri"/>
              </w:rPr>
              <w:t>27 января</w:t>
            </w:r>
          </w:p>
        </w:tc>
        <w:tc>
          <w:tcPr>
            <w:tcW w:w="2552" w:type="dxa"/>
          </w:tcPr>
          <w:p w:rsidR="00814A42" w:rsidRPr="00814A42" w:rsidRDefault="00814A42" w:rsidP="00814A42">
            <w:pPr>
              <w:rPr>
                <w:rFonts w:eastAsia="Calibri"/>
              </w:rPr>
            </w:pPr>
            <w:r w:rsidRPr="00814A42">
              <w:rPr>
                <w:rFonts w:eastAsia="Calibri"/>
              </w:rPr>
              <w:t>День полного освобождения Ленинграда от фашистской блокады</w:t>
            </w:r>
          </w:p>
        </w:tc>
        <w:tc>
          <w:tcPr>
            <w:tcW w:w="5805" w:type="dxa"/>
          </w:tcPr>
          <w:p w:rsidR="00814A42" w:rsidRPr="00814A42" w:rsidRDefault="00814A42" w:rsidP="00814A42">
            <w:pPr>
              <w:rPr>
                <w:rFonts w:eastAsia="Calibri"/>
              </w:rPr>
            </w:pPr>
            <w:r w:rsidRPr="00814A42">
              <w:rPr>
                <w:rFonts w:eastAsia="Calibri"/>
              </w:rPr>
              <w:t>Беседа</w:t>
            </w:r>
          </w:p>
          <w:p w:rsidR="00814A42" w:rsidRPr="00814A42" w:rsidRDefault="00814A42" w:rsidP="00814A42">
            <w:pPr>
              <w:rPr>
                <w:rFonts w:eastAsia="Calibri"/>
              </w:rPr>
            </w:pPr>
            <w:r w:rsidRPr="00814A42">
              <w:rPr>
                <w:rFonts w:eastAsia="Calibri"/>
              </w:rPr>
              <w:t xml:space="preserve">Презентация </w:t>
            </w:r>
          </w:p>
          <w:p w:rsidR="00814A42" w:rsidRPr="00814A42" w:rsidRDefault="00814A42" w:rsidP="00814A42">
            <w:pPr>
              <w:rPr>
                <w:rFonts w:eastAsia="Calibri"/>
              </w:rPr>
            </w:pPr>
            <w:r w:rsidRPr="00814A42">
              <w:rPr>
                <w:rFonts w:eastAsia="Calibri"/>
              </w:rPr>
              <w:t>Чтение художественной литературы</w:t>
            </w:r>
          </w:p>
          <w:p w:rsidR="00814A42" w:rsidRPr="00814A42" w:rsidRDefault="00814A42" w:rsidP="00814A42">
            <w:pPr>
              <w:rPr>
                <w:rFonts w:eastAsia="Calibri"/>
              </w:rPr>
            </w:pPr>
          </w:p>
        </w:tc>
      </w:tr>
      <w:tr w:rsidR="00814A42" w:rsidRPr="00814A42" w:rsidTr="00814A42">
        <w:tc>
          <w:tcPr>
            <w:tcW w:w="1417" w:type="dxa"/>
          </w:tcPr>
          <w:p w:rsidR="00814A42" w:rsidRPr="00814A42" w:rsidRDefault="00814A42" w:rsidP="00814A42">
            <w:pPr>
              <w:rPr>
                <w:rFonts w:eastAsia="Calibri"/>
              </w:rPr>
            </w:pPr>
            <w:r w:rsidRPr="00814A42">
              <w:rPr>
                <w:rFonts w:eastAsia="Calibri"/>
              </w:rPr>
              <w:t>27-31 января</w:t>
            </w:r>
          </w:p>
        </w:tc>
        <w:tc>
          <w:tcPr>
            <w:tcW w:w="2552" w:type="dxa"/>
          </w:tcPr>
          <w:p w:rsidR="00814A42" w:rsidRPr="00814A42" w:rsidRDefault="00814A42" w:rsidP="00814A42">
            <w:pPr>
              <w:rPr>
                <w:rFonts w:eastAsia="Calibri"/>
              </w:rPr>
            </w:pPr>
            <w:r w:rsidRPr="00814A42">
              <w:rPr>
                <w:rFonts w:eastAsia="Calibri"/>
              </w:rPr>
              <w:t>Общероссийская культурно- экологическая акция «Покормите птиц!»</w:t>
            </w:r>
          </w:p>
        </w:tc>
        <w:tc>
          <w:tcPr>
            <w:tcW w:w="5805" w:type="dxa"/>
          </w:tcPr>
          <w:p w:rsidR="00814A42" w:rsidRPr="00814A42" w:rsidRDefault="00814A42" w:rsidP="00814A42">
            <w:pPr>
              <w:rPr>
                <w:rFonts w:eastAsia="Calibri"/>
              </w:rPr>
            </w:pPr>
            <w:r w:rsidRPr="00814A42">
              <w:rPr>
                <w:rFonts w:eastAsia="Calibri"/>
              </w:rPr>
              <w:t>Беседа</w:t>
            </w:r>
          </w:p>
          <w:p w:rsidR="00814A42" w:rsidRPr="00814A42" w:rsidRDefault="00814A42" w:rsidP="00814A42">
            <w:pPr>
              <w:rPr>
                <w:rFonts w:eastAsia="Calibri"/>
              </w:rPr>
            </w:pPr>
            <w:r w:rsidRPr="00814A42">
              <w:rPr>
                <w:rFonts w:eastAsia="Calibri"/>
              </w:rPr>
              <w:t>Чтение художественной литературы</w:t>
            </w:r>
          </w:p>
          <w:p w:rsidR="00814A42" w:rsidRPr="00814A42" w:rsidRDefault="00814A42" w:rsidP="00814A42">
            <w:pPr>
              <w:rPr>
                <w:rFonts w:eastAsia="Calibri"/>
              </w:rPr>
            </w:pPr>
          </w:p>
          <w:p w:rsidR="00814A42" w:rsidRPr="00814A42" w:rsidRDefault="00814A42" w:rsidP="00814A42">
            <w:pPr>
              <w:rPr>
                <w:rFonts w:eastAsia="Calibri"/>
              </w:rPr>
            </w:pPr>
          </w:p>
        </w:tc>
      </w:tr>
      <w:tr w:rsidR="00814A42" w:rsidRPr="00814A42" w:rsidTr="00814A42">
        <w:tc>
          <w:tcPr>
            <w:tcW w:w="9774" w:type="dxa"/>
            <w:gridSpan w:val="3"/>
          </w:tcPr>
          <w:p w:rsidR="00814A42" w:rsidRPr="00814A42" w:rsidRDefault="00814A42" w:rsidP="00814A42">
            <w:pPr>
              <w:jc w:val="center"/>
              <w:rPr>
                <w:rFonts w:eastAsia="Calibri"/>
                <w:b/>
              </w:rPr>
            </w:pPr>
            <w:r w:rsidRPr="00814A42">
              <w:rPr>
                <w:rFonts w:eastAsia="Calibri"/>
                <w:b/>
              </w:rPr>
              <w:t>Февраль</w:t>
            </w:r>
          </w:p>
        </w:tc>
      </w:tr>
      <w:tr w:rsidR="00814A42" w:rsidRPr="00814A42" w:rsidTr="00814A42">
        <w:tc>
          <w:tcPr>
            <w:tcW w:w="1417" w:type="dxa"/>
          </w:tcPr>
          <w:p w:rsidR="00814A42" w:rsidRPr="00814A42" w:rsidRDefault="00814A42" w:rsidP="00814A42">
            <w:pPr>
              <w:rPr>
                <w:rFonts w:eastAsia="Calibri"/>
              </w:rPr>
            </w:pPr>
            <w:r w:rsidRPr="00814A42">
              <w:rPr>
                <w:rFonts w:eastAsia="Calibri"/>
              </w:rPr>
              <w:t>2 февраля</w:t>
            </w:r>
          </w:p>
        </w:tc>
        <w:tc>
          <w:tcPr>
            <w:tcW w:w="2552" w:type="dxa"/>
          </w:tcPr>
          <w:p w:rsidR="00814A42" w:rsidRPr="00814A42" w:rsidRDefault="00814A42" w:rsidP="00814A42">
            <w:pPr>
              <w:rPr>
                <w:rFonts w:eastAsia="Calibri"/>
              </w:rPr>
            </w:pPr>
            <w:r w:rsidRPr="00814A42">
              <w:rPr>
                <w:rFonts w:eastAsia="Calibri"/>
              </w:rPr>
              <w:t>День разгрома советскими войсками немецко-фашистских войск в Сталинградской битве</w:t>
            </w:r>
          </w:p>
        </w:tc>
        <w:tc>
          <w:tcPr>
            <w:tcW w:w="5805" w:type="dxa"/>
          </w:tcPr>
          <w:p w:rsidR="00814A42" w:rsidRPr="00814A42" w:rsidRDefault="00814A42" w:rsidP="00814A42">
            <w:pPr>
              <w:rPr>
                <w:rFonts w:eastAsia="Calibri"/>
              </w:rPr>
            </w:pPr>
            <w:r w:rsidRPr="00814A42">
              <w:rPr>
                <w:rFonts w:eastAsia="Calibri"/>
              </w:rPr>
              <w:t>Беседа</w:t>
            </w:r>
          </w:p>
          <w:p w:rsidR="00814A42" w:rsidRPr="00814A42" w:rsidRDefault="00814A42" w:rsidP="00814A42">
            <w:pPr>
              <w:rPr>
                <w:rFonts w:eastAsia="Calibri"/>
              </w:rPr>
            </w:pPr>
            <w:r w:rsidRPr="00814A42">
              <w:rPr>
                <w:rFonts w:eastAsia="Calibri"/>
              </w:rPr>
              <w:t xml:space="preserve">Презентация </w:t>
            </w:r>
          </w:p>
          <w:p w:rsidR="00814A42" w:rsidRPr="00814A42" w:rsidRDefault="00814A42" w:rsidP="00814A42">
            <w:pPr>
              <w:rPr>
                <w:rFonts w:eastAsia="Calibri"/>
              </w:rPr>
            </w:pPr>
            <w:r w:rsidRPr="00814A42">
              <w:rPr>
                <w:rFonts w:eastAsia="Calibri"/>
              </w:rPr>
              <w:t>Чтение художественной литературы</w:t>
            </w:r>
          </w:p>
          <w:p w:rsidR="00814A42" w:rsidRPr="00814A42" w:rsidRDefault="00814A42" w:rsidP="00814A42">
            <w:pPr>
              <w:rPr>
                <w:rFonts w:eastAsia="Calibri"/>
              </w:rPr>
            </w:pPr>
          </w:p>
        </w:tc>
      </w:tr>
      <w:tr w:rsidR="00814A42" w:rsidRPr="00814A42" w:rsidTr="00814A42">
        <w:tc>
          <w:tcPr>
            <w:tcW w:w="1417" w:type="dxa"/>
          </w:tcPr>
          <w:p w:rsidR="00814A42" w:rsidRPr="00814A42" w:rsidRDefault="00814A42" w:rsidP="00814A42">
            <w:pPr>
              <w:rPr>
                <w:rFonts w:eastAsia="Calibri"/>
              </w:rPr>
            </w:pPr>
            <w:r w:rsidRPr="00814A42">
              <w:rPr>
                <w:rFonts w:eastAsia="Calibri"/>
              </w:rPr>
              <w:t>14 февраля</w:t>
            </w:r>
          </w:p>
        </w:tc>
        <w:tc>
          <w:tcPr>
            <w:tcW w:w="2552" w:type="dxa"/>
          </w:tcPr>
          <w:p w:rsidR="00814A42" w:rsidRPr="00814A42" w:rsidRDefault="00814A42" w:rsidP="00814A42">
            <w:pPr>
              <w:rPr>
                <w:rFonts w:eastAsia="Calibri"/>
              </w:rPr>
            </w:pPr>
            <w:r w:rsidRPr="00814A42">
              <w:rPr>
                <w:rFonts w:eastAsia="Calibri"/>
              </w:rPr>
              <w:t>Международный день книгодарения</w:t>
            </w:r>
          </w:p>
        </w:tc>
        <w:tc>
          <w:tcPr>
            <w:tcW w:w="5805" w:type="dxa"/>
          </w:tcPr>
          <w:p w:rsidR="00814A42" w:rsidRPr="00814A42" w:rsidRDefault="00814A42" w:rsidP="00814A42">
            <w:pPr>
              <w:rPr>
                <w:rFonts w:eastAsia="Calibri"/>
              </w:rPr>
            </w:pPr>
            <w:r w:rsidRPr="00814A42">
              <w:rPr>
                <w:rFonts w:eastAsia="Calibri"/>
              </w:rPr>
              <w:t>Акция «Подари книгу»</w:t>
            </w:r>
          </w:p>
        </w:tc>
      </w:tr>
      <w:tr w:rsidR="00814A42" w:rsidRPr="00814A42" w:rsidTr="00814A42">
        <w:tc>
          <w:tcPr>
            <w:tcW w:w="1417" w:type="dxa"/>
          </w:tcPr>
          <w:p w:rsidR="00814A42" w:rsidRPr="00814A42" w:rsidRDefault="00814A42" w:rsidP="00814A42">
            <w:pPr>
              <w:rPr>
                <w:rFonts w:eastAsia="Calibri"/>
              </w:rPr>
            </w:pPr>
            <w:r w:rsidRPr="00814A42">
              <w:rPr>
                <w:rFonts w:eastAsia="Calibri"/>
              </w:rPr>
              <w:t>21 февраля</w:t>
            </w:r>
          </w:p>
        </w:tc>
        <w:tc>
          <w:tcPr>
            <w:tcW w:w="2552" w:type="dxa"/>
          </w:tcPr>
          <w:p w:rsidR="00814A42" w:rsidRPr="00814A42" w:rsidRDefault="00814A42" w:rsidP="00814A42">
            <w:pPr>
              <w:rPr>
                <w:rFonts w:eastAsia="Calibri"/>
              </w:rPr>
            </w:pPr>
            <w:r w:rsidRPr="00814A42">
              <w:rPr>
                <w:rFonts w:eastAsia="Calibri"/>
              </w:rPr>
              <w:t>Международный день родного языка</w:t>
            </w:r>
          </w:p>
        </w:tc>
        <w:tc>
          <w:tcPr>
            <w:tcW w:w="5805" w:type="dxa"/>
          </w:tcPr>
          <w:p w:rsidR="00814A42" w:rsidRPr="00814A42" w:rsidRDefault="00814A42" w:rsidP="00814A42">
            <w:pPr>
              <w:rPr>
                <w:rFonts w:eastAsia="Calibri"/>
              </w:rPr>
            </w:pPr>
            <w:r w:rsidRPr="00814A42">
              <w:rPr>
                <w:rFonts w:eastAsia="Calibri"/>
              </w:rPr>
              <w:t>Конкурс чтецов «Читаем стихи на родном языке»</w:t>
            </w:r>
          </w:p>
        </w:tc>
      </w:tr>
      <w:tr w:rsidR="00814A42" w:rsidRPr="00814A42" w:rsidTr="00814A42">
        <w:tc>
          <w:tcPr>
            <w:tcW w:w="1417" w:type="dxa"/>
          </w:tcPr>
          <w:p w:rsidR="00814A42" w:rsidRPr="00814A42" w:rsidRDefault="00814A42" w:rsidP="00814A42">
            <w:pPr>
              <w:rPr>
                <w:rFonts w:eastAsia="Calibri"/>
              </w:rPr>
            </w:pPr>
            <w:r w:rsidRPr="00814A42">
              <w:rPr>
                <w:rFonts w:eastAsia="Calibri"/>
              </w:rPr>
              <w:t>23 февраля</w:t>
            </w:r>
          </w:p>
        </w:tc>
        <w:tc>
          <w:tcPr>
            <w:tcW w:w="2552" w:type="dxa"/>
          </w:tcPr>
          <w:p w:rsidR="00814A42" w:rsidRPr="00814A42" w:rsidRDefault="00814A42" w:rsidP="00814A42">
            <w:pPr>
              <w:rPr>
                <w:rFonts w:eastAsia="Calibri"/>
              </w:rPr>
            </w:pPr>
            <w:r w:rsidRPr="00814A42">
              <w:rPr>
                <w:rFonts w:eastAsia="Calibri"/>
              </w:rPr>
              <w:t>День защитника Отечества</w:t>
            </w:r>
          </w:p>
        </w:tc>
        <w:tc>
          <w:tcPr>
            <w:tcW w:w="5805" w:type="dxa"/>
          </w:tcPr>
          <w:p w:rsidR="00814A42" w:rsidRPr="00814A42" w:rsidRDefault="00814A42" w:rsidP="00814A42">
            <w:pPr>
              <w:rPr>
                <w:rFonts w:eastAsia="Calibri"/>
              </w:rPr>
            </w:pPr>
            <w:r w:rsidRPr="00814A42">
              <w:rPr>
                <w:rFonts w:eastAsia="Calibri"/>
              </w:rPr>
              <w:t>Физкультурный праздник «Будущие защитники Родины»</w:t>
            </w:r>
          </w:p>
          <w:p w:rsidR="00814A42" w:rsidRPr="00814A42" w:rsidRDefault="00814A42" w:rsidP="00814A42">
            <w:pPr>
              <w:rPr>
                <w:rFonts w:eastAsia="Calibri"/>
              </w:rPr>
            </w:pPr>
            <w:r w:rsidRPr="00814A42">
              <w:rPr>
                <w:rFonts w:eastAsia="Calibri"/>
              </w:rPr>
              <w:t>Сюжетно-дидактические игры</w:t>
            </w:r>
          </w:p>
          <w:p w:rsidR="00814A42" w:rsidRPr="00814A42" w:rsidRDefault="00814A42" w:rsidP="00814A42">
            <w:pPr>
              <w:rPr>
                <w:rFonts w:eastAsia="Calibri"/>
              </w:rPr>
            </w:pPr>
          </w:p>
        </w:tc>
      </w:tr>
      <w:tr w:rsidR="00814A42" w:rsidRPr="00814A42" w:rsidTr="00814A42">
        <w:tc>
          <w:tcPr>
            <w:tcW w:w="9774" w:type="dxa"/>
            <w:gridSpan w:val="3"/>
          </w:tcPr>
          <w:p w:rsidR="00814A42" w:rsidRPr="00814A42" w:rsidRDefault="00814A42" w:rsidP="00814A42">
            <w:pPr>
              <w:jc w:val="center"/>
              <w:rPr>
                <w:rFonts w:eastAsia="Calibri"/>
                <w:b/>
              </w:rPr>
            </w:pPr>
            <w:r w:rsidRPr="00814A42">
              <w:rPr>
                <w:rFonts w:eastAsia="Calibri"/>
                <w:b/>
              </w:rPr>
              <w:t>Март</w:t>
            </w:r>
          </w:p>
        </w:tc>
      </w:tr>
      <w:tr w:rsidR="00814A42" w:rsidRPr="00814A42" w:rsidTr="00814A42">
        <w:tc>
          <w:tcPr>
            <w:tcW w:w="1417" w:type="dxa"/>
          </w:tcPr>
          <w:p w:rsidR="00814A42" w:rsidRPr="00814A42" w:rsidRDefault="00814A42" w:rsidP="00814A42">
            <w:pPr>
              <w:rPr>
                <w:rFonts w:eastAsia="Calibri"/>
              </w:rPr>
            </w:pPr>
            <w:r w:rsidRPr="00814A42">
              <w:rPr>
                <w:rFonts w:eastAsia="Calibri"/>
              </w:rPr>
              <w:t>8 марта</w:t>
            </w:r>
          </w:p>
        </w:tc>
        <w:tc>
          <w:tcPr>
            <w:tcW w:w="2552" w:type="dxa"/>
          </w:tcPr>
          <w:p w:rsidR="00814A42" w:rsidRPr="00814A42" w:rsidRDefault="00814A42" w:rsidP="00814A42">
            <w:pPr>
              <w:rPr>
                <w:rFonts w:eastAsia="Calibri"/>
              </w:rPr>
            </w:pPr>
            <w:r w:rsidRPr="00814A42">
              <w:rPr>
                <w:rFonts w:eastAsia="Calibri"/>
              </w:rPr>
              <w:t>Международный женский день</w:t>
            </w:r>
          </w:p>
        </w:tc>
        <w:tc>
          <w:tcPr>
            <w:tcW w:w="5805" w:type="dxa"/>
          </w:tcPr>
          <w:p w:rsidR="00814A42" w:rsidRPr="00814A42" w:rsidRDefault="00814A42" w:rsidP="00814A42">
            <w:pPr>
              <w:rPr>
                <w:rFonts w:eastAsia="Calibri"/>
              </w:rPr>
            </w:pPr>
            <w:r w:rsidRPr="00814A42">
              <w:rPr>
                <w:rFonts w:eastAsia="Calibri"/>
              </w:rPr>
              <w:t>Утренники</w:t>
            </w:r>
          </w:p>
        </w:tc>
      </w:tr>
      <w:tr w:rsidR="00814A42" w:rsidRPr="00814A42" w:rsidTr="00814A42">
        <w:tc>
          <w:tcPr>
            <w:tcW w:w="1417" w:type="dxa"/>
          </w:tcPr>
          <w:p w:rsidR="00814A42" w:rsidRPr="00814A42" w:rsidRDefault="00814A42" w:rsidP="00814A42">
            <w:pPr>
              <w:rPr>
                <w:rFonts w:eastAsia="Calibri"/>
              </w:rPr>
            </w:pPr>
            <w:r w:rsidRPr="00814A42">
              <w:rPr>
                <w:rFonts w:eastAsia="Calibri"/>
              </w:rPr>
              <w:t>20 марта</w:t>
            </w:r>
          </w:p>
        </w:tc>
        <w:tc>
          <w:tcPr>
            <w:tcW w:w="2552" w:type="dxa"/>
          </w:tcPr>
          <w:p w:rsidR="00814A42" w:rsidRPr="00814A42" w:rsidRDefault="00814A42" w:rsidP="00814A42">
            <w:pPr>
              <w:rPr>
                <w:rFonts w:eastAsia="Calibri"/>
              </w:rPr>
            </w:pPr>
            <w:r w:rsidRPr="00814A42">
              <w:rPr>
                <w:rFonts w:eastAsia="Calibri"/>
              </w:rPr>
              <w:t>Международный день счастья</w:t>
            </w:r>
          </w:p>
        </w:tc>
        <w:tc>
          <w:tcPr>
            <w:tcW w:w="5805" w:type="dxa"/>
          </w:tcPr>
          <w:p w:rsidR="00814A42" w:rsidRPr="00814A42" w:rsidRDefault="00814A42" w:rsidP="00814A42">
            <w:pPr>
              <w:rPr>
                <w:rFonts w:eastAsia="Calibri"/>
              </w:rPr>
            </w:pPr>
            <w:r w:rsidRPr="00814A42">
              <w:rPr>
                <w:rFonts w:eastAsia="Calibri"/>
              </w:rPr>
              <w:t>Выставка детских и детско-родительских работ «Что такое счастье»</w:t>
            </w:r>
          </w:p>
        </w:tc>
      </w:tr>
      <w:tr w:rsidR="00814A42" w:rsidRPr="00814A42" w:rsidTr="00814A42">
        <w:tc>
          <w:tcPr>
            <w:tcW w:w="1417" w:type="dxa"/>
          </w:tcPr>
          <w:p w:rsidR="00814A42" w:rsidRPr="00814A42" w:rsidRDefault="00814A42" w:rsidP="00814A42">
            <w:pPr>
              <w:rPr>
                <w:rFonts w:eastAsia="Calibri"/>
              </w:rPr>
            </w:pPr>
            <w:r w:rsidRPr="00814A42">
              <w:rPr>
                <w:rFonts w:eastAsia="Calibri"/>
              </w:rPr>
              <w:t>22 марта</w:t>
            </w:r>
          </w:p>
        </w:tc>
        <w:tc>
          <w:tcPr>
            <w:tcW w:w="2552" w:type="dxa"/>
          </w:tcPr>
          <w:p w:rsidR="00814A42" w:rsidRPr="00814A42" w:rsidRDefault="00814A42" w:rsidP="00814A42">
            <w:pPr>
              <w:rPr>
                <w:rFonts w:eastAsia="Calibri"/>
              </w:rPr>
            </w:pPr>
            <w:r w:rsidRPr="00814A42">
              <w:rPr>
                <w:rFonts w:eastAsia="Calibri"/>
              </w:rPr>
              <w:t>Всемирный день водных ресурсов</w:t>
            </w:r>
          </w:p>
        </w:tc>
        <w:tc>
          <w:tcPr>
            <w:tcW w:w="5805" w:type="dxa"/>
          </w:tcPr>
          <w:p w:rsidR="00814A42" w:rsidRPr="00814A42" w:rsidRDefault="00814A42" w:rsidP="00814A42">
            <w:pPr>
              <w:rPr>
                <w:rFonts w:eastAsia="Calibri"/>
              </w:rPr>
            </w:pPr>
            <w:r w:rsidRPr="00814A42">
              <w:rPr>
                <w:rFonts w:eastAsia="Calibri"/>
              </w:rPr>
              <w:t>Беседа</w:t>
            </w:r>
          </w:p>
          <w:p w:rsidR="00814A42" w:rsidRPr="00814A42" w:rsidRDefault="00814A42" w:rsidP="00814A42">
            <w:pPr>
              <w:rPr>
                <w:rFonts w:eastAsia="Calibri"/>
              </w:rPr>
            </w:pPr>
            <w:r w:rsidRPr="00814A42">
              <w:rPr>
                <w:rFonts w:eastAsia="Calibri"/>
              </w:rPr>
              <w:t xml:space="preserve">Экспериментирование </w:t>
            </w:r>
          </w:p>
          <w:p w:rsidR="00814A42" w:rsidRPr="00814A42" w:rsidRDefault="00814A42" w:rsidP="00814A42">
            <w:pPr>
              <w:rPr>
                <w:rFonts w:eastAsia="Calibri"/>
              </w:rPr>
            </w:pPr>
            <w:r w:rsidRPr="00814A42">
              <w:rPr>
                <w:rFonts w:eastAsia="Calibri"/>
              </w:rPr>
              <w:t>Сюжетно-дидактические игры</w:t>
            </w:r>
          </w:p>
          <w:p w:rsidR="00814A42" w:rsidRPr="00814A42" w:rsidRDefault="00814A42" w:rsidP="00814A42">
            <w:pPr>
              <w:rPr>
                <w:rFonts w:eastAsia="Calibri"/>
              </w:rPr>
            </w:pPr>
          </w:p>
        </w:tc>
      </w:tr>
      <w:tr w:rsidR="00814A42" w:rsidRPr="00814A42" w:rsidTr="00814A42">
        <w:tc>
          <w:tcPr>
            <w:tcW w:w="1417" w:type="dxa"/>
          </w:tcPr>
          <w:p w:rsidR="00814A42" w:rsidRPr="00814A42" w:rsidRDefault="00814A42" w:rsidP="00814A42">
            <w:pPr>
              <w:rPr>
                <w:rFonts w:eastAsia="Calibri"/>
              </w:rPr>
            </w:pPr>
            <w:r w:rsidRPr="00814A42">
              <w:rPr>
                <w:rFonts w:eastAsia="Calibri"/>
              </w:rPr>
              <w:t>27 марта</w:t>
            </w:r>
          </w:p>
        </w:tc>
        <w:tc>
          <w:tcPr>
            <w:tcW w:w="2552" w:type="dxa"/>
          </w:tcPr>
          <w:p w:rsidR="00814A42" w:rsidRPr="00814A42" w:rsidRDefault="00814A42" w:rsidP="00814A42">
            <w:pPr>
              <w:rPr>
                <w:rFonts w:eastAsia="Calibri"/>
              </w:rPr>
            </w:pPr>
            <w:r w:rsidRPr="00814A42">
              <w:rPr>
                <w:rFonts w:eastAsia="Calibri"/>
              </w:rPr>
              <w:t>Всемирный день театра</w:t>
            </w:r>
          </w:p>
        </w:tc>
        <w:tc>
          <w:tcPr>
            <w:tcW w:w="5805" w:type="dxa"/>
          </w:tcPr>
          <w:p w:rsidR="00814A42" w:rsidRPr="00814A42" w:rsidRDefault="00814A42" w:rsidP="00814A42">
            <w:pPr>
              <w:rPr>
                <w:rFonts w:eastAsia="Calibri"/>
              </w:rPr>
            </w:pPr>
            <w:r w:rsidRPr="00814A42">
              <w:rPr>
                <w:rFonts w:eastAsia="Calibri"/>
              </w:rPr>
              <w:t xml:space="preserve">Беседа </w:t>
            </w:r>
          </w:p>
          <w:p w:rsidR="00814A42" w:rsidRPr="00814A42" w:rsidRDefault="00814A42" w:rsidP="00814A42">
            <w:pPr>
              <w:rPr>
                <w:rFonts w:eastAsia="Calibri"/>
              </w:rPr>
            </w:pPr>
            <w:r w:rsidRPr="00814A42">
              <w:rPr>
                <w:rFonts w:eastAsia="Calibri"/>
              </w:rPr>
              <w:t>Театрализованные игры</w:t>
            </w:r>
          </w:p>
          <w:p w:rsidR="00814A42" w:rsidRPr="00814A42" w:rsidRDefault="00814A42" w:rsidP="00814A42">
            <w:pPr>
              <w:rPr>
                <w:rFonts w:eastAsia="Calibri"/>
              </w:rPr>
            </w:pPr>
            <w:r w:rsidRPr="00814A42">
              <w:rPr>
                <w:rFonts w:eastAsia="Calibri"/>
              </w:rPr>
              <w:t>Подготовка театральных представлений</w:t>
            </w:r>
          </w:p>
        </w:tc>
      </w:tr>
      <w:tr w:rsidR="00814A42" w:rsidRPr="00814A42" w:rsidTr="00814A42">
        <w:tc>
          <w:tcPr>
            <w:tcW w:w="1417" w:type="dxa"/>
          </w:tcPr>
          <w:p w:rsidR="00814A42" w:rsidRPr="00814A42" w:rsidRDefault="00814A42" w:rsidP="00814A42">
            <w:pPr>
              <w:rPr>
                <w:rFonts w:eastAsia="Calibri"/>
              </w:rPr>
            </w:pPr>
            <w:r w:rsidRPr="00814A42">
              <w:rPr>
                <w:rFonts w:eastAsia="Calibri"/>
              </w:rPr>
              <w:t>31 марта</w:t>
            </w:r>
          </w:p>
        </w:tc>
        <w:tc>
          <w:tcPr>
            <w:tcW w:w="2552" w:type="dxa"/>
          </w:tcPr>
          <w:p w:rsidR="00814A42" w:rsidRPr="00814A42" w:rsidRDefault="00814A42" w:rsidP="00814A42">
            <w:pPr>
              <w:rPr>
                <w:rFonts w:eastAsia="Calibri"/>
              </w:rPr>
            </w:pPr>
            <w:r w:rsidRPr="00814A42">
              <w:rPr>
                <w:rFonts w:eastAsia="Calibri"/>
              </w:rPr>
              <w:t>День Корнея Ивановича Чуковского</w:t>
            </w:r>
          </w:p>
        </w:tc>
        <w:tc>
          <w:tcPr>
            <w:tcW w:w="5805" w:type="dxa"/>
          </w:tcPr>
          <w:p w:rsidR="00814A42" w:rsidRPr="00814A42" w:rsidRDefault="00814A42" w:rsidP="00814A42">
            <w:pPr>
              <w:rPr>
                <w:rFonts w:eastAsia="Calibri"/>
                <w:lang w:eastAsia="ru-RU"/>
              </w:rPr>
            </w:pPr>
            <w:r w:rsidRPr="00814A42">
              <w:rPr>
                <w:rFonts w:eastAsia="Calibri"/>
                <w:lang w:eastAsia="ru-RU"/>
              </w:rPr>
              <w:t>Выставка книг писателя</w:t>
            </w:r>
          </w:p>
          <w:p w:rsidR="00814A42" w:rsidRPr="00814A42" w:rsidRDefault="00814A42" w:rsidP="00814A42">
            <w:pPr>
              <w:rPr>
                <w:rFonts w:eastAsia="Calibri"/>
              </w:rPr>
            </w:pPr>
            <w:r w:rsidRPr="00814A42">
              <w:rPr>
                <w:rFonts w:eastAsia="Calibri"/>
              </w:rPr>
              <w:t>Театрализованного действа по стихам Корнея Чуковского с участием детей и родителей</w:t>
            </w:r>
          </w:p>
        </w:tc>
      </w:tr>
      <w:tr w:rsidR="00814A42" w:rsidRPr="00814A42" w:rsidTr="00814A42">
        <w:tc>
          <w:tcPr>
            <w:tcW w:w="9774" w:type="dxa"/>
            <w:gridSpan w:val="3"/>
          </w:tcPr>
          <w:p w:rsidR="00814A42" w:rsidRPr="00814A42" w:rsidRDefault="00814A42" w:rsidP="00814A42">
            <w:pPr>
              <w:jc w:val="center"/>
              <w:rPr>
                <w:rFonts w:eastAsia="Calibri"/>
                <w:b/>
              </w:rPr>
            </w:pPr>
            <w:r w:rsidRPr="00814A42">
              <w:rPr>
                <w:rFonts w:eastAsia="Calibri"/>
                <w:b/>
              </w:rPr>
              <w:t>Апрель</w:t>
            </w:r>
          </w:p>
        </w:tc>
      </w:tr>
      <w:tr w:rsidR="00814A42" w:rsidRPr="00814A42" w:rsidTr="00814A42">
        <w:tc>
          <w:tcPr>
            <w:tcW w:w="1417" w:type="dxa"/>
          </w:tcPr>
          <w:p w:rsidR="00814A42" w:rsidRPr="00814A42" w:rsidRDefault="00814A42" w:rsidP="00814A42">
            <w:pPr>
              <w:rPr>
                <w:rFonts w:eastAsia="Calibri"/>
              </w:rPr>
            </w:pPr>
            <w:r w:rsidRPr="00814A42">
              <w:rPr>
                <w:rFonts w:eastAsia="Calibri"/>
              </w:rPr>
              <w:t>7 апреля</w:t>
            </w:r>
          </w:p>
        </w:tc>
        <w:tc>
          <w:tcPr>
            <w:tcW w:w="2552" w:type="dxa"/>
          </w:tcPr>
          <w:p w:rsidR="00814A42" w:rsidRPr="00814A42" w:rsidRDefault="00814A42" w:rsidP="00814A42">
            <w:pPr>
              <w:rPr>
                <w:rFonts w:eastAsia="Calibri"/>
              </w:rPr>
            </w:pPr>
            <w:r w:rsidRPr="00814A42">
              <w:rPr>
                <w:rFonts w:eastAsia="Calibri"/>
              </w:rPr>
              <w:t>Всемирный день охраны здоровья</w:t>
            </w:r>
          </w:p>
        </w:tc>
        <w:tc>
          <w:tcPr>
            <w:tcW w:w="5805" w:type="dxa"/>
          </w:tcPr>
          <w:p w:rsidR="00814A42" w:rsidRPr="00814A42" w:rsidRDefault="00814A42" w:rsidP="00814A42">
            <w:pPr>
              <w:rPr>
                <w:rFonts w:eastAsia="Calibri"/>
              </w:rPr>
            </w:pPr>
            <w:r w:rsidRPr="00814A42">
              <w:rPr>
                <w:rFonts w:eastAsia="Calibri"/>
              </w:rPr>
              <w:t>Физкультурный праздник «Мы спортивная семья»</w:t>
            </w:r>
          </w:p>
        </w:tc>
      </w:tr>
      <w:tr w:rsidR="00814A42" w:rsidRPr="00814A42" w:rsidTr="00814A42">
        <w:tc>
          <w:tcPr>
            <w:tcW w:w="1417" w:type="dxa"/>
          </w:tcPr>
          <w:p w:rsidR="00814A42" w:rsidRPr="00814A42" w:rsidRDefault="00814A42" w:rsidP="00814A42">
            <w:pPr>
              <w:rPr>
                <w:rFonts w:eastAsia="Calibri"/>
              </w:rPr>
            </w:pPr>
            <w:r w:rsidRPr="00814A42">
              <w:rPr>
                <w:rFonts w:eastAsia="Calibri"/>
              </w:rPr>
              <w:t>12 апреля</w:t>
            </w:r>
          </w:p>
        </w:tc>
        <w:tc>
          <w:tcPr>
            <w:tcW w:w="2552" w:type="dxa"/>
          </w:tcPr>
          <w:p w:rsidR="00814A42" w:rsidRPr="00814A42" w:rsidRDefault="00814A42" w:rsidP="00814A42">
            <w:pPr>
              <w:rPr>
                <w:rFonts w:eastAsia="Calibri"/>
              </w:rPr>
            </w:pPr>
            <w:r w:rsidRPr="00814A42">
              <w:rPr>
                <w:rFonts w:eastAsia="Calibri"/>
              </w:rPr>
              <w:t>День космонавтики</w:t>
            </w:r>
          </w:p>
        </w:tc>
        <w:tc>
          <w:tcPr>
            <w:tcW w:w="5805" w:type="dxa"/>
          </w:tcPr>
          <w:p w:rsidR="00814A42" w:rsidRPr="00814A42" w:rsidRDefault="00814A42" w:rsidP="00814A42">
            <w:pPr>
              <w:rPr>
                <w:rFonts w:eastAsia="Calibri"/>
              </w:rPr>
            </w:pPr>
            <w:r w:rsidRPr="00814A42">
              <w:rPr>
                <w:rFonts w:eastAsia="Calibri"/>
              </w:rPr>
              <w:t>Тематический образовательный проект «Большое космическое путешествие»</w:t>
            </w:r>
          </w:p>
        </w:tc>
      </w:tr>
      <w:tr w:rsidR="00814A42" w:rsidRPr="00814A42" w:rsidTr="00814A42">
        <w:tc>
          <w:tcPr>
            <w:tcW w:w="1417" w:type="dxa"/>
          </w:tcPr>
          <w:p w:rsidR="00814A42" w:rsidRPr="00814A42" w:rsidRDefault="00814A42" w:rsidP="00814A42">
            <w:pPr>
              <w:rPr>
                <w:rFonts w:eastAsia="Calibri"/>
              </w:rPr>
            </w:pPr>
            <w:r w:rsidRPr="00814A42">
              <w:rPr>
                <w:rFonts w:eastAsia="Calibri"/>
              </w:rPr>
              <w:t>14-18 апреля</w:t>
            </w:r>
          </w:p>
        </w:tc>
        <w:tc>
          <w:tcPr>
            <w:tcW w:w="2552" w:type="dxa"/>
          </w:tcPr>
          <w:p w:rsidR="00814A42" w:rsidRPr="00814A42" w:rsidRDefault="00814A42" w:rsidP="00814A42">
            <w:pPr>
              <w:rPr>
                <w:rFonts w:eastAsia="Calibri"/>
              </w:rPr>
            </w:pPr>
            <w:r w:rsidRPr="00814A42">
              <w:rPr>
                <w:rFonts w:eastAsia="Calibri"/>
              </w:rPr>
              <w:t>Веснянка</w:t>
            </w:r>
          </w:p>
        </w:tc>
        <w:tc>
          <w:tcPr>
            <w:tcW w:w="5805" w:type="dxa"/>
          </w:tcPr>
          <w:p w:rsidR="00814A42" w:rsidRPr="00814A42" w:rsidRDefault="00814A42" w:rsidP="00814A42">
            <w:pPr>
              <w:rPr>
                <w:rFonts w:eastAsia="Calibri"/>
              </w:rPr>
            </w:pPr>
            <w:r w:rsidRPr="00814A42">
              <w:rPr>
                <w:rFonts w:eastAsia="Calibri"/>
              </w:rPr>
              <w:t>Весенние утренники</w:t>
            </w:r>
          </w:p>
          <w:p w:rsidR="00814A42" w:rsidRPr="00814A42" w:rsidRDefault="00814A42" w:rsidP="00814A42">
            <w:pPr>
              <w:rPr>
                <w:rFonts w:eastAsia="Calibri"/>
              </w:rPr>
            </w:pPr>
          </w:p>
        </w:tc>
      </w:tr>
      <w:tr w:rsidR="00814A42" w:rsidRPr="00814A42" w:rsidTr="00814A42">
        <w:tc>
          <w:tcPr>
            <w:tcW w:w="1417" w:type="dxa"/>
          </w:tcPr>
          <w:p w:rsidR="00814A42" w:rsidRPr="00814A42" w:rsidRDefault="00814A42" w:rsidP="00814A42">
            <w:pPr>
              <w:rPr>
                <w:rFonts w:eastAsia="Calibri"/>
              </w:rPr>
            </w:pPr>
            <w:r w:rsidRPr="00814A42">
              <w:rPr>
                <w:rFonts w:eastAsia="Calibri"/>
              </w:rPr>
              <w:t>22 апреля</w:t>
            </w:r>
          </w:p>
        </w:tc>
        <w:tc>
          <w:tcPr>
            <w:tcW w:w="2552" w:type="dxa"/>
          </w:tcPr>
          <w:p w:rsidR="00814A42" w:rsidRPr="00814A42" w:rsidRDefault="00814A42" w:rsidP="00814A42">
            <w:pPr>
              <w:rPr>
                <w:rFonts w:eastAsia="Calibri"/>
              </w:rPr>
            </w:pPr>
            <w:r w:rsidRPr="00814A42">
              <w:rPr>
                <w:rFonts w:eastAsia="Calibri"/>
              </w:rPr>
              <w:t>Всемирный день Земли</w:t>
            </w:r>
          </w:p>
        </w:tc>
        <w:tc>
          <w:tcPr>
            <w:tcW w:w="5805" w:type="dxa"/>
          </w:tcPr>
          <w:p w:rsidR="00814A42" w:rsidRPr="00814A42" w:rsidRDefault="00814A42" w:rsidP="00814A42">
            <w:pPr>
              <w:rPr>
                <w:rFonts w:eastAsia="Calibri"/>
              </w:rPr>
            </w:pPr>
            <w:r w:rsidRPr="00814A42">
              <w:rPr>
                <w:rFonts w:eastAsia="Calibri"/>
              </w:rPr>
              <w:t>Чтение художественной литературы</w:t>
            </w:r>
          </w:p>
          <w:p w:rsidR="00814A42" w:rsidRPr="00814A42" w:rsidRDefault="00814A42" w:rsidP="00814A42">
            <w:pPr>
              <w:rPr>
                <w:rFonts w:eastAsia="Calibri"/>
              </w:rPr>
            </w:pPr>
            <w:r w:rsidRPr="00814A42">
              <w:rPr>
                <w:rFonts w:eastAsia="Calibri"/>
              </w:rPr>
              <w:t>Познавательный досуг «Секреты голубой планеты»</w:t>
            </w:r>
          </w:p>
        </w:tc>
      </w:tr>
      <w:tr w:rsidR="00814A42" w:rsidRPr="00814A42" w:rsidTr="00814A42">
        <w:tc>
          <w:tcPr>
            <w:tcW w:w="9774" w:type="dxa"/>
            <w:gridSpan w:val="3"/>
          </w:tcPr>
          <w:p w:rsidR="00814A42" w:rsidRPr="00814A42" w:rsidRDefault="00814A42" w:rsidP="00814A42">
            <w:pPr>
              <w:jc w:val="center"/>
              <w:rPr>
                <w:rFonts w:eastAsia="Calibri"/>
                <w:b/>
              </w:rPr>
            </w:pPr>
            <w:r w:rsidRPr="00814A42">
              <w:rPr>
                <w:rFonts w:eastAsia="Calibri"/>
                <w:b/>
              </w:rPr>
              <w:t>Май</w:t>
            </w:r>
          </w:p>
        </w:tc>
      </w:tr>
      <w:tr w:rsidR="00814A42" w:rsidRPr="00814A42" w:rsidTr="00814A42">
        <w:tc>
          <w:tcPr>
            <w:tcW w:w="1417" w:type="dxa"/>
          </w:tcPr>
          <w:p w:rsidR="00814A42" w:rsidRPr="00814A42" w:rsidRDefault="00814A42" w:rsidP="00814A42">
            <w:pPr>
              <w:rPr>
                <w:rFonts w:eastAsia="Calibri"/>
              </w:rPr>
            </w:pPr>
            <w:r w:rsidRPr="00814A42">
              <w:rPr>
                <w:rFonts w:eastAsia="Calibri"/>
              </w:rPr>
              <w:t>1 мая</w:t>
            </w:r>
          </w:p>
        </w:tc>
        <w:tc>
          <w:tcPr>
            <w:tcW w:w="2552" w:type="dxa"/>
          </w:tcPr>
          <w:p w:rsidR="00814A42" w:rsidRPr="00814A42" w:rsidRDefault="00814A42" w:rsidP="00814A42">
            <w:pPr>
              <w:rPr>
                <w:rFonts w:eastAsia="Calibri"/>
              </w:rPr>
            </w:pPr>
            <w:r w:rsidRPr="00814A42">
              <w:rPr>
                <w:rFonts w:eastAsia="Calibri"/>
              </w:rPr>
              <w:t>Праздник весны и труда</w:t>
            </w:r>
          </w:p>
        </w:tc>
        <w:tc>
          <w:tcPr>
            <w:tcW w:w="5805" w:type="dxa"/>
          </w:tcPr>
          <w:p w:rsidR="00814A42" w:rsidRPr="00814A42" w:rsidRDefault="00814A42" w:rsidP="00814A42">
            <w:pPr>
              <w:rPr>
                <w:rFonts w:eastAsia="Calibri"/>
              </w:rPr>
            </w:pPr>
            <w:r w:rsidRPr="00814A42">
              <w:rPr>
                <w:rFonts w:eastAsia="Calibri"/>
              </w:rPr>
              <w:t>Трудовой десант на участке детского сада с участием родителей</w:t>
            </w:r>
          </w:p>
        </w:tc>
      </w:tr>
      <w:tr w:rsidR="00814A42" w:rsidRPr="00814A42" w:rsidTr="00814A42">
        <w:tc>
          <w:tcPr>
            <w:tcW w:w="1417" w:type="dxa"/>
          </w:tcPr>
          <w:p w:rsidR="00814A42" w:rsidRPr="00814A42" w:rsidRDefault="00814A42" w:rsidP="00814A42">
            <w:pPr>
              <w:rPr>
                <w:rFonts w:eastAsia="Calibri"/>
              </w:rPr>
            </w:pPr>
            <w:r w:rsidRPr="00814A42">
              <w:rPr>
                <w:rFonts w:eastAsia="Calibri"/>
              </w:rPr>
              <w:t>9 мая</w:t>
            </w:r>
          </w:p>
        </w:tc>
        <w:tc>
          <w:tcPr>
            <w:tcW w:w="2552" w:type="dxa"/>
          </w:tcPr>
          <w:p w:rsidR="00814A42" w:rsidRPr="00814A42" w:rsidRDefault="00814A42" w:rsidP="00814A42">
            <w:pPr>
              <w:rPr>
                <w:rFonts w:eastAsia="Calibri"/>
              </w:rPr>
            </w:pPr>
            <w:r w:rsidRPr="00814A42">
              <w:rPr>
                <w:rFonts w:eastAsia="Calibri"/>
              </w:rPr>
              <w:t>День Победы</w:t>
            </w:r>
          </w:p>
        </w:tc>
        <w:tc>
          <w:tcPr>
            <w:tcW w:w="5805" w:type="dxa"/>
          </w:tcPr>
          <w:p w:rsidR="00814A42" w:rsidRPr="00814A42" w:rsidRDefault="00814A42" w:rsidP="00814A42">
            <w:pPr>
              <w:rPr>
                <w:rFonts w:eastAsia="Calibri"/>
              </w:rPr>
            </w:pPr>
            <w:r w:rsidRPr="00814A42">
              <w:rPr>
                <w:rFonts w:eastAsia="Calibri"/>
              </w:rPr>
              <w:t>Праздничное мероприятие «День Победы»</w:t>
            </w:r>
          </w:p>
          <w:p w:rsidR="00814A42" w:rsidRPr="00814A42" w:rsidRDefault="00814A42" w:rsidP="00814A42">
            <w:pPr>
              <w:rPr>
                <w:rFonts w:eastAsia="Calibri"/>
              </w:rPr>
            </w:pPr>
            <w:r w:rsidRPr="00814A42">
              <w:rPr>
                <w:rFonts w:eastAsia="Calibri"/>
              </w:rPr>
              <w:t>Парад дошколят</w:t>
            </w:r>
          </w:p>
        </w:tc>
      </w:tr>
      <w:tr w:rsidR="00814A42" w:rsidRPr="00814A42" w:rsidTr="00814A42">
        <w:tc>
          <w:tcPr>
            <w:tcW w:w="1417" w:type="dxa"/>
          </w:tcPr>
          <w:p w:rsidR="00814A42" w:rsidRPr="00814A42" w:rsidRDefault="00814A42" w:rsidP="00814A42">
            <w:pPr>
              <w:rPr>
                <w:rFonts w:eastAsia="Calibri"/>
              </w:rPr>
            </w:pPr>
            <w:r w:rsidRPr="00814A42">
              <w:rPr>
                <w:rFonts w:eastAsia="Calibri"/>
              </w:rPr>
              <w:t>18 мая</w:t>
            </w:r>
          </w:p>
        </w:tc>
        <w:tc>
          <w:tcPr>
            <w:tcW w:w="2552" w:type="dxa"/>
          </w:tcPr>
          <w:p w:rsidR="00814A42" w:rsidRPr="00814A42" w:rsidRDefault="00814A42" w:rsidP="00814A42">
            <w:pPr>
              <w:rPr>
                <w:rFonts w:eastAsia="Calibri"/>
              </w:rPr>
            </w:pPr>
            <w:r w:rsidRPr="00814A42">
              <w:rPr>
                <w:rFonts w:eastAsia="Calibri"/>
              </w:rPr>
              <w:t>Международный день музеев</w:t>
            </w:r>
          </w:p>
        </w:tc>
        <w:tc>
          <w:tcPr>
            <w:tcW w:w="5805" w:type="dxa"/>
          </w:tcPr>
          <w:p w:rsidR="00814A42" w:rsidRPr="00814A42" w:rsidRDefault="00814A42" w:rsidP="00814A42">
            <w:pPr>
              <w:rPr>
                <w:rFonts w:eastAsia="Calibri"/>
              </w:rPr>
            </w:pPr>
            <w:r w:rsidRPr="00814A42">
              <w:rPr>
                <w:rFonts w:eastAsia="Calibri"/>
              </w:rPr>
              <w:t>Экскурсии в мини-музеи детского сада</w:t>
            </w:r>
          </w:p>
          <w:p w:rsidR="00814A42" w:rsidRPr="00814A42" w:rsidRDefault="00814A42" w:rsidP="00814A42">
            <w:pPr>
              <w:rPr>
                <w:rFonts w:eastAsia="Calibri"/>
              </w:rPr>
            </w:pPr>
            <w:r w:rsidRPr="00814A42">
              <w:rPr>
                <w:rFonts w:eastAsia="Calibri"/>
              </w:rPr>
              <w:t>Виртуальные экскурсии в музеи России</w:t>
            </w:r>
          </w:p>
        </w:tc>
      </w:tr>
      <w:tr w:rsidR="00814A42" w:rsidRPr="00814A42" w:rsidTr="00814A42">
        <w:tc>
          <w:tcPr>
            <w:tcW w:w="1417" w:type="dxa"/>
          </w:tcPr>
          <w:p w:rsidR="00814A42" w:rsidRPr="00814A42" w:rsidRDefault="00814A42" w:rsidP="00814A42">
            <w:pPr>
              <w:rPr>
                <w:rFonts w:eastAsia="Calibri"/>
              </w:rPr>
            </w:pPr>
            <w:r w:rsidRPr="00814A42">
              <w:rPr>
                <w:rFonts w:eastAsia="Calibri"/>
              </w:rPr>
              <w:t>24 мая</w:t>
            </w:r>
          </w:p>
        </w:tc>
        <w:tc>
          <w:tcPr>
            <w:tcW w:w="2552" w:type="dxa"/>
          </w:tcPr>
          <w:p w:rsidR="00814A42" w:rsidRPr="00814A42" w:rsidRDefault="00814A42" w:rsidP="00814A42">
            <w:pPr>
              <w:rPr>
                <w:rFonts w:eastAsia="Calibri"/>
              </w:rPr>
            </w:pPr>
            <w:r w:rsidRPr="00814A42">
              <w:rPr>
                <w:rFonts w:eastAsia="Calibri"/>
              </w:rPr>
              <w:t>День славянской письменности и культуры</w:t>
            </w:r>
          </w:p>
        </w:tc>
        <w:tc>
          <w:tcPr>
            <w:tcW w:w="5805" w:type="dxa"/>
          </w:tcPr>
          <w:p w:rsidR="00814A42" w:rsidRPr="00814A42" w:rsidRDefault="00814A42" w:rsidP="00814A42">
            <w:pPr>
              <w:rPr>
                <w:rFonts w:eastAsia="Calibri"/>
              </w:rPr>
            </w:pPr>
            <w:r w:rsidRPr="00814A42">
              <w:rPr>
                <w:rFonts w:eastAsia="Calibri"/>
              </w:rPr>
              <w:t>Беседы</w:t>
            </w:r>
          </w:p>
          <w:p w:rsidR="00814A42" w:rsidRPr="00814A42" w:rsidRDefault="00814A42" w:rsidP="00814A42">
            <w:pPr>
              <w:rPr>
                <w:rFonts w:eastAsia="Calibri"/>
              </w:rPr>
            </w:pPr>
            <w:r w:rsidRPr="00814A42">
              <w:rPr>
                <w:rFonts w:eastAsia="Calibri"/>
              </w:rPr>
              <w:t xml:space="preserve">Презентации </w:t>
            </w:r>
          </w:p>
          <w:p w:rsidR="00814A42" w:rsidRPr="00814A42" w:rsidRDefault="00814A42" w:rsidP="00814A42">
            <w:pPr>
              <w:rPr>
                <w:rFonts w:eastAsia="Calibri"/>
              </w:rPr>
            </w:pPr>
            <w:r w:rsidRPr="00814A42">
              <w:rPr>
                <w:rFonts w:eastAsia="Calibri"/>
              </w:rPr>
              <w:t>Познавательный досуг-викторина «Как пишут в разных странах»</w:t>
            </w:r>
          </w:p>
        </w:tc>
      </w:tr>
      <w:tr w:rsidR="00814A42" w:rsidRPr="00814A42" w:rsidTr="00814A42">
        <w:tc>
          <w:tcPr>
            <w:tcW w:w="9774" w:type="dxa"/>
            <w:gridSpan w:val="3"/>
          </w:tcPr>
          <w:p w:rsidR="00814A42" w:rsidRPr="00814A42" w:rsidRDefault="00814A42" w:rsidP="00814A42">
            <w:pPr>
              <w:jc w:val="center"/>
              <w:rPr>
                <w:rFonts w:eastAsia="Calibri"/>
                <w:b/>
              </w:rPr>
            </w:pPr>
            <w:r w:rsidRPr="00814A42">
              <w:rPr>
                <w:rFonts w:eastAsia="Calibri"/>
                <w:b/>
              </w:rPr>
              <w:t>Июнь</w:t>
            </w:r>
          </w:p>
        </w:tc>
      </w:tr>
      <w:tr w:rsidR="00814A42" w:rsidRPr="00814A42" w:rsidTr="00814A42">
        <w:tc>
          <w:tcPr>
            <w:tcW w:w="1417" w:type="dxa"/>
          </w:tcPr>
          <w:p w:rsidR="00814A42" w:rsidRPr="00814A42" w:rsidRDefault="00814A42" w:rsidP="00814A42">
            <w:pPr>
              <w:rPr>
                <w:rFonts w:eastAsia="Calibri"/>
              </w:rPr>
            </w:pPr>
            <w:r w:rsidRPr="00814A42">
              <w:rPr>
                <w:rFonts w:eastAsia="Calibri"/>
              </w:rPr>
              <w:t>1 июня</w:t>
            </w:r>
          </w:p>
        </w:tc>
        <w:tc>
          <w:tcPr>
            <w:tcW w:w="2552" w:type="dxa"/>
          </w:tcPr>
          <w:p w:rsidR="00814A42" w:rsidRPr="00814A42" w:rsidRDefault="00814A42" w:rsidP="00814A42">
            <w:pPr>
              <w:rPr>
                <w:rFonts w:eastAsia="Calibri"/>
              </w:rPr>
            </w:pPr>
            <w:r w:rsidRPr="00814A42">
              <w:rPr>
                <w:rFonts w:eastAsia="Calibri"/>
              </w:rPr>
              <w:t>Международный день защиты детей</w:t>
            </w:r>
          </w:p>
        </w:tc>
        <w:tc>
          <w:tcPr>
            <w:tcW w:w="5805" w:type="dxa"/>
          </w:tcPr>
          <w:p w:rsidR="00814A42" w:rsidRPr="00814A42" w:rsidRDefault="00814A42" w:rsidP="00814A42">
            <w:pPr>
              <w:rPr>
                <w:rFonts w:eastAsia="Calibri"/>
              </w:rPr>
            </w:pPr>
            <w:r w:rsidRPr="00814A42">
              <w:rPr>
                <w:rFonts w:eastAsia="Calibri"/>
              </w:rPr>
              <w:t>Тематический образовательный проект «Я – ребенок! И я имею право…»</w:t>
            </w:r>
          </w:p>
          <w:p w:rsidR="00814A42" w:rsidRPr="00814A42" w:rsidRDefault="00814A42" w:rsidP="00814A42">
            <w:pPr>
              <w:rPr>
                <w:rFonts w:eastAsia="Calibri"/>
              </w:rPr>
            </w:pPr>
            <w:r w:rsidRPr="00814A42">
              <w:rPr>
                <w:rFonts w:eastAsia="Calibri"/>
              </w:rPr>
              <w:t>Праздничное мероприятие «Здравствуй лето!»</w:t>
            </w:r>
          </w:p>
          <w:p w:rsidR="00814A42" w:rsidRPr="00814A42" w:rsidRDefault="00814A42" w:rsidP="00814A42">
            <w:pPr>
              <w:rPr>
                <w:rFonts w:eastAsia="Calibri"/>
              </w:rPr>
            </w:pPr>
            <w:r w:rsidRPr="00814A42">
              <w:rPr>
                <w:rFonts w:eastAsia="Calibri"/>
              </w:rPr>
              <w:t>Конкурс рисунков на асфальте</w:t>
            </w:r>
          </w:p>
        </w:tc>
      </w:tr>
      <w:tr w:rsidR="00814A42" w:rsidRPr="00814A42" w:rsidTr="00814A42">
        <w:tc>
          <w:tcPr>
            <w:tcW w:w="1417" w:type="dxa"/>
          </w:tcPr>
          <w:p w:rsidR="00814A42" w:rsidRPr="00814A42" w:rsidRDefault="00814A42" w:rsidP="00814A42">
            <w:pPr>
              <w:rPr>
                <w:rFonts w:eastAsia="Calibri"/>
              </w:rPr>
            </w:pPr>
            <w:r w:rsidRPr="00814A42">
              <w:rPr>
                <w:rFonts w:eastAsia="Calibri"/>
              </w:rPr>
              <w:t>6 июня</w:t>
            </w:r>
          </w:p>
        </w:tc>
        <w:tc>
          <w:tcPr>
            <w:tcW w:w="2552" w:type="dxa"/>
          </w:tcPr>
          <w:p w:rsidR="00814A42" w:rsidRPr="00814A42" w:rsidRDefault="00814A42" w:rsidP="00814A42">
            <w:pPr>
              <w:rPr>
                <w:rFonts w:eastAsia="Calibri"/>
              </w:rPr>
            </w:pPr>
            <w:r w:rsidRPr="00814A42">
              <w:rPr>
                <w:rFonts w:eastAsia="Calibri"/>
              </w:rPr>
              <w:t>Пушкинский день России</w:t>
            </w:r>
          </w:p>
        </w:tc>
        <w:tc>
          <w:tcPr>
            <w:tcW w:w="5805" w:type="dxa"/>
          </w:tcPr>
          <w:p w:rsidR="00814A42" w:rsidRPr="00814A42" w:rsidRDefault="00814A42" w:rsidP="00814A42">
            <w:pPr>
              <w:rPr>
                <w:rFonts w:eastAsia="Calibri"/>
              </w:rPr>
            </w:pPr>
            <w:r w:rsidRPr="00814A42">
              <w:rPr>
                <w:rFonts w:eastAsia="Calibri"/>
              </w:rPr>
              <w:t>Тематический образовательный проект «Сказки Пушкина»</w:t>
            </w:r>
          </w:p>
          <w:p w:rsidR="00814A42" w:rsidRPr="00814A42" w:rsidRDefault="00814A42" w:rsidP="00814A42">
            <w:pPr>
              <w:rPr>
                <w:rFonts w:eastAsia="Calibri"/>
              </w:rPr>
            </w:pPr>
            <w:r w:rsidRPr="00814A42">
              <w:rPr>
                <w:rFonts w:eastAsia="Calibri"/>
              </w:rPr>
              <w:t>Выставка книг писателя</w:t>
            </w:r>
          </w:p>
        </w:tc>
      </w:tr>
      <w:tr w:rsidR="00814A42" w:rsidRPr="00814A42" w:rsidTr="00814A42">
        <w:tc>
          <w:tcPr>
            <w:tcW w:w="1417" w:type="dxa"/>
          </w:tcPr>
          <w:p w:rsidR="00814A42" w:rsidRPr="00814A42" w:rsidRDefault="00814A42" w:rsidP="00814A42">
            <w:pPr>
              <w:rPr>
                <w:rFonts w:eastAsia="Calibri"/>
              </w:rPr>
            </w:pPr>
            <w:r w:rsidRPr="00814A42">
              <w:rPr>
                <w:rFonts w:eastAsia="Calibri"/>
              </w:rPr>
              <w:t>12 июня</w:t>
            </w:r>
          </w:p>
        </w:tc>
        <w:tc>
          <w:tcPr>
            <w:tcW w:w="2552" w:type="dxa"/>
          </w:tcPr>
          <w:p w:rsidR="00814A42" w:rsidRPr="00814A42" w:rsidRDefault="00814A42" w:rsidP="00814A42">
            <w:pPr>
              <w:rPr>
                <w:rFonts w:eastAsia="Calibri"/>
              </w:rPr>
            </w:pPr>
            <w:r w:rsidRPr="00814A42">
              <w:rPr>
                <w:rFonts w:eastAsia="Calibri"/>
              </w:rPr>
              <w:t>День России</w:t>
            </w:r>
          </w:p>
        </w:tc>
        <w:tc>
          <w:tcPr>
            <w:tcW w:w="5805" w:type="dxa"/>
          </w:tcPr>
          <w:p w:rsidR="00814A42" w:rsidRPr="00814A42" w:rsidRDefault="00814A42" w:rsidP="00814A42">
            <w:pPr>
              <w:rPr>
                <w:rFonts w:eastAsia="Calibri"/>
              </w:rPr>
            </w:pPr>
            <w:r w:rsidRPr="00814A42">
              <w:rPr>
                <w:rFonts w:eastAsia="Calibri"/>
              </w:rPr>
              <w:t>Игра квест «Удивительное путешествие по большой стране»</w:t>
            </w:r>
          </w:p>
          <w:p w:rsidR="00814A42" w:rsidRPr="00814A42" w:rsidRDefault="00814A42" w:rsidP="00814A42">
            <w:pPr>
              <w:rPr>
                <w:rFonts w:eastAsia="Calibri"/>
              </w:rPr>
            </w:pPr>
            <w:r w:rsidRPr="00814A42">
              <w:rPr>
                <w:rFonts w:eastAsia="Calibri"/>
              </w:rPr>
              <w:t>Онлайн фотовыставка «Наши семейные поездки по России»</w:t>
            </w:r>
          </w:p>
        </w:tc>
      </w:tr>
      <w:tr w:rsidR="00814A42" w:rsidRPr="00814A42" w:rsidTr="00814A42">
        <w:tc>
          <w:tcPr>
            <w:tcW w:w="1417" w:type="dxa"/>
          </w:tcPr>
          <w:p w:rsidR="00814A42" w:rsidRPr="00814A42" w:rsidRDefault="00814A42" w:rsidP="00814A42">
            <w:pPr>
              <w:rPr>
                <w:rFonts w:eastAsia="Calibri"/>
              </w:rPr>
            </w:pPr>
            <w:r w:rsidRPr="00814A42">
              <w:rPr>
                <w:rFonts w:eastAsia="Calibri"/>
              </w:rPr>
              <w:t>22 июня</w:t>
            </w:r>
          </w:p>
        </w:tc>
        <w:tc>
          <w:tcPr>
            <w:tcW w:w="2552" w:type="dxa"/>
          </w:tcPr>
          <w:p w:rsidR="00814A42" w:rsidRPr="00814A42" w:rsidRDefault="00814A42" w:rsidP="00814A42">
            <w:pPr>
              <w:rPr>
                <w:rFonts w:eastAsia="Calibri"/>
              </w:rPr>
            </w:pPr>
            <w:r w:rsidRPr="00814A42">
              <w:rPr>
                <w:rFonts w:eastAsia="Calibri"/>
              </w:rPr>
              <w:t>День памяти и скорби</w:t>
            </w:r>
          </w:p>
        </w:tc>
        <w:tc>
          <w:tcPr>
            <w:tcW w:w="5805" w:type="dxa"/>
          </w:tcPr>
          <w:p w:rsidR="00814A42" w:rsidRPr="00814A42" w:rsidRDefault="00814A42" w:rsidP="00814A42">
            <w:pPr>
              <w:rPr>
                <w:rFonts w:eastAsia="Calibri"/>
              </w:rPr>
            </w:pPr>
            <w:r w:rsidRPr="00814A42">
              <w:rPr>
                <w:rFonts w:eastAsia="Calibri"/>
              </w:rPr>
              <w:t>Беседа</w:t>
            </w:r>
          </w:p>
          <w:p w:rsidR="00814A42" w:rsidRPr="00814A42" w:rsidRDefault="00814A42" w:rsidP="00814A42">
            <w:pPr>
              <w:rPr>
                <w:rFonts w:eastAsia="Calibri"/>
              </w:rPr>
            </w:pPr>
            <w:r w:rsidRPr="00814A42">
              <w:rPr>
                <w:rFonts w:eastAsia="Calibri"/>
              </w:rPr>
              <w:t xml:space="preserve">Презентация </w:t>
            </w:r>
          </w:p>
          <w:p w:rsidR="00814A42" w:rsidRPr="00814A42" w:rsidRDefault="00814A42" w:rsidP="00814A42">
            <w:pPr>
              <w:rPr>
                <w:rFonts w:eastAsia="Calibri"/>
              </w:rPr>
            </w:pPr>
            <w:r w:rsidRPr="00814A42">
              <w:rPr>
                <w:rFonts w:eastAsia="Calibri"/>
              </w:rPr>
              <w:t>Участие в акции (совместно с родителями) «Свеча памяти»</w:t>
            </w:r>
          </w:p>
        </w:tc>
      </w:tr>
      <w:tr w:rsidR="00814A42" w:rsidRPr="00814A42" w:rsidTr="00814A42">
        <w:tc>
          <w:tcPr>
            <w:tcW w:w="9774" w:type="dxa"/>
            <w:gridSpan w:val="3"/>
          </w:tcPr>
          <w:p w:rsidR="00814A42" w:rsidRPr="00814A42" w:rsidRDefault="00814A42" w:rsidP="00814A42">
            <w:pPr>
              <w:jc w:val="center"/>
              <w:rPr>
                <w:rFonts w:eastAsia="Calibri"/>
                <w:b/>
              </w:rPr>
            </w:pPr>
            <w:r w:rsidRPr="00814A42">
              <w:rPr>
                <w:rFonts w:eastAsia="Calibri"/>
                <w:b/>
              </w:rPr>
              <w:t>Июль</w:t>
            </w:r>
          </w:p>
        </w:tc>
      </w:tr>
      <w:tr w:rsidR="00814A42" w:rsidRPr="00814A42" w:rsidTr="00814A42">
        <w:tc>
          <w:tcPr>
            <w:tcW w:w="1417" w:type="dxa"/>
          </w:tcPr>
          <w:p w:rsidR="00814A42" w:rsidRPr="00814A42" w:rsidRDefault="00814A42" w:rsidP="00814A42">
            <w:pPr>
              <w:rPr>
                <w:rFonts w:eastAsia="Calibri"/>
              </w:rPr>
            </w:pPr>
            <w:r w:rsidRPr="00814A42">
              <w:rPr>
                <w:rFonts w:eastAsia="Calibri"/>
              </w:rPr>
              <w:t>8 июля</w:t>
            </w:r>
          </w:p>
        </w:tc>
        <w:tc>
          <w:tcPr>
            <w:tcW w:w="2552" w:type="dxa"/>
          </w:tcPr>
          <w:p w:rsidR="00814A42" w:rsidRPr="00814A42" w:rsidRDefault="00814A42" w:rsidP="00814A42">
            <w:pPr>
              <w:rPr>
                <w:rFonts w:eastAsia="Calibri"/>
              </w:rPr>
            </w:pPr>
            <w:r w:rsidRPr="00814A42">
              <w:rPr>
                <w:rFonts w:eastAsia="Calibri"/>
              </w:rPr>
              <w:t>День семьи, любви и верности</w:t>
            </w:r>
          </w:p>
        </w:tc>
        <w:tc>
          <w:tcPr>
            <w:tcW w:w="5805" w:type="dxa"/>
          </w:tcPr>
          <w:p w:rsidR="00814A42" w:rsidRPr="00814A42" w:rsidRDefault="00814A42" w:rsidP="00814A42">
            <w:pPr>
              <w:rPr>
                <w:rFonts w:eastAsia="Calibri"/>
              </w:rPr>
            </w:pPr>
            <w:r w:rsidRPr="00814A42">
              <w:rPr>
                <w:rFonts w:eastAsia="Calibri"/>
              </w:rPr>
              <w:t>Тематический образовательный проект «СемьЯ»</w:t>
            </w:r>
          </w:p>
          <w:p w:rsidR="00814A42" w:rsidRPr="00814A42" w:rsidRDefault="00814A42" w:rsidP="00814A42">
            <w:pPr>
              <w:rPr>
                <w:rFonts w:eastAsia="Calibri"/>
              </w:rPr>
            </w:pPr>
            <w:r w:rsidRPr="00814A42">
              <w:rPr>
                <w:rFonts w:eastAsia="Calibri"/>
              </w:rPr>
              <w:t>Праздничное мероприятие «День семьи, любви и верности»</w:t>
            </w:r>
          </w:p>
        </w:tc>
      </w:tr>
      <w:tr w:rsidR="00814A42" w:rsidRPr="00814A42" w:rsidTr="00814A42">
        <w:tc>
          <w:tcPr>
            <w:tcW w:w="1417" w:type="dxa"/>
          </w:tcPr>
          <w:p w:rsidR="00814A42" w:rsidRPr="00814A42" w:rsidRDefault="00814A42" w:rsidP="00814A42">
            <w:pPr>
              <w:rPr>
                <w:rFonts w:eastAsia="Calibri"/>
              </w:rPr>
            </w:pPr>
            <w:r w:rsidRPr="00814A42">
              <w:rPr>
                <w:rFonts w:eastAsia="Calibri"/>
              </w:rPr>
              <w:t>11 июля</w:t>
            </w:r>
          </w:p>
        </w:tc>
        <w:tc>
          <w:tcPr>
            <w:tcW w:w="2552" w:type="dxa"/>
          </w:tcPr>
          <w:p w:rsidR="00814A42" w:rsidRPr="00814A42" w:rsidRDefault="00814A42" w:rsidP="00814A42">
            <w:pPr>
              <w:rPr>
                <w:rFonts w:eastAsia="Calibri"/>
              </w:rPr>
            </w:pPr>
            <w:r w:rsidRPr="00814A42">
              <w:rPr>
                <w:rFonts w:eastAsia="Calibri"/>
              </w:rPr>
              <w:t>Всемирный день шоколада</w:t>
            </w:r>
          </w:p>
        </w:tc>
        <w:tc>
          <w:tcPr>
            <w:tcW w:w="5805" w:type="dxa"/>
          </w:tcPr>
          <w:p w:rsidR="00814A42" w:rsidRPr="00814A42" w:rsidRDefault="00814A42" w:rsidP="00814A42">
            <w:pPr>
              <w:rPr>
                <w:rFonts w:eastAsia="Calibri"/>
              </w:rPr>
            </w:pPr>
            <w:r w:rsidRPr="00814A42">
              <w:rPr>
                <w:rFonts w:eastAsia="Calibri"/>
              </w:rPr>
              <w:t>Виртуальная экскурсия на шоколадную фабрику</w:t>
            </w:r>
          </w:p>
        </w:tc>
      </w:tr>
      <w:tr w:rsidR="00814A42" w:rsidRPr="00814A42" w:rsidTr="00814A42">
        <w:tc>
          <w:tcPr>
            <w:tcW w:w="1417" w:type="dxa"/>
          </w:tcPr>
          <w:p w:rsidR="00814A42" w:rsidRPr="00814A42" w:rsidRDefault="00814A42" w:rsidP="00814A42">
            <w:pPr>
              <w:rPr>
                <w:rFonts w:eastAsia="Calibri"/>
              </w:rPr>
            </w:pPr>
            <w:r w:rsidRPr="00814A42">
              <w:rPr>
                <w:rFonts w:eastAsia="Calibri"/>
              </w:rPr>
              <w:t>29 июля</w:t>
            </w:r>
          </w:p>
        </w:tc>
        <w:tc>
          <w:tcPr>
            <w:tcW w:w="2552" w:type="dxa"/>
          </w:tcPr>
          <w:p w:rsidR="00814A42" w:rsidRPr="00814A42" w:rsidRDefault="00814A42" w:rsidP="00814A42">
            <w:pPr>
              <w:rPr>
                <w:rFonts w:eastAsia="Calibri"/>
              </w:rPr>
            </w:pPr>
            <w:r w:rsidRPr="00814A42">
              <w:rPr>
                <w:rFonts w:eastAsia="Calibri"/>
              </w:rPr>
              <w:t>Международный день тигра</w:t>
            </w:r>
          </w:p>
        </w:tc>
        <w:tc>
          <w:tcPr>
            <w:tcW w:w="5805" w:type="dxa"/>
          </w:tcPr>
          <w:p w:rsidR="00814A42" w:rsidRPr="00814A42" w:rsidRDefault="00814A42" w:rsidP="00814A42">
            <w:pPr>
              <w:rPr>
                <w:rFonts w:eastAsia="Calibri"/>
              </w:rPr>
            </w:pPr>
            <w:r w:rsidRPr="00814A42">
              <w:rPr>
                <w:rFonts w:eastAsia="Calibri"/>
              </w:rPr>
              <w:t>Беседа</w:t>
            </w:r>
          </w:p>
          <w:p w:rsidR="00814A42" w:rsidRPr="00814A42" w:rsidRDefault="00814A42" w:rsidP="00814A42">
            <w:pPr>
              <w:rPr>
                <w:rFonts w:eastAsia="Calibri"/>
              </w:rPr>
            </w:pPr>
            <w:r w:rsidRPr="00814A42">
              <w:rPr>
                <w:rFonts w:eastAsia="Calibri"/>
              </w:rPr>
              <w:t>Презентация</w:t>
            </w:r>
          </w:p>
          <w:p w:rsidR="00814A42" w:rsidRPr="00814A42" w:rsidRDefault="00814A42" w:rsidP="00814A42">
            <w:pPr>
              <w:rPr>
                <w:rFonts w:eastAsia="Calibri"/>
              </w:rPr>
            </w:pPr>
            <w:r w:rsidRPr="00814A42">
              <w:rPr>
                <w:rFonts w:eastAsia="Calibri"/>
              </w:rPr>
              <w:t>Чтение художественной литературы</w:t>
            </w:r>
          </w:p>
        </w:tc>
      </w:tr>
      <w:tr w:rsidR="00814A42" w:rsidRPr="00814A42" w:rsidTr="00814A42">
        <w:tc>
          <w:tcPr>
            <w:tcW w:w="1417" w:type="dxa"/>
          </w:tcPr>
          <w:p w:rsidR="00814A42" w:rsidRPr="00814A42" w:rsidRDefault="00814A42" w:rsidP="00814A42">
            <w:pPr>
              <w:rPr>
                <w:rFonts w:eastAsia="Calibri"/>
              </w:rPr>
            </w:pPr>
            <w:r w:rsidRPr="00814A42">
              <w:rPr>
                <w:rFonts w:eastAsia="Calibri"/>
              </w:rPr>
              <w:t>30 июля</w:t>
            </w:r>
          </w:p>
        </w:tc>
        <w:tc>
          <w:tcPr>
            <w:tcW w:w="2552" w:type="dxa"/>
          </w:tcPr>
          <w:p w:rsidR="00814A42" w:rsidRPr="00814A42" w:rsidRDefault="00814A42" w:rsidP="00814A42">
            <w:pPr>
              <w:rPr>
                <w:rFonts w:eastAsia="Calibri"/>
              </w:rPr>
            </w:pPr>
            <w:r w:rsidRPr="00814A42">
              <w:rPr>
                <w:rFonts w:eastAsia="Calibri"/>
              </w:rPr>
              <w:t>День военно-морского флота</w:t>
            </w:r>
          </w:p>
        </w:tc>
        <w:tc>
          <w:tcPr>
            <w:tcW w:w="5805" w:type="dxa"/>
          </w:tcPr>
          <w:p w:rsidR="00814A42" w:rsidRPr="00814A42" w:rsidRDefault="00814A42" w:rsidP="00814A42">
            <w:pPr>
              <w:rPr>
                <w:rFonts w:eastAsia="Calibri"/>
              </w:rPr>
            </w:pPr>
            <w:r w:rsidRPr="00814A42">
              <w:rPr>
                <w:rFonts w:eastAsia="Calibri"/>
              </w:rPr>
              <w:t>Беседа</w:t>
            </w:r>
          </w:p>
          <w:p w:rsidR="00814A42" w:rsidRPr="00814A42" w:rsidRDefault="00814A42" w:rsidP="00814A42">
            <w:pPr>
              <w:rPr>
                <w:rFonts w:eastAsia="Calibri"/>
              </w:rPr>
            </w:pPr>
            <w:r w:rsidRPr="00814A42">
              <w:rPr>
                <w:rFonts w:eastAsia="Calibri"/>
              </w:rPr>
              <w:t>Презентация</w:t>
            </w:r>
          </w:p>
        </w:tc>
      </w:tr>
      <w:tr w:rsidR="00814A42" w:rsidRPr="00814A42" w:rsidTr="00814A42">
        <w:tc>
          <w:tcPr>
            <w:tcW w:w="9774" w:type="dxa"/>
            <w:gridSpan w:val="3"/>
          </w:tcPr>
          <w:p w:rsidR="00814A42" w:rsidRPr="00814A42" w:rsidRDefault="00814A42" w:rsidP="00814A42">
            <w:pPr>
              <w:jc w:val="center"/>
              <w:rPr>
                <w:rFonts w:eastAsia="Calibri"/>
                <w:b/>
              </w:rPr>
            </w:pPr>
            <w:r w:rsidRPr="00814A42">
              <w:rPr>
                <w:rFonts w:eastAsia="Calibri"/>
                <w:b/>
              </w:rPr>
              <w:t>Август</w:t>
            </w:r>
          </w:p>
        </w:tc>
      </w:tr>
      <w:tr w:rsidR="00814A42" w:rsidRPr="00814A42" w:rsidTr="00814A42">
        <w:tc>
          <w:tcPr>
            <w:tcW w:w="1417" w:type="dxa"/>
          </w:tcPr>
          <w:p w:rsidR="00814A42" w:rsidRPr="00814A42" w:rsidRDefault="00814A42" w:rsidP="00814A42">
            <w:pPr>
              <w:rPr>
                <w:rFonts w:eastAsia="Calibri"/>
              </w:rPr>
            </w:pPr>
            <w:r w:rsidRPr="00814A42">
              <w:rPr>
                <w:rFonts w:eastAsia="Calibri"/>
              </w:rPr>
              <w:t>5 августа</w:t>
            </w:r>
          </w:p>
        </w:tc>
        <w:tc>
          <w:tcPr>
            <w:tcW w:w="2552" w:type="dxa"/>
          </w:tcPr>
          <w:p w:rsidR="00814A42" w:rsidRPr="00814A42" w:rsidRDefault="00814A42" w:rsidP="00814A42">
            <w:pPr>
              <w:rPr>
                <w:rFonts w:eastAsia="Calibri"/>
              </w:rPr>
            </w:pPr>
            <w:r w:rsidRPr="00814A42">
              <w:rPr>
                <w:rFonts w:eastAsia="Calibri"/>
              </w:rPr>
              <w:t>Международный день светофора</w:t>
            </w:r>
          </w:p>
        </w:tc>
        <w:tc>
          <w:tcPr>
            <w:tcW w:w="5805" w:type="dxa"/>
          </w:tcPr>
          <w:p w:rsidR="00814A42" w:rsidRPr="00814A42" w:rsidRDefault="00814A42" w:rsidP="00814A42">
            <w:pPr>
              <w:rPr>
                <w:rFonts w:eastAsia="Calibri"/>
              </w:rPr>
            </w:pPr>
            <w:r w:rsidRPr="00814A42">
              <w:rPr>
                <w:rFonts w:eastAsia="Calibri"/>
              </w:rPr>
              <w:t>Игра-квест «Путешествие со светофором»</w:t>
            </w:r>
          </w:p>
        </w:tc>
      </w:tr>
      <w:tr w:rsidR="00814A42" w:rsidRPr="00814A42" w:rsidTr="00814A42">
        <w:tc>
          <w:tcPr>
            <w:tcW w:w="1417" w:type="dxa"/>
          </w:tcPr>
          <w:p w:rsidR="00814A42" w:rsidRPr="00814A42" w:rsidRDefault="00814A42" w:rsidP="00814A42">
            <w:pPr>
              <w:rPr>
                <w:rFonts w:eastAsia="Calibri"/>
              </w:rPr>
            </w:pPr>
            <w:r w:rsidRPr="00814A42">
              <w:rPr>
                <w:rFonts w:eastAsia="Calibri"/>
              </w:rPr>
              <w:t>12 августа</w:t>
            </w:r>
          </w:p>
        </w:tc>
        <w:tc>
          <w:tcPr>
            <w:tcW w:w="2552" w:type="dxa"/>
          </w:tcPr>
          <w:p w:rsidR="00814A42" w:rsidRPr="00814A42" w:rsidRDefault="00814A42" w:rsidP="00814A42">
            <w:pPr>
              <w:rPr>
                <w:rFonts w:eastAsia="Calibri"/>
              </w:rPr>
            </w:pPr>
            <w:r w:rsidRPr="00814A42">
              <w:rPr>
                <w:rFonts w:eastAsia="Calibri"/>
              </w:rPr>
              <w:t>День физкультурника</w:t>
            </w:r>
          </w:p>
        </w:tc>
        <w:tc>
          <w:tcPr>
            <w:tcW w:w="5805" w:type="dxa"/>
          </w:tcPr>
          <w:p w:rsidR="00814A42" w:rsidRPr="00814A42" w:rsidRDefault="00814A42" w:rsidP="00814A42">
            <w:pPr>
              <w:rPr>
                <w:rFonts w:eastAsia="Calibri"/>
              </w:rPr>
            </w:pPr>
            <w:r w:rsidRPr="00814A42">
              <w:rPr>
                <w:rFonts w:eastAsia="Calibri"/>
              </w:rPr>
              <w:t xml:space="preserve">Спортивный праздник «Папа, мама, я – спортивная семья». </w:t>
            </w:r>
          </w:p>
          <w:p w:rsidR="00814A42" w:rsidRPr="00814A42" w:rsidRDefault="00814A42" w:rsidP="00814A42">
            <w:pPr>
              <w:rPr>
                <w:rFonts w:eastAsia="Calibri"/>
              </w:rPr>
            </w:pPr>
            <w:r w:rsidRPr="00814A42">
              <w:rPr>
                <w:rFonts w:eastAsia="Calibri"/>
              </w:rPr>
              <w:t>Спортивный парад</w:t>
            </w:r>
          </w:p>
        </w:tc>
      </w:tr>
      <w:tr w:rsidR="00814A42" w:rsidRPr="00814A42" w:rsidTr="00814A42">
        <w:tc>
          <w:tcPr>
            <w:tcW w:w="1417" w:type="dxa"/>
          </w:tcPr>
          <w:p w:rsidR="00814A42" w:rsidRPr="00814A42" w:rsidRDefault="00814A42" w:rsidP="00814A42">
            <w:pPr>
              <w:rPr>
                <w:rFonts w:eastAsia="Calibri"/>
              </w:rPr>
            </w:pPr>
            <w:r w:rsidRPr="00814A42">
              <w:rPr>
                <w:rFonts w:eastAsia="Calibri"/>
              </w:rPr>
              <w:t>22 августа</w:t>
            </w:r>
          </w:p>
        </w:tc>
        <w:tc>
          <w:tcPr>
            <w:tcW w:w="2552" w:type="dxa"/>
          </w:tcPr>
          <w:p w:rsidR="00814A42" w:rsidRPr="00814A42" w:rsidRDefault="00814A42" w:rsidP="00814A42">
            <w:pPr>
              <w:rPr>
                <w:rFonts w:eastAsia="Calibri"/>
              </w:rPr>
            </w:pPr>
            <w:r w:rsidRPr="00814A42">
              <w:rPr>
                <w:rFonts w:eastAsia="Calibri"/>
              </w:rPr>
              <w:t>День Государственного флага Российской Федерации</w:t>
            </w:r>
          </w:p>
        </w:tc>
        <w:tc>
          <w:tcPr>
            <w:tcW w:w="5805" w:type="dxa"/>
          </w:tcPr>
          <w:p w:rsidR="00814A42" w:rsidRPr="00814A42" w:rsidRDefault="00814A42" w:rsidP="00814A42">
            <w:pPr>
              <w:rPr>
                <w:rFonts w:eastAsia="Calibri"/>
              </w:rPr>
            </w:pPr>
            <w:r w:rsidRPr="00814A42">
              <w:rPr>
                <w:rFonts w:eastAsia="Calibri"/>
              </w:rPr>
              <w:t>Беседа</w:t>
            </w:r>
          </w:p>
          <w:p w:rsidR="00814A42" w:rsidRPr="00814A42" w:rsidRDefault="00814A42" w:rsidP="00814A42">
            <w:pPr>
              <w:rPr>
                <w:rFonts w:eastAsia="Calibri"/>
              </w:rPr>
            </w:pPr>
            <w:r w:rsidRPr="00814A42">
              <w:rPr>
                <w:rFonts w:eastAsia="Calibri"/>
              </w:rPr>
              <w:t>Презентация</w:t>
            </w:r>
          </w:p>
          <w:p w:rsidR="00814A42" w:rsidRPr="00814A42" w:rsidRDefault="00814A42" w:rsidP="00814A42">
            <w:pPr>
              <w:rPr>
                <w:rFonts w:eastAsia="Calibri"/>
              </w:rPr>
            </w:pPr>
            <w:r w:rsidRPr="00814A42">
              <w:rPr>
                <w:rFonts w:eastAsia="Calibri"/>
              </w:rPr>
              <w:t>Выставка детских и детско-родительских работ «Горит на солнышке флажок»</w:t>
            </w:r>
          </w:p>
        </w:tc>
      </w:tr>
    </w:tbl>
    <w:p w:rsidR="00814A42" w:rsidRPr="00814A42" w:rsidRDefault="00814A42" w:rsidP="00814A42">
      <w:pPr>
        <w:widowControl/>
        <w:autoSpaceDE/>
        <w:autoSpaceDN/>
        <w:rPr>
          <w:rFonts w:eastAsia="Calibri"/>
          <w:sz w:val="24"/>
          <w:szCs w:val="24"/>
        </w:rPr>
      </w:pPr>
    </w:p>
    <w:p w:rsidR="00814A42" w:rsidRPr="00814A42" w:rsidRDefault="00814A42" w:rsidP="00814A42">
      <w:pPr>
        <w:widowControl/>
        <w:autoSpaceDE/>
        <w:autoSpaceDN/>
        <w:rPr>
          <w:rFonts w:eastAsia="Calibri"/>
          <w:sz w:val="24"/>
          <w:szCs w:val="24"/>
        </w:rPr>
      </w:pPr>
    </w:p>
    <w:p w:rsidR="00384C8F" w:rsidRDefault="00384C8F">
      <w:pPr>
        <w:pStyle w:val="a3"/>
        <w:spacing w:before="87"/>
        <w:ind w:left="0"/>
        <w:jc w:val="left"/>
      </w:pPr>
    </w:p>
    <w:p w:rsidR="00814A42" w:rsidRDefault="00814A42">
      <w:pPr>
        <w:pStyle w:val="a3"/>
        <w:spacing w:before="87"/>
        <w:ind w:left="0"/>
        <w:jc w:val="left"/>
      </w:pPr>
    </w:p>
    <w:p w:rsidR="00384C8F" w:rsidRDefault="00E4716A">
      <w:pPr>
        <w:pStyle w:val="1"/>
        <w:numPr>
          <w:ilvl w:val="1"/>
          <w:numId w:val="27"/>
        </w:numPr>
        <w:tabs>
          <w:tab w:val="left" w:pos="1159"/>
        </w:tabs>
        <w:spacing w:before="1" w:line="321" w:lineRule="exact"/>
        <w:ind w:left="1159" w:hanging="632"/>
        <w:jc w:val="left"/>
      </w:pPr>
      <w:r>
        <w:t>Часть</w:t>
      </w:r>
      <w:r>
        <w:rPr>
          <w:spacing w:val="-17"/>
        </w:rPr>
        <w:t xml:space="preserve"> </w:t>
      </w:r>
      <w:r>
        <w:t>программы,</w:t>
      </w:r>
      <w:r>
        <w:rPr>
          <w:spacing w:val="-13"/>
        </w:rPr>
        <w:t xml:space="preserve"> </w:t>
      </w:r>
      <w:r>
        <w:t>формируемая</w:t>
      </w:r>
      <w:r>
        <w:rPr>
          <w:spacing w:val="-16"/>
        </w:rPr>
        <w:t xml:space="preserve"> </w:t>
      </w:r>
      <w:r>
        <w:t>участниками</w:t>
      </w:r>
      <w:r>
        <w:rPr>
          <w:spacing w:val="-12"/>
        </w:rPr>
        <w:t xml:space="preserve"> </w:t>
      </w:r>
      <w:r>
        <w:t>образовательных</w:t>
      </w:r>
      <w:r>
        <w:rPr>
          <w:spacing w:val="-15"/>
        </w:rPr>
        <w:t xml:space="preserve"> </w:t>
      </w:r>
      <w:r>
        <w:rPr>
          <w:spacing w:val="-2"/>
        </w:rPr>
        <w:t>отношений</w:t>
      </w:r>
    </w:p>
    <w:p w:rsidR="00384C8F" w:rsidRDefault="00E4716A">
      <w:pPr>
        <w:pStyle w:val="a3"/>
        <w:spacing w:line="275" w:lineRule="exact"/>
        <w:ind w:left="1170"/>
        <w:jc w:val="left"/>
      </w:pPr>
      <w:r>
        <w:t>Рабочая</w:t>
      </w:r>
      <w:r>
        <w:rPr>
          <w:spacing w:val="-5"/>
        </w:rPr>
        <w:t xml:space="preserve"> </w:t>
      </w:r>
      <w:r>
        <w:t>программа</w:t>
      </w:r>
      <w:r>
        <w:rPr>
          <w:spacing w:val="-8"/>
        </w:rPr>
        <w:t xml:space="preserve"> </w:t>
      </w:r>
      <w:r>
        <w:t>предусматривает</w:t>
      </w:r>
      <w:r>
        <w:rPr>
          <w:spacing w:val="-2"/>
        </w:rPr>
        <w:t xml:space="preserve"> </w:t>
      </w:r>
      <w:r>
        <w:t>реализацию</w:t>
      </w:r>
      <w:r>
        <w:rPr>
          <w:spacing w:val="-5"/>
        </w:rPr>
        <w:t xml:space="preserve"> </w:t>
      </w:r>
      <w:r>
        <w:t>парциальной</w:t>
      </w:r>
      <w:r>
        <w:rPr>
          <w:spacing w:val="-10"/>
        </w:rPr>
        <w:t xml:space="preserve"> </w:t>
      </w:r>
      <w:r>
        <w:t>образовательной</w:t>
      </w:r>
      <w:r>
        <w:rPr>
          <w:spacing w:val="-6"/>
        </w:rPr>
        <w:t xml:space="preserve"> </w:t>
      </w:r>
      <w:r>
        <w:rPr>
          <w:spacing w:val="-2"/>
        </w:rPr>
        <w:t>программы</w:t>
      </w:r>
    </w:p>
    <w:p w:rsidR="00384C8F" w:rsidRDefault="00E4716A">
      <w:pPr>
        <w:pStyle w:val="a3"/>
        <w:spacing w:before="41" w:line="276" w:lineRule="auto"/>
        <w:ind w:left="460" w:right="281"/>
        <w:jc w:val="left"/>
      </w:pPr>
      <w:r>
        <w:t>«Юный эколог», С.Н. Николаевой для детей 3-7 лет (включительно), парциальной программы по краеведению для детей старшего дошкольного возраста «Край Смоленскийский», примерной парциальной</w:t>
      </w:r>
      <w:r>
        <w:rPr>
          <w:spacing w:val="-13"/>
        </w:rPr>
        <w:t xml:space="preserve"> </w:t>
      </w:r>
      <w:r>
        <w:t>образовательной</w:t>
      </w:r>
      <w:r>
        <w:rPr>
          <w:spacing w:val="-8"/>
        </w:rPr>
        <w:t xml:space="preserve"> </w:t>
      </w:r>
      <w:r>
        <w:t>программы</w:t>
      </w:r>
      <w:r>
        <w:rPr>
          <w:spacing w:val="-7"/>
        </w:rPr>
        <w:t xml:space="preserve"> </w:t>
      </w:r>
      <w:r>
        <w:t>дошкольного</w:t>
      </w:r>
      <w:r>
        <w:rPr>
          <w:spacing w:val="-5"/>
        </w:rPr>
        <w:t xml:space="preserve"> </w:t>
      </w:r>
      <w:r>
        <w:t>образования</w:t>
      </w:r>
      <w:r>
        <w:rPr>
          <w:spacing w:val="-5"/>
        </w:rPr>
        <w:t xml:space="preserve"> </w:t>
      </w:r>
      <w:r>
        <w:t>«Экономическое</w:t>
      </w:r>
      <w:r>
        <w:rPr>
          <w:spacing w:val="-10"/>
        </w:rPr>
        <w:t xml:space="preserve"> </w:t>
      </w:r>
      <w:r>
        <w:t>воспитание дошкольников: формирование предпосылок финансовой грамотности»</w:t>
      </w:r>
    </w:p>
    <w:p w:rsidR="00384C8F" w:rsidRDefault="00384C8F">
      <w:pPr>
        <w:spacing w:line="276" w:lineRule="auto"/>
        <w:sectPr w:rsidR="00384C8F">
          <w:type w:val="continuous"/>
          <w:pgSz w:w="11910" w:h="16840"/>
          <w:pgMar w:top="680" w:right="0" w:bottom="940" w:left="260" w:header="0" w:footer="729" w:gutter="0"/>
          <w:cols w:space="720"/>
        </w:sectPr>
      </w:pPr>
    </w:p>
    <w:p w:rsidR="00384C8F" w:rsidRDefault="00E4716A">
      <w:pPr>
        <w:pStyle w:val="2"/>
        <w:spacing w:before="77" w:line="275" w:lineRule="exact"/>
        <w:ind w:left="1142"/>
      </w:pPr>
      <w:bookmarkStart w:id="33" w:name="Парциальная_образовательная_программы_«Ю"/>
      <w:bookmarkEnd w:id="33"/>
      <w:r>
        <w:t>Парциальная</w:t>
      </w:r>
      <w:r>
        <w:rPr>
          <w:spacing w:val="7"/>
        </w:rPr>
        <w:t xml:space="preserve"> </w:t>
      </w:r>
      <w:r>
        <w:t>образовательная</w:t>
      </w:r>
      <w:r>
        <w:rPr>
          <w:spacing w:val="14"/>
        </w:rPr>
        <w:t xml:space="preserve"> </w:t>
      </w:r>
      <w:r>
        <w:t>программы</w:t>
      </w:r>
      <w:r>
        <w:rPr>
          <w:spacing w:val="9"/>
        </w:rPr>
        <w:t xml:space="preserve"> </w:t>
      </w:r>
      <w:r>
        <w:t>«Юный</w:t>
      </w:r>
      <w:r>
        <w:rPr>
          <w:spacing w:val="14"/>
        </w:rPr>
        <w:t xml:space="preserve"> </w:t>
      </w:r>
      <w:r>
        <w:t>эколог»</w:t>
      </w:r>
      <w:r>
        <w:rPr>
          <w:spacing w:val="14"/>
        </w:rPr>
        <w:t xml:space="preserve"> </w:t>
      </w:r>
      <w:r>
        <w:t>С.Н.</w:t>
      </w:r>
      <w:r>
        <w:rPr>
          <w:spacing w:val="12"/>
        </w:rPr>
        <w:t xml:space="preserve"> </w:t>
      </w:r>
      <w:r>
        <w:t>Николаевой</w:t>
      </w:r>
      <w:r>
        <w:rPr>
          <w:spacing w:val="14"/>
        </w:rPr>
        <w:t xml:space="preserve"> </w:t>
      </w:r>
      <w:r>
        <w:t>для</w:t>
      </w:r>
      <w:r>
        <w:rPr>
          <w:spacing w:val="9"/>
        </w:rPr>
        <w:t xml:space="preserve"> </w:t>
      </w:r>
      <w:r>
        <w:rPr>
          <w:spacing w:val="-2"/>
        </w:rPr>
        <w:t>детей</w:t>
      </w:r>
    </w:p>
    <w:p w:rsidR="00384C8F" w:rsidRDefault="00E4716A">
      <w:pPr>
        <w:spacing w:line="274" w:lineRule="exact"/>
        <w:ind w:left="1142"/>
        <w:jc w:val="both"/>
        <w:rPr>
          <w:b/>
          <w:sz w:val="24"/>
        </w:rPr>
      </w:pPr>
      <w:r>
        <w:rPr>
          <w:b/>
          <w:sz w:val="24"/>
        </w:rPr>
        <w:t>3-</w:t>
      </w:r>
      <w:r>
        <w:rPr>
          <w:b/>
          <w:spacing w:val="1"/>
          <w:sz w:val="24"/>
        </w:rPr>
        <w:t xml:space="preserve"> </w:t>
      </w:r>
      <w:r>
        <w:rPr>
          <w:b/>
          <w:sz w:val="24"/>
        </w:rPr>
        <w:t>7</w:t>
      </w:r>
      <w:r>
        <w:rPr>
          <w:b/>
          <w:spacing w:val="1"/>
          <w:sz w:val="24"/>
        </w:rPr>
        <w:t xml:space="preserve"> </w:t>
      </w:r>
      <w:r>
        <w:rPr>
          <w:b/>
          <w:sz w:val="24"/>
        </w:rPr>
        <w:t>лет</w:t>
      </w:r>
      <w:r>
        <w:rPr>
          <w:b/>
          <w:spacing w:val="2"/>
          <w:sz w:val="24"/>
        </w:rPr>
        <w:t xml:space="preserve"> </w:t>
      </w:r>
      <w:r>
        <w:rPr>
          <w:b/>
          <w:spacing w:val="-2"/>
          <w:sz w:val="24"/>
        </w:rPr>
        <w:t>(включительно)</w:t>
      </w:r>
    </w:p>
    <w:p w:rsidR="00384C8F" w:rsidRDefault="00E4716A">
      <w:pPr>
        <w:pStyle w:val="a3"/>
        <w:spacing w:line="259" w:lineRule="auto"/>
        <w:ind w:left="1142" w:right="837"/>
      </w:pPr>
      <w:r>
        <w:rPr>
          <w:i/>
        </w:rPr>
        <w:t xml:space="preserve">Цель: </w:t>
      </w:r>
      <w:r>
        <w:t>формирование начал экологической культуры (правильного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p>
    <w:p w:rsidR="00384C8F" w:rsidRDefault="00E4716A">
      <w:pPr>
        <w:spacing w:line="275" w:lineRule="exact"/>
        <w:ind w:left="1142"/>
        <w:rPr>
          <w:i/>
          <w:sz w:val="24"/>
        </w:rPr>
      </w:pPr>
      <w:r>
        <w:rPr>
          <w:i/>
          <w:spacing w:val="-2"/>
          <w:sz w:val="24"/>
        </w:rPr>
        <w:t>Задачи:</w:t>
      </w:r>
    </w:p>
    <w:p w:rsidR="00384C8F" w:rsidRDefault="00E4716A">
      <w:pPr>
        <w:pStyle w:val="a4"/>
        <w:numPr>
          <w:ilvl w:val="0"/>
          <w:numId w:val="5"/>
        </w:numPr>
        <w:tabs>
          <w:tab w:val="left" w:pos="1280"/>
        </w:tabs>
        <w:spacing w:before="20"/>
        <w:ind w:left="1280" w:hanging="143"/>
        <w:jc w:val="left"/>
        <w:rPr>
          <w:sz w:val="24"/>
        </w:rPr>
      </w:pPr>
      <w:r>
        <w:rPr>
          <w:sz w:val="24"/>
        </w:rPr>
        <w:t>формирование</w:t>
      </w:r>
      <w:r>
        <w:rPr>
          <w:spacing w:val="-7"/>
          <w:sz w:val="24"/>
        </w:rPr>
        <w:t xml:space="preserve"> </w:t>
      </w:r>
      <w:r>
        <w:rPr>
          <w:sz w:val="24"/>
        </w:rPr>
        <w:t>у</w:t>
      </w:r>
      <w:r>
        <w:rPr>
          <w:spacing w:val="-15"/>
          <w:sz w:val="24"/>
        </w:rPr>
        <w:t xml:space="preserve"> </w:t>
      </w:r>
      <w:r>
        <w:rPr>
          <w:sz w:val="24"/>
        </w:rPr>
        <w:t>дошкольников</w:t>
      </w:r>
      <w:r>
        <w:rPr>
          <w:spacing w:val="-8"/>
          <w:sz w:val="24"/>
        </w:rPr>
        <w:t xml:space="preserve"> </w:t>
      </w:r>
      <w:r>
        <w:rPr>
          <w:sz w:val="24"/>
        </w:rPr>
        <w:t>осознано</w:t>
      </w:r>
      <w:r>
        <w:rPr>
          <w:spacing w:val="-5"/>
          <w:sz w:val="24"/>
        </w:rPr>
        <w:t xml:space="preserve"> </w:t>
      </w:r>
      <w:r>
        <w:rPr>
          <w:sz w:val="24"/>
        </w:rPr>
        <w:t>правильного,</w:t>
      </w:r>
      <w:r>
        <w:rPr>
          <w:spacing w:val="-3"/>
          <w:sz w:val="24"/>
        </w:rPr>
        <w:t xml:space="preserve"> </w:t>
      </w:r>
      <w:r>
        <w:rPr>
          <w:sz w:val="24"/>
        </w:rPr>
        <w:t>гуманного</w:t>
      </w:r>
      <w:r>
        <w:rPr>
          <w:spacing w:val="-5"/>
          <w:sz w:val="24"/>
        </w:rPr>
        <w:t xml:space="preserve"> </w:t>
      </w:r>
      <w:r>
        <w:rPr>
          <w:sz w:val="24"/>
        </w:rPr>
        <w:t>отношения</w:t>
      </w:r>
      <w:r>
        <w:rPr>
          <w:spacing w:val="-9"/>
          <w:sz w:val="24"/>
        </w:rPr>
        <w:t xml:space="preserve"> </w:t>
      </w:r>
      <w:r>
        <w:rPr>
          <w:sz w:val="24"/>
        </w:rPr>
        <w:t>к</w:t>
      </w:r>
      <w:r>
        <w:rPr>
          <w:spacing w:val="-7"/>
          <w:sz w:val="24"/>
        </w:rPr>
        <w:t xml:space="preserve"> </w:t>
      </w:r>
      <w:r>
        <w:rPr>
          <w:spacing w:val="-2"/>
          <w:sz w:val="24"/>
        </w:rPr>
        <w:t>природе;</w:t>
      </w:r>
    </w:p>
    <w:p w:rsidR="00384C8F" w:rsidRDefault="00E4716A">
      <w:pPr>
        <w:pStyle w:val="a4"/>
        <w:numPr>
          <w:ilvl w:val="0"/>
          <w:numId w:val="5"/>
        </w:numPr>
        <w:tabs>
          <w:tab w:val="left" w:pos="1319"/>
        </w:tabs>
        <w:spacing w:before="17" w:line="264" w:lineRule="auto"/>
        <w:ind w:right="1342" w:firstLine="0"/>
        <w:jc w:val="left"/>
        <w:rPr>
          <w:sz w:val="24"/>
        </w:rPr>
      </w:pPr>
      <w:r>
        <w:rPr>
          <w:sz w:val="24"/>
        </w:rPr>
        <w:t>накопление знаний о</w:t>
      </w:r>
      <w:r>
        <w:rPr>
          <w:spacing w:val="-1"/>
          <w:sz w:val="24"/>
        </w:rPr>
        <w:t xml:space="preserve"> </w:t>
      </w:r>
      <w:r>
        <w:rPr>
          <w:sz w:val="24"/>
        </w:rPr>
        <w:t>живой</w:t>
      </w:r>
      <w:r>
        <w:rPr>
          <w:spacing w:val="29"/>
          <w:sz w:val="24"/>
        </w:rPr>
        <w:t xml:space="preserve"> </w:t>
      </w:r>
      <w:r>
        <w:rPr>
          <w:sz w:val="24"/>
        </w:rPr>
        <w:t>и</w:t>
      </w:r>
      <w:r>
        <w:rPr>
          <w:spacing w:val="28"/>
          <w:sz w:val="24"/>
        </w:rPr>
        <w:t xml:space="preserve"> </w:t>
      </w:r>
      <w:r>
        <w:rPr>
          <w:sz w:val="24"/>
        </w:rPr>
        <w:t>неживой</w:t>
      </w:r>
      <w:r>
        <w:rPr>
          <w:spacing w:val="29"/>
          <w:sz w:val="24"/>
        </w:rPr>
        <w:t xml:space="preserve"> </w:t>
      </w:r>
      <w:r>
        <w:rPr>
          <w:sz w:val="24"/>
        </w:rPr>
        <w:t>природе,</w:t>
      </w:r>
      <w:r>
        <w:rPr>
          <w:spacing w:val="29"/>
          <w:sz w:val="24"/>
        </w:rPr>
        <w:t xml:space="preserve"> </w:t>
      </w:r>
      <w:r>
        <w:rPr>
          <w:sz w:val="24"/>
        </w:rPr>
        <w:t>взаимосвязи</w:t>
      </w:r>
      <w:r>
        <w:rPr>
          <w:spacing w:val="29"/>
          <w:sz w:val="24"/>
        </w:rPr>
        <w:t xml:space="preserve"> </w:t>
      </w:r>
      <w:r>
        <w:rPr>
          <w:sz w:val="24"/>
        </w:rPr>
        <w:t>и взаимодействии</w:t>
      </w:r>
      <w:r>
        <w:rPr>
          <w:spacing w:val="29"/>
          <w:sz w:val="24"/>
        </w:rPr>
        <w:t xml:space="preserve"> </w:t>
      </w:r>
      <w:r>
        <w:rPr>
          <w:sz w:val="24"/>
        </w:rPr>
        <w:t>всех природных объектов экологии;</w:t>
      </w:r>
    </w:p>
    <w:p w:rsidR="00384C8F" w:rsidRDefault="00E4716A">
      <w:pPr>
        <w:pStyle w:val="a4"/>
        <w:numPr>
          <w:ilvl w:val="0"/>
          <w:numId w:val="5"/>
        </w:numPr>
        <w:tabs>
          <w:tab w:val="left" w:pos="1309"/>
        </w:tabs>
        <w:spacing w:line="259" w:lineRule="auto"/>
        <w:ind w:right="1299" w:firstLine="0"/>
        <w:jc w:val="left"/>
        <w:rPr>
          <w:sz w:val="24"/>
        </w:rPr>
      </w:pPr>
      <w:r>
        <w:rPr>
          <w:sz w:val="24"/>
        </w:rPr>
        <w:t>формирование</w:t>
      </w:r>
      <w:r>
        <w:rPr>
          <w:spacing w:val="-3"/>
          <w:sz w:val="24"/>
        </w:rPr>
        <w:t xml:space="preserve"> </w:t>
      </w:r>
      <w:r>
        <w:rPr>
          <w:sz w:val="24"/>
        </w:rPr>
        <w:t>у</w:t>
      </w:r>
      <w:r>
        <w:rPr>
          <w:spacing w:val="-12"/>
          <w:sz w:val="24"/>
        </w:rPr>
        <w:t xml:space="preserve"> </w:t>
      </w:r>
      <w:r>
        <w:rPr>
          <w:sz w:val="24"/>
        </w:rPr>
        <w:t>детей</w:t>
      </w:r>
      <w:r>
        <w:rPr>
          <w:spacing w:val="-2"/>
          <w:sz w:val="24"/>
        </w:rPr>
        <w:t xml:space="preserve"> </w:t>
      </w:r>
      <w:r>
        <w:rPr>
          <w:sz w:val="24"/>
        </w:rPr>
        <w:t>практических</w:t>
      </w:r>
      <w:r>
        <w:rPr>
          <w:spacing w:val="-7"/>
          <w:sz w:val="24"/>
        </w:rPr>
        <w:t xml:space="preserve"> </w:t>
      </w:r>
      <w:r>
        <w:rPr>
          <w:sz w:val="24"/>
        </w:rPr>
        <w:t>навыков</w:t>
      </w:r>
      <w:r>
        <w:rPr>
          <w:spacing w:val="-5"/>
          <w:sz w:val="24"/>
        </w:rPr>
        <w:t xml:space="preserve"> </w:t>
      </w:r>
      <w:r>
        <w:rPr>
          <w:sz w:val="24"/>
        </w:rPr>
        <w:t>и</w:t>
      </w:r>
      <w:r>
        <w:rPr>
          <w:spacing w:val="-6"/>
          <w:sz w:val="24"/>
        </w:rPr>
        <w:t xml:space="preserve"> </w:t>
      </w:r>
      <w:r>
        <w:rPr>
          <w:sz w:val="24"/>
        </w:rPr>
        <w:t>умений</w:t>
      </w:r>
      <w:r>
        <w:rPr>
          <w:spacing w:val="-1"/>
          <w:sz w:val="24"/>
        </w:rPr>
        <w:t xml:space="preserve"> </w:t>
      </w:r>
      <w:r>
        <w:rPr>
          <w:sz w:val="24"/>
        </w:rPr>
        <w:t>в</w:t>
      </w:r>
      <w:r>
        <w:rPr>
          <w:spacing w:val="-2"/>
          <w:sz w:val="24"/>
        </w:rPr>
        <w:t xml:space="preserve"> </w:t>
      </w:r>
      <w:r>
        <w:rPr>
          <w:sz w:val="24"/>
        </w:rPr>
        <w:t>разнообразной</w:t>
      </w:r>
      <w:r>
        <w:rPr>
          <w:spacing w:val="-6"/>
          <w:sz w:val="24"/>
        </w:rPr>
        <w:t xml:space="preserve"> </w:t>
      </w:r>
      <w:r>
        <w:rPr>
          <w:sz w:val="24"/>
        </w:rPr>
        <w:t>деятельности</w:t>
      </w:r>
      <w:r>
        <w:rPr>
          <w:spacing w:val="-5"/>
          <w:sz w:val="24"/>
        </w:rPr>
        <w:t xml:space="preserve"> </w:t>
      </w:r>
      <w:r>
        <w:rPr>
          <w:sz w:val="24"/>
        </w:rPr>
        <w:t>в природе,</w:t>
      </w:r>
      <w:r>
        <w:rPr>
          <w:spacing w:val="40"/>
          <w:sz w:val="24"/>
        </w:rPr>
        <w:t xml:space="preserve"> </w:t>
      </w:r>
      <w:r>
        <w:rPr>
          <w:sz w:val="24"/>
        </w:rPr>
        <w:t>правильного поведения и общения;</w:t>
      </w:r>
    </w:p>
    <w:p w:rsidR="00384C8F" w:rsidRDefault="00E4716A">
      <w:pPr>
        <w:pStyle w:val="a4"/>
        <w:numPr>
          <w:ilvl w:val="0"/>
          <w:numId w:val="5"/>
        </w:numPr>
        <w:tabs>
          <w:tab w:val="left" w:pos="1280"/>
        </w:tabs>
        <w:ind w:left="1280" w:hanging="143"/>
        <w:jc w:val="left"/>
        <w:rPr>
          <w:sz w:val="24"/>
        </w:rPr>
      </w:pPr>
      <w:r>
        <w:rPr>
          <w:sz w:val="24"/>
        </w:rPr>
        <w:t>воспитание</w:t>
      </w:r>
      <w:r>
        <w:rPr>
          <w:spacing w:val="-10"/>
          <w:sz w:val="24"/>
        </w:rPr>
        <w:t xml:space="preserve"> </w:t>
      </w:r>
      <w:r>
        <w:rPr>
          <w:sz w:val="24"/>
        </w:rPr>
        <w:t>потребности</w:t>
      </w:r>
      <w:r>
        <w:rPr>
          <w:spacing w:val="-4"/>
          <w:sz w:val="24"/>
        </w:rPr>
        <w:t xml:space="preserve"> </w:t>
      </w:r>
      <w:r>
        <w:rPr>
          <w:sz w:val="24"/>
        </w:rPr>
        <w:t>в</w:t>
      </w:r>
      <w:r>
        <w:rPr>
          <w:spacing w:val="-2"/>
          <w:sz w:val="24"/>
        </w:rPr>
        <w:t xml:space="preserve"> </w:t>
      </w:r>
      <w:r>
        <w:rPr>
          <w:sz w:val="24"/>
        </w:rPr>
        <w:t>созидании</w:t>
      </w:r>
      <w:r>
        <w:rPr>
          <w:spacing w:val="-8"/>
          <w:sz w:val="24"/>
        </w:rPr>
        <w:t xml:space="preserve"> </w:t>
      </w:r>
      <w:r>
        <w:rPr>
          <w:sz w:val="24"/>
        </w:rPr>
        <w:t>и</w:t>
      </w:r>
      <w:r>
        <w:rPr>
          <w:spacing w:val="-9"/>
          <w:sz w:val="24"/>
        </w:rPr>
        <w:t xml:space="preserve"> </w:t>
      </w:r>
      <w:r>
        <w:rPr>
          <w:spacing w:val="-2"/>
          <w:sz w:val="24"/>
        </w:rPr>
        <w:t>творчестве;</w:t>
      </w:r>
    </w:p>
    <w:p w:rsidR="00384C8F" w:rsidRDefault="00E4716A">
      <w:pPr>
        <w:pStyle w:val="a4"/>
        <w:numPr>
          <w:ilvl w:val="0"/>
          <w:numId w:val="5"/>
        </w:numPr>
        <w:tabs>
          <w:tab w:val="left" w:pos="1280"/>
        </w:tabs>
        <w:spacing w:before="14"/>
        <w:ind w:left="1280" w:hanging="143"/>
        <w:jc w:val="left"/>
        <w:rPr>
          <w:sz w:val="24"/>
        </w:rPr>
      </w:pPr>
      <w:r>
        <w:rPr>
          <w:sz w:val="24"/>
        </w:rPr>
        <w:t>создание</w:t>
      </w:r>
      <w:r>
        <w:rPr>
          <w:spacing w:val="-12"/>
          <w:sz w:val="24"/>
        </w:rPr>
        <w:t xml:space="preserve"> </w:t>
      </w:r>
      <w:r>
        <w:rPr>
          <w:sz w:val="24"/>
        </w:rPr>
        <w:t>условий</w:t>
      </w:r>
      <w:r>
        <w:rPr>
          <w:spacing w:val="-8"/>
          <w:sz w:val="24"/>
        </w:rPr>
        <w:t xml:space="preserve"> </w:t>
      </w:r>
      <w:r>
        <w:rPr>
          <w:sz w:val="24"/>
        </w:rPr>
        <w:t>для</w:t>
      </w:r>
      <w:r>
        <w:rPr>
          <w:spacing w:val="-11"/>
          <w:sz w:val="24"/>
        </w:rPr>
        <w:t xml:space="preserve"> </w:t>
      </w:r>
      <w:r>
        <w:rPr>
          <w:sz w:val="24"/>
        </w:rPr>
        <w:t>полноценного</w:t>
      </w:r>
      <w:r>
        <w:rPr>
          <w:spacing w:val="-4"/>
          <w:sz w:val="24"/>
        </w:rPr>
        <w:t xml:space="preserve"> </w:t>
      </w:r>
      <w:r>
        <w:rPr>
          <w:sz w:val="24"/>
        </w:rPr>
        <w:t>экологического</w:t>
      </w:r>
      <w:r>
        <w:rPr>
          <w:spacing w:val="-8"/>
          <w:sz w:val="24"/>
        </w:rPr>
        <w:t xml:space="preserve"> </w:t>
      </w:r>
      <w:r>
        <w:rPr>
          <w:spacing w:val="-2"/>
          <w:sz w:val="24"/>
        </w:rPr>
        <w:t>воспитания;</w:t>
      </w:r>
    </w:p>
    <w:p w:rsidR="00384C8F" w:rsidRDefault="00E4716A">
      <w:pPr>
        <w:pStyle w:val="a4"/>
        <w:numPr>
          <w:ilvl w:val="0"/>
          <w:numId w:val="5"/>
        </w:numPr>
        <w:tabs>
          <w:tab w:val="left" w:pos="1280"/>
        </w:tabs>
        <w:spacing w:before="22" w:line="275" w:lineRule="exact"/>
        <w:ind w:left="1280" w:hanging="143"/>
        <w:jc w:val="left"/>
        <w:rPr>
          <w:sz w:val="24"/>
        </w:rPr>
      </w:pPr>
      <w:r>
        <w:rPr>
          <w:sz w:val="24"/>
        </w:rPr>
        <w:t>воспитание</w:t>
      </w:r>
      <w:r>
        <w:rPr>
          <w:spacing w:val="-5"/>
          <w:sz w:val="24"/>
        </w:rPr>
        <w:t xml:space="preserve"> </w:t>
      </w:r>
      <w:r>
        <w:rPr>
          <w:sz w:val="24"/>
        </w:rPr>
        <w:t>любви</w:t>
      </w:r>
      <w:r>
        <w:rPr>
          <w:spacing w:val="-4"/>
          <w:sz w:val="24"/>
        </w:rPr>
        <w:t xml:space="preserve"> </w:t>
      </w:r>
      <w:r>
        <w:rPr>
          <w:sz w:val="24"/>
        </w:rPr>
        <w:t>к</w:t>
      </w:r>
      <w:r>
        <w:rPr>
          <w:spacing w:val="-7"/>
          <w:sz w:val="24"/>
        </w:rPr>
        <w:t xml:space="preserve"> </w:t>
      </w:r>
      <w:r>
        <w:rPr>
          <w:sz w:val="24"/>
        </w:rPr>
        <w:t>природе</w:t>
      </w:r>
      <w:r>
        <w:rPr>
          <w:spacing w:val="-5"/>
          <w:sz w:val="24"/>
        </w:rPr>
        <w:t xml:space="preserve"> </w:t>
      </w:r>
      <w:r>
        <w:rPr>
          <w:sz w:val="24"/>
        </w:rPr>
        <w:t>через прямое</w:t>
      </w:r>
      <w:r>
        <w:rPr>
          <w:spacing w:val="-11"/>
          <w:sz w:val="24"/>
        </w:rPr>
        <w:t xml:space="preserve"> </w:t>
      </w:r>
      <w:r>
        <w:rPr>
          <w:sz w:val="24"/>
        </w:rPr>
        <w:t>общение</w:t>
      </w:r>
      <w:r>
        <w:rPr>
          <w:spacing w:val="-5"/>
          <w:sz w:val="24"/>
        </w:rPr>
        <w:t xml:space="preserve"> </w:t>
      </w:r>
      <w:r>
        <w:rPr>
          <w:sz w:val="24"/>
        </w:rPr>
        <w:t>с</w:t>
      </w:r>
      <w:r>
        <w:rPr>
          <w:spacing w:val="-2"/>
          <w:sz w:val="24"/>
        </w:rPr>
        <w:t xml:space="preserve"> </w:t>
      </w:r>
      <w:r>
        <w:rPr>
          <w:spacing w:val="-4"/>
          <w:sz w:val="24"/>
        </w:rPr>
        <w:t>ней.</w:t>
      </w:r>
    </w:p>
    <w:p w:rsidR="00384C8F" w:rsidRDefault="00E4716A">
      <w:pPr>
        <w:spacing w:line="275" w:lineRule="exact"/>
        <w:ind w:left="1142"/>
        <w:rPr>
          <w:i/>
          <w:sz w:val="24"/>
        </w:rPr>
      </w:pPr>
      <w:r>
        <w:rPr>
          <w:i/>
          <w:sz w:val="24"/>
        </w:rPr>
        <w:t>Планируемые</w:t>
      </w:r>
      <w:r>
        <w:rPr>
          <w:i/>
          <w:spacing w:val="-6"/>
          <w:sz w:val="24"/>
        </w:rPr>
        <w:t xml:space="preserve"> </w:t>
      </w:r>
      <w:r>
        <w:rPr>
          <w:i/>
          <w:sz w:val="24"/>
        </w:rPr>
        <w:t>результаты</w:t>
      </w:r>
      <w:r>
        <w:rPr>
          <w:i/>
          <w:spacing w:val="-3"/>
          <w:sz w:val="24"/>
        </w:rPr>
        <w:t xml:space="preserve"> </w:t>
      </w:r>
      <w:r>
        <w:rPr>
          <w:i/>
          <w:sz w:val="24"/>
        </w:rPr>
        <w:t>(с</w:t>
      </w:r>
      <w:r>
        <w:rPr>
          <w:i/>
          <w:spacing w:val="-6"/>
          <w:sz w:val="24"/>
        </w:rPr>
        <w:t xml:space="preserve"> </w:t>
      </w:r>
      <w:r>
        <w:rPr>
          <w:i/>
          <w:sz w:val="24"/>
        </w:rPr>
        <w:t>6</w:t>
      </w:r>
      <w:r>
        <w:rPr>
          <w:i/>
          <w:spacing w:val="-1"/>
          <w:sz w:val="24"/>
        </w:rPr>
        <w:t xml:space="preserve"> </w:t>
      </w:r>
      <w:r>
        <w:rPr>
          <w:i/>
          <w:sz w:val="24"/>
        </w:rPr>
        <w:t>до</w:t>
      </w:r>
      <w:r>
        <w:rPr>
          <w:i/>
          <w:spacing w:val="-5"/>
          <w:sz w:val="24"/>
        </w:rPr>
        <w:t xml:space="preserve"> </w:t>
      </w:r>
      <w:r>
        <w:rPr>
          <w:i/>
          <w:sz w:val="24"/>
        </w:rPr>
        <w:t xml:space="preserve">7 </w:t>
      </w:r>
      <w:r>
        <w:rPr>
          <w:i/>
          <w:spacing w:val="-4"/>
          <w:sz w:val="24"/>
        </w:rPr>
        <w:t>лет):</w:t>
      </w:r>
    </w:p>
    <w:p w:rsidR="00384C8F" w:rsidRDefault="00E4716A">
      <w:pPr>
        <w:pStyle w:val="a4"/>
        <w:numPr>
          <w:ilvl w:val="0"/>
          <w:numId w:val="5"/>
        </w:numPr>
        <w:tabs>
          <w:tab w:val="left" w:pos="1295"/>
        </w:tabs>
        <w:spacing w:before="21" w:line="259" w:lineRule="auto"/>
        <w:ind w:right="1323" w:firstLine="0"/>
        <w:jc w:val="left"/>
        <w:rPr>
          <w:sz w:val="24"/>
        </w:rPr>
      </w:pPr>
      <w:r>
        <w:rPr>
          <w:sz w:val="24"/>
        </w:rPr>
        <w:t>умение</w:t>
      </w:r>
      <w:r>
        <w:rPr>
          <w:spacing w:val="-6"/>
          <w:sz w:val="24"/>
        </w:rPr>
        <w:t xml:space="preserve"> </w:t>
      </w:r>
      <w:r>
        <w:rPr>
          <w:sz w:val="24"/>
        </w:rPr>
        <w:t>самостоятельно</w:t>
      </w:r>
      <w:r>
        <w:rPr>
          <w:spacing w:val="-5"/>
          <w:sz w:val="24"/>
        </w:rPr>
        <w:t xml:space="preserve"> </w:t>
      </w:r>
      <w:r>
        <w:rPr>
          <w:sz w:val="24"/>
        </w:rPr>
        <w:t>выявлять</w:t>
      </w:r>
      <w:r>
        <w:rPr>
          <w:spacing w:val="-5"/>
          <w:sz w:val="24"/>
        </w:rPr>
        <w:t xml:space="preserve"> </w:t>
      </w:r>
      <w:r>
        <w:rPr>
          <w:sz w:val="24"/>
        </w:rPr>
        <w:t>признаки</w:t>
      </w:r>
      <w:r>
        <w:rPr>
          <w:spacing w:val="-5"/>
          <w:sz w:val="24"/>
        </w:rPr>
        <w:t xml:space="preserve"> </w:t>
      </w:r>
      <w:r>
        <w:rPr>
          <w:sz w:val="24"/>
        </w:rPr>
        <w:t>того</w:t>
      </w:r>
      <w:r>
        <w:rPr>
          <w:spacing w:val="-5"/>
          <w:sz w:val="24"/>
        </w:rPr>
        <w:t xml:space="preserve"> </w:t>
      </w:r>
      <w:r>
        <w:rPr>
          <w:sz w:val="24"/>
        </w:rPr>
        <w:t>или</w:t>
      </w:r>
      <w:r>
        <w:rPr>
          <w:spacing w:val="-9"/>
          <w:sz w:val="24"/>
        </w:rPr>
        <w:t xml:space="preserve"> </w:t>
      </w:r>
      <w:r>
        <w:rPr>
          <w:sz w:val="24"/>
        </w:rPr>
        <w:t>иного</w:t>
      </w:r>
      <w:r>
        <w:rPr>
          <w:spacing w:val="-2"/>
          <w:sz w:val="24"/>
        </w:rPr>
        <w:t xml:space="preserve"> </w:t>
      </w:r>
      <w:r>
        <w:rPr>
          <w:sz w:val="24"/>
        </w:rPr>
        <w:t>времени</w:t>
      </w:r>
      <w:r>
        <w:rPr>
          <w:spacing w:val="-9"/>
          <w:sz w:val="24"/>
        </w:rPr>
        <w:t xml:space="preserve"> </w:t>
      </w:r>
      <w:r>
        <w:rPr>
          <w:sz w:val="24"/>
        </w:rPr>
        <w:t>года,</w:t>
      </w:r>
      <w:r>
        <w:rPr>
          <w:spacing w:val="-4"/>
          <w:sz w:val="24"/>
        </w:rPr>
        <w:t xml:space="preserve"> </w:t>
      </w:r>
      <w:r>
        <w:rPr>
          <w:sz w:val="24"/>
        </w:rPr>
        <w:t>устанавливать причинно- следственные связи;</w:t>
      </w:r>
    </w:p>
    <w:p w:rsidR="00384C8F" w:rsidRDefault="00E4716A">
      <w:pPr>
        <w:pStyle w:val="a4"/>
        <w:numPr>
          <w:ilvl w:val="0"/>
          <w:numId w:val="5"/>
        </w:numPr>
        <w:tabs>
          <w:tab w:val="left" w:pos="1281"/>
        </w:tabs>
        <w:spacing w:before="7" w:line="237" w:lineRule="auto"/>
        <w:ind w:left="1281" w:right="1517"/>
        <w:jc w:val="left"/>
        <w:rPr>
          <w:sz w:val="24"/>
        </w:rPr>
      </w:pPr>
      <w:r>
        <w:rPr>
          <w:sz w:val="24"/>
        </w:rPr>
        <w:t>осознанное</w:t>
      </w:r>
      <w:r>
        <w:rPr>
          <w:spacing w:val="-10"/>
          <w:sz w:val="24"/>
        </w:rPr>
        <w:t xml:space="preserve"> </w:t>
      </w:r>
      <w:r>
        <w:rPr>
          <w:sz w:val="24"/>
        </w:rPr>
        <w:t>отношение</w:t>
      </w:r>
      <w:r>
        <w:rPr>
          <w:spacing w:val="-6"/>
          <w:sz w:val="24"/>
        </w:rPr>
        <w:t xml:space="preserve"> </w:t>
      </w:r>
      <w:r>
        <w:rPr>
          <w:sz w:val="24"/>
        </w:rPr>
        <w:t>ко</w:t>
      </w:r>
      <w:r>
        <w:rPr>
          <w:spacing w:val="-1"/>
          <w:sz w:val="24"/>
        </w:rPr>
        <w:t xml:space="preserve"> </w:t>
      </w:r>
      <w:r>
        <w:rPr>
          <w:sz w:val="24"/>
        </w:rPr>
        <w:t>всем</w:t>
      </w:r>
      <w:r>
        <w:rPr>
          <w:spacing w:val="-9"/>
          <w:sz w:val="24"/>
        </w:rPr>
        <w:t xml:space="preserve"> </w:t>
      </w:r>
      <w:r>
        <w:rPr>
          <w:sz w:val="24"/>
        </w:rPr>
        <w:t>животным,</w:t>
      </w:r>
      <w:r>
        <w:rPr>
          <w:spacing w:val="-3"/>
          <w:sz w:val="24"/>
        </w:rPr>
        <w:t xml:space="preserve"> </w:t>
      </w:r>
      <w:r>
        <w:rPr>
          <w:sz w:val="24"/>
        </w:rPr>
        <w:t>понимание</w:t>
      </w:r>
      <w:r>
        <w:rPr>
          <w:spacing w:val="-6"/>
          <w:sz w:val="24"/>
        </w:rPr>
        <w:t xml:space="preserve"> </w:t>
      </w:r>
      <w:r>
        <w:rPr>
          <w:sz w:val="24"/>
        </w:rPr>
        <w:t>того,</w:t>
      </w:r>
      <w:r>
        <w:rPr>
          <w:spacing w:val="-4"/>
          <w:sz w:val="24"/>
        </w:rPr>
        <w:t xml:space="preserve"> </w:t>
      </w:r>
      <w:r>
        <w:rPr>
          <w:sz w:val="24"/>
        </w:rPr>
        <w:t>что</w:t>
      </w:r>
      <w:r>
        <w:rPr>
          <w:spacing w:val="-2"/>
          <w:sz w:val="24"/>
        </w:rPr>
        <w:t xml:space="preserve"> </w:t>
      </w:r>
      <w:r>
        <w:rPr>
          <w:sz w:val="24"/>
        </w:rPr>
        <w:t>вредных</w:t>
      </w:r>
      <w:r>
        <w:rPr>
          <w:spacing w:val="-10"/>
          <w:sz w:val="24"/>
        </w:rPr>
        <w:t xml:space="preserve"> </w:t>
      </w:r>
      <w:r>
        <w:rPr>
          <w:sz w:val="24"/>
        </w:rPr>
        <w:t>животных</w:t>
      </w:r>
      <w:r>
        <w:rPr>
          <w:spacing w:val="-5"/>
          <w:sz w:val="24"/>
        </w:rPr>
        <w:t xml:space="preserve"> </w:t>
      </w:r>
      <w:r>
        <w:rPr>
          <w:sz w:val="24"/>
        </w:rPr>
        <w:t xml:space="preserve">не </w:t>
      </w:r>
      <w:r>
        <w:rPr>
          <w:spacing w:val="-2"/>
          <w:sz w:val="24"/>
        </w:rPr>
        <w:t>бывает;</w:t>
      </w:r>
    </w:p>
    <w:p w:rsidR="00384C8F" w:rsidRDefault="00E4716A">
      <w:pPr>
        <w:pStyle w:val="a4"/>
        <w:numPr>
          <w:ilvl w:val="0"/>
          <w:numId w:val="5"/>
        </w:numPr>
        <w:tabs>
          <w:tab w:val="left" w:pos="1280"/>
        </w:tabs>
        <w:spacing w:before="23"/>
        <w:ind w:left="1280" w:hanging="143"/>
        <w:jc w:val="left"/>
        <w:rPr>
          <w:sz w:val="24"/>
        </w:rPr>
      </w:pPr>
      <w:r>
        <w:rPr>
          <w:sz w:val="24"/>
        </w:rPr>
        <w:t>обобщенное</w:t>
      </w:r>
      <w:r>
        <w:rPr>
          <w:spacing w:val="-13"/>
          <w:sz w:val="24"/>
        </w:rPr>
        <w:t xml:space="preserve"> </w:t>
      </w:r>
      <w:r>
        <w:rPr>
          <w:sz w:val="24"/>
        </w:rPr>
        <w:t>представление</w:t>
      </w:r>
      <w:r>
        <w:rPr>
          <w:spacing w:val="-10"/>
          <w:sz w:val="24"/>
        </w:rPr>
        <w:t xml:space="preserve"> </w:t>
      </w:r>
      <w:r>
        <w:rPr>
          <w:sz w:val="24"/>
        </w:rPr>
        <w:t>о</w:t>
      </w:r>
      <w:r>
        <w:rPr>
          <w:spacing w:val="-3"/>
          <w:sz w:val="24"/>
        </w:rPr>
        <w:t xml:space="preserve"> </w:t>
      </w:r>
      <w:r>
        <w:rPr>
          <w:sz w:val="24"/>
        </w:rPr>
        <w:t>типичных</w:t>
      </w:r>
      <w:r>
        <w:rPr>
          <w:spacing w:val="-4"/>
          <w:sz w:val="24"/>
        </w:rPr>
        <w:t xml:space="preserve"> </w:t>
      </w:r>
      <w:r>
        <w:rPr>
          <w:sz w:val="24"/>
        </w:rPr>
        <w:t>экологических</w:t>
      </w:r>
      <w:r>
        <w:rPr>
          <w:spacing w:val="-11"/>
          <w:sz w:val="24"/>
        </w:rPr>
        <w:t xml:space="preserve"> </w:t>
      </w:r>
      <w:r>
        <w:rPr>
          <w:sz w:val="24"/>
        </w:rPr>
        <w:t>системах</w:t>
      </w:r>
      <w:r>
        <w:rPr>
          <w:spacing w:val="-10"/>
          <w:sz w:val="24"/>
        </w:rPr>
        <w:t xml:space="preserve"> </w:t>
      </w:r>
      <w:r>
        <w:rPr>
          <w:sz w:val="24"/>
        </w:rPr>
        <w:t>(лес,</w:t>
      </w:r>
      <w:r>
        <w:rPr>
          <w:spacing w:val="-4"/>
          <w:sz w:val="24"/>
        </w:rPr>
        <w:t xml:space="preserve"> </w:t>
      </w:r>
      <w:r>
        <w:rPr>
          <w:sz w:val="24"/>
        </w:rPr>
        <w:t>луг,</w:t>
      </w:r>
      <w:r>
        <w:rPr>
          <w:spacing w:val="-3"/>
          <w:sz w:val="24"/>
        </w:rPr>
        <w:t xml:space="preserve"> </w:t>
      </w:r>
      <w:r>
        <w:rPr>
          <w:spacing w:val="-2"/>
          <w:sz w:val="24"/>
        </w:rPr>
        <w:t>водоем);</w:t>
      </w:r>
    </w:p>
    <w:p w:rsidR="00384C8F" w:rsidRDefault="00E4716A">
      <w:pPr>
        <w:pStyle w:val="a4"/>
        <w:numPr>
          <w:ilvl w:val="0"/>
          <w:numId w:val="5"/>
        </w:numPr>
        <w:tabs>
          <w:tab w:val="left" w:pos="1280"/>
        </w:tabs>
        <w:spacing w:before="21"/>
        <w:ind w:left="1280" w:hanging="143"/>
        <w:jc w:val="left"/>
        <w:rPr>
          <w:sz w:val="24"/>
        </w:rPr>
      </w:pPr>
      <w:r>
        <w:rPr>
          <w:sz w:val="24"/>
        </w:rPr>
        <w:t>отношение</w:t>
      </w:r>
      <w:r>
        <w:rPr>
          <w:spacing w:val="-13"/>
          <w:sz w:val="24"/>
        </w:rPr>
        <w:t xml:space="preserve"> </w:t>
      </w:r>
      <w:r>
        <w:rPr>
          <w:sz w:val="24"/>
        </w:rPr>
        <w:t>к</w:t>
      </w:r>
      <w:r>
        <w:rPr>
          <w:spacing w:val="-3"/>
          <w:sz w:val="24"/>
        </w:rPr>
        <w:t xml:space="preserve"> </w:t>
      </w:r>
      <w:r>
        <w:rPr>
          <w:sz w:val="24"/>
        </w:rPr>
        <w:t>человеку,</w:t>
      </w:r>
      <w:r>
        <w:rPr>
          <w:spacing w:val="1"/>
          <w:sz w:val="24"/>
        </w:rPr>
        <w:t xml:space="preserve"> </w:t>
      </w:r>
      <w:r>
        <w:rPr>
          <w:sz w:val="24"/>
        </w:rPr>
        <w:t>как</w:t>
      </w:r>
      <w:r>
        <w:rPr>
          <w:spacing w:val="-3"/>
          <w:sz w:val="24"/>
        </w:rPr>
        <w:t xml:space="preserve"> </w:t>
      </w:r>
      <w:r>
        <w:rPr>
          <w:sz w:val="24"/>
        </w:rPr>
        <w:t>к</w:t>
      </w:r>
      <w:r>
        <w:rPr>
          <w:spacing w:val="-3"/>
          <w:sz w:val="24"/>
        </w:rPr>
        <w:t xml:space="preserve"> </w:t>
      </w:r>
      <w:r>
        <w:rPr>
          <w:sz w:val="24"/>
        </w:rPr>
        <w:t>естественному</w:t>
      </w:r>
      <w:r>
        <w:rPr>
          <w:spacing w:val="-10"/>
          <w:sz w:val="24"/>
        </w:rPr>
        <w:t xml:space="preserve"> </w:t>
      </w:r>
      <w:r>
        <w:rPr>
          <w:sz w:val="24"/>
        </w:rPr>
        <w:t>объекту</w:t>
      </w:r>
      <w:r>
        <w:rPr>
          <w:spacing w:val="-10"/>
          <w:sz w:val="24"/>
        </w:rPr>
        <w:t xml:space="preserve"> </w:t>
      </w:r>
      <w:r>
        <w:rPr>
          <w:spacing w:val="-2"/>
          <w:sz w:val="24"/>
        </w:rPr>
        <w:t>природы;</w:t>
      </w:r>
    </w:p>
    <w:p w:rsidR="00384C8F" w:rsidRDefault="00E4716A">
      <w:pPr>
        <w:pStyle w:val="a4"/>
        <w:numPr>
          <w:ilvl w:val="0"/>
          <w:numId w:val="5"/>
        </w:numPr>
        <w:tabs>
          <w:tab w:val="left" w:pos="1280"/>
        </w:tabs>
        <w:spacing w:before="22"/>
        <w:ind w:left="1280" w:hanging="143"/>
        <w:jc w:val="left"/>
        <w:rPr>
          <w:sz w:val="24"/>
        </w:rPr>
      </w:pPr>
      <w:r>
        <w:rPr>
          <w:sz w:val="24"/>
        </w:rPr>
        <w:t>познавательный</w:t>
      </w:r>
      <w:r>
        <w:rPr>
          <w:spacing w:val="-4"/>
          <w:sz w:val="24"/>
        </w:rPr>
        <w:t xml:space="preserve"> </w:t>
      </w:r>
      <w:r>
        <w:rPr>
          <w:sz w:val="24"/>
        </w:rPr>
        <w:t>интерес</w:t>
      </w:r>
      <w:r>
        <w:rPr>
          <w:spacing w:val="-2"/>
          <w:sz w:val="24"/>
        </w:rPr>
        <w:t xml:space="preserve"> </w:t>
      </w:r>
      <w:r>
        <w:rPr>
          <w:sz w:val="24"/>
        </w:rPr>
        <w:t>к</w:t>
      </w:r>
      <w:r>
        <w:rPr>
          <w:spacing w:val="-7"/>
          <w:sz w:val="24"/>
        </w:rPr>
        <w:t xml:space="preserve"> </w:t>
      </w:r>
      <w:r>
        <w:rPr>
          <w:sz w:val="24"/>
        </w:rPr>
        <w:t>природе</w:t>
      </w:r>
      <w:r>
        <w:rPr>
          <w:spacing w:val="-5"/>
          <w:sz w:val="24"/>
        </w:rPr>
        <w:t xml:space="preserve"> </w:t>
      </w:r>
      <w:r>
        <w:rPr>
          <w:sz w:val="24"/>
        </w:rPr>
        <w:t>и</w:t>
      </w:r>
      <w:r>
        <w:rPr>
          <w:spacing w:val="-4"/>
          <w:sz w:val="24"/>
        </w:rPr>
        <w:t xml:space="preserve"> </w:t>
      </w:r>
      <w:r>
        <w:rPr>
          <w:sz w:val="24"/>
        </w:rPr>
        <w:t>ее</w:t>
      </w:r>
      <w:r>
        <w:rPr>
          <w:spacing w:val="-2"/>
          <w:sz w:val="24"/>
        </w:rPr>
        <w:t xml:space="preserve"> </w:t>
      </w:r>
      <w:r>
        <w:rPr>
          <w:sz w:val="24"/>
        </w:rPr>
        <w:t>роли</w:t>
      </w:r>
      <w:r>
        <w:rPr>
          <w:spacing w:val="-3"/>
          <w:sz w:val="24"/>
        </w:rPr>
        <w:t xml:space="preserve"> </w:t>
      </w:r>
      <w:r>
        <w:rPr>
          <w:sz w:val="24"/>
        </w:rPr>
        <w:t>в</w:t>
      </w:r>
      <w:r>
        <w:rPr>
          <w:spacing w:val="-9"/>
          <w:sz w:val="24"/>
        </w:rPr>
        <w:t xml:space="preserve"> </w:t>
      </w:r>
      <w:r>
        <w:rPr>
          <w:sz w:val="24"/>
        </w:rPr>
        <w:t>жизни</w:t>
      </w:r>
      <w:r>
        <w:rPr>
          <w:spacing w:val="-2"/>
          <w:sz w:val="24"/>
        </w:rPr>
        <w:t xml:space="preserve"> человека;</w:t>
      </w:r>
    </w:p>
    <w:p w:rsidR="00384C8F" w:rsidRDefault="00E4716A">
      <w:pPr>
        <w:pStyle w:val="a4"/>
        <w:numPr>
          <w:ilvl w:val="0"/>
          <w:numId w:val="5"/>
        </w:numPr>
        <w:tabs>
          <w:tab w:val="left" w:pos="1338"/>
          <w:tab w:val="left" w:pos="4628"/>
          <w:tab w:val="left" w:pos="8176"/>
        </w:tabs>
        <w:spacing w:before="22" w:line="254" w:lineRule="auto"/>
        <w:ind w:right="1143" w:firstLine="0"/>
        <w:jc w:val="left"/>
        <w:rPr>
          <w:sz w:val="24"/>
        </w:rPr>
      </w:pPr>
      <w:r>
        <w:rPr>
          <w:sz w:val="24"/>
        </w:rPr>
        <w:t>экологическое</w:t>
      </w:r>
      <w:r>
        <w:rPr>
          <w:spacing w:val="37"/>
          <w:sz w:val="24"/>
        </w:rPr>
        <w:t xml:space="preserve"> </w:t>
      </w:r>
      <w:r>
        <w:rPr>
          <w:sz w:val="24"/>
        </w:rPr>
        <w:t>сознание</w:t>
      </w:r>
      <w:r>
        <w:rPr>
          <w:spacing w:val="37"/>
          <w:sz w:val="24"/>
        </w:rPr>
        <w:t xml:space="preserve"> </w:t>
      </w:r>
      <w:r>
        <w:rPr>
          <w:sz w:val="24"/>
        </w:rPr>
        <w:t>на</w:t>
      </w:r>
      <w:r>
        <w:rPr>
          <w:spacing w:val="31"/>
          <w:sz w:val="24"/>
        </w:rPr>
        <w:t xml:space="preserve"> </w:t>
      </w:r>
      <w:r>
        <w:rPr>
          <w:sz w:val="24"/>
        </w:rPr>
        <w:t>основе</w:t>
      </w:r>
      <w:r>
        <w:rPr>
          <w:spacing w:val="36"/>
          <w:sz w:val="24"/>
        </w:rPr>
        <w:t xml:space="preserve"> </w:t>
      </w:r>
      <w:r>
        <w:rPr>
          <w:sz w:val="24"/>
        </w:rPr>
        <w:t>природоведческих</w:t>
      </w:r>
      <w:r>
        <w:rPr>
          <w:spacing w:val="33"/>
          <w:sz w:val="24"/>
        </w:rPr>
        <w:t xml:space="preserve"> </w:t>
      </w:r>
      <w:r>
        <w:rPr>
          <w:sz w:val="24"/>
        </w:rPr>
        <w:t>знаний</w:t>
      </w:r>
      <w:r>
        <w:rPr>
          <w:spacing w:val="39"/>
          <w:sz w:val="24"/>
        </w:rPr>
        <w:t xml:space="preserve"> </w:t>
      </w:r>
      <w:r>
        <w:rPr>
          <w:sz w:val="24"/>
        </w:rPr>
        <w:t>о</w:t>
      </w:r>
      <w:r>
        <w:rPr>
          <w:spacing w:val="36"/>
          <w:sz w:val="24"/>
        </w:rPr>
        <w:t xml:space="preserve"> </w:t>
      </w:r>
      <w:r>
        <w:rPr>
          <w:sz w:val="24"/>
        </w:rPr>
        <w:t>факторах</w:t>
      </w:r>
      <w:r>
        <w:rPr>
          <w:spacing w:val="32"/>
          <w:sz w:val="24"/>
        </w:rPr>
        <w:t xml:space="preserve"> </w:t>
      </w:r>
      <w:r>
        <w:rPr>
          <w:sz w:val="24"/>
        </w:rPr>
        <w:t>окружающей среды</w:t>
      </w:r>
      <w:r>
        <w:rPr>
          <w:spacing w:val="40"/>
          <w:sz w:val="24"/>
        </w:rPr>
        <w:t xml:space="preserve"> </w:t>
      </w:r>
      <w:r>
        <w:rPr>
          <w:sz w:val="24"/>
        </w:rPr>
        <w:t>и гуманного</w:t>
      </w:r>
      <w:r>
        <w:rPr>
          <w:sz w:val="24"/>
        </w:rPr>
        <w:tab/>
      </w:r>
      <w:r>
        <w:rPr>
          <w:spacing w:val="-2"/>
          <w:sz w:val="24"/>
        </w:rPr>
        <w:t>отношения</w:t>
      </w:r>
      <w:r>
        <w:rPr>
          <w:sz w:val="24"/>
        </w:rPr>
        <w:tab/>
      </w:r>
      <w:r>
        <w:rPr>
          <w:spacing w:val="-10"/>
          <w:sz w:val="24"/>
        </w:rPr>
        <w:t>к</w:t>
      </w:r>
    </w:p>
    <w:p w:rsidR="00384C8F" w:rsidRDefault="00E4716A">
      <w:pPr>
        <w:pStyle w:val="a3"/>
        <w:spacing w:before="5"/>
        <w:ind w:left="1338"/>
        <w:jc w:val="left"/>
      </w:pPr>
      <w:r>
        <w:rPr>
          <w:spacing w:val="-2"/>
        </w:rPr>
        <w:t>природе.</w:t>
      </w:r>
    </w:p>
    <w:p w:rsidR="00384C8F" w:rsidRDefault="00E4716A">
      <w:pPr>
        <w:spacing w:before="27"/>
        <w:ind w:left="1142"/>
        <w:rPr>
          <w:i/>
          <w:sz w:val="24"/>
        </w:rPr>
      </w:pPr>
      <w:r>
        <w:rPr>
          <w:i/>
          <w:sz w:val="24"/>
        </w:rPr>
        <w:t>Формы</w:t>
      </w:r>
      <w:r>
        <w:rPr>
          <w:i/>
          <w:spacing w:val="1"/>
          <w:sz w:val="24"/>
        </w:rPr>
        <w:t xml:space="preserve"> </w:t>
      </w:r>
      <w:r>
        <w:rPr>
          <w:i/>
          <w:sz w:val="24"/>
        </w:rPr>
        <w:t>и</w:t>
      </w:r>
      <w:r>
        <w:rPr>
          <w:i/>
          <w:spacing w:val="-5"/>
          <w:sz w:val="24"/>
        </w:rPr>
        <w:t xml:space="preserve"> </w:t>
      </w:r>
      <w:r>
        <w:rPr>
          <w:i/>
          <w:sz w:val="24"/>
        </w:rPr>
        <w:t>методы работы</w:t>
      </w:r>
      <w:r>
        <w:rPr>
          <w:i/>
          <w:spacing w:val="1"/>
          <w:sz w:val="24"/>
        </w:rPr>
        <w:t xml:space="preserve"> </w:t>
      </w:r>
      <w:r>
        <w:rPr>
          <w:i/>
          <w:sz w:val="24"/>
        </w:rPr>
        <w:t>с</w:t>
      </w:r>
      <w:r>
        <w:rPr>
          <w:i/>
          <w:spacing w:val="-6"/>
          <w:sz w:val="24"/>
        </w:rPr>
        <w:t xml:space="preserve"> </w:t>
      </w:r>
      <w:r>
        <w:rPr>
          <w:i/>
          <w:spacing w:val="-2"/>
          <w:sz w:val="24"/>
        </w:rPr>
        <w:t>детьми:</w:t>
      </w:r>
    </w:p>
    <w:p w:rsidR="00384C8F" w:rsidRDefault="00E4716A">
      <w:pPr>
        <w:pStyle w:val="a4"/>
        <w:numPr>
          <w:ilvl w:val="0"/>
          <w:numId w:val="5"/>
        </w:numPr>
        <w:tabs>
          <w:tab w:val="left" w:pos="1271"/>
        </w:tabs>
        <w:spacing w:before="23" w:line="237" w:lineRule="auto"/>
        <w:ind w:left="1271" w:right="1302" w:hanging="135"/>
        <w:jc w:val="left"/>
        <w:rPr>
          <w:sz w:val="24"/>
        </w:rPr>
      </w:pPr>
      <w:r>
        <w:rPr>
          <w:sz w:val="24"/>
        </w:rPr>
        <w:t>циклы</w:t>
      </w:r>
      <w:r>
        <w:rPr>
          <w:spacing w:val="-15"/>
          <w:sz w:val="24"/>
        </w:rPr>
        <w:t xml:space="preserve"> </w:t>
      </w:r>
      <w:r>
        <w:rPr>
          <w:sz w:val="24"/>
        </w:rPr>
        <w:t>наблюдений</w:t>
      </w:r>
      <w:r>
        <w:rPr>
          <w:spacing w:val="-15"/>
          <w:sz w:val="24"/>
        </w:rPr>
        <w:t xml:space="preserve"> </w:t>
      </w:r>
      <w:r>
        <w:rPr>
          <w:sz w:val="24"/>
        </w:rPr>
        <w:t>в</w:t>
      </w:r>
      <w:r>
        <w:rPr>
          <w:spacing w:val="-15"/>
          <w:sz w:val="24"/>
        </w:rPr>
        <w:t xml:space="preserve"> </w:t>
      </w:r>
      <w:r>
        <w:rPr>
          <w:sz w:val="24"/>
        </w:rPr>
        <w:t>уголке</w:t>
      </w:r>
      <w:r>
        <w:rPr>
          <w:spacing w:val="-15"/>
          <w:sz w:val="24"/>
        </w:rPr>
        <w:t xml:space="preserve"> </w:t>
      </w:r>
      <w:r>
        <w:rPr>
          <w:sz w:val="24"/>
        </w:rPr>
        <w:t>природы,</w:t>
      </w:r>
      <w:r>
        <w:rPr>
          <w:spacing w:val="-15"/>
          <w:sz w:val="24"/>
        </w:rPr>
        <w:t xml:space="preserve"> </w:t>
      </w:r>
      <w:r>
        <w:rPr>
          <w:sz w:val="24"/>
        </w:rPr>
        <w:t>на</w:t>
      </w:r>
      <w:r>
        <w:rPr>
          <w:spacing w:val="-15"/>
          <w:sz w:val="24"/>
        </w:rPr>
        <w:t xml:space="preserve"> </w:t>
      </w:r>
      <w:r>
        <w:rPr>
          <w:sz w:val="24"/>
        </w:rPr>
        <w:t>участке</w:t>
      </w:r>
      <w:r>
        <w:rPr>
          <w:spacing w:val="-15"/>
          <w:sz w:val="24"/>
        </w:rPr>
        <w:t xml:space="preserve"> </w:t>
      </w:r>
      <w:r>
        <w:rPr>
          <w:sz w:val="24"/>
        </w:rPr>
        <w:t>детского</w:t>
      </w:r>
      <w:r>
        <w:rPr>
          <w:spacing w:val="-15"/>
          <w:sz w:val="24"/>
        </w:rPr>
        <w:t xml:space="preserve"> </w:t>
      </w:r>
      <w:r>
        <w:rPr>
          <w:sz w:val="24"/>
        </w:rPr>
        <w:t>сада,</w:t>
      </w:r>
      <w:r>
        <w:rPr>
          <w:spacing w:val="-15"/>
          <w:sz w:val="24"/>
        </w:rPr>
        <w:t xml:space="preserve"> </w:t>
      </w:r>
      <w:r>
        <w:rPr>
          <w:sz w:val="24"/>
        </w:rPr>
        <w:t>в</w:t>
      </w:r>
      <w:r>
        <w:rPr>
          <w:spacing w:val="-15"/>
          <w:sz w:val="24"/>
        </w:rPr>
        <w:t xml:space="preserve"> </w:t>
      </w:r>
      <w:r>
        <w:rPr>
          <w:sz w:val="24"/>
        </w:rPr>
        <w:t>ближайшем</w:t>
      </w:r>
      <w:r>
        <w:rPr>
          <w:spacing w:val="-15"/>
          <w:sz w:val="24"/>
        </w:rPr>
        <w:t xml:space="preserve"> </w:t>
      </w:r>
      <w:r>
        <w:rPr>
          <w:sz w:val="24"/>
        </w:rPr>
        <w:t xml:space="preserve">природном </w:t>
      </w:r>
      <w:r>
        <w:rPr>
          <w:spacing w:val="-2"/>
          <w:sz w:val="24"/>
        </w:rPr>
        <w:t>окружении,</w:t>
      </w:r>
    </w:p>
    <w:p w:rsidR="00384C8F" w:rsidRDefault="00E4716A">
      <w:pPr>
        <w:pStyle w:val="a4"/>
        <w:numPr>
          <w:ilvl w:val="0"/>
          <w:numId w:val="5"/>
        </w:numPr>
        <w:tabs>
          <w:tab w:val="left" w:pos="1280"/>
        </w:tabs>
        <w:spacing w:before="23"/>
        <w:ind w:left="1280" w:hanging="143"/>
        <w:jc w:val="left"/>
        <w:rPr>
          <w:sz w:val="24"/>
        </w:rPr>
      </w:pPr>
      <w:r>
        <w:rPr>
          <w:spacing w:val="-2"/>
          <w:sz w:val="24"/>
        </w:rPr>
        <w:t>беседы,</w:t>
      </w:r>
    </w:p>
    <w:p w:rsidR="00384C8F" w:rsidRDefault="00E4716A">
      <w:pPr>
        <w:pStyle w:val="a4"/>
        <w:numPr>
          <w:ilvl w:val="0"/>
          <w:numId w:val="5"/>
        </w:numPr>
        <w:tabs>
          <w:tab w:val="left" w:pos="1280"/>
        </w:tabs>
        <w:spacing w:before="22"/>
        <w:ind w:left="1280" w:hanging="143"/>
        <w:jc w:val="left"/>
        <w:rPr>
          <w:sz w:val="24"/>
        </w:rPr>
      </w:pPr>
      <w:r>
        <w:rPr>
          <w:sz w:val="24"/>
        </w:rPr>
        <w:t>рассматривание</w:t>
      </w:r>
      <w:r>
        <w:rPr>
          <w:spacing w:val="-6"/>
          <w:sz w:val="24"/>
        </w:rPr>
        <w:t xml:space="preserve"> </w:t>
      </w:r>
      <w:r>
        <w:rPr>
          <w:spacing w:val="-2"/>
          <w:sz w:val="24"/>
        </w:rPr>
        <w:t>картин,</w:t>
      </w:r>
    </w:p>
    <w:p w:rsidR="00384C8F" w:rsidRDefault="00E4716A">
      <w:pPr>
        <w:pStyle w:val="a4"/>
        <w:numPr>
          <w:ilvl w:val="0"/>
          <w:numId w:val="5"/>
        </w:numPr>
        <w:tabs>
          <w:tab w:val="left" w:pos="1280"/>
        </w:tabs>
        <w:spacing w:before="26"/>
        <w:ind w:left="1280" w:hanging="143"/>
        <w:jc w:val="left"/>
        <w:rPr>
          <w:sz w:val="24"/>
        </w:rPr>
      </w:pPr>
      <w:r>
        <w:rPr>
          <w:spacing w:val="-2"/>
          <w:sz w:val="24"/>
        </w:rPr>
        <w:t>занятия,</w:t>
      </w:r>
    </w:p>
    <w:p w:rsidR="00384C8F" w:rsidRDefault="00E4716A">
      <w:pPr>
        <w:pStyle w:val="a4"/>
        <w:numPr>
          <w:ilvl w:val="0"/>
          <w:numId w:val="5"/>
        </w:numPr>
        <w:tabs>
          <w:tab w:val="left" w:pos="1280"/>
        </w:tabs>
        <w:spacing w:before="22"/>
        <w:ind w:left="1280" w:hanging="143"/>
        <w:jc w:val="left"/>
        <w:rPr>
          <w:sz w:val="24"/>
        </w:rPr>
      </w:pPr>
      <w:r>
        <w:rPr>
          <w:sz w:val="24"/>
        </w:rPr>
        <w:t>целевые</w:t>
      </w:r>
      <w:r>
        <w:rPr>
          <w:spacing w:val="-7"/>
          <w:sz w:val="24"/>
        </w:rPr>
        <w:t xml:space="preserve"> </w:t>
      </w:r>
      <w:r>
        <w:rPr>
          <w:spacing w:val="-2"/>
          <w:sz w:val="24"/>
        </w:rPr>
        <w:t>прогулки,</w:t>
      </w:r>
    </w:p>
    <w:p w:rsidR="00384C8F" w:rsidRDefault="00E4716A">
      <w:pPr>
        <w:pStyle w:val="a4"/>
        <w:numPr>
          <w:ilvl w:val="0"/>
          <w:numId w:val="5"/>
        </w:numPr>
        <w:tabs>
          <w:tab w:val="left" w:pos="1280"/>
        </w:tabs>
        <w:spacing w:before="22"/>
        <w:ind w:left="1280" w:hanging="143"/>
        <w:jc w:val="left"/>
        <w:rPr>
          <w:sz w:val="24"/>
        </w:rPr>
      </w:pPr>
      <w:r>
        <w:rPr>
          <w:spacing w:val="-2"/>
          <w:sz w:val="24"/>
        </w:rPr>
        <w:t>экскурсии,</w:t>
      </w:r>
    </w:p>
    <w:p w:rsidR="00384C8F" w:rsidRDefault="00E4716A">
      <w:pPr>
        <w:pStyle w:val="a4"/>
        <w:numPr>
          <w:ilvl w:val="0"/>
          <w:numId w:val="5"/>
        </w:numPr>
        <w:tabs>
          <w:tab w:val="left" w:pos="1280"/>
        </w:tabs>
        <w:spacing w:before="22"/>
        <w:ind w:left="1280" w:hanging="143"/>
        <w:jc w:val="left"/>
        <w:rPr>
          <w:sz w:val="24"/>
        </w:rPr>
      </w:pPr>
      <w:r>
        <w:rPr>
          <w:sz w:val="24"/>
        </w:rPr>
        <w:t>практическая</w:t>
      </w:r>
      <w:r>
        <w:rPr>
          <w:spacing w:val="-9"/>
          <w:sz w:val="24"/>
        </w:rPr>
        <w:t xml:space="preserve"> </w:t>
      </w:r>
      <w:r>
        <w:rPr>
          <w:sz w:val="24"/>
        </w:rPr>
        <w:t>деятельность</w:t>
      </w:r>
      <w:r>
        <w:rPr>
          <w:spacing w:val="-2"/>
          <w:sz w:val="24"/>
        </w:rPr>
        <w:t xml:space="preserve"> </w:t>
      </w:r>
      <w:r>
        <w:rPr>
          <w:sz w:val="24"/>
        </w:rPr>
        <w:t>(труд</w:t>
      </w:r>
      <w:r>
        <w:rPr>
          <w:spacing w:val="-4"/>
          <w:sz w:val="24"/>
        </w:rPr>
        <w:t xml:space="preserve"> </w:t>
      </w:r>
      <w:r>
        <w:rPr>
          <w:sz w:val="24"/>
        </w:rPr>
        <w:t>в</w:t>
      </w:r>
      <w:r>
        <w:rPr>
          <w:spacing w:val="-1"/>
          <w:sz w:val="24"/>
        </w:rPr>
        <w:t xml:space="preserve"> </w:t>
      </w:r>
      <w:r>
        <w:rPr>
          <w:sz w:val="24"/>
        </w:rPr>
        <w:t>уголке</w:t>
      </w:r>
      <w:r>
        <w:rPr>
          <w:spacing w:val="-8"/>
          <w:sz w:val="24"/>
        </w:rPr>
        <w:t xml:space="preserve"> </w:t>
      </w:r>
      <w:r>
        <w:rPr>
          <w:sz w:val="24"/>
        </w:rPr>
        <w:t>природы,</w:t>
      </w:r>
      <w:r>
        <w:rPr>
          <w:spacing w:val="-5"/>
          <w:sz w:val="24"/>
        </w:rPr>
        <w:t xml:space="preserve"> </w:t>
      </w:r>
      <w:r>
        <w:rPr>
          <w:sz w:val="24"/>
        </w:rPr>
        <w:t>на</w:t>
      </w:r>
      <w:r>
        <w:rPr>
          <w:spacing w:val="-9"/>
          <w:sz w:val="24"/>
        </w:rPr>
        <w:t xml:space="preserve"> </w:t>
      </w:r>
      <w:r>
        <w:rPr>
          <w:sz w:val="24"/>
        </w:rPr>
        <w:t>участке</w:t>
      </w:r>
      <w:r>
        <w:rPr>
          <w:spacing w:val="-3"/>
          <w:sz w:val="24"/>
        </w:rPr>
        <w:t xml:space="preserve"> </w:t>
      </w:r>
      <w:r>
        <w:rPr>
          <w:sz w:val="24"/>
        </w:rPr>
        <w:t>детского</w:t>
      </w:r>
      <w:r>
        <w:rPr>
          <w:spacing w:val="-2"/>
          <w:sz w:val="24"/>
        </w:rPr>
        <w:t xml:space="preserve"> сада),</w:t>
      </w:r>
    </w:p>
    <w:p w:rsidR="00384C8F" w:rsidRDefault="00E4716A">
      <w:pPr>
        <w:pStyle w:val="a4"/>
        <w:numPr>
          <w:ilvl w:val="0"/>
          <w:numId w:val="5"/>
        </w:numPr>
        <w:tabs>
          <w:tab w:val="left" w:pos="1280"/>
        </w:tabs>
        <w:spacing w:before="22" w:line="275" w:lineRule="exact"/>
        <w:ind w:left="1280" w:hanging="143"/>
        <w:jc w:val="left"/>
        <w:rPr>
          <w:sz w:val="24"/>
        </w:rPr>
      </w:pPr>
      <w:r>
        <w:rPr>
          <w:sz w:val="24"/>
        </w:rPr>
        <w:t>природоохранные</w:t>
      </w:r>
      <w:r>
        <w:rPr>
          <w:spacing w:val="-9"/>
          <w:sz w:val="24"/>
        </w:rPr>
        <w:t xml:space="preserve"> </w:t>
      </w:r>
      <w:r>
        <w:rPr>
          <w:spacing w:val="-4"/>
          <w:sz w:val="24"/>
        </w:rPr>
        <w:t>акции</w:t>
      </w:r>
    </w:p>
    <w:p w:rsidR="00384C8F" w:rsidRDefault="00E4716A">
      <w:pPr>
        <w:spacing w:line="275" w:lineRule="exact"/>
        <w:ind w:left="1142"/>
        <w:rPr>
          <w:i/>
          <w:sz w:val="24"/>
        </w:rPr>
      </w:pPr>
      <w:r>
        <w:rPr>
          <w:i/>
          <w:sz w:val="24"/>
        </w:rPr>
        <w:t>Содержание</w:t>
      </w:r>
      <w:r>
        <w:rPr>
          <w:i/>
          <w:spacing w:val="-3"/>
          <w:sz w:val="24"/>
        </w:rPr>
        <w:t xml:space="preserve"> </w:t>
      </w:r>
      <w:r>
        <w:rPr>
          <w:i/>
          <w:spacing w:val="-2"/>
          <w:sz w:val="24"/>
        </w:rPr>
        <w:t>работы:</w:t>
      </w:r>
    </w:p>
    <w:p w:rsidR="00384C8F" w:rsidRDefault="00384C8F">
      <w:pPr>
        <w:pStyle w:val="a3"/>
        <w:spacing w:before="97"/>
        <w:ind w:left="0"/>
        <w:jc w:val="left"/>
        <w:rPr>
          <w:i/>
          <w:sz w:val="20"/>
        </w:rPr>
      </w:pPr>
    </w:p>
    <w:tbl>
      <w:tblPr>
        <w:tblStyle w:val="TableNormal"/>
        <w:tblW w:w="0" w:type="auto"/>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2"/>
        <w:gridCol w:w="6382"/>
      </w:tblGrid>
      <w:tr w:rsidR="00384C8F">
        <w:trPr>
          <w:trHeight w:val="273"/>
        </w:trPr>
        <w:tc>
          <w:tcPr>
            <w:tcW w:w="4082" w:type="dxa"/>
          </w:tcPr>
          <w:p w:rsidR="00384C8F" w:rsidRDefault="00E4716A">
            <w:pPr>
              <w:pStyle w:val="TableParagraph"/>
              <w:spacing w:line="253" w:lineRule="exact"/>
              <w:ind w:left="110"/>
              <w:rPr>
                <w:b/>
                <w:i/>
                <w:sz w:val="24"/>
              </w:rPr>
            </w:pPr>
            <w:r>
              <w:rPr>
                <w:b/>
                <w:i/>
                <w:spacing w:val="-2"/>
                <w:sz w:val="24"/>
              </w:rPr>
              <w:t>Задачи</w:t>
            </w:r>
          </w:p>
        </w:tc>
        <w:tc>
          <w:tcPr>
            <w:tcW w:w="6382" w:type="dxa"/>
          </w:tcPr>
          <w:p w:rsidR="00384C8F" w:rsidRDefault="00E4716A">
            <w:pPr>
              <w:pStyle w:val="TableParagraph"/>
              <w:spacing w:line="253" w:lineRule="exact"/>
              <w:ind w:left="110"/>
              <w:rPr>
                <w:b/>
                <w:i/>
                <w:sz w:val="24"/>
              </w:rPr>
            </w:pPr>
            <w:r>
              <w:rPr>
                <w:b/>
                <w:i/>
                <w:spacing w:val="-2"/>
                <w:sz w:val="24"/>
              </w:rPr>
              <w:t>Содержание</w:t>
            </w:r>
          </w:p>
        </w:tc>
      </w:tr>
      <w:tr w:rsidR="00384C8F">
        <w:trPr>
          <w:trHeight w:val="279"/>
        </w:trPr>
        <w:tc>
          <w:tcPr>
            <w:tcW w:w="4082" w:type="dxa"/>
            <w:tcBorders>
              <w:bottom w:val="nil"/>
            </w:tcBorders>
          </w:tcPr>
          <w:p w:rsidR="00384C8F" w:rsidRDefault="00E4716A">
            <w:pPr>
              <w:pStyle w:val="TableParagraph"/>
              <w:tabs>
                <w:tab w:val="left" w:pos="1530"/>
                <w:tab w:val="left" w:pos="2614"/>
              </w:tabs>
              <w:spacing w:before="1" w:line="258" w:lineRule="exact"/>
              <w:ind w:left="110"/>
              <w:rPr>
                <w:sz w:val="24"/>
              </w:rPr>
            </w:pPr>
            <w:r>
              <w:rPr>
                <w:spacing w:val="-2"/>
                <w:sz w:val="24"/>
              </w:rPr>
              <w:t>Показать</w:t>
            </w:r>
            <w:r>
              <w:rPr>
                <w:sz w:val="24"/>
              </w:rPr>
              <w:tab/>
            </w:r>
            <w:r>
              <w:rPr>
                <w:spacing w:val="-4"/>
                <w:sz w:val="24"/>
              </w:rPr>
              <w:t>детям</w:t>
            </w:r>
            <w:r>
              <w:rPr>
                <w:sz w:val="24"/>
              </w:rPr>
              <w:tab/>
            </w:r>
            <w:r>
              <w:rPr>
                <w:spacing w:val="-2"/>
                <w:sz w:val="24"/>
              </w:rPr>
              <w:t>разнообразие</w:t>
            </w:r>
          </w:p>
        </w:tc>
        <w:tc>
          <w:tcPr>
            <w:tcW w:w="6382" w:type="dxa"/>
            <w:tcBorders>
              <w:bottom w:val="nil"/>
            </w:tcBorders>
          </w:tcPr>
          <w:p w:rsidR="00384C8F" w:rsidRDefault="00E4716A">
            <w:pPr>
              <w:pStyle w:val="TableParagraph"/>
              <w:numPr>
                <w:ilvl w:val="0"/>
                <w:numId w:val="4"/>
              </w:numPr>
              <w:tabs>
                <w:tab w:val="left" w:pos="239"/>
              </w:tabs>
              <w:spacing w:line="259" w:lineRule="exact"/>
              <w:ind w:hanging="129"/>
              <w:rPr>
                <w:sz w:val="24"/>
              </w:rPr>
            </w:pPr>
            <w:r>
              <w:rPr>
                <w:spacing w:val="-2"/>
                <w:sz w:val="24"/>
              </w:rPr>
              <w:t>чтение</w:t>
            </w:r>
            <w:r>
              <w:rPr>
                <w:spacing w:val="-15"/>
                <w:sz w:val="24"/>
              </w:rPr>
              <w:t xml:space="preserve"> </w:t>
            </w:r>
            <w:r>
              <w:rPr>
                <w:spacing w:val="-2"/>
                <w:sz w:val="24"/>
              </w:rPr>
              <w:t>в</w:t>
            </w:r>
            <w:r>
              <w:rPr>
                <w:spacing w:val="-10"/>
                <w:sz w:val="24"/>
              </w:rPr>
              <w:t xml:space="preserve"> </w:t>
            </w:r>
            <w:r>
              <w:rPr>
                <w:spacing w:val="-2"/>
                <w:sz w:val="24"/>
              </w:rPr>
              <w:t>течение</w:t>
            </w:r>
            <w:r>
              <w:rPr>
                <w:spacing w:val="-13"/>
                <w:sz w:val="24"/>
              </w:rPr>
              <w:t xml:space="preserve"> </w:t>
            </w:r>
            <w:r>
              <w:rPr>
                <w:spacing w:val="-2"/>
                <w:sz w:val="24"/>
              </w:rPr>
              <w:t>всего</w:t>
            </w:r>
            <w:r>
              <w:rPr>
                <w:spacing w:val="-3"/>
                <w:sz w:val="24"/>
              </w:rPr>
              <w:t xml:space="preserve"> </w:t>
            </w:r>
            <w:r>
              <w:rPr>
                <w:spacing w:val="-2"/>
                <w:sz w:val="24"/>
              </w:rPr>
              <w:t>учебного</w:t>
            </w:r>
            <w:r>
              <w:rPr>
                <w:spacing w:val="-8"/>
                <w:sz w:val="24"/>
              </w:rPr>
              <w:t xml:space="preserve"> </w:t>
            </w:r>
            <w:r>
              <w:rPr>
                <w:spacing w:val="-2"/>
                <w:sz w:val="24"/>
              </w:rPr>
              <w:t>года</w:t>
            </w:r>
            <w:r>
              <w:rPr>
                <w:spacing w:val="-13"/>
                <w:sz w:val="24"/>
              </w:rPr>
              <w:t xml:space="preserve"> </w:t>
            </w:r>
            <w:r>
              <w:rPr>
                <w:spacing w:val="-2"/>
                <w:sz w:val="24"/>
              </w:rPr>
              <w:t>книги</w:t>
            </w:r>
            <w:r>
              <w:rPr>
                <w:spacing w:val="-7"/>
                <w:sz w:val="24"/>
              </w:rPr>
              <w:t xml:space="preserve"> </w:t>
            </w:r>
            <w:r>
              <w:rPr>
                <w:spacing w:val="-2"/>
                <w:sz w:val="24"/>
              </w:rPr>
              <w:t>В.</w:t>
            </w:r>
            <w:r>
              <w:rPr>
                <w:spacing w:val="-11"/>
                <w:sz w:val="24"/>
              </w:rPr>
              <w:t xml:space="preserve"> </w:t>
            </w:r>
            <w:r>
              <w:rPr>
                <w:spacing w:val="-2"/>
                <w:sz w:val="24"/>
              </w:rPr>
              <w:t>Танасийчука</w:t>
            </w:r>
          </w:p>
        </w:tc>
      </w:tr>
      <w:tr w:rsidR="00384C8F">
        <w:trPr>
          <w:trHeight w:val="278"/>
        </w:trPr>
        <w:tc>
          <w:tcPr>
            <w:tcW w:w="4082" w:type="dxa"/>
            <w:tcBorders>
              <w:top w:val="nil"/>
              <w:bottom w:val="nil"/>
            </w:tcBorders>
          </w:tcPr>
          <w:p w:rsidR="00384C8F" w:rsidRDefault="00E4716A">
            <w:pPr>
              <w:pStyle w:val="TableParagraph"/>
              <w:spacing w:line="259" w:lineRule="exact"/>
              <w:ind w:left="110"/>
              <w:rPr>
                <w:sz w:val="24"/>
              </w:rPr>
            </w:pPr>
            <w:r>
              <w:rPr>
                <w:sz w:val="24"/>
              </w:rPr>
              <w:t>природных</w:t>
            </w:r>
            <w:r>
              <w:rPr>
                <w:spacing w:val="35"/>
                <w:sz w:val="24"/>
              </w:rPr>
              <w:t xml:space="preserve"> </w:t>
            </w:r>
            <w:r>
              <w:rPr>
                <w:sz w:val="24"/>
              </w:rPr>
              <w:t>явлений,</w:t>
            </w:r>
            <w:r>
              <w:rPr>
                <w:spacing w:val="42"/>
                <w:sz w:val="24"/>
              </w:rPr>
              <w:t xml:space="preserve"> </w:t>
            </w:r>
            <w:r>
              <w:rPr>
                <w:sz w:val="24"/>
              </w:rPr>
              <w:t>помочь</w:t>
            </w:r>
            <w:r>
              <w:rPr>
                <w:spacing w:val="42"/>
                <w:sz w:val="24"/>
              </w:rPr>
              <w:t xml:space="preserve"> </w:t>
            </w:r>
            <w:r>
              <w:rPr>
                <w:spacing w:val="-2"/>
                <w:sz w:val="24"/>
              </w:rPr>
              <w:t>понять,</w:t>
            </w:r>
          </w:p>
        </w:tc>
        <w:tc>
          <w:tcPr>
            <w:tcW w:w="6382" w:type="dxa"/>
            <w:tcBorders>
              <w:top w:val="nil"/>
              <w:bottom w:val="nil"/>
            </w:tcBorders>
          </w:tcPr>
          <w:p w:rsidR="00384C8F" w:rsidRDefault="00E4716A">
            <w:pPr>
              <w:pStyle w:val="TableParagraph"/>
              <w:spacing w:line="259" w:lineRule="exact"/>
              <w:ind w:left="110"/>
              <w:rPr>
                <w:sz w:val="24"/>
              </w:rPr>
            </w:pPr>
            <w:r>
              <w:rPr>
                <w:sz w:val="24"/>
              </w:rPr>
              <w:t>«Экология</w:t>
            </w:r>
            <w:r>
              <w:rPr>
                <w:spacing w:val="-9"/>
                <w:sz w:val="24"/>
              </w:rPr>
              <w:t xml:space="preserve"> </w:t>
            </w:r>
            <w:r>
              <w:rPr>
                <w:sz w:val="24"/>
              </w:rPr>
              <w:t>в</w:t>
            </w:r>
            <w:r>
              <w:rPr>
                <w:spacing w:val="-5"/>
                <w:sz w:val="24"/>
              </w:rPr>
              <w:t xml:space="preserve"> </w:t>
            </w:r>
            <w:r>
              <w:rPr>
                <w:sz w:val="24"/>
              </w:rPr>
              <w:t>картинках»</w:t>
            </w:r>
            <w:r>
              <w:rPr>
                <w:spacing w:val="-6"/>
                <w:sz w:val="24"/>
              </w:rPr>
              <w:t xml:space="preserve"> </w:t>
            </w:r>
            <w:r>
              <w:rPr>
                <w:sz w:val="24"/>
              </w:rPr>
              <w:t>(М.:</w:t>
            </w:r>
            <w:r>
              <w:rPr>
                <w:spacing w:val="-2"/>
                <w:sz w:val="24"/>
              </w:rPr>
              <w:t xml:space="preserve"> </w:t>
            </w:r>
            <w:r>
              <w:rPr>
                <w:sz w:val="24"/>
              </w:rPr>
              <w:t>Детская</w:t>
            </w:r>
            <w:r>
              <w:rPr>
                <w:spacing w:val="-7"/>
                <w:sz w:val="24"/>
              </w:rPr>
              <w:t xml:space="preserve"> </w:t>
            </w:r>
            <w:r>
              <w:rPr>
                <w:sz w:val="24"/>
              </w:rPr>
              <w:t>литература,</w:t>
            </w:r>
            <w:r>
              <w:rPr>
                <w:spacing w:val="1"/>
                <w:sz w:val="24"/>
              </w:rPr>
              <w:t xml:space="preserve"> </w:t>
            </w:r>
            <w:r>
              <w:rPr>
                <w:spacing w:val="-2"/>
                <w:sz w:val="24"/>
              </w:rPr>
              <w:t>1989):</w:t>
            </w:r>
          </w:p>
        </w:tc>
      </w:tr>
      <w:tr w:rsidR="00384C8F">
        <w:trPr>
          <w:trHeight w:val="272"/>
        </w:trPr>
        <w:tc>
          <w:tcPr>
            <w:tcW w:w="4082" w:type="dxa"/>
            <w:tcBorders>
              <w:top w:val="nil"/>
            </w:tcBorders>
          </w:tcPr>
          <w:p w:rsidR="00384C8F" w:rsidRDefault="00E4716A">
            <w:pPr>
              <w:pStyle w:val="TableParagraph"/>
              <w:tabs>
                <w:tab w:val="left" w:pos="825"/>
                <w:tab w:val="left" w:pos="1521"/>
                <w:tab w:val="left" w:pos="2530"/>
                <w:tab w:val="left" w:pos="3500"/>
              </w:tabs>
              <w:spacing w:line="253" w:lineRule="exact"/>
              <w:ind w:left="110"/>
              <w:rPr>
                <w:sz w:val="24"/>
              </w:rPr>
            </w:pPr>
            <w:r>
              <w:rPr>
                <w:spacing w:val="-5"/>
                <w:sz w:val="24"/>
              </w:rPr>
              <w:t>что</w:t>
            </w:r>
            <w:r>
              <w:rPr>
                <w:sz w:val="24"/>
              </w:rPr>
              <w:tab/>
            </w:r>
            <w:r>
              <w:rPr>
                <w:spacing w:val="-5"/>
                <w:sz w:val="24"/>
              </w:rPr>
              <w:t>все</w:t>
            </w:r>
            <w:r>
              <w:rPr>
                <w:sz w:val="24"/>
              </w:rPr>
              <w:tab/>
            </w:r>
            <w:r>
              <w:rPr>
                <w:spacing w:val="-4"/>
                <w:sz w:val="24"/>
              </w:rPr>
              <w:t>живое</w:t>
            </w:r>
            <w:r>
              <w:rPr>
                <w:sz w:val="24"/>
              </w:rPr>
              <w:tab/>
            </w:r>
            <w:r>
              <w:rPr>
                <w:spacing w:val="-4"/>
                <w:sz w:val="24"/>
              </w:rPr>
              <w:t>имеет</w:t>
            </w:r>
            <w:r>
              <w:rPr>
                <w:sz w:val="24"/>
              </w:rPr>
              <w:tab/>
            </w:r>
            <w:r>
              <w:rPr>
                <w:spacing w:val="-4"/>
                <w:sz w:val="24"/>
              </w:rPr>
              <w:t>свои</w:t>
            </w:r>
          </w:p>
        </w:tc>
        <w:tc>
          <w:tcPr>
            <w:tcW w:w="6382" w:type="dxa"/>
            <w:tcBorders>
              <w:top w:val="nil"/>
            </w:tcBorders>
          </w:tcPr>
          <w:p w:rsidR="00384C8F" w:rsidRDefault="00384C8F">
            <w:pPr>
              <w:pStyle w:val="TableParagraph"/>
              <w:rPr>
                <w:sz w:val="20"/>
              </w:rPr>
            </w:pPr>
          </w:p>
        </w:tc>
      </w:tr>
    </w:tbl>
    <w:p w:rsidR="00384C8F" w:rsidRDefault="00384C8F">
      <w:pPr>
        <w:rPr>
          <w:sz w:val="20"/>
        </w:rPr>
        <w:sectPr w:rsidR="00384C8F">
          <w:pgSz w:w="11910" w:h="16840"/>
          <w:pgMar w:top="900" w:right="0" w:bottom="940" w:left="260" w:header="0" w:footer="729"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2"/>
        <w:gridCol w:w="6382"/>
      </w:tblGrid>
      <w:tr w:rsidR="00384C8F">
        <w:trPr>
          <w:trHeight w:val="7177"/>
        </w:trPr>
        <w:tc>
          <w:tcPr>
            <w:tcW w:w="4082" w:type="dxa"/>
          </w:tcPr>
          <w:p w:rsidR="00384C8F" w:rsidRDefault="00E4716A">
            <w:pPr>
              <w:pStyle w:val="TableParagraph"/>
              <w:spacing w:line="254" w:lineRule="exact"/>
              <w:ind w:left="110"/>
              <w:jc w:val="both"/>
              <w:rPr>
                <w:sz w:val="24"/>
              </w:rPr>
            </w:pPr>
            <w:r>
              <w:rPr>
                <w:sz w:val="24"/>
              </w:rPr>
              <w:t>потребности,</w:t>
            </w:r>
            <w:r>
              <w:rPr>
                <w:spacing w:val="56"/>
                <w:sz w:val="24"/>
              </w:rPr>
              <w:t xml:space="preserve">  </w:t>
            </w:r>
            <w:r>
              <w:rPr>
                <w:sz w:val="24"/>
              </w:rPr>
              <w:t>что</w:t>
            </w:r>
            <w:r>
              <w:rPr>
                <w:spacing w:val="57"/>
                <w:sz w:val="24"/>
              </w:rPr>
              <w:t xml:space="preserve">  </w:t>
            </w:r>
            <w:r>
              <w:rPr>
                <w:sz w:val="24"/>
              </w:rPr>
              <w:t>человек</w:t>
            </w:r>
            <w:r>
              <w:rPr>
                <w:spacing w:val="55"/>
                <w:sz w:val="24"/>
              </w:rPr>
              <w:t xml:space="preserve">  </w:t>
            </w:r>
            <w:r>
              <w:rPr>
                <w:spacing w:val="-2"/>
                <w:sz w:val="24"/>
              </w:rPr>
              <w:t>играет</w:t>
            </w:r>
          </w:p>
          <w:p w:rsidR="00384C8F" w:rsidRDefault="00E4716A">
            <w:pPr>
              <w:pStyle w:val="TableParagraph"/>
              <w:spacing w:before="2"/>
              <w:ind w:left="110" w:right="96"/>
              <w:jc w:val="both"/>
              <w:rPr>
                <w:sz w:val="24"/>
              </w:rPr>
            </w:pPr>
            <w:r>
              <w:rPr>
                <w:sz w:val="24"/>
              </w:rPr>
              <w:t>важную роль в поддержании, сохранении или создании условий для живых существ.</w:t>
            </w:r>
          </w:p>
          <w:p w:rsidR="00384C8F" w:rsidRDefault="00E4716A">
            <w:pPr>
              <w:pStyle w:val="TableParagraph"/>
              <w:tabs>
                <w:tab w:val="left" w:pos="2016"/>
                <w:tab w:val="left" w:pos="3860"/>
              </w:tabs>
              <w:ind w:left="110" w:right="86"/>
              <w:jc w:val="both"/>
              <w:rPr>
                <w:sz w:val="24"/>
              </w:rPr>
            </w:pPr>
            <w:r>
              <w:rPr>
                <w:sz w:val="24"/>
              </w:rPr>
              <w:t xml:space="preserve">формировать у детей осознанно- </w:t>
            </w:r>
            <w:r>
              <w:rPr>
                <w:spacing w:val="-2"/>
                <w:sz w:val="24"/>
              </w:rPr>
              <w:t>правильное</w:t>
            </w:r>
            <w:r>
              <w:rPr>
                <w:sz w:val="24"/>
              </w:rPr>
              <w:tab/>
            </w:r>
            <w:r>
              <w:rPr>
                <w:spacing w:val="-2"/>
                <w:sz w:val="24"/>
              </w:rPr>
              <w:t>отношение</w:t>
            </w:r>
            <w:r>
              <w:rPr>
                <w:sz w:val="24"/>
              </w:rPr>
              <w:tab/>
            </w:r>
            <w:r>
              <w:rPr>
                <w:spacing w:val="-10"/>
                <w:sz w:val="24"/>
              </w:rPr>
              <w:t xml:space="preserve">к </w:t>
            </w:r>
            <w:r>
              <w:rPr>
                <w:sz w:val="24"/>
              </w:rPr>
              <w:t>окружающим их объектам природы.</w:t>
            </w:r>
          </w:p>
        </w:tc>
        <w:tc>
          <w:tcPr>
            <w:tcW w:w="6382" w:type="dxa"/>
          </w:tcPr>
          <w:p w:rsidR="00384C8F" w:rsidRDefault="00E4716A">
            <w:pPr>
              <w:pStyle w:val="TableParagraph"/>
              <w:tabs>
                <w:tab w:val="left" w:pos="1548"/>
                <w:tab w:val="left" w:pos="2392"/>
                <w:tab w:val="left" w:pos="2771"/>
                <w:tab w:val="left" w:pos="4598"/>
              </w:tabs>
              <w:spacing w:line="254" w:lineRule="exact"/>
              <w:ind w:left="109"/>
              <w:rPr>
                <w:sz w:val="24"/>
              </w:rPr>
            </w:pPr>
            <w:r>
              <w:rPr>
                <w:spacing w:val="-2"/>
                <w:sz w:val="24"/>
              </w:rPr>
              <w:t>знакомство</w:t>
            </w:r>
            <w:r>
              <w:rPr>
                <w:sz w:val="24"/>
              </w:rPr>
              <w:tab/>
            </w:r>
            <w:r>
              <w:rPr>
                <w:spacing w:val="-4"/>
                <w:sz w:val="24"/>
              </w:rPr>
              <w:t>детей</w:t>
            </w:r>
            <w:r>
              <w:rPr>
                <w:sz w:val="24"/>
              </w:rPr>
              <w:tab/>
            </w:r>
            <w:r>
              <w:rPr>
                <w:spacing w:val="-10"/>
                <w:sz w:val="24"/>
              </w:rPr>
              <w:t>с</w:t>
            </w:r>
            <w:r>
              <w:rPr>
                <w:sz w:val="24"/>
              </w:rPr>
              <w:tab/>
            </w:r>
            <w:r>
              <w:rPr>
                <w:spacing w:val="-2"/>
                <w:sz w:val="24"/>
              </w:rPr>
              <w:t>особенностями</w:t>
            </w:r>
            <w:r>
              <w:rPr>
                <w:sz w:val="24"/>
              </w:rPr>
              <w:tab/>
            </w:r>
            <w:r>
              <w:rPr>
                <w:spacing w:val="-2"/>
                <w:sz w:val="24"/>
              </w:rPr>
              <w:t>приспособления</w:t>
            </w:r>
          </w:p>
          <w:p w:rsidR="00384C8F" w:rsidRDefault="00E4716A">
            <w:pPr>
              <w:pStyle w:val="TableParagraph"/>
              <w:spacing w:before="2" w:line="275" w:lineRule="exact"/>
              <w:ind w:left="109"/>
              <w:rPr>
                <w:sz w:val="24"/>
              </w:rPr>
            </w:pPr>
            <w:r>
              <w:rPr>
                <w:sz w:val="24"/>
              </w:rPr>
              <w:t>животных</w:t>
            </w:r>
            <w:r>
              <w:rPr>
                <w:spacing w:val="-6"/>
                <w:sz w:val="24"/>
              </w:rPr>
              <w:t xml:space="preserve"> </w:t>
            </w:r>
            <w:r>
              <w:rPr>
                <w:sz w:val="24"/>
              </w:rPr>
              <w:t>и</w:t>
            </w:r>
            <w:r>
              <w:rPr>
                <w:spacing w:val="1"/>
                <w:sz w:val="24"/>
              </w:rPr>
              <w:t xml:space="preserve"> </w:t>
            </w:r>
            <w:r>
              <w:rPr>
                <w:sz w:val="24"/>
              </w:rPr>
              <w:t>растений</w:t>
            </w:r>
            <w:r>
              <w:rPr>
                <w:spacing w:val="-4"/>
                <w:sz w:val="24"/>
              </w:rPr>
              <w:t xml:space="preserve"> </w:t>
            </w:r>
            <w:r>
              <w:rPr>
                <w:sz w:val="24"/>
              </w:rPr>
              <w:t>к</w:t>
            </w:r>
            <w:r>
              <w:rPr>
                <w:spacing w:val="-2"/>
                <w:sz w:val="24"/>
              </w:rPr>
              <w:t xml:space="preserve"> </w:t>
            </w:r>
            <w:r>
              <w:rPr>
                <w:sz w:val="24"/>
              </w:rPr>
              <w:t>среде</w:t>
            </w:r>
            <w:r>
              <w:rPr>
                <w:spacing w:val="-6"/>
                <w:sz w:val="24"/>
              </w:rPr>
              <w:t xml:space="preserve"> </w:t>
            </w:r>
            <w:r>
              <w:rPr>
                <w:spacing w:val="-2"/>
                <w:sz w:val="24"/>
              </w:rPr>
              <w:t>обитания;</w:t>
            </w:r>
          </w:p>
          <w:p w:rsidR="00384C8F" w:rsidRDefault="00E4716A">
            <w:pPr>
              <w:pStyle w:val="TableParagraph"/>
              <w:spacing w:line="242" w:lineRule="auto"/>
              <w:ind w:left="109"/>
              <w:rPr>
                <w:sz w:val="24"/>
              </w:rPr>
            </w:pPr>
            <w:r>
              <w:rPr>
                <w:sz w:val="24"/>
              </w:rPr>
              <w:t>знакомство</w:t>
            </w:r>
            <w:r>
              <w:rPr>
                <w:spacing w:val="40"/>
                <w:sz w:val="24"/>
              </w:rPr>
              <w:t xml:space="preserve"> </w:t>
            </w:r>
            <w:r>
              <w:rPr>
                <w:sz w:val="24"/>
              </w:rPr>
              <w:t>со</w:t>
            </w:r>
            <w:r>
              <w:rPr>
                <w:spacing w:val="40"/>
                <w:sz w:val="24"/>
              </w:rPr>
              <w:t xml:space="preserve"> </w:t>
            </w:r>
            <w:r>
              <w:rPr>
                <w:sz w:val="24"/>
              </w:rPr>
              <w:t>взаимосвязями</w:t>
            </w:r>
            <w:r>
              <w:rPr>
                <w:spacing w:val="40"/>
                <w:sz w:val="24"/>
              </w:rPr>
              <w:t xml:space="preserve"> </w:t>
            </w:r>
            <w:r>
              <w:rPr>
                <w:sz w:val="24"/>
              </w:rPr>
              <w:t>живых</w:t>
            </w:r>
            <w:r>
              <w:rPr>
                <w:spacing w:val="40"/>
                <w:sz w:val="24"/>
              </w:rPr>
              <w:t xml:space="preserve"> </w:t>
            </w:r>
            <w:r>
              <w:rPr>
                <w:sz w:val="24"/>
              </w:rPr>
              <w:t>организмов</w:t>
            </w:r>
            <w:r>
              <w:rPr>
                <w:spacing w:val="40"/>
                <w:sz w:val="24"/>
              </w:rPr>
              <w:t xml:space="preserve"> </w:t>
            </w:r>
            <w:r>
              <w:rPr>
                <w:sz w:val="24"/>
              </w:rPr>
              <w:t xml:space="preserve">внутри </w:t>
            </w:r>
            <w:r>
              <w:rPr>
                <w:spacing w:val="-2"/>
                <w:sz w:val="24"/>
              </w:rPr>
              <w:t>сообщества;</w:t>
            </w:r>
          </w:p>
          <w:p w:rsidR="00384C8F" w:rsidRDefault="00E4716A">
            <w:pPr>
              <w:pStyle w:val="TableParagraph"/>
              <w:spacing w:line="242" w:lineRule="auto"/>
              <w:ind w:left="109"/>
              <w:rPr>
                <w:sz w:val="24"/>
              </w:rPr>
            </w:pPr>
            <w:r>
              <w:rPr>
                <w:sz w:val="24"/>
              </w:rPr>
              <w:t>введение</w:t>
            </w:r>
            <w:r>
              <w:rPr>
                <w:spacing w:val="26"/>
                <w:sz w:val="24"/>
              </w:rPr>
              <w:t xml:space="preserve"> </w:t>
            </w:r>
            <w:r>
              <w:rPr>
                <w:sz w:val="24"/>
              </w:rPr>
              <w:t>в различные</w:t>
            </w:r>
            <w:r>
              <w:rPr>
                <w:spacing w:val="30"/>
                <w:sz w:val="24"/>
              </w:rPr>
              <w:t xml:space="preserve"> </w:t>
            </w:r>
            <w:r>
              <w:rPr>
                <w:sz w:val="24"/>
              </w:rPr>
              <w:t>аспекты</w:t>
            </w:r>
            <w:r>
              <w:rPr>
                <w:spacing w:val="25"/>
                <w:sz w:val="24"/>
              </w:rPr>
              <w:t xml:space="preserve"> </w:t>
            </w:r>
            <w:r>
              <w:rPr>
                <w:sz w:val="24"/>
              </w:rPr>
              <w:t>взаимодействия</w:t>
            </w:r>
            <w:r>
              <w:rPr>
                <w:spacing w:val="27"/>
                <w:sz w:val="24"/>
              </w:rPr>
              <w:t xml:space="preserve"> </w:t>
            </w:r>
            <w:r>
              <w:rPr>
                <w:sz w:val="24"/>
              </w:rPr>
              <w:t>человека</w:t>
            </w:r>
            <w:r>
              <w:rPr>
                <w:spacing w:val="26"/>
                <w:sz w:val="24"/>
              </w:rPr>
              <w:t xml:space="preserve"> </w:t>
            </w:r>
            <w:r>
              <w:rPr>
                <w:sz w:val="24"/>
              </w:rPr>
              <w:t xml:space="preserve">с </w:t>
            </w:r>
            <w:r>
              <w:rPr>
                <w:spacing w:val="-2"/>
                <w:sz w:val="24"/>
              </w:rPr>
              <w:t>природой.</w:t>
            </w:r>
          </w:p>
          <w:p w:rsidR="00384C8F" w:rsidRDefault="00E4716A">
            <w:pPr>
              <w:pStyle w:val="TableParagraph"/>
              <w:numPr>
                <w:ilvl w:val="0"/>
                <w:numId w:val="3"/>
              </w:numPr>
              <w:tabs>
                <w:tab w:val="left" w:pos="252"/>
              </w:tabs>
              <w:spacing w:line="271" w:lineRule="exact"/>
              <w:ind w:left="252" w:hanging="143"/>
              <w:jc w:val="both"/>
              <w:rPr>
                <w:sz w:val="24"/>
              </w:rPr>
            </w:pPr>
            <w:r>
              <w:rPr>
                <w:sz w:val="24"/>
              </w:rPr>
              <w:t>изготовление</w:t>
            </w:r>
            <w:r>
              <w:rPr>
                <w:spacing w:val="-9"/>
                <w:sz w:val="24"/>
              </w:rPr>
              <w:t xml:space="preserve"> </w:t>
            </w:r>
            <w:r>
              <w:rPr>
                <w:sz w:val="24"/>
              </w:rPr>
              <w:t>детьми</w:t>
            </w:r>
            <w:r>
              <w:rPr>
                <w:spacing w:val="-6"/>
                <w:sz w:val="24"/>
              </w:rPr>
              <w:t xml:space="preserve"> </w:t>
            </w:r>
            <w:r>
              <w:rPr>
                <w:sz w:val="24"/>
              </w:rPr>
              <w:t>книги</w:t>
            </w:r>
            <w:r>
              <w:rPr>
                <w:spacing w:val="-6"/>
                <w:sz w:val="24"/>
              </w:rPr>
              <w:t xml:space="preserve"> </w:t>
            </w:r>
            <w:r>
              <w:rPr>
                <w:sz w:val="24"/>
              </w:rPr>
              <w:t>«Экология</w:t>
            </w:r>
            <w:r>
              <w:rPr>
                <w:spacing w:val="-7"/>
                <w:sz w:val="24"/>
              </w:rPr>
              <w:t xml:space="preserve"> </w:t>
            </w:r>
            <w:r>
              <w:rPr>
                <w:sz w:val="24"/>
              </w:rPr>
              <w:t>в</w:t>
            </w:r>
            <w:r>
              <w:rPr>
                <w:spacing w:val="-10"/>
                <w:sz w:val="24"/>
              </w:rPr>
              <w:t xml:space="preserve"> </w:t>
            </w:r>
            <w:r>
              <w:rPr>
                <w:spacing w:val="-2"/>
                <w:sz w:val="24"/>
              </w:rPr>
              <w:t>картинках)</w:t>
            </w:r>
          </w:p>
          <w:p w:rsidR="00384C8F" w:rsidRDefault="00E4716A">
            <w:pPr>
              <w:pStyle w:val="TableParagraph"/>
              <w:numPr>
                <w:ilvl w:val="0"/>
                <w:numId w:val="3"/>
              </w:numPr>
              <w:tabs>
                <w:tab w:val="left" w:pos="416"/>
              </w:tabs>
              <w:ind w:right="93" w:firstLine="0"/>
              <w:jc w:val="both"/>
              <w:rPr>
                <w:sz w:val="24"/>
              </w:rPr>
            </w:pPr>
            <w:r>
              <w:rPr>
                <w:sz w:val="24"/>
              </w:rPr>
              <w:t>с помощью наблюдений дать детям возможность чувственного</w:t>
            </w:r>
            <w:r>
              <w:rPr>
                <w:spacing w:val="-6"/>
                <w:sz w:val="24"/>
              </w:rPr>
              <w:t xml:space="preserve"> </w:t>
            </w:r>
            <w:r>
              <w:rPr>
                <w:sz w:val="24"/>
              </w:rPr>
              <w:t>познания,</w:t>
            </w:r>
            <w:r>
              <w:rPr>
                <w:spacing w:val="-8"/>
                <w:sz w:val="24"/>
              </w:rPr>
              <w:t xml:space="preserve"> </w:t>
            </w:r>
            <w:r>
              <w:rPr>
                <w:sz w:val="24"/>
              </w:rPr>
              <w:t>накопления</w:t>
            </w:r>
            <w:r>
              <w:rPr>
                <w:spacing w:val="-6"/>
                <w:sz w:val="24"/>
              </w:rPr>
              <w:t xml:space="preserve"> </w:t>
            </w:r>
            <w:r>
              <w:rPr>
                <w:sz w:val="24"/>
              </w:rPr>
              <w:t>конкретных</w:t>
            </w:r>
            <w:r>
              <w:rPr>
                <w:spacing w:val="-7"/>
                <w:sz w:val="24"/>
              </w:rPr>
              <w:t xml:space="preserve"> </w:t>
            </w:r>
            <w:r>
              <w:rPr>
                <w:sz w:val="24"/>
              </w:rPr>
              <w:t>сведений</w:t>
            </w:r>
            <w:r>
              <w:rPr>
                <w:spacing w:val="-9"/>
                <w:sz w:val="24"/>
              </w:rPr>
              <w:t xml:space="preserve"> </w:t>
            </w:r>
            <w:r>
              <w:rPr>
                <w:sz w:val="24"/>
              </w:rPr>
              <w:t>о растениях, животных, явлениях неживой природы. Учить детей познавать не только внешние параметры объектов природы, но и их связь со средой.</w:t>
            </w:r>
          </w:p>
          <w:p w:rsidR="00384C8F" w:rsidRDefault="00E4716A">
            <w:pPr>
              <w:pStyle w:val="TableParagraph"/>
              <w:numPr>
                <w:ilvl w:val="0"/>
                <w:numId w:val="3"/>
              </w:numPr>
              <w:tabs>
                <w:tab w:val="left" w:pos="459"/>
              </w:tabs>
              <w:ind w:right="89" w:firstLine="0"/>
              <w:jc w:val="both"/>
              <w:rPr>
                <w:sz w:val="24"/>
              </w:rPr>
            </w:pPr>
            <w:r>
              <w:rPr>
                <w:sz w:val="24"/>
              </w:rPr>
              <w:t>на занятиях формировать у детей обобщенные представления о явлениях в природе, о взаимосвязях в природе, закономерных процессах. Воспитатель выстраивает четкую последовательность вопросов, помогает детям понять причинно-следственные связи, сформулировать выводы, сделать обобщения, перенести знания в новую ситуацию.</w:t>
            </w:r>
          </w:p>
          <w:p w:rsidR="00384C8F" w:rsidRDefault="00E4716A">
            <w:pPr>
              <w:pStyle w:val="TableParagraph"/>
              <w:numPr>
                <w:ilvl w:val="0"/>
                <w:numId w:val="3"/>
              </w:numPr>
              <w:tabs>
                <w:tab w:val="left" w:pos="382"/>
              </w:tabs>
              <w:ind w:right="97" w:firstLine="0"/>
              <w:jc w:val="both"/>
              <w:rPr>
                <w:sz w:val="24"/>
              </w:rPr>
            </w:pPr>
            <w:r>
              <w:rPr>
                <w:sz w:val="24"/>
              </w:rPr>
              <w:t>во время практической деятельности помочь детям приобрести умения, узнать о правильных способах практического взаимодействия с природой.</w:t>
            </w:r>
          </w:p>
          <w:p w:rsidR="00384C8F" w:rsidRDefault="00E4716A">
            <w:pPr>
              <w:pStyle w:val="TableParagraph"/>
              <w:numPr>
                <w:ilvl w:val="0"/>
                <w:numId w:val="3"/>
              </w:numPr>
              <w:tabs>
                <w:tab w:val="left" w:pos="310"/>
              </w:tabs>
              <w:ind w:right="85" w:firstLine="0"/>
              <w:jc w:val="both"/>
              <w:rPr>
                <w:sz w:val="24"/>
              </w:rPr>
            </w:pPr>
            <w:r>
              <w:rPr>
                <w:sz w:val="24"/>
              </w:rPr>
              <w:t>дети вместе с воспитателем и родителями участвуют в акциях «Зеленая елочка – живая иголочка» (предновогодняя) и «Земля – наш общий дом» (22 апреля – День Земли).</w:t>
            </w:r>
          </w:p>
        </w:tc>
      </w:tr>
    </w:tbl>
    <w:p w:rsidR="00384C8F" w:rsidRDefault="00384C8F">
      <w:pPr>
        <w:pStyle w:val="a3"/>
        <w:spacing w:before="43"/>
        <w:ind w:left="0"/>
        <w:jc w:val="left"/>
        <w:rPr>
          <w:i/>
        </w:rPr>
      </w:pPr>
    </w:p>
    <w:p w:rsidR="00384C8F" w:rsidRDefault="00E4716A">
      <w:pPr>
        <w:pStyle w:val="2"/>
        <w:ind w:left="810"/>
        <w:jc w:val="left"/>
      </w:pPr>
      <w:r>
        <w:t>Парциальная</w:t>
      </w:r>
      <w:r>
        <w:rPr>
          <w:spacing w:val="-6"/>
        </w:rPr>
        <w:t xml:space="preserve"> </w:t>
      </w:r>
      <w:r>
        <w:t>программа</w:t>
      </w:r>
      <w:r>
        <w:rPr>
          <w:spacing w:val="-2"/>
        </w:rPr>
        <w:t xml:space="preserve"> </w:t>
      </w:r>
      <w:r>
        <w:t>по</w:t>
      </w:r>
      <w:r>
        <w:rPr>
          <w:spacing w:val="-6"/>
        </w:rPr>
        <w:t xml:space="preserve"> </w:t>
      </w:r>
      <w:r>
        <w:t>краеведению</w:t>
      </w:r>
      <w:r>
        <w:rPr>
          <w:spacing w:val="52"/>
        </w:rPr>
        <w:t xml:space="preserve"> </w:t>
      </w:r>
      <w:r>
        <w:t>для</w:t>
      </w:r>
      <w:r>
        <w:rPr>
          <w:spacing w:val="-2"/>
        </w:rPr>
        <w:t xml:space="preserve"> </w:t>
      </w:r>
      <w:r>
        <w:t>детей</w:t>
      </w:r>
      <w:r>
        <w:rPr>
          <w:spacing w:val="-1"/>
        </w:rPr>
        <w:t xml:space="preserve"> </w:t>
      </w:r>
      <w:r>
        <w:t>старшего</w:t>
      </w:r>
      <w:r>
        <w:rPr>
          <w:spacing w:val="-1"/>
        </w:rPr>
        <w:t xml:space="preserve"> </w:t>
      </w:r>
      <w:r>
        <w:t>дошкольного</w:t>
      </w:r>
      <w:r>
        <w:rPr>
          <w:spacing w:val="9"/>
        </w:rPr>
        <w:t xml:space="preserve"> </w:t>
      </w:r>
      <w:r>
        <w:rPr>
          <w:spacing w:val="-2"/>
        </w:rPr>
        <w:t>возраста</w:t>
      </w:r>
    </w:p>
    <w:p w:rsidR="00384C8F" w:rsidRDefault="00E4716A">
      <w:pPr>
        <w:pStyle w:val="a3"/>
        <w:tabs>
          <w:tab w:val="left" w:pos="709"/>
        </w:tabs>
        <w:spacing w:before="10" w:line="237" w:lineRule="auto"/>
        <w:ind w:left="100" w:right="266" w:firstLine="710"/>
        <w:jc w:val="left"/>
      </w:pPr>
      <w:r>
        <w:rPr>
          <w:b/>
        </w:rPr>
        <w:t>«Край</w:t>
      </w:r>
      <w:r>
        <w:rPr>
          <w:b/>
          <w:spacing w:val="-5"/>
        </w:rPr>
        <w:t xml:space="preserve"> </w:t>
      </w:r>
      <w:r>
        <w:rPr>
          <w:b/>
        </w:rPr>
        <w:t>Смоленский»</w:t>
      </w:r>
      <w:r>
        <w:t>,</w:t>
      </w:r>
      <w:r>
        <w:rPr>
          <w:spacing w:val="-8"/>
        </w:rPr>
        <w:t xml:space="preserve"> </w:t>
      </w:r>
      <w:r>
        <w:t>предназначенная</w:t>
      </w:r>
      <w:r>
        <w:rPr>
          <w:spacing w:val="-5"/>
        </w:rPr>
        <w:t xml:space="preserve"> </w:t>
      </w:r>
      <w:r>
        <w:t>для</w:t>
      </w:r>
      <w:r>
        <w:rPr>
          <w:spacing w:val="-5"/>
        </w:rPr>
        <w:t xml:space="preserve"> </w:t>
      </w:r>
      <w:r>
        <w:t>работы</w:t>
      </w:r>
      <w:r>
        <w:rPr>
          <w:spacing w:val="-4"/>
        </w:rPr>
        <w:t xml:space="preserve"> </w:t>
      </w:r>
      <w:r>
        <w:t>с</w:t>
      </w:r>
      <w:r>
        <w:rPr>
          <w:spacing w:val="-6"/>
        </w:rPr>
        <w:t xml:space="preserve"> </w:t>
      </w:r>
      <w:r>
        <w:t>детьми</w:t>
      </w:r>
      <w:r>
        <w:rPr>
          <w:spacing w:val="-4"/>
        </w:rPr>
        <w:t xml:space="preserve"> </w:t>
      </w:r>
      <w:r>
        <w:t>старшего</w:t>
      </w:r>
      <w:r>
        <w:rPr>
          <w:spacing w:val="-1"/>
        </w:rPr>
        <w:t xml:space="preserve"> </w:t>
      </w:r>
      <w:r>
        <w:t>дошкольного</w:t>
      </w:r>
      <w:r>
        <w:rPr>
          <w:spacing w:val="-5"/>
        </w:rPr>
        <w:t xml:space="preserve"> </w:t>
      </w:r>
      <w:r>
        <w:t xml:space="preserve">возраста </w:t>
      </w:r>
      <w:r>
        <w:rPr>
          <w:spacing w:val="-10"/>
        </w:rPr>
        <w:t>и</w:t>
      </w:r>
      <w:r>
        <w:tab/>
        <w:t>направленная на развитие интереса к родному краю, его истории, природе и культурным традициям народа, формирование на этой</w:t>
      </w:r>
      <w:r>
        <w:rPr>
          <w:spacing w:val="-3"/>
        </w:rPr>
        <w:t xml:space="preserve"> </w:t>
      </w:r>
      <w:r>
        <w:t>основе духовно-нравственного отношения к своей малой Родине и воспитание любви к ней.</w:t>
      </w:r>
    </w:p>
    <w:p w:rsidR="00384C8F" w:rsidRDefault="00E4716A">
      <w:pPr>
        <w:pStyle w:val="a3"/>
        <w:spacing w:before="21" w:line="237" w:lineRule="auto"/>
        <w:ind w:left="100" w:firstLine="710"/>
        <w:jc w:val="left"/>
      </w:pPr>
      <w:r>
        <w:t>Цель</w:t>
      </w:r>
      <w:r>
        <w:rPr>
          <w:spacing w:val="-2"/>
        </w:rPr>
        <w:t xml:space="preserve"> </w:t>
      </w:r>
      <w:r>
        <w:t>программы:</w:t>
      </w:r>
      <w:r>
        <w:rPr>
          <w:spacing w:val="-7"/>
        </w:rPr>
        <w:t xml:space="preserve"> </w:t>
      </w:r>
      <w:r>
        <w:t>воспитание</w:t>
      </w:r>
      <w:r>
        <w:rPr>
          <w:spacing w:val="-4"/>
        </w:rPr>
        <w:t xml:space="preserve"> </w:t>
      </w:r>
      <w:r>
        <w:t>духовно-нравственного</w:t>
      </w:r>
      <w:r>
        <w:rPr>
          <w:spacing w:val="-3"/>
        </w:rPr>
        <w:t xml:space="preserve"> </w:t>
      </w:r>
      <w:r>
        <w:t>отношения</w:t>
      </w:r>
      <w:r>
        <w:rPr>
          <w:spacing w:val="-3"/>
        </w:rPr>
        <w:t xml:space="preserve"> </w:t>
      </w:r>
      <w:r>
        <w:t>к</w:t>
      </w:r>
      <w:r>
        <w:rPr>
          <w:spacing w:val="-5"/>
        </w:rPr>
        <w:t xml:space="preserve"> </w:t>
      </w:r>
      <w:r>
        <w:t>своей</w:t>
      </w:r>
      <w:r>
        <w:rPr>
          <w:spacing w:val="-6"/>
        </w:rPr>
        <w:t xml:space="preserve"> </w:t>
      </w:r>
      <w:r>
        <w:t>малой</w:t>
      </w:r>
      <w:r>
        <w:rPr>
          <w:spacing w:val="-2"/>
        </w:rPr>
        <w:t xml:space="preserve"> </w:t>
      </w:r>
      <w:r>
        <w:t>Родине</w:t>
      </w:r>
      <w:r>
        <w:rPr>
          <w:spacing w:val="-8"/>
        </w:rPr>
        <w:t xml:space="preserve"> </w:t>
      </w:r>
      <w:r>
        <w:t>и чувства любви к ней.</w:t>
      </w:r>
    </w:p>
    <w:p w:rsidR="00384C8F" w:rsidRDefault="00E4716A">
      <w:pPr>
        <w:pStyle w:val="a3"/>
        <w:spacing w:before="13"/>
        <w:ind w:left="810"/>
        <w:jc w:val="left"/>
      </w:pPr>
      <w:r>
        <w:t>Задачи</w:t>
      </w:r>
      <w:r>
        <w:rPr>
          <w:spacing w:val="-4"/>
        </w:rPr>
        <w:t xml:space="preserve"> </w:t>
      </w:r>
      <w:r>
        <w:rPr>
          <w:spacing w:val="-2"/>
        </w:rPr>
        <w:t>программы</w:t>
      </w:r>
    </w:p>
    <w:p w:rsidR="00384C8F" w:rsidRDefault="00E4716A">
      <w:pPr>
        <w:pStyle w:val="a4"/>
        <w:numPr>
          <w:ilvl w:val="0"/>
          <w:numId w:val="2"/>
        </w:numPr>
        <w:tabs>
          <w:tab w:val="left" w:pos="992"/>
        </w:tabs>
        <w:spacing w:before="12" w:line="275" w:lineRule="exact"/>
        <w:ind w:left="992" w:hanging="182"/>
        <w:jc w:val="left"/>
        <w:rPr>
          <w:sz w:val="24"/>
        </w:rPr>
      </w:pPr>
      <w:r>
        <w:rPr>
          <w:sz w:val="24"/>
        </w:rPr>
        <w:t>Формировать</w:t>
      </w:r>
      <w:r>
        <w:rPr>
          <w:spacing w:val="-9"/>
          <w:sz w:val="24"/>
        </w:rPr>
        <w:t xml:space="preserve"> </w:t>
      </w:r>
      <w:r>
        <w:rPr>
          <w:sz w:val="24"/>
        </w:rPr>
        <w:t>первичные</w:t>
      </w:r>
      <w:r>
        <w:rPr>
          <w:spacing w:val="-5"/>
          <w:sz w:val="24"/>
        </w:rPr>
        <w:t xml:space="preserve"> </w:t>
      </w:r>
      <w:r>
        <w:rPr>
          <w:sz w:val="24"/>
        </w:rPr>
        <w:t>представления</w:t>
      </w:r>
      <w:r>
        <w:rPr>
          <w:spacing w:val="-13"/>
          <w:sz w:val="24"/>
        </w:rPr>
        <w:t xml:space="preserve"> </w:t>
      </w:r>
      <w:r>
        <w:rPr>
          <w:sz w:val="24"/>
        </w:rPr>
        <w:t>о</w:t>
      </w:r>
      <w:r>
        <w:rPr>
          <w:spacing w:val="-3"/>
          <w:sz w:val="24"/>
        </w:rPr>
        <w:t xml:space="preserve"> </w:t>
      </w:r>
      <w:r>
        <w:rPr>
          <w:sz w:val="24"/>
        </w:rPr>
        <w:t>природе,</w:t>
      </w:r>
      <w:r>
        <w:rPr>
          <w:spacing w:val="-7"/>
          <w:sz w:val="24"/>
        </w:rPr>
        <w:t xml:space="preserve"> </w:t>
      </w:r>
      <w:r>
        <w:rPr>
          <w:sz w:val="24"/>
        </w:rPr>
        <w:t>истории,</w:t>
      </w:r>
      <w:r>
        <w:rPr>
          <w:spacing w:val="-2"/>
          <w:sz w:val="24"/>
        </w:rPr>
        <w:t xml:space="preserve"> </w:t>
      </w:r>
      <w:r>
        <w:rPr>
          <w:sz w:val="24"/>
        </w:rPr>
        <w:t>культуре</w:t>
      </w:r>
      <w:r>
        <w:rPr>
          <w:spacing w:val="-5"/>
          <w:sz w:val="24"/>
        </w:rPr>
        <w:t xml:space="preserve"> </w:t>
      </w:r>
      <w:r>
        <w:rPr>
          <w:sz w:val="24"/>
        </w:rPr>
        <w:t>родного</w:t>
      </w:r>
      <w:r>
        <w:rPr>
          <w:spacing w:val="-3"/>
          <w:sz w:val="24"/>
        </w:rPr>
        <w:t xml:space="preserve"> </w:t>
      </w:r>
      <w:r>
        <w:rPr>
          <w:spacing w:val="-2"/>
          <w:sz w:val="24"/>
        </w:rPr>
        <w:t>края.</w:t>
      </w:r>
    </w:p>
    <w:p w:rsidR="00384C8F" w:rsidRDefault="00E4716A">
      <w:pPr>
        <w:pStyle w:val="a4"/>
        <w:numPr>
          <w:ilvl w:val="0"/>
          <w:numId w:val="2"/>
        </w:numPr>
        <w:tabs>
          <w:tab w:val="left" w:pos="282"/>
        </w:tabs>
        <w:spacing w:line="275" w:lineRule="exact"/>
        <w:ind w:left="282" w:hanging="182"/>
        <w:jc w:val="left"/>
        <w:rPr>
          <w:sz w:val="24"/>
        </w:rPr>
      </w:pPr>
      <w:r>
        <w:rPr>
          <w:sz w:val="24"/>
        </w:rPr>
        <w:t>Развивать</w:t>
      </w:r>
      <w:r>
        <w:rPr>
          <w:spacing w:val="-7"/>
          <w:sz w:val="24"/>
        </w:rPr>
        <w:t xml:space="preserve"> </w:t>
      </w:r>
      <w:r>
        <w:rPr>
          <w:sz w:val="24"/>
        </w:rPr>
        <w:t>познавательный</w:t>
      </w:r>
      <w:r>
        <w:rPr>
          <w:spacing w:val="-6"/>
          <w:sz w:val="24"/>
        </w:rPr>
        <w:t xml:space="preserve"> </w:t>
      </w:r>
      <w:r>
        <w:rPr>
          <w:sz w:val="24"/>
        </w:rPr>
        <w:t>интерес</w:t>
      </w:r>
      <w:r>
        <w:rPr>
          <w:spacing w:val="-3"/>
          <w:sz w:val="24"/>
        </w:rPr>
        <w:t xml:space="preserve"> </w:t>
      </w:r>
      <w:r>
        <w:rPr>
          <w:sz w:val="24"/>
        </w:rPr>
        <w:t>к</w:t>
      </w:r>
      <w:r>
        <w:rPr>
          <w:spacing w:val="-4"/>
          <w:sz w:val="24"/>
        </w:rPr>
        <w:t xml:space="preserve"> </w:t>
      </w:r>
      <w:r>
        <w:rPr>
          <w:sz w:val="24"/>
        </w:rPr>
        <w:t>ближайшему</w:t>
      </w:r>
      <w:r>
        <w:rPr>
          <w:spacing w:val="-11"/>
          <w:sz w:val="24"/>
        </w:rPr>
        <w:t xml:space="preserve"> </w:t>
      </w:r>
      <w:r>
        <w:rPr>
          <w:sz w:val="24"/>
        </w:rPr>
        <w:t>окружению</w:t>
      </w:r>
      <w:r>
        <w:rPr>
          <w:spacing w:val="-4"/>
          <w:sz w:val="24"/>
        </w:rPr>
        <w:t xml:space="preserve"> </w:t>
      </w:r>
      <w:r>
        <w:rPr>
          <w:sz w:val="24"/>
        </w:rPr>
        <w:t>в</w:t>
      </w:r>
      <w:r>
        <w:rPr>
          <w:spacing w:val="-1"/>
          <w:sz w:val="24"/>
        </w:rPr>
        <w:t xml:space="preserve"> </w:t>
      </w:r>
      <w:r>
        <w:rPr>
          <w:sz w:val="24"/>
        </w:rPr>
        <w:t>родном</w:t>
      </w:r>
      <w:r>
        <w:rPr>
          <w:spacing w:val="-1"/>
          <w:sz w:val="24"/>
        </w:rPr>
        <w:t xml:space="preserve"> </w:t>
      </w:r>
      <w:r>
        <w:rPr>
          <w:spacing w:val="-2"/>
          <w:sz w:val="24"/>
        </w:rPr>
        <w:t>крае.</w:t>
      </w:r>
    </w:p>
    <w:p w:rsidR="00384C8F" w:rsidRDefault="00E4716A">
      <w:pPr>
        <w:pStyle w:val="a4"/>
        <w:numPr>
          <w:ilvl w:val="0"/>
          <w:numId w:val="2"/>
        </w:numPr>
        <w:tabs>
          <w:tab w:val="left" w:pos="992"/>
        </w:tabs>
        <w:spacing w:before="14" w:line="237" w:lineRule="auto"/>
        <w:ind w:left="100" w:right="825" w:firstLine="710"/>
        <w:jc w:val="left"/>
        <w:rPr>
          <w:sz w:val="24"/>
        </w:rPr>
      </w:pPr>
      <w:r>
        <w:rPr>
          <w:sz w:val="24"/>
        </w:rPr>
        <w:t>Формировать</w:t>
      </w:r>
      <w:r>
        <w:rPr>
          <w:spacing w:val="-6"/>
          <w:sz w:val="24"/>
        </w:rPr>
        <w:t xml:space="preserve"> </w:t>
      </w:r>
      <w:r>
        <w:rPr>
          <w:sz w:val="24"/>
        </w:rPr>
        <w:t>положительное</w:t>
      </w:r>
      <w:r>
        <w:rPr>
          <w:spacing w:val="-9"/>
          <w:sz w:val="24"/>
        </w:rPr>
        <w:t xml:space="preserve"> </w:t>
      </w:r>
      <w:r>
        <w:rPr>
          <w:sz w:val="24"/>
        </w:rPr>
        <w:t>отношение</w:t>
      </w:r>
      <w:r>
        <w:rPr>
          <w:spacing w:val="-5"/>
          <w:sz w:val="24"/>
        </w:rPr>
        <w:t xml:space="preserve"> </w:t>
      </w:r>
      <w:r>
        <w:rPr>
          <w:sz w:val="24"/>
        </w:rPr>
        <w:t>к</w:t>
      </w:r>
      <w:r>
        <w:rPr>
          <w:spacing w:val="-6"/>
          <w:sz w:val="24"/>
        </w:rPr>
        <w:t xml:space="preserve"> </w:t>
      </w:r>
      <w:r>
        <w:rPr>
          <w:sz w:val="24"/>
        </w:rPr>
        <w:t>природе,</w:t>
      </w:r>
      <w:r>
        <w:rPr>
          <w:spacing w:val="-6"/>
          <w:sz w:val="24"/>
        </w:rPr>
        <w:t xml:space="preserve"> </w:t>
      </w:r>
      <w:r>
        <w:rPr>
          <w:sz w:val="24"/>
        </w:rPr>
        <w:t>людям,</w:t>
      </w:r>
      <w:r>
        <w:rPr>
          <w:spacing w:val="-2"/>
          <w:sz w:val="24"/>
        </w:rPr>
        <w:t xml:space="preserve"> </w:t>
      </w:r>
      <w:r>
        <w:rPr>
          <w:sz w:val="24"/>
        </w:rPr>
        <w:t>своему</w:t>
      </w:r>
      <w:r>
        <w:rPr>
          <w:spacing w:val="-13"/>
          <w:sz w:val="24"/>
        </w:rPr>
        <w:t xml:space="preserve"> </w:t>
      </w:r>
      <w:r>
        <w:rPr>
          <w:sz w:val="24"/>
        </w:rPr>
        <w:t>городу,</w:t>
      </w:r>
      <w:r>
        <w:rPr>
          <w:spacing w:val="-2"/>
          <w:sz w:val="24"/>
        </w:rPr>
        <w:t xml:space="preserve"> </w:t>
      </w:r>
      <w:r>
        <w:rPr>
          <w:sz w:val="24"/>
        </w:rPr>
        <w:t>поселку,</w:t>
      </w:r>
      <w:r>
        <w:rPr>
          <w:spacing w:val="-2"/>
          <w:sz w:val="24"/>
        </w:rPr>
        <w:t xml:space="preserve"> </w:t>
      </w:r>
      <w:r>
        <w:rPr>
          <w:sz w:val="24"/>
        </w:rPr>
        <w:t>к объектам исторического и культурного наследия.</w:t>
      </w:r>
    </w:p>
    <w:p w:rsidR="00384C8F" w:rsidRDefault="00E4716A">
      <w:pPr>
        <w:pStyle w:val="a4"/>
        <w:numPr>
          <w:ilvl w:val="0"/>
          <w:numId w:val="2"/>
        </w:numPr>
        <w:tabs>
          <w:tab w:val="left" w:pos="992"/>
        </w:tabs>
        <w:spacing w:before="13" w:line="249" w:lineRule="auto"/>
        <w:ind w:left="810" w:right="902" w:firstLine="0"/>
        <w:jc w:val="left"/>
        <w:rPr>
          <w:sz w:val="24"/>
        </w:rPr>
      </w:pPr>
      <w:r>
        <w:rPr>
          <w:sz w:val="24"/>
        </w:rPr>
        <w:t>Воспитывать</w:t>
      </w:r>
      <w:r>
        <w:rPr>
          <w:spacing w:val="-2"/>
          <w:sz w:val="24"/>
        </w:rPr>
        <w:t xml:space="preserve"> </w:t>
      </w:r>
      <w:r>
        <w:rPr>
          <w:sz w:val="24"/>
        </w:rPr>
        <w:t>привычку</w:t>
      </w:r>
      <w:r>
        <w:rPr>
          <w:spacing w:val="-11"/>
          <w:sz w:val="24"/>
        </w:rPr>
        <w:t xml:space="preserve"> </w:t>
      </w:r>
      <w:r>
        <w:rPr>
          <w:sz w:val="24"/>
        </w:rPr>
        <w:t>соблюдения</w:t>
      </w:r>
      <w:r>
        <w:rPr>
          <w:spacing w:val="-2"/>
          <w:sz w:val="24"/>
        </w:rPr>
        <w:t xml:space="preserve"> </w:t>
      </w:r>
      <w:r>
        <w:rPr>
          <w:sz w:val="24"/>
        </w:rPr>
        <w:t>норм</w:t>
      </w:r>
      <w:r>
        <w:rPr>
          <w:spacing w:val="-1"/>
          <w:sz w:val="24"/>
        </w:rPr>
        <w:t xml:space="preserve"> </w:t>
      </w:r>
      <w:r>
        <w:rPr>
          <w:sz w:val="24"/>
        </w:rPr>
        <w:t>и</w:t>
      </w:r>
      <w:r>
        <w:rPr>
          <w:spacing w:val="-5"/>
          <w:sz w:val="24"/>
        </w:rPr>
        <w:t xml:space="preserve"> </w:t>
      </w:r>
      <w:r>
        <w:rPr>
          <w:sz w:val="24"/>
        </w:rPr>
        <w:t>правил</w:t>
      </w:r>
      <w:r>
        <w:rPr>
          <w:spacing w:val="-2"/>
          <w:sz w:val="24"/>
        </w:rPr>
        <w:t xml:space="preserve"> </w:t>
      </w:r>
      <w:r>
        <w:rPr>
          <w:sz w:val="24"/>
        </w:rPr>
        <w:t>поведения</w:t>
      </w:r>
      <w:r>
        <w:rPr>
          <w:spacing w:val="-2"/>
          <w:sz w:val="24"/>
        </w:rPr>
        <w:t xml:space="preserve"> </w:t>
      </w:r>
      <w:r>
        <w:rPr>
          <w:sz w:val="24"/>
        </w:rPr>
        <w:t>в</w:t>
      </w:r>
      <w:r>
        <w:rPr>
          <w:spacing w:val="-4"/>
          <w:sz w:val="24"/>
        </w:rPr>
        <w:t xml:space="preserve"> </w:t>
      </w:r>
      <w:r>
        <w:rPr>
          <w:sz w:val="24"/>
        </w:rPr>
        <w:t>природе,</w:t>
      </w:r>
      <w:r>
        <w:rPr>
          <w:spacing w:val="-4"/>
          <w:sz w:val="24"/>
        </w:rPr>
        <w:t xml:space="preserve"> </w:t>
      </w:r>
      <w:r>
        <w:rPr>
          <w:sz w:val="24"/>
        </w:rPr>
        <w:t>в</w:t>
      </w:r>
      <w:r>
        <w:rPr>
          <w:spacing w:val="-9"/>
          <w:sz w:val="24"/>
        </w:rPr>
        <w:t xml:space="preserve"> </w:t>
      </w:r>
      <w:r>
        <w:rPr>
          <w:sz w:val="24"/>
        </w:rPr>
        <w:t>обществе. Планируемые результаты:</w:t>
      </w:r>
    </w:p>
    <w:p w:rsidR="00384C8F" w:rsidRDefault="00E4716A">
      <w:pPr>
        <w:pStyle w:val="a4"/>
        <w:numPr>
          <w:ilvl w:val="1"/>
          <w:numId w:val="2"/>
        </w:numPr>
        <w:tabs>
          <w:tab w:val="left" w:pos="1516"/>
        </w:tabs>
        <w:spacing w:before="5" w:line="237" w:lineRule="auto"/>
        <w:ind w:right="125" w:firstLine="710"/>
        <w:rPr>
          <w:sz w:val="24"/>
        </w:rPr>
      </w:pPr>
      <w:r>
        <w:rPr>
          <w:sz w:val="24"/>
        </w:rPr>
        <w:t>у</w:t>
      </w:r>
      <w:r>
        <w:rPr>
          <w:spacing w:val="-8"/>
          <w:sz w:val="24"/>
        </w:rPr>
        <w:t xml:space="preserve"> </w:t>
      </w:r>
      <w:r>
        <w:rPr>
          <w:sz w:val="24"/>
        </w:rPr>
        <w:t>детей</w:t>
      </w:r>
      <w:r>
        <w:rPr>
          <w:spacing w:val="-4"/>
          <w:sz w:val="24"/>
        </w:rPr>
        <w:t xml:space="preserve"> </w:t>
      </w:r>
      <w:r>
        <w:rPr>
          <w:sz w:val="24"/>
        </w:rPr>
        <w:t>сформированы</w:t>
      </w:r>
      <w:r>
        <w:rPr>
          <w:spacing w:val="-3"/>
          <w:sz w:val="24"/>
        </w:rPr>
        <w:t xml:space="preserve"> </w:t>
      </w:r>
      <w:r>
        <w:rPr>
          <w:sz w:val="24"/>
        </w:rPr>
        <w:t>первичные</w:t>
      </w:r>
      <w:r>
        <w:rPr>
          <w:spacing w:val="-9"/>
          <w:sz w:val="24"/>
        </w:rPr>
        <w:t xml:space="preserve"> </w:t>
      </w:r>
      <w:r>
        <w:rPr>
          <w:sz w:val="24"/>
        </w:rPr>
        <w:t>представления</w:t>
      </w:r>
      <w:r>
        <w:rPr>
          <w:spacing w:val="-8"/>
          <w:sz w:val="24"/>
        </w:rPr>
        <w:t xml:space="preserve"> </w:t>
      </w:r>
      <w:r>
        <w:rPr>
          <w:sz w:val="24"/>
        </w:rPr>
        <w:t>о</w:t>
      </w:r>
      <w:r>
        <w:rPr>
          <w:spacing w:val="-4"/>
          <w:sz w:val="24"/>
        </w:rPr>
        <w:t xml:space="preserve"> </w:t>
      </w:r>
      <w:r>
        <w:rPr>
          <w:sz w:val="24"/>
        </w:rPr>
        <w:t>природе,</w:t>
      </w:r>
      <w:r>
        <w:rPr>
          <w:spacing w:val="-2"/>
          <w:sz w:val="24"/>
        </w:rPr>
        <w:t xml:space="preserve"> </w:t>
      </w:r>
      <w:r>
        <w:rPr>
          <w:sz w:val="24"/>
        </w:rPr>
        <w:t>истории,</w:t>
      </w:r>
      <w:r>
        <w:rPr>
          <w:spacing w:val="-7"/>
          <w:sz w:val="24"/>
        </w:rPr>
        <w:t xml:space="preserve"> </w:t>
      </w:r>
      <w:r>
        <w:rPr>
          <w:sz w:val="24"/>
        </w:rPr>
        <w:t>культуре</w:t>
      </w:r>
      <w:r>
        <w:rPr>
          <w:spacing w:val="-5"/>
          <w:sz w:val="24"/>
        </w:rPr>
        <w:t xml:space="preserve"> </w:t>
      </w:r>
      <w:r>
        <w:rPr>
          <w:sz w:val="24"/>
        </w:rPr>
        <w:t>родного края – Смоленщины:</w:t>
      </w:r>
    </w:p>
    <w:p w:rsidR="00384C8F" w:rsidRDefault="00E4716A">
      <w:pPr>
        <w:pStyle w:val="a3"/>
        <w:spacing w:before="15" w:line="237" w:lineRule="auto"/>
        <w:ind w:left="100" w:firstLine="710"/>
        <w:jc w:val="left"/>
      </w:pPr>
      <w:r>
        <w:t>-называют</w:t>
      </w:r>
      <w:r>
        <w:rPr>
          <w:spacing w:val="-10"/>
        </w:rPr>
        <w:t xml:space="preserve"> </w:t>
      </w:r>
      <w:r>
        <w:t>основные</w:t>
      </w:r>
      <w:r>
        <w:rPr>
          <w:spacing w:val="-3"/>
        </w:rPr>
        <w:t xml:space="preserve"> </w:t>
      </w:r>
      <w:r>
        <w:t>реки,</w:t>
      </w:r>
      <w:r>
        <w:rPr>
          <w:spacing w:val="-5"/>
        </w:rPr>
        <w:t xml:space="preserve"> </w:t>
      </w:r>
      <w:r>
        <w:t>водоемы</w:t>
      </w:r>
      <w:r>
        <w:rPr>
          <w:spacing w:val="-5"/>
        </w:rPr>
        <w:t xml:space="preserve"> </w:t>
      </w:r>
      <w:r>
        <w:t>нашей</w:t>
      </w:r>
      <w:r>
        <w:rPr>
          <w:spacing w:val="-10"/>
        </w:rPr>
        <w:t xml:space="preserve"> </w:t>
      </w:r>
      <w:r>
        <w:t>области, умеют</w:t>
      </w:r>
      <w:r>
        <w:rPr>
          <w:spacing w:val="-2"/>
        </w:rPr>
        <w:t xml:space="preserve"> </w:t>
      </w:r>
      <w:r>
        <w:t>находить</w:t>
      </w:r>
      <w:r>
        <w:rPr>
          <w:spacing w:val="-1"/>
        </w:rPr>
        <w:t xml:space="preserve"> </w:t>
      </w:r>
      <w:r>
        <w:t>их</w:t>
      </w:r>
      <w:r>
        <w:rPr>
          <w:spacing w:val="-7"/>
        </w:rPr>
        <w:t xml:space="preserve"> </w:t>
      </w:r>
      <w:r>
        <w:t>на</w:t>
      </w:r>
      <w:r>
        <w:rPr>
          <w:spacing w:val="-3"/>
        </w:rPr>
        <w:t xml:space="preserve"> </w:t>
      </w:r>
      <w:r>
        <w:t>карте</w:t>
      </w:r>
      <w:r>
        <w:rPr>
          <w:spacing w:val="-3"/>
        </w:rPr>
        <w:t xml:space="preserve"> </w:t>
      </w:r>
      <w:r>
        <w:t xml:space="preserve">Смоленской </w:t>
      </w:r>
      <w:r>
        <w:rPr>
          <w:spacing w:val="-2"/>
        </w:rPr>
        <w:t>области;</w:t>
      </w:r>
    </w:p>
    <w:p w:rsidR="00384C8F" w:rsidRDefault="00E4716A">
      <w:pPr>
        <w:pStyle w:val="a3"/>
        <w:spacing w:before="20" w:line="237" w:lineRule="auto"/>
        <w:ind w:left="100" w:firstLine="710"/>
        <w:jc w:val="left"/>
      </w:pPr>
      <w:r>
        <w:t>-называют</w:t>
      </w:r>
      <w:r>
        <w:rPr>
          <w:spacing w:val="-7"/>
        </w:rPr>
        <w:t xml:space="preserve"> </w:t>
      </w:r>
      <w:r>
        <w:t>растения</w:t>
      </w:r>
      <w:r>
        <w:rPr>
          <w:spacing w:val="-3"/>
        </w:rPr>
        <w:t xml:space="preserve"> </w:t>
      </w:r>
      <w:r>
        <w:t>леса,</w:t>
      </w:r>
      <w:r>
        <w:rPr>
          <w:spacing w:val="-6"/>
        </w:rPr>
        <w:t xml:space="preserve"> </w:t>
      </w:r>
      <w:r>
        <w:t>луга,</w:t>
      </w:r>
      <w:r>
        <w:rPr>
          <w:spacing w:val="-1"/>
        </w:rPr>
        <w:t xml:space="preserve"> </w:t>
      </w:r>
      <w:r>
        <w:t>сада;</w:t>
      </w:r>
      <w:r>
        <w:rPr>
          <w:spacing w:val="-8"/>
        </w:rPr>
        <w:t xml:space="preserve"> </w:t>
      </w:r>
      <w:r>
        <w:t>называют</w:t>
      </w:r>
      <w:r>
        <w:rPr>
          <w:spacing w:val="-7"/>
        </w:rPr>
        <w:t xml:space="preserve"> </w:t>
      </w:r>
      <w:r>
        <w:t>и</w:t>
      </w:r>
      <w:r>
        <w:rPr>
          <w:spacing w:val="-2"/>
        </w:rPr>
        <w:t xml:space="preserve"> </w:t>
      </w:r>
      <w:r>
        <w:t>показывают</w:t>
      </w:r>
      <w:r>
        <w:rPr>
          <w:spacing w:val="-3"/>
        </w:rPr>
        <w:t xml:space="preserve"> </w:t>
      </w:r>
      <w:r>
        <w:t>на</w:t>
      </w:r>
      <w:r>
        <w:rPr>
          <w:spacing w:val="-4"/>
        </w:rPr>
        <w:t xml:space="preserve"> </w:t>
      </w:r>
      <w:r>
        <w:t>картинке</w:t>
      </w:r>
      <w:r>
        <w:rPr>
          <w:spacing w:val="-4"/>
        </w:rPr>
        <w:t xml:space="preserve"> </w:t>
      </w:r>
      <w:r>
        <w:t>диких</w:t>
      </w:r>
      <w:r>
        <w:rPr>
          <w:spacing w:val="-8"/>
        </w:rPr>
        <w:t xml:space="preserve"> </w:t>
      </w:r>
      <w:r>
        <w:t>животных, птиц, характерных для нашего региона;</w:t>
      </w:r>
    </w:p>
    <w:p w:rsidR="00384C8F" w:rsidRDefault="00E4716A">
      <w:pPr>
        <w:pStyle w:val="a3"/>
        <w:spacing w:before="13"/>
        <w:ind w:left="810"/>
        <w:jc w:val="left"/>
      </w:pPr>
      <w:r>
        <w:t>-называют</w:t>
      </w:r>
      <w:r>
        <w:rPr>
          <w:spacing w:val="-7"/>
        </w:rPr>
        <w:t xml:space="preserve"> </w:t>
      </w:r>
      <w:r>
        <w:t>растения и</w:t>
      </w:r>
      <w:r>
        <w:rPr>
          <w:spacing w:val="-4"/>
        </w:rPr>
        <w:t xml:space="preserve"> </w:t>
      </w:r>
      <w:r>
        <w:t>животных,</w:t>
      </w:r>
      <w:r>
        <w:rPr>
          <w:spacing w:val="1"/>
        </w:rPr>
        <w:t xml:space="preserve"> </w:t>
      </w:r>
      <w:r>
        <w:t>занесенных</w:t>
      </w:r>
      <w:r>
        <w:rPr>
          <w:spacing w:val="-5"/>
        </w:rPr>
        <w:t xml:space="preserve"> </w:t>
      </w:r>
      <w:r>
        <w:t>в</w:t>
      </w:r>
      <w:r>
        <w:rPr>
          <w:spacing w:val="-8"/>
        </w:rPr>
        <w:t xml:space="preserve"> </w:t>
      </w:r>
      <w:r>
        <w:t>Красную</w:t>
      </w:r>
      <w:r>
        <w:rPr>
          <w:spacing w:val="-2"/>
        </w:rPr>
        <w:t xml:space="preserve"> </w:t>
      </w:r>
      <w:r>
        <w:t>книгу</w:t>
      </w:r>
      <w:r>
        <w:rPr>
          <w:spacing w:val="-10"/>
        </w:rPr>
        <w:t xml:space="preserve"> </w:t>
      </w:r>
      <w:r>
        <w:t>Смоленской</w:t>
      </w:r>
      <w:r>
        <w:rPr>
          <w:spacing w:val="-4"/>
        </w:rPr>
        <w:t xml:space="preserve"> </w:t>
      </w:r>
      <w:r>
        <w:rPr>
          <w:spacing w:val="-2"/>
        </w:rPr>
        <w:t>области;</w:t>
      </w:r>
    </w:p>
    <w:p w:rsidR="00384C8F" w:rsidRDefault="00E4716A">
      <w:pPr>
        <w:pStyle w:val="a3"/>
        <w:spacing w:before="15" w:line="237" w:lineRule="auto"/>
        <w:ind w:left="100" w:right="266" w:firstLine="710"/>
        <w:jc w:val="left"/>
      </w:pPr>
      <w:r>
        <w:t>-называют</w:t>
      </w:r>
      <w:r>
        <w:rPr>
          <w:spacing w:val="-4"/>
        </w:rPr>
        <w:t xml:space="preserve"> </w:t>
      </w:r>
      <w:r>
        <w:t>свой</w:t>
      </w:r>
      <w:r>
        <w:rPr>
          <w:spacing w:val="-4"/>
        </w:rPr>
        <w:t xml:space="preserve"> </w:t>
      </w:r>
      <w:r>
        <w:t>родной</w:t>
      </w:r>
      <w:r>
        <w:rPr>
          <w:spacing w:val="-4"/>
        </w:rPr>
        <w:t xml:space="preserve"> </w:t>
      </w:r>
      <w:r>
        <w:t>город</w:t>
      </w:r>
      <w:r>
        <w:rPr>
          <w:spacing w:val="-2"/>
        </w:rPr>
        <w:t xml:space="preserve"> </w:t>
      </w:r>
      <w:r>
        <w:t>(его</w:t>
      </w:r>
      <w:r>
        <w:rPr>
          <w:spacing w:val="-1"/>
        </w:rPr>
        <w:t xml:space="preserve"> </w:t>
      </w:r>
      <w:r>
        <w:t>улицы),</w:t>
      </w:r>
      <w:r>
        <w:rPr>
          <w:spacing w:val="-3"/>
        </w:rPr>
        <w:t xml:space="preserve"> </w:t>
      </w:r>
      <w:r>
        <w:t>главный</w:t>
      </w:r>
      <w:r>
        <w:rPr>
          <w:spacing w:val="-4"/>
        </w:rPr>
        <w:t xml:space="preserve"> </w:t>
      </w:r>
      <w:r>
        <w:t>город</w:t>
      </w:r>
      <w:r>
        <w:rPr>
          <w:spacing w:val="-7"/>
        </w:rPr>
        <w:t xml:space="preserve"> </w:t>
      </w:r>
      <w:r>
        <w:t>области,</w:t>
      </w:r>
      <w:r>
        <w:rPr>
          <w:spacing w:val="-3"/>
        </w:rPr>
        <w:t xml:space="preserve"> </w:t>
      </w:r>
      <w:r>
        <w:t>умеют</w:t>
      </w:r>
      <w:r>
        <w:rPr>
          <w:spacing w:val="-1"/>
        </w:rPr>
        <w:t xml:space="preserve"> </w:t>
      </w:r>
      <w:r>
        <w:t>находить их</w:t>
      </w:r>
      <w:r>
        <w:rPr>
          <w:spacing w:val="-5"/>
        </w:rPr>
        <w:t xml:space="preserve"> </w:t>
      </w:r>
      <w:r>
        <w:t>на карте Смоленщины;</w:t>
      </w:r>
    </w:p>
    <w:p w:rsidR="00384C8F" w:rsidRDefault="00E4716A">
      <w:pPr>
        <w:pStyle w:val="a3"/>
        <w:spacing w:before="13"/>
        <w:ind w:left="810"/>
        <w:jc w:val="left"/>
      </w:pPr>
      <w:r>
        <w:t>-описывают</w:t>
      </w:r>
      <w:r>
        <w:rPr>
          <w:spacing w:val="-10"/>
        </w:rPr>
        <w:t xml:space="preserve"> </w:t>
      </w:r>
      <w:r>
        <w:t>деятельность</w:t>
      </w:r>
      <w:r>
        <w:rPr>
          <w:spacing w:val="-3"/>
        </w:rPr>
        <w:t xml:space="preserve"> </w:t>
      </w:r>
      <w:r>
        <w:t>людей</w:t>
      </w:r>
      <w:r>
        <w:rPr>
          <w:spacing w:val="-3"/>
        </w:rPr>
        <w:t xml:space="preserve"> </w:t>
      </w:r>
      <w:r>
        <w:t>по</w:t>
      </w:r>
      <w:r>
        <w:rPr>
          <w:spacing w:val="-8"/>
        </w:rPr>
        <w:t xml:space="preserve"> </w:t>
      </w:r>
      <w:r>
        <w:t>охране</w:t>
      </w:r>
      <w:r>
        <w:rPr>
          <w:spacing w:val="-4"/>
        </w:rPr>
        <w:t xml:space="preserve"> </w:t>
      </w:r>
      <w:r>
        <w:t>памятных</w:t>
      </w:r>
      <w:r>
        <w:rPr>
          <w:spacing w:val="-9"/>
        </w:rPr>
        <w:t xml:space="preserve"> </w:t>
      </w:r>
      <w:r>
        <w:t>мест</w:t>
      </w:r>
      <w:r>
        <w:rPr>
          <w:spacing w:val="-3"/>
        </w:rPr>
        <w:t xml:space="preserve"> </w:t>
      </w:r>
      <w:r>
        <w:t>природы,</w:t>
      </w:r>
      <w:r>
        <w:rPr>
          <w:spacing w:val="-2"/>
        </w:rPr>
        <w:t xml:space="preserve"> </w:t>
      </w:r>
      <w:r>
        <w:t>культуры</w:t>
      </w:r>
      <w:r>
        <w:rPr>
          <w:spacing w:val="-3"/>
        </w:rPr>
        <w:t xml:space="preserve"> </w:t>
      </w:r>
      <w:r>
        <w:t>родного</w:t>
      </w:r>
      <w:r>
        <w:rPr>
          <w:spacing w:val="1"/>
        </w:rPr>
        <w:t xml:space="preserve"> </w:t>
      </w:r>
      <w:r>
        <w:rPr>
          <w:spacing w:val="-2"/>
        </w:rPr>
        <w:t>края;</w:t>
      </w:r>
    </w:p>
    <w:p w:rsidR="00384C8F" w:rsidRDefault="00E4716A">
      <w:pPr>
        <w:pStyle w:val="a3"/>
        <w:spacing w:before="14" w:line="237" w:lineRule="auto"/>
        <w:ind w:left="100" w:firstLine="710"/>
        <w:jc w:val="left"/>
      </w:pPr>
      <w:r>
        <w:t>-отличают</w:t>
      </w:r>
      <w:r>
        <w:rPr>
          <w:spacing w:val="-3"/>
        </w:rPr>
        <w:t xml:space="preserve"> </w:t>
      </w:r>
      <w:r>
        <w:t>герб</w:t>
      </w:r>
      <w:r>
        <w:rPr>
          <w:spacing w:val="-5"/>
        </w:rPr>
        <w:t xml:space="preserve"> </w:t>
      </w:r>
      <w:r>
        <w:t>Смоленска</w:t>
      </w:r>
      <w:r>
        <w:rPr>
          <w:spacing w:val="-4"/>
        </w:rPr>
        <w:t xml:space="preserve"> </w:t>
      </w:r>
      <w:r>
        <w:t>и</w:t>
      </w:r>
      <w:r>
        <w:rPr>
          <w:spacing w:val="-7"/>
        </w:rPr>
        <w:t xml:space="preserve"> </w:t>
      </w:r>
      <w:r>
        <w:t>своего</w:t>
      </w:r>
      <w:r>
        <w:rPr>
          <w:spacing w:val="-3"/>
        </w:rPr>
        <w:t xml:space="preserve"> </w:t>
      </w:r>
      <w:r>
        <w:t>города</w:t>
      </w:r>
      <w:r>
        <w:rPr>
          <w:spacing w:val="-8"/>
        </w:rPr>
        <w:t xml:space="preserve"> </w:t>
      </w:r>
      <w:r>
        <w:t>(называют</w:t>
      </w:r>
      <w:r>
        <w:rPr>
          <w:spacing w:val="-3"/>
        </w:rPr>
        <w:t xml:space="preserve"> </w:t>
      </w:r>
      <w:r>
        <w:t>главные</w:t>
      </w:r>
      <w:r>
        <w:rPr>
          <w:spacing w:val="-8"/>
        </w:rPr>
        <w:t xml:space="preserve"> </w:t>
      </w:r>
      <w:r>
        <w:t>элементы,</w:t>
      </w:r>
      <w:r>
        <w:rPr>
          <w:spacing w:val="-6"/>
        </w:rPr>
        <w:t xml:space="preserve"> </w:t>
      </w:r>
      <w:r>
        <w:t xml:space="preserve">особенности </w:t>
      </w:r>
      <w:r>
        <w:rPr>
          <w:spacing w:val="-2"/>
        </w:rPr>
        <w:t>символики);</w:t>
      </w:r>
    </w:p>
    <w:p w:rsidR="00384C8F" w:rsidRDefault="00E4716A">
      <w:pPr>
        <w:pStyle w:val="a3"/>
        <w:spacing w:before="13"/>
        <w:ind w:left="100" w:right="266" w:firstLine="710"/>
        <w:jc w:val="left"/>
      </w:pPr>
      <w:r>
        <w:t>-называют</w:t>
      </w:r>
      <w:r>
        <w:rPr>
          <w:spacing w:val="-7"/>
        </w:rPr>
        <w:t xml:space="preserve"> </w:t>
      </w:r>
      <w:r>
        <w:t>местные</w:t>
      </w:r>
      <w:r>
        <w:rPr>
          <w:spacing w:val="-9"/>
        </w:rPr>
        <w:t xml:space="preserve"> </w:t>
      </w:r>
      <w:r>
        <w:t>культурные события,</w:t>
      </w:r>
      <w:r>
        <w:rPr>
          <w:spacing w:val="-7"/>
        </w:rPr>
        <w:t xml:space="preserve"> </w:t>
      </w:r>
      <w:r>
        <w:t>современные</w:t>
      </w:r>
      <w:r>
        <w:rPr>
          <w:spacing w:val="-9"/>
        </w:rPr>
        <w:t xml:space="preserve"> </w:t>
      </w:r>
      <w:r>
        <w:t>праздники</w:t>
      </w:r>
      <w:r>
        <w:rPr>
          <w:spacing w:val="-3"/>
        </w:rPr>
        <w:t xml:space="preserve"> </w:t>
      </w:r>
      <w:r>
        <w:t>и</w:t>
      </w:r>
      <w:r>
        <w:rPr>
          <w:spacing w:val="-7"/>
        </w:rPr>
        <w:t xml:space="preserve"> </w:t>
      </w:r>
      <w:r>
        <w:t>традиции,</w:t>
      </w:r>
      <w:r>
        <w:rPr>
          <w:spacing w:val="-2"/>
        </w:rPr>
        <w:t xml:space="preserve"> </w:t>
      </w:r>
      <w:r>
        <w:t>характерные для нашего региона;</w:t>
      </w:r>
    </w:p>
    <w:p w:rsidR="00384C8F" w:rsidRDefault="00E4716A">
      <w:pPr>
        <w:pStyle w:val="a3"/>
        <w:spacing w:before="10"/>
        <w:ind w:left="810"/>
        <w:jc w:val="left"/>
      </w:pPr>
      <w:r>
        <w:t>-называют</w:t>
      </w:r>
      <w:r>
        <w:rPr>
          <w:spacing w:val="-8"/>
        </w:rPr>
        <w:t xml:space="preserve"> </w:t>
      </w:r>
      <w:r>
        <w:t>традиционные</w:t>
      </w:r>
      <w:r>
        <w:rPr>
          <w:spacing w:val="-2"/>
        </w:rPr>
        <w:t xml:space="preserve"> </w:t>
      </w:r>
      <w:r>
        <w:t>народные</w:t>
      </w:r>
      <w:r>
        <w:rPr>
          <w:spacing w:val="-7"/>
        </w:rPr>
        <w:t xml:space="preserve"> </w:t>
      </w:r>
      <w:r>
        <w:t>промыслы</w:t>
      </w:r>
      <w:r>
        <w:rPr>
          <w:spacing w:val="-4"/>
        </w:rPr>
        <w:t xml:space="preserve"> </w:t>
      </w:r>
      <w:r>
        <w:t>Смоленщины,</w:t>
      </w:r>
      <w:r>
        <w:rPr>
          <w:spacing w:val="-8"/>
        </w:rPr>
        <w:t xml:space="preserve"> </w:t>
      </w:r>
      <w:r>
        <w:t>отличают</w:t>
      </w:r>
      <w:r>
        <w:rPr>
          <w:spacing w:val="-1"/>
        </w:rPr>
        <w:t xml:space="preserve"> </w:t>
      </w:r>
      <w:r>
        <w:rPr>
          <w:spacing w:val="-2"/>
        </w:rPr>
        <w:t>декоративно-</w:t>
      </w:r>
    </w:p>
    <w:p w:rsidR="00384C8F" w:rsidRDefault="00384C8F">
      <w:pPr>
        <w:sectPr w:rsidR="00384C8F">
          <w:pgSz w:w="11900" w:h="16840"/>
          <w:pgMar w:top="0" w:right="600" w:bottom="920" w:left="620" w:header="0" w:footer="729" w:gutter="0"/>
          <w:cols w:space="720"/>
        </w:sectPr>
      </w:pPr>
    </w:p>
    <w:p w:rsidR="00384C8F" w:rsidRDefault="00E4716A">
      <w:pPr>
        <w:pStyle w:val="a3"/>
        <w:spacing w:before="78"/>
        <w:ind w:left="100"/>
        <w:jc w:val="left"/>
      </w:pPr>
      <w:r>
        <w:t>прикладные</w:t>
      </w:r>
      <w:r>
        <w:rPr>
          <w:spacing w:val="-6"/>
        </w:rPr>
        <w:t xml:space="preserve"> </w:t>
      </w:r>
      <w:r>
        <w:t>изделия</w:t>
      </w:r>
      <w:r>
        <w:rPr>
          <w:spacing w:val="-4"/>
        </w:rPr>
        <w:t xml:space="preserve"> </w:t>
      </w:r>
      <w:r>
        <w:t>смоленских</w:t>
      </w:r>
      <w:r>
        <w:rPr>
          <w:spacing w:val="-9"/>
        </w:rPr>
        <w:t xml:space="preserve"> </w:t>
      </w:r>
      <w:r>
        <w:rPr>
          <w:spacing w:val="-2"/>
        </w:rPr>
        <w:t>мастеров;</w:t>
      </w:r>
    </w:p>
    <w:p w:rsidR="00384C8F" w:rsidRDefault="00E4716A">
      <w:pPr>
        <w:pStyle w:val="a3"/>
        <w:spacing w:before="12"/>
        <w:ind w:left="810"/>
        <w:jc w:val="left"/>
      </w:pPr>
      <w:r>
        <w:t>-называют</w:t>
      </w:r>
      <w:r>
        <w:rPr>
          <w:spacing w:val="-12"/>
        </w:rPr>
        <w:t xml:space="preserve"> </w:t>
      </w:r>
      <w:r>
        <w:t>памятники</w:t>
      </w:r>
      <w:r>
        <w:rPr>
          <w:spacing w:val="-5"/>
        </w:rPr>
        <w:t xml:space="preserve"> </w:t>
      </w:r>
      <w:r>
        <w:t>культуры,</w:t>
      </w:r>
      <w:r>
        <w:rPr>
          <w:spacing w:val="-4"/>
        </w:rPr>
        <w:t xml:space="preserve"> </w:t>
      </w:r>
      <w:r>
        <w:t>достопримечательности</w:t>
      </w:r>
      <w:r>
        <w:rPr>
          <w:spacing w:val="-5"/>
        </w:rPr>
        <w:t xml:space="preserve"> </w:t>
      </w:r>
      <w:r>
        <w:t>родного</w:t>
      </w:r>
      <w:r>
        <w:rPr>
          <w:spacing w:val="-5"/>
        </w:rPr>
        <w:t xml:space="preserve"> </w:t>
      </w:r>
      <w:r>
        <w:t>города,</w:t>
      </w:r>
      <w:r>
        <w:rPr>
          <w:spacing w:val="5"/>
        </w:rPr>
        <w:t xml:space="preserve"> </w:t>
      </w:r>
      <w:r>
        <w:t>города</w:t>
      </w:r>
      <w:r>
        <w:rPr>
          <w:spacing w:val="-6"/>
        </w:rPr>
        <w:t xml:space="preserve"> </w:t>
      </w:r>
      <w:r>
        <w:rPr>
          <w:spacing w:val="-2"/>
        </w:rPr>
        <w:t>Смоленска;</w:t>
      </w:r>
    </w:p>
    <w:p w:rsidR="00384C8F" w:rsidRDefault="00E4716A">
      <w:pPr>
        <w:pStyle w:val="a3"/>
        <w:spacing w:before="12"/>
        <w:ind w:left="810"/>
        <w:jc w:val="left"/>
      </w:pPr>
      <w:r>
        <w:t>-называют</w:t>
      </w:r>
      <w:r>
        <w:rPr>
          <w:spacing w:val="-10"/>
        </w:rPr>
        <w:t xml:space="preserve"> </w:t>
      </w:r>
      <w:r>
        <w:t>народные</w:t>
      </w:r>
      <w:r>
        <w:rPr>
          <w:spacing w:val="-5"/>
        </w:rPr>
        <w:t xml:space="preserve"> </w:t>
      </w:r>
      <w:r>
        <w:t>праздники,</w:t>
      </w:r>
      <w:r>
        <w:rPr>
          <w:spacing w:val="-7"/>
        </w:rPr>
        <w:t xml:space="preserve"> </w:t>
      </w:r>
      <w:r>
        <w:t>игры,</w:t>
      </w:r>
      <w:r>
        <w:rPr>
          <w:spacing w:val="-6"/>
        </w:rPr>
        <w:t xml:space="preserve"> </w:t>
      </w:r>
      <w:r>
        <w:t>хороводы,</w:t>
      </w:r>
      <w:r>
        <w:rPr>
          <w:spacing w:val="-2"/>
        </w:rPr>
        <w:t xml:space="preserve"> </w:t>
      </w:r>
      <w:r>
        <w:t>характерные</w:t>
      </w:r>
      <w:r>
        <w:rPr>
          <w:spacing w:val="-5"/>
        </w:rPr>
        <w:t xml:space="preserve"> </w:t>
      </w:r>
      <w:r>
        <w:t>для</w:t>
      </w:r>
      <w:r>
        <w:rPr>
          <w:spacing w:val="-4"/>
        </w:rPr>
        <w:t xml:space="preserve"> </w:t>
      </w:r>
      <w:r>
        <w:t xml:space="preserve">нашего </w:t>
      </w:r>
      <w:r>
        <w:rPr>
          <w:spacing w:val="-2"/>
        </w:rPr>
        <w:t>края;</w:t>
      </w:r>
    </w:p>
    <w:p w:rsidR="00384C8F" w:rsidRDefault="00E4716A">
      <w:pPr>
        <w:pStyle w:val="a3"/>
        <w:spacing w:before="13"/>
        <w:ind w:left="810"/>
        <w:jc w:val="left"/>
      </w:pPr>
      <w:r>
        <w:t>-называют</w:t>
      </w:r>
      <w:r>
        <w:rPr>
          <w:spacing w:val="-7"/>
        </w:rPr>
        <w:t xml:space="preserve"> </w:t>
      </w:r>
      <w:r>
        <w:t>земляков,</w:t>
      </w:r>
      <w:r>
        <w:rPr>
          <w:spacing w:val="1"/>
        </w:rPr>
        <w:t xml:space="preserve"> </w:t>
      </w:r>
      <w:r>
        <w:t>прославивших</w:t>
      </w:r>
      <w:r>
        <w:rPr>
          <w:spacing w:val="-6"/>
        </w:rPr>
        <w:t xml:space="preserve"> </w:t>
      </w:r>
      <w:r>
        <w:t>родной</w:t>
      </w:r>
      <w:r>
        <w:rPr>
          <w:spacing w:val="-4"/>
        </w:rPr>
        <w:t xml:space="preserve"> </w:t>
      </w:r>
      <w:r>
        <w:t>город</w:t>
      </w:r>
      <w:r>
        <w:rPr>
          <w:spacing w:val="-3"/>
        </w:rPr>
        <w:t xml:space="preserve"> </w:t>
      </w:r>
      <w:r>
        <w:t>(село),</w:t>
      </w:r>
      <w:r>
        <w:rPr>
          <w:spacing w:val="-4"/>
        </w:rPr>
        <w:t xml:space="preserve"> </w:t>
      </w:r>
      <w:r>
        <w:t>город</w:t>
      </w:r>
      <w:r>
        <w:rPr>
          <w:spacing w:val="-2"/>
        </w:rPr>
        <w:t xml:space="preserve"> Смоленск;</w:t>
      </w:r>
    </w:p>
    <w:p w:rsidR="00384C8F" w:rsidRDefault="00E4716A">
      <w:pPr>
        <w:pStyle w:val="a3"/>
        <w:spacing w:before="14" w:line="237" w:lineRule="auto"/>
        <w:ind w:left="100" w:firstLine="710"/>
        <w:jc w:val="left"/>
      </w:pPr>
      <w:r>
        <w:t>-рассказывают</w:t>
      </w:r>
      <w:r>
        <w:rPr>
          <w:spacing w:val="-4"/>
        </w:rPr>
        <w:t xml:space="preserve"> </w:t>
      </w:r>
      <w:r>
        <w:t>об</w:t>
      </w:r>
      <w:r>
        <w:rPr>
          <w:spacing w:val="-10"/>
        </w:rPr>
        <w:t xml:space="preserve"> </w:t>
      </w:r>
      <w:r>
        <w:t>истории</w:t>
      </w:r>
      <w:r>
        <w:rPr>
          <w:spacing w:val="-7"/>
        </w:rPr>
        <w:t xml:space="preserve"> </w:t>
      </w:r>
      <w:r>
        <w:t>возникновения</w:t>
      </w:r>
      <w:r>
        <w:rPr>
          <w:spacing w:val="-4"/>
        </w:rPr>
        <w:t xml:space="preserve"> </w:t>
      </w:r>
      <w:r>
        <w:t>родного</w:t>
      </w:r>
      <w:r>
        <w:rPr>
          <w:spacing w:val="-8"/>
        </w:rPr>
        <w:t xml:space="preserve"> </w:t>
      </w:r>
      <w:r>
        <w:t>города</w:t>
      </w:r>
      <w:r>
        <w:rPr>
          <w:spacing w:val="-5"/>
        </w:rPr>
        <w:t xml:space="preserve"> </w:t>
      </w:r>
      <w:r>
        <w:t>(поселка),</w:t>
      </w:r>
      <w:r>
        <w:rPr>
          <w:spacing w:val="-7"/>
        </w:rPr>
        <w:t xml:space="preserve"> </w:t>
      </w:r>
      <w:r>
        <w:t>города</w:t>
      </w:r>
      <w:r>
        <w:rPr>
          <w:spacing w:val="-5"/>
        </w:rPr>
        <w:t xml:space="preserve"> </w:t>
      </w:r>
      <w:r>
        <w:t>Смоленска,</w:t>
      </w:r>
      <w:r>
        <w:rPr>
          <w:spacing w:val="-2"/>
        </w:rPr>
        <w:t xml:space="preserve"> </w:t>
      </w:r>
      <w:r>
        <w:t>его героическом прошлом;</w:t>
      </w:r>
    </w:p>
    <w:p w:rsidR="00384C8F" w:rsidRDefault="00E4716A">
      <w:pPr>
        <w:pStyle w:val="a3"/>
        <w:spacing w:before="13"/>
        <w:ind w:left="810"/>
        <w:jc w:val="left"/>
      </w:pPr>
      <w:r>
        <w:t>-называют</w:t>
      </w:r>
      <w:r>
        <w:rPr>
          <w:spacing w:val="-5"/>
        </w:rPr>
        <w:t xml:space="preserve"> </w:t>
      </w:r>
      <w:r>
        <w:t>известные</w:t>
      </w:r>
      <w:r>
        <w:rPr>
          <w:spacing w:val="-7"/>
        </w:rPr>
        <w:t xml:space="preserve"> </w:t>
      </w:r>
      <w:r>
        <w:t>города</w:t>
      </w:r>
      <w:r>
        <w:rPr>
          <w:spacing w:val="-2"/>
        </w:rPr>
        <w:t xml:space="preserve"> Смоленщины;</w:t>
      </w:r>
    </w:p>
    <w:p w:rsidR="00384C8F" w:rsidRDefault="00E4716A">
      <w:pPr>
        <w:pStyle w:val="a4"/>
        <w:numPr>
          <w:ilvl w:val="1"/>
          <w:numId w:val="2"/>
        </w:numPr>
        <w:tabs>
          <w:tab w:val="left" w:pos="1516"/>
        </w:tabs>
        <w:spacing w:before="12"/>
        <w:ind w:left="1516" w:hanging="706"/>
        <w:rPr>
          <w:sz w:val="24"/>
        </w:rPr>
      </w:pPr>
      <w:r>
        <w:rPr>
          <w:sz w:val="24"/>
        </w:rPr>
        <w:t>дети</w:t>
      </w:r>
      <w:r>
        <w:rPr>
          <w:spacing w:val="-2"/>
          <w:sz w:val="24"/>
        </w:rPr>
        <w:t xml:space="preserve"> </w:t>
      </w:r>
      <w:r>
        <w:rPr>
          <w:sz w:val="24"/>
        </w:rPr>
        <w:t>проявляют</w:t>
      </w:r>
      <w:r>
        <w:rPr>
          <w:spacing w:val="-7"/>
          <w:sz w:val="24"/>
        </w:rPr>
        <w:t xml:space="preserve"> </w:t>
      </w:r>
      <w:r>
        <w:rPr>
          <w:sz w:val="24"/>
        </w:rPr>
        <w:t>познавательный</w:t>
      </w:r>
      <w:r>
        <w:rPr>
          <w:spacing w:val="-6"/>
          <w:sz w:val="24"/>
        </w:rPr>
        <w:t xml:space="preserve"> </w:t>
      </w:r>
      <w:r>
        <w:rPr>
          <w:sz w:val="24"/>
        </w:rPr>
        <w:t>интерес</w:t>
      </w:r>
      <w:r>
        <w:rPr>
          <w:spacing w:val="-4"/>
          <w:sz w:val="24"/>
        </w:rPr>
        <w:t xml:space="preserve"> </w:t>
      </w:r>
      <w:r>
        <w:rPr>
          <w:sz w:val="24"/>
        </w:rPr>
        <w:t>к</w:t>
      </w:r>
      <w:r>
        <w:rPr>
          <w:spacing w:val="-4"/>
          <w:sz w:val="24"/>
        </w:rPr>
        <w:t xml:space="preserve"> </w:t>
      </w:r>
      <w:r>
        <w:rPr>
          <w:sz w:val="24"/>
        </w:rPr>
        <w:t>ближайшему</w:t>
      </w:r>
      <w:r>
        <w:rPr>
          <w:spacing w:val="-12"/>
          <w:sz w:val="24"/>
        </w:rPr>
        <w:t xml:space="preserve"> </w:t>
      </w:r>
      <w:r>
        <w:rPr>
          <w:sz w:val="24"/>
        </w:rPr>
        <w:t>окружению</w:t>
      </w:r>
      <w:r>
        <w:rPr>
          <w:spacing w:val="-5"/>
          <w:sz w:val="24"/>
        </w:rPr>
        <w:t xml:space="preserve"> </w:t>
      </w:r>
      <w:r>
        <w:rPr>
          <w:sz w:val="24"/>
        </w:rPr>
        <w:t>родного</w:t>
      </w:r>
      <w:r>
        <w:rPr>
          <w:spacing w:val="2"/>
          <w:sz w:val="24"/>
        </w:rPr>
        <w:t xml:space="preserve"> </w:t>
      </w:r>
      <w:r>
        <w:rPr>
          <w:spacing w:val="-2"/>
          <w:sz w:val="24"/>
        </w:rPr>
        <w:t>края:</w:t>
      </w:r>
    </w:p>
    <w:p w:rsidR="00384C8F" w:rsidRDefault="00E4716A">
      <w:pPr>
        <w:pStyle w:val="a3"/>
        <w:spacing w:before="8"/>
        <w:ind w:left="810"/>
        <w:jc w:val="left"/>
      </w:pPr>
      <w:r>
        <w:t>-задают</w:t>
      </w:r>
      <w:r>
        <w:rPr>
          <w:spacing w:val="-2"/>
        </w:rPr>
        <w:t xml:space="preserve"> </w:t>
      </w:r>
      <w:r>
        <w:t>вопросы</w:t>
      </w:r>
      <w:r>
        <w:rPr>
          <w:spacing w:val="-3"/>
        </w:rPr>
        <w:t xml:space="preserve"> </w:t>
      </w:r>
      <w:r>
        <w:t>о</w:t>
      </w:r>
      <w:r>
        <w:rPr>
          <w:spacing w:val="-2"/>
        </w:rPr>
        <w:t xml:space="preserve"> </w:t>
      </w:r>
      <w:r>
        <w:t>родном</w:t>
      </w:r>
      <w:r>
        <w:rPr>
          <w:spacing w:val="-3"/>
        </w:rPr>
        <w:t xml:space="preserve"> </w:t>
      </w:r>
      <w:r>
        <w:rPr>
          <w:spacing w:val="-4"/>
        </w:rPr>
        <w:t>крае;</w:t>
      </w:r>
    </w:p>
    <w:p w:rsidR="00384C8F" w:rsidRDefault="00E4716A">
      <w:pPr>
        <w:pStyle w:val="a3"/>
        <w:spacing w:before="12"/>
        <w:ind w:left="810"/>
        <w:jc w:val="left"/>
      </w:pPr>
      <w:r>
        <w:t>-охотно</w:t>
      </w:r>
      <w:r>
        <w:rPr>
          <w:spacing w:val="-6"/>
        </w:rPr>
        <w:t xml:space="preserve"> </w:t>
      </w:r>
      <w:r>
        <w:t>поддерживают</w:t>
      </w:r>
      <w:r>
        <w:rPr>
          <w:spacing w:val="-3"/>
        </w:rPr>
        <w:t xml:space="preserve"> </w:t>
      </w:r>
      <w:r>
        <w:t>взаимодействие</w:t>
      </w:r>
      <w:r>
        <w:rPr>
          <w:spacing w:val="-9"/>
        </w:rPr>
        <w:t xml:space="preserve"> </w:t>
      </w:r>
      <w:r>
        <w:t>и</w:t>
      </w:r>
      <w:r>
        <w:rPr>
          <w:spacing w:val="-7"/>
        </w:rPr>
        <w:t xml:space="preserve"> </w:t>
      </w:r>
      <w:r>
        <w:t>общение,</w:t>
      </w:r>
      <w:r>
        <w:rPr>
          <w:spacing w:val="-6"/>
        </w:rPr>
        <w:t xml:space="preserve"> </w:t>
      </w:r>
      <w:r>
        <w:t>организованное</w:t>
      </w:r>
      <w:r>
        <w:rPr>
          <w:spacing w:val="-8"/>
        </w:rPr>
        <w:t xml:space="preserve"> </w:t>
      </w:r>
      <w:r>
        <w:rPr>
          <w:spacing w:val="-2"/>
        </w:rPr>
        <w:t>взрослым;</w:t>
      </w:r>
    </w:p>
    <w:p w:rsidR="00384C8F" w:rsidRDefault="00E4716A">
      <w:pPr>
        <w:pStyle w:val="a3"/>
        <w:spacing w:before="12"/>
        <w:ind w:left="810"/>
        <w:jc w:val="left"/>
      </w:pPr>
      <w:r>
        <w:t>-активно</w:t>
      </w:r>
      <w:r>
        <w:rPr>
          <w:spacing w:val="-4"/>
        </w:rPr>
        <w:t xml:space="preserve"> </w:t>
      </w:r>
      <w:r>
        <w:t>включаются в</w:t>
      </w:r>
      <w:r>
        <w:rPr>
          <w:spacing w:val="-1"/>
        </w:rPr>
        <w:t xml:space="preserve"> </w:t>
      </w:r>
      <w:r>
        <w:t>совместные</w:t>
      </w:r>
      <w:r>
        <w:rPr>
          <w:spacing w:val="-2"/>
        </w:rPr>
        <w:t xml:space="preserve"> </w:t>
      </w:r>
      <w:r>
        <w:t>игры</w:t>
      </w:r>
      <w:r>
        <w:rPr>
          <w:spacing w:val="-5"/>
        </w:rPr>
        <w:t xml:space="preserve"> </w:t>
      </w:r>
      <w:r>
        <w:t>с</w:t>
      </w:r>
      <w:r>
        <w:rPr>
          <w:spacing w:val="-2"/>
        </w:rPr>
        <w:t xml:space="preserve"> </w:t>
      </w:r>
      <w:r>
        <w:t>детьми</w:t>
      </w:r>
      <w:r>
        <w:rPr>
          <w:spacing w:val="-1"/>
        </w:rPr>
        <w:t xml:space="preserve"> </w:t>
      </w:r>
      <w:r>
        <w:t>и</w:t>
      </w:r>
      <w:r>
        <w:rPr>
          <w:spacing w:val="-5"/>
        </w:rPr>
        <w:t xml:space="preserve"> </w:t>
      </w:r>
      <w:r>
        <w:rPr>
          <w:spacing w:val="-2"/>
        </w:rPr>
        <w:t>взрослыми;</w:t>
      </w:r>
    </w:p>
    <w:p w:rsidR="00384C8F" w:rsidRDefault="00E4716A">
      <w:pPr>
        <w:pStyle w:val="a4"/>
        <w:numPr>
          <w:ilvl w:val="1"/>
          <w:numId w:val="2"/>
        </w:numPr>
        <w:tabs>
          <w:tab w:val="left" w:pos="1516"/>
        </w:tabs>
        <w:spacing w:before="14" w:line="237" w:lineRule="auto"/>
        <w:ind w:right="233" w:firstLine="710"/>
        <w:rPr>
          <w:sz w:val="24"/>
        </w:rPr>
      </w:pPr>
      <w:r>
        <w:rPr>
          <w:sz w:val="24"/>
        </w:rPr>
        <w:t>у</w:t>
      </w:r>
      <w:r>
        <w:rPr>
          <w:spacing w:val="-7"/>
          <w:sz w:val="24"/>
        </w:rPr>
        <w:t xml:space="preserve"> </w:t>
      </w:r>
      <w:r>
        <w:rPr>
          <w:sz w:val="24"/>
        </w:rPr>
        <w:t>старших</w:t>
      </w:r>
      <w:r>
        <w:rPr>
          <w:spacing w:val="-7"/>
          <w:sz w:val="24"/>
        </w:rPr>
        <w:t xml:space="preserve"> </w:t>
      </w:r>
      <w:r>
        <w:rPr>
          <w:sz w:val="24"/>
        </w:rPr>
        <w:t>дошкольников</w:t>
      </w:r>
      <w:r>
        <w:rPr>
          <w:spacing w:val="-5"/>
          <w:sz w:val="24"/>
        </w:rPr>
        <w:t xml:space="preserve"> </w:t>
      </w:r>
      <w:r>
        <w:rPr>
          <w:sz w:val="24"/>
        </w:rPr>
        <w:t>сформировано</w:t>
      </w:r>
      <w:r>
        <w:rPr>
          <w:spacing w:val="-2"/>
          <w:sz w:val="24"/>
        </w:rPr>
        <w:t xml:space="preserve"> </w:t>
      </w:r>
      <w:r>
        <w:rPr>
          <w:sz w:val="24"/>
        </w:rPr>
        <w:t>положительное</w:t>
      </w:r>
      <w:r>
        <w:rPr>
          <w:spacing w:val="-8"/>
          <w:sz w:val="24"/>
        </w:rPr>
        <w:t xml:space="preserve"> </w:t>
      </w:r>
      <w:r>
        <w:rPr>
          <w:sz w:val="24"/>
        </w:rPr>
        <w:t>отношение</w:t>
      </w:r>
      <w:r>
        <w:rPr>
          <w:spacing w:val="-8"/>
          <w:sz w:val="24"/>
        </w:rPr>
        <w:t xml:space="preserve"> </w:t>
      </w:r>
      <w:r>
        <w:rPr>
          <w:sz w:val="24"/>
        </w:rPr>
        <w:t>к</w:t>
      </w:r>
      <w:r>
        <w:rPr>
          <w:spacing w:val="-4"/>
          <w:sz w:val="24"/>
        </w:rPr>
        <w:t xml:space="preserve"> </w:t>
      </w:r>
      <w:r>
        <w:rPr>
          <w:sz w:val="24"/>
        </w:rPr>
        <w:t>природе,</w:t>
      </w:r>
      <w:r>
        <w:rPr>
          <w:spacing w:val="-5"/>
          <w:sz w:val="24"/>
        </w:rPr>
        <w:t xml:space="preserve"> </w:t>
      </w:r>
      <w:r>
        <w:rPr>
          <w:sz w:val="24"/>
        </w:rPr>
        <w:t>людям, своему городу, поселку, к объектам исторического и культурного наследия Смоленщины:</w:t>
      </w:r>
    </w:p>
    <w:p w:rsidR="00384C8F" w:rsidRDefault="00E4716A">
      <w:pPr>
        <w:pStyle w:val="a3"/>
        <w:spacing w:before="15" w:line="237" w:lineRule="auto"/>
        <w:ind w:left="100" w:right="266" w:firstLine="710"/>
        <w:jc w:val="left"/>
      </w:pPr>
      <w:r>
        <w:t>-эмоционально</w:t>
      </w:r>
      <w:r>
        <w:rPr>
          <w:spacing w:val="-3"/>
        </w:rPr>
        <w:t xml:space="preserve"> </w:t>
      </w:r>
      <w:r>
        <w:t>выражают</w:t>
      </w:r>
      <w:r>
        <w:rPr>
          <w:spacing w:val="-3"/>
        </w:rPr>
        <w:t xml:space="preserve"> </w:t>
      </w:r>
      <w:r>
        <w:t>положительное</w:t>
      </w:r>
      <w:r>
        <w:rPr>
          <w:spacing w:val="-13"/>
        </w:rPr>
        <w:t xml:space="preserve"> </w:t>
      </w:r>
      <w:r>
        <w:t>отношение</w:t>
      </w:r>
      <w:r>
        <w:rPr>
          <w:spacing w:val="-8"/>
        </w:rPr>
        <w:t xml:space="preserve"> </w:t>
      </w:r>
      <w:r>
        <w:t>в</w:t>
      </w:r>
      <w:r>
        <w:rPr>
          <w:spacing w:val="-2"/>
        </w:rPr>
        <w:t xml:space="preserve"> </w:t>
      </w:r>
      <w:r>
        <w:t>речи,</w:t>
      </w:r>
      <w:r>
        <w:rPr>
          <w:spacing w:val="-5"/>
        </w:rPr>
        <w:t xml:space="preserve"> </w:t>
      </w:r>
      <w:r>
        <w:t>играх,</w:t>
      </w:r>
      <w:r>
        <w:rPr>
          <w:spacing w:val="-1"/>
        </w:rPr>
        <w:t xml:space="preserve"> </w:t>
      </w:r>
      <w:r>
        <w:t xml:space="preserve">продуктивной </w:t>
      </w:r>
      <w:r>
        <w:rPr>
          <w:spacing w:val="-2"/>
        </w:rPr>
        <w:t>деятельности;</w:t>
      </w:r>
    </w:p>
    <w:p w:rsidR="00384C8F" w:rsidRDefault="00E4716A">
      <w:pPr>
        <w:pStyle w:val="a3"/>
        <w:spacing w:before="13"/>
        <w:ind w:left="810"/>
        <w:jc w:val="left"/>
      </w:pPr>
      <w:r>
        <w:t>-называют</w:t>
      </w:r>
      <w:r>
        <w:rPr>
          <w:spacing w:val="-5"/>
        </w:rPr>
        <w:t xml:space="preserve"> </w:t>
      </w:r>
      <w:r>
        <w:t>свою</w:t>
      </w:r>
      <w:r>
        <w:rPr>
          <w:spacing w:val="-3"/>
        </w:rPr>
        <w:t xml:space="preserve"> </w:t>
      </w:r>
      <w:r>
        <w:t>принадлежность</w:t>
      </w:r>
      <w:r>
        <w:rPr>
          <w:spacing w:val="1"/>
        </w:rPr>
        <w:t xml:space="preserve"> </w:t>
      </w:r>
      <w:r>
        <w:t>к</w:t>
      </w:r>
      <w:r>
        <w:rPr>
          <w:spacing w:val="-8"/>
        </w:rPr>
        <w:t xml:space="preserve"> </w:t>
      </w:r>
      <w:r>
        <w:t>малой</w:t>
      </w:r>
      <w:r>
        <w:rPr>
          <w:spacing w:val="-4"/>
        </w:rPr>
        <w:t xml:space="preserve"> </w:t>
      </w:r>
      <w:r>
        <w:rPr>
          <w:spacing w:val="-2"/>
        </w:rPr>
        <w:t>родине;</w:t>
      </w:r>
    </w:p>
    <w:p w:rsidR="00384C8F" w:rsidRDefault="00E4716A">
      <w:pPr>
        <w:pStyle w:val="a4"/>
        <w:numPr>
          <w:ilvl w:val="1"/>
          <w:numId w:val="2"/>
        </w:numPr>
        <w:tabs>
          <w:tab w:val="left" w:pos="1516"/>
        </w:tabs>
        <w:spacing w:before="12"/>
        <w:ind w:left="1516" w:hanging="706"/>
        <w:rPr>
          <w:sz w:val="24"/>
        </w:rPr>
      </w:pPr>
      <w:r>
        <w:rPr>
          <w:sz w:val="24"/>
        </w:rPr>
        <w:t>дети</w:t>
      </w:r>
      <w:r>
        <w:rPr>
          <w:spacing w:val="-2"/>
          <w:sz w:val="24"/>
        </w:rPr>
        <w:t xml:space="preserve"> </w:t>
      </w:r>
      <w:r>
        <w:rPr>
          <w:sz w:val="24"/>
        </w:rPr>
        <w:t>соблюдают</w:t>
      </w:r>
      <w:r>
        <w:rPr>
          <w:spacing w:val="-1"/>
          <w:sz w:val="24"/>
        </w:rPr>
        <w:t xml:space="preserve"> </w:t>
      </w:r>
      <w:r>
        <w:rPr>
          <w:sz w:val="24"/>
        </w:rPr>
        <w:t>нормы</w:t>
      </w:r>
      <w:r>
        <w:rPr>
          <w:spacing w:val="-4"/>
          <w:sz w:val="24"/>
        </w:rPr>
        <w:t xml:space="preserve"> </w:t>
      </w:r>
      <w:r>
        <w:rPr>
          <w:sz w:val="24"/>
        </w:rPr>
        <w:t>и</w:t>
      </w:r>
      <w:r>
        <w:rPr>
          <w:spacing w:val="-4"/>
          <w:sz w:val="24"/>
        </w:rPr>
        <w:t xml:space="preserve"> </w:t>
      </w:r>
      <w:r>
        <w:rPr>
          <w:sz w:val="24"/>
        </w:rPr>
        <w:t>правила</w:t>
      </w:r>
      <w:r>
        <w:rPr>
          <w:spacing w:val="-7"/>
          <w:sz w:val="24"/>
        </w:rPr>
        <w:t xml:space="preserve"> </w:t>
      </w:r>
      <w:r>
        <w:rPr>
          <w:sz w:val="24"/>
        </w:rPr>
        <w:t>поведения</w:t>
      </w:r>
      <w:r>
        <w:rPr>
          <w:spacing w:val="-6"/>
          <w:sz w:val="24"/>
        </w:rPr>
        <w:t xml:space="preserve"> </w:t>
      </w:r>
      <w:r>
        <w:rPr>
          <w:sz w:val="24"/>
        </w:rPr>
        <w:t>в</w:t>
      </w:r>
      <w:r>
        <w:rPr>
          <w:spacing w:val="-3"/>
          <w:sz w:val="24"/>
        </w:rPr>
        <w:t xml:space="preserve"> </w:t>
      </w:r>
      <w:r>
        <w:rPr>
          <w:sz w:val="24"/>
        </w:rPr>
        <w:t>природе,</w:t>
      </w:r>
      <w:r>
        <w:rPr>
          <w:spacing w:val="1"/>
          <w:sz w:val="24"/>
        </w:rPr>
        <w:t xml:space="preserve"> </w:t>
      </w:r>
      <w:r>
        <w:rPr>
          <w:sz w:val="24"/>
        </w:rPr>
        <w:t>в</w:t>
      </w:r>
      <w:r>
        <w:rPr>
          <w:spacing w:val="-8"/>
          <w:sz w:val="24"/>
        </w:rPr>
        <w:t xml:space="preserve"> </w:t>
      </w:r>
      <w:r>
        <w:rPr>
          <w:spacing w:val="-2"/>
          <w:sz w:val="24"/>
        </w:rPr>
        <w:t>обществе.</w:t>
      </w:r>
    </w:p>
    <w:p w:rsidR="00384C8F" w:rsidRDefault="00E4716A">
      <w:pPr>
        <w:pStyle w:val="a3"/>
        <w:spacing w:before="12"/>
        <w:ind w:left="810"/>
        <w:jc w:val="left"/>
      </w:pPr>
      <w:r>
        <w:t>-умеют</w:t>
      </w:r>
      <w:r>
        <w:rPr>
          <w:spacing w:val="-4"/>
        </w:rPr>
        <w:t xml:space="preserve"> </w:t>
      </w:r>
      <w:r>
        <w:t>ограничивать</w:t>
      </w:r>
      <w:r>
        <w:rPr>
          <w:spacing w:val="-5"/>
        </w:rPr>
        <w:t xml:space="preserve"> </w:t>
      </w:r>
      <w:r>
        <w:t>свои</w:t>
      </w:r>
      <w:r>
        <w:rPr>
          <w:spacing w:val="-6"/>
        </w:rPr>
        <w:t xml:space="preserve"> </w:t>
      </w:r>
      <w:r>
        <w:t>желания,</w:t>
      </w:r>
      <w:r>
        <w:rPr>
          <w:spacing w:val="-5"/>
        </w:rPr>
        <w:t xml:space="preserve"> </w:t>
      </w:r>
      <w:r>
        <w:t>потребности, если</w:t>
      </w:r>
      <w:r>
        <w:rPr>
          <w:spacing w:val="-9"/>
        </w:rPr>
        <w:t xml:space="preserve"> </w:t>
      </w:r>
      <w:r>
        <w:t>они</w:t>
      </w:r>
      <w:r>
        <w:rPr>
          <w:spacing w:val="-6"/>
        </w:rPr>
        <w:t xml:space="preserve"> </w:t>
      </w:r>
      <w:r>
        <w:t>могут</w:t>
      </w:r>
      <w:r>
        <w:rPr>
          <w:spacing w:val="-2"/>
        </w:rPr>
        <w:t xml:space="preserve"> </w:t>
      </w:r>
      <w:r>
        <w:t xml:space="preserve">нанести </w:t>
      </w:r>
      <w:r>
        <w:rPr>
          <w:spacing w:val="-2"/>
        </w:rPr>
        <w:t>вред;</w:t>
      </w:r>
    </w:p>
    <w:p w:rsidR="00384C8F" w:rsidRDefault="00E4716A">
      <w:pPr>
        <w:pStyle w:val="a3"/>
        <w:spacing w:before="12"/>
        <w:ind w:left="810"/>
        <w:jc w:val="left"/>
      </w:pPr>
      <w:r>
        <w:t>-отстаивают</w:t>
      </w:r>
      <w:r>
        <w:rPr>
          <w:spacing w:val="-4"/>
        </w:rPr>
        <w:t xml:space="preserve"> </w:t>
      </w:r>
      <w:r>
        <w:t>необходимость</w:t>
      </w:r>
      <w:r>
        <w:rPr>
          <w:spacing w:val="-4"/>
        </w:rPr>
        <w:t xml:space="preserve"> </w:t>
      </w:r>
      <w:r>
        <w:t>выполнения</w:t>
      </w:r>
      <w:r>
        <w:rPr>
          <w:spacing w:val="-6"/>
        </w:rPr>
        <w:t xml:space="preserve"> </w:t>
      </w:r>
      <w:r>
        <w:t>тех</w:t>
      </w:r>
      <w:r>
        <w:rPr>
          <w:spacing w:val="-5"/>
        </w:rPr>
        <w:t xml:space="preserve"> </w:t>
      </w:r>
      <w:r>
        <w:t>или</w:t>
      </w:r>
      <w:r>
        <w:rPr>
          <w:spacing w:val="-1"/>
        </w:rPr>
        <w:t xml:space="preserve"> </w:t>
      </w:r>
      <w:r>
        <w:t>иных</w:t>
      </w:r>
      <w:r>
        <w:rPr>
          <w:spacing w:val="-5"/>
        </w:rPr>
        <w:t xml:space="preserve"> </w:t>
      </w:r>
      <w:r>
        <w:t>норм</w:t>
      </w:r>
      <w:r>
        <w:rPr>
          <w:spacing w:val="-4"/>
        </w:rPr>
        <w:t xml:space="preserve"> </w:t>
      </w:r>
      <w:r>
        <w:rPr>
          <w:spacing w:val="-2"/>
        </w:rPr>
        <w:t>поведения;</w:t>
      </w:r>
    </w:p>
    <w:p w:rsidR="00384C8F" w:rsidRDefault="00E4716A">
      <w:pPr>
        <w:pStyle w:val="a3"/>
        <w:spacing w:before="13"/>
        <w:ind w:left="810"/>
        <w:jc w:val="left"/>
      </w:pPr>
      <w:r>
        <w:t>-участвуют</w:t>
      </w:r>
      <w:r>
        <w:rPr>
          <w:spacing w:val="-3"/>
        </w:rPr>
        <w:t xml:space="preserve"> </w:t>
      </w:r>
      <w:r>
        <w:t>в</w:t>
      </w:r>
      <w:r>
        <w:rPr>
          <w:spacing w:val="-6"/>
        </w:rPr>
        <w:t xml:space="preserve"> </w:t>
      </w:r>
      <w:r>
        <w:t>общественно-значимой</w:t>
      </w:r>
      <w:r>
        <w:rPr>
          <w:spacing w:val="-1"/>
        </w:rPr>
        <w:t xml:space="preserve"> </w:t>
      </w:r>
      <w:r>
        <w:rPr>
          <w:spacing w:val="-2"/>
        </w:rPr>
        <w:t>деятельности.</w:t>
      </w:r>
    </w:p>
    <w:p w:rsidR="00384C8F" w:rsidRDefault="00384C8F">
      <w:pPr>
        <w:pStyle w:val="a3"/>
        <w:ind w:left="0"/>
        <w:jc w:val="left"/>
      </w:pPr>
    </w:p>
    <w:p w:rsidR="00384C8F" w:rsidRDefault="00E4716A">
      <w:pPr>
        <w:pStyle w:val="2"/>
        <w:ind w:left="810"/>
      </w:pPr>
      <w:r>
        <w:t>Примерная</w:t>
      </w:r>
      <w:r>
        <w:rPr>
          <w:spacing w:val="54"/>
        </w:rPr>
        <w:t xml:space="preserve">  </w:t>
      </w:r>
      <w:r>
        <w:t>парциальная</w:t>
      </w:r>
      <w:r>
        <w:rPr>
          <w:spacing w:val="57"/>
        </w:rPr>
        <w:t xml:space="preserve">  </w:t>
      </w:r>
      <w:r>
        <w:t>образовательная</w:t>
      </w:r>
      <w:r>
        <w:rPr>
          <w:spacing w:val="60"/>
        </w:rPr>
        <w:t xml:space="preserve">  </w:t>
      </w:r>
      <w:r>
        <w:t>программа</w:t>
      </w:r>
      <w:r>
        <w:rPr>
          <w:spacing w:val="59"/>
        </w:rPr>
        <w:t xml:space="preserve">  </w:t>
      </w:r>
      <w:r>
        <w:t>дошкольного</w:t>
      </w:r>
      <w:r>
        <w:rPr>
          <w:spacing w:val="55"/>
        </w:rPr>
        <w:t xml:space="preserve">  </w:t>
      </w:r>
      <w:r>
        <w:rPr>
          <w:spacing w:val="-2"/>
        </w:rPr>
        <w:t>образования</w:t>
      </w:r>
    </w:p>
    <w:p w:rsidR="00384C8F" w:rsidRDefault="00E4716A">
      <w:pPr>
        <w:spacing w:before="5" w:line="237" w:lineRule="auto"/>
        <w:ind w:left="100" w:right="101" w:firstLine="710"/>
        <w:jc w:val="both"/>
        <w:rPr>
          <w:sz w:val="24"/>
        </w:rPr>
      </w:pPr>
      <w:r>
        <w:rPr>
          <w:b/>
          <w:sz w:val="24"/>
        </w:rPr>
        <w:t xml:space="preserve">«Экономическое воспитание дошкольников: формирование предпосылок финансовой грамотности». </w:t>
      </w:r>
      <w:r>
        <w:rPr>
          <w:sz w:val="24"/>
        </w:rPr>
        <w:t>Программа ориентирована на принцип тесной взаимосвязи нравственно-трудового и экономического воспитания.</w:t>
      </w:r>
    </w:p>
    <w:p w:rsidR="00384C8F" w:rsidRDefault="00E4716A">
      <w:pPr>
        <w:pStyle w:val="a3"/>
        <w:ind w:left="100" w:right="101" w:firstLine="710"/>
      </w:pPr>
      <w:r>
        <w:t>Цель Программы — помочь детям пяти–семи лет войти в социально-экономическую жизнь, способствовать</w:t>
      </w:r>
      <w:r>
        <w:rPr>
          <w:spacing w:val="40"/>
        </w:rPr>
        <w:t xml:space="preserve"> </w:t>
      </w:r>
      <w:r>
        <w:t>формированию</w:t>
      </w:r>
      <w:r>
        <w:rPr>
          <w:spacing w:val="40"/>
        </w:rPr>
        <w:t xml:space="preserve"> </w:t>
      </w:r>
      <w:r>
        <w:t>основ</w:t>
      </w:r>
      <w:r>
        <w:rPr>
          <w:spacing w:val="40"/>
        </w:rPr>
        <w:t xml:space="preserve"> </w:t>
      </w:r>
      <w:r>
        <w:t>финансовой</w:t>
      </w:r>
      <w:r>
        <w:rPr>
          <w:spacing w:val="40"/>
        </w:rPr>
        <w:t xml:space="preserve"> </w:t>
      </w:r>
      <w:r>
        <w:t>грамотности</w:t>
      </w:r>
      <w:r>
        <w:rPr>
          <w:spacing w:val="40"/>
        </w:rPr>
        <w:t xml:space="preserve"> </w:t>
      </w:r>
      <w:r>
        <w:t>у</w:t>
      </w:r>
      <w:r>
        <w:rPr>
          <w:spacing w:val="40"/>
        </w:rPr>
        <w:t xml:space="preserve"> </w:t>
      </w:r>
      <w:r>
        <w:t>детей</w:t>
      </w:r>
      <w:r>
        <w:rPr>
          <w:spacing w:val="40"/>
        </w:rPr>
        <w:t xml:space="preserve"> </w:t>
      </w:r>
      <w:r>
        <w:t>данного</w:t>
      </w:r>
      <w:r>
        <w:rPr>
          <w:spacing w:val="40"/>
        </w:rPr>
        <w:t xml:space="preserve"> </w:t>
      </w:r>
      <w:r>
        <w:t>возраста. Основные задачи Программы</w:t>
      </w:r>
    </w:p>
    <w:p w:rsidR="00384C8F" w:rsidRDefault="00E4716A">
      <w:pPr>
        <w:pStyle w:val="a3"/>
        <w:spacing w:before="2"/>
        <w:ind w:left="810" w:right="266"/>
        <w:jc w:val="left"/>
      </w:pPr>
      <w:r>
        <w:t>Помочь дошкольнику выработать следующие умения, навыки и личностные качества: понимать</w:t>
      </w:r>
      <w:r>
        <w:rPr>
          <w:spacing w:val="-9"/>
        </w:rPr>
        <w:t xml:space="preserve"> </w:t>
      </w:r>
      <w:r>
        <w:t>и</w:t>
      </w:r>
      <w:r>
        <w:rPr>
          <w:spacing w:val="-11"/>
        </w:rPr>
        <w:t xml:space="preserve"> </w:t>
      </w:r>
      <w:r>
        <w:t>ценить</w:t>
      </w:r>
      <w:r>
        <w:rPr>
          <w:spacing w:val="-14"/>
        </w:rPr>
        <w:t xml:space="preserve"> </w:t>
      </w:r>
      <w:r>
        <w:t>окружающий</w:t>
      </w:r>
      <w:r>
        <w:rPr>
          <w:spacing w:val="-4"/>
        </w:rPr>
        <w:t xml:space="preserve"> </w:t>
      </w:r>
      <w:r>
        <w:t>предметный</w:t>
      </w:r>
      <w:r>
        <w:rPr>
          <w:spacing w:val="-14"/>
        </w:rPr>
        <w:t xml:space="preserve"> </w:t>
      </w:r>
      <w:r>
        <w:t>мир</w:t>
      </w:r>
      <w:r>
        <w:rPr>
          <w:spacing w:val="-6"/>
        </w:rPr>
        <w:t xml:space="preserve"> </w:t>
      </w:r>
      <w:r>
        <w:t>(мир</w:t>
      </w:r>
      <w:r>
        <w:rPr>
          <w:spacing w:val="-6"/>
        </w:rPr>
        <w:t xml:space="preserve"> </w:t>
      </w:r>
      <w:r>
        <w:t>вещей</w:t>
      </w:r>
      <w:r>
        <w:rPr>
          <w:spacing w:val="-5"/>
        </w:rPr>
        <w:t xml:space="preserve"> </w:t>
      </w:r>
      <w:r>
        <w:t>как</w:t>
      </w:r>
      <w:r>
        <w:rPr>
          <w:spacing w:val="-8"/>
        </w:rPr>
        <w:t xml:space="preserve"> </w:t>
      </w:r>
      <w:r>
        <w:t>результат</w:t>
      </w:r>
      <w:r>
        <w:rPr>
          <w:spacing w:val="-2"/>
        </w:rPr>
        <w:t xml:space="preserve"> </w:t>
      </w:r>
      <w:r>
        <w:t>труда</w:t>
      </w:r>
      <w:r>
        <w:rPr>
          <w:spacing w:val="-3"/>
        </w:rPr>
        <w:t xml:space="preserve"> </w:t>
      </w:r>
      <w:r>
        <w:t>людей); уважать людей, умеющих трудиться и честно зарабатывать деньги;</w:t>
      </w:r>
    </w:p>
    <w:p w:rsidR="00384C8F" w:rsidRDefault="00E4716A">
      <w:pPr>
        <w:pStyle w:val="a3"/>
        <w:spacing w:line="242" w:lineRule="auto"/>
        <w:ind w:left="100" w:right="101" w:firstLine="710"/>
      </w:pPr>
      <w:r>
        <w:t>осознавать взаимосвязь понятий «труд — продукт — деньги» и «стоимость продукта в зависимости от его качества», видеть красоту человеческого творения;</w:t>
      </w:r>
    </w:p>
    <w:p w:rsidR="00384C8F" w:rsidRDefault="00E4716A">
      <w:pPr>
        <w:pStyle w:val="a3"/>
        <w:ind w:left="100" w:right="102" w:firstLine="710"/>
      </w:pPr>
      <w:r>
        <w:t>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w:t>
      </w:r>
    </w:p>
    <w:p w:rsidR="00384C8F" w:rsidRDefault="00E4716A">
      <w:pPr>
        <w:pStyle w:val="a3"/>
        <w:spacing w:line="242" w:lineRule="auto"/>
        <w:ind w:left="100" w:right="101" w:firstLine="710"/>
      </w:pPr>
      <w:r>
        <w:t>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w:t>
      </w:r>
    </w:p>
    <w:p w:rsidR="00384C8F" w:rsidRDefault="00E4716A">
      <w:pPr>
        <w:pStyle w:val="a3"/>
        <w:spacing w:line="242" w:lineRule="auto"/>
        <w:ind w:left="810" w:right="1003"/>
        <w:jc w:val="left"/>
      </w:pPr>
      <w:r>
        <w:t>применять</w:t>
      </w:r>
      <w:r>
        <w:rPr>
          <w:spacing w:val="-11"/>
        </w:rPr>
        <w:t xml:space="preserve"> </w:t>
      </w:r>
      <w:r>
        <w:t>полученные</w:t>
      </w:r>
      <w:r>
        <w:rPr>
          <w:spacing w:val="-6"/>
        </w:rPr>
        <w:t xml:space="preserve"> </w:t>
      </w:r>
      <w:r>
        <w:t>умения</w:t>
      </w:r>
      <w:r>
        <w:rPr>
          <w:spacing w:val="-5"/>
        </w:rPr>
        <w:t xml:space="preserve"> </w:t>
      </w:r>
      <w:r>
        <w:t>и</w:t>
      </w:r>
      <w:r>
        <w:rPr>
          <w:spacing w:val="-10"/>
        </w:rPr>
        <w:t xml:space="preserve"> </w:t>
      </w:r>
      <w:r>
        <w:t>навыки</w:t>
      </w:r>
      <w:r>
        <w:rPr>
          <w:spacing w:val="-12"/>
        </w:rPr>
        <w:t xml:space="preserve"> </w:t>
      </w:r>
      <w:r>
        <w:t>в</w:t>
      </w:r>
      <w:r>
        <w:rPr>
          <w:spacing w:val="-9"/>
        </w:rPr>
        <w:t xml:space="preserve"> </w:t>
      </w:r>
      <w:r>
        <w:t>реальных</w:t>
      </w:r>
      <w:r>
        <w:rPr>
          <w:spacing w:val="-10"/>
        </w:rPr>
        <w:t xml:space="preserve"> </w:t>
      </w:r>
      <w:r>
        <w:t>жизненных</w:t>
      </w:r>
      <w:r>
        <w:rPr>
          <w:spacing w:val="-9"/>
        </w:rPr>
        <w:t xml:space="preserve"> </w:t>
      </w:r>
      <w:r>
        <w:t>ситуациях Планируемые результаты:</w:t>
      </w:r>
    </w:p>
    <w:p w:rsidR="00384C8F" w:rsidRDefault="00E4716A">
      <w:pPr>
        <w:pStyle w:val="a3"/>
        <w:spacing w:line="271" w:lineRule="exact"/>
        <w:ind w:left="810"/>
        <w:jc w:val="left"/>
      </w:pPr>
      <w:r>
        <w:t>адекватно</w:t>
      </w:r>
      <w:r>
        <w:rPr>
          <w:spacing w:val="-5"/>
        </w:rPr>
        <w:t xml:space="preserve"> </w:t>
      </w:r>
      <w:r>
        <w:t>употребляют</w:t>
      </w:r>
      <w:r>
        <w:rPr>
          <w:spacing w:val="-6"/>
        </w:rPr>
        <w:t xml:space="preserve"> </w:t>
      </w:r>
      <w:r>
        <w:t>в</w:t>
      </w:r>
      <w:r>
        <w:rPr>
          <w:spacing w:val="-5"/>
        </w:rPr>
        <w:t xml:space="preserve"> </w:t>
      </w:r>
      <w:r>
        <w:t>играх,</w:t>
      </w:r>
      <w:r>
        <w:rPr>
          <w:spacing w:val="-1"/>
        </w:rPr>
        <w:t xml:space="preserve"> </w:t>
      </w:r>
      <w:r>
        <w:t>занятиях,</w:t>
      </w:r>
      <w:r>
        <w:rPr>
          <w:spacing w:val="-8"/>
        </w:rPr>
        <w:t xml:space="preserve"> </w:t>
      </w:r>
      <w:r>
        <w:t>общении</w:t>
      </w:r>
      <w:r>
        <w:rPr>
          <w:spacing w:val="-5"/>
        </w:rPr>
        <w:t xml:space="preserve"> </w:t>
      </w:r>
      <w:r>
        <w:t>со</w:t>
      </w:r>
      <w:r>
        <w:rPr>
          <w:spacing w:val="-3"/>
        </w:rPr>
        <w:t xml:space="preserve"> </w:t>
      </w:r>
      <w:r>
        <w:rPr>
          <w:spacing w:val="-2"/>
        </w:rPr>
        <w:t>сверстниками</w:t>
      </w:r>
    </w:p>
    <w:p w:rsidR="00384C8F" w:rsidRDefault="00E4716A">
      <w:pPr>
        <w:pStyle w:val="a3"/>
        <w:spacing w:line="237" w:lineRule="auto"/>
        <w:ind w:left="810"/>
        <w:jc w:val="left"/>
      </w:pPr>
      <w:r>
        <w:t>и взрослыми знакомые экономические понятия</w:t>
      </w:r>
      <w:r>
        <w:rPr>
          <w:spacing w:val="-2"/>
        </w:rPr>
        <w:t xml:space="preserve"> </w:t>
      </w:r>
      <w:r>
        <w:t>(в соответствии с используемой Программой); знают</w:t>
      </w:r>
      <w:r>
        <w:rPr>
          <w:spacing w:val="80"/>
          <w:w w:val="150"/>
        </w:rPr>
        <w:t xml:space="preserve"> </w:t>
      </w:r>
      <w:r>
        <w:t>и</w:t>
      </w:r>
      <w:r>
        <w:rPr>
          <w:spacing w:val="80"/>
          <w:w w:val="150"/>
        </w:rPr>
        <w:t xml:space="preserve"> </w:t>
      </w:r>
      <w:r>
        <w:t>называют</w:t>
      </w:r>
      <w:r>
        <w:rPr>
          <w:spacing w:val="80"/>
          <w:w w:val="150"/>
        </w:rPr>
        <w:t xml:space="preserve"> </w:t>
      </w:r>
      <w:r>
        <w:t>разные</w:t>
      </w:r>
      <w:r>
        <w:rPr>
          <w:spacing w:val="80"/>
          <w:w w:val="150"/>
        </w:rPr>
        <w:t xml:space="preserve"> </w:t>
      </w:r>
      <w:r>
        <w:t>места</w:t>
      </w:r>
      <w:r>
        <w:rPr>
          <w:spacing w:val="80"/>
          <w:w w:val="150"/>
        </w:rPr>
        <w:t xml:space="preserve"> </w:t>
      </w:r>
      <w:r>
        <w:t>и</w:t>
      </w:r>
      <w:r>
        <w:rPr>
          <w:spacing w:val="80"/>
          <w:w w:val="150"/>
        </w:rPr>
        <w:t xml:space="preserve"> </w:t>
      </w:r>
      <w:r>
        <w:t>учреждения</w:t>
      </w:r>
      <w:r>
        <w:rPr>
          <w:spacing w:val="80"/>
          <w:w w:val="150"/>
        </w:rPr>
        <w:t xml:space="preserve"> </w:t>
      </w:r>
      <w:r>
        <w:t>торговли:</w:t>
      </w:r>
      <w:r>
        <w:rPr>
          <w:spacing w:val="80"/>
          <w:w w:val="150"/>
        </w:rPr>
        <w:t xml:space="preserve"> </w:t>
      </w:r>
      <w:r>
        <w:t>рынок,</w:t>
      </w:r>
      <w:r>
        <w:rPr>
          <w:spacing w:val="80"/>
          <w:w w:val="150"/>
        </w:rPr>
        <w:t xml:space="preserve"> </w:t>
      </w:r>
      <w:r>
        <w:t>магазин,</w:t>
      </w:r>
      <w:r>
        <w:rPr>
          <w:spacing w:val="35"/>
        </w:rPr>
        <w:t xml:space="preserve">  </w:t>
      </w:r>
      <w:r>
        <w:t>ярмарка,</w:t>
      </w:r>
    </w:p>
    <w:p w:rsidR="00384C8F" w:rsidRDefault="00E4716A">
      <w:pPr>
        <w:pStyle w:val="a3"/>
        <w:spacing w:line="275" w:lineRule="exact"/>
        <w:ind w:left="100"/>
        <w:jc w:val="left"/>
      </w:pPr>
      <w:r>
        <w:t>супермаркет,</w:t>
      </w:r>
      <w:r>
        <w:rPr>
          <w:spacing w:val="-6"/>
        </w:rPr>
        <w:t xml:space="preserve"> </w:t>
      </w:r>
      <w:r>
        <w:t>интернет-</w:t>
      </w:r>
      <w:r>
        <w:rPr>
          <w:spacing w:val="-2"/>
        </w:rPr>
        <w:t>магазин;</w:t>
      </w:r>
    </w:p>
    <w:p w:rsidR="00384C8F" w:rsidRDefault="00E4716A">
      <w:pPr>
        <w:pStyle w:val="a3"/>
        <w:spacing w:line="242" w:lineRule="auto"/>
        <w:ind w:left="810" w:right="266"/>
        <w:jc w:val="left"/>
      </w:pPr>
      <w:r>
        <w:t>знают</w:t>
      </w:r>
      <w:r>
        <w:rPr>
          <w:spacing w:val="-9"/>
        </w:rPr>
        <w:t xml:space="preserve"> </w:t>
      </w:r>
      <w:r>
        <w:t>российские</w:t>
      </w:r>
      <w:r>
        <w:rPr>
          <w:spacing w:val="-9"/>
        </w:rPr>
        <w:t xml:space="preserve"> </w:t>
      </w:r>
      <w:r>
        <w:t>деньги,</w:t>
      </w:r>
      <w:r>
        <w:rPr>
          <w:spacing w:val="-6"/>
        </w:rPr>
        <w:t xml:space="preserve"> </w:t>
      </w:r>
      <w:r>
        <w:t>некоторые</w:t>
      </w:r>
      <w:r>
        <w:rPr>
          <w:spacing w:val="-13"/>
        </w:rPr>
        <w:t xml:space="preserve"> </w:t>
      </w:r>
      <w:r>
        <w:t>названия</w:t>
      </w:r>
      <w:r>
        <w:rPr>
          <w:spacing w:val="-15"/>
        </w:rPr>
        <w:t xml:space="preserve"> </w:t>
      </w:r>
      <w:r>
        <w:t>валют</w:t>
      </w:r>
      <w:r>
        <w:rPr>
          <w:spacing w:val="-9"/>
        </w:rPr>
        <w:t xml:space="preserve"> </w:t>
      </w:r>
      <w:r>
        <w:t>ближнего</w:t>
      </w:r>
      <w:r>
        <w:rPr>
          <w:spacing w:val="-9"/>
        </w:rPr>
        <w:t xml:space="preserve"> </w:t>
      </w:r>
      <w:r>
        <w:t>и</w:t>
      </w:r>
      <w:r>
        <w:rPr>
          <w:spacing w:val="-9"/>
        </w:rPr>
        <w:t xml:space="preserve"> </w:t>
      </w:r>
      <w:r>
        <w:t>дальнего</w:t>
      </w:r>
      <w:r>
        <w:rPr>
          <w:spacing w:val="-9"/>
        </w:rPr>
        <w:t xml:space="preserve"> </w:t>
      </w:r>
      <w:r>
        <w:t>зарубежья; понимают суть процесса обмена валюты (например, в путешествии);</w:t>
      </w:r>
    </w:p>
    <w:p w:rsidR="00384C8F" w:rsidRDefault="00E4716A">
      <w:pPr>
        <w:pStyle w:val="a3"/>
        <w:tabs>
          <w:tab w:val="left" w:pos="1660"/>
          <w:tab w:val="left" w:pos="2938"/>
          <w:tab w:val="left" w:pos="4532"/>
          <w:tab w:val="left" w:pos="5925"/>
          <w:tab w:val="left" w:pos="7370"/>
          <w:tab w:val="left" w:pos="7850"/>
          <w:tab w:val="left" w:pos="9449"/>
        </w:tabs>
        <w:spacing w:line="242" w:lineRule="auto"/>
        <w:ind w:left="100" w:right="98" w:firstLine="710"/>
        <w:jc w:val="left"/>
      </w:pPr>
      <w:r>
        <w:rPr>
          <w:spacing w:val="-2"/>
        </w:rPr>
        <w:t>знают</w:t>
      </w:r>
      <w:r>
        <w:tab/>
      </w:r>
      <w:r>
        <w:rPr>
          <w:spacing w:val="-2"/>
        </w:rPr>
        <w:t>несколько</w:t>
      </w:r>
      <w:r>
        <w:tab/>
      </w:r>
      <w:r>
        <w:rPr>
          <w:spacing w:val="-2"/>
        </w:rPr>
        <w:t>современных</w:t>
      </w:r>
      <w:r>
        <w:tab/>
      </w:r>
      <w:r>
        <w:rPr>
          <w:spacing w:val="-2"/>
        </w:rPr>
        <w:t>профессий,</w:t>
      </w:r>
      <w:r>
        <w:tab/>
      </w:r>
      <w:r>
        <w:rPr>
          <w:spacing w:val="-2"/>
        </w:rPr>
        <w:t>содержание</w:t>
      </w:r>
      <w:r>
        <w:tab/>
      </w:r>
      <w:r>
        <w:rPr>
          <w:spacing w:val="-6"/>
        </w:rPr>
        <w:t>их</w:t>
      </w:r>
      <w:r>
        <w:tab/>
      </w:r>
      <w:r>
        <w:rPr>
          <w:spacing w:val="-2"/>
        </w:rPr>
        <w:t>деятельности</w:t>
      </w:r>
      <w:r>
        <w:tab/>
      </w:r>
      <w:r>
        <w:rPr>
          <w:spacing w:val="-2"/>
        </w:rPr>
        <w:t xml:space="preserve">(например, </w:t>
      </w:r>
      <w:r>
        <w:t>предприниматель, фермер, программист, модельер и др.);</w:t>
      </w:r>
    </w:p>
    <w:p w:rsidR="00384C8F" w:rsidRDefault="00E4716A">
      <w:pPr>
        <w:pStyle w:val="a3"/>
        <w:spacing w:line="271" w:lineRule="exact"/>
        <w:ind w:left="810"/>
        <w:jc w:val="left"/>
      </w:pPr>
      <w:r>
        <w:t>знают</w:t>
      </w:r>
      <w:r>
        <w:rPr>
          <w:spacing w:val="-8"/>
        </w:rPr>
        <w:t xml:space="preserve"> </w:t>
      </w:r>
      <w:r>
        <w:t>и</w:t>
      </w:r>
      <w:r>
        <w:rPr>
          <w:spacing w:val="-6"/>
        </w:rPr>
        <w:t xml:space="preserve"> </w:t>
      </w:r>
      <w:r>
        <w:t>называют</w:t>
      </w:r>
      <w:r>
        <w:rPr>
          <w:spacing w:val="-5"/>
        </w:rPr>
        <w:t xml:space="preserve"> </w:t>
      </w:r>
      <w:r>
        <w:t>разные</w:t>
      </w:r>
      <w:r>
        <w:rPr>
          <w:spacing w:val="-7"/>
        </w:rPr>
        <w:t xml:space="preserve"> </w:t>
      </w:r>
      <w:r>
        <w:t>виды</w:t>
      </w:r>
      <w:r>
        <w:rPr>
          <w:spacing w:val="-4"/>
        </w:rPr>
        <w:t xml:space="preserve"> </w:t>
      </w:r>
      <w:r>
        <w:t>рекламы,</w:t>
      </w:r>
      <w:r>
        <w:rPr>
          <w:spacing w:val="-5"/>
        </w:rPr>
        <w:t xml:space="preserve"> </w:t>
      </w:r>
      <w:r>
        <w:t>ее</w:t>
      </w:r>
      <w:r>
        <w:rPr>
          <w:spacing w:val="-8"/>
        </w:rPr>
        <w:t xml:space="preserve"> </w:t>
      </w:r>
      <w:r>
        <w:t>назначение,</w:t>
      </w:r>
      <w:r>
        <w:rPr>
          <w:spacing w:val="1"/>
        </w:rPr>
        <w:t xml:space="preserve"> </w:t>
      </w:r>
      <w:r>
        <w:t>способы</w:t>
      </w:r>
      <w:r>
        <w:rPr>
          <w:spacing w:val="-8"/>
        </w:rPr>
        <w:t xml:space="preserve"> </w:t>
      </w:r>
      <w:r>
        <w:rPr>
          <w:spacing w:val="-2"/>
        </w:rPr>
        <w:t>воздействия;</w:t>
      </w:r>
    </w:p>
    <w:p w:rsidR="00384C8F" w:rsidRDefault="00E4716A">
      <w:pPr>
        <w:pStyle w:val="a3"/>
        <w:spacing w:line="275" w:lineRule="exact"/>
        <w:ind w:left="810"/>
        <w:jc w:val="left"/>
      </w:pPr>
      <w:r>
        <w:t>адекватно</w:t>
      </w:r>
      <w:r>
        <w:rPr>
          <w:spacing w:val="-4"/>
        </w:rPr>
        <w:t xml:space="preserve"> </w:t>
      </w:r>
      <w:r>
        <w:t>ведут</w:t>
      </w:r>
      <w:r>
        <w:rPr>
          <w:spacing w:val="-7"/>
        </w:rPr>
        <w:t xml:space="preserve"> </w:t>
      </w:r>
      <w:r>
        <w:t>себя</w:t>
      </w:r>
      <w:r>
        <w:rPr>
          <w:spacing w:val="-7"/>
        </w:rPr>
        <w:t xml:space="preserve"> </w:t>
      </w:r>
      <w:r>
        <w:t>в</w:t>
      </w:r>
      <w:r>
        <w:rPr>
          <w:spacing w:val="-6"/>
        </w:rPr>
        <w:t xml:space="preserve"> </w:t>
      </w:r>
      <w:r>
        <w:t>окружающем</w:t>
      </w:r>
      <w:r>
        <w:rPr>
          <w:spacing w:val="-4"/>
        </w:rPr>
        <w:t xml:space="preserve"> </w:t>
      </w:r>
      <w:r>
        <w:t>предметном,</w:t>
      </w:r>
      <w:r>
        <w:rPr>
          <w:spacing w:val="-9"/>
        </w:rPr>
        <w:t xml:space="preserve"> </w:t>
      </w:r>
      <w:r>
        <w:t>вещном</w:t>
      </w:r>
      <w:r>
        <w:rPr>
          <w:spacing w:val="-5"/>
        </w:rPr>
        <w:t xml:space="preserve"> </w:t>
      </w:r>
      <w:r>
        <w:t>мире,</w:t>
      </w:r>
      <w:r>
        <w:rPr>
          <w:spacing w:val="-9"/>
        </w:rPr>
        <w:t xml:space="preserve"> </w:t>
      </w:r>
      <w:r>
        <w:t>в</w:t>
      </w:r>
      <w:r>
        <w:rPr>
          <w:spacing w:val="-10"/>
        </w:rPr>
        <w:t xml:space="preserve"> </w:t>
      </w:r>
      <w:r>
        <w:t>природном</w:t>
      </w:r>
      <w:r>
        <w:rPr>
          <w:spacing w:val="-4"/>
        </w:rPr>
        <w:t xml:space="preserve"> </w:t>
      </w:r>
      <w:r>
        <w:rPr>
          <w:spacing w:val="-2"/>
        </w:rPr>
        <w:t>окружении;</w:t>
      </w:r>
    </w:p>
    <w:p w:rsidR="00384C8F" w:rsidRDefault="00E4716A">
      <w:pPr>
        <w:pStyle w:val="a3"/>
        <w:spacing w:line="242" w:lineRule="auto"/>
        <w:ind w:left="100" w:firstLine="710"/>
        <w:jc w:val="left"/>
      </w:pPr>
      <w:r>
        <w:t>в случаях поломки, порчи вещей, игрушек, игр проявляют заботу, пытаются исправить свою или чужую оплошность;</w:t>
      </w:r>
    </w:p>
    <w:p w:rsidR="00384C8F" w:rsidRDefault="00E4716A">
      <w:pPr>
        <w:pStyle w:val="a3"/>
        <w:spacing w:line="271" w:lineRule="exact"/>
        <w:ind w:left="810"/>
        <w:jc w:val="left"/>
      </w:pPr>
      <w:r>
        <w:t>любят</w:t>
      </w:r>
      <w:r>
        <w:rPr>
          <w:spacing w:val="-9"/>
        </w:rPr>
        <w:t xml:space="preserve"> </w:t>
      </w:r>
      <w:r>
        <w:t>трудиться, делать</w:t>
      </w:r>
      <w:r>
        <w:rPr>
          <w:spacing w:val="-6"/>
        </w:rPr>
        <w:t xml:space="preserve"> </w:t>
      </w:r>
      <w:r>
        <w:t>полезные</w:t>
      </w:r>
      <w:r>
        <w:rPr>
          <w:spacing w:val="-7"/>
        </w:rPr>
        <w:t xml:space="preserve"> </w:t>
      </w:r>
      <w:r>
        <w:t>предметы</w:t>
      </w:r>
      <w:r>
        <w:rPr>
          <w:spacing w:val="-4"/>
        </w:rPr>
        <w:t xml:space="preserve"> </w:t>
      </w:r>
      <w:r>
        <w:t>для</w:t>
      </w:r>
      <w:r>
        <w:rPr>
          <w:spacing w:val="-3"/>
        </w:rPr>
        <w:t xml:space="preserve"> </w:t>
      </w:r>
      <w:r>
        <w:t>себя</w:t>
      </w:r>
      <w:r>
        <w:rPr>
          <w:spacing w:val="-3"/>
        </w:rPr>
        <w:t xml:space="preserve"> </w:t>
      </w:r>
      <w:r>
        <w:t>и</w:t>
      </w:r>
      <w:r>
        <w:rPr>
          <w:spacing w:val="-6"/>
        </w:rPr>
        <w:t xml:space="preserve"> </w:t>
      </w:r>
      <w:r>
        <w:t>радовать</w:t>
      </w:r>
      <w:r>
        <w:rPr>
          <w:spacing w:val="-1"/>
        </w:rPr>
        <w:t xml:space="preserve"> </w:t>
      </w:r>
      <w:r>
        <w:rPr>
          <w:spacing w:val="-2"/>
        </w:rPr>
        <w:t>других;</w:t>
      </w:r>
    </w:p>
    <w:p w:rsidR="00384C8F" w:rsidRDefault="00384C8F">
      <w:pPr>
        <w:spacing w:line="271" w:lineRule="exact"/>
        <w:sectPr w:rsidR="00384C8F">
          <w:pgSz w:w="11900" w:h="16840"/>
          <w:pgMar w:top="620" w:right="600" w:bottom="920" w:left="620" w:header="0" w:footer="729" w:gutter="0"/>
          <w:cols w:space="720"/>
        </w:sectPr>
      </w:pPr>
    </w:p>
    <w:p w:rsidR="00384C8F" w:rsidRDefault="00E4716A">
      <w:pPr>
        <w:pStyle w:val="a3"/>
        <w:spacing w:before="81" w:line="237" w:lineRule="auto"/>
        <w:ind w:left="100" w:firstLine="710"/>
        <w:jc w:val="left"/>
      </w:pPr>
      <w:r>
        <w:t>бережно,</w:t>
      </w:r>
      <w:r>
        <w:rPr>
          <w:spacing w:val="-6"/>
        </w:rPr>
        <w:t xml:space="preserve"> </w:t>
      </w:r>
      <w:r>
        <w:t>рационально,</w:t>
      </w:r>
      <w:r>
        <w:rPr>
          <w:spacing w:val="-6"/>
        </w:rPr>
        <w:t xml:space="preserve"> </w:t>
      </w:r>
      <w:r>
        <w:t>экономно</w:t>
      </w:r>
      <w:r>
        <w:rPr>
          <w:spacing w:val="-9"/>
        </w:rPr>
        <w:t xml:space="preserve"> </w:t>
      </w:r>
      <w:r>
        <w:t>используют</w:t>
      </w:r>
      <w:r>
        <w:rPr>
          <w:spacing w:val="-8"/>
        </w:rPr>
        <w:t xml:space="preserve"> </w:t>
      </w:r>
      <w:r>
        <w:t>расходные</w:t>
      </w:r>
      <w:r>
        <w:rPr>
          <w:spacing w:val="-10"/>
        </w:rPr>
        <w:t xml:space="preserve"> </w:t>
      </w:r>
      <w:r>
        <w:t>материалы</w:t>
      </w:r>
      <w:r>
        <w:rPr>
          <w:spacing w:val="-7"/>
        </w:rPr>
        <w:t xml:space="preserve"> </w:t>
      </w:r>
      <w:r>
        <w:t>для</w:t>
      </w:r>
      <w:r>
        <w:rPr>
          <w:spacing w:val="-9"/>
        </w:rPr>
        <w:t xml:space="preserve"> </w:t>
      </w:r>
      <w:r>
        <w:t>игр</w:t>
      </w:r>
      <w:r>
        <w:rPr>
          <w:spacing w:val="-13"/>
        </w:rPr>
        <w:t xml:space="preserve"> </w:t>
      </w:r>
      <w:r>
        <w:t>и</w:t>
      </w:r>
      <w:r>
        <w:rPr>
          <w:spacing w:val="-9"/>
        </w:rPr>
        <w:t xml:space="preserve"> </w:t>
      </w:r>
      <w:r>
        <w:t>занятий</w:t>
      </w:r>
      <w:r>
        <w:rPr>
          <w:spacing w:val="-4"/>
        </w:rPr>
        <w:t xml:space="preserve"> </w:t>
      </w:r>
      <w:r>
        <w:t>(бумагу, карандаши, краски, материю и др.);</w:t>
      </w:r>
    </w:p>
    <w:p w:rsidR="00384C8F" w:rsidRDefault="00E4716A">
      <w:pPr>
        <w:pStyle w:val="a3"/>
        <w:spacing w:before="5" w:line="237" w:lineRule="auto"/>
        <w:ind w:left="100" w:firstLine="710"/>
        <w:jc w:val="left"/>
      </w:pPr>
      <w:r>
        <w:t>следуют правилу: ничего не</w:t>
      </w:r>
      <w:r>
        <w:rPr>
          <w:spacing w:val="-4"/>
        </w:rPr>
        <w:t xml:space="preserve"> </w:t>
      </w:r>
      <w:r>
        <w:t>выбрасывай зря, если можно продлить жизнь вещи, лучше отдай, подари, порадуй другого, если она</w:t>
      </w:r>
    </w:p>
    <w:p w:rsidR="00384C8F" w:rsidRDefault="00E4716A">
      <w:pPr>
        <w:pStyle w:val="a3"/>
        <w:spacing w:before="4" w:line="275" w:lineRule="exact"/>
        <w:ind w:left="810"/>
        <w:jc w:val="left"/>
      </w:pPr>
      <w:r>
        <w:t xml:space="preserve">тебе не </w:t>
      </w:r>
      <w:r>
        <w:rPr>
          <w:spacing w:val="-2"/>
        </w:rPr>
        <w:t>нужна;</w:t>
      </w:r>
    </w:p>
    <w:p w:rsidR="00384C8F" w:rsidRDefault="00E4716A">
      <w:pPr>
        <w:pStyle w:val="a3"/>
        <w:spacing w:line="275" w:lineRule="exact"/>
        <w:ind w:left="810"/>
        <w:jc w:val="left"/>
      </w:pPr>
      <w:r>
        <w:t>с</w:t>
      </w:r>
      <w:r>
        <w:rPr>
          <w:spacing w:val="-6"/>
        </w:rPr>
        <w:t xml:space="preserve"> </w:t>
      </w:r>
      <w:r>
        <w:t>удовольствием</w:t>
      </w:r>
      <w:r>
        <w:rPr>
          <w:spacing w:val="-4"/>
        </w:rPr>
        <w:t xml:space="preserve"> </w:t>
      </w:r>
      <w:r>
        <w:t>делают</w:t>
      </w:r>
      <w:r>
        <w:rPr>
          <w:spacing w:val="-3"/>
        </w:rPr>
        <w:t xml:space="preserve"> </w:t>
      </w:r>
      <w:r>
        <w:t>подарки</w:t>
      </w:r>
      <w:r>
        <w:rPr>
          <w:spacing w:val="-5"/>
        </w:rPr>
        <w:t xml:space="preserve"> </w:t>
      </w:r>
      <w:r>
        <w:t>другим</w:t>
      </w:r>
      <w:r>
        <w:rPr>
          <w:spacing w:val="-1"/>
        </w:rPr>
        <w:t xml:space="preserve"> </w:t>
      </w:r>
      <w:r>
        <w:t>и</w:t>
      </w:r>
      <w:r>
        <w:rPr>
          <w:spacing w:val="-6"/>
        </w:rPr>
        <w:t xml:space="preserve"> </w:t>
      </w:r>
      <w:r>
        <w:t>испытывают</w:t>
      </w:r>
      <w:r>
        <w:rPr>
          <w:spacing w:val="-10"/>
        </w:rPr>
        <w:t xml:space="preserve"> </w:t>
      </w:r>
      <w:r>
        <w:t>от</w:t>
      </w:r>
      <w:r>
        <w:rPr>
          <w:spacing w:val="-3"/>
        </w:rPr>
        <w:t xml:space="preserve"> </w:t>
      </w:r>
      <w:r>
        <w:t>этого</w:t>
      </w:r>
      <w:r>
        <w:rPr>
          <w:spacing w:val="3"/>
        </w:rPr>
        <w:t xml:space="preserve"> </w:t>
      </w:r>
      <w:r>
        <w:rPr>
          <w:spacing w:val="-2"/>
        </w:rPr>
        <w:t>радость;</w:t>
      </w:r>
    </w:p>
    <w:p w:rsidR="00384C8F" w:rsidRDefault="00E4716A">
      <w:pPr>
        <w:pStyle w:val="a3"/>
        <w:spacing w:before="2"/>
        <w:ind w:left="100" w:firstLine="1416"/>
        <w:jc w:val="left"/>
      </w:pPr>
      <w:r>
        <w:t>проявляют</w:t>
      </w:r>
      <w:r>
        <w:rPr>
          <w:spacing w:val="26"/>
        </w:rPr>
        <w:t xml:space="preserve"> </w:t>
      </w:r>
      <w:r>
        <w:t>интерес к экономической</w:t>
      </w:r>
      <w:r>
        <w:rPr>
          <w:spacing w:val="26"/>
        </w:rPr>
        <w:t xml:space="preserve"> </w:t>
      </w:r>
      <w:r>
        <w:t>деятельности взрослых (кем работают родители, как ведут хозяйство и т. д.);</w:t>
      </w:r>
    </w:p>
    <w:p w:rsidR="00384C8F" w:rsidRDefault="00E4716A">
      <w:pPr>
        <w:pStyle w:val="a3"/>
        <w:spacing w:before="1"/>
        <w:ind w:left="810" w:right="3010"/>
        <w:jc w:val="left"/>
      </w:pPr>
      <w:r>
        <w:t>замечают и ценят заботу о себе, радуются новым покупкам; объясняют</w:t>
      </w:r>
      <w:r>
        <w:rPr>
          <w:spacing w:val="-12"/>
        </w:rPr>
        <w:t xml:space="preserve"> </w:t>
      </w:r>
      <w:r>
        <w:t>различие</w:t>
      </w:r>
      <w:r>
        <w:rPr>
          <w:spacing w:val="-14"/>
        </w:rPr>
        <w:t xml:space="preserve"> </w:t>
      </w:r>
      <w:r>
        <w:t>понятий</w:t>
      </w:r>
      <w:r>
        <w:rPr>
          <w:spacing w:val="-12"/>
        </w:rPr>
        <w:t xml:space="preserve"> </w:t>
      </w:r>
      <w:r>
        <w:t>благополучия,</w:t>
      </w:r>
      <w:r>
        <w:rPr>
          <w:spacing w:val="-7"/>
        </w:rPr>
        <w:t xml:space="preserve"> </w:t>
      </w:r>
      <w:r>
        <w:t>счастья</w:t>
      </w:r>
      <w:r>
        <w:rPr>
          <w:spacing w:val="-13"/>
        </w:rPr>
        <w:t xml:space="preserve"> </w:t>
      </w:r>
      <w:r>
        <w:t>и</w:t>
      </w:r>
      <w:r>
        <w:rPr>
          <w:spacing w:val="-9"/>
        </w:rPr>
        <w:t xml:space="preserve"> </w:t>
      </w:r>
      <w:r>
        <w:t>достатка; проявляют сочувствие к другим в сложных ситуациях; переживают случаи порчи, ломки вещей, игрушек;</w:t>
      </w:r>
    </w:p>
    <w:p w:rsidR="00384C8F" w:rsidRDefault="00E4716A">
      <w:pPr>
        <w:pStyle w:val="a3"/>
        <w:ind w:left="100" w:firstLine="710"/>
        <w:jc w:val="left"/>
      </w:pPr>
      <w:r>
        <w:t>сочувствуют</w:t>
      </w:r>
      <w:r>
        <w:rPr>
          <w:spacing w:val="40"/>
        </w:rPr>
        <w:t xml:space="preserve"> </w:t>
      </w:r>
      <w:r>
        <w:t>и</w:t>
      </w:r>
      <w:r>
        <w:rPr>
          <w:spacing w:val="40"/>
        </w:rPr>
        <w:t xml:space="preserve"> </w:t>
      </w:r>
      <w:r>
        <w:t>проявляют</w:t>
      </w:r>
      <w:r>
        <w:rPr>
          <w:spacing w:val="40"/>
        </w:rPr>
        <w:t xml:space="preserve"> </w:t>
      </w:r>
      <w:r>
        <w:t>жалость</w:t>
      </w:r>
      <w:r>
        <w:rPr>
          <w:spacing w:val="40"/>
        </w:rPr>
        <w:t xml:space="preserve"> </w:t>
      </w:r>
      <w:r>
        <w:t>к</w:t>
      </w:r>
      <w:r>
        <w:rPr>
          <w:spacing w:val="40"/>
        </w:rPr>
        <w:t xml:space="preserve"> </w:t>
      </w:r>
      <w:r>
        <w:t>слабым,</w:t>
      </w:r>
      <w:r>
        <w:rPr>
          <w:spacing w:val="40"/>
        </w:rPr>
        <w:t xml:space="preserve"> </w:t>
      </w:r>
      <w:r>
        <w:t>больным,</w:t>
      </w:r>
      <w:r>
        <w:rPr>
          <w:spacing w:val="40"/>
        </w:rPr>
        <w:t xml:space="preserve"> </w:t>
      </w:r>
      <w:r>
        <w:t>пожилым</w:t>
      </w:r>
      <w:r>
        <w:rPr>
          <w:spacing w:val="40"/>
        </w:rPr>
        <w:t xml:space="preserve"> </w:t>
      </w:r>
      <w:r>
        <w:t>людям,</w:t>
      </w:r>
      <w:r>
        <w:rPr>
          <w:spacing w:val="40"/>
        </w:rPr>
        <w:t xml:space="preserve"> </w:t>
      </w:r>
      <w:r>
        <w:t>ко</w:t>
      </w:r>
      <w:r>
        <w:rPr>
          <w:spacing w:val="40"/>
        </w:rPr>
        <w:t xml:space="preserve"> </w:t>
      </w:r>
      <w:r>
        <w:t>всем</w:t>
      </w:r>
      <w:r>
        <w:rPr>
          <w:spacing w:val="40"/>
        </w:rPr>
        <w:t xml:space="preserve"> </w:t>
      </w:r>
      <w:r>
        <w:t>живым существам, бережно относятся к природе;</w:t>
      </w:r>
    </w:p>
    <w:p w:rsidR="00384C8F" w:rsidRDefault="00E4716A">
      <w:pPr>
        <w:pStyle w:val="a3"/>
        <w:spacing w:before="2" w:line="237" w:lineRule="auto"/>
        <w:ind w:left="100" w:firstLine="710"/>
        <w:jc w:val="left"/>
      </w:pPr>
      <w:r>
        <w:t>с</w:t>
      </w:r>
      <w:r>
        <w:rPr>
          <w:spacing w:val="40"/>
        </w:rPr>
        <w:t xml:space="preserve"> </w:t>
      </w:r>
      <w:r>
        <w:t>удовольствием</w:t>
      </w:r>
      <w:r>
        <w:rPr>
          <w:spacing w:val="40"/>
        </w:rPr>
        <w:t xml:space="preserve"> </w:t>
      </w:r>
      <w:r>
        <w:t>помогают</w:t>
      </w:r>
      <w:r>
        <w:rPr>
          <w:spacing w:val="40"/>
        </w:rPr>
        <w:t xml:space="preserve"> </w:t>
      </w:r>
      <w:r>
        <w:t>взрослым,</w:t>
      </w:r>
      <w:r>
        <w:rPr>
          <w:spacing w:val="40"/>
        </w:rPr>
        <w:t xml:space="preserve"> </w:t>
      </w:r>
      <w:r>
        <w:t>объясняют</w:t>
      </w:r>
      <w:r>
        <w:rPr>
          <w:spacing w:val="40"/>
        </w:rPr>
        <w:t xml:space="preserve"> </w:t>
      </w:r>
      <w:r>
        <w:t>необходимость</w:t>
      </w:r>
      <w:r>
        <w:rPr>
          <w:spacing w:val="40"/>
        </w:rPr>
        <w:t xml:space="preserve"> </w:t>
      </w:r>
      <w:r>
        <w:t>оказания</w:t>
      </w:r>
      <w:r>
        <w:rPr>
          <w:spacing w:val="40"/>
        </w:rPr>
        <w:t xml:space="preserve"> </w:t>
      </w:r>
      <w:r>
        <w:t>помощи</w:t>
      </w:r>
      <w:r>
        <w:rPr>
          <w:spacing w:val="40"/>
        </w:rPr>
        <w:t xml:space="preserve"> </w:t>
      </w:r>
      <w:r>
        <w:t xml:space="preserve">другим </w:t>
      </w:r>
      <w:r>
        <w:rPr>
          <w:spacing w:val="-2"/>
        </w:rPr>
        <w:t>людям.</w:t>
      </w:r>
    </w:p>
    <w:p w:rsidR="00384C8F" w:rsidRDefault="00384C8F">
      <w:pPr>
        <w:pStyle w:val="a3"/>
        <w:spacing w:before="7"/>
        <w:ind w:left="0"/>
        <w:jc w:val="left"/>
      </w:pPr>
    </w:p>
    <w:p w:rsidR="00384C8F" w:rsidRDefault="00E4716A">
      <w:pPr>
        <w:pStyle w:val="1"/>
        <w:numPr>
          <w:ilvl w:val="0"/>
          <w:numId w:val="178"/>
        </w:numPr>
        <w:tabs>
          <w:tab w:val="left" w:pos="1265"/>
        </w:tabs>
        <w:spacing w:line="319" w:lineRule="exact"/>
        <w:ind w:left="1265" w:hanging="455"/>
        <w:jc w:val="left"/>
      </w:pPr>
      <w:r>
        <w:t>Дополнительный</w:t>
      </w:r>
      <w:r>
        <w:rPr>
          <w:spacing w:val="-18"/>
        </w:rPr>
        <w:t xml:space="preserve"> </w:t>
      </w:r>
      <w:r>
        <w:t>раздел</w:t>
      </w:r>
      <w:r>
        <w:rPr>
          <w:spacing w:val="-15"/>
        </w:rPr>
        <w:t xml:space="preserve"> </w:t>
      </w:r>
      <w:r>
        <w:rPr>
          <w:spacing w:val="-2"/>
        </w:rPr>
        <w:t>Программы</w:t>
      </w:r>
    </w:p>
    <w:p w:rsidR="00384C8F" w:rsidRDefault="00E4716A">
      <w:pPr>
        <w:pStyle w:val="a3"/>
        <w:spacing w:line="242" w:lineRule="auto"/>
        <w:ind w:left="810" w:right="1003"/>
        <w:jc w:val="left"/>
      </w:pPr>
      <w:r>
        <w:t>Возрастные</w:t>
      </w:r>
      <w:r>
        <w:rPr>
          <w:spacing w:val="-7"/>
        </w:rPr>
        <w:t xml:space="preserve"> </w:t>
      </w:r>
      <w:r>
        <w:t>и</w:t>
      </w:r>
      <w:r>
        <w:rPr>
          <w:spacing w:val="-6"/>
        </w:rPr>
        <w:t xml:space="preserve"> </w:t>
      </w:r>
      <w:r>
        <w:t>иные</w:t>
      </w:r>
      <w:r>
        <w:rPr>
          <w:spacing w:val="-7"/>
        </w:rPr>
        <w:t xml:space="preserve"> </w:t>
      </w:r>
      <w:r>
        <w:t>категории</w:t>
      </w:r>
      <w:r>
        <w:rPr>
          <w:spacing w:val="-6"/>
        </w:rPr>
        <w:t xml:space="preserve"> </w:t>
      </w:r>
      <w:r>
        <w:t>детей, на</w:t>
      </w:r>
      <w:r>
        <w:rPr>
          <w:spacing w:val="-7"/>
        </w:rPr>
        <w:t xml:space="preserve"> </w:t>
      </w:r>
      <w:r>
        <w:t>которых</w:t>
      </w:r>
      <w:r>
        <w:rPr>
          <w:spacing w:val="-7"/>
        </w:rPr>
        <w:t xml:space="preserve"> </w:t>
      </w:r>
      <w:r>
        <w:t>ориентирована Программа Программа ориентирована на детей дошкольного возраста:</w:t>
      </w:r>
    </w:p>
    <w:p w:rsidR="00384C8F" w:rsidRDefault="00E4716A">
      <w:pPr>
        <w:pStyle w:val="a3"/>
        <w:spacing w:line="271" w:lineRule="exact"/>
        <w:ind w:left="810"/>
        <w:jc w:val="left"/>
      </w:pPr>
      <w:r>
        <w:t>группа</w:t>
      </w:r>
      <w:r>
        <w:rPr>
          <w:spacing w:val="-4"/>
        </w:rPr>
        <w:t xml:space="preserve"> </w:t>
      </w:r>
      <w:r>
        <w:t>раннего</w:t>
      </w:r>
      <w:r>
        <w:rPr>
          <w:spacing w:val="-1"/>
        </w:rPr>
        <w:t xml:space="preserve"> </w:t>
      </w:r>
      <w:r>
        <w:t>возраста</w:t>
      </w:r>
      <w:r>
        <w:rPr>
          <w:spacing w:val="2"/>
        </w:rPr>
        <w:t xml:space="preserve"> </w:t>
      </w:r>
      <w:r>
        <w:t>–</w:t>
      </w:r>
      <w:r>
        <w:rPr>
          <w:spacing w:val="-4"/>
        </w:rPr>
        <w:t xml:space="preserve"> </w:t>
      </w:r>
      <w:r>
        <w:t>1,5-2</w:t>
      </w:r>
      <w:r>
        <w:rPr>
          <w:spacing w:val="-1"/>
        </w:rPr>
        <w:t xml:space="preserve"> </w:t>
      </w:r>
      <w:r>
        <w:t>лет,</w:t>
      </w:r>
      <w:r>
        <w:rPr>
          <w:spacing w:val="1"/>
        </w:rPr>
        <w:t xml:space="preserve"> </w:t>
      </w:r>
      <w:r>
        <w:t>младшая</w:t>
      </w:r>
      <w:r>
        <w:rPr>
          <w:spacing w:val="-5"/>
        </w:rPr>
        <w:t xml:space="preserve"> </w:t>
      </w:r>
      <w:r>
        <w:t>группа</w:t>
      </w:r>
      <w:r>
        <w:rPr>
          <w:spacing w:val="1"/>
        </w:rPr>
        <w:t xml:space="preserve"> </w:t>
      </w:r>
      <w:r>
        <w:t>–</w:t>
      </w:r>
      <w:r>
        <w:rPr>
          <w:spacing w:val="-1"/>
        </w:rPr>
        <w:t xml:space="preserve"> </w:t>
      </w:r>
      <w:r>
        <w:t>2-3</w:t>
      </w:r>
      <w:r>
        <w:rPr>
          <w:spacing w:val="-5"/>
        </w:rPr>
        <w:t xml:space="preserve"> </w:t>
      </w:r>
      <w:r>
        <w:rPr>
          <w:spacing w:val="-2"/>
        </w:rPr>
        <w:t>года,</w:t>
      </w:r>
    </w:p>
    <w:p w:rsidR="00384C8F" w:rsidRDefault="00E4716A">
      <w:pPr>
        <w:pStyle w:val="a3"/>
        <w:spacing w:before="2" w:line="237" w:lineRule="auto"/>
        <w:ind w:left="810" w:right="266"/>
        <w:jc w:val="left"/>
      </w:pPr>
      <w:r>
        <w:t>младшая</w:t>
      </w:r>
      <w:r>
        <w:rPr>
          <w:spacing w:val="-2"/>
        </w:rPr>
        <w:t xml:space="preserve"> </w:t>
      </w:r>
      <w:r>
        <w:t>группа</w:t>
      </w:r>
      <w:r>
        <w:rPr>
          <w:spacing w:val="-1"/>
        </w:rPr>
        <w:t xml:space="preserve"> </w:t>
      </w:r>
      <w:r>
        <w:t>–</w:t>
      </w:r>
      <w:r>
        <w:rPr>
          <w:spacing w:val="-2"/>
        </w:rPr>
        <w:t xml:space="preserve"> </w:t>
      </w:r>
      <w:r>
        <w:t>3-4</w:t>
      </w:r>
      <w:r>
        <w:rPr>
          <w:spacing w:val="-2"/>
        </w:rPr>
        <w:t xml:space="preserve"> </w:t>
      </w:r>
      <w:r>
        <w:t>лет, средняя</w:t>
      </w:r>
      <w:r>
        <w:rPr>
          <w:spacing w:val="-7"/>
        </w:rPr>
        <w:t xml:space="preserve"> </w:t>
      </w:r>
      <w:r>
        <w:t>группа –</w:t>
      </w:r>
      <w:r>
        <w:rPr>
          <w:spacing w:val="-2"/>
        </w:rPr>
        <w:t xml:space="preserve"> </w:t>
      </w:r>
      <w:r>
        <w:t>4-5</w:t>
      </w:r>
      <w:r>
        <w:rPr>
          <w:spacing w:val="-2"/>
        </w:rPr>
        <w:t xml:space="preserve"> </w:t>
      </w:r>
      <w:r>
        <w:t>лет,</w:t>
      </w:r>
      <w:r>
        <w:rPr>
          <w:spacing w:val="-4"/>
        </w:rPr>
        <w:t xml:space="preserve"> </w:t>
      </w:r>
      <w:r>
        <w:t>старшая</w:t>
      </w:r>
      <w:r>
        <w:rPr>
          <w:spacing w:val="-7"/>
        </w:rPr>
        <w:t xml:space="preserve"> </w:t>
      </w:r>
      <w:r>
        <w:t>группа</w:t>
      </w:r>
      <w:r>
        <w:rPr>
          <w:spacing w:val="-1"/>
        </w:rPr>
        <w:t xml:space="preserve"> </w:t>
      </w:r>
      <w:r>
        <w:t>–</w:t>
      </w:r>
      <w:r>
        <w:rPr>
          <w:spacing w:val="-2"/>
        </w:rPr>
        <w:t xml:space="preserve"> </w:t>
      </w:r>
      <w:r>
        <w:t>5-6</w:t>
      </w:r>
      <w:r>
        <w:rPr>
          <w:spacing w:val="-2"/>
        </w:rPr>
        <w:t xml:space="preserve"> </w:t>
      </w:r>
      <w:r>
        <w:t>лет, подготовительная к школе группа – 6-7 лет.</w:t>
      </w:r>
    </w:p>
    <w:p w:rsidR="00384C8F" w:rsidRDefault="00E4716A">
      <w:pPr>
        <w:pStyle w:val="a3"/>
        <w:spacing w:before="3"/>
        <w:ind w:left="100" w:right="105" w:firstLine="710"/>
      </w:pPr>
      <w:r>
        <w:t>Также Программа</w:t>
      </w:r>
      <w:r>
        <w:rPr>
          <w:spacing w:val="-3"/>
        </w:rPr>
        <w:t xml:space="preserve"> </w:t>
      </w:r>
      <w:r>
        <w:t>ориентироована</w:t>
      </w:r>
      <w:r>
        <w:rPr>
          <w:spacing w:val="-3"/>
        </w:rPr>
        <w:t xml:space="preserve"> </w:t>
      </w:r>
      <w:r>
        <w:t>на</w:t>
      </w:r>
      <w:r>
        <w:rPr>
          <w:spacing w:val="-3"/>
        </w:rPr>
        <w:t xml:space="preserve"> </w:t>
      </w:r>
      <w:r>
        <w:t>категории целевых</w:t>
      </w:r>
      <w:r>
        <w:rPr>
          <w:spacing w:val="-2"/>
        </w:rPr>
        <w:t xml:space="preserve"> </w:t>
      </w:r>
      <w:r>
        <w:t>групп обучающихся для оказания</w:t>
      </w:r>
      <w:r>
        <w:rPr>
          <w:spacing w:val="-2"/>
        </w:rPr>
        <w:t xml:space="preserve"> </w:t>
      </w:r>
      <w:r>
        <w:t xml:space="preserve">им адресной психологической помощи и включения их в программы психолого-педагогического </w:t>
      </w:r>
      <w:r>
        <w:rPr>
          <w:spacing w:val="-2"/>
        </w:rPr>
        <w:t>сопровождения:</w:t>
      </w:r>
    </w:p>
    <w:p w:rsidR="00384C8F" w:rsidRDefault="00E4716A">
      <w:pPr>
        <w:pStyle w:val="a4"/>
        <w:numPr>
          <w:ilvl w:val="1"/>
          <w:numId w:val="178"/>
        </w:numPr>
        <w:tabs>
          <w:tab w:val="left" w:pos="1515"/>
        </w:tabs>
        <w:spacing w:line="274" w:lineRule="exact"/>
        <w:ind w:left="1515" w:hanging="705"/>
        <w:jc w:val="both"/>
        <w:rPr>
          <w:sz w:val="24"/>
        </w:rPr>
      </w:pPr>
      <w:r>
        <w:rPr>
          <w:sz w:val="24"/>
        </w:rPr>
        <w:t>нормотипичные</w:t>
      </w:r>
      <w:r>
        <w:rPr>
          <w:spacing w:val="-6"/>
          <w:sz w:val="24"/>
        </w:rPr>
        <w:t xml:space="preserve"> </w:t>
      </w:r>
      <w:r>
        <w:rPr>
          <w:sz w:val="24"/>
        </w:rPr>
        <w:t>дети</w:t>
      </w:r>
      <w:r>
        <w:rPr>
          <w:spacing w:val="-5"/>
          <w:sz w:val="24"/>
        </w:rPr>
        <w:t xml:space="preserve"> </w:t>
      </w:r>
      <w:r>
        <w:rPr>
          <w:sz w:val="24"/>
        </w:rPr>
        <w:t>с</w:t>
      </w:r>
      <w:r>
        <w:rPr>
          <w:spacing w:val="-4"/>
          <w:sz w:val="24"/>
        </w:rPr>
        <w:t xml:space="preserve"> </w:t>
      </w:r>
      <w:r>
        <w:rPr>
          <w:sz w:val="24"/>
        </w:rPr>
        <w:t>нормативным</w:t>
      </w:r>
      <w:r>
        <w:rPr>
          <w:spacing w:val="-5"/>
          <w:sz w:val="24"/>
        </w:rPr>
        <w:t xml:space="preserve"> </w:t>
      </w:r>
      <w:r>
        <w:rPr>
          <w:sz w:val="24"/>
        </w:rPr>
        <w:t>кризисом</w:t>
      </w:r>
      <w:r>
        <w:rPr>
          <w:spacing w:val="-10"/>
          <w:sz w:val="24"/>
        </w:rPr>
        <w:t xml:space="preserve"> </w:t>
      </w:r>
      <w:r>
        <w:rPr>
          <w:spacing w:val="-2"/>
          <w:sz w:val="24"/>
        </w:rPr>
        <w:t>развития;</w:t>
      </w:r>
    </w:p>
    <w:p w:rsidR="00384C8F" w:rsidRDefault="00E4716A">
      <w:pPr>
        <w:pStyle w:val="a4"/>
        <w:numPr>
          <w:ilvl w:val="1"/>
          <w:numId w:val="178"/>
        </w:numPr>
        <w:tabs>
          <w:tab w:val="left" w:pos="1515"/>
        </w:tabs>
        <w:spacing w:before="3" w:line="275" w:lineRule="exact"/>
        <w:ind w:left="1515" w:hanging="705"/>
        <w:jc w:val="both"/>
        <w:rPr>
          <w:sz w:val="24"/>
        </w:rPr>
      </w:pPr>
      <w:r>
        <w:rPr>
          <w:sz w:val="24"/>
        </w:rPr>
        <w:t>обучающиеся</w:t>
      </w:r>
      <w:r>
        <w:rPr>
          <w:spacing w:val="-6"/>
          <w:sz w:val="24"/>
        </w:rPr>
        <w:t xml:space="preserve"> </w:t>
      </w:r>
      <w:r>
        <w:rPr>
          <w:spacing w:val="-4"/>
          <w:sz w:val="24"/>
        </w:rPr>
        <w:t>сОП:</w:t>
      </w:r>
    </w:p>
    <w:p w:rsidR="00384C8F" w:rsidRDefault="00E4716A">
      <w:pPr>
        <w:pStyle w:val="a3"/>
        <w:spacing w:line="242" w:lineRule="auto"/>
        <w:ind w:left="100" w:right="113" w:firstLine="710"/>
      </w:pPr>
      <w:r>
        <w:t>с ОВЗ (ОНР, ЗПР) и (или) инвалидностью, получившие статус в порядке, установленном законодательством Российской Федерации;</w:t>
      </w:r>
    </w:p>
    <w:p w:rsidR="00384C8F" w:rsidRDefault="00E4716A">
      <w:pPr>
        <w:pStyle w:val="a3"/>
        <w:spacing w:line="242" w:lineRule="auto"/>
        <w:ind w:left="100" w:right="109" w:firstLine="710"/>
      </w:pPr>
      <w: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w:t>
      </w:r>
    </w:p>
    <w:p w:rsidR="00384C8F" w:rsidRDefault="00E4716A">
      <w:pPr>
        <w:pStyle w:val="a3"/>
        <w:ind w:left="100" w:right="108" w:firstLine="710"/>
      </w:pPr>
      <w:r>
        <w:t>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384C8F" w:rsidRDefault="00E4716A">
      <w:pPr>
        <w:pStyle w:val="a3"/>
        <w:spacing w:line="237" w:lineRule="auto"/>
        <w:ind w:left="100" w:right="110" w:firstLine="710"/>
      </w:pPr>
      <w:r>
        <w:t>обучающиеся, испытывающие трудности в освоении образовательных программ, развитии, социальной адаптации;</w:t>
      </w:r>
    </w:p>
    <w:p w:rsidR="00384C8F" w:rsidRDefault="00E4716A">
      <w:pPr>
        <w:pStyle w:val="a3"/>
        <w:spacing w:line="275" w:lineRule="exact"/>
        <w:ind w:left="810"/>
      </w:pPr>
      <w:r>
        <w:t>одаренные</w:t>
      </w:r>
      <w:r>
        <w:rPr>
          <w:spacing w:val="-4"/>
        </w:rPr>
        <w:t xml:space="preserve"> </w:t>
      </w:r>
      <w:r>
        <w:rPr>
          <w:spacing w:val="-2"/>
        </w:rPr>
        <w:t>обучающиеся;</w:t>
      </w:r>
    </w:p>
    <w:p w:rsidR="00384C8F" w:rsidRDefault="00E4716A">
      <w:pPr>
        <w:pStyle w:val="a4"/>
        <w:numPr>
          <w:ilvl w:val="1"/>
          <w:numId w:val="178"/>
        </w:numPr>
        <w:tabs>
          <w:tab w:val="left" w:pos="1515"/>
        </w:tabs>
        <w:spacing w:line="242" w:lineRule="auto"/>
        <w:ind w:left="100" w:right="111" w:firstLine="710"/>
        <w:jc w:val="both"/>
        <w:rPr>
          <w:sz w:val="24"/>
        </w:rPr>
      </w:pPr>
      <w:r>
        <w:rPr>
          <w:sz w:val="24"/>
        </w:rPr>
        <w:t>дети и (или) семьи, находящиеся в трудной жизненной ситуации, признанные</w:t>
      </w:r>
      <w:r>
        <w:rPr>
          <w:spacing w:val="40"/>
          <w:sz w:val="24"/>
        </w:rPr>
        <w:t xml:space="preserve"> </w:t>
      </w:r>
      <w:r>
        <w:rPr>
          <w:sz w:val="24"/>
        </w:rPr>
        <w:t>таковыми в нормативно установленном порядке;</w:t>
      </w:r>
    </w:p>
    <w:p w:rsidR="00384C8F" w:rsidRDefault="00E4716A">
      <w:pPr>
        <w:pStyle w:val="a4"/>
        <w:numPr>
          <w:ilvl w:val="1"/>
          <w:numId w:val="178"/>
        </w:numPr>
        <w:tabs>
          <w:tab w:val="left" w:pos="1515"/>
        </w:tabs>
        <w:ind w:left="100" w:right="113" w:firstLine="710"/>
        <w:jc w:val="both"/>
        <w:rPr>
          <w:sz w:val="24"/>
        </w:rPr>
      </w:pPr>
      <w:r>
        <w:rPr>
          <w:sz w:val="24"/>
        </w:rPr>
        <w:t xml:space="preserve">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w:t>
      </w:r>
      <w:r>
        <w:rPr>
          <w:spacing w:val="-2"/>
          <w:sz w:val="24"/>
        </w:rPr>
        <w:t>порядке;</w:t>
      </w:r>
    </w:p>
    <w:p w:rsidR="00384C8F" w:rsidRDefault="00E4716A">
      <w:pPr>
        <w:pStyle w:val="a4"/>
        <w:numPr>
          <w:ilvl w:val="1"/>
          <w:numId w:val="178"/>
        </w:numPr>
        <w:tabs>
          <w:tab w:val="left" w:pos="1515"/>
        </w:tabs>
        <w:ind w:left="100" w:right="101" w:firstLine="710"/>
        <w:jc w:val="both"/>
        <w:rPr>
          <w:sz w:val="24"/>
        </w:rPr>
      </w:pPr>
      <w:r>
        <w:rPr>
          <w:sz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384C8F" w:rsidRDefault="00E4716A">
      <w:pPr>
        <w:pStyle w:val="2"/>
        <w:spacing w:before="274"/>
        <w:ind w:left="810"/>
      </w:pPr>
      <w:r>
        <w:t xml:space="preserve">Используемые </w:t>
      </w:r>
      <w:r>
        <w:rPr>
          <w:spacing w:val="-2"/>
        </w:rPr>
        <w:t>Программы</w:t>
      </w:r>
    </w:p>
    <w:p w:rsidR="00384C8F" w:rsidRDefault="00E4716A">
      <w:pPr>
        <w:pStyle w:val="a3"/>
        <w:tabs>
          <w:tab w:val="left" w:pos="4349"/>
          <w:tab w:val="left" w:pos="5766"/>
        </w:tabs>
        <w:spacing w:before="271" w:line="275" w:lineRule="exact"/>
        <w:ind w:left="810"/>
        <w:jc w:val="left"/>
      </w:pPr>
      <w:r>
        <w:t>Федеральная</w:t>
      </w:r>
      <w:r>
        <w:rPr>
          <w:spacing w:val="21"/>
        </w:rPr>
        <w:t xml:space="preserve"> </w:t>
      </w:r>
      <w:r>
        <w:rPr>
          <w:spacing w:val="-2"/>
        </w:rPr>
        <w:t>образовательная</w:t>
      </w:r>
      <w:r>
        <w:tab/>
      </w:r>
      <w:r>
        <w:rPr>
          <w:spacing w:val="-2"/>
        </w:rPr>
        <w:t>программа</w:t>
      </w:r>
      <w:r>
        <w:tab/>
        <w:t>дошкольного</w:t>
      </w:r>
      <w:r>
        <w:rPr>
          <w:spacing w:val="-12"/>
        </w:rPr>
        <w:t xml:space="preserve"> </w:t>
      </w:r>
      <w:r>
        <w:rPr>
          <w:spacing w:val="-2"/>
        </w:rPr>
        <w:t>образования</w:t>
      </w:r>
    </w:p>
    <w:p w:rsidR="00384C8F" w:rsidRDefault="001A1A3B">
      <w:pPr>
        <w:pStyle w:val="a3"/>
        <w:spacing w:line="275" w:lineRule="exact"/>
        <w:ind w:left="100"/>
        <w:jc w:val="left"/>
      </w:pPr>
      <w:hyperlink r:id="rId83">
        <w:r w:rsidR="00E4716A">
          <w:rPr>
            <w:spacing w:val="-2"/>
          </w:rPr>
          <w:t>http://publication.pravo.gov.ru/Document/View/0001202212280044</w:t>
        </w:r>
      </w:hyperlink>
    </w:p>
    <w:p w:rsidR="00384C8F" w:rsidRDefault="00E4716A">
      <w:pPr>
        <w:pStyle w:val="a3"/>
        <w:spacing w:before="2" w:line="275" w:lineRule="exact"/>
        <w:ind w:left="810"/>
        <w:jc w:val="left"/>
      </w:pPr>
      <w:r>
        <w:t>программа</w:t>
      </w:r>
      <w:r>
        <w:rPr>
          <w:spacing w:val="-9"/>
        </w:rPr>
        <w:t xml:space="preserve"> </w:t>
      </w:r>
      <w:r>
        <w:t>«Юный эколог»,</w:t>
      </w:r>
      <w:r>
        <w:rPr>
          <w:spacing w:val="1"/>
        </w:rPr>
        <w:t xml:space="preserve"> </w:t>
      </w:r>
      <w:r>
        <w:t>С.Н.</w:t>
      </w:r>
      <w:r>
        <w:rPr>
          <w:spacing w:val="-4"/>
        </w:rPr>
        <w:t xml:space="preserve"> </w:t>
      </w:r>
      <w:r>
        <w:t>Николаевой для</w:t>
      </w:r>
      <w:r>
        <w:rPr>
          <w:spacing w:val="-1"/>
        </w:rPr>
        <w:t xml:space="preserve"> </w:t>
      </w:r>
      <w:r>
        <w:t>детей</w:t>
      </w:r>
      <w:r>
        <w:rPr>
          <w:spacing w:val="-1"/>
        </w:rPr>
        <w:t xml:space="preserve"> </w:t>
      </w:r>
      <w:r>
        <w:t>3-7</w:t>
      </w:r>
      <w:r>
        <w:rPr>
          <w:spacing w:val="-6"/>
        </w:rPr>
        <w:t xml:space="preserve"> </w:t>
      </w:r>
      <w:r>
        <w:t xml:space="preserve">лет </w:t>
      </w:r>
      <w:r>
        <w:rPr>
          <w:spacing w:val="-2"/>
        </w:rPr>
        <w:t>(включительно)</w:t>
      </w:r>
    </w:p>
    <w:p w:rsidR="00384C8F" w:rsidRDefault="00E4716A">
      <w:pPr>
        <w:pStyle w:val="a3"/>
        <w:spacing w:line="242" w:lineRule="auto"/>
        <w:ind w:left="100" w:firstLine="710"/>
        <w:jc w:val="left"/>
      </w:pPr>
      <w:r>
        <w:t>парциальная</w:t>
      </w:r>
      <w:r>
        <w:rPr>
          <w:spacing w:val="-4"/>
        </w:rPr>
        <w:t xml:space="preserve"> </w:t>
      </w:r>
      <w:r>
        <w:t>программы</w:t>
      </w:r>
      <w:r>
        <w:rPr>
          <w:spacing w:val="-5"/>
        </w:rPr>
        <w:t xml:space="preserve"> </w:t>
      </w:r>
      <w:r>
        <w:t>по краеведению</w:t>
      </w:r>
      <w:r>
        <w:rPr>
          <w:spacing w:val="-28"/>
        </w:rPr>
        <w:t xml:space="preserve"> </w:t>
      </w:r>
      <w:r>
        <w:t>для</w:t>
      </w:r>
      <w:r>
        <w:rPr>
          <w:spacing w:val="80"/>
        </w:rPr>
        <w:t xml:space="preserve"> </w:t>
      </w:r>
      <w:r>
        <w:t>детей</w:t>
      </w:r>
      <w:r>
        <w:rPr>
          <w:spacing w:val="80"/>
        </w:rPr>
        <w:t xml:space="preserve"> </w:t>
      </w:r>
      <w:r>
        <w:t>старшего</w:t>
      </w:r>
      <w:r>
        <w:rPr>
          <w:spacing w:val="80"/>
        </w:rPr>
        <w:t xml:space="preserve"> </w:t>
      </w:r>
      <w:r>
        <w:t>дошкольного</w:t>
      </w:r>
      <w:r>
        <w:rPr>
          <w:spacing w:val="80"/>
        </w:rPr>
        <w:t xml:space="preserve"> </w:t>
      </w:r>
      <w:r>
        <w:t>возраста</w:t>
      </w:r>
      <w:r>
        <w:rPr>
          <w:spacing w:val="80"/>
        </w:rPr>
        <w:t xml:space="preserve"> </w:t>
      </w:r>
      <w:r>
        <w:t xml:space="preserve">«Край </w:t>
      </w:r>
      <w:r>
        <w:rPr>
          <w:spacing w:val="-2"/>
        </w:rPr>
        <w:t>Смоленский»</w:t>
      </w:r>
    </w:p>
    <w:p w:rsidR="00384C8F" w:rsidRDefault="00384C8F">
      <w:pPr>
        <w:spacing w:line="242" w:lineRule="auto"/>
        <w:sectPr w:rsidR="00384C8F">
          <w:pgSz w:w="11900" w:h="16840"/>
          <w:pgMar w:top="620" w:right="600" w:bottom="920" w:left="620" w:header="0" w:footer="729" w:gutter="0"/>
          <w:cols w:space="720"/>
        </w:sectPr>
      </w:pPr>
    </w:p>
    <w:p w:rsidR="00384C8F" w:rsidRDefault="00E4716A">
      <w:pPr>
        <w:pStyle w:val="a3"/>
        <w:tabs>
          <w:tab w:val="left" w:pos="2292"/>
          <w:tab w:val="left" w:pos="3957"/>
          <w:tab w:val="left" w:pos="6028"/>
          <w:tab w:val="left" w:pos="7568"/>
          <w:tab w:val="left" w:pos="9299"/>
        </w:tabs>
        <w:spacing w:before="78" w:line="275" w:lineRule="exact"/>
        <w:ind w:left="810"/>
        <w:jc w:val="left"/>
      </w:pPr>
      <w:r>
        <w:rPr>
          <w:spacing w:val="-2"/>
        </w:rPr>
        <w:t>примерная</w:t>
      </w:r>
      <w:r>
        <w:tab/>
      </w:r>
      <w:r>
        <w:rPr>
          <w:spacing w:val="-2"/>
        </w:rPr>
        <w:t>парциальная</w:t>
      </w:r>
      <w:r>
        <w:tab/>
      </w:r>
      <w:r>
        <w:rPr>
          <w:spacing w:val="-2"/>
        </w:rPr>
        <w:t>образовательная</w:t>
      </w:r>
      <w:r>
        <w:tab/>
      </w:r>
      <w:r>
        <w:rPr>
          <w:spacing w:val="-2"/>
        </w:rPr>
        <w:t>программы</w:t>
      </w:r>
      <w:r>
        <w:tab/>
      </w:r>
      <w:r>
        <w:rPr>
          <w:spacing w:val="-2"/>
        </w:rPr>
        <w:t>дошкольного</w:t>
      </w:r>
      <w:r>
        <w:tab/>
      </w:r>
      <w:r>
        <w:rPr>
          <w:spacing w:val="-2"/>
        </w:rPr>
        <w:t>образования</w:t>
      </w:r>
    </w:p>
    <w:p w:rsidR="00384C8F" w:rsidRDefault="00E4716A">
      <w:pPr>
        <w:pStyle w:val="a3"/>
        <w:spacing w:line="275" w:lineRule="exact"/>
        <w:ind w:left="100"/>
        <w:jc w:val="left"/>
      </w:pPr>
      <w:r>
        <w:t>«Экономическое</w:t>
      </w:r>
      <w:r>
        <w:rPr>
          <w:spacing w:val="-7"/>
        </w:rPr>
        <w:t xml:space="preserve"> </w:t>
      </w:r>
      <w:r>
        <w:t>воспитание</w:t>
      </w:r>
      <w:r>
        <w:rPr>
          <w:spacing w:val="-10"/>
        </w:rPr>
        <w:t xml:space="preserve"> </w:t>
      </w:r>
      <w:r>
        <w:t>дошкольников:</w:t>
      </w:r>
      <w:r>
        <w:rPr>
          <w:spacing w:val="-8"/>
        </w:rPr>
        <w:t xml:space="preserve"> </w:t>
      </w:r>
      <w:r>
        <w:t>формирование</w:t>
      </w:r>
      <w:r>
        <w:rPr>
          <w:spacing w:val="-10"/>
        </w:rPr>
        <w:t xml:space="preserve"> </w:t>
      </w:r>
      <w:r>
        <w:t>предпосылок</w:t>
      </w:r>
      <w:r>
        <w:rPr>
          <w:spacing w:val="-6"/>
        </w:rPr>
        <w:t xml:space="preserve"> </w:t>
      </w:r>
      <w:r>
        <w:t>финансовой</w:t>
      </w:r>
      <w:r>
        <w:rPr>
          <w:spacing w:val="-7"/>
        </w:rPr>
        <w:t xml:space="preserve"> </w:t>
      </w:r>
      <w:r>
        <w:rPr>
          <w:spacing w:val="-2"/>
        </w:rPr>
        <w:t>грамотности</w:t>
      </w:r>
    </w:p>
    <w:sectPr w:rsidR="00384C8F">
      <w:pgSz w:w="11900" w:h="16840"/>
      <w:pgMar w:top="620" w:right="600" w:bottom="920" w:left="620" w:header="0" w:footer="7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A3B" w:rsidRDefault="001A1A3B">
      <w:r>
        <w:separator/>
      </w:r>
    </w:p>
  </w:endnote>
  <w:endnote w:type="continuationSeparator" w:id="0">
    <w:p w:rsidR="001A1A3B" w:rsidRDefault="001A1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A42" w:rsidRDefault="00814A42">
    <w:pPr>
      <w:pStyle w:val="a3"/>
      <w:spacing w:line="14" w:lineRule="auto"/>
      <w:ind w:left="0"/>
      <w:jc w:val="left"/>
      <w:rPr>
        <w:sz w:val="20"/>
      </w:rPr>
    </w:pPr>
    <w:r>
      <w:rPr>
        <w:noProof/>
        <w:lang w:eastAsia="ru-RU"/>
      </w:rPr>
      <mc:AlternateContent>
        <mc:Choice Requires="wps">
          <w:drawing>
            <wp:anchor distT="0" distB="0" distL="0" distR="0" simplePos="0" relativeHeight="479436800" behindDoc="1" locked="0" layoutInCell="1" allowOverlap="1">
              <wp:simplePos x="0" y="0"/>
              <wp:positionH relativeFrom="page">
                <wp:posOffset>3783584</wp:posOffset>
              </wp:positionH>
              <wp:positionV relativeFrom="page">
                <wp:posOffset>9891470</wp:posOffset>
              </wp:positionV>
              <wp:extent cx="965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rsidR="00814A42" w:rsidRDefault="00814A42">
                          <w:pPr>
                            <w:spacing w:line="245" w:lineRule="exact"/>
                            <w:ind w:left="20"/>
                            <w:rPr>
                              <w:rFonts w:ascii="Calibri"/>
                            </w:rPr>
                          </w:pPr>
                          <w:r>
                            <w:rPr>
                              <w:rFonts w:ascii="Calibri"/>
                              <w:spacing w:val="-10"/>
                            </w:rPr>
                            <w:t>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9" type="#_x0000_t202" style="position:absolute;margin-left:297.9pt;margin-top:778.85pt;width:7.6pt;height:13.05pt;z-index:-2387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" filled="f" stroked="f">
              <v:path arrowok="t"/>
              <v:textbox inset="0,0,0,0">
                <w:txbxContent>
                  <w:p w:rsidR="00814A42" w:rsidRDefault="00814A42">
                    <w:pPr>
                      <w:spacing w:line="245" w:lineRule="exact"/>
                      <w:ind w:left="20"/>
                      <w:rPr>
                        <w:rFonts w:ascii="Calibri"/>
                      </w:rPr>
                    </w:pPr>
                    <w:r>
                      <w:rPr>
                        <w:rFonts w:ascii="Calibri"/>
                        <w:spacing w:val="-10"/>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A42" w:rsidRDefault="00814A42">
    <w:pPr>
      <w:pStyle w:val="a3"/>
      <w:spacing w:line="14" w:lineRule="auto"/>
      <w:ind w:left="0"/>
      <w:jc w:val="left"/>
      <w:rPr>
        <w:sz w:val="19"/>
      </w:rPr>
    </w:pPr>
    <w:r>
      <w:rPr>
        <w:noProof/>
        <w:lang w:eastAsia="ru-RU"/>
      </w:rPr>
      <mc:AlternateContent>
        <mc:Choice Requires="wps">
          <w:drawing>
            <wp:anchor distT="0" distB="0" distL="0" distR="0" simplePos="0" relativeHeight="251671040" behindDoc="1" locked="0" layoutInCell="1" allowOverlap="1">
              <wp:simplePos x="0" y="0"/>
              <wp:positionH relativeFrom="page">
                <wp:posOffset>3724655</wp:posOffset>
              </wp:positionH>
              <wp:positionV relativeFrom="page">
                <wp:posOffset>10077703</wp:posOffset>
              </wp:positionV>
              <wp:extent cx="2997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65735"/>
                      </a:xfrm>
                      <a:prstGeom prst="rect">
                        <a:avLst/>
                      </a:prstGeom>
                    </wps:spPr>
                    <wps:txbx>
                      <w:txbxContent>
                        <w:p w:rsidR="00814A42" w:rsidRDefault="00814A42">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63C9C">
                            <w:rPr>
                              <w:rFonts w:ascii="Calibri"/>
                              <w:noProof/>
                              <w:spacing w:val="-5"/>
                            </w:rPr>
                            <w:t>3</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0" type="#_x0000_t202" style="position:absolute;margin-left:293.3pt;margin-top:793.5pt;width:23.6pt;height:13.05pt;z-index:-2516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" filled="f" stroked="f">
              <v:path arrowok="t"/>
              <v:textbox inset="0,0,0,0">
                <w:txbxContent>
                  <w:p w:rsidR="00814A42" w:rsidRDefault="00814A42">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63C9C">
                      <w:rPr>
                        <w:rFonts w:ascii="Calibri"/>
                        <w:noProof/>
                        <w:spacing w:val="-5"/>
                      </w:rPr>
                      <w:t>3</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A42" w:rsidRDefault="00814A42">
    <w:pPr>
      <w:pStyle w:val="a3"/>
      <w:spacing w:line="14" w:lineRule="auto"/>
      <w:ind w:left="0"/>
      <w:jc w:val="left"/>
      <w:rPr>
        <w:sz w:val="20"/>
      </w:rPr>
    </w:pPr>
    <w:r>
      <w:rPr>
        <w:noProof/>
        <w:lang w:eastAsia="ru-RU"/>
      </w:rPr>
      <mc:AlternateContent>
        <mc:Choice Requires="wps">
          <w:drawing>
            <wp:anchor distT="0" distB="0" distL="0" distR="0" simplePos="0" relativeHeight="479437824" behindDoc="1" locked="0" layoutInCell="1" allowOverlap="1">
              <wp:simplePos x="0" y="0"/>
              <wp:positionH relativeFrom="page">
                <wp:posOffset>3636264</wp:posOffset>
              </wp:positionH>
              <wp:positionV relativeFrom="page">
                <wp:posOffset>10528503</wp:posOffset>
              </wp:positionV>
              <wp:extent cx="2997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65735"/>
                      </a:xfrm>
                      <a:prstGeom prst="rect">
                        <a:avLst/>
                      </a:prstGeom>
                    </wps:spPr>
                    <wps:txbx>
                      <w:txbxContent>
                        <w:p w:rsidR="00814A42" w:rsidRDefault="00814A42">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2F446E">
                            <w:rPr>
                              <w:rFonts w:ascii="Calibri"/>
                              <w:noProof/>
                              <w:spacing w:val="-5"/>
                            </w:rPr>
                            <w:t>175</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31" type="#_x0000_t202" style="position:absolute;margin-left:286.3pt;margin-top:829pt;width:23.6pt;height:13.05pt;z-index:-2387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" filled="f" stroked="f">
              <v:path arrowok="t"/>
              <v:textbox inset="0,0,0,0">
                <w:txbxContent>
                  <w:p w:rsidR="00814A42" w:rsidRDefault="00814A42">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2F446E">
                      <w:rPr>
                        <w:rFonts w:ascii="Calibri"/>
                        <w:noProof/>
                        <w:spacing w:val="-5"/>
                      </w:rPr>
                      <w:t>175</w:t>
                    </w:r>
                    <w:r>
                      <w:rPr>
                        <w:rFonts w:ascii="Calibri"/>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A42" w:rsidRDefault="00814A42">
    <w:pPr>
      <w:pStyle w:val="a3"/>
      <w:spacing w:line="14" w:lineRule="auto"/>
      <w:ind w:left="0"/>
      <w:jc w:val="left"/>
      <w:rPr>
        <w:sz w:val="20"/>
      </w:rPr>
    </w:pPr>
    <w:r>
      <w:rPr>
        <w:noProof/>
        <w:lang w:eastAsia="ru-RU"/>
      </w:rPr>
      <mc:AlternateContent>
        <mc:Choice Requires="wps">
          <w:drawing>
            <wp:anchor distT="0" distB="0" distL="0" distR="0" simplePos="0" relativeHeight="479438336" behindDoc="1" locked="0" layoutInCell="1" allowOverlap="1">
              <wp:simplePos x="0" y="0"/>
              <wp:positionH relativeFrom="page">
                <wp:posOffset>3636264</wp:posOffset>
              </wp:positionH>
              <wp:positionV relativeFrom="page">
                <wp:posOffset>10077703</wp:posOffset>
              </wp:positionV>
              <wp:extent cx="29972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65735"/>
                      </a:xfrm>
                      <a:prstGeom prst="rect">
                        <a:avLst/>
                      </a:prstGeom>
                    </wps:spPr>
                    <wps:txbx>
                      <w:txbxContent>
                        <w:p w:rsidR="00814A42" w:rsidRDefault="00814A42">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2F446E">
                            <w:rPr>
                              <w:rFonts w:ascii="Calibri"/>
                              <w:noProof/>
                              <w:spacing w:val="-5"/>
                            </w:rPr>
                            <w:t>197</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32" type="#_x0000_t202" style="position:absolute;margin-left:286.3pt;margin-top:793.5pt;width:23.6pt;height:13.05pt;z-index:-2387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" filled="f" stroked="f">
              <v:path arrowok="t"/>
              <v:textbox inset="0,0,0,0">
                <w:txbxContent>
                  <w:p w:rsidR="00814A42" w:rsidRDefault="00814A42">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2F446E">
                      <w:rPr>
                        <w:rFonts w:ascii="Calibri"/>
                        <w:noProof/>
                        <w:spacing w:val="-5"/>
                      </w:rPr>
                      <w:t>197</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A3B" w:rsidRDefault="001A1A3B">
      <w:r>
        <w:separator/>
      </w:r>
    </w:p>
  </w:footnote>
  <w:footnote w:type="continuationSeparator" w:id="0">
    <w:p w:rsidR="001A1A3B" w:rsidRDefault="001A1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403"/>
    <w:multiLevelType w:val="hybridMultilevel"/>
    <w:tmpl w:val="1BE8111C"/>
    <w:lvl w:ilvl="0" w:tplc="C8702172">
      <w:start w:val="1"/>
      <w:numFmt w:val="decimal"/>
      <w:lvlText w:val="%1)"/>
      <w:lvlJc w:val="left"/>
      <w:pPr>
        <w:ind w:left="1132" w:hanging="27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9E86AF6">
      <w:numFmt w:val="bullet"/>
      <w:lvlText w:val="•"/>
      <w:lvlJc w:val="left"/>
      <w:pPr>
        <w:ind w:left="2146" w:hanging="274"/>
      </w:pPr>
      <w:rPr>
        <w:rFonts w:hint="default"/>
        <w:lang w:val="ru-RU" w:eastAsia="en-US" w:bidi="ar-SA"/>
      </w:rPr>
    </w:lvl>
    <w:lvl w:ilvl="2" w:tplc="D9402D28">
      <w:numFmt w:val="bullet"/>
      <w:lvlText w:val="•"/>
      <w:lvlJc w:val="left"/>
      <w:pPr>
        <w:ind w:left="3153" w:hanging="274"/>
      </w:pPr>
      <w:rPr>
        <w:rFonts w:hint="default"/>
        <w:lang w:val="ru-RU" w:eastAsia="en-US" w:bidi="ar-SA"/>
      </w:rPr>
    </w:lvl>
    <w:lvl w:ilvl="3" w:tplc="AAC83988">
      <w:numFmt w:val="bullet"/>
      <w:lvlText w:val="•"/>
      <w:lvlJc w:val="left"/>
      <w:pPr>
        <w:ind w:left="4160" w:hanging="274"/>
      </w:pPr>
      <w:rPr>
        <w:rFonts w:hint="default"/>
        <w:lang w:val="ru-RU" w:eastAsia="en-US" w:bidi="ar-SA"/>
      </w:rPr>
    </w:lvl>
    <w:lvl w:ilvl="4" w:tplc="75B89016">
      <w:numFmt w:val="bullet"/>
      <w:lvlText w:val="•"/>
      <w:lvlJc w:val="left"/>
      <w:pPr>
        <w:ind w:left="5167" w:hanging="274"/>
      </w:pPr>
      <w:rPr>
        <w:rFonts w:hint="default"/>
        <w:lang w:val="ru-RU" w:eastAsia="en-US" w:bidi="ar-SA"/>
      </w:rPr>
    </w:lvl>
    <w:lvl w:ilvl="5" w:tplc="3E3CF8BC">
      <w:numFmt w:val="bullet"/>
      <w:lvlText w:val="•"/>
      <w:lvlJc w:val="left"/>
      <w:pPr>
        <w:ind w:left="6174" w:hanging="274"/>
      </w:pPr>
      <w:rPr>
        <w:rFonts w:hint="default"/>
        <w:lang w:val="ru-RU" w:eastAsia="en-US" w:bidi="ar-SA"/>
      </w:rPr>
    </w:lvl>
    <w:lvl w:ilvl="6" w:tplc="FE80376E">
      <w:numFmt w:val="bullet"/>
      <w:lvlText w:val="•"/>
      <w:lvlJc w:val="left"/>
      <w:pPr>
        <w:ind w:left="7181" w:hanging="274"/>
      </w:pPr>
      <w:rPr>
        <w:rFonts w:hint="default"/>
        <w:lang w:val="ru-RU" w:eastAsia="en-US" w:bidi="ar-SA"/>
      </w:rPr>
    </w:lvl>
    <w:lvl w:ilvl="7" w:tplc="00B4779A">
      <w:numFmt w:val="bullet"/>
      <w:lvlText w:val="•"/>
      <w:lvlJc w:val="left"/>
      <w:pPr>
        <w:ind w:left="8188" w:hanging="274"/>
      </w:pPr>
      <w:rPr>
        <w:rFonts w:hint="default"/>
        <w:lang w:val="ru-RU" w:eastAsia="en-US" w:bidi="ar-SA"/>
      </w:rPr>
    </w:lvl>
    <w:lvl w:ilvl="8" w:tplc="D098E1D2">
      <w:numFmt w:val="bullet"/>
      <w:lvlText w:val="•"/>
      <w:lvlJc w:val="left"/>
      <w:pPr>
        <w:ind w:left="9195" w:hanging="274"/>
      </w:pPr>
      <w:rPr>
        <w:rFonts w:hint="default"/>
        <w:lang w:val="ru-RU" w:eastAsia="en-US" w:bidi="ar-SA"/>
      </w:rPr>
    </w:lvl>
  </w:abstractNum>
  <w:abstractNum w:abstractNumId="1" w15:restartNumberingAfterBreak="0">
    <w:nsid w:val="01E15269"/>
    <w:multiLevelType w:val="hybridMultilevel"/>
    <w:tmpl w:val="96DC0952"/>
    <w:lvl w:ilvl="0" w:tplc="FFC4C47C">
      <w:start w:val="1"/>
      <w:numFmt w:val="decimal"/>
      <w:lvlText w:val="%1)"/>
      <w:lvlJc w:val="left"/>
      <w:pPr>
        <w:ind w:left="480" w:hanging="31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4106F0B4">
      <w:numFmt w:val="bullet"/>
      <w:lvlText w:val="•"/>
      <w:lvlJc w:val="left"/>
      <w:pPr>
        <w:ind w:left="1597" w:hanging="318"/>
      </w:pPr>
      <w:rPr>
        <w:rFonts w:hint="default"/>
        <w:lang w:val="ru-RU" w:eastAsia="en-US" w:bidi="ar-SA"/>
      </w:rPr>
    </w:lvl>
    <w:lvl w:ilvl="2" w:tplc="E78C661A">
      <w:numFmt w:val="bullet"/>
      <w:lvlText w:val="•"/>
      <w:lvlJc w:val="left"/>
      <w:pPr>
        <w:ind w:left="2715" w:hanging="318"/>
      </w:pPr>
      <w:rPr>
        <w:rFonts w:hint="default"/>
        <w:lang w:val="ru-RU" w:eastAsia="en-US" w:bidi="ar-SA"/>
      </w:rPr>
    </w:lvl>
    <w:lvl w:ilvl="3" w:tplc="4EE61CC4">
      <w:numFmt w:val="bullet"/>
      <w:lvlText w:val="•"/>
      <w:lvlJc w:val="left"/>
      <w:pPr>
        <w:ind w:left="3833" w:hanging="318"/>
      </w:pPr>
      <w:rPr>
        <w:rFonts w:hint="default"/>
        <w:lang w:val="ru-RU" w:eastAsia="en-US" w:bidi="ar-SA"/>
      </w:rPr>
    </w:lvl>
    <w:lvl w:ilvl="4" w:tplc="FFC6E3AA">
      <w:numFmt w:val="bullet"/>
      <w:lvlText w:val="•"/>
      <w:lvlJc w:val="left"/>
      <w:pPr>
        <w:ind w:left="4951" w:hanging="318"/>
      </w:pPr>
      <w:rPr>
        <w:rFonts w:hint="default"/>
        <w:lang w:val="ru-RU" w:eastAsia="en-US" w:bidi="ar-SA"/>
      </w:rPr>
    </w:lvl>
    <w:lvl w:ilvl="5" w:tplc="6DDAD34A">
      <w:numFmt w:val="bullet"/>
      <w:lvlText w:val="•"/>
      <w:lvlJc w:val="left"/>
      <w:pPr>
        <w:ind w:left="6069" w:hanging="318"/>
      </w:pPr>
      <w:rPr>
        <w:rFonts w:hint="default"/>
        <w:lang w:val="ru-RU" w:eastAsia="en-US" w:bidi="ar-SA"/>
      </w:rPr>
    </w:lvl>
    <w:lvl w:ilvl="6" w:tplc="666CAB04">
      <w:numFmt w:val="bullet"/>
      <w:lvlText w:val="•"/>
      <w:lvlJc w:val="left"/>
      <w:pPr>
        <w:ind w:left="7187" w:hanging="318"/>
      </w:pPr>
      <w:rPr>
        <w:rFonts w:hint="default"/>
        <w:lang w:val="ru-RU" w:eastAsia="en-US" w:bidi="ar-SA"/>
      </w:rPr>
    </w:lvl>
    <w:lvl w:ilvl="7" w:tplc="4364C5B4">
      <w:numFmt w:val="bullet"/>
      <w:lvlText w:val="•"/>
      <w:lvlJc w:val="left"/>
      <w:pPr>
        <w:ind w:left="8305" w:hanging="318"/>
      </w:pPr>
      <w:rPr>
        <w:rFonts w:hint="default"/>
        <w:lang w:val="ru-RU" w:eastAsia="en-US" w:bidi="ar-SA"/>
      </w:rPr>
    </w:lvl>
    <w:lvl w:ilvl="8" w:tplc="374E256C">
      <w:numFmt w:val="bullet"/>
      <w:lvlText w:val="•"/>
      <w:lvlJc w:val="left"/>
      <w:pPr>
        <w:ind w:left="9423" w:hanging="318"/>
      </w:pPr>
      <w:rPr>
        <w:rFonts w:hint="default"/>
        <w:lang w:val="ru-RU" w:eastAsia="en-US" w:bidi="ar-SA"/>
      </w:rPr>
    </w:lvl>
  </w:abstractNum>
  <w:abstractNum w:abstractNumId="2" w15:restartNumberingAfterBreak="0">
    <w:nsid w:val="02702DF0"/>
    <w:multiLevelType w:val="hybridMultilevel"/>
    <w:tmpl w:val="2312E788"/>
    <w:lvl w:ilvl="0" w:tplc="0CC68C2A">
      <w:numFmt w:val="bullet"/>
      <w:lvlText w:val="-"/>
      <w:lvlJc w:val="left"/>
      <w:pPr>
        <w:ind w:left="48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CBDAFC34">
      <w:numFmt w:val="bullet"/>
      <w:lvlText w:val="•"/>
      <w:lvlJc w:val="left"/>
      <w:pPr>
        <w:ind w:left="1597" w:hanging="144"/>
      </w:pPr>
      <w:rPr>
        <w:rFonts w:hint="default"/>
        <w:lang w:val="ru-RU" w:eastAsia="en-US" w:bidi="ar-SA"/>
      </w:rPr>
    </w:lvl>
    <w:lvl w:ilvl="2" w:tplc="E6A27D0E">
      <w:numFmt w:val="bullet"/>
      <w:lvlText w:val="•"/>
      <w:lvlJc w:val="left"/>
      <w:pPr>
        <w:ind w:left="2715" w:hanging="144"/>
      </w:pPr>
      <w:rPr>
        <w:rFonts w:hint="default"/>
        <w:lang w:val="ru-RU" w:eastAsia="en-US" w:bidi="ar-SA"/>
      </w:rPr>
    </w:lvl>
    <w:lvl w:ilvl="3" w:tplc="0CAECF90">
      <w:numFmt w:val="bullet"/>
      <w:lvlText w:val="•"/>
      <w:lvlJc w:val="left"/>
      <w:pPr>
        <w:ind w:left="3833" w:hanging="144"/>
      </w:pPr>
      <w:rPr>
        <w:rFonts w:hint="default"/>
        <w:lang w:val="ru-RU" w:eastAsia="en-US" w:bidi="ar-SA"/>
      </w:rPr>
    </w:lvl>
    <w:lvl w:ilvl="4" w:tplc="72407E74">
      <w:numFmt w:val="bullet"/>
      <w:lvlText w:val="•"/>
      <w:lvlJc w:val="left"/>
      <w:pPr>
        <w:ind w:left="4951" w:hanging="144"/>
      </w:pPr>
      <w:rPr>
        <w:rFonts w:hint="default"/>
        <w:lang w:val="ru-RU" w:eastAsia="en-US" w:bidi="ar-SA"/>
      </w:rPr>
    </w:lvl>
    <w:lvl w:ilvl="5" w:tplc="AB36DDB6">
      <w:numFmt w:val="bullet"/>
      <w:lvlText w:val="•"/>
      <w:lvlJc w:val="left"/>
      <w:pPr>
        <w:ind w:left="6069" w:hanging="144"/>
      </w:pPr>
      <w:rPr>
        <w:rFonts w:hint="default"/>
        <w:lang w:val="ru-RU" w:eastAsia="en-US" w:bidi="ar-SA"/>
      </w:rPr>
    </w:lvl>
    <w:lvl w:ilvl="6" w:tplc="3D4A99C6">
      <w:numFmt w:val="bullet"/>
      <w:lvlText w:val="•"/>
      <w:lvlJc w:val="left"/>
      <w:pPr>
        <w:ind w:left="7187" w:hanging="144"/>
      </w:pPr>
      <w:rPr>
        <w:rFonts w:hint="default"/>
        <w:lang w:val="ru-RU" w:eastAsia="en-US" w:bidi="ar-SA"/>
      </w:rPr>
    </w:lvl>
    <w:lvl w:ilvl="7" w:tplc="AF7EE8DE">
      <w:numFmt w:val="bullet"/>
      <w:lvlText w:val="•"/>
      <w:lvlJc w:val="left"/>
      <w:pPr>
        <w:ind w:left="8305" w:hanging="144"/>
      </w:pPr>
      <w:rPr>
        <w:rFonts w:hint="default"/>
        <w:lang w:val="ru-RU" w:eastAsia="en-US" w:bidi="ar-SA"/>
      </w:rPr>
    </w:lvl>
    <w:lvl w:ilvl="8" w:tplc="28687E52">
      <w:numFmt w:val="bullet"/>
      <w:lvlText w:val="•"/>
      <w:lvlJc w:val="left"/>
      <w:pPr>
        <w:ind w:left="9423" w:hanging="144"/>
      </w:pPr>
      <w:rPr>
        <w:rFonts w:hint="default"/>
        <w:lang w:val="ru-RU" w:eastAsia="en-US" w:bidi="ar-SA"/>
      </w:rPr>
    </w:lvl>
  </w:abstractNum>
  <w:abstractNum w:abstractNumId="3" w15:restartNumberingAfterBreak="0">
    <w:nsid w:val="02C03F63"/>
    <w:multiLevelType w:val="multilevel"/>
    <w:tmpl w:val="8E1EB478"/>
    <w:lvl w:ilvl="0">
      <w:start w:val="2"/>
      <w:numFmt w:val="decimal"/>
      <w:lvlText w:val="%1."/>
      <w:lvlJc w:val="left"/>
      <w:pPr>
        <w:ind w:left="292" w:hanging="183"/>
        <w:jc w:val="left"/>
      </w:pPr>
      <w:rPr>
        <w:rFonts w:ascii="Times New Roman" w:eastAsia="Times New Roman" w:hAnsi="Times New Roman" w:cs="Times New Roman" w:hint="default"/>
        <w:b/>
        <w:bCs/>
        <w:i w:val="0"/>
        <w:iCs w:val="0"/>
        <w:spacing w:val="0"/>
        <w:w w:val="98"/>
        <w:sz w:val="22"/>
        <w:szCs w:val="22"/>
        <w:lang w:val="ru-RU" w:eastAsia="en-US" w:bidi="ar-SA"/>
      </w:rPr>
    </w:lvl>
    <w:lvl w:ilvl="1">
      <w:start w:val="1"/>
      <w:numFmt w:val="decimal"/>
      <w:lvlText w:val="%1.%2."/>
      <w:lvlJc w:val="left"/>
      <w:pPr>
        <w:ind w:left="110" w:hanging="365"/>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905" w:hanging="365"/>
      </w:pPr>
      <w:rPr>
        <w:rFonts w:hint="default"/>
        <w:lang w:val="ru-RU" w:eastAsia="en-US" w:bidi="ar-SA"/>
      </w:rPr>
    </w:lvl>
    <w:lvl w:ilvl="3">
      <w:numFmt w:val="bullet"/>
      <w:lvlText w:val="•"/>
      <w:lvlJc w:val="left"/>
      <w:pPr>
        <w:ind w:left="1511" w:hanging="365"/>
      </w:pPr>
      <w:rPr>
        <w:rFonts w:hint="default"/>
        <w:lang w:val="ru-RU" w:eastAsia="en-US" w:bidi="ar-SA"/>
      </w:rPr>
    </w:lvl>
    <w:lvl w:ilvl="4">
      <w:numFmt w:val="bullet"/>
      <w:lvlText w:val="•"/>
      <w:lvlJc w:val="left"/>
      <w:pPr>
        <w:ind w:left="2116" w:hanging="365"/>
      </w:pPr>
      <w:rPr>
        <w:rFonts w:hint="default"/>
        <w:lang w:val="ru-RU" w:eastAsia="en-US" w:bidi="ar-SA"/>
      </w:rPr>
    </w:lvl>
    <w:lvl w:ilvl="5">
      <w:numFmt w:val="bullet"/>
      <w:lvlText w:val="•"/>
      <w:lvlJc w:val="left"/>
      <w:pPr>
        <w:ind w:left="2722" w:hanging="365"/>
      </w:pPr>
      <w:rPr>
        <w:rFonts w:hint="default"/>
        <w:lang w:val="ru-RU" w:eastAsia="en-US" w:bidi="ar-SA"/>
      </w:rPr>
    </w:lvl>
    <w:lvl w:ilvl="6">
      <w:numFmt w:val="bullet"/>
      <w:lvlText w:val="•"/>
      <w:lvlJc w:val="left"/>
      <w:pPr>
        <w:ind w:left="3327" w:hanging="365"/>
      </w:pPr>
      <w:rPr>
        <w:rFonts w:hint="default"/>
        <w:lang w:val="ru-RU" w:eastAsia="en-US" w:bidi="ar-SA"/>
      </w:rPr>
    </w:lvl>
    <w:lvl w:ilvl="7">
      <w:numFmt w:val="bullet"/>
      <w:lvlText w:val="•"/>
      <w:lvlJc w:val="left"/>
      <w:pPr>
        <w:ind w:left="3933" w:hanging="365"/>
      </w:pPr>
      <w:rPr>
        <w:rFonts w:hint="default"/>
        <w:lang w:val="ru-RU" w:eastAsia="en-US" w:bidi="ar-SA"/>
      </w:rPr>
    </w:lvl>
    <w:lvl w:ilvl="8">
      <w:numFmt w:val="bullet"/>
      <w:lvlText w:val="•"/>
      <w:lvlJc w:val="left"/>
      <w:pPr>
        <w:ind w:left="4538" w:hanging="365"/>
      </w:pPr>
      <w:rPr>
        <w:rFonts w:hint="default"/>
        <w:lang w:val="ru-RU" w:eastAsia="en-US" w:bidi="ar-SA"/>
      </w:rPr>
    </w:lvl>
  </w:abstractNum>
  <w:abstractNum w:abstractNumId="4" w15:restartNumberingAfterBreak="0">
    <w:nsid w:val="04491131"/>
    <w:multiLevelType w:val="multilevel"/>
    <w:tmpl w:val="EE42DE9A"/>
    <w:lvl w:ilvl="0">
      <w:start w:val="2"/>
      <w:numFmt w:val="decimal"/>
      <w:lvlText w:val="%1"/>
      <w:lvlJc w:val="left"/>
      <w:pPr>
        <w:ind w:left="1046" w:hanging="495"/>
        <w:jc w:val="left"/>
      </w:pPr>
      <w:rPr>
        <w:rFonts w:hint="default"/>
        <w:lang w:val="ru-RU" w:eastAsia="en-US" w:bidi="ar-SA"/>
      </w:rPr>
    </w:lvl>
    <w:lvl w:ilvl="1">
      <w:start w:val="1"/>
      <w:numFmt w:val="decimal"/>
      <w:lvlText w:val="%1.%2."/>
      <w:lvlJc w:val="left"/>
      <w:pPr>
        <w:ind w:left="1046" w:hanging="495"/>
        <w:jc w:val="right"/>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11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299" w:hanging="183"/>
      </w:pPr>
      <w:rPr>
        <w:rFonts w:hint="default"/>
        <w:lang w:val="ru-RU" w:eastAsia="en-US" w:bidi="ar-SA"/>
      </w:rPr>
    </w:lvl>
    <w:lvl w:ilvl="4">
      <w:numFmt w:val="bullet"/>
      <w:lvlText w:val="•"/>
      <w:lvlJc w:val="left"/>
      <w:pPr>
        <w:ind w:left="4429" w:hanging="183"/>
      </w:pPr>
      <w:rPr>
        <w:rFonts w:hint="default"/>
        <w:lang w:val="ru-RU" w:eastAsia="en-US" w:bidi="ar-SA"/>
      </w:rPr>
    </w:lvl>
    <w:lvl w:ilvl="5">
      <w:numFmt w:val="bullet"/>
      <w:lvlText w:val="•"/>
      <w:lvlJc w:val="left"/>
      <w:pPr>
        <w:ind w:left="5559" w:hanging="183"/>
      </w:pPr>
      <w:rPr>
        <w:rFonts w:hint="default"/>
        <w:lang w:val="ru-RU" w:eastAsia="en-US" w:bidi="ar-SA"/>
      </w:rPr>
    </w:lvl>
    <w:lvl w:ilvl="6">
      <w:numFmt w:val="bullet"/>
      <w:lvlText w:val="•"/>
      <w:lvlJc w:val="left"/>
      <w:pPr>
        <w:ind w:left="6689" w:hanging="183"/>
      </w:pPr>
      <w:rPr>
        <w:rFonts w:hint="default"/>
        <w:lang w:val="ru-RU" w:eastAsia="en-US" w:bidi="ar-SA"/>
      </w:rPr>
    </w:lvl>
    <w:lvl w:ilvl="7">
      <w:numFmt w:val="bullet"/>
      <w:lvlText w:val="•"/>
      <w:lvlJc w:val="left"/>
      <w:pPr>
        <w:ind w:left="7819" w:hanging="183"/>
      </w:pPr>
      <w:rPr>
        <w:rFonts w:hint="default"/>
        <w:lang w:val="ru-RU" w:eastAsia="en-US" w:bidi="ar-SA"/>
      </w:rPr>
    </w:lvl>
    <w:lvl w:ilvl="8">
      <w:numFmt w:val="bullet"/>
      <w:lvlText w:val="•"/>
      <w:lvlJc w:val="left"/>
      <w:pPr>
        <w:ind w:left="8949" w:hanging="183"/>
      </w:pPr>
      <w:rPr>
        <w:rFonts w:hint="default"/>
        <w:lang w:val="ru-RU" w:eastAsia="en-US" w:bidi="ar-SA"/>
      </w:rPr>
    </w:lvl>
  </w:abstractNum>
  <w:abstractNum w:abstractNumId="5" w15:restartNumberingAfterBreak="0">
    <w:nsid w:val="049A49B1"/>
    <w:multiLevelType w:val="hybridMultilevel"/>
    <w:tmpl w:val="817CE8A6"/>
    <w:lvl w:ilvl="0" w:tplc="D83026F6">
      <w:start w:val="1"/>
      <w:numFmt w:val="decimal"/>
      <w:lvlText w:val="%1)"/>
      <w:lvlJc w:val="left"/>
      <w:pPr>
        <w:ind w:left="1132" w:hanging="27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F0269CE6">
      <w:numFmt w:val="bullet"/>
      <w:lvlText w:val="•"/>
      <w:lvlJc w:val="left"/>
      <w:pPr>
        <w:ind w:left="2146" w:hanging="274"/>
      </w:pPr>
      <w:rPr>
        <w:rFonts w:hint="default"/>
        <w:lang w:val="ru-RU" w:eastAsia="en-US" w:bidi="ar-SA"/>
      </w:rPr>
    </w:lvl>
    <w:lvl w:ilvl="2" w:tplc="CAE07BCE">
      <w:numFmt w:val="bullet"/>
      <w:lvlText w:val="•"/>
      <w:lvlJc w:val="left"/>
      <w:pPr>
        <w:ind w:left="3153" w:hanging="274"/>
      </w:pPr>
      <w:rPr>
        <w:rFonts w:hint="default"/>
        <w:lang w:val="ru-RU" w:eastAsia="en-US" w:bidi="ar-SA"/>
      </w:rPr>
    </w:lvl>
    <w:lvl w:ilvl="3" w:tplc="1B247C66">
      <w:numFmt w:val="bullet"/>
      <w:lvlText w:val="•"/>
      <w:lvlJc w:val="left"/>
      <w:pPr>
        <w:ind w:left="4160" w:hanging="274"/>
      </w:pPr>
      <w:rPr>
        <w:rFonts w:hint="default"/>
        <w:lang w:val="ru-RU" w:eastAsia="en-US" w:bidi="ar-SA"/>
      </w:rPr>
    </w:lvl>
    <w:lvl w:ilvl="4" w:tplc="CFAEC34A">
      <w:numFmt w:val="bullet"/>
      <w:lvlText w:val="•"/>
      <w:lvlJc w:val="left"/>
      <w:pPr>
        <w:ind w:left="5167" w:hanging="274"/>
      </w:pPr>
      <w:rPr>
        <w:rFonts w:hint="default"/>
        <w:lang w:val="ru-RU" w:eastAsia="en-US" w:bidi="ar-SA"/>
      </w:rPr>
    </w:lvl>
    <w:lvl w:ilvl="5" w:tplc="8892E374">
      <w:numFmt w:val="bullet"/>
      <w:lvlText w:val="•"/>
      <w:lvlJc w:val="left"/>
      <w:pPr>
        <w:ind w:left="6174" w:hanging="274"/>
      </w:pPr>
      <w:rPr>
        <w:rFonts w:hint="default"/>
        <w:lang w:val="ru-RU" w:eastAsia="en-US" w:bidi="ar-SA"/>
      </w:rPr>
    </w:lvl>
    <w:lvl w:ilvl="6" w:tplc="558E8EBA">
      <w:numFmt w:val="bullet"/>
      <w:lvlText w:val="•"/>
      <w:lvlJc w:val="left"/>
      <w:pPr>
        <w:ind w:left="7181" w:hanging="274"/>
      </w:pPr>
      <w:rPr>
        <w:rFonts w:hint="default"/>
        <w:lang w:val="ru-RU" w:eastAsia="en-US" w:bidi="ar-SA"/>
      </w:rPr>
    </w:lvl>
    <w:lvl w:ilvl="7" w:tplc="FE1ADD4E">
      <w:numFmt w:val="bullet"/>
      <w:lvlText w:val="•"/>
      <w:lvlJc w:val="left"/>
      <w:pPr>
        <w:ind w:left="8188" w:hanging="274"/>
      </w:pPr>
      <w:rPr>
        <w:rFonts w:hint="default"/>
        <w:lang w:val="ru-RU" w:eastAsia="en-US" w:bidi="ar-SA"/>
      </w:rPr>
    </w:lvl>
    <w:lvl w:ilvl="8" w:tplc="A0C2CE00">
      <w:numFmt w:val="bullet"/>
      <w:lvlText w:val="•"/>
      <w:lvlJc w:val="left"/>
      <w:pPr>
        <w:ind w:left="9195" w:hanging="274"/>
      </w:pPr>
      <w:rPr>
        <w:rFonts w:hint="default"/>
        <w:lang w:val="ru-RU" w:eastAsia="en-US" w:bidi="ar-SA"/>
      </w:rPr>
    </w:lvl>
  </w:abstractNum>
  <w:abstractNum w:abstractNumId="6" w15:restartNumberingAfterBreak="0">
    <w:nsid w:val="04D9377A"/>
    <w:multiLevelType w:val="hybridMultilevel"/>
    <w:tmpl w:val="0F96652C"/>
    <w:lvl w:ilvl="0" w:tplc="D9DA380C">
      <w:start w:val="4"/>
      <w:numFmt w:val="decimal"/>
      <w:lvlText w:val="%1"/>
      <w:lvlJc w:val="left"/>
      <w:pPr>
        <w:ind w:left="5876" w:hanging="18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3D055B8">
      <w:numFmt w:val="bullet"/>
      <w:lvlText w:val="•"/>
      <w:lvlJc w:val="left"/>
      <w:pPr>
        <w:ind w:left="6456" w:hanging="183"/>
      </w:pPr>
      <w:rPr>
        <w:rFonts w:hint="default"/>
        <w:lang w:val="ru-RU" w:eastAsia="en-US" w:bidi="ar-SA"/>
      </w:rPr>
    </w:lvl>
    <w:lvl w:ilvl="2" w:tplc="E30E1D80">
      <w:numFmt w:val="bullet"/>
      <w:lvlText w:val="•"/>
      <w:lvlJc w:val="left"/>
      <w:pPr>
        <w:ind w:left="7033" w:hanging="183"/>
      </w:pPr>
      <w:rPr>
        <w:rFonts w:hint="default"/>
        <w:lang w:val="ru-RU" w:eastAsia="en-US" w:bidi="ar-SA"/>
      </w:rPr>
    </w:lvl>
    <w:lvl w:ilvl="3" w:tplc="0A361F54">
      <w:numFmt w:val="bullet"/>
      <w:lvlText w:val="•"/>
      <w:lvlJc w:val="left"/>
      <w:pPr>
        <w:ind w:left="7610" w:hanging="183"/>
      </w:pPr>
      <w:rPr>
        <w:rFonts w:hint="default"/>
        <w:lang w:val="ru-RU" w:eastAsia="en-US" w:bidi="ar-SA"/>
      </w:rPr>
    </w:lvl>
    <w:lvl w:ilvl="4" w:tplc="31E80100">
      <w:numFmt w:val="bullet"/>
      <w:lvlText w:val="•"/>
      <w:lvlJc w:val="left"/>
      <w:pPr>
        <w:ind w:left="8187" w:hanging="183"/>
      </w:pPr>
      <w:rPr>
        <w:rFonts w:hint="default"/>
        <w:lang w:val="ru-RU" w:eastAsia="en-US" w:bidi="ar-SA"/>
      </w:rPr>
    </w:lvl>
    <w:lvl w:ilvl="5" w:tplc="A0649D1A">
      <w:numFmt w:val="bullet"/>
      <w:lvlText w:val="•"/>
      <w:lvlJc w:val="left"/>
      <w:pPr>
        <w:ind w:left="8764" w:hanging="183"/>
      </w:pPr>
      <w:rPr>
        <w:rFonts w:hint="default"/>
        <w:lang w:val="ru-RU" w:eastAsia="en-US" w:bidi="ar-SA"/>
      </w:rPr>
    </w:lvl>
    <w:lvl w:ilvl="6" w:tplc="726AA67C">
      <w:numFmt w:val="bullet"/>
      <w:lvlText w:val="•"/>
      <w:lvlJc w:val="left"/>
      <w:pPr>
        <w:ind w:left="9341" w:hanging="183"/>
      </w:pPr>
      <w:rPr>
        <w:rFonts w:hint="default"/>
        <w:lang w:val="ru-RU" w:eastAsia="en-US" w:bidi="ar-SA"/>
      </w:rPr>
    </w:lvl>
    <w:lvl w:ilvl="7" w:tplc="8744C75A">
      <w:numFmt w:val="bullet"/>
      <w:lvlText w:val="•"/>
      <w:lvlJc w:val="left"/>
      <w:pPr>
        <w:ind w:left="9918" w:hanging="183"/>
      </w:pPr>
      <w:rPr>
        <w:rFonts w:hint="default"/>
        <w:lang w:val="ru-RU" w:eastAsia="en-US" w:bidi="ar-SA"/>
      </w:rPr>
    </w:lvl>
    <w:lvl w:ilvl="8" w:tplc="56BE10AA">
      <w:numFmt w:val="bullet"/>
      <w:lvlText w:val="•"/>
      <w:lvlJc w:val="left"/>
      <w:pPr>
        <w:ind w:left="10495" w:hanging="183"/>
      </w:pPr>
      <w:rPr>
        <w:rFonts w:hint="default"/>
        <w:lang w:val="ru-RU" w:eastAsia="en-US" w:bidi="ar-SA"/>
      </w:rPr>
    </w:lvl>
  </w:abstractNum>
  <w:abstractNum w:abstractNumId="7" w15:restartNumberingAfterBreak="0">
    <w:nsid w:val="053A41D8"/>
    <w:multiLevelType w:val="hybridMultilevel"/>
    <w:tmpl w:val="9E989B0A"/>
    <w:lvl w:ilvl="0" w:tplc="6F8E1698">
      <w:numFmt w:val="bullet"/>
      <w:lvlText w:val="•"/>
      <w:lvlJc w:val="left"/>
      <w:pPr>
        <w:ind w:left="902" w:hanging="423"/>
      </w:pPr>
      <w:rPr>
        <w:rFonts w:ascii="Times New Roman" w:eastAsia="Times New Roman" w:hAnsi="Times New Roman" w:cs="Times New Roman" w:hint="default"/>
        <w:b w:val="0"/>
        <w:bCs w:val="0"/>
        <w:i w:val="0"/>
        <w:iCs w:val="0"/>
        <w:spacing w:val="0"/>
        <w:w w:val="100"/>
        <w:sz w:val="24"/>
        <w:szCs w:val="24"/>
        <w:lang w:val="ru-RU" w:eastAsia="en-US" w:bidi="ar-SA"/>
      </w:rPr>
    </w:lvl>
    <w:lvl w:ilvl="1" w:tplc="2BC0C65E">
      <w:numFmt w:val="bullet"/>
      <w:lvlText w:val="•"/>
      <w:lvlJc w:val="left"/>
      <w:pPr>
        <w:ind w:left="1930" w:hanging="423"/>
      </w:pPr>
      <w:rPr>
        <w:rFonts w:hint="default"/>
        <w:lang w:val="ru-RU" w:eastAsia="en-US" w:bidi="ar-SA"/>
      </w:rPr>
    </w:lvl>
    <w:lvl w:ilvl="2" w:tplc="8BDE4526">
      <w:numFmt w:val="bullet"/>
      <w:lvlText w:val="•"/>
      <w:lvlJc w:val="left"/>
      <w:pPr>
        <w:ind w:left="2961" w:hanging="423"/>
      </w:pPr>
      <w:rPr>
        <w:rFonts w:hint="default"/>
        <w:lang w:val="ru-RU" w:eastAsia="en-US" w:bidi="ar-SA"/>
      </w:rPr>
    </w:lvl>
    <w:lvl w:ilvl="3" w:tplc="4AE23E28">
      <w:numFmt w:val="bullet"/>
      <w:lvlText w:val="•"/>
      <w:lvlJc w:val="left"/>
      <w:pPr>
        <w:ind w:left="3992" w:hanging="423"/>
      </w:pPr>
      <w:rPr>
        <w:rFonts w:hint="default"/>
        <w:lang w:val="ru-RU" w:eastAsia="en-US" w:bidi="ar-SA"/>
      </w:rPr>
    </w:lvl>
    <w:lvl w:ilvl="4" w:tplc="E102CC6A">
      <w:numFmt w:val="bullet"/>
      <w:lvlText w:val="•"/>
      <w:lvlJc w:val="left"/>
      <w:pPr>
        <w:ind w:left="5023" w:hanging="423"/>
      </w:pPr>
      <w:rPr>
        <w:rFonts w:hint="default"/>
        <w:lang w:val="ru-RU" w:eastAsia="en-US" w:bidi="ar-SA"/>
      </w:rPr>
    </w:lvl>
    <w:lvl w:ilvl="5" w:tplc="A6A0CBE6">
      <w:numFmt w:val="bullet"/>
      <w:lvlText w:val="•"/>
      <w:lvlJc w:val="left"/>
      <w:pPr>
        <w:ind w:left="6054" w:hanging="423"/>
      </w:pPr>
      <w:rPr>
        <w:rFonts w:hint="default"/>
        <w:lang w:val="ru-RU" w:eastAsia="en-US" w:bidi="ar-SA"/>
      </w:rPr>
    </w:lvl>
    <w:lvl w:ilvl="6" w:tplc="DB1C7670">
      <w:numFmt w:val="bullet"/>
      <w:lvlText w:val="•"/>
      <w:lvlJc w:val="left"/>
      <w:pPr>
        <w:ind w:left="7085" w:hanging="423"/>
      </w:pPr>
      <w:rPr>
        <w:rFonts w:hint="default"/>
        <w:lang w:val="ru-RU" w:eastAsia="en-US" w:bidi="ar-SA"/>
      </w:rPr>
    </w:lvl>
    <w:lvl w:ilvl="7" w:tplc="338272C6">
      <w:numFmt w:val="bullet"/>
      <w:lvlText w:val="•"/>
      <w:lvlJc w:val="left"/>
      <w:pPr>
        <w:ind w:left="8116" w:hanging="423"/>
      </w:pPr>
      <w:rPr>
        <w:rFonts w:hint="default"/>
        <w:lang w:val="ru-RU" w:eastAsia="en-US" w:bidi="ar-SA"/>
      </w:rPr>
    </w:lvl>
    <w:lvl w:ilvl="8" w:tplc="8592A366">
      <w:numFmt w:val="bullet"/>
      <w:lvlText w:val="•"/>
      <w:lvlJc w:val="left"/>
      <w:pPr>
        <w:ind w:left="9147" w:hanging="423"/>
      </w:pPr>
      <w:rPr>
        <w:rFonts w:hint="default"/>
        <w:lang w:val="ru-RU" w:eastAsia="en-US" w:bidi="ar-SA"/>
      </w:rPr>
    </w:lvl>
  </w:abstractNum>
  <w:abstractNum w:abstractNumId="8" w15:restartNumberingAfterBreak="0">
    <w:nsid w:val="0574714E"/>
    <w:multiLevelType w:val="multilevel"/>
    <w:tmpl w:val="605071D4"/>
    <w:lvl w:ilvl="0">
      <w:start w:val="1"/>
      <w:numFmt w:val="decimal"/>
      <w:lvlText w:val="%1"/>
      <w:lvlJc w:val="left"/>
      <w:pPr>
        <w:ind w:left="110" w:hanging="365"/>
        <w:jc w:val="left"/>
      </w:pPr>
      <w:rPr>
        <w:rFonts w:hint="default"/>
        <w:lang w:val="ru-RU" w:eastAsia="en-US" w:bidi="ar-SA"/>
      </w:rPr>
    </w:lvl>
    <w:lvl w:ilvl="1">
      <w:start w:val="2"/>
      <w:numFmt w:val="decimal"/>
      <w:lvlText w:val="%1.%2."/>
      <w:lvlJc w:val="left"/>
      <w:pPr>
        <w:ind w:left="110" w:hanging="365"/>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250" w:hanging="365"/>
      </w:pPr>
      <w:rPr>
        <w:rFonts w:hint="default"/>
        <w:lang w:val="ru-RU" w:eastAsia="en-US" w:bidi="ar-SA"/>
      </w:rPr>
    </w:lvl>
    <w:lvl w:ilvl="3">
      <w:numFmt w:val="bullet"/>
      <w:lvlText w:val="•"/>
      <w:lvlJc w:val="left"/>
      <w:pPr>
        <w:ind w:left="1815" w:hanging="365"/>
      </w:pPr>
      <w:rPr>
        <w:rFonts w:hint="default"/>
        <w:lang w:val="ru-RU" w:eastAsia="en-US" w:bidi="ar-SA"/>
      </w:rPr>
    </w:lvl>
    <w:lvl w:ilvl="4">
      <w:numFmt w:val="bullet"/>
      <w:lvlText w:val="•"/>
      <w:lvlJc w:val="left"/>
      <w:pPr>
        <w:ind w:left="2380" w:hanging="365"/>
      </w:pPr>
      <w:rPr>
        <w:rFonts w:hint="default"/>
        <w:lang w:val="ru-RU" w:eastAsia="en-US" w:bidi="ar-SA"/>
      </w:rPr>
    </w:lvl>
    <w:lvl w:ilvl="5">
      <w:numFmt w:val="bullet"/>
      <w:lvlText w:val="•"/>
      <w:lvlJc w:val="left"/>
      <w:pPr>
        <w:ind w:left="2945" w:hanging="365"/>
      </w:pPr>
      <w:rPr>
        <w:rFonts w:hint="default"/>
        <w:lang w:val="ru-RU" w:eastAsia="en-US" w:bidi="ar-SA"/>
      </w:rPr>
    </w:lvl>
    <w:lvl w:ilvl="6">
      <w:numFmt w:val="bullet"/>
      <w:lvlText w:val="•"/>
      <w:lvlJc w:val="left"/>
      <w:pPr>
        <w:ind w:left="3510" w:hanging="365"/>
      </w:pPr>
      <w:rPr>
        <w:rFonts w:hint="default"/>
        <w:lang w:val="ru-RU" w:eastAsia="en-US" w:bidi="ar-SA"/>
      </w:rPr>
    </w:lvl>
    <w:lvl w:ilvl="7">
      <w:numFmt w:val="bullet"/>
      <w:lvlText w:val="•"/>
      <w:lvlJc w:val="left"/>
      <w:pPr>
        <w:ind w:left="4075" w:hanging="365"/>
      </w:pPr>
      <w:rPr>
        <w:rFonts w:hint="default"/>
        <w:lang w:val="ru-RU" w:eastAsia="en-US" w:bidi="ar-SA"/>
      </w:rPr>
    </w:lvl>
    <w:lvl w:ilvl="8">
      <w:numFmt w:val="bullet"/>
      <w:lvlText w:val="•"/>
      <w:lvlJc w:val="left"/>
      <w:pPr>
        <w:ind w:left="4640" w:hanging="365"/>
      </w:pPr>
      <w:rPr>
        <w:rFonts w:hint="default"/>
        <w:lang w:val="ru-RU" w:eastAsia="en-US" w:bidi="ar-SA"/>
      </w:rPr>
    </w:lvl>
  </w:abstractNum>
  <w:abstractNum w:abstractNumId="9" w15:restartNumberingAfterBreak="0">
    <w:nsid w:val="05F24FC7"/>
    <w:multiLevelType w:val="hybridMultilevel"/>
    <w:tmpl w:val="878A5022"/>
    <w:lvl w:ilvl="0" w:tplc="987C65EA">
      <w:start w:val="1"/>
      <w:numFmt w:val="decimal"/>
      <w:lvlText w:val="%1)"/>
      <w:lvlJc w:val="left"/>
      <w:pPr>
        <w:ind w:left="1137" w:hanging="27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373C4E5A">
      <w:numFmt w:val="bullet"/>
      <w:lvlText w:val="•"/>
      <w:lvlJc w:val="left"/>
      <w:pPr>
        <w:ind w:left="2146" w:hanging="279"/>
      </w:pPr>
      <w:rPr>
        <w:rFonts w:hint="default"/>
        <w:lang w:val="ru-RU" w:eastAsia="en-US" w:bidi="ar-SA"/>
      </w:rPr>
    </w:lvl>
    <w:lvl w:ilvl="2" w:tplc="416C274E">
      <w:numFmt w:val="bullet"/>
      <w:lvlText w:val="•"/>
      <w:lvlJc w:val="left"/>
      <w:pPr>
        <w:ind w:left="3153" w:hanging="279"/>
      </w:pPr>
      <w:rPr>
        <w:rFonts w:hint="default"/>
        <w:lang w:val="ru-RU" w:eastAsia="en-US" w:bidi="ar-SA"/>
      </w:rPr>
    </w:lvl>
    <w:lvl w:ilvl="3" w:tplc="2F8672F8">
      <w:numFmt w:val="bullet"/>
      <w:lvlText w:val="•"/>
      <w:lvlJc w:val="left"/>
      <w:pPr>
        <w:ind w:left="4160" w:hanging="279"/>
      </w:pPr>
      <w:rPr>
        <w:rFonts w:hint="default"/>
        <w:lang w:val="ru-RU" w:eastAsia="en-US" w:bidi="ar-SA"/>
      </w:rPr>
    </w:lvl>
    <w:lvl w:ilvl="4" w:tplc="0024E7E4">
      <w:numFmt w:val="bullet"/>
      <w:lvlText w:val="•"/>
      <w:lvlJc w:val="left"/>
      <w:pPr>
        <w:ind w:left="5167" w:hanging="279"/>
      </w:pPr>
      <w:rPr>
        <w:rFonts w:hint="default"/>
        <w:lang w:val="ru-RU" w:eastAsia="en-US" w:bidi="ar-SA"/>
      </w:rPr>
    </w:lvl>
    <w:lvl w:ilvl="5" w:tplc="99C008DA">
      <w:numFmt w:val="bullet"/>
      <w:lvlText w:val="•"/>
      <w:lvlJc w:val="left"/>
      <w:pPr>
        <w:ind w:left="6174" w:hanging="279"/>
      </w:pPr>
      <w:rPr>
        <w:rFonts w:hint="default"/>
        <w:lang w:val="ru-RU" w:eastAsia="en-US" w:bidi="ar-SA"/>
      </w:rPr>
    </w:lvl>
    <w:lvl w:ilvl="6" w:tplc="D8DCF0CA">
      <w:numFmt w:val="bullet"/>
      <w:lvlText w:val="•"/>
      <w:lvlJc w:val="left"/>
      <w:pPr>
        <w:ind w:left="7181" w:hanging="279"/>
      </w:pPr>
      <w:rPr>
        <w:rFonts w:hint="default"/>
        <w:lang w:val="ru-RU" w:eastAsia="en-US" w:bidi="ar-SA"/>
      </w:rPr>
    </w:lvl>
    <w:lvl w:ilvl="7" w:tplc="14D69C90">
      <w:numFmt w:val="bullet"/>
      <w:lvlText w:val="•"/>
      <w:lvlJc w:val="left"/>
      <w:pPr>
        <w:ind w:left="8188" w:hanging="279"/>
      </w:pPr>
      <w:rPr>
        <w:rFonts w:hint="default"/>
        <w:lang w:val="ru-RU" w:eastAsia="en-US" w:bidi="ar-SA"/>
      </w:rPr>
    </w:lvl>
    <w:lvl w:ilvl="8" w:tplc="E4E494A2">
      <w:numFmt w:val="bullet"/>
      <w:lvlText w:val="•"/>
      <w:lvlJc w:val="left"/>
      <w:pPr>
        <w:ind w:left="9195" w:hanging="279"/>
      </w:pPr>
      <w:rPr>
        <w:rFonts w:hint="default"/>
        <w:lang w:val="ru-RU" w:eastAsia="en-US" w:bidi="ar-SA"/>
      </w:rPr>
    </w:lvl>
  </w:abstractNum>
  <w:abstractNum w:abstractNumId="10" w15:restartNumberingAfterBreak="0">
    <w:nsid w:val="0706349B"/>
    <w:multiLevelType w:val="multilevel"/>
    <w:tmpl w:val="9DBA6BF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378" w:hanging="720"/>
      </w:pPr>
      <w:rPr>
        <w:rFonts w:hint="default"/>
      </w:rPr>
    </w:lvl>
    <w:lvl w:ilvl="3">
      <w:start w:val="1"/>
      <w:numFmt w:val="decimal"/>
      <w:lvlText w:val="%1.%2.%3.%4."/>
      <w:lvlJc w:val="left"/>
      <w:pPr>
        <w:ind w:left="3207" w:hanging="720"/>
      </w:pPr>
      <w:rPr>
        <w:rFonts w:hint="default"/>
      </w:rPr>
    </w:lvl>
    <w:lvl w:ilvl="4">
      <w:start w:val="1"/>
      <w:numFmt w:val="decimal"/>
      <w:lvlText w:val="%1.%2.%3.%4.%5."/>
      <w:lvlJc w:val="left"/>
      <w:pPr>
        <w:ind w:left="4396" w:hanging="1080"/>
      </w:pPr>
      <w:rPr>
        <w:rFonts w:hint="default"/>
      </w:rPr>
    </w:lvl>
    <w:lvl w:ilvl="5">
      <w:start w:val="1"/>
      <w:numFmt w:val="decimal"/>
      <w:lvlText w:val="%1.%2.%3.%4.%5.%6."/>
      <w:lvlJc w:val="left"/>
      <w:pPr>
        <w:ind w:left="5225" w:hanging="1080"/>
      </w:pPr>
      <w:rPr>
        <w:rFonts w:hint="default"/>
      </w:rPr>
    </w:lvl>
    <w:lvl w:ilvl="6">
      <w:start w:val="1"/>
      <w:numFmt w:val="decimal"/>
      <w:lvlText w:val="%1.%2.%3.%4.%5.%6.%7."/>
      <w:lvlJc w:val="left"/>
      <w:pPr>
        <w:ind w:left="6414" w:hanging="1440"/>
      </w:pPr>
      <w:rPr>
        <w:rFonts w:hint="default"/>
      </w:rPr>
    </w:lvl>
    <w:lvl w:ilvl="7">
      <w:start w:val="1"/>
      <w:numFmt w:val="decimal"/>
      <w:lvlText w:val="%1.%2.%3.%4.%5.%6.%7.%8."/>
      <w:lvlJc w:val="left"/>
      <w:pPr>
        <w:ind w:left="7243" w:hanging="1440"/>
      </w:pPr>
      <w:rPr>
        <w:rFonts w:hint="default"/>
      </w:rPr>
    </w:lvl>
    <w:lvl w:ilvl="8">
      <w:start w:val="1"/>
      <w:numFmt w:val="decimal"/>
      <w:lvlText w:val="%1.%2.%3.%4.%5.%6.%7.%8.%9."/>
      <w:lvlJc w:val="left"/>
      <w:pPr>
        <w:ind w:left="8432" w:hanging="1800"/>
      </w:pPr>
      <w:rPr>
        <w:rFonts w:hint="default"/>
      </w:rPr>
    </w:lvl>
  </w:abstractNum>
  <w:abstractNum w:abstractNumId="11" w15:restartNumberingAfterBreak="0">
    <w:nsid w:val="07A02B75"/>
    <w:multiLevelType w:val="hybridMultilevel"/>
    <w:tmpl w:val="D722BD50"/>
    <w:lvl w:ilvl="0" w:tplc="3296077E">
      <w:numFmt w:val="bullet"/>
      <w:lvlText w:val="-"/>
      <w:lvlJc w:val="left"/>
      <w:pPr>
        <w:ind w:left="1137" w:hanging="144"/>
      </w:pPr>
      <w:rPr>
        <w:rFonts w:ascii="Times New Roman" w:eastAsia="Times New Roman" w:hAnsi="Times New Roman" w:cs="Times New Roman" w:hint="default"/>
        <w:b w:val="0"/>
        <w:bCs w:val="0"/>
        <w:i w:val="0"/>
        <w:iCs w:val="0"/>
        <w:spacing w:val="0"/>
        <w:w w:val="95"/>
        <w:sz w:val="24"/>
        <w:szCs w:val="24"/>
        <w:lang w:val="ru-RU" w:eastAsia="en-US" w:bidi="ar-SA"/>
      </w:rPr>
    </w:lvl>
    <w:lvl w:ilvl="1" w:tplc="E758CFD6">
      <w:numFmt w:val="bullet"/>
      <w:lvlText w:val="•"/>
      <w:lvlJc w:val="left"/>
      <w:pPr>
        <w:ind w:left="2190" w:hanging="144"/>
      </w:pPr>
      <w:rPr>
        <w:rFonts w:hint="default"/>
        <w:lang w:val="ru-RU" w:eastAsia="en-US" w:bidi="ar-SA"/>
      </w:rPr>
    </w:lvl>
    <w:lvl w:ilvl="2" w:tplc="D228E062">
      <w:numFmt w:val="bullet"/>
      <w:lvlText w:val="•"/>
      <w:lvlJc w:val="left"/>
      <w:pPr>
        <w:ind w:left="3241" w:hanging="144"/>
      </w:pPr>
      <w:rPr>
        <w:rFonts w:hint="default"/>
        <w:lang w:val="ru-RU" w:eastAsia="en-US" w:bidi="ar-SA"/>
      </w:rPr>
    </w:lvl>
    <w:lvl w:ilvl="3" w:tplc="A1024EE2">
      <w:numFmt w:val="bullet"/>
      <w:lvlText w:val="•"/>
      <w:lvlJc w:val="left"/>
      <w:pPr>
        <w:ind w:left="4292" w:hanging="144"/>
      </w:pPr>
      <w:rPr>
        <w:rFonts w:hint="default"/>
        <w:lang w:val="ru-RU" w:eastAsia="en-US" w:bidi="ar-SA"/>
      </w:rPr>
    </w:lvl>
    <w:lvl w:ilvl="4" w:tplc="8728A856">
      <w:numFmt w:val="bullet"/>
      <w:lvlText w:val="•"/>
      <w:lvlJc w:val="left"/>
      <w:pPr>
        <w:ind w:left="5343" w:hanging="144"/>
      </w:pPr>
      <w:rPr>
        <w:rFonts w:hint="default"/>
        <w:lang w:val="ru-RU" w:eastAsia="en-US" w:bidi="ar-SA"/>
      </w:rPr>
    </w:lvl>
    <w:lvl w:ilvl="5" w:tplc="7540BC84">
      <w:numFmt w:val="bullet"/>
      <w:lvlText w:val="•"/>
      <w:lvlJc w:val="left"/>
      <w:pPr>
        <w:ind w:left="6394" w:hanging="144"/>
      </w:pPr>
      <w:rPr>
        <w:rFonts w:hint="default"/>
        <w:lang w:val="ru-RU" w:eastAsia="en-US" w:bidi="ar-SA"/>
      </w:rPr>
    </w:lvl>
    <w:lvl w:ilvl="6" w:tplc="9C22347C">
      <w:numFmt w:val="bullet"/>
      <w:lvlText w:val="•"/>
      <w:lvlJc w:val="left"/>
      <w:pPr>
        <w:ind w:left="7445" w:hanging="144"/>
      </w:pPr>
      <w:rPr>
        <w:rFonts w:hint="default"/>
        <w:lang w:val="ru-RU" w:eastAsia="en-US" w:bidi="ar-SA"/>
      </w:rPr>
    </w:lvl>
    <w:lvl w:ilvl="7" w:tplc="F250893A">
      <w:numFmt w:val="bullet"/>
      <w:lvlText w:val="•"/>
      <w:lvlJc w:val="left"/>
      <w:pPr>
        <w:ind w:left="8496" w:hanging="144"/>
      </w:pPr>
      <w:rPr>
        <w:rFonts w:hint="default"/>
        <w:lang w:val="ru-RU" w:eastAsia="en-US" w:bidi="ar-SA"/>
      </w:rPr>
    </w:lvl>
    <w:lvl w:ilvl="8" w:tplc="1980C170">
      <w:numFmt w:val="bullet"/>
      <w:lvlText w:val="•"/>
      <w:lvlJc w:val="left"/>
      <w:pPr>
        <w:ind w:left="9547" w:hanging="144"/>
      </w:pPr>
      <w:rPr>
        <w:rFonts w:hint="default"/>
        <w:lang w:val="ru-RU" w:eastAsia="en-US" w:bidi="ar-SA"/>
      </w:rPr>
    </w:lvl>
  </w:abstractNum>
  <w:abstractNum w:abstractNumId="12" w15:restartNumberingAfterBreak="0">
    <w:nsid w:val="08B963DD"/>
    <w:multiLevelType w:val="hybridMultilevel"/>
    <w:tmpl w:val="D1983D40"/>
    <w:lvl w:ilvl="0" w:tplc="53402AA6">
      <w:start w:val="1"/>
      <w:numFmt w:val="decimal"/>
      <w:lvlText w:val="%1)"/>
      <w:lvlJc w:val="left"/>
      <w:pPr>
        <w:ind w:left="1142"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71CE5B66">
      <w:numFmt w:val="bullet"/>
      <w:lvlText w:val="•"/>
      <w:lvlJc w:val="left"/>
      <w:pPr>
        <w:ind w:left="2146" w:hanging="284"/>
      </w:pPr>
      <w:rPr>
        <w:rFonts w:hint="default"/>
        <w:lang w:val="ru-RU" w:eastAsia="en-US" w:bidi="ar-SA"/>
      </w:rPr>
    </w:lvl>
    <w:lvl w:ilvl="2" w:tplc="BCE89260">
      <w:numFmt w:val="bullet"/>
      <w:lvlText w:val="•"/>
      <w:lvlJc w:val="left"/>
      <w:pPr>
        <w:ind w:left="3153" w:hanging="284"/>
      </w:pPr>
      <w:rPr>
        <w:rFonts w:hint="default"/>
        <w:lang w:val="ru-RU" w:eastAsia="en-US" w:bidi="ar-SA"/>
      </w:rPr>
    </w:lvl>
    <w:lvl w:ilvl="3" w:tplc="E024632A">
      <w:numFmt w:val="bullet"/>
      <w:lvlText w:val="•"/>
      <w:lvlJc w:val="left"/>
      <w:pPr>
        <w:ind w:left="4160" w:hanging="284"/>
      </w:pPr>
      <w:rPr>
        <w:rFonts w:hint="default"/>
        <w:lang w:val="ru-RU" w:eastAsia="en-US" w:bidi="ar-SA"/>
      </w:rPr>
    </w:lvl>
    <w:lvl w:ilvl="4" w:tplc="9B5CBE04">
      <w:numFmt w:val="bullet"/>
      <w:lvlText w:val="•"/>
      <w:lvlJc w:val="left"/>
      <w:pPr>
        <w:ind w:left="5167" w:hanging="284"/>
      </w:pPr>
      <w:rPr>
        <w:rFonts w:hint="default"/>
        <w:lang w:val="ru-RU" w:eastAsia="en-US" w:bidi="ar-SA"/>
      </w:rPr>
    </w:lvl>
    <w:lvl w:ilvl="5" w:tplc="2D72F77A">
      <w:numFmt w:val="bullet"/>
      <w:lvlText w:val="•"/>
      <w:lvlJc w:val="left"/>
      <w:pPr>
        <w:ind w:left="6174" w:hanging="284"/>
      </w:pPr>
      <w:rPr>
        <w:rFonts w:hint="default"/>
        <w:lang w:val="ru-RU" w:eastAsia="en-US" w:bidi="ar-SA"/>
      </w:rPr>
    </w:lvl>
    <w:lvl w:ilvl="6" w:tplc="B044C794">
      <w:numFmt w:val="bullet"/>
      <w:lvlText w:val="•"/>
      <w:lvlJc w:val="left"/>
      <w:pPr>
        <w:ind w:left="7181" w:hanging="284"/>
      </w:pPr>
      <w:rPr>
        <w:rFonts w:hint="default"/>
        <w:lang w:val="ru-RU" w:eastAsia="en-US" w:bidi="ar-SA"/>
      </w:rPr>
    </w:lvl>
    <w:lvl w:ilvl="7" w:tplc="0DA6E1AE">
      <w:numFmt w:val="bullet"/>
      <w:lvlText w:val="•"/>
      <w:lvlJc w:val="left"/>
      <w:pPr>
        <w:ind w:left="8188" w:hanging="284"/>
      </w:pPr>
      <w:rPr>
        <w:rFonts w:hint="default"/>
        <w:lang w:val="ru-RU" w:eastAsia="en-US" w:bidi="ar-SA"/>
      </w:rPr>
    </w:lvl>
    <w:lvl w:ilvl="8" w:tplc="7D56D55E">
      <w:numFmt w:val="bullet"/>
      <w:lvlText w:val="•"/>
      <w:lvlJc w:val="left"/>
      <w:pPr>
        <w:ind w:left="9195" w:hanging="284"/>
      </w:pPr>
      <w:rPr>
        <w:rFonts w:hint="default"/>
        <w:lang w:val="ru-RU" w:eastAsia="en-US" w:bidi="ar-SA"/>
      </w:rPr>
    </w:lvl>
  </w:abstractNum>
  <w:abstractNum w:abstractNumId="13" w15:restartNumberingAfterBreak="0">
    <w:nsid w:val="08C518B8"/>
    <w:multiLevelType w:val="hybridMultilevel"/>
    <w:tmpl w:val="FF40DBF0"/>
    <w:lvl w:ilvl="0" w:tplc="17509870">
      <w:start w:val="1"/>
      <w:numFmt w:val="decimal"/>
      <w:lvlText w:val="%1)"/>
      <w:lvlJc w:val="left"/>
      <w:pPr>
        <w:ind w:left="480" w:hanging="31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AE800C9A">
      <w:numFmt w:val="bullet"/>
      <w:lvlText w:val="•"/>
      <w:lvlJc w:val="left"/>
      <w:pPr>
        <w:ind w:left="1597" w:hanging="318"/>
      </w:pPr>
      <w:rPr>
        <w:rFonts w:hint="default"/>
        <w:lang w:val="ru-RU" w:eastAsia="en-US" w:bidi="ar-SA"/>
      </w:rPr>
    </w:lvl>
    <w:lvl w:ilvl="2" w:tplc="CC2E85EE">
      <w:numFmt w:val="bullet"/>
      <w:lvlText w:val="•"/>
      <w:lvlJc w:val="left"/>
      <w:pPr>
        <w:ind w:left="2715" w:hanging="318"/>
      </w:pPr>
      <w:rPr>
        <w:rFonts w:hint="default"/>
        <w:lang w:val="ru-RU" w:eastAsia="en-US" w:bidi="ar-SA"/>
      </w:rPr>
    </w:lvl>
    <w:lvl w:ilvl="3" w:tplc="74AEA2E4">
      <w:numFmt w:val="bullet"/>
      <w:lvlText w:val="•"/>
      <w:lvlJc w:val="left"/>
      <w:pPr>
        <w:ind w:left="3833" w:hanging="318"/>
      </w:pPr>
      <w:rPr>
        <w:rFonts w:hint="default"/>
        <w:lang w:val="ru-RU" w:eastAsia="en-US" w:bidi="ar-SA"/>
      </w:rPr>
    </w:lvl>
    <w:lvl w:ilvl="4" w:tplc="74FC6510">
      <w:numFmt w:val="bullet"/>
      <w:lvlText w:val="•"/>
      <w:lvlJc w:val="left"/>
      <w:pPr>
        <w:ind w:left="4951" w:hanging="318"/>
      </w:pPr>
      <w:rPr>
        <w:rFonts w:hint="default"/>
        <w:lang w:val="ru-RU" w:eastAsia="en-US" w:bidi="ar-SA"/>
      </w:rPr>
    </w:lvl>
    <w:lvl w:ilvl="5" w:tplc="AD94A596">
      <w:numFmt w:val="bullet"/>
      <w:lvlText w:val="•"/>
      <w:lvlJc w:val="left"/>
      <w:pPr>
        <w:ind w:left="6069" w:hanging="318"/>
      </w:pPr>
      <w:rPr>
        <w:rFonts w:hint="default"/>
        <w:lang w:val="ru-RU" w:eastAsia="en-US" w:bidi="ar-SA"/>
      </w:rPr>
    </w:lvl>
    <w:lvl w:ilvl="6" w:tplc="0C628C10">
      <w:numFmt w:val="bullet"/>
      <w:lvlText w:val="•"/>
      <w:lvlJc w:val="left"/>
      <w:pPr>
        <w:ind w:left="7187" w:hanging="318"/>
      </w:pPr>
      <w:rPr>
        <w:rFonts w:hint="default"/>
        <w:lang w:val="ru-RU" w:eastAsia="en-US" w:bidi="ar-SA"/>
      </w:rPr>
    </w:lvl>
    <w:lvl w:ilvl="7" w:tplc="BFA4B112">
      <w:numFmt w:val="bullet"/>
      <w:lvlText w:val="•"/>
      <w:lvlJc w:val="left"/>
      <w:pPr>
        <w:ind w:left="8305" w:hanging="318"/>
      </w:pPr>
      <w:rPr>
        <w:rFonts w:hint="default"/>
        <w:lang w:val="ru-RU" w:eastAsia="en-US" w:bidi="ar-SA"/>
      </w:rPr>
    </w:lvl>
    <w:lvl w:ilvl="8" w:tplc="B3F44502">
      <w:numFmt w:val="bullet"/>
      <w:lvlText w:val="•"/>
      <w:lvlJc w:val="left"/>
      <w:pPr>
        <w:ind w:left="9423" w:hanging="318"/>
      </w:pPr>
      <w:rPr>
        <w:rFonts w:hint="default"/>
        <w:lang w:val="ru-RU" w:eastAsia="en-US" w:bidi="ar-SA"/>
      </w:rPr>
    </w:lvl>
  </w:abstractNum>
  <w:abstractNum w:abstractNumId="14" w15:restartNumberingAfterBreak="0">
    <w:nsid w:val="0B574CDE"/>
    <w:multiLevelType w:val="hybridMultilevel"/>
    <w:tmpl w:val="35D81F06"/>
    <w:lvl w:ilvl="0" w:tplc="955A3A7A">
      <w:numFmt w:val="bullet"/>
      <w:lvlText w:val="-"/>
      <w:lvlJc w:val="left"/>
      <w:pPr>
        <w:ind w:left="480"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E2127738">
      <w:numFmt w:val="bullet"/>
      <w:lvlText w:val="•"/>
      <w:lvlJc w:val="left"/>
      <w:pPr>
        <w:ind w:left="1597" w:hanging="288"/>
      </w:pPr>
      <w:rPr>
        <w:rFonts w:hint="default"/>
        <w:lang w:val="ru-RU" w:eastAsia="en-US" w:bidi="ar-SA"/>
      </w:rPr>
    </w:lvl>
    <w:lvl w:ilvl="2" w:tplc="0E16AE18">
      <w:numFmt w:val="bullet"/>
      <w:lvlText w:val="•"/>
      <w:lvlJc w:val="left"/>
      <w:pPr>
        <w:ind w:left="2715" w:hanging="288"/>
      </w:pPr>
      <w:rPr>
        <w:rFonts w:hint="default"/>
        <w:lang w:val="ru-RU" w:eastAsia="en-US" w:bidi="ar-SA"/>
      </w:rPr>
    </w:lvl>
    <w:lvl w:ilvl="3" w:tplc="705C08F6">
      <w:numFmt w:val="bullet"/>
      <w:lvlText w:val="•"/>
      <w:lvlJc w:val="left"/>
      <w:pPr>
        <w:ind w:left="3833" w:hanging="288"/>
      </w:pPr>
      <w:rPr>
        <w:rFonts w:hint="default"/>
        <w:lang w:val="ru-RU" w:eastAsia="en-US" w:bidi="ar-SA"/>
      </w:rPr>
    </w:lvl>
    <w:lvl w:ilvl="4" w:tplc="36F2747E">
      <w:numFmt w:val="bullet"/>
      <w:lvlText w:val="•"/>
      <w:lvlJc w:val="left"/>
      <w:pPr>
        <w:ind w:left="4951" w:hanging="288"/>
      </w:pPr>
      <w:rPr>
        <w:rFonts w:hint="default"/>
        <w:lang w:val="ru-RU" w:eastAsia="en-US" w:bidi="ar-SA"/>
      </w:rPr>
    </w:lvl>
    <w:lvl w:ilvl="5" w:tplc="77BA79B4">
      <w:numFmt w:val="bullet"/>
      <w:lvlText w:val="•"/>
      <w:lvlJc w:val="left"/>
      <w:pPr>
        <w:ind w:left="6069" w:hanging="288"/>
      </w:pPr>
      <w:rPr>
        <w:rFonts w:hint="default"/>
        <w:lang w:val="ru-RU" w:eastAsia="en-US" w:bidi="ar-SA"/>
      </w:rPr>
    </w:lvl>
    <w:lvl w:ilvl="6" w:tplc="64E89076">
      <w:numFmt w:val="bullet"/>
      <w:lvlText w:val="•"/>
      <w:lvlJc w:val="left"/>
      <w:pPr>
        <w:ind w:left="7187" w:hanging="288"/>
      </w:pPr>
      <w:rPr>
        <w:rFonts w:hint="default"/>
        <w:lang w:val="ru-RU" w:eastAsia="en-US" w:bidi="ar-SA"/>
      </w:rPr>
    </w:lvl>
    <w:lvl w:ilvl="7" w:tplc="8522D662">
      <w:numFmt w:val="bullet"/>
      <w:lvlText w:val="•"/>
      <w:lvlJc w:val="left"/>
      <w:pPr>
        <w:ind w:left="8305" w:hanging="288"/>
      </w:pPr>
      <w:rPr>
        <w:rFonts w:hint="default"/>
        <w:lang w:val="ru-RU" w:eastAsia="en-US" w:bidi="ar-SA"/>
      </w:rPr>
    </w:lvl>
    <w:lvl w:ilvl="8" w:tplc="121C2E32">
      <w:numFmt w:val="bullet"/>
      <w:lvlText w:val="•"/>
      <w:lvlJc w:val="left"/>
      <w:pPr>
        <w:ind w:left="9423" w:hanging="288"/>
      </w:pPr>
      <w:rPr>
        <w:rFonts w:hint="default"/>
        <w:lang w:val="ru-RU" w:eastAsia="en-US" w:bidi="ar-SA"/>
      </w:rPr>
    </w:lvl>
  </w:abstractNum>
  <w:abstractNum w:abstractNumId="15" w15:restartNumberingAfterBreak="0">
    <w:nsid w:val="0BE20898"/>
    <w:multiLevelType w:val="multilevel"/>
    <w:tmpl w:val="4F887A26"/>
    <w:lvl w:ilvl="0">
      <w:start w:val="1"/>
      <w:numFmt w:val="decimal"/>
      <w:lvlText w:val="%1."/>
      <w:lvlJc w:val="left"/>
      <w:pPr>
        <w:ind w:left="110" w:hanging="183"/>
        <w:jc w:val="left"/>
      </w:pPr>
      <w:rPr>
        <w:rFonts w:ascii="Times New Roman" w:eastAsia="Times New Roman" w:hAnsi="Times New Roman" w:cs="Times New Roman" w:hint="default"/>
        <w:b/>
        <w:bCs/>
        <w:i w:val="0"/>
        <w:iCs w:val="0"/>
        <w:spacing w:val="0"/>
        <w:w w:val="98"/>
        <w:sz w:val="22"/>
        <w:szCs w:val="22"/>
        <w:lang w:val="ru-RU" w:eastAsia="en-US" w:bidi="ar-SA"/>
      </w:rPr>
    </w:lvl>
    <w:lvl w:ilvl="1">
      <w:start w:val="1"/>
      <w:numFmt w:val="decimal"/>
      <w:lvlText w:val="%1.%2."/>
      <w:lvlJc w:val="left"/>
      <w:pPr>
        <w:ind w:left="474" w:hanging="365"/>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065" w:hanging="365"/>
      </w:pPr>
      <w:rPr>
        <w:rFonts w:hint="default"/>
        <w:lang w:val="ru-RU" w:eastAsia="en-US" w:bidi="ar-SA"/>
      </w:rPr>
    </w:lvl>
    <w:lvl w:ilvl="3">
      <w:numFmt w:val="bullet"/>
      <w:lvlText w:val="•"/>
      <w:lvlJc w:val="left"/>
      <w:pPr>
        <w:ind w:left="1651" w:hanging="365"/>
      </w:pPr>
      <w:rPr>
        <w:rFonts w:hint="default"/>
        <w:lang w:val="ru-RU" w:eastAsia="en-US" w:bidi="ar-SA"/>
      </w:rPr>
    </w:lvl>
    <w:lvl w:ilvl="4">
      <w:numFmt w:val="bullet"/>
      <w:lvlText w:val="•"/>
      <w:lvlJc w:val="left"/>
      <w:pPr>
        <w:ind w:left="2236" w:hanging="365"/>
      </w:pPr>
      <w:rPr>
        <w:rFonts w:hint="default"/>
        <w:lang w:val="ru-RU" w:eastAsia="en-US" w:bidi="ar-SA"/>
      </w:rPr>
    </w:lvl>
    <w:lvl w:ilvl="5">
      <w:numFmt w:val="bullet"/>
      <w:lvlText w:val="•"/>
      <w:lvlJc w:val="left"/>
      <w:pPr>
        <w:ind w:left="2822" w:hanging="365"/>
      </w:pPr>
      <w:rPr>
        <w:rFonts w:hint="default"/>
        <w:lang w:val="ru-RU" w:eastAsia="en-US" w:bidi="ar-SA"/>
      </w:rPr>
    </w:lvl>
    <w:lvl w:ilvl="6">
      <w:numFmt w:val="bullet"/>
      <w:lvlText w:val="•"/>
      <w:lvlJc w:val="left"/>
      <w:pPr>
        <w:ind w:left="3407" w:hanging="365"/>
      </w:pPr>
      <w:rPr>
        <w:rFonts w:hint="default"/>
        <w:lang w:val="ru-RU" w:eastAsia="en-US" w:bidi="ar-SA"/>
      </w:rPr>
    </w:lvl>
    <w:lvl w:ilvl="7">
      <w:numFmt w:val="bullet"/>
      <w:lvlText w:val="•"/>
      <w:lvlJc w:val="left"/>
      <w:pPr>
        <w:ind w:left="3993" w:hanging="365"/>
      </w:pPr>
      <w:rPr>
        <w:rFonts w:hint="default"/>
        <w:lang w:val="ru-RU" w:eastAsia="en-US" w:bidi="ar-SA"/>
      </w:rPr>
    </w:lvl>
    <w:lvl w:ilvl="8">
      <w:numFmt w:val="bullet"/>
      <w:lvlText w:val="•"/>
      <w:lvlJc w:val="left"/>
      <w:pPr>
        <w:ind w:left="4578" w:hanging="365"/>
      </w:pPr>
      <w:rPr>
        <w:rFonts w:hint="default"/>
        <w:lang w:val="ru-RU" w:eastAsia="en-US" w:bidi="ar-SA"/>
      </w:rPr>
    </w:lvl>
  </w:abstractNum>
  <w:abstractNum w:abstractNumId="16" w15:restartNumberingAfterBreak="0">
    <w:nsid w:val="0C39083E"/>
    <w:multiLevelType w:val="hybridMultilevel"/>
    <w:tmpl w:val="BA60A842"/>
    <w:lvl w:ilvl="0" w:tplc="6E201B7E">
      <w:numFmt w:val="bullet"/>
      <w:lvlText w:val="•"/>
      <w:lvlJc w:val="left"/>
      <w:pPr>
        <w:ind w:left="239" w:hanging="130"/>
      </w:pPr>
      <w:rPr>
        <w:rFonts w:ascii="Times New Roman" w:eastAsia="Times New Roman" w:hAnsi="Times New Roman" w:cs="Times New Roman" w:hint="default"/>
        <w:b w:val="0"/>
        <w:bCs w:val="0"/>
        <w:i w:val="0"/>
        <w:iCs w:val="0"/>
        <w:spacing w:val="0"/>
        <w:w w:val="100"/>
        <w:sz w:val="24"/>
        <w:szCs w:val="24"/>
        <w:lang w:val="ru-RU" w:eastAsia="en-US" w:bidi="ar-SA"/>
      </w:rPr>
    </w:lvl>
    <w:lvl w:ilvl="1" w:tplc="1E1A0C34">
      <w:numFmt w:val="bullet"/>
      <w:lvlText w:val="•"/>
      <w:lvlJc w:val="left"/>
      <w:pPr>
        <w:ind w:left="853" w:hanging="130"/>
      </w:pPr>
      <w:rPr>
        <w:rFonts w:hint="default"/>
        <w:lang w:val="ru-RU" w:eastAsia="en-US" w:bidi="ar-SA"/>
      </w:rPr>
    </w:lvl>
    <w:lvl w:ilvl="2" w:tplc="9B4C3B74">
      <w:numFmt w:val="bullet"/>
      <w:lvlText w:val="•"/>
      <w:lvlJc w:val="left"/>
      <w:pPr>
        <w:ind w:left="1466" w:hanging="130"/>
      </w:pPr>
      <w:rPr>
        <w:rFonts w:hint="default"/>
        <w:lang w:val="ru-RU" w:eastAsia="en-US" w:bidi="ar-SA"/>
      </w:rPr>
    </w:lvl>
    <w:lvl w:ilvl="3" w:tplc="627205B8">
      <w:numFmt w:val="bullet"/>
      <w:lvlText w:val="•"/>
      <w:lvlJc w:val="left"/>
      <w:pPr>
        <w:ind w:left="2079" w:hanging="130"/>
      </w:pPr>
      <w:rPr>
        <w:rFonts w:hint="default"/>
        <w:lang w:val="ru-RU" w:eastAsia="en-US" w:bidi="ar-SA"/>
      </w:rPr>
    </w:lvl>
    <w:lvl w:ilvl="4" w:tplc="C96E331A">
      <w:numFmt w:val="bullet"/>
      <w:lvlText w:val="•"/>
      <w:lvlJc w:val="left"/>
      <w:pPr>
        <w:ind w:left="2692" w:hanging="130"/>
      </w:pPr>
      <w:rPr>
        <w:rFonts w:hint="default"/>
        <w:lang w:val="ru-RU" w:eastAsia="en-US" w:bidi="ar-SA"/>
      </w:rPr>
    </w:lvl>
    <w:lvl w:ilvl="5" w:tplc="ED2EBBAE">
      <w:numFmt w:val="bullet"/>
      <w:lvlText w:val="•"/>
      <w:lvlJc w:val="left"/>
      <w:pPr>
        <w:ind w:left="3306" w:hanging="130"/>
      </w:pPr>
      <w:rPr>
        <w:rFonts w:hint="default"/>
        <w:lang w:val="ru-RU" w:eastAsia="en-US" w:bidi="ar-SA"/>
      </w:rPr>
    </w:lvl>
    <w:lvl w:ilvl="6" w:tplc="98101AD8">
      <w:numFmt w:val="bullet"/>
      <w:lvlText w:val="•"/>
      <w:lvlJc w:val="left"/>
      <w:pPr>
        <w:ind w:left="3919" w:hanging="130"/>
      </w:pPr>
      <w:rPr>
        <w:rFonts w:hint="default"/>
        <w:lang w:val="ru-RU" w:eastAsia="en-US" w:bidi="ar-SA"/>
      </w:rPr>
    </w:lvl>
    <w:lvl w:ilvl="7" w:tplc="50E02490">
      <w:numFmt w:val="bullet"/>
      <w:lvlText w:val="•"/>
      <w:lvlJc w:val="left"/>
      <w:pPr>
        <w:ind w:left="4532" w:hanging="130"/>
      </w:pPr>
      <w:rPr>
        <w:rFonts w:hint="default"/>
        <w:lang w:val="ru-RU" w:eastAsia="en-US" w:bidi="ar-SA"/>
      </w:rPr>
    </w:lvl>
    <w:lvl w:ilvl="8" w:tplc="FFF4E386">
      <w:numFmt w:val="bullet"/>
      <w:lvlText w:val="•"/>
      <w:lvlJc w:val="left"/>
      <w:pPr>
        <w:ind w:left="5145" w:hanging="130"/>
      </w:pPr>
      <w:rPr>
        <w:rFonts w:hint="default"/>
        <w:lang w:val="ru-RU" w:eastAsia="en-US" w:bidi="ar-SA"/>
      </w:rPr>
    </w:lvl>
  </w:abstractNum>
  <w:abstractNum w:abstractNumId="17" w15:restartNumberingAfterBreak="0">
    <w:nsid w:val="0C7D516C"/>
    <w:multiLevelType w:val="hybridMultilevel"/>
    <w:tmpl w:val="E7346B5A"/>
    <w:lvl w:ilvl="0" w:tplc="F3EC2606">
      <w:numFmt w:val="bullet"/>
      <w:lvlText w:val="-"/>
      <w:lvlJc w:val="left"/>
      <w:pPr>
        <w:ind w:left="480" w:hanging="202"/>
      </w:pPr>
      <w:rPr>
        <w:rFonts w:ascii="Times New Roman" w:eastAsia="Times New Roman" w:hAnsi="Times New Roman" w:cs="Times New Roman" w:hint="default"/>
        <w:b w:val="0"/>
        <w:bCs w:val="0"/>
        <w:i w:val="0"/>
        <w:iCs w:val="0"/>
        <w:spacing w:val="0"/>
        <w:w w:val="100"/>
        <w:sz w:val="24"/>
        <w:szCs w:val="24"/>
        <w:lang w:val="ru-RU" w:eastAsia="en-US" w:bidi="ar-SA"/>
      </w:rPr>
    </w:lvl>
    <w:lvl w:ilvl="1" w:tplc="1DB4D380">
      <w:numFmt w:val="bullet"/>
      <w:lvlText w:val="•"/>
      <w:lvlJc w:val="left"/>
      <w:pPr>
        <w:ind w:left="1597" w:hanging="202"/>
      </w:pPr>
      <w:rPr>
        <w:rFonts w:hint="default"/>
        <w:lang w:val="ru-RU" w:eastAsia="en-US" w:bidi="ar-SA"/>
      </w:rPr>
    </w:lvl>
    <w:lvl w:ilvl="2" w:tplc="7EFC02E2">
      <w:numFmt w:val="bullet"/>
      <w:lvlText w:val="•"/>
      <w:lvlJc w:val="left"/>
      <w:pPr>
        <w:ind w:left="2715" w:hanging="202"/>
      </w:pPr>
      <w:rPr>
        <w:rFonts w:hint="default"/>
        <w:lang w:val="ru-RU" w:eastAsia="en-US" w:bidi="ar-SA"/>
      </w:rPr>
    </w:lvl>
    <w:lvl w:ilvl="3" w:tplc="FE2EF9B0">
      <w:numFmt w:val="bullet"/>
      <w:lvlText w:val="•"/>
      <w:lvlJc w:val="left"/>
      <w:pPr>
        <w:ind w:left="3833" w:hanging="202"/>
      </w:pPr>
      <w:rPr>
        <w:rFonts w:hint="default"/>
        <w:lang w:val="ru-RU" w:eastAsia="en-US" w:bidi="ar-SA"/>
      </w:rPr>
    </w:lvl>
    <w:lvl w:ilvl="4" w:tplc="71928034">
      <w:numFmt w:val="bullet"/>
      <w:lvlText w:val="•"/>
      <w:lvlJc w:val="left"/>
      <w:pPr>
        <w:ind w:left="4951" w:hanging="202"/>
      </w:pPr>
      <w:rPr>
        <w:rFonts w:hint="default"/>
        <w:lang w:val="ru-RU" w:eastAsia="en-US" w:bidi="ar-SA"/>
      </w:rPr>
    </w:lvl>
    <w:lvl w:ilvl="5" w:tplc="AD74BCB6">
      <w:numFmt w:val="bullet"/>
      <w:lvlText w:val="•"/>
      <w:lvlJc w:val="left"/>
      <w:pPr>
        <w:ind w:left="6069" w:hanging="202"/>
      </w:pPr>
      <w:rPr>
        <w:rFonts w:hint="default"/>
        <w:lang w:val="ru-RU" w:eastAsia="en-US" w:bidi="ar-SA"/>
      </w:rPr>
    </w:lvl>
    <w:lvl w:ilvl="6" w:tplc="33AEE9AC">
      <w:numFmt w:val="bullet"/>
      <w:lvlText w:val="•"/>
      <w:lvlJc w:val="left"/>
      <w:pPr>
        <w:ind w:left="7187" w:hanging="202"/>
      </w:pPr>
      <w:rPr>
        <w:rFonts w:hint="default"/>
        <w:lang w:val="ru-RU" w:eastAsia="en-US" w:bidi="ar-SA"/>
      </w:rPr>
    </w:lvl>
    <w:lvl w:ilvl="7" w:tplc="2FA41CD8">
      <w:numFmt w:val="bullet"/>
      <w:lvlText w:val="•"/>
      <w:lvlJc w:val="left"/>
      <w:pPr>
        <w:ind w:left="8305" w:hanging="202"/>
      </w:pPr>
      <w:rPr>
        <w:rFonts w:hint="default"/>
        <w:lang w:val="ru-RU" w:eastAsia="en-US" w:bidi="ar-SA"/>
      </w:rPr>
    </w:lvl>
    <w:lvl w:ilvl="8" w:tplc="0EFC4922">
      <w:numFmt w:val="bullet"/>
      <w:lvlText w:val="•"/>
      <w:lvlJc w:val="left"/>
      <w:pPr>
        <w:ind w:left="9423" w:hanging="202"/>
      </w:pPr>
      <w:rPr>
        <w:rFonts w:hint="default"/>
        <w:lang w:val="ru-RU" w:eastAsia="en-US" w:bidi="ar-SA"/>
      </w:rPr>
    </w:lvl>
  </w:abstractNum>
  <w:abstractNum w:abstractNumId="18" w15:restartNumberingAfterBreak="0">
    <w:nsid w:val="0F350CE4"/>
    <w:multiLevelType w:val="hybridMultilevel"/>
    <w:tmpl w:val="815879FA"/>
    <w:lvl w:ilvl="0" w:tplc="C6DCA142">
      <w:numFmt w:val="bullet"/>
      <w:lvlText w:val="-"/>
      <w:lvlJc w:val="left"/>
      <w:pPr>
        <w:ind w:left="566"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E29E86C4">
      <w:numFmt w:val="bullet"/>
      <w:lvlText w:val="•"/>
      <w:lvlJc w:val="left"/>
      <w:pPr>
        <w:ind w:left="855" w:hanging="144"/>
      </w:pPr>
      <w:rPr>
        <w:rFonts w:hint="default"/>
        <w:lang w:val="ru-RU" w:eastAsia="en-US" w:bidi="ar-SA"/>
      </w:rPr>
    </w:lvl>
    <w:lvl w:ilvl="2" w:tplc="B6789F12">
      <w:numFmt w:val="bullet"/>
      <w:lvlText w:val="•"/>
      <w:lvlJc w:val="left"/>
      <w:pPr>
        <w:ind w:left="1151" w:hanging="144"/>
      </w:pPr>
      <w:rPr>
        <w:rFonts w:hint="default"/>
        <w:lang w:val="ru-RU" w:eastAsia="en-US" w:bidi="ar-SA"/>
      </w:rPr>
    </w:lvl>
    <w:lvl w:ilvl="3" w:tplc="0630AF82">
      <w:numFmt w:val="bullet"/>
      <w:lvlText w:val="•"/>
      <w:lvlJc w:val="left"/>
      <w:pPr>
        <w:ind w:left="1447" w:hanging="144"/>
      </w:pPr>
      <w:rPr>
        <w:rFonts w:hint="default"/>
        <w:lang w:val="ru-RU" w:eastAsia="en-US" w:bidi="ar-SA"/>
      </w:rPr>
    </w:lvl>
    <w:lvl w:ilvl="4" w:tplc="7D522238">
      <w:numFmt w:val="bullet"/>
      <w:lvlText w:val="•"/>
      <w:lvlJc w:val="left"/>
      <w:pPr>
        <w:ind w:left="1743" w:hanging="144"/>
      </w:pPr>
      <w:rPr>
        <w:rFonts w:hint="default"/>
        <w:lang w:val="ru-RU" w:eastAsia="en-US" w:bidi="ar-SA"/>
      </w:rPr>
    </w:lvl>
    <w:lvl w:ilvl="5" w:tplc="434049AA">
      <w:numFmt w:val="bullet"/>
      <w:lvlText w:val="•"/>
      <w:lvlJc w:val="left"/>
      <w:pPr>
        <w:ind w:left="2039" w:hanging="144"/>
      </w:pPr>
      <w:rPr>
        <w:rFonts w:hint="default"/>
        <w:lang w:val="ru-RU" w:eastAsia="en-US" w:bidi="ar-SA"/>
      </w:rPr>
    </w:lvl>
    <w:lvl w:ilvl="6" w:tplc="97563140">
      <w:numFmt w:val="bullet"/>
      <w:lvlText w:val="•"/>
      <w:lvlJc w:val="left"/>
      <w:pPr>
        <w:ind w:left="2335" w:hanging="144"/>
      </w:pPr>
      <w:rPr>
        <w:rFonts w:hint="default"/>
        <w:lang w:val="ru-RU" w:eastAsia="en-US" w:bidi="ar-SA"/>
      </w:rPr>
    </w:lvl>
    <w:lvl w:ilvl="7" w:tplc="BC9EA13A">
      <w:numFmt w:val="bullet"/>
      <w:lvlText w:val="•"/>
      <w:lvlJc w:val="left"/>
      <w:pPr>
        <w:ind w:left="2631" w:hanging="144"/>
      </w:pPr>
      <w:rPr>
        <w:rFonts w:hint="default"/>
        <w:lang w:val="ru-RU" w:eastAsia="en-US" w:bidi="ar-SA"/>
      </w:rPr>
    </w:lvl>
    <w:lvl w:ilvl="8" w:tplc="AE207BA6">
      <w:numFmt w:val="bullet"/>
      <w:lvlText w:val="•"/>
      <w:lvlJc w:val="left"/>
      <w:pPr>
        <w:ind w:left="2927" w:hanging="144"/>
      </w:pPr>
      <w:rPr>
        <w:rFonts w:hint="default"/>
        <w:lang w:val="ru-RU" w:eastAsia="en-US" w:bidi="ar-SA"/>
      </w:rPr>
    </w:lvl>
  </w:abstractNum>
  <w:abstractNum w:abstractNumId="19" w15:restartNumberingAfterBreak="0">
    <w:nsid w:val="110C3E0A"/>
    <w:multiLevelType w:val="hybridMultilevel"/>
    <w:tmpl w:val="819A85D8"/>
    <w:lvl w:ilvl="0" w:tplc="302094E6">
      <w:start w:val="1"/>
      <w:numFmt w:val="decimal"/>
      <w:lvlText w:val="%1)"/>
      <w:lvlJc w:val="left"/>
      <w:pPr>
        <w:ind w:left="119" w:hanging="70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0283AE8">
      <w:numFmt w:val="bullet"/>
      <w:lvlText w:val="–"/>
      <w:lvlJc w:val="left"/>
      <w:pPr>
        <w:ind w:left="119"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2" w:tplc="27B25462">
      <w:numFmt w:val="bullet"/>
      <w:lvlText w:val="•"/>
      <w:lvlJc w:val="left"/>
      <w:pPr>
        <w:ind w:left="2337" w:hanging="707"/>
      </w:pPr>
      <w:rPr>
        <w:rFonts w:hint="default"/>
        <w:lang w:val="ru-RU" w:eastAsia="en-US" w:bidi="ar-SA"/>
      </w:rPr>
    </w:lvl>
    <w:lvl w:ilvl="3" w:tplc="A894B2F6">
      <w:numFmt w:val="bullet"/>
      <w:lvlText w:val="•"/>
      <w:lvlJc w:val="left"/>
      <w:pPr>
        <w:ind w:left="3446" w:hanging="707"/>
      </w:pPr>
      <w:rPr>
        <w:rFonts w:hint="default"/>
        <w:lang w:val="ru-RU" w:eastAsia="en-US" w:bidi="ar-SA"/>
      </w:rPr>
    </w:lvl>
    <w:lvl w:ilvl="4" w:tplc="FD0088AE">
      <w:numFmt w:val="bullet"/>
      <w:lvlText w:val="•"/>
      <w:lvlJc w:val="left"/>
      <w:pPr>
        <w:ind w:left="4555" w:hanging="707"/>
      </w:pPr>
      <w:rPr>
        <w:rFonts w:hint="default"/>
        <w:lang w:val="ru-RU" w:eastAsia="en-US" w:bidi="ar-SA"/>
      </w:rPr>
    </w:lvl>
    <w:lvl w:ilvl="5" w:tplc="F020AC6C">
      <w:numFmt w:val="bullet"/>
      <w:lvlText w:val="•"/>
      <w:lvlJc w:val="left"/>
      <w:pPr>
        <w:ind w:left="5664" w:hanging="707"/>
      </w:pPr>
      <w:rPr>
        <w:rFonts w:hint="default"/>
        <w:lang w:val="ru-RU" w:eastAsia="en-US" w:bidi="ar-SA"/>
      </w:rPr>
    </w:lvl>
    <w:lvl w:ilvl="6" w:tplc="2292BEF6">
      <w:numFmt w:val="bullet"/>
      <w:lvlText w:val="•"/>
      <w:lvlJc w:val="left"/>
      <w:pPr>
        <w:ind w:left="6773" w:hanging="707"/>
      </w:pPr>
      <w:rPr>
        <w:rFonts w:hint="default"/>
        <w:lang w:val="ru-RU" w:eastAsia="en-US" w:bidi="ar-SA"/>
      </w:rPr>
    </w:lvl>
    <w:lvl w:ilvl="7" w:tplc="7D4C4422">
      <w:numFmt w:val="bullet"/>
      <w:lvlText w:val="•"/>
      <w:lvlJc w:val="left"/>
      <w:pPr>
        <w:ind w:left="7882" w:hanging="707"/>
      </w:pPr>
      <w:rPr>
        <w:rFonts w:hint="default"/>
        <w:lang w:val="ru-RU" w:eastAsia="en-US" w:bidi="ar-SA"/>
      </w:rPr>
    </w:lvl>
    <w:lvl w:ilvl="8" w:tplc="323EF1D0">
      <w:numFmt w:val="bullet"/>
      <w:lvlText w:val="•"/>
      <w:lvlJc w:val="left"/>
      <w:pPr>
        <w:ind w:left="8991" w:hanging="707"/>
      </w:pPr>
      <w:rPr>
        <w:rFonts w:hint="default"/>
        <w:lang w:val="ru-RU" w:eastAsia="en-US" w:bidi="ar-SA"/>
      </w:rPr>
    </w:lvl>
  </w:abstractNum>
  <w:abstractNum w:abstractNumId="20" w15:restartNumberingAfterBreak="0">
    <w:nsid w:val="12DE7D17"/>
    <w:multiLevelType w:val="hybridMultilevel"/>
    <w:tmpl w:val="75329B38"/>
    <w:lvl w:ilvl="0" w:tplc="527E429A">
      <w:start w:val="3"/>
      <w:numFmt w:val="decimal"/>
      <w:lvlText w:val="%1"/>
      <w:lvlJc w:val="left"/>
      <w:pPr>
        <w:ind w:left="5986" w:hanging="183"/>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70749A02">
      <w:numFmt w:val="bullet"/>
      <w:lvlText w:val="•"/>
      <w:lvlJc w:val="left"/>
      <w:pPr>
        <w:ind w:left="6546" w:hanging="183"/>
      </w:pPr>
      <w:rPr>
        <w:rFonts w:hint="default"/>
        <w:lang w:val="ru-RU" w:eastAsia="en-US" w:bidi="ar-SA"/>
      </w:rPr>
    </w:lvl>
    <w:lvl w:ilvl="2" w:tplc="B558A53A">
      <w:numFmt w:val="bullet"/>
      <w:lvlText w:val="•"/>
      <w:lvlJc w:val="left"/>
      <w:pPr>
        <w:ind w:left="7113" w:hanging="183"/>
      </w:pPr>
      <w:rPr>
        <w:rFonts w:hint="default"/>
        <w:lang w:val="ru-RU" w:eastAsia="en-US" w:bidi="ar-SA"/>
      </w:rPr>
    </w:lvl>
    <w:lvl w:ilvl="3" w:tplc="1BBAF59A">
      <w:numFmt w:val="bullet"/>
      <w:lvlText w:val="•"/>
      <w:lvlJc w:val="left"/>
      <w:pPr>
        <w:ind w:left="7680" w:hanging="183"/>
      </w:pPr>
      <w:rPr>
        <w:rFonts w:hint="default"/>
        <w:lang w:val="ru-RU" w:eastAsia="en-US" w:bidi="ar-SA"/>
      </w:rPr>
    </w:lvl>
    <w:lvl w:ilvl="4" w:tplc="CB925B9A">
      <w:numFmt w:val="bullet"/>
      <w:lvlText w:val="•"/>
      <w:lvlJc w:val="left"/>
      <w:pPr>
        <w:ind w:left="8247" w:hanging="183"/>
      </w:pPr>
      <w:rPr>
        <w:rFonts w:hint="default"/>
        <w:lang w:val="ru-RU" w:eastAsia="en-US" w:bidi="ar-SA"/>
      </w:rPr>
    </w:lvl>
    <w:lvl w:ilvl="5" w:tplc="B03C94F0">
      <w:numFmt w:val="bullet"/>
      <w:lvlText w:val="•"/>
      <w:lvlJc w:val="left"/>
      <w:pPr>
        <w:ind w:left="8814" w:hanging="183"/>
      </w:pPr>
      <w:rPr>
        <w:rFonts w:hint="default"/>
        <w:lang w:val="ru-RU" w:eastAsia="en-US" w:bidi="ar-SA"/>
      </w:rPr>
    </w:lvl>
    <w:lvl w:ilvl="6" w:tplc="1E56462C">
      <w:numFmt w:val="bullet"/>
      <w:lvlText w:val="•"/>
      <w:lvlJc w:val="left"/>
      <w:pPr>
        <w:ind w:left="9381" w:hanging="183"/>
      </w:pPr>
      <w:rPr>
        <w:rFonts w:hint="default"/>
        <w:lang w:val="ru-RU" w:eastAsia="en-US" w:bidi="ar-SA"/>
      </w:rPr>
    </w:lvl>
    <w:lvl w:ilvl="7" w:tplc="5386A866">
      <w:numFmt w:val="bullet"/>
      <w:lvlText w:val="•"/>
      <w:lvlJc w:val="left"/>
      <w:pPr>
        <w:ind w:left="9948" w:hanging="183"/>
      </w:pPr>
      <w:rPr>
        <w:rFonts w:hint="default"/>
        <w:lang w:val="ru-RU" w:eastAsia="en-US" w:bidi="ar-SA"/>
      </w:rPr>
    </w:lvl>
    <w:lvl w:ilvl="8" w:tplc="FC004C46">
      <w:numFmt w:val="bullet"/>
      <w:lvlText w:val="•"/>
      <w:lvlJc w:val="left"/>
      <w:pPr>
        <w:ind w:left="10515" w:hanging="183"/>
      </w:pPr>
      <w:rPr>
        <w:rFonts w:hint="default"/>
        <w:lang w:val="ru-RU" w:eastAsia="en-US" w:bidi="ar-SA"/>
      </w:rPr>
    </w:lvl>
  </w:abstractNum>
  <w:abstractNum w:abstractNumId="21" w15:restartNumberingAfterBreak="0">
    <w:nsid w:val="136E28E7"/>
    <w:multiLevelType w:val="hybridMultilevel"/>
    <w:tmpl w:val="DB1A04F4"/>
    <w:lvl w:ilvl="0" w:tplc="5AEEB2E0">
      <w:numFmt w:val="bullet"/>
      <w:lvlText w:val="-"/>
      <w:lvlJc w:val="left"/>
      <w:pPr>
        <w:ind w:left="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C0E4735E">
      <w:numFmt w:val="bullet"/>
      <w:lvlText w:val="•"/>
      <w:lvlJc w:val="left"/>
      <w:pPr>
        <w:ind w:left="319" w:hanging="144"/>
      </w:pPr>
      <w:rPr>
        <w:rFonts w:hint="default"/>
        <w:lang w:val="ru-RU" w:eastAsia="en-US" w:bidi="ar-SA"/>
      </w:rPr>
    </w:lvl>
    <w:lvl w:ilvl="2" w:tplc="446C43D8">
      <w:numFmt w:val="bullet"/>
      <w:lvlText w:val="•"/>
      <w:lvlJc w:val="left"/>
      <w:pPr>
        <w:ind w:left="638" w:hanging="144"/>
      </w:pPr>
      <w:rPr>
        <w:rFonts w:hint="default"/>
        <w:lang w:val="ru-RU" w:eastAsia="en-US" w:bidi="ar-SA"/>
      </w:rPr>
    </w:lvl>
    <w:lvl w:ilvl="3" w:tplc="1AE8B1FE">
      <w:numFmt w:val="bullet"/>
      <w:lvlText w:val="•"/>
      <w:lvlJc w:val="left"/>
      <w:pPr>
        <w:ind w:left="957" w:hanging="144"/>
      </w:pPr>
      <w:rPr>
        <w:rFonts w:hint="default"/>
        <w:lang w:val="ru-RU" w:eastAsia="en-US" w:bidi="ar-SA"/>
      </w:rPr>
    </w:lvl>
    <w:lvl w:ilvl="4" w:tplc="FC2E3790">
      <w:numFmt w:val="bullet"/>
      <w:lvlText w:val="•"/>
      <w:lvlJc w:val="left"/>
      <w:pPr>
        <w:ind w:left="1277" w:hanging="144"/>
      </w:pPr>
      <w:rPr>
        <w:rFonts w:hint="default"/>
        <w:lang w:val="ru-RU" w:eastAsia="en-US" w:bidi="ar-SA"/>
      </w:rPr>
    </w:lvl>
    <w:lvl w:ilvl="5" w:tplc="1278ECAC">
      <w:numFmt w:val="bullet"/>
      <w:lvlText w:val="•"/>
      <w:lvlJc w:val="left"/>
      <w:pPr>
        <w:ind w:left="1596" w:hanging="144"/>
      </w:pPr>
      <w:rPr>
        <w:rFonts w:hint="default"/>
        <w:lang w:val="ru-RU" w:eastAsia="en-US" w:bidi="ar-SA"/>
      </w:rPr>
    </w:lvl>
    <w:lvl w:ilvl="6" w:tplc="2D22E8C4">
      <w:numFmt w:val="bullet"/>
      <w:lvlText w:val="•"/>
      <w:lvlJc w:val="left"/>
      <w:pPr>
        <w:ind w:left="1915" w:hanging="144"/>
      </w:pPr>
      <w:rPr>
        <w:rFonts w:hint="default"/>
        <w:lang w:val="ru-RU" w:eastAsia="en-US" w:bidi="ar-SA"/>
      </w:rPr>
    </w:lvl>
    <w:lvl w:ilvl="7" w:tplc="29B2E094">
      <w:numFmt w:val="bullet"/>
      <w:lvlText w:val="•"/>
      <w:lvlJc w:val="left"/>
      <w:pPr>
        <w:ind w:left="2235" w:hanging="144"/>
      </w:pPr>
      <w:rPr>
        <w:rFonts w:hint="default"/>
        <w:lang w:val="ru-RU" w:eastAsia="en-US" w:bidi="ar-SA"/>
      </w:rPr>
    </w:lvl>
    <w:lvl w:ilvl="8" w:tplc="4240EE5E">
      <w:numFmt w:val="bullet"/>
      <w:lvlText w:val="•"/>
      <w:lvlJc w:val="left"/>
      <w:pPr>
        <w:ind w:left="2554" w:hanging="144"/>
      </w:pPr>
      <w:rPr>
        <w:rFonts w:hint="default"/>
        <w:lang w:val="ru-RU" w:eastAsia="en-US" w:bidi="ar-SA"/>
      </w:rPr>
    </w:lvl>
  </w:abstractNum>
  <w:abstractNum w:abstractNumId="22" w15:restartNumberingAfterBreak="0">
    <w:nsid w:val="14535849"/>
    <w:multiLevelType w:val="hybridMultilevel"/>
    <w:tmpl w:val="701A3508"/>
    <w:lvl w:ilvl="0" w:tplc="F15CFF20">
      <w:start w:val="1"/>
      <w:numFmt w:val="decimal"/>
      <w:lvlText w:val="%1)"/>
      <w:lvlJc w:val="left"/>
      <w:pPr>
        <w:ind w:left="1127" w:hanging="100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194CFAB6">
      <w:numFmt w:val="bullet"/>
      <w:lvlText w:val="•"/>
      <w:lvlJc w:val="left"/>
      <w:pPr>
        <w:ind w:left="2128" w:hanging="1008"/>
      </w:pPr>
      <w:rPr>
        <w:rFonts w:hint="default"/>
        <w:lang w:val="ru-RU" w:eastAsia="en-US" w:bidi="ar-SA"/>
      </w:rPr>
    </w:lvl>
    <w:lvl w:ilvl="2" w:tplc="DA66FC1A">
      <w:numFmt w:val="bullet"/>
      <w:lvlText w:val="•"/>
      <w:lvlJc w:val="left"/>
      <w:pPr>
        <w:ind w:left="3137" w:hanging="1008"/>
      </w:pPr>
      <w:rPr>
        <w:rFonts w:hint="default"/>
        <w:lang w:val="ru-RU" w:eastAsia="en-US" w:bidi="ar-SA"/>
      </w:rPr>
    </w:lvl>
    <w:lvl w:ilvl="3" w:tplc="F5AC8E00">
      <w:numFmt w:val="bullet"/>
      <w:lvlText w:val="•"/>
      <w:lvlJc w:val="left"/>
      <w:pPr>
        <w:ind w:left="4146" w:hanging="1008"/>
      </w:pPr>
      <w:rPr>
        <w:rFonts w:hint="default"/>
        <w:lang w:val="ru-RU" w:eastAsia="en-US" w:bidi="ar-SA"/>
      </w:rPr>
    </w:lvl>
    <w:lvl w:ilvl="4" w:tplc="385ED66E">
      <w:numFmt w:val="bullet"/>
      <w:lvlText w:val="•"/>
      <w:lvlJc w:val="left"/>
      <w:pPr>
        <w:ind w:left="5155" w:hanging="1008"/>
      </w:pPr>
      <w:rPr>
        <w:rFonts w:hint="default"/>
        <w:lang w:val="ru-RU" w:eastAsia="en-US" w:bidi="ar-SA"/>
      </w:rPr>
    </w:lvl>
    <w:lvl w:ilvl="5" w:tplc="EDF0ACF4">
      <w:numFmt w:val="bullet"/>
      <w:lvlText w:val="•"/>
      <w:lvlJc w:val="left"/>
      <w:pPr>
        <w:ind w:left="6164" w:hanging="1008"/>
      </w:pPr>
      <w:rPr>
        <w:rFonts w:hint="default"/>
        <w:lang w:val="ru-RU" w:eastAsia="en-US" w:bidi="ar-SA"/>
      </w:rPr>
    </w:lvl>
    <w:lvl w:ilvl="6" w:tplc="816C9A74">
      <w:numFmt w:val="bullet"/>
      <w:lvlText w:val="•"/>
      <w:lvlJc w:val="left"/>
      <w:pPr>
        <w:ind w:left="7173" w:hanging="1008"/>
      </w:pPr>
      <w:rPr>
        <w:rFonts w:hint="default"/>
        <w:lang w:val="ru-RU" w:eastAsia="en-US" w:bidi="ar-SA"/>
      </w:rPr>
    </w:lvl>
    <w:lvl w:ilvl="7" w:tplc="C17C4794">
      <w:numFmt w:val="bullet"/>
      <w:lvlText w:val="•"/>
      <w:lvlJc w:val="left"/>
      <w:pPr>
        <w:ind w:left="8182" w:hanging="1008"/>
      </w:pPr>
      <w:rPr>
        <w:rFonts w:hint="default"/>
        <w:lang w:val="ru-RU" w:eastAsia="en-US" w:bidi="ar-SA"/>
      </w:rPr>
    </w:lvl>
    <w:lvl w:ilvl="8" w:tplc="51A230C2">
      <w:numFmt w:val="bullet"/>
      <w:lvlText w:val="•"/>
      <w:lvlJc w:val="left"/>
      <w:pPr>
        <w:ind w:left="9191" w:hanging="1008"/>
      </w:pPr>
      <w:rPr>
        <w:rFonts w:hint="default"/>
        <w:lang w:val="ru-RU" w:eastAsia="en-US" w:bidi="ar-SA"/>
      </w:rPr>
    </w:lvl>
  </w:abstractNum>
  <w:abstractNum w:abstractNumId="23" w15:restartNumberingAfterBreak="0">
    <w:nsid w:val="14790A11"/>
    <w:multiLevelType w:val="hybridMultilevel"/>
    <w:tmpl w:val="BB9277A8"/>
    <w:lvl w:ilvl="0" w:tplc="CFAEC238">
      <w:start w:val="1"/>
      <w:numFmt w:val="decimal"/>
      <w:lvlText w:val="%1)"/>
      <w:lvlJc w:val="left"/>
      <w:pPr>
        <w:ind w:left="1118" w:hanging="27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34E0464">
      <w:numFmt w:val="bullet"/>
      <w:lvlText w:val="•"/>
      <w:lvlJc w:val="left"/>
      <w:pPr>
        <w:ind w:left="2128" w:hanging="279"/>
      </w:pPr>
      <w:rPr>
        <w:rFonts w:hint="default"/>
        <w:lang w:val="ru-RU" w:eastAsia="en-US" w:bidi="ar-SA"/>
      </w:rPr>
    </w:lvl>
    <w:lvl w:ilvl="2" w:tplc="CFD6ED6E">
      <w:numFmt w:val="bullet"/>
      <w:lvlText w:val="•"/>
      <w:lvlJc w:val="left"/>
      <w:pPr>
        <w:ind w:left="3137" w:hanging="279"/>
      </w:pPr>
      <w:rPr>
        <w:rFonts w:hint="default"/>
        <w:lang w:val="ru-RU" w:eastAsia="en-US" w:bidi="ar-SA"/>
      </w:rPr>
    </w:lvl>
    <w:lvl w:ilvl="3" w:tplc="188CF556">
      <w:numFmt w:val="bullet"/>
      <w:lvlText w:val="•"/>
      <w:lvlJc w:val="left"/>
      <w:pPr>
        <w:ind w:left="4146" w:hanging="279"/>
      </w:pPr>
      <w:rPr>
        <w:rFonts w:hint="default"/>
        <w:lang w:val="ru-RU" w:eastAsia="en-US" w:bidi="ar-SA"/>
      </w:rPr>
    </w:lvl>
    <w:lvl w:ilvl="4" w:tplc="6A024596">
      <w:numFmt w:val="bullet"/>
      <w:lvlText w:val="•"/>
      <w:lvlJc w:val="left"/>
      <w:pPr>
        <w:ind w:left="5155" w:hanging="279"/>
      </w:pPr>
      <w:rPr>
        <w:rFonts w:hint="default"/>
        <w:lang w:val="ru-RU" w:eastAsia="en-US" w:bidi="ar-SA"/>
      </w:rPr>
    </w:lvl>
    <w:lvl w:ilvl="5" w:tplc="FF8682F2">
      <w:numFmt w:val="bullet"/>
      <w:lvlText w:val="•"/>
      <w:lvlJc w:val="left"/>
      <w:pPr>
        <w:ind w:left="6164" w:hanging="279"/>
      </w:pPr>
      <w:rPr>
        <w:rFonts w:hint="default"/>
        <w:lang w:val="ru-RU" w:eastAsia="en-US" w:bidi="ar-SA"/>
      </w:rPr>
    </w:lvl>
    <w:lvl w:ilvl="6" w:tplc="20C0E7AE">
      <w:numFmt w:val="bullet"/>
      <w:lvlText w:val="•"/>
      <w:lvlJc w:val="left"/>
      <w:pPr>
        <w:ind w:left="7173" w:hanging="279"/>
      </w:pPr>
      <w:rPr>
        <w:rFonts w:hint="default"/>
        <w:lang w:val="ru-RU" w:eastAsia="en-US" w:bidi="ar-SA"/>
      </w:rPr>
    </w:lvl>
    <w:lvl w:ilvl="7" w:tplc="94867380">
      <w:numFmt w:val="bullet"/>
      <w:lvlText w:val="•"/>
      <w:lvlJc w:val="left"/>
      <w:pPr>
        <w:ind w:left="8182" w:hanging="279"/>
      </w:pPr>
      <w:rPr>
        <w:rFonts w:hint="default"/>
        <w:lang w:val="ru-RU" w:eastAsia="en-US" w:bidi="ar-SA"/>
      </w:rPr>
    </w:lvl>
    <w:lvl w:ilvl="8" w:tplc="88D0152E">
      <w:numFmt w:val="bullet"/>
      <w:lvlText w:val="•"/>
      <w:lvlJc w:val="left"/>
      <w:pPr>
        <w:ind w:left="9191" w:hanging="279"/>
      </w:pPr>
      <w:rPr>
        <w:rFonts w:hint="default"/>
        <w:lang w:val="ru-RU" w:eastAsia="en-US" w:bidi="ar-SA"/>
      </w:rPr>
    </w:lvl>
  </w:abstractNum>
  <w:abstractNum w:abstractNumId="24" w15:restartNumberingAfterBreak="0">
    <w:nsid w:val="154C2ECD"/>
    <w:multiLevelType w:val="hybridMultilevel"/>
    <w:tmpl w:val="60A615CE"/>
    <w:lvl w:ilvl="0" w:tplc="ED2A27EC">
      <w:start w:val="1"/>
      <w:numFmt w:val="decimal"/>
      <w:lvlText w:val="%1)"/>
      <w:lvlJc w:val="left"/>
      <w:pPr>
        <w:ind w:left="480"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D16EF806">
      <w:numFmt w:val="bullet"/>
      <w:lvlText w:val="•"/>
      <w:lvlJc w:val="left"/>
      <w:pPr>
        <w:ind w:left="1597" w:hanging="423"/>
      </w:pPr>
      <w:rPr>
        <w:rFonts w:hint="default"/>
        <w:lang w:val="ru-RU" w:eastAsia="en-US" w:bidi="ar-SA"/>
      </w:rPr>
    </w:lvl>
    <w:lvl w:ilvl="2" w:tplc="939E7F02">
      <w:numFmt w:val="bullet"/>
      <w:lvlText w:val="•"/>
      <w:lvlJc w:val="left"/>
      <w:pPr>
        <w:ind w:left="2715" w:hanging="423"/>
      </w:pPr>
      <w:rPr>
        <w:rFonts w:hint="default"/>
        <w:lang w:val="ru-RU" w:eastAsia="en-US" w:bidi="ar-SA"/>
      </w:rPr>
    </w:lvl>
    <w:lvl w:ilvl="3" w:tplc="0E3EC49C">
      <w:numFmt w:val="bullet"/>
      <w:lvlText w:val="•"/>
      <w:lvlJc w:val="left"/>
      <w:pPr>
        <w:ind w:left="3833" w:hanging="423"/>
      </w:pPr>
      <w:rPr>
        <w:rFonts w:hint="default"/>
        <w:lang w:val="ru-RU" w:eastAsia="en-US" w:bidi="ar-SA"/>
      </w:rPr>
    </w:lvl>
    <w:lvl w:ilvl="4" w:tplc="197CEA68">
      <w:numFmt w:val="bullet"/>
      <w:lvlText w:val="•"/>
      <w:lvlJc w:val="left"/>
      <w:pPr>
        <w:ind w:left="4951" w:hanging="423"/>
      </w:pPr>
      <w:rPr>
        <w:rFonts w:hint="default"/>
        <w:lang w:val="ru-RU" w:eastAsia="en-US" w:bidi="ar-SA"/>
      </w:rPr>
    </w:lvl>
    <w:lvl w:ilvl="5" w:tplc="22988EF6">
      <w:numFmt w:val="bullet"/>
      <w:lvlText w:val="•"/>
      <w:lvlJc w:val="left"/>
      <w:pPr>
        <w:ind w:left="6069" w:hanging="423"/>
      </w:pPr>
      <w:rPr>
        <w:rFonts w:hint="default"/>
        <w:lang w:val="ru-RU" w:eastAsia="en-US" w:bidi="ar-SA"/>
      </w:rPr>
    </w:lvl>
    <w:lvl w:ilvl="6" w:tplc="0AD04782">
      <w:numFmt w:val="bullet"/>
      <w:lvlText w:val="•"/>
      <w:lvlJc w:val="left"/>
      <w:pPr>
        <w:ind w:left="7187" w:hanging="423"/>
      </w:pPr>
      <w:rPr>
        <w:rFonts w:hint="default"/>
        <w:lang w:val="ru-RU" w:eastAsia="en-US" w:bidi="ar-SA"/>
      </w:rPr>
    </w:lvl>
    <w:lvl w:ilvl="7" w:tplc="BA76E408">
      <w:numFmt w:val="bullet"/>
      <w:lvlText w:val="•"/>
      <w:lvlJc w:val="left"/>
      <w:pPr>
        <w:ind w:left="8305" w:hanging="423"/>
      </w:pPr>
      <w:rPr>
        <w:rFonts w:hint="default"/>
        <w:lang w:val="ru-RU" w:eastAsia="en-US" w:bidi="ar-SA"/>
      </w:rPr>
    </w:lvl>
    <w:lvl w:ilvl="8" w:tplc="BEEE49F2">
      <w:numFmt w:val="bullet"/>
      <w:lvlText w:val="•"/>
      <w:lvlJc w:val="left"/>
      <w:pPr>
        <w:ind w:left="9423" w:hanging="423"/>
      </w:pPr>
      <w:rPr>
        <w:rFonts w:hint="default"/>
        <w:lang w:val="ru-RU" w:eastAsia="en-US" w:bidi="ar-SA"/>
      </w:rPr>
    </w:lvl>
  </w:abstractNum>
  <w:abstractNum w:abstractNumId="25" w15:restartNumberingAfterBreak="0">
    <w:nsid w:val="16957D46"/>
    <w:multiLevelType w:val="hybridMultilevel"/>
    <w:tmpl w:val="83BAF8A6"/>
    <w:lvl w:ilvl="0" w:tplc="A53EEF0E">
      <w:start w:val="1"/>
      <w:numFmt w:val="decimal"/>
      <w:lvlText w:val="%1)"/>
      <w:lvlJc w:val="left"/>
      <w:pPr>
        <w:ind w:left="119" w:hanging="102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8612E434">
      <w:numFmt w:val="bullet"/>
      <w:lvlText w:val="•"/>
      <w:lvlJc w:val="left"/>
      <w:pPr>
        <w:ind w:left="1228" w:hanging="1028"/>
      </w:pPr>
      <w:rPr>
        <w:rFonts w:hint="default"/>
        <w:lang w:val="ru-RU" w:eastAsia="en-US" w:bidi="ar-SA"/>
      </w:rPr>
    </w:lvl>
    <w:lvl w:ilvl="2" w:tplc="2CB6C1B6">
      <w:numFmt w:val="bullet"/>
      <w:lvlText w:val="•"/>
      <w:lvlJc w:val="left"/>
      <w:pPr>
        <w:ind w:left="2337" w:hanging="1028"/>
      </w:pPr>
      <w:rPr>
        <w:rFonts w:hint="default"/>
        <w:lang w:val="ru-RU" w:eastAsia="en-US" w:bidi="ar-SA"/>
      </w:rPr>
    </w:lvl>
    <w:lvl w:ilvl="3" w:tplc="EE586314">
      <w:numFmt w:val="bullet"/>
      <w:lvlText w:val="•"/>
      <w:lvlJc w:val="left"/>
      <w:pPr>
        <w:ind w:left="3446" w:hanging="1028"/>
      </w:pPr>
      <w:rPr>
        <w:rFonts w:hint="default"/>
        <w:lang w:val="ru-RU" w:eastAsia="en-US" w:bidi="ar-SA"/>
      </w:rPr>
    </w:lvl>
    <w:lvl w:ilvl="4" w:tplc="8CB446A2">
      <w:numFmt w:val="bullet"/>
      <w:lvlText w:val="•"/>
      <w:lvlJc w:val="left"/>
      <w:pPr>
        <w:ind w:left="4555" w:hanging="1028"/>
      </w:pPr>
      <w:rPr>
        <w:rFonts w:hint="default"/>
        <w:lang w:val="ru-RU" w:eastAsia="en-US" w:bidi="ar-SA"/>
      </w:rPr>
    </w:lvl>
    <w:lvl w:ilvl="5" w:tplc="271CD47A">
      <w:numFmt w:val="bullet"/>
      <w:lvlText w:val="•"/>
      <w:lvlJc w:val="left"/>
      <w:pPr>
        <w:ind w:left="5664" w:hanging="1028"/>
      </w:pPr>
      <w:rPr>
        <w:rFonts w:hint="default"/>
        <w:lang w:val="ru-RU" w:eastAsia="en-US" w:bidi="ar-SA"/>
      </w:rPr>
    </w:lvl>
    <w:lvl w:ilvl="6" w:tplc="F41EA780">
      <w:numFmt w:val="bullet"/>
      <w:lvlText w:val="•"/>
      <w:lvlJc w:val="left"/>
      <w:pPr>
        <w:ind w:left="6773" w:hanging="1028"/>
      </w:pPr>
      <w:rPr>
        <w:rFonts w:hint="default"/>
        <w:lang w:val="ru-RU" w:eastAsia="en-US" w:bidi="ar-SA"/>
      </w:rPr>
    </w:lvl>
    <w:lvl w:ilvl="7" w:tplc="44500D9C">
      <w:numFmt w:val="bullet"/>
      <w:lvlText w:val="•"/>
      <w:lvlJc w:val="left"/>
      <w:pPr>
        <w:ind w:left="7882" w:hanging="1028"/>
      </w:pPr>
      <w:rPr>
        <w:rFonts w:hint="default"/>
        <w:lang w:val="ru-RU" w:eastAsia="en-US" w:bidi="ar-SA"/>
      </w:rPr>
    </w:lvl>
    <w:lvl w:ilvl="8" w:tplc="72E070C8">
      <w:numFmt w:val="bullet"/>
      <w:lvlText w:val="•"/>
      <w:lvlJc w:val="left"/>
      <w:pPr>
        <w:ind w:left="8991" w:hanging="1028"/>
      </w:pPr>
      <w:rPr>
        <w:rFonts w:hint="default"/>
        <w:lang w:val="ru-RU" w:eastAsia="en-US" w:bidi="ar-SA"/>
      </w:rPr>
    </w:lvl>
  </w:abstractNum>
  <w:abstractNum w:abstractNumId="26" w15:restartNumberingAfterBreak="0">
    <w:nsid w:val="16CD5AED"/>
    <w:multiLevelType w:val="multilevel"/>
    <w:tmpl w:val="A0EC213A"/>
    <w:lvl w:ilvl="0">
      <w:start w:val="1"/>
      <w:numFmt w:val="decimal"/>
      <w:lvlText w:val="%1."/>
      <w:lvlJc w:val="left"/>
      <w:pPr>
        <w:ind w:left="292" w:hanging="183"/>
        <w:jc w:val="left"/>
      </w:pPr>
      <w:rPr>
        <w:rFonts w:ascii="Times New Roman" w:eastAsia="Times New Roman" w:hAnsi="Times New Roman" w:cs="Times New Roman" w:hint="default"/>
        <w:b/>
        <w:bCs/>
        <w:i w:val="0"/>
        <w:iCs w:val="0"/>
        <w:spacing w:val="0"/>
        <w:w w:val="98"/>
        <w:sz w:val="22"/>
        <w:szCs w:val="22"/>
        <w:lang w:val="ru-RU" w:eastAsia="en-US" w:bidi="ar-SA"/>
      </w:rPr>
    </w:lvl>
    <w:lvl w:ilvl="1">
      <w:start w:val="1"/>
      <w:numFmt w:val="decimal"/>
      <w:lvlText w:val="%1.%2"/>
      <w:lvlJc w:val="left"/>
      <w:pPr>
        <w:ind w:left="110" w:hanging="30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901" w:hanging="304"/>
      </w:pPr>
      <w:rPr>
        <w:rFonts w:hint="default"/>
        <w:lang w:val="ru-RU" w:eastAsia="en-US" w:bidi="ar-SA"/>
      </w:rPr>
    </w:lvl>
    <w:lvl w:ilvl="3">
      <w:numFmt w:val="bullet"/>
      <w:lvlText w:val="•"/>
      <w:lvlJc w:val="left"/>
      <w:pPr>
        <w:ind w:left="1502" w:hanging="304"/>
      </w:pPr>
      <w:rPr>
        <w:rFonts w:hint="default"/>
        <w:lang w:val="ru-RU" w:eastAsia="en-US" w:bidi="ar-SA"/>
      </w:rPr>
    </w:lvl>
    <w:lvl w:ilvl="4">
      <w:numFmt w:val="bullet"/>
      <w:lvlText w:val="•"/>
      <w:lvlJc w:val="left"/>
      <w:pPr>
        <w:ind w:left="2103" w:hanging="304"/>
      </w:pPr>
      <w:rPr>
        <w:rFonts w:hint="default"/>
        <w:lang w:val="ru-RU" w:eastAsia="en-US" w:bidi="ar-SA"/>
      </w:rPr>
    </w:lvl>
    <w:lvl w:ilvl="5">
      <w:numFmt w:val="bullet"/>
      <w:lvlText w:val="•"/>
      <w:lvlJc w:val="left"/>
      <w:pPr>
        <w:ind w:left="2704" w:hanging="304"/>
      </w:pPr>
      <w:rPr>
        <w:rFonts w:hint="default"/>
        <w:lang w:val="ru-RU" w:eastAsia="en-US" w:bidi="ar-SA"/>
      </w:rPr>
    </w:lvl>
    <w:lvl w:ilvl="6">
      <w:numFmt w:val="bullet"/>
      <w:lvlText w:val="•"/>
      <w:lvlJc w:val="left"/>
      <w:pPr>
        <w:ind w:left="3305" w:hanging="304"/>
      </w:pPr>
      <w:rPr>
        <w:rFonts w:hint="default"/>
        <w:lang w:val="ru-RU" w:eastAsia="en-US" w:bidi="ar-SA"/>
      </w:rPr>
    </w:lvl>
    <w:lvl w:ilvl="7">
      <w:numFmt w:val="bullet"/>
      <w:lvlText w:val="•"/>
      <w:lvlJc w:val="left"/>
      <w:pPr>
        <w:ind w:left="3906" w:hanging="304"/>
      </w:pPr>
      <w:rPr>
        <w:rFonts w:hint="default"/>
        <w:lang w:val="ru-RU" w:eastAsia="en-US" w:bidi="ar-SA"/>
      </w:rPr>
    </w:lvl>
    <w:lvl w:ilvl="8">
      <w:numFmt w:val="bullet"/>
      <w:lvlText w:val="•"/>
      <w:lvlJc w:val="left"/>
      <w:pPr>
        <w:ind w:left="4507" w:hanging="304"/>
      </w:pPr>
      <w:rPr>
        <w:rFonts w:hint="default"/>
        <w:lang w:val="ru-RU" w:eastAsia="en-US" w:bidi="ar-SA"/>
      </w:rPr>
    </w:lvl>
  </w:abstractNum>
  <w:abstractNum w:abstractNumId="27" w15:restartNumberingAfterBreak="0">
    <w:nsid w:val="17536E35"/>
    <w:multiLevelType w:val="hybridMultilevel"/>
    <w:tmpl w:val="8CCAC966"/>
    <w:lvl w:ilvl="0" w:tplc="EBD4D07A">
      <w:start w:val="1"/>
      <w:numFmt w:val="decimal"/>
      <w:lvlText w:val="%1)"/>
      <w:lvlJc w:val="left"/>
      <w:pPr>
        <w:ind w:left="1093" w:hanging="264"/>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8A80BF96">
      <w:numFmt w:val="bullet"/>
      <w:lvlText w:val="•"/>
      <w:lvlJc w:val="left"/>
      <w:pPr>
        <w:ind w:left="2110" w:hanging="264"/>
      </w:pPr>
      <w:rPr>
        <w:rFonts w:hint="default"/>
        <w:lang w:val="ru-RU" w:eastAsia="en-US" w:bidi="ar-SA"/>
      </w:rPr>
    </w:lvl>
    <w:lvl w:ilvl="2" w:tplc="791C9A36">
      <w:numFmt w:val="bullet"/>
      <w:lvlText w:val="•"/>
      <w:lvlJc w:val="left"/>
      <w:pPr>
        <w:ind w:left="3121" w:hanging="264"/>
      </w:pPr>
      <w:rPr>
        <w:rFonts w:hint="default"/>
        <w:lang w:val="ru-RU" w:eastAsia="en-US" w:bidi="ar-SA"/>
      </w:rPr>
    </w:lvl>
    <w:lvl w:ilvl="3" w:tplc="7242EAAC">
      <w:numFmt w:val="bullet"/>
      <w:lvlText w:val="•"/>
      <w:lvlJc w:val="left"/>
      <w:pPr>
        <w:ind w:left="4132" w:hanging="264"/>
      </w:pPr>
      <w:rPr>
        <w:rFonts w:hint="default"/>
        <w:lang w:val="ru-RU" w:eastAsia="en-US" w:bidi="ar-SA"/>
      </w:rPr>
    </w:lvl>
    <w:lvl w:ilvl="4" w:tplc="78A61F4A">
      <w:numFmt w:val="bullet"/>
      <w:lvlText w:val="•"/>
      <w:lvlJc w:val="left"/>
      <w:pPr>
        <w:ind w:left="5143" w:hanging="264"/>
      </w:pPr>
      <w:rPr>
        <w:rFonts w:hint="default"/>
        <w:lang w:val="ru-RU" w:eastAsia="en-US" w:bidi="ar-SA"/>
      </w:rPr>
    </w:lvl>
    <w:lvl w:ilvl="5" w:tplc="BFC47578">
      <w:numFmt w:val="bullet"/>
      <w:lvlText w:val="•"/>
      <w:lvlJc w:val="left"/>
      <w:pPr>
        <w:ind w:left="6154" w:hanging="264"/>
      </w:pPr>
      <w:rPr>
        <w:rFonts w:hint="default"/>
        <w:lang w:val="ru-RU" w:eastAsia="en-US" w:bidi="ar-SA"/>
      </w:rPr>
    </w:lvl>
    <w:lvl w:ilvl="6" w:tplc="116CE3B8">
      <w:numFmt w:val="bullet"/>
      <w:lvlText w:val="•"/>
      <w:lvlJc w:val="left"/>
      <w:pPr>
        <w:ind w:left="7165" w:hanging="264"/>
      </w:pPr>
      <w:rPr>
        <w:rFonts w:hint="default"/>
        <w:lang w:val="ru-RU" w:eastAsia="en-US" w:bidi="ar-SA"/>
      </w:rPr>
    </w:lvl>
    <w:lvl w:ilvl="7" w:tplc="B03EB52A">
      <w:numFmt w:val="bullet"/>
      <w:lvlText w:val="•"/>
      <w:lvlJc w:val="left"/>
      <w:pPr>
        <w:ind w:left="8176" w:hanging="264"/>
      </w:pPr>
      <w:rPr>
        <w:rFonts w:hint="default"/>
        <w:lang w:val="ru-RU" w:eastAsia="en-US" w:bidi="ar-SA"/>
      </w:rPr>
    </w:lvl>
    <w:lvl w:ilvl="8" w:tplc="7B1EBE74">
      <w:numFmt w:val="bullet"/>
      <w:lvlText w:val="•"/>
      <w:lvlJc w:val="left"/>
      <w:pPr>
        <w:ind w:left="9187" w:hanging="264"/>
      </w:pPr>
      <w:rPr>
        <w:rFonts w:hint="default"/>
        <w:lang w:val="ru-RU" w:eastAsia="en-US" w:bidi="ar-SA"/>
      </w:rPr>
    </w:lvl>
  </w:abstractNum>
  <w:abstractNum w:abstractNumId="28" w15:restartNumberingAfterBreak="0">
    <w:nsid w:val="175710EA"/>
    <w:multiLevelType w:val="hybridMultilevel"/>
    <w:tmpl w:val="1722D6EC"/>
    <w:lvl w:ilvl="0" w:tplc="CF88336A">
      <w:start w:val="1"/>
      <w:numFmt w:val="decimal"/>
      <w:lvlText w:val="%1)"/>
      <w:lvlJc w:val="left"/>
      <w:pPr>
        <w:ind w:left="119" w:hanging="327"/>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D66C8084">
      <w:numFmt w:val="bullet"/>
      <w:lvlText w:val="•"/>
      <w:lvlJc w:val="left"/>
      <w:pPr>
        <w:ind w:left="1228" w:hanging="327"/>
      </w:pPr>
      <w:rPr>
        <w:rFonts w:hint="default"/>
        <w:lang w:val="ru-RU" w:eastAsia="en-US" w:bidi="ar-SA"/>
      </w:rPr>
    </w:lvl>
    <w:lvl w:ilvl="2" w:tplc="CF42A0B6">
      <w:numFmt w:val="bullet"/>
      <w:lvlText w:val="•"/>
      <w:lvlJc w:val="left"/>
      <w:pPr>
        <w:ind w:left="2337" w:hanging="327"/>
      </w:pPr>
      <w:rPr>
        <w:rFonts w:hint="default"/>
        <w:lang w:val="ru-RU" w:eastAsia="en-US" w:bidi="ar-SA"/>
      </w:rPr>
    </w:lvl>
    <w:lvl w:ilvl="3" w:tplc="0E3A2E86">
      <w:numFmt w:val="bullet"/>
      <w:lvlText w:val="•"/>
      <w:lvlJc w:val="left"/>
      <w:pPr>
        <w:ind w:left="3446" w:hanging="327"/>
      </w:pPr>
      <w:rPr>
        <w:rFonts w:hint="default"/>
        <w:lang w:val="ru-RU" w:eastAsia="en-US" w:bidi="ar-SA"/>
      </w:rPr>
    </w:lvl>
    <w:lvl w:ilvl="4" w:tplc="2B34D378">
      <w:numFmt w:val="bullet"/>
      <w:lvlText w:val="•"/>
      <w:lvlJc w:val="left"/>
      <w:pPr>
        <w:ind w:left="4555" w:hanging="327"/>
      </w:pPr>
      <w:rPr>
        <w:rFonts w:hint="default"/>
        <w:lang w:val="ru-RU" w:eastAsia="en-US" w:bidi="ar-SA"/>
      </w:rPr>
    </w:lvl>
    <w:lvl w:ilvl="5" w:tplc="4F9EF4D0">
      <w:numFmt w:val="bullet"/>
      <w:lvlText w:val="•"/>
      <w:lvlJc w:val="left"/>
      <w:pPr>
        <w:ind w:left="5664" w:hanging="327"/>
      </w:pPr>
      <w:rPr>
        <w:rFonts w:hint="default"/>
        <w:lang w:val="ru-RU" w:eastAsia="en-US" w:bidi="ar-SA"/>
      </w:rPr>
    </w:lvl>
    <w:lvl w:ilvl="6" w:tplc="7056F91C">
      <w:numFmt w:val="bullet"/>
      <w:lvlText w:val="•"/>
      <w:lvlJc w:val="left"/>
      <w:pPr>
        <w:ind w:left="6773" w:hanging="327"/>
      </w:pPr>
      <w:rPr>
        <w:rFonts w:hint="default"/>
        <w:lang w:val="ru-RU" w:eastAsia="en-US" w:bidi="ar-SA"/>
      </w:rPr>
    </w:lvl>
    <w:lvl w:ilvl="7" w:tplc="54128F8C">
      <w:numFmt w:val="bullet"/>
      <w:lvlText w:val="•"/>
      <w:lvlJc w:val="left"/>
      <w:pPr>
        <w:ind w:left="7882" w:hanging="327"/>
      </w:pPr>
      <w:rPr>
        <w:rFonts w:hint="default"/>
        <w:lang w:val="ru-RU" w:eastAsia="en-US" w:bidi="ar-SA"/>
      </w:rPr>
    </w:lvl>
    <w:lvl w:ilvl="8" w:tplc="8162FD52">
      <w:numFmt w:val="bullet"/>
      <w:lvlText w:val="•"/>
      <w:lvlJc w:val="left"/>
      <w:pPr>
        <w:ind w:left="8991" w:hanging="327"/>
      </w:pPr>
      <w:rPr>
        <w:rFonts w:hint="default"/>
        <w:lang w:val="ru-RU" w:eastAsia="en-US" w:bidi="ar-SA"/>
      </w:rPr>
    </w:lvl>
  </w:abstractNum>
  <w:abstractNum w:abstractNumId="29" w15:restartNumberingAfterBreak="0">
    <w:nsid w:val="175843C0"/>
    <w:multiLevelType w:val="multilevel"/>
    <w:tmpl w:val="34F030B6"/>
    <w:lvl w:ilvl="0">
      <w:start w:val="3"/>
      <w:numFmt w:val="decimal"/>
      <w:lvlText w:val="%1"/>
      <w:lvlJc w:val="left"/>
      <w:pPr>
        <w:ind w:left="1343" w:hanging="494"/>
        <w:jc w:val="left"/>
      </w:pPr>
      <w:rPr>
        <w:rFonts w:hint="default"/>
        <w:lang w:val="ru-RU" w:eastAsia="en-US" w:bidi="ar-SA"/>
      </w:rPr>
    </w:lvl>
    <w:lvl w:ilvl="1">
      <w:start w:val="1"/>
      <w:numFmt w:val="decimal"/>
      <w:lvlText w:val="%1.%2."/>
      <w:lvlJc w:val="left"/>
      <w:pPr>
        <w:ind w:left="1343" w:hanging="494"/>
        <w:jc w:val="right"/>
      </w:pPr>
      <w:rPr>
        <w:rFonts w:hint="default"/>
        <w:spacing w:val="0"/>
        <w:w w:val="99"/>
        <w:lang w:val="ru-RU" w:eastAsia="en-US" w:bidi="ar-SA"/>
      </w:rPr>
    </w:lvl>
    <w:lvl w:ilvl="2">
      <w:start w:val="1"/>
      <w:numFmt w:val="decimal"/>
      <w:lvlText w:val="%3)"/>
      <w:lvlJc w:val="left"/>
      <w:pPr>
        <w:ind w:left="1434"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60"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992" w:hanging="707"/>
      </w:pPr>
      <w:rPr>
        <w:rFonts w:hint="default"/>
        <w:lang w:val="ru-RU" w:eastAsia="en-US" w:bidi="ar-SA"/>
      </w:rPr>
    </w:lvl>
    <w:lvl w:ilvl="5">
      <w:numFmt w:val="bullet"/>
      <w:lvlText w:val="•"/>
      <w:lvlJc w:val="left"/>
      <w:pPr>
        <w:ind w:left="5268" w:hanging="707"/>
      </w:pPr>
      <w:rPr>
        <w:rFonts w:hint="default"/>
        <w:lang w:val="ru-RU" w:eastAsia="en-US" w:bidi="ar-SA"/>
      </w:rPr>
    </w:lvl>
    <w:lvl w:ilvl="6">
      <w:numFmt w:val="bullet"/>
      <w:lvlText w:val="•"/>
      <w:lvlJc w:val="left"/>
      <w:pPr>
        <w:ind w:left="6544" w:hanging="707"/>
      </w:pPr>
      <w:rPr>
        <w:rFonts w:hint="default"/>
        <w:lang w:val="ru-RU" w:eastAsia="en-US" w:bidi="ar-SA"/>
      </w:rPr>
    </w:lvl>
    <w:lvl w:ilvl="7">
      <w:numFmt w:val="bullet"/>
      <w:lvlText w:val="•"/>
      <w:lvlJc w:val="left"/>
      <w:pPr>
        <w:ind w:left="7820" w:hanging="707"/>
      </w:pPr>
      <w:rPr>
        <w:rFonts w:hint="default"/>
        <w:lang w:val="ru-RU" w:eastAsia="en-US" w:bidi="ar-SA"/>
      </w:rPr>
    </w:lvl>
    <w:lvl w:ilvl="8">
      <w:numFmt w:val="bullet"/>
      <w:lvlText w:val="•"/>
      <w:lvlJc w:val="left"/>
      <w:pPr>
        <w:ind w:left="9096" w:hanging="707"/>
      </w:pPr>
      <w:rPr>
        <w:rFonts w:hint="default"/>
        <w:lang w:val="ru-RU" w:eastAsia="en-US" w:bidi="ar-SA"/>
      </w:rPr>
    </w:lvl>
  </w:abstractNum>
  <w:abstractNum w:abstractNumId="30" w15:restartNumberingAfterBreak="0">
    <w:nsid w:val="179138E5"/>
    <w:multiLevelType w:val="hybridMultilevel"/>
    <w:tmpl w:val="AE0215D8"/>
    <w:lvl w:ilvl="0" w:tplc="6A7EE472">
      <w:numFmt w:val="bullet"/>
      <w:lvlText w:val="•"/>
      <w:lvlJc w:val="left"/>
      <w:pPr>
        <w:ind w:left="114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65F249F2">
      <w:numFmt w:val="bullet"/>
      <w:lvlText w:val="•"/>
      <w:lvlJc w:val="left"/>
      <w:pPr>
        <w:ind w:left="2190" w:hanging="144"/>
      </w:pPr>
      <w:rPr>
        <w:rFonts w:hint="default"/>
        <w:lang w:val="ru-RU" w:eastAsia="en-US" w:bidi="ar-SA"/>
      </w:rPr>
    </w:lvl>
    <w:lvl w:ilvl="2" w:tplc="34529974">
      <w:numFmt w:val="bullet"/>
      <w:lvlText w:val="•"/>
      <w:lvlJc w:val="left"/>
      <w:pPr>
        <w:ind w:left="3241" w:hanging="144"/>
      </w:pPr>
      <w:rPr>
        <w:rFonts w:hint="default"/>
        <w:lang w:val="ru-RU" w:eastAsia="en-US" w:bidi="ar-SA"/>
      </w:rPr>
    </w:lvl>
    <w:lvl w:ilvl="3" w:tplc="7F16D2F4">
      <w:numFmt w:val="bullet"/>
      <w:lvlText w:val="•"/>
      <w:lvlJc w:val="left"/>
      <w:pPr>
        <w:ind w:left="4292" w:hanging="144"/>
      </w:pPr>
      <w:rPr>
        <w:rFonts w:hint="default"/>
        <w:lang w:val="ru-RU" w:eastAsia="en-US" w:bidi="ar-SA"/>
      </w:rPr>
    </w:lvl>
    <w:lvl w:ilvl="4" w:tplc="580880F8">
      <w:numFmt w:val="bullet"/>
      <w:lvlText w:val="•"/>
      <w:lvlJc w:val="left"/>
      <w:pPr>
        <w:ind w:left="5343" w:hanging="144"/>
      </w:pPr>
      <w:rPr>
        <w:rFonts w:hint="default"/>
        <w:lang w:val="ru-RU" w:eastAsia="en-US" w:bidi="ar-SA"/>
      </w:rPr>
    </w:lvl>
    <w:lvl w:ilvl="5" w:tplc="1E74C478">
      <w:numFmt w:val="bullet"/>
      <w:lvlText w:val="•"/>
      <w:lvlJc w:val="left"/>
      <w:pPr>
        <w:ind w:left="6394" w:hanging="144"/>
      </w:pPr>
      <w:rPr>
        <w:rFonts w:hint="default"/>
        <w:lang w:val="ru-RU" w:eastAsia="en-US" w:bidi="ar-SA"/>
      </w:rPr>
    </w:lvl>
    <w:lvl w:ilvl="6" w:tplc="AEACA598">
      <w:numFmt w:val="bullet"/>
      <w:lvlText w:val="•"/>
      <w:lvlJc w:val="left"/>
      <w:pPr>
        <w:ind w:left="7445" w:hanging="144"/>
      </w:pPr>
      <w:rPr>
        <w:rFonts w:hint="default"/>
        <w:lang w:val="ru-RU" w:eastAsia="en-US" w:bidi="ar-SA"/>
      </w:rPr>
    </w:lvl>
    <w:lvl w:ilvl="7" w:tplc="6B3E9374">
      <w:numFmt w:val="bullet"/>
      <w:lvlText w:val="•"/>
      <w:lvlJc w:val="left"/>
      <w:pPr>
        <w:ind w:left="8496" w:hanging="144"/>
      </w:pPr>
      <w:rPr>
        <w:rFonts w:hint="default"/>
        <w:lang w:val="ru-RU" w:eastAsia="en-US" w:bidi="ar-SA"/>
      </w:rPr>
    </w:lvl>
    <w:lvl w:ilvl="8" w:tplc="31A25B50">
      <w:numFmt w:val="bullet"/>
      <w:lvlText w:val="•"/>
      <w:lvlJc w:val="left"/>
      <w:pPr>
        <w:ind w:left="9547" w:hanging="144"/>
      </w:pPr>
      <w:rPr>
        <w:rFonts w:hint="default"/>
        <w:lang w:val="ru-RU" w:eastAsia="en-US" w:bidi="ar-SA"/>
      </w:rPr>
    </w:lvl>
  </w:abstractNum>
  <w:abstractNum w:abstractNumId="31" w15:restartNumberingAfterBreak="0">
    <w:nsid w:val="182618AC"/>
    <w:multiLevelType w:val="hybridMultilevel"/>
    <w:tmpl w:val="7E006B90"/>
    <w:lvl w:ilvl="0" w:tplc="0630E24C">
      <w:numFmt w:val="bullet"/>
      <w:lvlText w:val="-"/>
      <w:lvlJc w:val="left"/>
      <w:pPr>
        <w:ind w:left="119"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2BE699C4">
      <w:numFmt w:val="bullet"/>
      <w:lvlText w:val="•"/>
      <w:lvlJc w:val="left"/>
      <w:pPr>
        <w:ind w:left="1228" w:hanging="245"/>
      </w:pPr>
      <w:rPr>
        <w:rFonts w:hint="default"/>
        <w:lang w:val="ru-RU" w:eastAsia="en-US" w:bidi="ar-SA"/>
      </w:rPr>
    </w:lvl>
    <w:lvl w:ilvl="2" w:tplc="6DEC67C0">
      <w:numFmt w:val="bullet"/>
      <w:lvlText w:val="•"/>
      <w:lvlJc w:val="left"/>
      <w:pPr>
        <w:ind w:left="2337" w:hanging="245"/>
      </w:pPr>
      <w:rPr>
        <w:rFonts w:hint="default"/>
        <w:lang w:val="ru-RU" w:eastAsia="en-US" w:bidi="ar-SA"/>
      </w:rPr>
    </w:lvl>
    <w:lvl w:ilvl="3" w:tplc="9A7CF46C">
      <w:numFmt w:val="bullet"/>
      <w:lvlText w:val="•"/>
      <w:lvlJc w:val="left"/>
      <w:pPr>
        <w:ind w:left="3446" w:hanging="245"/>
      </w:pPr>
      <w:rPr>
        <w:rFonts w:hint="default"/>
        <w:lang w:val="ru-RU" w:eastAsia="en-US" w:bidi="ar-SA"/>
      </w:rPr>
    </w:lvl>
    <w:lvl w:ilvl="4" w:tplc="9A6ED860">
      <w:numFmt w:val="bullet"/>
      <w:lvlText w:val="•"/>
      <w:lvlJc w:val="left"/>
      <w:pPr>
        <w:ind w:left="4555" w:hanging="245"/>
      </w:pPr>
      <w:rPr>
        <w:rFonts w:hint="default"/>
        <w:lang w:val="ru-RU" w:eastAsia="en-US" w:bidi="ar-SA"/>
      </w:rPr>
    </w:lvl>
    <w:lvl w:ilvl="5" w:tplc="8DB6052C">
      <w:numFmt w:val="bullet"/>
      <w:lvlText w:val="•"/>
      <w:lvlJc w:val="left"/>
      <w:pPr>
        <w:ind w:left="5664" w:hanging="245"/>
      </w:pPr>
      <w:rPr>
        <w:rFonts w:hint="default"/>
        <w:lang w:val="ru-RU" w:eastAsia="en-US" w:bidi="ar-SA"/>
      </w:rPr>
    </w:lvl>
    <w:lvl w:ilvl="6" w:tplc="D4AC7920">
      <w:numFmt w:val="bullet"/>
      <w:lvlText w:val="•"/>
      <w:lvlJc w:val="left"/>
      <w:pPr>
        <w:ind w:left="6773" w:hanging="245"/>
      </w:pPr>
      <w:rPr>
        <w:rFonts w:hint="default"/>
        <w:lang w:val="ru-RU" w:eastAsia="en-US" w:bidi="ar-SA"/>
      </w:rPr>
    </w:lvl>
    <w:lvl w:ilvl="7" w:tplc="3DA4172C">
      <w:numFmt w:val="bullet"/>
      <w:lvlText w:val="•"/>
      <w:lvlJc w:val="left"/>
      <w:pPr>
        <w:ind w:left="7882" w:hanging="245"/>
      </w:pPr>
      <w:rPr>
        <w:rFonts w:hint="default"/>
        <w:lang w:val="ru-RU" w:eastAsia="en-US" w:bidi="ar-SA"/>
      </w:rPr>
    </w:lvl>
    <w:lvl w:ilvl="8" w:tplc="709EBA34">
      <w:numFmt w:val="bullet"/>
      <w:lvlText w:val="•"/>
      <w:lvlJc w:val="left"/>
      <w:pPr>
        <w:ind w:left="8991" w:hanging="245"/>
      </w:pPr>
      <w:rPr>
        <w:rFonts w:hint="default"/>
        <w:lang w:val="ru-RU" w:eastAsia="en-US" w:bidi="ar-SA"/>
      </w:rPr>
    </w:lvl>
  </w:abstractNum>
  <w:abstractNum w:abstractNumId="32" w15:restartNumberingAfterBreak="0">
    <w:nsid w:val="19190566"/>
    <w:multiLevelType w:val="hybridMultilevel"/>
    <w:tmpl w:val="B44E8F4E"/>
    <w:lvl w:ilvl="0" w:tplc="242AA17C">
      <w:numFmt w:val="bullet"/>
      <w:lvlText w:val="-"/>
      <w:lvlJc w:val="left"/>
      <w:pPr>
        <w:ind w:left="-6"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A3CEB9BA">
      <w:numFmt w:val="bullet"/>
      <w:lvlText w:val="•"/>
      <w:lvlJc w:val="left"/>
      <w:pPr>
        <w:ind w:left="648" w:hanging="144"/>
      </w:pPr>
      <w:rPr>
        <w:rFonts w:hint="default"/>
        <w:lang w:val="ru-RU" w:eastAsia="en-US" w:bidi="ar-SA"/>
      </w:rPr>
    </w:lvl>
    <w:lvl w:ilvl="2" w:tplc="BEF8AFCC">
      <w:numFmt w:val="bullet"/>
      <w:lvlText w:val="•"/>
      <w:lvlJc w:val="left"/>
      <w:pPr>
        <w:ind w:left="1297" w:hanging="144"/>
      </w:pPr>
      <w:rPr>
        <w:rFonts w:hint="default"/>
        <w:lang w:val="ru-RU" w:eastAsia="en-US" w:bidi="ar-SA"/>
      </w:rPr>
    </w:lvl>
    <w:lvl w:ilvl="3" w:tplc="BE3C7F94">
      <w:numFmt w:val="bullet"/>
      <w:lvlText w:val="•"/>
      <w:lvlJc w:val="left"/>
      <w:pPr>
        <w:ind w:left="1946" w:hanging="144"/>
      </w:pPr>
      <w:rPr>
        <w:rFonts w:hint="default"/>
        <w:lang w:val="ru-RU" w:eastAsia="en-US" w:bidi="ar-SA"/>
      </w:rPr>
    </w:lvl>
    <w:lvl w:ilvl="4" w:tplc="EAF41BE8">
      <w:numFmt w:val="bullet"/>
      <w:lvlText w:val="•"/>
      <w:lvlJc w:val="left"/>
      <w:pPr>
        <w:ind w:left="2594" w:hanging="144"/>
      </w:pPr>
      <w:rPr>
        <w:rFonts w:hint="default"/>
        <w:lang w:val="ru-RU" w:eastAsia="en-US" w:bidi="ar-SA"/>
      </w:rPr>
    </w:lvl>
    <w:lvl w:ilvl="5" w:tplc="17543BF0">
      <w:numFmt w:val="bullet"/>
      <w:lvlText w:val="•"/>
      <w:lvlJc w:val="left"/>
      <w:pPr>
        <w:ind w:left="3243" w:hanging="144"/>
      </w:pPr>
      <w:rPr>
        <w:rFonts w:hint="default"/>
        <w:lang w:val="ru-RU" w:eastAsia="en-US" w:bidi="ar-SA"/>
      </w:rPr>
    </w:lvl>
    <w:lvl w:ilvl="6" w:tplc="BB02AA0E">
      <w:numFmt w:val="bullet"/>
      <w:lvlText w:val="•"/>
      <w:lvlJc w:val="left"/>
      <w:pPr>
        <w:ind w:left="3892" w:hanging="144"/>
      </w:pPr>
      <w:rPr>
        <w:rFonts w:hint="default"/>
        <w:lang w:val="ru-RU" w:eastAsia="en-US" w:bidi="ar-SA"/>
      </w:rPr>
    </w:lvl>
    <w:lvl w:ilvl="7" w:tplc="5CB4D8EA">
      <w:numFmt w:val="bullet"/>
      <w:lvlText w:val="•"/>
      <w:lvlJc w:val="left"/>
      <w:pPr>
        <w:ind w:left="4540" w:hanging="144"/>
      </w:pPr>
      <w:rPr>
        <w:rFonts w:hint="default"/>
        <w:lang w:val="ru-RU" w:eastAsia="en-US" w:bidi="ar-SA"/>
      </w:rPr>
    </w:lvl>
    <w:lvl w:ilvl="8" w:tplc="4628C336">
      <w:numFmt w:val="bullet"/>
      <w:lvlText w:val="•"/>
      <w:lvlJc w:val="left"/>
      <w:pPr>
        <w:ind w:left="5189" w:hanging="144"/>
      </w:pPr>
      <w:rPr>
        <w:rFonts w:hint="default"/>
        <w:lang w:val="ru-RU" w:eastAsia="en-US" w:bidi="ar-SA"/>
      </w:rPr>
    </w:lvl>
  </w:abstractNum>
  <w:abstractNum w:abstractNumId="33" w15:restartNumberingAfterBreak="0">
    <w:nsid w:val="1A3D4A6F"/>
    <w:multiLevelType w:val="hybridMultilevel"/>
    <w:tmpl w:val="A008CFC8"/>
    <w:lvl w:ilvl="0" w:tplc="EBFE28AE">
      <w:start w:val="1"/>
      <w:numFmt w:val="decimal"/>
      <w:lvlText w:val="%1)"/>
      <w:lvlJc w:val="left"/>
      <w:pPr>
        <w:ind w:left="1137" w:hanging="27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F96C597E">
      <w:numFmt w:val="bullet"/>
      <w:lvlText w:val="•"/>
      <w:lvlJc w:val="left"/>
      <w:pPr>
        <w:ind w:left="2146" w:hanging="279"/>
      </w:pPr>
      <w:rPr>
        <w:rFonts w:hint="default"/>
        <w:lang w:val="ru-RU" w:eastAsia="en-US" w:bidi="ar-SA"/>
      </w:rPr>
    </w:lvl>
    <w:lvl w:ilvl="2" w:tplc="A5D431B0">
      <w:numFmt w:val="bullet"/>
      <w:lvlText w:val="•"/>
      <w:lvlJc w:val="left"/>
      <w:pPr>
        <w:ind w:left="3153" w:hanging="279"/>
      </w:pPr>
      <w:rPr>
        <w:rFonts w:hint="default"/>
        <w:lang w:val="ru-RU" w:eastAsia="en-US" w:bidi="ar-SA"/>
      </w:rPr>
    </w:lvl>
    <w:lvl w:ilvl="3" w:tplc="8C9CD79A">
      <w:numFmt w:val="bullet"/>
      <w:lvlText w:val="•"/>
      <w:lvlJc w:val="left"/>
      <w:pPr>
        <w:ind w:left="4160" w:hanging="279"/>
      </w:pPr>
      <w:rPr>
        <w:rFonts w:hint="default"/>
        <w:lang w:val="ru-RU" w:eastAsia="en-US" w:bidi="ar-SA"/>
      </w:rPr>
    </w:lvl>
    <w:lvl w:ilvl="4" w:tplc="B766689A">
      <w:numFmt w:val="bullet"/>
      <w:lvlText w:val="•"/>
      <w:lvlJc w:val="left"/>
      <w:pPr>
        <w:ind w:left="5167" w:hanging="279"/>
      </w:pPr>
      <w:rPr>
        <w:rFonts w:hint="default"/>
        <w:lang w:val="ru-RU" w:eastAsia="en-US" w:bidi="ar-SA"/>
      </w:rPr>
    </w:lvl>
    <w:lvl w:ilvl="5" w:tplc="5802AC2C">
      <w:numFmt w:val="bullet"/>
      <w:lvlText w:val="•"/>
      <w:lvlJc w:val="left"/>
      <w:pPr>
        <w:ind w:left="6174" w:hanging="279"/>
      </w:pPr>
      <w:rPr>
        <w:rFonts w:hint="default"/>
        <w:lang w:val="ru-RU" w:eastAsia="en-US" w:bidi="ar-SA"/>
      </w:rPr>
    </w:lvl>
    <w:lvl w:ilvl="6" w:tplc="8A80FBC4">
      <w:numFmt w:val="bullet"/>
      <w:lvlText w:val="•"/>
      <w:lvlJc w:val="left"/>
      <w:pPr>
        <w:ind w:left="7181" w:hanging="279"/>
      </w:pPr>
      <w:rPr>
        <w:rFonts w:hint="default"/>
        <w:lang w:val="ru-RU" w:eastAsia="en-US" w:bidi="ar-SA"/>
      </w:rPr>
    </w:lvl>
    <w:lvl w:ilvl="7" w:tplc="38F8F0B4">
      <w:numFmt w:val="bullet"/>
      <w:lvlText w:val="•"/>
      <w:lvlJc w:val="left"/>
      <w:pPr>
        <w:ind w:left="8188" w:hanging="279"/>
      </w:pPr>
      <w:rPr>
        <w:rFonts w:hint="default"/>
        <w:lang w:val="ru-RU" w:eastAsia="en-US" w:bidi="ar-SA"/>
      </w:rPr>
    </w:lvl>
    <w:lvl w:ilvl="8" w:tplc="B9F21E8E">
      <w:numFmt w:val="bullet"/>
      <w:lvlText w:val="•"/>
      <w:lvlJc w:val="left"/>
      <w:pPr>
        <w:ind w:left="9195" w:hanging="279"/>
      </w:pPr>
      <w:rPr>
        <w:rFonts w:hint="default"/>
        <w:lang w:val="ru-RU" w:eastAsia="en-US" w:bidi="ar-SA"/>
      </w:rPr>
    </w:lvl>
  </w:abstractNum>
  <w:abstractNum w:abstractNumId="34" w15:restartNumberingAfterBreak="0">
    <w:nsid w:val="1B8A3C29"/>
    <w:multiLevelType w:val="multilevel"/>
    <w:tmpl w:val="FAE6D276"/>
    <w:lvl w:ilvl="0">
      <w:start w:val="1"/>
      <w:numFmt w:val="decimal"/>
      <w:lvlText w:val="%1."/>
      <w:lvlJc w:val="left"/>
      <w:pPr>
        <w:ind w:left="292" w:hanging="183"/>
        <w:jc w:val="left"/>
      </w:pPr>
      <w:rPr>
        <w:rFonts w:ascii="Times New Roman" w:eastAsia="Times New Roman" w:hAnsi="Times New Roman" w:cs="Times New Roman" w:hint="default"/>
        <w:b/>
        <w:bCs/>
        <w:i w:val="0"/>
        <w:iCs w:val="0"/>
        <w:spacing w:val="0"/>
        <w:w w:val="98"/>
        <w:sz w:val="22"/>
        <w:szCs w:val="22"/>
        <w:lang w:val="ru-RU" w:eastAsia="en-US" w:bidi="ar-SA"/>
      </w:rPr>
    </w:lvl>
    <w:lvl w:ilvl="1">
      <w:start w:val="1"/>
      <w:numFmt w:val="decimal"/>
      <w:lvlText w:val="%1.%2."/>
      <w:lvlJc w:val="left"/>
      <w:pPr>
        <w:ind w:left="110" w:hanging="365"/>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907" w:hanging="365"/>
      </w:pPr>
      <w:rPr>
        <w:rFonts w:hint="default"/>
        <w:lang w:val="ru-RU" w:eastAsia="en-US" w:bidi="ar-SA"/>
      </w:rPr>
    </w:lvl>
    <w:lvl w:ilvl="3">
      <w:numFmt w:val="bullet"/>
      <w:lvlText w:val="•"/>
      <w:lvlJc w:val="left"/>
      <w:pPr>
        <w:ind w:left="1515" w:hanging="365"/>
      </w:pPr>
      <w:rPr>
        <w:rFonts w:hint="default"/>
        <w:lang w:val="ru-RU" w:eastAsia="en-US" w:bidi="ar-SA"/>
      </w:rPr>
    </w:lvl>
    <w:lvl w:ilvl="4">
      <w:numFmt w:val="bullet"/>
      <w:lvlText w:val="•"/>
      <w:lvlJc w:val="left"/>
      <w:pPr>
        <w:ind w:left="2123" w:hanging="365"/>
      </w:pPr>
      <w:rPr>
        <w:rFonts w:hint="default"/>
        <w:lang w:val="ru-RU" w:eastAsia="en-US" w:bidi="ar-SA"/>
      </w:rPr>
    </w:lvl>
    <w:lvl w:ilvl="5">
      <w:numFmt w:val="bullet"/>
      <w:lvlText w:val="•"/>
      <w:lvlJc w:val="left"/>
      <w:pPr>
        <w:ind w:left="2731" w:hanging="365"/>
      </w:pPr>
      <w:rPr>
        <w:rFonts w:hint="default"/>
        <w:lang w:val="ru-RU" w:eastAsia="en-US" w:bidi="ar-SA"/>
      </w:rPr>
    </w:lvl>
    <w:lvl w:ilvl="6">
      <w:numFmt w:val="bullet"/>
      <w:lvlText w:val="•"/>
      <w:lvlJc w:val="left"/>
      <w:pPr>
        <w:ind w:left="3339" w:hanging="365"/>
      </w:pPr>
      <w:rPr>
        <w:rFonts w:hint="default"/>
        <w:lang w:val="ru-RU" w:eastAsia="en-US" w:bidi="ar-SA"/>
      </w:rPr>
    </w:lvl>
    <w:lvl w:ilvl="7">
      <w:numFmt w:val="bullet"/>
      <w:lvlText w:val="•"/>
      <w:lvlJc w:val="left"/>
      <w:pPr>
        <w:ind w:left="3947" w:hanging="365"/>
      </w:pPr>
      <w:rPr>
        <w:rFonts w:hint="default"/>
        <w:lang w:val="ru-RU" w:eastAsia="en-US" w:bidi="ar-SA"/>
      </w:rPr>
    </w:lvl>
    <w:lvl w:ilvl="8">
      <w:numFmt w:val="bullet"/>
      <w:lvlText w:val="•"/>
      <w:lvlJc w:val="left"/>
      <w:pPr>
        <w:ind w:left="4555" w:hanging="365"/>
      </w:pPr>
      <w:rPr>
        <w:rFonts w:hint="default"/>
        <w:lang w:val="ru-RU" w:eastAsia="en-US" w:bidi="ar-SA"/>
      </w:rPr>
    </w:lvl>
  </w:abstractNum>
  <w:abstractNum w:abstractNumId="35" w15:restartNumberingAfterBreak="0">
    <w:nsid w:val="1C620A8F"/>
    <w:multiLevelType w:val="hybridMultilevel"/>
    <w:tmpl w:val="9CB2C668"/>
    <w:lvl w:ilvl="0" w:tplc="1FE04FE4">
      <w:start w:val="1"/>
      <w:numFmt w:val="decimal"/>
      <w:lvlText w:val="%1)"/>
      <w:lvlJc w:val="left"/>
      <w:pPr>
        <w:ind w:left="119" w:hanging="112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351CBE38">
      <w:numFmt w:val="bullet"/>
      <w:lvlText w:val="•"/>
      <w:lvlJc w:val="left"/>
      <w:pPr>
        <w:ind w:left="1228" w:hanging="1124"/>
      </w:pPr>
      <w:rPr>
        <w:rFonts w:hint="default"/>
        <w:lang w:val="ru-RU" w:eastAsia="en-US" w:bidi="ar-SA"/>
      </w:rPr>
    </w:lvl>
    <w:lvl w:ilvl="2" w:tplc="E0D85FA4">
      <w:numFmt w:val="bullet"/>
      <w:lvlText w:val="•"/>
      <w:lvlJc w:val="left"/>
      <w:pPr>
        <w:ind w:left="2337" w:hanging="1124"/>
      </w:pPr>
      <w:rPr>
        <w:rFonts w:hint="default"/>
        <w:lang w:val="ru-RU" w:eastAsia="en-US" w:bidi="ar-SA"/>
      </w:rPr>
    </w:lvl>
    <w:lvl w:ilvl="3" w:tplc="78C6D864">
      <w:numFmt w:val="bullet"/>
      <w:lvlText w:val="•"/>
      <w:lvlJc w:val="left"/>
      <w:pPr>
        <w:ind w:left="3446" w:hanging="1124"/>
      </w:pPr>
      <w:rPr>
        <w:rFonts w:hint="default"/>
        <w:lang w:val="ru-RU" w:eastAsia="en-US" w:bidi="ar-SA"/>
      </w:rPr>
    </w:lvl>
    <w:lvl w:ilvl="4" w:tplc="1B667E1C">
      <w:numFmt w:val="bullet"/>
      <w:lvlText w:val="•"/>
      <w:lvlJc w:val="left"/>
      <w:pPr>
        <w:ind w:left="4555" w:hanging="1124"/>
      </w:pPr>
      <w:rPr>
        <w:rFonts w:hint="default"/>
        <w:lang w:val="ru-RU" w:eastAsia="en-US" w:bidi="ar-SA"/>
      </w:rPr>
    </w:lvl>
    <w:lvl w:ilvl="5" w:tplc="72B6192A">
      <w:numFmt w:val="bullet"/>
      <w:lvlText w:val="•"/>
      <w:lvlJc w:val="left"/>
      <w:pPr>
        <w:ind w:left="5664" w:hanging="1124"/>
      </w:pPr>
      <w:rPr>
        <w:rFonts w:hint="default"/>
        <w:lang w:val="ru-RU" w:eastAsia="en-US" w:bidi="ar-SA"/>
      </w:rPr>
    </w:lvl>
    <w:lvl w:ilvl="6" w:tplc="9FC82656">
      <w:numFmt w:val="bullet"/>
      <w:lvlText w:val="•"/>
      <w:lvlJc w:val="left"/>
      <w:pPr>
        <w:ind w:left="6773" w:hanging="1124"/>
      </w:pPr>
      <w:rPr>
        <w:rFonts w:hint="default"/>
        <w:lang w:val="ru-RU" w:eastAsia="en-US" w:bidi="ar-SA"/>
      </w:rPr>
    </w:lvl>
    <w:lvl w:ilvl="7" w:tplc="346A572E">
      <w:numFmt w:val="bullet"/>
      <w:lvlText w:val="•"/>
      <w:lvlJc w:val="left"/>
      <w:pPr>
        <w:ind w:left="7882" w:hanging="1124"/>
      </w:pPr>
      <w:rPr>
        <w:rFonts w:hint="default"/>
        <w:lang w:val="ru-RU" w:eastAsia="en-US" w:bidi="ar-SA"/>
      </w:rPr>
    </w:lvl>
    <w:lvl w:ilvl="8" w:tplc="DCAC4A64">
      <w:numFmt w:val="bullet"/>
      <w:lvlText w:val="•"/>
      <w:lvlJc w:val="left"/>
      <w:pPr>
        <w:ind w:left="8991" w:hanging="1124"/>
      </w:pPr>
      <w:rPr>
        <w:rFonts w:hint="default"/>
        <w:lang w:val="ru-RU" w:eastAsia="en-US" w:bidi="ar-SA"/>
      </w:rPr>
    </w:lvl>
  </w:abstractNum>
  <w:abstractNum w:abstractNumId="36" w15:restartNumberingAfterBreak="0">
    <w:nsid w:val="1DAC0E06"/>
    <w:multiLevelType w:val="hybridMultilevel"/>
    <w:tmpl w:val="6AF21F4A"/>
    <w:lvl w:ilvl="0" w:tplc="9C8896DE">
      <w:numFmt w:val="bullet"/>
      <w:lvlText w:val="-"/>
      <w:lvlJc w:val="left"/>
      <w:pPr>
        <w:ind w:left="48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6ED2EE2A">
      <w:numFmt w:val="bullet"/>
      <w:lvlText w:val="•"/>
      <w:lvlJc w:val="left"/>
      <w:pPr>
        <w:ind w:left="1597" w:hanging="240"/>
      </w:pPr>
      <w:rPr>
        <w:rFonts w:hint="default"/>
        <w:lang w:val="ru-RU" w:eastAsia="en-US" w:bidi="ar-SA"/>
      </w:rPr>
    </w:lvl>
    <w:lvl w:ilvl="2" w:tplc="695C5284">
      <w:numFmt w:val="bullet"/>
      <w:lvlText w:val="•"/>
      <w:lvlJc w:val="left"/>
      <w:pPr>
        <w:ind w:left="2715" w:hanging="240"/>
      </w:pPr>
      <w:rPr>
        <w:rFonts w:hint="default"/>
        <w:lang w:val="ru-RU" w:eastAsia="en-US" w:bidi="ar-SA"/>
      </w:rPr>
    </w:lvl>
    <w:lvl w:ilvl="3" w:tplc="1CD0B5B0">
      <w:numFmt w:val="bullet"/>
      <w:lvlText w:val="•"/>
      <w:lvlJc w:val="left"/>
      <w:pPr>
        <w:ind w:left="3833" w:hanging="240"/>
      </w:pPr>
      <w:rPr>
        <w:rFonts w:hint="default"/>
        <w:lang w:val="ru-RU" w:eastAsia="en-US" w:bidi="ar-SA"/>
      </w:rPr>
    </w:lvl>
    <w:lvl w:ilvl="4" w:tplc="91AAD176">
      <w:numFmt w:val="bullet"/>
      <w:lvlText w:val="•"/>
      <w:lvlJc w:val="left"/>
      <w:pPr>
        <w:ind w:left="4951" w:hanging="240"/>
      </w:pPr>
      <w:rPr>
        <w:rFonts w:hint="default"/>
        <w:lang w:val="ru-RU" w:eastAsia="en-US" w:bidi="ar-SA"/>
      </w:rPr>
    </w:lvl>
    <w:lvl w:ilvl="5" w:tplc="318E5C86">
      <w:numFmt w:val="bullet"/>
      <w:lvlText w:val="•"/>
      <w:lvlJc w:val="left"/>
      <w:pPr>
        <w:ind w:left="6069" w:hanging="240"/>
      </w:pPr>
      <w:rPr>
        <w:rFonts w:hint="default"/>
        <w:lang w:val="ru-RU" w:eastAsia="en-US" w:bidi="ar-SA"/>
      </w:rPr>
    </w:lvl>
    <w:lvl w:ilvl="6" w:tplc="DFBCC4D8">
      <w:numFmt w:val="bullet"/>
      <w:lvlText w:val="•"/>
      <w:lvlJc w:val="left"/>
      <w:pPr>
        <w:ind w:left="7187" w:hanging="240"/>
      </w:pPr>
      <w:rPr>
        <w:rFonts w:hint="default"/>
        <w:lang w:val="ru-RU" w:eastAsia="en-US" w:bidi="ar-SA"/>
      </w:rPr>
    </w:lvl>
    <w:lvl w:ilvl="7" w:tplc="35C2A9F4">
      <w:numFmt w:val="bullet"/>
      <w:lvlText w:val="•"/>
      <w:lvlJc w:val="left"/>
      <w:pPr>
        <w:ind w:left="8305" w:hanging="240"/>
      </w:pPr>
      <w:rPr>
        <w:rFonts w:hint="default"/>
        <w:lang w:val="ru-RU" w:eastAsia="en-US" w:bidi="ar-SA"/>
      </w:rPr>
    </w:lvl>
    <w:lvl w:ilvl="8" w:tplc="A852E0F0">
      <w:numFmt w:val="bullet"/>
      <w:lvlText w:val="•"/>
      <w:lvlJc w:val="left"/>
      <w:pPr>
        <w:ind w:left="9423" w:hanging="240"/>
      </w:pPr>
      <w:rPr>
        <w:rFonts w:hint="default"/>
        <w:lang w:val="ru-RU" w:eastAsia="en-US" w:bidi="ar-SA"/>
      </w:rPr>
    </w:lvl>
  </w:abstractNum>
  <w:abstractNum w:abstractNumId="37" w15:restartNumberingAfterBreak="0">
    <w:nsid w:val="1E7F1DA2"/>
    <w:multiLevelType w:val="hybridMultilevel"/>
    <w:tmpl w:val="ED125FFE"/>
    <w:lvl w:ilvl="0" w:tplc="1DDCE65C">
      <w:start w:val="1"/>
      <w:numFmt w:val="decimal"/>
      <w:lvlText w:val="%1."/>
      <w:lvlJc w:val="left"/>
      <w:pPr>
        <w:ind w:left="1200" w:hanging="361"/>
        <w:jc w:val="left"/>
      </w:pPr>
      <w:rPr>
        <w:rFonts w:ascii="Times New Roman" w:eastAsia="Times New Roman" w:hAnsi="Times New Roman" w:cs="Times New Roman" w:hint="default"/>
        <w:b/>
        <w:bCs/>
        <w:i w:val="0"/>
        <w:iCs w:val="0"/>
        <w:spacing w:val="0"/>
        <w:w w:val="99"/>
        <w:sz w:val="28"/>
        <w:szCs w:val="28"/>
        <w:lang w:val="ru-RU" w:eastAsia="en-US" w:bidi="ar-SA"/>
      </w:rPr>
    </w:lvl>
    <w:lvl w:ilvl="1" w:tplc="1E1A2286">
      <w:numFmt w:val="bullet"/>
      <w:lvlText w:val="•"/>
      <w:lvlJc w:val="left"/>
      <w:pPr>
        <w:ind w:left="2245" w:hanging="361"/>
      </w:pPr>
      <w:rPr>
        <w:rFonts w:hint="default"/>
        <w:lang w:val="ru-RU" w:eastAsia="en-US" w:bidi="ar-SA"/>
      </w:rPr>
    </w:lvl>
    <w:lvl w:ilvl="2" w:tplc="D2F48F28">
      <w:numFmt w:val="bullet"/>
      <w:lvlText w:val="•"/>
      <w:lvlJc w:val="left"/>
      <w:pPr>
        <w:ind w:left="3291" w:hanging="361"/>
      </w:pPr>
      <w:rPr>
        <w:rFonts w:hint="default"/>
        <w:lang w:val="ru-RU" w:eastAsia="en-US" w:bidi="ar-SA"/>
      </w:rPr>
    </w:lvl>
    <w:lvl w:ilvl="3" w:tplc="886C354E">
      <w:numFmt w:val="bullet"/>
      <w:lvlText w:val="•"/>
      <w:lvlJc w:val="left"/>
      <w:pPr>
        <w:ind w:left="4337" w:hanging="361"/>
      </w:pPr>
      <w:rPr>
        <w:rFonts w:hint="default"/>
        <w:lang w:val="ru-RU" w:eastAsia="en-US" w:bidi="ar-SA"/>
      </w:rPr>
    </w:lvl>
    <w:lvl w:ilvl="4" w:tplc="64463D20">
      <w:numFmt w:val="bullet"/>
      <w:lvlText w:val="•"/>
      <w:lvlJc w:val="left"/>
      <w:pPr>
        <w:ind w:left="5383" w:hanging="361"/>
      </w:pPr>
      <w:rPr>
        <w:rFonts w:hint="default"/>
        <w:lang w:val="ru-RU" w:eastAsia="en-US" w:bidi="ar-SA"/>
      </w:rPr>
    </w:lvl>
    <w:lvl w:ilvl="5" w:tplc="60F04BD8">
      <w:numFmt w:val="bullet"/>
      <w:lvlText w:val="•"/>
      <w:lvlJc w:val="left"/>
      <w:pPr>
        <w:ind w:left="6429" w:hanging="361"/>
      </w:pPr>
      <w:rPr>
        <w:rFonts w:hint="default"/>
        <w:lang w:val="ru-RU" w:eastAsia="en-US" w:bidi="ar-SA"/>
      </w:rPr>
    </w:lvl>
    <w:lvl w:ilvl="6" w:tplc="188C1098">
      <w:numFmt w:val="bullet"/>
      <w:lvlText w:val="•"/>
      <w:lvlJc w:val="left"/>
      <w:pPr>
        <w:ind w:left="7475" w:hanging="361"/>
      </w:pPr>
      <w:rPr>
        <w:rFonts w:hint="default"/>
        <w:lang w:val="ru-RU" w:eastAsia="en-US" w:bidi="ar-SA"/>
      </w:rPr>
    </w:lvl>
    <w:lvl w:ilvl="7" w:tplc="1C9C178A">
      <w:numFmt w:val="bullet"/>
      <w:lvlText w:val="•"/>
      <w:lvlJc w:val="left"/>
      <w:pPr>
        <w:ind w:left="8521" w:hanging="361"/>
      </w:pPr>
      <w:rPr>
        <w:rFonts w:hint="default"/>
        <w:lang w:val="ru-RU" w:eastAsia="en-US" w:bidi="ar-SA"/>
      </w:rPr>
    </w:lvl>
    <w:lvl w:ilvl="8" w:tplc="621AF152">
      <w:numFmt w:val="bullet"/>
      <w:lvlText w:val="•"/>
      <w:lvlJc w:val="left"/>
      <w:pPr>
        <w:ind w:left="9567" w:hanging="361"/>
      </w:pPr>
      <w:rPr>
        <w:rFonts w:hint="default"/>
        <w:lang w:val="ru-RU" w:eastAsia="en-US" w:bidi="ar-SA"/>
      </w:rPr>
    </w:lvl>
  </w:abstractNum>
  <w:abstractNum w:abstractNumId="38" w15:restartNumberingAfterBreak="0">
    <w:nsid w:val="1FFC3224"/>
    <w:multiLevelType w:val="hybridMultilevel"/>
    <w:tmpl w:val="82B84458"/>
    <w:lvl w:ilvl="0" w:tplc="4BBE2C8A">
      <w:numFmt w:val="bullet"/>
      <w:lvlText w:val="-"/>
      <w:lvlJc w:val="left"/>
      <w:pPr>
        <w:ind w:left="10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3320E0AE">
      <w:numFmt w:val="bullet"/>
      <w:lvlText w:val="•"/>
      <w:lvlJc w:val="left"/>
      <w:pPr>
        <w:ind w:left="909" w:hanging="144"/>
      </w:pPr>
      <w:rPr>
        <w:rFonts w:hint="default"/>
        <w:lang w:val="ru-RU" w:eastAsia="en-US" w:bidi="ar-SA"/>
      </w:rPr>
    </w:lvl>
    <w:lvl w:ilvl="2" w:tplc="0EE2395E">
      <w:numFmt w:val="bullet"/>
      <w:lvlText w:val="•"/>
      <w:lvlJc w:val="left"/>
      <w:pPr>
        <w:ind w:left="1718" w:hanging="144"/>
      </w:pPr>
      <w:rPr>
        <w:rFonts w:hint="default"/>
        <w:lang w:val="ru-RU" w:eastAsia="en-US" w:bidi="ar-SA"/>
      </w:rPr>
    </w:lvl>
    <w:lvl w:ilvl="3" w:tplc="42FC2B70">
      <w:numFmt w:val="bullet"/>
      <w:lvlText w:val="•"/>
      <w:lvlJc w:val="left"/>
      <w:pPr>
        <w:ind w:left="2527" w:hanging="144"/>
      </w:pPr>
      <w:rPr>
        <w:rFonts w:hint="default"/>
        <w:lang w:val="ru-RU" w:eastAsia="en-US" w:bidi="ar-SA"/>
      </w:rPr>
    </w:lvl>
    <w:lvl w:ilvl="4" w:tplc="ADC28E96">
      <w:numFmt w:val="bullet"/>
      <w:lvlText w:val="•"/>
      <w:lvlJc w:val="left"/>
      <w:pPr>
        <w:ind w:left="3336" w:hanging="144"/>
      </w:pPr>
      <w:rPr>
        <w:rFonts w:hint="default"/>
        <w:lang w:val="ru-RU" w:eastAsia="en-US" w:bidi="ar-SA"/>
      </w:rPr>
    </w:lvl>
    <w:lvl w:ilvl="5" w:tplc="AE403A76">
      <w:numFmt w:val="bullet"/>
      <w:lvlText w:val="•"/>
      <w:lvlJc w:val="left"/>
      <w:pPr>
        <w:ind w:left="4146" w:hanging="144"/>
      </w:pPr>
      <w:rPr>
        <w:rFonts w:hint="default"/>
        <w:lang w:val="ru-RU" w:eastAsia="en-US" w:bidi="ar-SA"/>
      </w:rPr>
    </w:lvl>
    <w:lvl w:ilvl="6" w:tplc="2FE86672">
      <w:numFmt w:val="bullet"/>
      <w:lvlText w:val="•"/>
      <w:lvlJc w:val="left"/>
      <w:pPr>
        <w:ind w:left="4955" w:hanging="144"/>
      </w:pPr>
      <w:rPr>
        <w:rFonts w:hint="default"/>
        <w:lang w:val="ru-RU" w:eastAsia="en-US" w:bidi="ar-SA"/>
      </w:rPr>
    </w:lvl>
    <w:lvl w:ilvl="7" w:tplc="B41297C0">
      <w:numFmt w:val="bullet"/>
      <w:lvlText w:val="•"/>
      <w:lvlJc w:val="left"/>
      <w:pPr>
        <w:ind w:left="5764" w:hanging="144"/>
      </w:pPr>
      <w:rPr>
        <w:rFonts w:hint="default"/>
        <w:lang w:val="ru-RU" w:eastAsia="en-US" w:bidi="ar-SA"/>
      </w:rPr>
    </w:lvl>
    <w:lvl w:ilvl="8" w:tplc="398AF346">
      <w:numFmt w:val="bullet"/>
      <w:lvlText w:val="•"/>
      <w:lvlJc w:val="left"/>
      <w:pPr>
        <w:ind w:left="6573" w:hanging="144"/>
      </w:pPr>
      <w:rPr>
        <w:rFonts w:hint="default"/>
        <w:lang w:val="ru-RU" w:eastAsia="en-US" w:bidi="ar-SA"/>
      </w:rPr>
    </w:lvl>
  </w:abstractNum>
  <w:abstractNum w:abstractNumId="39" w15:restartNumberingAfterBreak="0">
    <w:nsid w:val="20A63312"/>
    <w:multiLevelType w:val="hybridMultilevel"/>
    <w:tmpl w:val="EDD2219E"/>
    <w:lvl w:ilvl="0" w:tplc="1924BF0A">
      <w:numFmt w:val="bullet"/>
      <w:lvlText w:val="-"/>
      <w:lvlJc w:val="left"/>
      <w:pPr>
        <w:ind w:left="460"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1" w:tplc="7D6CFEA4">
      <w:numFmt w:val="bullet"/>
      <w:lvlText w:val="•"/>
      <w:lvlJc w:val="left"/>
      <w:pPr>
        <w:ind w:left="1578" w:hanging="207"/>
      </w:pPr>
      <w:rPr>
        <w:rFonts w:hint="default"/>
        <w:lang w:val="ru-RU" w:eastAsia="en-US" w:bidi="ar-SA"/>
      </w:rPr>
    </w:lvl>
    <w:lvl w:ilvl="2" w:tplc="67CA1A66">
      <w:numFmt w:val="bullet"/>
      <w:lvlText w:val="•"/>
      <w:lvlJc w:val="left"/>
      <w:pPr>
        <w:ind w:left="2697" w:hanging="207"/>
      </w:pPr>
      <w:rPr>
        <w:rFonts w:hint="default"/>
        <w:lang w:val="ru-RU" w:eastAsia="en-US" w:bidi="ar-SA"/>
      </w:rPr>
    </w:lvl>
    <w:lvl w:ilvl="3" w:tplc="24901576">
      <w:numFmt w:val="bullet"/>
      <w:lvlText w:val="•"/>
      <w:lvlJc w:val="left"/>
      <w:pPr>
        <w:ind w:left="3816" w:hanging="207"/>
      </w:pPr>
      <w:rPr>
        <w:rFonts w:hint="default"/>
        <w:lang w:val="ru-RU" w:eastAsia="en-US" w:bidi="ar-SA"/>
      </w:rPr>
    </w:lvl>
    <w:lvl w:ilvl="4" w:tplc="A8843D7E">
      <w:numFmt w:val="bullet"/>
      <w:lvlText w:val="•"/>
      <w:lvlJc w:val="left"/>
      <w:pPr>
        <w:ind w:left="4935" w:hanging="207"/>
      </w:pPr>
      <w:rPr>
        <w:rFonts w:hint="default"/>
        <w:lang w:val="ru-RU" w:eastAsia="en-US" w:bidi="ar-SA"/>
      </w:rPr>
    </w:lvl>
    <w:lvl w:ilvl="5" w:tplc="851AD91C">
      <w:numFmt w:val="bullet"/>
      <w:lvlText w:val="•"/>
      <w:lvlJc w:val="left"/>
      <w:pPr>
        <w:ind w:left="6054" w:hanging="207"/>
      </w:pPr>
      <w:rPr>
        <w:rFonts w:hint="default"/>
        <w:lang w:val="ru-RU" w:eastAsia="en-US" w:bidi="ar-SA"/>
      </w:rPr>
    </w:lvl>
    <w:lvl w:ilvl="6" w:tplc="BE0A0B28">
      <w:numFmt w:val="bullet"/>
      <w:lvlText w:val="•"/>
      <w:lvlJc w:val="left"/>
      <w:pPr>
        <w:ind w:left="7173" w:hanging="207"/>
      </w:pPr>
      <w:rPr>
        <w:rFonts w:hint="default"/>
        <w:lang w:val="ru-RU" w:eastAsia="en-US" w:bidi="ar-SA"/>
      </w:rPr>
    </w:lvl>
    <w:lvl w:ilvl="7" w:tplc="4E34A74A">
      <w:numFmt w:val="bullet"/>
      <w:lvlText w:val="•"/>
      <w:lvlJc w:val="left"/>
      <w:pPr>
        <w:ind w:left="8292" w:hanging="207"/>
      </w:pPr>
      <w:rPr>
        <w:rFonts w:hint="default"/>
        <w:lang w:val="ru-RU" w:eastAsia="en-US" w:bidi="ar-SA"/>
      </w:rPr>
    </w:lvl>
    <w:lvl w:ilvl="8" w:tplc="37006426">
      <w:numFmt w:val="bullet"/>
      <w:lvlText w:val="•"/>
      <w:lvlJc w:val="left"/>
      <w:pPr>
        <w:ind w:left="9411" w:hanging="207"/>
      </w:pPr>
      <w:rPr>
        <w:rFonts w:hint="default"/>
        <w:lang w:val="ru-RU" w:eastAsia="en-US" w:bidi="ar-SA"/>
      </w:rPr>
    </w:lvl>
  </w:abstractNum>
  <w:abstractNum w:abstractNumId="40" w15:restartNumberingAfterBreak="0">
    <w:nsid w:val="20F62EB7"/>
    <w:multiLevelType w:val="hybridMultilevel"/>
    <w:tmpl w:val="D2F81336"/>
    <w:lvl w:ilvl="0" w:tplc="6C6CF066">
      <w:numFmt w:val="bullet"/>
      <w:lvlText w:val="-"/>
      <w:lvlJc w:val="left"/>
      <w:pPr>
        <w:ind w:left="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2ADE0A06">
      <w:numFmt w:val="bullet"/>
      <w:lvlText w:val="•"/>
      <w:lvlJc w:val="left"/>
      <w:pPr>
        <w:ind w:left="315" w:hanging="144"/>
      </w:pPr>
      <w:rPr>
        <w:rFonts w:hint="default"/>
        <w:lang w:val="ru-RU" w:eastAsia="en-US" w:bidi="ar-SA"/>
      </w:rPr>
    </w:lvl>
    <w:lvl w:ilvl="2" w:tplc="ED5A50D6">
      <w:numFmt w:val="bullet"/>
      <w:lvlText w:val="•"/>
      <w:lvlJc w:val="left"/>
      <w:pPr>
        <w:ind w:left="631" w:hanging="144"/>
      </w:pPr>
      <w:rPr>
        <w:rFonts w:hint="default"/>
        <w:lang w:val="ru-RU" w:eastAsia="en-US" w:bidi="ar-SA"/>
      </w:rPr>
    </w:lvl>
    <w:lvl w:ilvl="3" w:tplc="AE02281C">
      <w:numFmt w:val="bullet"/>
      <w:lvlText w:val="•"/>
      <w:lvlJc w:val="left"/>
      <w:pPr>
        <w:ind w:left="946" w:hanging="144"/>
      </w:pPr>
      <w:rPr>
        <w:rFonts w:hint="default"/>
        <w:lang w:val="ru-RU" w:eastAsia="en-US" w:bidi="ar-SA"/>
      </w:rPr>
    </w:lvl>
    <w:lvl w:ilvl="4" w:tplc="0BAC3882">
      <w:numFmt w:val="bullet"/>
      <w:lvlText w:val="•"/>
      <w:lvlJc w:val="left"/>
      <w:pPr>
        <w:ind w:left="1262" w:hanging="144"/>
      </w:pPr>
      <w:rPr>
        <w:rFonts w:hint="default"/>
        <w:lang w:val="ru-RU" w:eastAsia="en-US" w:bidi="ar-SA"/>
      </w:rPr>
    </w:lvl>
    <w:lvl w:ilvl="5" w:tplc="639A85C0">
      <w:numFmt w:val="bullet"/>
      <w:lvlText w:val="•"/>
      <w:lvlJc w:val="left"/>
      <w:pPr>
        <w:ind w:left="1577" w:hanging="144"/>
      </w:pPr>
      <w:rPr>
        <w:rFonts w:hint="default"/>
        <w:lang w:val="ru-RU" w:eastAsia="en-US" w:bidi="ar-SA"/>
      </w:rPr>
    </w:lvl>
    <w:lvl w:ilvl="6" w:tplc="95125352">
      <w:numFmt w:val="bullet"/>
      <w:lvlText w:val="•"/>
      <w:lvlJc w:val="left"/>
      <w:pPr>
        <w:ind w:left="1893" w:hanging="144"/>
      </w:pPr>
      <w:rPr>
        <w:rFonts w:hint="default"/>
        <w:lang w:val="ru-RU" w:eastAsia="en-US" w:bidi="ar-SA"/>
      </w:rPr>
    </w:lvl>
    <w:lvl w:ilvl="7" w:tplc="C218A9CA">
      <w:numFmt w:val="bullet"/>
      <w:lvlText w:val="•"/>
      <w:lvlJc w:val="left"/>
      <w:pPr>
        <w:ind w:left="2208" w:hanging="144"/>
      </w:pPr>
      <w:rPr>
        <w:rFonts w:hint="default"/>
        <w:lang w:val="ru-RU" w:eastAsia="en-US" w:bidi="ar-SA"/>
      </w:rPr>
    </w:lvl>
    <w:lvl w:ilvl="8" w:tplc="1B3C0B84">
      <w:numFmt w:val="bullet"/>
      <w:lvlText w:val="•"/>
      <w:lvlJc w:val="left"/>
      <w:pPr>
        <w:ind w:left="2524" w:hanging="144"/>
      </w:pPr>
      <w:rPr>
        <w:rFonts w:hint="default"/>
        <w:lang w:val="ru-RU" w:eastAsia="en-US" w:bidi="ar-SA"/>
      </w:rPr>
    </w:lvl>
  </w:abstractNum>
  <w:abstractNum w:abstractNumId="41" w15:restartNumberingAfterBreak="0">
    <w:nsid w:val="21737D01"/>
    <w:multiLevelType w:val="multilevel"/>
    <w:tmpl w:val="7A241B08"/>
    <w:lvl w:ilvl="0">
      <w:start w:val="1"/>
      <w:numFmt w:val="decimal"/>
      <w:lvlText w:val="%1)"/>
      <w:lvlJc w:val="left"/>
      <w:pPr>
        <w:ind w:left="1536" w:hanging="70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3"/>
      <w:numFmt w:val="decimal"/>
      <w:lvlText w:val="%1.%2."/>
      <w:lvlJc w:val="left"/>
      <w:pPr>
        <w:ind w:left="2333" w:hanging="495"/>
        <w:jc w:val="right"/>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3325" w:hanging="495"/>
      </w:pPr>
      <w:rPr>
        <w:rFonts w:hint="default"/>
        <w:lang w:val="ru-RU" w:eastAsia="en-US" w:bidi="ar-SA"/>
      </w:rPr>
    </w:lvl>
    <w:lvl w:ilvl="3">
      <w:numFmt w:val="bullet"/>
      <w:lvlText w:val="•"/>
      <w:lvlJc w:val="left"/>
      <w:pPr>
        <w:ind w:left="4310" w:hanging="495"/>
      </w:pPr>
      <w:rPr>
        <w:rFonts w:hint="default"/>
        <w:lang w:val="ru-RU" w:eastAsia="en-US" w:bidi="ar-SA"/>
      </w:rPr>
    </w:lvl>
    <w:lvl w:ilvl="4">
      <w:numFmt w:val="bullet"/>
      <w:lvlText w:val="•"/>
      <w:lvlJc w:val="left"/>
      <w:pPr>
        <w:ind w:left="5296" w:hanging="495"/>
      </w:pPr>
      <w:rPr>
        <w:rFonts w:hint="default"/>
        <w:lang w:val="ru-RU" w:eastAsia="en-US" w:bidi="ar-SA"/>
      </w:rPr>
    </w:lvl>
    <w:lvl w:ilvl="5">
      <w:numFmt w:val="bullet"/>
      <w:lvlText w:val="•"/>
      <w:lvlJc w:val="left"/>
      <w:pPr>
        <w:ind w:left="6281" w:hanging="495"/>
      </w:pPr>
      <w:rPr>
        <w:rFonts w:hint="default"/>
        <w:lang w:val="ru-RU" w:eastAsia="en-US" w:bidi="ar-SA"/>
      </w:rPr>
    </w:lvl>
    <w:lvl w:ilvl="6">
      <w:numFmt w:val="bullet"/>
      <w:lvlText w:val="•"/>
      <w:lvlJc w:val="left"/>
      <w:pPr>
        <w:ind w:left="7267" w:hanging="495"/>
      </w:pPr>
      <w:rPr>
        <w:rFonts w:hint="default"/>
        <w:lang w:val="ru-RU" w:eastAsia="en-US" w:bidi="ar-SA"/>
      </w:rPr>
    </w:lvl>
    <w:lvl w:ilvl="7">
      <w:numFmt w:val="bullet"/>
      <w:lvlText w:val="•"/>
      <w:lvlJc w:val="left"/>
      <w:pPr>
        <w:ind w:left="8252" w:hanging="495"/>
      </w:pPr>
      <w:rPr>
        <w:rFonts w:hint="default"/>
        <w:lang w:val="ru-RU" w:eastAsia="en-US" w:bidi="ar-SA"/>
      </w:rPr>
    </w:lvl>
    <w:lvl w:ilvl="8">
      <w:numFmt w:val="bullet"/>
      <w:lvlText w:val="•"/>
      <w:lvlJc w:val="left"/>
      <w:pPr>
        <w:ind w:left="9237" w:hanging="495"/>
      </w:pPr>
      <w:rPr>
        <w:rFonts w:hint="default"/>
        <w:lang w:val="ru-RU" w:eastAsia="en-US" w:bidi="ar-SA"/>
      </w:rPr>
    </w:lvl>
  </w:abstractNum>
  <w:abstractNum w:abstractNumId="42" w15:restartNumberingAfterBreak="0">
    <w:nsid w:val="21B722BC"/>
    <w:multiLevelType w:val="hybridMultilevel"/>
    <w:tmpl w:val="7D4084F8"/>
    <w:lvl w:ilvl="0" w:tplc="8E72538E">
      <w:numFmt w:val="bullet"/>
      <w:lvlText w:val="-"/>
      <w:lvlJc w:val="left"/>
      <w:pPr>
        <w:ind w:left="10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F36C01B8">
      <w:numFmt w:val="bullet"/>
      <w:lvlText w:val="•"/>
      <w:lvlJc w:val="left"/>
      <w:pPr>
        <w:ind w:left="909" w:hanging="144"/>
      </w:pPr>
      <w:rPr>
        <w:rFonts w:hint="default"/>
        <w:lang w:val="ru-RU" w:eastAsia="en-US" w:bidi="ar-SA"/>
      </w:rPr>
    </w:lvl>
    <w:lvl w:ilvl="2" w:tplc="6804EBD6">
      <w:numFmt w:val="bullet"/>
      <w:lvlText w:val="•"/>
      <w:lvlJc w:val="left"/>
      <w:pPr>
        <w:ind w:left="1718" w:hanging="144"/>
      </w:pPr>
      <w:rPr>
        <w:rFonts w:hint="default"/>
        <w:lang w:val="ru-RU" w:eastAsia="en-US" w:bidi="ar-SA"/>
      </w:rPr>
    </w:lvl>
    <w:lvl w:ilvl="3" w:tplc="17F67DDC">
      <w:numFmt w:val="bullet"/>
      <w:lvlText w:val="•"/>
      <w:lvlJc w:val="left"/>
      <w:pPr>
        <w:ind w:left="2527" w:hanging="144"/>
      </w:pPr>
      <w:rPr>
        <w:rFonts w:hint="default"/>
        <w:lang w:val="ru-RU" w:eastAsia="en-US" w:bidi="ar-SA"/>
      </w:rPr>
    </w:lvl>
    <w:lvl w:ilvl="4" w:tplc="EEBA0C7C">
      <w:numFmt w:val="bullet"/>
      <w:lvlText w:val="•"/>
      <w:lvlJc w:val="left"/>
      <w:pPr>
        <w:ind w:left="3336" w:hanging="144"/>
      </w:pPr>
      <w:rPr>
        <w:rFonts w:hint="default"/>
        <w:lang w:val="ru-RU" w:eastAsia="en-US" w:bidi="ar-SA"/>
      </w:rPr>
    </w:lvl>
    <w:lvl w:ilvl="5" w:tplc="52A01AC8">
      <w:numFmt w:val="bullet"/>
      <w:lvlText w:val="•"/>
      <w:lvlJc w:val="left"/>
      <w:pPr>
        <w:ind w:left="4146" w:hanging="144"/>
      </w:pPr>
      <w:rPr>
        <w:rFonts w:hint="default"/>
        <w:lang w:val="ru-RU" w:eastAsia="en-US" w:bidi="ar-SA"/>
      </w:rPr>
    </w:lvl>
    <w:lvl w:ilvl="6" w:tplc="B15EF0D4">
      <w:numFmt w:val="bullet"/>
      <w:lvlText w:val="•"/>
      <w:lvlJc w:val="left"/>
      <w:pPr>
        <w:ind w:left="4955" w:hanging="144"/>
      </w:pPr>
      <w:rPr>
        <w:rFonts w:hint="default"/>
        <w:lang w:val="ru-RU" w:eastAsia="en-US" w:bidi="ar-SA"/>
      </w:rPr>
    </w:lvl>
    <w:lvl w:ilvl="7" w:tplc="989031D8">
      <w:numFmt w:val="bullet"/>
      <w:lvlText w:val="•"/>
      <w:lvlJc w:val="left"/>
      <w:pPr>
        <w:ind w:left="5764" w:hanging="144"/>
      </w:pPr>
      <w:rPr>
        <w:rFonts w:hint="default"/>
        <w:lang w:val="ru-RU" w:eastAsia="en-US" w:bidi="ar-SA"/>
      </w:rPr>
    </w:lvl>
    <w:lvl w:ilvl="8" w:tplc="B44069C2">
      <w:numFmt w:val="bullet"/>
      <w:lvlText w:val="•"/>
      <w:lvlJc w:val="left"/>
      <w:pPr>
        <w:ind w:left="6573" w:hanging="144"/>
      </w:pPr>
      <w:rPr>
        <w:rFonts w:hint="default"/>
        <w:lang w:val="ru-RU" w:eastAsia="en-US" w:bidi="ar-SA"/>
      </w:rPr>
    </w:lvl>
  </w:abstractNum>
  <w:abstractNum w:abstractNumId="43" w15:restartNumberingAfterBreak="0">
    <w:nsid w:val="225C5F2F"/>
    <w:multiLevelType w:val="hybridMultilevel"/>
    <w:tmpl w:val="B8BEE2FA"/>
    <w:lvl w:ilvl="0" w:tplc="4A680E04">
      <w:numFmt w:val="bullet"/>
      <w:lvlText w:val="-"/>
      <w:lvlJc w:val="left"/>
      <w:pPr>
        <w:ind w:left="-1"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F4D8B6E0">
      <w:numFmt w:val="bullet"/>
      <w:lvlText w:val="•"/>
      <w:lvlJc w:val="left"/>
      <w:pPr>
        <w:ind w:left="317" w:hanging="144"/>
      </w:pPr>
      <w:rPr>
        <w:rFonts w:hint="default"/>
        <w:lang w:val="ru-RU" w:eastAsia="en-US" w:bidi="ar-SA"/>
      </w:rPr>
    </w:lvl>
    <w:lvl w:ilvl="2" w:tplc="4EDCB038">
      <w:numFmt w:val="bullet"/>
      <w:lvlText w:val="•"/>
      <w:lvlJc w:val="left"/>
      <w:pPr>
        <w:ind w:left="635" w:hanging="144"/>
      </w:pPr>
      <w:rPr>
        <w:rFonts w:hint="default"/>
        <w:lang w:val="ru-RU" w:eastAsia="en-US" w:bidi="ar-SA"/>
      </w:rPr>
    </w:lvl>
    <w:lvl w:ilvl="3" w:tplc="0A64F36E">
      <w:numFmt w:val="bullet"/>
      <w:lvlText w:val="•"/>
      <w:lvlJc w:val="left"/>
      <w:pPr>
        <w:ind w:left="953" w:hanging="144"/>
      </w:pPr>
      <w:rPr>
        <w:rFonts w:hint="default"/>
        <w:lang w:val="ru-RU" w:eastAsia="en-US" w:bidi="ar-SA"/>
      </w:rPr>
    </w:lvl>
    <w:lvl w:ilvl="4" w:tplc="48DC7808">
      <w:numFmt w:val="bullet"/>
      <w:lvlText w:val="•"/>
      <w:lvlJc w:val="left"/>
      <w:pPr>
        <w:ind w:left="1271" w:hanging="144"/>
      </w:pPr>
      <w:rPr>
        <w:rFonts w:hint="default"/>
        <w:lang w:val="ru-RU" w:eastAsia="en-US" w:bidi="ar-SA"/>
      </w:rPr>
    </w:lvl>
    <w:lvl w:ilvl="5" w:tplc="502C0A26">
      <w:numFmt w:val="bullet"/>
      <w:lvlText w:val="•"/>
      <w:lvlJc w:val="left"/>
      <w:pPr>
        <w:ind w:left="1589" w:hanging="144"/>
      </w:pPr>
      <w:rPr>
        <w:rFonts w:hint="default"/>
        <w:lang w:val="ru-RU" w:eastAsia="en-US" w:bidi="ar-SA"/>
      </w:rPr>
    </w:lvl>
    <w:lvl w:ilvl="6" w:tplc="C25E37B8">
      <w:numFmt w:val="bullet"/>
      <w:lvlText w:val="•"/>
      <w:lvlJc w:val="left"/>
      <w:pPr>
        <w:ind w:left="1906" w:hanging="144"/>
      </w:pPr>
      <w:rPr>
        <w:rFonts w:hint="default"/>
        <w:lang w:val="ru-RU" w:eastAsia="en-US" w:bidi="ar-SA"/>
      </w:rPr>
    </w:lvl>
    <w:lvl w:ilvl="7" w:tplc="F71EEB2C">
      <w:numFmt w:val="bullet"/>
      <w:lvlText w:val="•"/>
      <w:lvlJc w:val="left"/>
      <w:pPr>
        <w:ind w:left="2224" w:hanging="144"/>
      </w:pPr>
      <w:rPr>
        <w:rFonts w:hint="default"/>
        <w:lang w:val="ru-RU" w:eastAsia="en-US" w:bidi="ar-SA"/>
      </w:rPr>
    </w:lvl>
    <w:lvl w:ilvl="8" w:tplc="AF525744">
      <w:numFmt w:val="bullet"/>
      <w:lvlText w:val="•"/>
      <w:lvlJc w:val="left"/>
      <w:pPr>
        <w:ind w:left="2542" w:hanging="144"/>
      </w:pPr>
      <w:rPr>
        <w:rFonts w:hint="default"/>
        <w:lang w:val="ru-RU" w:eastAsia="en-US" w:bidi="ar-SA"/>
      </w:rPr>
    </w:lvl>
  </w:abstractNum>
  <w:abstractNum w:abstractNumId="44" w15:restartNumberingAfterBreak="0">
    <w:nsid w:val="23581010"/>
    <w:multiLevelType w:val="hybridMultilevel"/>
    <w:tmpl w:val="EAE4C3E0"/>
    <w:lvl w:ilvl="0" w:tplc="06E0134C">
      <w:start w:val="1"/>
      <w:numFmt w:val="decimal"/>
      <w:lvlText w:val="%1)"/>
      <w:lvlJc w:val="left"/>
      <w:pPr>
        <w:ind w:left="499" w:hanging="29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CADCD890">
      <w:numFmt w:val="bullet"/>
      <w:lvlText w:val="•"/>
      <w:lvlJc w:val="left"/>
      <w:pPr>
        <w:ind w:left="1615" w:hanging="299"/>
      </w:pPr>
      <w:rPr>
        <w:rFonts w:hint="default"/>
        <w:lang w:val="ru-RU" w:eastAsia="en-US" w:bidi="ar-SA"/>
      </w:rPr>
    </w:lvl>
    <w:lvl w:ilvl="2" w:tplc="CD38866C">
      <w:numFmt w:val="bullet"/>
      <w:lvlText w:val="•"/>
      <w:lvlJc w:val="left"/>
      <w:pPr>
        <w:ind w:left="2731" w:hanging="299"/>
      </w:pPr>
      <w:rPr>
        <w:rFonts w:hint="default"/>
        <w:lang w:val="ru-RU" w:eastAsia="en-US" w:bidi="ar-SA"/>
      </w:rPr>
    </w:lvl>
    <w:lvl w:ilvl="3" w:tplc="749890B2">
      <w:numFmt w:val="bullet"/>
      <w:lvlText w:val="•"/>
      <w:lvlJc w:val="left"/>
      <w:pPr>
        <w:ind w:left="3847" w:hanging="299"/>
      </w:pPr>
      <w:rPr>
        <w:rFonts w:hint="default"/>
        <w:lang w:val="ru-RU" w:eastAsia="en-US" w:bidi="ar-SA"/>
      </w:rPr>
    </w:lvl>
    <w:lvl w:ilvl="4" w:tplc="97C6FA80">
      <w:numFmt w:val="bullet"/>
      <w:lvlText w:val="•"/>
      <w:lvlJc w:val="left"/>
      <w:pPr>
        <w:ind w:left="4963" w:hanging="299"/>
      </w:pPr>
      <w:rPr>
        <w:rFonts w:hint="default"/>
        <w:lang w:val="ru-RU" w:eastAsia="en-US" w:bidi="ar-SA"/>
      </w:rPr>
    </w:lvl>
    <w:lvl w:ilvl="5" w:tplc="B9E657E2">
      <w:numFmt w:val="bullet"/>
      <w:lvlText w:val="•"/>
      <w:lvlJc w:val="left"/>
      <w:pPr>
        <w:ind w:left="6079" w:hanging="299"/>
      </w:pPr>
      <w:rPr>
        <w:rFonts w:hint="default"/>
        <w:lang w:val="ru-RU" w:eastAsia="en-US" w:bidi="ar-SA"/>
      </w:rPr>
    </w:lvl>
    <w:lvl w:ilvl="6" w:tplc="D76618A6">
      <w:numFmt w:val="bullet"/>
      <w:lvlText w:val="•"/>
      <w:lvlJc w:val="left"/>
      <w:pPr>
        <w:ind w:left="7195" w:hanging="299"/>
      </w:pPr>
      <w:rPr>
        <w:rFonts w:hint="default"/>
        <w:lang w:val="ru-RU" w:eastAsia="en-US" w:bidi="ar-SA"/>
      </w:rPr>
    </w:lvl>
    <w:lvl w:ilvl="7" w:tplc="0000422C">
      <w:numFmt w:val="bullet"/>
      <w:lvlText w:val="•"/>
      <w:lvlJc w:val="left"/>
      <w:pPr>
        <w:ind w:left="8311" w:hanging="299"/>
      </w:pPr>
      <w:rPr>
        <w:rFonts w:hint="default"/>
        <w:lang w:val="ru-RU" w:eastAsia="en-US" w:bidi="ar-SA"/>
      </w:rPr>
    </w:lvl>
    <w:lvl w:ilvl="8" w:tplc="EC5E7C00">
      <w:numFmt w:val="bullet"/>
      <w:lvlText w:val="•"/>
      <w:lvlJc w:val="left"/>
      <w:pPr>
        <w:ind w:left="9427" w:hanging="299"/>
      </w:pPr>
      <w:rPr>
        <w:rFonts w:hint="default"/>
        <w:lang w:val="ru-RU" w:eastAsia="en-US" w:bidi="ar-SA"/>
      </w:rPr>
    </w:lvl>
  </w:abstractNum>
  <w:abstractNum w:abstractNumId="45" w15:restartNumberingAfterBreak="0">
    <w:nsid w:val="25F85653"/>
    <w:multiLevelType w:val="hybridMultilevel"/>
    <w:tmpl w:val="FAE85D30"/>
    <w:lvl w:ilvl="0" w:tplc="78CEE980">
      <w:numFmt w:val="bullet"/>
      <w:lvlText w:val=""/>
      <w:lvlJc w:val="left"/>
      <w:pPr>
        <w:ind w:left="480" w:hanging="423"/>
      </w:pPr>
      <w:rPr>
        <w:rFonts w:ascii="Wingdings" w:eastAsia="Wingdings" w:hAnsi="Wingdings" w:cs="Wingdings" w:hint="default"/>
        <w:b w:val="0"/>
        <w:bCs w:val="0"/>
        <w:i w:val="0"/>
        <w:iCs w:val="0"/>
        <w:spacing w:val="0"/>
        <w:w w:val="100"/>
        <w:sz w:val="24"/>
        <w:szCs w:val="24"/>
        <w:lang w:val="ru-RU" w:eastAsia="en-US" w:bidi="ar-SA"/>
      </w:rPr>
    </w:lvl>
    <w:lvl w:ilvl="1" w:tplc="9334C618">
      <w:numFmt w:val="bullet"/>
      <w:lvlText w:val="•"/>
      <w:lvlJc w:val="left"/>
      <w:pPr>
        <w:ind w:left="1597" w:hanging="423"/>
      </w:pPr>
      <w:rPr>
        <w:rFonts w:hint="default"/>
        <w:lang w:val="ru-RU" w:eastAsia="en-US" w:bidi="ar-SA"/>
      </w:rPr>
    </w:lvl>
    <w:lvl w:ilvl="2" w:tplc="1FD6D93A">
      <w:numFmt w:val="bullet"/>
      <w:lvlText w:val="•"/>
      <w:lvlJc w:val="left"/>
      <w:pPr>
        <w:ind w:left="2715" w:hanging="423"/>
      </w:pPr>
      <w:rPr>
        <w:rFonts w:hint="default"/>
        <w:lang w:val="ru-RU" w:eastAsia="en-US" w:bidi="ar-SA"/>
      </w:rPr>
    </w:lvl>
    <w:lvl w:ilvl="3" w:tplc="2C2CD812">
      <w:numFmt w:val="bullet"/>
      <w:lvlText w:val="•"/>
      <w:lvlJc w:val="left"/>
      <w:pPr>
        <w:ind w:left="3833" w:hanging="423"/>
      </w:pPr>
      <w:rPr>
        <w:rFonts w:hint="default"/>
        <w:lang w:val="ru-RU" w:eastAsia="en-US" w:bidi="ar-SA"/>
      </w:rPr>
    </w:lvl>
    <w:lvl w:ilvl="4" w:tplc="B1929E7E">
      <w:numFmt w:val="bullet"/>
      <w:lvlText w:val="•"/>
      <w:lvlJc w:val="left"/>
      <w:pPr>
        <w:ind w:left="4951" w:hanging="423"/>
      </w:pPr>
      <w:rPr>
        <w:rFonts w:hint="default"/>
        <w:lang w:val="ru-RU" w:eastAsia="en-US" w:bidi="ar-SA"/>
      </w:rPr>
    </w:lvl>
    <w:lvl w:ilvl="5" w:tplc="BE545554">
      <w:numFmt w:val="bullet"/>
      <w:lvlText w:val="•"/>
      <w:lvlJc w:val="left"/>
      <w:pPr>
        <w:ind w:left="6069" w:hanging="423"/>
      </w:pPr>
      <w:rPr>
        <w:rFonts w:hint="default"/>
        <w:lang w:val="ru-RU" w:eastAsia="en-US" w:bidi="ar-SA"/>
      </w:rPr>
    </w:lvl>
    <w:lvl w:ilvl="6" w:tplc="EDC07800">
      <w:numFmt w:val="bullet"/>
      <w:lvlText w:val="•"/>
      <w:lvlJc w:val="left"/>
      <w:pPr>
        <w:ind w:left="7187" w:hanging="423"/>
      </w:pPr>
      <w:rPr>
        <w:rFonts w:hint="default"/>
        <w:lang w:val="ru-RU" w:eastAsia="en-US" w:bidi="ar-SA"/>
      </w:rPr>
    </w:lvl>
    <w:lvl w:ilvl="7" w:tplc="1F904120">
      <w:numFmt w:val="bullet"/>
      <w:lvlText w:val="•"/>
      <w:lvlJc w:val="left"/>
      <w:pPr>
        <w:ind w:left="8305" w:hanging="423"/>
      </w:pPr>
      <w:rPr>
        <w:rFonts w:hint="default"/>
        <w:lang w:val="ru-RU" w:eastAsia="en-US" w:bidi="ar-SA"/>
      </w:rPr>
    </w:lvl>
    <w:lvl w:ilvl="8" w:tplc="C4CE970C">
      <w:numFmt w:val="bullet"/>
      <w:lvlText w:val="•"/>
      <w:lvlJc w:val="left"/>
      <w:pPr>
        <w:ind w:left="9423" w:hanging="423"/>
      </w:pPr>
      <w:rPr>
        <w:rFonts w:hint="default"/>
        <w:lang w:val="ru-RU" w:eastAsia="en-US" w:bidi="ar-SA"/>
      </w:rPr>
    </w:lvl>
  </w:abstractNum>
  <w:abstractNum w:abstractNumId="46" w15:restartNumberingAfterBreak="0">
    <w:nsid w:val="271F0E46"/>
    <w:multiLevelType w:val="hybridMultilevel"/>
    <w:tmpl w:val="ACFE02F6"/>
    <w:lvl w:ilvl="0" w:tplc="FD8466DC">
      <w:numFmt w:val="bullet"/>
      <w:lvlText w:val="-"/>
      <w:lvlJc w:val="left"/>
      <w:pPr>
        <w:ind w:left="46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9B4425AE">
      <w:numFmt w:val="bullet"/>
      <w:lvlText w:val="•"/>
      <w:lvlJc w:val="left"/>
      <w:pPr>
        <w:ind w:left="1578" w:hanging="144"/>
      </w:pPr>
      <w:rPr>
        <w:rFonts w:hint="default"/>
        <w:lang w:val="ru-RU" w:eastAsia="en-US" w:bidi="ar-SA"/>
      </w:rPr>
    </w:lvl>
    <w:lvl w:ilvl="2" w:tplc="CC823304">
      <w:numFmt w:val="bullet"/>
      <w:lvlText w:val="•"/>
      <w:lvlJc w:val="left"/>
      <w:pPr>
        <w:ind w:left="2697" w:hanging="144"/>
      </w:pPr>
      <w:rPr>
        <w:rFonts w:hint="default"/>
        <w:lang w:val="ru-RU" w:eastAsia="en-US" w:bidi="ar-SA"/>
      </w:rPr>
    </w:lvl>
    <w:lvl w:ilvl="3" w:tplc="A1E69CCC">
      <w:numFmt w:val="bullet"/>
      <w:lvlText w:val="•"/>
      <w:lvlJc w:val="left"/>
      <w:pPr>
        <w:ind w:left="3816" w:hanging="144"/>
      </w:pPr>
      <w:rPr>
        <w:rFonts w:hint="default"/>
        <w:lang w:val="ru-RU" w:eastAsia="en-US" w:bidi="ar-SA"/>
      </w:rPr>
    </w:lvl>
    <w:lvl w:ilvl="4" w:tplc="B14C4C22">
      <w:numFmt w:val="bullet"/>
      <w:lvlText w:val="•"/>
      <w:lvlJc w:val="left"/>
      <w:pPr>
        <w:ind w:left="4935" w:hanging="144"/>
      </w:pPr>
      <w:rPr>
        <w:rFonts w:hint="default"/>
        <w:lang w:val="ru-RU" w:eastAsia="en-US" w:bidi="ar-SA"/>
      </w:rPr>
    </w:lvl>
    <w:lvl w:ilvl="5" w:tplc="25D26E7E">
      <w:numFmt w:val="bullet"/>
      <w:lvlText w:val="•"/>
      <w:lvlJc w:val="left"/>
      <w:pPr>
        <w:ind w:left="6054" w:hanging="144"/>
      </w:pPr>
      <w:rPr>
        <w:rFonts w:hint="default"/>
        <w:lang w:val="ru-RU" w:eastAsia="en-US" w:bidi="ar-SA"/>
      </w:rPr>
    </w:lvl>
    <w:lvl w:ilvl="6" w:tplc="470633F8">
      <w:numFmt w:val="bullet"/>
      <w:lvlText w:val="•"/>
      <w:lvlJc w:val="left"/>
      <w:pPr>
        <w:ind w:left="7173" w:hanging="144"/>
      </w:pPr>
      <w:rPr>
        <w:rFonts w:hint="default"/>
        <w:lang w:val="ru-RU" w:eastAsia="en-US" w:bidi="ar-SA"/>
      </w:rPr>
    </w:lvl>
    <w:lvl w:ilvl="7" w:tplc="1F58FDD0">
      <w:numFmt w:val="bullet"/>
      <w:lvlText w:val="•"/>
      <w:lvlJc w:val="left"/>
      <w:pPr>
        <w:ind w:left="8292" w:hanging="144"/>
      </w:pPr>
      <w:rPr>
        <w:rFonts w:hint="default"/>
        <w:lang w:val="ru-RU" w:eastAsia="en-US" w:bidi="ar-SA"/>
      </w:rPr>
    </w:lvl>
    <w:lvl w:ilvl="8" w:tplc="A8E04256">
      <w:numFmt w:val="bullet"/>
      <w:lvlText w:val="•"/>
      <w:lvlJc w:val="left"/>
      <w:pPr>
        <w:ind w:left="9411" w:hanging="144"/>
      </w:pPr>
      <w:rPr>
        <w:rFonts w:hint="default"/>
        <w:lang w:val="ru-RU" w:eastAsia="en-US" w:bidi="ar-SA"/>
      </w:rPr>
    </w:lvl>
  </w:abstractNum>
  <w:abstractNum w:abstractNumId="47" w15:restartNumberingAfterBreak="0">
    <w:nsid w:val="276178C2"/>
    <w:multiLevelType w:val="hybridMultilevel"/>
    <w:tmpl w:val="0B4490F2"/>
    <w:lvl w:ilvl="0" w:tplc="1392256C">
      <w:numFmt w:val="bullet"/>
      <w:lvlText w:val="•"/>
      <w:lvlJc w:val="left"/>
      <w:pPr>
        <w:ind w:left="829" w:hanging="360"/>
      </w:pPr>
      <w:rPr>
        <w:rFonts w:ascii="Times New Roman" w:eastAsia="Times New Roman" w:hAnsi="Times New Roman" w:cs="Times New Roman" w:hint="default"/>
        <w:spacing w:val="0"/>
        <w:w w:val="100"/>
        <w:lang w:val="ru-RU" w:eastAsia="en-US" w:bidi="ar-SA"/>
      </w:rPr>
    </w:lvl>
    <w:lvl w:ilvl="1" w:tplc="05002E20">
      <w:numFmt w:val="bullet"/>
      <w:lvlText w:val="•"/>
      <w:lvlJc w:val="left"/>
      <w:pPr>
        <w:ind w:left="950" w:hanging="360"/>
      </w:pPr>
      <w:rPr>
        <w:rFonts w:hint="default"/>
        <w:lang w:val="ru-RU" w:eastAsia="en-US" w:bidi="ar-SA"/>
      </w:rPr>
    </w:lvl>
    <w:lvl w:ilvl="2" w:tplc="CA22F1D2">
      <w:numFmt w:val="bullet"/>
      <w:lvlText w:val="•"/>
      <w:lvlJc w:val="left"/>
      <w:pPr>
        <w:ind w:left="1080" w:hanging="360"/>
      </w:pPr>
      <w:rPr>
        <w:rFonts w:hint="default"/>
        <w:lang w:val="ru-RU" w:eastAsia="en-US" w:bidi="ar-SA"/>
      </w:rPr>
    </w:lvl>
    <w:lvl w:ilvl="3" w:tplc="A7BA18BC">
      <w:numFmt w:val="bullet"/>
      <w:lvlText w:val="•"/>
      <w:lvlJc w:val="left"/>
      <w:pPr>
        <w:ind w:left="1210" w:hanging="360"/>
      </w:pPr>
      <w:rPr>
        <w:rFonts w:hint="default"/>
        <w:lang w:val="ru-RU" w:eastAsia="en-US" w:bidi="ar-SA"/>
      </w:rPr>
    </w:lvl>
    <w:lvl w:ilvl="4" w:tplc="54524836">
      <w:numFmt w:val="bullet"/>
      <w:lvlText w:val="•"/>
      <w:lvlJc w:val="left"/>
      <w:pPr>
        <w:ind w:left="1341" w:hanging="360"/>
      </w:pPr>
      <w:rPr>
        <w:rFonts w:hint="default"/>
        <w:lang w:val="ru-RU" w:eastAsia="en-US" w:bidi="ar-SA"/>
      </w:rPr>
    </w:lvl>
    <w:lvl w:ilvl="5" w:tplc="CF98A44E">
      <w:numFmt w:val="bullet"/>
      <w:lvlText w:val="•"/>
      <w:lvlJc w:val="left"/>
      <w:pPr>
        <w:ind w:left="1471" w:hanging="360"/>
      </w:pPr>
      <w:rPr>
        <w:rFonts w:hint="default"/>
        <w:lang w:val="ru-RU" w:eastAsia="en-US" w:bidi="ar-SA"/>
      </w:rPr>
    </w:lvl>
    <w:lvl w:ilvl="6" w:tplc="EFB21D38">
      <w:numFmt w:val="bullet"/>
      <w:lvlText w:val="•"/>
      <w:lvlJc w:val="left"/>
      <w:pPr>
        <w:ind w:left="1601" w:hanging="360"/>
      </w:pPr>
      <w:rPr>
        <w:rFonts w:hint="default"/>
        <w:lang w:val="ru-RU" w:eastAsia="en-US" w:bidi="ar-SA"/>
      </w:rPr>
    </w:lvl>
    <w:lvl w:ilvl="7" w:tplc="6C16EC0C">
      <w:numFmt w:val="bullet"/>
      <w:lvlText w:val="•"/>
      <w:lvlJc w:val="left"/>
      <w:pPr>
        <w:ind w:left="1732" w:hanging="360"/>
      </w:pPr>
      <w:rPr>
        <w:rFonts w:hint="default"/>
        <w:lang w:val="ru-RU" w:eastAsia="en-US" w:bidi="ar-SA"/>
      </w:rPr>
    </w:lvl>
    <w:lvl w:ilvl="8" w:tplc="0D109B1E">
      <w:numFmt w:val="bullet"/>
      <w:lvlText w:val="•"/>
      <w:lvlJc w:val="left"/>
      <w:pPr>
        <w:ind w:left="1862" w:hanging="360"/>
      </w:pPr>
      <w:rPr>
        <w:rFonts w:hint="default"/>
        <w:lang w:val="ru-RU" w:eastAsia="en-US" w:bidi="ar-SA"/>
      </w:rPr>
    </w:lvl>
  </w:abstractNum>
  <w:abstractNum w:abstractNumId="48" w15:restartNumberingAfterBreak="0">
    <w:nsid w:val="2771550B"/>
    <w:multiLevelType w:val="hybridMultilevel"/>
    <w:tmpl w:val="8346825E"/>
    <w:lvl w:ilvl="0" w:tplc="C80AB95A">
      <w:numFmt w:val="bullet"/>
      <w:lvlText w:val="•"/>
      <w:lvlJc w:val="left"/>
      <w:pPr>
        <w:ind w:left="829"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4D1481C8">
      <w:numFmt w:val="bullet"/>
      <w:lvlText w:val="•"/>
      <w:lvlJc w:val="left"/>
      <w:pPr>
        <w:ind w:left="1145" w:hanging="361"/>
      </w:pPr>
      <w:rPr>
        <w:rFonts w:hint="default"/>
        <w:lang w:val="ru-RU" w:eastAsia="en-US" w:bidi="ar-SA"/>
      </w:rPr>
    </w:lvl>
    <w:lvl w:ilvl="2" w:tplc="5CEE796C">
      <w:numFmt w:val="bullet"/>
      <w:lvlText w:val="•"/>
      <w:lvlJc w:val="left"/>
      <w:pPr>
        <w:ind w:left="1470" w:hanging="361"/>
      </w:pPr>
      <w:rPr>
        <w:rFonts w:hint="default"/>
        <w:lang w:val="ru-RU" w:eastAsia="en-US" w:bidi="ar-SA"/>
      </w:rPr>
    </w:lvl>
    <w:lvl w:ilvl="3" w:tplc="C4C2F3C4">
      <w:numFmt w:val="bullet"/>
      <w:lvlText w:val="•"/>
      <w:lvlJc w:val="left"/>
      <w:pPr>
        <w:ind w:left="1795" w:hanging="361"/>
      </w:pPr>
      <w:rPr>
        <w:rFonts w:hint="default"/>
        <w:lang w:val="ru-RU" w:eastAsia="en-US" w:bidi="ar-SA"/>
      </w:rPr>
    </w:lvl>
    <w:lvl w:ilvl="4" w:tplc="2CBC9962">
      <w:numFmt w:val="bullet"/>
      <w:lvlText w:val="•"/>
      <w:lvlJc w:val="left"/>
      <w:pPr>
        <w:ind w:left="2120" w:hanging="361"/>
      </w:pPr>
      <w:rPr>
        <w:rFonts w:hint="default"/>
        <w:lang w:val="ru-RU" w:eastAsia="en-US" w:bidi="ar-SA"/>
      </w:rPr>
    </w:lvl>
    <w:lvl w:ilvl="5" w:tplc="F0C66D7C">
      <w:numFmt w:val="bullet"/>
      <w:lvlText w:val="•"/>
      <w:lvlJc w:val="left"/>
      <w:pPr>
        <w:ind w:left="2446" w:hanging="361"/>
      </w:pPr>
      <w:rPr>
        <w:rFonts w:hint="default"/>
        <w:lang w:val="ru-RU" w:eastAsia="en-US" w:bidi="ar-SA"/>
      </w:rPr>
    </w:lvl>
    <w:lvl w:ilvl="6" w:tplc="9ADEC382">
      <w:numFmt w:val="bullet"/>
      <w:lvlText w:val="•"/>
      <w:lvlJc w:val="left"/>
      <w:pPr>
        <w:ind w:left="2771" w:hanging="361"/>
      </w:pPr>
      <w:rPr>
        <w:rFonts w:hint="default"/>
        <w:lang w:val="ru-RU" w:eastAsia="en-US" w:bidi="ar-SA"/>
      </w:rPr>
    </w:lvl>
    <w:lvl w:ilvl="7" w:tplc="FE76835E">
      <w:numFmt w:val="bullet"/>
      <w:lvlText w:val="•"/>
      <w:lvlJc w:val="left"/>
      <w:pPr>
        <w:ind w:left="3096" w:hanging="361"/>
      </w:pPr>
      <w:rPr>
        <w:rFonts w:hint="default"/>
        <w:lang w:val="ru-RU" w:eastAsia="en-US" w:bidi="ar-SA"/>
      </w:rPr>
    </w:lvl>
    <w:lvl w:ilvl="8" w:tplc="4ABECC72">
      <w:numFmt w:val="bullet"/>
      <w:lvlText w:val="•"/>
      <w:lvlJc w:val="left"/>
      <w:pPr>
        <w:ind w:left="3421" w:hanging="361"/>
      </w:pPr>
      <w:rPr>
        <w:rFonts w:hint="default"/>
        <w:lang w:val="ru-RU" w:eastAsia="en-US" w:bidi="ar-SA"/>
      </w:rPr>
    </w:lvl>
  </w:abstractNum>
  <w:abstractNum w:abstractNumId="49" w15:restartNumberingAfterBreak="0">
    <w:nsid w:val="27F21BC7"/>
    <w:multiLevelType w:val="hybridMultilevel"/>
    <w:tmpl w:val="C4D4AABA"/>
    <w:lvl w:ilvl="0" w:tplc="306ACF14">
      <w:numFmt w:val="bullet"/>
      <w:lvlText w:val=""/>
      <w:lvlJc w:val="left"/>
      <w:pPr>
        <w:ind w:left="686" w:hanging="154"/>
      </w:pPr>
      <w:rPr>
        <w:rFonts w:ascii="Wingdings" w:eastAsia="Wingdings" w:hAnsi="Wingdings" w:cs="Wingdings" w:hint="default"/>
        <w:b w:val="0"/>
        <w:bCs w:val="0"/>
        <w:i w:val="0"/>
        <w:iCs w:val="0"/>
        <w:spacing w:val="0"/>
        <w:w w:val="98"/>
        <w:sz w:val="24"/>
        <w:szCs w:val="24"/>
        <w:lang w:val="ru-RU" w:eastAsia="en-US" w:bidi="ar-SA"/>
      </w:rPr>
    </w:lvl>
    <w:lvl w:ilvl="1" w:tplc="BA969208">
      <w:numFmt w:val="bullet"/>
      <w:lvlText w:val="•"/>
      <w:lvlJc w:val="left"/>
      <w:pPr>
        <w:ind w:left="1732" w:hanging="154"/>
      </w:pPr>
      <w:rPr>
        <w:rFonts w:hint="default"/>
        <w:lang w:val="ru-RU" w:eastAsia="en-US" w:bidi="ar-SA"/>
      </w:rPr>
    </w:lvl>
    <w:lvl w:ilvl="2" w:tplc="B262CA86">
      <w:numFmt w:val="bullet"/>
      <w:lvlText w:val="•"/>
      <w:lvlJc w:val="left"/>
      <w:pPr>
        <w:ind w:left="2785" w:hanging="154"/>
      </w:pPr>
      <w:rPr>
        <w:rFonts w:hint="default"/>
        <w:lang w:val="ru-RU" w:eastAsia="en-US" w:bidi="ar-SA"/>
      </w:rPr>
    </w:lvl>
    <w:lvl w:ilvl="3" w:tplc="0448B770">
      <w:numFmt w:val="bullet"/>
      <w:lvlText w:val="•"/>
      <w:lvlJc w:val="left"/>
      <w:pPr>
        <w:ind w:left="3838" w:hanging="154"/>
      </w:pPr>
      <w:rPr>
        <w:rFonts w:hint="default"/>
        <w:lang w:val="ru-RU" w:eastAsia="en-US" w:bidi="ar-SA"/>
      </w:rPr>
    </w:lvl>
    <w:lvl w:ilvl="4" w:tplc="B9628226">
      <w:numFmt w:val="bullet"/>
      <w:lvlText w:val="•"/>
      <w:lvlJc w:val="left"/>
      <w:pPr>
        <w:ind w:left="4891" w:hanging="154"/>
      </w:pPr>
      <w:rPr>
        <w:rFonts w:hint="default"/>
        <w:lang w:val="ru-RU" w:eastAsia="en-US" w:bidi="ar-SA"/>
      </w:rPr>
    </w:lvl>
    <w:lvl w:ilvl="5" w:tplc="8D36BA1C">
      <w:numFmt w:val="bullet"/>
      <w:lvlText w:val="•"/>
      <w:lvlJc w:val="left"/>
      <w:pPr>
        <w:ind w:left="5944" w:hanging="154"/>
      </w:pPr>
      <w:rPr>
        <w:rFonts w:hint="default"/>
        <w:lang w:val="ru-RU" w:eastAsia="en-US" w:bidi="ar-SA"/>
      </w:rPr>
    </w:lvl>
    <w:lvl w:ilvl="6" w:tplc="66868EE6">
      <w:numFmt w:val="bullet"/>
      <w:lvlText w:val="•"/>
      <w:lvlJc w:val="left"/>
      <w:pPr>
        <w:ind w:left="6997" w:hanging="154"/>
      </w:pPr>
      <w:rPr>
        <w:rFonts w:hint="default"/>
        <w:lang w:val="ru-RU" w:eastAsia="en-US" w:bidi="ar-SA"/>
      </w:rPr>
    </w:lvl>
    <w:lvl w:ilvl="7" w:tplc="A3E06654">
      <w:numFmt w:val="bullet"/>
      <w:lvlText w:val="•"/>
      <w:lvlJc w:val="left"/>
      <w:pPr>
        <w:ind w:left="8050" w:hanging="154"/>
      </w:pPr>
      <w:rPr>
        <w:rFonts w:hint="default"/>
        <w:lang w:val="ru-RU" w:eastAsia="en-US" w:bidi="ar-SA"/>
      </w:rPr>
    </w:lvl>
    <w:lvl w:ilvl="8" w:tplc="2110E56C">
      <w:numFmt w:val="bullet"/>
      <w:lvlText w:val="•"/>
      <w:lvlJc w:val="left"/>
      <w:pPr>
        <w:ind w:left="9103" w:hanging="154"/>
      </w:pPr>
      <w:rPr>
        <w:rFonts w:hint="default"/>
        <w:lang w:val="ru-RU" w:eastAsia="en-US" w:bidi="ar-SA"/>
      </w:rPr>
    </w:lvl>
  </w:abstractNum>
  <w:abstractNum w:abstractNumId="50" w15:restartNumberingAfterBreak="0">
    <w:nsid w:val="285344EC"/>
    <w:multiLevelType w:val="hybridMultilevel"/>
    <w:tmpl w:val="B840FCC4"/>
    <w:lvl w:ilvl="0" w:tplc="98EAAFDC">
      <w:numFmt w:val="bullet"/>
      <w:lvlText w:val="-"/>
      <w:lvlJc w:val="left"/>
      <w:pPr>
        <w:ind w:left="11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642CC64">
      <w:numFmt w:val="bullet"/>
      <w:lvlText w:val="•"/>
      <w:lvlJc w:val="left"/>
      <w:pPr>
        <w:ind w:left="865" w:hanging="140"/>
      </w:pPr>
      <w:rPr>
        <w:rFonts w:hint="default"/>
        <w:lang w:val="ru-RU" w:eastAsia="en-US" w:bidi="ar-SA"/>
      </w:rPr>
    </w:lvl>
    <w:lvl w:ilvl="2" w:tplc="9AC4FECE">
      <w:numFmt w:val="bullet"/>
      <w:lvlText w:val="•"/>
      <w:lvlJc w:val="left"/>
      <w:pPr>
        <w:ind w:left="1611" w:hanging="140"/>
      </w:pPr>
      <w:rPr>
        <w:rFonts w:hint="default"/>
        <w:lang w:val="ru-RU" w:eastAsia="en-US" w:bidi="ar-SA"/>
      </w:rPr>
    </w:lvl>
    <w:lvl w:ilvl="3" w:tplc="AF468AE8">
      <w:numFmt w:val="bullet"/>
      <w:lvlText w:val="•"/>
      <w:lvlJc w:val="left"/>
      <w:pPr>
        <w:ind w:left="2357" w:hanging="140"/>
      </w:pPr>
      <w:rPr>
        <w:rFonts w:hint="default"/>
        <w:lang w:val="ru-RU" w:eastAsia="en-US" w:bidi="ar-SA"/>
      </w:rPr>
    </w:lvl>
    <w:lvl w:ilvl="4" w:tplc="48F0B14E">
      <w:numFmt w:val="bullet"/>
      <w:lvlText w:val="•"/>
      <w:lvlJc w:val="left"/>
      <w:pPr>
        <w:ind w:left="3102" w:hanging="140"/>
      </w:pPr>
      <w:rPr>
        <w:rFonts w:hint="default"/>
        <w:lang w:val="ru-RU" w:eastAsia="en-US" w:bidi="ar-SA"/>
      </w:rPr>
    </w:lvl>
    <w:lvl w:ilvl="5" w:tplc="98707588">
      <w:numFmt w:val="bullet"/>
      <w:lvlText w:val="•"/>
      <w:lvlJc w:val="left"/>
      <w:pPr>
        <w:ind w:left="3848" w:hanging="140"/>
      </w:pPr>
      <w:rPr>
        <w:rFonts w:hint="default"/>
        <w:lang w:val="ru-RU" w:eastAsia="en-US" w:bidi="ar-SA"/>
      </w:rPr>
    </w:lvl>
    <w:lvl w:ilvl="6" w:tplc="84982804">
      <w:numFmt w:val="bullet"/>
      <w:lvlText w:val="•"/>
      <w:lvlJc w:val="left"/>
      <w:pPr>
        <w:ind w:left="4594" w:hanging="140"/>
      </w:pPr>
      <w:rPr>
        <w:rFonts w:hint="default"/>
        <w:lang w:val="ru-RU" w:eastAsia="en-US" w:bidi="ar-SA"/>
      </w:rPr>
    </w:lvl>
    <w:lvl w:ilvl="7" w:tplc="99B2D26A">
      <w:numFmt w:val="bullet"/>
      <w:lvlText w:val="•"/>
      <w:lvlJc w:val="left"/>
      <w:pPr>
        <w:ind w:left="5339" w:hanging="140"/>
      </w:pPr>
      <w:rPr>
        <w:rFonts w:hint="default"/>
        <w:lang w:val="ru-RU" w:eastAsia="en-US" w:bidi="ar-SA"/>
      </w:rPr>
    </w:lvl>
    <w:lvl w:ilvl="8" w:tplc="E2E4EE42">
      <w:numFmt w:val="bullet"/>
      <w:lvlText w:val="•"/>
      <w:lvlJc w:val="left"/>
      <w:pPr>
        <w:ind w:left="6085" w:hanging="140"/>
      </w:pPr>
      <w:rPr>
        <w:rFonts w:hint="default"/>
        <w:lang w:val="ru-RU" w:eastAsia="en-US" w:bidi="ar-SA"/>
      </w:rPr>
    </w:lvl>
  </w:abstractNum>
  <w:abstractNum w:abstractNumId="51" w15:restartNumberingAfterBreak="0">
    <w:nsid w:val="291670EC"/>
    <w:multiLevelType w:val="hybridMultilevel"/>
    <w:tmpl w:val="B8D09CE4"/>
    <w:lvl w:ilvl="0" w:tplc="87E4A3F2">
      <w:numFmt w:val="bullet"/>
      <w:lvlText w:val="•"/>
      <w:lvlJc w:val="left"/>
      <w:pPr>
        <w:ind w:left="829"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13C83C78">
      <w:numFmt w:val="bullet"/>
      <w:lvlText w:val="•"/>
      <w:lvlJc w:val="left"/>
      <w:pPr>
        <w:ind w:left="1145" w:hanging="361"/>
      </w:pPr>
      <w:rPr>
        <w:rFonts w:hint="default"/>
        <w:lang w:val="ru-RU" w:eastAsia="en-US" w:bidi="ar-SA"/>
      </w:rPr>
    </w:lvl>
    <w:lvl w:ilvl="2" w:tplc="3DB014B0">
      <w:numFmt w:val="bullet"/>
      <w:lvlText w:val="•"/>
      <w:lvlJc w:val="left"/>
      <w:pPr>
        <w:ind w:left="1470" w:hanging="361"/>
      </w:pPr>
      <w:rPr>
        <w:rFonts w:hint="default"/>
        <w:lang w:val="ru-RU" w:eastAsia="en-US" w:bidi="ar-SA"/>
      </w:rPr>
    </w:lvl>
    <w:lvl w:ilvl="3" w:tplc="21A6599E">
      <w:numFmt w:val="bullet"/>
      <w:lvlText w:val="•"/>
      <w:lvlJc w:val="left"/>
      <w:pPr>
        <w:ind w:left="1795" w:hanging="361"/>
      </w:pPr>
      <w:rPr>
        <w:rFonts w:hint="default"/>
        <w:lang w:val="ru-RU" w:eastAsia="en-US" w:bidi="ar-SA"/>
      </w:rPr>
    </w:lvl>
    <w:lvl w:ilvl="4" w:tplc="936E563C">
      <w:numFmt w:val="bullet"/>
      <w:lvlText w:val="•"/>
      <w:lvlJc w:val="left"/>
      <w:pPr>
        <w:ind w:left="2120" w:hanging="361"/>
      </w:pPr>
      <w:rPr>
        <w:rFonts w:hint="default"/>
        <w:lang w:val="ru-RU" w:eastAsia="en-US" w:bidi="ar-SA"/>
      </w:rPr>
    </w:lvl>
    <w:lvl w:ilvl="5" w:tplc="AB9ACA94">
      <w:numFmt w:val="bullet"/>
      <w:lvlText w:val="•"/>
      <w:lvlJc w:val="left"/>
      <w:pPr>
        <w:ind w:left="2446" w:hanging="361"/>
      </w:pPr>
      <w:rPr>
        <w:rFonts w:hint="default"/>
        <w:lang w:val="ru-RU" w:eastAsia="en-US" w:bidi="ar-SA"/>
      </w:rPr>
    </w:lvl>
    <w:lvl w:ilvl="6" w:tplc="2CDAEE38">
      <w:numFmt w:val="bullet"/>
      <w:lvlText w:val="•"/>
      <w:lvlJc w:val="left"/>
      <w:pPr>
        <w:ind w:left="2771" w:hanging="361"/>
      </w:pPr>
      <w:rPr>
        <w:rFonts w:hint="default"/>
        <w:lang w:val="ru-RU" w:eastAsia="en-US" w:bidi="ar-SA"/>
      </w:rPr>
    </w:lvl>
    <w:lvl w:ilvl="7" w:tplc="5FFCE1BA">
      <w:numFmt w:val="bullet"/>
      <w:lvlText w:val="•"/>
      <w:lvlJc w:val="left"/>
      <w:pPr>
        <w:ind w:left="3096" w:hanging="361"/>
      </w:pPr>
      <w:rPr>
        <w:rFonts w:hint="default"/>
        <w:lang w:val="ru-RU" w:eastAsia="en-US" w:bidi="ar-SA"/>
      </w:rPr>
    </w:lvl>
    <w:lvl w:ilvl="8" w:tplc="4DE6C65E">
      <w:numFmt w:val="bullet"/>
      <w:lvlText w:val="•"/>
      <w:lvlJc w:val="left"/>
      <w:pPr>
        <w:ind w:left="3421" w:hanging="361"/>
      </w:pPr>
      <w:rPr>
        <w:rFonts w:hint="default"/>
        <w:lang w:val="ru-RU" w:eastAsia="en-US" w:bidi="ar-SA"/>
      </w:rPr>
    </w:lvl>
  </w:abstractNum>
  <w:abstractNum w:abstractNumId="52" w15:restartNumberingAfterBreak="0">
    <w:nsid w:val="29526F31"/>
    <w:multiLevelType w:val="hybridMultilevel"/>
    <w:tmpl w:val="E6E472D2"/>
    <w:lvl w:ilvl="0" w:tplc="6B2626B0">
      <w:start w:val="1"/>
      <w:numFmt w:val="decimal"/>
      <w:lvlText w:val="%1)"/>
      <w:lvlJc w:val="left"/>
      <w:pPr>
        <w:ind w:left="1132" w:hanging="27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766EF946">
      <w:numFmt w:val="bullet"/>
      <w:lvlText w:val="•"/>
      <w:lvlJc w:val="left"/>
      <w:pPr>
        <w:ind w:left="2146" w:hanging="274"/>
      </w:pPr>
      <w:rPr>
        <w:rFonts w:hint="default"/>
        <w:lang w:val="ru-RU" w:eastAsia="en-US" w:bidi="ar-SA"/>
      </w:rPr>
    </w:lvl>
    <w:lvl w:ilvl="2" w:tplc="88A81F40">
      <w:numFmt w:val="bullet"/>
      <w:lvlText w:val="•"/>
      <w:lvlJc w:val="left"/>
      <w:pPr>
        <w:ind w:left="3153" w:hanging="274"/>
      </w:pPr>
      <w:rPr>
        <w:rFonts w:hint="default"/>
        <w:lang w:val="ru-RU" w:eastAsia="en-US" w:bidi="ar-SA"/>
      </w:rPr>
    </w:lvl>
    <w:lvl w:ilvl="3" w:tplc="4F9A2ECA">
      <w:numFmt w:val="bullet"/>
      <w:lvlText w:val="•"/>
      <w:lvlJc w:val="left"/>
      <w:pPr>
        <w:ind w:left="4160" w:hanging="274"/>
      </w:pPr>
      <w:rPr>
        <w:rFonts w:hint="default"/>
        <w:lang w:val="ru-RU" w:eastAsia="en-US" w:bidi="ar-SA"/>
      </w:rPr>
    </w:lvl>
    <w:lvl w:ilvl="4" w:tplc="6802958E">
      <w:numFmt w:val="bullet"/>
      <w:lvlText w:val="•"/>
      <w:lvlJc w:val="left"/>
      <w:pPr>
        <w:ind w:left="5167" w:hanging="274"/>
      </w:pPr>
      <w:rPr>
        <w:rFonts w:hint="default"/>
        <w:lang w:val="ru-RU" w:eastAsia="en-US" w:bidi="ar-SA"/>
      </w:rPr>
    </w:lvl>
    <w:lvl w:ilvl="5" w:tplc="DEC61046">
      <w:numFmt w:val="bullet"/>
      <w:lvlText w:val="•"/>
      <w:lvlJc w:val="left"/>
      <w:pPr>
        <w:ind w:left="6174" w:hanging="274"/>
      </w:pPr>
      <w:rPr>
        <w:rFonts w:hint="default"/>
        <w:lang w:val="ru-RU" w:eastAsia="en-US" w:bidi="ar-SA"/>
      </w:rPr>
    </w:lvl>
    <w:lvl w:ilvl="6" w:tplc="B0486158">
      <w:numFmt w:val="bullet"/>
      <w:lvlText w:val="•"/>
      <w:lvlJc w:val="left"/>
      <w:pPr>
        <w:ind w:left="7181" w:hanging="274"/>
      </w:pPr>
      <w:rPr>
        <w:rFonts w:hint="default"/>
        <w:lang w:val="ru-RU" w:eastAsia="en-US" w:bidi="ar-SA"/>
      </w:rPr>
    </w:lvl>
    <w:lvl w:ilvl="7" w:tplc="CE9E2ABA">
      <w:numFmt w:val="bullet"/>
      <w:lvlText w:val="•"/>
      <w:lvlJc w:val="left"/>
      <w:pPr>
        <w:ind w:left="8188" w:hanging="274"/>
      </w:pPr>
      <w:rPr>
        <w:rFonts w:hint="default"/>
        <w:lang w:val="ru-RU" w:eastAsia="en-US" w:bidi="ar-SA"/>
      </w:rPr>
    </w:lvl>
    <w:lvl w:ilvl="8" w:tplc="AD6C9B0E">
      <w:numFmt w:val="bullet"/>
      <w:lvlText w:val="•"/>
      <w:lvlJc w:val="left"/>
      <w:pPr>
        <w:ind w:left="9195" w:hanging="274"/>
      </w:pPr>
      <w:rPr>
        <w:rFonts w:hint="default"/>
        <w:lang w:val="ru-RU" w:eastAsia="en-US" w:bidi="ar-SA"/>
      </w:rPr>
    </w:lvl>
  </w:abstractNum>
  <w:abstractNum w:abstractNumId="53" w15:restartNumberingAfterBreak="0">
    <w:nsid w:val="29C80C11"/>
    <w:multiLevelType w:val="hybridMultilevel"/>
    <w:tmpl w:val="4F7CBC72"/>
    <w:lvl w:ilvl="0" w:tplc="12D008A2">
      <w:start w:val="1"/>
      <w:numFmt w:val="decimal"/>
      <w:lvlText w:val="%1."/>
      <w:lvlJc w:val="left"/>
      <w:pPr>
        <w:ind w:left="1084" w:hanging="25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90686C0">
      <w:numFmt w:val="bullet"/>
      <w:lvlText w:val="•"/>
      <w:lvlJc w:val="left"/>
      <w:pPr>
        <w:ind w:left="2092" w:hanging="255"/>
      </w:pPr>
      <w:rPr>
        <w:rFonts w:hint="default"/>
        <w:lang w:val="ru-RU" w:eastAsia="en-US" w:bidi="ar-SA"/>
      </w:rPr>
    </w:lvl>
    <w:lvl w:ilvl="2" w:tplc="0E1492EC">
      <w:numFmt w:val="bullet"/>
      <w:lvlText w:val="•"/>
      <w:lvlJc w:val="left"/>
      <w:pPr>
        <w:ind w:left="3105" w:hanging="255"/>
      </w:pPr>
      <w:rPr>
        <w:rFonts w:hint="default"/>
        <w:lang w:val="ru-RU" w:eastAsia="en-US" w:bidi="ar-SA"/>
      </w:rPr>
    </w:lvl>
    <w:lvl w:ilvl="3" w:tplc="0DC81422">
      <w:numFmt w:val="bullet"/>
      <w:lvlText w:val="•"/>
      <w:lvlJc w:val="left"/>
      <w:pPr>
        <w:ind w:left="4118" w:hanging="255"/>
      </w:pPr>
      <w:rPr>
        <w:rFonts w:hint="default"/>
        <w:lang w:val="ru-RU" w:eastAsia="en-US" w:bidi="ar-SA"/>
      </w:rPr>
    </w:lvl>
    <w:lvl w:ilvl="4" w:tplc="D1F2BFB4">
      <w:numFmt w:val="bullet"/>
      <w:lvlText w:val="•"/>
      <w:lvlJc w:val="left"/>
      <w:pPr>
        <w:ind w:left="5131" w:hanging="255"/>
      </w:pPr>
      <w:rPr>
        <w:rFonts w:hint="default"/>
        <w:lang w:val="ru-RU" w:eastAsia="en-US" w:bidi="ar-SA"/>
      </w:rPr>
    </w:lvl>
    <w:lvl w:ilvl="5" w:tplc="EED62A24">
      <w:numFmt w:val="bullet"/>
      <w:lvlText w:val="•"/>
      <w:lvlJc w:val="left"/>
      <w:pPr>
        <w:ind w:left="6144" w:hanging="255"/>
      </w:pPr>
      <w:rPr>
        <w:rFonts w:hint="default"/>
        <w:lang w:val="ru-RU" w:eastAsia="en-US" w:bidi="ar-SA"/>
      </w:rPr>
    </w:lvl>
    <w:lvl w:ilvl="6" w:tplc="FCC81CFC">
      <w:numFmt w:val="bullet"/>
      <w:lvlText w:val="•"/>
      <w:lvlJc w:val="left"/>
      <w:pPr>
        <w:ind w:left="7157" w:hanging="255"/>
      </w:pPr>
      <w:rPr>
        <w:rFonts w:hint="default"/>
        <w:lang w:val="ru-RU" w:eastAsia="en-US" w:bidi="ar-SA"/>
      </w:rPr>
    </w:lvl>
    <w:lvl w:ilvl="7" w:tplc="5F5835E4">
      <w:numFmt w:val="bullet"/>
      <w:lvlText w:val="•"/>
      <w:lvlJc w:val="left"/>
      <w:pPr>
        <w:ind w:left="8170" w:hanging="255"/>
      </w:pPr>
      <w:rPr>
        <w:rFonts w:hint="default"/>
        <w:lang w:val="ru-RU" w:eastAsia="en-US" w:bidi="ar-SA"/>
      </w:rPr>
    </w:lvl>
    <w:lvl w:ilvl="8" w:tplc="E7AEA412">
      <w:numFmt w:val="bullet"/>
      <w:lvlText w:val="•"/>
      <w:lvlJc w:val="left"/>
      <w:pPr>
        <w:ind w:left="9183" w:hanging="255"/>
      </w:pPr>
      <w:rPr>
        <w:rFonts w:hint="default"/>
        <w:lang w:val="ru-RU" w:eastAsia="en-US" w:bidi="ar-SA"/>
      </w:rPr>
    </w:lvl>
  </w:abstractNum>
  <w:abstractNum w:abstractNumId="54" w15:restartNumberingAfterBreak="0">
    <w:nsid w:val="2B88404B"/>
    <w:multiLevelType w:val="hybridMultilevel"/>
    <w:tmpl w:val="8F6EF8F4"/>
    <w:lvl w:ilvl="0" w:tplc="3E2232C2">
      <w:numFmt w:val="bullet"/>
      <w:lvlText w:val="-"/>
      <w:lvlJc w:val="left"/>
      <w:pPr>
        <w:ind w:left="11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830253A6">
      <w:numFmt w:val="bullet"/>
      <w:lvlText w:val="•"/>
      <w:lvlJc w:val="left"/>
      <w:pPr>
        <w:ind w:left="1228" w:hanging="144"/>
      </w:pPr>
      <w:rPr>
        <w:rFonts w:hint="default"/>
        <w:lang w:val="ru-RU" w:eastAsia="en-US" w:bidi="ar-SA"/>
      </w:rPr>
    </w:lvl>
    <w:lvl w:ilvl="2" w:tplc="97147096">
      <w:numFmt w:val="bullet"/>
      <w:lvlText w:val="•"/>
      <w:lvlJc w:val="left"/>
      <w:pPr>
        <w:ind w:left="2337" w:hanging="144"/>
      </w:pPr>
      <w:rPr>
        <w:rFonts w:hint="default"/>
        <w:lang w:val="ru-RU" w:eastAsia="en-US" w:bidi="ar-SA"/>
      </w:rPr>
    </w:lvl>
    <w:lvl w:ilvl="3" w:tplc="A1BAF592">
      <w:numFmt w:val="bullet"/>
      <w:lvlText w:val="•"/>
      <w:lvlJc w:val="left"/>
      <w:pPr>
        <w:ind w:left="3446" w:hanging="144"/>
      </w:pPr>
      <w:rPr>
        <w:rFonts w:hint="default"/>
        <w:lang w:val="ru-RU" w:eastAsia="en-US" w:bidi="ar-SA"/>
      </w:rPr>
    </w:lvl>
    <w:lvl w:ilvl="4" w:tplc="A922118A">
      <w:numFmt w:val="bullet"/>
      <w:lvlText w:val="•"/>
      <w:lvlJc w:val="left"/>
      <w:pPr>
        <w:ind w:left="4555" w:hanging="144"/>
      </w:pPr>
      <w:rPr>
        <w:rFonts w:hint="default"/>
        <w:lang w:val="ru-RU" w:eastAsia="en-US" w:bidi="ar-SA"/>
      </w:rPr>
    </w:lvl>
    <w:lvl w:ilvl="5" w:tplc="4120BB68">
      <w:numFmt w:val="bullet"/>
      <w:lvlText w:val="•"/>
      <w:lvlJc w:val="left"/>
      <w:pPr>
        <w:ind w:left="5664" w:hanging="144"/>
      </w:pPr>
      <w:rPr>
        <w:rFonts w:hint="default"/>
        <w:lang w:val="ru-RU" w:eastAsia="en-US" w:bidi="ar-SA"/>
      </w:rPr>
    </w:lvl>
    <w:lvl w:ilvl="6" w:tplc="1A1C2E08">
      <w:numFmt w:val="bullet"/>
      <w:lvlText w:val="•"/>
      <w:lvlJc w:val="left"/>
      <w:pPr>
        <w:ind w:left="6773" w:hanging="144"/>
      </w:pPr>
      <w:rPr>
        <w:rFonts w:hint="default"/>
        <w:lang w:val="ru-RU" w:eastAsia="en-US" w:bidi="ar-SA"/>
      </w:rPr>
    </w:lvl>
    <w:lvl w:ilvl="7" w:tplc="67A23B0E">
      <w:numFmt w:val="bullet"/>
      <w:lvlText w:val="•"/>
      <w:lvlJc w:val="left"/>
      <w:pPr>
        <w:ind w:left="7882" w:hanging="144"/>
      </w:pPr>
      <w:rPr>
        <w:rFonts w:hint="default"/>
        <w:lang w:val="ru-RU" w:eastAsia="en-US" w:bidi="ar-SA"/>
      </w:rPr>
    </w:lvl>
    <w:lvl w:ilvl="8" w:tplc="0C20933A">
      <w:numFmt w:val="bullet"/>
      <w:lvlText w:val="•"/>
      <w:lvlJc w:val="left"/>
      <w:pPr>
        <w:ind w:left="8991" w:hanging="144"/>
      </w:pPr>
      <w:rPr>
        <w:rFonts w:hint="default"/>
        <w:lang w:val="ru-RU" w:eastAsia="en-US" w:bidi="ar-SA"/>
      </w:rPr>
    </w:lvl>
  </w:abstractNum>
  <w:abstractNum w:abstractNumId="55" w15:restartNumberingAfterBreak="0">
    <w:nsid w:val="2BDE1D80"/>
    <w:multiLevelType w:val="hybridMultilevel"/>
    <w:tmpl w:val="D8B2C2A4"/>
    <w:lvl w:ilvl="0" w:tplc="A7A4A700">
      <w:start w:val="1"/>
      <w:numFmt w:val="decimal"/>
      <w:lvlText w:val="%1)"/>
      <w:lvlJc w:val="left"/>
      <w:pPr>
        <w:ind w:left="1132" w:hanging="27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4A423492">
      <w:numFmt w:val="bullet"/>
      <w:lvlText w:val="•"/>
      <w:lvlJc w:val="left"/>
      <w:pPr>
        <w:ind w:left="2146" w:hanging="274"/>
      </w:pPr>
      <w:rPr>
        <w:rFonts w:hint="default"/>
        <w:lang w:val="ru-RU" w:eastAsia="en-US" w:bidi="ar-SA"/>
      </w:rPr>
    </w:lvl>
    <w:lvl w:ilvl="2" w:tplc="56D0FFD2">
      <w:numFmt w:val="bullet"/>
      <w:lvlText w:val="•"/>
      <w:lvlJc w:val="left"/>
      <w:pPr>
        <w:ind w:left="3153" w:hanging="274"/>
      </w:pPr>
      <w:rPr>
        <w:rFonts w:hint="default"/>
        <w:lang w:val="ru-RU" w:eastAsia="en-US" w:bidi="ar-SA"/>
      </w:rPr>
    </w:lvl>
    <w:lvl w:ilvl="3" w:tplc="A75C0AB0">
      <w:numFmt w:val="bullet"/>
      <w:lvlText w:val="•"/>
      <w:lvlJc w:val="left"/>
      <w:pPr>
        <w:ind w:left="4160" w:hanging="274"/>
      </w:pPr>
      <w:rPr>
        <w:rFonts w:hint="default"/>
        <w:lang w:val="ru-RU" w:eastAsia="en-US" w:bidi="ar-SA"/>
      </w:rPr>
    </w:lvl>
    <w:lvl w:ilvl="4" w:tplc="790C2756">
      <w:numFmt w:val="bullet"/>
      <w:lvlText w:val="•"/>
      <w:lvlJc w:val="left"/>
      <w:pPr>
        <w:ind w:left="5167" w:hanging="274"/>
      </w:pPr>
      <w:rPr>
        <w:rFonts w:hint="default"/>
        <w:lang w:val="ru-RU" w:eastAsia="en-US" w:bidi="ar-SA"/>
      </w:rPr>
    </w:lvl>
    <w:lvl w:ilvl="5" w:tplc="89AE4078">
      <w:numFmt w:val="bullet"/>
      <w:lvlText w:val="•"/>
      <w:lvlJc w:val="left"/>
      <w:pPr>
        <w:ind w:left="6174" w:hanging="274"/>
      </w:pPr>
      <w:rPr>
        <w:rFonts w:hint="default"/>
        <w:lang w:val="ru-RU" w:eastAsia="en-US" w:bidi="ar-SA"/>
      </w:rPr>
    </w:lvl>
    <w:lvl w:ilvl="6" w:tplc="90769738">
      <w:numFmt w:val="bullet"/>
      <w:lvlText w:val="•"/>
      <w:lvlJc w:val="left"/>
      <w:pPr>
        <w:ind w:left="7181" w:hanging="274"/>
      </w:pPr>
      <w:rPr>
        <w:rFonts w:hint="default"/>
        <w:lang w:val="ru-RU" w:eastAsia="en-US" w:bidi="ar-SA"/>
      </w:rPr>
    </w:lvl>
    <w:lvl w:ilvl="7" w:tplc="D9CAAF7C">
      <w:numFmt w:val="bullet"/>
      <w:lvlText w:val="•"/>
      <w:lvlJc w:val="left"/>
      <w:pPr>
        <w:ind w:left="8188" w:hanging="274"/>
      </w:pPr>
      <w:rPr>
        <w:rFonts w:hint="default"/>
        <w:lang w:val="ru-RU" w:eastAsia="en-US" w:bidi="ar-SA"/>
      </w:rPr>
    </w:lvl>
    <w:lvl w:ilvl="8" w:tplc="CAD83516">
      <w:numFmt w:val="bullet"/>
      <w:lvlText w:val="•"/>
      <w:lvlJc w:val="left"/>
      <w:pPr>
        <w:ind w:left="9195" w:hanging="274"/>
      </w:pPr>
      <w:rPr>
        <w:rFonts w:hint="default"/>
        <w:lang w:val="ru-RU" w:eastAsia="en-US" w:bidi="ar-SA"/>
      </w:rPr>
    </w:lvl>
  </w:abstractNum>
  <w:abstractNum w:abstractNumId="56" w15:restartNumberingAfterBreak="0">
    <w:nsid w:val="2D280EAB"/>
    <w:multiLevelType w:val="hybridMultilevel"/>
    <w:tmpl w:val="DE90FE78"/>
    <w:lvl w:ilvl="0" w:tplc="F028CE88">
      <w:start w:val="1"/>
      <w:numFmt w:val="decimal"/>
      <w:lvlText w:val="%1)"/>
      <w:lvlJc w:val="left"/>
      <w:pPr>
        <w:ind w:left="1132" w:hanging="27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AF68D30A">
      <w:numFmt w:val="bullet"/>
      <w:lvlText w:val="•"/>
      <w:lvlJc w:val="left"/>
      <w:pPr>
        <w:ind w:left="2146" w:hanging="274"/>
      </w:pPr>
      <w:rPr>
        <w:rFonts w:hint="default"/>
        <w:lang w:val="ru-RU" w:eastAsia="en-US" w:bidi="ar-SA"/>
      </w:rPr>
    </w:lvl>
    <w:lvl w:ilvl="2" w:tplc="A7DC350A">
      <w:numFmt w:val="bullet"/>
      <w:lvlText w:val="•"/>
      <w:lvlJc w:val="left"/>
      <w:pPr>
        <w:ind w:left="3153" w:hanging="274"/>
      </w:pPr>
      <w:rPr>
        <w:rFonts w:hint="default"/>
        <w:lang w:val="ru-RU" w:eastAsia="en-US" w:bidi="ar-SA"/>
      </w:rPr>
    </w:lvl>
    <w:lvl w:ilvl="3" w:tplc="39A0088A">
      <w:numFmt w:val="bullet"/>
      <w:lvlText w:val="•"/>
      <w:lvlJc w:val="left"/>
      <w:pPr>
        <w:ind w:left="4160" w:hanging="274"/>
      </w:pPr>
      <w:rPr>
        <w:rFonts w:hint="default"/>
        <w:lang w:val="ru-RU" w:eastAsia="en-US" w:bidi="ar-SA"/>
      </w:rPr>
    </w:lvl>
    <w:lvl w:ilvl="4" w:tplc="D3A2AFC4">
      <w:numFmt w:val="bullet"/>
      <w:lvlText w:val="•"/>
      <w:lvlJc w:val="left"/>
      <w:pPr>
        <w:ind w:left="5167" w:hanging="274"/>
      </w:pPr>
      <w:rPr>
        <w:rFonts w:hint="default"/>
        <w:lang w:val="ru-RU" w:eastAsia="en-US" w:bidi="ar-SA"/>
      </w:rPr>
    </w:lvl>
    <w:lvl w:ilvl="5" w:tplc="7130CF86">
      <w:numFmt w:val="bullet"/>
      <w:lvlText w:val="•"/>
      <w:lvlJc w:val="left"/>
      <w:pPr>
        <w:ind w:left="6174" w:hanging="274"/>
      </w:pPr>
      <w:rPr>
        <w:rFonts w:hint="default"/>
        <w:lang w:val="ru-RU" w:eastAsia="en-US" w:bidi="ar-SA"/>
      </w:rPr>
    </w:lvl>
    <w:lvl w:ilvl="6" w:tplc="F14A4910">
      <w:numFmt w:val="bullet"/>
      <w:lvlText w:val="•"/>
      <w:lvlJc w:val="left"/>
      <w:pPr>
        <w:ind w:left="7181" w:hanging="274"/>
      </w:pPr>
      <w:rPr>
        <w:rFonts w:hint="default"/>
        <w:lang w:val="ru-RU" w:eastAsia="en-US" w:bidi="ar-SA"/>
      </w:rPr>
    </w:lvl>
    <w:lvl w:ilvl="7" w:tplc="5C3CFC26">
      <w:numFmt w:val="bullet"/>
      <w:lvlText w:val="•"/>
      <w:lvlJc w:val="left"/>
      <w:pPr>
        <w:ind w:left="8188" w:hanging="274"/>
      </w:pPr>
      <w:rPr>
        <w:rFonts w:hint="default"/>
        <w:lang w:val="ru-RU" w:eastAsia="en-US" w:bidi="ar-SA"/>
      </w:rPr>
    </w:lvl>
    <w:lvl w:ilvl="8" w:tplc="C4DA5798">
      <w:numFmt w:val="bullet"/>
      <w:lvlText w:val="•"/>
      <w:lvlJc w:val="left"/>
      <w:pPr>
        <w:ind w:left="9195" w:hanging="274"/>
      </w:pPr>
      <w:rPr>
        <w:rFonts w:hint="default"/>
        <w:lang w:val="ru-RU" w:eastAsia="en-US" w:bidi="ar-SA"/>
      </w:rPr>
    </w:lvl>
  </w:abstractNum>
  <w:abstractNum w:abstractNumId="57" w15:restartNumberingAfterBreak="0">
    <w:nsid w:val="2D8F0E49"/>
    <w:multiLevelType w:val="hybridMultilevel"/>
    <w:tmpl w:val="68783FD4"/>
    <w:lvl w:ilvl="0" w:tplc="0C7EB1FC">
      <w:start w:val="1"/>
      <w:numFmt w:val="decimal"/>
      <w:lvlText w:val="%1)"/>
      <w:lvlJc w:val="left"/>
      <w:pPr>
        <w:ind w:left="480" w:hanging="31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868299E6">
      <w:numFmt w:val="bullet"/>
      <w:lvlText w:val="-"/>
      <w:lvlJc w:val="left"/>
      <w:pPr>
        <w:ind w:left="133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8682C304">
      <w:numFmt w:val="bullet"/>
      <w:lvlText w:val="•"/>
      <w:lvlJc w:val="left"/>
      <w:pPr>
        <w:ind w:left="2486" w:hanging="140"/>
      </w:pPr>
      <w:rPr>
        <w:rFonts w:hint="default"/>
        <w:lang w:val="ru-RU" w:eastAsia="en-US" w:bidi="ar-SA"/>
      </w:rPr>
    </w:lvl>
    <w:lvl w:ilvl="3" w:tplc="2AF689F2">
      <w:numFmt w:val="bullet"/>
      <w:lvlText w:val="•"/>
      <w:lvlJc w:val="left"/>
      <w:pPr>
        <w:ind w:left="3633" w:hanging="140"/>
      </w:pPr>
      <w:rPr>
        <w:rFonts w:hint="default"/>
        <w:lang w:val="ru-RU" w:eastAsia="en-US" w:bidi="ar-SA"/>
      </w:rPr>
    </w:lvl>
    <w:lvl w:ilvl="4" w:tplc="7004A5E8">
      <w:numFmt w:val="bullet"/>
      <w:lvlText w:val="•"/>
      <w:lvlJc w:val="left"/>
      <w:pPr>
        <w:ind w:left="4779" w:hanging="140"/>
      </w:pPr>
      <w:rPr>
        <w:rFonts w:hint="default"/>
        <w:lang w:val="ru-RU" w:eastAsia="en-US" w:bidi="ar-SA"/>
      </w:rPr>
    </w:lvl>
    <w:lvl w:ilvl="5" w:tplc="59462D56">
      <w:numFmt w:val="bullet"/>
      <w:lvlText w:val="•"/>
      <w:lvlJc w:val="left"/>
      <w:pPr>
        <w:ind w:left="5926" w:hanging="140"/>
      </w:pPr>
      <w:rPr>
        <w:rFonts w:hint="default"/>
        <w:lang w:val="ru-RU" w:eastAsia="en-US" w:bidi="ar-SA"/>
      </w:rPr>
    </w:lvl>
    <w:lvl w:ilvl="6" w:tplc="B07625A2">
      <w:numFmt w:val="bullet"/>
      <w:lvlText w:val="•"/>
      <w:lvlJc w:val="left"/>
      <w:pPr>
        <w:ind w:left="7072" w:hanging="140"/>
      </w:pPr>
      <w:rPr>
        <w:rFonts w:hint="default"/>
        <w:lang w:val="ru-RU" w:eastAsia="en-US" w:bidi="ar-SA"/>
      </w:rPr>
    </w:lvl>
    <w:lvl w:ilvl="7" w:tplc="3D509004">
      <w:numFmt w:val="bullet"/>
      <w:lvlText w:val="•"/>
      <w:lvlJc w:val="left"/>
      <w:pPr>
        <w:ind w:left="8219" w:hanging="140"/>
      </w:pPr>
      <w:rPr>
        <w:rFonts w:hint="default"/>
        <w:lang w:val="ru-RU" w:eastAsia="en-US" w:bidi="ar-SA"/>
      </w:rPr>
    </w:lvl>
    <w:lvl w:ilvl="8" w:tplc="789EAF8A">
      <w:numFmt w:val="bullet"/>
      <w:lvlText w:val="•"/>
      <w:lvlJc w:val="left"/>
      <w:pPr>
        <w:ind w:left="9366" w:hanging="140"/>
      </w:pPr>
      <w:rPr>
        <w:rFonts w:hint="default"/>
        <w:lang w:val="ru-RU" w:eastAsia="en-US" w:bidi="ar-SA"/>
      </w:rPr>
    </w:lvl>
  </w:abstractNum>
  <w:abstractNum w:abstractNumId="58" w15:restartNumberingAfterBreak="0">
    <w:nsid w:val="2DCF08F1"/>
    <w:multiLevelType w:val="multilevel"/>
    <w:tmpl w:val="88E63FFA"/>
    <w:lvl w:ilvl="0">
      <w:start w:val="5"/>
      <w:numFmt w:val="decimal"/>
      <w:lvlText w:val="%1."/>
      <w:lvlJc w:val="left"/>
      <w:pPr>
        <w:ind w:left="349"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474" w:hanging="365"/>
        <w:jc w:val="left"/>
      </w:pPr>
      <w:rPr>
        <w:rFonts w:hint="default"/>
        <w:spacing w:val="0"/>
        <w:w w:val="95"/>
        <w:lang w:val="ru-RU" w:eastAsia="en-US" w:bidi="ar-SA"/>
      </w:rPr>
    </w:lvl>
    <w:lvl w:ilvl="2">
      <w:numFmt w:val="bullet"/>
      <w:lvlText w:val="•"/>
      <w:lvlJc w:val="left"/>
      <w:pPr>
        <w:ind w:left="1065" w:hanging="365"/>
      </w:pPr>
      <w:rPr>
        <w:rFonts w:hint="default"/>
        <w:lang w:val="ru-RU" w:eastAsia="en-US" w:bidi="ar-SA"/>
      </w:rPr>
    </w:lvl>
    <w:lvl w:ilvl="3">
      <w:numFmt w:val="bullet"/>
      <w:lvlText w:val="•"/>
      <w:lvlJc w:val="left"/>
      <w:pPr>
        <w:ind w:left="1651" w:hanging="365"/>
      </w:pPr>
      <w:rPr>
        <w:rFonts w:hint="default"/>
        <w:lang w:val="ru-RU" w:eastAsia="en-US" w:bidi="ar-SA"/>
      </w:rPr>
    </w:lvl>
    <w:lvl w:ilvl="4">
      <w:numFmt w:val="bullet"/>
      <w:lvlText w:val="•"/>
      <w:lvlJc w:val="left"/>
      <w:pPr>
        <w:ind w:left="2236" w:hanging="365"/>
      </w:pPr>
      <w:rPr>
        <w:rFonts w:hint="default"/>
        <w:lang w:val="ru-RU" w:eastAsia="en-US" w:bidi="ar-SA"/>
      </w:rPr>
    </w:lvl>
    <w:lvl w:ilvl="5">
      <w:numFmt w:val="bullet"/>
      <w:lvlText w:val="•"/>
      <w:lvlJc w:val="left"/>
      <w:pPr>
        <w:ind w:left="2822" w:hanging="365"/>
      </w:pPr>
      <w:rPr>
        <w:rFonts w:hint="default"/>
        <w:lang w:val="ru-RU" w:eastAsia="en-US" w:bidi="ar-SA"/>
      </w:rPr>
    </w:lvl>
    <w:lvl w:ilvl="6">
      <w:numFmt w:val="bullet"/>
      <w:lvlText w:val="•"/>
      <w:lvlJc w:val="left"/>
      <w:pPr>
        <w:ind w:left="3407" w:hanging="365"/>
      </w:pPr>
      <w:rPr>
        <w:rFonts w:hint="default"/>
        <w:lang w:val="ru-RU" w:eastAsia="en-US" w:bidi="ar-SA"/>
      </w:rPr>
    </w:lvl>
    <w:lvl w:ilvl="7">
      <w:numFmt w:val="bullet"/>
      <w:lvlText w:val="•"/>
      <w:lvlJc w:val="left"/>
      <w:pPr>
        <w:ind w:left="3993" w:hanging="365"/>
      </w:pPr>
      <w:rPr>
        <w:rFonts w:hint="default"/>
        <w:lang w:val="ru-RU" w:eastAsia="en-US" w:bidi="ar-SA"/>
      </w:rPr>
    </w:lvl>
    <w:lvl w:ilvl="8">
      <w:numFmt w:val="bullet"/>
      <w:lvlText w:val="•"/>
      <w:lvlJc w:val="left"/>
      <w:pPr>
        <w:ind w:left="4578" w:hanging="365"/>
      </w:pPr>
      <w:rPr>
        <w:rFonts w:hint="default"/>
        <w:lang w:val="ru-RU" w:eastAsia="en-US" w:bidi="ar-SA"/>
      </w:rPr>
    </w:lvl>
  </w:abstractNum>
  <w:abstractNum w:abstractNumId="59" w15:restartNumberingAfterBreak="0">
    <w:nsid w:val="2DF42FD2"/>
    <w:multiLevelType w:val="hybridMultilevel"/>
    <w:tmpl w:val="ABDA3A6A"/>
    <w:lvl w:ilvl="0" w:tplc="6C3CCC84">
      <w:start w:val="1"/>
      <w:numFmt w:val="decimal"/>
      <w:lvlText w:val="%1)"/>
      <w:lvlJc w:val="left"/>
      <w:pPr>
        <w:ind w:left="119" w:hanging="71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907A09D4">
      <w:numFmt w:val="bullet"/>
      <w:lvlText w:val="•"/>
      <w:lvlJc w:val="left"/>
      <w:pPr>
        <w:ind w:left="1228" w:hanging="711"/>
      </w:pPr>
      <w:rPr>
        <w:rFonts w:hint="default"/>
        <w:lang w:val="ru-RU" w:eastAsia="en-US" w:bidi="ar-SA"/>
      </w:rPr>
    </w:lvl>
    <w:lvl w:ilvl="2" w:tplc="7AC2ED10">
      <w:numFmt w:val="bullet"/>
      <w:lvlText w:val="•"/>
      <w:lvlJc w:val="left"/>
      <w:pPr>
        <w:ind w:left="2337" w:hanging="711"/>
      </w:pPr>
      <w:rPr>
        <w:rFonts w:hint="default"/>
        <w:lang w:val="ru-RU" w:eastAsia="en-US" w:bidi="ar-SA"/>
      </w:rPr>
    </w:lvl>
    <w:lvl w:ilvl="3" w:tplc="1986761A">
      <w:numFmt w:val="bullet"/>
      <w:lvlText w:val="•"/>
      <w:lvlJc w:val="left"/>
      <w:pPr>
        <w:ind w:left="3446" w:hanging="711"/>
      </w:pPr>
      <w:rPr>
        <w:rFonts w:hint="default"/>
        <w:lang w:val="ru-RU" w:eastAsia="en-US" w:bidi="ar-SA"/>
      </w:rPr>
    </w:lvl>
    <w:lvl w:ilvl="4" w:tplc="628AAAE8">
      <w:numFmt w:val="bullet"/>
      <w:lvlText w:val="•"/>
      <w:lvlJc w:val="left"/>
      <w:pPr>
        <w:ind w:left="4555" w:hanging="711"/>
      </w:pPr>
      <w:rPr>
        <w:rFonts w:hint="default"/>
        <w:lang w:val="ru-RU" w:eastAsia="en-US" w:bidi="ar-SA"/>
      </w:rPr>
    </w:lvl>
    <w:lvl w:ilvl="5" w:tplc="0F6045DE">
      <w:numFmt w:val="bullet"/>
      <w:lvlText w:val="•"/>
      <w:lvlJc w:val="left"/>
      <w:pPr>
        <w:ind w:left="5664" w:hanging="711"/>
      </w:pPr>
      <w:rPr>
        <w:rFonts w:hint="default"/>
        <w:lang w:val="ru-RU" w:eastAsia="en-US" w:bidi="ar-SA"/>
      </w:rPr>
    </w:lvl>
    <w:lvl w:ilvl="6" w:tplc="D3A62684">
      <w:numFmt w:val="bullet"/>
      <w:lvlText w:val="•"/>
      <w:lvlJc w:val="left"/>
      <w:pPr>
        <w:ind w:left="6773" w:hanging="711"/>
      </w:pPr>
      <w:rPr>
        <w:rFonts w:hint="default"/>
        <w:lang w:val="ru-RU" w:eastAsia="en-US" w:bidi="ar-SA"/>
      </w:rPr>
    </w:lvl>
    <w:lvl w:ilvl="7" w:tplc="F55A4500">
      <w:numFmt w:val="bullet"/>
      <w:lvlText w:val="•"/>
      <w:lvlJc w:val="left"/>
      <w:pPr>
        <w:ind w:left="7882" w:hanging="711"/>
      </w:pPr>
      <w:rPr>
        <w:rFonts w:hint="default"/>
        <w:lang w:val="ru-RU" w:eastAsia="en-US" w:bidi="ar-SA"/>
      </w:rPr>
    </w:lvl>
    <w:lvl w:ilvl="8" w:tplc="9C4453E2">
      <w:numFmt w:val="bullet"/>
      <w:lvlText w:val="•"/>
      <w:lvlJc w:val="left"/>
      <w:pPr>
        <w:ind w:left="8991" w:hanging="711"/>
      </w:pPr>
      <w:rPr>
        <w:rFonts w:hint="default"/>
        <w:lang w:val="ru-RU" w:eastAsia="en-US" w:bidi="ar-SA"/>
      </w:rPr>
    </w:lvl>
  </w:abstractNum>
  <w:abstractNum w:abstractNumId="60" w15:restartNumberingAfterBreak="0">
    <w:nsid w:val="2E274FFE"/>
    <w:multiLevelType w:val="hybridMultilevel"/>
    <w:tmpl w:val="066827D8"/>
    <w:lvl w:ilvl="0" w:tplc="E2A203C8">
      <w:start w:val="1"/>
      <w:numFmt w:val="decimal"/>
      <w:lvlText w:val="%1)"/>
      <w:lvlJc w:val="left"/>
      <w:pPr>
        <w:ind w:left="119" w:hanging="102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7E563D5E">
      <w:numFmt w:val="bullet"/>
      <w:lvlText w:val="•"/>
      <w:lvlJc w:val="left"/>
      <w:pPr>
        <w:ind w:left="1228" w:hanging="1028"/>
      </w:pPr>
      <w:rPr>
        <w:rFonts w:hint="default"/>
        <w:lang w:val="ru-RU" w:eastAsia="en-US" w:bidi="ar-SA"/>
      </w:rPr>
    </w:lvl>
    <w:lvl w:ilvl="2" w:tplc="8F4E1D8E">
      <w:numFmt w:val="bullet"/>
      <w:lvlText w:val="•"/>
      <w:lvlJc w:val="left"/>
      <w:pPr>
        <w:ind w:left="2337" w:hanging="1028"/>
      </w:pPr>
      <w:rPr>
        <w:rFonts w:hint="default"/>
        <w:lang w:val="ru-RU" w:eastAsia="en-US" w:bidi="ar-SA"/>
      </w:rPr>
    </w:lvl>
    <w:lvl w:ilvl="3" w:tplc="4114ECEA">
      <w:numFmt w:val="bullet"/>
      <w:lvlText w:val="•"/>
      <w:lvlJc w:val="left"/>
      <w:pPr>
        <w:ind w:left="3446" w:hanging="1028"/>
      </w:pPr>
      <w:rPr>
        <w:rFonts w:hint="default"/>
        <w:lang w:val="ru-RU" w:eastAsia="en-US" w:bidi="ar-SA"/>
      </w:rPr>
    </w:lvl>
    <w:lvl w:ilvl="4" w:tplc="7A2426F4">
      <w:numFmt w:val="bullet"/>
      <w:lvlText w:val="•"/>
      <w:lvlJc w:val="left"/>
      <w:pPr>
        <w:ind w:left="4555" w:hanging="1028"/>
      </w:pPr>
      <w:rPr>
        <w:rFonts w:hint="default"/>
        <w:lang w:val="ru-RU" w:eastAsia="en-US" w:bidi="ar-SA"/>
      </w:rPr>
    </w:lvl>
    <w:lvl w:ilvl="5" w:tplc="B53A2680">
      <w:numFmt w:val="bullet"/>
      <w:lvlText w:val="•"/>
      <w:lvlJc w:val="left"/>
      <w:pPr>
        <w:ind w:left="5664" w:hanging="1028"/>
      </w:pPr>
      <w:rPr>
        <w:rFonts w:hint="default"/>
        <w:lang w:val="ru-RU" w:eastAsia="en-US" w:bidi="ar-SA"/>
      </w:rPr>
    </w:lvl>
    <w:lvl w:ilvl="6" w:tplc="42845116">
      <w:numFmt w:val="bullet"/>
      <w:lvlText w:val="•"/>
      <w:lvlJc w:val="left"/>
      <w:pPr>
        <w:ind w:left="6773" w:hanging="1028"/>
      </w:pPr>
      <w:rPr>
        <w:rFonts w:hint="default"/>
        <w:lang w:val="ru-RU" w:eastAsia="en-US" w:bidi="ar-SA"/>
      </w:rPr>
    </w:lvl>
    <w:lvl w:ilvl="7" w:tplc="1F9E793E">
      <w:numFmt w:val="bullet"/>
      <w:lvlText w:val="•"/>
      <w:lvlJc w:val="left"/>
      <w:pPr>
        <w:ind w:left="7882" w:hanging="1028"/>
      </w:pPr>
      <w:rPr>
        <w:rFonts w:hint="default"/>
        <w:lang w:val="ru-RU" w:eastAsia="en-US" w:bidi="ar-SA"/>
      </w:rPr>
    </w:lvl>
    <w:lvl w:ilvl="8" w:tplc="D32E2114">
      <w:numFmt w:val="bullet"/>
      <w:lvlText w:val="•"/>
      <w:lvlJc w:val="left"/>
      <w:pPr>
        <w:ind w:left="8991" w:hanging="1028"/>
      </w:pPr>
      <w:rPr>
        <w:rFonts w:hint="default"/>
        <w:lang w:val="ru-RU" w:eastAsia="en-US" w:bidi="ar-SA"/>
      </w:rPr>
    </w:lvl>
  </w:abstractNum>
  <w:abstractNum w:abstractNumId="61" w15:restartNumberingAfterBreak="0">
    <w:nsid w:val="2F88284F"/>
    <w:multiLevelType w:val="hybridMultilevel"/>
    <w:tmpl w:val="50CE836C"/>
    <w:lvl w:ilvl="0" w:tplc="4CE8D894">
      <w:start w:val="1"/>
      <w:numFmt w:val="decimal"/>
      <w:lvlText w:val="%1)"/>
      <w:lvlJc w:val="left"/>
      <w:pPr>
        <w:ind w:left="119"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6A42E94">
      <w:numFmt w:val="bullet"/>
      <w:lvlText w:val="•"/>
      <w:lvlJc w:val="left"/>
      <w:pPr>
        <w:ind w:left="1228" w:hanging="423"/>
      </w:pPr>
      <w:rPr>
        <w:rFonts w:hint="default"/>
        <w:lang w:val="ru-RU" w:eastAsia="en-US" w:bidi="ar-SA"/>
      </w:rPr>
    </w:lvl>
    <w:lvl w:ilvl="2" w:tplc="3AC2B108">
      <w:numFmt w:val="bullet"/>
      <w:lvlText w:val="•"/>
      <w:lvlJc w:val="left"/>
      <w:pPr>
        <w:ind w:left="2337" w:hanging="423"/>
      </w:pPr>
      <w:rPr>
        <w:rFonts w:hint="default"/>
        <w:lang w:val="ru-RU" w:eastAsia="en-US" w:bidi="ar-SA"/>
      </w:rPr>
    </w:lvl>
    <w:lvl w:ilvl="3" w:tplc="1DC8EAB6">
      <w:numFmt w:val="bullet"/>
      <w:lvlText w:val="•"/>
      <w:lvlJc w:val="left"/>
      <w:pPr>
        <w:ind w:left="3446" w:hanging="423"/>
      </w:pPr>
      <w:rPr>
        <w:rFonts w:hint="default"/>
        <w:lang w:val="ru-RU" w:eastAsia="en-US" w:bidi="ar-SA"/>
      </w:rPr>
    </w:lvl>
    <w:lvl w:ilvl="4" w:tplc="C6C61FC2">
      <w:numFmt w:val="bullet"/>
      <w:lvlText w:val="•"/>
      <w:lvlJc w:val="left"/>
      <w:pPr>
        <w:ind w:left="4555" w:hanging="423"/>
      </w:pPr>
      <w:rPr>
        <w:rFonts w:hint="default"/>
        <w:lang w:val="ru-RU" w:eastAsia="en-US" w:bidi="ar-SA"/>
      </w:rPr>
    </w:lvl>
    <w:lvl w:ilvl="5" w:tplc="954629E0">
      <w:numFmt w:val="bullet"/>
      <w:lvlText w:val="•"/>
      <w:lvlJc w:val="left"/>
      <w:pPr>
        <w:ind w:left="5664" w:hanging="423"/>
      </w:pPr>
      <w:rPr>
        <w:rFonts w:hint="default"/>
        <w:lang w:val="ru-RU" w:eastAsia="en-US" w:bidi="ar-SA"/>
      </w:rPr>
    </w:lvl>
    <w:lvl w:ilvl="6" w:tplc="EE46A506">
      <w:numFmt w:val="bullet"/>
      <w:lvlText w:val="•"/>
      <w:lvlJc w:val="left"/>
      <w:pPr>
        <w:ind w:left="6773" w:hanging="423"/>
      </w:pPr>
      <w:rPr>
        <w:rFonts w:hint="default"/>
        <w:lang w:val="ru-RU" w:eastAsia="en-US" w:bidi="ar-SA"/>
      </w:rPr>
    </w:lvl>
    <w:lvl w:ilvl="7" w:tplc="76EE2C26">
      <w:numFmt w:val="bullet"/>
      <w:lvlText w:val="•"/>
      <w:lvlJc w:val="left"/>
      <w:pPr>
        <w:ind w:left="7882" w:hanging="423"/>
      </w:pPr>
      <w:rPr>
        <w:rFonts w:hint="default"/>
        <w:lang w:val="ru-RU" w:eastAsia="en-US" w:bidi="ar-SA"/>
      </w:rPr>
    </w:lvl>
    <w:lvl w:ilvl="8" w:tplc="319ED346">
      <w:numFmt w:val="bullet"/>
      <w:lvlText w:val="•"/>
      <w:lvlJc w:val="left"/>
      <w:pPr>
        <w:ind w:left="8991" w:hanging="423"/>
      </w:pPr>
      <w:rPr>
        <w:rFonts w:hint="default"/>
        <w:lang w:val="ru-RU" w:eastAsia="en-US" w:bidi="ar-SA"/>
      </w:rPr>
    </w:lvl>
  </w:abstractNum>
  <w:abstractNum w:abstractNumId="62" w15:restartNumberingAfterBreak="0">
    <w:nsid w:val="2FA5149F"/>
    <w:multiLevelType w:val="hybridMultilevel"/>
    <w:tmpl w:val="74C04836"/>
    <w:lvl w:ilvl="0" w:tplc="A024EE52">
      <w:numFmt w:val="bullet"/>
      <w:lvlText w:val="-"/>
      <w:lvlJc w:val="left"/>
      <w:pPr>
        <w:ind w:left="1170" w:hanging="563"/>
      </w:pPr>
      <w:rPr>
        <w:rFonts w:ascii="Times New Roman" w:eastAsia="Times New Roman" w:hAnsi="Times New Roman" w:cs="Times New Roman" w:hint="default"/>
        <w:spacing w:val="0"/>
        <w:w w:val="99"/>
        <w:lang w:val="ru-RU" w:eastAsia="en-US" w:bidi="ar-SA"/>
      </w:rPr>
    </w:lvl>
    <w:lvl w:ilvl="1" w:tplc="63CE5A90">
      <w:numFmt w:val="bullet"/>
      <w:lvlText w:val="•"/>
      <w:lvlJc w:val="left"/>
      <w:pPr>
        <w:ind w:left="2226" w:hanging="563"/>
      </w:pPr>
      <w:rPr>
        <w:rFonts w:hint="default"/>
        <w:lang w:val="ru-RU" w:eastAsia="en-US" w:bidi="ar-SA"/>
      </w:rPr>
    </w:lvl>
    <w:lvl w:ilvl="2" w:tplc="B16CFF50">
      <w:numFmt w:val="bullet"/>
      <w:lvlText w:val="•"/>
      <w:lvlJc w:val="left"/>
      <w:pPr>
        <w:ind w:left="3273" w:hanging="563"/>
      </w:pPr>
      <w:rPr>
        <w:rFonts w:hint="default"/>
        <w:lang w:val="ru-RU" w:eastAsia="en-US" w:bidi="ar-SA"/>
      </w:rPr>
    </w:lvl>
    <w:lvl w:ilvl="3" w:tplc="530C8EDA">
      <w:numFmt w:val="bullet"/>
      <w:lvlText w:val="•"/>
      <w:lvlJc w:val="left"/>
      <w:pPr>
        <w:ind w:left="4320" w:hanging="563"/>
      </w:pPr>
      <w:rPr>
        <w:rFonts w:hint="default"/>
        <w:lang w:val="ru-RU" w:eastAsia="en-US" w:bidi="ar-SA"/>
      </w:rPr>
    </w:lvl>
    <w:lvl w:ilvl="4" w:tplc="AAD65580">
      <w:numFmt w:val="bullet"/>
      <w:lvlText w:val="•"/>
      <w:lvlJc w:val="left"/>
      <w:pPr>
        <w:ind w:left="5367" w:hanging="563"/>
      </w:pPr>
      <w:rPr>
        <w:rFonts w:hint="default"/>
        <w:lang w:val="ru-RU" w:eastAsia="en-US" w:bidi="ar-SA"/>
      </w:rPr>
    </w:lvl>
    <w:lvl w:ilvl="5" w:tplc="771033DA">
      <w:numFmt w:val="bullet"/>
      <w:lvlText w:val="•"/>
      <w:lvlJc w:val="left"/>
      <w:pPr>
        <w:ind w:left="6414" w:hanging="563"/>
      </w:pPr>
      <w:rPr>
        <w:rFonts w:hint="default"/>
        <w:lang w:val="ru-RU" w:eastAsia="en-US" w:bidi="ar-SA"/>
      </w:rPr>
    </w:lvl>
    <w:lvl w:ilvl="6" w:tplc="BE46188A">
      <w:numFmt w:val="bullet"/>
      <w:lvlText w:val="•"/>
      <w:lvlJc w:val="left"/>
      <w:pPr>
        <w:ind w:left="7461" w:hanging="563"/>
      </w:pPr>
      <w:rPr>
        <w:rFonts w:hint="default"/>
        <w:lang w:val="ru-RU" w:eastAsia="en-US" w:bidi="ar-SA"/>
      </w:rPr>
    </w:lvl>
    <w:lvl w:ilvl="7" w:tplc="C448B186">
      <w:numFmt w:val="bullet"/>
      <w:lvlText w:val="•"/>
      <w:lvlJc w:val="left"/>
      <w:pPr>
        <w:ind w:left="8508" w:hanging="563"/>
      </w:pPr>
      <w:rPr>
        <w:rFonts w:hint="default"/>
        <w:lang w:val="ru-RU" w:eastAsia="en-US" w:bidi="ar-SA"/>
      </w:rPr>
    </w:lvl>
    <w:lvl w:ilvl="8" w:tplc="CEDA1858">
      <w:numFmt w:val="bullet"/>
      <w:lvlText w:val="•"/>
      <w:lvlJc w:val="left"/>
      <w:pPr>
        <w:ind w:left="9555" w:hanging="563"/>
      </w:pPr>
      <w:rPr>
        <w:rFonts w:hint="default"/>
        <w:lang w:val="ru-RU" w:eastAsia="en-US" w:bidi="ar-SA"/>
      </w:rPr>
    </w:lvl>
  </w:abstractNum>
  <w:abstractNum w:abstractNumId="63" w15:restartNumberingAfterBreak="0">
    <w:nsid w:val="30821CB7"/>
    <w:multiLevelType w:val="hybridMultilevel"/>
    <w:tmpl w:val="9DA2C0E0"/>
    <w:lvl w:ilvl="0" w:tplc="EDE4CE7C">
      <w:start w:val="1"/>
      <w:numFmt w:val="decimal"/>
      <w:lvlText w:val="%1)"/>
      <w:lvlJc w:val="left"/>
      <w:pPr>
        <w:ind w:left="480"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153AB2B6">
      <w:numFmt w:val="bullet"/>
      <w:lvlText w:val="•"/>
      <w:lvlJc w:val="left"/>
      <w:pPr>
        <w:ind w:left="1597" w:hanging="423"/>
      </w:pPr>
      <w:rPr>
        <w:rFonts w:hint="default"/>
        <w:lang w:val="ru-RU" w:eastAsia="en-US" w:bidi="ar-SA"/>
      </w:rPr>
    </w:lvl>
    <w:lvl w:ilvl="2" w:tplc="8B48EC2E">
      <w:numFmt w:val="bullet"/>
      <w:lvlText w:val="•"/>
      <w:lvlJc w:val="left"/>
      <w:pPr>
        <w:ind w:left="2715" w:hanging="423"/>
      </w:pPr>
      <w:rPr>
        <w:rFonts w:hint="default"/>
        <w:lang w:val="ru-RU" w:eastAsia="en-US" w:bidi="ar-SA"/>
      </w:rPr>
    </w:lvl>
    <w:lvl w:ilvl="3" w:tplc="1EB46592">
      <w:numFmt w:val="bullet"/>
      <w:lvlText w:val="•"/>
      <w:lvlJc w:val="left"/>
      <w:pPr>
        <w:ind w:left="3833" w:hanging="423"/>
      </w:pPr>
      <w:rPr>
        <w:rFonts w:hint="default"/>
        <w:lang w:val="ru-RU" w:eastAsia="en-US" w:bidi="ar-SA"/>
      </w:rPr>
    </w:lvl>
    <w:lvl w:ilvl="4" w:tplc="246A597E">
      <w:numFmt w:val="bullet"/>
      <w:lvlText w:val="•"/>
      <w:lvlJc w:val="left"/>
      <w:pPr>
        <w:ind w:left="4951" w:hanging="423"/>
      </w:pPr>
      <w:rPr>
        <w:rFonts w:hint="default"/>
        <w:lang w:val="ru-RU" w:eastAsia="en-US" w:bidi="ar-SA"/>
      </w:rPr>
    </w:lvl>
    <w:lvl w:ilvl="5" w:tplc="B964CB0A">
      <w:numFmt w:val="bullet"/>
      <w:lvlText w:val="•"/>
      <w:lvlJc w:val="left"/>
      <w:pPr>
        <w:ind w:left="6069" w:hanging="423"/>
      </w:pPr>
      <w:rPr>
        <w:rFonts w:hint="default"/>
        <w:lang w:val="ru-RU" w:eastAsia="en-US" w:bidi="ar-SA"/>
      </w:rPr>
    </w:lvl>
    <w:lvl w:ilvl="6" w:tplc="B5DA254C">
      <w:numFmt w:val="bullet"/>
      <w:lvlText w:val="•"/>
      <w:lvlJc w:val="left"/>
      <w:pPr>
        <w:ind w:left="7187" w:hanging="423"/>
      </w:pPr>
      <w:rPr>
        <w:rFonts w:hint="default"/>
        <w:lang w:val="ru-RU" w:eastAsia="en-US" w:bidi="ar-SA"/>
      </w:rPr>
    </w:lvl>
    <w:lvl w:ilvl="7" w:tplc="60A05864">
      <w:numFmt w:val="bullet"/>
      <w:lvlText w:val="•"/>
      <w:lvlJc w:val="left"/>
      <w:pPr>
        <w:ind w:left="8305" w:hanging="423"/>
      </w:pPr>
      <w:rPr>
        <w:rFonts w:hint="default"/>
        <w:lang w:val="ru-RU" w:eastAsia="en-US" w:bidi="ar-SA"/>
      </w:rPr>
    </w:lvl>
    <w:lvl w:ilvl="8" w:tplc="57FE3364">
      <w:numFmt w:val="bullet"/>
      <w:lvlText w:val="•"/>
      <w:lvlJc w:val="left"/>
      <w:pPr>
        <w:ind w:left="9423" w:hanging="423"/>
      </w:pPr>
      <w:rPr>
        <w:rFonts w:hint="default"/>
        <w:lang w:val="ru-RU" w:eastAsia="en-US" w:bidi="ar-SA"/>
      </w:rPr>
    </w:lvl>
  </w:abstractNum>
  <w:abstractNum w:abstractNumId="64" w15:restartNumberingAfterBreak="0">
    <w:nsid w:val="309E6A99"/>
    <w:multiLevelType w:val="hybridMultilevel"/>
    <w:tmpl w:val="92CE4BE2"/>
    <w:lvl w:ilvl="0" w:tplc="931AEDE4">
      <w:start w:val="1"/>
      <w:numFmt w:val="decimal"/>
      <w:lvlText w:val="%1)"/>
      <w:lvlJc w:val="left"/>
      <w:pPr>
        <w:ind w:left="1248" w:hanging="103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DC4C1396">
      <w:numFmt w:val="bullet"/>
      <w:lvlText w:val="•"/>
      <w:lvlJc w:val="left"/>
      <w:pPr>
        <w:ind w:left="480"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2" w:tplc="A436551E">
      <w:numFmt w:val="bullet"/>
      <w:lvlText w:val="•"/>
      <w:lvlJc w:val="left"/>
      <w:pPr>
        <w:ind w:left="2397" w:hanging="284"/>
      </w:pPr>
      <w:rPr>
        <w:rFonts w:hint="default"/>
        <w:lang w:val="ru-RU" w:eastAsia="en-US" w:bidi="ar-SA"/>
      </w:rPr>
    </w:lvl>
    <w:lvl w:ilvl="3" w:tplc="F8880378">
      <w:numFmt w:val="bullet"/>
      <w:lvlText w:val="•"/>
      <w:lvlJc w:val="left"/>
      <w:pPr>
        <w:ind w:left="3555" w:hanging="284"/>
      </w:pPr>
      <w:rPr>
        <w:rFonts w:hint="default"/>
        <w:lang w:val="ru-RU" w:eastAsia="en-US" w:bidi="ar-SA"/>
      </w:rPr>
    </w:lvl>
    <w:lvl w:ilvl="4" w:tplc="933257EE">
      <w:numFmt w:val="bullet"/>
      <w:lvlText w:val="•"/>
      <w:lvlJc w:val="left"/>
      <w:pPr>
        <w:ind w:left="4713" w:hanging="284"/>
      </w:pPr>
      <w:rPr>
        <w:rFonts w:hint="default"/>
        <w:lang w:val="ru-RU" w:eastAsia="en-US" w:bidi="ar-SA"/>
      </w:rPr>
    </w:lvl>
    <w:lvl w:ilvl="5" w:tplc="D44E3572">
      <w:numFmt w:val="bullet"/>
      <w:lvlText w:val="•"/>
      <w:lvlJc w:val="left"/>
      <w:pPr>
        <w:ind w:left="5870" w:hanging="284"/>
      </w:pPr>
      <w:rPr>
        <w:rFonts w:hint="default"/>
        <w:lang w:val="ru-RU" w:eastAsia="en-US" w:bidi="ar-SA"/>
      </w:rPr>
    </w:lvl>
    <w:lvl w:ilvl="6" w:tplc="C3B819EC">
      <w:numFmt w:val="bullet"/>
      <w:lvlText w:val="•"/>
      <w:lvlJc w:val="left"/>
      <w:pPr>
        <w:ind w:left="7028" w:hanging="284"/>
      </w:pPr>
      <w:rPr>
        <w:rFonts w:hint="default"/>
        <w:lang w:val="ru-RU" w:eastAsia="en-US" w:bidi="ar-SA"/>
      </w:rPr>
    </w:lvl>
    <w:lvl w:ilvl="7" w:tplc="B15A35FC">
      <w:numFmt w:val="bullet"/>
      <w:lvlText w:val="•"/>
      <w:lvlJc w:val="left"/>
      <w:pPr>
        <w:ind w:left="8186" w:hanging="284"/>
      </w:pPr>
      <w:rPr>
        <w:rFonts w:hint="default"/>
        <w:lang w:val="ru-RU" w:eastAsia="en-US" w:bidi="ar-SA"/>
      </w:rPr>
    </w:lvl>
    <w:lvl w:ilvl="8" w:tplc="824AF9E0">
      <w:numFmt w:val="bullet"/>
      <w:lvlText w:val="•"/>
      <w:lvlJc w:val="left"/>
      <w:pPr>
        <w:ind w:left="9343" w:hanging="284"/>
      </w:pPr>
      <w:rPr>
        <w:rFonts w:hint="default"/>
        <w:lang w:val="ru-RU" w:eastAsia="en-US" w:bidi="ar-SA"/>
      </w:rPr>
    </w:lvl>
  </w:abstractNum>
  <w:abstractNum w:abstractNumId="65" w15:restartNumberingAfterBreak="0">
    <w:nsid w:val="315C65C0"/>
    <w:multiLevelType w:val="hybridMultilevel"/>
    <w:tmpl w:val="7E0E683E"/>
    <w:lvl w:ilvl="0" w:tplc="AC04C40C">
      <w:numFmt w:val="bullet"/>
      <w:lvlText w:val="•"/>
      <w:lvlJc w:val="left"/>
      <w:pPr>
        <w:ind w:left="85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B62E6F94">
      <w:numFmt w:val="bullet"/>
      <w:lvlText w:val="•"/>
      <w:lvlJc w:val="left"/>
      <w:pPr>
        <w:ind w:left="986" w:hanging="360"/>
      </w:pPr>
      <w:rPr>
        <w:rFonts w:hint="default"/>
        <w:lang w:val="ru-RU" w:eastAsia="en-US" w:bidi="ar-SA"/>
      </w:rPr>
    </w:lvl>
    <w:lvl w:ilvl="2" w:tplc="24E84108">
      <w:numFmt w:val="bullet"/>
      <w:lvlText w:val="•"/>
      <w:lvlJc w:val="left"/>
      <w:pPr>
        <w:ind w:left="1112" w:hanging="360"/>
      </w:pPr>
      <w:rPr>
        <w:rFonts w:hint="default"/>
        <w:lang w:val="ru-RU" w:eastAsia="en-US" w:bidi="ar-SA"/>
      </w:rPr>
    </w:lvl>
    <w:lvl w:ilvl="3" w:tplc="62688514">
      <w:numFmt w:val="bullet"/>
      <w:lvlText w:val="•"/>
      <w:lvlJc w:val="left"/>
      <w:pPr>
        <w:ind w:left="1238" w:hanging="360"/>
      </w:pPr>
      <w:rPr>
        <w:rFonts w:hint="default"/>
        <w:lang w:val="ru-RU" w:eastAsia="en-US" w:bidi="ar-SA"/>
      </w:rPr>
    </w:lvl>
    <w:lvl w:ilvl="4" w:tplc="BB42446E">
      <w:numFmt w:val="bullet"/>
      <w:lvlText w:val="•"/>
      <w:lvlJc w:val="left"/>
      <w:pPr>
        <w:ind w:left="1365" w:hanging="360"/>
      </w:pPr>
      <w:rPr>
        <w:rFonts w:hint="default"/>
        <w:lang w:val="ru-RU" w:eastAsia="en-US" w:bidi="ar-SA"/>
      </w:rPr>
    </w:lvl>
    <w:lvl w:ilvl="5" w:tplc="BF62A612">
      <w:numFmt w:val="bullet"/>
      <w:lvlText w:val="•"/>
      <w:lvlJc w:val="left"/>
      <w:pPr>
        <w:ind w:left="1491" w:hanging="360"/>
      </w:pPr>
      <w:rPr>
        <w:rFonts w:hint="default"/>
        <w:lang w:val="ru-RU" w:eastAsia="en-US" w:bidi="ar-SA"/>
      </w:rPr>
    </w:lvl>
    <w:lvl w:ilvl="6" w:tplc="768C398E">
      <w:numFmt w:val="bullet"/>
      <w:lvlText w:val="•"/>
      <w:lvlJc w:val="left"/>
      <w:pPr>
        <w:ind w:left="1617" w:hanging="360"/>
      </w:pPr>
      <w:rPr>
        <w:rFonts w:hint="default"/>
        <w:lang w:val="ru-RU" w:eastAsia="en-US" w:bidi="ar-SA"/>
      </w:rPr>
    </w:lvl>
    <w:lvl w:ilvl="7" w:tplc="5074C08A">
      <w:numFmt w:val="bullet"/>
      <w:lvlText w:val="•"/>
      <w:lvlJc w:val="left"/>
      <w:pPr>
        <w:ind w:left="1744" w:hanging="360"/>
      </w:pPr>
      <w:rPr>
        <w:rFonts w:hint="default"/>
        <w:lang w:val="ru-RU" w:eastAsia="en-US" w:bidi="ar-SA"/>
      </w:rPr>
    </w:lvl>
    <w:lvl w:ilvl="8" w:tplc="FC62C10E">
      <w:numFmt w:val="bullet"/>
      <w:lvlText w:val="•"/>
      <w:lvlJc w:val="left"/>
      <w:pPr>
        <w:ind w:left="1870" w:hanging="360"/>
      </w:pPr>
      <w:rPr>
        <w:rFonts w:hint="default"/>
        <w:lang w:val="ru-RU" w:eastAsia="en-US" w:bidi="ar-SA"/>
      </w:rPr>
    </w:lvl>
  </w:abstractNum>
  <w:abstractNum w:abstractNumId="66" w15:restartNumberingAfterBreak="0">
    <w:nsid w:val="32967401"/>
    <w:multiLevelType w:val="hybridMultilevel"/>
    <w:tmpl w:val="26A6222C"/>
    <w:lvl w:ilvl="0" w:tplc="7C86A310">
      <w:numFmt w:val="bullet"/>
      <w:lvlText w:val="-"/>
      <w:lvlJc w:val="left"/>
      <w:pPr>
        <w:ind w:left="46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1CE62C86">
      <w:numFmt w:val="bullet"/>
      <w:lvlText w:val="•"/>
      <w:lvlJc w:val="left"/>
      <w:pPr>
        <w:ind w:left="1578" w:hanging="144"/>
      </w:pPr>
      <w:rPr>
        <w:rFonts w:hint="default"/>
        <w:lang w:val="ru-RU" w:eastAsia="en-US" w:bidi="ar-SA"/>
      </w:rPr>
    </w:lvl>
    <w:lvl w:ilvl="2" w:tplc="8F82E51C">
      <w:numFmt w:val="bullet"/>
      <w:lvlText w:val="•"/>
      <w:lvlJc w:val="left"/>
      <w:pPr>
        <w:ind w:left="2697" w:hanging="144"/>
      </w:pPr>
      <w:rPr>
        <w:rFonts w:hint="default"/>
        <w:lang w:val="ru-RU" w:eastAsia="en-US" w:bidi="ar-SA"/>
      </w:rPr>
    </w:lvl>
    <w:lvl w:ilvl="3" w:tplc="E53A744E">
      <w:numFmt w:val="bullet"/>
      <w:lvlText w:val="•"/>
      <w:lvlJc w:val="left"/>
      <w:pPr>
        <w:ind w:left="3816" w:hanging="144"/>
      </w:pPr>
      <w:rPr>
        <w:rFonts w:hint="default"/>
        <w:lang w:val="ru-RU" w:eastAsia="en-US" w:bidi="ar-SA"/>
      </w:rPr>
    </w:lvl>
    <w:lvl w:ilvl="4" w:tplc="6D4EB726">
      <w:numFmt w:val="bullet"/>
      <w:lvlText w:val="•"/>
      <w:lvlJc w:val="left"/>
      <w:pPr>
        <w:ind w:left="4935" w:hanging="144"/>
      </w:pPr>
      <w:rPr>
        <w:rFonts w:hint="default"/>
        <w:lang w:val="ru-RU" w:eastAsia="en-US" w:bidi="ar-SA"/>
      </w:rPr>
    </w:lvl>
    <w:lvl w:ilvl="5" w:tplc="CD7225D6">
      <w:numFmt w:val="bullet"/>
      <w:lvlText w:val="•"/>
      <w:lvlJc w:val="left"/>
      <w:pPr>
        <w:ind w:left="6054" w:hanging="144"/>
      </w:pPr>
      <w:rPr>
        <w:rFonts w:hint="default"/>
        <w:lang w:val="ru-RU" w:eastAsia="en-US" w:bidi="ar-SA"/>
      </w:rPr>
    </w:lvl>
    <w:lvl w:ilvl="6" w:tplc="CDF83C14">
      <w:numFmt w:val="bullet"/>
      <w:lvlText w:val="•"/>
      <w:lvlJc w:val="left"/>
      <w:pPr>
        <w:ind w:left="7173" w:hanging="144"/>
      </w:pPr>
      <w:rPr>
        <w:rFonts w:hint="default"/>
        <w:lang w:val="ru-RU" w:eastAsia="en-US" w:bidi="ar-SA"/>
      </w:rPr>
    </w:lvl>
    <w:lvl w:ilvl="7" w:tplc="18282A32">
      <w:numFmt w:val="bullet"/>
      <w:lvlText w:val="•"/>
      <w:lvlJc w:val="left"/>
      <w:pPr>
        <w:ind w:left="8292" w:hanging="144"/>
      </w:pPr>
      <w:rPr>
        <w:rFonts w:hint="default"/>
        <w:lang w:val="ru-RU" w:eastAsia="en-US" w:bidi="ar-SA"/>
      </w:rPr>
    </w:lvl>
    <w:lvl w:ilvl="8" w:tplc="096A9460">
      <w:numFmt w:val="bullet"/>
      <w:lvlText w:val="•"/>
      <w:lvlJc w:val="left"/>
      <w:pPr>
        <w:ind w:left="9411" w:hanging="144"/>
      </w:pPr>
      <w:rPr>
        <w:rFonts w:hint="default"/>
        <w:lang w:val="ru-RU" w:eastAsia="en-US" w:bidi="ar-SA"/>
      </w:rPr>
    </w:lvl>
  </w:abstractNum>
  <w:abstractNum w:abstractNumId="67" w15:restartNumberingAfterBreak="0">
    <w:nsid w:val="329E1CFB"/>
    <w:multiLevelType w:val="hybridMultilevel"/>
    <w:tmpl w:val="EC76F0D6"/>
    <w:lvl w:ilvl="0" w:tplc="D0805F88">
      <w:start w:val="1"/>
      <w:numFmt w:val="decimal"/>
      <w:lvlText w:val="%1)"/>
      <w:lvlJc w:val="left"/>
      <w:pPr>
        <w:ind w:left="480" w:hanging="103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FE066C6">
      <w:numFmt w:val="bullet"/>
      <w:lvlText w:val="•"/>
      <w:lvlJc w:val="left"/>
      <w:pPr>
        <w:ind w:left="1597" w:hanging="1033"/>
      </w:pPr>
      <w:rPr>
        <w:rFonts w:hint="default"/>
        <w:lang w:val="ru-RU" w:eastAsia="en-US" w:bidi="ar-SA"/>
      </w:rPr>
    </w:lvl>
    <w:lvl w:ilvl="2" w:tplc="1BD04844">
      <w:numFmt w:val="bullet"/>
      <w:lvlText w:val="•"/>
      <w:lvlJc w:val="left"/>
      <w:pPr>
        <w:ind w:left="2715" w:hanging="1033"/>
      </w:pPr>
      <w:rPr>
        <w:rFonts w:hint="default"/>
        <w:lang w:val="ru-RU" w:eastAsia="en-US" w:bidi="ar-SA"/>
      </w:rPr>
    </w:lvl>
    <w:lvl w:ilvl="3" w:tplc="D9EA7780">
      <w:numFmt w:val="bullet"/>
      <w:lvlText w:val="•"/>
      <w:lvlJc w:val="left"/>
      <w:pPr>
        <w:ind w:left="3833" w:hanging="1033"/>
      </w:pPr>
      <w:rPr>
        <w:rFonts w:hint="default"/>
        <w:lang w:val="ru-RU" w:eastAsia="en-US" w:bidi="ar-SA"/>
      </w:rPr>
    </w:lvl>
    <w:lvl w:ilvl="4" w:tplc="E9784A66">
      <w:numFmt w:val="bullet"/>
      <w:lvlText w:val="•"/>
      <w:lvlJc w:val="left"/>
      <w:pPr>
        <w:ind w:left="4951" w:hanging="1033"/>
      </w:pPr>
      <w:rPr>
        <w:rFonts w:hint="default"/>
        <w:lang w:val="ru-RU" w:eastAsia="en-US" w:bidi="ar-SA"/>
      </w:rPr>
    </w:lvl>
    <w:lvl w:ilvl="5" w:tplc="858A8FA8">
      <w:numFmt w:val="bullet"/>
      <w:lvlText w:val="•"/>
      <w:lvlJc w:val="left"/>
      <w:pPr>
        <w:ind w:left="6069" w:hanging="1033"/>
      </w:pPr>
      <w:rPr>
        <w:rFonts w:hint="default"/>
        <w:lang w:val="ru-RU" w:eastAsia="en-US" w:bidi="ar-SA"/>
      </w:rPr>
    </w:lvl>
    <w:lvl w:ilvl="6" w:tplc="ABF0A392">
      <w:numFmt w:val="bullet"/>
      <w:lvlText w:val="•"/>
      <w:lvlJc w:val="left"/>
      <w:pPr>
        <w:ind w:left="7187" w:hanging="1033"/>
      </w:pPr>
      <w:rPr>
        <w:rFonts w:hint="default"/>
        <w:lang w:val="ru-RU" w:eastAsia="en-US" w:bidi="ar-SA"/>
      </w:rPr>
    </w:lvl>
    <w:lvl w:ilvl="7" w:tplc="B150EE6A">
      <w:numFmt w:val="bullet"/>
      <w:lvlText w:val="•"/>
      <w:lvlJc w:val="left"/>
      <w:pPr>
        <w:ind w:left="8305" w:hanging="1033"/>
      </w:pPr>
      <w:rPr>
        <w:rFonts w:hint="default"/>
        <w:lang w:val="ru-RU" w:eastAsia="en-US" w:bidi="ar-SA"/>
      </w:rPr>
    </w:lvl>
    <w:lvl w:ilvl="8" w:tplc="F606FA0C">
      <w:numFmt w:val="bullet"/>
      <w:lvlText w:val="•"/>
      <w:lvlJc w:val="left"/>
      <w:pPr>
        <w:ind w:left="9423" w:hanging="1033"/>
      </w:pPr>
      <w:rPr>
        <w:rFonts w:hint="default"/>
        <w:lang w:val="ru-RU" w:eastAsia="en-US" w:bidi="ar-SA"/>
      </w:rPr>
    </w:lvl>
  </w:abstractNum>
  <w:abstractNum w:abstractNumId="68" w15:restartNumberingAfterBreak="0">
    <w:nsid w:val="331745AD"/>
    <w:multiLevelType w:val="hybridMultilevel"/>
    <w:tmpl w:val="782E0368"/>
    <w:lvl w:ilvl="0" w:tplc="2A764480">
      <w:numFmt w:val="bullet"/>
      <w:lvlText w:val="•"/>
      <w:lvlJc w:val="left"/>
      <w:pPr>
        <w:ind w:left="829"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527A7966">
      <w:numFmt w:val="bullet"/>
      <w:lvlText w:val="•"/>
      <w:lvlJc w:val="left"/>
      <w:pPr>
        <w:ind w:left="1145" w:hanging="361"/>
      </w:pPr>
      <w:rPr>
        <w:rFonts w:hint="default"/>
        <w:lang w:val="ru-RU" w:eastAsia="en-US" w:bidi="ar-SA"/>
      </w:rPr>
    </w:lvl>
    <w:lvl w:ilvl="2" w:tplc="C79AD5F2">
      <w:numFmt w:val="bullet"/>
      <w:lvlText w:val="•"/>
      <w:lvlJc w:val="left"/>
      <w:pPr>
        <w:ind w:left="1470" w:hanging="361"/>
      </w:pPr>
      <w:rPr>
        <w:rFonts w:hint="default"/>
        <w:lang w:val="ru-RU" w:eastAsia="en-US" w:bidi="ar-SA"/>
      </w:rPr>
    </w:lvl>
    <w:lvl w:ilvl="3" w:tplc="3E8269B2">
      <w:numFmt w:val="bullet"/>
      <w:lvlText w:val="•"/>
      <w:lvlJc w:val="left"/>
      <w:pPr>
        <w:ind w:left="1795" w:hanging="361"/>
      </w:pPr>
      <w:rPr>
        <w:rFonts w:hint="default"/>
        <w:lang w:val="ru-RU" w:eastAsia="en-US" w:bidi="ar-SA"/>
      </w:rPr>
    </w:lvl>
    <w:lvl w:ilvl="4" w:tplc="624440E0">
      <w:numFmt w:val="bullet"/>
      <w:lvlText w:val="•"/>
      <w:lvlJc w:val="left"/>
      <w:pPr>
        <w:ind w:left="2120" w:hanging="361"/>
      </w:pPr>
      <w:rPr>
        <w:rFonts w:hint="default"/>
        <w:lang w:val="ru-RU" w:eastAsia="en-US" w:bidi="ar-SA"/>
      </w:rPr>
    </w:lvl>
    <w:lvl w:ilvl="5" w:tplc="36CA728A">
      <w:numFmt w:val="bullet"/>
      <w:lvlText w:val="•"/>
      <w:lvlJc w:val="left"/>
      <w:pPr>
        <w:ind w:left="2446" w:hanging="361"/>
      </w:pPr>
      <w:rPr>
        <w:rFonts w:hint="default"/>
        <w:lang w:val="ru-RU" w:eastAsia="en-US" w:bidi="ar-SA"/>
      </w:rPr>
    </w:lvl>
    <w:lvl w:ilvl="6" w:tplc="A3243860">
      <w:numFmt w:val="bullet"/>
      <w:lvlText w:val="•"/>
      <w:lvlJc w:val="left"/>
      <w:pPr>
        <w:ind w:left="2771" w:hanging="361"/>
      </w:pPr>
      <w:rPr>
        <w:rFonts w:hint="default"/>
        <w:lang w:val="ru-RU" w:eastAsia="en-US" w:bidi="ar-SA"/>
      </w:rPr>
    </w:lvl>
    <w:lvl w:ilvl="7" w:tplc="43325966">
      <w:numFmt w:val="bullet"/>
      <w:lvlText w:val="•"/>
      <w:lvlJc w:val="left"/>
      <w:pPr>
        <w:ind w:left="3096" w:hanging="361"/>
      </w:pPr>
      <w:rPr>
        <w:rFonts w:hint="default"/>
        <w:lang w:val="ru-RU" w:eastAsia="en-US" w:bidi="ar-SA"/>
      </w:rPr>
    </w:lvl>
    <w:lvl w:ilvl="8" w:tplc="28F6D6FE">
      <w:numFmt w:val="bullet"/>
      <w:lvlText w:val="•"/>
      <w:lvlJc w:val="left"/>
      <w:pPr>
        <w:ind w:left="3421" w:hanging="361"/>
      </w:pPr>
      <w:rPr>
        <w:rFonts w:hint="default"/>
        <w:lang w:val="ru-RU" w:eastAsia="en-US" w:bidi="ar-SA"/>
      </w:rPr>
    </w:lvl>
  </w:abstractNum>
  <w:abstractNum w:abstractNumId="69" w15:restartNumberingAfterBreak="0">
    <w:nsid w:val="33AC7EF0"/>
    <w:multiLevelType w:val="hybridMultilevel"/>
    <w:tmpl w:val="21840D3A"/>
    <w:lvl w:ilvl="0" w:tplc="ABE4DAC2">
      <w:numFmt w:val="bullet"/>
      <w:lvlText w:val="•"/>
      <w:lvlJc w:val="left"/>
      <w:pPr>
        <w:ind w:left="829"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FD1CC4B8">
      <w:numFmt w:val="bullet"/>
      <w:lvlText w:val="•"/>
      <w:lvlJc w:val="left"/>
      <w:pPr>
        <w:ind w:left="1145" w:hanging="361"/>
      </w:pPr>
      <w:rPr>
        <w:rFonts w:hint="default"/>
        <w:lang w:val="ru-RU" w:eastAsia="en-US" w:bidi="ar-SA"/>
      </w:rPr>
    </w:lvl>
    <w:lvl w:ilvl="2" w:tplc="46ACB14C">
      <w:numFmt w:val="bullet"/>
      <w:lvlText w:val="•"/>
      <w:lvlJc w:val="left"/>
      <w:pPr>
        <w:ind w:left="1470" w:hanging="361"/>
      </w:pPr>
      <w:rPr>
        <w:rFonts w:hint="default"/>
        <w:lang w:val="ru-RU" w:eastAsia="en-US" w:bidi="ar-SA"/>
      </w:rPr>
    </w:lvl>
    <w:lvl w:ilvl="3" w:tplc="4AC6EAA2">
      <w:numFmt w:val="bullet"/>
      <w:lvlText w:val="•"/>
      <w:lvlJc w:val="left"/>
      <w:pPr>
        <w:ind w:left="1795" w:hanging="361"/>
      </w:pPr>
      <w:rPr>
        <w:rFonts w:hint="default"/>
        <w:lang w:val="ru-RU" w:eastAsia="en-US" w:bidi="ar-SA"/>
      </w:rPr>
    </w:lvl>
    <w:lvl w:ilvl="4" w:tplc="EDE8A13A">
      <w:numFmt w:val="bullet"/>
      <w:lvlText w:val="•"/>
      <w:lvlJc w:val="left"/>
      <w:pPr>
        <w:ind w:left="2120" w:hanging="361"/>
      </w:pPr>
      <w:rPr>
        <w:rFonts w:hint="default"/>
        <w:lang w:val="ru-RU" w:eastAsia="en-US" w:bidi="ar-SA"/>
      </w:rPr>
    </w:lvl>
    <w:lvl w:ilvl="5" w:tplc="A45C0676">
      <w:numFmt w:val="bullet"/>
      <w:lvlText w:val="•"/>
      <w:lvlJc w:val="left"/>
      <w:pPr>
        <w:ind w:left="2446" w:hanging="361"/>
      </w:pPr>
      <w:rPr>
        <w:rFonts w:hint="default"/>
        <w:lang w:val="ru-RU" w:eastAsia="en-US" w:bidi="ar-SA"/>
      </w:rPr>
    </w:lvl>
    <w:lvl w:ilvl="6" w:tplc="262019AA">
      <w:numFmt w:val="bullet"/>
      <w:lvlText w:val="•"/>
      <w:lvlJc w:val="left"/>
      <w:pPr>
        <w:ind w:left="2771" w:hanging="361"/>
      </w:pPr>
      <w:rPr>
        <w:rFonts w:hint="default"/>
        <w:lang w:val="ru-RU" w:eastAsia="en-US" w:bidi="ar-SA"/>
      </w:rPr>
    </w:lvl>
    <w:lvl w:ilvl="7" w:tplc="EFBEE556">
      <w:numFmt w:val="bullet"/>
      <w:lvlText w:val="•"/>
      <w:lvlJc w:val="left"/>
      <w:pPr>
        <w:ind w:left="3096" w:hanging="361"/>
      </w:pPr>
      <w:rPr>
        <w:rFonts w:hint="default"/>
        <w:lang w:val="ru-RU" w:eastAsia="en-US" w:bidi="ar-SA"/>
      </w:rPr>
    </w:lvl>
    <w:lvl w:ilvl="8" w:tplc="BEC627AA">
      <w:numFmt w:val="bullet"/>
      <w:lvlText w:val="•"/>
      <w:lvlJc w:val="left"/>
      <w:pPr>
        <w:ind w:left="3421" w:hanging="361"/>
      </w:pPr>
      <w:rPr>
        <w:rFonts w:hint="default"/>
        <w:lang w:val="ru-RU" w:eastAsia="en-US" w:bidi="ar-SA"/>
      </w:rPr>
    </w:lvl>
  </w:abstractNum>
  <w:abstractNum w:abstractNumId="70" w15:restartNumberingAfterBreak="0">
    <w:nsid w:val="34E324D0"/>
    <w:multiLevelType w:val="hybridMultilevel"/>
    <w:tmpl w:val="111A6826"/>
    <w:lvl w:ilvl="0" w:tplc="0226AA78">
      <w:numFmt w:val="bullet"/>
      <w:lvlText w:val="-"/>
      <w:lvlJc w:val="left"/>
      <w:pPr>
        <w:ind w:left="-1"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6630C9A4">
      <w:numFmt w:val="bullet"/>
      <w:lvlText w:val="•"/>
      <w:lvlJc w:val="left"/>
      <w:pPr>
        <w:ind w:left="317" w:hanging="144"/>
      </w:pPr>
      <w:rPr>
        <w:rFonts w:hint="default"/>
        <w:lang w:val="ru-RU" w:eastAsia="en-US" w:bidi="ar-SA"/>
      </w:rPr>
    </w:lvl>
    <w:lvl w:ilvl="2" w:tplc="4F829DE0">
      <w:numFmt w:val="bullet"/>
      <w:lvlText w:val="•"/>
      <w:lvlJc w:val="left"/>
      <w:pPr>
        <w:ind w:left="635" w:hanging="144"/>
      </w:pPr>
      <w:rPr>
        <w:rFonts w:hint="default"/>
        <w:lang w:val="ru-RU" w:eastAsia="en-US" w:bidi="ar-SA"/>
      </w:rPr>
    </w:lvl>
    <w:lvl w:ilvl="3" w:tplc="291EEB7C">
      <w:numFmt w:val="bullet"/>
      <w:lvlText w:val="•"/>
      <w:lvlJc w:val="left"/>
      <w:pPr>
        <w:ind w:left="953" w:hanging="144"/>
      </w:pPr>
      <w:rPr>
        <w:rFonts w:hint="default"/>
        <w:lang w:val="ru-RU" w:eastAsia="en-US" w:bidi="ar-SA"/>
      </w:rPr>
    </w:lvl>
    <w:lvl w:ilvl="4" w:tplc="BAE69412">
      <w:numFmt w:val="bullet"/>
      <w:lvlText w:val="•"/>
      <w:lvlJc w:val="left"/>
      <w:pPr>
        <w:ind w:left="1271" w:hanging="144"/>
      </w:pPr>
      <w:rPr>
        <w:rFonts w:hint="default"/>
        <w:lang w:val="ru-RU" w:eastAsia="en-US" w:bidi="ar-SA"/>
      </w:rPr>
    </w:lvl>
    <w:lvl w:ilvl="5" w:tplc="1DA4615E">
      <w:numFmt w:val="bullet"/>
      <w:lvlText w:val="•"/>
      <w:lvlJc w:val="left"/>
      <w:pPr>
        <w:ind w:left="1589" w:hanging="144"/>
      </w:pPr>
      <w:rPr>
        <w:rFonts w:hint="default"/>
        <w:lang w:val="ru-RU" w:eastAsia="en-US" w:bidi="ar-SA"/>
      </w:rPr>
    </w:lvl>
    <w:lvl w:ilvl="6" w:tplc="B8226E54">
      <w:numFmt w:val="bullet"/>
      <w:lvlText w:val="•"/>
      <w:lvlJc w:val="left"/>
      <w:pPr>
        <w:ind w:left="1906" w:hanging="144"/>
      </w:pPr>
      <w:rPr>
        <w:rFonts w:hint="default"/>
        <w:lang w:val="ru-RU" w:eastAsia="en-US" w:bidi="ar-SA"/>
      </w:rPr>
    </w:lvl>
    <w:lvl w:ilvl="7" w:tplc="1C9CE3DE">
      <w:numFmt w:val="bullet"/>
      <w:lvlText w:val="•"/>
      <w:lvlJc w:val="left"/>
      <w:pPr>
        <w:ind w:left="2224" w:hanging="144"/>
      </w:pPr>
      <w:rPr>
        <w:rFonts w:hint="default"/>
        <w:lang w:val="ru-RU" w:eastAsia="en-US" w:bidi="ar-SA"/>
      </w:rPr>
    </w:lvl>
    <w:lvl w:ilvl="8" w:tplc="7840B3AC">
      <w:numFmt w:val="bullet"/>
      <w:lvlText w:val="•"/>
      <w:lvlJc w:val="left"/>
      <w:pPr>
        <w:ind w:left="2542" w:hanging="144"/>
      </w:pPr>
      <w:rPr>
        <w:rFonts w:hint="default"/>
        <w:lang w:val="ru-RU" w:eastAsia="en-US" w:bidi="ar-SA"/>
      </w:rPr>
    </w:lvl>
  </w:abstractNum>
  <w:abstractNum w:abstractNumId="71" w15:restartNumberingAfterBreak="0">
    <w:nsid w:val="34EE4A6B"/>
    <w:multiLevelType w:val="hybridMultilevel"/>
    <w:tmpl w:val="43348B9A"/>
    <w:lvl w:ilvl="0" w:tplc="2CB4441C">
      <w:numFmt w:val="bullet"/>
      <w:lvlText w:val="•"/>
      <w:lvlJc w:val="left"/>
      <w:pPr>
        <w:ind w:left="119"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7D247338">
      <w:numFmt w:val="bullet"/>
      <w:lvlText w:val="-"/>
      <w:lvlJc w:val="left"/>
      <w:pPr>
        <w:ind w:left="480" w:hanging="154"/>
      </w:pPr>
      <w:rPr>
        <w:rFonts w:ascii="Times New Roman" w:eastAsia="Times New Roman" w:hAnsi="Times New Roman" w:cs="Times New Roman" w:hint="default"/>
        <w:b w:val="0"/>
        <w:bCs w:val="0"/>
        <w:i w:val="0"/>
        <w:iCs w:val="0"/>
        <w:spacing w:val="0"/>
        <w:w w:val="100"/>
        <w:sz w:val="24"/>
        <w:szCs w:val="24"/>
        <w:lang w:val="ru-RU" w:eastAsia="en-US" w:bidi="ar-SA"/>
      </w:rPr>
    </w:lvl>
    <w:lvl w:ilvl="2" w:tplc="C14297D0">
      <w:numFmt w:val="bullet"/>
      <w:lvlText w:val="•"/>
      <w:lvlJc w:val="left"/>
      <w:pPr>
        <w:ind w:left="1672" w:hanging="154"/>
      </w:pPr>
      <w:rPr>
        <w:rFonts w:hint="default"/>
        <w:lang w:val="ru-RU" w:eastAsia="en-US" w:bidi="ar-SA"/>
      </w:rPr>
    </w:lvl>
    <w:lvl w:ilvl="3" w:tplc="A2B46320">
      <w:numFmt w:val="bullet"/>
      <w:lvlText w:val="•"/>
      <w:lvlJc w:val="left"/>
      <w:pPr>
        <w:ind w:left="2864" w:hanging="154"/>
      </w:pPr>
      <w:rPr>
        <w:rFonts w:hint="default"/>
        <w:lang w:val="ru-RU" w:eastAsia="en-US" w:bidi="ar-SA"/>
      </w:rPr>
    </w:lvl>
    <w:lvl w:ilvl="4" w:tplc="286AF2C0">
      <w:numFmt w:val="bullet"/>
      <w:lvlText w:val="•"/>
      <w:lvlJc w:val="left"/>
      <w:pPr>
        <w:ind w:left="4056" w:hanging="154"/>
      </w:pPr>
      <w:rPr>
        <w:rFonts w:hint="default"/>
        <w:lang w:val="ru-RU" w:eastAsia="en-US" w:bidi="ar-SA"/>
      </w:rPr>
    </w:lvl>
    <w:lvl w:ilvl="5" w:tplc="48C89B9C">
      <w:numFmt w:val="bullet"/>
      <w:lvlText w:val="•"/>
      <w:lvlJc w:val="left"/>
      <w:pPr>
        <w:ind w:left="5248" w:hanging="154"/>
      </w:pPr>
      <w:rPr>
        <w:rFonts w:hint="default"/>
        <w:lang w:val="ru-RU" w:eastAsia="en-US" w:bidi="ar-SA"/>
      </w:rPr>
    </w:lvl>
    <w:lvl w:ilvl="6" w:tplc="5B927418">
      <w:numFmt w:val="bullet"/>
      <w:lvlText w:val="•"/>
      <w:lvlJc w:val="left"/>
      <w:pPr>
        <w:ind w:left="6440" w:hanging="154"/>
      </w:pPr>
      <w:rPr>
        <w:rFonts w:hint="default"/>
        <w:lang w:val="ru-RU" w:eastAsia="en-US" w:bidi="ar-SA"/>
      </w:rPr>
    </w:lvl>
    <w:lvl w:ilvl="7" w:tplc="4D1A42A0">
      <w:numFmt w:val="bullet"/>
      <w:lvlText w:val="•"/>
      <w:lvlJc w:val="left"/>
      <w:pPr>
        <w:ind w:left="7632" w:hanging="154"/>
      </w:pPr>
      <w:rPr>
        <w:rFonts w:hint="default"/>
        <w:lang w:val="ru-RU" w:eastAsia="en-US" w:bidi="ar-SA"/>
      </w:rPr>
    </w:lvl>
    <w:lvl w:ilvl="8" w:tplc="58366504">
      <w:numFmt w:val="bullet"/>
      <w:lvlText w:val="•"/>
      <w:lvlJc w:val="left"/>
      <w:pPr>
        <w:ind w:left="8824" w:hanging="154"/>
      </w:pPr>
      <w:rPr>
        <w:rFonts w:hint="default"/>
        <w:lang w:val="ru-RU" w:eastAsia="en-US" w:bidi="ar-SA"/>
      </w:rPr>
    </w:lvl>
  </w:abstractNum>
  <w:abstractNum w:abstractNumId="72" w15:restartNumberingAfterBreak="0">
    <w:nsid w:val="35BA6D13"/>
    <w:multiLevelType w:val="hybridMultilevel"/>
    <w:tmpl w:val="A5009134"/>
    <w:lvl w:ilvl="0" w:tplc="0C6E20F0">
      <w:numFmt w:val="bullet"/>
      <w:lvlText w:val="-"/>
      <w:lvlJc w:val="left"/>
      <w:pPr>
        <w:ind w:left="480" w:hanging="159"/>
      </w:pPr>
      <w:rPr>
        <w:rFonts w:ascii="Times New Roman" w:eastAsia="Times New Roman" w:hAnsi="Times New Roman" w:cs="Times New Roman" w:hint="default"/>
        <w:b w:val="0"/>
        <w:bCs w:val="0"/>
        <w:i w:val="0"/>
        <w:iCs w:val="0"/>
        <w:spacing w:val="0"/>
        <w:w w:val="100"/>
        <w:sz w:val="24"/>
        <w:szCs w:val="24"/>
        <w:lang w:val="ru-RU" w:eastAsia="en-US" w:bidi="ar-SA"/>
      </w:rPr>
    </w:lvl>
    <w:lvl w:ilvl="1" w:tplc="F240061E">
      <w:numFmt w:val="bullet"/>
      <w:lvlText w:val="•"/>
      <w:lvlJc w:val="left"/>
      <w:pPr>
        <w:ind w:left="1597" w:hanging="159"/>
      </w:pPr>
      <w:rPr>
        <w:rFonts w:hint="default"/>
        <w:lang w:val="ru-RU" w:eastAsia="en-US" w:bidi="ar-SA"/>
      </w:rPr>
    </w:lvl>
    <w:lvl w:ilvl="2" w:tplc="E5766848">
      <w:numFmt w:val="bullet"/>
      <w:lvlText w:val="•"/>
      <w:lvlJc w:val="left"/>
      <w:pPr>
        <w:ind w:left="2715" w:hanging="159"/>
      </w:pPr>
      <w:rPr>
        <w:rFonts w:hint="default"/>
        <w:lang w:val="ru-RU" w:eastAsia="en-US" w:bidi="ar-SA"/>
      </w:rPr>
    </w:lvl>
    <w:lvl w:ilvl="3" w:tplc="F42E4550">
      <w:numFmt w:val="bullet"/>
      <w:lvlText w:val="•"/>
      <w:lvlJc w:val="left"/>
      <w:pPr>
        <w:ind w:left="3833" w:hanging="159"/>
      </w:pPr>
      <w:rPr>
        <w:rFonts w:hint="default"/>
        <w:lang w:val="ru-RU" w:eastAsia="en-US" w:bidi="ar-SA"/>
      </w:rPr>
    </w:lvl>
    <w:lvl w:ilvl="4" w:tplc="80E2D836">
      <w:numFmt w:val="bullet"/>
      <w:lvlText w:val="•"/>
      <w:lvlJc w:val="left"/>
      <w:pPr>
        <w:ind w:left="4951" w:hanging="159"/>
      </w:pPr>
      <w:rPr>
        <w:rFonts w:hint="default"/>
        <w:lang w:val="ru-RU" w:eastAsia="en-US" w:bidi="ar-SA"/>
      </w:rPr>
    </w:lvl>
    <w:lvl w:ilvl="5" w:tplc="1DBC35B4">
      <w:numFmt w:val="bullet"/>
      <w:lvlText w:val="•"/>
      <w:lvlJc w:val="left"/>
      <w:pPr>
        <w:ind w:left="6069" w:hanging="159"/>
      </w:pPr>
      <w:rPr>
        <w:rFonts w:hint="default"/>
        <w:lang w:val="ru-RU" w:eastAsia="en-US" w:bidi="ar-SA"/>
      </w:rPr>
    </w:lvl>
    <w:lvl w:ilvl="6" w:tplc="C70CBE8E">
      <w:numFmt w:val="bullet"/>
      <w:lvlText w:val="•"/>
      <w:lvlJc w:val="left"/>
      <w:pPr>
        <w:ind w:left="7187" w:hanging="159"/>
      </w:pPr>
      <w:rPr>
        <w:rFonts w:hint="default"/>
        <w:lang w:val="ru-RU" w:eastAsia="en-US" w:bidi="ar-SA"/>
      </w:rPr>
    </w:lvl>
    <w:lvl w:ilvl="7" w:tplc="DB42267C">
      <w:numFmt w:val="bullet"/>
      <w:lvlText w:val="•"/>
      <w:lvlJc w:val="left"/>
      <w:pPr>
        <w:ind w:left="8305" w:hanging="159"/>
      </w:pPr>
      <w:rPr>
        <w:rFonts w:hint="default"/>
        <w:lang w:val="ru-RU" w:eastAsia="en-US" w:bidi="ar-SA"/>
      </w:rPr>
    </w:lvl>
    <w:lvl w:ilvl="8" w:tplc="AB320F20">
      <w:numFmt w:val="bullet"/>
      <w:lvlText w:val="•"/>
      <w:lvlJc w:val="left"/>
      <w:pPr>
        <w:ind w:left="9423" w:hanging="159"/>
      </w:pPr>
      <w:rPr>
        <w:rFonts w:hint="default"/>
        <w:lang w:val="ru-RU" w:eastAsia="en-US" w:bidi="ar-SA"/>
      </w:rPr>
    </w:lvl>
  </w:abstractNum>
  <w:abstractNum w:abstractNumId="73" w15:restartNumberingAfterBreak="0">
    <w:nsid w:val="35EB3218"/>
    <w:multiLevelType w:val="hybridMultilevel"/>
    <w:tmpl w:val="E5C41E5A"/>
    <w:lvl w:ilvl="0" w:tplc="AC2A4706">
      <w:start w:val="1"/>
      <w:numFmt w:val="decimal"/>
      <w:lvlText w:val="%1."/>
      <w:lvlJc w:val="left"/>
      <w:pPr>
        <w:ind w:left="460" w:hanging="70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AD4B278">
      <w:numFmt w:val="bullet"/>
      <w:lvlText w:val="•"/>
      <w:lvlJc w:val="left"/>
      <w:pPr>
        <w:ind w:left="1578" w:hanging="707"/>
      </w:pPr>
      <w:rPr>
        <w:rFonts w:hint="default"/>
        <w:lang w:val="ru-RU" w:eastAsia="en-US" w:bidi="ar-SA"/>
      </w:rPr>
    </w:lvl>
    <w:lvl w:ilvl="2" w:tplc="1D326CC4">
      <w:numFmt w:val="bullet"/>
      <w:lvlText w:val="•"/>
      <w:lvlJc w:val="left"/>
      <w:pPr>
        <w:ind w:left="2697" w:hanging="707"/>
      </w:pPr>
      <w:rPr>
        <w:rFonts w:hint="default"/>
        <w:lang w:val="ru-RU" w:eastAsia="en-US" w:bidi="ar-SA"/>
      </w:rPr>
    </w:lvl>
    <w:lvl w:ilvl="3" w:tplc="FB765FC2">
      <w:numFmt w:val="bullet"/>
      <w:lvlText w:val="•"/>
      <w:lvlJc w:val="left"/>
      <w:pPr>
        <w:ind w:left="3816" w:hanging="707"/>
      </w:pPr>
      <w:rPr>
        <w:rFonts w:hint="default"/>
        <w:lang w:val="ru-RU" w:eastAsia="en-US" w:bidi="ar-SA"/>
      </w:rPr>
    </w:lvl>
    <w:lvl w:ilvl="4" w:tplc="137A77DE">
      <w:numFmt w:val="bullet"/>
      <w:lvlText w:val="•"/>
      <w:lvlJc w:val="left"/>
      <w:pPr>
        <w:ind w:left="4935" w:hanging="707"/>
      </w:pPr>
      <w:rPr>
        <w:rFonts w:hint="default"/>
        <w:lang w:val="ru-RU" w:eastAsia="en-US" w:bidi="ar-SA"/>
      </w:rPr>
    </w:lvl>
    <w:lvl w:ilvl="5" w:tplc="F7F2B56A">
      <w:numFmt w:val="bullet"/>
      <w:lvlText w:val="•"/>
      <w:lvlJc w:val="left"/>
      <w:pPr>
        <w:ind w:left="6054" w:hanging="707"/>
      </w:pPr>
      <w:rPr>
        <w:rFonts w:hint="default"/>
        <w:lang w:val="ru-RU" w:eastAsia="en-US" w:bidi="ar-SA"/>
      </w:rPr>
    </w:lvl>
    <w:lvl w:ilvl="6" w:tplc="2F3C601C">
      <w:numFmt w:val="bullet"/>
      <w:lvlText w:val="•"/>
      <w:lvlJc w:val="left"/>
      <w:pPr>
        <w:ind w:left="7173" w:hanging="707"/>
      </w:pPr>
      <w:rPr>
        <w:rFonts w:hint="default"/>
        <w:lang w:val="ru-RU" w:eastAsia="en-US" w:bidi="ar-SA"/>
      </w:rPr>
    </w:lvl>
    <w:lvl w:ilvl="7" w:tplc="7924D182">
      <w:numFmt w:val="bullet"/>
      <w:lvlText w:val="•"/>
      <w:lvlJc w:val="left"/>
      <w:pPr>
        <w:ind w:left="8292" w:hanging="707"/>
      </w:pPr>
      <w:rPr>
        <w:rFonts w:hint="default"/>
        <w:lang w:val="ru-RU" w:eastAsia="en-US" w:bidi="ar-SA"/>
      </w:rPr>
    </w:lvl>
    <w:lvl w:ilvl="8" w:tplc="017C4D50">
      <w:numFmt w:val="bullet"/>
      <w:lvlText w:val="•"/>
      <w:lvlJc w:val="left"/>
      <w:pPr>
        <w:ind w:left="9411" w:hanging="707"/>
      </w:pPr>
      <w:rPr>
        <w:rFonts w:hint="default"/>
        <w:lang w:val="ru-RU" w:eastAsia="en-US" w:bidi="ar-SA"/>
      </w:rPr>
    </w:lvl>
  </w:abstractNum>
  <w:abstractNum w:abstractNumId="74" w15:restartNumberingAfterBreak="0">
    <w:nsid w:val="36DD7CF3"/>
    <w:multiLevelType w:val="hybridMultilevel"/>
    <w:tmpl w:val="91CA58BC"/>
    <w:lvl w:ilvl="0" w:tplc="80523A66">
      <w:numFmt w:val="bullet"/>
      <w:lvlText w:val="-"/>
      <w:lvlJc w:val="left"/>
      <w:pPr>
        <w:ind w:left="1137"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C61EEB4C">
      <w:numFmt w:val="bullet"/>
      <w:lvlText w:val="•"/>
      <w:lvlJc w:val="left"/>
      <w:pPr>
        <w:ind w:left="2190" w:hanging="140"/>
      </w:pPr>
      <w:rPr>
        <w:rFonts w:hint="default"/>
        <w:lang w:val="ru-RU" w:eastAsia="en-US" w:bidi="ar-SA"/>
      </w:rPr>
    </w:lvl>
    <w:lvl w:ilvl="2" w:tplc="72A0D480">
      <w:numFmt w:val="bullet"/>
      <w:lvlText w:val="•"/>
      <w:lvlJc w:val="left"/>
      <w:pPr>
        <w:ind w:left="3241" w:hanging="140"/>
      </w:pPr>
      <w:rPr>
        <w:rFonts w:hint="default"/>
        <w:lang w:val="ru-RU" w:eastAsia="en-US" w:bidi="ar-SA"/>
      </w:rPr>
    </w:lvl>
    <w:lvl w:ilvl="3" w:tplc="B6D8316E">
      <w:numFmt w:val="bullet"/>
      <w:lvlText w:val="•"/>
      <w:lvlJc w:val="left"/>
      <w:pPr>
        <w:ind w:left="4292" w:hanging="140"/>
      </w:pPr>
      <w:rPr>
        <w:rFonts w:hint="default"/>
        <w:lang w:val="ru-RU" w:eastAsia="en-US" w:bidi="ar-SA"/>
      </w:rPr>
    </w:lvl>
    <w:lvl w:ilvl="4" w:tplc="A8900972">
      <w:numFmt w:val="bullet"/>
      <w:lvlText w:val="•"/>
      <w:lvlJc w:val="left"/>
      <w:pPr>
        <w:ind w:left="5343" w:hanging="140"/>
      </w:pPr>
      <w:rPr>
        <w:rFonts w:hint="default"/>
        <w:lang w:val="ru-RU" w:eastAsia="en-US" w:bidi="ar-SA"/>
      </w:rPr>
    </w:lvl>
    <w:lvl w:ilvl="5" w:tplc="A4ACC9FE">
      <w:numFmt w:val="bullet"/>
      <w:lvlText w:val="•"/>
      <w:lvlJc w:val="left"/>
      <w:pPr>
        <w:ind w:left="6394" w:hanging="140"/>
      </w:pPr>
      <w:rPr>
        <w:rFonts w:hint="default"/>
        <w:lang w:val="ru-RU" w:eastAsia="en-US" w:bidi="ar-SA"/>
      </w:rPr>
    </w:lvl>
    <w:lvl w:ilvl="6" w:tplc="B520057E">
      <w:numFmt w:val="bullet"/>
      <w:lvlText w:val="•"/>
      <w:lvlJc w:val="left"/>
      <w:pPr>
        <w:ind w:left="7445" w:hanging="140"/>
      </w:pPr>
      <w:rPr>
        <w:rFonts w:hint="default"/>
        <w:lang w:val="ru-RU" w:eastAsia="en-US" w:bidi="ar-SA"/>
      </w:rPr>
    </w:lvl>
    <w:lvl w:ilvl="7" w:tplc="2EF01784">
      <w:numFmt w:val="bullet"/>
      <w:lvlText w:val="•"/>
      <w:lvlJc w:val="left"/>
      <w:pPr>
        <w:ind w:left="8496" w:hanging="140"/>
      </w:pPr>
      <w:rPr>
        <w:rFonts w:hint="default"/>
        <w:lang w:val="ru-RU" w:eastAsia="en-US" w:bidi="ar-SA"/>
      </w:rPr>
    </w:lvl>
    <w:lvl w:ilvl="8" w:tplc="72E891D4">
      <w:numFmt w:val="bullet"/>
      <w:lvlText w:val="•"/>
      <w:lvlJc w:val="left"/>
      <w:pPr>
        <w:ind w:left="9547" w:hanging="140"/>
      </w:pPr>
      <w:rPr>
        <w:rFonts w:hint="default"/>
        <w:lang w:val="ru-RU" w:eastAsia="en-US" w:bidi="ar-SA"/>
      </w:rPr>
    </w:lvl>
  </w:abstractNum>
  <w:abstractNum w:abstractNumId="75" w15:restartNumberingAfterBreak="0">
    <w:nsid w:val="37CF3A4B"/>
    <w:multiLevelType w:val="hybridMultilevel"/>
    <w:tmpl w:val="0DDAA132"/>
    <w:lvl w:ilvl="0" w:tplc="A554065A">
      <w:start w:val="1"/>
      <w:numFmt w:val="decimal"/>
      <w:lvlText w:val="%1)"/>
      <w:lvlJc w:val="left"/>
      <w:pPr>
        <w:ind w:left="138" w:hanging="28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F14EBE3C">
      <w:numFmt w:val="bullet"/>
      <w:lvlText w:val="•"/>
      <w:lvlJc w:val="left"/>
      <w:pPr>
        <w:ind w:left="1246" w:hanging="288"/>
      </w:pPr>
      <w:rPr>
        <w:rFonts w:hint="default"/>
        <w:lang w:val="ru-RU" w:eastAsia="en-US" w:bidi="ar-SA"/>
      </w:rPr>
    </w:lvl>
    <w:lvl w:ilvl="2" w:tplc="9BDE2EFC">
      <w:numFmt w:val="bullet"/>
      <w:lvlText w:val="•"/>
      <w:lvlJc w:val="left"/>
      <w:pPr>
        <w:ind w:left="2353" w:hanging="288"/>
      </w:pPr>
      <w:rPr>
        <w:rFonts w:hint="default"/>
        <w:lang w:val="ru-RU" w:eastAsia="en-US" w:bidi="ar-SA"/>
      </w:rPr>
    </w:lvl>
    <w:lvl w:ilvl="3" w:tplc="045CA43A">
      <w:numFmt w:val="bullet"/>
      <w:lvlText w:val="•"/>
      <w:lvlJc w:val="left"/>
      <w:pPr>
        <w:ind w:left="3460" w:hanging="288"/>
      </w:pPr>
      <w:rPr>
        <w:rFonts w:hint="default"/>
        <w:lang w:val="ru-RU" w:eastAsia="en-US" w:bidi="ar-SA"/>
      </w:rPr>
    </w:lvl>
    <w:lvl w:ilvl="4" w:tplc="CBB8DA1C">
      <w:numFmt w:val="bullet"/>
      <w:lvlText w:val="•"/>
      <w:lvlJc w:val="left"/>
      <w:pPr>
        <w:ind w:left="4567" w:hanging="288"/>
      </w:pPr>
      <w:rPr>
        <w:rFonts w:hint="default"/>
        <w:lang w:val="ru-RU" w:eastAsia="en-US" w:bidi="ar-SA"/>
      </w:rPr>
    </w:lvl>
    <w:lvl w:ilvl="5" w:tplc="EE188C82">
      <w:numFmt w:val="bullet"/>
      <w:lvlText w:val="•"/>
      <w:lvlJc w:val="left"/>
      <w:pPr>
        <w:ind w:left="5674" w:hanging="288"/>
      </w:pPr>
      <w:rPr>
        <w:rFonts w:hint="default"/>
        <w:lang w:val="ru-RU" w:eastAsia="en-US" w:bidi="ar-SA"/>
      </w:rPr>
    </w:lvl>
    <w:lvl w:ilvl="6" w:tplc="D40EB612">
      <w:numFmt w:val="bullet"/>
      <w:lvlText w:val="•"/>
      <w:lvlJc w:val="left"/>
      <w:pPr>
        <w:ind w:left="6781" w:hanging="288"/>
      </w:pPr>
      <w:rPr>
        <w:rFonts w:hint="default"/>
        <w:lang w:val="ru-RU" w:eastAsia="en-US" w:bidi="ar-SA"/>
      </w:rPr>
    </w:lvl>
    <w:lvl w:ilvl="7" w:tplc="7616C470">
      <w:numFmt w:val="bullet"/>
      <w:lvlText w:val="•"/>
      <w:lvlJc w:val="left"/>
      <w:pPr>
        <w:ind w:left="7888" w:hanging="288"/>
      </w:pPr>
      <w:rPr>
        <w:rFonts w:hint="default"/>
        <w:lang w:val="ru-RU" w:eastAsia="en-US" w:bidi="ar-SA"/>
      </w:rPr>
    </w:lvl>
    <w:lvl w:ilvl="8" w:tplc="952ACFB2">
      <w:numFmt w:val="bullet"/>
      <w:lvlText w:val="•"/>
      <w:lvlJc w:val="left"/>
      <w:pPr>
        <w:ind w:left="8995" w:hanging="288"/>
      </w:pPr>
      <w:rPr>
        <w:rFonts w:hint="default"/>
        <w:lang w:val="ru-RU" w:eastAsia="en-US" w:bidi="ar-SA"/>
      </w:rPr>
    </w:lvl>
  </w:abstractNum>
  <w:abstractNum w:abstractNumId="76" w15:restartNumberingAfterBreak="0">
    <w:nsid w:val="3945398E"/>
    <w:multiLevelType w:val="multilevel"/>
    <w:tmpl w:val="B2D8B088"/>
    <w:lvl w:ilvl="0">
      <w:start w:val="1"/>
      <w:numFmt w:val="decimal"/>
      <w:lvlText w:val="%1"/>
      <w:lvlJc w:val="left"/>
      <w:pPr>
        <w:ind w:left="469" w:hanging="360"/>
        <w:jc w:val="left"/>
      </w:pPr>
      <w:rPr>
        <w:rFonts w:hint="default"/>
        <w:lang w:val="ru-RU" w:eastAsia="en-US" w:bidi="ar-SA"/>
      </w:rPr>
    </w:lvl>
    <w:lvl w:ilvl="1">
      <w:start w:val="3"/>
      <w:numFmt w:val="decimal"/>
      <w:lvlText w:val="%1.%2"/>
      <w:lvlJc w:val="left"/>
      <w:pPr>
        <w:ind w:left="469" w:hanging="360"/>
        <w:jc w:val="left"/>
      </w:pPr>
      <w:rPr>
        <w:rFonts w:ascii="Times New Roman" w:eastAsia="Times New Roman" w:hAnsi="Times New Roman" w:cs="Times New Roman" w:hint="default"/>
        <w:b w:val="0"/>
        <w:bCs w:val="0"/>
        <w:i w:val="0"/>
        <w:iCs w:val="0"/>
        <w:spacing w:val="0"/>
        <w:w w:val="93"/>
        <w:sz w:val="24"/>
        <w:szCs w:val="24"/>
        <w:lang w:val="ru-RU" w:eastAsia="en-US" w:bidi="ar-SA"/>
      </w:rPr>
    </w:lvl>
    <w:lvl w:ilvl="2">
      <w:numFmt w:val="bullet"/>
      <w:lvlText w:val="•"/>
      <w:lvlJc w:val="left"/>
      <w:pPr>
        <w:ind w:left="1522" w:hanging="360"/>
      </w:pPr>
      <w:rPr>
        <w:rFonts w:hint="default"/>
        <w:lang w:val="ru-RU" w:eastAsia="en-US" w:bidi="ar-SA"/>
      </w:rPr>
    </w:lvl>
    <w:lvl w:ilvl="3">
      <w:numFmt w:val="bullet"/>
      <w:lvlText w:val="•"/>
      <w:lvlJc w:val="left"/>
      <w:pPr>
        <w:ind w:left="2053" w:hanging="360"/>
      </w:pPr>
      <w:rPr>
        <w:rFonts w:hint="default"/>
        <w:lang w:val="ru-RU" w:eastAsia="en-US" w:bidi="ar-SA"/>
      </w:rPr>
    </w:lvl>
    <w:lvl w:ilvl="4">
      <w:numFmt w:val="bullet"/>
      <w:lvlText w:val="•"/>
      <w:lvlJc w:val="left"/>
      <w:pPr>
        <w:ind w:left="2584" w:hanging="360"/>
      </w:pPr>
      <w:rPr>
        <w:rFonts w:hint="default"/>
        <w:lang w:val="ru-RU" w:eastAsia="en-US" w:bidi="ar-SA"/>
      </w:rPr>
    </w:lvl>
    <w:lvl w:ilvl="5">
      <w:numFmt w:val="bullet"/>
      <w:lvlText w:val="•"/>
      <w:lvlJc w:val="left"/>
      <w:pPr>
        <w:ind w:left="3115" w:hanging="360"/>
      </w:pPr>
      <w:rPr>
        <w:rFonts w:hint="default"/>
        <w:lang w:val="ru-RU" w:eastAsia="en-US" w:bidi="ar-SA"/>
      </w:rPr>
    </w:lvl>
    <w:lvl w:ilvl="6">
      <w:numFmt w:val="bullet"/>
      <w:lvlText w:val="•"/>
      <w:lvlJc w:val="left"/>
      <w:pPr>
        <w:ind w:left="3646" w:hanging="360"/>
      </w:pPr>
      <w:rPr>
        <w:rFonts w:hint="default"/>
        <w:lang w:val="ru-RU" w:eastAsia="en-US" w:bidi="ar-SA"/>
      </w:rPr>
    </w:lvl>
    <w:lvl w:ilvl="7">
      <w:numFmt w:val="bullet"/>
      <w:lvlText w:val="•"/>
      <w:lvlJc w:val="left"/>
      <w:pPr>
        <w:ind w:left="4177" w:hanging="360"/>
      </w:pPr>
      <w:rPr>
        <w:rFonts w:hint="default"/>
        <w:lang w:val="ru-RU" w:eastAsia="en-US" w:bidi="ar-SA"/>
      </w:rPr>
    </w:lvl>
    <w:lvl w:ilvl="8">
      <w:numFmt w:val="bullet"/>
      <w:lvlText w:val="•"/>
      <w:lvlJc w:val="left"/>
      <w:pPr>
        <w:ind w:left="4708" w:hanging="360"/>
      </w:pPr>
      <w:rPr>
        <w:rFonts w:hint="default"/>
        <w:lang w:val="ru-RU" w:eastAsia="en-US" w:bidi="ar-SA"/>
      </w:rPr>
    </w:lvl>
  </w:abstractNum>
  <w:abstractNum w:abstractNumId="77" w15:restartNumberingAfterBreak="0">
    <w:nsid w:val="39AF3E28"/>
    <w:multiLevelType w:val="hybridMultilevel"/>
    <w:tmpl w:val="989C01D8"/>
    <w:lvl w:ilvl="0" w:tplc="11AEC78E">
      <w:numFmt w:val="bullet"/>
      <w:lvlText w:val="•"/>
      <w:lvlJc w:val="left"/>
      <w:pPr>
        <w:ind w:left="829" w:hanging="360"/>
      </w:pPr>
      <w:rPr>
        <w:rFonts w:ascii="Times New Roman" w:eastAsia="Times New Roman" w:hAnsi="Times New Roman" w:cs="Times New Roman" w:hint="default"/>
        <w:spacing w:val="0"/>
        <w:w w:val="100"/>
        <w:lang w:val="ru-RU" w:eastAsia="en-US" w:bidi="ar-SA"/>
      </w:rPr>
    </w:lvl>
    <w:lvl w:ilvl="1" w:tplc="4116717C">
      <w:numFmt w:val="bullet"/>
      <w:lvlText w:val="•"/>
      <w:lvlJc w:val="left"/>
      <w:pPr>
        <w:ind w:left="950" w:hanging="360"/>
      </w:pPr>
      <w:rPr>
        <w:rFonts w:hint="default"/>
        <w:lang w:val="ru-RU" w:eastAsia="en-US" w:bidi="ar-SA"/>
      </w:rPr>
    </w:lvl>
    <w:lvl w:ilvl="2" w:tplc="2F10D05C">
      <w:numFmt w:val="bullet"/>
      <w:lvlText w:val="•"/>
      <w:lvlJc w:val="left"/>
      <w:pPr>
        <w:ind w:left="1080" w:hanging="360"/>
      </w:pPr>
      <w:rPr>
        <w:rFonts w:hint="default"/>
        <w:lang w:val="ru-RU" w:eastAsia="en-US" w:bidi="ar-SA"/>
      </w:rPr>
    </w:lvl>
    <w:lvl w:ilvl="3" w:tplc="FBE294D8">
      <w:numFmt w:val="bullet"/>
      <w:lvlText w:val="•"/>
      <w:lvlJc w:val="left"/>
      <w:pPr>
        <w:ind w:left="1210" w:hanging="360"/>
      </w:pPr>
      <w:rPr>
        <w:rFonts w:hint="default"/>
        <w:lang w:val="ru-RU" w:eastAsia="en-US" w:bidi="ar-SA"/>
      </w:rPr>
    </w:lvl>
    <w:lvl w:ilvl="4" w:tplc="B6405CE2">
      <w:numFmt w:val="bullet"/>
      <w:lvlText w:val="•"/>
      <w:lvlJc w:val="left"/>
      <w:pPr>
        <w:ind w:left="1341" w:hanging="360"/>
      </w:pPr>
      <w:rPr>
        <w:rFonts w:hint="default"/>
        <w:lang w:val="ru-RU" w:eastAsia="en-US" w:bidi="ar-SA"/>
      </w:rPr>
    </w:lvl>
    <w:lvl w:ilvl="5" w:tplc="D8585822">
      <w:numFmt w:val="bullet"/>
      <w:lvlText w:val="•"/>
      <w:lvlJc w:val="left"/>
      <w:pPr>
        <w:ind w:left="1471" w:hanging="360"/>
      </w:pPr>
      <w:rPr>
        <w:rFonts w:hint="default"/>
        <w:lang w:val="ru-RU" w:eastAsia="en-US" w:bidi="ar-SA"/>
      </w:rPr>
    </w:lvl>
    <w:lvl w:ilvl="6" w:tplc="680AB9AE">
      <w:numFmt w:val="bullet"/>
      <w:lvlText w:val="•"/>
      <w:lvlJc w:val="left"/>
      <w:pPr>
        <w:ind w:left="1601" w:hanging="360"/>
      </w:pPr>
      <w:rPr>
        <w:rFonts w:hint="default"/>
        <w:lang w:val="ru-RU" w:eastAsia="en-US" w:bidi="ar-SA"/>
      </w:rPr>
    </w:lvl>
    <w:lvl w:ilvl="7" w:tplc="DB2A8A1A">
      <w:numFmt w:val="bullet"/>
      <w:lvlText w:val="•"/>
      <w:lvlJc w:val="left"/>
      <w:pPr>
        <w:ind w:left="1732" w:hanging="360"/>
      </w:pPr>
      <w:rPr>
        <w:rFonts w:hint="default"/>
        <w:lang w:val="ru-RU" w:eastAsia="en-US" w:bidi="ar-SA"/>
      </w:rPr>
    </w:lvl>
    <w:lvl w:ilvl="8" w:tplc="974A6420">
      <w:numFmt w:val="bullet"/>
      <w:lvlText w:val="•"/>
      <w:lvlJc w:val="left"/>
      <w:pPr>
        <w:ind w:left="1862" w:hanging="360"/>
      </w:pPr>
      <w:rPr>
        <w:rFonts w:hint="default"/>
        <w:lang w:val="ru-RU" w:eastAsia="en-US" w:bidi="ar-SA"/>
      </w:rPr>
    </w:lvl>
  </w:abstractNum>
  <w:abstractNum w:abstractNumId="78" w15:restartNumberingAfterBreak="0">
    <w:nsid w:val="3A150095"/>
    <w:multiLevelType w:val="multilevel"/>
    <w:tmpl w:val="EF146D30"/>
    <w:lvl w:ilvl="0">
      <w:start w:val="1"/>
      <w:numFmt w:val="decimal"/>
      <w:lvlText w:val="%1."/>
      <w:lvlJc w:val="left"/>
      <w:pPr>
        <w:ind w:left="110" w:hanging="183"/>
        <w:jc w:val="left"/>
      </w:pPr>
      <w:rPr>
        <w:rFonts w:ascii="Times New Roman" w:eastAsia="Times New Roman" w:hAnsi="Times New Roman" w:cs="Times New Roman" w:hint="default"/>
        <w:b/>
        <w:bCs/>
        <w:i w:val="0"/>
        <w:iCs w:val="0"/>
        <w:spacing w:val="0"/>
        <w:w w:val="98"/>
        <w:sz w:val="22"/>
        <w:szCs w:val="22"/>
        <w:lang w:val="ru-RU" w:eastAsia="en-US" w:bidi="ar-SA"/>
      </w:rPr>
    </w:lvl>
    <w:lvl w:ilvl="1">
      <w:start w:val="1"/>
      <w:numFmt w:val="decimal"/>
      <w:lvlText w:val="%1.%2."/>
      <w:lvlJc w:val="left"/>
      <w:pPr>
        <w:ind w:left="474" w:hanging="365"/>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065" w:hanging="365"/>
      </w:pPr>
      <w:rPr>
        <w:rFonts w:hint="default"/>
        <w:lang w:val="ru-RU" w:eastAsia="en-US" w:bidi="ar-SA"/>
      </w:rPr>
    </w:lvl>
    <w:lvl w:ilvl="3">
      <w:numFmt w:val="bullet"/>
      <w:lvlText w:val="•"/>
      <w:lvlJc w:val="left"/>
      <w:pPr>
        <w:ind w:left="1651" w:hanging="365"/>
      </w:pPr>
      <w:rPr>
        <w:rFonts w:hint="default"/>
        <w:lang w:val="ru-RU" w:eastAsia="en-US" w:bidi="ar-SA"/>
      </w:rPr>
    </w:lvl>
    <w:lvl w:ilvl="4">
      <w:numFmt w:val="bullet"/>
      <w:lvlText w:val="•"/>
      <w:lvlJc w:val="left"/>
      <w:pPr>
        <w:ind w:left="2236" w:hanging="365"/>
      </w:pPr>
      <w:rPr>
        <w:rFonts w:hint="default"/>
        <w:lang w:val="ru-RU" w:eastAsia="en-US" w:bidi="ar-SA"/>
      </w:rPr>
    </w:lvl>
    <w:lvl w:ilvl="5">
      <w:numFmt w:val="bullet"/>
      <w:lvlText w:val="•"/>
      <w:lvlJc w:val="left"/>
      <w:pPr>
        <w:ind w:left="2822" w:hanging="365"/>
      </w:pPr>
      <w:rPr>
        <w:rFonts w:hint="default"/>
        <w:lang w:val="ru-RU" w:eastAsia="en-US" w:bidi="ar-SA"/>
      </w:rPr>
    </w:lvl>
    <w:lvl w:ilvl="6">
      <w:numFmt w:val="bullet"/>
      <w:lvlText w:val="•"/>
      <w:lvlJc w:val="left"/>
      <w:pPr>
        <w:ind w:left="3407" w:hanging="365"/>
      </w:pPr>
      <w:rPr>
        <w:rFonts w:hint="default"/>
        <w:lang w:val="ru-RU" w:eastAsia="en-US" w:bidi="ar-SA"/>
      </w:rPr>
    </w:lvl>
    <w:lvl w:ilvl="7">
      <w:numFmt w:val="bullet"/>
      <w:lvlText w:val="•"/>
      <w:lvlJc w:val="left"/>
      <w:pPr>
        <w:ind w:left="3993" w:hanging="365"/>
      </w:pPr>
      <w:rPr>
        <w:rFonts w:hint="default"/>
        <w:lang w:val="ru-RU" w:eastAsia="en-US" w:bidi="ar-SA"/>
      </w:rPr>
    </w:lvl>
    <w:lvl w:ilvl="8">
      <w:numFmt w:val="bullet"/>
      <w:lvlText w:val="•"/>
      <w:lvlJc w:val="left"/>
      <w:pPr>
        <w:ind w:left="4578" w:hanging="365"/>
      </w:pPr>
      <w:rPr>
        <w:rFonts w:hint="default"/>
        <w:lang w:val="ru-RU" w:eastAsia="en-US" w:bidi="ar-SA"/>
      </w:rPr>
    </w:lvl>
  </w:abstractNum>
  <w:abstractNum w:abstractNumId="79" w15:restartNumberingAfterBreak="0">
    <w:nsid w:val="3A7671C6"/>
    <w:multiLevelType w:val="hybridMultilevel"/>
    <w:tmpl w:val="1E18F8D4"/>
    <w:lvl w:ilvl="0" w:tplc="777671C4">
      <w:numFmt w:val="bullet"/>
      <w:lvlText w:val="—"/>
      <w:lvlJc w:val="left"/>
      <w:pPr>
        <w:ind w:left="460" w:hanging="241"/>
      </w:pPr>
      <w:rPr>
        <w:rFonts w:ascii="Times New Roman" w:eastAsia="Times New Roman" w:hAnsi="Times New Roman" w:cs="Times New Roman" w:hint="default"/>
        <w:b w:val="0"/>
        <w:bCs w:val="0"/>
        <w:i w:val="0"/>
        <w:iCs w:val="0"/>
        <w:spacing w:val="0"/>
        <w:w w:val="70"/>
        <w:sz w:val="24"/>
        <w:szCs w:val="24"/>
        <w:lang w:val="ru-RU" w:eastAsia="en-US" w:bidi="ar-SA"/>
      </w:rPr>
    </w:lvl>
    <w:lvl w:ilvl="1" w:tplc="FF783BF6">
      <w:start w:val="1"/>
      <w:numFmt w:val="decimal"/>
      <w:lvlText w:val="%2)"/>
      <w:lvlJc w:val="left"/>
      <w:pPr>
        <w:ind w:left="460" w:hanging="37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A2BCAA30">
      <w:numFmt w:val="bullet"/>
      <w:lvlText w:val="•"/>
      <w:lvlJc w:val="left"/>
      <w:pPr>
        <w:ind w:left="2697" w:hanging="375"/>
      </w:pPr>
      <w:rPr>
        <w:rFonts w:hint="default"/>
        <w:lang w:val="ru-RU" w:eastAsia="en-US" w:bidi="ar-SA"/>
      </w:rPr>
    </w:lvl>
    <w:lvl w:ilvl="3" w:tplc="78BC5DAC">
      <w:numFmt w:val="bullet"/>
      <w:lvlText w:val="•"/>
      <w:lvlJc w:val="left"/>
      <w:pPr>
        <w:ind w:left="3816" w:hanging="375"/>
      </w:pPr>
      <w:rPr>
        <w:rFonts w:hint="default"/>
        <w:lang w:val="ru-RU" w:eastAsia="en-US" w:bidi="ar-SA"/>
      </w:rPr>
    </w:lvl>
    <w:lvl w:ilvl="4" w:tplc="0FA0BE0E">
      <w:numFmt w:val="bullet"/>
      <w:lvlText w:val="•"/>
      <w:lvlJc w:val="left"/>
      <w:pPr>
        <w:ind w:left="4935" w:hanging="375"/>
      </w:pPr>
      <w:rPr>
        <w:rFonts w:hint="default"/>
        <w:lang w:val="ru-RU" w:eastAsia="en-US" w:bidi="ar-SA"/>
      </w:rPr>
    </w:lvl>
    <w:lvl w:ilvl="5" w:tplc="C862F39E">
      <w:numFmt w:val="bullet"/>
      <w:lvlText w:val="•"/>
      <w:lvlJc w:val="left"/>
      <w:pPr>
        <w:ind w:left="6054" w:hanging="375"/>
      </w:pPr>
      <w:rPr>
        <w:rFonts w:hint="default"/>
        <w:lang w:val="ru-RU" w:eastAsia="en-US" w:bidi="ar-SA"/>
      </w:rPr>
    </w:lvl>
    <w:lvl w:ilvl="6" w:tplc="78B09724">
      <w:numFmt w:val="bullet"/>
      <w:lvlText w:val="•"/>
      <w:lvlJc w:val="left"/>
      <w:pPr>
        <w:ind w:left="7173" w:hanging="375"/>
      </w:pPr>
      <w:rPr>
        <w:rFonts w:hint="default"/>
        <w:lang w:val="ru-RU" w:eastAsia="en-US" w:bidi="ar-SA"/>
      </w:rPr>
    </w:lvl>
    <w:lvl w:ilvl="7" w:tplc="AEC42D1C">
      <w:numFmt w:val="bullet"/>
      <w:lvlText w:val="•"/>
      <w:lvlJc w:val="left"/>
      <w:pPr>
        <w:ind w:left="8292" w:hanging="375"/>
      </w:pPr>
      <w:rPr>
        <w:rFonts w:hint="default"/>
        <w:lang w:val="ru-RU" w:eastAsia="en-US" w:bidi="ar-SA"/>
      </w:rPr>
    </w:lvl>
    <w:lvl w:ilvl="8" w:tplc="E03AC822">
      <w:numFmt w:val="bullet"/>
      <w:lvlText w:val="•"/>
      <w:lvlJc w:val="left"/>
      <w:pPr>
        <w:ind w:left="9411" w:hanging="375"/>
      </w:pPr>
      <w:rPr>
        <w:rFonts w:hint="default"/>
        <w:lang w:val="ru-RU" w:eastAsia="en-US" w:bidi="ar-SA"/>
      </w:rPr>
    </w:lvl>
  </w:abstractNum>
  <w:abstractNum w:abstractNumId="80" w15:restartNumberingAfterBreak="0">
    <w:nsid w:val="3AF767EB"/>
    <w:multiLevelType w:val="hybridMultilevel"/>
    <w:tmpl w:val="F4CAA190"/>
    <w:lvl w:ilvl="0" w:tplc="BA8AD262">
      <w:numFmt w:val="bullet"/>
      <w:lvlText w:val="-"/>
      <w:lvlJc w:val="left"/>
      <w:pPr>
        <w:ind w:left="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B7B42272">
      <w:numFmt w:val="bullet"/>
      <w:lvlText w:val="•"/>
      <w:lvlJc w:val="left"/>
      <w:pPr>
        <w:ind w:left="326" w:hanging="144"/>
      </w:pPr>
      <w:rPr>
        <w:rFonts w:hint="default"/>
        <w:lang w:val="ru-RU" w:eastAsia="en-US" w:bidi="ar-SA"/>
      </w:rPr>
    </w:lvl>
    <w:lvl w:ilvl="2" w:tplc="F522D6D4">
      <w:numFmt w:val="bullet"/>
      <w:lvlText w:val="•"/>
      <w:lvlJc w:val="left"/>
      <w:pPr>
        <w:ind w:left="652" w:hanging="144"/>
      </w:pPr>
      <w:rPr>
        <w:rFonts w:hint="default"/>
        <w:lang w:val="ru-RU" w:eastAsia="en-US" w:bidi="ar-SA"/>
      </w:rPr>
    </w:lvl>
    <w:lvl w:ilvl="3" w:tplc="01F0B4BE">
      <w:numFmt w:val="bullet"/>
      <w:lvlText w:val="•"/>
      <w:lvlJc w:val="left"/>
      <w:pPr>
        <w:ind w:left="978" w:hanging="144"/>
      </w:pPr>
      <w:rPr>
        <w:rFonts w:hint="default"/>
        <w:lang w:val="ru-RU" w:eastAsia="en-US" w:bidi="ar-SA"/>
      </w:rPr>
    </w:lvl>
    <w:lvl w:ilvl="4" w:tplc="6BCA856C">
      <w:numFmt w:val="bullet"/>
      <w:lvlText w:val="•"/>
      <w:lvlJc w:val="left"/>
      <w:pPr>
        <w:ind w:left="1304" w:hanging="144"/>
      </w:pPr>
      <w:rPr>
        <w:rFonts w:hint="default"/>
        <w:lang w:val="ru-RU" w:eastAsia="en-US" w:bidi="ar-SA"/>
      </w:rPr>
    </w:lvl>
    <w:lvl w:ilvl="5" w:tplc="02BC3ED6">
      <w:numFmt w:val="bullet"/>
      <w:lvlText w:val="•"/>
      <w:lvlJc w:val="left"/>
      <w:pPr>
        <w:ind w:left="1630" w:hanging="144"/>
      </w:pPr>
      <w:rPr>
        <w:rFonts w:hint="default"/>
        <w:lang w:val="ru-RU" w:eastAsia="en-US" w:bidi="ar-SA"/>
      </w:rPr>
    </w:lvl>
    <w:lvl w:ilvl="6" w:tplc="20B07DE8">
      <w:numFmt w:val="bullet"/>
      <w:lvlText w:val="•"/>
      <w:lvlJc w:val="left"/>
      <w:pPr>
        <w:ind w:left="1956" w:hanging="144"/>
      </w:pPr>
      <w:rPr>
        <w:rFonts w:hint="default"/>
        <w:lang w:val="ru-RU" w:eastAsia="en-US" w:bidi="ar-SA"/>
      </w:rPr>
    </w:lvl>
    <w:lvl w:ilvl="7" w:tplc="B6C052EE">
      <w:numFmt w:val="bullet"/>
      <w:lvlText w:val="•"/>
      <w:lvlJc w:val="left"/>
      <w:pPr>
        <w:ind w:left="2282" w:hanging="144"/>
      </w:pPr>
      <w:rPr>
        <w:rFonts w:hint="default"/>
        <w:lang w:val="ru-RU" w:eastAsia="en-US" w:bidi="ar-SA"/>
      </w:rPr>
    </w:lvl>
    <w:lvl w:ilvl="8" w:tplc="D46603A6">
      <w:numFmt w:val="bullet"/>
      <w:lvlText w:val="•"/>
      <w:lvlJc w:val="left"/>
      <w:pPr>
        <w:ind w:left="2608" w:hanging="144"/>
      </w:pPr>
      <w:rPr>
        <w:rFonts w:hint="default"/>
        <w:lang w:val="ru-RU" w:eastAsia="en-US" w:bidi="ar-SA"/>
      </w:rPr>
    </w:lvl>
  </w:abstractNum>
  <w:abstractNum w:abstractNumId="81" w15:restartNumberingAfterBreak="0">
    <w:nsid w:val="3B3657EC"/>
    <w:multiLevelType w:val="hybridMultilevel"/>
    <w:tmpl w:val="940ACC1C"/>
    <w:lvl w:ilvl="0" w:tplc="CA860414">
      <w:start w:val="1"/>
      <w:numFmt w:val="decimal"/>
      <w:lvlText w:val="%1)"/>
      <w:lvlJc w:val="left"/>
      <w:pPr>
        <w:ind w:left="480" w:hanging="103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B2E44E34">
      <w:numFmt w:val="bullet"/>
      <w:lvlText w:val="•"/>
      <w:lvlJc w:val="left"/>
      <w:pPr>
        <w:ind w:left="1597" w:hanging="1033"/>
      </w:pPr>
      <w:rPr>
        <w:rFonts w:hint="default"/>
        <w:lang w:val="ru-RU" w:eastAsia="en-US" w:bidi="ar-SA"/>
      </w:rPr>
    </w:lvl>
    <w:lvl w:ilvl="2" w:tplc="7C4A97BC">
      <w:numFmt w:val="bullet"/>
      <w:lvlText w:val="•"/>
      <w:lvlJc w:val="left"/>
      <w:pPr>
        <w:ind w:left="2715" w:hanging="1033"/>
      </w:pPr>
      <w:rPr>
        <w:rFonts w:hint="default"/>
        <w:lang w:val="ru-RU" w:eastAsia="en-US" w:bidi="ar-SA"/>
      </w:rPr>
    </w:lvl>
    <w:lvl w:ilvl="3" w:tplc="8DEACB74">
      <w:numFmt w:val="bullet"/>
      <w:lvlText w:val="•"/>
      <w:lvlJc w:val="left"/>
      <w:pPr>
        <w:ind w:left="3833" w:hanging="1033"/>
      </w:pPr>
      <w:rPr>
        <w:rFonts w:hint="default"/>
        <w:lang w:val="ru-RU" w:eastAsia="en-US" w:bidi="ar-SA"/>
      </w:rPr>
    </w:lvl>
    <w:lvl w:ilvl="4" w:tplc="BBC035E2">
      <w:numFmt w:val="bullet"/>
      <w:lvlText w:val="•"/>
      <w:lvlJc w:val="left"/>
      <w:pPr>
        <w:ind w:left="4951" w:hanging="1033"/>
      </w:pPr>
      <w:rPr>
        <w:rFonts w:hint="default"/>
        <w:lang w:val="ru-RU" w:eastAsia="en-US" w:bidi="ar-SA"/>
      </w:rPr>
    </w:lvl>
    <w:lvl w:ilvl="5" w:tplc="6804C602">
      <w:numFmt w:val="bullet"/>
      <w:lvlText w:val="•"/>
      <w:lvlJc w:val="left"/>
      <w:pPr>
        <w:ind w:left="6069" w:hanging="1033"/>
      </w:pPr>
      <w:rPr>
        <w:rFonts w:hint="default"/>
        <w:lang w:val="ru-RU" w:eastAsia="en-US" w:bidi="ar-SA"/>
      </w:rPr>
    </w:lvl>
    <w:lvl w:ilvl="6" w:tplc="DA02097E">
      <w:numFmt w:val="bullet"/>
      <w:lvlText w:val="•"/>
      <w:lvlJc w:val="left"/>
      <w:pPr>
        <w:ind w:left="7187" w:hanging="1033"/>
      </w:pPr>
      <w:rPr>
        <w:rFonts w:hint="default"/>
        <w:lang w:val="ru-RU" w:eastAsia="en-US" w:bidi="ar-SA"/>
      </w:rPr>
    </w:lvl>
    <w:lvl w:ilvl="7" w:tplc="7A48891C">
      <w:numFmt w:val="bullet"/>
      <w:lvlText w:val="•"/>
      <w:lvlJc w:val="left"/>
      <w:pPr>
        <w:ind w:left="8305" w:hanging="1033"/>
      </w:pPr>
      <w:rPr>
        <w:rFonts w:hint="default"/>
        <w:lang w:val="ru-RU" w:eastAsia="en-US" w:bidi="ar-SA"/>
      </w:rPr>
    </w:lvl>
    <w:lvl w:ilvl="8" w:tplc="8BD2989E">
      <w:numFmt w:val="bullet"/>
      <w:lvlText w:val="•"/>
      <w:lvlJc w:val="left"/>
      <w:pPr>
        <w:ind w:left="9423" w:hanging="1033"/>
      </w:pPr>
      <w:rPr>
        <w:rFonts w:hint="default"/>
        <w:lang w:val="ru-RU" w:eastAsia="en-US" w:bidi="ar-SA"/>
      </w:rPr>
    </w:lvl>
  </w:abstractNum>
  <w:abstractNum w:abstractNumId="82" w15:restartNumberingAfterBreak="0">
    <w:nsid w:val="3B9A3545"/>
    <w:multiLevelType w:val="hybridMultilevel"/>
    <w:tmpl w:val="D0423026"/>
    <w:lvl w:ilvl="0" w:tplc="90A0E284">
      <w:start w:val="1"/>
      <w:numFmt w:val="decimal"/>
      <w:lvlText w:val="%1)"/>
      <w:lvlJc w:val="left"/>
      <w:pPr>
        <w:ind w:left="480" w:hanging="102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8AAA23C">
      <w:numFmt w:val="bullet"/>
      <w:lvlText w:val="•"/>
      <w:lvlJc w:val="left"/>
      <w:pPr>
        <w:ind w:left="120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57F6068C">
      <w:numFmt w:val="bullet"/>
      <w:lvlText w:val="•"/>
      <w:lvlJc w:val="left"/>
      <w:pPr>
        <w:ind w:left="2362" w:hanging="360"/>
      </w:pPr>
      <w:rPr>
        <w:rFonts w:hint="default"/>
        <w:lang w:val="ru-RU" w:eastAsia="en-US" w:bidi="ar-SA"/>
      </w:rPr>
    </w:lvl>
    <w:lvl w:ilvl="3" w:tplc="9DEE3C0A">
      <w:numFmt w:val="bullet"/>
      <w:lvlText w:val="•"/>
      <w:lvlJc w:val="left"/>
      <w:pPr>
        <w:ind w:left="3524" w:hanging="360"/>
      </w:pPr>
      <w:rPr>
        <w:rFonts w:hint="default"/>
        <w:lang w:val="ru-RU" w:eastAsia="en-US" w:bidi="ar-SA"/>
      </w:rPr>
    </w:lvl>
    <w:lvl w:ilvl="4" w:tplc="B08C5FA4">
      <w:numFmt w:val="bullet"/>
      <w:lvlText w:val="•"/>
      <w:lvlJc w:val="left"/>
      <w:pPr>
        <w:ind w:left="4686" w:hanging="360"/>
      </w:pPr>
      <w:rPr>
        <w:rFonts w:hint="default"/>
        <w:lang w:val="ru-RU" w:eastAsia="en-US" w:bidi="ar-SA"/>
      </w:rPr>
    </w:lvl>
    <w:lvl w:ilvl="5" w:tplc="8932C360">
      <w:numFmt w:val="bullet"/>
      <w:lvlText w:val="•"/>
      <w:lvlJc w:val="left"/>
      <w:pPr>
        <w:ind w:left="5848" w:hanging="360"/>
      </w:pPr>
      <w:rPr>
        <w:rFonts w:hint="default"/>
        <w:lang w:val="ru-RU" w:eastAsia="en-US" w:bidi="ar-SA"/>
      </w:rPr>
    </w:lvl>
    <w:lvl w:ilvl="6" w:tplc="B3F0A106">
      <w:numFmt w:val="bullet"/>
      <w:lvlText w:val="•"/>
      <w:lvlJc w:val="left"/>
      <w:pPr>
        <w:ind w:left="7010" w:hanging="360"/>
      </w:pPr>
      <w:rPr>
        <w:rFonts w:hint="default"/>
        <w:lang w:val="ru-RU" w:eastAsia="en-US" w:bidi="ar-SA"/>
      </w:rPr>
    </w:lvl>
    <w:lvl w:ilvl="7" w:tplc="E4BA5422">
      <w:numFmt w:val="bullet"/>
      <w:lvlText w:val="•"/>
      <w:lvlJc w:val="left"/>
      <w:pPr>
        <w:ind w:left="8172" w:hanging="360"/>
      </w:pPr>
      <w:rPr>
        <w:rFonts w:hint="default"/>
        <w:lang w:val="ru-RU" w:eastAsia="en-US" w:bidi="ar-SA"/>
      </w:rPr>
    </w:lvl>
    <w:lvl w:ilvl="8" w:tplc="34BC8AA0">
      <w:numFmt w:val="bullet"/>
      <w:lvlText w:val="•"/>
      <w:lvlJc w:val="left"/>
      <w:pPr>
        <w:ind w:left="9334" w:hanging="360"/>
      </w:pPr>
      <w:rPr>
        <w:rFonts w:hint="default"/>
        <w:lang w:val="ru-RU" w:eastAsia="en-US" w:bidi="ar-SA"/>
      </w:rPr>
    </w:lvl>
  </w:abstractNum>
  <w:abstractNum w:abstractNumId="83" w15:restartNumberingAfterBreak="0">
    <w:nsid w:val="3CC64A10"/>
    <w:multiLevelType w:val="hybridMultilevel"/>
    <w:tmpl w:val="1134603C"/>
    <w:lvl w:ilvl="0" w:tplc="75141A28">
      <w:numFmt w:val="bullet"/>
      <w:lvlText w:val="-"/>
      <w:lvlJc w:val="left"/>
      <w:pPr>
        <w:ind w:left="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FA0ADBFE">
      <w:numFmt w:val="bullet"/>
      <w:lvlText w:val="•"/>
      <w:lvlJc w:val="left"/>
      <w:pPr>
        <w:ind w:left="312" w:hanging="144"/>
      </w:pPr>
      <w:rPr>
        <w:rFonts w:hint="default"/>
        <w:lang w:val="ru-RU" w:eastAsia="en-US" w:bidi="ar-SA"/>
      </w:rPr>
    </w:lvl>
    <w:lvl w:ilvl="2" w:tplc="2B04C12E">
      <w:numFmt w:val="bullet"/>
      <w:lvlText w:val="•"/>
      <w:lvlJc w:val="left"/>
      <w:pPr>
        <w:ind w:left="624" w:hanging="144"/>
      </w:pPr>
      <w:rPr>
        <w:rFonts w:hint="default"/>
        <w:lang w:val="ru-RU" w:eastAsia="en-US" w:bidi="ar-SA"/>
      </w:rPr>
    </w:lvl>
    <w:lvl w:ilvl="3" w:tplc="8F8EAB2E">
      <w:numFmt w:val="bullet"/>
      <w:lvlText w:val="•"/>
      <w:lvlJc w:val="left"/>
      <w:pPr>
        <w:ind w:left="936" w:hanging="144"/>
      </w:pPr>
      <w:rPr>
        <w:rFonts w:hint="default"/>
        <w:lang w:val="ru-RU" w:eastAsia="en-US" w:bidi="ar-SA"/>
      </w:rPr>
    </w:lvl>
    <w:lvl w:ilvl="4" w:tplc="AE4E8CD8">
      <w:numFmt w:val="bullet"/>
      <w:lvlText w:val="•"/>
      <w:lvlJc w:val="left"/>
      <w:pPr>
        <w:ind w:left="1248" w:hanging="144"/>
      </w:pPr>
      <w:rPr>
        <w:rFonts w:hint="default"/>
        <w:lang w:val="ru-RU" w:eastAsia="en-US" w:bidi="ar-SA"/>
      </w:rPr>
    </w:lvl>
    <w:lvl w:ilvl="5" w:tplc="DB6EA7BA">
      <w:numFmt w:val="bullet"/>
      <w:lvlText w:val="•"/>
      <w:lvlJc w:val="left"/>
      <w:pPr>
        <w:ind w:left="1560" w:hanging="144"/>
      </w:pPr>
      <w:rPr>
        <w:rFonts w:hint="default"/>
        <w:lang w:val="ru-RU" w:eastAsia="en-US" w:bidi="ar-SA"/>
      </w:rPr>
    </w:lvl>
    <w:lvl w:ilvl="6" w:tplc="34D8D444">
      <w:numFmt w:val="bullet"/>
      <w:lvlText w:val="•"/>
      <w:lvlJc w:val="left"/>
      <w:pPr>
        <w:ind w:left="1872" w:hanging="144"/>
      </w:pPr>
      <w:rPr>
        <w:rFonts w:hint="default"/>
        <w:lang w:val="ru-RU" w:eastAsia="en-US" w:bidi="ar-SA"/>
      </w:rPr>
    </w:lvl>
    <w:lvl w:ilvl="7" w:tplc="B77E0662">
      <w:numFmt w:val="bullet"/>
      <w:lvlText w:val="•"/>
      <w:lvlJc w:val="left"/>
      <w:pPr>
        <w:ind w:left="2184" w:hanging="144"/>
      </w:pPr>
      <w:rPr>
        <w:rFonts w:hint="default"/>
        <w:lang w:val="ru-RU" w:eastAsia="en-US" w:bidi="ar-SA"/>
      </w:rPr>
    </w:lvl>
    <w:lvl w:ilvl="8" w:tplc="31F60440">
      <w:numFmt w:val="bullet"/>
      <w:lvlText w:val="•"/>
      <w:lvlJc w:val="left"/>
      <w:pPr>
        <w:ind w:left="2496" w:hanging="144"/>
      </w:pPr>
      <w:rPr>
        <w:rFonts w:hint="default"/>
        <w:lang w:val="ru-RU" w:eastAsia="en-US" w:bidi="ar-SA"/>
      </w:rPr>
    </w:lvl>
  </w:abstractNum>
  <w:abstractNum w:abstractNumId="84" w15:restartNumberingAfterBreak="0">
    <w:nsid w:val="3D14590E"/>
    <w:multiLevelType w:val="hybridMultilevel"/>
    <w:tmpl w:val="75EC7172"/>
    <w:lvl w:ilvl="0" w:tplc="ABB02B70">
      <w:start w:val="1"/>
      <w:numFmt w:val="decimal"/>
      <w:lvlText w:val="%1."/>
      <w:lvlJc w:val="left"/>
      <w:pPr>
        <w:ind w:left="1002" w:hanging="30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BACEF3BA">
      <w:start w:val="1"/>
      <w:numFmt w:val="decimal"/>
      <w:lvlText w:val="%2)"/>
      <w:lvlJc w:val="left"/>
      <w:pPr>
        <w:ind w:left="1420" w:hanging="25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DC4E2D3E">
      <w:numFmt w:val="bullet"/>
      <w:lvlText w:val="-"/>
      <w:lvlJc w:val="left"/>
      <w:pPr>
        <w:ind w:left="460"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3" w:tplc="1B922A1E">
      <w:numFmt w:val="bullet"/>
      <w:lvlText w:val="•"/>
      <w:lvlJc w:val="left"/>
      <w:pPr>
        <w:ind w:left="2698" w:hanging="707"/>
      </w:pPr>
      <w:rPr>
        <w:rFonts w:hint="default"/>
        <w:lang w:val="ru-RU" w:eastAsia="en-US" w:bidi="ar-SA"/>
      </w:rPr>
    </w:lvl>
    <w:lvl w:ilvl="4" w:tplc="1A12AC3C">
      <w:numFmt w:val="bullet"/>
      <w:lvlText w:val="•"/>
      <w:lvlJc w:val="left"/>
      <w:pPr>
        <w:ind w:left="3977" w:hanging="707"/>
      </w:pPr>
      <w:rPr>
        <w:rFonts w:hint="default"/>
        <w:lang w:val="ru-RU" w:eastAsia="en-US" w:bidi="ar-SA"/>
      </w:rPr>
    </w:lvl>
    <w:lvl w:ilvl="5" w:tplc="FF3E8FA0">
      <w:numFmt w:val="bullet"/>
      <w:lvlText w:val="•"/>
      <w:lvlJc w:val="left"/>
      <w:pPr>
        <w:ind w:left="5255" w:hanging="707"/>
      </w:pPr>
      <w:rPr>
        <w:rFonts w:hint="default"/>
        <w:lang w:val="ru-RU" w:eastAsia="en-US" w:bidi="ar-SA"/>
      </w:rPr>
    </w:lvl>
    <w:lvl w:ilvl="6" w:tplc="6E02E3FC">
      <w:numFmt w:val="bullet"/>
      <w:lvlText w:val="•"/>
      <w:lvlJc w:val="left"/>
      <w:pPr>
        <w:ind w:left="6534" w:hanging="707"/>
      </w:pPr>
      <w:rPr>
        <w:rFonts w:hint="default"/>
        <w:lang w:val="ru-RU" w:eastAsia="en-US" w:bidi="ar-SA"/>
      </w:rPr>
    </w:lvl>
    <w:lvl w:ilvl="7" w:tplc="E1CE4072">
      <w:numFmt w:val="bullet"/>
      <w:lvlText w:val="•"/>
      <w:lvlJc w:val="left"/>
      <w:pPr>
        <w:ind w:left="7813" w:hanging="707"/>
      </w:pPr>
      <w:rPr>
        <w:rFonts w:hint="default"/>
        <w:lang w:val="ru-RU" w:eastAsia="en-US" w:bidi="ar-SA"/>
      </w:rPr>
    </w:lvl>
    <w:lvl w:ilvl="8" w:tplc="DCE84C4A">
      <w:numFmt w:val="bullet"/>
      <w:lvlText w:val="•"/>
      <w:lvlJc w:val="left"/>
      <w:pPr>
        <w:ind w:left="9091" w:hanging="707"/>
      </w:pPr>
      <w:rPr>
        <w:rFonts w:hint="default"/>
        <w:lang w:val="ru-RU" w:eastAsia="en-US" w:bidi="ar-SA"/>
      </w:rPr>
    </w:lvl>
  </w:abstractNum>
  <w:abstractNum w:abstractNumId="85" w15:restartNumberingAfterBreak="0">
    <w:nsid w:val="3D8B358E"/>
    <w:multiLevelType w:val="hybridMultilevel"/>
    <w:tmpl w:val="AE8E0DB2"/>
    <w:lvl w:ilvl="0" w:tplc="A992C7B8">
      <w:start w:val="1"/>
      <w:numFmt w:val="decimal"/>
      <w:lvlText w:val="%1)"/>
      <w:lvlJc w:val="left"/>
      <w:pPr>
        <w:ind w:left="1613"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6B6DE64">
      <w:numFmt w:val="bullet"/>
      <w:lvlText w:val="•"/>
      <w:lvlJc w:val="left"/>
      <w:pPr>
        <w:ind w:left="2623" w:hanging="423"/>
      </w:pPr>
      <w:rPr>
        <w:rFonts w:hint="default"/>
        <w:lang w:val="ru-RU" w:eastAsia="en-US" w:bidi="ar-SA"/>
      </w:rPr>
    </w:lvl>
    <w:lvl w:ilvl="2" w:tplc="3A3C8C06">
      <w:numFmt w:val="bullet"/>
      <w:lvlText w:val="•"/>
      <w:lvlJc w:val="left"/>
      <w:pPr>
        <w:ind w:left="3627" w:hanging="423"/>
      </w:pPr>
      <w:rPr>
        <w:rFonts w:hint="default"/>
        <w:lang w:val="ru-RU" w:eastAsia="en-US" w:bidi="ar-SA"/>
      </w:rPr>
    </w:lvl>
    <w:lvl w:ilvl="3" w:tplc="35AC731E">
      <w:numFmt w:val="bullet"/>
      <w:lvlText w:val="•"/>
      <w:lvlJc w:val="left"/>
      <w:pPr>
        <w:ind w:left="4631" w:hanging="423"/>
      </w:pPr>
      <w:rPr>
        <w:rFonts w:hint="default"/>
        <w:lang w:val="ru-RU" w:eastAsia="en-US" w:bidi="ar-SA"/>
      </w:rPr>
    </w:lvl>
    <w:lvl w:ilvl="4" w:tplc="D52C6F4A">
      <w:numFmt w:val="bullet"/>
      <w:lvlText w:val="•"/>
      <w:lvlJc w:val="left"/>
      <w:pPr>
        <w:ind w:left="5635" w:hanging="423"/>
      </w:pPr>
      <w:rPr>
        <w:rFonts w:hint="default"/>
        <w:lang w:val="ru-RU" w:eastAsia="en-US" w:bidi="ar-SA"/>
      </w:rPr>
    </w:lvl>
    <w:lvl w:ilvl="5" w:tplc="EF3A0E9E">
      <w:numFmt w:val="bullet"/>
      <w:lvlText w:val="•"/>
      <w:lvlJc w:val="left"/>
      <w:pPr>
        <w:ind w:left="6639" w:hanging="423"/>
      </w:pPr>
      <w:rPr>
        <w:rFonts w:hint="default"/>
        <w:lang w:val="ru-RU" w:eastAsia="en-US" w:bidi="ar-SA"/>
      </w:rPr>
    </w:lvl>
    <w:lvl w:ilvl="6" w:tplc="FEB04C46">
      <w:numFmt w:val="bullet"/>
      <w:lvlText w:val="•"/>
      <w:lvlJc w:val="left"/>
      <w:pPr>
        <w:ind w:left="7643" w:hanging="423"/>
      </w:pPr>
      <w:rPr>
        <w:rFonts w:hint="default"/>
        <w:lang w:val="ru-RU" w:eastAsia="en-US" w:bidi="ar-SA"/>
      </w:rPr>
    </w:lvl>
    <w:lvl w:ilvl="7" w:tplc="8B26B376">
      <w:numFmt w:val="bullet"/>
      <w:lvlText w:val="•"/>
      <w:lvlJc w:val="left"/>
      <w:pPr>
        <w:ind w:left="8647" w:hanging="423"/>
      </w:pPr>
      <w:rPr>
        <w:rFonts w:hint="default"/>
        <w:lang w:val="ru-RU" w:eastAsia="en-US" w:bidi="ar-SA"/>
      </w:rPr>
    </w:lvl>
    <w:lvl w:ilvl="8" w:tplc="5144F4DC">
      <w:numFmt w:val="bullet"/>
      <w:lvlText w:val="•"/>
      <w:lvlJc w:val="left"/>
      <w:pPr>
        <w:ind w:left="9651" w:hanging="423"/>
      </w:pPr>
      <w:rPr>
        <w:rFonts w:hint="default"/>
        <w:lang w:val="ru-RU" w:eastAsia="en-US" w:bidi="ar-SA"/>
      </w:rPr>
    </w:lvl>
  </w:abstractNum>
  <w:abstractNum w:abstractNumId="86" w15:restartNumberingAfterBreak="0">
    <w:nsid w:val="3DB056DA"/>
    <w:multiLevelType w:val="hybridMultilevel"/>
    <w:tmpl w:val="7CBCB658"/>
    <w:lvl w:ilvl="0" w:tplc="DD0E21E8">
      <w:start w:val="1"/>
      <w:numFmt w:val="decimal"/>
      <w:lvlText w:val="%1)"/>
      <w:lvlJc w:val="left"/>
      <w:pPr>
        <w:ind w:left="119" w:hanging="70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183AD15A">
      <w:numFmt w:val="bullet"/>
      <w:lvlText w:val="•"/>
      <w:lvlJc w:val="left"/>
      <w:pPr>
        <w:ind w:left="1228" w:hanging="706"/>
      </w:pPr>
      <w:rPr>
        <w:rFonts w:hint="default"/>
        <w:lang w:val="ru-RU" w:eastAsia="en-US" w:bidi="ar-SA"/>
      </w:rPr>
    </w:lvl>
    <w:lvl w:ilvl="2" w:tplc="E4D08B60">
      <w:numFmt w:val="bullet"/>
      <w:lvlText w:val="•"/>
      <w:lvlJc w:val="left"/>
      <w:pPr>
        <w:ind w:left="2337" w:hanging="706"/>
      </w:pPr>
      <w:rPr>
        <w:rFonts w:hint="default"/>
        <w:lang w:val="ru-RU" w:eastAsia="en-US" w:bidi="ar-SA"/>
      </w:rPr>
    </w:lvl>
    <w:lvl w:ilvl="3" w:tplc="8A706EE8">
      <w:numFmt w:val="bullet"/>
      <w:lvlText w:val="•"/>
      <w:lvlJc w:val="left"/>
      <w:pPr>
        <w:ind w:left="3446" w:hanging="706"/>
      </w:pPr>
      <w:rPr>
        <w:rFonts w:hint="default"/>
        <w:lang w:val="ru-RU" w:eastAsia="en-US" w:bidi="ar-SA"/>
      </w:rPr>
    </w:lvl>
    <w:lvl w:ilvl="4" w:tplc="53F8C24C">
      <w:numFmt w:val="bullet"/>
      <w:lvlText w:val="•"/>
      <w:lvlJc w:val="left"/>
      <w:pPr>
        <w:ind w:left="4555" w:hanging="706"/>
      </w:pPr>
      <w:rPr>
        <w:rFonts w:hint="default"/>
        <w:lang w:val="ru-RU" w:eastAsia="en-US" w:bidi="ar-SA"/>
      </w:rPr>
    </w:lvl>
    <w:lvl w:ilvl="5" w:tplc="4EDCAA96">
      <w:numFmt w:val="bullet"/>
      <w:lvlText w:val="•"/>
      <w:lvlJc w:val="left"/>
      <w:pPr>
        <w:ind w:left="5664" w:hanging="706"/>
      </w:pPr>
      <w:rPr>
        <w:rFonts w:hint="default"/>
        <w:lang w:val="ru-RU" w:eastAsia="en-US" w:bidi="ar-SA"/>
      </w:rPr>
    </w:lvl>
    <w:lvl w:ilvl="6" w:tplc="AAF61EE2">
      <w:numFmt w:val="bullet"/>
      <w:lvlText w:val="•"/>
      <w:lvlJc w:val="left"/>
      <w:pPr>
        <w:ind w:left="6773" w:hanging="706"/>
      </w:pPr>
      <w:rPr>
        <w:rFonts w:hint="default"/>
        <w:lang w:val="ru-RU" w:eastAsia="en-US" w:bidi="ar-SA"/>
      </w:rPr>
    </w:lvl>
    <w:lvl w:ilvl="7" w:tplc="061C997E">
      <w:numFmt w:val="bullet"/>
      <w:lvlText w:val="•"/>
      <w:lvlJc w:val="left"/>
      <w:pPr>
        <w:ind w:left="7882" w:hanging="706"/>
      </w:pPr>
      <w:rPr>
        <w:rFonts w:hint="default"/>
        <w:lang w:val="ru-RU" w:eastAsia="en-US" w:bidi="ar-SA"/>
      </w:rPr>
    </w:lvl>
    <w:lvl w:ilvl="8" w:tplc="03120E20">
      <w:numFmt w:val="bullet"/>
      <w:lvlText w:val="•"/>
      <w:lvlJc w:val="left"/>
      <w:pPr>
        <w:ind w:left="8991" w:hanging="706"/>
      </w:pPr>
      <w:rPr>
        <w:rFonts w:hint="default"/>
        <w:lang w:val="ru-RU" w:eastAsia="en-US" w:bidi="ar-SA"/>
      </w:rPr>
    </w:lvl>
  </w:abstractNum>
  <w:abstractNum w:abstractNumId="87" w15:restartNumberingAfterBreak="0">
    <w:nsid w:val="3DEA6940"/>
    <w:multiLevelType w:val="hybridMultilevel"/>
    <w:tmpl w:val="02142DE8"/>
    <w:lvl w:ilvl="0" w:tplc="6C0208F6">
      <w:numFmt w:val="bullet"/>
      <w:lvlText w:val="•"/>
      <w:lvlJc w:val="left"/>
      <w:pPr>
        <w:ind w:left="1540"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3724D86C">
      <w:numFmt w:val="bullet"/>
      <w:lvlText w:val="•"/>
      <w:lvlJc w:val="left"/>
      <w:pPr>
        <w:ind w:left="2550" w:hanging="707"/>
      </w:pPr>
      <w:rPr>
        <w:rFonts w:hint="default"/>
        <w:lang w:val="ru-RU" w:eastAsia="en-US" w:bidi="ar-SA"/>
      </w:rPr>
    </w:lvl>
    <w:lvl w:ilvl="2" w:tplc="448C3790">
      <w:numFmt w:val="bullet"/>
      <w:lvlText w:val="•"/>
      <w:lvlJc w:val="left"/>
      <w:pPr>
        <w:ind w:left="3561" w:hanging="707"/>
      </w:pPr>
      <w:rPr>
        <w:rFonts w:hint="default"/>
        <w:lang w:val="ru-RU" w:eastAsia="en-US" w:bidi="ar-SA"/>
      </w:rPr>
    </w:lvl>
    <w:lvl w:ilvl="3" w:tplc="FF6A23E8">
      <w:numFmt w:val="bullet"/>
      <w:lvlText w:val="•"/>
      <w:lvlJc w:val="left"/>
      <w:pPr>
        <w:ind w:left="4572" w:hanging="707"/>
      </w:pPr>
      <w:rPr>
        <w:rFonts w:hint="default"/>
        <w:lang w:val="ru-RU" w:eastAsia="en-US" w:bidi="ar-SA"/>
      </w:rPr>
    </w:lvl>
    <w:lvl w:ilvl="4" w:tplc="05F4B834">
      <w:numFmt w:val="bullet"/>
      <w:lvlText w:val="•"/>
      <w:lvlJc w:val="left"/>
      <w:pPr>
        <w:ind w:left="5583" w:hanging="707"/>
      </w:pPr>
      <w:rPr>
        <w:rFonts w:hint="default"/>
        <w:lang w:val="ru-RU" w:eastAsia="en-US" w:bidi="ar-SA"/>
      </w:rPr>
    </w:lvl>
    <w:lvl w:ilvl="5" w:tplc="379A862C">
      <w:numFmt w:val="bullet"/>
      <w:lvlText w:val="•"/>
      <w:lvlJc w:val="left"/>
      <w:pPr>
        <w:ind w:left="6594" w:hanging="707"/>
      </w:pPr>
      <w:rPr>
        <w:rFonts w:hint="default"/>
        <w:lang w:val="ru-RU" w:eastAsia="en-US" w:bidi="ar-SA"/>
      </w:rPr>
    </w:lvl>
    <w:lvl w:ilvl="6" w:tplc="EA1E295A">
      <w:numFmt w:val="bullet"/>
      <w:lvlText w:val="•"/>
      <w:lvlJc w:val="left"/>
      <w:pPr>
        <w:ind w:left="7605" w:hanging="707"/>
      </w:pPr>
      <w:rPr>
        <w:rFonts w:hint="default"/>
        <w:lang w:val="ru-RU" w:eastAsia="en-US" w:bidi="ar-SA"/>
      </w:rPr>
    </w:lvl>
    <w:lvl w:ilvl="7" w:tplc="E44E2D66">
      <w:numFmt w:val="bullet"/>
      <w:lvlText w:val="•"/>
      <w:lvlJc w:val="left"/>
      <w:pPr>
        <w:ind w:left="8616" w:hanging="707"/>
      </w:pPr>
      <w:rPr>
        <w:rFonts w:hint="default"/>
        <w:lang w:val="ru-RU" w:eastAsia="en-US" w:bidi="ar-SA"/>
      </w:rPr>
    </w:lvl>
    <w:lvl w:ilvl="8" w:tplc="19B8F08A">
      <w:numFmt w:val="bullet"/>
      <w:lvlText w:val="•"/>
      <w:lvlJc w:val="left"/>
      <w:pPr>
        <w:ind w:left="9627" w:hanging="707"/>
      </w:pPr>
      <w:rPr>
        <w:rFonts w:hint="default"/>
        <w:lang w:val="ru-RU" w:eastAsia="en-US" w:bidi="ar-SA"/>
      </w:rPr>
    </w:lvl>
  </w:abstractNum>
  <w:abstractNum w:abstractNumId="88" w15:restartNumberingAfterBreak="0">
    <w:nsid w:val="3E3A64F9"/>
    <w:multiLevelType w:val="hybridMultilevel"/>
    <w:tmpl w:val="ECB8D102"/>
    <w:lvl w:ilvl="0" w:tplc="EA9AD6F6">
      <w:numFmt w:val="bullet"/>
      <w:lvlText w:val="•"/>
      <w:lvlJc w:val="left"/>
      <w:pPr>
        <w:ind w:left="82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2F2C2A84">
      <w:numFmt w:val="bullet"/>
      <w:lvlText w:val="•"/>
      <w:lvlJc w:val="left"/>
      <w:pPr>
        <w:ind w:left="950" w:hanging="360"/>
      </w:pPr>
      <w:rPr>
        <w:rFonts w:hint="default"/>
        <w:lang w:val="ru-RU" w:eastAsia="en-US" w:bidi="ar-SA"/>
      </w:rPr>
    </w:lvl>
    <w:lvl w:ilvl="2" w:tplc="830E5764">
      <w:numFmt w:val="bullet"/>
      <w:lvlText w:val="•"/>
      <w:lvlJc w:val="left"/>
      <w:pPr>
        <w:ind w:left="1080" w:hanging="360"/>
      </w:pPr>
      <w:rPr>
        <w:rFonts w:hint="default"/>
        <w:lang w:val="ru-RU" w:eastAsia="en-US" w:bidi="ar-SA"/>
      </w:rPr>
    </w:lvl>
    <w:lvl w:ilvl="3" w:tplc="F80805E8">
      <w:numFmt w:val="bullet"/>
      <w:lvlText w:val="•"/>
      <w:lvlJc w:val="left"/>
      <w:pPr>
        <w:ind w:left="1210" w:hanging="360"/>
      </w:pPr>
      <w:rPr>
        <w:rFonts w:hint="default"/>
        <w:lang w:val="ru-RU" w:eastAsia="en-US" w:bidi="ar-SA"/>
      </w:rPr>
    </w:lvl>
    <w:lvl w:ilvl="4" w:tplc="D690D1B2">
      <w:numFmt w:val="bullet"/>
      <w:lvlText w:val="•"/>
      <w:lvlJc w:val="left"/>
      <w:pPr>
        <w:ind w:left="1341" w:hanging="360"/>
      </w:pPr>
      <w:rPr>
        <w:rFonts w:hint="default"/>
        <w:lang w:val="ru-RU" w:eastAsia="en-US" w:bidi="ar-SA"/>
      </w:rPr>
    </w:lvl>
    <w:lvl w:ilvl="5" w:tplc="217860DC">
      <w:numFmt w:val="bullet"/>
      <w:lvlText w:val="•"/>
      <w:lvlJc w:val="left"/>
      <w:pPr>
        <w:ind w:left="1471" w:hanging="360"/>
      </w:pPr>
      <w:rPr>
        <w:rFonts w:hint="default"/>
        <w:lang w:val="ru-RU" w:eastAsia="en-US" w:bidi="ar-SA"/>
      </w:rPr>
    </w:lvl>
    <w:lvl w:ilvl="6" w:tplc="6FDCB480">
      <w:numFmt w:val="bullet"/>
      <w:lvlText w:val="•"/>
      <w:lvlJc w:val="left"/>
      <w:pPr>
        <w:ind w:left="1601" w:hanging="360"/>
      </w:pPr>
      <w:rPr>
        <w:rFonts w:hint="default"/>
        <w:lang w:val="ru-RU" w:eastAsia="en-US" w:bidi="ar-SA"/>
      </w:rPr>
    </w:lvl>
    <w:lvl w:ilvl="7" w:tplc="072A1F56">
      <w:numFmt w:val="bullet"/>
      <w:lvlText w:val="•"/>
      <w:lvlJc w:val="left"/>
      <w:pPr>
        <w:ind w:left="1732" w:hanging="360"/>
      </w:pPr>
      <w:rPr>
        <w:rFonts w:hint="default"/>
        <w:lang w:val="ru-RU" w:eastAsia="en-US" w:bidi="ar-SA"/>
      </w:rPr>
    </w:lvl>
    <w:lvl w:ilvl="8" w:tplc="6908EEA4">
      <w:numFmt w:val="bullet"/>
      <w:lvlText w:val="•"/>
      <w:lvlJc w:val="left"/>
      <w:pPr>
        <w:ind w:left="1862" w:hanging="360"/>
      </w:pPr>
      <w:rPr>
        <w:rFonts w:hint="default"/>
        <w:lang w:val="ru-RU" w:eastAsia="en-US" w:bidi="ar-SA"/>
      </w:rPr>
    </w:lvl>
  </w:abstractNum>
  <w:abstractNum w:abstractNumId="89" w15:restartNumberingAfterBreak="0">
    <w:nsid w:val="3E7A02AC"/>
    <w:multiLevelType w:val="hybridMultilevel"/>
    <w:tmpl w:val="4AB8E654"/>
    <w:lvl w:ilvl="0" w:tplc="C5EA54AA">
      <w:numFmt w:val="bullet"/>
      <w:lvlText w:val="–"/>
      <w:lvlJc w:val="left"/>
      <w:pPr>
        <w:ind w:left="480"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4FF4C1A8">
      <w:numFmt w:val="bullet"/>
      <w:lvlText w:val="•"/>
      <w:lvlJc w:val="left"/>
      <w:pPr>
        <w:ind w:left="1597" w:hanging="284"/>
      </w:pPr>
      <w:rPr>
        <w:rFonts w:hint="default"/>
        <w:lang w:val="ru-RU" w:eastAsia="en-US" w:bidi="ar-SA"/>
      </w:rPr>
    </w:lvl>
    <w:lvl w:ilvl="2" w:tplc="EEAA9FCA">
      <w:numFmt w:val="bullet"/>
      <w:lvlText w:val="•"/>
      <w:lvlJc w:val="left"/>
      <w:pPr>
        <w:ind w:left="2715" w:hanging="284"/>
      </w:pPr>
      <w:rPr>
        <w:rFonts w:hint="default"/>
        <w:lang w:val="ru-RU" w:eastAsia="en-US" w:bidi="ar-SA"/>
      </w:rPr>
    </w:lvl>
    <w:lvl w:ilvl="3" w:tplc="A70E78E8">
      <w:numFmt w:val="bullet"/>
      <w:lvlText w:val="•"/>
      <w:lvlJc w:val="left"/>
      <w:pPr>
        <w:ind w:left="3833" w:hanging="284"/>
      </w:pPr>
      <w:rPr>
        <w:rFonts w:hint="default"/>
        <w:lang w:val="ru-RU" w:eastAsia="en-US" w:bidi="ar-SA"/>
      </w:rPr>
    </w:lvl>
    <w:lvl w:ilvl="4" w:tplc="D0E47264">
      <w:numFmt w:val="bullet"/>
      <w:lvlText w:val="•"/>
      <w:lvlJc w:val="left"/>
      <w:pPr>
        <w:ind w:left="4951" w:hanging="284"/>
      </w:pPr>
      <w:rPr>
        <w:rFonts w:hint="default"/>
        <w:lang w:val="ru-RU" w:eastAsia="en-US" w:bidi="ar-SA"/>
      </w:rPr>
    </w:lvl>
    <w:lvl w:ilvl="5" w:tplc="FD3CAA2E">
      <w:numFmt w:val="bullet"/>
      <w:lvlText w:val="•"/>
      <w:lvlJc w:val="left"/>
      <w:pPr>
        <w:ind w:left="6069" w:hanging="284"/>
      </w:pPr>
      <w:rPr>
        <w:rFonts w:hint="default"/>
        <w:lang w:val="ru-RU" w:eastAsia="en-US" w:bidi="ar-SA"/>
      </w:rPr>
    </w:lvl>
    <w:lvl w:ilvl="6" w:tplc="599AC7DA">
      <w:numFmt w:val="bullet"/>
      <w:lvlText w:val="•"/>
      <w:lvlJc w:val="left"/>
      <w:pPr>
        <w:ind w:left="7187" w:hanging="284"/>
      </w:pPr>
      <w:rPr>
        <w:rFonts w:hint="default"/>
        <w:lang w:val="ru-RU" w:eastAsia="en-US" w:bidi="ar-SA"/>
      </w:rPr>
    </w:lvl>
    <w:lvl w:ilvl="7" w:tplc="6F2A3CB2">
      <w:numFmt w:val="bullet"/>
      <w:lvlText w:val="•"/>
      <w:lvlJc w:val="left"/>
      <w:pPr>
        <w:ind w:left="8305" w:hanging="284"/>
      </w:pPr>
      <w:rPr>
        <w:rFonts w:hint="default"/>
        <w:lang w:val="ru-RU" w:eastAsia="en-US" w:bidi="ar-SA"/>
      </w:rPr>
    </w:lvl>
    <w:lvl w:ilvl="8" w:tplc="E6225544">
      <w:numFmt w:val="bullet"/>
      <w:lvlText w:val="•"/>
      <w:lvlJc w:val="left"/>
      <w:pPr>
        <w:ind w:left="9423" w:hanging="284"/>
      </w:pPr>
      <w:rPr>
        <w:rFonts w:hint="default"/>
        <w:lang w:val="ru-RU" w:eastAsia="en-US" w:bidi="ar-SA"/>
      </w:rPr>
    </w:lvl>
  </w:abstractNum>
  <w:abstractNum w:abstractNumId="90" w15:restartNumberingAfterBreak="0">
    <w:nsid w:val="3F1A1A02"/>
    <w:multiLevelType w:val="hybridMultilevel"/>
    <w:tmpl w:val="C7768838"/>
    <w:lvl w:ilvl="0" w:tplc="3594D462">
      <w:numFmt w:val="bullet"/>
      <w:lvlText w:val="-"/>
      <w:lvlJc w:val="left"/>
      <w:pPr>
        <w:ind w:left="10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5F0A964E">
      <w:numFmt w:val="bullet"/>
      <w:lvlText w:val="•"/>
      <w:lvlJc w:val="left"/>
      <w:pPr>
        <w:ind w:left="909" w:hanging="144"/>
      </w:pPr>
      <w:rPr>
        <w:rFonts w:hint="default"/>
        <w:lang w:val="ru-RU" w:eastAsia="en-US" w:bidi="ar-SA"/>
      </w:rPr>
    </w:lvl>
    <w:lvl w:ilvl="2" w:tplc="BD5E37B8">
      <w:numFmt w:val="bullet"/>
      <w:lvlText w:val="•"/>
      <w:lvlJc w:val="left"/>
      <w:pPr>
        <w:ind w:left="1718" w:hanging="144"/>
      </w:pPr>
      <w:rPr>
        <w:rFonts w:hint="default"/>
        <w:lang w:val="ru-RU" w:eastAsia="en-US" w:bidi="ar-SA"/>
      </w:rPr>
    </w:lvl>
    <w:lvl w:ilvl="3" w:tplc="D630A6BE">
      <w:numFmt w:val="bullet"/>
      <w:lvlText w:val="•"/>
      <w:lvlJc w:val="left"/>
      <w:pPr>
        <w:ind w:left="2527" w:hanging="144"/>
      </w:pPr>
      <w:rPr>
        <w:rFonts w:hint="default"/>
        <w:lang w:val="ru-RU" w:eastAsia="en-US" w:bidi="ar-SA"/>
      </w:rPr>
    </w:lvl>
    <w:lvl w:ilvl="4" w:tplc="672A2360">
      <w:numFmt w:val="bullet"/>
      <w:lvlText w:val="•"/>
      <w:lvlJc w:val="left"/>
      <w:pPr>
        <w:ind w:left="3336" w:hanging="144"/>
      </w:pPr>
      <w:rPr>
        <w:rFonts w:hint="default"/>
        <w:lang w:val="ru-RU" w:eastAsia="en-US" w:bidi="ar-SA"/>
      </w:rPr>
    </w:lvl>
    <w:lvl w:ilvl="5" w:tplc="9826522C">
      <w:numFmt w:val="bullet"/>
      <w:lvlText w:val="•"/>
      <w:lvlJc w:val="left"/>
      <w:pPr>
        <w:ind w:left="4146" w:hanging="144"/>
      </w:pPr>
      <w:rPr>
        <w:rFonts w:hint="default"/>
        <w:lang w:val="ru-RU" w:eastAsia="en-US" w:bidi="ar-SA"/>
      </w:rPr>
    </w:lvl>
    <w:lvl w:ilvl="6" w:tplc="E3D2AA20">
      <w:numFmt w:val="bullet"/>
      <w:lvlText w:val="•"/>
      <w:lvlJc w:val="left"/>
      <w:pPr>
        <w:ind w:left="4955" w:hanging="144"/>
      </w:pPr>
      <w:rPr>
        <w:rFonts w:hint="default"/>
        <w:lang w:val="ru-RU" w:eastAsia="en-US" w:bidi="ar-SA"/>
      </w:rPr>
    </w:lvl>
    <w:lvl w:ilvl="7" w:tplc="0346D5EA">
      <w:numFmt w:val="bullet"/>
      <w:lvlText w:val="•"/>
      <w:lvlJc w:val="left"/>
      <w:pPr>
        <w:ind w:left="5764" w:hanging="144"/>
      </w:pPr>
      <w:rPr>
        <w:rFonts w:hint="default"/>
        <w:lang w:val="ru-RU" w:eastAsia="en-US" w:bidi="ar-SA"/>
      </w:rPr>
    </w:lvl>
    <w:lvl w:ilvl="8" w:tplc="23B05B0E">
      <w:numFmt w:val="bullet"/>
      <w:lvlText w:val="•"/>
      <w:lvlJc w:val="left"/>
      <w:pPr>
        <w:ind w:left="6573" w:hanging="144"/>
      </w:pPr>
      <w:rPr>
        <w:rFonts w:hint="default"/>
        <w:lang w:val="ru-RU" w:eastAsia="en-US" w:bidi="ar-SA"/>
      </w:rPr>
    </w:lvl>
  </w:abstractNum>
  <w:abstractNum w:abstractNumId="91" w15:restartNumberingAfterBreak="0">
    <w:nsid w:val="3F3477F9"/>
    <w:multiLevelType w:val="hybridMultilevel"/>
    <w:tmpl w:val="ACBA02EA"/>
    <w:lvl w:ilvl="0" w:tplc="292E4592">
      <w:numFmt w:val="bullet"/>
      <w:lvlText w:val="•"/>
      <w:lvlJc w:val="left"/>
      <w:pPr>
        <w:ind w:left="82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51767D64">
      <w:numFmt w:val="bullet"/>
      <w:lvlText w:val="•"/>
      <w:lvlJc w:val="left"/>
      <w:pPr>
        <w:ind w:left="950" w:hanging="360"/>
      </w:pPr>
      <w:rPr>
        <w:rFonts w:hint="default"/>
        <w:lang w:val="ru-RU" w:eastAsia="en-US" w:bidi="ar-SA"/>
      </w:rPr>
    </w:lvl>
    <w:lvl w:ilvl="2" w:tplc="EAC4220E">
      <w:numFmt w:val="bullet"/>
      <w:lvlText w:val="•"/>
      <w:lvlJc w:val="left"/>
      <w:pPr>
        <w:ind w:left="1080" w:hanging="360"/>
      </w:pPr>
      <w:rPr>
        <w:rFonts w:hint="default"/>
        <w:lang w:val="ru-RU" w:eastAsia="en-US" w:bidi="ar-SA"/>
      </w:rPr>
    </w:lvl>
    <w:lvl w:ilvl="3" w:tplc="CB700D9E">
      <w:numFmt w:val="bullet"/>
      <w:lvlText w:val="•"/>
      <w:lvlJc w:val="left"/>
      <w:pPr>
        <w:ind w:left="1210" w:hanging="360"/>
      </w:pPr>
      <w:rPr>
        <w:rFonts w:hint="default"/>
        <w:lang w:val="ru-RU" w:eastAsia="en-US" w:bidi="ar-SA"/>
      </w:rPr>
    </w:lvl>
    <w:lvl w:ilvl="4" w:tplc="A09CFDBE">
      <w:numFmt w:val="bullet"/>
      <w:lvlText w:val="•"/>
      <w:lvlJc w:val="left"/>
      <w:pPr>
        <w:ind w:left="1341" w:hanging="360"/>
      </w:pPr>
      <w:rPr>
        <w:rFonts w:hint="default"/>
        <w:lang w:val="ru-RU" w:eastAsia="en-US" w:bidi="ar-SA"/>
      </w:rPr>
    </w:lvl>
    <w:lvl w:ilvl="5" w:tplc="2954ED72">
      <w:numFmt w:val="bullet"/>
      <w:lvlText w:val="•"/>
      <w:lvlJc w:val="left"/>
      <w:pPr>
        <w:ind w:left="1471" w:hanging="360"/>
      </w:pPr>
      <w:rPr>
        <w:rFonts w:hint="default"/>
        <w:lang w:val="ru-RU" w:eastAsia="en-US" w:bidi="ar-SA"/>
      </w:rPr>
    </w:lvl>
    <w:lvl w:ilvl="6" w:tplc="D15092B6">
      <w:numFmt w:val="bullet"/>
      <w:lvlText w:val="•"/>
      <w:lvlJc w:val="left"/>
      <w:pPr>
        <w:ind w:left="1601" w:hanging="360"/>
      </w:pPr>
      <w:rPr>
        <w:rFonts w:hint="default"/>
        <w:lang w:val="ru-RU" w:eastAsia="en-US" w:bidi="ar-SA"/>
      </w:rPr>
    </w:lvl>
    <w:lvl w:ilvl="7" w:tplc="F58450D2">
      <w:numFmt w:val="bullet"/>
      <w:lvlText w:val="•"/>
      <w:lvlJc w:val="left"/>
      <w:pPr>
        <w:ind w:left="1732" w:hanging="360"/>
      </w:pPr>
      <w:rPr>
        <w:rFonts w:hint="default"/>
        <w:lang w:val="ru-RU" w:eastAsia="en-US" w:bidi="ar-SA"/>
      </w:rPr>
    </w:lvl>
    <w:lvl w:ilvl="8" w:tplc="DAB6F7CA">
      <w:numFmt w:val="bullet"/>
      <w:lvlText w:val="•"/>
      <w:lvlJc w:val="left"/>
      <w:pPr>
        <w:ind w:left="1862" w:hanging="360"/>
      </w:pPr>
      <w:rPr>
        <w:rFonts w:hint="default"/>
        <w:lang w:val="ru-RU" w:eastAsia="en-US" w:bidi="ar-SA"/>
      </w:rPr>
    </w:lvl>
  </w:abstractNum>
  <w:abstractNum w:abstractNumId="92" w15:restartNumberingAfterBreak="0">
    <w:nsid w:val="3F834514"/>
    <w:multiLevelType w:val="hybridMultilevel"/>
    <w:tmpl w:val="ADF04AA4"/>
    <w:lvl w:ilvl="0" w:tplc="C4CEA432">
      <w:start w:val="1"/>
      <w:numFmt w:val="decimal"/>
      <w:lvlText w:val="%1)"/>
      <w:lvlJc w:val="left"/>
      <w:pPr>
        <w:ind w:left="1233" w:hanging="36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827E7E1E">
      <w:numFmt w:val="bullet"/>
      <w:lvlText w:val="•"/>
      <w:lvlJc w:val="left"/>
      <w:pPr>
        <w:ind w:left="2280" w:hanging="360"/>
      </w:pPr>
      <w:rPr>
        <w:rFonts w:hint="default"/>
        <w:lang w:val="ru-RU" w:eastAsia="en-US" w:bidi="ar-SA"/>
      </w:rPr>
    </w:lvl>
    <w:lvl w:ilvl="2" w:tplc="A33CA610">
      <w:numFmt w:val="bullet"/>
      <w:lvlText w:val="•"/>
      <w:lvlJc w:val="left"/>
      <w:pPr>
        <w:ind w:left="3321" w:hanging="360"/>
      </w:pPr>
      <w:rPr>
        <w:rFonts w:hint="default"/>
        <w:lang w:val="ru-RU" w:eastAsia="en-US" w:bidi="ar-SA"/>
      </w:rPr>
    </w:lvl>
    <w:lvl w:ilvl="3" w:tplc="2F6C8892">
      <w:numFmt w:val="bullet"/>
      <w:lvlText w:val="•"/>
      <w:lvlJc w:val="left"/>
      <w:pPr>
        <w:ind w:left="4362" w:hanging="360"/>
      </w:pPr>
      <w:rPr>
        <w:rFonts w:hint="default"/>
        <w:lang w:val="ru-RU" w:eastAsia="en-US" w:bidi="ar-SA"/>
      </w:rPr>
    </w:lvl>
    <w:lvl w:ilvl="4" w:tplc="E430B602">
      <w:numFmt w:val="bullet"/>
      <w:lvlText w:val="•"/>
      <w:lvlJc w:val="left"/>
      <w:pPr>
        <w:ind w:left="5403" w:hanging="360"/>
      </w:pPr>
      <w:rPr>
        <w:rFonts w:hint="default"/>
        <w:lang w:val="ru-RU" w:eastAsia="en-US" w:bidi="ar-SA"/>
      </w:rPr>
    </w:lvl>
    <w:lvl w:ilvl="5" w:tplc="E0D6FBEA">
      <w:numFmt w:val="bullet"/>
      <w:lvlText w:val="•"/>
      <w:lvlJc w:val="left"/>
      <w:pPr>
        <w:ind w:left="6444" w:hanging="360"/>
      </w:pPr>
      <w:rPr>
        <w:rFonts w:hint="default"/>
        <w:lang w:val="ru-RU" w:eastAsia="en-US" w:bidi="ar-SA"/>
      </w:rPr>
    </w:lvl>
    <w:lvl w:ilvl="6" w:tplc="CDB65B6A">
      <w:numFmt w:val="bullet"/>
      <w:lvlText w:val="•"/>
      <w:lvlJc w:val="left"/>
      <w:pPr>
        <w:ind w:left="7485" w:hanging="360"/>
      </w:pPr>
      <w:rPr>
        <w:rFonts w:hint="default"/>
        <w:lang w:val="ru-RU" w:eastAsia="en-US" w:bidi="ar-SA"/>
      </w:rPr>
    </w:lvl>
    <w:lvl w:ilvl="7" w:tplc="5F828986">
      <w:numFmt w:val="bullet"/>
      <w:lvlText w:val="•"/>
      <w:lvlJc w:val="left"/>
      <w:pPr>
        <w:ind w:left="8526" w:hanging="360"/>
      </w:pPr>
      <w:rPr>
        <w:rFonts w:hint="default"/>
        <w:lang w:val="ru-RU" w:eastAsia="en-US" w:bidi="ar-SA"/>
      </w:rPr>
    </w:lvl>
    <w:lvl w:ilvl="8" w:tplc="756AC774">
      <w:numFmt w:val="bullet"/>
      <w:lvlText w:val="•"/>
      <w:lvlJc w:val="left"/>
      <w:pPr>
        <w:ind w:left="9567" w:hanging="360"/>
      </w:pPr>
      <w:rPr>
        <w:rFonts w:hint="default"/>
        <w:lang w:val="ru-RU" w:eastAsia="en-US" w:bidi="ar-SA"/>
      </w:rPr>
    </w:lvl>
  </w:abstractNum>
  <w:abstractNum w:abstractNumId="93" w15:restartNumberingAfterBreak="0">
    <w:nsid w:val="3FAE40F2"/>
    <w:multiLevelType w:val="hybridMultilevel"/>
    <w:tmpl w:val="85E08D0C"/>
    <w:lvl w:ilvl="0" w:tplc="6F360A04">
      <w:numFmt w:val="bullet"/>
      <w:lvlText w:val="•"/>
      <w:lvlJc w:val="left"/>
      <w:pPr>
        <w:ind w:left="82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8E68C1B0">
      <w:numFmt w:val="bullet"/>
      <w:lvlText w:val="•"/>
      <w:lvlJc w:val="left"/>
      <w:pPr>
        <w:ind w:left="950" w:hanging="360"/>
      </w:pPr>
      <w:rPr>
        <w:rFonts w:hint="default"/>
        <w:lang w:val="ru-RU" w:eastAsia="en-US" w:bidi="ar-SA"/>
      </w:rPr>
    </w:lvl>
    <w:lvl w:ilvl="2" w:tplc="118C8C78">
      <w:numFmt w:val="bullet"/>
      <w:lvlText w:val="•"/>
      <w:lvlJc w:val="left"/>
      <w:pPr>
        <w:ind w:left="1080" w:hanging="360"/>
      </w:pPr>
      <w:rPr>
        <w:rFonts w:hint="default"/>
        <w:lang w:val="ru-RU" w:eastAsia="en-US" w:bidi="ar-SA"/>
      </w:rPr>
    </w:lvl>
    <w:lvl w:ilvl="3" w:tplc="4D1481BE">
      <w:numFmt w:val="bullet"/>
      <w:lvlText w:val="•"/>
      <w:lvlJc w:val="left"/>
      <w:pPr>
        <w:ind w:left="1210" w:hanging="360"/>
      </w:pPr>
      <w:rPr>
        <w:rFonts w:hint="default"/>
        <w:lang w:val="ru-RU" w:eastAsia="en-US" w:bidi="ar-SA"/>
      </w:rPr>
    </w:lvl>
    <w:lvl w:ilvl="4" w:tplc="E17271BA">
      <w:numFmt w:val="bullet"/>
      <w:lvlText w:val="•"/>
      <w:lvlJc w:val="left"/>
      <w:pPr>
        <w:ind w:left="1341" w:hanging="360"/>
      </w:pPr>
      <w:rPr>
        <w:rFonts w:hint="default"/>
        <w:lang w:val="ru-RU" w:eastAsia="en-US" w:bidi="ar-SA"/>
      </w:rPr>
    </w:lvl>
    <w:lvl w:ilvl="5" w:tplc="5E38EA38">
      <w:numFmt w:val="bullet"/>
      <w:lvlText w:val="•"/>
      <w:lvlJc w:val="left"/>
      <w:pPr>
        <w:ind w:left="1471" w:hanging="360"/>
      </w:pPr>
      <w:rPr>
        <w:rFonts w:hint="default"/>
        <w:lang w:val="ru-RU" w:eastAsia="en-US" w:bidi="ar-SA"/>
      </w:rPr>
    </w:lvl>
    <w:lvl w:ilvl="6" w:tplc="2D300096">
      <w:numFmt w:val="bullet"/>
      <w:lvlText w:val="•"/>
      <w:lvlJc w:val="left"/>
      <w:pPr>
        <w:ind w:left="1601" w:hanging="360"/>
      </w:pPr>
      <w:rPr>
        <w:rFonts w:hint="default"/>
        <w:lang w:val="ru-RU" w:eastAsia="en-US" w:bidi="ar-SA"/>
      </w:rPr>
    </w:lvl>
    <w:lvl w:ilvl="7" w:tplc="BCA492E4">
      <w:numFmt w:val="bullet"/>
      <w:lvlText w:val="•"/>
      <w:lvlJc w:val="left"/>
      <w:pPr>
        <w:ind w:left="1732" w:hanging="360"/>
      </w:pPr>
      <w:rPr>
        <w:rFonts w:hint="default"/>
        <w:lang w:val="ru-RU" w:eastAsia="en-US" w:bidi="ar-SA"/>
      </w:rPr>
    </w:lvl>
    <w:lvl w:ilvl="8" w:tplc="B2C2547C">
      <w:numFmt w:val="bullet"/>
      <w:lvlText w:val="•"/>
      <w:lvlJc w:val="left"/>
      <w:pPr>
        <w:ind w:left="1862" w:hanging="360"/>
      </w:pPr>
      <w:rPr>
        <w:rFonts w:hint="default"/>
        <w:lang w:val="ru-RU" w:eastAsia="en-US" w:bidi="ar-SA"/>
      </w:rPr>
    </w:lvl>
  </w:abstractNum>
  <w:abstractNum w:abstractNumId="94" w15:restartNumberingAfterBreak="0">
    <w:nsid w:val="3FC661CE"/>
    <w:multiLevelType w:val="hybridMultilevel"/>
    <w:tmpl w:val="AC721488"/>
    <w:lvl w:ilvl="0" w:tplc="074E9900">
      <w:start w:val="1"/>
      <w:numFmt w:val="decimal"/>
      <w:lvlText w:val="%1)"/>
      <w:lvlJc w:val="left"/>
      <w:pPr>
        <w:ind w:left="1137" w:hanging="279"/>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24B6C298">
      <w:start w:val="1"/>
      <w:numFmt w:val="decimal"/>
      <w:lvlText w:val="%2)"/>
      <w:lvlJc w:val="left"/>
      <w:pPr>
        <w:ind w:left="984" w:hanging="27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E5A8ED58">
      <w:numFmt w:val="bullet"/>
      <w:lvlText w:val="•"/>
      <w:lvlJc w:val="left"/>
      <w:pPr>
        <w:ind w:left="2258" w:hanging="274"/>
      </w:pPr>
      <w:rPr>
        <w:rFonts w:hint="default"/>
        <w:lang w:val="ru-RU" w:eastAsia="en-US" w:bidi="ar-SA"/>
      </w:rPr>
    </w:lvl>
    <w:lvl w:ilvl="3" w:tplc="DEE46BF8">
      <w:numFmt w:val="bullet"/>
      <w:lvlText w:val="•"/>
      <w:lvlJc w:val="left"/>
      <w:pPr>
        <w:ind w:left="3377" w:hanging="274"/>
      </w:pPr>
      <w:rPr>
        <w:rFonts w:hint="default"/>
        <w:lang w:val="ru-RU" w:eastAsia="en-US" w:bidi="ar-SA"/>
      </w:rPr>
    </w:lvl>
    <w:lvl w:ilvl="4" w:tplc="6624CAE6">
      <w:numFmt w:val="bullet"/>
      <w:lvlText w:val="•"/>
      <w:lvlJc w:val="left"/>
      <w:pPr>
        <w:ind w:left="4496" w:hanging="274"/>
      </w:pPr>
      <w:rPr>
        <w:rFonts w:hint="default"/>
        <w:lang w:val="ru-RU" w:eastAsia="en-US" w:bidi="ar-SA"/>
      </w:rPr>
    </w:lvl>
    <w:lvl w:ilvl="5" w:tplc="70E6B638">
      <w:numFmt w:val="bullet"/>
      <w:lvlText w:val="•"/>
      <w:lvlJc w:val="left"/>
      <w:pPr>
        <w:ind w:left="5615" w:hanging="274"/>
      </w:pPr>
      <w:rPr>
        <w:rFonts w:hint="default"/>
        <w:lang w:val="ru-RU" w:eastAsia="en-US" w:bidi="ar-SA"/>
      </w:rPr>
    </w:lvl>
    <w:lvl w:ilvl="6" w:tplc="2460BA8C">
      <w:numFmt w:val="bullet"/>
      <w:lvlText w:val="•"/>
      <w:lvlJc w:val="left"/>
      <w:pPr>
        <w:ind w:left="6733" w:hanging="274"/>
      </w:pPr>
      <w:rPr>
        <w:rFonts w:hint="default"/>
        <w:lang w:val="ru-RU" w:eastAsia="en-US" w:bidi="ar-SA"/>
      </w:rPr>
    </w:lvl>
    <w:lvl w:ilvl="7" w:tplc="44049918">
      <w:numFmt w:val="bullet"/>
      <w:lvlText w:val="•"/>
      <w:lvlJc w:val="left"/>
      <w:pPr>
        <w:ind w:left="7852" w:hanging="274"/>
      </w:pPr>
      <w:rPr>
        <w:rFonts w:hint="default"/>
        <w:lang w:val="ru-RU" w:eastAsia="en-US" w:bidi="ar-SA"/>
      </w:rPr>
    </w:lvl>
    <w:lvl w:ilvl="8" w:tplc="BCEE990C">
      <w:numFmt w:val="bullet"/>
      <w:lvlText w:val="•"/>
      <w:lvlJc w:val="left"/>
      <w:pPr>
        <w:ind w:left="8971" w:hanging="274"/>
      </w:pPr>
      <w:rPr>
        <w:rFonts w:hint="default"/>
        <w:lang w:val="ru-RU" w:eastAsia="en-US" w:bidi="ar-SA"/>
      </w:rPr>
    </w:lvl>
  </w:abstractNum>
  <w:abstractNum w:abstractNumId="95" w15:restartNumberingAfterBreak="0">
    <w:nsid w:val="40A23936"/>
    <w:multiLevelType w:val="hybridMultilevel"/>
    <w:tmpl w:val="0F9295F0"/>
    <w:lvl w:ilvl="0" w:tplc="8EA6DF32">
      <w:numFmt w:val="bullet"/>
      <w:lvlText w:val="•"/>
      <w:lvlJc w:val="left"/>
      <w:pPr>
        <w:ind w:left="829" w:hanging="361"/>
      </w:pPr>
      <w:rPr>
        <w:rFonts w:ascii="Times New Roman" w:eastAsia="Times New Roman" w:hAnsi="Times New Roman" w:cs="Times New Roman" w:hint="default"/>
        <w:spacing w:val="0"/>
        <w:w w:val="100"/>
        <w:lang w:val="ru-RU" w:eastAsia="en-US" w:bidi="ar-SA"/>
      </w:rPr>
    </w:lvl>
    <w:lvl w:ilvl="1" w:tplc="0B5640B4">
      <w:numFmt w:val="bullet"/>
      <w:lvlText w:val="•"/>
      <w:lvlJc w:val="left"/>
      <w:pPr>
        <w:ind w:left="1145" w:hanging="361"/>
      </w:pPr>
      <w:rPr>
        <w:rFonts w:hint="default"/>
        <w:lang w:val="ru-RU" w:eastAsia="en-US" w:bidi="ar-SA"/>
      </w:rPr>
    </w:lvl>
    <w:lvl w:ilvl="2" w:tplc="8DC8D632">
      <w:numFmt w:val="bullet"/>
      <w:lvlText w:val="•"/>
      <w:lvlJc w:val="left"/>
      <w:pPr>
        <w:ind w:left="1470" w:hanging="361"/>
      </w:pPr>
      <w:rPr>
        <w:rFonts w:hint="default"/>
        <w:lang w:val="ru-RU" w:eastAsia="en-US" w:bidi="ar-SA"/>
      </w:rPr>
    </w:lvl>
    <w:lvl w:ilvl="3" w:tplc="C452F4E0">
      <w:numFmt w:val="bullet"/>
      <w:lvlText w:val="•"/>
      <w:lvlJc w:val="left"/>
      <w:pPr>
        <w:ind w:left="1795" w:hanging="361"/>
      </w:pPr>
      <w:rPr>
        <w:rFonts w:hint="default"/>
        <w:lang w:val="ru-RU" w:eastAsia="en-US" w:bidi="ar-SA"/>
      </w:rPr>
    </w:lvl>
    <w:lvl w:ilvl="4" w:tplc="D6A86414">
      <w:numFmt w:val="bullet"/>
      <w:lvlText w:val="•"/>
      <w:lvlJc w:val="left"/>
      <w:pPr>
        <w:ind w:left="2120" w:hanging="361"/>
      </w:pPr>
      <w:rPr>
        <w:rFonts w:hint="default"/>
        <w:lang w:val="ru-RU" w:eastAsia="en-US" w:bidi="ar-SA"/>
      </w:rPr>
    </w:lvl>
    <w:lvl w:ilvl="5" w:tplc="ED4C174E">
      <w:numFmt w:val="bullet"/>
      <w:lvlText w:val="•"/>
      <w:lvlJc w:val="left"/>
      <w:pPr>
        <w:ind w:left="2446" w:hanging="361"/>
      </w:pPr>
      <w:rPr>
        <w:rFonts w:hint="default"/>
        <w:lang w:val="ru-RU" w:eastAsia="en-US" w:bidi="ar-SA"/>
      </w:rPr>
    </w:lvl>
    <w:lvl w:ilvl="6" w:tplc="72D49BB6">
      <w:numFmt w:val="bullet"/>
      <w:lvlText w:val="•"/>
      <w:lvlJc w:val="left"/>
      <w:pPr>
        <w:ind w:left="2771" w:hanging="361"/>
      </w:pPr>
      <w:rPr>
        <w:rFonts w:hint="default"/>
        <w:lang w:val="ru-RU" w:eastAsia="en-US" w:bidi="ar-SA"/>
      </w:rPr>
    </w:lvl>
    <w:lvl w:ilvl="7" w:tplc="FC7CE6EE">
      <w:numFmt w:val="bullet"/>
      <w:lvlText w:val="•"/>
      <w:lvlJc w:val="left"/>
      <w:pPr>
        <w:ind w:left="3096" w:hanging="361"/>
      </w:pPr>
      <w:rPr>
        <w:rFonts w:hint="default"/>
        <w:lang w:val="ru-RU" w:eastAsia="en-US" w:bidi="ar-SA"/>
      </w:rPr>
    </w:lvl>
    <w:lvl w:ilvl="8" w:tplc="BB6CA432">
      <w:numFmt w:val="bullet"/>
      <w:lvlText w:val="•"/>
      <w:lvlJc w:val="left"/>
      <w:pPr>
        <w:ind w:left="3421" w:hanging="361"/>
      </w:pPr>
      <w:rPr>
        <w:rFonts w:hint="default"/>
        <w:lang w:val="ru-RU" w:eastAsia="en-US" w:bidi="ar-SA"/>
      </w:rPr>
    </w:lvl>
  </w:abstractNum>
  <w:abstractNum w:abstractNumId="96" w15:restartNumberingAfterBreak="0">
    <w:nsid w:val="414B206E"/>
    <w:multiLevelType w:val="hybridMultilevel"/>
    <w:tmpl w:val="AA200C44"/>
    <w:lvl w:ilvl="0" w:tplc="CE3C728C">
      <w:numFmt w:val="bullet"/>
      <w:lvlText w:val="-"/>
      <w:lvlJc w:val="left"/>
      <w:pPr>
        <w:ind w:left="48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F1749ED2">
      <w:numFmt w:val="bullet"/>
      <w:lvlText w:val="•"/>
      <w:lvlJc w:val="left"/>
      <w:pPr>
        <w:ind w:left="1597" w:hanging="144"/>
      </w:pPr>
      <w:rPr>
        <w:rFonts w:hint="default"/>
        <w:lang w:val="ru-RU" w:eastAsia="en-US" w:bidi="ar-SA"/>
      </w:rPr>
    </w:lvl>
    <w:lvl w:ilvl="2" w:tplc="6B5C3252">
      <w:numFmt w:val="bullet"/>
      <w:lvlText w:val="•"/>
      <w:lvlJc w:val="left"/>
      <w:pPr>
        <w:ind w:left="2715" w:hanging="144"/>
      </w:pPr>
      <w:rPr>
        <w:rFonts w:hint="default"/>
        <w:lang w:val="ru-RU" w:eastAsia="en-US" w:bidi="ar-SA"/>
      </w:rPr>
    </w:lvl>
    <w:lvl w:ilvl="3" w:tplc="CC403166">
      <w:numFmt w:val="bullet"/>
      <w:lvlText w:val="•"/>
      <w:lvlJc w:val="left"/>
      <w:pPr>
        <w:ind w:left="3833" w:hanging="144"/>
      </w:pPr>
      <w:rPr>
        <w:rFonts w:hint="default"/>
        <w:lang w:val="ru-RU" w:eastAsia="en-US" w:bidi="ar-SA"/>
      </w:rPr>
    </w:lvl>
    <w:lvl w:ilvl="4" w:tplc="644C2C4E">
      <w:numFmt w:val="bullet"/>
      <w:lvlText w:val="•"/>
      <w:lvlJc w:val="left"/>
      <w:pPr>
        <w:ind w:left="4951" w:hanging="144"/>
      </w:pPr>
      <w:rPr>
        <w:rFonts w:hint="default"/>
        <w:lang w:val="ru-RU" w:eastAsia="en-US" w:bidi="ar-SA"/>
      </w:rPr>
    </w:lvl>
    <w:lvl w:ilvl="5" w:tplc="25E2D574">
      <w:numFmt w:val="bullet"/>
      <w:lvlText w:val="•"/>
      <w:lvlJc w:val="left"/>
      <w:pPr>
        <w:ind w:left="6069" w:hanging="144"/>
      </w:pPr>
      <w:rPr>
        <w:rFonts w:hint="default"/>
        <w:lang w:val="ru-RU" w:eastAsia="en-US" w:bidi="ar-SA"/>
      </w:rPr>
    </w:lvl>
    <w:lvl w:ilvl="6" w:tplc="4906DC4A">
      <w:numFmt w:val="bullet"/>
      <w:lvlText w:val="•"/>
      <w:lvlJc w:val="left"/>
      <w:pPr>
        <w:ind w:left="7187" w:hanging="144"/>
      </w:pPr>
      <w:rPr>
        <w:rFonts w:hint="default"/>
        <w:lang w:val="ru-RU" w:eastAsia="en-US" w:bidi="ar-SA"/>
      </w:rPr>
    </w:lvl>
    <w:lvl w:ilvl="7" w:tplc="7FA8BC3E">
      <w:numFmt w:val="bullet"/>
      <w:lvlText w:val="•"/>
      <w:lvlJc w:val="left"/>
      <w:pPr>
        <w:ind w:left="8305" w:hanging="144"/>
      </w:pPr>
      <w:rPr>
        <w:rFonts w:hint="default"/>
        <w:lang w:val="ru-RU" w:eastAsia="en-US" w:bidi="ar-SA"/>
      </w:rPr>
    </w:lvl>
    <w:lvl w:ilvl="8" w:tplc="2FC29FCA">
      <w:numFmt w:val="bullet"/>
      <w:lvlText w:val="•"/>
      <w:lvlJc w:val="left"/>
      <w:pPr>
        <w:ind w:left="9423" w:hanging="144"/>
      </w:pPr>
      <w:rPr>
        <w:rFonts w:hint="default"/>
        <w:lang w:val="ru-RU" w:eastAsia="en-US" w:bidi="ar-SA"/>
      </w:rPr>
    </w:lvl>
  </w:abstractNum>
  <w:abstractNum w:abstractNumId="97" w15:restartNumberingAfterBreak="0">
    <w:nsid w:val="417E2D7A"/>
    <w:multiLevelType w:val="hybridMultilevel"/>
    <w:tmpl w:val="DD14D488"/>
    <w:lvl w:ilvl="0" w:tplc="159C7A0E">
      <w:start w:val="1"/>
      <w:numFmt w:val="decimal"/>
      <w:lvlText w:val="%1)"/>
      <w:lvlJc w:val="left"/>
      <w:pPr>
        <w:ind w:left="1132" w:hanging="101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F10ABD42">
      <w:numFmt w:val="bullet"/>
      <w:lvlText w:val="•"/>
      <w:lvlJc w:val="left"/>
      <w:pPr>
        <w:ind w:left="2146" w:hanging="1013"/>
      </w:pPr>
      <w:rPr>
        <w:rFonts w:hint="default"/>
        <w:lang w:val="ru-RU" w:eastAsia="en-US" w:bidi="ar-SA"/>
      </w:rPr>
    </w:lvl>
    <w:lvl w:ilvl="2" w:tplc="46244318">
      <w:numFmt w:val="bullet"/>
      <w:lvlText w:val="•"/>
      <w:lvlJc w:val="left"/>
      <w:pPr>
        <w:ind w:left="3153" w:hanging="1013"/>
      </w:pPr>
      <w:rPr>
        <w:rFonts w:hint="default"/>
        <w:lang w:val="ru-RU" w:eastAsia="en-US" w:bidi="ar-SA"/>
      </w:rPr>
    </w:lvl>
    <w:lvl w:ilvl="3" w:tplc="73806050">
      <w:numFmt w:val="bullet"/>
      <w:lvlText w:val="•"/>
      <w:lvlJc w:val="left"/>
      <w:pPr>
        <w:ind w:left="4160" w:hanging="1013"/>
      </w:pPr>
      <w:rPr>
        <w:rFonts w:hint="default"/>
        <w:lang w:val="ru-RU" w:eastAsia="en-US" w:bidi="ar-SA"/>
      </w:rPr>
    </w:lvl>
    <w:lvl w:ilvl="4" w:tplc="41A0FF42">
      <w:numFmt w:val="bullet"/>
      <w:lvlText w:val="•"/>
      <w:lvlJc w:val="left"/>
      <w:pPr>
        <w:ind w:left="5167" w:hanging="1013"/>
      </w:pPr>
      <w:rPr>
        <w:rFonts w:hint="default"/>
        <w:lang w:val="ru-RU" w:eastAsia="en-US" w:bidi="ar-SA"/>
      </w:rPr>
    </w:lvl>
    <w:lvl w:ilvl="5" w:tplc="2FA08746">
      <w:numFmt w:val="bullet"/>
      <w:lvlText w:val="•"/>
      <w:lvlJc w:val="left"/>
      <w:pPr>
        <w:ind w:left="6174" w:hanging="1013"/>
      </w:pPr>
      <w:rPr>
        <w:rFonts w:hint="default"/>
        <w:lang w:val="ru-RU" w:eastAsia="en-US" w:bidi="ar-SA"/>
      </w:rPr>
    </w:lvl>
    <w:lvl w:ilvl="6" w:tplc="FB0EF78E">
      <w:numFmt w:val="bullet"/>
      <w:lvlText w:val="•"/>
      <w:lvlJc w:val="left"/>
      <w:pPr>
        <w:ind w:left="7181" w:hanging="1013"/>
      </w:pPr>
      <w:rPr>
        <w:rFonts w:hint="default"/>
        <w:lang w:val="ru-RU" w:eastAsia="en-US" w:bidi="ar-SA"/>
      </w:rPr>
    </w:lvl>
    <w:lvl w:ilvl="7" w:tplc="833E6BEA">
      <w:numFmt w:val="bullet"/>
      <w:lvlText w:val="•"/>
      <w:lvlJc w:val="left"/>
      <w:pPr>
        <w:ind w:left="8188" w:hanging="1013"/>
      </w:pPr>
      <w:rPr>
        <w:rFonts w:hint="default"/>
        <w:lang w:val="ru-RU" w:eastAsia="en-US" w:bidi="ar-SA"/>
      </w:rPr>
    </w:lvl>
    <w:lvl w:ilvl="8" w:tplc="4FD280EC">
      <w:numFmt w:val="bullet"/>
      <w:lvlText w:val="•"/>
      <w:lvlJc w:val="left"/>
      <w:pPr>
        <w:ind w:left="9195" w:hanging="1013"/>
      </w:pPr>
      <w:rPr>
        <w:rFonts w:hint="default"/>
        <w:lang w:val="ru-RU" w:eastAsia="en-US" w:bidi="ar-SA"/>
      </w:rPr>
    </w:lvl>
  </w:abstractNum>
  <w:abstractNum w:abstractNumId="98" w15:restartNumberingAfterBreak="0">
    <w:nsid w:val="42D24523"/>
    <w:multiLevelType w:val="hybridMultilevel"/>
    <w:tmpl w:val="4078CEE8"/>
    <w:lvl w:ilvl="0" w:tplc="375879BC">
      <w:start w:val="1"/>
      <w:numFmt w:val="decimal"/>
      <w:lvlText w:val="%1)"/>
      <w:lvlJc w:val="left"/>
      <w:pPr>
        <w:ind w:left="1113"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B0D2FEF8">
      <w:numFmt w:val="bullet"/>
      <w:lvlText w:val="-"/>
      <w:lvlJc w:val="left"/>
      <w:pPr>
        <w:ind w:left="119" w:hanging="221"/>
      </w:pPr>
      <w:rPr>
        <w:rFonts w:ascii="Times New Roman" w:eastAsia="Times New Roman" w:hAnsi="Times New Roman" w:cs="Times New Roman" w:hint="default"/>
        <w:b w:val="0"/>
        <w:bCs w:val="0"/>
        <w:i w:val="0"/>
        <w:iCs w:val="0"/>
        <w:spacing w:val="0"/>
        <w:w w:val="100"/>
        <w:sz w:val="24"/>
        <w:szCs w:val="24"/>
        <w:lang w:val="ru-RU" w:eastAsia="en-US" w:bidi="ar-SA"/>
      </w:rPr>
    </w:lvl>
    <w:lvl w:ilvl="2" w:tplc="15444034">
      <w:numFmt w:val="bullet"/>
      <w:lvlText w:val="•"/>
      <w:lvlJc w:val="left"/>
      <w:pPr>
        <w:ind w:left="2240" w:hanging="221"/>
      </w:pPr>
      <w:rPr>
        <w:rFonts w:hint="default"/>
        <w:lang w:val="ru-RU" w:eastAsia="en-US" w:bidi="ar-SA"/>
      </w:rPr>
    </w:lvl>
    <w:lvl w:ilvl="3" w:tplc="5D4CB0A4">
      <w:numFmt w:val="bullet"/>
      <w:lvlText w:val="•"/>
      <w:lvlJc w:val="left"/>
      <w:pPr>
        <w:ind w:left="3361" w:hanging="221"/>
      </w:pPr>
      <w:rPr>
        <w:rFonts w:hint="default"/>
        <w:lang w:val="ru-RU" w:eastAsia="en-US" w:bidi="ar-SA"/>
      </w:rPr>
    </w:lvl>
    <w:lvl w:ilvl="4" w:tplc="16063F46">
      <w:numFmt w:val="bullet"/>
      <w:lvlText w:val="•"/>
      <w:lvlJc w:val="left"/>
      <w:pPr>
        <w:ind w:left="4482" w:hanging="221"/>
      </w:pPr>
      <w:rPr>
        <w:rFonts w:hint="default"/>
        <w:lang w:val="ru-RU" w:eastAsia="en-US" w:bidi="ar-SA"/>
      </w:rPr>
    </w:lvl>
    <w:lvl w:ilvl="5" w:tplc="DAE291F2">
      <w:numFmt w:val="bullet"/>
      <w:lvlText w:val="•"/>
      <w:lvlJc w:val="left"/>
      <w:pPr>
        <w:ind w:left="5603" w:hanging="221"/>
      </w:pPr>
      <w:rPr>
        <w:rFonts w:hint="default"/>
        <w:lang w:val="ru-RU" w:eastAsia="en-US" w:bidi="ar-SA"/>
      </w:rPr>
    </w:lvl>
    <w:lvl w:ilvl="6" w:tplc="8AD0D78C">
      <w:numFmt w:val="bullet"/>
      <w:lvlText w:val="•"/>
      <w:lvlJc w:val="left"/>
      <w:pPr>
        <w:ind w:left="6724" w:hanging="221"/>
      </w:pPr>
      <w:rPr>
        <w:rFonts w:hint="default"/>
        <w:lang w:val="ru-RU" w:eastAsia="en-US" w:bidi="ar-SA"/>
      </w:rPr>
    </w:lvl>
    <w:lvl w:ilvl="7" w:tplc="C798A3FC">
      <w:numFmt w:val="bullet"/>
      <w:lvlText w:val="•"/>
      <w:lvlJc w:val="left"/>
      <w:pPr>
        <w:ind w:left="7845" w:hanging="221"/>
      </w:pPr>
      <w:rPr>
        <w:rFonts w:hint="default"/>
        <w:lang w:val="ru-RU" w:eastAsia="en-US" w:bidi="ar-SA"/>
      </w:rPr>
    </w:lvl>
    <w:lvl w:ilvl="8" w:tplc="8ACC5BE4">
      <w:numFmt w:val="bullet"/>
      <w:lvlText w:val="•"/>
      <w:lvlJc w:val="left"/>
      <w:pPr>
        <w:ind w:left="8966" w:hanging="221"/>
      </w:pPr>
      <w:rPr>
        <w:rFonts w:hint="default"/>
        <w:lang w:val="ru-RU" w:eastAsia="en-US" w:bidi="ar-SA"/>
      </w:rPr>
    </w:lvl>
  </w:abstractNum>
  <w:abstractNum w:abstractNumId="99" w15:restartNumberingAfterBreak="0">
    <w:nsid w:val="434E3A4F"/>
    <w:multiLevelType w:val="hybridMultilevel"/>
    <w:tmpl w:val="384C232E"/>
    <w:lvl w:ilvl="0" w:tplc="DFDED772">
      <w:numFmt w:val="bullet"/>
      <w:lvlText w:val="•"/>
      <w:lvlJc w:val="left"/>
      <w:pPr>
        <w:ind w:left="119" w:hanging="707"/>
      </w:pPr>
      <w:rPr>
        <w:rFonts w:ascii="Times New Roman" w:eastAsia="Times New Roman" w:hAnsi="Times New Roman" w:cs="Times New Roman" w:hint="default"/>
        <w:spacing w:val="0"/>
        <w:w w:val="100"/>
        <w:lang w:val="ru-RU" w:eastAsia="en-US" w:bidi="ar-SA"/>
      </w:rPr>
    </w:lvl>
    <w:lvl w:ilvl="1" w:tplc="DBD89290">
      <w:numFmt w:val="bullet"/>
      <w:lvlText w:val="•"/>
      <w:lvlJc w:val="left"/>
      <w:pPr>
        <w:ind w:left="1228" w:hanging="707"/>
      </w:pPr>
      <w:rPr>
        <w:rFonts w:hint="default"/>
        <w:lang w:val="ru-RU" w:eastAsia="en-US" w:bidi="ar-SA"/>
      </w:rPr>
    </w:lvl>
    <w:lvl w:ilvl="2" w:tplc="03E0F7CA">
      <w:numFmt w:val="bullet"/>
      <w:lvlText w:val="•"/>
      <w:lvlJc w:val="left"/>
      <w:pPr>
        <w:ind w:left="2337" w:hanging="707"/>
      </w:pPr>
      <w:rPr>
        <w:rFonts w:hint="default"/>
        <w:lang w:val="ru-RU" w:eastAsia="en-US" w:bidi="ar-SA"/>
      </w:rPr>
    </w:lvl>
    <w:lvl w:ilvl="3" w:tplc="8C8C393A">
      <w:numFmt w:val="bullet"/>
      <w:lvlText w:val="•"/>
      <w:lvlJc w:val="left"/>
      <w:pPr>
        <w:ind w:left="3446" w:hanging="707"/>
      </w:pPr>
      <w:rPr>
        <w:rFonts w:hint="default"/>
        <w:lang w:val="ru-RU" w:eastAsia="en-US" w:bidi="ar-SA"/>
      </w:rPr>
    </w:lvl>
    <w:lvl w:ilvl="4" w:tplc="BA48DAD4">
      <w:numFmt w:val="bullet"/>
      <w:lvlText w:val="•"/>
      <w:lvlJc w:val="left"/>
      <w:pPr>
        <w:ind w:left="4555" w:hanging="707"/>
      </w:pPr>
      <w:rPr>
        <w:rFonts w:hint="default"/>
        <w:lang w:val="ru-RU" w:eastAsia="en-US" w:bidi="ar-SA"/>
      </w:rPr>
    </w:lvl>
    <w:lvl w:ilvl="5" w:tplc="82FC8CB0">
      <w:numFmt w:val="bullet"/>
      <w:lvlText w:val="•"/>
      <w:lvlJc w:val="left"/>
      <w:pPr>
        <w:ind w:left="5664" w:hanging="707"/>
      </w:pPr>
      <w:rPr>
        <w:rFonts w:hint="default"/>
        <w:lang w:val="ru-RU" w:eastAsia="en-US" w:bidi="ar-SA"/>
      </w:rPr>
    </w:lvl>
    <w:lvl w:ilvl="6" w:tplc="C42449B6">
      <w:numFmt w:val="bullet"/>
      <w:lvlText w:val="•"/>
      <w:lvlJc w:val="left"/>
      <w:pPr>
        <w:ind w:left="6773" w:hanging="707"/>
      </w:pPr>
      <w:rPr>
        <w:rFonts w:hint="default"/>
        <w:lang w:val="ru-RU" w:eastAsia="en-US" w:bidi="ar-SA"/>
      </w:rPr>
    </w:lvl>
    <w:lvl w:ilvl="7" w:tplc="4DAC4C76">
      <w:numFmt w:val="bullet"/>
      <w:lvlText w:val="•"/>
      <w:lvlJc w:val="left"/>
      <w:pPr>
        <w:ind w:left="7882" w:hanging="707"/>
      </w:pPr>
      <w:rPr>
        <w:rFonts w:hint="default"/>
        <w:lang w:val="ru-RU" w:eastAsia="en-US" w:bidi="ar-SA"/>
      </w:rPr>
    </w:lvl>
    <w:lvl w:ilvl="8" w:tplc="A2FAE91A">
      <w:numFmt w:val="bullet"/>
      <w:lvlText w:val="•"/>
      <w:lvlJc w:val="left"/>
      <w:pPr>
        <w:ind w:left="8991" w:hanging="707"/>
      </w:pPr>
      <w:rPr>
        <w:rFonts w:hint="default"/>
        <w:lang w:val="ru-RU" w:eastAsia="en-US" w:bidi="ar-SA"/>
      </w:rPr>
    </w:lvl>
  </w:abstractNum>
  <w:abstractNum w:abstractNumId="100" w15:restartNumberingAfterBreak="0">
    <w:nsid w:val="440C3607"/>
    <w:multiLevelType w:val="hybridMultilevel"/>
    <w:tmpl w:val="B2620688"/>
    <w:lvl w:ilvl="0" w:tplc="11EE5AA6">
      <w:numFmt w:val="bullet"/>
      <w:lvlText w:val="-"/>
      <w:lvlJc w:val="left"/>
      <w:pPr>
        <w:ind w:left="119" w:hanging="226"/>
      </w:pPr>
      <w:rPr>
        <w:rFonts w:ascii="Times New Roman" w:eastAsia="Times New Roman" w:hAnsi="Times New Roman" w:cs="Times New Roman" w:hint="default"/>
        <w:b w:val="0"/>
        <w:bCs w:val="0"/>
        <w:i w:val="0"/>
        <w:iCs w:val="0"/>
        <w:spacing w:val="0"/>
        <w:w w:val="100"/>
        <w:sz w:val="24"/>
        <w:szCs w:val="24"/>
        <w:lang w:val="ru-RU" w:eastAsia="en-US" w:bidi="ar-SA"/>
      </w:rPr>
    </w:lvl>
    <w:lvl w:ilvl="1" w:tplc="2D7C39DE">
      <w:numFmt w:val="bullet"/>
      <w:lvlText w:val="•"/>
      <w:lvlJc w:val="left"/>
      <w:pPr>
        <w:ind w:left="1228" w:hanging="226"/>
      </w:pPr>
      <w:rPr>
        <w:rFonts w:hint="default"/>
        <w:lang w:val="ru-RU" w:eastAsia="en-US" w:bidi="ar-SA"/>
      </w:rPr>
    </w:lvl>
    <w:lvl w:ilvl="2" w:tplc="49A48E0A">
      <w:numFmt w:val="bullet"/>
      <w:lvlText w:val="•"/>
      <w:lvlJc w:val="left"/>
      <w:pPr>
        <w:ind w:left="2337" w:hanging="226"/>
      </w:pPr>
      <w:rPr>
        <w:rFonts w:hint="default"/>
        <w:lang w:val="ru-RU" w:eastAsia="en-US" w:bidi="ar-SA"/>
      </w:rPr>
    </w:lvl>
    <w:lvl w:ilvl="3" w:tplc="7FA2E7BC">
      <w:numFmt w:val="bullet"/>
      <w:lvlText w:val="•"/>
      <w:lvlJc w:val="left"/>
      <w:pPr>
        <w:ind w:left="3446" w:hanging="226"/>
      </w:pPr>
      <w:rPr>
        <w:rFonts w:hint="default"/>
        <w:lang w:val="ru-RU" w:eastAsia="en-US" w:bidi="ar-SA"/>
      </w:rPr>
    </w:lvl>
    <w:lvl w:ilvl="4" w:tplc="DF0A06BA">
      <w:numFmt w:val="bullet"/>
      <w:lvlText w:val="•"/>
      <w:lvlJc w:val="left"/>
      <w:pPr>
        <w:ind w:left="4555" w:hanging="226"/>
      </w:pPr>
      <w:rPr>
        <w:rFonts w:hint="default"/>
        <w:lang w:val="ru-RU" w:eastAsia="en-US" w:bidi="ar-SA"/>
      </w:rPr>
    </w:lvl>
    <w:lvl w:ilvl="5" w:tplc="4BA68152">
      <w:numFmt w:val="bullet"/>
      <w:lvlText w:val="•"/>
      <w:lvlJc w:val="left"/>
      <w:pPr>
        <w:ind w:left="5664" w:hanging="226"/>
      </w:pPr>
      <w:rPr>
        <w:rFonts w:hint="default"/>
        <w:lang w:val="ru-RU" w:eastAsia="en-US" w:bidi="ar-SA"/>
      </w:rPr>
    </w:lvl>
    <w:lvl w:ilvl="6" w:tplc="8D821666">
      <w:numFmt w:val="bullet"/>
      <w:lvlText w:val="•"/>
      <w:lvlJc w:val="left"/>
      <w:pPr>
        <w:ind w:left="6773" w:hanging="226"/>
      </w:pPr>
      <w:rPr>
        <w:rFonts w:hint="default"/>
        <w:lang w:val="ru-RU" w:eastAsia="en-US" w:bidi="ar-SA"/>
      </w:rPr>
    </w:lvl>
    <w:lvl w:ilvl="7" w:tplc="B6E2ACEA">
      <w:numFmt w:val="bullet"/>
      <w:lvlText w:val="•"/>
      <w:lvlJc w:val="left"/>
      <w:pPr>
        <w:ind w:left="7882" w:hanging="226"/>
      </w:pPr>
      <w:rPr>
        <w:rFonts w:hint="default"/>
        <w:lang w:val="ru-RU" w:eastAsia="en-US" w:bidi="ar-SA"/>
      </w:rPr>
    </w:lvl>
    <w:lvl w:ilvl="8" w:tplc="20EEB3DE">
      <w:numFmt w:val="bullet"/>
      <w:lvlText w:val="•"/>
      <w:lvlJc w:val="left"/>
      <w:pPr>
        <w:ind w:left="8991" w:hanging="226"/>
      </w:pPr>
      <w:rPr>
        <w:rFonts w:hint="default"/>
        <w:lang w:val="ru-RU" w:eastAsia="en-US" w:bidi="ar-SA"/>
      </w:rPr>
    </w:lvl>
  </w:abstractNum>
  <w:abstractNum w:abstractNumId="101" w15:restartNumberingAfterBreak="0">
    <w:nsid w:val="44D720C9"/>
    <w:multiLevelType w:val="hybridMultilevel"/>
    <w:tmpl w:val="EB3042C2"/>
    <w:lvl w:ilvl="0" w:tplc="6F1CE460">
      <w:numFmt w:val="bullet"/>
      <w:lvlText w:val="-"/>
      <w:lvlJc w:val="left"/>
      <w:pPr>
        <w:ind w:left="-1"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CE02BFE8">
      <w:numFmt w:val="bullet"/>
      <w:lvlText w:val="•"/>
      <w:lvlJc w:val="left"/>
      <w:pPr>
        <w:ind w:left="346" w:hanging="144"/>
      </w:pPr>
      <w:rPr>
        <w:rFonts w:hint="default"/>
        <w:lang w:val="ru-RU" w:eastAsia="en-US" w:bidi="ar-SA"/>
      </w:rPr>
    </w:lvl>
    <w:lvl w:ilvl="2" w:tplc="A4EA38D0">
      <w:numFmt w:val="bullet"/>
      <w:lvlText w:val="•"/>
      <w:lvlJc w:val="left"/>
      <w:pPr>
        <w:ind w:left="693" w:hanging="144"/>
      </w:pPr>
      <w:rPr>
        <w:rFonts w:hint="default"/>
        <w:lang w:val="ru-RU" w:eastAsia="en-US" w:bidi="ar-SA"/>
      </w:rPr>
    </w:lvl>
    <w:lvl w:ilvl="3" w:tplc="000044E4">
      <w:numFmt w:val="bullet"/>
      <w:lvlText w:val="•"/>
      <w:lvlJc w:val="left"/>
      <w:pPr>
        <w:ind w:left="1040" w:hanging="144"/>
      </w:pPr>
      <w:rPr>
        <w:rFonts w:hint="default"/>
        <w:lang w:val="ru-RU" w:eastAsia="en-US" w:bidi="ar-SA"/>
      </w:rPr>
    </w:lvl>
    <w:lvl w:ilvl="4" w:tplc="3CC4A6EC">
      <w:numFmt w:val="bullet"/>
      <w:lvlText w:val="•"/>
      <w:lvlJc w:val="left"/>
      <w:pPr>
        <w:ind w:left="1386" w:hanging="144"/>
      </w:pPr>
      <w:rPr>
        <w:rFonts w:hint="default"/>
        <w:lang w:val="ru-RU" w:eastAsia="en-US" w:bidi="ar-SA"/>
      </w:rPr>
    </w:lvl>
    <w:lvl w:ilvl="5" w:tplc="4B5A49A0">
      <w:numFmt w:val="bullet"/>
      <w:lvlText w:val="•"/>
      <w:lvlJc w:val="left"/>
      <w:pPr>
        <w:ind w:left="1733" w:hanging="144"/>
      </w:pPr>
      <w:rPr>
        <w:rFonts w:hint="default"/>
        <w:lang w:val="ru-RU" w:eastAsia="en-US" w:bidi="ar-SA"/>
      </w:rPr>
    </w:lvl>
    <w:lvl w:ilvl="6" w:tplc="12C461FE">
      <w:numFmt w:val="bullet"/>
      <w:lvlText w:val="•"/>
      <w:lvlJc w:val="left"/>
      <w:pPr>
        <w:ind w:left="2080" w:hanging="144"/>
      </w:pPr>
      <w:rPr>
        <w:rFonts w:hint="default"/>
        <w:lang w:val="ru-RU" w:eastAsia="en-US" w:bidi="ar-SA"/>
      </w:rPr>
    </w:lvl>
    <w:lvl w:ilvl="7" w:tplc="A1BA0C30">
      <w:numFmt w:val="bullet"/>
      <w:lvlText w:val="•"/>
      <w:lvlJc w:val="left"/>
      <w:pPr>
        <w:ind w:left="2426" w:hanging="144"/>
      </w:pPr>
      <w:rPr>
        <w:rFonts w:hint="default"/>
        <w:lang w:val="ru-RU" w:eastAsia="en-US" w:bidi="ar-SA"/>
      </w:rPr>
    </w:lvl>
    <w:lvl w:ilvl="8" w:tplc="FE06E216">
      <w:numFmt w:val="bullet"/>
      <w:lvlText w:val="•"/>
      <w:lvlJc w:val="left"/>
      <w:pPr>
        <w:ind w:left="2773" w:hanging="144"/>
      </w:pPr>
      <w:rPr>
        <w:rFonts w:hint="default"/>
        <w:lang w:val="ru-RU" w:eastAsia="en-US" w:bidi="ar-SA"/>
      </w:rPr>
    </w:lvl>
  </w:abstractNum>
  <w:abstractNum w:abstractNumId="102" w15:restartNumberingAfterBreak="0">
    <w:nsid w:val="45934DF0"/>
    <w:multiLevelType w:val="hybridMultilevel"/>
    <w:tmpl w:val="743C9B70"/>
    <w:lvl w:ilvl="0" w:tplc="A7D4DE54">
      <w:start w:val="1"/>
      <w:numFmt w:val="decimal"/>
      <w:lvlText w:val="%1)"/>
      <w:lvlJc w:val="left"/>
      <w:pPr>
        <w:ind w:left="480" w:hanging="104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F90A8512">
      <w:numFmt w:val="bullet"/>
      <w:lvlText w:val="•"/>
      <w:lvlJc w:val="left"/>
      <w:pPr>
        <w:ind w:left="1597" w:hanging="1043"/>
      </w:pPr>
      <w:rPr>
        <w:rFonts w:hint="default"/>
        <w:lang w:val="ru-RU" w:eastAsia="en-US" w:bidi="ar-SA"/>
      </w:rPr>
    </w:lvl>
    <w:lvl w:ilvl="2" w:tplc="A1A01408">
      <w:numFmt w:val="bullet"/>
      <w:lvlText w:val="•"/>
      <w:lvlJc w:val="left"/>
      <w:pPr>
        <w:ind w:left="2715" w:hanging="1043"/>
      </w:pPr>
      <w:rPr>
        <w:rFonts w:hint="default"/>
        <w:lang w:val="ru-RU" w:eastAsia="en-US" w:bidi="ar-SA"/>
      </w:rPr>
    </w:lvl>
    <w:lvl w:ilvl="3" w:tplc="D764A692">
      <w:numFmt w:val="bullet"/>
      <w:lvlText w:val="•"/>
      <w:lvlJc w:val="left"/>
      <w:pPr>
        <w:ind w:left="3833" w:hanging="1043"/>
      </w:pPr>
      <w:rPr>
        <w:rFonts w:hint="default"/>
        <w:lang w:val="ru-RU" w:eastAsia="en-US" w:bidi="ar-SA"/>
      </w:rPr>
    </w:lvl>
    <w:lvl w:ilvl="4" w:tplc="B838ACF8">
      <w:numFmt w:val="bullet"/>
      <w:lvlText w:val="•"/>
      <w:lvlJc w:val="left"/>
      <w:pPr>
        <w:ind w:left="4951" w:hanging="1043"/>
      </w:pPr>
      <w:rPr>
        <w:rFonts w:hint="default"/>
        <w:lang w:val="ru-RU" w:eastAsia="en-US" w:bidi="ar-SA"/>
      </w:rPr>
    </w:lvl>
    <w:lvl w:ilvl="5" w:tplc="54081BE4">
      <w:numFmt w:val="bullet"/>
      <w:lvlText w:val="•"/>
      <w:lvlJc w:val="left"/>
      <w:pPr>
        <w:ind w:left="6069" w:hanging="1043"/>
      </w:pPr>
      <w:rPr>
        <w:rFonts w:hint="default"/>
        <w:lang w:val="ru-RU" w:eastAsia="en-US" w:bidi="ar-SA"/>
      </w:rPr>
    </w:lvl>
    <w:lvl w:ilvl="6" w:tplc="6AB288AA">
      <w:numFmt w:val="bullet"/>
      <w:lvlText w:val="•"/>
      <w:lvlJc w:val="left"/>
      <w:pPr>
        <w:ind w:left="7187" w:hanging="1043"/>
      </w:pPr>
      <w:rPr>
        <w:rFonts w:hint="default"/>
        <w:lang w:val="ru-RU" w:eastAsia="en-US" w:bidi="ar-SA"/>
      </w:rPr>
    </w:lvl>
    <w:lvl w:ilvl="7" w:tplc="5A7CB9CA">
      <w:numFmt w:val="bullet"/>
      <w:lvlText w:val="•"/>
      <w:lvlJc w:val="left"/>
      <w:pPr>
        <w:ind w:left="8305" w:hanging="1043"/>
      </w:pPr>
      <w:rPr>
        <w:rFonts w:hint="default"/>
        <w:lang w:val="ru-RU" w:eastAsia="en-US" w:bidi="ar-SA"/>
      </w:rPr>
    </w:lvl>
    <w:lvl w:ilvl="8" w:tplc="33B64534">
      <w:numFmt w:val="bullet"/>
      <w:lvlText w:val="•"/>
      <w:lvlJc w:val="left"/>
      <w:pPr>
        <w:ind w:left="9423" w:hanging="1043"/>
      </w:pPr>
      <w:rPr>
        <w:rFonts w:hint="default"/>
        <w:lang w:val="ru-RU" w:eastAsia="en-US" w:bidi="ar-SA"/>
      </w:rPr>
    </w:lvl>
  </w:abstractNum>
  <w:abstractNum w:abstractNumId="103" w15:restartNumberingAfterBreak="0">
    <w:nsid w:val="460B5962"/>
    <w:multiLevelType w:val="hybridMultilevel"/>
    <w:tmpl w:val="B5C844F0"/>
    <w:lvl w:ilvl="0" w:tplc="35E2766A">
      <w:numFmt w:val="bullet"/>
      <w:lvlText w:val="-"/>
      <w:lvlJc w:val="left"/>
      <w:pPr>
        <w:ind w:left="131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2982AA68">
      <w:numFmt w:val="bullet"/>
      <w:lvlText w:val="•"/>
      <w:lvlJc w:val="left"/>
      <w:pPr>
        <w:ind w:left="2352" w:hanging="144"/>
      </w:pPr>
      <w:rPr>
        <w:rFonts w:hint="default"/>
        <w:lang w:val="ru-RU" w:eastAsia="en-US" w:bidi="ar-SA"/>
      </w:rPr>
    </w:lvl>
    <w:lvl w:ilvl="2" w:tplc="D4F8AD82">
      <w:numFmt w:val="bullet"/>
      <w:lvlText w:val="•"/>
      <w:lvlJc w:val="left"/>
      <w:pPr>
        <w:ind w:left="3385" w:hanging="144"/>
      </w:pPr>
      <w:rPr>
        <w:rFonts w:hint="default"/>
        <w:lang w:val="ru-RU" w:eastAsia="en-US" w:bidi="ar-SA"/>
      </w:rPr>
    </w:lvl>
    <w:lvl w:ilvl="3" w:tplc="FDF2EAF0">
      <w:numFmt w:val="bullet"/>
      <w:lvlText w:val="•"/>
      <w:lvlJc w:val="left"/>
      <w:pPr>
        <w:ind w:left="4418" w:hanging="144"/>
      </w:pPr>
      <w:rPr>
        <w:rFonts w:hint="default"/>
        <w:lang w:val="ru-RU" w:eastAsia="en-US" w:bidi="ar-SA"/>
      </w:rPr>
    </w:lvl>
    <w:lvl w:ilvl="4" w:tplc="AFD2962C">
      <w:numFmt w:val="bullet"/>
      <w:lvlText w:val="•"/>
      <w:lvlJc w:val="left"/>
      <w:pPr>
        <w:ind w:left="5451" w:hanging="144"/>
      </w:pPr>
      <w:rPr>
        <w:rFonts w:hint="default"/>
        <w:lang w:val="ru-RU" w:eastAsia="en-US" w:bidi="ar-SA"/>
      </w:rPr>
    </w:lvl>
    <w:lvl w:ilvl="5" w:tplc="B6068558">
      <w:numFmt w:val="bullet"/>
      <w:lvlText w:val="•"/>
      <w:lvlJc w:val="left"/>
      <w:pPr>
        <w:ind w:left="6484" w:hanging="144"/>
      </w:pPr>
      <w:rPr>
        <w:rFonts w:hint="default"/>
        <w:lang w:val="ru-RU" w:eastAsia="en-US" w:bidi="ar-SA"/>
      </w:rPr>
    </w:lvl>
    <w:lvl w:ilvl="6" w:tplc="1B029EAA">
      <w:numFmt w:val="bullet"/>
      <w:lvlText w:val="•"/>
      <w:lvlJc w:val="left"/>
      <w:pPr>
        <w:ind w:left="7517" w:hanging="144"/>
      </w:pPr>
      <w:rPr>
        <w:rFonts w:hint="default"/>
        <w:lang w:val="ru-RU" w:eastAsia="en-US" w:bidi="ar-SA"/>
      </w:rPr>
    </w:lvl>
    <w:lvl w:ilvl="7" w:tplc="8EDAE89C">
      <w:numFmt w:val="bullet"/>
      <w:lvlText w:val="•"/>
      <w:lvlJc w:val="left"/>
      <w:pPr>
        <w:ind w:left="8550" w:hanging="144"/>
      </w:pPr>
      <w:rPr>
        <w:rFonts w:hint="default"/>
        <w:lang w:val="ru-RU" w:eastAsia="en-US" w:bidi="ar-SA"/>
      </w:rPr>
    </w:lvl>
    <w:lvl w:ilvl="8" w:tplc="279AA606">
      <w:numFmt w:val="bullet"/>
      <w:lvlText w:val="•"/>
      <w:lvlJc w:val="left"/>
      <w:pPr>
        <w:ind w:left="9583" w:hanging="144"/>
      </w:pPr>
      <w:rPr>
        <w:rFonts w:hint="default"/>
        <w:lang w:val="ru-RU" w:eastAsia="en-US" w:bidi="ar-SA"/>
      </w:rPr>
    </w:lvl>
  </w:abstractNum>
  <w:abstractNum w:abstractNumId="104" w15:restartNumberingAfterBreak="0">
    <w:nsid w:val="46CB1528"/>
    <w:multiLevelType w:val="hybridMultilevel"/>
    <w:tmpl w:val="8B20E82E"/>
    <w:lvl w:ilvl="0" w:tplc="B080BCF2">
      <w:start w:val="1"/>
      <w:numFmt w:val="decimal"/>
      <w:lvlText w:val="%1)"/>
      <w:lvlJc w:val="left"/>
      <w:pPr>
        <w:ind w:left="830" w:hanging="71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237CC4A2">
      <w:numFmt w:val="bullet"/>
      <w:lvlText w:val="-"/>
      <w:lvlJc w:val="left"/>
      <w:pPr>
        <w:ind w:left="119" w:hanging="279"/>
      </w:pPr>
      <w:rPr>
        <w:rFonts w:ascii="Times New Roman" w:eastAsia="Times New Roman" w:hAnsi="Times New Roman" w:cs="Times New Roman" w:hint="default"/>
        <w:b w:val="0"/>
        <w:bCs w:val="0"/>
        <w:i w:val="0"/>
        <w:iCs w:val="0"/>
        <w:spacing w:val="0"/>
        <w:w w:val="100"/>
        <w:sz w:val="24"/>
        <w:szCs w:val="24"/>
        <w:lang w:val="ru-RU" w:eastAsia="en-US" w:bidi="ar-SA"/>
      </w:rPr>
    </w:lvl>
    <w:lvl w:ilvl="2" w:tplc="3228AA48">
      <w:numFmt w:val="bullet"/>
      <w:lvlText w:val="•"/>
      <w:lvlJc w:val="left"/>
      <w:pPr>
        <w:ind w:left="1992" w:hanging="279"/>
      </w:pPr>
      <w:rPr>
        <w:rFonts w:hint="default"/>
        <w:lang w:val="ru-RU" w:eastAsia="en-US" w:bidi="ar-SA"/>
      </w:rPr>
    </w:lvl>
    <w:lvl w:ilvl="3" w:tplc="374A6802">
      <w:numFmt w:val="bullet"/>
      <w:lvlText w:val="•"/>
      <w:lvlJc w:val="left"/>
      <w:pPr>
        <w:ind w:left="3144" w:hanging="279"/>
      </w:pPr>
      <w:rPr>
        <w:rFonts w:hint="default"/>
        <w:lang w:val="ru-RU" w:eastAsia="en-US" w:bidi="ar-SA"/>
      </w:rPr>
    </w:lvl>
    <w:lvl w:ilvl="4" w:tplc="B2F876C4">
      <w:numFmt w:val="bullet"/>
      <w:lvlText w:val="•"/>
      <w:lvlJc w:val="left"/>
      <w:pPr>
        <w:ind w:left="4296" w:hanging="279"/>
      </w:pPr>
      <w:rPr>
        <w:rFonts w:hint="default"/>
        <w:lang w:val="ru-RU" w:eastAsia="en-US" w:bidi="ar-SA"/>
      </w:rPr>
    </w:lvl>
    <w:lvl w:ilvl="5" w:tplc="D556C71A">
      <w:numFmt w:val="bullet"/>
      <w:lvlText w:val="•"/>
      <w:lvlJc w:val="left"/>
      <w:pPr>
        <w:ind w:left="5448" w:hanging="279"/>
      </w:pPr>
      <w:rPr>
        <w:rFonts w:hint="default"/>
        <w:lang w:val="ru-RU" w:eastAsia="en-US" w:bidi="ar-SA"/>
      </w:rPr>
    </w:lvl>
    <w:lvl w:ilvl="6" w:tplc="D7743346">
      <w:numFmt w:val="bullet"/>
      <w:lvlText w:val="•"/>
      <w:lvlJc w:val="left"/>
      <w:pPr>
        <w:ind w:left="6600" w:hanging="279"/>
      </w:pPr>
      <w:rPr>
        <w:rFonts w:hint="default"/>
        <w:lang w:val="ru-RU" w:eastAsia="en-US" w:bidi="ar-SA"/>
      </w:rPr>
    </w:lvl>
    <w:lvl w:ilvl="7" w:tplc="75DCF562">
      <w:numFmt w:val="bullet"/>
      <w:lvlText w:val="•"/>
      <w:lvlJc w:val="left"/>
      <w:pPr>
        <w:ind w:left="7752" w:hanging="279"/>
      </w:pPr>
      <w:rPr>
        <w:rFonts w:hint="default"/>
        <w:lang w:val="ru-RU" w:eastAsia="en-US" w:bidi="ar-SA"/>
      </w:rPr>
    </w:lvl>
    <w:lvl w:ilvl="8" w:tplc="5F443398">
      <w:numFmt w:val="bullet"/>
      <w:lvlText w:val="•"/>
      <w:lvlJc w:val="left"/>
      <w:pPr>
        <w:ind w:left="8904" w:hanging="279"/>
      </w:pPr>
      <w:rPr>
        <w:rFonts w:hint="default"/>
        <w:lang w:val="ru-RU" w:eastAsia="en-US" w:bidi="ar-SA"/>
      </w:rPr>
    </w:lvl>
  </w:abstractNum>
  <w:abstractNum w:abstractNumId="105" w15:restartNumberingAfterBreak="0">
    <w:nsid w:val="47A8498B"/>
    <w:multiLevelType w:val="hybridMultilevel"/>
    <w:tmpl w:val="43D48B44"/>
    <w:lvl w:ilvl="0" w:tplc="45228A9C">
      <w:numFmt w:val="bullet"/>
      <w:lvlText w:val="-"/>
      <w:lvlJc w:val="left"/>
      <w:pPr>
        <w:ind w:left="10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25E04C74">
      <w:numFmt w:val="bullet"/>
      <w:lvlText w:val="•"/>
      <w:lvlJc w:val="left"/>
      <w:pPr>
        <w:ind w:left="909" w:hanging="144"/>
      </w:pPr>
      <w:rPr>
        <w:rFonts w:hint="default"/>
        <w:lang w:val="ru-RU" w:eastAsia="en-US" w:bidi="ar-SA"/>
      </w:rPr>
    </w:lvl>
    <w:lvl w:ilvl="2" w:tplc="6ED697F4">
      <w:numFmt w:val="bullet"/>
      <w:lvlText w:val="•"/>
      <w:lvlJc w:val="left"/>
      <w:pPr>
        <w:ind w:left="1718" w:hanging="144"/>
      </w:pPr>
      <w:rPr>
        <w:rFonts w:hint="default"/>
        <w:lang w:val="ru-RU" w:eastAsia="en-US" w:bidi="ar-SA"/>
      </w:rPr>
    </w:lvl>
    <w:lvl w:ilvl="3" w:tplc="1480C762">
      <w:numFmt w:val="bullet"/>
      <w:lvlText w:val="•"/>
      <w:lvlJc w:val="left"/>
      <w:pPr>
        <w:ind w:left="2527" w:hanging="144"/>
      </w:pPr>
      <w:rPr>
        <w:rFonts w:hint="default"/>
        <w:lang w:val="ru-RU" w:eastAsia="en-US" w:bidi="ar-SA"/>
      </w:rPr>
    </w:lvl>
    <w:lvl w:ilvl="4" w:tplc="9C1C8944">
      <w:numFmt w:val="bullet"/>
      <w:lvlText w:val="•"/>
      <w:lvlJc w:val="left"/>
      <w:pPr>
        <w:ind w:left="3336" w:hanging="144"/>
      </w:pPr>
      <w:rPr>
        <w:rFonts w:hint="default"/>
        <w:lang w:val="ru-RU" w:eastAsia="en-US" w:bidi="ar-SA"/>
      </w:rPr>
    </w:lvl>
    <w:lvl w:ilvl="5" w:tplc="9516ED16">
      <w:numFmt w:val="bullet"/>
      <w:lvlText w:val="•"/>
      <w:lvlJc w:val="left"/>
      <w:pPr>
        <w:ind w:left="4146" w:hanging="144"/>
      </w:pPr>
      <w:rPr>
        <w:rFonts w:hint="default"/>
        <w:lang w:val="ru-RU" w:eastAsia="en-US" w:bidi="ar-SA"/>
      </w:rPr>
    </w:lvl>
    <w:lvl w:ilvl="6" w:tplc="12CEB382">
      <w:numFmt w:val="bullet"/>
      <w:lvlText w:val="•"/>
      <w:lvlJc w:val="left"/>
      <w:pPr>
        <w:ind w:left="4955" w:hanging="144"/>
      </w:pPr>
      <w:rPr>
        <w:rFonts w:hint="default"/>
        <w:lang w:val="ru-RU" w:eastAsia="en-US" w:bidi="ar-SA"/>
      </w:rPr>
    </w:lvl>
    <w:lvl w:ilvl="7" w:tplc="32FC3B46">
      <w:numFmt w:val="bullet"/>
      <w:lvlText w:val="•"/>
      <w:lvlJc w:val="left"/>
      <w:pPr>
        <w:ind w:left="5764" w:hanging="144"/>
      </w:pPr>
      <w:rPr>
        <w:rFonts w:hint="default"/>
        <w:lang w:val="ru-RU" w:eastAsia="en-US" w:bidi="ar-SA"/>
      </w:rPr>
    </w:lvl>
    <w:lvl w:ilvl="8" w:tplc="4F04CB9A">
      <w:numFmt w:val="bullet"/>
      <w:lvlText w:val="•"/>
      <w:lvlJc w:val="left"/>
      <w:pPr>
        <w:ind w:left="6573" w:hanging="144"/>
      </w:pPr>
      <w:rPr>
        <w:rFonts w:hint="default"/>
        <w:lang w:val="ru-RU" w:eastAsia="en-US" w:bidi="ar-SA"/>
      </w:rPr>
    </w:lvl>
  </w:abstractNum>
  <w:abstractNum w:abstractNumId="106" w15:restartNumberingAfterBreak="0">
    <w:nsid w:val="48191C2F"/>
    <w:multiLevelType w:val="hybridMultilevel"/>
    <w:tmpl w:val="C728FF58"/>
    <w:lvl w:ilvl="0" w:tplc="5ED227E2">
      <w:start w:val="1"/>
      <w:numFmt w:val="decimal"/>
      <w:lvlText w:val="%1)"/>
      <w:lvlJc w:val="left"/>
      <w:pPr>
        <w:ind w:left="1127" w:hanging="29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927057B0">
      <w:numFmt w:val="bullet"/>
      <w:lvlText w:val="•"/>
      <w:lvlJc w:val="left"/>
      <w:pPr>
        <w:ind w:left="2128" w:hanging="298"/>
      </w:pPr>
      <w:rPr>
        <w:rFonts w:hint="default"/>
        <w:lang w:val="ru-RU" w:eastAsia="en-US" w:bidi="ar-SA"/>
      </w:rPr>
    </w:lvl>
    <w:lvl w:ilvl="2" w:tplc="676AE852">
      <w:numFmt w:val="bullet"/>
      <w:lvlText w:val="•"/>
      <w:lvlJc w:val="left"/>
      <w:pPr>
        <w:ind w:left="3137" w:hanging="298"/>
      </w:pPr>
      <w:rPr>
        <w:rFonts w:hint="default"/>
        <w:lang w:val="ru-RU" w:eastAsia="en-US" w:bidi="ar-SA"/>
      </w:rPr>
    </w:lvl>
    <w:lvl w:ilvl="3" w:tplc="51942DAE">
      <w:numFmt w:val="bullet"/>
      <w:lvlText w:val="•"/>
      <w:lvlJc w:val="left"/>
      <w:pPr>
        <w:ind w:left="4146" w:hanging="298"/>
      </w:pPr>
      <w:rPr>
        <w:rFonts w:hint="default"/>
        <w:lang w:val="ru-RU" w:eastAsia="en-US" w:bidi="ar-SA"/>
      </w:rPr>
    </w:lvl>
    <w:lvl w:ilvl="4" w:tplc="D8B41F8C">
      <w:numFmt w:val="bullet"/>
      <w:lvlText w:val="•"/>
      <w:lvlJc w:val="left"/>
      <w:pPr>
        <w:ind w:left="5155" w:hanging="298"/>
      </w:pPr>
      <w:rPr>
        <w:rFonts w:hint="default"/>
        <w:lang w:val="ru-RU" w:eastAsia="en-US" w:bidi="ar-SA"/>
      </w:rPr>
    </w:lvl>
    <w:lvl w:ilvl="5" w:tplc="80105336">
      <w:numFmt w:val="bullet"/>
      <w:lvlText w:val="•"/>
      <w:lvlJc w:val="left"/>
      <w:pPr>
        <w:ind w:left="6164" w:hanging="298"/>
      </w:pPr>
      <w:rPr>
        <w:rFonts w:hint="default"/>
        <w:lang w:val="ru-RU" w:eastAsia="en-US" w:bidi="ar-SA"/>
      </w:rPr>
    </w:lvl>
    <w:lvl w:ilvl="6" w:tplc="C56E95B4">
      <w:numFmt w:val="bullet"/>
      <w:lvlText w:val="•"/>
      <w:lvlJc w:val="left"/>
      <w:pPr>
        <w:ind w:left="7173" w:hanging="298"/>
      </w:pPr>
      <w:rPr>
        <w:rFonts w:hint="default"/>
        <w:lang w:val="ru-RU" w:eastAsia="en-US" w:bidi="ar-SA"/>
      </w:rPr>
    </w:lvl>
    <w:lvl w:ilvl="7" w:tplc="C3449076">
      <w:numFmt w:val="bullet"/>
      <w:lvlText w:val="•"/>
      <w:lvlJc w:val="left"/>
      <w:pPr>
        <w:ind w:left="8182" w:hanging="298"/>
      </w:pPr>
      <w:rPr>
        <w:rFonts w:hint="default"/>
        <w:lang w:val="ru-RU" w:eastAsia="en-US" w:bidi="ar-SA"/>
      </w:rPr>
    </w:lvl>
    <w:lvl w:ilvl="8" w:tplc="7A7C880E">
      <w:numFmt w:val="bullet"/>
      <w:lvlText w:val="•"/>
      <w:lvlJc w:val="left"/>
      <w:pPr>
        <w:ind w:left="9191" w:hanging="298"/>
      </w:pPr>
      <w:rPr>
        <w:rFonts w:hint="default"/>
        <w:lang w:val="ru-RU" w:eastAsia="en-US" w:bidi="ar-SA"/>
      </w:rPr>
    </w:lvl>
  </w:abstractNum>
  <w:abstractNum w:abstractNumId="107" w15:restartNumberingAfterBreak="0">
    <w:nsid w:val="48E65E61"/>
    <w:multiLevelType w:val="hybridMultilevel"/>
    <w:tmpl w:val="01CC5474"/>
    <w:lvl w:ilvl="0" w:tplc="39D29B4C">
      <w:numFmt w:val="bullet"/>
      <w:lvlText w:val="-"/>
      <w:lvlJc w:val="left"/>
      <w:pPr>
        <w:ind w:left="36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24B0F51C">
      <w:numFmt w:val="bullet"/>
      <w:lvlText w:val="-"/>
      <w:lvlJc w:val="left"/>
      <w:pPr>
        <w:ind w:left="480" w:hanging="168"/>
      </w:pPr>
      <w:rPr>
        <w:rFonts w:ascii="Times New Roman" w:eastAsia="Times New Roman" w:hAnsi="Times New Roman" w:cs="Times New Roman" w:hint="default"/>
        <w:b w:val="0"/>
        <w:bCs w:val="0"/>
        <w:i w:val="0"/>
        <w:iCs w:val="0"/>
        <w:spacing w:val="0"/>
        <w:w w:val="100"/>
        <w:sz w:val="24"/>
        <w:szCs w:val="24"/>
        <w:lang w:val="ru-RU" w:eastAsia="en-US" w:bidi="ar-SA"/>
      </w:rPr>
    </w:lvl>
    <w:lvl w:ilvl="2" w:tplc="CAC0A730">
      <w:numFmt w:val="bullet"/>
      <w:lvlText w:val="•"/>
      <w:lvlJc w:val="left"/>
      <w:pPr>
        <w:ind w:left="1614" w:hanging="168"/>
      </w:pPr>
      <w:rPr>
        <w:rFonts w:hint="default"/>
        <w:lang w:val="ru-RU" w:eastAsia="en-US" w:bidi="ar-SA"/>
      </w:rPr>
    </w:lvl>
    <w:lvl w:ilvl="3" w:tplc="834A5008">
      <w:numFmt w:val="bullet"/>
      <w:lvlText w:val="•"/>
      <w:lvlJc w:val="left"/>
      <w:pPr>
        <w:ind w:left="2748" w:hanging="168"/>
      </w:pPr>
      <w:rPr>
        <w:rFonts w:hint="default"/>
        <w:lang w:val="ru-RU" w:eastAsia="en-US" w:bidi="ar-SA"/>
      </w:rPr>
    </w:lvl>
    <w:lvl w:ilvl="4" w:tplc="9ED02756">
      <w:numFmt w:val="bullet"/>
      <w:lvlText w:val="•"/>
      <w:lvlJc w:val="left"/>
      <w:pPr>
        <w:ind w:left="3882" w:hanging="168"/>
      </w:pPr>
      <w:rPr>
        <w:rFonts w:hint="default"/>
        <w:lang w:val="ru-RU" w:eastAsia="en-US" w:bidi="ar-SA"/>
      </w:rPr>
    </w:lvl>
    <w:lvl w:ilvl="5" w:tplc="909E8886">
      <w:numFmt w:val="bullet"/>
      <w:lvlText w:val="•"/>
      <w:lvlJc w:val="left"/>
      <w:pPr>
        <w:ind w:left="5017" w:hanging="168"/>
      </w:pPr>
      <w:rPr>
        <w:rFonts w:hint="default"/>
        <w:lang w:val="ru-RU" w:eastAsia="en-US" w:bidi="ar-SA"/>
      </w:rPr>
    </w:lvl>
    <w:lvl w:ilvl="6" w:tplc="0D885572">
      <w:numFmt w:val="bullet"/>
      <w:lvlText w:val="•"/>
      <w:lvlJc w:val="left"/>
      <w:pPr>
        <w:ind w:left="6151" w:hanging="168"/>
      </w:pPr>
      <w:rPr>
        <w:rFonts w:hint="default"/>
        <w:lang w:val="ru-RU" w:eastAsia="en-US" w:bidi="ar-SA"/>
      </w:rPr>
    </w:lvl>
    <w:lvl w:ilvl="7" w:tplc="503222B6">
      <w:numFmt w:val="bullet"/>
      <w:lvlText w:val="•"/>
      <w:lvlJc w:val="left"/>
      <w:pPr>
        <w:ind w:left="7285" w:hanging="168"/>
      </w:pPr>
      <w:rPr>
        <w:rFonts w:hint="default"/>
        <w:lang w:val="ru-RU" w:eastAsia="en-US" w:bidi="ar-SA"/>
      </w:rPr>
    </w:lvl>
    <w:lvl w:ilvl="8" w:tplc="0F3015E8">
      <w:numFmt w:val="bullet"/>
      <w:lvlText w:val="•"/>
      <w:lvlJc w:val="left"/>
      <w:pPr>
        <w:ind w:left="8419" w:hanging="168"/>
      </w:pPr>
      <w:rPr>
        <w:rFonts w:hint="default"/>
        <w:lang w:val="ru-RU" w:eastAsia="en-US" w:bidi="ar-SA"/>
      </w:rPr>
    </w:lvl>
  </w:abstractNum>
  <w:abstractNum w:abstractNumId="108" w15:restartNumberingAfterBreak="0">
    <w:nsid w:val="48F06484"/>
    <w:multiLevelType w:val="hybridMultilevel"/>
    <w:tmpl w:val="B2A2603E"/>
    <w:lvl w:ilvl="0" w:tplc="81B45ABE">
      <w:start w:val="1"/>
      <w:numFmt w:val="decimal"/>
      <w:lvlText w:val="%1."/>
      <w:lvlJc w:val="left"/>
      <w:pPr>
        <w:ind w:left="993" w:hanging="183"/>
        <w:jc w:val="right"/>
      </w:pPr>
      <w:rPr>
        <w:rFonts w:ascii="Times New Roman" w:eastAsia="Times New Roman" w:hAnsi="Times New Roman" w:cs="Times New Roman" w:hint="default"/>
        <w:b w:val="0"/>
        <w:bCs w:val="0"/>
        <w:i w:val="0"/>
        <w:iCs w:val="0"/>
        <w:spacing w:val="0"/>
        <w:w w:val="98"/>
        <w:sz w:val="22"/>
        <w:szCs w:val="22"/>
        <w:lang w:val="ru-RU" w:eastAsia="en-US" w:bidi="ar-SA"/>
      </w:rPr>
    </w:lvl>
    <w:lvl w:ilvl="1" w:tplc="ACF23FE6">
      <w:start w:val="1"/>
      <w:numFmt w:val="decimal"/>
      <w:lvlText w:val="%2."/>
      <w:lvlJc w:val="left"/>
      <w:pPr>
        <w:ind w:left="100" w:hanging="70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D6F06B54">
      <w:numFmt w:val="bullet"/>
      <w:lvlText w:val="•"/>
      <w:lvlJc w:val="left"/>
      <w:pPr>
        <w:ind w:left="2075" w:hanging="707"/>
      </w:pPr>
      <w:rPr>
        <w:rFonts w:hint="default"/>
        <w:lang w:val="ru-RU" w:eastAsia="en-US" w:bidi="ar-SA"/>
      </w:rPr>
    </w:lvl>
    <w:lvl w:ilvl="3" w:tplc="060AFFE4">
      <w:numFmt w:val="bullet"/>
      <w:lvlText w:val="•"/>
      <w:lvlJc w:val="left"/>
      <w:pPr>
        <w:ind w:left="3150" w:hanging="707"/>
      </w:pPr>
      <w:rPr>
        <w:rFonts w:hint="default"/>
        <w:lang w:val="ru-RU" w:eastAsia="en-US" w:bidi="ar-SA"/>
      </w:rPr>
    </w:lvl>
    <w:lvl w:ilvl="4" w:tplc="68666CCA">
      <w:numFmt w:val="bullet"/>
      <w:lvlText w:val="•"/>
      <w:lvlJc w:val="left"/>
      <w:pPr>
        <w:ind w:left="4226" w:hanging="707"/>
      </w:pPr>
      <w:rPr>
        <w:rFonts w:hint="default"/>
        <w:lang w:val="ru-RU" w:eastAsia="en-US" w:bidi="ar-SA"/>
      </w:rPr>
    </w:lvl>
    <w:lvl w:ilvl="5" w:tplc="1BB410D2">
      <w:numFmt w:val="bullet"/>
      <w:lvlText w:val="•"/>
      <w:lvlJc w:val="left"/>
      <w:pPr>
        <w:ind w:left="5301" w:hanging="707"/>
      </w:pPr>
      <w:rPr>
        <w:rFonts w:hint="default"/>
        <w:lang w:val="ru-RU" w:eastAsia="en-US" w:bidi="ar-SA"/>
      </w:rPr>
    </w:lvl>
    <w:lvl w:ilvl="6" w:tplc="B882CC1A">
      <w:numFmt w:val="bullet"/>
      <w:lvlText w:val="•"/>
      <w:lvlJc w:val="left"/>
      <w:pPr>
        <w:ind w:left="6377" w:hanging="707"/>
      </w:pPr>
      <w:rPr>
        <w:rFonts w:hint="default"/>
        <w:lang w:val="ru-RU" w:eastAsia="en-US" w:bidi="ar-SA"/>
      </w:rPr>
    </w:lvl>
    <w:lvl w:ilvl="7" w:tplc="756C175A">
      <w:numFmt w:val="bullet"/>
      <w:lvlText w:val="•"/>
      <w:lvlJc w:val="left"/>
      <w:pPr>
        <w:ind w:left="7452" w:hanging="707"/>
      </w:pPr>
      <w:rPr>
        <w:rFonts w:hint="default"/>
        <w:lang w:val="ru-RU" w:eastAsia="en-US" w:bidi="ar-SA"/>
      </w:rPr>
    </w:lvl>
    <w:lvl w:ilvl="8" w:tplc="4782AFB8">
      <w:numFmt w:val="bullet"/>
      <w:lvlText w:val="•"/>
      <w:lvlJc w:val="left"/>
      <w:pPr>
        <w:ind w:left="8528" w:hanging="707"/>
      </w:pPr>
      <w:rPr>
        <w:rFonts w:hint="default"/>
        <w:lang w:val="ru-RU" w:eastAsia="en-US" w:bidi="ar-SA"/>
      </w:rPr>
    </w:lvl>
  </w:abstractNum>
  <w:abstractNum w:abstractNumId="109" w15:restartNumberingAfterBreak="0">
    <w:nsid w:val="48F75DA4"/>
    <w:multiLevelType w:val="hybridMultilevel"/>
    <w:tmpl w:val="57EAFDA4"/>
    <w:lvl w:ilvl="0" w:tplc="173227C0">
      <w:numFmt w:val="bullet"/>
      <w:lvlText w:val=""/>
      <w:lvlJc w:val="left"/>
      <w:pPr>
        <w:ind w:left="480" w:hanging="366"/>
      </w:pPr>
      <w:rPr>
        <w:rFonts w:ascii="Wingdings" w:eastAsia="Wingdings" w:hAnsi="Wingdings" w:cs="Wingdings" w:hint="default"/>
        <w:b w:val="0"/>
        <w:bCs w:val="0"/>
        <w:i w:val="0"/>
        <w:iCs w:val="0"/>
        <w:spacing w:val="0"/>
        <w:w w:val="100"/>
        <w:sz w:val="24"/>
        <w:szCs w:val="24"/>
        <w:lang w:val="ru-RU" w:eastAsia="en-US" w:bidi="ar-SA"/>
      </w:rPr>
    </w:lvl>
    <w:lvl w:ilvl="1" w:tplc="6C66F6EA">
      <w:numFmt w:val="bullet"/>
      <w:lvlText w:val=""/>
      <w:lvlJc w:val="left"/>
      <w:pPr>
        <w:ind w:left="480" w:hanging="720"/>
      </w:pPr>
      <w:rPr>
        <w:rFonts w:ascii="Wingdings" w:eastAsia="Wingdings" w:hAnsi="Wingdings" w:cs="Wingdings" w:hint="default"/>
        <w:b w:val="0"/>
        <w:bCs w:val="0"/>
        <w:i w:val="0"/>
        <w:iCs w:val="0"/>
        <w:spacing w:val="0"/>
        <w:w w:val="100"/>
        <w:sz w:val="24"/>
        <w:szCs w:val="24"/>
        <w:lang w:val="ru-RU" w:eastAsia="en-US" w:bidi="ar-SA"/>
      </w:rPr>
    </w:lvl>
    <w:lvl w:ilvl="2" w:tplc="F83480F8">
      <w:numFmt w:val="bullet"/>
      <w:lvlText w:val="-"/>
      <w:lvlJc w:val="left"/>
      <w:pPr>
        <w:ind w:left="480" w:hanging="236"/>
      </w:pPr>
      <w:rPr>
        <w:rFonts w:ascii="Times New Roman" w:eastAsia="Times New Roman" w:hAnsi="Times New Roman" w:cs="Times New Roman" w:hint="default"/>
        <w:spacing w:val="0"/>
        <w:w w:val="99"/>
        <w:lang w:val="ru-RU" w:eastAsia="en-US" w:bidi="ar-SA"/>
      </w:rPr>
    </w:lvl>
    <w:lvl w:ilvl="3" w:tplc="2A0C5248">
      <w:numFmt w:val="bullet"/>
      <w:lvlText w:val="•"/>
      <w:lvlJc w:val="left"/>
      <w:pPr>
        <w:ind w:left="3833" w:hanging="236"/>
      </w:pPr>
      <w:rPr>
        <w:rFonts w:hint="default"/>
        <w:lang w:val="ru-RU" w:eastAsia="en-US" w:bidi="ar-SA"/>
      </w:rPr>
    </w:lvl>
    <w:lvl w:ilvl="4" w:tplc="EE2C9BDC">
      <w:numFmt w:val="bullet"/>
      <w:lvlText w:val="•"/>
      <w:lvlJc w:val="left"/>
      <w:pPr>
        <w:ind w:left="4951" w:hanging="236"/>
      </w:pPr>
      <w:rPr>
        <w:rFonts w:hint="default"/>
        <w:lang w:val="ru-RU" w:eastAsia="en-US" w:bidi="ar-SA"/>
      </w:rPr>
    </w:lvl>
    <w:lvl w:ilvl="5" w:tplc="C8CCF49A">
      <w:numFmt w:val="bullet"/>
      <w:lvlText w:val="•"/>
      <w:lvlJc w:val="left"/>
      <w:pPr>
        <w:ind w:left="6069" w:hanging="236"/>
      </w:pPr>
      <w:rPr>
        <w:rFonts w:hint="default"/>
        <w:lang w:val="ru-RU" w:eastAsia="en-US" w:bidi="ar-SA"/>
      </w:rPr>
    </w:lvl>
    <w:lvl w:ilvl="6" w:tplc="70EC9676">
      <w:numFmt w:val="bullet"/>
      <w:lvlText w:val="•"/>
      <w:lvlJc w:val="left"/>
      <w:pPr>
        <w:ind w:left="7187" w:hanging="236"/>
      </w:pPr>
      <w:rPr>
        <w:rFonts w:hint="default"/>
        <w:lang w:val="ru-RU" w:eastAsia="en-US" w:bidi="ar-SA"/>
      </w:rPr>
    </w:lvl>
    <w:lvl w:ilvl="7" w:tplc="B9B86082">
      <w:numFmt w:val="bullet"/>
      <w:lvlText w:val="•"/>
      <w:lvlJc w:val="left"/>
      <w:pPr>
        <w:ind w:left="8305" w:hanging="236"/>
      </w:pPr>
      <w:rPr>
        <w:rFonts w:hint="default"/>
        <w:lang w:val="ru-RU" w:eastAsia="en-US" w:bidi="ar-SA"/>
      </w:rPr>
    </w:lvl>
    <w:lvl w:ilvl="8" w:tplc="F67A5D58">
      <w:numFmt w:val="bullet"/>
      <w:lvlText w:val="•"/>
      <w:lvlJc w:val="left"/>
      <w:pPr>
        <w:ind w:left="9423" w:hanging="236"/>
      </w:pPr>
      <w:rPr>
        <w:rFonts w:hint="default"/>
        <w:lang w:val="ru-RU" w:eastAsia="en-US" w:bidi="ar-SA"/>
      </w:rPr>
    </w:lvl>
  </w:abstractNum>
  <w:abstractNum w:abstractNumId="110" w15:restartNumberingAfterBreak="0">
    <w:nsid w:val="49174D50"/>
    <w:multiLevelType w:val="hybridMultilevel"/>
    <w:tmpl w:val="6A84DE32"/>
    <w:lvl w:ilvl="0" w:tplc="DF649EE0">
      <w:numFmt w:val="bullet"/>
      <w:lvlText w:val="-"/>
      <w:lvlJc w:val="left"/>
      <w:pPr>
        <w:ind w:left="460"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72FEED04">
      <w:numFmt w:val="bullet"/>
      <w:lvlText w:val="•"/>
      <w:lvlJc w:val="left"/>
      <w:pPr>
        <w:ind w:left="1578" w:hanging="707"/>
      </w:pPr>
      <w:rPr>
        <w:rFonts w:hint="default"/>
        <w:lang w:val="ru-RU" w:eastAsia="en-US" w:bidi="ar-SA"/>
      </w:rPr>
    </w:lvl>
    <w:lvl w:ilvl="2" w:tplc="4F8883B6">
      <w:numFmt w:val="bullet"/>
      <w:lvlText w:val="•"/>
      <w:lvlJc w:val="left"/>
      <w:pPr>
        <w:ind w:left="2697" w:hanging="707"/>
      </w:pPr>
      <w:rPr>
        <w:rFonts w:hint="default"/>
        <w:lang w:val="ru-RU" w:eastAsia="en-US" w:bidi="ar-SA"/>
      </w:rPr>
    </w:lvl>
    <w:lvl w:ilvl="3" w:tplc="4B601A18">
      <w:numFmt w:val="bullet"/>
      <w:lvlText w:val="•"/>
      <w:lvlJc w:val="left"/>
      <w:pPr>
        <w:ind w:left="3816" w:hanging="707"/>
      </w:pPr>
      <w:rPr>
        <w:rFonts w:hint="default"/>
        <w:lang w:val="ru-RU" w:eastAsia="en-US" w:bidi="ar-SA"/>
      </w:rPr>
    </w:lvl>
    <w:lvl w:ilvl="4" w:tplc="6AB876D2">
      <w:numFmt w:val="bullet"/>
      <w:lvlText w:val="•"/>
      <w:lvlJc w:val="left"/>
      <w:pPr>
        <w:ind w:left="4935" w:hanging="707"/>
      </w:pPr>
      <w:rPr>
        <w:rFonts w:hint="default"/>
        <w:lang w:val="ru-RU" w:eastAsia="en-US" w:bidi="ar-SA"/>
      </w:rPr>
    </w:lvl>
    <w:lvl w:ilvl="5" w:tplc="C5000C1E">
      <w:numFmt w:val="bullet"/>
      <w:lvlText w:val="•"/>
      <w:lvlJc w:val="left"/>
      <w:pPr>
        <w:ind w:left="6054" w:hanging="707"/>
      </w:pPr>
      <w:rPr>
        <w:rFonts w:hint="default"/>
        <w:lang w:val="ru-RU" w:eastAsia="en-US" w:bidi="ar-SA"/>
      </w:rPr>
    </w:lvl>
    <w:lvl w:ilvl="6" w:tplc="53FC79E4">
      <w:numFmt w:val="bullet"/>
      <w:lvlText w:val="•"/>
      <w:lvlJc w:val="left"/>
      <w:pPr>
        <w:ind w:left="7173" w:hanging="707"/>
      </w:pPr>
      <w:rPr>
        <w:rFonts w:hint="default"/>
        <w:lang w:val="ru-RU" w:eastAsia="en-US" w:bidi="ar-SA"/>
      </w:rPr>
    </w:lvl>
    <w:lvl w:ilvl="7" w:tplc="A6349CAA">
      <w:numFmt w:val="bullet"/>
      <w:lvlText w:val="•"/>
      <w:lvlJc w:val="left"/>
      <w:pPr>
        <w:ind w:left="8292" w:hanging="707"/>
      </w:pPr>
      <w:rPr>
        <w:rFonts w:hint="default"/>
        <w:lang w:val="ru-RU" w:eastAsia="en-US" w:bidi="ar-SA"/>
      </w:rPr>
    </w:lvl>
    <w:lvl w:ilvl="8" w:tplc="B3369244">
      <w:numFmt w:val="bullet"/>
      <w:lvlText w:val="•"/>
      <w:lvlJc w:val="left"/>
      <w:pPr>
        <w:ind w:left="9411" w:hanging="707"/>
      </w:pPr>
      <w:rPr>
        <w:rFonts w:hint="default"/>
        <w:lang w:val="ru-RU" w:eastAsia="en-US" w:bidi="ar-SA"/>
      </w:rPr>
    </w:lvl>
  </w:abstractNum>
  <w:abstractNum w:abstractNumId="111" w15:restartNumberingAfterBreak="0">
    <w:nsid w:val="49852D4E"/>
    <w:multiLevelType w:val="hybridMultilevel"/>
    <w:tmpl w:val="AFEECC80"/>
    <w:lvl w:ilvl="0" w:tplc="C9160D76">
      <w:numFmt w:val="bullet"/>
      <w:lvlText w:val="•"/>
      <w:lvlJc w:val="left"/>
      <w:pPr>
        <w:ind w:left="829" w:hanging="360"/>
      </w:pPr>
      <w:rPr>
        <w:rFonts w:ascii="Times New Roman" w:eastAsia="Times New Roman" w:hAnsi="Times New Roman" w:cs="Times New Roman" w:hint="default"/>
        <w:spacing w:val="0"/>
        <w:w w:val="100"/>
        <w:lang w:val="ru-RU" w:eastAsia="en-US" w:bidi="ar-SA"/>
      </w:rPr>
    </w:lvl>
    <w:lvl w:ilvl="1" w:tplc="E55A72C2">
      <w:numFmt w:val="bullet"/>
      <w:lvlText w:val="•"/>
      <w:lvlJc w:val="left"/>
      <w:pPr>
        <w:ind w:left="950" w:hanging="360"/>
      </w:pPr>
      <w:rPr>
        <w:rFonts w:hint="default"/>
        <w:lang w:val="ru-RU" w:eastAsia="en-US" w:bidi="ar-SA"/>
      </w:rPr>
    </w:lvl>
    <w:lvl w:ilvl="2" w:tplc="F3FC9922">
      <w:numFmt w:val="bullet"/>
      <w:lvlText w:val="•"/>
      <w:lvlJc w:val="left"/>
      <w:pPr>
        <w:ind w:left="1080" w:hanging="360"/>
      </w:pPr>
      <w:rPr>
        <w:rFonts w:hint="default"/>
        <w:lang w:val="ru-RU" w:eastAsia="en-US" w:bidi="ar-SA"/>
      </w:rPr>
    </w:lvl>
    <w:lvl w:ilvl="3" w:tplc="370AC2C6">
      <w:numFmt w:val="bullet"/>
      <w:lvlText w:val="•"/>
      <w:lvlJc w:val="left"/>
      <w:pPr>
        <w:ind w:left="1210" w:hanging="360"/>
      </w:pPr>
      <w:rPr>
        <w:rFonts w:hint="default"/>
        <w:lang w:val="ru-RU" w:eastAsia="en-US" w:bidi="ar-SA"/>
      </w:rPr>
    </w:lvl>
    <w:lvl w:ilvl="4" w:tplc="981ACB78">
      <w:numFmt w:val="bullet"/>
      <w:lvlText w:val="•"/>
      <w:lvlJc w:val="left"/>
      <w:pPr>
        <w:ind w:left="1341" w:hanging="360"/>
      </w:pPr>
      <w:rPr>
        <w:rFonts w:hint="default"/>
        <w:lang w:val="ru-RU" w:eastAsia="en-US" w:bidi="ar-SA"/>
      </w:rPr>
    </w:lvl>
    <w:lvl w:ilvl="5" w:tplc="62C8E6EC">
      <w:numFmt w:val="bullet"/>
      <w:lvlText w:val="•"/>
      <w:lvlJc w:val="left"/>
      <w:pPr>
        <w:ind w:left="1471" w:hanging="360"/>
      </w:pPr>
      <w:rPr>
        <w:rFonts w:hint="default"/>
        <w:lang w:val="ru-RU" w:eastAsia="en-US" w:bidi="ar-SA"/>
      </w:rPr>
    </w:lvl>
    <w:lvl w:ilvl="6" w:tplc="A6241E64">
      <w:numFmt w:val="bullet"/>
      <w:lvlText w:val="•"/>
      <w:lvlJc w:val="left"/>
      <w:pPr>
        <w:ind w:left="1601" w:hanging="360"/>
      </w:pPr>
      <w:rPr>
        <w:rFonts w:hint="default"/>
        <w:lang w:val="ru-RU" w:eastAsia="en-US" w:bidi="ar-SA"/>
      </w:rPr>
    </w:lvl>
    <w:lvl w:ilvl="7" w:tplc="603093D4">
      <w:numFmt w:val="bullet"/>
      <w:lvlText w:val="•"/>
      <w:lvlJc w:val="left"/>
      <w:pPr>
        <w:ind w:left="1732" w:hanging="360"/>
      </w:pPr>
      <w:rPr>
        <w:rFonts w:hint="default"/>
        <w:lang w:val="ru-RU" w:eastAsia="en-US" w:bidi="ar-SA"/>
      </w:rPr>
    </w:lvl>
    <w:lvl w:ilvl="8" w:tplc="AF3049EC">
      <w:numFmt w:val="bullet"/>
      <w:lvlText w:val="•"/>
      <w:lvlJc w:val="left"/>
      <w:pPr>
        <w:ind w:left="1862" w:hanging="360"/>
      </w:pPr>
      <w:rPr>
        <w:rFonts w:hint="default"/>
        <w:lang w:val="ru-RU" w:eastAsia="en-US" w:bidi="ar-SA"/>
      </w:rPr>
    </w:lvl>
  </w:abstractNum>
  <w:abstractNum w:abstractNumId="112" w15:restartNumberingAfterBreak="0">
    <w:nsid w:val="4A0B5451"/>
    <w:multiLevelType w:val="hybridMultilevel"/>
    <w:tmpl w:val="F8EC0DA8"/>
    <w:lvl w:ilvl="0" w:tplc="4B264326">
      <w:numFmt w:val="bullet"/>
      <w:lvlText w:val="-"/>
      <w:lvlJc w:val="left"/>
      <w:pPr>
        <w:ind w:left="11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607CD238">
      <w:numFmt w:val="bullet"/>
      <w:lvlText w:val="•"/>
      <w:lvlJc w:val="left"/>
      <w:pPr>
        <w:ind w:left="865" w:hanging="144"/>
      </w:pPr>
      <w:rPr>
        <w:rFonts w:hint="default"/>
        <w:lang w:val="ru-RU" w:eastAsia="en-US" w:bidi="ar-SA"/>
      </w:rPr>
    </w:lvl>
    <w:lvl w:ilvl="2" w:tplc="637C094C">
      <w:numFmt w:val="bullet"/>
      <w:lvlText w:val="•"/>
      <w:lvlJc w:val="left"/>
      <w:pPr>
        <w:ind w:left="1611" w:hanging="144"/>
      </w:pPr>
      <w:rPr>
        <w:rFonts w:hint="default"/>
        <w:lang w:val="ru-RU" w:eastAsia="en-US" w:bidi="ar-SA"/>
      </w:rPr>
    </w:lvl>
    <w:lvl w:ilvl="3" w:tplc="0CEE676E">
      <w:numFmt w:val="bullet"/>
      <w:lvlText w:val="•"/>
      <w:lvlJc w:val="left"/>
      <w:pPr>
        <w:ind w:left="2357" w:hanging="144"/>
      </w:pPr>
      <w:rPr>
        <w:rFonts w:hint="default"/>
        <w:lang w:val="ru-RU" w:eastAsia="en-US" w:bidi="ar-SA"/>
      </w:rPr>
    </w:lvl>
    <w:lvl w:ilvl="4" w:tplc="3C889C8C">
      <w:numFmt w:val="bullet"/>
      <w:lvlText w:val="•"/>
      <w:lvlJc w:val="left"/>
      <w:pPr>
        <w:ind w:left="3102" w:hanging="144"/>
      </w:pPr>
      <w:rPr>
        <w:rFonts w:hint="default"/>
        <w:lang w:val="ru-RU" w:eastAsia="en-US" w:bidi="ar-SA"/>
      </w:rPr>
    </w:lvl>
    <w:lvl w:ilvl="5" w:tplc="519C337C">
      <w:numFmt w:val="bullet"/>
      <w:lvlText w:val="•"/>
      <w:lvlJc w:val="left"/>
      <w:pPr>
        <w:ind w:left="3848" w:hanging="144"/>
      </w:pPr>
      <w:rPr>
        <w:rFonts w:hint="default"/>
        <w:lang w:val="ru-RU" w:eastAsia="en-US" w:bidi="ar-SA"/>
      </w:rPr>
    </w:lvl>
    <w:lvl w:ilvl="6" w:tplc="9B4AF732">
      <w:numFmt w:val="bullet"/>
      <w:lvlText w:val="•"/>
      <w:lvlJc w:val="left"/>
      <w:pPr>
        <w:ind w:left="4594" w:hanging="144"/>
      </w:pPr>
      <w:rPr>
        <w:rFonts w:hint="default"/>
        <w:lang w:val="ru-RU" w:eastAsia="en-US" w:bidi="ar-SA"/>
      </w:rPr>
    </w:lvl>
    <w:lvl w:ilvl="7" w:tplc="F8CC3854">
      <w:numFmt w:val="bullet"/>
      <w:lvlText w:val="•"/>
      <w:lvlJc w:val="left"/>
      <w:pPr>
        <w:ind w:left="5339" w:hanging="144"/>
      </w:pPr>
      <w:rPr>
        <w:rFonts w:hint="default"/>
        <w:lang w:val="ru-RU" w:eastAsia="en-US" w:bidi="ar-SA"/>
      </w:rPr>
    </w:lvl>
    <w:lvl w:ilvl="8" w:tplc="6E3679E8">
      <w:numFmt w:val="bullet"/>
      <w:lvlText w:val="•"/>
      <w:lvlJc w:val="left"/>
      <w:pPr>
        <w:ind w:left="6085" w:hanging="144"/>
      </w:pPr>
      <w:rPr>
        <w:rFonts w:hint="default"/>
        <w:lang w:val="ru-RU" w:eastAsia="en-US" w:bidi="ar-SA"/>
      </w:rPr>
    </w:lvl>
  </w:abstractNum>
  <w:abstractNum w:abstractNumId="113" w15:restartNumberingAfterBreak="0">
    <w:nsid w:val="4A92793B"/>
    <w:multiLevelType w:val="hybridMultilevel"/>
    <w:tmpl w:val="3B04625E"/>
    <w:lvl w:ilvl="0" w:tplc="06487594">
      <w:numFmt w:val="bullet"/>
      <w:lvlText w:val="-"/>
      <w:lvlJc w:val="left"/>
      <w:pPr>
        <w:ind w:left="11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359E6C3C">
      <w:numFmt w:val="bullet"/>
      <w:lvlText w:val="•"/>
      <w:lvlJc w:val="left"/>
      <w:pPr>
        <w:ind w:left="865" w:hanging="144"/>
      </w:pPr>
      <w:rPr>
        <w:rFonts w:hint="default"/>
        <w:lang w:val="ru-RU" w:eastAsia="en-US" w:bidi="ar-SA"/>
      </w:rPr>
    </w:lvl>
    <w:lvl w:ilvl="2" w:tplc="9C1E932E">
      <w:numFmt w:val="bullet"/>
      <w:lvlText w:val="•"/>
      <w:lvlJc w:val="left"/>
      <w:pPr>
        <w:ind w:left="1611" w:hanging="144"/>
      </w:pPr>
      <w:rPr>
        <w:rFonts w:hint="default"/>
        <w:lang w:val="ru-RU" w:eastAsia="en-US" w:bidi="ar-SA"/>
      </w:rPr>
    </w:lvl>
    <w:lvl w:ilvl="3" w:tplc="AFE0C49E">
      <w:numFmt w:val="bullet"/>
      <w:lvlText w:val="•"/>
      <w:lvlJc w:val="left"/>
      <w:pPr>
        <w:ind w:left="2357" w:hanging="144"/>
      </w:pPr>
      <w:rPr>
        <w:rFonts w:hint="default"/>
        <w:lang w:val="ru-RU" w:eastAsia="en-US" w:bidi="ar-SA"/>
      </w:rPr>
    </w:lvl>
    <w:lvl w:ilvl="4" w:tplc="9E440CC6">
      <w:numFmt w:val="bullet"/>
      <w:lvlText w:val="•"/>
      <w:lvlJc w:val="left"/>
      <w:pPr>
        <w:ind w:left="3102" w:hanging="144"/>
      </w:pPr>
      <w:rPr>
        <w:rFonts w:hint="default"/>
        <w:lang w:val="ru-RU" w:eastAsia="en-US" w:bidi="ar-SA"/>
      </w:rPr>
    </w:lvl>
    <w:lvl w:ilvl="5" w:tplc="64BE3652">
      <w:numFmt w:val="bullet"/>
      <w:lvlText w:val="•"/>
      <w:lvlJc w:val="left"/>
      <w:pPr>
        <w:ind w:left="3848" w:hanging="144"/>
      </w:pPr>
      <w:rPr>
        <w:rFonts w:hint="default"/>
        <w:lang w:val="ru-RU" w:eastAsia="en-US" w:bidi="ar-SA"/>
      </w:rPr>
    </w:lvl>
    <w:lvl w:ilvl="6" w:tplc="5016EB2E">
      <w:numFmt w:val="bullet"/>
      <w:lvlText w:val="•"/>
      <w:lvlJc w:val="left"/>
      <w:pPr>
        <w:ind w:left="4594" w:hanging="144"/>
      </w:pPr>
      <w:rPr>
        <w:rFonts w:hint="default"/>
        <w:lang w:val="ru-RU" w:eastAsia="en-US" w:bidi="ar-SA"/>
      </w:rPr>
    </w:lvl>
    <w:lvl w:ilvl="7" w:tplc="E084DCD8">
      <w:numFmt w:val="bullet"/>
      <w:lvlText w:val="•"/>
      <w:lvlJc w:val="left"/>
      <w:pPr>
        <w:ind w:left="5339" w:hanging="144"/>
      </w:pPr>
      <w:rPr>
        <w:rFonts w:hint="default"/>
        <w:lang w:val="ru-RU" w:eastAsia="en-US" w:bidi="ar-SA"/>
      </w:rPr>
    </w:lvl>
    <w:lvl w:ilvl="8" w:tplc="0CB02E1E">
      <w:numFmt w:val="bullet"/>
      <w:lvlText w:val="•"/>
      <w:lvlJc w:val="left"/>
      <w:pPr>
        <w:ind w:left="6085" w:hanging="144"/>
      </w:pPr>
      <w:rPr>
        <w:rFonts w:hint="default"/>
        <w:lang w:val="ru-RU" w:eastAsia="en-US" w:bidi="ar-SA"/>
      </w:rPr>
    </w:lvl>
  </w:abstractNum>
  <w:abstractNum w:abstractNumId="114" w15:restartNumberingAfterBreak="0">
    <w:nsid w:val="4D550086"/>
    <w:multiLevelType w:val="hybridMultilevel"/>
    <w:tmpl w:val="691CE31A"/>
    <w:lvl w:ilvl="0" w:tplc="DBA4B6F4">
      <w:numFmt w:val="bullet"/>
      <w:lvlText w:val="•"/>
      <w:lvlJc w:val="left"/>
      <w:pPr>
        <w:ind w:left="829"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32CE66F2">
      <w:numFmt w:val="bullet"/>
      <w:lvlText w:val="•"/>
      <w:lvlJc w:val="left"/>
      <w:pPr>
        <w:ind w:left="1145" w:hanging="361"/>
      </w:pPr>
      <w:rPr>
        <w:rFonts w:hint="default"/>
        <w:lang w:val="ru-RU" w:eastAsia="en-US" w:bidi="ar-SA"/>
      </w:rPr>
    </w:lvl>
    <w:lvl w:ilvl="2" w:tplc="ED162C40">
      <w:numFmt w:val="bullet"/>
      <w:lvlText w:val="•"/>
      <w:lvlJc w:val="left"/>
      <w:pPr>
        <w:ind w:left="1470" w:hanging="361"/>
      </w:pPr>
      <w:rPr>
        <w:rFonts w:hint="default"/>
        <w:lang w:val="ru-RU" w:eastAsia="en-US" w:bidi="ar-SA"/>
      </w:rPr>
    </w:lvl>
    <w:lvl w:ilvl="3" w:tplc="FAE8497A">
      <w:numFmt w:val="bullet"/>
      <w:lvlText w:val="•"/>
      <w:lvlJc w:val="left"/>
      <w:pPr>
        <w:ind w:left="1795" w:hanging="361"/>
      </w:pPr>
      <w:rPr>
        <w:rFonts w:hint="default"/>
        <w:lang w:val="ru-RU" w:eastAsia="en-US" w:bidi="ar-SA"/>
      </w:rPr>
    </w:lvl>
    <w:lvl w:ilvl="4" w:tplc="4198F696">
      <w:numFmt w:val="bullet"/>
      <w:lvlText w:val="•"/>
      <w:lvlJc w:val="left"/>
      <w:pPr>
        <w:ind w:left="2120" w:hanging="361"/>
      </w:pPr>
      <w:rPr>
        <w:rFonts w:hint="default"/>
        <w:lang w:val="ru-RU" w:eastAsia="en-US" w:bidi="ar-SA"/>
      </w:rPr>
    </w:lvl>
    <w:lvl w:ilvl="5" w:tplc="86C4924E">
      <w:numFmt w:val="bullet"/>
      <w:lvlText w:val="•"/>
      <w:lvlJc w:val="left"/>
      <w:pPr>
        <w:ind w:left="2446" w:hanging="361"/>
      </w:pPr>
      <w:rPr>
        <w:rFonts w:hint="default"/>
        <w:lang w:val="ru-RU" w:eastAsia="en-US" w:bidi="ar-SA"/>
      </w:rPr>
    </w:lvl>
    <w:lvl w:ilvl="6" w:tplc="2FCE5B8A">
      <w:numFmt w:val="bullet"/>
      <w:lvlText w:val="•"/>
      <w:lvlJc w:val="left"/>
      <w:pPr>
        <w:ind w:left="2771" w:hanging="361"/>
      </w:pPr>
      <w:rPr>
        <w:rFonts w:hint="default"/>
        <w:lang w:val="ru-RU" w:eastAsia="en-US" w:bidi="ar-SA"/>
      </w:rPr>
    </w:lvl>
    <w:lvl w:ilvl="7" w:tplc="555AC9FE">
      <w:numFmt w:val="bullet"/>
      <w:lvlText w:val="•"/>
      <w:lvlJc w:val="left"/>
      <w:pPr>
        <w:ind w:left="3096" w:hanging="361"/>
      </w:pPr>
      <w:rPr>
        <w:rFonts w:hint="default"/>
        <w:lang w:val="ru-RU" w:eastAsia="en-US" w:bidi="ar-SA"/>
      </w:rPr>
    </w:lvl>
    <w:lvl w:ilvl="8" w:tplc="D11E1EA4">
      <w:numFmt w:val="bullet"/>
      <w:lvlText w:val="•"/>
      <w:lvlJc w:val="left"/>
      <w:pPr>
        <w:ind w:left="3421" w:hanging="361"/>
      </w:pPr>
      <w:rPr>
        <w:rFonts w:hint="default"/>
        <w:lang w:val="ru-RU" w:eastAsia="en-US" w:bidi="ar-SA"/>
      </w:rPr>
    </w:lvl>
  </w:abstractNum>
  <w:abstractNum w:abstractNumId="115" w15:restartNumberingAfterBreak="0">
    <w:nsid w:val="4DBD1884"/>
    <w:multiLevelType w:val="hybridMultilevel"/>
    <w:tmpl w:val="879E1B82"/>
    <w:lvl w:ilvl="0" w:tplc="B832D114">
      <w:start w:val="1"/>
      <w:numFmt w:val="decimal"/>
      <w:lvlText w:val="%1)"/>
      <w:lvlJc w:val="left"/>
      <w:pPr>
        <w:ind w:left="1454"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68C5430">
      <w:numFmt w:val="bullet"/>
      <w:lvlText w:val="-"/>
      <w:lvlJc w:val="left"/>
      <w:pPr>
        <w:ind w:left="480" w:hanging="318"/>
      </w:pPr>
      <w:rPr>
        <w:rFonts w:ascii="Times New Roman" w:eastAsia="Times New Roman" w:hAnsi="Times New Roman" w:cs="Times New Roman" w:hint="default"/>
        <w:b w:val="0"/>
        <w:bCs w:val="0"/>
        <w:i w:val="0"/>
        <w:iCs w:val="0"/>
        <w:spacing w:val="0"/>
        <w:w w:val="100"/>
        <w:sz w:val="24"/>
        <w:szCs w:val="24"/>
        <w:lang w:val="ru-RU" w:eastAsia="en-US" w:bidi="ar-SA"/>
      </w:rPr>
    </w:lvl>
    <w:lvl w:ilvl="2" w:tplc="2B4A1CA4">
      <w:numFmt w:val="bullet"/>
      <w:lvlText w:val="•"/>
      <w:lvlJc w:val="left"/>
      <w:pPr>
        <w:ind w:left="2593" w:hanging="318"/>
      </w:pPr>
      <w:rPr>
        <w:rFonts w:hint="default"/>
        <w:lang w:val="ru-RU" w:eastAsia="en-US" w:bidi="ar-SA"/>
      </w:rPr>
    </w:lvl>
    <w:lvl w:ilvl="3" w:tplc="1DB042A2">
      <w:numFmt w:val="bullet"/>
      <w:lvlText w:val="•"/>
      <w:lvlJc w:val="left"/>
      <w:pPr>
        <w:ind w:left="3726" w:hanging="318"/>
      </w:pPr>
      <w:rPr>
        <w:rFonts w:hint="default"/>
        <w:lang w:val="ru-RU" w:eastAsia="en-US" w:bidi="ar-SA"/>
      </w:rPr>
    </w:lvl>
    <w:lvl w:ilvl="4" w:tplc="B950DA1C">
      <w:numFmt w:val="bullet"/>
      <w:lvlText w:val="•"/>
      <w:lvlJc w:val="left"/>
      <w:pPr>
        <w:ind w:left="4859" w:hanging="318"/>
      </w:pPr>
      <w:rPr>
        <w:rFonts w:hint="default"/>
        <w:lang w:val="ru-RU" w:eastAsia="en-US" w:bidi="ar-SA"/>
      </w:rPr>
    </w:lvl>
    <w:lvl w:ilvl="5" w:tplc="EC60E4C0">
      <w:numFmt w:val="bullet"/>
      <w:lvlText w:val="•"/>
      <w:lvlJc w:val="left"/>
      <w:pPr>
        <w:ind w:left="5992" w:hanging="318"/>
      </w:pPr>
      <w:rPr>
        <w:rFonts w:hint="default"/>
        <w:lang w:val="ru-RU" w:eastAsia="en-US" w:bidi="ar-SA"/>
      </w:rPr>
    </w:lvl>
    <w:lvl w:ilvl="6" w:tplc="313055A8">
      <w:numFmt w:val="bullet"/>
      <w:lvlText w:val="•"/>
      <w:lvlJc w:val="left"/>
      <w:pPr>
        <w:ind w:left="7126" w:hanging="318"/>
      </w:pPr>
      <w:rPr>
        <w:rFonts w:hint="default"/>
        <w:lang w:val="ru-RU" w:eastAsia="en-US" w:bidi="ar-SA"/>
      </w:rPr>
    </w:lvl>
    <w:lvl w:ilvl="7" w:tplc="79402F94">
      <w:numFmt w:val="bullet"/>
      <w:lvlText w:val="•"/>
      <w:lvlJc w:val="left"/>
      <w:pPr>
        <w:ind w:left="8259" w:hanging="318"/>
      </w:pPr>
      <w:rPr>
        <w:rFonts w:hint="default"/>
        <w:lang w:val="ru-RU" w:eastAsia="en-US" w:bidi="ar-SA"/>
      </w:rPr>
    </w:lvl>
    <w:lvl w:ilvl="8" w:tplc="892AAAE8">
      <w:numFmt w:val="bullet"/>
      <w:lvlText w:val="•"/>
      <w:lvlJc w:val="left"/>
      <w:pPr>
        <w:ind w:left="9392" w:hanging="318"/>
      </w:pPr>
      <w:rPr>
        <w:rFonts w:hint="default"/>
        <w:lang w:val="ru-RU" w:eastAsia="en-US" w:bidi="ar-SA"/>
      </w:rPr>
    </w:lvl>
  </w:abstractNum>
  <w:abstractNum w:abstractNumId="116" w15:restartNumberingAfterBreak="0">
    <w:nsid w:val="4DE34202"/>
    <w:multiLevelType w:val="hybridMultilevel"/>
    <w:tmpl w:val="35EADFCA"/>
    <w:lvl w:ilvl="0" w:tplc="DFFC4574">
      <w:numFmt w:val="bullet"/>
      <w:lvlText w:val=""/>
      <w:lvlJc w:val="left"/>
      <w:pPr>
        <w:ind w:left="460" w:hanging="361"/>
      </w:pPr>
      <w:rPr>
        <w:rFonts w:ascii="Wingdings" w:eastAsia="Wingdings" w:hAnsi="Wingdings" w:cs="Wingdings" w:hint="default"/>
        <w:b w:val="0"/>
        <w:bCs w:val="0"/>
        <w:i w:val="0"/>
        <w:iCs w:val="0"/>
        <w:spacing w:val="0"/>
        <w:w w:val="100"/>
        <w:sz w:val="24"/>
        <w:szCs w:val="24"/>
        <w:lang w:val="ru-RU" w:eastAsia="en-US" w:bidi="ar-SA"/>
      </w:rPr>
    </w:lvl>
    <w:lvl w:ilvl="1" w:tplc="FA1466D2">
      <w:numFmt w:val="bullet"/>
      <w:lvlText w:val="•"/>
      <w:lvlJc w:val="left"/>
      <w:pPr>
        <w:ind w:left="1022" w:hanging="202"/>
      </w:pPr>
      <w:rPr>
        <w:rFonts w:ascii="Times New Roman" w:eastAsia="Times New Roman" w:hAnsi="Times New Roman" w:cs="Times New Roman" w:hint="default"/>
        <w:b w:val="0"/>
        <w:bCs w:val="0"/>
        <w:i w:val="0"/>
        <w:iCs w:val="0"/>
        <w:spacing w:val="0"/>
        <w:w w:val="100"/>
        <w:sz w:val="24"/>
        <w:szCs w:val="24"/>
        <w:lang w:val="ru-RU" w:eastAsia="en-US" w:bidi="ar-SA"/>
      </w:rPr>
    </w:lvl>
    <w:lvl w:ilvl="2" w:tplc="102A82B2">
      <w:numFmt w:val="bullet"/>
      <w:lvlText w:val="•"/>
      <w:lvlJc w:val="left"/>
      <w:pPr>
        <w:ind w:left="2200" w:hanging="202"/>
      </w:pPr>
      <w:rPr>
        <w:rFonts w:hint="default"/>
        <w:lang w:val="ru-RU" w:eastAsia="en-US" w:bidi="ar-SA"/>
      </w:rPr>
    </w:lvl>
    <w:lvl w:ilvl="3" w:tplc="4F083E46">
      <w:numFmt w:val="bullet"/>
      <w:lvlText w:val="•"/>
      <w:lvlJc w:val="left"/>
      <w:pPr>
        <w:ind w:left="3381" w:hanging="202"/>
      </w:pPr>
      <w:rPr>
        <w:rFonts w:hint="default"/>
        <w:lang w:val="ru-RU" w:eastAsia="en-US" w:bidi="ar-SA"/>
      </w:rPr>
    </w:lvl>
    <w:lvl w:ilvl="4" w:tplc="62D03C64">
      <w:numFmt w:val="bullet"/>
      <w:lvlText w:val="•"/>
      <w:lvlJc w:val="left"/>
      <w:pPr>
        <w:ind w:left="4562" w:hanging="202"/>
      </w:pPr>
      <w:rPr>
        <w:rFonts w:hint="default"/>
        <w:lang w:val="ru-RU" w:eastAsia="en-US" w:bidi="ar-SA"/>
      </w:rPr>
    </w:lvl>
    <w:lvl w:ilvl="5" w:tplc="24985EA8">
      <w:numFmt w:val="bullet"/>
      <w:lvlText w:val="•"/>
      <w:lvlJc w:val="left"/>
      <w:pPr>
        <w:ind w:left="5743" w:hanging="202"/>
      </w:pPr>
      <w:rPr>
        <w:rFonts w:hint="default"/>
        <w:lang w:val="ru-RU" w:eastAsia="en-US" w:bidi="ar-SA"/>
      </w:rPr>
    </w:lvl>
    <w:lvl w:ilvl="6" w:tplc="B9EC0358">
      <w:numFmt w:val="bullet"/>
      <w:lvlText w:val="•"/>
      <w:lvlJc w:val="left"/>
      <w:pPr>
        <w:ind w:left="6924" w:hanging="202"/>
      </w:pPr>
      <w:rPr>
        <w:rFonts w:hint="default"/>
        <w:lang w:val="ru-RU" w:eastAsia="en-US" w:bidi="ar-SA"/>
      </w:rPr>
    </w:lvl>
    <w:lvl w:ilvl="7" w:tplc="A00A46AC">
      <w:numFmt w:val="bullet"/>
      <w:lvlText w:val="•"/>
      <w:lvlJc w:val="left"/>
      <w:pPr>
        <w:ind w:left="8105" w:hanging="202"/>
      </w:pPr>
      <w:rPr>
        <w:rFonts w:hint="default"/>
        <w:lang w:val="ru-RU" w:eastAsia="en-US" w:bidi="ar-SA"/>
      </w:rPr>
    </w:lvl>
    <w:lvl w:ilvl="8" w:tplc="CBCCCC72">
      <w:numFmt w:val="bullet"/>
      <w:lvlText w:val="•"/>
      <w:lvlJc w:val="left"/>
      <w:pPr>
        <w:ind w:left="9286" w:hanging="202"/>
      </w:pPr>
      <w:rPr>
        <w:rFonts w:hint="default"/>
        <w:lang w:val="ru-RU" w:eastAsia="en-US" w:bidi="ar-SA"/>
      </w:rPr>
    </w:lvl>
  </w:abstractNum>
  <w:abstractNum w:abstractNumId="117" w15:restartNumberingAfterBreak="0">
    <w:nsid w:val="4E3F0EC9"/>
    <w:multiLevelType w:val="hybridMultilevel"/>
    <w:tmpl w:val="EDCAF19A"/>
    <w:lvl w:ilvl="0" w:tplc="21E4ADCE">
      <w:start w:val="5"/>
      <w:numFmt w:val="decimal"/>
      <w:lvlText w:val="%1"/>
      <w:lvlJc w:val="left"/>
      <w:pPr>
        <w:ind w:left="2030" w:hanging="18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366A796">
      <w:numFmt w:val="bullet"/>
      <w:lvlText w:val="•"/>
      <w:lvlJc w:val="left"/>
      <w:pPr>
        <w:ind w:left="3000" w:hanging="183"/>
      </w:pPr>
      <w:rPr>
        <w:rFonts w:hint="default"/>
        <w:lang w:val="ru-RU" w:eastAsia="en-US" w:bidi="ar-SA"/>
      </w:rPr>
    </w:lvl>
    <w:lvl w:ilvl="2" w:tplc="AB161080">
      <w:numFmt w:val="bullet"/>
      <w:lvlText w:val="•"/>
      <w:lvlJc w:val="left"/>
      <w:pPr>
        <w:ind w:left="3961" w:hanging="183"/>
      </w:pPr>
      <w:rPr>
        <w:rFonts w:hint="default"/>
        <w:lang w:val="ru-RU" w:eastAsia="en-US" w:bidi="ar-SA"/>
      </w:rPr>
    </w:lvl>
    <w:lvl w:ilvl="3" w:tplc="6C8CD934">
      <w:numFmt w:val="bullet"/>
      <w:lvlText w:val="•"/>
      <w:lvlJc w:val="left"/>
      <w:pPr>
        <w:ind w:left="4922" w:hanging="183"/>
      </w:pPr>
      <w:rPr>
        <w:rFonts w:hint="default"/>
        <w:lang w:val="ru-RU" w:eastAsia="en-US" w:bidi="ar-SA"/>
      </w:rPr>
    </w:lvl>
    <w:lvl w:ilvl="4" w:tplc="58701E2A">
      <w:numFmt w:val="bullet"/>
      <w:lvlText w:val="•"/>
      <w:lvlJc w:val="left"/>
      <w:pPr>
        <w:ind w:left="5883" w:hanging="183"/>
      </w:pPr>
      <w:rPr>
        <w:rFonts w:hint="default"/>
        <w:lang w:val="ru-RU" w:eastAsia="en-US" w:bidi="ar-SA"/>
      </w:rPr>
    </w:lvl>
    <w:lvl w:ilvl="5" w:tplc="AD145D3C">
      <w:numFmt w:val="bullet"/>
      <w:lvlText w:val="•"/>
      <w:lvlJc w:val="left"/>
      <w:pPr>
        <w:ind w:left="6844" w:hanging="183"/>
      </w:pPr>
      <w:rPr>
        <w:rFonts w:hint="default"/>
        <w:lang w:val="ru-RU" w:eastAsia="en-US" w:bidi="ar-SA"/>
      </w:rPr>
    </w:lvl>
    <w:lvl w:ilvl="6" w:tplc="312EFC10">
      <w:numFmt w:val="bullet"/>
      <w:lvlText w:val="•"/>
      <w:lvlJc w:val="left"/>
      <w:pPr>
        <w:ind w:left="7805" w:hanging="183"/>
      </w:pPr>
      <w:rPr>
        <w:rFonts w:hint="default"/>
        <w:lang w:val="ru-RU" w:eastAsia="en-US" w:bidi="ar-SA"/>
      </w:rPr>
    </w:lvl>
    <w:lvl w:ilvl="7" w:tplc="81CABD10">
      <w:numFmt w:val="bullet"/>
      <w:lvlText w:val="•"/>
      <w:lvlJc w:val="left"/>
      <w:pPr>
        <w:ind w:left="8766" w:hanging="183"/>
      </w:pPr>
      <w:rPr>
        <w:rFonts w:hint="default"/>
        <w:lang w:val="ru-RU" w:eastAsia="en-US" w:bidi="ar-SA"/>
      </w:rPr>
    </w:lvl>
    <w:lvl w:ilvl="8" w:tplc="C1A0B44E">
      <w:numFmt w:val="bullet"/>
      <w:lvlText w:val="•"/>
      <w:lvlJc w:val="left"/>
      <w:pPr>
        <w:ind w:left="9727" w:hanging="183"/>
      </w:pPr>
      <w:rPr>
        <w:rFonts w:hint="default"/>
        <w:lang w:val="ru-RU" w:eastAsia="en-US" w:bidi="ar-SA"/>
      </w:rPr>
    </w:lvl>
  </w:abstractNum>
  <w:abstractNum w:abstractNumId="118" w15:restartNumberingAfterBreak="0">
    <w:nsid w:val="4F313FAD"/>
    <w:multiLevelType w:val="hybridMultilevel"/>
    <w:tmpl w:val="07DE26D8"/>
    <w:lvl w:ilvl="0" w:tplc="B622EC52">
      <w:numFmt w:val="bullet"/>
      <w:lvlText w:val="-"/>
      <w:lvlJc w:val="left"/>
      <w:pPr>
        <w:ind w:left="-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A4A4A208">
      <w:numFmt w:val="bullet"/>
      <w:lvlText w:val="•"/>
      <w:lvlJc w:val="left"/>
      <w:pPr>
        <w:ind w:left="348" w:hanging="144"/>
      </w:pPr>
      <w:rPr>
        <w:rFonts w:hint="default"/>
        <w:lang w:val="ru-RU" w:eastAsia="en-US" w:bidi="ar-SA"/>
      </w:rPr>
    </w:lvl>
    <w:lvl w:ilvl="2" w:tplc="BA562D68">
      <w:numFmt w:val="bullet"/>
      <w:lvlText w:val="•"/>
      <w:lvlJc w:val="left"/>
      <w:pPr>
        <w:ind w:left="697" w:hanging="144"/>
      </w:pPr>
      <w:rPr>
        <w:rFonts w:hint="default"/>
        <w:lang w:val="ru-RU" w:eastAsia="en-US" w:bidi="ar-SA"/>
      </w:rPr>
    </w:lvl>
    <w:lvl w:ilvl="3" w:tplc="6E7E4E14">
      <w:numFmt w:val="bullet"/>
      <w:lvlText w:val="•"/>
      <w:lvlJc w:val="left"/>
      <w:pPr>
        <w:ind w:left="1045" w:hanging="144"/>
      </w:pPr>
      <w:rPr>
        <w:rFonts w:hint="default"/>
        <w:lang w:val="ru-RU" w:eastAsia="en-US" w:bidi="ar-SA"/>
      </w:rPr>
    </w:lvl>
    <w:lvl w:ilvl="4" w:tplc="C24438E6">
      <w:numFmt w:val="bullet"/>
      <w:lvlText w:val="•"/>
      <w:lvlJc w:val="left"/>
      <w:pPr>
        <w:ind w:left="1394" w:hanging="144"/>
      </w:pPr>
      <w:rPr>
        <w:rFonts w:hint="default"/>
        <w:lang w:val="ru-RU" w:eastAsia="en-US" w:bidi="ar-SA"/>
      </w:rPr>
    </w:lvl>
    <w:lvl w:ilvl="5" w:tplc="3A5C530A">
      <w:numFmt w:val="bullet"/>
      <w:lvlText w:val="•"/>
      <w:lvlJc w:val="left"/>
      <w:pPr>
        <w:ind w:left="1743" w:hanging="144"/>
      </w:pPr>
      <w:rPr>
        <w:rFonts w:hint="default"/>
        <w:lang w:val="ru-RU" w:eastAsia="en-US" w:bidi="ar-SA"/>
      </w:rPr>
    </w:lvl>
    <w:lvl w:ilvl="6" w:tplc="259636DE">
      <w:numFmt w:val="bullet"/>
      <w:lvlText w:val="•"/>
      <w:lvlJc w:val="left"/>
      <w:pPr>
        <w:ind w:left="2091" w:hanging="144"/>
      </w:pPr>
      <w:rPr>
        <w:rFonts w:hint="default"/>
        <w:lang w:val="ru-RU" w:eastAsia="en-US" w:bidi="ar-SA"/>
      </w:rPr>
    </w:lvl>
    <w:lvl w:ilvl="7" w:tplc="33D49E60">
      <w:numFmt w:val="bullet"/>
      <w:lvlText w:val="•"/>
      <w:lvlJc w:val="left"/>
      <w:pPr>
        <w:ind w:left="2440" w:hanging="144"/>
      </w:pPr>
      <w:rPr>
        <w:rFonts w:hint="default"/>
        <w:lang w:val="ru-RU" w:eastAsia="en-US" w:bidi="ar-SA"/>
      </w:rPr>
    </w:lvl>
    <w:lvl w:ilvl="8" w:tplc="7610C74E">
      <w:numFmt w:val="bullet"/>
      <w:lvlText w:val="•"/>
      <w:lvlJc w:val="left"/>
      <w:pPr>
        <w:ind w:left="2788" w:hanging="144"/>
      </w:pPr>
      <w:rPr>
        <w:rFonts w:hint="default"/>
        <w:lang w:val="ru-RU" w:eastAsia="en-US" w:bidi="ar-SA"/>
      </w:rPr>
    </w:lvl>
  </w:abstractNum>
  <w:abstractNum w:abstractNumId="119" w15:restartNumberingAfterBreak="0">
    <w:nsid w:val="510F75C6"/>
    <w:multiLevelType w:val="hybridMultilevel"/>
    <w:tmpl w:val="DF9014E2"/>
    <w:lvl w:ilvl="0" w:tplc="8EF6F458">
      <w:start w:val="1"/>
      <w:numFmt w:val="decimal"/>
      <w:lvlText w:val="%1)"/>
      <w:lvlJc w:val="left"/>
      <w:pPr>
        <w:ind w:left="480" w:hanging="3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9DEAC118">
      <w:numFmt w:val="bullet"/>
      <w:lvlText w:val="•"/>
      <w:lvlJc w:val="left"/>
      <w:pPr>
        <w:ind w:left="1597" w:hanging="323"/>
      </w:pPr>
      <w:rPr>
        <w:rFonts w:hint="default"/>
        <w:lang w:val="ru-RU" w:eastAsia="en-US" w:bidi="ar-SA"/>
      </w:rPr>
    </w:lvl>
    <w:lvl w:ilvl="2" w:tplc="657E2B2E">
      <w:numFmt w:val="bullet"/>
      <w:lvlText w:val="•"/>
      <w:lvlJc w:val="left"/>
      <w:pPr>
        <w:ind w:left="2715" w:hanging="323"/>
      </w:pPr>
      <w:rPr>
        <w:rFonts w:hint="default"/>
        <w:lang w:val="ru-RU" w:eastAsia="en-US" w:bidi="ar-SA"/>
      </w:rPr>
    </w:lvl>
    <w:lvl w:ilvl="3" w:tplc="1024B5BA">
      <w:numFmt w:val="bullet"/>
      <w:lvlText w:val="•"/>
      <w:lvlJc w:val="left"/>
      <w:pPr>
        <w:ind w:left="3833" w:hanging="323"/>
      </w:pPr>
      <w:rPr>
        <w:rFonts w:hint="default"/>
        <w:lang w:val="ru-RU" w:eastAsia="en-US" w:bidi="ar-SA"/>
      </w:rPr>
    </w:lvl>
    <w:lvl w:ilvl="4" w:tplc="1502718E">
      <w:numFmt w:val="bullet"/>
      <w:lvlText w:val="•"/>
      <w:lvlJc w:val="left"/>
      <w:pPr>
        <w:ind w:left="4951" w:hanging="323"/>
      </w:pPr>
      <w:rPr>
        <w:rFonts w:hint="default"/>
        <w:lang w:val="ru-RU" w:eastAsia="en-US" w:bidi="ar-SA"/>
      </w:rPr>
    </w:lvl>
    <w:lvl w:ilvl="5" w:tplc="D924B6CC">
      <w:numFmt w:val="bullet"/>
      <w:lvlText w:val="•"/>
      <w:lvlJc w:val="left"/>
      <w:pPr>
        <w:ind w:left="6069" w:hanging="323"/>
      </w:pPr>
      <w:rPr>
        <w:rFonts w:hint="default"/>
        <w:lang w:val="ru-RU" w:eastAsia="en-US" w:bidi="ar-SA"/>
      </w:rPr>
    </w:lvl>
    <w:lvl w:ilvl="6" w:tplc="4298450C">
      <w:numFmt w:val="bullet"/>
      <w:lvlText w:val="•"/>
      <w:lvlJc w:val="left"/>
      <w:pPr>
        <w:ind w:left="7187" w:hanging="323"/>
      </w:pPr>
      <w:rPr>
        <w:rFonts w:hint="default"/>
        <w:lang w:val="ru-RU" w:eastAsia="en-US" w:bidi="ar-SA"/>
      </w:rPr>
    </w:lvl>
    <w:lvl w:ilvl="7" w:tplc="710898F2">
      <w:numFmt w:val="bullet"/>
      <w:lvlText w:val="•"/>
      <w:lvlJc w:val="left"/>
      <w:pPr>
        <w:ind w:left="8305" w:hanging="323"/>
      </w:pPr>
      <w:rPr>
        <w:rFonts w:hint="default"/>
        <w:lang w:val="ru-RU" w:eastAsia="en-US" w:bidi="ar-SA"/>
      </w:rPr>
    </w:lvl>
    <w:lvl w:ilvl="8" w:tplc="2B4C7A92">
      <w:numFmt w:val="bullet"/>
      <w:lvlText w:val="•"/>
      <w:lvlJc w:val="left"/>
      <w:pPr>
        <w:ind w:left="9423" w:hanging="323"/>
      </w:pPr>
      <w:rPr>
        <w:rFonts w:hint="default"/>
        <w:lang w:val="ru-RU" w:eastAsia="en-US" w:bidi="ar-SA"/>
      </w:rPr>
    </w:lvl>
  </w:abstractNum>
  <w:abstractNum w:abstractNumId="120" w15:restartNumberingAfterBreak="0">
    <w:nsid w:val="51A324DD"/>
    <w:multiLevelType w:val="hybridMultilevel"/>
    <w:tmpl w:val="F7FAEF02"/>
    <w:lvl w:ilvl="0" w:tplc="AD0C1266">
      <w:numFmt w:val="bullet"/>
      <w:lvlText w:val="-"/>
      <w:lvlJc w:val="left"/>
      <w:pPr>
        <w:ind w:left="48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1206C9E4">
      <w:numFmt w:val="bullet"/>
      <w:lvlText w:val="•"/>
      <w:lvlJc w:val="left"/>
      <w:pPr>
        <w:ind w:left="1597" w:hanging="144"/>
      </w:pPr>
      <w:rPr>
        <w:rFonts w:hint="default"/>
        <w:lang w:val="ru-RU" w:eastAsia="en-US" w:bidi="ar-SA"/>
      </w:rPr>
    </w:lvl>
    <w:lvl w:ilvl="2" w:tplc="E6F61E04">
      <w:numFmt w:val="bullet"/>
      <w:lvlText w:val="•"/>
      <w:lvlJc w:val="left"/>
      <w:pPr>
        <w:ind w:left="2715" w:hanging="144"/>
      </w:pPr>
      <w:rPr>
        <w:rFonts w:hint="default"/>
        <w:lang w:val="ru-RU" w:eastAsia="en-US" w:bidi="ar-SA"/>
      </w:rPr>
    </w:lvl>
    <w:lvl w:ilvl="3" w:tplc="FA669DA6">
      <w:numFmt w:val="bullet"/>
      <w:lvlText w:val="•"/>
      <w:lvlJc w:val="left"/>
      <w:pPr>
        <w:ind w:left="3833" w:hanging="144"/>
      </w:pPr>
      <w:rPr>
        <w:rFonts w:hint="default"/>
        <w:lang w:val="ru-RU" w:eastAsia="en-US" w:bidi="ar-SA"/>
      </w:rPr>
    </w:lvl>
    <w:lvl w:ilvl="4" w:tplc="52E81978">
      <w:numFmt w:val="bullet"/>
      <w:lvlText w:val="•"/>
      <w:lvlJc w:val="left"/>
      <w:pPr>
        <w:ind w:left="4951" w:hanging="144"/>
      </w:pPr>
      <w:rPr>
        <w:rFonts w:hint="default"/>
        <w:lang w:val="ru-RU" w:eastAsia="en-US" w:bidi="ar-SA"/>
      </w:rPr>
    </w:lvl>
    <w:lvl w:ilvl="5" w:tplc="8EA003F6">
      <w:numFmt w:val="bullet"/>
      <w:lvlText w:val="•"/>
      <w:lvlJc w:val="left"/>
      <w:pPr>
        <w:ind w:left="6069" w:hanging="144"/>
      </w:pPr>
      <w:rPr>
        <w:rFonts w:hint="default"/>
        <w:lang w:val="ru-RU" w:eastAsia="en-US" w:bidi="ar-SA"/>
      </w:rPr>
    </w:lvl>
    <w:lvl w:ilvl="6" w:tplc="62DE5A1C">
      <w:numFmt w:val="bullet"/>
      <w:lvlText w:val="•"/>
      <w:lvlJc w:val="left"/>
      <w:pPr>
        <w:ind w:left="7187" w:hanging="144"/>
      </w:pPr>
      <w:rPr>
        <w:rFonts w:hint="default"/>
        <w:lang w:val="ru-RU" w:eastAsia="en-US" w:bidi="ar-SA"/>
      </w:rPr>
    </w:lvl>
    <w:lvl w:ilvl="7" w:tplc="47B8B414">
      <w:numFmt w:val="bullet"/>
      <w:lvlText w:val="•"/>
      <w:lvlJc w:val="left"/>
      <w:pPr>
        <w:ind w:left="8305" w:hanging="144"/>
      </w:pPr>
      <w:rPr>
        <w:rFonts w:hint="default"/>
        <w:lang w:val="ru-RU" w:eastAsia="en-US" w:bidi="ar-SA"/>
      </w:rPr>
    </w:lvl>
    <w:lvl w:ilvl="8" w:tplc="17F6A7B8">
      <w:numFmt w:val="bullet"/>
      <w:lvlText w:val="•"/>
      <w:lvlJc w:val="left"/>
      <w:pPr>
        <w:ind w:left="9423" w:hanging="144"/>
      </w:pPr>
      <w:rPr>
        <w:rFonts w:hint="default"/>
        <w:lang w:val="ru-RU" w:eastAsia="en-US" w:bidi="ar-SA"/>
      </w:rPr>
    </w:lvl>
  </w:abstractNum>
  <w:abstractNum w:abstractNumId="121" w15:restartNumberingAfterBreak="0">
    <w:nsid w:val="51E033B9"/>
    <w:multiLevelType w:val="hybridMultilevel"/>
    <w:tmpl w:val="FDF2B7D2"/>
    <w:lvl w:ilvl="0" w:tplc="7A50EDC4">
      <w:start w:val="1"/>
      <w:numFmt w:val="decimal"/>
      <w:lvlText w:val="%1)"/>
      <w:lvlJc w:val="left"/>
      <w:pPr>
        <w:ind w:left="480" w:hanging="104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068C90F0">
      <w:numFmt w:val="bullet"/>
      <w:lvlText w:val="•"/>
      <w:lvlJc w:val="left"/>
      <w:pPr>
        <w:ind w:left="1597" w:hanging="1043"/>
      </w:pPr>
      <w:rPr>
        <w:rFonts w:hint="default"/>
        <w:lang w:val="ru-RU" w:eastAsia="en-US" w:bidi="ar-SA"/>
      </w:rPr>
    </w:lvl>
    <w:lvl w:ilvl="2" w:tplc="C02A87A8">
      <w:numFmt w:val="bullet"/>
      <w:lvlText w:val="•"/>
      <w:lvlJc w:val="left"/>
      <w:pPr>
        <w:ind w:left="2715" w:hanging="1043"/>
      </w:pPr>
      <w:rPr>
        <w:rFonts w:hint="default"/>
        <w:lang w:val="ru-RU" w:eastAsia="en-US" w:bidi="ar-SA"/>
      </w:rPr>
    </w:lvl>
    <w:lvl w:ilvl="3" w:tplc="CC36D27A">
      <w:numFmt w:val="bullet"/>
      <w:lvlText w:val="•"/>
      <w:lvlJc w:val="left"/>
      <w:pPr>
        <w:ind w:left="3833" w:hanging="1043"/>
      </w:pPr>
      <w:rPr>
        <w:rFonts w:hint="default"/>
        <w:lang w:val="ru-RU" w:eastAsia="en-US" w:bidi="ar-SA"/>
      </w:rPr>
    </w:lvl>
    <w:lvl w:ilvl="4" w:tplc="2DBCE878">
      <w:numFmt w:val="bullet"/>
      <w:lvlText w:val="•"/>
      <w:lvlJc w:val="left"/>
      <w:pPr>
        <w:ind w:left="4951" w:hanging="1043"/>
      </w:pPr>
      <w:rPr>
        <w:rFonts w:hint="default"/>
        <w:lang w:val="ru-RU" w:eastAsia="en-US" w:bidi="ar-SA"/>
      </w:rPr>
    </w:lvl>
    <w:lvl w:ilvl="5" w:tplc="D146007C">
      <w:numFmt w:val="bullet"/>
      <w:lvlText w:val="•"/>
      <w:lvlJc w:val="left"/>
      <w:pPr>
        <w:ind w:left="6069" w:hanging="1043"/>
      </w:pPr>
      <w:rPr>
        <w:rFonts w:hint="default"/>
        <w:lang w:val="ru-RU" w:eastAsia="en-US" w:bidi="ar-SA"/>
      </w:rPr>
    </w:lvl>
    <w:lvl w:ilvl="6" w:tplc="CEC286B0">
      <w:numFmt w:val="bullet"/>
      <w:lvlText w:val="•"/>
      <w:lvlJc w:val="left"/>
      <w:pPr>
        <w:ind w:left="7187" w:hanging="1043"/>
      </w:pPr>
      <w:rPr>
        <w:rFonts w:hint="default"/>
        <w:lang w:val="ru-RU" w:eastAsia="en-US" w:bidi="ar-SA"/>
      </w:rPr>
    </w:lvl>
    <w:lvl w:ilvl="7" w:tplc="8FAE6AA2">
      <w:numFmt w:val="bullet"/>
      <w:lvlText w:val="•"/>
      <w:lvlJc w:val="left"/>
      <w:pPr>
        <w:ind w:left="8305" w:hanging="1043"/>
      </w:pPr>
      <w:rPr>
        <w:rFonts w:hint="default"/>
        <w:lang w:val="ru-RU" w:eastAsia="en-US" w:bidi="ar-SA"/>
      </w:rPr>
    </w:lvl>
    <w:lvl w:ilvl="8" w:tplc="673845F8">
      <w:numFmt w:val="bullet"/>
      <w:lvlText w:val="•"/>
      <w:lvlJc w:val="left"/>
      <w:pPr>
        <w:ind w:left="9423" w:hanging="1043"/>
      </w:pPr>
      <w:rPr>
        <w:rFonts w:hint="default"/>
        <w:lang w:val="ru-RU" w:eastAsia="en-US" w:bidi="ar-SA"/>
      </w:rPr>
    </w:lvl>
  </w:abstractNum>
  <w:abstractNum w:abstractNumId="122" w15:restartNumberingAfterBreak="0">
    <w:nsid w:val="52670D33"/>
    <w:multiLevelType w:val="hybridMultilevel"/>
    <w:tmpl w:val="2722B46A"/>
    <w:lvl w:ilvl="0" w:tplc="CA12C04A">
      <w:numFmt w:val="bullet"/>
      <w:lvlText w:val="-"/>
      <w:lvlJc w:val="left"/>
      <w:pPr>
        <w:ind w:left="1137" w:hanging="658"/>
      </w:pPr>
      <w:rPr>
        <w:rFonts w:ascii="Times New Roman" w:eastAsia="Times New Roman" w:hAnsi="Times New Roman" w:cs="Times New Roman" w:hint="default"/>
        <w:b w:val="0"/>
        <w:bCs w:val="0"/>
        <w:i w:val="0"/>
        <w:iCs w:val="0"/>
        <w:spacing w:val="0"/>
        <w:w w:val="95"/>
        <w:sz w:val="24"/>
        <w:szCs w:val="24"/>
        <w:lang w:val="ru-RU" w:eastAsia="en-US" w:bidi="ar-SA"/>
      </w:rPr>
    </w:lvl>
    <w:lvl w:ilvl="1" w:tplc="6132142C">
      <w:numFmt w:val="bullet"/>
      <w:lvlText w:val="-"/>
      <w:lvlJc w:val="left"/>
      <w:pPr>
        <w:ind w:left="2505" w:hanging="519"/>
      </w:pPr>
      <w:rPr>
        <w:rFonts w:ascii="Times New Roman" w:eastAsia="Times New Roman" w:hAnsi="Times New Roman" w:cs="Times New Roman" w:hint="default"/>
        <w:b w:val="0"/>
        <w:bCs w:val="0"/>
        <w:i w:val="0"/>
        <w:iCs w:val="0"/>
        <w:spacing w:val="0"/>
        <w:w w:val="95"/>
        <w:sz w:val="24"/>
        <w:szCs w:val="24"/>
        <w:lang w:val="ru-RU" w:eastAsia="en-US" w:bidi="ar-SA"/>
      </w:rPr>
    </w:lvl>
    <w:lvl w:ilvl="2" w:tplc="348AE25E">
      <w:numFmt w:val="bullet"/>
      <w:lvlText w:val="•"/>
      <w:lvlJc w:val="left"/>
      <w:pPr>
        <w:ind w:left="3516" w:hanging="519"/>
      </w:pPr>
      <w:rPr>
        <w:rFonts w:hint="default"/>
        <w:lang w:val="ru-RU" w:eastAsia="en-US" w:bidi="ar-SA"/>
      </w:rPr>
    </w:lvl>
    <w:lvl w:ilvl="3" w:tplc="C6F4002A">
      <w:numFmt w:val="bullet"/>
      <w:lvlText w:val="•"/>
      <w:lvlJc w:val="left"/>
      <w:pPr>
        <w:ind w:left="4533" w:hanging="519"/>
      </w:pPr>
      <w:rPr>
        <w:rFonts w:hint="default"/>
        <w:lang w:val="ru-RU" w:eastAsia="en-US" w:bidi="ar-SA"/>
      </w:rPr>
    </w:lvl>
    <w:lvl w:ilvl="4" w:tplc="8E887EA6">
      <w:numFmt w:val="bullet"/>
      <w:lvlText w:val="•"/>
      <w:lvlJc w:val="left"/>
      <w:pPr>
        <w:ind w:left="5549" w:hanging="519"/>
      </w:pPr>
      <w:rPr>
        <w:rFonts w:hint="default"/>
        <w:lang w:val="ru-RU" w:eastAsia="en-US" w:bidi="ar-SA"/>
      </w:rPr>
    </w:lvl>
    <w:lvl w:ilvl="5" w:tplc="2042C99A">
      <w:numFmt w:val="bullet"/>
      <w:lvlText w:val="•"/>
      <w:lvlJc w:val="left"/>
      <w:pPr>
        <w:ind w:left="6566" w:hanging="519"/>
      </w:pPr>
      <w:rPr>
        <w:rFonts w:hint="default"/>
        <w:lang w:val="ru-RU" w:eastAsia="en-US" w:bidi="ar-SA"/>
      </w:rPr>
    </w:lvl>
    <w:lvl w:ilvl="6" w:tplc="A4E8F824">
      <w:numFmt w:val="bullet"/>
      <w:lvlText w:val="•"/>
      <w:lvlJc w:val="left"/>
      <w:pPr>
        <w:ind w:left="7582" w:hanging="519"/>
      </w:pPr>
      <w:rPr>
        <w:rFonts w:hint="default"/>
        <w:lang w:val="ru-RU" w:eastAsia="en-US" w:bidi="ar-SA"/>
      </w:rPr>
    </w:lvl>
    <w:lvl w:ilvl="7" w:tplc="20220A52">
      <w:numFmt w:val="bullet"/>
      <w:lvlText w:val="•"/>
      <w:lvlJc w:val="left"/>
      <w:pPr>
        <w:ind w:left="8599" w:hanging="519"/>
      </w:pPr>
      <w:rPr>
        <w:rFonts w:hint="default"/>
        <w:lang w:val="ru-RU" w:eastAsia="en-US" w:bidi="ar-SA"/>
      </w:rPr>
    </w:lvl>
    <w:lvl w:ilvl="8" w:tplc="6576E030">
      <w:numFmt w:val="bullet"/>
      <w:lvlText w:val="•"/>
      <w:lvlJc w:val="left"/>
      <w:pPr>
        <w:ind w:left="9615" w:hanging="519"/>
      </w:pPr>
      <w:rPr>
        <w:rFonts w:hint="default"/>
        <w:lang w:val="ru-RU" w:eastAsia="en-US" w:bidi="ar-SA"/>
      </w:rPr>
    </w:lvl>
  </w:abstractNum>
  <w:abstractNum w:abstractNumId="123" w15:restartNumberingAfterBreak="0">
    <w:nsid w:val="52F7090A"/>
    <w:multiLevelType w:val="hybridMultilevel"/>
    <w:tmpl w:val="D0C25B2A"/>
    <w:lvl w:ilvl="0" w:tplc="DBE45B7C">
      <w:start w:val="1"/>
      <w:numFmt w:val="decimal"/>
      <w:lvlText w:val="%1."/>
      <w:lvlJc w:val="left"/>
      <w:pPr>
        <w:ind w:left="460" w:hanging="2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87E9B80">
      <w:numFmt w:val="bullet"/>
      <w:lvlText w:val="-"/>
      <w:lvlJc w:val="left"/>
      <w:pPr>
        <w:ind w:left="460" w:hanging="432"/>
      </w:pPr>
      <w:rPr>
        <w:rFonts w:ascii="Times New Roman" w:eastAsia="Times New Roman" w:hAnsi="Times New Roman" w:cs="Times New Roman" w:hint="default"/>
        <w:b w:val="0"/>
        <w:bCs w:val="0"/>
        <w:i w:val="0"/>
        <w:iCs w:val="0"/>
        <w:spacing w:val="0"/>
        <w:w w:val="100"/>
        <w:sz w:val="24"/>
        <w:szCs w:val="24"/>
        <w:lang w:val="ru-RU" w:eastAsia="en-US" w:bidi="ar-SA"/>
      </w:rPr>
    </w:lvl>
    <w:lvl w:ilvl="2" w:tplc="0DD04C4C">
      <w:numFmt w:val="bullet"/>
      <w:lvlText w:val="•"/>
      <w:lvlJc w:val="left"/>
      <w:pPr>
        <w:ind w:left="2697" w:hanging="432"/>
      </w:pPr>
      <w:rPr>
        <w:rFonts w:hint="default"/>
        <w:lang w:val="ru-RU" w:eastAsia="en-US" w:bidi="ar-SA"/>
      </w:rPr>
    </w:lvl>
    <w:lvl w:ilvl="3" w:tplc="7CEE30A4">
      <w:numFmt w:val="bullet"/>
      <w:lvlText w:val="•"/>
      <w:lvlJc w:val="left"/>
      <w:pPr>
        <w:ind w:left="3816" w:hanging="432"/>
      </w:pPr>
      <w:rPr>
        <w:rFonts w:hint="default"/>
        <w:lang w:val="ru-RU" w:eastAsia="en-US" w:bidi="ar-SA"/>
      </w:rPr>
    </w:lvl>
    <w:lvl w:ilvl="4" w:tplc="92846184">
      <w:numFmt w:val="bullet"/>
      <w:lvlText w:val="•"/>
      <w:lvlJc w:val="left"/>
      <w:pPr>
        <w:ind w:left="4935" w:hanging="432"/>
      </w:pPr>
      <w:rPr>
        <w:rFonts w:hint="default"/>
        <w:lang w:val="ru-RU" w:eastAsia="en-US" w:bidi="ar-SA"/>
      </w:rPr>
    </w:lvl>
    <w:lvl w:ilvl="5" w:tplc="9F5C3DF6">
      <w:numFmt w:val="bullet"/>
      <w:lvlText w:val="•"/>
      <w:lvlJc w:val="left"/>
      <w:pPr>
        <w:ind w:left="6054" w:hanging="432"/>
      </w:pPr>
      <w:rPr>
        <w:rFonts w:hint="default"/>
        <w:lang w:val="ru-RU" w:eastAsia="en-US" w:bidi="ar-SA"/>
      </w:rPr>
    </w:lvl>
    <w:lvl w:ilvl="6" w:tplc="654A650E">
      <w:numFmt w:val="bullet"/>
      <w:lvlText w:val="•"/>
      <w:lvlJc w:val="left"/>
      <w:pPr>
        <w:ind w:left="7173" w:hanging="432"/>
      </w:pPr>
      <w:rPr>
        <w:rFonts w:hint="default"/>
        <w:lang w:val="ru-RU" w:eastAsia="en-US" w:bidi="ar-SA"/>
      </w:rPr>
    </w:lvl>
    <w:lvl w:ilvl="7" w:tplc="2424F222">
      <w:numFmt w:val="bullet"/>
      <w:lvlText w:val="•"/>
      <w:lvlJc w:val="left"/>
      <w:pPr>
        <w:ind w:left="8292" w:hanging="432"/>
      </w:pPr>
      <w:rPr>
        <w:rFonts w:hint="default"/>
        <w:lang w:val="ru-RU" w:eastAsia="en-US" w:bidi="ar-SA"/>
      </w:rPr>
    </w:lvl>
    <w:lvl w:ilvl="8" w:tplc="9E303A6E">
      <w:numFmt w:val="bullet"/>
      <w:lvlText w:val="•"/>
      <w:lvlJc w:val="left"/>
      <w:pPr>
        <w:ind w:left="9411" w:hanging="432"/>
      </w:pPr>
      <w:rPr>
        <w:rFonts w:hint="default"/>
        <w:lang w:val="ru-RU" w:eastAsia="en-US" w:bidi="ar-SA"/>
      </w:rPr>
    </w:lvl>
  </w:abstractNum>
  <w:abstractNum w:abstractNumId="124" w15:restartNumberingAfterBreak="0">
    <w:nsid w:val="53E95A92"/>
    <w:multiLevelType w:val="hybridMultilevel"/>
    <w:tmpl w:val="ACDC2388"/>
    <w:lvl w:ilvl="0" w:tplc="76D8B98C">
      <w:numFmt w:val="bullet"/>
      <w:lvlText w:val="•"/>
      <w:lvlJc w:val="left"/>
      <w:pPr>
        <w:ind w:left="829"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D55E386E">
      <w:numFmt w:val="bullet"/>
      <w:lvlText w:val="•"/>
      <w:lvlJc w:val="left"/>
      <w:pPr>
        <w:ind w:left="1145" w:hanging="361"/>
      </w:pPr>
      <w:rPr>
        <w:rFonts w:hint="default"/>
        <w:lang w:val="ru-RU" w:eastAsia="en-US" w:bidi="ar-SA"/>
      </w:rPr>
    </w:lvl>
    <w:lvl w:ilvl="2" w:tplc="20361E48">
      <w:numFmt w:val="bullet"/>
      <w:lvlText w:val="•"/>
      <w:lvlJc w:val="left"/>
      <w:pPr>
        <w:ind w:left="1470" w:hanging="361"/>
      </w:pPr>
      <w:rPr>
        <w:rFonts w:hint="default"/>
        <w:lang w:val="ru-RU" w:eastAsia="en-US" w:bidi="ar-SA"/>
      </w:rPr>
    </w:lvl>
    <w:lvl w:ilvl="3" w:tplc="12442758">
      <w:numFmt w:val="bullet"/>
      <w:lvlText w:val="•"/>
      <w:lvlJc w:val="left"/>
      <w:pPr>
        <w:ind w:left="1795" w:hanging="361"/>
      </w:pPr>
      <w:rPr>
        <w:rFonts w:hint="default"/>
        <w:lang w:val="ru-RU" w:eastAsia="en-US" w:bidi="ar-SA"/>
      </w:rPr>
    </w:lvl>
    <w:lvl w:ilvl="4" w:tplc="D29A0E0C">
      <w:numFmt w:val="bullet"/>
      <w:lvlText w:val="•"/>
      <w:lvlJc w:val="left"/>
      <w:pPr>
        <w:ind w:left="2120" w:hanging="361"/>
      </w:pPr>
      <w:rPr>
        <w:rFonts w:hint="default"/>
        <w:lang w:val="ru-RU" w:eastAsia="en-US" w:bidi="ar-SA"/>
      </w:rPr>
    </w:lvl>
    <w:lvl w:ilvl="5" w:tplc="62D88874">
      <w:numFmt w:val="bullet"/>
      <w:lvlText w:val="•"/>
      <w:lvlJc w:val="left"/>
      <w:pPr>
        <w:ind w:left="2446" w:hanging="361"/>
      </w:pPr>
      <w:rPr>
        <w:rFonts w:hint="default"/>
        <w:lang w:val="ru-RU" w:eastAsia="en-US" w:bidi="ar-SA"/>
      </w:rPr>
    </w:lvl>
    <w:lvl w:ilvl="6" w:tplc="447A6280">
      <w:numFmt w:val="bullet"/>
      <w:lvlText w:val="•"/>
      <w:lvlJc w:val="left"/>
      <w:pPr>
        <w:ind w:left="2771" w:hanging="361"/>
      </w:pPr>
      <w:rPr>
        <w:rFonts w:hint="default"/>
        <w:lang w:val="ru-RU" w:eastAsia="en-US" w:bidi="ar-SA"/>
      </w:rPr>
    </w:lvl>
    <w:lvl w:ilvl="7" w:tplc="4692D90A">
      <w:numFmt w:val="bullet"/>
      <w:lvlText w:val="•"/>
      <w:lvlJc w:val="left"/>
      <w:pPr>
        <w:ind w:left="3096" w:hanging="361"/>
      </w:pPr>
      <w:rPr>
        <w:rFonts w:hint="default"/>
        <w:lang w:val="ru-RU" w:eastAsia="en-US" w:bidi="ar-SA"/>
      </w:rPr>
    </w:lvl>
    <w:lvl w:ilvl="8" w:tplc="CC72CAEC">
      <w:numFmt w:val="bullet"/>
      <w:lvlText w:val="•"/>
      <w:lvlJc w:val="left"/>
      <w:pPr>
        <w:ind w:left="3421" w:hanging="361"/>
      </w:pPr>
      <w:rPr>
        <w:rFonts w:hint="default"/>
        <w:lang w:val="ru-RU" w:eastAsia="en-US" w:bidi="ar-SA"/>
      </w:rPr>
    </w:lvl>
  </w:abstractNum>
  <w:abstractNum w:abstractNumId="125" w15:restartNumberingAfterBreak="0">
    <w:nsid w:val="57BC07FE"/>
    <w:multiLevelType w:val="hybridMultilevel"/>
    <w:tmpl w:val="9A3096A4"/>
    <w:lvl w:ilvl="0" w:tplc="A0CAE630">
      <w:numFmt w:val="bullet"/>
      <w:lvlText w:val="-"/>
      <w:lvlJc w:val="left"/>
      <w:pPr>
        <w:ind w:left="138" w:hanging="250"/>
      </w:pPr>
      <w:rPr>
        <w:rFonts w:ascii="Times New Roman" w:eastAsia="Times New Roman" w:hAnsi="Times New Roman" w:cs="Times New Roman" w:hint="default"/>
        <w:b w:val="0"/>
        <w:bCs w:val="0"/>
        <w:i w:val="0"/>
        <w:iCs w:val="0"/>
        <w:spacing w:val="0"/>
        <w:w w:val="100"/>
        <w:sz w:val="24"/>
        <w:szCs w:val="24"/>
        <w:lang w:val="ru-RU" w:eastAsia="en-US" w:bidi="ar-SA"/>
      </w:rPr>
    </w:lvl>
    <w:lvl w:ilvl="1" w:tplc="7A3CC228">
      <w:numFmt w:val="bullet"/>
      <w:lvlText w:val="•"/>
      <w:lvlJc w:val="left"/>
      <w:pPr>
        <w:ind w:left="1246" w:hanging="250"/>
      </w:pPr>
      <w:rPr>
        <w:rFonts w:hint="default"/>
        <w:lang w:val="ru-RU" w:eastAsia="en-US" w:bidi="ar-SA"/>
      </w:rPr>
    </w:lvl>
    <w:lvl w:ilvl="2" w:tplc="1FF419FC">
      <w:numFmt w:val="bullet"/>
      <w:lvlText w:val="•"/>
      <w:lvlJc w:val="left"/>
      <w:pPr>
        <w:ind w:left="2353" w:hanging="250"/>
      </w:pPr>
      <w:rPr>
        <w:rFonts w:hint="default"/>
        <w:lang w:val="ru-RU" w:eastAsia="en-US" w:bidi="ar-SA"/>
      </w:rPr>
    </w:lvl>
    <w:lvl w:ilvl="3" w:tplc="5FFE1162">
      <w:numFmt w:val="bullet"/>
      <w:lvlText w:val="•"/>
      <w:lvlJc w:val="left"/>
      <w:pPr>
        <w:ind w:left="3460" w:hanging="250"/>
      </w:pPr>
      <w:rPr>
        <w:rFonts w:hint="default"/>
        <w:lang w:val="ru-RU" w:eastAsia="en-US" w:bidi="ar-SA"/>
      </w:rPr>
    </w:lvl>
    <w:lvl w:ilvl="4" w:tplc="639E0438">
      <w:numFmt w:val="bullet"/>
      <w:lvlText w:val="•"/>
      <w:lvlJc w:val="left"/>
      <w:pPr>
        <w:ind w:left="4567" w:hanging="250"/>
      </w:pPr>
      <w:rPr>
        <w:rFonts w:hint="default"/>
        <w:lang w:val="ru-RU" w:eastAsia="en-US" w:bidi="ar-SA"/>
      </w:rPr>
    </w:lvl>
    <w:lvl w:ilvl="5" w:tplc="2E586EF0">
      <w:numFmt w:val="bullet"/>
      <w:lvlText w:val="•"/>
      <w:lvlJc w:val="left"/>
      <w:pPr>
        <w:ind w:left="5674" w:hanging="250"/>
      </w:pPr>
      <w:rPr>
        <w:rFonts w:hint="default"/>
        <w:lang w:val="ru-RU" w:eastAsia="en-US" w:bidi="ar-SA"/>
      </w:rPr>
    </w:lvl>
    <w:lvl w:ilvl="6" w:tplc="7A58FA32">
      <w:numFmt w:val="bullet"/>
      <w:lvlText w:val="•"/>
      <w:lvlJc w:val="left"/>
      <w:pPr>
        <w:ind w:left="6781" w:hanging="250"/>
      </w:pPr>
      <w:rPr>
        <w:rFonts w:hint="default"/>
        <w:lang w:val="ru-RU" w:eastAsia="en-US" w:bidi="ar-SA"/>
      </w:rPr>
    </w:lvl>
    <w:lvl w:ilvl="7" w:tplc="EE8E4592">
      <w:numFmt w:val="bullet"/>
      <w:lvlText w:val="•"/>
      <w:lvlJc w:val="left"/>
      <w:pPr>
        <w:ind w:left="7888" w:hanging="250"/>
      </w:pPr>
      <w:rPr>
        <w:rFonts w:hint="default"/>
        <w:lang w:val="ru-RU" w:eastAsia="en-US" w:bidi="ar-SA"/>
      </w:rPr>
    </w:lvl>
    <w:lvl w:ilvl="8" w:tplc="84F050C0">
      <w:numFmt w:val="bullet"/>
      <w:lvlText w:val="•"/>
      <w:lvlJc w:val="left"/>
      <w:pPr>
        <w:ind w:left="8995" w:hanging="250"/>
      </w:pPr>
      <w:rPr>
        <w:rFonts w:hint="default"/>
        <w:lang w:val="ru-RU" w:eastAsia="en-US" w:bidi="ar-SA"/>
      </w:rPr>
    </w:lvl>
  </w:abstractNum>
  <w:abstractNum w:abstractNumId="126" w15:restartNumberingAfterBreak="0">
    <w:nsid w:val="57FB712D"/>
    <w:multiLevelType w:val="hybridMultilevel"/>
    <w:tmpl w:val="522A7A0A"/>
    <w:lvl w:ilvl="0" w:tplc="78A24E92">
      <w:numFmt w:val="bullet"/>
      <w:lvlText w:val="-"/>
      <w:lvlJc w:val="left"/>
      <w:pPr>
        <w:ind w:left="46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C040C904">
      <w:numFmt w:val="bullet"/>
      <w:lvlText w:val="•"/>
      <w:lvlJc w:val="left"/>
      <w:pPr>
        <w:ind w:left="1578" w:hanging="144"/>
      </w:pPr>
      <w:rPr>
        <w:rFonts w:hint="default"/>
        <w:lang w:val="ru-RU" w:eastAsia="en-US" w:bidi="ar-SA"/>
      </w:rPr>
    </w:lvl>
    <w:lvl w:ilvl="2" w:tplc="21D8B3EE">
      <w:numFmt w:val="bullet"/>
      <w:lvlText w:val="•"/>
      <w:lvlJc w:val="left"/>
      <w:pPr>
        <w:ind w:left="2697" w:hanging="144"/>
      </w:pPr>
      <w:rPr>
        <w:rFonts w:hint="default"/>
        <w:lang w:val="ru-RU" w:eastAsia="en-US" w:bidi="ar-SA"/>
      </w:rPr>
    </w:lvl>
    <w:lvl w:ilvl="3" w:tplc="431A8F68">
      <w:numFmt w:val="bullet"/>
      <w:lvlText w:val="•"/>
      <w:lvlJc w:val="left"/>
      <w:pPr>
        <w:ind w:left="3816" w:hanging="144"/>
      </w:pPr>
      <w:rPr>
        <w:rFonts w:hint="default"/>
        <w:lang w:val="ru-RU" w:eastAsia="en-US" w:bidi="ar-SA"/>
      </w:rPr>
    </w:lvl>
    <w:lvl w:ilvl="4" w:tplc="00343FA6">
      <w:numFmt w:val="bullet"/>
      <w:lvlText w:val="•"/>
      <w:lvlJc w:val="left"/>
      <w:pPr>
        <w:ind w:left="4935" w:hanging="144"/>
      </w:pPr>
      <w:rPr>
        <w:rFonts w:hint="default"/>
        <w:lang w:val="ru-RU" w:eastAsia="en-US" w:bidi="ar-SA"/>
      </w:rPr>
    </w:lvl>
    <w:lvl w:ilvl="5" w:tplc="0F00EDBA">
      <w:numFmt w:val="bullet"/>
      <w:lvlText w:val="•"/>
      <w:lvlJc w:val="left"/>
      <w:pPr>
        <w:ind w:left="6054" w:hanging="144"/>
      </w:pPr>
      <w:rPr>
        <w:rFonts w:hint="default"/>
        <w:lang w:val="ru-RU" w:eastAsia="en-US" w:bidi="ar-SA"/>
      </w:rPr>
    </w:lvl>
    <w:lvl w:ilvl="6" w:tplc="962CA3AA">
      <w:numFmt w:val="bullet"/>
      <w:lvlText w:val="•"/>
      <w:lvlJc w:val="left"/>
      <w:pPr>
        <w:ind w:left="7173" w:hanging="144"/>
      </w:pPr>
      <w:rPr>
        <w:rFonts w:hint="default"/>
        <w:lang w:val="ru-RU" w:eastAsia="en-US" w:bidi="ar-SA"/>
      </w:rPr>
    </w:lvl>
    <w:lvl w:ilvl="7" w:tplc="493CDEAA">
      <w:numFmt w:val="bullet"/>
      <w:lvlText w:val="•"/>
      <w:lvlJc w:val="left"/>
      <w:pPr>
        <w:ind w:left="8292" w:hanging="144"/>
      </w:pPr>
      <w:rPr>
        <w:rFonts w:hint="default"/>
        <w:lang w:val="ru-RU" w:eastAsia="en-US" w:bidi="ar-SA"/>
      </w:rPr>
    </w:lvl>
    <w:lvl w:ilvl="8" w:tplc="AE7A206E">
      <w:numFmt w:val="bullet"/>
      <w:lvlText w:val="•"/>
      <w:lvlJc w:val="left"/>
      <w:pPr>
        <w:ind w:left="9411" w:hanging="144"/>
      </w:pPr>
      <w:rPr>
        <w:rFonts w:hint="default"/>
        <w:lang w:val="ru-RU" w:eastAsia="en-US" w:bidi="ar-SA"/>
      </w:rPr>
    </w:lvl>
  </w:abstractNum>
  <w:abstractNum w:abstractNumId="127" w15:restartNumberingAfterBreak="0">
    <w:nsid w:val="5AD26B9D"/>
    <w:multiLevelType w:val="hybridMultilevel"/>
    <w:tmpl w:val="83A49BFE"/>
    <w:lvl w:ilvl="0" w:tplc="0EEEFFEA">
      <w:numFmt w:val="bullet"/>
      <w:lvlText w:val="•"/>
      <w:lvlJc w:val="left"/>
      <w:pPr>
        <w:ind w:left="85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4B40656E">
      <w:numFmt w:val="bullet"/>
      <w:lvlText w:val="•"/>
      <w:lvlJc w:val="left"/>
      <w:pPr>
        <w:ind w:left="986" w:hanging="360"/>
      </w:pPr>
      <w:rPr>
        <w:rFonts w:hint="default"/>
        <w:lang w:val="ru-RU" w:eastAsia="en-US" w:bidi="ar-SA"/>
      </w:rPr>
    </w:lvl>
    <w:lvl w:ilvl="2" w:tplc="AC90C5D0">
      <w:numFmt w:val="bullet"/>
      <w:lvlText w:val="•"/>
      <w:lvlJc w:val="left"/>
      <w:pPr>
        <w:ind w:left="1112" w:hanging="360"/>
      </w:pPr>
      <w:rPr>
        <w:rFonts w:hint="default"/>
        <w:lang w:val="ru-RU" w:eastAsia="en-US" w:bidi="ar-SA"/>
      </w:rPr>
    </w:lvl>
    <w:lvl w:ilvl="3" w:tplc="75B06C2C">
      <w:numFmt w:val="bullet"/>
      <w:lvlText w:val="•"/>
      <w:lvlJc w:val="left"/>
      <w:pPr>
        <w:ind w:left="1238" w:hanging="360"/>
      </w:pPr>
      <w:rPr>
        <w:rFonts w:hint="default"/>
        <w:lang w:val="ru-RU" w:eastAsia="en-US" w:bidi="ar-SA"/>
      </w:rPr>
    </w:lvl>
    <w:lvl w:ilvl="4" w:tplc="4F888DFC">
      <w:numFmt w:val="bullet"/>
      <w:lvlText w:val="•"/>
      <w:lvlJc w:val="left"/>
      <w:pPr>
        <w:ind w:left="1365" w:hanging="360"/>
      </w:pPr>
      <w:rPr>
        <w:rFonts w:hint="default"/>
        <w:lang w:val="ru-RU" w:eastAsia="en-US" w:bidi="ar-SA"/>
      </w:rPr>
    </w:lvl>
    <w:lvl w:ilvl="5" w:tplc="9A063D86">
      <w:numFmt w:val="bullet"/>
      <w:lvlText w:val="•"/>
      <w:lvlJc w:val="left"/>
      <w:pPr>
        <w:ind w:left="1491" w:hanging="360"/>
      </w:pPr>
      <w:rPr>
        <w:rFonts w:hint="default"/>
        <w:lang w:val="ru-RU" w:eastAsia="en-US" w:bidi="ar-SA"/>
      </w:rPr>
    </w:lvl>
    <w:lvl w:ilvl="6" w:tplc="9E5CB6F0">
      <w:numFmt w:val="bullet"/>
      <w:lvlText w:val="•"/>
      <w:lvlJc w:val="left"/>
      <w:pPr>
        <w:ind w:left="1617" w:hanging="360"/>
      </w:pPr>
      <w:rPr>
        <w:rFonts w:hint="default"/>
        <w:lang w:val="ru-RU" w:eastAsia="en-US" w:bidi="ar-SA"/>
      </w:rPr>
    </w:lvl>
    <w:lvl w:ilvl="7" w:tplc="A9CA37EC">
      <w:numFmt w:val="bullet"/>
      <w:lvlText w:val="•"/>
      <w:lvlJc w:val="left"/>
      <w:pPr>
        <w:ind w:left="1744" w:hanging="360"/>
      </w:pPr>
      <w:rPr>
        <w:rFonts w:hint="default"/>
        <w:lang w:val="ru-RU" w:eastAsia="en-US" w:bidi="ar-SA"/>
      </w:rPr>
    </w:lvl>
    <w:lvl w:ilvl="8" w:tplc="D27468A8">
      <w:numFmt w:val="bullet"/>
      <w:lvlText w:val="•"/>
      <w:lvlJc w:val="left"/>
      <w:pPr>
        <w:ind w:left="1870" w:hanging="360"/>
      </w:pPr>
      <w:rPr>
        <w:rFonts w:hint="default"/>
        <w:lang w:val="ru-RU" w:eastAsia="en-US" w:bidi="ar-SA"/>
      </w:rPr>
    </w:lvl>
  </w:abstractNum>
  <w:abstractNum w:abstractNumId="128" w15:restartNumberingAfterBreak="0">
    <w:nsid w:val="5AE07FA2"/>
    <w:multiLevelType w:val="hybridMultilevel"/>
    <w:tmpl w:val="62D285B2"/>
    <w:lvl w:ilvl="0" w:tplc="9326A1E6">
      <w:numFmt w:val="bullet"/>
      <w:lvlText w:val="•"/>
      <w:lvlJc w:val="left"/>
      <w:pPr>
        <w:ind w:left="82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8642F292">
      <w:numFmt w:val="bullet"/>
      <w:lvlText w:val="•"/>
      <w:lvlJc w:val="left"/>
      <w:pPr>
        <w:ind w:left="950" w:hanging="360"/>
      </w:pPr>
      <w:rPr>
        <w:rFonts w:hint="default"/>
        <w:lang w:val="ru-RU" w:eastAsia="en-US" w:bidi="ar-SA"/>
      </w:rPr>
    </w:lvl>
    <w:lvl w:ilvl="2" w:tplc="600638E0">
      <w:numFmt w:val="bullet"/>
      <w:lvlText w:val="•"/>
      <w:lvlJc w:val="left"/>
      <w:pPr>
        <w:ind w:left="1080" w:hanging="360"/>
      </w:pPr>
      <w:rPr>
        <w:rFonts w:hint="default"/>
        <w:lang w:val="ru-RU" w:eastAsia="en-US" w:bidi="ar-SA"/>
      </w:rPr>
    </w:lvl>
    <w:lvl w:ilvl="3" w:tplc="5246D5C8">
      <w:numFmt w:val="bullet"/>
      <w:lvlText w:val="•"/>
      <w:lvlJc w:val="left"/>
      <w:pPr>
        <w:ind w:left="1210" w:hanging="360"/>
      </w:pPr>
      <w:rPr>
        <w:rFonts w:hint="default"/>
        <w:lang w:val="ru-RU" w:eastAsia="en-US" w:bidi="ar-SA"/>
      </w:rPr>
    </w:lvl>
    <w:lvl w:ilvl="4" w:tplc="F5DCB330">
      <w:numFmt w:val="bullet"/>
      <w:lvlText w:val="•"/>
      <w:lvlJc w:val="left"/>
      <w:pPr>
        <w:ind w:left="1341" w:hanging="360"/>
      </w:pPr>
      <w:rPr>
        <w:rFonts w:hint="default"/>
        <w:lang w:val="ru-RU" w:eastAsia="en-US" w:bidi="ar-SA"/>
      </w:rPr>
    </w:lvl>
    <w:lvl w:ilvl="5" w:tplc="E0386550">
      <w:numFmt w:val="bullet"/>
      <w:lvlText w:val="•"/>
      <w:lvlJc w:val="left"/>
      <w:pPr>
        <w:ind w:left="1471" w:hanging="360"/>
      </w:pPr>
      <w:rPr>
        <w:rFonts w:hint="default"/>
        <w:lang w:val="ru-RU" w:eastAsia="en-US" w:bidi="ar-SA"/>
      </w:rPr>
    </w:lvl>
    <w:lvl w:ilvl="6" w:tplc="1DC6956A">
      <w:numFmt w:val="bullet"/>
      <w:lvlText w:val="•"/>
      <w:lvlJc w:val="left"/>
      <w:pPr>
        <w:ind w:left="1601" w:hanging="360"/>
      </w:pPr>
      <w:rPr>
        <w:rFonts w:hint="default"/>
        <w:lang w:val="ru-RU" w:eastAsia="en-US" w:bidi="ar-SA"/>
      </w:rPr>
    </w:lvl>
    <w:lvl w:ilvl="7" w:tplc="935C9BC8">
      <w:numFmt w:val="bullet"/>
      <w:lvlText w:val="•"/>
      <w:lvlJc w:val="left"/>
      <w:pPr>
        <w:ind w:left="1732" w:hanging="360"/>
      </w:pPr>
      <w:rPr>
        <w:rFonts w:hint="default"/>
        <w:lang w:val="ru-RU" w:eastAsia="en-US" w:bidi="ar-SA"/>
      </w:rPr>
    </w:lvl>
    <w:lvl w:ilvl="8" w:tplc="C5248DC0">
      <w:numFmt w:val="bullet"/>
      <w:lvlText w:val="•"/>
      <w:lvlJc w:val="left"/>
      <w:pPr>
        <w:ind w:left="1862" w:hanging="360"/>
      </w:pPr>
      <w:rPr>
        <w:rFonts w:hint="default"/>
        <w:lang w:val="ru-RU" w:eastAsia="en-US" w:bidi="ar-SA"/>
      </w:rPr>
    </w:lvl>
  </w:abstractNum>
  <w:abstractNum w:abstractNumId="129" w15:restartNumberingAfterBreak="0">
    <w:nsid w:val="5B5C1AA5"/>
    <w:multiLevelType w:val="hybridMultilevel"/>
    <w:tmpl w:val="E9CE4B06"/>
    <w:lvl w:ilvl="0" w:tplc="7FCE6E30">
      <w:start w:val="1"/>
      <w:numFmt w:val="decimal"/>
      <w:lvlText w:val="%1)"/>
      <w:lvlJc w:val="left"/>
      <w:pPr>
        <w:ind w:left="138" w:hanging="29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9FD89F48">
      <w:numFmt w:val="bullet"/>
      <w:lvlText w:val="•"/>
      <w:lvlJc w:val="left"/>
      <w:pPr>
        <w:ind w:left="1246" w:hanging="298"/>
      </w:pPr>
      <w:rPr>
        <w:rFonts w:hint="default"/>
        <w:lang w:val="ru-RU" w:eastAsia="en-US" w:bidi="ar-SA"/>
      </w:rPr>
    </w:lvl>
    <w:lvl w:ilvl="2" w:tplc="FB0EE392">
      <w:numFmt w:val="bullet"/>
      <w:lvlText w:val="•"/>
      <w:lvlJc w:val="left"/>
      <w:pPr>
        <w:ind w:left="2353" w:hanging="298"/>
      </w:pPr>
      <w:rPr>
        <w:rFonts w:hint="default"/>
        <w:lang w:val="ru-RU" w:eastAsia="en-US" w:bidi="ar-SA"/>
      </w:rPr>
    </w:lvl>
    <w:lvl w:ilvl="3" w:tplc="EFD6A4E2">
      <w:numFmt w:val="bullet"/>
      <w:lvlText w:val="•"/>
      <w:lvlJc w:val="left"/>
      <w:pPr>
        <w:ind w:left="3460" w:hanging="298"/>
      </w:pPr>
      <w:rPr>
        <w:rFonts w:hint="default"/>
        <w:lang w:val="ru-RU" w:eastAsia="en-US" w:bidi="ar-SA"/>
      </w:rPr>
    </w:lvl>
    <w:lvl w:ilvl="4" w:tplc="1666A546">
      <w:numFmt w:val="bullet"/>
      <w:lvlText w:val="•"/>
      <w:lvlJc w:val="left"/>
      <w:pPr>
        <w:ind w:left="4567" w:hanging="298"/>
      </w:pPr>
      <w:rPr>
        <w:rFonts w:hint="default"/>
        <w:lang w:val="ru-RU" w:eastAsia="en-US" w:bidi="ar-SA"/>
      </w:rPr>
    </w:lvl>
    <w:lvl w:ilvl="5" w:tplc="F4CC0184">
      <w:numFmt w:val="bullet"/>
      <w:lvlText w:val="•"/>
      <w:lvlJc w:val="left"/>
      <w:pPr>
        <w:ind w:left="5674" w:hanging="298"/>
      </w:pPr>
      <w:rPr>
        <w:rFonts w:hint="default"/>
        <w:lang w:val="ru-RU" w:eastAsia="en-US" w:bidi="ar-SA"/>
      </w:rPr>
    </w:lvl>
    <w:lvl w:ilvl="6" w:tplc="8B4091F0">
      <w:numFmt w:val="bullet"/>
      <w:lvlText w:val="•"/>
      <w:lvlJc w:val="left"/>
      <w:pPr>
        <w:ind w:left="6781" w:hanging="298"/>
      </w:pPr>
      <w:rPr>
        <w:rFonts w:hint="default"/>
        <w:lang w:val="ru-RU" w:eastAsia="en-US" w:bidi="ar-SA"/>
      </w:rPr>
    </w:lvl>
    <w:lvl w:ilvl="7" w:tplc="4456F060">
      <w:numFmt w:val="bullet"/>
      <w:lvlText w:val="•"/>
      <w:lvlJc w:val="left"/>
      <w:pPr>
        <w:ind w:left="7888" w:hanging="298"/>
      </w:pPr>
      <w:rPr>
        <w:rFonts w:hint="default"/>
        <w:lang w:val="ru-RU" w:eastAsia="en-US" w:bidi="ar-SA"/>
      </w:rPr>
    </w:lvl>
    <w:lvl w:ilvl="8" w:tplc="523E9096">
      <w:numFmt w:val="bullet"/>
      <w:lvlText w:val="•"/>
      <w:lvlJc w:val="left"/>
      <w:pPr>
        <w:ind w:left="8995" w:hanging="298"/>
      </w:pPr>
      <w:rPr>
        <w:rFonts w:hint="default"/>
        <w:lang w:val="ru-RU" w:eastAsia="en-US" w:bidi="ar-SA"/>
      </w:rPr>
    </w:lvl>
  </w:abstractNum>
  <w:abstractNum w:abstractNumId="130" w15:restartNumberingAfterBreak="0">
    <w:nsid w:val="5C340CCA"/>
    <w:multiLevelType w:val="hybridMultilevel"/>
    <w:tmpl w:val="ADFAF322"/>
    <w:lvl w:ilvl="0" w:tplc="E910875E">
      <w:numFmt w:val="bullet"/>
      <w:lvlText w:val="-"/>
      <w:lvlJc w:val="left"/>
      <w:pPr>
        <w:ind w:left="460" w:hanging="159"/>
      </w:pPr>
      <w:rPr>
        <w:rFonts w:ascii="Times New Roman" w:eastAsia="Times New Roman" w:hAnsi="Times New Roman" w:cs="Times New Roman" w:hint="default"/>
        <w:b w:val="0"/>
        <w:bCs w:val="0"/>
        <w:i w:val="0"/>
        <w:iCs w:val="0"/>
        <w:spacing w:val="0"/>
        <w:w w:val="100"/>
        <w:sz w:val="24"/>
        <w:szCs w:val="24"/>
        <w:lang w:val="ru-RU" w:eastAsia="en-US" w:bidi="ar-SA"/>
      </w:rPr>
    </w:lvl>
    <w:lvl w:ilvl="1" w:tplc="C4AA6098">
      <w:numFmt w:val="bullet"/>
      <w:lvlText w:val="•"/>
      <w:lvlJc w:val="left"/>
      <w:pPr>
        <w:ind w:left="1578" w:hanging="159"/>
      </w:pPr>
      <w:rPr>
        <w:rFonts w:hint="default"/>
        <w:lang w:val="ru-RU" w:eastAsia="en-US" w:bidi="ar-SA"/>
      </w:rPr>
    </w:lvl>
    <w:lvl w:ilvl="2" w:tplc="3CA28A5A">
      <w:numFmt w:val="bullet"/>
      <w:lvlText w:val="•"/>
      <w:lvlJc w:val="left"/>
      <w:pPr>
        <w:ind w:left="2697" w:hanging="159"/>
      </w:pPr>
      <w:rPr>
        <w:rFonts w:hint="default"/>
        <w:lang w:val="ru-RU" w:eastAsia="en-US" w:bidi="ar-SA"/>
      </w:rPr>
    </w:lvl>
    <w:lvl w:ilvl="3" w:tplc="0E3EB472">
      <w:numFmt w:val="bullet"/>
      <w:lvlText w:val="•"/>
      <w:lvlJc w:val="left"/>
      <w:pPr>
        <w:ind w:left="3816" w:hanging="159"/>
      </w:pPr>
      <w:rPr>
        <w:rFonts w:hint="default"/>
        <w:lang w:val="ru-RU" w:eastAsia="en-US" w:bidi="ar-SA"/>
      </w:rPr>
    </w:lvl>
    <w:lvl w:ilvl="4" w:tplc="0B74C116">
      <w:numFmt w:val="bullet"/>
      <w:lvlText w:val="•"/>
      <w:lvlJc w:val="left"/>
      <w:pPr>
        <w:ind w:left="4935" w:hanging="159"/>
      </w:pPr>
      <w:rPr>
        <w:rFonts w:hint="default"/>
        <w:lang w:val="ru-RU" w:eastAsia="en-US" w:bidi="ar-SA"/>
      </w:rPr>
    </w:lvl>
    <w:lvl w:ilvl="5" w:tplc="0B2863A8">
      <w:numFmt w:val="bullet"/>
      <w:lvlText w:val="•"/>
      <w:lvlJc w:val="left"/>
      <w:pPr>
        <w:ind w:left="6054" w:hanging="159"/>
      </w:pPr>
      <w:rPr>
        <w:rFonts w:hint="default"/>
        <w:lang w:val="ru-RU" w:eastAsia="en-US" w:bidi="ar-SA"/>
      </w:rPr>
    </w:lvl>
    <w:lvl w:ilvl="6" w:tplc="8580E140">
      <w:numFmt w:val="bullet"/>
      <w:lvlText w:val="•"/>
      <w:lvlJc w:val="left"/>
      <w:pPr>
        <w:ind w:left="7173" w:hanging="159"/>
      </w:pPr>
      <w:rPr>
        <w:rFonts w:hint="default"/>
        <w:lang w:val="ru-RU" w:eastAsia="en-US" w:bidi="ar-SA"/>
      </w:rPr>
    </w:lvl>
    <w:lvl w:ilvl="7" w:tplc="F44814F4">
      <w:numFmt w:val="bullet"/>
      <w:lvlText w:val="•"/>
      <w:lvlJc w:val="left"/>
      <w:pPr>
        <w:ind w:left="8292" w:hanging="159"/>
      </w:pPr>
      <w:rPr>
        <w:rFonts w:hint="default"/>
        <w:lang w:val="ru-RU" w:eastAsia="en-US" w:bidi="ar-SA"/>
      </w:rPr>
    </w:lvl>
    <w:lvl w:ilvl="8" w:tplc="48B0F696">
      <w:numFmt w:val="bullet"/>
      <w:lvlText w:val="•"/>
      <w:lvlJc w:val="left"/>
      <w:pPr>
        <w:ind w:left="9411" w:hanging="159"/>
      </w:pPr>
      <w:rPr>
        <w:rFonts w:hint="default"/>
        <w:lang w:val="ru-RU" w:eastAsia="en-US" w:bidi="ar-SA"/>
      </w:rPr>
    </w:lvl>
  </w:abstractNum>
  <w:abstractNum w:abstractNumId="131" w15:restartNumberingAfterBreak="0">
    <w:nsid w:val="5C8D4D8D"/>
    <w:multiLevelType w:val="hybridMultilevel"/>
    <w:tmpl w:val="D8A83826"/>
    <w:lvl w:ilvl="0" w:tplc="9D4CE100">
      <w:start w:val="1"/>
      <w:numFmt w:val="decimal"/>
      <w:lvlText w:val="%1)"/>
      <w:lvlJc w:val="left"/>
      <w:pPr>
        <w:ind w:left="1132"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4C5E0490">
      <w:numFmt w:val="bullet"/>
      <w:lvlText w:val="•"/>
      <w:lvlJc w:val="left"/>
      <w:pPr>
        <w:ind w:left="2146" w:hanging="303"/>
      </w:pPr>
      <w:rPr>
        <w:rFonts w:hint="default"/>
        <w:lang w:val="ru-RU" w:eastAsia="en-US" w:bidi="ar-SA"/>
      </w:rPr>
    </w:lvl>
    <w:lvl w:ilvl="2" w:tplc="8B6AC772">
      <w:numFmt w:val="bullet"/>
      <w:lvlText w:val="•"/>
      <w:lvlJc w:val="left"/>
      <w:pPr>
        <w:ind w:left="3153" w:hanging="303"/>
      </w:pPr>
      <w:rPr>
        <w:rFonts w:hint="default"/>
        <w:lang w:val="ru-RU" w:eastAsia="en-US" w:bidi="ar-SA"/>
      </w:rPr>
    </w:lvl>
    <w:lvl w:ilvl="3" w:tplc="09BCC198">
      <w:numFmt w:val="bullet"/>
      <w:lvlText w:val="•"/>
      <w:lvlJc w:val="left"/>
      <w:pPr>
        <w:ind w:left="4160" w:hanging="303"/>
      </w:pPr>
      <w:rPr>
        <w:rFonts w:hint="default"/>
        <w:lang w:val="ru-RU" w:eastAsia="en-US" w:bidi="ar-SA"/>
      </w:rPr>
    </w:lvl>
    <w:lvl w:ilvl="4" w:tplc="5748B66C">
      <w:numFmt w:val="bullet"/>
      <w:lvlText w:val="•"/>
      <w:lvlJc w:val="left"/>
      <w:pPr>
        <w:ind w:left="5167" w:hanging="303"/>
      </w:pPr>
      <w:rPr>
        <w:rFonts w:hint="default"/>
        <w:lang w:val="ru-RU" w:eastAsia="en-US" w:bidi="ar-SA"/>
      </w:rPr>
    </w:lvl>
    <w:lvl w:ilvl="5" w:tplc="FB06D244">
      <w:numFmt w:val="bullet"/>
      <w:lvlText w:val="•"/>
      <w:lvlJc w:val="left"/>
      <w:pPr>
        <w:ind w:left="6174" w:hanging="303"/>
      </w:pPr>
      <w:rPr>
        <w:rFonts w:hint="default"/>
        <w:lang w:val="ru-RU" w:eastAsia="en-US" w:bidi="ar-SA"/>
      </w:rPr>
    </w:lvl>
    <w:lvl w:ilvl="6" w:tplc="29DC6116">
      <w:numFmt w:val="bullet"/>
      <w:lvlText w:val="•"/>
      <w:lvlJc w:val="left"/>
      <w:pPr>
        <w:ind w:left="7181" w:hanging="303"/>
      </w:pPr>
      <w:rPr>
        <w:rFonts w:hint="default"/>
        <w:lang w:val="ru-RU" w:eastAsia="en-US" w:bidi="ar-SA"/>
      </w:rPr>
    </w:lvl>
    <w:lvl w:ilvl="7" w:tplc="EA008E96">
      <w:numFmt w:val="bullet"/>
      <w:lvlText w:val="•"/>
      <w:lvlJc w:val="left"/>
      <w:pPr>
        <w:ind w:left="8188" w:hanging="303"/>
      </w:pPr>
      <w:rPr>
        <w:rFonts w:hint="default"/>
        <w:lang w:val="ru-RU" w:eastAsia="en-US" w:bidi="ar-SA"/>
      </w:rPr>
    </w:lvl>
    <w:lvl w:ilvl="8" w:tplc="A69069CA">
      <w:numFmt w:val="bullet"/>
      <w:lvlText w:val="•"/>
      <w:lvlJc w:val="left"/>
      <w:pPr>
        <w:ind w:left="9195" w:hanging="303"/>
      </w:pPr>
      <w:rPr>
        <w:rFonts w:hint="default"/>
        <w:lang w:val="ru-RU" w:eastAsia="en-US" w:bidi="ar-SA"/>
      </w:rPr>
    </w:lvl>
  </w:abstractNum>
  <w:abstractNum w:abstractNumId="132" w15:restartNumberingAfterBreak="0">
    <w:nsid w:val="5D543AF2"/>
    <w:multiLevelType w:val="hybridMultilevel"/>
    <w:tmpl w:val="36E8EAA6"/>
    <w:lvl w:ilvl="0" w:tplc="773CBB86">
      <w:start w:val="1"/>
      <w:numFmt w:val="decimal"/>
      <w:lvlText w:val="%1)"/>
      <w:lvlJc w:val="left"/>
      <w:pPr>
        <w:ind w:left="1248" w:hanging="103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B70CDC08">
      <w:numFmt w:val="bullet"/>
      <w:lvlText w:val="•"/>
      <w:lvlJc w:val="left"/>
      <w:pPr>
        <w:ind w:left="2281" w:hanging="1033"/>
      </w:pPr>
      <w:rPr>
        <w:rFonts w:hint="default"/>
        <w:lang w:val="ru-RU" w:eastAsia="en-US" w:bidi="ar-SA"/>
      </w:rPr>
    </w:lvl>
    <w:lvl w:ilvl="2" w:tplc="C8308A2A">
      <w:numFmt w:val="bullet"/>
      <w:lvlText w:val="•"/>
      <w:lvlJc w:val="left"/>
      <w:pPr>
        <w:ind w:left="3323" w:hanging="1033"/>
      </w:pPr>
      <w:rPr>
        <w:rFonts w:hint="default"/>
        <w:lang w:val="ru-RU" w:eastAsia="en-US" w:bidi="ar-SA"/>
      </w:rPr>
    </w:lvl>
    <w:lvl w:ilvl="3" w:tplc="E6E4581E">
      <w:numFmt w:val="bullet"/>
      <w:lvlText w:val="•"/>
      <w:lvlJc w:val="left"/>
      <w:pPr>
        <w:ind w:left="4365" w:hanging="1033"/>
      </w:pPr>
      <w:rPr>
        <w:rFonts w:hint="default"/>
        <w:lang w:val="ru-RU" w:eastAsia="en-US" w:bidi="ar-SA"/>
      </w:rPr>
    </w:lvl>
    <w:lvl w:ilvl="4" w:tplc="EF96FB98">
      <w:numFmt w:val="bullet"/>
      <w:lvlText w:val="•"/>
      <w:lvlJc w:val="left"/>
      <w:pPr>
        <w:ind w:left="5407" w:hanging="1033"/>
      </w:pPr>
      <w:rPr>
        <w:rFonts w:hint="default"/>
        <w:lang w:val="ru-RU" w:eastAsia="en-US" w:bidi="ar-SA"/>
      </w:rPr>
    </w:lvl>
    <w:lvl w:ilvl="5" w:tplc="79703DD0">
      <w:numFmt w:val="bullet"/>
      <w:lvlText w:val="•"/>
      <w:lvlJc w:val="left"/>
      <w:pPr>
        <w:ind w:left="6449" w:hanging="1033"/>
      </w:pPr>
      <w:rPr>
        <w:rFonts w:hint="default"/>
        <w:lang w:val="ru-RU" w:eastAsia="en-US" w:bidi="ar-SA"/>
      </w:rPr>
    </w:lvl>
    <w:lvl w:ilvl="6" w:tplc="E2BC087A">
      <w:numFmt w:val="bullet"/>
      <w:lvlText w:val="•"/>
      <w:lvlJc w:val="left"/>
      <w:pPr>
        <w:ind w:left="7491" w:hanging="1033"/>
      </w:pPr>
      <w:rPr>
        <w:rFonts w:hint="default"/>
        <w:lang w:val="ru-RU" w:eastAsia="en-US" w:bidi="ar-SA"/>
      </w:rPr>
    </w:lvl>
    <w:lvl w:ilvl="7" w:tplc="AEA47DAE">
      <w:numFmt w:val="bullet"/>
      <w:lvlText w:val="•"/>
      <w:lvlJc w:val="left"/>
      <w:pPr>
        <w:ind w:left="8533" w:hanging="1033"/>
      </w:pPr>
      <w:rPr>
        <w:rFonts w:hint="default"/>
        <w:lang w:val="ru-RU" w:eastAsia="en-US" w:bidi="ar-SA"/>
      </w:rPr>
    </w:lvl>
    <w:lvl w:ilvl="8" w:tplc="F97A42C8">
      <w:numFmt w:val="bullet"/>
      <w:lvlText w:val="•"/>
      <w:lvlJc w:val="left"/>
      <w:pPr>
        <w:ind w:left="9575" w:hanging="1033"/>
      </w:pPr>
      <w:rPr>
        <w:rFonts w:hint="default"/>
        <w:lang w:val="ru-RU" w:eastAsia="en-US" w:bidi="ar-SA"/>
      </w:rPr>
    </w:lvl>
  </w:abstractNum>
  <w:abstractNum w:abstractNumId="133" w15:restartNumberingAfterBreak="0">
    <w:nsid w:val="5F74430C"/>
    <w:multiLevelType w:val="hybridMultilevel"/>
    <w:tmpl w:val="B89CBA2E"/>
    <w:lvl w:ilvl="0" w:tplc="0312121A">
      <w:start w:val="1"/>
      <w:numFmt w:val="decimal"/>
      <w:lvlText w:val="%1)"/>
      <w:lvlJc w:val="left"/>
      <w:pPr>
        <w:ind w:left="480" w:hanging="103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CA9E88C6">
      <w:numFmt w:val="bullet"/>
      <w:lvlText w:val="•"/>
      <w:lvlJc w:val="left"/>
      <w:pPr>
        <w:ind w:left="1597" w:hanging="1038"/>
      </w:pPr>
      <w:rPr>
        <w:rFonts w:hint="default"/>
        <w:lang w:val="ru-RU" w:eastAsia="en-US" w:bidi="ar-SA"/>
      </w:rPr>
    </w:lvl>
    <w:lvl w:ilvl="2" w:tplc="9A52BAA4">
      <w:numFmt w:val="bullet"/>
      <w:lvlText w:val="•"/>
      <w:lvlJc w:val="left"/>
      <w:pPr>
        <w:ind w:left="2715" w:hanging="1038"/>
      </w:pPr>
      <w:rPr>
        <w:rFonts w:hint="default"/>
        <w:lang w:val="ru-RU" w:eastAsia="en-US" w:bidi="ar-SA"/>
      </w:rPr>
    </w:lvl>
    <w:lvl w:ilvl="3" w:tplc="AC061208">
      <w:numFmt w:val="bullet"/>
      <w:lvlText w:val="•"/>
      <w:lvlJc w:val="left"/>
      <w:pPr>
        <w:ind w:left="3833" w:hanging="1038"/>
      </w:pPr>
      <w:rPr>
        <w:rFonts w:hint="default"/>
        <w:lang w:val="ru-RU" w:eastAsia="en-US" w:bidi="ar-SA"/>
      </w:rPr>
    </w:lvl>
    <w:lvl w:ilvl="4" w:tplc="220C8DD6">
      <w:numFmt w:val="bullet"/>
      <w:lvlText w:val="•"/>
      <w:lvlJc w:val="left"/>
      <w:pPr>
        <w:ind w:left="4951" w:hanging="1038"/>
      </w:pPr>
      <w:rPr>
        <w:rFonts w:hint="default"/>
        <w:lang w:val="ru-RU" w:eastAsia="en-US" w:bidi="ar-SA"/>
      </w:rPr>
    </w:lvl>
    <w:lvl w:ilvl="5" w:tplc="C6985EA6">
      <w:numFmt w:val="bullet"/>
      <w:lvlText w:val="•"/>
      <w:lvlJc w:val="left"/>
      <w:pPr>
        <w:ind w:left="6069" w:hanging="1038"/>
      </w:pPr>
      <w:rPr>
        <w:rFonts w:hint="default"/>
        <w:lang w:val="ru-RU" w:eastAsia="en-US" w:bidi="ar-SA"/>
      </w:rPr>
    </w:lvl>
    <w:lvl w:ilvl="6" w:tplc="72AA535A">
      <w:numFmt w:val="bullet"/>
      <w:lvlText w:val="•"/>
      <w:lvlJc w:val="left"/>
      <w:pPr>
        <w:ind w:left="7187" w:hanging="1038"/>
      </w:pPr>
      <w:rPr>
        <w:rFonts w:hint="default"/>
        <w:lang w:val="ru-RU" w:eastAsia="en-US" w:bidi="ar-SA"/>
      </w:rPr>
    </w:lvl>
    <w:lvl w:ilvl="7" w:tplc="F904BC4C">
      <w:numFmt w:val="bullet"/>
      <w:lvlText w:val="•"/>
      <w:lvlJc w:val="left"/>
      <w:pPr>
        <w:ind w:left="8305" w:hanging="1038"/>
      </w:pPr>
      <w:rPr>
        <w:rFonts w:hint="default"/>
        <w:lang w:val="ru-RU" w:eastAsia="en-US" w:bidi="ar-SA"/>
      </w:rPr>
    </w:lvl>
    <w:lvl w:ilvl="8" w:tplc="696AA2E2">
      <w:numFmt w:val="bullet"/>
      <w:lvlText w:val="•"/>
      <w:lvlJc w:val="left"/>
      <w:pPr>
        <w:ind w:left="9423" w:hanging="1038"/>
      </w:pPr>
      <w:rPr>
        <w:rFonts w:hint="default"/>
        <w:lang w:val="ru-RU" w:eastAsia="en-US" w:bidi="ar-SA"/>
      </w:rPr>
    </w:lvl>
  </w:abstractNum>
  <w:abstractNum w:abstractNumId="134" w15:restartNumberingAfterBreak="0">
    <w:nsid w:val="63D660DD"/>
    <w:multiLevelType w:val="hybridMultilevel"/>
    <w:tmpl w:val="B8367DCA"/>
    <w:lvl w:ilvl="0" w:tplc="101C83EE">
      <w:numFmt w:val="bullet"/>
      <w:lvlText w:val="•"/>
      <w:lvlJc w:val="left"/>
      <w:pPr>
        <w:ind w:left="10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CA42EC60">
      <w:numFmt w:val="bullet"/>
      <w:lvlText w:val="•"/>
      <w:lvlJc w:val="left"/>
      <w:pPr>
        <w:ind w:left="727" w:hanging="144"/>
      </w:pPr>
      <w:rPr>
        <w:rFonts w:hint="default"/>
        <w:lang w:val="ru-RU" w:eastAsia="en-US" w:bidi="ar-SA"/>
      </w:rPr>
    </w:lvl>
    <w:lvl w:ilvl="2" w:tplc="B8CCE610">
      <w:numFmt w:val="bullet"/>
      <w:lvlText w:val="•"/>
      <w:lvlJc w:val="left"/>
      <w:pPr>
        <w:ind w:left="1354" w:hanging="144"/>
      </w:pPr>
      <w:rPr>
        <w:rFonts w:hint="default"/>
        <w:lang w:val="ru-RU" w:eastAsia="en-US" w:bidi="ar-SA"/>
      </w:rPr>
    </w:lvl>
    <w:lvl w:ilvl="3" w:tplc="A690734A">
      <w:numFmt w:val="bullet"/>
      <w:lvlText w:val="•"/>
      <w:lvlJc w:val="left"/>
      <w:pPr>
        <w:ind w:left="1981" w:hanging="144"/>
      </w:pPr>
      <w:rPr>
        <w:rFonts w:hint="default"/>
        <w:lang w:val="ru-RU" w:eastAsia="en-US" w:bidi="ar-SA"/>
      </w:rPr>
    </w:lvl>
    <w:lvl w:ilvl="4" w:tplc="825CA144">
      <w:numFmt w:val="bullet"/>
      <w:lvlText w:val="•"/>
      <w:lvlJc w:val="left"/>
      <w:pPr>
        <w:ind w:left="2608" w:hanging="144"/>
      </w:pPr>
      <w:rPr>
        <w:rFonts w:hint="default"/>
        <w:lang w:val="ru-RU" w:eastAsia="en-US" w:bidi="ar-SA"/>
      </w:rPr>
    </w:lvl>
    <w:lvl w:ilvl="5" w:tplc="33C221DA">
      <w:numFmt w:val="bullet"/>
      <w:lvlText w:val="•"/>
      <w:lvlJc w:val="left"/>
      <w:pPr>
        <w:ind w:left="3236" w:hanging="144"/>
      </w:pPr>
      <w:rPr>
        <w:rFonts w:hint="default"/>
        <w:lang w:val="ru-RU" w:eastAsia="en-US" w:bidi="ar-SA"/>
      </w:rPr>
    </w:lvl>
    <w:lvl w:ilvl="6" w:tplc="F5623DEA">
      <w:numFmt w:val="bullet"/>
      <w:lvlText w:val="•"/>
      <w:lvlJc w:val="left"/>
      <w:pPr>
        <w:ind w:left="3863" w:hanging="144"/>
      </w:pPr>
      <w:rPr>
        <w:rFonts w:hint="default"/>
        <w:lang w:val="ru-RU" w:eastAsia="en-US" w:bidi="ar-SA"/>
      </w:rPr>
    </w:lvl>
    <w:lvl w:ilvl="7" w:tplc="936288D6">
      <w:numFmt w:val="bullet"/>
      <w:lvlText w:val="•"/>
      <w:lvlJc w:val="left"/>
      <w:pPr>
        <w:ind w:left="4490" w:hanging="144"/>
      </w:pPr>
      <w:rPr>
        <w:rFonts w:hint="default"/>
        <w:lang w:val="ru-RU" w:eastAsia="en-US" w:bidi="ar-SA"/>
      </w:rPr>
    </w:lvl>
    <w:lvl w:ilvl="8" w:tplc="07660CA2">
      <w:numFmt w:val="bullet"/>
      <w:lvlText w:val="•"/>
      <w:lvlJc w:val="left"/>
      <w:pPr>
        <w:ind w:left="5117" w:hanging="144"/>
      </w:pPr>
      <w:rPr>
        <w:rFonts w:hint="default"/>
        <w:lang w:val="ru-RU" w:eastAsia="en-US" w:bidi="ar-SA"/>
      </w:rPr>
    </w:lvl>
  </w:abstractNum>
  <w:abstractNum w:abstractNumId="135" w15:restartNumberingAfterBreak="0">
    <w:nsid w:val="646E131B"/>
    <w:multiLevelType w:val="hybridMultilevel"/>
    <w:tmpl w:val="30FA3188"/>
    <w:lvl w:ilvl="0" w:tplc="B832DD2A">
      <w:start w:val="1"/>
      <w:numFmt w:val="decimal"/>
      <w:lvlText w:val="%1)"/>
      <w:lvlJc w:val="left"/>
      <w:pPr>
        <w:ind w:left="119" w:hanging="10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1B62D036">
      <w:numFmt w:val="bullet"/>
      <w:lvlText w:val="•"/>
      <w:lvlJc w:val="left"/>
      <w:pPr>
        <w:ind w:left="1228" w:hanging="1023"/>
      </w:pPr>
      <w:rPr>
        <w:rFonts w:hint="default"/>
        <w:lang w:val="ru-RU" w:eastAsia="en-US" w:bidi="ar-SA"/>
      </w:rPr>
    </w:lvl>
    <w:lvl w:ilvl="2" w:tplc="564871C0">
      <w:numFmt w:val="bullet"/>
      <w:lvlText w:val="•"/>
      <w:lvlJc w:val="left"/>
      <w:pPr>
        <w:ind w:left="2337" w:hanging="1023"/>
      </w:pPr>
      <w:rPr>
        <w:rFonts w:hint="default"/>
        <w:lang w:val="ru-RU" w:eastAsia="en-US" w:bidi="ar-SA"/>
      </w:rPr>
    </w:lvl>
    <w:lvl w:ilvl="3" w:tplc="30BAA6B6">
      <w:numFmt w:val="bullet"/>
      <w:lvlText w:val="•"/>
      <w:lvlJc w:val="left"/>
      <w:pPr>
        <w:ind w:left="3446" w:hanging="1023"/>
      </w:pPr>
      <w:rPr>
        <w:rFonts w:hint="default"/>
        <w:lang w:val="ru-RU" w:eastAsia="en-US" w:bidi="ar-SA"/>
      </w:rPr>
    </w:lvl>
    <w:lvl w:ilvl="4" w:tplc="04DE19A8">
      <w:numFmt w:val="bullet"/>
      <w:lvlText w:val="•"/>
      <w:lvlJc w:val="left"/>
      <w:pPr>
        <w:ind w:left="4555" w:hanging="1023"/>
      </w:pPr>
      <w:rPr>
        <w:rFonts w:hint="default"/>
        <w:lang w:val="ru-RU" w:eastAsia="en-US" w:bidi="ar-SA"/>
      </w:rPr>
    </w:lvl>
    <w:lvl w:ilvl="5" w:tplc="AFCE16BA">
      <w:numFmt w:val="bullet"/>
      <w:lvlText w:val="•"/>
      <w:lvlJc w:val="left"/>
      <w:pPr>
        <w:ind w:left="5664" w:hanging="1023"/>
      </w:pPr>
      <w:rPr>
        <w:rFonts w:hint="default"/>
        <w:lang w:val="ru-RU" w:eastAsia="en-US" w:bidi="ar-SA"/>
      </w:rPr>
    </w:lvl>
    <w:lvl w:ilvl="6" w:tplc="44FCCE96">
      <w:numFmt w:val="bullet"/>
      <w:lvlText w:val="•"/>
      <w:lvlJc w:val="left"/>
      <w:pPr>
        <w:ind w:left="6773" w:hanging="1023"/>
      </w:pPr>
      <w:rPr>
        <w:rFonts w:hint="default"/>
        <w:lang w:val="ru-RU" w:eastAsia="en-US" w:bidi="ar-SA"/>
      </w:rPr>
    </w:lvl>
    <w:lvl w:ilvl="7" w:tplc="045CB5AE">
      <w:numFmt w:val="bullet"/>
      <w:lvlText w:val="•"/>
      <w:lvlJc w:val="left"/>
      <w:pPr>
        <w:ind w:left="7882" w:hanging="1023"/>
      </w:pPr>
      <w:rPr>
        <w:rFonts w:hint="default"/>
        <w:lang w:val="ru-RU" w:eastAsia="en-US" w:bidi="ar-SA"/>
      </w:rPr>
    </w:lvl>
    <w:lvl w:ilvl="8" w:tplc="5B0413CC">
      <w:numFmt w:val="bullet"/>
      <w:lvlText w:val="•"/>
      <w:lvlJc w:val="left"/>
      <w:pPr>
        <w:ind w:left="8991" w:hanging="1023"/>
      </w:pPr>
      <w:rPr>
        <w:rFonts w:hint="default"/>
        <w:lang w:val="ru-RU" w:eastAsia="en-US" w:bidi="ar-SA"/>
      </w:rPr>
    </w:lvl>
  </w:abstractNum>
  <w:abstractNum w:abstractNumId="136" w15:restartNumberingAfterBreak="0">
    <w:nsid w:val="64A977BF"/>
    <w:multiLevelType w:val="hybridMultilevel"/>
    <w:tmpl w:val="5D26043A"/>
    <w:lvl w:ilvl="0" w:tplc="7FFEB980">
      <w:numFmt w:val="bullet"/>
      <w:lvlText w:val="–"/>
      <w:lvlJc w:val="left"/>
      <w:pPr>
        <w:ind w:left="119"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D876BB60">
      <w:numFmt w:val="bullet"/>
      <w:lvlText w:val="•"/>
      <w:lvlJc w:val="left"/>
      <w:pPr>
        <w:ind w:left="1228" w:hanging="707"/>
      </w:pPr>
      <w:rPr>
        <w:rFonts w:hint="default"/>
        <w:lang w:val="ru-RU" w:eastAsia="en-US" w:bidi="ar-SA"/>
      </w:rPr>
    </w:lvl>
    <w:lvl w:ilvl="2" w:tplc="DEB8D740">
      <w:numFmt w:val="bullet"/>
      <w:lvlText w:val="•"/>
      <w:lvlJc w:val="left"/>
      <w:pPr>
        <w:ind w:left="2337" w:hanging="707"/>
      </w:pPr>
      <w:rPr>
        <w:rFonts w:hint="default"/>
        <w:lang w:val="ru-RU" w:eastAsia="en-US" w:bidi="ar-SA"/>
      </w:rPr>
    </w:lvl>
    <w:lvl w:ilvl="3" w:tplc="382A33D8">
      <w:numFmt w:val="bullet"/>
      <w:lvlText w:val="•"/>
      <w:lvlJc w:val="left"/>
      <w:pPr>
        <w:ind w:left="3446" w:hanging="707"/>
      </w:pPr>
      <w:rPr>
        <w:rFonts w:hint="default"/>
        <w:lang w:val="ru-RU" w:eastAsia="en-US" w:bidi="ar-SA"/>
      </w:rPr>
    </w:lvl>
    <w:lvl w:ilvl="4" w:tplc="59AA63DA">
      <w:numFmt w:val="bullet"/>
      <w:lvlText w:val="•"/>
      <w:lvlJc w:val="left"/>
      <w:pPr>
        <w:ind w:left="4555" w:hanging="707"/>
      </w:pPr>
      <w:rPr>
        <w:rFonts w:hint="default"/>
        <w:lang w:val="ru-RU" w:eastAsia="en-US" w:bidi="ar-SA"/>
      </w:rPr>
    </w:lvl>
    <w:lvl w:ilvl="5" w:tplc="F6388380">
      <w:numFmt w:val="bullet"/>
      <w:lvlText w:val="•"/>
      <w:lvlJc w:val="left"/>
      <w:pPr>
        <w:ind w:left="5664" w:hanging="707"/>
      </w:pPr>
      <w:rPr>
        <w:rFonts w:hint="default"/>
        <w:lang w:val="ru-RU" w:eastAsia="en-US" w:bidi="ar-SA"/>
      </w:rPr>
    </w:lvl>
    <w:lvl w:ilvl="6" w:tplc="38CC3312">
      <w:numFmt w:val="bullet"/>
      <w:lvlText w:val="•"/>
      <w:lvlJc w:val="left"/>
      <w:pPr>
        <w:ind w:left="6773" w:hanging="707"/>
      </w:pPr>
      <w:rPr>
        <w:rFonts w:hint="default"/>
        <w:lang w:val="ru-RU" w:eastAsia="en-US" w:bidi="ar-SA"/>
      </w:rPr>
    </w:lvl>
    <w:lvl w:ilvl="7" w:tplc="B9D6F124">
      <w:numFmt w:val="bullet"/>
      <w:lvlText w:val="•"/>
      <w:lvlJc w:val="left"/>
      <w:pPr>
        <w:ind w:left="7882" w:hanging="707"/>
      </w:pPr>
      <w:rPr>
        <w:rFonts w:hint="default"/>
        <w:lang w:val="ru-RU" w:eastAsia="en-US" w:bidi="ar-SA"/>
      </w:rPr>
    </w:lvl>
    <w:lvl w:ilvl="8" w:tplc="98E28884">
      <w:numFmt w:val="bullet"/>
      <w:lvlText w:val="•"/>
      <w:lvlJc w:val="left"/>
      <w:pPr>
        <w:ind w:left="8991" w:hanging="707"/>
      </w:pPr>
      <w:rPr>
        <w:rFonts w:hint="default"/>
        <w:lang w:val="ru-RU" w:eastAsia="en-US" w:bidi="ar-SA"/>
      </w:rPr>
    </w:lvl>
  </w:abstractNum>
  <w:abstractNum w:abstractNumId="137" w15:restartNumberingAfterBreak="0">
    <w:nsid w:val="6590193F"/>
    <w:multiLevelType w:val="hybridMultilevel"/>
    <w:tmpl w:val="57026FCE"/>
    <w:lvl w:ilvl="0" w:tplc="B0ECBB9E">
      <w:start w:val="1"/>
      <w:numFmt w:val="decimal"/>
      <w:lvlText w:val="%1)"/>
      <w:lvlJc w:val="left"/>
      <w:pPr>
        <w:ind w:left="119" w:hanging="1037"/>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1474211A">
      <w:start w:val="1"/>
      <w:numFmt w:val="decimal"/>
      <w:lvlText w:val="%2)"/>
      <w:lvlJc w:val="left"/>
      <w:pPr>
        <w:ind w:left="1113"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4F1E9512">
      <w:numFmt w:val="bullet"/>
      <w:lvlText w:val="-"/>
      <w:lvlJc w:val="left"/>
      <w:pPr>
        <w:ind w:left="119" w:hanging="197"/>
      </w:pPr>
      <w:rPr>
        <w:rFonts w:ascii="Times New Roman" w:eastAsia="Times New Roman" w:hAnsi="Times New Roman" w:cs="Times New Roman" w:hint="default"/>
        <w:b w:val="0"/>
        <w:bCs w:val="0"/>
        <w:i w:val="0"/>
        <w:iCs w:val="0"/>
        <w:spacing w:val="0"/>
        <w:w w:val="100"/>
        <w:sz w:val="24"/>
        <w:szCs w:val="24"/>
        <w:lang w:val="ru-RU" w:eastAsia="en-US" w:bidi="ar-SA"/>
      </w:rPr>
    </w:lvl>
    <w:lvl w:ilvl="3" w:tplc="44D6400E">
      <w:numFmt w:val="bullet"/>
      <w:lvlText w:val="•"/>
      <w:lvlJc w:val="left"/>
      <w:pPr>
        <w:ind w:left="3361" w:hanging="197"/>
      </w:pPr>
      <w:rPr>
        <w:rFonts w:hint="default"/>
        <w:lang w:val="ru-RU" w:eastAsia="en-US" w:bidi="ar-SA"/>
      </w:rPr>
    </w:lvl>
    <w:lvl w:ilvl="4" w:tplc="EC261590">
      <w:numFmt w:val="bullet"/>
      <w:lvlText w:val="•"/>
      <w:lvlJc w:val="left"/>
      <w:pPr>
        <w:ind w:left="4482" w:hanging="197"/>
      </w:pPr>
      <w:rPr>
        <w:rFonts w:hint="default"/>
        <w:lang w:val="ru-RU" w:eastAsia="en-US" w:bidi="ar-SA"/>
      </w:rPr>
    </w:lvl>
    <w:lvl w:ilvl="5" w:tplc="79D2E730">
      <w:numFmt w:val="bullet"/>
      <w:lvlText w:val="•"/>
      <w:lvlJc w:val="left"/>
      <w:pPr>
        <w:ind w:left="5603" w:hanging="197"/>
      </w:pPr>
      <w:rPr>
        <w:rFonts w:hint="default"/>
        <w:lang w:val="ru-RU" w:eastAsia="en-US" w:bidi="ar-SA"/>
      </w:rPr>
    </w:lvl>
    <w:lvl w:ilvl="6" w:tplc="E0A244D2">
      <w:numFmt w:val="bullet"/>
      <w:lvlText w:val="•"/>
      <w:lvlJc w:val="left"/>
      <w:pPr>
        <w:ind w:left="6724" w:hanging="197"/>
      </w:pPr>
      <w:rPr>
        <w:rFonts w:hint="default"/>
        <w:lang w:val="ru-RU" w:eastAsia="en-US" w:bidi="ar-SA"/>
      </w:rPr>
    </w:lvl>
    <w:lvl w:ilvl="7" w:tplc="B8983A4A">
      <w:numFmt w:val="bullet"/>
      <w:lvlText w:val="•"/>
      <w:lvlJc w:val="left"/>
      <w:pPr>
        <w:ind w:left="7845" w:hanging="197"/>
      </w:pPr>
      <w:rPr>
        <w:rFonts w:hint="default"/>
        <w:lang w:val="ru-RU" w:eastAsia="en-US" w:bidi="ar-SA"/>
      </w:rPr>
    </w:lvl>
    <w:lvl w:ilvl="8" w:tplc="A8902470">
      <w:numFmt w:val="bullet"/>
      <w:lvlText w:val="•"/>
      <w:lvlJc w:val="left"/>
      <w:pPr>
        <w:ind w:left="8966" w:hanging="197"/>
      </w:pPr>
      <w:rPr>
        <w:rFonts w:hint="default"/>
        <w:lang w:val="ru-RU" w:eastAsia="en-US" w:bidi="ar-SA"/>
      </w:rPr>
    </w:lvl>
  </w:abstractNum>
  <w:abstractNum w:abstractNumId="138" w15:restartNumberingAfterBreak="0">
    <w:nsid w:val="660939BE"/>
    <w:multiLevelType w:val="hybridMultilevel"/>
    <w:tmpl w:val="B6C4090A"/>
    <w:lvl w:ilvl="0" w:tplc="1338A6FC">
      <w:numFmt w:val="bullet"/>
      <w:lvlText w:val="•"/>
      <w:lvlJc w:val="left"/>
      <w:pPr>
        <w:ind w:left="829" w:hanging="360"/>
      </w:pPr>
      <w:rPr>
        <w:rFonts w:ascii="Times New Roman" w:eastAsia="Times New Roman" w:hAnsi="Times New Roman" w:cs="Times New Roman" w:hint="default"/>
        <w:spacing w:val="0"/>
        <w:w w:val="100"/>
        <w:lang w:val="ru-RU" w:eastAsia="en-US" w:bidi="ar-SA"/>
      </w:rPr>
    </w:lvl>
    <w:lvl w:ilvl="1" w:tplc="C43A99F8">
      <w:numFmt w:val="bullet"/>
      <w:lvlText w:val="•"/>
      <w:lvlJc w:val="left"/>
      <w:pPr>
        <w:ind w:left="950" w:hanging="360"/>
      </w:pPr>
      <w:rPr>
        <w:rFonts w:hint="default"/>
        <w:lang w:val="ru-RU" w:eastAsia="en-US" w:bidi="ar-SA"/>
      </w:rPr>
    </w:lvl>
    <w:lvl w:ilvl="2" w:tplc="3B5245AE">
      <w:numFmt w:val="bullet"/>
      <w:lvlText w:val="•"/>
      <w:lvlJc w:val="left"/>
      <w:pPr>
        <w:ind w:left="1080" w:hanging="360"/>
      </w:pPr>
      <w:rPr>
        <w:rFonts w:hint="default"/>
        <w:lang w:val="ru-RU" w:eastAsia="en-US" w:bidi="ar-SA"/>
      </w:rPr>
    </w:lvl>
    <w:lvl w:ilvl="3" w:tplc="93F6C5F4">
      <w:numFmt w:val="bullet"/>
      <w:lvlText w:val="•"/>
      <w:lvlJc w:val="left"/>
      <w:pPr>
        <w:ind w:left="1210" w:hanging="360"/>
      </w:pPr>
      <w:rPr>
        <w:rFonts w:hint="default"/>
        <w:lang w:val="ru-RU" w:eastAsia="en-US" w:bidi="ar-SA"/>
      </w:rPr>
    </w:lvl>
    <w:lvl w:ilvl="4" w:tplc="B184C028">
      <w:numFmt w:val="bullet"/>
      <w:lvlText w:val="•"/>
      <w:lvlJc w:val="left"/>
      <w:pPr>
        <w:ind w:left="1341" w:hanging="360"/>
      </w:pPr>
      <w:rPr>
        <w:rFonts w:hint="default"/>
        <w:lang w:val="ru-RU" w:eastAsia="en-US" w:bidi="ar-SA"/>
      </w:rPr>
    </w:lvl>
    <w:lvl w:ilvl="5" w:tplc="76621070">
      <w:numFmt w:val="bullet"/>
      <w:lvlText w:val="•"/>
      <w:lvlJc w:val="left"/>
      <w:pPr>
        <w:ind w:left="1471" w:hanging="360"/>
      </w:pPr>
      <w:rPr>
        <w:rFonts w:hint="default"/>
        <w:lang w:val="ru-RU" w:eastAsia="en-US" w:bidi="ar-SA"/>
      </w:rPr>
    </w:lvl>
    <w:lvl w:ilvl="6" w:tplc="EFE23ED6">
      <w:numFmt w:val="bullet"/>
      <w:lvlText w:val="•"/>
      <w:lvlJc w:val="left"/>
      <w:pPr>
        <w:ind w:left="1601" w:hanging="360"/>
      </w:pPr>
      <w:rPr>
        <w:rFonts w:hint="default"/>
        <w:lang w:val="ru-RU" w:eastAsia="en-US" w:bidi="ar-SA"/>
      </w:rPr>
    </w:lvl>
    <w:lvl w:ilvl="7" w:tplc="16C00BC6">
      <w:numFmt w:val="bullet"/>
      <w:lvlText w:val="•"/>
      <w:lvlJc w:val="left"/>
      <w:pPr>
        <w:ind w:left="1732" w:hanging="360"/>
      </w:pPr>
      <w:rPr>
        <w:rFonts w:hint="default"/>
        <w:lang w:val="ru-RU" w:eastAsia="en-US" w:bidi="ar-SA"/>
      </w:rPr>
    </w:lvl>
    <w:lvl w:ilvl="8" w:tplc="053297C0">
      <w:numFmt w:val="bullet"/>
      <w:lvlText w:val="•"/>
      <w:lvlJc w:val="left"/>
      <w:pPr>
        <w:ind w:left="1862" w:hanging="360"/>
      </w:pPr>
      <w:rPr>
        <w:rFonts w:hint="default"/>
        <w:lang w:val="ru-RU" w:eastAsia="en-US" w:bidi="ar-SA"/>
      </w:rPr>
    </w:lvl>
  </w:abstractNum>
  <w:abstractNum w:abstractNumId="139" w15:restartNumberingAfterBreak="0">
    <w:nsid w:val="66BB5495"/>
    <w:multiLevelType w:val="hybridMultilevel"/>
    <w:tmpl w:val="49604898"/>
    <w:lvl w:ilvl="0" w:tplc="43326C06">
      <w:numFmt w:val="bullet"/>
      <w:lvlText w:val="-"/>
      <w:lvlJc w:val="left"/>
      <w:pPr>
        <w:ind w:left="460"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A378A97A">
      <w:numFmt w:val="bullet"/>
      <w:lvlText w:val="•"/>
      <w:lvlJc w:val="left"/>
      <w:pPr>
        <w:ind w:left="1578" w:hanging="707"/>
      </w:pPr>
      <w:rPr>
        <w:rFonts w:hint="default"/>
        <w:lang w:val="ru-RU" w:eastAsia="en-US" w:bidi="ar-SA"/>
      </w:rPr>
    </w:lvl>
    <w:lvl w:ilvl="2" w:tplc="175456F2">
      <w:numFmt w:val="bullet"/>
      <w:lvlText w:val="•"/>
      <w:lvlJc w:val="left"/>
      <w:pPr>
        <w:ind w:left="2697" w:hanging="707"/>
      </w:pPr>
      <w:rPr>
        <w:rFonts w:hint="default"/>
        <w:lang w:val="ru-RU" w:eastAsia="en-US" w:bidi="ar-SA"/>
      </w:rPr>
    </w:lvl>
    <w:lvl w:ilvl="3" w:tplc="1A9E6416">
      <w:numFmt w:val="bullet"/>
      <w:lvlText w:val="•"/>
      <w:lvlJc w:val="left"/>
      <w:pPr>
        <w:ind w:left="3816" w:hanging="707"/>
      </w:pPr>
      <w:rPr>
        <w:rFonts w:hint="default"/>
        <w:lang w:val="ru-RU" w:eastAsia="en-US" w:bidi="ar-SA"/>
      </w:rPr>
    </w:lvl>
    <w:lvl w:ilvl="4" w:tplc="FC46D4CA">
      <w:numFmt w:val="bullet"/>
      <w:lvlText w:val="•"/>
      <w:lvlJc w:val="left"/>
      <w:pPr>
        <w:ind w:left="4935" w:hanging="707"/>
      </w:pPr>
      <w:rPr>
        <w:rFonts w:hint="default"/>
        <w:lang w:val="ru-RU" w:eastAsia="en-US" w:bidi="ar-SA"/>
      </w:rPr>
    </w:lvl>
    <w:lvl w:ilvl="5" w:tplc="D144A11A">
      <w:numFmt w:val="bullet"/>
      <w:lvlText w:val="•"/>
      <w:lvlJc w:val="left"/>
      <w:pPr>
        <w:ind w:left="6054" w:hanging="707"/>
      </w:pPr>
      <w:rPr>
        <w:rFonts w:hint="default"/>
        <w:lang w:val="ru-RU" w:eastAsia="en-US" w:bidi="ar-SA"/>
      </w:rPr>
    </w:lvl>
    <w:lvl w:ilvl="6" w:tplc="CACA58FC">
      <w:numFmt w:val="bullet"/>
      <w:lvlText w:val="•"/>
      <w:lvlJc w:val="left"/>
      <w:pPr>
        <w:ind w:left="7173" w:hanging="707"/>
      </w:pPr>
      <w:rPr>
        <w:rFonts w:hint="default"/>
        <w:lang w:val="ru-RU" w:eastAsia="en-US" w:bidi="ar-SA"/>
      </w:rPr>
    </w:lvl>
    <w:lvl w:ilvl="7" w:tplc="4E603190">
      <w:numFmt w:val="bullet"/>
      <w:lvlText w:val="•"/>
      <w:lvlJc w:val="left"/>
      <w:pPr>
        <w:ind w:left="8292" w:hanging="707"/>
      </w:pPr>
      <w:rPr>
        <w:rFonts w:hint="default"/>
        <w:lang w:val="ru-RU" w:eastAsia="en-US" w:bidi="ar-SA"/>
      </w:rPr>
    </w:lvl>
    <w:lvl w:ilvl="8" w:tplc="ACA000D0">
      <w:numFmt w:val="bullet"/>
      <w:lvlText w:val="•"/>
      <w:lvlJc w:val="left"/>
      <w:pPr>
        <w:ind w:left="9411" w:hanging="707"/>
      </w:pPr>
      <w:rPr>
        <w:rFonts w:hint="default"/>
        <w:lang w:val="ru-RU" w:eastAsia="en-US" w:bidi="ar-SA"/>
      </w:rPr>
    </w:lvl>
  </w:abstractNum>
  <w:abstractNum w:abstractNumId="140" w15:restartNumberingAfterBreak="0">
    <w:nsid w:val="671843EB"/>
    <w:multiLevelType w:val="hybridMultilevel"/>
    <w:tmpl w:val="8F3673AE"/>
    <w:lvl w:ilvl="0" w:tplc="7F985F00">
      <w:start w:val="1"/>
      <w:numFmt w:val="decimal"/>
      <w:lvlText w:val="%1)"/>
      <w:lvlJc w:val="left"/>
      <w:pPr>
        <w:ind w:left="119" w:hanging="572"/>
        <w:jc w:val="left"/>
      </w:pPr>
      <w:rPr>
        <w:rFonts w:ascii="Times New Roman" w:eastAsia="Times New Roman" w:hAnsi="Times New Roman" w:cs="Times New Roman" w:hint="default"/>
        <w:b w:val="0"/>
        <w:bCs w:val="0"/>
        <w:i w:val="0"/>
        <w:iCs w:val="0"/>
        <w:color w:val="1F1E1E"/>
        <w:spacing w:val="0"/>
        <w:w w:val="100"/>
        <w:sz w:val="24"/>
        <w:szCs w:val="24"/>
        <w:lang w:val="ru-RU" w:eastAsia="en-US" w:bidi="ar-SA"/>
      </w:rPr>
    </w:lvl>
    <w:lvl w:ilvl="1" w:tplc="E91673A6">
      <w:numFmt w:val="bullet"/>
      <w:lvlText w:val="•"/>
      <w:lvlJc w:val="left"/>
      <w:pPr>
        <w:ind w:left="1228" w:hanging="572"/>
      </w:pPr>
      <w:rPr>
        <w:rFonts w:hint="default"/>
        <w:lang w:val="ru-RU" w:eastAsia="en-US" w:bidi="ar-SA"/>
      </w:rPr>
    </w:lvl>
    <w:lvl w:ilvl="2" w:tplc="301039F8">
      <w:numFmt w:val="bullet"/>
      <w:lvlText w:val="•"/>
      <w:lvlJc w:val="left"/>
      <w:pPr>
        <w:ind w:left="2337" w:hanging="572"/>
      </w:pPr>
      <w:rPr>
        <w:rFonts w:hint="default"/>
        <w:lang w:val="ru-RU" w:eastAsia="en-US" w:bidi="ar-SA"/>
      </w:rPr>
    </w:lvl>
    <w:lvl w:ilvl="3" w:tplc="3F1C75A8">
      <w:numFmt w:val="bullet"/>
      <w:lvlText w:val="•"/>
      <w:lvlJc w:val="left"/>
      <w:pPr>
        <w:ind w:left="3446" w:hanging="572"/>
      </w:pPr>
      <w:rPr>
        <w:rFonts w:hint="default"/>
        <w:lang w:val="ru-RU" w:eastAsia="en-US" w:bidi="ar-SA"/>
      </w:rPr>
    </w:lvl>
    <w:lvl w:ilvl="4" w:tplc="52F28E76">
      <w:numFmt w:val="bullet"/>
      <w:lvlText w:val="•"/>
      <w:lvlJc w:val="left"/>
      <w:pPr>
        <w:ind w:left="4555" w:hanging="572"/>
      </w:pPr>
      <w:rPr>
        <w:rFonts w:hint="default"/>
        <w:lang w:val="ru-RU" w:eastAsia="en-US" w:bidi="ar-SA"/>
      </w:rPr>
    </w:lvl>
    <w:lvl w:ilvl="5" w:tplc="C196250A">
      <w:numFmt w:val="bullet"/>
      <w:lvlText w:val="•"/>
      <w:lvlJc w:val="left"/>
      <w:pPr>
        <w:ind w:left="5664" w:hanging="572"/>
      </w:pPr>
      <w:rPr>
        <w:rFonts w:hint="default"/>
        <w:lang w:val="ru-RU" w:eastAsia="en-US" w:bidi="ar-SA"/>
      </w:rPr>
    </w:lvl>
    <w:lvl w:ilvl="6" w:tplc="569CEF42">
      <w:numFmt w:val="bullet"/>
      <w:lvlText w:val="•"/>
      <w:lvlJc w:val="left"/>
      <w:pPr>
        <w:ind w:left="6773" w:hanging="572"/>
      </w:pPr>
      <w:rPr>
        <w:rFonts w:hint="default"/>
        <w:lang w:val="ru-RU" w:eastAsia="en-US" w:bidi="ar-SA"/>
      </w:rPr>
    </w:lvl>
    <w:lvl w:ilvl="7" w:tplc="42D2034A">
      <w:numFmt w:val="bullet"/>
      <w:lvlText w:val="•"/>
      <w:lvlJc w:val="left"/>
      <w:pPr>
        <w:ind w:left="7882" w:hanging="572"/>
      </w:pPr>
      <w:rPr>
        <w:rFonts w:hint="default"/>
        <w:lang w:val="ru-RU" w:eastAsia="en-US" w:bidi="ar-SA"/>
      </w:rPr>
    </w:lvl>
    <w:lvl w:ilvl="8" w:tplc="8BDAADD0">
      <w:numFmt w:val="bullet"/>
      <w:lvlText w:val="•"/>
      <w:lvlJc w:val="left"/>
      <w:pPr>
        <w:ind w:left="8991" w:hanging="572"/>
      </w:pPr>
      <w:rPr>
        <w:rFonts w:hint="default"/>
        <w:lang w:val="ru-RU" w:eastAsia="en-US" w:bidi="ar-SA"/>
      </w:rPr>
    </w:lvl>
  </w:abstractNum>
  <w:abstractNum w:abstractNumId="141" w15:restartNumberingAfterBreak="0">
    <w:nsid w:val="67236B2D"/>
    <w:multiLevelType w:val="hybridMultilevel"/>
    <w:tmpl w:val="C6621E8C"/>
    <w:lvl w:ilvl="0" w:tplc="2C24C54C">
      <w:numFmt w:val="bullet"/>
      <w:lvlText w:val="-"/>
      <w:lvlJc w:val="left"/>
      <w:pPr>
        <w:ind w:left="10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9FDC24F8">
      <w:numFmt w:val="bullet"/>
      <w:lvlText w:val="•"/>
      <w:lvlJc w:val="left"/>
      <w:pPr>
        <w:ind w:left="909" w:hanging="144"/>
      </w:pPr>
      <w:rPr>
        <w:rFonts w:hint="default"/>
        <w:lang w:val="ru-RU" w:eastAsia="en-US" w:bidi="ar-SA"/>
      </w:rPr>
    </w:lvl>
    <w:lvl w:ilvl="2" w:tplc="C2667C64">
      <w:numFmt w:val="bullet"/>
      <w:lvlText w:val="•"/>
      <w:lvlJc w:val="left"/>
      <w:pPr>
        <w:ind w:left="1718" w:hanging="144"/>
      </w:pPr>
      <w:rPr>
        <w:rFonts w:hint="default"/>
        <w:lang w:val="ru-RU" w:eastAsia="en-US" w:bidi="ar-SA"/>
      </w:rPr>
    </w:lvl>
    <w:lvl w:ilvl="3" w:tplc="90B4DED2">
      <w:numFmt w:val="bullet"/>
      <w:lvlText w:val="•"/>
      <w:lvlJc w:val="left"/>
      <w:pPr>
        <w:ind w:left="2527" w:hanging="144"/>
      </w:pPr>
      <w:rPr>
        <w:rFonts w:hint="default"/>
        <w:lang w:val="ru-RU" w:eastAsia="en-US" w:bidi="ar-SA"/>
      </w:rPr>
    </w:lvl>
    <w:lvl w:ilvl="4" w:tplc="BEC4F19A">
      <w:numFmt w:val="bullet"/>
      <w:lvlText w:val="•"/>
      <w:lvlJc w:val="left"/>
      <w:pPr>
        <w:ind w:left="3336" w:hanging="144"/>
      </w:pPr>
      <w:rPr>
        <w:rFonts w:hint="default"/>
        <w:lang w:val="ru-RU" w:eastAsia="en-US" w:bidi="ar-SA"/>
      </w:rPr>
    </w:lvl>
    <w:lvl w:ilvl="5" w:tplc="553C35E2">
      <w:numFmt w:val="bullet"/>
      <w:lvlText w:val="•"/>
      <w:lvlJc w:val="left"/>
      <w:pPr>
        <w:ind w:left="4146" w:hanging="144"/>
      </w:pPr>
      <w:rPr>
        <w:rFonts w:hint="default"/>
        <w:lang w:val="ru-RU" w:eastAsia="en-US" w:bidi="ar-SA"/>
      </w:rPr>
    </w:lvl>
    <w:lvl w:ilvl="6" w:tplc="6616BCA6">
      <w:numFmt w:val="bullet"/>
      <w:lvlText w:val="•"/>
      <w:lvlJc w:val="left"/>
      <w:pPr>
        <w:ind w:left="4955" w:hanging="144"/>
      </w:pPr>
      <w:rPr>
        <w:rFonts w:hint="default"/>
        <w:lang w:val="ru-RU" w:eastAsia="en-US" w:bidi="ar-SA"/>
      </w:rPr>
    </w:lvl>
    <w:lvl w:ilvl="7" w:tplc="A45A95AA">
      <w:numFmt w:val="bullet"/>
      <w:lvlText w:val="•"/>
      <w:lvlJc w:val="left"/>
      <w:pPr>
        <w:ind w:left="5764" w:hanging="144"/>
      </w:pPr>
      <w:rPr>
        <w:rFonts w:hint="default"/>
        <w:lang w:val="ru-RU" w:eastAsia="en-US" w:bidi="ar-SA"/>
      </w:rPr>
    </w:lvl>
    <w:lvl w:ilvl="8" w:tplc="FDE6174C">
      <w:numFmt w:val="bullet"/>
      <w:lvlText w:val="•"/>
      <w:lvlJc w:val="left"/>
      <w:pPr>
        <w:ind w:left="6573" w:hanging="144"/>
      </w:pPr>
      <w:rPr>
        <w:rFonts w:hint="default"/>
        <w:lang w:val="ru-RU" w:eastAsia="en-US" w:bidi="ar-SA"/>
      </w:rPr>
    </w:lvl>
  </w:abstractNum>
  <w:abstractNum w:abstractNumId="142" w15:restartNumberingAfterBreak="0">
    <w:nsid w:val="67DD5B8D"/>
    <w:multiLevelType w:val="hybridMultilevel"/>
    <w:tmpl w:val="CDF4B676"/>
    <w:lvl w:ilvl="0" w:tplc="70EECD1E">
      <w:numFmt w:val="bullet"/>
      <w:lvlText w:val="•"/>
      <w:lvlJc w:val="left"/>
      <w:pPr>
        <w:ind w:left="10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707A58D2">
      <w:numFmt w:val="bullet"/>
      <w:lvlText w:val="•"/>
      <w:lvlJc w:val="left"/>
      <w:pPr>
        <w:ind w:left="497" w:hanging="144"/>
      </w:pPr>
      <w:rPr>
        <w:rFonts w:hint="default"/>
        <w:lang w:val="ru-RU" w:eastAsia="en-US" w:bidi="ar-SA"/>
      </w:rPr>
    </w:lvl>
    <w:lvl w:ilvl="2" w:tplc="EC924108">
      <w:numFmt w:val="bullet"/>
      <w:lvlText w:val="•"/>
      <w:lvlJc w:val="left"/>
      <w:pPr>
        <w:ind w:left="894" w:hanging="144"/>
      </w:pPr>
      <w:rPr>
        <w:rFonts w:hint="default"/>
        <w:lang w:val="ru-RU" w:eastAsia="en-US" w:bidi="ar-SA"/>
      </w:rPr>
    </w:lvl>
    <w:lvl w:ilvl="3" w:tplc="54A00A20">
      <w:numFmt w:val="bullet"/>
      <w:lvlText w:val="•"/>
      <w:lvlJc w:val="left"/>
      <w:pPr>
        <w:ind w:left="1291" w:hanging="144"/>
      </w:pPr>
      <w:rPr>
        <w:rFonts w:hint="default"/>
        <w:lang w:val="ru-RU" w:eastAsia="en-US" w:bidi="ar-SA"/>
      </w:rPr>
    </w:lvl>
    <w:lvl w:ilvl="4" w:tplc="EFA4F99E">
      <w:numFmt w:val="bullet"/>
      <w:lvlText w:val="•"/>
      <w:lvlJc w:val="left"/>
      <w:pPr>
        <w:ind w:left="1688" w:hanging="144"/>
      </w:pPr>
      <w:rPr>
        <w:rFonts w:hint="default"/>
        <w:lang w:val="ru-RU" w:eastAsia="en-US" w:bidi="ar-SA"/>
      </w:rPr>
    </w:lvl>
    <w:lvl w:ilvl="5" w:tplc="E0B64E04">
      <w:numFmt w:val="bullet"/>
      <w:lvlText w:val="•"/>
      <w:lvlJc w:val="left"/>
      <w:pPr>
        <w:ind w:left="2086" w:hanging="144"/>
      </w:pPr>
      <w:rPr>
        <w:rFonts w:hint="default"/>
        <w:lang w:val="ru-RU" w:eastAsia="en-US" w:bidi="ar-SA"/>
      </w:rPr>
    </w:lvl>
    <w:lvl w:ilvl="6" w:tplc="64D4B610">
      <w:numFmt w:val="bullet"/>
      <w:lvlText w:val="•"/>
      <w:lvlJc w:val="left"/>
      <w:pPr>
        <w:ind w:left="2483" w:hanging="144"/>
      </w:pPr>
      <w:rPr>
        <w:rFonts w:hint="default"/>
        <w:lang w:val="ru-RU" w:eastAsia="en-US" w:bidi="ar-SA"/>
      </w:rPr>
    </w:lvl>
    <w:lvl w:ilvl="7" w:tplc="03A2C4FC">
      <w:numFmt w:val="bullet"/>
      <w:lvlText w:val="•"/>
      <w:lvlJc w:val="left"/>
      <w:pPr>
        <w:ind w:left="2880" w:hanging="144"/>
      </w:pPr>
      <w:rPr>
        <w:rFonts w:hint="default"/>
        <w:lang w:val="ru-RU" w:eastAsia="en-US" w:bidi="ar-SA"/>
      </w:rPr>
    </w:lvl>
    <w:lvl w:ilvl="8" w:tplc="8EEC72F2">
      <w:numFmt w:val="bullet"/>
      <w:lvlText w:val="•"/>
      <w:lvlJc w:val="left"/>
      <w:pPr>
        <w:ind w:left="3277" w:hanging="144"/>
      </w:pPr>
      <w:rPr>
        <w:rFonts w:hint="default"/>
        <w:lang w:val="ru-RU" w:eastAsia="en-US" w:bidi="ar-SA"/>
      </w:rPr>
    </w:lvl>
  </w:abstractNum>
  <w:abstractNum w:abstractNumId="143" w15:restartNumberingAfterBreak="0">
    <w:nsid w:val="68B714F8"/>
    <w:multiLevelType w:val="hybridMultilevel"/>
    <w:tmpl w:val="67489DBE"/>
    <w:lvl w:ilvl="0" w:tplc="17F22786">
      <w:start w:val="1"/>
      <w:numFmt w:val="decimal"/>
      <w:lvlText w:val="%1)"/>
      <w:lvlJc w:val="left"/>
      <w:pPr>
        <w:ind w:left="480" w:hanging="104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C644B9BC">
      <w:numFmt w:val="bullet"/>
      <w:lvlText w:val="•"/>
      <w:lvlJc w:val="left"/>
      <w:pPr>
        <w:ind w:left="1597" w:hanging="1043"/>
      </w:pPr>
      <w:rPr>
        <w:rFonts w:hint="default"/>
        <w:lang w:val="ru-RU" w:eastAsia="en-US" w:bidi="ar-SA"/>
      </w:rPr>
    </w:lvl>
    <w:lvl w:ilvl="2" w:tplc="0B84193A">
      <w:numFmt w:val="bullet"/>
      <w:lvlText w:val="•"/>
      <w:lvlJc w:val="left"/>
      <w:pPr>
        <w:ind w:left="2715" w:hanging="1043"/>
      </w:pPr>
      <w:rPr>
        <w:rFonts w:hint="default"/>
        <w:lang w:val="ru-RU" w:eastAsia="en-US" w:bidi="ar-SA"/>
      </w:rPr>
    </w:lvl>
    <w:lvl w:ilvl="3" w:tplc="2CF068B4">
      <w:numFmt w:val="bullet"/>
      <w:lvlText w:val="•"/>
      <w:lvlJc w:val="left"/>
      <w:pPr>
        <w:ind w:left="3833" w:hanging="1043"/>
      </w:pPr>
      <w:rPr>
        <w:rFonts w:hint="default"/>
        <w:lang w:val="ru-RU" w:eastAsia="en-US" w:bidi="ar-SA"/>
      </w:rPr>
    </w:lvl>
    <w:lvl w:ilvl="4" w:tplc="62C6DF68">
      <w:numFmt w:val="bullet"/>
      <w:lvlText w:val="•"/>
      <w:lvlJc w:val="left"/>
      <w:pPr>
        <w:ind w:left="4951" w:hanging="1043"/>
      </w:pPr>
      <w:rPr>
        <w:rFonts w:hint="default"/>
        <w:lang w:val="ru-RU" w:eastAsia="en-US" w:bidi="ar-SA"/>
      </w:rPr>
    </w:lvl>
    <w:lvl w:ilvl="5" w:tplc="4C48DFE0">
      <w:numFmt w:val="bullet"/>
      <w:lvlText w:val="•"/>
      <w:lvlJc w:val="left"/>
      <w:pPr>
        <w:ind w:left="6069" w:hanging="1043"/>
      </w:pPr>
      <w:rPr>
        <w:rFonts w:hint="default"/>
        <w:lang w:val="ru-RU" w:eastAsia="en-US" w:bidi="ar-SA"/>
      </w:rPr>
    </w:lvl>
    <w:lvl w:ilvl="6" w:tplc="3EC46896">
      <w:numFmt w:val="bullet"/>
      <w:lvlText w:val="•"/>
      <w:lvlJc w:val="left"/>
      <w:pPr>
        <w:ind w:left="7187" w:hanging="1043"/>
      </w:pPr>
      <w:rPr>
        <w:rFonts w:hint="default"/>
        <w:lang w:val="ru-RU" w:eastAsia="en-US" w:bidi="ar-SA"/>
      </w:rPr>
    </w:lvl>
    <w:lvl w:ilvl="7" w:tplc="A386D646">
      <w:numFmt w:val="bullet"/>
      <w:lvlText w:val="•"/>
      <w:lvlJc w:val="left"/>
      <w:pPr>
        <w:ind w:left="8305" w:hanging="1043"/>
      </w:pPr>
      <w:rPr>
        <w:rFonts w:hint="default"/>
        <w:lang w:val="ru-RU" w:eastAsia="en-US" w:bidi="ar-SA"/>
      </w:rPr>
    </w:lvl>
    <w:lvl w:ilvl="8" w:tplc="BDB2D940">
      <w:numFmt w:val="bullet"/>
      <w:lvlText w:val="•"/>
      <w:lvlJc w:val="left"/>
      <w:pPr>
        <w:ind w:left="9423" w:hanging="1043"/>
      </w:pPr>
      <w:rPr>
        <w:rFonts w:hint="default"/>
        <w:lang w:val="ru-RU" w:eastAsia="en-US" w:bidi="ar-SA"/>
      </w:rPr>
    </w:lvl>
  </w:abstractNum>
  <w:abstractNum w:abstractNumId="144" w15:restartNumberingAfterBreak="0">
    <w:nsid w:val="69867803"/>
    <w:multiLevelType w:val="hybridMultilevel"/>
    <w:tmpl w:val="B510C1DE"/>
    <w:lvl w:ilvl="0" w:tplc="F1526F94">
      <w:start w:val="1"/>
      <w:numFmt w:val="decimal"/>
      <w:lvlText w:val="%1)"/>
      <w:lvlJc w:val="left"/>
      <w:pPr>
        <w:ind w:left="119" w:hanging="104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DBCCDE30">
      <w:numFmt w:val="bullet"/>
      <w:lvlText w:val="•"/>
      <w:lvlJc w:val="left"/>
      <w:pPr>
        <w:ind w:left="1228" w:hanging="1042"/>
      </w:pPr>
      <w:rPr>
        <w:rFonts w:hint="default"/>
        <w:lang w:val="ru-RU" w:eastAsia="en-US" w:bidi="ar-SA"/>
      </w:rPr>
    </w:lvl>
    <w:lvl w:ilvl="2" w:tplc="5DD4F6CA">
      <w:numFmt w:val="bullet"/>
      <w:lvlText w:val="•"/>
      <w:lvlJc w:val="left"/>
      <w:pPr>
        <w:ind w:left="2337" w:hanging="1042"/>
      </w:pPr>
      <w:rPr>
        <w:rFonts w:hint="default"/>
        <w:lang w:val="ru-RU" w:eastAsia="en-US" w:bidi="ar-SA"/>
      </w:rPr>
    </w:lvl>
    <w:lvl w:ilvl="3" w:tplc="465EFC0E">
      <w:numFmt w:val="bullet"/>
      <w:lvlText w:val="•"/>
      <w:lvlJc w:val="left"/>
      <w:pPr>
        <w:ind w:left="3446" w:hanging="1042"/>
      </w:pPr>
      <w:rPr>
        <w:rFonts w:hint="default"/>
        <w:lang w:val="ru-RU" w:eastAsia="en-US" w:bidi="ar-SA"/>
      </w:rPr>
    </w:lvl>
    <w:lvl w:ilvl="4" w:tplc="2C9CCA34">
      <w:numFmt w:val="bullet"/>
      <w:lvlText w:val="•"/>
      <w:lvlJc w:val="left"/>
      <w:pPr>
        <w:ind w:left="4555" w:hanging="1042"/>
      </w:pPr>
      <w:rPr>
        <w:rFonts w:hint="default"/>
        <w:lang w:val="ru-RU" w:eastAsia="en-US" w:bidi="ar-SA"/>
      </w:rPr>
    </w:lvl>
    <w:lvl w:ilvl="5" w:tplc="E2F8DDB4">
      <w:numFmt w:val="bullet"/>
      <w:lvlText w:val="•"/>
      <w:lvlJc w:val="left"/>
      <w:pPr>
        <w:ind w:left="5664" w:hanging="1042"/>
      </w:pPr>
      <w:rPr>
        <w:rFonts w:hint="default"/>
        <w:lang w:val="ru-RU" w:eastAsia="en-US" w:bidi="ar-SA"/>
      </w:rPr>
    </w:lvl>
    <w:lvl w:ilvl="6" w:tplc="C2E8CF6C">
      <w:numFmt w:val="bullet"/>
      <w:lvlText w:val="•"/>
      <w:lvlJc w:val="left"/>
      <w:pPr>
        <w:ind w:left="6773" w:hanging="1042"/>
      </w:pPr>
      <w:rPr>
        <w:rFonts w:hint="default"/>
        <w:lang w:val="ru-RU" w:eastAsia="en-US" w:bidi="ar-SA"/>
      </w:rPr>
    </w:lvl>
    <w:lvl w:ilvl="7" w:tplc="F522D5D8">
      <w:numFmt w:val="bullet"/>
      <w:lvlText w:val="•"/>
      <w:lvlJc w:val="left"/>
      <w:pPr>
        <w:ind w:left="7882" w:hanging="1042"/>
      </w:pPr>
      <w:rPr>
        <w:rFonts w:hint="default"/>
        <w:lang w:val="ru-RU" w:eastAsia="en-US" w:bidi="ar-SA"/>
      </w:rPr>
    </w:lvl>
    <w:lvl w:ilvl="8" w:tplc="495CDD42">
      <w:numFmt w:val="bullet"/>
      <w:lvlText w:val="•"/>
      <w:lvlJc w:val="left"/>
      <w:pPr>
        <w:ind w:left="8991" w:hanging="1042"/>
      </w:pPr>
      <w:rPr>
        <w:rFonts w:hint="default"/>
        <w:lang w:val="ru-RU" w:eastAsia="en-US" w:bidi="ar-SA"/>
      </w:rPr>
    </w:lvl>
  </w:abstractNum>
  <w:abstractNum w:abstractNumId="145" w15:restartNumberingAfterBreak="0">
    <w:nsid w:val="699550F0"/>
    <w:multiLevelType w:val="hybridMultilevel"/>
    <w:tmpl w:val="811454FC"/>
    <w:lvl w:ilvl="0" w:tplc="C6089DC6">
      <w:numFmt w:val="bullet"/>
      <w:lvlText w:val="•"/>
      <w:lvlJc w:val="left"/>
      <w:pPr>
        <w:ind w:left="82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285A5ADA">
      <w:numFmt w:val="bullet"/>
      <w:lvlText w:val="•"/>
      <w:lvlJc w:val="left"/>
      <w:pPr>
        <w:ind w:left="950" w:hanging="360"/>
      </w:pPr>
      <w:rPr>
        <w:rFonts w:hint="default"/>
        <w:lang w:val="ru-RU" w:eastAsia="en-US" w:bidi="ar-SA"/>
      </w:rPr>
    </w:lvl>
    <w:lvl w:ilvl="2" w:tplc="B43E3A00">
      <w:numFmt w:val="bullet"/>
      <w:lvlText w:val="•"/>
      <w:lvlJc w:val="left"/>
      <w:pPr>
        <w:ind w:left="1080" w:hanging="360"/>
      </w:pPr>
      <w:rPr>
        <w:rFonts w:hint="default"/>
        <w:lang w:val="ru-RU" w:eastAsia="en-US" w:bidi="ar-SA"/>
      </w:rPr>
    </w:lvl>
    <w:lvl w:ilvl="3" w:tplc="851637E8">
      <w:numFmt w:val="bullet"/>
      <w:lvlText w:val="•"/>
      <w:lvlJc w:val="left"/>
      <w:pPr>
        <w:ind w:left="1210" w:hanging="360"/>
      </w:pPr>
      <w:rPr>
        <w:rFonts w:hint="default"/>
        <w:lang w:val="ru-RU" w:eastAsia="en-US" w:bidi="ar-SA"/>
      </w:rPr>
    </w:lvl>
    <w:lvl w:ilvl="4" w:tplc="23748F22">
      <w:numFmt w:val="bullet"/>
      <w:lvlText w:val="•"/>
      <w:lvlJc w:val="left"/>
      <w:pPr>
        <w:ind w:left="1341" w:hanging="360"/>
      </w:pPr>
      <w:rPr>
        <w:rFonts w:hint="default"/>
        <w:lang w:val="ru-RU" w:eastAsia="en-US" w:bidi="ar-SA"/>
      </w:rPr>
    </w:lvl>
    <w:lvl w:ilvl="5" w:tplc="9650EBC8">
      <w:numFmt w:val="bullet"/>
      <w:lvlText w:val="•"/>
      <w:lvlJc w:val="left"/>
      <w:pPr>
        <w:ind w:left="1471" w:hanging="360"/>
      </w:pPr>
      <w:rPr>
        <w:rFonts w:hint="default"/>
        <w:lang w:val="ru-RU" w:eastAsia="en-US" w:bidi="ar-SA"/>
      </w:rPr>
    </w:lvl>
    <w:lvl w:ilvl="6" w:tplc="F9C6A6D2">
      <w:numFmt w:val="bullet"/>
      <w:lvlText w:val="•"/>
      <w:lvlJc w:val="left"/>
      <w:pPr>
        <w:ind w:left="1601" w:hanging="360"/>
      </w:pPr>
      <w:rPr>
        <w:rFonts w:hint="default"/>
        <w:lang w:val="ru-RU" w:eastAsia="en-US" w:bidi="ar-SA"/>
      </w:rPr>
    </w:lvl>
    <w:lvl w:ilvl="7" w:tplc="3C3C5344">
      <w:numFmt w:val="bullet"/>
      <w:lvlText w:val="•"/>
      <w:lvlJc w:val="left"/>
      <w:pPr>
        <w:ind w:left="1732" w:hanging="360"/>
      </w:pPr>
      <w:rPr>
        <w:rFonts w:hint="default"/>
        <w:lang w:val="ru-RU" w:eastAsia="en-US" w:bidi="ar-SA"/>
      </w:rPr>
    </w:lvl>
    <w:lvl w:ilvl="8" w:tplc="D320221E">
      <w:numFmt w:val="bullet"/>
      <w:lvlText w:val="•"/>
      <w:lvlJc w:val="left"/>
      <w:pPr>
        <w:ind w:left="1862" w:hanging="360"/>
      </w:pPr>
      <w:rPr>
        <w:rFonts w:hint="default"/>
        <w:lang w:val="ru-RU" w:eastAsia="en-US" w:bidi="ar-SA"/>
      </w:rPr>
    </w:lvl>
  </w:abstractNum>
  <w:abstractNum w:abstractNumId="146" w15:restartNumberingAfterBreak="0">
    <w:nsid w:val="69C749DB"/>
    <w:multiLevelType w:val="hybridMultilevel"/>
    <w:tmpl w:val="48A8B1F8"/>
    <w:lvl w:ilvl="0" w:tplc="06A64876">
      <w:numFmt w:val="bullet"/>
      <w:lvlText w:val="-"/>
      <w:lvlJc w:val="left"/>
      <w:pPr>
        <w:ind w:left="-10" w:hanging="145"/>
      </w:pPr>
      <w:rPr>
        <w:rFonts w:ascii="Times New Roman" w:eastAsia="Times New Roman" w:hAnsi="Times New Roman" w:cs="Times New Roman" w:hint="default"/>
        <w:b w:val="0"/>
        <w:bCs w:val="0"/>
        <w:i w:val="0"/>
        <w:iCs w:val="0"/>
        <w:spacing w:val="0"/>
        <w:w w:val="100"/>
        <w:sz w:val="24"/>
        <w:szCs w:val="24"/>
        <w:lang w:val="ru-RU" w:eastAsia="en-US" w:bidi="ar-SA"/>
      </w:rPr>
    </w:lvl>
    <w:lvl w:ilvl="1" w:tplc="29C2447C">
      <w:numFmt w:val="bullet"/>
      <w:lvlText w:val="•"/>
      <w:lvlJc w:val="left"/>
      <w:pPr>
        <w:ind w:left="270" w:hanging="145"/>
      </w:pPr>
      <w:rPr>
        <w:rFonts w:hint="default"/>
        <w:lang w:val="ru-RU" w:eastAsia="en-US" w:bidi="ar-SA"/>
      </w:rPr>
    </w:lvl>
    <w:lvl w:ilvl="2" w:tplc="D6F4F94A">
      <w:numFmt w:val="bullet"/>
      <w:lvlText w:val="•"/>
      <w:lvlJc w:val="left"/>
      <w:pPr>
        <w:ind w:left="540" w:hanging="145"/>
      </w:pPr>
      <w:rPr>
        <w:rFonts w:hint="default"/>
        <w:lang w:val="ru-RU" w:eastAsia="en-US" w:bidi="ar-SA"/>
      </w:rPr>
    </w:lvl>
    <w:lvl w:ilvl="3" w:tplc="40EC0298">
      <w:numFmt w:val="bullet"/>
      <w:lvlText w:val="•"/>
      <w:lvlJc w:val="left"/>
      <w:pPr>
        <w:ind w:left="811" w:hanging="145"/>
      </w:pPr>
      <w:rPr>
        <w:rFonts w:hint="default"/>
        <w:lang w:val="ru-RU" w:eastAsia="en-US" w:bidi="ar-SA"/>
      </w:rPr>
    </w:lvl>
    <w:lvl w:ilvl="4" w:tplc="D15AFB7C">
      <w:numFmt w:val="bullet"/>
      <w:lvlText w:val="•"/>
      <w:lvlJc w:val="left"/>
      <w:pPr>
        <w:ind w:left="1081" w:hanging="145"/>
      </w:pPr>
      <w:rPr>
        <w:rFonts w:hint="default"/>
        <w:lang w:val="ru-RU" w:eastAsia="en-US" w:bidi="ar-SA"/>
      </w:rPr>
    </w:lvl>
    <w:lvl w:ilvl="5" w:tplc="663A3DB0">
      <w:numFmt w:val="bullet"/>
      <w:lvlText w:val="•"/>
      <w:lvlJc w:val="left"/>
      <w:pPr>
        <w:ind w:left="1351" w:hanging="145"/>
      </w:pPr>
      <w:rPr>
        <w:rFonts w:hint="default"/>
        <w:lang w:val="ru-RU" w:eastAsia="en-US" w:bidi="ar-SA"/>
      </w:rPr>
    </w:lvl>
    <w:lvl w:ilvl="6" w:tplc="1090A158">
      <w:numFmt w:val="bullet"/>
      <w:lvlText w:val="•"/>
      <w:lvlJc w:val="left"/>
      <w:pPr>
        <w:ind w:left="1622" w:hanging="145"/>
      </w:pPr>
      <w:rPr>
        <w:rFonts w:hint="default"/>
        <w:lang w:val="ru-RU" w:eastAsia="en-US" w:bidi="ar-SA"/>
      </w:rPr>
    </w:lvl>
    <w:lvl w:ilvl="7" w:tplc="4864B0C8">
      <w:numFmt w:val="bullet"/>
      <w:lvlText w:val="•"/>
      <w:lvlJc w:val="left"/>
      <w:pPr>
        <w:ind w:left="1892" w:hanging="145"/>
      </w:pPr>
      <w:rPr>
        <w:rFonts w:hint="default"/>
        <w:lang w:val="ru-RU" w:eastAsia="en-US" w:bidi="ar-SA"/>
      </w:rPr>
    </w:lvl>
    <w:lvl w:ilvl="8" w:tplc="9A6C9CBC">
      <w:numFmt w:val="bullet"/>
      <w:lvlText w:val="•"/>
      <w:lvlJc w:val="left"/>
      <w:pPr>
        <w:ind w:left="2163" w:hanging="145"/>
      </w:pPr>
      <w:rPr>
        <w:rFonts w:hint="default"/>
        <w:lang w:val="ru-RU" w:eastAsia="en-US" w:bidi="ar-SA"/>
      </w:rPr>
    </w:lvl>
  </w:abstractNum>
  <w:abstractNum w:abstractNumId="147" w15:restartNumberingAfterBreak="0">
    <w:nsid w:val="6A6F61F6"/>
    <w:multiLevelType w:val="hybridMultilevel"/>
    <w:tmpl w:val="AE2EA7E8"/>
    <w:lvl w:ilvl="0" w:tplc="015CA168">
      <w:start w:val="1"/>
      <w:numFmt w:val="decimal"/>
      <w:lvlText w:val="%1)"/>
      <w:lvlJc w:val="left"/>
      <w:pPr>
        <w:ind w:left="480" w:hanging="33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AC42D1A6">
      <w:numFmt w:val="bullet"/>
      <w:lvlText w:val="•"/>
      <w:lvlJc w:val="left"/>
      <w:pPr>
        <w:ind w:left="1597" w:hanging="332"/>
      </w:pPr>
      <w:rPr>
        <w:rFonts w:hint="default"/>
        <w:lang w:val="ru-RU" w:eastAsia="en-US" w:bidi="ar-SA"/>
      </w:rPr>
    </w:lvl>
    <w:lvl w:ilvl="2" w:tplc="8C1ED9BC">
      <w:numFmt w:val="bullet"/>
      <w:lvlText w:val="•"/>
      <w:lvlJc w:val="left"/>
      <w:pPr>
        <w:ind w:left="2715" w:hanging="332"/>
      </w:pPr>
      <w:rPr>
        <w:rFonts w:hint="default"/>
        <w:lang w:val="ru-RU" w:eastAsia="en-US" w:bidi="ar-SA"/>
      </w:rPr>
    </w:lvl>
    <w:lvl w:ilvl="3" w:tplc="86C477EE">
      <w:numFmt w:val="bullet"/>
      <w:lvlText w:val="•"/>
      <w:lvlJc w:val="left"/>
      <w:pPr>
        <w:ind w:left="3833" w:hanging="332"/>
      </w:pPr>
      <w:rPr>
        <w:rFonts w:hint="default"/>
        <w:lang w:val="ru-RU" w:eastAsia="en-US" w:bidi="ar-SA"/>
      </w:rPr>
    </w:lvl>
    <w:lvl w:ilvl="4" w:tplc="6B90F6CA">
      <w:numFmt w:val="bullet"/>
      <w:lvlText w:val="•"/>
      <w:lvlJc w:val="left"/>
      <w:pPr>
        <w:ind w:left="4951" w:hanging="332"/>
      </w:pPr>
      <w:rPr>
        <w:rFonts w:hint="default"/>
        <w:lang w:val="ru-RU" w:eastAsia="en-US" w:bidi="ar-SA"/>
      </w:rPr>
    </w:lvl>
    <w:lvl w:ilvl="5" w:tplc="63F87CC8">
      <w:numFmt w:val="bullet"/>
      <w:lvlText w:val="•"/>
      <w:lvlJc w:val="left"/>
      <w:pPr>
        <w:ind w:left="6069" w:hanging="332"/>
      </w:pPr>
      <w:rPr>
        <w:rFonts w:hint="default"/>
        <w:lang w:val="ru-RU" w:eastAsia="en-US" w:bidi="ar-SA"/>
      </w:rPr>
    </w:lvl>
    <w:lvl w:ilvl="6" w:tplc="6C928B0C">
      <w:numFmt w:val="bullet"/>
      <w:lvlText w:val="•"/>
      <w:lvlJc w:val="left"/>
      <w:pPr>
        <w:ind w:left="7187" w:hanging="332"/>
      </w:pPr>
      <w:rPr>
        <w:rFonts w:hint="default"/>
        <w:lang w:val="ru-RU" w:eastAsia="en-US" w:bidi="ar-SA"/>
      </w:rPr>
    </w:lvl>
    <w:lvl w:ilvl="7" w:tplc="D0C826C8">
      <w:numFmt w:val="bullet"/>
      <w:lvlText w:val="•"/>
      <w:lvlJc w:val="left"/>
      <w:pPr>
        <w:ind w:left="8305" w:hanging="332"/>
      </w:pPr>
      <w:rPr>
        <w:rFonts w:hint="default"/>
        <w:lang w:val="ru-RU" w:eastAsia="en-US" w:bidi="ar-SA"/>
      </w:rPr>
    </w:lvl>
    <w:lvl w:ilvl="8" w:tplc="2C1ED134">
      <w:numFmt w:val="bullet"/>
      <w:lvlText w:val="•"/>
      <w:lvlJc w:val="left"/>
      <w:pPr>
        <w:ind w:left="9423" w:hanging="332"/>
      </w:pPr>
      <w:rPr>
        <w:rFonts w:hint="default"/>
        <w:lang w:val="ru-RU" w:eastAsia="en-US" w:bidi="ar-SA"/>
      </w:rPr>
    </w:lvl>
  </w:abstractNum>
  <w:abstractNum w:abstractNumId="148" w15:restartNumberingAfterBreak="0">
    <w:nsid w:val="6AD53AC8"/>
    <w:multiLevelType w:val="hybridMultilevel"/>
    <w:tmpl w:val="93281226"/>
    <w:lvl w:ilvl="0" w:tplc="A25E89E0">
      <w:start w:val="1"/>
      <w:numFmt w:val="decimal"/>
      <w:lvlText w:val="%1)"/>
      <w:lvlJc w:val="left"/>
      <w:pPr>
        <w:ind w:left="1132" w:hanging="101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EE1C499E">
      <w:numFmt w:val="bullet"/>
      <w:lvlText w:val="-"/>
      <w:lvlJc w:val="left"/>
      <w:pPr>
        <w:ind w:left="119" w:hanging="154"/>
      </w:pPr>
      <w:rPr>
        <w:rFonts w:ascii="Times New Roman" w:eastAsia="Times New Roman" w:hAnsi="Times New Roman" w:cs="Times New Roman" w:hint="default"/>
        <w:b w:val="0"/>
        <w:bCs w:val="0"/>
        <w:i w:val="0"/>
        <w:iCs w:val="0"/>
        <w:spacing w:val="0"/>
        <w:w w:val="100"/>
        <w:sz w:val="24"/>
        <w:szCs w:val="24"/>
        <w:lang w:val="ru-RU" w:eastAsia="en-US" w:bidi="ar-SA"/>
      </w:rPr>
    </w:lvl>
    <w:lvl w:ilvl="2" w:tplc="89D6718E">
      <w:numFmt w:val="bullet"/>
      <w:lvlText w:val="•"/>
      <w:lvlJc w:val="left"/>
      <w:pPr>
        <w:ind w:left="2258" w:hanging="154"/>
      </w:pPr>
      <w:rPr>
        <w:rFonts w:hint="default"/>
        <w:lang w:val="ru-RU" w:eastAsia="en-US" w:bidi="ar-SA"/>
      </w:rPr>
    </w:lvl>
    <w:lvl w:ilvl="3" w:tplc="D956478E">
      <w:numFmt w:val="bullet"/>
      <w:lvlText w:val="•"/>
      <w:lvlJc w:val="left"/>
      <w:pPr>
        <w:ind w:left="3377" w:hanging="154"/>
      </w:pPr>
      <w:rPr>
        <w:rFonts w:hint="default"/>
        <w:lang w:val="ru-RU" w:eastAsia="en-US" w:bidi="ar-SA"/>
      </w:rPr>
    </w:lvl>
    <w:lvl w:ilvl="4" w:tplc="A96E70E6">
      <w:numFmt w:val="bullet"/>
      <w:lvlText w:val="•"/>
      <w:lvlJc w:val="left"/>
      <w:pPr>
        <w:ind w:left="4496" w:hanging="154"/>
      </w:pPr>
      <w:rPr>
        <w:rFonts w:hint="default"/>
        <w:lang w:val="ru-RU" w:eastAsia="en-US" w:bidi="ar-SA"/>
      </w:rPr>
    </w:lvl>
    <w:lvl w:ilvl="5" w:tplc="8B106756">
      <w:numFmt w:val="bullet"/>
      <w:lvlText w:val="•"/>
      <w:lvlJc w:val="left"/>
      <w:pPr>
        <w:ind w:left="5615" w:hanging="154"/>
      </w:pPr>
      <w:rPr>
        <w:rFonts w:hint="default"/>
        <w:lang w:val="ru-RU" w:eastAsia="en-US" w:bidi="ar-SA"/>
      </w:rPr>
    </w:lvl>
    <w:lvl w:ilvl="6" w:tplc="DD3E2D7E">
      <w:numFmt w:val="bullet"/>
      <w:lvlText w:val="•"/>
      <w:lvlJc w:val="left"/>
      <w:pPr>
        <w:ind w:left="6733" w:hanging="154"/>
      </w:pPr>
      <w:rPr>
        <w:rFonts w:hint="default"/>
        <w:lang w:val="ru-RU" w:eastAsia="en-US" w:bidi="ar-SA"/>
      </w:rPr>
    </w:lvl>
    <w:lvl w:ilvl="7" w:tplc="AB9AB73A">
      <w:numFmt w:val="bullet"/>
      <w:lvlText w:val="•"/>
      <w:lvlJc w:val="left"/>
      <w:pPr>
        <w:ind w:left="7852" w:hanging="154"/>
      </w:pPr>
      <w:rPr>
        <w:rFonts w:hint="default"/>
        <w:lang w:val="ru-RU" w:eastAsia="en-US" w:bidi="ar-SA"/>
      </w:rPr>
    </w:lvl>
    <w:lvl w:ilvl="8" w:tplc="D8DE6852">
      <w:numFmt w:val="bullet"/>
      <w:lvlText w:val="•"/>
      <w:lvlJc w:val="left"/>
      <w:pPr>
        <w:ind w:left="8971" w:hanging="154"/>
      </w:pPr>
      <w:rPr>
        <w:rFonts w:hint="default"/>
        <w:lang w:val="ru-RU" w:eastAsia="en-US" w:bidi="ar-SA"/>
      </w:rPr>
    </w:lvl>
  </w:abstractNum>
  <w:abstractNum w:abstractNumId="149" w15:restartNumberingAfterBreak="0">
    <w:nsid w:val="6BB71E9D"/>
    <w:multiLevelType w:val="hybridMultilevel"/>
    <w:tmpl w:val="494EBEE2"/>
    <w:lvl w:ilvl="0" w:tplc="8FB81AF0">
      <w:start w:val="1"/>
      <w:numFmt w:val="decimal"/>
      <w:lvlText w:val="%1)"/>
      <w:lvlJc w:val="left"/>
      <w:pPr>
        <w:ind w:left="119" w:hanging="322"/>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DCFE902C">
      <w:start w:val="1"/>
      <w:numFmt w:val="decimal"/>
      <w:lvlText w:val="%2)"/>
      <w:lvlJc w:val="left"/>
      <w:pPr>
        <w:ind w:left="119" w:hanging="31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71D8CC1A">
      <w:numFmt w:val="bullet"/>
      <w:lvlText w:val="•"/>
      <w:lvlJc w:val="left"/>
      <w:pPr>
        <w:ind w:left="2337" w:hanging="312"/>
      </w:pPr>
      <w:rPr>
        <w:rFonts w:hint="default"/>
        <w:lang w:val="ru-RU" w:eastAsia="en-US" w:bidi="ar-SA"/>
      </w:rPr>
    </w:lvl>
    <w:lvl w:ilvl="3" w:tplc="983A5848">
      <w:numFmt w:val="bullet"/>
      <w:lvlText w:val="•"/>
      <w:lvlJc w:val="left"/>
      <w:pPr>
        <w:ind w:left="3446" w:hanging="312"/>
      </w:pPr>
      <w:rPr>
        <w:rFonts w:hint="default"/>
        <w:lang w:val="ru-RU" w:eastAsia="en-US" w:bidi="ar-SA"/>
      </w:rPr>
    </w:lvl>
    <w:lvl w:ilvl="4" w:tplc="3C3C211C">
      <w:numFmt w:val="bullet"/>
      <w:lvlText w:val="•"/>
      <w:lvlJc w:val="left"/>
      <w:pPr>
        <w:ind w:left="4555" w:hanging="312"/>
      </w:pPr>
      <w:rPr>
        <w:rFonts w:hint="default"/>
        <w:lang w:val="ru-RU" w:eastAsia="en-US" w:bidi="ar-SA"/>
      </w:rPr>
    </w:lvl>
    <w:lvl w:ilvl="5" w:tplc="8A22A658">
      <w:numFmt w:val="bullet"/>
      <w:lvlText w:val="•"/>
      <w:lvlJc w:val="left"/>
      <w:pPr>
        <w:ind w:left="5664" w:hanging="312"/>
      </w:pPr>
      <w:rPr>
        <w:rFonts w:hint="default"/>
        <w:lang w:val="ru-RU" w:eastAsia="en-US" w:bidi="ar-SA"/>
      </w:rPr>
    </w:lvl>
    <w:lvl w:ilvl="6" w:tplc="1FD4497A">
      <w:numFmt w:val="bullet"/>
      <w:lvlText w:val="•"/>
      <w:lvlJc w:val="left"/>
      <w:pPr>
        <w:ind w:left="6773" w:hanging="312"/>
      </w:pPr>
      <w:rPr>
        <w:rFonts w:hint="default"/>
        <w:lang w:val="ru-RU" w:eastAsia="en-US" w:bidi="ar-SA"/>
      </w:rPr>
    </w:lvl>
    <w:lvl w:ilvl="7" w:tplc="396C3B02">
      <w:numFmt w:val="bullet"/>
      <w:lvlText w:val="•"/>
      <w:lvlJc w:val="left"/>
      <w:pPr>
        <w:ind w:left="7882" w:hanging="312"/>
      </w:pPr>
      <w:rPr>
        <w:rFonts w:hint="default"/>
        <w:lang w:val="ru-RU" w:eastAsia="en-US" w:bidi="ar-SA"/>
      </w:rPr>
    </w:lvl>
    <w:lvl w:ilvl="8" w:tplc="1BE22A80">
      <w:numFmt w:val="bullet"/>
      <w:lvlText w:val="•"/>
      <w:lvlJc w:val="left"/>
      <w:pPr>
        <w:ind w:left="8991" w:hanging="312"/>
      </w:pPr>
      <w:rPr>
        <w:rFonts w:hint="default"/>
        <w:lang w:val="ru-RU" w:eastAsia="en-US" w:bidi="ar-SA"/>
      </w:rPr>
    </w:lvl>
  </w:abstractNum>
  <w:abstractNum w:abstractNumId="150" w15:restartNumberingAfterBreak="0">
    <w:nsid w:val="6BB729D3"/>
    <w:multiLevelType w:val="hybridMultilevel"/>
    <w:tmpl w:val="87A6924E"/>
    <w:lvl w:ilvl="0" w:tplc="2558F8C4">
      <w:numFmt w:val="bullet"/>
      <w:lvlText w:val="-"/>
      <w:lvlJc w:val="left"/>
      <w:pPr>
        <w:ind w:left="460" w:hanging="692"/>
      </w:pPr>
      <w:rPr>
        <w:rFonts w:ascii="Times New Roman" w:eastAsia="Times New Roman" w:hAnsi="Times New Roman" w:cs="Times New Roman" w:hint="default"/>
        <w:b w:val="0"/>
        <w:bCs w:val="0"/>
        <w:i w:val="0"/>
        <w:iCs w:val="0"/>
        <w:spacing w:val="0"/>
        <w:w w:val="100"/>
        <w:sz w:val="24"/>
        <w:szCs w:val="24"/>
        <w:lang w:val="ru-RU" w:eastAsia="en-US" w:bidi="ar-SA"/>
      </w:rPr>
    </w:lvl>
    <w:lvl w:ilvl="1" w:tplc="402C6B62">
      <w:numFmt w:val="bullet"/>
      <w:lvlText w:val="-"/>
      <w:lvlJc w:val="left"/>
      <w:pPr>
        <w:ind w:left="959" w:hanging="500"/>
      </w:pPr>
      <w:rPr>
        <w:rFonts w:ascii="Times New Roman" w:eastAsia="Times New Roman" w:hAnsi="Times New Roman" w:cs="Times New Roman" w:hint="default"/>
        <w:b w:val="0"/>
        <w:bCs w:val="0"/>
        <w:i w:val="0"/>
        <w:iCs w:val="0"/>
        <w:spacing w:val="0"/>
        <w:w w:val="100"/>
        <w:sz w:val="24"/>
        <w:szCs w:val="24"/>
        <w:lang w:val="ru-RU" w:eastAsia="en-US" w:bidi="ar-SA"/>
      </w:rPr>
    </w:lvl>
    <w:lvl w:ilvl="2" w:tplc="006C7366">
      <w:numFmt w:val="bullet"/>
      <w:lvlText w:val="•"/>
      <w:lvlJc w:val="left"/>
      <w:pPr>
        <w:ind w:left="2147" w:hanging="500"/>
      </w:pPr>
      <w:rPr>
        <w:rFonts w:hint="default"/>
        <w:lang w:val="ru-RU" w:eastAsia="en-US" w:bidi="ar-SA"/>
      </w:rPr>
    </w:lvl>
    <w:lvl w:ilvl="3" w:tplc="9F645A38">
      <w:numFmt w:val="bullet"/>
      <w:lvlText w:val="•"/>
      <w:lvlJc w:val="left"/>
      <w:pPr>
        <w:ind w:left="3335" w:hanging="500"/>
      </w:pPr>
      <w:rPr>
        <w:rFonts w:hint="default"/>
        <w:lang w:val="ru-RU" w:eastAsia="en-US" w:bidi="ar-SA"/>
      </w:rPr>
    </w:lvl>
    <w:lvl w:ilvl="4" w:tplc="A922EA16">
      <w:numFmt w:val="bullet"/>
      <w:lvlText w:val="•"/>
      <w:lvlJc w:val="left"/>
      <w:pPr>
        <w:ind w:left="4522" w:hanging="500"/>
      </w:pPr>
      <w:rPr>
        <w:rFonts w:hint="default"/>
        <w:lang w:val="ru-RU" w:eastAsia="en-US" w:bidi="ar-SA"/>
      </w:rPr>
    </w:lvl>
    <w:lvl w:ilvl="5" w:tplc="D4AC46C6">
      <w:numFmt w:val="bullet"/>
      <w:lvlText w:val="•"/>
      <w:lvlJc w:val="left"/>
      <w:pPr>
        <w:ind w:left="5710" w:hanging="500"/>
      </w:pPr>
      <w:rPr>
        <w:rFonts w:hint="default"/>
        <w:lang w:val="ru-RU" w:eastAsia="en-US" w:bidi="ar-SA"/>
      </w:rPr>
    </w:lvl>
    <w:lvl w:ilvl="6" w:tplc="8916B932">
      <w:numFmt w:val="bullet"/>
      <w:lvlText w:val="•"/>
      <w:lvlJc w:val="left"/>
      <w:pPr>
        <w:ind w:left="6898" w:hanging="500"/>
      </w:pPr>
      <w:rPr>
        <w:rFonts w:hint="default"/>
        <w:lang w:val="ru-RU" w:eastAsia="en-US" w:bidi="ar-SA"/>
      </w:rPr>
    </w:lvl>
    <w:lvl w:ilvl="7" w:tplc="476A105C">
      <w:numFmt w:val="bullet"/>
      <w:lvlText w:val="•"/>
      <w:lvlJc w:val="left"/>
      <w:pPr>
        <w:ind w:left="8085" w:hanging="500"/>
      </w:pPr>
      <w:rPr>
        <w:rFonts w:hint="default"/>
        <w:lang w:val="ru-RU" w:eastAsia="en-US" w:bidi="ar-SA"/>
      </w:rPr>
    </w:lvl>
    <w:lvl w:ilvl="8" w:tplc="F6C45194">
      <w:numFmt w:val="bullet"/>
      <w:lvlText w:val="•"/>
      <w:lvlJc w:val="left"/>
      <w:pPr>
        <w:ind w:left="9273" w:hanging="500"/>
      </w:pPr>
      <w:rPr>
        <w:rFonts w:hint="default"/>
        <w:lang w:val="ru-RU" w:eastAsia="en-US" w:bidi="ar-SA"/>
      </w:rPr>
    </w:lvl>
  </w:abstractNum>
  <w:abstractNum w:abstractNumId="151" w15:restartNumberingAfterBreak="0">
    <w:nsid w:val="6C2813FD"/>
    <w:multiLevelType w:val="hybridMultilevel"/>
    <w:tmpl w:val="28AA4E8A"/>
    <w:lvl w:ilvl="0" w:tplc="5C127444">
      <w:start w:val="1"/>
      <w:numFmt w:val="decimal"/>
      <w:lvlText w:val="%1)"/>
      <w:lvlJc w:val="left"/>
      <w:pPr>
        <w:ind w:left="1142" w:hanging="284"/>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CD362016">
      <w:start w:val="1"/>
      <w:numFmt w:val="decimal"/>
      <w:lvlText w:val="%2)"/>
      <w:lvlJc w:val="left"/>
      <w:pPr>
        <w:ind w:left="1132" w:hanging="27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535E973A">
      <w:numFmt w:val="bullet"/>
      <w:lvlText w:val="•"/>
      <w:lvlJc w:val="left"/>
      <w:pPr>
        <w:ind w:left="3153" w:hanging="274"/>
      </w:pPr>
      <w:rPr>
        <w:rFonts w:hint="default"/>
        <w:lang w:val="ru-RU" w:eastAsia="en-US" w:bidi="ar-SA"/>
      </w:rPr>
    </w:lvl>
    <w:lvl w:ilvl="3" w:tplc="F7F2AD6E">
      <w:numFmt w:val="bullet"/>
      <w:lvlText w:val="•"/>
      <w:lvlJc w:val="left"/>
      <w:pPr>
        <w:ind w:left="4160" w:hanging="274"/>
      </w:pPr>
      <w:rPr>
        <w:rFonts w:hint="default"/>
        <w:lang w:val="ru-RU" w:eastAsia="en-US" w:bidi="ar-SA"/>
      </w:rPr>
    </w:lvl>
    <w:lvl w:ilvl="4" w:tplc="F4CA99C8">
      <w:numFmt w:val="bullet"/>
      <w:lvlText w:val="•"/>
      <w:lvlJc w:val="left"/>
      <w:pPr>
        <w:ind w:left="5167" w:hanging="274"/>
      </w:pPr>
      <w:rPr>
        <w:rFonts w:hint="default"/>
        <w:lang w:val="ru-RU" w:eastAsia="en-US" w:bidi="ar-SA"/>
      </w:rPr>
    </w:lvl>
    <w:lvl w:ilvl="5" w:tplc="0DF2735E">
      <w:numFmt w:val="bullet"/>
      <w:lvlText w:val="•"/>
      <w:lvlJc w:val="left"/>
      <w:pPr>
        <w:ind w:left="6174" w:hanging="274"/>
      </w:pPr>
      <w:rPr>
        <w:rFonts w:hint="default"/>
        <w:lang w:val="ru-RU" w:eastAsia="en-US" w:bidi="ar-SA"/>
      </w:rPr>
    </w:lvl>
    <w:lvl w:ilvl="6" w:tplc="4254F8E2">
      <w:numFmt w:val="bullet"/>
      <w:lvlText w:val="•"/>
      <w:lvlJc w:val="left"/>
      <w:pPr>
        <w:ind w:left="7181" w:hanging="274"/>
      </w:pPr>
      <w:rPr>
        <w:rFonts w:hint="default"/>
        <w:lang w:val="ru-RU" w:eastAsia="en-US" w:bidi="ar-SA"/>
      </w:rPr>
    </w:lvl>
    <w:lvl w:ilvl="7" w:tplc="BCC0A28C">
      <w:numFmt w:val="bullet"/>
      <w:lvlText w:val="•"/>
      <w:lvlJc w:val="left"/>
      <w:pPr>
        <w:ind w:left="8188" w:hanging="274"/>
      </w:pPr>
      <w:rPr>
        <w:rFonts w:hint="default"/>
        <w:lang w:val="ru-RU" w:eastAsia="en-US" w:bidi="ar-SA"/>
      </w:rPr>
    </w:lvl>
    <w:lvl w:ilvl="8" w:tplc="6798B126">
      <w:numFmt w:val="bullet"/>
      <w:lvlText w:val="•"/>
      <w:lvlJc w:val="left"/>
      <w:pPr>
        <w:ind w:left="9195" w:hanging="274"/>
      </w:pPr>
      <w:rPr>
        <w:rFonts w:hint="default"/>
        <w:lang w:val="ru-RU" w:eastAsia="en-US" w:bidi="ar-SA"/>
      </w:rPr>
    </w:lvl>
  </w:abstractNum>
  <w:abstractNum w:abstractNumId="152" w15:restartNumberingAfterBreak="0">
    <w:nsid w:val="6CB82AA6"/>
    <w:multiLevelType w:val="hybridMultilevel"/>
    <w:tmpl w:val="9852E7A8"/>
    <w:lvl w:ilvl="0" w:tplc="9C141AD4">
      <w:start w:val="1"/>
      <w:numFmt w:val="decimal"/>
      <w:lvlText w:val="%1)"/>
      <w:lvlJc w:val="left"/>
      <w:pPr>
        <w:ind w:left="1113" w:hanging="994"/>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ABA8BC76">
      <w:numFmt w:val="bullet"/>
      <w:lvlText w:val="-"/>
      <w:lvlJc w:val="left"/>
      <w:pPr>
        <w:ind w:left="119" w:hanging="212"/>
      </w:pPr>
      <w:rPr>
        <w:rFonts w:ascii="Times New Roman" w:eastAsia="Times New Roman" w:hAnsi="Times New Roman" w:cs="Times New Roman" w:hint="default"/>
        <w:b w:val="0"/>
        <w:bCs w:val="0"/>
        <w:i w:val="0"/>
        <w:iCs w:val="0"/>
        <w:spacing w:val="0"/>
        <w:w w:val="100"/>
        <w:sz w:val="24"/>
        <w:szCs w:val="24"/>
        <w:lang w:val="ru-RU" w:eastAsia="en-US" w:bidi="ar-SA"/>
      </w:rPr>
    </w:lvl>
    <w:lvl w:ilvl="2" w:tplc="AA6A5556">
      <w:numFmt w:val="bullet"/>
      <w:lvlText w:val="•"/>
      <w:lvlJc w:val="left"/>
      <w:pPr>
        <w:ind w:left="1120" w:hanging="212"/>
      </w:pPr>
      <w:rPr>
        <w:rFonts w:hint="default"/>
        <w:lang w:val="ru-RU" w:eastAsia="en-US" w:bidi="ar-SA"/>
      </w:rPr>
    </w:lvl>
    <w:lvl w:ilvl="3" w:tplc="3DD6CBAE">
      <w:numFmt w:val="bullet"/>
      <w:lvlText w:val="•"/>
      <w:lvlJc w:val="left"/>
      <w:pPr>
        <w:ind w:left="2381" w:hanging="212"/>
      </w:pPr>
      <w:rPr>
        <w:rFonts w:hint="default"/>
        <w:lang w:val="ru-RU" w:eastAsia="en-US" w:bidi="ar-SA"/>
      </w:rPr>
    </w:lvl>
    <w:lvl w:ilvl="4" w:tplc="5A76ECAE">
      <w:numFmt w:val="bullet"/>
      <w:lvlText w:val="•"/>
      <w:lvlJc w:val="left"/>
      <w:pPr>
        <w:ind w:left="3642" w:hanging="212"/>
      </w:pPr>
      <w:rPr>
        <w:rFonts w:hint="default"/>
        <w:lang w:val="ru-RU" w:eastAsia="en-US" w:bidi="ar-SA"/>
      </w:rPr>
    </w:lvl>
    <w:lvl w:ilvl="5" w:tplc="4FA4E01C">
      <w:numFmt w:val="bullet"/>
      <w:lvlText w:val="•"/>
      <w:lvlJc w:val="left"/>
      <w:pPr>
        <w:ind w:left="4903" w:hanging="212"/>
      </w:pPr>
      <w:rPr>
        <w:rFonts w:hint="default"/>
        <w:lang w:val="ru-RU" w:eastAsia="en-US" w:bidi="ar-SA"/>
      </w:rPr>
    </w:lvl>
    <w:lvl w:ilvl="6" w:tplc="1F160B7C">
      <w:numFmt w:val="bullet"/>
      <w:lvlText w:val="•"/>
      <w:lvlJc w:val="left"/>
      <w:pPr>
        <w:ind w:left="6164" w:hanging="212"/>
      </w:pPr>
      <w:rPr>
        <w:rFonts w:hint="default"/>
        <w:lang w:val="ru-RU" w:eastAsia="en-US" w:bidi="ar-SA"/>
      </w:rPr>
    </w:lvl>
    <w:lvl w:ilvl="7" w:tplc="E872F09A">
      <w:numFmt w:val="bullet"/>
      <w:lvlText w:val="•"/>
      <w:lvlJc w:val="left"/>
      <w:pPr>
        <w:ind w:left="7425" w:hanging="212"/>
      </w:pPr>
      <w:rPr>
        <w:rFonts w:hint="default"/>
        <w:lang w:val="ru-RU" w:eastAsia="en-US" w:bidi="ar-SA"/>
      </w:rPr>
    </w:lvl>
    <w:lvl w:ilvl="8" w:tplc="D8B41A88">
      <w:numFmt w:val="bullet"/>
      <w:lvlText w:val="•"/>
      <w:lvlJc w:val="left"/>
      <w:pPr>
        <w:ind w:left="8686" w:hanging="212"/>
      </w:pPr>
      <w:rPr>
        <w:rFonts w:hint="default"/>
        <w:lang w:val="ru-RU" w:eastAsia="en-US" w:bidi="ar-SA"/>
      </w:rPr>
    </w:lvl>
  </w:abstractNum>
  <w:abstractNum w:abstractNumId="153" w15:restartNumberingAfterBreak="0">
    <w:nsid w:val="6E667C23"/>
    <w:multiLevelType w:val="multilevel"/>
    <w:tmpl w:val="53008FFC"/>
    <w:lvl w:ilvl="0">
      <w:start w:val="1"/>
      <w:numFmt w:val="decimal"/>
      <w:lvlText w:val="%1."/>
      <w:lvlJc w:val="left"/>
      <w:pPr>
        <w:ind w:left="292" w:hanging="183"/>
        <w:jc w:val="left"/>
      </w:pPr>
      <w:rPr>
        <w:rFonts w:ascii="Times New Roman" w:eastAsia="Times New Roman" w:hAnsi="Times New Roman" w:cs="Times New Roman" w:hint="default"/>
        <w:b/>
        <w:bCs/>
        <w:i w:val="0"/>
        <w:iCs w:val="0"/>
        <w:spacing w:val="0"/>
        <w:w w:val="98"/>
        <w:sz w:val="22"/>
        <w:szCs w:val="22"/>
        <w:lang w:val="ru-RU" w:eastAsia="en-US" w:bidi="ar-SA"/>
      </w:rPr>
    </w:lvl>
    <w:lvl w:ilvl="1">
      <w:start w:val="1"/>
      <w:numFmt w:val="decimal"/>
      <w:lvlText w:val="%1.%2."/>
      <w:lvlJc w:val="left"/>
      <w:pPr>
        <w:ind w:left="110" w:hanging="365"/>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907" w:hanging="365"/>
      </w:pPr>
      <w:rPr>
        <w:rFonts w:hint="default"/>
        <w:lang w:val="ru-RU" w:eastAsia="en-US" w:bidi="ar-SA"/>
      </w:rPr>
    </w:lvl>
    <w:lvl w:ilvl="3">
      <w:numFmt w:val="bullet"/>
      <w:lvlText w:val="•"/>
      <w:lvlJc w:val="left"/>
      <w:pPr>
        <w:ind w:left="1515" w:hanging="365"/>
      </w:pPr>
      <w:rPr>
        <w:rFonts w:hint="default"/>
        <w:lang w:val="ru-RU" w:eastAsia="en-US" w:bidi="ar-SA"/>
      </w:rPr>
    </w:lvl>
    <w:lvl w:ilvl="4">
      <w:numFmt w:val="bullet"/>
      <w:lvlText w:val="•"/>
      <w:lvlJc w:val="left"/>
      <w:pPr>
        <w:ind w:left="2123" w:hanging="365"/>
      </w:pPr>
      <w:rPr>
        <w:rFonts w:hint="default"/>
        <w:lang w:val="ru-RU" w:eastAsia="en-US" w:bidi="ar-SA"/>
      </w:rPr>
    </w:lvl>
    <w:lvl w:ilvl="5">
      <w:numFmt w:val="bullet"/>
      <w:lvlText w:val="•"/>
      <w:lvlJc w:val="left"/>
      <w:pPr>
        <w:ind w:left="2731" w:hanging="365"/>
      </w:pPr>
      <w:rPr>
        <w:rFonts w:hint="default"/>
        <w:lang w:val="ru-RU" w:eastAsia="en-US" w:bidi="ar-SA"/>
      </w:rPr>
    </w:lvl>
    <w:lvl w:ilvl="6">
      <w:numFmt w:val="bullet"/>
      <w:lvlText w:val="•"/>
      <w:lvlJc w:val="left"/>
      <w:pPr>
        <w:ind w:left="3339" w:hanging="365"/>
      </w:pPr>
      <w:rPr>
        <w:rFonts w:hint="default"/>
        <w:lang w:val="ru-RU" w:eastAsia="en-US" w:bidi="ar-SA"/>
      </w:rPr>
    </w:lvl>
    <w:lvl w:ilvl="7">
      <w:numFmt w:val="bullet"/>
      <w:lvlText w:val="•"/>
      <w:lvlJc w:val="left"/>
      <w:pPr>
        <w:ind w:left="3947" w:hanging="365"/>
      </w:pPr>
      <w:rPr>
        <w:rFonts w:hint="default"/>
        <w:lang w:val="ru-RU" w:eastAsia="en-US" w:bidi="ar-SA"/>
      </w:rPr>
    </w:lvl>
    <w:lvl w:ilvl="8">
      <w:numFmt w:val="bullet"/>
      <w:lvlText w:val="•"/>
      <w:lvlJc w:val="left"/>
      <w:pPr>
        <w:ind w:left="4555" w:hanging="365"/>
      </w:pPr>
      <w:rPr>
        <w:rFonts w:hint="default"/>
        <w:lang w:val="ru-RU" w:eastAsia="en-US" w:bidi="ar-SA"/>
      </w:rPr>
    </w:lvl>
  </w:abstractNum>
  <w:abstractNum w:abstractNumId="154" w15:restartNumberingAfterBreak="0">
    <w:nsid w:val="6F9C01A3"/>
    <w:multiLevelType w:val="hybridMultilevel"/>
    <w:tmpl w:val="F81AA3EE"/>
    <w:lvl w:ilvl="0" w:tplc="7F70486C">
      <w:start w:val="1"/>
      <w:numFmt w:val="decimal"/>
      <w:lvlText w:val="%1)"/>
      <w:lvlJc w:val="left"/>
      <w:pPr>
        <w:ind w:left="1093" w:hanging="264"/>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ACCA42EE">
      <w:numFmt w:val="bullet"/>
      <w:lvlText w:val="•"/>
      <w:lvlJc w:val="left"/>
      <w:pPr>
        <w:ind w:left="2110" w:hanging="264"/>
      </w:pPr>
      <w:rPr>
        <w:rFonts w:hint="default"/>
        <w:lang w:val="ru-RU" w:eastAsia="en-US" w:bidi="ar-SA"/>
      </w:rPr>
    </w:lvl>
    <w:lvl w:ilvl="2" w:tplc="F23A1F52">
      <w:numFmt w:val="bullet"/>
      <w:lvlText w:val="•"/>
      <w:lvlJc w:val="left"/>
      <w:pPr>
        <w:ind w:left="3121" w:hanging="264"/>
      </w:pPr>
      <w:rPr>
        <w:rFonts w:hint="default"/>
        <w:lang w:val="ru-RU" w:eastAsia="en-US" w:bidi="ar-SA"/>
      </w:rPr>
    </w:lvl>
    <w:lvl w:ilvl="3" w:tplc="016AAB5E">
      <w:numFmt w:val="bullet"/>
      <w:lvlText w:val="•"/>
      <w:lvlJc w:val="left"/>
      <w:pPr>
        <w:ind w:left="4132" w:hanging="264"/>
      </w:pPr>
      <w:rPr>
        <w:rFonts w:hint="default"/>
        <w:lang w:val="ru-RU" w:eastAsia="en-US" w:bidi="ar-SA"/>
      </w:rPr>
    </w:lvl>
    <w:lvl w:ilvl="4" w:tplc="A5C860C2">
      <w:numFmt w:val="bullet"/>
      <w:lvlText w:val="•"/>
      <w:lvlJc w:val="left"/>
      <w:pPr>
        <w:ind w:left="5143" w:hanging="264"/>
      </w:pPr>
      <w:rPr>
        <w:rFonts w:hint="default"/>
        <w:lang w:val="ru-RU" w:eastAsia="en-US" w:bidi="ar-SA"/>
      </w:rPr>
    </w:lvl>
    <w:lvl w:ilvl="5" w:tplc="8B6C262E">
      <w:numFmt w:val="bullet"/>
      <w:lvlText w:val="•"/>
      <w:lvlJc w:val="left"/>
      <w:pPr>
        <w:ind w:left="6154" w:hanging="264"/>
      </w:pPr>
      <w:rPr>
        <w:rFonts w:hint="default"/>
        <w:lang w:val="ru-RU" w:eastAsia="en-US" w:bidi="ar-SA"/>
      </w:rPr>
    </w:lvl>
    <w:lvl w:ilvl="6" w:tplc="F9386064">
      <w:numFmt w:val="bullet"/>
      <w:lvlText w:val="•"/>
      <w:lvlJc w:val="left"/>
      <w:pPr>
        <w:ind w:left="7165" w:hanging="264"/>
      </w:pPr>
      <w:rPr>
        <w:rFonts w:hint="default"/>
        <w:lang w:val="ru-RU" w:eastAsia="en-US" w:bidi="ar-SA"/>
      </w:rPr>
    </w:lvl>
    <w:lvl w:ilvl="7" w:tplc="78360ED8">
      <w:numFmt w:val="bullet"/>
      <w:lvlText w:val="•"/>
      <w:lvlJc w:val="left"/>
      <w:pPr>
        <w:ind w:left="8176" w:hanging="264"/>
      </w:pPr>
      <w:rPr>
        <w:rFonts w:hint="default"/>
        <w:lang w:val="ru-RU" w:eastAsia="en-US" w:bidi="ar-SA"/>
      </w:rPr>
    </w:lvl>
    <w:lvl w:ilvl="8" w:tplc="B7AA7BB6">
      <w:numFmt w:val="bullet"/>
      <w:lvlText w:val="•"/>
      <w:lvlJc w:val="left"/>
      <w:pPr>
        <w:ind w:left="9187" w:hanging="264"/>
      </w:pPr>
      <w:rPr>
        <w:rFonts w:hint="default"/>
        <w:lang w:val="ru-RU" w:eastAsia="en-US" w:bidi="ar-SA"/>
      </w:rPr>
    </w:lvl>
  </w:abstractNum>
  <w:abstractNum w:abstractNumId="155" w15:restartNumberingAfterBreak="0">
    <w:nsid w:val="70EE17C6"/>
    <w:multiLevelType w:val="hybridMultilevel"/>
    <w:tmpl w:val="77346C56"/>
    <w:lvl w:ilvl="0" w:tplc="8CBA6744">
      <w:start w:val="1"/>
      <w:numFmt w:val="decimal"/>
      <w:lvlText w:val="%1)"/>
      <w:lvlJc w:val="left"/>
      <w:pPr>
        <w:ind w:left="1118" w:hanging="27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29028244">
      <w:numFmt w:val="bullet"/>
      <w:lvlText w:val="•"/>
      <w:lvlJc w:val="left"/>
      <w:pPr>
        <w:ind w:left="2128" w:hanging="279"/>
      </w:pPr>
      <w:rPr>
        <w:rFonts w:hint="default"/>
        <w:lang w:val="ru-RU" w:eastAsia="en-US" w:bidi="ar-SA"/>
      </w:rPr>
    </w:lvl>
    <w:lvl w:ilvl="2" w:tplc="EA52E6D6">
      <w:numFmt w:val="bullet"/>
      <w:lvlText w:val="•"/>
      <w:lvlJc w:val="left"/>
      <w:pPr>
        <w:ind w:left="3137" w:hanging="279"/>
      </w:pPr>
      <w:rPr>
        <w:rFonts w:hint="default"/>
        <w:lang w:val="ru-RU" w:eastAsia="en-US" w:bidi="ar-SA"/>
      </w:rPr>
    </w:lvl>
    <w:lvl w:ilvl="3" w:tplc="20BAC660">
      <w:numFmt w:val="bullet"/>
      <w:lvlText w:val="•"/>
      <w:lvlJc w:val="left"/>
      <w:pPr>
        <w:ind w:left="4146" w:hanging="279"/>
      </w:pPr>
      <w:rPr>
        <w:rFonts w:hint="default"/>
        <w:lang w:val="ru-RU" w:eastAsia="en-US" w:bidi="ar-SA"/>
      </w:rPr>
    </w:lvl>
    <w:lvl w:ilvl="4" w:tplc="FF96B150">
      <w:numFmt w:val="bullet"/>
      <w:lvlText w:val="•"/>
      <w:lvlJc w:val="left"/>
      <w:pPr>
        <w:ind w:left="5155" w:hanging="279"/>
      </w:pPr>
      <w:rPr>
        <w:rFonts w:hint="default"/>
        <w:lang w:val="ru-RU" w:eastAsia="en-US" w:bidi="ar-SA"/>
      </w:rPr>
    </w:lvl>
    <w:lvl w:ilvl="5" w:tplc="B6EC2BEC">
      <w:numFmt w:val="bullet"/>
      <w:lvlText w:val="•"/>
      <w:lvlJc w:val="left"/>
      <w:pPr>
        <w:ind w:left="6164" w:hanging="279"/>
      </w:pPr>
      <w:rPr>
        <w:rFonts w:hint="default"/>
        <w:lang w:val="ru-RU" w:eastAsia="en-US" w:bidi="ar-SA"/>
      </w:rPr>
    </w:lvl>
    <w:lvl w:ilvl="6" w:tplc="8864E21C">
      <w:numFmt w:val="bullet"/>
      <w:lvlText w:val="•"/>
      <w:lvlJc w:val="left"/>
      <w:pPr>
        <w:ind w:left="7173" w:hanging="279"/>
      </w:pPr>
      <w:rPr>
        <w:rFonts w:hint="default"/>
        <w:lang w:val="ru-RU" w:eastAsia="en-US" w:bidi="ar-SA"/>
      </w:rPr>
    </w:lvl>
    <w:lvl w:ilvl="7" w:tplc="D89EE4B2">
      <w:numFmt w:val="bullet"/>
      <w:lvlText w:val="•"/>
      <w:lvlJc w:val="left"/>
      <w:pPr>
        <w:ind w:left="8182" w:hanging="279"/>
      </w:pPr>
      <w:rPr>
        <w:rFonts w:hint="default"/>
        <w:lang w:val="ru-RU" w:eastAsia="en-US" w:bidi="ar-SA"/>
      </w:rPr>
    </w:lvl>
    <w:lvl w:ilvl="8" w:tplc="095C5BA4">
      <w:numFmt w:val="bullet"/>
      <w:lvlText w:val="•"/>
      <w:lvlJc w:val="left"/>
      <w:pPr>
        <w:ind w:left="9191" w:hanging="279"/>
      </w:pPr>
      <w:rPr>
        <w:rFonts w:hint="default"/>
        <w:lang w:val="ru-RU" w:eastAsia="en-US" w:bidi="ar-SA"/>
      </w:rPr>
    </w:lvl>
  </w:abstractNum>
  <w:abstractNum w:abstractNumId="156" w15:restartNumberingAfterBreak="0">
    <w:nsid w:val="71EB01BC"/>
    <w:multiLevelType w:val="hybridMultilevel"/>
    <w:tmpl w:val="73ECA762"/>
    <w:lvl w:ilvl="0" w:tplc="DA406888">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4082436">
      <w:numFmt w:val="bullet"/>
      <w:lvlText w:val="•"/>
      <w:lvlJc w:val="left"/>
      <w:pPr>
        <w:ind w:left="1597" w:hanging="360"/>
      </w:pPr>
      <w:rPr>
        <w:rFonts w:hint="default"/>
        <w:lang w:val="ru-RU" w:eastAsia="en-US" w:bidi="ar-SA"/>
      </w:rPr>
    </w:lvl>
    <w:lvl w:ilvl="2" w:tplc="B6B48848">
      <w:numFmt w:val="bullet"/>
      <w:lvlText w:val="•"/>
      <w:lvlJc w:val="left"/>
      <w:pPr>
        <w:ind w:left="2715" w:hanging="360"/>
      </w:pPr>
      <w:rPr>
        <w:rFonts w:hint="default"/>
        <w:lang w:val="ru-RU" w:eastAsia="en-US" w:bidi="ar-SA"/>
      </w:rPr>
    </w:lvl>
    <w:lvl w:ilvl="3" w:tplc="9B242210">
      <w:numFmt w:val="bullet"/>
      <w:lvlText w:val="•"/>
      <w:lvlJc w:val="left"/>
      <w:pPr>
        <w:ind w:left="3833" w:hanging="360"/>
      </w:pPr>
      <w:rPr>
        <w:rFonts w:hint="default"/>
        <w:lang w:val="ru-RU" w:eastAsia="en-US" w:bidi="ar-SA"/>
      </w:rPr>
    </w:lvl>
    <w:lvl w:ilvl="4" w:tplc="184C9846">
      <w:numFmt w:val="bullet"/>
      <w:lvlText w:val="•"/>
      <w:lvlJc w:val="left"/>
      <w:pPr>
        <w:ind w:left="4951" w:hanging="360"/>
      </w:pPr>
      <w:rPr>
        <w:rFonts w:hint="default"/>
        <w:lang w:val="ru-RU" w:eastAsia="en-US" w:bidi="ar-SA"/>
      </w:rPr>
    </w:lvl>
    <w:lvl w:ilvl="5" w:tplc="454CC018">
      <w:numFmt w:val="bullet"/>
      <w:lvlText w:val="•"/>
      <w:lvlJc w:val="left"/>
      <w:pPr>
        <w:ind w:left="6069" w:hanging="360"/>
      </w:pPr>
      <w:rPr>
        <w:rFonts w:hint="default"/>
        <w:lang w:val="ru-RU" w:eastAsia="en-US" w:bidi="ar-SA"/>
      </w:rPr>
    </w:lvl>
    <w:lvl w:ilvl="6" w:tplc="FDB6E72C">
      <w:numFmt w:val="bullet"/>
      <w:lvlText w:val="•"/>
      <w:lvlJc w:val="left"/>
      <w:pPr>
        <w:ind w:left="7187" w:hanging="360"/>
      </w:pPr>
      <w:rPr>
        <w:rFonts w:hint="default"/>
        <w:lang w:val="ru-RU" w:eastAsia="en-US" w:bidi="ar-SA"/>
      </w:rPr>
    </w:lvl>
    <w:lvl w:ilvl="7" w:tplc="389401F8">
      <w:numFmt w:val="bullet"/>
      <w:lvlText w:val="•"/>
      <w:lvlJc w:val="left"/>
      <w:pPr>
        <w:ind w:left="8305" w:hanging="360"/>
      </w:pPr>
      <w:rPr>
        <w:rFonts w:hint="default"/>
        <w:lang w:val="ru-RU" w:eastAsia="en-US" w:bidi="ar-SA"/>
      </w:rPr>
    </w:lvl>
    <w:lvl w:ilvl="8" w:tplc="BE9E4776">
      <w:numFmt w:val="bullet"/>
      <w:lvlText w:val="•"/>
      <w:lvlJc w:val="left"/>
      <w:pPr>
        <w:ind w:left="9423" w:hanging="360"/>
      </w:pPr>
      <w:rPr>
        <w:rFonts w:hint="default"/>
        <w:lang w:val="ru-RU" w:eastAsia="en-US" w:bidi="ar-SA"/>
      </w:rPr>
    </w:lvl>
  </w:abstractNum>
  <w:abstractNum w:abstractNumId="157" w15:restartNumberingAfterBreak="0">
    <w:nsid w:val="71EB111F"/>
    <w:multiLevelType w:val="hybridMultilevel"/>
    <w:tmpl w:val="0016C996"/>
    <w:lvl w:ilvl="0" w:tplc="1DB2AA1E">
      <w:numFmt w:val="bullet"/>
      <w:lvlText w:val="o"/>
      <w:lvlJc w:val="left"/>
      <w:pPr>
        <w:ind w:left="460" w:hanging="361"/>
      </w:pPr>
      <w:rPr>
        <w:rFonts w:ascii="Courier New" w:eastAsia="Courier New" w:hAnsi="Courier New" w:cs="Courier New" w:hint="default"/>
        <w:b w:val="0"/>
        <w:bCs w:val="0"/>
        <w:i w:val="0"/>
        <w:iCs w:val="0"/>
        <w:spacing w:val="0"/>
        <w:w w:val="100"/>
        <w:sz w:val="24"/>
        <w:szCs w:val="24"/>
        <w:lang w:val="ru-RU" w:eastAsia="en-US" w:bidi="ar-SA"/>
      </w:rPr>
    </w:lvl>
    <w:lvl w:ilvl="1" w:tplc="F3B8973C">
      <w:numFmt w:val="bullet"/>
      <w:lvlText w:val="•"/>
      <w:lvlJc w:val="left"/>
      <w:pPr>
        <w:ind w:left="1578" w:hanging="361"/>
      </w:pPr>
      <w:rPr>
        <w:rFonts w:hint="default"/>
        <w:lang w:val="ru-RU" w:eastAsia="en-US" w:bidi="ar-SA"/>
      </w:rPr>
    </w:lvl>
    <w:lvl w:ilvl="2" w:tplc="5DEEDB5A">
      <w:numFmt w:val="bullet"/>
      <w:lvlText w:val="•"/>
      <w:lvlJc w:val="left"/>
      <w:pPr>
        <w:ind w:left="2697" w:hanging="361"/>
      </w:pPr>
      <w:rPr>
        <w:rFonts w:hint="default"/>
        <w:lang w:val="ru-RU" w:eastAsia="en-US" w:bidi="ar-SA"/>
      </w:rPr>
    </w:lvl>
    <w:lvl w:ilvl="3" w:tplc="A7609EDA">
      <w:numFmt w:val="bullet"/>
      <w:lvlText w:val="•"/>
      <w:lvlJc w:val="left"/>
      <w:pPr>
        <w:ind w:left="3816" w:hanging="361"/>
      </w:pPr>
      <w:rPr>
        <w:rFonts w:hint="default"/>
        <w:lang w:val="ru-RU" w:eastAsia="en-US" w:bidi="ar-SA"/>
      </w:rPr>
    </w:lvl>
    <w:lvl w:ilvl="4" w:tplc="8E76ECD6">
      <w:numFmt w:val="bullet"/>
      <w:lvlText w:val="•"/>
      <w:lvlJc w:val="left"/>
      <w:pPr>
        <w:ind w:left="4935" w:hanging="361"/>
      </w:pPr>
      <w:rPr>
        <w:rFonts w:hint="default"/>
        <w:lang w:val="ru-RU" w:eastAsia="en-US" w:bidi="ar-SA"/>
      </w:rPr>
    </w:lvl>
    <w:lvl w:ilvl="5" w:tplc="909C3870">
      <w:numFmt w:val="bullet"/>
      <w:lvlText w:val="•"/>
      <w:lvlJc w:val="left"/>
      <w:pPr>
        <w:ind w:left="6054" w:hanging="361"/>
      </w:pPr>
      <w:rPr>
        <w:rFonts w:hint="default"/>
        <w:lang w:val="ru-RU" w:eastAsia="en-US" w:bidi="ar-SA"/>
      </w:rPr>
    </w:lvl>
    <w:lvl w:ilvl="6" w:tplc="76D65106">
      <w:numFmt w:val="bullet"/>
      <w:lvlText w:val="•"/>
      <w:lvlJc w:val="left"/>
      <w:pPr>
        <w:ind w:left="7173" w:hanging="361"/>
      </w:pPr>
      <w:rPr>
        <w:rFonts w:hint="default"/>
        <w:lang w:val="ru-RU" w:eastAsia="en-US" w:bidi="ar-SA"/>
      </w:rPr>
    </w:lvl>
    <w:lvl w:ilvl="7" w:tplc="C19035B6">
      <w:numFmt w:val="bullet"/>
      <w:lvlText w:val="•"/>
      <w:lvlJc w:val="left"/>
      <w:pPr>
        <w:ind w:left="8292" w:hanging="361"/>
      </w:pPr>
      <w:rPr>
        <w:rFonts w:hint="default"/>
        <w:lang w:val="ru-RU" w:eastAsia="en-US" w:bidi="ar-SA"/>
      </w:rPr>
    </w:lvl>
    <w:lvl w:ilvl="8" w:tplc="EF8EC802">
      <w:numFmt w:val="bullet"/>
      <w:lvlText w:val="•"/>
      <w:lvlJc w:val="left"/>
      <w:pPr>
        <w:ind w:left="9411" w:hanging="361"/>
      </w:pPr>
      <w:rPr>
        <w:rFonts w:hint="default"/>
        <w:lang w:val="ru-RU" w:eastAsia="en-US" w:bidi="ar-SA"/>
      </w:rPr>
    </w:lvl>
  </w:abstractNum>
  <w:abstractNum w:abstractNumId="158" w15:restartNumberingAfterBreak="0">
    <w:nsid w:val="71EC3ADD"/>
    <w:multiLevelType w:val="hybridMultilevel"/>
    <w:tmpl w:val="FBD6C48E"/>
    <w:lvl w:ilvl="0" w:tplc="FAAAD7E0">
      <w:numFmt w:val="bullet"/>
      <w:lvlText w:val="-"/>
      <w:lvlJc w:val="left"/>
      <w:pPr>
        <w:ind w:left="1137" w:hanging="144"/>
      </w:pPr>
      <w:rPr>
        <w:rFonts w:ascii="Times New Roman" w:eastAsia="Times New Roman" w:hAnsi="Times New Roman" w:cs="Times New Roman" w:hint="default"/>
        <w:b w:val="0"/>
        <w:bCs w:val="0"/>
        <w:i w:val="0"/>
        <w:iCs w:val="0"/>
        <w:spacing w:val="0"/>
        <w:w w:val="95"/>
        <w:sz w:val="24"/>
        <w:szCs w:val="24"/>
        <w:lang w:val="ru-RU" w:eastAsia="en-US" w:bidi="ar-SA"/>
      </w:rPr>
    </w:lvl>
    <w:lvl w:ilvl="1" w:tplc="617C3BC4">
      <w:numFmt w:val="bullet"/>
      <w:lvlText w:val="•"/>
      <w:lvlJc w:val="left"/>
      <w:pPr>
        <w:ind w:left="2190" w:hanging="144"/>
      </w:pPr>
      <w:rPr>
        <w:rFonts w:hint="default"/>
        <w:lang w:val="ru-RU" w:eastAsia="en-US" w:bidi="ar-SA"/>
      </w:rPr>
    </w:lvl>
    <w:lvl w:ilvl="2" w:tplc="4CE2EFCC">
      <w:numFmt w:val="bullet"/>
      <w:lvlText w:val="•"/>
      <w:lvlJc w:val="left"/>
      <w:pPr>
        <w:ind w:left="3241" w:hanging="144"/>
      </w:pPr>
      <w:rPr>
        <w:rFonts w:hint="default"/>
        <w:lang w:val="ru-RU" w:eastAsia="en-US" w:bidi="ar-SA"/>
      </w:rPr>
    </w:lvl>
    <w:lvl w:ilvl="3" w:tplc="261EDA28">
      <w:numFmt w:val="bullet"/>
      <w:lvlText w:val="•"/>
      <w:lvlJc w:val="left"/>
      <w:pPr>
        <w:ind w:left="4292" w:hanging="144"/>
      </w:pPr>
      <w:rPr>
        <w:rFonts w:hint="default"/>
        <w:lang w:val="ru-RU" w:eastAsia="en-US" w:bidi="ar-SA"/>
      </w:rPr>
    </w:lvl>
    <w:lvl w:ilvl="4" w:tplc="CCB25428">
      <w:numFmt w:val="bullet"/>
      <w:lvlText w:val="•"/>
      <w:lvlJc w:val="left"/>
      <w:pPr>
        <w:ind w:left="5343" w:hanging="144"/>
      </w:pPr>
      <w:rPr>
        <w:rFonts w:hint="default"/>
        <w:lang w:val="ru-RU" w:eastAsia="en-US" w:bidi="ar-SA"/>
      </w:rPr>
    </w:lvl>
    <w:lvl w:ilvl="5" w:tplc="FECC7A0A">
      <w:numFmt w:val="bullet"/>
      <w:lvlText w:val="•"/>
      <w:lvlJc w:val="left"/>
      <w:pPr>
        <w:ind w:left="6394" w:hanging="144"/>
      </w:pPr>
      <w:rPr>
        <w:rFonts w:hint="default"/>
        <w:lang w:val="ru-RU" w:eastAsia="en-US" w:bidi="ar-SA"/>
      </w:rPr>
    </w:lvl>
    <w:lvl w:ilvl="6" w:tplc="5FD266A6">
      <w:numFmt w:val="bullet"/>
      <w:lvlText w:val="•"/>
      <w:lvlJc w:val="left"/>
      <w:pPr>
        <w:ind w:left="7445" w:hanging="144"/>
      </w:pPr>
      <w:rPr>
        <w:rFonts w:hint="default"/>
        <w:lang w:val="ru-RU" w:eastAsia="en-US" w:bidi="ar-SA"/>
      </w:rPr>
    </w:lvl>
    <w:lvl w:ilvl="7" w:tplc="4FF271EE">
      <w:numFmt w:val="bullet"/>
      <w:lvlText w:val="•"/>
      <w:lvlJc w:val="left"/>
      <w:pPr>
        <w:ind w:left="8496" w:hanging="144"/>
      </w:pPr>
      <w:rPr>
        <w:rFonts w:hint="default"/>
        <w:lang w:val="ru-RU" w:eastAsia="en-US" w:bidi="ar-SA"/>
      </w:rPr>
    </w:lvl>
    <w:lvl w:ilvl="8" w:tplc="1AE0703C">
      <w:numFmt w:val="bullet"/>
      <w:lvlText w:val="•"/>
      <w:lvlJc w:val="left"/>
      <w:pPr>
        <w:ind w:left="9547" w:hanging="144"/>
      </w:pPr>
      <w:rPr>
        <w:rFonts w:hint="default"/>
        <w:lang w:val="ru-RU" w:eastAsia="en-US" w:bidi="ar-SA"/>
      </w:rPr>
    </w:lvl>
  </w:abstractNum>
  <w:abstractNum w:abstractNumId="159" w15:restartNumberingAfterBreak="0">
    <w:nsid w:val="72B973DB"/>
    <w:multiLevelType w:val="hybridMultilevel"/>
    <w:tmpl w:val="C42A2008"/>
    <w:lvl w:ilvl="0" w:tplc="462A28AA">
      <w:numFmt w:val="bullet"/>
      <w:lvlText w:val="-"/>
      <w:lvlJc w:val="left"/>
      <w:pPr>
        <w:ind w:left="566"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8CCE6606">
      <w:numFmt w:val="bullet"/>
      <w:lvlText w:val="•"/>
      <w:lvlJc w:val="left"/>
      <w:pPr>
        <w:ind w:left="842" w:hanging="144"/>
      </w:pPr>
      <w:rPr>
        <w:rFonts w:hint="default"/>
        <w:lang w:val="ru-RU" w:eastAsia="en-US" w:bidi="ar-SA"/>
      </w:rPr>
    </w:lvl>
    <w:lvl w:ilvl="2" w:tplc="6C0229A6">
      <w:numFmt w:val="bullet"/>
      <w:lvlText w:val="•"/>
      <w:lvlJc w:val="left"/>
      <w:pPr>
        <w:ind w:left="1124" w:hanging="144"/>
      </w:pPr>
      <w:rPr>
        <w:rFonts w:hint="default"/>
        <w:lang w:val="ru-RU" w:eastAsia="en-US" w:bidi="ar-SA"/>
      </w:rPr>
    </w:lvl>
    <w:lvl w:ilvl="3" w:tplc="37BA21B2">
      <w:numFmt w:val="bullet"/>
      <w:lvlText w:val="•"/>
      <w:lvlJc w:val="left"/>
      <w:pPr>
        <w:ind w:left="1407" w:hanging="144"/>
      </w:pPr>
      <w:rPr>
        <w:rFonts w:hint="default"/>
        <w:lang w:val="ru-RU" w:eastAsia="en-US" w:bidi="ar-SA"/>
      </w:rPr>
    </w:lvl>
    <w:lvl w:ilvl="4" w:tplc="284404E8">
      <w:numFmt w:val="bullet"/>
      <w:lvlText w:val="•"/>
      <w:lvlJc w:val="left"/>
      <w:pPr>
        <w:ind w:left="1689" w:hanging="144"/>
      </w:pPr>
      <w:rPr>
        <w:rFonts w:hint="default"/>
        <w:lang w:val="ru-RU" w:eastAsia="en-US" w:bidi="ar-SA"/>
      </w:rPr>
    </w:lvl>
    <w:lvl w:ilvl="5" w:tplc="A83A6002">
      <w:numFmt w:val="bullet"/>
      <w:lvlText w:val="•"/>
      <w:lvlJc w:val="left"/>
      <w:pPr>
        <w:ind w:left="1972" w:hanging="144"/>
      </w:pPr>
      <w:rPr>
        <w:rFonts w:hint="default"/>
        <w:lang w:val="ru-RU" w:eastAsia="en-US" w:bidi="ar-SA"/>
      </w:rPr>
    </w:lvl>
    <w:lvl w:ilvl="6" w:tplc="83D4EB1A">
      <w:numFmt w:val="bullet"/>
      <w:lvlText w:val="•"/>
      <w:lvlJc w:val="left"/>
      <w:pPr>
        <w:ind w:left="2254" w:hanging="144"/>
      </w:pPr>
      <w:rPr>
        <w:rFonts w:hint="default"/>
        <w:lang w:val="ru-RU" w:eastAsia="en-US" w:bidi="ar-SA"/>
      </w:rPr>
    </w:lvl>
    <w:lvl w:ilvl="7" w:tplc="C7C8E634">
      <w:numFmt w:val="bullet"/>
      <w:lvlText w:val="•"/>
      <w:lvlJc w:val="left"/>
      <w:pPr>
        <w:ind w:left="2536" w:hanging="144"/>
      </w:pPr>
      <w:rPr>
        <w:rFonts w:hint="default"/>
        <w:lang w:val="ru-RU" w:eastAsia="en-US" w:bidi="ar-SA"/>
      </w:rPr>
    </w:lvl>
    <w:lvl w:ilvl="8" w:tplc="1402E01C">
      <w:numFmt w:val="bullet"/>
      <w:lvlText w:val="•"/>
      <w:lvlJc w:val="left"/>
      <w:pPr>
        <w:ind w:left="2819" w:hanging="144"/>
      </w:pPr>
      <w:rPr>
        <w:rFonts w:hint="default"/>
        <w:lang w:val="ru-RU" w:eastAsia="en-US" w:bidi="ar-SA"/>
      </w:rPr>
    </w:lvl>
  </w:abstractNum>
  <w:abstractNum w:abstractNumId="160" w15:restartNumberingAfterBreak="0">
    <w:nsid w:val="72C5534B"/>
    <w:multiLevelType w:val="hybridMultilevel"/>
    <w:tmpl w:val="5CB039E8"/>
    <w:lvl w:ilvl="0" w:tplc="F9ACE2AA">
      <w:numFmt w:val="bullet"/>
      <w:lvlText w:val="•"/>
      <w:lvlJc w:val="left"/>
      <w:pPr>
        <w:ind w:left="1536"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5636ED78">
      <w:numFmt w:val="bullet"/>
      <w:lvlText w:val="•"/>
      <w:lvlJc w:val="left"/>
      <w:pPr>
        <w:ind w:left="2506" w:hanging="707"/>
      </w:pPr>
      <w:rPr>
        <w:rFonts w:hint="default"/>
        <w:lang w:val="ru-RU" w:eastAsia="en-US" w:bidi="ar-SA"/>
      </w:rPr>
    </w:lvl>
    <w:lvl w:ilvl="2" w:tplc="DD162490">
      <w:numFmt w:val="bullet"/>
      <w:lvlText w:val="•"/>
      <w:lvlJc w:val="left"/>
      <w:pPr>
        <w:ind w:left="3473" w:hanging="707"/>
      </w:pPr>
      <w:rPr>
        <w:rFonts w:hint="default"/>
        <w:lang w:val="ru-RU" w:eastAsia="en-US" w:bidi="ar-SA"/>
      </w:rPr>
    </w:lvl>
    <w:lvl w:ilvl="3" w:tplc="2D16143E">
      <w:numFmt w:val="bullet"/>
      <w:lvlText w:val="•"/>
      <w:lvlJc w:val="left"/>
      <w:pPr>
        <w:ind w:left="4440" w:hanging="707"/>
      </w:pPr>
      <w:rPr>
        <w:rFonts w:hint="default"/>
        <w:lang w:val="ru-RU" w:eastAsia="en-US" w:bidi="ar-SA"/>
      </w:rPr>
    </w:lvl>
    <w:lvl w:ilvl="4" w:tplc="1584B32E">
      <w:numFmt w:val="bullet"/>
      <w:lvlText w:val="•"/>
      <w:lvlJc w:val="left"/>
      <w:pPr>
        <w:ind w:left="5407" w:hanging="707"/>
      </w:pPr>
      <w:rPr>
        <w:rFonts w:hint="default"/>
        <w:lang w:val="ru-RU" w:eastAsia="en-US" w:bidi="ar-SA"/>
      </w:rPr>
    </w:lvl>
    <w:lvl w:ilvl="5" w:tplc="91666A94">
      <w:numFmt w:val="bullet"/>
      <w:lvlText w:val="•"/>
      <w:lvlJc w:val="left"/>
      <w:pPr>
        <w:ind w:left="6374" w:hanging="707"/>
      </w:pPr>
      <w:rPr>
        <w:rFonts w:hint="default"/>
        <w:lang w:val="ru-RU" w:eastAsia="en-US" w:bidi="ar-SA"/>
      </w:rPr>
    </w:lvl>
    <w:lvl w:ilvl="6" w:tplc="2494CE22">
      <w:numFmt w:val="bullet"/>
      <w:lvlText w:val="•"/>
      <w:lvlJc w:val="left"/>
      <w:pPr>
        <w:ind w:left="7341" w:hanging="707"/>
      </w:pPr>
      <w:rPr>
        <w:rFonts w:hint="default"/>
        <w:lang w:val="ru-RU" w:eastAsia="en-US" w:bidi="ar-SA"/>
      </w:rPr>
    </w:lvl>
    <w:lvl w:ilvl="7" w:tplc="664279F2">
      <w:numFmt w:val="bullet"/>
      <w:lvlText w:val="•"/>
      <w:lvlJc w:val="left"/>
      <w:pPr>
        <w:ind w:left="8308" w:hanging="707"/>
      </w:pPr>
      <w:rPr>
        <w:rFonts w:hint="default"/>
        <w:lang w:val="ru-RU" w:eastAsia="en-US" w:bidi="ar-SA"/>
      </w:rPr>
    </w:lvl>
    <w:lvl w:ilvl="8" w:tplc="CC0A19DE">
      <w:numFmt w:val="bullet"/>
      <w:lvlText w:val="•"/>
      <w:lvlJc w:val="left"/>
      <w:pPr>
        <w:ind w:left="9275" w:hanging="707"/>
      </w:pPr>
      <w:rPr>
        <w:rFonts w:hint="default"/>
        <w:lang w:val="ru-RU" w:eastAsia="en-US" w:bidi="ar-SA"/>
      </w:rPr>
    </w:lvl>
  </w:abstractNum>
  <w:abstractNum w:abstractNumId="161" w15:restartNumberingAfterBreak="0">
    <w:nsid w:val="72F33353"/>
    <w:multiLevelType w:val="hybridMultilevel"/>
    <w:tmpl w:val="75524EF6"/>
    <w:lvl w:ilvl="0" w:tplc="C74A1EB4">
      <w:start w:val="1"/>
      <w:numFmt w:val="decimal"/>
      <w:lvlText w:val="%1)"/>
      <w:lvlJc w:val="left"/>
      <w:pPr>
        <w:ind w:left="1113" w:hanging="284"/>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30B04464">
      <w:numFmt w:val="bullet"/>
      <w:lvlText w:val="-"/>
      <w:lvlJc w:val="left"/>
      <w:pPr>
        <w:ind w:left="119" w:hanging="212"/>
      </w:pPr>
      <w:rPr>
        <w:rFonts w:ascii="Times New Roman" w:eastAsia="Times New Roman" w:hAnsi="Times New Roman" w:cs="Times New Roman" w:hint="default"/>
        <w:b w:val="0"/>
        <w:bCs w:val="0"/>
        <w:i w:val="0"/>
        <w:iCs w:val="0"/>
        <w:spacing w:val="0"/>
        <w:w w:val="100"/>
        <w:sz w:val="24"/>
        <w:szCs w:val="24"/>
        <w:lang w:val="ru-RU" w:eastAsia="en-US" w:bidi="ar-SA"/>
      </w:rPr>
    </w:lvl>
    <w:lvl w:ilvl="2" w:tplc="34B8C492">
      <w:numFmt w:val="bullet"/>
      <w:lvlText w:val="-"/>
      <w:lvlJc w:val="left"/>
      <w:pPr>
        <w:ind w:left="119" w:hanging="217"/>
      </w:pPr>
      <w:rPr>
        <w:rFonts w:ascii="Times New Roman" w:eastAsia="Times New Roman" w:hAnsi="Times New Roman" w:cs="Times New Roman" w:hint="default"/>
        <w:b w:val="0"/>
        <w:bCs w:val="0"/>
        <w:i w:val="0"/>
        <w:iCs w:val="0"/>
        <w:spacing w:val="0"/>
        <w:w w:val="100"/>
        <w:sz w:val="24"/>
        <w:szCs w:val="24"/>
        <w:lang w:val="ru-RU" w:eastAsia="en-US" w:bidi="ar-SA"/>
      </w:rPr>
    </w:lvl>
    <w:lvl w:ilvl="3" w:tplc="C85AE1E8">
      <w:numFmt w:val="bullet"/>
      <w:lvlText w:val="•"/>
      <w:lvlJc w:val="left"/>
      <w:pPr>
        <w:ind w:left="3361" w:hanging="217"/>
      </w:pPr>
      <w:rPr>
        <w:rFonts w:hint="default"/>
        <w:lang w:val="ru-RU" w:eastAsia="en-US" w:bidi="ar-SA"/>
      </w:rPr>
    </w:lvl>
    <w:lvl w:ilvl="4" w:tplc="2E060870">
      <w:numFmt w:val="bullet"/>
      <w:lvlText w:val="•"/>
      <w:lvlJc w:val="left"/>
      <w:pPr>
        <w:ind w:left="4482" w:hanging="217"/>
      </w:pPr>
      <w:rPr>
        <w:rFonts w:hint="default"/>
        <w:lang w:val="ru-RU" w:eastAsia="en-US" w:bidi="ar-SA"/>
      </w:rPr>
    </w:lvl>
    <w:lvl w:ilvl="5" w:tplc="1AF465FE">
      <w:numFmt w:val="bullet"/>
      <w:lvlText w:val="•"/>
      <w:lvlJc w:val="left"/>
      <w:pPr>
        <w:ind w:left="5603" w:hanging="217"/>
      </w:pPr>
      <w:rPr>
        <w:rFonts w:hint="default"/>
        <w:lang w:val="ru-RU" w:eastAsia="en-US" w:bidi="ar-SA"/>
      </w:rPr>
    </w:lvl>
    <w:lvl w:ilvl="6" w:tplc="1DAC9B8E">
      <w:numFmt w:val="bullet"/>
      <w:lvlText w:val="•"/>
      <w:lvlJc w:val="left"/>
      <w:pPr>
        <w:ind w:left="6724" w:hanging="217"/>
      </w:pPr>
      <w:rPr>
        <w:rFonts w:hint="default"/>
        <w:lang w:val="ru-RU" w:eastAsia="en-US" w:bidi="ar-SA"/>
      </w:rPr>
    </w:lvl>
    <w:lvl w:ilvl="7" w:tplc="3934FCC8">
      <w:numFmt w:val="bullet"/>
      <w:lvlText w:val="•"/>
      <w:lvlJc w:val="left"/>
      <w:pPr>
        <w:ind w:left="7845" w:hanging="217"/>
      </w:pPr>
      <w:rPr>
        <w:rFonts w:hint="default"/>
        <w:lang w:val="ru-RU" w:eastAsia="en-US" w:bidi="ar-SA"/>
      </w:rPr>
    </w:lvl>
    <w:lvl w:ilvl="8" w:tplc="46689812">
      <w:numFmt w:val="bullet"/>
      <w:lvlText w:val="•"/>
      <w:lvlJc w:val="left"/>
      <w:pPr>
        <w:ind w:left="8966" w:hanging="217"/>
      </w:pPr>
      <w:rPr>
        <w:rFonts w:hint="default"/>
        <w:lang w:val="ru-RU" w:eastAsia="en-US" w:bidi="ar-SA"/>
      </w:rPr>
    </w:lvl>
  </w:abstractNum>
  <w:abstractNum w:abstractNumId="162" w15:restartNumberingAfterBreak="0">
    <w:nsid w:val="735979D7"/>
    <w:multiLevelType w:val="hybridMultilevel"/>
    <w:tmpl w:val="F20C6BE2"/>
    <w:lvl w:ilvl="0" w:tplc="30360AFA">
      <w:start w:val="1"/>
      <w:numFmt w:val="decimal"/>
      <w:lvlText w:val="%1)"/>
      <w:lvlJc w:val="left"/>
      <w:pPr>
        <w:ind w:left="119" w:hanging="104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8E664A42">
      <w:numFmt w:val="bullet"/>
      <w:lvlText w:val="•"/>
      <w:lvlJc w:val="left"/>
      <w:pPr>
        <w:ind w:left="1228" w:hanging="1042"/>
      </w:pPr>
      <w:rPr>
        <w:rFonts w:hint="default"/>
        <w:lang w:val="ru-RU" w:eastAsia="en-US" w:bidi="ar-SA"/>
      </w:rPr>
    </w:lvl>
    <w:lvl w:ilvl="2" w:tplc="3244B1B0">
      <w:numFmt w:val="bullet"/>
      <w:lvlText w:val="•"/>
      <w:lvlJc w:val="left"/>
      <w:pPr>
        <w:ind w:left="2337" w:hanging="1042"/>
      </w:pPr>
      <w:rPr>
        <w:rFonts w:hint="default"/>
        <w:lang w:val="ru-RU" w:eastAsia="en-US" w:bidi="ar-SA"/>
      </w:rPr>
    </w:lvl>
    <w:lvl w:ilvl="3" w:tplc="38EE52C0">
      <w:numFmt w:val="bullet"/>
      <w:lvlText w:val="•"/>
      <w:lvlJc w:val="left"/>
      <w:pPr>
        <w:ind w:left="3446" w:hanging="1042"/>
      </w:pPr>
      <w:rPr>
        <w:rFonts w:hint="default"/>
        <w:lang w:val="ru-RU" w:eastAsia="en-US" w:bidi="ar-SA"/>
      </w:rPr>
    </w:lvl>
    <w:lvl w:ilvl="4" w:tplc="0D4A3398">
      <w:numFmt w:val="bullet"/>
      <w:lvlText w:val="•"/>
      <w:lvlJc w:val="left"/>
      <w:pPr>
        <w:ind w:left="4555" w:hanging="1042"/>
      </w:pPr>
      <w:rPr>
        <w:rFonts w:hint="default"/>
        <w:lang w:val="ru-RU" w:eastAsia="en-US" w:bidi="ar-SA"/>
      </w:rPr>
    </w:lvl>
    <w:lvl w:ilvl="5" w:tplc="9E1078AC">
      <w:numFmt w:val="bullet"/>
      <w:lvlText w:val="•"/>
      <w:lvlJc w:val="left"/>
      <w:pPr>
        <w:ind w:left="5664" w:hanging="1042"/>
      </w:pPr>
      <w:rPr>
        <w:rFonts w:hint="default"/>
        <w:lang w:val="ru-RU" w:eastAsia="en-US" w:bidi="ar-SA"/>
      </w:rPr>
    </w:lvl>
    <w:lvl w:ilvl="6" w:tplc="D0F00BF4">
      <w:numFmt w:val="bullet"/>
      <w:lvlText w:val="•"/>
      <w:lvlJc w:val="left"/>
      <w:pPr>
        <w:ind w:left="6773" w:hanging="1042"/>
      </w:pPr>
      <w:rPr>
        <w:rFonts w:hint="default"/>
        <w:lang w:val="ru-RU" w:eastAsia="en-US" w:bidi="ar-SA"/>
      </w:rPr>
    </w:lvl>
    <w:lvl w:ilvl="7" w:tplc="DB2CCD00">
      <w:numFmt w:val="bullet"/>
      <w:lvlText w:val="•"/>
      <w:lvlJc w:val="left"/>
      <w:pPr>
        <w:ind w:left="7882" w:hanging="1042"/>
      </w:pPr>
      <w:rPr>
        <w:rFonts w:hint="default"/>
        <w:lang w:val="ru-RU" w:eastAsia="en-US" w:bidi="ar-SA"/>
      </w:rPr>
    </w:lvl>
    <w:lvl w:ilvl="8" w:tplc="0A665EA8">
      <w:numFmt w:val="bullet"/>
      <w:lvlText w:val="•"/>
      <w:lvlJc w:val="left"/>
      <w:pPr>
        <w:ind w:left="8991" w:hanging="1042"/>
      </w:pPr>
      <w:rPr>
        <w:rFonts w:hint="default"/>
        <w:lang w:val="ru-RU" w:eastAsia="en-US" w:bidi="ar-SA"/>
      </w:rPr>
    </w:lvl>
  </w:abstractNum>
  <w:abstractNum w:abstractNumId="163" w15:restartNumberingAfterBreak="0">
    <w:nsid w:val="739272D8"/>
    <w:multiLevelType w:val="multilevel"/>
    <w:tmpl w:val="19BA694A"/>
    <w:lvl w:ilvl="0">
      <w:start w:val="3"/>
      <w:numFmt w:val="decimal"/>
      <w:lvlText w:val="%1."/>
      <w:lvlJc w:val="left"/>
      <w:pPr>
        <w:ind w:left="292" w:hanging="183"/>
        <w:jc w:val="left"/>
      </w:pPr>
      <w:rPr>
        <w:rFonts w:ascii="Times New Roman" w:eastAsia="Times New Roman" w:hAnsi="Times New Roman" w:cs="Times New Roman" w:hint="default"/>
        <w:b/>
        <w:bCs/>
        <w:i w:val="0"/>
        <w:iCs w:val="0"/>
        <w:spacing w:val="0"/>
        <w:w w:val="98"/>
        <w:sz w:val="22"/>
        <w:szCs w:val="22"/>
        <w:lang w:val="ru-RU" w:eastAsia="en-US" w:bidi="ar-SA"/>
      </w:rPr>
    </w:lvl>
    <w:lvl w:ilvl="1">
      <w:start w:val="1"/>
      <w:numFmt w:val="decimal"/>
      <w:lvlText w:val="%1.%2."/>
      <w:lvlJc w:val="left"/>
      <w:pPr>
        <w:ind w:left="110" w:hanging="365"/>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905" w:hanging="365"/>
      </w:pPr>
      <w:rPr>
        <w:rFonts w:hint="default"/>
        <w:lang w:val="ru-RU" w:eastAsia="en-US" w:bidi="ar-SA"/>
      </w:rPr>
    </w:lvl>
    <w:lvl w:ilvl="3">
      <w:numFmt w:val="bullet"/>
      <w:lvlText w:val="•"/>
      <w:lvlJc w:val="left"/>
      <w:pPr>
        <w:ind w:left="1511" w:hanging="365"/>
      </w:pPr>
      <w:rPr>
        <w:rFonts w:hint="default"/>
        <w:lang w:val="ru-RU" w:eastAsia="en-US" w:bidi="ar-SA"/>
      </w:rPr>
    </w:lvl>
    <w:lvl w:ilvl="4">
      <w:numFmt w:val="bullet"/>
      <w:lvlText w:val="•"/>
      <w:lvlJc w:val="left"/>
      <w:pPr>
        <w:ind w:left="2116" w:hanging="365"/>
      </w:pPr>
      <w:rPr>
        <w:rFonts w:hint="default"/>
        <w:lang w:val="ru-RU" w:eastAsia="en-US" w:bidi="ar-SA"/>
      </w:rPr>
    </w:lvl>
    <w:lvl w:ilvl="5">
      <w:numFmt w:val="bullet"/>
      <w:lvlText w:val="•"/>
      <w:lvlJc w:val="left"/>
      <w:pPr>
        <w:ind w:left="2722" w:hanging="365"/>
      </w:pPr>
      <w:rPr>
        <w:rFonts w:hint="default"/>
        <w:lang w:val="ru-RU" w:eastAsia="en-US" w:bidi="ar-SA"/>
      </w:rPr>
    </w:lvl>
    <w:lvl w:ilvl="6">
      <w:numFmt w:val="bullet"/>
      <w:lvlText w:val="•"/>
      <w:lvlJc w:val="left"/>
      <w:pPr>
        <w:ind w:left="3327" w:hanging="365"/>
      </w:pPr>
      <w:rPr>
        <w:rFonts w:hint="default"/>
        <w:lang w:val="ru-RU" w:eastAsia="en-US" w:bidi="ar-SA"/>
      </w:rPr>
    </w:lvl>
    <w:lvl w:ilvl="7">
      <w:numFmt w:val="bullet"/>
      <w:lvlText w:val="•"/>
      <w:lvlJc w:val="left"/>
      <w:pPr>
        <w:ind w:left="3933" w:hanging="365"/>
      </w:pPr>
      <w:rPr>
        <w:rFonts w:hint="default"/>
        <w:lang w:val="ru-RU" w:eastAsia="en-US" w:bidi="ar-SA"/>
      </w:rPr>
    </w:lvl>
    <w:lvl w:ilvl="8">
      <w:numFmt w:val="bullet"/>
      <w:lvlText w:val="•"/>
      <w:lvlJc w:val="left"/>
      <w:pPr>
        <w:ind w:left="4538" w:hanging="365"/>
      </w:pPr>
      <w:rPr>
        <w:rFonts w:hint="default"/>
        <w:lang w:val="ru-RU" w:eastAsia="en-US" w:bidi="ar-SA"/>
      </w:rPr>
    </w:lvl>
  </w:abstractNum>
  <w:abstractNum w:abstractNumId="164" w15:restartNumberingAfterBreak="0">
    <w:nsid w:val="74702FF9"/>
    <w:multiLevelType w:val="hybridMultilevel"/>
    <w:tmpl w:val="21D8B0D6"/>
    <w:lvl w:ilvl="0" w:tplc="89BC9794">
      <w:start w:val="1"/>
      <w:numFmt w:val="decimal"/>
      <w:lvlText w:val="%1)"/>
      <w:lvlJc w:val="left"/>
      <w:pPr>
        <w:ind w:left="1132" w:hanging="101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AE96529A">
      <w:numFmt w:val="bullet"/>
      <w:lvlText w:val="•"/>
      <w:lvlJc w:val="left"/>
      <w:pPr>
        <w:ind w:left="2146" w:hanging="1013"/>
      </w:pPr>
      <w:rPr>
        <w:rFonts w:hint="default"/>
        <w:lang w:val="ru-RU" w:eastAsia="en-US" w:bidi="ar-SA"/>
      </w:rPr>
    </w:lvl>
    <w:lvl w:ilvl="2" w:tplc="36942E0A">
      <w:numFmt w:val="bullet"/>
      <w:lvlText w:val="•"/>
      <w:lvlJc w:val="left"/>
      <w:pPr>
        <w:ind w:left="3153" w:hanging="1013"/>
      </w:pPr>
      <w:rPr>
        <w:rFonts w:hint="default"/>
        <w:lang w:val="ru-RU" w:eastAsia="en-US" w:bidi="ar-SA"/>
      </w:rPr>
    </w:lvl>
    <w:lvl w:ilvl="3" w:tplc="8FC64066">
      <w:numFmt w:val="bullet"/>
      <w:lvlText w:val="•"/>
      <w:lvlJc w:val="left"/>
      <w:pPr>
        <w:ind w:left="4160" w:hanging="1013"/>
      </w:pPr>
      <w:rPr>
        <w:rFonts w:hint="default"/>
        <w:lang w:val="ru-RU" w:eastAsia="en-US" w:bidi="ar-SA"/>
      </w:rPr>
    </w:lvl>
    <w:lvl w:ilvl="4" w:tplc="F3686F9C">
      <w:numFmt w:val="bullet"/>
      <w:lvlText w:val="•"/>
      <w:lvlJc w:val="left"/>
      <w:pPr>
        <w:ind w:left="5167" w:hanging="1013"/>
      </w:pPr>
      <w:rPr>
        <w:rFonts w:hint="default"/>
        <w:lang w:val="ru-RU" w:eastAsia="en-US" w:bidi="ar-SA"/>
      </w:rPr>
    </w:lvl>
    <w:lvl w:ilvl="5" w:tplc="4F0E1EA8">
      <w:numFmt w:val="bullet"/>
      <w:lvlText w:val="•"/>
      <w:lvlJc w:val="left"/>
      <w:pPr>
        <w:ind w:left="6174" w:hanging="1013"/>
      </w:pPr>
      <w:rPr>
        <w:rFonts w:hint="default"/>
        <w:lang w:val="ru-RU" w:eastAsia="en-US" w:bidi="ar-SA"/>
      </w:rPr>
    </w:lvl>
    <w:lvl w:ilvl="6" w:tplc="561CC668">
      <w:numFmt w:val="bullet"/>
      <w:lvlText w:val="•"/>
      <w:lvlJc w:val="left"/>
      <w:pPr>
        <w:ind w:left="7181" w:hanging="1013"/>
      </w:pPr>
      <w:rPr>
        <w:rFonts w:hint="default"/>
        <w:lang w:val="ru-RU" w:eastAsia="en-US" w:bidi="ar-SA"/>
      </w:rPr>
    </w:lvl>
    <w:lvl w:ilvl="7" w:tplc="41084D44">
      <w:numFmt w:val="bullet"/>
      <w:lvlText w:val="•"/>
      <w:lvlJc w:val="left"/>
      <w:pPr>
        <w:ind w:left="8188" w:hanging="1013"/>
      </w:pPr>
      <w:rPr>
        <w:rFonts w:hint="default"/>
        <w:lang w:val="ru-RU" w:eastAsia="en-US" w:bidi="ar-SA"/>
      </w:rPr>
    </w:lvl>
    <w:lvl w:ilvl="8" w:tplc="8774F338">
      <w:numFmt w:val="bullet"/>
      <w:lvlText w:val="•"/>
      <w:lvlJc w:val="left"/>
      <w:pPr>
        <w:ind w:left="9195" w:hanging="1013"/>
      </w:pPr>
      <w:rPr>
        <w:rFonts w:hint="default"/>
        <w:lang w:val="ru-RU" w:eastAsia="en-US" w:bidi="ar-SA"/>
      </w:rPr>
    </w:lvl>
  </w:abstractNum>
  <w:abstractNum w:abstractNumId="165" w15:restartNumberingAfterBreak="0">
    <w:nsid w:val="74BB7654"/>
    <w:multiLevelType w:val="hybridMultilevel"/>
    <w:tmpl w:val="6C5C69C8"/>
    <w:lvl w:ilvl="0" w:tplc="A8D0E2F6">
      <w:start w:val="1"/>
      <w:numFmt w:val="decimal"/>
      <w:lvlText w:val="%1)"/>
      <w:lvlJc w:val="left"/>
      <w:pPr>
        <w:ind w:left="138" w:hanging="27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81B6B28C">
      <w:numFmt w:val="bullet"/>
      <w:lvlText w:val="•"/>
      <w:lvlJc w:val="left"/>
      <w:pPr>
        <w:ind w:left="1246" w:hanging="279"/>
      </w:pPr>
      <w:rPr>
        <w:rFonts w:hint="default"/>
        <w:lang w:val="ru-RU" w:eastAsia="en-US" w:bidi="ar-SA"/>
      </w:rPr>
    </w:lvl>
    <w:lvl w:ilvl="2" w:tplc="2D1CF99C">
      <w:numFmt w:val="bullet"/>
      <w:lvlText w:val="•"/>
      <w:lvlJc w:val="left"/>
      <w:pPr>
        <w:ind w:left="2353" w:hanging="279"/>
      </w:pPr>
      <w:rPr>
        <w:rFonts w:hint="default"/>
        <w:lang w:val="ru-RU" w:eastAsia="en-US" w:bidi="ar-SA"/>
      </w:rPr>
    </w:lvl>
    <w:lvl w:ilvl="3" w:tplc="6270F986">
      <w:numFmt w:val="bullet"/>
      <w:lvlText w:val="•"/>
      <w:lvlJc w:val="left"/>
      <w:pPr>
        <w:ind w:left="3460" w:hanging="279"/>
      </w:pPr>
      <w:rPr>
        <w:rFonts w:hint="default"/>
        <w:lang w:val="ru-RU" w:eastAsia="en-US" w:bidi="ar-SA"/>
      </w:rPr>
    </w:lvl>
    <w:lvl w:ilvl="4" w:tplc="2704222E">
      <w:numFmt w:val="bullet"/>
      <w:lvlText w:val="•"/>
      <w:lvlJc w:val="left"/>
      <w:pPr>
        <w:ind w:left="4567" w:hanging="279"/>
      </w:pPr>
      <w:rPr>
        <w:rFonts w:hint="default"/>
        <w:lang w:val="ru-RU" w:eastAsia="en-US" w:bidi="ar-SA"/>
      </w:rPr>
    </w:lvl>
    <w:lvl w:ilvl="5" w:tplc="9E9C6A0A">
      <w:numFmt w:val="bullet"/>
      <w:lvlText w:val="•"/>
      <w:lvlJc w:val="left"/>
      <w:pPr>
        <w:ind w:left="5674" w:hanging="279"/>
      </w:pPr>
      <w:rPr>
        <w:rFonts w:hint="default"/>
        <w:lang w:val="ru-RU" w:eastAsia="en-US" w:bidi="ar-SA"/>
      </w:rPr>
    </w:lvl>
    <w:lvl w:ilvl="6" w:tplc="6DCE177E">
      <w:numFmt w:val="bullet"/>
      <w:lvlText w:val="•"/>
      <w:lvlJc w:val="left"/>
      <w:pPr>
        <w:ind w:left="6781" w:hanging="279"/>
      </w:pPr>
      <w:rPr>
        <w:rFonts w:hint="default"/>
        <w:lang w:val="ru-RU" w:eastAsia="en-US" w:bidi="ar-SA"/>
      </w:rPr>
    </w:lvl>
    <w:lvl w:ilvl="7" w:tplc="BF909DCC">
      <w:numFmt w:val="bullet"/>
      <w:lvlText w:val="•"/>
      <w:lvlJc w:val="left"/>
      <w:pPr>
        <w:ind w:left="7888" w:hanging="279"/>
      </w:pPr>
      <w:rPr>
        <w:rFonts w:hint="default"/>
        <w:lang w:val="ru-RU" w:eastAsia="en-US" w:bidi="ar-SA"/>
      </w:rPr>
    </w:lvl>
    <w:lvl w:ilvl="8" w:tplc="11A0A7BA">
      <w:numFmt w:val="bullet"/>
      <w:lvlText w:val="•"/>
      <w:lvlJc w:val="left"/>
      <w:pPr>
        <w:ind w:left="8995" w:hanging="279"/>
      </w:pPr>
      <w:rPr>
        <w:rFonts w:hint="default"/>
        <w:lang w:val="ru-RU" w:eastAsia="en-US" w:bidi="ar-SA"/>
      </w:rPr>
    </w:lvl>
  </w:abstractNum>
  <w:abstractNum w:abstractNumId="166" w15:restartNumberingAfterBreak="0">
    <w:nsid w:val="7681136C"/>
    <w:multiLevelType w:val="hybridMultilevel"/>
    <w:tmpl w:val="B8CC04EC"/>
    <w:lvl w:ilvl="0" w:tplc="0AACE132">
      <w:start w:val="1"/>
      <w:numFmt w:val="decimal"/>
      <w:lvlText w:val="%1)"/>
      <w:lvlJc w:val="left"/>
      <w:pPr>
        <w:ind w:left="480" w:hanging="31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FD80C756">
      <w:numFmt w:val="bullet"/>
      <w:lvlText w:val="•"/>
      <w:lvlJc w:val="left"/>
      <w:pPr>
        <w:ind w:left="1597" w:hanging="318"/>
      </w:pPr>
      <w:rPr>
        <w:rFonts w:hint="default"/>
        <w:lang w:val="ru-RU" w:eastAsia="en-US" w:bidi="ar-SA"/>
      </w:rPr>
    </w:lvl>
    <w:lvl w:ilvl="2" w:tplc="D94A96D8">
      <w:numFmt w:val="bullet"/>
      <w:lvlText w:val="•"/>
      <w:lvlJc w:val="left"/>
      <w:pPr>
        <w:ind w:left="2715" w:hanging="318"/>
      </w:pPr>
      <w:rPr>
        <w:rFonts w:hint="default"/>
        <w:lang w:val="ru-RU" w:eastAsia="en-US" w:bidi="ar-SA"/>
      </w:rPr>
    </w:lvl>
    <w:lvl w:ilvl="3" w:tplc="63E6C8C8">
      <w:numFmt w:val="bullet"/>
      <w:lvlText w:val="•"/>
      <w:lvlJc w:val="left"/>
      <w:pPr>
        <w:ind w:left="3833" w:hanging="318"/>
      </w:pPr>
      <w:rPr>
        <w:rFonts w:hint="default"/>
        <w:lang w:val="ru-RU" w:eastAsia="en-US" w:bidi="ar-SA"/>
      </w:rPr>
    </w:lvl>
    <w:lvl w:ilvl="4" w:tplc="31F63B48">
      <w:numFmt w:val="bullet"/>
      <w:lvlText w:val="•"/>
      <w:lvlJc w:val="left"/>
      <w:pPr>
        <w:ind w:left="4951" w:hanging="318"/>
      </w:pPr>
      <w:rPr>
        <w:rFonts w:hint="default"/>
        <w:lang w:val="ru-RU" w:eastAsia="en-US" w:bidi="ar-SA"/>
      </w:rPr>
    </w:lvl>
    <w:lvl w:ilvl="5" w:tplc="BFDAA0C2">
      <w:numFmt w:val="bullet"/>
      <w:lvlText w:val="•"/>
      <w:lvlJc w:val="left"/>
      <w:pPr>
        <w:ind w:left="6069" w:hanging="318"/>
      </w:pPr>
      <w:rPr>
        <w:rFonts w:hint="default"/>
        <w:lang w:val="ru-RU" w:eastAsia="en-US" w:bidi="ar-SA"/>
      </w:rPr>
    </w:lvl>
    <w:lvl w:ilvl="6" w:tplc="9B9A072A">
      <w:numFmt w:val="bullet"/>
      <w:lvlText w:val="•"/>
      <w:lvlJc w:val="left"/>
      <w:pPr>
        <w:ind w:left="7187" w:hanging="318"/>
      </w:pPr>
      <w:rPr>
        <w:rFonts w:hint="default"/>
        <w:lang w:val="ru-RU" w:eastAsia="en-US" w:bidi="ar-SA"/>
      </w:rPr>
    </w:lvl>
    <w:lvl w:ilvl="7" w:tplc="52307F40">
      <w:numFmt w:val="bullet"/>
      <w:lvlText w:val="•"/>
      <w:lvlJc w:val="left"/>
      <w:pPr>
        <w:ind w:left="8305" w:hanging="318"/>
      </w:pPr>
      <w:rPr>
        <w:rFonts w:hint="default"/>
        <w:lang w:val="ru-RU" w:eastAsia="en-US" w:bidi="ar-SA"/>
      </w:rPr>
    </w:lvl>
    <w:lvl w:ilvl="8" w:tplc="36D059FC">
      <w:numFmt w:val="bullet"/>
      <w:lvlText w:val="•"/>
      <w:lvlJc w:val="left"/>
      <w:pPr>
        <w:ind w:left="9423" w:hanging="318"/>
      </w:pPr>
      <w:rPr>
        <w:rFonts w:hint="default"/>
        <w:lang w:val="ru-RU" w:eastAsia="en-US" w:bidi="ar-SA"/>
      </w:rPr>
    </w:lvl>
  </w:abstractNum>
  <w:abstractNum w:abstractNumId="167" w15:restartNumberingAfterBreak="0">
    <w:nsid w:val="76BA0847"/>
    <w:multiLevelType w:val="hybridMultilevel"/>
    <w:tmpl w:val="6A360F4A"/>
    <w:lvl w:ilvl="0" w:tplc="C5A6026E">
      <w:start w:val="2"/>
      <w:numFmt w:val="upperRoman"/>
      <w:lvlText w:val="%1."/>
      <w:lvlJc w:val="left"/>
      <w:pPr>
        <w:ind w:left="3716" w:hanging="366"/>
        <w:jc w:val="right"/>
      </w:pPr>
      <w:rPr>
        <w:rFonts w:ascii="Times New Roman" w:eastAsia="Times New Roman" w:hAnsi="Times New Roman" w:cs="Times New Roman" w:hint="default"/>
        <w:b/>
        <w:bCs/>
        <w:i w:val="0"/>
        <w:iCs w:val="0"/>
        <w:spacing w:val="0"/>
        <w:w w:val="99"/>
        <w:sz w:val="28"/>
        <w:szCs w:val="28"/>
        <w:lang w:val="ru-RU" w:eastAsia="en-US" w:bidi="ar-SA"/>
      </w:rPr>
    </w:lvl>
    <w:lvl w:ilvl="1" w:tplc="900227D0">
      <w:start w:val="1"/>
      <w:numFmt w:val="decimal"/>
      <w:lvlText w:val="%2)"/>
      <w:lvlJc w:val="left"/>
      <w:pPr>
        <w:ind w:left="1517" w:hanging="70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AB16FEC6">
      <w:numFmt w:val="bullet"/>
      <w:lvlText w:val="•"/>
      <w:lvlJc w:val="left"/>
      <w:pPr>
        <w:ind w:left="4493" w:hanging="707"/>
      </w:pPr>
      <w:rPr>
        <w:rFonts w:hint="default"/>
        <w:lang w:val="ru-RU" w:eastAsia="en-US" w:bidi="ar-SA"/>
      </w:rPr>
    </w:lvl>
    <w:lvl w:ilvl="3" w:tplc="7CC63E54">
      <w:numFmt w:val="bullet"/>
      <w:lvlText w:val="•"/>
      <w:lvlJc w:val="left"/>
      <w:pPr>
        <w:ind w:left="5266" w:hanging="707"/>
      </w:pPr>
      <w:rPr>
        <w:rFonts w:hint="default"/>
        <w:lang w:val="ru-RU" w:eastAsia="en-US" w:bidi="ar-SA"/>
      </w:rPr>
    </w:lvl>
    <w:lvl w:ilvl="4" w:tplc="6A6C2484">
      <w:numFmt w:val="bullet"/>
      <w:lvlText w:val="•"/>
      <w:lvlJc w:val="left"/>
      <w:pPr>
        <w:ind w:left="6039" w:hanging="707"/>
      </w:pPr>
      <w:rPr>
        <w:rFonts w:hint="default"/>
        <w:lang w:val="ru-RU" w:eastAsia="en-US" w:bidi="ar-SA"/>
      </w:rPr>
    </w:lvl>
    <w:lvl w:ilvl="5" w:tplc="2588146E">
      <w:numFmt w:val="bullet"/>
      <w:lvlText w:val="•"/>
      <w:lvlJc w:val="left"/>
      <w:pPr>
        <w:ind w:left="6812" w:hanging="707"/>
      </w:pPr>
      <w:rPr>
        <w:rFonts w:hint="default"/>
        <w:lang w:val="ru-RU" w:eastAsia="en-US" w:bidi="ar-SA"/>
      </w:rPr>
    </w:lvl>
    <w:lvl w:ilvl="6" w:tplc="0E1A4122">
      <w:numFmt w:val="bullet"/>
      <w:lvlText w:val="•"/>
      <w:lvlJc w:val="left"/>
      <w:pPr>
        <w:ind w:left="7586" w:hanging="707"/>
      </w:pPr>
      <w:rPr>
        <w:rFonts w:hint="default"/>
        <w:lang w:val="ru-RU" w:eastAsia="en-US" w:bidi="ar-SA"/>
      </w:rPr>
    </w:lvl>
    <w:lvl w:ilvl="7" w:tplc="38240870">
      <w:numFmt w:val="bullet"/>
      <w:lvlText w:val="•"/>
      <w:lvlJc w:val="left"/>
      <w:pPr>
        <w:ind w:left="8359" w:hanging="707"/>
      </w:pPr>
      <w:rPr>
        <w:rFonts w:hint="default"/>
        <w:lang w:val="ru-RU" w:eastAsia="en-US" w:bidi="ar-SA"/>
      </w:rPr>
    </w:lvl>
    <w:lvl w:ilvl="8" w:tplc="F17E1340">
      <w:numFmt w:val="bullet"/>
      <w:lvlText w:val="•"/>
      <w:lvlJc w:val="left"/>
      <w:pPr>
        <w:ind w:left="9132" w:hanging="707"/>
      </w:pPr>
      <w:rPr>
        <w:rFonts w:hint="default"/>
        <w:lang w:val="ru-RU" w:eastAsia="en-US" w:bidi="ar-SA"/>
      </w:rPr>
    </w:lvl>
  </w:abstractNum>
  <w:abstractNum w:abstractNumId="168" w15:restartNumberingAfterBreak="0">
    <w:nsid w:val="76C65D7E"/>
    <w:multiLevelType w:val="hybridMultilevel"/>
    <w:tmpl w:val="05E43C98"/>
    <w:lvl w:ilvl="0" w:tplc="EDB256BE">
      <w:numFmt w:val="bullet"/>
      <w:lvlText w:val="-"/>
      <w:lvlJc w:val="left"/>
      <w:pPr>
        <w:ind w:left="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33DA92FE">
      <w:numFmt w:val="bullet"/>
      <w:lvlText w:val="•"/>
      <w:lvlJc w:val="left"/>
      <w:pPr>
        <w:ind w:left="348" w:hanging="144"/>
      </w:pPr>
      <w:rPr>
        <w:rFonts w:hint="default"/>
        <w:lang w:val="ru-RU" w:eastAsia="en-US" w:bidi="ar-SA"/>
      </w:rPr>
    </w:lvl>
    <w:lvl w:ilvl="2" w:tplc="C0E48BBC">
      <w:numFmt w:val="bullet"/>
      <w:lvlText w:val="•"/>
      <w:lvlJc w:val="left"/>
      <w:pPr>
        <w:ind w:left="697" w:hanging="144"/>
      </w:pPr>
      <w:rPr>
        <w:rFonts w:hint="default"/>
        <w:lang w:val="ru-RU" w:eastAsia="en-US" w:bidi="ar-SA"/>
      </w:rPr>
    </w:lvl>
    <w:lvl w:ilvl="3" w:tplc="4EC420AA">
      <w:numFmt w:val="bullet"/>
      <w:lvlText w:val="•"/>
      <w:lvlJc w:val="left"/>
      <w:pPr>
        <w:ind w:left="1045" w:hanging="144"/>
      </w:pPr>
      <w:rPr>
        <w:rFonts w:hint="default"/>
        <w:lang w:val="ru-RU" w:eastAsia="en-US" w:bidi="ar-SA"/>
      </w:rPr>
    </w:lvl>
    <w:lvl w:ilvl="4" w:tplc="990CD452">
      <w:numFmt w:val="bullet"/>
      <w:lvlText w:val="•"/>
      <w:lvlJc w:val="left"/>
      <w:pPr>
        <w:ind w:left="1394" w:hanging="144"/>
      </w:pPr>
      <w:rPr>
        <w:rFonts w:hint="default"/>
        <w:lang w:val="ru-RU" w:eastAsia="en-US" w:bidi="ar-SA"/>
      </w:rPr>
    </w:lvl>
    <w:lvl w:ilvl="5" w:tplc="0024BCE0">
      <w:numFmt w:val="bullet"/>
      <w:lvlText w:val="•"/>
      <w:lvlJc w:val="left"/>
      <w:pPr>
        <w:ind w:left="1743" w:hanging="144"/>
      </w:pPr>
      <w:rPr>
        <w:rFonts w:hint="default"/>
        <w:lang w:val="ru-RU" w:eastAsia="en-US" w:bidi="ar-SA"/>
      </w:rPr>
    </w:lvl>
    <w:lvl w:ilvl="6" w:tplc="56A0A87C">
      <w:numFmt w:val="bullet"/>
      <w:lvlText w:val="•"/>
      <w:lvlJc w:val="left"/>
      <w:pPr>
        <w:ind w:left="2091" w:hanging="144"/>
      </w:pPr>
      <w:rPr>
        <w:rFonts w:hint="default"/>
        <w:lang w:val="ru-RU" w:eastAsia="en-US" w:bidi="ar-SA"/>
      </w:rPr>
    </w:lvl>
    <w:lvl w:ilvl="7" w:tplc="4088ECFE">
      <w:numFmt w:val="bullet"/>
      <w:lvlText w:val="•"/>
      <w:lvlJc w:val="left"/>
      <w:pPr>
        <w:ind w:left="2440" w:hanging="144"/>
      </w:pPr>
      <w:rPr>
        <w:rFonts w:hint="default"/>
        <w:lang w:val="ru-RU" w:eastAsia="en-US" w:bidi="ar-SA"/>
      </w:rPr>
    </w:lvl>
    <w:lvl w:ilvl="8" w:tplc="73120CE4">
      <w:numFmt w:val="bullet"/>
      <w:lvlText w:val="•"/>
      <w:lvlJc w:val="left"/>
      <w:pPr>
        <w:ind w:left="2788" w:hanging="144"/>
      </w:pPr>
      <w:rPr>
        <w:rFonts w:hint="default"/>
        <w:lang w:val="ru-RU" w:eastAsia="en-US" w:bidi="ar-SA"/>
      </w:rPr>
    </w:lvl>
  </w:abstractNum>
  <w:abstractNum w:abstractNumId="169" w15:restartNumberingAfterBreak="0">
    <w:nsid w:val="773D386F"/>
    <w:multiLevelType w:val="hybridMultilevel"/>
    <w:tmpl w:val="51744774"/>
    <w:lvl w:ilvl="0" w:tplc="8CDC7C6C">
      <w:start w:val="1"/>
      <w:numFmt w:val="decimal"/>
      <w:lvlText w:val="%1)"/>
      <w:lvlJc w:val="left"/>
      <w:pPr>
        <w:ind w:left="119" w:hanging="102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DDACCFC4">
      <w:numFmt w:val="bullet"/>
      <w:lvlText w:val="•"/>
      <w:lvlJc w:val="left"/>
      <w:pPr>
        <w:ind w:left="1228" w:hanging="1028"/>
      </w:pPr>
      <w:rPr>
        <w:rFonts w:hint="default"/>
        <w:lang w:val="ru-RU" w:eastAsia="en-US" w:bidi="ar-SA"/>
      </w:rPr>
    </w:lvl>
    <w:lvl w:ilvl="2" w:tplc="45240C26">
      <w:numFmt w:val="bullet"/>
      <w:lvlText w:val="•"/>
      <w:lvlJc w:val="left"/>
      <w:pPr>
        <w:ind w:left="2337" w:hanging="1028"/>
      </w:pPr>
      <w:rPr>
        <w:rFonts w:hint="default"/>
        <w:lang w:val="ru-RU" w:eastAsia="en-US" w:bidi="ar-SA"/>
      </w:rPr>
    </w:lvl>
    <w:lvl w:ilvl="3" w:tplc="7F58C476">
      <w:numFmt w:val="bullet"/>
      <w:lvlText w:val="•"/>
      <w:lvlJc w:val="left"/>
      <w:pPr>
        <w:ind w:left="3446" w:hanging="1028"/>
      </w:pPr>
      <w:rPr>
        <w:rFonts w:hint="default"/>
        <w:lang w:val="ru-RU" w:eastAsia="en-US" w:bidi="ar-SA"/>
      </w:rPr>
    </w:lvl>
    <w:lvl w:ilvl="4" w:tplc="97E244DA">
      <w:numFmt w:val="bullet"/>
      <w:lvlText w:val="•"/>
      <w:lvlJc w:val="left"/>
      <w:pPr>
        <w:ind w:left="4555" w:hanging="1028"/>
      </w:pPr>
      <w:rPr>
        <w:rFonts w:hint="default"/>
        <w:lang w:val="ru-RU" w:eastAsia="en-US" w:bidi="ar-SA"/>
      </w:rPr>
    </w:lvl>
    <w:lvl w:ilvl="5" w:tplc="B3623774">
      <w:numFmt w:val="bullet"/>
      <w:lvlText w:val="•"/>
      <w:lvlJc w:val="left"/>
      <w:pPr>
        <w:ind w:left="5664" w:hanging="1028"/>
      </w:pPr>
      <w:rPr>
        <w:rFonts w:hint="default"/>
        <w:lang w:val="ru-RU" w:eastAsia="en-US" w:bidi="ar-SA"/>
      </w:rPr>
    </w:lvl>
    <w:lvl w:ilvl="6" w:tplc="AFE0CF1E">
      <w:numFmt w:val="bullet"/>
      <w:lvlText w:val="•"/>
      <w:lvlJc w:val="left"/>
      <w:pPr>
        <w:ind w:left="6773" w:hanging="1028"/>
      </w:pPr>
      <w:rPr>
        <w:rFonts w:hint="default"/>
        <w:lang w:val="ru-RU" w:eastAsia="en-US" w:bidi="ar-SA"/>
      </w:rPr>
    </w:lvl>
    <w:lvl w:ilvl="7" w:tplc="454AACEE">
      <w:numFmt w:val="bullet"/>
      <w:lvlText w:val="•"/>
      <w:lvlJc w:val="left"/>
      <w:pPr>
        <w:ind w:left="7882" w:hanging="1028"/>
      </w:pPr>
      <w:rPr>
        <w:rFonts w:hint="default"/>
        <w:lang w:val="ru-RU" w:eastAsia="en-US" w:bidi="ar-SA"/>
      </w:rPr>
    </w:lvl>
    <w:lvl w:ilvl="8" w:tplc="CDDABAB2">
      <w:numFmt w:val="bullet"/>
      <w:lvlText w:val="•"/>
      <w:lvlJc w:val="left"/>
      <w:pPr>
        <w:ind w:left="8991" w:hanging="1028"/>
      </w:pPr>
      <w:rPr>
        <w:rFonts w:hint="default"/>
        <w:lang w:val="ru-RU" w:eastAsia="en-US" w:bidi="ar-SA"/>
      </w:rPr>
    </w:lvl>
  </w:abstractNum>
  <w:abstractNum w:abstractNumId="170" w15:restartNumberingAfterBreak="0">
    <w:nsid w:val="78540AE7"/>
    <w:multiLevelType w:val="hybridMultilevel"/>
    <w:tmpl w:val="D5D860CA"/>
    <w:lvl w:ilvl="0" w:tplc="BA4CA24C">
      <w:start w:val="1"/>
      <w:numFmt w:val="decimal"/>
      <w:lvlText w:val="%1)"/>
      <w:lvlJc w:val="left"/>
      <w:pPr>
        <w:ind w:left="1137" w:hanging="27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AE78DD4E">
      <w:numFmt w:val="bullet"/>
      <w:lvlText w:val="•"/>
      <w:lvlJc w:val="left"/>
      <w:pPr>
        <w:ind w:left="2146" w:hanging="279"/>
      </w:pPr>
      <w:rPr>
        <w:rFonts w:hint="default"/>
        <w:lang w:val="ru-RU" w:eastAsia="en-US" w:bidi="ar-SA"/>
      </w:rPr>
    </w:lvl>
    <w:lvl w:ilvl="2" w:tplc="7CA40510">
      <w:numFmt w:val="bullet"/>
      <w:lvlText w:val="•"/>
      <w:lvlJc w:val="left"/>
      <w:pPr>
        <w:ind w:left="3153" w:hanging="279"/>
      </w:pPr>
      <w:rPr>
        <w:rFonts w:hint="default"/>
        <w:lang w:val="ru-RU" w:eastAsia="en-US" w:bidi="ar-SA"/>
      </w:rPr>
    </w:lvl>
    <w:lvl w:ilvl="3" w:tplc="80F85346">
      <w:numFmt w:val="bullet"/>
      <w:lvlText w:val="•"/>
      <w:lvlJc w:val="left"/>
      <w:pPr>
        <w:ind w:left="4160" w:hanging="279"/>
      </w:pPr>
      <w:rPr>
        <w:rFonts w:hint="default"/>
        <w:lang w:val="ru-RU" w:eastAsia="en-US" w:bidi="ar-SA"/>
      </w:rPr>
    </w:lvl>
    <w:lvl w:ilvl="4" w:tplc="025CC4B2">
      <w:numFmt w:val="bullet"/>
      <w:lvlText w:val="•"/>
      <w:lvlJc w:val="left"/>
      <w:pPr>
        <w:ind w:left="5167" w:hanging="279"/>
      </w:pPr>
      <w:rPr>
        <w:rFonts w:hint="default"/>
        <w:lang w:val="ru-RU" w:eastAsia="en-US" w:bidi="ar-SA"/>
      </w:rPr>
    </w:lvl>
    <w:lvl w:ilvl="5" w:tplc="9C0AD9E6">
      <w:numFmt w:val="bullet"/>
      <w:lvlText w:val="•"/>
      <w:lvlJc w:val="left"/>
      <w:pPr>
        <w:ind w:left="6174" w:hanging="279"/>
      </w:pPr>
      <w:rPr>
        <w:rFonts w:hint="default"/>
        <w:lang w:val="ru-RU" w:eastAsia="en-US" w:bidi="ar-SA"/>
      </w:rPr>
    </w:lvl>
    <w:lvl w:ilvl="6" w:tplc="F1EA39D6">
      <w:numFmt w:val="bullet"/>
      <w:lvlText w:val="•"/>
      <w:lvlJc w:val="left"/>
      <w:pPr>
        <w:ind w:left="7181" w:hanging="279"/>
      </w:pPr>
      <w:rPr>
        <w:rFonts w:hint="default"/>
        <w:lang w:val="ru-RU" w:eastAsia="en-US" w:bidi="ar-SA"/>
      </w:rPr>
    </w:lvl>
    <w:lvl w:ilvl="7" w:tplc="3A3A2328">
      <w:numFmt w:val="bullet"/>
      <w:lvlText w:val="•"/>
      <w:lvlJc w:val="left"/>
      <w:pPr>
        <w:ind w:left="8188" w:hanging="279"/>
      </w:pPr>
      <w:rPr>
        <w:rFonts w:hint="default"/>
        <w:lang w:val="ru-RU" w:eastAsia="en-US" w:bidi="ar-SA"/>
      </w:rPr>
    </w:lvl>
    <w:lvl w:ilvl="8" w:tplc="13C4BC72">
      <w:numFmt w:val="bullet"/>
      <w:lvlText w:val="•"/>
      <w:lvlJc w:val="left"/>
      <w:pPr>
        <w:ind w:left="9195" w:hanging="279"/>
      </w:pPr>
      <w:rPr>
        <w:rFonts w:hint="default"/>
        <w:lang w:val="ru-RU" w:eastAsia="en-US" w:bidi="ar-SA"/>
      </w:rPr>
    </w:lvl>
  </w:abstractNum>
  <w:abstractNum w:abstractNumId="171" w15:restartNumberingAfterBreak="0">
    <w:nsid w:val="79697315"/>
    <w:multiLevelType w:val="hybridMultilevel"/>
    <w:tmpl w:val="574A14F8"/>
    <w:lvl w:ilvl="0" w:tplc="BFFCB936">
      <w:numFmt w:val="bullet"/>
      <w:lvlText w:val="-"/>
      <w:lvlJc w:val="left"/>
      <w:pPr>
        <w:ind w:left="10102" w:hanging="8932"/>
      </w:pPr>
      <w:rPr>
        <w:rFonts w:ascii="Times New Roman" w:eastAsia="Times New Roman" w:hAnsi="Times New Roman" w:cs="Times New Roman" w:hint="default"/>
        <w:b w:val="0"/>
        <w:bCs w:val="0"/>
        <w:i w:val="0"/>
        <w:iCs w:val="0"/>
        <w:spacing w:val="0"/>
        <w:w w:val="100"/>
        <w:sz w:val="24"/>
        <w:szCs w:val="24"/>
        <w:lang w:val="ru-RU" w:eastAsia="en-US" w:bidi="ar-SA"/>
      </w:rPr>
    </w:lvl>
    <w:lvl w:ilvl="1" w:tplc="E5B263D6">
      <w:numFmt w:val="bullet"/>
      <w:lvlText w:val="•"/>
      <w:lvlJc w:val="left"/>
      <w:pPr>
        <w:ind w:left="10254" w:hanging="8932"/>
      </w:pPr>
      <w:rPr>
        <w:rFonts w:hint="default"/>
        <w:lang w:val="ru-RU" w:eastAsia="en-US" w:bidi="ar-SA"/>
      </w:rPr>
    </w:lvl>
    <w:lvl w:ilvl="2" w:tplc="8F8A2976">
      <w:numFmt w:val="bullet"/>
      <w:lvlText w:val="•"/>
      <w:lvlJc w:val="left"/>
      <w:pPr>
        <w:ind w:left="10409" w:hanging="8932"/>
      </w:pPr>
      <w:rPr>
        <w:rFonts w:hint="default"/>
        <w:lang w:val="ru-RU" w:eastAsia="en-US" w:bidi="ar-SA"/>
      </w:rPr>
    </w:lvl>
    <w:lvl w:ilvl="3" w:tplc="ED0EF5F0">
      <w:numFmt w:val="bullet"/>
      <w:lvlText w:val="•"/>
      <w:lvlJc w:val="left"/>
      <w:pPr>
        <w:ind w:left="10564" w:hanging="8932"/>
      </w:pPr>
      <w:rPr>
        <w:rFonts w:hint="default"/>
        <w:lang w:val="ru-RU" w:eastAsia="en-US" w:bidi="ar-SA"/>
      </w:rPr>
    </w:lvl>
    <w:lvl w:ilvl="4" w:tplc="8C948580">
      <w:numFmt w:val="bullet"/>
      <w:lvlText w:val="•"/>
      <w:lvlJc w:val="left"/>
      <w:pPr>
        <w:ind w:left="10719" w:hanging="8932"/>
      </w:pPr>
      <w:rPr>
        <w:rFonts w:hint="default"/>
        <w:lang w:val="ru-RU" w:eastAsia="en-US" w:bidi="ar-SA"/>
      </w:rPr>
    </w:lvl>
    <w:lvl w:ilvl="5" w:tplc="03065F62">
      <w:numFmt w:val="bullet"/>
      <w:lvlText w:val="•"/>
      <w:lvlJc w:val="left"/>
      <w:pPr>
        <w:ind w:left="10874" w:hanging="8932"/>
      </w:pPr>
      <w:rPr>
        <w:rFonts w:hint="default"/>
        <w:lang w:val="ru-RU" w:eastAsia="en-US" w:bidi="ar-SA"/>
      </w:rPr>
    </w:lvl>
    <w:lvl w:ilvl="6" w:tplc="BF8C13BE">
      <w:numFmt w:val="bullet"/>
      <w:lvlText w:val="•"/>
      <w:lvlJc w:val="left"/>
      <w:pPr>
        <w:ind w:left="11029" w:hanging="8932"/>
      </w:pPr>
      <w:rPr>
        <w:rFonts w:hint="default"/>
        <w:lang w:val="ru-RU" w:eastAsia="en-US" w:bidi="ar-SA"/>
      </w:rPr>
    </w:lvl>
    <w:lvl w:ilvl="7" w:tplc="BC0A83A0">
      <w:numFmt w:val="bullet"/>
      <w:lvlText w:val="•"/>
      <w:lvlJc w:val="left"/>
      <w:pPr>
        <w:ind w:left="11184" w:hanging="8932"/>
      </w:pPr>
      <w:rPr>
        <w:rFonts w:hint="default"/>
        <w:lang w:val="ru-RU" w:eastAsia="en-US" w:bidi="ar-SA"/>
      </w:rPr>
    </w:lvl>
    <w:lvl w:ilvl="8" w:tplc="F23A440A">
      <w:numFmt w:val="bullet"/>
      <w:lvlText w:val="•"/>
      <w:lvlJc w:val="left"/>
      <w:pPr>
        <w:ind w:left="11339" w:hanging="8932"/>
      </w:pPr>
      <w:rPr>
        <w:rFonts w:hint="default"/>
        <w:lang w:val="ru-RU" w:eastAsia="en-US" w:bidi="ar-SA"/>
      </w:rPr>
    </w:lvl>
  </w:abstractNum>
  <w:abstractNum w:abstractNumId="172" w15:restartNumberingAfterBreak="0">
    <w:nsid w:val="79AD3929"/>
    <w:multiLevelType w:val="hybridMultilevel"/>
    <w:tmpl w:val="0CB27A3A"/>
    <w:lvl w:ilvl="0" w:tplc="8348E586">
      <w:start w:val="1"/>
      <w:numFmt w:val="decimal"/>
      <w:lvlText w:val="%1)"/>
      <w:lvlJc w:val="left"/>
      <w:pPr>
        <w:ind w:left="1108" w:hanging="27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06AEB7EA">
      <w:numFmt w:val="bullet"/>
      <w:lvlText w:val="•"/>
      <w:lvlJc w:val="left"/>
      <w:pPr>
        <w:ind w:left="2110" w:hanging="279"/>
      </w:pPr>
      <w:rPr>
        <w:rFonts w:hint="default"/>
        <w:lang w:val="ru-RU" w:eastAsia="en-US" w:bidi="ar-SA"/>
      </w:rPr>
    </w:lvl>
    <w:lvl w:ilvl="2" w:tplc="1D56B9C4">
      <w:numFmt w:val="bullet"/>
      <w:lvlText w:val="•"/>
      <w:lvlJc w:val="left"/>
      <w:pPr>
        <w:ind w:left="3121" w:hanging="279"/>
      </w:pPr>
      <w:rPr>
        <w:rFonts w:hint="default"/>
        <w:lang w:val="ru-RU" w:eastAsia="en-US" w:bidi="ar-SA"/>
      </w:rPr>
    </w:lvl>
    <w:lvl w:ilvl="3" w:tplc="2B3E515A">
      <w:numFmt w:val="bullet"/>
      <w:lvlText w:val="•"/>
      <w:lvlJc w:val="left"/>
      <w:pPr>
        <w:ind w:left="4132" w:hanging="279"/>
      </w:pPr>
      <w:rPr>
        <w:rFonts w:hint="default"/>
        <w:lang w:val="ru-RU" w:eastAsia="en-US" w:bidi="ar-SA"/>
      </w:rPr>
    </w:lvl>
    <w:lvl w:ilvl="4" w:tplc="56FA30D6">
      <w:numFmt w:val="bullet"/>
      <w:lvlText w:val="•"/>
      <w:lvlJc w:val="left"/>
      <w:pPr>
        <w:ind w:left="5143" w:hanging="279"/>
      </w:pPr>
      <w:rPr>
        <w:rFonts w:hint="default"/>
        <w:lang w:val="ru-RU" w:eastAsia="en-US" w:bidi="ar-SA"/>
      </w:rPr>
    </w:lvl>
    <w:lvl w:ilvl="5" w:tplc="DB248160">
      <w:numFmt w:val="bullet"/>
      <w:lvlText w:val="•"/>
      <w:lvlJc w:val="left"/>
      <w:pPr>
        <w:ind w:left="6154" w:hanging="279"/>
      </w:pPr>
      <w:rPr>
        <w:rFonts w:hint="default"/>
        <w:lang w:val="ru-RU" w:eastAsia="en-US" w:bidi="ar-SA"/>
      </w:rPr>
    </w:lvl>
    <w:lvl w:ilvl="6" w:tplc="E7787AC4">
      <w:numFmt w:val="bullet"/>
      <w:lvlText w:val="•"/>
      <w:lvlJc w:val="left"/>
      <w:pPr>
        <w:ind w:left="7165" w:hanging="279"/>
      </w:pPr>
      <w:rPr>
        <w:rFonts w:hint="default"/>
        <w:lang w:val="ru-RU" w:eastAsia="en-US" w:bidi="ar-SA"/>
      </w:rPr>
    </w:lvl>
    <w:lvl w:ilvl="7" w:tplc="5784BFC2">
      <w:numFmt w:val="bullet"/>
      <w:lvlText w:val="•"/>
      <w:lvlJc w:val="left"/>
      <w:pPr>
        <w:ind w:left="8176" w:hanging="279"/>
      </w:pPr>
      <w:rPr>
        <w:rFonts w:hint="default"/>
        <w:lang w:val="ru-RU" w:eastAsia="en-US" w:bidi="ar-SA"/>
      </w:rPr>
    </w:lvl>
    <w:lvl w:ilvl="8" w:tplc="0D1E9180">
      <w:numFmt w:val="bullet"/>
      <w:lvlText w:val="•"/>
      <w:lvlJc w:val="left"/>
      <w:pPr>
        <w:ind w:left="9187" w:hanging="279"/>
      </w:pPr>
      <w:rPr>
        <w:rFonts w:hint="default"/>
        <w:lang w:val="ru-RU" w:eastAsia="en-US" w:bidi="ar-SA"/>
      </w:rPr>
    </w:lvl>
  </w:abstractNum>
  <w:abstractNum w:abstractNumId="173" w15:restartNumberingAfterBreak="0">
    <w:nsid w:val="79EA59AF"/>
    <w:multiLevelType w:val="hybridMultilevel"/>
    <w:tmpl w:val="B7888BA6"/>
    <w:lvl w:ilvl="0" w:tplc="CFD83232">
      <w:numFmt w:val="bullet"/>
      <w:lvlText w:val="-"/>
      <w:lvlJc w:val="left"/>
      <w:pPr>
        <w:ind w:left="11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F2EAC20A">
      <w:numFmt w:val="bullet"/>
      <w:lvlText w:val="•"/>
      <w:lvlJc w:val="left"/>
      <w:pPr>
        <w:ind w:left="865" w:hanging="144"/>
      </w:pPr>
      <w:rPr>
        <w:rFonts w:hint="default"/>
        <w:lang w:val="ru-RU" w:eastAsia="en-US" w:bidi="ar-SA"/>
      </w:rPr>
    </w:lvl>
    <w:lvl w:ilvl="2" w:tplc="6CDE10C6">
      <w:numFmt w:val="bullet"/>
      <w:lvlText w:val="•"/>
      <w:lvlJc w:val="left"/>
      <w:pPr>
        <w:ind w:left="1611" w:hanging="144"/>
      </w:pPr>
      <w:rPr>
        <w:rFonts w:hint="default"/>
        <w:lang w:val="ru-RU" w:eastAsia="en-US" w:bidi="ar-SA"/>
      </w:rPr>
    </w:lvl>
    <w:lvl w:ilvl="3" w:tplc="E5C2E74A">
      <w:numFmt w:val="bullet"/>
      <w:lvlText w:val="•"/>
      <w:lvlJc w:val="left"/>
      <w:pPr>
        <w:ind w:left="2357" w:hanging="144"/>
      </w:pPr>
      <w:rPr>
        <w:rFonts w:hint="default"/>
        <w:lang w:val="ru-RU" w:eastAsia="en-US" w:bidi="ar-SA"/>
      </w:rPr>
    </w:lvl>
    <w:lvl w:ilvl="4" w:tplc="8AD21AF8">
      <w:numFmt w:val="bullet"/>
      <w:lvlText w:val="•"/>
      <w:lvlJc w:val="left"/>
      <w:pPr>
        <w:ind w:left="3102" w:hanging="144"/>
      </w:pPr>
      <w:rPr>
        <w:rFonts w:hint="default"/>
        <w:lang w:val="ru-RU" w:eastAsia="en-US" w:bidi="ar-SA"/>
      </w:rPr>
    </w:lvl>
    <w:lvl w:ilvl="5" w:tplc="087236AC">
      <w:numFmt w:val="bullet"/>
      <w:lvlText w:val="•"/>
      <w:lvlJc w:val="left"/>
      <w:pPr>
        <w:ind w:left="3848" w:hanging="144"/>
      </w:pPr>
      <w:rPr>
        <w:rFonts w:hint="default"/>
        <w:lang w:val="ru-RU" w:eastAsia="en-US" w:bidi="ar-SA"/>
      </w:rPr>
    </w:lvl>
    <w:lvl w:ilvl="6" w:tplc="DC3219D8">
      <w:numFmt w:val="bullet"/>
      <w:lvlText w:val="•"/>
      <w:lvlJc w:val="left"/>
      <w:pPr>
        <w:ind w:left="4594" w:hanging="144"/>
      </w:pPr>
      <w:rPr>
        <w:rFonts w:hint="default"/>
        <w:lang w:val="ru-RU" w:eastAsia="en-US" w:bidi="ar-SA"/>
      </w:rPr>
    </w:lvl>
    <w:lvl w:ilvl="7" w:tplc="C3F8B06A">
      <w:numFmt w:val="bullet"/>
      <w:lvlText w:val="•"/>
      <w:lvlJc w:val="left"/>
      <w:pPr>
        <w:ind w:left="5339" w:hanging="144"/>
      </w:pPr>
      <w:rPr>
        <w:rFonts w:hint="default"/>
        <w:lang w:val="ru-RU" w:eastAsia="en-US" w:bidi="ar-SA"/>
      </w:rPr>
    </w:lvl>
    <w:lvl w:ilvl="8" w:tplc="41FA68EA">
      <w:numFmt w:val="bullet"/>
      <w:lvlText w:val="•"/>
      <w:lvlJc w:val="left"/>
      <w:pPr>
        <w:ind w:left="6085" w:hanging="144"/>
      </w:pPr>
      <w:rPr>
        <w:rFonts w:hint="default"/>
        <w:lang w:val="ru-RU" w:eastAsia="en-US" w:bidi="ar-SA"/>
      </w:rPr>
    </w:lvl>
  </w:abstractNum>
  <w:abstractNum w:abstractNumId="174" w15:restartNumberingAfterBreak="0">
    <w:nsid w:val="7A5616AB"/>
    <w:multiLevelType w:val="hybridMultilevel"/>
    <w:tmpl w:val="C7C2E2F4"/>
    <w:lvl w:ilvl="0" w:tplc="5562ED2C">
      <w:start w:val="1"/>
      <w:numFmt w:val="decimal"/>
      <w:lvlText w:val="%1)"/>
      <w:lvlJc w:val="left"/>
      <w:pPr>
        <w:ind w:left="1137" w:hanging="30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518A846A">
      <w:numFmt w:val="bullet"/>
      <w:lvlText w:val="•"/>
      <w:lvlJc w:val="left"/>
      <w:pPr>
        <w:ind w:left="2146" w:hanging="308"/>
      </w:pPr>
      <w:rPr>
        <w:rFonts w:hint="default"/>
        <w:lang w:val="ru-RU" w:eastAsia="en-US" w:bidi="ar-SA"/>
      </w:rPr>
    </w:lvl>
    <w:lvl w:ilvl="2" w:tplc="5384737C">
      <w:numFmt w:val="bullet"/>
      <w:lvlText w:val="•"/>
      <w:lvlJc w:val="left"/>
      <w:pPr>
        <w:ind w:left="3153" w:hanging="308"/>
      </w:pPr>
      <w:rPr>
        <w:rFonts w:hint="default"/>
        <w:lang w:val="ru-RU" w:eastAsia="en-US" w:bidi="ar-SA"/>
      </w:rPr>
    </w:lvl>
    <w:lvl w:ilvl="3" w:tplc="F8F0CE1C">
      <w:numFmt w:val="bullet"/>
      <w:lvlText w:val="•"/>
      <w:lvlJc w:val="left"/>
      <w:pPr>
        <w:ind w:left="4160" w:hanging="308"/>
      </w:pPr>
      <w:rPr>
        <w:rFonts w:hint="default"/>
        <w:lang w:val="ru-RU" w:eastAsia="en-US" w:bidi="ar-SA"/>
      </w:rPr>
    </w:lvl>
    <w:lvl w:ilvl="4" w:tplc="8A30DA0A">
      <w:numFmt w:val="bullet"/>
      <w:lvlText w:val="•"/>
      <w:lvlJc w:val="left"/>
      <w:pPr>
        <w:ind w:left="5167" w:hanging="308"/>
      </w:pPr>
      <w:rPr>
        <w:rFonts w:hint="default"/>
        <w:lang w:val="ru-RU" w:eastAsia="en-US" w:bidi="ar-SA"/>
      </w:rPr>
    </w:lvl>
    <w:lvl w:ilvl="5" w:tplc="4BE26C74">
      <w:numFmt w:val="bullet"/>
      <w:lvlText w:val="•"/>
      <w:lvlJc w:val="left"/>
      <w:pPr>
        <w:ind w:left="6174" w:hanging="308"/>
      </w:pPr>
      <w:rPr>
        <w:rFonts w:hint="default"/>
        <w:lang w:val="ru-RU" w:eastAsia="en-US" w:bidi="ar-SA"/>
      </w:rPr>
    </w:lvl>
    <w:lvl w:ilvl="6" w:tplc="34FE3F0E">
      <w:numFmt w:val="bullet"/>
      <w:lvlText w:val="•"/>
      <w:lvlJc w:val="left"/>
      <w:pPr>
        <w:ind w:left="7181" w:hanging="308"/>
      </w:pPr>
      <w:rPr>
        <w:rFonts w:hint="default"/>
        <w:lang w:val="ru-RU" w:eastAsia="en-US" w:bidi="ar-SA"/>
      </w:rPr>
    </w:lvl>
    <w:lvl w:ilvl="7" w:tplc="48F2C006">
      <w:numFmt w:val="bullet"/>
      <w:lvlText w:val="•"/>
      <w:lvlJc w:val="left"/>
      <w:pPr>
        <w:ind w:left="8188" w:hanging="308"/>
      </w:pPr>
      <w:rPr>
        <w:rFonts w:hint="default"/>
        <w:lang w:val="ru-RU" w:eastAsia="en-US" w:bidi="ar-SA"/>
      </w:rPr>
    </w:lvl>
    <w:lvl w:ilvl="8" w:tplc="61A44530">
      <w:numFmt w:val="bullet"/>
      <w:lvlText w:val="•"/>
      <w:lvlJc w:val="left"/>
      <w:pPr>
        <w:ind w:left="9195" w:hanging="308"/>
      </w:pPr>
      <w:rPr>
        <w:rFonts w:hint="default"/>
        <w:lang w:val="ru-RU" w:eastAsia="en-US" w:bidi="ar-SA"/>
      </w:rPr>
    </w:lvl>
  </w:abstractNum>
  <w:abstractNum w:abstractNumId="175" w15:restartNumberingAfterBreak="0">
    <w:nsid w:val="7A8E62A8"/>
    <w:multiLevelType w:val="hybridMultilevel"/>
    <w:tmpl w:val="25603810"/>
    <w:lvl w:ilvl="0" w:tplc="41E2F172">
      <w:start w:val="1"/>
      <w:numFmt w:val="decimal"/>
      <w:lvlText w:val="%1)"/>
      <w:lvlJc w:val="left"/>
      <w:pPr>
        <w:ind w:left="1137" w:hanging="27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4A643FE6">
      <w:numFmt w:val="bullet"/>
      <w:lvlText w:val="•"/>
      <w:lvlJc w:val="left"/>
      <w:pPr>
        <w:ind w:left="2146" w:hanging="279"/>
      </w:pPr>
      <w:rPr>
        <w:rFonts w:hint="default"/>
        <w:lang w:val="ru-RU" w:eastAsia="en-US" w:bidi="ar-SA"/>
      </w:rPr>
    </w:lvl>
    <w:lvl w:ilvl="2" w:tplc="DF7AECF4">
      <w:numFmt w:val="bullet"/>
      <w:lvlText w:val="•"/>
      <w:lvlJc w:val="left"/>
      <w:pPr>
        <w:ind w:left="3153" w:hanging="279"/>
      </w:pPr>
      <w:rPr>
        <w:rFonts w:hint="default"/>
        <w:lang w:val="ru-RU" w:eastAsia="en-US" w:bidi="ar-SA"/>
      </w:rPr>
    </w:lvl>
    <w:lvl w:ilvl="3" w:tplc="E2CA1074">
      <w:numFmt w:val="bullet"/>
      <w:lvlText w:val="•"/>
      <w:lvlJc w:val="left"/>
      <w:pPr>
        <w:ind w:left="4160" w:hanging="279"/>
      </w:pPr>
      <w:rPr>
        <w:rFonts w:hint="default"/>
        <w:lang w:val="ru-RU" w:eastAsia="en-US" w:bidi="ar-SA"/>
      </w:rPr>
    </w:lvl>
    <w:lvl w:ilvl="4" w:tplc="9EBE5F9A">
      <w:numFmt w:val="bullet"/>
      <w:lvlText w:val="•"/>
      <w:lvlJc w:val="left"/>
      <w:pPr>
        <w:ind w:left="5167" w:hanging="279"/>
      </w:pPr>
      <w:rPr>
        <w:rFonts w:hint="default"/>
        <w:lang w:val="ru-RU" w:eastAsia="en-US" w:bidi="ar-SA"/>
      </w:rPr>
    </w:lvl>
    <w:lvl w:ilvl="5" w:tplc="FE744E7A">
      <w:numFmt w:val="bullet"/>
      <w:lvlText w:val="•"/>
      <w:lvlJc w:val="left"/>
      <w:pPr>
        <w:ind w:left="6174" w:hanging="279"/>
      </w:pPr>
      <w:rPr>
        <w:rFonts w:hint="default"/>
        <w:lang w:val="ru-RU" w:eastAsia="en-US" w:bidi="ar-SA"/>
      </w:rPr>
    </w:lvl>
    <w:lvl w:ilvl="6" w:tplc="18FAB546">
      <w:numFmt w:val="bullet"/>
      <w:lvlText w:val="•"/>
      <w:lvlJc w:val="left"/>
      <w:pPr>
        <w:ind w:left="7181" w:hanging="279"/>
      </w:pPr>
      <w:rPr>
        <w:rFonts w:hint="default"/>
        <w:lang w:val="ru-RU" w:eastAsia="en-US" w:bidi="ar-SA"/>
      </w:rPr>
    </w:lvl>
    <w:lvl w:ilvl="7" w:tplc="F6A856A0">
      <w:numFmt w:val="bullet"/>
      <w:lvlText w:val="•"/>
      <w:lvlJc w:val="left"/>
      <w:pPr>
        <w:ind w:left="8188" w:hanging="279"/>
      </w:pPr>
      <w:rPr>
        <w:rFonts w:hint="default"/>
        <w:lang w:val="ru-RU" w:eastAsia="en-US" w:bidi="ar-SA"/>
      </w:rPr>
    </w:lvl>
    <w:lvl w:ilvl="8" w:tplc="D3A286A0">
      <w:numFmt w:val="bullet"/>
      <w:lvlText w:val="•"/>
      <w:lvlJc w:val="left"/>
      <w:pPr>
        <w:ind w:left="9195" w:hanging="279"/>
      </w:pPr>
      <w:rPr>
        <w:rFonts w:hint="default"/>
        <w:lang w:val="ru-RU" w:eastAsia="en-US" w:bidi="ar-SA"/>
      </w:rPr>
    </w:lvl>
  </w:abstractNum>
  <w:abstractNum w:abstractNumId="176" w15:restartNumberingAfterBreak="0">
    <w:nsid w:val="7B3D38C7"/>
    <w:multiLevelType w:val="hybridMultilevel"/>
    <w:tmpl w:val="B2E465C4"/>
    <w:lvl w:ilvl="0" w:tplc="9A808C04">
      <w:start w:val="1"/>
      <w:numFmt w:val="decimal"/>
      <w:lvlText w:val="%1)"/>
      <w:lvlJc w:val="left"/>
      <w:pPr>
        <w:ind w:left="499" w:hanging="27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A523C6C">
      <w:numFmt w:val="bullet"/>
      <w:lvlText w:val="•"/>
      <w:lvlJc w:val="left"/>
      <w:pPr>
        <w:ind w:left="1615" w:hanging="274"/>
      </w:pPr>
      <w:rPr>
        <w:rFonts w:hint="default"/>
        <w:lang w:val="ru-RU" w:eastAsia="en-US" w:bidi="ar-SA"/>
      </w:rPr>
    </w:lvl>
    <w:lvl w:ilvl="2" w:tplc="6628786C">
      <w:numFmt w:val="bullet"/>
      <w:lvlText w:val="•"/>
      <w:lvlJc w:val="left"/>
      <w:pPr>
        <w:ind w:left="2731" w:hanging="274"/>
      </w:pPr>
      <w:rPr>
        <w:rFonts w:hint="default"/>
        <w:lang w:val="ru-RU" w:eastAsia="en-US" w:bidi="ar-SA"/>
      </w:rPr>
    </w:lvl>
    <w:lvl w:ilvl="3" w:tplc="6C740E94">
      <w:numFmt w:val="bullet"/>
      <w:lvlText w:val="•"/>
      <w:lvlJc w:val="left"/>
      <w:pPr>
        <w:ind w:left="3847" w:hanging="274"/>
      </w:pPr>
      <w:rPr>
        <w:rFonts w:hint="default"/>
        <w:lang w:val="ru-RU" w:eastAsia="en-US" w:bidi="ar-SA"/>
      </w:rPr>
    </w:lvl>
    <w:lvl w:ilvl="4" w:tplc="B1081520">
      <w:numFmt w:val="bullet"/>
      <w:lvlText w:val="•"/>
      <w:lvlJc w:val="left"/>
      <w:pPr>
        <w:ind w:left="4963" w:hanging="274"/>
      </w:pPr>
      <w:rPr>
        <w:rFonts w:hint="default"/>
        <w:lang w:val="ru-RU" w:eastAsia="en-US" w:bidi="ar-SA"/>
      </w:rPr>
    </w:lvl>
    <w:lvl w:ilvl="5" w:tplc="B39E2CDA">
      <w:numFmt w:val="bullet"/>
      <w:lvlText w:val="•"/>
      <w:lvlJc w:val="left"/>
      <w:pPr>
        <w:ind w:left="6079" w:hanging="274"/>
      </w:pPr>
      <w:rPr>
        <w:rFonts w:hint="default"/>
        <w:lang w:val="ru-RU" w:eastAsia="en-US" w:bidi="ar-SA"/>
      </w:rPr>
    </w:lvl>
    <w:lvl w:ilvl="6" w:tplc="F1E0D2CC">
      <w:numFmt w:val="bullet"/>
      <w:lvlText w:val="•"/>
      <w:lvlJc w:val="left"/>
      <w:pPr>
        <w:ind w:left="7195" w:hanging="274"/>
      </w:pPr>
      <w:rPr>
        <w:rFonts w:hint="default"/>
        <w:lang w:val="ru-RU" w:eastAsia="en-US" w:bidi="ar-SA"/>
      </w:rPr>
    </w:lvl>
    <w:lvl w:ilvl="7" w:tplc="5EE4A53E">
      <w:numFmt w:val="bullet"/>
      <w:lvlText w:val="•"/>
      <w:lvlJc w:val="left"/>
      <w:pPr>
        <w:ind w:left="8311" w:hanging="274"/>
      </w:pPr>
      <w:rPr>
        <w:rFonts w:hint="default"/>
        <w:lang w:val="ru-RU" w:eastAsia="en-US" w:bidi="ar-SA"/>
      </w:rPr>
    </w:lvl>
    <w:lvl w:ilvl="8" w:tplc="D458C2B0">
      <w:numFmt w:val="bullet"/>
      <w:lvlText w:val="•"/>
      <w:lvlJc w:val="left"/>
      <w:pPr>
        <w:ind w:left="9427" w:hanging="274"/>
      </w:pPr>
      <w:rPr>
        <w:rFonts w:hint="default"/>
        <w:lang w:val="ru-RU" w:eastAsia="en-US" w:bidi="ar-SA"/>
      </w:rPr>
    </w:lvl>
  </w:abstractNum>
  <w:abstractNum w:abstractNumId="177" w15:restartNumberingAfterBreak="0">
    <w:nsid w:val="7BC471E3"/>
    <w:multiLevelType w:val="hybridMultilevel"/>
    <w:tmpl w:val="C95EC87E"/>
    <w:lvl w:ilvl="0" w:tplc="26FCE862">
      <w:start w:val="1"/>
      <w:numFmt w:val="decimal"/>
      <w:lvlText w:val="%1)"/>
      <w:lvlJc w:val="left"/>
      <w:pPr>
        <w:ind w:left="138" w:hanging="27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B8F4033C">
      <w:numFmt w:val="bullet"/>
      <w:lvlText w:val="•"/>
      <w:lvlJc w:val="left"/>
      <w:pPr>
        <w:ind w:left="1246" w:hanging="279"/>
      </w:pPr>
      <w:rPr>
        <w:rFonts w:hint="default"/>
        <w:lang w:val="ru-RU" w:eastAsia="en-US" w:bidi="ar-SA"/>
      </w:rPr>
    </w:lvl>
    <w:lvl w:ilvl="2" w:tplc="77E86524">
      <w:numFmt w:val="bullet"/>
      <w:lvlText w:val="•"/>
      <w:lvlJc w:val="left"/>
      <w:pPr>
        <w:ind w:left="2353" w:hanging="279"/>
      </w:pPr>
      <w:rPr>
        <w:rFonts w:hint="default"/>
        <w:lang w:val="ru-RU" w:eastAsia="en-US" w:bidi="ar-SA"/>
      </w:rPr>
    </w:lvl>
    <w:lvl w:ilvl="3" w:tplc="A894AABE">
      <w:numFmt w:val="bullet"/>
      <w:lvlText w:val="•"/>
      <w:lvlJc w:val="left"/>
      <w:pPr>
        <w:ind w:left="3460" w:hanging="279"/>
      </w:pPr>
      <w:rPr>
        <w:rFonts w:hint="default"/>
        <w:lang w:val="ru-RU" w:eastAsia="en-US" w:bidi="ar-SA"/>
      </w:rPr>
    </w:lvl>
    <w:lvl w:ilvl="4" w:tplc="EC005E86">
      <w:numFmt w:val="bullet"/>
      <w:lvlText w:val="•"/>
      <w:lvlJc w:val="left"/>
      <w:pPr>
        <w:ind w:left="4567" w:hanging="279"/>
      </w:pPr>
      <w:rPr>
        <w:rFonts w:hint="default"/>
        <w:lang w:val="ru-RU" w:eastAsia="en-US" w:bidi="ar-SA"/>
      </w:rPr>
    </w:lvl>
    <w:lvl w:ilvl="5" w:tplc="CE540420">
      <w:numFmt w:val="bullet"/>
      <w:lvlText w:val="•"/>
      <w:lvlJc w:val="left"/>
      <w:pPr>
        <w:ind w:left="5674" w:hanging="279"/>
      </w:pPr>
      <w:rPr>
        <w:rFonts w:hint="default"/>
        <w:lang w:val="ru-RU" w:eastAsia="en-US" w:bidi="ar-SA"/>
      </w:rPr>
    </w:lvl>
    <w:lvl w:ilvl="6" w:tplc="90AE0B28">
      <w:numFmt w:val="bullet"/>
      <w:lvlText w:val="•"/>
      <w:lvlJc w:val="left"/>
      <w:pPr>
        <w:ind w:left="6781" w:hanging="279"/>
      </w:pPr>
      <w:rPr>
        <w:rFonts w:hint="default"/>
        <w:lang w:val="ru-RU" w:eastAsia="en-US" w:bidi="ar-SA"/>
      </w:rPr>
    </w:lvl>
    <w:lvl w:ilvl="7" w:tplc="3CB09574">
      <w:numFmt w:val="bullet"/>
      <w:lvlText w:val="•"/>
      <w:lvlJc w:val="left"/>
      <w:pPr>
        <w:ind w:left="7888" w:hanging="279"/>
      </w:pPr>
      <w:rPr>
        <w:rFonts w:hint="default"/>
        <w:lang w:val="ru-RU" w:eastAsia="en-US" w:bidi="ar-SA"/>
      </w:rPr>
    </w:lvl>
    <w:lvl w:ilvl="8" w:tplc="11AC3122">
      <w:numFmt w:val="bullet"/>
      <w:lvlText w:val="•"/>
      <w:lvlJc w:val="left"/>
      <w:pPr>
        <w:ind w:left="8995" w:hanging="279"/>
      </w:pPr>
      <w:rPr>
        <w:rFonts w:hint="default"/>
        <w:lang w:val="ru-RU" w:eastAsia="en-US" w:bidi="ar-SA"/>
      </w:rPr>
    </w:lvl>
  </w:abstractNum>
  <w:abstractNum w:abstractNumId="178" w15:restartNumberingAfterBreak="0">
    <w:nsid w:val="7C7F56C1"/>
    <w:multiLevelType w:val="hybridMultilevel"/>
    <w:tmpl w:val="EAA6A58A"/>
    <w:lvl w:ilvl="0" w:tplc="2CD2DD3A">
      <w:numFmt w:val="bullet"/>
      <w:lvlText w:val="-"/>
      <w:lvlJc w:val="left"/>
      <w:pPr>
        <w:ind w:left="-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96A48B48">
      <w:numFmt w:val="bullet"/>
      <w:lvlText w:val="•"/>
      <w:lvlJc w:val="left"/>
      <w:pPr>
        <w:ind w:left="320" w:hanging="144"/>
      </w:pPr>
      <w:rPr>
        <w:rFonts w:hint="default"/>
        <w:lang w:val="ru-RU" w:eastAsia="en-US" w:bidi="ar-SA"/>
      </w:rPr>
    </w:lvl>
    <w:lvl w:ilvl="2" w:tplc="B404B140">
      <w:numFmt w:val="bullet"/>
      <w:lvlText w:val="•"/>
      <w:lvlJc w:val="left"/>
      <w:pPr>
        <w:ind w:left="640" w:hanging="144"/>
      </w:pPr>
      <w:rPr>
        <w:rFonts w:hint="default"/>
        <w:lang w:val="ru-RU" w:eastAsia="en-US" w:bidi="ar-SA"/>
      </w:rPr>
    </w:lvl>
    <w:lvl w:ilvl="3" w:tplc="68202F58">
      <w:numFmt w:val="bullet"/>
      <w:lvlText w:val="•"/>
      <w:lvlJc w:val="left"/>
      <w:pPr>
        <w:ind w:left="960" w:hanging="144"/>
      </w:pPr>
      <w:rPr>
        <w:rFonts w:hint="default"/>
        <w:lang w:val="ru-RU" w:eastAsia="en-US" w:bidi="ar-SA"/>
      </w:rPr>
    </w:lvl>
    <w:lvl w:ilvl="4" w:tplc="AC5A89F0">
      <w:numFmt w:val="bullet"/>
      <w:lvlText w:val="•"/>
      <w:lvlJc w:val="left"/>
      <w:pPr>
        <w:ind w:left="1281" w:hanging="144"/>
      </w:pPr>
      <w:rPr>
        <w:rFonts w:hint="default"/>
        <w:lang w:val="ru-RU" w:eastAsia="en-US" w:bidi="ar-SA"/>
      </w:rPr>
    </w:lvl>
    <w:lvl w:ilvl="5" w:tplc="65B09802">
      <w:numFmt w:val="bullet"/>
      <w:lvlText w:val="•"/>
      <w:lvlJc w:val="left"/>
      <w:pPr>
        <w:ind w:left="1601" w:hanging="144"/>
      </w:pPr>
      <w:rPr>
        <w:rFonts w:hint="default"/>
        <w:lang w:val="ru-RU" w:eastAsia="en-US" w:bidi="ar-SA"/>
      </w:rPr>
    </w:lvl>
    <w:lvl w:ilvl="6" w:tplc="19ECCFD0">
      <w:numFmt w:val="bullet"/>
      <w:lvlText w:val="•"/>
      <w:lvlJc w:val="left"/>
      <w:pPr>
        <w:ind w:left="1921" w:hanging="144"/>
      </w:pPr>
      <w:rPr>
        <w:rFonts w:hint="default"/>
        <w:lang w:val="ru-RU" w:eastAsia="en-US" w:bidi="ar-SA"/>
      </w:rPr>
    </w:lvl>
    <w:lvl w:ilvl="7" w:tplc="1E72599E">
      <w:numFmt w:val="bullet"/>
      <w:lvlText w:val="•"/>
      <w:lvlJc w:val="left"/>
      <w:pPr>
        <w:ind w:left="2242" w:hanging="144"/>
      </w:pPr>
      <w:rPr>
        <w:rFonts w:hint="default"/>
        <w:lang w:val="ru-RU" w:eastAsia="en-US" w:bidi="ar-SA"/>
      </w:rPr>
    </w:lvl>
    <w:lvl w:ilvl="8" w:tplc="6CD8028A">
      <w:numFmt w:val="bullet"/>
      <w:lvlText w:val="•"/>
      <w:lvlJc w:val="left"/>
      <w:pPr>
        <w:ind w:left="2562" w:hanging="144"/>
      </w:pPr>
      <w:rPr>
        <w:rFonts w:hint="default"/>
        <w:lang w:val="ru-RU" w:eastAsia="en-US" w:bidi="ar-SA"/>
      </w:rPr>
    </w:lvl>
  </w:abstractNum>
  <w:abstractNum w:abstractNumId="179" w15:restartNumberingAfterBreak="0">
    <w:nsid w:val="7C924C38"/>
    <w:multiLevelType w:val="hybridMultilevel"/>
    <w:tmpl w:val="930E1C10"/>
    <w:lvl w:ilvl="0" w:tplc="E02EFE38">
      <w:numFmt w:val="bullet"/>
      <w:lvlText w:val="-"/>
      <w:lvlJc w:val="left"/>
      <w:pPr>
        <w:ind w:left="119"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50DA4EBC">
      <w:start w:val="1"/>
      <w:numFmt w:val="decimal"/>
      <w:lvlText w:val="%2)"/>
      <w:lvlJc w:val="left"/>
      <w:pPr>
        <w:ind w:left="1132"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D65C0CEA">
      <w:numFmt w:val="bullet"/>
      <w:lvlText w:val="•"/>
      <w:lvlJc w:val="left"/>
      <w:pPr>
        <w:ind w:left="1140" w:hanging="303"/>
      </w:pPr>
      <w:rPr>
        <w:rFonts w:hint="default"/>
        <w:lang w:val="ru-RU" w:eastAsia="en-US" w:bidi="ar-SA"/>
      </w:rPr>
    </w:lvl>
    <w:lvl w:ilvl="3" w:tplc="B70A9852">
      <w:numFmt w:val="bullet"/>
      <w:lvlText w:val="•"/>
      <w:lvlJc w:val="left"/>
      <w:pPr>
        <w:ind w:left="2398" w:hanging="303"/>
      </w:pPr>
      <w:rPr>
        <w:rFonts w:hint="default"/>
        <w:lang w:val="ru-RU" w:eastAsia="en-US" w:bidi="ar-SA"/>
      </w:rPr>
    </w:lvl>
    <w:lvl w:ilvl="4" w:tplc="2C622664">
      <w:numFmt w:val="bullet"/>
      <w:lvlText w:val="•"/>
      <w:lvlJc w:val="left"/>
      <w:pPr>
        <w:ind w:left="3657" w:hanging="303"/>
      </w:pPr>
      <w:rPr>
        <w:rFonts w:hint="default"/>
        <w:lang w:val="ru-RU" w:eastAsia="en-US" w:bidi="ar-SA"/>
      </w:rPr>
    </w:lvl>
    <w:lvl w:ilvl="5" w:tplc="3A149352">
      <w:numFmt w:val="bullet"/>
      <w:lvlText w:val="•"/>
      <w:lvlJc w:val="left"/>
      <w:pPr>
        <w:ind w:left="4915" w:hanging="303"/>
      </w:pPr>
      <w:rPr>
        <w:rFonts w:hint="default"/>
        <w:lang w:val="ru-RU" w:eastAsia="en-US" w:bidi="ar-SA"/>
      </w:rPr>
    </w:lvl>
    <w:lvl w:ilvl="6" w:tplc="5CA0F944">
      <w:numFmt w:val="bullet"/>
      <w:lvlText w:val="•"/>
      <w:lvlJc w:val="left"/>
      <w:pPr>
        <w:ind w:left="6174" w:hanging="303"/>
      </w:pPr>
      <w:rPr>
        <w:rFonts w:hint="default"/>
        <w:lang w:val="ru-RU" w:eastAsia="en-US" w:bidi="ar-SA"/>
      </w:rPr>
    </w:lvl>
    <w:lvl w:ilvl="7" w:tplc="3D44C2FC">
      <w:numFmt w:val="bullet"/>
      <w:lvlText w:val="•"/>
      <w:lvlJc w:val="left"/>
      <w:pPr>
        <w:ind w:left="7433" w:hanging="303"/>
      </w:pPr>
      <w:rPr>
        <w:rFonts w:hint="default"/>
        <w:lang w:val="ru-RU" w:eastAsia="en-US" w:bidi="ar-SA"/>
      </w:rPr>
    </w:lvl>
    <w:lvl w:ilvl="8" w:tplc="BA3E4E6C">
      <w:numFmt w:val="bullet"/>
      <w:lvlText w:val="•"/>
      <w:lvlJc w:val="left"/>
      <w:pPr>
        <w:ind w:left="8691" w:hanging="303"/>
      </w:pPr>
      <w:rPr>
        <w:rFonts w:hint="default"/>
        <w:lang w:val="ru-RU" w:eastAsia="en-US" w:bidi="ar-SA"/>
      </w:rPr>
    </w:lvl>
  </w:abstractNum>
  <w:abstractNum w:abstractNumId="180" w15:restartNumberingAfterBreak="0">
    <w:nsid w:val="7D190159"/>
    <w:multiLevelType w:val="hybridMultilevel"/>
    <w:tmpl w:val="E0EAEC5A"/>
    <w:lvl w:ilvl="0" w:tplc="DDE0866E">
      <w:numFmt w:val="bullet"/>
      <w:lvlText w:val="-"/>
      <w:lvlJc w:val="left"/>
      <w:pPr>
        <w:ind w:left="57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D3C4970E">
      <w:numFmt w:val="bullet"/>
      <w:lvlText w:val="•"/>
      <w:lvlJc w:val="left"/>
      <w:pPr>
        <w:ind w:left="888" w:hanging="144"/>
      </w:pPr>
      <w:rPr>
        <w:rFonts w:hint="default"/>
        <w:lang w:val="ru-RU" w:eastAsia="en-US" w:bidi="ar-SA"/>
      </w:rPr>
    </w:lvl>
    <w:lvl w:ilvl="2" w:tplc="90442C2C">
      <w:numFmt w:val="bullet"/>
      <w:lvlText w:val="•"/>
      <w:lvlJc w:val="left"/>
      <w:pPr>
        <w:ind w:left="1196" w:hanging="144"/>
      </w:pPr>
      <w:rPr>
        <w:rFonts w:hint="default"/>
        <w:lang w:val="ru-RU" w:eastAsia="en-US" w:bidi="ar-SA"/>
      </w:rPr>
    </w:lvl>
    <w:lvl w:ilvl="3" w:tplc="F97A4384">
      <w:numFmt w:val="bullet"/>
      <w:lvlText w:val="•"/>
      <w:lvlJc w:val="left"/>
      <w:pPr>
        <w:ind w:left="1504" w:hanging="144"/>
      </w:pPr>
      <w:rPr>
        <w:rFonts w:hint="default"/>
        <w:lang w:val="ru-RU" w:eastAsia="en-US" w:bidi="ar-SA"/>
      </w:rPr>
    </w:lvl>
    <w:lvl w:ilvl="4" w:tplc="AF12F33A">
      <w:numFmt w:val="bullet"/>
      <w:lvlText w:val="•"/>
      <w:lvlJc w:val="left"/>
      <w:pPr>
        <w:ind w:left="1813" w:hanging="144"/>
      </w:pPr>
      <w:rPr>
        <w:rFonts w:hint="default"/>
        <w:lang w:val="ru-RU" w:eastAsia="en-US" w:bidi="ar-SA"/>
      </w:rPr>
    </w:lvl>
    <w:lvl w:ilvl="5" w:tplc="7B3E64D8">
      <w:numFmt w:val="bullet"/>
      <w:lvlText w:val="•"/>
      <w:lvlJc w:val="left"/>
      <w:pPr>
        <w:ind w:left="2121" w:hanging="144"/>
      </w:pPr>
      <w:rPr>
        <w:rFonts w:hint="default"/>
        <w:lang w:val="ru-RU" w:eastAsia="en-US" w:bidi="ar-SA"/>
      </w:rPr>
    </w:lvl>
    <w:lvl w:ilvl="6" w:tplc="46524F9C">
      <w:numFmt w:val="bullet"/>
      <w:lvlText w:val="•"/>
      <w:lvlJc w:val="left"/>
      <w:pPr>
        <w:ind w:left="2429" w:hanging="144"/>
      </w:pPr>
      <w:rPr>
        <w:rFonts w:hint="default"/>
        <w:lang w:val="ru-RU" w:eastAsia="en-US" w:bidi="ar-SA"/>
      </w:rPr>
    </w:lvl>
    <w:lvl w:ilvl="7" w:tplc="644C4EE2">
      <w:numFmt w:val="bullet"/>
      <w:lvlText w:val="•"/>
      <w:lvlJc w:val="left"/>
      <w:pPr>
        <w:ind w:left="2738" w:hanging="144"/>
      </w:pPr>
      <w:rPr>
        <w:rFonts w:hint="default"/>
        <w:lang w:val="ru-RU" w:eastAsia="en-US" w:bidi="ar-SA"/>
      </w:rPr>
    </w:lvl>
    <w:lvl w:ilvl="8" w:tplc="CDC21D24">
      <w:numFmt w:val="bullet"/>
      <w:lvlText w:val="•"/>
      <w:lvlJc w:val="left"/>
      <w:pPr>
        <w:ind w:left="3046" w:hanging="144"/>
      </w:pPr>
      <w:rPr>
        <w:rFonts w:hint="default"/>
        <w:lang w:val="ru-RU" w:eastAsia="en-US" w:bidi="ar-SA"/>
      </w:rPr>
    </w:lvl>
  </w:abstractNum>
  <w:abstractNum w:abstractNumId="181" w15:restartNumberingAfterBreak="0">
    <w:nsid w:val="7DAB6D10"/>
    <w:multiLevelType w:val="hybridMultilevel"/>
    <w:tmpl w:val="934C6B64"/>
    <w:lvl w:ilvl="0" w:tplc="406CF8EC">
      <w:numFmt w:val="bullet"/>
      <w:lvlText w:val="•"/>
      <w:lvlJc w:val="left"/>
      <w:pPr>
        <w:ind w:left="829" w:hanging="360"/>
      </w:pPr>
      <w:rPr>
        <w:rFonts w:ascii="Times New Roman" w:eastAsia="Times New Roman" w:hAnsi="Times New Roman" w:cs="Times New Roman" w:hint="default"/>
        <w:spacing w:val="0"/>
        <w:w w:val="100"/>
        <w:lang w:val="ru-RU" w:eastAsia="en-US" w:bidi="ar-SA"/>
      </w:rPr>
    </w:lvl>
    <w:lvl w:ilvl="1" w:tplc="1E946550">
      <w:numFmt w:val="bullet"/>
      <w:lvlText w:val="•"/>
      <w:lvlJc w:val="left"/>
      <w:pPr>
        <w:ind w:left="950" w:hanging="360"/>
      </w:pPr>
      <w:rPr>
        <w:rFonts w:hint="default"/>
        <w:lang w:val="ru-RU" w:eastAsia="en-US" w:bidi="ar-SA"/>
      </w:rPr>
    </w:lvl>
    <w:lvl w:ilvl="2" w:tplc="181E9516">
      <w:numFmt w:val="bullet"/>
      <w:lvlText w:val="•"/>
      <w:lvlJc w:val="left"/>
      <w:pPr>
        <w:ind w:left="1080" w:hanging="360"/>
      </w:pPr>
      <w:rPr>
        <w:rFonts w:hint="default"/>
        <w:lang w:val="ru-RU" w:eastAsia="en-US" w:bidi="ar-SA"/>
      </w:rPr>
    </w:lvl>
    <w:lvl w:ilvl="3" w:tplc="ED4ABB46">
      <w:numFmt w:val="bullet"/>
      <w:lvlText w:val="•"/>
      <w:lvlJc w:val="left"/>
      <w:pPr>
        <w:ind w:left="1210" w:hanging="360"/>
      </w:pPr>
      <w:rPr>
        <w:rFonts w:hint="default"/>
        <w:lang w:val="ru-RU" w:eastAsia="en-US" w:bidi="ar-SA"/>
      </w:rPr>
    </w:lvl>
    <w:lvl w:ilvl="4" w:tplc="DF429474">
      <w:numFmt w:val="bullet"/>
      <w:lvlText w:val="•"/>
      <w:lvlJc w:val="left"/>
      <w:pPr>
        <w:ind w:left="1341" w:hanging="360"/>
      </w:pPr>
      <w:rPr>
        <w:rFonts w:hint="default"/>
        <w:lang w:val="ru-RU" w:eastAsia="en-US" w:bidi="ar-SA"/>
      </w:rPr>
    </w:lvl>
    <w:lvl w:ilvl="5" w:tplc="BD58764C">
      <w:numFmt w:val="bullet"/>
      <w:lvlText w:val="•"/>
      <w:lvlJc w:val="left"/>
      <w:pPr>
        <w:ind w:left="1471" w:hanging="360"/>
      </w:pPr>
      <w:rPr>
        <w:rFonts w:hint="default"/>
        <w:lang w:val="ru-RU" w:eastAsia="en-US" w:bidi="ar-SA"/>
      </w:rPr>
    </w:lvl>
    <w:lvl w:ilvl="6" w:tplc="BC5CA13E">
      <w:numFmt w:val="bullet"/>
      <w:lvlText w:val="•"/>
      <w:lvlJc w:val="left"/>
      <w:pPr>
        <w:ind w:left="1601" w:hanging="360"/>
      </w:pPr>
      <w:rPr>
        <w:rFonts w:hint="default"/>
        <w:lang w:val="ru-RU" w:eastAsia="en-US" w:bidi="ar-SA"/>
      </w:rPr>
    </w:lvl>
    <w:lvl w:ilvl="7" w:tplc="5310E510">
      <w:numFmt w:val="bullet"/>
      <w:lvlText w:val="•"/>
      <w:lvlJc w:val="left"/>
      <w:pPr>
        <w:ind w:left="1732" w:hanging="360"/>
      </w:pPr>
      <w:rPr>
        <w:rFonts w:hint="default"/>
        <w:lang w:val="ru-RU" w:eastAsia="en-US" w:bidi="ar-SA"/>
      </w:rPr>
    </w:lvl>
    <w:lvl w:ilvl="8" w:tplc="5B961BDE">
      <w:numFmt w:val="bullet"/>
      <w:lvlText w:val="•"/>
      <w:lvlJc w:val="left"/>
      <w:pPr>
        <w:ind w:left="1862" w:hanging="360"/>
      </w:pPr>
      <w:rPr>
        <w:rFonts w:hint="default"/>
        <w:lang w:val="ru-RU" w:eastAsia="en-US" w:bidi="ar-SA"/>
      </w:rPr>
    </w:lvl>
  </w:abstractNum>
  <w:abstractNum w:abstractNumId="182" w15:restartNumberingAfterBreak="0">
    <w:nsid w:val="7E123FA3"/>
    <w:multiLevelType w:val="multilevel"/>
    <w:tmpl w:val="BBB8293A"/>
    <w:lvl w:ilvl="0">
      <w:start w:val="3"/>
      <w:numFmt w:val="decimal"/>
      <w:lvlText w:val="%1."/>
      <w:lvlJc w:val="left"/>
      <w:pPr>
        <w:ind w:left="354" w:hanging="245"/>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10" w:hanging="365"/>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961" w:hanging="365"/>
      </w:pPr>
      <w:rPr>
        <w:rFonts w:hint="default"/>
        <w:lang w:val="ru-RU" w:eastAsia="en-US" w:bidi="ar-SA"/>
      </w:rPr>
    </w:lvl>
    <w:lvl w:ilvl="3">
      <w:numFmt w:val="bullet"/>
      <w:lvlText w:val="•"/>
      <w:lvlJc w:val="left"/>
      <w:pPr>
        <w:ind w:left="1562" w:hanging="365"/>
      </w:pPr>
      <w:rPr>
        <w:rFonts w:hint="default"/>
        <w:lang w:val="ru-RU" w:eastAsia="en-US" w:bidi="ar-SA"/>
      </w:rPr>
    </w:lvl>
    <w:lvl w:ilvl="4">
      <w:numFmt w:val="bullet"/>
      <w:lvlText w:val="•"/>
      <w:lvlJc w:val="left"/>
      <w:pPr>
        <w:ind w:left="2163" w:hanging="365"/>
      </w:pPr>
      <w:rPr>
        <w:rFonts w:hint="default"/>
        <w:lang w:val="ru-RU" w:eastAsia="en-US" w:bidi="ar-SA"/>
      </w:rPr>
    </w:lvl>
    <w:lvl w:ilvl="5">
      <w:numFmt w:val="bullet"/>
      <w:lvlText w:val="•"/>
      <w:lvlJc w:val="left"/>
      <w:pPr>
        <w:ind w:left="2764" w:hanging="365"/>
      </w:pPr>
      <w:rPr>
        <w:rFonts w:hint="default"/>
        <w:lang w:val="ru-RU" w:eastAsia="en-US" w:bidi="ar-SA"/>
      </w:rPr>
    </w:lvl>
    <w:lvl w:ilvl="6">
      <w:numFmt w:val="bullet"/>
      <w:lvlText w:val="•"/>
      <w:lvlJc w:val="left"/>
      <w:pPr>
        <w:ind w:left="3366" w:hanging="365"/>
      </w:pPr>
      <w:rPr>
        <w:rFonts w:hint="default"/>
        <w:lang w:val="ru-RU" w:eastAsia="en-US" w:bidi="ar-SA"/>
      </w:rPr>
    </w:lvl>
    <w:lvl w:ilvl="7">
      <w:numFmt w:val="bullet"/>
      <w:lvlText w:val="•"/>
      <w:lvlJc w:val="left"/>
      <w:pPr>
        <w:ind w:left="3967" w:hanging="365"/>
      </w:pPr>
      <w:rPr>
        <w:rFonts w:hint="default"/>
        <w:lang w:val="ru-RU" w:eastAsia="en-US" w:bidi="ar-SA"/>
      </w:rPr>
    </w:lvl>
    <w:lvl w:ilvl="8">
      <w:numFmt w:val="bullet"/>
      <w:lvlText w:val="•"/>
      <w:lvlJc w:val="left"/>
      <w:pPr>
        <w:ind w:left="4568" w:hanging="365"/>
      </w:pPr>
      <w:rPr>
        <w:rFonts w:hint="default"/>
        <w:lang w:val="ru-RU" w:eastAsia="en-US" w:bidi="ar-SA"/>
      </w:rPr>
    </w:lvl>
  </w:abstractNum>
  <w:abstractNum w:abstractNumId="183" w15:restartNumberingAfterBreak="0">
    <w:nsid w:val="7EA41AFB"/>
    <w:multiLevelType w:val="hybridMultilevel"/>
    <w:tmpl w:val="9D24FCE0"/>
    <w:lvl w:ilvl="0" w:tplc="E5EE6F08">
      <w:numFmt w:val="bullet"/>
      <w:lvlText w:val=""/>
      <w:lvlJc w:val="left"/>
      <w:pPr>
        <w:ind w:left="839" w:hanging="360"/>
      </w:pPr>
      <w:rPr>
        <w:rFonts w:ascii="Symbol" w:eastAsia="Symbol" w:hAnsi="Symbol" w:cs="Symbol" w:hint="default"/>
        <w:b w:val="0"/>
        <w:bCs w:val="0"/>
        <w:i w:val="0"/>
        <w:iCs w:val="0"/>
        <w:spacing w:val="0"/>
        <w:w w:val="100"/>
        <w:sz w:val="24"/>
        <w:szCs w:val="24"/>
        <w:lang w:val="ru-RU" w:eastAsia="en-US" w:bidi="ar-SA"/>
      </w:rPr>
    </w:lvl>
    <w:lvl w:ilvl="1" w:tplc="1C147F98">
      <w:numFmt w:val="bullet"/>
      <w:lvlText w:val="•"/>
      <w:lvlJc w:val="left"/>
      <w:pPr>
        <w:ind w:left="1876" w:hanging="360"/>
      </w:pPr>
      <w:rPr>
        <w:rFonts w:hint="default"/>
        <w:lang w:val="ru-RU" w:eastAsia="en-US" w:bidi="ar-SA"/>
      </w:rPr>
    </w:lvl>
    <w:lvl w:ilvl="2" w:tplc="4FC47216">
      <w:numFmt w:val="bullet"/>
      <w:lvlText w:val="•"/>
      <w:lvlJc w:val="left"/>
      <w:pPr>
        <w:ind w:left="2913" w:hanging="360"/>
      </w:pPr>
      <w:rPr>
        <w:rFonts w:hint="default"/>
        <w:lang w:val="ru-RU" w:eastAsia="en-US" w:bidi="ar-SA"/>
      </w:rPr>
    </w:lvl>
    <w:lvl w:ilvl="3" w:tplc="220EC7F2">
      <w:numFmt w:val="bullet"/>
      <w:lvlText w:val="•"/>
      <w:lvlJc w:val="left"/>
      <w:pPr>
        <w:ind w:left="3950" w:hanging="360"/>
      </w:pPr>
      <w:rPr>
        <w:rFonts w:hint="default"/>
        <w:lang w:val="ru-RU" w:eastAsia="en-US" w:bidi="ar-SA"/>
      </w:rPr>
    </w:lvl>
    <w:lvl w:ilvl="4" w:tplc="22B4BA56">
      <w:numFmt w:val="bullet"/>
      <w:lvlText w:val="•"/>
      <w:lvlJc w:val="left"/>
      <w:pPr>
        <w:ind w:left="4987" w:hanging="360"/>
      </w:pPr>
      <w:rPr>
        <w:rFonts w:hint="default"/>
        <w:lang w:val="ru-RU" w:eastAsia="en-US" w:bidi="ar-SA"/>
      </w:rPr>
    </w:lvl>
    <w:lvl w:ilvl="5" w:tplc="EEB655EC">
      <w:numFmt w:val="bullet"/>
      <w:lvlText w:val="•"/>
      <w:lvlJc w:val="left"/>
      <w:pPr>
        <w:ind w:left="6024" w:hanging="360"/>
      </w:pPr>
      <w:rPr>
        <w:rFonts w:hint="default"/>
        <w:lang w:val="ru-RU" w:eastAsia="en-US" w:bidi="ar-SA"/>
      </w:rPr>
    </w:lvl>
    <w:lvl w:ilvl="6" w:tplc="90A20372">
      <w:numFmt w:val="bullet"/>
      <w:lvlText w:val="•"/>
      <w:lvlJc w:val="left"/>
      <w:pPr>
        <w:ind w:left="7061" w:hanging="360"/>
      </w:pPr>
      <w:rPr>
        <w:rFonts w:hint="default"/>
        <w:lang w:val="ru-RU" w:eastAsia="en-US" w:bidi="ar-SA"/>
      </w:rPr>
    </w:lvl>
    <w:lvl w:ilvl="7" w:tplc="7932EF18">
      <w:numFmt w:val="bullet"/>
      <w:lvlText w:val="•"/>
      <w:lvlJc w:val="left"/>
      <w:pPr>
        <w:ind w:left="8098" w:hanging="360"/>
      </w:pPr>
      <w:rPr>
        <w:rFonts w:hint="default"/>
        <w:lang w:val="ru-RU" w:eastAsia="en-US" w:bidi="ar-SA"/>
      </w:rPr>
    </w:lvl>
    <w:lvl w:ilvl="8" w:tplc="00003718">
      <w:numFmt w:val="bullet"/>
      <w:lvlText w:val="•"/>
      <w:lvlJc w:val="left"/>
      <w:pPr>
        <w:ind w:left="9135" w:hanging="360"/>
      </w:pPr>
      <w:rPr>
        <w:rFonts w:hint="default"/>
        <w:lang w:val="ru-RU" w:eastAsia="en-US" w:bidi="ar-SA"/>
      </w:rPr>
    </w:lvl>
  </w:abstractNum>
  <w:abstractNum w:abstractNumId="184" w15:restartNumberingAfterBreak="0">
    <w:nsid w:val="7EC77997"/>
    <w:multiLevelType w:val="hybridMultilevel"/>
    <w:tmpl w:val="E0408908"/>
    <w:lvl w:ilvl="0" w:tplc="57A0214A">
      <w:start w:val="1"/>
      <w:numFmt w:val="decimal"/>
      <w:lvlText w:val="%1)"/>
      <w:lvlJc w:val="left"/>
      <w:pPr>
        <w:ind w:left="480"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87566132">
      <w:numFmt w:val="bullet"/>
      <w:lvlText w:val="•"/>
      <w:lvlJc w:val="left"/>
      <w:pPr>
        <w:ind w:left="1597" w:hanging="423"/>
      </w:pPr>
      <w:rPr>
        <w:rFonts w:hint="default"/>
        <w:lang w:val="ru-RU" w:eastAsia="en-US" w:bidi="ar-SA"/>
      </w:rPr>
    </w:lvl>
    <w:lvl w:ilvl="2" w:tplc="515EE352">
      <w:numFmt w:val="bullet"/>
      <w:lvlText w:val="•"/>
      <w:lvlJc w:val="left"/>
      <w:pPr>
        <w:ind w:left="2715" w:hanging="423"/>
      </w:pPr>
      <w:rPr>
        <w:rFonts w:hint="default"/>
        <w:lang w:val="ru-RU" w:eastAsia="en-US" w:bidi="ar-SA"/>
      </w:rPr>
    </w:lvl>
    <w:lvl w:ilvl="3" w:tplc="52CCC6CC">
      <w:numFmt w:val="bullet"/>
      <w:lvlText w:val="•"/>
      <w:lvlJc w:val="left"/>
      <w:pPr>
        <w:ind w:left="3833" w:hanging="423"/>
      </w:pPr>
      <w:rPr>
        <w:rFonts w:hint="default"/>
        <w:lang w:val="ru-RU" w:eastAsia="en-US" w:bidi="ar-SA"/>
      </w:rPr>
    </w:lvl>
    <w:lvl w:ilvl="4" w:tplc="2EC0D66C">
      <w:numFmt w:val="bullet"/>
      <w:lvlText w:val="•"/>
      <w:lvlJc w:val="left"/>
      <w:pPr>
        <w:ind w:left="4951" w:hanging="423"/>
      </w:pPr>
      <w:rPr>
        <w:rFonts w:hint="default"/>
        <w:lang w:val="ru-RU" w:eastAsia="en-US" w:bidi="ar-SA"/>
      </w:rPr>
    </w:lvl>
    <w:lvl w:ilvl="5" w:tplc="85CA1A46">
      <w:numFmt w:val="bullet"/>
      <w:lvlText w:val="•"/>
      <w:lvlJc w:val="left"/>
      <w:pPr>
        <w:ind w:left="6069" w:hanging="423"/>
      </w:pPr>
      <w:rPr>
        <w:rFonts w:hint="default"/>
        <w:lang w:val="ru-RU" w:eastAsia="en-US" w:bidi="ar-SA"/>
      </w:rPr>
    </w:lvl>
    <w:lvl w:ilvl="6" w:tplc="4B8C9806">
      <w:numFmt w:val="bullet"/>
      <w:lvlText w:val="•"/>
      <w:lvlJc w:val="left"/>
      <w:pPr>
        <w:ind w:left="7187" w:hanging="423"/>
      </w:pPr>
      <w:rPr>
        <w:rFonts w:hint="default"/>
        <w:lang w:val="ru-RU" w:eastAsia="en-US" w:bidi="ar-SA"/>
      </w:rPr>
    </w:lvl>
    <w:lvl w:ilvl="7" w:tplc="ABFEB0FE">
      <w:numFmt w:val="bullet"/>
      <w:lvlText w:val="•"/>
      <w:lvlJc w:val="left"/>
      <w:pPr>
        <w:ind w:left="8305" w:hanging="423"/>
      </w:pPr>
      <w:rPr>
        <w:rFonts w:hint="default"/>
        <w:lang w:val="ru-RU" w:eastAsia="en-US" w:bidi="ar-SA"/>
      </w:rPr>
    </w:lvl>
    <w:lvl w:ilvl="8" w:tplc="85F45DDC">
      <w:numFmt w:val="bullet"/>
      <w:lvlText w:val="•"/>
      <w:lvlJc w:val="left"/>
      <w:pPr>
        <w:ind w:left="9423" w:hanging="423"/>
      </w:pPr>
      <w:rPr>
        <w:rFonts w:hint="default"/>
        <w:lang w:val="ru-RU" w:eastAsia="en-US" w:bidi="ar-SA"/>
      </w:rPr>
    </w:lvl>
  </w:abstractNum>
  <w:num w:numId="1">
    <w:abstractNumId w:val="176"/>
  </w:num>
  <w:num w:numId="2">
    <w:abstractNumId w:val="108"/>
  </w:num>
  <w:num w:numId="3">
    <w:abstractNumId w:val="134"/>
  </w:num>
  <w:num w:numId="4">
    <w:abstractNumId w:val="16"/>
  </w:num>
  <w:num w:numId="5">
    <w:abstractNumId w:val="30"/>
  </w:num>
  <w:num w:numId="6">
    <w:abstractNumId w:val="117"/>
  </w:num>
  <w:num w:numId="7">
    <w:abstractNumId w:val="103"/>
  </w:num>
  <w:num w:numId="8">
    <w:abstractNumId w:val="126"/>
  </w:num>
  <w:num w:numId="9">
    <w:abstractNumId w:val="123"/>
  </w:num>
  <w:num w:numId="10">
    <w:abstractNumId w:val="150"/>
  </w:num>
  <w:num w:numId="11">
    <w:abstractNumId w:val="171"/>
  </w:num>
  <w:num w:numId="12">
    <w:abstractNumId w:val="130"/>
  </w:num>
  <w:num w:numId="13">
    <w:abstractNumId w:val="87"/>
  </w:num>
  <w:num w:numId="14">
    <w:abstractNumId w:val="110"/>
  </w:num>
  <w:num w:numId="15">
    <w:abstractNumId w:val="158"/>
  </w:num>
  <w:num w:numId="16">
    <w:abstractNumId w:val="20"/>
  </w:num>
  <w:num w:numId="17">
    <w:abstractNumId w:val="74"/>
  </w:num>
  <w:num w:numId="18">
    <w:abstractNumId w:val="6"/>
  </w:num>
  <w:num w:numId="19">
    <w:abstractNumId w:val="122"/>
  </w:num>
  <w:num w:numId="20">
    <w:abstractNumId w:val="11"/>
  </w:num>
  <w:num w:numId="21">
    <w:abstractNumId w:val="116"/>
  </w:num>
  <w:num w:numId="22">
    <w:abstractNumId w:val="157"/>
  </w:num>
  <w:num w:numId="23">
    <w:abstractNumId w:val="79"/>
  </w:num>
  <w:num w:numId="24">
    <w:abstractNumId w:val="66"/>
  </w:num>
  <w:num w:numId="25">
    <w:abstractNumId w:val="139"/>
  </w:num>
  <w:num w:numId="26">
    <w:abstractNumId w:val="92"/>
  </w:num>
  <w:num w:numId="27">
    <w:abstractNumId w:val="29"/>
  </w:num>
  <w:num w:numId="28">
    <w:abstractNumId w:val="84"/>
  </w:num>
  <w:num w:numId="29">
    <w:abstractNumId w:val="39"/>
  </w:num>
  <w:num w:numId="30">
    <w:abstractNumId w:val="62"/>
  </w:num>
  <w:num w:numId="31">
    <w:abstractNumId w:val="73"/>
  </w:num>
  <w:num w:numId="32">
    <w:abstractNumId w:val="46"/>
  </w:num>
  <w:num w:numId="33">
    <w:abstractNumId w:val="77"/>
  </w:num>
  <w:num w:numId="34">
    <w:abstractNumId w:val="128"/>
  </w:num>
  <w:num w:numId="35">
    <w:abstractNumId w:val="124"/>
  </w:num>
  <w:num w:numId="36">
    <w:abstractNumId w:val="91"/>
  </w:num>
  <w:num w:numId="37">
    <w:abstractNumId w:val="95"/>
  </w:num>
  <w:num w:numId="38">
    <w:abstractNumId w:val="111"/>
  </w:num>
  <w:num w:numId="39">
    <w:abstractNumId w:val="68"/>
  </w:num>
  <w:num w:numId="40">
    <w:abstractNumId w:val="47"/>
  </w:num>
  <w:num w:numId="41">
    <w:abstractNumId w:val="69"/>
  </w:num>
  <w:num w:numId="42">
    <w:abstractNumId w:val="181"/>
  </w:num>
  <w:num w:numId="43">
    <w:abstractNumId w:val="88"/>
  </w:num>
  <w:num w:numId="44">
    <w:abstractNumId w:val="145"/>
  </w:num>
  <w:num w:numId="45">
    <w:abstractNumId w:val="51"/>
  </w:num>
  <w:num w:numId="46">
    <w:abstractNumId w:val="93"/>
  </w:num>
  <w:num w:numId="47">
    <w:abstractNumId w:val="114"/>
  </w:num>
  <w:num w:numId="48">
    <w:abstractNumId w:val="138"/>
  </w:num>
  <w:num w:numId="49">
    <w:abstractNumId w:val="48"/>
  </w:num>
  <w:num w:numId="50">
    <w:abstractNumId w:val="127"/>
  </w:num>
  <w:num w:numId="51">
    <w:abstractNumId w:val="65"/>
  </w:num>
  <w:num w:numId="52">
    <w:abstractNumId w:val="142"/>
  </w:num>
  <w:num w:numId="53">
    <w:abstractNumId w:val="17"/>
  </w:num>
  <w:num w:numId="54">
    <w:abstractNumId w:val="1"/>
  </w:num>
  <w:num w:numId="55">
    <w:abstractNumId w:val="13"/>
  </w:num>
  <w:num w:numId="56">
    <w:abstractNumId w:val="166"/>
  </w:num>
  <w:num w:numId="57">
    <w:abstractNumId w:val="85"/>
  </w:num>
  <w:num w:numId="58">
    <w:abstractNumId w:val="63"/>
  </w:num>
  <w:num w:numId="59">
    <w:abstractNumId w:val="184"/>
  </w:num>
  <w:num w:numId="60">
    <w:abstractNumId w:val="24"/>
  </w:num>
  <w:num w:numId="61">
    <w:abstractNumId w:val="57"/>
  </w:num>
  <w:num w:numId="62">
    <w:abstractNumId w:val="147"/>
  </w:num>
  <w:num w:numId="63">
    <w:abstractNumId w:val="37"/>
  </w:num>
  <w:num w:numId="64">
    <w:abstractNumId w:val="113"/>
  </w:num>
  <w:num w:numId="65">
    <w:abstractNumId w:val="112"/>
  </w:num>
  <w:num w:numId="66">
    <w:abstractNumId w:val="50"/>
  </w:num>
  <w:num w:numId="67">
    <w:abstractNumId w:val="173"/>
  </w:num>
  <w:num w:numId="68">
    <w:abstractNumId w:val="42"/>
  </w:num>
  <w:num w:numId="69">
    <w:abstractNumId w:val="141"/>
  </w:num>
  <w:num w:numId="70">
    <w:abstractNumId w:val="38"/>
  </w:num>
  <w:num w:numId="71">
    <w:abstractNumId w:val="105"/>
  </w:num>
  <w:num w:numId="72">
    <w:abstractNumId w:val="90"/>
  </w:num>
  <w:num w:numId="73">
    <w:abstractNumId w:val="115"/>
  </w:num>
  <w:num w:numId="74">
    <w:abstractNumId w:val="2"/>
  </w:num>
  <w:num w:numId="75">
    <w:abstractNumId w:val="81"/>
  </w:num>
  <w:num w:numId="76">
    <w:abstractNumId w:val="102"/>
  </w:num>
  <w:num w:numId="77">
    <w:abstractNumId w:val="67"/>
  </w:num>
  <w:num w:numId="78">
    <w:abstractNumId w:val="44"/>
  </w:num>
  <w:num w:numId="79">
    <w:abstractNumId w:val="109"/>
  </w:num>
  <w:num w:numId="80">
    <w:abstractNumId w:val="45"/>
  </w:num>
  <w:num w:numId="81">
    <w:abstractNumId w:val="32"/>
  </w:num>
  <w:num w:numId="82">
    <w:abstractNumId w:val="82"/>
  </w:num>
  <w:num w:numId="83">
    <w:abstractNumId w:val="89"/>
  </w:num>
  <w:num w:numId="84">
    <w:abstractNumId w:val="96"/>
  </w:num>
  <w:num w:numId="85">
    <w:abstractNumId w:val="119"/>
  </w:num>
  <w:num w:numId="86">
    <w:abstractNumId w:val="107"/>
  </w:num>
  <w:num w:numId="87">
    <w:abstractNumId w:val="156"/>
  </w:num>
  <w:num w:numId="88">
    <w:abstractNumId w:val="182"/>
  </w:num>
  <w:num w:numId="89">
    <w:abstractNumId w:val="34"/>
  </w:num>
  <w:num w:numId="90">
    <w:abstractNumId w:val="76"/>
  </w:num>
  <w:num w:numId="91">
    <w:abstractNumId w:val="153"/>
  </w:num>
  <w:num w:numId="92">
    <w:abstractNumId w:val="8"/>
  </w:num>
  <w:num w:numId="93">
    <w:abstractNumId w:val="78"/>
  </w:num>
  <w:num w:numId="94">
    <w:abstractNumId w:val="3"/>
  </w:num>
  <w:num w:numId="95">
    <w:abstractNumId w:val="15"/>
  </w:num>
  <w:num w:numId="96">
    <w:abstractNumId w:val="58"/>
  </w:num>
  <w:num w:numId="97">
    <w:abstractNumId w:val="163"/>
  </w:num>
  <w:num w:numId="98">
    <w:abstractNumId w:val="26"/>
  </w:num>
  <w:num w:numId="99">
    <w:abstractNumId w:val="72"/>
  </w:num>
  <w:num w:numId="100">
    <w:abstractNumId w:val="133"/>
  </w:num>
  <w:num w:numId="101">
    <w:abstractNumId w:val="36"/>
  </w:num>
  <w:num w:numId="102">
    <w:abstractNumId w:val="143"/>
  </w:num>
  <w:num w:numId="103">
    <w:abstractNumId w:val="14"/>
  </w:num>
  <w:num w:numId="104">
    <w:abstractNumId w:val="121"/>
  </w:num>
  <w:num w:numId="105">
    <w:abstractNumId w:val="120"/>
  </w:num>
  <w:num w:numId="106">
    <w:abstractNumId w:val="132"/>
  </w:num>
  <w:num w:numId="107">
    <w:abstractNumId w:val="64"/>
  </w:num>
  <w:num w:numId="108">
    <w:abstractNumId w:val="118"/>
  </w:num>
  <w:num w:numId="109">
    <w:abstractNumId w:val="101"/>
  </w:num>
  <w:num w:numId="110">
    <w:abstractNumId w:val="168"/>
  </w:num>
  <w:num w:numId="111">
    <w:abstractNumId w:val="178"/>
  </w:num>
  <w:num w:numId="112">
    <w:abstractNumId w:val="146"/>
  </w:num>
  <w:num w:numId="113">
    <w:abstractNumId w:val="83"/>
  </w:num>
  <w:num w:numId="114">
    <w:abstractNumId w:val="71"/>
  </w:num>
  <w:num w:numId="115">
    <w:abstractNumId w:val="144"/>
  </w:num>
  <w:num w:numId="116">
    <w:abstractNumId w:val="169"/>
  </w:num>
  <w:num w:numId="117">
    <w:abstractNumId w:val="149"/>
  </w:num>
  <w:num w:numId="118">
    <w:abstractNumId w:val="137"/>
  </w:num>
  <w:num w:numId="119">
    <w:abstractNumId w:val="25"/>
  </w:num>
  <w:num w:numId="120">
    <w:abstractNumId w:val="28"/>
  </w:num>
  <w:num w:numId="121">
    <w:abstractNumId w:val="152"/>
  </w:num>
  <w:num w:numId="122">
    <w:abstractNumId w:val="35"/>
  </w:num>
  <w:num w:numId="123">
    <w:abstractNumId w:val="60"/>
  </w:num>
  <w:num w:numId="124">
    <w:abstractNumId w:val="97"/>
  </w:num>
  <w:num w:numId="125">
    <w:abstractNumId w:val="59"/>
  </w:num>
  <w:num w:numId="126">
    <w:abstractNumId w:val="104"/>
  </w:num>
  <w:num w:numId="127">
    <w:abstractNumId w:val="135"/>
  </w:num>
  <w:num w:numId="128">
    <w:abstractNumId w:val="162"/>
  </w:num>
  <w:num w:numId="129">
    <w:abstractNumId w:val="164"/>
  </w:num>
  <w:num w:numId="130">
    <w:abstractNumId w:val="61"/>
  </w:num>
  <w:num w:numId="131">
    <w:abstractNumId w:val="148"/>
  </w:num>
  <w:num w:numId="132">
    <w:abstractNumId w:val="86"/>
  </w:num>
  <w:num w:numId="133">
    <w:abstractNumId w:val="22"/>
  </w:num>
  <w:num w:numId="134">
    <w:abstractNumId w:val="161"/>
  </w:num>
  <w:num w:numId="135">
    <w:abstractNumId w:val="70"/>
  </w:num>
  <w:num w:numId="136">
    <w:abstractNumId w:val="80"/>
  </w:num>
  <w:num w:numId="137">
    <w:abstractNumId w:val="40"/>
  </w:num>
  <w:num w:numId="138">
    <w:abstractNumId w:val="43"/>
  </w:num>
  <w:num w:numId="139">
    <w:abstractNumId w:val="21"/>
  </w:num>
  <w:num w:numId="140">
    <w:abstractNumId w:val="31"/>
  </w:num>
  <w:num w:numId="141">
    <w:abstractNumId w:val="175"/>
  </w:num>
  <w:num w:numId="142">
    <w:abstractNumId w:val="23"/>
  </w:num>
  <w:num w:numId="143">
    <w:abstractNumId w:val="170"/>
  </w:num>
  <w:num w:numId="144">
    <w:abstractNumId w:val="5"/>
  </w:num>
  <w:num w:numId="145">
    <w:abstractNumId w:val="56"/>
  </w:num>
  <w:num w:numId="146">
    <w:abstractNumId w:val="151"/>
  </w:num>
  <w:num w:numId="147">
    <w:abstractNumId w:val="94"/>
  </w:num>
  <w:num w:numId="148">
    <w:abstractNumId w:val="155"/>
  </w:num>
  <w:num w:numId="149">
    <w:abstractNumId w:val="27"/>
  </w:num>
  <w:num w:numId="150">
    <w:abstractNumId w:val="154"/>
  </w:num>
  <w:num w:numId="151">
    <w:abstractNumId w:val="53"/>
  </w:num>
  <w:num w:numId="152">
    <w:abstractNumId w:val="125"/>
  </w:num>
  <w:num w:numId="153">
    <w:abstractNumId w:val="52"/>
  </w:num>
  <w:num w:numId="154">
    <w:abstractNumId w:val="12"/>
  </w:num>
  <w:num w:numId="155">
    <w:abstractNumId w:val="0"/>
  </w:num>
  <w:num w:numId="156">
    <w:abstractNumId w:val="165"/>
  </w:num>
  <w:num w:numId="157">
    <w:abstractNumId w:val="9"/>
  </w:num>
  <w:num w:numId="158">
    <w:abstractNumId w:val="129"/>
  </w:num>
  <w:num w:numId="159">
    <w:abstractNumId w:val="33"/>
  </w:num>
  <w:num w:numId="160">
    <w:abstractNumId w:val="75"/>
  </w:num>
  <w:num w:numId="161">
    <w:abstractNumId w:val="55"/>
  </w:num>
  <w:num w:numId="162">
    <w:abstractNumId w:val="177"/>
  </w:num>
  <w:num w:numId="163">
    <w:abstractNumId w:val="54"/>
  </w:num>
  <w:num w:numId="164">
    <w:abstractNumId w:val="100"/>
  </w:num>
  <w:num w:numId="165">
    <w:abstractNumId w:val="172"/>
  </w:num>
  <w:num w:numId="166">
    <w:abstractNumId w:val="98"/>
  </w:num>
  <w:num w:numId="167">
    <w:abstractNumId w:val="106"/>
  </w:num>
  <w:num w:numId="168">
    <w:abstractNumId w:val="174"/>
  </w:num>
  <w:num w:numId="169">
    <w:abstractNumId w:val="131"/>
  </w:num>
  <w:num w:numId="170">
    <w:abstractNumId w:val="179"/>
  </w:num>
  <w:num w:numId="171">
    <w:abstractNumId w:val="159"/>
  </w:num>
  <w:num w:numId="172">
    <w:abstractNumId w:val="18"/>
  </w:num>
  <w:num w:numId="173">
    <w:abstractNumId w:val="180"/>
  </w:num>
  <w:num w:numId="174">
    <w:abstractNumId w:val="49"/>
  </w:num>
  <w:num w:numId="175">
    <w:abstractNumId w:val="183"/>
  </w:num>
  <w:num w:numId="176">
    <w:abstractNumId w:val="7"/>
  </w:num>
  <w:num w:numId="177">
    <w:abstractNumId w:val="4"/>
  </w:num>
  <w:num w:numId="178">
    <w:abstractNumId w:val="167"/>
  </w:num>
  <w:num w:numId="179">
    <w:abstractNumId w:val="160"/>
  </w:num>
  <w:num w:numId="180">
    <w:abstractNumId w:val="140"/>
  </w:num>
  <w:num w:numId="181">
    <w:abstractNumId w:val="99"/>
  </w:num>
  <w:num w:numId="182">
    <w:abstractNumId w:val="19"/>
  </w:num>
  <w:num w:numId="183">
    <w:abstractNumId w:val="41"/>
  </w:num>
  <w:num w:numId="184">
    <w:abstractNumId w:val="136"/>
  </w:num>
  <w:num w:numId="185">
    <w:abstractNumId w:val="10"/>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84C8F"/>
    <w:rsid w:val="00084531"/>
    <w:rsid w:val="000E13C1"/>
    <w:rsid w:val="0013796B"/>
    <w:rsid w:val="001917FD"/>
    <w:rsid w:val="001A1A3B"/>
    <w:rsid w:val="002868C2"/>
    <w:rsid w:val="002F446E"/>
    <w:rsid w:val="002F76D6"/>
    <w:rsid w:val="00384C8F"/>
    <w:rsid w:val="00385E45"/>
    <w:rsid w:val="004E5B23"/>
    <w:rsid w:val="007C739F"/>
    <w:rsid w:val="007D4B12"/>
    <w:rsid w:val="00814A42"/>
    <w:rsid w:val="0089442C"/>
    <w:rsid w:val="009C3961"/>
    <w:rsid w:val="009D7DD2"/>
    <w:rsid w:val="00AE26A5"/>
    <w:rsid w:val="00B3207A"/>
    <w:rsid w:val="00B63C9C"/>
    <w:rsid w:val="00C23099"/>
    <w:rsid w:val="00E462F2"/>
    <w:rsid w:val="00E4716A"/>
    <w:rsid w:val="00FB4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90252"/>
  <w15:docId w15:val="{C766D493-FB82-49BA-A0E8-ED8DDB33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9"/>
      <w:jc w:val="both"/>
      <w:outlineLvl w:val="0"/>
    </w:pPr>
    <w:rPr>
      <w:b/>
      <w:bCs/>
      <w:sz w:val="28"/>
      <w:szCs w:val="28"/>
    </w:rPr>
  </w:style>
  <w:style w:type="paragraph" w:styleId="2">
    <w:name w:val="heading 2"/>
    <w:basedOn w:val="a"/>
    <w:uiPriority w:val="1"/>
    <w:qFormat/>
    <w:pPr>
      <w:ind w:left="1190"/>
      <w:jc w:val="both"/>
      <w:outlineLvl w:val="1"/>
    </w:pPr>
    <w:rPr>
      <w:b/>
      <w:bCs/>
      <w:sz w:val="24"/>
      <w:szCs w:val="24"/>
    </w:rPr>
  </w:style>
  <w:style w:type="paragraph" w:styleId="3">
    <w:name w:val="heading 3"/>
    <w:basedOn w:val="a"/>
    <w:uiPriority w:val="1"/>
    <w:qFormat/>
    <w:pPr>
      <w:spacing w:before="3"/>
      <w:ind w:left="830"/>
      <w:jc w:val="both"/>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jc w:val="both"/>
    </w:pPr>
    <w:rPr>
      <w:sz w:val="24"/>
      <w:szCs w:val="24"/>
    </w:rPr>
  </w:style>
  <w:style w:type="paragraph" w:styleId="a4">
    <w:name w:val="List Paragraph"/>
    <w:basedOn w:val="a"/>
    <w:uiPriority w:val="1"/>
    <w:qFormat/>
    <w:pPr>
      <w:ind w:left="119" w:firstLine="710"/>
      <w:jc w:val="both"/>
    </w:pPr>
  </w:style>
  <w:style w:type="paragraph" w:customStyle="1" w:styleId="TableParagraph">
    <w:name w:val="Table Paragraph"/>
    <w:basedOn w:val="a"/>
    <w:uiPriority w:val="1"/>
    <w:qFormat/>
  </w:style>
  <w:style w:type="character" w:styleId="a5">
    <w:name w:val="Hyperlink"/>
    <w:basedOn w:val="a0"/>
    <w:uiPriority w:val="99"/>
    <w:unhideWhenUsed/>
    <w:rsid w:val="009C3961"/>
    <w:rPr>
      <w:color w:val="0000FF" w:themeColor="hyperlink"/>
      <w:u w:val="single"/>
    </w:rPr>
  </w:style>
  <w:style w:type="table" w:customStyle="1" w:styleId="10">
    <w:name w:val="Сетка таблицы1"/>
    <w:basedOn w:val="a1"/>
    <w:next w:val="a6"/>
    <w:uiPriority w:val="39"/>
    <w:rsid w:val="00814A42"/>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81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lication.pravo.gov.ru/Document/View/0001202202220042" TargetMode="External"/><Relationship Id="rId18" Type="http://schemas.openxmlformats.org/officeDocument/2006/relationships/hyperlink" Target="http://www.consultant.ru/document/cons_doc_LAW_105703/" TargetMode="External"/><Relationship Id="rId26" Type="http://schemas.openxmlformats.org/officeDocument/2006/relationships/footer" Target="footer3.xml"/><Relationship Id="rId39"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1" Type="http://schemas.openxmlformats.org/officeDocument/2006/relationships/hyperlink" Target="http://www.consultant.ru/document/cons_doc_LAW_179568/" TargetMode="External"/><Relationship Id="rId34"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4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47"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5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55"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63"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68"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76" Type="http://schemas.openxmlformats.org/officeDocument/2006/relationships/hyperlink" Target="https://ru.wikipedia.org/wiki/%D0%95%D0%B2%D0%BB%D0%B0%D0%BD%D0%BD%D0%B8%D0%BA%D0%BE%D0%B2%D0%B0%2C_%D0%98%D0%BD%D0%BD%D0%B0_%D0%A4%D0%B5%D0%BB%D0%B8%D0%BA%D1%81%D0%BE%D0%B2%D0%BD%D0%B0" TargetMode="External"/><Relationship Id="rId84" Type="http://schemas.openxmlformats.org/officeDocument/2006/relationships/fontTable" Target="fontTable.xml"/><Relationship Id="rId7" Type="http://schemas.openxmlformats.org/officeDocument/2006/relationships/footer" Target="footer1.xml"/><Relationship Id="rId71"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2" Type="http://schemas.openxmlformats.org/officeDocument/2006/relationships/styles" Target="styles.xml"/><Relationship Id="rId16" Type="http://schemas.openxmlformats.org/officeDocument/2006/relationships/hyperlink" Target="http://publication.pravo.gov.ru/Document/View/0001202102030022" TargetMode="External"/><Relationship Id="rId29" Type="http://schemas.openxmlformats.org/officeDocument/2006/relationships/hyperlink" Target="https://www.labirint.ru/authors/22161/" TargetMode="External"/><Relationship Id="rId11" Type="http://schemas.openxmlformats.org/officeDocument/2006/relationships/hyperlink" Target="http://publication.pravo.gov.ru/Document/View/0001202211090019" TargetMode="External"/><Relationship Id="rId24" Type="http://schemas.openxmlformats.org/officeDocument/2006/relationships/hyperlink" Target="https://www.calameo.com/books/00639885896ddd6914bd4" TargetMode="External"/><Relationship Id="rId32"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37"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40"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45"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53"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58"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66"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74" Type="http://schemas.openxmlformats.org/officeDocument/2006/relationships/hyperlink" Target="https://ru.wikipedia.org/wiki/%D0%9A%D0%B8%D0%BD%D0%BE%D1%81%D1%82%D1%83%D0%B4%D0%B8%D1%8F" TargetMode="External"/><Relationship Id="rId79"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5" Type="http://schemas.openxmlformats.org/officeDocument/2006/relationships/footnotes" Target="footnotes.xml"/><Relationship Id="rId61"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82"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9" Type="http://schemas.openxmlformats.org/officeDocument/2006/relationships/hyperlink" Target="http://www.consultant.ru/document/cons_doc_LAW_175797/" TargetMode="External"/><Relationship Id="rId4" Type="http://schemas.openxmlformats.org/officeDocument/2006/relationships/webSettings" Target="webSettings.xml"/><Relationship Id="rId9" Type="http://schemas.openxmlformats.org/officeDocument/2006/relationships/hyperlink" Target="http://www.consultant.ru/document/cons_doc_LAW_140174/" TargetMode="External"/><Relationship Id="rId14" Type="http://schemas.openxmlformats.org/officeDocument/2006/relationships/hyperlink" Target="http://publication.pravo.gov.ru/Document/View/0001202012210122" TargetMode="External"/><Relationship Id="rId22" Type="http://schemas.openxmlformats.org/officeDocument/2006/relationships/hyperlink" Target="http://publication.pravo.gov.ru/document/0001202306020031" TargetMode="External"/><Relationship Id="rId27" Type="http://schemas.openxmlformats.org/officeDocument/2006/relationships/hyperlink" Target="https://docs.edu.gov.ru/document/f4f7837770384bfa1faa1827ec8d72d4/download/5558/" TargetMode="External"/><Relationship Id="rId30" Type="http://schemas.openxmlformats.org/officeDocument/2006/relationships/hyperlink" Target="https://www.labirint.ru/authors/130403/" TargetMode="External"/><Relationship Id="rId3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43"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48"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56"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64"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6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77" Type="http://schemas.openxmlformats.org/officeDocument/2006/relationships/hyperlink" Target="https://translated.turbopages.org/proxy_u/en-ru.ru.cc4d1a54-634b1d9b-9c1e7758-74722d776562/https/en.wikipedia.org/wiki/David_Hand_(animator)" TargetMode="External"/><Relationship Id="rId8" Type="http://schemas.openxmlformats.org/officeDocument/2006/relationships/hyperlink" Target="https://www.consultant.ru/document/cons_doc_LAW_9959/" TargetMode="External"/><Relationship Id="rId51"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72"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80"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consultant.ru/document/cons_doc_LAW_154637/" TargetMode="External"/><Relationship Id="rId17" Type="http://schemas.openxmlformats.org/officeDocument/2006/relationships/hyperlink" Target="http://publication.pravo.gov.ru/Document/View/0001202009010021" TargetMode="External"/><Relationship Id="rId25" Type="http://schemas.openxmlformats.org/officeDocument/2006/relationships/footer" Target="footer2.xml"/><Relationship Id="rId3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38"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46"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5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67"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20" Type="http://schemas.openxmlformats.org/officeDocument/2006/relationships/hyperlink" Target="http://publication.pravo.gov.ru/Document/View/0001201606030031?rangeSize=1" TargetMode="External"/><Relationship Id="rId41"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54"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62"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7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75" Type="http://schemas.openxmlformats.org/officeDocument/2006/relationships/hyperlink" Target="https://ru.wikipedia.org/wiki/%D0%A3%D1%88%D0%B0%D0%BA%D0%BE%D0%B2%2C_%D0%A1%D0%B2%D1%8F%D1%82%D0%BE%D1%81%D0%BB%D0%B0%D0%B2_%D0%98%D0%B3%D0%BE%D1%80%D0%B5%D0%B2%D0%B8%D1%87" TargetMode="External"/><Relationship Id="rId83" Type="http://schemas.openxmlformats.org/officeDocument/2006/relationships/hyperlink" Target="http://publication.pravo.gov.ru/Document/View/000120221228004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ublication.pravo.gov.ru/Document/View/0001202011120001" TargetMode="External"/><Relationship Id="rId23" Type="http://schemas.openxmlformats.org/officeDocument/2006/relationships/hyperlink" Target="https://docs.edu.gov.ru/document/f9ac867f68a01765ef9ce94ebfe9430e/" TargetMode="External"/><Relationship Id="rId28" Type="http://schemas.openxmlformats.org/officeDocument/2006/relationships/footer" Target="footer4.xml"/><Relationship Id="rId3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49"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57"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10" Type="http://schemas.openxmlformats.org/officeDocument/2006/relationships/hyperlink" Target="http://www.consultant.ru/document/cons_doc_LAW_19558/" TargetMode="External"/><Relationship Id="rId31"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44"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52"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6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65"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73"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78"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81"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62</Pages>
  <Words>115527</Words>
  <Characters>658506</Characters>
  <Application>Microsoft Office Word</Application>
  <DocSecurity>0</DocSecurity>
  <Lines>5487</Lines>
  <Paragraphs>1544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ydina</dc:creator>
  <cp:lastModifiedBy>GL_02_12_2022</cp:lastModifiedBy>
  <cp:revision>10</cp:revision>
  <dcterms:created xsi:type="dcterms:W3CDTF">2023-12-05T09:07:00Z</dcterms:created>
  <dcterms:modified xsi:type="dcterms:W3CDTF">2024-09-02T10:10:00Z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2016</vt:lpwstr>
  </property>
  <property fmtid="{D5CDD505-2E9C-101B-9397-08002B2CF9AE}" pid="4" name="LastSaved">
    <vt:filetime>2023-12-05T00:00:00Z</vt:filetime>
  </property>
  <property fmtid="{D5CDD505-2E9C-101B-9397-08002B2CF9AE}" pid="5" name="Producer">
    <vt:lpwstr>iLovePDF; modified using iTextSharp™ 5.5.13.3 ©2000-2022 iText Group NV (AGPL-version)</vt:lpwstr>
  </property>
</Properties>
</file>